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784" w:rsidRDefault="007D42E6" w:rsidP="00B068E3">
      <w:pPr>
        <w:ind w:left="720" w:hanging="720"/>
        <w:rPr>
          <w:b/>
        </w:rPr>
      </w:pPr>
      <w:r>
        <w:rPr>
          <w:b/>
        </w:rPr>
        <w:t>Section A:  Short Answer</w:t>
      </w:r>
      <w:r>
        <w:rPr>
          <w:b/>
        </w:rPr>
        <w:tab/>
      </w:r>
      <w:r>
        <w:rPr>
          <w:b/>
        </w:rPr>
        <w:tab/>
        <w:t>[5</w:t>
      </w:r>
      <w:r w:rsidR="00741784">
        <w:rPr>
          <w:b/>
        </w:rPr>
        <w:t>0 Marks Total]</w:t>
      </w:r>
    </w:p>
    <w:p w:rsidR="00EC285C" w:rsidRDefault="00EC285C" w:rsidP="00741784">
      <w:pPr>
        <w:numPr>
          <w:ilvl w:val="0"/>
          <w:numId w:val="1"/>
        </w:numPr>
        <w:rPr>
          <w:b/>
        </w:rPr>
      </w:pPr>
      <w:r>
        <w:rPr>
          <w:b/>
        </w:rPr>
        <w:t>Answer the following questions in the space provided.</w:t>
      </w:r>
    </w:p>
    <w:p w:rsidR="00EC285C" w:rsidRDefault="00EC285C" w:rsidP="00741784">
      <w:pPr>
        <w:numPr>
          <w:ilvl w:val="0"/>
          <w:numId w:val="1"/>
        </w:numPr>
        <w:pBdr>
          <w:bottom w:val="single" w:sz="12" w:space="1" w:color="auto"/>
        </w:pBdr>
        <w:rPr>
          <w:b/>
        </w:rPr>
      </w:pPr>
      <w:r>
        <w:rPr>
          <w:b/>
        </w:rPr>
        <w:t>Numbers in square brackets indicate mark per question.</w:t>
      </w:r>
    </w:p>
    <w:p w:rsidR="00EC285C" w:rsidRDefault="00EC285C" w:rsidP="00EC285C">
      <w:pPr>
        <w:ind w:left="360"/>
      </w:pPr>
    </w:p>
    <w:p w:rsidR="00EC285C" w:rsidRDefault="00EC285C" w:rsidP="00EC285C">
      <w:pPr>
        <w:rPr>
          <w:b/>
        </w:rPr>
      </w:pPr>
      <w:r w:rsidRPr="00EC285C">
        <w:rPr>
          <w:b/>
        </w:rPr>
        <w:t>Question One:</w:t>
      </w:r>
    </w:p>
    <w:p w:rsidR="00EC285C" w:rsidRDefault="00EC285C" w:rsidP="00EC285C"/>
    <w:p w:rsidR="00EC285C" w:rsidRDefault="00EC285C" w:rsidP="00EC285C">
      <w:r>
        <w:t xml:space="preserve">The market for haircuts is given below.  The initial quantity demanded is </w:t>
      </w:r>
      <w:proofErr w:type="spellStart"/>
      <w:r>
        <w:t>Q</w:t>
      </w:r>
      <w:r>
        <w:rPr>
          <w:vertAlign w:val="subscript"/>
        </w:rPr>
        <w:t>d</w:t>
      </w:r>
      <w:proofErr w:type="spellEnd"/>
      <w:r>
        <w:t xml:space="preserve"> and the initial quantity supplied is Q</w:t>
      </w:r>
      <w:r>
        <w:rPr>
          <w:vertAlign w:val="subscript"/>
        </w:rPr>
        <w:t>s</w:t>
      </w:r>
      <w:r>
        <w:t>.</w:t>
      </w:r>
    </w:p>
    <w:p w:rsidR="00EC285C" w:rsidRDefault="00EC285C" w:rsidP="00EC285C"/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60"/>
        <w:gridCol w:w="2160"/>
        <w:gridCol w:w="2160"/>
      </w:tblGrid>
      <w:tr w:rsidR="00EC285C" w:rsidRPr="007706F8" w:rsidTr="00C82B6D">
        <w:tc>
          <w:tcPr>
            <w:tcW w:w="2160" w:type="dxa"/>
            <w:tcBorders>
              <w:bottom w:val="nil"/>
            </w:tcBorders>
          </w:tcPr>
          <w:p w:rsidR="00EC285C" w:rsidRPr="007706F8" w:rsidRDefault="00EC285C" w:rsidP="007706F8">
            <w:pPr>
              <w:jc w:val="center"/>
              <w:rPr>
                <w:b/>
              </w:rPr>
            </w:pPr>
            <w:r w:rsidRPr="007706F8">
              <w:rPr>
                <w:b/>
              </w:rPr>
              <w:t>P</w:t>
            </w:r>
          </w:p>
        </w:tc>
        <w:tc>
          <w:tcPr>
            <w:tcW w:w="2160" w:type="dxa"/>
            <w:tcBorders>
              <w:bottom w:val="nil"/>
            </w:tcBorders>
          </w:tcPr>
          <w:p w:rsidR="00EC285C" w:rsidRPr="007706F8" w:rsidRDefault="00EC285C" w:rsidP="007706F8">
            <w:pPr>
              <w:jc w:val="center"/>
              <w:rPr>
                <w:b/>
              </w:rPr>
            </w:pPr>
            <w:proofErr w:type="spellStart"/>
            <w:r w:rsidRPr="007706F8">
              <w:rPr>
                <w:b/>
              </w:rPr>
              <w:t>Q</w:t>
            </w:r>
            <w:r w:rsidRPr="007706F8">
              <w:rPr>
                <w:b/>
                <w:vertAlign w:val="subscript"/>
              </w:rPr>
              <w:t>d</w:t>
            </w:r>
            <w:proofErr w:type="spellEnd"/>
          </w:p>
        </w:tc>
        <w:tc>
          <w:tcPr>
            <w:tcW w:w="2160" w:type="dxa"/>
            <w:tcBorders>
              <w:bottom w:val="nil"/>
            </w:tcBorders>
          </w:tcPr>
          <w:p w:rsidR="00EC285C" w:rsidRPr="007706F8" w:rsidRDefault="00EC285C" w:rsidP="007706F8">
            <w:pPr>
              <w:jc w:val="center"/>
              <w:rPr>
                <w:b/>
              </w:rPr>
            </w:pPr>
            <w:r w:rsidRPr="007706F8">
              <w:rPr>
                <w:b/>
              </w:rPr>
              <w:t>Q</w:t>
            </w:r>
            <w:r w:rsidRPr="007706F8">
              <w:rPr>
                <w:b/>
                <w:vertAlign w:val="subscript"/>
              </w:rPr>
              <w:t>s</w:t>
            </w:r>
          </w:p>
        </w:tc>
      </w:tr>
      <w:tr w:rsidR="00C82B6D" w:rsidRPr="007706F8" w:rsidTr="00C82B6D">
        <w:tc>
          <w:tcPr>
            <w:tcW w:w="2160" w:type="dxa"/>
            <w:tcBorders>
              <w:top w:val="nil"/>
            </w:tcBorders>
          </w:tcPr>
          <w:p w:rsidR="00C82B6D" w:rsidRDefault="00C82B6D" w:rsidP="007706F8">
            <w:pPr>
              <w:jc w:val="center"/>
            </w:pPr>
          </w:p>
        </w:tc>
        <w:tc>
          <w:tcPr>
            <w:tcW w:w="2160" w:type="dxa"/>
            <w:tcBorders>
              <w:top w:val="nil"/>
            </w:tcBorders>
          </w:tcPr>
          <w:p w:rsidR="00C82B6D" w:rsidRDefault="00C82B6D" w:rsidP="007706F8">
            <w:pPr>
              <w:jc w:val="center"/>
            </w:pPr>
          </w:p>
        </w:tc>
        <w:tc>
          <w:tcPr>
            <w:tcW w:w="2160" w:type="dxa"/>
            <w:tcBorders>
              <w:top w:val="nil"/>
            </w:tcBorders>
          </w:tcPr>
          <w:p w:rsidR="00C82B6D" w:rsidRDefault="00C82B6D" w:rsidP="007706F8">
            <w:pPr>
              <w:jc w:val="center"/>
            </w:pPr>
          </w:p>
        </w:tc>
      </w:tr>
      <w:tr w:rsidR="00481679" w:rsidRPr="007706F8" w:rsidTr="007706F8">
        <w:tc>
          <w:tcPr>
            <w:tcW w:w="2160" w:type="dxa"/>
            <w:tcBorders>
              <w:top w:val="double" w:sz="4" w:space="0" w:color="auto"/>
            </w:tcBorders>
          </w:tcPr>
          <w:p w:rsidR="00481679" w:rsidRPr="00EC285C" w:rsidRDefault="004C016C" w:rsidP="00C82B6D">
            <w:pPr>
              <w:jc w:val="center"/>
            </w:pPr>
            <w:r>
              <w:t>$5</w:t>
            </w:r>
          </w:p>
        </w:tc>
        <w:tc>
          <w:tcPr>
            <w:tcW w:w="2160" w:type="dxa"/>
            <w:tcBorders>
              <w:top w:val="double" w:sz="4" w:space="0" w:color="auto"/>
            </w:tcBorders>
          </w:tcPr>
          <w:p w:rsidR="00481679" w:rsidRDefault="009117C4" w:rsidP="007706F8">
            <w:pPr>
              <w:jc w:val="center"/>
            </w:pPr>
            <w:r>
              <w:t>1,55</w:t>
            </w:r>
            <w:r w:rsidR="004C016C">
              <w:t>0</w:t>
            </w:r>
          </w:p>
        </w:tc>
        <w:tc>
          <w:tcPr>
            <w:tcW w:w="2160" w:type="dxa"/>
            <w:tcBorders>
              <w:top w:val="double" w:sz="4" w:space="0" w:color="auto"/>
            </w:tcBorders>
          </w:tcPr>
          <w:p w:rsidR="00481679" w:rsidRDefault="009117C4" w:rsidP="007706F8">
            <w:pPr>
              <w:jc w:val="center"/>
            </w:pPr>
            <w:r>
              <w:t>65</w:t>
            </w:r>
            <w:r w:rsidR="004C016C">
              <w:t>0</w:t>
            </w:r>
          </w:p>
        </w:tc>
      </w:tr>
      <w:tr w:rsidR="00481679" w:rsidRPr="007706F8" w:rsidTr="007706F8">
        <w:tc>
          <w:tcPr>
            <w:tcW w:w="2160" w:type="dxa"/>
          </w:tcPr>
          <w:p w:rsidR="00481679" w:rsidRPr="00EC285C" w:rsidRDefault="004C016C" w:rsidP="007706F8">
            <w:pPr>
              <w:jc w:val="center"/>
            </w:pPr>
            <w:r>
              <w:t>10</w:t>
            </w:r>
          </w:p>
        </w:tc>
        <w:tc>
          <w:tcPr>
            <w:tcW w:w="2160" w:type="dxa"/>
          </w:tcPr>
          <w:p w:rsidR="00481679" w:rsidRDefault="004C016C" w:rsidP="007706F8">
            <w:pPr>
              <w:jc w:val="center"/>
            </w:pPr>
            <w:r>
              <w:t>1,4</w:t>
            </w:r>
            <w:r w:rsidR="009117C4">
              <w:t>5</w:t>
            </w:r>
            <w:r w:rsidR="002A13B7">
              <w:t>0</w:t>
            </w:r>
          </w:p>
        </w:tc>
        <w:tc>
          <w:tcPr>
            <w:tcW w:w="2160" w:type="dxa"/>
          </w:tcPr>
          <w:p w:rsidR="00481679" w:rsidRDefault="009117C4" w:rsidP="007706F8">
            <w:pPr>
              <w:jc w:val="center"/>
            </w:pPr>
            <w:r>
              <w:t>85</w:t>
            </w:r>
            <w:r w:rsidR="004C016C">
              <w:t>0</w:t>
            </w:r>
          </w:p>
        </w:tc>
      </w:tr>
      <w:tr w:rsidR="00C82B6D" w:rsidRPr="007706F8" w:rsidTr="007706F8">
        <w:tc>
          <w:tcPr>
            <w:tcW w:w="2160" w:type="dxa"/>
          </w:tcPr>
          <w:p w:rsidR="00C82B6D" w:rsidRDefault="004C016C" w:rsidP="007706F8">
            <w:pPr>
              <w:jc w:val="center"/>
            </w:pPr>
            <w:r>
              <w:t>15</w:t>
            </w:r>
          </w:p>
        </w:tc>
        <w:tc>
          <w:tcPr>
            <w:tcW w:w="2160" w:type="dxa"/>
          </w:tcPr>
          <w:p w:rsidR="00C82B6D" w:rsidRDefault="009117C4" w:rsidP="007706F8">
            <w:pPr>
              <w:jc w:val="center"/>
            </w:pPr>
            <w:r>
              <w:t>1,35</w:t>
            </w:r>
            <w:r w:rsidR="004C016C">
              <w:t>0</w:t>
            </w:r>
          </w:p>
        </w:tc>
        <w:tc>
          <w:tcPr>
            <w:tcW w:w="2160" w:type="dxa"/>
          </w:tcPr>
          <w:p w:rsidR="00C82B6D" w:rsidRDefault="004C016C" w:rsidP="007706F8">
            <w:pPr>
              <w:jc w:val="center"/>
            </w:pPr>
            <w:r>
              <w:t>1,000</w:t>
            </w:r>
          </w:p>
        </w:tc>
      </w:tr>
      <w:tr w:rsidR="00481679" w:rsidRPr="007706F8" w:rsidTr="007706F8">
        <w:tc>
          <w:tcPr>
            <w:tcW w:w="2160" w:type="dxa"/>
          </w:tcPr>
          <w:p w:rsidR="00481679" w:rsidRPr="00EC285C" w:rsidRDefault="004C016C" w:rsidP="007706F8">
            <w:pPr>
              <w:jc w:val="center"/>
            </w:pPr>
            <w:r>
              <w:t>20</w:t>
            </w:r>
          </w:p>
        </w:tc>
        <w:tc>
          <w:tcPr>
            <w:tcW w:w="2160" w:type="dxa"/>
          </w:tcPr>
          <w:p w:rsidR="00481679" w:rsidRDefault="009117C4" w:rsidP="007706F8">
            <w:pPr>
              <w:jc w:val="center"/>
            </w:pPr>
            <w:r>
              <w:t>1,25</w:t>
            </w:r>
            <w:r w:rsidR="004C016C">
              <w:t>0</w:t>
            </w:r>
          </w:p>
        </w:tc>
        <w:tc>
          <w:tcPr>
            <w:tcW w:w="2160" w:type="dxa"/>
          </w:tcPr>
          <w:p w:rsidR="00481679" w:rsidRDefault="009117C4" w:rsidP="007706F8">
            <w:pPr>
              <w:jc w:val="center"/>
            </w:pPr>
            <w:r>
              <w:t>1,25</w:t>
            </w:r>
            <w:r w:rsidR="004C016C">
              <w:t>0</w:t>
            </w:r>
          </w:p>
        </w:tc>
      </w:tr>
      <w:tr w:rsidR="00481679" w:rsidRPr="007706F8" w:rsidTr="007706F8">
        <w:tc>
          <w:tcPr>
            <w:tcW w:w="2160" w:type="dxa"/>
          </w:tcPr>
          <w:p w:rsidR="00481679" w:rsidRPr="00EC285C" w:rsidRDefault="004C016C" w:rsidP="007706F8">
            <w:pPr>
              <w:jc w:val="center"/>
            </w:pPr>
            <w:r>
              <w:t>25</w:t>
            </w:r>
          </w:p>
        </w:tc>
        <w:tc>
          <w:tcPr>
            <w:tcW w:w="2160" w:type="dxa"/>
          </w:tcPr>
          <w:p w:rsidR="00481679" w:rsidRDefault="009117C4" w:rsidP="007706F8">
            <w:pPr>
              <w:jc w:val="center"/>
            </w:pPr>
            <w:r>
              <w:t>1,15</w:t>
            </w:r>
            <w:r w:rsidR="004C016C">
              <w:t>0</w:t>
            </w:r>
          </w:p>
        </w:tc>
        <w:tc>
          <w:tcPr>
            <w:tcW w:w="2160" w:type="dxa"/>
          </w:tcPr>
          <w:p w:rsidR="00481679" w:rsidRDefault="004C016C" w:rsidP="007706F8">
            <w:pPr>
              <w:jc w:val="center"/>
            </w:pPr>
            <w:r>
              <w:t>1,400</w:t>
            </w:r>
          </w:p>
        </w:tc>
      </w:tr>
      <w:tr w:rsidR="00481679" w:rsidRPr="007706F8" w:rsidTr="007706F8">
        <w:tc>
          <w:tcPr>
            <w:tcW w:w="2160" w:type="dxa"/>
          </w:tcPr>
          <w:p w:rsidR="00481679" w:rsidRPr="00EC285C" w:rsidRDefault="004C016C" w:rsidP="007706F8">
            <w:pPr>
              <w:jc w:val="center"/>
            </w:pPr>
            <w:r>
              <w:t>30</w:t>
            </w:r>
          </w:p>
        </w:tc>
        <w:tc>
          <w:tcPr>
            <w:tcW w:w="2160" w:type="dxa"/>
          </w:tcPr>
          <w:p w:rsidR="00481679" w:rsidRDefault="009117C4" w:rsidP="007706F8">
            <w:pPr>
              <w:jc w:val="center"/>
            </w:pPr>
            <w:r>
              <w:t>1,05</w:t>
            </w:r>
            <w:r w:rsidR="004C016C">
              <w:t>0</w:t>
            </w:r>
          </w:p>
        </w:tc>
        <w:tc>
          <w:tcPr>
            <w:tcW w:w="2160" w:type="dxa"/>
          </w:tcPr>
          <w:p w:rsidR="00481679" w:rsidRDefault="009117C4" w:rsidP="007706F8">
            <w:pPr>
              <w:jc w:val="center"/>
            </w:pPr>
            <w:r>
              <w:t>1,65</w:t>
            </w:r>
            <w:r w:rsidR="004C016C">
              <w:t>0</w:t>
            </w:r>
          </w:p>
        </w:tc>
      </w:tr>
      <w:tr w:rsidR="00481679" w:rsidRPr="007706F8" w:rsidTr="007706F8">
        <w:tc>
          <w:tcPr>
            <w:tcW w:w="2160" w:type="dxa"/>
          </w:tcPr>
          <w:p w:rsidR="00481679" w:rsidRPr="00EC285C" w:rsidRDefault="004C016C" w:rsidP="007706F8">
            <w:pPr>
              <w:jc w:val="center"/>
            </w:pPr>
            <w:r>
              <w:t>35</w:t>
            </w:r>
          </w:p>
        </w:tc>
        <w:tc>
          <w:tcPr>
            <w:tcW w:w="2160" w:type="dxa"/>
          </w:tcPr>
          <w:p w:rsidR="00481679" w:rsidRDefault="004C016C" w:rsidP="007706F8">
            <w:pPr>
              <w:jc w:val="center"/>
            </w:pPr>
            <w:r>
              <w:t>9</w:t>
            </w:r>
            <w:r w:rsidR="009117C4">
              <w:t>50</w:t>
            </w:r>
          </w:p>
        </w:tc>
        <w:tc>
          <w:tcPr>
            <w:tcW w:w="2160" w:type="dxa"/>
          </w:tcPr>
          <w:p w:rsidR="00481679" w:rsidRDefault="004C016C" w:rsidP="007706F8">
            <w:pPr>
              <w:jc w:val="center"/>
            </w:pPr>
            <w:r>
              <w:t>1,800</w:t>
            </w:r>
          </w:p>
        </w:tc>
      </w:tr>
    </w:tbl>
    <w:p w:rsidR="00EC285C" w:rsidRDefault="00EC285C" w:rsidP="00EC285C"/>
    <w:p w:rsidR="00EC285C" w:rsidRDefault="00EC285C" w:rsidP="00EC285C">
      <w:pPr>
        <w:jc w:val="center"/>
        <w:rPr>
          <w:b/>
        </w:rPr>
      </w:pPr>
    </w:p>
    <w:p w:rsidR="00EC285C" w:rsidRPr="00EC285C" w:rsidRDefault="00EC285C" w:rsidP="00EC285C">
      <w:r>
        <w:t>a.</w:t>
      </w:r>
      <w:r>
        <w:tab/>
        <w:t xml:space="preserve">Draw the corresponding </w:t>
      </w:r>
      <w:r>
        <w:rPr>
          <w:b/>
        </w:rPr>
        <w:t>supply and demand curves</w:t>
      </w:r>
      <w:r>
        <w:t xml:space="preserve"> on the graph below.  [4]</w:t>
      </w:r>
    </w:p>
    <w:p w:rsidR="009729D9" w:rsidRDefault="009729D9" w:rsidP="00EC285C"/>
    <w:p w:rsidR="00C82B6D" w:rsidRDefault="00C82B6D" w:rsidP="00EC285C"/>
    <w:p w:rsidR="00C82B6D" w:rsidRDefault="00C82B6D" w:rsidP="00EC285C"/>
    <w:p w:rsidR="00EC285C" w:rsidRDefault="00EC285C" w:rsidP="00EC285C"/>
    <w:p w:rsidR="00C551F2" w:rsidRDefault="007D42E6" w:rsidP="00C551F2">
      <w:pPr>
        <w:rPr>
          <w:b/>
        </w:rPr>
      </w:pPr>
      <w:r>
        <w:rPr>
          <w:noProof/>
          <w:lang w:val="en-CA" w:eastAsia="en-CA"/>
        </w:rPr>
        <w:drawing>
          <wp:inline distT="0" distB="0" distL="0" distR="0">
            <wp:extent cx="5474572" cy="4647830"/>
            <wp:effectExtent l="5914" t="0" r="5914" b="370"/>
            <wp:docPr id="1" name="Chart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  <w:r w:rsidR="00EC285C">
        <w:br w:type="page"/>
      </w:r>
      <w:r w:rsidR="00C551F2">
        <w:rPr>
          <w:b/>
        </w:rPr>
        <w:lastRenderedPageBreak/>
        <w:t xml:space="preserve">Question </w:t>
      </w:r>
      <w:proofErr w:type="gramStart"/>
      <w:r w:rsidR="00C551F2">
        <w:rPr>
          <w:b/>
        </w:rPr>
        <w:t>One</w:t>
      </w:r>
      <w:proofErr w:type="gramEnd"/>
      <w:r w:rsidR="00C551F2">
        <w:rPr>
          <w:b/>
        </w:rPr>
        <w:t xml:space="preserve"> (continued):</w:t>
      </w:r>
    </w:p>
    <w:p w:rsidR="00C551F2" w:rsidRPr="00C551F2" w:rsidRDefault="00C551F2" w:rsidP="00C551F2"/>
    <w:p w:rsidR="00C551F2" w:rsidRPr="00C551F2" w:rsidRDefault="00C551F2" w:rsidP="00C551F2">
      <w:r w:rsidRPr="00C551F2">
        <w:t>b.</w:t>
      </w:r>
      <w:r w:rsidRPr="00C551F2">
        <w:tab/>
        <w:t xml:space="preserve">What is the </w:t>
      </w:r>
      <w:r w:rsidRPr="00714277">
        <w:rPr>
          <w:b/>
        </w:rPr>
        <w:t>equilibrium price and quantity</w:t>
      </w:r>
      <w:r w:rsidRPr="00C551F2">
        <w:t xml:space="preserve"> of haircuts?  [2]</w:t>
      </w:r>
    </w:p>
    <w:p w:rsidR="00C551F2" w:rsidRPr="00C551F2" w:rsidRDefault="00C551F2" w:rsidP="00C551F2"/>
    <w:p w:rsidR="00C551F2" w:rsidRPr="00C551F2" w:rsidRDefault="00C551F2" w:rsidP="00C551F2"/>
    <w:p w:rsidR="00C551F2" w:rsidRPr="00C551F2" w:rsidRDefault="00C551F2" w:rsidP="00C551F2"/>
    <w:p w:rsidR="00C551F2" w:rsidRPr="00C551F2" w:rsidRDefault="00C551F2" w:rsidP="00C551F2"/>
    <w:p w:rsidR="00C551F2" w:rsidRPr="00C551F2" w:rsidRDefault="00C551F2" w:rsidP="00C551F2"/>
    <w:p w:rsidR="00C551F2" w:rsidRPr="00C551F2" w:rsidRDefault="00C551F2" w:rsidP="00C551F2"/>
    <w:p w:rsidR="00C551F2" w:rsidRPr="00C551F2" w:rsidRDefault="00C551F2" w:rsidP="00C551F2"/>
    <w:p w:rsidR="00C551F2" w:rsidRPr="00C551F2" w:rsidRDefault="00C551F2" w:rsidP="00C551F2"/>
    <w:p w:rsidR="00C551F2" w:rsidRPr="00C551F2" w:rsidRDefault="00C551F2" w:rsidP="00C551F2"/>
    <w:p w:rsidR="00C551F2" w:rsidRDefault="00C551F2" w:rsidP="00C551F2">
      <w:pPr>
        <w:ind w:left="720" w:hanging="720"/>
      </w:pPr>
      <w:r w:rsidRPr="00C551F2">
        <w:t>c.</w:t>
      </w:r>
      <w:r w:rsidRPr="00C551F2">
        <w:tab/>
        <w:t>If the supply</w:t>
      </w:r>
      <w:r>
        <w:t xml:space="preserve"> of haircuts </w:t>
      </w:r>
      <w:r w:rsidR="004C016C">
        <w:t>decreased</w:t>
      </w:r>
      <w:r>
        <w:t xml:space="preserve"> by </w:t>
      </w:r>
      <w:r w:rsidR="004C016C">
        <w:t>300</w:t>
      </w:r>
      <w:r>
        <w:t xml:space="preserve"> haircuts at every price, what would be the </w:t>
      </w:r>
      <w:r w:rsidRPr="00714277">
        <w:rPr>
          <w:b/>
        </w:rPr>
        <w:t>new equilibrium price and the new equilibrium quantity</w:t>
      </w:r>
      <w:r>
        <w:t xml:space="preserve"> of haircuts?   [4]</w:t>
      </w:r>
    </w:p>
    <w:p w:rsidR="00C551F2" w:rsidRDefault="00C551F2" w:rsidP="00C551F2"/>
    <w:p w:rsidR="00C551F2" w:rsidRDefault="00C551F2" w:rsidP="00C551F2"/>
    <w:p w:rsidR="00C551F2" w:rsidRDefault="00C551F2" w:rsidP="00C551F2"/>
    <w:p w:rsidR="00C551F2" w:rsidRDefault="00C551F2" w:rsidP="00C551F2"/>
    <w:p w:rsidR="00C551F2" w:rsidRDefault="00C551F2" w:rsidP="00C551F2"/>
    <w:p w:rsidR="00C551F2" w:rsidRDefault="00C551F2" w:rsidP="00C551F2"/>
    <w:p w:rsidR="00C551F2" w:rsidRDefault="00C551F2" w:rsidP="00C551F2"/>
    <w:p w:rsidR="00C551F2" w:rsidRDefault="00C551F2" w:rsidP="00C551F2"/>
    <w:p w:rsidR="00C551F2" w:rsidRDefault="00C551F2" w:rsidP="00C551F2"/>
    <w:p w:rsidR="00C551F2" w:rsidRDefault="00C551F2" w:rsidP="00C551F2">
      <w:pPr>
        <w:ind w:left="720" w:hanging="720"/>
      </w:pPr>
      <w:r>
        <w:t>d.</w:t>
      </w:r>
      <w:r>
        <w:tab/>
        <w:t>Using the original supply and demand curves from part ‘a’, if the demand for haircuts</w:t>
      </w:r>
      <w:r w:rsidR="00481679">
        <w:t xml:space="preserve"> </w:t>
      </w:r>
      <w:r w:rsidR="004C016C">
        <w:t>increas</w:t>
      </w:r>
      <w:r w:rsidR="00481679">
        <w:t>ed</w:t>
      </w:r>
      <w:r>
        <w:t xml:space="preserve"> by </w:t>
      </w:r>
      <w:r w:rsidR="004C016C">
        <w:t>600</w:t>
      </w:r>
      <w:r>
        <w:t xml:space="preserve"> haircuts at every price, what would be the </w:t>
      </w:r>
      <w:r w:rsidRPr="00714277">
        <w:rPr>
          <w:b/>
        </w:rPr>
        <w:t>new equilibrium price and the new equilibrium quantity</w:t>
      </w:r>
      <w:r>
        <w:t xml:space="preserve"> of haircuts?   [4]</w:t>
      </w:r>
    </w:p>
    <w:p w:rsidR="00C551F2" w:rsidRDefault="00C551F2" w:rsidP="00C551F2"/>
    <w:p w:rsidR="00C551F2" w:rsidRDefault="00C551F2" w:rsidP="00C551F2"/>
    <w:p w:rsidR="00C551F2" w:rsidRDefault="00C551F2" w:rsidP="00C551F2"/>
    <w:p w:rsidR="00C551F2" w:rsidRDefault="00C551F2" w:rsidP="00C551F2"/>
    <w:p w:rsidR="00C551F2" w:rsidRDefault="00C551F2" w:rsidP="00C551F2"/>
    <w:p w:rsidR="00C551F2" w:rsidRDefault="00C551F2" w:rsidP="00C551F2"/>
    <w:p w:rsidR="00C551F2" w:rsidRDefault="00C551F2" w:rsidP="00C551F2"/>
    <w:p w:rsidR="00C551F2" w:rsidRDefault="00C551F2" w:rsidP="00C551F2"/>
    <w:p w:rsidR="00C551F2" w:rsidRDefault="00C551F2" w:rsidP="00C551F2"/>
    <w:p w:rsidR="00C551F2" w:rsidRDefault="00C551F2" w:rsidP="00C551F2">
      <w:pPr>
        <w:ind w:left="720" w:hanging="720"/>
      </w:pPr>
      <w:r>
        <w:t>e.</w:t>
      </w:r>
      <w:r>
        <w:tab/>
      </w:r>
      <w:r w:rsidR="00F85C5F">
        <w:t xml:space="preserve">Using the original supply and demand curves from part ‘a’, what happens in the market if the government imposes a </w:t>
      </w:r>
      <w:r w:rsidR="00F85C5F" w:rsidRPr="00714277">
        <w:rPr>
          <w:b/>
        </w:rPr>
        <w:t>price ceiling</w:t>
      </w:r>
      <w:r w:rsidR="00F85C5F">
        <w:t xml:space="preserve"> of $15?  Be sure to refer to actual values in your answer.   [2]</w:t>
      </w:r>
    </w:p>
    <w:p w:rsidR="00C551F2" w:rsidRDefault="00C551F2" w:rsidP="00C551F2">
      <w:pPr>
        <w:ind w:left="720" w:hanging="720"/>
      </w:pPr>
    </w:p>
    <w:p w:rsidR="00C551F2" w:rsidRDefault="00C551F2" w:rsidP="00C551F2">
      <w:pPr>
        <w:ind w:left="720" w:hanging="720"/>
      </w:pPr>
    </w:p>
    <w:p w:rsidR="00C551F2" w:rsidRDefault="00C551F2" w:rsidP="00C551F2">
      <w:pPr>
        <w:ind w:left="720" w:hanging="720"/>
      </w:pPr>
    </w:p>
    <w:p w:rsidR="00C551F2" w:rsidRDefault="00C551F2" w:rsidP="00C551F2">
      <w:pPr>
        <w:ind w:left="720" w:hanging="720"/>
      </w:pPr>
    </w:p>
    <w:p w:rsidR="00C551F2" w:rsidRDefault="00C551F2" w:rsidP="00C551F2">
      <w:pPr>
        <w:ind w:left="720" w:hanging="720"/>
      </w:pPr>
    </w:p>
    <w:p w:rsidR="00C551F2" w:rsidRDefault="00C551F2" w:rsidP="00C551F2">
      <w:pPr>
        <w:ind w:left="720" w:hanging="720"/>
      </w:pPr>
    </w:p>
    <w:p w:rsidR="00C551F2" w:rsidRDefault="00C551F2" w:rsidP="00C551F2">
      <w:pPr>
        <w:ind w:left="720" w:hanging="720"/>
      </w:pPr>
    </w:p>
    <w:p w:rsidR="00C551F2" w:rsidRDefault="00C551F2" w:rsidP="00C551F2">
      <w:pPr>
        <w:ind w:left="720" w:hanging="720"/>
      </w:pPr>
    </w:p>
    <w:p w:rsidR="00C551F2" w:rsidRDefault="00C551F2" w:rsidP="00C551F2">
      <w:pPr>
        <w:ind w:left="720" w:hanging="720"/>
      </w:pPr>
    </w:p>
    <w:p w:rsidR="00F85C5F" w:rsidRDefault="00C551F2" w:rsidP="00C551F2">
      <w:pPr>
        <w:ind w:left="720" w:hanging="720"/>
      </w:pPr>
      <w:r>
        <w:t>f.</w:t>
      </w:r>
      <w:r>
        <w:tab/>
      </w:r>
      <w:r w:rsidR="00F85C5F">
        <w:t xml:space="preserve">Using the original supply and demand curves from part ‘a’, what happens in the market if the government imposes a </w:t>
      </w:r>
      <w:r w:rsidR="00F85C5F" w:rsidRPr="00714277">
        <w:rPr>
          <w:b/>
        </w:rPr>
        <w:t>price floor</w:t>
      </w:r>
      <w:r w:rsidR="00F85C5F">
        <w:t xml:space="preserve"> at equilibrium price and demand declines by 100 haircuts at every price?  Be sure to refer to actual values in your answer.   [4]</w:t>
      </w:r>
    </w:p>
    <w:p w:rsidR="00C551F2" w:rsidRDefault="00C551F2" w:rsidP="00C551F2">
      <w:pPr>
        <w:ind w:left="720" w:hanging="720"/>
      </w:pPr>
    </w:p>
    <w:p w:rsidR="00C551F2" w:rsidRDefault="00C551F2" w:rsidP="00C551F2"/>
    <w:p w:rsidR="00C551F2" w:rsidRDefault="00C551F2" w:rsidP="00C551F2"/>
    <w:p w:rsidR="00C551F2" w:rsidRDefault="00C551F2" w:rsidP="00C551F2"/>
    <w:p w:rsidR="00C551F2" w:rsidRDefault="00C551F2" w:rsidP="00C551F2"/>
    <w:p w:rsidR="00C551F2" w:rsidRDefault="00C551F2" w:rsidP="00C551F2"/>
    <w:p w:rsidR="00C551F2" w:rsidRDefault="00C551F2" w:rsidP="00C551F2"/>
    <w:p w:rsidR="00C551F2" w:rsidRDefault="00C551F2" w:rsidP="00C551F2"/>
    <w:p w:rsidR="00C551F2" w:rsidRDefault="00C551F2" w:rsidP="00C551F2"/>
    <w:p w:rsidR="00C551F2" w:rsidRDefault="00C551F2" w:rsidP="00C551F2">
      <w:r>
        <w:br w:type="page"/>
      </w:r>
      <w:r>
        <w:rPr>
          <w:b/>
        </w:rPr>
        <w:lastRenderedPageBreak/>
        <w:t>Question Two:</w:t>
      </w:r>
    </w:p>
    <w:p w:rsidR="00C551F2" w:rsidRDefault="00C551F2" w:rsidP="00C551F2"/>
    <w:p w:rsidR="00C551F2" w:rsidRDefault="00812208" w:rsidP="00C551F2">
      <w:r>
        <w:t>“Val’s Apple Farm</w:t>
      </w:r>
      <w:r w:rsidR="00C551F2">
        <w:t>” has the following costs of production schedule</w:t>
      </w:r>
      <w:r w:rsidR="003A1C8C">
        <w:t>, where</w:t>
      </w:r>
      <w:r w:rsidR="00C551F2">
        <w:t>:</w:t>
      </w:r>
    </w:p>
    <w:p w:rsidR="003A1C8C" w:rsidRDefault="003A1C8C" w:rsidP="00C551F2"/>
    <w:tbl>
      <w:tblPr>
        <w:tblW w:w="0" w:type="auto"/>
        <w:tblLook w:val="04A0"/>
      </w:tblPr>
      <w:tblGrid>
        <w:gridCol w:w="4428"/>
        <w:gridCol w:w="4434"/>
      </w:tblGrid>
      <w:tr w:rsidR="003A1C8C" w:rsidRPr="003A1C8C" w:rsidTr="008A62A1">
        <w:tc>
          <w:tcPr>
            <w:tcW w:w="4788" w:type="dxa"/>
          </w:tcPr>
          <w:p w:rsidR="003A1C8C" w:rsidRPr="003A1C8C" w:rsidRDefault="003A1C8C" w:rsidP="008A62A1">
            <w:pPr>
              <w:rPr>
                <w:szCs w:val="22"/>
              </w:rPr>
            </w:pPr>
            <w:r w:rsidRPr="003A1C8C">
              <w:rPr>
                <w:szCs w:val="22"/>
              </w:rPr>
              <w:t>q</w:t>
            </w:r>
            <w:r w:rsidR="007D42E6">
              <w:rPr>
                <w:szCs w:val="22"/>
              </w:rPr>
              <w:t xml:space="preserve"> – quantity </w:t>
            </w:r>
          </w:p>
        </w:tc>
        <w:tc>
          <w:tcPr>
            <w:tcW w:w="4788" w:type="dxa"/>
          </w:tcPr>
          <w:p w:rsidR="003A1C8C" w:rsidRPr="003A1C8C" w:rsidRDefault="00F85C5F" w:rsidP="00F85C5F">
            <w:pPr>
              <w:rPr>
                <w:szCs w:val="22"/>
              </w:rPr>
            </w:pPr>
            <w:r>
              <w:rPr>
                <w:szCs w:val="22"/>
              </w:rPr>
              <w:t>AF</w:t>
            </w:r>
            <w:r w:rsidR="003A1C8C" w:rsidRPr="003A1C8C">
              <w:rPr>
                <w:szCs w:val="22"/>
              </w:rPr>
              <w:t xml:space="preserve">C – Average </w:t>
            </w:r>
            <w:r>
              <w:rPr>
                <w:szCs w:val="22"/>
              </w:rPr>
              <w:t>Fixed</w:t>
            </w:r>
            <w:r w:rsidR="003A1C8C" w:rsidRPr="003A1C8C">
              <w:rPr>
                <w:szCs w:val="22"/>
              </w:rPr>
              <w:t xml:space="preserve"> Cost</w:t>
            </w:r>
          </w:p>
        </w:tc>
      </w:tr>
      <w:tr w:rsidR="003A1C8C" w:rsidRPr="003A1C8C" w:rsidTr="008A62A1">
        <w:tc>
          <w:tcPr>
            <w:tcW w:w="4788" w:type="dxa"/>
          </w:tcPr>
          <w:p w:rsidR="003A1C8C" w:rsidRPr="003A1C8C" w:rsidRDefault="00F85C5F" w:rsidP="00F85C5F">
            <w:pPr>
              <w:rPr>
                <w:szCs w:val="22"/>
              </w:rPr>
            </w:pPr>
            <w:r>
              <w:rPr>
                <w:szCs w:val="22"/>
              </w:rPr>
              <w:t>TFC – Total Fixed</w:t>
            </w:r>
            <w:r w:rsidR="003A1C8C" w:rsidRPr="003A1C8C">
              <w:rPr>
                <w:szCs w:val="22"/>
              </w:rPr>
              <w:t xml:space="preserve"> Cost</w:t>
            </w:r>
          </w:p>
        </w:tc>
        <w:tc>
          <w:tcPr>
            <w:tcW w:w="4788" w:type="dxa"/>
          </w:tcPr>
          <w:p w:rsidR="003A1C8C" w:rsidRPr="003A1C8C" w:rsidRDefault="003A1C8C" w:rsidP="008A62A1">
            <w:pPr>
              <w:rPr>
                <w:szCs w:val="22"/>
              </w:rPr>
            </w:pPr>
            <w:r w:rsidRPr="003A1C8C">
              <w:rPr>
                <w:szCs w:val="22"/>
              </w:rPr>
              <w:t>AVC – Average Variable Cost</w:t>
            </w:r>
          </w:p>
        </w:tc>
      </w:tr>
      <w:tr w:rsidR="003A1C8C" w:rsidRPr="003A1C8C" w:rsidTr="008A62A1">
        <w:tc>
          <w:tcPr>
            <w:tcW w:w="4788" w:type="dxa"/>
          </w:tcPr>
          <w:p w:rsidR="003A1C8C" w:rsidRPr="003A1C8C" w:rsidRDefault="00F85C5F" w:rsidP="00F85C5F">
            <w:pPr>
              <w:rPr>
                <w:szCs w:val="22"/>
              </w:rPr>
            </w:pPr>
            <w:r>
              <w:rPr>
                <w:szCs w:val="22"/>
              </w:rPr>
              <w:t>TV</w:t>
            </w:r>
            <w:r w:rsidR="003A1C8C" w:rsidRPr="003A1C8C">
              <w:rPr>
                <w:szCs w:val="22"/>
              </w:rPr>
              <w:t xml:space="preserve">C – Total </w:t>
            </w:r>
            <w:r>
              <w:rPr>
                <w:szCs w:val="22"/>
              </w:rPr>
              <w:t>Variable</w:t>
            </w:r>
            <w:r w:rsidR="003A1C8C" w:rsidRPr="003A1C8C">
              <w:rPr>
                <w:szCs w:val="22"/>
              </w:rPr>
              <w:t xml:space="preserve"> Cost</w:t>
            </w:r>
          </w:p>
        </w:tc>
        <w:tc>
          <w:tcPr>
            <w:tcW w:w="4788" w:type="dxa"/>
          </w:tcPr>
          <w:p w:rsidR="003A1C8C" w:rsidRPr="003A1C8C" w:rsidRDefault="00F85C5F" w:rsidP="008A62A1">
            <w:pPr>
              <w:rPr>
                <w:szCs w:val="22"/>
              </w:rPr>
            </w:pPr>
            <w:r>
              <w:rPr>
                <w:szCs w:val="22"/>
              </w:rPr>
              <w:t>ATC – Average Total</w:t>
            </w:r>
            <w:r w:rsidR="003A1C8C" w:rsidRPr="003A1C8C">
              <w:rPr>
                <w:szCs w:val="22"/>
              </w:rPr>
              <w:t xml:space="preserve"> Cost</w:t>
            </w:r>
          </w:p>
        </w:tc>
      </w:tr>
      <w:tr w:rsidR="003A1C8C" w:rsidRPr="003A1C8C" w:rsidTr="008A62A1">
        <w:tc>
          <w:tcPr>
            <w:tcW w:w="4788" w:type="dxa"/>
          </w:tcPr>
          <w:p w:rsidR="003A1C8C" w:rsidRPr="003A1C8C" w:rsidRDefault="003A1C8C" w:rsidP="008A62A1">
            <w:pPr>
              <w:rPr>
                <w:szCs w:val="22"/>
              </w:rPr>
            </w:pPr>
            <w:r w:rsidRPr="003A1C8C">
              <w:rPr>
                <w:szCs w:val="22"/>
              </w:rPr>
              <w:t>TC – Total Cost</w:t>
            </w:r>
          </w:p>
        </w:tc>
        <w:tc>
          <w:tcPr>
            <w:tcW w:w="4788" w:type="dxa"/>
          </w:tcPr>
          <w:p w:rsidR="003A1C8C" w:rsidRPr="003A1C8C" w:rsidRDefault="003A1C8C" w:rsidP="008A62A1">
            <w:pPr>
              <w:rPr>
                <w:szCs w:val="22"/>
              </w:rPr>
            </w:pPr>
            <w:r w:rsidRPr="003A1C8C">
              <w:rPr>
                <w:szCs w:val="22"/>
              </w:rPr>
              <w:t>MC – Marginal Cost</w:t>
            </w:r>
          </w:p>
        </w:tc>
      </w:tr>
    </w:tbl>
    <w:p w:rsidR="003A1C8C" w:rsidRDefault="003A1C8C" w:rsidP="00C551F2"/>
    <w:p w:rsidR="00C551F2" w:rsidRDefault="00C551F2" w:rsidP="00C551F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07"/>
        <w:gridCol w:w="1107"/>
        <w:gridCol w:w="1107"/>
        <w:gridCol w:w="1107"/>
        <w:gridCol w:w="1107"/>
        <w:gridCol w:w="1107"/>
        <w:gridCol w:w="1107"/>
        <w:gridCol w:w="1107"/>
      </w:tblGrid>
      <w:tr w:rsidR="00BA37C2" w:rsidRPr="007706F8" w:rsidTr="007706F8">
        <w:tc>
          <w:tcPr>
            <w:tcW w:w="1107" w:type="dxa"/>
            <w:tcBorders>
              <w:bottom w:val="double" w:sz="4" w:space="0" w:color="auto"/>
            </w:tcBorders>
          </w:tcPr>
          <w:p w:rsidR="00BA37C2" w:rsidRPr="007706F8" w:rsidRDefault="00A82016" w:rsidP="007706F8">
            <w:pPr>
              <w:jc w:val="center"/>
              <w:rPr>
                <w:b/>
              </w:rPr>
            </w:pPr>
            <w:r>
              <w:rPr>
                <w:b/>
              </w:rPr>
              <w:t>q</w:t>
            </w:r>
          </w:p>
        </w:tc>
        <w:tc>
          <w:tcPr>
            <w:tcW w:w="1107" w:type="dxa"/>
            <w:tcBorders>
              <w:bottom w:val="double" w:sz="4" w:space="0" w:color="auto"/>
            </w:tcBorders>
          </w:tcPr>
          <w:p w:rsidR="00BA37C2" w:rsidRPr="007706F8" w:rsidRDefault="003A1C8C" w:rsidP="007706F8">
            <w:pPr>
              <w:jc w:val="center"/>
              <w:rPr>
                <w:b/>
              </w:rPr>
            </w:pPr>
            <w:r>
              <w:rPr>
                <w:b/>
              </w:rPr>
              <w:t>T</w:t>
            </w:r>
            <w:r w:rsidR="00BA37C2" w:rsidRPr="007706F8">
              <w:rPr>
                <w:b/>
              </w:rPr>
              <w:t>FC</w:t>
            </w:r>
          </w:p>
        </w:tc>
        <w:tc>
          <w:tcPr>
            <w:tcW w:w="1107" w:type="dxa"/>
            <w:tcBorders>
              <w:bottom w:val="double" w:sz="4" w:space="0" w:color="auto"/>
            </w:tcBorders>
          </w:tcPr>
          <w:p w:rsidR="00BA37C2" w:rsidRPr="007706F8" w:rsidRDefault="003A1C8C" w:rsidP="007706F8">
            <w:pPr>
              <w:jc w:val="center"/>
              <w:rPr>
                <w:b/>
              </w:rPr>
            </w:pPr>
            <w:r>
              <w:rPr>
                <w:b/>
              </w:rPr>
              <w:t>T</w:t>
            </w:r>
            <w:r w:rsidR="00BA37C2" w:rsidRPr="007706F8">
              <w:rPr>
                <w:b/>
              </w:rPr>
              <w:t>VC</w:t>
            </w:r>
          </w:p>
        </w:tc>
        <w:tc>
          <w:tcPr>
            <w:tcW w:w="1107" w:type="dxa"/>
            <w:tcBorders>
              <w:bottom w:val="double" w:sz="4" w:space="0" w:color="auto"/>
            </w:tcBorders>
          </w:tcPr>
          <w:p w:rsidR="00BA37C2" w:rsidRPr="007706F8" w:rsidRDefault="00BA37C2" w:rsidP="007706F8">
            <w:pPr>
              <w:jc w:val="center"/>
              <w:rPr>
                <w:b/>
              </w:rPr>
            </w:pPr>
            <w:r w:rsidRPr="007706F8">
              <w:rPr>
                <w:b/>
              </w:rPr>
              <w:t>TC</w:t>
            </w:r>
          </w:p>
        </w:tc>
        <w:tc>
          <w:tcPr>
            <w:tcW w:w="1107" w:type="dxa"/>
            <w:tcBorders>
              <w:bottom w:val="double" w:sz="4" w:space="0" w:color="auto"/>
            </w:tcBorders>
          </w:tcPr>
          <w:p w:rsidR="00BA37C2" w:rsidRPr="007706F8" w:rsidRDefault="00F85C5F" w:rsidP="007706F8">
            <w:pPr>
              <w:jc w:val="center"/>
              <w:rPr>
                <w:b/>
              </w:rPr>
            </w:pPr>
            <w:r>
              <w:rPr>
                <w:b/>
              </w:rPr>
              <w:t>AFC</w:t>
            </w:r>
          </w:p>
        </w:tc>
        <w:tc>
          <w:tcPr>
            <w:tcW w:w="1107" w:type="dxa"/>
            <w:tcBorders>
              <w:bottom w:val="double" w:sz="4" w:space="0" w:color="auto"/>
            </w:tcBorders>
          </w:tcPr>
          <w:p w:rsidR="00BA37C2" w:rsidRPr="007706F8" w:rsidRDefault="00F85C5F" w:rsidP="007706F8">
            <w:pPr>
              <w:jc w:val="center"/>
              <w:rPr>
                <w:b/>
              </w:rPr>
            </w:pPr>
            <w:r>
              <w:rPr>
                <w:b/>
              </w:rPr>
              <w:t>AVC</w:t>
            </w:r>
          </w:p>
        </w:tc>
        <w:tc>
          <w:tcPr>
            <w:tcW w:w="1107" w:type="dxa"/>
            <w:tcBorders>
              <w:bottom w:val="double" w:sz="4" w:space="0" w:color="auto"/>
            </w:tcBorders>
          </w:tcPr>
          <w:p w:rsidR="00BA37C2" w:rsidRPr="007706F8" w:rsidRDefault="00F85C5F" w:rsidP="007706F8">
            <w:pPr>
              <w:jc w:val="center"/>
              <w:rPr>
                <w:b/>
              </w:rPr>
            </w:pPr>
            <w:r>
              <w:rPr>
                <w:b/>
              </w:rPr>
              <w:t>ATC</w:t>
            </w:r>
          </w:p>
        </w:tc>
        <w:tc>
          <w:tcPr>
            <w:tcW w:w="1107" w:type="dxa"/>
            <w:tcBorders>
              <w:bottom w:val="double" w:sz="4" w:space="0" w:color="auto"/>
            </w:tcBorders>
          </w:tcPr>
          <w:p w:rsidR="00BA37C2" w:rsidRPr="007706F8" w:rsidRDefault="00F85C5F" w:rsidP="007706F8">
            <w:pPr>
              <w:jc w:val="center"/>
              <w:rPr>
                <w:b/>
              </w:rPr>
            </w:pPr>
            <w:r>
              <w:rPr>
                <w:b/>
              </w:rPr>
              <w:t>MC</w:t>
            </w:r>
          </w:p>
        </w:tc>
      </w:tr>
      <w:tr w:rsidR="00BA37C2" w:rsidTr="007706F8">
        <w:tc>
          <w:tcPr>
            <w:tcW w:w="1107" w:type="dxa"/>
            <w:tcBorders>
              <w:top w:val="double" w:sz="4" w:space="0" w:color="auto"/>
            </w:tcBorders>
          </w:tcPr>
          <w:p w:rsidR="00BA37C2" w:rsidRDefault="00BA37C2" w:rsidP="007706F8">
            <w:pPr>
              <w:spacing w:line="480" w:lineRule="auto"/>
              <w:jc w:val="center"/>
            </w:pPr>
            <w:r>
              <w:t>0</w:t>
            </w:r>
          </w:p>
        </w:tc>
        <w:tc>
          <w:tcPr>
            <w:tcW w:w="1107" w:type="dxa"/>
            <w:tcBorders>
              <w:top w:val="double" w:sz="4" w:space="0" w:color="auto"/>
            </w:tcBorders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  <w:tcBorders>
              <w:top w:val="double" w:sz="4" w:space="0" w:color="auto"/>
            </w:tcBorders>
          </w:tcPr>
          <w:p w:rsidR="00BA37C2" w:rsidRDefault="00BA37C2" w:rsidP="007706F8">
            <w:pPr>
              <w:spacing w:line="480" w:lineRule="auto"/>
              <w:jc w:val="center"/>
            </w:pPr>
            <w:r>
              <w:t>$0</w:t>
            </w:r>
          </w:p>
        </w:tc>
        <w:tc>
          <w:tcPr>
            <w:tcW w:w="1107" w:type="dxa"/>
            <w:tcBorders>
              <w:top w:val="double" w:sz="4" w:space="0" w:color="auto"/>
            </w:tcBorders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  <w:tcBorders>
              <w:top w:val="double" w:sz="4" w:space="0" w:color="auto"/>
            </w:tcBorders>
          </w:tcPr>
          <w:p w:rsidR="00BA37C2" w:rsidRDefault="00BA37C2" w:rsidP="007706F8">
            <w:pPr>
              <w:spacing w:line="480" w:lineRule="auto"/>
              <w:jc w:val="center"/>
            </w:pPr>
            <w:r>
              <w:t>--</w:t>
            </w:r>
          </w:p>
        </w:tc>
        <w:tc>
          <w:tcPr>
            <w:tcW w:w="1107" w:type="dxa"/>
            <w:tcBorders>
              <w:top w:val="double" w:sz="4" w:space="0" w:color="auto"/>
            </w:tcBorders>
          </w:tcPr>
          <w:p w:rsidR="00BA37C2" w:rsidRDefault="00BA37C2" w:rsidP="007706F8">
            <w:pPr>
              <w:spacing w:line="480" w:lineRule="auto"/>
              <w:jc w:val="center"/>
            </w:pPr>
            <w:r>
              <w:t>--</w:t>
            </w:r>
          </w:p>
        </w:tc>
        <w:tc>
          <w:tcPr>
            <w:tcW w:w="1107" w:type="dxa"/>
            <w:tcBorders>
              <w:top w:val="double" w:sz="4" w:space="0" w:color="auto"/>
            </w:tcBorders>
          </w:tcPr>
          <w:p w:rsidR="00BA37C2" w:rsidRDefault="00BA37C2" w:rsidP="007706F8">
            <w:pPr>
              <w:spacing w:line="480" w:lineRule="auto"/>
              <w:jc w:val="center"/>
            </w:pPr>
            <w:r>
              <w:t>--</w:t>
            </w:r>
          </w:p>
        </w:tc>
        <w:tc>
          <w:tcPr>
            <w:tcW w:w="1107" w:type="dxa"/>
            <w:tcBorders>
              <w:top w:val="double" w:sz="4" w:space="0" w:color="auto"/>
            </w:tcBorders>
          </w:tcPr>
          <w:p w:rsidR="00BA37C2" w:rsidRDefault="00BA37C2" w:rsidP="007706F8">
            <w:pPr>
              <w:spacing w:line="480" w:lineRule="auto"/>
              <w:jc w:val="center"/>
            </w:pPr>
            <w:r>
              <w:t>--</w:t>
            </w:r>
          </w:p>
        </w:tc>
      </w:tr>
      <w:tr w:rsidR="00BA37C2" w:rsidTr="007706F8"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  <w:r>
              <w:t>1</w:t>
            </w: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  <w:r>
              <w:t>60</w:t>
            </w: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</w:tr>
      <w:tr w:rsidR="00BA37C2" w:rsidTr="007706F8"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  <w:r>
              <w:t>2</w:t>
            </w: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</w:tcPr>
          <w:p w:rsidR="00BA37C2" w:rsidRDefault="00E20507" w:rsidP="007706F8">
            <w:pPr>
              <w:spacing w:line="480" w:lineRule="auto"/>
              <w:jc w:val="center"/>
            </w:pPr>
            <w:r>
              <w:t>96</w:t>
            </w: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</w:tr>
      <w:tr w:rsidR="00BA37C2" w:rsidTr="007706F8"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  <w:r>
              <w:t>3</w:t>
            </w: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</w:tcPr>
          <w:p w:rsidR="00BA37C2" w:rsidRDefault="00E20507" w:rsidP="007706F8">
            <w:pPr>
              <w:spacing w:line="480" w:lineRule="auto"/>
              <w:jc w:val="center"/>
            </w:pPr>
            <w:r>
              <w:t>112</w:t>
            </w: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</w:tr>
      <w:tr w:rsidR="00BA37C2" w:rsidTr="007706F8"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  <w:r>
              <w:t>4</w:t>
            </w: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</w:tcPr>
          <w:p w:rsidR="00BA37C2" w:rsidRDefault="00E20507" w:rsidP="007706F8">
            <w:pPr>
              <w:spacing w:line="480" w:lineRule="auto"/>
              <w:jc w:val="center"/>
            </w:pPr>
            <w:r>
              <w:t>118</w:t>
            </w: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</w:tr>
      <w:tr w:rsidR="00BA37C2" w:rsidTr="007706F8"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  <w:r>
              <w:t>5</w:t>
            </w: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</w:tcPr>
          <w:p w:rsidR="00BA37C2" w:rsidRDefault="00E20507" w:rsidP="007706F8">
            <w:pPr>
              <w:spacing w:line="480" w:lineRule="auto"/>
              <w:jc w:val="center"/>
            </w:pPr>
            <w:r>
              <w:t>130</w:t>
            </w: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</w:tr>
      <w:tr w:rsidR="00BA37C2" w:rsidTr="007706F8"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  <w:r>
              <w:t>6</w:t>
            </w: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</w:tcPr>
          <w:p w:rsidR="00BA37C2" w:rsidRDefault="00E20507" w:rsidP="007706F8">
            <w:pPr>
              <w:spacing w:line="480" w:lineRule="auto"/>
              <w:jc w:val="center"/>
            </w:pPr>
            <w:r>
              <w:t>156</w:t>
            </w: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</w:tr>
      <w:tr w:rsidR="00BA37C2" w:rsidTr="007706F8"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  <w:r>
              <w:t>7</w:t>
            </w: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</w:tcPr>
          <w:p w:rsidR="00BA37C2" w:rsidRDefault="00E20507" w:rsidP="007706F8">
            <w:pPr>
              <w:spacing w:line="480" w:lineRule="auto"/>
              <w:jc w:val="center"/>
            </w:pPr>
            <w:r>
              <w:t>200</w:t>
            </w: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</w:tr>
      <w:tr w:rsidR="00BA37C2" w:rsidTr="007706F8"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  <w:r>
              <w:t>8</w:t>
            </w: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</w:tcPr>
          <w:p w:rsidR="00BA37C2" w:rsidRDefault="00E20507" w:rsidP="007706F8">
            <w:pPr>
              <w:spacing w:line="480" w:lineRule="auto"/>
              <w:jc w:val="center"/>
            </w:pPr>
            <w:r>
              <w:t>269</w:t>
            </w: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</w:tr>
      <w:tr w:rsidR="00BA37C2" w:rsidTr="007706F8"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  <w:r>
              <w:t>9</w:t>
            </w: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</w:tcPr>
          <w:p w:rsidR="00BA37C2" w:rsidRDefault="00E20507" w:rsidP="007706F8">
            <w:pPr>
              <w:spacing w:line="480" w:lineRule="auto"/>
              <w:jc w:val="center"/>
            </w:pPr>
            <w:r>
              <w:t>370</w:t>
            </w: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</w:tr>
      <w:tr w:rsidR="00BA37C2" w:rsidTr="007706F8"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  <w:r>
              <w:t>10</w:t>
            </w: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</w:tcPr>
          <w:p w:rsidR="00BA37C2" w:rsidRDefault="00E20507" w:rsidP="007706F8">
            <w:pPr>
              <w:spacing w:line="480" w:lineRule="auto"/>
              <w:jc w:val="center"/>
            </w:pPr>
            <w:r>
              <w:t>512</w:t>
            </w: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  <w:tc>
          <w:tcPr>
            <w:tcW w:w="1107" w:type="dxa"/>
          </w:tcPr>
          <w:p w:rsidR="00BA37C2" w:rsidRDefault="00BA37C2" w:rsidP="007706F8">
            <w:pPr>
              <w:spacing w:line="480" w:lineRule="auto"/>
              <w:jc w:val="center"/>
            </w:pPr>
          </w:p>
        </w:tc>
      </w:tr>
    </w:tbl>
    <w:p w:rsidR="00C551F2" w:rsidRPr="00C551F2" w:rsidRDefault="00C551F2" w:rsidP="00BA37C2">
      <w:pPr>
        <w:jc w:val="center"/>
      </w:pPr>
    </w:p>
    <w:p w:rsidR="00C551F2" w:rsidRDefault="00C551F2" w:rsidP="00C551F2"/>
    <w:p w:rsidR="000D0139" w:rsidRPr="000D0139" w:rsidRDefault="000D0139" w:rsidP="000D0139">
      <w:pPr>
        <w:numPr>
          <w:ilvl w:val="0"/>
          <w:numId w:val="12"/>
        </w:numPr>
        <w:ind w:hanging="810"/>
        <w:rPr>
          <w:b/>
          <w:szCs w:val="22"/>
        </w:rPr>
      </w:pPr>
      <w:r>
        <w:t xml:space="preserve">If </w:t>
      </w:r>
      <w:r w:rsidR="00812208" w:rsidRPr="00812208">
        <w:t xml:space="preserve">Val’s Apple Farm </w:t>
      </w:r>
      <w:r>
        <w:t>has Total Fixed Costs of $35, f</w:t>
      </w:r>
      <w:r w:rsidRPr="000D0139">
        <w:rPr>
          <w:szCs w:val="22"/>
        </w:rPr>
        <w:t xml:space="preserve">ill in the table for </w:t>
      </w:r>
      <w:r w:rsidRPr="000D0139">
        <w:rPr>
          <w:b/>
          <w:szCs w:val="22"/>
        </w:rPr>
        <w:t>T</w:t>
      </w:r>
      <w:r>
        <w:rPr>
          <w:b/>
          <w:szCs w:val="22"/>
        </w:rPr>
        <w:t>FC</w:t>
      </w:r>
      <w:r w:rsidRPr="000D0139">
        <w:rPr>
          <w:b/>
          <w:szCs w:val="22"/>
        </w:rPr>
        <w:t xml:space="preserve"> </w:t>
      </w:r>
      <w:r w:rsidRPr="000D0139">
        <w:rPr>
          <w:szCs w:val="22"/>
        </w:rPr>
        <w:t xml:space="preserve">and </w:t>
      </w:r>
      <w:r w:rsidRPr="000D0139">
        <w:rPr>
          <w:b/>
          <w:szCs w:val="22"/>
        </w:rPr>
        <w:t>TC</w:t>
      </w:r>
      <w:r w:rsidRPr="000D0139">
        <w:rPr>
          <w:szCs w:val="22"/>
        </w:rPr>
        <w:t>.   [2]</w:t>
      </w:r>
    </w:p>
    <w:p w:rsidR="000D0139" w:rsidRDefault="000D0139" w:rsidP="000D0139">
      <w:pPr>
        <w:ind w:left="720"/>
        <w:rPr>
          <w:b/>
          <w:szCs w:val="22"/>
        </w:rPr>
      </w:pPr>
    </w:p>
    <w:p w:rsidR="000D0139" w:rsidRPr="000D0139" w:rsidRDefault="000D0139" w:rsidP="000D0139">
      <w:pPr>
        <w:numPr>
          <w:ilvl w:val="0"/>
          <w:numId w:val="12"/>
        </w:numPr>
        <w:ind w:hanging="810"/>
        <w:rPr>
          <w:b/>
          <w:szCs w:val="22"/>
        </w:rPr>
      </w:pPr>
      <w:r w:rsidRPr="000D0139">
        <w:rPr>
          <w:szCs w:val="22"/>
        </w:rPr>
        <w:t xml:space="preserve">Fill in the table for </w:t>
      </w:r>
      <w:r w:rsidR="00F85C5F">
        <w:rPr>
          <w:b/>
          <w:szCs w:val="22"/>
        </w:rPr>
        <w:t>AFC, AV</w:t>
      </w:r>
      <w:r w:rsidRPr="000D0139">
        <w:rPr>
          <w:b/>
          <w:szCs w:val="22"/>
        </w:rPr>
        <w:t>C</w:t>
      </w:r>
      <w:r w:rsidRPr="000D0139">
        <w:rPr>
          <w:szCs w:val="22"/>
        </w:rPr>
        <w:t xml:space="preserve"> and </w:t>
      </w:r>
      <w:r w:rsidRPr="000D0139">
        <w:rPr>
          <w:b/>
          <w:szCs w:val="22"/>
        </w:rPr>
        <w:t>ATC</w:t>
      </w:r>
      <w:r w:rsidRPr="000D0139">
        <w:rPr>
          <w:szCs w:val="22"/>
        </w:rPr>
        <w:t>.   [</w:t>
      </w:r>
      <w:r>
        <w:rPr>
          <w:szCs w:val="22"/>
        </w:rPr>
        <w:t>3</w:t>
      </w:r>
      <w:r w:rsidRPr="000D0139">
        <w:rPr>
          <w:szCs w:val="22"/>
        </w:rPr>
        <w:t>]</w:t>
      </w:r>
    </w:p>
    <w:p w:rsidR="000D0139" w:rsidRDefault="000D0139" w:rsidP="000D0139">
      <w:pPr>
        <w:pStyle w:val="ListParagraph"/>
        <w:rPr>
          <w:b/>
          <w:szCs w:val="22"/>
        </w:rPr>
      </w:pPr>
    </w:p>
    <w:p w:rsidR="000D0139" w:rsidRPr="000D0139" w:rsidRDefault="000D0139" w:rsidP="000D0139">
      <w:pPr>
        <w:numPr>
          <w:ilvl w:val="0"/>
          <w:numId w:val="12"/>
        </w:numPr>
        <w:ind w:hanging="810"/>
        <w:rPr>
          <w:b/>
          <w:szCs w:val="22"/>
        </w:rPr>
      </w:pPr>
      <w:r w:rsidRPr="000D0139">
        <w:rPr>
          <w:szCs w:val="22"/>
        </w:rPr>
        <w:t xml:space="preserve">Fill in the table for </w:t>
      </w:r>
      <w:r w:rsidRPr="000D0139">
        <w:rPr>
          <w:b/>
          <w:szCs w:val="22"/>
        </w:rPr>
        <w:t>MC</w:t>
      </w:r>
      <w:r w:rsidRPr="000D0139">
        <w:rPr>
          <w:szCs w:val="22"/>
        </w:rPr>
        <w:t>.   [</w:t>
      </w:r>
      <w:r>
        <w:rPr>
          <w:szCs w:val="22"/>
        </w:rPr>
        <w:t>2</w:t>
      </w:r>
      <w:r w:rsidRPr="000D0139">
        <w:rPr>
          <w:szCs w:val="22"/>
        </w:rPr>
        <w:t>]</w:t>
      </w:r>
    </w:p>
    <w:p w:rsidR="000D0139" w:rsidRDefault="000D0139" w:rsidP="000D0139">
      <w:pPr>
        <w:pStyle w:val="ListParagraph"/>
        <w:rPr>
          <w:b/>
          <w:szCs w:val="22"/>
        </w:rPr>
      </w:pPr>
    </w:p>
    <w:p w:rsidR="000D0139" w:rsidRDefault="00812208" w:rsidP="000D0139">
      <w:pPr>
        <w:numPr>
          <w:ilvl w:val="0"/>
          <w:numId w:val="12"/>
        </w:numPr>
        <w:ind w:hanging="810"/>
      </w:pPr>
      <w:r>
        <w:t>Val is selling his apples</w:t>
      </w:r>
      <w:r w:rsidR="000D0139">
        <w:t xml:space="preserve"> in a perfectly competitiv</w:t>
      </w:r>
      <w:r>
        <w:t>e apple</w:t>
      </w:r>
      <w:r w:rsidR="00E20507">
        <w:t xml:space="preserve"> market at a price of $65</w:t>
      </w:r>
      <w:r w:rsidR="007D42E6">
        <w:t>.  What is Val</w:t>
      </w:r>
      <w:r w:rsidR="000D0139">
        <w:t xml:space="preserve">’s </w:t>
      </w:r>
      <w:r w:rsidR="000D0139" w:rsidRPr="00714277">
        <w:rPr>
          <w:b/>
        </w:rPr>
        <w:t>profit-maximizing level of output</w:t>
      </w:r>
      <w:r w:rsidR="000D0139">
        <w:t>?   [2]</w:t>
      </w:r>
    </w:p>
    <w:p w:rsidR="00BA37C2" w:rsidRDefault="00BA37C2" w:rsidP="000D0139">
      <w:pPr>
        <w:ind w:left="720" w:hanging="720"/>
      </w:pPr>
      <w:r>
        <w:tab/>
      </w:r>
    </w:p>
    <w:p w:rsidR="00BA37C2" w:rsidRDefault="00BA37C2" w:rsidP="00BA37C2">
      <w:pPr>
        <w:ind w:left="720" w:hanging="720"/>
      </w:pPr>
    </w:p>
    <w:p w:rsidR="00BA37C2" w:rsidRDefault="00BA37C2" w:rsidP="00BA37C2">
      <w:pPr>
        <w:ind w:left="720" w:hanging="720"/>
      </w:pPr>
    </w:p>
    <w:p w:rsidR="00BA37C2" w:rsidRDefault="00BA37C2" w:rsidP="00BA37C2">
      <w:pPr>
        <w:ind w:left="720" w:hanging="720"/>
      </w:pPr>
    </w:p>
    <w:p w:rsidR="00BA37C2" w:rsidRDefault="00BA37C2" w:rsidP="00BA37C2">
      <w:pPr>
        <w:ind w:left="720" w:hanging="720"/>
      </w:pPr>
    </w:p>
    <w:p w:rsidR="00BA37C2" w:rsidRDefault="00BA37C2" w:rsidP="00BA37C2">
      <w:pPr>
        <w:ind w:left="720" w:hanging="720"/>
      </w:pPr>
    </w:p>
    <w:p w:rsidR="00BA37C2" w:rsidRDefault="00BA37C2" w:rsidP="00BA37C2">
      <w:pPr>
        <w:ind w:left="720" w:hanging="720"/>
      </w:pPr>
    </w:p>
    <w:p w:rsidR="00BA37C2" w:rsidRDefault="00BA37C2" w:rsidP="00BA37C2">
      <w:pPr>
        <w:ind w:left="720" w:hanging="720"/>
      </w:pPr>
    </w:p>
    <w:p w:rsidR="00BA37C2" w:rsidRDefault="00BA37C2" w:rsidP="00BA37C2">
      <w:pPr>
        <w:ind w:left="720" w:hanging="720"/>
      </w:pPr>
    </w:p>
    <w:p w:rsidR="00BA37C2" w:rsidRDefault="00BA37C2" w:rsidP="00BA37C2">
      <w:pPr>
        <w:ind w:left="720" w:hanging="720"/>
      </w:pPr>
    </w:p>
    <w:p w:rsidR="003A1C8C" w:rsidRDefault="003A1C8C" w:rsidP="003A1C8C">
      <w:r>
        <w:br w:type="page"/>
      </w:r>
      <w:r>
        <w:rPr>
          <w:b/>
        </w:rPr>
        <w:lastRenderedPageBreak/>
        <w:t>Question Two (continued):</w:t>
      </w:r>
    </w:p>
    <w:p w:rsidR="003A1C8C" w:rsidRDefault="003A1C8C" w:rsidP="00BA37C2">
      <w:pPr>
        <w:ind w:left="720" w:hanging="720"/>
      </w:pPr>
    </w:p>
    <w:p w:rsidR="00BA37C2" w:rsidRDefault="000D0139" w:rsidP="00BA37C2">
      <w:pPr>
        <w:ind w:left="720" w:hanging="720"/>
      </w:pPr>
      <w:r>
        <w:t>e</w:t>
      </w:r>
      <w:r w:rsidR="00E34F32">
        <w:t>.</w:t>
      </w:r>
      <w:r w:rsidR="00E34F32">
        <w:tab/>
        <w:t>What</w:t>
      </w:r>
      <w:r w:rsidR="00812208">
        <w:t xml:space="preserve"> is Val</w:t>
      </w:r>
      <w:r w:rsidR="00BA37C2">
        <w:t xml:space="preserve">’s </w:t>
      </w:r>
      <w:r w:rsidR="00BA37C2" w:rsidRPr="00714277">
        <w:rPr>
          <w:b/>
        </w:rPr>
        <w:t>profit or loss</w:t>
      </w:r>
      <w:r w:rsidR="00BA37C2">
        <w:t xml:space="preserve"> at the market pric</w:t>
      </w:r>
      <w:r w:rsidR="00E20507">
        <w:t>e of $65</w:t>
      </w:r>
      <w:r w:rsidR="00BA37C2">
        <w:t>?   [4]</w:t>
      </w:r>
    </w:p>
    <w:p w:rsidR="00C551F2" w:rsidRDefault="00C551F2" w:rsidP="00C551F2"/>
    <w:p w:rsidR="003A1C8C" w:rsidRDefault="003A1C8C" w:rsidP="00C551F2"/>
    <w:p w:rsidR="003A1C8C" w:rsidRDefault="003A1C8C" w:rsidP="00C551F2"/>
    <w:p w:rsidR="003A1C8C" w:rsidRDefault="003A1C8C" w:rsidP="00C551F2"/>
    <w:p w:rsidR="003A1C8C" w:rsidRDefault="003A1C8C" w:rsidP="00C551F2"/>
    <w:p w:rsidR="003A1C8C" w:rsidRDefault="003A1C8C" w:rsidP="00C551F2"/>
    <w:p w:rsidR="003A1C8C" w:rsidRDefault="003A1C8C" w:rsidP="00C551F2"/>
    <w:p w:rsidR="003A1C8C" w:rsidRDefault="003A1C8C" w:rsidP="00C551F2"/>
    <w:p w:rsidR="003A1C8C" w:rsidRDefault="003A1C8C" w:rsidP="00C551F2"/>
    <w:p w:rsidR="00876CC1" w:rsidRDefault="00876CC1" w:rsidP="00C551F2"/>
    <w:p w:rsidR="00876CC1" w:rsidRDefault="000D0139" w:rsidP="00876CC1">
      <w:pPr>
        <w:ind w:left="720" w:hanging="720"/>
      </w:pPr>
      <w:r>
        <w:t>f</w:t>
      </w:r>
      <w:r w:rsidR="00876CC1">
        <w:t>.</w:t>
      </w:r>
      <w:r w:rsidR="002A13B7">
        <w:tab/>
        <w:t>Based on your answer in part ‘e</w:t>
      </w:r>
      <w:r w:rsidR="00E34F32">
        <w:t>’</w:t>
      </w:r>
      <w:r w:rsidR="00812208">
        <w:t>, what will happen in the apple</w:t>
      </w:r>
      <w:r w:rsidR="00876CC1">
        <w:t xml:space="preserve"> market in the </w:t>
      </w:r>
      <w:r w:rsidR="00876CC1" w:rsidRPr="00714277">
        <w:rPr>
          <w:b/>
        </w:rPr>
        <w:t>long-run</w:t>
      </w:r>
      <w:r w:rsidR="00876CC1">
        <w:t xml:space="preserve">?  Using a diagram, </w:t>
      </w:r>
      <w:r w:rsidR="00876CC1" w:rsidRPr="000D0139">
        <w:rPr>
          <w:u w:val="single"/>
        </w:rPr>
        <w:t>illustrate and explain</w:t>
      </w:r>
      <w:r w:rsidR="00876CC1">
        <w:t xml:space="preserve"> your answer carefully and completely.   [</w:t>
      </w:r>
      <w:r w:rsidR="009172BA">
        <w:t>3</w:t>
      </w:r>
      <w:r w:rsidR="00876CC1">
        <w:t>]</w:t>
      </w:r>
    </w:p>
    <w:p w:rsidR="00876CC1" w:rsidRDefault="00876CC1" w:rsidP="00876CC1"/>
    <w:p w:rsidR="00876CC1" w:rsidRDefault="00876CC1" w:rsidP="00876CC1"/>
    <w:p w:rsidR="00876CC1" w:rsidRDefault="00751234" w:rsidP="00876CC1">
      <w:r>
        <w:pict>
          <v:group id="_x0000_s1030" editas="canvas" style="width:234pt;height:234pt;mso-position-horizontal-relative:char;mso-position-vertical-relative:line" coordsize="3900,4011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9" type="#_x0000_t75" style="position:absolute;width:3900;height:4011" o:preferrelative="f">
              <v:fill o:detectmouseclick="t"/>
              <v:path o:extrusionok="t" o:connecttype="none"/>
              <o:lock v:ext="edit" text="t"/>
            </v:shape>
            <v:line id="_x0000_s1031" style="position:absolute" from="300,0" to="301,3549">
              <v:stroke startarrow="block"/>
            </v:line>
            <v:line id="_x0000_s1032" style="position:absolute" from="300,3548" to="3300,3549">
              <v:stroke endarrow="block"/>
            </v:line>
            <w10:wrap type="none"/>
            <w10:anchorlock/>
          </v:group>
        </w:pict>
      </w:r>
    </w:p>
    <w:p w:rsidR="00876CC1" w:rsidRDefault="00812208" w:rsidP="00876CC1">
      <w:r>
        <w:tab/>
      </w:r>
      <w:r>
        <w:tab/>
        <w:t>Market for Apples</w:t>
      </w:r>
    </w:p>
    <w:p w:rsidR="00876CC1" w:rsidRDefault="00876CC1" w:rsidP="00876CC1"/>
    <w:p w:rsidR="00876CC1" w:rsidRDefault="00876CC1" w:rsidP="00876CC1"/>
    <w:p w:rsidR="00876CC1" w:rsidRDefault="00876CC1" w:rsidP="00876CC1"/>
    <w:p w:rsidR="00876CC1" w:rsidRDefault="00876CC1" w:rsidP="00876CC1"/>
    <w:p w:rsidR="00876CC1" w:rsidRDefault="00876CC1" w:rsidP="00876CC1"/>
    <w:p w:rsidR="00876CC1" w:rsidRDefault="00876CC1" w:rsidP="00876CC1"/>
    <w:p w:rsidR="00876CC1" w:rsidRDefault="00876CC1" w:rsidP="00876CC1"/>
    <w:p w:rsidR="00876CC1" w:rsidRDefault="00876CC1" w:rsidP="00876CC1"/>
    <w:p w:rsidR="00876CC1" w:rsidRDefault="000D0139" w:rsidP="00876CC1">
      <w:pPr>
        <w:ind w:left="720" w:hanging="720"/>
      </w:pPr>
      <w:r>
        <w:t>g</w:t>
      </w:r>
      <w:r w:rsidR="00876CC1">
        <w:t>.</w:t>
      </w:r>
      <w:r w:rsidR="00876CC1">
        <w:tab/>
        <w:t>What</w:t>
      </w:r>
      <w:r w:rsidR="00E34F32">
        <w:t xml:space="preserve"> </w:t>
      </w:r>
      <w:r w:rsidR="00812208">
        <w:t>will the market price of apples</w:t>
      </w:r>
      <w:r w:rsidR="00876CC1">
        <w:t xml:space="preserve"> be in the </w:t>
      </w:r>
      <w:r w:rsidR="00876CC1" w:rsidRPr="00714277">
        <w:rPr>
          <w:b/>
        </w:rPr>
        <w:t>long-run</w:t>
      </w:r>
      <w:r w:rsidR="00876CC1">
        <w:t>?   [2]</w:t>
      </w:r>
    </w:p>
    <w:p w:rsidR="003A1C8C" w:rsidRDefault="003A1C8C" w:rsidP="00876CC1">
      <w:pPr>
        <w:ind w:left="720" w:hanging="720"/>
      </w:pPr>
    </w:p>
    <w:p w:rsidR="009172BA" w:rsidRDefault="009172BA" w:rsidP="00876CC1">
      <w:pPr>
        <w:ind w:left="720" w:hanging="720"/>
      </w:pPr>
    </w:p>
    <w:p w:rsidR="009172BA" w:rsidRDefault="009172BA" w:rsidP="00876CC1">
      <w:pPr>
        <w:ind w:left="720" w:hanging="720"/>
      </w:pPr>
    </w:p>
    <w:p w:rsidR="009172BA" w:rsidRDefault="009172BA" w:rsidP="00876CC1">
      <w:pPr>
        <w:ind w:left="720" w:hanging="720"/>
      </w:pPr>
    </w:p>
    <w:p w:rsidR="009172BA" w:rsidRDefault="009172BA" w:rsidP="00876CC1">
      <w:pPr>
        <w:ind w:left="720" w:hanging="720"/>
      </w:pPr>
    </w:p>
    <w:p w:rsidR="009172BA" w:rsidRDefault="009172BA" w:rsidP="00876CC1">
      <w:pPr>
        <w:ind w:left="720" w:hanging="720"/>
      </w:pPr>
    </w:p>
    <w:p w:rsidR="009172BA" w:rsidRDefault="009172BA" w:rsidP="00876CC1">
      <w:pPr>
        <w:ind w:left="720" w:hanging="720"/>
      </w:pPr>
    </w:p>
    <w:p w:rsidR="009172BA" w:rsidRDefault="009172BA" w:rsidP="00876CC1">
      <w:pPr>
        <w:ind w:left="720" w:hanging="720"/>
      </w:pPr>
    </w:p>
    <w:p w:rsidR="009172BA" w:rsidRDefault="009172BA" w:rsidP="00876CC1">
      <w:pPr>
        <w:ind w:left="720" w:hanging="720"/>
      </w:pPr>
    </w:p>
    <w:p w:rsidR="003A1C8C" w:rsidRDefault="00812208" w:rsidP="00876CC1">
      <w:pPr>
        <w:ind w:left="720" w:hanging="720"/>
      </w:pPr>
      <w:r>
        <w:t>h.</w:t>
      </w:r>
      <w:r>
        <w:tab/>
        <w:t>Below what price would Val</w:t>
      </w:r>
      <w:r w:rsidR="009172BA">
        <w:t xml:space="preserve"> be economically better-off </w:t>
      </w:r>
      <w:r w:rsidR="009172BA" w:rsidRPr="009172BA">
        <w:rPr>
          <w:b/>
        </w:rPr>
        <w:t>shutting down</w:t>
      </w:r>
      <w:r w:rsidR="009172BA">
        <w:t>?   [2]</w:t>
      </w:r>
    </w:p>
    <w:p w:rsidR="003A1C8C" w:rsidRDefault="003A1C8C" w:rsidP="00876CC1">
      <w:pPr>
        <w:ind w:left="720" w:hanging="720"/>
      </w:pPr>
    </w:p>
    <w:p w:rsidR="003A1C8C" w:rsidRDefault="003A1C8C" w:rsidP="00876CC1">
      <w:pPr>
        <w:ind w:left="720" w:hanging="720"/>
      </w:pPr>
    </w:p>
    <w:p w:rsidR="003A1C8C" w:rsidRDefault="003A1C8C" w:rsidP="00876CC1">
      <w:pPr>
        <w:ind w:left="720" w:hanging="720"/>
      </w:pPr>
    </w:p>
    <w:p w:rsidR="003A1C8C" w:rsidRDefault="003A1C8C" w:rsidP="00876CC1">
      <w:pPr>
        <w:ind w:left="720" w:hanging="720"/>
      </w:pPr>
    </w:p>
    <w:p w:rsidR="00CD566B" w:rsidRDefault="00CD566B" w:rsidP="00876CC1">
      <w:pPr>
        <w:ind w:left="720" w:hanging="720"/>
      </w:pPr>
    </w:p>
    <w:p w:rsidR="00CD566B" w:rsidRDefault="00CD566B" w:rsidP="00876CC1">
      <w:pPr>
        <w:ind w:left="720" w:hanging="720"/>
      </w:pPr>
    </w:p>
    <w:p w:rsidR="00CD566B" w:rsidRDefault="00CD566B" w:rsidP="00876CC1">
      <w:pPr>
        <w:ind w:left="720" w:hanging="720"/>
      </w:pPr>
    </w:p>
    <w:p w:rsidR="00CD566B" w:rsidRPr="00CD566B" w:rsidRDefault="00CD566B" w:rsidP="00876CC1">
      <w:pPr>
        <w:ind w:left="720" w:hanging="720"/>
        <w:rPr>
          <w:b/>
        </w:rPr>
      </w:pPr>
      <w:r w:rsidRPr="00CD566B">
        <w:rPr>
          <w:b/>
        </w:rPr>
        <w:lastRenderedPageBreak/>
        <w:t>Question Three</w:t>
      </w:r>
    </w:p>
    <w:p w:rsidR="00CD566B" w:rsidRDefault="00CD566B" w:rsidP="00876CC1">
      <w:pPr>
        <w:ind w:left="720" w:hanging="720"/>
      </w:pPr>
    </w:p>
    <w:p w:rsidR="00681116" w:rsidRPr="00681116" w:rsidRDefault="00681116" w:rsidP="00681116">
      <w:pPr>
        <w:ind w:left="720" w:hanging="720"/>
        <w:rPr>
          <w:b/>
          <w:bCs/>
        </w:rPr>
      </w:pPr>
      <w:r w:rsidRPr="00681116">
        <w:rPr>
          <w:b/>
          <w:bCs/>
        </w:rPr>
        <w:t>Figure 9-3</w:t>
      </w:r>
    </w:p>
    <w:p w:rsidR="00681116" w:rsidRPr="00681116" w:rsidRDefault="007D42E6" w:rsidP="00681116">
      <w:pPr>
        <w:ind w:left="720" w:hanging="720"/>
      </w:pPr>
      <w:r>
        <w:rPr>
          <w:noProof/>
          <w:lang w:val="en-CA" w:eastAsia="en-CA"/>
        </w:rPr>
        <w:drawing>
          <wp:inline distT="0" distB="0" distL="0" distR="0">
            <wp:extent cx="2209800" cy="2105025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1116" w:rsidRPr="00681116" w:rsidRDefault="00681116" w:rsidP="00681116">
      <w:pPr>
        <w:ind w:left="720" w:hanging="720"/>
      </w:pPr>
    </w:p>
    <w:p w:rsidR="009117C4" w:rsidRDefault="00681116" w:rsidP="00681116">
      <w:pPr>
        <w:ind w:left="720" w:hanging="720"/>
      </w:pPr>
      <w:r>
        <w:t>a) Determine the quantity that maximi</w:t>
      </w:r>
      <w:r w:rsidR="009117C4">
        <w:t>zes profits</w:t>
      </w:r>
      <w:r w:rsidR="007D42E6">
        <w:t xml:space="preserve"> [3]</w:t>
      </w:r>
    </w:p>
    <w:p w:rsidR="00812208" w:rsidRDefault="00812208" w:rsidP="00681116">
      <w:pPr>
        <w:ind w:left="720" w:hanging="720"/>
      </w:pPr>
    </w:p>
    <w:p w:rsidR="00812208" w:rsidRDefault="00812208" w:rsidP="00681116">
      <w:pPr>
        <w:ind w:left="720" w:hanging="720"/>
      </w:pPr>
    </w:p>
    <w:p w:rsidR="00812208" w:rsidRDefault="00812208" w:rsidP="00681116">
      <w:pPr>
        <w:ind w:left="720" w:hanging="720"/>
      </w:pPr>
    </w:p>
    <w:p w:rsidR="00812208" w:rsidRDefault="00812208" w:rsidP="00681116">
      <w:pPr>
        <w:ind w:left="720" w:hanging="720"/>
      </w:pPr>
    </w:p>
    <w:p w:rsidR="00812208" w:rsidRDefault="00812208" w:rsidP="00681116">
      <w:pPr>
        <w:ind w:left="720" w:hanging="720"/>
      </w:pPr>
    </w:p>
    <w:p w:rsidR="009117C4" w:rsidRDefault="009117C4" w:rsidP="00681116">
      <w:pPr>
        <w:ind w:left="720" w:hanging="720"/>
      </w:pPr>
      <w:r>
        <w:t>b) Determine the price that maximizes profits</w:t>
      </w:r>
      <w:r w:rsidR="007D42E6">
        <w:t xml:space="preserve"> [2]</w:t>
      </w:r>
    </w:p>
    <w:p w:rsidR="00812208" w:rsidRDefault="00812208" w:rsidP="00681116">
      <w:pPr>
        <w:ind w:left="720" w:hanging="720"/>
      </w:pPr>
    </w:p>
    <w:p w:rsidR="00812208" w:rsidRDefault="00812208" w:rsidP="00681116">
      <w:pPr>
        <w:ind w:left="720" w:hanging="720"/>
      </w:pPr>
    </w:p>
    <w:p w:rsidR="00812208" w:rsidRDefault="00812208" w:rsidP="00681116">
      <w:pPr>
        <w:ind w:left="720" w:hanging="720"/>
      </w:pPr>
    </w:p>
    <w:p w:rsidR="00812208" w:rsidRDefault="00812208" w:rsidP="00681116">
      <w:pPr>
        <w:ind w:left="720" w:hanging="720"/>
      </w:pPr>
    </w:p>
    <w:p w:rsidR="00681116" w:rsidRDefault="009117C4" w:rsidP="00681116">
      <w:pPr>
        <w:ind w:left="720" w:hanging="720"/>
      </w:pPr>
      <w:r>
        <w:t>c) Calculate the maximized profit (hint: determine ATC first)</w:t>
      </w:r>
      <w:r w:rsidR="007D42E6">
        <w:t xml:space="preserve"> [3]</w:t>
      </w:r>
      <w:r w:rsidR="00681116" w:rsidRPr="00681116">
        <w:tab/>
      </w:r>
    </w:p>
    <w:p w:rsidR="00812208" w:rsidRDefault="00812208" w:rsidP="00681116">
      <w:pPr>
        <w:ind w:left="720" w:hanging="720"/>
      </w:pPr>
    </w:p>
    <w:p w:rsidR="00812208" w:rsidRDefault="00812208" w:rsidP="00681116">
      <w:pPr>
        <w:ind w:left="720" w:hanging="720"/>
      </w:pPr>
    </w:p>
    <w:p w:rsidR="00812208" w:rsidRDefault="00812208" w:rsidP="00681116">
      <w:pPr>
        <w:ind w:left="720" w:hanging="720"/>
      </w:pPr>
    </w:p>
    <w:p w:rsidR="00812208" w:rsidRDefault="00812208" w:rsidP="00681116">
      <w:pPr>
        <w:ind w:left="720" w:hanging="720"/>
      </w:pPr>
    </w:p>
    <w:p w:rsidR="00812208" w:rsidRDefault="00812208" w:rsidP="00681116">
      <w:pPr>
        <w:ind w:left="720" w:hanging="720"/>
      </w:pPr>
    </w:p>
    <w:p w:rsidR="00812208" w:rsidRDefault="00812208" w:rsidP="00681116">
      <w:pPr>
        <w:ind w:left="720" w:hanging="720"/>
      </w:pPr>
    </w:p>
    <w:p w:rsidR="00812208" w:rsidRDefault="00812208" w:rsidP="00681116">
      <w:pPr>
        <w:ind w:left="720" w:hanging="720"/>
      </w:pPr>
    </w:p>
    <w:p w:rsidR="00681116" w:rsidRPr="00681116" w:rsidRDefault="009117C4" w:rsidP="009117C4">
      <w:r>
        <w:t xml:space="preserve">d) </w:t>
      </w:r>
      <w:r w:rsidR="00681116" w:rsidRPr="00681116">
        <w:t xml:space="preserve">Assuming the firm maximizes profits, </w:t>
      </w:r>
      <w:r>
        <w:t xml:space="preserve">what is </w:t>
      </w:r>
      <w:r w:rsidR="00681116" w:rsidRPr="00681116">
        <w:t>the marginal cost of the last unit produced</w:t>
      </w:r>
      <w:r>
        <w:t>?</w:t>
      </w:r>
      <w:r w:rsidR="007D42E6">
        <w:t xml:space="preserve"> [2]</w:t>
      </w:r>
    </w:p>
    <w:p w:rsidR="003A1C8C" w:rsidRDefault="003A1C8C" w:rsidP="00876CC1">
      <w:pPr>
        <w:ind w:left="720" w:hanging="720"/>
      </w:pPr>
    </w:p>
    <w:p w:rsidR="003A1C8C" w:rsidRDefault="003A1C8C" w:rsidP="00876CC1">
      <w:pPr>
        <w:ind w:left="720" w:hanging="720"/>
      </w:pPr>
    </w:p>
    <w:p w:rsidR="009C7787" w:rsidRPr="009B51C0" w:rsidRDefault="00876CC1" w:rsidP="00CD566B">
      <w:pPr>
        <w:rPr>
          <w:b/>
        </w:rPr>
      </w:pPr>
      <w:r>
        <w:br w:type="page"/>
      </w:r>
      <w:r w:rsidR="00C551F2">
        <w:rPr>
          <w:b/>
        </w:rPr>
        <w:lastRenderedPageBreak/>
        <w:t xml:space="preserve">Section B:  </w:t>
      </w:r>
      <w:r w:rsidR="009B51C0" w:rsidRPr="009B51C0">
        <w:rPr>
          <w:b/>
        </w:rPr>
        <w:t>Multiple Choice</w:t>
      </w:r>
      <w:r w:rsidR="009B51C0" w:rsidRPr="009B51C0">
        <w:rPr>
          <w:b/>
        </w:rPr>
        <w:tab/>
      </w:r>
      <w:r w:rsidR="009B51C0" w:rsidRPr="009B51C0">
        <w:rPr>
          <w:b/>
        </w:rPr>
        <w:tab/>
        <w:t>[</w:t>
      </w:r>
      <w:r w:rsidR="00E66327">
        <w:rPr>
          <w:b/>
        </w:rPr>
        <w:t>4</w:t>
      </w:r>
      <w:r w:rsidR="009B51C0" w:rsidRPr="009B51C0">
        <w:rPr>
          <w:b/>
        </w:rPr>
        <w:t>0 Total Marks]</w:t>
      </w:r>
    </w:p>
    <w:p w:rsidR="009B51C0" w:rsidRPr="009B51C0" w:rsidRDefault="009B51C0" w:rsidP="009B51C0">
      <w:pPr>
        <w:numPr>
          <w:ilvl w:val="0"/>
          <w:numId w:val="1"/>
        </w:numPr>
        <w:rPr>
          <w:b/>
        </w:rPr>
      </w:pPr>
      <w:r w:rsidRPr="009B51C0">
        <w:rPr>
          <w:b/>
        </w:rPr>
        <w:t>Identify the letter of the choice which best completes the statement or answers the question.</w:t>
      </w:r>
    </w:p>
    <w:p w:rsidR="009B51C0" w:rsidRPr="009B51C0" w:rsidRDefault="009B51C0" w:rsidP="009B51C0">
      <w:pPr>
        <w:numPr>
          <w:ilvl w:val="0"/>
          <w:numId w:val="1"/>
        </w:numPr>
        <w:pBdr>
          <w:bottom w:val="single" w:sz="12" w:space="1" w:color="auto"/>
        </w:pBdr>
        <w:rPr>
          <w:b/>
        </w:rPr>
      </w:pPr>
      <w:r w:rsidRPr="009B51C0">
        <w:rPr>
          <w:b/>
        </w:rPr>
        <w:t xml:space="preserve">Carefully transfer your responses to the accompanying </w:t>
      </w:r>
      <w:proofErr w:type="spellStart"/>
      <w:r w:rsidRPr="009B51C0">
        <w:rPr>
          <w:b/>
        </w:rPr>
        <w:t>Scantron</w:t>
      </w:r>
      <w:proofErr w:type="spellEnd"/>
      <w:r w:rsidRPr="009B51C0">
        <w:rPr>
          <w:b/>
        </w:rPr>
        <w:t xml:space="preserve"> card.</w:t>
      </w:r>
    </w:p>
    <w:p w:rsidR="009B51C0" w:rsidRPr="009B51C0" w:rsidRDefault="009B51C0" w:rsidP="009B51C0">
      <w:pPr>
        <w:ind w:left="360"/>
        <w:rPr>
          <w:b/>
        </w:rPr>
      </w:pPr>
    </w:p>
    <w:p w:rsidR="009B51C0" w:rsidRPr="009B51C0" w:rsidRDefault="009B51C0" w:rsidP="009B51C0">
      <w:pPr>
        <w:keepLines/>
        <w:tabs>
          <w:tab w:val="right" w:pos="-18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 w:rsidRPr="009B51C0">
        <w:rPr>
          <w:color w:val="000000"/>
        </w:rPr>
        <w:tab/>
        <w:t>1.</w:t>
      </w:r>
      <w:r w:rsidRPr="009B51C0">
        <w:rPr>
          <w:color w:val="000000"/>
        </w:rPr>
        <w:tab/>
        <w:t>Which of the following would most likely increase the price of chicken?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8100"/>
      </w:tblGrid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a reduction in the price of grains used to produce chicken feed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a reduction in the price of beef, a substitute for chicken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unusually hot weather that kills millions of chickens before they are ready for market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a decrease in consumer income</w:t>
            </w:r>
          </w:p>
        </w:tc>
      </w:tr>
    </w:tbl>
    <w:p w:rsidR="009B51C0" w:rsidRPr="009B51C0" w:rsidRDefault="009B51C0" w:rsidP="009B51C0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rPr>
          <w:color w:val="000000"/>
        </w:rPr>
      </w:pPr>
    </w:p>
    <w:p w:rsidR="009B51C0" w:rsidRPr="009B51C0" w:rsidRDefault="009B51C0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 w:rsidRPr="009B51C0">
        <w:rPr>
          <w:color w:val="000000"/>
        </w:rPr>
        <w:tab/>
      </w:r>
      <w:r>
        <w:rPr>
          <w:color w:val="000000"/>
        </w:rPr>
        <w:t>2</w:t>
      </w:r>
      <w:r w:rsidRPr="009B51C0">
        <w:rPr>
          <w:color w:val="000000"/>
        </w:rPr>
        <w:t>.</w:t>
      </w:r>
      <w:r w:rsidRPr="009B51C0">
        <w:rPr>
          <w:color w:val="000000"/>
        </w:rPr>
        <w:tab/>
      </w:r>
      <w:r w:rsidR="00D61AD5">
        <w:rPr>
          <w:color w:val="000000"/>
        </w:rPr>
        <w:t xml:space="preserve">Whenever the price of Good A decreases, the demand for Good B increases.  Goods A and B </w:t>
      </w:r>
      <w:proofErr w:type="gramStart"/>
      <w:r w:rsidR="00D61AD5">
        <w:rPr>
          <w:color w:val="000000"/>
        </w:rPr>
        <w:t>appear</w:t>
      </w:r>
      <w:proofErr w:type="gramEnd"/>
      <w:r w:rsidR="00D61AD5">
        <w:rPr>
          <w:color w:val="000000"/>
        </w:rPr>
        <w:t xml:space="preserve"> to be: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8100"/>
      </w:tblGrid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D61AD5" w:rsidP="00D61AD5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complements</w:t>
            </w:r>
            <w:proofErr w:type="gramEnd"/>
            <w:r>
              <w:rPr>
                <w:color w:val="000000"/>
              </w:rPr>
              <w:t>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D61AD5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substitutes</w:t>
            </w:r>
            <w:proofErr w:type="gramEnd"/>
            <w:r>
              <w:rPr>
                <w:color w:val="000000"/>
              </w:rPr>
              <w:t>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D61AD5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inferior</w:t>
            </w:r>
            <w:proofErr w:type="gramEnd"/>
            <w:r>
              <w:rPr>
                <w:color w:val="000000"/>
              </w:rPr>
              <w:t xml:space="preserve"> goods.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D61AD5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normal</w:t>
            </w:r>
            <w:proofErr w:type="gramEnd"/>
            <w:r>
              <w:rPr>
                <w:color w:val="000000"/>
              </w:rPr>
              <w:t xml:space="preserve"> goods.</w:t>
            </w:r>
          </w:p>
        </w:tc>
      </w:tr>
    </w:tbl>
    <w:p w:rsidR="009B51C0" w:rsidRPr="009B51C0" w:rsidRDefault="009B51C0" w:rsidP="009B51C0">
      <w:pPr>
        <w:widowControl w:val="0"/>
        <w:suppressAutoHyphens/>
        <w:autoSpaceDE w:val="0"/>
        <w:autoSpaceDN w:val="0"/>
        <w:adjustRightInd w:val="0"/>
        <w:rPr>
          <w:color w:val="000000"/>
        </w:rPr>
      </w:pPr>
    </w:p>
    <w:p w:rsidR="009B51C0" w:rsidRPr="009B51C0" w:rsidRDefault="009B51C0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>
        <w:rPr>
          <w:color w:val="000000"/>
        </w:rPr>
        <w:tab/>
        <w:t>3</w:t>
      </w:r>
      <w:r w:rsidRPr="009B51C0">
        <w:rPr>
          <w:color w:val="000000"/>
        </w:rPr>
        <w:t>.</w:t>
      </w:r>
      <w:r w:rsidRPr="009B51C0">
        <w:rPr>
          <w:color w:val="000000"/>
        </w:rPr>
        <w:tab/>
        <w:t xml:space="preserve">There is an increase in demand for personal computers </w:t>
      </w:r>
      <w:r w:rsidRPr="00D61AD5">
        <w:rPr>
          <w:color w:val="000000"/>
          <w:u w:val="single"/>
        </w:rPr>
        <w:t>at the same time</w:t>
      </w:r>
      <w:r w:rsidRPr="009B51C0">
        <w:rPr>
          <w:color w:val="000000"/>
        </w:rPr>
        <w:t xml:space="preserve"> their input costs fall. We would expect that: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8100"/>
      </w:tblGrid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price</w:t>
            </w:r>
            <w:proofErr w:type="gramEnd"/>
            <w:r w:rsidRPr="009B51C0">
              <w:rPr>
                <w:color w:val="000000"/>
              </w:rPr>
              <w:t xml:space="preserve"> will fall, but the effect on quantity sold is uncertain.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the</w:t>
            </w:r>
            <w:proofErr w:type="gramEnd"/>
            <w:r w:rsidRPr="009B51C0">
              <w:rPr>
                <w:color w:val="000000"/>
              </w:rPr>
              <w:t xml:space="preserve"> quantity sold will decline, but the effect on price is uncertain.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the</w:t>
            </w:r>
            <w:proofErr w:type="gramEnd"/>
            <w:r w:rsidRPr="009B51C0">
              <w:rPr>
                <w:color w:val="000000"/>
              </w:rPr>
              <w:t xml:space="preserve"> quantity sold will increase, but the effect on price is uncertain.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price</w:t>
            </w:r>
            <w:proofErr w:type="gramEnd"/>
            <w:r w:rsidRPr="009B51C0">
              <w:rPr>
                <w:color w:val="000000"/>
              </w:rPr>
              <w:t xml:space="preserve"> will rise, but the effect on quantity sold is uncertain.</w:t>
            </w:r>
          </w:p>
        </w:tc>
      </w:tr>
    </w:tbl>
    <w:p w:rsidR="009B51C0" w:rsidRPr="009B51C0" w:rsidRDefault="009B51C0" w:rsidP="009B51C0">
      <w:pPr>
        <w:widowControl w:val="0"/>
        <w:suppressAutoHyphens/>
        <w:autoSpaceDE w:val="0"/>
        <w:autoSpaceDN w:val="0"/>
        <w:adjustRightInd w:val="0"/>
        <w:rPr>
          <w:color w:val="000000"/>
        </w:rPr>
      </w:pPr>
    </w:p>
    <w:p w:rsidR="009B51C0" w:rsidRPr="009B51C0" w:rsidRDefault="009B51C0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>
        <w:rPr>
          <w:color w:val="000000"/>
        </w:rPr>
        <w:tab/>
        <w:t>4</w:t>
      </w:r>
      <w:r w:rsidRPr="009B51C0">
        <w:rPr>
          <w:color w:val="000000"/>
        </w:rPr>
        <w:t>.</w:t>
      </w:r>
      <w:r w:rsidRPr="009B51C0">
        <w:rPr>
          <w:color w:val="000000"/>
        </w:rPr>
        <w:tab/>
        <w:t xml:space="preserve">Suppose there is a reduction in consumer income </w:t>
      </w:r>
      <w:r w:rsidR="00D61AD5" w:rsidRPr="00D61AD5">
        <w:rPr>
          <w:color w:val="000000"/>
          <w:u w:val="single"/>
        </w:rPr>
        <w:t>at the same time</w:t>
      </w:r>
      <w:r w:rsidR="00D61AD5">
        <w:rPr>
          <w:color w:val="000000"/>
        </w:rPr>
        <w:t xml:space="preserve"> as </w:t>
      </w:r>
      <w:r w:rsidRPr="009B51C0">
        <w:rPr>
          <w:color w:val="000000"/>
        </w:rPr>
        <w:t>an increase in the price of jet fuel, an important resource used to produce air travel. If air travel is a normal good, how will these changes influence the price and quantity of air travel? The price of air travel will (be) ____ and quantity purchased will (be) ____.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8100"/>
      </w:tblGrid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decrease; indeterminate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increase; indeterminate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decrease; decrease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indeterminate; decrease</w:t>
            </w:r>
          </w:p>
        </w:tc>
      </w:tr>
    </w:tbl>
    <w:p w:rsidR="009B51C0" w:rsidRPr="009B51C0" w:rsidRDefault="009B51C0" w:rsidP="009B51C0">
      <w:pPr>
        <w:widowControl w:val="0"/>
        <w:suppressAutoHyphens/>
        <w:autoSpaceDE w:val="0"/>
        <w:autoSpaceDN w:val="0"/>
        <w:adjustRightInd w:val="0"/>
        <w:rPr>
          <w:color w:val="000000"/>
        </w:rPr>
      </w:pPr>
    </w:p>
    <w:p w:rsidR="009B51C0" w:rsidRPr="009B51C0" w:rsidRDefault="009B51C0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>
        <w:rPr>
          <w:color w:val="000000"/>
        </w:rPr>
        <w:tab/>
        <w:t>5</w:t>
      </w:r>
      <w:r w:rsidRPr="009B51C0">
        <w:rPr>
          <w:color w:val="000000"/>
        </w:rPr>
        <w:t>.</w:t>
      </w:r>
      <w:r w:rsidRPr="009B51C0">
        <w:rPr>
          <w:color w:val="000000"/>
        </w:rPr>
        <w:tab/>
      </w:r>
      <w:r w:rsidR="00747024">
        <w:rPr>
          <w:color w:val="000000"/>
        </w:rPr>
        <w:t>Assume that a price ceiling is imposed at the current equilibrium price in the market for wheat.  If the supply of wheat then decreases as a result of bad weather, then: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8100"/>
      </w:tblGrid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747024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a surplus of wheat will be created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747024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the quantity of wheat traded remains the same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747024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a shortage of wheat will be created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747024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the quantity of wheat supplied will increase</w:t>
            </w:r>
          </w:p>
        </w:tc>
      </w:tr>
    </w:tbl>
    <w:p w:rsidR="009B51C0" w:rsidRPr="009B51C0" w:rsidRDefault="009B51C0" w:rsidP="009B51C0">
      <w:pPr>
        <w:widowControl w:val="0"/>
        <w:suppressAutoHyphens/>
        <w:autoSpaceDE w:val="0"/>
        <w:autoSpaceDN w:val="0"/>
        <w:adjustRightInd w:val="0"/>
        <w:rPr>
          <w:color w:val="000000"/>
        </w:rPr>
      </w:pPr>
    </w:p>
    <w:p w:rsidR="009B51C0" w:rsidRPr="009B51C0" w:rsidRDefault="009B51C0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>
        <w:rPr>
          <w:color w:val="000000"/>
        </w:rPr>
        <w:tab/>
        <w:t>6</w:t>
      </w:r>
      <w:r w:rsidRPr="009B51C0">
        <w:rPr>
          <w:color w:val="000000"/>
        </w:rPr>
        <w:t>.</w:t>
      </w:r>
      <w:r w:rsidRPr="009B51C0">
        <w:rPr>
          <w:color w:val="000000"/>
        </w:rPr>
        <w:tab/>
      </w:r>
      <w:r w:rsidR="00D61AD5">
        <w:rPr>
          <w:color w:val="000000"/>
        </w:rPr>
        <w:t xml:space="preserve">According to the law of supply, when the price of a good increases </w:t>
      </w:r>
      <w:proofErr w:type="gramStart"/>
      <w:r w:rsidR="00D61AD5">
        <w:rPr>
          <w:color w:val="000000"/>
        </w:rPr>
        <w:t>we</w:t>
      </w:r>
      <w:proofErr w:type="gramEnd"/>
      <w:r w:rsidR="00D61AD5">
        <w:rPr>
          <w:color w:val="000000"/>
        </w:rPr>
        <w:t xml:space="preserve"> would predict that: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8100"/>
      </w:tblGrid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D61AD5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less</w:t>
            </w:r>
            <w:proofErr w:type="gramEnd"/>
            <w:r>
              <w:rPr>
                <w:color w:val="000000"/>
              </w:rPr>
              <w:t xml:space="preserve"> will be produced.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D61AD5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less</w:t>
            </w:r>
            <w:proofErr w:type="gramEnd"/>
            <w:r>
              <w:rPr>
                <w:color w:val="000000"/>
              </w:rPr>
              <w:t xml:space="preserve"> will be consumed.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D61AD5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more</w:t>
            </w:r>
            <w:proofErr w:type="gramEnd"/>
            <w:r>
              <w:rPr>
                <w:color w:val="000000"/>
              </w:rPr>
              <w:t xml:space="preserve"> will be produced.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D61AD5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more</w:t>
            </w:r>
            <w:proofErr w:type="gramEnd"/>
            <w:r>
              <w:rPr>
                <w:color w:val="000000"/>
              </w:rPr>
              <w:t xml:space="preserve"> will be consumed.</w:t>
            </w:r>
          </w:p>
        </w:tc>
      </w:tr>
    </w:tbl>
    <w:p w:rsidR="009B51C0" w:rsidRPr="009B51C0" w:rsidRDefault="009B51C0" w:rsidP="009B51C0">
      <w:pPr>
        <w:widowControl w:val="0"/>
        <w:suppressAutoHyphens/>
        <w:autoSpaceDE w:val="0"/>
        <w:autoSpaceDN w:val="0"/>
        <w:adjustRightInd w:val="0"/>
        <w:rPr>
          <w:color w:val="000000"/>
        </w:rPr>
      </w:pPr>
    </w:p>
    <w:p w:rsidR="009B51C0" w:rsidRPr="009B51C0" w:rsidRDefault="009B51C0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>
        <w:rPr>
          <w:color w:val="000000"/>
        </w:rPr>
        <w:tab/>
        <w:t>7</w:t>
      </w:r>
      <w:r w:rsidRPr="009B51C0">
        <w:rPr>
          <w:color w:val="000000"/>
        </w:rPr>
        <w:t>.</w:t>
      </w:r>
      <w:r w:rsidRPr="009B51C0">
        <w:rPr>
          <w:color w:val="000000"/>
        </w:rPr>
        <w:tab/>
        <w:t>Bailey's Barber Shop knows that a 5 percent increase in the price of their haircuts results in a 15 percent decrease in the number of haircuts purchased. What is the elasticity of demand facing Bailey's Barber Shop?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8100"/>
      </w:tblGrid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0.05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747024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3.0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0.15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0.33</w:t>
            </w:r>
          </w:p>
        </w:tc>
      </w:tr>
    </w:tbl>
    <w:p w:rsidR="00876CC1" w:rsidRDefault="009B51C0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 w:rsidRPr="009B51C0">
        <w:rPr>
          <w:color w:val="000000"/>
        </w:rPr>
        <w:tab/>
      </w:r>
    </w:p>
    <w:p w:rsidR="009A7973" w:rsidRDefault="00876CC1" w:rsidP="009A79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450"/>
        <w:rPr>
          <w:color w:val="000000"/>
        </w:rPr>
      </w:pPr>
      <w:r>
        <w:rPr>
          <w:color w:val="000000"/>
        </w:rPr>
        <w:br w:type="page"/>
      </w:r>
      <w:r w:rsidR="009B51C0">
        <w:rPr>
          <w:color w:val="000000"/>
        </w:rPr>
        <w:lastRenderedPageBreak/>
        <w:tab/>
        <w:t>8</w:t>
      </w:r>
      <w:r w:rsidR="009B51C0" w:rsidRPr="009B51C0">
        <w:rPr>
          <w:color w:val="000000"/>
        </w:rPr>
        <w:t>.</w:t>
      </w:r>
      <w:r w:rsidR="009B51C0" w:rsidRPr="009B51C0">
        <w:rPr>
          <w:color w:val="000000"/>
        </w:rPr>
        <w:tab/>
      </w:r>
      <w:r w:rsidR="009A7973">
        <w:rPr>
          <w:color w:val="000000"/>
        </w:rPr>
        <w:t>Suppose that in response to the price of good ‘A’ decreasing from $35 to $26, the demand for good ‘B’ increased from 1200 units per week to 1500 units per week.  Compute the cross-price elasticity coefficient.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8100"/>
      </w:tblGrid>
      <w:tr w:rsidR="009A7973" w:rsidRPr="008C1E17" w:rsidTr="007006A4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A7973" w:rsidRPr="008C1E17" w:rsidRDefault="009A7973" w:rsidP="007006A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8C1E17">
              <w:rPr>
                <w:color w:val="000000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A7973" w:rsidRPr="008C1E17" w:rsidRDefault="009A7973" w:rsidP="007006A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- 0.75</w:t>
            </w:r>
          </w:p>
        </w:tc>
      </w:tr>
      <w:tr w:rsidR="009A7973" w:rsidRPr="008C1E17" w:rsidTr="007006A4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A7973" w:rsidRPr="008C1E17" w:rsidRDefault="009A7973" w:rsidP="007006A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8C1E17">
              <w:rPr>
                <w:color w:val="000000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A7973" w:rsidRPr="008C1E17" w:rsidRDefault="009A7973" w:rsidP="007006A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0.75</w:t>
            </w:r>
          </w:p>
        </w:tc>
      </w:tr>
      <w:tr w:rsidR="009A7973" w:rsidRPr="008C1E17" w:rsidTr="007006A4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A7973" w:rsidRPr="008C1E17" w:rsidRDefault="009A7973" w:rsidP="007006A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8C1E17">
              <w:rPr>
                <w:color w:val="000000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A7973" w:rsidRPr="008C1E17" w:rsidRDefault="009A7973" w:rsidP="007006A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1.32</w:t>
            </w:r>
          </w:p>
        </w:tc>
      </w:tr>
      <w:tr w:rsidR="009A7973" w:rsidRPr="008C1E17" w:rsidTr="007006A4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A7973" w:rsidRPr="008C1E17" w:rsidRDefault="009A7973" w:rsidP="007006A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8C1E17">
              <w:rPr>
                <w:color w:val="000000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A7973" w:rsidRPr="008C1E17" w:rsidRDefault="009A7973" w:rsidP="007006A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- 0.96</w:t>
            </w:r>
          </w:p>
        </w:tc>
      </w:tr>
    </w:tbl>
    <w:p w:rsidR="009B51C0" w:rsidRDefault="009B51C0" w:rsidP="009A79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 w:rsidRPr="009B51C0">
        <w:rPr>
          <w:color w:val="000000"/>
        </w:rPr>
        <w:tab/>
      </w:r>
    </w:p>
    <w:p w:rsidR="009B51C0" w:rsidRPr="009B51C0" w:rsidRDefault="009B51C0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>
        <w:rPr>
          <w:color w:val="000000"/>
        </w:rPr>
        <w:tab/>
        <w:t>9</w:t>
      </w:r>
      <w:r w:rsidRPr="009B51C0">
        <w:rPr>
          <w:color w:val="000000"/>
        </w:rPr>
        <w:t>.</w:t>
      </w:r>
      <w:r w:rsidRPr="009B51C0">
        <w:rPr>
          <w:color w:val="000000"/>
        </w:rPr>
        <w:tab/>
        <w:t>The elasticity of supply coefficient for lobster is estimated to be equal to 0.6. It is expected, therefore, that a 10 percent decrease in price would lead to: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8100"/>
      </w:tblGrid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a</w:t>
            </w:r>
            <w:proofErr w:type="gramEnd"/>
            <w:r w:rsidRPr="009B51C0">
              <w:rPr>
                <w:color w:val="000000"/>
              </w:rPr>
              <w:t xml:space="preserve"> 6 percent decrease in the quantity of lobsters supplied.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a</w:t>
            </w:r>
            <w:proofErr w:type="gramEnd"/>
            <w:r w:rsidRPr="009B51C0">
              <w:rPr>
                <w:color w:val="000000"/>
              </w:rPr>
              <w:t xml:space="preserve"> 6 percent increase in the quantity of lobsters supplied.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a</w:t>
            </w:r>
            <w:proofErr w:type="gramEnd"/>
            <w:r w:rsidRPr="009B51C0">
              <w:rPr>
                <w:color w:val="000000"/>
              </w:rPr>
              <w:t xml:space="preserve"> 10 percent decrease in the quantity of lobsters supplied.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a</w:t>
            </w:r>
            <w:proofErr w:type="gramEnd"/>
            <w:r w:rsidRPr="009B51C0">
              <w:rPr>
                <w:color w:val="000000"/>
              </w:rPr>
              <w:t xml:space="preserve"> 10 percent increase in the quantity of lobsters supplied.</w:t>
            </w:r>
          </w:p>
        </w:tc>
      </w:tr>
    </w:tbl>
    <w:p w:rsidR="009B51C0" w:rsidRDefault="009B51C0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 w:rsidRPr="009B51C0">
        <w:rPr>
          <w:color w:val="000000"/>
        </w:rPr>
        <w:tab/>
      </w:r>
    </w:p>
    <w:p w:rsidR="009C0DE2" w:rsidRPr="008C1E17" w:rsidRDefault="009B51C0" w:rsidP="009C0DE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  <w:szCs w:val="22"/>
        </w:rPr>
      </w:pPr>
      <w:r>
        <w:rPr>
          <w:color w:val="000000"/>
        </w:rPr>
        <w:tab/>
        <w:t>10</w:t>
      </w:r>
      <w:r w:rsidRPr="009B51C0">
        <w:rPr>
          <w:color w:val="000000"/>
        </w:rPr>
        <w:t>.</w:t>
      </w:r>
      <w:r w:rsidRPr="009B51C0">
        <w:rPr>
          <w:color w:val="000000"/>
        </w:rPr>
        <w:tab/>
      </w:r>
      <w:r w:rsidR="009C0DE2" w:rsidRPr="008C1E17">
        <w:rPr>
          <w:color w:val="000000"/>
          <w:szCs w:val="22"/>
        </w:rPr>
        <w:t>If the demand for gasoline is highly inelastic and the supply is highly elastic, then if a tax is imposed on gasoline it will be paid: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8100"/>
      </w:tblGrid>
      <w:tr w:rsidR="009C0DE2" w:rsidRPr="008C1E17" w:rsidTr="007006A4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C0DE2" w:rsidRPr="008C1E17" w:rsidRDefault="009C0DE2" w:rsidP="007006A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8C1E17">
              <w:rPr>
                <w:color w:val="000000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C0DE2" w:rsidRPr="008C1E17" w:rsidRDefault="009C0DE2" w:rsidP="007006A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proofErr w:type="gramStart"/>
            <w:r w:rsidRPr="008C1E17">
              <w:rPr>
                <w:color w:val="000000"/>
                <w:szCs w:val="22"/>
              </w:rPr>
              <w:t>largely</w:t>
            </w:r>
            <w:proofErr w:type="gramEnd"/>
            <w:r w:rsidRPr="008C1E17">
              <w:rPr>
                <w:color w:val="000000"/>
                <w:szCs w:val="22"/>
              </w:rPr>
              <w:t xml:space="preserve"> by the sellers of gasoline.</w:t>
            </w:r>
          </w:p>
        </w:tc>
      </w:tr>
      <w:tr w:rsidR="009C0DE2" w:rsidRPr="008C1E17" w:rsidTr="007006A4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C0DE2" w:rsidRPr="008C1E17" w:rsidRDefault="009C0DE2" w:rsidP="007006A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8C1E17">
              <w:rPr>
                <w:color w:val="000000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C0DE2" w:rsidRPr="008C1E17" w:rsidRDefault="009C0DE2" w:rsidP="007006A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proofErr w:type="gramStart"/>
            <w:r w:rsidRPr="008C1E17">
              <w:rPr>
                <w:color w:val="000000"/>
                <w:szCs w:val="22"/>
              </w:rPr>
              <w:t>largely</w:t>
            </w:r>
            <w:proofErr w:type="gramEnd"/>
            <w:r w:rsidRPr="008C1E17">
              <w:rPr>
                <w:color w:val="000000"/>
                <w:szCs w:val="22"/>
              </w:rPr>
              <w:t xml:space="preserve"> by the buyers of gasoline.</w:t>
            </w:r>
          </w:p>
        </w:tc>
      </w:tr>
      <w:tr w:rsidR="009C0DE2" w:rsidRPr="008C1E17" w:rsidTr="007006A4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C0DE2" w:rsidRPr="008C1E17" w:rsidRDefault="009C0DE2" w:rsidP="007006A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8C1E17">
              <w:rPr>
                <w:color w:val="000000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C0DE2" w:rsidRPr="008C1E17" w:rsidRDefault="009C0DE2" w:rsidP="007006A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proofErr w:type="gramStart"/>
            <w:r w:rsidRPr="008C1E17">
              <w:rPr>
                <w:color w:val="000000"/>
                <w:szCs w:val="22"/>
              </w:rPr>
              <w:t>equally</w:t>
            </w:r>
            <w:proofErr w:type="gramEnd"/>
            <w:r w:rsidRPr="008C1E17">
              <w:rPr>
                <w:color w:val="000000"/>
                <w:szCs w:val="22"/>
              </w:rPr>
              <w:t xml:space="preserve"> by the sellers and buyers of gasoline.</w:t>
            </w:r>
          </w:p>
        </w:tc>
      </w:tr>
      <w:tr w:rsidR="009C0DE2" w:rsidRPr="008C1E17" w:rsidTr="007006A4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C0DE2" w:rsidRPr="008C1E17" w:rsidRDefault="009C0DE2" w:rsidP="007006A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8C1E17">
              <w:rPr>
                <w:color w:val="000000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C0DE2" w:rsidRPr="008C1E17" w:rsidRDefault="009C0DE2" w:rsidP="007006A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proofErr w:type="gramStart"/>
            <w:r w:rsidRPr="008C1E17">
              <w:rPr>
                <w:color w:val="000000"/>
                <w:szCs w:val="22"/>
              </w:rPr>
              <w:t>by</w:t>
            </w:r>
            <w:proofErr w:type="gramEnd"/>
            <w:r w:rsidRPr="008C1E17">
              <w:rPr>
                <w:color w:val="000000"/>
                <w:szCs w:val="22"/>
              </w:rPr>
              <w:t xml:space="preserve"> the government.</w:t>
            </w:r>
          </w:p>
        </w:tc>
      </w:tr>
    </w:tbl>
    <w:p w:rsidR="009B51C0" w:rsidRDefault="009B51C0" w:rsidP="009C0DE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 w:rsidRPr="009B51C0">
        <w:rPr>
          <w:color w:val="000000"/>
        </w:rPr>
        <w:tab/>
      </w:r>
    </w:p>
    <w:p w:rsidR="009C0DE2" w:rsidRDefault="00CB69CA" w:rsidP="009C0DE2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>
        <w:rPr>
          <w:color w:val="000000"/>
        </w:rPr>
        <w:tab/>
      </w:r>
      <w:r w:rsidR="009B51C0">
        <w:rPr>
          <w:color w:val="000000"/>
        </w:rPr>
        <w:t>11</w:t>
      </w:r>
      <w:r w:rsidR="009B51C0" w:rsidRPr="009B51C0">
        <w:rPr>
          <w:color w:val="000000"/>
        </w:rPr>
        <w:t>.</w:t>
      </w:r>
      <w:r>
        <w:rPr>
          <w:color w:val="000000"/>
        </w:rPr>
        <w:tab/>
      </w:r>
      <w:r w:rsidR="009C0DE2">
        <w:rPr>
          <w:color w:val="000000"/>
        </w:rPr>
        <w:t xml:space="preserve">Household income in </w:t>
      </w:r>
      <w:proofErr w:type="spellStart"/>
      <w:r w:rsidR="009C0DE2">
        <w:rPr>
          <w:color w:val="000000"/>
        </w:rPr>
        <w:t>Nowhereland</w:t>
      </w:r>
      <w:proofErr w:type="spellEnd"/>
      <w:r w:rsidR="009C0DE2">
        <w:rPr>
          <w:color w:val="000000"/>
        </w:rPr>
        <w:t xml:space="preserve"> has increased from $4200/month to $4350/month.  Over this same time period, DVD sales have increased from 26,000/month to 30,000/month.  All else constant, the income elasticity of demand for DVDs is: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8100"/>
      </w:tblGrid>
      <w:tr w:rsidR="009C0DE2" w:rsidRPr="008C1E17" w:rsidTr="007006A4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C0DE2" w:rsidRPr="008C1E17" w:rsidRDefault="009C0DE2" w:rsidP="007006A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8C1E17">
              <w:rPr>
                <w:color w:val="000000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C0DE2" w:rsidRPr="008C1E17" w:rsidRDefault="009C0DE2" w:rsidP="007006A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4.31</w:t>
            </w:r>
          </w:p>
        </w:tc>
      </w:tr>
      <w:tr w:rsidR="009C0DE2" w:rsidRPr="008C1E17" w:rsidTr="007006A4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C0DE2" w:rsidRPr="008C1E17" w:rsidRDefault="009C0DE2" w:rsidP="007006A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8C1E17">
              <w:rPr>
                <w:color w:val="000000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C0DE2" w:rsidRPr="008C1E17" w:rsidRDefault="009C0DE2" w:rsidP="007006A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6.19</w:t>
            </w:r>
          </w:p>
        </w:tc>
      </w:tr>
      <w:tr w:rsidR="009C0DE2" w:rsidRPr="008C1E17" w:rsidTr="007006A4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C0DE2" w:rsidRPr="008C1E17" w:rsidRDefault="009C0DE2" w:rsidP="007006A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8C1E17">
              <w:rPr>
                <w:color w:val="000000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C0DE2" w:rsidRPr="008C1E17" w:rsidRDefault="009C0DE2" w:rsidP="007006A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0.25</w:t>
            </w:r>
          </w:p>
        </w:tc>
      </w:tr>
      <w:tr w:rsidR="009C0DE2" w:rsidRPr="008C1E17" w:rsidTr="007006A4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C0DE2" w:rsidRPr="008C1E17" w:rsidRDefault="009C0DE2" w:rsidP="007006A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8C1E17">
              <w:rPr>
                <w:color w:val="000000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C0DE2" w:rsidRPr="008C1E17" w:rsidRDefault="009C0DE2" w:rsidP="007006A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4.07</w:t>
            </w:r>
          </w:p>
        </w:tc>
      </w:tr>
    </w:tbl>
    <w:p w:rsidR="00CB69CA" w:rsidRDefault="00CB69CA" w:rsidP="009A79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</w:p>
    <w:p w:rsidR="009B51C0" w:rsidRPr="009B51C0" w:rsidRDefault="00CB69CA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>
        <w:rPr>
          <w:color w:val="000000"/>
        </w:rPr>
        <w:tab/>
        <w:t>12</w:t>
      </w:r>
      <w:r w:rsidR="009B51C0" w:rsidRPr="009B51C0">
        <w:rPr>
          <w:color w:val="000000"/>
        </w:rPr>
        <w:t>.</w:t>
      </w:r>
      <w:r w:rsidR="009B51C0" w:rsidRPr="009B51C0">
        <w:rPr>
          <w:color w:val="000000"/>
        </w:rPr>
        <w:tab/>
        <w:t xml:space="preserve">Elasticity of demand </w:t>
      </w:r>
      <w:proofErr w:type="gramStart"/>
      <w:r w:rsidR="009B51C0" w:rsidRPr="009B51C0">
        <w:rPr>
          <w:color w:val="000000"/>
        </w:rPr>
        <w:t>will</w:t>
      </w:r>
      <w:proofErr w:type="gramEnd"/>
      <w:r w:rsidR="009B51C0" w:rsidRPr="009B51C0">
        <w:rPr>
          <w:color w:val="000000"/>
        </w:rPr>
        <w:t xml:space="preserve"> ____ as the availability of substitutes _____.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8100"/>
      </w:tblGrid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increase; decreases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decrease; increases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increase; increases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747024" w:rsidP="0074702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 xml:space="preserve">Both </w:t>
            </w:r>
            <w:r>
              <w:rPr>
                <w:color w:val="000000"/>
              </w:rPr>
              <w:t>a</w:t>
            </w:r>
            <w:r w:rsidRPr="009B51C0">
              <w:rPr>
                <w:color w:val="000000"/>
              </w:rPr>
              <w:t xml:space="preserve">) and </w:t>
            </w:r>
            <w:r>
              <w:rPr>
                <w:color w:val="000000"/>
              </w:rPr>
              <w:t>b</w:t>
            </w:r>
            <w:r w:rsidRPr="009B51C0">
              <w:rPr>
                <w:color w:val="000000"/>
              </w:rPr>
              <w:t>) are correct answers.</w:t>
            </w:r>
          </w:p>
        </w:tc>
      </w:tr>
    </w:tbl>
    <w:p w:rsidR="00CB69CA" w:rsidRDefault="009B51C0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 w:rsidRPr="009B51C0">
        <w:rPr>
          <w:color w:val="000000"/>
        </w:rPr>
        <w:tab/>
      </w:r>
    </w:p>
    <w:p w:rsidR="009B51C0" w:rsidRPr="009B51C0" w:rsidRDefault="00CB69CA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>
        <w:rPr>
          <w:color w:val="000000"/>
        </w:rPr>
        <w:tab/>
        <w:t>13</w:t>
      </w:r>
      <w:r w:rsidR="009B51C0" w:rsidRPr="009B51C0">
        <w:rPr>
          <w:color w:val="000000"/>
        </w:rPr>
        <w:t>.</w:t>
      </w:r>
      <w:r w:rsidR="009B51C0" w:rsidRPr="009B51C0">
        <w:rPr>
          <w:color w:val="000000"/>
        </w:rPr>
        <w:tab/>
        <w:t>If the supply curve is perfectly elastic, then an increase in demand will: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8100"/>
      </w:tblGrid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increase</w:t>
            </w:r>
            <w:proofErr w:type="gramEnd"/>
            <w:r w:rsidRPr="009B51C0">
              <w:rPr>
                <w:color w:val="000000"/>
              </w:rPr>
              <w:t xml:space="preserve"> both the price and the quantity exchanged.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increase</w:t>
            </w:r>
            <w:proofErr w:type="gramEnd"/>
            <w:r w:rsidRPr="009B51C0">
              <w:rPr>
                <w:color w:val="000000"/>
              </w:rPr>
              <w:t xml:space="preserve"> the price but result in no change in the quantity exchanged.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increase</w:t>
            </w:r>
            <w:proofErr w:type="gramEnd"/>
            <w:r w:rsidRPr="009B51C0">
              <w:rPr>
                <w:color w:val="000000"/>
              </w:rPr>
              <w:t xml:space="preserve"> the quantity exchanged but result in no change in the price.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decrease</w:t>
            </w:r>
            <w:proofErr w:type="gramEnd"/>
            <w:r w:rsidRPr="009B51C0">
              <w:rPr>
                <w:color w:val="000000"/>
              </w:rPr>
              <w:t xml:space="preserve"> the price but not change the quantity exchanged.</w:t>
            </w:r>
          </w:p>
        </w:tc>
      </w:tr>
    </w:tbl>
    <w:p w:rsidR="00CB69CA" w:rsidRDefault="009B51C0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 w:rsidRPr="009B51C0">
        <w:rPr>
          <w:color w:val="000000"/>
        </w:rPr>
        <w:tab/>
      </w:r>
    </w:p>
    <w:p w:rsidR="009B51C0" w:rsidRPr="009B51C0" w:rsidRDefault="00CB69CA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>
        <w:rPr>
          <w:color w:val="000000"/>
        </w:rPr>
        <w:tab/>
      </w:r>
      <w:r w:rsidR="009B51C0" w:rsidRPr="009B51C0">
        <w:rPr>
          <w:color w:val="000000"/>
        </w:rPr>
        <w:t>1</w:t>
      </w:r>
      <w:r>
        <w:rPr>
          <w:color w:val="000000"/>
        </w:rPr>
        <w:t>4</w:t>
      </w:r>
      <w:r w:rsidR="009B51C0" w:rsidRPr="009B51C0">
        <w:rPr>
          <w:color w:val="000000"/>
        </w:rPr>
        <w:t>.</w:t>
      </w:r>
      <w:r w:rsidR="009B51C0" w:rsidRPr="009B51C0">
        <w:rPr>
          <w:color w:val="000000"/>
        </w:rPr>
        <w:tab/>
        <w:t>An economist's measurement of profit differs from an accountant's in that: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8100"/>
      </w:tblGrid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accountants</w:t>
            </w:r>
            <w:proofErr w:type="gramEnd"/>
            <w:r w:rsidRPr="009B51C0">
              <w:rPr>
                <w:color w:val="000000"/>
              </w:rPr>
              <w:t xml:space="preserve"> calculate total revenue differently than do economists.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economists</w:t>
            </w:r>
            <w:proofErr w:type="gramEnd"/>
            <w:r w:rsidRPr="009B51C0">
              <w:rPr>
                <w:color w:val="000000"/>
              </w:rPr>
              <w:t xml:space="preserve"> do not always include all of the opportunity costs when calculating total production costs.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accountants</w:t>
            </w:r>
            <w:proofErr w:type="gramEnd"/>
            <w:r w:rsidRPr="009B51C0">
              <w:rPr>
                <w:color w:val="000000"/>
              </w:rPr>
              <w:t xml:space="preserve"> do not always include all of the opportunity costs when calculating total production costs.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economic</w:t>
            </w:r>
            <w:proofErr w:type="gramEnd"/>
            <w:r w:rsidRPr="009B51C0">
              <w:rPr>
                <w:color w:val="000000"/>
              </w:rPr>
              <w:t xml:space="preserve"> profit generally exceeds accounting profit.</w:t>
            </w:r>
          </w:p>
        </w:tc>
      </w:tr>
    </w:tbl>
    <w:p w:rsidR="00CB69CA" w:rsidRDefault="009B51C0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 w:rsidRPr="009B51C0">
        <w:rPr>
          <w:color w:val="000000"/>
        </w:rPr>
        <w:tab/>
      </w:r>
    </w:p>
    <w:p w:rsidR="009B51C0" w:rsidRPr="009B51C0" w:rsidRDefault="00CB69CA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>
        <w:rPr>
          <w:color w:val="000000"/>
        </w:rPr>
        <w:tab/>
      </w:r>
      <w:r w:rsidR="009B51C0" w:rsidRPr="009B51C0">
        <w:rPr>
          <w:color w:val="000000"/>
        </w:rPr>
        <w:t>15.</w:t>
      </w:r>
      <w:r w:rsidR="009B51C0" w:rsidRPr="009B51C0">
        <w:rPr>
          <w:color w:val="000000"/>
        </w:rPr>
        <w:tab/>
        <w:t>An example of an implicit cost of production is: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8100"/>
      </w:tblGrid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the</w:t>
            </w:r>
            <w:proofErr w:type="gramEnd"/>
            <w:r w:rsidRPr="009B51C0">
              <w:rPr>
                <w:color w:val="000000"/>
              </w:rPr>
              <w:t xml:space="preserve"> cost of leather used in manufacturing furniture.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the</w:t>
            </w:r>
            <w:proofErr w:type="gramEnd"/>
            <w:r w:rsidRPr="009B51C0">
              <w:rPr>
                <w:color w:val="000000"/>
              </w:rPr>
              <w:t xml:space="preserve"> opportunity cost of space in your home that is used for a home office.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the</w:t>
            </w:r>
            <w:proofErr w:type="gramEnd"/>
            <w:r w:rsidRPr="009B51C0">
              <w:rPr>
                <w:color w:val="000000"/>
              </w:rPr>
              <w:t xml:space="preserve"> wages paid to high school students who work in a fast-food restaurant.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none</w:t>
            </w:r>
            <w:proofErr w:type="gramEnd"/>
            <w:r w:rsidRPr="009B51C0">
              <w:rPr>
                <w:color w:val="000000"/>
              </w:rPr>
              <w:t xml:space="preserve"> of the above.</w:t>
            </w:r>
          </w:p>
        </w:tc>
      </w:tr>
    </w:tbl>
    <w:p w:rsidR="00CB69CA" w:rsidRDefault="009B51C0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 w:rsidRPr="009B51C0">
        <w:rPr>
          <w:color w:val="000000"/>
        </w:rPr>
        <w:tab/>
      </w:r>
    </w:p>
    <w:p w:rsidR="00876CC1" w:rsidRDefault="00CB69CA" w:rsidP="00876CC1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>
        <w:rPr>
          <w:color w:val="000000"/>
        </w:rPr>
        <w:tab/>
      </w:r>
    </w:p>
    <w:p w:rsidR="009B51C0" w:rsidRPr="009B51C0" w:rsidRDefault="00876CC1" w:rsidP="00876CC1">
      <w:pPr>
        <w:keepLines/>
        <w:tabs>
          <w:tab w:val="right" w:pos="-180"/>
          <w:tab w:val="right" w:pos="0"/>
        </w:tabs>
        <w:suppressAutoHyphens/>
        <w:autoSpaceDE w:val="0"/>
        <w:autoSpaceDN w:val="0"/>
        <w:adjustRightInd w:val="0"/>
        <w:ind w:hanging="360"/>
        <w:rPr>
          <w:color w:val="000000"/>
        </w:rPr>
      </w:pPr>
      <w:r>
        <w:rPr>
          <w:color w:val="000000"/>
        </w:rPr>
        <w:br w:type="page"/>
      </w:r>
      <w:r>
        <w:rPr>
          <w:color w:val="000000"/>
        </w:rPr>
        <w:lastRenderedPageBreak/>
        <w:tab/>
      </w:r>
      <w:r w:rsidR="00CB69CA">
        <w:rPr>
          <w:color w:val="000000"/>
        </w:rPr>
        <w:t>16</w:t>
      </w:r>
      <w:r w:rsidR="009B51C0" w:rsidRPr="009B51C0">
        <w:rPr>
          <w:color w:val="000000"/>
        </w:rPr>
        <w:t>.</w:t>
      </w:r>
      <w:r>
        <w:rPr>
          <w:color w:val="000000"/>
        </w:rPr>
        <w:t xml:space="preserve">  </w:t>
      </w:r>
      <w:r w:rsidR="00A43FE4">
        <w:rPr>
          <w:color w:val="000000"/>
        </w:rPr>
        <w:t>During the short-run period of the production process, a firm is: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8100"/>
      </w:tblGrid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65221F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a</w:t>
            </w:r>
            <w:r w:rsidR="009B51C0" w:rsidRPr="009B51C0">
              <w:rPr>
                <w:color w:val="000000"/>
              </w:rPr>
              <w:t>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A43FE4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able</w:t>
            </w:r>
            <w:proofErr w:type="gramEnd"/>
            <w:r>
              <w:rPr>
                <w:color w:val="000000"/>
              </w:rPr>
              <w:t xml:space="preserve"> to vary only some of its factors of production.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65221F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b</w:t>
            </w:r>
            <w:r w:rsidR="009B51C0" w:rsidRPr="009B51C0">
              <w:rPr>
                <w:color w:val="000000"/>
              </w:rPr>
              <w:t>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A43FE4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able</w:t>
            </w:r>
            <w:proofErr w:type="gramEnd"/>
            <w:r>
              <w:rPr>
                <w:color w:val="000000"/>
              </w:rPr>
              <w:t xml:space="preserve"> to vary all of its factors of production.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65221F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c</w:t>
            </w:r>
            <w:r w:rsidR="009B51C0" w:rsidRPr="009B51C0">
              <w:rPr>
                <w:color w:val="000000"/>
              </w:rPr>
              <w:t>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A43FE4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able</w:t>
            </w:r>
            <w:proofErr w:type="gramEnd"/>
            <w:r>
              <w:rPr>
                <w:color w:val="000000"/>
              </w:rPr>
              <w:t xml:space="preserve"> to vary the size of its plant.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65221F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d</w:t>
            </w:r>
            <w:r w:rsidR="009B51C0" w:rsidRPr="009B51C0">
              <w:rPr>
                <w:color w:val="000000"/>
              </w:rPr>
              <w:t>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A43FE4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unlikely</w:t>
            </w:r>
            <w:proofErr w:type="gramEnd"/>
            <w:r>
              <w:rPr>
                <w:color w:val="000000"/>
              </w:rPr>
              <w:t xml:space="preserve"> to experience diminishing marginal productivity.</w:t>
            </w:r>
          </w:p>
        </w:tc>
      </w:tr>
    </w:tbl>
    <w:p w:rsidR="00CB69CA" w:rsidRDefault="009B51C0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 w:rsidRPr="009B51C0">
        <w:rPr>
          <w:color w:val="000000"/>
        </w:rPr>
        <w:tab/>
      </w:r>
    </w:p>
    <w:p w:rsidR="009B51C0" w:rsidRPr="009B51C0" w:rsidRDefault="00CB69CA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>
        <w:rPr>
          <w:color w:val="000000"/>
        </w:rPr>
        <w:tab/>
        <w:t>17</w:t>
      </w:r>
      <w:r w:rsidR="009B51C0" w:rsidRPr="009B51C0">
        <w:rPr>
          <w:color w:val="000000"/>
        </w:rPr>
        <w:t>.</w:t>
      </w:r>
      <w:r w:rsidR="009B51C0" w:rsidRPr="009B51C0">
        <w:rPr>
          <w:color w:val="000000"/>
        </w:rPr>
        <w:tab/>
        <w:t xml:space="preserve">The marginal product of </w:t>
      </w:r>
      <w:proofErr w:type="spellStart"/>
      <w:r w:rsidR="009B51C0" w:rsidRPr="009B51C0">
        <w:rPr>
          <w:color w:val="000000"/>
        </w:rPr>
        <w:t>labour</w:t>
      </w:r>
      <w:proofErr w:type="spellEnd"/>
      <w:r w:rsidR="009B51C0" w:rsidRPr="009B51C0">
        <w:rPr>
          <w:color w:val="000000"/>
        </w:rPr>
        <w:t xml:space="preserve"> can be defined as:</w:t>
      </w:r>
    </w:p>
    <w:tbl>
      <w:tblPr>
        <w:tblW w:w="8460" w:type="dxa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8100"/>
      </w:tblGrid>
      <w:tr w:rsidR="009B51C0" w:rsidRPr="009B51C0" w:rsidTr="00CB69CA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the</w:t>
            </w:r>
            <w:proofErr w:type="gramEnd"/>
            <w:r w:rsidRPr="009B51C0">
              <w:rPr>
                <w:color w:val="000000"/>
              </w:rPr>
              <w:t xml:space="preserve"> change in profit divided by the change in </w:t>
            </w:r>
            <w:proofErr w:type="spellStart"/>
            <w:r w:rsidRPr="009B51C0">
              <w:rPr>
                <w:color w:val="000000"/>
              </w:rPr>
              <w:t>labour</w:t>
            </w:r>
            <w:proofErr w:type="spellEnd"/>
            <w:r w:rsidRPr="009B51C0">
              <w:rPr>
                <w:color w:val="000000"/>
              </w:rPr>
              <w:t>, other factors of production held constant.</w:t>
            </w:r>
          </w:p>
        </w:tc>
      </w:tr>
      <w:tr w:rsidR="009B51C0" w:rsidRPr="009B51C0" w:rsidTr="00CB69CA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the</w:t>
            </w:r>
            <w:proofErr w:type="gramEnd"/>
            <w:r w:rsidRPr="009B51C0">
              <w:rPr>
                <w:color w:val="000000"/>
              </w:rPr>
              <w:t xml:space="preserve"> change in total output divided by the change in </w:t>
            </w:r>
            <w:proofErr w:type="spellStart"/>
            <w:r w:rsidRPr="009B51C0">
              <w:rPr>
                <w:color w:val="000000"/>
              </w:rPr>
              <w:t>labour</w:t>
            </w:r>
            <w:proofErr w:type="spellEnd"/>
            <w:r w:rsidRPr="009B51C0">
              <w:rPr>
                <w:color w:val="000000"/>
              </w:rPr>
              <w:t>, other factors of production held constant.</w:t>
            </w:r>
          </w:p>
        </w:tc>
      </w:tr>
      <w:tr w:rsidR="009B51C0" w:rsidRPr="009B51C0" w:rsidTr="00CB69CA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65221F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c</w:t>
            </w:r>
            <w:r w:rsidR="009B51C0" w:rsidRPr="009B51C0">
              <w:rPr>
                <w:color w:val="000000"/>
              </w:rPr>
              <w:t>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the</w:t>
            </w:r>
            <w:proofErr w:type="gramEnd"/>
            <w:r w:rsidRPr="009B51C0">
              <w:rPr>
                <w:color w:val="000000"/>
              </w:rPr>
              <w:t xml:space="preserve"> change in </w:t>
            </w:r>
            <w:proofErr w:type="spellStart"/>
            <w:r w:rsidRPr="009B51C0">
              <w:rPr>
                <w:color w:val="000000"/>
              </w:rPr>
              <w:t>labour</w:t>
            </w:r>
            <w:proofErr w:type="spellEnd"/>
            <w:r w:rsidRPr="009B51C0">
              <w:rPr>
                <w:color w:val="000000"/>
              </w:rPr>
              <w:t xml:space="preserve"> utilized divided by the change in total output, other factors of production held constant.</w:t>
            </w:r>
          </w:p>
        </w:tc>
      </w:tr>
      <w:tr w:rsidR="009B51C0" w:rsidRPr="009B51C0" w:rsidTr="00CB69CA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65221F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d</w:t>
            </w:r>
            <w:r w:rsidR="009B51C0" w:rsidRPr="009B51C0">
              <w:rPr>
                <w:color w:val="000000"/>
              </w:rPr>
              <w:t>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the</w:t>
            </w:r>
            <w:proofErr w:type="gramEnd"/>
            <w:r w:rsidRPr="009B51C0">
              <w:rPr>
                <w:color w:val="000000"/>
              </w:rPr>
              <w:t xml:space="preserve"> change in </w:t>
            </w:r>
            <w:proofErr w:type="spellStart"/>
            <w:r w:rsidRPr="009B51C0">
              <w:rPr>
                <w:color w:val="000000"/>
              </w:rPr>
              <w:t>labour</w:t>
            </w:r>
            <w:proofErr w:type="spellEnd"/>
            <w:r w:rsidRPr="009B51C0">
              <w:rPr>
                <w:color w:val="000000"/>
              </w:rPr>
              <w:t xml:space="preserve"> divided by the change in the total cost, other factors of production held constant.</w:t>
            </w:r>
          </w:p>
        </w:tc>
      </w:tr>
    </w:tbl>
    <w:p w:rsidR="00CB69CA" w:rsidRDefault="00CB69CA" w:rsidP="00CB69CA">
      <w:pPr>
        <w:keepLines/>
        <w:suppressAutoHyphens/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:rsidR="00CB69CA" w:rsidRPr="00CB69CA" w:rsidRDefault="00CB69CA" w:rsidP="00CB69CA">
      <w:pPr>
        <w:keepLines/>
        <w:suppressAutoHyphens/>
        <w:autoSpaceDE w:val="0"/>
        <w:autoSpaceDN w:val="0"/>
        <w:adjustRightInd w:val="0"/>
        <w:jc w:val="center"/>
        <w:rPr>
          <w:b/>
          <w:bCs/>
          <w:color w:val="000000"/>
          <w:u w:val="single"/>
        </w:rPr>
      </w:pPr>
      <w:r w:rsidRPr="00CB69CA">
        <w:rPr>
          <w:b/>
          <w:bCs/>
          <w:color w:val="000000"/>
          <w:u w:val="single"/>
        </w:rPr>
        <w:t>Table 1</w:t>
      </w:r>
    </w:p>
    <w:p w:rsidR="00CB69CA" w:rsidRDefault="00CB69CA" w:rsidP="00CB69CA">
      <w:pPr>
        <w:keepLines/>
        <w:suppressAutoHyphens/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tbl>
      <w:tblPr>
        <w:tblpPr w:leftFromText="180" w:rightFromText="180" w:vertAnchor="text" w:horzAnchor="margin" w:tblpXSpec="center" w:tblpY="1"/>
        <w:tblW w:w="0" w:type="auto"/>
        <w:tblLayout w:type="fixed"/>
        <w:tblLook w:val="0000"/>
      </w:tblPr>
      <w:tblGrid>
        <w:gridCol w:w="1728"/>
        <w:gridCol w:w="2880"/>
      </w:tblGrid>
      <w:tr w:rsidR="00CB69CA" w:rsidTr="00CB69CA">
        <w:tc>
          <w:tcPr>
            <w:tcW w:w="172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B69CA" w:rsidRPr="00CB69CA" w:rsidRDefault="00CB69CA" w:rsidP="00CB69C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CB69CA">
              <w:rPr>
                <w:b/>
                <w:color w:val="000000"/>
                <w:sz w:val="22"/>
                <w:szCs w:val="22"/>
              </w:rPr>
              <w:t># of Pickers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B69CA" w:rsidRPr="00CB69CA" w:rsidRDefault="00CB69CA" w:rsidP="00CB69C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CB69CA">
              <w:rPr>
                <w:b/>
                <w:color w:val="000000"/>
                <w:sz w:val="22"/>
                <w:szCs w:val="22"/>
              </w:rPr>
              <w:t>Total # of Apples Picked</w:t>
            </w:r>
          </w:p>
        </w:tc>
      </w:tr>
      <w:tr w:rsidR="00CB69CA" w:rsidTr="00CB69CA"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</w:tcPr>
          <w:p w:rsidR="00CB69CA" w:rsidRPr="00876CC1" w:rsidRDefault="00CB69CA" w:rsidP="00CB69C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76CC1">
              <w:rPr>
                <w:color w:val="000000"/>
              </w:rPr>
              <w:t>1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CB69CA" w:rsidRPr="00876CC1" w:rsidRDefault="00CB69CA" w:rsidP="00CB69C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76CC1">
              <w:rPr>
                <w:color w:val="000000"/>
              </w:rPr>
              <w:t>1,000</w:t>
            </w:r>
          </w:p>
        </w:tc>
      </w:tr>
      <w:tr w:rsidR="00CB69CA" w:rsidTr="00CB69CA"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</w:tcPr>
          <w:p w:rsidR="00CB69CA" w:rsidRPr="00876CC1" w:rsidRDefault="00CB69CA" w:rsidP="00CB69C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76CC1">
              <w:rPr>
                <w:color w:val="000000"/>
              </w:rPr>
              <w:t>2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CB69CA" w:rsidRPr="00876CC1" w:rsidRDefault="00CB69CA" w:rsidP="00CB69C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76CC1">
              <w:rPr>
                <w:color w:val="000000"/>
              </w:rPr>
              <w:t>2,000</w:t>
            </w:r>
          </w:p>
        </w:tc>
      </w:tr>
      <w:tr w:rsidR="00CB69CA" w:rsidTr="00CB69CA"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</w:tcPr>
          <w:p w:rsidR="00CB69CA" w:rsidRPr="00876CC1" w:rsidRDefault="00CB69CA" w:rsidP="00CB69C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76CC1">
              <w:rPr>
                <w:color w:val="000000"/>
              </w:rPr>
              <w:t>3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CB69CA" w:rsidRPr="00876CC1" w:rsidRDefault="00CB69CA" w:rsidP="00CB69C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76CC1">
              <w:rPr>
                <w:color w:val="000000"/>
              </w:rPr>
              <w:t>3,000</w:t>
            </w:r>
          </w:p>
        </w:tc>
      </w:tr>
      <w:tr w:rsidR="00CB69CA" w:rsidTr="00CB69CA"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</w:tcPr>
          <w:p w:rsidR="00CB69CA" w:rsidRPr="00876CC1" w:rsidRDefault="00CB69CA" w:rsidP="00CB69C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76CC1">
              <w:rPr>
                <w:color w:val="000000"/>
              </w:rPr>
              <w:t>4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CB69CA" w:rsidRPr="00876CC1" w:rsidRDefault="00CB69CA" w:rsidP="00CB69C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76CC1">
              <w:rPr>
                <w:color w:val="000000"/>
              </w:rPr>
              <w:t>3,900</w:t>
            </w:r>
          </w:p>
        </w:tc>
      </w:tr>
      <w:tr w:rsidR="00CB69CA" w:rsidTr="00CB69CA"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</w:tcPr>
          <w:p w:rsidR="00CB69CA" w:rsidRPr="00876CC1" w:rsidRDefault="00CB69CA" w:rsidP="00CB69C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76CC1">
              <w:rPr>
                <w:color w:val="000000"/>
              </w:rPr>
              <w:t>5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CB69CA" w:rsidRPr="00876CC1" w:rsidRDefault="00CB69CA" w:rsidP="00CB69C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76CC1">
              <w:rPr>
                <w:color w:val="000000"/>
              </w:rPr>
              <w:t>4,700</w:t>
            </w:r>
          </w:p>
        </w:tc>
      </w:tr>
      <w:tr w:rsidR="00CB69CA" w:rsidTr="00CB69CA"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</w:tcPr>
          <w:p w:rsidR="00CB69CA" w:rsidRPr="00876CC1" w:rsidRDefault="00CB69CA" w:rsidP="00CB69C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76CC1">
              <w:rPr>
                <w:color w:val="000000"/>
              </w:rPr>
              <w:t>6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CB69CA" w:rsidRPr="00876CC1" w:rsidRDefault="00CB69CA" w:rsidP="00CB69C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76CC1">
              <w:rPr>
                <w:color w:val="000000"/>
              </w:rPr>
              <w:t>5,400</w:t>
            </w:r>
          </w:p>
        </w:tc>
      </w:tr>
      <w:tr w:rsidR="00CB69CA" w:rsidTr="00CB69CA"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</w:tcPr>
          <w:p w:rsidR="00CB69CA" w:rsidRPr="00876CC1" w:rsidRDefault="00CB69CA" w:rsidP="00CB69C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76CC1">
              <w:rPr>
                <w:color w:val="000000"/>
              </w:rPr>
              <w:t>7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CB69CA" w:rsidRPr="00876CC1" w:rsidRDefault="00CB69CA" w:rsidP="00CB69C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76CC1">
              <w:rPr>
                <w:color w:val="000000"/>
              </w:rPr>
              <w:t>6,000</w:t>
            </w:r>
          </w:p>
        </w:tc>
      </w:tr>
      <w:tr w:rsidR="00CB69CA" w:rsidTr="00CB69CA"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</w:tcPr>
          <w:p w:rsidR="00CB69CA" w:rsidRPr="00876CC1" w:rsidRDefault="00CB69CA" w:rsidP="00CB69C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76CC1">
              <w:rPr>
                <w:color w:val="000000"/>
              </w:rPr>
              <w:t>8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CB69CA" w:rsidRPr="00876CC1" w:rsidRDefault="00CB69CA" w:rsidP="00CB69C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76CC1">
              <w:rPr>
                <w:color w:val="000000"/>
              </w:rPr>
              <w:t>6,200</w:t>
            </w:r>
          </w:p>
        </w:tc>
      </w:tr>
      <w:tr w:rsidR="00CB69CA" w:rsidTr="00CB69CA"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</w:tcPr>
          <w:p w:rsidR="00CB69CA" w:rsidRPr="00876CC1" w:rsidRDefault="00CB69CA" w:rsidP="00CB69C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76CC1">
              <w:rPr>
                <w:color w:val="000000"/>
              </w:rPr>
              <w:t>9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CB69CA" w:rsidRPr="00876CC1" w:rsidRDefault="00CB69CA" w:rsidP="00CB69C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76CC1">
              <w:rPr>
                <w:color w:val="000000"/>
              </w:rPr>
              <w:t>6,000</w:t>
            </w:r>
          </w:p>
        </w:tc>
      </w:tr>
    </w:tbl>
    <w:p w:rsidR="00CB69CA" w:rsidRDefault="00CB69CA" w:rsidP="00CB69CA">
      <w:pPr>
        <w:keepLines/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CB69CA" w:rsidRDefault="00CB69CA" w:rsidP="00CB69CA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jc w:val="center"/>
        <w:rPr>
          <w:color w:val="000000"/>
        </w:rPr>
      </w:pPr>
    </w:p>
    <w:p w:rsidR="00CB69CA" w:rsidRDefault="00CB69CA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>
        <w:rPr>
          <w:color w:val="000000"/>
        </w:rPr>
        <w:tab/>
      </w:r>
    </w:p>
    <w:p w:rsidR="00CB69CA" w:rsidRDefault="00CB69CA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</w:p>
    <w:p w:rsidR="00CB69CA" w:rsidRDefault="00CB69CA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</w:p>
    <w:p w:rsidR="00CB69CA" w:rsidRDefault="00CB69CA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</w:p>
    <w:p w:rsidR="00CB69CA" w:rsidRDefault="00CB69CA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</w:p>
    <w:p w:rsidR="00CB69CA" w:rsidRDefault="00CB69CA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</w:p>
    <w:p w:rsidR="00CB69CA" w:rsidRDefault="00CB69CA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</w:p>
    <w:p w:rsidR="00CB69CA" w:rsidRDefault="00CB69CA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</w:p>
    <w:p w:rsidR="009B51C0" w:rsidRPr="009B51C0" w:rsidRDefault="00CB69CA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>
        <w:rPr>
          <w:color w:val="000000"/>
        </w:rPr>
        <w:tab/>
        <w:t>18</w:t>
      </w:r>
      <w:r w:rsidR="009B51C0" w:rsidRPr="009B51C0">
        <w:rPr>
          <w:color w:val="000000"/>
        </w:rPr>
        <w:t>.</w:t>
      </w:r>
      <w:r w:rsidR="009B51C0" w:rsidRPr="009B51C0">
        <w:rPr>
          <w:color w:val="000000"/>
        </w:rPr>
        <w:tab/>
      </w:r>
      <w:r w:rsidR="009B51C0" w:rsidRPr="00876CC1">
        <w:rPr>
          <w:b/>
          <w:color w:val="000000"/>
          <w:u w:val="single"/>
        </w:rPr>
        <w:t>Refer to Table 1</w:t>
      </w:r>
      <w:r w:rsidR="009B51C0" w:rsidRPr="009B51C0">
        <w:rPr>
          <w:color w:val="000000"/>
        </w:rPr>
        <w:t xml:space="preserve">. The </w:t>
      </w:r>
      <w:r w:rsidR="0065221F">
        <w:rPr>
          <w:color w:val="000000"/>
        </w:rPr>
        <w:t xml:space="preserve">marginal product of </w:t>
      </w:r>
      <w:proofErr w:type="spellStart"/>
      <w:r w:rsidR="0065221F">
        <w:rPr>
          <w:color w:val="000000"/>
        </w:rPr>
        <w:t>labour</w:t>
      </w:r>
      <w:proofErr w:type="spellEnd"/>
      <w:r w:rsidR="0065221F">
        <w:rPr>
          <w:color w:val="000000"/>
        </w:rPr>
        <w:t xml:space="preserve"> begins to diminish </w:t>
      </w:r>
      <w:r w:rsidR="009B51C0" w:rsidRPr="009B51C0">
        <w:rPr>
          <w:color w:val="000000"/>
        </w:rPr>
        <w:t>with the addition of the ____ picker.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8100"/>
      </w:tblGrid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65221F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second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65221F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third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65221F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fourth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65221F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fifth</w:t>
            </w:r>
          </w:p>
        </w:tc>
      </w:tr>
    </w:tbl>
    <w:p w:rsidR="00CB69CA" w:rsidRDefault="009B51C0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 w:rsidRPr="009B51C0">
        <w:rPr>
          <w:color w:val="000000"/>
        </w:rPr>
        <w:tab/>
      </w:r>
    </w:p>
    <w:p w:rsidR="009B51C0" w:rsidRPr="009B51C0" w:rsidRDefault="00CB69CA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>
        <w:rPr>
          <w:color w:val="000000"/>
        </w:rPr>
        <w:tab/>
        <w:t>19</w:t>
      </w:r>
      <w:r w:rsidR="009B51C0" w:rsidRPr="009B51C0">
        <w:rPr>
          <w:color w:val="000000"/>
        </w:rPr>
        <w:t>.</w:t>
      </w:r>
      <w:r w:rsidR="009B51C0" w:rsidRPr="009B51C0">
        <w:rPr>
          <w:color w:val="000000"/>
        </w:rPr>
        <w:tab/>
      </w:r>
      <w:r w:rsidR="0065221F">
        <w:rPr>
          <w:color w:val="000000"/>
        </w:rPr>
        <w:t>The short run is not the same length of time for all firms and industries because: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8100"/>
      </w:tblGrid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65221F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entrepreneurs have different tastes and preferences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65221F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the average product of </w:t>
            </w:r>
            <w:proofErr w:type="spellStart"/>
            <w:r>
              <w:rPr>
                <w:color w:val="000000"/>
              </w:rPr>
              <w:t>labour</w:t>
            </w:r>
            <w:proofErr w:type="spellEnd"/>
            <w:r>
              <w:rPr>
                <w:color w:val="000000"/>
              </w:rPr>
              <w:t xml:space="preserve"> varies across industries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65221F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The life span of capital and the extent of capital specialization will vary across firms and industries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65221F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The marginal product of capital begins to diminish at different levels  of capital utilization across firms</w:t>
            </w:r>
          </w:p>
        </w:tc>
      </w:tr>
    </w:tbl>
    <w:p w:rsidR="00CB69CA" w:rsidRDefault="009B51C0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 w:rsidRPr="009B51C0">
        <w:rPr>
          <w:color w:val="000000"/>
        </w:rPr>
        <w:tab/>
      </w:r>
    </w:p>
    <w:p w:rsidR="009B51C0" w:rsidRPr="009B51C0" w:rsidRDefault="00CB69CA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>
        <w:rPr>
          <w:color w:val="000000"/>
        </w:rPr>
        <w:tab/>
        <w:t>20</w:t>
      </w:r>
      <w:r w:rsidR="009B51C0" w:rsidRPr="009B51C0">
        <w:rPr>
          <w:color w:val="000000"/>
        </w:rPr>
        <w:t>.</w:t>
      </w:r>
      <w:r w:rsidR="009B51C0" w:rsidRPr="009B51C0">
        <w:rPr>
          <w:color w:val="000000"/>
        </w:rPr>
        <w:tab/>
        <w:t>Constant returns to scale indicate that a firm is experiencing: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8100"/>
      </w:tblGrid>
      <w:tr w:rsidR="009B51C0" w:rsidRPr="009B51C0" w:rsidTr="00CB69CA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per</w:t>
            </w:r>
            <w:proofErr w:type="gramEnd"/>
            <w:r w:rsidRPr="009B51C0">
              <w:rPr>
                <w:color w:val="000000"/>
              </w:rPr>
              <w:t xml:space="preserve"> unit costs of production that are decreasing as the scale of output expands.</w:t>
            </w:r>
          </w:p>
        </w:tc>
      </w:tr>
      <w:tr w:rsidR="009B51C0" w:rsidRPr="009B51C0" w:rsidTr="00CB69CA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per</w:t>
            </w:r>
            <w:proofErr w:type="gramEnd"/>
            <w:r w:rsidRPr="009B51C0">
              <w:rPr>
                <w:color w:val="000000"/>
              </w:rPr>
              <w:t xml:space="preserve"> unit costs of production that remain stable as the scale of output expands.</w:t>
            </w:r>
          </w:p>
        </w:tc>
      </w:tr>
      <w:tr w:rsidR="009B51C0" w:rsidRPr="009B51C0" w:rsidTr="00CB69CA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per</w:t>
            </w:r>
            <w:proofErr w:type="gramEnd"/>
            <w:r w:rsidRPr="009B51C0">
              <w:rPr>
                <w:color w:val="000000"/>
              </w:rPr>
              <w:t xml:space="preserve"> unit costs of production that are increasing as the scale of output expands.</w:t>
            </w:r>
          </w:p>
        </w:tc>
      </w:tr>
      <w:tr w:rsidR="009B51C0" w:rsidRPr="009B51C0" w:rsidTr="00CB69CA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an</w:t>
            </w:r>
            <w:proofErr w:type="gramEnd"/>
            <w:r w:rsidRPr="009B51C0">
              <w:rPr>
                <w:color w:val="000000"/>
              </w:rPr>
              <w:t xml:space="preserve"> increasing marginal product.</w:t>
            </w:r>
          </w:p>
        </w:tc>
      </w:tr>
    </w:tbl>
    <w:p w:rsidR="00CB69CA" w:rsidRDefault="00CB69CA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</w:p>
    <w:p w:rsidR="009B51C0" w:rsidRPr="009B51C0" w:rsidRDefault="00CB69CA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>
        <w:rPr>
          <w:color w:val="000000"/>
        </w:rPr>
        <w:tab/>
        <w:t>21</w:t>
      </w:r>
      <w:r w:rsidR="009B51C0" w:rsidRPr="009B51C0">
        <w:rPr>
          <w:color w:val="000000"/>
        </w:rPr>
        <w:t>.</w:t>
      </w:r>
      <w:r w:rsidR="009B51C0" w:rsidRPr="009B51C0">
        <w:rPr>
          <w:color w:val="000000"/>
        </w:rPr>
        <w:tab/>
        <w:t>A firm is operating at a scale where diseconomies of scale are present. Why isn't the firm operating efficiently?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8100"/>
      </w:tblGrid>
      <w:tr w:rsidR="009B51C0" w:rsidRPr="009B51C0" w:rsidTr="00CB69CA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The firm is operating at a scale where the average total cost of production is falling as output expands.</w:t>
            </w:r>
          </w:p>
        </w:tc>
      </w:tr>
      <w:tr w:rsidR="009B51C0" w:rsidRPr="009B51C0" w:rsidTr="00CB69CA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The firm is operating at a scale where total fixed costs are not minimized.</w:t>
            </w:r>
          </w:p>
        </w:tc>
      </w:tr>
      <w:tr w:rsidR="009B51C0" w:rsidRPr="009B51C0" w:rsidTr="00CB69CA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68400C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c</w:t>
            </w:r>
            <w:r w:rsidR="009B51C0" w:rsidRPr="009B51C0">
              <w:rPr>
                <w:color w:val="000000"/>
              </w:rPr>
              <w:t>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The firm is operating at a scale where average total cost is constant as output expands.</w:t>
            </w:r>
          </w:p>
        </w:tc>
      </w:tr>
      <w:tr w:rsidR="009B51C0" w:rsidRPr="009B51C0" w:rsidTr="00CB69CA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68400C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d</w:t>
            </w:r>
            <w:r w:rsidR="009B51C0" w:rsidRPr="009B51C0">
              <w:rPr>
                <w:color w:val="000000"/>
              </w:rPr>
              <w:t>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The firm has grown so large that average total cost increases as output expands.</w:t>
            </w:r>
          </w:p>
        </w:tc>
      </w:tr>
    </w:tbl>
    <w:p w:rsidR="0065221F" w:rsidRDefault="00CB69CA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>
        <w:rPr>
          <w:color w:val="000000"/>
        </w:rPr>
        <w:tab/>
      </w:r>
    </w:p>
    <w:p w:rsidR="009B51C0" w:rsidRPr="009B51C0" w:rsidRDefault="0065221F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>
        <w:rPr>
          <w:color w:val="000000"/>
        </w:rPr>
        <w:br w:type="page"/>
      </w:r>
      <w:r>
        <w:rPr>
          <w:color w:val="000000"/>
        </w:rPr>
        <w:lastRenderedPageBreak/>
        <w:tab/>
      </w:r>
      <w:r w:rsidR="00CB69CA">
        <w:rPr>
          <w:color w:val="000000"/>
        </w:rPr>
        <w:t>22</w:t>
      </w:r>
      <w:r w:rsidR="009B51C0" w:rsidRPr="009B51C0">
        <w:rPr>
          <w:color w:val="000000"/>
        </w:rPr>
        <w:t>.</w:t>
      </w:r>
      <w:r w:rsidR="009B51C0" w:rsidRPr="009B51C0">
        <w:rPr>
          <w:color w:val="000000"/>
        </w:rPr>
        <w:tab/>
        <w:t>Perfect competition is the term used to describe: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8100"/>
      </w:tblGrid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an</w:t>
            </w:r>
            <w:proofErr w:type="gramEnd"/>
            <w:r w:rsidRPr="009B51C0">
              <w:rPr>
                <w:color w:val="000000"/>
              </w:rPr>
              <w:t xml:space="preserve"> industry in which a few price-taking firms produce identical products.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an</w:t>
            </w:r>
            <w:proofErr w:type="gramEnd"/>
            <w:r w:rsidRPr="009B51C0">
              <w:rPr>
                <w:color w:val="000000"/>
              </w:rPr>
              <w:t xml:space="preserve"> industry in which numerous price-taking firms produce identical products.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an</w:t>
            </w:r>
            <w:proofErr w:type="gramEnd"/>
            <w:r w:rsidRPr="009B51C0">
              <w:rPr>
                <w:color w:val="000000"/>
              </w:rPr>
              <w:t xml:space="preserve"> industry in which firms are price takers and compete for market share by varying the qualitative characteristics of products.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an</w:t>
            </w:r>
            <w:proofErr w:type="gramEnd"/>
            <w:r w:rsidRPr="009B51C0">
              <w:rPr>
                <w:color w:val="000000"/>
              </w:rPr>
              <w:t xml:space="preserve"> industry in which numerous firms are price makers and produce identical products.</w:t>
            </w:r>
          </w:p>
        </w:tc>
      </w:tr>
    </w:tbl>
    <w:p w:rsidR="00CB69CA" w:rsidRDefault="009B51C0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 w:rsidRPr="009B51C0">
        <w:rPr>
          <w:color w:val="000000"/>
        </w:rPr>
        <w:tab/>
      </w:r>
    </w:p>
    <w:p w:rsidR="009B51C0" w:rsidRPr="009B51C0" w:rsidRDefault="00CB69CA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>
        <w:rPr>
          <w:color w:val="000000"/>
        </w:rPr>
        <w:tab/>
        <w:t>23</w:t>
      </w:r>
      <w:r w:rsidR="009B51C0" w:rsidRPr="009B51C0">
        <w:rPr>
          <w:color w:val="000000"/>
        </w:rPr>
        <w:t>.</w:t>
      </w:r>
      <w:r w:rsidR="009B51C0" w:rsidRPr="009B51C0">
        <w:rPr>
          <w:color w:val="000000"/>
        </w:rPr>
        <w:tab/>
        <w:t>Marginal revenue is: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8100"/>
      </w:tblGrid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the</w:t>
            </w:r>
            <w:proofErr w:type="gramEnd"/>
            <w:r w:rsidRPr="009B51C0">
              <w:rPr>
                <w:color w:val="000000"/>
              </w:rPr>
              <w:t xml:space="preserve"> additional cost incurred from producing one more unit of output.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the</w:t>
            </w:r>
            <w:proofErr w:type="gramEnd"/>
            <w:r w:rsidRPr="009B51C0">
              <w:rPr>
                <w:color w:val="000000"/>
              </w:rPr>
              <w:t xml:space="preserve"> addition to total profit from selling one more unit of output.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the</w:t>
            </w:r>
            <w:proofErr w:type="gramEnd"/>
            <w:r w:rsidRPr="009B51C0">
              <w:rPr>
                <w:color w:val="000000"/>
              </w:rPr>
              <w:t xml:space="preserve"> addition to total revenue from selling one more unit of output.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the</w:t>
            </w:r>
            <w:proofErr w:type="gramEnd"/>
            <w:r w:rsidRPr="009B51C0">
              <w:rPr>
                <w:color w:val="000000"/>
              </w:rPr>
              <w:t xml:space="preserve"> addition to total output from hiring one more unit of </w:t>
            </w:r>
            <w:proofErr w:type="spellStart"/>
            <w:r w:rsidRPr="009B51C0">
              <w:rPr>
                <w:color w:val="000000"/>
              </w:rPr>
              <w:t>labour</w:t>
            </w:r>
            <w:proofErr w:type="spellEnd"/>
            <w:r w:rsidRPr="009B51C0">
              <w:rPr>
                <w:color w:val="000000"/>
              </w:rPr>
              <w:t>.</w:t>
            </w:r>
          </w:p>
        </w:tc>
      </w:tr>
    </w:tbl>
    <w:p w:rsidR="00CB69CA" w:rsidRDefault="009B51C0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 w:rsidRPr="009B51C0">
        <w:rPr>
          <w:color w:val="000000"/>
        </w:rPr>
        <w:tab/>
      </w:r>
    </w:p>
    <w:p w:rsidR="009B51C0" w:rsidRPr="009B51C0" w:rsidRDefault="00CB69CA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>
        <w:rPr>
          <w:color w:val="000000"/>
        </w:rPr>
        <w:tab/>
        <w:t>24</w:t>
      </w:r>
      <w:r w:rsidR="009B51C0" w:rsidRPr="009B51C0">
        <w:rPr>
          <w:color w:val="000000"/>
        </w:rPr>
        <w:t>.</w:t>
      </w:r>
      <w:r w:rsidR="009B51C0" w:rsidRPr="009B51C0">
        <w:rPr>
          <w:color w:val="000000"/>
        </w:rPr>
        <w:tab/>
        <w:t>In a perfectly competitive industry, influence over price is exerted by: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8100"/>
      </w:tblGrid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individual</w:t>
            </w:r>
            <w:proofErr w:type="gramEnd"/>
            <w:r w:rsidRPr="009B51C0">
              <w:rPr>
                <w:color w:val="000000"/>
              </w:rPr>
              <w:t xml:space="preserve"> sellers.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individual</w:t>
            </w:r>
            <w:proofErr w:type="gramEnd"/>
            <w:r w:rsidRPr="009B51C0">
              <w:rPr>
                <w:color w:val="000000"/>
              </w:rPr>
              <w:t xml:space="preserve"> buyers.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the</w:t>
            </w:r>
            <w:proofErr w:type="gramEnd"/>
            <w:r w:rsidRPr="009B51C0">
              <w:rPr>
                <w:color w:val="000000"/>
              </w:rPr>
              <w:t xml:space="preserve"> largest firms.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the</w:t>
            </w:r>
            <w:proofErr w:type="gramEnd"/>
            <w:r w:rsidRPr="009B51C0">
              <w:rPr>
                <w:color w:val="000000"/>
              </w:rPr>
              <w:t xml:space="preserve"> forces of supply and demand.</w:t>
            </w:r>
          </w:p>
        </w:tc>
      </w:tr>
    </w:tbl>
    <w:p w:rsidR="00CB69CA" w:rsidRDefault="009B51C0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 w:rsidRPr="009B51C0">
        <w:rPr>
          <w:color w:val="000000"/>
        </w:rPr>
        <w:tab/>
      </w:r>
    </w:p>
    <w:p w:rsidR="009B51C0" w:rsidRPr="009B51C0" w:rsidRDefault="00CB69CA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>
        <w:rPr>
          <w:color w:val="000000"/>
        </w:rPr>
        <w:tab/>
        <w:t>25</w:t>
      </w:r>
      <w:r w:rsidR="009B51C0" w:rsidRPr="009B51C0">
        <w:rPr>
          <w:color w:val="000000"/>
        </w:rPr>
        <w:t>.</w:t>
      </w:r>
      <w:r w:rsidR="009B51C0" w:rsidRPr="009B51C0">
        <w:rPr>
          <w:color w:val="000000"/>
        </w:rPr>
        <w:tab/>
        <w:t>The horizontal demand curve facing an individual firm in a perfectly competitive market: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8100"/>
      </w:tblGrid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violates</w:t>
            </w:r>
            <w:proofErr w:type="gramEnd"/>
            <w:r w:rsidRPr="009B51C0">
              <w:rPr>
                <w:color w:val="000000"/>
              </w:rPr>
              <w:t xml:space="preserve"> the law of demand, which states that demand curves slope downward.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is</w:t>
            </w:r>
            <w:proofErr w:type="gramEnd"/>
            <w:r w:rsidRPr="009B51C0">
              <w:rPr>
                <w:color w:val="000000"/>
              </w:rPr>
              <w:t xml:space="preserve"> a reflection of the firm's small size relative to the total market.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is</w:t>
            </w:r>
            <w:proofErr w:type="gramEnd"/>
            <w:r w:rsidRPr="009B51C0">
              <w:rPr>
                <w:color w:val="000000"/>
              </w:rPr>
              <w:t xml:space="preserve"> maintained only with the help of high barriers to entry.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is</w:t>
            </w:r>
            <w:proofErr w:type="gramEnd"/>
            <w:r w:rsidRPr="009B51C0">
              <w:rPr>
                <w:color w:val="000000"/>
              </w:rPr>
              <w:t xml:space="preserve"> a reflection of the inelastic demand for its product.</w:t>
            </w:r>
          </w:p>
        </w:tc>
      </w:tr>
    </w:tbl>
    <w:p w:rsidR="00CB69CA" w:rsidRDefault="009B51C0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 w:rsidRPr="009B51C0">
        <w:rPr>
          <w:color w:val="000000"/>
        </w:rPr>
        <w:tab/>
      </w:r>
    </w:p>
    <w:p w:rsidR="009B51C0" w:rsidRPr="009B51C0" w:rsidRDefault="00CB69CA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>
        <w:rPr>
          <w:color w:val="000000"/>
        </w:rPr>
        <w:tab/>
        <w:t>26</w:t>
      </w:r>
      <w:r w:rsidR="009B51C0" w:rsidRPr="009B51C0">
        <w:rPr>
          <w:color w:val="000000"/>
        </w:rPr>
        <w:t>.</w:t>
      </w:r>
      <w:r w:rsidR="009B51C0" w:rsidRPr="009B51C0">
        <w:rPr>
          <w:color w:val="000000"/>
        </w:rPr>
        <w:tab/>
        <w:t>"I'm losing money, but since my fixed costs are so high, I simply cannot afford to shut down." If the firm were attempting to maximize profit, this decision may be: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8100"/>
      </w:tblGrid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correct</w:t>
            </w:r>
            <w:proofErr w:type="gramEnd"/>
            <w:r w:rsidRPr="009B51C0">
              <w:rPr>
                <w:color w:val="000000"/>
              </w:rPr>
              <w:t xml:space="preserve"> if price is less than average variable cost.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incorrect</w:t>
            </w:r>
            <w:proofErr w:type="gramEnd"/>
            <w:r w:rsidRPr="009B51C0">
              <w:rPr>
                <w:color w:val="000000"/>
              </w:rPr>
              <w:t xml:space="preserve"> because a firm experiencing economic losses should never continue to operate.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correct</w:t>
            </w:r>
            <w:proofErr w:type="gramEnd"/>
            <w:r w:rsidRPr="009B51C0">
              <w:rPr>
                <w:color w:val="000000"/>
              </w:rPr>
              <w:t xml:space="preserve"> if the firm is covering all of its variable costs and expects the price of its product to rise in the near future.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incorrect</w:t>
            </w:r>
            <w:proofErr w:type="gramEnd"/>
            <w:r w:rsidRPr="009B51C0">
              <w:rPr>
                <w:color w:val="000000"/>
              </w:rPr>
              <w:t xml:space="preserve"> since a firm should shut down whenever price falls below average total cost in the short run.</w:t>
            </w:r>
          </w:p>
        </w:tc>
      </w:tr>
    </w:tbl>
    <w:p w:rsidR="00CB69CA" w:rsidRDefault="009B51C0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 w:rsidRPr="009B51C0">
        <w:rPr>
          <w:color w:val="000000"/>
        </w:rPr>
        <w:tab/>
      </w:r>
    </w:p>
    <w:p w:rsidR="009B51C0" w:rsidRPr="009B51C0" w:rsidRDefault="00CB69CA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>
        <w:rPr>
          <w:color w:val="000000"/>
        </w:rPr>
        <w:tab/>
        <w:t>27</w:t>
      </w:r>
      <w:r w:rsidR="009B51C0" w:rsidRPr="009B51C0">
        <w:rPr>
          <w:color w:val="000000"/>
        </w:rPr>
        <w:t>.</w:t>
      </w:r>
      <w:r w:rsidR="009B51C0" w:rsidRPr="009B51C0">
        <w:rPr>
          <w:color w:val="000000"/>
        </w:rPr>
        <w:tab/>
        <w:t>The short-run supply curve of a perfectly competitive firm is: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8100"/>
      </w:tblGrid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the</w:t>
            </w:r>
            <w:proofErr w:type="gramEnd"/>
            <w:r w:rsidRPr="009B51C0">
              <w:rPr>
                <w:color w:val="000000"/>
              </w:rPr>
              <w:t xml:space="preserve"> average variable cost curve.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the</w:t>
            </w:r>
            <w:proofErr w:type="gramEnd"/>
            <w:r w:rsidRPr="009B51C0">
              <w:rPr>
                <w:color w:val="000000"/>
              </w:rPr>
              <w:t xml:space="preserve"> average total cost curve.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68400C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c</w:t>
            </w:r>
            <w:r w:rsidR="009B51C0" w:rsidRPr="009B51C0">
              <w:rPr>
                <w:color w:val="000000"/>
              </w:rPr>
              <w:t>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marginal</w:t>
            </w:r>
            <w:proofErr w:type="gramEnd"/>
            <w:r w:rsidRPr="009B51C0">
              <w:rPr>
                <w:color w:val="000000"/>
              </w:rPr>
              <w:t xml:space="preserve"> cost above average variable cost.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68400C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d</w:t>
            </w:r>
            <w:r w:rsidR="009B51C0" w:rsidRPr="009B51C0">
              <w:rPr>
                <w:color w:val="000000"/>
              </w:rPr>
              <w:t>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marginal</w:t>
            </w:r>
            <w:proofErr w:type="gramEnd"/>
            <w:r w:rsidRPr="009B51C0">
              <w:rPr>
                <w:color w:val="000000"/>
              </w:rPr>
              <w:t xml:space="preserve"> cost above average total cost.</w:t>
            </w:r>
          </w:p>
        </w:tc>
      </w:tr>
    </w:tbl>
    <w:p w:rsidR="00CB69CA" w:rsidRDefault="009B51C0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 w:rsidRPr="009B51C0">
        <w:rPr>
          <w:color w:val="000000"/>
        </w:rPr>
        <w:tab/>
      </w:r>
    </w:p>
    <w:p w:rsidR="009B51C0" w:rsidRPr="009B51C0" w:rsidRDefault="00CB69CA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>
        <w:rPr>
          <w:color w:val="000000"/>
        </w:rPr>
        <w:tab/>
        <w:t>28</w:t>
      </w:r>
      <w:r w:rsidR="009B51C0" w:rsidRPr="009B51C0">
        <w:rPr>
          <w:color w:val="000000"/>
        </w:rPr>
        <w:t>.</w:t>
      </w:r>
      <w:r w:rsidR="009B51C0" w:rsidRPr="009B51C0">
        <w:rPr>
          <w:color w:val="000000"/>
        </w:rPr>
        <w:tab/>
        <w:t xml:space="preserve">Economic losses caused several firms to leave the car wash business in </w:t>
      </w:r>
      <w:smartTag w:uri="urn:schemas-microsoft-com:office:smarttags" w:element="place">
        <w:smartTag w:uri="urn:schemas-microsoft-com:office:smarttags" w:element="City">
          <w:r w:rsidR="009B51C0" w:rsidRPr="009B51C0">
            <w:rPr>
              <w:color w:val="000000"/>
            </w:rPr>
            <w:t>Charlottetown</w:t>
          </w:r>
        </w:smartTag>
        <w:r w:rsidR="009B51C0" w:rsidRPr="009B51C0">
          <w:rPr>
            <w:color w:val="000000"/>
          </w:rPr>
          <w:t xml:space="preserve">, </w:t>
        </w:r>
        <w:smartTag w:uri="urn:schemas-microsoft-com:office:smarttags" w:element="State">
          <w:r w:rsidR="009B51C0" w:rsidRPr="009B51C0">
            <w:rPr>
              <w:color w:val="000000"/>
            </w:rPr>
            <w:t>PEI</w:t>
          </w:r>
        </w:smartTag>
      </w:smartTag>
      <w:r w:rsidR="009B51C0" w:rsidRPr="009B51C0">
        <w:rPr>
          <w:color w:val="000000"/>
        </w:rPr>
        <w:t>. Though prices have risen, firms are still leaving the industry. Apparently: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8100"/>
      </w:tblGrid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economic</w:t>
            </w:r>
            <w:proofErr w:type="gramEnd"/>
            <w:r w:rsidRPr="009B51C0">
              <w:rPr>
                <w:color w:val="000000"/>
              </w:rPr>
              <w:t xml:space="preserve"> profits exist but they are not as high as in other industries.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economic</w:t>
            </w:r>
            <w:proofErr w:type="gramEnd"/>
            <w:r w:rsidRPr="009B51C0">
              <w:rPr>
                <w:color w:val="000000"/>
              </w:rPr>
              <w:t xml:space="preserve"> profits are zero and firms won't stay in the industry if they are not earning an economic profit.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firms</w:t>
            </w:r>
            <w:proofErr w:type="gramEnd"/>
            <w:r w:rsidRPr="009B51C0">
              <w:rPr>
                <w:color w:val="000000"/>
              </w:rPr>
              <w:t xml:space="preserve"> are still generating economic losses.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economic</w:t>
            </w:r>
            <w:proofErr w:type="gramEnd"/>
            <w:r w:rsidRPr="009B51C0">
              <w:rPr>
                <w:color w:val="000000"/>
              </w:rPr>
              <w:t xml:space="preserve"> profits have decreased because of the exit of existing firms.</w:t>
            </w:r>
          </w:p>
        </w:tc>
      </w:tr>
    </w:tbl>
    <w:p w:rsidR="00CB69CA" w:rsidRDefault="009B51C0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 w:rsidRPr="009B51C0">
        <w:rPr>
          <w:color w:val="000000"/>
        </w:rPr>
        <w:tab/>
      </w:r>
    </w:p>
    <w:p w:rsidR="009B51C0" w:rsidRPr="009B51C0" w:rsidRDefault="00CB69CA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>
        <w:rPr>
          <w:color w:val="000000"/>
        </w:rPr>
        <w:tab/>
        <w:t>29</w:t>
      </w:r>
      <w:r w:rsidR="009B51C0" w:rsidRPr="009B51C0">
        <w:rPr>
          <w:color w:val="000000"/>
        </w:rPr>
        <w:t>.</w:t>
      </w:r>
      <w:r w:rsidR="009B51C0" w:rsidRPr="009B51C0">
        <w:rPr>
          <w:color w:val="000000"/>
        </w:rPr>
        <w:tab/>
        <w:t>Which of these contributes to the existence of monopoly power?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8100"/>
      </w:tblGrid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the control of critical resources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legal barriers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C0DE2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P</w:t>
            </w:r>
            <w:r w:rsidR="009B51C0" w:rsidRPr="009B51C0">
              <w:rPr>
                <w:color w:val="000000"/>
              </w:rPr>
              <w:t>atents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All of the above contribute to the existence of monopoly power.</w:t>
            </w:r>
          </w:p>
        </w:tc>
      </w:tr>
    </w:tbl>
    <w:p w:rsidR="00CB69CA" w:rsidRDefault="009B51C0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 w:rsidRPr="009B51C0">
        <w:rPr>
          <w:color w:val="000000"/>
        </w:rPr>
        <w:tab/>
      </w:r>
    </w:p>
    <w:p w:rsidR="009B51C0" w:rsidRPr="009B51C0" w:rsidRDefault="00CB69CA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>
        <w:rPr>
          <w:color w:val="000000"/>
        </w:rPr>
        <w:tab/>
        <w:t>30</w:t>
      </w:r>
      <w:r w:rsidR="009B51C0" w:rsidRPr="009B51C0">
        <w:rPr>
          <w:color w:val="000000"/>
        </w:rPr>
        <w:t>.</w:t>
      </w:r>
      <w:r w:rsidR="009B51C0" w:rsidRPr="009B51C0">
        <w:rPr>
          <w:color w:val="000000"/>
        </w:rPr>
        <w:tab/>
        <w:t>Why does the government allow some markets to be monopolized by granting patents?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8100"/>
      </w:tblGrid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to promote a more equal distribution of income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to correct for negative externalities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to promote technological progress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to ensure lower prices for consumers in the short run</w:t>
            </w:r>
          </w:p>
        </w:tc>
      </w:tr>
    </w:tbl>
    <w:p w:rsidR="009B51C0" w:rsidRPr="009B51C0" w:rsidRDefault="00CB69CA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>
        <w:rPr>
          <w:color w:val="000000"/>
        </w:rPr>
        <w:lastRenderedPageBreak/>
        <w:tab/>
        <w:t>31</w:t>
      </w:r>
      <w:r w:rsidR="009B51C0" w:rsidRPr="009B51C0">
        <w:rPr>
          <w:color w:val="000000"/>
        </w:rPr>
        <w:t>.</w:t>
      </w:r>
      <w:r w:rsidR="009B51C0" w:rsidRPr="009B51C0">
        <w:rPr>
          <w:color w:val="000000"/>
        </w:rPr>
        <w:tab/>
      </w:r>
      <w:r w:rsidR="00A43FE4">
        <w:rPr>
          <w:color w:val="000000"/>
        </w:rPr>
        <w:t>Which of the following best explains why marginal revenue for a monopolist is less than the sales price?</w:t>
      </w:r>
    </w:p>
    <w:tbl>
      <w:tblPr>
        <w:tblW w:w="8460" w:type="dxa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8100"/>
      </w:tblGrid>
      <w:tr w:rsidR="009B51C0" w:rsidRPr="009B51C0" w:rsidTr="00CB69CA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A43FE4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To sell more units, the monopolist must reduce price on all its units sold.</w:t>
            </w:r>
          </w:p>
        </w:tc>
      </w:tr>
      <w:tr w:rsidR="009B51C0" w:rsidRPr="009B51C0" w:rsidTr="00CB69CA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A43FE4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As a monopolist expands output, the average total cost of production declines.</w:t>
            </w:r>
          </w:p>
        </w:tc>
      </w:tr>
      <w:tr w:rsidR="009B51C0" w:rsidRPr="009B51C0" w:rsidTr="00CB69CA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4014C2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The monopolist charges each consumer the highest possible price.</w:t>
            </w:r>
          </w:p>
        </w:tc>
      </w:tr>
      <w:tr w:rsidR="009B51C0" w:rsidRPr="009B51C0" w:rsidTr="00CB69CA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4014C2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When a firm has a monopoly, consumers have no choice other than to pay the price set by the monopolist</w:t>
            </w:r>
          </w:p>
        </w:tc>
      </w:tr>
    </w:tbl>
    <w:p w:rsidR="00BF7EB4" w:rsidRDefault="00BF7EB4" w:rsidP="00BF7EB4">
      <w:pPr>
        <w:keepLines/>
        <w:suppressAutoHyphens/>
        <w:autoSpaceDE w:val="0"/>
        <w:autoSpaceDN w:val="0"/>
        <w:adjustRightInd w:val="0"/>
        <w:rPr>
          <w:color w:val="000000"/>
        </w:rPr>
      </w:pPr>
    </w:p>
    <w:p w:rsidR="00BF7EB4" w:rsidRDefault="00BF7EB4" w:rsidP="00BF7EB4">
      <w:pPr>
        <w:keepLines/>
        <w:suppressAutoHyphens/>
        <w:autoSpaceDE w:val="0"/>
        <w:autoSpaceDN w:val="0"/>
        <w:adjustRightInd w:val="0"/>
        <w:ind w:hanging="426"/>
        <w:rPr>
          <w:color w:val="000000"/>
        </w:rPr>
      </w:pPr>
    </w:p>
    <w:p w:rsidR="00BF7EB4" w:rsidRDefault="00BF7EB4" w:rsidP="00BF7EB4">
      <w:pPr>
        <w:keepLines/>
        <w:suppressAutoHyphens/>
        <w:autoSpaceDE w:val="0"/>
        <w:autoSpaceDN w:val="0"/>
        <w:adjustRightInd w:val="0"/>
        <w:ind w:hanging="426"/>
        <w:rPr>
          <w:color w:val="000000"/>
        </w:rPr>
      </w:pPr>
    </w:p>
    <w:p w:rsidR="00BF7EB4" w:rsidRPr="00BF7EB4" w:rsidRDefault="00BF7EB4" w:rsidP="00BF7EB4">
      <w:pPr>
        <w:keepLines/>
        <w:suppressAutoHyphens/>
        <w:autoSpaceDE w:val="0"/>
        <w:autoSpaceDN w:val="0"/>
        <w:adjustRightInd w:val="0"/>
        <w:ind w:hanging="426"/>
        <w:rPr>
          <w:color w:val="000000"/>
        </w:rPr>
      </w:pPr>
      <w:r w:rsidRPr="00BF7EB4">
        <w:rPr>
          <w:color w:val="000000"/>
        </w:rPr>
        <w:t>A monopoly producer of canned iced coffee produces with the following costs:</w:t>
      </w:r>
    </w:p>
    <w:p w:rsidR="00BF7EB4" w:rsidRDefault="00BF7EB4" w:rsidP="00BF7EB4">
      <w:pPr>
        <w:keepLines/>
        <w:suppressAutoHyphens/>
        <w:autoSpaceDE w:val="0"/>
        <w:autoSpaceDN w:val="0"/>
        <w:adjustRightInd w:val="0"/>
        <w:rPr>
          <w:color w:val="000000"/>
        </w:rPr>
      </w:pPr>
    </w:p>
    <w:p w:rsidR="00BF7EB4" w:rsidRPr="00BF7EB4" w:rsidRDefault="00BF7EB4" w:rsidP="00BF7EB4">
      <w:pPr>
        <w:keepLines/>
        <w:suppressAutoHyphens/>
        <w:autoSpaceDE w:val="0"/>
        <w:autoSpaceDN w:val="0"/>
        <w:adjustRightInd w:val="0"/>
        <w:rPr>
          <w:b/>
          <w:color w:val="000000"/>
        </w:rPr>
      </w:pPr>
      <w:r w:rsidRPr="00BF7EB4">
        <w:rPr>
          <w:b/>
          <w:color w:val="000000"/>
        </w:rPr>
        <w:t>Table 9-2</w:t>
      </w:r>
    </w:p>
    <w:p w:rsidR="00BF7EB4" w:rsidRPr="00BF7EB4" w:rsidRDefault="00BF7EB4" w:rsidP="00BF7EB4">
      <w:pPr>
        <w:keepLines/>
        <w:suppressAutoHyphens/>
        <w:autoSpaceDE w:val="0"/>
        <w:autoSpaceDN w:val="0"/>
        <w:adjustRightInd w:val="0"/>
        <w:rPr>
          <w:color w:val="000000"/>
        </w:rPr>
      </w:pPr>
    </w:p>
    <w:tbl>
      <w:tblPr>
        <w:tblW w:w="0" w:type="auto"/>
        <w:tblLayout w:type="fixed"/>
        <w:tblLook w:val="0000"/>
      </w:tblPr>
      <w:tblGrid>
        <w:gridCol w:w="2178"/>
        <w:gridCol w:w="954"/>
        <w:gridCol w:w="954"/>
        <w:gridCol w:w="954"/>
        <w:gridCol w:w="954"/>
        <w:gridCol w:w="954"/>
        <w:gridCol w:w="864"/>
        <w:gridCol w:w="864"/>
      </w:tblGrid>
      <w:tr w:rsidR="00BF7EB4" w:rsidRPr="00BF7EB4" w:rsidTr="0070463A"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BF7EB4">
              <w:rPr>
                <w:color w:val="000000"/>
              </w:rPr>
              <w:t>Cans of iced coffee: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F7EB4">
              <w:rPr>
                <w:color w:val="000000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F7EB4">
              <w:rPr>
                <w:color w:val="000000"/>
              </w:rPr>
              <w:t>2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F7EB4">
              <w:rPr>
                <w:color w:val="000000"/>
              </w:rPr>
              <w:t>3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F7EB4">
              <w:rPr>
                <w:color w:val="000000"/>
              </w:rPr>
              <w:t>4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F7EB4">
              <w:rPr>
                <w:color w:val="000000"/>
              </w:rPr>
              <w:t>5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F7EB4">
              <w:rPr>
                <w:color w:val="000000"/>
              </w:rPr>
              <w:t>6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F7EB4">
              <w:rPr>
                <w:color w:val="000000"/>
              </w:rPr>
              <w:t>7</w:t>
            </w:r>
          </w:p>
        </w:tc>
      </w:tr>
      <w:tr w:rsidR="00BF7EB4" w:rsidRPr="00BF7EB4" w:rsidTr="0070463A"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BF7EB4">
              <w:rPr>
                <w:color w:val="000000"/>
              </w:rPr>
              <w:t>Total Cost:</w:t>
            </w:r>
          </w:p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BF7EB4">
              <w:rPr>
                <w:color w:val="000000"/>
              </w:rPr>
              <w:t xml:space="preserve">  (in dollars)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F7EB4">
              <w:rPr>
                <w:color w:val="000000"/>
              </w:rPr>
              <w:t>4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F7EB4">
              <w:rPr>
                <w:color w:val="000000"/>
              </w:rPr>
              <w:t>7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F7EB4">
              <w:rPr>
                <w:color w:val="000000"/>
              </w:rPr>
              <w:t>9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F7EB4">
              <w:rPr>
                <w:color w:val="000000"/>
              </w:rPr>
              <w:t>12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F7EB4">
              <w:rPr>
                <w:color w:val="000000"/>
              </w:rPr>
              <w:t>16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F7EB4">
              <w:rPr>
                <w:color w:val="000000"/>
              </w:rPr>
              <w:t>24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F7EB4">
              <w:rPr>
                <w:color w:val="000000"/>
              </w:rPr>
              <w:t>35</w:t>
            </w:r>
          </w:p>
        </w:tc>
      </w:tr>
      <w:tr w:rsidR="00BF7EB4" w:rsidRPr="00BF7EB4" w:rsidTr="0070463A">
        <w:tc>
          <w:tcPr>
            <w:tcW w:w="867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BF7EB4">
              <w:rPr>
                <w:color w:val="000000"/>
              </w:rPr>
              <w:t>Consumers demand iced coffee according to the following demand schedule:</w:t>
            </w:r>
          </w:p>
        </w:tc>
      </w:tr>
      <w:tr w:rsidR="00BF7EB4" w:rsidRPr="00BF7EB4" w:rsidTr="0070463A"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BF7EB4">
              <w:rPr>
                <w:color w:val="000000"/>
              </w:rPr>
              <w:t>Cans demanded: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F7EB4">
              <w:rPr>
                <w:color w:val="000000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F7EB4">
              <w:rPr>
                <w:color w:val="000000"/>
              </w:rPr>
              <w:t>2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F7EB4">
              <w:rPr>
                <w:color w:val="000000"/>
              </w:rPr>
              <w:t>3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F7EB4">
              <w:rPr>
                <w:color w:val="000000"/>
              </w:rPr>
              <w:t>4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F7EB4">
              <w:rPr>
                <w:color w:val="000000"/>
              </w:rPr>
              <w:t>5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F7EB4">
              <w:rPr>
                <w:color w:val="000000"/>
              </w:rPr>
              <w:t>6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F7EB4">
              <w:rPr>
                <w:color w:val="000000"/>
              </w:rPr>
              <w:t>7</w:t>
            </w:r>
          </w:p>
        </w:tc>
      </w:tr>
      <w:tr w:rsidR="00BF7EB4" w:rsidRPr="00BF7EB4" w:rsidTr="0070463A"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BF7EB4">
              <w:rPr>
                <w:color w:val="000000"/>
              </w:rPr>
              <w:t>Price per can: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F7EB4">
              <w:rPr>
                <w:color w:val="000000"/>
              </w:rPr>
              <w:t>6.25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F7EB4">
              <w:rPr>
                <w:color w:val="000000"/>
              </w:rPr>
              <w:t>6.00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F7EB4">
              <w:rPr>
                <w:color w:val="000000"/>
              </w:rPr>
              <w:t>5.75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F7EB4">
              <w:rPr>
                <w:color w:val="000000"/>
              </w:rPr>
              <w:t>5.50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F7EB4">
              <w:rPr>
                <w:color w:val="000000"/>
              </w:rPr>
              <w:t>5.25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F7EB4">
              <w:rPr>
                <w:color w:val="000000"/>
              </w:rPr>
              <w:t>5.00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F7EB4">
              <w:rPr>
                <w:color w:val="000000"/>
              </w:rPr>
              <w:t>4.75</w:t>
            </w:r>
          </w:p>
        </w:tc>
      </w:tr>
    </w:tbl>
    <w:p w:rsidR="00BF7EB4" w:rsidRPr="00BF7EB4" w:rsidRDefault="00BF7EB4" w:rsidP="00BF7EB4">
      <w:pPr>
        <w:widowControl w:val="0"/>
        <w:suppressAutoHyphens/>
        <w:autoSpaceDE w:val="0"/>
        <w:autoSpaceDN w:val="0"/>
        <w:adjustRightInd w:val="0"/>
        <w:rPr>
          <w:color w:val="000000"/>
        </w:rPr>
      </w:pPr>
    </w:p>
    <w:p w:rsidR="00BF7EB4" w:rsidRPr="00BF7EB4" w:rsidRDefault="00BF7EB4" w:rsidP="00BF7EB4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</w:rPr>
      </w:pPr>
    </w:p>
    <w:p w:rsidR="00BF7EB4" w:rsidRPr="00BF7EB4" w:rsidRDefault="00BF7EB4" w:rsidP="00BF7EB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>
        <w:rPr>
          <w:color w:val="000000"/>
        </w:rPr>
        <w:tab/>
        <w:t>32</w:t>
      </w:r>
      <w:r w:rsidRPr="00BF7EB4">
        <w:rPr>
          <w:color w:val="000000"/>
        </w:rPr>
        <w:t>.</w:t>
      </w:r>
      <w:r w:rsidRPr="00BF7EB4">
        <w:rPr>
          <w:color w:val="000000"/>
        </w:rPr>
        <w:tab/>
        <w:t>Refer to Table 9-2. What would the monopolist's profit-maximizing level of output be?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8100"/>
      </w:tblGrid>
      <w:tr w:rsidR="00BF7EB4" w:rsidRPr="00BF7EB4" w:rsidTr="0070463A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BF7EB4">
              <w:rPr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BF7EB4">
              <w:rPr>
                <w:color w:val="000000"/>
              </w:rPr>
              <w:t>2 cans of iced coffee</w:t>
            </w:r>
          </w:p>
        </w:tc>
      </w:tr>
      <w:tr w:rsidR="00BF7EB4" w:rsidRPr="00BF7EB4" w:rsidTr="0070463A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BF7EB4">
              <w:rPr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BF7EB4">
              <w:rPr>
                <w:color w:val="000000"/>
              </w:rPr>
              <w:t>3 cans of iced coffee</w:t>
            </w:r>
          </w:p>
        </w:tc>
      </w:tr>
      <w:tr w:rsidR="00BF7EB4" w:rsidRPr="00BF7EB4" w:rsidTr="0070463A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BF7EB4">
              <w:rPr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BF7EB4">
              <w:rPr>
                <w:color w:val="000000"/>
              </w:rPr>
              <w:t>4 cans of iced coffee</w:t>
            </w:r>
          </w:p>
        </w:tc>
      </w:tr>
      <w:tr w:rsidR="00BF7EB4" w:rsidRPr="00BF7EB4" w:rsidTr="0070463A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BF7EB4">
              <w:rPr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BF7EB4">
              <w:rPr>
                <w:color w:val="000000"/>
              </w:rPr>
              <w:t>5 cans of iced coffee</w:t>
            </w:r>
          </w:p>
        </w:tc>
      </w:tr>
      <w:tr w:rsidR="00BF7EB4" w:rsidRPr="00BF7EB4" w:rsidTr="0070463A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</w:tbl>
    <w:p w:rsidR="00BF7EB4" w:rsidRPr="00BF7EB4" w:rsidRDefault="00BF7EB4" w:rsidP="00BF7EB4">
      <w:pPr>
        <w:widowControl w:val="0"/>
        <w:suppressAutoHyphens/>
        <w:autoSpaceDE w:val="0"/>
        <w:autoSpaceDN w:val="0"/>
        <w:adjustRightInd w:val="0"/>
        <w:rPr>
          <w:color w:val="000000"/>
        </w:rPr>
      </w:pPr>
    </w:p>
    <w:p w:rsidR="00BF7EB4" w:rsidRPr="00BF7EB4" w:rsidRDefault="00BF7EB4" w:rsidP="00BF7EB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rPr>
          <w:color w:val="000000"/>
        </w:rPr>
      </w:pPr>
      <w:r w:rsidRPr="00BF7EB4">
        <w:rPr>
          <w:color w:val="000000"/>
        </w:rPr>
        <w:t>ANS:</w:t>
      </w:r>
      <w:r w:rsidRPr="00BF7EB4">
        <w:rPr>
          <w:color w:val="000000"/>
        </w:rPr>
        <w:tab/>
        <w:t>D</w:t>
      </w:r>
    </w:p>
    <w:p w:rsidR="00BF7EB4" w:rsidRPr="00BF7EB4" w:rsidRDefault="00BF7EB4" w:rsidP="00BF7EB4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</w:rPr>
      </w:pPr>
    </w:p>
    <w:p w:rsidR="00BF7EB4" w:rsidRPr="00BF7EB4" w:rsidRDefault="00BF7EB4" w:rsidP="00BF7EB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>
        <w:rPr>
          <w:color w:val="000000"/>
        </w:rPr>
        <w:tab/>
        <w:t>33</w:t>
      </w:r>
      <w:r w:rsidRPr="00BF7EB4">
        <w:rPr>
          <w:color w:val="000000"/>
        </w:rPr>
        <w:t>.</w:t>
      </w:r>
      <w:r w:rsidRPr="00BF7EB4">
        <w:rPr>
          <w:color w:val="000000"/>
        </w:rPr>
        <w:tab/>
        <w:t>Refer to Table 9-2. At the profit-maximizing level of output, the difference between price and marginal cost equals: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8100"/>
      </w:tblGrid>
      <w:tr w:rsidR="00BF7EB4" w:rsidRPr="00BF7EB4" w:rsidTr="0070463A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BF7EB4">
              <w:rPr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BF7EB4">
              <w:rPr>
                <w:color w:val="000000"/>
              </w:rPr>
              <w:t>$1.00.</w:t>
            </w:r>
          </w:p>
        </w:tc>
      </w:tr>
      <w:tr w:rsidR="00BF7EB4" w:rsidRPr="00BF7EB4" w:rsidTr="0070463A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BF7EB4">
              <w:rPr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BF7EB4">
              <w:rPr>
                <w:color w:val="000000"/>
              </w:rPr>
              <w:t>$1.25.</w:t>
            </w:r>
          </w:p>
        </w:tc>
      </w:tr>
      <w:tr w:rsidR="00BF7EB4" w:rsidRPr="00BF7EB4" w:rsidTr="0070463A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BF7EB4">
              <w:rPr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BF7EB4">
              <w:rPr>
                <w:color w:val="000000"/>
              </w:rPr>
              <w:t>$1.50.</w:t>
            </w:r>
          </w:p>
        </w:tc>
      </w:tr>
      <w:tr w:rsidR="00BF7EB4" w:rsidRPr="00BF7EB4" w:rsidTr="0070463A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BF7EB4">
              <w:rPr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BF7EB4">
              <w:rPr>
                <w:color w:val="000000"/>
              </w:rPr>
              <w:t>$2.00.</w:t>
            </w:r>
          </w:p>
        </w:tc>
      </w:tr>
      <w:tr w:rsidR="00BF7EB4" w:rsidRPr="00BF7EB4" w:rsidTr="0070463A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</w:tbl>
    <w:p w:rsidR="00BF7EB4" w:rsidRPr="00BF7EB4" w:rsidRDefault="00BF7EB4" w:rsidP="00BF7EB4">
      <w:pPr>
        <w:widowControl w:val="0"/>
        <w:suppressAutoHyphens/>
        <w:autoSpaceDE w:val="0"/>
        <w:autoSpaceDN w:val="0"/>
        <w:adjustRightInd w:val="0"/>
        <w:rPr>
          <w:color w:val="000000"/>
        </w:rPr>
      </w:pPr>
    </w:p>
    <w:p w:rsidR="00BF7EB4" w:rsidRPr="00BF7EB4" w:rsidRDefault="00BF7EB4" w:rsidP="00BF7EB4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rPr>
          <w:color w:val="000000"/>
        </w:rPr>
      </w:pPr>
      <w:r w:rsidRPr="00BF7EB4">
        <w:rPr>
          <w:color w:val="000000"/>
        </w:rPr>
        <w:t>ANS:</w:t>
      </w:r>
      <w:r w:rsidRPr="00BF7EB4">
        <w:rPr>
          <w:color w:val="000000"/>
        </w:rPr>
        <w:tab/>
        <w:t>B</w:t>
      </w:r>
    </w:p>
    <w:p w:rsidR="00BF7EB4" w:rsidRPr="00BF7EB4" w:rsidRDefault="00BF7EB4" w:rsidP="00BF7EB4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</w:rPr>
      </w:pPr>
    </w:p>
    <w:p w:rsidR="00BF7EB4" w:rsidRPr="00BF7EB4" w:rsidRDefault="00BF7EB4" w:rsidP="00BF7EB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>
        <w:rPr>
          <w:color w:val="000000"/>
        </w:rPr>
        <w:tab/>
        <w:t>34</w:t>
      </w:r>
      <w:r w:rsidRPr="00BF7EB4">
        <w:rPr>
          <w:color w:val="000000"/>
        </w:rPr>
        <w:t>.</w:t>
      </w:r>
      <w:r w:rsidRPr="00BF7EB4">
        <w:rPr>
          <w:color w:val="000000"/>
        </w:rPr>
        <w:tab/>
        <w:t>Refer to Table 9-2. At the profit-maximizing level of output, the firm's profits equal: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8100"/>
      </w:tblGrid>
      <w:tr w:rsidR="00BF7EB4" w:rsidRPr="00BF7EB4" w:rsidTr="0070463A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BF7EB4">
              <w:rPr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BF7EB4">
              <w:rPr>
                <w:color w:val="000000"/>
              </w:rPr>
              <w:t>$2.35.</w:t>
            </w:r>
          </w:p>
        </w:tc>
      </w:tr>
      <w:tr w:rsidR="00BF7EB4" w:rsidRPr="00BF7EB4" w:rsidTr="0070463A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BF7EB4">
              <w:rPr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BF7EB4">
              <w:rPr>
                <w:color w:val="000000"/>
              </w:rPr>
              <w:t>$5.</w:t>
            </w:r>
          </w:p>
        </w:tc>
      </w:tr>
      <w:tr w:rsidR="00BF7EB4" w:rsidRPr="00BF7EB4" w:rsidTr="0070463A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BF7EB4">
              <w:rPr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BF7EB4">
              <w:rPr>
                <w:color w:val="000000"/>
              </w:rPr>
              <w:t>$8.25.</w:t>
            </w:r>
          </w:p>
        </w:tc>
      </w:tr>
      <w:tr w:rsidR="00BF7EB4" w:rsidRPr="00BF7EB4" w:rsidTr="0070463A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BF7EB4">
              <w:rPr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BF7EB4">
              <w:rPr>
                <w:color w:val="000000"/>
              </w:rPr>
              <w:t>$10.25</w:t>
            </w:r>
          </w:p>
        </w:tc>
      </w:tr>
      <w:tr w:rsidR="00BF7EB4" w:rsidRPr="00BF7EB4" w:rsidTr="0070463A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BF7EB4" w:rsidRPr="00BF7EB4" w:rsidRDefault="00BF7EB4" w:rsidP="0070463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</w:tbl>
    <w:p w:rsidR="00812208" w:rsidRDefault="00812208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</w:p>
    <w:p w:rsidR="007D42E6" w:rsidRPr="007D42E6" w:rsidRDefault="007D42E6" w:rsidP="007D42E6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>
        <w:rPr>
          <w:color w:val="000000"/>
        </w:rPr>
        <w:tab/>
        <w:t>35.</w:t>
      </w:r>
      <w:r>
        <w:rPr>
          <w:color w:val="000000"/>
        </w:rPr>
        <w:tab/>
      </w:r>
      <w:r w:rsidRPr="007D42E6">
        <w:rPr>
          <w:color w:val="000000"/>
        </w:rPr>
        <w:t>Which of the following is true of perfect competition but not true of monopoly?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8100"/>
      </w:tblGrid>
      <w:tr w:rsidR="007D42E6" w:rsidRPr="007D42E6" w:rsidTr="0070463A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7D42E6" w:rsidRPr="007D42E6" w:rsidRDefault="007D42E6" w:rsidP="0070463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7D42E6">
              <w:rPr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7D42E6" w:rsidRPr="007D42E6" w:rsidRDefault="007D42E6" w:rsidP="0070463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7D42E6">
              <w:rPr>
                <w:color w:val="000000"/>
              </w:rPr>
              <w:t>The firm's average total cost curve is "U-shaped."</w:t>
            </w:r>
          </w:p>
        </w:tc>
      </w:tr>
      <w:tr w:rsidR="007D42E6" w:rsidRPr="007D42E6" w:rsidTr="0070463A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7D42E6" w:rsidRPr="007D42E6" w:rsidRDefault="007D42E6" w:rsidP="0070463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7D42E6">
              <w:rPr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7D42E6" w:rsidRPr="007D42E6" w:rsidRDefault="007D42E6" w:rsidP="0070463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7D42E6">
              <w:rPr>
                <w:color w:val="000000"/>
              </w:rPr>
              <w:t>Marginal revenue is equal to price.</w:t>
            </w:r>
          </w:p>
        </w:tc>
      </w:tr>
      <w:tr w:rsidR="007D42E6" w:rsidRPr="007D42E6" w:rsidTr="0070463A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7D42E6" w:rsidRPr="007D42E6" w:rsidRDefault="007D42E6" w:rsidP="0070463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7D42E6">
              <w:rPr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7D42E6" w:rsidRPr="007D42E6" w:rsidRDefault="007D42E6" w:rsidP="0070463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7D42E6">
              <w:rPr>
                <w:color w:val="000000"/>
              </w:rPr>
              <w:t>A profit-maximizing firm chooses output where marginal revenue equals marginal cost.</w:t>
            </w:r>
          </w:p>
        </w:tc>
      </w:tr>
      <w:tr w:rsidR="007D42E6" w:rsidRPr="007D42E6" w:rsidTr="0070463A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7D42E6" w:rsidRPr="007D42E6" w:rsidRDefault="007D42E6" w:rsidP="0070463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7D42E6">
              <w:rPr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7D42E6" w:rsidRPr="007D42E6" w:rsidRDefault="007D42E6" w:rsidP="0070463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7D42E6">
              <w:rPr>
                <w:color w:val="000000"/>
              </w:rPr>
              <w:t>Profits may exist in the short run.</w:t>
            </w:r>
          </w:p>
        </w:tc>
      </w:tr>
    </w:tbl>
    <w:p w:rsidR="00CB69CA" w:rsidRDefault="00CB69CA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</w:p>
    <w:p w:rsidR="007D42E6" w:rsidRDefault="007D42E6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</w:p>
    <w:p w:rsidR="009B51C0" w:rsidRPr="009B51C0" w:rsidRDefault="009B51C0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 w:rsidRPr="009B51C0">
        <w:rPr>
          <w:color w:val="000000"/>
        </w:rPr>
        <w:tab/>
      </w:r>
      <w:r w:rsidR="00CB69CA">
        <w:rPr>
          <w:color w:val="000000"/>
        </w:rPr>
        <w:t>36</w:t>
      </w:r>
      <w:r w:rsidRPr="009B51C0">
        <w:rPr>
          <w:color w:val="000000"/>
        </w:rPr>
        <w:t>.</w:t>
      </w:r>
      <w:r w:rsidRPr="009B51C0">
        <w:rPr>
          <w:color w:val="000000"/>
        </w:rPr>
        <w:tab/>
        <w:t>If every individual earned the same total income over his or her lifetime, there would still be observed inequality because: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8100"/>
      </w:tblGrid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people</w:t>
            </w:r>
            <w:proofErr w:type="gramEnd"/>
            <w:r w:rsidRPr="009B51C0">
              <w:rPr>
                <w:color w:val="000000"/>
              </w:rPr>
              <w:t xml:space="preserve"> earn more in their youth.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people</w:t>
            </w:r>
            <w:proofErr w:type="gramEnd"/>
            <w:r w:rsidRPr="009B51C0">
              <w:rPr>
                <w:color w:val="000000"/>
              </w:rPr>
              <w:t xml:space="preserve"> earn more in middle age.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people</w:t>
            </w:r>
            <w:proofErr w:type="gramEnd"/>
            <w:r w:rsidRPr="009B51C0">
              <w:rPr>
                <w:color w:val="000000"/>
              </w:rPr>
              <w:t xml:space="preserve"> earn more when they are very old.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of</w:t>
            </w:r>
            <w:proofErr w:type="gramEnd"/>
            <w:r w:rsidRPr="009B51C0">
              <w:rPr>
                <w:color w:val="000000"/>
              </w:rPr>
              <w:t xml:space="preserve"> none of the above.</w:t>
            </w:r>
          </w:p>
        </w:tc>
      </w:tr>
    </w:tbl>
    <w:p w:rsidR="006B2D59" w:rsidRDefault="009B51C0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 w:rsidRPr="009B51C0">
        <w:rPr>
          <w:color w:val="000000"/>
        </w:rPr>
        <w:lastRenderedPageBreak/>
        <w:tab/>
      </w:r>
    </w:p>
    <w:p w:rsidR="009B51C0" w:rsidRPr="009B51C0" w:rsidRDefault="00CB69CA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>
        <w:rPr>
          <w:color w:val="000000"/>
        </w:rPr>
        <w:tab/>
        <w:t>3</w:t>
      </w:r>
      <w:r w:rsidR="00F25D6A">
        <w:rPr>
          <w:color w:val="000000"/>
        </w:rPr>
        <w:t>7</w:t>
      </w:r>
      <w:r w:rsidR="009B51C0" w:rsidRPr="009B51C0">
        <w:rPr>
          <w:color w:val="000000"/>
        </w:rPr>
        <w:t>.</w:t>
      </w:r>
      <w:r w:rsidR="009B51C0" w:rsidRPr="009B51C0">
        <w:rPr>
          <w:color w:val="000000"/>
        </w:rPr>
        <w:tab/>
        <w:t>Evidence suggests that share of income has ____ for th</w:t>
      </w:r>
      <w:r w:rsidR="009C0DE2">
        <w:rPr>
          <w:color w:val="000000"/>
        </w:rPr>
        <w:t>e middle class from 1951 to 2006</w:t>
      </w:r>
      <w:r w:rsidR="009B51C0" w:rsidRPr="009B51C0">
        <w:rPr>
          <w:color w:val="000000"/>
        </w:rPr>
        <w:t>, has ____ for higher income Canadians and has ____ for lower income Canadians.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8100"/>
      </w:tblGrid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increased; decreased; increased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increased: remained relatively stable; decreased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F25D6A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c</w:t>
            </w:r>
            <w:r w:rsidR="009B51C0" w:rsidRPr="009B51C0">
              <w:rPr>
                <w:color w:val="000000"/>
              </w:rPr>
              <w:t>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decreased; increase; remained relatively stable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F25D6A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d</w:t>
            </w:r>
            <w:r w:rsidR="009B51C0" w:rsidRPr="009B51C0">
              <w:rPr>
                <w:color w:val="000000"/>
              </w:rPr>
              <w:t>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increased; decreased; remained relatively stable</w:t>
            </w:r>
          </w:p>
        </w:tc>
      </w:tr>
    </w:tbl>
    <w:p w:rsidR="00CB69CA" w:rsidRDefault="009B51C0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 w:rsidRPr="009B51C0">
        <w:rPr>
          <w:color w:val="000000"/>
        </w:rPr>
        <w:tab/>
      </w:r>
    </w:p>
    <w:p w:rsidR="009B51C0" w:rsidRPr="009B51C0" w:rsidRDefault="00CB69CA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>
        <w:rPr>
          <w:color w:val="000000"/>
        </w:rPr>
        <w:tab/>
        <w:t>3</w:t>
      </w:r>
      <w:r w:rsidR="00F25D6A">
        <w:rPr>
          <w:color w:val="000000"/>
        </w:rPr>
        <w:t>8</w:t>
      </w:r>
      <w:r w:rsidR="009B51C0" w:rsidRPr="009B51C0">
        <w:rPr>
          <w:color w:val="000000"/>
        </w:rPr>
        <w:t>.</w:t>
      </w:r>
      <w:r w:rsidR="009B51C0" w:rsidRPr="009B51C0">
        <w:rPr>
          <w:color w:val="000000"/>
        </w:rPr>
        <w:tab/>
        <w:t>Schooling and other types of training: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8100"/>
      </w:tblGrid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are</w:t>
            </w:r>
            <w:proofErr w:type="gramEnd"/>
            <w:r w:rsidRPr="009B51C0">
              <w:rPr>
                <w:color w:val="000000"/>
              </w:rPr>
              <w:t xml:space="preserve"> regarded as investment in human capital.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are</w:t>
            </w:r>
            <w:proofErr w:type="gramEnd"/>
            <w:r w:rsidRPr="009B51C0">
              <w:rPr>
                <w:color w:val="000000"/>
              </w:rPr>
              <w:t xml:space="preserve"> an important cause of income differentials.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involve</w:t>
            </w:r>
            <w:proofErr w:type="gramEnd"/>
            <w:r w:rsidRPr="009B51C0">
              <w:rPr>
                <w:color w:val="000000"/>
              </w:rPr>
              <w:t xml:space="preserve"> workers sacrificing current income in order to enjoy higher future income.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9B51C0">
              <w:rPr>
                <w:color w:val="000000"/>
              </w:rPr>
              <w:t>are</w:t>
            </w:r>
            <w:proofErr w:type="gramEnd"/>
            <w:r w:rsidRPr="009B51C0">
              <w:rPr>
                <w:color w:val="000000"/>
              </w:rPr>
              <w:t xml:space="preserve"> characterized by all of the above.</w:t>
            </w:r>
          </w:p>
        </w:tc>
      </w:tr>
    </w:tbl>
    <w:p w:rsidR="00CB69CA" w:rsidRDefault="00CB69CA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</w:p>
    <w:p w:rsidR="00F25D6A" w:rsidRPr="009B51C0" w:rsidRDefault="00F25D6A" w:rsidP="00F25D6A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>
        <w:rPr>
          <w:color w:val="000000"/>
        </w:rPr>
        <w:tab/>
        <w:t>39</w:t>
      </w:r>
      <w:r w:rsidRPr="009B51C0">
        <w:rPr>
          <w:color w:val="000000"/>
        </w:rPr>
        <w:t>.</w:t>
      </w:r>
      <w:r>
        <w:rPr>
          <w:color w:val="000000"/>
        </w:rPr>
        <w:tab/>
        <w:t>Poverty, as defined using ______ income, cannot be eliminated by economic growth, only by _____</w:t>
      </w:r>
      <w:proofErr w:type="gramStart"/>
      <w:r>
        <w:rPr>
          <w:color w:val="000000"/>
        </w:rPr>
        <w:t>_ .</w:t>
      </w:r>
      <w:proofErr w:type="gramEnd"/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8100"/>
      </w:tblGrid>
      <w:tr w:rsidR="00F25D6A" w:rsidRPr="009B51C0" w:rsidTr="005D72FB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F25D6A" w:rsidRPr="009B51C0" w:rsidRDefault="00F25D6A" w:rsidP="005D72FB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F25D6A" w:rsidRPr="009B51C0" w:rsidRDefault="00F25D6A" w:rsidP="005D72FB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relative; capital formation</w:t>
            </w:r>
          </w:p>
        </w:tc>
      </w:tr>
      <w:tr w:rsidR="00F25D6A" w:rsidRPr="009B51C0" w:rsidTr="005D72FB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F25D6A" w:rsidRPr="009B51C0" w:rsidRDefault="00F25D6A" w:rsidP="005D72FB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F25D6A" w:rsidRPr="009B51C0" w:rsidRDefault="00F25D6A" w:rsidP="005D72FB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relative; income redistribution</w:t>
            </w:r>
          </w:p>
        </w:tc>
      </w:tr>
      <w:tr w:rsidR="00F25D6A" w:rsidRPr="009B51C0" w:rsidTr="005D72FB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F25D6A" w:rsidRPr="009B51C0" w:rsidRDefault="00F25D6A" w:rsidP="005D72FB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F25D6A" w:rsidRPr="009B51C0" w:rsidRDefault="00F25D6A" w:rsidP="005D72FB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absolute; increased consumer savings</w:t>
            </w:r>
          </w:p>
        </w:tc>
      </w:tr>
      <w:tr w:rsidR="00F25D6A" w:rsidRPr="009B51C0" w:rsidTr="005D72FB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F25D6A" w:rsidRPr="009B51C0" w:rsidRDefault="00F25D6A" w:rsidP="005D72FB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F25D6A" w:rsidRPr="009B51C0" w:rsidRDefault="00F25D6A" w:rsidP="005D72FB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absolute; income redistribution</w:t>
            </w:r>
          </w:p>
        </w:tc>
      </w:tr>
    </w:tbl>
    <w:p w:rsidR="00F25D6A" w:rsidRDefault="00F25D6A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</w:p>
    <w:p w:rsidR="009B51C0" w:rsidRPr="009B51C0" w:rsidRDefault="00CB69CA" w:rsidP="009B51C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hanging="630"/>
        <w:rPr>
          <w:color w:val="000000"/>
        </w:rPr>
      </w:pPr>
      <w:r>
        <w:rPr>
          <w:color w:val="000000"/>
        </w:rPr>
        <w:tab/>
        <w:t>40</w:t>
      </w:r>
      <w:r w:rsidR="009B51C0" w:rsidRPr="009B51C0">
        <w:rPr>
          <w:color w:val="000000"/>
        </w:rPr>
        <w:t>.</w:t>
      </w:r>
      <w:r>
        <w:rPr>
          <w:color w:val="000000"/>
        </w:rPr>
        <w:tab/>
      </w:r>
      <w:r w:rsidR="009B51C0" w:rsidRPr="009B51C0">
        <w:rPr>
          <w:color w:val="000000"/>
        </w:rPr>
        <w:t xml:space="preserve">The amount of poverty in </w:t>
      </w:r>
      <w:smartTag w:uri="urn:schemas-microsoft-com:office:smarttags" w:element="country-region">
        <w:smartTag w:uri="urn:schemas-microsoft-com:office:smarttags" w:element="place">
          <w:r w:rsidR="009B51C0" w:rsidRPr="009B51C0">
            <w:rPr>
              <w:color w:val="000000"/>
            </w:rPr>
            <w:t>Canada</w:t>
          </w:r>
        </w:smartTag>
      </w:smartTag>
      <w:r w:rsidR="009B51C0" w:rsidRPr="009B51C0">
        <w:rPr>
          <w:color w:val="000000"/>
        </w:rPr>
        <w:t xml:space="preserve"> is higher among ____ and in households where the principal income earner has ____.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/>
      </w:tblPr>
      <w:tblGrid>
        <w:gridCol w:w="360"/>
        <w:gridCol w:w="8100"/>
      </w:tblGrid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married couples with children; a high school education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unattached individuals; a university degree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F25D6A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c</w:t>
            </w:r>
            <w:r w:rsidR="009B51C0" w:rsidRPr="009B51C0">
              <w:rPr>
                <w:color w:val="000000"/>
              </w:rPr>
              <w:t>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single-parent families; a university degree</w:t>
            </w:r>
          </w:p>
        </w:tc>
      </w:tr>
      <w:tr w:rsidR="009B51C0" w:rsidRPr="009B51C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F25D6A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d</w:t>
            </w:r>
            <w:r w:rsidR="009B51C0" w:rsidRPr="009B51C0">
              <w:rPr>
                <w:color w:val="000000"/>
              </w:rPr>
              <w:t>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9B51C0" w:rsidRPr="009B51C0" w:rsidRDefault="009B51C0" w:rsidP="00CB69CA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9B51C0">
              <w:rPr>
                <w:color w:val="000000"/>
              </w:rPr>
              <w:t>those aged 18-24; a high school education</w:t>
            </w:r>
          </w:p>
        </w:tc>
      </w:tr>
    </w:tbl>
    <w:p w:rsidR="009B51C0" w:rsidRPr="009B51C0" w:rsidRDefault="009B51C0"/>
    <w:sectPr w:rsidR="009B51C0" w:rsidRPr="009B51C0" w:rsidSect="00281776">
      <w:headerReference w:type="default" r:id="rId9"/>
      <w:footerReference w:type="default" r:id="rId10"/>
      <w:pgSz w:w="12240" w:h="20160" w:code="5"/>
      <w:pgMar w:top="1440" w:right="1797" w:bottom="1440" w:left="1797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67CC" w:rsidRDefault="008F67CC">
      <w:r>
        <w:separator/>
      </w:r>
    </w:p>
  </w:endnote>
  <w:endnote w:type="continuationSeparator" w:id="0">
    <w:p w:rsidR="008F67CC" w:rsidRDefault="008F67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507" w:rsidRPr="00C551F2" w:rsidRDefault="00E20507" w:rsidP="00C551F2">
    <w:pPr>
      <w:pStyle w:val="Footer"/>
      <w:jc w:val="center"/>
      <w:rPr>
        <w:sz w:val="20"/>
        <w:szCs w:val="20"/>
      </w:rPr>
    </w:pPr>
    <w:r w:rsidRPr="00C551F2">
      <w:rPr>
        <w:sz w:val="20"/>
        <w:szCs w:val="20"/>
      </w:rPr>
      <w:t xml:space="preserve">Page </w:t>
    </w:r>
    <w:r w:rsidR="00751234" w:rsidRPr="00C551F2">
      <w:rPr>
        <w:rStyle w:val="PageNumber"/>
        <w:sz w:val="20"/>
        <w:szCs w:val="20"/>
      </w:rPr>
      <w:fldChar w:fldCharType="begin"/>
    </w:r>
    <w:r w:rsidRPr="00C551F2">
      <w:rPr>
        <w:rStyle w:val="PageNumber"/>
        <w:sz w:val="20"/>
        <w:szCs w:val="20"/>
      </w:rPr>
      <w:instrText xml:space="preserve"> PAGE </w:instrText>
    </w:r>
    <w:r w:rsidR="00751234" w:rsidRPr="00C551F2">
      <w:rPr>
        <w:rStyle w:val="PageNumber"/>
        <w:sz w:val="20"/>
        <w:szCs w:val="20"/>
      </w:rPr>
      <w:fldChar w:fldCharType="separate"/>
    </w:r>
    <w:r w:rsidR="00E950BE">
      <w:rPr>
        <w:rStyle w:val="PageNumber"/>
        <w:noProof/>
        <w:sz w:val="20"/>
        <w:szCs w:val="20"/>
      </w:rPr>
      <w:t>4</w:t>
    </w:r>
    <w:r w:rsidR="00751234" w:rsidRPr="00C551F2">
      <w:rPr>
        <w:rStyle w:val="PageNumber"/>
        <w:sz w:val="20"/>
        <w:szCs w:val="20"/>
      </w:rPr>
      <w:fldChar w:fldCharType="end"/>
    </w:r>
    <w:r w:rsidRPr="00C551F2">
      <w:rPr>
        <w:rStyle w:val="PageNumber"/>
        <w:sz w:val="20"/>
        <w:szCs w:val="20"/>
      </w:rPr>
      <w:t xml:space="preserve"> of </w:t>
    </w:r>
    <w:r w:rsidR="00751234" w:rsidRPr="00C551F2">
      <w:rPr>
        <w:rStyle w:val="PageNumber"/>
        <w:sz w:val="20"/>
        <w:szCs w:val="20"/>
      </w:rPr>
      <w:fldChar w:fldCharType="begin"/>
    </w:r>
    <w:r w:rsidRPr="00C551F2">
      <w:rPr>
        <w:rStyle w:val="PageNumber"/>
        <w:sz w:val="20"/>
        <w:szCs w:val="20"/>
      </w:rPr>
      <w:instrText xml:space="preserve"> NUMPAGES </w:instrText>
    </w:r>
    <w:r w:rsidR="00751234" w:rsidRPr="00C551F2">
      <w:rPr>
        <w:rStyle w:val="PageNumber"/>
        <w:sz w:val="20"/>
        <w:szCs w:val="20"/>
      </w:rPr>
      <w:fldChar w:fldCharType="separate"/>
    </w:r>
    <w:r w:rsidR="00E950BE">
      <w:rPr>
        <w:rStyle w:val="PageNumber"/>
        <w:noProof/>
        <w:sz w:val="20"/>
        <w:szCs w:val="20"/>
      </w:rPr>
      <w:t>11</w:t>
    </w:r>
    <w:r w:rsidR="00751234" w:rsidRPr="00C551F2">
      <w:rPr>
        <w:rStyle w:val="PageNumber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67CC" w:rsidRDefault="008F67CC">
      <w:r>
        <w:separator/>
      </w:r>
    </w:p>
  </w:footnote>
  <w:footnote w:type="continuationSeparator" w:id="0">
    <w:p w:rsidR="008F67CC" w:rsidRDefault="008F67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507" w:rsidRDefault="007D42E6">
    <w:pPr>
      <w:pStyle w:val="Header"/>
      <w:rPr>
        <w:sz w:val="20"/>
        <w:szCs w:val="20"/>
      </w:rPr>
    </w:pPr>
    <w:r>
      <w:rPr>
        <w:sz w:val="20"/>
        <w:szCs w:val="20"/>
      </w:rPr>
      <w:t>ECO4101</w:t>
    </w:r>
    <w:r w:rsidR="00E20507">
      <w:rPr>
        <w:sz w:val="20"/>
        <w:szCs w:val="20"/>
      </w:rPr>
      <w:tab/>
    </w:r>
    <w:r w:rsidR="00E20507">
      <w:rPr>
        <w:sz w:val="20"/>
        <w:szCs w:val="20"/>
      </w:rPr>
      <w:tab/>
    </w:r>
    <w:r>
      <w:rPr>
        <w:sz w:val="20"/>
        <w:szCs w:val="20"/>
      </w:rPr>
      <w:t xml:space="preserve">Sample </w:t>
    </w:r>
    <w:r w:rsidR="00E20507">
      <w:rPr>
        <w:sz w:val="20"/>
        <w:szCs w:val="20"/>
      </w:rPr>
      <w:t>Final Examination</w:t>
    </w:r>
  </w:p>
  <w:p w:rsidR="00E20507" w:rsidRDefault="007D42E6">
    <w:pPr>
      <w:pStyle w:val="Header"/>
      <w:pBdr>
        <w:bottom w:val="single" w:sz="12" w:space="1" w:color="auto"/>
      </w:pBdr>
      <w:rPr>
        <w:sz w:val="20"/>
        <w:szCs w:val="20"/>
      </w:rPr>
    </w:pPr>
    <w:r>
      <w:rPr>
        <w:sz w:val="20"/>
        <w:szCs w:val="20"/>
      </w:rPr>
      <w:t>Microeconomics</w:t>
    </w:r>
    <w:r>
      <w:rPr>
        <w:sz w:val="20"/>
        <w:szCs w:val="20"/>
      </w:rPr>
      <w:tab/>
    </w:r>
    <w:r>
      <w:rPr>
        <w:sz w:val="20"/>
        <w:szCs w:val="20"/>
      </w:rPr>
      <w:tab/>
      <w:t>12</w:t>
    </w:r>
    <w:r w:rsidR="00E20507">
      <w:rPr>
        <w:sz w:val="20"/>
        <w:szCs w:val="20"/>
      </w:rPr>
      <w:t>F</w:t>
    </w:r>
  </w:p>
  <w:p w:rsidR="00E20507" w:rsidRPr="009B51C0" w:rsidRDefault="00E20507">
    <w:pPr>
      <w:pStyle w:val="Header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69B0ADE"/>
    <w:multiLevelType w:val="hybridMultilevel"/>
    <w:tmpl w:val="57E09AC4"/>
    <w:lvl w:ilvl="0" w:tplc="04090019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3515A1"/>
    <w:multiLevelType w:val="hybridMultilevel"/>
    <w:tmpl w:val="E5F8F3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005FA9"/>
    <w:multiLevelType w:val="hybridMultilevel"/>
    <w:tmpl w:val="8F04F740"/>
    <w:lvl w:ilvl="0" w:tplc="04090019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B632B6D"/>
    <w:multiLevelType w:val="hybridMultilevel"/>
    <w:tmpl w:val="40D8FEAE"/>
    <w:lvl w:ilvl="0" w:tplc="9CFAA3C8">
      <w:start w:val="1"/>
      <w:numFmt w:val="bullet"/>
      <w:lvlText w:val=""/>
      <w:lvlJc w:val="left"/>
      <w:pPr>
        <w:tabs>
          <w:tab w:val="num" w:pos="2088"/>
        </w:tabs>
        <w:ind w:left="208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5">
    <w:nsid w:val="32214FEC"/>
    <w:multiLevelType w:val="hybridMultilevel"/>
    <w:tmpl w:val="186A19E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31E4846"/>
    <w:multiLevelType w:val="hybridMultilevel"/>
    <w:tmpl w:val="ACDAC49E"/>
    <w:lvl w:ilvl="0" w:tplc="B608E310">
      <w:start w:val="1"/>
      <w:numFmt w:val="lowerLetter"/>
      <w:lvlText w:val="%1."/>
      <w:lvlJc w:val="left"/>
      <w:pPr>
        <w:ind w:left="72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AC254E6"/>
    <w:multiLevelType w:val="hybridMultilevel"/>
    <w:tmpl w:val="1E82E61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F96304F"/>
    <w:multiLevelType w:val="hybridMultilevel"/>
    <w:tmpl w:val="29006960"/>
    <w:lvl w:ilvl="0" w:tplc="0409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4CD1464B"/>
    <w:multiLevelType w:val="hybridMultilevel"/>
    <w:tmpl w:val="CA62C63A"/>
    <w:lvl w:ilvl="0" w:tplc="0409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568B5F18"/>
    <w:multiLevelType w:val="hybridMultilevel"/>
    <w:tmpl w:val="B79C88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33756C"/>
    <w:multiLevelType w:val="hybridMultilevel"/>
    <w:tmpl w:val="0FB8840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980E2F"/>
    <w:multiLevelType w:val="hybridMultilevel"/>
    <w:tmpl w:val="47D0734A"/>
    <w:lvl w:ilvl="0" w:tplc="04090019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1592470"/>
    <w:multiLevelType w:val="hybridMultilevel"/>
    <w:tmpl w:val="1D909E7A"/>
    <w:lvl w:ilvl="0" w:tplc="04090019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3"/>
  </w:num>
  <w:num w:numId="3">
    <w:abstractNumId w:val="13"/>
  </w:num>
  <w:num w:numId="4">
    <w:abstractNumId w:val="9"/>
  </w:num>
  <w:num w:numId="5">
    <w:abstractNumId w:val="1"/>
  </w:num>
  <w:num w:numId="6">
    <w:abstractNumId w:val="12"/>
  </w:num>
  <w:num w:numId="7">
    <w:abstractNumId w:val="8"/>
  </w:num>
  <w:num w:numId="8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9">
    <w:abstractNumId w:val="7"/>
  </w:num>
  <w:num w:numId="10">
    <w:abstractNumId w:val="4"/>
  </w:num>
  <w:num w:numId="11">
    <w:abstractNumId w:val="6"/>
  </w:num>
  <w:num w:numId="12">
    <w:abstractNumId w:val="11"/>
  </w:num>
  <w:num w:numId="13">
    <w:abstractNumId w:val="10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stylePaneFormatFilter w:val="3F01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51C0"/>
    <w:rsid w:val="00045916"/>
    <w:rsid w:val="000B46D6"/>
    <w:rsid w:val="000C5DBD"/>
    <w:rsid w:val="000D0139"/>
    <w:rsid w:val="000D71A2"/>
    <w:rsid w:val="00164D88"/>
    <w:rsid w:val="00181589"/>
    <w:rsid w:val="001D22EF"/>
    <w:rsid w:val="001E6454"/>
    <w:rsid w:val="00251FE4"/>
    <w:rsid w:val="00274FDE"/>
    <w:rsid w:val="00281776"/>
    <w:rsid w:val="00284F84"/>
    <w:rsid w:val="002A13B7"/>
    <w:rsid w:val="002E5711"/>
    <w:rsid w:val="00335D20"/>
    <w:rsid w:val="00345ED4"/>
    <w:rsid w:val="003A1C8C"/>
    <w:rsid w:val="004014C2"/>
    <w:rsid w:val="0046165A"/>
    <w:rsid w:val="00481679"/>
    <w:rsid w:val="004B249E"/>
    <w:rsid w:val="004C016C"/>
    <w:rsid w:val="00542EBC"/>
    <w:rsid w:val="005B3BDC"/>
    <w:rsid w:val="005D72FB"/>
    <w:rsid w:val="00606470"/>
    <w:rsid w:val="00613C97"/>
    <w:rsid w:val="006343CD"/>
    <w:rsid w:val="006479ED"/>
    <w:rsid w:val="0065221F"/>
    <w:rsid w:val="0065406D"/>
    <w:rsid w:val="00656D7E"/>
    <w:rsid w:val="00681116"/>
    <w:rsid w:val="0068400C"/>
    <w:rsid w:val="006B1296"/>
    <w:rsid w:val="006B2D59"/>
    <w:rsid w:val="006B7B14"/>
    <w:rsid w:val="006F700E"/>
    <w:rsid w:val="007006A4"/>
    <w:rsid w:val="00714277"/>
    <w:rsid w:val="00737F40"/>
    <w:rsid w:val="00741784"/>
    <w:rsid w:val="00747024"/>
    <w:rsid w:val="00751234"/>
    <w:rsid w:val="007706F8"/>
    <w:rsid w:val="00776780"/>
    <w:rsid w:val="007C6902"/>
    <w:rsid w:val="007D42E6"/>
    <w:rsid w:val="00812208"/>
    <w:rsid w:val="00876CC1"/>
    <w:rsid w:val="00884F7B"/>
    <w:rsid w:val="008A62A1"/>
    <w:rsid w:val="008F67CC"/>
    <w:rsid w:val="009117C4"/>
    <w:rsid w:val="009172BA"/>
    <w:rsid w:val="00950667"/>
    <w:rsid w:val="009729D9"/>
    <w:rsid w:val="009A7973"/>
    <w:rsid w:val="009B51C0"/>
    <w:rsid w:val="009C0DE2"/>
    <w:rsid w:val="009C7787"/>
    <w:rsid w:val="00A43FE4"/>
    <w:rsid w:val="00A74CE1"/>
    <w:rsid w:val="00A82016"/>
    <w:rsid w:val="00B068E3"/>
    <w:rsid w:val="00B9140C"/>
    <w:rsid w:val="00BA37C2"/>
    <w:rsid w:val="00BD72C9"/>
    <w:rsid w:val="00BF7EB4"/>
    <w:rsid w:val="00C22088"/>
    <w:rsid w:val="00C551F2"/>
    <w:rsid w:val="00C66599"/>
    <w:rsid w:val="00C82B6D"/>
    <w:rsid w:val="00CB69CA"/>
    <w:rsid w:val="00CD566B"/>
    <w:rsid w:val="00D61AD5"/>
    <w:rsid w:val="00D62578"/>
    <w:rsid w:val="00E04484"/>
    <w:rsid w:val="00E20507"/>
    <w:rsid w:val="00E34F32"/>
    <w:rsid w:val="00E66327"/>
    <w:rsid w:val="00E87413"/>
    <w:rsid w:val="00E950BE"/>
    <w:rsid w:val="00EC285C"/>
    <w:rsid w:val="00F001A9"/>
    <w:rsid w:val="00F25D6A"/>
    <w:rsid w:val="00F72D82"/>
    <w:rsid w:val="00F85C5F"/>
    <w:rsid w:val="00FA71F0"/>
    <w:rsid w:val="00FD77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51C0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E5711"/>
    <w:pPr>
      <w:keepNext/>
      <w:outlineLvl w:val="0"/>
    </w:pPr>
    <w:rPr>
      <w:b/>
      <w:sz w:val="32"/>
    </w:rPr>
  </w:style>
  <w:style w:type="paragraph" w:styleId="Heading2">
    <w:name w:val="heading 2"/>
    <w:basedOn w:val="Normal"/>
    <w:next w:val="Normal"/>
    <w:link w:val="Heading2Char"/>
    <w:qFormat/>
    <w:rsid w:val="002E5711"/>
    <w:pPr>
      <w:keepNext/>
      <w:shd w:val="pct10" w:color="auto" w:fill="auto"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9B51C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9B51C0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EC2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rsid w:val="00C551F2"/>
  </w:style>
  <w:style w:type="character" w:customStyle="1" w:styleId="Heading1Char">
    <w:name w:val="Heading 1 Char"/>
    <w:basedOn w:val="DefaultParagraphFont"/>
    <w:link w:val="Heading1"/>
    <w:rsid w:val="002E5711"/>
    <w:rPr>
      <w:b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2E5711"/>
    <w:rPr>
      <w:b/>
      <w:sz w:val="24"/>
      <w:szCs w:val="24"/>
      <w:shd w:val="pct10" w:color="auto" w:fill="auto"/>
    </w:rPr>
  </w:style>
  <w:style w:type="paragraph" w:styleId="Title">
    <w:name w:val="Title"/>
    <w:basedOn w:val="Normal"/>
    <w:link w:val="TitleChar"/>
    <w:qFormat/>
    <w:rsid w:val="002E571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</w:pPr>
    <w:rPr>
      <w:rFonts w:ascii="CG Times (W1)" w:hAnsi="CG Times (W1)"/>
      <w:b/>
      <w:sz w:val="32"/>
      <w:szCs w:val="20"/>
    </w:rPr>
  </w:style>
  <w:style w:type="character" w:customStyle="1" w:styleId="TitleChar">
    <w:name w:val="Title Char"/>
    <w:basedOn w:val="DefaultParagraphFont"/>
    <w:link w:val="Title"/>
    <w:rsid w:val="002E5711"/>
    <w:rPr>
      <w:rFonts w:ascii="CG Times (W1)" w:hAnsi="CG Times (W1)"/>
      <w:b/>
      <w:sz w:val="32"/>
    </w:rPr>
  </w:style>
  <w:style w:type="paragraph" w:styleId="Subtitle">
    <w:name w:val="Subtitle"/>
    <w:basedOn w:val="Normal"/>
    <w:link w:val="SubtitleChar"/>
    <w:qFormat/>
    <w:rsid w:val="002E571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</w:pPr>
    <w:rPr>
      <w:rFonts w:ascii="CG Times (W1)" w:hAnsi="CG Times (W1)"/>
      <w:b/>
      <w:sz w:val="36"/>
      <w:szCs w:val="20"/>
    </w:rPr>
  </w:style>
  <w:style w:type="character" w:customStyle="1" w:styleId="SubtitleChar">
    <w:name w:val="Subtitle Char"/>
    <w:basedOn w:val="DefaultParagraphFont"/>
    <w:link w:val="Subtitle"/>
    <w:rsid w:val="002E5711"/>
    <w:rPr>
      <w:rFonts w:ascii="CG Times (W1)" w:hAnsi="CG Times (W1)"/>
      <w:b/>
      <w:sz w:val="36"/>
    </w:rPr>
  </w:style>
  <w:style w:type="paragraph" w:styleId="ListParagraph">
    <w:name w:val="List Paragraph"/>
    <w:basedOn w:val="Normal"/>
    <w:uiPriority w:val="34"/>
    <w:qFormat/>
    <w:rsid w:val="000D0139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E950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950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algshare\home\ECO2305_n\Evaluations\Exams\2305FNL_current_ANS_n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CA"/>
  <c:chart>
    <c:title>
      <c:tx>
        <c:rich>
          <a:bodyPr/>
          <a:lstStyle/>
          <a:p>
            <a:pPr>
              <a:defRPr sz="1450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r>
              <a:rPr lang="en-US"/>
              <a:t>Market for Haircuts</a:t>
            </a:r>
          </a:p>
        </c:rich>
      </c:tx>
      <c:layout>
        <c:manualLayout>
          <c:xMode val="edge"/>
          <c:yMode val="edge"/>
          <c:x val="0.34628413846917783"/>
          <c:y val="2.9821073558648145E-2"/>
        </c:manualLayout>
      </c:layout>
      <c:spPr>
        <a:noFill/>
        <a:ln w="25400">
          <a:noFill/>
        </a:ln>
      </c:spPr>
    </c:title>
    <c:plotArea>
      <c:layout>
        <c:manualLayout>
          <c:layoutTarget val="inner"/>
          <c:xMode val="edge"/>
          <c:yMode val="edge"/>
          <c:x val="0.13344605601217446"/>
          <c:y val="0.15904572564612357"/>
          <c:w val="0.82094662306223531"/>
          <c:h val="0.63220675944333993"/>
        </c:manualLayout>
      </c:layout>
      <c:scatterChart>
        <c:scatterStyle val="smoothMarker"/>
        <c:ser>
          <c:idx val="0"/>
          <c:order val="0"/>
          <c:spPr>
            <a:ln w="28575">
              <a:noFill/>
            </a:ln>
          </c:spPr>
          <c:marker>
            <c:symbol val="none"/>
          </c:marker>
          <c:xVal>
            <c:numRef>
              <c:f>#REF!$B$1:$B$16</c:f>
              <c:numCache>
                <c:formatCode>General</c:formatCode>
                <c:ptCount val="1"/>
                <c:pt idx="0">
                  <c:v>1</c:v>
                </c:pt>
              </c:numCache>
            </c:numRef>
          </c:xVal>
          <c:yVal>
            <c:numRef>
              <c:f>#REF!$A$1:$A$12</c:f>
              <c:numCache>
                <c:formatCode>General</c:formatCode>
                <c:ptCount val="1"/>
                <c:pt idx="0">
                  <c:v>1</c:v>
                </c:pt>
              </c:numCache>
            </c:numRef>
          </c:yVal>
          <c:smooth val="1"/>
        </c:ser>
        <c:axId val="127376384"/>
        <c:axId val="95880320"/>
      </c:scatterChart>
      <c:valAx>
        <c:axId val="127376384"/>
        <c:scaling>
          <c:orientation val="minMax"/>
          <c:max val="2200"/>
        </c:scaling>
        <c:axPos val="b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title>
          <c:tx>
            <c:rich>
              <a:bodyPr/>
              <a:lstStyle/>
              <a:p>
                <a:pPr>
                  <a:defRPr sz="1200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r>
                  <a:rPr lang="en-US"/>
                  <a:t>Quantity</a:t>
                </a:r>
              </a:p>
            </c:rich>
          </c:tx>
          <c:layout>
            <c:manualLayout>
              <c:xMode val="edge"/>
              <c:yMode val="edge"/>
              <c:x val="0.48479765198269131"/>
              <c:y val="0.9125248508946322"/>
            </c:manualLayout>
          </c:layout>
          <c:spPr>
            <a:noFill/>
            <a:ln w="25400">
              <a:noFill/>
            </a:ln>
          </c:spPr>
        </c:title>
        <c:numFmt formatCode="General" sourceLinked="1"/>
        <c:minorTickMark val="out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54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en-US"/>
          </a:p>
        </c:txPr>
        <c:crossAx val="95880320"/>
        <c:crosses val="autoZero"/>
        <c:crossBetween val="midCat"/>
        <c:majorUnit val="200"/>
        <c:minorUnit val="100"/>
      </c:valAx>
      <c:valAx>
        <c:axId val="95880320"/>
        <c:scaling>
          <c:orientation val="minMax"/>
          <c:max val="35"/>
        </c:scaling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title>
          <c:tx>
            <c:rich>
              <a:bodyPr/>
              <a:lstStyle/>
              <a:p>
                <a:pPr>
                  <a:defRPr sz="1200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r>
                  <a:rPr lang="en-US"/>
                  <a:t>Price</a:t>
                </a:r>
              </a:p>
            </c:rich>
          </c:tx>
          <c:layout>
            <c:manualLayout>
              <c:xMode val="edge"/>
              <c:yMode val="edge"/>
              <c:x val="2.7027027027027091E-2"/>
              <c:y val="0.43141153081510936"/>
            </c:manualLayout>
          </c:layout>
          <c:spPr>
            <a:noFill/>
            <a:ln w="25400">
              <a:noFill/>
            </a:ln>
          </c:spPr>
        </c:title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en-US"/>
          </a:p>
        </c:txPr>
        <c:crossAx val="127376384"/>
        <c:crosses val="autoZero"/>
        <c:crossBetween val="midCat"/>
        <c:majorUnit val="5"/>
      </c:valAx>
      <c:spPr>
        <a:noFill/>
        <a:ln w="12700">
          <a:solidFill>
            <a:srgbClr val="000000"/>
          </a:solidFill>
          <a:prstDash val="solid"/>
        </a:ln>
      </c:spPr>
    </c:plotArea>
    <c:plotVisOnly val="1"/>
    <c:dispBlanksAs val="gap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en-US"/>
    </a:p>
  </c:txPr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2460</Words>
  <Characters>14022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Section B:  Multiple Choice</vt:lpstr>
    </vt:vector>
  </TitlesOfParts>
  <Company>Algonquin College</Company>
  <LinksUpToDate>false</LinksUpToDate>
  <CharactersWithSpaces>16450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Section B:  Multiple Choice</dc:title>
  <dc:creator>Algonquin College</dc:creator>
  <cp:lastModifiedBy>Chaudhry</cp:lastModifiedBy>
  <cp:revision>2</cp:revision>
  <cp:lastPrinted>2011-11-23T15:55:00Z</cp:lastPrinted>
  <dcterms:created xsi:type="dcterms:W3CDTF">2013-11-27T19:33:00Z</dcterms:created>
  <dcterms:modified xsi:type="dcterms:W3CDTF">2013-11-27T19:33:00Z</dcterms:modified>
</cp:coreProperties>
</file>