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6E7" w:rsidRPr="009946E7" w:rsidRDefault="009946E7" w:rsidP="009946E7">
      <w:pPr>
        <w:pStyle w:val="Heading2"/>
        <w:rPr>
          <w:rFonts w:ascii="Calibri" w:eastAsia="Times New Roman" w:hAnsi="Calibri" w:cs="Times New Roman"/>
          <w:color w:val="4F81BD"/>
        </w:rPr>
      </w:pPr>
      <w:bookmarkStart w:id="0" w:name="_GoBack"/>
      <w:bookmarkEnd w:id="0"/>
      <w:r w:rsidRPr="009946E7">
        <w:rPr>
          <w:rFonts w:ascii="Calibri" w:eastAsia="Times New Roman" w:hAnsi="Calibri" w:cs="Times New Roman"/>
          <w:color w:val="4F81BD"/>
        </w:rPr>
        <w:t>Chapter 10: Informal Reports</w:t>
      </w:r>
    </w:p>
    <w:p w:rsidR="009946E7" w:rsidRPr="009946E7" w:rsidRDefault="009946E7" w:rsidP="009946E7">
      <w:pPr>
        <w:pStyle w:val="Heading2"/>
        <w:rPr>
          <w:rFonts w:ascii="Calibri" w:eastAsia="Times New Roman" w:hAnsi="Calibri" w:cs="Times New Roman"/>
          <w:color w:val="4F81BD"/>
        </w:rPr>
      </w:pPr>
    </w:p>
    <w:p w:rsidR="009946E7" w:rsidRPr="009946E7" w:rsidRDefault="009946E7" w:rsidP="009946E7">
      <w:pPr>
        <w:pStyle w:val="Heading2"/>
        <w:rPr>
          <w:rFonts w:ascii="Calibri" w:eastAsia="Times New Roman" w:hAnsi="Calibri" w:cs="Times New Roman"/>
          <w:color w:val="4F81BD"/>
        </w:rPr>
      </w:pPr>
    </w:p>
    <w:p w:rsidR="009946E7" w:rsidRPr="009946E7" w:rsidRDefault="009946E7" w:rsidP="009946E7">
      <w:pPr>
        <w:pStyle w:val="Heading2"/>
        <w:rPr>
          <w:rFonts w:ascii="Calibri" w:eastAsia="Times New Roman" w:hAnsi="Calibri" w:cs="Times New Roman"/>
          <w:color w:val="4F81BD"/>
          <w:sz w:val="28"/>
        </w:rPr>
      </w:pPr>
      <w:r w:rsidRPr="009946E7">
        <w:rPr>
          <w:rFonts w:ascii="Calibri" w:eastAsia="Times New Roman" w:hAnsi="Calibri" w:cs="Times New Roman"/>
          <w:color w:val="4F81BD"/>
          <w:sz w:val="28"/>
        </w:rPr>
        <w:t>Multiple Choice Questions</w:t>
      </w:r>
    </w:p>
    <w:p w:rsidR="009946E7" w:rsidRPr="009946E7" w:rsidRDefault="009946E7" w:rsidP="009946E7">
      <w:pPr>
        <w:ind w:left="0"/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The three factors in successful reports are ________. </w:t>
      </w:r>
      <w:r w:rsidRPr="009946E7">
        <w:rPr>
          <w:rFonts w:ascii="Constantia" w:hAnsi="Constantia" w:cs="Arial"/>
        </w:rPr>
        <w:tab/>
      </w:r>
      <w:r w:rsidRPr="009946E7">
        <w:rPr>
          <w:rFonts w:ascii="Constantia" w:hAnsi="Constantia" w:cs="Arial"/>
        </w:rPr>
        <w:tab/>
      </w:r>
      <w:r w:rsidRPr="009946E7">
        <w:rPr>
          <w:rFonts w:ascii="Constantia" w:hAnsi="Constantia" w:cs="Arial"/>
        </w:rPr>
        <w:tab/>
      </w:r>
      <w:r w:rsidRPr="009946E7">
        <w:rPr>
          <w:rFonts w:ascii="Constantia" w:hAnsi="Constantia" w:cs="Arial"/>
        </w:rPr>
        <w:tab/>
      </w:r>
      <w:r w:rsidRPr="009946E7">
        <w:rPr>
          <w:rFonts w:ascii="Constantia" w:hAnsi="Constantia" w:cs="Arial"/>
        </w:rPr>
        <w:tab/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content, clarity, tone</w:t>
      </w:r>
      <w:r w:rsidRPr="009946E7">
        <w:rPr>
          <w:rFonts w:ascii="Constantia" w:hAnsi="Constantia" w:cs="Arial"/>
        </w:rPr>
        <w:tab/>
      </w:r>
      <w:r w:rsidRPr="009946E7">
        <w:rPr>
          <w:rFonts w:ascii="Constantia" w:hAnsi="Constantia" w:cs="Arial"/>
        </w:rPr>
        <w:tab/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content, tone, </w:t>
      </w:r>
      <w:proofErr w:type="spellStart"/>
      <w:r w:rsidRPr="009946E7">
        <w:rPr>
          <w:rFonts w:ascii="Constantia" w:hAnsi="Constantia" w:cs="Arial"/>
        </w:rPr>
        <w:t>skimmability</w:t>
      </w:r>
      <w:proofErr w:type="spellEnd"/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content, clarity, </w:t>
      </w:r>
      <w:proofErr w:type="spellStart"/>
      <w:r w:rsidRPr="009946E7">
        <w:rPr>
          <w:rFonts w:ascii="Constantia" w:hAnsi="Constantia" w:cs="Arial"/>
        </w:rPr>
        <w:t>skimmability</w:t>
      </w:r>
      <w:proofErr w:type="spellEnd"/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None of the above.</w:t>
      </w:r>
    </w:p>
    <w:p w:rsidR="009946E7" w:rsidRPr="009946E7" w:rsidRDefault="009946E7" w:rsidP="009946E7">
      <w:pPr>
        <w:tabs>
          <w:tab w:val="num" w:pos="360"/>
        </w:tabs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Which of the following is not a feature of an informal report?  </w:t>
      </w:r>
      <w:r w:rsidRPr="009946E7">
        <w:rPr>
          <w:rFonts w:ascii="Constantia" w:hAnsi="Constantia" w:cs="Arial"/>
        </w:rPr>
        <w:tab/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Use personal pronouns.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Use table of contents for reports over five pages.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Use visual aids infrequently.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All of the above.</w:t>
      </w:r>
    </w:p>
    <w:p w:rsidR="009946E7" w:rsidRPr="009946E7" w:rsidRDefault="009946E7" w:rsidP="009946E7">
      <w:pPr>
        <w:tabs>
          <w:tab w:val="num" w:pos="360"/>
        </w:tabs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Marta sells </w:t>
      </w:r>
      <w:proofErr w:type="spellStart"/>
      <w:r w:rsidRPr="009946E7">
        <w:rPr>
          <w:rFonts w:ascii="Constantia" w:hAnsi="Constantia" w:cs="Arial"/>
        </w:rPr>
        <w:t>mousepads</w:t>
      </w:r>
      <w:proofErr w:type="spellEnd"/>
      <w:r w:rsidRPr="009946E7">
        <w:rPr>
          <w:rFonts w:ascii="Constantia" w:hAnsi="Constantia" w:cs="Arial"/>
        </w:rPr>
        <w:t xml:space="preserve"> in Waterloo, but sends weekly sales reports to head office in Victoria.  She should send ________. 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an information report in letter format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periodic report in memo format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justification report in memo format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None of the above.</w:t>
      </w:r>
    </w:p>
    <w:p w:rsidR="009946E7" w:rsidRPr="009946E7" w:rsidRDefault="009946E7" w:rsidP="009946E7">
      <w:pPr>
        <w:tabs>
          <w:tab w:val="num" w:pos="360"/>
        </w:tabs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The main sections of an analytical report are ________.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purpose, facts, discussion, and recommendations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purpose, background, facts, and recommendations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purpose, analysis, conclusions, and recommendations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None of the above.</w:t>
      </w:r>
    </w:p>
    <w:p w:rsidR="009946E7" w:rsidRPr="009946E7" w:rsidRDefault="009946E7" w:rsidP="009946E7">
      <w:pPr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Report writers should use a more formal tone than usual because ________. 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they don’t know where the report could end up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they want the report to seem impressive and important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they are less important than their readers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None of the above.</w:t>
      </w:r>
    </w:p>
    <w:p w:rsidR="009946E7" w:rsidRPr="009946E7" w:rsidRDefault="009946E7" w:rsidP="009946E7">
      <w:pPr>
        <w:ind w:left="360"/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Which of the following is an example of a functional heading?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Recommendations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Problems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Location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All of the above.</w:t>
      </w:r>
    </w:p>
    <w:p w:rsidR="009946E7" w:rsidRPr="009946E7" w:rsidRDefault="009946E7" w:rsidP="009946E7">
      <w:pPr>
        <w:tabs>
          <w:tab w:val="num" w:pos="360"/>
        </w:tabs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br w:type="page"/>
      </w:r>
      <w:r w:rsidRPr="009946E7">
        <w:rPr>
          <w:rFonts w:ascii="Constantia" w:hAnsi="Constantia" w:cs="Arial"/>
        </w:rPr>
        <w:lastRenderedPageBreak/>
        <w:t xml:space="preserve">A heading in boldface, </w:t>
      </w:r>
      <w:proofErr w:type="spellStart"/>
      <w:r w:rsidRPr="009946E7">
        <w:rPr>
          <w:rFonts w:ascii="Constantia" w:hAnsi="Constantia" w:cs="Arial"/>
        </w:rPr>
        <w:t>centred</w:t>
      </w:r>
      <w:proofErr w:type="spellEnd"/>
      <w:r w:rsidRPr="009946E7">
        <w:rPr>
          <w:rFonts w:ascii="Constantia" w:hAnsi="Constantia" w:cs="Arial"/>
        </w:rPr>
        <w:t xml:space="preserve">, in all caps, would be ________. 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first level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second level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third level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None of the above.</w:t>
      </w:r>
    </w:p>
    <w:p w:rsidR="009946E7" w:rsidRPr="009946E7" w:rsidRDefault="009946E7" w:rsidP="009946E7">
      <w:pPr>
        <w:ind w:left="360"/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Which of the following is not an effective heading? 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Students frustrated by parking scenarios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Those helpful suggestions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Some helpful suggestions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None of the above.</w:t>
      </w:r>
    </w:p>
    <w:p w:rsidR="009946E7" w:rsidRPr="009946E7" w:rsidRDefault="009946E7" w:rsidP="009946E7">
      <w:pPr>
        <w:tabs>
          <w:tab w:val="num" w:pos="360"/>
        </w:tabs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The first step in writing a report is to ________. 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look at situation, boundaries, and restrictions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look at timing, requirements, and availabilities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look at situation, requirements, and restrictions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All of the above.</w:t>
      </w:r>
    </w:p>
    <w:p w:rsidR="009946E7" w:rsidRPr="009946E7" w:rsidRDefault="009946E7" w:rsidP="009946E7">
      <w:pPr>
        <w:tabs>
          <w:tab w:val="num" w:pos="360"/>
        </w:tabs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Which is an incorrect statement about this sequence of numbers:  12, 14, 8, 17, </w:t>
      </w:r>
      <w:proofErr w:type="gramStart"/>
      <w:r w:rsidRPr="009946E7">
        <w:rPr>
          <w:rFonts w:ascii="Constantia" w:hAnsi="Constantia" w:cs="Arial"/>
        </w:rPr>
        <w:t>9</w:t>
      </w:r>
      <w:proofErr w:type="gramEnd"/>
      <w:r w:rsidRPr="009946E7">
        <w:rPr>
          <w:rFonts w:ascii="Constantia" w:hAnsi="Constantia" w:cs="Arial"/>
        </w:rPr>
        <w:t xml:space="preserve">? 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The median is 12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The range is 8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The mean is 12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Both </w:t>
      </w:r>
      <w:proofErr w:type="gramStart"/>
      <w:r w:rsidRPr="009946E7">
        <w:rPr>
          <w:rFonts w:ascii="Constantia" w:hAnsi="Constantia" w:cs="Arial"/>
        </w:rPr>
        <w:t>a and</w:t>
      </w:r>
      <w:proofErr w:type="gramEnd"/>
      <w:r w:rsidRPr="009946E7">
        <w:rPr>
          <w:rFonts w:ascii="Constantia" w:hAnsi="Constantia" w:cs="Arial"/>
        </w:rPr>
        <w:t xml:space="preserve"> b.</w:t>
      </w:r>
    </w:p>
    <w:p w:rsidR="009946E7" w:rsidRPr="009946E7" w:rsidRDefault="009946E7" w:rsidP="009946E7">
      <w:pPr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The section of a report that presents your interpretation of the facts you’ve uncovered can be called ________.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Discussion or Analysis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Background or Discussion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Conclusion or Analysis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None of the above.</w:t>
      </w:r>
    </w:p>
    <w:p w:rsidR="009946E7" w:rsidRPr="009946E7" w:rsidRDefault="009946E7" w:rsidP="009946E7">
      <w:pPr>
        <w:tabs>
          <w:tab w:val="num" w:pos="360"/>
        </w:tabs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The section of a report that presents your suggestions for solving a problem should be called ________. 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Conclusions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Recommendations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Summary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All of the above.</w:t>
      </w:r>
    </w:p>
    <w:p w:rsidR="009946E7" w:rsidRPr="009946E7" w:rsidRDefault="009946E7" w:rsidP="009946E7">
      <w:pPr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Reports that disclose information to governing bodies are called: ________. 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reporting reports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compliance reports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incidental reports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None of the above.</w:t>
      </w:r>
    </w:p>
    <w:p w:rsidR="009946E7" w:rsidRPr="009946E7" w:rsidRDefault="009946E7" w:rsidP="009946E7">
      <w:pPr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br w:type="page"/>
      </w:r>
      <w:r w:rsidRPr="009946E7">
        <w:rPr>
          <w:rFonts w:ascii="Constantia" w:hAnsi="Constantia" w:cs="Arial"/>
        </w:rPr>
        <w:lastRenderedPageBreak/>
        <w:t xml:space="preserve">Michel needs to inform head office about some equipment problems in </w:t>
      </w:r>
      <w:proofErr w:type="spellStart"/>
      <w:r w:rsidRPr="009946E7">
        <w:rPr>
          <w:rFonts w:ascii="Constantia" w:hAnsi="Constantia" w:cs="Arial"/>
        </w:rPr>
        <w:t>Sherbrooke</w:t>
      </w:r>
      <w:proofErr w:type="spellEnd"/>
      <w:r w:rsidRPr="009946E7">
        <w:rPr>
          <w:rFonts w:ascii="Constantia" w:hAnsi="Constantia" w:cs="Arial"/>
        </w:rPr>
        <w:t xml:space="preserve">. He can write ________. 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an indirect feasibility report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direct justification report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direct summary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None of the above.</w:t>
      </w:r>
    </w:p>
    <w:p w:rsidR="009946E7" w:rsidRPr="009946E7" w:rsidRDefault="009946E7" w:rsidP="009946E7">
      <w:pPr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A competitive document that has to establish credibility and persuade readers is called ________. 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quotation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proposal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précis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None of the above.</w:t>
      </w:r>
      <w:r w:rsidRPr="009946E7">
        <w:rPr>
          <w:rFonts w:ascii="Constantia" w:hAnsi="Constantia" w:cs="Arial"/>
        </w:rPr>
        <w:br/>
      </w: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Very large or complex tables can be made more readable by ________. 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putting important figures in boldface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using alternating fonts for clarity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using shading on alternating lines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All of the above.</w:t>
      </w:r>
    </w:p>
    <w:p w:rsidR="009946E7" w:rsidRPr="009946E7" w:rsidRDefault="009946E7" w:rsidP="009946E7">
      <w:pPr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Pat needs to compare sales figures across the country. She should use ________.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pie chart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line chart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bar chart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None of the above.</w:t>
      </w:r>
    </w:p>
    <w:p w:rsidR="009946E7" w:rsidRPr="009946E7" w:rsidRDefault="009946E7" w:rsidP="009946E7">
      <w:pPr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Philip needs to report on weekly sales figures at his outlet over the past year. He should use ________. 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pie chart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line chart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bar chart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None of the above.</w:t>
      </w:r>
    </w:p>
    <w:p w:rsidR="009946E7" w:rsidRPr="009946E7" w:rsidRDefault="009946E7" w:rsidP="009946E7">
      <w:pPr>
        <w:ind w:left="360"/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A chart that shows the progress of different aspects of a project over time is called ________.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Berlin chart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Gantt chart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grouped line graph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None of the above.</w:t>
      </w:r>
    </w:p>
    <w:p w:rsidR="009946E7" w:rsidRPr="009946E7" w:rsidRDefault="009946E7" w:rsidP="009946E7">
      <w:pPr>
        <w:rPr>
          <w:rFonts w:ascii="Constantia" w:hAnsi="Constantia" w:cs="Arial"/>
        </w:rPr>
      </w:pPr>
    </w:p>
    <w:p w:rsidR="009946E7" w:rsidRPr="009946E7" w:rsidRDefault="009946E7" w:rsidP="009946E7">
      <w:pPr>
        <w:numPr>
          <w:ilvl w:val="0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Simone needs to illustrate the new procedures for requesting travel advances. She should use ________.  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Berlin chart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flow chart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lastRenderedPageBreak/>
        <w:t>an organizational chart</w:t>
      </w:r>
    </w:p>
    <w:p w:rsidR="009946E7" w:rsidRPr="009946E7" w:rsidRDefault="009946E7" w:rsidP="009946E7">
      <w:pPr>
        <w:numPr>
          <w:ilvl w:val="1"/>
          <w:numId w:val="1"/>
        </w:numPr>
        <w:rPr>
          <w:rFonts w:ascii="Constantia" w:hAnsi="Constantia" w:cs="Arial"/>
          <w:u w:val="single"/>
        </w:rPr>
      </w:pPr>
      <w:r w:rsidRPr="009946E7">
        <w:rPr>
          <w:rFonts w:ascii="Constantia" w:hAnsi="Constantia" w:cs="Arial"/>
        </w:rPr>
        <w:t>None of the above.</w:t>
      </w:r>
    </w:p>
    <w:p w:rsidR="009946E7" w:rsidRPr="009946E7" w:rsidRDefault="009946E7" w:rsidP="009946E7">
      <w:pPr>
        <w:ind w:left="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21. Business reports are not ________.</w:t>
      </w:r>
    </w:p>
    <w:p w:rsidR="009946E7" w:rsidRPr="009946E7" w:rsidRDefault="009946E7" w:rsidP="009946E7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legal documents</w:t>
      </w:r>
    </w:p>
    <w:p w:rsidR="009946E7" w:rsidRPr="009946E7" w:rsidRDefault="009946E7" w:rsidP="009946E7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based on the writer’s opinions </w:t>
      </w:r>
    </w:p>
    <w:p w:rsidR="009946E7" w:rsidRPr="009946E7" w:rsidRDefault="009946E7" w:rsidP="009946E7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designed for specific audiences</w:t>
      </w:r>
    </w:p>
    <w:p w:rsidR="009946E7" w:rsidRPr="009946E7" w:rsidRDefault="009946E7" w:rsidP="009946E7">
      <w:pPr>
        <w:numPr>
          <w:ilvl w:val="0"/>
          <w:numId w:val="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selective about the information provided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22. The effectiveness of a report depends on the writer’s control of ________. </w:t>
      </w:r>
    </w:p>
    <w:p w:rsidR="009946E7" w:rsidRPr="009946E7" w:rsidRDefault="009946E7" w:rsidP="009946E7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the audience’s reactions</w:t>
      </w:r>
    </w:p>
    <w:p w:rsidR="009946E7" w:rsidRPr="009946E7" w:rsidRDefault="009946E7" w:rsidP="009946E7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his or her emotional attachment to the topic</w:t>
      </w:r>
    </w:p>
    <w:p w:rsidR="009946E7" w:rsidRPr="009946E7" w:rsidRDefault="009946E7" w:rsidP="009946E7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proofErr w:type="spellStart"/>
      <w:r w:rsidRPr="009946E7">
        <w:rPr>
          <w:rFonts w:ascii="Constantia" w:hAnsi="Constantia" w:cs="Arial"/>
        </w:rPr>
        <w:t>skimmability</w:t>
      </w:r>
      <w:proofErr w:type="spellEnd"/>
      <w:r w:rsidRPr="009946E7">
        <w:rPr>
          <w:rFonts w:ascii="Constantia" w:hAnsi="Constantia" w:cs="Arial"/>
        </w:rPr>
        <w:t xml:space="preserve"> </w:t>
      </w:r>
    </w:p>
    <w:p w:rsidR="009946E7" w:rsidRPr="009946E7" w:rsidRDefault="009946E7" w:rsidP="009946E7">
      <w:pPr>
        <w:numPr>
          <w:ilvl w:val="0"/>
          <w:numId w:val="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syntax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23. Which of the following is not a good way for a writer to ensure that a report makes sense to the reader?</w:t>
      </w:r>
    </w:p>
    <w:p w:rsidR="009946E7" w:rsidRPr="009946E7" w:rsidRDefault="009946E7" w:rsidP="009946E7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By using very simple language </w:t>
      </w:r>
    </w:p>
    <w:p w:rsidR="009946E7" w:rsidRPr="009946E7" w:rsidRDefault="009946E7" w:rsidP="009946E7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By providing pertinent facts</w:t>
      </w:r>
    </w:p>
    <w:p w:rsidR="009946E7" w:rsidRPr="009946E7" w:rsidRDefault="009946E7" w:rsidP="009946E7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By interpreting facts</w:t>
      </w:r>
    </w:p>
    <w:p w:rsidR="009946E7" w:rsidRPr="009946E7" w:rsidRDefault="009946E7" w:rsidP="009946E7">
      <w:pPr>
        <w:numPr>
          <w:ilvl w:val="0"/>
          <w:numId w:val="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By adapting the report to the audience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24. Citing the sources of the material you used helps the report achieve ________.</w:t>
      </w:r>
    </w:p>
    <w:p w:rsidR="009946E7" w:rsidRPr="009946E7" w:rsidRDefault="009946E7" w:rsidP="009946E7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proofErr w:type="spellStart"/>
      <w:r w:rsidRPr="009946E7">
        <w:rPr>
          <w:rFonts w:ascii="Constantia" w:hAnsi="Constantia" w:cs="Arial"/>
        </w:rPr>
        <w:t>skimmability</w:t>
      </w:r>
      <w:proofErr w:type="spellEnd"/>
    </w:p>
    <w:p w:rsidR="009946E7" w:rsidRPr="009946E7" w:rsidRDefault="009946E7" w:rsidP="009946E7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plagiarism</w:t>
      </w:r>
    </w:p>
    <w:p w:rsidR="009946E7" w:rsidRPr="009946E7" w:rsidRDefault="009946E7" w:rsidP="009946E7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nothing</w:t>
      </w:r>
    </w:p>
    <w:p w:rsidR="009946E7" w:rsidRPr="009946E7" w:rsidRDefault="009946E7" w:rsidP="009946E7">
      <w:pPr>
        <w:numPr>
          <w:ilvl w:val="0"/>
          <w:numId w:val="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clarity 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25. Which statement is not true?  Reports do not pass on ________.</w:t>
      </w:r>
    </w:p>
    <w:p w:rsidR="009946E7" w:rsidRPr="009946E7" w:rsidRDefault="009946E7" w:rsidP="009946E7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information and recommendations </w:t>
      </w:r>
    </w:p>
    <w:p w:rsidR="009946E7" w:rsidRPr="009946E7" w:rsidRDefault="009946E7" w:rsidP="009946E7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information alone</w:t>
      </w:r>
    </w:p>
    <w:p w:rsidR="009946E7" w:rsidRPr="009946E7" w:rsidRDefault="009946E7" w:rsidP="009946E7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information and analysis</w:t>
      </w:r>
    </w:p>
    <w:p w:rsidR="009946E7" w:rsidRPr="009946E7" w:rsidRDefault="009946E7" w:rsidP="009946E7">
      <w:pPr>
        <w:numPr>
          <w:ilvl w:val="0"/>
          <w:numId w:val="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information, analysis, and recommendations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26. ________ are written and filed at regular intervals according to a schedule.</w:t>
      </w:r>
    </w:p>
    <w:p w:rsidR="009946E7" w:rsidRPr="009946E7" w:rsidRDefault="009946E7" w:rsidP="009946E7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Letter reports</w:t>
      </w:r>
    </w:p>
    <w:p w:rsidR="009946E7" w:rsidRPr="009946E7" w:rsidRDefault="009946E7" w:rsidP="009946E7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Periodic reports </w:t>
      </w:r>
    </w:p>
    <w:p w:rsidR="009946E7" w:rsidRPr="009946E7" w:rsidRDefault="009946E7" w:rsidP="009946E7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Formal reports</w:t>
      </w:r>
    </w:p>
    <w:p w:rsidR="009946E7" w:rsidRPr="009946E7" w:rsidRDefault="009946E7" w:rsidP="009946E7">
      <w:pPr>
        <w:numPr>
          <w:ilvl w:val="0"/>
          <w:numId w:val="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Prepared-form reports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27. When using the direct approach for a report, the writer opens with ________.</w:t>
      </w:r>
    </w:p>
    <w:p w:rsidR="009946E7" w:rsidRPr="009946E7" w:rsidRDefault="009946E7" w:rsidP="009946E7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facts and findings</w:t>
      </w:r>
    </w:p>
    <w:p w:rsidR="009946E7" w:rsidRPr="009946E7" w:rsidRDefault="009946E7" w:rsidP="009946E7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summary of the report</w:t>
      </w:r>
    </w:p>
    <w:p w:rsidR="009946E7" w:rsidRPr="009946E7" w:rsidRDefault="009946E7" w:rsidP="009946E7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the purpose or problem </w:t>
      </w:r>
    </w:p>
    <w:p w:rsidR="009946E7" w:rsidRPr="009946E7" w:rsidRDefault="009946E7" w:rsidP="009946E7">
      <w:pPr>
        <w:numPr>
          <w:ilvl w:val="0"/>
          <w:numId w:val="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lastRenderedPageBreak/>
        <w:t>recommendations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28. Which of the following would make the best heading for a report advising workers not to use voice mail for private information?</w:t>
      </w:r>
    </w:p>
    <w:p w:rsidR="009946E7" w:rsidRPr="009946E7" w:rsidRDefault="009946E7" w:rsidP="009946E7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Voice Mail</w:t>
      </w:r>
    </w:p>
    <w:p w:rsidR="009946E7" w:rsidRPr="009946E7" w:rsidRDefault="009946E7" w:rsidP="009946E7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Voice Mail Problems </w:t>
      </w:r>
    </w:p>
    <w:p w:rsidR="009946E7" w:rsidRPr="009946E7" w:rsidRDefault="009946E7" w:rsidP="009946E7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“Voice Mail Problems”</w:t>
      </w:r>
    </w:p>
    <w:p w:rsidR="009946E7" w:rsidRPr="009946E7" w:rsidRDefault="009946E7" w:rsidP="009946E7">
      <w:pPr>
        <w:numPr>
          <w:ilvl w:val="0"/>
          <w:numId w:val="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Recurring Problems with Using Voice Mail as a Method of Conveying Confidential Information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29. Headings should not be ________.</w:t>
      </w:r>
    </w:p>
    <w:p w:rsidR="009946E7" w:rsidRPr="009946E7" w:rsidRDefault="009946E7" w:rsidP="009946E7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ranked</w:t>
      </w:r>
    </w:p>
    <w:p w:rsidR="009946E7" w:rsidRPr="009946E7" w:rsidRDefault="009946E7" w:rsidP="009946E7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parallel</w:t>
      </w:r>
    </w:p>
    <w:p w:rsidR="009946E7" w:rsidRPr="009946E7" w:rsidRDefault="009946E7" w:rsidP="009946E7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long </w:t>
      </w:r>
    </w:p>
    <w:p w:rsidR="009946E7" w:rsidRPr="009946E7" w:rsidRDefault="009946E7" w:rsidP="009946E7">
      <w:pPr>
        <w:numPr>
          <w:ilvl w:val="0"/>
          <w:numId w:val="1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descriptive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30. The data you use in a report does not have to be ________.</w:t>
      </w:r>
    </w:p>
    <w:p w:rsidR="009946E7" w:rsidRPr="009946E7" w:rsidRDefault="009946E7" w:rsidP="009946E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current</w:t>
      </w:r>
    </w:p>
    <w:p w:rsidR="009946E7" w:rsidRPr="009946E7" w:rsidRDefault="009946E7" w:rsidP="009946E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reliable</w:t>
      </w:r>
    </w:p>
    <w:p w:rsidR="009946E7" w:rsidRPr="009946E7" w:rsidRDefault="009946E7" w:rsidP="009946E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valid</w:t>
      </w:r>
    </w:p>
    <w:p w:rsidR="009946E7" w:rsidRPr="009946E7" w:rsidRDefault="009946E7" w:rsidP="009946E7">
      <w:pPr>
        <w:numPr>
          <w:ilvl w:val="0"/>
          <w:numId w:val="1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raw</w:t>
      </w:r>
    </w:p>
    <w:p w:rsidR="009946E7" w:rsidRPr="009946E7" w:rsidRDefault="009946E7" w:rsidP="009946E7">
      <w:pPr>
        <w:ind w:left="108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31. When using information from an article in a print journal, you don’t need to record the ________.</w:t>
      </w:r>
    </w:p>
    <w:p w:rsidR="009946E7" w:rsidRPr="009946E7" w:rsidRDefault="009946E7" w:rsidP="009946E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editor of the journal </w:t>
      </w:r>
    </w:p>
    <w:p w:rsidR="009946E7" w:rsidRPr="009946E7" w:rsidRDefault="009946E7" w:rsidP="009946E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title of the journal</w:t>
      </w:r>
    </w:p>
    <w:p w:rsidR="009946E7" w:rsidRPr="009946E7" w:rsidRDefault="009946E7" w:rsidP="009946E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author of the article</w:t>
      </w:r>
    </w:p>
    <w:p w:rsidR="009946E7" w:rsidRPr="009946E7" w:rsidRDefault="009946E7" w:rsidP="009946E7">
      <w:pPr>
        <w:numPr>
          <w:ilvl w:val="0"/>
          <w:numId w:val="1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publication date of the journal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32. ________ is the most substantial section of any report.</w:t>
      </w:r>
    </w:p>
    <w:p w:rsidR="009946E7" w:rsidRPr="009946E7" w:rsidRDefault="009946E7" w:rsidP="009946E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Conclusions/Recommendations</w:t>
      </w:r>
    </w:p>
    <w:p w:rsidR="009946E7" w:rsidRPr="009946E7" w:rsidRDefault="009946E7" w:rsidP="009946E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Introduction</w:t>
      </w:r>
    </w:p>
    <w:p w:rsidR="009946E7" w:rsidRPr="009946E7" w:rsidRDefault="009946E7" w:rsidP="009946E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Findings </w:t>
      </w:r>
    </w:p>
    <w:p w:rsidR="009946E7" w:rsidRPr="009946E7" w:rsidRDefault="009946E7" w:rsidP="009946E7">
      <w:pPr>
        <w:numPr>
          <w:ilvl w:val="0"/>
          <w:numId w:val="13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Visuals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33. Which is not part of a typical report introduction?</w:t>
      </w:r>
    </w:p>
    <w:p w:rsidR="009946E7" w:rsidRPr="009946E7" w:rsidRDefault="009946E7" w:rsidP="009946E7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Subheadings </w:t>
      </w:r>
    </w:p>
    <w:p w:rsidR="009946E7" w:rsidRPr="009946E7" w:rsidRDefault="009946E7" w:rsidP="009946E7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The purpose</w:t>
      </w:r>
    </w:p>
    <w:p w:rsidR="009946E7" w:rsidRPr="009946E7" w:rsidRDefault="009946E7" w:rsidP="009946E7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The problem</w:t>
      </w:r>
    </w:p>
    <w:p w:rsidR="009946E7" w:rsidRPr="009946E7" w:rsidRDefault="009946E7" w:rsidP="009946E7">
      <w:pPr>
        <w:numPr>
          <w:ilvl w:val="0"/>
          <w:numId w:val="1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Background information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34. Analytical reports tend to end with ________.</w:t>
      </w:r>
    </w:p>
    <w:p w:rsidR="009946E7" w:rsidRPr="009946E7" w:rsidRDefault="009946E7" w:rsidP="009946E7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 summary</w:t>
      </w:r>
    </w:p>
    <w:p w:rsidR="009946E7" w:rsidRPr="009946E7" w:rsidRDefault="009946E7" w:rsidP="009946E7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recommendations </w:t>
      </w:r>
    </w:p>
    <w:p w:rsidR="009946E7" w:rsidRPr="009946E7" w:rsidRDefault="009946E7" w:rsidP="009946E7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lastRenderedPageBreak/>
        <w:t>a graph</w:t>
      </w:r>
    </w:p>
    <w:p w:rsidR="009946E7" w:rsidRPr="009946E7" w:rsidRDefault="009946E7" w:rsidP="009946E7">
      <w:pPr>
        <w:numPr>
          <w:ilvl w:val="0"/>
          <w:numId w:val="15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analysis of the data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br w:type="page"/>
      </w:r>
      <w:r w:rsidRPr="009946E7">
        <w:rPr>
          <w:rFonts w:ascii="Constantia" w:hAnsi="Constantia" w:cs="Arial"/>
        </w:rPr>
        <w:lastRenderedPageBreak/>
        <w:t xml:space="preserve">35. </w:t>
      </w:r>
      <w:proofErr w:type="gramStart"/>
      <w:r w:rsidRPr="009946E7">
        <w:rPr>
          <w:rFonts w:ascii="Constantia" w:hAnsi="Constantia" w:cs="Arial"/>
        </w:rPr>
        <w:t>The</w:t>
      </w:r>
      <w:proofErr w:type="gramEnd"/>
      <w:r w:rsidRPr="009946E7">
        <w:rPr>
          <w:rFonts w:ascii="Constantia" w:hAnsi="Constantia" w:cs="Arial"/>
        </w:rPr>
        <w:t xml:space="preserve"> most effective visual aids are not ________.</w:t>
      </w:r>
    </w:p>
    <w:p w:rsidR="009946E7" w:rsidRPr="009946E7" w:rsidRDefault="009946E7" w:rsidP="009946E7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uncluttered</w:t>
      </w:r>
    </w:p>
    <w:p w:rsidR="009946E7" w:rsidRPr="009946E7" w:rsidRDefault="009946E7" w:rsidP="009946E7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integrated into the text</w:t>
      </w:r>
    </w:p>
    <w:p w:rsidR="009946E7" w:rsidRPr="009946E7" w:rsidRDefault="009946E7" w:rsidP="009946E7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included for a purpose</w:t>
      </w:r>
    </w:p>
    <w:p w:rsidR="009946E7" w:rsidRPr="009946E7" w:rsidRDefault="009946E7" w:rsidP="009946E7">
      <w:pPr>
        <w:numPr>
          <w:ilvl w:val="0"/>
          <w:numId w:val="16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skewed </w:t>
      </w:r>
    </w:p>
    <w:p w:rsidR="009946E7" w:rsidRPr="009946E7" w:rsidRDefault="009946E7" w:rsidP="009946E7">
      <w:pPr>
        <w:ind w:left="108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36. ________ show values as proportions of the whole.</w:t>
      </w:r>
    </w:p>
    <w:p w:rsidR="009946E7" w:rsidRPr="009946E7" w:rsidRDefault="009946E7" w:rsidP="009946E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Tables</w:t>
      </w:r>
    </w:p>
    <w:p w:rsidR="009946E7" w:rsidRPr="009946E7" w:rsidRDefault="009946E7" w:rsidP="009946E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Pie charts </w:t>
      </w:r>
    </w:p>
    <w:p w:rsidR="009946E7" w:rsidRPr="009946E7" w:rsidRDefault="009946E7" w:rsidP="009946E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Bar charts</w:t>
      </w:r>
    </w:p>
    <w:p w:rsidR="009946E7" w:rsidRPr="009946E7" w:rsidRDefault="009946E7" w:rsidP="009946E7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Matrixes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37. Which of the following is not a type of bar chart?</w:t>
      </w:r>
    </w:p>
    <w:p w:rsidR="009946E7" w:rsidRPr="009946E7" w:rsidRDefault="009946E7" w:rsidP="009946E7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Pictorial </w:t>
      </w:r>
    </w:p>
    <w:p w:rsidR="009946E7" w:rsidRPr="009946E7" w:rsidRDefault="009946E7" w:rsidP="009946E7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Segmented</w:t>
      </w:r>
    </w:p>
    <w:p w:rsidR="009946E7" w:rsidRPr="009946E7" w:rsidRDefault="009946E7" w:rsidP="009946E7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Vertical</w:t>
      </w:r>
    </w:p>
    <w:p w:rsidR="009946E7" w:rsidRPr="009946E7" w:rsidRDefault="009946E7" w:rsidP="009946E7">
      <w:pPr>
        <w:numPr>
          <w:ilvl w:val="0"/>
          <w:numId w:val="18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Stacked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38. ________ </w:t>
      </w:r>
      <w:proofErr w:type="gramStart"/>
      <w:r w:rsidRPr="009946E7">
        <w:rPr>
          <w:rFonts w:ascii="Constantia" w:hAnsi="Constantia" w:cs="Arial"/>
        </w:rPr>
        <w:t>show</w:t>
      </w:r>
      <w:proofErr w:type="gramEnd"/>
      <w:r w:rsidRPr="009946E7">
        <w:rPr>
          <w:rFonts w:ascii="Constantia" w:hAnsi="Constantia" w:cs="Arial"/>
        </w:rPr>
        <w:t xml:space="preserve"> the relationships between two variables on a grid.</w:t>
      </w:r>
    </w:p>
    <w:p w:rsidR="009946E7" w:rsidRPr="009946E7" w:rsidRDefault="009946E7" w:rsidP="009946E7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Tables</w:t>
      </w:r>
    </w:p>
    <w:p w:rsidR="009946E7" w:rsidRPr="009946E7" w:rsidRDefault="009946E7" w:rsidP="009946E7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Matrixes</w:t>
      </w:r>
    </w:p>
    <w:p w:rsidR="009946E7" w:rsidRPr="009946E7" w:rsidRDefault="009946E7" w:rsidP="009946E7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Bar charts</w:t>
      </w:r>
    </w:p>
    <w:p w:rsidR="009946E7" w:rsidRPr="009946E7" w:rsidRDefault="009946E7" w:rsidP="009946E7">
      <w:pPr>
        <w:numPr>
          <w:ilvl w:val="0"/>
          <w:numId w:val="19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Line graphs 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39. Informational report topics are unlikely to include which of the following?</w:t>
      </w:r>
    </w:p>
    <w:p w:rsidR="009946E7" w:rsidRPr="009946E7" w:rsidRDefault="009946E7" w:rsidP="009946E7">
      <w:pPr>
        <w:numPr>
          <w:ilvl w:val="0"/>
          <w:numId w:val="2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Sales calls</w:t>
      </w:r>
    </w:p>
    <w:p w:rsidR="009946E7" w:rsidRPr="009946E7" w:rsidRDefault="009946E7" w:rsidP="009946E7">
      <w:pPr>
        <w:numPr>
          <w:ilvl w:val="0"/>
          <w:numId w:val="2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Business trips</w:t>
      </w:r>
    </w:p>
    <w:p w:rsidR="009946E7" w:rsidRPr="009946E7" w:rsidRDefault="009946E7" w:rsidP="009946E7">
      <w:pPr>
        <w:numPr>
          <w:ilvl w:val="0"/>
          <w:numId w:val="2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Schedules </w:t>
      </w:r>
    </w:p>
    <w:p w:rsidR="009946E7" w:rsidRPr="009946E7" w:rsidRDefault="009946E7" w:rsidP="009946E7">
      <w:pPr>
        <w:numPr>
          <w:ilvl w:val="0"/>
          <w:numId w:val="20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Onsite accidents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40. ________ reports have a problem-solving function and are prepared on a voluntary basis.</w:t>
      </w:r>
    </w:p>
    <w:p w:rsidR="009946E7" w:rsidRPr="009946E7" w:rsidRDefault="009946E7" w:rsidP="009946E7">
      <w:pPr>
        <w:numPr>
          <w:ilvl w:val="0"/>
          <w:numId w:val="2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Investigative</w:t>
      </w:r>
    </w:p>
    <w:p w:rsidR="009946E7" w:rsidRPr="009946E7" w:rsidRDefault="009946E7" w:rsidP="009946E7">
      <w:pPr>
        <w:numPr>
          <w:ilvl w:val="0"/>
          <w:numId w:val="2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Justification </w:t>
      </w:r>
    </w:p>
    <w:p w:rsidR="009946E7" w:rsidRPr="009946E7" w:rsidRDefault="009946E7" w:rsidP="009946E7">
      <w:pPr>
        <w:numPr>
          <w:ilvl w:val="0"/>
          <w:numId w:val="2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Compliance</w:t>
      </w:r>
    </w:p>
    <w:p w:rsidR="009946E7" w:rsidRPr="009946E7" w:rsidRDefault="009946E7" w:rsidP="009946E7">
      <w:pPr>
        <w:numPr>
          <w:ilvl w:val="0"/>
          <w:numId w:val="21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Recommendation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41. Incident reports ________.</w:t>
      </w:r>
    </w:p>
    <w:p w:rsidR="009946E7" w:rsidRPr="009946E7" w:rsidRDefault="009946E7" w:rsidP="009946E7">
      <w:pPr>
        <w:numPr>
          <w:ilvl w:val="0"/>
          <w:numId w:val="2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are never needed in workplaces with high safety standards</w:t>
      </w:r>
    </w:p>
    <w:p w:rsidR="009946E7" w:rsidRPr="009946E7" w:rsidRDefault="009946E7" w:rsidP="009946E7">
      <w:pPr>
        <w:numPr>
          <w:ilvl w:val="0"/>
          <w:numId w:val="2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are written using the indirect approach</w:t>
      </w:r>
    </w:p>
    <w:p w:rsidR="009946E7" w:rsidRPr="009946E7" w:rsidRDefault="009946E7" w:rsidP="009946E7">
      <w:pPr>
        <w:numPr>
          <w:ilvl w:val="0"/>
          <w:numId w:val="2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are subjective and provide each witnesses’ personal opinion of what happened</w:t>
      </w:r>
    </w:p>
    <w:p w:rsidR="009946E7" w:rsidRPr="009946E7" w:rsidRDefault="009946E7" w:rsidP="009946E7">
      <w:pPr>
        <w:numPr>
          <w:ilvl w:val="0"/>
          <w:numId w:val="22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need to be written and submitted within 72 hours 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br w:type="page"/>
      </w:r>
      <w:r w:rsidRPr="009946E7">
        <w:rPr>
          <w:rFonts w:ascii="Constantia" w:hAnsi="Constantia" w:cs="Arial"/>
        </w:rPr>
        <w:lastRenderedPageBreak/>
        <w:t>42. Which of the following questions is unlikely to lead to an analytical report?</w:t>
      </w:r>
    </w:p>
    <w:p w:rsidR="009946E7" w:rsidRPr="009946E7" w:rsidRDefault="009946E7" w:rsidP="009946E7">
      <w:pPr>
        <w:numPr>
          <w:ilvl w:val="0"/>
          <w:numId w:val="23"/>
        </w:numPr>
        <w:tabs>
          <w:tab w:val="clear" w:pos="720"/>
          <w:tab w:val="left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Should we change our health plan server?</w:t>
      </w:r>
    </w:p>
    <w:p w:rsidR="009946E7" w:rsidRPr="009946E7" w:rsidRDefault="009946E7" w:rsidP="009946E7">
      <w:pPr>
        <w:numPr>
          <w:ilvl w:val="0"/>
          <w:numId w:val="23"/>
        </w:numPr>
        <w:tabs>
          <w:tab w:val="clear" w:pos="720"/>
          <w:tab w:val="left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Should we hire a new cashier? </w:t>
      </w:r>
    </w:p>
    <w:p w:rsidR="009946E7" w:rsidRPr="009946E7" w:rsidRDefault="009946E7" w:rsidP="009946E7">
      <w:pPr>
        <w:numPr>
          <w:ilvl w:val="0"/>
          <w:numId w:val="23"/>
        </w:numPr>
        <w:tabs>
          <w:tab w:val="clear" w:pos="720"/>
          <w:tab w:val="left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Should we open another branch office?</w:t>
      </w:r>
    </w:p>
    <w:p w:rsidR="009946E7" w:rsidRPr="009946E7" w:rsidRDefault="009946E7" w:rsidP="009946E7">
      <w:pPr>
        <w:numPr>
          <w:ilvl w:val="0"/>
          <w:numId w:val="23"/>
        </w:numPr>
        <w:tabs>
          <w:tab w:val="clear" w:pos="720"/>
          <w:tab w:val="left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Should we add a new line of products to our inventory?</w:t>
      </w: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</w:p>
    <w:p w:rsidR="009946E7" w:rsidRPr="009946E7" w:rsidRDefault="009946E7" w:rsidP="009946E7">
      <w:pPr>
        <w:ind w:left="360" w:hanging="36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43. Purpose statements do not describe the report’s ________. </w:t>
      </w:r>
    </w:p>
    <w:p w:rsidR="009946E7" w:rsidRPr="009946E7" w:rsidRDefault="009946E7" w:rsidP="009946E7">
      <w:pPr>
        <w:numPr>
          <w:ilvl w:val="0"/>
          <w:numId w:val="2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scope</w:t>
      </w:r>
    </w:p>
    <w:p w:rsidR="009946E7" w:rsidRPr="009946E7" w:rsidRDefault="009946E7" w:rsidP="009946E7">
      <w:pPr>
        <w:numPr>
          <w:ilvl w:val="0"/>
          <w:numId w:val="2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limitations</w:t>
      </w:r>
    </w:p>
    <w:p w:rsidR="009946E7" w:rsidRPr="009946E7" w:rsidRDefault="009946E7" w:rsidP="009946E7">
      <w:pPr>
        <w:numPr>
          <w:ilvl w:val="0"/>
          <w:numId w:val="2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objectives </w:t>
      </w:r>
    </w:p>
    <w:p w:rsidR="009946E7" w:rsidRPr="009946E7" w:rsidRDefault="009946E7" w:rsidP="009946E7">
      <w:pPr>
        <w:numPr>
          <w:ilvl w:val="0"/>
          <w:numId w:val="24"/>
        </w:numPr>
        <w:tabs>
          <w:tab w:val="clear" w:pos="720"/>
          <w:tab w:val="num" w:pos="1440"/>
        </w:tabs>
        <w:ind w:left="1440"/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 xml:space="preserve">background </w:t>
      </w:r>
    </w:p>
    <w:p w:rsidR="009946E7" w:rsidRPr="009946E7" w:rsidRDefault="009946E7" w:rsidP="009946E7">
      <w:pPr>
        <w:ind w:left="0"/>
        <w:rPr>
          <w:rFonts w:ascii="Constantia" w:hAnsi="Constantia" w:cs="Arial"/>
          <w:u w:val="single"/>
        </w:rPr>
      </w:pPr>
    </w:p>
    <w:p w:rsidR="009946E7" w:rsidRPr="009946E7" w:rsidRDefault="009946E7" w:rsidP="009946E7">
      <w:pPr>
        <w:ind w:left="0"/>
        <w:rPr>
          <w:rFonts w:ascii="Constantia" w:hAnsi="Constantia" w:cs="Arial"/>
          <w:u w:val="single"/>
        </w:rPr>
      </w:pPr>
    </w:p>
    <w:p w:rsidR="009946E7" w:rsidRPr="009946E7" w:rsidRDefault="009946E7" w:rsidP="009946E7">
      <w:pPr>
        <w:ind w:left="0"/>
        <w:rPr>
          <w:rFonts w:ascii="Constantia" w:hAnsi="Constantia" w:cs="Arial"/>
          <w:u w:val="single"/>
        </w:rPr>
      </w:pPr>
    </w:p>
    <w:p w:rsidR="009946E7" w:rsidRPr="009946E7" w:rsidRDefault="009946E7" w:rsidP="009946E7">
      <w:pPr>
        <w:pStyle w:val="Heading2"/>
        <w:rPr>
          <w:rFonts w:ascii="Calibri" w:eastAsia="Times New Roman" w:hAnsi="Calibri" w:cs="Times New Roman"/>
          <w:color w:val="4F81BD"/>
        </w:rPr>
      </w:pPr>
      <w:r w:rsidRPr="009946E7">
        <w:rPr>
          <w:rFonts w:ascii="Calibri" w:eastAsia="Times New Roman" w:hAnsi="Calibri" w:cs="Times New Roman"/>
          <w:color w:val="4F81BD"/>
        </w:rPr>
        <w:t>Answers</w:t>
      </w:r>
    </w:p>
    <w:p w:rsidR="009946E7" w:rsidRPr="009946E7" w:rsidRDefault="009946E7" w:rsidP="009946E7">
      <w:pPr>
        <w:pStyle w:val="Heading2"/>
        <w:rPr>
          <w:rFonts w:ascii="Calibri" w:eastAsia="Times New Roman" w:hAnsi="Calibri" w:cs="Times New Roman"/>
          <w:color w:val="4F81BD"/>
        </w:rPr>
      </w:pPr>
    </w:p>
    <w:p w:rsidR="009946E7" w:rsidRPr="009946E7" w:rsidRDefault="009946E7" w:rsidP="009946E7">
      <w:pPr>
        <w:pStyle w:val="Heading2"/>
        <w:rPr>
          <w:rFonts w:ascii="Calibri" w:eastAsia="Times New Roman" w:hAnsi="Calibri" w:cs="Times New Roman"/>
          <w:color w:val="4F81BD"/>
        </w:rPr>
      </w:pPr>
    </w:p>
    <w:p w:rsidR="009946E7" w:rsidRPr="009946E7" w:rsidRDefault="009946E7" w:rsidP="009946E7">
      <w:pPr>
        <w:pStyle w:val="Heading2"/>
        <w:rPr>
          <w:rFonts w:ascii="Calibri" w:eastAsia="Times New Roman" w:hAnsi="Calibri" w:cs="Times New Roman"/>
          <w:color w:val="4F81BD"/>
        </w:rPr>
      </w:pPr>
      <w:r w:rsidRPr="009946E7">
        <w:rPr>
          <w:rFonts w:ascii="Calibri" w:eastAsia="Times New Roman" w:hAnsi="Calibri" w:cs="Times New Roman"/>
          <w:color w:val="4F81BD"/>
        </w:rPr>
        <w:t>Multiple Choice</w:t>
      </w:r>
    </w:p>
    <w:p w:rsidR="009946E7" w:rsidRPr="009946E7" w:rsidRDefault="009946E7" w:rsidP="009946E7">
      <w:pPr>
        <w:ind w:left="0"/>
        <w:rPr>
          <w:rFonts w:ascii="Constantia" w:hAnsi="Constantia" w:cs="Arial"/>
          <w:u w:val="single"/>
        </w:rPr>
      </w:pP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</w:rPr>
      </w:pPr>
      <w:r w:rsidRPr="009946E7">
        <w:rPr>
          <w:rFonts w:ascii="Constantia" w:hAnsi="Constantia" w:cs="Arial"/>
        </w:rPr>
        <w:t>c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a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a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a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a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a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a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c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c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c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lastRenderedPageBreak/>
        <w:t>a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d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a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c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a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c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d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a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c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a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d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a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d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c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d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b</w:t>
      </w:r>
    </w:p>
    <w:p w:rsidR="009946E7" w:rsidRPr="009946E7" w:rsidRDefault="009946E7" w:rsidP="009946E7">
      <w:pPr>
        <w:numPr>
          <w:ilvl w:val="0"/>
          <w:numId w:val="27"/>
        </w:numPr>
        <w:rPr>
          <w:rFonts w:ascii="Constantia" w:hAnsi="Constantia" w:cs="Arial"/>
          <w:highlight w:val="yellow"/>
        </w:rPr>
      </w:pPr>
      <w:r w:rsidRPr="009946E7">
        <w:rPr>
          <w:rFonts w:ascii="Constantia" w:hAnsi="Constantia" w:cs="Arial"/>
          <w:highlight w:val="yellow"/>
        </w:rPr>
        <w:t>d</w:t>
      </w:r>
    </w:p>
    <w:p w:rsidR="009946E7" w:rsidRPr="009946E7" w:rsidRDefault="009946E7" w:rsidP="009946E7">
      <w:pPr>
        <w:ind w:left="0"/>
        <w:rPr>
          <w:rFonts w:ascii="Constantia" w:hAnsi="Constantia" w:cs="Arial"/>
        </w:rPr>
      </w:pPr>
    </w:p>
    <w:p w:rsidR="009946E7" w:rsidRPr="009946E7" w:rsidRDefault="009946E7" w:rsidP="009946E7">
      <w:pPr>
        <w:ind w:left="0"/>
        <w:rPr>
          <w:rFonts w:ascii="Constantia" w:hAnsi="Constantia" w:cs="Arial"/>
        </w:rPr>
      </w:pPr>
    </w:p>
    <w:p w:rsidR="009946E7" w:rsidRPr="009946E7" w:rsidRDefault="009946E7" w:rsidP="009946E7">
      <w:pPr>
        <w:ind w:left="0"/>
        <w:rPr>
          <w:rFonts w:ascii="Constantia" w:hAnsi="Constantia" w:cs="Arial"/>
        </w:rPr>
      </w:pPr>
    </w:p>
    <w:p w:rsidR="0000112D" w:rsidRPr="009946E7" w:rsidRDefault="00DC2A42">
      <w:pPr>
        <w:rPr>
          <w:rFonts w:ascii="Constantia" w:hAnsi="Constantia"/>
        </w:rPr>
      </w:pPr>
    </w:p>
    <w:sectPr w:rsidR="0000112D" w:rsidRPr="009946E7" w:rsidSect="006806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A42" w:rsidRDefault="00DC2A42" w:rsidP="00E35311">
      <w:r>
        <w:separator/>
      </w:r>
    </w:p>
  </w:endnote>
  <w:endnote w:type="continuationSeparator" w:id="0">
    <w:p w:rsidR="00DC2A42" w:rsidRDefault="00DC2A42" w:rsidP="00E35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A42" w:rsidRDefault="00DC2A42" w:rsidP="00E35311">
      <w:r>
        <w:separator/>
      </w:r>
    </w:p>
  </w:footnote>
  <w:footnote w:type="continuationSeparator" w:id="0">
    <w:p w:rsidR="00DC2A42" w:rsidRDefault="00DC2A42" w:rsidP="00E353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B6372"/>
    <w:multiLevelType w:val="hybridMultilevel"/>
    <w:tmpl w:val="D38AF01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A05D5D"/>
    <w:multiLevelType w:val="hybridMultilevel"/>
    <w:tmpl w:val="FADC89A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03386C"/>
    <w:multiLevelType w:val="hybridMultilevel"/>
    <w:tmpl w:val="3A60BE42"/>
    <w:lvl w:ilvl="0" w:tplc="B5AE7B2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0FB128B6"/>
    <w:multiLevelType w:val="hybridMultilevel"/>
    <w:tmpl w:val="0228207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944B02"/>
    <w:multiLevelType w:val="hybridMultilevel"/>
    <w:tmpl w:val="A882F53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F318F9"/>
    <w:multiLevelType w:val="hybridMultilevel"/>
    <w:tmpl w:val="8D90657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4B4D7B"/>
    <w:multiLevelType w:val="hybridMultilevel"/>
    <w:tmpl w:val="6B1C7EA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4F192B"/>
    <w:multiLevelType w:val="hybridMultilevel"/>
    <w:tmpl w:val="600E69F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3A1F5D"/>
    <w:multiLevelType w:val="hybridMultilevel"/>
    <w:tmpl w:val="B4384AF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931A9"/>
    <w:multiLevelType w:val="hybridMultilevel"/>
    <w:tmpl w:val="E034D08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1F4473"/>
    <w:multiLevelType w:val="hybridMultilevel"/>
    <w:tmpl w:val="BE88DAC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0A480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E4962F6"/>
    <w:multiLevelType w:val="hybridMultilevel"/>
    <w:tmpl w:val="27344954"/>
    <w:lvl w:ilvl="0" w:tplc="DB7EF0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140212"/>
    <w:multiLevelType w:val="hybridMultilevel"/>
    <w:tmpl w:val="1DB87D0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424610"/>
    <w:multiLevelType w:val="hybridMultilevel"/>
    <w:tmpl w:val="224C3F0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7C4473"/>
    <w:multiLevelType w:val="hybridMultilevel"/>
    <w:tmpl w:val="5232CD9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8F2DAB"/>
    <w:multiLevelType w:val="hybridMultilevel"/>
    <w:tmpl w:val="83A272A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A3E6509"/>
    <w:multiLevelType w:val="multilevel"/>
    <w:tmpl w:val="4754B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C9B2D01"/>
    <w:multiLevelType w:val="hybridMultilevel"/>
    <w:tmpl w:val="53D69A6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DF91C0B"/>
    <w:multiLevelType w:val="hybridMultilevel"/>
    <w:tmpl w:val="F764507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5475FB6"/>
    <w:multiLevelType w:val="hybridMultilevel"/>
    <w:tmpl w:val="0B029BE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57D6ED6"/>
    <w:multiLevelType w:val="hybridMultilevel"/>
    <w:tmpl w:val="BDC0E42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9F37653"/>
    <w:multiLevelType w:val="hybridMultilevel"/>
    <w:tmpl w:val="4CF8410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562C31"/>
    <w:multiLevelType w:val="hybridMultilevel"/>
    <w:tmpl w:val="2DA430C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75323A"/>
    <w:multiLevelType w:val="hybridMultilevel"/>
    <w:tmpl w:val="496C15D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54C64F1"/>
    <w:multiLevelType w:val="hybridMultilevel"/>
    <w:tmpl w:val="63FAE57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D7F6846"/>
    <w:multiLevelType w:val="hybridMultilevel"/>
    <w:tmpl w:val="48AA22D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0565117"/>
    <w:multiLevelType w:val="multilevel"/>
    <w:tmpl w:val="B1CA34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>
    <w:nsid w:val="71F10B41"/>
    <w:multiLevelType w:val="hybridMultilevel"/>
    <w:tmpl w:val="5A3C21D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DA86804"/>
    <w:multiLevelType w:val="hybridMultilevel"/>
    <w:tmpl w:val="7FF2D8D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B06943"/>
    <w:multiLevelType w:val="hybridMultilevel"/>
    <w:tmpl w:val="11F40FF2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28"/>
  </w:num>
  <w:num w:numId="3">
    <w:abstractNumId w:val="5"/>
  </w:num>
  <w:num w:numId="4">
    <w:abstractNumId w:val="22"/>
  </w:num>
  <w:num w:numId="5">
    <w:abstractNumId w:val="13"/>
  </w:num>
  <w:num w:numId="6">
    <w:abstractNumId w:val="19"/>
  </w:num>
  <w:num w:numId="7">
    <w:abstractNumId w:val="14"/>
  </w:num>
  <w:num w:numId="8">
    <w:abstractNumId w:val="21"/>
  </w:num>
  <w:num w:numId="9">
    <w:abstractNumId w:val="15"/>
  </w:num>
  <w:num w:numId="10">
    <w:abstractNumId w:val="8"/>
  </w:num>
  <w:num w:numId="11">
    <w:abstractNumId w:val="7"/>
  </w:num>
  <w:num w:numId="12">
    <w:abstractNumId w:val="9"/>
  </w:num>
  <w:num w:numId="13">
    <w:abstractNumId w:val="4"/>
  </w:num>
  <w:num w:numId="14">
    <w:abstractNumId w:val="0"/>
  </w:num>
  <w:num w:numId="15">
    <w:abstractNumId w:val="3"/>
  </w:num>
  <w:num w:numId="16">
    <w:abstractNumId w:val="18"/>
  </w:num>
  <w:num w:numId="17">
    <w:abstractNumId w:val="12"/>
  </w:num>
  <w:num w:numId="18">
    <w:abstractNumId w:val="24"/>
  </w:num>
  <w:num w:numId="19">
    <w:abstractNumId w:val="6"/>
  </w:num>
  <w:num w:numId="20">
    <w:abstractNumId w:val="29"/>
  </w:num>
  <w:num w:numId="21">
    <w:abstractNumId w:val="1"/>
  </w:num>
  <w:num w:numId="22">
    <w:abstractNumId w:val="20"/>
  </w:num>
  <w:num w:numId="23">
    <w:abstractNumId w:val="25"/>
  </w:num>
  <w:num w:numId="24">
    <w:abstractNumId w:val="17"/>
  </w:num>
  <w:num w:numId="25">
    <w:abstractNumId w:val="27"/>
  </w:num>
  <w:num w:numId="26">
    <w:abstractNumId w:val="10"/>
  </w:num>
  <w:num w:numId="27">
    <w:abstractNumId w:val="2"/>
  </w:num>
  <w:num w:numId="28">
    <w:abstractNumId w:val="11"/>
  </w:num>
  <w:num w:numId="29">
    <w:abstractNumId w:val="16"/>
  </w:num>
  <w:num w:numId="3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946E7"/>
    <w:rsid w:val="001E3A43"/>
    <w:rsid w:val="0023315F"/>
    <w:rsid w:val="003B338A"/>
    <w:rsid w:val="0043093E"/>
    <w:rsid w:val="009946E7"/>
    <w:rsid w:val="00DC2A42"/>
    <w:rsid w:val="00E35311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6E7"/>
    <w:pPr>
      <w:ind w:left="720"/>
    </w:pPr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46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946E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946E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rsid w:val="009946E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946E7"/>
    <w:rPr>
      <w:rFonts w:ascii="Times New Roman" w:eastAsia="Times New Roman" w:hAnsi="Times New Roman" w:cs="Times New Roman"/>
    </w:rPr>
  </w:style>
  <w:style w:type="character" w:styleId="Strong">
    <w:name w:val="Strong"/>
    <w:qFormat/>
    <w:rsid w:val="009946E7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9946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6E7"/>
    <w:pPr>
      <w:ind w:left="720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Char"/>
    <w:uiPriority w:val="9"/>
    <w:unhideWhenUsed/>
    <w:qFormat/>
    <w:rsid w:val="009946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9946E7"/>
    <w:pPr>
      <w:tabs>
        <w:tab w:val="center" w:pos="4320"/>
        <w:tab w:val="right" w:pos="8640"/>
      </w:tabs>
    </w:pPr>
  </w:style>
  <w:style w:type="character" w:customStyle="1" w:styleId="Char">
    <w:name w:val="页眉 Char"/>
    <w:basedOn w:val="a0"/>
    <w:link w:val="a3"/>
    <w:rsid w:val="009946E7"/>
    <w:rPr>
      <w:rFonts w:ascii="Times New Roman" w:eastAsia="Times New Roman" w:hAnsi="Times New Roman" w:cs="Times New Roman"/>
    </w:rPr>
  </w:style>
  <w:style w:type="paragraph" w:styleId="a4">
    <w:name w:val="footer"/>
    <w:basedOn w:val="a"/>
    <w:link w:val="Char0"/>
    <w:rsid w:val="009946E7"/>
    <w:pPr>
      <w:tabs>
        <w:tab w:val="center" w:pos="4320"/>
        <w:tab w:val="right" w:pos="8640"/>
      </w:tabs>
    </w:pPr>
  </w:style>
  <w:style w:type="character" w:customStyle="1" w:styleId="Char0">
    <w:name w:val="页脚 Char"/>
    <w:basedOn w:val="a0"/>
    <w:link w:val="a4"/>
    <w:rsid w:val="009946E7"/>
    <w:rPr>
      <w:rFonts w:ascii="Times New Roman" w:eastAsia="Times New Roman" w:hAnsi="Times New Roman" w:cs="Times New Roman"/>
    </w:rPr>
  </w:style>
  <w:style w:type="character" w:styleId="a5">
    <w:name w:val="Strong"/>
    <w:qFormat/>
    <w:rsid w:val="009946E7"/>
    <w:rPr>
      <w:b/>
      <w:bCs/>
    </w:rPr>
  </w:style>
  <w:style w:type="character" w:customStyle="1" w:styleId="2Char">
    <w:name w:val="标题 2 Char"/>
    <w:basedOn w:val="a0"/>
    <w:link w:val="2"/>
    <w:uiPriority w:val="9"/>
    <w:rsid w:val="009946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1079</Words>
  <Characters>6153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/>
      <vt:lpstr>    Chapter 10: Informal Reports</vt:lpstr>
      <vt:lpstr>    </vt:lpstr>
      <vt:lpstr>    </vt:lpstr>
      <vt:lpstr>    Multiple Choice Questions</vt:lpstr>
      <vt:lpstr>    Answers</vt:lpstr>
      <vt:lpstr>    </vt:lpstr>
      <vt:lpstr>    </vt:lpstr>
      <vt:lpstr>    Multiple Choice</vt:lpstr>
    </vt:vector>
  </TitlesOfParts>
  <Company/>
  <LinksUpToDate>false</LinksUpToDate>
  <CharactersWithSpaces>7218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 Dubois</dc:creator>
  <cp:lastModifiedBy> </cp:lastModifiedBy>
  <cp:revision>2</cp:revision>
  <dcterms:created xsi:type="dcterms:W3CDTF">2014-04-22T03:07:00Z</dcterms:created>
  <dcterms:modified xsi:type="dcterms:W3CDTF">2014-04-22T03:07:00Z</dcterms:modified>
</cp:coreProperties>
</file>