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1A8" w:rsidRDefault="004927B4">
      <w:pPr>
        <w:rPr>
          <w:sz w:val="28"/>
        </w:rPr>
      </w:pPr>
      <w:r w:rsidRPr="004927B4">
        <w:rPr>
          <w:sz w:val="28"/>
        </w:rPr>
        <w:t>GEG2320 – FINAL STUDY NOTES</w:t>
      </w:r>
    </w:p>
    <w:p w:rsidR="004927B4" w:rsidRDefault="0071480A">
      <w:pPr>
        <w:rPr>
          <w:b/>
          <w:sz w:val="24"/>
        </w:rPr>
      </w:pPr>
      <w:r>
        <w:rPr>
          <w:b/>
          <w:sz w:val="24"/>
        </w:rPr>
        <w:t>READINGS</w:t>
      </w:r>
    </w:p>
    <w:p w:rsidR="004927B4" w:rsidRDefault="004927B4">
      <w:pPr>
        <w:rPr>
          <w:sz w:val="24"/>
          <w:u w:val="double"/>
        </w:rPr>
      </w:pPr>
      <w:r>
        <w:rPr>
          <w:sz w:val="24"/>
          <w:u w:val="double"/>
        </w:rPr>
        <w:t>Chapter 1</w:t>
      </w:r>
      <w:r w:rsidR="001310A9">
        <w:rPr>
          <w:sz w:val="24"/>
          <w:u w:val="double"/>
        </w:rPr>
        <w:t xml:space="preserve"> – Systems, Science and Study</w:t>
      </w:r>
    </w:p>
    <w:p w:rsidR="004927B4" w:rsidRDefault="004927B4" w:rsidP="004927B4">
      <w:pPr>
        <w:pStyle w:val="ListParagraph"/>
        <w:numPr>
          <w:ilvl w:val="0"/>
          <w:numId w:val="1"/>
        </w:numPr>
        <w:rPr>
          <w:sz w:val="24"/>
        </w:rPr>
      </w:pPr>
      <w:r w:rsidRPr="0030770C">
        <w:rPr>
          <w:b/>
          <w:sz w:val="24"/>
        </w:rPr>
        <w:t>Scale</w:t>
      </w:r>
      <w:r>
        <w:rPr>
          <w:sz w:val="24"/>
        </w:rPr>
        <w:t xml:space="preserve"> or level of geographic detail is an essential property of any GIS project</w:t>
      </w:r>
    </w:p>
    <w:p w:rsidR="004927B4" w:rsidRDefault="004927B4" w:rsidP="004927B4">
      <w:pPr>
        <w:pStyle w:val="ListParagraph"/>
        <w:numPr>
          <w:ilvl w:val="0"/>
          <w:numId w:val="1"/>
        </w:numPr>
        <w:rPr>
          <w:sz w:val="24"/>
        </w:rPr>
      </w:pPr>
      <w:r>
        <w:rPr>
          <w:sz w:val="24"/>
        </w:rPr>
        <w:t xml:space="preserve">Geographic problems can be distinguished on the basis of intent, or </w:t>
      </w:r>
      <w:r w:rsidRPr="0030770C">
        <w:rPr>
          <w:b/>
          <w:sz w:val="24"/>
        </w:rPr>
        <w:t>purpose</w:t>
      </w:r>
    </w:p>
    <w:p w:rsidR="00BC419D" w:rsidRDefault="00BC419D" w:rsidP="004927B4">
      <w:pPr>
        <w:pStyle w:val="ListParagraph"/>
        <w:numPr>
          <w:ilvl w:val="0"/>
          <w:numId w:val="1"/>
        </w:numPr>
        <w:rPr>
          <w:sz w:val="24"/>
        </w:rPr>
      </w:pPr>
      <w:r w:rsidRPr="0030770C">
        <w:rPr>
          <w:sz w:val="24"/>
          <w:u w:val="single"/>
        </w:rPr>
        <w:t>Normative</w:t>
      </w:r>
      <w:r>
        <w:rPr>
          <w:sz w:val="24"/>
        </w:rPr>
        <w:t xml:space="preserve"> use (of GIS): GIS that focuses on design</w:t>
      </w:r>
    </w:p>
    <w:p w:rsidR="00BC419D" w:rsidRDefault="00C73583" w:rsidP="004927B4">
      <w:pPr>
        <w:pStyle w:val="ListParagraph"/>
        <w:numPr>
          <w:ilvl w:val="0"/>
          <w:numId w:val="1"/>
        </w:numPr>
        <w:rPr>
          <w:sz w:val="24"/>
        </w:rPr>
      </w:pPr>
      <w:r w:rsidRPr="0030770C">
        <w:rPr>
          <w:sz w:val="24"/>
          <w:u w:val="single"/>
        </w:rPr>
        <w:t>Positive</w:t>
      </w:r>
      <w:r>
        <w:rPr>
          <w:sz w:val="24"/>
        </w:rPr>
        <w:t xml:space="preserve"> use (of GIS): uses that advance science</w:t>
      </w:r>
    </w:p>
    <w:p w:rsidR="0030770C" w:rsidRDefault="0030770C" w:rsidP="0030770C">
      <w:pPr>
        <w:pStyle w:val="ListParagraph"/>
        <w:numPr>
          <w:ilvl w:val="1"/>
          <w:numId w:val="1"/>
        </w:numPr>
        <w:rPr>
          <w:sz w:val="24"/>
        </w:rPr>
      </w:pPr>
      <w:r>
        <w:rPr>
          <w:sz w:val="24"/>
        </w:rPr>
        <w:t>Ex: new location for retailers = normative (focus on design) but to predict how consumers will respond to new locations must analyze and model the actual patterns of behaviour they exhibit = positive</w:t>
      </w:r>
    </w:p>
    <w:p w:rsidR="00C73583" w:rsidRPr="0030770C" w:rsidRDefault="0030770C" w:rsidP="004927B4">
      <w:pPr>
        <w:pStyle w:val="ListParagraph"/>
        <w:numPr>
          <w:ilvl w:val="0"/>
          <w:numId w:val="1"/>
        </w:numPr>
        <w:rPr>
          <w:sz w:val="24"/>
        </w:rPr>
      </w:pPr>
      <w:r>
        <w:rPr>
          <w:sz w:val="24"/>
        </w:rPr>
        <w:t xml:space="preserve">Geographic problems can be distinguished by their </w:t>
      </w:r>
      <w:r w:rsidRPr="0030770C">
        <w:rPr>
          <w:b/>
          <w:sz w:val="24"/>
        </w:rPr>
        <w:t>time scale</w:t>
      </w:r>
    </w:p>
    <w:p w:rsidR="0030770C" w:rsidRDefault="00724260" w:rsidP="004927B4">
      <w:pPr>
        <w:pStyle w:val="ListParagraph"/>
        <w:numPr>
          <w:ilvl w:val="0"/>
          <w:numId w:val="1"/>
        </w:numPr>
        <w:rPr>
          <w:sz w:val="24"/>
        </w:rPr>
      </w:pPr>
      <w:r>
        <w:rPr>
          <w:sz w:val="24"/>
          <w:u w:val="single"/>
        </w:rPr>
        <w:t>Spatial</w:t>
      </w:r>
      <w:r>
        <w:rPr>
          <w:sz w:val="24"/>
        </w:rPr>
        <w:t>: any space, not only the space of the Earth’s surface</w:t>
      </w:r>
    </w:p>
    <w:p w:rsidR="00C540D5" w:rsidRDefault="00C540D5" w:rsidP="004927B4">
      <w:pPr>
        <w:pStyle w:val="ListParagraph"/>
        <w:numPr>
          <w:ilvl w:val="0"/>
          <w:numId w:val="1"/>
        </w:numPr>
        <w:rPr>
          <w:sz w:val="24"/>
        </w:rPr>
      </w:pPr>
      <w:r>
        <w:rPr>
          <w:sz w:val="24"/>
          <w:u w:val="single"/>
        </w:rPr>
        <w:t>Geospatial</w:t>
      </w:r>
      <w:r>
        <w:rPr>
          <w:sz w:val="24"/>
        </w:rPr>
        <w:t>: a subset of spatial applied specifically to the Earth’s surface and near surface</w:t>
      </w:r>
    </w:p>
    <w:p w:rsidR="00C540D5" w:rsidRDefault="0049070D" w:rsidP="004927B4">
      <w:pPr>
        <w:pStyle w:val="ListParagraph"/>
        <w:numPr>
          <w:ilvl w:val="0"/>
          <w:numId w:val="1"/>
        </w:numPr>
        <w:rPr>
          <w:sz w:val="24"/>
        </w:rPr>
      </w:pPr>
      <w:r>
        <w:rPr>
          <w:sz w:val="24"/>
        </w:rPr>
        <w:t>Information systems help us to manage what we know (organize, store, access, retrieve, manipulate, synthesize, apply, etc)</w:t>
      </w:r>
    </w:p>
    <w:p w:rsidR="0049070D" w:rsidRDefault="00A44986" w:rsidP="004927B4">
      <w:pPr>
        <w:pStyle w:val="ListParagraph"/>
        <w:numPr>
          <w:ilvl w:val="0"/>
          <w:numId w:val="1"/>
        </w:numPr>
        <w:rPr>
          <w:sz w:val="24"/>
        </w:rPr>
      </w:pPr>
      <w:r>
        <w:rPr>
          <w:sz w:val="24"/>
          <w:u w:val="single"/>
        </w:rPr>
        <w:t>Data</w:t>
      </w:r>
      <w:r>
        <w:rPr>
          <w:sz w:val="24"/>
        </w:rPr>
        <w:t>: consist of numbers, text, or symbols that are in some sense neutral and almost context-free</w:t>
      </w:r>
    </w:p>
    <w:p w:rsidR="00A44986" w:rsidRDefault="009864A8" w:rsidP="004927B4">
      <w:pPr>
        <w:pStyle w:val="ListParagraph"/>
        <w:numPr>
          <w:ilvl w:val="0"/>
          <w:numId w:val="1"/>
        </w:numPr>
        <w:rPr>
          <w:sz w:val="24"/>
        </w:rPr>
      </w:pPr>
      <w:r>
        <w:rPr>
          <w:sz w:val="24"/>
          <w:u w:val="single"/>
        </w:rPr>
        <w:t>Codifiable knowledge</w:t>
      </w:r>
      <w:r>
        <w:rPr>
          <w:sz w:val="24"/>
        </w:rPr>
        <w:t>: it can be written down and transferred with relative ease to others</w:t>
      </w:r>
    </w:p>
    <w:p w:rsidR="009864A8" w:rsidRDefault="009864A8" w:rsidP="004927B4">
      <w:pPr>
        <w:pStyle w:val="ListParagraph"/>
        <w:numPr>
          <w:ilvl w:val="0"/>
          <w:numId w:val="1"/>
        </w:numPr>
        <w:rPr>
          <w:sz w:val="24"/>
        </w:rPr>
      </w:pPr>
      <w:r>
        <w:rPr>
          <w:sz w:val="24"/>
          <w:u w:val="single"/>
        </w:rPr>
        <w:t>Tacit</w:t>
      </w:r>
      <w:r>
        <w:rPr>
          <w:sz w:val="24"/>
        </w:rPr>
        <w:t>: implicit/ understood knowledge</w:t>
      </w:r>
    </w:p>
    <w:p w:rsidR="009864A8" w:rsidRDefault="00821C5E" w:rsidP="004927B4">
      <w:pPr>
        <w:pStyle w:val="ListParagraph"/>
        <w:numPr>
          <w:ilvl w:val="0"/>
          <w:numId w:val="1"/>
        </w:numPr>
        <w:rPr>
          <w:sz w:val="24"/>
        </w:rPr>
      </w:pPr>
      <w:r w:rsidRPr="00821C5E">
        <w:rPr>
          <w:sz w:val="24"/>
        </w:rPr>
        <w:t>Knowledge about how the world works is more valuable than knowledge about how it looks because it can be used to predict</w:t>
      </w:r>
    </w:p>
    <w:p w:rsidR="00821C5E" w:rsidRDefault="00B92CC5" w:rsidP="004927B4">
      <w:pPr>
        <w:pStyle w:val="ListParagraph"/>
        <w:numPr>
          <w:ilvl w:val="0"/>
          <w:numId w:val="1"/>
        </w:numPr>
        <w:rPr>
          <w:sz w:val="24"/>
        </w:rPr>
      </w:pPr>
      <w:r>
        <w:rPr>
          <w:sz w:val="24"/>
          <w:u w:val="single"/>
        </w:rPr>
        <w:t>Ideographic geography</w:t>
      </w:r>
      <w:r>
        <w:rPr>
          <w:sz w:val="24"/>
        </w:rPr>
        <w:t>: focuses on the description of form and emphasizes the unique characteristics of places</w:t>
      </w:r>
    </w:p>
    <w:p w:rsidR="00B92CC5" w:rsidRDefault="00B92CC5" w:rsidP="004927B4">
      <w:pPr>
        <w:pStyle w:val="ListParagraph"/>
        <w:numPr>
          <w:ilvl w:val="0"/>
          <w:numId w:val="1"/>
        </w:numPr>
        <w:rPr>
          <w:sz w:val="24"/>
        </w:rPr>
      </w:pPr>
      <w:r>
        <w:rPr>
          <w:sz w:val="24"/>
          <w:u w:val="single"/>
        </w:rPr>
        <w:t>Nomotheic geography</w:t>
      </w:r>
      <w:r>
        <w:rPr>
          <w:sz w:val="24"/>
        </w:rPr>
        <w:t>: seeks to discover general processes</w:t>
      </w:r>
    </w:p>
    <w:p w:rsidR="00B92CC5" w:rsidRPr="00B34060" w:rsidRDefault="00B34060" w:rsidP="004927B4">
      <w:pPr>
        <w:pStyle w:val="ListParagraph"/>
        <w:numPr>
          <w:ilvl w:val="0"/>
          <w:numId w:val="1"/>
        </w:numPr>
        <w:rPr>
          <w:sz w:val="24"/>
        </w:rPr>
      </w:pPr>
      <w:r>
        <w:rPr>
          <w:sz w:val="24"/>
        </w:rPr>
        <w:t xml:space="preserve">Many geographic problems involve multiple goals and objectives </w:t>
      </w:r>
      <w:r w:rsidRPr="00B34060">
        <w:rPr>
          <w:sz w:val="24"/>
        </w:rPr>
        <w:sym w:font="Wingdings" w:char="F0E0"/>
      </w:r>
      <w:r>
        <w:rPr>
          <w:sz w:val="24"/>
        </w:rPr>
        <w:t xml:space="preserve"> </w:t>
      </w:r>
      <w:r>
        <w:rPr>
          <w:i/>
          <w:sz w:val="24"/>
        </w:rPr>
        <w:t>MULTICRITERIA DECISION MAKING</w:t>
      </w:r>
    </w:p>
    <w:p w:rsidR="00B34060" w:rsidRDefault="007F40FA" w:rsidP="004927B4">
      <w:pPr>
        <w:pStyle w:val="ListParagraph"/>
        <w:numPr>
          <w:ilvl w:val="0"/>
          <w:numId w:val="1"/>
        </w:numPr>
        <w:rPr>
          <w:sz w:val="24"/>
        </w:rPr>
      </w:pPr>
      <w:r>
        <w:rPr>
          <w:sz w:val="24"/>
        </w:rPr>
        <w:t>GIS relies heavily on the internet and the limited-access intranets of corporations, agencies and military</w:t>
      </w:r>
    </w:p>
    <w:p w:rsidR="004636B3" w:rsidRDefault="004636B3" w:rsidP="004636B3">
      <w:pPr>
        <w:rPr>
          <w:sz w:val="24"/>
          <w:u w:val="double"/>
        </w:rPr>
      </w:pPr>
      <w:r>
        <w:rPr>
          <w:sz w:val="24"/>
          <w:u w:val="double"/>
        </w:rPr>
        <w:t>Chapter 2</w:t>
      </w:r>
      <w:r w:rsidR="001310A9">
        <w:rPr>
          <w:sz w:val="24"/>
          <w:u w:val="double"/>
        </w:rPr>
        <w:t xml:space="preserve"> – A Gallery of Applications</w:t>
      </w:r>
    </w:p>
    <w:p w:rsidR="004636B3" w:rsidRDefault="00C256A9" w:rsidP="004636B3">
      <w:pPr>
        <w:pStyle w:val="ListParagraph"/>
        <w:numPr>
          <w:ilvl w:val="0"/>
          <w:numId w:val="1"/>
        </w:numPr>
        <w:rPr>
          <w:sz w:val="24"/>
        </w:rPr>
      </w:pPr>
      <w:r>
        <w:rPr>
          <w:sz w:val="24"/>
        </w:rPr>
        <w:t>GIS is fundamentally about solving real-world problems</w:t>
      </w:r>
    </w:p>
    <w:p w:rsidR="00C256A9" w:rsidRDefault="00C256A9" w:rsidP="00C256A9">
      <w:pPr>
        <w:pStyle w:val="ListParagraph"/>
        <w:numPr>
          <w:ilvl w:val="0"/>
          <w:numId w:val="1"/>
        </w:numPr>
        <w:rPr>
          <w:sz w:val="24"/>
        </w:rPr>
      </w:pPr>
      <w:r>
        <w:rPr>
          <w:sz w:val="24"/>
        </w:rPr>
        <w:t>5 Ms of GIS</w:t>
      </w:r>
    </w:p>
    <w:p w:rsidR="00C256A9" w:rsidRDefault="00C256A9" w:rsidP="00C256A9">
      <w:pPr>
        <w:pStyle w:val="ListParagraph"/>
        <w:numPr>
          <w:ilvl w:val="1"/>
          <w:numId w:val="1"/>
        </w:numPr>
        <w:rPr>
          <w:sz w:val="24"/>
        </w:rPr>
      </w:pPr>
      <w:r>
        <w:rPr>
          <w:sz w:val="24"/>
        </w:rPr>
        <w:t>Mapping</w:t>
      </w:r>
    </w:p>
    <w:p w:rsidR="00C256A9" w:rsidRDefault="00C256A9" w:rsidP="00C256A9">
      <w:pPr>
        <w:pStyle w:val="ListParagraph"/>
        <w:numPr>
          <w:ilvl w:val="1"/>
          <w:numId w:val="1"/>
        </w:numPr>
        <w:rPr>
          <w:sz w:val="24"/>
        </w:rPr>
      </w:pPr>
      <w:r>
        <w:rPr>
          <w:sz w:val="24"/>
        </w:rPr>
        <w:t>Measurement</w:t>
      </w:r>
    </w:p>
    <w:p w:rsidR="00C256A9" w:rsidRDefault="00C256A9" w:rsidP="00C256A9">
      <w:pPr>
        <w:pStyle w:val="ListParagraph"/>
        <w:numPr>
          <w:ilvl w:val="1"/>
          <w:numId w:val="1"/>
        </w:numPr>
        <w:rPr>
          <w:sz w:val="24"/>
        </w:rPr>
      </w:pPr>
      <w:r>
        <w:rPr>
          <w:sz w:val="24"/>
        </w:rPr>
        <w:t>Monitoring</w:t>
      </w:r>
    </w:p>
    <w:p w:rsidR="00C256A9" w:rsidRDefault="00C256A9" w:rsidP="00C256A9">
      <w:pPr>
        <w:pStyle w:val="ListParagraph"/>
        <w:numPr>
          <w:ilvl w:val="1"/>
          <w:numId w:val="1"/>
        </w:numPr>
        <w:rPr>
          <w:sz w:val="24"/>
        </w:rPr>
      </w:pPr>
      <w:r>
        <w:rPr>
          <w:sz w:val="24"/>
        </w:rPr>
        <w:lastRenderedPageBreak/>
        <w:t xml:space="preserve">Modeling </w:t>
      </w:r>
    </w:p>
    <w:p w:rsidR="00C256A9" w:rsidRDefault="00C256A9" w:rsidP="00C256A9">
      <w:pPr>
        <w:pStyle w:val="ListParagraph"/>
        <w:numPr>
          <w:ilvl w:val="1"/>
          <w:numId w:val="1"/>
        </w:numPr>
        <w:rPr>
          <w:sz w:val="24"/>
        </w:rPr>
      </w:pPr>
      <w:r>
        <w:rPr>
          <w:sz w:val="24"/>
        </w:rPr>
        <w:t>Management</w:t>
      </w:r>
    </w:p>
    <w:p w:rsidR="00E30AF3" w:rsidRDefault="00E30AF3" w:rsidP="00E30AF3">
      <w:pPr>
        <w:rPr>
          <w:sz w:val="24"/>
          <w:u w:val="double"/>
        </w:rPr>
      </w:pPr>
      <w:r>
        <w:rPr>
          <w:sz w:val="24"/>
          <w:u w:val="double"/>
        </w:rPr>
        <w:t>Chapter 3</w:t>
      </w:r>
      <w:r w:rsidR="001310A9">
        <w:rPr>
          <w:sz w:val="24"/>
          <w:u w:val="double"/>
        </w:rPr>
        <w:t xml:space="preserve"> – Representing Geography</w:t>
      </w:r>
    </w:p>
    <w:p w:rsidR="00E30AF3" w:rsidRDefault="006F1B4B" w:rsidP="00E30AF3">
      <w:pPr>
        <w:pStyle w:val="ListParagraph"/>
        <w:numPr>
          <w:ilvl w:val="0"/>
          <w:numId w:val="1"/>
        </w:numPr>
        <w:rPr>
          <w:sz w:val="24"/>
        </w:rPr>
      </w:pPr>
      <w:r>
        <w:rPr>
          <w:sz w:val="24"/>
        </w:rPr>
        <w:t>Representations help us assemble far more knowledge about the Earth than is possible on our own</w:t>
      </w:r>
    </w:p>
    <w:p w:rsidR="006F1B4B" w:rsidRDefault="006F1B4B" w:rsidP="00E30AF3">
      <w:pPr>
        <w:pStyle w:val="ListParagraph"/>
        <w:numPr>
          <w:ilvl w:val="0"/>
          <w:numId w:val="1"/>
        </w:numPr>
        <w:rPr>
          <w:sz w:val="24"/>
        </w:rPr>
      </w:pPr>
      <w:r>
        <w:rPr>
          <w:b/>
          <w:sz w:val="24"/>
        </w:rPr>
        <w:t>Tobler’s First law of Geography</w:t>
      </w:r>
      <w:r>
        <w:rPr>
          <w:sz w:val="24"/>
        </w:rPr>
        <w:t>: Everything is related to everything else, but near things are more related than distant things</w:t>
      </w:r>
    </w:p>
    <w:p w:rsidR="006F1B4B" w:rsidRDefault="004D086A" w:rsidP="00E30AF3">
      <w:pPr>
        <w:pStyle w:val="ListParagraph"/>
        <w:numPr>
          <w:ilvl w:val="0"/>
          <w:numId w:val="1"/>
        </w:numPr>
        <w:rPr>
          <w:sz w:val="24"/>
        </w:rPr>
      </w:pPr>
      <w:r w:rsidRPr="004D086A">
        <w:rPr>
          <w:sz w:val="24"/>
        </w:rPr>
        <w:t>Data in digital form are easy to transform, process and analyze</w:t>
      </w:r>
    </w:p>
    <w:p w:rsidR="004D086A" w:rsidRDefault="004D086A" w:rsidP="004D086A">
      <w:pPr>
        <w:pStyle w:val="ListParagraph"/>
        <w:numPr>
          <w:ilvl w:val="1"/>
          <w:numId w:val="1"/>
        </w:numPr>
        <w:rPr>
          <w:sz w:val="24"/>
        </w:rPr>
      </w:pPr>
      <w:r>
        <w:rPr>
          <w:sz w:val="24"/>
        </w:rPr>
        <w:t>GIS allows us to measure accurately and quickly, to overlay and combine, and to change scale, zoom, and pan with respect to map sheet bou</w:t>
      </w:r>
      <w:r w:rsidR="007428B4">
        <w:rPr>
          <w:sz w:val="24"/>
        </w:rPr>
        <w:t>n</w:t>
      </w:r>
      <w:r>
        <w:rPr>
          <w:sz w:val="24"/>
        </w:rPr>
        <w:t>daries</w:t>
      </w:r>
    </w:p>
    <w:p w:rsidR="004D086A" w:rsidRDefault="00DE04A1" w:rsidP="00E30AF3">
      <w:pPr>
        <w:pStyle w:val="ListParagraph"/>
        <w:numPr>
          <w:ilvl w:val="0"/>
          <w:numId w:val="1"/>
        </w:numPr>
        <w:rPr>
          <w:sz w:val="24"/>
        </w:rPr>
      </w:pPr>
      <w:r>
        <w:rPr>
          <w:sz w:val="24"/>
        </w:rPr>
        <w:t>Geographic representations is</w:t>
      </w:r>
      <w:r w:rsidR="007428B4">
        <w:rPr>
          <w:sz w:val="24"/>
        </w:rPr>
        <w:t xml:space="preserve"> concerned with the Earth’s surface or near surface at scales from the architectural to the global</w:t>
      </w:r>
    </w:p>
    <w:p w:rsidR="007428B4" w:rsidRDefault="00E86E83" w:rsidP="00E30AF3">
      <w:pPr>
        <w:pStyle w:val="ListParagraph"/>
        <w:numPr>
          <w:ilvl w:val="0"/>
          <w:numId w:val="1"/>
        </w:numPr>
        <w:rPr>
          <w:sz w:val="24"/>
        </w:rPr>
      </w:pPr>
      <w:r>
        <w:rPr>
          <w:sz w:val="24"/>
        </w:rPr>
        <w:t>The key GIs representation issues are what to represent and how to represent it</w:t>
      </w:r>
    </w:p>
    <w:p w:rsidR="00E86E83" w:rsidRPr="0027519B" w:rsidRDefault="0027519B" w:rsidP="00E30AF3">
      <w:pPr>
        <w:pStyle w:val="ListParagraph"/>
        <w:numPr>
          <w:ilvl w:val="0"/>
          <w:numId w:val="1"/>
        </w:numPr>
        <w:rPr>
          <w:sz w:val="24"/>
        </w:rPr>
      </w:pPr>
      <w:r>
        <w:rPr>
          <w:sz w:val="24"/>
        </w:rPr>
        <w:t xml:space="preserve">One of the most important criteria for the usefulness of a representation is its </w:t>
      </w:r>
      <w:r>
        <w:rPr>
          <w:b/>
          <w:sz w:val="24"/>
        </w:rPr>
        <w:t>accuracy</w:t>
      </w:r>
    </w:p>
    <w:p w:rsidR="0027519B" w:rsidRDefault="007C1334" w:rsidP="00E30AF3">
      <w:pPr>
        <w:pStyle w:val="ListParagraph"/>
        <w:numPr>
          <w:ilvl w:val="0"/>
          <w:numId w:val="1"/>
        </w:numPr>
        <w:rPr>
          <w:sz w:val="24"/>
        </w:rPr>
      </w:pPr>
      <w:r>
        <w:rPr>
          <w:sz w:val="24"/>
        </w:rPr>
        <w:t>Many plans for the real world can be tested first on models or representations</w:t>
      </w:r>
    </w:p>
    <w:p w:rsidR="007C1334" w:rsidRDefault="00463E11" w:rsidP="00E30AF3">
      <w:pPr>
        <w:pStyle w:val="ListParagraph"/>
        <w:numPr>
          <w:ilvl w:val="0"/>
          <w:numId w:val="1"/>
        </w:numPr>
        <w:rPr>
          <w:sz w:val="24"/>
        </w:rPr>
      </w:pPr>
      <w:r>
        <w:rPr>
          <w:sz w:val="24"/>
        </w:rPr>
        <w:t>Geographic data link place, time, and attributes</w:t>
      </w:r>
    </w:p>
    <w:p w:rsidR="00463E11" w:rsidRPr="00114E45" w:rsidRDefault="00463E11" w:rsidP="00E30AF3">
      <w:pPr>
        <w:pStyle w:val="ListParagraph"/>
        <w:numPr>
          <w:ilvl w:val="0"/>
          <w:numId w:val="1"/>
        </w:numPr>
        <w:rPr>
          <w:sz w:val="24"/>
        </w:rPr>
      </w:pPr>
      <w:r>
        <w:rPr>
          <w:sz w:val="24"/>
        </w:rPr>
        <w:t xml:space="preserve">Geographic attributes are classified as </w:t>
      </w:r>
      <w:r>
        <w:rPr>
          <w:b/>
          <w:sz w:val="24"/>
        </w:rPr>
        <w:t>nominal, ordinal, interval, ratio and cyclic</w:t>
      </w:r>
    </w:p>
    <w:p w:rsidR="00114E45" w:rsidRDefault="00114E45" w:rsidP="00114E45">
      <w:pPr>
        <w:pStyle w:val="ListParagraph"/>
        <w:numPr>
          <w:ilvl w:val="1"/>
          <w:numId w:val="1"/>
        </w:numPr>
        <w:rPr>
          <w:sz w:val="24"/>
        </w:rPr>
      </w:pPr>
      <w:r>
        <w:rPr>
          <w:i/>
          <w:sz w:val="24"/>
        </w:rPr>
        <w:t>Nominal</w:t>
      </w:r>
      <w:r>
        <w:rPr>
          <w:sz w:val="24"/>
        </w:rPr>
        <w:t xml:space="preserve"> – serves on to identify or distinguish one entity from another </w:t>
      </w:r>
    </w:p>
    <w:p w:rsidR="00114E45" w:rsidRDefault="00114E45" w:rsidP="00114E45">
      <w:pPr>
        <w:pStyle w:val="ListParagraph"/>
        <w:numPr>
          <w:ilvl w:val="2"/>
          <w:numId w:val="1"/>
        </w:numPr>
        <w:rPr>
          <w:sz w:val="24"/>
        </w:rPr>
      </w:pPr>
      <w:r>
        <w:rPr>
          <w:sz w:val="24"/>
        </w:rPr>
        <w:t>Ex: numbers on driver’s license</w:t>
      </w:r>
    </w:p>
    <w:p w:rsidR="00114E45" w:rsidRDefault="00114E45" w:rsidP="00114E45">
      <w:pPr>
        <w:pStyle w:val="ListParagraph"/>
        <w:numPr>
          <w:ilvl w:val="1"/>
          <w:numId w:val="1"/>
        </w:numPr>
        <w:rPr>
          <w:sz w:val="24"/>
        </w:rPr>
      </w:pPr>
      <w:r>
        <w:rPr>
          <w:i/>
          <w:sz w:val="24"/>
        </w:rPr>
        <w:t>Ordinal</w:t>
      </w:r>
      <w:r>
        <w:rPr>
          <w:sz w:val="24"/>
        </w:rPr>
        <w:t xml:space="preserve"> – values have a natural order </w:t>
      </w:r>
    </w:p>
    <w:p w:rsidR="00114E45" w:rsidRDefault="00114E45" w:rsidP="00114E45">
      <w:pPr>
        <w:pStyle w:val="ListParagraph"/>
        <w:numPr>
          <w:ilvl w:val="2"/>
          <w:numId w:val="1"/>
        </w:numPr>
        <w:rPr>
          <w:sz w:val="24"/>
        </w:rPr>
      </w:pPr>
      <w:r w:rsidRPr="000D13DB">
        <w:rPr>
          <w:sz w:val="24"/>
        </w:rPr>
        <w:t>Ex</w:t>
      </w:r>
      <w:r w:rsidRPr="00114E45">
        <w:rPr>
          <w:sz w:val="24"/>
        </w:rPr>
        <w:t>:</w:t>
      </w:r>
      <w:r>
        <w:rPr>
          <w:sz w:val="24"/>
        </w:rPr>
        <w:t xml:space="preserve"> Canada rates its agricultural land by classes of soil quality (class 1 = best, class 2 = not so good, etc.)</w:t>
      </w:r>
    </w:p>
    <w:p w:rsidR="00114E45" w:rsidRDefault="00114E45" w:rsidP="00114E45">
      <w:pPr>
        <w:pStyle w:val="ListParagraph"/>
        <w:numPr>
          <w:ilvl w:val="1"/>
          <w:numId w:val="1"/>
        </w:numPr>
        <w:rPr>
          <w:sz w:val="24"/>
        </w:rPr>
      </w:pPr>
      <w:r>
        <w:rPr>
          <w:i/>
          <w:sz w:val="24"/>
        </w:rPr>
        <w:t xml:space="preserve">Interval </w:t>
      </w:r>
      <w:r w:rsidR="000D13DB">
        <w:rPr>
          <w:sz w:val="24"/>
        </w:rPr>
        <w:t>–</w:t>
      </w:r>
      <w:r>
        <w:rPr>
          <w:sz w:val="24"/>
        </w:rPr>
        <w:t xml:space="preserve"> </w:t>
      </w:r>
      <w:r w:rsidR="000D13DB">
        <w:rPr>
          <w:sz w:val="24"/>
        </w:rPr>
        <w:t>if the difference between the values makes sense</w:t>
      </w:r>
    </w:p>
    <w:p w:rsidR="000D13DB" w:rsidRDefault="000D13DB" w:rsidP="000D13DB">
      <w:pPr>
        <w:pStyle w:val="ListParagraph"/>
        <w:numPr>
          <w:ilvl w:val="2"/>
          <w:numId w:val="1"/>
        </w:numPr>
        <w:rPr>
          <w:sz w:val="24"/>
        </w:rPr>
      </w:pPr>
      <w:r>
        <w:rPr>
          <w:sz w:val="24"/>
        </w:rPr>
        <w:t xml:space="preserve">Ex: </w:t>
      </w:r>
      <w:r w:rsidR="0043250E">
        <w:rPr>
          <w:sz w:val="24"/>
        </w:rPr>
        <w:t>the Celsius scale is interval because it makes sense to say that 30 and 20 are as different as 20 and 10</w:t>
      </w:r>
    </w:p>
    <w:p w:rsidR="000D13DB" w:rsidRDefault="000D13DB" w:rsidP="00114E45">
      <w:pPr>
        <w:pStyle w:val="ListParagraph"/>
        <w:numPr>
          <w:ilvl w:val="1"/>
          <w:numId w:val="1"/>
        </w:numPr>
        <w:rPr>
          <w:sz w:val="24"/>
        </w:rPr>
      </w:pPr>
      <w:r>
        <w:rPr>
          <w:i/>
          <w:sz w:val="24"/>
        </w:rPr>
        <w:t>Ratio</w:t>
      </w:r>
      <w:r>
        <w:rPr>
          <w:sz w:val="24"/>
        </w:rPr>
        <w:t xml:space="preserve"> – if the ratios between values makes sense</w:t>
      </w:r>
    </w:p>
    <w:p w:rsidR="0043250E" w:rsidRDefault="0043250E" w:rsidP="0043250E">
      <w:pPr>
        <w:pStyle w:val="ListParagraph"/>
        <w:numPr>
          <w:ilvl w:val="2"/>
          <w:numId w:val="1"/>
        </w:numPr>
        <w:rPr>
          <w:sz w:val="24"/>
        </w:rPr>
      </w:pPr>
      <w:r>
        <w:rPr>
          <w:sz w:val="24"/>
        </w:rPr>
        <w:t>Ex: weight is a ratio because it makes sense to say that a person of 100kg is twice as heavy as a person of 50kg</w:t>
      </w:r>
    </w:p>
    <w:p w:rsidR="0043250E" w:rsidRPr="00463E11" w:rsidRDefault="0043250E" w:rsidP="00114E45">
      <w:pPr>
        <w:pStyle w:val="ListParagraph"/>
        <w:numPr>
          <w:ilvl w:val="1"/>
          <w:numId w:val="1"/>
        </w:numPr>
        <w:rPr>
          <w:sz w:val="24"/>
        </w:rPr>
      </w:pPr>
      <w:r>
        <w:rPr>
          <w:i/>
          <w:sz w:val="24"/>
        </w:rPr>
        <w:t>Cyclic</w:t>
      </w:r>
      <w:r>
        <w:rPr>
          <w:sz w:val="24"/>
        </w:rPr>
        <w:t xml:space="preserve"> </w:t>
      </w:r>
      <w:r w:rsidR="006F43BA">
        <w:rPr>
          <w:sz w:val="24"/>
        </w:rPr>
        <w:t>–</w:t>
      </w:r>
      <w:r>
        <w:rPr>
          <w:sz w:val="24"/>
        </w:rPr>
        <w:t xml:space="preserve"> </w:t>
      </w:r>
      <w:r w:rsidR="006F43BA">
        <w:rPr>
          <w:sz w:val="24"/>
        </w:rPr>
        <w:t>examples: flow of direction on a map, or compass direction, or longitude, or month of the year</w:t>
      </w:r>
    </w:p>
    <w:p w:rsidR="00463E11" w:rsidRDefault="00E31934" w:rsidP="00E30AF3">
      <w:pPr>
        <w:pStyle w:val="ListParagraph"/>
        <w:numPr>
          <w:ilvl w:val="0"/>
          <w:numId w:val="1"/>
        </w:numPr>
        <w:rPr>
          <w:sz w:val="24"/>
        </w:rPr>
      </w:pPr>
      <w:r>
        <w:rPr>
          <w:sz w:val="24"/>
        </w:rPr>
        <w:t>The world is infinitely complex, but computer systems are finite. Representations must somehow limit the amount of detail captured</w:t>
      </w:r>
    </w:p>
    <w:p w:rsidR="00E31934" w:rsidRDefault="007A658D" w:rsidP="00E30AF3">
      <w:pPr>
        <w:pStyle w:val="ListParagraph"/>
        <w:numPr>
          <w:ilvl w:val="0"/>
          <w:numId w:val="1"/>
        </w:numPr>
        <w:rPr>
          <w:sz w:val="24"/>
        </w:rPr>
      </w:pPr>
      <w:r>
        <w:rPr>
          <w:sz w:val="24"/>
        </w:rPr>
        <w:t>The 2 fundamental ways of representing geography are discrete objects and continuous f</w:t>
      </w:r>
      <w:r w:rsidR="000E0987">
        <w:rPr>
          <w:sz w:val="24"/>
        </w:rPr>
        <w:t>i</w:t>
      </w:r>
      <w:r>
        <w:rPr>
          <w:sz w:val="24"/>
        </w:rPr>
        <w:t>elds</w:t>
      </w:r>
    </w:p>
    <w:p w:rsidR="000C67E6" w:rsidRDefault="000C67E6" w:rsidP="000C67E6">
      <w:pPr>
        <w:pStyle w:val="ListParagraph"/>
        <w:numPr>
          <w:ilvl w:val="1"/>
          <w:numId w:val="1"/>
        </w:numPr>
        <w:rPr>
          <w:sz w:val="24"/>
        </w:rPr>
      </w:pPr>
      <w:r w:rsidRPr="000C67E6">
        <w:rPr>
          <w:i/>
          <w:sz w:val="24"/>
        </w:rPr>
        <w:t>Discrete objects view</w:t>
      </w:r>
      <w:r>
        <w:rPr>
          <w:sz w:val="24"/>
        </w:rPr>
        <w:t>: represents the geographic world as objects with well-defined boundaries in otherwise empty space (can count these)</w:t>
      </w:r>
    </w:p>
    <w:p w:rsidR="00817774" w:rsidRDefault="00817774" w:rsidP="000C67E6">
      <w:pPr>
        <w:pStyle w:val="ListParagraph"/>
        <w:numPr>
          <w:ilvl w:val="1"/>
          <w:numId w:val="1"/>
        </w:numPr>
        <w:rPr>
          <w:sz w:val="24"/>
        </w:rPr>
      </w:pPr>
      <w:r>
        <w:rPr>
          <w:i/>
          <w:sz w:val="24"/>
        </w:rPr>
        <w:lastRenderedPageBreak/>
        <w:t>Continuous field view</w:t>
      </w:r>
      <w:r>
        <w:rPr>
          <w:sz w:val="24"/>
        </w:rPr>
        <w:t>: represents the real world as a finite number of variables, each one defined at every possible position</w:t>
      </w:r>
    </w:p>
    <w:p w:rsidR="000C67E6" w:rsidRDefault="00397D86" w:rsidP="00E30AF3">
      <w:pPr>
        <w:pStyle w:val="ListParagraph"/>
        <w:numPr>
          <w:ilvl w:val="0"/>
          <w:numId w:val="1"/>
        </w:numPr>
        <w:rPr>
          <w:sz w:val="24"/>
        </w:rPr>
      </w:pPr>
      <w:r>
        <w:rPr>
          <w:sz w:val="24"/>
        </w:rPr>
        <w:t>Raster and vector are two methods of representing geographic data in digital computers</w:t>
      </w:r>
    </w:p>
    <w:p w:rsidR="0067155F" w:rsidRDefault="0067155F" w:rsidP="0067155F">
      <w:pPr>
        <w:pStyle w:val="ListParagraph"/>
        <w:numPr>
          <w:ilvl w:val="1"/>
          <w:numId w:val="1"/>
        </w:numPr>
        <w:rPr>
          <w:sz w:val="24"/>
        </w:rPr>
      </w:pPr>
      <w:r>
        <w:rPr>
          <w:i/>
          <w:sz w:val="24"/>
        </w:rPr>
        <w:t>Raster representations</w:t>
      </w:r>
      <w:r>
        <w:rPr>
          <w:sz w:val="24"/>
        </w:rPr>
        <w:t xml:space="preserve"> – divide the world into arrays of cells and assign attributes to the cells</w:t>
      </w:r>
    </w:p>
    <w:p w:rsidR="007609E9" w:rsidRDefault="007609E9" w:rsidP="0067155F">
      <w:pPr>
        <w:pStyle w:val="ListParagraph"/>
        <w:numPr>
          <w:ilvl w:val="1"/>
          <w:numId w:val="1"/>
        </w:numPr>
        <w:rPr>
          <w:sz w:val="24"/>
        </w:rPr>
      </w:pPr>
      <w:r>
        <w:rPr>
          <w:i/>
          <w:sz w:val="24"/>
        </w:rPr>
        <w:t>Vector representations</w:t>
      </w:r>
      <w:r>
        <w:rPr>
          <w:sz w:val="24"/>
        </w:rPr>
        <w:t xml:space="preserve"> – all lines are connected by precisely straight lines</w:t>
      </w:r>
    </w:p>
    <w:p w:rsidR="00397D86" w:rsidRDefault="007609E9" w:rsidP="00E30AF3">
      <w:pPr>
        <w:pStyle w:val="ListParagraph"/>
        <w:numPr>
          <w:ilvl w:val="0"/>
          <w:numId w:val="1"/>
        </w:numPr>
        <w:rPr>
          <w:sz w:val="24"/>
        </w:rPr>
      </w:pPr>
      <w:r>
        <w:rPr>
          <w:sz w:val="24"/>
        </w:rPr>
        <w:t>10 rules of generalization</w:t>
      </w:r>
    </w:p>
    <w:p w:rsidR="007609E9" w:rsidRDefault="007609E9" w:rsidP="007609E9">
      <w:pPr>
        <w:pStyle w:val="ListParagraph"/>
        <w:numPr>
          <w:ilvl w:val="1"/>
          <w:numId w:val="1"/>
        </w:numPr>
        <w:rPr>
          <w:sz w:val="24"/>
        </w:rPr>
      </w:pPr>
      <w:r>
        <w:rPr>
          <w:sz w:val="24"/>
        </w:rPr>
        <w:t>Simplification</w:t>
      </w:r>
    </w:p>
    <w:p w:rsidR="007609E9" w:rsidRDefault="007609E9" w:rsidP="007609E9">
      <w:pPr>
        <w:pStyle w:val="ListParagraph"/>
        <w:numPr>
          <w:ilvl w:val="1"/>
          <w:numId w:val="1"/>
        </w:numPr>
        <w:rPr>
          <w:sz w:val="24"/>
        </w:rPr>
      </w:pPr>
      <w:r>
        <w:rPr>
          <w:sz w:val="24"/>
        </w:rPr>
        <w:t>Smoothing</w:t>
      </w:r>
    </w:p>
    <w:p w:rsidR="007609E9" w:rsidRDefault="007609E9" w:rsidP="007609E9">
      <w:pPr>
        <w:pStyle w:val="ListParagraph"/>
        <w:numPr>
          <w:ilvl w:val="1"/>
          <w:numId w:val="1"/>
        </w:numPr>
        <w:rPr>
          <w:sz w:val="24"/>
        </w:rPr>
      </w:pPr>
      <w:r>
        <w:rPr>
          <w:sz w:val="24"/>
        </w:rPr>
        <w:t>Aggregation</w:t>
      </w:r>
    </w:p>
    <w:p w:rsidR="007609E9" w:rsidRDefault="007609E9" w:rsidP="007609E9">
      <w:pPr>
        <w:pStyle w:val="ListParagraph"/>
        <w:numPr>
          <w:ilvl w:val="1"/>
          <w:numId w:val="1"/>
        </w:numPr>
        <w:rPr>
          <w:sz w:val="24"/>
        </w:rPr>
      </w:pPr>
      <w:r>
        <w:rPr>
          <w:sz w:val="24"/>
        </w:rPr>
        <w:t>Amalgamation</w:t>
      </w:r>
    </w:p>
    <w:p w:rsidR="007609E9" w:rsidRDefault="007609E9" w:rsidP="007609E9">
      <w:pPr>
        <w:pStyle w:val="ListParagraph"/>
        <w:numPr>
          <w:ilvl w:val="1"/>
          <w:numId w:val="1"/>
        </w:numPr>
        <w:rPr>
          <w:sz w:val="24"/>
        </w:rPr>
      </w:pPr>
      <w:r>
        <w:rPr>
          <w:sz w:val="24"/>
        </w:rPr>
        <w:t>Merging</w:t>
      </w:r>
    </w:p>
    <w:p w:rsidR="007609E9" w:rsidRDefault="007609E9" w:rsidP="007609E9">
      <w:pPr>
        <w:pStyle w:val="ListParagraph"/>
        <w:numPr>
          <w:ilvl w:val="1"/>
          <w:numId w:val="1"/>
        </w:numPr>
        <w:rPr>
          <w:sz w:val="24"/>
        </w:rPr>
      </w:pPr>
      <w:r>
        <w:rPr>
          <w:sz w:val="24"/>
        </w:rPr>
        <w:t>Refinements</w:t>
      </w:r>
    </w:p>
    <w:p w:rsidR="007609E9" w:rsidRDefault="007609E9" w:rsidP="007609E9">
      <w:pPr>
        <w:pStyle w:val="ListParagraph"/>
        <w:numPr>
          <w:ilvl w:val="1"/>
          <w:numId w:val="1"/>
        </w:numPr>
        <w:rPr>
          <w:sz w:val="24"/>
        </w:rPr>
      </w:pPr>
      <w:r>
        <w:rPr>
          <w:sz w:val="24"/>
        </w:rPr>
        <w:t>Exaggeration</w:t>
      </w:r>
    </w:p>
    <w:p w:rsidR="007609E9" w:rsidRDefault="007609E9" w:rsidP="007609E9">
      <w:pPr>
        <w:pStyle w:val="ListParagraph"/>
        <w:numPr>
          <w:ilvl w:val="1"/>
          <w:numId w:val="1"/>
        </w:numPr>
        <w:rPr>
          <w:sz w:val="24"/>
        </w:rPr>
      </w:pPr>
      <w:r>
        <w:rPr>
          <w:sz w:val="24"/>
        </w:rPr>
        <w:t>Enhancement</w:t>
      </w:r>
    </w:p>
    <w:p w:rsidR="007609E9" w:rsidRPr="007609E9" w:rsidRDefault="007609E9" w:rsidP="007609E9">
      <w:pPr>
        <w:pStyle w:val="ListParagraph"/>
        <w:numPr>
          <w:ilvl w:val="1"/>
          <w:numId w:val="1"/>
        </w:numPr>
        <w:rPr>
          <w:sz w:val="24"/>
        </w:rPr>
      </w:pPr>
      <w:r>
        <w:rPr>
          <w:sz w:val="24"/>
        </w:rPr>
        <w:t>Displacement</w:t>
      </w:r>
    </w:p>
    <w:p w:rsidR="007609E9" w:rsidRDefault="00814AE3" w:rsidP="00E30AF3">
      <w:pPr>
        <w:pStyle w:val="ListParagraph"/>
        <w:numPr>
          <w:ilvl w:val="0"/>
          <w:numId w:val="1"/>
        </w:numPr>
        <w:rPr>
          <w:sz w:val="24"/>
        </w:rPr>
      </w:pPr>
      <w:r>
        <w:rPr>
          <w:sz w:val="24"/>
          <w:u w:val="single"/>
        </w:rPr>
        <w:t>Weeding</w:t>
      </w:r>
      <w:r>
        <w:rPr>
          <w:sz w:val="24"/>
        </w:rPr>
        <w:t xml:space="preserve">: the process of simplifying a line or an area by reducing the number of points </w:t>
      </w:r>
      <w:r w:rsidR="00DE04A1">
        <w:rPr>
          <w:sz w:val="24"/>
        </w:rPr>
        <w:t>i</w:t>
      </w:r>
      <w:r>
        <w:rPr>
          <w:sz w:val="24"/>
        </w:rPr>
        <w:t>n its representation</w:t>
      </w:r>
    </w:p>
    <w:p w:rsidR="00C256A9" w:rsidRDefault="00D840BB" w:rsidP="00E30AF3">
      <w:pPr>
        <w:rPr>
          <w:sz w:val="24"/>
          <w:u w:val="double"/>
        </w:rPr>
      </w:pPr>
      <w:r>
        <w:rPr>
          <w:sz w:val="24"/>
          <w:u w:val="double"/>
        </w:rPr>
        <w:t>Chapter 4 – The nature of Geographic Data</w:t>
      </w:r>
    </w:p>
    <w:p w:rsidR="00D840BB" w:rsidRDefault="00AA3787" w:rsidP="00D840BB">
      <w:pPr>
        <w:pStyle w:val="ListParagraph"/>
        <w:numPr>
          <w:ilvl w:val="0"/>
          <w:numId w:val="1"/>
        </w:numPr>
        <w:rPr>
          <w:sz w:val="24"/>
        </w:rPr>
      </w:pPr>
      <w:r>
        <w:rPr>
          <w:sz w:val="24"/>
        </w:rPr>
        <w:t>Maps are inherently incomplete</w:t>
      </w:r>
    </w:p>
    <w:p w:rsidR="00AA3787" w:rsidRDefault="001D29C9" w:rsidP="00D840BB">
      <w:pPr>
        <w:pStyle w:val="ListParagraph"/>
        <w:numPr>
          <w:ilvl w:val="0"/>
          <w:numId w:val="1"/>
        </w:numPr>
        <w:rPr>
          <w:sz w:val="24"/>
        </w:rPr>
      </w:pPr>
      <w:r>
        <w:rPr>
          <w:sz w:val="24"/>
        </w:rPr>
        <w:t>Our behaviour in geographic space often reflects past patterns of behavior</w:t>
      </w:r>
    </w:p>
    <w:p w:rsidR="001D29C9" w:rsidRDefault="00CC3641" w:rsidP="00D840BB">
      <w:pPr>
        <w:pStyle w:val="ListParagraph"/>
        <w:numPr>
          <w:ilvl w:val="0"/>
          <w:numId w:val="1"/>
        </w:numPr>
        <w:rPr>
          <w:sz w:val="24"/>
        </w:rPr>
      </w:pPr>
      <w:r>
        <w:rPr>
          <w:sz w:val="24"/>
        </w:rPr>
        <w:t>Spatial autocorrelation is multidirectional (i.e. looks at past, present and future)</w:t>
      </w:r>
    </w:p>
    <w:p w:rsidR="00CC3641" w:rsidRDefault="001624C3" w:rsidP="00D840BB">
      <w:pPr>
        <w:pStyle w:val="ListParagraph"/>
        <w:numPr>
          <w:ilvl w:val="0"/>
          <w:numId w:val="1"/>
        </w:numPr>
        <w:rPr>
          <w:sz w:val="24"/>
        </w:rPr>
      </w:pPr>
      <w:r>
        <w:rPr>
          <w:sz w:val="24"/>
        </w:rPr>
        <w:t>Spatial autocorrelation measures attempt to deal simultaneously with similarities in location of spatial objects and their attributes</w:t>
      </w:r>
    </w:p>
    <w:p w:rsidR="001624C3" w:rsidRDefault="001624C3" w:rsidP="001624C3">
      <w:pPr>
        <w:pStyle w:val="ListParagraph"/>
        <w:numPr>
          <w:ilvl w:val="1"/>
          <w:numId w:val="1"/>
        </w:numPr>
        <w:rPr>
          <w:sz w:val="24"/>
        </w:rPr>
      </w:pPr>
      <w:r>
        <w:rPr>
          <w:i/>
          <w:sz w:val="24"/>
        </w:rPr>
        <w:t>Positive spatial autocorrelation</w:t>
      </w:r>
      <w:r>
        <w:rPr>
          <w:sz w:val="24"/>
        </w:rPr>
        <w:t xml:space="preserve"> – features that are similar in location and similar in attribute</w:t>
      </w:r>
    </w:p>
    <w:p w:rsidR="001624C3" w:rsidRDefault="001624C3" w:rsidP="001624C3">
      <w:pPr>
        <w:pStyle w:val="ListParagraph"/>
        <w:numPr>
          <w:ilvl w:val="1"/>
          <w:numId w:val="1"/>
        </w:numPr>
        <w:rPr>
          <w:sz w:val="24"/>
        </w:rPr>
      </w:pPr>
      <w:r>
        <w:rPr>
          <w:i/>
          <w:sz w:val="24"/>
        </w:rPr>
        <w:t>Negative spatial autocorrelation</w:t>
      </w:r>
      <w:r>
        <w:rPr>
          <w:sz w:val="24"/>
        </w:rPr>
        <w:t xml:space="preserve"> – features that are close together in space tend to be more dissimilar in attributes than features that are further apart</w:t>
      </w:r>
    </w:p>
    <w:p w:rsidR="001624C3" w:rsidRDefault="001624C3" w:rsidP="001624C3">
      <w:pPr>
        <w:pStyle w:val="ListParagraph"/>
        <w:numPr>
          <w:ilvl w:val="1"/>
          <w:numId w:val="1"/>
        </w:numPr>
        <w:rPr>
          <w:sz w:val="24"/>
        </w:rPr>
      </w:pPr>
      <w:r>
        <w:rPr>
          <w:i/>
          <w:sz w:val="24"/>
        </w:rPr>
        <w:t>Zero autocorrelation</w:t>
      </w:r>
      <w:r>
        <w:rPr>
          <w:sz w:val="24"/>
        </w:rPr>
        <w:t xml:space="preserve"> – attributes are independent of location</w:t>
      </w:r>
    </w:p>
    <w:p w:rsidR="001624C3" w:rsidRDefault="000B6D83" w:rsidP="00D840BB">
      <w:pPr>
        <w:pStyle w:val="ListParagraph"/>
        <w:numPr>
          <w:ilvl w:val="0"/>
          <w:numId w:val="1"/>
        </w:numPr>
        <w:rPr>
          <w:sz w:val="24"/>
        </w:rPr>
      </w:pPr>
      <w:r>
        <w:rPr>
          <w:sz w:val="24"/>
        </w:rPr>
        <w:t>Geographic data are only as good as the sampling scheme used to create them</w:t>
      </w:r>
    </w:p>
    <w:p w:rsidR="00256C84" w:rsidRDefault="00256C84" w:rsidP="00D840BB">
      <w:pPr>
        <w:pStyle w:val="ListParagraph"/>
        <w:numPr>
          <w:ilvl w:val="0"/>
          <w:numId w:val="1"/>
        </w:numPr>
        <w:rPr>
          <w:sz w:val="24"/>
        </w:rPr>
      </w:pPr>
      <w:r>
        <w:rPr>
          <w:sz w:val="24"/>
        </w:rPr>
        <w:t>Stratified sampling designs accommodate the unequal abundance of different phenomena on the Earth’s surface</w:t>
      </w:r>
    </w:p>
    <w:p w:rsidR="009B6E8D" w:rsidRDefault="009B6E8D" w:rsidP="007D77A6">
      <w:pPr>
        <w:ind w:left="360"/>
        <w:rPr>
          <w:sz w:val="24"/>
        </w:rPr>
      </w:pPr>
    </w:p>
    <w:p w:rsidR="009B6E8D" w:rsidRDefault="009B6E8D" w:rsidP="007D77A6">
      <w:pPr>
        <w:ind w:left="360"/>
        <w:rPr>
          <w:sz w:val="24"/>
        </w:rPr>
      </w:pPr>
    </w:p>
    <w:p w:rsidR="009B6E8D" w:rsidRDefault="009B6E8D" w:rsidP="007D77A6">
      <w:pPr>
        <w:ind w:left="360"/>
        <w:rPr>
          <w:sz w:val="24"/>
        </w:rPr>
      </w:pPr>
    </w:p>
    <w:p w:rsidR="007D77A6" w:rsidRDefault="007D77A6" w:rsidP="007D77A6">
      <w:pPr>
        <w:ind w:left="360"/>
        <w:rPr>
          <w:sz w:val="24"/>
        </w:rPr>
      </w:pPr>
      <w:r>
        <w:rPr>
          <w:sz w:val="24"/>
        </w:rPr>
        <w:lastRenderedPageBreak/>
        <w:t>Technical box 4.1</w:t>
      </w:r>
    </w:p>
    <w:p w:rsidR="007D77A6" w:rsidRDefault="00154B7C" w:rsidP="007D77A6">
      <w:pPr>
        <w:ind w:left="360"/>
        <w:rPr>
          <w:sz w:val="24"/>
        </w:rPr>
      </w:pPr>
      <w:r>
        <w:rPr>
          <w:noProof/>
          <w:lang w:eastAsia="en-CA"/>
        </w:rPr>
        <w:drawing>
          <wp:inline distT="0" distB="0" distL="0" distR="0">
            <wp:extent cx="5710555" cy="2475865"/>
            <wp:effectExtent l="0" t="0" r="4445" b="635"/>
            <wp:docPr id="1" name="Picture 1" descr="http://www.fao.org/DOCREP/003/W0615E/W0615E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o.org/DOCREP/003/W0615E/W0615E8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0555" cy="2475865"/>
                    </a:xfrm>
                    <a:prstGeom prst="rect">
                      <a:avLst/>
                    </a:prstGeom>
                    <a:noFill/>
                    <a:ln>
                      <a:noFill/>
                    </a:ln>
                  </pic:spPr>
                </pic:pic>
              </a:graphicData>
            </a:graphic>
          </wp:inline>
        </w:drawing>
      </w:r>
    </w:p>
    <w:p w:rsidR="007D77A6" w:rsidRDefault="007D77A6" w:rsidP="006B655B">
      <w:pPr>
        <w:rPr>
          <w:sz w:val="24"/>
        </w:rPr>
      </w:pPr>
      <w:r>
        <w:rPr>
          <w:sz w:val="24"/>
        </w:rPr>
        <w:t>Technical box 4.3</w:t>
      </w:r>
    </w:p>
    <w:p w:rsidR="007D77A6" w:rsidRDefault="006B655B" w:rsidP="006B655B">
      <w:pPr>
        <w:pStyle w:val="ListParagraph"/>
        <w:numPr>
          <w:ilvl w:val="0"/>
          <w:numId w:val="1"/>
        </w:numPr>
        <w:rPr>
          <w:sz w:val="24"/>
        </w:rPr>
      </w:pPr>
      <w:r>
        <w:rPr>
          <w:sz w:val="24"/>
        </w:rPr>
        <w:t>Isopleth and choropleth maps</w:t>
      </w:r>
    </w:p>
    <w:p w:rsidR="006B655B" w:rsidRDefault="006B655B" w:rsidP="006B655B">
      <w:pPr>
        <w:pStyle w:val="ListParagraph"/>
        <w:numPr>
          <w:ilvl w:val="1"/>
          <w:numId w:val="1"/>
        </w:numPr>
        <w:rPr>
          <w:sz w:val="24"/>
        </w:rPr>
      </w:pPr>
      <w:r>
        <w:rPr>
          <w:sz w:val="24"/>
        </w:rPr>
        <w:t>Isopleth maps are used to visualize phenomena that are conceptualized as fields and measured on interval or ratio scales</w:t>
      </w:r>
    </w:p>
    <w:p w:rsidR="006B655B" w:rsidRDefault="006B655B" w:rsidP="006B655B">
      <w:pPr>
        <w:pStyle w:val="ListParagraph"/>
        <w:numPr>
          <w:ilvl w:val="2"/>
          <w:numId w:val="1"/>
        </w:numPr>
        <w:rPr>
          <w:sz w:val="24"/>
        </w:rPr>
      </w:pPr>
      <w:r>
        <w:rPr>
          <w:sz w:val="24"/>
        </w:rPr>
        <w:t>Isoline: connects points with equal attribute values (ex: contour lines)</w:t>
      </w:r>
    </w:p>
    <w:p w:rsidR="006B655B" w:rsidRDefault="006B655B" w:rsidP="006B655B">
      <w:pPr>
        <w:pStyle w:val="ListParagraph"/>
        <w:numPr>
          <w:ilvl w:val="2"/>
          <w:numId w:val="1"/>
        </w:numPr>
        <w:rPr>
          <w:sz w:val="24"/>
        </w:rPr>
      </w:pPr>
      <w:r>
        <w:rPr>
          <w:sz w:val="24"/>
        </w:rPr>
        <w:t>Isohyets: points of equal precipitation</w:t>
      </w:r>
    </w:p>
    <w:p w:rsidR="006B655B" w:rsidRDefault="006B655B" w:rsidP="006B655B">
      <w:pPr>
        <w:pStyle w:val="ListParagraph"/>
        <w:numPr>
          <w:ilvl w:val="2"/>
          <w:numId w:val="1"/>
        </w:numPr>
        <w:rPr>
          <w:sz w:val="24"/>
        </w:rPr>
      </w:pPr>
      <w:r>
        <w:rPr>
          <w:sz w:val="24"/>
        </w:rPr>
        <w:t>Isochrones: points of equal travel time</w:t>
      </w:r>
    </w:p>
    <w:p w:rsidR="006B655B" w:rsidRDefault="006B655B" w:rsidP="006B655B">
      <w:pPr>
        <w:pStyle w:val="ListParagraph"/>
        <w:numPr>
          <w:ilvl w:val="2"/>
          <w:numId w:val="1"/>
        </w:numPr>
        <w:rPr>
          <w:sz w:val="24"/>
        </w:rPr>
      </w:pPr>
      <w:r>
        <w:rPr>
          <w:sz w:val="24"/>
        </w:rPr>
        <w:t>Isodapanes: points of equal transport cost</w:t>
      </w:r>
    </w:p>
    <w:p w:rsidR="006B655B" w:rsidRDefault="006B655B" w:rsidP="006B655B">
      <w:pPr>
        <w:pStyle w:val="ListParagraph"/>
        <w:numPr>
          <w:ilvl w:val="1"/>
          <w:numId w:val="1"/>
        </w:numPr>
        <w:rPr>
          <w:sz w:val="24"/>
        </w:rPr>
      </w:pPr>
      <w:r>
        <w:rPr>
          <w:sz w:val="24"/>
        </w:rPr>
        <w:t>Choropleth maps are constructed from values describing the properties of non-overlapping areas, such as countries or census tracts</w:t>
      </w:r>
    </w:p>
    <w:p w:rsidR="006B655B" w:rsidRDefault="006B655B" w:rsidP="006B655B">
      <w:pPr>
        <w:pStyle w:val="ListParagraph"/>
        <w:numPr>
          <w:ilvl w:val="2"/>
          <w:numId w:val="1"/>
        </w:numPr>
        <w:rPr>
          <w:sz w:val="24"/>
        </w:rPr>
      </w:pPr>
      <w:r>
        <w:rPr>
          <w:sz w:val="24"/>
        </w:rPr>
        <w:t>Each area = coloured, shaded or cross-hatched to symbolize value</w:t>
      </w:r>
    </w:p>
    <w:p w:rsidR="006B655B" w:rsidRDefault="006B655B" w:rsidP="006B655B">
      <w:pPr>
        <w:pStyle w:val="ListParagraph"/>
        <w:numPr>
          <w:ilvl w:val="2"/>
          <w:numId w:val="1"/>
        </w:numPr>
        <w:rPr>
          <w:sz w:val="24"/>
        </w:rPr>
      </w:pPr>
      <w:r>
        <w:rPr>
          <w:sz w:val="24"/>
        </w:rPr>
        <w:t>2 types of values:</w:t>
      </w:r>
    </w:p>
    <w:p w:rsidR="006B655B" w:rsidRDefault="006B655B" w:rsidP="006B655B">
      <w:pPr>
        <w:pStyle w:val="ListParagraph"/>
        <w:numPr>
          <w:ilvl w:val="3"/>
          <w:numId w:val="1"/>
        </w:numPr>
        <w:rPr>
          <w:sz w:val="24"/>
        </w:rPr>
      </w:pPr>
      <w:r>
        <w:rPr>
          <w:i/>
          <w:sz w:val="24"/>
        </w:rPr>
        <w:t>Spatially extensive</w:t>
      </w:r>
      <w:r>
        <w:rPr>
          <w:sz w:val="24"/>
        </w:rPr>
        <w:t>: those whose values are true only of entire areas (ex: total population)</w:t>
      </w:r>
    </w:p>
    <w:p w:rsidR="006B655B" w:rsidRPr="00F75996" w:rsidRDefault="006B655B" w:rsidP="00F75996">
      <w:pPr>
        <w:pStyle w:val="ListParagraph"/>
        <w:numPr>
          <w:ilvl w:val="3"/>
          <w:numId w:val="1"/>
        </w:numPr>
        <w:rPr>
          <w:sz w:val="24"/>
        </w:rPr>
      </w:pPr>
      <w:r>
        <w:rPr>
          <w:i/>
          <w:sz w:val="24"/>
        </w:rPr>
        <w:t>Spatially intensive</w:t>
      </w:r>
      <w:r>
        <w:rPr>
          <w:sz w:val="24"/>
        </w:rPr>
        <w:t>: those that could potentially be true of every part of an area, if the area were homogeneous (ex: densities, rates or proportions)</w:t>
      </w:r>
    </w:p>
    <w:p w:rsidR="007D77A6" w:rsidRPr="007D77A6" w:rsidRDefault="007D77A6" w:rsidP="006B655B">
      <w:pPr>
        <w:rPr>
          <w:sz w:val="24"/>
        </w:rPr>
      </w:pPr>
      <w:r>
        <w:rPr>
          <w:sz w:val="24"/>
        </w:rPr>
        <w:t>Technical box 4.6</w:t>
      </w:r>
    </w:p>
    <w:p w:rsidR="009B6E8D" w:rsidRDefault="00F75996" w:rsidP="00F75996">
      <w:pPr>
        <w:pStyle w:val="ListParagraph"/>
        <w:numPr>
          <w:ilvl w:val="0"/>
          <w:numId w:val="1"/>
        </w:numPr>
        <w:rPr>
          <w:sz w:val="24"/>
        </w:rPr>
      </w:pPr>
      <w:r>
        <w:rPr>
          <w:sz w:val="24"/>
        </w:rPr>
        <w:t>Measuring lengths is dependent upon the tools used and the distances measured. The smaller th</w:t>
      </w:r>
      <w:r w:rsidR="009E3168">
        <w:rPr>
          <w:sz w:val="24"/>
        </w:rPr>
        <w:t>e interval, the more accurate then</w:t>
      </w:r>
      <w:r>
        <w:rPr>
          <w:sz w:val="24"/>
        </w:rPr>
        <w:t xml:space="preserve"> length</w:t>
      </w:r>
      <w:r w:rsidR="009E3168">
        <w:rPr>
          <w:sz w:val="24"/>
        </w:rPr>
        <w:t xml:space="preserve"> of</w:t>
      </w:r>
      <w:r>
        <w:rPr>
          <w:sz w:val="24"/>
        </w:rPr>
        <w:t xml:space="preserve"> what is being measured will be.</w:t>
      </w:r>
    </w:p>
    <w:p w:rsidR="004636B3" w:rsidRDefault="004636B3" w:rsidP="009B6E8D"/>
    <w:p w:rsidR="009B6E8D" w:rsidRDefault="009B6E8D" w:rsidP="009B6E8D">
      <w:pPr>
        <w:rPr>
          <w:sz w:val="24"/>
          <w:u w:val="double"/>
        </w:rPr>
      </w:pPr>
      <w:r>
        <w:rPr>
          <w:sz w:val="24"/>
          <w:u w:val="double"/>
        </w:rPr>
        <w:lastRenderedPageBreak/>
        <w:t>Chapter 5  - Georeferencing</w:t>
      </w:r>
    </w:p>
    <w:p w:rsidR="009B6E8D" w:rsidRDefault="00DA7120" w:rsidP="009B6E8D">
      <w:pPr>
        <w:pStyle w:val="ListParagraph"/>
        <w:numPr>
          <w:ilvl w:val="0"/>
          <w:numId w:val="1"/>
        </w:numPr>
        <w:rPr>
          <w:sz w:val="24"/>
        </w:rPr>
      </w:pPr>
      <w:r>
        <w:rPr>
          <w:sz w:val="24"/>
        </w:rPr>
        <w:t>Time is an optional element in geographic information, but location is essential</w:t>
      </w:r>
    </w:p>
    <w:p w:rsidR="00DA7120" w:rsidRDefault="00CA084F" w:rsidP="009B6E8D">
      <w:pPr>
        <w:pStyle w:val="ListParagraph"/>
        <w:numPr>
          <w:ilvl w:val="0"/>
          <w:numId w:val="1"/>
        </w:numPr>
        <w:rPr>
          <w:sz w:val="24"/>
        </w:rPr>
      </w:pPr>
      <w:r>
        <w:rPr>
          <w:sz w:val="24"/>
        </w:rPr>
        <w:t>To be most useful georeferences should stay constant through time</w:t>
      </w:r>
    </w:p>
    <w:p w:rsidR="00CA084F" w:rsidRDefault="00A40197" w:rsidP="009B6E8D">
      <w:pPr>
        <w:pStyle w:val="ListParagraph"/>
        <w:numPr>
          <w:ilvl w:val="0"/>
          <w:numId w:val="1"/>
        </w:numPr>
        <w:rPr>
          <w:sz w:val="24"/>
        </w:rPr>
      </w:pPr>
      <w:r>
        <w:rPr>
          <w:sz w:val="24"/>
        </w:rPr>
        <w:t>Metric georeferences are much more useful because they allow maps to be made and distances to be calculated</w:t>
      </w:r>
    </w:p>
    <w:p w:rsidR="00A40197" w:rsidRDefault="00FC6784" w:rsidP="009B6E8D">
      <w:pPr>
        <w:pStyle w:val="ListParagraph"/>
        <w:numPr>
          <w:ilvl w:val="0"/>
          <w:numId w:val="1"/>
        </w:numPr>
        <w:rPr>
          <w:sz w:val="24"/>
        </w:rPr>
      </w:pPr>
      <w:r>
        <w:rPr>
          <w:sz w:val="24"/>
        </w:rPr>
        <w:t>Many commonly used place names have meanings that vary between people and with the context in which they are used</w:t>
      </w:r>
    </w:p>
    <w:p w:rsidR="00FC6784" w:rsidRDefault="009170D7" w:rsidP="009B6E8D">
      <w:pPr>
        <w:pStyle w:val="ListParagraph"/>
        <w:numPr>
          <w:ilvl w:val="0"/>
          <w:numId w:val="1"/>
        </w:numPr>
        <w:rPr>
          <w:sz w:val="24"/>
        </w:rPr>
      </w:pPr>
      <w:r>
        <w:rPr>
          <w:sz w:val="24"/>
        </w:rPr>
        <w:t>The meaning of certain place names can become lost through time</w:t>
      </w:r>
    </w:p>
    <w:p w:rsidR="009170D7" w:rsidRDefault="009D3A87" w:rsidP="009B6E8D">
      <w:pPr>
        <w:pStyle w:val="ListParagraph"/>
        <w:numPr>
          <w:ilvl w:val="0"/>
          <w:numId w:val="1"/>
        </w:numPr>
        <w:rPr>
          <w:sz w:val="24"/>
        </w:rPr>
      </w:pPr>
      <w:r>
        <w:rPr>
          <w:sz w:val="24"/>
        </w:rPr>
        <w:t>Postal addresses work well for Georeferencing dwellings and offices, but not natural features</w:t>
      </w:r>
    </w:p>
    <w:p w:rsidR="009D3A87" w:rsidRDefault="00B67B87" w:rsidP="009B6E8D">
      <w:pPr>
        <w:pStyle w:val="ListParagraph"/>
        <w:numPr>
          <w:ilvl w:val="0"/>
          <w:numId w:val="1"/>
        </w:numPr>
        <w:rPr>
          <w:sz w:val="24"/>
        </w:rPr>
      </w:pPr>
      <w:r>
        <w:rPr>
          <w:sz w:val="24"/>
        </w:rPr>
        <w:t>Linear referencing systems identify location on a network by measuring distance from a defined point of reference along a defined path in the network</w:t>
      </w:r>
    </w:p>
    <w:p w:rsidR="00B67B87" w:rsidRDefault="007D33E0" w:rsidP="009B6E8D">
      <w:pPr>
        <w:pStyle w:val="ListParagraph"/>
        <w:numPr>
          <w:ilvl w:val="0"/>
          <w:numId w:val="1"/>
        </w:numPr>
        <w:rPr>
          <w:sz w:val="24"/>
        </w:rPr>
      </w:pPr>
      <w:r>
        <w:rPr>
          <w:sz w:val="24"/>
        </w:rPr>
        <w:t>Linear referencing systems are widely used in managing transportation infrastructure and in dealing with emergencies</w:t>
      </w:r>
    </w:p>
    <w:p w:rsidR="007D33E0" w:rsidRDefault="00E40BF3" w:rsidP="009B6E8D">
      <w:pPr>
        <w:pStyle w:val="ListParagraph"/>
        <w:numPr>
          <w:ilvl w:val="0"/>
          <w:numId w:val="1"/>
        </w:numPr>
        <w:rPr>
          <w:sz w:val="24"/>
        </w:rPr>
      </w:pPr>
      <w:r>
        <w:rPr>
          <w:sz w:val="24"/>
        </w:rPr>
        <w:t>Earth is often represented as an ellipsoid</w:t>
      </w:r>
    </w:p>
    <w:p w:rsidR="00E40BF3" w:rsidRDefault="003C2863" w:rsidP="009B6E8D">
      <w:pPr>
        <w:pStyle w:val="ListParagraph"/>
        <w:numPr>
          <w:ilvl w:val="0"/>
          <w:numId w:val="1"/>
        </w:numPr>
        <w:rPr>
          <w:sz w:val="24"/>
        </w:rPr>
      </w:pPr>
      <w:r>
        <w:rPr>
          <w:sz w:val="24"/>
        </w:rPr>
        <w:t>Lines of latitude and longitude are equally far apart only at the equator, toward the poles, lines of longitude converge</w:t>
      </w:r>
    </w:p>
    <w:p w:rsidR="003C2863" w:rsidRDefault="006C38BA" w:rsidP="009B6E8D">
      <w:pPr>
        <w:pStyle w:val="ListParagraph"/>
        <w:numPr>
          <w:ilvl w:val="0"/>
          <w:numId w:val="1"/>
        </w:numPr>
        <w:rPr>
          <w:sz w:val="24"/>
        </w:rPr>
      </w:pPr>
      <w:r>
        <w:rPr>
          <w:i/>
          <w:sz w:val="24"/>
        </w:rPr>
        <w:t xml:space="preserve">Conformal property – </w:t>
      </w:r>
      <w:r w:rsidRPr="00263458">
        <w:rPr>
          <w:sz w:val="24"/>
        </w:rPr>
        <w:t>ensures that the shapes of small features on Earth’s surface are preserved on the projection</w:t>
      </w:r>
    </w:p>
    <w:p w:rsidR="00263458" w:rsidRDefault="00263458" w:rsidP="009B6E8D">
      <w:pPr>
        <w:pStyle w:val="ListParagraph"/>
        <w:numPr>
          <w:ilvl w:val="0"/>
          <w:numId w:val="1"/>
        </w:numPr>
        <w:rPr>
          <w:sz w:val="24"/>
        </w:rPr>
      </w:pPr>
      <w:r>
        <w:rPr>
          <w:i/>
          <w:sz w:val="24"/>
        </w:rPr>
        <w:t>Equal area property</w:t>
      </w:r>
      <w:r>
        <w:rPr>
          <w:sz w:val="24"/>
        </w:rPr>
        <w:t xml:space="preserve"> – ensure that areas measured on the map are always in the same proportion to areas measured on the Earth’s surface</w:t>
      </w:r>
    </w:p>
    <w:p w:rsidR="00263458" w:rsidRDefault="00B62FEE" w:rsidP="009B6E8D">
      <w:pPr>
        <w:pStyle w:val="ListParagraph"/>
        <w:numPr>
          <w:ilvl w:val="0"/>
          <w:numId w:val="1"/>
        </w:numPr>
        <w:rPr>
          <w:sz w:val="24"/>
        </w:rPr>
      </w:pPr>
      <w:r>
        <w:rPr>
          <w:sz w:val="24"/>
        </w:rPr>
        <w:t>Three major projection classes:</w:t>
      </w:r>
    </w:p>
    <w:p w:rsidR="00B62FEE" w:rsidRDefault="00B62FEE" w:rsidP="00B62FEE">
      <w:pPr>
        <w:pStyle w:val="ListParagraph"/>
        <w:numPr>
          <w:ilvl w:val="1"/>
          <w:numId w:val="1"/>
        </w:numPr>
        <w:rPr>
          <w:sz w:val="24"/>
        </w:rPr>
      </w:pPr>
      <w:r>
        <w:rPr>
          <w:i/>
          <w:sz w:val="24"/>
        </w:rPr>
        <w:t>Cylindrical projections</w:t>
      </w:r>
      <w:r>
        <w:rPr>
          <w:sz w:val="24"/>
        </w:rPr>
        <w:t xml:space="preserve"> – wrap sphere with paper and unroll it</w:t>
      </w:r>
    </w:p>
    <w:p w:rsidR="00B62FEE" w:rsidRDefault="00B62FEE" w:rsidP="00B62FEE">
      <w:pPr>
        <w:pStyle w:val="ListParagraph"/>
        <w:numPr>
          <w:ilvl w:val="1"/>
          <w:numId w:val="1"/>
        </w:numPr>
        <w:rPr>
          <w:sz w:val="24"/>
        </w:rPr>
      </w:pPr>
      <w:r>
        <w:rPr>
          <w:i/>
          <w:sz w:val="24"/>
        </w:rPr>
        <w:t xml:space="preserve">Azimuthal </w:t>
      </w:r>
      <w:r>
        <w:rPr>
          <w:sz w:val="24"/>
        </w:rPr>
        <w:t xml:space="preserve">or </w:t>
      </w:r>
      <w:r>
        <w:rPr>
          <w:i/>
          <w:sz w:val="24"/>
        </w:rPr>
        <w:t>planar projections</w:t>
      </w:r>
      <w:r>
        <w:rPr>
          <w:sz w:val="24"/>
        </w:rPr>
        <w:t xml:space="preserve"> – touch the Earth with a sheet of flat paper</w:t>
      </w:r>
    </w:p>
    <w:p w:rsidR="00B62FEE" w:rsidRPr="00B62FEE" w:rsidRDefault="00B62FEE" w:rsidP="00B62FEE">
      <w:pPr>
        <w:pStyle w:val="ListParagraph"/>
        <w:numPr>
          <w:ilvl w:val="1"/>
          <w:numId w:val="1"/>
        </w:numPr>
        <w:rPr>
          <w:sz w:val="24"/>
        </w:rPr>
      </w:pPr>
      <w:r>
        <w:rPr>
          <w:i/>
          <w:sz w:val="24"/>
        </w:rPr>
        <w:t>Conic projections</w:t>
      </w:r>
      <w:r>
        <w:rPr>
          <w:sz w:val="24"/>
        </w:rPr>
        <w:t xml:space="preserve"> – wrap a sheet of paper around the Earth in a cone shape</w:t>
      </w:r>
    </w:p>
    <w:p w:rsidR="00B62FEE" w:rsidRDefault="00E56D95" w:rsidP="009B6E8D">
      <w:pPr>
        <w:pStyle w:val="ListParagraph"/>
        <w:numPr>
          <w:ilvl w:val="0"/>
          <w:numId w:val="1"/>
        </w:numPr>
        <w:rPr>
          <w:sz w:val="24"/>
        </w:rPr>
      </w:pPr>
      <w:r>
        <w:rPr>
          <w:sz w:val="24"/>
        </w:rPr>
        <w:t>When longitude is assigned to x and latitude to y, a very odd-looking Earth results</w:t>
      </w:r>
    </w:p>
    <w:p w:rsidR="00E56D95" w:rsidRDefault="00764437" w:rsidP="009B6E8D">
      <w:pPr>
        <w:pStyle w:val="ListParagraph"/>
        <w:numPr>
          <w:ilvl w:val="0"/>
          <w:numId w:val="1"/>
        </w:numPr>
        <w:rPr>
          <w:sz w:val="24"/>
        </w:rPr>
      </w:pPr>
      <w:r>
        <w:rPr>
          <w:sz w:val="24"/>
        </w:rPr>
        <w:t>Universal Transverse Mercator (UTM) coordinates are in meters, making it easy to make accurate calculations of short distances between points</w:t>
      </w:r>
    </w:p>
    <w:p w:rsidR="00764437" w:rsidRDefault="0088464C" w:rsidP="009B6E8D">
      <w:pPr>
        <w:pStyle w:val="ListParagraph"/>
        <w:numPr>
          <w:ilvl w:val="0"/>
          <w:numId w:val="1"/>
        </w:numPr>
        <w:rPr>
          <w:sz w:val="24"/>
        </w:rPr>
      </w:pPr>
      <w:r w:rsidRPr="0088464C">
        <w:rPr>
          <w:sz w:val="24"/>
          <w:u w:val="single"/>
        </w:rPr>
        <w:t>Geocoding</w:t>
      </w:r>
      <w:r>
        <w:rPr>
          <w:sz w:val="24"/>
        </w:rPr>
        <w:t xml:space="preserve">: converting street addresses to latitude and longitude or universal </w:t>
      </w:r>
      <w:r w:rsidR="00441F05">
        <w:rPr>
          <w:sz w:val="24"/>
        </w:rPr>
        <w:t>c</w:t>
      </w:r>
      <w:r>
        <w:rPr>
          <w:sz w:val="24"/>
        </w:rPr>
        <w:t>oordinate systems</w:t>
      </w:r>
    </w:p>
    <w:p w:rsidR="0088464C" w:rsidRDefault="000F4039" w:rsidP="000F4039">
      <w:pPr>
        <w:rPr>
          <w:sz w:val="24"/>
          <w:u w:val="double"/>
        </w:rPr>
      </w:pPr>
      <w:r>
        <w:rPr>
          <w:sz w:val="24"/>
          <w:u w:val="double"/>
        </w:rPr>
        <w:t>Chapter 6 – Uncertainty</w:t>
      </w:r>
    </w:p>
    <w:p w:rsidR="000F4039" w:rsidRDefault="00441F05" w:rsidP="000F4039">
      <w:pPr>
        <w:pStyle w:val="ListParagraph"/>
        <w:numPr>
          <w:ilvl w:val="0"/>
          <w:numId w:val="1"/>
        </w:numPr>
        <w:rPr>
          <w:sz w:val="24"/>
        </w:rPr>
      </w:pPr>
      <w:r>
        <w:rPr>
          <w:sz w:val="24"/>
        </w:rPr>
        <w:t>It is impossible to make a perfect representation of the world, so uncertainty is inevitable</w:t>
      </w:r>
    </w:p>
    <w:p w:rsidR="00441F05" w:rsidRDefault="00441F05" w:rsidP="000F4039">
      <w:pPr>
        <w:pStyle w:val="ListParagraph"/>
        <w:numPr>
          <w:ilvl w:val="0"/>
          <w:numId w:val="1"/>
        </w:numPr>
        <w:rPr>
          <w:sz w:val="24"/>
        </w:rPr>
      </w:pPr>
      <w:r>
        <w:rPr>
          <w:sz w:val="24"/>
        </w:rPr>
        <w:t>Uncertainty accounts for the differences between the contents of a dataset and the phenomena that the data are supposed to represent</w:t>
      </w:r>
    </w:p>
    <w:p w:rsidR="00441F05" w:rsidRDefault="0057479F" w:rsidP="000F4039">
      <w:pPr>
        <w:pStyle w:val="ListParagraph"/>
        <w:numPr>
          <w:ilvl w:val="0"/>
          <w:numId w:val="1"/>
        </w:numPr>
        <w:rPr>
          <w:sz w:val="24"/>
        </w:rPr>
      </w:pPr>
      <w:r>
        <w:rPr>
          <w:sz w:val="24"/>
        </w:rPr>
        <w:t>Many terms to describe uncertainty:</w:t>
      </w:r>
    </w:p>
    <w:p w:rsidR="0057479F" w:rsidRDefault="0057479F" w:rsidP="0057479F">
      <w:pPr>
        <w:pStyle w:val="ListParagraph"/>
        <w:numPr>
          <w:ilvl w:val="1"/>
          <w:numId w:val="1"/>
        </w:numPr>
        <w:rPr>
          <w:sz w:val="24"/>
        </w:rPr>
      </w:pPr>
      <w:r>
        <w:rPr>
          <w:sz w:val="24"/>
        </w:rPr>
        <w:lastRenderedPageBreak/>
        <w:t>Vagueness (definitions), fuzziness, imprecision, inaccuracy, etc.</w:t>
      </w:r>
    </w:p>
    <w:p w:rsidR="00396575" w:rsidRDefault="00396575" w:rsidP="000F4039">
      <w:pPr>
        <w:pStyle w:val="ListParagraph"/>
        <w:numPr>
          <w:ilvl w:val="0"/>
          <w:numId w:val="1"/>
        </w:numPr>
        <w:rPr>
          <w:sz w:val="24"/>
        </w:rPr>
      </w:pPr>
      <w:r>
        <w:rPr>
          <w:sz w:val="24"/>
        </w:rPr>
        <w:t xml:space="preserve">Conceptual view of uncertainty: </w:t>
      </w:r>
    </w:p>
    <w:p w:rsidR="0057479F" w:rsidRPr="00396575" w:rsidRDefault="00396575" w:rsidP="00396575">
      <w:pPr>
        <w:ind w:left="720" w:firstLine="720"/>
        <w:rPr>
          <w:sz w:val="24"/>
        </w:rPr>
      </w:pPr>
      <w:r w:rsidRPr="00396575">
        <w:rPr>
          <w:sz w:val="24"/>
        </w:rPr>
        <w:t xml:space="preserve">Real world – U1 </w:t>
      </w:r>
      <w:r w:rsidRPr="00396575">
        <w:sym w:font="Wingdings" w:char="F0E0"/>
      </w:r>
      <w:r w:rsidRPr="00396575">
        <w:rPr>
          <w:sz w:val="24"/>
        </w:rPr>
        <w:t xml:space="preserve"> Conception – U2 </w:t>
      </w:r>
      <w:r w:rsidRPr="00396575">
        <w:sym w:font="Wingdings" w:char="F0E0"/>
      </w:r>
      <w:r w:rsidRPr="00396575">
        <w:rPr>
          <w:sz w:val="24"/>
        </w:rPr>
        <w:t xml:space="preserve"> Representation – U3 </w:t>
      </w:r>
      <w:r w:rsidRPr="00396575">
        <w:sym w:font="Wingdings" w:char="F0E0"/>
      </w:r>
      <w:r w:rsidRPr="00396575">
        <w:rPr>
          <w:sz w:val="24"/>
        </w:rPr>
        <w:t xml:space="preserve"> Analysis</w:t>
      </w:r>
    </w:p>
    <w:p w:rsidR="00396575" w:rsidRDefault="0007531A" w:rsidP="000F4039">
      <w:pPr>
        <w:pStyle w:val="ListParagraph"/>
        <w:numPr>
          <w:ilvl w:val="0"/>
          <w:numId w:val="1"/>
        </w:numPr>
        <w:rPr>
          <w:sz w:val="24"/>
        </w:rPr>
      </w:pPr>
      <w:r>
        <w:rPr>
          <w:sz w:val="24"/>
        </w:rPr>
        <w:t>Uncertainty can exist both in the positions of boundaries of a zone and in its attributes</w:t>
      </w:r>
    </w:p>
    <w:p w:rsidR="0007531A" w:rsidRDefault="0007531A" w:rsidP="000F4039">
      <w:pPr>
        <w:pStyle w:val="ListParagraph"/>
        <w:numPr>
          <w:ilvl w:val="0"/>
          <w:numId w:val="1"/>
        </w:numPr>
        <w:rPr>
          <w:sz w:val="24"/>
        </w:rPr>
      </w:pPr>
      <w:r>
        <w:rPr>
          <w:sz w:val="24"/>
        </w:rPr>
        <w:t>Many English language terms used to convey geographic information are inherently ambiguous</w:t>
      </w:r>
    </w:p>
    <w:p w:rsidR="0007531A" w:rsidRDefault="0026538F" w:rsidP="000F4039">
      <w:pPr>
        <w:pStyle w:val="ListParagraph"/>
        <w:numPr>
          <w:ilvl w:val="0"/>
          <w:numId w:val="1"/>
        </w:numPr>
        <w:rPr>
          <w:sz w:val="24"/>
        </w:rPr>
      </w:pPr>
      <w:r>
        <w:rPr>
          <w:sz w:val="24"/>
        </w:rPr>
        <w:t>A geographic database is a collection of measurements of phenomena on or near the Earth’s surface</w:t>
      </w:r>
    </w:p>
    <w:p w:rsidR="0026538F" w:rsidRDefault="00E1787F" w:rsidP="000F4039">
      <w:pPr>
        <w:pStyle w:val="ListParagraph"/>
        <w:numPr>
          <w:ilvl w:val="0"/>
          <w:numId w:val="1"/>
        </w:numPr>
        <w:rPr>
          <w:sz w:val="24"/>
        </w:rPr>
      </w:pPr>
      <w:r>
        <w:rPr>
          <w:sz w:val="24"/>
        </w:rPr>
        <w:t>Errors in land cover maps can occur in the locations of boundaries of areas, as well as in the classification of areas</w:t>
      </w:r>
    </w:p>
    <w:p w:rsidR="00C85D73" w:rsidRDefault="00C85D73" w:rsidP="00C85D73">
      <w:pPr>
        <w:pStyle w:val="ListParagraph"/>
        <w:rPr>
          <w:sz w:val="24"/>
        </w:rPr>
      </w:pPr>
      <w:r>
        <w:rPr>
          <w:noProof/>
          <w:lang w:eastAsia="en-CA"/>
        </w:rPr>
        <w:drawing>
          <wp:inline distT="0" distB="0" distL="0" distR="0">
            <wp:extent cx="4442460" cy="2303145"/>
            <wp:effectExtent l="0" t="0" r="0" b="1905"/>
            <wp:docPr id="2" name="Picture 2" descr="http://www.cmg.org/measureit/issues/mit70/m_70_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mg.org/measureit/issues/mit70/m_70_4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2460" cy="2303145"/>
                    </a:xfrm>
                    <a:prstGeom prst="rect">
                      <a:avLst/>
                    </a:prstGeom>
                    <a:noFill/>
                    <a:ln>
                      <a:noFill/>
                    </a:ln>
                  </pic:spPr>
                </pic:pic>
              </a:graphicData>
            </a:graphic>
          </wp:inline>
        </w:drawing>
      </w:r>
    </w:p>
    <w:p w:rsidR="00E1787F" w:rsidRPr="00A8215A" w:rsidRDefault="00A8215A" w:rsidP="000F4039">
      <w:pPr>
        <w:pStyle w:val="ListParagraph"/>
        <w:numPr>
          <w:ilvl w:val="0"/>
          <w:numId w:val="1"/>
        </w:numPr>
        <w:rPr>
          <w:sz w:val="24"/>
        </w:rPr>
      </w:pPr>
      <w:r>
        <w:rPr>
          <w:sz w:val="24"/>
        </w:rPr>
        <w:t xml:space="preserve">Inappropriate inference from aggregate data about the characteristic of individuals is termed </w:t>
      </w:r>
      <w:r>
        <w:rPr>
          <w:b/>
          <w:sz w:val="24"/>
        </w:rPr>
        <w:t>ecological fallacy</w:t>
      </w:r>
    </w:p>
    <w:p w:rsidR="00A8215A" w:rsidRDefault="00CB1154" w:rsidP="000F4039">
      <w:pPr>
        <w:pStyle w:val="ListParagraph"/>
        <w:numPr>
          <w:ilvl w:val="0"/>
          <w:numId w:val="1"/>
        </w:numPr>
        <w:rPr>
          <w:sz w:val="24"/>
        </w:rPr>
      </w:pPr>
      <w:r>
        <w:rPr>
          <w:sz w:val="24"/>
        </w:rPr>
        <w:t>Relationships typically grow stronger when based on larger geographic units</w:t>
      </w:r>
    </w:p>
    <w:p w:rsidR="00F372C0" w:rsidRDefault="00F372C0" w:rsidP="00CB1154">
      <w:pPr>
        <w:rPr>
          <w:sz w:val="24"/>
          <w:u w:val="double"/>
        </w:rPr>
      </w:pPr>
      <w:r>
        <w:rPr>
          <w:sz w:val="24"/>
          <w:u w:val="double"/>
        </w:rPr>
        <w:t>Chapter 8 – Geographic Data Modeling</w:t>
      </w:r>
    </w:p>
    <w:p w:rsidR="00CB1154" w:rsidRDefault="00142362" w:rsidP="00CB1154">
      <w:pPr>
        <w:pStyle w:val="ListParagraph"/>
        <w:numPr>
          <w:ilvl w:val="0"/>
          <w:numId w:val="1"/>
        </w:numPr>
        <w:rPr>
          <w:sz w:val="24"/>
        </w:rPr>
      </w:pPr>
      <w:r>
        <w:rPr>
          <w:sz w:val="24"/>
        </w:rPr>
        <w:t>A data model is a set of constructs for describing and representing selected aspects of the real world in a computer</w:t>
      </w:r>
    </w:p>
    <w:p w:rsidR="00142362" w:rsidRDefault="00156F8C" w:rsidP="00CB1154">
      <w:pPr>
        <w:pStyle w:val="ListParagraph"/>
        <w:numPr>
          <w:ilvl w:val="0"/>
          <w:numId w:val="1"/>
        </w:numPr>
        <w:rPr>
          <w:sz w:val="24"/>
        </w:rPr>
      </w:pPr>
      <w:r>
        <w:rPr>
          <w:sz w:val="24"/>
        </w:rPr>
        <w:t>A layer is a collection of geographic entities of the same geometric type (ex: points, lines, polygons). Grouped layers may combine layers of different geometric types</w:t>
      </w:r>
    </w:p>
    <w:p w:rsidR="00156F8C" w:rsidRDefault="00767399" w:rsidP="00CB1154">
      <w:pPr>
        <w:pStyle w:val="ListParagraph"/>
        <w:numPr>
          <w:ilvl w:val="0"/>
          <w:numId w:val="1"/>
        </w:numPr>
        <w:rPr>
          <w:sz w:val="24"/>
        </w:rPr>
      </w:pPr>
      <w:r>
        <w:rPr>
          <w:sz w:val="24"/>
        </w:rPr>
        <w:t>Raster data model: uses an array of cells, or pixels, to represent real-world objects (commonly associated with field conceptual data)</w:t>
      </w:r>
    </w:p>
    <w:p w:rsidR="00767399" w:rsidRDefault="00767399" w:rsidP="00CB1154">
      <w:pPr>
        <w:pStyle w:val="ListParagraph"/>
        <w:numPr>
          <w:ilvl w:val="0"/>
          <w:numId w:val="1"/>
        </w:numPr>
        <w:rPr>
          <w:sz w:val="24"/>
        </w:rPr>
      </w:pPr>
      <w:r>
        <w:rPr>
          <w:sz w:val="24"/>
        </w:rPr>
        <w:t>Vector data model is closely linked with discrete object view</w:t>
      </w:r>
    </w:p>
    <w:p w:rsidR="00767399" w:rsidRDefault="00767399" w:rsidP="00CB1154">
      <w:pPr>
        <w:pStyle w:val="ListParagraph"/>
        <w:numPr>
          <w:ilvl w:val="0"/>
          <w:numId w:val="1"/>
        </w:numPr>
        <w:rPr>
          <w:sz w:val="24"/>
        </w:rPr>
      </w:pPr>
      <w:r>
        <w:rPr>
          <w:sz w:val="24"/>
        </w:rPr>
        <w:t>Features are vector objects of type point, polyline, or polygon</w:t>
      </w:r>
    </w:p>
    <w:p w:rsidR="00767399" w:rsidRDefault="00636889" w:rsidP="00CB1154">
      <w:pPr>
        <w:pStyle w:val="ListParagraph"/>
        <w:numPr>
          <w:ilvl w:val="0"/>
          <w:numId w:val="1"/>
        </w:numPr>
        <w:rPr>
          <w:sz w:val="24"/>
        </w:rPr>
      </w:pPr>
      <w:r>
        <w:rPr>
          <w:sz w:val="24"/>
        </w:rPr>
        <w:t>TINs = triangulated irregular networks</w:t>
      </w:r>
    </w:p>
    <w:p w:rsidR="00351CB8" w:rsidRDefault="00351CB8" w:rsidP="00351CB8">
      <w:pPr>
        <w:rPr>
          <w:sz w:val="24"/>
          <w:u w:val="double"/>
        </w:rPr>
      </w:pPr>
    </w:p>
    <w:p w:rsidR="00636889" w:rsidRDefault="00351CB8" w:rsidP="00351CB8">
      <w:pPr>
        <w:rPr>
          <w:sz w:val="24"/>
          <w:u w:val="double"/>
        </w:rPr>
      </w:pPr>
      <w:r>
        <w:rPr>
          <w:sz w:val="24"/>
          <w:u w:val="double"/>
        </w:rPr>
        <w:lastRenderedPageBreak/>
        <w:t>Chapter 9 – GIS Data Collection</w:t>
      </w:r>
    </w:p>
    <w:p w:rsidR="00351CB8" w:rsidRDefault="00ED6A5C" w:rsidP="00351CB8">
      <w:pPr>
        <w:pStyle w:val="ListParagraph"/>
        <w:numPr>
          <w:ilvl w:val="0"/>
          <w:numId w:val="1"/>
        </w:numPr>
        <w:rPr>
          <w:sz w:val="24"/>
        </w:rPr>
      </w:pPr>
      <w:r>
        <w:rPr>
          <w:sz w:val="24"/>
        </w:rPr>
        <w:t>Data collection workflow:</w:t>
      </w:r>
    </w:p>
    <w:p w:rsidR="00ED6A5C" w:rsidRDefault="00ED6A5C" w:rsidP="00ED6A5C">
      <w:pPr>
        <w:pStyle w:val="ListParagraph"/>
        <w:numPr>
          <w:ilvl w:val="1"/>
          <w:numId w:val="1"/>
        </w:numPr>
        <w:rPr>
          <w:sz w:val="24"/>
        </w:rPr>
      </w:pPr>
      <w:r>
        <w:rPr>
          <w:sz w:val="24"/>
        </w:rPr>
        <w:t xml:space="preserve">Planning </w:t>
      </w:r>
      <w:r w:rsidRPr="00ED6A5C">
        <w:rPr>
          <w:sz w:val="24"/>
        </w:rPr>
        <w:sym w:font="Wingdings" w:char="F0E0"/>
      </w:r>
      <w:r>
        <w:rPr>
          <w:sz w:val="24"/>
        </w:rPr>
        <w:t xml:space="preserve"> Preparation </w:t>
      </w:r>
      <w:r w:rsidRPr="00ED6A5C">
        <w:rPr>
          <w:sz w:val="24"/>
        </w:rPr>
        <w:sym w:font="Wingdings" w:char="F0E0"/>
      </w:r>
      <w:r>
        <w:rPr>
          <w:sz w:val="24"/>
        </w:rPr>
        <w:t xml:space="preserve"> Digitizing/Transfer </w:t>
      </w:r>
      <w:r w:rsidRPr="00ED6A5C">
        <w:rPr>
          <w:sz w:val="24"/>
        </w:rPr>
        <w:sym w:font="Wingdings" w:char="F0E0"/>
      </w:r>
      <w:r>
        <w:rPr>
          <w:sz w:val="24"/>
        </w:rPr>
        <w:t xml:space="preserve"> Editing/ Improvement </w:t>
      </w:r>
      <w:r w:rsidRPr="00ED6A5C">
        <w:rPr>
          <w:sz w:val="24"/>
        </w:rPr>
        <w:sym w:font="Wingdings" w:char="F0E0"/>
      </w:r>
      <w:r>
        <w:rPr>
          <w:sz w:val="24"/>
        </w:rPr>
        <w:t xml:space="preserve"> Evaluating</w:t>
      </w:r>
    </w:p>
    <w:p w:rsidR="00ED6A5C" w:rsidRDefault="002D53BC" w:rsidP="00351CB8">
      <w:pPr>
        <w:pStyle w:val="ListParagraph"/>
        <w:numPr>
          <w:ilvl w:val="0"/>
          <w:numId w:val="1"/>
        </w:numPr>
        <w:rPr>
          <w:sz w:val="24"/>
        </w:rPr>
      </w:pPr>
      <w:r>
        <w:rPr>
          <w:sz w:val="24"/>
        </w:rPr>
        <w:t xml:space="preserve">Primary geographic </w:t>
      </w:r>
      <w:r w:rsidR="00882E4A">
        <w:rPr>
          <w:sz w:val="24"/>
        </w:rPr>
        <w:t xml:space="preserve">data </w:t>
      </w:r>
      <w:r>
        <w:rPr>
          <w:sz w:val="24"/>
        </w:rPr>
        <w:t>capture involves the direct measurement of objects</w:t>
      </w:r>
    </w:p>
    <w:p w:rsidR="00260C2F" w:rsidRDefault="00260C2F" w:rsidP="00882E4A">
      <w:pPr>
        <w:pStyle w:val="ListParagraph"/>
        <w:numPr>
          <w:ilvl w:val="1"/>
          <w:numId w:val="1"/>
        </w:numPr>
        <w:rPr>
          <w:sz w:val="24"/>
        </w:rPr>
      </w:pPr>
      <w:r>
        <w:rPr>
          <w:sz w:val="24"/>
        </w:rPr>
        <w:t>Primary raster data capture = remote sensing</w:t>
      </w:r>
    </w:p>
    <w:p w:rsidR="00260C2F" w:rsidRDefault="00260C2F" w:rsidP="00882E4A">
      <w:pPr>
        <w:pStyle w:val="ListParagraph"/>
        <w:numPr>
          <w:ilvl w:val="1"/>
          <w:numId w:val="1"/>
        </w:numPr>
        <w:rPr>
          <w:sz w:val="24"/>
        </w:rPr>
      </w:pPr>
      <w:r>
        <w:rPr>
          <w:sz w:val="24"/>
        </w:rPr>
        <w:t>Remote sensing is the measurement of physical, chemical and biological properties of objects without direct contact</w:t>
      </w:r>
    </w:p>
    <w:p w:rsidR="00260C2F" w:rsidRPr="00260C2F" w:rsidRDefault="00260C2F" w:rsidP="00882E4A">
      <w:pPr>
        <w:pStyle w:val="ListParagraph"/>
        <w:numPr>
          <w:ilvl w:val="1"/>
          <w:numId w:val="1"/>
        </w:numPr>
        <w:rPr>
          <w:sz w:val="24"/>
        </w:rPr>
      </w:pPr>
      <w:r>
        <w:rPr>
          <w:sz w:val="24"/>
        </w:rPr>
        <w:t xml:space="preserve">3 key aspects of resolution: </w:t>
      </w:r>
      <w:r>
        <w:rPr>
          <w:b/>
          <w:sz w:val="24"/>
        </w:rPr>
        <w:t>spatial, spectral and temporal</w:t>
      </w:r>
    </w:p>
    <w:p w:rsidR="00260C2F" w:rsidRDefault="001F7E4D" w:rsidP="00882E4A">
      <w:pPr>
        <w:pStyle w:val="ListParagraph"/>
        <w:numPr>
          <w:ilvl w:val="1"/>
          <w:numId w:val="1"/>
        </w:numPr>
        <w:rPr>
          <w:sz w:val="24"/>
        </w:rPr>
      </w:pPr>
      <w:r>
        <w:rPr>
          <w:sz w:val="24"/>
        </w:rPr>
        <w:t>2 main branches of vector data capture: ground surveying and GPS</w:t>
      </w:r>
    </w:p>
    <w:p w:rsidR="001F7E4D" w:rsidRDefault="001F7E4D" w:rsidP="00882E4A">
      <w:pPr>
        <w:pStyle w:val="ListParagraph"/>
        <w:numPr>
          <w:ilvl w:val="1"/>
          <w:numId w:val="1"/>
        </w:numPr>
        <w:rPr>
          <w:sz w:val="24"/>
        </w:rPr>
      </w:pPr>
      <w:r>
        <w:rPr>
          <w:sz w:val="24"/>
        </w:rPr>
        <w:t>Ground surveying is based on the principle that the 3-D location of any point can be determined by measuring ang</w:t>
      </w:r>
      <w:r w:rsidR="00C01FB5">
        <w:rPr>
          <w:sz w:val="24"/>
        </w:rPr>
        <w:t>l</w:t>
      </w:r>
      <w:r>
        <w:rPr>
          <w:sz w:val="24"/>
        </w:rPr>
        <w:t>es and distances from other known points</w:t>
      </w:r>
    </w:p>
    <w:p w:rsidR="001F7E4D" w:rsidRDefault="00882E4A" w:rsidP="00351CB8">
      <w:pPr>
        <w:pStyle w:val="ListParagraph"/>
        <w:numPr>
          <w:ilvl w:val="0"/>
          <w:numId w:val="1"/>
        </w:numPr>
        <w:rPr>
          <w:sz w:val="24"/>
        </w:rPr>
      </w:pPr>
      <w:r>
        <w:rPr>
          <w:sz w:val="24"/>
        </w:rPr>
        <w:t>Secondary geographic data capture is the process of creating raster and vector files and databases from maps, photographs and other hard-copy documents</w:t>
      </w:r>
    </w:p>
    <w:p w:rsidR="00882E4A" w:rsidRDefault="00EE1B87" w:rsidP="00351CB8">
      <w:pPr>
        <w:pStyle w:val="ListParagraph"/>
        <w:numPr>
          <w:ilvl w:val="0"/>
          <w:numId w:val="1"/>
        </w:numPr>
        <w:rPr>
          <w:sz w:val="24"/>
        </w:rPr>
      </w:pPr>
      <w:r>
        <w:rPr>
          <w:sz w:val="24"/>
        </w:rPr>
        <w:t>Human error is commonly introduced in the digitizing process</w:t>
      </w:r>
    </w:p>
    <w:p w:rsidR="00EE1B87" w:rsidRDefault="00EE1B87" w:rsidP="00EE1B87">
      <w:pPr>
        <w:pStyle w:val="ListParagraph"/>
        <w:numPr>
          <w:ilvl w:val="1"/>
          <w:numId w:val="1"/>
        </w:numPr>
        <w:rPr>
          <w:sz w:val="24"/>
        </w:rPr>
      </w:pPr>
      <w:r>
        <w:rPr>
          <w:sz w:val="24"/>
        </w:rPr>
        <w:t>Errors are: overshoots and undershoots, omissions of one or more lines, omission of attribute data and sliver polygons</w:t>
      </w:r>
    </w:p>
    <w:p w:rsidR="00EE1B87" w:rsidRDefault="00CC12F0" w:rsidP="00351CB8">
      <w:pPr>
        <w:pStyle w:val="ListParagraph"/>
        <w:numPr>
          <w:ilvl w:val="0"/>
          <w:numId w:val="1"/>
        </w:numPr>
        <w:rPr>
          <w:sz w:val="24"/>
        </w:rPr>
      </w:pPr>
      <w:r>
        <w:rPr>
          <w:sz w:val="24"/>
        </w:rPr>
        <w:t>Web 2.0 technologies have enabled citizens to collect data very rapidly, across a wide variety of thematic and geographic areas that represent a wide spectrum of viewpoints</w:t>
      </w:r>
    </w:p>
    <w:p w:rsidR="00AC1E39" w:rsidRDefault="00AC1E39" w:rsidP="00AC1E39">
      <w:pPr>
        <w:ind w:left="360"/>
        <w:rPr>
          <w:sz w:val="24"/>
        </w:rPr>
      </w:pPr>
      <w:r>
        <w:rPr>
          <w:sz w:val="24"/>
        </w:rPr>
        <w:t>Box 9.2</w:t>
      </w:r>
    </w:p>
    <w:p w:rsidR="00AC1E39" w:rsidRDefault="00AC1E39" w:rsidP="00AC1E39">
      <w:pPr>
        <w:pStyle w:val="ListParagraph"/>
        <w:numPr>
          <w:ilvl w:val="0"/>
          <w:numId w:val="1"/>
        </w:numPr>
        <w:rPr>
          <w:sz w:val="24"/>
        </w:rPr>
      </w:pPr>
      <w:r>
        <w:rPr>
          <w:sz w:val="24"/>
        </w:rPr>
        <w:t>Citizen-centric data collection</w:t>
      </w:r>
    </w:p>
    <w:p w:rsidR="00AC1E39" w:rsidRDefault="00BD2079" w:rsidP="00AC1E39">
      <w:pPr>
        <w:pStyle w:val="ListParagraph"/>
        <w:numPr>
          <w:ilvl w:val="1"/>
          <w:numId w:val="1"/>
        </w:numPr>
        <w:rPr>
          <w:sz w:val="24"/>
        </w:rPr>
      </w:pPr>
      <w:r>
        <w:rPr>
          <w:sz w:val="24"/>
        </w:rPr>
        <w:t>E-Flora BC project – public is encouraged to participate in reporting occurrences of invasive plant species accessible through the web</w:t>
      </w:r>
    </w:p>
    <w:p w:rsidR="00BD2079" w:rsidRDefault="00BD2079" w:rsidP="00BD2079">
      <w:pPr>
        <w:rPr>
          <w:sz w:val="24"/>
          <w:u w:val="double"/>
        </w:rPr>
      </w:pPr>
      <w:r>
        <w:rPr>
          <w:sz w:val="24"/>
          <w:u w:val="double"/>
        </w:rPr>
        <w:t>Chapter 10 – Creating and Maintaining Geographic Databases</w:t>
      </w:r>
    </w:p>
    <w:p w:rsidR="00BD2079" w:rsidRDefault="004B6DD9" w:rsidP="00BD2079">
      <w:pPr>
        <w:pStyle w:val="ListParagraph"/>
        <w:numPr>
          <w:ilvl w:val="0"/>
          <w:numId w:val="1"/>
        </w:numPr>
        <w:rPr>
          <w:sz w:val="24"/>
        </w:rPr>
      </w:pPr>
      <w:r>
        <w:rPr>
          <w:sz w:val="24"/>
        </w:rPr>
        <w:t>A database is an integrated set of data on a particular subject</w:t>
      </w:r>
    </w:p>
    <w:p w:rsidR="004B6DD9" w:rsidRDefault="00967A60" w:rsidP="00BD2079">
      <w:pPr>
        <w:pStyle w:val="ListParagraph"/>
        <w:numPr>
          <w:ilvl w:val="0"/>
          <w:numId w:val="1"/>
        </w:numPr>
        <w:rPr>
          <w:sz w:val="24"/>
        </w:rPr>
      </w:pPr>
      <w:r>
        <w:rPr>
          <w:sz w:val="24"/>
        </w:rPr>
        <w:t>DBMS = database management systems</w:t>
      </w:r>
    </w:p>
    <w:p w:rsidR="00967A60" w:rsidRDefault="00967A60" w:rsidP="00967A60">
      <w:pPr>
        <w:pStyle w:val="ListParagraph"/>
        <w:numPr>
          <w:ilvl w:val="1"/>
          <w:numId w:val="1"/>
        </w:numPr>
        <w:rPr>
          <w:sz w:val="24"/>
        </w:rPr>
      </w:pPr>
      <w:r>
        <w:rPr>
          <w:sz w:val="24"/>
        </w:rPr>
        <w:t>Relational databases are made up of tables</w:t>
      </w:r>
    </w:p>
    <w:p w:rsidR="00967A60" w:rsidRDefault="00967A60" w:rsidP="00967A60">
      <w:pPr>
        <w:pStyle w:val="ListParagraph"/>
        <w:numPr>
          <w:ilvl w:val="1"/>
          <w:numId w:val="1"/>
        </w:numPr>
        <w:rPr>
          <w:sz w:val="24"/>
        </w:rPr>
      </w:pPr>
      <w:r>
        <w:rPr>
          <w:sz w:val="24"/>
        </w:rPr>
        <w:t>Each geographic class (layer) is stored as a table</w:t>
      </w:r>
    </w:p>
    <w:p w:rsidR="00967A60" w:rsidRPr="00967A60" w:rsidRDefault="00967A60" w:rsidP="00967A60">
      <w:pPr>
        <w:pStyle w:val="ListParagraph"/>
        <w:numPr>
          <w:ilvl w:val="1"/>
          <w:numId w:val="1"/>
        </w:numPr>
        <w:rPr>
          <w:sz w:val="24"/>
        </w:rPr>
      </w:pPr>
      <w:r>
        <w:rPr>
          <w:sz w:val="24"/>
        </w:rPr>
        <w:t>Database tables can be joined together to create new views of the database</w:t>
      </w:r>
    </w:p>
    <w:p w:rsidR="00967A60" w:rsidRDefault="0024526A" w:rsidP="00BD2079">
      <w:pPr>
        <w:pStyle w:val="ListParagraph"/>
        <w:numPr>
          <w:ilvl w:val="0"/>
          <w:numId w:val="1"/>
        </w:numPr>
        <w:rPr>
          <w:sz w:val="24"/>
        </w:rPr>
      </w:pPr>
      <w:r>
        <w:rPr>
          <w:sz w:val="24"/>
        </w:rPr>
        <w:t>SQL = standard</w:t>
      </w:r>
      <w:r w:rsidR="00967A60">
        <w:rPr>
          <w:sz w:val="24"/>
        </w:rPr>
        <w:t xml:space="preserve"> query language</w:t>
      </w:r>
      <w:r>
        <w:rPr>
          <w:sz w:val="24"/>
        </w:rPr>
        <w:t xml:space="preserve"> (or structured)</w:t>
      </w:r>
    </w:p>
    <w:p w:rsidR="00967A60" w:rsidRDefault="00DE7E19" w:rsidP="00BD2079">
      <w:pPr>
        <w:pStyle w:val="ListParagraph"/>
        <w:numPr>
          <w:ilvl w:val="0"/>
          <w:numId w:val="1"/>
        </w:numPr>
        <w:rPr>
          <w:sz w:val="24"/>
        </w:rPr>
      </w:pPr>
      <w:r>
        <w:rPr>
          <w:sz w:val="24"/>
        </w:rPr>
        <w:t xml:space="preserve">Edits must be stored in a file system or database </w:t>
      </w:r>
    </w:p>
    <w:p w:rsidR="00DE7E19" w:rsidRPr="00DE7E19" w:rsidRDefault="00DE7E19" w:rsidP="00BD2079">
      <w:pPr>
        <w:pStyle w:val="ListParagraph"/>
        <w:numPr>
          <w:ilvl w:val="0"/>
          <w:numId w:val="1"/>
        </w:numPr>
        <w:rPr>
          <w:sz w:val="24"/>
        </w:rPr>
      </w:pPr>
      <w:r>
        <w:rPr>
          <w:sz w:val="24"/>
        </w:rPr>
        <w:t xml:space="preserve">The mechanism for managing edits to a file or database is called a </w:t>
      </w:r>
      <w:r>
        <w:rPr>
          <w:b/>
          <w:sz w:val="24"/>
        </w:rPr>
        <w:t>transaction</w:t>
      </w:r>
    </w:p>
    <w:p w:rsidR="00DE7E19" w:rsidRPr="00172F17" w:rsidRDefault="00DE7E19" w:rsidP="00172F17">
      <w:pPr>
        <w:ind w:left="360"/>
        <w:rPr>
          <w:sz w:val="24"/>
        </w:rPr>
      </w:pPr>
    </w:p>
    <w:p w:rsidR="004A28CE" w:rsidRDefault="004A28CE" w:rsidP="004A28CE">
      <w:pPr>
        <w:rPr>
          <w:sz w:val="24"/>
        </w:rPr>
      </w:pPr>
    </w:p>
    <w:p w:rsidR="00351CB8" w:rsidRDefault="00172F17" w:rsidP="00351CB8">
      <w:pPr>
        <w:rPr>
          <w:sz w:val="24"/>
          <w:u w:val="double"/>
        </w:rPr>
      </w:pPr>
      <w:r>
        <w:rPr>
          <w:sz w:val="24"/>
          <w:u w:val="double"/>
        </w:rPr>
        <w:lastRenderedPageBreak/>
        <w:t>Chapter 11 – The GeoWeb</w:t>
      </w:r>
    </w:p>
    <w:p w:rsidR="00172F17" w:rsidRDefault="00901C84" w:rsidP="00172F17">
      <w:pPr>
        <w:pStyle w:val="ListParagraph"/>
        <w:numPr>
          <w:ilvl w:val="0"/>
          <w:numId w:val="1"/>
        </w:numPr>
        <w:rPr>
          <w:sz w:val="24"/>
        </w:rPr>
      </w:pPr>
      <w:r>
        <w:rPr>
          <w:sz w:val="24"/>
        </w:rPr>
        <w:t>6 component part of GIS</w:t>
      </w:r>
    </w:p>
    <w:p w:rsidR="00901C84" w:rsidRDefault="00901C84" w:rsidP="00901C84">
      <w:pPr>
        <w:pStyle w:val="ListParagraph"/>
        <w:numPr>
          <w:ilvl w:val="1"/>
          <w:numId w:val="1"/>
        </w:numPr>
        <w:rPr>
          <w:sz w:val="24"/>
        </w:rPr>
      </w:pPr>
      <w:r>
        <w:rPr>
          <w:sz w:val="24"/>
        </w:rPr>
        <w:t>Hardware, software, data, users, procedures and network</w:t>
      </w:r>
    </w:p>
    <w:p w:rsidR="00901C84" w:rsidRDefault="00901C84" w:rsidP="00172F17">
      <w:pPr>
        <w:pStyle w:val="ListParagraph"/>
        <w:numPr>
          <w:ilvl w:val="0"/>
          <w:numId w:val="1"/>
        </w:numPr>
        <w:rPr>
          <w:sz w:val="24"/>
        </w:rPr>
      </w:pPr>
      <w:r>
        <w:rPr>
          <w:sz w:val="24"/>
        </w:rPr>
        <w:t>In distributed GIS the 6 component parts may be at different locations</w:t>
      </w:r>
    </w:p>
    <w:p w:rsidR="00914FA8" w:rsidRDefault="00914FA8" w:rsidP="00172F17">
      <w:pPr>
        <w:pStyle w:val="ListParagraph"/>
        <w:numPr>
          <w:ilvl w:val="0"/>
          <w:numId w:val="1"/>
        </w:numPr>
        <w:rPr>
          <w:sz w:val="24"/>
        </w:rPr>
      </w:pPr>
      <w:r>
        <w:rPr>
          <w:sz w:val="24"/>
        </w:rPr>
        <w:t>4 locations of significance to distributed GIS:</w:t>
      </w:r>
    </w:p>
    <w:p w:rsidR="00914FA8" w:rsidRPr="00914FA8" w:rsidRDefault="00914FA8" w:rsidP="00914FA8">
      <w:pPr>
        <w:pStyle w:val="ListParagraph"/>
        <w:numPr>
          <w:ilvl w:val="1"/>
          <w:numId w:val="1"/>
        </w:numPr>
        <w:rPr>
          <w:sz w:val="24"/>
        </w:rPr>
      </w:pPr>
      <w:r>
        <w:rPr>
          <w:sz w:val="24"/>
        </w:rPr>
        <w:t xml:space="preserve">Location of the user and the interface from which the user obtains GIS-created information, </w:t>
      </w:r>
      <w:r>
        <w:rPr>
          <w:b/>
          <w:sz w:val="24"/>
        </w:rPr>
        <w:t>U</w:t>
      </w:r>
    </w:p>
    <w:p w:rsidR="00914FA8" w:rsidRPr="00914FA8" w:rsidRDefault="00914FA8" w:rsidP="00914FA8">
      <w:pPr>
        <w:pStyle w:val="ListParagraph"/>
        <w:numPr>
          <w:ilvl w:val="1"/>
          <w:numId w:val="1"/>
        </w:numPr>
        <w:rPr>
          <w:sz w:val="24"/>
        </w:rPr>
      </w:pPr>
      <w:r>
        <w:rPr>
          <w:sz w:val="24"/>
        </w:rPr>
        <w:t xml:space="preserve">Location of the data being assessed by the user, </w:t>
      </w:r>
      <w:r>
        <w:rPr>
          <w:b/>
          <w:sz w:val="24"/>
        </w:rPr>
        <w:t>D</w:t>
      </w:r>
    </w:p>
    <w:p w:rsidR="00914FA8" w:rsidRPr="00914FA8" w:rsidRDefault="00914FA8" w:rsidP="00914FA8">
      <w:pPr>
        <w:pStyle w:val="ListParagraph"/>
        <w:numPr>
          <w:ilvl w:val="1"/>
          <w:numId w:val="1"/>
        </w:numPr>
        <w:rPr>
          <w:sz w:val="24"/>
        </w:rPr>
      </w:pPr>
      <w:r>
        <w:rPr>
          <w:sz w:val="24"/>
        </w:rPr>
        <w:t xml:space="preserve">Location where the data is processed, </w:t>
      </w:r>
      <w:r>
        <w:rPr>
          <w:b/>
          <w:sz w:val="24"/>
        </w:rPr>
        <w:t>P</w:t>
      </w:r>
    </w:p>
    <w:p w:rsidR="00914FA8" w:rsidRPr="00E31551" w:rsidRDefault="00E31551" w:rsidP="00914FA8">
      <w:pPr>
        <w:pStyle w:val="ListParagraph"/>
        <w:numPr>
          <w:ilvl w:val="1"/>
          <w:numId w:val="1"/>
        </w:numPr>
        <w:rPr>
          <w:sz w:val="24"/>
        </w:rPr>
      </w:pPr>
      <w:r>
        <w:rPr>
          <w:sz w:val="24"/>
        </w:rPr>
        <w:t xml:space="preserve">Area that is the focus of the GIS project, or the subject location, </w:t>
      </w:r>
      <w:r>
        <w:rPr>
          <w:b/>
          <w:sz w:val="24"/>
        </w:rPr>
        <w:t>S</w:t>
      </w:r>
    </w:p>
    <w:p w:rsidR="00E31551" w:rsidRDefault="00E31551" w:rsidP="00E31551">
      <w:pPr>
        <w:pStyle w:val="ListParagraph"/>
        <w:numPr>
          <w:ilvl w:val="0"/>
          <w:numId w:val="1"/>
        </w:numPr>
        <w:rPr>
          <w:sz w:val="24"/>
        </w:rPr>
      </w:pPr>
      <w:r>
        <w:rPr>
          <w:sz w:val="24"/>
        </w:rPr>
        <w:t>In distributed geography the user location and the subject location can be the same</w:t>
      </w:r>
    </w:p>
    <w:p w:rsidR="00E31551" w:rsidRDefault="000D6F00" w:rsidP="000D6F00">
      <w:pPr>
        <w:rPr>
          <w:sz w:val="24"/>
          <w:u w:val="double"/>
        </w:rPr>
      </w:pPr>
      <w:r>
        <w:rPr>
          <w:sz w:val="24"/>
          <w:u w:val="double"/>
        </w:rPr>
        <w:t xml:space="preserve">Chapter 12 – Cartography and </w:t>
      </w:r>
      <w:r w:rsidR="006853DF">
        <w:rPr>
          <w:sz w:val="24"/>
          <w:u w:val="double"/>
        </w:rPr>
        <w:t>M</w:t>
      </w:r>
      <w:r>
        <w:rPr>
          <w:sz w:val="24"/>
          <w:u w:val="double"/>
        </w:rPr>
        <w:t>ap Production</w:t>
      </w:r>
    </w:p>
    <w:p w:rsidR="000D6F00" w:rsidRDefault="000D6F00" w:rsidP="000D6F00">
      <w:pPr>
        <w:pStyle w:val="ListParagraph"/>
        <w:numPr>
          <w:ilvl w:val="0"/>
          <w:numId w:val="1"/>
        </w:numPr>
        <w:rPr>
          <w:sz w:val="24"/>
        </w:rPr>
      </w:pPr>
      <w:r>
        <w:rPr>
          <w:sz w:val="24"/>
        </w:rPr>
        <w:t>Maps are both storage and communication mechanisms</w:t>
      </w:r>
    </w:p>
    <w:p w:rsidR="000D6F00" w:rsidRDefault="00FB65CE" w:rsidP="000D6F00">
      <w:pPr>
        <w:pStyle w:val="ListParagraph"/>
        <w:numPr>
          <w:ilvl w:val="0"/>
          <w:numId w:val="1"/>
        </w:numPr>
        <w:rPr>
          <w:sz w:val="24"/>
        </w:rPr>
      </w:pPr>
      <w:r>
        <w:rPr>
          <w:sz w:val="24"/>
        </w:rPr>
        <w:t>Principles of map design</w:t>
      </w:r>
    </w:p>
    <w:p w:rsidR="00FB65CE" w:rsidRDefault="00FB65CE" w:rsidP="00FB65CE">
      <w:pPr>
        <w:pStyle w:val="ListParagraph"/>
        <w:numPr>
          <w:ilvl w:val="1"/>
          <w:numId w:val="1"/>
        </w:numPr>
        <w:rPr>
          <w:sz w:val="24"/>
        </w:rPr>
      </w:pPr>
      <w:r>
        <w:rPr>
          <w:sz w:val="24"/>
        </w:rPr>
        <w:t>Purpose</w:t>
      </w:r>
    </w:p>
    <w:p w:rsidR="00FB65CE" w:rsidRDefault="00FB65CE" w:rsidP="00FB65CE">
      <w:pPr>
        <w:pStyle w:val="ListParagraph"/>
        <w:numPr>
          <w:ilvl w:val="1"/>
          <w:numId w:val="1"/>
        </w:numPr>
        <w:rPr>
          <w:sz w:val="24"/>
        </w:rPr>
      </w:pPr>
      <w:r>
        <w:rPr>
          <w:sz w:val="24"/>
        </w:rPr>
        <w:t>Reality</w:t>
      </w:r>
    </w:p>
    <w:p w:rsidR="00FB65CE" w:rsidRDefault="00FB65CE" w:rsidP="00FB65CE">
      <w:pPr>
        <w:pStyle w:val="ListParagraph"/>
        <w:numPr>
          <w:ilvl w:val="1"/>
          <w:numId w:val="1"/>
        </w:numPr>
        <w:rPr>
          <w:sz w:val="24"/>
        </w:rPr>
      </w:pPr>
      <w:r>
        <w:rPr>
          <w:sz w:val="24"/>
        </w:rPr>
        <w:t>Available data</w:t>
      </w:r>
    </w:p>
    <w:p w:rsidR="00FB65CE" w:rsidRDefault="00FB65CE" w:rsidP="00FB65CE">
      <w:pPr>
        <w:pStyle w:val="ListParagraph"/>
        <w:numPr>
          <w:ilvl w:val="1"/>
          <w:numId w:val="1"/>
        </w:numPr>
        <w:rPr>
          <w:sz w:val="24"/>
        </w:rPr>
      </w:pPr>
      <w:r>
        <w:rPr>
          <w:sz w:val="24"/>
        </w:rPr>
        <w:t>Map scale</w:t>
      </w:r>
    </w:p>
    <w:p w:rsidR="00FB65CE" w:rsidRDefault="00FB65CE" w:rsidP="00FB65CE">
      <w:pPr>
        <w:pStyle w:val="ListParagraph"/>
        <w:numPr>
          <w:ilvl w:val="1"/>
          <w:numId w:val="1"/>
        </w:numPr>
        <w:rPr>
          <w:sz w:val="24"/>
        </w:rPr>
      </w:pPr>
      <w:r>
        <w:rPr>
          <w:sz w:val="24"/>
        </w:rPr>
        <w:t>Audience</w:t>
      </w:r>
    </w:p>
    <w:p w:rsidR="00FB65CE" w:rsidRDefault="00FB65CE" w:rsidP="00FB65CE">
      <w:pPr>
        <w:pStyle w:val="ListParagraph"/>
        <w:numPr>
          <w:ilvl w:val="1"/>
          <w:numId w:val="1"/>
        </w:numPr>
        <w:rPr>
          <w:sz w:val="24"/>
        </w:rPr>
      </w:pPr>
      <w:r>
        <w:rPr>
          <w:sz w:val="24"/>
        </w:rPr>
        <w:t>Conditions of use</w:t>
      </w:r>
    </w:p>
    <w:p w:rsidR="00FB65CE" w:rsidRDefault="00FB65CE" w:rsidP="00FB65CE">
      <w:pPr>
        <w:pStyle w:val="ListParagraph"/>
        <w:numPr>
          <w:ilvl w:val="1"/>
          <w:numId w:val="1"/>
        </w:numPr>
        <w:rPr>
          <w:sz w:val="24"/>
        </w:rPr>
      </w:pPr>
      <w:r>
        <w:rPr>
          <w:sz w:val="24"/>
        </w:rPr>
        <w:t>Technical limits</w:t>
      </w:r>
    </w:p>
    <w:p w:rsidR="00FB65CE" w:rsidRDefault="00814CBA" w:rsidP="00814CBA">
      <w:pPr>
        <w:rPr>
          <w:sz w:val="24"/>
          <w:u w:val="double"/>
        </w:rPr>
      </w:pPr>
      <w:r>
        <w:rPr>
          <w:sz w:val="24"/>
          <w:u w:val="double"/>
        </w:rPr>
        <w:t>Chapter 14 – Spatial Data Analysis</w:t>
      </w:r>
    </w:p>
    <w:p w:rsidR="00814CBA" w:rsidRDefault="00DD323B" w:rsidP="00814CBA">
      <w:pPr>
        <w:pStyle w:val="ListParagraph"/>
        <w:numPr>
          <w:ilvl w:val="0"/>
          <w:numId w:val="1"/>
        </w:numPr>
        <w:rPr>
          <w:sz w:val="24"/>
        </w:rPr>
      </w:pPr>
      <w:r>
        <w:rPr>
          <w:sz w:val="24"/>
        </w:rPr>
        <w:t>Spatial analysis can reveal things that might otherwise be invisible – it can make what is implicit explicit</w:t>
      </w:r>
    </w:p>
    <w:p w:rsidR="00DD323B" w:rsidRDefault="001C765D" w:rsidP="00814CBA">
      <w:pPr>
        <w:pStyle w:val="ListParagraph"/>
        <w:numPr>
          <w:ilvl w:val="0"/>
          <w:numId w:val="1"/>
        </w:numPr>
        <w:rPr>
          <w:sz w:val="24"/>
        </w:rPr>
      </w:pPr>
      <w:r>
        <w:rPr>
          <w:sz w:val="24"/>
        </w:rPr>
        <w:t>Spatial analysis is the crux of GIS, the means of adding value to the geographic data and of turning data into useful information</w:t>
      </w:r>
    </w:p>
    <w:p w:rsidR="001C765D" w:rsidRDefault="00FC5BD9" w:rsidP="00814CBA">
      <w:pPr>
        <w:pStyle w:val="ListParagraph"/>
        <w:numPr>
          <w:ilvl w:val="0"/>
          <w:numId w:val="1"/>
        </w:numPr>
        <w:rPr>
          <w:sz w:val="24"/>
        </w:rPr>
      </w:pPr>
      <w:r>
        <w:rPr>
          <w:sz w:val="24"/>
        </w:rPr>
        <w:t>Spatial analysis is a set of methods whose results change when the locations of the objects being analyzed change</w:t>
      </w:r>
    </w:p>
    <w:p w:rsidR="00FC5BD9" w:rsidRDefault="00F567F2" w:rsidP="00814CBA">
      <w:pPr>
        <w:pStyle w:val="ListParagraph"/>
        <w:numPr>
          <w:ilvl w:val="0"/>
          <w:numId w:val="1"/>
        </w:numPr>
        <w:rPr>
          <w:sz w:val="24"/>
        </w:rPr>
      </w:pPr>
      <w:r w:rsidRPr="00CD0409">
        <w:rPr>
          <w:sz w:val="24"/>
          <w:u w:val="single"/>
        </w:rPr>
        <w:t>Location</w:t>
      </w:r>
      <w:r>
        <w:rPr>
          <w:sz w:val="24"/>
        </w:rPr>
        <w:t xml:space="preserve"> – identifying where something exists or happens</w:t>
      </w:r>
    </w:p>
    <w:p w:rsidR="00F567F2" w:rsidRDefault="00F567F2" w:rsidP="00814CBA">
      <w:pPr>
        <w:pStyle w:val="ListParagraph"/>
        <w:numPr>
          <w:ilvl w:val="0"/>
          <w:numId w:val="1"/>
        </w:numPr>
        <w:rPr>
          <w:sz w:val="24"/>
        </w:rPr>
      </w:pPr>
      <w:r w:rsidRPr="00CD0409">
        <w:rPr>
          <w:sz w:val="24"/>
          <w:u w:val="single"/>
        </w:rPr>
        <w:t>Join</w:t>
      </w:r>
      <w:r>
        <w:rPr>
          <w:sz w:val="24"/>
        </w:rPr>
        <w:t xml:space="preserve"> – a fundamental operation in databases that is used to combine the contents of two tables using a common key</w:t>
      </w:r>
    </w:p>
    <w:p w:rsidR="00F567F2" w:rsidRDefault="00D149C4" w:rsidP="00814CBA">
      <w:pPr>
        <w:pStyle w:val="ListParagraph"/>
        <w:numPr>
          <w:ilvl w:val="0"/>
          <w:numId w:val="1"/>
        </w:numPr>
        <w:rPr>
          <w:sz w:val="24"/>
        </w:rPr>
      </w:pPr>
      <w:r w:rsidRPr="00C7733E">
        <w:rPr>
          <w:sz w:val="24"/>
          <w:u w:val="single"/>
        </w:rPr>
        <w:t>Point in polygon operation</w:t>
      </w:r>
      <w:r>
        <w:rPr>
          <w:sz w:val="24"/>
        </w:rPr>
        <w:t xml:space="preserve"> – used to determine whether a point lies inside or outside a polygon</w:t>
      </w:r>
    </w:p>
    <w:p w:rsidR="00D149C4" w:rsidRDefault="00125E61" w:rsidP="00814CBA">
      <w:pPr>
        <w:pStyle w:val="ListParagraph"/>
        <w:numPr>
          <w:ilvl w:val="0"/>
          <w:numId w:val="1"/>
        </w:numPr>
        <w:rPr>
          <w:sz w:val="24"/>
        </w:rPr>
      </w:pPr>
      <w:r w:rsidRPr="00C7733E">
        <w:rPr>
          <w:sz w:val="24"/>
          <w:u w:val="single"/>
        </w:rPr>
        <w:t>Distance</w:t>
      </w:r>
      <w:r>
        <w:rPr>
          <w:sz w:val="24"/>
        </w:rPr>
        <w:t xml:space="preserve"> – the separation of places on the Earth’s surface</w:t>
      </w:r>
    </w:p>
    <w:p w:rsidR="00125E61" w:rsidRDefault="00125E61" w:rsidP="00814CBA">
      <w:pPr>
        <w:pStyle w:val="ListParagraph"/>
        <w:numPr>
          <w:ilvl w:val="0"/>
          <w:numId w:val="1"/>
        </w:numPr>
        <w:rPr>
          <w:sz w:val="24"/>
        </w:rPr>
      </w:pPr>
      <w:r>
        <w:rPr>
          <w:sz w:val="24"/>
        </w:rPr>
        <w:t>A GIS will almost always underestimate the true length of a geographic line</w:t>
      </w:r>
    </w:p>
    <w:p w:rsidR="00125E61" w:rsidRDefault="001E5773" w:rsidP="00814CBA">
      <w:pPr>
        <w:pStyle w:val="ListParagraph"/>
        <w:numPr>
          <w:ilvl w:val="0"/>
          <w:numId w:val="1"/>
        </w:numPr>
        <w:rPr>
          <w:sz w:val="24"/>
        </w:rPr>
      </w:pPr>
      <w:r>
        <w:rPr>
          <w:sz w:val="24"/>
        </w:rPr>
        <w:lastRenderedPageBreak/>
        <w:t>Buffering is possible in both raster and vector formats</w:t>
      </w:r>
    </w:p>
    <w:p w:rsidR="001E5773" w:rsidRDefault="00D67844" w:rsidP="00814CBA">
      <w:pPr>
        <w:pStyle w:val="ListParagraph"/>
        <w:numPr>
          <w:ilvl w:val="0"/>
          <w:numId w:val="1"/>
        </w:numPr>
        <w:rPr>
          <w:sz w:val="24"/>
        </w:rPr>
      </w:pPr>
      <w:r>
        <w:rPr>
          <w:sz w:val="24"/>
        </w:rPr>
        <w:t>Point patterns can be identified as clustered, dispersed or random</w:t>
      </w:r>
    </w:p>
    <w:p w:rsidR="00020BEC" w:rsidRDefault="00020BEC" w:rsidP="00020BEC">
      <w:pPr>
        <w:pStyle w:val="ListParagraph"/>
        <w:numPr>
          <w:ilvl w:val="1"/>
          <w:numId w:val="1"/>
        </w:numPr>
        <w:rPr>
          <w:sz w:val="24"/>
        </w:rPr>
      </w:pPr>
      <w:r>
        <w:rPr>
          <w:sz w:val="24"/>
        </w:rPr>
        <w:t>Clustered – some locations are more likely than others, and the presence of one point may attract others to its vicinity</w:t>
      </w:r>
    </w:p>
    <w:p w:rsidR="00020BEC" w:rsidRDefault="00020BEC" w:rsidP="00020BEC">
      <w:pPr>
        <w:pStyle w:val="ListParagraph"/>
        <w:numPr>
          <w:ilvl w:val="1"/>
          <w:numId w:val="1"/>
        </w:numPr>
        <w:rPr>
          <w:sz w:val="24"/>
        </w:rPr>
      </w:pPr>
      <w:r>
        <w:rPr>
          <w:sz w:val="24"/>
        </w:rPr>
        <w:t>Dispersed – the presence of one point may make others less likely in its vicinity</w:t>
      </w:r>
    </w:p>
    <w:p w:rsidR="00020BEC" w:rsidRPr="00020BEC" w:rsidRDefault="00020BEC" w:rsidP="00020BEC">
      <w:pPr>
        <w:pStyle w:val="ListParagraph"/>
        <w:numPr>
          <w:ilvl w:val="1"/>
          <w:numId w:val="1"/>
        </w:numPr>
        <w:rPr>
          <w:sz w:val="24"/>
        </w:rPr>
      </w:pPr>
      <w:r>
        <w:rPr>
          <w:sz w:val="24"/>
        </w:rPr>
        <w:t>Random – points are located independently, and all locations are equally likely</w:t>
      </w:r>
    </w:p>
    <w:p w:rsidR="00D67844" w:rsidRDefault="00E46640" w:rsidP="00814CBA">
      <w:pPr>
        <w:pStyle w:val="ListParagraph"/>
        <w:numPr>
          <w:ilvl w:val="0"/>
          <w:numId w:val="1"/>
        </w:numPr>
        <w:rPr>
          <w:sz w:val="24"/>
        </w:rPr>
      </w:pPr>
      <w:r>
        <w:rPr>
          <w:sz w:val="24"/>
        </w:rPr>
        <w:t>First-order processes involve points being located independently, but many still result in clusters because of varying point density</w:t>
      </w:r>
    </w:p>
    <w:p w:rsidR="00E46640" w:rsidRDefault="00E46640" w:rsidP="00814CBA">
      <w:pPr>
        <w:pStyle w:val="ListParagraph"/>
        <w:numPr>
          <w:ilvl w:val="0"/>
          <w:numId w:val="1"/>
        </w:numPr>
        <w:rPr>
          <w:sz w:val="24"/>
        </w:rPr>
      </w:pPr>
      <w:r>
        <w:rPr>
          <w:sz w:val="24"/>
        </w:rPr>
        <w:t>Second-order processes involve interactions between points, leading to clusters when the interactions are attractive in nature and to dispersion when they are competitive or repulsive</w:t>
      </w:r>
    </w:p>
    <w:p w:rsidR="00E46640" w:rsidRDefault="006452FB" w:rsidP="00814CBA">
      <w:pPr>
        <w:pStyle w:val="ListParagraph"/>
        <w:numPr>
          <w:ilvl w:val="0"/>
          <w:numId w:val="1"/>
        </w:numPr>
        <w:rPr>
          <w:sz w:val="24"/>
        </w:rPr>
      </w:pPr>
      <w:r>
        <w:rPr>
          <w:sz w:val="24"/>
        </w:rPr>
        <w:t>IDW = inverse-distance weighting</w:t>
      </w:r>
      <w:r w:rsidR="00BD665C">
        <w:rPr>
          <w:sz w:val="24"/>
        </w:rPr>
        <w:t>: (using Tobler’s law) estimates unknown measurements as weighted averages over the known measurements of nearby points, giving the greatest weight to the nearest points</w:t>
      </w:r>
    </w:p>
    <w:p w:rsidR="00BD665C" w:rsidRDefault="00EF68AD" w:rsidP="00814CBA">
      <w:pPr>
        <w:pStyle w:val="ListParagraph"/>
        <w:numPr>
          <w:ilvl w:val="0"/>
          <w:numId w:val="1"/>
        </w:numPr>
        <w:rPr>
          <w:sz w:val="24"/>
        </w:rPr>
      </w:pPr>
      <w:r>
        <w:rPr>
          <w:sz w:val="24"/>
        </w:rPr>
        <w:t>IDW provides a simple way of guessing the values of a continuous field at locations where no measurement is available</w:t>
      </w:r>
    </w:p>
    <w:p w:rsidR="006452FB" w:rsidRDefault="0041677A" w:rsidP="00814CBA">
      <w:pPr>
        <w:pStyle w:val="ListParagraph"/>
        <w:numPr>
          <w:ilvl w:val="0"/>
          <w:numId w:val="1"/>
        </w:numPr>
        <w:rPr>
          <w:sz w:val="24"/>
        </w:rPr>
      </w:pPr>
      <w:r>
        <w:rPr>
          <w:sz w:val="24"/>
        </w:rPr>
        <w:t>Kriging responds both to the proximity of sample points and to their direction</w:t>
      </w:r>
    </w:p>
    <w:p w:rsidR="0041677A" w:rsidRDefault="00824CA3" w:rsidP="00824CA3">
      <w:pPr>
        <w:rPr>
          <w:sz w:val="24"/>
          <w:u w:val="double"/>
        </w:rPr>
      </w:pPr>
      <w:r>
        <w:rPr>
          <w:sz w:val="24"/>
          <w:u w:val="double"/>
        </w:rPr>
        <w:t>Chapter 16 – Spatial Modeling with GIS</w:t>
      </w:r>
    </w:p>
    <w:p w:rsidR="00824CA3" w:rsidRDefault="003B31B3" w:rsidP="00824CA3">
      <w:pPr>
        <w:pStyle w:val="ListParagraph"/>
        <w:numPr>
          <w:ilvl w:val="0"/>
          <w:numId w:val="1"/>
        </w:numPr>
        <w:rPr>
          <w:sz w:val="24"/>
        </w:rPr>
      </w:pPr>
      <w:r>
        <w:rPr>
          <w:sz w:val="24"/>
        </w:rPr>
        <w:t>An analog model is a scaled physical representation of some aspect of reality</w:t>
      </w:r>
    </w:p>
    <w:p w:rsidR="003B31B3" w:rsidRDefault="00981372" w:rsidP="00824CA3">
      <w:pPr>
        <w:pStyle w:val="ListParagraph"/>
        <w:numPr>
          <w:ilvl w:val="0"/>
          <w:numId w:val="1"/>
        </w:numPr>
        <w:rPr>
          <w:sz w:val="24"/>
        </w:rPr>
      </w:pPr>
      <w:r>
        <w:rPr>
          <w:sz w:val="24"/>
        </w:rPr>
        <w:t>Any model leaves its user uncertain to some degree about what the real world will do</w:t>
      </w:r>
    </w:p>
    <w:p w:rsidR="00981372" w:rsidRDefault="00981372" w:rsidP="00824CA3">
      <w:pPr>
        <w:pStyle w:val="ListParagraph"/>
        <w:numPr>
          <w:ilvl w:val="0"/>
          <w:numId w:val="1"/>
        </w:numPr>
        <w:rPr>
          <w:sz w:val="24"/>
        </w:rPr>
      </w:pPr>
      <w:r>
        <w:rPr>
          <w:sz w:val="24"/>
        </w:rPr>
        <w:t>Models allow planners to experiment with what-if scenarios</w:t>
      </w:r>
    </w:p>
    <w:p w:rsidR="00981372" w:rsidRPr="00824CA3" w:rsidRDefault="00E84793" w:rsidP="00824CA3">
      <w:pPr>
        <w:pStyle w:val="ListParagraph"/>
        <w:numPr>
          <w:ilvl w:val="0"/>
          <w:numId w:val="1"/>
        </w:numPr>
        <w:rPr>
          <w:sz w:val="24"/>
        </w:rPr>
      </w:pPr>
      <w:r>
        <w:rPr>
          <w:sz w:val="24"/>
        </w:rPr>
        <w:t>Models can be used for dynamic simulation, providing decision maker with dramatic visualizations of alternative futures</w:t>
      </w:r>
    </w:p>
    <w:p w:rsidR="009B6E8D" w:rsidRDefault="0071480A" w:rsidP="009B6E8D">
      <w:pPr>
        <w:rPr>
          <w:b/>
        </w:rPr>
      </w:pPr>
      <w:r>
        <w:rPr>
          <w:b/>
        </w:rPr>
        <w:t>LECTURES</w:t>
      </w:r>
    </w:p>
    <w:p w:rsidR="0071480A" w:rsidRDefault="0071480A" w:rsidP="009B6E8D">
      <w:pPr>
        <w:rPr>
          <w:sz w:val="24"/>
          <w:u w:val="double"/>
        </w:rPr>
      </w:pPr>
      <w:r>
        <w:rPr>
          <w:sz w:val="24"/>
          <w:u w:val="double"/>
        </w:rPr>
        <w:t xml:space="preserve">LECTURE 1 </w:t>
      </w:r>
      <w:r w:rsidR="00DD449E">
        <w:rPr>
          <w:sz w:val="24"/>
          <w:u w:val="double"/>
        </w:rPr>
        <w:t>–</w:t>
      </w:r>
      <w:r>
        <w:rPr>
          <w:sz w:val="24"/>
          <w:u w:val="double"/>
        </w:rPr>
        <w:t xml:space="preserve"> </w:t>
      </w:r>
      <w:r w:rsidR="00DD449E">
        <w:rPr>
          <w:sz w:val="24"/>
          <w:u w:val="double"/>
        </w:rPr>
        <w:t>Intro to Geomatics</w:t>
      </w:r>
    </w:p>
    <w:p w:rsidR="00237025" w:rsidRPr="005F4E94" w:rsidRDefault="005F4E94" w:rsidP="005F4E94">
      <w:pPr>
        <w:rPr>
          <w:sz w:val="24"/>
          <w:u w:val="single"/>
        </w:rPr>
      </w:pPr>
      <w:r w:rsidRPr="005F4E94">
        <w:rPr>
          <w:sz w:val="24"/>
          <w:u w:val="single"/>
        </w:rPr>
        <w:t>Main Disciplines of Geomatic</w:t>
      </w:r>
    </w:p>
    <w:p w:rsidR="00237025" w:rsidRPr="002C0D58" w:rsidRDefault="00237025" w:rsidP="005D6AB1">
      <w:pPr>
        <w:pStyle w:val="ListParagraph"/>
        <w:numPr>
          <w:ilvl w:val="0"/>
          <w:numId w:val="147"/>
        </w:numPr>
        <w:rPr>
          <w:sz w:val="24"/>
        </w:rPr>
      </w:pPr>
      <w:r w:rsidRPr="002C0D58">
        <w:rPr>
          <w:sz w:val="24"/>
          <w:lang w:val="en-US"/>
        </w:rPr>
        <w:t>Geographic Information Systems (GIS)</w:t>
      </w:r>
    </w:p>
    <w:p w:rsidR="00237025" w:rsidRPr="002C0D58" w:rsidRDefault="00237025" w:rsidP="005D6AB1">
      <w:pPr>
        <w:pStyle w:val="ListParagraph"/>
        <w:numPr>
          <w:ilvl w:val="0"/>
          <w:numId w:val="147"/>
        </w:numPr>
        <w:rPr>
          <w:sz w:val="24"/>
        </w:rPr>
      </w:pPr>
      <w:r w:rsidRPr="002C0D58">
        <w:rPr>
          <w:sz w:val="24"/>
          <w:lang w:val="en-US"/>
        </w:rPr>
        <w:t>Remote sensing (satellite imagery)</w:t>
      </w:r>
    </w:p>
    <w:p w:rsidR="00237025" w:rsidRPr="002C0D58" w:rsidRDefault="00237025" w:rsidP="005D6AB1">
      <w:pPr>
        <w:pStyle w:val="ListParagraph"/>
        <w:numPr>
          <w:ilvl w:val="0"/>
          <w:numId w:val="147"/>
        </w:numPr>
        <w:rPr>
          <w:sz w:val="24"/>
        </w:rPr>
      </w:pPr>
      <w:r w:rsidRPr="002C0D58">
        <w:rPr>
          <w:sz w:val="24"/>
          <w:lang w:val="en-US"/>
        </w:rPr>
        <w:t>Global Positioning Systems (GPS)</w:t>
      </w:r>
    </w:p>
    <w:p w:rsidR="00237025" w:rsidRPr="002C0D58" w:rsidRDefault="00237025" w:rsidP="005D6AB1">
      <w:pPr>
        <w:pStyle w:val="ListParagraph"/>
        <w:numPr>
          <w:ilvl w:val="0"/>
          <w:numId w:val="147"/>
        </w:numPr>
        <w:rPr>
          <w:sz w:val="24"/>
        </w:rPr>
      </w:pPr>
      <w:r w:rsidRPr="002C0D58">
        <w:rPr>
          <w:sz w:val="24"/>
          <w:lang w:val="en-US"/>
        </w:rPr>
        <w:t>Cadastral surveying (land boundaries, etc.)</w:t>
      </w:r>
    </w:p>
    <w:p w:rsidR="00237025" w:rsidRPr="00AE47D4" w:rsidRDefault="00237025" w:rsidP="002C0D58">
      <w:pPr>
        <w:rPr>
          <w:sz w:val="24"/>
          <w:u w:val="single"/>
        </w:rPr>
      </w:pPr>
      <w:r w:rsidRPr="00AE47D4">
        <w:rPr>
          <w:sz w:val="24"/>
          <w:u w:val="single"/>
          <w:lang w:val="en-US"/>
        </w:rPr>
        <w:t>Cartography</w:t>
      </w:r>
      <w:r w:rsidRPr="00AE47D4">
        <w:rPr>
          <w:sz w:val="24"/>
          <w:u w:val="single"/>
        </w:rPr>
        <w:t xml:space="preserve"> </w:t>
      </w:r>
    </w:p>
    <w:p w:rsidR="00237025" w:rsidRPr="009F15D5" w:rsidRDefault="00237025" w:rsidP="005D6AB1">
      <w:pPr>
        <w:numPr>
          <w:ilvl w:val="0"/>
          <w:numId w:val="146"/>
        </w:numPr>
        <w:rPr>
          <w:sz w:val="24"/>
        </w:rPr>
      </w:pPr>
      <w:r w:rsidRPr="009F15D5">
        <w:rPr>
          <w:sz w:val="24"/>
          <w:lang w:val="en-US"/>
        </w:rPr>
        <w:t>Definition</w:t>
      </w:r>
      <w:r w:rsidR="00FA0AA6">
        <w:rPr>
          <w:sz w:val="24"/>
          <w:lang w:val="en-US"/>
        </w:rPr>
        <w:t xml:space="preserve">: </w:t>
      </w:r>
      <w:r w:rsidR="00FA0AA6">
        <w:rPr>
          <w:color w:val="FF0000"/>
          <w:sz w:val="24"/>
          <w:lang w:val="en-US"/>
        </w:rPr>
        <w:t>multidisciplinary field: surveying, GPS, etc</w:t>
      </w:r>
    </w:p>
    <w:p w:rsidR="00237025" w:rsidRPr="009F15D5" w:rsidRDefault="00237025" w:rsidP="005D6AB1">
      <w:pPr>
        <w:numPr>
          <w:ilvl w:val="0"/>
          <w:numId w:val="146"/>
        </w:numPr>
        <w:rPr>
          <w:sz w:val="24"/>
        </w:rPr>
      </w:pPr>
      <w:r w:rsidRPr="009F15D5">
        <w:rPr>
          <w:sz w:val="24"/>
          <w:lang w:val="en-US"/>
        </w:rPr>
        <w:t xml:space="preserve">Geomatics from a geographers </w:t>
      </w:r>
      <w:r w:rsidR="009F15D5">
        <w:rPr>
          <w:sz w:val="24"/>
          <w:lang w:val="en-US"/>
        </w:rPr>
        <w:t xml:space="preserve"> </w:t>
      </w:r>
      <w:r w:rsidRPr="009F15D5">
        <w:rPr>
          <w:sz w:val="24"/>
          <w:lang w:val="en-US"/>
        </w:rPr>
        <w:t xml:space="preserve">perspective </w:t>
      </w:r>
      <w:r w:rsidR="00FA0AA6">
        <w:rPr>
          <w:sz w:val="24"/>
          <w:lang w:val="en-US"/>
        </w:rPr>
        <w:t xml:space="preserve"> </w:t>
      </w:r>
      <w:r w:rsidR="00FA0AA6" w:rsidRPr="00FA0AA6">
        <w:rPr>
          <w:color w:val="FF0000"/>
          <w:sz w:val="24"/>
          <w:lang w:val="en-US"/>
        </w:rPr>
        <w:t>(remote sensing, photography, GIS, etc)</w:t>
      </w:r>
    </w:p>
    <w:p w:rsidR="00237025" w:rsidRPr="00FA0AA6" w:rsidRDefault="00237025" w:rsidP="005D6AB1">
      <w:pPr>
        <w:numPr>
          <w:ilvl w:val="0"/>
          <w:numId w:val="146"/>
        </w:numPr>
        <w:rPr>
          <w:sz w:val="24"/>
        </w:rPr>
      </w:pPr>
      <w:r w:rsidRPr="009F15D5">
        <w:rPr>
          <w:sz w:val="24"/>
          <w:lang w:val="en-US"/>
        </w:rPr>
        <w:lastRenderedPageBreak/>
        <w:t>The Geomatics approach</w:t>
      </w:r>
    </w:p>
    <w:p w:rsidR="00FA0AA6" w:rsidRDefault="00FA0AA6" w:rsidP="005D6AB1">
      <w:pPr>
        <w:pStyle w:val="ListParagraph"/>
        <w:numPr>
          <w:ilvl w:val="1"/>
          <w:numId w:val="2"/>
        </w:numPr>
        <w:rPr>
          <w:color w:val="FF0000"/>
          <w:sz w:val="24"/>
        </w:rPr>
      </w:pPr>
      <w:r>
        <w:rPr>
          <w:color w:val="FF0000"/>
          <w:sz w:val="24"/>
        </w:rPr>
        <w:t>Carried out by</w:t>
      </w:r>
    </w:p>
    <w:p w:rsidR="00FA0AA6" w:rsidRDefault="00FA0AA6" w:rsidP="005D6AB1">
      <w:pPr>
        <w:pStyle w:val="ListParagraph"/>
        <w:numPr>
          <w:ilvl w:val="2"/>
          <w:numId w:val="2"/>
        </w:numPr>
        <w:rPr>
          <w:color w:val="FF0000"/>
          <w:sz w:val="24"/>
        </w:rPr>
      </w:pPr>
      <w:r>
        <w:rPr>
          <w:color w:val="FF0000"/>
          <w:sz w:val="24"/>
        </w:rPr>
        <w:t>Data</w:t>
      </w:r>
    </w:p>
    <w:p w:rsidR="00FA0AA6" w:rsidRDefault="00FA0AA6" w:rsidP="005D6AB1">
      <w:pPr>
        <w:pStyle w:val="ListParagraph"/>
        <w:numPr>
          <w:ilvl w:val="2"/>
          <w:numId w:val="2"/>
        </w:numPr>
        <w:rPr>
          <w:color w:val="FF0000"/>
          <w:sz w:val="24"/>
        </w:rPr>
      </w:pPr>
      <w:r>
        <w:rPr>
          <w:color w:val="FF0000"/>
          <w:sz w:val="24"/>
        </w:rPr>
        <w:t>Assesses uncertainty</w:t>
      </w:r>
    </w:p>
    <w:p w:rsidR="00FA0AA6" w:rsidRDefault="00FA0AA6" w:rsidP="005D6AB1">
      <w:pPr>
        <w:pStyle w:val="ListParagraph"/>
        <w:numPr>
          <w:ilvl w:val="2"/>
          <w:numId w:val="2"/>
        </w:numPr>
        <w:rPr>
          <w:color w:val="FF0000"/>
          <w:sz w:val="24"/>
        </w:rPr>
      </w:pPr>
      <w:r>
        <w:rPr>
          <w:color w:val="FF0000"/>
          <w:sz w:val="24"/>
        </w:rPr>
        <w:t>Modifies/analyze data</w:t>
      </w:r>
    </w:p>
    <w:p w:rsidR="00FA0AA6" w:rsidRPr="00FA0AA6" w:rsidRDefault="00FA0AA6" w:rsidP="005D6AB1">
      <w:pPr>
        <w:pStyle w:val="ListParagraph"/>
        <w:numPr>
          <w:ilvl w:val="2"/>
          <w:numId w:val="2"/>
        </w:numPr>
        <w:rPr>
          <w:color w:val="FF0000"/>
          <w:sz w:val="24"/>
        </w:rPr>
      </w:pPr>
      <w:r>
        <w:rPr>
          <w:color w:val="FF0000"/>
          <w:sz w:val="24"/>
        </w:rPr>
        <w:t>Visualize/display data</w:t>
      </w:r>
    </w:p>
    <w:p w:rsidR="009F15D5" w:rsidRDefault="00DA05C3" w:rsidP="009F15D5">
      <w:pPr>
        <w:rPr>
          <w:sz w:val="24"/>
          <w:u w:val="single"/>
          <w:lang w:val="en-US"/>
        </w:rPr>
      </w:pPr>
      <w:r>
        <w:rPr>
          <w:sz w:val="24"/>
          <w:u w:val="single"/>
          <w:lang w:val="en-US"/>
        </w:rPr>
        <w:t>Remote Sensing</w:t>
      </w:r>
    </w:p>
    <w:p w:rsidR="00237025" w:rsidRPr="00DA05C3" w:rsidRDefault="00237025" w:rsidP="005D6AB1">
      <w:pPr>
        <w:numPr>
          <w:ilvl w:val="0"/>
          <w:numId w:val="82"/>
        </w:numPr>
        <w:rPr>
          <w:sz w:val="24"/>
        </w:rPr>
      </w:pPr>
      <w:r w:rsidRPr="00DA05C3">
        <w:rPr>
          <w:sz w:val="24"/>
        </w:rPr>
        <w:t>Definition:</w:t>
      </w:r>
      <w:r w:rsidR="00FA0AA6">
        <w:rPr>
          <w:sz w:val="24"/>
        </w:rPr>
        <w:t xml:space="preserve"> </w:t>
      </w:r>
      <w:r w:rsidR="00916C56">
        <w:rPr>
          <w:color w:val="FF0000"/>
          <w:sz w:val="24"/>
        </w:rPr>
        <w:t>science collecting information about Earth without being in contact with such entity</w:t>
      </w:r>
    </w:p>
    <w:p w:rsidR="00237025" w:rsidRPr="00DA05C3" w:rsidRDefault="00237025" w:rsidP="005D6AB1">
      <w:pPr>
        <w:numPr>
          <w:ilvl w:val="0"/>
          <w:numId w:val="82"/>
        </w:numPr>
        <w:rPr>
          <w:sz w:val="24"/>
        </w:rPr>
      </w:pPr>
      <w:r w:rsidRPr="00DA05C3">
        <w:rPr>
          <w:sz w:val="24"/>
        </w:rPr>
        <w:t>Source of layers to GIS – “feeder”</w:t>
      </w:r>
    </w:p>
    <w:p w:rsidR="00DF3AE8" w:rsidRDefault="00DF3AE8" w:rsidP="00DF3AE8">
      <w:pPr>
        <w:rPr>
          <w:sz w:val="24"/>
          <w:u w:val="single"/>
          <w:lang w:val="en-US"/>
        </w:rPr>
      </w:pPr>
      <w:r w:rsidRPr="00DF3AE8">
        <w:rPr>
          <w:sz w:val="24"/>
          <w:u w:val="single"/>
          <w:lang w:val="en-US"/>
        </w:rPr>
        <w:t>Remote Sensing</w:t>
      </w:r>
      <w:r>
        <w:rPr>
          <w:sz w:val="24"/>
          <w:u w:val="single"/>
          <w:lang w:val="en-US"/>
        </w:rPr>
        <w:t xml:space="preserve"> – Active vs. Passive</w:t>
      </w:r>
    </w:p>
    <w:p w:rsidR="003B791E" w:rsidRDefault="008C3D52" w:rsidP="00DF3AE8">
      <w:pPr>
        <w:rPr>
          <w:sz w:val="24"/>
          <w:lang w:val="en-US"/>
        </w:rPr>
      </w:pPr>
      <w:r w:rsidRPr="008C3D52">
        <w:rPr>
          <w:noProof/>
          <w:sz w:val="24"/>
          <w:lang w:eastAsia="en-CA"/>
        </w:rPr>
        <w:drawing>
          <wp:inline distT="0" distB="0" distL="0" distR="0" wp14:anchorId="71658996" wp14:editId="5F5C43E4">
            <wp:extent cx="1695450" cy="2575462"/>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4"/>
                    <pic:cNvPicPr>
                      <a:picLocks noChangeAspect="1" noChangeArrowheads="1"/>
                    </pic:cNvPicPr>
                  </pic:nvPicPr>
                  <pic:blipFill>
                    <a:blip r:embed="rId8">
                      <a:extLst>
                        <a:ext uri="{28A0092B-C50C-407E-A947-70E740481C1C}">
                          <a14:useLocalDpi xmlns:a14="http://schemas.microsoft.com/office/drawing/2010/main" val="0"/>
                        </a:ext>
                      </a:extLst>
                    </a:blip>
                    <a:srcRect b="10764"/>
                    <a:stretch>
                      <a:fillRect/>
                    </a:stretch>
                  </pic:blipFill>
                  <pic:spPr bwMode="auto">
                    <a:xfrm>
                      <a:off x="0" y="0"/>
                      <a:ext cx="1696953" cy="2577745"/>
                    </a:xfrm>
                    <a:prstGeom prst="rect">
                      <a:avLst/>
                    </a:prstGeom>
                    <a:noFill/>
                    <a:ln>
                      <a:noFill/>
                    </a:ln>
                    <a:effectLst/>
                    <a:extLst/>
                  </pic:spPr>
                </pic:pic>
              </a:graphicData>
            </a:graphic>
          </wp:inline>
        </w:drawing>
      </w:r>
      <w:r>
        <w:rPr>
          <w:sz w:val="24"/>
          <w:lang w:val="en-US"/>
        </w:rPr>
        <w:t xml:space="preserve">    </w:t>
      </w:r>
      <w:r w:rsidRPr="008C3D52">
        <w:rPr>
          <w:noProof/>
          <w:sz w:val="24"/>
          <w:lang w:eastAsia="en-CA"/>
        </w:rPr>
        <w:drawing>
          <wp:inline distT="0" distB="0" distL="0" distR="0" wp14:anchorId="5D6B88AC" wp14:editId="01670555">
            <wp:extent cx="1908192" cy="257175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3"/>
                    <pic:cNvPicPr>
                      <a:picLocks noChangeAspect="1" noChangeArrowheads="1"/>
                    </pic:cNvPicPr>
                  </pic:nvPicPr>
                  <pic:blipFill>
                    <a:blip r:embed="rId9">
                      <a:extLst>
                        <a:ext uri="{28A0092B-C50C-407E-A947-70E740481C1C}">
                          <a14:useLocalDpi xmlns:a14="http://schemas.microsoft.com/office/drawing/2010/main" val="0"/>
                        </a:ext>
                      </a:extLst>
                    </a:blip>
                    <a:srcRect b="14581"/>
                    <a:stretch>
                      <a:fillRect/>
                    </a:stretch>
                  </pic:blipFill>
                  <pic:spPr bwMode="auto">
                    <a:xfrm>
                      <a:off x="0" y="0"/>
                      <a:ext cx="1908942" cy="2572761"/>
                    </a:xfrm>
                    <a:prstGeom prst="rect">
                      <a:avLst/>
                    </a:prstGeom>
                    <a:noFill/>
                    <a:ln>
                      <a:noFill/>
                    </a:ln>
                    <a:effectLst/>
                    <a:extLst/>
                  </pic:spPr>
                </pic:pic>
              </a:graphicData>
            </a:graphic>
          </wp:inline>
        </w:drawing>
      </w:r>
    </w:p>
    <w:p w:rsidR="00DF3AE8" w:rsidRDefault="003B791E" w:rsidP="003B791E">
      <w:pPr>
        <w:rPr>
          <w:sz w:val="24"/>
          <w:lang w:val="en-US"/>
        </w:rPr>
      </w:pPr>
      <w:r>
        <w:rPr>
          <w:sz w:val="24"/>
          <w:lang w:val="en-US"/>
        </w:rPr>
        <w:t>Active</w:t>
      </w:r>
      <w:r>
        <w:rPr>
          <w:sz w:val="24"/>
          <w:lang w:val="en-US"/>
        </w:rPr>
        <w:tab/>
      </w:r>
      <w:r>
        <w:rPr>
          <w:sz w:val="24"/>
          <w:lang w:val="en-US"/>
        </w:rPr>
        <w:tab/>
      </w:r>
      <w:r>
        <w:rPr>
          <w:sz w:val="24"/>
          <w:lang w:val="en-US"/>
        </w:rPr>
        <w:tab/>
      </w:r>
      <w:r>
        <w:rPr>
          <w:sz w:val="24"/>
          <w:lang w:val="en-US"/>
        </w:rPr>
        <w:tab/>
        <w:t>Passive</w:t>
      </w:r>
    </w:p>
    <w:p w:rsidR="00377126" w:rsidRPr="00377126" w:rsidRDefault="00377126" w:rsidP="005D6AB1">
      <w:pPr>
        <w:numPr>
          <w:ilvl w:val="0"/>
          <w:numId w:val="148"/>
        </w:numPr>
        <w:spacing w:after="0" w:line="240" w:lineRule="auto"/>
        <w:rPr>
          <w:sz w:val="24"/>
        </w:rPr>
      </w:pPr>
      <w:r w:rsidRPr="00377126">
        <w:rPr>
          <w:sz w:val="24"/>
        </w:rPr>
        <w:t>Active remote sensing is when something is emitted from a starting point like sonar in order to bounce off an object and return information back about that object or the space around it to the source containing the data needing to be acquired. Passive remote sensing is when no source is emitted to return information; instead the data is collected ‘passively’ through visual observation for example</w:t>
      </w:r>
    </w:p>
    <w:p w:rsidR="00377126" w:rsidRPr="003B791E" w:rsidRDefault="00377126" w:rsidP="003B791E">
      <w:pPr>
        <w:rPr>
          <w:sz w:val="24"/>
          <w:lang w:val="en-US"/>
        </w:rPr>
      </w:pPr>
    </w:p>
    <w:p w:rsidR="00412760" w:rsidRPr="00DF3AE8" w:rsidRDefault="00412760" w:rsidP="00DF3AE8">
      <w:pPr>
        <w:rPr>
          <w:sz w:val="24"/>
          <w:lang w:val="en-US"/>
        </w:rPr>
      </w:pPr>
      <w:r w:rsidRPr="00412760">
        <w:rPr>
          <w:noProof/>
          <w:sz w:val="24"/>
          <w:lang w:eastAsia="en-CA"/>
        </w:rPr>
        <w:lastRenderedPageBreak/>
        <w:drawing>
          <wp:inline distT="0" distB="0" distL="0" distR="0" wp14:anchorId="69D2B5CC" wp14:editId="53954620">
            <wp:extent cx="3829050" cy="2885696"/>
            <wp:effectExtent l="0" t="0" r="0" b="0"/>
            <wp:docPr id="12291" name="Picture 2" descr="Processus de télédé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2" descr="Processus de télédéte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1223" cy="2887333"/>
                    </a:xfrm>
                    <a:prstGeom prst="rect">
                      <a:avLst/>
                    </a:prstGeom>
                    <a:noFill/>
                    <a:ln>
                      <a:noFill/>
                    </a:ln>
                    <a:extLst/>
                  </pic:spPr>
                </pic:pic>
              </a:graphicData>
            </a:graphic>
          </wp:inline>
        </w:drawing>
      </w:r>
    </w:p>
    <w:p w:rsidR="00DA05C3" w:rsidRDefault="002D11DA" w:rsidP="009F15D5">
      <w:pPr>
        <w:rPr>
          <w:sz w:val="24"/>
          <w:u w:val="single"/>
        </w:rPr>
      </w:pPr>
      <w:r>
        <w:rPr>
          <w:sz w:val="24"/>
          <w:u w:val="single"/>
        </w:rPr>
        <w:t>Cartography</w:t>
      </w:r>
    </w:p>
    <w:p w:rsidR="00967038" w:rsidRDefault="00237025" w:rsidP="005D6AB1">
      <w:pPr>
        <w:numPr>
          <w:ilvl w:val="0"/>
          <w:numId w:val="83"/>
        </w:numPr>
        <w:rPr>
          <w:sz w:val="24"/>
        </w:rPr>
      </w:pPr>
      <w:r w:rsidRPr="002D11DA">
        <w:rPr>
          <w:sz w:val="24"/>
        </w:rPr>
        <w:t xml:space="preserve">Definition: </w:t>
      </w:r>
      <w:r w:rsidR="00967038">
        <w:rPr>
          <w:color w:val="FF0000"/>
          <w:sz w:val="24"/>
        </w:rPr>
        <w:t>production of maps with primary goal for representing/depicting spatial distribution of given entities on a planetary body</w:t>
      </w:r>
    </w:p>
    <w:p w:rsidR="00237025" w:rsidRPr="002D11DA" w:rsidRDefault="00237025" w:rsidP="005D6AB1">
      <w:pPr>
        <w:numPr>
          <w:ilvl w:val="1"/>
          <w:numId w:val="83"/>
        </w:numPr>
        <w:rPr>
          <w:sz w:val="24"/>
        </w:rPr>
      </w:pPr>
      <w:r w:rsidRPr="002D11DA">
        <w:rPr>
          <w:sz w:val="24"/>
        </w:rPr>
        <w:t>Emphasis on SPATIAL DISTRIBUTIONS</w:t>
      </w:r>
    </w:p>
    <w:p w:rsidR="00237025" w:rsidRPr="002D11DA" w:rsidRDefault="00237025" w:rsidP="005D6AB1">
      <w:pPr>
        <w:numPr>
          <w:ilvl w:val="0"/>
          <w:numId w:val="83"/>
        </w:numPr>
        <w:rPr>
          <w:sz w:val="24"/>
        </w:rPr>
      </w:pPr>
      <w:r w:rsidRPr="002D11DA">
        <w:rPr>
          <w:sz w:val="24"/>
        </w:rPr>
        <w:t>Coordinate systems</w:t>
      </w:r>
    </w:p>
    <w:p w:rsidR="00237025" w:rsidRDefault="00237025" w:rsidP="005D6AB1">
      <w:pPr>
        <w:numPr>
          <w:ilvl w:val="0"/>
          <w:numId w:val="83"/>
        </w:numPr>
        <w:rPr>
          <w:sz w:val="24"/>
        </w:rPr>
      </w:pPr>
      <w:r w:rsidRPr="002D11DA">
        <w:rPr>
          <w:sz w:val="24"/>
        </w:rPr>
        <w:t>Not a “feeder”</w:t>
      </w:r>
    </w:p>
    <w:p w:rsidR="00A67AC8" w:rsidRPr="00A67AC8" w:rsidRDefault="00A67AC8" w:rsidP="00A67AC8">
      <w:pPr>
        <w:rPr>
          <w:sz w:val="24"/>
          <w:u w:val="single"/>
        </w:rPr>
      </w:pPr>
      <w:r>
        <w:rPr>
          <w:sz w:val="24"/>
          <w:u w:val="single"/>
        </w:rPr>
        <w:t>GPS</w:t>
      </w:r>
    </w:p>
    <w:p w:rsidR="00237025" w:rsidRPr="00A67AC8" w:rsidRDefault="00237025" w:rsidP="005D6AB1">
      <w:pPr>
        <w:numPr>
          <w:ilvl w:val="0"/>
          <w:numId w:val="83"/>
        </w:numPr>
        <w:rPr>
          <w:sz w:val="24"/>
        </w:rPr>
      </w:pPr>
      <w:r w:rsidRPr="00A67AC8">
        <w:rPr>
          <w:sz w:val="24"/>
        </w:rPr>
        <w:t>Definition</w:t>
      </w:r>
      <w:r w:rsidR="000D26D0">
        <w:rPr>
          <w:sz w:val="24"/>
        </w:rPr>
        <w:t xml:space="preserve">: </w:t>
      </w:r>
      <w:r w:rsidR="000D26D0">
        <w:rPr>
          <w:color w:val="FF0000"/>
          <w:sz w:val="24"/>
        </w:rPr>
        <w:t xml:space="preserve">network of </w:t>
      </w:r>
      <w:r w:rsidR="00010649">
        <w:rPr>
          <w:color w:val="FF0000"/>
          <w:sz w:val="24"/>
        </w:rPr>
        <w:t>satellites</w:t>
      </w:r>
      <w:r w:rsidR="000D26D0">
        <w:rPr>
          <w:color w:val="FF0000"/>
          <w:sz w:val="24"/>
        </w:rPr>
        <w:t xml:space="preserve"> that calculate 3D position, x, y, z, in a continuous and instantaneous fashion</w:t>
      </w:r>
    </w:p>
    <w:p w:rsidR="00237025" w:rsidRPr="00A67AC8" w:rsidRDefault="00237025" w:rsidP="005D6AB1">
      <w:pPr>
        <w:numPr>
          <w:ilvl w:val="0"/>
          <w:numId w:val="83"/>
        </w:numPr>
        <w:rPr>
          <w:sz w:val="24"/>
        </w:rPr>
      </w:pPr>
      <w:r w:rsidRPr="00A67AC8">
        <w:rPr>
          <w:sz w:val="24"/>
        </w:rPr>
        <w:t>Revolutionized transportation, environmental management, weather prognosis, etc.</w:t>
      </w:r>
    </w:p>
    <w:p w:rsidR="00C44E85" w:rsidRPr="00C44E85" w:rsidRDefault="00237025" w:rsidP="005D6AB1">
      <w:pPr>
        <w:numPr>
          <w:ilvl w:val="0"/>
          <w:numId w:val="83"/>
        </w:numPr>
        <w:rPr>
          <w:sz w:val="24"/>
        </w:rPr>
      </w:pPr>
      <w:r w:rsidRPr="00C44E85">
        <w:rPr>
          <w:sz w:val="24"/>
        </w:rPr>
        <w:t>Source of layers – “feeder”</w:t>
      </w:r>
      <w:r w:rsidR="000D26D0" w:rsidRPr="00C44E85">
        <w:rPr>
          <w:sz w:val="24"/>
        </w:rPr>
        <w:t xml:space="preserve"> </w:t>
      </w:r>
      <w:r w:rsidR="000D26D0" w:rsidRPr="000D26D0">
        <w:rPr>
          <w:sz w:val="24"/>
        </w:rPr>
        <w:sym w:font="Wingdings" w:char="F0E0"/>
      </w:r>
      <w:r w:rsidR="000D26D0" w:rsidRPr="00C44E85">
        <w:rPr>
          <w:color w:val="FF0000"/>
          <w:sz w:val="24"/>
        </w:rPr>
        <w:t xml:space="preserve"> collect data and records coordinates</w:t>
      </w:r>
    </w:p>
    <w:p w:rsidR="003B73E6" w:rsidRDefault="003B73E6" w:rsidP="00A67AC8">
      <w:pPr>
        <w:rPr>
          <w:sz w:val="24"/>
          <w:u w:val="single"/>
        </w:rPr>
      </w:pPr>
      <w:r>
        <w:rPr>
          <w:sz w:val="24"/>
          <w:u w:val="single"/>
        </w:rPr>
        <w:t>Pythagorean Theorem</w:t>
      </w:r>
      <w:r w:rsidR="002158F9">
        <w:rPr>
          <w:sz w:val="24"/>
          <w:u w:val="single"/>
        </w:rPr>
        <w:t xml:space="preserve"> </w:t>
      </w:r>
      <w:r w:rsidR="002158F9" w:rsidRPr="002158F9">
        <w:rPr>
          <w:sz w:val="24"/>
          <w:u w:val="single"/>
        </w:rPr>
        <w:sym w:font="Wingdings" w:char="F0E0"/>
      </w:r>
      <w:r w:rsidR="002158F9">
        <w:rPr>
          <w:sz w:val="24"/>
          <w:u w:val="single"/>
        </w:rPr>
        <w:t xml:space="preserve"> Triangulation</w:t>
      </w:r>
    </w:p>
    <w:p w:rsidR="003B73E6" w:rsidRDefault="003B73E6" w:rsidP="00A67AC8">
      <w:pPr>
        <w:rPr>
          <w:sz w:val="24"/>
        </w:rPr>
      </w:pPr>
      <w:r w:rsidRPr="003B73E6">
        <w:rPr>
          <w:noProof/>
          <w:sz w:val="24"/>
          <w:lang w:eastAsia="en-CA"/>
        </w:rPr>
        <w:drawing>
          <wp:inline distT="0" distB="0" distL="0" distR="0" wp14:anchorId="5780B3D2" wp14:editId="7F7F5455">
            <wp:extent cx="1516911" cy="1137684"/>
            <wp:effectExtent l="0" t="0" r="7620" b="5715"/>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1023" cy="1140768"/>
                    </a:xfrm>
                    <a:prstGeom prst="rect">
                      <a:avLst/>
                    </a:prstGeom>
                    <a:noFill/>
                    <a:ln>
                      <a:noFill/>
                    </a:ln>
                    <a:effectLst/>
                    <a:extLst/>
                  </pic:spPr>
                </pic:pic>
              </a:graphicData>
            </a:graphic>
          </wp:inline>
        </w:drawing>
      </w:r>
    </w:p>
    <w:p w:rsidR="003B73E6" w:rsidRDefault="006039DD" w:rsidP="00A67AC8">
      <w:pPr>
        <w:rPr>
          <w:sz w:val="24"/>
          <w:u w:val="single"/>
        </w:rPr>
      </w:pPr>
      <w:r>
        <w:rPr>
          <w:sz w:val="24"/>
          <w:u w:val="single"/>
        </w:rPr>
        <w:lastRenderedPageBreak/>
        <w:t>Characteristics of Maps</w:t>
      </w:r>
    </w:p>
    <w:p w:rsidR="006039DD" w:rsidRDefault="006039DD" w:rsidP="005D6AB1">
      <w:pPr>
        <w:pStyle w:val="ListParagraph"/>
        <w:numPr>
          <w:ilvl w:val="0"/>
          <w:numId w:val="84"/>
        </w:numPr>
        <w:rPr>
          <w:i/>
          <w:sz w:val="24"/>
        </w:rPr>
      </w:pPr>
      <w:r>
        <w:rPr>
          <w:i/>
          <w:sz w:val="24"/>
        </w:rPr>
        <w:t>Reductions</w:t>
      </w:r>
    </w:p>
    <w:p w:rsidR="006039DD" w:rsidRPr="008B3D03" w:rsidRDefault="006039DD" w:rsidP="006039DD">
      <w:pPr>
        <w:pStyle w:val="ListParagraph"/>
        <w:rPr>
          <w:color w:val="FF0000"/>
          <w:sz w:val="24"/>
        </w:rPr>
      </w:pPr>
      <w:r w:rsidRPr="006039DD">
        <w:rPr>
          <w:sz w:val="24"/>
          <w:lang w:val="en-US"/>
        </w:rPr>
        <w:t>Map Scale</w:t>
      </w:r>
      <w:r w:rsidR="008B3D03">
        <w:rPr>
          <w:sz w:val="24"/>
          <w:lang w:val="en-US"/>
        </w:rPr>
        <w:t xml:space="preserve"> – </w:t>
      </w:r>
      <w:r w:rsidR="008B3D03">
        <w:rPr>
          <w:color w:val="FF0000"/>
          <w:sz w:val="24"/>
          <w:lang w:val="en-US"/>
        </w:rPr>
        <w:t>defined dimensional relation between reality and a map</w:t>
      </w:r>
    </w:p>
    <w:p w:rsidR="006039DD" w:rsidRDefault="006039DD" w:rsidP="006039DD">
      <w:pPr>
        <w:pStyle w:val="ListParagraph"/>
        <w:rPr>
          <w:sz w:val="24"/>
          <w:lang w:val="en-US"/>
        </w:rPr>
      </w:pPr>
      <w:r w:rsidRPr="006039DD">
        <w:rPr>
          <w:sz w:val="24"/>
          <w:lang w:val="en-US"/>
        </w:rPr>
        <w:t xml:space="preserve">Ex: </w:t>
      </w:r>
      <w:r>
        <w:rPr>
          <w:sz w:val="24"/>
          <w:lang w:val="en-US"/>
        </w:rPr>
        <w:t xml:space="preserve"> </w:t>
      </w:r>
      <w:r w:rsidRPr="006039DD">
        <w:rPr>
          <w:sz w:val="24"/>
          <w:lang w:val="en-US"/>
        </w:rPr>
        <w:t>1:50 000</w:t>
      </w:r>
      <w:r>
        <w:rPr>
          <w:sz w:val="24"/>
          <w:lang w:val="en-US"/>
        </w:rPr>
        <w:t xml:space="preserve">  </w:t>
      </w:r>
      <w:r w:rsidRPr="006039DD">
        <w:rPr>
          <w:sz w:val="24"/>
          <w:lang w:val="en-US"/>
        </w:rPr>
        <w:sym w:font="Wingdings" w:char="F0E0"/>
      </w:r>
      <w:r>
        <w:rPr>
          <w:sz w:val="24"/>
          <w:lang w:val="en-US"/>
        </w:rPr>
        <w:t xml:space="preserve"> </w:t>
      </w:r>
      <w:r w:rsidRPr="006039DD">
        <w:rPr>
          <w:sz w:val="24"/>
          <w:lang w:val="en-US"/>
        </w:rPr>
        <w:t>1cm = 50 000 cm</w:t>
      </w:r>
    </w:p>
    <w:p w:rsidR="006640AF" w:rsidRPr="006640AF" w:rsidRDefault="000D7AED" w:rsidP="00C51363">
      <w:pPr>
        <w:pStyle w:val="ListParagraph"/>
        <w:rPr>
          <w:sz w:val="24"/>
          <w:lang w:val="en-US"/>
        </w:rPr>
      </w:pPr>
      <w:r>
        <w:rPr>
          <w:sz w:val="24"/>
          <w:lang w:val="en-US"/>
        </w:rPr>
        <w:t xml:space="preserve">                                                                </w:t>
      </w:r>
    </w:p>
    <w:p w:rsidR="006039DD" w:rsidRDefault="00505899" w:rsidP="005D6AB1">
      <w:pPr>
        <w:pStyle w:val="ListParagraph"/>
        <w:numPr>
          <w:ilvl w:val="0"/>
          <w:numId w:val="84"/>
        </w:numPr>
        <w:rPr>
          <w:i/>
          <w:sz w:val="24"/>
        </w:rPr>
      </w:pPr>
      <w:r>
        <w:rPr>
          <w:i/>
          <w:sz w:val="24"/>
        </w:rPr>
        <w:t>Transformations</w:t>
      </w:r>
    </w:p>
    <w:p w:rsidR="00505899" w:rsidRPr="00C51363" w:rsidRDefault="00237025" w:rsidP="005D6AB1">
      <w:pPr>
        <w:pStyle w:val="ListParagraph"/>
        <w:numPr>
          <w:ilvl w:val="0"/>
          <w:numId w:val="85"/>
        </w:numPr>
        <w:rPr>
          <w:i/>
          <w:sz w:val="24"/>
        </w:rPr>
      </w:pPr>
      <w:r w:rsidRPr="00505899">
        <w:rPr>
          <w:sz w:val="24"/>
          <w:lang w:val="en-US"/>
        </w:rPr>
        <w:t>Projection</w:t>
      </w:r>
      <w:r w:rsidR="000A6473">
        <w:rPr>
          <w:sz w:val="24"/>
          <w:lang w:val="en-US"/>
        </w:rPr>
        <w:t xml:space="preserve"> – </w:t>
      </w:r>
      <w:r w:rsidR="000A6473">
        <w:rPr>
          <w:color w:val="FF0000"/>
          <w:sz w:val="24"/>
          <w:lang w:val="en-US"/>
        </w:rPr>
        <w:t>transformation of a spherical surface to 2D map</w:t>
      </w:r>
    </w:p>
    <w:p w:rsidR="00C51363" w:rsidRPr="009212E8" w:rsidRDefault="00C51363" w:rsidP="00C51363">
      <w:pPr>
        <w:pStyle w:val="ListParagraph"/>
        <w:ind w:left="1440"/>
        <w:rPr>
          <w:i/>
          <w:sz w:val="24"/>
        </w:rPr>
      </w:pPr>
    </w:p>
    <w:p w:rsidR="009212E8" w:rsidRDefault="009212E8" w:rsidP="005D6AB1">
      <w:pPr>
        <w:pStyle w:val="ListParagraph"/>
        <w:numPr>
          <w:ilvl w:val="0"/>
          <w:numId w:val="84"/>
        </w:numPr>
        <w:rPr>
          <w:i/>
          <w:sz w:val="24"/>
        </w:rPr>
      </w:pPr>
      <w:r>
        <w:rPr>
          <w:i/>
          <w:sz w:val="24"/>
        </w:rPr>
        <w:t>Abstractions</w:t>
      </w:r>
    </w:p>
    <w:p w:rsidR="00237025" w:rsidRPr="009212E8" w:rsidRDefault="00237025" w:rsidP="005D6AB1">
      <w:pPr>
        <w:pStyle w:val="ListParagraph"/>
        <w:numPr>
          <w:ilvl w:val="0"/>
          <w:numId w:val="85"/>
        </w:numPr>
        <w:rPr>
          <w:i/>
          <w:sz w:val="24"/>
        </w:rPr>
      </w:pPr>
      <w:r w:rsidRPr="009212E8">
        <w:rPr>
          <w:sz w:val="24"/>
          <w:lang w:val="en-US"/>
        </w:rPr>
        <w:t>Simplification of reality</w:t>
      </w:r>
      <w:r w:rsidR="000A6473">
        <w:rPr>
          <w:sz w:val="24"/>
          <w:lang w:val="en-US"/>
        </w:rPr>
        <w:t xml:space="preserve"> </w:t>
      </w:r>
      <w:r w:rsidR="000A6473">
        <w:rPr>
          <w:color w:val="FF0000"/>
          <w:sz w:val="24"/>
          <w:lang w:val="en-US"/>
        </w:rPr>
        <w:t>(only info chosen to fit the purpose of the map is displayed)</w:t>
      </w:r>
    </w:p>
    <w:p w:rsidR="00FB08AA" w:rsidRDefault="00FB08AA" w:rsidP="00FB08AA">
      <w:pPr>
        <w:rPr>
          <w:sz w:val="24"/>
          <w:u w:val="single"/>
        </w:rPr>
      </w:pPr>
      <w:r>
        <w:rPr>
          <w:sz w:val="24"/>
          <w:u w:val="single"/>
        </w:rPr>
        <w:t>Mercator Projection</w:t>
      </w:r>
    </w:p>
    <w:p w:rsidR="00FB08AA" w:rsidRPr="00FB08AA" w:rsidRDefault="00FB08AA" w:rsidP="00FB08AA">
      <w:pPr>
        <w:rPr>
          <w:sz w:val="24"/>
        </w:rPr>
      </w:pPr>
      <w:r w:rsidRPr="00FB08AA">
        <w:rPr>
          <w:noProof/>
          <w:sz w:val="24"/>
          <w:lang w:eastAsia="en-CA"/>
        </w:rPr>
        <w:drawing>
          <wp:inline distT="0" distB="0" distL="0" distR="0" wp14:anchorId="771377CE" wp14:editId="40E80B34">
            <wp:extent cx="2393343" cy="2068349"/>
            <wp:effectExtent l="0" t="0" r="6985" b="8255"/>
            <wp:docPr id="24580" name="Picture 3" descr="fig01-03-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0" name="Picture 3" descr="fig01-03-04"/>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r="50128" b="18829"/>
                    <a:stretch>
                      <a:fillRect/>
                    </a:stretch>
                  </pic:blipFill>
                  <pic:spPr bwMode="auto">
                    <a:xfrm>
                      <a:off x="0" y="0"/>
                      <a:ext cx="2393330" cy="2068337"/>
                    </a:xfrm>
                    <a:prstGeom prst="rect">
                      <a:avLst/>
                    </a:prstGeom>
                    <a:noFill/>
                    <a:ln>
                      <a:noFill/>
                    </a:ln>
                    <a:effectLst/>
                    <a:extLst/>
                  </pic:spPr>
                </pic:pic>
              </a:graphicData>
            </a:graphic>
          </wp:inline>
        </w:drawing>
      </w:r>
    </w:p>
    <w:p w:rsidR="00ED560F" w:rsidRDefault="002568AA" w:rsidP="00ED560F">
      <w:pPr>
        <w:rPr>
          <w:sz w:val="24"/>
          <w:u w:val="single"/>
        </w:rPr>
      </w:pPr>
      <w:r w:rsidRPr="000D7AED">
        <w:rPr>
          <w:noProof/>
          <w:lang w:eastAsia="en-CA"/>
        </w:rPr>
        <w:drawing>
          <wp:anchor distT="0" distB="0" distL="114300" distR="114300" simplePos="0" relativeHeight="251671552" behindDoc="0" locked="0" layoutInCell="1" allowOverlap="1" wp14:anchorId="40DF3065" wp14:editId="4D506E2E">
            <wp:simplePos x="0" y="0"/>
            <wp:positionH relativeFrom="column">
              <wp:posOffset>3620770</wp:posOffset>
            </wp:positionH>
            <wp:positionV relativeFrom="paragraph">
              <wp:posOffset>320040</wp:posOffset>
            </wp:positionV>
            <wp:extent cx="1256030" cy="1256030"/>
            <wp:effectExtent l="57150" t="57150" r="58420" b="58420"/>
            <wp:wrapSquare wrapText="bothSides"/>
            <wp:docPr id="29701"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701" name="Picture 4"/>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a:ln w="57150">
                      <a:solidFill>
                        <a:schemeClr val="tx1"/>
                      </a:solidFill>
                      <a:miter lim="800000"/>
                      <a:headEnd/>
                      <a:tailEnd/>
                    </a:ln>
                    <a:effectLst/>
                    <a:extLst/>
                  </pic:spPr>
                </pic:pic>
              </a:graphicData>
            </a:graphic>
            <wp14:sizeRelH relativeFrom="page">
              <wp14:pctWidth>0</wp14:pctWidth>
            </wp14:sizeRelH>
            <wp14:sizeRelV relativeFrom="page">
              <wp14:pctHeight>0</wp14:pctHeight>
            </wp14:sizeRelV>
          </wp:anchor>
        </w:drawing>
      </w:r>
      <w:r w:rsidR="00C51363">
        <w:rPr>
          <w:sz w:val="24"/>
          <w:u w:val="single"/>
        </w:rPr>
        <w:t>Map Categories</w:t>
      </w:r>
    </w:p>
    <w:p w:rsidR="002568AA" w:rsidRPr="002568AA" w:rsidRDefault="002568AA" w:rsidP="005D6AB1">
      <w:pPr>
        <w:pStyle w:val="ListParagraph"/>
        <w:numPr>
          <w:ilvl w:val="0"/>
          <w:numId w:val="87"/>
        </w:numPr>
        <w:rPr>
          <w:i/>
          <w:sz w:val="24"/>
        </w:rPr>
      </w:pPr>
      <w:r>
        <w:rPr>
          <w:i/>
          <w:sz w:val="24"/>
        </w:rPr>
        <w:t>Map Scale</w:t>
      </w:r>
    </w:p>
    <w:p w:rsidR="00C51363" w:rsidRPr="006640AF" w:rsidRDefault="00C51363" w:rsidP="005D6AB1">
      <w:pPr>
        <w:pStyle w:val="ListParagraph"/>
        <w:numPr>
          <w:ilvl w:val="0"/>
          <w:numId w:val="86"/>
        </w:numPr>
        <w:rPr>
          <w:sz w:val="24"/>
        </w:rPr>
      </w:pPr>
      <w:r w:rsidRPr="006640AF">
        <w:rPr>
          <w:sz w:val="24"/>
          <w:lang w:val="en-US"/>
        </w:rPr>
        <w:t xml:space="preserve">Small Scale </w:t>
      </w:r>
    </w:p>
    <w:p w:rsidR="00C51363" w:rsidRPr="006640AF" w:rsidRDefault="00C51363" w:rsidP="005D6AB1">
      <w:pPr>
        <w:pStyle w:val="ListParagraph"/>
        <w:numPr>
          <w:ilvl w:val="1"/>
          <w:numId w:val="86"/>
        </w:numPr>
        <w:rPr>
          <w:sz w:val="24"/>
        </w:rPr>
      </w:pPr>
      <w:r w:rsidRPr="006640AF">
        <w:rPr>
          <w:sz w:val="24"/>
          <w:lang w:val="en-US"/>
        </w:rPr>
        <w:t>“bird’s-eye view” of a large area.</w:t>
      </w:r>
    </w:p>
    <w:p w:rsidR="00C51363" w:rsidRPr="006640AF" w:rsidRDefault="00C51363" w:rsidP="005D6AB1">
      <w:pPr>
        <w:pStyle w:val="ListParagraph"/>
        <w:numPr>
          <w:ilvl w:val="0"/>
          <w:numId w:val="86"/>
        </w:numPr>
        <w:rPr>
          <w:sz w:val="24"/>
        </w:rPr>
      </w:pPr>
      <w:r w:rsidRPr="006640AF">
        <w:rPr>
          <w:sz w:val="24"/>
          <w:lang w:val="en-US"/>
        </w:rPr>
        <w:t>Large Scale</w:t>
      </w:r>
    </w:p>
    <w:p w:rsidR="00C51363" w:rsidRPr="006640AF" w:rsidRDefault="00C51363" w:rsidP="005D6AB1">
      <w:pPr>
        <w:pStyle w:val="ListParagraph"/>
        <w:numPr>
          <w:ilvl w:val="1"/>
          <w:numId w:val="86"/>
        </w:numPr>
        <w:rPr>
          <w:sz w:val="24"/>
        </w:rPr>
      </w:pPr>
      <w:r w:rsidRPr="006640AF">
        <w:rPr>
          <w:sz w:val="24"/>
          <w:lang w:val="en-US"/>
        </w:rPr>
        <w:t>“close-up view” of a small area.</w:t>
      </w:r>
    </w:p>
    <w:p w:rsidR="00C51363" w:rsidRPr="006640AF" w:rsidRDefault="00C51363" w:rsidP="00C51363">
      <w:pPr>
        <w:pStyle w:val="ListParagraph"/>
        <w:ind w:left="1440"/>
        <w:rPr>
          <w:sz w:val="24"/>
        </w:rPr>
      </w:pPr>
    </w:p>
    <w:p w:rsidR="00C51363" w:rsidRPr="006640AF" w:rsidRDefault="00C51363" w:rsidP="005D6AB1">
      <w:pPr>
        <w:pStyle w:val="ListParagraph"/>
        <w:numPr>
          <w:ilvl w:val="0"/>
          <w:numId w:val="86"/>
        </w:numPr>
        <w:rPr>
          <w:sz w:val="24"/>
        </w:rPr>
      </w:pPr>
      <w:r w:rsidRPr="006640AF">
        <w:rPr>
          <w:sz w:val="24"/>
          <w:lang w:val="en-US"/>
        </w:rPr>
        <w:t>There are no set international standards of the cut-offs</w:t>
      </w:r>
    </w:p>
    <w:p w:rsidR="00C51363" w:rsidRPr="002568AA" w:rsidRDefault="00C51363" w:rsidP="005D6AB1">
      <w:pPr>
        <w:pStyle w:val="ListParagraph"/>
        <w:numPr>
          <w:ilvl w:val="0"/>
          <w:numId w:val="86"/>
        </w:numPr>
        <w:rPr>
          <w:sz w:val="24"/>
        </w:rPr>
      </w:pPr>
      <w:r w:rsidRPr="006640AF">
        <w:rPr>
          <w:i/>
          <w:iCs/>
          <w:sz w:val="24"/>
          <w:lang w:val="en-US"/>
        </w:rPr>
        <w:t>1:50,000 cutoff between small &amp; large scale</w:t>
      </w:r>
    </w:p>
    <w:p w:rsidR="002568AA" w:rsidRPr="006640AF" w:rsidRDefault="002568AA" w:rsidP="002568AA">
      <w:pPr>
        <w:pStyle w:val="ListParagraph"/>
        <w:rPr>
          <w:sz w:val="24"/>
        </w:rPr>
      </w:pPr>
    </w:p>
    <w:p w:rsidR="00C51363" w:rsidRDefault="002568AA" w:rsidP="005D6AB1">
      <w:pPr>
        <w:pStyle w:val="ListParagraph"/>
        <w:numPr>
          <w:ilvl w:val="0"/>
          <w:numId w:val="87"/>
        </w:numPr>
        <w:rPr>
          <w:i/>
          <w:sz w:val="24"/>
        </w:rPr>
      </w:pPr>
      <w:r>
        <w:rPr>
          <w:i/>
          <w:sz w:val="24"/>
        </w:rPr>
        <w:t>Function</w:t>
      </w:r>
    </w:p>
    <w:p w:rsidR="002568AA" w:rsidRDefault="00857CD6" w:rsidP="005D6AB1">
      <w:pPr>
        <w:pStyle w:val="ListParagraph"/>
        <w:numPr>
          <w:ilvl w:val="0"/>
          <w:numId w:val="88"/>
        </w:numPr>
        <w:rPr>
          <w:sz w:val="24"/>
        </w:rPr>
      </w:pPr>
      <w:r>
        <w:rPr>
          <w:sz w:val="24"/>
        </w:rPr>
        <w:t>General reference maps</w:t>
      </w:r>
    </w:p>
    <w:p w:rsidR="00492882" w:rsidRDefault="00492882" w:rsidP="00492882">
      <w:pPr>
        <w:pStyle w:val="ListParagraph"/>
        <w:numPr>
          <w:ilvl w:val="2"/>
          <w:numId w:val="1"/>
        </w:numPr>
        <w:rPr>
          <w:sz w:val="24"/>
        </w:rPr>
      </w:pPr>
      <w:r>
        <w:rPr>
          <w:sz w:val="24"/>
        </w:rPr>
        <w:t>Usually large-scale</w:t>
      </w:r>
    </w:p>
    <w:p w:rsidR="00492882" w:rsidRDefault="00492882" w:rsidP="00492882">
      <w:pPr>
        <w:pStyle w:val="ListParagraph"/>
        <w:numPr>
          <w:ilvl w:val="2"/>
          <w:numId w:val="1"/>
        </w:numPr>
        <w:rPr>
          <w:sz w:val="24"/>
        </w:rPr>
      </w:pPr>
      <w:r>
        <w:rPr>
          <w:sz w:val="24"/>
        </w:rPr>
        <w:lastRenderedPageBreak/>
        <w:t>Ex: mining, tourism, etc.</w:t>
      </w:r>
    </w:p>
    <w:p w:rsidR="00857CD6" w:rsidRDefault="00857CD6" w:rsidP="005D6AB1">
      <w:pPr>
        <w:pStyle w:val="ListParagraph"/>
        <w:numPr>
          <w:ilvl w:val="0"/>
          <w:numId w:val="88"/>
        </w:numPr>
        <w:rPr>
          <w:sz w:val="24"/>
        </w:rPr>
      </w:pPr>
      <w:r>
        <w:rPr>
          <w:sz w:val="24"/>
        </w:rPr>
        <w:t>Thematic maps</w:t>
      </w:r>
      <w:r w:rsidR="00EB04C2">
        <w:rPr>
          <w:sz w:val="24"/>
        </w:rPr>
        <w:t xml:space="preserve"> or special purpose maps</w:t>
      </w:r>
    </w:p>
    <w:p w:rsidR="003D757E" w:rsidRDefault="003D757E" w:rsidP="003D757E">
      <w:pPr>
        <w:pStyle w:val="ListParagraph"/>
        <w:numPr>
          <w:ilvl w:val="2"/>
          <w:numId w:val="1"/>
        </w:numPr>
        <w:rPr>
          <w:sz w:val="24"/>
        </w:rPr>
      </w:pPr>
      <w:r>
        <w:rPr>
          <w:sz w:val="24"/>
        </w:rPr>
        <w:t>Shows theme</w:t>
      </w:r>
    </w:p>
    <w:p w:rsidR="003D757E" w:rsidRDefault="003D757E" w:rsidP="003D757E">
      <w:pPr>
        <w:pStyle w:val="ListParagraph"/>
        <w:numPr>
          <w:ilvl w:val="2"/>
          <w:numId w:val="1"/>
        </w:numPr>
        <w:rPr>
          <w:sz w:val="24"/>
        </w:rPr>
      </w:pPr>
      <w:r>
        <w:rPr>
          <w:sz w:val="24"/>
        </w:rPr>
        <w:t>Distribution of an attribute for relation among attributes</w:t>
      </w:r>
    </w:p>
    <w:p w:rsidR="00857CD6" w:rsidRDefault="00012333" w:rsidP="005D6AB1">
      <w:pPr>
        <w:pStyle w:val="ListParagraph"/>
        <w:numPr>
          <w:ilvl w:val="0"/>
          <w:numId w:val="88"/>
        </w:numPr>
        <w:rPr>
          <w:sz w:val="24"/>
        </w:rPr>
      </w:pPr>
      <w:r>
        <w:rPr>
          <w:sz w:val="24"/>
        </w:rPr>
        <w:t>Charts</w:t>
      </w:r>
    </w:p>
    <w:p w:rsidR="00012333" w:rsidRPr="00012333" w:rsidRDefault="00237025" w:rsidP="005D6AB1">
      <w:pPr>
        <w:pStyle w:val="ListParagraph"/>
        <w:numPr>
          <w:ilvl w:val="0"/>
          <w:numId w:val="89"/>
        </w:numPr>
        <w:rPr>
          <w:sz w:val="24"/>
        </w:rPr>
      </w:pPr>
      <w:r w:rsidRPr="00012333">
        <w:rPr>
          <w:sz w:val="24"/>
          <w:lang w:val="en-US"/>
        </w:rPr>
        <w:t>To be worked on”</w:t>
      </w:r>
    </w:p>
    <w:p w:rsidR="00012333" w:rsidRPr="00012333" w:rsidRDefault="00237025" w:rsidP="005D6AB1">
      <w:pPr>
        <w:pStyle w:val="ListParagraph"/>
        <w:numPr>
          <w:ilvl w:val="1"/>
          <w:numId w:val="89"/>
        </w:numPr>
        <w:rPr>
          <w:sz w:val="24"/>
        </w:rPr>
      </w:pPr>
      <w:r w:rsidRPr="00012333">
        <w:rPr>
          <w:sz w:val="24"/>
          <w:lang w:val="en-US"/>
        </w:rPr>
        <w:t>Nautical</w:t>
      </w:r>
    </w:p>
    <w:p w:rsidR="00012333" w:rsidRPr="00B90CE8" w:rsidRDefault="00237025" w:rsidP="005D6AB1">
      <w:pPr>
        <w:pStyle w:val="ListParagraph"/>
        <w:numPr>
          <w:ilvl w:val="1"/>
          <w:numId w:val="89"/>
        </w:numPr>
        <w:rPr>
          <w:sz w:val="24"/>
        </w:rPr>
      </w:pPr>
      <w:r w:rsidRPr="00012333">
        <w:rPr>
          <w:sz w:val="24"/>
          <w:lang w:val="en-US"/>
        </w:rPr>
        <w:t>Aeronautical</w:t>
      </w:r>
    </w:p>
    <w:p w:rsidR="00B90CE8" w:rsidRDefault="00B90CE8" w:rsidP="00B90CE8">
      <w:pPr>
        <w:rPr>
          <w:sz w:val="24"/>
          <w:u w:val="single"/>
        </w:rPr>
      </w:pPr>
      <w:r w:rsidRPr="00B90CE8">
        <w:rPr>
          <w:sz w:val="24"/>
          <w:u w:val="single"/>
        </w:rPr>
        <w:t>Hypothesis/Prediction</w:t>
      </w:r>
    </w:p>
    <w:p w:rsidR="00237025" w:rsidRPr="00B90CE8" w:rsidRDefault="00237025" w:rsidP="005D6AB1">
      <w:pPr>
        <w:pStyle w:val="ListParagraph"/>
        <w:numPr>
          <w:ilvl w:val="0"/>
          <w:numId w:val="90"/>
        </w:numPr>
        <w:rPr>
          <w:sz w:val="24"/>
          <w:u w:val="single"/>
        </w:rPr>
      </w:pPr>
      <w:r w:rsidRPr="00B90CE8">
        <w:rPr>
          <w:bCs/>
          <w:sz w:val="24"/>
          <w:lang w:val="en-US"/>
        </w:rPr>
        <w:t>Definition of hypothesis</w:t>
      </w:r>
      <w:r w:rsidR="002D4884">
        <w:rPr>
          <w:bCs/>
          <w:sz w:val="24"/>
          <w:lang w:val="en-US"/>
        </w:rPr>
        <w:t>:</w:t>
      </w:r>
      <w:r w:rsidR="002D4884">
        <w:rPr>
          <w:bCs/>
          <w:color w:val="FF0000"/>
          <w:sz w:val="24"/>
          <w:lang w:val="en-US"/>
        </w:rPr>
        <w:t xml:space="preserve"> supposition about data expressed in a manner to make it subject to tests</w:t>
      </w:r>
    </w:p>
    <w:p w:rsidR="002568AA" w:rsidRPr="00B90CE8" w:rsidRDefault="00B90CE8" w:rsidP="005D6AB1">
      <w:pPr>
        <w:pStyle w:val="ListParagraph"/>
        <w:numPr>
          <w:ilvl w:val="0"/>
          <w:numId w:val="90"/>
        </w:numPr>
        <w:rPr>
          <w:sz w:val="24"/>
        </w:rPr>
      </w:pPr>
      <w:r w:rsidRPr="00B90CE8">
        <w:rPr>
          <w:bCs/>
          <w:sz w:val="24"/>
          <w:lang w:val="en-US"/>
        </w:rPr>
        <w:t>Definition of prediction</w:t>
      </w:r>
      <w:r w:rsidR="002D4884">
        <w:rPr>
          <w:bCs/>
          <w:sz w:val="24"/>
          <w:lang w:val="en-US"/>
        </w:rPr>
        <w:t xml:space="preserve">: </w:t>
      </w:r>
      <w:r w:rsidR="001D45E2">
        <w:rPr>
          <w:bCs/>
          <w:color w:val="FF0000"/>
          <w:sz w:val="24"/>
          <w:lang w:val="en-US"/>
        </w:rPr>
        <w:t>tentative proposition which is to be subjected to verification through investigation (educated guess)</w:t>
      </w:r>
    </w:p>
    <w:p w:rsidR="00FB08AA" w:rsidRDefault="00ED219F" w:rsidP="00ED560F">
      <w:pPr>
        <w:rPr>
          <w:sz w:val="24"/>
          <w:u w:val="single"/>
        </w:rPr>
      </w:pPr>
      <w:r>
        <w:rPr>
          <w:sz w:val="24"/>
          <w:u w:val="single"/>
        </w:rPr>
        <w:t>Spatial is Special</w:t>
      </w:r>
    </w:p>
    <w:p w:rsidR="00237025" w:rsidRPr="00ED219F" w:rsidRDefault="00237025" w:rsidP="005D6AB1">
      <w:pPr>
        <w:pStyle w:val="ListParagraph"/>
        <w:numPr>
          <w:ilvl w:val="0"/>
          <w:numId w:val="91"/>
        </w:numPr>
        <w:rPr>
          <w:sz w:val="24"/>
        </w:rPr>
      </w:pPr>
      <w:r w:rsidRPr="00ED219F">
        <w:rPr>
          <w:sz w:val="24"/>
          <w:lang w:val="en-US"/>
        </w:rPr>
        <w:t>Spatial</w:t>
      </w:r>
      <w:r w:rsidR="00F92CD4">
        <w:rPr>
          <w:sz w:val="24"/>
          <w:lang w:val="en-US"/>
        </w:rPr>
        <w:t xml:space="preserve"> </w:t>
      </w:r>
      <w:r w:rsidR="00F92CD4" w:rsidRPr="00F92CD4">
        <w:rPr>
          <w:color w:val="FF0000"/>
          <w:sz w:val="24"/>
          <w:lang w:val="en-US"/>
        </w:rPr>
        <w:sym w:font="Wingdings" w:char="F0E0"/>
      </w:r>
      <w:r w:rsidR="00F92CD4">
        <w:rPr>
          <w:color w:val="FF0000"/>
          <w:sz w:val="24"/>
          <w:lang w:val="en-US"/>
        </w:rPr>
        <w:t xml:space="preserve"> refers to any space</w:t>
      </w:r>
    </w:p>
    <w:p w:rsidR="00237025" w:rsidRPr="00ED219F" w:rsidRDefault="00237025" w:rsidP="005D6AB1">
      <w:pPr>
        <w:pStyle w:val="ListParagraph"/>
        <w:numPr>
          <w:ilvl w:val="0"/>
          <w:numId w:val="91"/>
        </w:numPr>
        <w:rPr>
          <w:sz w:val="24"/>
        </w:rPr>
      </w:pPr>
      <w:r w:rsidRPr="00ED219F">
        <w:rPr>
          <w:sz w:val="24"/>
          <w:lang w:val="en-US"/>
        </w:rPr>
        <w:t>Geographic/Geospatial</w:t>
      </w:r>
      <w:r w:rsidR="00F92CD4">
        <w:rPr>
          <w:color w:val="FF0000"/>
          <w:sz w:val="24"/>
          <w:lang w:val="en-US"/>
        </w:rPr>
        <w:t xml:space="preserve"> </w:t>
      </w:r>
      <w:r w:rsidR="00F92CD4" w:rsidRPr="00F92CD4">
        <w:rPr>
          <w:color w:val="FF0000"/>
          <w:sz w:val="24"/>
          <w:lang w:val="en-US"/>
        </w:rPr>
        <w:sym w:font="Wingdings" w:char="F0E0"/>
      </w:r>
      <w:r w:rsidR="00F92CD4">
        <w:rPr>
          <w:color w:val="FF0000"/>
          <w:sz w:val="24"/>
          <w:lang w:val="en-US"/>
        </w:rPr>
        <w:t xml:space="preserve"> refers to Earth’s surface (coordinates)</w:t>
      </w:r>
    </w:p>
    <w:p w:rsidR="00ED219F" w:rsidRDefault="00646619" w:rsidP="00ED560F">
      <w:pPr>
        <w:rPr>
          <w:sz w:val="24"/>
        </w:rPr>
      </w:pPr>
      <w:r w:rsidRPr="00646619">
        <w:rPr>
          <w:noProof/>
          <w:sz w:val="24"/>
          <w:lang w:eastAsia="en-CA"/>
        </w:rPr>
        <w:drawing>
          <wp:inline distT="0" distB="0" distL="0" distR="0" wp14:anchorId="5F5065B2" wp14:editId="2A5A3EB3">
            <wp:extent cx="3666226" cy="2749670"/>
            <wp:effectExtent l="0" t="0" r="0" b="0"/>
            <wp:docPr id="62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8"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66226" cy="2749670"/>
                    </a:xfrm>
                    <a:prstGeom prst="rect">
                      <a:avLst/>
                    </a:prstGeom>
                    <a:noFill/>
                    <a:ln>
                      <a:noFill/>
                    </a:ln>
                    <a:effectLst/>
                    <a:extLst/>
                  </pic:spPr>
                </pic:pic>
              </a:graphicData>
            </a:graphic>
          </wp:inline>
        </w:drawing>
      </w:r>
    </w:p>
    <w:p w:rsidR="00F92CD4" w:rsidRDefault="00F92CD4" w:rsidP="00ED560F">
      <w:pPr>
        <w:rPr>
          <w:color w:val="FF0000"/>
          <w:sz w:val="24"/>
        </w:rPr>
      </w:pPr>
      <w:r>
        <w:rPr>
          <w:color w:val="FF0000"/>
          <w:sz w:val="24"/>
        </w:rPr>
        <w:t>Data: raw or unprocessed information</w:t>
      </w:r>
    </w:p>
    <w:p w:rsidR="00F92CD4" w:rsidRPr="00F92CD4" w:rsidRDefault="00F92CD4" w:rsidP="00ED560F">
      <w:pPr>
        <w:rPr>
          <w:color w:val="FF0000"/>
          <w:sz w:val="24"/>
        </w:rPr>
      </w:pPr>
      <w:r>
        <w:rPr>
          <w:color w:val="FF0000"/>
          <w:sz w:val="24"/>
        </w:rPr>
        <w:t>Knowledge: info allows us to create knowledge (knowledge can help us make predictions)</w:t>
      </w:r>
    </w:p>
    <w:p w:rsidR="00F92CD4" w:rsidRDefault="00F92CD4" w:rsidP="00ED560F">
      <w:pPr>
        <w:rPr>
          <w:sz w:val="24"/>
          <w:u w:val="double"/>
        </w:rPr>
      </w:pPr>
    </w:p>
    <w:p w:rsidR="00F92CD4" w:rsidRDefault="00F92CD4" w:rsidP="00ED560F">
      <w:pPr>
        <w:rPr>
          <w:sz w:val="24"/>
          <w:u w:val="double"/>
        </w:rPr>
      </w:pPr>
    </w:p>
    <w:p w:rsidR="00646619" w:rsidRDefault="00AA6587" w:rsidP="00ED560F">
      <w:pPr>
        <w:rPr>
          <w:sz w:val="24"/>
          <w:u w:val="double"/>
        </w:rPr>
      </w:pPr>
      <w:r>
        <w:rPr>
          <w:sz w:val="24"/>
          <w:u w:val="double"/>
        </w:rPr>
        <w:lastRenderedPageBreak/>
        <w:t xml:space="preserve">LECTURE 2 </w:t>
      </w:r>
      <w:r w:rsidR="008120E8">
        <w:rPr>
          <w:sz w:val="24"/>
          <w:u w:val="double"/>
        </w:rPr>
        <w:t>–</w:t>
      </w:r>
      <w:r>
        <w:rPr>
          <w:sz w:val="24"/>
          <w:u w:val="double"/>
        </w:rPr>
        <w:t xml:space="preserve"> </w:t>
      </w:r>
      <w:r w:rsidR="008120E8">
        <w:rPr>
          <w:sz w:val="24"/>
          <w:u w:val="double"/>
        </w:rPr>
        <w:t>Representing Geography</w:t>
      </w:r>
    </w:p>
    <w:p w:rsidR="008120E8" w:rsidRDefault="00912120" w:rsidP="00912120">
      <w:pPr>
        <w:rPr>
          <w:sz w:val="24"/>
          <w:u w:val="single"/>
        </w:rPr>
      </w:pPr>
      <w:r>
        <w:rPr>
          <w:sz w:val="24"/>
          <w:u w:val="single"/>
        </w:rPr>
        <w:t>Geographic Representations: 2 Key Questions</w:t>
      </w:r>
    </w:p>
    <w:p w:rsidR="00237025" w:rsidRPr="00533D43" w:rsidRDefault="00237025" w:rsidP="005D6AB1">
      <w:pPr>
        <w:pStyle w:val="ListParagraph"/>
        <w:numPr>
          <w:ilvl w:val="0"/>
          <w:numId w:val="92"/>
        </w:numPr>
        <w:rPr>
          <w:sz w:val="24"/>
        </w:rPr>
      </w:pPr>
      <w:r w:rsidRPr="00912120">
        <w:rPr>
          <w:sz w:val="24"/>
          <w:lang w:val="en-US"/>
        </w:rPr>
        <w:t>Why create representations, computer or otherwise?</w:t>
      </w:r>
    </w:p>
    <w:p w:rsidR="00533D43" w:rsidRPr="00533D43" w:rsidRDefault="00237025" w:rsidP="005D6AB1">
      <w:pPr>
        <w:pStyle w:val="ListParagraph"/>
        <w:numPr>
          <w:ilvl w:val="0"/>
          <w:numId w:val="93"/>
        </w:numPr>
        <w:rPr>
          <w:sz w:val="24"/>
        </w:rPr>
      </w:pPr>
      <w:r w:rsidRPr="00533D43">
        <w:rPr>
          <w:sz w:val="24"/>
          <w:lang w:val="en-US"/>
        </w:rPr>
        <w:t>We live and interact with such a small % of our earth – we don’t know much about the part of the world we don’t interact with. What we need to sustain our lifestyle is increasingly more in the parts of the world that we do not interact with. Helps us assemble far more knowledge about the world than we know. We can also figure out missing pieces. Plans can be tested by computer models.</w:t>
      </w:r>
    </w:p>
    <w:p w:rsidR="00237025" w:rsidRPr="00533D43" w:rsidRDefault="00237025" w:rsidP="005D6AB1">
      <w:pPr>
        <w:pStyle w:val="ListParagraph"/>
        <w:numPr>
          <w:ilvl w:val="0"/>
          <w:numId w:val="92"/>
        </w:numPr>
        <w:rPr>
          <w:sz w:val="24"/>
        </w:rPr>
      </w:pPr>
      <w:r w:rsidRPr="00912120">
        <w:rPr>
          <w:sz w:val="24"/>
          <w:lang w:val="en-US"/>
        </w:rPr>
        <w:t>What do we represent and how to represent it?</w:t>
      </w:r>
    </w:p>
    <w:p w:rsidR="00533D43" w:rsidRPr="00533D43" w:rsidRDefault="00533D43" w:rsidP="005D6AB1">
      <w:pPr>
        <w:pStyle w:val="ListParagraph"/>
        <w:numPr>
          <w:ilvl w:val="0"/>
          <w:numId w:val="93"/>
        </w:numPr>
        <w:rPr>
          <w:sz w:val="24"/>
        </w:rPr>
      </w:pPr>
      <w:r w:rsidRPr="00533D43">
        <w:rPr>
          <w:sz w:val="24"/>
          <w:lang w:val="en-US"/>
        </w:rPr>
        <w:t>how – depends on the accuracy we require (generalization and scale dependent – determines what and how we represent)</w:t>
      </w:r>
    </w:p>
    <w:p w:rsidR="00533D43" w:rsidRDefault="000C28E4" w:rsidP="00533D43">
      <w:pPr>
        <w:rPr>
          <w:sz w:val="24"/>
          <w:u w:val="single"/>
        </w:rPr>
      </w:pPr>
      <w:r>
        <w:rPr>
          <w:sz w:val="24"/>
          <w:u w:val="single"/>
        </w:rPr>
        <w:t>The Fundamental Problems</w:t>
      </w:r>
    </w:p>
    <w:p w:rsidR="000C28E4" w:rsidRPr="000C28E4" w:rsidRDefault="000C28E4" w:rsidP="005D6AB1">
      <w:pPr>
        <w:pStyle w:val="ListParagraph"/>
        <w:numPr>
          <w:ilvl w:val="0"/>
          <w:numId w:val="94"/>
        </w:numPr>
        <w:rPr>
          <w:sz w:val="24"/>
        </w:rPr>
      </w:pPr>
      <w:r w:rsidRPr="000C28E4">
        <w:rPr>
          <w:sz w:val="24"/>
          <w:lang w:val="en-US"/>
        </w:rPr>
        <w:t xml:space="preserve">The world is infinitely complex, but computer systems are finite.  </w:t>
      </w:r>
    </w:p>
    <w:p w:rsidR="000C28E4" w:rsidRDefault="000C28E4" w:rsidP="000C28E4">
      <w:pPr>
        <w:rPr>
          <w:sz w:val="24"/>
          <w:u w:val="single"/>
        </w:rPr>
      </w:pPr>
      <w:r>
        <w:rPr>
          <w:sz w:val="24"/>
          <w:u w:val="single"/>
        </w:rPr>
        <w:t>Geographic Data Link</w:t>
      </w:r>
    </w:p>
    <w:p w:rsidR="00237025" w:rsidRPr="000C28E4" w:rsidRDefault="00237025" w:rsidP="005D6AB1">
      <w:pPr>
        <w:pStyle w:val="ListParagraph"/>
        <w:numPr>
          <w:ilvl w:val="0"/>
          <w:numId w:val="94"/>
        </w:numPr>
        <w:rPr>
          <w:sz w:val="24"/>
        </w:rPr>
      </w:pPr>
      <w:r w:rsidRPr="000C28E4">
        <w:rPr>
          <w:sz w:val="24"/>
          <w:lang w:val="en-US"/>
        </w:rPr>
        <w:t xml:space="preserve">Place (locations) </w:t>
      </w:r>
    </w:p>
    <w:p w:rsidR="00237025" w:rsidRPr="000C28E4" w:rsidRDefault="00237025" w:rsidP="005D6AB1">
      <w:pPr>
        <w:pStyle w:val="ListParagraph"/>
        <w:numPr>
          <w:ilvl w:val="0"/>
          <w:numId w:val="94"/>
        </w:numPr>
        <w:rPr>
          <w:sz w:val="24"/>
        </w:rPr>
      </w:pPr>
      <w:r w:rsidRPr="000C28E4">
        <w:rPr>
          <w:sz w:val="24"/>
          <w:lang w:val="en-US"/>
        </w:rPr>
        <w:t>Time</w:t>
      </w:r>
    </w:p>
    <w:p w:rsidR="00237025" w:rsidRPr="000C28E4" w:rsidRDefault="00237025" w:rsidP="005D6AB1">
      <w:pPr>
        <w:pStyle w:val="ListParagraph"/>
        <w:numPr>
          <w:ilvl w:val="0"/>
          <w:numId w:val="94"/>
        </w:numPr>
        <w:rPr>
          <w:sz w:val="24"/>
        </w:rPr>
      </w:pPr>
      <w:r w:rsidRPr="000C28E4">
        <w:rPr>
          <w:sz w:val="24"/>
          <w:lang w:val="en-US"/>
        </w:rPr>
        <w:t>Attribute(s)</w:t>
      </w:r>
    </w:p>
    <w:p w:rsidR="00B216BF" w:rsidRPr="00B216BF" w:rsidRDefault="00B216BF" w:rsidP="00B216BF">
      <w:pPr>
        <w:ind w:left="360"/>
        <w:rPr>
          <w:sz w:val="24"/>
        </w:rPr>
      </w:pPr>
      <w:r w:rsidRPr="00B216BF">
        <w:rPr>
          <w:sz w:val="24"/>
          <w:lang w:val="en-US"/>
        </w:rPr>
        <w:t>Ex: I saw a large whale (attribute) 25m from the shore (place) an hour ago (time)</w:t>
      </w:r>
    </w:p>
    <w:p w:rsidR="000C28E4" w:rsidRPr="00B1152A" w:rsidRDefault="00B1152A" w:rsidP="000C28E4">
      <w:pPr>
        <w:rPr>
          <w:sz w:val="24"/>
          <w:u w:val="single"/>
        </w:rPr>
      </w:pPr>
      <w:r w:rsidRPr="00B1152A">
        <w:rPr>
          <w:sz w:val="24"/>
          <w:u w:val="single"/>
        </w:rPr>
        <w:t>What are Attributes</w:t>
      </w:r>
      <w:r w:rsidR="00DA34AD">
        <w:rPr>
          <w:sz w:val="24"/>
          <w:u w:val="single"/>
        </w:rPr>
        <w:t>?</w:t>
      </w:r>
    </w:p>
    <w:p w:rsidR="00B1152A" w:rsidRPr="00B1152A" w:rsidRDefault="00B1152A" w:rsidP="005D6AB1">
      <w:pPr>
        <w:pStyle w:val="ListParagraph"/>
        <w:numPr>
          <w:ilvl w:val="0"/>
          <w:numId w:val="95"/>
        </w:numPr>
        <w:rPr>
          <w:sz w:val="24"/>
        </w:rPr>
      </w:pPr>
      <w:r w:rsidRPr="00B1152A">
        <w:rPr>
          <w:sz w:val="24"/>
          <w:lang w:val="en-US"/>
        </w:rPr>
        <w:t>Things about a place.</w:t>
      </w:r>
    </w:p>
    <w:p w:rsidR="00237025" w:rsidRPr="00B1152A" w:rsidRDefault="00237025" w:rsidP="005D6AB1">
      <w:pPr>
        <w:pStyle w:val="ListParagraph"/>
        <w:numPr>
          <w:ilvl w:val="1"/>
          <w:numId w:val="95"/>
        </w:numPr>
        <w:rPr>
          <w:sz w:val="24"/>
        </w:rPr>
      </w:pPr>
      <w:r w:rsidRPr="00B1152A">
        <w:rPr>
          <w:sz w:val="24"/>
          <w:lang w:val="en-US"/>
        </w:rPr>
        <w:t xml:space="preserve">Identify </w:t>
      </w:r>
    </w:p>
    <w:p w:rsidR="00237025" w:rsidRPr="00B1152A" w:rsidRDefault="00237025" w:rsidP="005D6AB1">
      <w:pPr>
        <w:pStyle w:val="ListParagraph"/>
        <w:numPr>
          <w:ilvl w:val="1"/>
          <w:numId w:val="95"/>
        </w:numPr>
        <w:rPr>
          <w:sz w:val="24"/>
        </w:rPr>
      </w:pPr>
      <w:r w:rsidRPr="00B1152A">
        <w:rPr>
          <w:sz w:val="24"/>
          <w:lang w:val="en-US"/>
        </w:rPr>
        <w:t xml:space="preserve">Describe </w:t>
      </w:r>
    </w:p>
    <w:p w:rsidR="00237025" w:rsidRPr="00B1152A" w:rsidRDefault="00237025" w:rsidP="005D6AB1">
      <w:pPr>
        <w:pStyle w:val="ListParagraph"/>
        <w:numPr>
          <w:ilvl w:val="1"/>
          <w:numId w:val="95"/>
        </w:numPr>
        <w:rPr>
          <w:sz w:val="24"/>
        </w:rPr>
      </w:pPr>
      <w:r w:rsidRPr="00B1152A">
        <w:rPr>
          <w:sz w:val="24"/>
          <w:lang w:val="en-US"/>
        </w:rPr>
        <w:t xml:space="preserve">Measure </w:t>
      </w:r>
    </w:p>
    <w:p w:rsidR="00237025" w:rsidRPr="00B1152A" w:rsidRDefault="00237025" w:rsidP="005D6AB1">
      <w:pPr>
        <w:pStyle w:val="ListParagraph"/>
        <w:numPr>
          <w:ilvl w:val="1"/>
          <w:numId w:val="95"/>
        </w:numPr>
        <w:rPr>
          <w:sz w:val="24"/>
        </w:rPr>
      </w:pPr>
      <w:r w:rsidRPr="00B1152A">
        <w:rPr>
          <w:sz w:val="24"/>
          <w:lang w:val="en-US"/>
        </w:rPr>
        <w:t>Classify</w:t>
      </w:r>
    </w:p>
    <w:p w:rsidR="00237025" w:rsidRPr="00FE624E" w:rsidRDefault="00237025" w:rsidP="005D6AB1">
      <w:pPr>
        <w:pStyle w:val="ListParagraph"/>
        <w:numPr>
          <w:ilvl w:val="0"/>
          <w:numId w:val="96"/>
        </w:numPr>
        <w:rPr>
          <w:sz w:val="24"/>
        </w:rPr>
      </w:pPr>
      <w:r w:rsidRPr="00FE624E">
        <w:rPr>
          <w:sz w:val="24"/>
          <w:lang w:val="en-US"/>
        </w:rPr>
        <w:t>description of place in time</w:t>
      </w:r>
    </w:p>
    <w:p w:rsidR="00237025" w:rsidRPr="00FE624E" w:rsidRDefault="00237025" w:rsidP="005D6AB1">
      <w:pPr>
        <w:pStyle w:val="ListParagraph"/>
        <w:numPr>
          <w:ilvl w:val="1"/>
          <w:numId w:val="96"/>
        </w:numPr>
        <w:rPr>
          <w:sz w:val="24"/>
        </w:rPr>
      </w:pPr>
      <w:r w:rsidRPr="00FE624E">
        <w:rPr>
          <w:sz w:val="24"/>
          <w:lang w:val="en-US"/>
        </w:rPr>
        <w:t xml:space="preserve">Ex: street name </w:t>
      </w:r>
    </w:p>
    <w:p w:rsidR="000C28E4" w:rsidRDefault="00DA34AD" w:rsidP="00533D43">
      <w:pPr>
        <w:rPr>
          <w:sz w:val="24"/>
          <w:u w:val="single"/>
        </w:rPr>
      </w:pPr>
      <w:r>
        <w:rPr>
          <w:sz w:val="24"/>
          <w:u w:val="single"/>
        </w:rPr>
        <w:t>Type of Attribute</w:t>
      </w:r>
    </w:p>
    <w:p w:rsidR="00237025" w:rsidRPr="00DA34AD" w:rsidRDefault="00237025" w:rsidP="005D6AB1">
      <w:pPr>
        <w:pStyle w:val="ListParagraph"/>
        <w:numPr>
          <w:ilvl w:val="0"/>
          <w:numId w:val="97"/>
        </w:numPr>
        <w:rPr>
          <w:sz w:val="24"/>
        </w:rPr>
      </w:pPr>
      <w:r w:rsidRPr="00DA34AD">
        <w:rPr>
          <w:sz w:val="24"/>
          <w:lang w:val="en-US"/>
        </w:rPr>
        <w:t>Nominal</w:t>
      </w:r>
    </w:p>
    <w:p w:rsidR="00237025" w:rsidRPr="00DA34AD" w:rsidRDefault="00237025" w:rsidP="005D6AB1">
      <w:pPr>
        <w:pStyle w:val="ListParagraph"/>
        <w:numPr>
          <w:ilvl w:val="0"/>
          <w:numId w:val="97"/>
        </w:numPr>
        <w:rPr>
          <w:sz w:val="24"/>
        </w:rPr>
      </w:pPr>
      <w:r w:rsidRPr="00DA34AD">
        <w:rPr>
          <w:sz w:val="24"/>
          <w:lang w:val="en-US"/>
        </w:rPr>
        <w:t>Ordinal</w:t>
      </w:r>
    </w:p>
    <w:p w:rsidR="00237025" w:rsidRPr="00DA34AD" w:rsidRDefault="00237025" w:rsidP="005D6AB1">
      <w:pPr>
        <w:pStyle w:val="ListParagraph"/>
        <w:numPr>
          <w:ilvl w:val="0"/>
          <w:numId w:val="97"/>
        </w:numPr>
        <w:rPr>
          <w:sz w:val="24"/>
        </w:rPr>
      </w:pPr>
      <w:r w:rsidRPr="00DA34AD">
        <w:rPr>
          <w:sz w:val="24"/>
          <w:lang w:val="en-US"/>
        </w:rPr>
        <w:t>Interval</w:t>
      </w:r>
    </w:p>
    <w:p w:rsidR="00237025" w:rsidRPr="00DA34AD" w:rsidRDefault="00237025" w:rsidP="005D6AB1">
      <w:pPr>
        <w:pStyle w:val="ListParagraph"/>
        <w:numPr>
          <w:ilvl w:val="0"/>
          <w:numId w:val="97"/>
        </w:numPr>
        <w:rPr>
          <w:sz w:val="24"/>
        </w:rPr>
      </w:pPr>
      <w:r w:rsidRPr="00DA34AD">
        <w:rPr>
          <w:sz w:val="24"/>
          <w:lang w:val="en-US"/>
        </w:rPr>
        <w:t>Ratio</w:t>
      </w:r>
    </w:p>
    <w:p w:rsidR="00DA34AD" w:rsidRDefault="00B5709F" w:rsidP="00533D43">
      <w:pPr>
        <w:rPr>
          <w:sz w:val="24"/>
          <w:u w:val="single"/>
        </w:rPr>
      </w:pPr>
      <w:r>
        <w:rPr>
          <w:sz w:val="24"/>
          <w:u w:val="single"/>
        </w:rPr>
        <w:lastRenderedPageBreak/>
        <w:t>Types of attributes: Nominal</w:t>
      </w:r>
    </w:p>
    <w:p w:rsidR="00237025" w:rsidRPr="00B5709F" w:rsidRDefault="00237025" w:rsidP="005D6AB1">
      <w:pPr>
        <w:pStyle w:val="ListParagraph"/>
        <w:numPr>
          <w:ilvl w:val="0"/>
          <w:numId w:val="96"/>
        </w:numPr>
        <w:rPr>
          <w:sz w:val="24"/>
        </w:rPr>
      </w:pPr>
      <w:r w:rsidRPr="00B5709F">
        <w:rPr>
          <w:sz w:val="24"/>
          <w:lang w:val="en-US"/>
        </w:rPr>
        <w:t xml:space="preserve">Serves only to distinguish one entity from another. </w:t>
      </w:r>
    </w:p>
    <w:p w:rsidR="00237025" w:rsidRPr="00B5709F" w:rsidRDefault="00237025" w:rsidP="005D6AB1">
      <w:pPr>
        <w:pStyle w:val="ListParagraph"/>
        <w:numPr>
          <w:ilvl w:val="0"/>
          <w:numId w:val="96"/>
        </w:numPr>
        <w:rPr>
          <w:sz w:val="24"/>
        </w:rPr>
      </w:pPr>
      <w:r w:rsidRPr="00B5709F">
        <w:rPr>
          <w:sz w:val="24"/>
          <w:lang w:val="en-US"/>
        </w:rPr>
        <w:t>Observations of kind / Categorization</w:t>
      </w:r>
    </w:p>
    <w:p w:rsidR="00237025" w:rsidRPr="00563EA7" w:rsidRDefault="00237025" w:rsidP="005D6AB1">
      <w:pPr>
        <w:pStyle w:val="ListParagraph"/>
        <w:numPr>
          <w:ilvl w:val="1"/>
          <w:numId w:val="96"/>
        </w:numPr>
        <w:rPr>
          <w:sz w:val="24"/>
        </w:rPr>
      </w:pPr>
      <w:r w:rsidRPr="00563EA7">
        <w:rPr>
          <w:sz w:val="24"/>
          <w:lang w:val="en-US"/>
        </w:rPr>
        <w:t>Cannot apply math to nominal attributes</w:t>
      </w:r>
    </w:p>
    <w:p w:rsidR="00237025" w:rsidRPr="00295B5C" w:rsidRDefault="00237025" w:rsidP="005D6AB1">
      <w:pPr>
        <w:pStyle w:val="ListParagraph"/>
        <w:numPr>
          <w:ilvl w:val="2"/>
          <w:numId w:val="96"/>
        </w:numPr>
        <w:rPr>
          <w:sz w:val="24"/>
        </w:rPr>
      </w:pPr>
      <w:r w:rsidRPr="00563EA7">
        <w:rPr>
          <w:sz w:val="24"/>
          <w:lang w:val="en-US"/>
        </w:rPr>
        <w:t>Ex: place names, colours, binary systems, male/female, etc.</w:t>
      </w:r>
    </w:p>
    <w:p w:rsidR="00295B5C" w:rsidRPr="00295B5C" w:rsidRDefault="00295B5C" w:rsidP="00295B5C">
      <w:pPr>
        <w:rPr>
          <w:sz w:val="24"/>
        </w:rPr>
      </w:pPr>
      <w:r>
        <w:rPr>
          <w:sz w:val="24"/>
          <w:u w:val="single"/>
        </w:rPr>
        <w:t>Types of attributes: Ordinal</w:t>
      </w:r>
    </w:p>
    <w:p w:rsidR="00237025" w:rsidRPr="00295B5C" w:rsidRDefault="00237025" w:rsidP="005D6AB1">
      <w:pPr>
        <w:pStyle w:val="ListParagraph"/>
        <w:numPr>
          <w:ilvl w:val="0"/>
          <w:numId w:val="98"/>
        </w:numPr>
        <w:rPr>
          <w:sz w:val="24"/>
        </w:rPr>
      </w:pPr>
      <w:r w:rsidRPr="00295B5C">
        <w:rPr>
          <w:sz w:val="24"/>
          <w:lang w:val="en-US"/>
        </w:rPr>
        <w:t>Values have a natural orders.</w:t>
      </w:r>
    </w:p>
    <w:p w:rsidR="00237025" w:rsidRPr="00295B5C" w:rsidRDefault="00237025" w:rsidP="005D6AB1">
      <w:pPr>
        <w:pStyle w:val="ListParagraph"/>
        <w:numPr>
          <w:ilvl w:val="0"/>
          <w:numId w:val="98"/>
        </w:numPr>
        <w:rPr>
          <w:sz w:val="24"/>
        </w:rPr>
      </w:pPr>
      <w:r w:rsidRPr="00295B5C">
        <w:rPr>
          <w:sz w:val="24"/>
          <w:lang w:val="en-US"/>
        </w:rPr>
        <w:t>Ranked data, greater/less than, ordered along a scale</w:t>
      </w:r>
    </w:p>
    <w:p w:rsidR="00237025" w:rsidRPr="00C81F6C" w:rsidRDefault="00237025" w:rsidP="005D6AB1">
      <w:pPr>
        <w:pStyle w:val="ListParagraph"/>
        <w:numPr>
          <w:ilvl w:val="1"/>
          <w:numId w:val="98"/>
        </w:numPr>
        <w:rPr>
          <w:sz w:val="24"/>
        </w:rPr>
      </w:pPr>
      <w:r w:rsidRPr="00C81F6C">
        <w:rPr>
          <w:sz w:val="24"/>
          <w:lang w:val="en-US"/>
        </w:rPr>
        <w:t>ex: big, medium, small; low, medium and high-income</w:t>
      </w:r>
    </w:p>
    <w:p w:rsidR="00237025" w:rsidRPr="00C81F6C" w:rsidRDefault="00237025" w:rsidP="005D6AB1">
      <w:pPr>
        <w:pStyle w:val="ListParagraph"/>
        <w:numPr>
          <w:ilvl w:val="1"/>
          <w:numId w:val="98"/>
        </w:numPr>
        <w:rPr>
          <w:sz w:val="24"/>
        </w:rPr>
      </w:pPr>
      <w:r w:rsidRPr="00C81F6C">
        <w:rPr>
          <w:sz w:val="24"/>
          <w:lang w:val="en-US"/>
        </w:rPr>
        <w:t>Cannot apply math</w:t>
      </w:r>
    </w:p>
    <w:p w:rsidR="00912120" w:rsidRPr="00AA4831" w:rsidRDefault="00237025" w:rsidP="005D6AB1">
      <w:pPr>
        <w:pStyle w:val="ListParagraph"/>
        <w:numPr>
          <w:ilvl w:val="1"/>
          <w:numId w:val="98"/>
        </w:numPr>
        <w:rPr>
          <w:sz w:val="24"/>
        </w:rPr>
      </w:pPr>
      <w:r w:rsidRPr="00C81F6C">
        <w:rPr>
          <w:sz w:val="24"/>
          <w:lang w:val="en-US"/>
        </w:rPr>
        <w:t>Can have median, but not average</w:t>
      </w:r>
    </w:p>
    <w:p w:rsidR="00F27A62" w:rsidRPr="00295B5C" w:rsidRDefault="00F27A62" w:rsidP="00F27A62">
      <w:pPr>
        <w:rPr>
          <w:sz w:val="24"/>
        </w:rPr>
      </w:pPr>
      <w:r>
        <w:rPr>
          <w:sz w:val="24"/>
          <w:u w:val="single"/>
        </w:rPr>
        <w:t>Types of attributes: Interval</w:t>
      </w:r>
    </w:p>
    <w:p w:rsidR="00237025" w:rsidRPr="00F27A62" w:rsidRDefault="00237025" w:rsidP="005D6AB1">
      <w:pPr>
        <w:pStyle w:val="ListParagraph"/>
        <w:numPr>
          <w:ilvl w:val="0"/>
          <w:numId w:val="99"/>
        </w:numPr>
        <w:rPr>
          <w:sz w:val="24"/>
        </w:rPr>
      </w:pPr>
      <w:r w:rsidRPr="00F27A62">
        <w:rPr>
          <w:sz w:val="24"/>
          <w:lang w:val="en-US"/>
        </w:rPr>
        <w:t>Algebraic meaning</w:t>
      </w:r>
    </w:p>
    <w:p w:rsidR="00F27A62" w:rsidRPr="00F27A62" w:rsidRDefault="00F27A62" w:rsidP="005D6AB1">
      <w:pPr>
        <w:pStyle w:val="ListParagraph"/>
        <w:numPr>
          <w:ilvl w:val="0"/>
          <w:numId w:val="99"/>
        </w:numPr>
        <w:rPr>
          <w:sz w:val="24"/>
        </w:rPr>
      </w:pPr>
      <w:r w:rsidRPr="00F27A62">
        <w:rPr>
          <w:sz w:val="24"/>
          <w:lang w:val="en-US"/>
        </w:rPr>
        <w:t>Arbitrary zero but no natural origin</w:t>
      </w:r>
    </w:p>
    <w:p w:rsidR="00237025" w:rsidRPr="006E7DC3" w:rsidRDefault="00237025" w:rsidP="005D6AB1">
      <w:pPr>
        <w:pStyle w:val="ListParagraph"/>
        <w:numPr>
          <w:ilvl w:val="1"/>
          <w:numId w:val="99"/>
        </w:numPr>
        <w:rPr>
          <w:sz w:val="24"/>
        </w:rPr>
      </w:pPr>
      <w:r w:rsidRPr="006E7DC3">
        <w:rPr>
          <w:sz w:val="24"/>
        </w:rPr>
        <w:t>If the differences between values ‘makes sense’</w:t>
      </w:r>
    </w:p>
    <w:p w:rsidR="00237025" w:rsidRPr="006E7DC3" w:rsidRDefault="00237025" w:rsidP="005D6AB1">
      <w:pPr>
        <w:pStyle w:val="ListParagraph"/>
        <w:numPr>
          <w:ilvl w:val="1"/>
          <w:numId w:val="99"/>
        </w:numPr>
        <w:rPr>
          <w:sz w:val="24"/>
        </w:rPr>
      </w:pPr>
      <w:r w:rsidRPr="006E7DC3">
        <w:rPr>
          <w:sz w:val="24"/>
        </w:rPr>
        <w:t>Ex: Celsius scale</w:t>
      </w:r>
    </w:p>
    <w:p w:rsidR="00237025" w:rsidRDefault="00237025" w:rsidP="005D6AB1">
      <w:pPr>
        <w:pStyle w:val="ListParagraph"/>
        <w:numPr>
          <w:ilvl w:val="1"/>
          <w:numId w:val="99"/>
        </w:numPr>
        <w:rPr>
          <w:sz w:val="24"/>
        </w:rPr>
      </w:pPr>
      <w:r w:rsidRPr="006E7DC3">
        <w:rPr>
          <w:sz w:val="24"/>
        </w:rPr>
        <w:t>Can do math</w:t>
      </w:r>
    </w:p>
    <w:p w:rsidR="001E1E2A" w:rsidRDefault="001E1E2A" w:rsidP="001E1E2A">
      <w:pPr>
        <w:pStyle w:val="ListParagraph"/>
        <w:ind w:left="1800"/>
        <w:rPr>
          <w:sz w:val="24"/>
        </w:rPr>
      </w:pPr>
    </w:p>
    <w:p w:rsidR="001E1E2A" w:rsidRPr="001E1E2A" w:rsidRDefault="001E1E2A" w:rsidP="001E1E2A">
      <w:pPr>
        <w:rPr>
          <w:sz w:val="24"/>
        </w:rPr>
      </w:pPr>
      <w:r w:rsidRPr="001E1E2A">
        <w:rPr>
          <w:sz w:val="24"/>
          <w:u w:val="single"/>
        </w:rPr>
        <w:t>Types of attribute</w:t>
      </w:r>
      <w:r w:rsidR="00F54D02">
        <w:rPr>
          <w:sz w:val="24"/>
          <w:u w:val="single"/>
        </w:rPr>
        <w:t>s: Ratio</w:t>
      </w:r>
    </w:p>
    <w:p w:rsidR="00237025" w:rsidRPr="001E1E2A" w:rsidRDefault="00237025" w:rsidP="005D6AB1">
      <w:pPr>
        <w:pStyle w:val="ListParagraph"/>
        <w:numPr>
          <w:ilvl w:val="0"/>
          <w:numId w:val="100"/>
        </w:numPr>
        <w:rPr>
          <w:sz w:val="24"/>
        </w:rPr>
      </w:pPr>
      <w:r w:rsidRPr="001E1E2A">
        <w:rPr>
          <w:sz w:val="24"/>
          <w:lang w:val="en-US"/>
        </w:rPr>
        <w:t>A difference between two interval measures</w:t>
      </w:r>
    </w:p>
    <w:p w:rsidR="00237025" w:rsidRPr="001E1E2A" w:rsidRDefault="00237025" w:rsidP="005D6AB1">
      <w:pPr>
        <w:pStyle w:val="ListParagraph"/>
        <w:numPr>
          <w:ilvl w:val="1"/>
          <w:numId w:val="100"/>
        </w:numPr>
        <w:rPr>
          <w:sz w:val="24"/>
        </w:rPr>
      </w:pPr>
      <w:r w:rsidRPr="001E1E2A">
        <w:rPr>
          <w:sz w:val="24"/>
          <w:lang w:val="en-US"/>
        </w:rPr>
        <w:t>Elapsed time (</w:t>
      </w:r>
      <w:r w:rsidRPr="001E1E2A">
        <w:rPr>
          <w:i/>
          <w:iCs/>
          <w:sz w:val="24"/>
          <w:lang w:val="en-US"/>
        </w:rPr>
        <w:t>t</w:t>
      </w:r>
      <w:r w:rsidRPr="001E1E2A">
        <w:rPr>
          <w:i/>
          <w:iCs/>
          <w:sz w:val="24"/>
          <w:vertAlign w:val="subscript"/>
          <w:lang w:val="en-US"/>
        </w:rPr>
        <w:t>o</w:t>
      </w:r>
      <w:r w:rsidRPr="001E1E2A">
        <w:rPr>
          <w:i/>
          <w:iCs/>
          <w:sz w:val="24"/>
          <w:lang w:val="en-US"/>
        </w:rPr>
        <w:t>-t</w:t>
      </w:r>
      <w:r w:rsidRPr="001E1E2A">
        <w:rPr>
          <w:i/>
          <w:iCs/>
          <w:sz w:val="24"/>
          <w:vertAlign w:val="subscript"/>
          <w:lang w:val="en-US"/>
        </w:rPr>
        <w:t>1</w:t>
      </w:r>
      <w:r w:rsidRPr="001E1E2A">
        <w:rPr>
          <w:sz w:val="24"/>
          <w:lang w:val="en-US"/>
        </w:rPr>
        <w:t>)</w:t>
      </w:r>
    </w:p>
    <w:p w:rsidR="00237025" w:rsidRPr="005E5BA1" w:rsidRDefault="00237025" w:rsidP="005D6AB1">
      <w:pPr>
        <w:pStyle w:val="ListParagraph"/>
        <w:numPr>
          <w:ilvl w:val="0"/>
          <w:numId w:val="100"/>
        </w:numPr>
        <w:rPr>
          <w:sz w:val="24"/>
        </w:rPr>
      </w:pPr>
      <w:r w:rsidRPr="001E1E2A">
        <w:rPr>
          <w:sz w:val="24"/>
          <w:lang w:val="en-US"/>
        </w:rPr>
        <w:t xml:space="preserve">True origin </w:t>
      </w:r>
    </w:p>
    <w:p w:rsidR="005E5BA1" w:rsidRPr="001E1E2A" w:rsidRDefault="005E5BA1" w:rsidP="005D6AB1">
      <w:pPr>
        <w:pStyle w:val="ListParagraph"/>
        <w:numPr>
          <w:ilvl w:val="1"/>
          <w:numId w:val="100"/>
        </w:numPr>
        <w:rPr>
          <w:sz w:val="24"/>
        </w:rPr>
      </w:pPr>
      <w:r>
        <w:rPr>
          <w:color w:val="FF0000"/>
          <w:sz w:val="24"/>
          <w:lang w:val="en-US"/>
        </w:rPr>
        <w:t>Ex: weight</w:t>
      </w:r>
    </w:p>
    <w:p w:rsidR="00F27A62" w:rsidRPr="00C359F7" w:rsidRDefault="00C359F7" w:rsidP="00F27A62">
      <w:pPr>
        <w:rPr>
          <w:sz w:val="24"/>
          <w:u w:val="single"/>
        </w:rPr>
      </w:pPr>
      <w:r>
        <w:rPr>
          <w:sz w:val="24"/>
          <w:u w:val="single"/>
        </w:rPr>
        <w:t>GIS Special type of attribute: Cyclic</w:t>
      </w:r>
    </w:p>
    <w:p w:rsidR="00237025" w:rsidRPr="00C359F7" w:rsidRDefault="00237025" w:rsidP="005D6AB1">
      <w:pPr>
        <w:pStyle w:val="ListParagraph"/>
        <w:numPr>
          <w:ilvl w:val="0"/>
          <w:numId w:val="101"/>
        </w:numPr>
        <w:rPr>
          <w:sz w:val="24"/>
        </w:rPr>
      </w:pPr>
      <w:r w:rsidRPr="00C359F7">
        <w:rPr>
          <w:sz w:val="24"/>
          <w:lang w:val="en-US"/>
        </w:rPr>
        <w:t>Directional or Periodic</w:t>
      </w:r>
    </w:p>
    <w:p w:rsidR="00237025" w:rsidRPr="009E4441" w:rsidRDefault="00237025" w:rsidP="005D6AB1">
      <w:pPr>
        <w:pStyle w:val="ListParagraph"/>
        <w:numPr>
          <w:ilvl w:val="1"/>
          <w:numId w:val="101"/>
        </w:numPr>
        <w:rPr>
          <w:sz w:val="24"/>
        </w:rPr>
      </w:pPr>
      <w:r w:rsidRPr="00C359F7">
        <w:rPr>
          <w:sz w:val="24"/>
          <w:lang w:val="en-US"/>
        </w:rPr>
        <w:t>Compass</w:t>
      </w:r>
    </w:p>
    <w:p w:rsidR="009E4441" w:rsidRPr="009E4441" w:rsidRDefault="009E4441" w:rsidP="005D6AB1">
      <w:pPr>
        <w:pStyle w:val="ListParagraph"/>
        <w:numPr>
          <w:ilvl w:val="1"/>
          <w:numId w:val="101"/>
        </w:numPr>
        <w:rPr>
          <w:sz w:val="24"/>
        </w:rPr>
      </w:pPr>
      <w:r w:rsidRPr="009E4441">
        <w:rPr>
          <w:sz w:val="24"/>
        </w:rPr>
        <w:t>0 degrees = 360 degrees</w:t>
      </w:r>
    </w:p>
    <w:p w:rsidR="009E4441" w:rsidRDefault="00E96207" w:rsidP="009E4441">
      <w:pPr>
        <w:rPr>
          <w:sz w:val="24"/>
          <w:u w:val="single"/>
        </w:rPr>
      </w:pPr>
      <w:r>
        <w:rPr>
          <w:sz w:val="24"/>
          <w:u w:val="single"/>
        </w:rPr>
        <w:t xml:space="preserve">View of the Geographic World: </w:t>
      </w:r>
      <w:r w:rsidR="006A6327">
        <w:rPr>
          <w:sz w:val="24"/>
          <w:u w:val="single"/>
        </w:rPr>
        <w:t>Discrete (or categorical) objects</w:t>
      </w:r>
    </w:p>
    <w:p w:rsidR="00237025" w:rsidRPr="00E96207" w:rsidRDefault="00237025" w:rsidP="005D6AB1">
      <w:pPr>
        <w:pStyle w:val="ListParagraph"/>
        <w:numPr>
          <w:ilvl w:val="0"/>
          <w:numId w:val="101"/>
        </w:numPr>
        <w:rPr>
          <w:sz w:val="24"/>
        </w:rPr>
      </w:pPr>
      <w:r w:rsidRPr="00E96207">
        <w:rPr>
          <w:sz w:val="24"/>
          <w:lang w:val="en-US"/>
        </w:rPr>
        <w:t>Objects in “empty” space</w:t>
      </w:r>
    </w:p>
    <w:p w:rsidR="00237025" w:rsidRPr="00E96207" w:rsidRDefault="00237025" w:rsidP="005D6AB1">
      <w:pPr>
        <w:pStyle w:val="ListParagraph"/>
        <w:numPr>
          <w:ilvl w:val="0"/>
          <w:numId w:val="101"/>
        </w:numPr>
        <w:rPr>
          <w:sz w:val="24"/>
        </w:rPr>
      </w:pPr>
      <w:r w:rsidRPr="00E96207">
        <w:rPr>
          <w:sz w:val="24"/>
          <w:lang w:val="en-US"/>
        </w:rPr>
        <w:t>Can be counted</w:t>
      </w:r>
    </w:p>
    <w:p w:rsidR="00237025" w:rsidRPr="00E96207" w:rsidRDefault="00237025" w:rsidP="005D6AB1">
      <w:pPr>
        <w:pStyle w:val="ListParagraph"/>
        <w:numPr>
          <w:ilvl w:val="0"/>
          <w:numId w:val="101"/>
        </w:numPr>
        <w:rPr>
          <w:sz w:val="24"/>
        </w:rPr>
      </w:pPr>
      <w:r w:rsidRPr="00E96207">
        <w:rPr>
          <w:sz w:val="24"/>
          <w:lang w:val="en-US"/>
        </w:rPr>
        <w:t>Limitations…</w:t>
      </w:r>
    </w:p>
    <w:p w:rsidR="00FD2044" w:rsidRPr="00FD2044" w:rsidRDefault="00FD2044" w:rsidP="005D6AB1">
      <w:pPr>
        <w:pStyle w:val="ListParagraph"/>
        <w:numPr>
          <w:ilvl w:val="1"/>
          <w:numId w:val="101"/>
        </w:numPr>
        <w:rPr>
          <w:sz w:val="24"/>
        </w:rPr>
      </w:pPr>
      <w:r w:rsidRPr="00FD2044">
        <w:rPr>
          <w:sz w:val="24"/>
          <w:lang w:val="en-US"/>
        </w:rPr>
        <w:lastRenderedPageBreak/>
        <w:t>Ex: humans – occupy volume in space</w:t>
      </w:r>
    </w:p>
    <w:p w:rsidR="00237025" w:rsidRPr="00FD2044" w:rsidRDefault="00237025" w:rsidP="005D6AB1">
      <w:pPr>
        <w:pStyle w:val="ListParagraph"/>
        <w:numPr>
          <w:ilvl w:val="1"/>
          <w:numId w:val="101"/>
        </w:numPr>
        <w:rPr>
          <w:sz w:val="24"/>
        </w:rPr>
      </w:pPr>
      <w:r w:rsidRPr="00FD2044">
        <w:rPr>
          <w:sz w:val="24"/>
          <w:lang w:val="en-US"/>
        </w:rPr>
        <w:t>Represents the world as objects having well defined boundaries in ‘empty’ space.</w:t>
      </w:r>
    </w:p>
    <w:p w:rsidR="00237025" w:rsidRPr="00FD2044" w:rsidRDefault="00237025" w:rsidP="005D6AB1">
      <w:pPr>
        <w:pStyle w:val="ListParagraph"/>
        <w:numPr>
          <w:ilvl w:val="1"/>
          <w:numId w:val="101"/>
        </w:numPr>
        <w:rPr>
          <w:sz w:val="24"/>
        </w:rPr>
      </w:pPr>
      <w:r w:rsidRPr="00FD2044">
        <w:rPr>
          <w:sz w:val="24"/>
          <w:lang w:val="en-US"/>
        </w:rPr>
        <w:t>Object: instance of a generally recognized category that CAN BE COUNTED</w:t>
      </w:r>
    </w:p>
    <w:p w:rsidR="00237025" w:rsidRPr="00FD2044" w:rsidRDefault="00237025" w:rsidP="005D6AB1">
      <w:pPr>
        <w:pStyle w:val="ListParagraph"/>
        <w:numPr>
          <w:ilvl w:val="1"/>
          <w:numId w:val="101"/>
        </w:numPr>
        <w:rPr>
          <w:sz w:val="24"/>
        </w:rPr>
      </w:pPr>
      <w:r w:rsidRPr="00FD2044">
        <w:rPr>
          <w:sz w:val="24"/>
          <w:lang w:val="en-US"/>
        </w:rPr>
        <w:t xml:space="preserve">Discrete view is not the best way to represent the infinitely complex world ex: mountain is really continuous growth from the ground, not a discrete object. </w:t>
      </w:r>
    </w:p>
    <w:p w:rsidR="00E96207" w:rsidRDefault="00A91A66" w:rsidP="009E4441">
      <w:pPr>
        <w:rPr>
          <w:sz w:val="24"/>
        </w:rPr>
      </w:pPr>
      <w:r>
        <w:rPr>
          <w:sz w:val="24"/>
          <w:u w:val="single"/>
        </w:rPr>
        <w:t>View of the Geographic World: Continuous fields</w:t>
      </w:r>
    </w:p>
    <w:p w:rsidR="00237025" w:rsidRPr="00A91A66" w:rsidRDefault="00237025" w:rsidP="005D6AB1">
      <w:pPr>
        <w:pStyle w:val="ListParagraph"/>
        <w:numPr>
          <w:ilvl w:val="0"/>
          <w:numId w:val="102"/>
        </w:numPr>
        <w:rPr>
          <w:sz w:val="24"/>
        </w:rPr>
      </w:pPr>
      <w:r w:rsidRPr="00A91A66">
        <w:rPr>
          <w:sz w:val="24"/>
          <w:lang w:val="en-US"/>
        </w:rPr>
        <w:t>World defined at every location</w:t>
      </w:r>
    </w:p>
    <w:p w:rsidR="00237025" w:rsidRPr="002B2E5A" w:rsidRDefault="00237025" w:rsidP="005D6AB1">
      <w:pPr>
        <w:pStyle w:val="ListParagraph"/>
        <w:numPr>
          <w:ilvl w:val="0"/>
          <w:numId w:val="102"/>
        </w:numPr>
        <w:rPr>
          <w:sz w:val="24"/>
        </w:rPr>
      </w:pPr>
      <w:r w:rsidRPr="00A91A66">
        <w:rPr>
          <w:sz w:val="24"/>
          <w:lang w:val="en-US"/>
        </w:rPr>
        <w:t>No “empty world”</w:t>
      </w:r>
    </w:p>
    <w:p w:rsidR="00237025" w:rsidRPr="002B2E5A" w:rsidRDefault="00237025" w:rsidP="005D6AB1">
      <w:pPr>
        <w:pStyle w:val="ListParagraph"/>
        <w:numPr>
          <w:ilvl w:val="1"/>
          <w:numId w:val="102"/>
        </w:numPr>
        <w:rPr>
          <w:sz w:val="24"/>
        </w:rPr>
      </w:pPr>
      <w:r w:rsidRPr="002B2E5A">
        <w:rPr>
          <w:sz w:val="24"/>
          <w:lang w:val="en-US"/>
        </w:rPr>
        <w:t>Represents the real world as a FINITE # of variables – key defined at every location</w:t>
      </w:r>
    </w:p>
    <w:p w:rsidR="00237025" w:rsidRPr="002B2E5A" w:rsidRDefault="00237025" w:rsidP="005D6AB1">
      <w:pPr>
        <w:pStyle w:val="ListParagraph"/>
        <w:numPr>
          <w:ilvl w:val="1"/>
          <w:numId w:val="102"/>
        </w:numPr>
        <w:rPr>
          <w:sz w:val="24"/>
        </w:rPr>
      </w:pPr>
      <w:r w:rsidRPr="002B2E5A">
        <w:rPr>
          <w:sz w:val="24"/>
          <w:lang w:val="en-US"/>
        </w:rPr>
        <w:t>Ex: population density, magnetic field</w:t>
      </w:r>
    </w:p>
    <w:p w:rsidR="00D7496A" w:rsidRDefault="00D7496A" w:rsidP="002B2E5A">
      <w:pPr>
        <w:rPr>
          <w:sz w:val="24"/>
          <w:u w:val="single"/>
        </w:rPr>
      </w:pPr>
    </w:p>
    <w:p w:rsidR="002B2E5A" w:rsidRDefault="00574FCC" w:rsidP="002B2E5A">
      <w:pPr>
        <w:rPr>
          <w:sz w:val="24"/>
          <w:u w:val="single"/>
        </w:rPr>
      </w:pPr>
      <w:r w:rsidRPr="00574FCC">
        <w:rPr>
          <w:noProof/>
          <w:sz w:val="24"/>
          <w:lang w:eastAsia="en-CA"/>
        </w:rPr>
        <w:drawing>
          <wp:anchor distT="0" distB="0" distL="114300" distR="114300" simplePos="0" relativeHeight="251672576" behindDoc="1" locked="0" layoutInCell="1" allowOverlap="1" wp14:anchorId="3E14420C" wp14:editId="2A36AA8A">
            <wp:simplePos x="0" y="0"/>
            <wp:positionH relativeFrom="column">
              <wp:posOffset>2324100</wp:posOffset>
            </wp:positionH>
            <wp:positionV relativeFrom="paragraph">
              <wp:posOffset>276225</wp:posOffset>
            </wp:positionV>
            <wp:extent cx="1209675" cy="1242060"/>
            <wp:effectExtent l="0" t="0" r="9525" b="0"/>
            <wp:wrapTight wrapText="bothSides">
              <wp:wrapPolygon edited="0">
                <wp:start x="0" y="0"/>
                <wp:lineTo x="0" y="21202"/>
                <wp:lineTo x="21430" y="21202"/>
                <wp:lineTo x="21430" y="0"/>
                <wp:lineTo x="0" y="0"/>
              </wp:wrapPolygon>
            </wp:wrapTight>
            <wp:docPr id="22532" name="Picture 4" descr="r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4" descr="re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9675" cy="12420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7496A">
        <w:rPr>
          <w:sz w:val="24"/>
          <w:u w:val="single"/>
        </w:rPr>
        <w:t>Continuous vs. Discrete Fields</w:t>
      </w:r>
    </w:p>
    <w:p w:rsidR="00237025" w:rsidRDefault="00237025" w:rsidP="00D7496A">
      <w:pPr>
        <w:ind w:left="360"/>
        <w:rPr>
          <w:sz w:val="24"/>
          <w:lang w:val="en-US"/>
        </w:rPr>
      </w:pPr>
      <w:r w:rsidRPr="00D7496A">
        <w:rPr>
          <w:sz w:val="24"/>
          <w:lang w:val="en-US"/>
        </w:rPr>
        <w:t xml:space="preserve">Continuous  </w:t>
      </w:r>
    </w:p>
    <w:p w:rsidR="00D7496A" w:rsidRDefault="00D7496A" w:rsidP="00D7496A">
      <w:pPr>
        <w:ind w:left="360"/>
        <w:rPr>
          <w:sz w:val="24"/>
          <w:lang w:val="en-US"/>
        </w:rPr>
      </w:pPr>
    </w:p>
    <w:p w:rsidR="00D7496A" w:rsidRDefault="00D7496A" w:rsidP="00D7496A">
      <w:pPr>
        <w:ind w:left="360"/>
        <w:rPr>
          <w:sz w:val="24"/>
        </w:rPr>
      </w:pPr>
    </w:p>
    <w:p w:rsidR="00574FCC" w:rsidRDefault="00574FCC" w:rsidP="00D7496A">
      <w:pPr>
        <w:ind w:left="360"/>
        <w:rPr>
          <w:sz w:val="24"/>
        </w:rPr>
      </w:pPr>
      <w:r w:rsidRPr="00574FCC">
        <w:rPr>
          <w:noProof/>
          <w:sz w:val="24"/>
          <w:lang w:eastAsia="en-CA"/>
        </w:rPr>
        <w:drawing>
          <wp:anchor distT="0" distB="0" distL="114300" distR="114300" simplePos="0" relativeHeight="251673600" behindDoc="1" locked="0" layoutInCell="1" allowOverlap="1" wp14:anchorId="16A6C461" wp14:editId="16C86E2B">
            <wp:simplePos x="0" y="0"/>
            <wp:positionH relativeFrom="column">
              <wp:posOffset>2238375</wp:posOffset>
            </wp:positionH>
            <wp:positionV relativeFrom="paragraph">
              <wp:posOffset>226695</wp:posOffset>
            </wp:positionV>
            <wp:extent cx="2324100" cy="1306195"/>
            <wp:effectExtent l="0" t="0" r="0" b="8255"/>
            <wp:wrapTight wrapText="bothSides">
              <wp:wrapPolygon edited="0">
                <wp:start x="0" y="0"/>
                <wp:lineTo x="0" y="21421"/>
                <wp:lineTo x="21423" y="21421"/>
                <wp:lineTo x="21423" y="0"/>
                <wp:lineTo x="0" y="0"/>
              </wp:wrapPolygon>
            </wp:wrapTight>
            <wp:docPr id="22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4100" cy="13061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74FCC" w:rsidRPr="00D7496A" w:rsidRDefault="00574FCC" w:rsidP="00D7496A">
      <w:pPr>
        <w:ind w:left="360"/>
        <w:rPr>
          <w:sz w:val="24"/>
        </w:rPr>
      </w:pPr>
    </w:p>
    <w:p w:rsidR="00237025" w:rsidRPr="00D7496A" w:rsidRDefault="00237025" w:rsidP="00D7496A">
      <w:pPr>
        <w:ind w:left="360"/>
        <w:rPr>
          <w:sz w:val="24"/>
        </w:rPr>
      </w:pPr>
      <w:r w:rsidRPr="00D7496A">
        <w:rPr>
          <w:sz w:val="24"/>
          <w:lang w:val="en-US"/>
        </w:rPr>
        <w:t>Discrete/Categorical</w:t>
      </w:r>
    </w:p>
    <w:p w:rsidR="00D7496A" w:rsidRDefault="00D7496A" w:rsidP="002B2E5A">
      <w:pPr>
        <w:rPr>
          <w:sz w:val="24"/>
        </w:rPr>
      </w:pPr>
    </w:p>
    <w:p w:rsidR="00D7496A" w:rsidRPr="00D7496A" w:rsidRDefault="00D7496A" w:rsidP="002B2E5A">
      <w:pPr>
        <w:rPr>
          <w:sz w:val="24"/>
        </w:rPr>
      </w:pPr>
    </w:p>
    <w:p w:rsidR="00A91A66" w:rsidRDefault="00C83476" w:rsidP="009E4441">
      <w:pPr>
        <w:rPr>
          <w:sz w:val="24"/>
          <w:u w:val="single"/>
        </w:rPr>
      </w:pPr>
      <w:r>
        <w:rPr>
          <w:sz w:val="24"/>
          <w:u w:val="single"/>
        </w:rPr>
        <w:t>Raster data model</w:t>
      </w:r>
    </w:p>
    <w:p w:rsidR="00237025" w:rsidRPr="00097DD6" w:rsidRDefault="00237025" w:rsidP="005D6AB1">
      <w:pPr>
        <w:pStyle w:val="ListParagraph"/>
        <w:numPr>
          <w:ilvl w:val="0"/>
          <w:numId w:val="103"/>
        </w:numPr>
        <w:rPr>
          <w:sz w:val="24"/>
        </w:rPr>
      </w:pPr>
      <w:r w:rsidRPr="00097DD6">
        <w:rPr>
          <w:sz w:val="24"/>
          <w:lang w:val="en-US"/>
        </w:rPr>
        <w:t>Ways to represent data in a way a computer can ‘understand’.</w:t>
      </w:r>
    </w:p>
    <w:p w:rsidR="00237025" w:rsidRPr="00097DD6" w:rsidRDefault="00237025" w:rsidP="005D6AB1">
      <w:pPr>
        <w:pStyle w:val="ListParagraph"/>
        <w:numPr>
          <w:ilvl w:val="0"/>
          <w:numId w:val="103"/>
        </w:numPr>
        <w:rPr>
          <w:sz w:val="24"/>
        </w:rPr>
      </w:pPr>
      <w:r w:rsidRPr="00097DD6">
        <w:rPr>
          <w:sz w:val="24"/>
          <w:lang w:val="en-US"/>
        </w:rPr>
        <w:t>An array of numbers that is either 0 or 1 – binary system</w:t>
      </w:r>
    </w:p>
    <w:p w:rsidR="00237025" w:rsidRPr="00097DD6" w:rsidRDefault="00237025" w:rsidP="005D6AB1">
      <w:pPr>
        <w:pStyle w:val="ListParagraph"/>
        <w:numPr>
          <w:ilvl w:val="0"/>
          <w:numId w:val="103"/>
        </w:numPr>
        <w:rPr>
          <w:sz w:val="24"/>
        </w:rPr>
      </w:pPr>
      <w:r w:rsidRPr="00097DD6">
        <w:rPr>
          <w:sz w:val="24"/>
          <w:lang w:val="en-US"/>
        </w:rPr>
        <w:t>Leads to large data storage requirements</w:t>
      </w:r>
    </w:p>
    <w:p w:rsidR="00C83476" w:rsidRPr="00C83476" w:rsidRDefault="008D5526" w:rsidP="009E4441">
      <w:pPr>
        <w:rPr>
          <w:sz w:val="24"/>
        </w:rPr>
      </w:pPr>
      <w:r w:rsidRPr="008D5526">
        <w:rPr>
          <w:noProof/>
          <w:sz w:val="24"/>
          <w:lang w:eastAsia="en-CA"/>
        </w:rPr>
        <w:lastRenderedPageBreak/>
        <w:drawing>
          <wp:inline distT="0" distB="0" distL="0" distR="0" wp14:anchorId="2B947DF4" wp14:editId="7AB0C684">
            <wp:extent cx="1552575" cy="1514822"/>
            <wp:effectExtent l="0" t="0" r="0" b="9525"/>
            <wp:docPr id="24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2575" cy="1514822"/>
                    </a:xfrm>
                    <a:prstGeom prst="rect">
                      <a:avLst/>
                    </a:prstGeom>
                    <a:noFill/>
                    <a:ln>
                      <a:noFill/>
                    </a:ln>
                    <a:effectLst/>
                    <a:extLst/>
                  </pic:spPr>
                </pic:pic>
              </a:graphicData>
            </a:graphic>
          </wp:inline>
        </w:drawing>
      </w:r>
      <w:r>
        <w:rPr>
          <w:sz w:val="24"/>
        </w:rPr>
        <w:t xml:space="preserve">    </w:t>
      </w:r>
      <w:r w:rsidRPr="008D5526">
        <w:rPr>
          <w:sz w:val="24"/>
        </w:rPr>
        <w:sym w:font="Wingdings" w:char="F0E0"/>
      </w:r>
      <w:r>
        <w:rPr>
          <w:sz w:val="24"/>
        </w:rPr>
        <w:t xml:space="preserve">     </w:t>
      </w:r>
      <w:r w:rsidRPr="008D5526">
        <w:rPr>
          <w:noProof/>
          <w:sz w:val="24"/>
          <w:lang w:eastAsia="en-CA"/>
        </w:rPr>
        <w:drawing>
          <wp:inline distT="0" distB="0" distL="0" distR="0" wp14:anchorId="40CA5B35" wp14:editId="2E19D274">
            <wp:extent cx="1377903" cy="1438275"/>
            <wp:effectExtent l="0" t="0" r="0" b="0"/>
            <wp:docPr id="245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7903" cy="1438275"/>
                    </a:xfrm>
                    <a:prstGeom prst="rect">
                      <a:avLst/>
                    </a:prstGeom>
                    <a:noFill/>
                    <a:ln>
                      <a:noFill/>
                    </a:ln>
                    <a:effectLst/>
                    <a:extLst/>
                  </pic:spPr>
                </pic:pic>
              </a:graphicData>
            </a:graphic>
          </wp:inline>
        </w:drawing>
      </w:r>
    </w:p>
    <w:p w:rsidR="00C359F7" w:rsidRDefault="00190305" w:rsidP="00F27A62">
      <w:pPr>
        <w:rPr>
          <w:sz w:val="24"/>
          <w:u w:val="single"/>
        </w:rPr>
      </w:pPr>
      <w:r>
        <w:rPr>
          <w:sz w:val="24"/>
          <w:u w:val="single"/>
        </w:rPr>
        <w:t>Mixed Pixel Problem</w:t>
      </w:r>
    </w:p>
    <w:p w:rsidR="00237025" w:rsidRPr="00190305" w:rsidRDefault="00237025" w:rsidP="005D6AB1">
      <w:pPr>
        <w:pStyle w:val="ListParagraph"/>
        <w:numPr>
          <w:ilvl w:val="0"/>
          <w:numId w:val="104"/>
        </w:numPr>
        <w:rPr>
          <w:sz w:val="24"/>
        </w:rPr>
      </w:pPr>
      <w:r w:rsidRPr="00190305">
        <w:rPr>
          <w:sz w:val="24"/>
          <w:lang w:val="en-US"/>
        </w:rPr>
        <w:t xml:space="preserve">What if the boundary of the two land uses share a pixel? A: the pixel is given the value of the land use that covers the most </w:t>
      </w:r>
      <w:r w:rsidR="00190305" w:rsidRPr="00190305">
        <w:rPr>
          <w:sz w:val="24"/>
          <w:lang w:val="en-US"/>
        </w:rPr>
        <w:t>space: “the largest share rule”</w:t>
      </w:r>
    </w:p>
    <w:p w:rsidR="00574FCC" w:rsidRDefault="003142BC" w:rsidP="00F27A62">
      <w:pPr>
        <w:rPr>
          <w:sz w:val="24"/>
          <w:u w:val="single"/>
        </w:rPr>
      </w:pPr>
      <w:r>
        <w:rPr>
          <w:sz w:val="24"/>
          <w:u w:val="single"/>
        </w:rPr>
        <w:t>Vector Data Model</w:t>
      </w:r>
    </w:p>
    <w:p w:rsidR="00960EE5" w:rsidRPr="00CF424A" w:rsidRDefault="003142BC" w:rsidP="005D6AB1">
      <w:pPr>
        <w:pStyle w:val="ListParagraph"/>
        <w:numPr>
          <w:ilvl w:val="0"/>
          <w:numId w:val="105"/>
        </w:numPr>
        <w:rPr>
          <w:sz w:val="24"/>
        </w:rPr>
      </w:pPr>
      <w:r w:rsidRPr="003142BC">
        <w:rPr>
          <w:sz w:val="24"/>
          <w:lang w:val="en-US"/>
        </w:rPr>
        <w:t>Captured as points connected by straight lines</w:t>
      </w:r>
    </w:p>
    <w:p w:rsidR="003142BC" w:rsidRDefault="00960EE5" w:rsidP="00F27A62">
      <w:pPr>
        <w:rPr>
          <w:sz w:val="24"/>
          <w:u w:val="single"/>
        </w:rPr>
      </w:pPr>
      <w:r>
        <w:rPr>
          <w:sz w:val="24"/>
          <w:u w:val="single"/>
        </w:rPr>
        <w:t>Polygon Representation</w:t>
      </w:r>
    </w:p>
    <w:p w:rsidR="00237025" w:rsidRPr="00960EE5" w:rsidRDefault="00237025" w:rsidP="005D6AB1">
      <w:pPr>
        <w:pStyle w:val="ListParagraph"/>
        <w:numPr>
          <w:ilvl w:val="0"/>
          <w:numId w:val="105"/>
        </w:numPr>
        <w:rPr>
          <w:sz w:val="24"/>
        </w:rPr>
      </w:pPr>
      <w:r w:rsidRPr="00960EE5">
        <w:rPr>
          <w:sz w:val="24"/>
          <w:lang w:val="en-US"/>
        </w:rPr>
        <w:t>Mathematical representation</w:t>
      </w:r>
    </w:p>
    <w:p w:rsidR="00237025" w:rsidRPr="00960EE5" w:rsidRDefault="00237025" w:rsidP="005D6AB1">
      <w:pPr>
        <w:pStyle w:val="ListParagraph"/>
        <w:numPr>
          <w:ilvl w:val="0"/>
          <w:numId w:val="105"/>
        </w:numPr>
        <w:rPr>
          <w:sz w:val="24"/>
        </w:rPr>
      </w:pPr>
      <w:r w:rsidRPr="00960EE5">
        <w:rPr>
          <w:sz w:val="24"/>
          <w:lang w:val="en-US"/>
        </w:rPr>
        <w:t>Doesn’t have to encode for inside area, just applied by dots</w:t>
      </w:r>
    </w:p>
    <w:p w:rsidR="00960EE5" w:rsidRDefault="0061585D" w:rsidP="00F27A62">
      <w:pPr>
        <w:rPr>
          <w:sz w:val="24"/>
          <w:u w:val="single"/>
        </w:rPr>
      </w:pPr>
      <w:r>
        <w:rPr>
          <w:sz w:val="24"/>
          <w:u w:val="single"/>
        </w:rPr>
        <w:t>Vector Model Topology</w:t>
      </w:r>
    </w:p>
    <w:p w:rsidR="00237025" w:rsidRPr="009E53B7" w:rsidRDefault="00237025" w:rsidP="005D6AB1">
      <w:pPr>
        <w:pStyle w:val="ListParagraph"/>
        <w:numPr>
          <w:ilvl w:val="0"/>
          <w:numId w:val="107"/>
        </w:numPr>
        <w:rPr>
          <w:sz w:val="24"/>
        </w:rPr>
      </w:pPr>
      <w:r w:rsidRPr="009E53B7">
        <w:rPr>
          <w:b/>
          <w:bCs/>
          <w:sz w:val="24"/>
          <w:lang w:val="en-US"/>
        </w:rPr>
        <w:t>Arcs</w:t>
      </w:r>
      <w:r w:rsidRPr="009E53B7">
        <w:rPr>
          <w:sz w:val="24"/>
          <w:lang w:val="en-US"/>
        </w:rPr>
        <w:t xml:space="preserve"> </w:t>
      </w:r>
    </w:p>
    <w:p w:rsidR="00237025" w:rsidRPr="009E53B7" w:rsidRDefault="00237025" w:rsidP="005D6AB1">
      <w:pPr>
        <w:pStyle w:val="ListParagraph"/>
        <w:numPr>
          <w:ilvl w:val="0"/>
          <w:numId w:val="107"/>
        </w:numPr>
        <w:rPr>
          <w:sz w:val="24"/>
        </w:rPr>
      </w:pPr>
      <w:r w:rsidRPr="009E53B7">
        <w:rPr>
          <w:b/>
          <w:bCs/>
          <w:sz w:val="24"/>
          <w:lang w:val="en-US"/>
        </w:rPr>
        <w:t>Nodes</w:t>
      </w:r>
      <w:r w:rsidRPr="009E53B7">
        <w:rPr>
          <w:sz w:val="24"/>
          <w:lang w:val="en-US"/>
        </w:rPr>
        <w:t xml:space="preserve"> </w:t>
      </w:r>
    </w:p>
    <w:p w:rsidR="0061585D" w:rsidRPr="009E53B7" w:rsidRDefault="0061585D" w:rsidP="005D6AB1">
      <w:pPr>
        <w:pStyle w:val="ListParagraph"/>
        <w:numPr>
          <w:ilvl w:val="0"/>
          <w:numId w:val="107"/>
        </w:numPr>
        <w:rPr>
          <w:sz w:val="24"/>
        </w:rPr>
      </w:pPr>
      <w:r w:rsidRPr="009E53B7">
        <w:rPr>
          <w:b/>
          <w:bCs/>
          <w:sz w:val="24"/>
          <w:lang w:val="en-US"/>
        </w:rPr>
        <w:t>Vertices</w:t>
      </w:r>
    </w:p>
    <w:p w:rsidR="009E53B7" w:rsidRPr="009E53B7" w:rsidRDefault="009E53B7" w:rsidP="005D6AB1">
      <w:pPr>
        <w:pStyle w:val="ListParagraph"/>
        <w:numPr>
          <w:ilvl w:val="1"/>
          <w:numId w:val="106"/>
        </w:numPr>
        <w:rPr>
          <w:sz w:val="24"/>
        </w:rPr>
      </w:pPr>
      <w:r w:rsidRPr="009E53B7">
        <w:rPr>
          <w:b/>
          <w:bCs/>
          <w:sz w:val="24"/>
          <w:lang w:val="en-US"/>
        </w:rPr>
        <w:t>Arcs</w:t>
      </w:r>
      <w:r w:rsidRPr="009E53B7">
        <w:rPr>
          <w:sz w:val="24"/>
          <w:lang w:val="en-US"/>
        </w:rPr>
        <w:t xml:space="preserve"> – a series of connected points (x,y) with a defined start and end point.</w:t>
      </w:r>
    </w:p>
    <w:p w:rsidR="009E53B7" w:rsidRPr="009E53B7" w:rsidRDefault="009E53B7" w:rsidP="005D6AB1">
      <w:pPr>
        <w:pStyle w:val="ListParagraph"/>
        <w:numPr>
          <w:ilvl w:val="1"/>
          <w:numId w:val="106"/>
        </w:numPr>
        <w:rPr>
          <w:sz w:val="24"/>
        </w:rPr>
      </w:pPr>
      <w:r w:rsidRPr="009E53B7">
        <w:rPr>
          <w:b/>
          <w:bCs/>
          <w:sz w:val="24"/>
          <w:lang w:val="en-US"/>
        </w:rPr>
        <w:t>Nodes</w:t>
      </w:r>
      <w:r w:rsidRPr="009E53B7">
        <w:rPr>
          <w:sz w:val="24"/>
          <w:lang w:val="en-US"/>
        </w:rPr>
        <w:t xml:space="preserve"> the </w:t>
      </w:r>
      <w:r w:rsidRPr="009E53B7">
        <w:rPr>
          <w:b/>
          <w:bCs/>
          <w:sz w:val="24"/>
          <w:lang w:val="en-US"/>
        </w:rPr>
        <w:t xml:space="preserve">beginning and terminal points </w:t>
      </w:r>
      <w:r w:rsidRPr="009E53B7">
        <w:rPr>
          <w:sz w:val="24"/>
          <w:lang w:val="en-US"/>
        </w:rPr>
        <w:t xml:space="preserve">that define an arc. </w:t>
      </w:r>
    </w:p>
    <w:p w:rsidR="009E53B7" w:rsidRPr="009E53B7" w:rsidRDefault="009E53B7" w:rsidP="005D6AB1">
      <w:pPr>
        <w:pStyle w:val="ListParagraph"/>
        <w:numPr>
          <w:ilvl w:val="1"/>
          <w:numId w:val="106"/>
        </w:numPr>
        <w:rPr>
          <w:sz w:val="24"/>
        </w:rPr>
      </w:pPr>
      <w:r w:rsidRPr="009E53B7">
        <w:rPr>
          <w:sz w:val="24"/>
          <w:lang w:val="en-US"/>
        </w:rPr>
        <w:t>Arcs are joined only at nodes.</w:t>
      </w:r>
    </w:p>
    <w:p w:rsidR="009E53B7" w:rsidRPr="009E53B7" w:rsidRDefault="009E53B7" w:rsidP="005D6AB1">
      <w:pPr>
        <w:pStyle w:val="ListParagraph"/>
        <w:numPr>
          <w:ilvl w:val="1"/>
          <w:numId w:val="106"/>
        </w:numPr>
        <w:rPr>
          <w:sz w:val="24"/>
        </w:rPr>
      </w:pPr>
      <w:r w:rsidRPr="009E53B7">
        <w:rPr>
          <w:sz w:val="24"/>
          <w:lang w:val="en-US"/>
        </w:rPr>
        <w:t xml:space="preserve">Points in-between two nodes are called </w:t>
      </w:r>
      <w:r w:rsidRPr="009E53B7">
        <w:rPr>
          <w:b/>
          <w:bCs/>
          <w:sz w:val="24"/>
          <w:lang w:val="en-US"/>
        </w:rPr>
        <w:t>vertices</w:t>
      </w:r>
      <w:r w:rsidRPr="009E53B7">
        <w:rPr>
          <w:sz w:val="24"/>
          <w:lang w:val="en-US"/>
        </w:rPr>
        <w:t>.</w:t>
      </w:r>
    </w:p>
    <w:p w:rsidR="00574FCC" w:rsidRPr="006867D8" w:rsidRDefault="00BB60AF" w:rsidP="00F27A62">
      <w:pPr>
        <w:rPr>
          <w:sz w:val="24"/>
          <w:u w:val="single"/>
        </w:rPr>
      </w:pPr>
      <w:r w:rsidRPr="00BB60AF">
        <w:rPr>
          <w:sz w:val="24"/>
          <w:u w:val="single"/>
        </w:rPr>
        <w:t xml:space="preserve">Vector </w:t>
      </w:r>
      <w:r w:rsidRPr="006867D8">
        <w:rPr>
          <w:sz w:val="24"/>
          <w:u w:val="single"/>
        </w:rPr>
        <w:t>Components</w:t>
      </w:r>
    </w:p>
    <w:p w:rsidR="00BB60AF" w:rsidRPr="006867D8" w:rsidRDefault="00BB60AF" w:rsidP="005D6AB1">
      <w:pPr>
        <w:pStyle w:val="ListParagraph"/>
        <w:numPr>
          <w:ilvl w:val="0"/>
          <w:numId w:val="108"/>
        </w:numPr>
        <w:rPr>
          <w:sz w:val="24"/>
        </w:rPr>
      </w:pPr>
      <w:r w:rsidRPr="006867D8">
        <w:rPr>
          <w:b/>
          <w:bCs/>
          <w:sz w:val="24"/>
        </w:rPr>
        <w:t xml:space="preserve">POINTS: </w:t>
      </w:r>
      <w:r w:rsidRPr="006867D8">
        <w:rPr>
          <w:sz w:val="24"/>
        </w:rPr>
        <w:t>have no dimension but its coordinates allow for accurate representation of a phenomena</w:t>
      </w:r>
    </w:p>
    <w:p w:rsidR="00BB60AF" w:rsidRPr="006867D8" w:rsidRDefault="00BB60AF" w:rsidP="005D6AB1">
      <w:pPr>
        <w:pStyle w:val="ListParagraph"/>
        <w:numPr>
          <w:ilvl w:val="0"/>
          <w:numId w:val="108"/>
        </w:numPr>
        <w:rPr>
          <w:sz w:val="24"/>
        </w:rPr>
      </w:pPr>
      <w:r w:rsidRPr="006867D8">
        <w:rPr>
          <w:b/>
          <w:bCs/>
          <w:sz w:val="24"/>
        </w:rPr>
        <w:t>LINES</w:t>
      </w:r>
      <w:r w:rsidRPr="006867D8">
        <w:rPr>
          <w:sz w:val="24"/>
        </w:rPr>
        <w:t>: have 1 dimension (leng</w:t>
      </w:r>
      <w:r w:rsidR="006867D8">
        <w:rPr>
          <w:sz w:val="24"/>
        </w:rPr>
        <w:t>t</w:t>
      </w:r>
      <w:r w:rsidRPr="006867D8">
        <w:rPr>
          <w:sz w:val="24"/>
        </w:rPr>
        <w:t xml:space="preserve">h). </w:t>
      </w:r>
    </w:p>
    <w:p w:rsidR="00BB60AF" w:rsidRPr="006867D8" w:rsidRDefault="00BB60AF" w:rsidP="005D6AB1">
      <w:pPr>
        <w:pStyle w:val="ListParagraph"/>
        <w:numPr>
          <w:ilvl w:val="0"/>
          <w:numId w:val="108"/>
        </w:numPr>
        <w:rPr>
          <w:sz w:val="24"/>
        </w:rPr>
      </w:pPr>
      <w:r w:rsidRPr="006867D8">
        <w:rPr>
          <w:b/>
          <w:bCs/>
          <w:sz w:val="24"/>
        </w:rPr>
        <w:t>POLYGON</w:t>
      </w:r>
      <w:r w:rsidRPr="006867D8">
        <w:rPr>
          <w:sz w:val="24"/>
        </w:rPr>
        <w:t xml:space="preserve"> (AREA): length, area. Area is captured by a series of points (vertices).</w:t>
      </w:r>
    </w:p>
    <w:p w:rsidR="00BB60AF" w:rsidRPr="006867D8" w:rsidRDefault="00BB60AF" w:rsidP="005D6AB1">
      <w:pPr>
        <w:pStyle w:val="ListParagraph"/>
        <w:numPr>
          <w:ilvl w:val="1"/>
          <w:numId w:val="108"/>
        </w:numPr>
        <w:rPr>
          <w:sz w:val="24"/>
        </w:rPr>
      </w:pPr>
      <w:r w:rsidRPr="006867D8">
        <w:rPr>
          <w:sz w:val="24"/>
        </w:rPr>
        <w:t>POLYLINE: No area… ex: path of migratory bird</w:t>
      </w:r>
    </w:p>
    <w:p w:rsidR="00BB60AF" w:rsidRPr="006867D8" w:rsidRDefault="00BB60AF" w:rsidP="005D6AB1">
      <w:pPr>
        <w:pStyle w:val="ListParagraph"/>
        <w:numPr>
          <w:ilvl w:val="1"/>
          <w:numId w:val="108"/>
        </w:numPr>
        <w:rPr>
          <w:sz w:val="24"/>
        </w:rPr>
      </w:pPr>
      <w:r w:rsidRPr="006867D8">
        <w:rPr>
          <w:sz w:val="24"/>
        </w:rPr>
        <w:t xml:space="preserve">To capture an area object in vector form, we </w:t>
      </w:r>
      <w:r w:rsidRPr="006867D8">
        <w:rPr>
          <w:b/>
          <w:bCs/>
          <w:sz w:val="24"/>
        </w:rPr>
        <w:t xml:space="preserve">only need </w:t>
      </w:r>
      <w:r w:rsidRPr="006867D8">
        <w:rPr>
          <w:sz w:val="24"/>
        </w:rPr>
        <w:t>the locations of points that form the vertices.</w:t>
      </w:r>
    </w:p>
    <w:p w:rsidR="00BB60AF" w:rsidRPr="006867D8" w:rsidRDefault="00BB60AF" w:rsidP="005D6AB1">
      <w:pPr>
        <w:pStyle w:val="ListParagraph"/>
        <w:numPr>
          <w:ilvl w:val="0"/>
          <w:numId w:val="108"/>
        </w:numPr>
        <w:rPr>
          <w:sz w:val="24"/>
        </w:rPr>
      </w:pPr>
      <w:r w:rsidRPr="006867D8">
        <w:rPr>
          <w:sz w:val="24"/>
        </w:rPr>
        <w:lastRenderedPageBreak/>
        <w:t>So, Vector is more memory efficient AND accurate</w:t>
      </w:r>
    </w:p>
    <w:p w:rsidR="00BB60AF" w:rsidRDefault="00C643D8" w:rsidP="00F27A62">
      <w:pPr>
        <w:rPr>
          <w:sz w:val="24"/>
          <w:u w:val="single"/>
        </w:rPr>
      </w:pPr>
      <w:r>
        <w:rPr>
          <w:sz w:val="24"/>
          <w:u w:val="single"/>
        </w:rPr>
        <w:t>Discrete Objects</w:t>
      </w:r>
    </w:p>
    <w:tbl>
      <w:tblPr>
        <w:tblW w:w="4696" w:type="dxa"/>
        <w:tblCellMar>
          <w:left w:w="0" w:type="dxa"/>
          <w:right w:w="0" w:type="dxa"/>
        </w:tblCellMar>
        <w:tblLook w:val="0600" w:firstRow="0" w:lastRow="0" w:firstColumn="0" w:lastColumn="0" w:noHBand="1" w:noVBand="1"/>
      </w:tblPr>
      <w:tblGrid>
        <w:gridCol w:w="1280"/>
        <w:gridCol w:w="1089"/>
        <w:gridCol w:w="1138"/>
        <w:gridCol w:w="1356"/>
      </w:tblGrid>
      <w:tr w:rsidR="00C643D8" w:rsidRPr="00C643D8" w:rsidTr="00C643D8">
        <w:trPr>
          <w:trHeight w:val="189"/>
        </w:trPr>
        <w:tc>
          <w:tcPr>
            <w:tcW w:w="1234" w:type="dxa"/>
            <w:tcBorders>
              <w:top w:val="single" w:sz="8" w:space="0" w:color="000000"/>
              <w:left w:val="single" w:sz="8" w:space="0" w:color="000000"/>
              <w:bottom w:val="nil"/>
              <w:right w:val="nil"/>
            </w:tcBorders>
            <w:shd w:val="clear" w:color="auto" w:fill="C0C0C0"/>
            <w:tcMar>
              <w:top w:w="72" w:type="dxa"/>
              <w:left w:w="144" w:type="dxa"/>
              <w:bottom w:w="72" w:type="dxa"/>
              <w:right w:w="144" w:type="dxa"/>
            </w:tcMar>
            <w:vAlign w:val="bottom"/>
            <w:hideMark/>
          </w:tcPr>
          <w:p w:rsidR="00237025" w:rsidRPr="00C643D8" w:rsidRDefault="00C643D8" w:rsidP="00C643D8">
            <w:pPr>
              <w:rPr>
                <w:sz w:val="24"/>
              </w:rPr>
            </w:pPr>
            <w:r w:rsidRPr="00C643D8">
              <w:rPr>
                <w:b/>
                <w:bCs/>
                <w:sz w:val="24"/>
                <w:lang w:val="en-US"/>
              </w:rPr>
              <w:t>Object</w:t>
            </w:r>
          </w:p>
        </w:tc>
        <w:tc>
          <w:tcPr>
            <w:tcW w:w="1068" w:type="dxa"/>
            <w:tcBorders>
              <w:top w:val="single" w:sz="8" w:space="0" w:color="000000"/>
              <w:left w:val="nil"/>
              <w:bottom w:val="nil"/>
              <w:right w:val="nil"/>
            </w:tcBorders>
            <w:shd w:val="clear" w:color="auto" w:fill="C0C0C0"/>
            <w:tcMar>
              <w:top w:w="72" w:type="dxa"/>
              <w:left w:w="144" w:type="dxa"/>
              <w:bottom w:w="72" w:type="dxa"/>
              <w:right w:w="144" w:type="dxa"/>
            </w:tcMar>
            <w:vAlign w:val="bottom"/>
            <w:hideMark/>
          </w:tcPr>
          <w:p w:rsidR="00237025" w:rsidRPr="00C643D8" w:rsidRDefault="00C643D8" w:rsidP="00C643D8">
            <w:pPr>
              <w:rPr>
                <w:sz w:val="24"/>
              </w:rPr>
            </w:pPr>
            <w:r w:rsidRPr="00C643D8">
              <w:rPr>
                <w:b/>
                <w:bCs/>
                <w:sz w:val="24"/>
                <w:lang w:val="en-US"/>
              </w:rPr>
              <w:t>GIS Rep.</w:t>
            </w:r>
          </w:p>
        </w:tc>
        <w:tc>
          <w:tcPr>
            <w:tcW w:w="1138" w:type="dxa"/>
            <w:tcBorders>
              <w:top w:val="single" w:sz="8" w:space="0" w:color="000000"/>
              <w:left w:val="nil"/>
              <w:bottom w:val="nil"/>
              <w:right w:val="nil"/>
            </w:tcBorders>
            <w:shd w:val="clear" w:color="auto" w:fill="C0C0C0"/>
            <w:tcMar>
              <w:top w:w="72" w:type="dxa"/>
              <w:left w:w="144" w:type="dxa"/>
              <w:bottom w:w="72" w:type="dxa"/>
              <w:right w:w="144" w:type="dxa"/>
            </w:tcMar>
            <w:vAlign w:val="bottom"/>
            <w:hideMark/>
          </w:tcPr>
          <w:p w:rsidR="00237025" w:rsidRPr="00C643D8" w:rsidRDefault="00C643D8" w:rsidP="00C643D8">
            <w:pPr>
              <w:rPr>
                <w:sz w:val="24"/>
              </w:rPr>
            </w:pPr>
            <w:r w:rsidRPr="00C643D8">
              <w:rPr>
                <w:b/>
                <w:bCs/>
                <w:sz w:val="24"/>
                <w:lang w:val="en-US"/>
              </w:rPr>
              <w:t>Example</w:t>
            </w:r>
          </w:p>
        </w:tc>
        <w:tc>
          <w:tcPr>
            <w:tcW w:w="1256" w:type="dxa"/>
            <w:tcBorders>
              <w:top w:val="single" w:sz="8" w:space="0" w:color="000000"/>
              <w:left w:val="nil"/>
              <w:bottom w:val="nil"/>
              <w:right w:val="single" w:sz="8" w:space="0" w:color="000000"/>
            </w:tcBorders>
            <w:shd w:val="clear" w:color="auto" w:fill="C0C0C0"/>
            <w:tcMar>
              <w:top w:w="72" w:type="dxa"/>
              <w:left w:w="144" w:type="dxa"/>
              <w:bottom w:w="72" w:type="dxa"/>
              <w:right w:w="144" w:type="dxa"/>
            </w:tcMar>
            <w:vAlign w:val="bottom"/>
            <w:hideMark/>
          </w:tcPr>
          <w:p w:rsidR="00237025" w:rsidRPr="00C643D8" w:rsidRDefault="00C643D8" w:rsidP="00C643D8">
            <w:pPr>
              <w:rPr>
                <w:sz w:val="24"/>
              </w:rPr>
            </w:pPr>
            <w:r w:rsidRPr="00C643D8">
              <w:rPr>
                <w:b/>
                <w:bCs/>
                <w:sz w:val="24"/>
                <w:lang w:val="en-US"/>
              </w:rPr>
              <w:t>Dimension</w:t>
            </w:r>
          </w:p>
        </w:tc>
      </w:tr>
      <w:tr w:rsidR="00C643D8" w:rsidRPr="00C643D8" w:rsidTr="00C643D8">
        <w:trPr>
          <w:trHeight w:val="506"/>
        </w:trPr>
        <w:tc>
          <w:tcPr>
            <w:tcW w:w="1234" w:type="dxa"/>
            <w:tcBorders>
              <w:top w:val="nil"/>
              <w:left w:val="single" w:sz="8" w:space="0" w:color="000000"/>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Areal</w:t>
            </w:r>
          </w:p>
        </w:tc>
        <w:tc>
          <w:tcPr>
            <w:tcW w:w="1068" w:type="dxa"/>
            <w:tcBorders>
              <w:top w:val="nil"/>
              <w:left w:val="nil"/>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Polygon</w:t>
            </w:r>
          </w:p>
        </w:tc>
        <w:tc>
          <w:tcPr>
            <w:tcW w:w="1138" w:type="dxa"/>
            <w:tcBorders>
              <w:top w:val="nil"/>
              <w:left w:val="nil"/>
              <w:bottom w:val="nil"/>
              <w:right w:val="nil"/>
            </w:tcBorders>
            <w:shd w:val="clear" w:color="auto" w:fill="auto"/>
            <w:tcMar>
              <w:top w:w="72" w:type="dxa"/>
              <w:left w:w="144" w:type="dxa"/>
              <w:bottom w:w="72" w:type="dxa"/>
              <w:right w:w="144" w:type="dxa"/>
            </w:tcMar>
            <w:vAlign w:val="center"/>
            <w:hideMark/>
          </w:tcPr>
          <w:p w:rsidR="00C643D8" w:rsidRPr="00C643D8" w:rsidRDefault="00C643D8" w:rsidP="00C643D8">
            <w:pPr>
              <w:rPr>
                <w:sz w:val="24"/>
              </w:rPr>
            </w:pPr>
          </w:p>
        </w:tc>
        <w:tc>
          <w:tcPr>
            <w:tcW w:w="1256" w:type="dxa"/>
            <w:tcBorders>
              <w:top w:val="nil"/>
              <w:left w:val="nil"/>
              <w:bottom w:val="nil"/>
              <w:right w:val="single" w:sz="8" w:space="0" w:color="000000"/>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2</w:t>
            </w:r>
          </w:p>
        </w:tc>
      </w:tr>
      <w:tr w:rsidR="00C643D8" w:rsidRPr="00C643D8" w:rsidTr="00C643D8">
        <w:trPr>
          <w:trHeight w:val="506"/>
        </w:trPr>
        <w:tc>
          <w:tcPr>
            <w:tcW w:w="1234" w:type="dxa"/>
            <w:tcBorders>
              <w:top w:val="nil"/>
              <w:left w:val="single" w:sz="8" w:space="0" w:color="000000"/>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Linear</w:t>
            </w:r>
          </w:p>
        </w:tc>
        <w:tc>
          <w:tcPr>
            <w:tcW w:w="1068" w:type="dxa"/>
            <w:tcBorders>
              <w:top w:val="nil"/>
              <w:left w:val="nil"/>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Line</w:t>
            </w:r>
          </w:p>
        </w:tc>
        <w:tc>
          <w:tcPr>
            <w:tcW w:w="1138" w:type="dxa"/>
            <w:tcBorders>
              <w:top w:val="nil"/>
              <w:left w:val="nil"/>
              <w:bottom w:val="nil"/>
              <w:right w:val="nil"/>
            </w:tcBorders>
            <w:shd w:val="clear" w:color="auto" w:fill="auto"/>
            <w:tcMar>
              <w:top w:w="72" w:type="dxa"/>
              <w:left w:w="144" w:type="dxa"/>
              <w:bottom w:w="72" w:type="dxa"/>
              <w:right w:w="144" w:type="dxa"/>
            </w:tcMar>
            <w:vAlign w:val="center"/>
            <w:hideMark/>
          </w:tcPr>
          <w:p w:rsidR="00C643D8" w:rsidRPr="00C643D8" w:rsidRDefault="00C643D8" w:rsidP="00C643D8">
            <w:pPr>
              <w:rPr>
                <w:sz w:val="24"/>
              </w:rPr>
            </w:pPr>
          </w:p>
        </w:tc>
        <w:tc>
          <w:tcPr>
            <w:tcW w:w="1256" w:type="dxa"/>
            <w:tcBorders>
              <w:top w:val="nil"/>
              <w:left w:val="nil"/>
              <w:bottom w:val="nil"/>
              <w:right w:val="single" w:sz="8" w:space="0" w:color="000000"/>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1</w:t>
            </w:r>
          </w:p>
        </w:tc>
      </w:tr>
      <w:tr w:rsidR="00C643D8" w:rsidRPr="00C643D8" w:rsidTr="00C643D8">
        <w:trPr>
          <w:trHeight w:val="506"/>
        </w:trPr>
        <w:tc>
          <w:tcPr>
            <w:tcW w:w="1234" w:type="dxa"/>
            <w:tcBorders>
              <w:top w:val="nil"/>
              <w:left w:val="single" w:sz="8" w:space="0" w:color="000000"/>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Incidental</w:t>
            </w:r>
          </w:p>
        </w:tc>
        <w:tc>
          <w:tcPr>
            <w:tcW w:w="1068" w:type="dxa"/>
            <w:tcBorders>
              <w:top w:val="nil"/>
              <w:left w:val="nil"/>
              <w:bottom w:val="nil"/>
              <w:right w:val="nil"/>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Point</w:t>
            </w:r>
          </w:p>
        </w:tc>
        <w:tc>
          <w:tcPr>
            <w:tcW w:w="1138" w:type="dxa"/>
            <w:tcBorders>
              <w:top w:val="nil"/>
              <w:left w:val="nil"/>
              <w:bottom w:val="nil"/>
              <w:right w:val="nil"/>
            </w:tcBorders>
            <w:shd w:val="clear" w:color="auto" w:fill="auto"/>
            <w:tcMar>
              <w:top w:w="72" w:type="dxa"/>
              <w:left w:w="144" w:type="dxa"/>
              <w:bottom w:w="72" w:type="dxa"/>
              <w:right w:w="144" w:type="dxa"/>
            </w:tcMar>
            <w:vAlign w:val="center"/>
            <w:hideMark/>
          </w:tcPr>
          <w:p w:rsidR="00C643D8" w:rsidRPr="00C643D8" w:rsidRDefault="00C643D8" w:rsidP="00C643D8">
            <w:pPr>
              <w:rPr>
                <w:sz w:val="24"/>
              </w:rPr>
            </w:pPr>
          </w:p>
        </w:tc>
        <w:tc>
          <w:tcPr>
            <w:tcW w:w="1256" w:type="dxa"/>
            <w:tcBorders>
              <w:top w:val="nil"/>
              <w:left w:val="nil"/>
              <w:bottom w:val="nil"/>
              <w:right w:val="single" w:sz="8" w:space="0" w:color="000000"/>
            </w:tcBorders>
            <w:shd w:val="clear" w:color="auto" w:fill="auto"/>
            <w:tcMar>
              <w:top w:w="72" w:type="dxa"/>
              <w:left w:w="144" w:type="dxa"/>
              <w:bottom w:w="72" w:type="dxa"/>
              <w:right w:w="144" w:type="dxa"/>
            </w:tcMar>
            <w:vAlign w:val="center"/>
            <w:hideMark/>
          </w:tcPr>
          <w:p w:rsidR="00237025" w:rsidRPr="00C643D8" w:rsidRDefault="00C643D8" w:rsidP="00C643D8">
            <w:pPr>
              <w:rPr>
                <w:sz w:val="24"/>
              </w:rPr>
            </w:pPr>
            <w:r w:rsidRPr="00C643D8">
              <w:rPr>
                <w:b/>
                <w:bCs/>
                <w:sz w:val="24"/>
                <w:lang w:val="en-US"/>
              </w:rPr>
              <w:t>0</w:t>
            </w:r>
          </w:p>
        </w:tc>
      </w:tr>
      <w:tr w:rsidR="00C643D8" w:rsidRPr="00C643D8" w:rsidTr="00C643D8">
        <w:trPr>
          <w:trHeight w:val="506"/>
        </w:trPr>
        <w:tc>
          <w:tcPr>
            <w:tcW w:w="1234" w:type="dxa"/>
            <w:tcBorders>
              <w:top w:val="nil"/>
              <w:left w:val="single" w:sz="8" w:space="0" w:color="000000"/>
              <w:bottom w:val="nil"/>
              <w:right w:val="nil"/>
            </w:tcBorders>
            <w:shd w:val="clear" w:color="auto" w:fill="FFFF99"/>
            <w:tcMar>
              <w:top w:w="72" w:type="dxa"/>
              <w:left w:w="144" w:type="dxa"/>
              <w:bottom w:w="72" w:type="dxa"/>
              <w:right w:w="144" w:type="dxa"/>
            </w:tcMar>
            <w:vAlign w:val="center"/>
            <w:hideMark/>
          </w:tcPr>
          <w:p w:rsidR="00C643D8" w:rsidRPr="00C643D8" w:rsidRDefault="00C643D8" w:rsidP="00C643D8">
            <w:pPr>
              <w:rPr>
                <w:sz w:val="24"/>
              </w:rPr>
            </w:pPr>
          </w:p>
        </w:tc>
        <w:tc>
          <w:tcPr>
            <w:tcW w:w="2206" w:type="dxa"/>
            <w:gridSpan w:val="2"/>
            <w:tcBorders>
              <w:top w:val="nil"/>
              <w:left w:val="nil"/>
              <w:bottom w:val="nil"/>
              <w:right w:val="nil"/>
            </w:tcBorders>
            <w:shd w:val="clear" w:color="auto" w:fill="FFFF99"/>
            <w:tcMar>
              <w:top w:w="72" w:type="dxa"/>
              <w:left w:w="144" w:type="dxa"/>
              <w:bottom w:w="72" w:type="dxa"/>
              <w:right w:w="144" w:type="dxa"/>
            </w:tcMar>
            <w:vAlign w:val="center"/>
            <w:hideMark/>
          </w:tcPr>
          <w:p w:rsidR="00C643D8" w:rsidRPr="00C643D8" w:rsidRDefault="00C643D8" w:rsidP="00C643D8">
            <w:pPr>
              <w:rPr>
                <w:sz w:val="24"/>
              </w:rPr>
            </w:pPr>
          </w:p>
        </w:tc>
        <w:tc>
          <w:tcPr>
            <w:tcW w:w="1256" w:type="dxa"/>
            <w:tcBorders>
              <w:top w:val="nil"/>
              <w:left w:val="nil"/>
              <w:bottom w:val="nil"/>
              <w:right w:val="single" w:sz="8" w:space="0" w:color="000000"/>
            </w:tcBorders>
            <w:shd w:val="clear" w:color="auto" w:fill="FFFF99"/>
            <w:tcMar>
              <w:top w:w="72" w:type="dxa"/>
              <w:left w:w="144" w:type="dxa"/>
              <w:bottom w:w="72" w:type="dxa"/>
              <w:right w:w="144" w:type="dxa"/>
            </w:tcMar>
            <w:vAlign w:val="center"/>
            <w:hideMark/>
          </w:tcPr>
          <w:p w:rsidR="00C643D8" w:rsidRPr="00C643D8" w:rsidRDefault="00C643D8" w:rsidP="00C643D8">
            <w:pPr>
              <w:rPr>
                <w:sz w:val="24"/>
              </w:rPr>
            </w:pPr>
          </w:p>
        </w:tc>
      </w:tr>
    </w:tbl>
    <w:p w:rsidR="00C643D8" w:rsidRDefault="00C643D8" w:rsidP="00F27A62">
      <w:pPr>
        <w:rPr>
          <w:sz w:val="24"/>
        </w:rPr>
      </w:pPr>
    </w:p>
    <w:p w:rsidR="00C643D8" w:rsidRDefault="00EF606D" w:rsidP="00F27A62">
      <w:pPr>
        <w:rPr>
          <w:sz w:val="24"/>
        </w:rPr>
      </w:pPr>
      <w:r w:rsidRPr="00EF606D">
        <w:rPr>
          <w:noProof/>
          <w:sz w:val="24"/>
          <w:lang w:eastAsia="en-CA"/>
        </w:rPr>
        <w:drawing>
          <wp:inline distT="0" distB="0" distL="0" distR="0" wp14:anchorId="400237B3" wp14:editId="301FB2E2">
            <wp:extent cx="2362200" cy="1148354"/>
            <wp:effectExtent l="0" t="0" r="0" b="0"/>
            <wp:docPr id="33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65897" cy="1150151"/>
                    </a:xfrm>
                    <a:prstGeom prst="rect">
                      <a:avLst/>
                    </a:prstGeom>
                    <a:noFill/>
                    <a:ln>
                      <a:noFill/>
                    </a:ln>
                    <a:effectLst/>
                    <a:extLst/>
                  </pic:spPr>
                </pic:pic>
              </a:graphicData>
            </a:graphic>
          </wp:inline>
        </w:drawing>
      </w:r>
    </w:p>
    <w:p w:rsidR="00EF606D" w:rsidRDefault="009B4AD3" w:rsidP="00F27A62">
      <w:pPr>
        <w:rPr>
          <w:sz w:val="24"/>
          <w:lang w:val="en-US"/>
        </w:rPr>
      </w:pPr>
      <w:r w:rsidRPr="009B4AD3">
        <w:rPr>
          <w:sz w:val="24"/>
          <w:lang w:val="en-US"/>
        </w:rPr>
        <w:t>Raster version does not accurately represent the vector version of the triangle</w:t>
      </w:r>
    </w:p>
    <w:p w:rsidR="00237025" w:rsidRPr="00301143" w:rsidRDefault="00237025" w:rsidP="005D6AB1">
      <w:pPr>
        <w:pStyle w:val="ListParagraph"/>
        <w:numPr>
          <w:ilvl w:val="0"/>
          <w:numId w:val="109"/>
        </w:numPr>
        <w:rPr>
          <w:sz w:val="24"/>
        </w:rPr>
      </w:pPr>
      <w:r w:rsidRPr="00301143">
        <w:rPr>
          <w:b/>
          <w:bCs/>
          <w:sz w:val="24"/>
          <w:lang w:val="en-US"/>
        </w:rPr>
        <w:t>Vector</w:t>
      </w:r>
    </w:p>
    <w:p w:rsidR="00237025" w:rsidRPr="00301143" w:rsidRDefault="00237025" w:rsidP="005D6AB1">
      <w:pPr>
        <w:pStyle w:val="ListParagraph"/>
        <w:numPr>
          <w:ilvl w:val="1"/>
          <w:numId w:val="109"/>
        </w:numPr>
        <w:rPr>
          <w:sz w:val="24"/>
        </w:rPr>
      </w:pPr>
      <w:r w:rsidRPr="00301143">
        <w:rPr>
          <w:sz w:val="24"/>
          <w:lang w:val="en-US"/>
        </w:rPr>
        <w:t>Rivers – more accurate for shorelines</w:t>
      </w:r>
    </w:p>
    <w:p w:rsidR="00237025" w:rsidRPr="00301143" w:rsidRDefault="00237025" w:rsidP="005D6AB1">
      <w:pPr>
        <w:pStyle w:val="ListParagraph"/>
        <w:numPr>
          <w:ilvl w:val="1"/>
          <w:numId w:val="109"/>
        </w:numPr>
        <w:rPr>
          <w:sz w:val="24"/>
        </w:rPr>
      </w:pPr>
      <w:r w:rsidRPr="00301143">
        <w:rPr>
          <w:sz w:val="24"/>
          <w:lang w:val="en-US"/>
        </w:rPr>
        <w:t>Roads – curves in roads that raster cant represent</w:t>
      </w:r>
    </w:p>
    <w:p w:rsidR="00237025" w:rsidRPr="00301143" w:rsidRDefault="00237025" w:rsidP="005D6AB1">
      <w:pPr>
        <w:pStyle w:val="ListParagraph"/>
        <w:numPr>
          <w:ilvl w:val="1"/>
          <w:numId w:val="109"/>
        </w:numPr>
        <w:rPr>
          <w:sz w:val="24"/>
        </w:rPr>
      </w:pPr>
      <w:r w:rsidRPr="00301143">
        <w:rPr>
          <w:sz w:val="24"/>
          <w:lang w:val="en-US"/>
        </w:rPr>
        <w:t>Buildings – discrete objects</w:t>
      </w:r>
    </w:p>
    <w:p w:rsidR="00237025" w:rsidRPr="00301143" w:rsidRDefault="00237025" w:rsidP="005D6AB1">
      <w:pPr>
        <w:pStyle w:val="ListParagraph"/>
        <w:numPr>
          <w:ilvl w:val="1"/>
          <w:numId w:val="109"/>
        </w:numPr>
        <w:rPr>
          <w:sz w:val="24"/>
        </w:rPr>
      </w:pPr>
      <w:r w:rsidRPr="00301143">
        <w:rPr>
          <w:sz w:val="24"/>
          <w:lang w:val="en-US"/>
        </w:rPr>
        <w:t>Railroads – lines, branching, network.</w:t>
      </w:r>
    </w:p>
    <w:p w:rsidR="00237025" w:rsidRPr="00301143" w:rsidRDefault="00237025" w:rsidP="005D6AB1">
      <w:pPr>
        <w:pStyle w:val="ListParagraph"/>
        <w:numPr>
          <w:ilvl w:val="1"/>
          <w:numId w:val="109"/>
        </w:numPr>
        <w:rPr>
          <w:sz w:val="24"/>
        </w:rPr>
      </w:pPr>
      <w:r w:rsidRPr="00301143">
        <w:rPr>
          <w:sz w:val="24"/>
          <w:lang w:val="en-US"/>
        </w:rPr>
        <w:t>Political boundaries – imposed, not necessarily real but important for taxation and management etc..</w:t>
      </w:r>
    </w:p>
    <w:p w:rsidR="00237025" w:rsidRPr="00301143" w:rsidRDefault="00237025" w:rsidP="005D6AB1">
      <w:pPr>
        <w:pStyle w:val="ListParagraph"/>
        <w:numPr>
          <w:ilvl w:val="1"/>
          <w:numId w:val="109"/>
        </w:numPr>
        <w:rPr>
          <w:sz w:val="24"/>
        </w:rPr>
      </w:pPr>
      <w:r w:rsidRPr="00301143">
        <w:rPr>
          <w:sz w:val="24"/>
          <w:lang w:val="en-US"/>
        </w:rPr>
        <w:t>Range boundaries – vector.</w:t>
      </w:r>
    </w:p>
    <w:p w:rsidR="00237025" w:rsidRPr="00C42622" w:rsidRDefault="00301143" w:rsidP="005D6AB1">
      <w:pPr>
        <w:pStyle w:val="ListParagraph"/>
        <w:numPr>
          <w:ilvl w:val="1"/>
          <w:numId w:val="109"/>
        </w:numPr>
        <w:rPr>
          <w:sz w:val="24"/>
        </w:rPr>
      </w:pPr>
      <w:r>
        <w:rPr>
          <w:sz w:val="24"/>
          <w:lang w:val="en-US"/>
        </w:rPr>
        <w:t xml:space="preserve">Soil type or soil units </w:t>
      </w:r>
    </w:p>
    <w:p w:rsidR="00237025" w:rsidRPr="003B06A2" w:rsidRDefault="00237025" w:rsidP="005D6AB1">
      <w:pPr>
        <w:numPr>
          <w:ilvl w:val="0"/>
          <w:numId w:val="109"/>
        </w:numPr>
        <w:rPr>
          <w:sz w:val="24"/>
        </w:rPr>
      </w:pPr>
      <w:r w:rsidRPr="003B06A2">
        <w:rPr>
          <w:b/>
          <w:bCs/>
          <w:sz w:val="24"/>
          <w:lang w:val="en-US"/>
        </w:rPr>
        <w:t>Raster</w:t>
      </w:r>
    </w:p>
    <w:p w:rsidR="00237025" w:rsidRPr="003B06A2" w:rsidRDefault="00237025" w:rsidP="005D6AB1">
      <w:pPr>
        <w:pStyle w:val="ListParagraph"/>
        <w:numPr>
          <w:ilvl w:val="1"/>
          <w:numId w:val="109"/>
        </w:numPr>
        <w:rPr>
          <w:sz w:val="24"/>
        </w:rPr>
      </w:pPr>
      <w:r w:rsidRPr="003B06A2">
        <w:rPr>
          <w:sz w:val="24"/>
          <w:lang w:val="en-US"/>
        </w:rPr>
        <w:t>Crime Density – number of crimes per unit area</w:t>
      </w:r>
    </w:p>
    <w:p w:rsidR="00237025" w:rsidRPr="003B06A2" w:rsidRDefault="00237025" w:rsidP="005D6AB1">
      <w:pPr>
        <w:pStyle w:val="ListParagraph"/>
        <w:numPr>
          <w:ilvl w:val="1"/>
          <w:numId w:val="109"/>
        </w:numPr>
        <w:rPr>
          <w:sz w:val="24"/>
        </w:rPr>
      </w:pPr>
      <w:r w:rsidRPr="003B06A2">
        <w:rPr>
          <w:sz w:val="24"/>
          <w:lang w:val="en-US"/>
        </w:rPr>
        <w:t>Pollution concentration – pollution of some sort or chemical everywhere.</w:t>
      </w:r>
    </w:p>
    <w:p w:rsidR="00237025" w:rsidRPr="003B06A2" w:rsidRDefault="00237025" w:rsidP="005D6AB1">
      <w:pPr>
        <w:pStyle w:val="ListParagraph"/>
        <w:numPr>
          <w:ilvl w:val="1"/>
          <w:numId w:val="109"/>
        </w:numPr>
        <w:rPr>
          <w:sz w:val="24"/>
        </w:rPr>
      </w:pPr>
      <w:r w:rsidRPr="003B06A2">
        <w:rPr>
          <w:sz w:val="24"/>
          <w:lang w:val="en-US"/>
        </w:rPr>
        <w:t xml:space="preserve">Temperature – always present everywhere. </w:t>
      </w:r>
    </w:p>
    <w:p w:rsidR="00237025" w:rsidRPr="003B06A2" w:rsidRDefault="00237025" w:rsidP="005D6AB1">
      <w:pPr>
        <w:pStyle w:val="ListParagraph"/>
        <w:numPr>
          <w:ilvl w:val="1"/>
          <w:numId w:val="109"/>
        </w:numPr>
        <w:rPr>
          <w:sz w:val="24"/>
        </w:rPr>
      </w:pPr>
      <w:r w:rsidRPr="003B06A2">
        <w:rPr>
          <w:sz w:val="24"/>
          <w:lang w:val="en-US"/>
        </w:rPr>
        <w:lastRenderedPageBreak/>
        <w:t>Commuting times – distance surface or time surface</w:t>
      </w:r>
    </w:p>
    <w:p w:rsidR="00237025" w:rsidRPr="003B06A2" w:rsidRDefault="00237025" w:rsidP="005D6AB1">
      <w:pPr>
        <w:pStyle w:val="ListParagraph"/>
        <w:numPr>
          <w:ilvl w:val="1"/>
          <w:numId w:val="109"/>
        </w:numPr>
        <w:rPr>
          <w:sz w:val="24"/>
        </w:rPr>
      </w:pPr>
      <w:r w:rsidRPr="003B06A2">
        <w:rPr>
          <w:sz w:val="24"/>
          <w:lang w:val="en-US"/>
        </w:rPr>
        <w:t xml:space="preserve">Geology – rock units, types, - everywhere that’s all right. </w:t>
      </w:r>
    </w:p>
    <w:p w:rsidR="002F5FEE" w:rsidRPr="003B06A2" w:rsidRDefault="002F5FEE" w:rsidP="005D6AB1">
      <w:pPr>
        <w:pStyle w:val="ListParagraph"/>
        <w:numPr>
          <w:ilvl w:val="0"/>
          <w:numId w:val="110"/>
        </w:numPr>
        <w:rPr>
          <w:sz w:val="24"/>
        </w:rPr>
      </w:pPr>
      <w:r w:rsidRPr="003B06A2">
        <w:rPr>
          <w:sz w:val="24"/>
          <w:lang w:val="en-US"/>
        </w:rPr>
        <w:t>Some techniques that can only ‘handle’ certain type of data (raster or vector)</w:t>
      </w:r>
    </w:p>
    <w:p w:rsidR="009B4AD3" w:rsidRDefault="00D35ADF" w:rsidP="00F27A62">
      <w:pPr>
        <w:rPr>
          <w:sz w:val="24"/>
          <w:u w:val="single"/>
        </w:rPr>
      </w:pPr>
      <w:r>
        <w:rPr>
          <w:sz w:val="24"/>
          <w:u w:val="single"/>
        </w:rPr>
        <w:t>Few Rules</w:t>
      </w:r>
    </w:p>
    <w:p w:rsidR="00D35ADF" w:rsidRPr="00D35ADF" w:rsidRDefault="001C4782" w:rsidP="005D6AB1">
      <w:pPr>
        <w:pStyle w:val="ListParagraph"/>
        <w:numPr>
          <w:ilvl w:val="0"/>
          <w:numId w:val="111"/>
        </w:numPr>
        <w:rPr>
          <w:i/>
          <w:sz w:val="24"/>
          <w:u w:val="single"/>
        </w:rPr>
      </w:pPr>
      <w:r>
        <w:rPr>
          <w:i/>
          <w:sz w:val="24"/>
        </w:rPr>
        <w:t>Font style</w:t>
      </w:r>
    </w:p>
    <w:p w:rsidR="00992239" w:rsidRPr="00992239" w:rsidRDefault="00992239" w:rsidP="00992239">
      <w:pPr>
        <w:ind w:left="360"/>
        <w:rPr>
          <w:sz w:val="24"/>
        </w:rPr>
      </w:pPr>
      <w:r w:rsidRPr="00992239">
        <w:rPr>
          <w:bCs/>
          <w:sz w:val="24"/>
          <w:lang w:val="fr-FR"/>
        </w:rPr>
        <w:t>Human phenomena: ex. City of Ottawa</w:t>
      </w:r>
    </w:p>
    <w:p w:rsidR="00992239" w:rsidRPr="00992239" w:rsidRDefault="00992239" w:rsidP="00992239">
      <w:pPr>
        <w:ind w:left="360"/>
        <w:rPr>
          <w:sz w:val="24"/>
        </w:rPr>
      </w:pPr>
      <w:r w:rsidRPr="00992239">
        <w:rPr>
          <w:bCs/>
          <w:sz w:val="24"/>
          <w:lang w:val="fr-FR"/>
        </w:rPr>
        <w:t xml:space="preserve">Physical phenomena: ex. </w:t>
      </w:r>
      <w:r w:rsidRPr="00992239">
        <w:rPr>
          <w:bCs/>
          <w:i/>
          <w:iCs/>
          <w:sz w:val="24"/>
          <w:lang w:val="fr-FR"/>
        </w:rPr>
        <w:t>St-Lawrence River</w:t>
      </w:r>
    </w:p>
    <w:p w:rsidR="009166A9" w:rsidRPr="00D35ADF" w:rsidRDefault="009166A9" w:rsidP="005D6AB1">
      <w:pPr>
        <w:pStyle w:val="ListParagraph"/>
        <w:numPr>
          <w:ilvl w:val="0"/>
          <w:numId w:val="110"/>
        </w:numPr>
        <w:rPr>
          <w:sz w:val="24"/>
        </w:rPr>
      </w:pPr>
      <w:r w:rsidRPr="009166A9">
        <w:rPr>
          <w:sz w:val="24"/>
          <w:lang w:val="en-US"/>
        </w:rPr>
        <w:t>Physical phenomena should be italicized, but human phenomena can be left in normal font</w:t>
      </w:r>
    </w:p>
    <w:p w:rsidR="00D35ADF" w:rsidRPr="009166A9" w:rsidRDefault="00D35ADF" w:rsidP="00D35ADF">
      <w:pPr>
        <w:pStyle w:val="ListParagraph"/>
        <w:rPr>
          <w:sz w:val="24"/>
        </w:rPr>
      </w:pPr>
    </w:p>
    <w:p w:rsidR="00992239" w:rsidRPr="00D35ADF" w:rsidRDefault="00D35ADF" w:rsidP="005D6AB1">
      <w:pPr>
        <w:pStyle w:val="ListParagraph"/>
        <w:numPr>
          <w:ilvl w:val="0"/>
          <w:numId w:val="111"/>
        </w:numPr>
        <w:rPr>
          <w:i/>
          <w:sz w:val="24"/>
        </w:rPr>
      </w:pPr>
      <w:r>
        <w:rPr>
          <w:i/>
          <w:sz w:val="24"/>
        </w:rPr>
        <w:t>Font size</w:t>
      </w:r>
    </w:p>
    <w:p w:rsidR="00D35ADF" w:rsidRPr="00D35ADF" w:rsidRDefault="00D35ADF" w:rsidP="005D6AB1">
      <w:pPr>
        <w:pStyle w:val="ListParagraph"/>
        <w:numPr>
          <w:ilvl w:val="0"/>
          <w:numId w:val="112"/>
        </w:numPr>
        <w:rPr>
          <w:sz w:val="24"/>
        </w:rPr>
      </w:pPr>
      <w:r w:rsidRPr="00D35ADF">
        <w:rPr>
          <w:bCs/>
          <w:sz w:val="24"/>
          <w:lang w:val="fr-FR"/>
        </w:rPr>
        <w:t>The name has priority – avoid obstacles</w:t>
      </w:r>
    </w:p>
    <w:p w:rsidR="00D35ADF" w:rsidRPr="00D35ADF" w:rsidRDefault="00D35ADF" w:rsidP="005D6AB1">
      <w:pPr>
        <w:pStyle w:val="ListParagraph"/>
        <w:numPr>
          <w:ilvl w:val="0"/>
          <w:numId w:val="112"/>
        </w:numPr>
        <w:rPr>
          <w:sz w:val="24"/>
        </w:rPr>
      </w:pPr>
      <w:r w:rsidRPr="00D35ADF">
        <w:rPr>
          <w:bCs/>
          <w:sz w:val="24"/>
          <w:lang w:val="fr-FR"/>
        </w:rPr>
        <w:t xml:space="preserve">A larger city must have a larger font: </w:t>
      </w:r>
    </w:p>
    <w:p w:rsidR="00D35ADF" w:rsidRPr="00D35ADF" w:rsidRDefault="00D35ADF" w:rsidP="005D6AB1">
      <w:pPr>
        <w:pStyle w:val="ListParagraph"/>
        <w:numPr>
          <w:ilvl w:val="1"/>
          <w:numId w:val="112"/>
        </w:numPr>
        <w:rPr>
          <w:sz w:val="44"/>
        </w:rPr>
      </w:pPr>
      <w:r w:rsidRPr="00D35ADF">
        <w:rPr>
          <w:sz w:val="44"/>
          <w:lang w:val="fr-FR"/>
        </w:rPr>
        <w:t>Ottawa</w:t>
      </w:r>
    </w:p>
    <w:p w:rsidR="00D35ADF" w:rsidRPr="00EA66E3" w:rsidRDefault="00D35ADF" w:rsidP="005D6AB1">
      <w:pPr>
        <w:pStyle w:val="ListParagraph"/>
        <w:numPr>
          <w:ilvl w:val="1"/>
          <w:numId w:val="112"/>
        </w:numPr>
        <w:rPr>
          <w:sz w:val="24"/>
        </w:rPr>
      </w:pPr>
      <w:r w:rsidRPr="00D35ADF">
        <w:rPr>
          <w:sz w:val="24"/>
          <w:lang w:val="fr-FR"/>
        </w:rPr>
        <w:t>Casselman </w:t>
      </w:r>
    </w:p>
    <w:p w:rsidR="00EA66E3" w:rsidRPr="00D35ADF" w:rsidRDefault="00EA66E3" w:rsidP="00EA66E3">
      <w:pPr>
        <w:pStyle w:val="ListParagraph"/>
        <w:ind w:left="1440"/>
        <w:rPr>
          <w:sz w:val="24"/>
        </w:rPr>
      </w:pPr>
    </w:p>
    <w:p w:rsidR="00D35ADF" w:rsidRDefault="00EA66E3" w:rsidP="005D6AB1">
      <w:pPr>
        <w:pStyle w:val="ListParagraph"/>
        <w:numPr>
          <w:ilvl w:val="0"/>
          <w:numId w:val="111"/>
        </w:numPr>
        <w:rPr>
          <w:i/>
          <w:sz w:val="24"/>
        </w:rPr>
      </w:pPr>
      <w:r>
        <w:rPr>
          <w:i/>
          <w:sz w:val="24"/>
        </w:rPr>
        <w:t>Colour</w:t>
      </w:r>
    </w:p>
    <w:p w:rsidR="00EA66E3" w:rsidRDefault="00EA66E3" w:rsidP="00EA66E3">
      <w:pPr>
        <w:pStyle w:val="ListParagraph"/>
        <w:rPr>
          <w:sz w:val="24"/>
        </w:rPr>
      </w:pPr>
      <w:r w:rsidRPr="00EA66E3">
        <w:rPr>
          <w:noProof/>
          <w:sz w:val="24"/>
          <w:lang w:eastAsia="en-CA"/>
        </w:rPr>
        <w:drawing>
          <wp:inline distT="0" distB="0" distL="0" distR="0" wp14:anchorId="719C1959" wp14:editId="0C85580E">
            <wp:extent cx="2604977" cy="1669857"/>
            <wp:effectExtent l="0" t="0" r="5080" b="6985"/>
            <wp:docPr id="44034" name="Picture 2" descr="figu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2" descr="figure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11650" cy="1674135"/>
                    </a:xfrm>
                    <a:prstGeom prst="rect">
                      <a:avLst/>
                    </a:prstGeom>
                    <a:noFill/>
                    <a:ln>
                      <a:noFill/>
                    </a:ln>
                    <a:extLst/>
                  </pic:spPr>
                </pic:pic>
              </a:graphicData>
            </a:graphic>
          </wp:inline>
        </w:drawing>
      </w:r>
    </w:p>
    <w:p w:rsidR="00237025" w:rsidRPr="00504A49" w:rsidRDefault="00237025" w:rsidP="005D6AB1">
      <w:pPr>
        <w:pStyle w:val="ListParagraph"/>
        <w:numPr>
          <w:ilvl w:val="0"/>
          <w:numId w:val="113"/>
        </w:numPr>
        <w:rPr>
          <w:sz w:val="24"/>
        </w:rPr>
      </w:pPr>
      <w:r w:rsidRPr="00504A49">
        <w:rPr>
          <w:sz w:val="24"/>
          <w:lang w:val="en-US"/>
        </w:rPr>
        <w:t>Water should be blue, terrain a shade of brown, etc.</w:t>
      </w:r>
    </w:p>
    <w:p w:rsidR="00EA66E3" w:rsidRPr="00504A49" w:rsidRDefault="00237025" w:rsidP="005D6AB1">
      <w:pPr>
        <w:pStyle w:val="ListParagraph"/>
        <w:numPr>
          <w:ilvl w:val="0"/>
          <w:numId w:val="113"/>
        </w:numPr>
        <w:rPr>
          <w:sz w:val="24"/>
        </w:rPr>
      </w:pPr>
      <w:r w:rsidRPr="00504A49">
        <w:rPr>
          <w:sz w:val="24"/>
          <w:lang w:val="en-US"/>
        </w:rPr>
        <w:t>Grid is an elegant way to enhance map</w:t>
      </w:r>
    </w:p>
    <w:p w:rsidR="00504A49" w:rsidRPr="00504A49" w:rsidRDefault="00504A49" w:rsidP="00504A49">
      <w:pPr>
        <w:pStyle w:val="ListParagraph"/>
        <w:rPr>
          <w:sz w:val="24"/>
        </w:rPr>
      </w:pPr>
    </w:p>
    <w:p w:rsidR="00EA66E3" w:rsidRDefault="00D02918" w:rsidP="005D6AB1">
      <w:pPr>
        <w:pStyle w:val="ListParagraph"/>
        <w:numPr>
          <w:ilvl w:val="0"/>
          <w:numId w:val="111"/>
        </w:numPr>
        <w:rPr>
          <w:i/>
          <w:sz w:val="24"/>
        </w:rPr>
      </w:pPr>
      <w:r>
        <w:rPr>
          <w:i/>
          <w:sz w:val="24"/>
        </w:rPr>
        <w:t>Labelling Feature</w:t>
      </w:r>
    </w:p>
    <w:p w:rsidR="00D02918" w:rsidRPr="00D02918" w:rsidRDefault="00D02918" w:rsidP="00D02918">
      <w:pPr>
        <w:pStyle w:val="ListParagraph"/>
        <w:rPr>
          <w:sz w:val="24"/>
        </w:rPr>
      </w:pPr>
      <w:r w:rsidRPr="00D02918">
        <w:rPr>
          <w:noProof/>
          <w:sz w:val="24"/>
          <w:lang w:eastAsia="en-CA"/>
        </w:rPr>
        <w:drawing>
          <wp:inline distT="0" distB="0" distL="0" distR="0" wp14:anchorId="72465F72" wp14:editId="10C8989F">
            <wp:extent cx="4428436" cy="988828"/>
            <wp:effectExtent l="0" t="0" r="0" b="1905"/>
            <wp:docPr id="24" name="Picture 3" descr="fig-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3" descr="fig-1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85125" cy="1001486"/>
                    </a:xfrm>
                    <a:prstGeom prst="rect">
                      <a:avLst/>
                    </a:prstGeom>
                    <a:noFill/>
                    <a:ln>
                      <a:noFill/>
                    </a:ln>
                    <a:extLst/>
                  </pic:spPr>
                </pic:pic>
              </a:graphicData>
            </a:graphic>
          </wp:inline>
        </w:drawing>
      </w:r>
    </w:p>
    <w:p w:rsidR="00D02918" w:rsidRDefault="009273B6" w:rsidP="005D6AB1">
      <w:pPr>
        <w:pStyle w:val="ListParagraph"/>
        <w:numPr>
          <w:ilvl w:val="0"/>
          <w:numId w:val="111"/>
        </w:numPr>
        <w:rPr>
          <w:i/>
          <w:sz w:val="24"/>
        </w:rPr>
      </w:pPr>
      <w:r>
        <w:rPr>
          <w:i/>
          <w:sz w:val="24"/>
        </w:rPr>
        <w:lastRenderedPageBreak/>
        <w:t>Positioning Labels</w:t>
      </w:r>
    </w:p>
    <w:p w:rsidR="009273B6" w:rsidRPr="009273B6" w:rsidRDefault="009273B6" w:rsidP="009273B6">
      <w:pPr>
        <w:pStyle w:val="ListParagraph"/>
        <w:rPr>
          <w:sz w:val="24"/>
        </w:rPr>
      </w:pPr>
      <w:r w:rsidRPr="009273B6">
        <w:rPr>
          <w:noProof/>
          <w:sz w:val="24"/>
          <w:lang w:eastAsia="en-CA"/>
        </w:rPr>
        <w:drawing>
          <wp:inline distT="0" distB="0" distL="0" distR="0" wp14:anchorId="040111D0" wp14:editId="3814FBC8">
            <wp:extent cx="1381125" cy="1316091"/>
            <wp:effectExtent l="0" t="0" r="0" b="0"/>
            <wp:docPr id="25" name="Picture 4" descr="fig-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4" descr="fig-1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2310" cy="1317220"/>
                    </a:xfrm>
                    <a:prstGeom prst="rect">
                      <a:avLst/>
                    </a:prstGeom>
                    <a:noFill/>
                    <a:ln>
                      <a:noFill/>
                    </a:ln>
                    <a:extLst/>
                  </pic:spPr>
                </pic:pic>
              </a:graphicData>
            </a:graphic>
          </wp:inline>
        </w:drawing>
      </w:r>
    </w:p>
    <w:p w:rsidR="004417CC" w:rsidRPr="004417CC" w:rsidRDefault="004417CC" w:rsidP="004417CC">
      <w:pPr>
        <w:rPr>
          <w:sz w:val="24"/>
        </w:rPr>
      </w:pPr>
      <w:r w:rsidRPr="004417CC">
        <w:rPr>
          <w:i/>
          <w:noProof/>
          <w:sz w:val="24"/>
          <w:lang w:eastAsia="en-CA"/>
        </w:rPr>
        <w:drawing>
          <wp:inline distT="0" distB="0" distL="0" distR="0" wp14:anchorId="72F0CC63" wp14:editId="1ADDDAA4">
            <wp:extent cx="1695450" cy="1421706"/>
            <wp:effectExtent l="0" t="0" r="0" b="7620"/>
            <wp:docPr id="48130" name="Picture 2" descr="da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0" name="Picture 2" descr="data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97559" cy="1423474"/>
                    </a:xfrm>
                    <a:prstGeom prst="rect">
                      <a:avLst/>
                    </a:prstGeom>
                    <a:noFill/>
                    <a:ln>
                      <a:noFill/>
                    </a:ln>
                    <a:effectLst/>
                    <a:extLst/>
                  </pic:spPr>
                </pic:pic>
              </a:graphicData>
            </a:graphic>
          </wp:inline>
        </w:drawing>
      </w:r>
      <w:r>
        <w:rPr>
          <w:i/>
          <w:sz w:val="24"/>
        </w:rPr>
        <w:t xml:space="preserve"> </w:t>
      </w:r>
      <w:r>
        <w:rPr>
          <w:sz w:val="24"/>
        </w:rPr>
        <w:t xml:space="preserve">NO                              </w:t>
      </w:r>
      <w:r w:rsidRPr="004417CC">
        <w:rPr>
          <w:noProof/>
          <w:sz w:val="24"/>
          <w:lang w:eastAsia="en-CA"/>
        </w:rPr>
        <w:drawing>
          <wp:inline distT="0" distB="0" distL="0" distR="0" wp14:anchorId="4DAB62BA" wp14:editId="42F75429">
            <wp:extent cx="1772186" cy="1485900"/>
            <wp:effectExtent l="0" t="0" r="0" b="0"/>
            <wp:docPr id="26" name="Picture 3" descr="dat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3" descr="data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2908" cy="1486505"/>
                    </a:xfrm>
                    <a:prstGeom prst="rect">
                      <a:avLst/>
                    </a:prstGeom>
                    <a:noFill/>
                    <a:ln>
                      <a:noFill/>
                    </a:ln>
                    <a:effectLst/>
                    <a:extLst/>
                  </pic:spPr>
                </pic:pic>
              </a:graphicData>
            </a:graphic>
          </wp:inline>
        </w:drawing>
      </w:r>
      <w:r>
        <w:rPr>
          <w:sz w:val="24"/>
        </w:rPr>
        <w:t>YES</w:t>
      </w:r>
    </w:p>
    <w:p w:rsidR="00F27A62" w:rsidRDefault="00F27A62" w:rsidP="00F27A62">
      <w:pPr>
        <w:rPr>
          <w:sz w:val="24"/>
        </w:rPr>
      </w:pPr>
    </w:p>
    <w:p w:rsidR="004417CC" w:rsidRPr="00F27A62" w:rsidRDefault="00D01756" w:rsidP="00F27A62">
      <w:pPr>
        <w:rPr>
          <w:sz w:val="24"/>
        </w:rPr>
      </w:pPr>
      <w:r w:rsidRPr="00D01756">
        <w:rPr>
          <w:noProof/>
          <w:sz w:val="24"/>
          <w:lang w:eastAsia="en-CA"/>
        </w:rPr>
        <w:drawing>
          <wp:inline distT="0" distB="0" distL="0" distR="0" wp14:anchorId="714CF764" wp14:editId="30BBA819">
            <wp:extent cx="3333750" cy="1548983"/>
            <wp:effectExtent l="0" t="0" r="0" b="0"/>
            <wp:docPr id="27" name="Picture 3" descr="fig-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3" descr="fig-1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3750" cy="1548983"/>
                    </a:xfrm>
                    <a:prstGeom prst="rect">
                      <a:avLst/>
                    </a:prstGeom>
                    <a:noFill/>
                    <a:ln>
                      <a:noFill/>
                    </a:ln>
                    <a:extLst/>
                  </pic:spPr>
                </pic:pic>
              </a:graphicData>
            </a:graphic>
          </wp:inline>
        </w:drawing>
      </w:r>
    </w:p>
    <w:p w:rsidR="00D01756" w:rsidRDefault="00B26AA1" w:rsidP="00ED560F">
      <w:pPr>
        <w:rPr>
          <w:sz w:val="24"/>
          <w:u w:val="double"/>
        </w:rPr>
      </w:pPr>
      <w:r>
        <w:rPr>
          <w:sz w:val="24"/>
          <w:u w:val="double"/>
        </w:rPr>
        <w:t>LECTURE 3</w:t>
      </w:r>
      <w:r w:rsidR="008E2C89">
        <w:rPr>
          <w:sz w:val="24"/>
          <w:u w:val="double"/>
        </w:rPr>
        <w:t xml:space="preserve"> – Georeferencing &amp; Cartographic Projections</w:t>
      </w:r>
    </w:p>
    <w:p w:rsidR="008E2C89" w:rsidRDefault="001C1921" w:rsidP="00ED560F">
      <w:pPr>
        <w:rPr>
          <w:sz w:val="24"/>
          <w:u w:val="single"/>
        </w:rPr>
      </w:pPr>
      <w:r>
        <w:rPr>
          <w:sz w:val="24"/>
          <w:u w:val="single"/>
        </w:rPr>
        <w:t>Georeferencing</w:t>
      </w:r>
    </w:p>
    <w:p w:rsidR="001C1921" w:rsidRPr="003E5296" w:rsidRDefault="001C1921" w:rsidP="005D6AB1">
      <w:pPr>
        <w:pStyle w:val="ListParagraph"/>
        <w:numPr>
          <w:ilvl w:val="0"/>
          <w:numId w:val="114"/>
        </w:numPr>
        <w:rPr>
          <w:sz w:val="24"/>
        </w:rPr>
      </w:pPr>
      <w:r w:rsidRPr="003E5296">
        <w:rPr>
          <w:sz w:val="24"/>
        </w:rPr>
        <w:t>Define the existence of an object in the physical space</w:t>
      </w:r>
    </w:p>
    <w:p w:rsidR="00237025" w:rsidRPr="003E5296" w:rsidRDefault="00237025" w:rsidP="005D6AB1">
      <w:pPr>
        <w:pStyle w:val="ListParagraph"/>
        <w:numPr>
          <w:ilvl w:val="1"/>
          <w:numId w:val="140"/>
        </w:numPr>
        <w:rPr>
          <w:color w:val="FF0000"/>
          <w:sz w:val="24"/>
        </w:rPr>
      </w:pPr>
      <w:r w:rsidRPr="003E5296">
        <w:rPr>
          <w:color w:val="FF0000"/>
          <w:sz w:val="24"/>
        </w:rPr>
        <w:t>Establishing location of an object in terms of map projections or coordinate systems (adds to the georef definition)</w:t>
      </w:r>
    </w:p>
    <w:p w:rsidR="00544995" w:rsidRPr="003E5296" w:rsidRDefault="00237025" w:rsidP="005D6AB1">
      <w:pPr>
        <w:pStyle w:val="ListParagraph"/>
        <w:numPr>
          <w:ilvl w:val="1"/>
          <w:numId w:val="140"/>
        </w:numPr>
        <w:rPr>
          <w:color w:val="FF0000"/>
          <w:sz w:val="24"/>
        </w:rPr>
      </w:pPr>
      <w:r w:rsidRPr="003E5296">
        <w:rPr>
          <w:color w:val="FF0000"/>
          <w:sz w:val="24"/>
        </w:rPr>
        <w:t>We georef to make sense of data</w:t>
      </w:r>
    </w:p>
    <w:p w:rsidR="00D01756" w:rsidRPr="003E5296" w:rsidRDefault="00E46421" w:rsidP="00ED560F">
      <w:pPr>
        <w:rPr>
          <w:sz w:val="24"/>
          <w:u w:val="single"/>
        </w:rPr>
      </w:pPr>
      <w:r w:rsidRPr="003E5296">
        <w:rPr>
          <w:sz w:val="24"/>
          <w:u w:val="single"/>
        </w:rPr>
        <w:t>Requirement of Georeferencing</w:t>
      </w:r>
    </w:p>
    <w:p w:rsidR="00237025" w:rsidRPr="003E5296" w:rsidRDefault="00237025" w:rsidP="005D6AB1">
      <w:pPr>
        <w:pStyle w:val="ListParagraph"/>
        <w:numPr>
          <w:ilvl w:val="0"/>
          <w:numId w:val="114"/>
        </w:numPr>
        <w:rPr>
          <w:sz w:val="24"/>
        </w:rPr>
      </w:pPr>
      <w:r w:rsidRPr="003E5296">
        <w:rPr>
          <w:sz w:val="24"/>
        </w:rPr>
        <w:t xml:space="preserve">That it be </w:t>
      </w:r>
      <w:r w:rsidRPr="003E5296">
        <w:rPr>
          <w:b/>
          <w:bCs/>
          <w:sz w:val="24"/>
        </w:rPr>
        <w:t xml:space="preserve">unique </w:t>
      </w:r>
    </w:p>
    <w:p w:rsidR="00237025" w:rsidRPr="003E5296" w:rsidRDefault="00237025" w:rsidP="005D6AB1">
      <w:pPr>
        <w:pStyle w:val="ListParagraph"/>
        <w:numPr>
          <w:ilvl w:val="0"/>
          <w:numId w:val="114"/>
        </w:numPr>
        <w:rPr>
          <w:sz w:val="24"/>
        </w:rPr>
      </w:pPr>
      <w:r w:rsidRPr="003E5296">
        <w:rPr>
          <w:sz w:val="24"/>
        </w:rPr>
        <w:t xml:space="preserve">That its meaning be </w:t>
      </w:r>
      <w:r w:rsidRPr="003E5296">
        <w:rPr>
          <w:b/>
          <w:bCs/>
          <w:sz w:val="24"/>
        </w:rPr>
        <w:t>shared</w:t>
      </w:r>
      <w:r w:rsidRPr="003E5296">
        <w:rPr>
          <w:sz w:val="24"/>
        </w:rPr>
        <w:t xml:space="preserve"> </w:t>
      </w:r>
    </w:p>
    <w:p w:rsidR="00237025" w:rsidRPr="003E5296" w:rsidRDefault="00237025" w:rsidP="005D6AB1">
      <w:pPr>
        <w:pStyle w:val="ListParagraph"/>
        <w:numPr>
          <w:ilvl w:val="0"/>
          <w:numId w:val="114"/>
        </w:numPr>
        <w:rPr>
          <w:sz w:val="24"/>
        </w:rPr>
      </w:pPr>
      <w:r w:rsidRPr="003E5296">
        <w:rPr>
          <w:sz w:val="24"/>
        </w:rPr>
        <w:t xml:space="preserve">Temporally </w:t>
      </w:r>
      <w:r w:rsidRPr="003E5296">
        <w:rPr>
          <w:b/>
          <w:bCs/>
          <w:sz w:val="24"/>
        </w:rPr>
        <w:t>persistent</w:t>
      </w:r>
    </w:p>
    <w:p w:rsidR="004F4725" w:rsidRPr="004F4725" w:rsidRDefault="004F4725" w:rsidP="005D6AB1">
      <w:pPr>
        <w:pStyle w:val="ListParagraph"/>
        <w:numPr>
          <w:ilvl w:val="0"/>
          <w:numId w:val="141"/>
        </w:numPr>
        <w:rPr>
          <w:color w:val="FF0000"/>
          <w:sz w:val="24"/>
        </w:rPr>
      </w:pPr>
      <w:r w:rsidRPr="004F4725">
        <w:rPr>
          <w:color w:val="FF0000"/>
          <w:sz w:val="24"/>
          <w:lang w:val="en-US"/>
        </w:rPr>
        <w:lastRenderedPageBreak/>
        <w:t xml:space="preserve">Unique – only one location is associated with a given reference  ex: London, UK vs. London, Ont. </w:t>
      </w:r>
    </w:p>
    <w:p w:rsidR="004F4725" w:rsidRPr="004F4725" w:rsidRDefault="004F4725" w:rsidP="005D6AB1">
      <w:pPr>
        <w:pStyle w:val="ListParagraph"/>
        <w:numPr>
          <w:ilvl w:val="0"/>
          <w:numId w:val="141"/>
        </w:numPr>
        <w:rPr>
          <w:color w:val="FF0000"/>
          <w:sz w:val="24"/>
        </w:rPr>
      </w:pPr>
      <w:r w:rsidRPr="004F4725">
        <w:rPr>
          <w:color w:val="FF0000"/>
          <w:sz w:val="24"/>
          <w:lang w:val="en-US"/>
        </w:rPr>
        <w:t>Meaning be shared – to be understood more easily</w:t>
      </w:r>
    </w:p>
    <w:p w:rsidR="004F4725" w:rsidRPr="004F4725" w:rsidRDefault="004F4725" w:rsidP="005D6AB1">
      <w:pPr>
        <w:pStyle w:val="ListParagraph"/>
        <w:numPr>
          <w:ilvl w:val="0"/>
          <w:numId w:val="141"/>
        </w:numPr>
        <w:rPr>
          <w:color w:val="FF0000"/>
          <w:sz w:val="24"/>
        </w:rPr>
      </w:pPr>
      <w:r w:rsidRPr="004F4725">
        <w:rPr>
          <w:color w:val="FF0000"/>
          <w:sz w:val="24"/>
          <w:lang w:val="en-US"/>
        </w:rPr>
        <w:t xml:space="preserve">Ex: 60 University Ottawa, Ont. Can K#X #X# </w:t>
      </w:r>
      <w:r w:rsidRPr="004F4725">
        <w:rPr>
          <w:color w:val="FF0000"/>
          <w:sz w:val="24"/>
          <w:lang w:val="en-US"/>
        </w:rPr>
        <w:sym w:font="Wingdings" w:char="F0E0"/>
      </w:r>
      <w:r w:rsidRPr="004F4725">
        <w:rPr>
          <w:color w:val="FF0000"/>
          <w:sz w:val="24"/>
          <w:lang w:val="en-US"/>
        </w:rPr>
        <w:t xml:space="preserve"> to most Canadians this indicates that it is some place within a University in Ottawa, Ont. Canada</w:t>
      </w:r>
    </w:p>
    <w:p w:rsidR="004F4725" w:rsidRPr="00D74F49" w:rsidRDefault="004F4725" w:rsidP="005D6AB1">
      <w:pPr>
        <w:pStyle w:val="ListParagraph"/>
        <w:numPr>
          <w:ilvl w:val="0"/>
          <w:numId w:val="141"/>
        </w:numPr>
        <w:rPr>
          <w:color w:val="FF0000"/>
          <w:sz w:val="24"/>
        </w:rPr>
      </w:pPr>
      <w:r w:rsidRPr="004F4725">
        <w:rPr>
          <w:color w:val="FF0000"/>
          <w:sz w:val="24"/>
          <w:lang w:val="en-US"/>
        </w:rPr>
        <w:t>Persistent through time – cannot have a georef change through time often. Ex: road names</w:t>
      </w:r>
    </w:p>
    <w:p w:rsidR="00E46421" w:rsidRPr="00462068" w:rsidRDefault="00462068" w:rsidP="00ED560F">
      <w:pPr>
        <w:rPr>
          <w:sz w:val="24"/>
          <w:u w:val="single"/>
        </w:rPr>
      </w:pPr>
      <w:r>
        <w:rPr>
          <w:sz w:val="24"/>
          <w:u w:val="single"/>
        </w:rPr>
        <w:t>Georeferencing: Simple and Metric</w:t>
      </w:r>
    </w:p>
    <w:p w:rsidR="00237025" w:rsidRPr="00462068" w:rsidRDefault="00237025" w:rsidP="005D6AB1">
      <w:pPr>
        <w:pStyle w:val="ListParagraph"/>
        <w:numPr>
          <w:ilvl w:val="0"/>
          <w:numId w:val="115"/>
        </w:numPr>
        <w:rPr>
          <w:sz w:val="24"/>
        </w:rPr>
      </w:pPr>
      <w:r w:rsidRPr="00462068">
        <w:rPr>
          <w:bCs/>
          <w:sz w:val="24"/>
        </w:rPr>
        <w:t xml:space="preserve">Simple: names/text </w:t>
      </w:r>
    </w:p>
    <w:p w:rsidR="00237025" w:rsidRPr="00462068" w:rsidRDefault="00237025" w:rsidP="005D6AB1">
      <w:pPr>
        <w:pStyle w:val="ListParagraph"/>
        <w:numPr>
          <w:ilvl w:val="0"/>
          <w:numId w:val="115"/>
        </w:numPr>
        <w:rPr>
          <w:sz w:val="24"/>
        </w:rPr>
      </w:pPr>
      <w:r w:rsidRPr="00462068">
        <w:rPr>
          <w:bCs/>
          <w:sz w:val="24"/>
        </w:rPr>
        <w:t>Metric</w:t>
      </w:r>
      <w:r w:rsidRPr="00462068">
        <w:rPr>
          <w:sz w:val="24"/>
        </w:rPr>
        <w:t xml:space="preserve">: </w:t>
      </w:r>
    </w:p>
    <w:p w:rsidR="00462068" w:rsidRPr="00462068" w:rsidRDefault="00462068" w:rsidP="005D6AB1">
      <w:pPr>
        <w:pStyle w:val="ListParagraph"/>
        <w:numPr>
          <w:ilvl w:val="0"/>
          <w:numId w:val="115"/>
        </w:numPr>
        <w:rPr>
          <w:sz w:val="24"/>
        </w:rPr>
      </w:pPr>
      <w:r w:rsidRPr="00462068">
        <w:rPr>
          <w:sz w:val="24"/>
        </w:rPr>
        <w:t>E.g.:</w:t>
      </w:r>
    </w:p>
    <w:p w:rsidR="00237025" w:rsidRPr="00462068" w:rsidRDefault="00462068" w:rsidP="005D6AB1">
      <w:pPr>
        <w:pStyle w:val="ListParagraph"/>
        <w:numPr>
          <w:ilvl w:val="1"/>
          <w:numId w:val="115"/>
        </w:numPr>
        <w:rPr>
          <w:sz w:val="24"/>
        </w:rPr>
      </w:pPr>
      <w:r>
        <w:rPr>
          <w:sz w:val="24"/>
        </w:rPr>
        <w:t>Latitude and</w:t>
      </w:r>
      <w:r w:rsidR="00237025" w:rsidRPr="00462068">
        <w:rPr>
          <w:sz w:val="24"/>
        </w:rPr>
        <w:t xml:space="preserve"> longitude</w:t>
      </w:r>
    </w:p>
    <w:p w:rsidR="00237025" w:rsidRPr="00462068" w:rsidRDefault="00237025" w:rsidP="005D6AB1">
      <w:pPr>
        <w:pStyle w:val="ListParagraph"/>
        <w:numPr>
          <w:ilvl w:val="1"/>
          <w:numId w:val="115"/>
        </w:numPr>
        <w:rPr>
          <w:sz w:val="24"/>
        </w:rPr>
      </w:pPr>
      <w:r w:rsidRPr="00462068">
        <w:rPr>
          <w:sz w:val="24"/>
        </w:rPr>
        <w:t>UTM</w:t>
      </w:r>
    </w:p>
    <w:p w:rsidR="00237025" w:rsidRPr="00F34FBB" w:rsidRDefault="00237025" w:rsidP="005D6AB1">
      <w:pPr>
        <w:numPr>
          <w:ilvl w:val="0"/>
          <w:numId w:val="142"/>
        </w:numPr>
        <w:rPr>
          <w:color w:val="FF0000"/>
          <w:sz w:val="24"/>
        </w:rPr>
      </w:pPr>
      <w:r w:rsidRPr="00F34FBB">
        <w:rPr>
          <w:color w:val="FF0000"/>
          <w:sz w:val="24"/>
          <w:lang w:val="en-US"/>
        </w:rPr>
        <w:t>Unique = simple georeferencing</w:t>
      </w:r>
    </w:p>
    <w:p w:rsidR="00237025" w:rsidRPr="00F34FBB" w:rsidRDefault="00237025" w:rsidP="005D6AB1">
      <w:pPr>
        <w:numPr>
          <w:ilvl w:val="0"/>
          <w:numId w:val="142"/>
        </w:numPr>
        <w:rPr>
          <w:color w:val="FF0000"/>
          <w:sz w:val="24"/>
        </w:rPr>
      </w:pPr>
      <w:r w:rsidRPr="00F34FBB">
        <w:rPr>
          <w:color w:val="FF0000"/>
          <w:sz w:val="24"/>
          <w:lang w:val="en-US"/>
        </w:rPr>
        <w:t>Some georeferences are nominal – ex: london, mount everest</w:t>
      </w:r>
    </w:p>
    <w:p w:rsidR="00F34FBB" w:rsidRPr="00F34FBB" w:rsidRDefault="00F34FBB" w:rsidP="005D6AB1">
      <w:pPr>
        <w:pStyle w:val="ListParagraph"/>
        <w:numPr>
          <w:ilvl w:val="0"/>
          <w:numId w:val="142"/>
        </w:numPr>
        <w:rPr>
          <w:color w:val="FF0000"/>
          <w:sz w:val="24"/>
        </w:rPr>
      </w:pPr>
      <w:r w:rsidRPr="00F34FBB">
        <w:rPr>
          <w:color w:val="FF0000"/>
          <w:sz w:val="24"/>
          <w:lang w:val="en-US"/>
        </w:rPr>
        <w:t xml:space="preserve">Metric: geometric system </w:t>
      </w:r>
    </w:p>
    <w:p w:rsidR="00237025" w:rsidRPr="00F34FBB" w:rsidRDefault="00237025" w:rsidP="005D6AB1">
      <w:pPr>
        <w:numPr>
          <w:ilvl w:val="0"/>
          <w:numId w:val="142"/>
        </w:numPr>
        <w:rPr>
          <w:color w:val="FF0000"/>
          <w:sz w:val="24"/>
        </w:rPr>
      </w:pPr>
      <w:r w:rsidRPr="00F34FBB">
        <w:rPr>
          <w:color w:val="FF0000"/>
          <w:sz w:val="24"/>
          <w:lang w:val="en-US"/>
        </w:rPr>
        <w:t>Provide opportunity for infinitely fine level of precision</w:t>
      </w:r>
    </w:p>
    <w:p w:rsidR="00237025" w:rsidRPr="00F34FBB" w:rsidRDefault="00237025" w:rsidP="005D6AB1">
      <w:pPr>
        <w:numPr>
          <w:ilvl w:val="0"/>
          <w:numId w:val="142"/>
        </w:numPr>
        <w:rPr>
          <w:color w:val="FF0000"/>
          <w:sz w:val="24"/>
        </w:rPr>
      </w:pPr>
      <w:r w:rsidRPr="00F34FBB">
        <w:rPr>
          <w:color w:val="FF0000"/>
          <w:sz w:val="24"/>
          <w:lang w:val="en-US"/>
        </w:rPr>
        <w:t>Can perform computation with this system</w:t>
      </w:r>
    </w:p>
    <w:p w:rsidR="00D01756" w:rsidRDefault="00360CD3" w:rsidP="00ED560F">
      <w:pPr>
        <w:rPr>
          <w:sz w:val="24"/>
          <w:u w:val="single"/>
        </w:rPr>
      </w:pPr>
      <w:r>
        <w:rPr>
          <w:sz w:val="24"/>
          <w:u w:val="single"/>
        </w:rPr>
        <w:t>Georeferencing system: examples</w:t>
      </w:r>
    </w:p>
    <w:p w:rsidR="00237025" w:rsidRPr="00360CD3" w:rsidRDefault="00237025" w:rsidP="005D6AB1">
      <w:pPr>
        <w:pStyle w:val="ListParagraph"/>
        <w:numPr>
          <w:ilvl w:val="0"/>
          <w:numId w:val="116"/>
        </w:numPr>
        <w:rPr>
          <w:sz w:val="24"/>
        </w:rPr>
      </w:pPr>
      <w:r w:rsidRPr="00360CD3">
        <w:rPr>
          <w:sz w:val="24"/>
        </w:rPr>
        <w:t>Place Names</w:t>
      </w:r>
    </w:p>
    <w:p w:rsidR="00237025" w:rsidRPr="00360CD3" w:rsidRDefault="00237025" w:rsidP="005D6AB1">
      <w:pPr>
        <w:pStyle w:val="ListParagraph"/>
        <w:numPr>
          <w:ilvl w:val="0"/>
          <w:numId w:val="116"/>
        </w:numPr>
        <w:rPr>
          <w:sz w:val="24"/>
        </w:rPr>
      </w:pPr>
      <w:r w:rsidRPr="00360CD3">
        <w:rPr>
          <w:sz w:val="24"/>
        </w:rPr>
        <w:t>Postal Addresses</w:t>
      </w:r>
    </w:p>
    <w:p w:rsidR="00237025" w:rsidRPr="00360CD3" w:rsidRDefault="00237025" w:rsidP="005D6AB1">
      <w:pPr>
        <w:pStyle w:val="ListParagraph"/>
        <w:numPr>
          <w:ilvl w:val="0"/>
          <w:numId w:val="116"/>
        </w:numPr>
        <w:rPr>
          <w:sz w:val="24"/>
        </w:rPr>
      </w:pPr>
      <w:r w:rsidRPr="00360CD3">
        <w:rPr>
          <w:sz w:val="24"/>
        </w:rPr>
        <w:t>Postal Codes (FSA)</w:t>
      </w:r>
    </w:p>
    <w:p w:rsidR="00237025" w:rsidRPr="00360CD3" w:rsidRDefault="00237025" w:rsidP="005D6AB1">
      <w:pPr>
        <w:pStyle w:val="ListParagraph"/>
        <w:numPr>
          <w:ilvl w:val="0"/>
          <w:numId w:val="116"/>
        </w:numPr>
        <w:rPr>
          <w:sz w:val="24"/>
        </w:rPr>
      </w:pPr>
      <w:r w:rsidRPr="00360CD3">
        <w:rPr>
          <w:sz w:val="24"/>
        </w:rPr>
        <w:t>Linear Referencing</w:t>
      </w:r>
    </w:p>
    <w:p w:rsidR="00237025" w:rsidRPr="00360CD3" w:rsidRDefault="00237025" w:rsidP="005D6AB1">
      <w:pPr>
        <w:pStyle w:val="ListParagraph"/>
        <w:numPr>
          <w:ilvl w:val="0"/>
          <w:numId w:val="116"/>
        </w:numPr>
        <w:rPr>
          <w:sz w:val="24"/>
        </w:rPr>
      </w:pPr>
      <w:r w:rsidRPr="00360CD3">
        <w:rPr>
          <w:sz w:val="24"/>
        </w:rPr>
        <w:t>Cadaster</w:t>
      </w:r>
    </w:p>
    <w:p w:rsidR="00237025" w:rsidRPr="00360CD3" w:rsidRDefault="00237025" w:rsidP="005D6AB1">
      <w:pPr>
        <w:pStyle w:val="ListParagraph"/>
        <w:numPr>
          <w:ilvl w:val="0"/>
          <w:numId w:val="116"/>
        </w:numPr>
        <w:rPr>
          <w:sz w:val="24"/>
        </w:rPr>
      </w:pPr>
      <w:r w:rsidRPr="00360CD3">
        <w:rPr>
          <w:sz w:val="24"/>
        </w:rPr>
        <w:t>Longitude and Latitude</w:t>
      </w:r>
    </w:p>
    <w:p w:rsidR="00237025" w:rsidRPr="00360CD3" w:rsidRDefault="00237025" w:rsidP="005D6AB1">
      <w:pPr>
        <w:pStyle w:val="ListParagraph"/>
        <w:numPr>
          <w:ilvl w:val="0"/>
          <w:numId w:val="116"/>
        </w:numPr>
        <w:rPr>
          <w:sz w:val="24"/>
        </w:rPr>
      </w:pPr>
      <w:r w:rsidRPr="00360CD3">
        <w:rPr>
          <w:sz w:val="24"/>
        </w:rPr>
        <w:t>Projections and coordinate systems</w:t>
      </w:r>
    </w:p>
    <w:p w:rsidR="00237025" w:rsidRDefault="00237025" w:rsidP="005D6AB1">
      <w:pPr>
        <w:pStyle w:val="ListParagraph"/>
        <w:numPr>
          <w:ilvl w:val="0"/>
          <w:numId w:val="116"/>
        </w:numPr>
        <w:rPr>
          <w:sz w:val="24"/>
        </w:rPr>
      </w:pPr>
      <w:r w:rsidRPr="00360CD3">
        <w:rPr>
          <w:sz w:val="24"/>
        </w:rPr>
        <w:t>GPS (Global Positioning System)</w:t>
      </w:r>
    </w:p>
    <w:p w:rsidR="00360CD3" w:rsidRDefault="00EA16AD" w:rsidP="00ED560F">
      <w:pPr>
        <w:rPr>
          <w:sz w:val="24"/>
          <w:u w:val="single"/>
        </w:rPr>
      </w:pPr>
      <w:r>
        <w:rPr>
          <w:sz w:val="24"/>
          <w:u w:val="single"/>
        </w:rPr>
        <w:t>Geoid vs. Elipsoid</w:t>
      </w:r>
    </w:p>
    <w:p w:rsidR="00EA16AD" w:rsidRPr="00EA16AD" w:rsidRDefault="00EA16AD" w:rsidP="00ED560F">
      <w:pPr>
        <w:rPr>
          <w:sz w:val="24"/>
        </w:rPr>
      </w:pPr>
      <w:r w:rsidRPr="00EA16AD">
        <w:rPr>
          <w:noProof/>
          <w:sz w:val="24"/>
          <w:lang w:eastAsia="en-CA"/>
        </w:rPr>
        <w:drawing>
          <wp:inline distT="0" distB="0" distL="0" distR="0" wp14:anchorId="6BD59816" wp14:editId="7C387E92">
            <wp:extent cx="635380" cy="606056"/>
            <wp:effectExtent l="0" t="0" r="0" b="3810"/>
            <wp:docPr id="112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5857" cy="606511"/>
                    </a:xfrm>
                    <a:prstGeom prst="rect">
                      <a:avLst/>
                    </a:prstGeom>
                    <a:noFill/>
                    <a:ln>
                      <a:noFill/>
                    </a:ln>
                    <a:effectLst/>
                    <a:extLst/>
                  </pic:spPr>
                </pic:pic>
              </a:graphicData>
            </a:graphic>
          </wp:inline>
        </w:drawing>
      </w:r>
      <w:r>
        <w:rPr>
          <w:sz w:val="24"/>
        </w:rPr>
        <w:t xml:space="preserve">        </w:t>
      </w:r>
      <w:r w:rsidRPr="00EA16AD">
        <w:rPr>
          <w:noProof/>
          <w:sz w:val="24"/>
          <w:lang w:eastAsia="en-CA"/>
        </w:rPr>
        <w:drawing>
          <wp:inline distT="0" distB="0" distL="0" distR="0" wp14:anchorId="62E8BE41" wp14:editId="15D7C0F9">
            <wp:extent cx="784375" cy="574158"/>
            <wp:effectExtent l="0" t="0" r="0"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4595" cy="574319"/>
                    </a:xfrm>
                    <a:prstGeom prst="rect">
                      <a:avLst/>
                    </a:prstGeom>
                    <a:noFill/>
                    <a:ln>
                      <a:noFill/>
                    </a:ln>
                    <a:effectLst/>
                    <a:extLst/>
                  </pic:spPr>
                </pic:pic>
              </a:graphicData>
            </a:graphic>
          </wp:inline>
        </w:drawing>
      </w:r>
    </w:p>
    <w:p w:rsidR="00EA16AD" w:rsidRDefault="007F773C" w:rsidP="00ED560F">
      <w:pPr>
        <w:rPr>
          <w:sz w:val="24"/>
          <w:u w:val="single"/>
        </w:rPr>
      </w:pPr>
      <w:r>
        <w:rPr>
          <w:sz w:val="24"/>
          <w:u w:val="single"/>
        </w:rPr>
        <w:lastRenderedPageBreak/>
        <w:t>Geographic Coordinates</w:t>
      </w:r>
    </w:p>
    <w:p w:rsidR="007F773C" w:rsidRDefault="007F773C" w:rsidP="00ED560F">
      <w:pPr>
        <w:rPr>
          <w:sz w:val="24"/>
        </w:rPr>
      </w:pPr>
      <w:r w:rsidRPr="007F773C">
        <w:rPr>
          <w:noProof/>
          <w:sz w:val="24"/>
          <w:lang w:eastAsia="en-CA"/>
        </w:rPr>
        <w:drawing>
          <wp:inline distT="0" distB="0" distL="0" distR="0" wp14:anchorId="368422A4" wp14:editId="0631B06B">
            <wp:extent cx="2668772" cy="1618565"/>
            <wp:effectExtent l="0" t="0" r="0" b="1270"/>
            <wp:docPr id="16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71359" cy="1620134"/>
                    </a:xfrm>
                    <a:prstGeom prst="rect">
                      <a:avLst/>
                    </a:prstGeom>
                    <a:noFill/>
                    <a:ln>
                      <a:noFill/>
                    </a:ln>
                    <a:effectLst/>
                    <a:extLst/>
                  </pic:spPr>
                </pic:pic>
              </a:graphicData>
            </a:graphic>
          </wp:inline>
        </w:drawing>
      </w:r>
    </w:p>
    <w:p w:rsidR="00462068" w:rsidRPr="0058791A" w:rsidRDefault="00410ECD" w:rsidP="00ED560F">
      <w:pPr>
        <w:rPr>
          <w:color w:val="FF0000"/>
          <w:sz w:val="24"/>
        </w:rPr>
      </w:pPr>
      <w:r w:rsidRPr="00410ECD">
        <w:rPr>
          <w:color w:val="FF0000"/>
          <w:sz w:val="24"/>
        </w:rPr>
        <w:t>***</w:t>
      </w:r>
      <w:r w:rsidRPr="00410ECD">
        <w:rPr>
          <w:rFonts w:ascii="Arial" w:eastAsia="Arial" w:hAnsi="Arial" w:cs="Arial"/>
          <w:color w:val="FF0000"/>
          <w:kern w:val="24"/>
          <w:lang w:val="en-US"/>
        </w:rPr>
        <w:t xml:space="preserve"> </w:t>
      </w:r>
      <w:r w:rsidRPr="00410ECD">
        <w:rPr>
          <w:color w:val="FF0000"/>
          <w:sz w:val="24"/>
          <w:lang w:val="en-US"/>
        </w:rPr>
        <w:t>Projected coordinate system is always based on geographic coordinate system – this leads to distortion; pay the price in distortion but gain the ability to perform math***</w:t>
      </w:r>
      <w:r w:rsidR="007935B2" w:rsidRPr="007935B2">
        <w:rPr>
          <w:noProof/>
          <w:sz w:val="24"/>
          <w:lang w:eastAsia="en-CA"/>
        </w:rPr>
        <w:drawing>
          <wp:inline distT="0" distB="0" distL="0" distR="0" wp14:anchorId="38D9C881" wp14:editId="15EDC64C">
            <wp:extent cx="4657060" cy="1811576"/>
            <wp:effectExtent l="0" t="0" r="0" b="0"/>
            <wp:docPr id="21507" name="Picture 5" descr="projsur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projsurfs"/>
                    <pic:cNvPicPr>
                      <a:picLocks noChangeAspect="1" noChangeArrowheads="1"/>
                    </pic:cNvPicPr>
                  </pic:nvPicPr>
                  <pic:blipFill>
                    <a:blip r:embed="rId29">
                      <a:extLst>
                        <a:ext uri="{28A0092B-C50C-407E-A947-70E740481C1C}">
                          <a14:useLocalDpi xmlns:a14="http://schemas.microsoft.com/office/drawing/2010/main" val="0"/>
                        </a:ext>
                      </a:extLst>
                    </a:blip>
                    <a:srcRect b="50056"/>
                    <a:stretch>
                      <a:fillRect/>
                    </a:stretch>
                  </pic:blipFill>
                  <pic:spPr bwMode="auto">
                    <a:xfrm>
                      <a:off x="0" y="0"/>
                      <a:ext cx="4666688" cy="1815321"/>
                    </a:xfrm>
                    <a:prstGeom prst="rect">
                      <a:avLst/>
                    </a:prstGeom>
                    <a:noFill/>
                    <a:ln>
                      <a:noFill/>
                    </a:ln>
                    <a:extLst/>
                  </pic:spPr>
                </pic:pic>
              </a:graphicData>
            </a:graphic>
          </wp:inline>
        </w:drawing>
      </w:r>
    </w:p>
    <w:p w:rsidR="00462068" w:rsidRDefault="006734A8" w:rsidP="00ED560F">
      <w:pPr>
        <w:rPr>
          <w:sz w:val="24"/>
          <w:u w:val="single"/>
        </w:rPr>
      </w:pPr>
      <w:r>
        <w:rPr>
          <w:sz w:val="24"/>
          <w:u w:val="single"/>
        </w:rPr>
        <w:t>Which map projection?</w:t>
      </w:r>
    </w:p>
    <w:p w:rsidR="006734A8" w:rsidRPr="006734A8" w:rsidRDefault="006734A8" w:rsidP="006734A8">
      <w:pPr>
        <w:rPr>
          <w:sz w:val="24"/>
        </w:rPr>
      </w:pPr>
      <w:r w:rsidRPr="006734A8">
        <w:rPr>
          <w:sz w:val="24"/>
          <w:lang w:val="en-US"/>
        </w:rPr>
        <w:t xml:space="preserve">   What is the purpose and final use of a project?</w:t>
      </w:r>
    </w:p>
    <w:p w:rsidR="00237025" w:rsidRPr="006734A8" w:rsidRDefault="00237025" w:rsidP="005D6AB1">
      <w:pPr>
        <w:pStyle w:val="ListParagraph"/>
        <w:numPr>
          <w:ilvl w:val="0"/>
          <w:numId w:val="117"/>
        </w:numPr>
        <w:rPr>
          <w:sz w:val="24"/>
        </w:rPr>
      </w:pPr>
      <w:r w:rsidRPr="006734A8">
        <w:rPr>
          <w:sz w:val="24"/>
          <w:lang w:val="en-US"/>
        </w:rPr>
        <w:t>Thematic map = equal-area</w:t>
      </w:r>
    </w:p>
    <w:p w:rsidR="00237025" w:rsidRPr="006734A8" w:rsidRDefault="00237025" w:rsidP="005D6AB1">
      <w:pPr>
        <w:pStyle w:val="ListParagraph"/>
        <w:numPr>
          <w:ilvl w:val="0"/>
          <w:numId w:val="117"/>
        </w:numPr>
        <w:rPr>
          <w:sz w:val="24"/>
        </w:rPr>
      </w:pPr>
      <w:r w:rsidRPr="006734A8">
        <w:rPr>
          <w:sz w:val="24"/>
          <w:lang w:val="en-US"/>
        </w:rPr>
        <w:t>Presentation maps (not for analysis) = conformal</w:t>
      </w:r>
    </w:p>
    <w:p w:rsidR="00237025" w:rsidRPr="006734A8" w:rsidRDefault="00237025" w:rsidP="005D6AB1">
      <w:pPr>
        <w:pStyle w:val="ListParagraph"/>
        <w:numPr>
          <w:ilvl w:val="0"/>
          <w:numId w:val="117"/>
        </w:numPr>
        <w:rPr>
          <w:sz w:val="24"/>
        </w:rPr>
      </w:pPr>
      <w:r w:rsidRPr="006734A8">
        <w:rPr>
          <w:sz w:val="24"/>
          <w:lang w:val="en-US"/>
        </w:rPr>
        <w:t>Navigation = Mercator, azimuthal, equidistant</w:t>
      </w:r>
    </w:p>
    <w:p w:rsidR="00237025" w:rsidRPr="006734A8" w:rsidRDefault="00237025" w:rsidP="005D6AB1">
      <w:pPr>
        <w:pStyle w:val="ListParagraph"/>
        <w:numPr>
          <w:ilvl w:val="0"/>
          <w:numId w:val="117"/>
        </w:numPr>
        <w:rPr>
          <w:sz w:val="24"/>
        </w:rPr>
      </w:pPr>
      <w:r w:rsidRPr="006734A8">
        <w:rPr>
          <w:sz w:val="24"/>
          <w:lang w:val="en-US"/>
        </w:rPr>
        <w:t>Extent = a city or a continent?</w:t>
      </w:r>
    </w:p>
    <w:p w:rsidR="00237025" w:rsidRPr="006734A8" w:rsidRDefault="00237025" w:rsidP="005D6AB1">
      <w:pPr>
        <w:pStyle w:val="ListParagraph"/>
        <w:numPr>
          <w:ilvl w:val="0"/>
          <w:numId w:val="117"/>
        </w:numPr>
        <w:rPr>
          <w:sz w:val="24"/>
        </w:rPr>
      </w:pPr>
      <w:r w:rsidRPr="006734A8">
        <w:rPr>
          <w:sz w:val="24"/>
          <w:lang w:val="en-US"/>
        </w:rPr>
        <w:t>Location = polar, mid-latitude or equatorial region?</w:t>
      </w:r>
    </w:p>
    <w:p w:rsidR="00237025" w:rsidRPr="00A3187A" w:rsidRDefault="00237025" w:rsidP="005D6AB1">
      <w:pPr>
        <w:pStyle w:val="ListParagraph"/>
        <w:numPr>
          <w:ilvl w:val="0"/>
          <w:numId w:val="117"/>
        </w:numPr>
        <w:rPr>
          <w:sz w:val="24"/>
        </w:rPr>
      </w:pPr>
      <w:r w:rsidRPr="006734A8">
        <w:rPr>
          <w:sz w:val="24"/>
          <w:lang w:val="en-US"/>
        </w:rPr>
        <w:t>Predominant extent = east-west or north-south extent?</w:t>
      </w:r>
    </w:p>
    <w:p w:rsidR="00A3187A" w:rsidRPr="00A3187A" w:rsidRDefault="00A3187A" w:rsidP="005D6AB1">
      <w:pPr>
        <w:pStyle w:val="ListParagraph"/>
        <w:numPr>
          <w:ilvl w:val="0"/>
          <w:numId w:val="144"/>
        </w:numPr>
        <w:rPr>
          <w:color w:val="FF0000"/>
          <w:sz w:val="24"/>
        </w:rPr>
      </w:pPr>
      <w:r w:rsidRPr="00A3187A">
        <w:rPr>
          <w:color w:val="FF0000"/>
          <w:sz w:val="24"/>
        </w:rPr>
        <w:t>Mercator – often used, most accurate at equator</w:t>
      </w:r>
    </w:p>
    <w:p w:rsidR="00F00394" w:rsidRPr="00237025" w:rsidRDefault="00A3187A" w:rsidP="005D6AB1">
      <w:pPr>
        <w:pStyle w:val="ListParagraph"/>
        <w:numPr>
          <w:ilvl w:val="0"/>
          <w:numId w:val="144"/>
        </w:numPr>
        <w:rPr>
          <w:color w:val="FF0000"/>
          <w:sz w:val="24"/>
        </w:rPr>
      </w:pPr>
      <w:r w:rsidRPr="00A3187A">
        <w:rPr>
          <w:color w:val="FF0000"/>
          <w:sz w:val="24"/>
        </w:rPr>
        <w:t>Conic = often used for the poles</w:t>
      </w:r>
      <w:r w:rsidR="00F00394">
        <w:rPr>
          <w:color w:val="FF0000"/>
          <w:sz w:val="24"/>
        </w:rPr>
        <w:t>, most accurate at top, distortion occurs more as moved out into concentric circles</w:t>
      </w:r>
    </w:p>
    <w:p w:rsidR="0058791A" w:rsidRDefault="0058791A" w:rsidP="0058791A">
      <w:pPr>
        <w:rPr>
          <w:sz w:val="24"/>
          <w:u w:val="single"/>
        </w:rPr>
      </w:pPr>
      <w:r>
        <w:rPr>
          <w:sz w:val="24"/>
          <w:u w:val="single"/>
        </w:rPr>
        <w:t>Projections and Distortions</w:t>
      </w:r>
    </w:p>
    <w:p w:rsidR="00237025" w:rsidRPr="0058791A" w:rsidRDefault="0058791A" w:rsidP="005D6AB1">
      <w:pPr>
        <w:pStyle w:val="ListParagraph"/>
        <w:numPr>
          <w:ilvl w:val="0"/>
          <w:numId w:val="143"/>
        </w:numPr>
        <w:rPr>
          <w:color w:val="FF0000"/>
          <w:sz w:val="24"/>
        </w:rPr>
      </w:pPr>
      <w:r w:rsidRPr="0058791A">
        <w:rPr>
          <w:color w:val="FF0000"/>
          <w:sz w:val="24"/>
          <w:lang w:val="en-US"/>
        </w:rPr>
        <w:t>GCS to PCS = always involves SOME distortion</w:t>
      </w:r>
    </w:p>
    <w:p w:rsidR="00237025" w:rsidRPr="0058791A" w:rsidRDefault="0058791A" w:rsidP="005D6AB1">
      <w:pPr>
        <w:pStyle w:val="ListParagraph"/>
        <w:numPr>
          <w:ilvl w:val="0"/>
          <w:numId w:val="143"/>
        </w:numPr>
        <w:rPr>
          <w:color w:val="FF0000"/>
          <w:sz w:val="24"/>
        </w:rPr>
      </w:pPr>
      <w:r w:rsidRPr="0058791A">
        <w:rPr>
          <w:color w:val="FF0000"/>
          <w:sz w:val="24"/>
          <w:lang w:val="en-US"/>
        </w:rPr>
        <w:t xml:space="preserve">4 spatial properties are affected by distortion: </w:t>
      </w:r>
      <w:r w:rsidRPr="004354A5">
        <w:rPr>
          <w:b/>
          <w:color w:val="FF0000"/>
          <w:sz w:val="24"/>
          <w:lang w:val="en-US"/>
        </w:rPr>
        <w:t>shape, area, distance, direction</w:t>
      </w:r>
    </w:p>
    <w:p w:rsidR="00237025" w:rsidRPr="0058791A" w:rsidRDefault="0058791A" w:rsidP="005D6AB1">
      <w:pPr>
        <w:pStyle w:val="ListParagraph"/>
        <w:numPr>
          <w:ilvl w:val="0"/>
          <w:numId w:val="143"/>
        </w:numPr>
        <w:rPr>
          <w:color w:val="FF0000"/>
          <w:sz w:val="24"/>
        </w:rPr>
      </w:pPr>
      <w:r w:rsidRPr="0058791A">
        <w:rPr>
          <w:color w:val="FF0000"/>
          <w:sz w:val="24"/>
          <w:lang w:val="en-US"/>
        </w:rPr>
        <w:lastRenderedPageBreak/>
        <w:t>No map can preserve all four spatial properties</w:t>
      </w:r>
    </w:p>
    <w:p w:rsidR="00237025" w:rsidRPr="00237025" w:rsidRDefault="0058791A" w:rsidP="005D6AB1">
      <w:pPr>
        <w:pStyle w:val="ListParagraph"/>
        <w:numPr>
          <w:ilvl w:val="0"/>
          <w:numId w:val="143"/>
        </w:numPr>
        <w:rPr>
          <w:color w:val="FF0000"/>
          <w:sz w:val="24"/>
        </w:rPr>
      </w:pPr>
      <w:r w:rsidRPr="0058791A">
        <w:rPr>
          <w:color w:val="FF0000"/>
          <w:sz w:val="24"/>
          <w:lang w:val="en-US"/>
        </w:rPr>
        <w:t xml:space="preserve">Tangent: when a projection touches the hypothetical globe. Interject that with a secant – no distortion occurs at the point of contact. The further we move away from the points of </w:t>
      </w:r>
      <w:r w:rsidR="00871666" w:rsidRPr="0058791A">
        <w:rPr>
          <w:color w:val="FF0000"/>
          <w:sz w:val="24"/>
          <w:lang w:val="en-US"/>
        </w:rPr>
        <w:t>contact;</w:t>
      </w:r>
      <w:r w:rsidRPr="0058791A">
        <w:rPr>
          <w:color w:val="FF0000"/>
          <w:sz w:val="24"/>
          <w:lang w:val="en-US"/>
        </w:rPr>
        <w:t xml:space="preserve"> distortion will increase in between the two as you move away from them. </w:t>
      </w:r>
    </w:p>
    <w:p w:rsidR="00237025" w:rsidRPr="001C24B8" w:rsidRDefault="00237025" w:rsidP="00237025">
      <w:pPr>
        <w:rPr>
          <w:sz w:val="24"/>
          <w:u w:val="single"/>
        </w:rPr>
      </w:pPr>
      <w:r w:rsidRPr="00237025">
        <w:rPr>
          <w:sz w:val="24"/>
          <w:u w:val="single"/>
        </w:rPr>
        <w:t xml:space="preserve">A </w:t>
      </w:r>
      <w:r w:rsidRPr="001C24B8">
        <w:rPr>
          <w:sz w:val="24"/>
          <w:u w:val="single"/>
        </w:rPr>
        <w:t>map is said to be….if….</w:t>
      </w:r>
    </w:p>
    <w:p w:rsidR="00237025" w:rsidRPr="001C24B8" w:rsidRDefault="001C24B8" w:rsidP="005D6AB1">
      <w:pPr>
        <w:pStyle w:val="ListParagraph"/>
        <w:numPr>
          <w:ilvl w:val="0"/>
          <w:numId w:val="145"/>
        </w:numPr>
        <w:rPr>
          <w:sz w:val="24"/>
        </w:rPr>
      </w:pPr>
      <w:r w:rsidRPr="001C24B8">
        <w:rPr>
          <w:b/>
          <w:sz w:val="24"/>
          <w:lang w:val="en-US"/>
        </w:rPr>
        <w:t>Conformal</w:t>
      </w:r>
      <w:r w:rsidRPr="001C24B8">
        <w:rPr>
          <w:sz w:val="24"/>
          <w:lang w:val="en-US"/>
        </w:rPr>
        <w:t xml:space="preserve"> if i</w:t>
      </w:r>
      <w:r w:rsidR="00237025" w:rsidRPr="001C24B8">
        <w:rPr>
          <w:sz w:val="24"/>
          <w:lang w:val="en-US"/>
        </w:rPr>
        <w:t xml:space="preserve">t preserves local </w:t>
      </w:r>
      <w:r w:rsidR="00237025" w:rsidRPr="00871666">
        <w:rPr>
          <w:b/>
          <w:sz w:val="24"/>
          <w:lang w:val="en-US"/>
        </w:rPr>
        <w:t>shapes</w:t>
      </w:r>
    </w:p>
    <w:p w:rsidR="00237025" w:rsidRPr="001C24B8" w:rsidRDefault="001C24B8" w:rsidP="005D6AB1">
      <w:pPr>
        <w:numPr>
          <w:ilvl w:val="0"/>
          <w:numId w:val="145"/>
        </w:numPr>
        <w:rPr>
          <w:sz w:val="24"/>
        </w:rPr>
      </w:pPr>
      <w:r>
        <w:rPr>
          <w:b/>
          <w:sz w:val="24"/>
          <w:lang w:val="en-US"/>
        </w:rPr>
        <w:t xml:space="preserve">Equal-Area </w:t>
      </w:r>
      <w:r>
        <w:rPr>
          <w:sz w:val="24"/>
          <w:lang w:val="en-US"/>
        </w:rPr>
        <w:t>if t</w:t>
      </w:r>
      <w:r w:rsidR="00237025" w:rsidRPr="001C24B8">
        <w:rPr>
          <w:sz w:val="24"/>
          <w:lang w:val="en-US"/>
        </w:rPr>
        <w:t xml:space="preserve">he size of the feature on the map is </w:t>
      </w:r>
      <w:r w:rsidR="00237025" w:rsidRPr="00871666">
        <w:rPr>
          <w:sz w:val="24"/>
          <w:lang w:val="en-US"/>
        </w:rPr>
        <w:t xml:space="preserve">relative to </w:t>
      </w:r>
      <w:r w:rsidR="00871666" w:rsidRPr="00871666">
        <w:rPr>
          <w:sz w:val="24"/>
          <w:lang w:val="en-US"/>
        </w:rPr>
        <w:t>its</w:t>
      </w:r>
      <w:r w:rsidR="00237025" w:rsidRPr="00871666">
        <w:rPr>
          <w:b/>
          <w:sz w:val="24"/>
          <w:lang w:val="en-US"/>
        </w:rPr>
        <w:t xml:space="preserve"> actual size</w:t>
      </w:r>
      <w:r w:rsidR="00237025" w:rsidRPr="001C24B8">
        <w:rPr>
          <w:sz w:val="24"/>
          <w:lang w:val="en-US"/>
        </w:rPr>
        <w:t xml:space="preserve"> on Earth</w:t>
      </w:r>
    </w:p>
    <w:p w:rsidR="00237025" w:rsidRPr="001C24B8" w:rsidRDefault="001C24B8" w:rsidP="005D6AB1">
      <w:pPr>
        <w:numPr>
          <w:ilvl w:val="0"/>
          <w:numId w:val="145"/>
        </w:numPr>
        <w:rPr>
          <w:sz w:val="24"/>
        </w:rPr>
      </w:pPr>
      <w:r w:rsidRPr="001C24B8">
        <w:rPr>
          <w:b/>
          <w:sz w:val="24"/>
          <w:lang w:val="en-US"/>
        </w:rPr>
        <w:t>Equidistance</w:t>
      </w:r>
      <w:r>
        <w:rPr>
          <w:sz w:val="24"/>
          <w:lang w:val="en-US"/>
        </w:rPr>
        <w:t xml:space="preserve"> if i</w:t>
      </w:r>
      <w:r w:rsidR="00237025" w:rsidRPr="001C24B8">
        <w:rPr>
          <w:sz w:val="24"/>
          <w:lang w:val="en-US"/>
        </w:rPr>
        <w:t xml:space="preserve">t preserves </w:t>
      </w:r>
      <w:r w:rsidR="00237025" w:rsidRPr="00871666">
        <w:rPr>
          <w:b/>
          <w:sz w:val="24"/>
          <w:lang w:val="en-US"/>
        </w:rPr>
        <w:t>distances</w:t>
      </w:r>
      <w:r w:rsidR="00237025" w:rsidRPr="001C24B8">
        <w:rPr>
          <w:sz w:val="24"/>
          <w:lang w:val="en-US"/>
        </w:rPr>
        <w:t xml:space="preserve"> from all locations</w:t>
      </w:r>
    </w:p>
    <w:p w:rsidR="00237025" w:rsidRPr="001C24B8" w:rsidRDefault="001C24B8" w:rsidP="005D6AB1">
      <w:pPr>
        <w:numPr>
          <w:ilvl w:val="0"/>
          <w:numId w:val="145"/>
        </w:numPr>
        <w:rPr>
          <w:sz w:val="24"/>
        </w:rPr>
      </w:pPr>
      <w:r>
        <w:rPr>
          <w:b/>
          <w:sz w:val="24"/>
          <w:lang w:val="en-US"/>
        </w:rPr>
        <w:t xml:space="preserve">Azimuthal </w:t>
      </w:r>
      <w:r>
        <w:rPr>
          <w:sz w:val="24"/>
          <w:lang w:val="en-US"/>
        </w:rPr>
        <w:t>i</w:t>
      </w:r>
      <w:r w:rsidR="00237025" w:rsidRPr="001C24B8">
        <w:rPr>
          <w:sz w:val="24"/>
          <w:lang w:val="en-US"/>
        </w:rPr>
        <w:t xml:space="preserve">f </w:t>
      </w:r>
      <w:r w:rsidR="00237025" w:rsidRPr="00871666">
        <w:rPr>
          <w:b/>
          <w:sz w:val="24"/>
          <w:lang w:val="en-US"/>
        </w:rPr>
        <w:t>directions or bearings</w:t>
      </w:r>
      <w:r w:rsidR="00237025" w:rsidRPr="001C24B8">
        <w:rPr>
          <w:sz w:val="24"/>
          <w:lang w:val="en-US"/>
        </w:rPr>
        <w:t xml:space="preserve"> are preserved from all locations to one other point (Also called </w:t>
      </w:r>
      <w:r w:rsidR="00237025" w:rsidRPr="00871666">
        <w:rPr>
          <w:i/>
          <w:sz w:val="24"/>
          <w:lang w:val="en-US"/>
        </w:rPr>
        <w:t>planar</w:t>
      </w:r>
      <w:r w:rsidR="00237025" w:rsidRPr="001C24B8">
        <w:rPr>
          <w:sz w:val="24"/>
          <w:lang w:val="en-US"/>
        </w:rPr>
        <w:t>)</w:t>
      </w:r>
    </w:p>
    <w:p w:rsidR="00E24C71" w:rsidRDefault="00E24C71" w:rsidP="00E24C71">
      <w:pPr>
        <w:rPr>
          <w:sz w:val="24"/>
          <w:u w:val="double"/>
        </w:rPr>
      </w:pPr>
      <w:r>
        <w:rPr>
          <w:sz w:val="24"/>
          <w:u w:val="double"/>
        </w:rPr>
        <w:t xml:space="preserve">LECTURE </w:t>
      </w:r>
      <w:r w:rsidR="004E5FA5">
        <w:rPr>
          <w:sz w:val="24"/>
          <w:u w:val="double"/>
        </w:rPr>
        <w:t>4</w:t>
      </w:r>
      <w:r>
        <w:rPr>
          <w:sz w:val="24"/>
          <w:u w:val="double"/>
        </w:rPr>
        <w:t xml:space="preserve"> – Cartographic Principles and Map Design</w:t>
      </w:r>
    </w:p>
    <w:p w:rsidR="00E24C71" w:rsidRDefault="00E24C71" w:rsidP="00E24C71">
      <w:pPr>
        <w:rPr>
          <w:sz w:val="24"/>
          <w:u w:val="single"/>
        </w:rPr>
      </w:pPr>
      <w:r>
        <w:rPr>
          <w:sz w:val="24"/>
          <w:u w:val="single"/>
        </w:rPr>
        <w:t>Objectives of Map Design</w:t>
      </w:r>
    </w:p>
    <w:p w:rsidR="00E24C71" w:rsidRDefault="00E24C71" w:rsidP="005D6AB1">
      <w:pPr>
        <w:pStyle w:val="ListParagraph"/>
        <w:numPr>
          <w:ilvl w:val="0"/>
          <w:numId w:val="14"/>
        </w:numPr>
        <w:rPr>
          <w:sz w:val="24"/>
        </w:rPr>
      </w:pPr>
      <w:r>
        <w:rPr>
          <w:sz w:val="24"/>
        </w:rPr>
        <w:t>Primary goals</w:t>
      </w:r>
    </w:p>
    <w:p w:rsidR="00E24C71" w:rsidRDefault="00E24C71" w:rsidP="005D6AB1">
      <w:pPr>
        <w:pStyle w:val="ListParagraph"/>
        <w:numPr>
          <w:ilvl w:val="0"/>
          <w:numId w:val="14"/>
        </w:numPr>
        <w:rPr>
          <w:sz w:val="24"/>
        </w:rPr>
      </w:pPr>
      <w:r>
        <w:rPr>
          <w:sz w:val="24"/>
        </w:rPr>
        <w:t>Secondary goals</w:t>
      </w:r>
    </w:p>
    <w:p w:rsidR="00E24C71" w:rsidRDefault="00E24C71" w:rsidP="00E24C71">
      <w:pPr>
        <w:rPr>
          <w:sz w:val="24"/>
          <w:u w:val="single"/>
        </w:rPr>
      </w:pPr>
      <w:r>
        <w:rPr>
          <w:sz w:val="24"/>
          <w:u w:val="single"/>
        </w:rPr>
        <w:t>GIS Processing Transformations</w:t>
      </w:r>
    </w:p>
    <w:p w:rsidR="00E46421" w:rsidRPr="00E46421" w:rsidRDefault="00E46421" w:rsidP="00E24C71">
      <w:pPr>
        <w:rPr>
          <w:sz w:val="24"/>
        </w:rPr>
      </w:pPr>
    </w:p>
    <w:p w:rsidR="00E24C71" w:rsidRDefault="00E24C71" w:rsidP="00E24C71">
      <w:pPr>
        <w:rPr>
          <w:sz w:val="24"/>
          <w:u w:val="single"/>
        </w:rPr>
      </w:pPr>
      <w:r w:rsidRPr="00D14B1B">
        <w:rPr>
          <w:noProof/>
          <w:sz w:val="24"/>
          <w:lang w:eastAsia="en-CA"/>
        </w:rPr>
        <w:drawing>
          <wp:inline distT="0" distB="0" distL="0" distR="0" wp14:anchorId="4FA9EB09" wp14:editId="44AA9C86">
            <wp:extent cx="3670214" cy="2714625"/>
            <wp:effectExtent l="0" t="0" r="6985" b="0"/>
            <wp:docPr id="8194" name="Picture 17" descr="ch12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17" descr="ch12fig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70214" cy="2714625"/>
                    </a:xfrm>
                    <a:prstGeom prst="rect">
                      <a:avLst/>
                    </a:prstGeom>
                    <a:noFill/>
                    <a:ln>
                      <a:noFill/>
                    </a:ln>
                    <a:extLst/>
                  </pic:spPr>
                </pic:pic>
              </a:graphicData>
            </a:graphic>
          </wp:inline>
        </w:drawing>
      </w:r>
    </w:p>
    <w:p w:rsidR="008C147C" w:rsidRDefault="008C147C" w:rsidP="00E24C71">
      <w:pPr>
        <w:rPr>
          <w:sz w:val="24"/>
          <w:u w:val="single"/>
        </w:rPr>
      </w:pPr>
    </w:p>
    <w:p w:rsidR="00E24C71" w:rsidRDefault="00E24C71" w:rsidP="00E24C71">
      <w:pPr>
        <w:rPr>
          <w:sz w:val="24"/>
          <w:u w:val="single"/>
        </w:rPr>
      </w:pPr>
      <w:r w:rsidRPr="009A6B9F">
        <w:rPr>
          <w:sz w:val="24"/>
          <w:u w:val="single"/>
        </w:rPr>
        <w:lastRenderedPageBreak/>
        <w:t>Limitations of Paper Maps</w:t>
      </w:r>
    </w:p>
    <w:p w:rsidR="00E24C71" w:rsidRDefault="00E24C71" w:rsidP="00E24C71">
      <w:pPr>
        <w:rPr>
          <w:sz w:val="24"/>
          <w:u w:val="single"/>
        </w:rPr>
      </w:pPr>
    </w:p>
    <w:p w:rsidR="004E5FA5" w:rsidRDefault="004E5FA5" w:rsidP="00E24C71">
      <w:pPr>
        <w:rPr>
          <w:sz w:val="24"/>
          <w:u w:val="single"/>
        </w:rPr>
      </w:pPr>
    </w:p>
    <w:p w:rsidR="004E5FA5" w:rsidRDefault="004E5FA5" w:rsidP="00E24C71">
      <w:pPr>
        <w:rPr>
          <w:sz w:val="24"/>
          <w:u w:val="single"/>
        </w:rPr>
      </w:pPr>
    </w:p>
    <w:p w:rsidR="00E24C71" w:rsidRDefault="00E24C71" w:rsidP="00E24C71">
      <w:pPr>
        <w:rPr>
          <w:sz w:val="24"/>
          <w:u w:val="single"/>
        </w:rPr>
      </w:pPr>
      <w:r>
        <w:rPr>
          <w:sz w:val="24"/>
          <w:u w:val="single"/>
        </w:rPr>
        <w:t>Map Types</w:t>
      </w:r>
    </w:p>
    <w:p w:rsidR="00E24C71" w:rsidRDefault="00E24C71" w:rsidP="005D6AB1">
      <w:pPr>
        <w:pStyle w:val="ListParagraph"/>
        <w:numPr>
          <w:ilvl w:val="0"/>
          <w:numId w:val="15"/>
        </w:numPr>
        <w:rPr>
          <w:sz w:val="24"/>
        </w:rPr>
      </w:pPr>
      <w:r>
        <w:rPr>
          <w:sz w:val="24"/>
        </w:rPr>
        <w:t>Two main types of maps:</w:t>
      </w:r>
    </w:p>
    <w:p w:rsidR="00E24C71" w:rsidRDefault="00E24C71" w:rsidP="005D6AB1">
      <w:pPr>
        <w:pStyle w:val="ListParagraph"/>
        <w:numPr>
          <w:ilvl w:val="0"/>
          <w:numId w:val="16"/>
        </w:numPr>
        <w:rPr>
          <w:sz w:val="24"/>
        </w:rPr>
      </w:pPr>
      <w:r>
        <w:rPr>
          <w:sz w:val="24"/>
        </w:rPr>
        <w:t>General reference maps</w:t>
      </w:r>
    </w:p>
    <w:p w:rsidR="00E24C71" w:rsidRDefault="00E24C71" w:rsidP="005D6AB1">
      <w:pPr>
        <w:pStyle w:val="ListParagraph"/>
        <w:numPr>
          <w:ilvl w:val="0"/>
          <w:numId w:val="16"/>
        </w:numPr>
        <w:rPr>
          <w:sz w:val="24"/>
        </w:rPr>
      </w:pPr>
      <w:r>
        <w:rPr>
          <w:sz w:val="24"/>
        </w:rPr>
        <w:t>Thematic maps</w:t>
      </w:r>
    </w:p>
    <w:p w:rsidR="00E24C71" w:rsidRDefault="00E24C71" w:rsidP="00E24C71">
      <w:pPr>
        <w:rPr>
          <w:sz w:val="24"/>
          <w:u w:val="single"/>
        </w:rPr>
      </w:pPr>
      <w:r>
        <w:rPr>
          <w:sz w:val="24"/>
          <w:u w:val="single"/>
        </w:rPr>
        <w:t>Design Process: 4 stages</w:t>
      </w:r>
    </w:p>
    <w:p w:rsidR="00E24C71" w:rsidRDefault="00E24C71" w:rsidP="005D6AB1">
      <w:pPr>
        <w:pStyle w:val="ListParagraph"/>
        <w:numPr>
          <w:ilvl w:val="0"/>
          <w:numId w:val="17"/>
        </w:numPr>
        <w:rPr>
          <w:sz w:val="24"/>
        </w:rPr>
      </w:pPr>
      <w:r>
        <w:rPr>
          <w:sz w:val="24"/>
        </w:rPr>
        <w:t>Graphic conception</w:t>
      </w:r>
    </w:p>
    <w:p w:rsidR="00E24C71" w:rsidRPr="00B457E5" w:rsidRDefault="00E24C71" w:rsidP="005D6AB1">
      <w:pPr>
        <w:pStyle w:val="ListParagraph"/>
        <w:numPr>
          <w:ilvl w:val="0"/>
          <w:numId w:val="17"/>
        </w:numPr>
        <w:rPr>
          <w:sz w:val="24"/>
        </w:rPr>
      </w:pPr>
      <w:r>
        <w:rPr>
          <w:sz w:val="24"/>
        </w:rPr>
        <w:t xml:space="preserve">Specific graph </w:t>
      </w:r>
      <w:r>
        <w:rPr>
          <w:b/>
          <w:sz w:val="24"/>
        </w:rPr>
        <w:t>plan</w:t>
      </w:r>
    </w:p>
    <w:p w:rsidR="00E24C71" w:rsidRDefault="00E24C71" w:rsidP="005D6AB1">
      <w:pPr>
        <w:pStyle w:val="ListParagraph"/>
        <w:numPr>
          <w:ilvl w:val="0"/>
          <w:numId w:val="17"/>
        </w:numPr>
        <w:rPr>
          <w:sz w:val="24"/>
        </w:rPr>
      </w:pPr>
      <w:r>
        <w:rPr>
          <w:sz w:val="24"/>
        </w:rPr>
        <w:t>And 4. Implementation specification and design prototype</w:t>
      </w:r>
    </w:p>
    <w:p w:rsidR="00E24C71" w:rsidRDefault="00E24C71" w:rsidP="00E24C71">
      <w:pPr>
        <w:pStyle w:val="ListParagraph"/>
        <w:rPr>
          <w:sz w:val="24"/>
        </w:rPr>
      </w:pPr>
    </w:p>
    <w:p w:rsidR="00E24C71" w:rsidRDefault="00E24C71" w:rsidP="00E24C71">
      <w:pPr>
        <w:pStyle w:val="ListParagraph"/>
        <w:rPr>
          <w:sz w:val="24"/>
          <w:u w:val="single"/>
        </w:rPr>
      </w:pPr>
      <w:r>
        <w:rPr>
          <w:sz w:val="24"/>
          <w:u w:val="single"/>
        </w:rPr>
        <w:t>Perceptual Considerations</w:t>
      </w:r>
    </w:p>
    <w:p w:rsidR="00E24C71" w:rsidRDefault="00E24C71" w:rsidP="00E24C71">
      <w:pPr>
        <w:pStyle w:val="ListParagraph"/>
        <w:rPr>
          <w:sz w:val="24"/>
        </w:rPr>
      </w:pPr>
      <w:r w:rsidRPr="004B722E">
        <w:rPr>
          <w:noProof/>
          <w:sz w:val="24"/>
          <w:lang w:eastAsia="en-CA"/>
        </w:rPr>
        <w:drawing>
          <wp:inline distT="0" distB="0" distL="0" distR="0" wp14:anchorId="181DBCFB" wp14:editId="47E7A56D">
            <wp:extent cx="3429000" cy="1676400"/>
            <wp:effectExtent l="19050" t="19050" r="19050" b="19050"/>
            <wp:docPr id="143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29000" cy="1676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rsidR="00E24C71" w:rsidRDefault="004E5FA5" w:rsidP="00E24C71">
      <w:pPr>
        <w:pStyle w:val="ListParagraph"/>
        <w:rPr>
          <w:sz w:val="24"/>
        </w:rPr>
      </w:pPr>
      <w:r w:rsidRPr="006209EF">
        <w:rPr>
          <w:noProof/>
          <w:sz w:val="24"/>
          <w:lang w:eastAsia="en-CA"/>
        </w:rPr>
        <w:drawing>
          <wp:anchor distT="0" distB="0" distL="114300" distR="114300" simplePos="0" relativeHeight="251659264" behindDoc="1" locked="0" layoutInCell="1" allowOverlap="1" wp14:anchorId="1A29DE4D" wp14:editId="5341F4AE">
            <wp:simplePos x="0" y="0"/>
            <wp:positionH relativeFrom="column">
              <wp:posOffset>1447800</wp:posOffset>
            </wp:positionH>
            <wp:positionV relativeFrom="paragraph">
              <wp:posOffset>515620</wp:posOffset>
            </wp:positionV>
            <wp:extent cx="3228975" cy="1776095"/>
            <wp:effectExtent l="19050" t="19050" r="28575" b="14605"/>
            <wp:wrapTight wrapText="bothSides">
              <wp:wrapPolygon edited="0">
                <wp:start x="-127" y="-232"/>
                <wp:lineTo x="-127" y="21546"/>
                <wp:lineTo x="21664" y="21546"/>
                <wp:lineTo x="21664" y="-232"/>
                <wp:lineTo x="-127" y="-232"/>
              </wp:wrapPolygon>
            </wp:wrapTight>
            <wp:docPr id="133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28975" cy="1776095"/>
                    </a:xfrm>
                    <a:prstGeom prst="rect">
                      <a:avLst/>
                    </a:prstGeom>
                    <a:noFill/>
                    <a:ln w="9525">
                      <a:solidFill>
                        <a:srgbClr val="000000"/>
                      </a:solidFill>
                      <a:miter lim="800000"/>
                      <a:headEnd/>
                      <a:tailEnd/>
                    </a:ln>
                    <a:extLst/>
                  </pic:spPr>
                </pic:pic>
              </a:graphicData>
            </a:graphic>
            <wp14:sizeRelH relativeFrom="page">
              <wp14:pctWidth>0</wp14:pctWidth>
            </wp14:sizeRelH>
            <wp14:sizeRelV relativeFrom="page">
              <wp14:pctHeight>0</wp14:pctHeight>
            </wp14:sizeRelV>
          </wp:anchor>
        </w:drawing>
      </w:r>
    </w:p>
    <w:p w:rsidR="00E24C71" w:rsidRDefault="00E24C71" w:rsidP="00E24C71">
      <w:pPr>
        <w:pStyle w:val="ListParagraph"/>
        <w:rPr>
          <w:sz w:val="24"/>
        </w:rPr>
      </w:pPr>
      <w:r w:rsidRPr="004B722E">
        <w:rPr>
          <w:noProof/>
          <w:sz w:val="24"/>
          <w:lang w:eastAsia="en-CA"/>
        </w:rPr>
        <w:lastRenderedPageBreak/>
        <w:drawing>
          <wp:inline distT="0" distB="0" distL="0" distR="0" wp14:anchorId="640A4AA9" wp14:editId="79DF20EA">
            <wp:extent cx="4264025" cy="4876800"/>
            <wp:effectExtent l="0" t="0" r="3175" b="0"/>
            <wp:docPr id="143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4025" cy="487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24C71" w:rsidRDefault="00E24C71" w:rsidP="00E24C71">
      <w:pPr>
        <w:pStyle w:val="ListParagraph"/>
        <w:rPr>
          <w:sz w:val="24"/>
        </w:rPr>
      </w:pPr>
    </w:p>
    <w:p w:rsidR="00E24C71" w:rsidRDefault="00E24C71"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B91199" w:rsidRDefault="00B91199" w:rsidP="00E24C71">
      <w:pPr>
        <w:pStyle w:val="ListParagraph"/>
        <w:rPr>
          <w:sz w:val="24"/>
        </w:rPr>
      </w:pPr>
    </w:p>
    <w:p w:rsidR="00E24C71" w:rsidRPr="00CC3734" w:rsidRDefault="00E24C71" w:rsidP="005D6AB1">
      <w:pPr>
        <w:pStyle w:val="ListParagraph"/>
        <w:numPr>
          <w:ilvl w:val="0"/>
          <w:numId w:val="18"/>
        </w:numPr>
        <w:rPr>
          <w:rFonts w:cstheme="minorHAnsi"/>
          <w:sz w:val="24"/>
          <w:szCs w:val="24"/>
        </w:rPr>
      </w:pPr>
      <w:r w:rsidRPr="00CC3734">
        <w:rPr>
          <w:rFonts w:cstheme="minorHAnsi"/>
          <w:bCs/>
          <w:sz w:val="24"/>
          <w:szCs w:val="24"/>
          <w:lang w:val="en-US"/>
        </w:rPr>
        <w:lastRenderedPageBreak/>
        <w:t>To make point, line and area marks on the map appear more or less distinctive we alter:</w:t>
      </w:r>
    </w:p>
    <w:p w:rsidR="00E24C71" w:rsidRPr="00CC3734" w:rsidRDefault="00E24C71" w:rsidP="00E24C71">
      <w:pPr>
        <w:pStyle w:val="ListParagraph"/>
        <w:rPr>
          <w:rFonts w:cstheme="minorHAnsi"/>
          <w:sz w:val="24"/>
          <w:szCs w:val="24"/>
        </w:rPr>
      </w:pPr>
      <w:r w:rsidRPr="00CC3734">
        <w:rPr>
          <w:rFonts w:cstheme="minorHAnsi"/>
          <w:noProof/>
          <w:sz w:val="24"/>
          <w:szCs w:val="24"/>
          <w:lang w:eastAsia="en-CA"/>
        </w:rPr>
        <w:drawing>
          <wp:inline distT="0" distB="0" distL="0" distR="0" wp14:anchorId="49F9D7C4" wp14:editId="10D76893">
            <wp:extent cx="3270436" cy="5267325"/>
            <wp:effectExtent l="19050" t="19050" r="25400" b="9525"/>
            <wp:docPr id="15364" name="Picture 5" descr="ch12fi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5" descr="ch12fig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2827" cy="5271176"/>
                    </a:xfrm>
                    <a:prstGeom prst="rect">
                      <a:avLst/>
                    </a:prstGeom>
                    <a:noFill/>
                    <a:ln w="9525">
                      <a:solidFill>
                        <a:srgbClr val="000000"/>
                      </a:solidFill>
                      <a:miter lim="800000"/>
                      <a:headEnd/>
                      <a:tailEnd/>
                    </a:ln>
                    <a:extLst/>
                  </pic:spPr>
                </pic:pic>
              </a:graphicData>
            </a:graphic>
          </wp:inline>
        </w:drawing>
      </w:r>
    </w:p>
    <w:p w:rsidR="00E24C71" w:rsidRPr="00CC3734" w:rsidRDefault="00E24C71" w:rsidP="00E24C71">
      <w:pPr>
        <w:pStyle w:val="ListParagraph"/>
        <w:rPr>
          <w:rFonts w:cstheme="minorHAnsi"/>
          <w:sz w:val="24"/>
          <w:szCs w:val="24"/>
        </w:rPr>
      </w:pPr>
    </w:p>
    <w:p w:rsidR="00E24C71" w:rsidRPr="00CC3734" w:rsidRDefault="00E24C71" w:rsidP="00E24C71">
      <w:pPr>
        <w:rPr>
          <w:rFonts w:cstheme="minorHAnsi"/>
          <w:bCs/>
          <w:sz w:val="24"/>
          <w:szCs w:val="24"/>
          <w:u w:val="single"/>
          <w:lang w:val="en-US"/>
        </w:rPr>
      </w:pPr>
      <w:r w:rsidRPr="00CC3734">
        <w:rPr>
          <w:rFonts w:cstheme="minorHAnsi"/>
          <w:noProof/>
          <w:sz w:val="24"/>
          <w:szCs w:val="24"/>
          <w:u w:val="single"/>
          <w:lang w:eastAsia="en-CA"/>
        </w:rPr>
        <w:drawing>
          <wp:anchor distT="0" distB="0" distL="114300" distR="114300" simplePos="0" relativeHeight="251662336" behindDoc="1" locked="0" layoutInCell="1" allowOverlap="1" wp14:anchorId="32D3983C" wp14:editId="7A83FE8D">
            <wp:simplePos x="0" y="0"/>
            <wp:positionH relativeFrom="column">
              <wp:posOffset>3743325</wp:posOffset>
            </wp:positionH>
            <wp:positionV relativeFrom="paragraph">
              <wp:posOffset>274320</wp:posOffset>
            </wp:positionV>
            <wp:extent cx="2323465" cy="1666875"/>
            <wp:effectExtent l="0" t="0" r="635" b="9525"/>
            <wp:wrapTight wrapText="bothSides">
              <wp:wrapPolygon edited="0">
                <wp:start x="0" y="0"/>
                <wp:lineTo x="0" y="21477"/>
                <wp:lineTo x="21429" y="21477"/>
                <wp:lineTo x="21429" y="0"/>
                <wp:lineTo x="0" y="0"/>
              </wp:wrapPolygon>
            </wp:wrapTight>
            <wp:docPr id="16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23465" cy="16668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C3734">
        <w:rPr>
          <w:rFonts w:cstheme="minorHAnsi"/>
          <w:noProof/>
          <w:sz w:val="24"/>
          <w:szCs w:val="24"/>
          <w:u w:val="single"/>
          <w:lang w:eastAsia="en-CA"/>
        </w:rPr>
        <w:drawing>
          <wp:anchor distT="0" distB="0" distL="114300" distR="114300" simplePos="0" relativeHeight="251661312" behindDoc="1" locked="0" layoutInCell="1" allowOverlap="1" wp14:anchorId="34C94F60" wp14:editId="29F6DBEF">
            <wp:simplePos x="0" y="0"/>
            <wp:positionH relativeFrom="column">
              <wp:posOffset>1362075</wp:posOffset>
            </wp:positionH>
            <wp:positionV relativeFrom="paragraph">
              <wp:posOffset>302895</wp:posOffset>
            </wp:positionV>
            <wp:extent cx="2290445" cy="1638300"/>
            <wp:effectExtent l="0" t="0" r="0" b="0"/>
            <wp:wrapTight wrapText="bothSides">
              <wp:wrapPolygon edited="0">
                <wp:start x="0" y="0"/>
                <wp:lineTo x="0" y="21349"/>
                <wp:lineTo x="21378" y="21349"/>
                <wp:lineTo x="21378" y="0"/>
                <wp:lineTo x="0" y="0"/>
              </wp:wrapPolygon>
            </wp:wrapTight>
            <wp:docPr id="163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90445" cy="1638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C3734">
        <w:rPr>
          <w:rFonts w:cstheme="minorHAnsi"/>
          <w:bCs/>
          <w:sz w:val="24"/>
          <w:szCs w:val="24"/>
          <w:u w:val="single"/>
          <w:lang w:val="en-US"/>
        </w:rPr>
        <w:t>Perceptual Considerations:  Visual Variables</w:t>
      </w:r>
    </w:p>
    <w:p w:rsidR="00E24C71" w:rsidRPr="00E42D33" w:rsidRDefault="00E24C71" w:rsidP="005D6AB1">
      <w:pPr>
        <w:pStyle w:val="ListParagraph"/>
        <w:numPr>
          <w:ilvl w:val="0"/>
          <w:numId w:val="15"/>
        </w:numPr>
        <w:rPr>
          <w:rFonts w:cstheme="minorHAnsi"/>
          <w:sz w:val="24"/>
          <w:szCs w:val="24"/>
        </w:rPr>
      </w:pPr>
      <w:r w:rsidRPr="00E42D33">
        <w:rPr>
          <w:rFonts w:cstheme="minorHAnsi"/>
          <w:bCs/>
          <w:sz w:val="24"/>
          <w:szCs w:val="24"/>
          <w:lang w:val="en-US"/>
        </w:rPr>
        <w:t>Value</w:t>
      </w:r>
      <w:r w:rsidRPr="00E42D33">
        <w:rPr>
          <w:rFonts w:cstheme="minorHAnsi"/>
          <w:sz w:val="24"/>
          <w:szCs w:val="24"/>
          <w:lang w:val="en-US"/>
        </w:rPr>
        <w:t xml:space="preserve"> </w:t>
      </w:r>
      <w:r w:rsidRPr="00E42D33">
        <w:rPr>
          <w:rFonts w:cstheme="minorHAnsi"/>
          <w:bCs/>
          <w:sz w:val="24"/>
          <w:szCs w:val="24"/>
          <w:lang w:val="en-US"/>
        </w:rPr>
        <w:t xml:space="preserve"> </w:t>
      </w:r>
    </w:p>
    <w:p w:rsidR="00E24C71" w:rsidRPr="00E42D33" w:rsidRDefault="00E24C71" w:rsidP="005D6AB1">
      <w:pPr>
        <w:pStyle w:val="ListParagraph"/>
        <w:numPr>
          <w:ilvl w:val="0"/>
          <w:numId w:val="15"/>
        </w:numPr>
        <w:rPr>
          <w:rFonts w:cstheme="minorHAnsi"/>
          <w:sz w:val="24"/>
          <w:szCs w:val="24"/>
        </w:rPr>
      </w:pPr>
      <w:r w:rsidRPr="00E42D33">
        <w:rPr>
          <w:rFonts w:cstheme="minorHAnsi"/>
          <w:bCs/>
          <w:sz w:val="24"/>
          <w:szCs w:val="24"/>
          <w:lang w:val="en-US"/>
        </w:rPr>
        <w:t xml:space="preserve">Hue </w:t>
      </w:r>
    </w:p>
    <w:p w:rsidR="00E24C71" w:rsidRPr="00E42D33" w:rsidRDefault="00E24C71" w:rsidP="005D6AB1">
      <w:pPr>
        <w:pStyle w:val="ListParagraph"/>
        <w:numPr>
          <w:ilvl w:val="0"/>
          <w:numId w:val="15"/>
        </w:numPr>
        <w:rPr>
          <w:rFonts w:cstheme="minorHAnsi"/>
          <w:sz w:val="24"/>
          <w:szCs w:val="24"/>
        </w:rPr>
      </w:pPr>
      <w:r w:rsidRPr="00E42D33">
        <w:rPr>
          <w:rFonts w:cstheme="minorHAnsi"/>
          <w:bCs/>
          <w:sz w:val="24"/>
          <w:szCs w:val="24"/>
          <w:lang w:val="en-US"/>
        </w:rPr>
        <w:t xml:space="preserve">Saturation </w:t>
      </w:r>
    </w:p>
    <w:p w:rsidR="00E24C71" w:rsidRPr="00CC3734" w:rsidRDefault="00E24C71" w:rsidP="00E24C71">
      <w:pPr>
        <w:pStyle w:val="ListParagraph"/>
        <w:rPr>
          <w:rFonts w:cstheme="minorHAnsi"/>
          <w:sz w:val="24"/>
          <w:szCs w:val="24"/>
        </w:rPr>
      </w:pPr>
      <w:r w:rsidRPr="00CC3734">
        <w:rPr>
          <w:rFonts w:cstheme="minorHAnsi"/>
          <w:sz w:val="24"/>
          <w:szCs w:val="24"/>
        </w:rPr>
        <w:t xml:space="preserve">  </w:t>
      </w:r>
    </w:p>
    <w:p w:rsidR="00E24C71" w:rsidRPr="00CC3734" w:rsidRDefault="00E24C71" w:rsidP="00E24C71">
      <w:pPr>
        <w:pStyle w:val="ListParagraph"/>
        <w:rPr>
          <w:rFonts w:cstheme="minorHAnsi"/>
          <w:sz w:val="24"/>
          <w:szCs w:val="24"/>
        </w:rPr>
      </w:pPr>
    </w:p>
    <w:p w:rsidR="00E24C71" w:rsidRDefault="00E24C71" w:rsidP="00E24C71">
      <w:pPr>
        <w:rPr>
          <w:rFonts w:cstheme="minorHAnsi"/>
          <w:bCs/>
          <w:sz w:val="24"/>
          <w:szCs w:val="24"/>
          <w:lang w:val="fr-CA"/>
        </w:rPr>
      </w:pPr>
    </w:p>
    <w:p w:rsidR="00E24C71" w:rsidRDefault="00E24C71" w:rsidP="00E24C71">
      <w:pPr>
        <w:rPr>
          <w:rFonts w:cstheme="minorHAnsi"/>
          <w:bCs/>
          <w:sz w:val="24"/>
          <w:szCs w:val="24"/>
          <w:lang w:val="fr-CA"/>
        </w:rPr>
      </w:pPr>
    </w:p>
    <w:p w:rsidR="00E24C71" w:rsidRPr="00E42D33" w:rsidRDefault="00E24C71" w:rsidP="00E24C71">
      <w:pPr>
        <w:rPr>
          <w:rFonts w:cstheme="minorHAnsi"/>
          <w:sz w:val="24"/>
          <w:szCs w:val="24"/>
          <w:u w:val="single"/>
        </w:rPr>
      </w:pPr>
      <w:r w:rsidRPr="00E42D33">
        <w:rPr>
          <w:rFonts w:cstheme="minorHAnsi"/>
          <w:bCs/>
          <w:sz w:val="24"/>
          <w:szCs w:val="24"/>
          <w:u w:val="single"/>
        </w:rPr>
        <w:lastRenderedPageBreak/>
        <w:t>Colours, Absorption, Refle</w:t>
      </w:r>
      <w:r>
        <w:rPr>
          <w:rFonts w:cstheme="minorHAnsi"/>
          <w:bCs/>
          <w:sz w:val="24"/>
          <w:szCs w:val="24"/>
          <w:u w:val="single"/>
        </w:rPr>
        <w:t>ct</w:t>
      </w:r>
      <w:r w:rsidRPr="00E42D33">
        <w:rPr>
          <w:rFonts w:cstheme="minorHAnsi"/>
          <w:bCs/>
          <w:sz w:val="24"/>
          <w:szCs w:val="24"/>
          <w:u w:val="single"/>
        </w:rPr>
        <w:t>ion, and Appearance</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6017A7D6" wp14:editId="068EB382">
            <wp:extent cx="3155322" cy="12240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55322" cy="1224000"/>
                    </a:xfrm>
                    <a:prstGeom prst="rect">
                      <a:avLst/>
                    </a:prstGeom>
                    <a:noFill/>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Perception of graphic complexes</w:t>
      </w:r>
    </w:p>
    <w:p w:rsidR="00E24C71" w:rsidRPr="00E42D33" w:rsidRDefault="00E24C71" w:rsidP="005D6AB1">
      <w:pPr>
        <w:pStyle w:val="ListParagraph"/>
        <w:numPr>
          <w:ilvl w:val="0"/>
          <w:numId w:val="15"/>
        </w:numPr>
        <w:rPr>
          <w:rFonts w:cstheme="minorHAnsi"/>
          <w:sz w:val="24"/>
          <w:szCs w:val="24"/>
        </w:rPr>
      </w:pPr>
      <w:r w:rsidRPr="00E42D33">
        <w:rPr>
          <w:rFonts w:cstheme="minorHAnsi"/>
          <w:bCs/>
          <w:sz w:val="24"/>
          <w:szCs w:val="24"/>
          <w:lang w:val="en-US"/>
        </w:rPr>
        <w:t xml:space="preserve">Graphics provide a “synoptic” visual impression  </w:t>
      </w:r>
    </w:p>
    <w:p w:rsidR="00E24C71" w:rsidRPr="00E42D33" w:rsidRDefault="00E24C71" w:rsidP="005D6AB1">
      <w:pPr>
        <w:pStyle w:val="ListParagraph"/>
        <w:numPr>
          <w:ilvl w:val="0"/>
          <w:numId w:val="15"/>
        </w:numPr>
        <w:rPr>
          <w:rFonts w:cstheme="minorHAnsi"/>
          <w:sz w:val="24"/>
          <w:szCs w:val="24"/>
        </w:rPr>
      </w:pPr>
      <w:r w:rsidRPr="00E42D33">
        <w:rPr>
          <w:rFonts w:cstheme="minorHAnsi"/>
          <w:bCs/>
          <w:sz w:val="24"/>
          <w:szCs w:val="24"/>
          <w:lang w:val="en-US"/>
        </w:rPr>
        <w:t>Some map problems</w:t>
      </w:r>
    </w:p>
    <w:p w:rsidR="00E24C71" w:rsidRPr="00E42D33" w:rsidRDefault="00E24C71" w:rsidP="00E24C71">
      <w:pPr>
        <w:jc w:val="both"/>
        <w:rPr>
          <w:rFonts w:cstheme="minorHAnsi"/>
          <w:bCs/>
          <w:sz w:val="24"/>
          <w:szCs w:val="24"/>
          <w:u w:val="single"/>
          <w:lang w:val="en-US"/>
        </w:rPr>
      </w:pPr>
      <w:r w:rsidRPr="00E42D33">
        <w:rPr>
          <w:rFonts w:cstheme="minorHAnsi"/>
          <w:bCs/>
          <w:sz w:val="24"/>
          <w:szCs w:val="24"/>
          <w:u w:val="single"/>
          <w:lang w:val="en-US"/>
        </w:rPr>
        <w:t>Design Principles</w:t>
      </w:r>
    </w:p>
    <w:p w:rsidR="00E24C71" w:rsidRPr="00E42D33" w:rsidRDefault="00E24C71" w:rsidP="005D6AB1">
      <w:pPr>
        <w:pStyle w:val="ListParagraph"/>
        <w:numPr>
          <w:ilvl w:val="0"/>
          <w:numId w:val="21"/>
        </w:numPr>
        <w:rPr>
          <w:rFonts w:cstheme="minorHAnsi"/>
          <w:sz w:val="24"/>
          <w:szCs w:val="24"/>
        </w:rPr>
      </w:pPr>
      <w:r w:rsidRPr="00E42D33">
        <w:rPr>
          <w:rFonts w:cstheme="minorHAnsi"/>
          <w:bCs/>
          <w:sz w:val="24"/>
          <w:szCs w:val="24"/>
          <w:lang w:val="en-US"/>
        </w:rPr>
        <w:t>Legibility</w:t>
      </w:r>
    </w:p>
    <w:p w:rsidR="00E24C71" w:rsidRPr="00E42D33" w:rsidRDefault="00E24C71" w:rsidP="005D6AB1">
      <w:pPr>
        <w:pStyle w:val="ListParagraph"/>
        <w:numPr>
          <w:ilvl w:val="0"/>
          <w:numId w:val="21"/>
        </w:numPr>
        <w:rPr>
          <w:rFonts w:cstheme="minorHAnsi"/>
          <w:sz w:val="24"/>
          <w:szCs w:val="24"/>
        </w:rPr>
      </w:pPr>
      <w:r w:rsidRPr="00E42D33">
        <w:rPr>
          <w:rFonts w:cstheme="minorHAnsi"/>
          <w:bCs/>
          <w:sz w:val="24"/>
          <w:szCs w:val="24"/>
          <w:lang w:val="en-US"/>
        </w:rPr>
        <w:t>Visual Contrast</w:t>
      </w:r>
    </w:p>
    <w:p w:rsidR="00E24C71" w:rsidRPr="00E42D33" w:rsidRDefault="00E24C71" w:rsidP="005D6AB1">
      <w:pPr>
        <w:pStyle w:val="ListParagraph"/>
        <w:numPr>
          <w:ilvl w:val="0"/>
          <w:numId w:val="21"/>
        </w:numPr>
        <w:rPr>
          <w:rFonts w:cstheme="minorHAnsi"/>
          <w:sz w:val="24"/>
          <w:szCs w:val="24"/>
        </w:rPr>
      </w:pPr>
      <w:r w:rsidRPr="00E42D33">
        <w:rPr>
          <w:rFonts w:cstheme="minorHAnsi"/>
          <w:bCs/>
          <w:sz w:val="24"/>
          <w:szCs w:val="24"/>
          <w:lang w:val="en-US"/>
        </w:rPr>
        <w:t>Figure vs. Ground Organization</w:t>
      </w:r>
    </w:p>
    <w:p w:rsidR="00E24C71" w:rsidRPr="00E42D33" w:rsidRDefault="00E24C71" w:rsidP="005D6AB1">
      <w:pPr>
        <w:pStyle w:val="ListParagraph"/>
        <w:numPr>
          <w:ilvl w:val="0"/>
          <w:numId w:val="21"/>
        </w:numPr>
        <w:rPr>
          <w:rFonts w:cstheme="minorHAnsi"/>
          <w:sz w:val="24"/>
          <w:szCs w:val="24"/>
        </w:rPr>
      </w:pPr>
      <w:r w:rsidRPr="00E42D33">
        <w:rPr>
          <w:rFonts w:cstheme="minorHAnsi"/>
          <w:bCs/>
          <w:sz w:val="24"/>
          <w:szCs w:val="24"/>
          <w:lang w:val="en-US"/>
        </w:rPr>
        <w:t>Hierarchical Organization</w:t>
      </w:r>
    </w:p>
    <w:p w:rsidR="00E24C71" w:rsidRDefault="00E24C71" w:rsidP="00E24C71">
      <w:pPr>
        <w:jc w:val="both"/>
        <w:rPr>
          <w:rFonts w:cstheme="minorHAnsi"/>
          <w:bCs/>
          <w:sz w:val="24"/>
          <w:szCs w:val="24"/>
          <w:u w:val="single"/>
          <w:lang w:val="en-US"/>
        </w:rPr>
      </w:pPr>
    </w:p>
    <w:p w:rsidR="00E24C71" w:rsidRPr="00E42D33" w:rsidRDefault="00E24C71" w:rsidP="00E24C71">
      <w:pPr>
        <w:jc w:val="both"/>
        <w:rPr>
          <w:rFonts w:cstheme="minorHAnsi"/>
          <w:bCs/>
          <w:sz w:val="24"/>
          <w:szCs w:val="24"/>
          <w:u w:val="single"/>
          <w:lang w:val="en-US"/>
        </w:rPr>
      </w:pPr>
      <w:r w:rsidRPr="00E42D33">
        <w:rPr>
          <w:rFonts w:cstheme="minorHAnsi"/>
          <w:bCs/>
          <w:sz w:val="24"/>
          <w:szCs w:val="24"/>
          <w:u w:val="single"/>
          <w:lang w:val="en-US"/>
        </w:rPr>
        <w:t>Design Principles: Legibility</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5108FA93" wp14:editId="6081A9F3">
            <wp:extent cx="1590675" cy="1790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90675" cy="1790700"/>
                    </a:xfrm>
                    <a:prstGeom prst="rect">
                      <a:avLst/>
                    </a:prstGeom>
                    <a:noFill/>
                    <a:ln>
                      <a:noFill/>
                    </a:ln>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Design Principles: Visual Contrast</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6961B33B" wp14:editId="6425C41C">
            <wp:extent cx="1695450" cy="11982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95450" cy="1198245"/>
                    </a:xfrm>
                    <a:prstGeom prst="rect">
                      <a:avLst/>
                    </a:prstGeom>
                    <a:noFill/>
                    <a:ln>
                      <a:noFill/>
                    </a:ln>
                  </pic:spPr>
                </pic:pic>
              </a:graphicData>
            </a:graphic>
          </wp:inline>
        </w:drawing>
      </w:r>
    </w:p>
    <w:p w:rsidR="004E5FA5" w:rsidRDefault="004E5FA5" w:rsidP="00E24C71">
      <w:pPr>
        <w:rPr>
          <w:rFonts w:cstheme="minorHAnsi"/>
          <w:bCs/>
          <w:sz w:val="24"/>
          <w:szCs w:val="24"/>
          <w:u w:val="single"/>
          <w:lang w:val="en-US"/>
        </w:rPr>
      </w:pP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Design Principles: Figure vs. Ground</w:t>
      </w:r>
    </w:p>
    <w:p w:rsidR="00E24C71" w:rsidRPr="00CC3734" w:rsidRDefault="00E24C71" w:rsidP="00E24C71">
      <w:pPr>
        <w:rPr>
          <w:rFonts w:cstheme="minorHAnsi"/>
          <w:bCs/>
          <w:sz w:val="24"/>
          <w:szCs w:val="24"/>
        </w:rPr>
      </w:pPr>
      <w:r w:rsidRPr="00CC3734">
        <w:rPr>
          <w:rFonts w:cstheme="minorHAnsi"/>
          <w:bCs/>
          <w:sz w:val="24"/>
          <w:szCs w:val="24"/>
          <w:lang w:val="en-US"/>
        </w:rPr>
        <w:t>Controls on the discrimination of figure vs. ground:</w:t>
      </w:r>
    </w:p>
    <w:p w:rsidR="00E24C71" w:rsidRPr="00CC3734" w:rsidRDefault="00E24C71" w:rsidP="005D6AB1">
      <w:pPr>
        <w:numPr>
          <w:ilvl w:val="1"/>
          <w:numId w:val="19"/>
        </w:numPr>
        <w:rPr>
          <w:rFonts w:cstheme="minorHAnsi"/>
          <w:bCs/>
          <w:sz w:val="24"/>
          <w:szCs w:val="24"/>
        </w:rPr>
      </w:pPr>
      <w:r w:rsidRPr="00CC3734">
        <w:rPr>
          <w:rFonts w:cstheme="minorHAnsi"/>
          <w:bCs/>
          <w:sz w:val="24"/>
          <w:szCs w:val="24"/>
          <w:lang w:val="en-US"/>
        </w:rPr>
        <w:t>Closed forms: island, countries. Small surrounded area tends to be perceived as figure</w:t>
      </w:r>
    </w:p>
    <w:p w:rsidR="00E24C71" w:rsidRPr="00CC3734" w:rsidRDefault="00E24C71" w:rsidP="005D6AB1">
      <w:pPr>
        <w:numPr>
          <w:ilvl w:val="1"/>
          <w:numId w:val="19"/>
        </w:numPr>
        <w:rPr>
          <w:rFonts w:cstheme="minorHAnsi"/>
          <w:bCs/>
          <w:sz w:val="24"/>
          <w:szCs w:val="24"/>
        </w:rPr>
      </w:pPr>
      <w:r w:rsidRPr="00CC3734">
        <w:rPr>
          <w:rFonts w:cstheme="minorHAnsi"/>
          <w:bCs/>
          <w:sz w:val="24"/>
          <w:szCs w:val="24"/>
          <w:lang w:val="en-US"/>
        </w:rPr>
        <w:t>User familiarity: fixation on well-known shapes</w:t>
      </w:r>
    </w:p>
    <w:p w:rsidR="00E24C71" w:rsidRPr="00CC3734" w:rsidRDefault="00E24C71" w:rsidP="005D6AB1">
      <w:pPr>
        <w:numPr>
          <w:ilvl w:val="1"/>
          <w:numId w:val="19"/>
        </w:numPr>
        <w:rPr>
          <w:rFonts w:cstheme="minorHAnsi"/>
          <w:bCs/>
          <w:sz w:val="24"/>
          <w:szCs w:val="24"/>
        </w:rPr>
      </w:pPr>
      <w:r w:rsidRPr="00CC3734">
        <w:rPr>
          <w:rFonts w:cstheme="minorHAnsi"/>
          <w:bCs/>
          <w:sz w:val="24"/>
          <w:szCs w:val="24"/>
          <w:lang w:val="en-US"/>
        </w:rPr>
        <w:t>Good contour: continuity tend to enhance figure-ground differentiation (graticule &amp; drop shadow raise figure)</w:t>
      </w:r>
    </w:p>
    <w:p w:rsidR="00E24C71" w:rsidRPr="00CC3734" w:rsidRDefault="00E24C71" w:rsidP="005D6AB1">
      <w:pPr>
        <w:numPr>
          <w:ilvl w:val="1"/>
          <w:numId w:val="19"/>
        </w:numPr>
        <w:rPr>
          <w:rFonts w:cstheme="minorHAnsi"/>
          <w:bCs/>
          <w:sz w:val="24"/>
          <w:szCs w:val="24"/>
        </w:rPr>
      </w:pPr>
      <w:r w:rsidRPr="00CC3734">
        <w:rPr>
          <w:rFonts w:cstheme="minorHAnsi"/>
          <w:bCs/>
          <w:sz w:val="24"/>
          <w:szCs w:val="24"/>
          <w:lang w:val="en-US"/>
        </w:rPr>
        <w:t>Detail: markings on land define figure</w:t>
      </w:r>
    </w:p>
    <w:p w:rsidR="00E24C71" w:rsidRPr="00CC3734" w:rsidRDefault="00E24C71" w:rsidP="005D6AB1">
      <w:pPr>
        <w:numPr>
          <w:ilvl w:val="1"/>
          <w:numId w:val="19"/>
        </w:numPr>
        <w:rPr>
          <w:rFonts w:cstheme="minorHAnsi"/>
          <w:bCs/>
          <w:sz w:val="24"/>
          <w:szCs w:val="24"/>
        </w:rPr>
      </w:pPr>
      <w:r w:rsidRPr="00CC3734">
        <w:rPr>
          <w:rFonts w:cstheme="minorHAnsi"/>
          <w:bCs/>
          <w:sz w:val="24"/>
          <w:szCs w:val="24"/>
          <w:lang w:val="en-US"/>
        </w:rPr>
        <w:t xml:space="preserve">Size: smaller areas emerge as figure, </w:t>
      </w:r>
      <w:r w:rsidRPr="00CC3734">
        <w:rPr>
          <w:rFonts w:cstheme="minorHAnsi"/>
          <w:bCs/>
          <w:sz w:val="24"/>
          <w:szCs w:val="24"/>
          <w:lang w:val="en-US"/>
        </w:rPr>
        <w:tab/>
        <w:t>larger as ground</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57BDE957" wp14:editId="2BAD836D">
            <wp:extent cx="3219450" cy="2247768"/>
            <wp:effectExtent l="0" t="0" r="0" b="635"/>
            <wp:docPr id="215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19450" cy="2247768"/>
                    </a:xfrm>
                    <a:prstGeom prst="rect">
                      <a:avLst/>
                    </a:prstGeom>
                    <a:noFill/>
                    <a:ln>
                      <a:noFill/>
                    </a:ln>
                    <a:extLst/>
                  </pic:spPr>
                </pic:pic>
              </a:graphicData>
            </a:graphic>
          </wp:inline>
        </w:drawing>
      </w:r>
    </w:p>
    <w:p w:rsidR="00E24C71" w:rsidRPr="00E42D33" w:rsidRDefault="00E24C71" w:rsidP="00E24C71">
      <w:pPr>
        <w:rPr>
          <w:rFonts w:cstheme="minorHAnsi"/>
          <w:bCs/>
          <w:sz w:val="24"/>
          <w:szCs w:val="24"/>
          <w:u w:val="single"/>
          <w:lang w:val="en-US"/>
        </w:rPr>
      </w:pPr>
      <w:r>
        <w:rPr>
          <w:rFonts w:cstheme="minorHAnsi"/>
          <w:bCs/>
          <w:noProof/>
          <w:sz w:val="24"/>
          <w:szCs w:val="24"/>
          <w:lang w:eastAsia="en-CA"/>
        </w:rPr>
        <w:drawing>
          <wp:anchor distT="0" distB="0" distL="114300" distR="114300" simplePos="0" relativeHeight="251663360" behindDoc="1" locked="0" layoutInCell="1" allowOverlap="1" wp14:anchorId="3A97B7C0" wp14:editId="697121B4">
            <wp:simplePos x="0" y="0"/>
            <wp:positionH relativeFrom="column">
              <wp:posOffset>2724150</wp:posOffset>
            </wp:positionH>
            <wp:positionV relativeFrom="paragraph">
              <wp:posOffset>183515</wp:posOffset>
            </wp:positionV>
            <wp:extent cx="2892425" cy="2914650"/>
            <wp:effectExtent l="0" t="0" r="3175" b="0"/>
            <wp:wrapTight wrapText="bothSides">
              <wp:wrapPolygon edited="0">
                <wp:start x="0" y="0"/>
                <wp:lineTo x="0" y="21459"/>
                <wp:lineTo x="21481" y="21459"/>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92425" cy="2914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D33">
        <w:rPr>
          <w:rFonts w:cstheme="minorHAnsi"/>
          <w:bCs/>
          <w:sz w:val="24"/>
          <w:szCs w:val="24"/>
          <w:u w:val="single"/>
          <w:lang w:val="en-US"/>
        </w:rPr>
        <w:t>Hierarchical Organization</w:t>
      </w:r>
    </w:p>
    <w:p w:rsidR="00E24C71" w:rsidRPr="00CC3734" w:rsidRDefault="00E24C71" w:rsidP="00E24C71">
      <w:pPr>
        <w:rPr>
          <w:rFonts w:cstheme="minorHAnsi"/>
          <w:bCs/>
          <w:sz w:val="24"/>
          <w:szCs w:val="24"/>
          <w:lang w:val="en-US"/>
        </w:rPr>
      </w:pPr>
      <w:r w:rsidRPr="00CC3734">
        <w:rPr>
          <w:rFonts w:cstheme="minorHAnsi"/>
          <w:bCs/>
          <w:sz w:val="24"/>
          <w:szCs w:val="24"/>
          <w:lang w:val="en-US"/>
        </w:rPr>
        <w:t xml:space="preserve">    When considering initial designs keep </w:t>
      </w:r>
      <w:r w:rsidRPr="00CC3734">
        <w:rPr>
          <w:rFonts w:cstheme="minorHAnsi"/>
          <w:bCs/>
          <w:sz w:val="24"/>
          <w:szCs w:val="24"/>
          <w:u w:val="single"/>
          <w:lang w:val="en-US"/>
        </w:rPr>
        <w:t xml:space="preserve">visual hierarchy </w:t>
      </w:r>
      <w:r w:rsidRPr="00CC3734">
        <w:rPr>
          <w:rFonts w:cstheme="minorHAnsi"/>
          <w:bCs/>
          <w:sz w:val="24"/>
          <w:szCs w:val="24"/>
          <w:lang w:val="en-US"/>
        </w:rPr>
        <w:t>in mind</w:t>
      </w:r>
    </w:p>
    <w:p w:rsidR="00E24C71" w:rsidRPr="00CC3734" w:rsidRDefault="00E24C71" w:rsidP="005D6AB1">
      <w:pPr>
        <w:numPr>
          <w:ilvl w:val="0"/>
          <w:numId w:val="20"/>
        </w:numPr>
        <w:rPr>
          <w:rFonts w:cstheme="minorHAnsi"/>
          <w:bCs/>
          <w:sz w:val="24"/>
          <w:szCs w:val="24"/>
        </w:rPr>
      </w:pPr>
      <w:r w:rsidRPr="00CC3734">
        <w:rPr>
          <w:rFonts w:cstheme="minorHAnsi"/>
          <w:bCs/>
          <w:sz w:val="24"/>
          <w:szCs w:val="24"/>
          <w:lang w:val="en-US"/>
        </w:rPr>
        <w:t>Area symbols</w:t>
      </w:r>
    </w:p>
    <w:p w:rsidR="00E24C71" w:rsidRDefault="00E24C71" w:rsidP="00E24C71">
      <w:pPr>
        <w:rPr>
          <w:rFonts w:cstheme="minorHAnsi"/>
          <w:bCs/>
          <w:sz w:val="24"/>
          <w:szCs w:val="24"/>
          <w:lang w:val="en-US"/>
        </w:rPr>
      </w:pPr>
    </w:p>
    <w:p w:rsidR="00E24C71" w:rsidRDefault="00E24C71" w:rsidP="00E24C71">
      <w:pPr>
        <w:rPr>
          <w:rFonts w:cstheme="minorHAnsi"/>
          <w:bCs/>
          <w:sz w:val="24"/>
          <w:szCs w:val="24"/>
          <w:lang w:val="en-US"/>
        </w:rPr>
      </w:pPr>
    </w:p>
    <w:p w:rsidR="00E24C71" w:rsidRDefault="00E24C71" w:rsidP="00E24C71">
      <w:pPr>
        <w:rPr>
          <w:rFonts w:cstheme="minorHAnsi"/>
          <w:bCs/>
          <w:sz w:val="24"/>
          <w:szCs w:val="24"/>
          <w:lang w:val="en-US"/>
        </w:rPr>
      </w:pPr>
    </w:p>
    <w:p w:rsidR="00E24C71" w:rsidRDefault="00E24C71" w:rsidP="00E24C71">
      <w:pPr>
        <w:rPr>
          <w:rFonts w:cstheme="minorHAnsi"/>
          <w:bCs/>
          <w:sz w:val="24"/>
          <w:szCs w:val="24"/>
          <w:lang w:val="en-US"/>
        </w:rPr>
      </w:pP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lastRenderedPageBreak/>
        <w:t>Visual Balance</w:t>
      </w:r>
    </w:p>
    <w:p w:rsidR="00E24C71" w:rsidRPr="00E42D33" w:rsidRDefault="00E24C71" w:rsidP="005D6AB1">
      <w:pPr>
        <w:pStyle w:val="ListParagraph"/>
        <w:numPr>
          <w:ilvl w:val="0"/>
          <w:numId w:val="22"/>
        </w:numPr>
        <w:rPr>
          <w:rFonts w:cstheme="minorHAnsi"/>
          <w:bCs/>
          <w:sz w:val="24"/>
          <w:szCs w:val="24"/>
        </w:rPr>
      </w:pPr>
      <w:r w:rsidRPr="00E42D33">
        <w:rPr>
          <w:rFonts w:cstheme="minorHAnsi"/>
          <w:bCs/>
          <w:sz w:val="24"/>
          <w:szCs w:val="24"/>
          <w:lang w:val="en-US"/>
        </w:rPr>
        <w:t>Visual/geometric center</w:t>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5667EC89" wp14:editId="6BEA2087">
            <wp:extent cx="2124957" cy="2038350"/>
            <wp:effectExtent l="19050" t="19050" r="27940" b="19050"/>
            <wp:docPr id="25604" name="Picture 5" descr="visual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5" descr="visualcente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26570" cy="2039897"/>
                    </a:xfrm>
                    <a:prstGeom prst="rect">
                      <a:avLst/>
                    </a:prstGeom>
                    <a:noFill/>
                    <a:ln w="12700">
                      <a:solidFill>
                        <a:schemeClr val="tx1"/>
                      </a:solidFill>
                      <a:miter lim="800000"/>
                      <a:headEnd/>
                      <a:tailEnd/>
                    </a:ln>
                    <a:extLst/>
                  </pic:spPr>
                </pic:pic>
              </a:graphicData>
            </a:graphic>
          </wp:inline>
        </w:drawing>
      </w:r>
    </w:p>
    <w:p w:rsidR="00E24C71" w:rsidRPr="00E42D33" w:rsidRDefault="00E24C71" w:rsidP="005D6AB1">
      <w:pPr>
        <w:pStyle w:val="ListParagraph"/>
        <w:numPr>
          <w:ilvl w:val="0"/>
          <w:numId w:val="22"/>
        </w:numPr>
        <w:rPr>
          <w:rFonts w:cstheme="minorHAnsi"/>
          <w:bCs/>
          <w:sz w:val="24"/>
          <w:szCs w:val="24"/>
        </w:rPr>
      </w:pPr>
      <w:r w:rsidRPr="00E42D33">
        <w:rPr>
          <w:rFonts w:cstheme="minorHAnsi"/>
          <w:bCs/>
          <w:sz w:val="24"/>
          <w:szCs w:val="24"/>
          <w:lang w:val="en-US"/>
        </w:rPr>
        <w:t>Shape of Map Layout</w:t>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4E0514EF" wp14:editId="3400EFB7">
            <wp:extent cx="2676525" cy="1585342"/>
            <wp:effectExtent l="0" t="0" r="0" b="0"/>
            <wp:docPr id="26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82227" cy="1588719"/>
                    </a:xfrm>
                    <a:prstGeom prst="rect">
                      <a:avLst/>
                    </a:prstGeom>
                    <a:noFill/>
                    <a:ln>
                      <a:noFill/>
                    </a:ln>
                    <a:extLst/>
                  </pic:spPr>
                </pic:pic>
              </a:graphicData>
            </a:graphic>
          </wp:inline>
        </w:drawing>
      </w:r>
    </w:p>
    <w:p w:rsidR="00E24C71" w:rsidRPr="00CC3734" w:rsidRDefault="00E24C71" w:rsidP="00E24C71">
      <w:pPr>
        <w:rPr>
          <w:rFonts w:cstheme="minorHAnsi"/>
          <w:bCs/>
          <w:sz w:val="24"/>
          <w:szCs w:val="24"/>
          <w:lang w:val="en-US"/>
        </w:rPr>
      </w:pP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22F8FF9F" wp14:editId="45733CD2">
            <wp:extent cx="5391936" cy="2333625"/>
            <wp:effectExtent l="0" t="0" r="0" b="0"/>
            <wp:docPr id="276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4184" cy="2338926"/>
                    </a:xfrm>
                    <a:prstGeom prst="rect">
                      <a:avLst/>
                    </a:prstGeom>
                    <a:noFill/>
                    <a:ln>
                      <a:noFill/>
                    </a:ln>
                    <a:extLst/>
                  </pic:spPr>
                </pic:pic>
              </a:graphicData>
            </a:graphic>
          </wp:inline>
        </w:drawing>
      </w:r>
    </w:p>
    <w:p w:rsidR="00E24C71" w:rsidRPr="00CC3734" w:rsidRDefault="00E24C71" w:rsidP="00E24C71">
      <w:pPr>
        <w:rPr>
          <w:rFonts w:cstheme="minorHAnsi"/>
          <w:bCs/>
          <w:sz w:val="24"/>
          <w:szCs w:val="24"/>
          <w:lang w:val="en-US"/>
        </w:rPr>
      </w:pP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lastRenderedPageBreak/>
        <w:t>Cartographic generalization:  example of bad generalization</w:t>
      </w:r>
    </w:p>
    <w:p w:rsidR="00E24C71" w:rsidRPr="00CC3734" w:rsidRDefault="00E24C71" w:rsidP="00E24C71">
      <w:pPr>
        <w:rPr>
          <w:rFonts w:cstheme="minorHAnsi"/>
          <w:bCs/>
          <w:sz w:val="24"/>
          <w:szCs w:val="24"/>
        </w:rPr>
      </w:pPr>
      <w:r w:rsidRPr="00CC3734">
        <w:rPr>
          <w:rFonts w:cstheme="minorHAnsi"/>
          <w:bCs/>
          <w:noProof/>
          <w:sz w:val="24"/>
          <w:szCs w:val="24"/>
          <w:lang w:eastAsia="en-CA"/>
        </w:rPr>
        <w:drawing>
          <wp:inline distT="0" distB="0" distL="0" distR="0" wp14:anchorId="70F117C2" wp14:editId="6C2954A7">
            <wp:extent cx="5943600" cy="4245610"/>
            <wp:effectExtent l="0" t="0" r="0" b="2540"/>
            <wp:docPr id="103427" name="Picture 3" descr="general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7" name="Picture 3" descr="generaliz"/>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4245610"/>
                    </a:xfrm>
                    <a:prstGeom prst="rect">
                      <a:avLst/>
                    </a:prstGeom>
                    <a:noFill/>
                    <a:ln>
                      <a:noFill/>
                    </a:ln>
                    <a:extLst/>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Cartographic generalization:  example of GOOD generalization</w:t>
      </w:r>
    </w:p>
    <w:p w:rsidR="00E24C71" w:rsidRPr="00CC3734" w:rsidRDefault="00E24C71" w:rsidP="00E24C71">
      <w:pPr>
        <w:rPr>
          <w:rFonts w:cstheme="minorHAnsi"/>
          <w:bCs/>
          <w:sz w:val="24"/>
          <w:szCs w:val="24"/>
        </w:rPr>
      </w:pPr>
      <w:r w:rsidRPr="00CC3734">
        <w:rPr>
          <w:rFonts w:cstheme="minorHAnsi"/>
          <w:bCs/>
          <w:noProof/>
          <w:sz w:val="24"/>
          <w:szCs w:val="24"/>
          <w:lang w:eastAsia="en-CA"/>
        </w:rPr>
        <w:drawing>
          <wp:inline distT="0" distB="0" distL="0" distR="0" wp14:anchorId="08A16928" wp14:editId="334BD8F5">
            <wp:extent cx="5943600" cy="2390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2390775"/>
                    </a:xfrm>
                    <a:prstGeom prst="rect">
                      <a:avLst/>
                    </a:prstGeom>
                    <a:noFill/>
                    <a:ln>
                      <a:noFill/>
                    </a:ln>
                  </pic:spPr>
                </pic:pic>
              </a:graphicData>
            </a:graphic>
          </wp:inline>
        </w:drawing>
      </w:r>
    </w:p>
    <w:p w:rsidR="00E24C71" w:rsidRPr="00CC3734" w:rsidRDefault="00E24C71" w:rsidP="00E24C71">
      <w:pPr>
        <w:rPr>
          <w:rFonts w:cstheme="minorHAnsi"/>
          <w:bCs/>
          <w:sz w:val="24"/>
          <w:szCs w:val="24"/>
        </w:rPr>
      </w:pP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lastRenderedPageBreak/>
        <w:drawing>
          <wp:inline distT="0" distB="0" distL="0" distR="0" wp14:anchorId="7FCEF608" wp14:editId="41C1989A">
            <wp:extent cx="2908547" cy="4419600"/>
            <wp:effectExtent l="0" t="0" r="6350" b="0"/>
            <wp:docPr id="31746" name="Picture 2" descr="fig-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fig-1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08547" cy="4419600"/>
                    </a:xfrm>
                    <a:prstGeom prst="rect">
                      <a:avLst/>
                    </a:prstGeom>
                    <a:noFill/>
                    <a:ln>
                      <a:noFill/>
                    </a:ln>
                    <a:extLst/>
                  </pic:spPr>
                </pic:pic>
              </a:graphicData>
            </a:graphic>
          </wp:inline>
        </w:drawing>
      </w:r>
    </w:p>
    <w:p w:rsidR="00E24C71" w:rsidRPr="00CC3734" w:rsidRDefault="00E24C71" w:rsidP="00E24C71">
      <w:pPr>
        <w:rPr>
          <w:rFonts w:cstheme="minorHAnsi"/>
          <w:bCs/>
          <w:sz w:val="24"/>
          <w:szCs w:val="24"/>
          <w:lang w:val="en-US"/>
        </w:rPr>
      </w:pPr>
      <w:r w:rsidRPr="00CC3734">
        <w:rPr>
          <w:rFonts w:cstheme="minorHAnsi"/>
          <w:bCs/>
          <w:sz w:val="24"/>
          <w:szCs w:val="24"/>
          <w:lang w:val="en-US"/>
        </w:rPr>
        <w:t>Map Composition</w:t>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3B0823FD" wp14:editId="425964CC">
            <wp:extent cx="5259680" cy="3076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59680" cy="3076575"/>
                    </a:xfrm>
                    <a:prstGeom prst="rect">
                      <a:avLst/>
                    </a:prstGeom>
                    <a:noFill/>
                    <a:ln>
                      <a:noFill/>
                    </a:ln>
                  </pic:spPr>
                </pic:pic>
              </a:graphicData>
            </a:graphic>
          </wp:inline>
        </w:drawing>
      </w:r>
    </w:p>
    <w:p w:rsidR="00E24C71" w:rsidRPr="00E42D33" w:rsidRDefault="00E24C71" w:rsidP="005D6AB1">
      <w:pPr>
        <w:pStyle w:val="ListParagraph"/>
        <w:numPr>
          <w:ilvl w:val="0"/>
          <w:numId w:val="22"/>
        </w:numPr>
        <w:rPr>
          <w:rFonts w:cstheme="minorHAnsi"/>
          <w:bCs/>
          <w:sz w:val="24"/>
          <w:szCs w:val="24"/>
        </w:rPr>
      </w:pPr>
      <w:r w:rsidRPr="00E42D33">
        <w:rPr>
          <w:rFonts w:cstheme="minorHAnsi"/>
          <w:bCs/>
          <w:sz w:val="24"/>
          <w:szCs w:val="24"/>
          <w:lang w:val="en-US"/>
        </w:rPr>
        <w:lastRenderedPageBreak/>
        <w:t>Title</w:t>
      </w:r>
    </w:p>
    <w:p w:rsidR="00E24C71" w:rsidRPr="00E42D33" w:rsidRDefault="00E24C71" w:rsidP="005D6AB1">
      <w:pPr>
        <w:pStyle w:val="ListParagraph"/>
        <w:numPr>
          <w:ilvl w:val="0"/>
          <w:numId w:val="22"/>
        </w:numPr>
        <w:rPr>
          <w:rFonts w:cstheme="minorHAnsi"/>
          <w:bCs/>
          <w:sz w:val="24"/>
          <w:szCs w:val="24"/>
        </w:rPr>
      </w:pPr>
      <w:r w:rsidRPr="00E42D33">
        <w:rPr>
          <w:rFonts w:cstheme="minorHAnsi"/>
          <w:bCs/>
          <w:sz w:val="24"/>
          <w:szCs w:val="24"/>
          <w:lang w:val="en-US"/>
        </w:rPr>
        <w:t>Legend (key)</w:t>
      </w:r>
    </w:p>
    <w:p w:rsidR="00E24C71" w:rsidRPr="00E42D33" w:rsidRDefault="00E24C71" w:rsidP="005D6AB1">
      <w:pPr>
        <w:pStyle w:val="ListParagraph"/>
        <w:numPr>
          <w:ilvl w:val="0"/>
          <w:numId w:val="22"/>
        </w:numPr>
        <w:rPr>
          <w:rFonts w:cstheme="minorHAnsi"/>
          <w:bCs/>
          <w:sz w:val="24"/>
          <w:szCs w:val="24"/>
        </w:rPr>
      </w:pPr>
      <w:r w:rsidRPr="00E42D33">
        <w:rPr>
          <w:rFonts w:cstheme="minorHAnsi"/>
          <w:bCs/>
          <w:sz w:val="24"/>
          <w:szCs w:val="24"/>
          <w:lang w:val="en-US"/>
        </w:rPr>
        <w:t>Inset/overview map</w:t>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51CD0551" wp14:editId="4151D78E">
            <wp:extent cx="3210272" cy="3781425"/>
            <wp:effectExtent l="0" t="0" r="9525" b="0"/>
            <wp:docPr id="348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10272" cy="3781425"/>
                    </a:xfrm>
                    <a:prstGeom prst="rect">
                      <a:avLst/>
                    </a:prstGeom>
                    <a:noFill/>
                    <a:ln>
                      <a:noFill/>
                    </a:ln>
                    <a:extLst/>
                  </pic:spPr>
                </pic:pic>
              </a:graphicData>
            </a:graphic>
          </wp:inline>
        </w:drawing>
      </w:r>
    </w:p>
    <w:p w:rsidR="00E24C71" w:rsidRPr="00E42D33" w:rsidRDefault="00E24C71" w:rsidP="005D6AB1">
      <w:pPr>
        <w:pStyle w:val="ListParagraph"/>
        <w:numPr>
          <w:ilvl w:val="0"/>
          <w:numId w:val="23"/>
        </w:numPr>
        <w:rPr>
          <w:rFonts w:cstheme="minorHAnsi"/>
          <w:bCs/>
          <w:sz w:val="24"/>
          <w:szCs w:val="24"/>
        </w:rPr>
      </w:pPr>
      <w:r w:rsidRPr="00E42D33">
        <w:rPr>
          <w:rFonts w:cstheme="minorHAnsi"/>
          <w:bCs/>
          <w:sz w:val="24"/>
          <w:szCs w:val="24"/>
          <w:lang w:val="en-US"/>
        </w:rPr>
        <w:t>Direction indicators</w:t>
      </w:r>
    </w:p>
    <w:p w:rsidR="00E24C71" w:rsidRPr="00E42D33" w:rsidRDefault="00E24C71" w:rsidP="005D6AB1">
      <w:pPr>
        <w:pStyle w:val="ListParagraph"/>
        <w:numPr>
          <w:ilvl w:val="0"/>
          <w:numId w:val="23"/>
        </w:numPr>
        <w:rPr>
          <w:rFonts w:cstheme="minorHAnsi"/>
          <w:bCs/>
          <w:sz w:val="24"/>
          <w:szCs w:val="24"/>
        </w:rPr>
      </w:pPr>
      <w:r w:rsidRPr="00E42D33">
        <w:rPr>
          <w:rFonts w:cstheme="minorHAnsi"/>
          <w:bCs/>
          <w:sz w:val="24"/>
          <w:szCs w:val="24"/>
          <w:lang w:val="en-US"/>
        </w:rPr>
        <w:t>Scale</w:t>
      </w:r>
    </w:p>
    <w:p w:rsidR="00E24C71" w:rsidRPr="00E42D33" w:rsidRDefault="00E24C71" w:rsidP="005D6AB1">
      <w:pPr>
        <w:pStyle w:val="ListParagraph"/>
        <w:numPr>
          <w:ilvl w:val="0"/>
          <w:numId w:val="23"/>
        </w:numPr>
        <w:rPr>
          <w:rFonts w:cstheme="minorHAnsi"/>
          <w:bCs/>
          <w:sz w:val="24"/>
          <w:szCs w:val="24"/>
        </w:rPr>
      </w:pPr>
      <w:r w:rsidRPr="00E42D33">
        <w:rPr>
          <w:rFonts w:cstheme="minorHAnsi"/>
          <w:bCs/>
          <w:sz w:val="24"/>
          <w:szCs w:val="24"/>
          <w:lang w:val="en-US"/>
        </w:rPr>
        <w:t>Borders</w:t>
      </w:r>
    </w:p>
    <w:p w:rsidR="00E24C71" w:rsidRPr="00E42D33" w:rsidRDefault="00E24C71" w:rsidP="005D6AB1">
      <w:pPr>
        <w:pStyle w:val="ListParagraph"/>
        <w:numPr>
          <w:ilvl w:val="0"/>
          <w:numId w:val="23"/>
        </w:numPr>
        <w:rPr>
          <w:rFonts w:cstheme="minorHAnsi"/>
          <w:bCs/>
          <w:sz w:val="24"/>
          <w:szCs w:val="24"/>
        </w:rPr>
      </w:pPr>
      <w:r w:rsidRPr="00E42D33">
        <w:rPr>
          <w:rFonts w:cstheme="minorHAnsi"/>
          <w:bCs/>
          <w:sz w:val="24"/>
          <w:szCs w:val="24"/>
          <w:lang w:val="en-US"/>
        </w:rPr>
        <w:t>Metadata</w:t>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Type Form</w:t>
      </w:r>
    </w:p>
    <w:p w:rsidR="00E24C71" w:rsidRPr="00E42D33" w:rsidRDefault="00E24C71" w:rsidP="005D6AB1">
      <w:pPr>
        <w:pStyle w:val="ListParagraph"/>
        <w:numPr>
          <w:ilvl w:val="0"/>
          <w:numId w:val="24"/>
        </w:numPr>
        <w:rPr>
          <w:rFonts w:cstheme="minorHAnsi"/>
          <w:bCs/>
          <w:sz w:val="24"/>
          <w:szCs w:val="24"/>
        </w:rPr>
      </w:pPr>
      <w:r w:rsidRPr="00E42D33">
        <w:rPr>
          <w:rFonts w:cstheme="minorHAnsi"/>
          <w:bCs/>
          <w:sz w:val="24"/>
          <w:szCs w:val="24"/>
          <w:lang w:val="en-US"/>
        </w:rPr>
        <w:t>Natural features (hydrography, landforms, etc..)</w:t>
      </w:r>
    </w:p>
    <w:p w:rsidR="00E24C71" w:rsidRPr="00E42D33" w:rsidRDefault="00E24C71" w:rsidP="005D6AB1">
      <w:pPr>
        <w:pStyle w:val="ListParagraph"/>
        <w:numPr>
          <w:ilvl w:val="1"/>
          <w:numId w:val="24"/>
        </w:numPr>
        <w:rPr>
          <w:rFonts w:cstheme="minorHAnsi"/>
          <w:bCs/>
          <w:sz w:val="24"/>
          <w:szCs w:val="24"/>
        </w:rPr>
      </w:pPr>
      <w:r w:rsidRPr="00CC3734">
        <w:rPr>
          <w:noProof/>
          <w:lang w:eastAsia="en-CA"/>
        </w:rPr>
        <w:drawing>
          <wp:anchor distT="0" distB="0" distL="114300" distR="114300" simplePos="0" relativeHeight="251664384" behindDoc="1" locked="0" layoutInCell="1" allowOverlap="1" wp14:anchorId="5C85AED1" wp14:editId="0F906F1B">
            <wp:simplePos x="0" y="0"/>
            <wp:positionH relativeFrom="column">
              <wp:posOffset>2952750</wp:posOffset>
            </wp:positionH>
            <wp:positionV relativeFrom="paragraph">
              <wp:posOffset>140970</wp:posOffset>
            </wp:positionV>
            <wp:extent cx="1724025" cy="1430020"/>
            <wp:effectExtent l="0" t="0" r="9525" b="0"/>
            <wp:wrapTight wrapText="bothSides">
              <wp:wrapPolygon edited="0">
                <wp:start x="0" y="0"/>
                <wp:lineTo x="0" y="21293"/>
                <wp:lineTo x="21481" y="21293"/>
                <wp:lineTo x="21481" y="0"/>
                <wp:lineTo x="0" y="0"/>
              </wp:wrapPolygon>
            </wp:wrapTight>
            <wp:docPr id="378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24025" cy="14300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42D33">
        <w:rPr>
          <w:rFonts w:cstheme="minorHAnsi"/>
          <w:bCs/>
          <w:i/>
          <w:iCs/>
          <w:sz w:val="24"/>
          <w:szCs w:val="24"/>
          <w:lang w:val="en-US"/>
        </w:rPr>
        <w:t>Italic</w:t>
      </w:r>
    </w:p>
    <w:p w:rsidR="00E24C71" w:rsidRPr="00E42D33" w:rsidRDefault="00E24C71" w:rsidP="005D6AB1">
      <w:pPr>
        <w:pStyle w:val="ListParagraph"/>
        <w:numPr>
          <w:ilvl w:val="0"/>
          <w:numId w:val="24"/>
        </w:numPr>
        <w:rPr>
          <w:rFonts w:cstheme="minorHAnsi"/>
          <w:bCs/>
          <w:sz w:val="24"/>
          <w:szCs w:val="24"/>
        </w:rPr>
      </w:pPr>
      <w:r w:rsidRPr="00E42D33">
        <w:rPr>
          <w:rFonts w:cstheme="minorHAnsi"/>
          <w:bCs/>
          <w:sz w:val="24"/>
          <w:szCs w:val="24"/>
          <w:lang w:val="en-US"/>
        </w:rPr>
        <w:t>IMPORTANT names and titles</w:t>
      </w:r>
    </w:p>
    <w:p w:rsidR="00E24C71" w:rsidRPr="00E42D33" w:rsidRDefault="00E24C71" w:rsidP="005D6AB1">
      <w:pPr>
        <w:pStyle w:val="ListParagraph"/>
        <w:numPr>
          <w:ilvl w:val="1"/>
          <w:numId w:val="24"/>
        </w:numPr>
        <w:rPr>
          <w:rFonts w:cstheme="minorHAnsi"/>
          <w:bCs/>
          <w:sz w:val="24"/>
          <w:szCs w:val="24"/>
        </w:rPr>
      </w:pPr>
      <w:r w:rsidRPr="00E42D33">
        <w:rPr>
          <w:rFonts w:cstheme="minorHAnsi"/>
          <w:bCs/>
          <w:sz w:val="24"/>
          <w:szCs w:val="24"/>
          <w:lang w:val="en-US"/>
        </w:rPr>
        <w:t>UPPERCASE</w:t>
      </w:r>
    </w:p>
    <w:p w:rsidR="00E24C71" w:rsidRPr="00E42D33" w:rsidRDefault="00E24C71" w:rsidP="005D6AB1">
      <w:pPr>
        <w:pStyle w:val="ListParagraph"/>
        <w:numPr>
          <w:ilvl w:val="0"/>
          <w:numId w:val="25"/>
        </w:numPr>
        <w:rPr>
          <w:rFonts w:cstheme="minorHAnsi"/>
          <w:bCs/>
          <w:sz w:val="24"/>
          <w:szCs w:val="24"/>
        </w:rPr>
      </w:pPr>
      <w:r w:rsidRPr="00E42D33">
        <w:rPr>
          <w:rFonts w:cstheme="minorHAnsi"/>
          <w:bCs/>
          <w:sz w:val="24"/>
          <w:szCs w:val="24"/>
          <w:lang w:val="en-US"/>
        </w:rPr>
        <w:t>Medium importance</w:t>
      </w:r>
    </w:p>
    <w:p w:rsidR="00E24C71" w:rsidRPr="00E42D33" w:rsidRDefault="00E24C71" w:rsidP="005D6AB1">
      <w:pPr>
        <w:pStyle w:val="ListParagraph"/>
        <w:numPr>
          <w:ilvl w:val="1"/>
          <w:numId w:val="24"/>
        </w:numPr>
        <w:rPr>
          <w:rFonts w:cstheme="minorHAnsi"/>
          <w:bCs/>
          <w:sz w:val="24"/>
          <w:szCs w:val="24"/>
        </w:rPr>
      </w:pPr>
      <w:r w:rsidRPr="00E42D33">
        <w:rPr>
          <w:rFonts w:cstheme="minorHAnsi"/>
          <w:bCs/>
          <w:sz w:val="24"/>
          <w:szCs w:val="24"/>
          <w:lang w:val="en-US"/>
        </w:rPr>
        <w:t>UPPERCASE</w:t>
      </w:r>
    </w:p>
    <w:p w:rsidR="00E24C71" w:rsidRPr="00E42D33" w:rsidRDefault="00E24C71" w:rsidP="005D6AB1">
      <w:pPr>
        <w:pStyle w:val="ListParagraph"/>
        <w:numPr>
          <w:ilvl w:val="0"/>
          <w:numId w:val="25"/>
        </w:numPr>
        <w:rPr>
          <w:rFonts w:cstheme="minorHAnsi"/>
          <w:bCs/>
          <w:sz w:val="24"/>
          <w:szCs w:val="24"/>
        </w:rPr>
      </w:pPr>
      <w:r w:rsidRPr="00E42D33">
        <w:rPr>
          <w:rFonts w:cstheme="minorHAnsi"/>
          <w:bCs/>
          <w:sz w:val="24"/>
          <w:szCs w:val="24"/>
          <w:lang w:val="en-US"/>
        </w:rPr>
        <w:t>Less important</w:t>
      </w:r>
    </w:p>
    <w:p w:rsidR="00E24C71" w:rsidRPr="00E42D33" w:rsidRDefault="00E24C71" w:rsidP="005D6AB1">
      <w:pPr>
        <w:pStyle w:val="ListParagraph"/>
        <w:numPr>
          <w:ilvl w:val="1"/>
          <w:numId w:val="24"/>
        </w:numPr>
        <w:rPr>
          <w:rFonts w:cstheme="minorHAnsi"/>
          <w:bCs/>
          <w:sz w:val="24"/>
          <w:szCs w:val="24"/>
        </w:rPr>
      </w:pPr>
      <w:r w:rsidRPr="00E42D33">
        <w:rPr>
          <w:rFonts w:cstheme="minorHAnsi"/>
          <w:bCs/>
          <w:sz w:val="24"/>
          <w:szCs w:val="24"/>
          <w:lang w:val="en-US"/>
        </w:rPr>
        <w:t>Lowercase</w:t>
      </w:r>
    </w:p>
    <w:p w:rsidR="00E24C71" w:rsidRPr="00CC3734" w:rsidRDefault="00E24C71" w:rsidP="00E24C71">
      <w:pPr>
        <w:rPr>
          <w:rFonts w:cstheme="minorHAnsi"/>
          <w:bCs/>
          <w:sz w:val="24"/>
          <w:szCs w:val="24"/>
          <w:lang w:val="en-US"/>
        </w:rPr>
      </w:pP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lastRenderedPageBreak/>
        <w:drawing>
          <wp:inline distT="0" distB="0" distL="0" distR="0" wp14:anchorId="5D3AF0B4" wp14:editId="39310840">
            <wp:extent cx="2771775" cy="960349"/>
            <wp:effectExtent l="0" t="0" r="0" b="0"/>
            <wp:docPr id="38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74341" cy="961238"/>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inline distT="0" distB="0" distL="0" distR="0" wp14:anchorId="29165771" wp14:editId="59255BDF">
            <wp:extent cx="4317385" cy="1143000"/>
            <wp:effectExtent l="0" t="0" r="6985" b="0"/>
            <wp:docPr id="38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2618" cy="1144385"/>
                    </a:xfrm>
                    <a:prstGeom prst="rect">
                      <a:avLst/>
                    </a:prstGeom>
                    <a:noFill/>
                    <a:ln>
                      <a:noFill/>
                    </a:ln>
                    <a:effectLst/>
                    <a:extLst/>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Type color &amp; spacing</w:t>
      </w:r>
    </w:p>
    <w:p w:rsidR="00E24C71" w:rsidRPr="00CC3734" w:rsidRDefault="00E24C71" w:rsidP="00E24C71">
      <w:pPr>
        <w:rPr>
          <w:rFonts w:cstheme="minorHAnsi"/>
          <w:bCs/>
          <w:sz w:val="24"/>
          <w:szCs w:val="24"/>
          <w:lang w:val="en-US"/>
        </w:rPr>
      </w:pPr>
      <w:r w:rsidRPr="00CC3734">
        <w:rPr>
          <w:rFonts w:cstheme="minorHAnsi"/>
          <w:bCs/>
          <w:noProof/>
          <w:sz w:val="24"/>
          <w:szCs w:val="24"/>
          <w:lang w:eastAsia="en-CA"/>
        </w:rPr>
        <w:drawing>
          <wp:anchor distT="0" distB="0" distL="114300" distR="114300" simplePos="0" relativeHeight="251660288" behindDoc="1" locked="0" layoutInCell="1" allowOverlap="1" wp14:anchorId="09426157" wp14:editId="529D0C96">
            <wp:simplePos x="0" y="0"/>
            <wp:positionH relativeFrom="column">
              <wp:posOffset>2453640</wp:posOffset>
            </wp:positionH>
            <wp:positionV relativeFrom="paragraph">
              <wp:posOffset>2524125</wp:posOffset>
            </wp:positionV>
            <wp:extent cx="3122295" cy="2346325"/>
            <wp:effectExtent l="0" t="0" r="1905" b="0"/>
            <wp:wrapTight wrapText="bothSides">
              <wp:wrapPolygon edited="0">
                <wp:start x="0" y="0"/>
                <wp:lineTo x="0" y="21395"/>
                <wp:lineTo x="21481" y="21395"/>
                <wp:lineTo x="21481" y="0"/>
                <wp:lineTo x="0" y="0"/>
              </wp:wrapPolygon>
            </wp:wrapTight>
            <wp:docPr id="39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2"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22295" cy="2346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C3734">
        <w:rPr>
          <w:rFonts w:cstheme="minorHAnsi"/>
          <w:bCs/>
          <w:noProof/>
          <w:sz w:val="24"/>
          <w:szCs w:val="24"/>
          <w:lang w:eastAsia="en-CA"/>
        </w:rPr>
        <w:drawing>
          <wp:inline distT="0" distB="0" distL="0" distR="0" wp14:anchorId="6DF8C95B" wp14:editId="7C51935A">
            <wp:extent cx="2057400" cy="1549400"/>
            <wp:effectExtent l="0" t="0" r="0" b="0"/>
            <wp:docPr id="399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57400" cy="154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CC3734">
        <w:rPr>
          <w:rFonts w:cstheme="minorHAnsi"/>
          <w:bCs/>
          <w:sz w:val="24"/>
          <w:szCs w:val="24"/>
          <w:lang w:val="en-US"/>
        </w:rPr>
        <w:t xml:space="preserve"> vs. </w:t>
      </w:r>
      <w:r w:rsidRPr="00CC3734">
        <w:rPr>
          <w:rFonts w:cstheme="minorHAnsi"/>
          <w:bCs/>
          <w:noProof/>
          <w:sz w:val="24"/>
          <w:szCs w:val="24"/>
          <w:lang w:eastAsia="en-CA"/>
        </w:rPr>
        <w:drawing>
          <wp:inline distT="0" distB="0" distL="0" distR="0" wp14:anchorId="608EE818" wp14:editId="656AB90F">
            <wp:extent cx="3276600" cy="2447925"/>
            <wp:effectExtent l="0" t="0" r="0" b="9525"/>
            <wp:docPr id="399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76600" cy="244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24C71" w:rsidRPr="00CC3734" w:rsidRDefault="00E24C71" w:rsidP="00E24C71">
      <w:pPr>
        <w:rPr>
          <w:rFonts w:cstheme="minorHAnsi"/>
          <w:bCs/>
          <w:sz w:val="24"/>
          <w:szCs w:val="24"/>
          <w:lang w:val="en-US"/>
        </w:rPr>
      </w:pPr>
    </w:p>
    <w:p w:rsidR="00E24C71" w:rsidRPr="00CC3734" w:rsidRDefault="00E24C71" w:rsidP="00E24C71">
      <w:pPr>
        <w:rPr>
          <w:rFonts w:cstheme="minorHAnsi"/>
          <w:bCs/>
          <w:sz w:val="24"/>
          <w:szCs w:val="24"/>
          <w:lang w:val="en-US"/>
        </w:rPr>
      </w:pPr>
    </w:p>
    <w:p w:rsidR="00E24C71" w:rsidRPr="00CC3734" w:rsidRDefault="00E24C71" w:rsidP="00E24C71">
      <w:pPr>
        <w:rPr>
          <w:rFonts w:cstheme="minorHAnsi"/>
          <w:bCs/>
          <w:sz w:val="24"/>
          <w:szCs w:val="24"/>
          <w:lang w:val="en-US"/>
        </w:rPr>
      </w:pPr>
    </w:p>
    <w:p w:rsidR="00E24C71" w:rsidRPr="00CC3734" w:rsidRDefault="00E24C71" w:rsidP="00E24C71">
      <w:pPr>
        <w:rPr>
          <w:rFonts w:cstheme="minorHAnsi"/>
          <w:sz w:val="24"/>
          <w:szCs w:val="24"/>
        </w:rPr>
      </w:pPr>
    </w:p>
    <w:p w:rsidR="00E24C71" w:rsidRPr="00CC3734" w:rsidRDefault="00E24C71" w:rsidP="00E24C71">
      <w:pPr>
        <w:rPr>
          <w:rFonts w:cstheme="minorHAnsi"/>
          <w:sz w:val="24"/>
          <w:szCs w:val="24"/>
        </w:rPr>
      </w:pPr>
    </w:p>
    <w:p w:rsidR="00E24C71" w:rsidRPr="00CC3734" w:rsidRDefault="00E24C71" w:rsidP="00E24C71">
      <w:pPr>
        <w:rPr>
          <w:rFonts w:cstheme="minorHAnsi"/>
          <w:sz w:val="24"/>
          <w:szCs w:val="24"/>
        </w:rPr>
      </w:pPr>
    </w:p>
    <w:p w:rsidR="00E24C71" w:rsidRPr="00CC3734" w:rsidRDefault="00E24C71" w:rsidP="00E24C71">
      <w:pPr>
        <w:rPr>
          <w:rFonts w:cstheme="minorHAnsi"/>
          <w:sz w:val="24"/>
          <w:szCs w:val="24"/>
        </w:rPr>
      </w:pPr>
    </w:p>
    <w:p w:rsidR="00E24C71" w:rsidRPr="00CC3734" w:rsidRDefault="00E24C71" w:rsidP="00E24C71">
      <w:pPr>
        <w:rPr>
          <w:rFonts w:cstheme="minorHAnsi"/>
          <w:sz w:val="24"/>
          <w:szCs w:val="24"/>
        </w:rPr>
      </w:pP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lastRenderedPageBreak/>
        <w:t>Lettering Place Features (Points)</w:t>
      </w:r>
    </w:p>
    <w:p w:rsidR="00E24C71" w:rsidRPr="00CC3734" w:rsidRDefault="00E24C71" w:rsidP="00E24C71">
      <w:pPr>
        <w:rPr>
          <w:rFonts w:cstheme="minorHAnsi"/>
          <w:sz w:val="24"/>
          <w:szCs w:val="24"/>
        </w:rPr>
      </w:pPr>
      <w:r w:rsidRPr="00CC3734">
        <w:rPr>
          <w:rFonts w:cstheme="minorHAnsi"/>
          <w:noProof/>
          <w:sz w:val="24"/>
          <w:szCs w:val="24"/>
          <w:lang w:eastAsia="en-CA"/>
        </w:rPr>
        <w:drawing>
          <wp:anchor distT="0" distB="0" distL="114300" distR="114300" simplePos="0" relativeHeight="251665408" behindDoc="1" locked="0" layoutInCell="1" allowOverlap="1" wp14:anchorId="4A4A5435" wp14:editId="208D5457">
            <wp:simplePos x="0" y="0"/>
            <wp:positionH relativeFrom="column">
              <wp:posOffset>2228850</wp:posOffset>
            </wp:positionH>
            <wp:positionV relativeFrom="paragraph">
              <wp:posOffset>192405</wp:posOffset>
            </wp:positionV>
            <wp:extent cx="2876550" cy="1035685"/>
            <wp:effectExtent l="0" t="0" r="0" b="0"/>
            <wp:wrapTight wrapText="bothSides">
              <wp:wrapPolygon edited="0">
                <wp:start x="0" y="0"/>
                <wp:lineTo x="0" y="21057"/>
                <wp:lineTo x="21457" y="21057"/>
                <wp:lineTo x="21457" y="0"/>
                <wp:lineTo x="0" y="0"/>
              </wp:wrapPolygon>
            </wp:wrapTight>
            <wp:docPr id="409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76550" cy="10356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C3734">
        <w:rPr>
          <w:rFonts w:cstheme="minorHAnsi"/>
          <w:noProof/>
          <w:sz w:val="24"/>
          <w:szCs w:val="24"/>
          <w:lang w:eastAsia="en-CA"/>
        </w:rPr>
        <w:drawing>
          <wp:inline distT="0" distB="0" distL="0" distR="0" wp14:anchorId="68E95456" wp14:editId="5A555310">
            <wp:extent cx="1724025" cy="1642570"/>
            <wp:effectExtent l="0" t="0" r="0" b="0"/>
            <wp:docPr id="40966" name="Picture 7" descr="fig-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 name="Picture 7" descr="fig-1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4025" cy="1642570"/>
                    </a:xfrm>
                    <a:prstGeom prst="rect">
                      <a:avLst/>
                    </a:prstGeom>
                    <a:noFill/>
                    <a:ln>
                      <a:noFill/>
                    </a:ln>
                    <a:extLst/>
                  </pic:spPr>
                </pic:pic>
              </a:graphicData>
            </a:graphic>
          </wp:inline>
        </w:drawing>
      </w:r>
    </w:p>
    <w:p w:rsidR="00E24C71" w:rsidRPr="00E42D33" w:rsidRDefault="00E24C71" w:rsidP="00E24C71">
      <w:pPr>
        <w:rPr>
          <w:rFonts w:cstheme="minorHAnsi"/>
          <w:sz w:val="24"/>
          <w:szCs w:val="24"/>
          <w:u w:val="single"/>
        </w:rPr>
      </w:pPr>
      <w:r w:rsidRPr="00E42D33">
        <w:rPr>
          <w:rFonts w:cstheme="minorHAnsi"/>
          <w:bCs/>
          <w:sz w:val="24"/>
          <w:szCs w:val="24"/>
          <w:u w:val="single"/>
        </w:rPr>
        <w:t>Respecting curvature</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16607544" wp14:editId="0D7F6D20">
            <wp:extent cx="5943600" cy="1327150"/>
            <wp:effectExtent l="0" t="0" r="0" b="6350"/>
            <wp:docPr id="41987" name="Picture 3" descr="fig-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3" descr="fig-1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327150"/>
                    </a:xfrm>
                    <a:prstGeom prst="rect">
                      <a:avLst/>
                    </a:prstGeom>
                    <a:noFill/>
                    <a:ln>
                      <a:noFill/>
                    </a:ln>
                    <a:extLst/>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Labeling Linear Features</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6C8A19AC" wp14:editId="0907CC68">
            <wp:extent cx="3419475" cy="2434549"/>
            <wp:effectExtent l="0" t="0" r="0" b="4445"/>
            <wp:docPr id="430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t="3535" b="1515"/>
                    <a:stretch>
                      <a:fillRect/>
                    </a:stretch>
                  </pic:blipFill>
                  <pic:spPr bwMode="auto">
                    <a:xfrm>
                      <a:off x="0" y="0"/>
                      <a:ext cx="3428193" cy="2440756"/>
                    </a:xfrm>
                    <a:prstGeom prst="rect">
                      <a:avLst/>
                    </a:prstGeom>
                    <a:noFill/>
                    <a:ln>
                      <a:noFill/>
                    </a:ln>
                    <a:extLst/>
                  </pic:spPr>
                </pic:pic>
              </a:graphicData>
            </a:graphic>
          </wp:inline>
        </w:drawing>
      </w:r>
    </w:p>
    <w:p w:rsidR="00E24C71" w:rsidRPr="00CC3734" w:rsidRDefault="00E24C71" w:rsidP="00E24C71">
      <w:pPr>
        <w:rPr>
          <w:rFonts w:cstheme="minorHAnsi"/>
          <w:sz w:val="24"/>
          <w:szCs w:val="24"/>
        </w:rPr>
      </w:pPr>
      <w:r>
        <w:rPr>
          <w:rFonts w:cstheme="minorHAnsi"/>
          <w:noProof/>
          <w:sz w:val="24"/>
          <w:szCs w:val="24"/>
          <w:lang w:eastAsia="en-CA"/>
        </w:rPr>
        <w:drawing>
          <wp:inline distT="0" distB="0" distL="0" distR="0" wp14:anchorId="0B395B12" wp14:editId="3267783D">
            <wp:extent cx="2066925" cy="1190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66925" cy="1190625"/>
                    </a:xfrm>
                    <a:prstGeom prst="rect">
                      <a:avLst/>
                    </a:prstGeom>
                    <a:noFill/>
                    <a:ln>
                      <a:noFill/>
                    </a:ln>
                  </pic:spPr>
                </pic:pic>
              </a:graphicData>
            </a:graphic>
          </wp:inline>
        </w:drawing>
      </w:r>
    </w:p>
    <w:p w:rsidR="00E24C71" w:rsidRPr="00CC3734" w:rsidRDefault="00E24C71" w:rsidP="00E24C71">
      <w:pPr>
        <w:rPr>
          <w:rFonts w:cstheme="minorHAnsi"/>
          <w:sz w:val="24"/>
          <w:szCs w:val="24"/>
        </w:rPr>
      </w:pPr>
      <w:r w:rsidRPr="00CC3734">
        <w:rPr>
          <w:rFonts w:cstheme="minorHAnsi"/>
          <w:noProof/>
          <w:sz w:val="24"/>
          <w:szCs w:val="24"/>
          <w:lang w:eastAsia="en-CA"/>
        </w:rPr>
        <w:lastRenderedPageBreak/>
        <w:drawing>
          <wp:inline distT="0" distB="0" distL="0" distR="0" wp14:anchorId="467C8690" wp14:editId="32432A50">
            <wp:extent cx="1485900" cy="1245989"/>
            <wp:effectExtent l="0" t="0" r="0" b="0"/>
            <wp:docPr id="45058" name="Picture 2" descr="da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2" descr="data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88997" cy="1248586"/>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r w:rsidRPr="00CC3734">
        <w:rPr>
          <w:rFonts w:cstheme="minorHAnsi"/>
          <w:sz w:val="24"/>
          <w:szCs w:val="24"/>
        </w:rPr>
        <w:t xml:space="preserve">NO            vs.                      </w:t>
      </w:r>
      <w:r w:rsidRPr="00CC3734">
        <w:rPr>
          <w:rFonts w:cstheme="minorHAnsi"/>
          <w:noProof/>
          <w:sz w:val="24"/>
          <w:szCs w:val="24"/>
          <w:lang w:eastAsia="en-CA"/>
        </w:rPr>
        <w:drawing>
          <wp:inline distT="0" distB="0" distL="0" distR="0" wp14:anchorId="55BB1D65" wp14:editId="06639FD6">
            <wp:extent cx="1562100" cy="1309752"/>
            <wp:effectExtent l="0" t="0" r="0" b="5080"/>
            <wp:docPr id="45059" name="Picture 3" descr="dat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3" descr="data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69544" cy="1315993"/>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r w:rsidRPr="00CC3734">
        <w:rPr>
          <w:rFonts w:cstheme="minorHAnsi"/>
          <w:sz w:val="24"/>
          <w:szCs w:val="24"/>
        </w:rPr>
        <w:t>YES</w:t>
      </w:r>
    </w:p>
    <w:p w:rsidR="00E24C71" w:rsidRPr="00CC3734" w:rsidRDefault="00E24C71" w:rsidP="00E24C71">
      <w:pPr>
        <w:rPr>
          <w:rFonts w:cstheme="minorHAnsi"/>
          <w:sz w:val="24"/>
          <w:szCs w:val="24"/>
        </w:rPr>
      </w:pP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36F776B0" wp14:editId="4E90FC47">
            <wp:extent cx="2266950" cy="1053308"/>
            <wp:effectExtent l="0" t="0" r="0" b="0"/>
            <wp:docPr id="46083" name="Picture 3" descr="fig-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3" descr="fig-1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66950" cy="1053308"/>
                    </a:xfrm>
                    <a:prstGeom prst="rect">
                      <a:avLst/>
                    </a:prstGeom>
                    <a:noFill/>
                    <a:ln>
                      <a:noFill/>
                    </a:ln>
                    <a:extLst/>
                  </pic:spPr>
                </pic:pic>
              </a:graphicData>
            </a:graphic>
          </wp:inline>
        </w:drawing>
      </w:r>
    </w:p>
    <w:p w:rsidR="00E24C71" w:rsidRPr="00E42D33" w:rsidRDefault="00E24C71" w:rsidP="00E24C71">
      <w:pPr>
        <w:rPr>
          <w:rFonts w:cstheme="minorHAnsi"/>
          <w:bCs/>
          <w:sz w:val="24"/>
          <w:szCs w:val="24"/>
          <w:u w:val="single"/>
          <w:lang w:val="en-US"/>
        </w:rPr>
      </w:pPr>
      <w:r w:rsidRPr="00E42D33">
        <w:rPr>
          <w:rFonts w:cstheme="minorHAnsi"/>
          <w:bCs/>
          <w:sz w:val="24"/>
          <w:szCs w:val="24"/>
          <w:u w:val="single"/>
          <w:lang w:val="en-US"/>
        </w:rPr>
        <w:t>Labeling Areal Features</w:t>
      </w:r>
    </w:p>
    <w:p w:rsidR="00E24C71" w:rsidRPr="00CC3734" w:rsidRDefault="00E24C71" w:rsidP="00E24C71">
      <w:pPr>
        <w:rPr>
          <w:rFonts w:cstheme="minorHAnsi"/>
          <w:sz w:val="24"/>
          <w:szCs w:val="24"/>
        </w:rPr>
      </w:pPr>
      <w:r w:rsidRPr="00CC3734">
        <w:rPr>
          <w:rFonts w:cstheme="minorHAnsi"/>
          <w:noProof/>
          <w:sz w:val="24"/>
          <w:szCs w:val="24"/>
          <w:lang w:eastAsia="en-CA"/>
        </w:rPr>
        <w:drawing>
          <wp:inline distT="0" distB="0" distL="0" distR="0" wp14:anchorId="2B2B0E6E" wp14:editId="2DD5553F">
            <wp:extent cx="5143500" cy="4530504"/>
            <wp:effectExtent l="0" t="0" r="0" b="3810"/>
            <wp:docPr id="47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46429" cy="4533084"/>
                    </a:xfrm>
                    <a:prstGeom prst="rect">
                      <a:avLst/>
                    </a:prstGeom>
                    <a:noFill/>
                    <a:ln>
                      <a:noFill/>
                    </a:ln>
                    <a:extLst/>
                  </pic:spPr>
                </pic:pic>
              </a:graphicData>
            </a:graphic>
          </wp:inline>
        </w:drawing>
      </w:r>
    </w:p>
    <w:p w:rsidR="00E24C71" w:rsidRPr="0002771A" w:rsidRDefault="00E24C71" w:rsidP="00E24C71">
      <w:pPr>
        <w:rPr>
          <w:rFonts w:cstheme="minorHAnsi"/>
          <w:bCs/>
          <w:sz w:val="24"/>
          <w:szCs w:val="24"/>
          <w:u w:val="single"/>
          <w:lang w:val="en-US"/>
        </w:rPr>
      </w:pPr>
      <w:r w:rsidRPr="0002771A">
        <w:rPr>
          <w:rFonts w:cstheme="minorHAnsi"/>
          <w:bCs/>
          <w:sz w:val="24"/>
          <w:szCs w:val="24"/>
          <w:u w:val="single"/>
          <w:lang w:val="en-US"/>
        </w:rPr>
        <w:lastRenderedPageBreak/>
        <w:t>Remember: the bare minimum…</w:t>
      </w:r>
    </w:p>
    <w:p w:rsidR="00E24C71" w:rsidRPr="00CC3734" w:rsidRDefault="00E24C71" w:rsidP="00E24C71">
      <w:pPr>
        <w:rPr>
          <w:rFonts w:cstheme="minorHAnsi"/>
          <w:bCs/>
          <w:sz w:val="24"/>
          <w:szCs w:val="24"/>
          <w:lang w:val="en-US"/>
        </w:rPr>
      </w:pPr>
      <w:r w:rsidRPr="00CC3734">
        <w:rPr>
          <w:rFonts w:cstheme="minorHAnsi"/>
          <w:noProof/>
          <w:sz w:val="24"/>
          <w:szCs w:val="24"/>
          <w:lang w:eastAsia="en-CA"/>
        </w:rPr>
        <w:drawing>
          <wp:inline distT="0" distB="0" distL="0" distR="0" wp14:anchorId="6C343012" wp14:editId="292508BE">
            <wp:extent cx="5943600" cy="3352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rsidR="00E24C71" w:rsidRPr="0002771A" w:rsidRDefault="00E24C71" w:rsidP="00E24C71">
      <w:pPr>
        <w:rPr>
          <w:rFonts w:cstheme="minorHAnsi"/>
          <w:bCs/>
          <w:sz w:val="24"/>
          <w:szCs w:val="24"/>
          <w:u w:val="single"/>
          <w:lang w:val="en-US"/>
        </w:rPr>
      </w:pPr>
      <w:r w:rsidRPr="0002771A">
        <w:rPr>
          <w:rFonts w:cstheme="minorHAnsi"/>
          <w:bCs/>
          <w:sz w:val="24"/>
          <w:szCs w:val="24"/>
          <w:u w:val="single"/>
          <w:lang w:val="en-US"/>
        </w:rPr>
        <w:t>Conclusions</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Cartography is both an art and a science</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Like any other art maps are rarely good on the first iteration</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Maps are fundamental to presenting geographic data</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Map  is the main thing</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Scale map to the data</w:t>
      </w:r>
    </w:p>
    <w:p w:rsidR="00E24C71" w:rsidRPr="0002771A" w:rsidRDefault="00E24C71" w:rsidP="005D6AB1">
      <w:pPr>
        <w:pStyle w:val="ListParagraph"/>
        <w:numPr>
          <w:ilvl w:val="0"/>
          <w:numId w:val="25"/>
        </w:numPr>
        <w:rPr>
          <w:rFonts w:cstheme="minorHAnsi"/>
          <w:sz w:val="24"/>
          <w:szCs w:val="24"/>
        </w:rPr>
      </w:pPr>
      <w:r w:rsidRPr="0002771A">
        <w:rPr>
          <w:rFonts w:cstheme="minorHAnsi"/>
          <w:bCs/>
          <w:sz w:val="24"/>
          <w:szCs w:val="24"/>
          <w:lang w:val="en-US"/>
        </w:rPr>
        <w:t>Modern advances in cartography (GIS) make it easy to produce good and bad maps</w:t>
      </w:r>
    </w:p>
    <w:p w:rsidR="00E24C71" w:rsidRPr="004B2407" w:rsidRDefault="00E24C71" w:rsidP="005D6AB1">
      <w:pPr>
        <w:pStyle w:val="ListParagraph"/>
        <w:numPr>
          <w:ilvl w:val="1"/>
          <w:numId w:val="25"/>
        </w:numPr>
        <w:rPr>
          <w:rFonts w:cstheme="minorHAnsi"/>
          <w:sz w:val="24"/>
          <w:szCs w:val="24"/>
        </w:rPr>
      </w:pPr>
      <w:r w:rsidRPr="0002771A">
        <w:rPr>
          <w:rFonts w:cstheme="minorHAnsi"/>
          <w:sz w:val="24"/>
          <w:szCs w:val="24"/>
          <w:lang w:val="en-US"/>
        </w:rPr>
        <w:t>Remember that maps require many basic elements: do not automatically accept the standard ArcMAP output as being sufficient</w:t>
      </w:r>
    </w:p>
    <w:p w:rsidR="00E24C71" w:rsidRDefault="004E5FA5" w:rsidP="00E24C71">
      <w:pPr>
        <w:rPr>
          <w:sz w:val="24"/>
          <w:u w:val="double"/>
        </w:rPr>
      </w:pPr>
      <w:r>
        <w:rPr>
          <w:sz w:val="24"/>
          <w:u w:val="double"/>
        </w:rPr>
        <w:t>LECTURE 5</w:t>
      </w:r>
      <w:r w:rsidR="00E24C71">
        <w:rPr>
          <w:sz w:val="24"/>
          <w:u w:val="double"/>
        </w:rPr>
        <w:t xml:space="preserve"> – Managing Attribute Data</w:t>
      </w:r>
    </w:p>
    <w:p w:rsidR="00E24C71" w:rsidRDefault="00E24C71" w:rsidP="00E24C71">
      <w:pPr>
        <w:rPr>
          <w:sz w:val="24"/>
          <w:u w:val="double"/>
        </w:rPr>
      </w:pPr>
    </w:p>
    <w:p w:rsidR="00E24C71" w:rsidRDefault="004E5FA5" w:rsidP="00E24C71">
      <w:pPr>
        <w:rPr>
          <w:sz w:val="24"/>
          <w:u w:val="double"/>
        </w:rPr>
      </w:pPr>
      <w:r>
        <w:rPr>
          <w:sz w:val="24"/>
          <w:u w:val="double"/>
        </w:rPr>
        <w:t>LECTURE 6</w:t>
      </w:r>
      <w:r w:rsidR="00E24C71">
        <w:rPr>
          <w:sz w:val="24"/>
          <w:u w:val="double"/>
        </w:rPr>
        <w:t xml:space="preserve"> – NO CLASS</w:t>
      </w:r>
    </w:p>
    <w:p w:rsidR="00E24C71" w:rsidRDefault="00E24C71" w:rsidP="00E24C71">
      <w:pPr>
        <w:rPr>
          <w:sz w:val="24"/>
          <w:u w:val="double"/>
        </w:rPr>
      </w:pPr>
    </w:p>
    <w:p w:rsidR="00E24C71" w:rsidRDefault="004E5FA5" w:rsidP="00E24C71">
      <w:pPr>
        <w:rPr>
          <w:sz w:val="24"/>
          <w:u w:val="double"/>
        </w:rPr>
      </w:pPr>
      <w:r>
        <w:rPr>
          <w:sz w:val="24"/>
          <w:u w:val="double"/>
        </w:rPr>
        <w:t>LECTURE 7</w:t>
      </w:r>
      <w:r w:rsidR="00E24C71">
        <w:rPr>
          <w:sz w:val="24"/>
          <w:u w:val="double"/>
        </w:rPr>
        <w:t xml:space="preserve"> – Spatial Queries</w:t>
      </w:r>
    </w:p>
    <w:p w:rsidR="00E24C71" w:rsidRDefault="00E24C71" w:rsidP="00E24C71">
      <w:pPr>
        <w:rPr>
          <w:sz w:val="24"/>
          <w:u w:val="double"/>
        </w:rPr>
      </w:pPr>
    </w:p>
    <w:p w:rsidR="00E24C71" w:rsidRDefault="004E5FA5" w:rsidP="00E24C71">
      <w:pPr>
        <w:rPr>
          <w:sz w:val="24"/>
          <w:u w:val="double"/>
        </w:rPr>
      </w:pPr>
      <w:r>
        <w:rPr>
          <w:sz w:val="24"/>
          <w:u w:val="double"/>
        </w:rPr>
        <w:lastRenderedPageBreak/>
        <w:t>LECTURE 8</w:t>
      </w:r>
      <w:r w:rsidR="00E24C71">
        <w:rPr>
          <w:sz w:val="24"/>
          <w:u w:val="double"/>
        </w:rPr>
        <w:t xml:space="preserve"> – Uncertainty and Spatial Analysis</w:t>
      </w:r>
    </w:p>
    <w:p w:rsidR="00E24C71" w:rsidRPr="00E404BD" w:rsidRDefault="00E24C71" w:rsidP="00E24C71">
      <w:pPr>
        <w:rPr>
          <w:sz w:val="24"/>
          <w:u w:val="single"/>
        </w:rPr>
      </w:pPr>
      <w:r w:rsidRPr="00E404BD">
        <w:rPr>
          <w:sz w:val="24"/>
          <w:u w:val="single"/>
          <w:lang w:val="en-US"/>
        </w:rPr>
        <w:t>Uncertainty</w:t>
      </w:r>
    </w:p>
    <w:p w:rsidR="00E24C71" w:rsidRPr="00C355E1" w:rsidRDefault="00E24C71" w:rsidP="005D6AB1">
      <w:pPr>
        <w:pStyle w:val="ListParagraph"/>
        <w:numPr>
          <w:ilvl w:val="0"/>
          <w:numId w:val="79"/>
        </w:numPr>
        <w:rPr>
          <w:sz w:val="24"/>
        </w:rPr>
      </w:pPr>
      <w:r w:rsidRPr="00C355E1">
        <w:rPr>
          <w:sz w:val="24"/>
          <w:lang w:val="en-US"/>
        </w:rPr>
        <w:t>Inevitable!</w:t>
      </w:r>
    </w:p>
    <w:p w:rsidR="00E24C71" w:rsidRPr="00C355E1" w:rsidRDefault="00E24C71" w:rsidP="005D6AB1">
      <w:pPr>
        <w:pStyle w:val="ListParagraph"/>
        <w:numPr>
          <w:ilvl w:val="0"/>
          <w:numId w:val="79"/>
        </w:numPr>
        <w:rPr>
          <w:sz w:val="24"/>
        </w:rPr>
      </w:pPr>
      <w:r w:rsidRPr="00C355E1">
        <w:rPr>
          <w:sz w:val="24"/>
          <w:lang w:val="en-US"/>
        </w:rPr>
        <w:t>Is any representation a complete one?</w:t>
      </w:r>
    </w:p>
    <w:p w:rsidR="00E24C71" w:rsidRPr="00C355E1" w:rsidRDefault="00E24C71" w:rsidP="005D6AB1">
      <w:pPr>
        <w:pStyle w:val="ListParagraph"/>
        <w:numPr>
          <w:ilvl w:val="0"/>
          <w:numId w:val="79"/>
        </w:numPr>
        <w:rPr>
          <w:sz w:val="24"/>
        </w:rPr>
      </w:pPr>
      <w:r w:rsidRPr="00C355E1">
        <w:rPr>
          <w:sz w:val="24"/>
          <w:lang w:val="en-US"/>
        </w:rPr>
        <w:t xml:space="preserve">We must live with it. </w:t>
      </w:r>
    </w:p>
    <w:p w:rsidR="00E24C71" w:rsidRPr="00C355E1" w:rsidRDefault="00E24C71" w:rsidP="005D6AB1">
      <w:pPr>
        <w:pStyle w:val="ListParagraph"/>
        <w:numPr>
          <w:ilvl w:val="0"/>
          <w:numId w:val="80"/>
        </w:numPr>
        <w:rPr>
          <w:color w:val="FF0000"/>
          <w:sz w:val="24"/>
        </w:rPr>
      </w:pPr>
      <w:r w:rsidRPr="00C355E1">
        <w:rPr>
          <w:color w:val="FF0000"/>
          <w:sz w:val="24"/>
        </w:rPr>
        <w:t>Impossible to make a perfect representation of the world</w:t>
      </w:r>
    </w:p>
    <w:p w:rsidR="00E24C71" w:rsidRPr="00C355E1" w:rsidRDefault="00E24C71" w:rsidP="005D6AB1">
      <w:pPr>
        <w:pStyle w:val="ListParagraph"/>
        <w:numPr>
          <w:ilvl w:val="0"/>
          <w:numId w:val="80"/>
        </w:numPr>
        <w:rPr>
          <w:color w:val="FF0000"/>
          <w:sz w:val="24"/>
        </w:rPr>
      </w:pPr>
      <w:r w:rsidRPr="00C355E1">
        <w:rPr>
          <w:color w:val="FF0000"/>
          <w:sz w:val="24"/>
        </w:rPr>
        <w:t>Maps are inherently uncertain, therefore there is no complete representations</w:t>
      </w:r>
    </w:p>
    <w:p w:rsidR="00E24C71" w:rsidRPr="00C355E1" w:rsidRDefault="00E24C71" w:rsidP="005D6AB1">
      <w:pPr>
        <w:pStyle w:val="ListParagraph"/>
        <w:numPr>
          <w:ilvl w:val="0"/>
          <w:numId w:val="80"/>
        </w:numPr>
        <w:rPr>
          <w:color w:val="FF0000"/>
          <w:sz w:val="24"/>
        </w:rPr>
      </w:pPr>
      <w:r w:rsidRPr="00C355E1">
        <w:rPr>
          <w:color w:val="FF0000"/>
          <w:sz w:val="24"/>
        </w:rPr>
        <w:t>Impossible to capture everything at any scale (especially in a digital representation)</w:t>
      </w:r>
    </w:p>
    <w:p w:rsidR="00E24C71" w:rsidRPr="00C355E1" w:rsidRDefault="00E24C71" w:rsidP="005D6AB1">
      <w:pPr>
        <w:pStyle w:val="ListParagraph"/>
        <w:numPr>
          <w:ilvl w:val="0"/>
          <w:numId w:val="80"/>
        </w:numPr>
        <w:rPr>
          <w:color w:val="FF0000"/>
          <w:sz w:val="24"/>
        </w:rPr>
      </w:pPr>
      <w:r w:rsidRPr="00C355E1">
        <w:rPr>
          <w:color w:val="FF0000"/>
          <w:sz w:val="24"/>
        </w:rPr>
        <w:t>Uncertainty is acknowledging the problems and dealing with them as they arise</w:t>
      </w:r>
    </w:p>
    <w:p w:rsidR="00E24C71" w:rsidRPr="00AA50A2" w:rsidRDefault="00E24C71" w:rsidP="00E24C71">
      <w:pPr>
        <w:rPr>
          <w:sz w:val="24"/>
          <w:u w:val="single"/>
        </w:rPr>
      </w:pPr>
      <w:r w:rsidRPr="00AA50A2">
        <w:rPr>
          <w:sz w:val="24"/>
          <w:u w:val="single"/>
          <w:lang w:val="en-GB"/>
        </w:rPr>
        <w:t>Sources of Uncertainty</w:t>
      </w:r>
    </w:p>
    <w:p w:rsidR="00E24C71" w:rsidRPr="00530C3D" w:rsidRDefault="00E24C71" w:rsidP="00E24C71">
      <w:pPr>
        <w:rPr>
          <w:sz w:val="24"/>
        </w:rPr>
      </w:pPr>
      <w:r w:rsidRPr="00530C3D">
        <w:rPr>
          <w:sz w:val="24"/>
          <w:lang w:val="en-US"/>
        </w:rPr>
        <w:t>Imperfections, hence errors and uncertainty, in:</w:t>
      </w:r>
    </w:p>
    <w:p w:rsidR="00E24C71" w:rsidRPr="00530C3D" w:rsidRDefault="00E24C71" w:rsidP="005D6AB1">
      <w:pPr>
        <w:pStyle w:val="ListParagraph"/>
        <w:numPr>
          <w:ilvl w:val="0"/>
          <w:numId w:val="45"/>
        </w:numPr>
        <w:rPr>
          <w:sz w:val="24"/>
        </w:rPr>
      </w:pPr>
      <w:r w:rsidRPr="00530C3D">
        <w:rPr>
          <w:b/>
          <w:bCs/>
          <w:sz w:val="24"/>
          <w:lang w:val="en-US"/>
        </w:rPr>
        <w:t xml:space="preserve">Measurements </w:t>
      </w:r>
      <w:r w:rsidRPr="00530C3D">
        <w:rPr>
          <w:sz w:val="24"/>
          <w:lang w:val="en-US"/>
        </w:rPr>
        <w:t>(Interval/Ratio)</w:t>
      </w:r>
    </w:p>
    <w:p w:rsidR="00E24C71" w:rsidRPr="00530C3D" w:rsidRDefault="00E24C71" w:rsidP="005D6AB1">
      <w:pPr>
        <w:pStyle w:val="ListParagraph"/>
        <w:numPr>
          <w:ilvl w:val="0"/>
          <w:numId w:val="45"/>
        </w:numPr>
        <w:rPr>
          <w:sz w:val="24"/>
        </w:rPr>
      </w:pPr>
      <w:r w:rsidRPr="00530C3D">
        <w:rPr>
          <w:b/>
          <w:bCs/>
          <w:sz w:val="24"/>
          <w:lang w:val="en-US"/>
        </w:rPr>
        <w:t xml:space="preserve">Definitions/Specifications </w:t>
      </w:r>
      <w:r w:rsidRPr="00530C3D">
        <w:rPr>
          <w:sz w:val="24"/>
          <w:lang w:val="en-US"/>
        </w:rPr>
        <w:t>(Nominal/Ordinal)</w:t>
      </w:r>
    </w:p>
    <w:p w:rsidR="00E24C71" w:rsidRPr="00530C3D" w:rsidRDefault="00E24C71" w:rsidP="005D6AB1">
      <w:pPr>
        <w:pStyle w:val="ListParagraph"/>
        <w:numPr>
          <w:ilvl w:val="0"/>
          <w:numId w:val="45"/>
        </w:numPr>
        <w:rPr>
          <w:sz w:val="24"/>
        </w:rPr>
      </w:pPr>
      <w:r w:rsidRPr="00530C3D">
        <w:rPr>
          <w:b/>
          <w:bCs/>
          <w:sz w:val="24"/>
          <w:lang w:val="en-US"/>
        </w:rPr>
        <w:t xml:space="preserve">Position </w:t>
      </w:r>
      <w:r w:rsidRPr="00530C3D">
        <w:rPr>
          <w:sz w:val="24"/>
          <w:lang w:val="en-US"/>
        </w:rPr>
        <w:t>(Spatial/Scale)</w:t>
      </w:r>
    </w:p>
    <w:p w:rsidR="00E24C71" w:rsidRPr="004A55B6" w:rsidRDefault="00E24C71" w:rsidP="005D6AB1">
      <w:pPr>
        <w:numPr>
          <w:ilvl w:val="0"/>
          <w:numId w:val="46"/>
        </w:numPr>
        <w:rPr>
          <w:color w:val="FF0000"/>
          <w:sz w:val="24"/>
        </w:rPr>
      </w:pPr>
      <w:r w:rsidRPr="004A55B6">
        <w:rPr>
          <w:color w:val="FF0000"/>
          <w:sz w:val="24"/>
        </w:rPr>
        <w:t>Different measuring instruments can be used causing inaccuracy (ex: can’t measure the exact number of people in a city)</w:t>
      </w:r>
    </w:p>
    <w:p w:rsidR="00E24C71" w:rsidRPr="004A55B6" w:rsidRDefault="00E24C71" w:rsidP="005D6AB1">
      <w:pPr>
        <w:numPr>
          <w:ilvl w:val="1"/>
          <w:numId w:val="46"/>
        </w:numPr>
        <w:rPr>
          <w:color w:val="FF0000"/>
          <w:sz w:val="24"/>
        </w:rPr>
      </w:pPr>
      <w:r w:rsidRPr="004A55B6">
        <w:rPr>
          <w:color w:val="FF0000"/>
          <w:sz w:val="24"/>
        </w:rPr>
        <w:t>Some people are more accurate than others</w:t>
      </w:r>
    </w:p>
    <w:p w:rsidR="00E24C71" w:rsidRPr="004A55B6" w:rsidRDefault="00E24C71" w:rsidP="005D6AB1">
      <w:pPr>
        <w:numPr>
          <w:ilvl w:val="0"/>
          <w:numId w:val="46"/>
        </w:numPr>
        <w:rPr>
          <w:color w:val="FF0000"/>
          <w:sz w:val="24"/>
        </w:rPr>
      </w:pPr>
      <w:r w:rsidRPr="004A55B6">
        <w:rPr>
          <w:color w:val="FF0000"/>
          <w:sz w:val="24"/>
        </w:rPr>
        <w:t xml:space="preserve">Def/spec – ex: what is a house? </w:t>
      </w:r>
    </w:p>
    <w:p w:rsidR="00E24C71" w:rsidRPr="004A55B6" w:rsidRDefault="00E24C71" w:rsidP="005D6AB1">
      <w:pPr>
        <w:numPr>
          <w:ilvl w:val="1"/>
          <w:numId w:val="46"/>
        </w:numPr>
        <w:rPr>
          <w:color w:val="FF0000"/>
          <w:sz w:val="24"/>
        </w:rPr>
      </w:pPr>
      <w:r w:rsidRPr="004A55B6">
        <w:rPr>
          <w:color w:val="FF0000"/>
          <w:sz w:val="24"/>
        </w:rPr>
        <w:t>Imperfect classification</w:t>
      </w:r>
    </w:p>
    <w:p w:rsidR="00E24C71" w:rsidRPr="004A55B6" w:rsidRDefault="00E24C71" w:rsidP="005D6AB1">
      <w:pPr>
        <w:numPr>
          <w:ilvl w:val="0"/>
          <w:numId w:val="46"/>
        </w:numPr>
        <w:rPr>
          <w:color w:val="FF0000"/>
          <w:sz w:val="24"/>
        </w:rPr>
      </w:pPr>
      <w:r w:rsidRPr="004A55B6">
        <w:rPr>
          <w:color w:val="FF0000"/>
          <w:sz w:val="24"/>
        </w:rPr>
        <w:t>Position – spatial/scale</w:t>
      </w:r>
    </w:p>
    <w:p w:rsidR="00E24C71" w:rsidRPr="004A55B6" w:rsidRDefault="00E24C71" w:rsidP="005D6AB1">
      <w:pPr>
        <w:numPr>
          <w:ilvl w:val="1"/>
          <w:numId w:val="46"/>
        </w:numPr>
        <w:rPr>
          <w:color w:val="FF0000"/>
          <w:sz w:val="24"/>
        </w:rPr>
      </w:pPr>
      <w:r w:rsidRPr="004A55B6">
        <w:rPr>
          <w:color w:val="FF0000"/>
          <w:sz w:val="24"/>
        </w:rPr>
        <w:t>Can’t accurately position every feature</w:t>
      </w:r>
    </w:p>
    <w:p w:rsidR="00E24C71" w:rsidRPr="00E8621B" w:rsidRDefault="00E24C71" w:rsidP="00E24C71">
      <w:pPr>
        <w:rPr>
          <w:sz w:val="24"/>
          <w:u w:val="single"/>
        </w:rPr>
      </w:pPr>
      <w:r w:rsidRPr="00E8621B">
        <w:rPr>
          <w:sz w:val="24"/>
          <w:u w:val="single"/>
          <w:lang w:val="en-US"/>
        </w:rPr>
        <w:t>Sources of uncertainty</w:t>
      </w:r>
    </w:p>
    <w:p w:rsidR="00E24C71" w:rsidRDefault="00E24C71" w:rsidP="00E24C71">
      <w:pPr>
        <w:rPr>
          <w:sz w:val="24"/>
        </w:rPr>
      </w:pPr>
      <w:r w:rsidRPr="00F82FEF">
        <w:rPr>
          <w:noProof/>
          <w:sz w:val="24"/>
          <w:lang w:eastAsia="en-CA"/>
        </w:rPr>
        <w:drawing>
          <wp:inline distT="0" distB="0" distL="0" distR="0" wp14:anchorId="7A118AED" wp14:editId="0E0BA87A">
            <wp:extent cx="2781300" cy="1604596"/>
            <wp:effectExtent l="0" t="0" r="0" b="0"/>
            <wp:docPr id="7170" name="Picture 4" descr="N6_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4" descr="N6_fig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81300" cy="1604596"/>
                    </a:xfrm>
                    <a:prstGeom prst="rect">
                      <a:avLst/>
                    </a:prstGeom>
                    <a:noFill/>
                    <a:ln>
                      <a:noFill/>
                    </a:ln>
                    <a:extLst/>
                  </pic:spPr>
                </pic:pic>
              </a:graphicData>
            </a:graphic>
          </wp:inline>
        </w:drawing>
      </w:r>
    </w:p>
    <w:p w:rsidR="00E24C71" w:rsidRDefault="00E24C71" w:rsidP="005D6AB1">
      <w:pPr>
        <w:pStyle w:val="ListParagraph"/>
        <w:numPr>
          <w:ilvl w:val="0"/>
          <w:numId w:val="47"/>
        </w:numPr>
        <w:rPr>
          <w:color w:val="FF0000"/>
          <w:sz w:val="24"/>
        </w:rPr>
      </w:pPr>
      <w:r w:rsidRPr="00A149DF">
        <w:rPr>
          <w:color w:val="FF0000"/>
          <w:sz w:val="24"/>
        </w:rPr>
        <w:lastRenderedPageBreak/>
        <w:t>U – filters: distort the complexity that the world is perceived – cumulative</w:t>
      </w:r>
    </w:p>
    <w:p w:rsidR="00E24C71" w:rsidRPr="00A149DF" w:rsidRDefault="00E24C71" w:rsidP="005D6AB1">
      <w:pPr>
        <w:pStyle w:val="ListParagraph"/>
        <w:numPr>
          <w:ilvl w:val="0"/>
          <w:numId w:val="47"/>
        </w:numPr>
        <w:rPr>
          <w:color w:val="FF0000"/>
          <w:sz w:val="24"/>
        </w:rPr>
      </w:pPr>
      <w:r w:rsidRPr="00A149DF">
        <w:rPr>
          <w:color w:val="FF0000"/>
          <w:sz w:val="24"/>
        </w:rPr>
        <w:t>Lots of uncertainty – always acknowledge uncertainty</w:t>
      </w:r>
    </w:p>
    <w:p w:rsidR="00E24C71" w:rsidRPr="003023B6" w:rsidRDefault="00E24C71" w:rsidP="00E24C71">
      <w:pPr>
        <w:rPr>
          <w:sz w:val="24"/>
          <w:u w:val="single"/>
        </w:rPr>
      </w:pPr>
      <w:r w:rsidRPr="003023B6">
        <w:rPr>
          <w:sz w:val="24"/>
          <w:u w:val="single"/>
          <w:lang w:val="en-US"/>
        </w:rPr>
        <w:t>U1: Uncertainty in conception</w:t>
      </w:r>
    </w:p>
    <w:p w:rsidR="00E24C71" w:rsidRPr="003023B6" w:rsidRDefault="00E24C71" w:rsidP="005D6AB1">
      <w:pPr>
        <w:numPr>
          <w:ilvl w:val="0"/>
          <w:numId w:val="48"/>
        </w:numPr>
        <w:rPr>
          <w:sz w:val="24"/>
        </w:rPr>
      </w:pPr>
      <w:r w:rsidRPr="003023B6">
        <w:rPr>
          <w:b/>
          <w:bCs/>
          <w:sz w:val="24"/>
        </w:rPr>
        <w:t>Conceiving</w:t>
      </w:r>
      <w:r w:rsidRPr="003023B6">
        <w:rPr>
          <w:sz w:val="24"/>
        </w:rPr>
        <w:t xml:space="preserve"> geographic phenomena</w:t>
      </w:r>
    </w:p>
    <w:p w:rsidR="00E24C71" w:rsidRDefault="00E24C71" w:rsidP="005D6AB1">
      <w:pPr>
        <w:numPr>
          <w:ilvl w:val="0"/>
          <w:numId w:val="48"/>
        </w:numPr>
        <w:rPr>
          <w:sz w:val="24"/>
        </w:rPr>
      </w:pPr>
      <w:r w:rsidRPr="003023B6">
        <w:rPr>
          <w:sz w:val="24"/>
        </w:rPr>
        <w:t>Units of analysis</w:t>
      </w:r>
    </w:p>
    <w:p w:rsidR="00E24C71" w:rsidRPr="008763CB" w:rsidRDefault="00E24C71" w:rsidP="005D6AB1">
      <w:pPr>
        <w:numPr>
          <w:ilvl w:val="0"/>
          <w:numId w:val="49"/>
        </w:numPr>
        <w:rPr>
          <w:color w:val="FF0000"/>
          <w:sz w:val="24"/>
        </w:rPr>
      </w:pPr>
      <w:r w:rsidRPr="008763CB">
        <w:rPr>
          <w:color w:val="FF0000"/>
          <w:sz w:val="24"/>
        </w:rPr>
        <w:t>Conception makes a difference in how information is represented and analyzed</w:t>
      </w:r>
    </w:p>
    <w:p w:rsidR="00E24C71" w:rsidRPr="008763CB" w:rsidRDefault="00E24C71" w:rsidP="005D6AB1">
      <w:pPr>
        <w:numPr>
          <w:ilvl w:val="0"/>
          <w:numId w:val="49"/>
        </w:numPr>
        <w:rPr>
          <w:color w:val="FF0000"/>
          <w:sz w:val="24"/>
        </w:rPr>
      </w:pPr>
      <w:r w:rsidRPr="008763CB">
        <w:rPr>
          <w:color w:val="FF0000"/>
          <w:sz w:val="24"/>
        </w:rPr>
        <w:t>Units of analysis – categories chosen are often vague (ex: what defines prime agricultural land?)</w:t>
      </w:r>
    </w:p>
    <w:p w:rsidR="00E24C71" w:rsidRPr="00AA33DF" w:rsidRDefault="00E24C71" w:rsidP="00E24C71">
      <w:pPr>
        <w:rPr>
          <w:sz w:val="24"/>
          <w:u w:val="single"/>
        </w:rPr>
      </w:pPr>
      <w:r w:rsidRPr="00AA33DF">
        <w:rPr>
          <w:sz w:val="24"/>
          <w:u w:val="single"/>
          <w:lang w:val="en-US"/>
        </w:rPr>
        <w:t>Uncertainty: Ambiguity</w:t>
      </w:r>
    </w:p>
    <w:p w:rsidR="00E24C71" w:rsidRPr="00F87D15" w:rsidRDefault="00E24C71" w:rsidP="005D6AB1">
      <w:pPr>
        <w:pStyle w:val="ListParagraph"/>
        <w:numPr>
          <w:ilvl w:val="0"/>
          <w:numId w:val="50"/>
        </w:numPr>
        <w:rPr>
          <w:sz w:val="24"/>
        </w:rPr>
      </w:pPr>
      <w:r w:rsidRPr="00F87D15">
        <w:rPr>
          <w:sz w:val="24"/>
          <w:lang w:val="en-US"/>
        </w:rPr>
        <w:t>Ambiguous linguistics</w:t>
      </w:r>
    </w:p>
    <w:p w:rsidR="00E24C71" w:rsidRPr="00F87D15" w:rsidRDefault="00E24C71" w:rsidP="005D6AB1">
      <w:pPr>
        <w:pStyle w:val="ListParagraph"/>
        <w:numPr>
          <w:ilvl w:val="0"/>
          <w:numId w:val="50"/>
        </w:numPr>
        <w:rPr>
          <w:sz w:val="24"/>
        </w:rPr>
      </w:pPr>
      <w:r w:rsidRPr="00F87D15">
        <w:rPr>
          <w:sz w:val="24"/>
          <w:lang w:val="en-US"/>
        </w:rPr>
        <w:t>Ambiguity also arises in the conception of indicators</w:t>
      </w:r>
    </w:p>
    <w:p w:rsidR="00E24C71" w:rsidRPr="00F87D15" w:rsidRDefault="00E24C71" w:rsidP="005D6AB1">
      <w:pPr>
        <w:numPr>
          <w:ilvl w:val="0"/>
          <w:numId w:val="51"/>
        </w:numPr>
        <w:rPr>
          <w:color w:val="FF0000"/>
          <w:sz w:val="24"/>
        </w:rPr>
      </w:pPr>
      <w:r w:rsidRPr="00F87D15">
        <w:rPr>
          <w:color w:val="FF0000"/>
          <w:sz w:val="24"/>
        </w:rPr>
        <w:t>example: what does HIGH unemployment mean? What does dry soil mean? What does a dense forest mean?</w:t>
      </w:r>
    </w:p>
    <w:p w:rsidR="00E24C71" w:rsidRPr="00F87D15" w:rsidRDefault="00E24C71" w:rsidP="005D6AB1">
      <w:pPr>
        <w:numPr>
          <w:ilvl w:val="0"/>
          <w:numId w:val="51"/>
        </w:numPr>
        <w:rPr>
          <w:color w:val="FF0000"/>
          <w:sz w:val="24"/>
        </w:rPr>
      </w:pPr>
      <w:r w:rsidRPr="00F87D15">
        <w:rPr>
          <w:color w:val="FF0000"/>
          <w:sz w:val="24"/>
        </w:rPr>
        <w:t>Introduces ambiguity right away</w:t>
      </w:r>
    </w:p>
    <w:p w:rsidR="00E24C71" w:rsidRPr="00F87D15" w:rsidRDefault="00E24C71" w:rsidP="005D6AB1">
      <w:pPr>
        <w:numPr>
          <w:ilvl w:val="0"/>
          <w:numId w:val="51"/>
        </w:numPr>
        <w:rPr>
          <w:color w:val="FF0000"/>
          <w:sz w:val="24"/>
        </w:rPr>
      </w:pPr>
      <w:r w:rsidRPr="00F87D15">
        <w:rPr>
          <w:color w:val="FF0000"/>
          <w:sz w:val="24"/>
        </w:rPr>
        <w:t>High income levels are suggestive of high spending levels</w:t>
      </w:r>
    </w:p>
    <w:p w:rsidR="00E24C71" w:rsidRPr="00F87D15" w:rsidRDefault="00E24C71" w:rsidP="005D6AB1">
      <w:pPr>
        <w:numPr>
          <w:ilvl w:val="0"/>
          <w:numId w:val="51"/>
        </w:numPr>
        <w:rPr>
          <w:color w:val="FF0000"/>
          <w:sz w:val="24"/>
        </w:rPr>
      </w:pPr>
      <w:r w:rsidRPr="00F87D15">
        <w:rPr>
          <w:color w:val="FF0000"/>
          <w:sz w:val="24"/>
        </w:rPr>
        <w:t>Indirect indicator examples: multiple car ownership (could be considered to have higher income – suggestive of higher spending levels)</w:t>
      </w:r>
    </w:p>
    <w:p w:rsidR="00E24C71" w:rsidRDefault="00E24C71" w:rsidP="00E24C71">
      <w:pPr>
        <w:rPr>
          <w:sz w:val="24"/>
          <w:u w:val="single"/>
          <w:lang w:val="en-US"/>
        </w:rPr>
      </w:pPr>
      <w:r w:rsidRPr="00A65479">
        <w:rPr>
          <w:sz w:val="24"/>
          <w:u w:val="single"/>
          <w:lang w:val="en-US"/>
        </w:rPr>
        <w:t>Ambiguity: definition errors</w:t>
      </w:r>
    </w:p>
    <w:p w:rsidR="00E24C71" w:rsidRDefault="00E24C71" w:rsidP="00E24C71">
      <w:pPr>
        <w:rPr>
          <w:sz w:val="24"/>
          <w:lang w:val="en-US"/>
        </w:rPr>
      </w:pPr>
      <w:r w:rsidRPr="00A65479">
        <w:rPr>
          <w:noProof/>
          <w:sz w:val="24"/>
          <w:lang w:eastAsia="en-CA"/>
        </w:rPr>
        <w:drawing>
          <wp:inline distT="0" distB="0" distL="0" distR="0" wp14:anchorId="7A58657A" wp14:editId="2C39EA3D">
            <wp:extent cx="1386623" cy="1876425"/>
            <wp:effectExtent l="0" t="0" r="4445" b="0"/>
            <wp:docPr id="10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90155" cy="1881205"/>
                    </a:xfrm>
                    <a:prstGeom prst="rect">
                      <a:avLst/>
                    </a:prstGeom>
                    <a:noFill/>
                    <a:ln>
                      <a:noFill/>
                    </a:ln>
                    <a:extLst/>
                  </pic:spPr>
                </pic:pic>
              </a:graphicData>
            </a:graphic>
          </wp:inline>
        </w:drawing>
      </w:r>
      <w:r w:rsidRPr="00A65479">
        <w:rPr>
          <w:noProof/>
          <w:sz w:val="24"/>
          <w:lang w:eastAsia="en-CA"/>
        </w:rPr>
        <w:drawing>
          <wp:inline distT="0" distB="0" distL="0" distR="0" wp14:anchorId="44DBF5CF" wp14:editId="4571E343">
            <wp:extent cx="1200150" cy="1726087"/>
            <wp:effectExtent l="0" t="0" r="0" b="7620"/>
            <wp:docPr id="102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l="10970" t="15527" r="51569" b="10092"/>
                    <a:stretch>
                      <a:fillRect/>
                    </a:stretch>
                  </pic:blipFill>
                  <pic:spPr bwMode="auto">
                    <a:xfrm>
                      <a:off x="0" y="0"/>
                      <a:ext cx="1202781" cy="1729871"/>
                    </a:xfrm>
                    <a:prstGeom prst="rect">
                      <a:avLst/>
                    </a:prstGeom>
                    <a:noFill/>
                    <a:ln>
                      <a:noFill/>
                    </a:ln>
                    <a:extLst/>
                  </pic:spPr>
                </pic:pic>
              </a:graphicData>
            </a:graphic>
          </wp:inline>
        </w:drawing>
      </w:r>
      <w:r w:rsidRPr="00A65479">
        <w:rPr>
          <w:noProof/>
          <w:sz w:val="24"/>
          <w:lang w:eastAsia="en-CA"/>
        </w:rPr>
        <w:drawing>
          <wp:inline distT="0" distB="0" distL="0" distR="0" wp14:anchorId="3D284BBE" wp14:editId="4DEEA006">
            <wp:extent cx="1079974" cy="1638300"/>
            <wp:effectExtent l="0" t="0" r="6350" b="0"/>
            <wp:docPr id="10244" name="Picture 4"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map"/>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82231" cy="1641723"/>
                    </a:xfrm>
                    <a:prstGeom prst="rect">
                      <a:avLst/>
                    </a:prstGeom>
                    <a:noFill/>
                    <a:ln>
                      <a:noFill/>
                    </a:ln>
                    <a:extLst/>
                  </pic:spPr>
                </pic:pic>
              </a:graphicData>
            </a:graphic>
          </wp:inline>
        </w:drawing>
      </w:r>
    </w:p>
    <w:p w:rsidR="00E24C71" w:rsidRPr="003D5F90" w:rsidRDefault="00E24C71" w:rsidP="005D6AB1">
      <w:pPr>
        <w:pStyle w:val="ListParagraph"/>
        <w:numPr>
          <w:ilvl w:val="0"/>
          <w:numId w:val="52"/>
        </w:numPr>
        <w:rPr>
          <w:color w:val="FF0000"/>
          <w:sz w:val="24"/>
        </w:rPr>
      </w:pPr>
      <w:r w:rsidRPr="003D5F90">
        <w:rPr>
          <w:color w:val="FF0000"/>
          <w:sz w:val="24"/>
        </w:rPr>
        <w:t>Q: what are the boundaries of the great plains?</w:t>
      </w:r>
    </w:p>
    <w:p w:rsidR="00E24C71" w:rsidRPr="003D5F90" w:rsidRDefault="00E24C71" w:rsidP="005D6AB1">
      <w:pPr>
        <w:pStyle w:val="ListParagraph"/>
        <w:numPr>
          <w:ilvl w:val="0"/>
          <w:numId w:val="52"/>
        </w:numPr>
        <w:rPr>
          <w:color w:val="FF0000"/>
          <w:sz w:val="24"/>
        </w:rPr>
      </w:pPr>
      <w:r w:rsidRPr="003D5F90">
        <w:rPr>
          <w:color w:val="FF0000"/>
          <w:sz w:val="24"/>
        </w:rPr>
        <w:t>What do we use to define the great plains? Agriculture, borders? Culture? etc.</w:t>
      </w:r>
    </w:p>
    <w:p w:rsidR="00E24C71" w:rsidRPr="003F75BB" w:rsidRDefault="00E24C71" w:rsidP="00E24C71">
      <w:pPr>
        <w:rPr>
          <w:sz w:val="24"/>
          <w:u w:val="single"/>
          <w:lang w:val="en-US"/>
        </w:rPr>
      </w:pPr>
      <w:r w:rsidRPr="003F75BB">
        <w:rPr>
          <w:sz w:val="24"/>
          <w:u w:val="single"/>
          <w:lang w:val="en-US"/>
        </w:rPr>
        <w:lastRenderedPageBreak/>
        <w:t>Fuzzy Approaches to Uncertainty</w:t>
      </w:r>
    </w:p>
    <w:p w:rsidR="00E24C71" w:rsidRDefault="00E24C71" w:rsidP="00E24C71">
      <w:pPr>
        <w:rPr>
          <w:sz w:val="24"/>
          <w:lang w:val="en-US"/>
        </w:rPr>
      </w:pPr>
      <w:r w:rsidRPr="002421BD">
        <w:rPr>
          <w:noProof/>
          <w:sz w:val="24"/>
          <w:lang w:eastAsia="en-CA"/>
        </w:rPr>
        <w:drawing>
          <wp:inline distT="0" distB="0" distL="0" distR="0" wp14:anchorId="6B0CAFEB" wp14:editId="60C5B405">
            <wp:extent cx="2291851" cy="1190625"/>
            <wp:effectExtent l="0" t="0" r="0" b="0"/>
            <wp:docPr id="11268" name="Picture 6" descr="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descr="laptop"/>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95769" cy="1192660"/>
                    </a:xfrm>
                    <a:prstGeom prst="rect">
                      <a:avLst/>
                    </a:prstGeom>
                    <a:noFill/>
                    <a:ln>
                      <a:noFill/>
                    </a:ln>
                    <a:extLst/>
                  </pic:spPr>
                </pic:pic>
              </a:graphicData>
            </a:graphic>
          </wp:inline>
        </w:drawing>
      </w:r>
      <w:r w:rsidRPr="002421BD">
        <w:rPr>
          <w:noProof/>
          <w:sz w:val="24"/>
          <w:lang w:eastAsia="en-CA"/>
        </w:rPr>
        <w:drawing>
          <wp:inline distT="0" distB="0" distL="0" distR="0" wp14:anchorId="1B980227" wp14:editId="31975FF2">
            <wp:extent cx="2771775" cy="1082725"/>
            <wp:effectExtent l="0" t="0" r="0" b="3175"/>
            <wp:docPr id="11269" name="Picture 7" descr="g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7" descr="glob"/>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80331" cy="1086067"/>
                    </a:xfrm>
                    <a:prstGeom prst="rect">
                      <a:avLst/>
                    </a:prstGeom>
                    <a:noFill/>
                    <a:ln>
                      <a:noFill/>
                    </a:ln>
                    <a:extLst/>
                  </pic:spPr>
                </pic:pic>
              </a:graphicData>
            </a:graphic>
          </wp:inline>
        </w:drawing>
      </w:r>
    </w:p>
    <w:p w:rsidR="00E24C71" w:rsidRPr="009E0113" w:rsidRDefault="00E24C71" w:rsidP="005D6AB1">
      <w:pPr>
        <w:pStyle w:val="ListParagraph"/>
        <w:numPr>
          <w:ilvl w:val="0"/>
          <w:numId w:val="53"/>
        </w:numPr>
        <w:rPr>
          <w:sz w:val="24"/>
        </w:rPr>
      </w:pPr>
      <w:r w:rsidRPr="009E0113">
        <w:rPr>
          <w:sz w:val="24"/>
          <w:lang w:val="en-US"/>
        </w:rPr>
        <w:t xml:space="preserve">In fuzzy logic </w:t>
      </w:r>
      <w:r w:rsidRPr="009E0113">
        <w:rPr>
          <w:lang w:val="en-US"/>
        </w:rPr>
        <w:sym w:font="Wingdings" w:char="F0E0"/>
      </w:r>
      <w:r w:rsidRPr="009E0113">
        <w:rPr>
          <w:sz w:val="24"/>
          <w:lang w:val="en-US"/>
        </w:rPr>
        <w:t xml:space="preserve"> partial truth: MAYBE</w:t>
      </w:r>
    </w:p>
    <w:p w:rsidR="00E24C71" w:rsidRPr="009E0113" w:rsidRDefault="00E24C71" w:rsidP="005D6AB1">
      <w:pPr>
        <w:pStyle w:val="ListParagraph"/>
        <w:numPr>
          <w:ilvl w:val="0"/>
          <w:numId w:val="53"/>
        </w:numPr>
        <w:rPr>
          <w:sz w:val="24"/>
        </w:rPr>
      </w:pPr>
      <w:r w:rsidRPr="009E0113">
        <w:rPr>
          <w:sz w:val="24"/>
          <w:lang w:val="en-US"/>
        </w:rPr>
        <w:t xml:space="preserve">We need it to deal with datasets that are not </w:t>
      </w:r>
      <w:r w:rsidRPr="009E0113">
        <w:rPr>
          <w:b/>
          <w:bCs/>
          <w:sz w:val="24"/>
          <w:lang w:val="en-US"/>
        </w:rPr>
        <w:t>precisely defined</w:t>
      </w:r>
      <w:r w:rsidRPr="009E0113">
        <w:rPr>
          <w:sz w:val="24"/>
          <w:lang w:val="en-US"/>
        </w:rPr>
        <w:t>.</w:t>
      </w:r>
    </w:p>
    <w:p w:rsidR="00E24C71" w:rsidRPr="009B3DA2" w:rsidRDefault="00E24C71" w:rsidP="005D6AB1">
      <w:pPr>
        <w:numPr>
          <w:ilvl w:val="0"/>
          <w:numId w:val="54"/>
        </w:numPr>
        <w:rPr>
          <w:color w:val="FF0000"/>
          <w:sz w:val="24"/>
        </w:rPr>
      </w:pPr>
      <w:r w:rsidRPr="009B3DA2">
        <w:rPr>
          <w:color w:val="FF0000"/>
          <w:sz w:val="24"/>
        </w:rPr>
        <w:t xml:space="preserve">Ex: there is a range between 0 and 1. </w:t>
      </w:r>
    </w:p>
    <w:p w:rsidR="00E24C71" w:rsidRPr="00D87AAD" w:rsidRDefault="00E24C71" w:rsidP="00E24C71">
      <w:pPr>
        <w:rPr>
          <w:sz w:val="24"/>
          <w:u w:val="single"/>
          <w:lang w:val="en-US"/>
        </w:rPr>
      </w:pPr>
      <w:r w:rsidRPr="00D87AAD">
        <w:rPr>
          <w:sz w:val="24"/>
          <w:u w:val="single"/>
          <w:lang w:val="en-US"/>
        </w:rPr>
        <w:t>Fuzzy approaches</w:t>
      </w:r>
    </w:p>
    <w:p w:rsidR="00E24C71" w:rsidRPr="00592428" w:rsidRDefault="00E24C71" w:rsidP="005D6AB1">
      <w:pPr>
        <w:pStyle w:val="ListParagraph"/>
        <w:numPr>
          <w:ilvl w:val="0"/>
          <w:numId w:val="55"/>
        </w:numPr>
        <w:rPr>
          <w:sz w:val="24"/>
        </w:rPr>
      </w:pPr>
      <w:r w:rsidRPr="008E537F">
        <w:rPr>
          <w:noProof/>
          <w:sz w:val="24"/>
          <w:lang w:eastAsia="en-CA"/>
        </w:rPr>
        <w:drawing>
          <wp:anchor distT="0" distB="0" distL="114300" distR="114300" simplePos="0" relativeHeight="251666432" behindDoc="1" locked="0" layoutInCell="1" allowOverlap="1" wp14:anchorId="5CE856EB" wp14:editId="585B5B92">
            <wp:simplePos x="0" y="0"/>
            <wp:positionH relativeFrom="column">
              <wp:posOffset>4133850</wp:posOffset>
            </wp:positionH>
            <wp:positionV relativeFrom="paragraph">
              <wp:posOffset>-1270</wp:posOffset>
            </wp:positionV>
            <wp:extent cx="1600835" cy="1771650"/>
            <wp:effectExtent l="171450" t="171450" r="380365" b="361950"/>
            <wp:wrapTight wrapText="bothSides">
              <wp:wrapPolygon edited="0">
                <wp:start x="2827" y="-2090"/>
                <wp:lineTo x="-2313" y="-1626"/>
                <wp:lineTo x="-2313" y="22529"/>
                <wp:lineTo x="-771" y="24387"/>
                <wp:lineTo x="1285" y="25316"/>
                <wp:lineTo x="1542" y="25781"/>
                <wp:lineTo x="22620" y="25781"/>
                <wp:lineTo x="22877" y="25316"/>
                <wp:lineTo x="24676" y="24387"/>
                <wp:lineTo x="26218" y="20903"/>
                <wp:lineTo x="26475" y="929"/>
                <wp:lineTo x="22877" y="-1626"/>
                <wp:lineTo x="21334" y="-2090"/>
                <wp:lineTo x="2827" y="-2090"/>
              </wp:wrapPolygon>
            </wp:wrapTight>
            <wp:docPr id="688132"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88132" name="Picture 4"/>
                    <pic:cNvPicPr>
                      <a:picLocks noGrp="1"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00835" cy="1771650"/>
                    </a:xfrm>
                    <a:prstGeom prst="rect">
                      <a:avLst/>
                    </a:prstGeom>
                    <a:noFill/>
                    <a:ln>
                      <a:noFill/>
                    </a:ln>
                    <a:effectLst>
                      <a:outerShdw blurRad="292100" dist="139700" dir="2700000" algn="tl" rotWithShape="0">
                        <a:srgbClr val="333333">
                          <a:alpha val="65000"/>
                        </a:srgbClr>
                      </a:outerShdw>
                    </a:effectLst>
                    <a:extLst/>
                  </pic:spPr>
                </pic:pic>
              </a:graphicData>
            </a:graphic>
            <wp14:sizeRelH relativeFrom="page">
              <wp14:pctWidth>0</wp14:pctWidth>
            </wp14:sizeRelH>
            <wp14:sizeRelV relativeFrom="page">
              <wp14:pctHeight>0</wp14:pctHeight>
            </wp14:sizeRelV>
          </wp:anchor>
        </w:drawing>
      </w:r>
      <w:r w:rsidRPr="00592428">
        <w:rPr>
          <w:b/>
          <w:bCs/>
          <w:sz w:val="24"/>
          <w:lang w:val="en-US"/>
        </w:rPr>
        <w:t xml:space="preserve">Hardening </w:t>
      </w:r>
      <w:r w:rsidRPr="00592428">
        <w:rPr>
          <w:bCs/>
          <w:sz w:val="24"/>
          <w:lang w:val="en-US"/>
        </w:rPr>
        <w:t>= process of converting each pixel to the class with the highest value</w:t>
      </w:r>
    </w:p>
    <w:p w:rsidR="00E24C71" w:rsidRPr="00592428" w:rsidRDefault="00E24C71" w:rsidP="00E24C71">
      <w:pPr>
        <w:ind w:left="360"/>
        <w:rPr>
          <w:sz w:val="24"/>
        </w:rPr>
      </w:pPr>
    </w:p>
    <w:p w:rsidR="00E24C71" w:rsidRDefault="00E24C71" w:rsidP="00E24C71">
      <w:pPr>
        <w:rPr>
          <w:sz w:val="24"/>
          <w:lang w:val="en-US"/>
        </w:rPr>
      </w:pPr>
    </w:p>
    <w:p w:rsidR="00E24C71" w:rsidRDefault="00E24C71" w:rsidP="00E24C71">
      <w:pPr>
        <w:rPr>
          <w:sz w:val="24"/>
          <w:lang w:val="en-US"/>
        </w:rPr>
      </w:pPr>
    </w:p>
    <w:p w:rsidR="00E24C71" w:rsidRDefault="00E24C71" w:rsidP="00E24C71">
      <w:pPr>
        <w:rPr>
          <w:sz w:val="24"/>
          <w:lang w:val="en-US"/>
        </w:rPr>
      </w:pPr>
    </w:p>
    <w:p w:rsidR="00E24C71" w:rsidRPr="00556D01" w:rsidRDefault="00E24C71" w:rsidP="00E24C71">
      <w:pPr>
        <w:rPr>
          <w:sz w:val="24"/>
          <w:u w:val="single"/>
          <w:lang w:val="en-US"/>
        </w:rPr>
      </w:pPr>
      <w:r w:rsidRPr="00435406">
        <w:rPr>
          <w:noProof/>
          <w:sz w:val="24"/>
          <w:lang w:eastAsia="en-CA"/>
        </w:rPr>
        <w:drawing>
          <wp:anchor distT="0" distB="0" distL="114300" distR="114300" simplePos="0" relativeHeight="251667456" behindDoc="1" locked="0" layoutInCell="1" allowOverlap="1" wp14:anchorId="68F9CB4C" wp14:editId="51F901C5">
            <wp:simplePos x="0" y="0"/>
            <wp:positionH relativeFrom="column">
              <wp:posOffset>3620135</wp:posOffset>
            </wp:positionH>
            <wp:positionV relativeFrom="paragraph">
              <wp:posOffset>457200</wp:posOffset>
            </wp:positionV>
            <wp:extent cx="1271905" cy="674370"/>
            <wp:effectExtent l="171450" t="171450" r="385445" b="354330"/>
            <wp:wrapTight wrapText="bothSides">
              <wp:wrapPolygon edited="0">
                <wp:start x="3559" y="-5492"/>
                <wp:lineTo x="-2912" y="-4271"/>
                <wp:lineTo x="-2912" y="15254"/>
                <wp:lineTo x="-2265" y="25627"/>
                <wp:lineTo x="1618" y="31119"/>
                <wp:lineTo x="1941" y="32339"/>
                <wp:lineTo x="22970" y="32339"/>
                <wp:lineTo x="23293" y="31119"/>
                <wp:lineTo x="27175" y="25627"/>
                <wp:lineTo x="27822" y="2441"/>
                <wp:lineTo x="23293" y="-4271"/>
                <wp:lineTo x="21352" y="-5492"/>
                <wp:lineTo x="3559" y="-5492"/>
              </wp:wrapPolygon>
            </wp:wrapTight>
            <wp:docPr id="6871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117"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l="7436" t="1791" r="4630" b="68457"/>
                    <a:stretch>
                      <a:fillRect/>
                    </a:stretch>
                  </pic:blipFill>
                  <pic:spPr bwMode="auto">
                    <a:xfrm>
                      <a:off x="0" y="0"/>
                      <a:ext cx="1271905" cy="6743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56D01">
        <w:rPr>
          <w:sz w:val="24"/>
          <w:u w:val="single"/>
          <w:lang w:val="en-US"/>
        </w:rPr>
        <w:t>U2: Uncertainty in measurement</w:t>
      </w:r>
    </w:p>
    <w:p w:rsidR="00E24C71" w:rsidRPr="00E84D0C" w:rsidRDefault="00E24C71" w:rsidP="005D6AB1">
      <w:pPr>
        <w:pStyle w:val="ListParagraph"/>
        <w:numPr>
          <w:ilvl w:val="0"/>
          <w:numId w:val="56"/>
        </w:numPr>
        <w:rPr>
          <w:sz w:val="24"/>
        </w:rPr>
      </w:pPr>
      <w:r w:rsidRPr="00E84D0C">
        <w:rPr>
          <w:sz w:val="24"/>
          <w:lang w:val="en-US"/>
        </w:rPr>
        <w:t>Representational models filter reality differently:</w:t>
      </w:r>
    </w:p>
    <w:p w:rsidR="00E24C71" w:rsidRPr="00C355E1" w:rsidRDefault="00E24C71" w:rsidP="005D6AB1">
      <w:pPr>
        <w:pStyle w:val="ListParagraph"/>
        <w:numPr>
          <w:ilvl w:val="1"/>
          <w:numId w:val="56"/>
        </w:numPr>
        <w:rPr>
          <w:sz w:val="24"/>
        </w:rPr>
      </w:pPr>
      <w:r w:rsidRPr="00C355E1">
        <w:rPr>
          <w:b/>
          <w:bCs/>
          <w:sz w:val="24"/>
          <w:lang w:val="en-US"/>
        </w:rPr>
        <w:t>Vector</w:t>
      </w:r>
      <w:r w:rsidRPr="00C355E1">
        <w:rPr>
          <w:sz w:val="24"/>
          <w:lang w:val="en-US"/>
        </w:rPr>
        <w:t xml:space="preserve"> (discrete) representations</w:t>
      </w:r>
    </w:p>
    <w:p w:rsidR="00E24C71" w:rsidRPr="00C355E1" w:rsidRDefault="00E24C71" w:rsidP="005D6AB1">
      <w:pPr>
        <w:pStyle w:val="ListParagraph"/>
        <w:numPr>
          <w:ilvl w:val="1"/>
          <w:numId w:val="56"/>
        </w:numPr>
        <w:rPr>
          <w:sz w:val="24"/>
        </w:rPr>
      </w:pPr>
      <w:r>
        <w:rPr>
          <w:noProof/>
          <w:sz w:val="24"/>
          <w:lang w:eastAsia="en-CA"/>
        </w:rPr>
        <w:drawing>
          <wp:anchor distT="0" distB="0" distL="114300" distR="114300" simplePos="0" relativeHeight="251668480" behindDoc="1" locked="0" layoutInCell="1" allowOverlap="1" wp14:anchorId="3E4C8984" wp14:editId="194457CF">
            <wp:simplePos x="0" y="0"/>
            <wp:positionH relativeFrom="column">
              <wp:posOffset>3038475</wp:posOffset>
            </wp:positionH>
            <wp:positionV relativeFrom="paragraph">
              <wp:posOffset>191770</wp:posOffset>
            </wp:positionV>
            <wp:extent cx="1181100" cy="619125"/>
            <wp:effectExtent l="0" t="0" r="0" b="9525"/>
            <wp:wrapTight wrapText="bothSides">
              <wp:wrapPolygon edited="0">
                <wp:start x="0" y="0"/>
                <wp:lineTo x="0" y="21268"/>
                <wp:lineTo x="21252" y="21268"/>
                <wp:lineTo x="212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811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1">
        <w:rPr>
          <w:b/>
          <w:bCs/>
          <w:sz w:val="24"/>
          <w:lang w:val="en-US"/>
        </w:rPr>
        <w:t>Raster</w:t>
      </w:r>
      <w:r w:rsidRPr="00C355E1">
        <w:rPr>
          <w:sz w:val="24"/>
          <w:lang w:val="en-US"/>
        </w:rPr>
        <w:t xml:space="preserve"> (field) representations</w:t>
      </w:r>
    </w:p>
    <w:p w:rsidR="00E24C71" w:rsidRDefault="00E24C71" w:rsidP="00E24C71">
      <w:pPr>
        <w:rPr>
          <w:sz w:val="24"/>
          <w:lang w:val="en-US"/>
        </w:rPr>
      </w:pPr>
    </w:p>
    <w:p w:rsidR="00E24C71" w:rsidRDefault="00E24C71" w:rsidP="00E24C71">
      <w:pPr>
        <w:rPr>
          <w:sz w:val="24"/>
          <w:lang w:val="en-US"/>
        </w:rPr>
      </w:pPr>
    </w:p>
    <w:p w:rsidR="00E24C71" w:rsidRDefault="00E24C71" w:rsidP="00E24C71">
      <w:pPr>
        <w:rPr>
          <w:sz w:val="24"/>
          <w:lang w:val="en-US"/>
        </w:rPr>
      </w:pPr>
    </w:p>
    <w:p w:rsidR="00E24C71" w:rsidRDefault="00E24C71" w:rsidP="00E24C71">
      <w:pPr>
        <w:rPr>
          <w:sz w:val="24"/>
          <w:u w:val="single"/>
          <w:lang w:val="en-US"/>
        </w:rPr>
      </w:pPr>
    </w:p>
    <w:p w:rsidR="00E24C71" w:rsidRDefault="00E24C71" w:rsidP="00E24C71">
      <w:pPr>
        <w:rPr>
          <w:sz w:val="24"/>
          <w:u w:val="single"/>
          <w:lang w:val="en-US"/>
        </w:rPr>
      </w:pPr>
      <w:r w:rsidRPr="00B51214">
        <w:rPr>
          <w:noProof/>
          <w:sz w:val="24"/>
          <w:lang w:eastAsia="en-CA"/>
        </w:rPr>
        <w:lastRenderedPageBreak/>
        <w:drawing>
          <wp:anchor distT="0" distB="0" distL="114300" distR="114300" simplePos="0" relativeHeight="251669504" behindDoc="1" locked="0" layoutInCell="1" allowOverlap="1" wp14:anchorId="60D72246" wp14:editId="384AB95D">
            <wp:simplePos x="0" y="0"/>
            <wp:positionH relativeFrom="column">
              <wp:posOffset>-161925</wp:posOffset>
            </wp:positionH>
            <wp:positionV relativeFrom="paragraph">
              <wp:posOffset>-200025</wp:posOffset>
            </wp:positionV>
            <wp:extent cx="3895725" cy="2919730"/>
            <wp:effectExtent l="0" t="0" r="9525" b="0"/>
            <wp:wrapTight wrapText="bothSides">
              <wp:wrapPolygon edited="0">
                <wp:start x="0" y="0"/>
                <wp:lineTo x="0" y="21421"/>
                <wp:lineTo x="21547" y="21421"/>
                <wp:lineTo x="21547" y="0"/>
                <wp:lineTo x="0" y="0"/>
              </wp:wrapPolygon>
            </wp:wrapTight>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895725" cy="291973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Pr="00C87673" w:rsidRDefault="00E24C71" w:rsidP="00E24C71">
      <w:pPr>
        <w:rPr>
          <w:sz w:val="24"/>
          <w:u w:val="single"/>
        </w:rPr>
      </w:pPr>
      <w:r w:rsidRPr="00C87673">
        <w:rPr>
          <w:sz w:val="24"/>
          <w:u w:val="single"/>
          <w:lang w:val="en-US"/>
        </w:rPr>
        <w:t>Precision vs. accuracy</w:t>
      </w:r>
    </w:p>
    <w:p w:rsidR="00E24C71" w:rsidRPr="004B077D" w:rsidRDefault="00E24C71" w:rsidP="00E24C71">
      <w:pPr>
        <w:rPr>
          <w:sz w:val="24"/>
        </w:rPr>
      </w:pPr>
      <w:r w:rsidRPr="004B077D">
        <w:rPr>
          <w:sz w:val="24"/>
          <w:lang w:val="en-US"/>
        </w:rPr>
        <w:t>These terms are often used interchangeably, but do not mean the same thing!</w:t>
      </w:r>
    </w:p>
    <w:p w:rsidR="00E24C71" w:rsidRPr="004B077D" w:rsidRDefault="00E24C71" w:rsidP="00E24C71">
      <w:r w:rsidRPr="004B077D">
        <w:rPr>
          <w:noProof/>
          <w:sz w:val="24"/>
          <w:lang w:eastAsia="en-CA"/>
        </w:rPr>
        <w:drawing>
          <wp:inline distT="0" distB="0" distL="0" distR="0" wp14:anchorId="25B5E7C6" wp14:editId="4E89593E">
            <wp:extent cx="933450" cy="933450"/>
            <wp:effectExtent l="209550" t="209550" r="228600" b="228600"/>
            <wp:docPr id="13315" name="Picture 4" descr="Pr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4" descr="Precision"/>
                    <pic:cNvPicPr>
                      <a:picLocks noChangeAspect="1" noChangeArrowheads="1"/>
                    </pic:cNvPicPr>
                  </pic:nvPicPr>
                  <pic:blipFill>
                    <a:blip r:embed="rId74"/>
                    <a:srcRect/>
                    <a:stretch>
                      <a:fillRect/>
                    </a:stretch>
                  </pic:blipFill>
                  <pic:spPr bwMode="auto">
                    <a:xfrm>
                      <a:off x="0" y="0"/>
                      <a:ext cx="932406" cy="932406"/>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Pr="004B077D">
        <w:rPr>
          <w:b/>
          <w:bCs/>
          <w:sz w:val="24"/>
          <w:u w:val="single"/>
          <w:lang w:val="en-US"/>
        </w:rPr>
        <w:t>Precise</w:t>
      </w:r>
      <w:r w:rsidRPr="004B077D">
        <w:rPr>
          <w:sz w:val="24"/>
          <w:lang w:val="en-US"/>
        </w:rPr>
        <w:t xml:space="preserve"> measurements</w:t>
      </w:r>
    </w:p>
    <w:p w:rsidR="00E24C71" w:rsidRPr="004B077D" w:rsidRDefault="00E24C71" w:rsidP="005D6AB1">
      <w:pPr>
        <w:numPr>
          <w:ilvl w:val="0"/>
          <w:numId w:val="57"/>
        </w:numPr>
        <w:rPr>
          <w:color w:val="FF0000"/>
          <w:sz w:val="24"/>
        </w:rPr>
      </w:pPr>
      <w:r w:rsidRPr="004B077D">
        <w:rPr>
          <w:color w:val="FF0000"/>
          <w:sz w:val="24"/>
        </w:rPr>
        <w:t>accuracy: how close a measurement is to the real value</w:t>
      </w:r>
    </w:p>
    <w:p w:rsidR="00E24C71" w:rsidRDefault="00E24C71" w:rsidP="00E24C71">
      <w:pPr>
        <w:rPr>
          <w:sz w:val="24"/>
        </w:rPr>
      </w:pPr>
      <w:r w:rsidRPr="00A90E2F">
        <w:rPr>
          <w:b/>
          <w:sz w:val="24"/>
          <w:lang w:val="en-US"/>
        </w:rPr>
        <w:t>Accuracy</w:t>
      </w:r>
      <w:r w:rsidRPr="00A90E2F">
        <w:rPr>
          <w:bCs/>
          <w:sz w:val="24"/>
          <w:lang w:val="en-US"/>
        </w:rPr>
        <w:t xml:space="preserve"> =</w:t>
      </w:r>
      <w:r w:rsidRPr="00A90E2F">
        <w:rPr>
          <w:sz w:val="24"/>
          <w:lang w:val="en-US"/>
        </w:rPr>
        <w:t xml:space="preserve"> </w:t>
      </w:r>
      <w:r w:rsidRPr="00A90E2F">
        <w:rPr>
          <w:sz w:val="24"/>
        </w:rPr>
        <w:t>how close a measurement is to the real value</w:t>
      </w:r>
    </w:p>
    <w:p w:rsidR="00E24C71" w:rsidRDefault="00E24C71" w:rsidP="00E24C71">
      <w:pPr>
        <w:rPr>
          <w:sz w:val="24"/>
          <w:lang w:val="en-US"/>
        </w:rPr>
      </w:pPr>
      <w:r w:rsidRPr="00EB7BAC">
        <w:rPr>
          <w:noProof/>
          <w:sz w:val="24"/>
          <w:lang w:eastAsia="en-CA"/>
        </w:rPr>
        <w:drawing>
          <wp:inline distT="0" distB="0" distL="0" distR="0" wp14:anchorId="1DC46AFD" wp14:editId="13491EB7">
            <wp:extent cx="1171575" cy="1171575"/>
            <wp:effectExtent l="190500" t="190500" r="219075" b="238125"/>
            <wp:docPr id="15" name="Picture 6" descr="Accu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6" descr="Accuracy"/>
                    <pic:cNvPicPr>
                      <a:picLocks noChangeAspect="1" noChangeArrowheads="1"/>
                    </pic:cNvPicPr>
                  </pic:nvPicPr>
                  <pic:blipFill>
                    <a:blip r:embed="rId75"/>
                    <a:srcRect/>
                    <a:stretch>
                      <a:fillRect/>
                    </a:stretch>
                  </pic:blipFill>
                  <pic:spPr bwMode="auto">
                    <a:xfrm>
                      <a:off x="0" y="0"/>
                      <a:ext cx="1172417" cy="1172417"/>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Pr>
          <w:sz w:val="24"/>
          <w:lang w:val="en-US"/>
        </w:rPr>
        <w:t xml:space="preserve">     </w:t>
      </w:r>
      <w:r w:rsidRPr="00EB7BAC">
        <w:rPr>
          <w:noProof/>
          <w:sz w:val="24"/>
          <w:lang w:eastAsia="en-CA"/>
        </w:rPr>
        <w:drawing>
          <wp:inline distT="0" distB="0" distL="0" distR="0" wp14:anchorId="772C0BCC" wp14:editId="6FCD8F96">
            <wp:extent cx="1190625" cy="1190625"/>
            <wp:effectExtent l="190500" t="190500" r="219075" b="238125"/>
            <wp:docPr id="14342" name="Picture 7" descr="Precision with Accu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7" descr="Precision with Accuracy"/>
                    <pic:cNvPicPr>
                      <a:picLocks noChangeAspect="1" noChangeArrowheads="1"/>
                    </pic:cNvPicPr>
                  </pic:nvPicPr>
                  <pic:blipFill>
                    <a:blip r:embed="rId76"/>
                    <a:srcRect/>
                    <a:stretch>
                      <a:fillRect/>
                    </a:stretch>
                  </pic:blipFill>
                  <pic:spPr bwMode="auto">
                    <a:xfrm>
                      <a:off x="0" y="0"/>
                      <a:ext cx="1191481" cy="1191481"/>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rsidR="00E24C71" w:rsidRPr="00A10850" w:rsidRDefault="00E24C71" w:rsidP="00E24C71">
      <w:pPr>
        <w:rPr>
          <w:bCs/>
          <w:sz w:val="24"/>
          <w:szCs w:val="24"/>
        </w:rPr>
      </w:pPr>
      <w:r w:rsidRPr="00A10850">
        <w:rPr>
          <w:bCs/>
          <w:sz w:val="24"/>
          <w:szCs w:val="24"/>
          <w:lang w:val="en-US"/>
        </w:rPr>
        <w:t>Accurate (but imprecise)           Accurate &amp; precise</w:t>
      </w:r>
    </w:p>
    <w:p w:rsidR="00E24C71" w:rsidRPr="0038433C" w:rsidRDefault="00E24C71" w:rsidP="00E24C71">
      <w:pPr>
        <w:rPr>
          <w:sz w:val="24"/>
          <w:u w:val="single"/>
          <w:lang w:val="en-US"/>
        </w:rPr>
      </w:pPr>
      <w:r w:rsidRPr="0038433C">
        <w:rPr>
          <w:sz w:val="24"/>
          <w:u w:val="single"/>
          <w:lang w:val="en-US"/>
        </w:rPr>
        <w:lastRenderedPageBreak/>
        <w:t>Reporting Measurements</w:t>
      </w:r>
    </w:p>
    <w:p w:rsidR="00E24C71" w:rsidRPr="00EA6B70" w:rsidRDefault="00E24C71" w:rsidP="005D6AB1">
      <w:pPr>
        <w:pStyle w:val="ListParagraph"/>
        <w:numPr>
          <w:ilvl w:val="0"/>
          <w:numId w:val="58"/>
        </w:numPr>
        <w:rPr>
          <w:sz w:val="24"/>
        </w:rPr>
      </w:pPr>
      <w:r w:rsidRPr="00EA6B70">
        <w:rPr>
          <w:sz w:val="24"/>
          <w:lang w:val="en-US"/>
        </w:rPr>
        <w:t>Excess precision should be removed by rounding</w:t>
      </w:r>
    </w:p>
    <w:p w:rsidR="00E24C71" w:rsidRPr="00EA6B70" w:rsidRDefault="00E24C71" w:rsidP="005D6AB1">
      <w:pPr>
        <w:pStyle w:val="ListParagraph"/>
        <w:numPr>
          <w:ilvl w:val="1"/>
          <w:numId w:val="58"/>
        </w:numPr>
        <w:rPr>
          <w:sz w:val="24"/>
        </w:rPr>
      </w:pPr>
      <w:r w:rsidRPr="00EA6B70">
        <w:rPr>
          <w:b/>
          <w:bCs/>
          <w:sz w:val="24"/>
          <w:lang w:val="en-US"/>
        </w:rPr>
        <w:t>‘14.43 m’</w:t>
      </w:r>
      <w:r w:rsidRPr="00EA6B70">
        <w:rPr>
          <w:sz w:val="24"/>
          <w:lang w:val="en-US"/>
        </w:rPr>
        <w:t xml:space="preserve"> implies an accuracy of +/- 0.01 m</w:t>
      </w:r>
    </w:p>
    <w:p w:rsidR="00E24C71" w:rsidRPr="00EA6B70" w:rsidRDefault="00E24C71" w:rsidP="005D6AB1">
      <w:pPr>
        <w:pStyle w:val="ListParagraph"/>
        <w:numPr>
          <w:ilvl w:val="1"/>
          <w:numId w:val="58"/>
        </w:numPr>
        <w:rPr>
          <w:sz w:val="24"/>
        </w:rPr>
      </w:pPr>
      <w:r w:rsidRPr="00EA6B70">
        <w:rPr>
          <w:b/>
          <w:bCs/>
          <w:sz w:val="24"/>
          <w:lang w:val="en-US"/>
        </w:rPr>
        <w:t>‘14.4 m’</w:t>
      </w:r>
      <w:r w:rsidRPr="00EA6B70">
        <w:rPr>
          <w:sz w:val="24"/>
          <w:lang w:val="en-US"/>
        </w:rPr>
        <w:t xml:space="preserve"> implies an accuracy of +/- 0.1 m</w:t>
      </w:r>
    </w:p>
    <w:p w:rsidR="00E24C71" w:rsidRPr="00EA6B70" w:rsidRDefault="00E24C71" w:rsidP="005D6AB1">
      <w:pPr>
        <w:pStyle w:val="ListParagraph"/>
        <w:numPr>
          <w:ilvl w:val="1"/>
          <w:numId w:val="58"/>
        </w:numPr>
        <w:rPr>
          <w:sz w:val="24"/>
        </w:rPr>
      </w:pPr>
      <w:r w:rsidRPr="00EA6B70">
        <w:rPr>
          <w:b/>
          <w:bCs/>
          <w:sz w:val="24"/>
          <w:lang w:val="en-US"/>
        </w:rPr>
        <w:t>‘14 m’</w:t>
      </w:r>
      <w:r w:rsidRPr="00EA6B70">
        <w:rPr>
          <w:sz w:val="24"/>
          <w:lang w:val="en-US"/>
        </w:rPr>
        <w:t xml:space="preserve"> implies an accuracy of +/- 1 m</w:t>
      </w:r>
    </w:p>
    <w:p w:rsidR="00E24C71" w:rsidRPr="00EA6B70" w:rsidRDefault="00E24C71" w:rsidP="005D6AB1">
      <w:pPr>
        <w:pStyle w:val="ListParagraph"/>
        <w:numPr>
          <w:ilvl w:val="1"/>
          <w:numId w:val="58"/>
        </w:numPr>
        <w:rPr>
          <w:sz w:val="24"/>
        </w:rPr>
      </w:pPr>
      <w:r w:rsidRPr="00EA6B70">
        <w:rPr>
          <w:sz w:val="24"/>
          <w:lang w:val="en-US"/>
        </w:rPr>
        <w:t xml:space="preserve">If a number is known to be </w:t>
      </w:r>
      <w:r w:rsidRPr="00EA6B70">
        <w:rPr>
          <w:b/>
          <w:bCs/>
          <w:sz w:val="24"/>
          <w:lang w:val="en-US"/>
        </w:rPr>
        <w:t>exactly an integer</w:t>
      </w:r>
      <w:r w:rsidRPr="00EA6B70">
        <w:rPr>
          <w:sz w:val="24"/>
          <w:lang w:val="en-US"/>
        </w:rPr>
        <w:t xml:space="preserve"> or whole number, then it is shown with </w:t>
      </w:r>
      <w:r w:rsidRPr="00EA6B70">
        <w:rPr>
          <w:b/>
          <w:bCs/>
          <w:sz w:val="24"/>
          <w:u w:val="single"/>
          <w:lang w:val="en-US"/>
        </w:rPr>
        <w:t>no decimal point</w:t>
      </w:r>
    </w:p>
    <w:p w:rsidR="00E24C71" w:rsidRPr="00AC5B2F" w:rsidRDefault="00E24C71" w:rsidP="00E24C71">
      <w:pPr>
        <w:rPr>
          <w:sz w:val="24"/>
          <w:u w:val="single"/>
          <w:lang w:val="en-US"/>
        </w:rPr>
      </w:pPr>
      <w:r w:rsidRPr="00AC5B2F">
        <w:rPr>
          <w:sz w:val="24"/>
          <w:u w:val="single"/>
          <w:lang w:val="en-US"/>
        </w:rPr>
        <w:t>Blunder</w:t>
      </w:r>
    </w:p>
    <w:p w:rsidR="00E24C71" w:rsidRPr="0051406F" w:rsidRDefault="00E24C71" w:rsidP="005D6AB1">
      <w:pPr>
        <w:pStyle w:val="ListParagraph"/>
        <w:numPr>
          <w:ilvl w:val="0"/>
          <w:numId w:val="58"/>
        </w:numPr>
        <w:rPr>
          <w:sz w:val="24"/>
        </w:rPr>
      </w:pPr>
      <w:r w:rsidRPr="0051406F">
        <w:rPr>
          <w:sz w:val="24"/>
          <w:lang w:val="en-US"/>
        </w:rPr>
        <w:t>Blunder = human error (mistake)</w:t>
      </w:r>
    </w:p>
    <w:p w:rsidR="00E24C71" w:rsidRDefault="00E24C71" w:rsidP="00E24C71">
      <w:pPr>
        <w:rPr>
          <w:sz w:val="24"/>
        </w:rPr>
      </w:pPr>
      <w:r w:rsidRPr="00B43E11">
        <w:rPr>
          <w:noProof/>
          <w:sz w:val="24"/>
          <w:lang w:eastAsia="en-CA"/>
        </w:rPr>
        <w:drawing>
          <wp:inline distT="0" distB="0" distL="0" distR="0" wp14:anchorId="6F99066E" wp14:editId="5C988BD1">
            <wp:extent cx="742950" cy="742950"/>
            <wp:effectExtent l="209550" t="209550" r="228600" b="24765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4"/>
                    <pic:cNvPicPr>
                      <a:picLocks noChangeAspect="1" noChangeArrowheads="1"/>
                    </pic:cNvPicPr>
                  </pic:nvPicPr>
                  <pic:blipFill>
                    <a:blip r:embed="rId77"/>
                    <a:srcRect/>
                    <a:stretch>
                      <a:fillRect/>
                    </a:stretch>
                  </pic:blipFill>
                  <pic:spPr bwMode="auto">
                    <a:xfrm>
                      <a:off x="0" y="0"/>
                      <a:ext cx="742873" cy="742873"/>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Pr>
          <w:sz w:val="24"/>
        </w:rPr>
        <w:t xml:space="preserve">Precision with blunder </w:t>
      </w:r>
      <w:r w:rsidRPr="00B43E11">
        <w:rPr>
          <w:noProof/>
          <w:sz w:val="24"/>
          <w:lang w:eastAsia="en-CA"/>
        </w:rPr>
        <w:drawing>
          <wp:inline distT="0" distB="0" distL="0" distR="0" wp14:anchorId="6338B374" wp14:editId="114963E0">
            <wp:extent cx="752475" cy="752585"/>
            <wp:effectExtent l="209550" t="209550" r="219075" b="238125"/>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pic:cNvPicPr>
                      <a:picLocks noChangeAspect="1" noChangeArrowheads="1"/>
                    </pic:cNvPicPr>
                  </pic:nvPicPr>
                  <pic:blipFill>
                    <a:blip r:embed="rId78"/>
                    <a:srcRect/>
                    <a:stretch>
                      <a:fillRect/>
                    </a:stretch>
                  </pic:blipFill>
                  <pic:spPr bwMode="auto">
                    <a:xfrm>
                      <a:off x="0" y="0"/>
                      <a:ext cx="752232" cy="752342"/>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Pr>
          <w:sz w:val="24"/>
        </w:rPr>
        <w:t>Accuracy with blunder</w:t>
      </w:r>
    </w:p>
    <w:p w:rsidR="00E24C71" w:rsidRPr="00E51195" w:rsidRDefault="00E24C71" w:rsidP="005D6AB1">
      <w:pPr>
        <w:numPr>
          <w:ilvl w:val="0"/>
          <w:numId w:val="59"/>
        </w:numPr>
        <w:rPr>
          <w:color w:val="FF0000"/>
          <w:sz w:val="24"/>
        </w:rPr>
      </w:pPr>
      <w:r w:rsidRPr="00E51195">
        <w:rPr>
          <w:color w:val="FF0000"/>
          <w:sz w:val="24"/>
        </w:rPr>
        <w:t>Should include it but not ignore it</w:t>
      </w:r>
    </w:p>
    <w:p w:rsidR="00E24C71" w:rsidRDefault="00E24C71" w:rsidP="00E24C71">
      <w:pPr>
        <w:rPr>
          <w:sz w:val="24"/>
          <w:u w:val="single"/>
        </w:rPr>
      </w:pPr>
      <w:r w:rsidRPr="005106CC">
        <w:rPr>
          <w:sz w:val="24"/>
          <w:u w:val="single"/>
          <w:lang w:val="en-US"/>
        </w:rPr>
        <w:t>Positional errors: scale influences accuracy</w:t>
      </w:r>
    </w:p>
    <w:p w:rsidR="00E24C71" w:rsidRPr="006A40BB" w:rsidRDefault="00E24C71" w:rsidP="00E24C71">
      <w:pPr>
        <w:rPr>
          <w:sz w:val="24"/>
          <w:u w:val="single"/>
        </w:rPr>
      </w:pPr>
      <w:r w:rsidRPr="006A40BB">
        <w:rPr>
          <w:sz w:val="24"/>
          <w:lang w:val="en-US"/>
        </w:rPr>
        <w:t>Positional accuracy of fea</w:t>
      </w:r>
      <w:r>
        <w:rPr>
          <w:sz w:val="24"/>
          <w:lang w:val="en-US"/>
        </w:rPr>
        <w:t xml:space="preserve">tures on a paper map is roughly </w:t>
      </w:r>
      <w:r w:rsidRPr="006A40BB">
        <w:rPr>
          <w:b/>
          <w:bCs/>
          <w:sz w:val="24"/>
          <w:lang w:val="en-US"/>
        </w:rPr>
        <w:t>0.5 mm on the map</w:t>
      </w:r>
    </w:p>
    <w:p w:rsidR="00E24C71" w:rsidRDefault="00E24C71" w:rsidP="00E24C71">
      <w:pPr>
        <w:rPr>
          <w:sz w:val="24"/>
        </w:rPr>
      </w:pPr>
      <w:r>
        <w:rPr>
          <w:noProof/>
          <w:sz w:val="24"/>
          <w:lang w:eastAsia="en-CA"/>
        </w:rPr>
        <w:drawing>
          <wp:inline distT="0" distB="0" distL="0" distR="0" wp14:anchorId="31A9709B" wp14:editId="4C51BA2F">
            <wp:extent cx="2419350" cy="2047875"/>
            <wp:effectExtent l="0" t="0" r="0" b="9525"/>
            <wp:docPr id="31771" name="Picture 3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19350" cy="2047875"/>
                    </a:xfrm>
                    <a:prstGeom prst="rect">
                      <a:avLst/>
                    </a:prstGeom>
                    <a:noFill/>
                    <a:ln>
                      <a:noFill/>
                    </a:ln>
                  </pic:spPr>
                </pic:pic>
              </a:graphicData>
            </a:graphic>
          </wp:inline>
        </w:drawing>
      </w:r>
    </w:p>
    <w:p w:rsidR="00E24C71" w:rsidRPr="00750C24" w:rsidRDefault="00E24C71" w:rsidP="00E24C71">
      <w:pPr>
        <w:rPr>
          <w:sz w:val="24"/>
          <w:u w:val="single"/>
        </w:rPr>
      </w:pPr>
      <w:r w:rsidRPr="00750C24">
        <w:rPr>
          <w:sz w:val="24"/>
          <w:u w:val="single"/>
          <w:lang w:val="en-US"/>
        </w:rPr>
        <w:t>Positional errors</w:t>
      </w:r>
    </w:p>
    <w:p w:rsidR="00E24C71" w:rsidRPr="00280319" w:rsidRDefault="00E24C71" w:rsidP="005D6AB1">
      <w:pPr>
        <w:pStyle w:val="ListParagraph"/>
        <w:numPr>
          <w:ilvl w:val="0"/>
          <w:numId w:val="60"/>
        </w:numPr>
        <w:rPr>
          <w:sz w:val="24"/>
        </w:rPr>
      </w:pPr>
      <w:r w:rsidRPr="00280319">
        <w:rPr>
          <w:sz w:val="24"/>
          <w:lang w:val="en-US"/>
        </w:rPr>
        <w:t>Positional Errors (X, Y, Z axes)</w:t>
      </w:r>
    </w:p>
    <w:p w:rsidR="00E24C71" w:rsidRPr="00280319" w:rsidRDefault="00E24C71" w:rsidP="005D6AB1">
      <w:pPr>
        <w:pStyle w:val="ListParagraph"/>
        <w:numPr>
          <w:ilvl w:val="1"/>
          <w:numId w:val="60"/>
        </w:numPr>
        <w:rPr>
          <w:sz w:val="24"/>
        </w:rPr>
      </w:pPr>
      <w:r w:rsidRPr="00280319">
        <w:rPr>
          <w:sz w:val="24"/>
          <w:lang w:val="en-US"/>
        </w:rPr>
        <w:t>Also errors from interpolation, georeferencing, etc.</w:t>
      </w:r>
    </w:p>
    <w:p w:rsidR="00E24C71" w:rsidRDefault="00E24C71" w:rsidP="00E24C71">
      <w:pPr>
        <w:rPr>
          <w:sz w:val="24"/>
        </w:rPr>
      </w:pPr>
      <w:r w:rsidRPr="003C559F">
        <w:rPr>
          <w:noProof/>
          <w:sz w:val="24"/>
          <w:lang w:eastAsia="en-CA"/>
        </w:rPr>
        <w:lastRenderedPageBreak/>
        <w:drawing>
          <wp:inline distT="0" distB="0" distL="0" distR="0" wp14:anchorId="739AE1FE" wp14:editId="17DCB487">
            <wp:extent cx="1390650" cy="1004646"/>
            <wp:effectExtent l="0" t="0" r="0" b="5080"/>
            <wp:docPr id="21508" name="Picture 13" descr="digit_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13" descr="digit_erro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94659" cy="1007542"/>
                    </a:xfrm>
                    <a:prstGeom prst="rect">
                      <a:avLst/>
                    </a:prstGeom>
                    <a:noFill/>
                    <a:ln>
                      <a:noFill/>
                    </a:ln>
                    <a:extLst/>
                  </pic:spPr>
                </pic:pic>
              </a:graphicData>
            </a:graphic>
          </wp:inline>
        </w:drawing>
      </w:r>
      <w:r>
        <w:rPr>
          <w:sz w:val="24"/>
        </w:rPr>
        <w:t xml:space="preserve">                           </w:t>
      </w:r>
      <w:r w:rsidRPr="003C559F">
        <w:rPr>
          <w:noProof/>
          <w:sz w:val="24"/>
          <w:lang w:eastAsia="en-CA"/>
        </w:rPr>
        <w:drawing>
          <wp:inline distT="0" distB="0" distL="0" distR="0" wp14:anchorId="09065E36" wp14:editId="5458F5D0">
            <wp:extent cx="1678378" cy="1009650"/>
            <wp:effectExtent l="0" t="0" r="0" b="0"/>
            <wp:docPr id="31772" name="Picture 14" descr="no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14" descr="noise"/>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686547" cy="1014564"/>
                    </a:xfrm>
                    <a:prstGeom prst="rect">
                      <a:avLst/>
                    </a:prstGeom>
                    <a:noFill/>
                    <a:ln>
                      <a:noFill/>
                    </a:ln>
                    <a:extLst/>
                  </pic:spPr>
                </pic:pic>
              </a:graphicData>
            </a:graphic>
          </wp:inline>
        </w:drawing>
      </w:r>
    </w:p>
    <w:p w:rsidR="00E24C71" w:rsidRDefault="00E24C71" w:rsidP="00E24C71">
      <w:pPr>
        <w:rPr>
          <w:sz w:val="24"/>
        </w:rPr>
      </w:pPr>
      <w:r>
        <w:rPr>
          <w:sz w:val="24"/>
        </w:rPr>
        <w:t>Digitizing</w:t>
      </w:r>
      <w:r>
        <w:rPr>
          <w:sz w:val="24"/>
        </w:rPr>
        <w:tab/>
      </w:r>
      <w:r>
        <w:rPr>
          <w:sz w:val="24"/>
        </w:rPr>
        <w:tab/>
      </w:r>
      <w:r>
        <w:rPr>
          <w:sz w:val="24"/>
        </w:rPr>
        <w:tab/>
      </w:r>
      <w:r>
        <w:rPr>
          <w:sz w:val="24"/>
        </w:rPr>
        <w:tab/>
        <w:t>GPS</w:t>
      </w:r>
    </w:p>
    <w:p w:rsidR="00E24C71" w:rsidRPr="00E54241" w:rsidRDefault="00E24C71" w:rsidP="00E24C71">
      <w:pPr>
        <w:rPr>
          <w:sz w:val="24"/>
          <w:u w:val="single"/>
        </w:rPr>
      </w:pPr>
      <w:r w:rsidRPr="00E54241">
        <w:rPr>
          <w:sz w:val="24"/>
          <w:u w:val="single"/>
          <w:lang w:val="en-US"/>
        </w:rPr>
        <w:t>U3: Uncertainty of analysis</w:t>
      </w:r>
      <w:r w:rsidRPr="00E54241">
        <w:rPr>
          <w:sz w:val="24"/>
          <w:u w:val="single"/>
          <w:lang w:val="en-GB"/>
        </w:rPr>
        <w:t xml:space="preserve"> Ecological Fallacy</w:t>
      </w:r>
    </w:p>
    <w:p w:rsidR="00E24C71" w:rsidRPr="008929B8" w:rsidRDefault="00E24C71" w:rsidP="00E24C71">
      <w:pPr>
        <w:rPr>
          <w:sz w:val="24"/>
        </w:rPr>
      </w:pPr>
      <w:r w:rsidRPr="008929B8">
        <w:rPr>
          <w:sz w:val="24"/>
          <w:lang w:val="en-GB"/>
        </w:rPr>
        <w:t>“Inappropriate inference from aggregate data about the characteristics of individuals is termed the ecological fallacy”</w:t>
      </w:r>
    </w:p>
    <w:p w:rsidR="00E24C71" w:rsidRPr="008929B8" w:rsidRDefault="00E24C71" w:rsidP="005D6AB1">
      <w:pPr>
        <w:pStyle w:val="ListParagraph"/>
        <w:numPr>
          <w:ilvl w:val="1"/>
          <w:numId w:val="61"/>
        </w:numPr>
        <w:rPr>
          <w:color w:val="FF0000"/>
          <w:sz w:val="24"/>
        </w:rPr>
      </w:pPr>
      <w:r w:rsidRPr="008929B8">
        <w:rPr>
          <w:color w:val="FF0000"/>
          <w:sz w:val="24"/>
        </w:rPr>
        <w:t>Personal error due to subconscious want to hear certain information</w:t>
      </w:r>
    </w:p>
    <w:p w:rsidR="00E24C71" w:rsidRPr="00FB0A46" w:rsidRDefault="00E24C71" w:rsidP="00E24C71">
      <w:pPr>
        <w:rPr>
          <w:sz w:val="24"/>
          <w:u w:val="single"/>
        </w:rPr>
      </w:pPr>
      <w:r w:rsidRPr="00FB0A46">
        <w:rPr>
          <w:sz w:val="24"/>
          <w:u w:val="single"/>
        </w:rPr>
        <w:t xml:space="preserve">Fallacy of composition: </w:t>
      </w:r>
      <w:r w:rsidRPr="00FB0A46">
        <w:rPr>
          <w:b/>
          <w:bCs/>
          <w:sz w:val="24"/>
          <w:u w:val="single"/>
        </w:rPr>
        <w:t>Opposite</w:t>
      </w:r>
      <w:r w:rsidRPr="00FB0A46">
        <w:rPr>
          <w:sz w:val="24"/>
          <w:u w:val="single"/>
        </w:rPr>
        <w:t xml:space="preserve"> to Ecological Fallacy</w:t>
      </w:r>
    </w:p>
    <w:p w:rsidR="00E24C71" w:rsidRPr="004169C7" w:rsidRDefault="00E24C71" w:rsidP="00E24C71">
      <w:pPr>
        <w:rPr>
          <w:sz w:val="24"/>
        </w:rPr>
      </w:pPr>
      <w:r w:rsidRPr="004169C7">
        <w:rPr>
          <w:sz w:val="24"/>
        </w:rPr>
        <w:t xml:space="preserve">“Something is true of the </w:t>
      </w:r>
      <w:r w:rsidRPr="004169C7">
        <w:rPr>
          <w:i/>
          <w:iCs/>
          <w:sz w:val="24"/>
        </w:rPr>
        <w:t>whole</w:t>
      </w:r>
      <w:r w:rsidRPr="004169C7">
        <w:rPr>
          <w:sz w:val="24"/>
        </w:rPr>
        <w:t xml:space="preserve"> from the fact that it is true of some </w:t>
      </w:r>
      <w:r w:rsidRPr="004169C7">
        <w:rPr>
          <w:i/>
          <w:iCs/>
          <w:sz w:val="24"/>
        </w:rPr>
        <w:t>part</w:t>
      </w:r>
      <w:r w:rsidRPr="004169C7">
        <w:rPr>
          <w:sz w:val="24"/>
        </w:rPr>
        <w:t xml:space="preserve"> of the whole.”</w:t>
      </w:r>
    </w:p>
    <w:p w:rsidR="00E24C71" w:rsidRPr="004169C7" w:rsidRDefault="00E24C71" w:rsidP="00E24C71">
      <w:pPr>
        <w:rPr>
          <w:sz w:val="24"/>
          <w:u w:val="single"/>
        </w:rPr>
      </w:pPr>
      <w:r w:rsidRPr="004169C7">
        <w:rPr>
          <w:sz w:val="24"/>
          <w:u w:val="single"/>
          <w:lang w:val="en-GB"/>
        </w:rPr>
        <w:t>Ecological Fallacy: example</w:t>
      </w:r>
    </w:p>
    <w:p w:rsidR="00E24C71" w:rsidRDefault="00E24C71" w:rsidP="00E24C71">
      <w:pPr>
        <w:rPr>
          <w:sz w:val="24"/>
        </w:rPr>
      </w:pPr>
      <w:r w:rsidRPr="00D62D39">
        <w:rPr>
          <w:noProof/>
          <w:sz w:val="24"/>
          <w:lang w:eastAsia="en-CA"/>
        </w:rPr>
        <w:drawing>
          <wp:inline distT="0" distB="0" distL="0" distR="0" wp14:anchorId="05D19F59" wp14:editId="55DADD11">
            <wp:extent cx="1933575" cy="1712159"/>
            <wp:effectExtent l="0" t="0" r="0" b="2540"/>
            <wp:docPr id="25602" name="Picture 6" descr="ecolog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6" descr="ecological"/>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35733" cy="1714070"/>
                    </a:xfrm>
                    <a:prstGeom prst="rect">
                      <a:avLst/>
                    </a:prstGeom>
                    <a:noFill/>
                    <a:ln>
                      <a:noFill/>
                    </a:ln>
                    <a:extLst/>
                  </pic:spPr>
                </pic:pic>
              </a:graphicData>
            </a:graphic>
          </wp:inline>
        </w:drawing>
      </w:r>
    </w:p>
    <w:p w:rsidR="00E24C71" w:rsidRPr="00C26811" w:rsidRDefault="00E24C71" w:rsidP="00E24C71">
      <w:pPr>
        <w:rPr>
          <w:sz w:val="24"/>
          <w:u w:val="single"/>
        </w:rPr>
      </w:pPr>
      <w:r w:rsidRPr="00C26811">
        <w:rPr>
          <w:sz w:val="24"/>
          <w:u w:val="single"/>
          <w:lang w:val="en-GB"/>
        </w:rPr>
        <w:t>Modifiable Areal Unit Problem (MAUP)</w:t>
      </w:r>
    </w:p>
    <w:p w:rsidR="00E24C71" w:rsidRDefault="00E24C71" w:rsidP="00E24C71">
      <w:pPr>
        <w:rPr>
          <w:sz w:val="24"/>
        </w:rPr>
      </w:pPr>
      <w:r w:rsidRPr="009A1A6E">
        <w:rPr>
          <w:noProof/>
          <w:sz w:val="24"/>
          <w:lang w:eastAsia="en-CA"/>
        </w:rPr>
        <w:drawing>
          <wp:inline distT="0" distB="0" distL="0" distR="0" wp14:anchorId="485FB6CF" wp14:editId="1AF4F0AD">
            <wp:extent cx="1619250" cy="1778381"/>
            <wp:effectExtent l="19050" t="19050" r="19050" b="12700"/>
            <wp:docPr id="26627" name="Picture 5" descr="N6_fig19Cr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5" descr="N6_fig19Crough"/>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20465" cy="1779716"/>
                    </a:xfrm>
                    <a:prstGeom prst="rect">
                      <a:avLst/>
                    </a:prstGeom>
                    <a:noFill/>
                    <a:ln w="9525">
                      <a:solidFill>
                        <a:srgbClr val="000000"/>
                      </a:solidFill>
                      <a:miter lim="800000"/>
                      <a:headEnd/>
                      <a:tailEnd/>
                    </a:ln>
                    <a:extLst/>
                  </pic:spPr>
                </pic:pic>
              </a:graphicData>
            </a:graphic>
          </wp:inline>
        </w:drawing>
      </w:r>
    </w:p>
    <w:p w:rsidR="00E24C71" w:rsidRPr="009A1A6E" w:rsidRDefault="00E24C71" w:rsidP="00E24C71">
      <w:pPr>
        <w:rPr>
          <w:sz w:val="24"/>
        </w:rPr>
      </w:pPr>
      <w:r w:rsidRPr="009A1A6E">
        <w:rPr>
          <w:bCs/>
          <w:sz w:val="24"/>
          <w:lang w:val="en-US"/>
        </w:rPr>
        <w:t>Differe</w:t>
      </w:r>
      <w:r>
        <w:rPr>
          <w:bCs/>
          <w:sz w:val="24"/>
          <w:lang w:val="en-US"/>
        </w:rPr>
        <w:t>nt ways of defining a town center</w:t>
      </w:r>
    </w:p>
    <w:p w:rsidR="00E24C71" w:rsidRPr="008E0709" w:rsidRDefault="00E24C71" w:rsidP="005D6AB1">
      <w:pPr>
        <w:pStyle w:val="ListParagraph"/>
        <w:numPr>
          <w:ilvl w:val="0"/>
          <w:numId w:val="67"/>
        </w:numPr>
        <w:rPr>
          <w:color w:val="FF0000"/>
          <w:sz w:val="24"/>
        </w:rPr>
      </w:pPr>
      <w:r w:rsidRPr="008E0709">
        <w:rPr>
          <w:color w:val="FF0000"/>
          <w:sz w:val="24"/>
        </w:rPr>
        <w:lastRenderedPageBreak/>
        <w:t>Summary values are very much influenced by the choice of the district boundaries</w:t>
      </w:r>
    </w:p>
    <w:p w:rsidR="00E24C71" w:rsidRPr="008E0709" w:rsidRDefault="00E24C71" w:rsidP="005D6AB1">
      <w:pPr>
        <w:pStyle w:val="ListParagraph"/>
        <w:numPr>
          <w:ilvl w:val="0"/>
          <w:numId w:val="67"/>
        </w:numPr>
        <w:rPr>
          <w:color w:val="FF0000"/>
          <w:sz w:val="24"/>
        </w:rPr>
      </w:pPr>
      <w:r w:rsidRPr="008E0709">
        <w:rPr>
          <w:color w:val="FF0000"/>
          <w:sz w:val="24"/>
        </w:rPr>
        <w:t>Boundaries are often very arbitrary and not necessarily explained fully</w:t>
      </w:r>
    </w:p>
    <w:p w:rsidR="00E24C71" w:rsidRPr="008E0709" w:rsidRDefault="00E24C71" w:rsidP="005D6AB1">
      <w:pPr>
        <w:pStyle w:val="ListParagraph"/>
        <w:numPr>
          <w:ilvl w:val="0"/>
          <w:numId w:val="67"/>
        </w:numPr>
        <w:rPr>
          <w:color w:val="FF0000"/>
          <w:sz w:val="24"/>
        </w:rPr>
      </w:pPr>
      <w:r w:rsidRPr="008E0709">
        <w:rPr>
          <w:color w:val="FF0000"/>
          <w:sz w:val="24"/>
        </w:rPr>
        <w:t>In this instance number and sizes of the data is important in …the zones</w:t>
      </w:r>
    </w:p>
    <w:p w:rsidR="00E24C71" w:rsidRPr="008B0BF0" w:rsidRDefault="00E24C71" w:rsidP="00E24C71">
      <w:pPr>
        <w:rPr>
          <w:sz w:val="24"/>
          <w:u w:val="single"/>
        </w:rPr>
      </w:pPr>
      <w:r w:rsidRPr="008B0BF0">
        <w:rPr>
          <w:sz w:val="24"/>
          <w:u w:val="single"/>
          <w:lang w:val="en-US"/>
        </w:rPr>
        <w:t>What is Spatial Analysis?</w:t>
      </w:r>
    </w:p>
    <w:p w:rsidR="00E24C71" w:rsidRPr="008B0BF0" w:rsidRDefault="00E24C71" w:rsidP="005D6AB1">
      <w:pPr>
        <w:numPr>
          <w:ilvl w:val="0"/>
          <w:numId w:val="62"/>
        </w:numPr>
        <w:rPr>
          <w:sz w:val="24"/>
        </w:rPr>
      </w:pPr>
      <w:r w:rsidRPr="008B0BF0">
        <w:rPr>
          <w:sz w:val="24"/>
          <w:lang w:val="en-US"/>
        </w:rPr>
        <w:t xml:space="preserve">A GIS analysis involves visualizing and combining geographic data to derive </w:t>
      </w:r>
      <w:r w:rsidRPr="008B0BF0">
        <w:rPr>
          <w:b/>
          <w:bCs/>
          <w:sz w:val="24"/>
          <w:lang w:val="en-US"/>
        </w:rPr>
        <w:t>new information.</w:t>
      </w:r>
    </w:p>
    <w:p w:rsidR="00E24C71" w:rsidRPr="008B0BF0" w:rsidRDefault="00E24C71" w:rsidP="00E24C71">
      <w:pPr>
        <w:rPr>
          <w:sz w:val="24"/>
        </w:rPr>
      </w:pPr>
      <w:r w:rsidRPr="008B0BF0">
        <w:rPr>
          <w:b/>
          <w:bCs/>
          <w:sz w:val="24"/>
          <w:lang w:val="en-US"/>
        </w:rPr>
        <w:tab/>
        <w:t xml:space="preserve">Implicit </w:t>
      </w:r>
      <w:r w:rsidRPr="008B0BF0">
        <w:rPr>
          <w:b/>
          <w:bCs/>
          <w:sz w:val="24"/>
          <w:lang w:val="en-US"/>
        </w:rPr>
        <w:sym w:font="Wingdings" w:char="F0E0"/>
      </w:r>
      <w:r w:rsidRPr="008B0BF0">
        <w:rPr>
          <w:b/>
          <w:bCs/>
          <w:sz w:val="24"/>
          <w:lang w:val="en-US"/>
        </w:rPr>
        <w:t xml:space="preserve"> Explicit</w:t>
      </w:r>
    </w:p>
    <w:p w:rsidR="00E24C71" w:rsidRPr="008B0BF0" w:rsidRDefault="00E24C71" w:rsidP="00E24C71">
      <w:pPr>
        <w:rPr>
          <w:sz w:val="24"/>
        </w:rPr>
      </w:pPr>
      <w:r w:rsidRPr="008B0BF0">
        <w:rPr>
          <w:b/>
          <w:bCs/>
          <w:sz w:val="24"/>
          <w:lang w:val="en-US"/>
        </w:rPr>
        <w:tab/>
        <w:t xml:space="preserve">Data </w:t>
      </w:r>
      <w:r w:rsidRPr="008B0BF0">
        <w:rPr>
          <w:b/>
          <w:bCs/>
          <w:sz w:val="24"/>
          <w:lang w:val="en-US"/>
        </w:rPr>
        <w:sym w:font="Wingdings" w:char="F0E0"/>
      </w:r>
      <w:r w:rsidRPr="008B0BF0">
        <w:rPr>
          <w:b/>
          <w:bCs/>
          <w:sz w:val="24"/>
          <w:lang w:val="en-US"/>
        </w:rPr>
        <w:t xml:space="preserve"> Information </w:t>
      </w:r>
      <w:r w:rsidRPr="008B0BF0">
        <w:rPr>
          <w:b/>
          <w:bCs/>
          <w:sz w:val="24"/>
          <w:lang w:val="en-US"/>
        </w:rPr>
        <w:sym w:font="Wingdings" w:char="F0E0"/>
      </w:r>
      <w:r w:rsidRPr="008B0BF0">
        <w:rPr>
          <w:b/>
          <w:bCs/>
          <w:sz w:val="24"/>
          <w:lang w:val="en-US"/>
        </w:rPr>
        <w:t xml:space="preserve"> Knowledge</w:t>
      </w:r>
    </w:p>
    <w:p w:rsidR="00E24C71" w:rsidRPr="008E0709" w:rsidRDefault="00E24C71" w:rsidP="005D6AB1">
      <w:pPr>
        <w:pStyle w:val="ListParagraph"/>
        <w:numPr>
          <w:ilvl w:val="0"/>
          <w:numId w:val="66"/>
        </w:numPr>
        <w:rPr>
          <w:color w:val="FF0000"/>
          <w:sz w:val="24"/>
        </w:rPr>
      </w:pPr>
      <w:r w:rsidRPr="008E0709">
        <w:rPr>
          <w:color w:val="FF0000"/>
          <w:sz w:val="24"/>
          <w:lang w:val="en-US"/>
        </w:rPr>
        <w:t>Analysis – takes the smaller parts, tries to understand them to explain the greater picture (greater than the sum of it’s parts)</w:t>
      </w:r>
    </w:p>
    <w:p w:rsidR="00E24C71" w:rsidRPr="008E0709" w:rsidRDefault="00E24C71" w:rsidP="005D6AB1">
      <w:pPr>
        <w:pStyle w:val="ListParagraph"/>
        <w:numPr>
          <w:ilvl w:val="0"/>
          <w:numId w:val="66"/>
        </w:numPr>
        <w:rPr>
          <w:color w:val="FF0000"/>
          <w:sz w:val="24"/>
        </w:rPr>
      </w:pPr>
      <w:r w:rsidRPr="008E0709">
        <w:rPr>
          <w:color w:val="FF0000"/>
          <w:sz w:val="24"/>
          <w:lang w:val="en-US"/>
        </w:rPr>
        <w:t xml:space="preserve">After knowledge </w:t>
      </w:r>
      <w:r w:rsidRPr="002E5411">
        <w:rPr>
          <w:rFonts w:hint="eastAsia"/>
          <w:color w:val="FF0000"/>
          <w:lang w:val="en-US"/>
        </w:rPr>
        <w:sym w:font="Wingdings" w:char="F0E0"/>
      </w:r>
      <w:r w:rsidRPr="002E5411">
        <w:rPr>
          <w:color w:val="FF0000"/>
          <w:sz w:val="24"/>
          <w:lang w:val="en-US"/>
        </w:rPr>
        <w:t xml:space="preserve"> </w:t>
      </w:r>
      <w:r w:rsidRPr="008E0709">
        <w:rPr>
          <w:color w:val="FF0000"/>
          <w:sz w:val="24"/>
          <w:lang w:val="en-US"/>
        </w:rPr>
        <w:t>decision making</w:t>
      </w:r>
    </w:p>
    <w:p w:rsidR="00E24C71" w:rsidRPr="008E0709" w:rsidRDefault="00E24C71" w:rsidP="005D6AB1">
      <w:pPr>
        <w:pStyle w:val="ListParagraph"/>
        <w:numPr>
          <w:ilvl w:val="0"/>
          <w:numId w:val="66"/>
        </w:numPr>
        <w:rPr>
          <w:color w:val="FF0000"/>
          <w:sz w:val="24"/>
        </w:rPr>
      </w:pPr>
      <w:r w:rsidRPr="008E0709">
        <w:rPr>
          <w:color w:val="FF0000"/>
          <w:sz w:val="24"/>
          <w:lang w:val="en-US"/>
        </w:rPr>
        <w:t>Spatial analysis doesn’t necessarily just apply to geographical space (ex: spatial analysis of neurons)</w:t>
      </w:r>
    </w:p>
    <w:p w:rsidR="00E24C71" w:rsidRPr="0032279F" w:rsidRDefault="00E24C71" w:rsidP="00E24C71">
      <w:pPr>
        <w:rPr>
          <w:sz w:val="24"/>
          <w:u w:val="single"/>
        </w:rPr>
      </w:pPr>
      <w:r w:rsidRPr="0032279F">
        <w:rPr>
          <w:sz w:val="24"/>
          <w:u w:val="single"/>
          <w:lang w:val="en-US"/>
        </w:rPr>
        <w:t>What is Spatial Analysis?</w:t>
      </w:r>
    </w:p>
    <w:p w:rsidR="00E24C71" w:rsidRPr="001B5352" w:rsidRDefault="00E24C71" w:rsidP="00E24C71">
      <w:pPr>
        <w:rPr>
          <w:sz w:val="24"/>
        </w:rPr>
      </w:pPr>
      <w:r w:rsidRPr="001B5352">
        <w:rPr>
          <w:sz w:val="24"/>
          <w:lang w:val="en-US"/>
        </w:rPr>
        <w:t xml:space="preserve">A set of methods whose results change when </w:t>
      </w:r>
      <w:r w:rsidRPr="001B5352">
        <w:rPr>
          <w:b/>
          <w:bCs/>
          <w:sz w:val="24"/>
          <w:lang w:val="en-US"/>
        </w:rPr>
        <w:t>the locations</w:t>
      </w:r>
      <w:r w:rsidRPr="001B5352">
        <w:rPr>
          <w:sz w:val="24"/>
          <w:lang w:val="en-US"/>
        </w:rPr>
        <w:t xml:space="preserve"> of the objects being analyzed change. </w:t>
      </w:r>
    </w:p>
    <w:p w:rsidR="00E24C71" w:rsidRPr="00992D38" w:rsidRDefault="00E24C71" w:rsidP="00E24C71">
      <w:pPr>
        <w:rPr>
          <w:sz w:val="24"/>
          <w:u w:val="single"/>
        </w:rPr>
      </w:pPr>
      <w:r w:rsidRPr="00992D38">
        <w:rPr>
          <w:sz w:val="24"/>
          <w:u w:val="single"/>
        </w:rPr>
        <w:t>GIS Analysis: few caveats</w:t>
      </w:r>
    </w:p>
    <w:p w:rsidR="00E24C71" w:rsidRPr="00992D38" w:rsidRDefault="00E24C71" w:rsidP="005D6AB1">
      <w:pPr>
        <w:pStyle w:val="ListParagraph"/>
        <w:numPr>
          <w:ilvl w:val="0"/>
          <w:numId w:val="63"/>
        </w:numPr>
        <w:rPr>
          <w:sz w:val="24"/>
        </w:rPr>
      </w:pPr>
      <w:r w:rsidRPr="00992D38">
        <w:rPr>
          <w:sz w:val="24"/>
        </w:rPr>
        <w:t xml:space="preserve">does </w:t>
      </w:r>
      <w:r w:rsidRPr="00992D38">
        <w:rPr>
          <w:b/>
          <w:bCs/>
          <w:sz w:val="24"/>
          <w:u w:val="single"/>
        </w:rPr>
        <w:t>not</w:t>
      </w:r>
      <w:r w:rsidRPr="00992D38">
        <w:rPr>
          <w:b/>
          <w:bCs/>
          <w:sz w:val="24"/>
        </w:rPr>
        <w:t xml:space="preserve"> </w:t>
      </w:r>
      <w:r w:rsidRPr="00992D38">
        <w:rPr>
          <w:sz w:val="24"/>
        </w:rPr>
        <w:t>solve problems</w:t>
      </w:r>
    </w:p>
    <w:p w:rsidR="00E24C71" w:rsidRPr="00992D38" w:rsidRDefault="00E24C71" w:rsidP="005D6AB1">
      <w:pPr>
        <w:pStyle w:val="ListParagraph"/>
        <w:numPr>
          <w:ilvl w:val="0"/>
          <w:numId w:val="63"/>
        </w:numPr>
        <w:rPr>
          <w:sz w:val="24"/>
        </w:rPr>
      </w:pPr>
      <w:r w:rsidRPr="00992D38">
        <w:rPr>
          <w:sz w:val="24"/>
        </w:rPr>
        <w:t xml:space="preserve">does </w:t>
      </w:r>
      <w:r w:rsidRPr="00992D38">
        <w:rPr>
          <w:b/>
          <w:bCs/>
          <w:sz w:val="24"/>
          <w:u w:val="single"/>
        </w:rPr>
        <w:t>not</w:t>
      </w:r>
      <w:r w:rsidRPr="00992D38">
        <w:rPr>
          <w:sz w:val="24"/>
        </w:rPr>
        <w:t xml:space="preserve"> always produce desirable results the first time</w:t>
      </w:r>
    </w:p>
    <w:p w:rsidR="00E24C71" w:rsidRPr="00992D38" w:rsidRDefault="00E24C71" w:rsidP="005D6AB1">
      <w:pPr>
        <w:pStyle w:val="ListParagraph"/>
        <w:numPr>
          <w:ilvl w:val="0"/>
          <w:numId w:val="63"/>
        </w:numPr>
        <w:rPr>
          <w:sz w:val="24"/>
        </w:rPr>
      </w:pPr>
      <w:r w:rsidRPr="00992D38">
        <w:rPr>
          <w:sz w:val="24"/>
        </w:rPr>
        <w:t xml:space="preserve">may simply produce </w:t>
      </w:r>
      <w:r w:rsidRPr="00992D38">
        <w:rPr>
          <w:i/>
          <w:iCs/>
          <w:sz w:val="24"/>
        </w:rPr>
        <w:t>more questions</w:t>
      </w:r>
    </w:p>
    <w:p w:rsidR="00E24C71" w:rsidRPr="00A159F9" w:rsidRDefault="00E24C71" w:rsidP="00E24C71">
      <w:pPr>
        <w:rPr>
          <w:sz w:val="24"/>
          <w:u w:val="single"/>
        </w:rPr>
      </w:pPr>
      <w:r>
        <w:rPr>
          <w:sz w:val="24"/>
          <w:u w:val="single"/>
          <w:lang w:val="en-US"/>
        </w:rPr>
        <w:t>Spatial Analysis can be</w:t>
      </w:r>
      <w:r w:rsidRPr="00A159F9">
        <w:rPr>
          <w:sz w:val="24"/>
          <w:u w:val="single"/>
          <w:lang w:val="en-US"/>
        </w:rPr>
        <w:t xml:space="preserve"> simple or complex</w:t>
      </w:r>
    </w:p>
    <w:p w:rsidR="00E24C71" w:rsidRPr="00A159F9" w:rsidRDefault="00E24C71" w:rsidP="005D6AB1">
      <w:pPr>
        <w:pStyle w:val="ListParagraph"/>
        <w:numPr>
          <w:ilvl w:val="0"/>
          <w:numId w:val="64"/>
        </w:numPr>
        <w:rPr>
          <w:sz w:val="24"/>
        </w:rPr>
      </w:pPr>
      <w:r w:rsidRPr="00A159F9">
        <w:rPr>
          <w:b/>
          <w:bCs/>
          <w:sz w:val="24"/>
          <w:lang w:val="en-US"/>
        </w:rPr>
        <w:t>Clusters</w:t>
      </w:r>
      <w:r w:rsidRPr="00A159F9">
        <w:rPr>
          <w:sz w:val="24"/>
          <w:lang w:val="en-US"/>
        </w:rPr>
        <w:t xml:space="preserve"> on a map (simple)</w:t>
      </w:r>
    </w:p>
    <w:p w:rsidR="00E24C71" w:rsidRPr="00A159F9" w:rsidRDefault="00E24C71" w:rsidP="005D6AB1">
      <w:pPr>
        <w:pStyle w:val="ListParagraph"/>
        <w:numPr>
          <w:ilvl w:val="0"/>
          <w:numId w:val="64"/>
        </w:numPr>
        <w:rPr>
          <w:sz w:val="24"/>
        </w:rPr>
      </w:pPr>
      <w:r w:rsidRPr="00A159F9">
        <w:rPr>
          <w:b/>
          <w:bCs/>
          <w:sz w:val="24"/>
          <w:lang w:val="fr-CA"/>
        </w:rPr>
        <w:t>Dispersal</w:t>
      </w:r>
      <w:r w:rsidRPr="00A159F9">
        <w:rPr>
          <w:sz w:val="24"/>
          <w:lang w:val="fr-CA"/>
        </w:rPr>
        <w:t xml:space="preserve"> of pollution (</w:t>
      </w:r>
      <w:r w:rsidRPr="00A159F9">
        <w:rPr>
          <w:sz w:val="24"/>
        </w:rPr>
        <w:t>complex</w:t>
      </w:r>
      <w:r w:rsidRPr="00A159F9">
        <w:rPr>
          <w:sz w:val="24"/>
          <w:lang w:val="fr-CA"/>
        </w:rPr>
        <w:t>)</w:t>
      </w:r>
    </w:p>
    <w:p w:rsidR="00E24C71" w:rsidRPr="00762176" w:rsidRDefault="00E24C71" w:rsidP="00E24C71">
      <w:pPr>
        <w:rPr>
          <w:sz w:val="24"/>
          <w:u w:val="single"/>
        </w:rPr>
      </w:pPr>
      <w:r w:rsidRPr="00762176">
        <w:rPr>
          <w:sz w:val="24"/>
          <w:u w:val="single"/>
          <w:lang w:val="en-US"/>
        </w:rPr>
        <w:t>The Snow map: 19th century GIS analysis</w:t>
      </w:r>
    </w:p>
    <w:p w:rsidR="00E24C71" w:rsidRDefault="00E24C71" w:rsidP="005D6AB1">
      <w:pPr>
        <w:pStyle w:val="ListParagraph"/>
        <w:numPr>
          <w:ilvl w:val="0"/>
          <w:numId w:val="81"/>
        </w:numPr>
        <w:rPr>
          <w:sz w:val="24"/>
        </w:rPr>
      </w:pPr>
      <w:r>
        <w:rPr>
          <w:sz w:val="24"/>
        </w:rPr>
        <w:t xml:space="preserve">John Snow </w:t>
      </w:r>
      <w:r w:rsidRPr="00C355E1">
        <w:rPr>
          <w:sz w:val="24"/>
        </w:rPr>
        <w:sym w:font="Wingdings" w:char="F0E0"/>
      </w:r>
      <w:r>
        <w:rPr>
          <w:sz w:val="24"/>
        </w:rPr>
        <w:t xml:space="preserve"> maps cholera in wells</w:t>
      </w:r>
    </w:p>
    <w:p w:rsidR="00E24C71" w:rsidRDefault="00E24C71" w:rsidP="00E24C71">
      <w:pPr>
        <w:rPr>
          <w:sz w:val="24"/>
        </w:rPr>
      </w:pPr>
    </w:p>
    <w:p w:rsidR="00E24C71" w:rsidRDefault="00E24C71" w:rsidP="00E24C71">
      <w:pPr>
        <w:rPr>
          <w:sz w:val="24"/>
        </w:rPr>
      </w:pPr>
    </w:p>
    <w:p w:rsidR="00E24C71" w:rsidRPr="00C355E1" w:rsidRDefault="00E24C71" w:rsidP="00E24C71">
      <w:pPr>
        <w:rPr>
          <w:sz w:val="24"/>
        </w:rPr>
      </w:pPr>
    </w:p>
    <w:p w:rsidR="00E24C71" w:rsidRPr="00062DBC" w:rsidRDefault="00E24C71" w:rsidP="00E24C71">
      <w:pPr>
        <w:rPr>
          <w:sz w:val="24"/>
          <w:u w:val="single"/>
        </w:rPr>
      </w:pPr>
      <w:r w:rsidRPr="00062DBC">
        <w:rPr>
          <w:sz w:val="24"/>
          <w:u w:val="single"/>
          <w:lang w:val="en-US"/>
        </w:rPr>
        <w:lastRenderedPageBreak/>
        <w:t>The analytical process</w:t>
      </w:r>
    </w:p>
    <w:p w:rsidR="00E24C71" w:rsidRPr="008E0709" w:rsidRDefault="00E24C71" w:rsidP="005D6AB1">
      <w:pPr>
        <w:pStyle w:val="ListParagraph"/>
        <w:numPr>
          <w:ilvl w:val="0"/>
          <w:numId w:val="65"/>
        </w:numPr>
        <w:rPr>
          <w:sz w:val="24"/>
        </w:rPr>
      </w:pPr>
      <w:r w:rsidRPr="008E0709">
        <w:rPr>
          <w:sz w:val="24"/>
          <w:lang w:val="en-US"/>
        </w:rPr>
        <w:t>Define the problem</w:t>
      </w:r>
    </w:p>
    <w:p w:rsidR="00E24C71" w:rsidRPr="008E0709" w:rsidRDefault="00E24C71" w:rsidP="005D6AB1">
      <w:pPr>
        <w:pStyle w:val="ListParagraph"/>
        <w:numPr>
          <w:ilvl w:val="0"/>
          <w:numId w:val="65"/>
        </w:numPr>
        <w:rPr>
          <w:sz w:val="24"/>
        </w:rPr>
      </w:pPr>
      <w:r w:rsidRPr="008E0709">
        <w:rPr>
          <w:sz w:val="24"/>
          <w:lang w:val="en-US"/>
        </w:rPr>
        <w:t>Define the criteria</w:t>
      </w:r>
    </w:p>
    <w:p w:rsidR="00E24C71" w:rsidRPr="008E0709" w:rsidRDefault="00E24C71" w:rsidP="005D6AB1">
      <w:pPr>
        <w:pStyle w:val="ListParagraph"/>
        <w:numPr>
          <w:ilvl w:val="0"/>
          <w:numId w:val="65"/>
        </w:numPr>
        <w:rPr>
          <w:sz w:val="24"/>
        </w:rPr>
      </w:pPr>
      <w:r w:rsidRPr="008E0709">
        <w:rPr>
          <w:sz w:val="24"/>
          <w:lang w:val="en-US"/>
        </w:rPr>
        <w:t>Identify the data you need</w:t>
      </w:r>
    </w:p>
    <w:p w:rsidR="00E24C71" w:rsidRPr="008E0709" w:rsidRDefault="00E24C71" w:rsidP="005D6AB1">
      <w:pPr>
        <w:pStyle w:val="ListParagraph"/>
        <w:numPr>
          <w:ilvl w:val="0"/>
          <w:numId w:val="65"/>
        </w:numPr>
        <w:rPr>
          <w:sz w:val="24"/>
        </w:rPr>
      </w:pPr>
      <w:r w:rsidRPr="008E0709">
        <w:rPr>
          <w:b/>
          <w:bCs/>
          <w:sz w:val="24"/>
          <w:lang w:val="en-US"/>
        </w:rPr>
        <w:t>Plan the analysis</w:t>
      </w:r>
    </w:p>
    <w:p w:rsidR="00E24C71" w:rsidRPr="008E0709" w:rsidRDefault="00E24C71" w:rsidP="005D6AB1">
      <w:pPr>
        <w:pStyle w:val="ListParagraph"/>
        <w:numPr>
          <w:ilvl w:val="0"/>
          <w:numId w:val="65"/>
        </w:numPr>
        <w:rPr>
          <w:sz w:val="24"/>
        </w:rPr>
      </w:pPr>
      <w:r w:rsidRPr="008E0709">
        <w:rPr>
          <w:sz w:val="24"/>
          <w:lang w:val="en-US"/>
        </w:rPr>
        <w:t>Prepare the data for analysis</w:t>
      </w:r>
    </w:p>
    <w:p w:rsidR="00E24C71" w:rsidRPr="008E0709" w:rsidRDefault="00E24C71" w:rsidP="005D6AB1">
      <w:pPr>
        <w:pStyle w:val="ListParagraph"/>
        <w:numPr>
          <w:ilvl w:val="0"/>
          <w:numId w:val="65"/>
        </w:numPr>
        <w:rPr>
          <w:sz w:val="24"/>
        </w:rPr>
      </w:pPr>
      <w:r w:rsidRPr="008E0709">
        <w:rPr>
          <w:sz w:val="24"/>
          <w:lang w:val="en-US"/>
        </w:rPr>
        <w:t>Execute the analysis</w:t>
      </w:r>
    </w:p>
    <w:p w:rsidR="00E24C71" w:rsidRPr="008E0709" w:rsidRDefault="00E24C71" w:rsidP="005D6AB1">
      <w:pPr>
        <w:pStyle w:val="ListParagraph"/>
        <w:numPr>
          <w:ilvl w:val="0"/>
          <w:numId w:val="65"/>
        </w:numPr>
        <w:rPr>
          <w:sz w:val="24"/>
        </w:rPr>
      </w:pPr>
      <w:r w:rsidRPr="008E0709">
        <w:rPr>
          <w:sz w:val="24"/>
          <w:lang w:val="en-US"/>
        </w:rPr>
        <w:t>Examine and present the results</w:t>
      </w:r>
    </w:p>
    <w:p w:rsidR="00E24C71" w:rsidRPr="00EA0421" w:rsidRDefault="00E24C71" w:rsidP="00E24C71">
      <w:pPr>
        <w:rPr>
          <w:sz w:val="24"/>
          <w:u w:val="single"/>
        </w:rPr>
      </w:pPr>
      <w:r w:rsidRPr="00EA0421">
        <w:rPr>
          <w:sz w:val="24"/>
          <w:u w:val="single"/>
          <w:lang w:val="en-US"/>
        </w:rPr>
        <w:t xml:space="preserve">Spatial Analysis techniques: </w:t>
      </w:r>
      <w:r w:rsidRPr="00EA0421">
        <w:rPr>
          <w:b/>
          <w:bCs/>
          <w:sz w:val="24"/>
          <w:u w:val="single"/>
          <w:lang w:val="en-US"/>
        </w:rPr>
        <w:t>buffers</w:t>
      </w:r>
    </w:p>
    <w:p w:rsidR="00E24C71" w:rsidRDefault="00E24C71" w:rsidP="00E24C71">
      <w:pPr>
        <w:rPr>
          <w:sz w:val="24"/>
        </w:rPr>
      </w:pPr>
      <w:r w:rsidRPr="000802F4">
        <w:rPr>
          <w:noProof/>
          <w:sz w:val="24"/>
          <w:lang w:eastAsia="en-CA"/>
        </w:rPr>
        <w:drawing>
          <wp:inline distT="0" distB="0" distL="0" distR="0" wp14:anchorId="2C77F02A" wp14:editId="10453B79">
            <wp:extent cx="2409825" cy="2168585"/>
            <wp:effectExtent l="0" t="0" r="0" b="3175"/>
            <wp:docPr id="358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09825" cy="2168585"/>
                    </a:xfrm>
                    <a:prstGeom prst="rect">
                      <a:avLst/>
                    </a:prstGeom>
                    <a:noFill/>
                    <a:ln>
                      <a:noFill/>
                    </a:ln>
                    <a:extLst/>
                  </pic:spPr>
                </pic:pic>
              </a:graphicData>
            </a:graphic>
          </wp:inline>
        </w:drawing>
      </w:r>
    </w:p>
    <w:p w:rsidR="00E24C71" w:rsidRPr="00B134A9" w:rsidRDefault="00E24C71" w:rsidP="005D6AB1">
      <w:pPr>
        <w:pStyle w:val="ListParagraph"/>
        <w:numPr>
          <w:ilvl w:val="0"/>
          <w:numId w:val="68"/>
        </w:numPr>
        <w:rPr>
          <w:color w:val="FF0000"/>
          <w:sz w:val="24"/>
        </w:rPr>
      </w:pPr>
      <w:r w:rsidRPr="00B134A9">
        <w:rPr>
          <w:color w:val="FF0000"/>
          <w:sz w:val="24"/>
          <w:lang w:val="en-US"/>
        </w:rPr>
        <w:t>Buffer: zone of interest (inclusion or exclusion)</w:t>
      </w:r>
    </w:p>
    <w:p w:rsidR="00E24C71" w:rsidRPr="00B134A9" w:rsidRDefault="00E24C71" w:rsidP="005D6AB1">
      <w:pPr>
        <w:pStyle w:val="ListParagraph"/>
        <w:numPr>
          <w:ilvl w:val="0"/>
          <w:numId w:val="68"/>
        </w:numPr>
        <w:rPr>
          <w:color w:val="FF0000"/>
          <w:sz w:val="24"/>
        </w:rPr>
      </w:pPr>
      <w:r w:rsidRPr="00B134A9">
        <w:rPr>
          <w:color w:val="FF0000"/>
          <w:sz w:val="24"/>
          <w:lang w:val="en-US"/>
        </w:rPr>
        <w:t>Crime within 300 meters of Bank st.</w:t>
      </w:r>
    </w:p>
    <w:p w:rsidR="00E24C71" w:rsidRPr="00EE7D37" w:rsidRDefault="00E24C71" w:rsidP="00E24C71">
      <w:pPr>
        <w:rPr>
          <w:sz w:val="24"/>
          <w:u w:val="single"/>
        </w:rPr>
      </w:pPr>
      <w:r w:rsidRPr="00EE7D37">
        <w:rPr>
          <w:sz w:val="24"/>
          <w:u w:val="single"/>
          <w:lang w:val="en-US"/>
        </w:rPr>
        <w:t>Buffering around a point</w:t>
      </w:r>
    </w:p>
    <w:p w:rsidR="00E24C71" w:rsidRDefault="00E24C71" w:rsidP="00E24C71">
      <w:pPr>
        <w:rPr>
          <w:sz w:val="24"/>
        </w:rPr>
      </w:pPr>
      <w:r w:rsidRPr="006A5DD7">
        <w:rPr>
          <w:noProof/>
          <w:sz w:val="24"/>
          <w:lang w:eastAsia="en-CA"/>
        </w:rPr>
        <w:drawing>
          <wp:inline distT="0" distB="0" distL="0" distR="0" wp14:anchorId="4F7076E3" wp14:editId="288DC6CC">
            <wp:extent cx="2962275" cy="1720082"/>
            <wp:effectExtent l="0" t="0" r="0" b="0"/>
            <wp:docPr id="3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65003" cy="1721666"/>
                    </a:xfrm>
                    <a:prstGeom prst="rect">
                      <a:avLst/>
                    </a:prstGeom>
                    <a:noFill/>
                    <a:ln>
                      <a:noFill/>
                    </a:ln>
                    <a:extLst/>
                  </pic:spPr>
                </pic:pic>
              </a:graphicData>
            </a:graphic>
          </wp:inline>
        </w:drawing>
      </w:r>
    </w:p>
    <w:p w:rsidR="00E24C71" w:rsidRPr="00C355E1" w:rsidRDefault="00E24C71" w:rsidP="005D6AB1">
      <w:pPr>
        <w:pStyle w:val="ListParagraph"/>
        <w:numPr>
          <w:ilvl w:val="0"/>
          <w:numId w:val="69"/>
        </w:numPr>
        <w:rPr>
          <w:color w:val="FF0000"/>
          <w:sz w:val="24"/>
        </w:rPr>
      </w:pPr>
      <w:r w:rsidRPr="002958EB">
        <w:rPr>
          <w:color w:val="FF0000"/>
          <w:sz w:val="24"/>
          <w:lang w:val="en-US"/>
        </w:rPr>
        <w:t>Are crimes closer to Bank st. or are they more prevalent as one moves away from Bank st.?</w:t>
      </w:r>
    </w:p>
    <w:p w:rsidR="00E24C71" w:rsidRPr="00C355E1" w:rsidRDefault="00E24C71" w:rsidP="00E24C71">
      <w:pPr>
        <w:ind w:left="360"/>
        <w:rPr>
          <w:color w:val="FF0000"/>
          <w:sz w:val="24"/>
        </w:rPr>
      </w:pPr>
    </w:p>
    <w:p w:rsidR="00E24C71" w:rsidRPr="00CF7679" w:rsidRDefault="00E24C71" w:rsidP="00E24C71">
      <w:pPr>
        <w:rPr>
          <w:sz w:val="24"/>
          <w:u w:val="single"/>
        </w:rPr>
      </w:pPr>
      <w:r w:rsidRPr="00CF7679">
        <w:rPr>
          <w:sz w:val="24"/>
          <w:u w:val="single"/>
          <w:lang w:val="en-US"/>
        </w:rPr>
        <w:lastRenderedPageBreak/>
        <w:t>Spatial Analysis techniques: Cluster detection</w:t>
      </w:r>
    </w:p>
    <w:p w:rsidR="00E24C71" w:rsidRPr="00326948" w:rsidRDefault="00E24C71" w:rsidP="005D6AB1">
      <w:pPr>
        <w:pStyle w:val="ListParagraph"/>
        <w:numPr>
          <w:ilvl w:val="0"/>
          <w:numId w:val="70"/>
        </w:numPr>
        <w:rPr>
          <w:sz w:val="24"/>
        </w:rPr>
      </w:pPr>
      <w:r w:rsidRPr="00326948">
        <w:rPr>
          <w:sz w:val="24"/>
          <w:lang w:val="en-US"/>
        </w:rPr>
        <w:t>What kind of pattern is displayed?</w:t>
      </w:r>
    </w:p>
    <w:p w:rsidR="00E24C71" w:rsidRPr="00326948" w:rsidRDefault="00E24C71" w:rsidP="005D6AB1">
      <w:pPr>
        <w:pStyle w:val="ListParagraph"/>
        <w:numPr>
          <w:ilvl w:val="1"/>
          <w:numId w:val="70"/>
        </w:numPr>
        <w:rPr>
          <w:sz w:val="24"/>
        </w:rPr>
      </w:pPr>
      <w:r w:rsidRPr="00326948">
        <w:rPr>
          <w:sz w:val="24"/>
          <w:lang w:val="en-US"/>
        </w:rPr>
        <w:t>Random?</w:t>
      </w:r>
    </w:p>
    <w:p w:rsidR="00E24C71" w:rsidRPr="00326948" w:rsidRDefault="00E24C71" w:rsidP="005D6AB1">
      <w:pPr>
        <w:pStyle w:val="ListParagraph"/>
        <w:numPr>
          <w:ilvl w:val="1"/>
          <w:numId w:val="70"/>
        </w:numPr>
        <w:rPr>
          <w:sz w:val="24"/>
        </w:rPr>
      </w:pPr>
      <w:r w:rsidRPr="00326948">
        <w:rPr>
          <w:sz w:val="24"/>
          <w:lang w:val="en-US"/>
        </w:rPr>
        <w:t>Clustered?</w:t>
      </w:r>
    </w:p>
    <w:p w:rsidR="00E24C71" w:rsidRPr="00326948" w:rsidRDefault="00E24C71" w:rsidP="005D6AB1">
      <w:pPr>
        <w:pStyle w:val="ListParagraph"/>
        <w:numPr>
          <w:ilvl w:val="1"/>
          <w:numId w:val="70"/>
        </w:numPr>
        <w:rPr>
          <w:sz w:val="24"/>
        </w:rPr>
      </w:pPr>
      <w:r w:rsidRPr="00326948">
        <w:rPr>
          <w:sz w:val="24"/>
          <w:lang w:val="en-US"/>
        </w:rPr>
        <w:t>Dispersed?</w:t>
      </w:r>
    </w:p>
    <w:p w:rsidR="00E24C71" w:rsidRPr="00326948" w:rsidRDefault="00E24C71" w:rsidP="005D6AB1">
      <w:pPr>
        <w:pStyle w:val="ListParagraph"/>
        <w:numPr>
          <w:ilvl w:val="0"/>
          <w:numId w:val="70"/>
        </w:numPr>
        <w:rPr>
          <w:sz w:val="24"/>
        </w:rPr>
      </w:pPr>
      <w:r w:rsidRPr="00326948">
        <w:rPr>
          <w:sz w:val="24"/>
          <w:u w:val="single"/>
          <w:lang w:val="en-US"/>
        </w:rPr>
        <w:t>First</w:t>
      </w:r>
      <w:r w:rsidRPr="00326948">
        <w:rPr>
          <w:sz w:val="24"/>
          <w:lang w:val="en-US"/>
        </w:rPr>
        <w:t xml:space="preserve"> order vs. </w:t>
      </w:r>
      <w:r w:rsidRPr="00326948">
        <w:rPr>
          <w:sz w:val="24"/>
          <w:u w:val="single"/>
          <w:lang w:val="en-US"/>
        </w:rPr>
        <w:t>Second</w:t>
      </w:r>
      <w:r w:rsidRPr="00326948">
        <w:rPr>
          <w:sz w:val="24"/>
          <w:lang w:val="en-US"/>
        </w:rPr>
        <w:t xml:space="preserve"> order</w:t>
      </w:r>
    </w:p>
    <w:p w:rsidR="00E24C71" w:rsidRPr="00264B49" w:rsidRDefault="00E24C71" w:rsidP="00E24C71">
      <w:pPr>
        <w:rPr>
          <w:sz w:val="24"/>
          <w:u w:val="single"/>
        </w:rPr>
      </w:pPr>
      <w:r w:rsidRPr="00264B49">
        <w:rPr>
          <w:bCs/>
          <w:sz w:val="24"/>
          <w:u w:val="single"/>
          <w:lang w:val="en-US"/>
        </w:rPr>
        <w:t>Spatial Interpolation</w:t>
      </w:r>
    </w:p>
    <w:p w:rsidR="00E24C71" w:rsidRPr="00264B49" w:rsidRDefault="00E24C71" w:rsidP="005D6AB1">
      <w:pPr>
        <w:numPr>
          <w:ilvl w:val="0"/>
          <w:numId w:val="70"/>
        </w:numPr>
        <w:rPr>
          <w:sz w:val="24"/>
        </w:rPr>
      </w:pPr>
      <w:r w:rsidRPr="00264B49">
        <w:rPr>
          <w:iCs/>
          <w:sz w:val="24"/>
          <w:lang w:val="en-US"/>
        </w:rPr>
        <w:t xml:space="preserve">Making a reasonable estimate of the value of a continuous field at places where the field </w:t>
      </w:r>
      <w:r w:rsidRPr="00264B49">
        <w:rPr>
          <w:b/>
          <w:bCs/>
          <w:iCs/>
          <w:sz w:val="24"/>
          <w:u w:val="single"/>
          <w:lang w:val="en-US"/>
        </w:rPr>
        <w:t>has not</w:t>
      </w:r>
      <w:r w:rsidRPr="00264B49">
        <w:rPr>
          <w:iCs/>
          <w:sz w:val="24"/>
          <w:lang w:val="en-US"/>
        </w:rPr>
        <w:t xml:space="preserve"> actually been measured.</w:t>
      </w:r>
    </w:p>
    <w:p w:rsidR="00E24C71" w:rsidRPr="003B7585" w:rsidRDefault="00E24C71" w:rsidP="005D6AB1">
      <w:pPr>
        <w:pStyle w:val="ListParagraph"/>
        <w:numPr>
          <w:ilvl w:val="0"/>
          <w:numId w:val="71"/>
        </w:numPr>
        <w:rPr>
          <w:color w:val="FF0000"/>
          <w:sz w:val="24"/>
        </w:rPr>
      </w:pPr>
      <w:r w:rsidRPr="003B7585">
        <w:rPr>
          <w:color w:val="FF0000"/>
          <w:sz w:val="24"/>
          <w:lang w:val="en-US"/>
        </w:rPr>
        <w:t>Interpellation only makes sense with continuous view</w:t>
      </w:r>
    </w:p>
    <w:p w:rsidR="00E24C71" w:rsidRPr="00547C03" w:rsidRDefault="00E24C71" w:rsidP="00E24C71">
      <w:pPr>
        <w:rPr>
          <w:sz w:val="24"/>
          <w:u w:val="single"/>
        </w:rPr>
      </w:pPr>
      <w:r w:rsidRPr="00547C03">
        <w:rPr>
          <w:sz w:val="24"/>
          <w:u w:val="single"/>
          <w:lang w:val="en-US"/>
        </w:rPr>
        <w:t>Tobler’s First Law of Geography</w:t>
      </w:r>
    </w:p>
    <w:p w:rsidR="00E24C71" w:rsidRPr="00EE1DCA" w:rsidRDefault="00E24C71" w:rsidP="00E24C71">
      <w:pPr>
        <w:rPr>
          <w:sz w:val="24"/>
        </w:rPr>
      </w:pPr>
      <w:r w:rsidRPr="00EE1DCA">
        <w:rPr>
          <w:bCs/>
          <w:sz w:val="24"/>
          <w:lang w:val="en-US"/>
        </w:rPr>
        <w:t>“Everything is related to everything else, but near things are more related than distant things”</w:t>
      </w:r>
    </w:p>
    <w:p w:rsidR="00E24C71" w:rsidRPr="00650014" w:rsidRDefault="00E24C71" w:rsidP="00E24C71">
      <w:pPr>
        <w:rPr>
          <w:sz w:val="24"/>
          <w:u w:val="single"/>
        </w:rPr>
      </w:pPr>
      <w:r w:rsidRPr="00650014">
        <w:rPr>
          <w:sz w:val="24"/>
          <w:u w:val="single"/>
          <w:lang w:val="en-US"/>
        </w:rPr>
        <w:t>Definition of Spatial Autocorrelation</w:t>
      </w:r>
    </w:p>
    <w:p w:rsidR="00E24C71" w:rsidRPr="002966D3" w:rsidRDefault="00E24C71" w:rsidP="005D6AB1">
      <w:pPr>
        <w:pStyle w:val="ListParagraph"/>
        <w:numPr>
          <w:ilvl w:val="0"/>
          <w:numId w:val="72"/>
        </w:numPr>
        <w:rPr>
          <w:sz w:val="24"/>
        </w:rPr>
      </w:pPr>
      <w:r w:rsidRPr="002966D3">
        <w:rPr>
          <w:bCs/>
          <w:sz w:val="24"/>
          <w:lang w:val="en-US"/>
        </w:rPr>
        <w:t>Positive SA</w:t>
      </w:r>
      <w:r>
        <w:rPr>
          <w:bCs/>
          <w:sz w:val="24"/>
          <w:lang w:val="en-US"/>
        </w:rPr>
        <w:t xml:space="preserve">         </w:t>
      </w:r>
      <w:r w:rsidRPr="007C10BE">
        <w:rPr>
          <w:bCs/>
          <w:noProof/>
          <w:sz w:val="24"/>
          <w:lang w:eastAsia="en-CA"/>
        </w:rPr>
        <w:drawing>
          <wp:inline distT="0" distB="0" distL="0" distR="0" wp14:anchorId="2C7A1D3C" wp14:editId="63C05C10">
            <wp:extent cx="864733" cy="781050"/>
            <wp:effectExtent l="0" t="0" r="0" b="0"/>
            <wp:docPr id="43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4"/>
                    <pic:cNvPicPr>
                      <a:picLocks noChangeAspect="1" noChangeArrowheads="1"/>
                    </pic:cNvPicPr>
                  </pic:nvPicPr>
                  <pic:blipFill>
                    <a:blip r:embed="rId86">
                      <a:extLst>
                        <a:ext uri="{28A0092B-C50C-407E-A947-70E740481C1C}">
                          <a14:useLocalDpi xmlns:a14="http://schemas.microsoft.com/office/drawing/2010/main" val="0"/>
                        </a:ext>
                      </a:extLst>
                    </a:blip>
                    <a:srcRect l="4294" r="4294" b="2538"/>
                    <a:stretch>
                      <a:fillRect/>
                    </a:stretch>
                  </pic:blipFill>
                  <pic:spPr bwMode="auto">
                    <a:xfrm>
                      <a:off x="0" y="0"/>
                      <a:ext cx="865241" cy="781509"/>
                    </a:xfrm>
                    <a:prstGeom prst="rect">
                      <a:avLst/>
                    </a:prstGeom>
                    <a:noFill/>
                    <a:ln>
                      <a:noFill/>
                    </a:ln>
                    <a:extLst/>
                  </pic:spPr>
                </pic:pic>
              </a:graphicData>
            </a:graphic>
          </wp:inline>
        </w:drawing>
      </w:r>
    </w:p>
    <w:p w:rsidR="00E24C71" w:rsidRPr="002966D3" w:rsidRDefault="00E24C71" w:rsidP="005D6AB1">
      <w:pPr>
        <w:pStyle w:val="ListParagraph"/>
        <w:numPr>
          <w:ilvl w:val="0"/>
          <w:numId w:val="72"/>
        </w:numPr>
        <w:rPr>
          <w:sz w:val="24"/>
        </w:rPr>
      </w:pPr>
      <w:r w:rsidRPr="002966D3">
        <w:rPr>
          <w:bCs/>
          <w:sz w:val="24"/>
          <w:lang w:val="en-US"/>
        </w:rPr>
        <w:t>Zero SA</w:t>
      </w:r>
      <w:r>
        <w:rPr>
          <w:bCs/>
          <w:sz w:val="24"/>
          <w:lang w:val="en-US"/>
        </w:rPr>
        <w:t xml:space="preserve">               </w:t>
      </w:r>
      <w:r w:rsidRPr="007C10BE">
        <w:rPr>
          <w:bCs/>
          <w:noProof/>
          <w:sz w:val="24"/>
          <w:lang w:eastAsia="en-CA"/>
        </w:rPr>
        <w:drawing>
          <wp:inline distT="0" distB="0" distL="0" distR="0" wp14:anchorId="310E8886" wp14:editId="15985A6B">
            <wp:extent cx="938338" cy="828675"/>
            <wp:effectExtent l="0" t="0" r="0" b="0"/>
            <wp:docPr id="43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3"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40658" cy="830724"/>
                    </a:xfrm>
                    <a:prstGeom prst="rect">
                      <a:avLst/>
                    </a:prstGeom>
                    <a:noFill/>
                    <a:ln>
                      <a:noFill/>
                    </a:ln>
                    <a:extLst/>
                  </pic:spPr>
                </pic:pic>
              </a:graphicData>
            </a:graphic>
          </wp:inline>
        </w:drawing>
      </w:r>
    </w:p>
    <w:p w:rsidR="00E24C71" w:rsidRPr="00CA136C" w:rsidRDefault="00E24C71" w:rsidP="00E24C71">
      <w:pPr>
        <w:rPr>
          <w:sz w:val="24"/>
          <w:u w:val="single"/>
        </w:rPr>
      </w:pPr>
      <w:r w:rsidRPr="00CA136C">
        <w:rPr>
          <w:sz w:val="24"/>
          <w:u w:val="single"/>
          <w:lang w:val="en-US"/>
        </w:rPr>
        <w:t>Spatial Autocorrelation is scale dependent</w:t>
      </w:r>
    </w:p>
    <w:p w:rsidR="00E24C71" w:rsidRDefault="00E24C71" w:rsidP="00E24C71">
      <w:pPr>
        <w:rPr>
          <w:sz w:val="24"/>
        </w:rPr>
      </w:pPr>
      <w:r w:rsidRPr="00B16631">
        <w:rPr>
          <w:noProof/>
          <w:sz w:val="24"/>
          <w:lang w:eastAsia="en-CA"/>
        </w:rPr>
        <w:drawing>
          <wp:inline distT="0" distB="0" distL="0" distR="0" wp14:anchorId="704E3377" wp14:editId="03195159">
            <wp:extent cx="1247775" cy="578618"/>
            <wp:effectExtent l="0" t="0" r="0" b="0"/>
            <wp:docPr id="44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4"/>
                    <pic:cNvPicPr>
                      <a:picLocks noChangeAspect="1" noChangeArrowheads="1"/>
                    </pic:cNvPicPr>
                  </pic:nvPicPr>
                  <pic:blipFill>
                    <a:blip r:embed="rId88" cstate="print">
                      <a:extLst>
                        <a:ext uri="{28A0092B-C50C-407E-A947-70E740481C1C}">
                          <a14:useLocalDpi xmlns:a14="http://schemas.microsoft.com/office/drawing/2010/main" val="0"/>
                        </a:ext>
                      </a:extLst>
                    </a:blip>
                    <a:srcRect l="2373" t="4462" r="1453" b="6374"/>
                    <a:stretch>
                      <a:fillRect/>
                    </a:stretch>
                  </pic:blipFill>
                  <pic:spPr bwMode="auto">
                    <a:xfrm>
                      <a:off x="0" y="0"/>
                      <a:ext cx="1250679" cy="579965"/>
                    </a:xfrm>
                    <a:prstGeom prst="rect">
                      <a:avLst/>
                    </a:prstGeom>
                    <a:noFill/>
                    <a:ln>
                      <a:noFill/>
                    </a:ln>
                    <a:effectLst/>
                    <a:extLst/>
                  </pic:spPr>
                </pic:pic>
              </a:graphicData>
            </a:graphic>
          </wp:inline>
        </w:drawing>
      </w:r>
      <w:r>
        <w:rPr>
          <w:sz w:val="24"/>
        </w:rPr>
        <w:t xml:space="preserve">  </w:t>
      </w:r>
      <w:r w:rsidRPr="00B16631">
        <w:rPr>
          <w:noProof/>
          <w:sz w:val="24"/>
          <w:lang w:eastAsia="en-CA"/>
        </w:rPr>
        <w:drawing>
          <wp:inline distT="0" distB="0" distL="0" distR="0" wp14:anchorId="7D527335" wp14:editId="5F1ABB14">
            <wp:extent cx="1228725" cy="959429"/>
            <wp:effectExtent l="0" t="0" r="0" b="0"/>
            <wp:docPr id="440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6"/>
                    <pic:cNvPicPr>
                      <a:picLocks noChangeAspect="1" noChangeArrowheads="1"/>
                    </pic:cNvPicPr>
                  </pic:nvPicPr>
                  <pic:blipFill>
                    <a:blip r:embed="rId89" cstate="print">
                      <a:extLst>
                        <a:ext uri="{28A0092B-C50C-407E-A947-70E740481C1C}">
                          <a14:useLocalDpi xmlns:a14="http://schemas.microsoft.com/office/drawing/2010/main" val="0"/>
                        </a:ext>
                      </a:extLst>
                    </a:blip>
                    <a:srcRect l="1334" r="2417" b="4050"/>
                    <a:stretch>
                      <a:fillRect/>
                    </a:stretch>
                  </pic:blipFill>
                  <pic:spPr bwMode="auto">
                    <a:xfrm>
                      <a:off x="0" y="0"/>
                      <a:ext cx="1232835" cy="962638"/>
                    </a:xfrm>
                    <a:prstGeom prst="rect">
                      <a:avLst/>
                    </a:prstGeom>
                    <a:noFill/>
                    <a:ln>
                      <a:noFill/>
                    </a:ln>
                    <a:effectLst/>
                    <a:extLst/>
                  </pic:spPr>
                </pic:pic>
              </a:graphicData>
            </a:graphic>
          </wp:inline>
        </w:drawing>
      </w:r>
    </w:p>
    <w:p w:rsidR="00E24C71" w:rsidRPr="00B514BD" w:rsidRDefault="00E24C71" w:rsidP="005D6AB1">
      <w:pPr>
        <w:pStyle w:val="ListParagraph"/>
        <w:numPr>
          <w:ilvl w:val="0"/>
          <w:numId w:val="73"/>
        </w:numPr>
        <w:rPr>
          <w:color w:val="FF0000"/>
          <w:sz w:val="24"/>
        </w:rPr>
      </w:pPr>
      <w:r w:rsidRPr="00B514BD">
        <w:rPr>
          <w:color w:val="FF0000"/>
          <w:sz w:val="24"/>
        </w:rPr>
        <w:t>Left: looks uniformly dispersed</w:t>
      </w:r>
    </w:p>
    <w:p w:rsidR="00E24C71" w:rsidRPr="00B514BD" w:rsidRDefault="00E24C71" w:rsidP="005D6AB1">
      <w:pPr>
        <w:pStyle w:val="ListParagraph"/>
        <w:numPr>
          <w:ilvl w:val="0"/>
          <w:numId w:val="73"/>
        </w:numPr>
        <w:rPr>
          <w:color w:val="FF0000"/>
          <w:sz w:val="24"/>
        </w:rPr>
      </w:pPr>
      <w:r w:rsidRPr="00B514BD">
        <w:rPr>
          <w:color w:val="FF0000"/>
          <w:sz w:val="24"/>
        </w:rPr>
        <w:t>Right when the scale is adjusted we see a cluster of points</w:t>
      </w:r>
    </w:p>
    <w:p w:rsidR="00E24C71" w:rsidRDefault="00E24C71" w:rsidP="00E24C71">
      <w:pPr>
        <w:rPr>
          <w:bCs/>
          <w:sz w:val="24"/>
          <w:u w:val="single"/>
          <w:lang w:val="en-US"/>
        </w:rPr>
      </w:pPr>
    </w:p>
    <w:p w:rsidR="00E24C71" w:rsidRPr="00606550" w:rsidRDefault="00E24C71" w:rsidP="00E24C71">
      <w:pPr>
        <w:rPr>
          <w:sz w:val="24"/>
          <w:u w:val="single"/>
        </w:rPr>
      </w:pPr>
      <w:r w:rsidRPr="00606550">
        <w:rPr>
          <w:bCs/>
          <w:sz w:val="24"/>
          <w:u w:val="single"/>
          <w:lang w:val="en-US"/>
        </w:rPr>
        <w:lastRenderedPageBreak/>
        <w:t xml:space="preserve">Irregularity vs. Regularity </w:t>
      </w:r>
    </w:p>
    <w:p w:rsidR="00E24C71" w:rsidRPr="00606550" w:rsidRDefault="00E24C71" w:rsidP="00E24C71">
      <w:pPr>
        <w:rPr>
          <w:color w:val="FF0000"/>
          <w:sz w:val="24"/>
        </w:rPr>
      </w:pPr>
      <w:r w:rsidRPr="00CA5889">
        <w:rPr>
          <w:noProof/>
          <w:color w:val="FF0000"/>
          <w:sz w:val="24"/>
          <w:lang w:eastAsia="en-CA"/>
        </w:rPr>
        <w:drawing>
          <wp:inline distT="0" distB="0" distL="0" distR="0" wp14:anchorId="35A93DE3" wp14:editId="38B7F53F">
            <wp:extent cx="1628775" cy="1317340"/>
            <wp:effectExtent l="19050" t="19050" r="9525" b="16510"/>
            <wp:docPr id="317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1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635641" cy="1322893"/>
                    </a:xfrm>
                    <a:prstGeom prst="rect">
                      <a:avLst/>
                    </a:prstGeom>
                    <a:noFill/>
                    <a:ln w="12700" algn="ctr">
                      <a:solidFill>
                        <a:srgbClr val="000000"/>
                      </a:solidFill>
                      <a:miter lim="800000"/>
                      <a:headEnd/>
                      <a:tailEnd/>
                    </a:ln>
                    <a:extLst/>
                  </pic:spPr>
                </pic:pic>
              </a:graphicData>
            </a:graphic>
          </wp:inline>
        </w:drawing>
      </w:r>
      <w:r>
        <w:rPr>
          <w:color w:val="FF0000"/>
          <w:sz w:val="24"/>
        </w:rPr>
        <w:t xml:space="preserve">  </w:t>
      </w:r>
      <w:r w:rsidRPr="00CA5889">
        <w:rPr>
          <w:sz w:val="24"/>
        </w:rPr>
        <w:sym w:font="Wingdings" w:char="F0E0"/>
      </w:r>
      <w:r w:rsidRPr="00CA5889">
        <w:rPr>
          <w:sz w:val="24"/>
        </w:rPr>
        <w:t xml:space="preserve"> </w:t>
      </w:r>
      <w:r>
        <w:rPr>
          <w:sz w:val="24"/>
        </w:rPr>
        <w:t xml:space="preserve"> </w:t>
      </w:r>
      <w:r w:rsidRPr="00CA5889">
        <w:rPr>
          <w:noProof/>
          <w:sz w:val="24"/>
          <w:lang w:eastAsia="en-CA"/>
        </w:rPr>
        <w:drawing>
          <wp:inline distT="0" distB="0" distL="0" distR="0" wp14:anchorId="04484C2E" wp14:editId="649F2F77">
            <wp:extent cx="1276350" cy="1317348"/>
            <wp:effectExtent l="19050" t="19050" r="19050" b="16510"/>
            <wp:docPr id="317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1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79334" cy="1320428"/>
                    </a:xfrm>
                    <a:prstGeom prst="rect">
                      <a:avLst/>
                    </a:prstGeom>
                    <a:noFill/>
                    <a:ln w="12700" algn="ctr">
                      <a:solidFill>
                        <a:srgbClr val="000000"/>
                      </a:solidFill>
                      <a:miter lim="800000"/>
                      <a:headEnd/>
                      <a:tailEnd/>
                    </a:ln>
                    <a:extLst/>
                  </pic:spPr>
                </pic:pic>
              </a:graphicData>
            </a:graphic>
          </wp:inline>
        </w:drawing>
      </w:r>
      <w:r>
        <w:rPr>
          <w:sz w:val="24"/>
        </w:rPr>
        <w:t xml:space="preserve">  </w:t>
      </w:r>
      <w:r w:rsidRPr="00CA5889">
        <w:rPr>
          <w:sz w:val="24"/>
        </w:rPr>
        <w:sym w:font="Wingdings" w:char="F0E0"/>
      </w:r>
      <w:r>
        <w:rPr>
          <w:sz w:val="24"/>
        </w:rPr>
        <w:t xml:space="preserve"> </w:t>
      </w:r>
      <w:r w:rsidRPr="00CA5889">
        <w:rPr>
          <w:noProof/>
          <w:sz w:val="24"/>
          <w:lang w:eastAsia="en-CA"/>
        </w:rPr>
        <w:drawing>
          <wp:inline distT="0" distB="0" distL="0" distR="0" wp14:anchorId="49ECCF42" wp14:editId="1CD7E774">
            <wp:extent cx="1400175" cy="1312445"/>
            <wp:effectExtent l="19050" t="19050" r="9525" b="21590"/>
            <wp:docPr id="450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1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02283" cy="1314421"/>
                    </a:xfrm>
                    <a:prstGeom prst="rect">
                      <a:avLst/>
                    </a:prstGeom>
                    <a:noFill/>
                    <a:ln w="12700" algn="ctr">
                      <a:solidFill>
                        <a:srgbClr val="000000"/>
                      </a:solidFill>
                      <a:miter lim="800000"/>
                      <a:headEnd/>
                      <a:tailEnd/>
                    </a:ln>
                    <a:extLst/>
                  </pic:spPr>
                </pic:pic>
              </a:graphicData>
            </a:graphic>
          </wp:inline>
        </w:drawing>
      </w:r>
    </w:p>
    <w:p w:rsidR="00E24C71" w:rsidRDefault="00E24C71" w:rsidP="00E24C71">
      <w:pPr>
        <w:rPr>
          <w:sz w:val="24"/>
          <w:u w:val="single"/>
          <w:lang w:val="en-US"/>
        </w:rPr>
      </w:pPr>
      <w:r w:rsidRPr="00AB5E3A">
        <w:rPr>
          <w:sz w:val="24"/>
          <w:u w:val="single"/>
          <w:lang w:val="en-US"/>
        </w:rPr>
        <w:t>Measuring Spatial Autocorrelation: Moran's Index (a.k.a. Moran’s I)</w:t>
      </w:r>
    </w:p>
    <w:p w:rsidR="00E24C71" w:rsidRPr="001E0531" w:rsidRDefault="00E24C71" w:rsidP="005D6AB1">
      <w:pPr>
        <w:pStyle w:val="ListParagraph"/>
        <w:numPr>
          <w:ilvl w:val="0"/>
          <w:numId w:val="74"/>
        </w:numPr>
        <w:rPr>
          <w:sz w:val="24"/>
        </w:rPr>
      </w:pPr>
      <w:r w:rsidRPr="001E0531">
        <w:rPr>
          <w:sz w:val="24"/>
          <w:lang w:val="en-US"/>
        </w:rPr>
        <w:t>Value ranges from –1 to +1</w:t>
      </w:r>
    </w:p>
    <w:p w:rsidR="00E24C71" w:rsidRPr="001E0531" w:rsidRDefault="00E24C71" w:rsidP="005D6AB1">
      <w:pPr>
        <w:pStyle w:val="ListParagraph"/>
        <w:numPr>
          <w:ilvl w:val="1"/>
          <w:numId w:val="74"/>
        </w:numPr>
        <w:rPr>
          <w:sz w:val="24"/>
        </w:rPr>
      </w:pPr>
      <w:r w:rsidRPr="001E0531">
        <w:rPr>
          <w:sz w:val="24"/>
          <w:lang w:val="en-US"/>
        </w:rPr>
        <w:t xml:space="preserve">Values close to –1 have negative SA </w:t>
      </w:r>
    </w:p>
    <w:p w:rsidR="00E24C71" w:rsidRPr="001E0531" w:rsidRDefault="00E24C71" w:rsidP="005D6AB1">
      <w:pPr>
        <w:pStyle w:val="ListParagraph"/>
        <w:numPr>
          <w:ilvl w:val="1"/>
          <w:numId w:val="74"/>
        </w:numPr>
        <w:rPr>
          <w:sz w:val="24"/>
        </w:rPr>
      </w:pPr>
      <w:r w:rsidRPr="001E0531">
        <w:rPr>
          <w:sz w:val="24"/>
          <w:lang w:val="en-US"/>
        </w:rPr>
        <w:t>Values close to +1 have positive SA</w:t>
      </w:r>
    </w:p>
    <w:p w:rsidR="00E24C71" w:rsidRPr="001E0531" w:rsidRDefault="00E24C71" w:rsidP="005D6AB1">
      <w:pPr>
        <w:pStyle w:val="ListParagraph"/>
        <w:numPr>
          <w:ilvl w:val="1"/>
          <w:numId w:val="74"/>
        </w:numPr>
        <w:rPr>
          <w:sz w:val="24"/>
        </w:rPr>
      </w:pPr>
      <w:r w:rsidRPr="001E0531">
        <w:rPr>
          <w:sz w:val="24"/>
          <w:lang w:val="en-US"/>
        </w:rPr>
        <w:t>Values close to 0 show random patterns</w:t>
      </w:r>
    </w:p>
    <w:p w:rsidR="00E24C71" w:rsidRDefault="00E24C71" w:rsidP="00E24C71">
      <w:pPr>
        <w:rPr>
          <w:sz w:val="24"/>
          <w:lang w:val="en-US"/>
        </w:rPr>
      </w:pPr>
      <w:r w:rsidRPr="005231E6">
        <w:rPr>
          <w:noProof/>
          <w:sz w:val="24"/>
          <w:lang w:eastAsia="en-CA"/>
        </w:rPr>
        <w:drawing>
          <wp:inline distT="0" distB="0" distL="0" distR="0" wp14:anchorId="15D2DE09" wp14:editId="559CC507">
            <wp:extent cx="3762375" cy="1046310"/>
            <wp:effectExtent l="0" t="0" r="0" b="1905"/>
            <wp:docPr id="460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1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762375" cy="1046310"/>
                    </a:xfrm>
                    <a:prstGeom prst="rect">
                      <a:avLst/>
                    </a:prstGeom>
                    <a:noFill/>
                    <a:ln>
                      <a:noFill/>
                    </a:ln>
                    <a:extLst/>
                  </pic:spPr>
                </pic:pic>
              </a:graphicData>
            </a:graphic>
          </wp:inline>
        </w:drawing>
      </w:r>
    </w:p>
    <w:p w:rsidR="00E24C71" w:rsidRPr="006B750F" w:rsidRDefault="00E24C71" w:rsidP="00E24C71">
      <w:pPr>
        <w:rPr>
          <w:sz w:val="24"/>
          <w:u w:val="single"/>
          <w:lang w:val="en-US"/>
        </w:rPr>
      </w:pPr>
      <w:r w:rsidRPr="006B750F">
        <w:rPr>
          <w:sz w:val="24"/>
          <w:u w:val="single"/>
          <w:lang w:val="en-US"/>
        </w:rPr>
        <w:t>Spatial analysis techniques: Spatial Interpolation</w:t>
      </w:r>
    </w:p>
    <w:p w:rsidR="00E24C71" w:rsidRPr="00285E55" w:rsidRDefault="00E24C71" w:rsidP="005D6AB1">
      <w:pPr>
        <w:pStyle w:val="ListParagraph"/>
        <w:numPr>
          <w:ilvl w:val="0"/>
          <w:numId w:val="74"/>
        </w:numPr>
        <w:rPr>
          <w:sz w:val="24"/>
        </w:rPr>
      </w:pPr>
      <w:r w:rsidRPr="00285E55">
        <w:rPr>
          <w:sz w:val="24"/>
          <w:lang w:val="en-US"/>
        </w:rPr>
        <w:t>Thiessen’s polygons</w:t>
      </w:r>
    </w:p>
    <w:p w:rsidR="00E24C71" w:rsidRDefault="00E24C71" w:rsidP="00E24C71">
      <w:pPr>
        <w:rPr>
          <w:sz w:val="24"/>
          <w:lang w:val="en-US"/>
        </w:rPr>
      </w:pPr>
      <w:r w:rsidRPr="008303F8">
        <w:rPr>
          <w:noProof/>
          <w:sz w:val="24"/>
          <w:lang w:eastAsia="en-CA"/>
        </w:rPr>
        <w:drawing>
          <wp:inline distT="0" distB="0" distL="0" distR="0" wp14:anchorId="7143EFDE" wp14:editId="56560A23">
            <wp:extent cx="1781175" cy="1781175"/>
            <wp:effectExtent l="0" t="0" r="9525" b="9525"/>
            <wp:docPr id="471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8" name="Picture 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a:effectLst/>
                    <a:extLst/>
                  </pic:spPr>
                </pic:pic>
              </a:graphicData>
            </a:graphic>
          </wp:inline>
        </w:drawing>
      </w:r>
      <w:r>
        <w:rPr>
          <w:sz w:val="24"/>
          <w:lang w:val="en-US"/>
        </w:rPr>
        <w:t xml:space="preserve">                   </w:t>
      </w:r>
      <w:r w:rsidRPr="00E07F3D">
        <w:rPr>
          <w:noProof/>
          <w:sz w:val="24"/>
          <w:lang w:eastAsia="en-CA"/>
        </w:rPr>
        <w:drawing>
          <wp:inline distT="0" distB="0" distL="0" distR="0" wp14:anchorId="3DCFCF89" wp14:editId="6859870B">
            <wp:extent cx="3400425" cy="1952701"/>
            <wp:effectExtent l="0" t="0" r="0" b="9525"/>
            <wp:docPr id="481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403591" cy="1954519"/>
                    </a:xfrm>
                    <a:prstGeom prst="rect">
                      <a:avLst/>
                    </a:prstGeom>
                    <a:noFill/>
                    <a:ln>
                      <a:noFill/>
                    </a:ln>
                    <a:effectLst/>
                    <a:extLst/>
                  </pic:spPr>
                </pic:pic>
              </a:graphicData>
            </a:graphic>
          </wp:inline>
        </w:drawing>
      </w:r>
    </w:p>
    <w:p w:rsidR="00E24C71" w:rsidRDefault="00E24C71" w:rsidP="00E24C71">
      <w:pPr>
        <w:rPr>
          <w:sz w:val="24"/>
          <w:u w:val="single"/>
          <w:lang w:val="en-US"/>
        </w:rPr>
      </w:pPr>
    </w:p>
    <w:p w:rsidR="00E24C71" w:rsidRDefault="00E24C71" w:rsidP="00E24C71">
      <w:pPr>
        <w:rPr>
          <w:sz w:val="24"/>
          <w:u w:val="single"/>
          <w:lang w:val="en-US"/>
        </w:rPr>
      </w:pPr>
    </w:p>
    <w:p w:rsidR="00E24C71" w:rsidRDefault="00E24C71" w:rsidP="00E24C71">
      <w:pPr>
        <w:rPr>
          <w:sz w:val="24"/>
          <w:u w:val="single"/>
          <w:lang w:val="en-US"/>
        </w:rPr>
      </w:pPr>
    </w:p>
    <w:p w:rsidR="00E24C71" w:rsidRPr="00FE2FED" w:rsidRDefault="00E24C71" w:rsidP="00E24C71">
      <w:pPr>
        <w:rPr>
          <w:sz w:val="24"/>
          <w:u w:val="single"/>
          <w:lang w:val="en-US"/>
        </w:rPr>
      </w:pPr>
      <w:r w:rsidRPr="00FE2FED">
        <w:rPr>
          <w:sz w:val="24"/>
          <w:u w:val="single"/>
          <w:lang w:val="en-US"/>
        </w:rPr>
        <w:lastRenderedPageBreak/>
        <w:t>Spatial analysis techniques: Triangulated Irregular Network (TIN)</w:t>
      </w:r>
    </w:p>
    <w:p w:rsidR="00E24C71" w:rsidRDefault="00E24C71" w:rsidP="00E24C71">
      <w:pPr>
        <w:rPr>
          <w:sz w:val="24"/>
          <w:lang w:val="en-US"/>
        </w:rPr>
      </w:pPr>
      <w:r w:rsidRPr="006E190D">
        <w:rPr>
          <w:noProof/>
          <w:sz w:val="24"/>
          <w:lang w:eastAsia="en-CA"/>
        </w:rPr>
        <w:drawing>
          <wp:inline distT="0" distB="0" distL="0" distR="0" wp14:anchorId="4D9EADC0" wp14:editId="5B7C8926">
            <wp:extent cx="3857625" cy="1652679"/>
            <wp:effectExtent l="0" t="0" r="0" b="5080"/>
            <wp:docPr id="49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62441" cy="1654742"/>
                    </a:xfrm>
                    <a:prstGeom prst="rect">
                      <a:avLst/>
                    </a:prstGeom>
                    <a:noFill/>
                    <a:ln>
                      <a:noFill/>
                    </a:ln>
                    <a:effectLst/>
                    <a:extLst/>
                  </pic:spPr>
                </pic:pic>
              </a:graphicData>
            </a:graphic>
          </wp:inline>
        </w:drawing>
      </w:r>
    </w:p>
    <w:p w:rsidR="00E24C71" w:rsidRPr="00FC002A" w:rsidRDefault="00E24C71" w:rsidP="00E24C71">
      <w:pPr>
        <w:rPr>
          <w:sz w:val="24"/>
          <w:u w:val="single"/>
          <w:lang w:val="en-US"/>
        </w:rPr>
      </w:pPr>
      <w:r w:rsidRPr="00FC002A">
        <w:rPr>
          <w:sz w:val="24"/>
          <w:u w:val="single"/>
          <w:lang w:val="en-US"/>
        </w:rPr>
        <w:t>Spatial analysis techniques: Inverse-Distance Weighting (IDW)</w:t>
      </w:r>
    </w:p>
    <w:p w:rsidR="00E24C71" w:rsidRDefault="00E24C71" w:rsidP="00E24C71">
      <w:pPr>
        <w:rPr>
          <w:sz w:val="24"/>
          <w:lang w:val="en-US"/>
        </w:rPr>
      </w:pPr>
      <w:r w:rsidRPr="00F248A7">
        <w:rPr>
          <w:noProof/>
          <w:sz w:val="24"/>
          <w:lang w:eastAsia="en-CA"/>
        </w:rPr>
        <w:drawing>
          <wp:inline distT="0" distB="0" distL="0" distR="0" wp14:anchorId="53A64DF2" wp14:editId="2E092045">
            <wp:extent cx="3057525" cy="1586254"/>
            <wp:effectExtent l="0" t="0" r="0" b="0"/>
            <wp:docPr id="501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0" name="Picture 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060208" cy="1587646"/>
                    </a:xfrm>
                    <a:prstGeom prst="rect">
                      <a:avLst/>
                    </a:prstGeom>
                    <a:noFill/>
                    <a:ln>
                      <a:noFill/>
                    </a:ln>
                    <a:extLst/>
                  </pic:spPr>
                </pic:pic>
              </a:graphicData>
            </a:graphic>
          </wp:inline>
        </w:drawing>
      </w:r>
    </w:p>
    <w:p w:rsidR="00E24C71" w:rsidRPr="000C724E" w:rsidRDefault="00E24C71" w:rsidP="005D6AB1">
      <w:pPr>
        <w:pStyle w:val="ListParagraph"/>
        <w:numPr>
          <w:ilvl w:val="0"/>
          <w:numId w:val="75"/>
        </w:numPr>
        <w:rPr>
          <w:color w:val="FF0000"/>
          <w:sz w:val="24"/>
        </w:rPr>
      </w:pPr>
      <w:r w:rsidRPr="000C724E">
        <w:rPr>
          <w:color w:val="FF0000"/>
          <w:sz w:val="24"/>
          <w:lang w:val="en-US"/>
        </w:rPr>
        <w:t>Estimates unknown measurements with weighted averages…more weight to those points that are closer.</w:t>
      </w:r>
    </w:p>
    <w:p w:rsidR="00E24C71" w:rsidRPr="000C724E" w:rsidRDefault="00E24C71" w:rsidP="005D6AB1">
      <w:pPr>
        <w:pStyle w:val="ListParagraph"/>
        <w:numPr>
          <w:ilvl w:val="0"/>
          <w:numId w:val="75"/>
        </w:numPr>
        <w:rPr>
          <w:color w:val="FF0000"/>
          <w:sz w:val="24"/>
        </w:rPr>
      </w:pPr>
      <w:r w:rsidRPr="000C724E">
        <w:rPr>
          <w:color w:val="FF0000"/>
          <w:sz w:val="24"/>
          <w:lang w:val="en-US"/>
        </w:rPr>
        <w:t>Quality decreases if data points are distributed unevenly</w:t>
      </w:r>
    </w:p>
    <w:p w:rsidR="00E24C71" w:rsidRPr="000C724E" w:rsidRDefault="00E24C71" w:rsidP="005D6AB1">
      <w:pPr>
        <w:pStyle w:val="ListParagraph"/>
        <w:numPr>
          <w:ilvl w:val="0"/>
          <w:numId w:val="75"/>
        </w:numPr>
        <w:rPr>
          <w:color w:val="FF0000"/>
          <w:sz w:val="24"/>
        </w:rPr>
      </w:pPr>
      <w:r w:rsidRPr="000C724E">
        <w:rPr>
          <w:color w:val="FF0000"/>
          <w:sz w:val="24"/>
          <w:lang w:val="en-US"/>
        </w:rPr>
        <w:t>The max and min value interpolated by this model is limited by the max and min of the data points</w:t>
      </w:r>
    </w:p>
    <w:p w:rsidR="00E24C71" w:rsidRPr="00725D1A" w:rsidRDefault="00E24C71" w:rsidP="00E24C71">
      <w:pPr>
        <w:rPr>
          <w:sz w:val="24"/>
          <w:u w:val="single"/>
          <w:lang w:val="en-US"/>
        </w:rPr>
      </w:pPr>
      <w:r w:rsidRPr="00725D1A">
        <w:rPr>
          <w:sz w:val="24"/>
          <w:u w:val="single"/>
          <w:lang w:val="en-US"/>
        </w:rPr>
        <w:t>Spatial analysis techniques: Kriging</w:t>
      </w:r>
    </w:p>
    <w:p w:rsidR="00E24C71" w:rsidRPr="00185299" w:rsidRDefault="00E24C71" w:rsidP="005D6AB1">
      <w:pPr>
        <w:pStyle w:val="ListParagraph"/>
        <w:numPr>
          <w:ilvl w:val="0"/>
          <w:numId w:val="76"/>
        </w:numPr>
        <w:rPr>
          <w:sz w:val="24"/>
        </w:rPr>
      </w:pPr>
      <w:r w:rsidRPr="00185299">
        <w:rPr>
          <w:sz w:val="24"/>
        </w:rPr>
        <w:t>Keeps the properties of the surface in mind</w:t>
      </w:r>
    </w:p>
    <w:p w:rsidR="00E24C71" w:rsidRPr="00185299" w:rsidRDefault="00E24C71" w:rsidP="005D6AB1">
      <w:pPr>
        <w:pStyle w:val="ListParagraph"/>
        <w:numPr>
          <w:ilvl w:val="0"/>
          <w:numId w:val="76"/>
        </w:numPr>
        <w:rPr>
          <w:sz w:val="24"/>
        </w:rPr>
      </w:pPr>
      <w:r w:rsidRPr="00185299">
        <w:rPr>
          <w:sz w:val="24"/>
        </w:rPr>
        <w:t>Semivariogram: a model within Kriging</w:t>
      </w:r>
    </w:p>
    <w:p w:rsidR="00E24C71" w:rsidRPr="005350BD" w:rsidRDefault="00E24C71" w:rsidP="00E24C71">
      <w:pPr>
        <w:rPr>
          <w:sz w:val="24"/>
          <w:u w:val="single"/>
          <w:lang w:val="en-US"/>
        </w:rPr>
      </w:pPr>
      <w:r w:rsidRPr="005350BD">
        <w:rPr>
          <w:sz w:val="24"/>
          <w:u w:val="single"/>
          <w:lang w:val="en-US"/>
        </w:rPr>
        <w:t>Interpolation: words of caution</w:t>
      </w:r>
    </w:p>
    <w:p w:rsidR="00E24C71" w:rsidRPr="0075049A" w:rsidRDefault="00E24C71" w:rsidP="005D6AB1">
      <w:pPr>
        <w:pStyle w:val="ListParagraph"/>
        <w:numPr>
          <w:ilvl w:val="0"/>
          <w:numId w:val="78"/>
        </w:numPr>
        <w:rPr>
          <w:sz w:val="24"/>
        </w:rPr>
      </w:pPr>
      <w:r w:rsidRPr="0075049A">
        <w:rPr>
          <w:sz w:val="24"/>
          <w:lang w:val="en-US"/>
        </w:rPr>
        <w:t>No universal technique</w:t>
      </w:r>
    </w:p>
    <w:p w:rsidR="00E24C71" w:rsidRPr="0075049A" w:rsidRDefault="00E24C71" w:rsidP="005D6AB1">
      <w:pPr>
        <w:pStyle w:val="ListParagraph"/>
        <w:numPr>
          <w:ilvl w:val="0"/>
          <w:numId w:val="78"/>
        </w:numPr>
        <w:rPr>
          <w:sz w:val="24"/>
        </w:rPr>
      </w:pPr>
      <w:r w:rsidRPr="0075049A">
        <w:rPr>
          <w:sz w:val="24"/>
          <w:lang w:val="en-US"/>
        </w:rPr>
        <w:t>Follow a 3-step procedure:</w:t>
      </w:r>
    </w:p>
    <w:p w:rsidR="00E24C71" w:rsidRPr="0075049A" w:rsidRDefault="00E24C71" w:rsidP="005D6AB1">
      <w:pPr>
        <w:numPr>
          <w:ilvl w:val="1"/>
          <w:numId w:val="77"/>
        </w:numPr>
        <w:rPr>
          <w:sz w:val="24"/>
        </w:rPr>
      </w:pPr>
      <w:r w:rsidRPr="0075049A">
        <w:rPr>
          <w:sz w:val="24"/>
          <w:lang w:val="en-US"/>
        </w:rPr>
        <w:t>Evaluate sample data</w:t>
      </w:r>
    </w:p>
    <w:p w:rsidR="00E24C71" w:rsidRPr="0075049A" w:rsidRDefault="00E24C71" w:rsidP="005D6AB1">
      <w:pPr>
        <w:numPr>
          <w:ilvl w:val="1"/>
          <w:numId w:val="77"/>
        </w:numPr>
        <w:rPr>
          <w:sz w:val="24"/>
        </w:rPr>
      </w:pPr>
      <w:r w:rsidRPr="0075049A">
        <w:rPr>
          <w:sz w:val="24"/>
          <w:lang w:val="en-US"/>
        </w:rPr>
        <w:t>Apply interpolation suitable for sample data and results</w:t>
      </w:r>
    </w:p>
    <w:p w:rsidR="00E24C71" w:rsidRPr="0075049A" w:rsidRDefault="00E24C71" w:rsidP="005D6AB1">
      <w:pPr>
        <w:numPr>
          <w:ilvl w:val="1"/>
          <w:numId w:val="77"/>
        </w:numPr>
        <w:rPr>
          <w:sz w:val="24"/>
        </w:rPr>
      </w:pPr>
      <w:r w:rsidRPr="0075049A">
        <w:rPr>
          <w:sz w:val="24"/>
          <w:lang w:val="en-US"/>
        </w:rPr>
        <w:t>Compare the results and assess</w:t>
      </w:r>
    </w:p>
    <w:p w:rsidR="00E24C71" w:rsidRDefault="004E5FA5" w:rsidP="00E24C71">
      <w:pPr>
        <w:rPr>
          <w:sz w:val="24"/>
          <w:u w:val="double"/>
        </w:rPr>
      </w:pPr>
      <w:r>
        <w:rPr>
          <w:sz w:val="24"/>
          <w:u w:val="double"/>
        </w:rPr>
        <w:lastRenderedPageBreak/>
        <w:t>LECTURE 9</w:t>
      </w:r>
      <w:r w:rsidR="00E24C71">
        <w:rPr>
          <w:sz w:val="24"/>
          <w:u w:val="double"/>
        </w:rPr>
        <w:t xml:space="preserve"> – NO LECTURE</w:t>
      </w:r>
    </w:p>
    <w:p w:rsidR="00E24C71" w:rsidRDefault="00E24C71" w:rsidP="00E24C71">
      <w:pPr>
        <w:rPr>
          <w:sz w:val="24"/>
          <w:u w:val="double"/>
        </w:rPr>
      </w:pPr>
      <w:r>
        <w:rPr>
          <w:sz w:val="24"/>
          <w:u w:val="double"/>
        </w:rPr>
        <w:t>LECTURE 1</w:t>
      </w:r>
      <w:r w:rsidR="004E5FA5">
        <w:rPr>
          <w:sz w:val="24"/>
          <w:u w:val="double"/>
        </w:rPr>
        <w:t>0</w:t>
      </w:r>
      <w:r>
        <w:rPr>
          <w:sz w:val="24"/>
          <w:u w:val="double"/>
        </w:rPr>
        <w:t xml:space="preserve"> – Spatial Modeling</w:t>
      </w:r>
    </w:p>
    <w:p w:rsidR="00E24C71" w:rsidRDefault="00E24C71" w:rsidP="00E24C71">
      <w:pPr>
        <w:rPr>
          <w:rFonts w:cstheme="minorHAnsi"/>
          <w:sz w:val="24"/>
          <w:szCs w:val="24"/>
          <w:u w:val="single"/>
          <w:lang w:val="en-US"/>
        </w:rPr>
      </w:pPr>
      <w:r w:rsidRPr="002846E3">
        <w:rPr>
          <w:rFonts w:cstheme="minorHAnsi"/>
          <w:sz w:val="24"/>
          <w:szCs w:val="24"/>
          <w:u w:val="single"/>
          <w:lang w:val="en-US"/>
        </w:rPr>
        <w:t>Relationship of GIS Professionals</w:t>
      </w:r>
    </w:p>
    <w:p w:rsidR="00E24C71" w:rsidRDefault="00E24C71" w:rsidP="00E24C71">
      <w:pPr>
        <w:rPr>
          <w:rFonts w:cstheme="minorHAnsi"/>
          <w:sz w:val="24"/>
          <w:szCs w:val="24"/>
        </w:rPr>
      </w:pPr>
      <w:r>
        <w:rPr>
          <w:rFonts w:cstheme="minorHAnsi"/>
          <w:noProof/>
          <w:sz w:val="24"/>
          <w:szCs w:val="24"/>
          <w:lang w:eastAsia="en-CA"/>
        </w:rPr>
        <w:drawing>
          <wp:inline distT="0" distB="0" distL="0" distR="0" wp14:anchorId="14A3D8BD" wp14:editId="6CBE8853">
            <wp:extent cx="4486275" cy="2571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486275" cy="2571750"/>
                    </a:xfrm>
                    <a:prstGeom prst="rect">
                      <a:avLst/>
                    </a:prstGeom>
                    <a:noFill/>
                    <a:ln>
                      <a:noFill/>
                    </a:ln>
                  </pic:spPr>
                </pic:pic>
              </a:graphicData>
            </a:graphic>
          </wp:inline>
        </w:drawing>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t>GIS for Exploration</w:t>
      </w:r>
    </w:p>
    <w:p w:rsidR="00E24C71" w:rsidRPr="0054511E" w:rsidRDefault="00E24C71" w:rsidP="005D6AB1">
      <w:pPr>
        <w:pStyle w:val="ListParagraph"/>
        <w:numPr>
          <w:ilvl w:val="0"/>
          <w:numId w:val="27"/>
        </w:numPr>
        <w:rPr>
          <w:rFonts w:cstheme="minorHAnsi"/>
          <w:sz w:val="24"/>
          <w:szCs w:val="24"/>
        </w:rPr>
      </w:pPr>
      <w:r w:rsidRPr="0054511E">
        <w:rPr>
          <w:rFonts w:cstheme="minorHAnsi"/>
          <w:sz w:val="24"/>
          <w:szCs w:val="24"/>
          <w:lang w:val="en-US"/>
        </w:rPr>
        <w:t>GIS allows scientists to challenge existing observational hypotheses through detailed measurement, analysis, and geographic visualization of patterns that, without the ability of the GIS to deconstruct or aggregate, may yield false or misleading conclusions</w:t>
      </w:r>
    </w:p>
    <w:p w:rsidR="00E24C71" w:rsidRPr="0054511E" w:rsidRDefault="00E24C71" w:rsidP="005D6AB1">
      <w:pPr>
        <w:pStyle w:val="ListParagraph"/>
        <w:numPr>
          <w:ilvl w:val="1"/>
          <w:numId w:val="26"/>
        </w:numPr>
        <w:rPr>
          <w:rFonts w:cstheme="minorHAnsi"/>
          <w:sz w:val="24"/>
          <w:szCs w:val="24"/>
        </w:rPr>
      </w:pPr>
      <w:r w:rsidRPr="0054511E">
        <w:rPr>
          <w:rFonts w:cstheme="minorHAnsi"/>
          <w:i/>
          <w:iCs/>
          <w:sz w:val="24"/>
          <w:szCs w:val="24"/>
          <w:lang w:val="en-US"/>
        </w:rPr>
        <w:t>Holistic</w:t>
      </w:r>
    </w:p>
    <w:p w:rsidR="00E24C71" w:rsidRPr="0054511E" w:rsidRDefault="00E24C71" w:rsidP="005D6AB1">
      <w:pPr>
        <w:pStyle w:val="ListParagraph"/>
        <w:numPr>
          <w:ilvl w:val="0"/>
          <w:numId w:val="28"/>
        </w:numPr>
        <w:rPr>
          <w:rFonts w:cstheme="minorHAnsi"/>
          <w:color w:val="FF0000"/>
          <w:sz w:val="24"/>
          <w:szCs w:val="24"/>
        </w:rPr>
      </w:pPr>
      <w:r w:rsidRPr="0054511E">
        <w:rPr>
          <w:rFonts w:cstheme="minorHAnsi"/>
          <w:color w:val="FF0000"/>
          <w:sz w:val="24"/>
          <w:szCs w:val="24"/>
          <w:lang w:val="en-US"/>
        </w:rPr>
        <w:t>Allows one to take large chunks of earth’s surface and ‘play with it’</w:t>
      </w:r>
    </w:p>
    <w:p w:rsidR="00E24C71" w:rsidRPr="0054511E" w:rsidRDefault="00E24C71" w:rsidP="005D6AB1">
      <w:pPr>
        <w:pStyle w:val="ListParagraph"/>
        <w:numPr>
          <w:ilvl w:val="0"/>
          <w:numId w:val="28"/>
        </w:numPr>
        <w:rPr>
          <w:rFonts w:cstheme="minorHAnsi"/>
          <w:color w:val="FF0000"/>
          <w:sz w:val="24"/>
          <w:szCs w:val="24"/>
        </w:rPr>
      </w:pPr>
      <w:r w:rsidRPr="0054511E">
        <w:rPr>
          <w:rFonts w:cstheme="minorHAnsi"/>
          <w:color w:val="FF0000"/>
          <w:sz w:val="24"/>
          <w:szCs w:val="24"/>
          <w:lang w:val="en-US"/>
        </w:rPr>
        <w:t>Whole system must be considered when analysis phenomena</w:t>
      </w:r>
    </w:p>
    <w:p w:rsidR="00E24C71" w:rsidRPr="0054511E" w:rsidRDefault="00E24C71" w:rsidP="005D6AB1">
      <w:pPr>
        <w:pStyle w:val="ListParagraph"/>
        <w:numPr>
          <w:ilvl w:val="0"/>
          <w:numId w:val="28"/>
        </w:numPr>
        <w:rPr>
          <w:rFonts w:cstheme="minorHAnsi"/>
          <w:color w:val="FF0000"/>
          <w:sz w:val="24"/>
          <w:szCs w:val="24"/>
        </w:rPr>
      </w:pPr>
      <w:r w:rsidRPr="0054511E">
        <w:rPr>
          <w:rFonts w:cstheme="minorHAnsi"/>
          <w:color w:val="FF0000"/>
          <w:sz w:val="24"/>
          <w:szCs w:val="24"/>
          <w:lang w:val="en-US"/>
        </w:rPr>
        <w:t>Reductionist approach – taking things apart and analysis them =&gt; more holistic approach needed (Systems thinking)</w:t>
      </w:r>
    </w:p>
    <w:p w:rsidR="00E24C71" w:rsidRPr="0054511E" w:rsidRDefault="00E24C71" w:rsidP="005D6AB1">
      <w:pPr>
        <w:pStyle w:val="ListParagraph"/>
        <w:numPr>
          <w:ilvl w:val="0"/>
          <w:numId w:val="28"/>
        </w:numPr>
        <w:rPr>
          <w:rFonts w:cstheme="minorHAnsi"/>
          <w:color w:val="FF0000"/>
          <w:sz w:val="24"/>
          <w:szCs w:val="24"/>
        </w:rPr>
      </w:pPr>
      <w:r w:rsidRPr="0054511E">
        <w:rPr>
          <w:rFonts w:cstheme="minorHAnsi"/>
          <w:color w:val="FF0000"/>
          <w:sz w:val="24"/>
          <w:szCs w:val="24"/>
          <w:lang w:val="en-US"/>
        </w:rPr>
        <w:t>Example holistic model – systems thinking;</w:t>
      </w:r>
    </w:p>
    <w:p w:rsidR="00E24C71" w:rsidRPr="0054511E" w:rsidRDefault="00E24C71" w:rsidP="00E24C71">
      <w:pPr>
        <w:ind w:left="720" w:firstLine="720"/>
        <w:rPr>
          <w:rFonts w:cstheme="minorHAnsi"/>
          <w:color w:val="FF0000"/>
          <w:sz w:val="24"/>
          <w:szCs w:val="24"/>
        </w:rPr>
      </w:pPr>
      <w:r w:rsidRPr="0054511E">
        <w:rPr>
          <w:rFonts w:cstheme="minorHAnsi"/>
          <w:color w:val="FF0000"/>
          <w:sz w:val="24"/>
          <w:szCs w:val="24"/>
          <w:lang w:val="en-US"/>
        </w:rPr>
        <w:t>LOBLAWS</w:t>
      </w:r>
    </w:p>
    <w:p w:rsidR="00E24C71" w:rsidRPr="0054511E" w:rsidRDefault="00E24C71" w:rsidP="005D6AB1">
      <w:pPr>
        <w:pStyle w:val="ListParagraph"/>
        <w:numPr>
          <w:ilvl w:val="0"/>
          <w:numId w:val="29"/>
        </w:numPr>
        <w:rPr>
          <w:rFonts w:cstheme="minorHAnsi"/>
          <w:color w:val="FF0000"/>
          <w:sz w:val="24"/>
          <w:szCs w:val="24"/>
        </w:rPr>
      </w:pPr>
      <w:r w:rsidRPr="0054511E">
        <w:rPr>
          <w:rFonts w:cstheme="minorHAnsi"/>
          <w:color w:val="FF0000"/>
          <w:sz w:val="24"/>
          <w:szCs w:val="24"/>
          <w:lang w:val="en-US"/>
        </w:rPr>
        <w:t>Owners make money</w:t>
      </w:r>
    </w:p>
    <w:p w:rsidR="00E24C71" w:rsidRPr="0054511E" w:rsidRDefault="00E24C71" w:rsidP="005D6AB1">
      <w:pPr>
        <w:pStyle w:val="ListParagraph"/>
        <w:numPr>
          <w:ilvl w:val="0"/>
          <w:numId w:val="29"/>
        </w:numPr>
        <w:rPr>
          <w:rFonts w:cstheme="minorHAnsi"/>
          <w:color w:val="FF0000"/>
          <w:sz w:val="24"/>
          <w:szCs w:val="24"/>
        </w:rPr>
      </w:pPr>
      <w:r w:rsidRPr="0054511E">
        <w:rPr>
          <w:rFonts w:cstheme="minorHAnsi"/>
          <w:color w:val="FF0000"/>
          <w:sz w:val="24"/>
          <w:szCs w:val="24"/>
          <w:lang w:val="en-US"/>
        </w:rPr>
        <w:t>Place where people go to feed themselves</w:t>
      </w:r>
    </w:p>
    <w:p w:rsidR="00E24C71" w:rsidRPr="0054511E" w:rsidRDefault="00E24C71" w:rsidP="005D6AB1">
      <w:pPr>
        <w:pStyle w:val="ListParagraph"/>
        <w:numPr>
          <w:ilvl w:val="0"/>
          <w:numId w:val="29"/>
        </w:numPr>
        <w:rPr>
          <w:rFonts w:cstheme="minorHAnsi"/>
          <w:color w:val="FF0000"/>
          <w:sz w:val="24"/>
          <w:szCs w:val="24"/>
        </w:rPr>
      </w:pPr>
      <w:r w:rsidRPr="0054511E">
        <w:rPr>
          <w:rFonts w:cstheme="minorHAnsi"/>
          <w:color w:val="FF0000"/>
          <w:sz w:val="24"/>
          <w:szCs w:val="24"/>
          <w:lang w:val="en-US"/>
        </w:rPr>
        <w:t>Location of transportation (in and out)</w:t>
      </w:r>
    </w:p>
    <w:p w:rsidR="00E24C71" w:rsidRPr="0054511E" w:rsidRDefault="00E24C71" w:rsidP="005D6AB1">
      <w:pPr>
        <w:pStyle w:val="ListParagraph"/>
        <w:numPr>
          <w:ilvl w:val="0"/>
          <w:numId w:val="29"/>
        </w:numPr>
        <w:rPr>
          <w:rFonts w:cstheme="minorHAnsi"/>
          <w:color w:val="FF0000"/>
          <w:sz w:val="24"/>
          <w:szCs w:val="24"/>
        </w:rPr>
      </w:pPr>
      <w:r w:rsidRPr="0054511E">
        <w:rPr>
          <w:rFonts w:cstheme="minorHAnsi"/>
          <w:color w:val="FF0000"/>
          <w:sz w:val="24"/>
          <w:szCs w:val="24"/>
          <w:lang w:val="en-US"/>
        </w:rPr>
        <w:t>Place to meet someone</w:t>
      </w:r>
    </w:p>
    <w:p w:rsidR="00E24C71" w:rsidRPr="0054511E" w:rsidRDefault="00E24C71" w:rsidP="005D6AB1">
      <w:pPr>
        <w:pStyle w:val="ListParagraph"/>
        <w:numPr>
          <w:ilvl w:val="0"/>
          <w:numId w:val="29"/>
        </w:numPr>
        <w:rPr>
          <w:rFonts w:cstheme="minorHAnsi"/>
          <w:color w:val="FF0000"/>
          <w:sz w:val="24"/>
          <w:szCs w:val="24"/>
        </w:rPr>
      </w:pPr>
      <w:r w:rsidRPr="0054511E">
        <w:rPr>
          <w:rFonts w:cstheme="minorHAnsi"/>
          <w:color w:val="FF0000"/>
          <w:sz w:val="24"/>
          <w:szCs w:val="24"/>
          <w:lang w:val="en-US"/>
        </w:rPr>
        <w:t>Place to get a job</w:t>
      </w:r>
    </w:p>
    <w:p w:rsidR="00E24C71" w:rsidRPr="0054511E" w:rsidRDefault="00E24C71" w:rsidP="00E24C71">
      <w:pPr>
        <w:ind w:left="1080" w:firstLine="720"/>
        <w:rPr>
          <w:rFonts w:cstheme="minorHAnsi"/>
          <w:color w:val="FF0000"/>
          <w:sz w:val="24"/>
          <w:szCs w:val="24"/>
        </w:rPr>
      </w:pPr>
      <w:r w:rsidRPr="0054511E">
        <w:rPr>
          <w:rFonts w:cstheme="minorHAnsi"/>
          <w:color w:val="FF0000"/>
          <w:sz w:val="24"/>
          <w:szCs w:val="24"/>
          <w:lang w:val="en-US"/>
        </w:rPr>
        <w:sym w:font="Wingdings" w:char="F0E0"/>
      </w:r>
      <w:r w:rsidRPr="0054511E">
        <w:rPr>
          <w:rFonts w:cstheme="minorHAnsi"/>
          <w:color w:val="FF0000"/>
          <w:sz w:val="24"/>
          <w:szCs w:val="24"/>
          <w:lang w:val="en-US"/>
        </w:rPr>
        <w:t xml:space="preserve"> Loblaws is many things</w:t>
      </w:r>
    </w:p>
    <w:p w:rsidR="00E24C71" w:rsidRDefault="00E24C71" w:rsidP="00E24C71">
      <w:pPr>
        <w:rPr>
          <w:rFonts w:cstheme="minorHAnsi"/>
          <w:sz w:val="24"/>
          <w:szCs w:val="24"/>
          <w:u w:val="single"/>
          <w:lang w:val="en-US"/>
        </w:rPr>
      </w:pP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lastRenderedPageBreak/>
        <w:t>What is a model?</w:t>
      </w:r>
    </w:p>
    <w:p w:rsidR="00E24C71" w:rsidRPr="0054511E" w:rsidRDefault="00E24C71" w:rsidP="005D6AB1">
      <w:pPr>
        <w:pStyle w:val="ListParagraph"/>
        <w:numPr>
          <w:ilvl w:val="0"/>
          <w:numId w:val="31"/>
        </w:numPr>
        <w:rPr>
          <w:rFonts w:cstheme="minorHAnsi"/>
          <w:sz w:val="24"/>
          <w:szCs w:val="24"/>
        </w:rPr>
      </w:pPr>
      <w:r w:rsidRPr="0054511E">
        <w:rPr>
          <w:rFonts w:cstheme="minorHAnsi"/>
          <w:sz w:val="24"/>
          <w:szCs w:val="24"/>
          <w:lang w:val="en-US"/>
        </w:rPr>
        <w:t>Data model: raster, vector, TIN, etc.</w:t>
      </w:r>
    </w:p>
    <w:p w:rsidR="00E24C71" w:rsidRPr="0054511E" w:rsidRDefault="00E24C71" w:rsidP="005D6AB1">
      <w:pPr>
        <w:pStyle w:val="ListParagraph"/>
        <w:numPr>
          <w:ilvl w:val="0"/>
          <w:numId w:val="31"/>
        </w:numPr>
        <w:rPr>
          <w:rFonts w:cstheme="minorHAnsi"/>
          <w:sz w:val="24"/>
          <w:szCs w:val="24"/>
        </w:rPr>
      </w:pPr>
      <w:r w:rsidRPr="0054511E">
        <w:rPr>
          <w:rFonts w:cstheme="minorHAnsi"/>
          <w:i/>
          <w:iCs/>
          <w:sz w:val="24"/>
          <w:szCs w:val="24"/>
          <w:lang w:val="en-US"/>
        </w:rPr>
        <w:t xml:space="preserve">(Simulation) </w:t>
      </w:r>
      <w:r w:rsidRPr="0054511E">
        <w:rPr>
          <w:rFonts w:cstheme="minorHAnsi"/>
          <w:sz w:val="24"/>
          <w:szCs w:val="24"/>
          <w:lang w:val="en-US"/>
        </w:rPr>
        <w:t>Model</w:t>
      </w:r>
    </w:p>
    <w:p w:rsidR="00E24C71" w:rsidRPr="0054511E" w:rsidRDefault="00E24C71" w:rsidP="005D6AB1">
      <w:pPr>
        <w:pStyle w:val="ListParagraph"/>
        <w:numPr>
          <w:ilvl w:val="1"/>
          <w:numId w:val="30"/>
        </w:numPr>
        <w:rPr>
          <w:rFonts w:cstheme="minorHAnsi"/>
          <w:sz w:val="24"/>
          <w:szCs w:val="24"/>
        </w:rPr>
      </w:pPr>
      <w:r w:rsidRPr="0054511E">
        <w:rPr>
          <w:rFonts w:cstheme="minorHAnsi"/>
          <w:sz w:val="24"/>
          <w:szCs w:val="24"/>
          <w:lang w:val="en-US"/>
        </w:rPr>
        <w:t>Representation of one or more processes or phenomena that occur in the real world</w:t>
      </w:r>
    </w:p>
    <w:p w:rsidR="00E24C71" w:rsidRPr="0054511E" w:rsidRDefault="00E24C71" w:rsidP="005D6AB1">
      <w:pPr>
        <w:pStyle w:val="ListParagraph"/>
        <w:numPr>
          <w:ilvl w:val="0"/>
          <w:numId w:val="32"/>
        </w:numPr>
        <w:rPr>
          <w:color w:val="FF0000"/>
          <w:sz w:val="24"/>
        </w:rPr>
      </w:pPr>
      <w:r w:rsidRPr="0054511E">
        <w:rPr>
          <w:color w:val="FF0000"/>
          <w:sz w:val="24"/>
          <w:lang w:val="en-US"/>
        </w:rPr>
        <w:t>Representation of the world</w:t>
      </w:r>
    </w:p>
    <w:p w:rsidR="00E24C71" w:rsidRPr="0054511E" w:rsidRDefault="00E24C71" w:rsidP="005D6AB1">
      <w:pPr>
        <w:pStyle w:val="ListParagraph"/>
        <w:numPr>
          <w:ilvl w:val="0"/>
          <w:numId w:val="32"/>
        </w:numPr>
        <w:rPr>
          <w:color w:val="FF0000"/>
          <w:sz w:val="24"/>
        </w:rPr>
      </w:pPr>
      <w:r w:rsidRPr="0054511E">
        <w:rPr>
          <w:color w:val="FF0000"/>
          <w:sz w:val="24"/>
          <w:lang w:val="en-US"/>
        </w:rPr>
        <w:t>Modeling = simplifying</w:t>
      </w:r>
    </w:p>
    <w:p w:rsidR="00E24C71" w:rsidRPr="0054511E" w:rsidRDefault="00E24C71" w:rsidP="005D6AB1">
      <w:pPr>
        <w:pStyle w:val="ListParagraph"/>
        <w:numPr>
          <w:ilvl w:val="0"/>
          <w:numId w:val="32"/>
        </w:numPr>
        <w:rPr>
          <w:color w:val="FF0000"/>
          <w:sz w:val="24"/>
        </w:rPr>
      </w:pPr>
      <w:r w:rsidRPr="0054511E">
        <w:rPr>
          <w:color w:val="FF0000"/>
          <w:sz w:val="24"/>
          <w:lang w:val="en-US"/>
        </w:rPr>
        <w:t>Simulation model --&gt; produce some kind of result that will later be interpreted</w:t>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t>Why Model?</w:t>
      </w:r>
    </w:p>
    <w:p w:rsidR="00E24C71" w:rsidRPr="0054511E" w:rsidRDefault="00E24C71" w:rsidP="005D6AB1">
      <w:pPr>
        <w:numPr>
          <w:ilvl w:val="0"/>
          <w:numId w:val="33"/>
        </w:numPr>
        <w:rPr>
          <w:rFonts w:cstheme="minorHAnsi"/>
          <w:sz w:val="24"/>
          <w:szCs w:val="24"/>
        </w:rPr>
      </w:pPr>
      <w:r w:rsidRPr="0054511E">
        <w:rPr>
          <w:rFonts w:cstheme="minorHAnsi"/>
          <w:sz w:val="24"/>
          <w:szCs w:val="24"/>
          <w:lang w:val="en-US"/>
        </w:rPr>
        <w:t>Repeat testing of a hypothesis with different data</w:t>
      </w:r>
    </w:p>
    <w:p w:rsidR="00E24C71" w:rsidRPr="0054511E" w:rsidRDefault="00E24C71" w:rsidP="005D6AB1">
      <w:pPr>
        <w:numPr>
          <w:ilvl w:val="0"/>
          <w:numId w:val="33"/>
        </w:numPr>
        <w:rPr>
          <w:rFonts w:cstheme="minorHAnsi"/>
          <w:sz w:val="24"/>
          <w:szCs w:val="24"/>
        </w:rPr>
      </w:pPr>
      <w:r w:rsidRPr="0054511E">
        <w:rPr>
          <w:rFonts w:cstheme="minorHAnsi"/>
          <w:sz w:val="24"/>
          <w:szCs w:val="24"/>
          <w:lang w:val="en-US"/>
        </w:rPr>
        <w:t>Automation</w:t>
      </w:r>
    </w:p>
    <w:p w:rsidR="00E24C71" w:rsidRPr="0054511E" w:rsidRDefault="00E24C71" w:rsidP="005D6AB1">
      <w:pPr>
        <w:numPr>
          <w:ilvl w:val="0"/>
          <w:numId w:val="33"/>
        </w:numPr>
        <w:rPr>
          <w:rFonts w:cstheme="minorHAnsi"/>
          <w:sz w:val="24"/>
          <w:szCs w:val="24"/>
        </w:rPr>
      </w:pPr>
      <w:r w:rsidRPr="0054511E">
        <w:rPr>
          <w:rFonts w:cstheme="minorHAnsi"/>
          <w:sz w:val="24"/>
          <w:szCs w:val="24"/>
          <w:lang w:val="en-US"/>
        </w:rPr>
        <w:t>Easier reproduction</w:t>
      </w:r>
    </w:p>
    <w:p w:rsidR="00E24C71" w:rsidRPr="0054511E" w:rsidRDefault="00E24C71" w:rsidP="005D6AB1">
      <w:pPr>
        <w:numPr>
          <w:ilvl w:val="0"/>
          <w:numId w:val="33"/>
        </w:numPr>
        <w:rPr>
          <w:rFonts w:cstheme="minorHAnsi"/>
          <w:sz w:val="24"/>
          <w:szCs w:val="24"/>
        </w:rPr>
      </w:pPr>
      <w:r w:rsidRPr="0054511E">
        <w:rPr>
          <w:rFonts w:cstheme="minorHAnsi"/>
          <w:sz w:val="24"/>
          <w:szCs w:val="24"/>
          <w:lang w:val="en-US"/>
        </w:rPr>
        <w:t>Simplification of workflow</w:t>
      </w:r>
    </w:p>
    <w:p w:rsidR="00E24C71" w:rsidRPr="0054511E" w:rsidRDefault="00E24C71" w:rsidP="005D6AB1">
      <w:pPr>
        <w:numPr>
          <w:ilvl w:val="0"/>
          <w:numId w:val="33"/>
        </w:numPr>
        <w:rPr>
          <w:rFonts w:cstheme="minorHAnsi"/>
          <w:sz w:val="24"/>
          <w:szCs w:val="24"/>
        </w:rPr>
      </w:pPr>
      <w:r w:rsidRPr="0054511E">
        <w:rPr>
          <w:rFonts w:cstheme="minorHAnsi"/>
          <w:sz w:val="24"/>
          <w:szCs w:val="24"/>
          <w:lang w:val="en-US"/>
        </w:rPr>
        <w:t>Avoiding manual steps</w:t>
      </w:r>
    </w:p>
    <w:p w:rsidR="00E24C71" w:rsidRPr="0054511E" w:rsidRDefault="00E24C71" w:rsidP="005D6AB1">
      <w:pPr>
        <w:numPr>
          <w:ilvl w:val="0"/>
          <w:numId w:val="34"/>
        </w:numPr>
        <w:rPr>
          <w:rFonts w:cstheme="minorHAnsi"/>
          <w:color w:val="FF0000"/>
          <w:sz w:val="24"/>
          <w:szCs w:val="24"/>
        </w:rPr>
      </w:pPr>
      <w:r w:rsidRPr="0054511E">
        <w:rPr>
          <w:rFonts w:cstheme="minorHAnsi"/>
          <w:color w:val="FF0000"/>
          <w:sz w:val="24"/>
          <w:szCs w:val="24"/>
          <w:lang w:val="en-US"/>
        </w:rPr>
        <w:t>Develop model to test hypothesis</w:t>
      </w:r>
    </w:p>
    <w:p w:rsidR="00E24C71" w:rsidRPr="0054511E" w:rsidRDefault="00E24C71" w:rsidP="005D6AB1">
      <w:pPr>
        <w:numPr>
          <w:ilvl w:val="0"/>
          <w:numId w:val="34"/>
        </w:numPr>
        <w:rPr>
          <w:rFonts w:cstheme="minorHAnsi"/>
          <w:color w:val="FF0000"/>
          <w:sz w:val="24"/>
          <w:szCs w:val="24"/>
        </w:rPr>
      </w:pPr>
      <w:r w:rsidRPr="0054511E">
        <w:rPr>
          <w:rFonts w:cstheme="minorHAnsi"/>
          <w:color w:val="FF0000"/>
          <w:sz w:val="24"/>
          <w:szCs w:val="24"/>
          <w:lang w:val="en-US"/>
        </w:rPr>
        <w:t>Can easily share datasets which simplifies workflow</w:t>
      </w:r>
    </w:p>
    <w:p w:rsidR="00E24C71" w:rsidRPr="0054511E" w:rsidRDefault="00E24C71" w:rsidP="005D6AB1">
      <w:pPr>
        <w:numPr>
          <w:ilvl w:val="0"/>
          <w:numId w:val="34"/>
        </w:numPr>
        <w:rPr>
          <w:rFonts w:cstheme="minorHAnsi"/>
          <w:color w:val="FF0000"/>
          <w:sz w:val="24"/>
          <w:szCs w:val="24"/>
        </w:rPr>
      </w:pPr>
      <w:r w:rsidRPr="0054511E">
        <w:rPr>
          <w:rFonts w:cstheme="minorHAnsi"/>
          <w:color w:val="FF0000"/>
          <w:sz w:val="24"/>
          <w:szCs w:val="24"/>
          <w:lang w:val="en-US"/>
        </w:rPr>
        <w:t>More efficiency with avoidance of manual steps</w:t>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t>Understanding the Modeling Process</w:t>
      </w:r>
    </w:p>
    <w:p w:rsidR="00E24C71" w:rsidRPr="0054511E" w:rsidRDefault="00E24C71" w:rsidP="00E24C71">
      <w:pPr>
        <w:rPr>
          <w:rFonts w:cstheme="minorHAnsi"/>
          <w:sz w:val="24"/>
          <w:szCs w:val="24"/>
        </w:rPr>
      </w:pPr>
      <w:r w:rsidRPr="0054511E">
        <w:rPr>
          <w:rFonts w:cstheme="minorHAnsi"/>
          <w:sz w:val="24"/>
          <w:szCs w:val="24"/>
          <w:lang w:val="en-US"/>
        </w:rPr>
        <w:t>Knowing …</w:t>
      </w:r>
    </w:p>
    <w:p w:rsidR="00E24C71" w:rsidRPr="0054511E" w:rsidRDefault="00E24C71" w:rsidP="005D6AB1">
      <w:pPr>
        <w:pStyle w:val="ListParagraph"/>
        <w:numPr>
          <w:ilvl w:val="0"/>
          <w:numId w:val="35"/>
        </w:numPr>
        <w:rPr>
          <w:rFonts w:cstheme="minorHAnsi"/>
          <w:sz w:val="24"/>
          <w:szCs w:val="24"/>
        </w:rPr>
      </w:pPr>
      <w:r w:rsidRPr="0054511E">
        <w:rPr>
          <w:rFonts w:cstheme="minorHAnsi"/>
          <w:sz w:val="24"/>
          <w:szCs w:val="24"/>
          <w:lang w:val="en-US"/>
        </w:rPr>
        <w:t>what one is modeling …</w:t>
      </w:r>
    </w:p>
    <w:p w:rsidR="00E24C71" w:rsidRPr="0054511E" w:rsidRDefault="00E24C71" w:rsidP="005D6AB1">
      <w:pPr>
        <w:pStyle w:val="ListParagraph"/>
        <w:numPr>
          <w:ilvl w:val="0"/>
          <w:numId w:val="35"/>
        </w:numPr>
        <w:rPr>
          <w:rFonts w:cstheme="minorHAnsi"/>
          <w:sz w:val="24"/>
          <w:szCs w:val="24"/>
        </w:rPr>
      </w:pPr>
      <w:r w:rsidRPr="0054511E">
        <w:rPr>
          <w:rFonts w:cstheme="minorHAnsi"/>
          <w:sz w:val="24"/>
          <w:szCs w:val="24"/>
          <w:lang w:val="en-US"/>
        </w:rPr>
        <w:t>what types of data are to be used…</w:t>
      </w:r>
    </w:p>
    <w:p w:rsidR="00E24C71" w:rsidRPr="0054511E" w:rsidRDefault="00E24C71" w:rsidP="005D6AB1">
      <w:pPr>
        <w:pStyle w:val="ListParagraph"/>
        <w:numPr>
          <w:ilvl w:val="0"/>
          <w:numId w:val="35"/>
        </w:numPr>
        <w:rPr>
          <w:rFonts w:cstheme="minorHAnsi"/>
          <w:sz w:val="24"/>
          <w:szCs w:val="24"/>
        </w:rPr>
      </w:pPr>
      <w:r w:rsidRPr="0054511E">
        <w:rPr>
          <w:rFonts w:cstheme="minorHAnsi"/>
          <w:sz w:val="24"/>
          <w:szCs w:val="24"/>
          <w:lang w:val="en-US"/>
        </w:rPr>
        <w:t>what desired outcome or resulting model is to look like …</w:t>
      </w:r>
    </w:p>
    <w:p w:rsidR="00E24C71" w:rsidRPr="0054511E" w:rsidRDefault="00E24C71" w:rsidP="005D6AB1">
      <w:pPr>
        <w:pStyle w:val="ListParagraph"/>
        <w:numPr>
          <w:ilvl w:val="0"/>
          <w:numId w:val="36"/>
        </w:numPr>
        <w:rPr>
          <w:rFonts w:cstheme="minorHAnsi"/>
          <w:color w:val="FF0000"/>
          <w:sz w:val="24"/>
          <w:szCs w:val="24"/>
        </w:rPr>
      </w:pPr>
      <w:r w:rsidRPr="0054511E">
        <w:rPr>
          <w:rFonts w:cstheme="minorHAnsi"/>
          <w:color w:val="FF0000"/>
          <w:sz w:val="24"/>
          <w:szCs w:val="24"/>
          <w:lang w:val="en-US"/>
        </w:rPr>
        <w:t>Should keep in mind what exactly is being modeled</w:t>
      </w:r>
    </w:p>
    <w:p w:rsidR="00E24C71" w:rsidRPr="0054511E" w:rsidRDefault="00E24C71" w:rsidP="00E24C71">
      <w:pPr>
        <w:rPr>
          <w:rFonts w:cstheme="minorHAnsi"/>
          <w:sz w:val="24"/>
          <w:szCs w:val="24"/>
          <w:u w:val="single"/>
        </w:rPr>
      </w:pPr>
      <w:r w:rsidRPr="0054511E">
        <w:rPr>
          <w:rFonts w:cstheme="minorHAnsi"/>
          <w:sz w:val="24"/>
          <w:szCs w:val="24"/>
          <w:u w:val="single"/>
          <w:lang w:val="en-US"/>
        </w:rPr>
        <w:t>What is the model supposed to do?</w:t>
      </w:r>
    </w:p>
    <w:p w:rsidR="00E24C71" w:rsidRPr="0054511E" w:rsidRDefault="00E24C71" w:rsidP="005D6AB1">
      <w:pPr>
        <w:pStyle w:val="ListParagraph"/>
        <w:numPr>
          <w:ilvl w:val="0"/>
          <w:numId w:val="37"/>
        </w:numPr>
        <w:rPr>
          <w:rFonts w:cstheme="minorHAnsi"/>
          <w:sz w:val="24"/>
          <w:szCs w:val="24"/>
        </w:rPr>
      </w:pPr>
      <w:r w:rsidRPr="0054511E">
        <w:rPr>
          <w:rFonts w:cstheme="minorHAnsi"/>
          <w:sz w:val="24"/>
          <w:szCs w:val="24"/>
          <w:lang w:val="en-US"/>
        </w:rPr>
        <w:t xml:space="preserve">Is my model going to help me quantify an </w:t>
      </w:r>
      <w:r w:rsidRPr="0054511E">
        <w:rPr>
          <w:rFonts w:cstheme="minorHAnsi"/>
          <w:b/>
          <w:bCs/>
          <w:sz w:val="24"/>
          <w:szCs w:val="24"/>
          <w:lang w:val="en-US"/>
        </w:rPr>
        <w:t>existing pattern</w:t>
      </w:r>
      <w:r w:rsidRPr="0054511E">
        <w:rPr>
          <w:rFonts w:cstheme="minorHAnsi"/>
          <w:sz w:val="24"/>
          <w:szCs w:val="24"/>
          <w:lang w:val="en-US"/>
        </w:rPr>
        <w:t xml:space="preserve"> so I can better understand it?</w:t>
      </w:r>
    </w:p>
    <w:p w:rsidR="00E24C71" w:rsidRPr="0054511E" w:rsidRDefault="00E24C71" w:rsidP="005D6AB1">
      <w:pPr>
        <w:pStyle w:val="ListParagraph"/>
        <w:numPr>
          <w:ilvl w:val="0"/>
          <w:numId w:val="37"/>
        </w:numPr>
        <w:rPr>
          <w:rFonts w:cstheme="minorHAnsi"/>
          <w:sz w:val="24"/>
          <w:szCs w:val="24"/>
        </w:rPr>
      </w:pPr>
      <w:r w:rsidRPr="0054511E">
        <w:rPr>
          <w:rFonts w:cstheme="minorHAnsi"/>
          <w:sz w:val="24"/>
          <w:szCs w:val="24"/>
          <w:lang w:val="en-US"/>
        </w:rPr>
        <w:t xml:space="preserve">Is my model attempting to examine </w:t>
      </w:r>
      <w:r w:rsidRPr="0054511E">
        <w:rPr>
          <w:rFonts w:cstheme="minorHAnsi"/>
          <w:b/>
          <w:bCs/>
          <w:sz w:val="24"/>
          <w:szCs w:val="24"/>
          <w:lang w:val="en-US"/>
        </w:rPr>
        <w:t>multiple relationships</w:t>
      </w:r>
      <w:r w:rsidRPr="0054511E">
        <w:rPr>
          <w:rFonts w:cstheme="minorHAnsi"/>
          <w:sz w:val="24"/>
          <w:szCs w:val="24"/>
          <w:lang w:val="en-US"/>
        </w:rPr>
        <w:t xml:space="preserve"> from different maps?</w:t>
      </w:r>
    </w:p>
    <w:p w:rsidR="00E24C71" w:rsidRPr="0054511E" w:rsidRDefault="00E24C71" w:rsidP="005D6AB1">
      <w:pPr>
        <w:pStyle w:val="ListParagraph"/>
        <w:numPr>
          <w:ilvl w:val="0"/>
          <w:numId w:val="37"/>
        </w:numPr>
        <w:rPr>
          <w:rFonts w:cstheme="minorHAnsi"/>
          <w:sz w:val="24"/>
          <w:szCs w:val="24"/>
        </w:rPr>
      </w:pPr>
      <w:r w:rsidRPr="0054511E">
        <w:rPr>
          <w:rFonts w:cstheme="minorHAnsi"/>
          <w:sz w:val="24"/>
          <w:szCs w:val="24"/>
          <w:lang w:val="en-US"/>
        </w:rPr>
        <w:t xml:space="preserve">Am I making a model to show how things </w:t>
      </w:r>
      <w:r w:rsidRPr="0054511E">
        <w:rPr>
          <w:rFonts w:cstheme="minorHAnsi"/>
          <w:b/>
          <w:bCs/>
          <w:sz w:val="24"/>
          <w:szCs w:val="24"/>
          <w:lang w:val="en-US"/>
        </w:rPr>
        <w:t>change through time</w:t>
      </w:r>
      <w:r w:rsidRPr="0054511E">
        <w:rPr>
          <w:rFonts w:cstheme="minorHAnsi"/>
          <w:sz w:val="24"/>
          <w:szCs w:val="24"/>
          <w:lang w:val="en-US"/>
        </w:rPr>
        <w:t>?</w:t>
      </w:r>
    </w:p>
    <w:p w:rsidR="00E24C71" w:rsidRPr="0054511E" w:rsidRDefault="00E24C71" w:rsidP="005D6AB1">
      <w:pPr>
        <w:pStyle w:val="ListParagraph"/>
        <w:numPr>
          <w:ilvl w:val="0"/>
          <w:numId w:val="37"/>
        </w:numPr>
        <w:rPr>
          <w:rFonts w:cstheme="minorHAnsi"/>
          <w:sz w:val="24"/>
          <w:szCs w:val="24"/>
        </w:rPr>
      </w:pPr>
      <w:r w:rsidRPr="0054511E">
        <w:rPr>
          <w:rFonts w:cstheme="minorHAnsi"/>
          <w:sz w:val="24"/>
          <w:szCs w:val="24"/>
          <w:lang w:val="en-US"/>
        </w:rPr>
        <w:t xml:space="preserve">Is my model designed to </w:t>
      </w:r>
      <w:r w:rsidRPr="0054511E">
        <w:rPr>
          <w:rFonts w:cstheme="minorHAnsi"/>
          <w:b/>
          <w:bCs/>
          <w:sz w:val="24"/>
          <w:szCs w:val="24"/>
          <w:lang w:val="en-US"/>
        </w:rPr>
        <w:t>predict something</w:t>
      </w:r>
      <w:r w:rsidRPr="0054511E">
        <w:rPr>
          <w:rFonts w:cstheme="minorHAnsi"/>
          <w:sz w:val="24"/>
          <w:szCs w:val="24"/>
          <w:lang w:val="en-US"/>
        </w:rPr>
        <w:t>?</w:t>
      </w:r>
    </w:p>
    <w:p w:rsidR="00E24C71" w:rsidRPr="0054511E" w:rsidRDefault="00E24C71" w:rsidP="005D6AB1">
      <w:pPr>
        <w:pStyle w:val="ListParagraph"/>
        <w:numPr>
          <w:ilvl w:val="0"/>
          <w:numId w:val="37"/>
        </w:numPr>
        <w:rPr>
          <w:rFonts w:cstheme="minorHAnsi"/>
          <w:sz w:val="24"/>
          <w:szCs w:val="24"/>
        </w:rPr>
      </w:pPr>
      <w:r w:rsidRPr="0054511E">
        <w:rPr>
          <w:rFonts w:cstheme="minorHAnsi"/>
          <w:sz w:val="24"/>
          <w:szCs w:val="24"/>
          <w:lang w:val="en-US"/>
        </w:rPr>
        <w:t xml:space="preserve">Am I attempting to find the </w:t>
      </w:r>
      <w:r w:rsidRPr="0054511E">
        <w:rPr>
          <w:rFonts w:cstheme="minorHAnsi"/>
          <w:b/>
          <w:bCs/>
          <w:sz w:val="24"/>
          <w:szCs w:val="24"/>
          <w:lang w:val="en-US"/>
        </w:rPr>
        <w:t>best places, routes, or scenarios</w:t>
      </w:r>
      <w:r w:rsidRPr="0054511E">
        <w:rPr>
          <w:rFonts w:cstheme="minorHAnsi"/>
          <w:sz w:val="24"/>
          <w:szCs w:val="24"/>
          <w:lang w:val="en-US"/>
        </w:rPr>
        <w:t xml:space="preserve"> for some form of activity?</w:t>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lastRenderedPageBreak/>
        <w:t>Main Purpose: Analyze Geographically Referenced Data</w:t>
      </w:r>
    </w:p>
    <w:p w:rsidR="00E24C71" w:rsidRPr="0054511E" w:rsidRDefault="00E24C71" w:rsidP="00E24C71">
      <w:pPr>
        <w:rPr>
          <w:rFonts w:cstheme="minorHAnsi"/>
          <w:sz w:val="24"/>
          <w:szCs w:val="24"/>
        </w:rPr>
      </w:pPr>
      <w:r w:rsidRPr="0054511E">
        <w:rPr>
          <w:rFonts w:cstheme="minorHAnsi"/>
          <w:sz w:val="24"/>
          <w:szCs w:val="24"/>
          <w:lang w:val="en-US"/>
        </w:rPr>
        <w:t>Most done as formal models</w:t>
      </w:r>
    </w:p>
    <w:p w:rsidR="00E24C71" w:rsidRPr="0054511E" w:rsidRDefault="00E24C71" w:rsidP="005D6AB1">
      <w:pPr>
        <w:pStyle w:val="ListParagraph"/>
        <w:numPr>
          <w:ilvl w:val="0"/>
          <w:numId w:val="38"/>
        </w:numPr>
        <w:rPr>
          <w:rFonts w:cstheme="minorHAnsi"/>
          <w:sz w:val="24"/>
          <w:szCs w:val="24"/>
        </w:rPr>
      </w:pPr>
      <w:r w:rsidRPr="0054511E">
        <w:rPr>
          <w:rFonts w:cstheme="minorHAnsi"/>
          <w:sz w:val="24"/>
          <w:szCs w:val="24"/>
          <w:lang w:val="en-US"/>
        </w:rPr>
        <w:t>Human or physical environment, to…</w:t>
      </w:r>
    </w:p>
    <w:p w:rsidR="00E24C71" w:rsidRPr="0054511E" w:rsidRDefault="00E24C71" w:rsidP="005D6AB1">
      <w:pPr>
        <w:pStyle w:val="ListParagraph"/>
        <w:numPr>
          <w:ilvl w:val="0"/>
          <w:numId w:val="39"/>
        </w:numPr>
        <w:rPr>
          <w:rFonts w:cstheme="minorHAnsi"/>
          <w:sz w:val="24"/>
          <w:szCs w:val="24"/>
        </w:rPr>
      </w:pPr>
      <w:r w:rsidRPr="0054511E">
        <w:rPr>
          <w:rFonts w:cstheme="minorHAnsi"/>
          <w:sz w:val="24"/>
          <w:szCs w:val="24"/>
          <w:lang w:val="en-US"/>
        </w:rPr>
        <w:t>Aggregate or disaggregate mapped data</w:t>
      </w:r>
    </w:p>
    <w:p w:rsidR="00E24C71" w:rsidRPr="0054511E" w:rsidRDefault="00E24C71" w:rsidP="005D6AB1">
      <w:pPr>
        <w:pStyle w:val="ListParagraph"/>
        <w:numPr>
          <w:ilvl w:val="0"/>
          <w:numId w:val="39"/>
        </w:numPr>
        <w:rPr>
          <w:rFonts w:cstheme="minorHAnsi"/>
          <w:sz w:val="24"/>
          <w:szCs w:val="24"/>
        </w:rPr>
      </w:pPr>
      <w:r w:rsidRPr="0054511E">
        <w:rPr>
          <w:rFonts w:cstheme="minorHAnsi"/>
          <w:sz w:val="24"/>
          <w:szCs w:val="24"/>
          <w:lang w:val="en-US"/>
        </w:rPr>
        <w:t>Predict new distributions</w:t>
      </w:r>
    </w:p>
    <w:p w:rsidR="00E24C71" w:rsidRPr="0054511E" w:rsidRDefault="00E24C71" w:rsidP="005D6AB1">
      <w:pPr>
        <w:pStyle w:val="ListParagraph"/>
        <w:numPr>
          <w:ilvl w:val="0"/>
          <w:numId w:val="39"/>
        </w:numPr>
        <w:rPr>
          <w:rFonts w:cstheme="minorHAnsi"/>
          <w:sz w:val="24"/>
          <w:szCs w:val="24"/>
        </w:rPr>
      </w:pPr>
      <w:r w:rsidRPr="0054511E">
        <w:rPr>
          <w:rFonts w:cstheme="minorHAnsi"/>
          <w:sz w:val="24"/>
          <w:szCs w:val="24"/>
          <w:lang w:val="en-US"/>
        </w:rPr>
        <w:t>Define locations of selected activities</w:t>
      </w:r>
    </w:p>
    <w:p w:rsidR="00E24C71" w:rsidRPr="0054511E" w:rsidRDefault="00E24C71" w:rsidP="005D6AB1">
      <w:pPr>
        <w:pStyle w:val="ListParagraph"/>
        <w:numPr>
          <w:ilvl w:val="0"/>
          <w:numId w:val="39"/>
        </w:numPr>
        <w:rPr>
          <w:rFonts w:cstheme="minorHAnsi"/>
          <w:sz w:val="24"/>
          <w:szCs w:val="24"/>
        </w:rPr>
      </w:pPr>
      <w:r w:rsidRPr="0054511E">
        <w:rPr>
          <w:rFonts w:cstheme="minorHAnsi"/>
          <w:sz w:val="24"/>
          <w:szCs w:val="24"/>
          <w:lang w:val="en-US"/>
        </w:rPr>
        <w:t>Describe results of patterns of one variable on itself or on other variables</w:t>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t>Understanding the Modeling Process</w:t>
      </w:r>
    </w:p>
    <w:p w:rsidR="00E24C71" w:rsidRPr="00D860EA" w:rsidRDefault="00E24C71" w:rsidP="005D6AB1">
      <w:pPr>
        <w:pStyle w:val="ListParagraph"/>
        <w:numPr>
          <w:ilvl w:val="0"/>
          <w:numId w:val="38"/>
        </w:numPr>
        <w:rPr>
          <w:rFonts w:cstheme="minorHAnsi"/>
          <w:sz w:val="24"/>
          <w:szCs w:val="24"/>
        </w:rPr>
      </w:pPr>
      <w:r w:rsidRPr="00D860EA">
        <w:rPr>
          <w:rFonts w:cstheme="minorHAnsi"/>
          <w:bCs/>
          <w:iCs/>
          <w:sz w:val="24"/>
          <w:szCs w:val="24"/>
          <w:lang w:val="en-US"/>
        </w:rPr>
        <w:t>Divide-and-Conquer</w:t>
      </w:r>
      <w:r w:rsidRPr="00D860EA">
        <w:rPr>
          <w:rFonts w:cstheme="minorHAnsi"/>
          <w:bCs/>
          <w:sz w:val="24"/>
          <w:szCs w:val="24"/>
          <w:lang w:val="en-US"/>
        </w:rPr>
        <w:t xml:space="preserve"> approach to model building</w:t>
      </w:r>
    </w:p>
    <w:p w:rsidR="00E24C71" w:rsidRPr="0054511E" w:rsidRDefault="00E24C71" w:rsidP="00E24C71">
      <w:pPr>
        <w:rPr>
          <w:rFonts w:cstheme="minorHAnsi"/>
          <w:sz w:val="24"/>
          <w:szCs w:val="24"/>
          <w:u w:val="single"/>
          <w:lang w:val="en-US"/>
        </w:rPr>
      </w:pPr>
      <w:r w:rsidRPr="0054511E">
        <w:rPr>
          <w:rFonts w:cstheme="minorHAnsi"/>
          <w:sz w:val="24"/>
          <w:szCs w:val="24"/>
          <w:u w:val="single"/>
          <w:lang w:val="en-US"/>
        </w:rPr>
        <w:t>GIS Analysis: its primary function</w:t>
      </w:r>
    </w:p>
    <w:p w:rsidR="00E24C71" w:rsidRPr="0054511E" w:rsidRDefault="00E24C71" w:rsidP="00E24C71">
      <w:pPr>
        <w:rPr>
          <w:rFonts w:cstheme="minorHAnsi"/>
          <w:sz w:val="24"/>
          <w:szCs w:val="24"/>
        </w:rPr>
      </w:pPr>
      <w:r w:rsidRPr="0054511E">
        <w:rPr>
          <w:rFonts w:cstheme="minorHAnsi"/>
          <w:noProof/>
          <w:sz w:val="24"/>
          <w:szCs w:val="24"/>
          <w:lang w:eastAsia="en-CA"/>
        </w:rPr>
        <w:drawing>
          <wp:inline distT="0" distB="0" distL="0" distR="0" wp14:anchorId="43EDD3E9" wp14:editId="15E75A41">
            <wp:extent cx="4010025" cy="32147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009646" cy="3214457"/>
                    </a:xfrm>
                    <a:prstGeom prst="rect">
                      <a:avLst/>
                    </a:prstGeom>
                    <a:noFill/>
                  </pic:spPr>
                </pic:pic>
              </a:graphicData>
            </a:graphic>
          </wp:inline>
        </w:drawing>
      </w:r>
    </w:p>
    <w:p w:rsidR="00E24C71" w:rsidRPr="00D860EA" w:rsidRDefault="00E24C71" w:rsidP="005D6AB1">
      <w:pPr>
        <w:pStyle w:val="ListParagraph"/>
        <w:numPr>
          <w:ilvl w:val="0"/>
          <w:numId w:val="40"/>
        </w:numPr>
        <w:rPr>
          <w:rFonts w:cstheme="minorHAnsi"/>
          <w:color w:val="FF0000"/>
          <w:sz w:val="24"/>
          <w:szCs w:val="24"/>
        </w:rPr>
      </w:pPr>
      <w:r w:rsidRPr="00D860EA">
        <w:rPr>
          <w:rFonts w:cstheme="minorHAnsi"/>
          <w:color w:val="FF0000"/>
          <w:sz w:val="24"/>
          <w:szCs w:val="24"/>
          <w:lang w:val="en-US"/>
        </w:rPr>
        <w:t>Analysis is the most important thing in GIS</w:t>
      </w:r>
    </w:p>
    <w:p w:rsidR="00E24C71" w:rsidRPr="00D860EA" w:rsidRDefault="00E24C71" w:rsidP="00E24C71">
      <w:pPr>
        <w:rPr>
          <w:rFonts w:cstheme="minorHAnsi"/>
          <w:sz w:val="24"/>
          <w:szCs w:val="24"/>
          <w:u w:val="single"/>
          <w:lang w:val="en-US"/>
        </w:rPr>
      </w:pPr>
      <w:r w:rsidRPr="00D860EA">
        <w:rPr>
          <w:rFonts w:cstheme="minorHAnsi"/>
          <w:sz w:val="24"/>
          <w:szCs w:val="24"/>
          <w:u w:val="single"/>
          <w:lang w:val="en-US"/>
        </w:rPr>
        <w:t>Geoprocessing</w:t>
      </w:r>
    </w:p>
    <w:p w:rsidR="00E24C71" w:rsidRPr="0054511E" w:rsidRDefault="00E24C71" w:rsidP="005D6AB1">
      <w:pPr>
        <w:numPr>
          <w:ilvl w:val="0"/>
          <w:numId w:val="41"/>
        </w:numPr>
        <w:rPr>
          <w:rFonts w:cstheme="minorHAnsi"/>
          <w:sz w:val="24"/>
          <w:szCs w:val="24"/>
        </w:rPr>
      </w:pPr>
      <w:r w:rsidRPr="0054511E">
        <w:rPr>
          <w:rFonts w:cstheme="minorHAnsi"/>
          <w:sz w:val="24"/>
          <w:szCs w:val="24"/>
          <w:lang w:val="en-US"/>
        </w:rPr>
        <w:t>What is geoprocessing?</w:t>
      </w:r>
    </w:p>
    <w:p w:rsidR="00E24C71" w:rsidRPr="0054511E" w:rsidRDefault="00E24C71" w:rsidP="005D6AB1">
      <w:pPr>
        <w:numPr>
          <w:ilvl w:val="0"/>
          <w:numId w:val="41"/>
        </w:numPr>
        <w:rPr>
          <w:rFonts w:cstheme="minorHAnsi"/>
          <w:sz w:val="24"/>
          <w:szCs w:val="24"/>
        </w:rPr>
      </w:pPr>
      <w:r w:rsidRPr="0054511E">
        <w:rPr>
          <w:rFonts w:cstheme="minorHAnsi"/>
          <w:sz w:val="24"/>
          <w:szCs w:val="24"/>
          <w:lang w:val="en-US"/>
        </w:rPr>
        <w:t>We have performed geoprocessing often</w:t>
      </w:r>
    </w:p>
    <w:p w:rsidR="00E24C71" w:rsidRPr="0054511E" w:rsidRDefault="00E24C71" w:rsidP="005D6AB1">
      <w:pPr>
        <w:numPr>
          <w:ilvl w:val="0"/>
          <w:numId w:val="41"/>
        </w:numPr>
        <w:rPr>
          <w:rFonts w:cstheme="minorHAnsi"/>
          <w:sz w:val="24"/>
          <w:szCs w:val="24"/>
        </w:rPr>
      </w:pPr>
      <w:r w:rsidRPr="0054511E">
        <w:rPr>
          <w:rFonts w:cstheme="minorHAnsi"/>
          <w:sz w:val="24"/>
          <w:szCs w:val="24"/>
          <w:lang w:val="en-US"/>
        </w:rPr>
        <w:t xml:space="preserve">A model </w:t>
      </w:r>
      <w:r w:rsidRPr="0054511E">
        <w:rPr>
          <w:rFonts w:cstheme="minorHAnsi"/>
          <w:sz w:val="24"/>
          <w:szCs w:val="24"/>
        </w:rPr>
        <w:t xml:space="preserve">is a collection of geoprocessing operations that automatically execute in sequence </w:t>
      </w:r>
      <w:r w:rsidRPr="0054511E">
        <w:rPr>
          <w:rFonts w:cstheme="minorHAnsi"/>
          <w:sz w:val="24"/>
          <w:szCs w:val="24"/>
        </w:rPr>
        <w:sym w:font="Wingdings" w:char="F0E0"/>
      </w:r>
      <w:r w:rsidRPr="0054511E">
        <w:rPr>
          <w:rFonts w:cstheme="minorHAnsi"/>
          <w:sz w:val="24"/>
          <w:szCs w:val="24"/>
        </w:rPr>
        <w:t xml:space="preserve"> GOOD WORKING DEF OF MODEL</w:t>
      </w:r>
    </w:p>
    <w:p w:rsidR="00E24C71" w:rsidRPr="0054511E" w:rsidRDefault="00E24C71" w:rsidP="005D6AB1">
      <w:pPr>
        <w:numPr>
          <w:ilvl w:val="0"/>
          <w:numId w:val="42"/>
        </w:numPr>
        <w:rPr>
          <w:rFonts w:cstheme="minorHAnsi"/>
          <w:color w:val="FF0000"/>
          <w:sz w:val="24"/>
          <w:szCs w:val="24"/>
        </w:rPr>
      </w:pPr>
      <w:r w:rsidRPr="0054511E">
        <w:rPr>
          <w:rFonts w:cstheme="minorHAnsi"/>
          <w:color w:val="FF0000"/>
          <w:sz w:val="24"/>
          <w:szCs w:val="24"/>
          <w:lang w:val="en-US"/>
        </w:rPr>
        <w:lastRenderedPageBreak/>
        <w:t>Creating new data from existing data</w:t>
      </w:r>
    </w:p>
    <w:p w:rsidR="00E24C71" w:rsidRPr="0054511E" w:rsidRDefault="00E24C71" w:rsidP="005D6AB1">
      <w:pPr>
        <w:numPr>
          <w:ilvl w:val="0"/>
          <w:numId w:val="42"/>
        </w:numPr>
        <w:rPr>
          <w:rFonts w:cstheme="minorHAnsi"/>
          <w:color w:val="FF0000"/>
          <w:sz w:val="24"/>
          <w:szCs w:val="24"/>
        </w:rPr>
      </w:pPr>
      <w:r w:rsidRPr="0054511E">
        <w:rPr>
          <w:rFonts w:cstheme="minorHAnsi"/>
          <w:color w:val="FF0000"/>
          <w:sz w:val="24"/>
          <w:szCs w:val="24"/>
          <w:lang w:val="en-US"/>
        </w:rPr>
        <w:t>Model can be easily modified to produce different results</w:t>
      </w:r>
    </w:p>
    <w:p w:rsidR="00E24C71" w:rsidRPr="00D860EA" w:rsidRDefault="00E24C71" w:rsidP="00E24C71">
      <w:pPr>
        <w:rPr>
          <w:rFonts w:cstheme="minorHAnsi"/>
          <w:sz w:val="24"/>
          <w:szCs w:val="24"/>
          <w:u w:val="single"/>
          <w:lang w:val="en-US"/>
        </w:rPr>
      </w:pPr>
      <w:r w:rsidRPr="00D860EA">
        <w:rPr>
          <w:rFonts w:cstheme="minorHAnsi"/>
          <w:sz w:val="24"/>
          <w:szCs w:val="24"/>
          <w:u w:val="single"/>
          <w:lang w:val="en-US"/>
        </w:rPr>
        <w:t>GIS as Toolkit</w:t>
      </w:r>
    </w:p>
    <w:p w:rsidR="00E24C71" w:rsidRPr="0054511E" w:rsidRDefault="00E24C71" w:rsidP="00E24C71">
      <w:pPr>
        <w:rPr>
          <w:rFonts w:cstheme="minorHAnsi"/>
          <w:sz w:val="24"/>
          <w:szCs w:val="24"/>
        </w:rPr>
      </w:pPr>
      <w:r w:rsidRPr="0054511E">
        <w:rPr>
          <w:rFonts w:cstheme="minorHAnsi"/>
          <w:noProof/>
          <w:sz w:val="24"/>
          <w:szCs w:val="24"/>
          <w:lang w:eastAsia="en-CA"/>
        </w:rPr>
        <w:drawing>
          <wp:inline distT="0" distB="0" distL="0" distR="0" wp14:anchorId="4FBDCA62" wp14:editId="3F09F089">
            <wp:extent cx="4207438" cy="2428875"/>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14789" cy="2433119"/>
                    </a:xfrm>
                    <a:prstGeom prst="rect">
                      <a:avLst/>
                    </a:prstGeom>
                    <a:noFill/>
                    <a:ln>
                      <a:noFill/>
                    </a:ln>
                  </pic:spPr>
                </pic:pic>
              </a:graphicData>
            </a:graphic>
          </wp:inline>
        </w:drawing>
      </w:r>
    </w:p>
    <w:p w:rsidR="00E24C71" w:rsidRPr="00D860EA" w:rsidRDefault="00E24C71" w:rsidP="00E24C71">
      <w:pPr>
        <w:rPr>
          <w:rFonts w:cstheme="minorHAnsi"/>
          <w:sz w:val="24"/>
          <w:szCs w:val="24"/>
          <w:u w:val="single"/>
          <w:lang w:val="en-US"/>
        </w:rPr>
      </w:pPr>
      <w:r w:rsidRPr="00D860EA">
        <w:rPr>
          <w:rFonts w:cstheme="minorHAnsi"/>
          <w:sz w:val="24"/>
          <w:szCs w:val="24"/>
          <w:u w:val="single"/>
          <w:lang w:val="en-US"/>
        </w:rPr>
        <w:t>GIS as the Right Tool</w:t>
      </w:r>
    </w:p>
    <w:p w:rsidR="00E24C71" w:rsidRPr="0054511E" w:rsidRDefault="00E24C71" w:rsidP="00E24C71">
      <w:pPr>
        <w:rPr>
          <w:rFonts w:cstheme="minorHAnsi"/>
          <w:sz w:val="24"/>
          <w:szCs w:val="24"/>
        </w:rPr>
      </w:pPr>
      <w:r w:rsidRPr="0054511E">
        <w:rPr>
          <w:rFonts w:cstheme="minorHAnsi"/>
          <w:noProof/>
          <w:sz w:val="24"/>
          <w:szCs w:val="24"/>
          <w:lang w:eastAsia="en-CA"/>
        </w:rPr>
        <w:drawing>
          <wp:inline distT="0" distB="0" distL="0" distR="0" wp14:anchorId="7B5D96ED" wp14:editId="5073F629">
            <wp:extent cx="4086225" cy="2314740"/>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86225" cy="2314740"/>
                    </a:xfrm>
                    <a:prstGeom prst="rect">
                      <a:avLst/>
                    </a:prstGeom>
                    <a:noFill/>
                    <a:ln>
                      <a:noFill/>
                    </a:ln>
                  </pic:spPr>
                </pic:pic>
              </a:graphicData>
            </a:graphic>
          </wp:inline>
        </w:drawing>
      </w:r>
    </w:p>
    <w:p w:rsidR="00E24C71" w:rsidRPr="0054511E" w:rsidRDefault="00E24C71" w:rsidP="005D6AB1">
      <w:pPr>
        <w:numPr>
          <w:ilvl w:val="0"/>
          <w:numId w:val="43"/>
        </w:numPr>
        <w:rPr>
          <w:rFonts w:cstheme="minorHAnsi"/>
          <w:color w:val="FF0000"/>
          <w:sz w:val="24"/>
          <w:szCs w:val="24"/>
        </w:rPr>
      </w:pPr>
      <w:r w:rsidRPr="0054511E">
        <w:rPr>
          <w:rFonts w:cstheme="minorHAnsi"/>
          <w:color w:val="FF0000"/>
          <w:sz w:val="24"/>
          <w:szCs w:val="24"/>
          <w:lang w:val="en-US"/>
        </w:rPr>
        <w:t>Identify the problem FIRST!</w:t>
      </w:r>
    </w:p>
    <w:p w:rsidR="00E24C71" w:rsidRPr="0054511E" w:rsidRDefault="00E24C71" w:rsidP="00E24C71">
      <w:pPr>
        <w:rPr>
          <w:rFonts w:cstheme="minorHAnsi"/>
          <w:sz w:val="24"/>
          <w:szCs w:val="24"/>
        </w:rPr>
      </w:pPr>
      <w:r w:rsidRPr="0054511E">
        <w:rPr>
          <w:rFonts w:cstheme="minorHAnsi"/>
          <w:sz w:val="24"/>
          <w:szCs w:val="24"/>
          <w:lang w:val="en-US"/>
        </w:rPr>
        <w:t>… knowing all the commands of ArcGIS will not make you any more a GIS modeling expert than will knowing all the options within a word processor make you a best-selling writer …</w:t>
      </w:r>
    </w:p>
    <w:p w:rsidR="00E24C71" w:rsidRPr="00CA7A63" w:rsidRDefault="00E24C71" w:rsidP="00E24C71">
      <w:pPr>
        <w:rPr>
          <w:rFonts w:cstheme="minorHAnsi"/>
          <w:sz w:val="24"/>
          <w:szCs w:val="24"/>
          <w:u w:val="single"/>
          <w:lang w:val="en-US"/>
        </w:rPr>
      </w:pPr>
      <w:r w:rsidRPr="00CA7A63">
        <w:rPr>
          <w:rFonts w:cstheme="minorHAnsi"/>
          <w:sz w:val="24"/>
          <w:szCs w:val="24"/>
          <w:u w:val="single"/>
          <w:lang w:val="en-US"/>
        </w:rPr>
        <w:t>How do we model?</w:t>
      </w:r>
    </w:p>
    <w:p w:rsidR="00E24C71" w:rsidRPr="0054511E" w:rsidRDefault="00E24C71" w:rsidP="005D6AB1">
      <w:pPr>
        <w:numPr>
          <w:ilvl w:val="0"/>
          <w:numId w:val="44"/>
        </w:numPr>
        <w:rPr>
          <w:rFonts w:cstheme="minorHAnsi"/>
          <w:sz w:val="24"/>
          <w:szCs w:val="24"/>
        </w:rPr>
      </w:pPr>
      <w:r w:rsidRPr="0054511E">
        <w:rPr>
          <w:rFonts w:cstheme="minorHAnsi"/>
          <w:sz w:val="24"/>
          <w:szCs w:val="24"/>
          <w:lang w:val="en-US"/>
        </w:rPr>
        <w:t>ArcGIS has a drag-and-drop interface to ArcToolbox called ModelBuilder allowing you to develop a flow chart of your GIS workflow.</w:t>
      </w:r>
    </w:p>
    <w:p w:rsidR="00E24C71" w:rsidRPr="0054511E" w:rsidRDefault="00E24C71" w:rsidP="005D6AB1">
      <w:pPr>
        <w:numPr>
          <w:ilvl w:val="0"/>
          <w:numId w:val="44"/>
        </w:numPr>
        <w:rPr>
          <w:rFonts w:cstheme="minorHAnsi"/>
          <w:sz w:val="24"/>
          <w:szCs w:val="24"/>
        </w:rPr>
      </w:pPr>
      <w:r w:rsidRPr="0054511E">
        <w:rPr>
          <w:rFonts w:cstheme="minorHAnsi"/>
          <w:sz w:val="24"/>
          <w:szCs w:val="24"/>
          <w:lang w:val="en-US"/>
        </w:rPr>
        <w:lastRenderedPageBreak/>
        <w:t>ArcGIS allows for custom scripting that can be added to ArcToolbox, introducing greater functionality.</w:t>
      </w:r>
    </w:p>
    <w:p w:rsidR="00E24C71" w:rsidRPr="0054511E" w:rsidRDefault="00E24C71" w:rsidP="005D6AB1">
      <w:pPr>
        <w:numPr>
          <w:ilvl w:val="1"/>
          <w:numId w:val="44"/>
        </w:numPr>
        <w:rPr>
          <w:rFonts w:cstheme="minorHAnsi"/>
          <w:sz w:val="24"/>
          <w:szCs w:val="24"/>
        </w:rPr>
      </w:pPr>
      <w:r w:rsidRPr="0054511E">
        <w:rPr>
          <w:rFonts w:cstheme="minorHAnsi"/>
          <w:sz w:val="24"/>
          <w:szCs w:val="24"/>
          <w:lang w:val="en-US"/>
        </w:rPr>
        <w:t>We won’t be doing this in this course.</w:t>
      </w:r>
    </w:p>
    <w:p w:rsidR="00E24C71" w:rsidRPr="00CA7A63" w:rsidRDefault="00E24C71" w:rsidP="00E24C71">
      <w:pPr>
        <w:rPr>
          <w:rFonts w:cstheme="minorHAnsi"/>
          <w:sz w:val="24"/>
          <w:szCs w:val="24"/>
          <w:u w:val="single"/>
          <w:lang w:val="en-US"/>
        </w:rPr>
      </w:pPr>
      <w:r w:rsidRPr="00CA7A63">
        <w:rPr>
          <w:rFonts w:cstheme="minorHAnsi"/>
          <w:sz w:val="24"/>
          <w:szCs w:val="24"/>
          <w:u w:val="single"/>
          <w:lang w:val="en-US"/>
        </w:rPr>
        <w:t>ModelBuilder</w:t>
      </w:r>
    </w:p>
    <w:p w:rsidR="00E24C71" w:rsidRDefault="00E24C71" w:rsidP="00E24C71">
      <w:pPr>
        <w:rPr>
          <w:rFonts w:cstheme="minorHAnsi"/>
          <w:sz w:val="24"/>
          <w:szCs w:val="24"/>
        </w:rPr>
      </w:pPr>
      <w:r w:rsidRPr="0054511E">
        <w:rPr>
          <w:rFonts w:cstheme="minorHAnsi"/>
          <w:noProof/>
          <w:sz w:val="24"/>
          <w:szCs w:val="24"/>
          <w:lang w:eastAsia="en-CA"/>
        </w:rPr>
        <w:drawing>
          <wp:anchor distT="0" distB="0" distL="114300" distR="114300" simplePos="0" relativeHeight="251670528" behindDoc="0" locked="0" layoutInCell="1" allowOverlap="1" wp14:anchorId="3F1DA445" wp14:editId="6F33B5FE">
            <wp:simplePos x="0" y="0"/>
            <wp:positionH relativeFrom="column">
              <wp:align>left</wp:align>
            </wp:positionH>
            <wp:positionV relativeFrom="paragraph">
              <wp:align>top</wp:align>
            </wp:positionV>
            <wp:extent cx="3371850" cy="2526665"/>
            <wp:effectExtent l="0" t="0" r="0" b="6985"/>
            <wp:wrapSquare wrapText="bothSides"/>
            <wp:docPr id="19460" name="Picture 5" descr="MB_dev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5" descr="MB_devpot"/>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371850" cy="2526665"/>
                    </a:xfrm>
                    <a:prstGeom prst="rect">
                      <a:avLst/>
                    </a:prstGeom>
                    <a:noFill/>
                    <a:ln>
                      <a:noFill/>
                    </a:ln>
                    <a:extLst/>
                  </pic:spPr>
                </pic:pic>
              </a:graphicData>
            </a:graphic>
          </wp:anchor>
        </w:drawing>
      </w:r>
      <w:r>
        <w:rPr>
          <w:rFonts w:cstheme="minorHAnsi"/>
          <w:sz w:val="24"/>
          <w:szCs w:val="24"/>
        </w:rPr>
        <w:br w:type="textWrapping" w:clear="all"/>
      </w:r>
    </w:p>
    <w:p w:rsidR="00C1752B" w:rsidRDefault="00C1752B" w:rsidP="00E24C71">
      <w:pPr>
        <w:rPr>
          <w:sz w:val="24"/>
          <w:u w:val="double"/>
        </w:rPr>
      </w:pPr>
      <w:r>
        <w:rPr>
          <w:sz w:val="24"/>
          <w:u w:val="double"/>
        </w:rPr>
        <w:t xml:space="preserve">LECTURE 11 </w:t>
      </w:r>
      <w:r w:rsidR="00797A76">
        <w:rPr>
          <w:sz w:val="24"/>
          <w:u w:val="double"/>
        </w:rPr>
        <w:t>–</w:t>
      </w:r>
      <w:r>
        <w:rPr>
          <w:sz w:val="24"/>
          <w:u w:val="double"/>
        </w:rPr>
        <w:t xml:space="preserve"> </w:t>
      </w:r>
      <w:r w:rsidR="00797A76">
        <w:rPr>
          <w:sz w:val="24"/>
          <w:u w:val="double"/>
        </w:rPr>
        <w:t>Internet GIS</w:t>
      </w:r>
    </w:p>
    <w:p w:rsidR="00647A32" w:rsidRDefault="00647A32" w:rsidP="00647A32">
      <w:r w:rsidRPr="008041D8">
        <w:rPr>
          <w:noProof/>
          <w:lang w:eastAsia="en-CA"/>
        </w:rPr>
        <w:drawing>
          <wp:inline distT="0" distB="0" distL="0" distR="0" wp14:anchorId="217EDD2E" wp14:editId="1AF7FEDC">
            <wp:extent cx="4082902" cy="2631204"/>
            <wp:effectExtent l="0" t="0" r="0" b="0"/>
            <wp:docPr id="59395" name="Picture 3" descr="osi-layer-functio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5" name="Picture 3" descr="osi-layer-functions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085674" cy="2632991"/>
                    </a:xfrm>
                    <a:prstGeom prst="rect">
                      <a:avLst/>
                    </a:prstGeom>
                    <a:noFill/>
                    <a:extLst/>
                  </pic:spPr>
                </pic:pic>
              </a:graphicData>
            </a:graphic>
          </wp:inline>
        </w:drawing>
      </w:r>
    </w:p>
    <w:p w:rsidR="00647A32" w:rsidRDefault="00647A32" w:rsidP="00647A32">
      <w:pPr>
        <w:rPr>
          <w:sz w:val="24"/>
        </w:rPr>
      </w:pPr>
      <w:r w:rsidRPr="00A30607">
        <w:rPr>
          <w:noProof/>
          <w:sz w:val="24"/>
          <w:lang w:eastAsia="en-CA"/>
        </w:rPr>
        <w:lastRenderedPageBreak/>
        <w:drawing>
          <wp:inline distT="0" distB="0" distL="0" distR="0" wp14:anchorId="0B709844" wp14:editId="798E31D4">
            <wp:extent cx="4438650" cy="6858000"/>
            <wp:effectExtent l="0" t="0" r="0" b="0"/>
            <wp:docPr id="61442" name="Picture 2" descr="prim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2" name="Picture 2" descr="prim0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438650" cy="6858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647A32" w:rsidRDefault="00647A32" w:rsidP="00647A32">
      <w:pPr>
        <w:rPr>
          <w:sz w:val="24"/>
          <w:u w:val="single"/>
        </w:rPr>
      </w:pPr>
    </w:p>
    <w:p w:rsidR="00647A32" w:rsidRDefault="00647A32" w:rsidP="00647A32">
      <w:pPr>
        <w:rPr>
          <w:sz w:val="24"/>
          <w:u w:val="single"/>
        </w:rPr>
      </w:pPr>
    </w:p>
    <w:p w:rsidR="00647A32" w:rsidRDefault="00647A32" w:rsidP="00647A32">
      <w:pPr>
        <w:rPr>
          <w:sz w:val="24"/>
          <w:u w:val="single"/>
        </w:rPr>
      </w:pPr>
    </w:p>
    <w:p w:rsidR="00647A32" w:rsidRDefault="00647A32" w:rsidP="00647A32">
      <w:pPr>
        <w:rPr>
          <w:sz w:val="24"/>
          <w:u w:val="single"/>
        </w:rPr>
      </w:pPr>
    </w:p>
    <w:p w:rsidR="00647A32" w:rsidRDefault="00647A32" w:rsidP="00647A32">
      <w:pPr>
        <w:rPr>
          <w:sz w:val="24"/>
          <w:u w:val="single"/>
        </w:rPr>
      </w:pPr>
      <w:r w:rsidRPr="00801289">
        <w:rPr>
          <w:sz w:val="24"/>
          <w:u w:val="single"/>
        </w:rPr>
        <w:lastRenderedPageBreak/>
        <w:t>What is internet GIS?</w:t>
      </w:r>
    </w:p>
    <w:p w:rsidR="00647A32" w:rsidRPr="006A13BF" w:rsidRDefault="00647A32" w:rsidP="005D6AB1">
      <w:pPr>
        <w:pStyle w:val="ListParagraph"/>
        <w:numPr>
          <w:ilvl w:val="0"/>
          <w:numId w:val="118"/>
        </w:numPr>
        <w:rPr>
          <w:sz w:val="24"/>
        </w:rPr>
      </w:pPr>
      <w:r w:rsidRPr="006A13BF">
        <w:rPr>
          <w:sz w:val="24"/>
        </w:rPr>
        <w:t>First, let’s define “desktop” GIS</w:t>
      </w:r>
    </w:p>
    <w:p w:rsidR="00647A32" w:rsidRPr="006A13BF" w:rsidRDefault="00647A32" w:rsidP="005D6AB1">
      <w:pPr>
        <w:numPr>
          <w:ilvl w:val="1"/>
          <w:numId w:val="118"/>
        </w:numPr>
        <w:rPr>
          <w:sz w:val="24"/>
        </w:rPr>
      </w:pPr>
      <w:r w:rsidRPr="006A13BF">
        <w:rPr>
          <w:sz w:val="24"/>
        </w:rPr>
        <w:t>Proprietary</w:t>
      </w:r>
    </w:p>
    <w:p w:rsidR="00647A32" w:rsidRPr="006A13BF" w:rsidRDefault="00647A32" w:rsidP="005D6AB1">
      <w:pPr>
        <w:numPr>
          <w:ilvl w:val="1"/>
          <w:numId w:val="118"/>
        </w:numPr>
        <w:rPr>
          <w:sz w:val="24"/>
        </w:rPr>
      </w:pPr>
      <w:r w:rsidRPr="006A13BF">
        <w:rPr>
          <w:sz w:val="24"/>
        </w:rPr>
        <w:t>Open Source</w:t>
      </w:r>
    </w:p>
    <w:p w:rsidR="00647A32" w:rsidRPr="006A13BF" w:rsidRDefault="00647A32" w:rsidP="005D6AB1">
      <w:pPr>
        <w:pStyle w:val="ListParagraph"/>
        <w:numPr>
          <w:ilvl w:val="0"/>
          <w:numId w:val="118"/>
        </w:numPr>
        <w:rPr>
          <w:sz w:val="24"/>
        </w:rPr>
      </w:pPr>
      <w:r w:rsidRPr="006A13BF">
        <w:rPr>
          <w:sz w:val="24"/>
        </w:rPr>
        <w:t>closed, isolated, and centralized system</w:t>
      </w:r>
    </w:p>
    <w:p w:rsidR="00647A32" w:rsidRPr="006A13BF" w:rsidRDefault="00647A32" w:rsidP="005D6AB1">
      <w:pPr>
        <w:numPr>
          <w:ilvl w:val="0"/>
          <w:numId w:val="119"/>
        </w:numPr>
        <w:rPr>
          <w:color w:val="FF0000"/>
          <w:sz w:val="24"/>
        </w:rPr>
      </w:pPr>
      <w:r w:rsidRPr="006A13BF">
        <w:rPr>
          <w:color w:val="FF0000"/>
          <w:sz w:val="24"/>
        </w:rPr>
        <w:t>Only accessible by the users that have physical access to the computer</w:t>
      </w:r>
    </w:p>
    <w:p w:rsidR="00647A32" w:rsidRPr="006A13BF" w:rsidRDefault="00647A32" w:rsidP="005D6AB1">
      <w:pPr>
        <w:numPr>
          <w:ilvl w:val="0"/>
          <w:numId w:val="119"/>
        </w:numPr>
        <w:rPr>
          <w:color w:val="FF0000"/>
          <w:sz w:val="24"/>
        </w:rPr>
      </w:pPr>
      <w:r w:rsidRPr="006A13BF">
        <w:rPr>
          <w:color w:val="FF0000"/>
          <w:sz w:val="24"/>
        </w:rPr>
        <w:t>Open source: the language of the program for example is open to modification. (i.e. someone can completely re-write the program) – greater amount of customization</w:t>
      </w:r>
    </w:p>
    <w:p w:rsidR="00647A32" w:rsidRPr="00FA3F9F" w:rsidRDefault="00647A32" w:rsidP="005D6AB1">
      <w:pPr>
        <w:numPr>
          <w:ilvl w:val="0"/>
          <w:numId w:val="120"/>
        </w:numPr>
        <w:rPr>
          <w:sz w:val="24"/>
        </w:rPr>
      </w:pPr>
      <w:r w:rsidRPr="00FA3F9F">
        <w:rPr>
          <w:sz w:val="24"/>
        </w:rPr>
        <w:t xml:space="preserve">Internet GIS </w:t>
      </w:r>
    </w:p>
    <w:p w:rsidR="00647A32" w:rsidRPr="00FA3F9F" w:rsidRDefault="00647A32" w:rsidP="005D6AB1">
      <w:pPr>
        <w:numPr>
          <w:ilvl w:val="1"/>
          <w:numId w:val="119"/>
        </w:numPr>
        <w:rPr>
          <w:sz w:val="24"/>
        </w:rPr>
      </w:pPr>
      <w:r w:rsidRPr="00FA3F9F">
        <w:rPr>
          <w:sz w:val="24"/>
        </w:rPr>
        <w:t xml:space="preserve">What is internet? </w:t>
      </w:r>
    </w:p>
    <w:p w:rsidR="00647A32" w:rsidRPr="00FA3F9F" w:rsidRDefault="00647A32" w:rsidP="005D6AB1">
      <w:pPr>
        <w:numPr>
          <w:ilvl w:val="1"/>
          <w:numId w:val="119"/>
        </w:numPr>
        <w:rPr>
          <w:sz w:val="24"/>
        </w:rPr>
      </w:pPr>
      <w:r w:rsidRPr="00FA3F9F">
        <w:rPr>
          <w:sz w:val="24"/>
        </w:rPr>
        <w:t>Web?</w:t>
      </w:r>
    </w:p>
    <w:p w:rsidR="00647A32" w:rsidRPr="00FA3F9F" w:rsidRDefault="00647A32" w:rsidP="005D6AB1">
      <w:pPr>
        <w:numPr>
          <w:ilvl w:val="1"/>
          <w:numId w:val="119"/>
        </w:numPr>
        <w:rPr>
          <w:sz w:val="24"/>
        </w:rPr>
      </w:pPr>
      <w:r w:rsidRPr="00FA3F9F">
        <w:rPr>
          <w:sz w:val="24"/>
        </w:rPr>
        <w:t xml:space="preserve">“…the use of and reliance upon the web </w:t>
      </w:r>
      <w:r w:rsidRPr="00FA3F9F">
        <w:rPr>
          <w:i/>
          <w:iCs/>
          <w:sz w:val="24"/>
        </w:rPr>
        <w:t>as means</w:t>
      </w:r>
      <w:r w:rsidRPr="00FA3F9F">
        <w:rPr>
          <w:sz w:val="24"/>
        </w:rPr>
        <w:t xml:space="preserve"> to disseminate spatial information, perform analysis, and communicate results.” (Peng, 2001) </w:t>
      </w:r>
    </w:p>
    <w:p w:rsidR="00647A32" w:rsidRPr="00FA3F9F" w:rsidRDefault="00647A32" w:rsidP="005D6AB1">
      <w:pPr>
        <w:numPr>
          <w:ilvl w:val="0"/>
          <w:numId w:val="119"/>
        </w:numPr>
        <w:rPr>
          <w:color w:val="FF0000"/>
          <w:sz w:val="24"/>
        </w:rPr>
      </w:pPr>
      <w:r w:rsidRPr="00FA3F9F">
        <w:rPr>
          <w:color w:val="FF0000"/>
          <w:sz w:val="24"/>
        </w:rPr>
        <w:t>Needed network that could survive war</w:t>
      </w:r>
    </w:p>
    <w:p w:rsidR="00647A32" w:rsidRPr="00FA3F9F" w:rsidRDefault="00647A32" w:rsidP="005D6AB1">
      <w:pPr>
        <w:numPr>
          <w:ilvl w:val="0"/>
          <w:numId w:val="119"/>
        </w:numPr>
        <w:rPr>
          <w:color w:val="FF0000"/>
          <w:sz w:val="24"/>
        </w:rPr>
      </w:pPr>
      <w:r w:rsidRPr="00FA3F9F">
        <w:rPr>
          <w:color w:val="FF0000"/>
          <w:sz w:val="24"/>
        </w:rPr>
        <w:t>Before 1990s internet used by a small number of people (elite users)</w:t>
      </w:r>
    </w:p>
    <w:p w:rsidR="00647A32" w:rsidRDefault="00647A32" w:rsidP="005D6AB1">
      <w:pPr>
        <w:numPr>
          <w:ilvl w:val="0"/>
          <w:numId w:val="119"/>
        </w:numPr>
        <w:rPr>
          <w:color w:val="FF0000"/>
          <w:sz w:val="24"/>
        </w:rPr>
      </w:pPr>
      <w:r w:rsidRPr="00FA3F9F">
        <w:rPr>
          <w:color w:val="FF0000"/>
          <w:sz w:val="24"/>
        </w:rPr>
        <w:t xml:space="preserve">Web: Application that runs </w:t>
      </w:r>
      <w:r w:rsidR="00010912">
        <w:rPr>
          <w:color w:val="FF0000"/>
          <w:sz w:val="24"/>
        </w:rPr>
        <w:t>and</w:t>
      </w:r>
      <w:r w:rsidRPr="00FA3F9F">
        <w:rPr>
          <w:color w:val="FF0000"/>
          <w:sz w:val="24"/>
        </w:rPr>
        <w:t xml:space="preserve"> operates on top of the internet </w:t>
      </w:r>
    </w:p>
    <w:p w:rsidR="00647A32" w:rsidRDefault="00647A32" w:rsidP="005D6AB1">
      <w:pPr>
        <w:numPr>
          <w:ilvl w:val="0"/>
          <w:numId w:val="119"/>
        </w:numPr>
        <w:rPr>
          <w:color w:val="FF0000"/>
          <w:sz w:val="24"/>
        </w:rPr>
      </w:pPr>
      <w:r w:rsidRPr="000C465C">
        <w:rPr>
          <w:color w:val="FF0000"/>
          <w:sz w:val="24"/>
        </w:rPr>
        <w:t>Internet needs the web to share information</w:t>
      </w:r>
    </w:p>
    <w:p w:rsidR="00647A32" w:rsidRPr="00644AC5" w:rsidRDefault="00647A32" w:rsidP="005D6AB1">
      <w:pPr>
        <w:numPr>
          <w:ilvl w:val="0"/>
          <w:numId w:val="119"/>
        </w:numPr>
        <w:rPr>
          <w:color w:val="FF0000"/>
          <w:sz w:val="24"/>
        </w:rPr>
      </w:pPr>
      <w:r w:rsidRPr="00644AC5">
        <w:rPr>
          <w:color w:val="FF0000"/>
          <w:sz w:val="24"/>
        </w:rPr>
        <w:t xml:space="preserve">Web does not require installation of programs/data </w:t>
      </w:r>
      <w:r w:rsidRPr="00644AC5">
        <w:rPr>
          <w:color w:val="FF0000"/>
          <w:sz w:val="24"/>
        </w:rPr>
        <w:sym w:font="Wingdings" w:char="F0E0"/>
      </w:r>
      <w:r w:rsidRPr="00644AC5">
        <w:rPr>
          <w:color w:val="FF0000"/>
          <w:sz w:val="24"/>
        </w:rPr>
        <w:t xml:space="preserve"> web is the platform</w:t>
      </w:r>
    </w:p>
    <w:p w:rsidR="00647A32" w:rsidRDefault="00647A32" w:rsidP="00647A32">
      <w:pPr>
        <w:rPr>
          <w:sz w:val="24"/>
          <w:u w:val="single"/>
        </w:rPr>
      </w:pPr>
      <w:r w:rsidRPr="00C4240F">
        <w:rPr>
          <w:sz w:val="24"/>
          <w:u w:val="single"/>
        </w:rPr>
        <w:t>Distributed GIS</w:t>
      </w:r>
    </w:p>
    <w:p w:rsidR="00647A32" w:rsidRPr="00C7326F" w:rsidRDefault="00647A32" w:rsidP="005D6AB1">
      <w:pPr>
        <w:numPr>
          <w:ilvl w:val="0"/>
          <w:numId w:val="121"/>
        </w:numPr>
        <w:rPr>
          <w:sz w:val="24"/>
        </w:rPr>
      </w:pPr>
      <w:r w:rsidRPr="00C7326F">
        <w:rPr>
          <w:sz w:val="24"/>
        </w:rPr>
        <w:t>First, let’s define “centralized” in the context of environmental management.</w:t>
      </w:r>
    </w:p>
    <w:p w:rsidR="00647A32" w:rsidRPr="00C7326F" w:rsidRDefault="00647A32" w:rsidP="005D6AB1">
      <w:pPr>
        <w:numPr>
          <w:ilvl w:val="1"/>
          <w:numId w:val="121"/>
        </w:numPr>
        <w:rPr>
          <w:sz w:val="24"/>
        </w:rPr>
      </w:pPr>
      <w:r w:rsidRPr="00C7326F">
        <w:rPr>
          <w:sz w:val="24"/>
        </w:rPr>
        <w:t>Data incompatible</w:t>
      </w:r>
    </w:p>
    <w:p w:rsidR="00647A32" w:rsidRPr="00C7326F" w:rsidRDefault="00647A32" w:rsidP="005D6AB1">
      <w:pPr>
        <w:numPr>
          <w:ilvl w:val="1"/>
          <w:numId w:val="121"/>
        </w:numPr>
        <w:rPr>
          <w:sz w:val="24"/>
        </w:rPr>
      </w:pPr>
      <w:r w:rsidRPr="00C7326F">
        <w:rPr>
          <w:sz w:val="24"/>
        </w:rPr>
        <w:t>Not standardized</w:t>
      </w:r>
    </w:p>
    <w:p w:rsidR="00647A32" w:rsidRPr="00C7326F" w:rsidRDefault="00647A32" w:rsidP="005D6AB1">
      <w:pPr>
        <w:numPr>
          <w:ilvl w:val="1"/>
          <w:numId w:val="121"/>
        </w:numPr>
        <w:rPr>
          <w:sz w:val="24"/>
        </w:rPr>
      </w:pPr>
      <w:r w:rsidRPr="00C7326F">
        <w:rPr>
          <w:sz w:val="24"/>
        </w:rPr>
        <w:t>Difficult to find</w:t>
      </w:r>
    </w:p>
    <w:p w:rsidR="00647A32" w:rsidRPr="00C7326F" w:rsidRDefault="00647A32" w:rsidP="005D6AB1">
      <w:pPr>
        <w:numPr>
          <w:ilvl w:val="1"/>
          <w:numId w:val="121"/>
        </w:numPr>
        <w:rPr>
          <w:sz w:val="24"/>
        </w:rPr>
      </w:pPr>
      <w:r w:rsidRPr="00C7326F">
        <w:rPr>
          <w:sz w:val="24"/>
        </w:rPr>
        <w:t>Duplicated</w:t>
      </w:r>
    </w:p>
    <w:p w:rsidR="00647A32" w:rsidRPr="00266BBA" w:rsidRDefault="00647A32" w:rsidP="005D6AB1">
      <w:pPr>
        <w:numPr>
          <w:ilvl w:val="1"/>
          <w:numId w:val="121"/>
        </w:numPr>
        <w:rPr>
          <w:sz w:val="24"/>
        </w:rPr>
      </w:pPr>
      <w:r w:rsidRPr="00C7326F">
        <w:rPr>
          <w:sz w:val="24"/>
        </w:rPr>
        <w:t>Inadequately shared with the public</w:t>
      </w:r>
    </w:p>
    <w:p w:rsidR="00647A32" w:rsidRPr="00266BBA" w:rsidRDefault="00647A32" w:rsidP="005D6AB1">
      <w:pPr>
        <w:pStyle w:val="ListParagraph"/>
        <w:numPr>
          <w:ilvl w:val="0"/>
          <w:numId w:val="126"/>
        </w:numPr>
        <w:rPr>
          <w:color w:val="FF0000"/>
          <w:sz w:val="24"/>
        </w:rPr>
      </w:pPr>
      <w:r w:rsidRPr="00266BBA">
        <w:rPr>
          <w:color w:val="FF0000"/>
          <w:sz w:val="24"/>
        </w:rPr>
        <w:lastRenderedPageBreak/>
        <w:t xml:space="preserve">- Ex centralized: to make appropriate decision, we need access to information. Data is scattered through different agencies. Need to create one giant database = access to all information from one central location. Problem: moment it’s in the system, it’s already outdated. </w:t>
      </w:r>
    </w:p>
    <w:p w:rsidR="00647A32" w:rsidRDefault="00647A32" w:rsidP="00647A32">
      <w:pPr>
        <w:rPr>
          <w:sz w:val="24"/>
          <w:u w:val="single"/>
        </w:rPr>
      </w:pPr>
      <w:r w:rsidRPr="008856E3">
        <w:rPr>
          <w:noProof/>
          <w:sz w:val="24"/>
          <w:lang w:eastAsia="en-CA"/>
        </w:rPr>
        <w:drawing>
          <wp:anchor distT="0" distB="0" distL="114300" distR="114300" simplePos="0" relativeHeight="251675648" behindDoc="1" locked="0" layoutInCell="1" allowOverlap="1" wp14:anchorId="63E428F0" wp14:editId="430358BA">
            <wp:simplePos x="0" y="0"/>
            <wp:positionH relativeFrom="column">
              <wp:posOffset>3457575</wp:posOffset>
            </wp:positionH>
            <wp:positionV relativeFrom="paragraph">
              <wp:posOffset>223520</wp:posOffset>
            </wp:positionV>
            <wp:extent cx="2228850" cy="1470025"/>
            <wp:effectExtent l="0" t="0" r="0" b="0"/>
            <wp:wrapTight wrapText="bothSides">
              <wp:wrapPolygon edited="0">
                <wp:start x="0" y="0"/>
                <wp:lineTo x="0" y="21273"/>
                <wp:lineTo x="21415" y="21273"/>
                <wp:lineTo x="21415" y="0"/>
                <wp:lineTo x="0" y="0"/>
              </wp:wrapPolygon>
            </wp:wrapTight>
            <wp:docPr id="23556" name="Picture 4" descr="Rep_Central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descr="Rep_CentralHub"/>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228850" cy="14700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243EE">
        <w:rPr>
          <w:sz w:val="24"/>
          <w:u w:val="single"/>
        </w:rPr>
        <w:t>Distributed GIS is…</w:t>
      </w:r>
    </w:p>
    <w:p w:rsidR="00647A32" w:rsidRPr="0019025C" w:rsidRDefault="00647A32" w:rsidP="005D6AB1">
      <w:pPr>
        <w:numPr>
          <w:ilvl w:val="0"/>
          <w:numId w:val="122"/>
        </w:numPr>
        <w:rPr>
          <w:sz w:val="24"/>
        </w:rPr>
      </w:pPr>
      <w:r w:rsidRPr="0019025C">
        <w:rPr>
          <w:sz w:val="24"/>
        </w:rPr>
        <w:t>an information architecture that streamlines data exchange</w:t>
      </w:r>
    </w:p>
    <w:p w:rsidR="00647A32" w:rsidRDefault="00647A32" w:rsidP="00647A32">
      <w:pPr>
        <w:ind w:firstLine="720"/>
        <w:rPr>
          <w:sz w:val="24"/>
        </w:rPr>
      </w:pPr>
      <w:r w:rsidRPr="0019025C">
        <w:rPr>
          <w:sz w:val="24"/>
        </w:rPr>
        <w:t>i.e. “spread out”</w:t>
      </w:r>
    </w:p>
    <w:p w:rsidR="00647A32" w:rsidRPr="008856E3" w:rsidRDefault="00647A32" w:rsidP="005D6AB1">
      <w:pPr>
        <w:numPr>
          <w:ilvl w:val="0"/>
          <w:numId w:val="127"/>
        </w:numPr>
        <w:rPr>
          <w:color w:val="FF0000"/>
          <w:sz w:val="24"/>
        </w:rPr>
      </w:pPr>
      <w:r w:rsidRPr="008856E3">
        <w:rPr>
          <w:color w:val="FF0000"/>
          <w:sz w:val="24"/>
        </w:rPr>
        <w:t>Cloud = internet</w:t>
      </w:r>
    </w:p>
    <w:p w:rsidR="00647A32" w:rsidRPr="008856E3" w:rsidRDefault="00647A32" w:rsidP="005D6AB1">
      <w:pPr>
        <w:numPr>
          <w:ilvl w:val="0"/>
          <w:numId w:val="127"/>
        </w:numPr>
        <w:rPr>
          <w:color w:val="FF0000"/>
          <w:sz w:val="24"/>
        </w:rPr>
      </w:pPr>
      <w:r w:rsidRPr="008856E3">
        <w:rPr>
          <w:color w:val="FF0000"/>
          <w:sz w:val="24"/>
        </w:rPr>
        <w:t>Everyone that owns data becomes a host</w:t>
      </w:r>
    </w:p>
    <w:p w:rsidR="00647A32" w:rsidRPr="008856E3" w:rsidRDefault="00647A32" w:rsidP="005D6AB1">
      <w:pPr>
        <w:numPr>
          <w:ilvl w:val="0"/>
          <w:numId w:val="127"/>
        </w:numPr>
        <w:rPr>
          <w:color w:val="FF0000"/>
          <w:sz w:val="24"/>
        </w:rPr>
      </w:pPr>
      <w:r w:rsidRPr="008856E3">
        <w:rPr>
          <w:color w:val="FF0000"/>
          <w:sz w:val="24"/>
        </w:rPr>
        <w:t>Yellow arrows = processes, applications, etc.</w:t>
      </w:r>
    </w:p>
    <w:p w:rsidR="00647A32" w:rsidRPr="008856E3" w:rsidRDefault="00647A32" w:rsidP="005D6AB1">
      <w:pPr>
        <w:numPr>
          <w:ilvl w:val="0"/>
          <w:numId w:val="127"/>
        </w:numPr>
        <w:rPr>
          <w:color w:val="FF0000"/>
          <w:sz w:val="24"/>
        </w:rPr>
      </w:pPr>
      <w:r w:rsidRPr="008856E3">
        <w:rPr>
          <w:color w:val="FF0000"/>
          <w:sz w:val="24"/>
        </w:rPr>
        <w:t>Information is shared over the internet using an outlined approach (same way)</w:t>
      </w:r>
    </w:p>
    <w:p w:rsidR="00647A32" w:rsidRPr="008856E3" w:rsidRDefault="00647A32" w:rsidP="005D6AB1">
      <w:pPr>
        <w:numPr>
          <w:ilvl w:val="0"/>
          <w:numId w:val="127"/>
        </w:numPr>
        <w:rPr>
          <w:color w:val="FF0000"/>
          <w:sz w:val="24"/>
        </w:rPr>
      </w:pPr>
      <w:r w:rsidRPr="008856E3">
        <w:rPr>
          <w:color w:val="FF0000"/>
          <w:sz w:val="24"/>
        </w:rPr>
        <w:t>Idea of distributed GIS (spread out) opposite of centralized</w:t>
      </w:r>
    </w:p>
    <w:p w:rsidR="00647A32" w:rsidRDefault="00647A32" w:rsidP="00647A32">
      <w:pPr>
        <w:rPr>
          <w:sz w:val="24"/>
        </w:rPr>
      </w:pPr>
      <w:r w:rsidRPr="00C231C1">
        <w:rPr>
          <w:noProof/>
          <w:sz w:val="24"/>
          <w:lang w:eastAsia="en-CA"/>
        </w:rPr>
        <w:drawing>
          <wp:anchor distT="0" distB="0" distL="114300" distR="114300" simplePos="0" relativeHeight="251676672" behindDoc="0" locked="0" layoutInCell="1" allowOverlap="1" wp14:anchorId="535C5721" wp14:editId="18875D04">
            <wp:simplePos x="0" y="0"/>
            <wp:positionH relativeFrom="column">
              <wp:posOffset>-247650</wp:posOffset>
            </wp:positionH>
            <wp:positionV relativeFrom="paragraph">
              <wp:posOffset>130810</wp:posOffset>
            </wp:positionV>
            <wp:extent cx="3105150" cy="3019425"/>
            <wp:effectExtent l="0" t="0" r="0" b="9525"/>
            <wp:wrapSquare wrapText="bothSides"/>
            <wp:docPr id="41989" name="Picture 5" descr="400px-GIS_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5" descr="400px-GIS_technology"/>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105150" cy="3019425"/>
                    </a:xfrm>
                    <a:prstGeom prst="rect">
                      <a:avLst/>
                    </a:prstGeom>
                    <a:noFill/>
                    <a:extLst/>
                  </pic:spPr>
                </pic:pic>
              </a:graphicData>
            </a:graphic>
            <wp14:sizeRelH relativeFrom="page">
              <wp14:pctWidth>0</wp14:pctWidth>
            </wp14:sizeRelH>
            <wp14:sizeRelV relativeFrom="page">
              <wp14:pctHeight>0</wp14:pctHeight>
            </wp14:sizeRelV>
          </wp:anchor>
        </w:drawing>
      </w:r>
    </w:p>
    <w:p w:rsidR="00647A32" w:rsidRPr="0019025C" w:rsidRDefault="00647A32" w:rsidP="00647A32">
      <w:pPr>
        <w:rPr>
          <w:sz w:val="24"/>
        </w:rPr>
      </w:pPr>
    </w:p>
    <w:p w:rsidR="00647A32" w:rsidRPr="00BC3136" w:rsidRDefault="00647A32" w:rsidP="005D6AB1">
      <w:pPr>
        <w:numPr>
          <w:ilvl w:val="0"/>
          <w:numId w:val="128"/>
        </w:numPr>
        <w:rPr>
          <w:color w:val="FF0000"/>
          <w:sz w:val="24"/>
        </w:rPr>
      </w:pPr>
      <w:r w:rsidRPr="00BC3136">
        <w:rPr>
          <w:color w:val="FF0000"/>
          <w:sz w:val="24"/>
        </w:rPr>
        <w:t>Mainframe GIS (huge historical computer systems) (1</w:t>
      </w:r>
      <w:r w:rsidRPr="00BC3136">
        <w:rPr>
          <w:color w:val="FF0000"/>
          <w:sz w:val="24"/>
          <w:vertAlign w:val="superscript"/>
        </w:rPr>
        <w:t>st</w:t>
      </w:r>
      <w:r w:rsidRPr="00BC3136">
        <w:rPr>
          <w:color w:val="FF0000"/>
          <w:sz w:val="24"/>
        </w:rPr>
        <w:t xml:space="preserve"> generation GIS)</w:t>
      </w:r>
    </w:p>
    <w:p w:rsidR="00647A32" w:rsidRPr="00BC3136" w:rsidRDefault="00647A32" w:rsidP="005D6AB1">
      <w:pPr>
        <w:numPr>
          <w:ilvl w:val="0"/>
          <w:numId w:val="128"/>
        </w:numPr>
        <w:rPr>
          <w:color w:val="FF0000"/>
          <w:sz w:val="24"/>
        </w:rPr>
      </w:pPr>
      <w:r w:rsidRPr="00BC3136">
        <w:rPr>
          <w:color w:val="FF0000"/>
          <w:sz w:val="24"/>
        </w:rPr>
        <w:t xml:space="preserve">Desktop GIS – installed on many computers </w:t>
      </w:r>
      <w:r w:rsidRPr="00BC3136">
        <w:rPr>
          <w:color w:val="FF0000"/>
          <w:sz w:val="24"/>
        </w:rPr>
        <w:sym w:font="Wingdings" w:char="F0E0"/>
      </w:r>
      <w:r w:rsidRPr="00BC3136">
        <w:rPr>
          <w:color w:val="FF0000"/>
          <w:sz w:val="24"/>
        </w:rPr>
        <w:t xml:space="preserve"> more people have access to GIS (2</w:t>
      </w:r>
      <w:r w:rsidRPr="00BC3136">
        <w:rPr>
          <w:color w:val="FF0000"/>
          <w:sz w:val="24"/>
          <w:vertAlign w:val="superscript"/>
        </w:rPr>
        <w:t>nd</w:t>
      </w:r>
      <w:r w:rsidRPr="00BC3136">
        <w:rPr>
          <w:color w:val="FF0000"/>
          <w:sz w:val="24"/>
        </w:rPr>
        <w:t xml:space="preserve"> generation GIS)</w:t>
      </w:r>
    </w:p>
    <w:p w:rsidR="00647A32" w:rsidRPr="00BC3136" w:rsidRDefault="00647A32" w:rsidP="005D6AB1">
      <w:pPr>
        <w:numPr>
          <w:ilvl w:val="0"/>
          <w:numId w:val="128"/>
        </w:numPr>
        <w:rPr>
          <w:color w:val="FF0000"/>
          <w:sz w:val="24"/>
        </w:rPr>
      </w:pPr>
      <w:r w:rsidRPr="00BC3136">
        <w:rPr>
          <w:color w:val="FF0000"/>
          <w:sz w:val="24"/>
        </w:rPr>
        <w:t>Distributed GIS (3</w:t>
      </w:r>
      <w:r w:rsidRPr="00BC3136">
        <w:rPr>
          <w:color w:val="FF0000"/>
          <w:sz w:val="24"/>
          <w:vertAlign w:val="superscript"/>
        </w:rPr>
        <w:t>rd</w:t>
      </w:r>
      <w:r w:rsidRPr="00BC3136">
        <w:rPr>
          <w:color w:val="FF0000"/>
          <w:sz w:val="24"/>
        </w:rPr>
        <w:t xml:space="preserve"> generation GIS)</w:t>
      </w:r>
    </w:p>
    <w:p w:rsidR="00647A32" w:rsidRDefault="00647A32" w:rsidP="00647A32">
      <w:pPr>
        <w:rPr>
          <w:sz w:val="24"/>
          <w:u w:val="single"/>
        </w:rPr>
      </w:pPr>
    </w:p>
    <w:p w:rsidR="00647A32" w:rsidRPr="00BC3136" w:rsidRDefault="00647A32" w:rsidP="00647A32">
      <w:pPr>
        <w:rPr>
          <w:sz w:val="24"/>
          <w:u w:val="single"/>
        </w:rPr>
      </w:pPr>
    </w:p>
    <w:p w:rsidR="00DD3380" w:rsidRDefault="00DD3380" w:rsidP="00647A32">
      <w:pPr>
        <w:rPr>
          <w:sz w:val="24"/>
          <w:u w:val="single"/>
        </w:rPr>
      </w:pPr>
    </w:p>
    <w:p w:rsidR="00647A32" w:rsidRDefault="00647A32" w:rsidP="00647A32">
      <w:pPr>
        <w:rPr>
          <w:sz w:val="24"/>
          <w:u w:val="single"/>
        </w:rPr>
      </w:pPr>
      <w:r w:rsidRPr="0063266E">
        <w:rPr>
          <w:sz w:val="24"/>
          <w:u w:val="single"/>
        </w:rPr>
        <w:t>Why do we need Distributed GIS?</w:t>
      </w:r>
    </w:p>
    <w:p w:rsidR="00647A32" w:rsidRPr="003C4D18" w:rsidRDefault="00647A32" w:rsidP="005D6AB1">
      <w:pPr>
        <w:numPr>
          <w:ilvl w:val="0"/>
          <w:numId w:val="123"/>
        </w:numPr>
        <w:rPr>
          <w:sz w:val="24"/>
        </w:rPr>
      </w:pPr>
      <w:r w:rsidRPr="003C4D18">
        <w:rPr>
          <w:sz w:val="24"/>
        </w:rPr>
        <w:t>Platform-independent</w:t>
      </w:r>
    </w:p>
    <w:p w:rsidR="00647A32" w:rsidRPr="003C4D18" w:rsidRDefault="00647A32" w:rsidP="005D6AB1">
      <w:pPr>
        <w:numPr>
          <w:ilvl w:val="0"/>
          <w:numId w:val="123"/>
        </w:numPr>
        <w:rPr>
          <w:sz w:val="24"/>
        </w:rPr>
      </w:pPr>
      <w:r w:rsidRPr="003C4D18">
        <w:rPr>
          <w:sz w:val="24"/>
        </w:rPr>
        <w:t>Real-time accessibility</w:t>
      </w:r>
    </w:p>
    <w:p w:rsidR="00647A32" w:rsidRPr="003C4D18" w:rsidRDefault="00647A32" w:rsidP="005D6AB1">
      <w:pPr>
        <w:numPr>
          <w:ilvl w:val="0"/>
          <w:numId w:val="123"/>
        </w:numPr>
        <w:rPr>
          <w:sz w:val="24"/>
        </w:rPr>
      </w:pPr>
      <w:r w:rsidRPr="003C4D18">
        <w:rPr>
          <w:sz w:val="24"/>
        </w:rPr>
        <w:lastRenderedPageBreak/>
        <w:t>Data ownership</w:t>
      </w:r>
    </w:p>
    <w:p w:rsidR="00647A32" w:rsidRPr="003C4D18" w:rsidRDefault="00647A32" w:rsidP="005D6AB1">
      <w:pPr>
        <w:numPr>
          <w:ilvl w:val="0"/>
          <w:numId w:val="123"/>
        </w:numPr>
        <w:rPr>
          <w:sz w:val="24"/>
        </w:rPr>
      </w:pPr>
      <w:r w:rsidRPr="003C4D18">
        <w:rPr>
          <w:sz w:val="24"/>
        </w:rPr>
        <w:t>Monitoring</w:t>
      </w:r>
    </w:p>
    <w:p w:rsidR="00647A32" w:rsidRPr="00625482" w:rsidRDefault="00647A32" w:rsidP="005D6AB1">
      <w:pPr>
        <w:numPr>
          <w:ilvl w:val="0"/>
          <w:numId w:val="123"/>
        </w:numPr>
        <w:rPr>
          <w:sz w:val="24"/>
        </w:rPr>
      </w:pPr>
      <w:r w:rsidRPr="003C4D18">
        <w:rPr>
          <w:sz w:val="24"/>
        </w:rPr>
        <w:t>Access can be opened/closed/protected</w:t>
      </w:r>
    </w:p>
    <w:p w:rsidR="00647A32" w:rsidRPr="00625482" w:rsidRDefault="00647A32" w:rsidP="005D6AB1">
      <w:pPr>
        <w:numPr>
          <w:ilvl w:val="0"/>
          <w:numId w:val="129"/>
        </w:numPr>
        <w:rPr>
          <w:color w:val="FF0000"/>
          <w:sz w:val="24"/>
        </w:rPr>
      </w:pPr>
      <w:r w:rsidRPr="00625482">
        <w:rPr>
          <w:color w:val="FF0000"/>
          <w:sz w:val="24"/>
        </w:rPr>
        <w:t xml:space="preserve">Forces you to put things in a certain standard </w:t>
      </w:r>
    </w:p>
    <w:p w:rsidR="00647A32" w:rsidRPr="00FE7679" w:rsidRDefault="00647A32" w:rsidP="005D6AB1">
      <w:pPr>
        <w:numPr>
          <w:ilvl w:val="0"/>
          <w:numId w:val="129"/>
        </w:numPr>
        <w:rPr>
          <w:color w:val="FF0000"/>
          <w:sz w:val="24"/>
        </w:rPr>
      </w:pPr>
      <w:r w:rsidRPr="00625482">
        <w:rPr>
          <w:color w:val="FF0000"/>
          <w:sz w:val="24"/>
        </w:rPr>
        <w:t>Can close access temporarily to update it</w:t>
      </w:r>
    </w:p>
    <w:p w:rsidR="00647A32" w:rsidRDefault="00647A32" w:rsidP="00647A32">
      <w:pPr>
        <w:rPr>
          <w:sz w:val="24"/>
          <w:u w:val="single"/>
        </w:rPr>
      </w:pPr>
      <w:r w:rsidRPr="003F2952">
        <w:rPr>
          <w:sz w:val="24"/>
          <w:u w:val="single"/>
        </w:rPr>
        <w:t>Basic components of Distributed GIS</w:t>
      </w:r>
    </w:p>
    <w:p w:rsidR="00647A32" w:rsidRDefault="00647A32" w:rsidP="00647A32">
      <w:pPr>
        <w:rPr>
          <w:sz w:val="24"/>
          <w:u w:val="single"/>
        </w:rPr>
      </w:pPr>
      <w:r w:rsidRPr="006C041D">
        <w:rPr>
          <w:noProof/>
          <w:sz w:val="24"/>
          <w:lang w:eastAsia="en-CA"/>
        </w:rPr>
        <w:drawing>
          <wp:inline distT="0" distB="0" distL="0" distR="0" wp14:anchorId="50C805D5" wp14:editId="2494AE92">
            <wp:extent cx="5943600" cy="2133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43600" cy="2133600"/>
                    </a:xfrm>
                    <a:prstGeom prst="rect">
                      <a:avLst/>
                    </a:prstGeom>
                    <a:noFill/>
                    <a:ln>
                      <a:noFill/>
                    </a:ln>
                  </pic:spPr>
                </pic:pic>
              </a:graphicData>
            </a:graphic>
          </wp:inline>
        </w:drawing>
      </w:r>
    </w:p>
    <w:p w:rsidR="00647A32" w:rsidRDefault="00647A32" w:rsidP="00647A32">
      <w:pPr>
        <w:rPr>
          <w:sz w:val="24"/>
          <w:u w:val="single"/>
        </w:rPr>
      </w:pPr>
      <w:r w:rsidRPr="000F65D5">
        <w:rPr>
          <w:sz w:val="24"/>
          <w:u w:val="single"/>
        </w:rPr>
        <w:t>A Sample WMS request with MapServer</w:t>
      </w:r>
    </w:p>
    <w:p w:rsidR="00647A32" w:rsidRPr="006C041D" w:rsidRDefault="00647A32" w:rsidP="00647A32">
      <w:pPr>
        <w:rPr>
          <w:sz w:val="24"/>
        </w:rPr>
      </w:pPr>
      <w:r w:rsidRPr="006C041D">
        <w:rPr>
          <w:sz w:val="24"/>
        </w:rPr>
        <w:t>http://</w:t>
      </w:r>
      <w:r w:rsidRPr="006C041D">
        <w:rPr>
          <w:color w:val="00B050"/>
          <w:sz w:val="24"/>
        </w:rPr>
        <w:t>131.2.32.39</w:t>
      </w:r>
      <w:r w:rsidRPr="006C041D">
        <w:rPr>
          <w:sz w:val="24"/>
        </w:rPr>
        <w:t>/york/MapServer/WMSServer?SERVICE=WMS&amp;VERSION=1.1.1&amp;Request=</w:t>
      </w:r>
      <w:r w:rsidRPr="006C041D">
        <w:rPr>
          <w:color w:val="5F497A" w:themeColor="accent4" w:themeShade="BF"/>
          <w:sz w:val="24"/>
        </w:rPr>
        <w:t>GetMap</w:t>
      </w:r>
      <w:r w:rsidRPr="006C041D">
        <w:rPr>
          <w:sz w:val="24"/>
        </w:rPr>
        <w:t>&amp;</w:t>
      </w:r>
      <w:r w:rsidRPr="006C041D">
        <w:rPr>
          <w:color w:val="948A54" w:themeColor="background2" w:themeShade="80"/>
          <w:sz w:val="24"/>
        </w:rPr>
        <w:t>FORMAT=png</w:t>
      </w:r>
      <w:r w:rsidRPr="006C041D">
        <w:rPr>
          <w:sz w:val="24"/>
        </w:rPr>
        <w:t>&amp;</w:t>
      </w:r>
      <w:r w:rsidRPr="006C041D">
        <w:rPr>
          <w:color w:val="1F497D" w:themeColor="text2"/>
          <w:sz w:val="24"/>
        </w:rPr>
        <w:t>LAYERS=WELLS</w:t>
      </w:r>
    </w:p>
    <w:p w:rsidR="00647A32" w:rsidRPr="006C041D" w:rsidRDefault="00647A32" w:rsidP="00647A32">
      <w:pPr>
        <w:rPr>
          <w:color w:val="1F497D" w:themeColor="text2"/>
          <w:sz w:val="24"/>
        </w:rPr>
      </w:pPr>
      <w:r>
        <w:rPr>
          <w:color w:val="00B050"/>
          <w:sz w:val="24"/>
        </w:rPr>
        <w:t>A</w:t>
      </w:r>
      <w:r w:rsidRPr="006C041D">
        <w:rPr>
          <w:color w:val="00B050"/>
          <w:sz w:val="24"/>
        </w:rPr>
        <w:t>ddress</w:t>
      </w:r>
      <w:r>
        <w:rPr>
          <w:sz w:val="24"/>
        </w:rPr>
        <w:t xml:space="preserve">, </w:t>
      </w:r>
      <w:r>
        <w:rPr>
          <w:color w:val="5F497A" w:themeColor="accent4" w:themeShade="BF"/>
          <w:sz w:val="24"/>
        </w:rPr>
        <w:t>g</w:t>
      </w:r>
      <w:r w:rsidRPr="006C041D">
        <w:rPr>
          <w:color w:val="5F497A" w:themeColor="accent4" w:themeShade="BF"/>
          <w:sz w:val="24"/>
        </w:rPr>
        <w:t>et me the Map</w:t>
      </w:r>
      <w:r>
        <w:rPr>
          <w:sz w:val="24"/>
        </w:rPr>
        <w:t xml:space="preserve">, </w:t>
      </w:r>
      <w:r>
        <w:rPr>
          <w:color w:val="948A54" w:themeColor="background2" w:themeShade="80"/>
          <w:sz w:val="24"/>
        </w:rPr>
        <w:t>format in png</w:t>
      </w:r>
      <w:r>
        <w:rPr>
          <w:sz w:val="24"/>
        </w:rPr>
        <w:t xml:space="preserve">, </w:t>
      </w:r>
      <w:r>
        <w:rPr>
          <w:color w:val="1F497D" w:themeColor="text2"/>
          <w:sz w:val="24"/>
        </w:rPr>
        <w:t>this</w:t>
      </w:r>
      <w:r w:rsidRPr="006C041D">
        <w:rPr>
          <w:color w:val="1F497D" w:themeColor="text2"/>
          <w:sz w:val="24"/>
        </w:rPr>
        <w:t xml:space="preserve"> particular layer</w:t>
      </w:r>
    </w:p>
    <w:p w:rsidR="00647A32" w:rsidRDefault="00647A32" w:rsidP="00647A32">
      <w:pPr>
        <w:rPr>
          <w:sz w:val="24"/>
          <w:u w:val="single"/>
        </w:rPr>
      </w:pPr>
      <w:r w:rsidRPr="00723176">
        <w:rPr>
          <w:sz w:val="24"/>
          <w:u w:val="single"/>
        </w:rPr>
        <w:t>Web Mapping Services (WMS)</w:t>
      </w:r>
    </w:p>
    <w:p w:rsidR="00647A32" w:rsidRPr="00723176" w:rsidRDefault="00647A32" w:rsidP="005D6AB1">
      <w:pPr>
        <w:numPr>
          <w:ilvl w:val="0"/>
          <w:numId w:val="124"/>
        </w:numPr>
        <w:rPr>
          <w:sz w:val="24"/>
        </w:rPr>
      </w:pPr>
      <w:r w:rsidRPr="00723176">
        <w:rPr>
          <w:sz w:val="24"/>
        </w:rPr>
        <w:t>A protocol for delivering map images created by a map server from a GIS database.</w:t>
      </w:r>
    </w:p>
    <w:p w:rsidR="00647A32" w:rsidRPr="00723176" w:rsidRDefault="00647A32" w:rsidP="005D6AB1">
      <w:pPr>
        <w:numPr>
          <w:ilvl w:val="0"/>
          <w:numId w:val="124"/>
        </w:numPr>
        <w:rPr>
          <w:sz w:val="24"/>
        </w:rPr>
      </w:pPr>
      <w:r w:rsidRPr="00723176">
        <w:rPr>
          <w:sz w:val="24"/>
        </w:rPr>
        <w:t>GeoServer, MapServer, ArcGIS Server</w:t>
      </w:r>
    </w:p>
    <w:p w:rsidR="00647A32" w:rsidRPr="00C8422D" w:rsidRDefault="00647A32" w:rsidP="005D6AB1">
      <w:pPr>
        <w:numPr>
          <w:ilvl w:val="0"/>
          <w:numId w:val="124"/>
        </w:numPr>
        <w:rPr>
          <w:sz w:val="24"/>
        </w:rPr>
      </w:pPr>
      <w:r w:rsidRPr="00723176">
        <w:rPr>
          <w:sz w:val="24"/>
        </w:rPr>
        <w:t>Returned as JPEG, PNG, TIFF</w:t>
      </w:r>
    </w:p>
    <w:p w:rsidR="00FE7679" w:rsidRDefault="00FE7679" w:rsidP="00647A32">
      <w:pPr>
        <w:rPr>
          <w:bCs/>
          <w:iCs/>
          <w:sz w:val="24"/>
          <w:u w:val="single"/>
        </w:rPr>
      </w:pPr>
    </w:p>
    <w:p w:rsidR="00FE7679" w:rsidRDefault="00FE7679" w:rsidP="00647A32">
      <w:pPr>
        <w:rPr>
          <w:bCs/>
          <w:iCs/>
          <w:sz w:val="24"/>
          <w:u w:val="single"/>
        </w:rPr>
      </w:pPr>
    </w:p>
    <w:p w:rsidR="00FE7679" w:rsidRDefault="00FE7679" w:rsidP="00647A32">
      <w:pPr>
        <w:rPr>
          <w:bCs/>
          <w:iCs/>
          <w:sz w:val="24"/>
          <w:u w:val="single"/>
        </w:rPr>
      </w:pPr>
    </w:p>
    <w:p w:rsidR="00FE7679" w:rsidRDefault="00FE7679" w:rsidP="00647A32">
      <w:pPr>
        <w:rPr>
          <w:bCs/>
          <w:iCs/>
          <w:sz w:val="24"/>
          <w:u w:val="single"/>
        </w:rPr>
      </w:pPr>
    </w:p>
    <w:p w:rsidR="00647A32" w:rsidRPr="00C8422D" w:rsidRDefault="00647A32" w:rsidP="00647A32">
      <w:pPr>
        <w:rPr>
          <w:sz w:val="24"/>
          <w:u w:val="single"/>
        </w:rPr>
      </w:pPr>
      <w:r w:rsidRPr="00C8422D">
        <w:rPr>
          <w:bCs/>
          <w:iCs/>
          <w:sz w:val="24"/>
          <w:u w:val="single"/>
        </w:rPr>
        <w:lastRenderedPageBreak/>
        <w:t>Anatomy of a WMS request</w:t>
      </w:r>
      <w:r w:rsidRPr="00C8422D">
        <w:rPr>
          <w:bCs/>
          <w:sz w:val="24"/>
          <w:u w:val="single"/>
        </w:rPr>
        <w:t xml:space="preserve"> </w:t>
      </w:r>
    </w:p>
    <w:p w:rsidR="00647A32" w:rsidRDefault="00647A32" w:rsidP="00647A32">
      <w:pPr>
        <w:rPr>
          <w:sz w:val="24"/>
        </w:rPr>
      </w:pPr>
      <w:r w:rsidRPr="004358BB">
        <w:rPr>
          <w:noProof/>
          <w:sz w:val="24"/>
          <w:lang w:eastAsia="en-CA"/>
        </w:rPr>
        <w:drawing>
          <wp:inline distT="0" distB="0" distL="0" distR="0" wp14:anchorId="7A1C7900" wp14:editId="315AFD72">
            <wp:extent cx="2457450" cy="3164287"/>
            <wp:effectExtent l="0" t="0" r="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458183" cy="3165231"/>
                    </a:xfrm>
                    <a:prstGeom prst="rect">
                      <a:avLst/>
                    </a:prstGeom>
                    <a:noFill/>
                    <a:ln>
                      <a:noFill/>
                    </a:ln>
                    <a:extLst/>
                  </pic:spPr>
                </pic:pic>
              </a:graphicData>
            </a:graphic>
          </wp:inline>
        </w:drawing>
      </w:r>
    </w:p>
    <w:p w:rsidR="00647A32" w:rsidRPr="00DD416D" w:rsidRDefault="00647A32" w:rsidP="005D6AB1">
      <w:pPr>
        <w:numPr>
          <w:ilvl w:val="0"/>
          <w:numId w:val="130"/>
        </w:numPr>
        <w:rPr>
          <w:sz w:val="24"/>
        </w:rPr>
      </w:pPr>
      <w:r w:rsidRPr="00DD416D">
        <w:rPr>
          <w:sz w:val="24"/>
        </w:rPr>
        <w:t>open ArcGIS</w:t>
      </w:r>
    </w:p>
    <w:p w:rsidR="00647A32" w:rsidRPr="00DD416D" w:rsidRDefault="00647A32" w:rsidP="005D6AB1">
      <w:pPr>
        <w:numPr>
          <w:ilvl w:val="0"/>
          <w:numId w:val="130"/>
        </w:numPr>
        <w:rPr>
          <w:sz w:val="24"/>
        </w:rPr>
      </w:pPr>
      <w:r w:rsidRPr="00DD416D">
        <w:rPr>
          <w:sz w:val="24"/>
        </w:rPr>
        <w:t>paste request (get capabilities)</w:t>
      </w:r>
    </w:p>
    <w:p w:rsidR="00647A32" w:rsidRPr="00DD416D" w:rsidRDefault="00647A32" w:rsidP="005D6AB1">
      <w:pPr>
        <w:numPr>
          <w:ilvl w:val="0"/>
          <w:numId w:val="130"/>
        </w:numPr>
        <w:rPr>
          <w:sz w:val="24"/>
        </w:rPr>
      </w:pPr>
      <w:r w:rsidRPr="00DD416D">
        <w:rPr>
          <w:sz w:val="24"/>
        </w:rPr>
        <w:t>read by their WMS server</w:t>
      </w:r>
    </w:p>
    <w:p w:rsidR="00647A32" w:rsidRPr="00DD416D" w:rsidRDefault="00647A32" w:rsidP="005D6AB1">
      <w:pPr>
        <w:numPr>
          <w:ilvl w:val="0"/>
          <w:numId w:val="130"/>
        </w:numPr>
        <w:rPr>
          <w:sz w:val="24"/>
        </w:rPr>
      </w:pPr>
      <w:r w:rsidRPr="00DD416D">
        <w:rPr>
          <w:sz w:val="24"/>
        </w:rPr>
        <w:t>gives response as image</w:t>
      </w:r>
    </w:p>
    <w:p w:rsidR="00647A32" w:rsidRPr="00DD416D" w:rsidRDefault="00647A32" w:rsidP="005D6AB1">
      <w:pPr>
        <w:numPr>
          <w:ilvl w:val="0"/>
          <w:numId w:val="130"/>
        </w:numPr>
        <w:rPr>
          <w:sz w:val="24"/>
        </w:rPr>
      </w:pPr>
      <w:r w:rsidRPr="00DD416D">
        <w:rPr>
          <w:sz w:val="24"/>
        </w:rPr>
        <w:t>displays on the computer</w:t>
      </w:r>
    </w:p>
    <w:p w:rsidR="00647A32" w:rsidRDefault="00647A32" w:rsidP="00647A32">
      <w:pPr>
        <w:rPr>
          <w:sz w:val="24"/>
          <w:u w:val="single"/>
        </w:rPr>
      </w:pPr>
      <w:r w:rsidRPr="00FB248C">
        <w:rPr>
          <w:sz w:val="24"/>
          <w:u w:val="single"/>
        </w:rPr>
        <w:t>Web Feature Service (WFS)</w:t>
      </w:r>
    </w:p>
    <w:p w:rsidR="00647A32" w:rsidRPr="00FC0CDB" w:rsidRDefault="00647A32" w:rsidP="005D6AB1">
      <w:pPr>
        <w:pStyle w:val="ListParagraph"/>
        <w:numPr>
          <w:ilvl w:val="0"/>
          <w:numId w:val="125"/>
        </w:numPr>
        <w:rPr>
          <w:sz w:val="24"/>
        </w:rPr>
      </w:pPr>
      <w:r w:rsidRPr="00FC0CDB">
        <w:rPr>
          <w:sz w:val="24"/>
        </w:rPr>
        <w:t>get or query features based on spatial and non-spatial constraints</w:t>
      </w:r>
    </w:p>
    <w:p w:rsidR="00647A32" w:rsidRPr="00FC0CDB" w:rsidRDefault="00647A32" w:rsidP="005D6AB1">
      <w:pPr>
        <w:pStyle w:val="ListParagraph"/>
        <w:numPr>
          <w:ilvl w:val="0"/>
          <w:numId w:val="125"/>
        </w:numPr>
        <w:rPr>
          <w:sz w:val="24"/>
        </w:rPr>
      </w:pPr>
      <w:r w:rsidRPr="00FC0CDB">
        <w:rPr>
          <w:sz w:val="24"/>
        </w:rPr>
        <w:t>create a new feature instance</w:t>
      </w:r>
    </w:p>
    <w:p w:rsidR="00647A32" w:rsidRPr="00FC0CDB" w:rsidRDefault="00647A32" w:rsidP="005D6AB1">
      <w:pPr>
        <w:pStyle w:val="ListParagraph"/>
        <w:numPr>
          <w:ilvl w:val="0"/>
          <w:numId w:val="125"/>
        </w:numPr>
        <w:rPr>
          <w:sz w:val="24"/>
        </w:rPr>
      </w:pPr>
      <w:r w:rsidRPr="00FC0CDB">
        <w:rPr>
          <w:sz w:val="24"/>
        </w:rPr>
        <w:t>delete a feature instance</w:t>
      </w:r>
    </w:p>
    <w:p w:rsidR="00647A32" w:rsidRPr="00FC0CDB" w:rsidRDefault="00647A32" w:rsidP="005D6AB1">
      <w:pPr>
        <w:pStyle w:val="ListParagraph"/>
        <w:numPr>
          <w:ilvl w:val="0"/>
          <w:numId w:val="125"/>
        </w:numPr>
        <w:rPr>
          <w:sz w:val="24"/>
        </w:rPr>
      </w:pPr>
      <w:r w:rsidRPr="00FC0CDB">
        <w:rPr>
          <w:sz w:val="24"/>
        </w:rPr>
        <w:t xml:space="preserve">update a feature instance </w:t>
      </w:r>
    </w:p>
    <w:p w:rsidR="00647A32" w:rsidRDefault="00647A32" w:rsidP="00647A32">
      <w:pPr>
        <w:rPr>
          <w:sz w:val="24"/>
          <w:u w:val="single"/>
        </w:rPr>
      </w:pPr>
      <w:r w:rsidRPr="000A1F11">
        <w:rPr>
          <w:sz w:val="24"/>
          <w:u w:val="single"/>
        </w:rPr>
        <w:t>Who maintains these standards?</w:t>
      </w:r>
    </w:p>
    <w:p w:rsidR="00647A32" w:rsidRPr="000A2639" w:rsidRDefault="00647A32" w:rsidP="005D6AB1">
      <w:pPr>
        <w:numPr>
          <w:ilvl w:val="0"/>
          <w:numId w:val="131"/>
        </w:numPr>
        <w:rPr>
          <w:sz w:val="24"/>
        </w:rPr>
      </w:pPr>
      <w:r w:rsidRPr="000A2639">
        <w:rPr>
          <w:sz w:val="24"/>
        </w:rPr>
        <w:t>Open Geospatial Consortium (1994)</w:t>
      </w:r>
      <w:r>
        <w:rPr>
          <w:sz w:val="24"/>
        </w:rPr>
        <w:t xml:space="preserve"> </w:t>
      </w:r>
      <w:r w:rsidRPr="00C46C93">
        <w:rPr>
          <w:color w:val="FF0000"/>
          <w:sz w:val="24"/>
        </w:rPr>
        <w:sym w:font="Wingdings" w:char="F0E0"/>
      </w:r>
      <w:r>
        <w:rPr>
          <w:color w:val="FF0000"/>
          <w:sz w:val="24"/>
        </w:rPr>
        <w:t xml:space="preserve"> open to public, anyone can edit it</w:t>
      </w:r>
    </w:p>
    <w:p w:rsidR="00647A32" w:rsidRPr="000A2639" w:rsidRDefault="00647A32" w:rsidP="005D6AB1">
      <w:pPr>
        <w:numPr>
          <w:ilvl w:val="0"/>
          <w:numId w:val="131"/>
        </w:numPr>
        <w:rPr>
          <w:sz w:val="24"/>
        </w:rPr>
      </w:pPr>
      <w:r w:rsidRPr="000A2639">
        <w:rPr>
          <w:sz w:val="24"/>
        </w:rPr>
        <w:t>About 30 standards, including WMS/WMF and KML</w:t>
      </w:r>
    </w:p>
    <w:p w:rsidR="00647A32" w:rsidRPr="000A2639" w:rsidRDefault="00647A32" w:rsidP="005D6AB1">
      <w:pPr>
        <w:numPr>
          <w:ilvl w:val="0"/>
          <w:numId w:val="131"/>
        </w:numPr>
        <w:rPr>
          <w:sz w:val="24"/>
        </w:rPr>
      </w:pPr>
      <w:r w:rsidRPr="000A2639">
        <w:rPr>
          <w:sz w:val="24"/>
        </w:rPr>
        <w:t>Government of Canada uses these</w:t>
      </w:r>
    </w:p>
    <w:p w:rsidR="00647A32" w:rsidRDefault="00647A32" w:rsidP="00647A32">
      <w:pPr>
        <w:rPr>
          <w:sz w:val="24"/>
          <w:u w:val="single"/>
        </w:rPr>
      </w:pPr>
      <w:r w:rsidRPr="0038673A">
        <w:rPr>
          <w:sz w:val="24"/>
          <w:u w:val="single"/>
        </w:rPr>
        <w:lastRenderedPageBreak/>
        <w:t>The future of GIS and information sharing</w:t>
      </w:r>
    </w:p>
    <w:p w:rsidR="00647A32" w:rsidRPr="00B61462" w:rsidRDefault="00647A32" w:rsidP="005D6AB1">
      <w:pPr>
        <w:pStyle w:val="ListParagraph"/>
        <w:numPr>
          <w:ilvl w:val="0"/>
          <w:numId w:val="132"/>
        </w:numPr>
        <w:rPr>
          <w:sz w:val="24"/>
        </w:rPr>
      </w:pPr>
      <w:r w:rsidRPr="00B61462">
        <w:rPr>
          <w:sz w:val="24"/>
        </w:rPr>
        <w:t>The internet as platform</w:t>
      </w:r>
    </w:p>
    <w:p w:rsidR="00647A32" w:rsidRPr="00B61462" w:rsidRDefault="00647A32" w:rsidP="005D6AB1">
      <w:pPr>
        <w:numPr>
          <w:ilvl w:val="1"/>
          <w:numId w:val="132"/>
        </w:numPr>
        <w:rPr>
          <w:sz w:val="24"/>
        </w:rPr>
      </w:pPr>
      <w:r w:rsidRPr="00B61462">
        <w:rPr>
          <w:sz w:val="24"/>
        </w:rPr>
        <w:t>Each computer becomes an informational node</w:t>
      </w:r>
    </w:p>
    <w:p w:rsidR="00647A32" w:rsidRPr="00B61462" w:rsidRDefault="00647A32" w:rsidP="005D6AB1">
      <w:pPr>
        <w:numPr>
          <w:ilvl w:val="1"/>
          <w:numId w:val="132"/>
        </w:numPr>
        <w:rPr>
          <w:sz w:val="24"/>
        </w:rPr>
      </w:pPr>
      <w:r w:rsidRPr="00B61462">
        <w:rPr>
          <w:sz w:val="24"/>
        </w:rPr>
        <w:t>Web 2.0</w:t>
      </w:r>
    </w:p>
    <w:p w:rsidR="00647A32" w:rsidRPr="00557329" w:rsidRDefault="00647A32" w:rsidP="005D6AB1">
      <w:pPr>
        <w:pStyle w:val="ListParagraph"/>
        <w:numPr>
          <w:ilvl w:val="0"/>
          <w:numId w:val="132"/>
        </w:numPr>
        <w:rPr>
          <w:sz w:val="24"/>
        </w:rPr>
      </w:pPr>
      <w:r w:rsidRPr="00B61462">
        <w:rPr>
          <w:sz w:val="24"/>
        </w:rPr>
        <w:t>Towards the geospatial web</w:t>
      </w:r>
    </w:p>
    <w:p w:rsidR="00647A32" w:rsidRPr="00557329" w:rsidRDefault="00647A32" w:rsidP="00647A32">
      <w:pPr>
        <w:pStyle w:val="ListParagraph"/>
        <w:rPr>
          <w:sz w:val="24"/>
        </w:rPr>
      </w:pPr>
    </w:p>
    <w:p w:rsidR="00647A32" w:rsidRDefault="00647A32" w:rsidP="005D6AB1">
      <w:pPr>
        <w:pStyle w:val="ListParagraph"/>
        <w:numPr>
          <w:ilvl w:val="0"/>
          <w:numId w:val="135"/>
        </w:numPr>
        <w:rPr>
          <w:color w:val="FF0000"/>
          <w:sz w:val="24"/>
        </w:rPr>
      </w:pPr>
      <w:r w:rsidRPr="00557329">
        <w:rPr>
          <w:color w:val="FF0000"/>
          <w:sz w:val="24"/>
        </w:rPr>
        <w:t>Analytical nodes increase the computing power to greater than any super system that exists</w:t>
      </w:r>
    </w:p>
    <w:p w:rsidR="00647A32" w:rsidRDefault="00647A32" w:rsidP="005D6AB1">
      <w:pPr>
        <w:pStyle w:val="ListParagraph"/>
        <w:numPr>
          <w:ilvl w:val="0"/>
          <w:numId w:val="135"/>
        </w:numPr>
        <w:rPr>
          <w:color w:val="FF0000"/>
          <w:sz w:val="24"/>
        </w:rPr>
      </w:pPr>
      <w:r w:rsidRPr="005950FF">
        <w:rPr>
          <w:color w:val="FF0000"/>
          <w:sz w:val="24"/>
        </w:rPr>
        <w:t>Web 2.0 = modern web; allows for interaction (ex: facebook)</w:t>
      </w:r>
    </w:p>
    <w:p w:rsidR="00647A32" w:rsidRPr="005950FF" w:rsidRDefault="00647A32" w:rsidP="005D6AB1">
      <w:pPr>
        <w:pStyle w:val="ListParagraph"/>
        <w:numPr>
          <w:ilvl w:val="0"/>
          <w:numId w:val="135"/>
        </w:numPr>
        <w:rPr>
          <w:color w:val="FF0000"/>
          <w:sz w:val="24"/>
        </w:rPr>
      </w:pPr>
      <w:r w:rsidRPr="005950FF">
        <w:rPr>
          <w:color w:val="FF0000"/>
          <w:sz w:val="24"/>
        </w:rPr>
        <w:t>Implies the convergence of spatial and non-spatial data in a standard format</w:t>
      </w:r>
    </w:p>
    <w:p w:rsidR="00647A32" w:rsidRDefault="00647A32" w:rsidP="00647A32">
      <w:pPr>
        <w:rPr>
          <w:sz w:val="24"/>
        </w:rPr>
      </w:pPr>
      <w:r w:rsidRPr="00D30502">
        <w:rPr>
          <w:noProof/>
          <w:sz w:val="24"/>
          <w:lang w:eastAsia="en-CA"/>
        </w:rPr>
        <w:drawing>
          <wp:inline distT="0" distB="0" distL="0" distR="0" wp14:anchorId="606E51BA" wp14:editId="0342383F">
            <wp:extent cx="5895856" cy="3371850"/>
            <wp:effectExtent l="0" t="0" r="0" b="0"/>
            <wp:docPr id="31" name="Picture 4" descr="typesofweb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4" descr="typesofwebmaps"/>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895856" cy="3371850"/>
                    </a:xfrm>
                    <a:prstGeom prst="rect">
                      <a:avLst/>
                    </a:prstGeom>
                    <a:noFill/>
                    <a:ln>
                      <a:noFill/>
                    </a:ln>
                    <a:extLst/>
                  </pic:spPr>
                </pic:pic>
              </a:graphicData>
            </a:graphic>
          </wp:inline>
        </w:drawing>
      </w:r>
    </w:p>
    <w:p w:rsidR="00647A32" w:rsidRDefault="00647A32" w:rsidP="00647A32">
      <w:pPr>
        <w:rPr>
          <w:sz w:val="24"/>
        </w:rPr>
      </w:pPr>
      <w:r w:rsidRPr="00BC41C6">
        <w:rPr>
          <w:noProof/>
          <w:sz w:val="24"/>
          <w:lang w:eastAsia="en-CA"/>
        </w:rPr>
        <w:drawing>
          <wp:anchor distT="0" distB="0" distL="114300" distR="114300" simplePos="0" relativeHeight="251677696" behindDoc="0" locked="0" layoutInCell="1" allowOverlap="1" wp14:anchorId="75EDAC4B" wp14:editId="39F7AAEA">
            <wp:simplePos x="0" y="0"/>
            <wp:positionH relativeFrom="column">
              <wp:posOffset>635</wp:posOffset>
            </wp:positionH>
            <wp:positionV relativeFrom="paragraph">
              <wp:posOffset>287655</wp:posOffset>
            </wp:positionV>
            <wp:extent cx="3133725" cy="2029460"/>
            <wp:effectExtent l="0" t="0" r="9525" b="8890"/>
            <wp:wrapSquare wrapText="bothSides"/>
            <wp:docPr id="40965" name="Picture 5"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5" name="Picture 5" descr="image011"/>
                    <pic:cNvPicPr>
                      <a:picLocks noChangeAspect="1" noChangeArrowheads="1"/>
                    </pic:cNvPicPr>
                  </pic:nvPicPr>
                  <pic:blipFill>
                    <a:blip r:embed="rId110">
                      <a:extLst>
                        <a:ext uri="{28A0092B-C50C-407E-A947-70E740481C1C}">
                          <a14:useLocalDpi xmlns:a14="http://schemas.microsoft.com/office/drawing/2010/main" val="0"/>
                        </a:ext>
                      </a:extLst>
                    </a:blip>
                    <a:srcRect b="2083"/>
                    <a:stretch>
                      <a:fillRect/>
                    </a:stretch>
                  </pic:blipFill>
                  <pic:spPr bwMode="auto">
                    <a:xfrm>
                      <a:off x="0" y="0"/>
                      <a:ext cx="3133725" cy="2029460"/>
                    </a:xfrm>
                    <a:prstGeom prst="rect">
                      <a:avLst/>
                    </a:prstGeom>
                    <a:noFill/>
                    <a:extLst/>
                  </pic:spPr>
                </pic:pic>
              </a:graphicData>
            </a:graphic>
            <wp14:sizeRelH relativeFrom="page">
              <wp14:pctWidth>0</wp14:pctWidth>
            </wp14:sizeRelH>
            <wp14:sizeRelV relativeFrom="page">
              <wp14:pctHeight>0</wp14:pctHeight>
            </wp14:sizeRelV>
          </wp:anchor>
        </w:drawing>
      </w:r>
    </w:p>
    <w:p w:rsidR="00647A32" w:rsidRPr="005950FF" w:rsidRDefault="00647A32" w:rsidP="005D6AB1">
      <w:pPr>
        <w:numPr>
          <w:ilvl w:val="0"/>
          <w:numId w:val="136"/>
        </w:numPr>
        <w:rPr>
          <w:color w:val="FF0000"/>
          <w:sz w:val="24"/>
        </w:rPr>
      </w:pPr>
      <w:r w:rsidRPr="005950FF">
        <w:rPr>
          <w:color w:val="FF0000"/>
          <w:sz w:val="24"/>
        </w:rPr>
        <w:t>Notice that there is high functionality and high interactivity is distributed GIServices</w:t>
      </w:r>
    </w:p>
    <w:p w:rsidR="00647A32" w:rsidRPr="005950FF" w:rsidRDefault="00647A32" w:rsidP="005D6AB1">
      <w:pPr>
        <w:numPr>
          <w:ilvl w:val="0"/>
          <w:numId w:val="136"/>
        </w:numPr>
        <w:rPr>
          <w:color w:val="FF0000"/>
          <w:sz w:val="24"/>
        </w:rPr>
      </w:pPr>
      <w:r w:rsidRPr="005950FF">
        <w:rPr>
          <w:color w:val="FF0000"/>
          <w:sz w:val="24"/>
        </w:rPr>
        <w:t>Adaptations and improvements over time</w:t>
      </w:r>
    </w:p>
    <w:p w:rsidR="00647A32" w:rsidRDefault="00647A32" w:rsidP="00647A32">
      <w:pPr>
        <w:rPr>
          <w:sz w:val="24"/>
          <w:u w:val="single"/>
        </w:rPr>
      </w:pPr>
      <w:r w:rsidRPr="00DA06A0">
        <w:rPr>
          <w:sz w:val="24"/>
          <w:u w:val="single"/>
        </w:rPr>
        <w:lastRenderedPageBreak/>
        <w:t>What is Participatory GIS?</w:t>
      </w:r>
    </w:p>
    <w:p w:rsidR="00647A32" w:rsidRPr="00614E54" w:rsidRDefault="00647A32" w:rsidP="00647A32">
      <w:pPr>
        <w:ind w:firstLine="720"/>
        <w:rPr>
          <w:sz w:val="24"/>
        </w:rPr>
      </w:pPr>
      <w:r>
        <w:rPr>
          <w:sz w:val="24"/>
        </w:rPr>
        <w:t>I</w:t>
      </w:r>
      <w:r w:rsidRPr="00614E54">
        <w:rPr>
          <w:sz w:val="24"/>
        </w:rPr>
        <w:t xml:space="preserve">s defined as the use of GIS to broaden public involvement in policymaking as well as to the value of GIS to promote the goals of nongovernmental organizations, grassroots groups and community based organizations. </w:t>
      </w:r>
    </w:p>
    <w:p w:rsidR="00647A32" w:rsidRDefault="00647A32" w:rsidP="00647A32">
      <w:pPr>
        <w:rPr>
          <w:sz w:val="24"/>
        </w:rPr>
      </w:pPr>
      <w:r w:rsidRPr="00614E54">
        <w:rPr>
          <w:sz w:val="24"/>
        </w:rPr>
        <w:t xml:space="preserve">       It can be thought of as applied GIS, which incorporates values such as trust, transparency, inclusiveness, and empowerment. PGIS is not a distinct technology; it is a set of technologies that synergistically work towards the aforementioned values. </w:t>
      </w:r>
    </w:p>
    <w:p w:rsidR="00647A32" w:rsidRDefault="00647A32" w:rsidP="00647A32">
      <w:pPr>
        <w:rPr>
          <w:sz w:val="24"/>
          <w:u w:val="single"/>
        </w:rPr>
      </w:pPr>
      <w:r w:rsidRPr="005D0A81">
        <w:rPr>
          <w:sz w:val="24"/>
          <w:u w:val="single"/>
        </w:rPr>
        <w:t>What is Participatory GIS?</w:t>
      </w:r>
    </w:p>
    <w:p w:rsidR="00647A32" w:rsidRPr="00A03960" w:rsidRDefault="00647A32" w:rsidP="005D6AB1">
      <w:pPr>
        <w:numPr>
          <w:ilvl w:val="0"/>
          <w:numId w:val="133"/>
        </w:numPr>
        <w:rPr>
          <w:sz w:val="24"/>
        </w:rPr>
      </w:pPr>
      <w:r w:rsidRPr="00A03960">
        <w:rPr>
          <w:sz w:val="24"/>
        </w:rPr>
        <w:t xml:space="preserve">A subset of </w:t>
      </w:r>
      <w:r w:rsidRPr="00A03960">
        <w:rPr>
          <w:b/>
          <w:bCs/>
          <w:sz w:val="24"/>
        </w:rPr>
        <w:t>spatial analysis</w:t>
      </w:r>
      <w:r w:rsidRPr="00A03960">
        <w:rPr>
          <w:sz w:val="24"/>
        </w:rPr>
        <w:t xml:space="preserve"> and </w:t>
      </w:r>
      <w:r w:rsidRPr="00A03960">
        <w:rPr>
          <w:b/>
          <w:bCs/>
          <w:sz w:val="24"/>
        </w:rPr>
        <w:t>participatory democracy</w:t>
      </w:r>
    </w:p>
    <w:p w:rsidR="00647A32" w:rsidRPr="00A03960" w:rsidRDefault="00647A32" w:rsidP="005D6AB1">
      <w:pPr>
        <w:numPr>
          <w:ilvl w:val="1"/>
          <w:numId w:val="133"/>
        </w:numPr>
        <w:rPr>
          <w:sz w:val="24"/>
        </w:rPr>
      </w:pPr>
      <w:r w:rsidRPr="00A03960">
        <w:rPr>
          <w:sz w:val="24"/>
        </w:rPr>
        <w:t>Not merely an implementation of technological tools</w:t>
      </w:r>
    </w:p>
    <w:p w:rsidR="00647A32" w:rsidRPr="00A03960" w:rsidRDefault="00647A32" w:rsidP="005D6AB1">
      <w:pPr>
        <w:numPr>
          <w:ilvl w:val="1"/>
          <w:numId w:val="133"/>
        </w:numPr>
        <w:rPr>
          <w:sz w:val="24"/>
        </w:rPr>
      </w:pPr>
      <w:r w:rsidRPr="00A03960">
        <w:rPr>
          <w:sz w:val="24"/>
        </w:rPr>
        <w:t xml:space="preserve">Citizen involvement and requires a community network  </w:t>
      </w:r>
    </w:p>
    <w:p w:rsidR="00647A32" w:rsidRPr="00A03960" w:rsidRDefault="00647A32" w:rsidP="005D6AB1">
      <w:pPr>
        <w:numPr>
          <w:ilvl w:val="1"/>
          <w:numId w:val="133"/>
        </w:numPr>
        <w:rPr>
          <w:sz w:val="24"/>
        </w:rPr>
      </w:pPr>
      <w:r w:rsidRPr="00A03960">
        <w:rPr>
          <w:sz w:val="24"/>
        </w:rPr>
        <w:t>4</w:t>
      </w:r>
      <w:r w:rsidRPr="00A03960">
        <w:rPr>
          <w:sz w:val="24"/>
          <w:vertAlign w:val="superscript"/>
        </w:rPr>
        <w:t>th</w:t>
      </w:r>
      <w:r w:rsidRPr="00A03960">
        <w:rPr>
          <w:sz w:val="24"/>
        </w:rPr>
        <w:t xml:space="preserve"> generation GIS?</w:t>
      </w:r>
    </w:p>
    <w:p w:rsidR="00647A32" w:rsidRPr="00642315" w:rsidRDefault="00647A32" w:rsidP="005D6AB1">
      <w:pPr>
        <w:numPr>
          <w:ilvl w:val="1"/>
          <w:numId w:val="133"/>
        </w:numPr>
        <w:rPr>
          <w:sz w:val="24"/>
        </w:rPr>
      </w:pPr>
      <w:r w:rsidRPr="00A03960">
        <w:rPr>
          <w:sz w:val="24"/>
        </w:rPr>
        <w:t>Bottom-up approach vs top-down</w:t>
      </w:r>
    </w:p>
    <w:p w:rsidR="00647A32" w:rsidRPr="00642315" w:rsidRDefault="00647A32" w:rsidP="005D6AB1">
      <w:pPr>
        <w:numPr>
          <w:ilvl w:val="0"/>
          <w:numId w:val="137"/>
        </w:numPr>
        <w:rPr>
          <w:color w:val="FF0000"/>
          <w:sz w:val="24"/>
        </w:rPr>
      </w:pPr>
      <w:r w:rsidRPr="00642315">
        <w:rPr>
          <w:color w:val="FF0000"/>
          <w:sz w:val="24"/>
        </w:rPr>
        <w:t>Form of critical GIS (thinks critically of the broader usage)</w:t>
      </w:r>
    </w:p>
    <w:p w:rsidR="00647A32" w:rsidRDefault="00647A32" w:rsidP="005D6AB1">
      <w:pPr>
        <w:numPr>
          <w:ilvl w:val="0"/>
          <w:numId w:val="137"/>
        </w:numPr>
        <w:rPr>
          <w:color w:val="FF0000"/>
          <w:sz w:val="24"/>
        </w:rPr>
      </w:pPr>
      <w:r w:rsidRPr="00642315">
        <w:rPr>
          <w:color w:val="FF0000"/>
          <w:sz w:val="24"/>
        </w:rPr>
        <w:t>Recognized that technology alone is not enough to represent all knowledge</w:t>
      </w:r>
    </w:p>
    <w:p w:rsidR="00647A32" w:rsidRPr="00242EB5" w:rsidRDefault="00647A32" w:rsidP="005D6AB1">
      <w:pPr>
        <w:numPr>
          <w:ilvl w:val="0"/>
          <w:numId w:val="137"/>
        </w:numPr>
        <w:rPr>
          <w:b/>
          <w:i/>
          <w:color w:val="FF0000"/>
          <w:sz w:val="24"/>
        </w:rPr>
      </w:pPr>
      <w:r w:rsidRPr="00242EB5">
        <w:rPr>
          <w:color w:val="FF0000"/>
          <w:sz w:val="24"/>
        </w:rPr>
        <w:t xml:space="preserve">Comes from people </w:t>
      </w:r>
      <w:r w:rsidRPr="00242EB5">
        <w:rPr>
          <w:color w:val="FF0000"/>
          <w:sz w:val="24"/>
        </w:rPr>
        <w:sym w:font="Wingdings" w:char="F0E0"/>
      </w:r>
      <w:r w:rsidRPr="00242EB5">
        <w:rPr>
          <w:color w:val="FF0000"/>
          <w:sz w:val="24"/>
        </w:rPr>
        <w:t xml:space="preserve"> give data </w:t>
      </w:r>
      <w:r w:rsidRPr="00242EB5">
        <w:rPr>
          <w:color w:val="FF0000"/>
          <w:sz w:val="24"/>
        </w:rPr>
        <w:sym w:font="Wingdings" w:char="F0E0"/>
      </w:r>
      <w:r w:rsidRPr="00242EB5">
        <w:rPr>
          <w:color w:val="FF0000"/>
          <w:sz w:val="24"/>
        </w:rPr>
        <w:t xml:space="preserve"> get something useful (to better): </w:t>
      </w:r>
      <w:r w:rsidRPr="00242EB5">
        <w:rPr>
          <w:b/>
          <w:i/>
          <w:color w:val="FF0000"/>
          <w:sz w:val="24"/>
        </w:rPr>
        <w:t>bottom-up approach</w:t>
      </w:r>
    </w:p>
    <w:p w:rsidR="00647A32" w:rsidRPr="00242EB5" w:rsidRDefault="00647A32" w:rsidP="005D6AB1">
      <w:pPr>
        <w:numPr>
          <w:ilvl w:val="0"/>
          <w:numId w:val="137"/>
        </w:numPr>
        <w:rPr>
          <w:b/>
          <w:i/>
          <w:color w:val="FF0000"/>
          <w:sz w:val="24"/>
        </w:rPr>
      </w:pPr>
      <w:r w:rsidRPr="00242EB5">
        <w:rPr>
          <w:color w:val="FF0000"/>
          <w:sz w:val="24"/>
        </w:rPr>
        <w:t>Collect data</w:t>
      </w:r>
      <w:r w:rsidRPr="00242EB5">
        <w:rPr>
          <w:color w:val="FF0000"/>
          <w:sz w:val="24"/>
        </w:rPr>
        <w:sym w:font="Wingdings" w:char="F0E0"/>
      </w:r>
      <w:r w:rsidRPr="00242EB5">
        <w:rPr>
          <w:color w:val="FF0000"/>
          <w:sz w:val="24"/>
        </w:rPr>
        <w:t xml:space="preserve"> analyzed </w:t>
      </w:r>
      <w:r w:rsidRPr="00242EB5">
        <w:rPr>
          <w:color w:val="FF0000"/>
          <w:sz w:val="24"/>
        </w:rPr>
        <w:sym w:font="Wingdings" w:char="F0E0"/>
      </w:r>
      <w:r w:rsidRPr="00242EB5">
        <w:rPr>
          <w:color w:val="FF0000"/>
          <w:sz w:val="24"/>
        </w:rPr>
        <w:t xml:space="preserve"> put into report </w:t>
      </w:r>
      <w:r w:rsidRPr="00242EB5">
        <w:rPr>
          <w:color w:val="FF0000"/>
          <w:sz w:val="24"/>
        </w:rPr>
        <w:sym w:font="Wingdings" w:char="F0E0"/>
      </w:r>
      <w:r w:rsidRPr="00242EB5">
        <w:rPr>
          <w:color w:val="FF0000"/>
          <w:sz w:val="24"/>
        </w:rPr>
        <w:t xml:space="preserve"> communicated back to people: </w:t>
      </w:r>
      <w:r w:rsidRPr="00242EB5">
        <w:rPr>
          <w:b/>
          <w:i/>
          <w:color w:val="FF0000"/>
          <w:sz w:val="24"/>
        </w:rPr>
        <w:t>top-down approach</w:t>
      </w:r>
    </w:p>
    <w:p w:rsidR="00647A32" w:rsidRDefault="00647A32" w:rsidP="00647A32">
      <w:pPr>
        <w:rPr>
          <w:sz w:val="24"/>
        </w:rPr>
      </w:pPr>
      <w:r w:rsidRPr="00316FEC">
        <w:rPr>
          <w:noProof/>
          <w:sz w:val="24"/>
          <w:lang w:eastAsia="en-CA"/>
        </w:rPr>
        <w:drawing>
          <wp:inline distT="0" distB="0" distL="0" distR="0" wp14:anchorId="54D5CE35" wp14:editId="2954ACEF">
            <wp:extent cx="3600450" cy="2070643"/>
            <wp:effectExtent l="19050" t="19050" r="19050" b="25400"/>
            <wp:docPr id="553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00450" cy="2070643"/>
                    </a:xfrm>
                    <a:prstGeom prst="rect">
                      <a:avLst/>
                    </a:prstGeom>
                    <a:noFill/>
                    <a:ln w="3175">
                      <a:solidFill>
                        <a:srgbClr val="000000"/>
                      </a:solidFill>
                      <a:miter lim="800000"/>
                      <a:headEnd/>
                      <a:tailEnd/>
                    </a:ln>
                    <a:extLst/>
                  </pic:spPr>
                </pic:pic>
              </a:graphicData>
            </a:graphic>
          </wp:inline>
        </w:drawing>
      </w:r>
    </w:p>
    <w:p w:rsidR="00647A32" w:rsidRPr="00915076" w:rsidRDefault="00647A32" w:rsidP="005D6AB1">
      <w:pPr>
        <w:pStyle w:val="ListParagraph"/>
        <w:numPr>
          <w:ilvl w:val="0"/>
          <w:numId w:val="138"/>
        </w:numPr>
        <w:rPr>
          <w:color w:val="FF0000"/>
          <w:sz w:val="24"/>
        </w:rPr>
      </w:pPr>
      <w:r w:rsidRPr="00915076">
        <w:rPr>
          <w:color w:val="FF0000"/>
          <w:sz w:val="24"/>
        </w:rPr>
        <w:t>Local knowledge plays a tremendous role in supporting knowledge</w:t>
      </w:r>
    </w:p>
    <w:p w:rsidR="00647A32" w:rsidRPr="00991565" w:rsidRDefault="00647A32" w:rsidP="00647A32">
      <w:pPr>
        <w:rPr>
          <w:sz w:val="24"/>
          <w:u w:val="single"/>
        </w:rPr>
      </w:pPr>
      <w:r>
        <w:rPr>
          <w:sz w:val="24"/>
          <w:u w:val="single"/>
        </w:rPr>
        <w:lastRenderedPageBreak/>
        <w:t>C</w:t>
      </w:r>
      <w:r w:rsidRPr="00991565">
        <w:rPr>
          <w:sz w:val="24"/>
          <w:u w:val="single"/>
        </w:rPr>
        <w:t>ritical GIS?</w:t>
      </w:r>
    </w:p>
    <w:p w:rsidR="00647A32" w:rsidRPr="00C46C93" w:rsidRDefault="00647A32" w:rsidP="005D6AB1">
      <w:pPr>
        <w:numPr>
          <w:ilvl w:val="0"/>
          <w:numId w:val="134"/>
        </w:numPr>
        <w:rPr>
          <w:sz w:val="24"/>
        </w:rPr>
      </w:pPr>
      <w:r w:rsidRPr="00C46C93">
        <w:rPr>
          <w:b/>
          <w:bCs/>
          <w:sz w:val="24"/>
        </w:rPr>
        <w:t>Elitism and Accessibility</w:t>
      </w:r>
    </w:p>
    <w:p w:rsidR="00647A32" w:rsidRPr="00C46C93" w:rsidRDefault="00647A32" w:rsidP="005D6AB1">
      <w:pPr>
        <w:numPr>
          <w:ilvl w:val="1"/>
          <w:numId w:val="134"/>
        </w:numPr>
        <w:rPr>
          <w:sz w:val="24"/>
        </w:rPr>
      </w:pPr>
      <w:r w:rsidRPr="00C46C93">
        <w:rPr>
          <w:sz w:val="24"/>
        </w:rPr>
        <w:t>Empowering and disempowering users</w:t>
      </w:r>
    </w:p>
    <w:p w:rsidR="00647A32" w:rsidRPr="00C46C93" w:rsidRDefault="00647A32" w:rsidP="005D6AB1">
      <w:pPr>
        <w:numPr>
          <w:ilvl w:val="1"/>
          <w:numId w:val="134"/>
        </w:numPr>
        <w:rPr>
          <w:sz w:val="24"/>
        </w:rPr>
      </w:pPr>
      <w:r w:rsidRPr="00C46C93">
        <w:rPr>
          <w:sz w:val="24"/>
        </w:rPr>
        <w:t>Marginalization</w:t>
      </w:r>
    </w:p>
    <w:p w:rsidR="00647A32" w:rsidRPr="00C46C93" w:rsidRDefault="00647A32" w:rsidP="005D6AB1">
      <w:pPr>
        <w:numPr>
          <w:ilvl w:val="1"/>
          <w:numId w:val="134"/>
        </w:numPr>
        <w:rPr>
          <w:sz w:val="24"/>
        </w:rPr>
      </w:pPr>
      <w:r w:rsidRPr="00C46C93">
        <w:rPr>
          <w:sz w:val="24"/>
        </w:rPr>
        <w:t>Reinforcement of Western epistemology</w:t>
      </w:r>
    </w:p>
    <w:p w:rsidR="00647A32" w:rsidRPr="00C46C93" w:rsidRDefault="00647A32" w:rsidP="005D6AB1">
      <w:pPr>
        <w:numPr>
          <w:ilvl w:val="0"/>
          <w:numId w:val="134"/>
        </w:numPr>
        <w:rPr>
          <w:sz w:val="24"/>
        </w:rPr>
      </w:pPr>
      <w:r w:rsidRPr="00C46C93">
        <w:rPr>
          <w:b/>
          <w:bCs/>
          <w:sz w:val="24"/>
        </w:rPr>
        <w:t>Alienation by Experts</w:t>
      </w:r>
      <w:r w:rsidRPr="00C46C93">
        <w:rPr>
          <w:sz w:val="24"/>
        </w:rPr>
        <w:t xml:space="preserve"> </w:t>
      </w:r>
    </w:p>
    <w:p w:rsidR="00647A32" w:rsidRPr="00C46C93" w:rsidRDefault="00647A32" w:rsidP="005D6AB1">
      <w:pPr>
        <w:numPr>
          <w:ilvl w:val="1"/>
          <w:numId w:val="134"/>
        </w:numPr>
        <w:rPr>
          <w:sz w:val="24"/>
        </w:rPr>
      </w:pPr>
      <w:r w:rsidRPr="00C46C93">
        <w:rPr>
          <w:sz w:val="24"/>
        </w:rPr>
        <w:t>Spatial problems are increasingly complex and imperceptible</w:t>
      </w:r>
    </w:p>
    <w:p w:rsidR="00647A32" w:rsidRPr="00C46C93" w:rsidRDefault="00647A32" w:rsidP="005D6AB1">
      <w:pPr>
        <w:numPr>
          <w:ilvl w:val="1"/>
          <w:numId w:val="134"/>
        </w:numPr>
        <w:rPr>
          <w:sz w:val="24"/>
        </w:rPr>
      </w:pPr>
      <w:r w:rsidRPr="00C46C93">
        <w:rPr>
          <w:sz w:val="24"/>
        </w:rPr>
        <w:t xml:space="preserve">May threaten the “participatory” </w:t>
      </w:r>
    </w:p>
    <w:p w:rsidR="00647A32" w:rsidRPr="005B5437" w:rsidRDefault="00647A32" w:rsidP="005D6AB1">
      <w:pPr>
        <w:numPr>
          <w:ilvl w:val="0"/>
          <w:numId w:val="139"/>
        </w:numPr>
        <w:rPr>
          <w:color w:val="FF0000"/>
          <w:sz w:val="24"/>
        </w:rPr>
      </w:pPr>
      <w:r w:rsidRPr="005B5437">
        <w:rPr>
          <w:color w:val="FF0000"/>
          <w:sz w:val="24"/>
        </w:rPr>
        <w:t>Simultaneous empowers and disempowers</w:t>
      </w:r>
    </w:p>
    <w:p w:rsidR="00647A32" w:rsidRPr="005B5437" w:rsidRDefault="00647A32" w:rsidP="005D6AB1">
      <w:pPr>
        <w:numPr>
          <w:ilvl w:val="0"/>
          <w:numId w:val="139"/>
        </w:numPr>
        <w:rPr>
          <w:color w:val="FF0000"/>
          <w:sz w:val="24"/>
        </w:rPr>
      </w:pPr>
      <w:r w:rsidRPr="005B5437">
        <w:rPr>
          <w:color w:val="FF0000"/>
          <w:sz w:val="24"/>
        </w:rPr>
        <w:t>Gives computer literate individuals an advantage; marginalizes those that aren’t. Also, those that have no access to computers or GIS, such as Aboriginals are marginalized…i.e. heavily caters to Western world</w:t>
      </w:r>
    </w:p>
    <w:p w:rsidR="000E15D4" w:rsidRPr="008E4F13" w:rsidRDefault="000E15D4" w:rsidP="000E15D4">
      <w:pPr>
        <w:rPr>
          <w:b/>
        </w:rPr>
      </w:pPr>
      <w:r w:rsidRPr="008E4F13">
        <w:rPr>
          <w:b/>
          <w:bdr w:val="single" w:sz="4" w:space="0" w:color="auto"/>
        </w:rPr>
        <w:t xml:space="preserve">SHORT ESSAYS.  Note: There is no limit, however, be as concise as possible. </w:t>
      </w:r>
    </w:p>
    <w:p w:rsidR="000E15D4" w:rsidRPr="008E4F13" w:rsidRDefault="000E15D4" w:rsidP="000E15D4"/>
    <w:p w:rsidR="000E15D4" w:rsidRPr="008E4F13" w:rsidRDefault="000E15D4" w:rsidP="005D6AB1">
      <w:pPr>
        <w:numPr>
          <w:ilvl w:val="0"/>
          <w:numId w:val="8"/>
        </w:numPr>
        <w:spacing w:after="0" w:line="240" w:lineRule="auto"/>
      </w:pPr>
      <w:r w:rsidRPr="008E4F13">
        <w:t xml:space="preserve">Name at least 4 disciplines/technologies that comprise geomatics. </w:t>
      </w:r>
    </w:p>
    <w:p w:rsidR="000E15D4" w:rsidRPr="00A8398E" w:rsidRDefault="000E15D4" w:rsidP="005D6AB1">
      <w:pPr>
        <w:numPr>
          <w:ilvl w:val="0"/>
          <w:numId w:val="148"/>
        </w:numPr>
        <w:spacing w:after="0" w:line="240" w:lineRule="auto"/>
        <w:rPr>
          <w:color w:val="FF0000"/>
        </w:rPr>
      </w:pPr>
      <w:r w:rsidRPr="00A8398E">
        <w:rPr>
          <w:color w:val="FF0000"/>
        </w:rPr>
        <w:t>GIS</w:t>
      </w:r>
    </w:p>
    <w:p w:rsidR="000E15D4" w:rsidRPr="00A8398E" w:rsidRDefault="000E15D4" w:rsidP="005D6AB1">
      <w:pPr>
        <w:numPr>
          <w:ilvl w:val="0"/>
          <w:numId w:val="148"/>
        </w:numPr>
        <w:spacing w:after="0" w:line="240" w:lineRule="auto"/>
        <w:rPr>
          <w:color w:val="FF0000"/>
        </w:rPr>
      </w:pPr>
      <w:r w:rsidRPr="00A8398E">
        <w:rPr>
          <w:color w:val="FF0000"/>
        </w:rPr>
        <w:t>Remote Sensing</w:t>
      </w:r>
    </w:p>
    <w:p w:rsidR="000E15D4" w:rsidRPr="00A8398E" w:rsidRDefault="000E15D4" w:rsidP="005D6AB1">
      <w:pPr>
        <w:numPr>
          <w:ilvl w:val="0"/>
          <w:numId w:val="148"/>
        </w:numPr>
        <w:spacing w:after="0" w:line="240" w:lineRule="auto"/>
        <w:rPr>
          <w:color w:val="FF0000"/>
        </w:rPr>
      </w:pPr>
      <w:r w:rsidRPr="00A8398E">
        <w:rPr>
          <w:color w:val="FF0000"/>
        </w:rPr>
        <w:t>GPS</w:t>
      </w:r>
    </w:p>
    <w:p w:rsidR="000E15D4" w:rsidRPr="00A8398E" w:rsidRDefault="000E15D4" w:rsidP="005D6AB1">
      <w:pPr>
        <w:numPr>
          <w:ilvl w:val="0"/>
          <w:numId w:val="148"/>
        </w:numPr>
        <w:spacing w:after="0" w:line="240" w:lineRule="auto"/>
        <w:rPr>
          <w:color w:val="FF0000"/>
        </w:rPr>
      </w:pPr>
      <w:r w:rsidRPr="00A8398E">
        <w:rPr>
          <w:color w:val="FF0000"/>
        </w:rPr>
        <w:t>Cadastral surveying</w:t>
      </w:r>
    </w:p>
    <w:p w:rsidR="000E15D4" w:rsidRPr="008E4F13" w:rsidRDefault="000E15D4" w:rsidP="000E15D4">
      <w:pPr>
        <w:ind w:left="360"/>
      </w:pPr>
    </w:p>
    <w:p w:rsidR="000E15D4" w:rsidRPr="008E4F13" w:rsidRDefault="000E15D4" w:rsidP="005D6AB1">
      <w:pPr>
        <w:numPr>
          <w:ilvl w:val="0"/>
          <w:numId w:val="8"/>
        </w:numPr>
        <w:spacing w:after="0" w:line="240" w:lineRule="auto"/>
      </w:pPr>
      <w:r w:rsidRPr="008E4F13">
        <w:t>List three ways of representing vector graphics. Briefly explained their properties/characteristics and give one example for each way (i.e. what can we represent using each?)</w:t>
      </w:r>
    </w:p>
    <w:p w:rsidR="000E15D4" w:rsidRPr="00A8398E" w:rsidRDefault="000E15D4" w:rsidP="005D6AB1">
      <w:pPr>
        <w:numPr>
          <w:ilvl w:val="0"/>
          <w:numId w:val="148"/>
        </w:numPr>
        <w:spacing w:after="0" w:line="240" w:lineRule="auto"/>
        <w:rPr>
          <w:color w:val="FF0000"/>
        </w:rPr>
      </w:pPr>
      <w:r w:rsidRPr="00A8398E">
        <w:rPr>
          <w:color w:val="FF0000"/>
        </w:rPr>
        <w:t>Points</w:t>
      </w:r>
      <w:r>
        <w:rPr>
          <w:color w:val="FF0000"/>
        </w:rPr>
        <w:t>, 0 dimensions, (x, y) coordinates</w:t>
      </w:r>
    </w:p>
    <w:p w:rsidR="000E15D4" w:rsidRPr="00A8398E" w:rsidRDefault="000E15D4" w:rsidP="005D6AB1">
      <w:pPr>
        <w:numPr>
          <w:ilvl w:val="0"/>
          <w:numId w:val="148"/>
        </w:numPr>
        <w:spacing w:after="0" w:line="240" w:lineRule="auto"/>
        <w:rPr>
          <w:color w:val="FF0000"/>
        </w:rPr>
      </w:pPr>
      <w:r w:rsidRPr="00A8398E">
        <w:rPr>
          <w:color w:val="FF0000"/>
        </w:rPr>
        <w:t>Lines</w:t>
      </w:r>
      <w:r>
        <w:rPr>
          <w:color w:val="FF0000"/>
        </w:rPr>
        <w:t>, 1</w:t>
      </w:r>
      <w:r w:rsidR="00520CD0">
        <w:rPr>
          <w:color w:val="FF0000"/>
        </w:rPr>
        <w:t xml:space="preserve"> dimension (length), path of migratory bird</w:t>
      </w:r>
      <w:bookmarkStart w:id="0" w:name="_GoBack"/>
      <w:bookmarkEnd w:id="0"/>
    </w:p>
    <w:p w:rsidR="000E15D4" w:rsidRPr="00A8398E" w:rsidRDefault="000E15D4" w:rsidP="005D6AB1">
      <w:pPr>
        <w:numPr>
          <w:ilvl w:val="0"/>
          <w:numId w:val="148"/>
        </w:numPr>
        <w:spacing w:after="0" w:line="240" w:lineRule="auto"/>
        <w:rPr>
          <w:color w:val="FF0000"/>
        </w:rPr>
      </w:pPr>
      <w:r w:rsidRPr="00A8398E">
        <w:rPr>
          <w:color w:val="FF0000"/>
        </w:rPr>
        <w:t>Polygons</w:t>
      </w:r>
      <w:r>
        <w:rPr>
          <w:color w:val="FF0000"/>
        </w:rPr>
        <w:t>, 2 dimensions (length and area), building</w:t>
      </w:r>
    </w:p>
    <w:p w:rsidR="000E15D4" w:rsidRPr="008E4F13" w:rsidRDefault="000E15D4" w:rsidP="000E15D4">
      <w:pPr>
        <w:ind w:left="360"/>
      </w:pPr>
    </w:p>
    <w:p w:rsidR="000E15D4" w:rsidRPr="008E4F13" w:rsidRDefault="000E15D4" w:rsidP="005D6AB1">
      <w:pPr>
        <w:numPr>
          <w:ilvl w:val="0"/>
          <w:numId w:val="8"/>
        </w:numPr>
        <w:spacing w:after="0" w:line="240" w:lineRule="auto"/>
      </w:pPr>
      <w:r w:rsidRPr="008E4F13">
        <w:t xml:space="preserve">Explain the difference between “active” and “passive” remote sensing instrumentation. </w:t>
      </w:r>
    </w:p>
    <w:p w:rsidR="000E15D4" w:rsidRPr="00A8398E" w:rsidRDefault="000E15D4" w:rsidP="005D6AB1">
      <w:pPr>
        <w:numPr>
          <w:ilvl w:val="0"/>
          <w:numId w:val="148"/>
        </w:numPr>
        <w:spacing w:after="0" w:line="240" w:lineRule="auto"/>
        <w:rPr>
          <w:color w:val="FF0000"/>
        </w:rPr>
      </w:pPr>
      <w:r w:rsidRPr="00A8398E">
        <w:rPr>
          <w:color w:val="FF0000"/>
        </w:rPr>
        <w:t>Active remote sensing is when something is emitted from a starting point like sonar in order to bounce off an object and return information back about that object or the space around it to the source containing the data needing to be acquired. Passive remote sensing is when no source is emitted to return information; instead the data is collected ‘passively’ through visual observation for example</w:t>
      </w:r>
    </w:p>
    <w:p w:rsidR="000E15D4" w:rsidRPr="008E4F13" w:rsidRDefault="000E15D4" w:rsidP="000E15D4">
      <w:pPr>
        <w:ind w:left="360"/>
      </w:pPr>
    </w:p>
    <w:p w:rsidR="000E15D4" w:rsidRPr="008E4F13" w:rsidRDefault="000E15D4" w:rsidP="005D6AB1">
      <w:pPr>
        <w:numPr>
          <w:ilvl w:val="0"/>
          <w:numId w:val="8"/>
        </w:numPr>
        <w:spacing w:after="0" w:line="240" w:lineRule="auto"/>
      </w:pPr>
      <w:r w:rsidRPr="008E4F13">
        <w:lastRenderedPageBreak/>
        <w:t xml:space="preserve">What do we mean by “cartographic generalization”? What is an advantage of generalizing? What is a drawback? </w:t>
      </w:r>
    </w:p>
    <w:p w:rsidR="000E15D4" w:rsidRPr="008D3638" w:rsidRDefault="000E15D4" w:rsidP="005D6AB1">
      <w:pPr>
        <w:numPr>
          <w:ilvl w:val="0"/>
          <w:numId w:val="148"/>
        </w:numPr>
        <w:spacing w:after="0" w:line="240" w:lineRule="auto"/>
        <w:rPr>
          <w:color w:val="FF0000"/>
        </w:rPr>
      </w:pPr>
      <w:r w:rsidRPr="008D3638">
        <w:rPr>
          <w:color w:val="FF0000"/>
        </w:rPr>
        <w:t>Cartographic generalization is the assumption that all maps represent the same attributes, or contain the same information about different places. The drawback of cartographic representation is that not all maps require the display of the same type of information, and displaying unnecessary information takes away from the map and it can become confusing to interpret or understand.</w:t>
      </w:r>
    </w:p>
    <w:p w:rsidR="000E15D4" w:rsidRPr="008E4F13" w:rsidRDefault="000E15D4" w:rsidP="000E15D4"/>
    <w:p w:rsidR="000E15D4" w:rsidRPr="008E4F13" w:rsidRDefault="000E15D4" w:rsidP="005D6AB1">
      <w:pPr>
        <w:numPr>
          <w:ilvl w:val="0"/>
          <w:numId w:val="8"/>
        </w:numPr>
        <w:spacing w:after="0" w:line="240" w:lineRule="auto"/>
      </w:pPr>
      <w:r w:rsidRPr="008E4F13">
        <w:t>In your own words, define</w:t>
      </w:r>
      <w:r>
        <w:t xml:space="preserve"> “georeferencing”. Name one requirement that is must adhere to.</w:t>
      </w:r>
    </w:p>
    <w:p w:rsidR="000E15D4" w:rsidRDefault="000E15D4" w:rsidP="005D6AB1">
      <w:pPr>
        <w:pStyle w:val="ListParagraph"/>
        <w:numPr>
          <w:ilvl w:val="0"/>
          <w:numId w:val="148"/>
        </w:numPr>
        <w:rPr>
          <w:rFonts w:ascii="Times New Roman" w:hAnsi="Times New Roman"/>
          <w:color w:val="FF0000"/>
          <w:sz w:val="24"/>
          <w:szCs w:val="24"/>
        </w:rPr>
      </w:pPr>
      <w:r w:rsidRPr="008D3638">
        <w:rPr>
          <w:rFonts w:ascii="Times New Roman" w:hAnsi="Times New Roman" w:cs="Times New Roman"/>
          <w:color w:val="FF0000"/>
          <w:sz w:val="24"/>
          <w:szCs w:val="24"/>
        </w:rPr>
        <w:t>Georeferencing  defines the existence of an object in physical space</w:t>
      </w:r>
      <w:r>
        <w:rPr>
          <w:rFonts w:ascii="Times New Roman" w:hAnsi="Times New Roman"/>
          <w:color w:val="FF0000"/>
          <w:sz w:val="24"/>
          <w:szCs w:val="24"/>
        </w:rPr>
        <w:t xml:space="preserve">. </w:t>
      </w:r>
      <w:r w:rsidRPr="008D3638">
        <w:rPr>
          <w:rFonts w:ascii="Times New Roman" w:hAnsi="Times New Roman"/>
          <w:color w:val="FF0000"/>
          <w:sz w:val="24"/>
          <w:szCs w:val="24"/>
        </w:rPr>
        <w:t>Establishing location of an object in terms of map projections or coordinate systems</w:t>
      </w:r>
    </w:p>
    <w:p w:rsidR="000E15D4" w:rsidRDefault="000E15D4" w:rsidP="005D6AB1">
      <w:pPr>
        <w:pStyle w:val="ListParagraph"/>
        <w:numPr>
          <w:ilvl w:val="0"/>
          <w:numId w:val="148"/>
        </w:numPr>
        <w:rPr>
          <w:rFonts w:ascii="Times New Roman" w:hAnsi="Times New Roman"/>
          <w:color w:val="FF0000"/>
          <w:sz w:val="24"/>
          <w:szCs w:val="24"/>
        </w:rPr>
      </w:pPr>
      <w:r>
        <w:rPr>
          <w:rFonts w:ascii="Times New Roman" w:hAnsi="Times New Roman"/>
          <w:color w:val="FF0000"/>
          <w:sz w:val="24"/>
          <w:szCs w:val="24"/>
        </w:rPr>
        <w:t>Must be UNIQUE, SHARED (meaning) and PERSISTENT (through time)</w:t>
      </w:r>
    </w:p>
    <w:p w:rsidR="000E15D4" w:rsidRPr="008D3638" w:rsidRDefault="000E15D4" w:rsidP="005D6AB1">
      <w:pPr>
        <w:pStyle w:val="ListParagraph"/>
        <w:numPr>
          <w:ilvl w:val="1"/>
          <w:numId w:val="148"/>
        </w:numPr>
        <w:rPr>
          <w:rFonts w:ascii="Times New Roman" w:hAnsi="Times New Roman"/>
          <w:color w:val="FF0000"/>
          <w:sz w:val="24"/>
          <w:szCs w:val="24"/>
        </w:rPr>
      </w:pPr>
      <w:r>
        <w:rPr>
          <w:rFonts w:ascii="Times New Roman" w:hAnsi="Times New Roman"/>
          <w:color w:val="FF0000"/>
          <w:sz w:val="24"/>
          <w:szCs w:val="24"/>
        </w:rPr>
        <w:t>Ex: postal code, street names</w:t>
      </w:r>
    </w:p>
    <w:p w:rsidR="000E15D4" w:rsidRPr="008E4F13" w:rsidRDefault="000E15D4" w:rsidP="000E15D4">
      <w:r w:rsidRPr="008E4F13">
        <w:t xml:space="preserve">6. </w:t>
      </w:r>
      <w:r>
        <w:t>Consider the following example: “first, second, third.” This would be an example of _________ data:</w:t>
      </w:r>
    </w:p>
    <w:p w:rsidR="000E15D4" w:rsidRPr="00A72773" w:rsidRDefault="000E15D4" w:rsidP="005D6AB1">
      <w:pPr>
        <w:numPr>
          <w:ilvl w:val="0"/>
          <w:numId w:val="4"/>
        </w:numPr>
        <w:spacing w:after="0" w:line="240" w:lineRule="auto"/>
        <w:rPr>
          <w:highlight w:val="green"/>
        </w:rPr>
      </w:pPr>
      <w:r w:rsidRPr="00A72773">
        <w:rPr>
          <w:highlight w:val="green"/>
        </w:rPr>
        <w:t>ordinal</w:t>
      </w:r>
    </w:p>
    <w:p w:rsidR="000E15D4" w:rsidRPr="008E4F13" w:rsidRDefault="000E15D4" w:rsidP="005D6AB1">
      <w:pPr>
        <w:numPr>
          <w:ilvl w:val="0"/>
          <w:numId w:val="4"/>
        </w:numPr>
        <w:spacing w:after="0" w:line="240" w:lineRule="auto"/>
      </w:pPr>
      <w:r w:rsidRPr="008E4F13">
        <w:t>nominal</w:t>
      </w:r>
    </w:p>
    <w:p w:rsidR="000E15D4" w:rsidRDefault="000E15D4" w:rsidP="005D6AB1">
      <w:pPr>
        <w:numPr>
          <w:ilvl w:val="0"/>
          <w:numId w:val="4"/>
        </w:numPr>
        <w:spacing w:after="0" w:line="240" w:lineRule="auto"/>
      </w:pPr>
      <w:r>
        <w:t>ternary</w:t>
      </w:r>
    </w:p>
    <w:p w:rsidR="000E15D4" w:rsidRPr="00087FBA" w:rsidRDefault="000E15D4" w:rsidP="005D6AB1">
      <w:pPr>
        <w:numPr>
          <w:ilvl w:val="0"/>
          <w:numId w:val="4"/>
        </w:numPr>
        <w:spacing w:after="0" w:line="240" w:lineRule="auto"/>
        <w:rPr>
          <w:lang w:val="fr-CA"/>
        </w:rPr>
      </w:pPr>
      <w:r w:rsidRPr="00087FBA">
        <w:rPr>
          <w:lang w:val="fr-CA"/>
        </w:rPr>
        <w:t>none of the above</w:t>
      </w:r>
    </w:p>
    <w:p w:rsidR="000E15D4" w:rsidRDefault="000E15D4" w:rsidP="000E15D4"/>
    <w:p w:rsidR="000E15D4" w:rsidRPr="008E4F13" w:rsidRDefault="000E15D4" w:rsidP="000E15D4">
      <w:r w:rsidRPr="008E4F13">
        <w:t xml:space="preserve">7. </w:t>
      </w:r>
      <w:r>
        <w:t>This ratio could easily be considered as “small scale”:</w:t>
      </w:r>
    </w:p>
    <w:p w:rsidR="000E15D4" w:rsidRPr="008E4F13" w:rsidRDefault="000E15D4" w:rsidP="005D6AB1">
      <w:pPr>
        <w:numPr>
          <w:ilvl w:val="0"/>
          <w:numId w:val="3"/>
        </w:numPr>
        <w:spacing w:after="0" w:line="240" w:lineRule="auto"/>
      </w:pPr>
      <w:r w:rsidRPr="008E4F13">
        <w:t>1 : 125 000</w:t>
      </w:r>
    </w:p>
    <w:p w:rsidR="000E15D4" w:rsidRPr="00A72773" w:rsidRDefault="000E15D4" w:rsidP="005D6AB1">
      <w:pPr>
        <w:numPr>
          <w:ilvl w:val="0"/>
          <w:numId w:val="3"/>
        </w:numPr>
        <w:spacing w:after="0" w:line="240" w:lineRule="auto"/>
        <w:rPr>
          <w:highlight w:val="green"/>
        </w:rPr>
      </w:pPr>
      <w:r w:rsidRPr="00A72773">
        <w:rPr>
          <w:highlight w:val="green"/>
        </w:rPr>
        <w:t>1 : 10 000 000</w:t>
      </w:r>
    </w:p>
    <w:p w:rsidR="000E15D4" w:rsidRPr="008E4F13" w:rsidRDefault="000E15D4" w:rsidP="005D6AB1">
      <w:pPr>
        <w:numPr>
          <w:ilvl w:val="0"/>
          <w:numId w:val="3"/>
        </w:numPr>
        <w:spacing w:after="0" w:line="240" w:lineRule="auto"/>
      </w:pPr>
      <w:r w:rsidRPr="008E4F13">
        <w:t>1 : 500</w:t>
      </w:r>
    </w:p>
    <w:p w:rsidR="000E15D4" w:rsidRPr="008E4F13" w:rsidRDefault="000E15D4" w:rsidP="005D6AB1">
      <w:pPr>
        <w:numPr>
          <w:ilvl w:val="0"/>
          <w:numId w:val="3"/>
        </w:numPr>
        <w:spacing w:after="0" w:line="240" w:lineRule="auto"/>
      </w:pPr>
      <w:r w:rsidRPr="008E4F13">
        <w:t>1 : 50 000</w:t>
      </w:r>
    </w:p>
    <w:p w:rsidR="000E15D4" w:rsidRPr="008E4F13" w:rsidRDefault="000E15D4" w:rsidP="000E15D4"/>
    <w:p w:rsidR="000E15D4" w:rsidRPr="008E4F13" w:rsidRDefault="000E15D4" w:rsidP="000E15D4">
      <w:r w:rsidRPr="008E4F13">
        <w:t xml:space="preserve">8. </w:t>
      </w:r>
      <w:r>
        <w:t>A geoid is</w:t>
      </w:r>
      <w:r w:rsidRPr="008E4F13">
        <w:t> :</w:t>
      </w:r>
    </w:p>
    <w:p w:rsidR="000E15D4" w:rsidRPr="003822A3" w:rsidRDefault="000E15D4" w:rsidP="005D6AB1">
      <w:pPr>
        <w:numPr>
          <w:ilvl w:val="0"/>
          <w:numId w:val="6"/>
        </w:numPr>
        <w:spacing w:after="0" w:line="240" w:lineRule="auto"/>
      </w:pPr>
      <w:r w:rsidRPr="003822A3">
        <w:t>A representation of shape</w:t>
      </w:r>
      <w:r>
        <w:t>s</w:t>
      </w:r>
      <w:r w:rsidRPr="003822A3">
        <w:t xml:space="preserve"> and features </w:t>
      </w:r>
      <w:r>
        <w:t>visible on a sphere.</w:t>
      </w:r>
      <w:r w:rsidRPr="003822A3">
        <w:t xml:space="preserve"> </w:t>
      </w:r>
    </w:p>
    <w:p w:rsidR="000E15D4" w:rsidRPr="003822A3" w:rsidRDefault="000E15D4" w:rsidP="005D6AB1">
      <w:pPr>
        <w:numPr>
          <w:ilvl w:val="0"/>
          <w:numId w:val="6"/>
        </w:numPr>
        <w:spacing w:after="0" w:line="240" w:lineRule="auto"/>
      </w:pPr>
      <w:r w:rsidRPr="003822A3">
        <w:t xml:space="preserve">Any surface where reduction of dimension </w:t>
      </w:r>
      <w:r>
        <w:t>occurs</w:t>
      </w:r>
      <w:r w:rsidRPr="003822A3">
        <w:t xml:space="preserve"> (</w:t>
      </w:r>
      <w:r>
        <w:t xml:space="preserve">ex. </w:t>
      </w:r>
      <w:r w:rsidRPr="003822A3">
        <w:t>from 3D to 2D</w:t>
      </w:r>
      <w:r>
        <w:t>).</w:t>
      </w:r>
    </w:p>
    <w:p w:rsidR="000E15D4" w:rsidRPr="00A72773" w:rsidRDefault="000E15D4" w:rsidP="005D6AB1">
      <w:pPr>
        <w:numPr>
          <w:ilvl w:val="0"/>
          <w:numId w:val="6"/>
        </w:numPr>
        <w:spacing w:after="0" w:line="240" w:lineRule="auto"/>
        <w:rPr>
          <w:highlight w:val="green"/>
        </w:rPr>
      </w:pPr>
      <w:r w:rsidRPr="00A72773">
        <w:rPr>
          <w:highlight w:val="green"/>
        </w:rPr>
        <w:t xml:space="preserve">A surface of equal gravity formed by the oceans at rest and by an imaginary extension of this surface under the continents. </w:t>
      </w:r>
    </w:p>
    <w:p w:rsidR="000E15D4" w:rsidRPr="008E4F13" w:rsidRDefault="000E15D4" w:rsidP="005D6AB1">
      <w:pPr>
        <w:numPr>
          <w:ilvl w:val="0"/>
          <w:numId w:val="6"/>
        </w:numPr>
        <w:spacing w:after="0" w:line="240" w:lineRule="auto"/>
      </w:pPr>
      <w:r>
        <w:t>A perfect sphere which must always be projected prior to use.</w:t>
      </w:r>
    </w:p>
    <w:p w:rsidR="000E15D4" w:rsidRPr="008E4F13" w:rsidRDefault="000E15D4" w:rsidP="000E15D4"/>
    <w:p w:rsidR="000E15D4" w:rsidRPr="008E4F13" w:rsidRDefault="000E15D4" w:rsidP="000E15D4">
      <w:r w:rsidRPr="008E4F13">
        <w:t xml:space="preserve">9. </w:t>
      </w:r>
      <w:r>
        <w:t>Projections must be done because:</w:t>
      </w:r>
    </w:p>
    <w:p w:rsidR="000E15D4" w:rsidRDefault="000E15D4" w:rsidP="005D6AB1">
      <w:pPr>
        <w:numPr>
          <w:ilvl w:val="0"/>
          <w:numId w:val="5"/>
        </w:numPr>
        <w:spacing w:after="0" w:line="240" w:lineRule="auto"/>
      </w:pPr>
      <w:r>
        <w:t xml:space="preserve">It allows visualizations of the entire planet at once. </w:t>
      </w:r>
    </w:p>
    <w:p w:rsidR="000E15D4" w:rsidRDefault="000E15D4" w:rsidP="005D6AB1">
      <w:pPr>
        <w:numPr>
          <w:ilvl w:val="0"/>
          <w:numId w:val="5"/>
        </w:numPr>
        <w:spacing w:after="0" w:line="240" w:lineRule="auto"/>
      </w:pPr>
      <w:r>
        <w:t>It is impossible to unfold a globe.</w:t>
      </w:r>
    </w:p>
    <w:p w:rsidR="000E15D4" w:rsidRPr="003822A3" w:rsidRDefault="000E15D4" w:rsidP="005D6AB1">
      <w:pPr>
        <w:numPr>
          <w:ilvl w:val="0"/>
          <w:numId w:val="5"/>
        </w:numPr>
        <w:spacing w:after="0" w:line="240" w:lineRule="auto"/>
      </w:pPr>
      <w:r w:rsidRPr="003822A3">
        <w:t xml:space="preserve">Computer monitors are flat. </w:t>
      </w:r>
    </w:p>
    <w:p w:rsidR="000E15D4" w:rsidRPr="00A72773" w:rsidRDefault="000E15D4" w:rsidP="005D6AB1">
      <w:pPr>
        <w:numPr>
          <w:ilvl w:val="0"/>
          <w:numId w:val="5"/>
        </w:numPr>
        <w:spacing w:after="0" w:line="240" w:lineRule="auto"/>
        <w:rPr>
          <w:highlight w:val="green"/>
        </w:rPr>
      </w:pPr>
      <w:r w:rsidRPr="00A72773">
        <w:rPr>
          <w:highlight w:val="green"/>
        </w:rPr>
        <w:t>All of the above.</w:t>
      </w:r>
    </w:p>
    <w:p w:rsidR="000E15D4" w:rsidRPr="008E4F13" w:rsidRDefault="000E15D4" w:rsidP="000E15D4"/>
    <w:p w:rsidR="000E15D4" w:rsidRPr="008E4F13" w:rsidRDefault="000E15D4" w:rsidP="000E15D4">
      <w:r w:rsidRPr="008E4F13">
        <w:lastRenderedPageBreak/>
        <w:t xml:space="preserve">10. </w:t>
      </w:r>
      <w:r>
        <w:t xml:space="preserve">The system of </w:t>
      </w:r>
      <w:r w:rsidRPr="008E4F13">
        <w:rPr>
          <w:i/>
        </w:rPr>
        <w:t>latitude</w:t>
      </w:r>
      <w:r w:rsidRPr="008E4F13">
        <w:t xml:space="preserve"> </w:t>
      </w:r>
      <w:r>
        <w:t>and</w:t>
      </w:r>
      <w:r w:rsidRPr="008E4F13">
        <w:t xml:space="preserve"> </w:t>
      </w:r>
      <w:r w:rsidRPr="008E4F13">
        <w:rPr>
          <w:i/>
        </w:rPr>
        <w:t>longitude</w:t>
      </w:r>
      <w:r>
        <w:rPr>
          <w:i/>
        </w:rPr>
        <w:t xml:space="preserve"> </w:t>
      </w:r>
      <w:r w:rsidRPr="00087FBA">
        <w:t>is also referred to as:</w:t>
      </w:r>
    </w:p>
    <w:p w:rsidR="000E15D4" w:rsidRPr="008E4F13" w:rsidRDefault="000E15D4" w:rsidP="005D6AB1">
      <w:pPr>
        <w:numPr>
          <w:ilvl w:val="0"/>
          <w:numId w:val="7"/>
        </w:numPr>
        <w:spacing w:after="0" w:line="240" w:lineRule="auto"/>
      </w:pPr>
      <w:r w:rsidRPr="008E4F13">
        <w:t>UTM</w:t>
      </w:r>
    </w:p>
    <w:p w:rsidR="000E15D4" w:rsidRPr="00A72773" w:rsidRDefault="000E15D4" w:rsidP="005D6AB1">
      <w:pPr>
        <w:numPr>
          <w:ilvl w:val="0"/>
          <w:numId w:val="7"/>
        </w:numPr>
        <w:spacing w:after="0" w:line="240" w:lineRule="auto"/>
        <w:rPr>
          <w:highlight w:val="green"/>
        </w:rPr>
      </w:pPr>
      <w:r w:rsidRPr="00A72773">
        <w:rPr>
          <w:highlight w:val="green"/>
        </w:rPr>
        <w:t>Geographic coordinates</w:t>
      </w:r>
    </w:p>
    <w:p w:rsidR="000E15D4" w:rsidRDefault="000E15D4" w:rsidP="005D6AB1">
      <w:pPr>
        <w:numPr>
          <w:ilvl w:val="0"/>
          <w:numId w:val="7"/>
        </w:numPr>
        <w:spacing w:after="0" w:line="240" w:lineRule="auto"/>
      </w:pPr>
      <w:r>
        <w:t>Cartesian coordinates</w:t>
      </w:r>
    </w:p>
    <w:p w:rsidR="000E15D4" w:rsidRPr="008E4F13" w:rsidRDefault="000E15D4" w:rsidP="005D6AB1">
      <w:pPr>
        <w:numPr>
          <w:ilvl w:val="0"/>
          <w:numId w:val="7"/>
        </w:numPr>
        <w:spacing w:after="0" w:line="240" w:lineRule="auto"/>
      </w:pPr>
      <w:r>
        <w:t>Linear projection</w:t>
      </w:r>
    </w:p>
    <w:p w:rsidR="000E15D4" w:rsidRPr="008E4F13" w:rsidRDefault="000E15D4" w:rsidP="000E15D4"/>
    <w:p w:rsidR="00886286" w:rsidRDefault="00886286" w:rsidP="005F4E94">
      <w:pPr>
        <w:rPr>
          <w:sz w:val="24"/>
        </w:rPr>
      </w:pPr>
      <w:r>
        <w:rPr>
          <w:sz w:val="24"/>
        </w:rPr>
        <w:t>QUIZ 2</w:t>
      </w:r>
    </w:p>
    <w:p w:rsidR="00886286" w:rsidRPr="00D22BC8" w:rsidRDefault="00886286" w:rsidP="00886286">
      <w:pPr>
        <w:rPr>
          <w:b/>
          <w:u w:val="single"/>
        </w:rPr>
      </w:pPr>
      <w:r w:rsidRPr="00D22BC8">
        <w:rPr>
          <w:b/>
          <w:u w:val="single"/>
        </w:rPr>
        <w:t>Multiple-choice questions</w:t>
      </w:r>
    </w:p>
    <w:p w:rsidR="00886286" w:rsidRPr="00BC6148" w:rsidRDefault="00886286" w:rsidP="00886286">
      <w:r>
        <w:t xml:space="preserve">1. </w:t>
      </w:r>
      <w:r w:rsidRPr="00BC6148">
        <w:t xml:space="preserve">The following </w:t>
      </w:r>
      <w:r>
        <w:t xml:space="preserve">Boolean </w:t>
      </w:r>
      <w:r w:rsidRPr="00BC6148">
        <w:t xml:space="preserve">operator </w:t>
      </w:r>
      <w:r>
        <w:t xml:space="preserve">does </w:t>
      </w:r>
      <w:r w:rsidRPr="002476EF">
        <w:rPr>
          <w:b/>
        </w:rPr>
        <w:t>not</w:t>
      </w:r>
      <w:r>
        <w:rPr>
          <w:b/>
        </w:rPr>
        <w:t xml:space="preserve"> </w:t>
      </w:r>
      <w:r w:rsidRPr="00DB06F0">
        <w:t>exist:</w:t>
      </w:r>
    </w:p>
    <w:p w:rsidR="00886286" w:rsidRPr="00BC6148" w:rsidRDefault="00886286" w:rsidP="005D6AB1">
      <w:pPr>
        <w:numPr>
          <w:ilvl w:val="0"/>
          <w:numId w:val="12"/>
        </w:numPr>
        <w:spacing w:after="0" w:line="240" w:lineRule="auto"/>
      </w:pPr>
      <w:r w:rsidRPr="00BC6148">
        <w:t>OR</w:t>
      </w:r>
    </w:p>
    <w:p w:rsidR="00886286" w:rsidRPr="00BC6148" w:rsidRDefault="00886286" w:rsidP="005D6AB1">
      <w:pPr>
        <w:numPr>
          <w:ilvl w:val="0"/>
          <w:numId w:val="12"/>
        </w:numPr>
        <w:spacing w:after="0" w:line="240" w:lineRule="auto"/>
      </w:pPr>
      <w:r w:rsidRPr="00BC6148">
        <w:t>NOT</w:t>
      </w:r>
    </w:p>
    <w:p w:rsidR="00886286" w:rsidRPr="000E15D4" w:rsidRDefault="00886286" w:rsidP="005D6AB1">
      <w:pPr>
        <w:numPr>
          <w:ilvl w:val="0"/>
          <w:numId w:val="12"/>
        </w:numPr>
        <w:spacing w:after="0" w:line="240" w:lineRule="auto"/>
        <w:rPr>
          <w:b/>
          <w:highlight w:val="green"/>
        </w:rPr>
      </w:pPr>
      <w:r w:rsidRPr="000E15D4">
        <w:rPr>
          <w:b/>
          <w:highlight w:val="green"/>
        </w:rPr>
        <w:t>WITH</w:t>
      </w:r>
    </w:p>
    <w:p w:rsidR="00886286" w:rsidRPr="00BC6148" w:rsidRDefault="00886286" w:rsidP="005D6AB1">
      <w:pPr>
        <w:numPr>
          <w:ilvl w:val="0"/>
          <w:numId w:val="12"/>
        </w:numPr>
        <w:spacing w:after="0" w:line="240" w:lineRule="auto"/>
      </w:pPr>
      <w:r w:rsidRPr="00BC6148">
        <w:t>AND</w:t>
      </w:r>
    </w:p>
    <w:p w:rsidR="00886286" w:rsidRPr="00BC6148" w:rsidRDefault="00886286" w:rsidP="005D6AB1">
      <w:pPr>
        <w:numPr>
          <w:ilvl w:val="0"/>
          <w:numId w:val="12"/>
        </w:numPr>
        <w:spacing w:after="0" w:line="240" w:lineRule="auto"/>
      </w:pPr>
      <w:r>
        <w:t>They are all Boolean.</w:t>
      </w:r>
    </w:p>
    <w:p w:rsidR="00886286" w:rsidRDefault="00886286" w:rsidP="00886286"/>
    <w:p w:rsidR="00886286" w:rsidRPr="00BC6148" w:rsidRDefault="00886286" w:rsidP="00886286">
      <w:r>
        <w:t xml:space="preserve">2. </w:t>
      </w:r>
      <w:r w:rsidRPr="00BC6148">
        <w:t>The primary goal(s) of a map is to:</w:t>
      </w:r>
    </w:p>
    <w:p w:rsidR="00886286" w:rsidRPr="00BC6148" w:rsidRDefault="00886286" w:rsidP="005D6AB1">
      <w:pPr>
        <w:numPr>
          <w:ilvl w:val="0"/>
          <w:numId w:val="9"/>
        </w:numPr>
        <w:spacing w:after="0" w:line="240" w:lineRule="auto"/>
      </w:pPr>
      <w:r w:rsidRPr="00BC6148">
        <w:t>share information and illustrate results</w:t>
      </w:r>
    </w:p>
    <w:p w:rsidR="00886286" w:rsidRPr="00BC6148" w:rsidRDefault="00886286" w:rsidP="005D6AB1">
      <w:pPr>
        <w:numPr>
          <w:ilvl w:val="0"/>
          <w:numId w:val="9"/>
        </w:numPr>
        <w:spacing w:after="0" w:line="240" w:lineRule="auto"/>
      </w:pPr>
      <w:r w:rsidRPr="00BC6148">
        <w:t>highlight patterns and processes</w:t>
      </w:r>
    </w:p>
    <w:p w:rsidR="00886286" w:rsidRPr="00BC6148" w:rsidRDefault="00886286" w:rsidP="005D6AB1">
      <w:pPr>
        <w:numPr>
          <w:ilvl w:val="0"/>
          <w:numId w:val="9"/>
        </w:numPr>
        <w:spacing w:after="0" w:line="240" w:lineRule="auto"/>
      </w:pPr>
      <w:r w:rsidRPr="00BC6148">
        <w:t>correctly project spatial information</w:t>
      </w:r>
    </w:p>
    <w:p w:rsidR="00886286" w:rsidRPr="000E15D4" w:rsidRDefault="00886286" w:rsidP="005D6AB1">
      <w:pPr>
        <w:numPr>
          <w:ilvl w:val="0"/>
          <w:numId w:val="9"/>
        </w:numPr>
        <w:spacing w:after="0" w:line="240" w:lineRule="auto"/>
        <w:rPr>
          <w:b/>
          <w:highlight w:val="green"/>
        </w:rPr>
      </w:pPr>
      <w:r w:rsidRPr="000E15D4">
        <w:rPr>
          <w:b/>
          <w:highlight w:val="green"/>
        </w:rPr>
        <w:t>a) and b)</w:t>
      </w:r>
    </w:p>
    <w:p w:rsidR="00886286" w:rsidRPr="000E15D4" w:rsidRDefault="00886286" w:rsidP="005D6AB1">
      <w:pPr>
        <w:numPr>
          <w:ilvl w:val="0"/>
          <w:numId w:val="9"/>
        </w:numPr>
        <w:spacing w:after="0" w:line="240" w:lineRule="auto"/>
      </w:pPr>
      <w:r w:rsidRPr="000E15D4">
        <w:t>b) and c)</w:t>
      </w:r>
    </w:p>
    <w:p w:rsidR="00886286" w:rsidRPr="00BC6148" w:rsidRDefault="00886286" w:rsidP="00886286"/>
    <w:p w:rsidR="00886286" w:rsidRPr="00BC6148" w:rsidRDefault="00886286" w:rsidP="00886286">
      <w:r>
        <w:t xml:space="preserve">3. </w:t>
      </w:r>
      <w:r w:rsidRPr="00BC6148">
        <w:t>In the context of cartographical design, “figure” means:</w:t>
      </w:r>
    </w:p>
    <w:p w:rsidR="00886286" w:rsidRPr="00BC6148" w:rsidRDefault="00886286" w:rsidP="005D6AB1">
      <w:pPr>
        <w:numPr>
          <w:ilvl w:val="0"/>
          <w:numId w:val="10"/>
        </w:numPr>
        <w:spacing w:after="0" w:line="240" w:lineRule="auto"/>
      </w:pPr>
      <w:r w:rsidRPr="00BC6148">
        <w:t>main theme on the map</w:t>
      </w:r>
    </w:p>
    <w:p w:rsidR="00886286" w:rsidRPr="000E15D4" w:rsidRDefault="00886286" w:rsidP="005D6AB1">
      <w:pPr>
        <w:numPr>
          <w:ilvl w:val="0"/>
          <w:numId w:val="10"/>
        </w:numPr>
        <w:spacing w:after="0" w:line="240" w:lineRule="auto"/>
        <w:rPr>
          <w:b/>
        </w:rPr>
      </w:pPr>
      <w:r w:rsidRPr="000E15D4">
        <w:rPr>
          <w:b/>
          <w:highlight w:val="green"/>
        </w:rPr>
        <w:t>what we notice first on a map</w:t>
      </w:r>
    </w:p>
    <w:p w:rsidR="00886286" w:rsidRPr="00BC6148" w:rsidRDefault="00886286" w:rsidP="005D6AB1">
      <w:pPr>
        <w:numPr>
          <w:ilvl w:val="0"/>
          <w:numId w:val="10"/>
        </w:numPr>
        <w:spacing w:after="0" w:line="240" w:lineRule="auto"/>
      </w:pPr>
      <w:r w:rsidRPr="00BC6148">
        <w:rPr>
          <w:lang w:val="en-US"/>
        </w:rPr>
        <w:t>amorphous ground underneath the relief</w:t>
      </w:r>
    </w:p>
    <w:p w:rsidR="00886286" w:rsidRDefault="00886286" w:rsidP="005D6AB1">
      <w:pPr>
        <w:numPr>
          <w:ilvl w:val="0"/>
          <w:numId w:val="10"/>
        </w:numPr>
        <w:spacing w:after="0" w:line="240" w:lineRule="auto"/>
      </w:pPr>
      <w:r w:rsidRPr="00BC6148">
        <w:t>none of the above</w:t>
      </w:r>
    </w:p>
    <w:p w:rsidR="00886286" w:rsidRDefault="00886286" w:rsidP="00886286"/>
    <w:p w:rsidR="00886286" w:rsidRPr="00BC6148" w:rsidRDefault="00886286" w:rsidP="00886286">
      <w:r>
        <w:t xml:space="preserve">4. </w:t>
      </w:r>
      <w:r w:rsidRPr="00BC6148">
        <w:t>Metadata is important because:</w:t>
      </w:r>
    </w:p>
    <w:p w:rsidR="00886286" w:rsidRPr="00BC6148" w:rsidRDefault="00886286" w:rsidP="005D6AB1">
      <w:pPr>
        <w:numPr>
          <w:ilvl w:val="0"/>
          <w:numId w:val="11"/>
        </w:numPr>
        <w:spacing w:after="0" w:line="240" w:lineRule="auto"/>
      </w:pPr>
      <w:r w:rsidRPr="00BC6148">
        <w:t>allows for faster searching of data</w:t>
      </w:r>
    </w:p>
    <w:p w:rsidR="00886286" w:rsidRPr="00BC6148" w:rsidRDefault="00886286" w:rsidP="005D6AB1">
      <w:pPr>
        <w:numPr>
          <w:ilvl w:val="0"/>
          <w:numId w:val="11"/>
        </w:numPr>
        <w:spacing w:after="0" w:line="240" w:lineRule="auto"/>
      </w:pPr>
      <w:r w:rsidRPr="00BC6148">
        <w:t>it provides useful information about the quality of the data</w:t>
      </w:r>
    </w:p>
    <w:p w:rsidR="00886286" w:rsidRPr="00BC6148" w:rsidRDefault="00886286" w:rsidP="005D6AB1">
      <w:pPr>
        <w:numPr>
          <w:ilvl w:val="0"/>
          <w:numId w:val="11"/>
        </w:numPr>
        <w:spacing w:after="0" w:line="240" w:lineRule="auto"/>
      </w:pPr>
      <w:r w:rsidRPr="00BC6148">
        <w:t>contains author contact info, instruments used, software version, etc.</w:t>
      </w:r>
    </w:p>
    <w:p w:rsidR="00886286" w:rsidRPr="000E15D4" w:rsidRDefault="00886286" w:rsidP="005D6AB1">
      <w:pPr>
        <w:numPr>
          <w:ilvl w:val="0"/>
          <w:numId w:val="11"/>
        </w:numPr>
        <w:spacing w:after="0" w:line="240" w:lineRule="auto"/>
        <w:rPr>
          <w:b/>
          <w:highlight w:val="green"/>
        </w:rPr>
      </w:pPr>
      <w:r w:rsidRPr="000E15D4">
        <w:rPr>
          <w:b/>
          <w:highlight w:val="green"/>
        </w:rPr>
        <w:t>all of the above</w:t>
      </w:r>
    </w:p>
    <w:p w:rsidR="00886286" w:rsidRPr="00BC6148" w:rsidRDefault="00886286" w:rsidP="00886286"/>
    <w:p w:rsidR="00886286" w:rsidRPr="00BC6148" w:rsidRDefault="00886286" w:rsidP="00886286">
      <w:r>
        <w:t xml:space="preserve">5. </w:t>
      </w:r>
      <w:r w:rsidRPr="00BC6148">
        <w:t>The Modifiable Areal Unit Problem (MAUP) tells us that:</w:t>
      </w:r>
    </w:p>
    <w:p w:rsidR="00886286" w:rsidRPr="00BC6148" w:rsidRDefault="00886286" w:rsidP="005D6AB1">
      <w:pPr>
        <w:numPr>
          <w:ilvl w:val="0"/>
          <w:numId w:val="13"/>
        </w:numPr>
        <w:spacing w:after="0" w:line="240" w:lineRule="auto"/>
      </w:pPr>
      <w:r>
        <w:t>user should always be</w:t>
      </w:r>
      <w:r w:rsidRPr="00BC6148">
        <w:t xml:space="preserve"> able to modify the </w:t>
      </w:r>
      <w:r>
        <w:t xml:space="preserve">areal extent </w:t>
      </w:r>
      <w:r w:rsidRPr="00BC6148">
        <w:t>of the map</w:t>
      </w:r>
    </w:p>
    <w:p w:rsidR="00886286" w:rsidRPr="00BC6148" w:rsidRDefault="00886286" w:rsidP="005D6AB1">
      <w:pPr>
        <w:numPr>
          <w:ilvl w:val="0"/>
          <w:numId w:val="13"/>
        </w:numPr>
        <w:spacing w:after="0" w:line="240" w:lineRule="auto"/>
      </w:pPr>
      <w:r w:rsidRPr="00BC6148">
        <w:lastRenderedPageBreak/>
        <w:t>aggregate data is useless in GIS</w:t>
      </w:r>
    </w:p>
    <w:p w:rsidR="00886286" w:rsidRPr="00BC6148" w:rsidRDefault="00886286" w:rsidP="005D6AB1">
      <w:pPr>
        <w:numPr>
          <w:ilvl w:val="0"/>
          <w:numId w:val="13"/>
        </w:numPr>
        <w:spacing w:after="0" w:line="240" w:lineRule="auto"/>
      </w:pPr>
      <w:r w:rsidRPr="00BC6148">
        <w:rPr>
          <w:bCs/>
        </w:rPr>
        <w:t>the results are influenced by the density of points used to organize the data</w:t>
      </w:r>
    </w:p>
    <w:p w:rsidR="00886286" w:rsidRPr="004A23E6" w:rsidRDefault="00886286" w:rsidP="005D6AB1">
      <w:pPr>
        <w:numPr>
          <w:ilvl w:val="0"/>
          <w:numId w:val="13"/>
        </w:numPr>
        <w:spacing w:after="0" w:line="240" w:lineRule="auto"/>
        <w:rPr>
          <w:b/>
        </w:rPr>
      </w:pPr>
      <w:r w:rsidRPr="000E15D4">
        <w:rPr>
          <w:b/>
          <w:bCs/>
          <w:highlight w:val="green"/>
        </w:rPr>
        <w:t>the results are influenced by the sizes of the zones used to organize the data</w:t>
      </w:r>
    </w:p>
    <w:p w:rsidR="00886286" w:rsidRPr="00BC6148" w:rsidRDefault="00886286" w:rsidP="00886286"/>
    <w:p w:rsidR="00886286" w:rsidRPr="00D22BC8" w:rsidRDefault="00886286" w:rsidP="00886286">
      <w:pPr>
        <w:rPr>
          <w:b/>
          <w:u w:val="single"/>
        </w:rPr>
      </w:pPr>
      <w:r w:rsidRPr="00D22BC8">
        <w:rPr>
          <w:b/>
          <w:u w:val="single"/>
        </w:rPr>
        <w:t>Fill-in the blanks</w:t>
      </w:r>
    </w:p>
    <w:p w:rsidR="00886286" w:rsidRPr="00490CD8" w:rsidRDefault="00886286" w:rsidP="00886286">
      <w:pPr>
        <w:rPr>
          <w:highlight w:val="red"/>
          <w:lang w:val="en-US"/>
        </w:rPr>
      </w:pPr>
      <w:r w:rsidRPr="000E15D4">
        <w:t>6. “</w:t>
      </w:r>
      <w:r w:rsidR="000E15D4" w:rsidRPr="000E15D4">
        <w:rPr>
          <w:b/>
          <w:highlight w:val="green"/>
          <w:u w:val="single"/>
        </w:rPr>
        <w:t>Uniform</w:t>
      </w:r>
      <w:r w:rsidRPr="000E15D4">
        <w:t xml:space="preserve"> </w:t>
      </w:r>
      <w:r w:rsidRPr="000E15D4">
        <w:rPr>
          <w:lang w:val="en-US"/>
        </w:rPr>
        <w:t>pattern” means that points are located independently and all locations are equally likely.</w:t>
      </w:r>
    </w:p>
    <w:p w:rsidR="00886286" w:rsidRPr="009D2F8D" w:rsidRDefault="00886286" w:rsidP="00886286">
      <w:pPr>
        <w:rPr>
          <w:u w:val="single"/>
          <w:lang w:val="en-US"/>
        </w:rPr>
      </w:pPr>
      <w:r w:rsidRPr="000E15D4">
        <w:t xml:space="preserve">7. In fuzzy logic, class memberships </w:t>
      </w:r>
      <w:r w:rsidRPr="000E15D4">
        <w:rPr>
          <w:lang w:val="en-US"/>
        </w:rPr>
        <w:t xml:space="preserve">can vary (e.g. from 0 to 1). We refer to this as </w:t>
      </w:r>
      <w:r w:rsidR="005D6AB1" w:rsidRPr="005D6AB1">
        <w:rPr>
          <w:b/>
          <w:highlight w:val="green"/>
          <w:u w:val="single"/>
          <w:lang w:val="en-US"/>
        </w:rPr>
        <w:t>hardening</w:t>
      </w:r>
      <w:r w:rsidRPr="005D6AB1">
        <w:rPr>
          <w:b/>
          <w:highlight w:val="green"/>
          <w:u w:val="single"/>
          <w:lang w:val="en-US"/>
        </w:rPr>
        <w:t>.</w:t>
      </w:r>
    </w:p>
    <w:p w:rsidR="00886286" w:rsidRPr="004A23E6" w:rsidRDefault="00886286" w:rsidP="00886286">
      <w:pPr>
        <w:rPr>
          <w:u w:val="single"/>
        </w:rPr>
      </w:pPr>
      <w:r>
        <w:t xml:space="preserve">8. When a measurement is </w:t>
      </w:r>
      <w:r w:rsidRPr="00BC6148">
        <w:t xml:space="preserve">close the real value </w:t>
      </w:r>
      <w:r>
        <w:t xml:space="preserve">it </w:t>
      </w:r>
      <w:r w:rsidRPr="00BC6148">
        <w:t>is</w:t>
      </w:r>
      <w:r>
        <w:t xml:space="preserve"> considered</w:t>
      </w:r>
      <w:r w:rsidRPr="00BC6148">
        <w:t xml:space="preserve"> </w:t>
      </w:r>
      <w:r w:rsidRPr="005D6AB1">
        <w:rPr>
          <w:b/>
          <w:highlight w:val="green"/>
          <w:u w:val="single"/>
        </w:rPr>
        <w:t>accurate.</w:t>
      </w:r>
    </w:p>
    <w:p w:rsidR="00886286" w:rsidRPr="00D22BC8" w:rsidRDefault="00886286" w:rsidP="00886286">
      <w:pPr>
        <w:rPr>
          <w:b/>
          <w:u w:val="single"/>
          <w:lang w:val="en-US"/>
        </w:rPr>
      </w:pPr>
      <w:r w:rsidRPr="00D22BC8">
        <w:rPr>
          <w:b/>
          <w:u w:val="single"/>
          <w:lang w:val="en-US"/>
        </w:rPr>
        <w:t>True or False</w:t>
      </w:r>
    </w:p>
    <w:p w:rsidR="00886286" w:rsidRPr="00BC6148" w:rsidRDefault="00886286" w:rsidP="00886286">
      <w:r w:rsidRPr="005D6AB1">
        <w:rPr>
          <w:lang w:val="en-US"/>
        </w:rPr>
        <w:t>9. Places on a shoreline of an ocean or other large body of water must have their names/labels entirely on water</w:t>
      </w:r>
      <w:r w:rsidRPr="005D6AB1">
        <w:rPr>
          <w:b/>
          <w:highlight w:val="green"/>
          <w:lang w:val="en-US"/>
        </w:rPr>
        <w:t>: TRUE</w:t>
      </w:r>
      <w:r w:rsidRPr="005D6AB1">
        <w:rPr>
          <w:lang w:val="en-US"/>
        </w:rPr>
        <w:t xml:space="preserve"> or FALSE</w:t>
      </w:r>
    </w:p>
    <w:p w:rsidR="00886286" w:rsidRDefault="00886286" w:rsidP="00886286">
      <w:r>
        <w:t xml:space="preserve">10. GIS modeling can be used to </w:t>
      </w:r>
      <w:r w:rsidRPr="00BC6148">
        <w:t>help quantify an existing pattern</w:t>
      </w:r>
      <w:r>
        <w:t xml:space="preserve">: </w:t>
      </w:r>
      <w:r w:rsidRPr="005D6AB1">
        <w:rPr>
          <w:b/>
          <w:highlight w:val="green"/>
        </w:rPr>
        <w:t>TRUE</w:t>
      </w:r>
      <w:r>
        <w:t xml:space="preserve"> or FALSE</w:t>
      </w:r>
    </w:p>
    <w:p w:rsidR="00886286" w:rsidRPr="007A302A" w:rsidRDefault="00886286" w:rsidP="00886286">
      <w:pPr>
        <w:rPr>
          <w:b/>
        </w:rPr>
      </w:pPr>
      <w:r w:rsidRPr="007A302A">
        <w:rPr>
          <w:b/>
        </w:rPr>
        <w:t>BONUS QUESTION</w:t>
      </w:r>
    </w:p>
    <w:p w:rsidR="00886286" w:rsidRPr="00BC6148" w:rsidRDefault="00886286" w:rsidP="00886286">
      <w:r>
        <w:t>11. S</w:t>
      </w:r>
      <w:r>
        <w:rPr>
          <w:lang w:val="en-US"/>
        </w:rPr>
        <w:t xml:space="preserve">patial autocorrelation that has dissimilar values appearing in close association is said to be </w:t>
      </w:r>
      <w:r w:rsidR="005D6AB1" w:rsidRPr="005D6AB1">
        <w:rPr>
          <w:b/>
          <w:highlight w:val="green"/>
          <w:lang w:val="en-US"/>
        </w:rPr>
        <w:t xml:space="preserve">NEGATIVE (- </w:t>
      </w:r>
      <w:r w:rsidRPr="005D6AB1">
        <w:rPr>
          <w:b/>
          <w:highlight w:val="green"/>
          <w:lang w:val="en-US"/>
        </w:rPr>
        <w:t>1 on Moran’s index</w:t>
      </w:r>
      <w:r w:rsidR="005D6AB1" w:rsidRPr="005D6AB1">
        <w:rPr>
          <w:b/>
          <w:highlight w:val="green"/>
          <w:lang w:val="en-US"/>
        </w:rPr>
        <w:t>)</w:t>
      </w:r>
      <w:r w:rsidRPr="005D6AB1">
        <w:rPr>
          <w:b/>
          <w:highlight w:val="green"/>
          <w:lang w:val="en-US"/>
        </w:rPr>
        <w:t>.</w:t>
      </w:r>
      <w:r w:rsidR="005D6AB1">
        <w:rPr>
          <w:b/>
          <w:lang w:val="en-US"/>
        </w:rPr>
        <w:t xml:space="preserve"> </w:t>
      </w:r>
    </w:p>
    <w:p w:rsidR="00886286" w:rsidRPr="005F4E94" w:rsidRDefault="00886286" w:rsidP="005F4E94">
      <w:pPr>
        <w:rPr>
          <w:sz w:val="24"/>
        </w:rPr>
      </w:pPr>
    </w:p>
    <w:sectPr w:rsidR="00886286" w:rsidRPr="005F4E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130"/>
    <w:multiLevelType w:val="hybridMultilevel"/>
    <w:tmpl w:val="6644B4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5854FB"/>
    <w:multiLevelType w:val="hybridMultilevel"/>
    <w:tmpl w:val="C02291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041269"/>
    <w:multiLevelType w:val="hybridMultilevel"/>
    <w:tmpl w:val="DA0EF2D6"/>
    <w:lvl w:ilvl="0" w:tplc="04090011">
      <w:start w:val="1"/>
      <w:numFmt w:val="decimal"/>
      <w:lvlText w:val="%1)"/>
      <w:lvlJc w:val="left"/>
      <w:pPr>
        <w:tabs>
          <w:tab w:val="num" w:pos="720"/>
        </w:tabs>
        <w:ind w:left="720" w:hanging="360"/>
      </w:pPr>
      <w:rPr>
        <w:rFonts w:hint="default"/>
      </w:rPr>
    </w:lvl>
    <w:lvl w:ilvl="1" w:tplc="6A247BF4" w:tentative="1">
      <w:start w:val="1"/>
      <w:numFmt w:val="bullet"/>
      <w:lvlText w:val="-"/>
      <w:lvlJc w:val="left"/>
      <w:pPr>
        <w:tabs>
          <w:tab w:val="num" w:pos="1440"/>
        </w:tabs>
        <w:ind w:left="1440" w:hanging="360"/>
      </w:pPr>
      <w:rPr>
        <w:rFonts w:ascii="Times New Roman" w:hAnsi="Times New Roman" w:hint="default"/>
      </w:rPr>
    </w:lvl>
    <w:lvl w:ilvl="2" w:tplc="D99E1D86" w:tentative="1">
      <w:start w:val="1"/>
      <w:numFmt w:val="bullet"/>
      <w:lvlText w:val="-"/>
      <w:lvlJc w:val="left"/>
      <w:pPr>
        <w:tabs>
          <w:tab w:val="num" w:pos="2160"/>
        </w:tabs>
        <w:ind w:left="2160" w:hanging="360"/>
      </w:pPr>
      <w:rPr>
        <w:rFonts w:ascii="Times New Roman" w:hAnsi="Times New Roman" w:hint="default"/>
      </w:rPr>
    </w:lvl>
    <w:lvl w:ilvl="3" w:tplc="144E7C3A" w:tentative="1">
      <w:start w:val="1"/>
      <w:numFmt w:val="bullet"/>
      <w:lvlText w:val="-"/>
      <w:lvlJc w:val="left"/>
      <w:pPr>
        <w:tabs>
          <w:tab w:val="num" w:pos="2880"/>
        </w:tabs>
        <w:ind w:left="2880" w:hanging="360"/>
      </w:pPr>
      <w:rPr>
        <w:rFonts w:ascii="Times New Roman" w:hAnsi="Times New Roman" w:hint="default"/>
      </w:rPr>
    </w:lvl>
    <w:lvl w:ilvl="4" w:tplc="4202917E" w:tentative="1">
      <w:start w:val="1"/>
      <w:numFmt w:val="bullet"/>
      <w:lvlText w:val="-"/>
      <w:lvlJc w:val="left"/>
      <w:pPr>
        <w:tabs>
          <w:tab w:val="num" w:pos="3600"/>
        </w:tabs>
        <w:ind w:left="3600" w:hanging="360"/>
      </w:pPr>
      <w:rPr>
        <w:rFonts w:ascii="Times New Roman" w:hAnsi="Times New Roman" w:hint="default"/>
      </w:rPr>
    </w:lvl>
    <w:lvl w:ilvl="5" w:tplc="1B8082BC" w:tentative="1">
      <w:start w:val="1"/>
      <w:numFmt w:val="bullet"/>
      <w:lvlText w:val="-"/>
      <w:lvlJc w:val="left"/>
      <w:pPr>
        <w:tabs>
          <w:tab w:val="num" w:pos="4320"/>
        </w:tabs>
        <w:ind w:left="4320" w:hanging="360"/>
      </w:pPr>
      <w:rPr>
        <w:rFonts w:ascii="Times New Roman" w:hAnsi="Times New Roman" w:hint="default"/>
      </w:rPr>
    </w:lvl>
    <w:lvl w:ilvl="6" w:tplc="D5ACB16C" w:tentative="1">
      <w:start w:val="1"/>
      <w:numFmt w:val="bullet"/>
      <w:lvlText w:val="-"/>
      <w:lvlJc w:val="left"/>
      <w:pPr>
        <w:tabs>
          <w:tab w:val="num" w:pos="5040"/>
        </w:tabs>
        <w:ind w:left="5040" w:hanging="360"/>
      </w:pPr>
      <w:rPr>
        <w:rFonts w:ascii="Times New Roman" w:hAnsi="Times New Roman" w:hint="default"/>
      </w:rPr>
    </w:lvl>
    <w:lvl w:ilvl="7" w:tplc="FB9C33CE" w:tentative="1">
      <w:start w:val="1"/>
      <w:numFmt w:val="bullet"/>
      <w:lvlText w:val="-"/>
      <w:lvlJc w:val="left"/>
      <w:pPr>
        <w:tabs>
          <w:tab w:val="num" w:pos="5760"/>
        </w:tabs>
        <w:ind w:left="5760" w:hanging="360"/>
      </w:pPr>
      <w:rPr>
        <w:rFonts w:ascii="Times New Roman" w:hAnsi="Times New Roman" w:hint="default"/>
      </w:rPr>
    </w:lvl>
    <w:lvl w:ilvl="8" w:tplc="EAC2C14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3143C8C"/>
    <w:multiLevelType w:val="hybridMultilevel"/>
    <w:tmpl w:val="F8DE00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A97680"/>
    <w:multiLevelType w:val="hybridMultilevel"/>
    <w:tmpl w:val="A30C96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5054A99"/>
    <w:multiLevelType w:val="hybridMultilevel"/>
    <w:tmpl w:val="5F4A0E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2D4BB7"/>
    <w:multiLevelType w:val="hybridMultilevel"/>
    <w:tmpl w:val="EE18BB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6D4507"/>
    <w:multiLevelType w:val="hybridMultilevel"/>
    <w:tmpl w:val="7CE007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67C7987"/>
    <w:multiLevelType w:val="hybridMultilevel"/>
    <w:tmpl w:val="E2DE03E4"/>
    <w:lvl w:ilvl="0" w:tplc="0409000B">
      <w:start w:val="1"/>
      <w:numFmt w:val="bullet"/>
      <w:lvlText w:val=""/>
      <w:lvlJc w:val="left"/>
      <w:pPr>
        <w:tabs>
          <w:tab w:val="num" w:pos="720"/>
        </w:tabs>
        <w:ind w:left="720" w:hanging="360"/>
      </w:pPr>
      <w:rPr>
        <w:rFonts w:ascii="Wingdings" w:hAnsi="Wingdings" w:hint="default"/>
      </w:rPr>
    </w:lvl>
    <w:lvl w:ilvl="1" w:tplc="548E631A" w:tentative="1">
      <w:start w:val="1"/>
      <w:numFmt w:val="bullet"/>
      <w:lvlText w:val="-"/>
      <w:lvlJc w:val="left"/>
      <w:pPr>
        <w:tabs>
          <w:tab w:val="num" w:pos="1440"/>
        </w:tabs>
        <w:ind w:left="1440" w:hanging="360"/>
      </w:pPr>
      <w:rPr>
        <w:rFonts w:ascii="Times New Roman" w:hAnsi="Times New Roman" w:hint="default"/>
      </w:rPr>
    </w:lvl>
    <w:lvl w:ilvl="2" w:tplc="7BBA0C7E" w:tentative="1">
      <w:start w:val="1"/>
      <w:numFmt w:val="bullet"/>
      <w:lvlText w:val="-"/>
      <w:lvlJc w:val="left"/>
      <w:pPr>
        <w:tabs>
          <w:tab w:val="num" w:pos="2160"/>
        </w:tabs>
        <w:ind w:left="2160" w:hanging="360"/>
      </w:pPr>
      <w:rPr>
        <w:rFonts w:ascii="Times New Roman" w:hAnsi="Times New Roman" w:hint="default"/>
      </w:rPr>
    </w:lvl>
    <w:lvl w:ilvl="3" w:tplc="8116B4AE" w:tentative="1">
      <w:start w:val="1"/>
      <w:numFmt w:val="bullet"/>
      <w:lvlText w:val="-"/>
      <w:lvlJc w:val="left"/>
      <w:pPr>
        <w:tabs>
          <w:tab w:val="num" w:pos="2880"/>
        </w:tabs>
        <w:ind w:left="2880" w:hanging="360"/>
      </w:pPr>
      <w:rPr>
        <w:rFonts w:ascii="Times New Roman" w:hAnsi="Times New Roman" w:hint="default"/>
      </w:rPr>
    </w:lvl>
    <w:lvl w:ilvl="4" w:tplc="FC48E6FC" w:tentative="1">
      <w:start w:val="1"/>
      <w:numFmt w:val="bullet"/>
      <w:lvlText w:val="-"/>
      <w:lvlJc w:val="left"/>
      <w:pPr>
        <w:tabs>
          <w:tab w:val="num" w:pos="3600"/>
        </w:tabs>
        <w:ind w:left="3600" w:hanging="360"/>
      </w:pPr>
      <w:rPr>
        <w:rFonts w:ascii="Times New Roman" w:hAnsi="Times New Roman" w:hint="default"/>
      </w:rPr>
    </w:lvl>
    <w:lvl w:ilvl="5" w:tplc="D16239EC" w:tentative="1">
      <w:start w:val="1"/>
      <w:numFmt w:val="bullet"/>
      <w:lvlText w:val="-"/>
      <w:lvlJc w:val="left"/>
      <w:pPr>
        <w:tabs>
          <w:tab w:val="num" w:pos="4320"/>
        </w:tabs>
        <w:ind w:left="4320" w:hanging="360"/>
      </w:pPr>
      <w:rPr>
        <w:rFonts w:ascii="Times New Roman" w:hAnsi="Times New Roman" w:hint="default"/>
      </w:rPr>
    </w:lvl>
    <w:lvl w:ilvl="6" w:tplc="89D6709C" w:tentative="1">
      <w:start w:val="1"/>
      <w:numFmt w:val="bullet"/>
      <w:lvlText w:val="-"/>
      <w:lvlJc w:val="left"/>
      <w:pPr>
        <w:tabs>
          <w:tab w:val="num" w:pos="5040"/>
        </w:tabs>
        <w:ind w:left="5040" w:hanging="360"/>
      </w:pPr>
      <w:rPr>
        <w:rFonts w:ascii="Times New Roman" w:hAnsi="Times New Roman" w:hint="default"/>
      </w:rPr>
    </w:lvl>
    <w:lvl w:ilvl="7" w:tplc="7D6E750E" w:tentative="1">
      <w:start w:val="1"/>
      <w:numFmt w:val="bullet"/>
      <w:lvlText w:val="-"/>
      <w:lvlJc w:val="left"/>
      <w:pPr>
        <w:tabs>
          <w:tab w:val="num" w:pos="5760"/>
        </w:tabs>
        <w:ind w:left="5760" w:hanging="360"/>
      </w:pPr>
      <w:rPr>
        <w:rFonts w:ascii="Times New Roman" w:hAnsi="Times New Roman" w:hint="default"/>
      </w:rPr>
    </w:lvl>
    <w:lvl w:ilvl="8" w:tplc="153E607A" w:tentative="1">
      <w:start w:val="1"/>
      <w:numFmt w:val="bullet"/>
      <w:lvlText w:val="-"/>
      <w:lvlJc w:val="left"/>
      <w:pPr>
        <w:tabs>
          <w:tab w:val="num" w:pos="6480"/>
        </w:tabs>
        <w:ind w:left="6480" w:hanging="360"/>
      </w:pPr>
      <w:rPr>
        <w:rFonts w:ascii="Times New Roman" w:hAnsi="Times New Roman" w:hint="default"/>
      </w:rPr>
    </w:lvl>
  </w:abstractNum>
  <w:abstractNum w:abstractNumId="9">
    <w:nsid w:val="06D66D67"/>
    <w:multiLevelType w:val="hybridMultilevel"/>
    <w:tmpl w:val="C9AA0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E53DDD"/>
    <w:multiLevelType w:val="hybridMultilevel"/>
    <w:tmpl w:val="1F0C4F48"/>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07126669"/>
    <w:multiLevelType w:val="hybridMultilevel"/>
    <w:tmpl w:val="511E65F0"/>
    <w:lvl w:ilvl="0" w:tplc="0409000B">
      <w:start w:val="1"/>
      <w:numFmt w:val="bullet"/>
      <w:lvlText w:val=""/>
      <w:lvlJc w:val="left"/>
      <w:pPr>
        <w:tabs>
          <w:tab w:val="num" w:pos="720"/>
        </w:tabs>
        <w:ind w:left="720" w:hanging="360"/>
      </w:pPr>
      <w:rPr>
        <w:rFonts w:ascii="Wingdings" w:hAnsi="Wingdings" w:hint="default"/>
      </w:rPr>
    </w:lvl>
    <w:lvl w:ilvl="1" w:tplc="E70666F8" w:tentative="1">
      <w:start w:val="1"/>
      <w:numFmt w:val="bullet"/>
      <w:lvlText w:val="-"/>
      <w:lvlJc w:val="left"/>
      <w:pPr>
        <w:tabs>
          <w:tab w:val="num" w:pos="1440"/>
        </w:tabs>
        <w:ind w:left="1440" w:hanging="360"/>
      </w:pPr>
      <w:rPr>
        <w:rFonts w:ascii="Times New Roman" w:hAnsi="Times New Roman" w:hint="default"/>
      </w:rPr>
    </w:lvl>
    <w:lvl w:ilvl="2" w:tplc="C026E3A8" w:tentative="1">
      <w:start w:val="1"/>
      <w:numFmt w:val="bullet"/>
      <w:lvlText w:val="-"/>
      <w:lvlJc w:val="left"/>
      <w:pPr>
        <w:tabs>
          <w:tab w:val="num" w:pos="2160"/>
        </w:tabs>
        <w:ind w:left="2160" w:hanging="360"/>
      </w:pPr>
      <w:rPr>
        <w:rFonts w:ascii="Times New Roman" w:hAnsi="Times New Roman" w:hint="default"/>
      </w:rPr>
    </w:lvl>
    <w:lvl w:ilvl="3" w:tplc="2CD2CE1A" w:tentative="1">
      <w:start w:val="1"/>
      <w:numFmt w:val="bullet"/>
      <w:lvlText w:val="-"/>
      <w:lvlJc w:val="left"/>
      <w:pPr>
        <w:tabs>
          <w:tab w:val="num" w:pos="2880"/>
        </w:tabs>
        <w:ind w:left="2880" w:hanging="360"/>
      </w:pPr>
      <w:rPr>
        <w:rFonts w:ascii="Times New Roman" w:hAnsi="Times New Roman" w:hint="default"/>
      </w:rPr>
    </w:lvl>
    <w:lvl w:ilvl="4" w:tplc="47E0D73A" w:tentative="1">
      <w:start w:val="1"/>
      <w:numFmt w:val="bullet"/>
      <w:lvlText w:val="-"/>
      <w:lvlJc w:val="left"/>
      <w:pPr>
        <w:tabs>
          <w:tab w:val="num" w:pos="3600"/>
        </w:tabs>
        <w:ind w:left="3600" w:hanging="360"/>
      </w:pPr>
      <w:rPr>
        <w:rFonts w:ascii="Times New Roman" w:hAnsi="Times New Roman" w:hint="default"/>
      </w:rPr>
    </w:lvl>
    <w:lvl w:ilvl="5" w:tplc="5DB0C268" w:tentative="1">
      <w:start w:val="1"/>
      <w:numFmt w:val="bullet"/>
      <w:lvlText w:val="-"/>
      <w:lvlJc w:val="left"/>
      <w:pPr>
        <w:tabs>
          <w:tab w:val="num" w:pos="4320"/>
        </w:tabs>
        <w:ind w:left="4320" w:hanging="360"/>
      </w:pPr>
      <w:rPr>
        <w:rFonts w:ascii="Times New Roman" w:hAnsi="Times New Roman" w:hint="default"/>
      </w:rPr>
    </w:lvl>
    <w:lvl w:ilvl="6" w:tplc="A1782AD4" w:tentative="1">
      <w:start w:val="1"/>
      <w:numFmt w:val="bullet"/>
      <w:lvlText w:val="-"/>
      <w:lvlJc w:val="left"/>
      <w:pPr>
        <w:tabs>
          <w:tab w:val="num" w:pos="5040"/>
        </w:tabs>
        <w:ind w:left="5040" w:hanging="360"/>
      </w:pPr>
      <w:rPr>
        <w:rFonts w:ascii="Times New Roman" w:hAnsi="Times New Roman" w:hint="default"/>
      </w:rPr>
    </w:lvl>
    <w:lvl w:ilvl="7" w:tplc="6B52AA5E" w:tentative="1">
      <w:start w:val="1"/>
      <w:numFmt w:val="bullet"/>
      <w:lvlText w:val="-"/>
      <w:lvlJc w:val="left"/>
      <w:pPr>
        <w:tabs>
          <w:tab w:val="num" w:pos="5760"/>
        </w:tabs>
        <w:ind w:left="5760" w:hanging="360"/>
      </w:pPr>
      <w:rPr>
        <w:rFonts w:ascii="Times New Roman" w:hAnsi="Times New Roman" w:hint="default"/>
      </w:rPr>
    </w:lvl>
    <w:lvl w:ilvl="8" w:tplc="48100E7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076D0F42"/>
    <w:multiLevelType w:val="hybridMultilevel"/>
    <w:tmpl w:val="3DDCA5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082D690B"/>
    <w:multiLevelType w:val="hybridMultilevel"/>
    <w:tmpl w:val="47D88B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8C07002"/>
    <w:multiLevelType w:val="hybridMultilevel"/>
    <w:tmpl w:val="76C84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8DF0AE4"/>
    <w:multiLevelType w:val="hybridMultilevel"/>
    <w:tmpl w:val="F9D60E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0920448A"/>
    <w:multiLevelType w:val="hybridMultilevel"/>
    <w:tmpl w:val="503A1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8E3DBC"/>
    <w:multiLevelType w:val="hybridMultilevel"/>
    <w:tmpl w:val="0AA80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A150662"/>
    <w:multiLevelType w:val="hybridMultilevel"/>
    <w:tmpl w:val="AA5CF6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A7A204F"/>
    <w:multiLevelType w:val="hybridMultilevel"/>
    <w:tmpl w:val="339C3E6A"/>
    <w:lvl w:ilvl="0" w:tplc="1009000F">
      <w:start w:val="1"/>
      <w:numFmt w:val="decimal"/>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0">
    <w:nsid w:val="0AA057EF"/>
    <w:multiLevelType w:val="hybridMultilevel"/>
    <w:tmpl w:val="3F1A2488"/>
    <w:lvl w:ilvl="0" w:tplc="C19859BE">
      <w:start w:val="1"/>
      <w:numFmt w:val="decimal"/>
      <w:lvlText w:val="%1."/>
      <w:lvlJc w:val="left"/>
      <w:pPr>
        <w:tabs>
          <w:tab w:val="num" w:pos="720"/>
        </w:tabs>
        <w:ind w:left="720" w:hanging="360"/>
      </w:pPr>
      <w:rPr>
        <w:rFonts w:asciiTheme="minorHAnsi" w:eastAsiaTheme="minorHAnsi" w:hAnsiTheme="minorHAnsi" w:cstheme="minorBidi"/>
      </w:rPr>
    </w:lvl>
    <w:lvl w:ilvl="1" w:tplc="7F6A9272" w:tentative="1">
      <w:start w:val="1"/>
      <w:numFmt w:val="decimal"/>
      <w:lvlText w:val="(%2)"/>
      <w:lvlJc w:val="left"/>
      <w:pPr>
        <w:tabs>
          <w:tab w:val="num" w:pos="1440"/>
        </w:tabs>
        <w:ind w:left="1440" w:hanging="360"/>
      </w:pPr>
    </w:lvl>
    <w:lvl w:ilvl="2" w:tplc="A6AA3F06" w:tentative="1">
      <w:start w:val="1"/>
      <w:numFmt w:val="decimal"/>
      <w:lvlText w:val="(%3)"/>
      <w:lvlJc w:val="left"/>
      <w:pPr>
        <w:tabs>
          <w:tab w:val="num" w:pos="2160"/>
        </w:tabs>
        <w:ind w:left="2160" w:hanging="360"/>
      </w:pPr>
    </w:lvl>
    <w:lvl w:ilvl="3" w:tplc="1ACA247E" w:tentative="1">
      <w:start w:val="1"/>
      <w:numFmt w:val="decimal"/>
      <w:lvlText w:val="(%4)"/>
      <w:lvlJc w:val="left"/>
      <w:pPr>
        <w:tabs>
          <w:tab w:val="num" w:pos="2880"/>
        </w:tabs>
        <w:ind w:left="2880" w:hanging="360"/>
      </w:pPr>
    </w:lvl>
    <w:lvl w:ilvl="4" w:tplc="7A300F50" w:tentative="1">
      <w:start w:val="1"/>
      <w:numFmt w:val="decimal"/>
      <w:lvlText w:val="(%5)"/>
      <w:lvlJc w:val="left"/>
      <w:pPr>
        <w:tabs>
          <w:tab w:val="num" w:pos="3600"/>
        </w:tabs>
        <w:ind w:left="3600" w:hanging="360"/>
      </w:pPr>
    </w:lvl>
    <w:lvl w:ilvl="5" w:tplc="ED9AB3D6" w:tentative="1">
      <w:start w:val="1"/>
      <w:numFmt w:val="decimal"/>
      <w:lvlText w:val="(%6)"/>
      <w:lvlJc w:val="left"/>
      <w:pPr>
        <w:tabs>
          <w:tab w:val="num" w:pos="4320"/>
        </w:tabs>
        <w:ind w:left="4320" w:hanging="360"/>
      </w:pPr>
    </w:lvl>
    <w:lvl w:ilvl="6" w:tplc="CEE4BA7E" w:tentative="1">
      <w:start w:val="1"/>
      <w:numFmt w:val="decimal"/>
      <w:lvlText w:val="(%7)"/>
      <w:lvlJc w:val="left"/>
      <w:pPr>
        <w:tabs>
          <w:tab w:val="num" w:pos="5040"/>
        </w:tabs>
        <w:ind w:left="5040" w:hanging="360"/>
      </w:pPr>
    </w:lvl>
    <w:lvl w:ilvl="7" w:tplc="23DAD082" w:tentative="1">
      <w:start w:val="1"/>
      <w:numFmt w:val="decimal"/>
      <w:lvlText w:val="(%8)"/>
      <w:lvlJc w:val="left"/>
      <w:pPr>
        <w:tabs>
          <w:tab w:val="num" w:pos="5760"/>
        </w:tabs>
        <w:ind w:left="5760" w:hanging="360"/>
      </w:pPr>
    </w:lvl>
    <w:lvl w:ilvl="8" w:tplc="98465E44" w:tentative="1">
      <w:start w:val="1"/>
      <w:numFmt w:val="decimal"/>
      <w:lvlText w:val="(%9)"/>
      <w:lvlJc w:val="left"/>
      <w:pPr>
        <w:tabs>
          <w:tab w:val="num" w:pos="6480"/>
        </w:tabs>
        <w:ind w:left="6480" w:hanging="360"/>
      </w:pPr>
    </w:lvl>
  </w:abstractNum>
  <w:abstractNum w:abstractNumId="21">
    <w:nsid w:val="0B154811"/>
    <w:multiLevelType w:val="hybridMultilevel"/>
    <w:tmpl w:val="6C7E75BE"/>
    <w:lvl w:ilvl="0" w:tplc="1CF8C2D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0B9F7B9D"/>
    <w:multiLevelType w:val="hybridMultilevel"/>
    <w:tmpl w:val="2B1AE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C997313"/>
    <w:multiLevelType w:val="hybridMultilevel"/>
    <w:tmpl w:val="C4B4BA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0CCB05E5"/>
    <w:multiLevelType w:val="hybridMultilevel"/>
    <w:tmpl w:val="B54EE8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CE44779"/>
    <w:multiLevelType w:val="hybridMultilevel"/>
    <w:tmpl w:val="4BCAE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D1D4686"/>
    <w:multiLevelType w:val="hybridMultilevel"/>
    <w:tmpl w:val="A2B8EA5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0DEC5112"/>
    <w:multiLevelType w:val="hybridMultilevel"/>
    <w:tmpl w:val="EC3AF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02B6F1D"/>
    <w:multiLevelType w:val="hybridMultilevel"/>
    <w:tmpl w:val="AB4853C0"/>
    <w:lvl w:ilvl="0" w:tplc="783E635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114C35E1"/>
    <w:multiLevelType w:val="hybridMultilevel"/>
    <w:tmpl w:val="6D085FBA"/>
    <w:lvl w:ilvl="0" w:tplc="0409000B">
      <w:start w:val="1"/>
      <w:numFmt w:val="bullet"/>
      <w:lvlText w:val=""/>
      <w:lvlJc w:val="left"/>
      <w:pPr>
        <w:tabs>
          <w:tab w:val="num" w:pos="720"/>
        </w:tabs>
        <w:ind w:left="720" w:hanging="360"/>
      </w:pPr>
      <w:rPr>
        <w:rFonts w:ascii="Wingdings" w:hAnsi="Wingdings" w:hint="default"/>
      </w:rPr>
    </w:lvl>
    <w:lvl w:ilvl="1" w:tplc="515209AC" w:tentative="1">
      <w:start w:val="1"/>
      <w:numFmt w:val="bullet"/>
      <w:lvlText w:val=""/>
      <w:lvlJc w:val="left"/>
      <w:pPr>
        <w:tabs>
          <w:tab w:val="num" w:pos="1440"/>
        </w:tabs>
        <w:ind w:left="1440" w:hanging="360"/>
      </w:pPr>
      <w:rPr>
        <w:rFonts w:ascii="Wingdings" w:hAnsi="Wingdings" w:hint="default"/>
      </w:rPr>
    </w:lvl>
    <w:lvl w:ilvl="2" w:tplc="80C69B8A" w:tentative="1">
      <w:start w:val="1"/>
      <w:numFmt w:val="bullet"/>
      <w:lvlText w:val=""/>
      <w:lvlJc w:val="left"/>
      <w:pPr>
        <w:tabs>
          <w:tab w:val="num" w:pos="2160"/>
        </w:tabs>
        <w:ind w:left="2160" w:hanging="360"/>
      </w:pPr>
      <w:rPr>
        <w:rFonts w:ascii="Wingdings" w:hAnsi="Wingdings" w:hint="default"/>
      </w:rPr>
    </w:lvl>
    <w:lvl w:ilvl="3" w:tplc="6A641024" w:tentative="1">
      <w:start w:val="1"/>
      <w:numFmt w:val="bullet"/>
      <w:lvlText w:val=""/>
      <w:lvlJc w:val="left"/>
      <w:pPr>
        <w:tabs>
          <w:tab w:val="num" w:pos="2880"/>
        </w:tabs>
        <w:ind w:left="2880" w:hanging="360"/>
      </w:pPr>
      <w:rPr>
        <w:rFonts w:ascii="Wingdings" w:hAnsi="Wingdings" w:hint="default"/>
      </w:rPr>
    </w:lvl>
    <w:lvl w:ilvl="4" w:tplc="B9A44C74" w:tentative="1">
      <w:start w:val="1"/>
      <w:numFmt w:val="bullet"/>
      <w:lvlText w:val=""/>
      <w:lvlJc w:val="left"/>
      <w:pPr>
        <w:tabs>
          <w:tab w:val="num" w:pos="3600"/>
        </w:tabs>
        <w:ind w:left="3600" w:hanging="360"/>
      </w:pPr>
      <w:rPr>
        <w:rFonts w:ascii="Wingdings" w:hAnsi="Wingdings" w:hint="default"/>
      </w:rPr>
    </w:lvl>
    <w:lvl w:ilvl="5" w:tplc="562C544A" w:tentative="1">
      <w:start w:val="1"/>
      <w:numFmt w:val="bullet"/>
      <w:lvlText w:val=""/>
      <w:lvlJc w:val="left"/>
      <w:pPr>
        <w:tabs>
          <w:tab w:val="num" w:pos="4320"/>
        </w:tabs>
        <w:ind w:left="4320" w:hanging="360"/>
      </w:pPr>
      <w:rPr>
        <w:rFonts w:ascii="Wingdings" w:hAnsi="Wingdings" w:hint="default"/>
      </w:rPr>
    </w:lvl>
    <w:lvl w:ilvl="6" w:tplc="F6A486F4" w:tentative="1">
      <w:start w:val="1"/>
      <w:numFmt w:val="bullet"/>
      <w:lvlText w:val=""/>
      <w:lvlJc w:val="left"/>
      <w:pPr>
        <w:tabs>
          <w:tab w:val="num" w:pos="5040"/>
        </w:tabs>
        <w:ind w:left="5040" w:hanging="360"/>
      </w:pPr>
      <w:rPr>
        <w:rFonts w:ascii="Wingdings" w:hAnsi="Wingdings" w:hint="default"/>
      </w:rPr>
    </w:lvl>
    <w:lvl w:ilvl="7" w:tplc="E1D67982" w:tentative="1">
      <w:start w:val="1"/>
      <w:numFmt w:val="bullet"/>
      <w:lvlText w:val=""/>
      <w:lvlJc w:val="left"/>
      <w:pPr>
        <w:tabs>
          <w:tab w:val="num" w:pos="5760"/>
        </w:tabs>
        <w:ind w:left="5760" w:hanging="360"/>
      </w:pPr>
      <w:rPr>
        <w:rFonts w:ascii="Wingdings" w:hAnsi="Wingdings" w:hint="default"/>
      </w:rPr>
    </w:lvl>
    <w:lvl w:ilvl="8" w:tplc="019AEBDC" w:tentative="1">
      <w:start w:val="1"/>
      <w:numFmt w:val="bullet"/>
      <w:lvlText w:val=""/>
      <w:lvlJc w:val="left"/>
      <w:pPr>
        <w:tabs>
          <w:tab w:val="num" w:pos="6480"/>
        </w:tabs>
        <w:ind w:left="6480" w:hanging="360"/>
      </w:pPr>
      <w:rPr>
        <w:rFonts w:ascii="Wingdings" w:hAnsi="Wingdings" w:hint="default"/>
      </w:rPr>
    </w:lvl>
  </w:abstractNum>
  <w:abstractNum w:abstractNumId="30">
    <w:nsid w:val="1380421D"/>
    <w:multiLevelType w:val="hybridMultilevel"/>
    <w:tmpl w:val="18143D5C"/>
    <w:lvl w:ilvl="0" w:tplc="1009000B">
      <w:start w:val="1"/>
      <w:numFmt w:val="bullet"/>
      <w:lvlText w:val=""/>
      <w:lvlJc w:val="left"/>
      <w:pPr>
        <w:tabs>
          <w:tab w:val="num" w:pos="720"/>
        </w:tabs>
        <w:ind w:left="720" w:hanging="360"/>
      </w:pPr>
      <w:rPr>
        <w:rFonts w:ascii="Wingdings" w:hAnsi="Wingdings" w:hint="default"/>
      </w:rPr>
    </w:lvl>
    <w:lvl w:ilvl="1" w:tplc="B1E05DAC" w:tentative="1">
      <w:start w:val="1"/>
      <w:numFmt w:val="bullet"/>
      <w:lvlText w:val=""/>
      <w:lvlJc w:val="left"/>
      <w:pPr>
        <w:tabs>
          <w:tab w:val="num" w:pos="1440"/>
        </w:tabs>
        <w:ind w:left="1440" w:hanging="360"/>
      </w:pPr>
      <w:rPr>
        <w:rFonts w:ascii="Wingdings" w:hAnsi="Wingdings" w:hint="default"/>
      </w:rPr>
    </w:lvl>
    <w:lvl w:ilvl="2" w:tplc="25D0E734" w:tentative="1">
      <w:start w:val="1"/>
      <w:numFmt w:val="bullet"/>
      <w:lvlText w:val=""/>
      <w:lvlJc w:val="left"/>
      <w:pPr>
        <w:tabs>
          <w:tab w:val="num" w:pos="2160"/>
        </w:tabs>
        <w:ind w:left="2160" w:hanging="360"/>
      </w:pPr>
      <w:rPr>
        <w:rFonts w:ascii="Wingdings" w:hAnsi="Wingdings" w:hint="default"/>
      </w:rPr>
    </w:lvl>
    <w:lvl w:ilvl="3" w:tplc="6DC0D262" w:tentative="1">
      <w:start w:val="1"/>
      <w:numFmt w:val="bullet"/>
      <w:lvlText w:val=""/>
      <w:lvlJc w:val="left"/>
      <w:pPr>
        <w:tabs>
          <w:tab w:val="num" w:pos="2880"/>
        </w:tabs>
        <w:ind w:left="2880" w:hanging="360"/>
      </w:pPr>
      <w:rPr>
        <w:rFonts w:ascii="Wingdings" w:hAnsi="Wingdings" w:hint="default"/>
      </w:rPr>
    </w:lvl>
    <w:lvl w:ilvl="4" w:tplc="A6688D36" w:tentative="1">
      <w:start w:val="1"/>
      <w:numFmt w:val="bullet"/>
      <w:lvlText w:val=""/>
      <w:lvlJc w:val="left"/>
      <w:pPr>
        <w:tabs>
          <w:tab w:val="num" w:pos="3600"/>
        </w:tabs>
        <w:ind w:left="3600" w:hanging="360"/>
      </w:pPr>
      <w:rPr>
        <w:rFonts w:ascii="Wingdings" w:hAnsi="Wingdings" w:hint="default"/>
      </w:rPr>
    </w:lvl>
    <w:lvl w:ilvl="5" w:tplc="EFDC68F4" w:tentative="1">
      <w:start w:val="1"/>
      <w:numFmt w:val="bullet"/>
      <w:lvlText w:val=""/>
      <w:lvlJc w:val="left"/>
      <w:pPr>
        <w:tabs>
          <w:tab w:val="num" w:pos="4320"/>
        </w:tabs>
        <w:ind w:left="4320" w:hanging="360"/>
      </w:pPr>
      <w:rPr>
        <w:rFonts w:ascii="Wingdings" w:hAnsi="Wingdings" w:hint="default"/>
      </w:rPr>
    </w:lvl>
    <w:lvl w:ilvl="6" w:tplc="C4D00748" w:tentative="1">
      <w:start w:val="1"/>
      <w:numFmt w:val="bullet"/>
      <w:lvlText w:val=""/>
      <w:lvlJc w:val="left"/>
      <w:pPr>
        <w:tabs>
          <w:tab w:val="num" w:pos="5040"/>
        </w:tabs>
        <w:ind w:left="5040" w:hanging="360"/>
      </w:pPr>
      <w:rPr>
        <w:rFonts w:ascii="Wingdings" w:hAnsi="Wingdings" w:hint="default"/>
      </w:rPr>
    </w:lvl>
    <w:lvl w:ilvl="7" w:tplc="D3A020E0" w:tentative="1">
      <w:start w:val="1"/>
      <w:numFmt w:val="bullet"/>
      <w:lvlText w:val=""/>
      <w:lvlJc w:val="left"/>
      <w:pPr>
        <w:tabs>
          <w:tab w:val="num" w:pos="5760"/>
        </w:tabs>
        <w:ind w:left="5760" w:hanging="360"/>
      </w:pPr>
      <w:rPr>
        <w:rFonts w:ascii="Wingdings" w:hAnsi="Wingdings" w:hint="default"/>
      </w:rPr>
    </w:lvl>
    <w:lvl w:ilvl="8" w:tplc="7F5EBB64" w:tentative="1">
      <w:start w:val="1"/>
      <w:numFmt w:val="bullet"/>
      <w:lvlText w:val=""/>
      <w:lvlJc w:val="left"/>
      <w:pPr>
        <w:tabs>
          <w:tab w:val="num" w:pos="6480"/>
        </w:tabs>
        <w:ind w:left="6480" w:hanging="360"/>
      </w:pPr>
      <w:rPr>
        <w:rFonts w:ascii="Wingdings" w:hAnsi="Wingdings" w:hint="default"/>
      </w:rPr>
    </w:lvl>
  </w:abstractNum>
  <w:abstractNum w:abstractNumId="31">
    <w:nsid w:val="15690098"/>
    <w:multiLevelType w:val="hybridMultilevel"/>
    <w:tmpl w:val="117E7430"/>
    <w:lvl w:ilvl="0" w:tplc="04090001">
      <w:start w:val="1"/>
      <w:numFmt w:val="bullet"/>
      <w:lvlText w:val=""/>
      <w:lvlJc w:val="left"/>
      <w:pPr>
        <w:tabs>
          <w:tab w:val="num" w:pos="720"/>
        </w:tabs>
        <w:ind w:left="720" w:hanging="360"/>
      </w:pPr>
      <w:rPr>
        <w:rFonts w:ascii="Symbol" w:hAnsi="Symbol" w:hint="default"/>
      </w:rPr>
    </w:lvl>
    <w:lvl w:ilvl="1" w:tplc="FE827492" w:tentative="1">
      <w:start w:val="1"/>
      <w:numFmt w:val="bullet"/>
      <w:lvlText w:val=""/>
      <w:lvlJc w:val="left"/>
      <w:pPr>
        <w:tabs>
          <w:tab w:val="num" w:pos="1440"/>
        </w:tabs>
        <w:ind w:left="1440" w:hanging="360"/>
      </w:pPr>
      <w:rPr>
        <w:rFonts w:ascii="Wingdings" w:hAnsi="Wingdings" w:hint="default"/>
      </w:rPr>
    </w:lvl>
    <w:lvl w:ilvl="2" w:tplc="996A2566" w:tentative="1">
      <w:start w:val="1"/>
      <w:numFmt w:val="bullet"/>
      <w:lvlText w:val=""/>
      <w:lvlJc w:val="left"/>
      <w:pPr>
        <w:tabs>
          <w:tab w:val="num" w:pos="2160"/>
        </w:tabs>
        <w:ind w:left="2160" w:hanging="360"/>
      </w:pPr>
      <w:rPr>
        <w:rFonts w:ascii="Wingdings" w:hAnsi="Wingdings" w:hint="default"/>
      </w:rPr>
    </w:lvl>
    <w:lvl w:ilvl="3" w:tplc="09AC8C96" w:tentative="1">
      <w:start w:val="1"/>
      <w:numFmt w:val="bullet"/>
      <w:lvlText w:val=""/>
      <w:lvlJc w:val="left"/>
      <w:pPr>
        <w:tabs>
          <w:tab w:val="num" w:pos="2880"/>
        </w:tabs>
        <w:ind w:left="2880" w:hanging="360"/>
      </w:pPr>
      <w:rPr>
        <w:rFonts w:ascii="Wingdings" w:hAnsi="Wingdings" w:hint="default"/>
      </w:rPr>
    </w:lvl>
    <w:lvl w:ilvl="4" w:tplc="B8B2294A" w:tentative="1">
      <w:start w:val="1"/>
      <w:numFmt w:val="bullet"/>
      <w:lvlText w:val=""/>
      <w:lvlJc w:val="left"/>
      <w:pPr>
        <w:tabs>
          <w:tab w:val="num" w:pos="3600"/>
        </w:tabs>
        <w:ind w:left="3600" w:hanging="360"/>
      </w:pPr>
      <w:rPr>
        <w:rFonts w:ascii="Wingdings" w:hAnsi="Wingdings" w:hint="default"/>
      </w:rPr>
    </w:lvl>
    <w:lvl w:ilvl="5" w:tplc="4F5E1F8E" w:tentative="1">
      <w:start w:val="1"/>
      <w:numFmt w:val="bullet"/>
      <w:lvlText w:val=""/>
      <w:lvlJc w:val="left"/>
      <w:pPr>
        <w:tabs>
          <w:tab w:val="num" w:pos="4320"/>
        </w:tabs>
        <w:ind w:left="4320" w:hanging="360"/>
      </w:pPr>
      <w:rPr>
        <w:rFonts w:ascii="Wingdings" w:hAnsi="Wingdings" w:hint="default"/>
      </w:rPr>
    </w:lvl>
    <w:lvl w:ilvl="6" w:tplc="F3E8A890" w:tentative="1">
      <w:start w:val="1"/>
      <w:numFmt w:val="bullet"/>
      <w:lvlText w:val=""/>
      <w:lvlJc w:val="left"/>
      <w:pPr>
        <w:tabs>
          <w:tab w:val="num" w:pos="5040"/>
        </w:tabs>
        <w:ind w:left="5040" w:hanging="360"/>
      </w:pPr>
      <w:rPr>
        <w:rFonts w:ascii="Wingdings" w:hAnsi="Wingdings" w:hint="default"/>
      </w:rPr>
    </w:lvl>
    <w:lvl w:ilvl="7" w:tplc="058AF7D4" w:tentative="1">
      <w:start w:val="1"/>
      <w:numFmt w:val="bullet"/>
      <w:lvlText w:val=""/>
      <w:lvlJc w:val="left"/>
      <w:pPr>
        <w:tabs>
          <w:tab w:val="num" w:pos="5760"/>
        </w:tabs>
        <w:ind w:left="5760" w:hanging="360"/>
      </w:pPr>
      <w:rPr>
        <w:rFonts w:ascii="Wingdings" w:hAnsi="Wingdings" w:hint="default"/>
      </w:rPr>
    </w:lvl>
    <w:lvl w:ilvl="8" w:tplc="38A441B6" w:tentative="1">
      <w:start w:val="1"/>
      <w:numFmt w:val="bullet"/>
      <w:lvlText w:val=""/>
      <w:lvlJc w:val="left"/>
      <w:pPr>
        <w:tabs>
          <w:tab w:val="num" w:pos="6480"/>
        </w:tabs>
        <w:ind w:left="6480" w:hanging="360"/>
      </w:pPr>
      <w:rPr>
        <w:rFonts w:ascii="Wingdings" w:hAnsi="Wingdings" w:hint="default"/>
      </w:rPr>
    </w:lvl>
  </w:abstractNum>
  <w:abstractNum w:abstractNumId="32">
    <w:nsid w:val="15976C90"/>
    <w:multiLevelType w:val="hybridMultilevel"/>
    <w:tmpl w:val="20F48F4E"/>
    <w:lvl w:ilvl="0" w:tplc="10090001">
      <w:start w:val="1"/>
      <w:numFmt w:val="bullet"/>
      <w:lvlText w:val=""/>
      <w:lvlJc w:val="left"/>
      <w:pPr>
        <w:tabs>
          <w:tab w:val="num" w:pos="720"/>
        </w:tabs>
        <w:ind w:left="720" w:hanging="360"/>
      </w:pPr>
      <w:rPr>
        <w:rFonts w:ascii="Symbol" w:hAnsi="Symbol" w:hint="default"/>
      </w:rPr>
    </w:lvl>
    <w:lvl w:ilvl="1" w:tplc="B1E05DAC" w:tentative="1">
      <w:start w:val="1"/>
      <w:numFmt w:val="bullet"/>
      <w:lvlText w:val=""/>
      <w:lvlJc w:val="left"/>
      <w:pPr>
        <w:tabs>
          <w:tab w:val="num" w:pos="1440"/>
        </w:tabs>
        <w:ind w:left="1440" w:hanging="360"/>
      </w:pPr>
      <w:rPr>
        <w:rFonts w:ascii="Wingdings" w:hAnsi="Wingdings" w:hint="default"/>
      </w:rPr>
    </w:lvl>
    <w:lvl w:ilvl="2" w:tplc="25D0E734" w:tentative="1">
      <w:start w:val="1"/>
      <w:numFmt w:val="bullet"/>
      <w:lvlText w:val=""/>
      <w:lvlJc w:val="left"/>
      <w:pPr>
        <w:tabs>
          <w:tab w:val="num" w:pos="2160"/>
        </w:tabs>
        <w:ind w:left="2160" w:hanging="360"/>
      </w:pPr>
      <w:rPr>
        <w:rFonts w:ascii="Wingdings" w:hAnsi="Wingdings" w:hint="default"/>
      </w:rPr>
    </w:lvl>
    <w:lvl w:ilvl="3" w:tplc="6DC0D262" w:tentative="1">
      <w:start w:val="1"/>
      <w:numFmt w:val="bullet"/>
      <w:lvlText w:val=""/>
      <w:lvlJc w:val="left"/>
      <w:pPr>
        <w:tabs>
          <w:tab w:val="num" w:pos="2880"/>
        </w:tabs>
        <w:ind w:left="2880" w:hanging="360"/>
      </w:pPr>
      <w:rPr>
        <w:rFonts w:ascii="Wingdings" w:hAnsi="Wingdings" w:hint="default"/>
      </w:rPr>
    </w:lvl>
    <w:lvl w:ilvl="4" w:tplc="A6688D36" w:tentative="1">
      <w:start w:val="1"/>
      <w:numFmt w:val="bullet"/>
      <w:lvlText w:val=""/>
      <w:lvlJc w:val="left"/>
      <w:pPr>
        <w:tabs>
          <w:tab w:val="num" w:pos="3600"/>
        </w:tabs>
        <w:ind w:left="3600" w:hanging="360"/>
      </w:pPr>
      <w:rPr>
        <w:rFonts w:ascii="Wingdings" w:hAnsi="Wingdings" w:hint="default"/>
      </w:rPr>
    </w:lvl>
    <w:lvl w:ilvl="5" w:tplc="EFDC68F4" w:tentative="1">
      <w:start w:val="1"/>
      <w:numFmt w:val="bullet"/>
      <w:lvlText w:val=""/>
      <w:lvlJc w:val="left"/>
      <w:pPr>
        <w:tabs>
          <w:tab w:val="num" w:pos="4320"/>
        </w:tabs>
        <w:ind w:left="4320" w:hanging="360"/>
      </w:pPr>
      <w:rPr>
        <w:rFonts w:ascii="Wingdings" w:hAnsi="Wingdings" w:hint="default"/>
      </w:rPr>
    </w:lvl>
    <w:lvl w:ilvl="6" w:tplc="C4D00748" w:tentative="1">
      <w:start w:val="1"/>
      <w:numFmt w:val="bullet"/>
      <w:lvlText w:val=""/>
      <w:lvlJc w:val="left"/>
      <w:pPr>
        <w:tabs>
          <w:tab w:val="num" w:pos="5040"/>
        </w:tabs>
        <w:ind w:left="5040" w:hanging="360"/>
      </w:pPr>
      <w:rPr>
        <w:rFonts w:ascii="Wingdings" w:hAnsi="Wingdings" w:hint="default"/>
      </w:rPr>
    </w:lvl>
    <w:lvl w:ilvl="7" w:tplc="D3A020E0" w:tentative="1">
      <w:start w:val="1"/>
      <w:numFmt w:val="bullet"/>
      <w:lvlText w:val=""/>
      <w:lvlJc w:val="left"/>
      <w:pPr>
        <w:tabs>
          <w:tab w:val="num" w:pos="5760"/>
        </w:tabs>
        <w:ind w:left="5760" w:hanging="360"/>
      </w:pPr>
      <w:rPr>
        <w:rFonts w:ascii="Wingdings" w:hAnsi="Wingdings" w:hint="default"/>
      </w:rPr>
    </w:lvl>
    <w:lvl w:ilvl="8" w:tplc="7F5EBB64" w:tentative="1">
      <w:start w:val="1"/>
      <w:numFmt w:val="bullet"/>
      <w:lvlText w:val=""/>
      <w:lvlJc w:val="left"/>
      <w:pPr>
        <w:tabs>
          <w:tab w:val="num" w:pos="6480"/>
        </w:tabs>
        <w:ind w:left="6480" w:hanging="360"/>
      </w:pPr>
      <w:rPr>
        <w:rFonts w:ascii="Wingdings" w:hAnsi="Wingdings" w:hint="default"/>
      </w:rPr>
    </w:lvl>
  </w:abstractNum>
  <w:abstractNum w:abstractNumId="33">
    <w:nsid w:val="15D95CD1"/>
    <w:multiLevelType w:val="hybridMultilevel"/>
    <w:tmpl w:val="FE828146"/>
    <w:lvl w:ilvl="0" w:tplc="1009000B">
      <w:start w:val="1"/>
      <w:numFmt w:val="bullet"/>
      <w:lvlText w:val=""/>
      <w:lvlJc w:val="left"/>
      <w:pPr>
        <w:tabs>
          <w:tab w:val="num" w:pos="720"/>
        </w:tabs>
        <w:ind w:left="720" w:hanging="360"/>
      </w:pPr>
      <w:rPr>
        <w:rFonts w:ascii="Wingdings" w:hAnsi="Wingdings" w:hint="default"/>
      </w:rPr>
    </w:lvl>
    <w:lvl w:ilvl="1" w:tplc="3C6A1E2C" w:tentative="1">
      <w:start w:val="1"/>
      <w:numFmt w:val="bullet"/>
      <w:lvlText w:val=""/>
      <w:lvlJc w:val="left"/>
      <w:pPr>
        <w:tabs>
          <w:tab w:val="num" w:pos="1440"/>
        </w:tabs>
        <w:ind w:left="1440" w:hanging="360"/>
      </w:pPr>
      <w:rPr>
        <w:rFonts w:ascii="Wingdings" w:hAnsi="Wingdings" w:hint="default"/>
      </w:rPr>
    </w:lvl>
    <w:lvl w:ilvl="2" w:tplc="08923522" w:tentative="1">
      <w:start w:val="1"/>
      <w:numFmt w:val="bullet"/>
      <w:lvlText w:val=""/>
      <w:lvlJc w:val="left"/>
      <w:pPr>
        <w:tabs>
          <w:tab w:val="num" w:pos="2160"/>
        </w:tabs>
        <w:ind w:left="2160" w:hanging="360"/>
      </w:pPr>
      <w:rPr>
        <w:rFonts w:ascii="Wingdings" w:hAnsi="Wingdings" w:hint="default"/>
      </w:rPr>
    </w:lvl>
    <w:lvl w:ilvl="3" w:tplc="C7D4888C" w:tentative="1">
      <w:start w:val="1"/>
      <w:numFmt w:val="bullet"/>
      <w:lvlText w:val=""/>
      <w:lvlJc w:val="left"/>
      <w:pPr>
        <w:tabs>
          <w:tab w:val="num" w:pos="2880"/>
        </w:tabs>
        <w:ind w:left="2880" w:hanging="360"/>
      </w:pPr>
      <w:rPr>
        <w:rFonts w:ascii="Wingdings" w:hAnsi="Wingdings" w:hint="default"/>
      </w:rPr>
    </w:lvl>
    <w:lvl w:ilvl="4" w:tplc="FF761196" w:tentative="1">
      <w:start w:val="1"/>
      <w:numFmt w:val="bullet"/>
      <w:lvlText w:val=""/>
      <w:lvlJc w:val="left"/>
      <w:pPr>
        <w:tabs>
          <w:tab w:val="num" w:pos="3600"/>
        </w:tabs>
        <w:ind w:left="3600" w:hanging="360"/>
      </w:pPr>
      <w:rPr>
        <w:rFonts w:ascii="Wingdings" w:hAnsi="Wingdings" w:hint="default"/>
      </w:rPr>
    </w:lvl>
    <w:lvl w:ilvl="5" w:tplc="ED96273A" w:tentative="1">
      <w:start w:val="1"/>
      <w:numFmt w:val="bullet"/>
      <w:lvlText w:val=""/>
      <w:lvlJc w:val="left"/>
      <w:pPr>
        <w:tabs>
          <w:tab w:val="num" w:pos="4320"/>
        </w:tabs>
        <w:ind w:left="4320" w:hanging="360"/>
      </w:pPr>
      <w:rPr>
        <w:rFonts w:ascii="Wingdings" w:hAnsi="Wingdings" w:hint="default"/>
      </w:rPr>
    </w:lvl>
    <w:lvl w:ilvl="6" w:tplc="56C2DE28" w:tentative="1">
      <w:start w:val="1"/>
      <w:numFmt w:val="bullet"/>
      <w:lvlText w:val=""/>
      <w:lvlJc w:val="left"/>
      <w:pPr>
        <w:tabs>
          <w:tab w:val="num" w:pos="5040"/>
        </w:tabs>
        <w:ind w:left="5040" w:hanging="360"/>
      </w:pPr>
      <w:rPr>
        <w:rFonts w:ascii="Wingdings" w:hAnsi="Wingdings" w:hint="default"/>
      </w:rPr>
    </w:lvl>
    <w:lvl w:ilvl="7" w:tplc="314EF6FC" w:tentative="1">
      <w:start w:val="1"/>
      <w:numFmt w:val="bullet"/>
      <w:lvlText w:val=""/>
      <w:lvlJc w:val="left"/>
      <w:pPr>
        <w:tabs>
          <w:tab w:val="num" w:pos="5760"/>
        </w:tabs>
        <w:ind w:left="5760" w:hanging="360"/>
      </w:pPr>
      <w:rPr>
        <w:rFonts w:ascii="Wingdings" w:hAnsi="Wingdings" w:hint="default"/>
      </w:rPr>
    </w:lvl>
    <w:lvl w:ilvl="8" w:tplc="D658752C" w:tentative="1">
      <w:start w:val="1"/>
      <w:numFmt w:val="bullet"/>
      <w:lvlText w:val=""/>
      <w:lvlJc w:val="left"/>
      <w:pPr>
        <w:tabs>
          <w:tab w:val="num" w:pos="6480"/>
        </w:tabs>
        <w:ind w:left="6480" w:hanging="360"/>
      </w:pPr>
      <w:rPr>
        <w:rFonts w:ascii="Wingdings" w:hAnsi="Wingdings" w:hint="default"/>
      </w:rPr>
    </w:lvl>
  </w:abstractNum>
  <w:abstractNum w:abstractNumId="34">
    <w:nsid w:val="17EE3E6B"/>
    <w:multiLevelType w:val="hybridMultilevel"/>
    <w:tmpl w:val="9CCE2A8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19575ECD"/>
    <w:multiLevelType w:val="hybridMultilevel"/>
    <w:tmpl w:val="431A94E0"/>
    <w:lvl w:ilvl="0" w:tplc="04090001">
      <w:start w:val="1"/>
      <w:numFmt w:val="bullet"/>
      <w:lvlText w:val=""/>
      <w:lvlJc w:val="left"/>
      <w:pPr>
        <w:tabs>
          <w:tab w:val="num" w:pos="720"/>
        </w:tabs>
        <w:ind w:left="720" w:hanging="360"/>
      </w:pPr>
      <w:rPr>
        <w:rFonts w:ascii="Symbol" w:hAnsi="Symbol" w:hint="default"/>
      </w:rPr>
    </w:lvl>
    <w:lvl w:ilvl="1" w:tplc="515209AC" w:tentative="1">
      <w:start w:val="1"/>
      <w:numFmt w:val="bullet"/>
      <w:lvlText w:val=""/>
      <w:lvlJc w:val="left"/>
      <w:pPr>
        <w:tabs>
          <w:tab w:val="num" w:pos="1440"/>
        </w:tabs>
        <w:ind w:left="1440" w:hanging="360"/>
      </w:pPr>
      <w:rPr>
        <w:rFonts w:ascii="Wingdings" w:hAnsi="Wingdings" w:hint="default"/>
      </w:rPr>
    </w:lvl>
    <w:lvl w:ilvl="2" w:tplc="80C69B8A" w:tentative="1">
      <w:start w:val="1"/>
      <w:numFmt w:val="bullet"/>
      <w:lvlText w:val=""/>
      <w:lvlJc w:val="left"/>
      <w:pPr>
        <w:tabs>
          <w:tab w:val="num" w:pos="2160"/>
        </w:tabs>
        <w:ind w:left="2160" w:hanging="360"/>
      </w:pPr>
      <w:rPr>
        <w:rFonts w:ascii="Wingdings" w:hAnsi="Wingdings" w:hint="default"/>
      </w:rPr>
    </w:lvl>
    <w:lvl w:ilvl="3" w:tplc="6A641024" w:tentative="1">
      <w:start w:val="1"/>
      <w:numFmt w:val="bullet"/>
      <w:lvlText w:val=""/>
      <w:lvlJc w:val="left"/>
      <w:pPr>
        <w:tabs>
          <w:tab w:val="num" w:pos="2880"/>
        </w:tabs>
        <w:ind w:left="2880" w:hanging="360"/>
      </w:pPr>
      <w:rPr>
        <w:rFonts w:ascii="Wingdings" w:hAnsi="Wingdings" w:hint="default"/>
      </w:rPr>
    </w:lvl>
    <w:lvl w:ilvl="4" w:tplc="B9A44C74" w:tentative="1">
      <w:start w:val="1"/>
      <w:numFmt w:val="bullet"/>
      <w:lvlText w:val=""/>
      <w:lvlJc w:val="left"/>
      <w:pPr>
        <w:tabs>
          <w:tab w:val="num" w:pos="3600"/>
        </w:tabs>
        <w:ind w:left="3600" w:hanging="360"/>
      </w:pPr>
      <w:rPr>
        <w:rFonts w:ascii="Wingdings" w:hAnsi="Wingdings" w:hint="default"/>
      </w:rPr>
    </w:lvl>
    <w:lvl w:ilvl="5" w:tplc="562C544A" w:tentative="1">
      <w:start w:val="1"/>
      <w:numFmt w:val="bullet"/>
      <w:lvlText w:val=""/>
      <w:lvlJc w:val="left"/>
      <w:pPr>
        <w:tabs>
          <w:tab w:val="num" w:pos="4320"/>
        </w:tabs>
        <w:ind w:left="4320" w:hanging="360"/>
      </w:pPr>
      <w:rPr>
        <w:rFonts w:ascii="Wingdings" w:hAnsi="Wingdings" w:hint="default"/>
      </w:rPr>
    </w:lvl>
    <w:lvl w:ilvl="6" w:tplc="F6A486F4" w:tentative="1">
      <w:start w:val="1"/>
      <w:numFmt w:val="bullet"/>
      <w:lvlText w:val=""/>
      <w:lvlJc w:val="left"/>
      <w:pPr>
        <w:tabs>
          <w:tab w:val="num" w:pos="5040"/>
        </w:tabs>
        <w:ind w:left="5040" w:hanging="360"/>
      </w:pPr>
      <w:rPr>
        <w:rFonts w:ascii="Wingdings" w:hAnsi="Wingdings" w:hint="default"/>
      </w:rPr>
    </w:lvl>
    <w:lvl w:ilvl="7" w:tplc="E1D67982" w:tentative="1">
      <w:start w:val="1"/>
      <w:numFmt w:val="bullet"/>
      <w:lvlText w:val=""/>
      <w:lvlJc w:val="left"/>
      <w:pPr>
        <w:tabs>
          <w:tab w:val="num" w:pos="5760"/>
        </w:tabs>
        <w:ind w:left="5760" w:hanging="360"/>
      </w:pPr>
      <w:rPr>
        <w:rFonts w:ascii="Wingdings" w:hAnsi="Wingdings" w:hint="default"/>
      </w:rPr>
    </w:lvl>
    <w:lvl w:ilvl="8" w:tplc="019AEBDC" w:tentative="1">
      <w:start w:val="1"/>
      <w:numFmt w:val="bullet"/>
      <w:lvlText w:val=""/>
      <w:lvlJc w:val="left"/>
      <w:pPr>
        <w:tabs>
          <w:tab w:val="num" w:pos="6480"/>
        </w:tabs>
        <w:ind w:left="6480" w:hanging="360"/>
      </w:pPr>
      <w:rPr>
        <w:rFonts w:ascii="Wingdings" w:hAnsi="Wingdings" w:hint="default"/>
      </w:rPr>
    </w:lvl>
  </w:abstractNum>
  <w:abstractNum w:abstractNumId="36">
    <w:nsid w:val="1A3A4A5E"/>
    <w:multiLevelType w:val="hybridMultilevel"/>
    <w:tmpl w:val="36188B3C"/>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7">
    <w:nsid w:val="1A5F74A0"/>
    <w:multiLevelType w:val="hybridMultilevel"/>
    <w:tmpl w:val="BA7CB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BDC7C57"/>
    <w:multiLevelType w:val="hybridMultilevel"/>
    <w:tmpl w:val="F222AC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7C4AC6"/>
    <w:multiLevelType w:val="hybridMultilevel"/>
    <w:tmpl w:val="BA5273E6"/>
    <w:lvl w:ilvl="0" w:tplc="3C04C1F0">
      <w:start w:val="1"/>
      <w:numFmt w:val="lowerLetter"/>
      <w:lvlText w:val="%1."/>
      <w:lvlJc w:val="left"/>
      <w:pPr>
        <w:tabs>
          <w:tab w:val="num" w:pos="1080"/>
        </w:tabs>
        <w:ind w:left="1080" w:hanging="360"/>
      </w:pPr>
      <w:rPr>
        <w:rFonts w:hint="default"/>
      </w:r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40">
    <w:nsid w:val="1F6102C6"/>
    <w:multiLevelType w:val="hybridMultilevel"/>
    <w:tmpl w:val="38849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DC7345"/>
    <w:multiLevelType w:val="hybridMultilevel"/>
    <w:tmpl w:val="D07A7A0C"/>
    <w:lvl w:ilvl="0" w:tplc="04090001">
      <w:start w:val="1"/>
      <w:numFmt w:val="bullet"/>
      <w:lvlText w:val=""/>
      <w:lvlJc w:val="left"/>
      <w:pPr>
        <w:tabs>
          <w:tab w:val="num" w:pos="720"/>
        </w:tabs>
        <w:ind w:left="720" w:hanging="360"/>
      </w:pPr>
      <w:rPr>
        <w:rFonts w:ascii="Symbol" w:hAnsi="Symbol" w:hint="default"/>
      </w:rPr>
    </w:lvl>
    <w:lvl w:ilvl="1" w:tplc="34C4C9DE" w:tentative="1">
      <w:start w:val="1"/>
      <w:numFmt w:val="bullet"/>
      <w:lvlText w:val=""/>
      <w:lvlJc w:val="left"/>
      <w:pPr>
        <w:tabs>
          <w:tab w:val="num" w:pos="1440"/>
        </w:tabs>
        <w:ind w:left="1440" w:hanging="360"/>
      </w:pPr>
      <w:rPr>
        <w:rFonts w:ascii="Wingdings" w:hAnsi="Wingdings" w:hint="default"/>
      </w:rPr>
    </w:lvl>
    <w:lvl w:ilvl="2" w:tplc="DE2CB920" w:tentative="1">
      <w:start w:val="1"/>
      <w:numFmt w:val="bullet"/>
      <w:lvlText w:val=""/>
      <w:lvlJc w:val="left"/>
      <w:pPr>
        <w:tabs>
          <w:tab w:val="num" w:pos="2160"/>
        </w:tabs>
        <w:ind w:left="2160" w:hanging="360"/>
      </w:pPr>
      <w:rPr>
        <w:rFonts w:ascii="Wingdings" w:hAnsi="Wingdings" w:hint="default"/>
      </w:rPr>
    </w:lvl>
    <w:lvl w:ilvl="3" w:tplc="B7A22F08" w:tentative="1">
      <w:start w:val="1"/>
      <w:numFmt w:val="bullet"/>
      <w:lvlText w:val=""/>
      <w:lvlJc w:val="left"/>
      <w:pPr>
        <w:tabs>
          <w:tab w:val="num" w:pos="2880"/>
        </w:tabs>
        <w:ind w:left="2880" w:hanging="360"/>
      </w:pPr>
      <w:rPr>
        <w:rFonts w:ascii="Wingdings" w:hAnsi="Wingdings" w:hint="default"/>
      </w:rPr>
    </w:lvl>
    <w:lvl w:ilvl="4" w:tplc="C4F8D3D4" w:tentative="1">
      <w:start w:val="1"/>
      <w:numFmt w:val="bullet"/>
      <w:lvlText w:val=""/>
      <w:lvlJc w:val="left"/>
      <w:pPr>
        <w:tabs>
          <w:tab w:val="num" w:pos="3600"/>
        </w:tabs>
        <w:ind w:left="3600" w:hanging="360"/>
      </w:pPr>
      <w:rPr>
        <w:rFonts w:ascii="Wingdings" w:hAnsi="Wingdings" w:hint="default"/>
      </w:rPr>
    </w:lvl>
    <w:lvl w:ilvl="5" w:tplc="0A887F18" w:tentative="1">
      <w:start w:val="1"/>
      <w:numFmt w:val="bullet"/>
      <w:lvlText w:val=""/>
      <w:lvlJc w:val="left"/>
      <w:pPr>
        <w:tabs>
          <w:tab w:val="num" w:pos="4320"/>
        </w:tabs>
        <w:ind w:left="4320" w:hanging="360"/>
      </w:pPr>
      <w:rPr>
        <w:rFonts w:ascii="Wingdings" w:hAnsi="Wingdings" w:hint="default"/>
      </w:rPr>
    </w:lvl>
    <w:lvl w:ilvl="6" w:tplc="47BEBC74" w:tentative="1">
      <w:start w:val="1"/>
      <w:numFmt w:val="bullet"/>
      <w:lvlText w:val=""/>
      <w:lvlJc w:val="left"/>
      <w:pPr>
        <w:tabs>
          <w:tab w:val="num" w:pos="5040"/>
        </w:tabs>
        <w:ind w:left="5040" w:hanging="360"/>
      </w:pPr>
      <w:rPr>
        <w:rFonts w:ascii="Wingdings" w:hAnsi="Wingdings" w:hint="default"/>
      </w:rPr>
    </w:lvl>
    <w:lvl w:ilvl="7" w:tplc="4DAAEF22" w:tentative="1">
      <w:start w:val="1"/>
      <w:numFmt w:val="bullet"/>
      <w:lvlText w:val=""/>
      <w:lvlJc w:val="left"/>
      <w:pPr>
        <w:tabs>
          <w:tab w:val="num" w:pos="5760"/>
        </w:tabs>
        <w:ind w:left="5760" w:hanging="360"/>
      </w:pPr>
      <w:rPr>
        <w:rFonts w:ascii="Wingdings" w:hAnsi="Wingdings" w:hint="default"/>
      </w:rPr>
    </w:lvl>
    <w:lvl w:ilvl="8" w:tplc="6A6C224A" w:tentative="1">
      <w:start w:val="1"/>
      <w:numFmt w:val="bullet"/>
      <w:lvlText w:val=""/>
      <w:lvlJc w:val="left"/>
      <w:pPr>
        <w:tabs>
          <w:tab w:val="num" w:pos="6480"/>
        </w:tabs>
        <w:ind w:left="6480" w:hanging="360"/>
      </w:pPr>
      <w:rPr>
        <w:rFonts w:ascii="Wingdings" w:hAnsi="Wingdings" w:hint="default"/>
      </w:rPr>
    </w:lvl>
  </w:abstractNum>
  <w:abstractNum w:abstractNumId="42">
    <w:nsid w:val="20AE731F"/>
    <w:multiLevelType w:val="hybridMultilevel"/>
    <w:tmpl w:val="BB72B4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0C27BB3"/>
    <w:multiLevelType w:val="hybridMultilevel"/>
    <w:tmpl w:val="9CF87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19B7FF5"/>
    <w:multiLevelType w:val="hybridMultilevel"/>
    <w:tmpl w:val="50647D64"/>
    <w:lvl w:ilvl="0" w:tplc="0409000B">
      <w:start w:val="1"/>
      <w:numFmt w:val="bullet"/>
      <w:lvlText w:val=""/>
      <w:lvlJc w:val="left"/>
      <w:pPr>
        <w:tabs>
          <w:tab w:val="num" w:pos="720"/>
        </w:tabs>
        <w:ind w:left="720" w:hanging="360"/>
      </w:pPr>
      <w:rPr>
        <w:rFonts w:ascii="Wingdings" w:hAnsi="Wingdings" w:hint="default"/>
      </w:rPr>
    </w:lvl>
    <w:lvl w:ilvl="1" w:tplc="E1843D3C" w:tentative="1">
      <w:start w:val="1"/>
      <w:numFmt w:val="bullet"/>
      <w:lvlText w:val="-"/>
      <w:lvlJc w:val="left"/>
      <w:pPr>
        <w:tabs>
          <w:tab w:val="num" w:pos="1440"/>
        </w:tabs>
        <w:ind w:left="1440" w:hanging="360"/>
      </w:pPr>
      <w:rPr>
        <w:rFonts w:ascii="Times New Roman" w:hAnsi="Times New Roman" w:hint="default"/>
      </w:rPr>
    </w:lvl>
    <w:lvl w:ilvl="2" w:tplc="91D8A454" w:tentative="1">
      <w:start w:val="1"/>
      <w:numFmt w:val="bullet"/>
      <w:lvlText w:val="-"/>
      <w:lvlJc w:val="left"/>
      <w:pPr>
        <w:tabs>
          <w:tab w:val="num" w:pos="2160"/>
        </w:tabs>
        <w:ind w:left="2160" w:hanging="360"/>
      </w:pPr>
      <w:rPr>
        <w:rFonts w:ascii="Times New Roman" w:hAnsi="Times New Roman" w:hint="default"/>
      </w:rPr>
    </w:lvl>
    <w:lvl w:ilvl="3" w:tplc="C5F289B6" w:tentative="1">
      <w:start w:val="1"/>
      <w:numFmt w:val="bullet"/>
      <w:lvlText w:val="-"/>
      <w:lvlJc w:val="left"/>
      <w:pPr>
        <w:tabs>
          <w:tab w:val="num" w:pos="2880"/>
        </w:tabs>
        <w:ind w:left="2880" w:hanging="360"/>
      </w:pPr>
      <w:rPr>
        <w:rFonts w:ascii="Times New Roman" w:hAnsi="Times New Roman" w:hint="default"/>
      </w:rPr>
    </w:lvl>
    <w:lvl w:ilvl="4" w:tplc="A90CC272" w:tentative="1">
      <w:start w:val="1"/>
      <w:numFmt w:val="bullet"/>
      <w:lvlText w:val="-"/>
      <w:lvlJc w:val="left"/>
      <w:pPr>
        <w:tabs>
          <w:tab w:val="num" w:pos="3600"/>
        </w:tabs>
        <w:ind w:left="3600" w:hanging="360"/>
      </w:pPr>
      <w:rPr>
        <w:rFonts w:ascii="Times New Roman" w:hAnsi="Times New Roman" w:hint="default"/>
      </w:rPr>
    </w:lvl>
    <w:lvl w:ilvl="5" w:tplc="3F5C337E" w:tentative="1">
      <w:start w:val="1"/>
      <w:numFmt w:val="bullet"/>
      <w:lvlText w:val="-"/>
      <w:lvlJc w:val="left"/>
      <w:pPr>
        <w:tabs>
          <w:tab w:val="num" w:pos="4320"/>
        </w:tabs>
        <w:ind w:left="4320" w:hanging="360"/>
      </w:pPr>
      <w:rPr>
        <w:rFonts w:ascii="Times New Roman" w:hAnsi="Times New Roman" w:hint="default"/>
      </w:rPr>
    </w:lvl>
    <w:lvl w:ilvl="6" w:tplc="BEF8DD20" w:tentative="1">
      <w:start w:val="1"/>
      <w:numFmt w:val="bullet"/>
      <w:lvlText w:val="-"/>
      <w:lvlJc w:val="left"/>
      <w:pPr>
        <w:tabs>
          <w:tab w:val="num" w:pos="5040"/>
        </w:tabs>
        <w:ind w:left="5040" w:hanging="360"/>
      </w:pPr>
      <w:rPr>
        <w:rFonts w:ascii="Times New Roman" w:hAnsi="Times New Roman" w:hint="default"/>
      </w:rPr>
    </w:lvl>
    <w:lvl w:ilvl="7" w:tplc="C186ED28" w:tentative="1">
      <w:start w:val="1"/>
      <w:numFmt w:val="bullet"/>
      <w:lvlText w:val="-"/>
      <w:lvlJc w:val="left"/>
      <w:pPr>
        <w:tabs>
          <w:tab w:val="num" w:pos="5760"/>
        </w:tabs>
        <w:ind w:left="5760" w:hanging="360"/>
      </w:pPr>
      <w:rPr>
        <w:rFonts w:ascii="Times New Roman" w:hAnsi="Times New Roman" w:hint="default"/>
      </w:rPr>
    </w:lvl>
    <w:lvl w:ilvl="8" w:tplc="DDB29978" w:tentative="1">
      <w:start w:val="1"/>
      <w:numFmt w:val="bullet"/>
      <w:lvlText w:val="-"/>
      <w:lvlJc w:val="left"/>
      <w:pPr>
        <w:tabs>
          <w:tab w:val="num" w:pos="6480"/>
        </w:tabs>
        <w:ind w:left="6480" w:hanging="360"/>
      </w:pPr>
      <w:rPr>
        <w:rFonts w:ascii="Times New Roman" w:hAnsi="Times New Roman" w:hint="default"/>
      </w:rPr>
    </w:lvl>
  </w:abstractNum>
  <w:abstractNum w:abstractNumId="45">
    <w:nsid w:val="23B34DE4"/>
    <w:multiLevelType w:val="hybridMultilevel"/>
    <w:tmpl w:val="CB8A1398"/>
    <w:lvl w:ilvl="0" w:tplc="06287324">
      <w:start w:val="12"/>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58A6773"/>
    <w:multiLevelType w:val="hybridMultilevel"/>
    <w:tmpl w:val="06F2AE6A"/>
    <w:lvl w:ilvl="0" w:tplc="A9268EF4">
      <w:start w:val="1"/>
      <w:numFmt w:val="bullet"/>
      <w:lvlText w:val=""/>
      <w:lvlJc w:val="left"/>
      <w:pPr>
        <w:tabs>
          <w:tab w:val="num" w:pos="720"/>
        </w:tabs>
        <w:ind w:left="720" w:hanging="360"/>
      </w:pPr>
      <w:rPr>
        <w:rFonts w:ascii="Symbol" w:hAnsi="Symbol" w:hint="default"/>
      </w:rPr>
    </w:lvl>
    <w:lvl w:ilvl="1" w:tplc="88440412" w:tentative="1">
      <w:start w:val="1"/>
      <w:numFmt w:val="bullet"/>
      <w:lvlText w:val=""/>
      <w:lvlJc w:val="left"/>
      <w:pPr>
        <w:tabs>
          <w:tab w:val="num" w:pos="1440"/>
        </w:tabs>
        <w:ind w:left="1440" w:hanging="360"/>
      </w:pPr>
      <w:rPr>
        <w:rFonts w:ascii="Symbol" w:hAnsi="Symbol" w:hint="default"/>
      </w:rPr>
    </w:lvl>
    <w:lvl w:ilvl="2" w:tplc="8E18B48C" w:tentative="1">
      <w:start w:val="1"/>
      <w:numFmt w:val="bullet"/>
      <w:lvlText w:val=""/>
      <w:lvlJc w:val="left"/>
      <w:pPr>
        <w:tabs>
          <w:tab w:val="num" w:pos="2160"/>
        </w:tabs>
        <w:ind w:left="2160" w:hanging="360"/>
      </w:pPr>
      <w:rPr>
        <w:rFonts w:ascii="Symbol" w:hAnsi="Symbol" w:hint="default"/>
      </w:rPr>
    </w:lvl>
    <w:lvl w:ilvl="3" w:tplc="CFF230DC" w:tentative="1">
      <w:start w:val="1"/>
      <w:numFmt w:val="bullet"/>
      <w:lvlText w:val=""/>
      <w:lvlJc w:val="left"/>
      <w:pPr>
        <w:tabs>
          <w:tab w:val="num" w:pos="2880"/>
        </w:tabs>
        <w:ind w:left="2880" w:hanging="360"/>
      </w:pPr>
      <w:rPr>
        <w:rFonts w:ascii="Symbol" w:hAnsi="Symbol" w:hint="default"/>
      </w:rPr>
    </w:lvl>
    <w:lvl w:ilvl="4" w:tplc="B1C2F726" w:tentative="1">
      <w:start w:val="1"/>
      <w:numFmt w:val="bullet"/>
      <w:lvlText w:val=""/>
      <w:lvlJc w:val="left"/>
      <w:pPr>
        <w:tabs>
          <w:tab w:val="num" w:pos="3600"/>
        </w:tabs>
        <w:ind w:left="3600" w:hanging="360"/>
      </w:pPr>
      <w:rPr>
        <w:rFonts w:ascii="Symbol" w:hAnsi="Symbol" w:hint="default"/>
      </w:rPr>
    </w:lvl>
    <w:lvl w:ilvl="5" w:tplc="FD541EF6" w:tentative="1">
      <w:start w:val="1"/>
      <w:numFmt w:val="bullet"/>
      <w:lvlText w:val=""/>
      <w:lvlJc w:val="left"/>
      <w:pPr>
        <w:tabs>
          <w:tab w:val="num" w:pos="4320"/>
        </w:tabs>
        <w:ind w:left="4320" w:hanging="360"/>
      </w:pPr>
      <w:rPr>
        <w:rFonts w:ascii="Symbol" w:hAnsi="Symbol" w:hint="default"/>
      </w:rPr>
    </w:lvl>
    <w:lvl w:ilvl="6" w:tplc="4236A064" w:tentative="1">
      <w:start w:val="1"/>
      <w:numFmt w:val="bullet"/>
      <w:lvlText w:val=""/>
      <w:lvlJc w:val="left"/>
      <w:pPr>
        <w:tabs>
          <w:tab w:val="num" w:pos="5040"/>
        </w:tabs>
        <w:ind w:left="5040" w:hanging="360"/>
      </w:pPr>
      <w:rPr>
        <w:rFonts w:ascii="Symbol" w:hAnsi="Symbol" w:hint="default"/>
      </w:rPr>
    </w:lvl>
    <w:lvl w:ilvl="7" w:tplc="959CEBEA" w:tentative="1">
      <w:start w:val="1"/>
      <w:numFmt w:val="bullet"/>
      <w:lvlText w:val=""/>
      <w:lvlJc w:val="left"/>
      <w:pPr>
        <w:tabs>
          <w:tab w:val="num" w:pos="5760"/>
        </w:tabs>
        <w:ind w:left="5760" w:hanging="360"/>
      </w:pPr>
      <w:rPr>
        <w:rFonts w:ascii="Symbol" w:hAnsi="Symbol" w:hint="default"/>
      </w:rPr>
    </w:lvl>
    <w:lvl w:ilvl="8" w:tplc="0E26191E" w:tentative="1">
      <w:start w:val="1"/>
      <w:numFmt w:val="bullet"/>
      <w:lvlText w:val=""/>
      <w:lvlJc w:val="left"/>
      <w:pPr>
        <w:tabs>
          <w:tab w:val="num" w:pos="6480"/>
        </w:tabs>
        <w:ind w:left="6480" w:hanging="360"/>
      </w:pPr>
      <w:rPr>
        <w:rFonts w:ascii="Symbol" w:hAnsi="Symbol" w:hint="default"/>
      </w:rPr>
    </w:lvl>
  </w:abstractNum>
  <w:abstractNum w:abstractNumId="47">
    <w:nsid w:val="27813C0A"/>
    <w:multiLevelType w:val="hybridMultilevel"/>
    <w:tmpl w:val="DFFA2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78F48A6"/>
    <w:multiLevelType w:val="hybridMultilevel"/>
    <w:tmpl w:val="77B6F2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7CD24E7"/>
    <w:multiLevelType w:val="hybridMultilevel"/>
    <w:tmpl w:val="C9848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8FE64F2"/>
    <w:multiLevelType w:val="hybridMultilevel"/>
    <w:tmpl w:val="29E6D2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9A37E41"/>
    <w:multiLevelType w:val="hybridMultilevel"/>
    <w:tmpl w:val="CD1A131E"/>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2">
    <w:nsid w:val="2ADE31C0"/>
    <w:multiLevelType w:val="hybridMultilevel"/>
    <w:tmpl w:val="84D2F48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B2A2578"/>
    <w:multiLevelType w:val="hybridMultilevel"/>
    <w:tmpl w:val="5B24E6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C90390D"/>
    <w:multiLevelType w:val="hybridMultilevel"/>
    <w:tmpl w:val="B04497CC"/>
    <w:lvl w:ilvl="0" w:tplc="9C6C72B0">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DDD2F10"/>
    <w:multiLevelType w:val="hybridMultilevel"/>
    <w:tmpl w:val="4A306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631388"/>
    <w:multiLevelType w:val="hybridMultilevel"/>
    <w:tmpl w:val="DFE62C5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F870278"/>
    <w:multiLevelType w:val="hybridMultilevel"/>
    <w:tmpl w:val="7C6A5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048075A"/>
    <w:multiLevelType w:val="hybridMultilevel"/>
    <w:tmpl w:val="8794A0A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13B5EF9"/>
    <w:multiLevelType w:val="hybridMultilevel"/>
    <w:tmpl w:val="6DBA0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2AE07FE"/>
    <w:multiLevelType w:val="hybridMultilevel"/>
    <w:tmpl w:val="8E4209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166A43"/>
    <w:multiLevelType w:val="hybridMultilevel"/>
    <w:tmpl w:val="A1D605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35827E2F"/>
    <w:multiLevelType w:val="hybridMultilevel"/>
    <w:tmpl w:val="2F900C3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nsid w:val="35930DE1"/>
    <w:multiLevelType w:val="hybridMultilevel"/>
    <w:tmpl w:val="A8FC78F6"/>
    <w:lvl w:ilvl="0" w:tplc="5F54B6A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9C34C5"/>
    <w:multiLevelType w:val="hybridMultilevel"/>
    <w:tmpl w:val="347AA382"/>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37A21096"/>
    <w:multiLevelType w:val="hybridMultilevel"/>
    <w:tmpl w:val="09A200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3A7A2CA8"/>
    <w:multiLevelType w:val="hybridMultilevel"/>
    <w:tmpl w:val="9384DA8C"/>
    <w:lvl w:ilvl="0" w:tplc="22EAF15A">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nsid w:val="3AF462E9"/>
    <w:multiLevelType w:val="hybridMultilevel"/>
    <w:tmpl w:val="53C4FA1E"/>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8">
    <w:nsid w:val="3BEF03D6"/>
    <w:multiLevelType w:val="hybridMultilevel"/>
    <w:tmpl w:val="96187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D400C5C"/>
    <w:multiLevelType w:val="hybridMultilevel"/>
    <w:tmpl w:val="A4327BA4"/>
    <w:lvl w:ilvl="0" w:tplc="A0486944">
      <w:start w:val="1"/>
      <w:numFmt w:val="bullet"/>
      <w:lvlText w:val=""/>
      <w:lvlJc w:val="left"/>
      <w:pPr>
        <w:tabs>
          <w:tab w:val="num" w:pos="720"/>
        </w:tabs>
        <w:ind w:left="720" w:hanging="360"/>
      </w:pPr>
      <w:rPr>
        <w:rFonts w:ascii="Wingdings" w:hAnsi="Wingdings" w:hint="default"/>
      </w:rPr>
    </w:lvl>
    <w:lvl w:ilvl="1" w:tplc="F7369A20">
      <w:start w:val="1"/>
      <w:numFmt w:val="decimal"/>
      <w:lvlText w:val="%2."/>
      <w:lvlJc w:val="left"/>
      <w:pPr>
        <w:tabs>
          <w:tab w:val="num" w:pos="1440"/>
        </w:tabs>
        <w:ind w:left="1440" w:hanging="360"/>
      </w:pPr>
    </w:lvl>
    <w:lvl w:ilvl="2" w:tplc="22649CCA" w:tentative="1">
      <w:start w:val="1"/>
      <w:numFmt w:val="bullet"/>
      <w:lvlText w:val=""/>
      <w:lvlJc w:val="left"/>
      <w:pPr>
        <w:tabs>
          <w:tab w:val="num" w:pos="2160"/>
        </w:tabs>
        <w:ind w:left="2160" w:hanging="360"/>
      </w:pPr>
      <w:rPr>
        <w:rFonts w:ascii="Wingdings" w:hAnsi="Wingdings" w:hint="default"/>
      </w:rPr>
    </w:lvl>
    <w:lvl w:ilvl="3" w:tplc="6A98A536" w:tentative="1">
      <w:start w:val="1"/>
      <w:numFmt w:val="bullet"/>
      <w:lvlText w:val=""/>
      <w:lvlJc w:val="left"/>
      <w:pPr>
        <w:tabs>
          <w:tab w:val="num" w:pos="2880"/>
        </w:tabs>
        <w:ind w:left="2880" w:hanging="360"/>
      </w:pPr>
      <w:rPr>
        <w:rFonts w:ascii="Wingdings" w:hAnsi="Wingdings" w:hint="default"/>
      </w:rPr>
    </w:lvl>
    <w:lvl w:ilvl="4" w:tplc="9B988B52" w:tentative="1">
      <w:start w:val="1"/>
      <w:numFmt w:val="bullet"/>
      <w:lvlText w:val=""/>
      <w:lvlJc w:val="left"/>
      <w:pPr>
        <w:tabs>
          <w:tab w:val="num" w:pos="3600"/>
        </w:tabs>
        <w:ind w:left="3600" w:hanging="360"/>
      </w:pPr>
      <w:rPr>
        <w:rFonts w:ascii="Wingdings" w:hAnsi="Wingdings" w:hint="default"/>
      </w:rPr>
    </w:lvl>
    <w:lvl w:ilvl="5" w:tplc="50761988" w:tentative="1">
      <w:start w:val="1"/>
      <w:numFmt w:val="bullet"/>
      <w:lvlText w:val=""/>
      <w:lvlJc w:val="left"/>
      <w:pPr>
        <w:tabs>
          <w:tab w:val="num" w:pos="4320"/>
        </w:tabs>
        <w:ind w:left="4320" w:hanging="360"/>
      </w:pPr>
      <w:rPr>
        <w:rFonts w:ascii="Wingdings" w:hAnsi="Wingdings" w:hint="default"/>
      </w:rPr>
    </w:lvl>
    <w:lvl w:ilvl="6" w:tplc="F354727A" w:tentative="1">
      <w:start w:val="1"/>
      <w:numFmt w:val="bullet"/>
      <w:lvlText w:val=""/>
      <w:lvlJc w:val="left"/>
      <w:pPr>
        <w:tabs>
          <w:tab w:val="num" w:pos="5040"/>
        </w:tabs>
        <w:ind w:left="5040" w:hanging="360"/>
      </w:pPr>
      <w:rPr>
        <w:rFonts w:ascii="Wingdings" w:hAnsi="Wingdings" w:hint="default"/>
      </w:rPr>
    </w:lvl>
    <w:lvl w:ilvl="7" w:tplc="4E8E192C" w:tentative="1">
      <w:start w:val="1"/>
      <w:numFmt w:val="bullet"/>
      <w:lvlText w:val=""/>
      <w:lvlJc w:val="left"/>
      <w:pPr>
        <w:tabs>
          <w:tab w:val="num" w:pos="5760"/>
        </w:tabs>
        <w:ind w:left="5760" w:hanging="360"/>
      </w:pPr>
      <w:rPr>
        <w:rFonts w:ascii="Wingdings" w:hAnsi="Wingdings" w:hint="default"/>
      </w:rPr>
    </w:lvl>
    <w:lvl w:ilvl="8" w:tplc="121C2642" w:tentative="1">
      <w:start w:val="1"/>
      <w:numFmt w:val="bullet"/>
      <w:lvlText w:val=""/>
      <w:lvlJc w:val="left"/>
      <w:pPr>
        <w:tabs>
          <w:tab w:val="num" w:pos="6480"/>
        </w:tabs>
        <w:ind w:left="6480" w:hanging="360"/>
      </w:pPr>
      <w:rPr>
        <w:rFonts w:ascii="Wingdings" w:hAnsi="Wingdings" w:hint="default"/>
      </w:rPr>
    </w:lvl>
  </w:abstractNum>
  <w:abstractNum w:abstractNumId="70">
    <w:nsid w:val="3D552994"/>
    <w:multiLevelType w:val="hybridMultilevel"/>
    <w:tmpl w:val="3CD04D5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nsid w:val="3DE06B3A"/>
    <w:multiLevelType w:val="hybridMultilevel"/>
    <w:tmpl w:val="0F0817AE"/>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2">
    <w:nsid w:val="3DE24750"/>
    <w:multiLevelType w:val="hybridMultilevel"/>
    <w:tmpl w:val="F272A6A4"/>
    <w:lvl w:ilvl="0" w:tplc="E21E1568">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DF80C62"/>
    <w:multiLevelType w:val="hybridMultilevel"/>
    <w:tmpl w:val="63287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F15409D"/>
    <w:multiLevelType w:val="hybridMultilevel"/>
    <w:tmpl w:val="BE7068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415A5E4B"/>
    <w:multiLevelType w:val="hybridMultilevel"/>
    <w:tmpl w:val="5AEA4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645A36"/>
    <w:multiLevelType w:val="hybridMultilevel"/>
    <w:tmpl w:val="0AD29384"/>
    <w:lvl w:ilvl="0" w:tplc="D3249938">
      <w:start w:val="1"/>
      <w:numFmt w:val="bullet"/>
      <w:lvlText w:val="•"/>
      <w:lvlJc w:val="left"/>
      <w:pPr>
        <w:tabs>
          <w:tab w:val="num" w:pos="720"/>
        </w:tabs>
        <w:ind w:left="720" w:hanging="360"/>
      </w:pPr>
      <w:rPr>
        <w:rFonts w:ascii="Times New Roman" w:hAnsi="Times New Roman" w:hint="default"/>
      </w:rPr>
    </w:lvl>
    <w:lvl w:ilvl="1" w:tplc="7E725FE8" w:tentative="1">
      <w:start w:val="1"/>
      <w:numFmt w:val="bullet"/>
      <w:lvlText w:val="•"/>
      <w:lvlJc w:val="left"/>
      <w:pPr>
        <w:tabs>
          <w:tab w:val="num" w:pos="1440"/>
        </w:tabs>
        <w:ind w:left="1440" w:hanging="360"/>
      </w:pPr>
      <w:rPr>
        <w:rFonts w:ascii="Times New Roman" w:hAnsi="Times New Roman" w:hint="default"/>
      </w:rPr>
    </w:lvl>
    <w:lvl w:ilvl="2" w:tplc="B3D44EE8" w:tentative="1">
      <w:start w:val="1"/>
      <w:numFmt w:val="bullet"/>
      <w:lvlText w:val="•"/>
      <w:lvlJc w:val="left"/>
      <w:pPr>
        <w:tabs>
          <w:tab w:val="num" w:pos="2160"/>
        </w:tabs>
        <w:ind w:left="2160" w:hanging="360"/>
      </w:pPr>
      <w:rPr>
        <w:rFonts w:ascii="Times New Roman" w:hAnsi="Times New Roman" w:hint="default"/>
      </w:rPr>
    </w:lvl>
    <w:lvl w:ilvl="3" w:tplc="B40844EE" w:tentative="1">
      <w:start w:val="1"/>
      <w:numFmt w:val="bullet"/>
      <w:lvlText w:val="•"/>
      <w:lvlJc w:val="left"/>
      <w:pPr>
        <w:tabs>
          <w:tab w:val="num" w:pos="2880"/>
        </w:tabs>
        <w:ind w:left="2880" w:hanging="360"/>
      </w:pPr>
      <w:rPr>
        <w:rFonts w:ascii="Times New Roman" w:hAnsi="Times New Roman" w:hint="default"/>
      </w:rPr>
    </w:lvl>
    <w:lvl w:ilvl="4" w:tplc="B89A96F4" w:tentative="1">
      <w:start w:val="1"/>
      <w:numFmt w:val="bullet"/>
      <w:lvlText w:val="•"/>
      <w:lvlJc w:val="left"/>
      <w:pPr>
        <w:tabs>
          <w:tab w:val="num" w:pos="3600"/>
        </w:tabs>
        <w:ind w:left="3600" w:hanging="360"/>
      </w:pPr>
      <w:rPr>
        <w:rFonts w:ascii="Times New Roman" w:hAnsi="Times New Roman" w:hint="default"/>
      </w:rPr>
    </w:lvl>
    <w:lvl w:ilvl="5" w:tplc="ABA8CF22" w:tentative="1">
      <w:start w:val="1"/>
      <w:numFmt w:val="bullet"/>
      <w:lvlText w:val="•"/>
      <w:lvlJc w:val="left"/>
      <w:pPr>
        <w:tabs>
          <w:tab w:val="num" w:pos="4320"/>
        </w:tabs>
        <w:ind w:left="4320" w:hanging="360"/>
      </w:pPr>
      <w:rPr>
        <w:rFonts w:ascii="Times New Roman" w:hAnsi="Times New Roman" w:hint="default"/>
      </w:rPr>
    </w:lvl>
    <w:lvl w:ilvl="6" w:tplc="F22AFE74" w:tentative="1">
      <w:start w:val="1"/>
      <w:numFmt w:val="bullet"/>
      <w:lvlText w:val="•"/>
      <w:lvlJc w:val="left"/>
      <w:pPr>
        <w:tabs>
          <w:tab w:val="num" w:pos="5040"/>
        </w:tabs>
        <w:ind w:left="5040" w:hanging="360"/>
      </w:pPr>
      <w:rPr>
        <w:rFonts w:ascii="Times New Roman" w:hAnsi="Times New Roman" w:hint="default"/>
      </w:rPr>
    </w:lvl>
    <w:lvl w:ilvl="7" w:tplc="3DB6C5DE" w:tentative="1">
      <w:start w:val="1"/>
      <w:numFmt w:val="bullet"/>
      <w:lvlText w:val="•"/>
      <w:lvlJc w:val="left"/>
      <w:pPr>
        <w:tabs>
          <w:tab w:val="num" w:pos="5760"/>
        </w:tabs>
        <w:ind w:left="5760" w:hanging="360"/>
      </w:pPr>
      <w:rPr>
        <w:rFonts w:ascii="Times New Roman" w:hAnsi="Times New Roman" w:hint="default"/>
      </w:rPr>
    </w:lvl>
    <w:lvl w:ilvl="8" w:tplc="8F620FBA" w:tentative="1">
      <w:start w:val="1"/>
      <w:numFmt w:val="bullet"/>
      <w:lvlText w:val="•"/>
      <w:lvlJc w:val="left"/>
      <w:pPr>
        <w:tabs>
          <w:tab w:val="num" w:pos="6480"/>
        </w:tabs>
        <w:ind w:left="6480" w:hanging="360"/>
      </w:pPr>
      <w:rPr>
        <w:rFonts w:ascii="Times New Roman" w:hAnsi="Times New Roman" w:hint="default"/>
      </w:rPr>
    </w:lvl>
  </w:abstractNum>
  <w:abstractNum w:abstractNumId="77">
    <w:nsid w:val="417C6A61"/>
    <w:multiLevelType w:val="hybridMultilevel"/>
    <w:tmpl w:val="D2BAB6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2335895"/>
    <w:multiLevelType w:val="hybridMultilevel"/>
    <w:tmpl w:val="9F561B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2B0216E"/>
    <w:multiLevelType w:val="hybridMultilevel"/>
    <w:tmpl w:val="53D20D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36000E1"/>
    <w:multiLevelType w:val="hybridMultilevel"/>
    <w:tmpl w:val="DB083B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4094A4E"/>
    <w:multiLevelType w:val="hybridMultilevel"/>
    <w:tmpl w:val="8DE4F45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7B070D4"/>
    <w:multiLevelType w:val="hybridMultilevel"/>
    <w:tmpl w:val="68D63E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8813A0F"/>
    <w:multiLevelType w:val="hybridMultilevel"/>
    <w:tmpl w:val="9A46D9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nsid w:val="48A35814"/>
    <w:multiLevelType w:val="hybridMultilevel"/>
    <w:tmpl w:val="786EB432"/>
    <w:lvl w:ilvl="0" w:tplc="10090001">
      <w:start w:val="1"/>
      <w:numFmt w:val="bullet"/>
      <w:lvlText w:val=""/>
      <w:lvlJc w:val="left"/>
      <w:pPr>
        <w:ind w:left="930" w:hanging="360"/>
      </w:pPr>
      <w:rPr>
        <w:rFonts w:ascii="Symbol" w:hAnsi="Symbol" w:hint="default"/>
      </w:rPr>
    </w:lvl>
    <w:lvl w:ilvl="1" w:tplc="10090003" w:tentative="1">
      <w:start w:val="1"/>
      <w:numFmt w:val="bullet"/>
      <w:lvlText w:val="o"/>
      <w:lvlJc w:val="left"/>
      <w:pPr>
        <w:ind w:left="1650" w:hanging="360"/>
      </w:pPr>
      <w:rPr>
        <w:rFonts w:ascii="Courier New" w:hAnsi="Courier New" w:cs="Courier New" w:hint="default"/>
      </w:rPr>
    </w:lvl>
    <w:lvl w:ilvl="2" w:tplc="10090005" w:tentative="1">
      <w:start w:val="1"/>
      <w:numFmt w:val="bullet"/>
      <w:lvlText w:val=""/>
      <w:lvlJc w:val="left"/>
      <w:pPr>
        <w:ind w:left="2370" w:hanging="360"/>
      </w:pPr>
      <w:rPr>
        <w:rFonts w:ascii="Wingdings" w:hAnsi="Wingdings" w:hint="default"/>
      </w:rPr>
    </w:lvl>
    <w:lvl w:ilvl="3" w:tplc="10090001" w:tentative="1">
      <w:start w:val="1"/>
      <w:numFmt w:val="bullet"/>
      <w:lvlText w:val=""/>
      <w:lvlJc w:val="left"/>
      <w:pPr>
        <w:ind w:left="3090" w:hanging="360"/>
      </w:pPr>
      <w:rPr>
        <w:rFonts w:ascii="Symbol" w:hAnsi="Symbol" w:hint="default"/>
      </w:rPr>
    </w:lvl>
    <w:lvl w:ilvl="4" w:tplc="10090003" w:tentative="1">
      <w:start w:val="1"/>
      <w:numFmt w:val="bullet"/>
      <w:lvlText w:val="o"/>
      <w:lvlJc w:val="left"/>
      <w:pPr>
        <w:ind w:left="3810" w:hanging="360"/>
      </w:pPr>
      <w:rPr>
        <w:rFonts w:ascii="Courier New" w:hAnsi="Courier New" w:cs="Courier New" w:hint="default"/>
      </w:rPr>
    </w:lvl>
    <w:lvl w:ilvl="5" w:tplc="10090005" w:tentative="1">
      <w:start w:val="1"/>
      <w:numFmt w:val="bullet"/>
      <w:lvlText w:val=""/>
      <w:lvlJc w:val="left"/>
      <w:pPr>
        <w:ind w:left="4530" w:hanging="360"/>
      </w:pPr>
      <w:rPr>
        <w:rFonts w:ascii="Wingdings" w:hAnsi="Wingdings" w:hint="default"/>
      </w:rPr>
    </w:lvl>
    <w:lvl w:ilvl="6" w:tplc="10090001" w:tentative="1">
      <w:start w:val="1"/>
      <w:numFmt w:val="bullet"/>
      <w:lvlText w:val=""/>
      <w:lvlJc w:val="left"/>
      <w:pPr>
        <w:ind w:left="5250" w:hanging="360"/>
      </w:pPr>
      <w:rPr>
        <w:rFonts w:ascii="Symbol" w:hAnsi="Symbol" w:hint="default"/>
      </w:rPr>
    </w:lvl>
    <w:lvl w:ilvl="7" w:tplc="10090003" w:tentative="1">
      <w:start w:val="1"/>
      <w:numFmt w:val="bullet"/>
      <w:lvlText w:val="o"/>
      <w:lvlJc w:val="left"/>
      <w:pPr>
        <w:ind w:left="5970" w:hanging="360"/>
      </w:pPr>
      <w:rPr>
        <w:rFonts w:ascii="Courier New" w:hAnsi="Courier New" w:cs="Courier New" w:hint="default"/>
      </w:rPr>
    </w:lvl>
    <w:lvl w:ilvl="8" w:tplc="10090005" w:tentative="1">
      <w:start w:val="1"/>
      <w:numFmt w:val="bullet"/>
      <w:lvlText w:val=""/>
      <w:lvlJc w:val="left"/>
      <w:pPr>
        <w:ind w:left="6690" w:hanging="360"/>
      </w:pPr>
      <w:rPr>
        <w:rFonts w:ascii="Wingdings" w:hAnsi="Wingdings" w:hint="default"/>
      </w:rPr>
    </w:lvl>
  </w:abstractNum>
  <w:abstractNum w:abstractNumId="85">
    <w:nsid w:val="4902037C"/>
    <w:multiLevelType w:val="hybridMultilevel"/>
    <w:tmpl w:val="16D08D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nsid w:val="4C7A39B3"/>
    <w:multiLevelType w:val="hybridMultilevel"/>
    <w:tmpl w:val="6CAC637E"/>
    <w:lvl w:ilvl="0" w:tplc="10090001">
      <w:start w:val="1"/>
      <w:numFmt w:val="bullet"/>
      <w:lvlText w:val=""/>
      <w:lvlJc w:val="left"/>
      <w:pPr>
        <w:tabs>
          <w:tab w:val="num" w:pos="720"/>
        </w:tabs>
        <w:ind w:left="720" w:hanging="360"/>
      </w:pPr>
      <w:rPr>
        <w:rFonts w:ascii="Symbol" w:hAnsi="Symbol" w:hint="default"/>
      </w:rPr>
    </w:lvl>
    <w:lvl w:ilvl="1" w:tplc="3C6A1E2C" w:tentative="1">
      <w:start w:val="1"/>
      <w:numFmt w:val="bullet"/>
      <w:lvlText w:val=""/>
      <w:lvlJc w:val="left"/>
      <w:pPr>
        <w:tabs>
          <w:tab w:val="num" w:pos="1440"/>
        </w:tabs>
        <w:ind w:left="1440" w:hanging="360"/>
      </w:pPr>
      <w:rPr>
        <w:rFonts w:ascii="Wingdings" w:hAnsi="Wingdings" w:hint="default"/>
      </w:rPr>
    </w:lvl>
    <w:lvl w:ilvl="2" w:tplc="08923522" w:tentative="1">
      <w:start w:val="1"/>
      <w:numFmt w:val="bullet"/>
      <w:lvlText w:val=""/>
      <w:lvlJc w:val="left"/>
      <w:pPr>
        <w:tabs>
          <w:tab w:val="num" w:pos="2160"/>
        </w:tabs>
        <w:ind w:left="2160" w:hanging="360"/>
      </w:pPr>
      <w:rPr>
        <w:rFonts w:ascii="Wingdings" w:hAnsi="Wingdings" w:hint="default"/>
      </w:rPr>
    </w:lvl>
    <w:lvl w:ilvl="3" w:tplc="C7D4888C" w:tentative="1">
      <w:start w:val="1"/>
      <w:numFmt w:val="bullet"/>
      <w:lvlText w:val=""/>
      <w:lvlJc w:val="left"/>
      <w:pPr>
        <w:tabs>
          <w:tab w:val="num" w:pos="2880"/>
        </w:tabs>
        <w:ind w:left="2880" w:hanging="360"/>
      </w:pPr>
      <w:rPr>
        <w:rFonts w:ascii="Wingdings" w:hAnsi="Wingdings" w:hint="default"/>
      </w:rPr>
    </w:lvl>
    <w:lvl w:ilvl="4" w:tplc="FF761196" w:tentative="1">
      <w:start w:val="1"/>
      <w:numFmt w:val="bullet"/>
      <w:lvlText w:val=""/>
      <w:lvlJc w:val="left"/>
      <w:pPr>
        <w:tabs>
          <w:tab w:val="num" w:pos="3600"/>
        </w:tabs>
        <w:ind w:left="3600" w:hanging="360"/>
      </w:pPr>
      <w:rPr>
        <w:rFonts w:ascii="Wingdings" w:hAnsi="Wingdings" w:hint="default"/>
      </w:rPr>
    </w:lvl>
    <w:lvl w:ilvl="5" w:tplc="ED96273A" w:tentative="1">
      <w:start w:val="1"/>
      <w:numFmt w:val="bullet"/>
      <w:lvlText w:val=""/>
      <w:lvlJc w:val="left"/>
      <w:pPr>
        <w:tabs>
          <w:tab w:val="num" w:pos="4320"/>
        </w:tabs>
        <w:ind w:left="4320" w:hanging="360"/>
      </w:pPr>
      <w:rPr>
        <w:rFonts w:ascii="Wingdings" w:hAnsi="Wingdings" w:hint="default"/>
      </w:rPr>
    </w:lvl>
    <w:lvl w:ilvl="6" w:tplc="56C2DE28" w:tentative="1">
      <w:start w:val="1"/>
      <w:numFmt w:val="bullet"/>
      <w:lvlText w:val=""/>
      <w:lvlJc w:val="left"/>
      <w:pPr>
        <w:tabs>
          <w:tab w:val="num" w:pos="5040"/>
        </w:tabs>
        <w:ind w:left="5040" w:hanging="360"/>
      </w:pPr>
      <w:rPr>
        <w:rFonts w:ascii="Wingdings" w:hAnsi="Wingdings" w:hint="default"/>
      </w:rPr>
    </w:lvl>
    <w:lvl w:ilvl="7" w:tplc="314EF6FC" w:tentative="1">
      <w:start w:val="1"/>
      <w:numFmt w:val="bullet"/>
      <w:lvlText w:val=""/>
      <w:lvlJc w:val="left"/>
      <w:pPr>
        <w:tabs>
          <w:tab w:val="num" w:pos="5760"/>
        </w:tabs>
        <w:ind w:left="5760" w:hanging="360"/>
      </w:pPr>
      <w:rPr>
        <w:rFonts w:ascii="Wingdings" w:hAnsi="Wingdings" w:hint="default"/>
      </w:rPr>
    </w:lvl>
    <w:lvl w:ilvl="8" w:tplc="D658752C" w:tentative="1">
      <w:start w:val="1"/>
      <w:numFmt w:val="bullet"/>
      <w:lvlText w:val=""/>
      <w:lvlJc w:val="left"/>
      <w:pPr>
        <w:tabs>
          <w:tab w:val="num" w:pos="6480"/>
        </w:tabs>
        <w:ind w:left="6480" w:hanging="360"/>
      </w:pPr>
      <w:rPr>
        <w:rFonts w:ascii="Wingdings" w:hAnsi="Wingdings" w:hint="default"/>
      </w:rPr>
    </w:lvl>
  </w:abstractNum>
  <w:abstractNum w:abstractNumId="87">
    <w:nsid w:val="4CA35F94"/>
    <w:multiLevelType w:val="hybridMultilevel"/>
    <w:tmpl w:val="B73E44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DE227DE"/>
    <w:multiLevelType w:val="hybridMultilevel"/>
    <w:tmpl w:val="34D681B0"/>
    <w:lvl w:ilvl="0" w:tplc="1009000B">
      <w:start w:val="1"/>
      <w:numFmt w:val="bullet"/>
      <w:lvlText w:val=""/>
      <w:lvlJc w:val="left"/>
      <w:pPr>
        <w:tabs>
          <w:tab w:val="num" w:pos="720"/>
        </w:tabs>
        <w:ind w:left="720" w:hanging="360"/>
      </w:pPr>
      <w:rPr>
        <w:rFonts w:ascii="Wingdings" w:hAnsi="Wingdings" w:hint="default"/>
      </w:rPr>
    </w:lvl>
    <w:lvl w:ilvl="1" w:tplc="AFF02714" w:tentative="1">
      <w:start w:val="1"/>
      <w:numFmt w:val="bullet"/>
      <w:lvlText w:val="-"/>
      <w:lvlJc w:val="left"/>
      <w:pPr>
        <w:tabs>
          <w:tab w:val="num" w:pos="1440"/>
        </w:tabs>
        <w:ind w:left="1440" w:hanging="360"/>
      </w:pPr>
      <w:rPr>
        <w:rFonts w:ascii="Times New Roman" w:hAnsi="Times New Roman" w:hint="default"/>
      </w:rPr>
    </w:lvl>
    <w:lvl w:ilvl="2" w:tplc="6CFA41D0" w:tentative="1">
      <w:start w:val="1"/>
      <w:numFmt w:val="bullet"/>
      <w:lvlText w:val="-"/>
      <w:lvlJc w:val="left"/>
      <w:pPr>
        <w:tabs>
          <w:tab w:val="num" w:pos="2160"/>
        </w:tabs>
        <w:ind w:left="2160" w:hanging="360"/>
      </w:pPr>
      <w:rPr>
        <w:rFonts w:ascii="Times New Roman" w:hAnsi="Times New Roman" w:hint="default"/>
      </w:rPr>
    </w:lvl>
    <w:lvl w:ilvl="3" w:tplc="5D282C9E" w:tentative="1">
      <w:start w:val="1"/>
      <w:numFmt w:val="bullet"/>
      <w:lvlText w:val="-"/>
      <w:lvlJc w:val="left"/>
      <w:pPr>
        <w:tabs>
          <w:tab w:val="num" w:pos="2880"/>
        </w:tabs>
        <w:ind w:left="2880" w:hanging="360"/>
      </w:pPr>
      <w:rPr>
        <w:rFonts w:ascii="Times New Roman" w:hAnsi="Times New Roman" w:hint="default"/>
      </w:rPr>
    </w:lvl>
    <w:lvl w:ilvl="4" w:tplc="1A627692" w:tentative="1">
      <w:start w:val="1"/>
      <w:numFmt w:val="bullet"/>
      <w:lvlText w:val="-"/>
      <w:lvlJc w:val="left"/>
      <w:pPr>
        <w:tabs>
          <w:tab w:val="num" w:pos="3600"/>
        </w:tabs>
        <w:ind w:left="3600" w:hanging="360"/>
      </w:pPr>
      <w:rPr>
        <w:rFonts w:ascii="Times New Roman" w:hAnsi="Times New Roman" w:hint="default"/>
      </w:rPr>
    </w:lvl>
    <w:lvl w:ilvl="5" w:tplc="3F4EF2A0" w:tentative="1">
      <w:start w:val="1"/>
      <w:numFmt w:val="bullet"/>
      <w:lvlText w:val="-"/>
      <w:lvlJc w:val="left"/>
      <w:pPr>
        <w:tabs>
          <w:tab w:val="num" w:pos="4320"/>
        </w:tabs>
        <w:ind w:left="4320" w:hanging="360"/>
      </w:pPr>
      <w:rPr>
        <w:rFonts w:ascii="Times New Roman" w:hAnsi="Times New Roman" w:hint="default"/>
      </w:rPr>
    </w:lvl>
    <w:lvl w:ilvl="6" w:tplc="8884D418" w:tentative="1">
      <w:start w:val="1"/>
      <w:numFmt w:val="bullet"/>
      <w:lvlText w:val="-"/>
      <w:lvlJc w:val="left"/>
      <w:pPr>
        <w:tabs>
          <w:tab w:val="num" w:pos="5040"/>
        </w:tabs>
        <w:ind w:left="5040" w:hanging="360"/>
      </w:pPr>
      <w:rPr>
        <w:rFonts w:ascii="Times New Roman" w:hAnsi="Times New Roman" w:hint="default"/>
      </w:rPr>
    </w:lvl>
    <w:lvl w:ilvl="7" w:tplc="505E8DB2" w:tentative="1">
      <w:start w:val="1"/>
      <w:numFmt w:val="bullet"/>
      <w:lvlText w:val="-"/>
      <w:lvlJc w:val="left"/>
      <w:pPr>
        <w:tabs>
          <w:tab w:val="num" w:pos="5760"/>
        </w:tabs>
        <w:ind w:left="5760" w:hanging="360"/>
      </w:pPr>
      <w:rPr>
        <w:rFonts w:ascii="Times New Roman" w:hAnsi="Times New Roman" w:hint="default"/>
      </w:rPr>
    </w:lvl>
    <w:lvl w:ilvl="8" w:tplc="5F56C41C" w:tentative="1">
      <w:start w:val="1"/>
      <w:numFmt w:val="bullet"/>
      <w:lvlText w:val="-"/>
      <w:lvlJc w:val="left"/>
      <w:pPr>
        <w:tabs>
          <w:tab w:val="num" w:pos="6480"/>
        </w:tabs>
        <w:ind w:left="6480" w:hanging="360"/>
      </w:pPr>
      <w:rPr>
        <w:rFonts w:ascii="Times New Roman" w:hAnsi="Times New Roman" w:hint="default"/>
      </w:rPr>
    </w:lvl>
  </w:abstractNum>
  <w:abstractNum w:abstractNumId="89">
    <w:nsid w:val="4E1E2703"/>
    <w:multiLevelType w:val="hybridMultilevel"/>
    <w:tmpl w:val="8BE698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4E7B7B18"/>
    <w:multiLevelType w:val="hybridMultilevel"/>
    <w:tmpl w:val="EE1654C2"/>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1">
    <w:nsid w:val="4EBB0EB7"/>
    <w:multiLevelType w:val="hybridMultilevel"/>
    <w:tmpl w:val="8770537A"/>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2">
    <w:nsid w:val="4F2C1945"/>
    <w:multiLevelType w:val="hybridMultilevel"/>
    <w:tmpl w:val="30DE1E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4FFE7741"/>
    <w:multiLevelType w:val="hybridMultilevel"/>
    <w:tmpl w:val="88966EB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11A2343"/>
    <w:multiLevelType w:val="hybridMultilevel"/>
    <w:tmpl w:val="F6D4D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293138B"/>
    <w:multiLevelType w:val="hybridMultilevel"/>
    <w:tmpl w:val="029EE770"/>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6">
    <w:nsid w:val="53EA0DD7"/>
    <w:multiLevelType w:val="hybridMultilevel"/>
    <w:tmpl w:val="EAB606FC"/>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7">
    <w:nsid w:val="5499283C"/>
    <w:multiLevelType w:val="hybridMultilevel"/>
    <w:tmpl w:val="3CE21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4AB6BB5"/>
    <w:multiLevelType w:val="hybridMultilevel"/>
    <w:tmpl w:val="7AF82046"/>
    <w:lvl w:ilvl="0" w:tplc="10090001">
      <w:start w:val="1"/>
      <w:numFmt w:val="bullet"/>
      <w:lvlText w:val=""/>
      <w:lvlJc w:val="left"/>
      <w:pPr>
        <w:tabs>
          <w:tab w:val="num" w:pos="720"/>
        </w:tabs>
        <w:ind w:left="720" w:hanging="360"/>
      </w:pPr>
      <w:rPr>
        <w:rFonts w:ascii="Symbol" w:hAnsi="Symbol" w:hint="default"/>
      </w:rPr>
    </w:lvl>
    <w:lvl w:ilvl="1" w:tplc="8F508032" w:tentative="1">
      <w:start w:val="1"/>
      <w:numFmt w:val="bullet"/>
      <w:lvlText w:val=""/>
      <w:lvlJc w:val="left"/>
      <w:pPr>
        <w:tabs>
          <w:tab w:val="num" w:pos="1440"/>
        </w:tabs>
        <w:ind w:left="1440" w:hanging="360"/>
      </w:pPr>
      <w:rPr>
        <w:rFonts w:ascii="Wingdings" w:hAnsi="Wingdings" w:hint="default"/>
      </w:rPr>
    </w:lvl>
    <w:lvl w:ilvl="2" w:tplc="85EA03FA" w:tentative="1">
      <w:start w:val="1"/>
      <w:numFmt w:val="bullet"/>
      <w:lvlText w:val=""/>
      <w:lvlJc w:val="left"/>
      <w:pPr>
        <w:tabs>
          <w:tab w:val="num" w:pos="2160"/>
        </w:tabs>
        <w:ind w:left="2160" w:hanging="360"/>
      </w:pPr>
      <w:rPr>
        <w:rFonts w:ascii="Wingdings" w:hAnsi="Wingdings" w:hint="default"/>
      </w:rPr>
    </w:lvl>
    <w:lvl w:ilvl="3" w:tplc="E53AA1F8" w:tentative="1">
      <w:start w:val="1"/>
      <w:numFmt w:val="bullet"/>
      <w:lvlText w:val=""/>
      <w:lvlJc w:val="left"/>
      <w:pPr>
        <w:tabs>
          <w:tab w:val="num" w:pos="2880"/>
        </w:tabs>
        <w:ind w:left="2880" w:hanging="360"/>
      </w:pPr>
      <w:rPr>
        <w:rFonts w:ascii="Wingdings" w:hAnsi="Wingdings" w:hint="default"/>
      </w:rPr>
    </w:lvl>
    <w:lvl w:ilvl="4" w:tplc="279CE23E" w:tentative="1">
      <w:start w:val="1"/>
      <w:numFmt w:val="bullet"/>
      <w:lvlText w:val=""/>
      <w:lvlJc w:val="left"/>
      <w:pPr>
        <w:tabs>
          <w:tab w:val="num" w:pos="3600"/>
        </w:tabs>
        <w:ind w:left="3600" w:hanging="360"/>
      </w:pPr>
      <w:rPr>
        <w:rFonts w:ascii="Wingdings" w:hAnsi="Wingdings" w:hint="default"/>
      </w:rPr>
    </w:lvl>
    <w:lvl w:ilvl="5" w:tplc="0FC65DEE" w:tentative="1">
      <w:start w:val="1"/>
      <w:numFmt w:val="bullet"/>
      <w:lvlText w:val=""/>
      <w:lvlJc w:val="left"/>
      <w:pPr>
        <w:tabs>
          <w:tab w:val="num" w:pos="4320"/>
        </w:tabs>
        <w:ind w:left="4320" w:hanging="360"/>
      </w:pPr>
      <w:rPr>
        <w:rFonts w:ascii="Wingdings" w:hAnsi="Wingdings" w:hint="default"/>
      </w:rPr>
    </w:lvl>
    <w:lvl w:ilvl="6" w:tplc="D898F398" w:tentative="1">
      <w:start w:val="1"/>
      <w:numFmt w:val="bullet"/>
      <w:lvlText w:val=""/>
      <w:lvlJc w:val="left"/>
      <w:pPr>
        <w:tabs>
          <w:tab w:val="num" w:pos="5040"/>
        </w:tabs>
        <w:ind w:left="5040" w:hanging="360"/>
      </w:pPr>
      <w:rPr>
        <w:rFonts w:ascii="Wingdings" w:hAnsi="Wingdings" w:hint="default"/>
      </w:rPr>
    </w:lvl>
    <w:lvl w:ilvl="7" w:tplc="D67C1438" w:tentative="1">
      <w:start w:val="1"/>
      <w:numFmt w:val="bullet"/>
      <w:lvlText w:val=""/>
      <w:lvlJc w:val="left"/>
      <w:pPr>
        <w:tabs>
          <w:tab w:val="num" w:pos="5760"/>
        </w:tabs>
        <w:ind w:left="5760" w:hanging="360"/>
      </w:pPr>
      <w:rPr>
        <w:rFonts w:ascii="Wingdings" w:hAnsi="Wingdings" w:hint="default"/>
      </w:rPr>
    </w:lvl>
    <w:lvl w:ilvl="8" w:tplc="E5360660" w:tentative="1">
      <w:start w:val="1"/>
      <w:numFmt w:val="bullet"/>
      <w:lvlText w:val=""/>
      <w:lvlJc w:val="left"/>
      <w:pPr>
        <w:tabs>
          <w:tab w:val="num" w:pos="6480"/>
        </w:tabs>
        <w:ind w:left="6480" w:hanging="360"/>
      </w:pPr>
      <w:rPr>
        <w:rFonts w:ascii="Wingdings" w:hAnsi="Wingdings" w:hint="default"/>
      </w:rPr>
    </w:lvl>
  </w:abstractNum>
  <w:abstractNum w:abstractNumId="99">
    <w:nsid w:val="558E6AAC"/>
    <w:multiLevelType w:val="hybridMultilevel"/>
    <w:tmpl w:val="C1C09E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56A7021D"/>
    <w:multiLevelType w:val="hybridMultilevel"/>
    <w:tmpl w:val="730C2E1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7D9660D"/>
    <w:multiLevelType w:val="hybridMultilevel"/>
    <w:tmpl w:val="EA2E93C8"/>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02">
    <w:nsid w:val="57EA76B0"/>
    <w:multiLevelType w:val="hybridMultilevel"/>
    <w:tmpl w:val="15E093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A217590"/>
    <w:multiLevelType w:val="hybridMultilevel"/>
    <w:tmpl w:val="E67E1220"/>
    <w:lvl w:ilvl="0" w:tplc="B6C07A10">
      <w:start w:val="1"/>
      <w:numFmt w:val="bullet"/>
      <w:lvlText w:val="•"/>
      <w:lvlJc w:val="left"/>
      <w:pPr>
        <w:tabs>
          <w:tab w:val="num" w:pos="720"/>
        </w:tabs>
        <w:ind w:left="720" w:hanging="360"/>
      </w:pPr>
      <w:rPr>
        <w:rFonts w:ascii="Times New Roman" w:hAnsi="Times New Roman" w:hint="default"/>
      </w:rPr>
    </w:lvl>
    <w:lvl w:ilvl="1" w:tplc="325EA1A4">
      <w:start w:val="1"/>
      <w:numFmt w:val="bullet"/>
      <w:lvlText w:val="•"/>
      <w:lvlJc w:val="left"/>
      <w:pPr>
        <w:tabs>
          <w:tab w:val="num" w:pos="1440"/>
        </w:tabs>
        <w:ind w:left="1440" w:hanging="360"/>
      </w:pPr>
      <w:rPr>
        <w:rFonts w:ascii="Times New Roman" w:hAnsi="Times New Roman" w:hint="default"/>
      </w:rPr>
    </w:lvl>
    <w:lvl w:ilvl="2" w:tplc="7D966C0A" w:tentative="1">
      <w:start w:val="1"/>
      <w:numFmt w:val="bullet"/>
      <w:lvlText w:val="•"/>
      <w:lvlJc w:val="left"/>
      <w:pPr>
        <w:tabs>
          <w:tab w:val="num" w:pos="2160"/>
        </w:tabs>
        <w:ind w:left="2160" w:hanging="360"/>
      </w:pPr>
      <w:rPr>
        <w:rFonts w:ascii="Times New Roman" w:hAnsi="Times New Roman" w:hint="default"/>
      </w:rPr>
    </w:lvl>
    <w:lvl w:ilvl="3" w:tplc="15420892" w:tentative="1">
      <w:start w:val="1"/>
      <w:numFmt w:val="bullet"/>
      <w:lvlText w:val="•"/>
      <w:lvlJc w:val="left"/>
      <w:pPr>
        <w:tabs>
          <w:tab w:val="num" w:pos="2880"/>
        </w:tabs>
        <w:ind w:left="2880" w:hanging="360"/>
      </w:pPr>
      <w:rPr>
        <w:rFonts w:ascii="Times New Roman" w:hAnsi="Times New Roman" w:hint="default"/>
      </w:rPr>
    </w:lvl>
    <w:lvl w:ilvl="4" w:tplc="26F2907E" w:tentative="1">
      <w:start w:val="1"/>
      <w:numFmt w:val="bullet"/>
      <w:lvlText w:val="•"/>
      <w:lvlJc w:val="left"/>
      <w:pPr>
        <w:tabs>
          <w:tab w:val="num" w:pos="3600"/>
        </w:tabs>
        <w:ind w:left="3600" w:hanging="360"/>
      </w:pPr>
      <w:rPr>
        <w:rFonts w:ascii="Times New Roman" w:hAnsi="Times New Roman" w:hint="default"/>
      </w:rPr>
    </w:lvl>
    <w:lvl w:ilvl="5" w:tplc="DDBAAD8A" w:tentative="1">
      <w:start w:val="1"/>
      <w:numFmt w:val="bullet"/>
      <w:lvlText w:val="•"/>
      <w:lvlJc w:val="left"/>
      <w:pPr>
        <w:tabs>
          <w:tab w:val="num" w:pos="4320"/>
        </w:tabs>
        <w:ind w:left="4320" w:hanging="360"/>
      </w:pPr>
      <w:rPr>
        <w:rFonts w:ascii="Times New Roman" w:hAnsi="Times New Roman" w:hint="default"/>
      </w:rPr>
    </w:lvl>
    <w:lvl w:ilvl="6" w:tplc="2C6A663C" w:tentative="1">
      <w:start w:val="1"/>
      <w:numFmt w:val="bullet"/>
      <w:lvlText w:val="•"/>
      <w:lvlJc w:val="left"/>
      <w:pPr>
        <w:tabs>
          <w:tab w:val="num" w:pos="5040"/>
        </w:tabs>
        <w:ind w:left="5040" w:hanging="360"/>
      </w:pPr>
      <w:rPr>
        <w:rFonts w:ascii="Times New Roman" w:hAnsi="Times New Roman" w:hint="default"/>
      </w:rPr>
    </w:lvl>
    <w:lvl w:ilvl="7" w:tplc="992482BC" w:tentative="1">
      <w:start w:val="1"/>
      <w:numFmt w:val="bullet"/>
      <w:lvlText w:val="•"/>
      <w:lvlJc w:val="left"/>
      <w:pPr>
        <w:tabs>
          <w:tab w:val="num" w:pos="5760"/>
        </w:tabs>
        <w:ind w:left="5760" w:hanging="360"/>
      </w:pPr>
      <w:rPr>
        <w:rFonts w:ascii="Times New Roman" w:hAnsi="Times New Roman" w:hint="default"/>
      </w:rPr>
    </w:lvl>
    <w:lvl w:ilvl="8" w:tplc="015C660C" w:tentative="1">
      <w:start w:val="1"/>
      <w:numFmt w:val="bullet"/>
      <w:lvlText w:val="•"/>
      <w:lvlJc w:val="left"/>
      <w:pPr>
        <w:tabs>
          <w:tab w:val="num" w:pos="6480"/>
        </w:tabs>
        <w:ind w:left="6480" w:hanging="360"/>
      </w:pPr>
      <w:rPr>
        <w:rFonts w:ascii="Times New Roman" w:hAnsi="Times New Roman" w:hint="default"/>
      </w:rPr>
    </w:lvl>
  </w:abstractNum>
  <w:abstractNum w:abstractNumId="104">
    <w:nsid w:val="5AD44CD9"/>
    <w:multiLevelType w:val="hybridMultilevel"/>
    <w:tmpl w:val="81BA1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C9F1B73"/>
    <w:multiLevelType w:val="hybridMultilevel"/>
    <w:tmpl w:val="A58A12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D430DF8"/>
    <w:multiLevelType w:val="hybridMultilevel"/>
    <w:tmpl w:val="383CA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E467402"/>
    <w:multiLevelType w:val="hybridMultilevel"/>
    <w:tmpl w:val="955454C6"/>
    <w:lvl w:ilvl="0" w:tplc="1009000B">
      <w:start w:val="1"/>
      <w:numFmt w:val="bullet"/>
      <w:lvlText w:val=""/>
      <w:lvlJc w:val="left"/>
      <w:pPr>
        <w:tabs>
          <w:tab w:val="num" w:pos="720"/>
        </w:tabs>
        <w:ind w:left="720" w:hanging="360"/>
      </w:pPr>
      <w:rPr>
        <w:rFonts w:ascii="Wingdings" w:hAnsi="Wingdings" w:hint="default"/>
      </w:rPr>
    </w:lvl>
    <w:lvl w:ilvl="1" w:tplc="F5E84674" w:tentative="1">
      <w:start w:val="1"/>
      <w:numFmt w:val="bullet"/>
      <w:lvlText w:val="-"/>
      <w:lvlJc w:val="left"/>
      <w:pPr>
        <w:tabs>
          <w:tab w:val="num" w:pos="1440"/>
        </w:tabs>
        <w:ind w:left="1440" w:hanging="360"/>
      </w:pPr>
      <w:rPr>
        <w:rFonts w:ascii="Times New Roman" w:hAnsi="Times New Roman" w:hint="default"/>
      </w:rPr>
    </w:lvl>
    <w:lvl w:ilvl="2" w:tplc="37D8B880" w:tentative="1">
      <w:start w:val="1"/>
      <w:numFmt w:val="bullet"/>
      <w:lvlText w:val="-"/>
      <w:lvlJc w:val="left"/>
      <w:pPr>
        <w:tabs>
          <w:tab w:val="num" w:pos="2160"/>
        </w:tabs>
        <w:ind w:left="2160" w:hanging="360"/>
      </w:pPr>
      <w:rPr>
        <w:rFonts w:ascii="Times New Roman" w:hAnsi="Times New Roman" w:hint="default"/>
      </w:rPr>
    </w:lvl>
    <w:lvl w:ilvl="3" w:tplc="A3FEEA80" w:tentative="1">
      <w:start w:val="1"/>
      <w:numFmt w:val="bullet"/>
      <w:lvlText w:val="-"/>
      <w:lvlJc w:val="left"/>
      <w:pPr>
        <w:tabs>
          <w:tab w:val="num" w:pos="2880"/>
        </w:tabs>
        <w:ind w:left="2880" w:hanging="360"/>
      </w:pPr>
      <w:rPr>
        <w:rFonts w:ascii="Times New Roman" w:hAnsi="Times New Roman" w:hint="default"/>
      </w:rPr>
    </w:lvl>
    <w:lvl w:ilvl="4" w:tplc="B9E89BA4" w:tentative="1">
      <w:start w:val="1"/>
      <w:numFmt w:val="bullet"/>
      <w:lvlText w:val="-"/>
      <w:lvlJc w:val="left"/>
      <w:pPr>
        <w:tabs>
          <w:tab w:val="num" w:pos="3600"/>
        </w:tabs>
        <w:ind w:left="3600" w:hanging="360"/>
      </w:pPr>
      <w:rPr>
        <w:rFonts w:ascii="Times New Roman" w:hAnsi="Times New Roman" w:hint="default"/>
      </w:rPr>
    </w:lvl>
    <w:lvl w:ilvl="5" w:tplc="834A382E" w:tentative="1">
      <w:start w:val="1"/>
      <w:numFmt w:val="bullet"/>
      <w:lvlText w:val="-"/>
      <w:lvlJc w:val="left"/>
      <w:pPr>
        <w:tabs>
          <w:tab w:val="num" w:pos="4320"/>
        </w:tabs>
        <w:ind w:left="4320" w:hanging="360"/>
      </w:pPr>
      <w:rPr>
        <w:rFonts w:ascii="Times New Roman" w:hAnsi="Times New Roman" w:hint="default"/>
      </w:rPr>
    </w:lvl>
    <w:lvl w:ilvl="6" w:tplc="9266B73E" w:tentative="1">
      <w:start w:val="1"/>
      <w:numFmt w:val="bullet"/>
      <w:lvlText w:val="-"/>
      <w:lvlJc w:val="left"/>
      <w:pPr>
        <w:tabs>
          <w:tab w:val="num" w:pos="5040"/>
        </w:tabs>
        <w:ind w:left="5040" w:hanging="360"/>
      </w:pPr>
      <w:rPr>
        <w:rFonts w:ascii="Times New Roman" w:hAnsi="Times New Roman" w:hint="default"/>
      </w:rPr>
    </w:lvl>
    <w:lvl w:ilvl="7" w:tplc="3550CDD2" w:tentative="1">
      <w:start w:val="1"/>
      <w:numFmt w:val="bullet"/>
      <w:lvlText w:val="-"/>
      <w:lvlJc w:val="left"/>
      <w:pPr>
        <w:tabs>
          <w:tab w:val="num" w:pos="5760"/>
        </w:tabs>
        <w:ind w:left="5760" w:hanging="360"/>
      </w:pPr>
      <w:rPr>
        <w:rFonts w:ascii="Times New Roman" w:hAnsi="Times New Roman" w:hint="default"/>
      </w:rPr>
    </w:lvl>
    <w:lvl w:ilvl="8" w:tplc="71ECD3C4" w:tentative="1">
      <w:start w:val="1"/>
      <w:numFmt w:val="bullet"/>
      <w:lvlText w:val="-"/>
      <w:lvlJc w:val="left"/>
      <w:pPr>
        <w:tabs>
          <w:tab w:val="num" w:pos="6480"/>
        </w:tabs>
        <w:ind w:left="6480" w:hanging="360"/>
      </w:pPr>
      <w:rPr>
        <w:rFonts w:ascii="Times New Roman" w:hAnsi="Times New Roman" w:hint="default"/>
      </w:rPr>
    </w:lvl>
  </w:abstractNum>
  <w:abstractNum w:abstractNumId="108">
    <w:nsid w:val="5EC3230C"/>
    <w:multiLevelType w:val="hybridMultilevel"/>
    <w:tmpl w:val="619046A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nsid w:val="5F102B53"/>
    <w:multiLevelType w:val="hybridMultilevel"/>
    <w:tmpl w:val="B0A08C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00A224E"/>
    <w:multiLevelType w:val="hybridMultilevel"/>
    <w:tmpl w:val="851E4B6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D0EA376A" w:tentative="1">
      <w:start w:val="1"/>
      <w:numFmt w:val="bullet"/>
      <w:lvlText w:val="•"/>
      <w:lvlJc w:val="left"/>
      <w:pPr>
        <w:tabs>
          <w:tab w:val="num" w:pos="2160"/>
        </w:tabs>
        <w:ind w:left="2160" w:hanging="360"/>
      </w:pPr>
      <w:rPr>
        <w:rFonts w:ascii="Times New Roman" w:hAnsi="Times New Roman" w:hint="default"/>
      </w:rPr>
    </w:lvl>
    <w:lvl w:ilvl="3" w:tplc="5BAC46D8" w:tentative="1">
      <w:start w:val="1"/>
      <w:numFmt w:val="bullet"/>
      <w:lvlText w:val="•"/>
      <w:lvlJc w:val="left"/>
      <w:pPr>
        <w:tabs>
          <w:tab w:val="num" w:pos="2880"/>
        </w:tabs>
        <w:ind w:left="2880" w:hanging="360"/>
      </w:pPr>
      <w:rPr>
        <w:rFonts w:ascii="Times New Roman" w:hAnsi="Times New Roman" w:hint="default"/>
      </w:rPr>
    </w:lvl>
    <w:lvl w:ilvl="4" w:tplc="4B5EE570" w:tentative="1">
      <w:start w:val="1"/>
      <w:numFmt w:val="bullet"/>
      <w:lvlText w:val="•"/>
      <w:lvlJc w:val="left"/>
      <w:pPr>
        <w:tabs>
          <w:tab w:val="num" w:pos="3600"/>
        </w:tabs>
        <w:ind w:left="3600" w:hanging="360"/>
      </w:pPr>
      <w:rPr>
        <w:rFonts w:ascii="Times New Roman" w:hAnsi="Times New Roman" w:hint="default"/>
      </w:rPr>
    </w:lvl>
    <w:lvl w:ilvl="5" w:tplc="B6C664A0" w:tentative="1">
      <w:start w:val="1"/>
      <w:numFmt w:val="bullet"/>
      <w:lvlText w:val="•"/>
      <w:lvlJc w:val="left"/>
      <w:pPr>
        <w:tabs>
          <w:tab w:val="num" w:pos="4320"/>
        </w:tabs>
        <w:ind w:left="4320" w:hanging="360"/>
      </w:pPr>
      <w:rPr>
        <w:rFonts w:ascii="Times New Roman" w:hAnsi="Times New Roman" w:hint="default"/>
      </w:rPr>
    </w:lvl>
    <w:lvl w:ilvl="6" w:tplc="EC0653F4" w:tentative="1">
      <w:start w:val="1"/>
      <w:numFmt w:val="bullet"/>
      <w:lvlText w:val="•"/>
      <w:lvlJc w:val="left"/>
      <w:pPr>
        <w:tabs>
          <w:tab w:val="num" w:pos="5040"/>
        </w:tabs>
        <w:ind w:left="5040" w:hanging="360"/>
      </w:pPr>
      <w:rPr>
        <w:rFonts w:ascii="Times New Roman" w:hAnsi="Times New Roman" w:hint="default"/>
      </w:rPr>
    </w:lvl>
    <w:lvl w:ilvl="7" w:tplc="44947062" w:tentative="1">
      <w:start w:val="1"/>
      <w:numFmt w:val="bullet"/>
      <w:lvlText w:val="•"/>
      <w:lvlJc w:val="left"/>
      <w:pPr>
        <w:tabs>
          <w:tab w:val="num" w:pos="5760"/>
        </w:tabs>
        <w:ind w:left="5760" w:hanging="360"/>
      </w:pPr>
      <w:rPr>
        <w:rFonts w:ascii="Times New Roman" w:hAnsi="Times New Roman" w:hint="default"/>
      </w:rPr>
    </w:lvl>
    <w:lvl w:ilvl="8" w:tplc="CA269900" w:tentative="1">
      <w:start w:val="1"/>
      <w:numFmt w:val="bullet"/>
      <w:lvlText w:val="•"/>
      <w:lvlJc w:val="left"/>
      <w:pPr>
        <w:tabs>
          <w:tab w:val="num" w:pos="6480"/>
        </w:tabs>
        <w:ind w:left="6480" w:hanging="360"/>
      </w:pPr>
      <w:rPr>
        <w:rFonts w:ascii="Times New Roman" w:hAnsi="Times New Roman" w:hint="default"/>
      </w:rPr>
    </w:lvl>
  </w:abstractNum>
  <w:abstractNum w:abstractNumId="111">
    <w:nsid w:val="60C112FA"/>
    <w:multiLevelType w:val="hybridMultilevel"/>
    <w:tmpl w:val="5426A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22036F4"/>
    <w:multiLevelType w:val="hybridMultilevel"/>
    <w:tmpl w:val="D51AD708"/>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3">
    <w:nsid w:val="631B4039"/>
    <w:multiLevelType w:val="hybridMultilevel"/>
    <w:tmpl w:val="0BEEEF84"/>
    <w:lvl w:ilvl="0" w:tplc="2B0246CA">
      <w:start w:val="1"/>
      <w:numFmt w:val="decimal"/>
      <w:lvlText w:val="%1."/>
      <w:lvlJc w:val="left"/>
      <w:pPr>
        <w:tabs>
          <w:tab w:val="num" w:pos="720"/>
        </w:tabs>
        <w:ind w:left="720" w:hanging="360"/>
      </w:pPr>
    </w:lvl>
    <w:lvl w:ilvl="1" w:tplc="435C9C1E">
      <w:start w:val="1"/>
      <w:numFmt w:val="decimal"/>
      <w:lvlText w:val="%2."/>
      <w:lvlJc w:val="left"/>
      <w:pPr>
        <w:tabs>
          <w:tab w:val="num" w:pos="1440"/>
        </w:tabs>
        <w:ind w:left="1440" w:hanging="360"/>
      </w:pPr>
    </w:lvl>
    <w:lvl w:ilvl="2" w:tplc="A012444E" w:tentative="1">
      <w:start w:val="1"/>
      <w:numFmt w:val="decimal"/>
      <w:lvlText w:val="%3."/>
      <w:lvlJc w:val="left"/>
      <w:pPr>
        <w:tabs>
          <w:tab w:val="num" w:pos="2160"/>
        </w:tabs>
        <w:ind w:left="2160" w:hanging="360"/>
      </w:pPr>
    </w:lvl>
    <w:lvl w:ilvl="3" w:tplc="CF0475EA" w:tentative="1">
      <w:start w:val="1"/>
      <w:numFmt w:val="decimal"/>
      <w:lvlText w:val="%4."/>
      <w:lvlJc w:val="left"/>
      <w:pPr>
        <w:tabs>
          <w:tab w:val="num" w:pos="2880"/>
        </w:tabs>
        <w:ind w:left="2880" w:hanging="360"/>
      </w:pPr>
    </w:lvl>
    <w:lvl w:ilvl="4" w:tplc="23BA0698" w:tentative="1">
      <w:start w:val="1"/>
      <w:numFmt w:val="decimal"/>
      <w:lvlText w:val="%5."/>
      <w:lvlJc w:val="left"/>
      <w:pPr>
        <w:tabs>
          <w:tab w:val="num" w:pos="3600"/>
        </w:tabs>
        <w:ind w:left="3600" w:hanging="360"/>
      </w:pPr>
    </w:lvl>
    <w:lvl w:ilvl="5" w:tplc="4CE8AF8A" w:tentative="1">
      <w:start w:val="1"/>
      <w:numFmt w:val="decimal"/>
      <w:lvlText w:val="%6."/>
      <w:lvlJc w:val="left"/>
      <w:pPr>
        <w:tabs>
          <w:tab w:val="num" w:pos="4320"/>
        </w:tabs>
        <w:ind w:left="4320" w:hanging="360"/>
      </w:pPr>
    </w:lvl>
    <w:lvl w:ilvl="6" w:tplc="F35C8FD2" w:tentative="1">
      <w:start w:val="1"/>
      <w:numFmt w:val="decimal"/>
      <w:lvlText w:val="%7."/>
      <w:lvlJc w:val="left"/>
      <w:pPr>
        <w:tabs>
          <w:tab w:val="num" w:pos="5040"/>
        </w:tabs>
        <w:ind w:left="5040" w:hanging="360"/>
      </w:pPr>
    </w:lvl>
    <w:lvl w:ilvl="7" w:tplc="08FC1136" w:tentative="1">
      <w:start w:val="1"/>
      <w:numFmt w:val="decimal"/>
      <w:lvlText w:val="%8."/>
      <w:lvlJc w:val="left"/>
      <w:pPr>
        <w:tabs>
          <w:tab w:val="num" w:pos="5760"/>
        </w:tabs>
        <w:ind w:left="5760" w:hanging="360"/>
      </w:pPr>
    </w:lvl>
    <w:lvl w:ilvl="8" w:tplc="952E9E3E" w:tentative="1">
      <w:start w:val="1"/>
      <w:numFmt w:val="decimal"/>
      <w:lvlText w:val="%9."/>
      <w:lvlJc w:val="left"/>
      <w:pPr>
        <w:tabs>
          <w:tab w:val="num" w:pos="6480"/>
        </w:tabs>
        <w:ind w:left="6480" w:hanging="360"/>
      </w:pPr>
    </w:lvl>
  </w:abstractNum>
  <w:abstractNum w:abstractNumId="114">
    <w:nsid w:val="63FF6DD7"/>
    <w:multiLevelType w:val="hybridMultilevel"/>
    <w:tmpl w:val="261EA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40448FC"/>
    <w:multiLevelType w:val="hybridMultilevel"/>
    <w:tmpl w:val="44C477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6">
    <w:nsid w:val="64F01397"/>
    <w:multiLevelType w:val="hybridMultilevel"/>
    <w:tmpl w:val="9A8C84DA"/>
    <w:lvl w:ilvl="0" w:tplc="04090001">
      <w:start w:val="1"/>
      <w:numFmt w:val="bullet"/>
      <w:lvlText w:val=""/>
      <w:lvlJc w:val="left"/>
      <w:pPr>
        <w:tabs>
          <w:tab w:val="num" w:pos="720"/>
        </w:tabs>
        <w:ind w:left="720" w:hanging="360"/>
      </w:pPr>
      <w:rPr>
        <w:rFonts w:ascii="Symbol" w:hAnsi="Symbol" w:hint="default"/>
      </w:rPr>
    </w:lvl>
    <w:lvl w:ilvl="1" w:tplc="3080132C" w:tentative="1">
      <w:start w:val="1"/>
      <w:numFmt w:val="bullet"/>
      <w:lvlText w:val=""/>
      <w:lvlJc w:val="left"/>
      <w:pPr>
        <w:tabs>
          <w:tab w:val="num" w:pos="1440"/>
        </w:tabs>
        <w:ind w:left="1440" w:hanging="360"/>
      </w:pPr>
      <w:rPr>
        <w:rFonts w:ascii="Wingdings" w:hAnsi="Wingdings" w:hint="default"/>
      </w:rPr>
    </w:lvl>
    <w:lvl w:ilvl="2" w:tplc="D408D9F4" w:tentative="1">
      <w:start w:val="1"/>
      <w:numFmt w:val="bullet"/>
      <w:lvlText w:val=""/>
      <w:lvlJc w:val="left"/>
      <w:pPr>
        <w:tabs>
          <w:tab w:val="num" w:pos="2160"/>
        </w:tabs>
        <w:ind w:left="2160" w:hanging="360"/>
      </w:pPr>
      <w:rPr>
        <w:rFonts w:ascii="Wingdings" w:hAnsi="Wingdings" w:hint="default"/>
      </w:rPr>
    </w:lvl>
    <w:lvl w:ilvl="3" w:tplc="F1A02AA2" w:tentative="1">
      <w:start w:val="1"/>
      <w:numFmt w:val="bullet"/>
      <w:lvlText w:val=""/>
      <w:lvlJc w:val="left"/>
      <w:pPr>
        <w:tabs>
          <w:tab w:val="num" w:pos="2880"/>
        </w:tabs>
        <w:ind w:left="2880" w:hanging="360"/>
      </w:pPr>
      <w:rPr>
        <w:rFonts w:ascii="Wingdings" w:hAnsi="Wingdings" w:hint="default"/>
      </w:rPr>
    </w:lvl>
    <w:lvl w:ilvl="4" w:tplc="F198E16C" w:tentative="1">
      <w:start w:val="1"/>
      <w:numFmt w:val="bullet"/>
      <w:lvlText w:val=""/>
      <w:lvlJc w:val="left"/>
      <w:pPr>
        <w:tabs>
          <w:tab w:val="num" w:pos="3600"/>
        </w:tabs>
        <w:ind w:left="3600" w:hanging="360"/>
      </w:pPr>
      <w:rPr>
        <w:rFonts w:ascii="Wingdings" w:hAnsi="Wingdings" w:hint="default"/>
      </w:rPr>
    </w:lvl>
    <w:lvl w:ilvl="5" w:tplc="A8B824D8" w:tentative="1">
      <w:start w:val="1"/>
      <w:numFmt w:val="bullet"/>
      <w:lvlText w:val=""/>
      <w:lvlJc w:val="left"/>
      <w:pPr>
        <w:tabs>
          <w:tab w:val="num" w:pos="4320"/>
        </w:tabs>
        <w:ind w:left="4320" w:hanging="360"/>
      </w:pPr>
      <w:rPr>
        <w:rFonts w:ascii="Wingdings" w:hAnsi="Wingdings" w:hint="default"/>
      </w:rPr>
    </w:lvl>
    <w:lvl w:ilvl="6" w:tplc="C5BEB2A6" w:tentative="1">
      <w:start w:val="1"/>
      <w:numFmt w:val="bullet"/>
      <w:lvlText w:val=""/>
      <w:lvlJc w:val="left"/>
      <w:pPr>
        <w:tabs>
          <w:tab w:val="num" w:pos="5040"/>
        </w:tabs>
        <w:ind w:left="5040" w:hanging="360"/>
      </w:pPr>
      <w:rPr>
        <w:rFonts w:ascii="Wingdings" w:hAnsi="Wingdings" w:hint="default"/>
      </w:rPr>
    </w:lvl>
    <w:lvl w:ilvl="7" w:tplc="FD649822" w:tentative="1">
      <w:start w:val="1"/>
      <w:numFmt w:val="bullet"/>
      <w:lvlText w:val=""/>
      <w:lvlJc w:val="left"/>
      <w:pPr>
        <w:tabs>
          <w:tab w:val="num" w:pos="5760"/>
        </w:tabs>
        <w:ind w:left="5760" w:hanging="360"/>
      </w:pPr>
      <w:rPr>
        <w:rFonts w:ascii="Wingdings" w:hAnsi="Wingdings" w:hint="default"/>
      </w:rPr>
    </w:lvl>
    <w:lvl w:ilvl="8" w:tplc="D802430A" w:tentative="1">
      <w:start w:val="1"/>
      <w:numFmt w:val="bullet"/>
      <w:lvlText w:val=""/>
      <w:lvlJc w:val="left"/>
      <w:pPr>
        <w:tabs>
          <w:tab w:val="num" w:pos="6480"/>
        </w:tabs>
        <w:ind w:left="6480" w:hanging="360"/>
      </w:pPr>
      <w:rPr>
        <w:rFonts w:ascii="Wingdings" w:hAnsi="Wingdings" w:hint="default"/>
      </w:rPr>
    </w:lvl>
  </w:abstractNum>
  <w:abstractNum w:abstractNumId="117">
    <w:nsid w:val="64F725CF"/>
    <w:multiLevelType w:val="hybridMultilevel"/>
    <w:tmpl w:val="4DE47D3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5BF0DA6"/>
    <w:multiLevelType w:val="hybridMultilevel"/>
    <w:tmpl w:val="C7DCE83C"/>
    <w:lvl w:ilvl="0" w:tplc="1009000B">
      <w:start w:val="1"/>
      <w:numFmt w:val="bullet"/>
      <w:lvlText w:val=""/>
      <w:lvlJc w:val="left"/>
      <w:pPr>
        <w:ind w:left="720" w:hanging="360"/>
      </w:pPr>
      <w:rPr>
        <w:rFonts w:ascii="Wingdings" w:hAnsi="Wingdings" w:hint="default"/>
      </w:rPr>
    </w:lvl>
    <w:lvl w:ilvl="1" w:tplc="DF30C76E">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64B2084"/>
    <w:multiLevelType w:val="hybridMultilevel"/>
    <w:tmpl w:val="F064E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6790F42"/>
    <w:multiLevelType w:val="hybridMultilevel"/>
    <w:tmpl w:val="3976DB48"/>
    <w:lvl w:ilvl="0" w:tplc="10090001">
      <w:start w:val="1"/>
      <w:numFmt w:val="bullet"/>
      <w:lvlText w:val=""/>
      <w:lvlJc w:val="left"/>
      <w:pPr>
        <w:tabs>
          <w:tab w:val="num" w:pos="720"/>
        </w:tabs>
        <w:ind w:left="720" w:hanging="360"/>
      </w:pPr>
      <w:rPr>
        <w:rFonts w:ascii="Symbol" w:hAnsi="Symbol" w:hint="default"/>
      </w:rPr>
    </w:lvl>
    <w:lvl w:ilvl="1" w:tplc="1E26FF14" w:tentative="1">
      <w:start w:val="1"/>
      <w:numFmt w:val="bullet"/>
      <w:lvlText w:val="-"/>
      <w:lvlJc w:val="left"/>
      <w:pPr>
        <w:tabs>
          <w:tab w:val="num" w:pos="1440"/>
        </w:tabs>
        <w:ind w:left="1440" w:hanging="360"/>
      </w:pPr>
      <w:rPr>
        <w:rFonts w:ascii="Times New Roman" w:hAnsi="Times New Roman" w:hint="default"/>
      </w:rPr>
    </w:lvl>
    <w:lvl w:ilvl="2" w:tplc="2A3EF126" w:tentative="1">
      <w:start w:val="1"/>
      <w:numFmt w:val="bullet"/>
      <w:lvlText w:val="-"/>
      <w:lvlJc w:val="left"/>
      <w:pPr>
        <w:tabs>
          <w:tab w:val="num" w:pos="2160"/>
        </w:tabs>
        <w:ind w:left="2160" w:hanging="360"/>
      </w:pPr>
      <w:rPr>
        <w:rFonts w:ascii="Times New Roman" w:hAnsi="Times New Roman" w:hint="default"/>
      </w:rPr>
    </w:lvl>
    <w:lvl w:ilvl="3" w:tplc="C268BE1C" w:tentative="1">
      <w:start w:val="1"/>
      <w:numFmt w:val="bullet"/>
      <w:lvlText w:val="-"/>
      <w:lvlJc w:val="left"/>
      <w:pPr>
        <w:tabs>
          <w:tab w:val="num" w:pos="2880"/>
        </w:tabs>
        <w:ind w:left="2880" w:hanging="360"/>
      </w:pPr>
      <w:rPr>
        <w:rFonts w:ascii="Times New Roman" w:hAnsi="Times New Roman" w:hint="default"/>
      </w:rPr>
    </w:lvl>
    <w:lvl w:ilvl="4" w:tplc="EDA2282A" w:tentative="1">
      <w:start w:val="1"/>
      <w:numFmt w:val="bullet"/>
      <w:lvlText w:val="-"/>
      <w:lvlJc w:val="left"/>
      <w:pPr>
        <w:tabs>
          <w:tab w:val="num" w:pos="3600"/>
        </w:tabs>
        <w:ind w:left="3600" w:hanging="360"/>
      </w:pPr>
      <w:rPr>
        <w:rFonts w:ascii="Times New Roman" w:hAnsi="Times New Roman" w:hint="default"/>
      </w:rPr>
    </w:lvl>
    <w:lvl w:ilvl="5" w:tplc="1E50370A" w:tentative="1">
      <w:start w:val="1"/>
      <w:numFmt w:val="bullet"/>
      <w:lvlText w:val="-"/>
      <w:lvlJc w:val="left"/>
      <w:pPr>
        <w:tabs>
          <w:tab w:val="num" w:pos="4320"/>
        </w:tabs>
        <w:ind w:left="4320" w:hanging="360"/>
      </w:pPr>
      <w:rPr>
        <w:rFonts w:ascii="Times New Roman" w:hAnsi="Times New Roman" w:hint="default"/>
      </w:rPr>
    </w:lvl>
    <w:lvl w:ilvl="6" w:tplc="DC8EF374" w:tentative="1">
      <w:start w:val="1"/>
      <w:numFmt w:val="bullet"/>
      <w:lvlText w:val="-"/>
      <w:lvlJc w:val="left"/>
      <w:pPr>
        <w:tabs>
          <w:tab w:val="num" w:pos="5040"/>
        </w:tabs>
        <w:ind w:left="5040" w:hanging="360"/>
      </w:pPr>
      <w:rPr>
        <w:rFonts w:ascii="Times New Roman" w:hAnsi="Times New Roman" w:hint="default"/>
      </w:rPr>
    </w:lvl>
    <w:lvl w:ilvl="7" w:tplc="717404FA" w:tentative="1">
      <w:start w:val="1"/>
      <w:numFmt w:val="bullet"/>
      <w:lvlText w:val="-"/>
      <w:lvlJc w:val="left"/>
      <w:pPr>
        <w:tabs>
          <w:tab w:val="num" w:pos="5760"/>
        </w:tabs>
        <w:ind w:left="5760" w:hanging="360"/>
      </w:pPr>
      <w:rPr>
        <w:rFonts w:ascii="Times New Roman" w:hAnsi="Times New Roman" w:hint="default"/>
      </w:rPr>
    </w:lvl>
    <w:lvl w:ilvl="8" w:tplc="43FEE858" w:tentative="1">
      <w:start w:val="1"/>
      <w:numFmt w:val="bullet"/>
      <w:lvlText w:val="-"/>
      <w:lvlJc w:val="left"/>
      <w:pPr>
        <w:tabs>
          <w:tab w:val="num" w:pos="6480"/>
        </w:tabs>
        <w:ind w:left="6480" w:hanging="360"/>
      </w:pPr>
      <w:rPr>
        <w:rFonts w:ascii="Times New Roman" w:hAnsi="Times New Roman" w:hint="default"/>
      </w:rPr>
    </w:lvl>
  </w:abstractNum>
  <w:abstractNum w:abstractNumId="121">
    <w:nsid w:val="6876483E"/>
    <w:multiLevelType w:val="hybridMultilevel"/>
    <w:tmpl w:val="58F04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95C4173"/>
    <w:multiLevelType w:val="hybridMultilevel"/>
    <w:tmpl w:val="42C619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A2272DD"/>
    <w:multiLevelType w:val="hybridMultilevel"/>
    <w:tmpl w:val="C636B3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AAA534B"/>
    <w:multiLevelType w:val="hybridMultilevel"/>
    <w:tmpl w:val="DCAAEC98"/>
    <w:lvl w:ilvl="0" w:tplc="05FAAF7C">
      <w:start w:val="1"/>
      <w:numFmt w:val="lowerLetter"/>
      <w:lvlText w:val="%1."/>
      <w:lvlJc w:val="left"/>
      <w:pPr>
        <w:tabs>
          <w:tab w:val="num" w:pos="1080"/>
        </w:tabs>
        <w:ind w:left="1080" w:hanging="360"/>
      </w:pPr>
      <w:rPr>
        <w:rFonts w:hint="default"/>
      </w:r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125">
    <w:nsid w:val="6B1F548F"/>
    <w:multiLevelType w:val="hybridMultilevel"/>
    <w:tmpl w:val="51164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B9A4980"/>
    <w:multiLevelType w:val="hybridMultilevel"/>
    <w:tmpl w:val="5510D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D41336A"/>
    <w:multiLevelType w:val="hybridMultilevel"/>
    <w:tmpl w:val="5A7016D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DBC0BA7"/>
    <w:multiLevelType w:val="hybridMultilevel"/>
    <w:tmpl w:val="52142D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DBE540B"/>
    <w:multiLevelType w:val="hybridMultilevel"/>
    <w:tmpl w:val="9DB83D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0">
    <w:nsid w:val="6E6F70E3"/>
    <w:multiLevelType w:val="hybridMultilevel"/>
    <w:tmpl w:val="E4F4F43C"/>
    <w:lvl w:ilvl="0" w:tplc="4682606C">
      <w:start w:val="1"/>
      <w:numFmt w:val="bullet"/>
      <w:lvlText w:val="•"/>
      <w:lvlJc w:val="left"/>
      <w:pPr>
        <w:tabs>
          <w:tab w:val="num" w:pos="720"/>
        </w:tabs>
        <w:ind w:left="720" w:hanging="360"/>
      </w:pPr>
      <w:rPr>
        <w:rFonts w:ascii="Times New Roman" w:hAnsi="Times New Roman" w:hint="default"/>
      </w:rPr>
    </w:lvl>
    <w:lvl w:ilvl="1" w:tplc="92984AFA" w:tentative="1">
      <w:start w:val="1"/>
      <w:numFmt w:val="bullet"/>
      <w:lvlText w:val="•"/>
      <w:lvlJc w:val="left"/>
      <w:pPr>
        <w:tabs>
          <w:tab w:val="num" w:pos="1440"/>
        </w:tabs>
        <w:ind w:left="1440" w:hanging="360"/>
      </w:pPr>
      <w:rPr>
        <w:rFonts w:ascii="Times New Roman" w:hAnsi="Times New Roman" w:hint="default"/>
      </w:rPr>
    </w:lvl>
    <w:lvl w:ilvl="2" w:tplc="A9A0133E" w:tentative="1">
      <w:start w:val="1"/>
      <w:numFmt w:val="bullet"/>
      <w:lvlText w:val="•"/>
      <w:lvlJc w:val="left"/>
      <w:pPr>
        <w:tabs>
          <w:tab w:val="num" w:pos="2160"/>
        </w:tabs>
        <w:ind w:left="2160" w:hanging="360"/>
      </w:pPr>
      <w:rPr>
        <w:rFonts w:ascii="Times New Roman" w:hAnsi="Times New Roman" w:hint="default"/>
      </w:rPr>
    </w:lvl>
    <w:lvl w:ilvl="3" w:tplc="9D6602CC" w:tentative="1">
      <w:start w:val="1"/>
      <w:numFmt w:val="bullet"/>
      <w:lvlText w:val="•"/>
      <w:lvlJc w:val="left"/>
      <w:pPr>
        <w:tabs>
          <w:tab w:val="num" w:pos="2880"/>
        </w:tabs>
        <w:ind w:left="2880" w:hanging="360"/>
      </w:pPr>
      <w:rPr>
        <w:rFonts w:ascii="Times New Roman" w:hAnsi="Times New Roman" w:hint="default"/>
      </w:rPr>
    </w:lvl>
    <w:lvl w:ilvl="4" w:tplc="CB540208" w:tentative="1">
      <w:start w:val="1"/>
      <w:numFmt w:val="bullet"/>
      <w:lvlText w:val="•"/>
      <w:lvlJc w:val="left"/>
      <w:pPr>
        <w:tabs>
          <w:tab w:val="num" w:pos="3600"/>
        </w:tabs>
        <w:ind w:left="3600" w:hanging="360"/>
      </w:pPr>
      <w:rPr>
        <w:rFonts w:ascii="Times New Roman" w:hAnsi="Times New Roman" w:hint="default"/>
      </w:rPr>
    </w:lvl>
    <w:lvl w:ilvl="5" w:tplc="34F4C50C" w:tentative="1">
      <w:start w:val="1"/>
      <w:numFmt w:val="bullet"/>
      <w:lvlText w:val="•"/>
      <w:lvlJc w:val="left"/>
      <w:pPr>
        <w:tabs>
          <w:tab w:val="num" w:pos="4320"/>
        </w:tabs>
        <w:ind w:left="4320" w:hanging="360"/>
      </w:pPr>
      <w:rPr>
        <w:rFonts w:ascii="Times New Roman" w:hAnsi="Times New Roman" w:hint="default"/>
      </w:rPr>
    </w:lvl>
    <w:lvl w:ilvl="6" w:tplc="D9402B68" w:tentative="1">
      <w:start w:val="1"/>
      <w:numFmt w:val="bullet"/>
      <w:lvlText w:val="•"/>
      <w:lvlJc w:val="left"/>
      <w:pPr>
        <w:tabs>
          <w:tab w:val="num" w:pos="5040"/>
        </w:tabs>
        <w:ind w:left="5040" w:hanging="360"/>
      </w:pPr>
      <w:rPr>
        <w:rFonts w:ascii="Times New Roman" w:hAnsi="Times New Roman" w:hint="default"/>
      </w:rPr>
    </w:lvl>
    <w:lvl w:ilvl="7" w:tplc="A66C2760" w:tentative="1">
      <w:start w:val="1"/>
      <w:numFmt w:val="bullet"/>
      <w:lvlText w:val="•"/>
      <w:lvlJc w:val="left"/>
      <w:pPr>
        <w:tabs>
          <w:tab w:val="num" w:pos="5760"/>
        </w:tabs>
        <w:ind w:left="5760" w:hanging="360"/>
      </w:pPr>
      <w:rPr>
        <w:rFonts w:ascii="Times New Roman" w:hAnsi="Times New Roman" w:hint="default"/>
      </w:rPr>
    </w:lvl>
    <w:lvl w:ilvl="8" w:tplc="F912C40C" w:tentative="1">
      <w:start w:val="1"/>
      <w:numFmt w:val="bullet"/>
      <w:lvlText w:val="•"/>
      <w:lvlJc w:val="left"/>
      <w:pPr>
        <w:tabs>
          <w:tab w:val="num" w:pos="6480"/>
        </w:tabs>
        <w:ind w:left="6480" w:hanging="360"/>
      </w:pPr>
      <w:rPr>
        <w:rFonts w:ascii="Times New Roman" w:hAnsi="Times New Roman" w:hint="default"/>
      </w:rPr>
    </w:lvl>
  </w:abstractNum>
  <w:abstractNum w:abstractNumId="131">
    <w:nsid w:val="6EA4621B"/>
    <w:multiLevelType w:val="hybridMultilevel"/>
    <w:tmpl w:val="C3B80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0A008E4"/>
    <w:multiLevelType w:val="hybridMultilevel"/>
    <w:tmpl w:val="A2A622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20F03D3"/>
    <w:multiLevelType w:val="hybridMultilevel"/>
    <w:tmpl w:val="CDFCC8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4">
    <w:nsid w:val="72656ADA"/>
    <w:multiLevelType w:val="hybridMultilevel"/>
    <w:tmpl w:val="14F44A92"/>
    <w:lvl w:ilvl="0" w:tplc="1009000B">
      <w:start w:val="1"/>
      <w:numFmt w:val="bullet"/>
      <w:lvlText w:val=""/>
      <w:lvlJc w:val="left"/>
      <w:pPr>
        <w:tabs>
          <w:tab w:val="num" w:pos="720"/>
        </w:tabs>
        <w:ind w:left="720" w:hanging="360"/>
      </w:pPr>
      <w:rPr>
        <w:rFonts w:ascii="Wingdings" w:hAnsi="Wingdings" w:hint="default"/>
      </w:rPr>
    </w:lvl>
    <w:lvl w:ilvl="1" w:tplc="1009000B">
      <w:start w:val="1"/>
      <w:numFmt w:val="bullet"/>
      <w:lvlText w:val=""/>
      <w:lvlJc w:val="left"/>
      <w:pPr>
        <w:tabs>
          <w:tab w:val="num" w:pos="1440"/>
        </w:tabs>
        <w:ind w:left="1440" w:hanging="360"/>
      </w:pPr>
      <w:rPr>
        <w:rFonts w:ascii="Wingdings" w:hAnsi="Wingdings" w:hint="default"/>
      </w:rPr>
    </w:lvl>
    <w:lvl w:ilvl="2" w:tplc="D0EA376A">
      <w:start w:val="1"/>
      <w:numFmt w:val="bullet"/>
      <w:lvlText w:val="•"/>
      <w:lvlJc w:val="left"/>
      <w:pPr>
        <w:tabs>
          <w:tab w:val="num" w:pos="2160"/>
        </w:tabs>
        <w:ind w:left="2160" w:hanging="360"/>
      </w:pPr>
      <w:rPr>
        <w:rFonts w:ascii="Times New Roman" w:hAnsi="Times New Roman" w:hint="default"/>
      </w:rPr>
    </w:lvl>
    <w:lvl w:ilvl="3" w:tplc="5BAC46D8" w:tentative="1">
      <w:start w:val="1"/>
      <w:numFmt w:val="bullet"/>
      <w:lvlText w:val="•"/>
      <w:lvlJc w:val="left"/>
      <w:pPr>
        <w:tabs>
          <w:tab w:val="num" w:pos="2880"/>
        </w:tabs>
        <w:ind w:left="2880" w:hanging="360"/>
      </w:pPr>
      <w:rPr>
        <w:rFonts w:ascii="Times New Roman" w:hAnsi="Times New Roman" w:hint="default"/>
      </w:rPr>
    </w:lvl>
    <w:lvl w:ilvl="4" w:tplc="4B5EE570" w:tentative="1">
      <w:start w:val="1"/>
      <w:numFmt w:val="bullet"/>
      <w:lvlText w:val="•"/>
      <w:lvlJc w:val="left"/>
      <w:pPr>
        <w:tabs>
          <w:tab w:val="num" w:pos="3600"/>
        </w:tabs>
        <w:ind w:left="3600" w:hanging="360"/>
      </w:pPr>
      <w:rPr>
        <w:rFonts w:ascii="Times New Roman" w:hAnsi="Times New Roman" w:hint="default"/>
      </w:rPr>
    </w:lvl>
    <w:lvl w:ilvl="5" w:tplc="B6C664A0" w:tentative="1">
      <w:start w:val="1"/>
      <w:numFmt w:val="bullet"/>
      <w:lvlText w:val="•"/>
      <w:lvlJc w:val="left"/>
      <w:pPr>
        <w:tabs>
          <w:tab w:val="num" w:pos="4320"/>
        </w:tabs>
        <w:ind w:left="4320" w:hanging="360"/>
      </w:pPr>
      <w:rPr>
        <w:rFonts w:ascii="Times New Roman" w:hAnsi="Times New Roman" w:hint="default"/>
      </w:rPr>
    </w:lvl>
    <w:lvl w:ilvl="6" w:tplc="EC0653F4" w:tentative="1">
      <w:start w:val="1"/>
      <w:numFmt w:val="bullet"/>
      <w:lvlText w:val="•"/>
      <w:lvlJc w:val="left"/>
      <w:pPr>
        <w:tabs>
          <w:tab w:val="num" w:pos="5040"/>
        </w:tabs>
        <w:ind w:left="5040" w:hanging="360"/>
      </w:pPr>
      <w:rPr>
        <w:rFonts w:ascii="Times New Roman" w:hAnsi="Times New Roman" w:hint="default"/>
      </w:rPr>
    </w:lvl>
    <w:lvl w:ilvl="7" w:tplc="44947062" w:tentative="1">
      <w:start w:val="1"/>
      <w:numFmt w:val="bullet"/>
      <w:lvlText w:val="•"/>
      <w:lvlJc w:val="left"/>
      <w:pPr>
        <w:tabs>
          <w:tab w:val="num" w:pos="5760"/>
        </w:tabs>
        <w:ind w:left="5760" w:hanging="360"/>
      </w:pPr>
      <w:rPr>
        <w:rFonts w:ascii="Times New Roman" w:hAnsi="Times New Roman" w:hint="default"/>
      </w:rPr>
    </w:lvl>
    <w:lvl w:ilvl="8" w:tplc="CA269900" w:tentative="1">
      <w:start w:val="1"/>
      <w:numFmt w:val="bullet"/>
      <w:lvlText w:val="•"/>
      <w:lvlJc w:val="left"/>
      <w:pPr>
        <w:tabs>
          <w:tab w:val="num" w:pos="6480"/>
        </w:tabs>
        <w:ind w:left="6480" w:hanging="360"/>
      </w:pPr>
      <w:rPr>
        <w:rFonts w:ascii="Times New Roman" w:hAnsi="Times New Roman" w:hint="default"/>
      </w:rPr>
    </w:lvl>
  </w:abstractNum>
  <w:abstractNum w:abstractNumId="135">
    <w:nsid w:val="72EB7663"/>
    <w:multiLevelType w:val="hybridMultilevel"/>
    <w:tmpl w:val="013464B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5161C0C"/>
    <w:multiLevelType w:val="hybridMultilevel"/>
    <w:tmpl w:val="A4BAEB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90687028">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5D65807"/>
    <w:multiLevelType w:val="hybridMultilevel"/>
    <w:tmpl w:val="A1442C56"/>
    <w:lvl w:ilvl="0" w:tplc="1009000B">
      <w:start w:val="1"/>
      <w:numFmt w:val="bullet"/>
      <w:lvlText w:val=""/>
      <w:lvlJc w:val="left"/>
      <w:pPr>
        <w:tabs>
          <w:tab w:val="num" w:pos="720"/>
        </w:tabs>
        <w:ind w:left="720" w:hanging="360"/>
      </w:pPr>
      <w:rPr>
        <w:rFonts w:ascii="Wingdings" w:hAnsi="Wingdings" w:hint="default"/>
      </w:rPr>
    </w:lvl>
    <w:lvl w:ilvl="1" w:tplc="8F508032" w:tentative="1">
      <w:start w:val="1"/>
      <w:numFmt w:val="bullet"/>
      <w:lvlText w:val=""/>
      <w:lvlJc w:val="left"/>
      <w:pPr>
        <w:tabs>
          <w:tab w:val="num" w:pos="1440"/>
        </w:tabs>
        <w:ind w:left="1440" w:hanging="360"/>
      </w:pPr>
      <w:rPr>
        <w:rFonts w:ascii="Wingdings" w:hAnsi="Wingdings" w:hint="default"/>
      </w:rPr>
    </w:lvl>
    <w:lvl w:ilvl="2" w:tplc="85EA03FA" w:tentative="1">
      <w:start w:val="1"/>
      <w:numFmt w:val="bullet"/>
      <w:lvlText w:val=""/>
      <w:lvlJc w:val="left"/>
      <w:pPr>
        <w:tabs>
          <w:tab w:val="num" w:pos="2160"/>
        </w:tabs>
        <w:ind w:left="2160" w:hanging="360"/>
      </w:pPr>
      <w:rPr>
        <w:rFonts w:ascii="Wingdings" w:hAnsi="Wingdings" w:hint="default"/>
      </w:rPr>
    </w:lvl>
    <w:lvl w:ilvl="3" w:tplc="E53AA1F8" w:tentative="1">
      <w:start w:val="1"/>
      <w:numFmt w:val="bullet"/>
      <w:lvlText w:val=""/>
      <w:lvlJc w:val="left"/>
      <w:pPr>
        <w:tabs>
          <w:tab w:val="num" w:pos="2880"/>
        </w:tabs>
        <w:ind w:left="2880" w:hanging="360"/>
      </w:pPr>
      <w:rPr>
        <w:rFonts w:ascii="Wingdings" w:hAnsi="Wingdings" w:hint="default"/>
      </w:rPr>
    </w:lvl>
    <w:lvl w:ilvl="4" w:tplc="279CE23E" w:tentative="1">
      <w:start w:val="1"/>
      <w:numFmt w:val="bullet"/>
      <w:lvlText w:val=""/>
      <w:lvlJc w:val="left"/>
      <w:pPr>
        <w:tabs>
          <w:tab w:val="num" w:pos="3600"/>
        </w:tabs>
        <w:ind w:left="3600" w:hanging="360"/>
      </w:pPr>
      <w:rPr>
        <w:rFonts w:ascii="Wingdings" w:hAnsi="Wingdings" w:hint="default"/>
      </w:rPr>
    </w:lvl>
    <w:lvl w:ilvl="5" w:tplc="0FC65DEE" w:tentative="1">
      <w:start w:val="1"/>
      <w:numFmt w:val="bullet"/>
      <w:lvlText w:val=""/>
      <w:lvlJc w:val="left"/>
      <w:pPr>
        <w:tabs>
          <w:tab w:val="num" w:pos="4320"/>
        </w:tabs>
        <w:ind w:left="4320" w:hanging="360"/>
      </w:pPr>
      <w:rPr>
        <w:rFonts w:ascii="Wingdings" w:hAnsi="Wingdings" w:hint="default"/>
      </w:rPr>
    </w:lvl>
    <w:lvl w:ilvl="6" w:tplc="D898F398" w:tentative="1">
      <w:start w:val="1"/>
      <w:numFmt w:val="bullet"/>
      <w:lvlText w:val=""/>
      <w:lvlJc w:val="left"/>
      <w:pPr>
        <w:tabs>
          <w:tab w:val="num" w:pos="5040"/>
        </w:tabs>
        <w:ind w:left="5040" w:hanging="360"/>
      </w:pPr>
      <w:rPr>
        <w:rFonts w:ascii="Wingdings" w:hAnsi="Wingdings" w:hint="default"/>
      </w:rPr>
    </w:lvl>
    <w:lvl w:ilvl="7" w:tplc="D67C1438" w:tentative="1">
      <w:start w:val="1"/>
      <w:numFmt w:val="bullet"/>
      <w:lvlText w:val=""/>
      <w:lvlJc w:val="left"/>
      <w:pPr>
        <w:tabs>
          <w:tab w:val="num" w:pos="5760"/>
        </w:tabs>
        <w:ind w:left="5760" w:hanging="360"/>
      </w:pPr>
      <w:rPr>
        <w:rFonts w:ascii="Wingdings" w:hAnsi="Wingdings" w:hint="default"/>
      </w:rPr>
    </w:lvl>
    <w:lvl w:ilvl="8" w:tplc="E5360660" w:tentative="1">
      <w:start w:val="1"/>
      <w:numFmt w:val="bullet"/>
      <w:lvlText w:val=""/>
      <w:lvlJc w:val="left"/>
      <w:pPr>
        <w:tabs>
          <w:tab w:val="num" w:pos="6480"/>
        </w:tabs>
        <w:ind w:left="6480" w:hanging="360"/>
      </w:pPr>
      <w:rPr>
        <w:rFonts w:ascii="Wingdings" w:hAnsi="Wingdings" w:hint="default"/>
      </w:rPr>
    </w:lvl>
  </w:abstractNum>
  <w:abstractNum w:abstractNumId="138">
    <w:nsid w:val="767F4333"/>
    <w:multiLevelType w:val="hybridMultilevel"/>
    <w:tmpl w:val="70E4407A"/>
    <w:lvl w:ilvl="0" w:tplc="17B4C98A">
      <w:start w:val="1"/>
      <w:numFmt w:val="bullet"/>
      <w:lvlText w:val="•"/>
      <w:lvlJc w:val="left"/>
      <w:pPr>
        <w:tabs>
          <w:tab w:val="num" w:pos="720"/>
        </w:tabs>
        <w:ind w:left="720" w:hanging="360"/>
      </w:pPr>
      <w:rPr>
        <w:rFonts w:ascii="Times New Roman" w:hAnsi="Times New Roman" w:hint="default"/>
      </w:rPr>
    </w:lvl>
    <w:lvl w:ilvl="1" w:tplc="4AAADFA2" w:tentative="1">
      <w:start w:val="1"/>
      <w:numFmt w:val="bullet"/>
      <w:lvlText w:val="•"/>
      <w:lvlJc w:val="left"/>
      <w:pPr>
        <w:tabs>
          <w:tab w:val="num" w:pos="1440"/>
        </w:tabs>
        <w:ind w:left="1440" w:hanging="360"/>
      </w:pPr>
      <w:rPr>
        <w:rFonts w:ascii="Times New Roman" w:hAnsi="Times New Roman" w:hint="default"/>
      </w:rPr>
    </w:lvl>
    <w:lvl w:ilvl="2" w:tplc="F1260748" w:tentative="1">
      <w:start w:val="1"/>
      <w:numFmt w:val="bullet"/>
      <w:lvlText w:val="•"/>
      <w:lvlJc w:val="left"/>
      <w:pPr>
        <w:tabs>
          <w:tab w:val="num" w:pos="2160"/>
        </w:tabs>
        <w:ind w:left="2160" w:hanging="360"/>
      </w:pPr>
      <w:rPr>
        <w:rFonts w:ascii="Times New Roman" w:hAnsi="Times New Roman" w:hint="default"/>
      </w:rPr>
    </w:lvl>
    <w:lvl w:ilvl="3" w:tplc="BB24D9C8" w:tentative="1">
      <w:start w:val="1"/>
      <w:numFmt w:val="bullet"/>
      <w:lvlText w:val="•"/>
      <w:lvlJc w:val="left"/>
      <w:pPr>
        <w:tabs>
          <w:tab w:val="num" w:pos="2880"/>
        </w:tabs>
        <w:ind w:left="2880" w:hanging="360"/>
      </w:pPr>
      <w:rPr>
        <w:rFonts w:ascii="Times New Roman" w:hAnsi="Times New Roman" w:hint="default"/>
      </w:rPr>
    </w:lvl>
    <w:lvl w:ilvl="4" w:tplc="72C0A51E" w:tentative="1">
      <w:start w:val="1"/>
      <w:numFmt w:val="bullet"/>
      <w:lvlText w:val="•"/>
      <w:lvlJc w:val="left"/>
      <w:pPr>
        <w:tabs>
          <w:tab w:val="num" w:pos="3600"/>
        </w:tabs>
        <w:ind w:left="3600" w:hanging="360"/>
      </w:pPr>
      <w:rPr>
        <w:rFonts w:ascii="Times New Roman" w:hAnsi="Times New Roman" w:hint="default"/>
      </w:rPr>
    </w:lvl>
    <w:lvl w:ilvl="5" w:tplc="F0C09134" w:tentative="1">
      <w:start w:val="1"/>
      <w:numFmt w:val="bullet"/>
      <w:lvlText w:val="•"/>
      <w:lvlJc w:val="left"/>
      <w:pPr>
        <w:tabs>
          <w:tab w:val="num" w:pos="4320"/>
        </w:tabs>
        <w:ind w:left="4320" w:hanging="360"/>
      </w:pPr>
      <w:rPr>
        <w:rFonts w:ascii="Times New Roman" w:hAnsi="Times New Roman" w:hint="default"/>
      </w:rPr>
    </w:lvl>
    <w:lvl w:ilvl="6" w:tplc="050AB248" w:tentative="1">
      <w:start w:val="1"/>
      <w:numFmt w:val="bullet"/>
      <w:lvlText w:val="•"/>
      <w:lvlJc w:val="left"/>
      <w:pPr>
        <w:tabs>
          <w:tab w:val="num" w:pos="5040"/>
        </w:tabs>
        <w:ind w:left="5040" w:hanging="360"/>
      </w:pPr>
      <w:rPr>
        <w:rFonts w:ascii="Times New Roman" w:hAnsi="Times New Roman" w:hint="default"/>
      </w:rPr>
    </w:lvl>
    <w:lvl w:ilvl="7" w:tplc="1150AAB4" w:tentative="1">
      <w:start w:val="1"/>
      <w:numFmt w:val="bullet"/>
      <w:lvlText w:val="•"/>
      <w:lvlJc w:val="left"/>
      <w:pPr>
        <w:tabs>
          <w:tab w:val="num" w:pos="5760"/>
        </w:tabs>
        <w:ind w:left="5760" w:hanging="360"/>
      </w:pPr>
      <w:rPr>
        <w:rFonts w:ascii="Times New Roman" w:hAnsi="Times New Roman" w:hint="default"/>
      </w:rPr>
    </w:lvl>
    <w:lvl w:ilvl="8" w:tplc="38325CE4" w:tentative="1">
      <w:start w:val="1"/>
      <w:numFmt w:val="bullet"/>
      <w:lvlText w:val="•"/>
      <w:lvlJc w:val="left"/>
      <w:pPr>
        <w:tabs>
          <w:tab w:val="num" w:pos="6480"/>
        </w:tabs>
        <w:ind w:left="6480" w:hanging="360"/>
      </w:pPr>
      <w:rPr>
        <w:rFonts w:ascii="Times New Roman" w:hAnsi="Times New Roman" w:hint="default"/>
      </w:rPr>
    </w:lvl>
  </w:abstractNum>
  <w:abstractNum w:abstractNumId="139">
    <w:nsid w:val="76CD5C4F"/>
    <w:multiLevelType w:val="hybridMultilevel"/>
    <w:tmpl w:val="56A696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7996B8E"/>
    <w:multiLevelType w:val="hybridMultilevel"/>
    <w:tmpl w:val="DC4C0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7E13210"/>
    <w:multiLevelType w:val="hybridMultilevel"/>
    <w:tmpl w:val="F0A47B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2">
    <w:nsid w:val="77ED1D16"/>
    <w:multiLevelType w:val="hybridMultilevel"/>
    <w:tmpl w:val="33B0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AC944D3"/>
    <w:multiLevelType w:val="hybridMultilevel"/>
    <w:tmpl w:val="B84E2898"/>
    <w:lvl w:ilvl="0" w:tplc="18A01800">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ADB6664"/>
    <w:multiLevelType w:val="hybridMultilevel"/>
    <w:tmpl w:val="C4EE7A7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5">
    <w:nsid w:val="7B5D0292"/>
    <w:multiLevelType w:val="hybridMultilevel"/>
    <w:tmpl w:val="F214B3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D6900C4"/>
    <w:multiLevelType w:val="hybridMultilevel"/>
    <w:tmpl w:val="27462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E8F11B0"/>
    <w:multiLevelType w:val="hybridMultilevel"/>
    <w:tmpl w:val="9484357A"/>
    <w:lvl w:ilvl="0" w:tplc="1009000B">
      <w:start w:val="1"/>
      <w:numFmt w:val="bullet"/>
      <w:lvlText w:val=""/>
      <w:lvlJc w:val="left"/>
      <w:pPr>
        <w:tabs>
          <w:tab w:val="num" w:pos="720"/>
        </w:tabs>
        <w:ind w:left="720" w:hanging="360"/>
      </w:pPr>
      <w:rPr>
        <w:rFonts w:ascii="Wingdings" w:hAnsi="Wingdings" w:hint="default"/>
      </w:rPr>
    </w:lvl>
    <w:lvl w:ilvl="1" w:tplc="47948972" w:tentative="1">
      <w:start w:val="1"/>
      <w:numFmt w:val="bullet"/>
      <w:lvlText w:val="-"/>
      <w:lvlJc w:val="left"/>
      <w:pPr>
        <w:tabs>
          <w:tab w:val="num" w:pos="1440"/>
        </w:tabs>
        <w:ind w:left="1440" w:hanging="360"/>
      </w:pPr>
      <w:rPr>
        <w:rFonts w:ascii="Times New Roman" w:hAnsi="Times New Roman" w:hint="default"/>
      </w:rPr>
    </w:lvl>
    <w:lvl w:ilvl="2" w:tplc="53705902" w:tentative="1">
      <w:start w:val="1"/>
      <w:numFmt w:val="bullet"/>
      <w:lvlText w:val="-"/>
      <w:lvlJc w:val="left"/>
      <w:pPr>
        <w:tabs>
          <w:tab w:val="num" w:pos="2160"/>
        </w:tabs>
        <w:ind w:left="2160" w:hanging="360"/>
      </w:pPr>
      <w:rPr>
        <w:rFonts w:ascii="Times New Roman" w:hAnsi="Times New Roman" w:hint="default"/>
      </w:rPr>
    </w:lvl>
    <w:lvl w:ilvl="3" w:tplc="2174D502" w:tentative="1">
      <w:start w:val="1"/>
      <w:numFmt w:val="bullet"/>
      <w:lvlText w:val="-"/>
      <w:lvlJc w:val="left"/>
      <w:pPr>
        <w:tabs>
          <w:tab w:val="num" w:pos="2880"/>
        </w:tabs>
        <w:ind w:left="2880" w:hanging="360"/>
      </w:pPr>
      <w:rPr>
        <w:rFonts w:ascii="Times New Roman" w:hAnsi="Times New Roman" w:hint="default"/>
      </w:rPr>
    </w:lvl>
    <w:lvl w:ilvl="4" w:tplc="58B45A1E" w:tentative="1">
      <w:start w:val="1"/>
      <w:numFmt w:val="bullet"/>
      <w:lvlText w:val="-"/>
      <w:lvlJc w:val="left"/>
      <w:pPr>
        <w:tabs>
          <w:tab w:val="num" w:pos="3600"/>
        </w:tabs>
        <w:ind w:left="3600" w:hanging="360"/>
      </w:pPr>
      <w:rPr>
        <w:rFonts w:ascii="Times New Roman" w:hAnsi="Times New Roman" w:hint="default"/>
      </w:rPr>
    </w:lvl>
    <w:lvl w:ilvl="5" w:tplc="8A36D8E4" w:tentative="1">
      <w:start w:val="1"/>
      <w:numFmt w:val="bullet"/>
      <w:lvlText w:val="-"/>
      <w:lvlJc w:val="left"/>
      <w:pPr>
        <w:tabs>
          <w:tab w:val="num" w:pos="4320"/>
        </w:tabs>
        <w:ind w:left="4320" w:hanging="360"/>
      </w:pPr>
      <w:rPr>
        <w:rFonts w:ascii="Times New Roman" w:hAnsi="Times New Roman" w:hint="default"/>
      </w:rPr>
    </w:lvl>
    <w:lvl w:ilvl="6" w:tplc="63DC6930" w:tentative="1">
      <w:start w:val="1"/>
      <w:numFmt w:val="bullet"/>
      <w:lvlText w:val="-"/>
      <w:lvlJc w:val="left"/>
      <w:pPr>
        <w:tabs>
          <w:tab w:val="num" w:pos="5040"/>
        </w:tabs>
        <w:ind w:left="5040" w:hanging="360"/>
      </w:pPr>
      <w:rPr>
        <w:rFonts w:ascii="Times New Roman" w:hAnsi="Times New Roman" w:hint="default"/>
      </w:rPr>
    </w:lvl>
    <w:lvl w:ilvl="7" w:tplc="DF5E9764" w:tentative="1">
      <w:start w:val="1"/>
      <w:numFmt w:val="bullet"/>
      <w:lvlText w:val="-"/>
      <w:lvlJc w:val="left"/>
      <w:pPr>
        <w:tabs>
          <w:tab w:val="num" w:pos="5760"/>
        </w:tabs>
        <w:ind w:left="5760" w:hanging="360"/>
      </w:pPr>
      <w:rPr>
        <w:rFonts w:ascii="Times New Roman" w:hAnsi="Times New Roman" w:hint="default"/>
      </w:rPr>
    </w:lvl>
    <w:lvl w:ilvl="8" w:tplc="62C81D52" w:tentative="1">
      <w:start w:val="1"/>
      <w:numFmt w:val="bullet"/>
      <w:lvlText w:val="-"/>
      <w:lvlJc w:val="left"/>
      <w:pPr>
        <w:tabs>
          <w:tab w:val="num" w:pos="6480"/>
        </w:tabs>
        <w:ind w:left="6480" w:hanging="360"/>
      </w:pPr>
      <w:rPr>
        <w:rFonts w:ascii="Times New Roman" w:hAnsi="Times New Roman" w:hint="default"/>
      </w:rPr>
    </w:lvl>
  </w:abstractNum>
  <w:num w:numId="1">
    <w:abstractNumId w:val="63"/>
  </w:num>
  <w:num w:numId="2">
    <w:abstractNumId w:val="134"/>
  </w:num>
  <w:num w:numId="3">
    <w:abstractNumId w:val="39"/>
  </w:num>
  <w:num w:numId="4">
    <w:abstractNumId w:val="124"/>
  </w:num>
  <w:num w:numId="5">
    <w:abstractNumId w:val="96"/>
  </w:num>
  <w:num w:numId="6">
    <w:abstractNumId w:val="95"/>
  </w:num>
  <w:num w:numId="7">
    <w:abstractNumId w:val="10"/>
  </w:num>
  <w:num w:numId="8">
    <w:abstractNumId w:val="19"/>
  </w:num>
  <w:num w:numId="9">
    <w:abstractNumId w:val="71"/>
  </w:num>
  <w:num w:numId="10">
    <w:abstractNumId w:val="90"/>
  </w:num>
  <w:num w:numId="11">
    <w:abstractNumId w:val="36"/>
  </w:num>
  <w:num w:numId="12">
    <w:abstractNumId w:val="101"/>
  </w:num>
  <w:num w:numId="13">
    <w:abstractNumId w:val="91"/>
  </w:num>
  <w:num w:numId="14">
    <w:abstractNumId w:val="74"/>
  </w:num>
  <w:num w:numId="15">
    <w:abstractNumId w:val="140"/>
  </w:num>
  <w:num w:numId="16">
    <w:abstractNumId w:val="28"/>
  </w:num>
  <w:num w:numId="17">
    <w:abstractNumId w:val="57"/>
  </w:num>
  <w:num w:numId="18">
    <w:abstractNumId w:val="130"/>
  </w:num>
  <w:num w:numId="19">
    <w:abstractNumId w:val="113"/>
  </w:num>
  <w:num w:numId="20">
    <w:abstractNumId w:val="138"/>
  </w:num>
  <w:num w:numId="21">
    <w:abstractNumId w:val="34"/>
  </w:num>
  <w:num w:numId="22">
    <w:abstractNumId w:val="129"/>
  </w:num>
  <w:num w:numId="23">
    <w:abstractNumId w:val="37"/>
  </w:num>
  <w:num w:numId="24">
    <w:abstractNumId w:val="5"/>
  </w:num>
  <w:num w:numId="25">
    <w:abstractNumId w:val="132"/>
  </w:num>
  <w:num w:numId="26">
    <w:abstractNumId w:val="54"/>
  </w:num>
  <w:num w:numId="27">
    <w:abstractNumId w:val="121"/>
  </w:num>
  <w:num w:numId="28">
    <w:abstractNumId w:val="135"/>
  </w:num>
  <w:num w:numId="29">
    <w:abstractNumId w:val="51"/>
  </w:num>
  <w:num w:numId="30">
    <w:abstractNumId w:val="72"/>
  </w:num>
  <w:num w:numId="31">
    <w:abstractNumId w:val="100"/>
  </w:num>
  <w:num w:numId="32">
    <w:abstractNumId w:val="48"/>
  </w:num>
  <w:num w:numId="33">
    <w:abstractNumId w:val="86"/>
  </w:num>
  <w:num w:numId="34">
    <w:abstractNumId w:val="33"/>
  </w:num>
  <w:num w:numId="35">
    <w:abstractNumId w:val="25"/>
  </w:num>
  <w:num w:numId="36">
    <w:abstractNumId w:val="6"/>
  </w:num>
  <w:num w:numId="37">
    <w:abstractNumId w:val="9"/>
  </w:num>
  <w:num w:numId="38">
    <w:abstractNumId w:val="119"/>
  </w:num>
  <w:num w:numId="39">
    <w:abstractNumId w:val="61"/>
  </w:num>
  <w:num w:numId="40">
    <w:abstractNumId w:val="0"/>
  </w:num>
  <w:num w:numId="41">
    <w:abstractNumId w:val="32"/>
  </w:num>
  <w:num w:numId="42">
    <w:abstractNumId w:val="30"/>
  </w:num>
  <w:num w:numId="43">
    <w:abstractNumId w:val="88"/>
  </w:num>
  <w:num w:numId="44">
    <w:abstractNumId w:val="24"/>
  </w:num>
  <w:num w:numId="45">
    <w:abstractNumId w:val="131"/>
  </w:num>
  <w:num w:numId="46">
    <w:abstractNumId w:val="105"/>
  </w:num>
  <w:num w:numId="47">
    <w:abstractNumId w:val="118"/>
  </w:num>
  <w:num w:numId="48">
    <w:abstractNumId w:val="98"/>
  </w:num>
  <w:num w:numId="49">
    <w:abstractNumId w:val="137"/>
  </w:num>
  <w:num w:numId="50">
    <w:abstractNumId w:val="146"/>
  </w:num>
  <w:num w:numId="51">
    <w:abstractNumId w:val="117"/>
  </w:num>
  <w:num w:numId="52">
    <w:abstractNumId w:val="127"/>
  </w:num>
  <w:num w:numId="53">
    <w:abstractNumId w:val="142"/>
  </w:num>
  <w:num w:numId="54">
    <w:abstractNumId w:val="80"/>
  </w:num>
  <w:num w:numId="55">
    <w:abstractNumId w:val="94"/>
  </w:num>
  <w:num w:numId="56">
    <w:abstractNumId w:val="13"/>
  </w:num>
  <w:num w:numId="57">
    <w:abstractNumId w:val="147"/>
  </w:num>
  <w:num w:numId="58">
    <w:abstractNumId w:val="104"/>
  </w:num>
  <w:num w:numId="59">
    <w:abstractNumId w:val="107"/>
  </w:num>
  <w:num w:numId="60">
    <w:abstractNumId w:val="87"/>
  </w:num>
  <w:num w:numId="61">
    <w:abstractNumId w:val="52"/>
  </w:num>
  <w:num w:numId="62">
    <w:abstractNumId w:val="46"/>
  </w:num>
  <w:num w:numId="63">
    <w:abstractNumId w:val="73"/>
  </w:num>
  <w:num w:numId="64">
    <w:abstractNumId w:val="125"/>
  </w:num>
  <w:num w:numId="65">
    <w:abstractNumId w:val="4"/>
  </w:num>
  <w:num w:numId="66">
    <w:abstractNumId w:val="93"/>
  </w:num>
  <w:num w:numId="67">
    <w:abstractNumId w:val="108"/>
  </w:num>
  <w:num w:numId="68">
    <w:abstractNumId w:val="26"/>
  </w:num>
  <w:num w:numId="69">
    <w:abstractNumId w:val="53"/>
  </w:num>
  <w:num w:numId="70">
    <w:abstractNumId w:val="102"/>
  </w:num>
  <w:num w:numId="71">
    <w:abstractNumId w:val="38"/>
  </w:num>
  <w:num w:numId="72">
    <w:abstractNumId w:val="49"/>
  </w:num>
  <w:num w:numId="73">
    <w:abstractNumId w:val="112"/>
  </w:num>
  <w:num w:numId="74">
    <w:abstractNumId w:val="145"/>
  </w:num>
  <w:num w:numId="75">
    <w:abstractNumId w:val="81"/>
  </w:num>
  <w:num w:numId="76">
    <w:abstractNumId w:val="27"/>
  </w:num>
  <w:num w:numId="77">
    <w:abstractNumId w:val="69"/>
  </w:num>
  <w:num w:numId="78">
    <w:abstractNumId w:val="111"/>
  </w:num>
  <w:num w:numId="79">
    <w:abstractNumId w:val="68"/>
  </w:num>
  <w:num w:numId="80">
    <w:abstractNumId w:val="123"/>
  </w:num>
  <w:num w:numId="81">
    <w:abstractNumId w:val="84"/>
  </w:num>
  <w:num w:numId="82">
    <w:abstractNumId w:val="76"/>
  </w:num>
  <w:num w:numId="83">
    <w:abstractNumId w:val="103"/>
  </w:num>
  <w:num w:numId="84">
    <w:abstractNumId w:val="99"/>
  </w:num>
  <w:num w:numId="85">
    <w:abstractNumId w:val="89"/>
  </w:num>
  <w:num w:numId="86">
    <w:abstractNumId w:val="109"/>
  </w:num>
  <w:num w:numId="87">
    <w:abstractNumId w:val="92"/>
  </w:num>
  <w:num w:numId="88">
    <w:abstractNumId w:val="66"/>
  </w:num>
  <w:num w:numId="89">
    <w:abstractNumId w:val="67"/>
  </w:num>
  <w:num w:numId="90">
    <w:abstractNumId w:val="22"/>
  </w:num>
  <w:num w:numId="91">
    <w:abstractNumId w:val="15"/>
  </w:num>
  <w:num w:numId="92">
    <w:abstractNumId w:val="141"/>
  </w:num>
  <w:num w:numId="93">
    <w:abstractNumId w:val="21"/>
  </w:num>
  <w:num w:numId="94">
    <w:abstractNumId w:val="17"/>
  </w:num>
  <w:num w:numId="95">
    <w:abstractNumId w:val="126"/>
  </w:num>
  <w:num w:numId="96">
    <w:abstractNumId w:val="50"/>
  </w:num>
  <w:num w:numId="97">
    <w:abstractNumId w:val="58"/>
  </w:num>
  <w:num w:numId="98">
    <w:abstractNumId w:val="78"/>
  </w:num>
  <w:num w:numId="99">
    <w:abstractNumId w:val="70"/>
  </w:num>
  <w:num w:numId="100">
    <w:abstractNumId w:val="97"/>
  </w:num>
  <w:num w:numId="101">
    <w:abstractNumId w:val="47"/>
  </w:num>
  <w:num w:numId="102">
    <w:abstractNumId w:val="14"/>
  </w:num>
  <w:num w:numId="103">
    <w:abstractNumId w:val="23"/>
  </w:num>
  <w:num w:numId="104">
    <w:abstractNumId w:val="85"/>
  </w:num>
  <w:num w:numId="105">
    <w:abstractNumId w:val="12"/>
  </w:num>
  <w:num w:numId="106">
    <w:abstractNumId w:val="42"/>
  </w:num>
  <w:num w:numId="107">
    <w:abstractNumId w:val="115"/>
  </w:num>
  <w:num w:numId="108">
    <w:abstractNumId w:val="3"/>
  </w:num>
  <w:num w:numId="109">
    <w:abstractNumId w:val="77"/>
  </w:num>
  <w:num w:numId="110">
    <w:abstractNumId w:val="143"/>
  </w:num>
  <w:num w:numId="111">
    <w:abstractNumId w:val="7"/>
  </w:num>
  <w:num w:numId="112">
    <w:abstractNumId w:val="79"/>
  </w:num>
  <w:num w:numId="113">
    <w:abstractNumId w:val="120"/>
  </w:num>
  <w:num w:numId="114">
    <w:abstractNumId w:val="139"/>
  </w:num>
  <w:num w:numId="115">
    <w:abstractNumId w:val="18"/>
  </w:num>
  <w:num w:numId="116">
    <w:abstractNumId w:val="133"/>
  </w:num>
  <w:num w:numId="117">
    <w:abstractNumId w:val="83"/>
  </w:num>
  <w:num w:numId="118">
    <w:abstractNumId w:val="40"/>
  </w:num>
  <w:num w:numId="119">
    <w:abstractNumId w:val="1"/>
  </w:num>
  <w:num w:numId="120">
    <w:abstractNumId w:val="59"/>
  </w:num>
  <w:num w:numId="121">
    <w:abstractNumId w:val="106"/>
  </w:num>
  <w:num w:numId="122">
    <w:abstractNumId w:val="31"/>
  </w:num>
  <w:num w:numId="123">
    <w:abstractNumId w:val="35"/>
  </w:num>
  <w:num w:numId="124">
    <w:abstractNumId w:val="41"/>
  </w:num>
  <w:num w:numId="125">
    <w:abstractNumId w:val="43"/>
  </w:num>
  <w:num w:numId="126">
    <w:abstractNumId w:val="122"/>
  </w:num>
  <w:num w:numId="127">
    <w:abstractNumId w:val="44"/>
  </w:num>
  <w:num w:numId="128">
    <w:abstractNumId w:val="11"/>
  </w:num>
  <w:num w:numId="129">
    <w:abstractNumId w:val="29"/>
  </w:num>
  <w:num w:numId="130">
    <w:abstractNumId w:val="2"/>
  </w:num>
  <w:num w:numId="131">
    <w:abstractNumId w:val="116"/>
  </w:num>
  <w:num w:numId="132">
    <w:abstractNumId w:val="75"/>
  </w:num>
  <w:num w:numId="133">
    <w:abstractNumId w:val="114"/>
  </w:num>
  <w:num w:numId="134">
    <w:abstractNumId w:val="55"/>
  </w:num>
  <w:num w:numId="135">
    <w:abstractNumId w:val="128"/>
  </w:num>
  <w:num w:numId="136">
    <w:abstractNumId w:val="8"/>
  </w:num>
  <w:num w:numId="137">
    <w:abstractNumId w:val="136"/>
  </w:num>
  <w:num w:numId="138">
    <w:abstractNumId w:val="60"/>
  </w:num>
  <w:num w:numId="139">
    <w:abstractNumId w:val="82"/>
  </w:num>
  <w:num w:numId="140">
    <w:abstractNumId w:val="56"/>
  </w:num>
  <w:num w:numId="141">
    <w:abstractNumId w:val="64"/>
  </w:num>
  <w:num w:numId="142">
    <w:abstractNumId w:val="62"/>
  </w:num>
  <w:num w:numId="143">
    <w:abstractNumId w:val="144"/>
  </w:num>
  <w:num w:numId="144">
    <w:abstractNumId w:val="65"/>
  </w:num>
  <w:num w:numId="145">
    <w:abstractNumId w:val="20"/>
  </w:num>
  <w:num w:numId="146">
    <w:abstractNumId w:val="110"/>
  </w:num>
  <w:num w:numId="147">
    <w:abstractNumId w:val="16"/>
  </w:num>
  <w:num w:numId="148">
    <w:abstractNumId w:val="45"/>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7B4"/>
    <w:rsid w:val="00010649"/>
    <w:rsid w:val="00010912"/>
    <w:rsid w:val="00012333"/>
    <w:rsid w:val="00020BEC"/>
    <w:rsid w:val="0007531A"/>
    <w:rsid w:val="000820E9"/>
    <w:rsid w:val="00097DD6"/>
    <w:rsid w:val="000A6473"/>
    <w:rsid w:val="000B6D83"/>
    <w:rsid w:val="000C28E4"/>
    <w:rsid w:val="000C67E6"/>
    <w:rsid w:val="000D13DB"/>
    <w:rsid w:val="000D26D0"/>
    <w:rsid w:val="000D6F00"/>
    <w:rsid w:val="000D7AED"/>
    <w:rsid w:val="000E0987"/>
    <w:rsid w:val="000E15D4"/>
    <w:rsid w:val="000F4039"/>
    <w:rsid w:val="00114E45"/>
    <w:rsid w:val="00125E61"/>
    <w:rsid w:val="001310A9"/>
    <w:rsid w:val="00142362"/>
    <w:rsid w:val="00154B7C"/>
    <w:rsid w:val="00156F8C"/>
    <w:rsid w:val="001624C3"/>
    <w:rsid w:val="00172F17"/>
    <w:rsid w:val="00190305"/>
    <w:rsid w:val="001B2161"/>
    <w:rsid w:val="001C1921"/>
    <w:rsid w:val="001C24B8"/>
    <w:rsid w:val="001C4782"/>
    <w:rsid w:val="001C765D"/>
    <w:rsid w:val="001D29C9"/>
    <w:rsid w:val="001D45E2"/>
    <w:rsid w:val="001E1E2A"/>
    <w:rsid w:val="001E5773"/>
    <w:rsid w:val="001F7E4D"/>
    <w:rsid w:val="002158F9"/>
    <w:rsid w:val="00237025"/>
    <w:rsid w:val="0024526A"/>
    <w:rsid w:val="0025675E"/>
    <w:rsid w:val="002568AA"/>
    <w:rsid w:val="00256C84"/>
    <w:rsid w:val="00260C2F"/>
    <w:rsid w:val="00263458"/>
    <w:rsid w:val="0026538F"/>
    <w:rsid w:val="0027519B"/>
    <w:rsid w:val="00295B5C"/>
    <w:rsid w:val="002B2E5A"/>
    <w:rsid w:val="002C0D58"/>
    <w:rsid w:val="002D11DA"/>
    <w:rsid w:val="002D4884"/>
    <w:rsid w:val="002D53BC"/>
    <w:rsid w:val="002E51F5"/>
    <w:rsid w:val="002E5411"/>
    <w:rsid w:val="002F5FEE"/>
    <w:rsid w:val="00301143"/>
    <w:rsid w:val="0030770C"/>
    <w:rsid w:val="003142BC"/>
    <w:rsid w:val="00351CB8"/>
    <w:rsid w:val="00360CD3"/>
    <w:rsid w:val="00377126"/>
    <w:rsid w:val="00396575"/>
    <w:rsid w:val="00397D86"/>
    <w:rsid w:val="003B06A2"/>
    <w:rsid w:val="003B31B3"/>
    <w:rsid w:val="003B73E6"/>
    <w:rsid w:val="003B791E"/>
    <w:rsid w:val="003C2863"/>
    <w:rsid w:val="003D5294"/>
    <w:rsid w:val="003D757E"/>
    <w:rsid w:val="003E5296"/>
    <w:rsid w:val="00410ECD"/>
    <w:rsid w:val="00412760"/>
    <w:rsid w:val="0041677A"/>
    <w:rsid w:val="0043250E"/>
    <w:rsid w:val="004354A5"/>
    <w:rsid w:val="004417CC"/>
    <w:rsid w:val="00441F05"/>
    <w:rsid w:val="00462068"/>
    <w:rsid w:val="004636B3"/>
    <w:rsid w:val="00463E11"/>
    <w:rsid w:val="0049070D"/>
    <w:rsid w:val="004927B4"/>
    <w:rsid w:val="00492882"/>
    <w:rsid w:val="004A28CE"/>
    <w:rsid w:val="004B6DD9"/>
    <w:rsid w:val="004D086A"/>
    <w:rsid w:val="004E5FA5"/>
    <w:rsid w:val="004F4725"/>
    <w:rsid w:val="00504A49"/>
    <w:rsid w:val="00505899"/>
    <w:rsid w:val="00520CD0"/>
    <w:rsid w:val="00532821"/>
    <w:rsid w:val="00533D43"/>
    <w:rsid w:val="00544995"/>
    <w:rsid w:val="00563EA7"/>
    <w:rsid w:val="0057479F"/>
    <w:rsid w:val="00574FCC"/>
    <w:rsid w:val="0058791A"/>
    <w:rsid w:val="00597FDA"/>
    <w:rsid w:val="005C07F4"/>
    <w:rsid w:val="005C7DA3"/>
    <w:rsid w:val="005D6AB1"/>
    <w:rsid w:val="005E52E0"/>
    <w:rsid w:val="005E5BA1"/>
    <w:rsid w:val="005F3D0D"/>
    <w:rsid w:val="005F4E94"/>
    <w:rsid w:val="006039DD"/>
    <w:rsid w:val="0061585D"/>
    <w:rsid w:val="00624877"/>
    <w:rsid w:val="00636889"/>
    <w:rsid w:val="006452FB"/>
    <w:rsid w:val="00646619"/>
    <w:rsid w:val="00647A32"/>
    <w:rsid w:val="006640AF"/>
    <w:rsid w:val="0067155F"/>
    <w:rsid w:val="006734A8"/>
    <w:rsid w:val="006853DF"/>
    <w:rsid w:val="006867D8"/>
    <w:rsid w:val="006A6327"/>
    <w:rsid w:val="006B655B"/>
    <w:rsid w:val="006C38BA"/>
    <w:rsid w:val="006E7DC3"/>
    <w:rsid w:val="006F1B4B"/>
    <w:rsid w:val="006F43BA"/>
    <w:rsid w:val="0071343B"/>
    <w:rsid w:val="007141A8"/>
    <w:rsid w:val="0071480A"/>
    <w:rsid w:val="00720373"/>
    <w:rsid w:val="00724260"/>
    <w:rsid w:val="007428B4"/>
    <w:rsid w:val="007609E9"/>
    <w:rsid w:val="00764437"/>
    <w:rsid w:val="00767399"/>
    <w:rsid w:val="007935B2"/>
    <w:rsid w:val="00797A76"/>
    <w:rsid w:val="007A658D"/>
    <w:rsid w:val="007C1334"/>
    <w:rsid w:val="007D33E0"/>
    <w:rsid w:val="007D77A6"/>
    <w:rsid w:val="007F40FA"/>
    <w:rsid w:val="007F773C"/>
    <w:rsid w:val="008120E8"/>
    <w:rsid w:val="00814AE3"/>
    <w:rsid w:val="00814CBA"/>
    <w:rsid w:val="00817774"/>
    <w:rsid w:val="00821C5E"/>
    <w:rsid w:val="00824CA3"/>
    <w:rsid w:val="00857CD6"/>
    <w:rsid w:val="00871666"/>
    <w:rsid w:val="008739CE"/>
    <w:rsid w:val="00882E4A"/>
    <w:rsid w:val="0088464C"/>
    <w:rsid w:val="00886286"/>
    <w:rsid w:val="008B3D03"/>
    <w:rsid w:val="008C147C"/>
    <w:rsid w:val="008C3D52"/>
    <w:rsid w:val="008D3E55"/>
    <w:rsid w:val="008D5526"/>
    <w:rsid w:val="008E2C89"/>
    <w:rsid w:val="00901C84"/>
    <w:rsid w:val="00912120"/>
    <w:rsid w:val="00914275"/>
    <w:rsid w:val="00914FA8"/>
    <w:rsid w:val="009166A9"/>
    <w:rsid w:val="00916C56"/>
    <w:rsid w:val="009170D7"/>
    <w:rsid w:val="009212E8"/>
    <w:rsid w:val="009273B6"/>
    <w:rsid w:val="00960EE5"/>
    <w:rsid w:val="00967038"/>
    <w:rsid w:val="00967A60"/>
    <w:rsid w:val="00981372"/>
    <w:rsid w:val="009864A8"/>
    <w:rsid w:val="00992239"/>
    <w:rsid w:val="009B4AD3"/>
    <w:rsid w:val="009B6E8D"/>
    <w:rsid w:val="009D3A87"/>
    <w:rsid w:val="009E3168"/>
    <w:rsid w:val="009E4441"/>
    <w:rsid w:val="009E53B7"/>
    <w:rsid w:val="009F15D5"/>
    <w:rsid w:val="00A3187A"/>
    <w:rsid w:val="00A40197"/>
    <w:rsid w:val="00A44986"/>
    <w:rsid w:val="00A67AC8"/>
    <w:rsid w:val="00A8215A"/>
    <w:rsid w:val="00A91A66"/>
    <w:rsid w:val="00AA3787"/>
    <w:rsid w:val="00AA441F"/>
    <w:rsid w:val="00AA4831"/>
    <w:rsid w:val="00AA6587"/>
    <w:rsid w:val="00AC1E39"/>
    <w:rsid w:val="00AC7FB7"/>
    <w:rsid w:val="00AE47D4"/>
    <w:rsid w:val="00B1152A"/>
    <w:rsid w:val="00B216BF"/>
    <w:rsid w:val="00B26AA1"/>
    <w:rsid w:val="00B34060"/>
    <w:rsid w:val="00B5709F"/>
    <w:rsid w:val="00B62FEE"/>
    <w:rsid w:val="00B67B87"/>
    <w:rsid w:val="00B90CE8"/>
    <w:rsid w:val="00B91199"/>
    <w:rsid w:val="00B92CC5"/>
    <w:rsid w:val="00BB0A36"/>
    <w:rsid w:val="00BB5B30"/>
    <w:rsid w:val="00BB60AF"/>
    <w:rsid w:val="00BC419D"/>
    <w:rsid w:val="00BD2079"/>
    <w:rsid w:val="00BD665C"/>
    <w:rsid w:val="00C01FB5"/>
    <w:rsid w:val="00C1752B"/>
    <w:rsid w:val="00C256A9"/>
    <w:rsid w:val="00C359F7"/>
    <w:rsid w:val="00C42622"/>
    <w:rsid w:val="00C44E85"/>
    <w:rsid w:val="00C51363"/>
    <w:rsid w:val="00C540D5"/>
    <w:rsid w:val="00C643D8"/>
    <w:rsid w:val="00C73583"/>
    <w:rsid w:val="00C7733E"/>
    <w:rsid w:val="00C81F6C"/>
    <w:rsid w:val="00C83476"/>
    <w:rsid w:val="00C85D73"/>
    <w:rsid w:val="00CA084F"/>
    <w:rsid w:val="00CB1154"/>
    <w:rsid w:val="00CC12F0"/>
    <w:rsid w:val="00CC3641"/>
    <w:rsid w:val="00CD0409"/>
    <w:rsid w:val="00CE2B07"/>
    <w:rsid w:val="00CF424A"/>
    <w:rsid w:val="00D01756"/>
    <w:rsid w:val="00D02918"/>
    <w:rsid w:val="00D149C4"/>
    <w:rsid w:val="00D35ADF"/>
    <w:rsid w:val="00D67844"/>
    <w:rsid w:val="00D7496A"/>
    <w:rsid w:val="00D74F49"/>
    <w:rsid w:val="00D840BB"/>
    <w:rsid w:val="00DA05C3"/>
    <w:rsid w:val="00DA34AD"/>
    <w:rsid w:val="00DA7120"/>
    <w:rsid w:val="00DD323B"/>
    <w:rsid w:val="00DD3380"/>
    <w:rsid w:val="00DD449E"/>
    <w:rsid w:val="00DE04A1"/>
    <w:rsid w:val="00DE7E19"/>
    <w:rsid w:val="00DF3AE8"/>
    <w:rsid w:val="00E1787F"/>
    <w:rsid w:val="00E24C71"/>
    <w:rsid w:val="00E30AF3"/>
    <w:rsid w:val="00E31551"/>
    <w:rsid w:val="00E31934"/>
    <w:rsid w:val="00E40BF3"/>
    <w:rsid w:val="00E46421"/>
    <w:rsid w:val="00E46640"/>
    <w:rsid w:val="00E56D95"/>
    <w:rsid w:val="00E84793"/>
    <w:rsid w:val="00E86E83"/>
    <w:rsid w:val="00E96207"/>
    <w:rsid w:val="00EA16AD"/>
    <w:rsid w:val="00EA66E3"/>
    <w:rsid w:val="00EB04C2"/>
    <w:rsid w:val="00ED219F"/>
    <w:rsid w:val="00ED560F"/>
    <w:rsid w:val="00ED6A5C"/>
    <w:rsid w:val="00EE1B87"/>
    <w:rsid w:val="00EF606D"/>
    <w:rsid w:val="00EF68AD"/>
    <w:rsid w:val="00F00394"/>
    <w:rsid w:val="00F27A62"/>
    <w:rsid w:val="00F34FBB"/>
    <w:rsid w:val="00F372C0"/>
    <w:rsid w:val="00F54577"/>
    <w:rsid w:val="00F54D02"/>
    <w:rsid w:val="00F567F2"/>
    <w:rsid w:val="00F75996"/>
    <w:rsid w:val="00F92CD4"/>
    <w:rsid w:val="00FA0AA6"/>
    <w:rsid w:val="00FB08AA"/>
    <w:rsid w:val="00FB65CE"/>
    <w:rsid w:val="00FC5BD9"/>
    <w:rsid w:val="00FC6784"/>
    <w:rsid w:val="00FD2044"/>
    <w:rsid w:val="00FE624E"/>
    <w:rsid w:val="00FE76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7B4"/>
    <w:pPr>
      <w:ind w:left="720"/>
      <w:contextualSpacing/>
    </w:pPr>
  </w:style>
  <w:style w:type="paragraph" w:styleId="BalloonText">
    <w:name w:val="Balloon Text"/>
    <w:basedOn w:val="Normal"/>
    <w:link w:val="BalloonTextChar"/>
    <w:uiPriority w:val="99"/>
    <w:semiHidden/>
    <w:unhideWhenUsed/>
    <w:rsid w:val="00154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B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7B4"/>
    <w:pPr>
      <w:ind w:left="720"/>
      <w:contextualSpacing/>
    </w:pPr>
  </w:style>
  <w:style w:type="paragraph" w:styleId="BalloonText">
    <w:name w:val="Balloon Text"/>
    <w:basedOn w:val="Normal"/>
    <w:link w:val="BalloonTextChar"/>
    <w:uiPriority w:val="99"/>
    <w:semiHidden/>
    <w:unhideWhenUsed/>
    <w:rsid w:val="00154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B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8222">
      <w:bodyDiv w:val="1"/>
      <w:marLeft w:val="0"/>
      <w:marRight w:val="0"/>
      <w:marTop w:val="0"/>
      <w:marBottom w:val="0"/>
      <w:divBdr>
        <w:top w:val="none" w:sz="0" w:space="0" w:color="auto"/>
        <w:left w:val="none" w:sz="0" w:space="0" w:color="auto"/>
        <w:bottom w:val="none" w:sz="0" w:space="0" w:color="auto"/>
        <w:right w:val="none" w:sz="0" w:space="0" w:color="auto"/>
      </w:divBdr>
      <w:divsChild>
        <w:div w:id="434833253">
          <w:marLeft w:val="734"/>
          <w:marRight w:val="0"/>
          <w:marTop w:val="144"/>
          <w:marBottom w:val="0"/>
          <w:divBdr>
            <w:top w:val="none" w:sz="0" w:space="0" w:color="auto"/>
            <w:left w:val="none" w:sz="0" w:space="0" w:color="auto"/>
            <w:bottom w:val="none" w:sz="0" w:space="0" w:color="auto"/>
            <w:right w:val="none" w:sz="0" w:space="0" w:color="auto"/>
          </w:divBdr>
        </w:div>
        <w:div w:id="1317759374">
          <w:marLeft w:val="1426"/>
          <w:marRight w:val="0"/>
          <w:marTop w:val="125"/>
          <w:marBottom w:val="0"/>
          <w:divBdr>
            <w:top w:val="none" w:sz="0" w:space="0" w:color="auto"/>
            <w:left w:val="none" w:sz="0" w:space="0" w:color="auto"/>
            <w:bottom w:val="none" w:sz="0" w:space="0" w:color="auto"/>
            <w:right w:val="none" w:sz="0" w:space="0" w:color="auto"/>
          </w:divBdr>
        </w:div>
      </w:divsChild>
    </w:div>
    <w:div w:id="63262735">
      <w:bodyDiv w:val="1"/>
      <w:marLeft w:val="0"/>
      <w:marRight w:val="0"/>
      <w:marTop w:val="0"/>
      <w:marBottom w:val="0"/>
      <w:divBdr>
        <w:top w:val="none" w:sz="0" w:space="0" w:color="auto"/>
        <w:left w:val="none" w:sz="0" w:space="0" w:color="auto"/>
        <w:bottom w:val="none" w:sz="0" w:space="0" w:color="auto"/>
        <w:right w:val="none" w:sz="0" w:space="0" w:color="auto"/>
      </w:divBdr>
    </w:div>
    <w:div w:id="155415956">
      <w:bodyDiv w:val="1"/>
      <w:marLeft w:val="0"/>
      <w:marRight w:val="0"/>
      <w:marTop w:val="0"/>
      <w:marBottom w:val="0"/>
      <w:divBdr>
        <w:top w:val="none" w:sz="0" w:space="0" w:color="auto"/>
        <w:left w:val="none" w:sz="0" w:space="0" w:color="auto"/>
        <w:bottom w:val="none" w:sz="0" w:space="0" w:color="auto"/>
        <w:right w:val="none" w:sz="0" w:space="0" w:color="auto"/>
      </w:divBdr>
      <w:divsChild>
        <w:div w:id="811945869">
          <w:marLeft w:val="274"/>
          <w:marRight w:val="0"/>
          <w:marTop w:val="86"/>
          <w:marBottom w:val="0"/>
          <w:divBdr>
            <w:top w:val="none" w:sz="0" w:space="0" w:color="auto"/>
            <w:left w:val="none" w:sz="0" w:space="0" w:color="auto"/>
            <w:bottom w:val="none" w:sz="0" w:space="0" w:color="auto"/>
            <w:right w:val="none" w:sz="0" w:space="0" w:color="auto"/>
          </w:divBdr>
        </w:div>
        <w:div w:id="234631682">
          <w:marLeft w:val="274"/>
          <w:marRight w:val="0"/>
          <w:marTop w:val="86"/>
          <w:marBottom w:val="0"/>
          <w:divBdr>
            <w:top w:val="none" w:sz="0" w:space="0" w:color="auto"/>
            <w:left w:val="none" w:sz="0" w:space="0" w:color="auto"/>
            <w:bottom w:val="none" w:sz="0" w:space="0" w:color="auto"/>
            <w:right w:val="none" w:sz="0" w:space="0" w:color="auto"/>
          </w:divBdr>
        </w:div>
      </w:divsChild>
    </w:div>
    <w:div w:id="171146817">
      <w:bodyDiv w:val="1"/>
      <w:marLeft w:val="0"/>
      <w:marRight w:val="0"/>
      <w:marTop w:val="0"/>
      <w:marBottom w:val="0"/>
      <w:divBdr>
        <w:top w:val="none" w:sz="0" w:space="0" w:color="auto"/>
        <w:left w:val="none" w:sz="0" w:space="0" w:color="auto"/>
        <w:bottom w:val="none" w:sz="0" w:space="0" w:color="auto"/>
        <w:right w:val="none" w:sz="0" w:space="0" w:color="auto"/>
      </w:divBdr>
      <w:divsChild>
        <w:div w:id="1736584049">
          <w:marLeft w:val="734"/>
          <w:marRight w:val="0"/>
          <w:marTop w:val="101"/>
          <w:marBottom w:val="0"/>
          <w:divBdr>
            <w:top w:val="none" w:sz="0" w:space="0" w:color="auto"/>
            <w:left w:val="none" w:sz="0" w:space="0" w:color="auto"/>
            <w:bottom w:val="none" w:sz="0" w:space="0" w:color="auto"/>
            <w:right w:val="none" w:sz="0" w:space="0" w:color="auto"/>
          </w:divBdr>
        </w:div>
        <w:div w:id="546989994">
          <w:marLeft w:val="734"/>
          <w:marRight w:val="0"/>
          <w:marTop w:val="101"/>
          <w:marBottom w:val="0"/>
          <w:divBdr>
            <w:top w:val="none" w:sz="0" w:space="0" w:color="auto"/>
            <w:left w:val="none" w:sz="0" w:space="0" w:color="auto"/>
            <w:bottom w:val="none" w:sz="0" w:space="0" w:color="auto"/>
            <w:right w:val="none" w:sz="0" w:space="0" w:color="auto"/>
          </w:divBdr>
        </w:div>
        <w:div w:id="1166553733">
          <w:marLeft w:val="734"/>
          <w:marRight w:val="0"/>
          <w:marTop w:val="101"/>
          <w:marBottom w:val="0"/>
          <w:divBdr>
            <w:top w:val="none" w:sz="0" w:space="0" w:color="auto"/>
            <w:left w:val="none" w:sz="0" w:space="0" w:color="auto"/>
            <w:bottom w:val="none" w:sz="0" w:space="0" w:color="auto"/>
            <w:right w:val="none" w:sz="0" w:space="0" w:color="auto"/>
          </w:divBdr>
        </w:div>
        <w:div w:id="1048532961">
          <w:marLeft w:val="734"/>
          <w:marRight w:val="0"/>
          <w:marTop w:val="101"/>
          <w:marBottom w:val="0"/>
          <w:divBdr>
            <w:top w:val="none" w:sz="0" w:space="0" w:color="auto"/>
            <w:left w:val="none" w:sz="0" w:space="0" w:color="auto"/>
            <w:bottom w:val="none" w:sz="0" w:space="0" w:color="auto"/>
            <w:right w:val="none" w:sz="0" w:space="0" w:color="auto"/>
          </w:divBdr>
        </w:div>
        <w:div w:id="453251627">
          <w:marLeft w:val="734"/>
          <w:marRight w:val="0"/>
          <w:marTop w:val="101"/>
          <w:marBottom w:val="0"/>
          <w:divBdr>
            <w:top w:val="none" w:sz="0" w:space="0" w:color="auto"/>
            <w:left w:val="none" w:sz="0" w:space="0" w:color="auto"/>
            <w:bottom w:val="none" w:sz="0" w:space="0" w:color="auto"/>
            <w:right w:val="none" w:sz="0" w:space="0" w:color="auto"/>
          </w:divBdr>
        </w:div>
        <w:div w:id="1749186048">
          <w:marLeft w:val="734"/>
          <w:marRight w:val="0"/>
          <w:marTop w:val="101"/>
          <w:marBottom w:val="0"/>
          <w:divBdr>
            <w:top w:val="none" w:sz="0" w:space="0" w:color="auto"/>
            <w:left w:val="none" w:sz="0" w:space="0" w:color="auto"/>
            <w:bottom w:val="none" w:sz="0" w:space="0" w:color="auto"/>
            <w:right w:val="none" w:sz="0" w:space="0" w:color="auto"/>
          </w:divBdr>
        </w:div>
      </w:divsChild>
    </w:div>
    <w:div w:id="193470673">
      <w:bodyDiv w:val="1"/>
      <w:marLeft w:val="0"/>
      <w:marRight w:val="0"/>
      <w:marTop w:val="0"/>
      <w:marBottom w:val="0"/>
      <w:divBdr>
        <w:top w:val="none" w:sz="0" w:space="0" w:color="auto"/>
        <w:left w:val="none" w:sz="0" w:space="0" w:color="auto"/>
        <w:bottom w:val="none" w:sz="0" w:space="0" w:color="auto"/>
        <w:right w:val="none" w:sz="0" w:space="0" w:color="auto"/>
      </w:divBdr>
      <w:divsChild>
        <w:div w:id="1730610260">
          <w:marLeft w:val="547"/>
          <w:marRight w:val="0"/>
          <w:marTop w:val="154"/>
          <w:marBottom w:val="0"/>
          <w:divBdr>
            <w:top w:val="none" w:sz="0" w:space="0" w:color="auto"/>
            <w:left w:val="none" w:sz="0" w:space="0" w:color="auto"/>
            <w:bottom w:val="none" w:sz="0" w:space="0" w:color="auto"/>
            <w:right w:val="none" w:sz="0" w:space="0" w:color="auto"/>
          </w:divBdr>
        </w:div>
      </w:divsChild>
    </w:div>
    <w:div w:id="245266253">
      <w:bodyDiv w:val="1"/>
      <w:marLeft w:val="0"/>
      <w:marRight w:val="0"/>
      <w:marTop w:val="0"/>
      <w:marBottom w:val="0"/>
      <w:divBdr>
        <w:top w:val="none" w:sz="0" w:space="0" w:color="auto"/>
        <w:left w:val="none" w:sz="0" w:space="0" w:color="auto"/>
        <w:bottom w:val="none" w:sz="0" w:space="0" w:color="auto"/>
        <w:right w:val="none" w:sz="0" w:space="0" w:color="auto"/>
      </w:divBdr>
      <w:divsChild>
        <w:div w:id="493953884">
          <w:marLeft w:val="547"/>
          <w:marRight w:val="0"/>
          <w:marTop w:val="115"/>
          <w:marBottom w:val="0"/>
          <w:divBdr>
            <w:top w:val="none" w:sz="0" w:space="0" w:color="auto"/>
            <w:left w:val="none" w:sz="0" w:space="0" w:color="auto"/>
            <w:bottom w:val="none" w:sz="0" w:space="0" w:color="auto"/>
            <w:right w:val="none" w:sz="0" w:space="0" w:color="auto"/>
          </w:divBdr>
        </w:div>
        <w:div w:id="1291866071">
          <w:marLeft w:val="547"/>
          <w:marRight w:val="0"/>
          <w:marTop w:val="115"/>
          <w:marBottom w:val="0"/>
          <w:divBdr>
            <w:top w:val="none" w:sz="0" w:space="0" w:color="auto"/>
            <w:left w:val="none" w:sz="0" w:space="0" w:color="auto"/>
            <w:bottom w:val="none" w:sz="0" w:space="0" w:color="auto"/>
            <w:right w:val="none" w:sz="0" w:space="0" w:color="auto"/>
          </w:divBdr>
        </w:div>
      </w:divsChild>
    </w:div>
    <w:div w:id="253515655">
      <w:bodyDiv w:val="1"/>
      <w:marLeft w:val="0"/>
      <w:marRight w:val="0"/>
      <w:marTop w:val="0"/>
      <w:marBottom w:val="0"/>
      <w:divBdr>
        <w:top w:val="none" w:sz="0" w:space="0" w:color="auto"/>
        <w:left w:val="none" w:sz="0" w:space="0" w:color="auto"/>
        <w:bottom w:val="none" w:sz="0" w:space="0" w:color="auto"/>
        <w:right w:val="none" w:sz="0" w:space="0" w:color="auto"/>
      </w:divBdr>
      <w:divsChild>
        <w:div w:id="327709674">
          <w:marLeft w:val="547"/>
          <w:marRight w:val="0"/>
          <w:marTop w:val="154"/>
          <w:marBottom w:val="0"/>
          <w:divBdr>
            <w:top w:val="none" w:sz="0" w:space="0" w:color="auto"/>
            <w:left w:val="none" w:sz="0" w:space="0" w:color="auto"/>
            <w:bottom w:val="none" w:sz="0" w:space="0" w:color="auto"/>
            <w:right w:val="none" w:sz="0" w:space="0" w:color="auto"/>
          </w:divBdr>
        </w:div>
      </w:divsChild>
    </w:div>
    <w:div w:id="338704329">
      <w:bodyDiv w:val="1"/>
      <w:marLeft w:val="0"/>
      <w:marRight w:val="0"/>
      <w:marTop w:val="0"/>
      <w:marBottom w:val="0"/>
      <w:divBdr>
        <w:top w:val="none" w:sz="0" w:space="0" w:color="auto"/>
        <w:left w:val="none" w:sz="0" w:space="0" w:color="auto"/>
        <w:bottom w:val="none" w:sz="0" w:space="0" w:color="auto"/>
        <w:right w:val="none" w:sz="0" w:space="0" w:color="auto"/>
      </w:divBdr>
    </w:div>
    <w:div w:id="367605658">
      <w:bodyDiv w:val="1"/>
      <w:marLeft w:val="0"/>
      <w:marRight w:val="0"/>
      <w:marTop w:val="0"/>
      <w:marBottom w:val="0"/>
      <w:divBdr>
        <w:top w:val="none" w:sz="0" w:space="0" w:color="auto"/>
        <w:left w:val="none" w:sz="0" w:space="0" w:color="auto"/>
        <w:bottom w:val="none" w:sz="0" w:space="0" w:color="auto"/>
        <w:right w:val="none" w:sz="0" w:space="0" w:color="auto"/>
      </w:divBdr>
      <w:divsChild>
        <w:div w:id="1749886908">
          <w:marLeft w:val="734"/>
          <w:marRight w:val="0"/>
          <w:marTop w:val="144"/>
          <w:marBottom w:val="0"/>
          <w:divBdr>
            <w:top w:val="none" w:sz="0" w:space="0" w:color="auto"/>
            <w:left w:val="none" w:sz="0" w:space="0" w:color="auto"/>
            <w:bottom w:val="none" w:sz="0" w:space="0" w:color="auto"/>
            <w:right w:val="none" w:sz="0" w:space="0" w:color="auto"/>
          </w:divBdr>
        </w:div>
        <w:div w:id="185028292">
          <w:marLeft w:val="2059"/>
          <w:marRight w:val="0"/>
          <w:marTop w:val="110"/>
          <w:marBottom w:val="0"/>
          <w:divBdr>
            <w:top w:val="none" w:sz="0" w:space="0" w:color="auto"/>
            <w:left w:val="none" w:sz="0" w:space="0" w:color="auto"/>
            <w:bottom w:val="none" w:sz="0" w:space="0" w:color="auto"/>
            <w:right w:val="none" w:sz="0" w:space="0" w:color="auto"/>
          </w:divBdr>
        </w:div>
        <w:div w:id="1935818457">
          <w:marLeft w:val="734"/>
          <w:marRight w:val="0"/>
          <w:marTop w:val="144"/>
          <w:marBottom w:val="0"/>
          <w:divBdr>
            <w:top w:val="none" w:sz="0" w:space="0" w:color="auto"/>
            <w:left w:val="none" w:sz="0" w:space="0" w:color="auto"/>
            <w:bottom w:val="none" w:sz="0" w:space="0" w:color="auto"/>
            <w:right w:val="none" w:sz="0" w:space="0" w:color="auto"/>
          </w:divBdr>
        </w:div>
      </w:divsChild>
    </w:div>
    <w:div w:id="381642118">
      <w:bodyDiv w:val="1"/>
      <w:marLeft w:val="0"/>
      <w:marRight w:val="0"/>
      <w:marTop w:val="0"/>
      <w:marBottom w:val="0"/>
      <w:divBdr>
        <w:top w:val="none" w:sz="0" w:space="0" w:color="auto"/>
        <w:left w:val="none" w:sz="0" w:space="0" w:color="auto"/>
        <w:bottom w:val="none" w:sz="0" w:space="0" w:color="auto"/>
        <w:right w:val="none" w:sz="0" w:space="0" w:color="auto"/>
      </w:divBdr>
    </w:div>
    <w:div w:id="401761245">
      <w:bodyDiv w:val="1"/>
      <w:marLeft w:val="0"/>
      <w:marRight w:val="0"/>
      <w:marTop w:val="0"/>
      <w:marBottom w:val="0"/>
      <w:divBdr>
        <w:top w:val="none" w:sz="0" w:space="0" w:color="auto"/>
        <w:left w:val="none" w:sz="0" w:space="0" w:color="auto"/>
        <w:bottom w:val="none" w:sz="0" w:space="0" w:color="auto"/>
        <w:right w:val="none" w:sz="0" w:space="0" w:color="auto"/>
      </w:divBdr>
    </w:div>
    <w:div w:id="443614967">
      <w:bodyDiv w:val="1"/>
      <w:marLeft w:val="0"/>
      <w:marRight w:val="0"/>
      <w:marTop w:val="0"/>
      <w:marBottom w:val="0"/>
      <w:divBdr>
        <w:top w:val="none" w:sz="0" w:space="0" w:color="auto"/>
        <w:left w:val="none" w:sz="0" w:space="0" w:color="auto"/>
        <w:bottom w:val="none" w:sz="0" w:space="0" w:color="auto"/>
        <w:right w:val="none" w:sz="0" w:space="0" w:color="auto"/>
      </w:divBdr>
      <w:divsChild>
        <w:div w:id="1872954348">
          <w:marLeft w:val="547"/>
          <w:marRight w:val="0"/>
          <w:marTop w:val="134"/>
          <w:marBottom w:val="0"/>
          <w:divBdr>
            <w:top w:val="none" w:sz="0" w:space="0" w:color="auto"/>
            <w:left w:val="none" w:sz="0" w:space="0" w:color="auto"/>
            <w:bottom w:val="none" w:sz="0" w:space="0" w:color="auto"/>
            <w:right w:val="none" w:sz="0" w:space="0" w:color="auto"/>
          </w:divBdr>
        </w:div>
        <w:div w:id="882864385">
          <w:marLeft w:val="547"/>
          <w:marRight w:val="0"/>
          <w:marTop w:val="134"/>
          <w:marBottom w:val="0"/>
          <w:divBdr>
            <w:top w:val="none" w:sz="0" w:space="0" w:color="auto"/>
            <w:left w:val="none" w:sz="0" w:space="0" w:color="auto"/>
            <w:bottom w:val="none" w:sz="0" w:space="0" w:color="auto"/>
            <w:right w:val="none" w:sz="0" w:space="0" w:color="auto"/>
          </w:divBdr>
        </w:div>
        <w:div w:id="1760367818">
          <w:marLeft w:val="547"/>
          <w:marRight w:val="0"/>
          <w:marTop w:val="134"/>
          <w:marBottom w:val="0"/>
          <w:divBdr>
            <w:top w:val="none" w:sz="0" w:space="0" w:color="auto"/>
            <w:left w:val="none" w:sz="0" w:space="0" w:color="auto"/>
            <w:bottom w:val="none" w:sz="0" w:space="0" w:color="auto"/>
            <w:right w:val="none" w:sz="0" w:space="0" w:color="auto"/>
          </w:divBdr>
        </w:div>
      </w:divsChild>
    </w:div>
    <w:div w:id="443890765">
      <w:bodyDiv w:val="1"/>
      <w:marLeft w:val="0"/>
      <w:marRight w:val="0"/>
      <w:marTop w:val="0"/>
      <w:marBottom w:val="0"/>
      <w:divBdr>
        <w:top w:val="none" w:sz="0" w:space="0" w:color="auto"/>
        <w:left w:val="none" w:sz="0" w:space="0" w:color="auto"/>
        <w:bottom w:val="none" w:sz="0" w:space="0" w:color="auto"/>
        <w:right w:val="none" w:sz="0" w:space="0" w:color="auto"/>
      </w:divBdr>
      <w:divsChild>
        <w:div w:id="17435361">
          <w:marLeft w:val="1714"/>
          <w:marRight w:val="0"/>
          <w:marTop w:val="86"/>
          <w:marBottom w:val="0"/>
          <w:divBdr>
            <w:top w:val="none" w:sz="0" w:space="0" w:color="auto"/>
            <w:left w:val="none" w:sz="0" w:space="0" w:color="auto"/>
            <w:bottom w:val="none" w:sz="0" w:space="0" w:color="auto"/>
            <w:right w:val="none" w:sz="0" w:space="0" w:color="auto"/>
          </w:divBdr>
        </w:div>
        <w:div w:id="1071922808">
          <w:marLeft w:val="1714"/>
          <w:marRight w:val="0"/>
          <w:marTop w:val="86"/>
          <w:marBottom w:val="0"/>
          <w:divBdr>
            <w:top w:val="none" w:sz="0" w:space="0" w:color="auto"/>
            <w:left w:val="none" w:sz="0" w:space="0" w:color="auto"/>
            <w:bottom w:val="none" w:sz="0" w:space="0" w:color="auto"/>
            <w:right w:val="none" w:sz="0" w:space="0" w:color="auto"/>
          </w:divBdr>
        </w:div>
      </w:divsChild>
    </w:div>
    <w:div w:id="499740427">
      <w:bodyDiv w:val="1"/>
      <w:marLeft w:val="0"/>
      <w:marRight w:val="0"/>
      <w:marTop w:val="0"/>
      <w:marBottom w:val="0"/>
      <w:divBdr>
        <w:top w:val="none" w:sz="0" w:space="0" w:color="auto"/>
        <w:left w:val="none" w:sz="0" w:space="0" w:color="auto"/>
        <w:bottom w:val="none" w:sz="0" w:space="0" w:color="auto"/>
        <w:right w:val="none" w:sz="0" w:space="0" w:color="auto"/>
      </w:divBdr>
      <w:divsChild>
        <w:div w:id="241138299">
          <w:marLeft w:val="734"/>
          <w:marRight w:val="0"/>
          <w:marTop w:val="144"/>
          <w:marBottom w:val="0"/>
          <w:divBdr>
            <w:top w:val="none" w:sz="0" w:space="0" w:color="auto"/>
            <w:left w:val="none" w:sz="0" w:space="0" w:color="auto"/>
            <w:bottom w:val="none" w:sz="0" w:space="0" w:color="auto"/>
            <w:right w:val="none" w:sz="0" w:space="0" w:color="auto"/>
          </w:divBdr>
        </w:div>
        <w:div w:id="1211647388">
          <w:marLeft w:val="734"/>
          <w:marRight w:val="0"/>
          <w:marTop w:val="144"/>
          <w:marBottom w:val="0"/>
          <w:divBdr>
            <w:top w:val="none" w:sz="0" w:space="0" w:color="auto"/>
            <w:left w:val="none" w:sz="0" w:space="0" w:color="auto"/>
            <w:bottom w:val="none" w:sz="0" w:space="0" w:color="auto"/>
            <w:right w:val="none" w:sz="0" w:space="0" w:color="auto"/>
          </w:divBdr>
        </w:div>
      </w:divsChild>
    </w:div>
    <w:div w:id="510417907">
      <w:bodyDiv w:val="1"/>
      <w:marLeft w:val="0"/>
      <w:marRight w:val="0"/>
      <w:marTop w:val="0"/>
      <w:marBottom w:val="0"/>
      <w:divBdr>
        <w:top w:val="none" w:sz="0" w:space="0" w:color="auto"/>
        <w:left w:val="none" w:sz="0" w:space="0" w:color="auto"/>
        <w:bottom w:val="none" w:sz="0" w:space="0" w:color="auto"/>
        <w:right w:val="none" w:sz="0" w:space="0" w:color="auto"/>
      </w:divBdr>
      <w:divsChild>
        <w:div w:id="853885980">
          <w:marLeft w:val="734"/>
          <w:marRight w:val="0"/>
          <w:marTop w:val="125"/>
          <w:marBottom w:val="0"/>
          <w:divBdr>
            <w:top w:val="none" w:sz="0" w:space="0" w:color="auto"/>
            <w:left w:val="none" w:sz="0" w:space="0" w:color="auto"/>
            <w:bottom w:val="none" w:sz="0" w:space="0" w:color="auto"/>
            <w:right w:val="none" w:sz="0" w:space="0" w:color="auto"/>
          </w:divBdr>
        </w:div>
        <w:div w:id="1536188637">
          <w:marLeft w:val="734"/>
          <w:marRight w:val="0"/>
          <w:marTop w:val="125"/>
          <w:marBottom w:val="0"/>
          <w:divBdr>
            <w:top w:val="none" w:sz="0" w:space="0" w:color="auto"/>
            <w:left w:val="none" w:sz="0" w:space="0" w:color="auto"/>
            <w:bottom w:val="none" w:sz="0" w:space="0" w:color="auto"/>
            <w:right w:val="none" w:sz="0" w:space="0" w:color="auto"/>
          </w:divBdr>
        </w:div>
        <w:div w:id="513963613">
          <w:marLeft w:val="734"/>
          <w:marRight w:val="0"/>
          <w:marTop w:val="125"/>
          <w:marBottom w:val="0"/>
          <w:divBdr>
            <w:top w:val="none" w:sz="0" w:space="0" w:color="auto"/>
            <w:left w:val="none" w:sz="0" w:space="0" w:color="auto"/>
            <w:bottom w:val="none" w:sz="0" w:space="0" w:color="auto"/>
            <w:right w:val="none" w:sz="0" w:space="0" w:color="auto"/>
          </w:divBdr>
        </w:div>
        <w:div w:id="2089691010">
          <w:marLeft w:val="734"/>
          <w:marRight w:val="0"/>
          <w:marTop w:val="125"/>
          <w:marBottom w:val="0"/>
          <w:divBdr>
            <w:top w:val="none" w:sz="0" w:space="0" w:color="auto"/>
            <w:left w:val="none" w:sz="0" w:space="0" w:color="auto"/>
            <w:bottom w:val="none" w:sz="0" w:space="0" w:color="auto"/>
            <w:right w:val="none" w:sz="0" w:space="0" w:color="auto"/>
          </w:divBdr>
        </w:div>
        <w:div w:id="2060010298">
          <w:marLeft w:val="734"/>
          <w:marRight w:val="0"/>
          <w:marTop w:val="125"/>
          <w:marBottom w:val="0"/>
          <w:divBdr>
            <w:top w:val="none" w:sz="0" w:space="0" w:color="auto"/>
            <w:left w:val="none" w:sz="0" w:space="0" w:color="auto"/>
            <w:bottom w:val="none" w:sz="0" w:space="0" w:color="auto"/>
            <w:right w:val="none" w:sz="0" w:space="0" w:color="auto"/>
          </w:divBdr>
        </w:div>
        <w:div w:id="759522484">
          <w:marLeft w:val="734"/>
          <w:marRight w:val="0"/>
          <w:marTop w:val="125"/>
          <w:marBottom w:val="0"/>
          <w:divBdr>
            <w:top w:val="none" w:sz="0" w:space="0" w:color="auto"/>
            <w:left w:val="none" w:sz="0" w:space="0" w:color="auto"/>
            <w:bottom w:val="none" w:sz="0" w:space="0" w:color="auto"/>
            <w:right w:val="none" w:sz="0" w:space="0" w:color="auto"/>
          </w:divBdr>
        </w:div>
        <w:div w:id="716659938">
          <w:marLeft w:val="734"/>
          <w:marRight w:val="0"/>
          <w:marTop w:val="125"/>
          <w:marBottom w:val="0"/>
          <w:divBdr>
            <w:top w:val="none" w:sz="0" w:space="0" w:color="auto"/>
            <w:left w:val="none" w:sz="0" w:space="0" w:color="auto"/>
            <w:bottom w:val="none" w:sz="0" w:space="0" w:color="auto"/>
            <w:right w:val="none" w:sz="0" w:space="0" w:color="auto"/>
          </w:divBdr>
        </w:div>
        <w:div w:id="639573432">
          <w:marLeft w:val="734"/>
          <w:marRight w:val="0"/>
          <w:marTop w:val="125"/>
          <w:marBottom w:val="0"/>
          <w:divBdr>
            <w:top w:val="none" w:sz="0" w:space="0" w:color="auto"/>
            <w:left w:val="none" w:sz="0" w:space="0" w:color="auto"/>
            <w:bottom w:val="none" w:sz="0" w:space="0" w:color="auto"/>
            <w:right w:val="none" w:sz="0" w:space="0" w:color="auto"/>
          </w:divBdr>
        </w:div>
      </w:divsChild>
    </w:div>
    <w:div w:id="575827693">
      <w:bodyDiv w:val="1"/>
      <w:marLeft w:val="0"/>
      <w:marRight w:val="0"/>
      <w:marTop w:val="0"/>
      <w:marBottom w:val="0"/>
      <w:divBdr>
        <w:top w:val="none" w:sz="0" w:space="0" w:color="auto"/>
        <w:left w:val="none" w:sz="0" w:space="0" w:color="auto"/>
        <w:bottom w:val="none" w:sz="0" w:space="0" w:color="auto"/>
        <w:right w:val="none" w:sz="0" w:space="0" w:color="auto"/>
      </w:divBdr>
      <w:divsChild>
        <w:div w:id="715202556">
          <w:marLeft w:val="734"/>
          <w:marRight w:val="0"/>
          <w:marTop w:val="144"/>
          <w:marBottom w:val="0"/>
          <w:divBdr>
            <w:top w:val="none" w:sz="0" w:space="0" w:color="auto"/>
            <w:left w:val="none" w:sz="0" w:space="0" w:color="auto"/>
            <w:bottom w:val="none" w:sz="0" w:space="0" w:color="auto"/>
            <w:right w:val="none" w:sz="0" w:space="0" w:color="auto"/>
          </w:divBdr>
        </w:div>
      </w:divsChild>
    </w:div>
    <w:div w:id="584538450">
      <w:bodyDiv w:val="1"/>
      <w:marLeft w:val="0"/>
      <w:marRight w:val="0"/>
      <w:marTop w:val="0"/>
      <w:marBottom w:val="0"/>
      <w:divBdr>
        <w:top w:val="none" w:sz="0" w:space="0" w:color="auto"/>
        <w:left w:val="none" w:sz="0" w:space="0" w:color="auto"/>
        <w:bottom w:val="none" w:sz="0" w:space="0" w:color="auto"/>
        <w:right w:val="none" w:sz="0" w:space="0" w:color="auto"/>
      </w:divBdr>
      <w:divsChild>
        <w:div w:id="466168108">
          <w:marLeft w:val="547"/>
          <w:marRight w:val="0"/>
          <w:marTop w:val="134"/>
          <w:marBottom w:val="0"/>
          <w:divBdr>
            <w:top w:val="none" w:sz="0" w:space="0" w:color="auto"/>
            <w:left w:val="none" w:sz="0" w:space="0" w:color="auto"/>
            <w:bottom w:val="none" w:sz="0" w:space="0" w:color="auto"/>
            <w:right w:val="none" w:sz="0" w:space="0" w:color="auto"/>
          </w:divBdr>
        </w:div>
        <w:div w:id="1838810541">
          <w:marLeft w:val="547"/>
          <w:marRight w:val="0"/>
          <w:marTop w:val="134"/>
          <w:marBottom w:val="0"/>
          <w:divBdr>
            <w:top w:val="none" w:sz="0" w:space="0" w:color="auto"/>
            <w:left w:val="none" w:sz="0" w:space="0" w:color="auto"/>
            <w:bottom w:val="none" w:sz="0" w:space="0" w:color="auto"/>
            <w:right w:val="none" w:sz="0" w:space="0" w:color="auto"/>
          </w:divBdr>
        </w:div>
        <w:div w:id="1512337163">
          <w:marLeft w:val="547"/>
          <w:marRight w:val="0"/>
          <w:marTop w:val="134"/>
          <w:marBottom w:val="0"/>
          <w:divBdr>
            <w:top w:val="none" w:sz="0" w:space="0" w:color="auto"/>
            <w:left w:val="none" w:sz="0" w:space="0" w:color="auto"/>
            <w:bottom w:val="none" w:sz="0" w:space="0" w:color="auto"/>
            <w:right w:val="none" w:sz="0" w:space="0" w:color="auto"/>
          </w:divBdr>
        </w:div>
      </w:divsChild>
    </w:div>
    <w:div w:id="590045723">
      <w:bodyDiv w:val="1"/>
      <w:marLeft w:val="0"/>
      <w:marRight w:val="0"/>
      <w:marTop w:val="0"/>
      <w:marBottom w:val="0"/>
      <w:divBdr>
        <w:top w:val="none" w:sz="0" w:space="0" w:color="auto"/>
        <w:left w:val="none" w:sz="0" w:space="0" w:color="auto"/>
        <w:bottom w:val="none" w:sz="0" w:space="0" w:color="auto"/>
        <w:right w:val="none" w:sz="0" w:space="0" w:color="auto"/>
      </w:divBdr>
      <w:divsChild>
        <w:div w:id="91630155">
          <w:marLeft w:val="734"/>
          <w:marRight w:val="0"/>
          <w:marTop w:val="144"/>
          <w:marBottom w:val="0"/>
          <w:divBdr>
            <w:top w:val="none" w:sz="0" w:space="0" w:color="auto"/>
            <w:left w:val="none" w:sz="0" w:space="0" w:color="auto"/>
            <w:bottom w:val="none" w:sz="0" w:space="0" w:color="auto"/>
            <w:right w:val="none" w:sz="0" w:space="0" w:color="auto"/>
          </w:divBdr>
        </w:div>
        <w:div w:id="2083915594">
          <w:marLeft w:val="734"/>
          <w:marRight w:val="0"/>
          <w:marTop w:val="144"/>
          <w:marBottom w:val="0"/>
          <w:divBdr>
            <w:top w:val="none" w:sz="0" w:space="0" w:color="auto"/>
            <w:left w:val="none" w:sz="0" w:space="0" w:color="auto"/>
            <w:bottom w:val="none" w:sz="0" w:space="0" w:color="auto"/>
            <w:right w:val="none" w:sz="0" w:space="0" w:color="auto"/>
          </w:divBdr>
        </w:div>
      </w:divsChild>
    </w:div>
    <w:div w:id="674920965">
      <w:bodyDiv w:val="1"/>
      <w:marLeft w:val="0"/>
      <w:marRight w:val="0"/>
      <w:marTop w:val="0"/>
      <w:marBottom w:val="0"/>
      <w:divBdr>
        <w:top w:val="none" w:sz="0" w:space="0" w:color="auto"/>
        <w:left w:val="none" w:sz="0" w:space="0" w:color="auto"/>
        <w:bottom w:val="none" w:sz="0" w:space="0" w:color="auto"/>
        <w:right w:val="none" w:sz="0" w:space="0" w:color="auto"/>
      </w:divBdr>
      <w:divsChild>
        <w:div w:id="577708970">
          <w:marLeft w:val="274"/>
          <w:marRight w:val="0"/>
          <w:marTop w:val="86"/>
          <w:marBottom w:val="0"/>
          <w:divBdr>
            <w:top w:val="none" w:sz="0" w:space="0" w:color="auto"/>
            <w:left w:val="none" w:sz="0" w:space="0" w:color="auto"/>
            <w:bottom w:val="none" w:sz="0" w:space="0" w:color="auto"/>
            <w:right w:val="none" w:sz="0" w:space="0" w:color="auto"/>
          </w:divBdr>
        </w:div>
        <w:div w:id="1796436904">
          <w:marLeft w:val="274"/>
          <w:marRight w:val="0"/>
          <w:marTop w:val="86"/>
          <w:marBottom w:val="0"/>
          <w:divBdr>
            <w:top w:val="none" w:sz="0" w:space="0" w:color="auto"/>
            <w:left w:val="none" w:sz="0" w:space="0" w:color="auto"/>
            <w:bottom w:val="none" w:sz="0" w:space="0" w:color="auto"/>
            <w:right w:val="none" w:sz="0" w:space="0" w:color="auto"/>
          </w:divBdr>
        </w:div>
        <w:div w:id="1456412411">
          <w:marLeft w:val="274"/>
          <w:marRight w:val="0"/>
          <w:marTop w:val="86"/>
          <w:marBottom w:val="0"/>
          <w:divBdr>
            <w:top w:val="none" w:sz="0" w:space="0" w:color="auto"/>
            <w:left w:val="none" w:sz="0" w:space="0" w:color="auto"/>
            <w:bottom w:val="none" w:sz="0" w:space="0" w:color="auto"/>
            <w:right w:val="none" w:sz="0" w:space="0" w:color="auto"/>
          </w:divBdr>
        </w:div>
      </w:divsChild>
    </w:div>
    <w:div w:id="702752266">
      <w:bodyDiv w:val="1"/>
      <w:marLeft w:val="0"/>
      <w:marRight w:val="0"/>
      <w:marTop w:val="0"/>
      <w:marBottom w:val="0"/>
      <w:divBdr>
        <w:top w:val="none" w:sz="0" w:space="0" w:color="auto"/>
        <w:left w:val="none" w:sz="0" w:space="0" w:color="auto"/>
        <w:bottom w:val="none" w:sz="0" w:space="0" w:color="auto"/>
        <w:right w:val="none" w:sz="0" w:space="0" w:color="auto"/>
      </w:divBdr>
      <w:divsChild>
        <w:div w:id="492113893">
          <w:marLeft w:val="734"/>
          <w:marRight w:val="0"/>
          <w:marTop w:val="144"/>
          <w:marBottom w:val="0"/>
          <w:divBdr>
            <w:top w:val="none" w:sz="0" w:space="0" w:color="auto"/>
            <w:left w:val="none" w:sz="0" w:space="0" w:color="auto"/>
            <w:bottom w:val="none" w:sz="0" w:space="0" w:color="auto"/>
            <w:right w:val="none" w:sz="0" w:space="0" w:color="auto"/>
          </w:divBdr>
        </w:div>
        <w:div w:id="1462110066">
          <w:marLeft w:val="734"/>
          <w:marRight w:val="0"/>
          <w:marTop w:val="144"/>
          <w:marBottom w:val="0"/>
          <w:divBdr>
            <w:top w:val="none" w:sz="0" w:space="0" w:color="auto"/>
            <w:left w:val="none" w:sz="0" w:space="0" w:color="auto"/>
            <w:bottom w:val="none" w:sz="0" w:space="0" w:color="auto"/>
            <w:right w:val="none" w:sz="0" w:space="0" w:color="auto"/>
          </w:divBdr>
        </w:div>
        <w:div w:id="1369183988">
          <w:marLeft w:val="2059"/>
          <w:marRight w:val="0"/>
          <w:marTop w:val="110"/>
          <w:marBottom w:val="0"/>
          <w:divBdr>
            <w:top w:val="none" w:sz="0" w:space="0" w:color="auto"/>
            <w:left w:val="none" w:sz="0" w:space="0" w:color="auto"/>
            <w:bottom w:val="none" w:sz="0" w:space="0" w:color="auto"/>
            <w:right w:val="none" w:sz="0" w:space="0" w:color="auto"/>
          </w:divBdr>
        </w:div>
        <w:div w:id="1768310356">
          <w:marLeft w:val="2059"/>
          <w:marRight w:val="0"/>
          <w:marTop w:val="110"/>
          <w:marBottom w:val="0"/>
          <w:divBdr>
            <w:top w:val="none" w:sz="0" w:space="0" w:color="auto"/>
            <w:left w:val="none" w:sz="0" w:space="0" w:color="auto"/>
            <w:bottom w:val="none" w:sz="0" w:space="0" w:color="auto"/>
            <w:right w:val="none" w:sz="0" w:space="0" w:color="auto"/>
          </w:divBdr>
        </w:div>
      </w:divsChild>
    </w:div>
    <w:div w:id="741830216">
      <w:bodyDiv w:val="1"/>
      <w:marLeft w:val="0"/>
      <w:marRight w:val="0"/>
      <w:marTop w:val="0"/>
      <w:marBottom w:val="0"/>
      <w:divBdr>
        <w:top w:val="none" w:sz="0" w:space="0" w:color="auto"/>
        <w:left w:val="none" w:sz="0" w:space="0" w:color="auto"/>
        <w:bottom w:val="none" w:sz="0" w:space="0" w:color="auto"/>
        <w:right w:val="none" w:sz="0" w:space="0" w:color="auto"/>
      </w:divBdr>
    </w:div>
    <w:div w:id="768548012">
      <w:bodyDiv w:val="1"/>
      <w:marLeft w:val="0"/>
      <w:marRight w:val="0"/>
      <w:marTop w:val="0"/>
      <w:marBottom w:val="0"/>
      <w:divBdr>
        <w:top w:val="none" w:sz="0" w:space="0" w:color="auto"/>
        <w:left w:val="none" w:sz="0" w:space="0" w:color="auto"/>
        <w:bottom w:val="none" w:sz="0" w:space="0" w:color="auto"/>
        <w:right w:val="none" w:sz="0" w:space="0" w:color="auto"/>
      </w:divBdr>
      <w:divsChild>
        <w:div w:id="2091154784">
          <w:marLeft w:val="274"/>
          <w:marRight w:val="0"/>
          <w:marTop w:val="86"/>
          <w:marBottom w:val="0"/>
          <w:divBdr>
            <w:top w:val="none" w:sz="0" w:space="0" w:color="auto"/>
            <w:left w:val="none" w:sz="0" w:space="0" w:color="auto"/>
            <w:bottom w:val="none" w:sz="0" w:space="0" w:color="auto"/>
            <w:right w:val="none" w:sz="0" w:space="0" w:color="auto"/>
          </w:divBdr>
        </w:div>
        <w:div w:id="1249189244">
          <w:marLeft w:val="274"/>
          <w:marRight w:val="0"/>
          <w:marTop w:val="86"/>
          <w:marBottom w:val="0"/>
          <w:divBdr>
            <w:top w:val="none" w:sz="0" w:space="0" w:color="auto"/>
            <w:left w:val="none" w:sz="0" w:space="0" w:color="auto"/>
            <w:bottom w:val="none" w:sz="0" w:space="0" w:color="auto"/>
            <w:right w:val="none" w:sz="0" w:space="0" w:color="auto"/>
          </w:divBdr>
        </w:div>
      </w:divsChild>
    </w:div>
    <w:div w:id="775029073">
      <w:bodyDiv w:val="1"/>
      <w:marLeft w:val="0"/>
      <w:marRight w:val="0"/>
      <w:marTop w:val="0"/>
      <w:marBottom w:val="0"/>
      <w:divBdr>
        <w:top w:val="none" w:sz="0" w:space="0" w:color="auto"/>
        <w:left w:val="none" w:sz="0" w:space="0" w:color="auto"/>
        <w:bottom w:val="none" w:sz="0" w:space="0" w:color="auto"/>
        <w:right w:val="none" w:sz="0" w:space="0" w:color="auto"/>
      </w:divBdr>
      <w:divsChild>
        <w:div w:id="1501656915">
          <w:marLeft w:val="734"/>
          <w:marRight w:val="0"/>
          <w:marTop w:val="125"/>
          <w:marBottom w:val="0"/>
          <w:divBdr>
            <w:top w:val="none" w:sz="0" w:space="0" w:color="auto"/>
            <w:left w:val="none" w:sz="0" w:space="0" w:color="auto"/>
            <w:bottom w:val="none" w:sz="0" w:space="0" w:color="auto"/>
            <w:right w:val="none" w:sz="0" w:space="0" w:color="auto"/>
          </w:divBdr>
        </w:div>
        <w:div w:id="483083500">
          <w:marLeft w:val="734"/>
          <w:marRight w:val="0"/>
          <w:marTop w:val="125"/>
          <w:marBottom w:val="0"/>
          <w:divBdr>
            <w:top w:val="none" w:sz="0" w:space="0" w:color="auto"/>
            <w:left w:val="none" w:sz="0" w:space="0" w:color="auto"/>
            <w:bottom w:val="none" w:sz="0" w:space="0" w:color="auto"/>
            <w:right w:val="none" w:sz="0" w:space="0" w:color="auto"/>
          </w:divBdr>
        </w:div>
      </w:divsChild>
    </w:div>
    <w:div w:id="925381187">
      <w:bodyDiv w:val="1"/>
      <w:marLeft w:val="0"/>
      <w:marRight w:val="0"/>
      <w:marTop w:val="0"/>
      <w:marBottom w:val="0"/>
      <w:divBdr>
        <w:top w:val="none" w:sz="0" w:space="0" w:color="auto"/>
        <w:left w:val="none" w:sz="0" w:space="0" w:color="auto"/>
        <w:bottom w:val="none" w:sz="0" w:space="0" w:color="auto"/>
        <w:right w:val="none" w:sz="0" w:space="0" w:color="auto"/>
      </w:divBdr>
      <w:divsChild>
        <w:div w:id="239409278">
          <w:marLeft w:val="274"/>
          <w:marRight w:val="0"/>
          <w:marTop w:val="86"/>
          <w:marBottom w:val="0"/>
          <w:divBdr>
            <w:top w:val="none" w:sz="0" w:space="0" w:color="auto"/>
            <w:left w:val="none" w:sz="0" w:space="0" w:color="auto"/>
            <w:bottom w:val="none" w:sz="0" w:space="0" w:color="auto"/>
            <w:right w:val="none" w:sz="0" w:space="0" w:color="auto"/>
          </w:divBdr>
        </w:div>
        <w:div w:id="1931740032">
          <w:marLeft w:val="274"/>
          <w:marRight w:val="0"/>
          <w:marTop w:val="86"/>
          <w:marBottom w:val="0"/>
          <w:divBdr>
            <w:top w:val="none" w:sz="0" w:space="0" w:color="auto"/>
            <w:left w:val="none" w:sz="0" w:space="0" w:color="auto"/>
            <w:bottom w:val="none" w:sz="0" w:space="0" w:color="auto"/>
            <w:right w:val="none" w:sz="0" w:space="0" w:color="auto"/>
          </w:divBdr>
        </w:div>
        <w:div w:id="206920410">
          <w:marLeft w:val="274"/>
          <w:marRight w:val="0"/>
          <w:marTop w:val="86"/>
          <w:marBottom w:val="0"/>
          <w:divBdr>
            <w:top w:val="none" w:sz="0" w:space="0" w:color="auto"/>
            <w:left w:val="none" w:sz="0" w:space="0" w:color="auto"/>
            <w:bottom w:val="none" w:sz="0" w:space="0" w:color="auto"/>
            <w:right w:val="none" w:sz="0" w:space="0" w:color="auto"/>
          </w:divBdr>
        </w:div>
        <w:div w:id="1916816367">
          <w:marLeft w:val="274"/>
          <w:marRight w:val="0"/>
          <w:marTop w:val="86"/>
          <w:marBottom w:val="0"/>
          <w:divBdr>
            <w:top w:val="none" w:sz="0" w:space="0" w:color="auto"/>
            <w:left w:val="none" w:sz="0" w:space="0" w:color="auto"/>
            <w:bottom w:val="none" w:sz="0" w:space="0" w:color="auto"/>
            <w:right w:val="none" w:sz="0" w:space="0" w:color="auto"/>
          </w:divBdr>
        </w:div>
      </w:divsChild>
    </w:div>
    <w:div w:id="938372008">
      <w:bodyDiv w:val="1"/>
      <w:marLeft w:val="0"/>
      <w:marRight w:val="0"/>
      <w:marTop w:val="0"/>
      <w:marBottom w:val="0"/>
      <w:divBdr>
        <w:top w:val="none" w:sz="0" w:space="0" w:color="auto"/>
        <w:left w:val="none" w:sz="0" w:space="0" w:color="auto"/>
        <w:bottom w:val="none" w:sz="0" w:space="0" w:color="auto"/>
        <w:right w:val="none" w:sz="0" w:space="0" w:color="auto"/>
      </w:divBdr>
      <w:divsChild>
        <w:div w:id="1299531714">
          <w:marLeft w:val="274"/>
          <w:marRight w:val="0"/>
          <w:marTop w:val="86"/>
          <w:marBottom w:val="0"/>
          <w:divBdr>
            <w:top w:val="none" w:sz="0" w:space="0" w:color="auto"/>
            <w:left w:val="none" w:sz="0" w:space="0" w:color="auto"/>
            <w:bottom w:val="none" w:sz="0" w:space="0" w:color="auto"/>
            <w:right w:val="none" w:sz="0" w:space="0" w:color="auto"/>
          </w:divBdr>
        </w:div>
        <w:div w:id="1185435844">
          <w:marLeft w:val="274"/>
          <w:marRight w:val="0"/>
          <w:marTop w:val="86"/>
          <w:marBottom w:val="0"/>
          <w:divBdr>
            <w:top w:val="none" w:sz="0" w:space="0" w:color="auto"/>
            <w:left w:val="none" w:sz="0" w:space="0" w:color="auto"/>
            <w:bottom w:val="none" w:sz="0" w:space="0" w:color="auto"/>
            <w:right w:val="none" w:sz="0" w:space="0" w:color="auto"/>
          </w:divBdr>
        </w:div>
        <w:div w:id="932131945">
          <w:marLeft w:val="274"/>
          <w:marRight w:val="0"/>
          <w:marTop w:val="86"/>
          <w:marBottom w:val="0"/>
          <w:divBdr>
            <w:top w:val="none" w:sz="0" w:space="0" w:color="auto"/>
            <w:left w:val="none" w:sz="0" w:space="0" w:color="auto"/>
            <w:bottom w:val="none" w:sz="0" w:space="0" w:color="auto"/>
            <w:right w:val="none" w:sz="0" w:space="0" w:color="auto"/>
          </w:divBdr>
        </w:div>
      </w:divsChild>
    </w:div>
    <w:div w:id="956830980">
      <w:bodyDiv w:val="1"/>
      <w:marLeft w:val="0"/>
      <w:marRight w:val="0"/>
      <w:marTop w:val="0"/>
      <w:marBottom w:val="0"/>
      <w:divBdr>
        <w:top w:val="none" w:sz="0" w:space="0" w:color="auto"/>
        <w:left w:val="none" w:sz="0" w:space="0" w:color="auto"/>
        <w:bottom w:val="none" w:sz="0" w:space="0" w:color="auto"/>
        <w:right w:val="none" w:sz="0" w:space="0" w:color="auto"/>
      </w:divBdr>
      <w:divsChild>
        <w:div w:id="121730999">
          <w:marLeft w:val="734"/>
          <w:marRight w:val="0"/>
          <w:marTop w:val="144"/>
          <w:marBottom w:val="0"/>
          <w:divBdr>
            <w:top w:val="none" w:sz="0" w:space="0" w:color="auto"/>
            <w:left w:val="none" w:sz="0" w:space="0" w:color="auto"/>
            <w:bottom w:val="none" w:sz="0" w:space="0" w:color="auto"/>
            <w:right w:val="none" w:sz="0" w:space="0" w:color="auto"/>
          </w:divBdr>
        </w:div>
        <w:div w:id="1101413072">
          <w:marLeft w:val="734"/>
          <w:marRight w:val="0"/>
          <w:marTop w:val="144"/>
          <w:marBottom w:val="0"/>
          <w:divBdr>
            <w:top w:val="none" w:sz="0" w:space="0" w:color="auto"/>
            <w:left w:val="none" w:sz="0" w:space="0" w:color="auto"/>
            <w:bottom w:val="none" w:sz="0" w:space="0" w:color="auto"/>
            <w:right w:val="none" w:sz="0" w:space="0" w:color="auto"/>
          </w:divBdr>
        </w:div>
        <w:div w:id="2107312413">
          <w:marLeft w:val="734"/>
          <w:marRight w:val="0"/>
          <w:marTop w:val="144"/>
          <w:marBottom w:val="0"/>
          <w:divBdr>
            <w:top w:val="none" w:sz="0" w:space="0" w:color="auto"/>
            <w:left w:val="none" w:sz="0" w:space="0" w:color="auto"/>
            <w:bottom w:val="none" w:sz="0" w:space="0" w:color="auto"/>
            <w:right w:val="none" w:sz="0" w:space="0" w:color="auto"/>
          </w:divBdr>
        </w:div>
      </w:divsChild>
    </w:div>
    <w:div w:id="966622068">
      <w:bodyDiv w:val="1"/>
      <w:marLeft w:val="0"/>
      <w:marRight w:val="0"/>
      <w:marTop w:val="0"/>
      <w:marBottom w:val="0"/>
      <w:divBdr>
        <w:top w:val="none" w:sz="0" w:space="0" w:color="auto"/>
        <w:left w:val="none" w:sz="0" w:space="0" w:color="auto"/>
        <w:bottom w:val="none" w:sz="0" w:space="0" w:color="auto"/>
        <w:right w:val="none" w:sz="0" w:space="0" w:color="auto"/>
      </w:divBdr>
      <w:divsChild>
        <w:div w:id="1311517453">
          <w:marLeft w:val="547"/>
          <w:marRight w:val="0"/>
          <w:marTop w:val="115"/>
          <w:marBottom w:val="0"/>
          <w:divBdr>
            <w:top w:val="none" w:sz="0" w:space="0" w:color="auto"/>
            <w:left w:val="none" w:sz="0" w:space="0" w:color="auto"/>
            <w:bottom w:val="none" w:sz="0" w:space="0" w:color="auto"/>
            <w:right w:val="none" w:sz="0" w:space="0" w:color="auto"/>
          </w:divBdr>
        </w:div>
        <w:div w:id="1871187231">
          <w:marLeft w:val="1166"/>
          <w:marRight w:val="0"/>
          <w:marTop w:val="96"/>
          <w:marBottom w:val="0"/>
          <w:divBdr>
            <w:top w:val="none" w:sz="0" w:space="0" w:color="auto"/>
            <w:left w:val="none" w:sz="0" w:space="0" w:color="auto"/>
            <w:bottom w:val="none" w:sz="0" w:space="0" w:color="auto"/>
            <w:right w:val="none" w:sz="0" w:space="0" w:color="auto"/>
          </w:divBdr>
        </w:div>
        <w:div w:id="501432219">
          <w:marLeft w:val="1166"/>
          <w:marRight w:val="0"/>
          <w:marTop w:val="96"/>
          <w:marBottom w:val="0"/>
          <w:divBdr>
            <w:top w:val="none" w:sz="0" w:space="0" w:color="auto"/>
            <w:left w:val="none" w:sz="0" w:space="0" w:color="auto"/>
            <w:bottom w:val="none" w:sz="0" w:space="0" w:color="auto"/>
            <w:right w:val="none" w:sz="0" w:space="0" w:color="auto"/>
          </w:divBdr>
        </w:div>
      </w:divsChild>
    </w:div>
    <w:div w:id="1075275087">
      <w:bodyDiv w:val="1"/>
      <w:marLeft w:val="0"/>
      <w:marRight w:val="0"/>
      <w:marTop w:val="0"/>
      <w:marBottom w:val="0"/>
      <w:divBdr>
        <w:top w:val="none" w:sz="0" w:space="0" w:color="auto"/>
        <w:left w:val="none" w:sz="0" w:space="0" w:color="auto"/>
        <w:bottom w:val="none" w:sz="0" w:space="0" w:color="auto"/>
        <w:right w:val="none" w:sz="0" w:space="0" w:color="auto"/>
      </w:divBdr>
    </w:div>
    <w:div w:id="1089886978">
      <w:bodyDiv w:val="1"/>
      <w:marLeft w:val="0"/>
      <w:marRight w:val="0"/>
      <w:marTop w:val="0"/>
      <w:marBottom w:val="0"/>
      <w:divBdr>
        <w:top w:val="none" w:sz="0" w:space="0" w:color="auto"/>
        <w:left w:val="none" w:sz="0" w:space="0" w:color="auto"/>
        <w:bottom w:val="none" w:sz="0" w:space="0" w:color="auto"/>
        <w:right w:val="none" w:sz="0" w:space="0" w:color="auto"/>
      </w:divBdr>
      <w:divsChild>
        <w:div w:id="452287710">
          <w:marLeft w:val="274"/>
          <w:marRight w:val="0"/>
          <w:marTop w:val="86"/>
          <w:marBottom w:val="0"/>
          <w:divBdr>
            <w:top w:val="none" w:sz="0" w:space="0" w:color="auto"/>
            <w:left w:val="none" w:sz="0" w:space="0" w:color="auto"/>
            <w:bottom w:val="none" w:sz="0" w:space="0" w:color="auto"/>
            <w:right w:val="none" w:sz="0" w:space="0" w:color="auto"/>
          </w:divBdr>
        </w:div>
        <w:div w:id="1072658497">
          <w:marLeft w:val="274"/>
          <w:marRight w:val="0"/>
          <w:marTop w:val="86"/>
          <w:marBottom w:val="0"/>
          <w:divBdr>
            <w:top w:val="none" w:sz="0" w:space="0" w:color="auto"/>
            <w:left w:val="none" w:sz="0" w:space="0" w:color="auto"/>
            <w:bottom w:val="none" w:sz="0" w:space="0" w:color="auto"/>
            <w:right w:val="none" w:sz="0" w:space="0" w:color="auto"/>
          </w:divBdr>
        </w:div>
        <w:div w:id="1263104019">
          <w:marLeft w:val="274"/>
          <w:marRight w:val="0"/>
          <w:marTop w:val="86"/>
          <w:marBottom w:val="0"/>
          <w:divBdr>
            <w:top w:val="none" w:sz="0" w:space="0" w:color="auto"/>
            <w:left w:val="none" w:sz="0" w:space="0" w:color="auto"/>
            <w:bottom w:val="none" w:sz="0" w:space="0" w:color="auto"/>
            <w:right w:val="none" w:sz="0" w:space="0" w:color="auto"/>
          </w:divBdr>
        </w:div>
      </w:divsChild>
    </w:div>
    <w:div w:id="1108621076">
      <w:bodyDiv w:val="1"/>
      <w:marLeft w:val="0"/>
      <w:marRight w:val="0"/>
      <w:marTop w:val="0"/>
      <w:marBottom w:val="0"/>
      <w:divBdr>
        <w:top w:val="none" w:sz="0" w:space="0" w:color="auto"/>
        <w:left w:val="none" w:sz="0" w:space="0" w:color="auto"/>
        <w:bottom w:val="none" w:sz="0" w:space="0" w:color="auto"/>
        <w:right w:val="none" w:sz="0" w:space="0" w:color="auto"/>
      </w:divBdr>
      <w:divsChild>
        <w:div w:id="269162048">
          <w:marLeft w:val="734"/>
          <w:marRight w:val="0"/>
          <w:marTop w:val="96"/>
          <w:marBottom w:val="0"/>
          <w:divBdr>
            <w:top w:val="none" w:sz="0" w:space="0" w:color="auto"/>
            <w:left w:val="none" w:sz="0" w:space="0" w:color="auto"/>
            <w:bottom w:val="none" w:sz="0" w:space="0" w:color="auto"/>
            <w:right w:val="none" w:sz="0" w:space="0" w:color="auto"/>
          </w:divBdr>
        </w:div>
        <w:div w:id="87312839">
          <w:marLeft w:val="1426"/>
          <w:marRight w:val="0"/>
          <w:marTop w:val="86"/>
          <w:marBottom w:val="0"/>
          <w:divBdr>
            <w:top w:val="none" w:sz="0" w:space="0" w:color="auto"/>
            <w:left w:val="none" w:sz="0" w:space="0" w:color="auto"/>
            <w:bottom w:val="none" w:sz="0" w:space="0" w:color="auto"/>
            <w:right w:val="none" w:sz="0" w:space="0" w:color="auto"/>
          </w:divBdr>
        </w:div>
        <w:div w:id="897673012">
          <w:marLeft w:val="1426"/>
          <w:marRight w:val="0"/>
          <w:marTop w:val="86"/>
          <w:marBottom w:val="0"/>
          <w:divBdr>
            <w:top w:val="none" w:sz="0" w:space="0" w:color="auto"/>
            <w:left w:val="none" w:sz="0" w:space="0" w:color="auto"/>
            <w:bottom w:val="none" w:sz="0" w:space="0" w:color="auto"/>
            <w:right w:val="none" w:sz="0" w:space="0" w:color="auto"/>
          </w:divBdr>
        </w:div>
        <w:div w:id="1576936297">
          <w:marLeft w:val="1426"/>
          <w:marRight w:val="0"/>
          <w:marTop w:val="86"/>
          <w:marBottom w:val="0"/>
          <w:divBdr>
            <w:top w:val="none" w:sz="0" w:space="0" w:color="auto"/>
            <w:left w:val="none" w:sz="0" w:space="0" w:color="auto"/>
            <w:bottom w:val="none" w:sz="0" w:space="0" w:color="auto"/>
            <w:right w:val="none" w:sz="0" w:space="0" w:color="auto"/>
          </w:divBdr>
        </w:div>
        <w:div w:id="2016492920">
          <w:marLeft w:val="734"/>
          <w:marRight w:val="0"/>
          <w:marTop w:val="96"/>
          <w:marBottom w:val="0"/>
          <w:divBdr>
            <w:top w:val="none" w:sz="0" w:space="0" w:color="auto"/>
            <w:left w:val="none" w:sz="0" w:space="0" w:color="auto"/>
            <w:bottom w:val="none" w:sz="0" w:space="0" w:color="auto"/>
            <w:right w:val="none" w:sz="0" w:space="0" w:color="auto"/>
          </w:divBdr>
        </w:div>
        <w:div w:id="1135221418">
          <w:marLeft w:val="1426"/>
          <w:marRight w:val="0"/>
          <w:marTop w:val="86"/>
          <w:marBottom w:val="0"/>
          <w:divBdr>
            <w:top w:val="none" w:sz="0" w:space="0" w:color="auto"/>
            <w:left w:val="none" w:sz="0" w:space="0" w:color="auto"/>
            <w:bottom w:val="none" w:sz="0" w:space="0" w:color="auto"/>
            <w:right w:val="none" w:sz="0" w:space="0" w:color="auto"/>
          </w:divBdr>
        </w:div>
        <w:div w:id="315693008">
          <w:marLeft w:val="1426"/>
          <w:marRight w:val="0"/>
          <w:marTop w:val="86"/>
          <w:marBottom w:val="0"/>
          <w:divBdr>
            <w:top w:val="none" w:sz="0" w:space="0" w:color="auto"/>
            <w:left w:val="none" w:sz="0" w:space="0" w:color="auto"/>
            <w:bottom w:val="none" w:sz="0" w:space="0" w:color="auto"/>
            <w:right w:val="none" w:sz="0" w:space="0" w:color="auto"/>
          </w:divBdr>
        </w:div>
        <w:div w:id="45031026">
          <w:marLeft w:val="1426"/>
          <w:marRight w:val="0"/>
          <w:marTop w:val="86"/>
          <w:marBottom w:val="0"/>
          <w:divBdr>
            <w:top w:val="none" w:sz="0" w:space="0" w:color="auto"/>
            <w:left w:val="none" w:sz="0" w:space="0" w:color="auto"/>
            <w:bottom w:val="none" w:sz="0" w:space="0" w:color="auto"/>
            <w:right w:val="none" w:sz="0" w:space="0" w:color="auto"/>
          </w:divBdr>
        </w:div>
        <w:div w:id="155535690">
          <w:marLeft w:val="1426"/>
          <w:marRight w:val="0"/>
          <w:marTop w:val="86"/>
          <w:marBottom w:val="0"/>
          <w:divBdr>
            <w:top w:val="none" w:sz="0" w:space="0" w:color="auto"/>
            <w:left w:val="none" w:sz="0" w:space="0" w:color="auto"/>
            <w:bottom w:val="none" w:sz="0" w:space="0" w:color="auto"/>
            <w:right w:val="none" w:sz="0" w:space="0" w:color="auto"/>
          </w:divBdr>
        </w:div>
      </w:divsChild>
    </w:div>
    <w:div w:id="1109932087">
      <w:bodyDiv w:val="1"/>
      <w:marLeft w:val="0"/>
      <w:marRight w:val="0"/>
      <w:marTop w:val="0"/>
      <w:marBottom w:val="0"/>
      <w:divBdr>
        <w:top w:val="none" w:sz="0" w:space="0" w:color="auto"/>
        <w:left w:val="none" w:sz="0" w:space="0" w:color="auto"/>
        <w:bottom w:val="none" w:sz="0" w:space="0" w:color="auto"/>
        <w:right w:val="none" w:sz="0" w:space="0" w:color="auto"/>
      </w:divBdr>
      <w:divsChild>
        <w:div w:id="2075274812">
          <w:marLeft w:val="274"/>
          <w:marRight w:val="0"/>
          <w:marTop w:val="86"/>
          <w:marBottom w:val="0"/>
          <w:divBdr>
            <w:top w:val="none" w:sz="0" w:space="0" w:color="auto"/>
            <w:left w:val="none" w:sz="0" w:space="0" w:color="auto"/>
            <w:bottom w:val="none" w:sz="0" w:space="0" w:color="auto"/>
            <w:right w:val="none" w:sz="0" w:space="0" w:color="auto"/>
          </w:divBdr>
        </w:div>
        <w:div w:id="558517369">
          <w:marLeft w:val="274"/>
          <w:marRight w:val="0"/>
          <w:marTop w:val="86"/>
          <w:marBottom w:val="0"/>
          <w:divBdr>
            <w:top w:val="none" w:sz="0" w:space="0" w:color="auto"/>
            <w:left w:val="none" w:sz="0" w:space="0" w:color="auto"/>
            <w:bottom w:val="none" w:sz="0" w:space="0" w:color="auto"/>
            <w:right w:val="none" w:sz="0" w:space="0" w:color="auto"/>
          </w:divBdr>
        </w:div>
        <w:div w:id="103578631">
          <w:marLeft w:val="274"/>
          <w:marRight w:val="0"/>
          <w:marTop w:val="86"/>
          <w:marBottom w:val="0"/>
          <w:divBdr>
            <w:top w:val="none" w:sz="0" w:space="0" w:color="auto"/>
            <w:left w:val="none" w:sz="0" w:space="0" w:color="auto"/>
            <w:bottom w:val="none" w:sz="0" w:space="0" w:color="auto"/>
            <w:right w:val="none" w:sz="0" w:space="0" w:color="auto"/>
          </w:divBdr>
        </w:div>
      </w:divsChild>
    </w:div>
    <w:div w:id="1138956423">
      <w:bodyDiv w:val="1"/>
      <w:marLeft w:val="0"/>
      <w:marRight w:val="0"/>
      <w:marTop w:val="0"/>
      <w:marBottom w:val="0"/>
      <w:divBdr>
        <w:top w:val="none" w:sz="0" w:space="0" w:color="auto"/>
        <w:left w:val="none" w:sz="0" w:space="0" w:color="auto"/>
        <w:bottom w:val="none" w:sz="0" w:space="0" w:color="auto"/>
        <w:right w:val="none" w:sz="0" w:space="0" w:color="auto"/>
      </w:divBdr>
    </w:div>
    <w:div w:id="1211116612">
      <w:bodyDiv w:val="1"/>
      <w:marLeft w:val="0"/>
      <w:marRight w:val="0"/>
      <w:marTop w:val="0"/>
      <w:marBottom w:val="0"/>
      <w:divBdr>
        <w:top w:val="none" w:sz="0" w:space="0" w:color="auto"/>
        <w:left w:val="none" w:sz="0" w:space="0" w:color="auto"/>
        <w:bottom w:val="none" w:sz="0" w:space="0" w:color="auto"/>
        <w:right w:val="none" w:sz="0" w:space="0" w:color="auto"/>
      </w:divBdr>
      <w:divsChild>
        <w:div w:id="329911726">
          <w:marLeft w:val="274"/>
          <w:marRight w:val="0"/>
          <w:marTop w:val="86"/>
          <w:marBottom w:val="0"/>
          <w:divBdr>
            <w:top w:val="none" w:sz="0" w:space="0" w:color="auto"/>
            <w:left w:val="none" w:sz="0" w:space="0" w:color="auto"/>
            <w:bottom w:val="none" w:sz="0" w:space="0" w:color="auto"/>
            <w:right w:val="none" w:sz="0" w:space="0" w:color="auto"/>
          </w:divBdr>
        </w:div>
        <w:div w:id="438842915">
          <w:marLeft w:val="274"/>
          <w:marRight w:val="0"/>
          <w:marTop w:val="86"/>
          <w:marBottom w:val="0"/>
          <w:divBdr>
            <w:top w:val="none" w:sz="0" w:space="0" w:color="auto"/>
            <w:left w:val="none" w:sz="0" w:space="0" w:color="auto"/>
            <w:bottom w:val="none" w:sz="0" w:space="0" w:color="auto"/>
            <w:right w:val="none" w:sz="0" w:space="0" w:color="auto"/>
          </w:divBdr>
        </w:div>
        <w:div w:id="724260421">
          <w:marLeft w:val="274"/>
          <w:marRight w:val="0"/>
          <w:marTop w:val="86"/>
          <w:marBottom w:val="0"/>
          <w:divBdr>
            <w:top w:val="none" w:sz="0" w:space="0" w:color="auto"/>
            <w:left w:val="none" w:sz="0" w:space="0" w:color="auto"/>
            <w:bottom w:val="none" w:sz="0" w:space="0" w:color="auto"/>
            <w:right w:val="none" w:sz="0" w:space="0" w:color="auto"/>
          </w:divBdr>
        </w:div>
        <w:div w:id="1829050805">
          <w:marLeft w:val="274"/>
          <w:marRight w:val="0"/>
          <w:marTop w:val="86"/>
          <w:marBottom w:val="0"/>
          <w:divBdr>
            <w:top w:val="none" w:sz="0" w:space="0" w:color="auto"/>
            <w:left w:val="none" w:sz="0" w:space="0" w:color="auto"/>
            <w:bottom w:val="none" w:sz="0" w:space="0" w:color="auto"/>
            <w:right w:val="none" w:sz="0" w:space="0" w:color="auto"/>
          </w:divBdr>
        </w:div>
      </w:divsChild>
    </w:div>
    <w:div w:id="1226140531">
      <w:bodyDiv w:val="1"/>
      <w:marLeft w:val="0"/>
      <w:marRight w:val="0"/>
      <w:marTop w:val="0"/>
      <w:marBottom w:val="0"/>
      <w:divBdr>
        <w:top w:val="none" w:sz="0" w:space="0" w:color="auto"/>
        <w:left w:val="none" w:sz="0" w:space="0" w:color="auto"/>
        <w:bottom w:val="none" w:sz="0" w:space="0" w:color="auto"/>
        <w:right w:val="none" w:sz="0" w:space="0" w:color="auto"/>
      </w:divBdr>
    </w:div>
    <w:div w:id="1269702494">
      <w:bodyDiv w:val="1"/>
      <w:marLeft w:val="0"/>
      <w:marRight w:val="0"/>
      <w:marTop w:val="0"/>
      <w:marBottom w:val="0"/>
      <w:divBdr>
        <w:top w:val="none" w:sz="0" w:space="0" w:color="auto"/>
        <w:left w:val="none" w:sz="0" w:space="0" w:color="auto"/>
        <w:bottom w:val="none" w:sz="0" w:space="0" w:color="auto"/>
        <w:right w:val="none" w:sz="0" w:space="0" w:color="auto"/>
      </w:divBdr>
      <w:divsChild>
        <w:div w:id="810052775">
          <w:marLeft w:val="547"/>
          <w:marRight w:val="0"/>
          <w:marTop w:val="134"/>
          <w:marBottom w:val="0"/>
          <w:divBdr>
            <w:top w:val="none" w:sz="0" w:space="0" w:color="auto"/>
            <w:left w:val="none" w:sz="0" w:space="0" w:color="auto"/>
            <w:bottom w:val="none" w:sz="0" w:space="0" w:color="auto"/>
            <w:right w:val="none" w:sz="0" w:space="0" w:color="auto"/>
          </w:divBdr>
        </w:div>
        <w:div w:id="1114641157">
          <w:marLeft w:val="1166"/>
          <w:marRight w:val="0"/>
          <w:marTop w:val="115"/>
          <w:marBottom w:val="0"/>
          <w:divBdr>
            <w:top w:val="none" w:sz="0" w:space="0" w:color="auto"/>
            <w:left w:val="none" w:sz="0" w:space="0" w:color="auto"/>
            <w:bottom w:val="none" w:sz="0" w:space="0" w:color="auto"/>
            <w:right w:val="none" w:sz="0" w:space="0" w:color="auto"/>
          </w:divBdr>
        </w:div>
        <w:div w:id="2074153426">
          <w:marLeft w:val="1166"/>
          <w:marRight w:val="0"/>
          <w:marTop w:val="115"/>
          <w:marBottom w:val="0"/>
          <w:divBdr>
            <w:top w:val="none" w:sz="0" w:space="0" w:color="auto"/>
            <w:left w:val="none" w:sz="0" w:space="0" w:color="auto"/>
            <w:bottom w:val="none" w:sz="0" w:space="0" w:color="auto"/>
            <w:right w:val="none" w:sz="0" w:space="0" w:color="auto"/>
          </w:divBdr>
        </w:div>
        <w:div w:id="1775322222">
          <w:marLeft w:val="1166"/>
          <w:marRight w:val="0"/>
          <w:marTop w:val="115"/>
          <w:marBottom w:val="0"/>
          <w:divBdr>
            <w:top w:val="none" w:sz="0" w:space="0" w:color="auto"/>
            <w:left w:val="none" w:sz="0" w:space="0" w:color="auto"/>
            <w:bottom w:val="none" w:sz="0" w:space="0" w:color="auto"/>
            <w:right w:val="none" w:sz="0" w:space="0" w:color="auto"/>
          </w:divBdr>
        </w:div>
        <w:div w:id="1890454254">
          <w:marLeft w:val="1166"/>
          <w:marRight w:val="0"/>
          <w:marTop w:val="115"/>
          <w:marBottom w:val="0"/>
          <w:divBdr>
            <w:top w:val="none" w:sz="0" w:space="0" w:color="auto"/>
            <w:left w:val="none" w:sz="0" w:space="0" w:color="auto"/>
            <w:bottom w:val="none" w:sz="0" w:space="0" w:color="auto"/>
            <w:right w:val="none" w:sz="0" w:space="0" w:color="auto"/>
          </w:divBdr>
        </w:div>
        <w:div w:id="1244531454">
          <w:marLeft w:val="1166"/>
          <w:marRight w:val="0"/>
          <w:marTop w:val="115"/>
          <w:marBottom w:val="0"/>
          <w:divBdr>
            <w:top w:val="none" w:sz="0" w:space="0" w:color="auto"/>
            <w:left w:val="none" w:sz="0" w:space="0" w:color="auto"/>
            <w:bottom w:val="none" w:sz="0" w:space="0" w:color="auto"/>
            <w:right w:val="none" w:sz="0" w:space="0" w:color="auto"/>
          </w:divBdr>
        </w:div>
      </w:divsChild>
    </w:div>
    <w:div w:id="1310208321">
      <w:bodyDiv w:val="1"/>
      <w:marLeft w:val="0"/>
      <w:marRight w:val="0"/>
      <w:marTop w:val="0"/>
      <w:marBottom w:val="0"/>
      <w:divBdr>
        <w:top w:val="none" w:sz="0" w:space="0" w:color="auto"/>
        <w:left w:val="none" w:sz="0" w:space="0" w:color="auto"/>
        <w:bottom w:val="none" w:sz="0" w:space="0" w:color="auto"/>
        <w:right w:val="none" w:sz="0" w:space="0" w:color="auto"/>
      </w:divBdr>
      <w:divsChild>
        <w:div w:id="2088837879">
          <w:marLeft w:val="734"/>
          <w:marRight w:val="0"/>
          <w:marTop w:val="144"/>
          <w:marBottom w:val="0"/>
          <w:divBdr>
            <w:top w:val="none" w:sz="0" w:space="0" w:color="auto"/>
            <w:left w:val="none" w:sz="0" w:space="0" w:color="auto"/>
            <w:bottom w:val="none" w:sz="0" w:space="0" w:color="auto"/>
            <w:right w:val="none" w:sz="0" w:space="0" w:color="auto"/>
          </w:divBdr>
        </w:div>
        <w:div w:id="1594850235">
          <w:marLeft w:val="734"/>
          <w:marRight w:val="0"/>
          <w:marTop w:val="144"/>
          <w:marBottom w:val="0"/>
          <w:divBdr>
            <w:top w:val="none" w:sz="0" w:space="0" w:color="auto"/>
            <w:left w:val="none" w:sz="0" w:space="0" w:color="auto"/>
            <w:bottom w:val="none" w:sz="0" w:space="0" w:color="auto"/>
            <w:right w:val="none" w:sz="0" w:space="0" w:color="auto"/>
          </w:divBdr>
        </w:div>
        <w:div w:id="1746612696">
          <w:marLeft w:val="734"/>
          <w:marRight w:val="0"/>
          <w:marTop w:val="144"/>
          <w:marBottom w:val="0"/>
          <w:divBdr>
            <w:top w:val="none" w:sz="0" w:space="0" w:color="auto"/>
            <w:left w:val="none" w:sz="0" w:space="0" w:color="auto"/>
            <w:bottom w:val="none" w:sz="0" w:space="0" w:color="auto"/>
            <w:right w:val="none" w:sz="0" w:space="0" w:color="auto"/>
          </w:divBdr>
        </w:div>
      </w:divsChild>
    </w:div>
    <w:div w:id="1323847287">
      <w:bodyDiv w:val="1"/>
      <w:marLeft w:val="0"/>
      <w:marRight w:val="0"/>
      <w:marTop w:val="0"/>
      <w:marBottom w:val="0"/>
      <w:divBdr>
        <w:top w:val="none" w:sz="0" w:space="0" w:color="auto"/>
        <w:left w:val="none" w:sz="0" w:space="0" w:color="auto"/>
        <w:bottom w:val="none" w:sz="0" w:space="0" w:color="auto"/>
        <w:right w:val="none" w:sz="0" w:space="0" w:color="auto"/>
      </w:divBdr>
      <w:divsChild>
        <w:div w:id="1476794405">
          <w:marLeft w:val="1987"/>
          <w:marRight w:val="0"/>
          <w:marTop w:val="154"/>
          <w:marBottom w:val="0"/>
          <w:divBdr>
            <w:top w:val="none" w:sz="0" w:space="0" w:color="auto"/>
            <w:left w:val="none" w:sz="0" w:space="0" w:color="auto"/>
            <w:bottom w:val="none" w:sz="0" w:space="0" w:color="auto"/>
            <w:right w:val="none" w:sz="0" w:space="0" w:color="auto"/>
          </w:divBdr>
        </w:div>
        <w:div w:id="1119299710">
          <w:marLeft w:val="1987"/>
          <w:marRight w:val="0"/>
          <w:marTop w:val="154"/>
          <w:marBottom w:val="0"/>
          <w:divBdr>
            <w:top w:val="none" w:sz="0" w:space="0" w:color="auto"/>
            <w:left w:val="none" w:sz="0" w:space="0" w:color="auto"/>
            <w:bottom w:val="none" w:sz="0" w:space="0" w:color="auto"/>
            <w:right w:val="none" w:sz="0" w:space="0" w:color="auto"/>
          </w:divBdr>
        </w:div>
        <w:div w:id="98069840">
          <w:marLeft w:val="1987"/>
          <w:marRight w:val="0"/>
          <w:marTop w:val="154"/>
          <w:marBottom w:val="0"/>
          <w:divBdr>
            <w:top w:val="none" w:sz="0" w:space="0" w:color="auto"/>
            <w:left w:val="none" w:sz="0" w:space="0" w:color="auto"/>
            <w:bottom w:val="none" w:sz="0" w:space="0" w:color="auto"/>
            <w:right w:val="none" w:sz="0" w:space="0" w:color="auto"/>
          </w:divBdr>
        </w:div>
        <w:div w:id="1680811947">
          <w:marLeft w:val="1987"/>
          <w:marRight w:val="0"/>
          <w:marTop w:val="154"/>
          <w:marBottom w:val="0"/>
          <w:divBdr>
            <w:top w:val="none" w:sz="0" w:space="0" w:color="auto"/>
            <w:left w:val="none" w:sz="0" w:space="0" w:color="auto"/>
            <w:bottom w:val="none" w:sz="0" w:space="0" w:color="auto"/>
            <w:right w:val="none" w:sz="0" w:space="0" w:color="auto"/>
          </w:divBdr>
        </w:div>
      </w:divsChild>
    </w:div>
    <w:div w:id="1529951443">
      <w:bodyDiv w:val="1"/>
      <w:marLeft w:val="0"/>
      <w:marRight w:val="0"/>
      <w:marTop w:val="0"/>
      <w:marBottom w:val="0"/>
      <w:divBdr>
        <w:top w:val="none" w:sz="0" w:space="0" w:color="auto"/>
        <w:left w:val="none" w:sz="0" w:space="0" w:color="auto"/>
        <w:bottom w:val="none" w:sz="0" w:space="0" w:color="auto"/>
        <w:right w:val="none" w:sz="0" w:space="0" w:color="auto"/>
      </w:divBdr>
    </w:div>
    <w:div w:id="1598368325">
      <w:bodyDiv w:val="1"/>
      <w:marLeft w:val="0"/>
      <w:marRight w:val="0"/>
      <w:marTop w:val="0"/>
      <w:marBottom w:val="0"/>
      <w:divBdr>
        <w:top w:val="none" w:sz="0" w:space="0" w:color="auto"/>
        <w:left w:val="none" w:sz="0" w:space="0" w:color="auto"/>
        <w:bottom w:val="none" w:sz="0" w:space="0" w:color="auto"/>
        <w:right w:val="none" w:sz="0" w:space="0" w:color="auto"/>
      </w:divBdr>
      <w:divsChild>
        <w:div w:id="1799372170">
          <w:marLeft w:val="360"/>
          <w:marRight w:val="0"/>
          <w:marTop w:val="86"/>
          <w:marBottom w:val="0"/>
          <w:divBdr>
            <w:top w:val="none" w:sz="0" w:space="0" w:color="auto"/>
            <w:left w:val="none" w:sz="0" w:space="0" w:color="auto"/>
            <w:bottom w:val="none" w:sz="0" w:space="0" w:color="auto"/>
            <w:right w:val="none" w:sz="0" w:space="0" w:color="auto"/>
          </w:divBdr>
        </w:div>
        <w:div w:id="579219227">
          <w:marLeft w:val="360"/>
          <w:marRight w:val="0"/>
          <w:marTop w:val="86"/>
          <w:marBottom w:val="0"/>
          <w:divBdr>
            <w:top w:val="none" w:sz="0" w:space="0" w:color="auto"/>
            <w:left w:val="none" w:sz="0" w:space="0" w:color="auto"/>
            <w:bottom w:val="none" w:sz="0" w:space="0" w:color="auto"/>
            <w:right w:val="none" w:sz="0" w:space="0" w:color="auto"/>
          </w:divBdr>
        </w:div>
        <w:div w:id="1821190147">
          <w:marLeft w:val="360"/>
          <w:marRight w:val="0"/>
          <w:marTop w:val="86"/>
          <w:marBottom w:val="0"/>
          <w:divBdr>
            <w:top w:val="none" w:sz="0" w:space="0" w:color="auto"/>
            <w:left w:val="none" w:sz="0" w:space="0" w:color="auto"/>
            <w:bottom w:val="none" w:sz="0" w:space="0" w:color="auto"/>
            <w:right w:val="none" w:sz="0" w:space="0" w:color="auto"/>
          </w:divBdr>
        </w:div>
        <w:div w:id="1746301776">
          <w:marLeft w:val="360"/>
          <w:marRight w:val="0"/>
          <w:marTop w:val="86"/>
          <w:marBottom w:val="0"/>
          <w:divBdr>
            <w:top w:val="none" w:sz="0" w:space="0" w:color="auto"/>
            <w:left w:val="none" w:sz="0" w:space="0" w:color="auto"/>
            <w:bottom w:val="none" w:sz="0" w:space="0" w:color="auto"/>
            <w:right w:val="none" w:sz="0" w:space="0" w:color="auto"/>
          </w:divBdr>
        </w:div>
      </w:divsChild>
    </w:div>
    <w:div w:id="1609310301">
      <w:bodyDiv w:val="1"/>
      <w:marLeft w:val="0"/>
      <w:marRight w:val="0"/>
      <w:marTop w:val="0"/>
      <w:marBottom w:val="0"/>
      <w:divBdr>
        <w:top w:val="none" w:sz="0" w:space="0" w:color="auto"/>
        <w:left w:val="none" w:sz="0" w:space="0" w:color="auto"/>
        <w:bottom w:val="none" w:sz="0" w:space="0" w:color="auto"/>
        <w:right w:val="none" w:sz="0" w:space="0" w:color="auto"/>
      </w:divBdr>
    </w:div>
    <w:div w:id="1659653415">
      <w:bodyDiv w:val="1"/>
      <w:marLeft w:val="0"/>
      <w:marRight w:val="0"/>
      <w:marTop w:val="0"/>
      <w:marBottom w:val="0"/>
      <w:divBdr>
        <w:top w:val="none" w:sz="0" w:space="0" w:color="auto"/>
        <w:left w:val="none" w:sz="0" w:space="0" w:color="auto"/>
        <w:bottom w:val="none" w:sz="0" w:space="0" w:color="auto"/>
        <w:right w:val="none" w:sz="0" w:space="0" w:color="auto"/>
      </w:divBdr>
      <w:divsChild>
        <w:div w:id="1463772633">
          <w:marLeft w:val="274"/>
          <w:marRight w:val="0"/>
          <w:marTop w:val="86"/>
          <w:marBottom w:val="0"/>
          <w:divBdr>
            <w:top w:val="none" w:sz="0" w:space="0" w:color="auto"/>
            <w:left w:val="none" w:sz="0" w:space="0" w:color="auto"/>
            <w:bottom w:val="none" w:sz="0" w:space="0" w:color="auto"/>
            <w:right w:val="none" w:sz="0" w:space="0" w:color="auto"/>
          </w:divBdr>
        </w:div>
      </w:divsChild>
    </w:div>
    <w:div w:id="1670718444">
      <w:bodyDiv w:val="1"/>
      <w:marLeft w:val="0"/>
      <w:marRight w:val="0"/>
      <w:marTop w:val="0"/>
      <w:marBottom w:val="0"/>
      <w:divBdr>
        <w:top w:val="none" w:sz="0" w:space="0" w:color="auto"/>
        <w:left w:val="none" w:sz="0" w:space="0" w:color="auto"/>
        <w:bottom w:val="none" w:sz="0" w:space="0" w:color="auto"/>
        <w:right w:val="none" w:sz="0" w:space="0" w:color="auto"/>
      </w:divBdr>
      <w:divsChild>
        <w:div w:id="1360202340">
          <w:marLeft w:val="2160"/>
          <w:marRight w:val="0"/>
          <w:marTop w:val="134"/>
          <w:marBottom w:val="0"/>
          <w:divBdr>
            <w:top w:val="none" w:sz="0" w:space="0" w:color="auto"/>
            <w:left w:val="none" w:sz="0" w:space="0" w:color="auto"/>
            <w:bottom w:val="none" w:sz="0" w:space="0" w:color="auto"/>
            <w:right w:val="none" w:sz="0" w:space="0" w:color="auto"/>
          </w:divBdr>
        </w:div>
        <w:div w:id="823275037">
          <w:marLeft w:val="2160"/>
          <w:marRight w:val="0"/>
          <w:marTop w:val="134"/>
          <w:marBottom w:val="0"/>
          <w:divBdr>
            <w:top w:val="none" w:sz="0" w:space="0" w:color="auto"/>
            <w:left w:val="none" w:sz="0" w:space="0" w:color="auto"/>
            <w:bottom w:val="none" w:sz="0" w:space="0" w:color="auto"/>
            <w:right w:val="none" w:sz="0" w:space="0" w:color="auto"/>
          </w:divBdr>
        </w:div>
        <w:div w:id="486745010">
          <w:marLeft w:val="2160"/>
          <w:marRight w:val="0"/>
          <w:marTop w:val="134"/>
          <w:marBottom w:val="0"/>
          <w:divBdr>
            <w:top w:val="none" w:sz="0" w:space="0" w:color="auto"/>
            <w:left w:val="none" w:sz="0" w:space="0" w:color="auto"/>
            <w:bottom w:val="none" w:sz="0" w:space="0" w:color="auto"/>
            <w:right w:val="none" w:sz="0" w:space="0" w:color="auto"/>
          </w:divBdr>
        </w:div>
      </w:divsChild>
    </w:div>
    <w:div w:id="1678726931">
      <w:bodyDiv w:val="1"/>
      <w:marLeft w:val="0"/>
      <w:marRight w:val="0"/>
      <w:marTop w:val="0"/>
      <w:marBottom w:val="0"/>
      <w:divBdr>
        <w:top w:val="none" w:sz="0" w:space="0" w:color="auto"/>
        <w:left w:val="none" w:sz="0" w:space="0" w:color="auto"/>
        <w:bottom w:val="none" w:sz="0" w:space="0" w:color="auto"/>
        <w:right w:val="none" w:sz="0" w:space="0" w:color="auto"/>
      </w:divBdr>
      <w:divsChild>
        <w:div w:id="2132286535">
          <w:marLeft w:val="360"/>
          <w:marRight w:val="0"/>
          <w:marTop w:val="86"/>
          <w:marBottom w:val="0"/>
          <w:divBdr>
            <w:top w:val="none" w:sz="0" w:space="0" w:color="auto"/>
            <w:left w:val="none" w:sz="0" w:space="0" w:color="auto"/>
            <w:bottom w:val="none" w:sz="0" w:space="0" w:color="auto"/>
            <w:right w:val="none" w:sz="0" w:space="0" w:color="auto"/>
          </w:divBdr>
        </w:div>
      </w:divsChild>
    </w:div>
    <w:div w:id="1680962069">
      <w:bodyDiv w:val="1"/>
      <w:marLeft w:val="0"/>
      <w:marRight w:val="0"/>
      <w:marTop w:val="0"/>
      <w:marBottom w:val="0"/>
      <w:divBdr>
        <w:top w:val="none" w:sz="0" w:space="0" w:color="auto"/>
        <w:left w:val="none" w:sz="0" w:space="0" w:color="auto"/>
        <w:bottom w:val="none" w:sz="0" w:space="0" w:color="auto"/>
        <w:right w:val="none" w:sz="0" w:space="0" w:color="auto"/>
      </w:divBdr>
    </w:div>
    <w:div w:id="1727295848">
      <w:bodyDiv w:val="1"/>
      <w:marLeft w:val="0"/>
      <w:marRight w:val="0"/>
      <w:marTop w:val="0"/>
      <w:marBottom w:val="0"/>
      <w:divBdr>
        <w:top w:val="none" w:sz="0" w:space="0" w:color="auto"/>
        <w:left w:val="none" w:sz="0" w:space="0" w:color="auto"/>
        <w:bottom w:val="none" w:sz="0" w:space="0" w:color="auto"/>
        <w:right w:val="none" w:sz="0" w:space="0" w:color="auto"/>
      </w:divBdr>
      <w:divsChild>
        <w:div w:id="1991053294">
          <w:marLeft w:val="274"/>
          <w:marRight w:val="0"/>
          <w:marTop w:val="86"/>
          <w:marBottom w:val="0"/>
          <w:divBdr>
            <w:top w:val="none" w:sz="0" w:space="0" w:color="auto"/>
            <w:left w:val="none" w:sz="0" w:space="0" w:color="auto"/>
            <w:bottom w:val="none" w:sz="0" w:space="0" w:color="auto"/>
            <w:right w:val="none" w:sz="0" w:space="0" w:color="auto"/>
          </w:divBdr>
        </w:div>
        <w:div w:id="679240680">
          <w:marLeft w:val="274"/>
          <w:marRight w:val="0"/>
          <w:marTop w:val="86"/>
          <w:marBottom w:val="0"/>
          <w:divBdr>
            <w:top w:val="none" w:sz="0" w:space="0" w:color="auto"/>
            <w:left w:val="none" w:sz="0" w:space="0" w:color="auto"/>
            <w:bottom w:val="none" w:sz="0" w:space="0" w:color="auto"/>
            <w:right w:val="none" w:sz="0" w:space="0" w:color="auto"/>
          </w:divBdr>
        </w:div>
      </w:divsChild>
    </w:div>
    <w:div w:id="1745683521">
      <w:bodyDiv w:val="1"/>
      <w:marLeft w:val="0"/>
      <w:marRight w:val="0"/>
      <w:marTop w:val="0"/>
      <w:marBottom w:val="0"/>
      <w:divBdr>
        <w:top w:val="none" w:sz="0" w:space="0" w:color="auto"/>
        <w:left w:val="none" w:sz="0" w:space="0" w:color="auto"/>
        <w:bottom w:val="none" w:sz="0" w:space="0" w:color="auto"/>
        <w:right w:val="none" w:sz="0" w:space="0" w:color="auto"/>
      </w:divBdr>
      <w:divsChild>
        <w:div w:id="1025598183">
          <w:marLeft w:val="734"/>
          <w:marRight w:val="0"/>
          <w:marTop w:val="144"/>
          <w:marBottom w:val="0"/>
          <w:divBdr>
            <w:top w:val="none" w:sz="0" w:space="0" w:color="auto"/>
            <w:left w:val="none" w:sz="0" w:space="0" w:color="auto"/>
            <w:bottom w:val="none" w:sz="0" w:space="0" w:color="auto"/>
            <w:right w:val="none" w:sz="0" w:space="0" w:color="auto"/>
          </w:divBdr>
        </w:div>
        <w:div w:id="699863371">
          <w:marLeft w:val="734"/>
          <w:marRight w:val="0"/>
          <w:marTop w:val="144"/>
          <w:marBottom w:val="0"/>
          <w:divBdr>
            <w:top w:val="none" w:sz="0" w:space="0" w:color="auto"/>
            <w:left w:val="none" w:sz="0" w:space="0" w:color="auto"/>
            <w:bottom w:val="none" w:sz="0" w:space="0" w:color="auto"/>
            <w:right w:val="none" w:sz="0" w:space="0" w:color="auto"/>
          </w:divBdr>
        </w:div>
      </w:divsChild>
    </w:div>
    <w:div w:id="1770616705">
      <w:bodyDiv w:val="1"/>
      <w:marLeft w:val="0"/>
      <w:marRight w:val="0"/>
      <w:marTop w:val="0"/>
      <w:marBottom w:val="0"/>
      <w:divBdr>
        <w:top w:val="none" w:sz="0" w:space="0" w:color="auto"/>
        <w:left w:val="none" w:sz="0" w:space="0" w:color="auto"/>
        <w:bottom w:val="none" w:sz="0" w:space="0" w:color="auto"/>
        <w:right w:val="none" w:sz="0" w:space="0" w:color="auto"/>
      </w:divBdr>
    </w:div>
    <w:div w:id="1792019988">
      <w:bodyDiv w:val="1"/>
      <w:marLeft w:val="0"/>
      <w:marRight w:val="0"/>
      <w:marTop w:val="0"/>
      <w:marBottom w:val="0"/>
      <w:divBdr>
        <w:top w:val="none" w:sz="0" w:space="0" w:color="auto"/>
        <w:left w:val="none" w:sz="0" w:space="0" w:color="auto"/>
        <w:bottom w:val="none" w:sz="0" w:space="0" w:color="auto"/>
        <w:right w:val="none" w:sz="0" w:space="0" w:color="auto"/>
      </w:divBdr>
    </w:div>
    <w:div w:id="1809085649">
      <w:bodyDiv w:val="1"/>
      <w:marLeft w:val="0"/>
      <w:marRight w:val="0"/>
      <w:marTop w:val="0"/>
      <w:marBottom w:val="0"/>
      <w:divBdr>
        <w:top w:val="none" w:sz="0" w:space="0" w:color="auto"/>
        <w:left w:val="none" w:sz="0" w:space="0" w:color="auto"/>
        <w:bottom w:val="none" w:sz="0" w:space="0" w:color="auto"/>
        <w:right w:val="none" w:sz="0" w:space="0" w:color="auto"/>
      </w:divBdr>
      <w:divsChild>
        <w:div w:id="1779644446">
          <w:marLeft w:val="734"/>
          <w:marRight w:val="0"/>
          <w:marTop w:val="96"/>
          <w:marBottom w:val="0"/>
          <w:divBdr>
            <w:top w:val="none" w:sz="0" w:space="0" w:color="auto"/>
            <w:left w:val="none" w:sz="0" w:space="0" w:color="auto"/>
            <w:bottom w:val="none" w:sz="0" w:space="0" w:color="auto"/>
            <w:right w:val="none" w:sz="0" w:space="0" w:color="auto"/>
          </w:divBdr>
        </w:div>
        <w:div w:id="434792547">
          <w:marLeft w:val="1426"/>
          <w:marRight w:val="0"/>
          <w:marTop w:val="86"/>
          <w:marBottom w:val="0"/>
          <w:divBdr>
            <w:top w:val="none" w:sz="0" w:space="0" w:color="auto"/>
            <w:left w:val="none" w:sz="0" w:space="0" w:color="auto"/>
            <w:bottom w:val="none" w:sz="0" w:space="0" w:color="auto"/>
            <w:right w:val="none" w:sz="0" w:space="0" w:color="auto"/>
          </w:divBdr>
        </w:div>
        <w:div w:id="1890219914">
          <w:marLeft w:val="1426"/>
          <w:marRight w:val="0"/>
          <w:marTop w:val="86"/>
          <w:marBottom w:val="0"/>
          <w:divBdr>
            <w:top w:val="none" w:sz="0" w:space="0" w:color="auto"/>
            <w:left w:val="none" w:sz="0" w:space="0" w:color="auto"/>
            <w:bottom w:val="none" w:sz="0" w:space="0" w:color="auto"/>
            <w:right w:val="none" w:sz="0" w:space="0" w:color="auto"/>
          </w:divBdr>
        </w:div>
        <w:div w:id="707220694">
          <w:marLeft w:val="1426"/>
          <w:marRight w:val="0"/>
          <w:marTop w:val="86"/>
          <w:marBottom w:val="0"/>
          <w:divBdr>
            <w:top w:val="none" w:sz="0" w:space="0" w:color="auto"/>
            <w:left w:val="none" w:sz="0" w:space="0" w:color="auto"/>
            <w:bottom w:val="none" w:sz="0" w:space="0" w:color="auto"/>
            <w:right w:val="none" w:sz="0" w:space="0" w:color="auto"/>
          </w:divBdr>
        </w:div>
        <w:div w:id="1343511677">
          <w:marLeft w:val="734"/>
          <w:marRight w:val="0"/>
          <w:marTop w:val="96"/>
          <w:marBottom w:val="0"/>
          <w:divBdr>
            <w:top w:val="none" w:sz="0" w:space="0" w:color="auto"/>
            <w:left w:val="none" w:sz="0" w:space="0" w:color="auto"/>
            <w:bottom w:val="none" w:sz="0" w:space="0" w:color="auto"/>
            <w:right w:val="none" w:sz="0" w:space="0" w:color="auto"/>
          </w:divBdr>
        </w:div>
        <w:div w:id="414670009">
          <w:marLeft w:val="1426"/>
          <w:marRight w:val="0"/>
          <w:marTop w:val="86"/>
          <w:marBottom w:val="0"/>
          <w:divBdr>
            <w:top w:val="none" w:sz="0" w:space="0" w:color="auto"/>
            <w:left w:val="none" w:sz="0" w:space="0" w:color="auto"/>
            <w:bottom w:val="none" w:sz="0" w:space="0" w:color="auto"/>
            <w:right w:val="none" w:sz="0" w:space="0" w:color="auto"/>
          </w:divBdr>
        </w:div>
        <w:div w:id="516118103">
          <w:marLeft w:val="1426"/>
          <w:marRight w:val="0"/>
          <w:marTop w:val="86"/>
          <w:marBottom w:val="0"/>
          <w:divBdr>
            <w:top w:val="none" w:sz="0" w:space="0" w:color="auto"/>
            <w:left w:val="none" w:sz="0" w:space="0" w:color="auto"/>
            <w:bottom w:val="none" w:sz="0" w:space="0" w:color="auto"/>
            <w:right w:val="none" w:sz="0" w:space="0" w:color="auto"/>
          </w:divBdr>
        </w:div>
      </w:divsChild>
    </w:div>
    <w:div w:id="1850679665">
      <w:bodyDiv w:val="1"/>
      <w:marLeft w:val="0"/>
      <w:marRight w:val="0"/>
      <w:marTop w:val="0"/>
      <w:marBottom w:val="0"/>
      <w:divBdr>
        <w:top w:val="none" w:sz="0" w:space="0" w:color="auto"/>
        <w:left w:val="none" w:sz="0" w:space="0" w:color="auto"/>
        <w:bottom w:val="none" w:sz="0" w:space="0" w:color="auto"/>
        <w:right w:val="none" w:sz="0" w:space="0" w:color="auto"/>
      </w:divBdr>
      <w:divsChild>
        <w:div w:id="1008017320">
          <w:marLeft w:val="994"/>
          <w:marRight w:val="0"/>
          <w:marTop w:val="86"/>
          <w:marBottom w:val="0"/>
          <w:divBdr>
            <w:top w:val="none" w:sz="0" w:space="0" w:color="auto"/>
            <w:left w:val="none" w:sz="0" w:space="0" w:color="auto"/>
            <w:bottom w:val="none" w:sz="0" w:space="0" w:color="auto"/>
            <w:right w:val="none" w:sz="0" w:space="0" w:color="auto"/>
          </w:divBdr>
        </w:div>
        <w:div w:id="1942369280">
          <w:marLeft w:val="994"/>
          <w:marRight w:val="0"/>
          <w:marTop w:val="86"/>
          <w:marBottom w:val="0"/>
          <w:divBdr>
            <w:top w:val="none" w:sz="0" w:space="0" w:color="auto"/>
            <w:left w:val="none" w:sz="0" w:space="0" w:color="auto"/>
            <w:bottom w:val="none" w:sz="0" w:space="0" w:color="auto"/>
            <w:right w:val="none" w:sz="0" w:space="0" w:color="auto"/>
          </w:divBdr>
        </w:div>
      </w:divsChild>
    </w:div>
    <w:div w:id="1851988403">
      <w:bodyDiv w:val="1"/>
      <w:marLeft w:val="0"/>
      <w:marRight w:val="0"/>
      <w:marTop w:val="0"/>
      <w:marBottom w:val="0"/>
      <w:divBdr>
        <w:top w:val="none" w:sz="0" w:space="0" w:color="auto"/>
        <w:left w:val="none" w:sz="0" w:space="0" w:color="auto"/>
        <w:bottom w:val="none" w:sz="0" w:space="0" w:color="auto"/>
        <w:right w:val="none" w:sz="0" w:space="0" w:color="auto"/>
      </w:divBdr>
      <w:divsChild>
        <w:div w:id="889809138">
          <w:marLeft w:val="274"/>
          <w:marRight w:val="0"/>
          <w:marTop w:val="86"/>
          <w:marBottom w:val="0"/>
          <w:divBdr>
            <w:top w:val="none" w:sz="0" w:space="0" w:color="auto"/>
            <w:left w:val="none" w:sz="0" w:space="0" w:color="auto"/>
            <w:bottom w:val="none" w:sz="0" w:space="0" w:color="auto"/>
            <w:right w:val="none" w:sz="0" w:space="0" w:color="auto"/>
          </w:divBdr>
        </w:div>
        <w:div w:id="1960984697">
          <w:marLeft w:val="274"/>
          <w:marRight w:val="0"/>
          <w:marTop w:val="86"/>
          <w:marBottom w:val="0"/>
          <w:divBdr>
            <w:top w:val="none" w:sz="0" w:space="0" w:color="auto"/>
            <w:left w:val="none" w:sz="0" w:space="0" w:color="auto"/>
            <w:bottom w:val="none" w:sz="0" w:space="0" w:color="auto"/>
            <w:right w:val="none" w:sz="0" w:space="0" w:color="auto"/>
          </w:divBdr>
        </w:div>
      </w:divsChild>
    </w:div>
    <w:div w:id="1898130194">
      <w:bodyDiv w:val="1"/>
      <w:marLeft w:val="0"/>
      <w:marRight w:val="0"/>
      <w:marTop w:val="0"/>
      <w:marBottom w:val="0"/>
      <w:divBdr>
        <w:top w:val="none" w:sz="0" w:space="0" w:color="auto"/>
        <w:left w:val="none" w:sz="0" w:space="0" w:color="auto"/>
        <w:bottom w:val="none" w:sz="0" w:space="0" w:color="auto"/>
        <w:right w:val="none" w:sz="0" w:space="0" w:color="auto"/>
      </w:divBdr>
      <w:divsChild>
        <w:div w:id="1892769989">
          <w:marLeft w:val="1426"/>
          <w:marRight w:val="0"/>
          <w:marTop w:val="106"/>
          <w:marBottom w:val="0"/>
          <w:divBdr>
            <w:top w:val="none" w:sz="0" w:space="0" w:color="auto"/>
            <w:left w:val="none" w:sz="0" w:space="0" w:color="auto"/>
            <w:bottom w:val="none" w:sz="0" w:space="0" w:color="auto"/>
            <w:right w:val="none" w:sz="0" w:space="0" w:color="auto"/>
          </w:divBdr>
        </w:div>
        <w:div w:id="1045175289">
          <w:marLeft w:val="1426"/>
          <w:marRight w:val="0"/>
          <w:marTop w:val="106"/>
          <w:marBottom w:val="0"/>
          <w:divBdr>
            <w:top w:val="none" w:sz="0" w:space="0" w:color="auto"/>
            <w:left w:val="none" w:sz="0" w:space="0" w:color="auto"/>
            <w:bottom w:val="none" w:sz="0" w:space="0" w:color="auto"/>
            <w:right w:val="none" w:sz="0" w:space="0" w:color="auto"/>
          </w:divBdr>
        </w:div>
        <w:div w:id="115301494">
          <w:marLeft w:val="1426"/>
          <w:marRight w:val="0"/>
          <w:marTop w:val="106"/>
          <w:marBottom w:val="0"/>
          <w:divBdr>
            <w:top w:val="none" w:sz="0" w:space="0" w:color="auto"/>
            <w:left w:val="none" w:sz="0" w:space="0" w:color="auto"/>
            <w:bottom w:val="none" w:sz="0" w:space="0" w:color="auto"/>
            <w:right w:val="none" w:sz="0" w:space="0" w:color="auto"/>
          </w:divBdr>
        </w:div>
        <w:div w:id="835920574">
          <w:marLeft w:val="1426"/>
          <w:marRight w:val="0"/>
          <w:marTop w:val="106"/>
          <w:marBottom w:val="0"/>
          <w:divBdr>
            <w:top w:val="none" w:sz="0" w:space="0" w:color="auto"/>
            <w:left w:val="none" w:sz="0" w:space="0" w:color="auto"/>
            <w:bottom w:val="none" w:sz="0" w:space="0" w:color="auto"/>
            <w:right w:val="none" w:sz="0" w:space="0" w:color="auto"/>
          </w:divBdr>
        </w:div>
      </w:divsChild>
    </w:div>
    <w:div w:id="1925450115">
      <w:bodyDiv w:val="1"/>
      <w:marLeft w:val="0"/>
      <w:marRight w:val="0"/>
      <w:marTop w:val="0"/>
      <w:marBottom w:val="0"/>
      <w:divBdr>
        <w:top w:val="none" w:sz="0" w:space="0" w:color="auto"/>
        <w:left w:val="none" w:sz="0" w:space="0" w:color="auto"/>
        <w:bottom w:val="none" w:sz="0" w:space="0" w:color="auto"/>
        <w:right w:val="none" w:sz="0" w:space="0" w:color="auto"/>
      </w:divBdr>
      <w:divsChild>
        <w:div w:id="1826773619">
          <w:marLeft w:val="734"/>
          <w:marRight w:val="0"/>
          <w:marTop w:val="144"/>
          <w:marBottom w:val="0"/>
          <w:divBdr>
            <w:top w:val="none" w:sz="0" w:space="0" w:color="auto"/>
            <w:left w:val="none" w:sz="0" w:space="0" w:color="auto"/>
            <w:bottom w:val="none" w:sz="0" w:space="0" w:color="auto"/>
            <w:right w:val="none" w:sz="0" w:space="0" w:color="auto"/>
          </w:divBdr>
        </w:div>
        <w:div w:id="631833713">
          <w:marLeft w:val="734"/>
          <w:marRight w:val="0"/>
          <w:marTop w:val="144"/>
          <w:marBottom w:val="0"/>
          <w:divBdr>
            <w:top w:val="none" w:sz="0" w:space="0" w:color="auto"/>
            <w:left w:val="none" w:sz="0" w:space="0" w:color="auto"/>
            <w:bottom w:val="none" w:sz="0" w:space="0" w:color="auto"/>
            <w:right w:val="none" w:sz="0" w:space="0" w:color="auto"/>
          </w:divBdr>
        </w:div>
      </w:divsChild>
    </w:div>
    <w:div w:id="1976131448">
      <w:bodyDiv w:val="1"/>
      <w:marLeft w:val="0"/>
      <w:marRight w:val="0"/>
      <w:marTop w:val="0"/>
      <w:marBottom w:val="0"/>
      <w:divBdr>
        <w:top w:val="none" w:sz="0" w:space="0" w:color="auto"/>
        <w:left w:val="none" w:sz="0" w:space="0" w:color="auto"/>
        <w:bottom w:val="none" w:sz="0" w:space="0" w:color="auto"/>
        <w:right w:val="none" w:sz="0" w:space="0" w:color="auto"/>
      </w:divBdr>
      <w:divsChild>
        <w:div w:id="306906058">
          <w:marLeft w:val="547"/>
          <w:marRight w:val="0"/>
          <w:marTop w:val="134"/>
          <w:marBottom w:val="0"/>
          <w:divBdr>
            <w:top w:val="none" w:sz="0" w:space="0" w:color="auto"/>
            <w:left w:val="none" w:sz="0" w:space="0" w:color="auto"/>
            <w:bottom w:val="none" w:sz="0" w:space="0" w:color="auto"/>
            <w:right w:val="none" w:sz="0" w:space="0" w:color="auto"/>
          </w:divBdr>
        </w:div>
        <w:div w:id="800805007">
          <w:marLeft w:val="547"/>
          <w:marRight w:val="0"/>
          <w:marTop w:val="134"/>
          <w:marBottom w:val="0"/>
          <w:divBdr>
            <w:top w:val="none" w:sz="0" w:space="0" w:color="auto"/>
            <w:left w:val="none" w:sz="0" w:space="0" w:color="auto"/>
            <w:bottom w:val="none" w:sz="0" w:space="0" w:color="auto"/>
            <w:right w:val="none" w:sz="0" w:space="0" w:color="auto"/>
          </w:divBdr>
        </w:div>
        <w:div w:id="735981457">
          <w:marLeft w:val="547"/>
          <w:marRight w:val="0"/>
          <w:marTop w:val="134"/>
          <w:marBottom w:val="0"/>
          <w:divBdr>
            <w:top w:val="none" w:sz="0" w:space="0" w:color="auto"/>
            <w:left w:val="none" w:sz="0" w:space="0" w:color="auto"/>
            <w:bottom w:val="none" w:sz="0" w:space="0" w:color="auto"/>
            <w:right w:val="none" w:sz="0" w:space="0" w:color="auto"/>
          </w:divBdr>
        </w:div>
      </w:divsChild>
    </w:div>
    <w:div w:id="1985112986">
      <w:bodyDiv w:val="1"/>
      <w:marLeft w:val="0"/>
      <w:marRight w:val="0"/>
      <w:marTop w:val="0"/>
      <w:marBottom w:val="0"/>
      <w:divBdr>
        <w:top w:val="none" w:sz="0" w:space="0" w:color="auto"/>
        <w:left w:val="none" w:sz="0" w:space="0" w:color="auto"/>
        <w:bottom w:val="none" w:sz="0" w:space="0" w:color="auto"/>
        <w:right w:val="none" w:sz="0" w:space="0" w:color="auto"/>
      </w:divBdr>
      <w:divsChild>
        <w:div w:id="1126193335">
          <w:marLeft w:val="547"/>
          <w:marRight w:val="0"/>
          <w:marTop w:val="134"/>
          <w:marBottom w:val="0"/>
          <w:divBdr>
            <w:top w:val="none" w:sz="0" w:space="0" w:color="auto"/>
            <w:left w:val="none" w:sz="0" w:space="0" w:color="auto"/>
            <w:bottom w:val="none" w:sz="0" w:space="0" w:color="auto"/>
            <w:right w:val="none" w:sz="0" w:space="0" w:color="auto"/>
          </w:divBdr>
        </w:div>
      </w:divsChild>
    </w:div>
    <w:div w:id="2091081123">
      <w:bodyDiv w:val="1"/>
      <w:marLeft w:val="0"/>
      <w:marRight w:val="0"/>
      <w:marTop w:val="0"/>
      <w:marBottom w:val="0"/>
      <w:divBdr>
        <w:top w:val="none" w:sz="0" w:space="0" w:color="auto"/>
        <w:left w:val="none" w:sz="0" w:space="0" w:color="auto"/>
        <w:bottom w:val="none" w:sz="0" w:space="0" w:color="auto"/>
        <w:right w:val="none" w:sz="0" w:space="0" w:color="auto"/>
      </w:divBdr>
      <w:divsChild>
        <w:div w:id="1050224125">
          <w:marLeft w:val="835"/>
          <w:marRight w:val="0"/>
          <w:marTop w:val="134"/>
          <w:marBottom w:val="0"/>
          <w:divBdr>
            <w:top w:val="none" w:sz="0" w:space="0" w:color="auto"/>
            <w:left w:val="none" w:sz="0" w:space="0" w:color="auto"/>
            <w:bottom w:val="none" w:sz="0" w:space="0" w:color="auto"/>
            <w:right w:val="none" w:sz="0" w:space="0" w:color="auto"/>
          </w:divBdr>
        </w:div>
        <w:div w:id="1038161336">
          <w:marLeft w:val="835"/>
          <w:marRight w:val="0"/>
          <w:marTop w:val="134"/>
          <w:marBottom w:val="0"/>
          <w:divBdr>
            <w:top w:val="none" w:sz="0" w:space="0" w:color="auto"/>
            <w:left w:val="none" w:sz="0" w:space="0" w:color="auto"/>
            <w:bottom w:val="none" w:sz="0" w:space="0" w:color="auto"/>
            <w:right w:val="none" w:sz="0" w:space="0" w:color="auto"/>
          </w:divBdr>
        </w:div>
        <w:div w:id="511800581">
          <w:marLeft w:val="835"/>
          <w:marRight w:val="0"/>
          <w:marTop w:val="134"/>
          <w:marBottom w:val="0"/>
          <w:divBdr>
            <w:top w:val="none" w:sz="0" w:space="0" w:color="auto"/>
            <w:left w:val="none" w:sz="0" w:space="0" w:color="auto"/>
            <w:bottom w:val="none" w:sz="0" w:space="0" w:color="auto"/>
            <w:right w:val="none" w:sz="0" w:space="0" w:color="auto"/>
          </w:divBdr>
        </w:div>
      </w:divsChild>
    </w:div>
    <w:div w:id="2121603328">
      <w:bodyDiv w:val="1"/>
      <w:marLeft w:val="0"/>
      <w:marRight w:val="0"/>
      <w:marTop w:val="0"/>
      <w:marBottom w:val="0"/>
      <w:divBdr>
        <w:top w:val="none" w:sz="0" w:space="0" w:color="auto"/>
        <w:left w:val="none" w:sz="0" w:space="0" w:color="auto"/>
        <w:bottom w:val="none" w:sz="0" w:space="0" w:color="auto"/>
        <w:right w:val="none" w:sz="0" w:space="0" w:color="auto"/>
      </w:divBdr>
    </w:div>
    <w:div w:id="2133934196">
      <w:bodyDiv w:val="1"/>
      <w:marLeft w:val="0"/>
      <w:marRight w:val="0"/>
      <w:marTop w:val="0"/>
      <w:marBottom w:val="0"/>
      <w:divBdr>
        <w:top w:val="none" w:sz="0" w:space="0" w:color="auto"/>
        <w:left w:val="none" w:sz="0" w:space="0" w:color="auto"/>
        <w:bottom w:val="none" w:sz="0" w:space="0" w:color="auto"/>
        <w:right w:val="none" w:sz="0" w:space="0" w:color="auto"/>
      </w:divBdr>
      <w:divsChild>
        <w:div w:id="637685851">
          <w:marLeft w:val="734"/>
          <w:marRight w:val="0"/>
          <w:marTop w:val="125"/>
          <w:marBottom w:val="0"/>
          <w:divBdr>
            <w:top w:val="none" w:sz="0" w:space="0" w:color="auto"/>
            <w:left w:val="none" w:sz="0" w:space="0" w:color="auto"/>
            <w:bottom w:val="none" w:sz="0" w:space="0" w:color="auto"/>
            <w:right w:val="none" w:sz="0" w:space="0" w:color="auto"/>
          </w:divBdr>
        </w:div>
        <w:div w:id="512843199">
          <w:marLeft w:val="734"/>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jpeg"/><Relationship Id="rId84" Type="http://schemas.openxmlformats.org/officeDocument/2006/relationships/image" Target="media/image79.png"/><Relationship Id="rId89" Type="http://schemas.openxmlformats.org/officeDocument/2006/relationships/image" Target="media/image84.emf"/><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07" Type="http://schemas.openxmlformats.org/officeDocument/2006/relationships/image" Target="media/image102.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2.png"/><Relationship Id="rId102" Type="http://schemas.openxmlformats.org/officeDocument/2006/relationships/image" Target="media/image97.png"/><Relationship Id="rId110" Type="http://schemas.openxmlformats.org/officeDocument/2006/relationships/image" Target="media/image105.jpe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image" Target="media/image85.jpeg"/><Relationship Id="rId95" Type="http://schemas.openxmlformats.org/officeDocument/2006/relationships/image" Target="media/image90.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jpeg"/><Relationship Id="rId69" Type="http://schemas.openxmlformats.org/officeDocument/2006/relationships/image" Target="media/image64.jpe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jpeg"/><Relationship Id="rId113"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jpeg"/><Relationship Id="rId85" Type="http://schemas.openxmlformats.org/officeDocument/2006/relationships/image" Target="media/image80.png"/><Relationship Id="rId93" Type="http://schemas.openxmlformats.org/officeDocument/2006/relationships/image" Target="media/image88.png"/><Relationship Id="rId98" Type="http://schemas.openxmlformats.org/officeDocument/2006/relationships/image" Target="media/image93.png"/><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8.png"/><Relationship Id="rId108" Type="http://schemas.openxmlformats.org/officeDocument/2006/relationships/image" Target="media/image103.emf"/><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jpeg"/><Relationship Id="rId75" Type="http://schemas.openxmlformats.org/officeDocument/2006/relationships/image" Target="media/image70.png"/><Relationship Id="rId83" Type="http://schemas.openxmlformats.org/officeDocument/2006/relationships/image" Target="media/image78.jpeg"/><Relationship Id="rId88" Type="http://schemas.openxmlformats.org/officeDocument/2006/relationships/image" Target="media/image83.emf"/><Relationship Id="rId91" Type="http://schemas.openxmlformats.org/officeDocument/2006/relationships/image" Target="media/image86.jpeg"/><Relationship Id="rId96" Type="http://schemas.openxmlformats.org/officeDocument/2006/relationships/image" Target="media/image91.png"/><Relationship Id="rId111" Type="http://schemas.openxmlformats.org/officeDocument/2006/relationships/image" Target="media/image106.png"/><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image" Target="media/image52.png"/><Relationship Id="rId106" Type="http://schemas.openxmlformats.org/officeDocument/2006/relationships/image" Target="media/image101.jpe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7" Type="http://schemas.openxmlformats.org/officeDocument/2006/relationships/image" Target="media/image2.jpeg"/><Relationship Id="rId71" Type="http://schemas.openxmlformats.org/officeDocument/2006/relationships/image" Target="media/image66.png"/><Relationship Id="rId92" Type="http://schemas.openxmlformats.org/officeDocument/2006/relationships/image" Target="media/image8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1118</TotalTime>
  <Pages>63</Pages>
  <Words>7193</Words>
  <Characters>41006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Chelsea</cp:lastModifiedBy>
  <cp:revision>294</cp:revision>
  <dcterms:created xsi:type="dcterms:W3CDTF">2011-12-08T15:43:00Z</dcterms:created>
  <dcterms:modified xsi:type="dcterms:W3CDTF">2011-12-10T16:25:00Z</dcterms:modified>
</cp:coreProperties>
</file>