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1580" w:rsidRPr="00B91580" w:rsidRDefault="00B91580">
      <w:pPr>
        <w:rPr>
          <w:b/>
        </w:rPr>
      </w:pPr>
      <w:r w:rsidRPr="00B91580">
        <w:rPr>
          <w:b/>
        </w:rPr>
        <w:t>PHI2396</w:t>
      </w:r>
    </w:p>
    <w:p w:rsidR="00B91580" w:rsidRDefault="00B91580">
      <w:r>
        <w:t>Bioethics</w:t>
      </w:r>
    </w:p>
    <w:p w:rsidR="00B91580" w:rsidRDefault="00B91580"/>
    <w:p w:rsidR="00B91580" w:rsidRDefault="00B91580">
      <w:pPr>
        <w:rPr>
          <w:vertAlign w:val="superscript"/>
        </w:rPr>
      </w:pPr>
      <w:r>
        <w:t>Jan. 17</w:t>
      </w:r>
      <w:r w:rsidRPr="00B91580">
        <w:rPr>
          <w:vertAlign w:val="superscript"/>
        </w:rPr>
        <w:t>th</w:t>
      </w:r>
    </w:p>
    <w:p w:rsidR="00B91580" w:rsidRDefault="00B91580">
      <w:pPr>
        <w:rPr>
          <w:vertAlign w:val="superscript"/>
        </w:rPr>
      </w:pPr>
    </w:p>
    <w:p w:rsidR="00B91580" w:rsidRDefault="00B91580"/>
    <w:p w:rsidR="00B91580" w:rsidRPr="00CB2A4A" w:rsidRDefault="00B91580">
      <w:pPr>
        <w:rPr>
          <w:b/>
          <w:u w:val="single"/>
        </w:rPr>
      </w:pPr>
      <w:r w:rsidRPr="00CB2A4A">
        <w:rPr>
          <w:b/>
          <w:u w:val="single"/>
        </w:rPr>
        <w:t>Health as an ethical issue</w:t>
      </w:r>
    </w:p>
    <w:p w:rsidR="00CB2A4A" w:rsidRDefault="00CB2A4A"/>
    <w:p w:rsidR="00CB2A4A" w:rsidRDefault="00CB2A4A">
      <w:pPr>
        <w:rPr>
          <w:b/>
        </w:rPr>
      </w:pPr>
      <w:r>
        <w:rPr>
          <w:b/>
        </w:rPr>
        <w:t>Health</w:t>
      </w:r>
    </w:p>
    <w:p w:rsidR="00CB2A4A" w:rsidRDefault="00CB2A4A" w:rsidP="00CB2A4A">
      <w:r>
        <w:t>-Daniel Callahan, “The WHO definition of health”</w:t>
      </w:r>
    </w:p>
    <w:p w:rsidR="00CB2A4A" w:rsidRDefault="00CB2A4A" w:rsidP="00CB2A4A">
      <w:r>
        <w:t>-Review the WHO definition of health pp.25-26 in course pack</w:t>
      </w:r>
      <w:r>
        <w:br/>
        <w:t xml:space="preserve">-in the course pack </w:t>
      </w:r>
    </w:p>
    <w:p w:rsidR="00CB2A4A" w:rsidRDefault="00CB2A4A" w:rsidP="00CB2A4A">
      <w:r>
        <w:t>-Read this text</w:t>
      </w:r>
    </w:p>
    <w:p w:rsidR="00CB2A4A" w:rsidRDefault="00CB2A4A" w:rsidP="00CB2A4A">
      <w:r>
        <w:t>-Criticism of the World Health Organization</w:t>
      </w:r>
    </w:p>
    <w:p w:rsidR="00CB2A4A" w:rsidRDefault="00CB2A4A" w:rsidP="00CB2A4A">
      <w:r>
        <w:t>-“Health is a state of complete physical and mental well being….”</w:t>
      </w:r>
    </w:p>
    <w:p w:rsidR="00CB2A4A" w:rsidRDefault="00CB2A4A"/>
    <w:p w:rsidR="00CB2A4A" w:rsidRPr="00CB2A4A" w:rsidRDefault="008A7781">
      <w:pPr>
        <w:rPr>
          <w:b/>
        </w:rPr>
      </w:pPr>
      <w:r>
        <w:rPr>
          <w:b/>
        </w:rPr>
        <w:t>His Main Objections</w:t>
      </w:r>
      <w:r w:rsidR="00CB2A4A">
        <w:rPr>
          <w:b/>
        </w:rPr>
        <w:t>:</w:t>
      </w:r>
    </w:p>
    <w:p w:rsidR="00CB2A4A" w:rsidRDefault="00CB2A4A" w:rsidP="00CB2A4A">
      <w:pPr>
        <w:pStyle w:val="ListParagraph"/>
        <w:numPr>
          <w:ilvl w:val="0"/>
          <w:numId w:val="1"/>
        </w:numPr>
      </w:pPr>
      <w:r>
        <w:t xml:space="preserve">The concept of ‘health’ is an overly general concept, on a par with concepts such as ‘truth’, ‘happiness’, ‘love’, ‘good’, etc. </w:t>
      </w:r>
    </w:p>
    <w:p w:rsidR="00CB2A4A" w:rsidRDefault="00CB2A4A" w:rsidP="00CB2A4A">
      <w:pPr>
        <w:pStyle w:val="ListParagraph"/>
        <w:numPr>
          <w:ilvl w:val="0"/>
          <w:numId w:val="1"/>
        </w:numPr>
      </w:pPr>
      <w:r>
        <w:t>General but not useless or meaningless (not against the org. but he thinks that the constitution needs to be re-written)</w:t>
      </w:r>
    </w:p>
    <w:p w:rsidR="00CB2A4A" w:rsidRDefault="00CB2A4A" w:rsidP="00CB2A4A"/>
    <w:p w:rsidR="00CB2A4A" w:rsidRDefault="00CB2A4A" w:rsidP="00CB2A4A">
      <w:r>
        <w:sym w:font="Wingdings" w:char="F0E0"/>
      </w:r>
      <w:r>
        <w:t xml:space="preserve">Callahan considers some of the </w:t>
      </w:r>
      <w:r w:rsidRPr="00CB2A4A">
        <w:rPr>
          <w:b/>
          <w:u w:val="single"/>
        </w:rPr>
        <w:t>main objections</w:t>
      </w:r>
      <w:r>
        <w:t xml:space="preserve"> against the WHO definition of health.</w:t>
      </w:r>
    </w:p>
    <w:p w:rsidR="00CB2A4A" w:rsidRDefault="00CB2A4A" w:rsidP="00CB2A4A"/>
    <w:p w:rsidR="00CB2A4A" w:rsidRDefault="00CB2A4A" w:rsidP="00CB2A4A">
      <w:r>
        <w:rPr>
          <w:b/>
        </w:rPr>
        <w:t xml:space="preserve">First objection: </w:t>
      </w:r>
      <w:r>
        <w:t xml:space="preserve">has to do with the link that WHO makes between </w:t>
      </w:r>
      <w:r w:rsidRPr="00CB2A4A">
        <w:rPr>
          <w:b/>
        </w:rPr>
        <w:t>health</w:t>
      </w:r>
      <w:r>
        <w:t xml:space="preserve"> and </w:t>
      </w:r>
      <w:r w:rsidRPr="00CB2A4A">
        <w:rPr>
          <w:b/>
        </w:rPr>
        <w:t>peace</w:t>
      </w:r>
      <w:r>
        <w:t>. We do not have any historical evidence that health contributes to peace in any way. We have evidence to the contrary.</w:t>
      </w:r>
    </w:p>
    <w:p w:rsidR="00CB2A4A" w:rsidRDefault="00CB2A4A" w:rsidP="00CB2A4A">
      <w:r>
        <w:t xml:space="preserve">(Give me historical evidence that there is a link between health and peace, seems to be from two different areas, linking them too easily, WHO </w:t>
      </w:r>
      <w:proofErr w:type="gramStart"/>
      <w:r>
        <w:t>wants</w:t>
      </w:r>
      <w:proofErr w:type="gramEnd"/>
      <w:r>
        <w:t xml:space="preserve"> to also take care of peace, but is problematic, take diff. skills)</w:t>
      </w:r>
    </w:p>
    <w:p w:rsidR="00CB2A4A" w:rsidRDefault="00CB2A4A" w:rsidP="00CB2A4A"/>
    <w:p w:rsidR="00CB2A4A" w:rsidRDefault="00CB2A4A" w:rsidP="00CB2A4A">
      <w:r>
        <w:rPr>
          <w:b/>
        </w:rPr>
        <w:t xml:space="preserve">Second objection: </w:t>
      </w:r>
      <w:r>
        <w:t>the WHO definition of health is too vague and too broad.  (</w:t>
      </w:r>
      <w:proofErr w:type="gramStart"/>
      <w:r>
        <w:t>links</w:t>
      </w:r>
      <w:proofErr w:type="gramEnd"/>
      <w:r>
        <w:t xml:space="preserve"> health with peace and well being, but lacks a good definition of health)</w:t>
      </w:r>
    </w:p>
    <w:p w:rsidR="008A7781" w:rsidRDefault="00CB2A4A" w:rsidP="00CB2A4A">
      <w:r>
        <w:t xml:space="preserve">Essentially, it links </w:t>
      </w:r>
      <w:r w:rsidR="008A7781">
        <w:t>‘</w:t>
      </w:r>
      <w:r w:rsidRPr="008A7781">
        <w:rPr>
          <w:b/>
        </w:rPr>
        <w:t>health</w:t>
      </w:r>
      <w:r w:rsidR="008A7781">
        <w:rPr>
          <w:b/>
        </w:rPr>
        <w:t>’</w:t>
      </w:r>
      <w:r>
        <w:t xml:space="preserve"> with </w:t>
      </w:r>
      <w:r w:rsidR="008A7781">
        <w:t>‘</w:t>
      </w:r>
      <w:r w:rsidRPr="008A7781">
        <w:rPr>
          <w:b/>
        </w:rPr>
        <w:t>happiness</w:t>
      </w:r>
      <w:r w:rsidR="008A7781">
        <w:rPr>
          <w:b/>
        </w:rPr>
        <w:t>’</w:t>
      </w:r>
      <w:r>
        <w:t xml:space="preserve">. For example, by including </w:t>
      </w:r>
      <w:r w:rsidR="008A7781">
        <w:t>‘</w:t>
      </w:r>
      <w:r>
        <w:t>social wellbeing</w:t>
      </w:r>
      <w:r w:rsidR="008A7781">
        <w:t>’</w:t>
      </w:r>
      <w:r>
        <w:t xml:space="preserve"> under the definition of </w:t>
      </w:r>
      <w:r w:rsidR="008A7781">
        <w:t>‘</w:t>
      </w:r>
      <w:r>
        <w:t>health</w:t>
      </w:r>
      <w:r w:rsidR="008A7781">
        <w:t>’</w:t>
      </w:r>
      <w:r>
        <w:t xml:space="preserve">, we are turning the notion of human happiness (which WHO hasn’t defined either) into a medical problem to be death with scientific means. </w:t>
      </w:r>
    </w:p>
    <w:p w:rsidR="008A7781" w:rsidRDefault="008A7781" w:rsidP="00CB2A4A">
      <w:r>
        <w:t>-Replacing one vague term with another vague term (are we going to deal with this with medical tools/ medical terms)</w:t>
      </w:r>
    </w:p>
    <w:p w:rsidR="008A7781" w:rsidRDefault="008A7781" w:rsidP="00CB2A4A"/>
    <w:p w:rsidR="008A7781" w:rsidRDefault="008A7781" w:rsidP="00CB2A4A">
      <w:r>
        <w:t xml:space="preserve">Callahan sees this link as absurd for three reasons. </w:t>
      </w:r>
    </w:p>
    <w:p w:rsidR="008A7781" w:rsidRDefault="008A7781" w:rsidP="00CB2A4A"/>
    <w:p w:rsidR="008A7781" w:rsidRDefault="008A7781" w:rsidP="008A7781">
      <w:pPr>
        <w:pStyle w:val="ListParagraph"/>
        <w:numPr>
          <w:ilvl w:val="0"/>
          <w:numId w:val="2"/>
        </w:numPr>
      </w:pPr>
      <w:r w:rsidRPr="008A7781">
        <w:rPr>
          <w:u w:val="single"/>
        </w:rPr>
        <w:t>First</w:t>
      </w:r>
      <w:r>
        <w:t xml:space="preserve">, medicine in all its forms has not proven yet that it has but only a very partial grasp on physical and mental aliments and their cures.  </w:t>
      </w:r>
      <w:r>
        <w:sym w:font="Wingdings" w:char="F0E0"/>
      </w:r>
      <w:r>
        <w:t xml:space="preserve"> </w:t>
      </w:r>
      <w:proofErr w:type="gramStart"/>
      <w:r>
        <w:t>social</w:t>
      </w:r>
      <w:proofErr w:type="gramEnd"/>
      <w:r>
        <w:t xml:space="preserve"> well being and happiness is well beyond medical research.</w:t>
      </w:r>
    </w:p>
    <w:p w:rsidR="008A7781" w:rsidRDefault="008A7781" w:rsidP="008A7781">
      <w:pPr>
        <w:pStyle w:val="ListParagraph"/>
        <w:numPr>
          <w:ilvl w:val="0"/>
          <w:numId w:val="2"/>
        </w:numPr>
      </w:pPr>
      <w:r>
        <w:rPr>
          <w:u w:val="single"/>
        </w:rPr>
        <w:t>Second,</w:t>
      </w:r>
      <w:r>
        <w:t xml:space="preserve"> there are such evils as social injustice, economic scarcity, food shortages, political tyranny, etc. which represent a far greater historical evidence of our failure to achieve social wellbeing than the lack of physical and mental health. </w:t>
      </w:r>
      <w:r>
        <w:sym w:font="Wingdings" w:char="F0E0"/>
      </w:r>
      <w:r>
        <w:t xml:space="preserve"> Therefore, are you going to solve these too? Why are you linking health with peacekeeping, people will expect too much from you. Or they will expect nothing because you have not defined the work you do properly.</w:t>
      </w:r>
      <w:r>
        <w:br/>
      </w:r>
      <w:r>
        <w:sym w:font="Wingdings" w:char="F0E0"/>
      </w:r>
      <w:r>
        <w:t>It is also self-serving and shortsighted to assume that all these social evils originated in bad physical and mental health. (Giving WHO more power (self-serving) as they claim that they can help all these matters of the world, short-sighted because not all political leaders are in bad physical and mental health)</w:t>
      </w:r>
    </w:p>
    <w:p w:rsidR="003B128F" w:rsidRDefault="008A7781" w:rsidP="003B128F">
      <w:pPr>
        <w:pStyle w:val="ListParagraph"/>
        <w:numPr>
          <w:ilvl w:val="0"/>
          <w:numId w:val="2"/>
        </w:numPr>
      </w:pPr>
      <w:r>
        <w:rPr>
          <w:u w:val="single"/>
        </w:rPr>
        <w:t>Third,</w:t>
      </w:r>
      <w:r>
        <w:t xml:space="preserve"> in practice, the lines between the </w:t>
      </w:r>
      <w:r w:rsidRPr="008A7781">
        <w:rPr>
          <w:i/>
        </w:rPr>
        <w:t>appropriate</w:t>
      </w:r>
      <w:r>
        <w:t xml:space="preserve"> </w:t>
      </w:r>
      <w:r w:rsidRPr="008A7781">
        <w:rPr>
          <w:i/>
        </w:rPr>
        <w:t>authority</w:t>
      </w:r>
      <w:r>
        <w:t xml:space="preserve"> and </w:t>
      </w:r>
      <w:r w:rsidRPr="008A7781">
        <w:rPr>
          <w:i/>
        </w:rPr>
        <w:t>responsibility</w:t>
      </w:r>
      <w:r>
        <w:t xml:space="preserve"> are blurred. </w:t>
      </w:r>
      <w:r>
        <w:br/>
      </w:r>
      <w:r>
        <w:sym w:font="Wingdings" w:char="F0E0"/>
      </w:r>
      <w:r w:rsidR="003B128F">
        <w:t xml:space="preserve"> W</w:t>
      </w:r>
      <w:r>
        <w:t>e have created diff. types of authorities to deal with diff. problems, then it seems that we don’t know which other authorities can deal</w:t>
      </w:r>
      <w:r w:rsidR="003B128F">
        <w:t xml:space="preserve"> with other problems, if WHO claims that health is the main root of all human problems</w:t>
      </w:r>
      <w:r w:rsidR="003B128F">
        <w:br/>
      </w:r>
      <w:r w:rsidR="003B128F">
        <w:sym w:font="Wingdings" w:char="F0E0"/>
      </w:r>
      <w:r w:rsidR="003B128F">
        <w:t xml:space="preserve"> Then who should be responsible if something in the political system went wrong? The WHO? Doubtful that they would take responsibility. </w:t>
      </w:r>
      <w:r w:rsidR="003B128F">
        <w:br/>
      </w:r>
      <w:r w:rsidR="003B128F">
        <w:sym w:font="Wingdings" w:char="F0E0"/>
      </w:r>
      <w:r w:rsidR="003B128F">
        <w:t xml:space="preserve"> In other words, if we reduce all human –social, political, physical, mental, cultural, etc., problems to mental and physical problems (health), then there is no way to determine </w:t>
      </w:r>
      <w:r w:rsidR="003B128F">
        <w:rPr>
          <w:b/>
        </w:rPr>
        <w:t xml:space="preserve">who </w:t>
      </w:r>
      <w:r w:rsidR="003B128F">
        <w:t>(the authority) should be responsible for solving them.</w:t>
      </w:r>
      <w:r w:rsidR="003B128F">
        <w:br/>
      </w:r>
      <w:r w:rsidR="003B128F">
        <w:sym w:font="Wingdings" w:char="F0E0"/>
      </w:r>
      <w:r w:rsidR="003B128F">
        <w:t xml:space="preserve"> If you put too many eggs in one basket, they will crack. </w:t>
      </w:r>
      <w:r w:rsidR="003B128F">
        <w:br/>
      </w:r>
    </w:p>
    <w:p w:rsidR="003B128F" w:rsidRDefault="003B128F" w:rsidP="003B128F">
      <w:pPr>
        <w:ind w:left="360"/>
        <w:rPr>
          <w:b/>
          <w:u w:val="single"/>
        </w:rPr>
      </w:pPr>
      <w:r w:rsidRPr="003B128F">
        <w:rPr>
          <w:b/>
          <w:u w:val="single"/>
        </w:rPr>
        <w:t>Health</w:t>
      </w:r>
    </w:p>
    <w:p w:rsidR="003B128F" w:rsidRPr="003B128F" w:rsidRDefault="003B128F" w:rsidP="003B128F">
      <w:pPr>
        <w:ind w:left="360"/>
        <w:rPr>
          <w:b/>
          <w:u w:val="single"/>
        </w:rPr>
      </w:pPr>
    </w:p>
    <w:p w:rsidR="003B128F" w:rsidRDefault="003B128F" w:rsidP="003B128F">
      <w:pPr>
        <w:ind w:left="360"/>
      </w:pPr>
      <w:r>
        <w:t>-One repercussion from putting the medical profession in charge of bringing social wellbeing is that instead of sending criminals to prisons. We’ll be putting them in mental institutions (they will be cured instead of punished).</w:t>
      </w:r>
      <w:r>
        <w:br/>
        <w:t>-Plea for insanity is very controversial. Punishing vs. Curing are very diff. things, however, the WHO claims that all human problems are due to health.</w:t>
      </w:r>
    </w:p>
    <w:p w:rsidR="003B128F" w:rsidRDefault="003B128F" w:rsidP="003B128F">
      <w:pPr>
        <w:ind w:left="360"/>
      </w:pPr>
      <w:r>
        <w:t xml:space="preserve">-Another consequence of equating all social injustice with ‘sickness’: the whole world becomes ‘sick’ in one way or another and since it often is not the fault of the sick person that they contracted the illness, we cannot blame anyone for any of the ‘sicknesses’ of the world. </w:t>
      </w:r>
    </w:p>
    <w:p w:rsidR="003B128F" w:rsidRDefault="003B128F" w:rsidP="003B128F">
      <w:pPr>
        <w:ind w:left="360"/>
      </w:pPr>
      <w:r>
        <w:t>-Not belittling the medical org. but saying they do not have their mission statement clear</w:t>
      </w:r>
    </w:p>
    <w:p w:rsidR="00D125A2" w:rsidRDefault="003B128F" w:rsidP="003B128F">
      <w:pPr>
        <w:ind w:left="360"/>
      </w:pPr>
      <w:r>
        <w:t xml:space="preserve">-The biggest problem with this line of thinking is that if we treat all social evil in the world, such as war, crime, social unrest, as illness, we turn ‘health’ into a </w:t>
      </w:r>
      <w:r w:rsidRPr="00D125A2">
        <w:rPr>
          <w:i/>
        </w:rPr>
        <w:t>normative</w:t>
      </w:r>
      <w:r>
        <w:t xml:space="preserve"> concept.</w:t>
      </w:r>
      <w:r>
        <w:br/>
        <w:t>What does that mean?</w:t>
      </w:r>
    </w:p>
    <w:p w:rsidR="00D125A2" w:rsidRDefault="00D125A2" w:rsidP="003B128F">
      <w:pPr>
        <w:ind w:left="360"/>
      </w:pPr>
      <w:r>
        <w:t>-The WHO is turning health into a norm, being healthy is good and this is what we desire to be</w:t>
      </w:r>
    </w:p>
    <w:p w:rsidR="00D125A2" w:rsidRDefault="00D125A2" w:rsidP="003B128F">
      <w:pPr>
        <w:ind w:left="360"/>
      </w:pPr>
      <w:r>
        <w:t>-They’re turning sickness into an evil; you are beginning to judge sickness</w:t>
      </w:r>
    </w:p>
    <w:p w:rsidR="00D125A2" w:rsidRDefault="00D125A2" w:rsidP="003B128F">
      <w:pPr>
        <w:ind w:left="360"/>
      </w:pPr>
      <w:r>
        <w:t>-</w:t>
      </w:r>
      <w:r>
        <w:rPr>
          <w:b/>
        </w:rPr>
        <w:t>Norms</w:t>
      </w:r>
      <w:r>
        <w:t xml:space="preserve"> are things that need to be obeyed and sought after if we want to live in peace and happiness (therefore, turning health into a norm)</w:t>
      </w:r>
    </w:p>
    <w:p w:rsidR="00D125A2" w:rsidRDefault="00D125A2" w:rsidP="003B128F">
      <w:pPr>
        <w:ind w:left="360"/>
      </w:pPr>
      <w:r>
        <w:t xml:space="preserve">-Then health becomes the norm, that is, it’s not optional any more (examples: growing tendency of practicing eugenics, genetic disease screening practice during pregnancy, etc.). </w:t>
      </w:r>
      <w:r w:rsidR="003B128F">
        <w:br/>
      </w:r>
      <w:r>
        <w:t>-</w:t>
      </w:r>
      <w:r>
        <w:rPr>
          <w:b/>
        </w:rPr>
        <w:t>Eugenics</w:t>
      </w:r>
      <w:r>
        <w:t>- “good genes” –practices that eventually reduce the genetic pool to the good genes vs. the bad genes</w:t>
      </w:r>
    </w:p>
    <w:p w:rsidR="00D125A2" w:rsidRDefault="00D125A2" w:rsidP="003B128F">
      <w:pPr>
        <w:ind w:left="360"/>
      </w:pPr>
      <w:r>
        <w:t>-Ex: In-vitro fertilization, select the most viable embryo, also select, certain embryos that do not exhibit certain unwanted genes</w:t>
      </w:r>
    </w:p>
    <w:p w:rsidR="00D125A2" w:rsidRDefault="00D125A2" w:rsidP="003B128F">
      <w:pPr>
        <w:ind w:left="360"/>
      </w:pPr>
      <w:r>
        <w:t xml:space="preserve">-Screening genes during pregnancy, some doctors do not give you a choice, if there are certain genetic </w:t>
      </w:r>
      <w:proofErr w:type="gramStart"/>
      <w:r>
        <w:t>defects,</w:t>
      </w:r>
      <w:proofErr w:type="gramEnd"/>
      <w:r>
        <w:t xml:space="preserve"> you are strongly advised to abort the fetus</w:t>
      </w:r>
    </w:p>
    <w:p w:rsidR="00D125A2" w:rsidRDefault="00D125A2" w:rsidP="003B128F">
      <w:pPr>
        <w:ind w:left="360"/>
      </w:pPr>
      <w:r>
        <w:t>-It is becoming a norm, it is no longer optional, and doctors are telling us we NEED to follow them</w:t>
      </w:r>
    </w:p>
    <w:p w:rsidR="00D125A2" w:rsidRDefault="00D125A2" w:rsidP="003B128F">
      <w:pPr>
        <w:ind w:left="360"/>
      </w:pPr>
      <w:r>
        <w:t>-Ex: like physical appearance, body size, etc. No longer option, they are becoming norms.</w:t>
      </w:r>
      <w:r>
        <w:br/>
      </w:r>
    </w:p>
    <w:p w:rsidR="00D125A2" w:rsidRDefault="00D125A2" w:rsidP="003B128F">
      <w:pPr>
        <w:ind w:left="360"/>
      </w:pPr>
      <w:r>
        <w:t xml:space="preserve">Summary of Callahan’s </w:t>
      </w:r>
      <w:r>
        <w:rPr>
          <w:b/>
          <w:u w:val="single"/>
        </w:rPr>
        <w:t>criticism</w:t>
      </w:r>
      <w:r>
        <w:t xml:space="preserve"> against the WHO definition of health (p.32):</w:t>
      </w:r>
    </w:p>
    <w:p w:rsidR="00D125A2" w:rsidRDefault="00D125A2" w:rsidP="00D125A2">
      <w:pPr>
        <w:pStyle w:val="ListParagraph"/>
        <w:numPr>
          <w:ilvl w:val="0"/>
          <w:numId w:val="3"/>
        </w:numPr>
      </w:pPr>
      <w:r>
        <w:t>Health is only a part of life;</w:t>
      </w:r>
    </w:p>
    <w:p w:rsidR="00D125A2" w:rsidRDefault="00D125A2" w:rsidP="00D125A2">
      <w:pPr>
        <w:pStyle w:val="ListParagraph"/>
        <w:numPr>
          <w:ilvl w:val="0"/>
          <w:numId w:val="3"/>
        </w:numPr>
      </w:pPr>
      <w:r>
        <w:t>The role of medicine in our lives is important but limited;</w:t>
      </w:r>
    </w:p>
    <w:p w:rsidR="00D52931" w:rsidRDefault="00D125A2" w:rsidP="00D125A2">
      <w:pPr>
        <w:pStyle w:val="ListParagraph"/>
        <w:numPr>
          <w:ilvl w:val="0"/>
          <w:numId w:val="3"/>
        </w:numPr>
      </w:pPr>
      <w:r>
        <w:t xml:space="preserve">We should resist the tendency to place all criminal, deviant and harmful behavior under the notion of ‘sickness’, thus setting those who exhibit such a </w:t>
      </w:r>
      <w:r w:rsidR="00D52931">
        <w:t>behavior free of responsibility;</w:t>
      </w:r>
    </w:p>
    <w:p w:rsidR="00D52931" w:rsidRDefault="00D52931" w:rsidP="00D125A2">
      <w:pPr>
        <w:pStyle w:val="ListParagraph"/>
        <w:numPr>
          <w:ilvl w:val="0"/>
          <w:numId w:val="3"/>
        </w:numPr>
      </w:pPr>
      <w:r>
        <w:t>Medicine does not and should not have a normative power (medicine is not morality except in limited cases of epidemics and plagues);</w:t>
      </w:r>
    </w:p>
    <w:p w:rsidR="000D4043" w:rsidRDefault="00D52931" w:rsidP="000D4043">
      <w:pPr>
        <w:pStyle w:val="ListParagraph"/>
        <w:numPr>
          <w:ilvl w:val="0"/>
          <w:numId w:val="3"/>
        </w:numPr>
      </w:pPr>
      <w:r>
        <w:t xml:space="preserve">We should keep the roles and responsibilities of different professions separate and clear. Medicine can save some lives but it </w:t>
      </w:r>
      <w:r w:rsidRPr="00D52931">
        <w:rPr>
          <w:b/>
        </w:rPr>
        <w:t>cannot</w:t>
      </w:r>
      <w:r>
        <w:t xml:space="preserve"> save the </w:t>
      </w:r>
      <w:r>
        <w:rPr>
          <w:i/>
        </w:rPr>
        <w:t>life of society.</w:t>
      </w:r>
      <w:r>
        <w:t xml:space="preserve"> </w:t>
      </w:r>
      <w:r w:rsidR="000D4043">
        <w:br/>
        <w:t>-Medicine cannot deal with all the problems of the world</w:t>
      </w:r>
    </w:p>
    <w:p w:rsidR="000D4043" w:rsidRDefault="000D4043" w:rsidP="000D4043"/>
    <w:p w:rsidR="000D4043" w:rsidRPr="000D4043" w:rsidRDefault="000D4043" w:rsidP="000D4043">
      <w:pPr>
        <w:rPr>
          <w:b/>
          <w:u w:val="single"/>
        </w:rPr>
      </w:pPr>
      <w:r w:rsidRPr="000D4043">
        <w:rPr>
          <w:b/>
          <w:u w:val="single"/>
        </w:rPr>
        <w:t>Defense of the WHO</w:t>
      </w:r>
    </w:p>
    <w:p w:rsidR="000D4043" w:rsidRDefault="000D4043" w:rsidP="000D4043">
      <w:r>
        <w:t>Despite that, the spirit of the WHO definition of health is very much alive. How?</w:t>
      </w:r>
    </w:p>
    <w:p w:rsidR="000D4043" w:rsidRDefault="000D4043" w:rsidP="000D4043">
      <w:pPr>
        <w:ind w:firstLine="720"/>
      </w:pPr>
      <w:r>
        <w:t>-We intuitively put a normative value in talking about health.</w:t>
      </w:r>
    </w:p>
    <w:p w:rsidR="000D4043" w:rsidRDefault="000D4043" w:rsidP="000D4043">
      <w:pPr>
        <w:ind w:left="720"/>
      </w:pPr>
      <w:r>
        <w:t xml:space="preserve">-There is an </w:t>
      </w:r>
      <w:r>
        <w:rPr>
          <w:b/>
        </w:rPr>
        <w:t xml:space="preserve">intimate connection </w:t>
      </w:r>
      <w:r>
        <w:t xml:space="preserve">between (physical and mental) health and happiness, and social rest. </w:t>
      </w:r>
    </w:p>
    <w:p w:rsidR="000D4043" w:rsidRDefault="000D4043" w:rsidP="000D4043">
      <w:pPr>
        <w:ind w:left="720"/>
      </w:pPr>
      <w:r>
        <w:t xml:space="preserve">-We are a body and a mind and thus, health may not be a </w:t>
      </w:r>
      <w:r w:rsidRPr="000D4043">
        <w:rPr>
          <w:i/>
        </w:rPr>
        <w:t>sufficient</w:t>
      </w:r>
      <w:r>
        <w:t xml:space="preserve"> condition for happiness and social wellbeing, but it is a </w:t>
      </w:r>
      <w:r w:rsidRPr="000D4043">
        <w:rPr>
          <w:i/>
        </w:rPr>
        <w:t>necessary</w:t>
      </w:r>
      <w:r>
        <w:t xml:space="preserve"> one. (</w:t>
      </w:r>
      <w:proofErr w:type="gramStart"/>
      <w:r>
        <w:t>a</w:t>
      </w:r>
      <w:proofErr w:type="gramEnd"/>
      <w:r>
        <w:t xml:space="preserve"> necessary condition: if the cause is not present, then the result is not present, either). </w:t>
      </w:r>
      <w:r w:rsidR="003B128F">
        <w:br/>
      </w:r>
    </w:p>
    <w:p w:rsidR="00FB3A3E" w:rsidRDefault="000D4043" w:rsidP="00FB3A3E">
      <w:pPr>
        <w:rPr>
          <w:b/>
        </w:rPr>
      </w:pPr>
      <w:r>
        <w:rPr>
          <w:b/>
        </w:rPr>
        <w:t>Two conclusions:</w:t>
      </w:r>
    </w:p>
    <w:p w:rsidR="00FB3A3E" w:rsidRDefault="000D4043" w:rsidP="00FB3A3E">
      <w:pPr>
        <w:pStyle w:val="ListParagraph"/>
        <w:numPr>
          <w:ilvl w:val="0"/>
          <w:numId w:val="5"/>
        </w:numPr>
      </w:pPr>
      <w:r>
        <w:t>A minimal level of health is necessary if there is a hope for happiness at all;</w:t>
      </w:r>
    </w:p>
    <w:p w:rsidR="00CE1E40" w:rsidRDefault="00FB3A3E" w:rsidP="00FB3A3E">
      <w:pPr>
        <w:pStyle w:val="ListParagraph"/>
        <w:numPr>
          <w:ilvl w:val="0"/>
          <w:numId w:val="5"/>
        </w:numPr>
      </w:pPr>
      <w:r>
        <w:t>One can be considered healthy without being in the state of ‘</w:t>
      </w:r>
      <w:r w:rsidRPr="00FB3A3E">
        <w:rPr>
          <w:u w:val="single"/>
        </w:rPr>
        <w:t>complete</w:t>
      </w:r>
      <w:r>
        <w:t xml:space="preserve"> physical, mental and social wellbeing’.</w:t>
      </w:r>
      <w:r w:rsidR="00CE1E40">
        <w:br/>
      </w:r>
    </w:p>
    <w:p w:rsidR="00CE1E40" w:rsidRDefault="00CE1E40" w:rsidP="00CE1E40"/>
    <w:p w:rsidR="00CE1E40" w:rsidRDefault="00CE1E40" w:rsidP="00CE1E40"/>
    <w:p w:rsidR="00CE1E40" w:rsidRDefault="00CE1E40" w:rsidP="00CE1E40">
      <w:r>
        <w:br/>
      </w:r>
      <w:r w:rsidRPr="00CE1E40">
        <w:rPr>
          <w:u w:val="single"/>
        </w:rPr>
        <w:t>The second conclusions</w:t>
      </w:r>
      <w:r>
        <w:t xml:space="preserve"> could be justified in two ways:</w:t>
      </w:r>
      <w:r>
        <w:br/>
      </w:r>
    </w:p>
    <w:p w:rsidR="00CE1E40" w:rsidRDefault="00CE1E40" w:rsidP="00CE1E40">
      <w:pPr>
        <w:pStyle w:val="ListParagraph"/>
        <w:numPr>
          <w:ilvl w:val="0"/>
          <w:numId w:val="6"/>
        </w:numPr>
      </w:pPr>
      <w:r>
        <w:t>Some amount of infirmity and disease is perfectly normal for the normal functioning of individuals and societies;</w:t>
      </w:r>
    </w:p>
    <w:p w:rsidR="00CE1E40" w:rsidRDefault="00CE1E40" w:rsidP="00FB3A3E">
      <w:pPr>
        <w:pStyle w:val="ListParagraph"/>
        <w:numPr>
          <w:ilvl w:val="0"/>
          <w:numId w:val="6"/>
        </w:numPr>
      </w:pPr>
      <w:r>
        <w:t>The complete physical, mental and social wellbeing is an ideal, it cannot be maintained as something permanent in practice.</w:t>
      </w:r>
    </w:p>
    <w:p w:rsidR="00CE1E40" w:rsidRDefault="00CE1E40" w:rsidP="00CE1E40"/>
    <w:p w:rsidR="00CE1E40" w:rsidRDefault="00CE1E40" w:rsidP="00CE1E40">
      <w:pPr>
        <w:rPr>
          <w:b/>
        </w:rPr>
      </w:pPr>
      <w:r>
        <w:rPr>
          <w:b/>
        </w:rPr>
        <w:t>Health</w:t>
      </w:r>
    </w:p>
    <w:p w:rsidR="00CE1E40" w:rsidRDefault="00CE1E40" w:rsidP="00CE1E40">
      <w:pPr>
        <w:rPr>
          <w:i/>
        </w:rPr>
      </w:pPr>
      <w:r>
        <w:t xml:space="preserve">-If we take the WHO definition of health at face value, we demand that life be </w:t>
      </w:r>
      <w:r>
        <w:rPr>
          <w:i/>
        </w:rPr>
        <w:t>perfect.</w:t>
      </w:r>
    </w:p>
    <w:p w:rsidR="00FB3A3E" w:rsidRPr="00CE1E40" w:rsidRDefault="00CE1E40" w:rsidP="00CE1E40">
      <w:r>
        <w:t>-</w:t>
      </w:r>
      <w:r>
        <w:rPr>
          <w:u w:val="single"/>
        </w:rPr>
        <w:t xml:space="preserve">Callahan’s suggestion: </w:t>
      </w:r>
      <w:r>
        <w:t xml:space="preserve">we keep the </w:t>
      </w:r>
      <w:r>
        <w:rPr>
          <w:i/>
        </w:rPr>
        <w:t>definition of health</w:t>
      </w:r>
      <w:r>
        <w:t xml:space="preserve"> under “a state of physical wellbeing” which definition does not have to be complete, but only adequate to prevent a significant impairment of its function. </w:t>
      </w:r>
      <w:r>
        <w:sym w:font="Wingdings" w:char="F0E0"/>
      </w:r>
      <w:r>
        <w:t xml:space="preserve"> The mental is missing.</w:t>
      </w:r>
    </w:p>
    <w:p w:rsidR="00FB3A3E" w:rsidRDefault="00FB3A3E" w:rsidP="000D4043"/>
    <w:p w:rsidR="00B91580" w:rsidRPr="000D4043" w:rsidRDefault="00B91580" w:rsidP="000D4043"/>
    <w:sectPr w:rsidR="00B91580" w:rsidRPr="000D4043" w:rsidSect="00B91580">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F1DDC"/>
    <w:multiLevelType w:val="hybridMultilevel"/>
    <w:tmpl w:val="E7D09D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E77CE4"/>
    <w:multiLevelType w:val="hybridMultilevel"/>
    <w:tmpl w:val="C040D518"/>
    <w:lvl w:ilvl="0" w:tplc="549E81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49347D7"/>
    <w:multiLevelType w:val="hybridMultilevel"/>
    <w:tmpl w:val="6B74C5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2FD4B09"/>
    <w:multiLevelType w:val="hybridMultilevel"/>
    <w:tmpl w:val="854677B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6713235D"/>
    <w:multiLevelType w:val="hybridMultilevel"/>
    <w:tmpl w:val="7F6A8B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8DA26B8"/>
    <w:multiLevelType w:val="hybridMultilevel"/>
    <w:tmpl w:val="595EE6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2"/>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B91580"/>
    <w:rsid w:val="000D4043"/>
    <w:rsid w:val="003B128F"/>
    <w:rsid w:val="008A7781"/>
    <w:rsid w:val="00B91580"/>
    <w:rsid w:val="00CB2A4A"/>
    <w:rsid w:val="00CE1E40"/>
    <w:rsid w:val="00D125A2"/>
    <w:rsid w:val="00D52931"/>
    <w:rsid w:val="00FB3A3E"/>
  </w:rsids>
  <m:mathPr>
    <m:mathFont m:val="WP IconicSymbolsA"/>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5CB2"/>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CB2A4A"/>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TotalTime>
  <Pages>4</Pages>
  <Words>1091</Words>
  <Characters>6220</Characters>
  <Application>Microsoft Macintosh Word</Application>
  <DocSecurity>0</DocSecurity>
  <Lines>51</Lines>
  <Paragraphs>12</Paragraphs>
  <ScaleCrop>false</ScaleCrop>
  <Company>University of Western Ontario</Company>
  <LinksUpToDate>false</LinksUpToDate>
  <CharactersWithSpaces>7638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Caterina Stenta</dc:creator>
  <cp:keywords/>
  <cp:lastModifiedBy>Caterina Stenta</cp:lastModifiedBy>
  <cp:revision>3</cp:revision>
  <dcterms:created xsi:type="dcterms:W3CDTF">2012-01-17T19:25:00Z</dcterms:created>
  <dcterms:modified xsi:type="dcterms:W3CDTF">2012-01-17T20:40:00Z</dcterms:modified>
</cp:coreProperties>
</file>