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21A" w:rsidRDefault="005C2531">
      <w:pPr>
        <w:rPr>
          <w:b/>
          <w:sz w:val="22"/>
          <w:u w:val="single"/>
        </w:rPr>
      </w:pPr>
      <w:r w:rsidRPr="005C2531">
        <w:rPr>
          <w:b/>
          <w:sz w:val="22"/>
          <w:u w:val="single"/>
        </w:rPr>
        <w:t>Chapter 1</w:t>
      </w:r>
    </w:p>
    <w:p w:rsidR="005C2531" w:rsidRDefault="005C2531" w:rsidP="005C2531">
      <w:pPr>
        <w:spacing w:line="240" w:lineRule="auto"/>
        <w:rPr>
          <w:sz w:val="20"/>
          <w:szCs w:val="20"/>
        </w:rPr>
      </w:pPr>
      <w:r w:rsidRPr="005C2531">
        <w:rPr>
          <w:sz w:val="20"/>
          <w:szCs w:val="20"/>
        </w:rPr>
        <w:t>Organizational behaviour is the combination of attitudes &amp; behaviours of both individuals</w:t>
      </w:r>
      <w:r w:rsidR="00660A49">
        <w:rPr>
          <w:sz w:val="20"/>
          <w:szCs w:val="20"/>
        </w:rPr>
        <w:t xml:space="preserve"> and groups in an organization.</w:t>
      </w:r>
    </w:p>
    <w:p w:rsidR="00660A49" w:rsidRDefault="00660A49" w:rsidP="005C2531">
      <w:pPr>
        <w:spacing w:line="240" w:lineRule="auto"/>
        <w:rPr>
          <w:sz w:val="20"/>
          <w:szCs w:val="20"/>
        </w:rPr>
      </w:pPr>
      <w:r>
        <w:rPr>
          <w:sz w:val="20"/>
          <w:szCs w:val="20"/>
        </w:rPr>
        <w:t xml:space="preserve">Why study it? </w:t>
      </w:r>
    </w:p>
    <w:p w:rsidR="00660A49" w:rsidRDefault="00660A49" w:rsidP="00660A49">
      <w:pPr>
        <w:pStyle w:val="ListParagraph"/>
        <w:numPr>
          <w:ilvl w:val="0"/>
          <w:numId w:val="1"/>
        </w:numPr>
        <w:spacing w:line="240" w:lineRule="auto"/>
        <w:rPr>
          <w:sz w:val="20"/>
          <w:szCs w:val="20"/>
        </w:rPr>
      </w:pPr>
      <w:r>
        <w:rPr>
          <w:sz w:val="20"/>
          <w:szCs w:val="20"/>
        </w:rPr>
        <w:t xml:space="preserve">Effectively managing and changing attitudes/behaviours. </w:t>
      </w:r>
    </w:p>
    <w:p w:rsidR="00660A49" w:rsidRDefault="00660A49" w:rsidP="00660A49">
      <w:pPr>
        <w:pStyle w:val="ListParagraph"/>
        <w:numPr>
          <w:ilvl w:val="0"/>
          <w:numId w:val="1"/>
        </w:numPr>
        <w:spacing w:line="240" w:lineRule="auto"/>
        <w:rPr>
          <w:sz w:val="20"/>
          <w:szCs w:val="20"/>
        </w:rPr>
      </w:pPr>
      <w:r>
        <w:rPr>
          <w:sz w:val="20"/>
          <w:szCs w:val="20"/>
        </w:rPr>
        <w:t>Effective structure</w:t>
      </w:r>
    </w:p>
    <w:p w:rsidR="00660A49" w:rsidRDefault="00660A49" w:rsidP="00660A49">
      <w:pPr>
        <w:pStyle w:val="ListParagraph"/>
        <w:numPr>
          <w:ilvl w:val="0"/>
          <w:numId w:val="1"/>
        </w:numPr>
        <w:spacing w:line="240" w:lineRule="auto"/>
        <w:rPr>
          <w:sz w:val="20"/>
          <w:szCs w:val="20"/>
        </w:rPr>
      </w:pPr>
      <w:r>
        <w:rPr>
          <w:sz w:val="20"/>
          <w:szCs w:val="20"/>
        </w:rPr>
        <w:t xml:space="preserve">External environment </w:t>
      </w:r>
      <w:r w:rsidRPr="00660A49">
        <w:rPr>
          <w:sz w:val="20"/>
          <w:szCs w:val="20"/>
        </w:rPr>
        <w:sym w:font="Wingdings" w:char="F0E0"/>
      </w:r>
      <w:r>
        <w:rPr>
          <w:sz w:val="20"/>
          <w:szCs w:val="20"/>
        </w:rPr>
        <w:t xml:space="preserve"> overall organization</w:t>
      </w:r>
      <w:r>
        <w:rPr>
          <w:sz w:val="20"/>
          <w:szCs w:val="20"/>
        </w:rPr>
        <w:br/>
      </w:r>
    </w:p>
    <w:p w:rsidR="00E86DF9" w:rsidRDefault="00E86DF9" w:rsidP="00E86DF9">
      <w:pPr>
        <w:spacing w:line="240" w:lineRule="auto"/>
        <w:rPr>
          <w:sz w:val="20"/>
          <w:szCs w:val="20"/>
        </w:rPr>
      </w:pPr>
      <w:r>
        <w:rPr>
          <w:sz w:val="20"/>
          <w:szCs w:val="20"/>
        </w:rPr>
        <w:t>OB attempts to explain, manage and predict attitudes &amp; behaviours!</w:t>
      </w:r>
    </w:p>
    <w:p w:rsidR="00E86DF9" w:rsidRDefault="00E86DF9" w:rsidP="00E86DF9">
      <w:pPr>
        <w:spacing w:line="240" w:lineRule="auto"/>
        <w:rPr>
          <w:sz w:val="20"/>
          <w:szCs w:val="20"/>
        </w:rPr>
      </w:pPr>
      <w:r>
        <w:rPr>
          <w:sz w:val="20"/>
          <w:szCs w:val="20"/>
        </w:rPr>
        <w:t xml:space="preserve">Although the regularity of behaviour may allow for some </w:t>
      </w:r>
      <w:r w:rsidRPr="00BE5DCE">
        <w:rPr>
          <w:b/>
          <w:sz w:val="20"/>
          <w:szCs w:val="20"/>
        </w:rPr>
        <w:t>prediction</w:t>
      </w:r>
      <w:r w:rsidR="00BE5DCE">
        <w:rPr>
          <w:sz w:val="20"/>
          <w:szCs w:val="20"/>
        </w:rPr>
        <w:t xml:space="preserve"> however, </w:t>
      </w:r>
      <w:r>
        <w:rPr>
          <w:sz w:val="20"/>
          <w:szCs w:val="20"/>
        </w:rPr>
        <w:t xml:space="preserve">being able to predict does not mean </w:t>
      </w:r>
      <w:r w:rsidR="00BE5DCE">
        <w:rPr>
          <w:sz w:val="20"/>
          <w:szCs w:val="20"/>
        </w:rPr>
        <w:t xml:space="preserve">that we know the reasoning behind it. </w:t>
      </w:r>
      <w:r w:rsidR="00BE5DCE" w:rsidRPr="00BE5DCE">
        <w:rPr>
          <w:b/>
          <w:sz w:val="20"/>
          <w:szCs w:val="20"/>
        </w:rPr>
        <w:t xml:space="preserve">Explaining behaviour </w:t>
      </w:r>
      <w:r w:rsidR="00BE5DCE">
        <w:rPr>
          <w:sz w:val="20"/>
          <w:szCs w:val="20"/>
        </w:rPr>
        <w:t xml:space="preserve">can help us with this. Why are people more or less motivated, satisfied or prone to resignation? Any ability to fully understand behaviour is a pre-requisite </w:t>
      </w:r>
      <w:r w:rsidR="00D27FBF">
        <w:rPr>
          <w:sz w:val="20"/>
          <w:szCs w:val="20"/>
        </w:rPr>
        <w:t xml:space="preserve">for managing it effectively. </w:t>
      </w:r>
    </w:p>
    <w:p w:rsidR="00D27FBF" w:rsidRDefault="00D27FBF" w:rsidP="00E86DF9">
      <w:pPr>
        <w:spacing w:line="240" w:lineRule="auto"/>
        <w:rPr>
          <w:sz w:val="20"/>
          <w:szCs w:val="20"/>
        </w:rPr>
      </w:pPr>
      <w:r>
        <w:rPr>
          <w:b/>
          <w:sz w:val="20"/>
          <w:szCs w:val="20"/>
        </w:rPr>
        <w:t xml:space="preserve">Management: </w:t>
      </w:r>
      <w:r>
        <w:rPr>
          <w:sz w:val="20"/>
          <w:szCs w:val="20"/>
        </w:rPr>
        <w:t>Getting things done using other people. It is essential to have a systematic understanding of</w:t>
      </w:r>
      <w:r w:rsidR="00835A23">
        <w:rPr>
          <w:sz w:val="20"/>
          <w:szCs w:val="20"/>
        </w:rPr>
        <w:t xml:space="preserve"> behaviour to make m</w:t>
      </w:r>
      <w:r>
        <w:rPr>
          <w:sz w:val="20"/>
          <w:szCs w:val="20"/>
        </w:rPr>
        <w:t xml:space="preserve">anagerial </w:t>
      </w:r>
      <w:r w:rsidR="00835A23">
        <w:rPr>
          <w:sz w:val="20"/>
          <w:szCs w:val="20"/>
        </w:rPr>
        <w:t xml:space="preserve">decisions. </w:t>
      </w:r>
    </w:p>
    <w:p w:rsidR="00835A23" w:rsidRDefault="00835A23" w:rsidP="00E86DF9">
      <w:pPr>
        <w:spacing w:line="240" w:lineRule="auto"/>
        <w:rPr>
          <w:sz w:val="20"/>
          <w:szCs w:val="20"/>
        </w:rPr>
      </w:pPr>
      <w:r>
        <w:rPr>
          <w:b/>
          <w:sz w:val="20"/>
          <w:szCs w:val="20"/>
        </w:rPr>
        <w:t>Evidence-based Management</w:t>
      </w:r>
      <w:r>
        <w:rPr>
          <w:sz w:val="20"/>
          <w:szCs w:val="20"/>
        </w:rPr>
        <w:t xml:space="preserve">: Principles based on science rather than personal preference… </w:t>
      </w:r>
    </w:p>
    <w:p w:rsidR="00F159CA" w:rsidRDefault="00F159CA" w:rsidP="00E86DF9">
      <w:pPr>
        <w:spacing w:line="240" w:lineRule="auto"/>
        <w:rPr>
          <w:sz w:val="20"/>
          <w:szCs w:val="20"/>
        </w:rPr>
      </w:pPr>
      <w:r>
        <w:rPr>
          <w:sz w:val="20"/>
          <w:szCs w:val="20"/>
        </w:rPr>
        <w:t>What is the most effective way to manage? That depends.</w:t>
      </w:r>
      <w:r w:rsidRPr="00F159CA">
        <w:rPr>
          <w:sz w:val="20"/>
          <w:szCs w:val="20"/>
        </w:rPr>
        <w:t xml:space="preserve"> There is no one appropriate </w:t>
      </w:r>
      <w:r>
        <w:rPr>
          <w:sz w:val="20"/>
          <w:szCs w:val="20"/>
        </w:rPr>
        <w:t xml:space="preserve">way to manage.  Depends on situation, surrounding etc… These are called contingencies. Thus, </w:t>
      </w:r>
      <w:r>
        <w:rPr>
          <w:b/>
          <w:sz w:val="20"/>
          <w:szCs w:val="20"/>
        </w:rPr>
        <w:t xml:space="preserve">the Contingency Approach </w:t>
      </w:r>
      <w:r>
        <w:rPr>
          <w:sz w:val="20"/>
          <w:szCs w:val="20"/>
        </w:rPr>
        <w:t xml:space="preserve">is used in modern times. </w:t>
      </w:r>
    </w:p>
    <w:p w:rsidR="00F159CA" w:rsidRDefault="00F159CA" w:rsidP="00E86DF9">
      <w:pPr>
        <w:spacing w:line="240" w:lineRule="auto"/>
        <w:rPr>
          <w:b/>
          <w:sz w:val="20"/>
          <w:szCs w:val="20"/>
        </w:rPr>
      </w:pPr>
      <w:r>
        <w:rPr>
          <w:b/>
          <w:sz w:val="20"/>
          <w:szCs w:val="20"/>
        </w:rPr>
        <w:t>Role of Managers</w:t>
      </w:r>
    </w:p>
    <w:p w:rsidR="00437168" w:rsidRDefault="00F159CA" w:rsidP="00E86DF9">
      <w:pPr>
        <w:spacing w:line="240" w:lineRule="auto"/>
        <w:rPr>
          <w:b/>
          <w:color w:val="FF0000"/>
          <w:sz w:val="20"/>
          <w:szCs w:val="20"/>
        </w:rPr>
      </w:pPr>
      <w:r w:rsidRPr="00437168">
        <w:rPr>
          <w:b/>
          <w:sz w:val="20"/>
          <w:szCs w:val="20"/>
        </w:rPr>
        <w:t>Interpersonal roles</w:t>
      </w:r>
      <w:r w:rsidR="00437168">
        <w:rPr>
          <w:b/>
          <w:sz w:val="20"/>
          <w:szCs w:val="20"/>
        </w:rPr>
        <w:t xml:space="preserve"> (relationships)</w:t>
      </w:r>
      <w:r>
        <w:rPr>
          <w:sz w:val="20"/>
          <w:szCs w:val="20"/>
        </w:rPr>
        <w:t xml:space="preserve"> involve the </w:t>
      </w:r>
      <w:r>
        <w:rPr>
          <w:i/>
          <w:sz w:val="20"/>
          <w:szCs w:val="20"/>
        </w:rPr>
        <w:t>Figurehead (symbols in organization)</w:t>
      </w:r>
      <w:proofErr w:type="gramStart"/>
      <w:r>
        <w:rPr>
          <w:i/>
          <w:sz w:val="20"/>
          <w:szCs w:val="20"/>
        </w:rPr>
        <w:t>,</w:t>
      </w:r>
      <w:proofErr w:type="gramEnd"/>
      <w:r>
        <w:rPr>
          <w:i/>
          <w:sz w:val="20"/>
          <w:szCs w:val="20"/>
        </w:rPr>
        <w:t xml:space="preserve"> Leader (select reward, discipline employees) &amp; Liaison (maintain horizontal contacts inside &amp; out organization). </w:t>
      </w:r>
      <w:proofErr w:type="spellStart"/>
      <w:proofErr w:type="gramStart"/>
      <w:r w:rsidR="00437168">
        <w:rPr>
          <w:b/>
          <w:color w:val="FF0000"/>
          <w:sz w:val="20"/>
          <w:szCs w:val="20"/>
        </w:rPr>
        <w:t>Mintzberg</w:t>
      </w:r>
      <w:proofErr w:type="spellEnd"/>
      <w:r w:rsidR="00437168">
        <w:rPr>
          <w:b/>
          <w:color w:val="FF0000"/>
          <w:sz w:val="20"/>
          <w:szCs w:val="20"/>
        </w:rPr>
        <w:t>.</w:t>
      </w:r>
      <w:proofErr w:type="gramEnd"/>
      <w:r w:rsidR="00437168">
        <w:rPr>
          <w:b/>
          <w:color w:val="FF0000"/>
          <w:sz w:val="20"/>
          <w:szCs w:val="20"/>
        </w:rPr>
        <w:t xml:space="preserve"> </w:t>
      </w:r>
    </w:p>
    <w:p w:rsidR="005C2531" w:rsidRDefault="00437168" w:rsidP="00FB68DA">
      <w:pPr>
        <w:spacing w:line="240" w:lineRule="auto"/>
        <w:rPr>
          <w:sz w:val="20"/>
          <w:szCs w:val="20"/>
        </w:rPr>
      </w:pPr>
      <w:r>
        <w:rPr>
          <w:b/>
          <w:sz w:val="20"/>
          <w:szCs w:val="20"/>
        </w:rPr>
        <w:t xml:space="preserve">Informational roles (receive &amp; transmit information) </w:t>
      </w:r>
      <w:r>
        <w:rPr>
          <w:sz w:val="20"/>
          <w:szCs w:val="20"/>
        </w:rPr>
        <w:t xml:space="preserve">involve </w:t>
      </w:r>
      <w:r w:rsidRPr="00FB68DA">
        <w:rPr>
          <w:i/>
          <w:sz w:val="20"/>
          <w:szCs w:val="20"/>
        </w:rPr>
        <w:t xml:space="preserve">the Monitor (scan internal and external to keep themselves informed), Disseminator Role (managers send </w:t>
      </w:r>
      <w:r w:rsidR="00FB68DA" w:rsidRPr="00FB68DA">
        <w:rPr>
          <w:i/>
          <w:sz w:val="20"/>
          <w:szCs w:val="20"/>
        </w:rPr>
        <w:t>the information collected) &amp; Spokesperson role (sending messages to a company’s external environment).</w:t>
      </w:r>
      <w:r w:rsidR="00FB68DA">
        <w:rPr>
          <w:sz w:val="20"/>
          <w:szCs w:val="20"/>
        </w:rPr>
        <w:t xml:space="preserve"> </w:t>
      </w:r>
    </w:p>
    <w:p w:rsidR="00FB68DA" w:rsidRPr="00FB68DA" w:rsidRDefault="00FB68DA" w:rsidP="00FB68DA">
      <w:pPr>
        <w:spacing w:line="240" w:lineRule="auto"/>
        <w:rPr>
          <w:i/>
          <w:sz w:val="20"/>
          <w:szCs w:val="20"/>
        </w:rPr>
      </w:pPr>
      <w:r>
        <w:rPr>
          <w:b/>
          <w:sz w:val="20"/>
          <w:szCs w:val="20"/>
        </w:rPr>
        <w:t xml:space="preserve">Decisional Roles (the obvious, decision making) </w:t>
      </w:r>
      <w:r>
        <w:rPr>
          <w:sz w:val="20"/>
          <w:szCs w:val="20"/>
        </w:rPr>
        <w:t xml:space="preserve">involve </w:t>
      </w:r>
      <w:r w:rsidRPr="00FB68DA">
        <w:rPr>
          <w:i/>
          <w:sz w:val="20"/>
          <w:szCs w:val="20"/>
        </w:rPr>
        <w:t xml:space="preserve">the Entrepreneur Role (problems and/or opportunities into plans toward improvement), the Disturbance Handler Role (employee issues), Resource Allocation (deploy time, money and other resources) and Negotiator (negotiations with other organizations). </w:t>
      </w:r>
    </w:p>
    <w:p w:rsidR="00FB68DA" w:rsidRDefault="00FB68DA" w:rsidP="00FB68DA">
      <w:pPr>
        <w:spacing w:line="240" w:lineRule="auto"/>
        <w:rPr>
          <w:sz w:val="20"/>
          <w:szCs w:val="20"/>
        </w:rPr>
      </w:pPr>
      <w:r>
        <w:rPr>
          <w:sz w:val="20"/>
          <w:szCs w:val="20"/>
        </w:rPr>
        <w:t xml:space="preserve">Often managers have to play different roles for different audiences! </w:t>
      </w:r>
      <w:r>
        <w:rPr>
          <w:sz w:val="20"/>
          <w:szCs w:val="20"/>
        </w:rPr>
        <w:br/>
      </w:r>
    </w:p>
    <w:p w:rsidR="00FB68DA" w:rsidRDefault="00FB68DA" w:rsidP="00FB68DA">
      <w:pPr>
        <w:spacing w:line="240" w:lineRule="auto"/>
        <w:rPr>
          <w:b/>
          <w:sz w:val="20"/>
          <w:szCs w:val="20"/>
        </w:rPr>
      </w:pPr>
      <w:r>
        <w:rPr>
          <w:b/>
          <w:sz w:val="20"/>
          <w:szCs w:val="20"/>
        </w:rPr>
        <w:t>Contemporary Management</w:t>
      </w:r>
    </w:p>
    <w:p w:rsidR="00FB68DA" w:rsidRDefault="00FB68DA" w:rsidP="00FB68DA">
      <w:pPr>
        <w:spacing w:line="240" w:lineRule="auto"/>
        <w:rPr>
          <w:sz w:val="20"/>
          <w:szCs w:val="20"/>
        </w:rPr>
      </w:pPr>
      <w:r>
        <w:rPr>
          <w:b/>
          <w:sz w:val="20"/>
          <w:szCs w:val="20"/>
        </w:rPr>
        <w:t xml:space="preserve">Diversity: </w:t>
      </w:r>
      <w:r w:rsidR="00374F42">
        <w:rPr>
          <w:sz w:val="20"/>
          <w:szCs w:val="20"/>
        </w:rPr>
        <w:t>Diversity</w:t>
      </w:r>
      <w:r>
        <w:rPr>
          <w:sz w:val="20"/>
          <w:szCs w:val="20"/>
        </w:rPr>
        <w:t xml:space="preserve"> in a work </w:t>
      </w:r>
      <w:r w:rsidR="00EB577B">
        <w:rPr>
          <w:sz w:val="20"/>
          <w:szCs w:val="20"/>
        </w:rPr>
        <w:t>environment allows for a competitive advantage. “</w:t>
      </w:r>
      <w:r w:rsidR="004B62C7">
        <w:rPr>
          <w:sz w:val="20"/>
          <w:szCs w:val="20"/>
        </w:rPr>
        <w:t xml:space="preserve">Organizations have to be able to get the best </w:t>
      </w:r>
      <w:r w:rsidR="00EB577B">
        <w:rPr>
          <w:sz w:val="20"/>
          <w:szCs w:val="20"/>
        </w:rPr>
        <w:t xml:space="preserve">from everyone to be truly competitive”. </w:t>
      </w:r>
    </w:p>
    <w:p w:rsidR="004B62C7" w:rsidRDefault="004B62C7" w:rsidP="00FB68DA">
      <w:pPr>
        <w:spacing w:line="240" w:lineRule="auto"/>
        <w:rPr>
          <w:b/>
          <w:sz w:val="20"/>
          <w:szCs w:val="20"/>
        </w:rPr>
      </w:pPr>
      <w:r>
        <w:rPr>
          <w:b/>
          <w:sz w:val="20"/>
          <w:szCs w:val="20"/>
        </w:rPr>
        <w:t xml:space="preserve">Aspects of a Positive Work Environment </w:t>
      </w:r>
    </w:p>
    <w:p w:rsidR="004B62C7" w:rsidRPr="006F500F" w:rsidRDefault="004B62C7" w:rsidP="0068377E">
      <w:pPr>
        <w:pStyle w:val="ListParagraph"/>
        <w:numPr>
          <w:ilvl w:val="0"/>
          <w:numId w:val="2"/>
        </w:numPr>
        <w:spacing w:line="240" w:lineRule="auto"/>
        <w:rPr>
          <w:b/>
          <w:sz w:val="20"/>
          <w:szCs w:val="20"/>
        </w:rPr>
      </w:pPr>
      <w:r>
        <w:rPr>
          <w:b/>
          <w:sz w:val="20"/>
          <w:szCs w:val="20"/>
        </w:rPr>
        <w:t xml:space="preserve">Workplace spirituality. </w:t>
      </w:r>
      <w:r>
        <w:rPr>
          <w:sz w:val="20"/>
          <w:szCs w:val="20"/>
        </w:rPr>
        <w:t xml:space="preserve">Gives the workplace a sense of meaning and/or connection. Things like feeling connected and having a job that allows for personal growth </w:t>
      </w:r>
      <w:r w:rsidR="006F500F">
        <w:rPr>
          <w:sz w:val="20"/>
          <w:szCs w:val="20"/>
        </w:rPr>
        <w:br/>
      </w:r>
    </w:p>
    <w:p w:rsidR="000A5A90" w:rsidRPr="000A5A90" w:rsidRDefault="006F500F" w:rsidP="0068377E">
      <w:pPr>
        <w:pStyle w:val="ListParagraph"/>
        <w:numPr>
          <w:ilvl w:val="0"/>
          <w:numId w:val="2"/>
        </w:numPr>
        <w:spacing w:line="240" w:lineRule="auto"/>
        <w:rPr>
          <w:b/>
          <w:sz w:val="20"/>
          <w:szCs w:val="20"/>
        </w:rPr>
      </w:pPr>
      <w:proofErr w:type="spellStart"/>
      <w:r>
        <w:rPr>
          <w:b/>
          <w:sz w:val="20"/>
          <w:szCs w:val="20"/>
        </w:rPr>
        <w:t>Psyc</w:t>
      </w:r>
      <w:proofErr w:type="spellEnd"/>
      <w:r>
        <w:rPr>
          <w:b/>
          <w:sz w:val="20"/>
          <w:szCs w:val="20"/>
        </w:rPr>
        <w:t xml:space="preserve"> Cap. </w:t>
      </w:r>
      <w:r>
        <w:rPr>
          <w:sz w:val="20"/>
          <w:szCs w:val="20"/>
        </w:rPr>
        <w:t>Positive state of developing in a work environment…</w:t>
      </w:r>
      <w:r>
        <w:rPr>
          <w:sz w:val="20"/>
          <w:szCs w:val="20"/>
        </w:rPr>
        <w:br/>
      </w:r>
    </w:p>
    <w:p w:rsidR="006F500F" w:rsidRDefault="006F500F" w:rsidP="000A5A90">
      <w:pPr>
        <w:pStyle w:val="ListParagraph"/>
        <w:spacing w:line="240" w:lineRule="auto"/>
        <w:rPr>
          <w:sz w:val="20"/>
          <w:szCs w:val="20"/>
        </w:rPr>
      </w:pPr>
      <w:r w:rsidRPr="000A5A90">
        <w:rPr>
          <w:sz w:val="20"/>
          <w:szCs w:val="20"/>
        </w:rPr>
        <w:t xml:space="preserve"> </w:t>
      </w:r>
      <w:r w:rsidR="000A5A90" w:rsidRPr="000A5A90">
        <w:rPr>
          <w:sz w:val="20"/>
          <w:szCs w:val="20"/>
        </w:rPr>
        <w:t>Self-Efficacy</w:t>
      </w:r>
      <w:r w:rsidRPr="000A5A90">
        <w:rPr>
          <w:sz w:val="20"/>
          <w:szCs w:val="20"/>
        </w:rPr>
        <w:t xml:space="preserve">: </w:t>
      </w:r>
      <w:r w:rsidR="000A5A90" w:rsidRPr="000A5A90">
        <w:rPr>
          <w:sz w:val="20"/>
          <w:szCs w:val="20"/>
        </w:rPr>
        <w:t>One’s confidence in their own ability to take on and put effort into a new and challenging task</w:t>
      </w:r>
    </w:p>
    <w:p w:rsidR="003353E3" w:rsidRDefault="000A5A90" w:rsidP="000A5A90">
      <w:pPr>
        <w:pStyle w:val="ListParagraph"/>
        <w:spacing w:line="240" w:lineRule="auto"/>
        <w:rPr>
          <w:sz w:val="20"/>
          <w:szCs w:val="20"/>
        </w:rPr>
      </w:pPr>
      <w:r w:rsidRPr="0068377E">
        <w:rPr>
          <w:b/>
          <w:sz w:val="20"/>
          <w:szCs w:val="20"/>
        </w:rPr>
        <w:lastRenderedPageBreak/>
        <w:t>Optimism:</w:t>
      </w:r>
      <w:r>
        <w:rPr>
          <w:sz w:val="20"/>
          <w:szCs w:val="20"/>
        </w:rPr>
        <w:t xml:space="preserve"> Making internal </w:t>
      </w:r>
      <w:r w:rsidR="00F96C90">
        <w:rPr>
          <w:sz w:val="20"/>
          <w:szCs w:val="20"/>
        </w:rPr>
        <w:t>acknowledgment</w:t>
      </w:r>
      <w:r>
        <w:rPr>
          <w:sz w:val="20"/>
          <w:szCs w:val="20"/>
        </w:rPr>
        <w:t xml:space="preserve"> about </w:t>
      </w:r>
      <w:r w:rsidR="003353E3">
        <w:rPr>
          <w:sz w:val="20"/>
          <w:szCs w:val="20"/>
        </w:rPr>
        <w:t>positive</w:t>
      </w:r>
      <w:r w:rsidR="00F96C90">
        <w:rPr>
          <w:sz w:val="20"/>
          <w:szCs w:val="20"/>
        </w:rPr>
        <w:t xml:space="preserve"> events, and external attributions about negative events.</w:t>
      </w:r>
    </w:p>
    <w:p w:rsidR="003353E3" w:rsidRDefault="003353E3" w:rsidP="000A5A90">
      <w:pPr>
        <w:pStyle w:val="ListParagraph"/>
        <w:spacing w:line="240" w:lineRule="auto"/>
        <w:rPr>
          <w:sz w:val="20"/>
          <w:szCs w:val="20"/>
        </w:rPr>
      </w:pPr>
    </w:p>
    <w:p w:rsidR="003353E3" w:rsidRDefault="003353E3" w:rsidP="000A5A90">
      <w:pPr>
        <w:pStyle w:val="ListParagraph"/>
        <w:spacing w:line="240" w:lineRule="auto"/>
        <w:rPr>
          <w:sz w:val="20"/>
          <w:szCs w:val="20"/>
        </w:rPr>
      </w:pPr>
      <w:r w:rsidRPr="0068377E">
        <w:rPr>
          <w:b/>
          <w:sz w:val="20"/>
          <w:szCs w:val="20"/>
        </w:rPr>
        <w:t>Hope:</w:t>
      </w:r>
      <w:r>
        <w:rPr>
          <w:sz w:val="20"/>
          <w:szCs w:val="20"/>
        </w:rPr>
        <w:t xml:space="preserve"> Persevering towards your goal &amp; when necessary making changes and using different pathways to achieve one’s goals.</w:t>
      </w:r>
    </w:p>
    <w:p w:rsidR="003353E3" w:rsidRPr="0068377E" w:rsidRDefault="003353E3" w:rsidP="000A5A90">
      <w:pPr>
        <w:pStyle w:val="ListParagraph"/>
        <w:spacing w:line="240" w:lineRule="auto"/>
        <w:rPr>
          <w:b/>
          <w:sz w:val="20"/>
          <w:szCs w:val="20"/>
        </w:rPr>
      </w:pPr>
    </w:p>
    <w:p w:rsidR="000A5A90" w:rsidRDefault="003353E3" w:rsidP="000A5A90">
      <w:pPr>
        <w:pStyle w:val="ListParagraph"/>
        <w:spacing w:line="240" w:lineRule="auto"/>
        <w:rPr>
          <w:sz w:val="20"/>
          <w:szCs w:val="20"/>
        </w:rPr>
      </w:pPr>
      <w:r w:rsidRPr="0068377E">
        <w:rPr>
          <w:b/>
          <w:sz w:val="20"/>
          <w:szCs w:val="20"/>
        </w:rPr>
        <w:t>Resilience:</w:t>
      </w:r>
      <w:r>
        <w:rPr>
          <w:sz w:val="20"/>
          <w:szCs w:val="20"/>
        </w:rPr>
        <w:t xml:space="preserve"> The ability to bounce back from a negative event/setback to attain success.  </w:t>
      </w:r>
      <w:r w:rsidR="00F96C90">
        <w:rPr>
          <w:sz w:val="20"/>
          <w:szCs w:val="20"/>
        </w:rPr>
        <w:t xml:space="preserve"> </w:t>
      </w:r>
    </w:p>
    <w:p w:rsidR="00646514" w:rsidRDefault="00646514" w:rsidP="00646514">
      <w:pPr>
        <w:spacing w:line="240" w:lineRule="auto"/>
        <w:rPr>
          <w:b/>
          <w:sz w:val="20"/>
          <w:szCs w:val="20"/>
        </w:rPr>
      </w:pPr>
    </w:p>
    <w:p w:rsidR="00646514" w:rsidRDefault="00646514" w:rsidP="00646514">
      <w:pPr>
        <w:spacing w:line="240" w:lineRule="auto"/>
        <w:rPr>
          <w:b/>
          <w:sz w:val="20"/>
          <w:szCs w:val="20"/>
        </w:rPr>
      </w:pPr>
      <w:r>
        <w:rPr>
          <w:b/>
          <w:sz w:val="20"/>
          <w:szCs w:val="20"/>
        </w:rPr>
        <w:t>Talent &amp; Employee Management</w:t>
      </w:r>
    </w:p>
    <w:p w:rsidR="00646514" w:rsidRDefault="00646514" w:rsidP="00646514">
      <w:pPr>
        <w:spacing w:line="240" w:lineRule="auto"/>
        <w:rPr>
          <w:sz w:val="20"/>
          <w:szCs w:val="20"/>
        </w:rPr>
      </w:pPr>
      <w:r>
        <w:rPr>
          <w:sz w:val="20"/>
          <w:szCs w:val="20"/>
        </w:rPr>
        <w:t>The process an organization uses to attract, develop retain qualified and talented individuals who best suit their cur</w:t>
      </w:r>
      <w:r w:rsidR="002507D0">
        <w:rPr>
          <w:sz w:val="20"/>
          <w:szCs w:val="20"/>
        </w:rPr>
        <w:t>rent and future business needs. Qualifications have increasingly become major concerns!</w:t>
      </w:r>
    </w:p>
    <w:p w:rsidR="002507D0" w:rsidRPr="00646514" w:rsidRDefault="002507D0" w:rsidP="00646514">
      <w:pPr>
        <w:spacing w:line="240" w:lineRule="auto"/>
        <w:rPr>
          <w:sz w:val="20"/>
          <w:szCs w:val="20"/>
        </w:rPr>
      </w:pPr>
      <w:r>
        <w:rPr>
          <w:sz w:val="20"/>
          <w:szCs w:val="20"/>
        </w:rPr>
        <w:t xml:space="preserve">Employee engagement involves a positive work-state of mind that keeps employees engaged and happy with their career. </w:t>
      </w:r>
      <w:r>
        <w:rPr>
          <w:sz w:val="20"/>
          <w:szCs w:val="20"/>
        </w:rPr>
        <w:br/>
      </w:r>
      <w:r>
        <w:rPr>
          <w:sz w:val="20"/>
          <w:szCs w:val="20"/>
        </w:rPr>
        <w:br/>
      </w:r>
      <w:proofErr w:type="gramStart"/>
      <w:r>
        <w:rPr>
          <w:sz w:val="20"/>
          <w:szCs w:val="20"/>
        </w:rPr>
        <w:t xml:space="preserve">Vigour, dedication &amp; absorption </w:t>
      </w:r>
      <w:r w:rsidRPr="002507D0">
        <w:rPr>
          <w:sz w:val="20"/>
          <w:szCs w:val="20"/>
        </w:rPr>
        <w:sym w:font="Wingdings" w:char="F0E0"/>
      </w:r>
      <w:r>
        <w:rPr>
          <w:sz w:val="20"/>
          <w:szCs w:val="20"/>
        </w:rPr>
        <w:t xml:space="preserve"> success and competiveness </w:t>
      </w:r>
      <w:r w:rsidRPr="002507D0">
        <w:rPr>
          <w:sz w:val="20"/>
          <w:szCs w:val="20"/>
        </w:rPr>
        <w:sym w:font="Wingdings" w:char="F0E0"/>
      </w:r>
      <w:r>
        <w:rPr>
          <w:sz w:val="20"/>
          <w:szCs w:val="20"/>
        </w:rPr>
        <w:t xml:space="preserve"> productivity, customer satisfaction, profitability, innovation and quality.</w:t>
      </w:r>
      <w:proofErr w:type="gramEnd"/>
      <w:r>
        <w:rPr>
          <w:sz w:val="20"/>
          <w:szCs w:val="20"/>
        </w:rPr>
        <w:t xml:space="preserve"> </w:t>
      </w:r>
    </w:p>
    <w:p w:rsidR="000A5A90" w:rsidRDefault="006F4ADC" w:rsidP="002507D0">
      <w:pPr>
        <w:spacing w:line="240" w:lineRule="auto"/>
        <w:rPr>
          <w:sz w:val="20"/>
          <w:szCs w:val="20"/>
        </w:rPr>
      </w:pPr>
      <w:r>
        <w:rPr>
          <w:sz w:val="20"/>
          <w:szCs w:val="20"/>
        </w:rPr>
        <w:t xml:space="preserve">Talent &amp; employee management provide ways for the organization to be designed and managed in ways that make it seem more attraction, allow it to develop, retain, engage and perform talent! </w:t>
      </w:r>
    </w:p>
    <w:p w:rsidR="006F4ADC" w:rsidRDefault="006F4ADC" w:rsidP="002507D0">
      <w:pPr>
        <w:spacing w:line="240" w:lineRule="auto"/>
        <w:rPr>
          <w:b/>
          <w:sz w:val="20"/>
          <w:szCs w:val="20"/>
        </w:rPr>
      </w:pPr>
      <w:r>
        <w:rPr>
          <w:b/>
          <w:sz w:val="20"/>
          <w:szCs w:val="20"/>
        </w:rPr>
        <w:t>CSR</w:t>
      </w:r>
    </w:p>
    <w:p w:rsidR="001922F5" w:rsidRDefault="006F4ADC" w:rsidP="002507D0">
      <w:pPr>
        <w:spacing w:line="240" w:lineRule="auto"/>
        <w:rPr>
          <w:sz w:val="20"/>
          <w:szCs w:val="20"/>
        </w:rPr>
      </w:pPr>
      <w:r>
        <w:rPr>
          <w:sz w:val="20"/>
          <w:szCs w:val="20"/>
        </w:rPr>
        <w:t xml:space="preserve">An organization takes full responsibility for the impact it has on stakeholders and impact on society has a whole! IE: How does a company performs </w:t>
      </w:r>
      <w:r w:rsidR="00906B5D">
        <w:rPr>
          <w:sz w:val="20"/>
          <w:szCs w:val="20"/>
        </w:rPr>
        <w:t>its</w:t>
      </w:r>
      <w:r>
        <w:rPr>
          <w:sz w:val="20"/>
          <w:szCs w:val="20"/>
        </w:rPr>
        <w:t xml:space="preserve"> core functions on producing goods and services in a socially responsible way. They usually treat their workers really well. </w:t>
      </w:r>
    </w:p>
    <w:p w:rsidR="001922F5" w:rsidRDefault="001922F5" w:rsidP="002507D0">
      <w:pPr>
        <w:spacing w:line="240" w:lineRule="auto"/>
        <w:rPr>
          <w:sz w:val="20"/>
          <w:szCs w:val="20"/>
        </w:rPr>
      </w:pPr>
    </w:p>
    <w:p w:rsidR="002606AA" w:rsidRPr="006F4ADC" w:rsidRDefault="002606AA" w:rsidP="002507D0">
      <w:pPr>
        <w:spacing w:line="240" w:lineRule="auto"/>
        <w:rPr>
          <w:sz w:val="20"/>
          <w:szCs w:val="20"/>
        </w:rPr>
      </w:pPr>
      <w:r>
        <w:rPr>
          <w:sz w:val="20"/>
          <w:szCs w:val="20"/>
        </w:rPr>
        <w:t xml:space="preserve">Positive correlation with </w:t>
      </w:r>
      <w:proofErr w:type="gramStart"/>
      <w:r>
        <w:rPr>
          <w:sz w:val="20"/>
          <w:szCs w:val="20"/>
        </w:rPr>
        <w:t>success  in</w:t>
      </w:r>
      <w:proofErr w:type="gramEnd"/>
      <w:r>
        <w:rPr>
          <w:sz w:val="20"/>
          <w:szCs w:val="20"/>
        </w:rPr>
        <w:t xml:space="preserve"> terms of employee attitudes, engagement &amp; performance. </w:t>
      </w:r>
    </w:p>
    <w:p w:rsidR="004B62C7" w:rsidRDefault="004B62C7"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0"/>
          <w:szCs w:val="20"/>
        </w:rPr>
      </w:pPr>
    </w:p>
    <w:p w:rsidR="001922F5" w:rsidRDefault="001922F5" w:rsidP="00FB68DA">
      <w:pPr>
        <w:spacing w:line="240" w:lineRule="auto"/>
        <w:rPr>
          <w:b/>
          <w:sz w:val="22"/>
          <w:u w:val="single"/>
        </w:rPr>
      </w:pPr>
      <w:r w:rsidRPr="001922F5">
        <w:rPr>
          <w:b/>
          <w:sz w:val="22"/>
          <w:u w:val="single"/>
        </w:rPr>
        <w:lastRenderedPageBreak/>
        <w:t>Chapter 2</w:t>
      </w:r>
    </w:p>
    <w:p w:rsidR="00F75BF9" w:rsidRDefault="00F75BF9" w:rsidP="00FB68DA">
      <w:pPr>
        <w:spacing w:line="240" w:lineRule="auto"/>
        <w:rPr>
          <w:sz w:val="20"/>
          <w:szCs w:val="20"/>
        </w:rPr>
      </w:pPr>
      <w:r>
        <w:rPr>
          <w:sz w:val="20"/>
          <w:szCs w:val="20"/>
        </w:rPr>
        <w:t xml:space="preserve">Personality can be described as psychological traits that decide how we interact in our environment (specifically for this course, in a work environment). To describe personality, we look at the dispositional approach and the situational approach. </w:t>
      </w:r>
    </w:p>
    <w:p w:rsidR="00F75BF9" w:rsidRDefault="00F75BF9" w:rsidP="00FB68DA">
      <w:pPr>
        <w:spacing w:line="240" w:lineRule="auto"/>
        <w:rPr>
          <w:sz w:val="20"/>
          <w:szCs w:val="20"/>
        </w:rPr>
      </w:pPr>
      <w:r>
        <w:rPr>
          <w:b/>
          <w:sz w:val="20"/>
          <w:szCs w:val="20"/>
        </w:rPr>
        <w:t>Dispositional:</w:t>
      </w:r>
      <w:r>
        <w:rPr>
          <w:sz w:val="20"/>
          <w:szCs w:val="20"/>
        </w:rPr>
        <w:t xml:space="preserve"> Means that psychological traits are s</w:t>
      </w:r>
      <w:r>
        <w:rPr>
          <w:i/>
          <w:sz w:val="20"/>
          <w:szCs w:val="20"/>
        </w:rPr>
        <w:t xml:space="preserve">table </w:t>
      </w:r>
      <w:r>
        <w:rPr>
          <w:sz w:val="20"/>
          <w:szCs w:val="20"/>
        </w:rPr>
        <w:t>and pre-determined. People are pre-disposed to behave a certain way. Research did not agree with this approach, so situational was born…</w:t>
      </w:r>
    </w:p>
    <w:p w:rsidR="00F75BF9" w:rsidRDefault="00F75BF9" w:rsidP="00FB68DA">
      <w:pPr>
        <w:spacing w:line="240" w:lineRule="auto"/>
        <w:rPr>
          <w:sz w:val="20"/>
          <w:szCs w:val="20"/>
        </w:rPr>
      </w:pPr>
      <w:r>
        <w:rPr>
          <w:b/>
          <w:sz w:val="20"/>
          <w:szCs w:val="20"/>
        </w:rPr>
        <w:t xml:space="preserve">Situational: </w:t>
      </w:r>
      <w:r>
        <w:rPr>
          <w:sz w:val="20"/>
          <w:szCs w:val="20"/>
        </w:rPr>
        <w:t xml:space="preserve">Work environment predicts and explains organizational behaviour. Ie: Rewards/punishment </w:t>
      </w:r>
      <w:r w:rsidRPr="00F75BF9">
        <w:rPr>
          <w:sz w:val="20"/>
          <w:szCs w:val="20"/>
        </w:rPr>
        <w:sym w:font="Wingdings" w:char="F0E0"/>
      </w:r>
      <w:r>
        <w:rPr>
          <w:sz w:val="20"/>
          <w:szCs w:val="20"/>
        </w:rPr>
        <w:t xml:space="preserve"> people’s feelings, attitudes </w:t>
      </w:r>
      <w:r w:rsidR="00F94C58">
        <w:rPr>
          <w:sz w:val="20"/>
          <w:szCs w:val="20"/>
        </w:rPr>
        <w:t>&amp; behaviour.</w:t>
      </w:r>
    </w:p>
    <w:p w:rsidR="00F94C58" w:rsidRDefault="00F94C58" w:rsidP="00FB68DA">
      <w:pPr>
        <w:spacing w:line="240" w:lineRule="auto"/>
        <w:rPr>
          <w:sz w:val="20"/>
          <w:szCs w:val="20"/>
        </w:rPr>
      </w:pPr>
      <w:r>
        <w:rPr>
          <w:sz w:val="20"/>
          <w:szCs w:val="20"/>
        </w:rPr>
        <w:t xml:space="preserve">The combination of both approaches is known as the </w:t>
      </w:r>
      <w:r>
        <w:rPr>
          <w:b/>
          <w:sz w:val="20"/>
          <w:szCs w:val="20"/>
        </w:rPr>
        <w:t xml:space="preserve">Interactionist approach, </w:t>
      </w:r>
      <w:r>
        <w:rPr>
          <w:sz w:val="20"/>
          <w:szCs w:val="20"/>
        </w:rPr>
        <w:t>which states, that in order to understand behaviour one must know something about the individual’s personality and their work setting. Most accepted in OB*.</w:t>
      </w:r>
    </w:p>
    <w:p w:rsidR="00F94C58" w:rsidRDefault="00F94C58" w:rsidP="00FB68DA">
      <w:pPr>
        <w:spacing w:line="240" w:lineRule="auto"/>
        <w:rPr>
          <w:b/>
          <w:sz w:val="20"/>
          <w:szCs w:val="20"/>
        </w:rPr>
      </w:pPr>
      <w:r>
        <w:rPr>
          <w:b/>
          <w:sz w:val="20"/>
          <w:szCs w:val="20"/>
        </w:rPr>
        <w:t xml:space="preserve">Weak Situations vs Strong                                                                                                  </w:t>
      </w:r>
    </w:p>
    <w:p w:rsidR="00F94C58" w:rsidRDefault="00F94C58" w:rsidP="0068377E">
      <w:pPr>
        <w:pStyle w:val="ListParagraph"/>
        <w:numPr>
          <w:ilvl w:val="0"/>
          <w:numId w:val="3"/>
        </w:numPr>
        <w:spacing w:line="240" w:lineRule="auto"/>
        <w:rPr>
          <w:sz w:val="20"/>
          <w:szCs w:val="20"/>
        </w:rPr>
      </w:pPr>
      <w:r>
        <w:rPr>
          <w:sz w:val="20"/>
          <w:szCs w:val="20"/>
        </w:rPr>
        <w:t xml:space="preserve">Not clear how people should behave </w:t>
      </w:r>
      <w:r w:rsidRPr="00F94C58">
        <w:rPr>
          <w:b/>
          <w:sz w:val="20"/>
          <w:szCs w:val="20"/>
        </w:rPr>
        <w:t>vs.</w:t>
      </w:r>
      <w:r>
        <w:rPr>
          <w:sz w:val="20"/>
          <w:szCs w:val="20"/>
        </w:rPr>
        <w:t xml:space="preserve"> Clear expectations of behaviour.                                         </w:t>
      </w:r>
    </w:p>
    <w:p w:rsidR="00F94C58" w:rsidRDefault="00F94C58" w:rsidP="0068377E">
      <w:pPr>
        <w:pStyle w:val="ListParagraph"/>
        <w:numPr>
          <w:ilvl w:val="0"/>
          <w:numId w:val="3"/>
        </w:numPr>
        <w:spacing w:line="240" w:lineRule="auto"/>
        <w:rPr>
          <w:sz w:val="20"/>
          <w:szCs w:val="20"/>
        </w:rPr>
      </w:pPr>
      <w:r>
        <w:rPr>
          <w:sz w:val="20"/>
          <w:szCs w:val="20"/>
        </w:rPr>
        <w:t xml:space="preserve">Personality has most impact in these situations </w:t>
      </w:r>
      <w:r w:rsidRPr="00F94C58">
        <w:rPr>
          <w:b/>
          <w:sz w:val="20"/>
          <w:szCs w:val="20"/>
        </w:rPr>
        <w:t>vs</w:t>
      </w:r>
      <w:r>
        <w:rPr>
          <w:b/>
          <w:sz w:val="20"/>
          <w:szCs w:val="20"/>
        </w:rPr>
        <w:t xml:space="preserve">. </w:t>
      </w:r>
      <w:r>
        <w:rPr>
          <w:sz w:val="20"/>
          <w:szCs w:val="20"/>
        </w:rPr>
        <w:t>More impact</w:t>
      </w:r>
    </w:p>
    <w:p w:rsidR="00F94C58" w:rsidRDefault="00F94C58" w:rsidP="0068377E">
      <w:pPr>
        <w:pStyle w:val="ListParagraph"/>
        <w:numPr>
          <w:ilvl w:val="0"/>
          <w:numId w:val="3"/>
        </w:numPr>
        <w:spacing w:line="240" w:lineRule="auto"/>
        <w:rPr>
          <w:sz w:val="20"/>
          <w:szCs w:val="20"/>
        </w:rPr>
      </w:pPr>
      <w:r>
        <w:rPr>
          <w:sz w:val="20"/>
          <w:szCs w:val="20"/>
        </w:rPr>
        <w:t xml:space="preserve">Loosely defined roles, few rules. </w:t>
      </w:r>
      <w:proofErr w:type="gramStart"/>
      <w:r>
        <w:rPr>
          <w:b/>
          <w:sz w:val="20"/>
          <w:szCs w:val="20"/>
        </w:rPr>
        <w:t>vs</w:t>
      </w:r>
      <w:proofErr w:type="gramEnd"/>
      <w:r>
        <w:rPr>
          <w:b/>
          <w:sz w:val="20"/>
          <w:szCs w:val="20"/>
        </w:rPr>
        <w:t xml:space="preserve">. </w:t>
      </w:r>
      <w:r>
        <w:rPr>
          <w:sz w:val="20"/>
          <w:szCs w:val="20"/>
        </w:rPr>
        <w:t>Defined roles and contingencies (depends on…)</w:t>
      </w:r>
    </w:p>
    <w:p w:rsidR="00F94C58" w:rsidRDefault="00F94C58" w:rsidP="00F94C58">
      <w:pPr>
        <w:spacing w:line="240" w:lineRule="auto"/>
        <w:rPr>
          <w:sz w:val="20"/>
          <w:szCs w:val="20"/>
        </w:rPr>
      </w:pPr>
    </w:p>
    <w:p w:rsidR="00F94C58" w:rsidRDefault="00F94C58" w:rsidP="00F94C58">
      <w:pPr>
        <w:spacing w:line="240" w:lineRule="auto"/>
        <w:rPr>
          <w:sz w:val="20"/>
          <w:szCs w:val="20"/>
        </w:rPr>
      </w:pPr>
      <w:r>
        <w:rPr>
          <w:b/>
          <w:sz w:val="20"/>
          <w:szCs w:val="20"/>
        </w:rPr>
        <w:t xml:space="preserve">Trait Activation Theory </w:t>
      </w:r>
      <w:r>
        <w:rPr>
          <w:sz w:val="20"/>
          <w:szCs w:val="20"/>
        </w:rPr>
        <w:t xml:space="preserve">suggests that </w:t>
      </w:r>
      <w:r w:rsidR="008510E2">
        <w:rPr>
          <w:sz w:val="20"/>
          <w:szCs w:val="20"/>
        </w:rPr>
        <w:t>traits lead to certain behaviours only when the situation makes is essential for the trait salient (noticeable). Personality characteristics influence people when the situation calls for it.</w:t>
      </w:r>
    </w:p>
    <w:p w:rsidR="008510E2" w:rsidRDefault="008510E2" w:rsidP="00F94C58">
      <w:pPr>
        <w:spacing w:line="240" w:lineRule="auto"/>
        <w:rPr>
          <w:sz w:val="20"/>
          <w:szCs w:val="20"/>
        </w:rPr>
      </w:pPr>
      <w:r>
        <w:rPr>
          <w:sz w:val="20"/>
          <w:szCs w:val="20"/>
        </w:rPr>
        <w:t xml:space="preserve">Key concept of </w:t>
      </w:r>
      <w:r w:rsidRPr="008510E2">
        <w:rPr>
          <w:b/>
          <w:sz w:val="20"/>
          <w:szCs w:val="20"/>
        </w:rPr>
        <w:t>FIT</w:t>
      </w:r>
      <w:r>
        <w:rPr>
          <w:sz w:val="20"/>
          <w:szCs w:val="20"/>
        </w:rPr>
        <w:t xml:space="preserve">! Putting the right person with the right job and so on… </w:t>
      </w:r>
    </w:p>
    <w:p w:rsidR="008510E2" w:rsidRDefault="008510E2" w:rsidP="00F94C58">
      <w:pPr>
        <w:spacing w:line="240" w:lineRule="auto"/>
        <w:rPr>
          <w:b/>
          <w:sz w:val="20"/>
          <w:szCs w:val="20"/>
        </w:rPr>
      </w:pPr>
      <w:r>
        <w:rPr>
          <w:b/>
          <w:sz w:val="20"/>
          <w:szCs w:val="20"/>
        </w:rPr>
        <w:t xml:space="preserve">The BIG Five </w:t>
      </w:r>
    </w:p>
    <w:p w:rsidR="008510E2" w:rsidRPr="008510E2" w:rsidRDefault="008510E2" w:rsidP="0068377E">
      <w:pPr>
        <w:pStyle w:val="ListParagraph"/>
        <w:numPr>
          <w:ilvl w:val="0"/>
          <w:numId w:val="4"/>
        </w:numPr>
        <w:spacing w:line="240" w:lineRule="auto"/>
        <w:rPr>
          <w:b/>
          <w:sz w:val="20"/>
          <w:szCs w:val="20"/>
        </w:rPr>
      </w:pPr>
      <w:r>
        <w:rPr>
          <w:b/>
          <w:sz w:val="20"/>
          <w:szCs w:val="20"/>
        </w:rPr>
        <w:t xml:space="preserve">Extraversion. </w:t>
      </w:r>
      <w:r>
        <w:rPr>
          <w:sz w:val="20"/>
          <w:szCs w:val="20"/>
        </w:rPr>
        <w:t>Outgoing vs. shy. High extraverts enjoy social situations. Very important for jobs that include interpersonal interaction (sales, management). Sociable, assertive, energetic and ambitious is essential for success.</w:t>
      </w:r>
      <w:r>
        <w:rPr>
          <w:sz w:val="20"/>
          <w:szCs w:val="20"/>
        </w:rPr>
        <w:br/>
      </w:r>
    </w:p>
    <w:p w:rsidR="008510E2" w:rsidRPr="00BC72C4" w:rsidRDefault="008510E2" w:rsidP="0068377E">
      <w:pPr>
        <w:pStyle w:val="ListParagraph"/>
        <w:numPr>
          <w:ilvl w:val="0"/>
          <w:numId w:val="4"/>
        </w:numPr>
        <w:spacing w:line="240" w:lineRule="auto"/>
        <w:rPr>
          <w:b/>
          <w:sz w:val="20"/>
          <w:szCs w:val="20"/>
        </w:rPr>
      </w:pPr>
      <w:r>
        <w:rPr>
          <w:b/>
          <w:sz w:val="20"/>
          <w:szCs w:val="20"/>
        </w:rPr>
        <w:t xml:space="preserve">Emotional stability/neuroticism. </w:t>
      </w:r>
      <w:r>
        <w:rPr>
          <w:sz w:val="20"/>
          <w:szCs w:val="20"/>
        </w:rPr>
        <w:t xml:space="preserve">Appropriate emotional control! Low neuroticism is associated with having self-confidence and high self-esteem (emotionally stable). This is in contrast to high neuroticism which is associated with self-doubt and depression (lower emotional stability). Any job performance is likely to suffer with individuals who have low emotional stability. High emotional stability </w:t>
      </w:r>
      <w:r w:rsidR="00BC72C4">
        <w:rPr>
          <w:sz w:val="20"/>
          <w:szCs w:val="20"/>
        </w:rPr>
        <w:t xml:space="preserve">usually means effective interactions. </w:t>
      </w:r>
      <w:r w:rsidR="00BC72C4">
        <w:rPr>
          <w:sz w:val="20"/>
          <w:szCs w:val="20"/>
        </w:rPr>
        <w:br/>
      </w:r>
    </w:p>
    <w:p w:rsidR="00BC72C4" w:rsidRPr="00BC72C4" w:rsidRDefault="00BC72C4" w:rsidP="0068377E">
      <w:pPr>
        <w:pStyle w:val="ListParagraph"/>
        <w:numPr>
          <w:ilvl w:val="0"/>
          <w:numId w:val="4"/>
        </w:numPr>
        <w:spacing w:line="240" w:lineRule="auto"/>
        <w:rPr>
          <w:b/>
          <w:sz w:val="20"/>
          <w:szCs w:val="20"/>
        </w:rPr>
      </w:pPr>
      <w:r>
        <w:rPr>
          <w:b/>
          <w:sz w:val="20"/>
          <w:szCs w:val="20"/>
        </w:rPr>
        <w:t xml:space="preserve">Agreeableness. </w:t>
      </w:r>
      <w:r>
        <w:rPr>
          <w:sz w:val="20"/>
          <w:szCs w:val="20"/>
        </w:rPr>
        <w:t>The extent to which someone is nice and approachable (the opposite is cold and aloof). Job performance in jobs that require interaction, helping, cooperating and nurturing others as well as teamwork and cooperation. BE NICE TO PEOPLE</w:t>
      </w:r>
      <w:r>
        <w:rPr>
          <w:sz w:val="20"/>
          <w:szCs w:val="20"/>
        </w:rPr>
        <w:br/>
      </w:r>
    </w:p>
    <w:p w:rsidR="008D0C46" w:rsidRPr="008D0C46" w:rsidRDefault="00BC72C4" w:rsidP="0068377E">
      <w:pPr>
        <w:pStyle w:val="ListParagraph"/>
        <w:numPr>
          <w:ilvl w:val="0"/>
          <w:numId w:val="4"/>
        </w:numPr>
        <w:spacing w:line="240" w:lineRule="auto"/>
        <w:rPr>
          <w:b/>
          <w:sz w:val="20"/>
          <w:szCs w:val="20"/>
        </w:rPr>
      </w:pPr>
      <w:r>
        <w:rPr>
          <w:b/>
          <w:sz w:val="20"/>
          <w:szCs w:val="20"/>
        </w:rPr>
        <w:t xml:space="preserve">Conscientiousness. </w:t>
      </w:r>
      <w:r>
        <w:rPr>
          <w:sz w:val="20"/>
          <w:szCs w:val="20"/>
        </w:rPr>
        <w:t>The degree to which people is responsible and likes to achieve. Self-disciplined, hard-working opposite of low conscientiousness where people are lazy, irresponsible and impulsive. High on this part of the scale is correlated with job performance</w:t>
      </w:r>
      <w:r w:rsidR="008D0C46">
        <w:rPr>
          <w:sz w:val="20"/>
          <w:szCs w:val="20"/>
        </w:rPr>
        <w:t xml:space="preserve"> given the tendency to work hard. </w:t>
      </w:r>
      <w:r w:rsidR="008D0C46">
        <w:rPr>
          <w:sz w:val="20"/>
          <w:szCs w:val="20"/>
        </w:rPr>
        <w:br/>
      </w:r>
    </w:p>
    <w:p w:rsidR="008D0C46" w:rsidRPr="008D0C46" w:rsidRDefault="008D0C46" w:rsidP="0068377E">
      <w:pPr>
        <w:pStyle w:val="ListParagraph"/>
        <w:numPr>
          <w:ilvl w:val="0"/>
          <w:numId w:val="4"/>
        </w:numPr>
        <w:spacing w:line="240" w:lineRule="auto"/>
        <w:rPr>
          <w:b/>
          <w:sz w:val="20"/>
          <w:szCs w:val="20"/>
        </w:rPr>
      </w:pPr>
      <w:r>
        <w:rPr>
          <w:b/>
          <w:sz w:val="20"/>
          <w:szCs w:val="20"/>
        </w:rPr>
        <w:t xml:space="preserve">Openness to Experience. </w:t>
      </w:r>
      <w:r>
        <w:rPr>
          <w:sz w:val="20"/>
          <w:szCs w:val="20"/>
        </w:rPr>
        <w:t xml:space="preserve">Thinking openly and open to new ideas. Open </w:t>
      </w:r>
      <w:r w:rsidRPr="008D0C46">
        <w:rPr>
          <w:sz w:val="20"/>
          <w:szCs w:val="20"/>
        </w:rPr>
        <w:sym w:font="Wingdings" w:char="F0E0"/>
      </w:r>
      <w:r>
        <w:rPr>
          <w:sz w:val="20"/>
          <w:szCs w:val="20"/>
        </w:rPr>
        <w:t xml:space="preserve"> creativity and innovation. Less open people tend to favour the status quo. High on this scale do well in jobs involving learning, creativity etc… </w:t>
      </w:r>
    </w:p>
    <w:p w:rsidR="008D0C46" w:rsidRDefault="008D0C46" w:rsidP="008D0C46">
      <w:pPr>
        <w:pStyle w:val="ListParagraph"/>
        <w:spacing w:line="240" w:lineRule="auto"/>
        <w:rPr>
          <w:b/>
          <w:sz w:val="20"/>
          <w:szCs w:val="20"/>
        </w:rPr>
      </w:pPr>
    </w:p>
    <w:p w:rsidR="008D0C46" w:rsidRDefault="00627097" w:rsidP="00627097">
      <w:pPr>
        <w:spacing w:line="240" w:lineRule="auto"/>
        <w:rPr>
          <w:sz w:val="20"/>
          <w:szCs w:val="20"/>
        </w:rPr>
      </w:pPr>
      <w:r>
        <w:rPr>
          <w:sz w:val="20"/>
          <w:szCs w:val="20"/>
        </w:rPr>
        <w:t xml:space="preserve">Remember that these “Big Five” are independent. You can be higher or lower in any of the combinations. It is used among various cultures and can be genetically linked! </w:t>
      </w:r>
    </w:p>
    <w:p w:rsidR="0026364D" w:rsidRDefault="0026364D" w:rsidP="00627097">
      <w:pPr>
        <w:spacing w:line="240" w:lineRule="auto"/>
        <w:rPr>
          <w:sz w:val="20"/>
          <w:szCs w:val="20"/>
        </w:rPr>
      </w:pPr>
    </w:p>
    <w:p w:rsidR="0026364D" w:rsidRDefault="0026364D" w:rsidP="00627097">
      <w:pPr>
        <w:spacing w:line="240" w:lineRule="auto"/>
        <w:rPr>
          <w:sz w:val="20"/>
          <w:szCs w:val="20"/>
        </w:rPr>
      </w:pPr>
      <w:r>
        <w:rPr>
          <w:sz w:val="20"/>
          <w:szCs w:val="20"/>
        </w:rPr>
        <w:lastRenderedPageBreak/>
        <w:t xml:space="preserve">The Big Five are very general. More specific traits involve, </w:t>
      </w:r>
      <w:r w:rsidR="0013144A">
        <w:rPr>
          <w:sz w:val="20"/>
          <w:szCs w:val="20"/>
        </w:rPr>
        <w:t>Locus of Control, Self-Monitoring and Self-Esteem.</w:t>
      </w:r>
    </w:p>
    <w:p w:rsidR="0013144A" w:rsidRDefault="0013144A" w:rsidP="00627097">
      <w:pPr>
        <w:spacing w:line="240" w:lineRule="auto"/>
        <w:rPr>
          <w:b/>
          <w:sz w:val="20"/>
          <w:szCs w:val="20"/>
        </w:rPr>
      </w:pPr>
      <w:r>
        <w:rPr>
          <w:b/>
          <w:sz w:val="20"/>
          <w:szCs w:val="20"/>
        </w:rPr>
        <w:t xml:space="preserve">Locus of Control </w:t>
      </w:r>
    </w:p>
    <w:p w:rsidR="0013144A" w:rsidRDefault="0013144A" w:rsidP="00627097">
      <w:pPr>
        <w:spacing w:line="240" w:lineRule="auto"/>
        <w:rPr>
          <w:sz w:val="20"/>
          <w:szCs w:val="20"/>
        </w:rPr>
      </w:pPr>
      <w:r>
        <w:rPr>
          <w:sz w:val="20"/>
          <w:szCs w:val="20"/>
        </w:rPr>
        <w:t xml:space="preserve">Belief that the location of factors that control their behaviour. High internal control believes in the opportunity to control their own behaviour is ultimately within themselves. High externals believe that external forces determine their behaviour. </w:t>
      </w:r>
    </w:p>
    <w:p w:rsidR="00867B30" w:rsidRDefault="0013144A" w:rsidP="00627097">
      <w:pPr>
        <w:spacing w:line="240" w:lineRule="auto"/>
        <w:rPr>
          <w:sz w:val="20"/>
          <w:szCs w:val="20"/>
        </w:rPr>
      </w:pPr>
      <w:r>
        <w:rPr>
          <w:sz w:val="20"/>
          <w:szCs w:val="20"/>
        </w:rPr>
        <w:t xml:space="preserve">Internals tend to see the link between performance and rewards. They are more likely to be aware and to take advantage of information that will enable them to perform effectively. There are benefits to being high internal (satisfied, committed to their job, achieve higher positions etc…). </w:t>
      </w:r>
    </w:p>
    <w:p w:rsidR="00867B30" w:rsidRDefault="00867B30" w:rsidP="00627097">
      <w:pPr>
        <w:spacing w:line="240" w:lineRule="auto"/>
        <w:rPr>
          <w:sz w:val="20"/>
          <w:szCs w:val="20"/>
        </w:rPr>
      </w:pPr>
    </w:p>
    <w:p w:rsidR="00867B30" w:rsidRDefault="00867B30" w:rsidP="00627097">
      <w:pPr>
        <w:spacing w:line="240" w:lineRule="auto"/>
        <w:rPr>
          <w:b/>
          <w:sz w:val="20"/>
          <w:szCs w:val="20"/>
        </w:rPr>
      </w:pPr>
      <w:r>
        <w:rPr>
          <w:b/>
          <w:sz w:val="20"/>
          <w:szCs w:val="20"/>
        </w:rPr>
        <w:t>Self- Monitoring</w:t>
      </w:r>
    </w:p>
    <w:p w:rsidR="0013144A" w:rsidRDefault="00C445F6" w:rsidP="00627097">
      <w:pPr>
        <w:spacing w:line="240" w:lineRule="auto"/>
        <w:rPr>
          <w:sz w:val="20"/>
          <w:szCs w:val="20"/>
        </w:rPr>
      </w:pPr>
      <w:r>
        <w:rPr>
          <w:sz w:val="20"/>
          <w:szCs w:val="20"/>
        </w:rPr>
        <w:t xml:space="preserve">This is the extent people observe and regulate how they appear in social relationships. They try to control the image they project but they also observe the thoughts and feelings of people around them. High self-monitors tend to go for jobs like law, sales, PR etc… Flexibility and adaptive jobs are good for high self-monitors. Work related outcomes include: leaders, high job level, and performance. However, they can be more stressed out and show a low commitment. </w:t>
      </w:r>
      <w:r w:rsidR="0013144A">
        <w:rPr>
          <w:sz w:val="20"/>
          <w:szCs w:val="20"/>
        </w:rPr>
        <w:t xml:space="preserve"> </w:t>
      </w:r>
      <w:r>
        <w:rPr>
          <w:sz w:val="20"/>
          <w:szCs w:val="20"/>
        </w:rPr>
        <w:t xml:space="preserve">Weak innovators and can’t resist social pressure. </w:t>
      </w:r>
    </w:p>
    <w:p w:rsidR="003B2A4E" w:rsidRDefault="003B2A4E" w:rsidP="00627097">
      <w:pPr>
        <w:spacing w:line="240" w:lineRule="auto"/>
        <w:rPr>
          <w:sz w:val="20"/>
          <w:szCs w:val="20"/>
        </w:rPr>
      </w:pPr>
    </w:p>
    <w:p w:rsidR="003B2A4E" w:rsidRDefault="003B2A4E" w:rsidP="00627097">
      <w:pPr>
        <w:spacing w:line="240" w:lineRule="auto"/>
        <w:rPr>
          <w:b/>
          <w:sz w:val="20"/>
          <w:szCs w:val="20"/>
        </w:rPr>
      </w:pPr>
      <w:r>
        <w:rPr>
          <w:b/>
          <w:sz w:val="20"/>
          <w:szCs w:val="20"/>
        </w:rPr>
        <w:t>Self-Esteem</w:t>
      </w:r>
    </w:p>
    <w:p w:rsidR="003B2A4E" w:rsidRDefault="003B2A4E" w:rsidP="00627097">
      <w:pPr>
        <w:spacing w:line="240" w:lineRule="auto"/>
        <w:rPr>
          <w:sz w:val="20"/>
          <w:szCs w:val="20"/>
        </w:rPr>
      </w:pPr>
      <w:r>
        <w:rPr>
          <w:sz w:val="20"/>
          <w:szCs w:val="20"/>
        </w:rPr>
        <w:t xml:space="preserve">The extent to which someone sees themselves from a positive perspective. Low self-esteem for example means that someone is worried about the how correct their actions are. </w:t>
      </w:r>
    </w:p>
    <w:p w:rsidR="003B2A4E" w:rsidRDefault="003B2A4E" w:rsidP="00627097">
      <w:pPr>
        <w:spacing w:line="240" w:lineRule="auto"/>
        <w:rPr>
          <w:sz w:val="20"/>
          <w:szCs w:val="20"/>
        </w:rPr>
      </w:pPr>
      <w:r>
        <w:rPr>
          <w:sz w:val="20"/>
          <w:szCs w:val="20"/>
        </w:rPr>
        <w:t xml:space="preserve">What to remember? </w:t>
      </w:r>
      <w:r>
        <w:rPr>
          <w:b/>
          <w:sz w:val="20"/>
          <w:szCs w:val="20"/>
        </w:rPr>
        <w:t xml:space="preserve">Behavioural plasticity theory </w:t>
      </w:r>
      <w:r>
        <w:rPr>
          <w:sz w:val="20"/>
          <w:szCs w:val="20"/>
        </w:rPr>
        <w:t xml:space="preserve">indicates that people with low self-esteem are more susceptible to social influences (pliable) in contrast to those with a high self-esteem.  Low self-esteem constantly seeks approval from others and do not react well to negative feedback. </w:t>
      </w:r>
    </w:p>
    <w:p w:rsidR="003B2A4E" w:rsidRDefault="003B2A4E" w:rsidP="00627097">
      <w:pPr>
        <w:spacing w:line="240" w:lineRule="auto"/>
        <w:rPr>
          <w:sz w:val="20"/>
          <w:szCs w:val="20"/>
        </w:rPr>
      </w:pPr>
      <w:r>
        <w:rPr>
          <w:sz w:val="20"/>
          <w:szCs w:val="20"/>
        </w:rPr>
        <w:t>Interactionist approach: In the effect of the work environment</w:t>
      </w:r>
      <w:r w:rsidR="002663B6">
        <w:rPr>
          <w:sz w:val="20"/>
          <w:szCs w:val="20"/>
        </w:rPr>
        <w:t xml:space="preserve"> (situation) </w:t>
      </w:r>
      <w:r>
        <w:rPr>
          <w:sz w:val="20"/>
          <w:szCs w:val="20"/>
        </w:rPr>
        <w:t xml:space="preserve">on </w:t>
      </w:r>
      <w:proofErr w:type="gramStart"/>
      <w:r>
        <w:rPr>
          <w:sz w:val="20"/>
          <w:szCs w:val="20"/>
        </w:rPr>
        <w:t>peoples</w:t>
      </w:r>
      <w:proofErr w:type="gramEnd"/>
      <w:r>
        <w:rPr>
          <w:sz w:val="20"/>
          <w:szCs w:val="20"/>
        </w:rPr>
        <w:t xml:space="preserve"> beliefs and actions is also a function of self-</w:t>
      </w:r>
      <w:r w:rsidR="002663B6">
        <w:rPr>
          <w:sz w:val="20"/>
          <w:szCs w:val="20"/>
        </w:rPr>
        <w:t xml:space="preserve">esteem (disposition). </w:t>
      </w:r>
    </w:p>
    <w:p w:rsidR="005148F9" w:rsidRDefault="005148F9" w:rsidP="00627097">
      <w:pPr>
        <w:spacing w:line="240" w:lineRule="auto"/>
        <w:rPr>
          <w:sz w:val="20"/>
          <w:szCs w:val="20"/>
        </w:rPr>
      </w:pPr>
    </w:p>
    <w:p w:rsidR="005148F9" w:rsidRDefault="005148F9" w:rsidP="00627097">
      <w:pPr>
        <w:spacing w:line="240" w:lineRule="auto"/>
        <w:rPr>
          <w:sz w:val="20"/>
          <w:szCs w:val="20"/>
        </w:rPr>
      </w:pPr>
      <w:r>
        <w:rPr>
          <w:b/>
          <w:sz w:val="20"/>
          <w:szCs w:val="20"/>
        </w:rPr>
        <w:t>Learning</w:t>
      </w:r>
      <w:r>
        <w:rPr>
          <w:sz w:val="20"/>
          <w:szCs w:val="20"/>
        </w:rPr>
        <w:t xml:space="preserve"> is a permanent change in the ability to transmit certain behaviours. Certain types include…</w:t>
      </w:r>
    </w:p>
    <w:p w:rsidR="005148F9" w:rsidRDefault="005148F9" w:rsidP="0068377E">
      <w:pPr>
        <w:pStyle w:val="ListParagraph"/>
        <w:numPr>
          <w:ilvl w:val="0"/>
          <w:numId w:val="5"/>
        </w:numPr>
        <w:spacing w:line="240" w:lineRule="auto"/>
        <w:rPr>
          <w:sz w:val="20"/>
          <w:szCs w:val="20"/>
        </w:rPr>
      </w:pPr>
      <w:r>
        <w:rPr>
          <w:sz w:val="20"/>
          <w:szCs w:val="20"/>
        </w:rPr>
        <w:t>Practical skills include job specific skills, kno</w:t>
      </w:r>
      <w:r w:rsidR="00DD04EB">
        <w:rPr>
          <w:sz w:val="20"/>
          <w:szCs w:val="20"/>
        </w:rPr>
        <w:t xml:space="preserve">wledge and technical competence. Learning new skills and techs to improve performance. </w:t>
      </w:r>
    </w:p>
    <w:p w:rsidR="00DD04EB" w:rsidRDefault="00DD04EB" w:rsidP="0068377E">
      <w:pPr>
        <w:pStyle w:val="ListParagraph"/>
        <w:numPr>
          <w:ilvl w:val="0"/>
          <w:numId w:val="5"/>
        </w:numPr>
        <w:spacing w:line="240" w:lineRule="auto"/>
        <w:rPr>
          <w:sz w:val="20"/>
          <w:szCs w:val="20"/>
        </w:rPr>
      </w:pPr>
      <w:r>
        <w:rPr>
          <w:sz w:val="20"/>
          <w:szCs w:val="20"/>
        </w:rPr>
        <w:t>Intrapersonal skills are problem solving, critical thinking etc…</w:t>
      </w:r>
    </w:p>
    <w:p w:rsidR="00DD04EB" w:rsidRDefault="00DD04EB" w:rsidP="0068377E">
      <w:pPr>
        <w:pStyle w:val="ListParagraph"/>
        <w:numPr>
          <w:ilvl w:val="0"/>
          <w:numId w:val="5"/>
        </w:numPr>
        <w:spacing w:line="240" w:lineRule="auto"/>
        <w:rPr>
          <w:sz w:val="20"/>
          <w:szCs w:val="20"/>
        </w:rPr>
      </w:pPr>
      <w:r>
        <w:rPr>
          <w:sz w:val="20"/>
          <w:szCs w:val="20"/>
        </w:rPr>
        <w:t xml:space="preserve">Interpersonal are interactive and are good in teamwork and conflict resolution. </w:t>
      </w:r>
    </w:p>
    <w:p w:rsidR="00DD04EB" w:rsidRPr="005148F9" w:rsidRDefault="00DD04EB" w:rsidP="0068377E">
      <w:pPr>
        <w:pStyle w:val="ListParagraph"/>
        <w:numPr>
          <w:ilvl w:val="0"/>
          <w:numId w:val="5"/>
        </w:numPr>
        <w:spacing w:line="240" w:lineRule="auto"/>
        <w:rPr>
          <w:sz w:val="20"/>
          <w:szCs w:val="20"/>
        </w:rPr>
      </w:pPr>
      <w:r>
        <w:rPr>
          <w:sz w:val="20"/>
          <w:szCs w:val="20"/>
        </w:rPr>
        <w:t>Cultural awareness involves learning what is normal within certain societies and company goals.</w:t>
      </w:r>
    </w:p>
    <w:p w:rsidR="00F94C58" w:rsidRDefault="00F94C58" w:rsidP="00FB68DA">
      <w:pPr>
        <w:spacing w:line="240" w:lineRule="auto"/>
        <w:rPr>
          <w:b/>
          <w:sz w:val="20"/>
          <w:szCs w:val="20"/>
        </w:rPr>
      </w:pPr>
    </w:p>
    <w:p w:rsidR="00730306" w:rsidRDefault="00730306" w:rsidP="00FB68DA">
      <w:pPr>
        <w:spacing w:line="240" w:lineRule="auto"/>
        <w:rPr>
          <w:b/>
          <w:sz w:val="20"/>
          <w:szCs w:val="20"/>
        </w:rPr>
      </w:pPr>
      <w:r>
        <w:rPr>
          <w:b/>
          <w:sz w:val="20"/>
          <w:szCs w:val="20"/>
        </w:rPr>
        <w:t xml:space="preserve">Skinner’s Operant Learning Theory (the Basics). </w:t>
      </w:r>
    </w:p>
    <w:p w:rsidR="009860B6" w:rsidRDefault="001266F1" w:rsidP="00FB68DA">
      <w:pPr>
        <w:spacing w:line="240" w:lineRule="auto"/>
        <w:rPr>
          <w:sz w:val="20"/>
          <w:szCs w:val="20"/>
        </w:rPr>
      </w:pPr>
      <w:r>
        <w:rPr>
          <w:b/>
          <w:sz w:val="20"/>
          <w:szCs w:val="20"/>
        </w:rPr>
        <w:t xml:space="preserve">Reinforcement </w:t>
      </w:r>
      <w:r>
        <w:rPr>
          <w:sz w:val="20"/>
          <w:szCs w:val="20"/>
        </w:rPr>
        <w:t xml:space="preserve">refers to the means which stimuli can strengthen behaviours. </w:t>
      </w:r>
    </w:p>
    <w:p w:rsidR="009860B6" w:rsidRDefault="009860B6" w:rsidP="00FB68DA">
      <w:pPr>
        <w:spacing w:line="240" w:lineRule="auto"/>
        <w:rPr>
          <w:sz w:val="20"/>
          <w:szCs w:val="20"/>
        </w:rPr>
      </w:pPr>
      <w:r>
        <w:rPr>
          <w:b/>
          <w:sz w:val="20"/>
          <w:szCs w:val="20"/>
        </w:rPr>
        <w:t xml:space="preserve">Positive vs Negative. </w:t>
      </w:r>
      <w:r>
        <w:rPr>
          <w:sz w:val="20"/>
          <w:szCs w:val="20"/>
        </w:rPr>
        <w:t xml:space="preserve">Positive reinforcement maintains or increases the probability of behaviour by adding a stimulus. </w:t>
      </w:r>
      <w:proofErr w:type="gramStart"/>
      <w:r>
        <w:rPr>
          <w:sz w:val="20"/>
          <w:szCs w:val="20"/>
        </w:rPr>
        <w:t>Opposite of negative which removes a stimulus that maintains or increases behaviour.</w:t>
      </w:r>
      <w:proofErr w:type="gramEnd"/>
      <w:r>
        <w:rPr>
          <w:sz w:val="20"/>
          <w:szCs w:val="20"/>
        </w:rPr>
        <w:t xml:space="preserve"> </w:t>
      </w:r>
    </w:p>
    <w:p w:rsidR="009860B6" w:rsidRPr="009860B6" w:rsidRDefault="009860B6" w:rsidP="00FB68DA">
      <w:pPr>
        <w:spacing w:line="240" w:lineRule="auto"/>
        <w:rPr>
          <w:b/>
          <w:sz w:val="20"/>
          <w:szCs w:val="20"/>
        </w:rPr>
      </w:pPr>
      <w:r>
        <w:rPr>
          <w:sz w:val="20"/>
          <w:szCs w:val="20"/>
        </w:rPr>
        <w:br/>
      </w:r>
      <w:r w:rsidRPr="009860B6">
        <w:rPr>
          <w:b/>
          <w:sz w:val="20"/>
          <w:szCs w:val="20"/>
        </w:rPr>
        <w:t>From power point</w:t>
      </w:r>
      <w:r w:rsidR="00BF44E4">
        <w:rPr>
          <w:b/>
          <w:sz w:val="20"/>
          <w:szCs w:val="20"/>
        </w:rPr>
        <w:t xml:space="preserve"> (best examples)</w:t>
      </w:r>
      <w:r w:rsidRPr="009860B6">
        <w:rPr>
          <w:b/>
          <w:sz w:val="20"/>
          <w:szCs w:val="20"/>
        </w:rPr>
        <w:t>:</w:t>
      </w:r>
    </w:p>
    <w:p w:rsidR="000A0F79" w:rsidRPr="009860B6" w:rsidRDefault="003E3AA7" w:rsidP="009860B6">
      <w:pPr>
        <w:spacing w:line="240" w:lineRule="auto"/>
        <w:rPr>
          <w:sz w:val="20"/>
          <w:szCs w:val="20"/>
        </w:rPr>
      </w:pPr>
      <w:r w:rsidRPr="009860B6">
        <w:rPr>
          <w:sz w:val="20"/>
          <w:szCs w:val="20"/>
          <w:lang w:val="en-US"/>
        </w:rPr>
        <w:t>1. CONFUSING REWARDS WITH REINFORCERS</w:t>
      </w:r>
    </w:p>
    <w:p w:rsidR="000A0F79" w:rsidRPr="009860B6" w:rsidRDefault="003E3AA7" w:rsidP="0068377E">
      <w:pPr>
        <w:numPr>
          <w:ilvl w:val="1"/>
          <w:numId w:val="6"/>
        </w:numPr>
        <w:spacing w:line="240" w:lineRule="auto"/>
        <w:rPr>
          <w:sz w:val="20"/>
          <w:szCs w:val="20"/>
        </w:rPr>
      </w:pPr>
      <w:r w:rsidRPr="009860B6">
        <w:rPr>
          <w:sz w:val="20"/>
          <w:szCs w:val="20"/>
          <w:lang w:val="en-US"/>
        </w:rPr>
        <w:lastRenderedPageBreak/>
        <w:t>FAILS BECAUSE NOT MADE CONTINGENT ON SPECIFIC, DESIRED ORGANIZATIONAL BEHAVIOUR</w:t>
      </w:r>
    </w:p>
    <w:p w:rsidR="000A0F79" w:rsidRPr="009860B6" w:rsidRDefault="003E3AA7" w:rsidP="009860B6">
      <w:pPr>
        <w:spacing w:line="240" w:lineRule="auto"/>
        <w:rPr>
          <w:sz w:val="20"/>
          <w:szCs w:val="20"/>
        </w:rPr>
      </w:pPr>
      <w:r w:rsidRPr="009860B6">
        <w:rPr>
          <w:sz w:val="20"/>
          <w:szCs w:val="20"/>
          <w:lang w:val="en-US"/>
        </w:rPr>
        <w:t>2. NEGLECTING DIVERSITY IN PREFERENCES FOR REINFORCERS</w:t>
      </w:r>
    </w:p>
    <w:p w:rsidR="000A0F79" w:rsidRPr="009860B6" w:rsidRDefault="003E3AA7" w:rsidP="0068377E">
      <w:pPr>
        <w:numPr>
          <w:ilvl w:val="1"/>
          <w:numId w:val="6"/>
        </w:numPr>
        <w:spacing w:line="240" w:lineRule="auto"/>
        <w:rPr>
          <w:sz w:val="20"/>
          <w:szCs w:val="20"/>
        </w:rPr>
      </w:pPr>
      <w:r w:rsidRPr="009860B6">
        <w:rPr>
          <w:sz w:val="20"/>
          <w:szCs w:val="20"/>
          <w:lang w:val="en-US"/>
        </w:rPr>
        <w:t>DIFFERENT PEOPLE REQUIRE DIFFERENT REWARDS;</w:t>
      </w:r>
    </w:p>
    <w:p w:rsidR="009860B6" w:rsidRPr="009860B6" w:rsidRDefault="009860B6" w:rsidP="009860B6">
      <w:pPr>
        <w:spacing w:line="240" w:lineRule="auto"/>
        <w:rPr>
          <w:sz w:val="20"/>
          <w:szCs w:val="20"/>
        </w:rPr>
      </w:pPr>
      <w:r w:rsidRPr="009860B6">
        <w:rPr>
          <w:sz w:val="20"/>
          <w:szCs w:val="20"/>
          <w:lang w:val="en-US"/>
        </w:rPr>
        <w:t xml:space="preserve">     E.G. TIME-OFF VS. CHALLENGING TASK FOR WORKAHOLIC</w:t>
      </w:r>
      <w:r>
        <w:rPr>
          <w:sz w:val="20"/>
          <w:szCs w:val="20"/>
          <w:lang w:val="en-US"/>
        </w:rPr>
        <w:br/>
      </w:r>
    </w:p>
    <w:p w:rsidR="000A0F79" w:rsidRPr="009860B6" w:rsidRDefault="003E3AA7" w:rsidP="009860B6">
      <w:pPr>
        <w:spacing w:line="240" w:lineRule="auto"/>
        <w:rPr>
          <w:sz w:val="20"/>
          <w:szCs w:val="20"/>
        </w:rPr>
      </w:pPr>
      <w:r w:rsidRPr="009860B6">
        <w:rPr>
          <w:sz w:val="20"/>
          <w:szCs w:val="20"/>
          <w:lang w:val="en-US"/>
        </w:rPr>
        <w:t>3. NEGLECTING IMPORTANT SOURCES OF REINFORCEMENT</w:t>
      </w:r>
    </w:p>
    <w:p w:rsidR="000A0F79" w:rsidRPr="009860B6" w:rsidRDefault="003E3AA7" w:rsidP="0068377E">
      <w:pPr>
        <w:numPr>
          <w:ilvl w:val="1"/>
          <w:numId w:val="7"/>
        </w:numPr>
        <w:spacing w:line="240" w:lineRule="auto"/>
        <w:rPr>
          <w:sz w:val="20"/>
          <w:szCs w:val="20"/>
        </w:rPr>
      </w:pPr>
      <w:r w:rsidRPr="009860B6">
        <w:rPr>
          <w:sz w:val="20"/>
          <w:szCs w:val="20"/>
          <w:lang w:val="en-US"/>
        </w:rPr>
        <w:t>COULD BE ADMINISTERED BY CO-WORKERS</w:t>
      </w:r>
    </w:p>
    <w:p w:rsidR="000A0F79" w:rsidRPr="009860B6" w:rsidRDefault="003E3AA7" w:rsidP="0068377E">
      <w:pPr>
        <w:numPr>
          <w:ilvl w:val="1"/>
          <w:numId w:val="7"/>
        </w:numPr>
        <w:spacing w:line="240" w:lineRule="auto"/>
        <w:rPr>
          <w:sz w:val="20"/>
          <w:szCs w:val="20"/>
        </w:rPr>
      </w:pPr>
      <w:r w:rsidRPr="009860B6">
        <w:rPr>
          <w:sz w:val="20"/>
          <w:szCs w:val="20"/>
          <w:lang w:val="en-US"/>
        </w:rPr>
        <w:t>FEEDBACK ON PERFORMANCE</w:t>
      </w:r>
      <w:r w:rsidR="00D231DE">
        <w:rPr>
          <w:sz w:val="20"/>
          <w:szCs w:val="20"/>
          <w:lang w:val="en-US"/>
        </w:rPr>
        <w:t xml:space="preserve"> </w:t>
      </w:r>
      <w:r w:rsidR="00D231DE" w:rsidRPr="0054629A">
        <w:rPr>
          <w:b/>
          <w:sz w:val="20"/>
          <w:szCs w:val="20"/>
          <w:lang w:val="en-US"/>
        </w:rPr>
        <w:t xml:space="preserve">(Performance in terms of quantitative or qualitative and </w:t>
      </w:r>
      <w:r w:rsidR="0054629A" w:rsidRPr="0054629A">
        <w:rPr>
          <w:b/>
          <w:sz w:val="20"/>
          <w:szCs w:val="20"/>
          <w:lang w:val="en-US"/>
        </w:rPr>
        <w:t>social</w:t>
      </w:r>
      <w:r w:rsidR="00D231DE" w:rsidRPr="0054629A">
        <w:rPr>
          <w:b/>
          <w:sz w:val="20"/>
          <w:szCs w:val="20"/>
          <w:lang w:val="en-US"/>
        </w:rPr>
        <w:t xml:space="preserve"> in terms of praise and/or </w:t>
      </w:r>
      <w:r w:rsidR="00283944" w:rsidRPr="0054629A">
        <w:rPr>
          <w:b/>
          <w:sz w:val="20"/>
          <w:szCs w:val="20"/>
          <w:lang w:val="en-US"/>
        </w:rPr>
        <w:t>acknowledgement</w:t>
      </w:r>
      <w:r w:rsidR="00D231DE" w:rsidRPr="0054629A">
        <w:rPr>
          <w:b/>
          <w:sz w:val="20"/>
          <w:szCs w:val="20"/>
          <w:lang w:val="en-US"/>
        </w:rPr>
        <w:t>).</w:t>
      </w:r>
    </w:p>
    <w:p w:rsidR="000A0F79" w:rsidRPr="00BF44E4" w:rsidRDefault="003E3AA7" w:rsidP="0068377E">
      <w:pPr>
        <w:numPr>
          <w:ilvl w:val="1"/>
          <w:numId w:val="7"/>
        </w:numPr>
        <w:spacing w:line="240" w:lineRule="auto"/>
        <w:rPr>
          <w:sz w:val="20"/>
          <w:szCs w:val="20"/>
        </w:rPr>
      </w:pPr>
      <w:r w:rsidRPr="009860B6">
        <w:rPr>
          <w:sz w:val="20"/>
          <w:szCs w:val="20"/>
          <w:lang w:val="en-US"/>
        </w:rPr>
        <w:t>RECOGNITION</w:t>
      </w:r>
    </w:p>
    <w:p w:rsidR="00BF44E4" w:rsidRDefault="00BF44E4" w:rsidP="00BF44E4">
      <w:pPr>
        <w:spacing w:line="240" w:lineRule="auto"/>
        <w:rPr>
          <w:sz w:val="20"/>
          <w:szCs w:val="20"/>
          <w:lang w:val="en-US"/>
        </w:rPr>
      </w:pPr>
    </w:p>
    <w:p w:rsidR="00BF44E4" w:rsidRDefault="008B3B13" w:rsidP="00BF44E4">
      <w:pPr>
        <w:spacing w:line="240" w:lineRule="auto"/>
        <w:rPr>
          <w:b/>
          <w:sz w:val="20"/>
          <w:szCs w:val="20"/>
          <w:lang w:val="en-US"/>
        </w:rPr>
      </w:pPr>
      <w:r>
        <w:rPr>
          <w:b/>
          <w:sz w:val="20"/>
          <w:szCs w:val="20"/>
          <w:lang w:val="en-US"/>
        </w:rPr>
        <w:t xml:space="preserve">Reducing the Probability of Behavior </w:t>
      </w:r>
    </w:p>
    <w:p w:rsidR="00283944" w:rsidRDefault="00326579" w:rsidP="00BF44E4">
      <w:pPr>
        <w:spacing w:line="240" w:lineRule="auto"/>
        <w:rPr>
          <w:sz w:val="20"/>
          <w:szCs w:val="20"/>
          <w:lang w:val="en-US"/>
        </w:rPr>
      </w:pPr>
      <w:r>
        <w:rPr>
          <w:b/>
          <w:sz w:val="20"/>
          <w:szCs w:val="20"/>
          <w:lang w:val="en-US"/>
        </w:rPr>
        <w:t xml:space="preserve">Extinction: </w:t>
      </w:r>
      <w:r w:rsidR="0068377E">
        <w:rPr>
          <w:b/>
          <w:sz w:val="20"/>
          <w:szCs w:val="20"/>
          <w:lang w:val="en-US"/>
        </w:rPr>
        <w:br/>
      </w:r>
      <w:r>
        <w:rPr>
          <w:sz w:val="20"/>
          <w:szCs w:val="20"/>
          <w:lang w:val="en-US"/>
        </w:rPr>
        <w:t xml:space="preserve">Termination whatever is reinforcing unwanted behavior (ie: Ignore comedic behavior and removal of laughter). </w:t>
      </w:r>
    </w:p>
    <w:p w:rsidR="00326579" w:rsidRDefault="00326579" w:rsidP="00BF44E4">
      <w:pPr>
        <w:spacing w:line="240" w:lineRule="auto"/>
        <w:rPr>
          <w:sz w:val="20"/>
          <w:szCs w:val="20"/>
          <w:lang w:val="en-US"/>
        </w:rPr>
      </w:pPr>
      <w:r>
        <w:rPr>
          <w:b/>
          <w:sz w:val="20"/>
          <w:szCs w:val="20"/>
          <w:lang w:val="en-US"/>
        </w:rPr>
        <w:t xml:space="preserve">Punishment: </w:t>
      </w:r>
      <w:r w:rsidR="0068377E">
        <w:rPr>
          <w:b/>
          <w:sz w:val="20"/>
          <w:szCs w:val="20"/>
          <w:lang w:val="en-US"/>
        </w:rPr>
        <w:br/>
      </w:r>
      <w:r>
        <w:rPr>
          <w:sz w:val="20"/>
          <w:szCs w:val="20"/>
          <w:lang w:val="en-US"/>
        </w:rPr>
        <w:t xml:space="preserve">Following unwanted behavior with some unpleasant and aversive stimulus.  </w:t>
      </w:r>
    </w:p>
    <w:p w:rsidR="00326579" w:rsidRDefault="00326579" w:rsidP="00BF44E4">
      <w:pPr>
        <w:spacing w:line="240" w:lineRule="auto"/>
        <w:rPr>
          <w:sz w:val="20"/>
          <w:szCs w:val="20"/>
          <w:lang w:val="en-US"/>
        </w:rPr>
      </w:pPr>
      <w:r>
        <w:rPr>
          <w:b/>
          <w:sz w:val="20"/>
          <w:szCs w:val="20"/>
          <w:lang w:val="en-US"/>
        </w:rPr>
        <w:t xml:space="preserve">Punishment vs. Negative Reinforcement: </w:t>
      </w:r>
      <w:r w:rsidR="0068377E">
        <w:rPr>
          <w:b/>
          <w:sz w:val="20"/>
          <w:szCs w:val="20"/>
          <w:lang w:val="en-US"/>
        </w:rPr>
        <w:br/>
      </w:r>
      <w:r>
        <w:rPr>
          <w:sz w:val="20"/>
          <w:szCs w:val="20"/>
          <w:lang w:val="en-US"/>
        </w:rPr>
        <w:t xml:space="preserve">In N.R. a nasty stimulus is removed following behavior, which increases the probability of that behavior occurring. In punishment </w:t>
      </w:r>
      <w:r w:rsidR="00EB6E71">
        <w:rPr>
          <w:sz w:val="20"/>
          <w:szCs w:val="20"/>
          <w:lang w:val="en-US"/>
        </w:rPr>
        <w:t>the nasty stimulus is applied after behavior occurred! This reduces the probability of the behavior occurring.</w:t>
      </w:r>
    </w:p>
    <w:p w:rsidR="00EB6E71" w:rsidRDefault="00EB6E71" w:rsidP="00BF44E4">
      <w:pPr>
        <w:spacing w:line="240" w:lineRule="auto"/>
        <w:rPr>
          <w:b/>
          <w:sz w:val="20"/>
          <w:szCs w:val="20"/>
          <w:lang w:val="en-US"/>
        </w:rPr>
      </w:pPr>
      <w:r>
        <w:rPr>
          <w:b/>
          <w:sz w:val="20"/>
          <w:szCs w:val="20"/>
          <w:lang w:val="en-US"/>
        </w:rPr>
        <w:t>Social Cognitive Theory</w:t>
      </w:r>
    </w:p>
    <w:p w:rsidR="00EB6E71" w:rsidRDefault="00EB6E71" w:rsidP="00BF44E4">
      <w:pPr>
        <w:spacing w:line="240" w:lineRule="auto"/>
        <w:rPr>
          <w:sz w:val="20"/>
          <w:szCs w:val="20"/>
          <w:lang w:val="en-US"/>
        </w:rPr>
      </w:pPr>
      <w:r>
        <w:rPr>
          <w:sz w:val="20"/>
          <w:szCs w:val="20"/>
          <w:lang w:val="en-US"/>
        </w:rPr>
        <w:t xml:space="preserve">In contrast to operant learning theory, SCT focuses on cognitive processes in behavior.  People learn by absorbing and watching others. SCT says that </w:t>
      </w:r>
      <w:r>
        <w:rPr>
          <w:i/>
          <w:sz w:val="20"/>
          <w:szCs w:val="20"/>
          <w:lang w:val="en-US"/>
        </w:rPr>
        <w:t xml:space="preserve">triadic reciprocal causation </w:t>
      </w:r>
      <w:r>
        <w:rPr>
          <w:sz w:val="20"/>
          <w:szCs w:val="20"/>
          <w:lang w:val="en-US"/>
        </w:rPr>
        <w:t xml:space="preserve">which involves both personal and environmental factors working together and interacting to influence people’s behaviors. </w:t>
      </w:r>
    </w:p>
    <w:p w:rsidR="00EB6E71" w:rsidRDefault="00EB6E71" w:rsidP="0068377E">
      <w:pPr>
        <w:pStyle w:val="ListParagraph"/>
        <w:numPr>
          <w:ilvl w:val="0"/>
          <w:numId w:val="8"/>
        </w:numPr>
        <w:spacing w:line="240" w:lineRule="auto"/>
        <w:rPr>
          <w:sz w:val="20"/>
          <w:szCs w:val="20"/>
          <w:lang w:val="en-US"/>
        </w:rPr>
      </w:pPr>
      <w:r w:rsidRPr="00044526">
        <w:rPr>
          <w:b/>
          <w:sz w:val="20"/>
          <w:szCs w:val="20"/>
          <w:lang w:val="en-US"/>
        </w:rPr>
        <w:t xml:space="preserve">Observational learning. </w:t>
      </w:r>
      <w:r w:rsidRPr="00044526">
        <w:rPr>
          <w:sz w:val="20"/>
          <w:szCs w:val="20"/>
          <w:lang w:val="en-US"/>
        </w:rPr>
        <w:t xml:space="preserve">True to its name this involves observing then imitating the behavior of other people. </w:t>
      </w:r>
      <w:r w:rsidR="00044526" w:rsidRPr="00044526">
        <w:rPr>
          <w:sz w:val="20"/>
          <w:szCs w:val="20"/>
          <w:lang w:val="en-US"/>
        </w:rPr>
        <w:t>Self-reinforcement that occurs in this process. For example, we are able to gather on our</w:t>
      </w:r>
      <w:r w:rsidR="00044526">
        <w:rPr>
          <w:sz w:val="20"/>
          <w:szCs w:val="20"/>
          <w:lang w:val="en-US"/>
        </w:rPr>
        <w:t xml:space="preserve"> own when something is positive, which is ultimately why we want to imitate it. </w:t>
      </w:r>
      <w:r w:rsidR="00044526">
        <w:rPr>
          <w:sz w:val="20"/>
          <w:szCs w:val="20"/>
          <w:lang w:val="en-US"/>
        </w:rPr>
        <w:br/>
      </w:r>
    </w:p>
    <w:p w:rsidR="00044526" w:rsidRPr="0054629A" w:rsidRDefault="00044526" w:rsidP="0068377E">
      <w:pPr>
        <w:pStyle w:val="ListParagraph"/>
        <w:numPr>
          <w:ilvl w:val="0"/>
          <w:numId w:val="8"/>
        </w:numPr>
        <w:spacing w:line="240" w:lineRule="auto"/>
        <w:rPr>
          <w:b/>
          <w:sz w:val="20"/>
          <w:szCs w:val="20"/>
          <w:lang w:val="en-US"/>
        </w:rPr>
      </w:pPr>
      <w:r w:rsidRPr="00044526">
        <w:rPr>
          <w:b/>
          <w:sz w:val="20"/>
          <w:szCs w:val="20"/>
          <w:lang w:val="en-US"/>
        </w:rPr>
        <w:t>Self-efficacy.</w:t>
      </w:r>
      <w:r>
        <w:rPr>
          <w:b/>
          <w:sz w:val="20"/>
          <w:szCs w:val="20"/>
          <w:lang w:val="en-US"/>
        </w:rPr>
        <w:t xml:space="preserve"> </w:t>
      </w:r>
      <w:r>
        <w:rPr>
          <w:sz w:val="20"/>
          <w:szCs w:val="20"/>
          <w:lang w:val="en-US"/>
        </w:rPr>
        <w:t xml:space="preserve">The belief someone has that they will be able to successfully perform a specific task. </w:t>
      </w:r>
      <w:r w:rsidR="0054629A">
        <w:rPr>
          <w:sz w:val="20"/>
          <w:szCs w:val="20"/>
          <w:lang w:val="en-US"/>
        </w:rPr>
        <w:t xml:space="preserve">Cognitive trait and not a personality trait. Once can believe that they can be successful in one specific task and maybe not the other. It can be </w:t>
      </w:r>
      <w:proofErr w:type="gramStart"/>
      <w:r w:rsidR="0054629A">
        <w:rPr>
          <w:sz w:val="20"/>
          <w:szCs w:val="20"/>
          <w:lang w:val="en-US"/>
        </w:rPr>
        <w:t>changed/modified</w:t>
      </w:r>
      <w:proofErr w:type="gramEnd"/>
      <w:r w:rsidR="0054629A">
        <w:rPr>
          <w:sz w:val="20"/>
          <w:szCs w:val="20"/>
          <w:lang w:val="en-US"/>
        </w:rPr>
        <w:t xml:space="preserve">. This has the ability to influence which tasks people choose to perform. </w:t>
      </w:r>
      <w:r w:rsidR="0054629A">
        <w:rPr>
          <w:sz w:val="20"/>
          <w:szCs w:val="20"/>
          <w:lang w:val="en-US"/>
        </w:rPr>
        <w:br/>
      </w:r>
    </w:p>
    <w:p w:rsidR="00335C6F" w:rsidRPr="00335C6F" w:rsidRDefault="0054629A" w:rsidP="0068377E">
      <w:pPr>
        <w:pStyle w:val="ListParagraph"/>
        <w:numPr>
          <w:ilvl w:val="0"/>
          <w:numId w:val="8"/>
        </w:numPr>
        <w:spacing w:line="240" w:lineRule="auto"/>
        <w:rPr>
          <w:b/>
          <w:sz w:val="20"/>
          <w:szCs w:val="20"/>
          <w:lang w:val="en-US"/>
        </w:rPr>
      </w:pPr>
      <w:r>
        <w:rPr>
          <w:b/>
          <w:sz w:val="20"/>
          <w:szCs w:val="20"/>
          <w:lang w:val="en-US"/>
        </w:rPr>
        <w:t xml:space="preserve">Self-regulation. </w:t>
      </w:r>
      <w:r>
        <w:rPr>
          <w:sz w:val="20"/>
          <w:szCs w:val="20"/>
          <w:lang w:val="en-US"/>
        </w:rPr>
        <w:t xml:space="preserve">This refers to the use of learning principles where the individual adjusts his own behavior. Ie: Modify behavior in hopes of attaining a certain goal (discrepancy reduction). When someone finally reaches a goal they may set even higher goals for themselves. This is known as discrepancy production. </w:t>
      </w:r>
    </w:p>
    <w:p w:rsidR="00335C6F" w:rsidRDefault="00335C6F" w:rsidP="00335C6F">
      <w:pPr>
        <w:pStyle w:val="ListParagraph"/>
        <w:spacing w:line="240" w:lineRule="auto"/>
        <w:rPr>
          <w:sz w:val="20"/>
          <w:szCs w:val="20"/>
          <w:lang w:val="en-US"/>
        </w:rPr>
      </w:pPr>
    </w:p>
    <w:p w:rsidR="00335C6F" w:rsidRDefault="00335C6F" w:rsidP="00335C6F">
      <w:pPr>
        <w:pStyle w:val="ListParagraph"/>
        <w:spacing w:line="240" w:lineRule="auto"/>
        <w:rPr>
          <w:sz w:val="20"/>
          <w:szCs w:val="20"/>
          <w:lang w:val="en-US"/>
        </w:rPr>
      </w:pPr>
      <w:r w:rsidRPr="00335C6F">
        <w:rPr>
          <w:sz w:val="20"/>
          <w:szCs w:val="20"/>
          <w:lang w:val="en-US"/>
        </w:rPr>
        <w:t>Self-regulation techniques</w:t>
      </w:r>
      <w:r>
        <w:rPr>
          <w:sz w:val="20"/>
          <w:szCs w:val="20"/>
          <w:lang w:val="en-US"/>
        </w:rPr>
        <w:t xml:space="preserve"> (for ie: A stressed executive)</w:t>
      </w:r>
      <w:r w:rsidRPr="00335C6F">
        <w:rPr>
          <w:sz w:val="20"/>
          <w:szCs w:val="20"/>
          <w:lang w:val="en-US"/>
        </w:rPr>
        <w:t xml:space="preserve"> include…</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Collect self-observation data (log of phone calls)</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Observe models (time-management skills of peers)</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Set goals (specific short term or long term goals…not accepting immediate phone calls)</w:t>
      </w:r>
    </w:p>
    <w:p w:rsidR="00335C6F" w:rsidRPr="00335C6F" w:rsidRDefault="00335C6F" w:rsidP="0068377E">
      <w:pPr>
        <w:pStyle w:val="ListParagraph"/>
        <w:numPr>
          <w:ilvl w:val="0"/>
          <w:numId w:val="9"/>
        </w:numPr>
        <w:spacing w:line="240" w:lineRule="auto"/>
        <w:rPr>
          <w:b/>
          <w:sz w:val="20"/>
          <w:szCs w:val="20"/>
          <w:lang w:val="en-US"/>
        </w:rPr>
      </w:pPr>
      <w:r>
        <w:rPr>
          <w:sz w:val="20"/>
          <w:szCs w:val="20"/>
          <w:lang w:val="en-US"/>
        </w:rPr>
        <w:t>Rehearse (Practice)</w:t>
      </w:r>
    </w:p>
    <w:p w:rsidR="00335C6F" w:rsidRPr="00903AA4" w:rsidRDefault="00335C6F" w:rsidP="0068377E">
      <w:pPr>
        <w:pStyle w:val="ListParagraph"/>
        <w:numPr>
          <w:ilvl w:val="0"/>
          <w:numId w:val="9"/>
        </w:numPr>
        <w:spacing w:line="240" w:lineRule="auto"/>
        <w:rPr>
          <w:b/>
          <w:sz w:val="20"/>
          <w:szCs w:val="20"/>
          <w:lang w:val="en-US"/>
        </w:rPr>
      </w:pPr>
      <w:r>
        <w:rPr>
          <w:sz w:val="20"/>
          <w:szCs w:val="20"/>
          <w:lang w:val="en-US"/>
        </w:rPr>
        <w:lastRenderedPageBreak/>
        <w:t xml:space="preserve">Reinforce oneself (Self-rewards) </w:t>
      </w:r>
    </w:p>
    <w:p w:rsidR="00903AA4" w:rsidRDefault="00903AA4" w:rsidP="00903AA4">
      <w:pPr>
        <w:spacing w:line="240" w:lineRule="auto"/>
        <w:rPr>
          <w:b/>
          <w:sz w:val="20"/>
          <w:szCs w:val="20"/>
          <w:lang w:val="en-US"/>
        </w:rPr>
      </w:pPr>
    </w:p>
    <w:p w:rsidR="00903AA4" w:rsidRDefault="00903AA4" w:rsidP="00903AA4">
      <w:pPr>
        <w:spacing w:line="240" w:lineRule="auto"/>
        <w:rPr>
          <w:b/>
          <w:sz w:val="22"/>
          <w:u w:val="single"/>
          <w:lang w:val="en-US"/>
        </w:rPr>
      </w:pPr>
      <w:r>
        <w:rPr>
          <w:b/>
          <w:sz w:val="22"/>
          <w:u w:val="single"/>
          <w:lang w:val="en-US"/>
        </w:rPr>
        <w:t>Chapter 3</w:t>
      </w:r>
    </w:p>
    <w:p w:rsidR="00690728" w:rsidRDefault="00690728" w:rsidP="00903AA4">
      <w:pPr>
        <w:spacing w:line="240" w:lineRule="auto"/>
        <w:rPr>
          <w:sz w:val="20"/>
          <w:szCs w:val="20"/>
          <w:lang w:val="en-US"/>
        </w:rPr>
      </w:pPr>
      <w:r>
        <w:rPr>
          <w:b/>
          <w:sz w:val="20"/>
          <w:szCs w:val="20"/>
          <w:lang w:val="en-US"/>
        </w:rPr>
        <w:t xml:space="preserve">What is perception? </w:t>
      </w:r>
      <w:r>
        <w:rPr>
          <w:sz w:val="20"/>
          <w:szCs w:val="20"/>
          <w:lang w:val="en-US"/>
        </w:rPr>
        <w:t xml:space="preserve">The interpretation of messages through our senses in order to better understand (order &amp; meaning) to our environment! Often </w:t>
      </w:r>
      <w:proofErr w:type="gramStart"/>
      <w:r>
        <w:rPr>
          <w:sz w:val="20"/>
          <w:szCs w:val="20"/>
          <w:lang w:val="en-US"/>
        </w:rPr>
        <w:t>times</w:t>
      </w:r>
      <w:proofErr w:type="gramEnd"/>
      <w:r>
        <w:rPr>
          <w:sz w:val="20"/>
          <w:szCs w:val="20"/>
          <w:lang w:val="en-US"/>
        </w:rPr>
        <w:t xml:space="preserve"> people interpret reality as what their senses tell them is real and not exactly on reality in itself. </w:t>
      </w:r>
    </w:p>
    <w:p w:rsidR="00690728" w:rsidRDefault="00690728" w:rsidP="00903AA4">
      <w:pPr>
        <w:spacing w:line="240" w:lineRule="auto"/>
        <w:rPr>
          <w:sz w:val="20"/>
          <w:szCs w:val="20"/>
          <w:lang w:val="en-US"/>
        </w:rPr>
      </w:pPr>
      <w:r>
        <w:rPr>
          <w:sz w:val="20"/>
          <w:szCs w:val="20"/>
          <w:lang w:val="en-US"/>
        </w:rPr>
        <w:t xml:space="preserve">There are three components to perception. That is – a perceiver, a target that is being perceived and a situation in which perception is happening. Each component ultimately influences the perceiver. </w:t>
      </w:r>
    </w:p>
    <w:p w:rsidR="00690728" w:rsidRDefault="00690728" w:rsidP="00903AA4">
      <w:pPr>
        <w:spacing w:line="240" w:lineRule="auto"/>
        <w:rPr>
          <w:sz w:val="20"/>
          <w:szCs w:val="20"/>
          <w:lang w:val="en-US"/>
        </w:rPr>
      </w:pPr>
      <w:r>
        <w:rPr>
          <w:b/>
          <w:sz w:val="20"/>
          <w:szCs w:val="20"/>
          <w:lang w:val="en-US"/>
        </w:rPr>
        <w:t xml:space="preserve">The Perceiver: </w:t>
      </w:r>
      <w:r w:rsidR="0068377E">
        <w:rPr>
          <w:b/>
          <w:sz w:val="20"/>
          <w:szCs w:val="20"/>
          <w:lang w:val="en-US"/>
        </w:rPr>
        <w:br/>
      </w:r>
      <w:r>
        <w:rPr>
          <w:sz w:val="20"/>
          <w:szCs w:val="20"/>
          <w:lang w:val="en-US"/>
        </w:rPr>
        <w:t>One of the most important characteristics of the perceiver that influences perception is e</w:t>
      </w:r>
      <w:r>
        <w:rPr>
          <w:i/>
          <w:sz w:val="20"/>
          <w:szCs w:val="20"/>
          <w:lang w:val="en-US"/>
        </w:rPr>
        <w:t xml:space="preserve">xperience. </w:t>
      </w:r>
      <w:r>
        <w:rPr>
          <w:sz w:val="20"/>
          <w:szCs w:val="20"/>
          <w:lang w:val="en-US"/>
        </w:rPr>
        <w:t xml:space="preserve">Second, we perceive what we wish to perceive and lastly, </w:t>
      </w:r>
      <w:r w:rsidR="00352A56">
        <w:rPr>
          <w:sz w:val="20"/>
          <w:szCs w:val="20"/>
          <w:lang w:val="en-US"/>
        </w:rPr>
        <w:t xml:space="preserve">emotions can interfere with our </w:t>
      </w:r>
      <w:r>
        <w:rPr>
          <w:sz w:val="20"/>
          <w:szCs w:val="20"/>
          <w:lang w:val="en-US"/>
        </w:rPr>
        <w:t xml:space="preserve">perceptions. </w:t>
      </w:r>
    </w:p>
    <w:p w:rsidR="00352A56" w:rsidRDefault="00352A56" w:rsidP="00903AA4">
      <w:pPr>
        <w:spacing w:line="240" w:lineRule="auto"/>
        <w:rPr>
          <w:sz w:val="20"/>
          <w:szCs w:val="20"/>
          <w:lang w:val="en-US"/>
        </w:rPr>
      </w:pPr>
      <w:r>
        <w:rPr>
          <w:sz w:val="20"/>
          <w:szCs w:val="20"/>
          <w:lang w:val="en-US"/>
        </w:rPr>
        <w:t xml:space="preserve">There is something called </w:t>
      </w:r>
      <w:r>
        <w:rPr>
          <w:b/>
          <w:sz w:val="20"/>
          <w:szCs w:val="20"/>
          <w:lang w:val="en-US"/>
        </w:rPr>
        <w:t xml:space="preserve">perceptual defense </w:t>
      </w:r>
      <w:r>
        <w:rPr>
          <w:sz w:val="20"/>
          <w:szCs w:val="20"/>
          <w:lang w:val="en-US"/>
        </w:rPr>
        <w:t>where we “see what we want to see” or “hear what we want to hear”. Our perceptual system is working so that we do not see or hear threatening things!</w:t>
      </w:r>
    </w:p>
    <w:p w:rsidR="00352A56" w:rsidRDefault="00352A56" w:rsidP="00903AA4">
      <w:pPr>
        <w:spacing w:line="240" w:lineRule="auto"/>
        <w:rPr>
          <w:b/>
          <w:sz w:val="20"/>
          <w:szCs w:val="20"/>
          <w:lang w:val="en-US"/>
        </w:rPr>
      </w:pPr>
      <w:r>
        <w:rPr>
          <w:b/>
          <w:sz w:val="20"/>
          <w:szCs w:val="20"/>
          <w:lang w:val="en-US"/>
        </w:rPr>
        <w:t xml:space="preserve">The Target: </w:t>
      </w:r>
      <w:r w:rsidR="0068377E">
        <w:rPr>
          <w:b/>
          <w:sz w:val="20"/>
          <w:szCs w:val="20"/>
          <w:lang w:val="en-US"/>
        </w:rPr>
        <w:br/>
      </w:r>
      <w:r>
        <w:rPr>
          <w:sz w:val="20"/>
          <w:szCs w:val="20"/>
          <w:lang w:val="en-US"/>
        </w:rPr>
        <w:t xml:space="preserve">Targets are always subject to interpretation and addition by the perceiver. The target is like the object of interest. Perceivers often feel the need to solve any uncertainties associated with the target (whether accurate or not)! </w:t>
      </w:r>
      <w:r>
        <w:rPr>
          <w:b/>
          <w:sz w:val="20"/>
          <w:szCs w:val="20"/>
          <w:lang w:val="en-US"/>
        </w:rPr>
        <w:t xml:space="preserve"> </w:t>
      </w:r>
    </w:p>
    <w:p w:rsidR="00D57229" w:rsidRDefault="00D57229" w:rsidP="00903AA4">
      <w:pPr>
        <w:spacing w:line="240" w:lineRule="auto"/>
        <w:rPr>
          <w:sz w:val="20"/>
          <w:szCs w:val="20"/>
          <w:lang w:val="en-US"/>
        </w:rPr>
      </w:pPr>
      <w:r>
        <w:rPr>
          <w:b/>
          <w:sz w:val="20"/>
          <w:szCs w:val="20"/>
          <w:lang w:val="en-US"/>
        </w:rPr>
        <w:t>The Situation:</w:t>
      </w:r>
      <w:r w:rsidR="0068377E">
        <w:rPr>
          <w:b/>
          <w:sz w:val="20"/>
          <w:szCs w:val="20"/>
          <w:lang w:val="en-US"/>
        </w:rPr>
        <w:br/>
      </w:r>
      <w:r>
        <w:rPr>
          <w:b/>
          <w:sz w:val="20"/>
          <w:szCs w:val="20"/>
          <w:lang w:val="en-US"/>
        </w:rPr>
        <w:t xml:space="preserve"> </w:t>
      </w:r>
      <w:r>
        <w:rPr>
          <w:sz w:val="20"/>
          <w:szCs w:val="20"/>
          <w:lang w:val="en-US"/>
        </w:rPr>
        <w:t xml:space="preserve">A situational context can actually influence what one perceives. The most important thing for a situation to add is information about the target. Ie: A critical comment taken very different if you were not up for promotion or racist comment after a racist fight within the company. Perception of the target changes with the situation BUT perceiver and target are the same. </w:t>
      </w:r>
    </w:p>
    <w:p w:rsidR="00D57229" w:rsidRDefault="00CB5286" w:rsidP="00903AA4">
      <w:pPr>
        <w:spacing w:line="240" w:lineRule="auto"/>
        <w:rPr>
          <w:b/>
          <w:sz w:val="20"/>
          <w:szCs w:val="20"/>
          <w:lang w:val="en-US"/>
        </w:rPr>
      </w:pPr>
      <w:r>
        <w:rPr>
          <w:b/>
          <w:sz w:val="20"/>
          <w:szCs w:val="20"/>
          <w:lang w:val="en-US"/>
        </w:rPr>
        <w:t>Bruner’s Model of the Perceptual Process</w:t>
      </w:r>
    </w:p>
    <w:p w:rsidR="00CB5286" w:rsidRDefault="00CB5286" w:rsidP="00903AA4">
      <w:pPr>
        <w:spacing w:line="240" w:lineRule="auto"/>
        <w:rPr>
          <w:sz w:val="20"/>
          <w:szCs w:val="20"/>
          <w:lang w:val="en-US"/>
        </w:rPr>
      </w:pPr>
      <w:r>
        <w:rPr>
          <w:sz w:val="20"/>
          <w:szCs w:val="20"/>
          <w:lang w:val="en-US"/>
        </w:rPr>
        <w:t xml:space="preserve">Bruner’s Model is a model that helps describe how a perceiver goes about putting together information IN </w:t>
      </w:r>
      <w:r w:rsidR="00DB7FF4">
        <w:rPr>
          <w:sz w:val="20"/>
          <w:szCs w:val="20"/>
          <w:lang w:val="en-US"/>
        </w:rPr>
        <w:t>the target?</w:t>
      </w:r>
      <w:r>
        <w:rPr>
          <w:sz w:val="20"/>
          <w:szCs w:val="20"/>
          <w:lang w:val="en-US"/>
        </w:rPr>
        <w:t xml:space="preserve"> </w:t>
      </w:r>
      <w:r w:rsidR="00DB7FF4">
        <w:rPr>
          <w:sz w:val="20"/>
          <w:szCs w:val="20"/>
          <w:lang w:val="en-US"/>
        </w:rPr>
        <w:t xml:space="preserve">And how do they use the situation to paint a picture of the target? </w:t>
      </w:r>
    </w:p>
    <w:p w:rsidR="00DB7FF4" w:rsidRPr="00DB7FF4" w:rsidRDefault="00DB7FF4" w:rsidP="00BF7D59">
      <w:pPr>
        <w:pBdr>
          <w:top w:val="single" w:sz="4" w:space="1" w:color="auto"/>
          <w:left w:val="single" w:sz="4" w:space="4" w:color="auto"/>
          <w:bottom w:val="single" w:sz="4" w:space="1" w:color="auto"/>
          <w:right w:val="single" w:sz="4" w:space="4" w:color="auto"/>
        </w:pBdr>
        <w:spacing w:line="240" w:lineRule="auto"/>
        <w:rPr>
          <w:b/>
          <w:color w:val="FF0000"/>
          <w:sz w:val="20"/>
          <w:szCs w:val="20"/>
          <w:lang w:val="en-US"/>
        </w:rPr>
      </w:pPr>
      <w:r>
        <w:rPr>
          <w:b/>
          <w:color w:val="FF0000"/>
          <w:sz w:val="20"/>
          <w:szCs w:val="20"/>
          <w:lang w:val="en-US"/>
        </w:rPr>
        <w:t>Perceiver encounters unfamiliar target (very open to cues contained in the target)</w:t>
      </w:r>
      <w:r w:rsidRPr="00DB7FF4">
        <w:rPr>
          <w:b/>
          <w:color w:val="FF0000"/>
          <w:sz w:val="20"/>
          <w:szCs w:val="20"/>
          <w:lang w:val="en-US"/>
        </w:rPr>
        <w:sym w:font="Wingdings" w:char="F0E0"/>
      </w:r>
      <w:r>
        <w:rPr>
          <w:b/>
          <w:color w:val="FF0000"/>
          <w:sz w:val="20"/>
          <w:szCs w:val="20"/>
          <w:lang w:val="en-US"/>
        </w:rPr>
        <w:t xml:space="preserve"> </w:t>
      </w:r>
      <w:r w:rsidRPr="00BF7D59">
        <w:rPr>
          <w:b/>
          <w:color w:val="FF0000"/>
          <w:sz w:val="20"/>
          <w:szCs w:val="20"/>
          <w:lang w:val="en-US"/>
        </w:rPr>
        <w:t xml:space="preserve">Perceiver needs information &amp; will actively seek to find it </w:t>
      </w:r>
      <w:r w:rsidRPr="00DB7FF4">
        <w:rPr>
          <w:b/>
          <w:color w:val="FF0000"/>
          <w:sz w:val="20"/>
          <w:szCs w:val="20"/>
          <w:lang w:val="en-US"/>
        </w:rPr>
        <w:sym w:font="Wingdings" w:char="F0E0"/>
      </w:r>
      <w:r>
        <w:rPr>
          <w:b/>
          <w:color w:val="FF0000"/>
          <w:sz w:val="20"/>
          <w:szCs w:val="20"/>
          <w:lang w:val="en-US"/>
        </w:rPr>
        <w:t xml:space="preserve"> </w:t>
      </w:r>
      <w:r w:rsidR="00BF7D59">
        <w:rPr>
          <w:b/>
          <w:color w:val="FF0000"/>
          <w:sz w:val="20"/>
          <w:szCs w:val="20"/>
          <w:lang w:val="en-US"/>
        </w:rPr>
        <w:t xml:space="preserve">Encounters familiar cues (perceiver experience) </w:t>
      </w:r>
      <w:r w:rsidR="00BF7D59" w:rsidRPr="00BF7D59">
        <w:rPr>
          <w:b/>
          <w:color w:val="FF0000"/>
          <w:sz w:val="20"/>
          <w:szCs w:val="20"/>
          <w:lang w:val="en-US"/>
        </w:rPr>
        <w:sym w:font="Wingdings" w:char="F0E0"/>
      </w:r>
      <w:r w:rsidR="00BF7D59">
        <w:rPr>
          <w:b/>
          <w:color w:val="FF0000"/>
          <w:sz w:val="20"/>
          <w:szCs w:val="20"/>
          <w:lang w:val="en-US"/>
        </w:rPr>
        <w:t xml:space="preserve"> Perceiver becomes less open and more selective (search for cues that can confirm his/her initial thought) </w:t>
      </w:r>
      <w:r w:rsidR="00BF7D59" w:rsidRPr="00BF7D59">
        <w:rPr>
          <w:b/>
          <w:color w:val="FF0000"/>
          <w:sz w:val="20"/>
          <w:szCs w:val="20"/>
          <w:lang w:val="en-US"/>
        </w:rPr>
        <w:sym w:font="Wingdings" w:char="F0E0"/>
      </w:r>
      <w:r w:rsidR="00BF7D59">
        <w:rPr>
          <w:b/>
          <w:color w:val="FF0000"/>
          <w:sz w:val="20"/>
          <w:szCs w:val="20"/>
          <w:lang w:val="en-US"/>
        </w:rPr>
        <w:t xml:space="preserve"> Distorts or ignores cues that violate initial perception </w:t>
      </w:r>
      <w:r w:rsidR="00BF7D59" w:rsidRPr="00BF7D59">
        <w:rPr>
          <w:b/>
          <w:color w:val="FF0000"/>
          <w:sz w:val="20"/>
          <w:szCs w:val="20"/>
          <w:lang w:val="en-US"/>
        </w:rPr>
        <w:sym w:font="Wingdings" w:char="F0E0"/>
      </w:r>
      <w:r w:rsidR="00BF7D59">
        <w:rPr>
          <w:b/>
          <w:color w:val="FF0000"/>
          <w:sz w:val="20"/>
          <w:szCs w:val="20"/>
          <w:lang w:val="en-US"/>
        </w:rPr>
        <w:t xml:space="preserve"> Cues must overcome expectations developed to change perception… </w:t>
      </w:r>
    </w:p>
    <w:p w:rsidR="00690728" w:rsidRDefault="00BF7D59" w:rsidP="00903AA4">
      <w:pPr>
        <w:spacing w:line="240" w:lineRule="auto"/>
        <w:rPr>
          <w:sz w:val="20"/>
          <w:szCs w:val="20"/>
          <w:lang w:val="en-US"/>
        </w:rPr>
      </w:pPr>
      <w:r>
        <w:rPr>
          <w:sz w:val="20"/>
          <w:szCs w:val="20"/>
          <w:lang w:val="en-US"/>
        </w:rPr>
        <w:t xml:space="preserve">Refer to p. 83 bottom in textbook. </w:t>
      </w:r>
    </w:p>
    <w:p w:rsidR="00BF7D59" w:rsidRDefault="006C14ED" w:rsidP="00903AA4">
      <w:pPr>
        <w:spacing w:line="240" w:lineRule="auto"/>
        <w:rPr>
          <w:b/>
          <w:sz w:val="20"/>
          <w:szCs w:val="20"/>
          <w:lang w:val="en-US"/>
        </w:rPr>
      </w:pPr>
      <w:r>
        <w:rPr>
          <w:b/>
          <w:sz w:val="20"/>
          <w:szCs w:val="20"/>
          <w:lang w:val="en-US"/>
        </w:rPr>
        <w:t>There are 3 important characteristics of perceptual process. Selective, constancy and consistency…</w:t>
      </w:r>
    </w:p>
    <w:p w:rsidR="006C14ED" w:rsidRDefault="006C14ED" w:rsidP="00903AA4">
      <w:pPr>
        <w:spacing w:line="240" w:lineRule="auto"/>
        <w:rPr>
          <w:sz w:val="20"/>
          <w:szCs w:val="20"/>
          <w:lang w:val="en-US"/>
        </w:rPr>
      </w:pPr>
      <w:r>
        <w:rPr>
          <w:b/>
          <w:sz w:val="20"/>
          <w:szCs w:val="20"/>
          <w:lang w:val="en-US"/>
        </w:rPr>
        <w:t xml:space="preserve">Selective: </w:t>
      </w:r>
      <w:r w:rsidR="0068377E">
        <w:rPr>
          <w:b/>
          <w:sz w:val="20"/>
          <w:szCs w:val="20"/>
          <w:lang w:val="en-US"/>
        </w:rPr>
        <w:br/>
      </w:r>
      <w:r>
        <w:rPr>
          <w:sz w:val="20"/>
          <w:szCs w:val="20"/>
          <w:lang w:val="en-US"/>
        </w:rPr>
        <w:t xml:space="preserve">Perceivers will not use all of the cues available but the ones that are used are given special emphasis. Perception is efficient (can aid or hinder perceptual accuracy). </w:t>
      </w:r>
    </w:p>
    <w:p w:rsidR="006C14ED" w:rsidRDefault="006C14ED" w:rsidP="00903AA4">
      <w:pPr>
        <w:spacing w:line="240" w:lineRule="auto"/>
        <w:rPr>
          <w:sz w:val="20"/>
          <w:szCs w:val="20"/>
          <w:lang w:val="en-US"/>
        </w:rPr>
      </w:pPr>
      <w:r>
        <w:rPr>
          <w:b/>
          <w:sz w:val="20"/>
          <w:szCs w:val="20"/>
          <w:lang w:val="en-US"/>
        </w:rPr>
        <w:t xml:space="preserve">Constancy: </w:t>
      </w:r>
      <w:r w:rsidR="0068377E">
        <w:rPr>
          <w:b/>
          <w:sz w:val="20"/>
          <w:szCs w:val="20"/>
          <w:lang w:val="en-US"/>
        </w:rPr>
        <w:br/>
      </w:r>
      <w:r>
        <w:rPr>
          <w:sz w:val="20"/>
          <w:szCs w:val="20"/>
          <w:lang w:val="en-US"/>
        </w:rPr>
        <w:t>Target is perceived the same way over time or across situations. Ie: Getting off on the wrong foot with a boss and finding it hard to change their “constant” perception of us.</w:t>
      </w:r>
    </w:p>
    <w:p w:rsidR="006C14ED" w:rsidRDefault="006C14ED" w:rsidP="00903AA4">
      <w:pPr>
        <w:spacing w:line="240" w:lineRule="auto"/>
        <w:rPr>
          <w:sz w:val="20"/>
          <w:szCs w:val="20"/>
          <w:lang w:val="en-US"/>
        </w:rPr>
      </w:pPr>
      <w:r>
        <w:rPr>
          <w:b/>
          <w:sz w:val="20"/>
          <w:szCs w:val="20"/>
          <w:lang w:val="en-US"/>
        </w:rPr>
        <w:t xml:space="preserve">Consistency: </w:t>
      </w:r>
      <w:r w:rsidR="0068377E">
        <w:rPr>
          <w:b/>
          <w:sz w:val="20"/>
          <w:szCs w:val="20"/>
          <w:lang w:val="en-US"/>
        </w:rPr>
        <w:br/>
      </w:r>
      <w:r>
        <w:rPr>
          <w:sz w:val="20"/>
          <w:szCs w:val="20"/>
          <w:lang w:val="en-US"/>
        </w:rPr>
        <w:t xml:space="preserve">Tendency we have to select, ignore or distort cues in a manner used to get a similar picture of the target. </w:t>
      </w:r>
      <w:r w:rsidR="00EC1C8E">
        <w:rPr>
          <w:sz w:val="20"/>
          <w:szCs w:val="20"/>
          <w:lang w:val="en-US"/>
        </w:rPr>
        <w:t xml:space="preserve">We want to make everything consistent with our general image of the person. </w:t>
      </w:r>
    </w:p>
    <w:p w:rsidR="0068377E" w:rsidRDefault="0068377E" w:rsidP="00903AA4">
      <w:pPr>
        <w:spacing w:line="240" w:lineRule="auto"/>
        <w:rPr>
          <w:b/>
          <w:sz w:val="20"/>
          <w:szCs w:val="20"/>
          <w:lang w:val="en-US"/>
        </w:rPr>
      </w:pPr>
    </w:p>
    <w:p w:rsidR="0068377E" w:rsidRDefault="0068377E" w:rsidP="00903AA4">
      <w:pPr>
        <w:spacing w:line="240" w:lineRule="auto"/>
        <w:rPr>
          <w:b/>
          <w:sz w:val="20"/>
          <w:szCs w:val="20"/>
          <w:lang w:val="en-US"/>
        </w:rPr>
      </w:pPr>
    </w:p>
    <w:p w:rsidR="005A774E" w:rsidRDefault="005A774E" w:rsidP="00903AA4">
      <w:pPr>
        <w:spacing w:line="240" w:lineRule="auto"/>
        <w:rPr>
          <w:b/>
          <w:sz w:val="20"/>
          <w:szCs w:val="20"/>
          <w:lang w:val="en-US"/>
        </w:rPr>
      </w:pPr>
      <w:r>
        <w:rPr>
          <w:b/>
          <w:sz w:val="20"/>
          <w:szCs w:val="20"/>
          <w:lang w:val="en-US"/>
        </w:rPr>
        <w:lastRenderedPageBreak/>
        <w:t>Perceptual BIASES</w:t>
      </w:r>
    </w:p>
    <w:p w:rsidR="005A774E" w:rsidRPr="006F3B0A" w:rsidRDefault="006F3B0A" w:rsidP="0068377E">
      <w:pPr>
        <w:pStyle w:val="ListParagraph"/>
        <w:numPr>
          <w:ilvl w:val="0"/>
          <w:numId w:val="10"/>
        </w:numPr>
        <w:spacing w:line="240" w:lineRule="auto"/>
        <w:rPr>
          <w:b/>
          <w:sz w:val="20"/>
          <w:szCs w:val="20"/>
          <w:lang w:val="en-US"/>
        </w:rPr>
      </w:pPr>
      <w:r w:rsidRPr="006F3B0A">
        <w:rPr>
          <w:b/>
          <w:sz w:val="20"/>
          <w:szCs w:val="20"/>
          <w:lang w:val="en-US"/>
        </w:rPr>
        <w:t xml:space="preserve">Primary Effects: </w:t>
      </w:r>
      <w:r w:rsidRPr="006F3B0A">
        <w:rPr>
          <w:sz w:val="20"/>
          <w:szCs w:val="20"/>
          <w:lang w:val="en-US"/>
        </w:rPr>
        <w:t>We tend to rely on cues pi</w:t>
      </w:r>
      <w:r>
        <w:rPr>
          <w:sz w:val="20"/>
          <w:szCs w:val="20"/>
          <w:lang w:val="en-US"/>
        </w:rPr>
        <w:t xml:space="preserve">cked up early in a relationship. This is a form of </w:t>
      </w:r>
      <w:r w:rsidRPr="006F3B0A">
        <w:rPr>
          <w:b/>
          <w:sz w:val="20"/>
          <w:szCs w:val="20"/>
          <w:lang w:val="en-US"/>
        </w:rPr>
        <w:t>selectivity</w:t>
      </w:r>
      <w:r>
        <w:rPr>
          <w:b/>
          <w:sz w:val="20"/>
          <w:szCs w:val="20"/>
          <w:lang w:val="en-US"/>
        </w:rPr>
        <w:t xml:space="preserve">. </w:t>
      </w:r>
      <w:r>
        <w:rPr>
          <w:sz w:val="20"/>
          <w:szCs w:val="20"/>
          <w:lang w:val="en-US"/>
        </w:rPr>
        <w:t xml:space="preserve"> The lasting effects illustrate </w:t>
      </w:r>
      <w:r w:rsidRPr="00C20DF3">
        <w:rPr>
          <w:b/>
          <w:sz w:val="20"/>
          <w:szCs w:val="20"/>
          <w:lang w:val="en-US"/>
        </w:rPr>
        <w:t>constancy</w:t>
      </w:r>
      <w:r>
        <w:rPr>
          <w:sz w:val="20"/>
          <w:szCs w:val="20"/>
          <w:lang w:val="en-US"/>
        </w:rPr>
        <w:t xml:space="preserve">! </w:t>
      </w:r>
      <w:r w:rsidR="00C20DF3">
        <w:rPr>
          <w:sz w:val="20"/>
          <w:szCs w:val="20"/>
          <w:lang w:val="en-US"/>
        </w:rPr>
        <w:t>Ie: Worker impresses boss the first few days of boss.</w:t>
      </w:r>
      <w:r w:rsidR="00C20DF3">
        <w:rPr>
          <w:sz w:val="20"/>
          <w:szCs w:val="20"/>
          <w:lang w:val="en-US"/>
        </w:rPr>
        <w:br/>
      </w:r>
    </w:p>
    <w:p w:rsidR="006F3B0A" w:rsidRPr="00C20DF3" w:rsidRDefault="00C20DF3" w:rsidP="0068377E">
      <w:pPr>
        <w:pStyle w:val="ListParagraph"/>
        <w:numPr>
          <w:ilvl w:val="0"/>
          <w:numId w:val="10"/>
        </w:numPr>
        <w:spacing w:line="240" w:lineRule="auto"/>
        <w:rPr>
          <w:b/>
          <w:sz w:val="20"/>
          <w:szCs w:val="20"/>
          <w:lang w:val="en-US"/>
        </w:rPr>
      </w:pPr>
      <w:proofErr w:type="spellStart"/>
      <w:r>
        <w:rPr>
          <w:b/>
          <w:sz w:val="20"/>
          <w:szCs w:val="20"/>
          <w:lang w:val="en-US"/>
        </w:rPr>
        <w:t>Recency</w:t>
      </w:r>
      <w:proofErr w:type="spellEnd"/>
      <w:r>
        <w:rPr>
          <w:b/>
          <w:sz w:val="20"/>
          <w:szCs w:val="20"/>
          <w:lang w:val="en-US"/>
        </w:rPr>
        <w:t xml:space="preserve"> Effects: </w:t>
      </w:r>
      <w:r>
        <w:rPr>
          <w:sz w:val="20"/>
          <w:szCs w:val="20"/>
          <w:lang w:val="en-US"/>
        </w:rPr>
        <w:t xml:space="preserve">People rely and give weight to the cues that they’ve encountered most recently. The lasting impression is what counts. </w:t>
      </w:r>
      <w:r>
        <w:rPr>
          <w:sz w:val="20"/>
          <w:szCs w:val="20"/>
          <w:lang w:val="en-US"/>
        </w:rPr>
        <w:br/>
      </w:r>
    </w:p>
    <w:p w:rsidR="00C20DF3" w:rsidRPr="002E2AC0" w:rsidRDefault="00C20DF3" w:rsidP="0068377E">
      <w:pPr>
        <w:pStyle w:val="ListParagraph"/>
        <w:numPr>
          <w:ilvl w:val="0"/>
          <w:numId w:val="10"/>
        </w:numPr>
        <w:spacing w:line="240" w:lineRule="auto"/>
        <w:rPr>
          <w:b/>
          <w:sz w:val="20"/>
          <w:szCs w:val="20"/>
          <w:lang w:val="en-US"/>
        </w:rPr>
      </w:pPr>
      <w:r>
        <w:rPr>
          <w:b/>
          <w:sz w:val="20"/>
          <w:szCs w:val="20"/>
          <w:lang w:val="en-US"/>
        </w:rPr>
        <w:t xml:space="preserve">Reliance on Central Traits: </w:t>
      </w:r>
      <w:r w:rsidR="00754296">
        <w:rPr>
          <w:sz w:val="20"/>
          <w:szCs w:val="20"/>
          <w:lang w:val="en-US"/>
        </w:rPr>
        <w:t xml:space="preserve">Even though we rely on early information, these “early cues” don’t receive equal weight. And so, these perceptions are organized around personal characteristics of the target that are of special interest to us. </w:t>
      </w:r>
      <w:r w:rsidR="002E2AC0">
        <w:rPr>
          <w:i/>
          <w:sz w:val="20"/>
          <w:szCs w:val="20"/>
          <w:lang w:val="en-US"/>
        </w:rPr>
        <w:t xml:space="preserve">Appearance is a common central trait in any work setting. </w:t>
      </w:r>
      <w:r w:rsidR="002E2AC0">
        <w:rPr>
          <w:i/>
          <w:sz w:val="20"/>
          <w:szCs w:val="20"/>
          <w:lang w:val="en-US"/>
        </w:rPr>
        <w:br/>
      </w:r>
    </w:p>
    <w:p w:rsidR="002E2AC0" w:rsidRPr="0075339B" w:rsidRDefault="002E2AC0" w:rsidP="0068377E">
      <w:pPr>
        <w:pStyle w:val="ListParagraph"/>
        <w:numPr>
          <w:ilvl w:val="0"/>
          <w:numId w:val="10"/>
        </w:numPr>
        <w:spacing w:line="240" w:lineRule="auto"/>
        <w:rPr>
          <w:b/>
          <w:sz w:val="20"/>
          <w:szCs w:val="20"/>
          <w:lang w:val="en-US"/>
        </w:rPr>
      </w:pPr>
      <w:r w:rsidRPr="0075339B">
        <w:rPr>
          <w:b/>
          <w:sz w:val="20"/>
          <w:szCs w:val="20"/>
          <w:lang w:val="en-US"/>
        </w:rPr>
        <w:t>I</w:t>
      </w:r>
      <w:r>
        <w:rPr>
          <w:b/>
          <w:sz w:val="20"/>
          <w:szCs w:val="20"/>
          <w:lang w:val="en-US"/>
        </w:rPr>
        <w:t>mplicit Personality Theories:</w:t>
      </w:r>
      <w:r w:rsidRPr="0075339B">
        <w:rPr>
          <w:sz w:val="20"/>
          <w:szCs w:val="20"/>
          <w:lang w:val="en-US"/>
        </w:rPr>
        <w:t xml:space="preserve"> This is a personal “theory” deciding which personalities go the best together.  </w:t>
      </w:r>
      <w:r w:rsidR="0075339B">
        <w:rPr>
          <w:sz w:val="20"/>
          <w:szCs w:val="20"/>
          <w:lang w:val="en-US"/>
        </w:rPr>
        <w:t xml:space="preserve">Ie: Hardworking people must be honest. Basis for many misunderstandings* </w:t>
      </w:r>
      <w:r w:rsidR="0075339B">
        <w:rPr>
          <w:sz w:val="20"/>
          <w:szCs w:val="20"/>
          <w:lang w:val="en-US"/>
        </w:rPr>
        <w:br/>
      </w:r>
    </w:p>
    <w:p w:rsidR="0075339B" w:rsidRPr="0075339B" w:rsidRDefault="0075339B" w:rsidP="0068377E">
      <w:pPr>
        <w:pStyle w:val="ListParagraph"/>
        <w:numPr>
          <w:ilvl w:val="0"/>
          <w:numId w:val="10"/>
        </w:numPr>
        <w:spacing w:line="240" w:lineRule="auto"/>
        <w:rPr>
          <w:b/>
          <w:sz w:val="20"/>
          <w:szCs w:val="20"/>
          <w:lang w:val="en-US"/>
        </w:rPr>
      </w:pPr>
      <w:r>
        <w:rPr>
          <w:b/>
          <w:sz w:val="20"/>
          <w:szCs w:val="20"/>
          <w:lang w:val="en-US"/>
        </w:rPr>
        <w:t xml:space="preserve">Projection: </w:t>
      </w:r>
      <w:r>
        <w:rPr>
          <w:sz w:val="20"/>
          <w:szCs w:val="20"/>
          <w:lang w:val="en-US"/>
        </w:rPr>
        <w:t>When information about the target in limited or nonexistent, we often assume that people are like themselves. IE: “Sure I steal, but everyone does too</w:t>
      </w:r>
      <w:proofErr w:type="gramStart"/>
      <w:r>
        <w:rPr>
          <w:sz w:val="20"/>
          <w:szCs w:val="20"/>
          <w:lang w:val="en-US"/>
        </w:rPr>
        <w:t>..”</w:t>
      </w:r>
      <w:proofErr w:type="gramEnd"/>
      <w:r>
        <w:rPr>
          <w:sz w:val="20"/>
          <w:szCs w:val="20"/>
          <w:lang w:val="en-US"/>
        </w:rPr>
        <w:t xml:space="preserve"> Such perceptions can actually be used to justify theories. </w:t>
      </w:r>
      <w:r>
        <w:rPr>
          <w:sz w:val="20"/>
          <w:szCs w:val="20"/>
          <w:lang w:val="en-US"/>
        </w:rPr>
        <w:br/>
      </w:r>
    </w:p>
    <w:p w:rsidR="00DF580C" w:rsidRDefault="0075339B" w:rsidP="0068377E">
      <w:pPr>
        <w:pStyle w:val="ListParagraph"/>
        <w:numPr>
          <w:ilvl w:val="0"/>
          <w:numId w:val="10"/>
        </w:numPr>
        <w:spacing w:line="240" w:lineRule="auto"/>
        <w:rPr>
          <w:b/>
          <w:i/>
          <w:sz w:val="20"/>
          <w:szCs w:val="20"/>
          <w:lang w:val="en-US"/>
        </w:rPr>
      </w:pPr>
      <w:r>
        <w:rPr>
          <w:b/>
          <w:sz w:val="20"/>
          <w:szCs w:val="20"/>
          <w:lang w:val="en-US"/>
        </w:rPr>
        <w:t xml:space="preserve">Stereotyping: </w:t>
      </w:r>
      <w:r w:rsidR="00B656F0">
        <w:rPr>
          <w:sz w:val="20"/>
          <w:szCs w:val="20"/>
          <w:lang w:val="en-US"/>
        </w:rPr>
        <w:t xml:space="preserve">A consistent impression </w:t>
      </w:r>
      <w:r w:rsidR="00DF580C">
        <w:rPr>
          <w:sz w:val="20"/>
          <w:szCs w:val="20"/>
          <w:lang w:val="en-US"/>
        </w:rPr>
        <w:t xml:space="preserve">of other people is simply to assume that certain traits fall into a certain categories according to social standards. Ignore variations among them. </w:t>
      </w:r>
      <w:r w:rsidR="00DF580C" w:rsidRPr="00DF580C">
        <w:rPr>
          <w:b/>
          <w:i/>
          <w:sz w:val="20"/>
          <w:szCs w:val="20"/>
          <w:lang w:val="en-US"/>
        </w:rPr>
        <w:t>Three specific aspects include 1) Distinguish a category of people 2) Certain traits 3) Everyone in this category possess these traits</w:t>
      </w:r>
      <w:r w:rsidR="00DF580C" w:rsidRPr="00DF580C">
        <w:rPr>
          <w:i/>
          <w:sz w:val="20"/>
          <w:szCs w:val="20"/>
          <w:lang w:val="en-US"/>
        </w:rPr>
        <w:t xml:space="preserve">. </w:t>
      </w:r>
      <w:r w:rsidR="00DF580C">
        <w:rPr>
          <w:i/>
          <w:sz w:val="20"/>
          <w:szCs w:val="20"/>
          <w:lang w:val="en-US"/>
        </w:rPr>
        <w:t xml:space="preserve"> </w:t>
      </w:r>
      <w:r w:rsidR="00DF580C">
        <w:rPr>
          <w:sz w:val="20"/>
          <w:szCs w:val="20"/>
          <w:lang w:val="en-US"/>
        </w:rPr>
        <w:t xml:space="preserve">Most stereotypes are not true. </w:t>
      </w:r>
      <w:r w:rsidR="00DF580C">
        <w:rPr>
          <w:sz w:val="20"/>
          <w:szCs w:val="20"/>
          <w:lang w:val="en-US"/>
        </w:rPr>
        <w:br/>
      </w:r>
    </w:p>
    <w:p w:rsidR="00E21DCE" w:rsidRDefault="00DF580C" w:rsidP="00DF580C">
      <w:pPr>
        <w:spacing w:line="240" w:lineRule="auto"/>
        <w:rPr>
          <w:sz w:val="20"/>
          <w:szCs w:val="20"/>
          <w:lang w:val="en-US"/>
        </w:rPr>
      </w:pPr>
      <w:r>
        <w:rPr>
          <w:b/>
          <w:sz w:val="20"/>
          <w:szCs w:val="20"/>
          <w:lang w:val="en-US"/>
        </w:rPr>
        <w:t xml:space="preserve">Attribution Theory </w:t>
      </w:r>
      <w:r>
        <w:rPr>
          <w:sz w:val="20"/>
          <w:szCs w:val="20"/>
          <w:lang w:val="en-US"/>
        </w:rPr>
        <w:t xml:space="preserve">is the process by which we assign what motivates and causes the person to act a certain way. </w:t>
      </w:r>
    </w:p>
    <w:p w:rsidR="00DF580C" w:rsidRPr="008667A1" w:rsidRDefault="008667A1" w:rsidP="0068377E">
      <w:pPr>
        <w:pStyle w:val="ListParagraph"/>
        <w:numPr>
          <w:ilvl w:val="0"/>
          <w:numId w:val="11"/>
        </w:numPr>
        <w:spacing w:line="240" w:lineRule="auto"/>
        <w:rPr>
          <w:sz w:val="20"/>
          <w:szCs w:val="20"/>
          <w:lang w:val="en-US"/>
        </w:rPr>
      </w:pPr>
      <w:proofErr w:type="gramStart"/>
      <w:r w:rsidRPr="008667A1">
        <w:rPr>
          <w:b/>
          <w:sz w:val="20"/>
          <w:szCs w:val="20"/>
          <w:lang w:val="en-US"/>
        </w:rPr>
        <w:t xml:space="preserve">Dispositional attributions </w:t>
      </w:r>
      <w:r w:rsidRPr="008667A1">
        <w:rPr>
          <w:sz w:val="20"/>
          <w:szCs w:val="20"/>
          <w:lang w:val="en-US"/>
        </w:rPr>
        <w:t>blame</w:t>
      </w:r>
      <w:r w:rsidR="00E21DCE" w:rsidRPr="008667A1">
        <w:rPr>
          <w:sz w:val="20"/>
          <w:szCs w:val="20"/>
          <w:lang w:val="en-US"/>
        </w:rPr>
        <w:t xml:space="preserve"> motives on intellectual characteristics and reflects</w:t>
      </w:r>
      <w:proofErr w:type="gramEnd"/>
      <w:r w:rsidR="00E21DCE" w:rsidRPr="008667A1">
        <w:rPr>
          <w:sz w:val="20"/>
          <w:szCs w:val="20"/>
          <w:lang w:val="en-US"/>
        </w:rPr>
        <w:t xml:space="preserve"> the “true person”. Behavior described as greed, friendliness or laziness </w:t>
      </w:r>
      <w:proofErr w:type="gramStart"/>
      <w:r w:rsidR="00E21DCE" w:rsidRPr="008667A1">
        <w:rPr>
          <w:sz w:val="20"/>
          <w:szCs w:val="20"/>
          <w:lang w:val="en-US"/>
        </w:rPr>
        <w:t>are</w:t>
      </w:r>
      <w:proofErr w:type="gramEnd"/>
      <w:r w:rsidR="00E21DCE" w:rsidRPr="008667A1">
        <w:rPr>
          <w:sz w:val="20"/>
          <w:szCs w:val="20"/>
          <w:lang w:val="en-US"/>
        </w:rPr>
        <w:t xml:space="preserve"> all dispositional attributions. </w:t>
      </w:r>
      <w:r>
        <w:rPr>
          <w:sz w:val="20"/>
          <w:szCs w:val="20"/>
          <w:lang w:val="en-US"/>
        </w:rPr>
        <w:br/>
      </w:r>
    </w:p>
    <w:p w:rsidR="00E21DCE" w:rsidRDefault="00E21DCE" w:rsidP="0068377E">
      <w:pPr>
        <w:pStyle w:val="ListParagraph"/>
        <w:numPr>
          <w:ilvl w:val="0"/>
          <w:numId w:val="11"/>
        </w:numPr>
        <w:spacing w:line="240" w:lineRule="auto"/>
        <w:rPr>
          <w:sz w:val="20"/>
          <w:szCs w:val="20"/>
          <w:lang w:val="en-US"/>
        </w:rPr>
      </w:pPr>
      <w:r w:rsidRPr="008667A1">
        <w:rPr>
          <w:b/>
          <w:sz w:val="20"/>
          <w:szCs w:val="20"/>
          <w:lang w:val="en-US"/>
        </w:rPr>
        <w:t xml:space="preserve">Situational attributions </w:t>
      </w:r>
      <w:r w:rsidRPr="008667A1">
        <w:rPr>
          <w:sz w:val="20"/>
          <w:szCs w:val="20"/>
          <w:lang w:val="en-US"/>
        </w:rPr>
        <w:t xml:space="preserve">believes that external situations and environment is what controls the person’s behavior and that the person themselves has little or no control over the behavior. Ie: Bad behavior based on bad weather </w:t>
      </w:r>
    </w:p>
    <w:p w:rsidR="008667A1" w:rsidRDefault="008667A1" w:rsidP="008667A1">
      <w:pPr>
        <w:spacing w:line="240" w:lineRule="auto"/>
        <w:rPr>
          <w:sz w:val="20"/>
          <w:szCs w:val="20"/>
          <w:lang w:val="en-US"/>
        </w:rPr>
      </w:pPr>
      <w:r>
        <w:rPr>
          <w:sz w:val="20"/>
          <w:szCs w:val="20"/>
          <w:lang w:val="en-US"/>
        </w:rPr>
        <w:t>Certain cues help us decide which category to attribute behavior to…</w:t>
      </w:r>
    </w:p>
    <w:p w:rsidR="008667A1" w:rsidRPr="008667A1" w:rsidRDefault="008667A1" w:rsidP="0068377E">
      <w:pPr>
        <w:pStyle w:val="ListParagraph"/>
        <w:numPr>
          <w:ilvl w:val="0"/>
          <w:numId w:val="12"/>
        </w:numPr>
        <w:spacing w:line="240" w:lineRule="auto"/>
        <w:rPr>
          <w:b/>
          <w:sz w:val="20"/>
          <w:szCs w:val="20"/>
          <w:lang w:val="en-US"/>
        </w:rPr>
      </w:pPr>
      <w:r w:rsidRPr="008667A1">
        <w:rPr>
          <w:b/>
          <w:sz w:val="20"/>
          <w:szCs w:val="20"/>
          <w:lang w:val="en-US"/>
        </w:rPr>
        <w:t xml:space="preserve">Consistency Cues: </w:t>
      </w:r>
      <w:r w:rsidR="0068377E">
        <w:rPr>
          <w:b/>
          <w:sz w:val="20"/>
          <w:szCs w:val="20"/>
          <w:lang w:val="en-US"/>
        </w:rPr>
        <w:br/>
      </w:r>
      <w:r w:rsidRPr="008667A1">
        <w:rPr>
          <w:sz w:val="20"/>
          <w:szCs w:val="20"/>
          <w:lang w:val="en-US"/>
        </w:rPr>
        <w:t>How consistent a person’s behavior is over time.</w:t>
      </w:r>
      <w:r w:rsidRPr="008667A1">
        <w:rPr>
          <w:b/>
          <w:sz w:val="20"/>
          <w:szCs w:val="20"/>
          <w:lang w:val="en-US"/>
        </w:rPr>
        <w:t xml:space="preserve"> High consistency </w:t>
      </w:r>
      <w:r w:rsidRPr="008667A1">
        <w:rPr>
          <w:b/>
          <w:sz w:val="20"/>
          <w:szCs w:val="20"/>
          <w:lang w:val="en-US"/>
        </w:rPr>
        <w:sym w:font="Wingdings" w:char="F0E0"/>
      </w:r>
      <w:r w:rsidRPr="008667A1">
        <w:rPr>
          <w:b/>
          <w:sz w:val="20"/>
          <w:szCs w:val="20"/>
          <w:lang w:val="en-US"/>
        </w:rPr>
        <w:t xml:space="preserve"> Dispositional. </w:t>
      </w:r>
      <w:r>
        <w:rPr>
          <w:sz w:val="20"/>
          <w:szCs w:val="20"/>
          <w:lang w:val="en-US"/>
        </w:rPr>
        <w:t xml:space="preserve">When behavior eventually acts inconsistent, we blame this on the situation. </w:t>
      </w:r>
      <w:r>
        <w:rPr>
          <w:sz w:val="20"/>
          <w:szCs w:val="20"/>
          <w:lang w:val="en-US"/>
        </w:rPr>
        <w:br/>
      </w:r>
    </w:p>
    <w:p w:rsidR="008667A1" w:rsidRPr="00DD2734" w:rsidRDefault="008667A1" w:rsidP="0068377E">
      <w:pPr>
        <w:pStyle w:val="ListParagraph"/>
        <w:numPr>
          <w:ilvl w:val="0"/>
          <w:numId w:val="12"/>
        </w:numPr>
        <w:spacing w:line="240" w:lineRule="auto"/>
        <w:rPr>
          <w:b/>
          <w:sz w:val="20"/>
          <w:szCs w:val="20"/>
          <w:lang w:val="en-US"/>
        </w:rPr>
      </w:pPr>
      <w:r>
        <w:rPr>
          <w:b/>
          <w:sz w:val="20"/>
          <w:szCs w:val="20"/>
          <w:lang w:val="en-US"/>
        </w:rPr>
        <w:t xml:space="preserve">Consensus Cues: </w:t>
      </w:r>
      <w:r w:rsidR="0068377E">
        <w:rPr>
          <w:b/>
          <w:sz w:val="20"/>
          <w:szCs w:val="20"/>
          <w:lang w:val="en-US"/>
        </w:rPr>
        <w:br/>
      </w:r>
      <w:r w:rsidRPr="008667A1">
        <w:rPr>
          <w:sz w:val="20"/>
          <w:szCs w:val="20"/>
          <w:lang w:val="en-US"/>
        </w:rPr>
        <w:t>How does a person act in contrast to others? The person who acts the most different from social behaviors reveals his/her true motives. Acts that deviates from the norm can gives us more informa</w:t>
      </w:r>
      <w:r>
        <w:rPr>
          <w:sz w:val="20"/>
          <w:szCs w:val="20"/>
          <w:lang w:val="en-US"/>
        </w:rPr>
        <w:t>tion about someone than acts that</w:t>
      </w:r>
      <w:r w:rsidRPr="008667A1">
        <w:rPr>
          <w:sz w:val="20"/>
          <w:szCs w:val="20"/>
          <w:lang w:val="en-US"/>
        </w:rPr>
        <w:t xml:space="preserve"> conform to it. </w:t>
      </w:r>
      <w:r>
        <w:rPr>
          <w:sz w:val="20"/>
          <w:szCs w:val="20"/>
          <w:lang w:val="en-US"/>
        </w:rPr>
        <w:t xml:space="preserve"> Low consensus leads to more dispositional behavior. </w:t>
      </w:r>
      <w:r w:rsidR="00DD2734">
        <w:rPr>
          <w:sz w:val="20"/>
          <w:szCs w:val="20"/>
          <w:lang w:val="en-US"/>
        </w:rPr>
        <w:br/>
      </w:r>
    </w:p>
    <w:p w:rsidR="00DD2734" w:rsidRDefault="00DD2734" w:rsidP="0068377E">
      <w:pPr>
        <w:pStyle w:val="ListParagraph"/>
        <w:numPr>
          <w:ilvl w:val="0"/>
          <w:numId w:val="12"/>
        </w:numPr>
        <w:spacing w:line="240" w:lineRule="auto"/>
        <w:rPr>
          <w:b/>
          <w:sz w:val="20"/>
          <w:szCs w:val="20"/>
          <w:lang w:val="en-US"/>
        </w:rPr>
      </w:pPr>
      <w:r>
        <w:rPr>
          <w:b/>
          <w:sz w:val="20"/>
          <w:szCs w:val="20"/>
          <w:lang w:val="en-US"/>
        </w:rPr>
        <w:t xml:space="preserve">Distinctiveness Cues: </w:t>
      </w:r>
      <w:r w:rsidR="0068377E">
        <w:rPr>
          <w:b/>
          <w:sz w:val="20"/>
          <w:szCs w:val="20"/>
          <w:lang w:val="en-US"/>
        </w:rPr>
        <w:br/>
      </w:r>
      <w:r w:rsidR="00385D05">
        <w:rPr>
          <w:sz w:val="20"/>
          <w:szCs w:val="20"/>
          <w:lang w:val="en-US"/>
        </w:rPr>
        <w:t xml:space="preserve">A person’s behavior across a variety of situations. The extent to which someone partakes in certain behavior over different situations. If the same behavior happens across different situations then </w:t>
      </w:r>
      <w:r w:rsidR="00385D05" w:rsidRPr="00385D05">
        <w:rPr>
          <w:b/>
          <w:sz w:val="20"/>
          <w:szCs w:val="20"/>
          <w:lang w:val="en-US"/>
        </w:rPr>
        <w:t xml:space="preserve">it’s not distinct so it is attributed to dispositional attribution. Highly distinctive </w:t>
      </w:r>
      <w:r w:rsidR="00385D05" w:rsidRPr="00385D05">
        <w:rPr>
          <w:b/>
          <w:sz w:val="20"/>
          <w:szCs w:val="20"/>
          <w:lang w:val="en-US"/>
        </w:rPr>
        <w:sym w:font="Wingdings" w:char="F0E0"/>
      </w:r>
      <w:r w:rsidR="00385D05" w:rsidRPr="00385D05">
        <w:rPr>
          <w:b/>
          <w:sz w:val="20"/>
          <w:szCs w:val="20"/>
          <w:lang w:val="en-US"/>
        </w:rPr>
        <w:t xml:space="preserve"> highly situational. </w:t>
      </w:r>
      <w:r w:rsidR="00385D05">
        <w:rPr>
          <w:b/>
          <w:sz w:val="20"/>
          <w:szCs w:val="20"/>
          <w:lang w:val="en-US"/>
        </w:rPr>
        <w:br/>
      </w:r>
    </w:p>
    <w:p w:rsidR="00385D05" w:rsidRDefault="00385D05" w:rsidP="00385D05">
      <w:pPr>
        <w:spacing w:line="240" w:lineRule="auto"/>
        <w:ind w:left="360"/>
        <w:rPr>
          <w:b/>
          <w:sz w:val="20"/>
          <w:szCs w:val="20"/>
          <w:lang w:val="en-US"/>
        </w:rPr>
      </w:pPr>
      <w:r>
        <w:rPr>
          <w:b/>
          <w:sz w:val="20"/>
          <w:szCs w:val="20"/>
          <w:lang w:val="en-US"/>
        </w:rPr>
        <w:t>Biases in Attribution</w:t>
      </w:r>
    </w:p>
    <w:p w:rsidR="004B60A6" w:rsidRDefault="004B60A6" w:rsidP="00385D05">
      <w:pPr>
        <w:spacing w:line="240" w:lineRule="auto"/>
        <w:ind w:left="360"/>
        <w:rPr>
          <w:sz w:val="20"/>
          <w:szCs w:val="20"/>
          <w:lang w:val="en-US"/>
        </w:rPr>
      </w:pPr>
      <w:r>
        <w:rPr>
          <w:b/>
          <w:sz w:val="20"/>
          <w:szCs w:val="20"/>
          <w:lang w:val="en-US"/>
        </w:rPr>
        <w:lastRenderedPageBreak/>
        <w:t xml:space="preserve">Fundamental attribution error: </w:t>
      </w:r>
      <w:r>
        <w:rPr>
          <w:sz w:val="20"/>
          <w:szCs w:val="20"/>
          <w:lang w:val="en-US"/>
        </w:rPr>
        <w:t xml:space="preserve">Behavior error that overemphasizes dispositional attribution and almost disregards situational ones. However personal situations may be blamed more on situational. </w:t>
      </w:r>
    </w:p>
    <w:p w:rsidR="004B60A6" w:rsidRDefault="004B60A6" w:rsidP="00385D05">
      <w:pPr>
        <w:spacing w:line="240" w:lineRule="auto"/>
        <w:ind w:left="360"/>
        <w:rPr>
          <w:sz w:val="20"/>
          <w:szCs w:val="20"/>
          <w:lang w:val="en-US"/>
        </w:rPr>
      </w:pPr>
      <w:r>
        <w:rPr>
          <w:b/>
          <w:sz w:val="20"/>
          <w:szCs w:val="20"/>
          <w:lang w:val="en-US"/>
        </w:rPr>
        <w:t>Action-</w:t>
      </w:r>
      <w:r w:rsidRPr="004B60A6">
        <w:rPr>
          <w:b/>
          <w:sz w:val="20"/>
          <w:szCs w:val="20"/>
          <w:lang w:val="en-US"/>
        </w:rPr>
        <w:t>observer effect</w:t>
      </w:r>
      <w:proofErr w:type="gramStart"/>
      <w:r w:rsidRPr="004B60A6">
        <w:rPr>
          <w:b/>
          <w:sz w:val="20"/>
          <w:szCs w:val="20"/>
          <w:lang w:val="en-US"/>
        </w:rPr>
        <w:t>:</w:t>
      </w:r>
      <w:proofErr w:type="gramEnd"/>
      <w:r w:rsidR="0068377E">
        <w:rPr>
          <w:b/>
          <w:sz w:val="20"/>
          <w:szCs w:val="20"/>
          <w:lang w:val="en-US"/>
        </w:rPr>
        <w:br/>
      </w:r>
      <w:r w:rsidRPr="00D4185E">
        <w:rPr>
          <w:sz w:val="20"/>
          <w:szCs w:val="20"/>
          <w:lang w:val="en-US"/>
        </w:rPr>
        <w:t xml:space="preserve">We tend to view the causes for the actor’s behavior very differently. </w:t>
      </w:r>
      <w:r w:rsidR="00D4185E" w:rsidRPr="00D4185E">
        <w:rPr>
          <w:sz w:val="20"/>
          <w:szCs w:val="20"/>
          <w:lang w:val="en-US"/>
        </w:rPr>
        <w:t xml:space="preserve"> For positive events, for example, the actor makes a dispositional attribution while the observer makes a situational one. </w:t>
      </w:r>
    </w:p>
    <w:p w:rsidR="00707FED" w:rsidRDefault="00D4185E" w:rsidP="00A5587C">
      <w:pPr>
        <w:spacing w:line="240" w:lineRule="auto"/>
        <w:ind w:left="360"/>
        <w:rPr>
          <w:sz w:val="20"/>
          <w:szCs w:val="20"/>
          <w:lang w:val="en-US"/>
        </w:rPr>
      </w:pPr>
      <w:r w:rsidRPr="00D4185E">
        <w:rPr>
          <w:b/>
          <w:sz w:val="20"/>
          <w:szCs w:val="20"/>
          <w:lang w:val="en-US"/>
        </w:rPr>
        <w:t>Self-serving Bias:</w:t>
      </w:r>
      <w:r>
        <w:rPr>
          <w:sz w:val="20"/>
          <w:szCs w:val="20"/>
          <w:lang w:val="en-US"/>
        </w:rPr>
        <w:t xml:space="preserve"> </w:t>
      </w:r>
      <w:r w:rsidR="0068377E">
        <w:rPr>
          <w:sz w:val="20"/>
          <w:szCs w:val="20"/>
          <w:lang w:val="en-US"/>
        </w:rPr>
        <w:br/>
      </w:r>
      <w:r>
        <w:rPr>
          <w:sz w:val="20"/>
          <w:szCs w:val="20"/>
          <w:lang w:val="en-US"/>
        </w:rPr>
        <w:t xml:space="preserve">This is the tendency to take credit for successful outcomes and deny any responsibility for failures. Naturally, this mostly occurs after the behavior occurred. Ie: Successful situation for a VP: I am natural intelligent and competent. </w:t>
      </w:r>
      <w:r w:rsidR="00A5587C">
        <w:rPr>
          <w:sz w:val="20"/>
          <w:szCs w:val="20"/>
          <w:lang w:val="en-US"/>
        </w:rPr>
        <w:br/>
      </w:r>
      <w:r>
        <w:rPr>
          <w:sz w:val="20"/>
          <w:szCs w:val="20"/>
          <w:lang w:val="en-US"/>
        </w:rPr>
        <w:br/>
      </w:r>
      <w:r w:rsidR="00707FED">
        <w:rPr>
          <w:b/>
          <w:sz w:val="20"/>
          <w:szCs w:val="20"/>
          <w:lang w:val="en-US"/>
        </w:rPr>
        <w:t>Workforce Diversity</w:t>
      </w:r>
      <w:r w:rsidR="00A5587C">
        <w:rPr>
          <w:sz w:val="20"/>
          <w:szCs w:val="20"/>
          <w:lang w:val="en-US"/>
        </w:rPr>
        <w:t>/</w:t>
      </w:r>
      <w:r w:rsidR="00707FED">
        <w:rPr>
          <w:b/>
          <w:sz w:val="20"/>
          <w:szCs w:val="20"/>
          <w:lang w:val="en-US"/>
        </w:rPr>
        <w:t>Stereotype threat</w:t>
      </w:r>
      <w:proofErr w:type="gramStart"/>
      <w:r w:rsidR="00707FED">
        <w:rPr>
          <w:b/>
          <w:sz w:val="20"/>
          <w:szCs w:val="20"/>
          <w:lang w:val="en-US"/>
        </w:rPr>
        <w:t>:</w:t>
      </w:r>
      <w:proofErr w:type="gramEnd"/>
      <w:r w:rsidR="0068377E">
        <w:rPr>
          <w:b/>
          <w:sz w:val="20"/>
          <w:szCs w:val="20"/>
          <w:lang w:val="en-US"/>
        </w:rPr>
        <w:br/>
      </w:r>
      <w:r w:rsidR="00707FED">
        <w:rPr>
          <w:sz w:val="20"/>
          <w:szCs w:val="20"/>
          <w:lang w:val="en-US"/>
        </w:rPr>
        <w:t xml:space="preserve">Members of a social group who feel they might be judged or treated according to that particular stereotype. They are worried that they will ultimately confirm the stereotype. </w:t>
      </w:r>
    </w:p>
    <w:p w:rsidR="00200457" w:rsidRPr="00200457" w:rsidRDefault="00200457" w:rsidP="00200457">
      <w:pPr>
        <w:spacing w:line="240" w:lineRule="auto"/>
        <w:ind w:left="360"/>
        <w:rPr>
          <w:bCs/>
          <w:sz w:val="20"/>
          <w:szCs w:val="20"/>
          <w:lang w:val="en-US"/>
        </w:rPr>
      </w:pPr>
      <w:r w:rsidRPr="00200457">
        <w:rPr>
          <w:b/>
          <w:bCs/>
          <w:sz w:val="20"/>
          <w:szCs w:val="20"/>
          <w:lang w:val="en-US"/>
        </w:rPr>
        <w:t>Self-Fulfilling Prophecy</w:t>
      </w:r>
      <w:r w:rsidRPr="00200457">
        <w:rPr>
          <w:sz w:val="20"/>
          <w:szCs w:val="20"/>
        </w:rPr>
        <w:t xml:space="preserve">: </w:t>
      </w:r>
      <w:r w:rsidR="0068377E">
        <w:rPr>
          <w:sz w:val="20"/>
          <w:szCs w:val="20"/>
        </w:rPr>
        <w:br/>
      </w:r>
      <w:r w:rsidRPr="00200457">
        <w:rPr>
          <w:bCs/>
          <w:sz w:val="20"/>
          <w:szCs w:val="20"/>
          <w:lang w:val="en-US"/>
        </w:rPr>
        <w:t>People have an expectation about what another person is like, which influences how they act toward the person, which causes the person to act in ways consistent with your beliefs.</w:t>
      </w:r>
    </w:p>
    <w:p w:rsidR="009C1299" w:rsidRPr="00200457" w:rsidRDefault="00200457" w:rsidP="00200457">
      <w:pPr>
        <w:spacing w:line="240" w:lineRule="auto"/>
        <w:ind w:left="360"/>
        <w:rPr>
          <w:sz w:val="20"/>
          <w:szCs w:val="20"/>
        </w:rPr>
      </w:pPr>
      <w:r w:rsidRPr="00200457">
        <w:rPr>
          <w:sz w:val="20"/>
          <w:szCs w:val="20"/>
          <w:lang w:val="en-US"/>
        </w:rPr>
        <w:t xml:space="preserve">In the past, TOLERANCE was the rule. The role of the organization was to help “different” people “fit in”. </w:t>
      </w:r>
    </w:p>
    <w:p w:rsidR="009C1299" w:rsidRPr="00200457" w:rsidRDefault="00200457" w:rsidP="00200457">
      <w:pPr>
        <w:spacing w:line="240" w:lineRule="auto"/>
        <w:ind w:left="360"/>
        <w:rPr>
          <w:sz w:val="20"/>
          <w:szCs w:val="20"/>
        </w:rPr>
      </w:pPr>
      <w:r w:rsidRPr="00200457">
        <w:rPr>
          <w:sz w:val="20"/>
          <w:szCs w:val="20"/>
          <w:lang w:val="en-US"/>
        </w:rPr>
        <w:t>Today, wise organizations recognize the value of diversity (both the workplace and marketplace are increasingly diverse) and try to exploit it for competitive advantage. Diversity is related to:</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Client satisfaction (e.g. being served by someone of one’s own minority group)</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Creativity and problem-solving efficiency.</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Adaptation to globalization</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Better brand image.</w:t>
      </w:r>
    </w:p>
    <w:p w:rsidR="009C1299" w:rsidRPr="00200457" w:rsidRDefault="00200457" w:rsidP="0068377E">
      <w:pPr>
        <w:pStyle w:val="ListParagraph"/>
        <w:numPr>
          <w:ilvl w:val="0"/>
          <w:numId w:val="14"/>
        </w:numPr>
        <w:spacing w:line="240" w:lineRule="auto"/>
        <w:rPr>
          <w:sz w:val="20"/>
          <w:szCs w:val="20"/>
        </w:rPr>
      </w:pPr>
      <w:r w:rsidRPr="00200457">
        <w:rPr>
          <w:sz w:val="20"/>
          <w:szCs w:val="20"/>
          <w:lang w:val="en-US"/>
        </w:rPr>
        <w:t>Superior financial performance.</w:t>
      </w:r>
    </w:p>
    <w:p w:rsidR="00200457" w:rsidRPr="00200457" w:rsidRDefault="00200457" w:rsidP="00200457">
      <w:pPr>
        <w:spacing w:line="240" w:lineRule="auto"/>
        <w:ind w:left="360"/>
        <w:rPr>
          <w:b/>
          <w:sz w:val="20"/>
          <w:szCs w:val="20"/>
        </w:rPr>
      </w:pPr>
      <w:r w:rsidRPr="00200457">
        <w:rPr>
          <w:b/>
          <w:sz w:val="20"/>
          <w:szCs w:val="20"/>
        </w:rPr>
        <w:t>What are companies doing?</w:t>
      </w:r>
    </w:p>
    <w:p w:rsidR="009C1299" w:rsidRPr="00200457" w:rsidRDefault="00200457" w:rsidP="0068377E">
      <w:pPr>
        <w:numPr>
          <w:ilvl w:val="0"/>
          <w:numId w:val="15"/>
        </w:numPr>
        <w:spacing w:line="240" w:lineRule="auto"/>
        <w:rPr>
          <w:sz w:val="20"/>
          <w:szCs w:val="20"/>
        </w:rPr>
      </w:pPr>
      <w:r w:rsidRPr="00200457">
        <w:rPr>
          <w:sz w:val="20"/>
          <w:szCs w:val="20"/>
          <w:lang w:val="en-US"/>
        </w:rPr>
        <w:t>Recruitment in “diverse” places with a diverse recruiting team.</w:t>
      </w:r>
    </w:p>
    <w:p w:rsidR="009C1299" w:rsidRPr="00200457" w:rsidRDefault="00200457" w:rsidP="0068377E">
      <w:pPr>
        <w:numPr>
          <w:ilvl w:val="0"/>
          <w:numId w:val="15"/>
        </w:numPr>
        <w:spacing w:line="240" w:lineRule="auto"/>
        <w:rPr>
          <w:sz w:val="20"/>
          <w:szCs w:val="20"/>
        </w:rPr>
      </w:pPr>
      <w:r w:rsidRPr="00200457">
        <w:rPr>
          <w:sz w:val="20"/>
          <w:szCs w:val="20"/>
          <w:lang w:val="en-US"/>
        </w:rPr>
        <w:t>Retention measures through support systems (affinity groups, flexible schedules) and teamwork.</w:t>
      </w:r>
    </w:p>
    <w:p w:rsidR="009C1299" w:rsidRPr="00200457" w:rsidRDefault="00200457" w:rsidP="0068377E">
      <w:pPr>
        <w:numPr>
          <w:ilvl w:val="0"/>
          <w:numId w:val="15"/>
        </w:numPr>
        <w:spacing w:line="240" w:lineRule="auto"/>
        <w:rPr>
          <w:sz w:val="20"/>
          <w:szCs w:val="20"/>
        </w:rPr>
      </w:pPr>
      <w:r w:rsidRPr="00200457">
        <w:rPr>
          <w:sz w:val="20"/>
          <w:szCs w:val="20"/>
          <w:lang w:val="en-US"/>
        </w:rPr>
        <w:t>Equal opportunity development programs (mentoring, language training, management training).</w:t>
      </w:r>
    </w:p>
    <w:p w:rsidR="009C1299" w:rsidRPr="00200457" w:rsidRDefault="00200457" w:rsidP="0068377E">
      <w:pPr>
        <w:numPr>
          <w:ilvl w:val="0"/>
          <w:numId w:val="15"/>
        </w:numPr>
        <w:spacing w:line="240" w:lineRule="auto"/>
        <w:rPr>
          <w:sz w:val="20"/>
          <w:szCs w:val="20"/>
        </w:rPr>
      </w:pPr>
      <w:r w:rsidRPr="00200457">
        <w:rPr>
          <w:sz w:val="20"/>
          <w:szCs w:val="20"/>
          <w:lang w:val="en-US"/>
        </w:rPr>
        <w:t>Community service programs (to help employees in lower socio-economic areas).</w:t>
      </w:r>
    </w:p>
    <w:p w:rsidR="009C1299" w:rsidRPr="00200457" w:rsidRDefault="00200457" w:rsidP="0068377E">
      <w:pPr>
        <w:numPr>
          <w:ilvl w:val="0"/>
          <w:numId w:val="15"/>
        </w:numPr>
        <w:spacing w:line="240" w:lineRule="auto"/>
        <w:rPr>
          <w:sz w:val="20"/>
          <w:szCs w:val="20"/>
        </w:rPr>
      </w:pPr>
      <w:r w:rsidRPr="00200457">
        <w:rPr>
          <w:sz w:val="20"/>
          <w:szCs w:val="20"/>
          <w:lang w:val="en-US"/>
        </w:rPr>
        <w:t>Diversity awareness and skills training (e.g., communication training, lunch &amp; learns).</w:t>
      </w:r>
    </w:p>
    <w:p w:rsidR="009C1299" w:rsidRPr="00200457" w:rsidRDefault="00200457" w:rsidP="0068377E">
      <w:pPr>
        <w:numPr>
          <w:ilvl w:val="0"/>
          <w:numId w:val="15"/>
        </w:numPr>
        <w:spacing w:line="240" w:lineRule="auto"/>
        <w:rPr>
          <w:sz w:val="20"/>
          <w:szCs w:val="20"/>
        </w:rPr>
      </w:pPr>
      <w:r w:rsidRPr="00200457">
        <w:rPr>
          <w:sz w:val="20"/>
          <w:szCs w:val="20"/>
          <w:lang w:val="en-US"/>
        </w:rPr>
        <w:t>Diversity issues committees.</w:t>
      </w:r>
    </w:p>
    <w:p w:rsidR="00200457" w:rsidRPr="00707FED" w:rsidRDefault="00200457" w:rsidP="00A5587C">
      <w:pPr>
        <w:spacing w:line="240" w:lineRule="auto"/>
        <w:ind w:left="360"/>
        <w:rPr>
          <w:sz w:val="20"/>
          <w:szCs w:val="20"/>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200457" w:rsidRDefault="00200457" w:rsidP="00385D05">
      <w:pPr>
        <w:spacing w:line="240" w:lineRule="auto"/>
        <w:ind w:left="360"/>
        <w:rPr>
          <w:b/>
          <w:sz w:val="22"/>
          <w:u w:val="single"/>
          <w:lang w:val="en-US"/>
        </w:rPr>
      </w:pPr>
    </w:p>
    <w:p w:rsidR="0068377E" w:rsidRDefault="0068377E" w:rsidP="0068377E">
      <w:pPr>
        <w:spacing w:line="240" w:lineRule="auto"/>
        <w:rPr>
          <w:b/>
          <w:sz w:val="22"/>
          <w:u w:val="single"/>
          <w:lang w:val="en-US"/>
        </w:rPr>
      </w:pPr>
    </w:p>
    <w:p w:rsidR="00385D05" w:rsidRDefault="00A81F21" w:rsidP="0068377E">
      <w:pPr>
        <w:spacing w:line="240" w:lineRule="auto"/>
        <w:rPr>
          <w:b/>
          <w:sz w:val="22"/>
          <w:u w:val="single"/>
          <w:lang w:val="en-US"/>
        </w:rPr>
      </w:pPr>
      <w:r w:rsidRPr="00A81F21">
        <w:rPr>
          <w:b/>
          <w:sz w:val="22"/>
          <w:u w:val="single"/>
          <w:lang w:val="en-US"/>
        </w:rPr>
        <w:lastRenderedPageBreak/>
        <w:t>Chapter 4</w:t>
      </w:r>
      <w:r w:rsidR="00200457">
        <w:rPr>
          <w:b/>
          <w:sz w:val="22"/>
          <w:u w:val="single"/>
          <w:lang w:val="en-US"/>
        </w:rPr>
        <w:t xml:space="preserve"> (part 1)</w:t>
      </w:r>
    </w:p>
    <w:p w:rsidR="00C508E3" w:rsidRDefault="006D4371" w:rsidP="00C508E3">
      <w:pPr>
        <w:spacing w:line="240" w:lineRule="auto"/>
        <w:ind w:left="360"/>
        <w:rPr>
          <w:sz w:val="20"/>
          <w:szCs w:val="20"/>
          <w:lang w:val="en-US"/>
        </w:rPr>
      </w:pPr>
      <w:r>
        <w:rPr>
          <w:b/>
          <w:sz w:val="20"/>
          <w:szCs w:val="20"/>
          <w:lang w:val="en-US"/>
        </w:rPr>
        <w:t xml:space="preserve">What are values? </w:t>
      </w:r>
      <w:r>
        <w:rPr>
          <w:sz w:val="20"/>
          <w:szCs w:val="20"/>
          <w:lang w:val="en-US"/>
        </w:rPr>
        <w:t>The textbook defines it as a “broad tendency” to prefer certain states of affairs over others. Preference means what we consider to be good or bad. Broa</w:t>
      </w:r>
      <w:r w:rsidR="00C508E3">
        <w:rPr>
          <w:sz w:val="20"/>
          <w:szCs w:val="20"/>
          <w:lang w:val="en-US"/>
        </w:rPr>
        <w:t xml:space="preserve">d tendency mean that values are signal attractive aspects in our environments &amp; usually try to change whatever is not attractive to us (should and should not behave). </w:t>
      </w:r>
    </w:p>
    <w:p w:rsidR="00C508E3" w:rsidRDefault="00C508E3" w:rsidP="00C508E3">
      <w:pPr>
        <w:spacing w:line="240" w:lineRule="auto"/>
        <w:ind w:left="360"/>
        <w:rPr>
          <w:sz w:val="20"/>
          <w:szCs w:val="20"/>
          <w:lang w:val="en-US"/>
        </w:rPr>
      </w:pPr>
      <w:r>
        <w:rPr>
          <w:b/>
          <w:sz w:val="20"/>
          <w:szCs w:val="20"/>
          <w:lang w:val="en-US"/>
        </w:rPr>
        <w:t>Generational Differences include:</w:t>
      </w:r>
      <w:r>
        <w:rPr>
          <w:sz w:val="20"/>
          <w:szCs w:val="20"/>
          <w:lang w:val="en-US"/>
        </w:rPr>
        <w:t xml:space="preserve"> </w:t>
      </w:r>
    </w:p>
    <w:p w:rsidR="00C508E3" w:rsidRDefault="00C508E3" w:rsidP="0068377E">
      <w:pPr>
        <w:pStyle w:val="ListParagraph"/>
        <w:numPr>
          <w:ilvl w:val="0"/>
          <w:numId w:val="13"/>
        </w:numPr>
        <w:spacing w:line="240" w:lineRule="auto"/>
        <w:rPr>
          <w:sz w:val="20"/>
          <w:szCs w:val="20"/>
          <w:lang w:val="en-US"/>
        </w:rPr>
      </w:pPr>
      <w:r w:rsidRPr="00C508E3">
        <w:rPr>
          <w:b/>
          <w:sz w:val="20"/>
          <w:szCs w:val="20"/>
          <w:lang w:val="en-US"/>
        </w:rPr>
        <w:t>Traditionalists:</w:t>
      </w:r>
      <w:r w:rsidRPr="00C508E3">
        <w:rPr>
          <w:sz w:val="20"/>
          <w:szCs w:val="20"/>
          <w:lang w:val="en-US"/>
        </w:rPr>
        <w:t xml:space="preserve"> Hard working…</w:t>
      </w:r>
    </w:p>
    <w:p w:rsidR="00C508E3" w:rsidRDefault="00C508E3" w:rsidP="0068377E">
      <w:pPr>
        <w:pStyle w:val="ListParagraph"/>
        <w:numPr>
          <w:ilvl w:val="0"/>
          <w:numId w:val="13"/>
        </w:numPr>
        <w:spacing w:line="240" w:lineRule="auto"/>
        <w:rPr>
          <w:sz w:val="20"/>
          <w:szCs w:val="20"/>
          <w:lang w:val="en-US"/>
        </w:rPr>
      </w:pPr>
      <w:r w:rsidRPr="00C508E3">
        <w:rPr>
          <w:b/>
          <w:sz w:val="20"/>
          <w:szCs w:val="20"/>
          <w:lang w:val="en-US"/>
        </w:rPr>
        <w:t xml:space="preserve">Baby Boomers: </w:t>
      </w:r>
      <w:r w:rsidRPr="00C508E3">
        <w:rPr>
          <w:sz w:val="20"/>
          <w:szCs w:val="20"/>
          <w:lang w:val="en-US"/>
        </w:rPr>
        <w:t>Team perspective, dedicated</w:t>
      </w:r>
      <w:r>
        <w:rPr>
          <w:sz w:val="20"/>
          <w:szCs w:val="20"/>
          <w:lang w:val="en-US"/>
        </w:rPr>
        <w:t xml:space="preserve"> </w:t>
      </w:r>
    </w:p>
    <w:p w:rsidR="00C508E3" w:rsidRPr="00C508E3" w:rsidRDefault="00C508E3" w:rsidP="0068377E">
      <w:pPr>
        <w:pStyle w:val="ListParagraph"/>
        <w:numPr>
          <w:ilvl w:val="0"/>
          <w:numId w:val="13"/>
        </w:numPr>
        <w:spacing w:line="240" w:lineRule="auto"/>
        <w:rPr>
          <w:sz w:val="20"/>
          <w:szCs w:val="20"/>
          <w:lang w:val="en-US"/>
        </w:rPr>
      </w:pPr>
      <w:r w:rsidRPr="00C508E3">
        <w:rPr>
          <w:b/>
          <w:sz w:val="20"/>
          <w:szCs w:val="20"/>
          <w:lang w:val="en-US"/>
        </w:rPr>
        <w:t xml:space="preserve">Generation X: </w:t>
      </w:r>
      <w:r w:rsidRPr="00C508E3">
        <w:rPr>
          <w:sz w:val="20"/>
          <w:szCs w:val="20"/>
          <w:lang w:val="en-US"/>
        </w:rPr>
        <w:t>Independent, adaptable &amp; creative</w:t>
      </w:r>
    </w:p>
    <w:p w:rsidR="00C508E3" w:rsidRDefault="00C508E3" w:rsidP="0068377E">
      <w:pPr>
        <w:pStyle w:val="ListParagraph"/>
        <w:numPr>
          <w:ilvl w:val="0"/>
          <w:numId w:val="13"/>
        </w:numPr>
        <w:spacing w:line="240" w:lineRule="auto"/>
        <w:rPr>
          <w:sz w:val="20"/>
          <w:szCs w:val="20"/>
          <w:lang w:val="en-US"/>
        </w:rPr>
      </w:pPr>
      <w:r w:rsidRPr="00C508E3">
        <w:rPr>
          <w:b/>
          <w:sz w:val="20"/>
          <w:szCs w:val="20"/>
          <w:lang w:val="en-US"/>
        </w:rPr>
        <w:t>Millennial:</w:t>
      </w:r>
      <w:r w:rsidRPr="00C508E3">
        <w:rPr>
          <w:sz w:val="20"/>
          <w:szCs w:val="20"/>
          <w:lang w:val="en-US"/>
        </w:rPr>
        <w:t xml:space="preserve"> Optimistic, multitask </w:t>
      </w:r>
    </w:p>
    <w:p w:rsidR="00C508E3" w:rsidRDefault="00C508E3" w:rsidP="00C508E3">
      <w:pPr>
        <w:spacing w:line="240" w:lineRule="auto"/>
        <w:rPr>
          <w:sz w:val="20"/>
          <w:szCs w:val="20"/>
          <w:lang w:val="en-US"/>
        </w:rPr>
      </w:pPr>
      <w:r>
        <w:rPr>
          <w:sz w:val="20"/>
          <w:szCs w:val="20"/>
          <w:lang w:val="en-US"/>
        </w:rPr>
        <w:t xml:space="preserve">Any differences in work values or expression of work values is important because a good “fit” between a person’s values and the organization means that work attitudes will be positive &amp; ultimately reduces the odds that someone will quit! </w:t>
      </w:r>
    </w:p>
    <w:p w:rsidR="00C508E3" w:rsidRDefault="00C508E3" w:rsidP="00C508E3">
      <w:pPr>
        <w:spacing w:line="240" w:lineRule="auto"/>
        <w:rPr>
          <w:b/>
          <w:sz w:val="20"/>
          <w:szCs w:val="20"/>
          <w:lang w:val="en-US"/>
        </w:rPr>
      </w:pPr>
      <w:r>
        <w:rPr>
          <w:b/>
          <w:sz w:val="20"/>
          <w:szCs w:val="20"/>
          <w:lang w:val="en-US"/>
        </w:rPr>
        <w:t xml:space="preserve">Cultural Differences in Values </w:t>
      </w:r>
    </w:p>
    <w:p w:rsidR="00C508E3" w:rsidRPr="00C508E3" w:rsidRDefault="00C508E3" w:rsidP="00C508E3">
      <w:pPr>
        <w:spacing w:line="240" w:lineRule="auto"/>
        <w:rPr>
          <w:sz w:val="20"/>
          <w:szCs w:val="20"/>
          <w:lang w:val="en-US"/>
        </w:rPr>
      </w:pPr>
      <w:r>
        <w:rPr>
          <w:b/>
          <w:sz w:val="20"/>
          <w:szCs w:val="20"/>
          <w:lang w:val="en-US"/>
        </w:rPr>
        <w:t xml:space="preserve">Work centrality </w:t>
      </w:r>
      <w:r>
        <w:rPr>
          <w:sz w:val="20"/>
          <w:szCs w:val="20"/>
          <w:lang w:val="en-US"/>
        </w:rPr>
        <w:t xml:space="preserve">talks about how work itself is valued from culture to culture. Ie: More central interest in work </w:t>
      </w:r>
      <w:r w:rsidR="00C77214">
        <w:rPr>
          <w:sz w:val="20"/>
          <w:szCs w:val="20"/>
          <w:lang w:val="en-US"/>
        </w:rPr>
        <w:t>was</w:t>
      </w:r>
      <w:r>
        <w:rPr>
          <w:sz w:val="20"/>
          <w:szCs w:val="20"/>
          <w:lang w:val="en-US"/>
        </w:rPr>
        <w:t xml:space="preserve"> more likely to report that they would continue working </w:t>
      </w:r>
      <w:r w:rsidR="00C77214">
        <w:rPr>
          <w:sz w:val="20"/>
          <w:szCs w:val="20"/>
          <w:lang w:val="en-US"/>
        </w:rPr>
        <w:t xml:space="preserve">despite new found wealth. </w:t>
      </w:r>
    </w:p>
    <w:p w:rsidR="00C20DF3" w:rsidRDefault="00C77214" w:rsidP="00C20DF3">
      <w:pPr>
        <w:spacing w:line="240" w:lineRule="auto"/>
        <w:rPr>
          <w:b/>
          <w:sz w:val="20"/>
          <w:szCs w:val="20"/>
          <w:lang w:val="en-US"/>
        </w:rPr>
      </w:pPr>
      <w:r>
        <w:rPr>
          <w:b/>
          <w:sz w:val="20"/>
          <w:szCs w:val="20"/>
          <w:lang w:val="en-US"/>
        </w:rPr>
        <w:t xml:space="preserve">Power Distance: </w:t>
      </w:r>
      <w:r w:rsidRPr="00C77214">
        <w:rPr>
          <w:sz w:val="20"/>
          <w:szCs w:val="20"/>
          <w:lang w:val="en-US"/>
        </w:rPr>
        <w:t>How much society members accept unequal distribution of power. Small power distances means that superiors are accessible and the differences in power are minimized. Large power distance means the inequality (superior and not) is more accepted and highlighted.</w:t>
      </w:r>
      <w:r>
        <w:rPr>
          <w:b/>
          <w:sz w:val="20"/>
          <w:szCs w:val="20"/>
          <w:lang w:val="en-US"/>
        </w:rPr>
        <w:t xml:space="preserve"> </w:t>
      </w:r>
    </w:p>
    <w:p w:rsidR="00C77214" w:rsidRDefault="00C77214" w:rsidP="00C20DF3">
      <w:pPr>
        <w:spacing w:line="240" w:lineRule="auto"/>
        <w:rPr>
          <w:sz w:val="20"/>
          <w:szCs w:val="20"/>
          <w:lang w:val="en-US"/>
        </w:rPr>
      </w:pPr>
      <w:r>
        <w:rPr>
          <w:b/>
          <w:sz w:val="20"/>
          <w:szCs w:val="20"/>
          <w:lang w:val="en-US"/>
        </w:rPr>
        <w:t xml:space="preserve">Uncertainty Avoidance: </w:t>
      </w:r>
      <w:r w:rsidRPr="00C77214">
        <w:rPr>
          <w:sz w:val="20"/>
          <w:szCs w:val="20"/>
          <w:lang w:val="en-US"/>
        </w:rPr>
        <w:t xml:space="preserve">Uncomfortable/comfortable with vague situations. Strong uncertainty avoidance means the people stress rules and regulations, hard work, conformity &amp; security. Cultures with weak uncertainty avoidance are less concerned with rules, conformity etc… </w:t>
      </w:r>
    </w:p>
    <w:p w:rsidR="00AD0965" w:rsidRDefault="00C77214" w:rsidP="00C20DF3">
      <w:pPr>
        <w:spacing w:line="240" w:lineRule="auto"/>
        <w:rPr>
          <w:sz w:val="20"/>
          <w:szCs w:val="20"/>
          <w:lang w:val="en-US"/>
        </w:rPr>
      </w:pPr>
      <w:r>
        <w:rPr>
          <w:b/>
          <w:sz w:val="20"/>
          <w:szCs w:val="20"/>
          <w:lang w:val="en-US"/>
        </w:rPr>
        <w:t xml:space="preserve">Masculinity/Femininity: </w:t>
      </w:r>
      <w:r>
        <w:rPr>
          <w:sz w:val="20"/>
          <w:szCs w:val="20"/>
          <w:lang w:val="en-US"/>
        </w:rPr>
        <w:t xml:space="preserve">Masculine cultures tend to be OK with the differentiation between gender roles (males being the more dominant &amp; stress economics performance). </w:t>
      </w:r>
      <w:r w:rsidR="00503308">
        <w:rPr>
          <w:sz w:val="20"/>
          <w:szCs w:val="20"/>
          <w:lang w:val="en-US"/>
        </w:rPr>
        <w:t xml:space="preserve">In contrast, feminine cultures accept fluid gender roles, stress gender equality and stress quality of life. (Canada is mid-way and US. </w:t>
      </w:r>
      <w:r w:rsidR="00AD0965">
        <w:rPr>
          <w:sz w:val="20"/>
          <w:szCs w:val="20"/>
          <w:lang w:val="en-US"/>
        </w:rPr>
        <w:t xml:space="preserve"> </w:t>
      </w:r>
      <w:proofErr w:type="gramStart"/>
      <w:r w:rsidR="00AD0965">
        <w:rPr>
          <w:sz w:val="20"/>
          <w:szCs w:val="20"/>
          <w:lang w:val="en-US"/>
        </w:rPr>
        <w:t>are</w:t>
      </w:r>
      <w:proofErr w:type="gramEnd"/>
      <w:r w:rsidR="00503308">
        <w:rPr>
          <w:sz w:val="20"/>
          <w:szCs w:val="20"/>
          <w:lang w:val="en-US"/>
        </w:rPr>
        <w:t xml:space="preserve"> masculine)</w:t>
      </w:r>
      <w:r w:rsidR="00AD0965">
        <w:rPr>
          <w:sz w:val="20"/>
          <w:szCs w:val="20"/>
          <w:lang w:val="en-US"/>
        </w:rPr>
        <w:t xml:space="preserve">. 1) Assertive 2) Value Gender Equality </w:t>
      </w:r>
    </w:p>
    <w:p w:rsidR="00AD0965" w:rsidRDefault="00AD0965" w:rsidP="00C20DF3">
      <w:pPr>
        <w:spacing w:line="240" w:lineRule="auto"/>
        <w:rPr>
          <w:sz w:val="20"/>
          <w:szCs w:val="20"/>
          <w:lang w:val="en-US"/>
        </w:rPr>
      </w:pPr>
      <w:r>
        <w:rPr>
          <w:b/>
          <w:sz w:val="20"/>
          <w:szCs w:val="20"/>
          <w:lang w:val="en-US"/>
        </w:rPr>
        <w:t xml:space="preserve">Individualism/Collectivism: </w:t>
      </w:r>
      <w:r>
        <w:rPr>
          <w:sz w:val="20"/>
          <w:szCs w:val="20"/>
          <w:lang w:val="en-US"/>
        </w:rPr>
        <w:t xml:space="preserve">Individualistic (true to its name) stresses independence, individual initiative &amp; privacy. Collective societies favor interdependence and loyalty. 1) Collective distribution is </w:t>
      </w:r>
      <w:proofErr w:type="gramStart"/>
      <w:r>
        <w:rPr>
          <w:sz w:val="20"/>
          <w:szCs w:val="20"/>
          <w:lang w:val="en-US"/>
        </w:rPr>
        <w:t>stressed  2</w:t>
      </w:r>
      <w:proofErr w:type="gramEnd"/>
      <w:r>
        <w:rPr>
          <w:sz w:val="20"/>
          <w:szCs w:val="20"/>
          <w:lang w:val="en-US"/>
        </w:rPr>
        <w:t xml:space="preserve">) How much group executes loyalty. </w:t>
      </w:r>
    </w:p>
    <w:p w:rsidR="00497A5D" w:rsidRDefault="00AD0965" w:rsidP="00C20DF3">
      <w:pPr>
        <w:spacing w:line="240" w:lineRule="auto"/>
        <w:rPr>
          <w:sz w:val="20"/>
          <w:szCs w:val="20"/>
          <w:lang w:val="en-US"/>
        </w:rPr>
      </w:pPr>
      <w:r>
        <w:rPr>
          <w:b/>
          <w:sz w:val="20"/>
          <w:szCs w:val="20"/>
          <w:lang w:val="en-US"/>
        </w:rPr>
        <w:t xml:space="preserve">Long-term/short-term: </w:t>
      </w:r>
      <w:r>
        <w:rPr>
          <w:sz w:val="20"/>
          <w:szCs w:val="20"/>
          <w:lang w:val="en-US"/>
        </w:rPr>
        <w:t xml:space="preserve">Long-term stresses persistence, perseverance, and pay close attention to status differences. Short-term stress personal </w:t>
      </w:r>
      <w:proofErr w:type="spellStart"/>
      <w:r>
        <w:rPr>
          <w:sz w:val="20"/>
          <w:szCs w:val="20"/>
          <w:lang w:val="en-US"/>
        </w:rPr>
        <w:t>steadniness</w:t>
      </w:r>
      <w:proofErr w:type="spellEnd"/>
      <w:r>
        <w:rPr>
          <w:sz w:val="20"/>
          <w:szCs w:val="20"/>
          <w:lang w:val="en-US"/>
        </w:rPr>
        <w:t>, stability, face saving and social necessities.</w:t>
      </w:r>
    </w:p>
    <w:p w:rsidR="00200457" w:rsidRPr="00200457" w:rsidRDefault="00200457" w:rsidP="00C20DF3">
      <w:pPr>
        <w:spacing w:line="240" w:lineRule="auto"/>
        <w:rPr>
          <w:b/>
          <w:sz w:val="22"/>
          <w:u w:val="single"/>
          <w:lang w:val="en-US"/>
        </w:rPr>
      </w:pPr>
      <w:r w:rsidRPr="00200457">
        <w:rPr>
          <w:b/>
          <w:sz w:val="22"/>
          <w:u w:val="single"/>
          <w:lang w:val="en-US"/>
        </w:rPr>
        <w:t>Chapter 4 (part 2)</w:t>
      </w:r>
    </w:p>
    <w:p w:rsidR="00DA3C91" w:rsidRDefault="00497A5D" w:rsidP="00C20DF3">
      <w:pPr>
        <w:spacing w:line="240" w:lineRule="auto"/>
        <w:rPr>
          <w:sz w:val="20"/>
          <w:szCs w:val="20"/>
          <w:lang w:val="en-US"/>
        </w:rPr>
      </w:pPr>
      <w:r>
        <w:rPr>
          <w:b/>
          <w:sz w:val="20"/>
          <w:szCs w:val="20"/>
          <w:lang w:val="en-US"/>
        </w:rPr>
        <w:t xml:space="preserve">What are attitudes? </w:t>
      </w:r>
      <w:r w:rsidR="00AD0965">
        <w:rPr>
          <w:sz w:val="20"/>
          <w:szCs w:val="20"/>
          <w:lang w:val="en-US"/>
        </w:rPr>
        <w:t xml:space="preserve"> </w:t>
      </w:r>
      <w:r w:rsidR="00DA3C91">
        <w:rPr>
          <w:sz w:val="20"/>
          <w:szCs w:val="20"/>
          <w:lang w:val="en-US"/>
        </w:rPr>
        <w:t xml:space="preserve">This is an evaluative tendency. Specifically, attitudes are evaluations of specific targets. Note that attitudes are more specific than values. Ie: Value work but hate specific job. Attitudes are our tendencies to respond to specific situations or the “target” of the attitude. </w:t>
      </w:r>
    </w:p>
    <w:p w:rsidR="00AD0965" w:rsidRDefault="00DA3C91" w:rsidP="00C20DF3">
      <w:pPr>
        <w:spacing w:line="240" w:lineRule="auto"/>
        <w:rPr>
          <w:sz w:val="20"/>
          <w:szCs w:val="20"/>
          <w:lang w:val="en-US"/>
        </w:rPr>
      </w:pPr>
      <w:r w:rsidRPr="00DA3C91">
        <w:rPr>
          <w:b/>
          <w:i/>
          <w:sz w:val="20"/>
          <w:szCs w:val="20"/>
          <w:lang w:val="en-US"/>
        </w:rPr>
        <w:t>“Tendency to respond” so they provoke behavior more.</w:t>
      </w:r>
    </w:p>
    <w:p w:rsidR="00DA3C91" w:rsidRDefault="00DA3C91" w:rsidP="00C20DF3">
      <w:pPr>
        <w:spacing w:line="240" w:lineRule="auto"/>
        <w:rPr>
          <w:sz w:val="20"/>
          <w:szCs w:val="20"/>
          <w:lang w:val="en-US"/>
        </w:rPr>
      </w:pPr>
      <w:r>
        <w:rPr>
          <w:sz w:val="20"/>
          <w:szCs w:val="20"/>
          <w:lang w:val="en-US"/>
        </w:rPr>
        <w:t>Attitude characteristics include…</w:t>
      </w:r>
    </w:p>
    <w:p w:rsidR="00DA3C91" w:rsidRDefault="00DA3C91" w:rsidP="0068377E">
      <w:pPr>
        <w:pStyle w:val="ListParagraph"/>
        <w:numPr>
          <w:ilvl w:val="0"/>
          <w:numId w:val="16"/>
        </w:numPr>
        <w:spacing w:line="240" w:lineRule="auto"/>
        <w:rPr>
          <w:sz w:val="20"/>
          <w:szCs w:val="20"/>
          <w:lang w:val="en-US"/>
        </w:rPr>
      </w:pPr>
      <w:r>
        <w:rPr>
          <w:sz w:val="20"/>
          <w:szCs w:val="20"/>
          <w:lang w:val="en-US"/>
        </w:rPr>
        <w:t>Not always consistent with behavior</w:t>
      </w:r>
    </w:p>
    <w:p w:rsidR="00DA3C91" w:rsidRDefault="00DA3C91" w:rsidP="0068377E">
      <w:pPr>
        <w:pStyle w:val="ListParagraph"/>
        <w:numPr>
          <w:ilvl w:val="0"/>
          <w:numId w:val="16"/>
        </w:numPr>
        <w:spacing w:line="240" w:lineRule="auto"/>
        <w:rPr>
          <w:sz w:val="20"/>
          <w:szCs w:val="20"/>
          <w:lang w:val="en-US"/>
        </w:rPr>
      </w:pPr>
      <w:r>
        <w:rPr>
          <w:sz w:val="20"/>
          <w:szCs w:val="20"/>
          <w:lang w:val="en-US"/>
        </w:rPr>
        <w:t xml:space="preserve">Behavior is most likely to correspond with people have a direct and confident experience with the target. </w:t>
      </w:r>
    </w:p>
    <w:p w:rsidR="00DA3C91" w:rsidRDefault="00DA3C91" w:rsidP="0068377E">
      <w:pPr>
        <w:pStyle w:val="ListParagraph"/>
        <w:numPr>
          <w:ilvl w:val="0"/>
          <w:numId w:val="16"/>
        </w:numPr>
        <w:spacing w:line="240" w:lineRule="auto"/>
        <w:rPr>
          <w:sz w:val="20"/>
          <w:szCs w:val="20"/>
          <w:lang w:val="en-US"/>
        </w:rPr>
      </w:pPr>
      <w:r>
        <w:rPr>
          <w:sz w:val="20"/>
          <w:szCs w:val="20"/>
          <w:lang w:val="en-US"/>
        </w:rPr>
        <w:t xml:space="preserve">Product of belief &amp; value. </w:t>
      </w:r>
    </w:p>
    <w:p w:rsidR="00DA3C91" w:rsidRDefault="00DA3C91" w:rsidP="0068377E">
      <w:pPr>
        <w:pStyle w:val="ListParagraph"/>
        <w:numPr>
          <w:ilvl w:val="0"/>
          <w:numId w:val="16"/>
        </w:numPr>
        <w:spacing w:line="240" w:lineRule="auto"/>
        <w:rPr>
          <w:sz w:val="20"/>
          <w:szCs w:val="20"/>
          <w:lang w:val="en-US"/>
        </w:rPr>
      </w:pPr>
      <w:r>
        <w:rPr>
          <w:sz w:val="20"/>
          <w:szCs w:val="20"/>
          <w:lang w:val="en-US"/>
        </w:rPr>
        <w:t xml:space="preserve">BELIF + VALUE = Attitude </w:t>
      </w:r>
      <w:r w:rsidRPr="00DA3C91">
        <w:rPr>
          <w:sz w:val="20"/>
          <w:szCs w:val="20"/>
          <w:lang w:val="en-US"/>
        </w:rPr>
        <w:sym w:font="Wingdings" w:char="F0E0"/>
      </w:r>
      <w:r>
        <w:rPr>
          <w:sz w:val="20"/>
          <w:szCs w:val="20"/>
          <w:lang w:val="en-US"/>
        </w:rPr>
        <w:t xml:space="preserve"> behavior. </w:t>
      </w:r>
    </w:p>
    <w:p w:rsidR="00DA3C91" w:rsidRDefault="00DA3C91" w:rsidP="00DA3C91">
      <w:pPr>
        <w:spacing w:line="240" w:lineRule="auto"/>
        <w:rPr>
          <w:sz w:val="20"/>
          <w:szCs w:val="20"/>
          <w:lang w:val="en-US"/>
        </w:rPr>
      </w:pPr>
    </w:p>
    <w:p w:rsidR="00DA3C91" w:rsidRDefault="00DA3C91" w:rsidP="00DA3C91">
      <w:pPr>
        <w:spacing w:line="240" w:lineRule="auto"/>
        <w:rPr>
          <w:sz w:val="20"/>
          <w:szCs w:val="20"/>
          <w:lang w:val="en-US"/>
        </w:rPr>
      </w:pPr>
      <w:r>
        <w:rPr>
          <w:b/>
          <w:sz w:val="20"/>
          <w:szCs w:val="20"/>
          <w:lang w:val="en-US"/>
        </w:rPr>
        <w:lastRenderedPageBreak/>
        <w:t xml:space="preserve">Job satisfaction </w:t>
      </w:r>
      <w:r>
        <w:rPr>
          <w:sz w:val="20"/>
          <w:szCs w:val="20"/>
          <w:lang w:val="en-US"/>
        </w:rPr>
        <w:t xml:space="preserve">quite simply is a collection of attitudes that workers have about their job. </w:t>
      </w:r>
      <w:r w:rsidR="006E52C7">
        <w:rPr>
          <w:sz w:val="20"/>
          <w:szCs w:val="20"/>
          <w:lang w:val="en-US"/>
        </w:rPr>
        <w:t xml:space="preserve">Overall satisfaction refers to the average or total of the attitudes have towards different aspects of their job. </w:t>
      </w:r>
    </w:p>
    <w:p w:rsidR="006E52C7" w:rsidRDefault="006E52C7" w:rsidP="00DA3C91">
      <w:pPr>
        <w:spacing w:line="240" w:lineRule="auto"/>
        <w:rPr>
          <w:b/>
          <w:sz w:val="20"/>
          <w:szCs w:val="20"/>
          <w:lang w:val="en-US"/>
        </w:rPr>
      </w:pPr>
      <w:r>
        <w:rPr>
          <w:b/>
          <w:sz w:val="20"/>
          <w:szCs w:val="20"/>
          <w:lang w:val="en-US"/>
        </w:rPr>
        <w:t xml:space="preserve">What Determines Job Satisfaction? </w:t>
      </w:r>
    </w:p>
    <w:p w:rsidR="006E52C7" w:rsidRPr="002A7022" w:rsidRDefault="002A7022" w:rsidP="0068377E">
      <w:pPr>
        <w:pStyle w:val="ListParagraph"/>
        <w:numPr>
          <w:ilvl w:val="0"/>
          <w:numId w:val="17"/>
        </w:numPr>
        <w:spacing w:line="240" w:lineRule="auto"/>
        <w:rPr>
          <w:b/>
          <w:sz w:val="20"/>
          <w:szCs w:val="20"/>
          <w:lang w:val="en-US"/>
        </w:rPr>
      </w:pPr>
      <w:r>
        <w:rPr>
          <w:b/>
          <w:sz w:val="20"/>
          <w:szCs w:val="20"/>
          <w:lang w:val="en-US"/>
        </w:rPr>
        <w:t xml:space="preserve">Discrepancy: </w:t>
      </w:r>
      <w:r w:rsidR="0068377E">
        <w:rPr>
          <w:b/>
          <w:sz w:val="20"/>
          <w:szCs w:val="20"/>
          <w:lang w:val="en-US"/>
        </w:rPr>
        <w:br/>
      </w:r>
      <w:r>
        <w:rPr>
          <w:sz w:val="20"/>
          <w:szCs w:val="20"/>
          <w:lang w:val="en-US"/>
        </w:rPr>
        <w:t xml:space="preserve">Theory that states that job satisfaction emphasizes that satisfaction is a function of the difference between the job outcomes people want and what they perceive to get. For example someone can be doing the exact same job but the perceptions are going to be different because they differ in want that want from the job and value/not value from the job. Ie: Nurse who values patient care but is stuck doing admin work. </w:t>
      </w:r>
      <w:r>
        <w:rPr>
          <w:sz w:val="20"/>
          <w:szCs w:val="20"/>
          <w:lang w:val="en-US"/>
        </w:rPr>
        <w:br/>
      </w:r>
    </w:p>
    <w:p w:rsidR="002A7022" w:rsidRDefault="002A7022" w:rsidP="0068377E">
      <w:pPr>
        <w:pStyle w:val="ListParagraph"/>
        <w:numPr>
          <w:ilvl w:val="0"/>
          <w:numId w:val="17"/>
        </w:numPr>
        <w:spacing w:line="240" w:lineRule="auto"/>
        <w:rPr>
          <w:sz w:val="20"/>
          <w:szCs w:val="20"/>
          <w:lang w:val="en-US"/>
        </w:rPr>
      </w:pPr>
      <w:r w:rsidRPr="002A7022">
        <w:rPr>
          <w:b/>
          <w:sz w:val="20"/>
          <w:szCs w:val="20"/>
          <w:lang w:val="en-US"/>
        </w:rPr>
        <w:t>Fairness</w:t>
      </w:r>
      <w:proofErr w:type="gramStart"/>
      <w:r w:rsidRPr="002A7022">
        <w:rPr>
          <w:b/>
          <w:sz w:val="20"/>
          <w:szCs w:val="20"/>
          <w:lang w:val="en-US"/>
        </w:rPr>
        <w:t>:</w:t>
      </w:r>
      <w:proofErr w:type="gramEnd"/>
      <w:r w:rsidR="0068377E">
        <w:rPr>
          <w:b/>
          <w:sz w:val="20"/>
          <w:szCs w:val="20"/>
          <w:lang w:val="en-US"/>
        </w:rPr>
        <w:br/>
      </w:r>
      <w:r w:rsidRPr="002A7022">
        <w:rPr>
          <w:sz w:val="20"/>
          <w:szCs w:val="20"/>
          <w:lang w:val="en-US"/>
        </w:rPr>
        <w:t xml:space="preserve">Issues can arise out of fairness between what they want from they’re jobs and how they react to the inevitable differences in companies.  </w:t>
      </w:r>
      <w:r w:rsidR="0068377E">
        <w:rPr>
          <w:sz w:val="20"/>
          <w:szCs w:val="20"/>
          <w:lang w:val="en-US"/>
        </w:rPr>
        <w:br/>
      </w:r>
    </w:p>
    <w:p w:rsidR="002A7022" w:rsidRDefault="002A7022" w:rsidP="0068377E">
      <w:pPr>
        <w:pStyle w:val="ListParagraph"/>
        <w:numPr>
          <w:ilvl w:val="0"/>
          <w:numId w:val="18"/>
        </w:numPr>
        <w:spacing w:line="240" w:lineRule="auto"/>
        <w:rPr>
          <w:sz w:val="20"/>
          <w:szCs w:val="20"/>
          <w:lang w:val="en-US"/>
        </w:rPr>
      </w:pPr>
      <w:r>
        <w:rPr>
          <w:b/>
          <w:sz w:val="20"/>
          <w:szCs w:val="20"/>
          <w:lang w:val="en-US"/>
        </w:rPr>
        <w:t xml:space="preserve">Distributive: </w:t>
      </w:r>
      <w:r w:rsidRPr="002A7022">
        <w:rPr>
          <w:sz w:val="20"/>
          <w:szCs w:val="20"/>
          <w:lang w:val="en-US"/>
        </w:rPr>
        <w:t xml:space="preserve">When people get the outcome they think they deserve from their jobs (function of value system).  Here we have the </w:t>
      </w:r>
      <w:r w:rsidRPr="002A7022">
        <w:rPr>
          <w:b/>
          <w:sz w:val="20"/>
          <w:szCs w:val="20"/>
          <w:lang w:val="en-US"/>
        </w:rPr>
        <w:t>Equity Theory</w:t>
      </w:r>
      <w:r w:rsidRPr="002A7022">
        <w:rPr>
          <w:sz w:val="20"/>
          <w:szCs w:val="20"/>
          <w:lang w:val="en-US"/>
        </w:rPr>
        <w:t xml:space="preserve"> (inputs that people perceive themselves as investing in a job &amp; the outcomes that the jobs give in comparison to other people). </w:t>
      </w:r>
      <w:r w:rsidRPr="002A7022">
        <w:rPr>
          <w:b/>
          <w:sz w:val="20"/>
          <w:szCs w:val="20"/>
          <w:lang w:val="en-US"/>
        </w:rPr>
        <w:t>Outcomes</w:t>
      </w:r>
      <w:r>
        <w:rPr>
          <w:sz w:val="20"/>
          <w:szCs w:val="20"/>
          <w:lang w:val="en-US"/>
        </w:rPr>
        <w:t xml:space="preserve"> are what an organization gives for in</w:t>
      </w:r>
      <w:r w:rsidRPr="002A7022">
        <w:rPr>
          <w:b/>
          <w:sz w:val="20"/>
          <w:szCs w:val="20"/>
          <w:lang w:val="en-US"/>
        </w:rPr>
        <w:t xml:space="preserve"> inputs </w:t>
      </w:r>
      <w:r>
        <w:rPr>
          <w:sz w:val="20"/>
          <w:szCs w:val="20"/>
          <w:lang w:val="en-US"/>
        </w:rPr>
        <w:t>(what people give up).</w:t>
      </w:r>
      <w:r>
        <w:rPr>
          <w:sz w:val="20"/>
          <w:szCs w:val="20"/>
          <w:lang w:val="en-US"/>
        </w:rPr>
        <w:br/>
      </w:r>
    </w:p>
    <w:p w:rsidR="001E1B16" w:rsidRPr="001E1B16" w:rsidRDefault="002A7022" w:rsidP="0068377E">
      <w:pPr>
        <w:pStyle w:val="ListParagraph"/>
        <w:numPr>
          <w:ilvl w:val="0"/>
          <w:numId w:val="18"/>
        </w:numPr>
        <w:spacing w:line="240" w:lineRule="auto"/>
        <w:rPr>
          <w:sz w:val="20"/>
          <w:szCs w:val="20"/>
          <w:lang w:val="en-US"/>
        </w:rPr>
      </w:pPr>
      <w:r>
        <w:rPr>
          <w:b/>
          <w:sz w:val="20"/>
          <w:szCs w:val="20"/>
          <w:lang w:val="en-US"/>
        </w:rPr>
        <w:t>Procedural:</w:t>
      </w:r>
      <w:r>
        <w:rPr>
          <w:sz w:val="20"/>
          <w:szCs w:val="20"/>
          <w:lang w:val="en-US"/>
        </w:rPr>
        <w:t xml:space="preserve"> </w:t>
      </w:r>
      <w:r w:rsidR="001E1B16">
        <w:rPr>
          <w:sz w:val="20"/>
          <w:szCs w:val="20"/>
          <w:lang w:val="en-US"/>
        </w:rPr>
        <w:t>The process to determine any work outcome is deemed reasonable. How were these outcomes designed/</w:t>
      </w:r>
      <w:proofErr w:type="gramStart"/>
      <w:r w:rsidR="001E1B16">
        <w:rPr>
          <w:sz w:val="20"/>
          <w:szCs w:val="20"/>
          <w:lang w:val="en-US"/>
        </w:rPr>
        <w:t>allocated.</w:t>
      </w:r>
      <w:proofErr w:type="gramEnd"/>
      <w:r w:rsidR="001E1B16">
        <w:rPr>
          <w:sz w:val="20"/>
          <w:szCs w:val="20"/>
          <w:lang w:val="en-US"/>
        </w:rPr>
        <w:t xml:space="preserve"> Outcomes of perceptions of procedural fairness are </w:t>
      </w:r>
      <w:r w:rsidR="001E1B16" w:rsidRPr="001E1B16">
        <w:rPr>
          <w:i/>
          <w:sz w:val="20"/>
          <w:szCs w:val="20"/>
          <w:lang w:val="en-US"/>
        </w:rPr>
        <w:t>1) consistent procedures over time &amp; people 2) accurate info/non-biased 3) 2-way communication during process</w:t>
      </w:r>
      <w:r w:rsidR="001E1B16">
        <w:rPr>
          <w:i/>
          <w:sz w:val="20"/>
          <w:szCs w:val="20"/>
          <w:lang w:val="en-US"/>
        </w:rPr>
        <w:t xml:space="preserve"> </w:t>
      </w:r>
      <w:r w:rsidR="001E1B16" w:rsidRPr="001E1B16">
        <w:rPr>
          <w:i/>
          <w:sz w:val="20"/>
          <w:szCs w:val="20"/>
          <w:lang w:val="en-US"/>
        </w:rPr>
        <w:t xml:space="preserve">4) welcomes appeals to procedure. </w:t>
      </w:r>
      <w:r w:rsidR="001E1B16">
        <w:rPr>
          <w:i/>
          <w:sz w:val="20"/>
          <w:szCs w:val="20"/>
          <w:lang w:val="en-US"/>
        </w:rPr>
        <w:br/>
      </w:r>
    </w:p>
    <w:p w:rsidR="001E1B16" w:rsidRDefault="001E1B16" w:rsidP="0068377E">
      <w:pPr>
        <w:pStyle w:val="ListParagraph"/>
        <w:numPr>
          <w:ilvl w:val="0"/>
          <w:numId w:val="18"/>
        </w:numPr>
        <w:spacing w:line="240" w:lineRule="auto"/>
        <w:rPr>
          <w:sz w:val="20"/>
          <w:szCs w:val="20"/>
          <w:lang w:val="en-US"/>
        </w:rPr>
      </w:pPr>
      <w:r>
        <w:rPr>
          <w:b/>
          <w:sz w:val="20"/>
          <w:szCs w:val="20"/>
          <w:lang w:val="en-US"/>
        </w:rPr>
        <w:t>Interactional:</w:t>
      </w:r>
      <w:r w:rsidRPr="001E1B16">
        <w:rPr>
          <w:sz w:val="20"/>
          <w:szCs w:val="20"/>
          <w:lang w:val="en-US"/>
        </w:rPr>
        <w:t xml:space="preserve"> People feel as though the decision was respectful and informative (how it was said).</w:t>
      </w:r>
      <w:r>
        <w:rPr>
          <w:sz w:val="20"/>
          <w:szCs w:val="20"/>
          <w:lang w:val="en-US"/>
        </w:rPr>
        <w:br/>
      </w:r>
    </w:p>
    <w:p w:rsidR="001E1B16" w:rsidRDefault="00032550" w:rsidP="0068377E">
      <w:pPr>
        <w:pStyle w:val="ListParagraph"/>
        <w:numPr>
          <w:ilvl w:val="0"/>
          <w:numId w:val="17"/>
        </w:numPr>
        <w:spacing w:line="240" w:lineRule="auto"/>
        <w:rPr>
          <w:sz w:val="20"/>
          <w:szCs w:val="20"/>
          <w:lang w:val="en-US"/>
        </w:rPr>
      </w:pPr>
      <w:r>
        <w:rPr>
          <w:b/>
          <w:sz w:val="20"/>
          <w:szCs w:val="20"/>
          <w:lang w:val="en-US"/>
        </w:rPr>
        <w:t xml:space="preserve">Disposition: </w:t>
      </w:r>
      <w:r w:rsidR="0068377E">
        <w:rPr>
          <w:b/>
          <w:sz w:val="20"/>
          <w:szCs w:val="20"/>
          <w:lang w:val="en-US"/>
        </w:rPr>
        <w:br/>
      </w:r>
      <w:r>
        <w:rPr>
          <w:sz w:val="20"/>
          <w:szCs w:val="20"/>
          <w:lang w:val="en-US"/>
        </w:rPr>
        <w:t xml:space="preserve">People are predisposed by personality features to be more or less satisfied even though changes occur in discrepancy or fairness. </w:t>
      </w:r>
      <w:r>
        <w:rPr>
          <w:sz w:val="20"/>
          <w:szCs w:val="20"/>
          <w:lang w:val="en-US"/>
        </w:rPr>
        <w:br/>
      </w:r>
    </w:p>
    <w:p w:rsidR="00875874" w:rsidRDefault="00032550" w:rsidP="0068377E">
      <w:pPr>
        <w:pStyle w:val="ListParagraph"/>
        <w:numPr>
          <w:ilvl w:val="0"/>
          <w:numId w:val="17"/>
        </w:numPr>
        <w:spacing w:line="240" w:lineRule="auto"/>
        <w:rPr>
          <w:sz w:val="20"/>
          <w:szCs w:val="20"/>
          <w:lang w:val="en-US"/>
        </w:rPr>
      </w:pPr>
      <w:r>
        <w:rPr>
          <w:b/>
          <w:sz w:val="20"/>
          <w:szCs w:val="20"/>
          <w:lang w:val="en-US"/>
        </w:rPr>
        <w:t>Mood &amp; Emotion:</w:t>
      </w:r>
      <w:r>
        <w:rPr>
          <w:sz w:val="20"/>
          <w:szCs w:val="20"/>
          <w:lang w:val="en-US"/>
        </w:rPr>
        <w:t xml:space="preserve"> </w:t>
      </w:r>
      <w:r w:rsidR="0068377E">
        <w:rPr>
          <w:sz w:val="20"/>
          <w:szCs w:val="20"/>
          <w:lang w:val="en-US"/>
        </w:rPr>
        <w:br/>
      </w:r>
      <w:r w:rsidR="0046604B">
        <w:rPr>
          <w:sz w:val="20"/>
          <w:szCs w:val="20"/>
          <w:lang w:val="en-US"/>
        </w:rPr>
        <w:t>Feelings (about anything) include emotions, which are intense and short-lived and moods which are less intense, longer lived and more diffuse feelings.</w:t>
      </w:r>
      <w:r w:rsidR="00875874">
        <w:rPr>
          <w:sz w:val="20"/>
          <w:szCs w:val="20"/>
          <w:lang w:val="en-US"/>
        </w:rPr>
        <w:t xml:space="preserve"> Mood/Emotion can influence a job in two ways… </w:t>
      </w:r>
    </w:p>
    <w:p w:rsidR="00875874" w:rsidRDefault="00875874" w:rsidP="0068377E">
      <w:pPr>
        <w:pStyle w:val="ListParagraph"/>
        <w:numPr>
          <w:ilvl w:val="0"/>
          <w:numId w:val="19"/>
        </w:numPr>
        <w:spacing w:line="240" w:lineRule="auto"/>
        <w:rPr>
          <w:sz w:val="20"/>
          <w:szCs w:val="20"/>
          <w:lang w:val="en-US"/>
        </w:rPr>
      </w:pPr>
      <w:r w:rsidRPr="00875874">
        <w:rPr>
          <w:b/>
          <w:sz w:val="20"/>
          <w:szCs w:val="20"/>
          <w:lang w:val="en-US"/>
        </w:rPr>
        <w:t>Emotional Contagion</w:t>
      </w:r>
      <w:r>
        <w:rPr>
          <w:sz w:val="20"/>
          <w:szCs w:val="20"/>
          <w:lang w:val="en-US"/>
        </w:rPr>
        <w:t>: Tendency for moods to spread between people and a group.</w:t>
      </w:r>
      <w:r>
        <w:rPr>
          <w:sz w:val="20"/>
          <w:szCs w:val="20"/>
          <w:lang w:val="en-US"/>
        </w:rPr>
        <w:br/>
      </w:r>
    </w:p>
    <w:p w:rsidR="00032550" w:rsidRDefault="00875874" w:rsidP="0068377E">
      <w:pPr>
        <w:pStyle w:val="ListParagraph"/>
        <w:numPr>
          <w:ilvl w:val="0"/>
          <w:numId w:val="19"/>
        </w:numPr>
        <w:spacing w:line="240" w:lineRule="auto"/>
        <w:rPr>
          <w:sz w:val="20"/>
          <w:szCs w:val="20"/>
          <w:lang w:val="en-US"/>
        </w:rPr>
      </w:pPr>
      <w:r w:rsidRPr="00875874">
        <w:rPr>
          <w:b/>
          <w:sz w:val="20"/>
          <w:szCs w:val="20"/>
          <w:lang w:val="en-US"/>
        </w:rPr>
        <w:t xml:space="preserve">Regulation </w:t>
      </w:r>
      <w:r>
        <w:rPr>
          <w:sz w:val="20"/>
          <w:szCs w:val="20"/>
          <w:lang w:val="en-US"/>
        </w:rPr>
        <w:t xml:space="preserve">in contrast revolves around people displaying certain mood/emotions despite they’re true feelings. This is a job requirement. </w:t>
      </w:r>
    </w:p>
    <w:p w:rsidR="00875874" w:rsidRDefault="00875874" w:rsidP="00875874">
      <w:pPr>
        <w:spacing w:line="240" w:lineRule="auto"/>
        <w:rPr>
          <w:b/>
          <w:sz w:val="20"/>
          <w:szCs w:val="20"/>
          <w:lang w:val="en-US"/>
        </w:rPr>
      </w:pPr>
      <w:r>
        <w:rPr>
          <w:b/>
          <w:sz w:val="20"/>
          <w:szCs w:val="20"/>
          <w:lang w:val="en-US"/>
        </w:rPr>
        <w:t xml:space="preserve">What can contribute to Job Satisfaction? </w:t>
      </w:r>
    </w:p>
    <w:p w:rsidR="00BC1511" w:rsidRDefault="00BC1511" w:rsidP="00875874">
      <w:pPr>
        <w:spacing w:line="240" w:lineRule="auto"/>
        <w:rPr>
          <w:sz w:val="20"/>
          <w:szCs w:val="20"/>
          <w:lang w:val="en-US"/>
        </w:rPr>
      </w:pPr>
      <w:proofErr w:type="gramStart"/>
      <w:r>
        <w:rPr>
          <w:sz w:val="20"/>
          <w:szCs w:val="20"/>
          <w:lang w:val="en-US"/>
        </w:rPr>
        <w:t>Quite simply…</w:t>
      </w:r>
      <w:proofErr w:type="gramEnd"/>
    </w:p>
    <w:p w:rsidR="00BC1511" w:rsidRDefault="00875874" w:rsidP="0068377E">
      <w:pPr>
        <w:pStyle w:val="ListParagraph"/>
        <w:numPr>
          <w:ilvl w:val="0"/>
          <w:numId w:val="20"/>
        </w:numPr>
        <w:spacing w:line="240" w:lineRule="auto"/>
        <w:rPr>
          <w:sz w:val="20"/>
          <w:szCs w:val="20"/>
          <w:lang w:val="en-US"/>
        </w:rPr>
      </w:pPr>
      <w:r w:rsidRPr="00BC1511">
        <w:rPr>
          <w:b/>
          <w:sz w:val="20"/>
          <w:szCs w:val="20"/>
          <w:lang w:val="en-US"/>
        </w:rPr>
        <w:t>mentally challenging work</w:t>
      </w:r>
      <w:r w:rsidRPr="00BC1511">
        <w:rPr>
          <w:sz w:val="20"/>
          <w:szCs w:val="20"/>
          <w:lang w:val="en-US"/>
        </w:rPr>
        <w:t xml:space="preserve"> (tests skills and abilities with feedback), </w:t>
      </w:r>
    </w:p>
    <w:p w:rsidR="00BC1511" w:rsidRDefault="00875874" w:rsidP="0068377E">
      <w:pPr>
        <w:pStyle w:val="ListParagraph"/>
        <w:numPr>
          <w:ilvl w:val="0"/>
          <w:numId w:val="20"/>
        </w:numPr>
        <w:spacing w:line="240" w:lineRule="auto"/>
        <w:rPr>
          <w:sz w:val="20"/>
          <w:szCs w:val="20"/>
          <w:lang w:val="en-US"/>
        </w:rPr>
      </w:pPr>
      <w:r w:rsidRPr="00BC1511">
        <w:rPr>
          <w:b/>
          <w:sz w:val="20"/>
          <w:szCs w:val="20"/>
          <w:lang w:val="en-US"/>
        </w:rPr>
        <w:t>adequate compensation</w:t>
      </w:r>
      <w:r w:rsidRPr="00BC1511">
        <w:rPr>
          <w:sz w:val="20"/>
          <w:szCs w:val="20"/>
          <w:lang w:val="en-US"/>
        </w:rPr>
        <w:t xml:space="preserve"> (pay and satisfaction), </w:t>
      </w:r>
    </w:p>
    <w:p w:rsidR="00BC1511" w:rsidRPr="00BC1511" w:rsidRDefault="00875874" w:rsidP="0068377E">
      <w:pPr>
        <w:pStyle w:val="ListParagraph"/>
        <w:numPr>
          <w:ilvl w:val="0"/>
          <w:numId w:val="20"/>
        </w:numPr>
        <w:spacing w:line="240" w:lineRule="auto"/>
        <w:rPr>
          <w:sz w:val="20"/>
          <w:szCs w:val="20"/>
          <w:lang w:val="en-US"/>
        </w:rPr>
      </w:pPr>
      <w:r w:rsidRPr="00BC1511">
        <w:rPr>
          <w:b/>
          <w:sz w:val="20"/>
          <w:szCs w:val="20"/>
          <w:lang w:val="en-US"/>
        </w:rPr>
        <w:t>career opportunities</w:t>
      </w:r>
      <w:r w:rsidRPr="00BC1511">
        <w:rPr>
          <w:sz w:val="20"/>
          <w:szCs w:val="20"/>
          <w:lang w:val="en-US"/>
        </w:rPr>
        <w:t xml:space="preserve"> (availability for career advancement, promotions contains valued signals for someone’s self-</w:t>
      </w:r>
      <w:r w:rsidR="00BC1511">
        <w:rPr>
          <w:sz w:val="20"/>
          <w:szCs w:val="20"/>
          <w:lang w:val="en-US"/>
        </w:rPr>
        <w:t xml:space="preserve">worth) </w:t>
      </w:r>
    </w:p>
    <w:p w:rsidR="00875874" w:rsidRPr="00BC1511" w:rsidRDefault="00875874" w:rsidP="0068377E">
      <w:pPr>
        <w:pStyle w:val="ListParagraph"/>
        <w:numPr>
          <w:ilvl w:val="0"/>
          <w:numId w:val="20"/>
        </w:numPr>
        <w:spacing w:line="240" w:lineRule="auto"/>
        <w:rPr>
          <w:sz w:val="20"/>
          <w:szCs w:val="20"/>
          <w:lang w:val="en-US"/>
        </w:rPr>
      </w:pPr>
      <w:r w:rsidRPr="00BC1511">
        <w:rPr>
          <w:b/>
          <w:sz w:val="20"/>
          <w:szCs w:val="20"/>
          <w:lang w:val="en-US"/>
        </w:rPr>
        <w:t>people</w:t>
      </w:r>
      <w:r w:rsidRPr="00BC1511">
        <w:rPr>
          <w:sz w:val="20"/>
          <w:szCs w:val="20"/>
          <w:lang w:val="en-US"/>
        </w:rPr>
        <w:t xml:space="preserve"> (friendly, kind can contribute to J.S. especially via mood/emotions)</w:t>
      </w:r>
    </w:p>
    <w:p w:rsidR="00875874" w:rsidRPr="000C072B" w:rsidRDefault="00875874" w:rsidP="00875874">
      <w:pPr>
        <w:spacing w:line="240" w:lineRule="auto"/>
        <w:rPr>
          <w:b/>
          <w:i/>
          <w:color w:val="FF0000"/>
          <w:sz w:val="20"/>
          <w:szCs w:val="20"/>
          <w:lang w:val="en-US"/>
        </w:rPr>
      </w:pPr>
    </w:p>
    <w:p w:rsidR="000C072B" w:rsidRPr="000C072B" w:rsidRDefault="000C072B" w:rsidP="000C072B">
      <w:pPr>
        <w:spacing w:line="240" w:lineRule="auto"/>
        <w:rPr>
          <w:b/>
          <w:i/>
          <w:color w:val="FF0000"/>
          <w:sz w:val="20"/>
          <w:szCs w:val="20"/>
          <w:lang w:val="en-US"/>
        </w:rPr>
      </w:pPr>
      <w:r w:rsidRPr="000C072B">
        <w:rPr>
          <w:b/>
          <w:i/>
          <w:color w:val="FF0000"/>
          <w:sz w:val="20"/>
          <w:szCs w:val="20"/>
          <w:lang w:val="en-US"/>
        </w:rPr>
        <w:t>“Satisfaction causes performance” hypothesis</w:t>
      </w:r>
    </w:p>
    <w:p w:rsidR="0068377E" w:rsidRDefault="000C072B" w:rsidP="00C20DF3">
      <w:pPr>
        <w:spacing w:line="240" w:lineRule="auto"/>
        <w:rPr>
          <w:b/>
          <w:i/>
          <w:color w:val="FF0000"/>
          <w:sz w:val="20"/>
          <w:szCs w:val="20"/>
          <w:lang w:val="en-US"/>
        </w:rPr>
      </w:pPr>
      <w:proofErr w:type="gramStart"/>
      <w:r w:rsidRPr="000C072B">
        <w:rPr>
          <w:b/>
          <w:i/>
          <w:color w:val="FF0000"/>
          <w:sz w:val="20"/>
          <w:szCs w:val="20"/>
          <w:lang w:val="en-US"/>
        </w:rPr>
        <w:t>An assumption that high job satisfaction leads to high job performance.</w:t>
      </w:r>
      <w:proofErr w:type="gramEnd"/>
    </w:p>
    <w:p w:rsidR="00C77214" w:rsidRPr="0068377E" w:rsidRDefault="00853DAA" w:rsidP="00C20DF3">
      <w:pPr>
        <w:spacing w:line="240" w:lineRule="auto"/>
        <w:rPr>
          <w:b/>
          <w:i/>
          <w:color w:val="FF0000"/>
          <w:sz w:val="20"/>
          <w:szCs w:val="20"/>
          <w:lang w:val="en-US"/>
        </w:rPr>
      </w:pPr>
      <w:bookmarkStart w:id="0" w:name="_GoBack"/>
      <w:bookmarkEnd w:id="0"/>
      <w:r>
        <w:rPr>
          <w:b/>
          <w:sz w:val="22"/>
          <w:u w:val="single"/>
          <w:lang w:val="en-US"/>
        </w:rPr>
        <w:lastRenderedPageBreak/>
        <w:t xml:space="preserve">Chapter 5 </w:t>
      </w:r>
    </w:p>
    <w:p w:rsidR="00853DAA" w:rsidRDefault="00412D20" w:rsidP="00C20DF3">
      <w:pPr>
        <w:spacing w:line="240" w:lineRule="auto"/>
        <w:rPr>
          <w:sz w:val="20"/>
          <w:szCs w:val="20"/>
          <w:lang w:val="en-US"/>
        </w:rPr>
      </w:pPr>
      <w:r>
        <w:rPr>
          <w:b/>
          <w:sz w:val="20"/>
          <w:szCs w:val="20"/>
          <w:lang w:val="en-US"/>
        </w:rPr>
        <w:t xml:space="preserve">Motivation: </w:t>
      </w:r>
      <w:r w:rsidR="00757A13">
        <w:rPr>
          <w:sz w:val="20"/>
          <w:szCs w:val="20"/>
          <w:lang w:val="en-US"/>
        </w:rPr>
        <w:t xml:space="preserve">The extent to which someone is persistent in making efforts to achieve a goal. Effort, persistence, direction and goals are all characteristics of motivation. </w:t>
      </w:r>
      <w:r w:rsidR="00F60E36">
        <w:rPr>
          <w:sz w:val="20"/>
          <w:szCs w:val="20"/>
          <w:lang w:val="en-US"/>
        </w:rPr>
        <w:t xml:space="preserve"> </w:t>
      </w:r>
    </w:p>
    <w:p w:rsidR="00F60E36" w:rsidRPr="00F60E36" w:rsidRDefault="00F60E36" w:rsidP="0068377E">
      <w:pPr>
        <w:pStyle w:val="ListParagraph"/>
        <w:numPr>
          <w:ilvl w:val="0"/>
          <w:numId w:val="21"/>
        </w:numPr>
        <w:spacing w:line="240" w:lineRule="auto"/>
        <w:rPr>
          <w:sz w:val="20"/>
          <w:szCs w:val="20"/>
          <w:lang w:val="en-US"/>
        </w:rPr>
      </w:pPr>
      <w:r>
        <w:rPr>
          <w:b/>
          <w:sz w:val="20"/>
          <w:szCs w:val="20"/>
          <w:lang w:val="en-US"/>
        </w:rPr>
        <w:t xml:space="preserve">Effort: </w:t>
      </w:r>
      <w:r w:rsidRPr="00F60E36">
        <w:rPr>
          <w:sz w:val="20"/>
          <w:szCs w:val="20"/>
          <w:lang w:val="en-US"/>
        </w:rPr>
        <w:t>The strength that goes around the person’s work related behavior. The amount of effort put in can vary from job to job.</w:t>
      </w:r>
      <w:r w:rsidRPr="00F60E36">
        <w:rPr>
          <w:sz w:val="20"/>
          <w:szCs w:val="20"/>
          <w:lang w:val="en-US"/>
        </w:rPr>
        <w:br/>
      </w:r>
    </w:p>
    <w:p w:rsidR="00F60E36" w:rsidRDefault="00F60E36" w:rsidP="0068377E">
      <w:pPr>
        <w:pStyle w:val="ListParagraph"/>
        <w:numPr>
          <w:ilvl w:val="0"/>
          <w:numId w:val="21"/>
        </w:numPr>
        <w:spacing w:line="240" w:lineRule="auto"/>
        <w:rPr>
          <w:sz w:val="20"/>
          <w:szCs w:val="20"/>
          <w:lang w:val="en-US"/>
        </w:rPr>
      </w:pPr>
      <w:r>
        <w:rPr>
          <w:b/>
          <w:sz w:val="20"/>
          <w:szCs w:val="20"/>
          <w:lang w:val="en-US"/>
        </w:rPr>
        <w:t xml:space="preserve">Persistence: </w:t>
      </w:r>
      <w:r>
        <w:rPr>
          <w:sz w:val="20"/>
          <w:szCs w:val="20"/>
          <w:lang w:val="en-US"/>
        </w:rPr>
        <w:t>Tenacious in any application of effort (continue)</w:t>
      </w:r>
      <w:r>
        <w:rPr>
          <w:sz w:val="20"/>
          <w:szCs w:val="20"/>
          <w:lang w:val="en-US"/>
        </w:rPr>
        <w:br/>
      </w:r>
    </w:p>
    <w:p w:rsidR="00F60E36" w:rsidRDefault="00F60E36" w:rsidP="0068377E">
      <w:pPr>
        <w:pStyle w:val="ListParagraph"/>
        <w:numPr>
          <w:ilvl w:val="0"/>
          <w:numId w:val="21"/>
        </w:numPr>
        <w:spacing w:line="240" w:lineRule="auto"/>
        <w:rPr>
          <w:sz w:val="20"/>
          <w:szCs w:val="20"/>
          <w:lang w:val="en-US"/>
        </w:rPr>
      </w:pPr>
      <w:r>
        <w:rPr>
          <w:b/>
          <w:sz w:val="20"/>
          <w:szCs w:val="20"/>
          <w:lang w:val="en-US"/>
        </w:rPr>
        <w:t xml:space="preserve">Direction: </w:t>
      </w:r>
      <w:r>
        <w:rPr>
          <w:sz w:val="20"/>
          <w:szCs w:val="20"/>
          <w:lang w:val="en-US"/>
        </w:rPr>
        <w:t xml:space="preserve">Do workers have a “persistent” “effort” in a direction that benefits the company? Basically is their work going in the right direction? Ie: Correct decisions and working both smart and hard. </w:t>
      </w:r>
      <w:r>
        <w:rPr>
          <w:sz w:val="20"/>
          <w:szCs w:val="20"/>
          <w:lang w:val="en-US"/>
        </w:rPr>
        <w:br/>
      </w:r>
    </w:p>
    <w:p w:rsidR="00F60E36" w:rsidRPr="00F60E36" w:rsidRDefault="00F60E36" w:rsidP="00F60E36">
      <w:pPr>
        <w:spacing w:line="240" w:lineRule="auto"/>
        <w:rPr>
          <w:b/>
          <w:sz w:val="20"/>
          <w:szCs w:val="20"/>
          <w:lang w:val="en-US"/>
        </w:rPr>
      </w:pPr>
      <w:r>
        <w:rPr>
          <w:b/>
          <w:sz w:val="20"/>
          <w:szCs w:val="20"/>
          <w:lang w:val="en-US"/>
        </w:rPr>
        <w:t>Extrinsic/Intrinsic Self- Motivation Theory</w:t>
      </w:r>
    </w:p>
    <w:p w:rsidR="00C20DF3" w:rsidRPr="00F60E36" w:rsidRDefault="00F60E36" w:rsidP="0068377E">
      <w:pPr>
        <w:pStyle w:val="ListParagraph"/>
        <w:numPr>
          <w:ilvl w:val="0"/>
          <w:numId w:val="22"/>
        </w:numPr>
        <w:spacing w:line="240" w:lineRule="auto"/>
        <w:rPr>
          <w:b/>
          <w:sz w:val="20"/>
          <w:szCs w:val="20"/>
          <w:lang w:val="en-US"/>
        </w:rPr>
      </w:pPr>
      <w:r>
        <w:rPr>
          <w:b/>
          <w:sz w:val="20"/>
          <w:szCs w:val="20"/>
          <w:lang w:val="en-US"/>
        </w:rPr>
        <w:t xml:space="preserve">Intrinsic </w:t>
      </w:r>
      <w:r>
        <w:rPr>
          <w:sz w:val="20"/>
          <w:szCs w:val="20"/>
          <w:lang w:val="en-US"/>
        </w:rPr>
        <w:t>means that the direct relationship between the worker and the task is self-applied. Feelings of achievement, accomplishment, challenge &amp; sheer interest in job. Hobbies are usually intrinsic.</w:t>
      </w:r>
      <w:r>
        <w:rPr>
          <w:sz w:val="20"/>
          <w:szCs w:val="20"/>
          <w:lang w:val="en-US"/>
        </w:rPr>
        <w:br/>
      </w:r>
    </w:p>
    <w:p w:rsidR="00F60E36" w:rsidRPr="00487BF3" w:rsidRDefault="00F60E36" w:rsidP="0068377E">
      <w:pPr>
        <w:pStyle w:val="ListParagraph"/>
        <w:numPr>
          <w:ilvl w:val="0"/>
          <w:numId w:val="22"/>
        </w:numPr>
        <w:spacing w:line="240" w:lineRule="auto"/>
        <w:rPr>
          <w:b/>
          <w:sz w:val="20"/>
          <w:szCs w:val="20"/>
          <w:lang w:val="en-US"/>
        </w:rPr>
      </w:pPr>
      <w:r>
        <w:rPr>
          <w:b/>
          <w:sz w:val="20"/>
          <w:szCs w:val="20"/>
          <w:lang w:val="en-US"/>
        </w:rPr>
        <w:t xml:space="preserve">Extrinsic </w:t>
      </w:r>
      <w:r>
        <w:rPr>
          <w:sz w:val="20"/>
          <w:szCs w:val="20"/>
          <w:lang w:val="en-US"/>
        </w:rPr>
        <w:t>means that motiva</w:t>
      </w:r>
      <w:r w:rsidR="00487BF3">
        <w:rPr>
          <w:sz w:val="20"/>
          <w:szCs w:val="20"/>
          <w:lang w:val="en-US"/>
        </w:rPr>
        <w:t xml:space="preserve">tion comes from outside forces and applied not from </w:t>
      </w:r>
      <w:proofErr w:type="gramStart"/>
      <w:r w:rsidR="00487BF3">
        <w:rPr>
          <w:sz w:val="20"/>
          <w:szCs w:val="20"/>
          <w:lang w:val="en-US"/>
        </w:rPr>
        <w:t>oneself</w:t>
      </w:r>
      <w:proofErr w:type="gramEnd"/>
      <w:r w:rsidR="00487BF3">
        <w:rPr>
          <w:sz w:val="20"/>
          <w:szCs w:val="20"/>
          <w:lang w:val="en-US"/>
        </w:rPr>
        <w:t xml:space="preserve"> but from others. </w:t>
      </w:r>
      <w:r w:rsidR="00487BF3">
        <w:rPr>
          <w:sz w:val="20"/>
          <w:szCs w:val="20"/>
          <w:lang w:val="en-US"/>
        </w:rPr>
        <w:br/>
      </w:r>
    </w:p>
    <w:p w:rsidR="00487BF3" w:rsidRDefault="00487BF3" w:rsidP="00487BF3">
      <w:pPr>
        <w:spacing w:line="240" w:lineRule="auto"/>
        <w:rPr>
          <w:sz w:val="20"/>
          <w:szCs w:val="20"/>
          <w:lang w:val="en-US"/>
        </w:rPr>
      </w:pPr>
      <w:proofErr w:type="gramStart"/>
      <w:r>
        <w:rPr>
          <w:b/>
          <w:sz w:val="20"/>
          <w:szCs w:val="20"/>
          <w:lang w:val="en-US"/>
        </w:rPr>
        <w:t>The relationship?</w:t>
      </w:r>
      <w:proofErr w:type="gramEnd"/>
      <w:r>
        <w:rPr>
          <w:b/>
          <w:sz w:val="20"/>
          <w:szCs w:val="20"/>
          <w:lang w:val="en-US"/>
        </w:rPr>
        <w:t xml:space="preserve"> </w:t>
      </w:r>
      <w:r>
        <w:rPr>
          <w:sz w:val="20"/>
          <w:szCs w:val="20"/>
          <w:lang w:val="en-US"/>
        </w:rPr>
        <w:t xml:space="preserve">Availability of extrinsic might diminish intrinsic. Extrinsic depends on rewards depending on performance can actually make people feel less in control of their behavior. Other studies will say the opposite so the conclusion is that both are important. </w:t>
      </w:r>
    </w:p>
    <w:p w:rsidR="00487BF3" w:rsidRDefault="00487BF3" w:rsidP="00487BF3">
      <w:pPr>
        <w:spacing w:line="240" w:lineRule="auto"/>
        <w:rPr>
          <w:b/>
          <w:sz w:val="20"/>
          <w:szCs w:val="20"/>
          <w:lang w:val="en-US"/>
        </w:rPr>
      </w:pPr>
      <w:r>
        <w:rPr>
          <w:b/>
          <w:sz w:val="20"/>
          <w:szCs w:val="20"/>
          <w:lang w:val="en-US"/>
        </w:rPr>
        <w:t>SDT (Self-Determination Theory)</w:t>
      </w:r>
    </w:p>
    <w:p w:rsidR="00F82B01" w:rsidRDefault="00487BF3" w:rsidP="00487BF3">
      <w:pPr>
        <w:spacing w:line="240" w:lineRule="auto"/>
        <w:rPr>
          <w:sz w:val="20"/>
          <w:szCs w:val="20"/>
          <w:lang w:val="en-US"/>
        </w:rPr>
      </w:pPr>
      <w:r>
        <w:rPr>
          <w:sz w:val="20"/>
          <w:szCs w:val="20"/>
          <w:lang w:val="en-US"/>
        </w:rPr>
        <w:t xml:space="preserve">This is used to explain what motivates people. </w:t>
      </w:r>
      <w:r w:rsidRPr="00F82B01">
        <w:rPr>
          <w:b/>
          <w:sz w:val="20"/>
          <w:szCs w:val="20"/>
          <w:lang w:val="en-US"/>
        </w:rPr>
        <w:t>Autonomous</w:t>
      </w:r>
      <w:r>
        <w:rPr>
          <w:sz w:val="20"/>
          <w:szCs w:val="20"/>
          <w:lang w:val="en-US"/>
        </w:rPr>
        <w:t xml:space="preserve"> refers to people who are motivated by </w:t>
      </w:r>
      <w:r w:rsidR="00F82B01">
        <w:rPr>
          <w:sz w:val="20"/>
          <w:szCs w:val="20"/>
          <w:lang w:val="en-US"/>
        </w:rPr>
        <w:t xml:space="preserve">intrinsic factors. This type of motivation allows for effective performance and positive work attitudes. They are doing work because they want to. </w:t>
      </w:r>
    </w:p>
    <w:p w:rsidR="00487BF3" w:rsidRDefault="00487BF3" w:rsidP="00487BF3">
      <w:pPr>
        <w:spacing w:line="240" w:lineRule="auto"/>
        <w:rPr>
          <w:sz w:val="20"/>
          <w:szCs w:val="20"/>
          <w:lang w:val="en-US"/>
        </w:rPr>
      </w:pPr>
      <w:r w:rsidRPr="00F82B01">
        <w:rPr>
          <w:b/>
          <w:sz w:val="20"/>
          <w:szCs w:val="20"/>
          <w:lang w:val="en-US"/>
        </w:rPr>
        <w:t>Controlled is</w:t>
      </w:r>
      <w:r>
        <w:rPr>
          <w:sz w:val="20"/>
          <w:szCs w:val="20"/>
          <w:lang w:val="en-US"/>
        </w:rPr>
        <w:t xml:space="preserve"> extrinsic and people are motivated to obtain a desired consequence or reward (not just for self-desire). </w:t>
      </w:r>
      <w:r w:rsidR="00F82B01">
        <w:rPr>
          <w:sz w:val="20"/>
          <w:szCs w:val="20"/>
          <w:lang w:val="en-US"/>
        </w:rPr>
        <w:t>Individuals often feel like they have no or limited choice.</w:t>
      </w:r>
    </w:p>
    <w:p w:rsidR="00527165" w:rsidRDefault="00527165" w:rsidP="00487BF3">
      <w:pPr>
        <w:spacing w:line="240" w:lineRule="auto"/>
        <w:rPr>
          <w:b/>
          <w:sz w:val="20"/>
          <w:szCs w:val="20"/>
          <w:lang w:val="en-US"/>
        </w:rPr>
      </w:pPr>
      <w:r>
        <w:rPr>
          <w:b/>
          <w:sz w:val="20"/>
          <w:szCs w:val="20"/>
          <w:lang w:val="en-US"/>
        </w:rPr>
        <w:t>Motivation &amp; Performance</w:t>
      </w:r>
    </w:p>
    <w:p w:rsidR="00527165" w:rsidRDefault="00527165" w:rsidP="00487BF3">
      <w:pPr>
        <w:spacing w:line="240" w:lineRule="auto"/>
        <w:rPr>
          <w:sz w:val="20"/>
          <w:szCs w:val="20"/>
          <w:lang w:val="en-US"/>
        </w:rPr>
      </w:pPr>
      <w:r>
        <w:rPr>
          <w:sz w:val="20"/>
          <w:szCs w:val="20"/>
          <w:lang w:val="en-US"/>
        </w:rPr>
        <w:t xml:space="preserve">Performance is essentially the extent to which a worker contributes towards achieving company goals. </w:t>
      </w:r>
    </w:p>
    <w:p w:rsidR="00527165" w:rsidRDefault="00527165" w:rsidP="0068377E">
      <w:pPr>
        <w:pStyle w:val="ListParagraph"/>
        <w:numPr>
          <w:ilvl w:val="0"/>
          <w:numId w:val="23"/>
        </w:numPr>
        <w:spacing w:line="240" w:lineRule="auto"/>
        <w:rPr>
          <w:sz w:val="20"/>
          <w:szCs w:val="20"/>
          <w:lang w:val="en-US"/>
        </w:rPr>
      </w:pPr>
      <w:r w:rsidRPr="00527165">
        <w:rPr>
          <w:sz w:val="20"/>
          <w:szCs w:val="20"/>
          <w:lang w:val="en-US"/>
        </w:rPr>
        <w:t xml:space="preserve">General cognitive ability refers to a person’s basic information processing capability. It is positively correlated with good job performance. Both manual and mental tasks involve capability. </w:t>
      </w:r>
      <w:r>
        <w:rPr>
          <w:sz w:val="20"/>
          <w:szCs w:val="20"/>
          <w:lang w:val="en-US"/>
        </w:rPr>
        <w:br/>
      </w:r>
    </w:p>
    <w:p w:rsidR="00527165" w:rsidRDefault="00527165" w:rsidP="0068377E">
      <w:pPr>
        <w:pStyle w:val="ListParagraph"/>
        <w:numPr>
          <w:ilvl w:val="0"/>
          <w:numId w:val="23"/>
        </w:numPr>
        <w:spacing w:line="240" w:lineRule="auto"/>
        <w:rPr>
          <w:sz w:val="20"/>
          <w:szCs w:val="20"/>
          <w:lang w:val="en-US"/>
        </w:rPr>
      </w:pPr>
      <w:r>
        <w:rPr>
          <w:sz w:val="20"/>
          <w:szCs w:val="20"/>
          <w:lang w:val="en-US"/>
        </w:rPr>
        <w:t xml:space="preserve">Emotional intelligence refers to </w:t>
      </w:r>
      <w:proofErr w:type="spellStart"/>
      <w:r>
        <w:rPr>
          <w:sz w:val="20"/>
          <w:szCs w:val="20"/>
          <w:lang w:val="en-US"/>
        </w:rPr>
        <w:t>ones</w:t>
      </w:r>
      <w:proofErr w:type="spellEnd"/>
      <w:r>
        <w:rPr>
          <w:sz w:val="20"/>
          <w:szCs w:val="20"/>
          <w:lang w:val="en-US"/>
        </w:rPr>
        <w:t xml:space="preserve"> ability to manage and understand both their feelings and other people’s feelings. </w:t>
      </w:r>
      <w:r>
        <w:rPr>
          <w:sz w:val="20"/>
          <w:szCs w:val="20"/>
          <w:lang w:val="en-US"/>
        </w:rPr>
        <w:br/>
      </w:r>
    </w:p>
    <w:p w:rsidR="00527165" w:rsidRPr="00E54CD9" w:rsidRDefault="00527165" w:rsidP="0068377E">
      <w:pPr>
        <w:pStyle w:val="ListParagraph"/>
        <w:numPr>
          <w:ilvl w:val="0"/>
          <w:numId w:val="24"/>
        </w:numPr>
        <w:spacing w:line="240" w:lineRule="auto"/>
        <w:rPr>
          <w:i/>
          <w:sz w:val="20"/>
          <w:szCs w:val="20"/>
          <w:lang w:val="en-US"/>
        </w:rPr>
      </w:pPr>
      <w:r w:rsidRPr="00E54CD9">
        <w:rPr>
          <w:i/>
          <w:sz w:val="20"/>
          <w:szCs w:val="20"/>
          <w:lang w:val="en-US"/>
        </w:rPr>
        <w:t>Perceiving emotions accurately and in others (perceive emotions and to accurately identify owns emotions and others).</w:t>
      </w:r>
      <w:r w:rsidRPr="00E54CD9">
        <w:rPr>
          <w:i/>
          <w:sz w:val="20"/>
          <w:szCs w:val="20"/>
          <w:lang w:val="en-US"/>
        </w:rPr>
        <w:br/>
      </w:r>
    </w:p>
    <w:p w:rsidR="00527165" w:rsidRDefault="00527165" w:rsidP="0068377E">
      <w:pPr>
        <w:pStyle w:val="ListParagraph"/>
        <w:numPr>
          <w:ilvl w:val="0"/>
          <w:numId w:val="24"/>
        </w:numPr>
        <w:spacing w:line="240" w:lineRule="auto"/>
        <w:rPr>
          <w:i/>
          <w:sz w:val="20"/>
          <w:szCs w:val="20"/>
          <w:lang w:val="en-US"/>
        </w:rPr>
      </w:pPr>
      <w:r w:rsidRPr="00E54CD9">
        <w:rPr>
          <w:i/>
          <w:sz w:val="20"/>
          <w:szCs w:val="20"/>
          <w:lang w:val="en-US"/>
        </w:rPr>
        <w:t xml:space="preserve">Using emotions to </w:t>
      </w:r>
      <w:r w:rsidR="00E54CD9" w:rsidRPr="00E54CD9">
        <w:rPr>
          <w:i/>
          <w:sz w:val="20"/>
          <w:szCs w:val="20"/>
          <w:lang w:val="en-US"/>
        </w:rPr>
        <w:t>simplify</w:t>
      </w:r>
      <w:r w:rsidRPr="00E54CD9">
        <w:rPr>
          <w:i/>
          <w:sz w:val="20"/>
          <w:szCs w:val="20"/>
          <w:lang w:val="en-US"/>
        </w:rPr>
        <w:t xml:space="preserve"> thinking. </w:t>
      </w:r>
      <w:r w:rsidR="00E54CD9" w:rsidRPr="00E54CD9">
        <w:rPr>
          <w:i/>
          <w:sz w:val="20"/>
          <w:szCs w:val="20"/>
          <w:lang w:val="en-US"/>
        </w:rPr>
        <w:t>Assimilate emotions and experiences to guide and make ones thinking easier. It basically means that you can use emotions to made decisions and think (ie: creativity)</w:t>
      </w:r>
      <w:r w:rsidR="00E54CD9">
        <w:rPr>
          <w:i/>
          <w:sz w:val="20"/>
          <w:szCs w:val="20"/>
          <w:lang w:val="en-US"/>
        </w:rPr>
        <w:br/>
      </w:r>
    </w:p>
    <w:p w:rsidR="00E54CD9" w:rsidRDefault="00E54CD9" w:rsidP="0068377E">
      <w:pPr>
        <w:pStyle w:val="ListParagraph"/>
        <w:numPr>
          <w:ilvl w:val="0"/>
          <w:numId w:val="24"/>
        </w:numPr>
        <w:spacing w:line="240" w:lineRule="auto"/>
        <w:rPr>
          <w:i/>
          <w:sz w:val="20"/>
          <w:szCs w:val="20"/>
          <w:lang w:val="en-US"/>
        </w:rPr>
      </w:pPr>
      <w:r>
        <w:rPr>
          <w:i/>
          <w:sz w:val="20"/>
          <w:szCs w:val="20"/>
          <w:lang w:val="en-US"/>
        </w:rPr>
        <w:t xml:space="preserve">Understanding emotions, emotional language &amp; signals conveyed via emotions. To be able to understand 1) emotional information 2) causes </w:t>
      </w:r>
      <w:proofErr w:type="gramStart"/>
      <w:r>
        <w:rPr>
          <w:i/>
          <w:sz w:val="20"/>
          <w:szCs w:val="20"/>
          <w:lang w:val="en-US"/>
        </w:rPr>
        <w:t>and  consequences</w:t>
      </w:r>
      <w:proofErr w:type="gramEnd"/>
      <w:r>
        <w:rPr>
          <w:i/>
          <w:sz w:val="20"/>
          <w:szCs w:val="20"/>
          <w:lang w:val="en-US"/>
        </w:rPr>
        <w:t xml:space="preserve"> of emotions 3) how emotions change over time. And how are others influenced by emotions? IE: WAIT BEFORE YOU ASK A FAVOR OF SOMEONE WHO’S IN A BAD MOOD BRO.</w:t>
      </w:r>
    </w:p>
    <w:p w:rsidR="00E54CD9" w:rsidRDefault="00E54CD9" w:rsidP="0068377E">
      <w:pPr>
        <w:pStyle w:val="ListParagraph"/>
        <w:numPr>
          <w:ilvl w:val="0"/>
          <w:numId w:val="24"/>
        </w:numPr>
        <w:spacing w:line="240" w:lineRule="auto"/>
        <w:rPr>
          <w:i/>
          <w:sz w:val="20"/>
          <w:szCs w:val="20"/>
          <w:lang w:val="en-US"/>
        </w:rPr>
      </w:pPr>
      <w:r>
        <w:rPr>
          <w:i/>
          <w:sz w:val="20"/>
          <w:szCs w:val="20"/>
          <w:lang w:val="en-US"/>
        </w:rPr>
        <w:lastRenderedPageBreak/>
        <w:t xml:space="preserve">Managing emotions to get to a specific goal (nice way of saying TO MANIPULATE). This is the ability to regulate and adjust personal emotions and others. For example, calming yourself and others. </w:t>
      </w:r>
      <w:r>
        <w:rPr>
          <w:i/>
          <w:sz w:val="20"/>
          <w:szCs w:val="20"/>
          <w:lang w:val="en-US"/>
        </w:rPr>
        <w:br/>
      </w:r>
    </w:p>
    <w:p w:rsidR="00E54CD9" w:rsidRDefault="00E54CD9" w:rsidP="00E54CD9">
      <w:pPr>
        <w:spacing w:line="240" w:lineRule="auto"/>
        <w:rPr>
          <w:sz w:val="20"/>
          <w:szCs w:val="20"/>
          <w:lang w:val="en-US"/>
        </w:rPr>
      </w:pPr>
      <w:r>
        <w:rPr>
          <w:sz w:val="20"/>
          <w:szCs w:val="20"/>
          <w:lang w:val="en-US"/>
        </w:rPr>
        <w:t xml:space="preserve">Effective manages calls for 1) perceive emotions 2) integrate/adjust 3) knowledge/understand </w:t>
      </w:r>
    </w:p>
    <w:p w:rsidR="00F67090" w:rsidRDefault="00F67090" w:rsidP="00E54CD9">
      <w:pPr>
        <w:spacing w:line="240" w:lineRule="auto"/>
        <w:rPr>
          <w:b/>
          <w:sz w:val="20"/>
          <w:szCs w:val="20"/>
          <w:lang w:val="en-US"/>
        </w:rPr>
      </w:pPr>
      <w:r>
        <w:rPr>
          <w:b/>
          <w:sz w:val="20"/>
          <w:szCs w:val="20"/>
          <w:lang w:val="en-US"/>
        </w:rPr>
        <w:t>McClelland Theory of Needs</w:t>
      </w:r>
    </w:p>
    <w:p w:rsidR="00F67090" w:rsidRPr="00CA26F6" w:rsidRDefault="00CA26F6" w:rsidP="0068377E">
      <w:pPr>
        <w:pStyle w:val="ListParagraph"/>
        <w:numPr>
          <w:ilvl w:val="0"/>
          <w:numId w:val="25"/>
        </w:numPr>
        <w:spacing w:line="240" w:lineRule="auto"/>
        <w:rPr>
          <w:sz w:val="20"/>
          <w:szCs w:val="20"/>
          <w:lang w:val="en-US"/>
        </w:rPr>
      </w:pPr>
      <w:r>
        <w:rPr>
          <w:b/>
          <w:sz w:val="20"/>
          <w:szCs w:val="20"/>
          <w:lang w:val="en-US"/>
        </w:rPr>
        <w:t>Need for achievement</w:t>
      </w:r>
      <w:r w:rsidR="009F366A">
        <w:rPr>
          <w:b/>
          <w:sz w:val="20"/>
          <w:szCs w:val="20"/>
          <w:lang w:val="en-US"/>
        </w:rPr>
        <w:t>/excellence/high standards</w:t>
      </w:r>
      <w:r>
        <w:rPr>
          <w:b/>
          <w:sz w:val="20"/>
          <w:szCs w:val="20"/>
          <w:lang w:val="en-US"/>
        </w:rPr>
        <w:t xml:space="preserve"> (sales and entrepreneur).</w:t>
      </w:r>
      <w:r>
        <w:rPr>
          <w:b/>
          <w:sz w:val="20"/>
          <w:szCs w:val="20"/>
          <w:lang w:val="en-US"/>
        </w:rPr>
        <w:br/>
        <w:t xml:space="preserve">- </w:t>
      </w:r>
      <w:r w:rsidRPr="00CA26F6">
        <w:rPr>
          <w:sz w:val="20"/>
          <w:szCs w:val="20"/>
          <w:lang w:val="en-US"/>
        </w:rPr>
        <w:t>personal responsibility for outcomes, do not like chance</w:t>
      </w:r>
    </w:p>
    <w:p w:rsidR="00CA26F6" w:rsidRDefault="00CA26F6" w:rsidP="00CA26F6">
      <w:pPr>
        <w:pStyle w:val="ListParagraph"/>
        <w:spacing w:line="240" w:lineRule="auto"/>
        <w:rPr>
          <w:sz w:val="20"/>
          <w:szCs w:val="20"/>
          <w:lang w:val="en-US"/>
        </w:rPr>
      </w:pPr>
      <w:r w:rsidRPr="00CA26F6">
        <w:rPr>
          <w:sz w:val="20"/>
          <w:szCs w:val="20"/>
          <w:lang w:val="en-US"/>
        </w:rPr>
        <w:t>-</w:t>
      </w:r>
      <w:r>
        <w:rPr>
          <w:sz w:val="20"/>
          <w:szCs w:val="20"/>
          <w:lang w:val="en-US"/>
        </w:rPr>
        <w:t xml:space="preserve">tendency to set moderately difficult that provide for calculated risks </w:t>
      </w:r>
    </w:p>
    <w:p w:rsidR="00CA26F6" w:rsidRDefault="00CA26F6" w:rsidP="00CA26F6">
      <w:pPr>
        <w:pStyle w:val="ListParagraph"/>
        <w:spacing w:line="240" w:lineRule="auto"/>
        <w:rPr>
          <w:sz w:val="20"/>
          <w:szCs w:val="20"/>
          <w:lang w:val="en-US"/>
        </w:rPr>
      </w:pPr>
      <w:r>
        <w:rPr>
          <w:sz w:val="20"/>
          <w:szCs w:val="20"/>
          <w:lang w:val="en-US"/>
        </w:rPr>
        <w:t xml:space="preserve">-desire for performance feedback… </w:t>
      </w:r>
    </w:p>
    <w:p w:rsidR="00CA26F6" w:rsidRDefault="00CA26F6" w:rsidP="00CA26F6">
      <w:pPr>
        <w:spacing w:line="240" w:lineRule="auto"/>
        <w:rPr>
          <w:sz w:val="20"/>
          <w:szCs w:val="20"/>
          <w:lang w:val="en-US"/>
        </w:rPr>
      </w:pPr>
      <w:r>
        <w:rPr>
          <w:sz w:val="20"/>
          <w:szCs w:val="20"/>
          <w:lang w:val="en-US"/>
        </w:rPr>
        <w:t>This is a growth or self-actualization need. They are concerned with their own performance and of others. Innovation and long-term involvement</w:t>
      </w:r>
      <w:r w:rsidR="009F366A">
        <w:rPr>
          <w:sz w:val="20"/>
          <w:szCs w:val="20"/>
          <w:lang w:val="en-US"/>
        </w:rPr>
        <w:t xml:space="preserve"> are also </w:t>
      </w:r>
      <w:proofErr w:type="gramStart"/>
      <w:r w:rsidR="009F366A">
        <w:rPr>
          <w:sz w:val="20"/>
          <w:szCs w:val="20"/>
          <w:lang w:val="en-US"/>
        </w:rPr>
        <w:t>key</w:t>
      </w:r>
      <w:proofErr w:type="gramEnd"/>
      <w:r w:rsidR="009F366A">
        <w:rPr>
          <w:sz w:val="20"/>
          <w:szCs w:val="20"/>
          <w:lang w:val="en-US"/>
        </w:rPr>
        <w:t xml:space="preserve">. </w:t>
      </w:r>
      <w:r>
        <w:rPr>
          <w:sz w:val="20"/>
          <w:szCs w:val="20"/>
          <w:lang w:val="en-US"/>
        </w:rPr>
        <w:t xml:space="preserve"> </w:t>
      </w:r>
      <w:r>
        <w:rPr>
          <w:sz w:val="20"/>
          <w:szCs w:val="20"/>
          <w:lang w:val="en-US"/>
        </w:rPr>
        <w:br/>
      </w:r>
    </w:p>
    <w:p w:rsidR="00CA26F6" w:rsidRPr="00CA26F6" w:rsidRDefault="00CA26F6" w:rsidP="0068377E">
      <w:pPr>
        <w:pStyle w:val="ListParagraph"/>
        <w:numPr>
          <w:ilvl w:val="0"/>
          <w:numId w:val="25"/>
        </w:numPr>
        <w:spacing w:line="240" w:lineRule="auto"/>
        <w:rPr>
          <w:sz w:val="20"/>
          <w:szCs w:val="20"/>
          <w:lang w:val="en-US"/>
        </w:rPr>
      </w:pPr>
      <w:r>
        <w:rPr>
          <w:b/>
          <w:sz w:val="20"/>
          <w:szCs w:val="20"/>
          <w:lang w:val="en-US"/>
        </w:rPr>
        <w:t>Need for affiliation (social work or customer relations).</w:t>
      </w:r>
    </w:p>
    <w:p w:rsidR="00CA26F6" w:rsidRDefault="00CA26F6" w:rsidP="00CA26F6">
      <w:pPr>
        <w:pStyle w:val="ListParagraph"/>
        <w:spacing w:line="240" w:lineRule="auto"/>
        <w:rPr>
          <w:sz w:val="20"/>
          <w:szCs w:val="20"/>
          <w:lang w:val="en-US"/>
        </w:rPr>
      </w:pPr>
      <w:r>
        <w:rPr>
          <w:sz w:val="20"/>
          <w:szCs w:val="20"/>
          <w:lang w:val="en-US"/>
        </w:rPr>
        <w:t xml:space="preserve">Basically, it is the need to be liked and maintain interpersonal relationships. They need to be well liked. </w:t>
      </w:r>
      <w:r>
        <w:rPr>
          <w:sz w:val="20"/>
          <w:szCs w:val="20"/>
          <w:lang w:val="en-US"/>
        </w:rPr>
        <w:br/>
      </w:r>
    </w:p>
    <w:p w:rsidR="00CA26F6" w:rsidRDefault="00CA26F6" w:rsidP="0068377E">
      <w:pPr>
        <w:pStyle w:val="ListParagraph"/>
        <w:numPr>
          <w:ilvl w:val="0"/>
          <w:numId w:val="25"/>
        </w:numPr>
        <w:spacing w:line="240" w:lineRule="auto"/>
        <w:rPr>
          <w:sz w:val="20"/>
          <w:szCs w:val="20"/>
          <w:lang w:val="en-US"/>
        </w:rPr>
      </w:pPr>
      <w:r>
        <w:rPr>
          <w:b/>
          <w:sz w:val="20"/>
          <w:szCs w:val="20"/>
          <w:lang w:val="en-US"/>
        </w:rPr>
        <w:t>Need for power (impact on others: journalism and management).</w:t>
      </w:r>
      <w:r>
        <w:rPr>
          <w:b/>
          <w:sz w:val="20"/>
          <w:szCs w:val="20"/>
          <w:lang w:val="en-US"/>
        </w:rPr>
        <w:br/>
      </w:r>
      <w:r>
        <w:rPr>
          <w:sz w:val="20"/>
          <w:szCs w:val="20"/>
          <w:lang w:val="en-US"/>
        </w:rPr>
        <w:t>They want to have influence over others while making a lasting impression on them. Personal prestige is essential to them.</w:t>
      </w:r>
    </w:p>
    <w:p w:rsidR="00CA26F6" w:rsidRDefault="00CA26F6" w:rsidP="00CA26F6">
      <w:pPr>
        <w:spacing w:line="240" w:lineRule="auto"/>
        <w:rPr>
          <w:b/>
          <w:sz w:val="20"/>
          <w:szCs w:val="20"/>
          <w:lang w:val="en-US"/>
        </w:rPr>
      </w:pPr>
      <w:r>
        <w:rPr>
          <w:b/>
          <w:sz w:val="20"/>
          <w:szCs w:val="20"/>
          <w:lang w:val="en-US"/>
        </w:rPr>
        <w:t xml:space="preserve">Managers have a low need for affiliation, high need for power and ability to direct power towards company goals. </w:t>
      </w:r>
    </w:p>
    <w:p w:rsidR="005E1B12" w:rsidRDefault="008D703B" w:rsidP="00CA26F6">
      <w:pPr>
        <w:spacing w:line="240" w:lineRule="auto"/>
        <w:rPr>
          <w:b/>
          <w:sz w:val="20"/>
          <w:szCs w:val="20"/>
          <w:lang w:val="en-US"/>
        </w:rPr>
      </w:pPr>
      <w:r>
        <w:rPr>
          <w:b/>
          <w:sz w:val="20"/>
          <w:szCs w:val="20"/>
          <w:lang w:val="en-US"/>
        </w:rPr>
        <w:t>Expectancy theory</w:t>
      </w:r>
    </w:p>
    <w:p w:rsidR="008D703B" w:rsidRPr="00D419A8" w:rsidRDefault="00D419A8" w:rsidP="00CA26F6">
      <w:pPr>
        <w:spacing w:line="240" w:lineRule="auto"/>
        <w:rPr>
          <w:b/>
          <w:sz w:val="20"/>
          <w:szCs w:val="20"/>
          <w:lang w:val="en-US"/>
        </w:rPr>
      </w:pPr>
      <w:r>
        <w:rPr>
          <w:sz w:val="20"/>
          <w:szCs w:val="20"/>
          <w:lang w:val="en-US"/>
        </w:rPr>
        <w:t>Beliefs that motivation is determined by the outcomes people expect</w:t>
      </w:r>
      <w:r w:rsidR="008D703B">
        <w:rPr>
          <w:sz w:val="20"/>
          <w:szCs w:val="20"/>
          <w:lang w:val="en-US"/>
        </w:rPr>
        <w:t xml:space="preserve"> to get from their jobs. </w:t>
      </w:r>
      <w:r>
        <w:rPr>
          <w:sz w:val="20"/>
          <w:szCs w:val="20"/>
          <w:lang w:val="en-US"/>
        </w:rPr>
        <w:br/>
      </w:r>
    </w:p>
    <w:p w:rsidR="00D419A8" w:rsidRPr="00D419A8" w:rsidRDefault="00D419A8" w:rsidP="0068377E">
      <w:pPr>
        <w:pStyle w:val="ListParagraph"/>
        <w:numPr>
          <w:ilvl w:val="0"/>
          <w:numId w:val="26"/>
        </w:numPr>
        <w:spacing w:line="240" w:lineRule="auto"/>
        <w:rPr>
          <w:b/>
          <w:sz w:val="20"/>
          <w:szCs w:val="20"/>
          <w:lang w:val="en-US"/>
        </w:rPr>
      </w:pPr>
      <w:r w:rsidRPr="00D419A8">
        <w:rPr>
          <w:b/>
          <w:sz w:val="20"/>
          <w:szCs w:val="20"/>
          <w:lang w:val="en-US"/>
        </w:rPr>
        <w:t>Outcomes</w:t>
      </w:r>
      <w:r>
        <w:rPr>
          <w:b/>
          <w:sz w:val="20"/>
          <w:szCs w:val="20"/>
          <w:lang w:val="en-US"/>
        </w:rPr>
        <w:br/>
      </w:r>
      <w:r>
        <w:rPr>
          <w:sz w:val="20"/>
          <w:szCs w:val="20"/>
          <w:lang w:val="en-US"/>
        </w:rPr>
        <w:t>First level outcomes are of particular interest in an organization (high vs. average productivity). Exp. Theory is concerned with specifying how an employee goes about choosing a first level outcome over another. 2</w:t>
      </w:r>
      <w:r w:rsidRPr="00D419A8">
        <w:rPr>
          <w:sz w:val="20"/>
          <w:szCs w:val="20"/>
          <w:vertAlign w:val="superscript"/>
          <w:lang w:val="en-US"/>
        </w:rPr>
        <w:t>nd</w:t>
      </w:r>
      <w:r>
        <w:rPr>
          <w:sz w:val="20"/>
          <w:szCs w:val="20"/>
          <w:lang w:val="en-US"/>
        </w:rPr>
        <w:t xml:space="preserve"> level outcomes (personal to the worker like pay) are consequences that follow getting the particular first level outcome.</w:t>
      </w:r>
      <w:r>
        <w:rPr>
          <w:sz w:val="20"/>
          <w:szCs w:val="20"/>
          <w:lang w:val="en-US"/>
        </w:rPr>
        <w:br/>
      </w:r>
    </w:p>
    <w:p w:rsidR="00D419A8" w:rsidRPr="00D419A8" w:rsidRDefault="00D419A8" w:rsidP="0068377E">
      <w:pPr>
        <w:pStyle w:val="ListParagraph"/>
        <w:numPr>
          <w:ilvl w:val="0"/>
          <w:numId w:val="26"/>
        </w:numPr>
        <w:spacing w:line="240" w:lineRule="auto"/>
        <w:rPr>
          <w:b/>
          <w:sz w:val="20"/>
          <w:szCs w:val="20"/>
          <w:lang w:val="en-US"/>
        </w:rPr>
      </w:pPr>
      <w:r w:rsidRPr="00D419A8">
        <w:rPr>
          <w:b/>
          <w:sz w:val="20"/>
          <w:szCs w:val="20"/>
          <w:lang w:val="en-US"/>
        </w:rPr>
        <w:t xml:space="preserve">Instrumentality </w:t>
      </w:r>
      <w:r w:rsidR="00DB5E58">
        <w:rPr>
          <w:b/>
          <w:sz w:val="20"/>
          <w:szCs w:val="20"/>
          <w:lang w:val="en-US"/>
        </w:rPr>
        <w:br/>
      </w:r>
      <w:r w:rsidR="00DB5E58">
        <w:rPr>
          <w:sz w:val="20"/>
          <w:szCs w:val="20"/>
          <w:lang w:val="en-US"/>
        </w:rPr>
        <w:t xml:space="preserve">Probability that first level outcome will be followed by the second! Ie: High productivity results in pay rise). </w:t>
      </w:r>
      <w:r w:rsidR="00DB5E58">
        <w:rPr>
          <w:sz w:val="20"/>
          <w:szCs w:val="20"/>
          <w:lang w:val="en-US"/>
        </w:rPr>
        <w:br/>
      </w:r>
    </w:p>
    <w:p w:rsidR="00D419A8" w:rsidRPr="00D419A8" w:rsidRDefault="00D419A8" w:rsidP="0068377E">
      <w:pPr>
        <w:pStyle w:val="ListParagraph"/>
        <w:numPr>
          <w:ilvl w:val="0"/>
          <w:numId w:val="26"/>
        </w:numPr>
        <w:spacing w:line="240" w:lineRule="auto"/>
        <w:rPr>
          <w:b/>
          <w:sz w:val="20"/>
          <w:szCs w:val="20"/>
          <w:lang w:val="en-US"/>
        </w:rPr>
      </w:pPr>
      <w:r w:rsidRPr="00D419A8">
        <w:rPr>
          <w:b/>
          <w:sz w:val="20"/>
          <w:szCs w:val="20"/>
          <w:lang w:val="en-US"/>
        </w:rPr>
        <w:t>Valence</w:t>
      </w:r>
      <w:r w:rsidR="00DB5E58">
        <w:rPr>
          <w:b/>
          <w:sz w:val="20"/>
          <w:szCs w:val="20"/>
          <w:lang w:val="en-US"/>
        </w:rPr>
        <w:br/>
      </w:r>
      <w:r w:rsidR="00DB5E58">
        <w:rPr>
          <w:sz w:val="20"/>
          <w:szCs w:val="20"/>
          <w:lang w:val="en-US"/>
        </w:rPr>
        <w:t xml:space="preserve">The expected value of outcomes. How attractive or unattractive are they to the individuals? Ie: Second level outcomes like pay or peer acceptance may be less or more attractive to different workers. </w:t>
      </w:r>
      <w:r w:rsidR="00DB5E58">
        <w:rPr>
          <w:b/>
          <w:sz w:val="20"/>
          <w:szCs w:val="20"/>
          <w:lang w:val="en-US"/>
        </w:rPr>
        <w:br/>
      </w:r>
    </w:p>
    <w:p w:rsidR="00D419A8" w:rsidRPr="00AA02ED" w:rsidRDefault="00D419A8" w:rsidP="0068377E">
      <w:pPr>
        <w:pStyle w:val="ListParagraph"/>
        <w:numPr>
          <w:ilvl w:val="0"/>
          <w:numId w:val="26"/>
        </w:numPr>
        <w:spacing w:line="240" w:lineRule="auto"/>
        <w:rPr>
          <w:b/>
          <w:sz w:val="20"/>
          <w:szCs w:val="20"/>
          <w:lang w:val="en-US"/>
        </w:rPr>
      </w:pPr>
      <w:r w:rsidRPr="00D419A8">
        <w:rPr>
          <w:b/>
          <w:sz w:val="20"/>
          <w:szCs w:val="20"/>
          <w:lang w:val="en-US"/>
        </w:rPr>
        <w:t>Expectancy</w:t>
      </w:r>
      <w:r w:rsidR="00DB5E58">
        <w:rPr>
          <w:b/>
          <w:sz w:val="20"/>
          <w:szCs w:val="20"/>
          <w:lang w:val="en-US"/>
        </w:rPr>
        <w:br/>
      </w:r>
      <w:r w:rsidR="00AA02ED">
        <w:rPr>
          <w:sz w:val="20"/>
          <w:szCs w:val="20"/>
          <w:lang w:val="en-US"/>
        </w:rPr>
        <w:t xml:space="preserve">Probability that the worker can actually achieve a particular level outcome (effort </w:t>
      </w:r>
      <w:r w:rsidR="00AA02ED" w:rsidRPr="00AA02ED">
        <w:rPr>
          <w:sz w:val="20"/>
          <w:szCs w:val="20"/>
          <w:lang w:val="en-US"/>
        </w:rPr>
        <w:sym w:font="Wingdings" w:char="F0E0"/>
      </w:r>
      <w:r w:rsidR="00AA02ED">
        <w:rPr>
          <w:sz w:val="20"/>
          <w:szCs w:val="20"/>
          <w:lang w:val="en-US"/>
        </w:rPr>
        <w:t xml:space="preserve"> performance link). Ie: Someone is sure they can perform at an average level but not so sure they can perform at a higher level. </w:t>
      </w:r>
    </w:p>
    <w:p w:rsidR="00AA02ED" w:rsidRPr="00D419A8" w:rsidRDefault="00AA02ED" w:rsidP="00AA02ED">
      <w:pPr>
        <w:pStyle w:val="ListParagraph"/>
        <w:spacing w:line="240" w:lineRule="auto"/>
        <w:rPr>
          <w:b/>
          <w:sz w:val="20"/>
          <w:szCs w:val="20"/>
          <w:lang w:val="en-US"/>
        </w:rPr>
      </w:pPr>
    </w:p>
    <w:p w:rsidR="00D419A8" w:rsidRPr="00D419A8" w:rsidRDefault="00D419A8" w:rsidP="0068377E">
      <w:pPr>
        <w:pStyle w:val="ListParagraph"/>
        <w:numPr>
          <w:ilvl w:val="0"/>
          <w:numId w:val="26"/>
        </w:numPr>
        <w:spacing w:line="240" w:lineRule="auto"/>
        <w:rPr>
          <w:b/>
          <w:sz w:val="20"/>
          <w:szCs w:val="20"/>
          <w:lang w:val="en-US"/>
        </w:rPr>
      </w:pPr>
      <w:r w:rsidRPr="00D419A8">
        <w:rPr>
          <w:b/>
          <w:sz w:val="20"/>
          <w:szCs w:val="20"/>
          <w:lang w:val="en-US"/>
        </w:rPr>
        <w:t>Force</w:t>
      </w:r>
    </w:p>
    <w:p w:rsidR="00D419A8" w:rsidRPr="00D419A8" w:rsidRDefault="00292A13" w:rsidP="00D419A8">
      <w:pPr>
        <w:pStyle w:val="ListParagraph"/>
        <w:spacing w:line="240" w:lineRule="auto"/>
        <w:rPr>
          <w:sz w:val="20"/>
          <w:szCs w:val="20"/>
          <w:lang w:val="en-US"/>
        </w:rPr>
      </w:pPr>
      <w:proofErr w:type="gramStart"/>
      <w:r>
        <w:rPr>
          <w:sz w:val="20"/>
          <w:szCs w:val="20"/>
          <w:lang w:val="en-US"/>
        </w:rPr>
        <w:t>The end product to the previous components of Expectancy theory.</w:t>
      </w:r>
      <w:proofErr w:type="gramEnd"/>
      <w:r>
        <w:rPr>
          <w:sz w:val="20"/>
          <w:szCs w:val="20"/>
          <w:lang w:val="en-US"/>
        </w:rPr>
        <w:t xml:space="preserve"> Represents the amount of effort directed to a first level outcome (productivity) </w:t>
      </w:r>
    </w:p>
    <w:p w:rsidR="009F366A" w:rsidRDefault="009F366A" w:rsidP="00CA26F6">
      <w:pPr>
        <w:spacing w:line="240" w:lineRule="auto"/>
        <w:rPr>
          <w:sz w:val="20"/>
          <w:szCs w:val="20"/>
          <w:lang w:val="en-US"/>
        </w:rPr>
      </w:pPr>
    </w:p>
    <w:p w:rsidR="00994839" w:rsidRDefault="00994839" w:rsidP="00CA26F6">
      <w:pPr>
        <w:spacing w:line="240" w:lineRule="auto"/>
        <w:rPr>
          <w:b/>
          <w:sz w:val="20"/>
          <w:szCs w:val="20"/>
          <w:lang w:val="en-US"/>
        </w:rPr>
      </w:pPr>
      <w:r>
        <w:rPr>
          <w:sz w:val="20"/>
          <w:szCs w:val="20"/>
          <w:lang w:val="en-US"/>
        </w:rPr>
        <w:lastRenderedPageBreak/>
        <w:t xml:space="preserve">To put it simply – people will be motivated to perform in work activities that they find attractive and feel that they can accomplish.  The attractiveness of a task also depends on the extent that they lead to favorable personal consequences. </w:t>
      </w:r>
      <w:r w:rsidR="00424DBB">
        <w:rPr>
          <w:b/>
          <w:sz w:val="20"/>
          <w:szCs w:val="20"/>
          <w:lang w:val="en-US"/>
        </w:rPr>
        <w:t xml:space="preserve">IMPORTANT TO NOTE THE EXPECTANCY THEORY IS BASED ON THE DIFFERENT PERCEPTIONS OF EACH WORKER! </w:t>
      </w:r>
    </w:p>
    <w:p w:rsidR="00C432B7" w:rsidRDefault="00C432B7" w:rsidP="00CA26F6">
      <w:pPr>
        <w:spacing w:line="240" w:lineRule="auto"/>
        <w:rPr>
          <w:sz w:val="20"/>
          <w:szCs w:val="20"/>
          <w:lang w:val="en-US"/>
        </w:rPr>
      </w:pPr>
      <w:r>
        <w:rPr>
          <w:b/>
          <w:sz w:val="20"/>
          <w:szCs w:val="20"/>
          <w:lang w:val="en-US"/>
        </w:rPr>
        <w:t>Equity Theory</w:t>
      </w:r>
      <w:r>
        <w:rPr>
          <w:b/>
          <w:sz w:val="20"/>
          <w:szCs w:val="20"/>
          <w:lang w:val="en-US"/>
        </w:rPr>
        <w:br/>
      </w:r>
      <w:r>
        <w:rPr>
          <w:sz w:val="20"/>
          <w:szCs w:val="20"/>
          <w:lang w:val="en-US"/>
        </w:rPr>
        <w:t xml:space="preserve">Whatever you put into the job, you should get out of the job COMPARABLE to what others put into a job and what they receive. </w:t>
      </w:r>
      <w:r w:rsidR="009425DE">
        <w:rPr>
          <w:sz w:val="20"/>
          <w:szCs w:val="20"/>
          <w:lang w:val="en-US"/>
        </w:rPr>
        <w:t>Factors that lead to tension resulting from equity theory…</w:t>
      </w:r>
    </w:p>
    <w:p w:rsidR="009425DE" w:rsidRDefault="00464AF4" w:rsidP="0068377E">
      <w:pPr>
        <w:pStyle w:val="ListParagraph"/>
        <w:numPr>
          <w:ilvl w:val="0"/>
          <w:numId w:val="27"/>
        </w:numPr>
        <w:spacing w:line="240" w:lineRule="auto"/>
        <w:rPr>
          <w:sz w:val="20"/>
          <w:szCs w:val="20"/>
          <w:lang w:val="en-US"/>
        </w:rPr>
      </w:pPr>
      <w:r>
        <w:rPr>
          <w:sz w:val="20"/>
          <w:szCs w:val="20"/>
          <w:lang w:val="en-US"/>
        </w:rPr>
        <w:t>Distort one’s own inputs/outcomes</w:t>
      </w:r>
    </w:p>
    <w:p w:rsidR="00464AF4" w:rsidRDefault="00464AF4" w:rsidP="0068377E">
      <w:pPr>
        <w:pStyle w:val="ListParagraph"/>
        <w:numPr>
          <w:ilvl w:val="0"/>
          <w:numId w:val="27"/>
        </w:numPr>
        <w:spacing w:line="240" w:lineRule="auto"/>
        <w:rPr>
          <w:sz w:val="20"/>
          <w:szCs w:val="20"/>
          <w:lang w:val="en-US"/>
        </w:rPr>
      </w:pPr>
      <w:r>
        <w:rPr>
          <w:sz w:val="20"/>
          <w:szCs w:val="20"/>
          <w:lang w:val="en-US"/>
        </w:rPr>
        <w:t>Also distort comparison of the other group</w:t>
      </w:r>
    </w:p>
    <w:p w:rsidR="00464AF4" w:rsidRDefault="00464AF4" w:rsidP="0068377E">
      <w:pPr>
        <w:pStyle w:val="ListParagraph"/>
        <w:numPr>
          <w:ilvl w:val="0"/>
          <w:numId w:val="27"/>
        </w:numPr>
        <w:spacing w:line="240" w:lineRule="auto"/>
        <w:rPr>
          <w:sz w:val="20"/>
          <w:szCs w:val="20"/>
          <w:lang w:val="en-US"/>
        </w:rPr>
      </w:pPr>
      <w:r>
        <w:rPr>
          <w:sz w:val="20"/>
          <w:szCs w:val="20"/>
          <w:lang w:val="en-US"/>
        </w:rPr>
        <w:t>Choose another group to compare</w:t>
      </w:r>
    </w:p>
    <w:p w:rsidR="00464AF4" w:rsidRDefault="00464AF4" w:rsidP="0068377E">
      <w:pPr>
        <w:pStyle w:val="ListParagraph"/>
        <w:numPr>
          <w:ilvl w:val="0"/>
          <w:numId w:val="27"/>
        </w:numPr>
        <w:spacing w:line="240" w:lineRule="auto"/>
        <w:rPr>
          <w:sz w:val="20"/>
          <w:szCs w:val="20"/>
          <w:lang w:val="en-US"/>
        </w:rPr>
      </w:pPr>
      <w:r>
        <w:rPr>
          <w:sz w:val="20"/>
          <w:szCs w:val="20"/>
          <w:lang w:val="en-US"/>
        </w:rPr>
        <w:t>Alter one’s own input/output</w:t>
      </w:r>
    </w:p>
    <w:p w:rsidR="00464AF4" w:rsidRDefault="00464AF4" w:rsidP="0068377E">
      <w:pPr>
        <w:pStyle w:val="ListParagraph"/>
        <w:numPr>
          <w:ilvl w:val="0"/>
          <w:numId w:val="27"/>
        </w:numPr>
        <w:spacing w:line="240" w:lineRule="auto"/>
        <w:rPr>
          <w:sz w:val="20"/>
          <w:szCs w:val="20"/>
          <w:lang w:val="en-US"/>
        </w:rPr>
      </w:pPr>
      <w:r>
        <w:rPr>
          <w:sz w:val="20"/>
          <w:szCs w:val="20"/>
          <w:lang w:val="en-US"/>
        </w:rPr>
        <w:t xml:space="preserve">Leave. </w:t>
      </w:r>
    </w:p>
    <w:p w:rsidR="00464AF4" w:rsidRPr="00464AF4" w:rsidRDefault="00464AF4" w:rsidP="00464AF4">
      <w:pPr>
        <w:spacing w:line="240" w:lineRule="auto"/>
        <w:rPr>
          <w:sz w:val="20"/>
          <w:szCs w:val="20"/>
          <w:lang w:val="en-US"/>
        </w:rPr>
      </w:pPr>
      <w:r w:rsidRPr="00464AF4">
        <w:rPr>
          <w:sz w:val="20"/>
          <w:szCs w:val="20"/>
          <w:lang w:val="en-US"/>
        </w:rPr>
        <w:t>Restore Equity by…</w:t>
      </w:r>
    </w:p>
    <w:p w:rsidR="00000000" w:rsidRPr="00F30CF5" w:rsidRDefault="0068377E" w:rsidP="0068377E">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your inputs or outcomes</w:t>
      </w:r>
    </w:p>
    <w:p w:rsidR="00000000" w:rsidRPr="00F30CF5" w:rsidRDefault="0068377E" w:rsidP="0068377E">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referent inputs or outcomes</w:t>
      </w:r>
    </w:p>
    <w:p w:rsidR="00000000" w:rsidRPr="00F30CF5" w:rsidRDefault="0068377E" w:rsidP="0068377E">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Change the referent</w:t>
      </w:r>
    </w:p>
    <w:p w:rsidR="00000000" w:rsidRPr="00F30CF5" w:rsidRDefault="0068377E" w:rsidP="0068377E">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 xml:space="preserve">Change “perception” of your inputs    </w:t>
      </w:r>
      <w:r w:rsidRPr="00F30CF5">
        <w:rPr>
          <w:sz w:val="16"/>
          <w:szCs w:val="16"/>
          <w:lang w:val="en-US"/>
        </w:rPr>
        <w:t>and outcomes</w:t>
      </w:r>
    </w:p>
    <w:p w:rsidR="00000000" w:rsidRPr="00F30CF5" w:rsidRDefault="0068377E" w:rsidP="0068377E">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lang w:val="en-US"/>
        </w:rPr>
        <w:t>Leave the job</w:t>
      </w:r>
    </w:p>
    <w:p w:rsidR="00000000" w:rsidRPr="00F30CF5" w:rsidRDefault="0068377E" w:rsidP="0068377E">
      <w:pPr>
        <w:pStyle w:val="ListParagraph"/>
        <w:numPr>
          <w:ilvl w:val="0"/>
          <w:numId w:val="27"/>
        </w:numPr>
        <w:pBdr>
          <w:top w:val="single" w:sz="4" w:space="1" w:color="auto"/>
          <w:left w:val="single" w:sz="4" w:space="4" w:color="auto"/>
          <w:bottom w:val="single" w:sz="4" w:space="1" w:color="auto"/>
          <w:right w:val="single" w:sz="4" w:space="4" w:color="auto"/>
        </w:pBdr>
        <w:spacing w:line="240" w:lineRule="auto"/>
        <w:ind w:left="714" w:hanging="357"/>
        <w:rPr>
          <w:sz w:val="16"/>
          <w:szCs w:val="16"/>
        </w:rPr>
      </w:pPr>
      <w:r w:rsidRPr="00F30CF5">
        <w:rPr>
          <w:sz w:val="16"/>
          <w:szCs w:val="16"/>
        </w:rPr>
        <w:t>Research supports employee action when underpaid, but not overpaid.</w:t>
      </w:r>
    </w:p>
    <w:p w:rsidR="00464AF4" w:rsidRPr="009425DE" w:rsidRDefault="00464AF4" w:rsidP="00464AF4">
      <w:pPr>
        <w:pStyle w:val="ListParagraph"/>
        <w:spacing w:line="240" w:lineRule="auto"/>
        <w:rPr>
          <w:sz w:val="20"/>
          <w:szCs w:val="20"/>
          <w:lang w:val="en-US"/>
        </w:rPr>
      </w:pPr>
    </w:p>
    <w:p w:rsidR="00E255E5" w:rsidRDefault="00B027E1" w:rsidP="00CA26F6">
      <w:pPr>
        <w:spacing w:line="240" w:lineRule="auto"/>
        <w:rPr>
          <w:sz w:val="20"/>
          <w:szCs w:val="20"/>
          <w:lang w:val="en-US"/>
        </w:rPr>
      </w:pPr>
      <w:r>
        <w:rPr>
          <w:b/>
          <w:sz w:val="20"/>
          <w:szCs w:val="20"/>
          <w:lang w:val="en-US"/>
        </w:rPr>
        <w:t>Goal Setting Theory</w:t>
      </w:r>
      <w:r w:rsidR="002413A0">
        <w:rPr>
          <w:b/>
          <w:sz w:val="20"/>
          <w:szCs w:val="20"/>
          <w:lang w:val="en-US"/>
        </w:rPr>
        <w:br/>
      </w:r>
      <w:r w:rsidR="002413A0">
        <w:rPr>
          <w:sz w:val="20"/>
          <w:szCs w:val="20"/>
          <w:lang w:val="en-US"/>
        </w:rPr>
        <w:t>Goals are most motivational when…</w:t>
      </w:r>
    </w:p>
    <w:p w:rsidR="002413A0" w:rsidRPr="002413A0" w:rsidRDefault="002413A0" w:rsidP="0068377E">
      <w:pPr>
        <w:pStyle w:val="ListParagraph"/>
        <w:numPr>
          <w:ilvl w:val="0"/>
          <w:numId w:val="28"/>
        </w:numPr>
        <w:spacing w:line="240" w:lineRule="auto"/>
        <w:rPr>
          <w:b/>
          <w:sz w:val="20"/>
          <w:szCs w:val="20"/>
          <w:lang w:val="en-US"/>
        </w:rPr>
      </w:pPr>
      <w:r w:rsidRPr="002413A0">
        <w:rPr>
          <w:b/>
          <w:sz w:val="20"/>
          <w:szCs w:val="20"/>
          <w:lang w:val="en-US"/>
        </w:rPr>
        <w:t>Specific</w:t>
      </w:r>
      <w:r>
        <w:rPr>
          <w:b/>
          <w:sz w:val="20"/>
          <w:szCs w:val="20"/>
          <w:lang w:val="en-US"/>
        </w:rPr>
        <w:br/>
      </w:r>
      <w:r>
        <w:rPr>
          <w:sz w:val="20"/>
          <w:szCs w:val="20"/>
          <w:lang w:val="en-US"/>
        </w:rPr>
        <w:t>Exact level of achievement in a specific time frame. Ie “</w:t>
      </w:r>
      <w:proofErr w:type="spellStart"/>
      <w:r>
        <w:rPr>
          <w:sz w:val="20"/>
          <w:szCs w:val="20"/>
          <w:lang w:val="en-US"/>
        </w:rPr>
        <w:t>Ill</w:t>
      </w:r>
      <w:proofErr w:type="spellEnd"/>
      <w:r>
        <w:rPr>
          <w:sz w:val="20"/>
          <w:szCs w:val="20"/>
          <w:lang w:val="en-US"/>
        </w:rPr>
        <w:t xml:space="preserve"> do my best” isn’t a specific goal.</w:t>
      </w:r>
      <w:r>
        <w:rPr>
          <w:sz w:val="20"/>
          <w:szCs w:val="20"/>
          <w:lang w:val="en-US"/>
        </w:rPr>
        <w:br/>
      </w:r>
    </w:p>
    <w:p w:rsidR="002413A0" w:rsidRPr="002413A0" w:rsidRDefault="002413A0" w:rsidP="0068377E">
      <w:pPr>
        <w:pStyle w:val="ListParagraph"/>
        <w:numPr>
          <w:ilvl w:val="0"/>
          <w:numId w:val="28"/>
        </w:numPr>
        <w:spacing w:line="240" w:lineRule="auto"/>
        <w:rPr>
          <w:b/>
          <w:sz w:val="20"/>
          <w:szCs w:val="20"/>
          <w:lang w:val="en-US"/>
        </w:rPr>
      </w:pPr>
      <w:r w:rsidRPr="002413A0">
        <w:rPr>
          <w:b/>
          <w:sz w:val="20"/>
          <w:szCs w:val="20"/>
          <w:lang w:val="en-US"/>
        </w:rPr>
        <w:t xml:space="preserve">Challenging </w:t>
      </w:r>
      <w:r>
        <w:rPr>
          <w:b/>
          <w:sz w:val="20"/>
          <w:szCs w:val="20"/>
          <w:lang w:val="en-US"/>
        </w:rPr>
        <w:br/>
      </w:r>
      <w:r>
        <w:rPr>
          <w:sz w:val="20"/>
          <w:szCs w:val="20"/>
          <w:lang w:val="en-US"/>
        </w:rPr>
        <w:t>Challenge is pegged to a particular individual and increased as that task in particular is eventually mastered</w:t>
      </w:r>
      <w:r>
        <w:rPr>
          <w:sz w:val="20"/>
          <w:szCs w:val="20"/>
          <w:lang w:val="en-US"/>
        </w:rPr>
        <w:br/>
      </w:r>
    </w:p>
    <w:p w:rsidR="002413A0" w:rsidRPr="002413A0" w:rsidRDefault="002413A0" w:rsidP="0068377E">
      <w:pPr>
        <w:pStyle w:val="ListParagraph"/>
        <w:numPr>
          <w:ilvl w:val="0"/>
          <w:numId w:val="28"/>
        </w:numPr>
        <w:spacing w:line="240" w:lineRule="auto"/>
        <w:rPr>
          <w:b/>
          <w:sz w:val="20"/>
          <w:szCs w:val="20"/>
          <w:lang w:val="en-US"/>
        </w:rPr>
      </w:pPr>
      <w:r w:rsidRPr="002413A0">
        <w:rPr>
          <w:b/>
          <w:sz w:val="20"/>
          <w:szCs w:val="20"/>
          <w:lang w:val="en-US"/>
        </w:rPr>
        <w:t xml:space="preserve">Committed </w:t>
      </w:r>
      <w:r>
        <w:rPr>
          <w:b/>
          <w:sz w:val="20"/>
          <w:szCs w:val="20"/>
          <w:lang w:val="en-US"/>
        </w:rPr>
        <w:br/>
      </w:r>
      <w:r w:rsidR="00BF0649">
        <w:rPr>
          <w:sz w:val="20"/>
          <w:szCs w:val="20"/>
          <w:lang w:val="en-US"/>
        </w:rPr>
        <w:t xml:space="preserve">The individual must be committed. They are not really goals unless the individual is fully working toward them. </w:t>
      </w:r>
      <w:r w:rsidR="00444C2C">
        <w:rPr>
          <w:sz w:val="20"/>
          <w:szCs w:val="20"/>
          <w:lang w:val="en-US"/>
        </w:rPr>
        <w:t xml:space="preserve">Ie: allow the worker to participate and offer rewards. Support and don’t yell at your worker. </w:t>
      </w:r>
      <w:r w:rsidR="00BF0649">
        <w:rPr>
          <w:sz w:val="20"/>
          <w:szCs w:val="20"/>
          <w:lang w:val="en-US"/>
        </w:rPr>
        <w:br/>
      </w:r>
    </w:p>
    <w:p w:rsidR="002413A0" w:rsidRPr="002413A0" w:rsidRDefault="002413A0" w:rsidP="0068377E">
      <w:pPr>
        <w:pStyle w:val="ListParagraph"/>
        <w:numPr>
          <w:ilvl w:val="0"/>
          <w:numId w:val="28"/>
        </w:numPr>
        <w:spacing w:line="240" w:lineRule="auto"/>
        <w:rPr>
          <w:b/>
          <w:sz w:val="20"/>
          <w:szCs w:val="20"/>
          <w:lang w:val="en-US"/>
        </w:rPr>
      </w:pPr>
      <w:r w:rsidRPr="002413A0">
        <w:rPr>
          <w:b/>
          <w:sz w:val="20"/>
          <w:szCs w:val="20"/>
          <w:lang w:val="en-US"/>
        </w:rPr>
        <w:t xml:space="preserve">Feedback </w:t>
      </w:r>
      <w:r w:rsidR="00BF0649">
        <w:rPr>
          <w:b/>
          <w:sz w:val="20"/>
          <w:szCs w:val="20"/>
          <w:lang w:val="en-US"/>
        </w:rPr>
        <w:br/>
      </w:r>
      <w:r w:rsidR="00BF0649">
        <w:rPr>
          <w:sz w:val="20"/>
          <w:szCs w:val="20"/>
          <w:lang w:val="en-US"/>
        </w:rPr>
        <w:t xml:space="preserve">Ongoing feedback that allows the person to compare current performance with the goal. Ie: scheduled task. </w:t>
      </w:r>
      <w:r w:rsidRPr="002413A0">
        <w:rPr>
          <w:b/>
          <w:sz w:val="20"/>
          <w:szCs w:val="20"/>
          <w:lang w:val="en-US"/>
        </w:rPr>
        <w:br/>
      </w:r>
    </w:p>
    <w:p w:rsidR="002413A0" w:rsidRPr="002413A0" w:rsidRDefault="002413A0" w:rsidP="002413A0">
      <w:pPr>
        <w:spacing w:line="240" w:lineRule="auto"/>
        <w:rPr>
          <w:sz w:val="20"/>
          <w:szCs w:val="20"/>
          <w:lang w:val="en-US"/>
        </w:rPr>
      </w:pPr>
      <w:r>
        <w:rPr>
          <w:sz w:val="20"/>
          <w:szCs w:val="20"/>
          <w:lang w:val="en-US"/>
        </w:rPr>
        <w:t xml:space="preserve">Positive effects of goals are due to 1) direct attention toward goal relevant activities 2) greater effort 3) prolong persistence 4) task-relevant strategies for goal attainment. </w:t>
      </w:r>
    </w:p>
    <w:p w:rsidR="00F30CF5" w:rsidRDefault="00F30CF5" w:rsidP="005F2264">
      <w:pPr>
        <w:spacing w:line="240" w:lineRule="auto"/>
        <w:rPr>
          <w:sz w:val="20"/>
          <w:szCs w:val="20"/>
          <w:lang w:val="en-US"/>
        </w:rPr>
      </w:pPr>
    </w:p>
    <w:p w:rsidR="005F2264" w:rsidRPr="005F2264" w:rsidRDefault="00444C2C" w:rsidP="005F2264">
      <w:pPr>
        <w:spacing w:line="240" w:lineRule="auto"/>
        <w:rPr>
          <w:sz w:val="20"/>
          <w:szCs w:val="20"/>
          <w:lang w:val="en-US"/>
        </w:rPr>
      </w:pPr>
      <w:r>
        <w:rPr>
          <w:sz w:val="20"/>
          <w:szCs w:val="20"/>
          <w:lang w:val="en-US"/>
        </w:rPr>
        <w:t>Management</w:t>
      </w:r>
      <w:r w:rsidR="005F2264">
        <w:rPr>
          <w:sz w:val="20"/>
          <w:szCs w:val="20"/>
          <w:lang w:val="en-US"/>
        </w:rPr>
        <w:t xml:space="preserve"> tips- c</w:t>
      </w:r>
      <w:r w:rsidR="005F2264" w:rsidRPr="005F2264">
        <w:rPr>
          <w:sz w:val="20"/>
          <w:szCs w:val="20"/>
        </w:rPr>
        <w:t>considered to be one of the most valid and practical theories of affecting employee motivation by:</w:t>
      </w:r>
    </w:p>
    <w:p w:rsidR="00000000" w:rsidRPr="00F30CF5" w:rsidRDefault="0068377E" w:rsidP="0068377E">
      <w:pPr>
        <w:pStyle w:val="ListParagraph"/>
        <w:numPr>
          <w:ilvl w:val="0"/>
          <w:numId w:val="29"/>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directing employ</w:t>
      </w:r>
      <w:r w:rsidRPr="00F30CF5">
        <w:rPr>
          <w:sz w:val="16"/>
          <w:szCs w:val="16"/>
          <w:lang w:val="en-US"/>
        </w:rPr>
        <w:t>ees’ attention and action toward specific goal-relevant activities</w:t>
      </w:r>
    </w:p>
    <w:p w:rsidR="00000000" w:rsidRPr="00F30CF5" w:rsidRDefault="0068377E" w:rsidP="0068377E">
      <w:pPr>
        <w:numPr>
          <w:ilvl w:val="0"/>
          <w:numId w:val="29"/>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encouraging the development of action plans (individual or group)</w:t>
      </w:r>
    </w:p>
    <w:p w:rsidR="00000000" w:rsidRPr="00F30CF5" w:rsidRDefault="0068377E" w:rsidP="0068377E">
      <w:pPr>
        <w:numPr>
          <w:ilvl w:val="0"/>
          <w:numId w:val="29"/>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 xml:space="preserve"> encouraging higher levels of effort through feedback</w:t>
      </w:r>
    </w:p>
    <w:p w:rsidR="00000000" w:rsidRPr="00F30CF5" w:rsidRDefault="0068377E" w:rsidP="0068377E">
      <w:pPr>
        <w:numPr>
          <w:ilvl w:val="0"/>
          <w:numId w:val="29"/>
        </w:numPr>
        <w:pBdr>
          <w:top w:val="single" w:sz="4" w:space="1" w:color="auto"/>
          <w:left w:val="single" w:sz="4" w:space="4" w:color="auto"/>
          <w:bottom w:val="single" w:sz="4" w:space="1" w:color="auto"/>
          <w:right w:val="single" w:sz="4" w:space="4" w:color="auto"/>
        </w:pBdr>
        <w:spacing w:line="240" w:lineRule="auto"/>
        <w:rPr>
          <w:sz w:val="16"/>
          <w:szCs w:val="16"/>
        </w:rPr>
      </w:pPr>
      <w:r w:rsidRPr="00F30CF5">
        <w:rPr>
          <w:sz w:val="16"/>
          <w:szCs w:val="16"/>
          <w:lang w:val="en-US"/>
        </w:rPr>
        <w:t xml:space="preserve"> providing support to allow persistence in the face of difficulty</w:t>
      </w:r>
    </w:p>
    <w:p w:rsidR="00527165" w:rsidRDefault="00F30CF5" w:rsidP="00F30CF5">
      <w:pPr>
        <w:spacing w:line="240" w:lineRule="auto"/>
        <w:rPr>
          <w:b/>
          <w:sz w:val="22"/>
          <w:u w:val="single"/>
          <w:lang w:val="en-US"/>
        </w:rPr>
      </w:pPr>
      <w:r>
        <w:rPr>
          <w:b/>
          <w:sz w:val="22"/>
          <w:u w:val="single"/>
          <w:lang w:val="en-US"/>
        </w:rPr>
        <w:lastRenderedPageBreak/>
        <w:t>Chapter 6</w:t>
      </w:r>
    </w:p>
    <w:p w:rsidR="008A2DA1" w:rsidRDefault="008A2DA1" w:rsidP="00F30CF5">
      <w:pPr>
        <w:spacing w:line="240" w:lineRule="auto"/>
        <w:rPr>
          <w:sz w:val="20"/>
          <w:szCs w:val="20"/>
          <w:lang w:val="en-US"/>
        </w:rPr>
      </w:pPr>
      <w:r w:rsidRPr="008A2DA1">
        <w:rPr>
          <w:b/>
          <w:sz w:val="20"/>
          <w:szCs w:val="20"/>
          <w:lang w:val="en-US"/>
        </w:rPr>
        <w:t>Money as a motivator</w:t>
      </w:r>
      <w:r>
        <w:rPr>
          <w:b/>
          <w:sz w:val="20"/>
          <w:szCs w:val="20"/>
          <w:lang w:val="en-US"/>
        </w:rPr>
        <w:br/>
      </w:r>
      <w:r>
        <w:rPr>
          <w:sz w:val="20"/>
          <w:szCs w:val="20"/>
          <w:lang w:val="en-US"/>
        </w:rPr>
        <w:t xml:space="preserve">Pay should be especially motivational to people to have strong lower level needs. Yes, money can give you the means to buy shelter but it can also lead you to have social prestige. This links pay to satisfy self-esteem and self-actualization needs. If pay can fulfill a variety of needs then it can definitely be a good motivator. High variety of needs </w:t>
      </w:r>
      <w:r w:rsidRPr="008A2DA1">
        <w:rPr>
          <w:sz w:val="20"/>
          <w:szCs w:val="20"/>
          <w:lang w:val="en-US"/>
        </w:rPr>
        <w:sym w:font="Wingdings" w:char="F0E0"/>
      </w:r>
      <w:r>
        <w:rPr>
          <w:sz w:val="20"/>
          <w:szCs w:val="20"/>
          <w:lang w:val="en-US"/>
        </w:rPr>
        <w:t xml:space="preserve"> highly valent </w:t>
      </w:r>
      <w:r w:rsidRPr="008A2DA1">
        <w:rPr>
          <w:sz w:val="20"/>
          <w:szCs w:val="20"/>
          <w:lang w:val="en-US"/>
        </w:rPr>
        <w:sym w:font="Wingdings" w:char="F0E0"/>
      </w:r>
      <w:r>
        <w:rPr>
          <w:sz w:val="20"/>
          <w:szCs w:val="20"/>
          <w:lang w:val="en-US"/>
        </w:rPr>
        <w:t xml:space="preserve"> clearly tied to performance. </w:t>
      </w:r>
      <w:r>
        <w:rPr>
          <w:sz w:val="20"/>
          <w:szCs w:val="20"/>
          <w:lang w:val="en-US"/>
        </w:rPr>
        <w:br/>
      </w:r>
    </w:p>
    <w:p w:rsidR="00EA5DE6" w:rsidRDefault="008A2DA1" w:rsidP="00F30CF5">
      <w:pPr>
        <w:spacing w:line="240" w:lineRule="auto"/>
        <w:rPr>
          <w:sz w:val="20"/>
          <w:szCs w:val="20"/>
          <w:lang w:val="en-US"/>
        </w:rPr>
      </w:pPr>
      <w:r>
        <w:rPr>
          <w:b/>
          <w:sz w:val="20"/>
          <w:szCs w:val="20"/>
          <w:lang w:val="en-US"/>
        </w:rPr>
        <w:t>Linking Pay to Performance on Production Jobs</w:t>
      </w:r>
      <w:r>
        <w:rPr>
          <w:b/>
          <w:sz w:val="20"/>
          <w:szCs w:val="20"/>
          <w:lang w:val="en-US"/>
        </w:rPr>
        <w:br/>
      </w:r>
      <w:r>
        <w:rPr>
          <w:b/>
          <w:sz w:val="20"/>
          <w:szCs w:val="20"/>
          <w:lang w:val="en-US"/>
        </w:rPr>
        <w:br/>
      </w:r>
      <w:r>
        <w:rPr>
          <w:sz w:val="20"/>
          <w:szCs w:val="20"/>
          <w:lang w:val="en-US"/>
        </w:rPr>
        <w:t xml:space="preserve">A </w:t>
      </w:r>
      <w:r>
        <w:rPr>
          <w:b/>
          <w:sz w:val="20"/>
          <w:szCs w:val="20"/>
          <w:lang w:val="en-US"/>
        </w:rPr>
        <w:t>piece rate</w:t>
      </w:r>
      <w:r>
        <w:rPr>
          <w:sz w:val="20"/>
          <w:szCs w:val="20"/>
          <w:lang w:val="en-US"/>
        </w:rPr>
        <w:t xml:space="preserve"> is a plan set up so that individual workers are paid a certain amount of money for each completed unit of production or a basic hourly wage and a piece-rate on top of this. </w:t>
      </w:r>
    </w:p>
    <w:p w:rsidR="008A2DA1" w:rsidRDefault="008A2DA1" w:rsidP="00F30CF5">
      <w:pPr>
        <w:spacing w:line="240" w:lineRule="auto"/>
        <w:rPr>
          <w:b/>
          <w:sz w:val="20"/>
          <w:szCs w:val="20"/>
          <w:lang w:val="en-US"/>
        </w:rPr>
      </w:pPr>
      <w:r>
        <w:rPr>
          <w:sz w:val="20"/>
          <w:szCs w:val="20"/>
          <w:lang w:val="en-US"/>
        </w:rPr>
        <w:t xml:space="preserve">However, group incentives are sometimes employed. Ie: Worker receives an hourly wage and a monthly bonus for whatever is produced above some quota. </w:t>
      </w:r>
      <w:r w:rsidR="0056168C">
        <w:rPr>
          <w:sz w:val="20"/>
          <w:szCs w:val="20"/>
          <w:lang w:val="en-US"/>
        </w:rPr>
        <w:t xml:space="preserve">“Various systems that link pay to performance on production jobs” is known as </w:t>
      </w:r>
      <w:r w:rsidR="0056168C" w:rsidRPr="0056168C">
        <w:rPr>
          <w:b/>
          <w:sz w:val="20"/>
          <w:szCs w:val="20"/>
          <w:lang w:val="en-US"/>
        </w:rPr>
        <w:t>Wage Incentive Plans.</w:t>
      </w:r>
      <w:r w:rsidR="00EA5DE6">
        <w:rPr>
          <w:b/>
          <w:sz w:val="20"/>
          <w:szCs w:val="20"/>
          <w:lang w:val="en-US"/>
        </w:rPr>
        <w:t xml:space="preserve"> This actually leads to substantial productivity. </w:t>
      </w:r>
    </w:p>
    <w:p w:rsidR="00EA5DE6" w:rsidRDefault="00EA5DE6" w:rsidP="00F30CF5">
      <w:pPr>
        <w:spacing w:line="240" w:lineRule="auto"/>
        <w:rPr>
          <w:b/>
          <w:sz w:val="20"/>
          <w:szCs w:val="20"/>
          <w:lang w:val="en-US"/>
        </w:rPr>
      </w:pPr>
      <w:r>
        <w:rPr>
          <w:b/>
          <w:sz w:val="20"/>
          <w:szCs w:val="20"/>
          <w:lang w:val="en-US"/>
        </w:rPr>
        <w:t>Potential problems include…</w:t>
      </w:r>
    </w:p>
    <w:p w:rsidR="00EA5DE6" w:rsidRDefault="00EA5DE6" w:rsidP="0068377E">
      <w:pPr>
        <w:pStyle w:val="ListParagraph"/>
        <w:numPr>
          <w:ilvl w:val="0"/>
          <w:numId w:val="30"/>
        </w:numPr>
        <w:spacing w:line="240" w:lineRule="auto"/>
        <w:rPr>
          <w:sz w:val="20"/>
          <w:szCs w:val="20"/>
          <w:lang w:val="en-US"/>
        </w:rPr>
      </w:pPr>
      <w:r>
        <w:rPr>
          <w:sz w:val="20"/>
          <w:szCs w:val="20"/>
          <w:lang w:val="en-US"/>
        </w:rPr>
        <w:t xml:space="preserve">Lowered Quality (increase productivity at the expense of the quality of the product). Not really for manufacturing, but on jobs where people might work faster. </w:t>
      </w:r>
      <w:r>
        <w:rPr>
          <w:sz w:val="20"/>
          <w:szCs w:val="20"/>
          <w:lang w:val="en-US"/>
        </w:rPr>
        <w:br/>
      </w:r>
    </w:p>
    <w:p w:rsidR="00EA5DE6" w:rsidRDefault="00EA5DE6" w:rsidP="0068377E">
      <w:pPr>
        <w:pStyle w:val="ListParagraph"/>
        <w:numPr>
          <w:ilvl w:val="0"/>
          <w:numId w:val="30"/>
        </w:numPr>
        <w:spacing w:line="240" w:lineRule="auto"/>
        <w:rPr>
          <w:sz w:val="20"/>
          <w:szCs w:val="20"/>
          <w:lang w:val="en-US"/>
        </w:rPr>
      </w:pPr>
      <w:r>
        <w:rPr>
          <w:sz w:val="20"/>
          <w:szCs w:val="20"/>
          <w:lang w:val="en-US"/>
        </w:rPr>
        <w:t xml:space="preserve">Differential Opportunity is when there is a threat to wage incentives when workers have different chances to work at higher levels. Expectancy theory explains that workers will differ in the expectancy to work at a higher level. </w:t>
      </w:r>
      <w:r>
        <w:rPr>
          <w:sz w:val="20"/>
          <w:szCs w:val="20"/>
          <w:lang w:val="en-US"/>
        </w:rPr>
        <w:br/>
      </w:r>
    </w:p>
    <w:p w:rsidR="00EA5DE6" w:rsidRDefault="00EA5DE6" w:rsidP="0068377E">
      <w:pPr>
        <w:pStyle w:val="ListParagraph"/>
        <w:numPr>
          <w:ilvl w:val="0"/>
          <w:numId w:val="30"/>
        </w:numPr>
        <w:spacing w:line="240" w:lineRule="auto"/>
        <w:rPr>
          <w:sz w:val="20"/>
          <w:szCs w:val="20"/>
          <w:lang w:val="en-US"/>
        </w:rPr>
      </w:pPr>
      <w:r>
        <w:rPr>
          <w:sz w:val="20"/>
          <w:szCs w:val="20"/>
          <w:lang w:val="en-US"/>
        </w:rPr>
        <w:t xml:space="preserve">Reduced cooperation simply means that cooperation is decreased among coworkers. Ie: When people found faster or better way of doing things they hid it from coworkers in fear of reducing their own pay. </w:t>
      </w:r>
      <w:r>
        <w:rPr>
          <w:sz w:val="20"/>
          <w:szCs w:val="20"/>
          <w:lang w:val="en-US"/>
        </w:rPr>
        <w:br/>
      </w:r>
    </w:p>
    <w:p w:rsidR="00EA5DE6" w:rsidRDefault="00EA5DE6" w:rsidP="0068377E">
      <w:pPr>
        <w:pStyle w:val="ListParagraph"/>
        <w:numPr>
          <w:ilvl w:val="0"/>
          <w:numId w:val="30"/>
        </w:numPr>
        <w:spacing w:line="240" w:lineRule="auto"/>
        <w:rPr>
          <w:sz w:val="20"/>
          <w:szCs w:val="20"/>
          <w:lang w:val="en-US"/>
        </w:rPr>
      </w:pPr>
      <w:r>
        <w:rPr>
          <w:sz w:val="20"/>
          <w:szCs w:val="20"/>
          <w:lang w:val="en-US"/>
        </w:rPr>
        <w:t xml:space="preserve">Incompatible Job Design means that the way the job is designed may not exactly be good for wage incentives. Ie: Hard to keep track of an assembly line. If the </w:t>
      </w:r>
      <w:proofErr w:type="gramStart"/>
      <w:r>
        <w:rPr>
          <w:sz w:val="20"/>
          <w:szCs w:val="20"/>
          <w:lang w:val="en-US"/>
        </w:rPr>
        <w:t>size of a particular team increase</w:t>
      </w:r>
      <w:proofErr w:type="gramEnd"/>
      <w:r>
        <w:rPr>
          <w:sz w:val="20"/>
          <w:szCs w:val="20"/>
          <w:lang w:val="en-US"/>
        </w:rPr>
        <w:t xml:space="preserve"> then this will decrease pay and ultimately pay incentive. </w:t>
      </w:r>
      <w:r>
        <w:rPr>
          <w:sz w:val="20"/>
          <w:szCs w:val="20"/>
          <w:lang w:val="en-US"/>
        </w:rPr>
        <w:br/>
      </w:r>
    </w:p>
    <w:p w:rsidR="00EA5DE6" w:rsidRDefault="00EA5DE6" w:rsidP="0068377E">
      <w:pPr>
        <w:pStyle w:val="ListParagraph"/>
        <w:numPr>
          <w:ilvl w:val="0"/>
          <w:numId w:val="30"/>
        </w:numPr>
        <w:spacing w:line="240" w:lineRule="auto"/>
        <w:rPr>
          <w:sz w:val="20"/>
          <w:szCs w:val="20"/>
          <w:lang w:val="en-US"/>
        </w:rPr>
      </w:pPr>
      <w:r>
        <w:rPr>
          <w:sz w:val="20"/>
          <w:szCs w:val="20"/>
          <w:lang w:val="en-US"/>
        </w:rPr>
        <w:t>Restr</w:t>
      </w:r>
      <w:r w:rsidR="00FC5760">
        <w:rPr>
          <w:sz w:val="20"/>
          <w:szCs w:val="20"/>
          <w:lang w:val="en-US"/>
        </w:rPr>
        <w:t xml:space="preserve">iction of productivity means that when incentives are introduced workers come to an informal agreement about what needs to be produced. For example, if employees fear that if they </w:t>
      </w:r>
      <w:proofErr w:type="spellStart"/>
      <w:r w:rsidR="00FC5760">
        <w:rPr>
          <w:sz w:val="20"/>
          <w:szCs w:val="20"/>
          <w:lang w:val="en-US"/>
        </w:rPr>
        <w:t>procude</w:t>
      </w:r>
      <w:proofErr w:type="spellEnd"/>
      <w:r w:rsidR="00FC5760">
        <w:rPr>
          <w:sz w:val="20"/>
          <w:szCs w:val="20"/>
          <w:lang w:val="en-US"/>
        </w:rPr>
        <w:t xml:space="preserve"> at a high level then the employer will decrease their pay (to cut work costs). </w:t>
      </w:r>
      <w:r w:rsidR="00AC17F8">
        <w:rPr>
          <w:sz w:val="20"/>
          <w:szCs w:val="20"/>
          <w:lang w:val="en-US"/>
        </w:rPr>
        <w:br/>
      </w:r>
    </w:p>
    <w:p w:rsidR="00AC17F8" w:rsidRDefault="00AC17F8" w:rsidP="00AC17F8">
      <w:pPr>
        <w:spacing w:line="240" w:lineRule="auto"/>
        <w:ind w:left="360"/>
        <w:rPr>
          <w:b/>
          <w:sz w:val="20"/>
          <w:szCs w:val="20"/>
          <w:lang w:val="en-US"/>
        </w:rPr>
      </w:pPr>
      <w:r>
        <w:rPr>
          <w:b/>
          <w:sz w:val="20"/>
          <w:szCs w:val="20"/>
          <w:lang w:val="en-US"/>
        </w:rPr>
        <w:t>Pay &amp; Performance for White-Collar Jobs</w:t>
      </w:r>
    </w:p>
    <w:p w:rsidR="00AC17F8" w:rsidRDefault="00772CC6" w:rsidP="00AC17F8">
      <w:pPr>
        <w:spacing w:line="240" w:lineRule="auto"/>
        <w:ind w:left="360"/>
        <w:rPr>
          <w:sz w:val="20"/>
          <w:szCs w:val="20"/>
          <w:lang w:val="en-US"/>
        </w:rPr>
      </w:pPr>
      <w:r>
        <w:rPr>
          <w:b/>
          <w:sz w:val="20"/>
          <w:szCs w:val="20"/>
          <w:lang w:val="en-US"/>
        </w:rPr>
        <w:t xml:space="preserve">Merit Pay Plans </w:t>
      </w:r>
      <w:r>
        <w:rPr>
          <w:sz w:val="20"/>
          <w:szCs w:val="20"/>
          <w:lang w:val="en-US"/>
        </w:rPr>
        <w:t xml:space="preserve">require managers to evaluate the performance of employees on a rating scale evaluating overall performance. Using evaluations, managers can recommend an amount of pay increase. Although white collars may support this, it seems like this system isn’t that effective. Number of employees and job level account for more pay differences than performance does. </w:t>
      </w:r>
      <w:r>
        <w:rPr>
          <w:sz w:val="20"/>
          <w:szCs w:val="20"/>
          <w:lang w:val="en-US"/>
        </w:rPr>
        <w:br/>
      </w:r>
    </w:p>
    <w:p w:rsidR="00772CC6" w:rsidRDefault="00772CC6" w:rsidP="00AC17F8">
      <w:pPr>
        <w:spacing w:line="240" w:lineRule="auto"/>
        <w:ind w:left="360"/>
        <w:rPr>
          <w:b/>
          <w:sz w:val="20"/>
          <w:szCs w:val="20"/>
          <w:lang w:val="en-US"/>
        </w:rPr>
      </w:pPr>
      <w:r>
        <w:rPr>
          <w:b/>
          <w:sz w:val="20"/>
          <w:szCs w:val="20"/>
          <w:lang w:val="en-US"/>
        </w:rPr>
        <w:t>Problems…</w:t>
      </w:r>
    </w:p>
    <w:p w:rsidR="00000000" w:rsidRPr="00772CC6" w:rsidRDefault="00772CC6" w:rsidP="0068377E">
      <w:pPr>
        <w:pStyle w:val="ListParagraph"/>
        <w:numPr>
          <w:ilvl w:val="0"/>
          <w:numId w:val="31"/>
        </w:numPr>
        <w:spacing w:line="240" w:lineRule="auto"/>
        <w:rPr>
          <w:sz w:val="20"/>
          <w:szCs w:val="20"/>
        </w:rPr>
      </w:pPr>
      <w:r>
        <w:rPr>
          <w:sz w:val="20"/>
          <w:szCs w:val="20"/>
          <w:lang w:val="en-US"/>
        </w:rPr>
        <w:t xml:space="preserve">Low Discrimination includes managers being unwilling to discriminate between performers. It is also difficult to assign precise, objective evaluation system. </w:t>
      </w:r>
    </w:p>
    <w:p w:rsidR="00000000" w:rsidRPr="00772CC6" w:rsidRDefault="00772CC6" w:rsidP="0068377E">
      <w:pPr>
        <w:numPr>
          <w:ilvl w:val="0"/>
          <w:numId w:val="31"/>
        </w:numPr>
        <w:spacing w:line="240" w:lineRule="auto"/>
        <w:rPr>
          <w:sz w:val="20"/>
          <w:szCs w:val="20"/>
        </w:rPr>
      </w:pPr>
      <w:r>
        <w:rPr>
          <w:sz w:val="20"/>
          <w:szCs w:val="20"/>
          <w:lang w:val="en-US"/>
        </w:rPr>
        <w:t xml:space="preserve">Small Increases are not exactly effective motivators. A more effective way </w:t>
      </w:r>
      <w:r w:rsidR="00FD0DA1">
        <w:rPr>
          <w:sz w:val="20"/>
          <w:szCs w:val="20"/>
          <w:lang w:val="en-US"/>
        </w:rPr>
        <w:t xml:space="preserve">would be a </w:t>
      </w:r>
      <w:proofErr w:type="spellStart"/>
      <w:r w:rsidR="00FD0DA1">
        <w:rPr>
          <w:sz w:val="20"/>
          <w:szCs w:val="20"/>
          <w:lang w:val="en-US"/>
        </w:rPr>
        <w:t>lum</w:t>
      </w:r>
      <w:proofErr w:type="spellEnd"/>
      <w:r w:rsidR="00FD0DA1">
        <w:rPr>
          <w:sz w:val="20"/>
          <w:szCs w:val="20"/>
          <w:lang w:val="en-US"/>
        </w:rPr>
        <w:t xml:space="preserve"> sum bonus where pay is awarded as a single payment and not just base pay. </w:t>
      </w:r>
    </w:p>
    <w:p w:rsidR="00000000" w:rsidRPr="00772CC6" w:rsidRDefault="00FD0DA1" w:rsidP="0068377E">
      <w:pPr>
        <w:numPr>
          <w:ilvl w:val="0"/>
          <w:numId w:val="31"/>
        </w:numPr>
        <w:spacing w:line="240" w:lineRule="auto"/>
        <w:rPr>
          <w:sz w:val="20"/>
          <w:szCs w:val="20"/>
        </w:rPr>
      </w:pPr>
      <w:r>
        <w:rPr>
          <w:sz w:val="20"/>
          <w:szCs w:val="20"/>
          <w:lang w:val="en-US"/>
        </w:rPr>
        <w:t xml:space="preserve">Pay Secrecy means that no one knows what others received. This makes the person wonder what payment their coworker is getting (often the pay of coworkers is overestimated). Comparisons for fairness can actually damage motivation. </w:t>
      </w:r>
    </w:p>
    <w:p w:rsidR="00772CC6" w:rsidRDefault="00FD0DA1" w:rsidP="00AC17F8">
      <w:pPr>
        <w:spacing w:line="240" w:lineRule="auto"/>
        <w:ind w:left="360"/>
        <w:rPr>
          <w:b/>
          <w:sz w:val="20"/>
          <w:szCs w:val="20"/>
          <w:lang w:val="en-US"/>
        </w:rPr>
      </w:pPr>
      <w:r>
        <w:rPr>
          <w:b/>
          <w:sz w:val="20"/>
          <w:szCs w:val="20"/>
          <w:lang w:val="en-US"/>
        </w:rPr>
        <w:lastRenderedPageBreak/>
        <w:t xml:space="preserve">Using Pay to Motivate Teamwork </w:t>
      </w:r>
    </w:p>
    <w:p w:rsidR="00703E41" w:rsidRDefault="00FD0DA1" w:rsidP="00AC17F8">
      <w:pPr>
        <w:spacing w:line="240" w:lineRule="auto"/>
        <w:ind w:left="360"/>
        <w:rPr>
          <w:sz w:val="20"/>
          <w:szCs w:val="20"/>
          <w:lang w:val="en-US"/>
        </w:rPr>
      </w:pPr>
      <w:r>
        <w:rPr>
          <w:sz w:val="20"/>
          <w:szCs w:val="20"/>
          <w:lang w:val="en-US"/>
        </w:rPr>
        <w:t>People (in the other two points) can pursue their own agendas at the expense of the goals of their organization. Pay plans include…</w:t>
      </w:r>
    </w:p>
    <w:p w:rsidR="00FD0DA1" w:rsidRDefault="00FD0DA1" w:rsidP="00AC17F8">
      <w:pPr>
        <w:spacing w:line="240" w:lineRule="auto"/>
        <w:ind w:left="360"/>
        <w:rPr>
          <w:sz w:val="20"/>
          <w:szCs w:val="20"/>
          <w:lang w:val="en-US"/>
        </w:rPr>
      </w:pPr>
      <w:r>
        <w:rPr>
          <w:sz w:val="20"/>
          <w:szCs w:val="20"/>
          <w:lang w:val="en-US"/>
        </w:rPr>
        <w:br/>
      </w:r>
      <w:r>
        <w:rPr>
          <w:noProof/>
          <w:sz w:val="20"/>
          <w:szCs w:val="20"/>
          <w:lang w:eastAsia="en-CA"/>
        </w:rPr>
        <w:drawing>
          <wp:inline distT="0" distB="0" distL="0" distR="0">
            <wp:extent cx="5486400" cy="3650384"/>
            <wp:effectExtent l="0" t="0" r="0" b="7620"/>
            <wp:docPr id="3" name="Picture 3" descr="C:\Users\Emc2\Desktop\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mc2\Desktop\phot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6400" cy="3650384"/>
                    </a:xfrm>
                    <a:prstGeom prst="rect">
                      <a:avLst/>
                    </a:prstGeom>
                    <a:noFill/>
                    <a:ln>
                      <a:noFill/>
                    </a:ln>
                  </pic:spPr>
                </pic:pic>
              </a:graphicData>
            </a:graphic>
          </wp:inline>
        </w:drawing>
      </w:r>
    </w:p>
    <w:p w:rsidR="00AF49EF" w:rsidRDefault="00AF49EF" w:rsidP="00AF49EF">
      <w:pPr>
        <w:spacing w:line="240" w:lineRule="auto"/>
        <w:rPr>
          <w:sz w:val="20"/>
          <w:szCs w:val="20"/>
          <w:lang w:val="en-US"/>
        </w:rPr>
      </w:pPr>
      <w:r>
        <w:rPr>
          <w:sz w:val="20"/>
          <w:szCs w:val="20"/>
          <w:lang w:val="en-US"/>
        </w:rPr>
        <w:t>For the h</w:t>
      </w:r>
      <w:r w:rsidRPr="00AF49EF">
        <w:rPr>
          <w:sz w:val="20"/>
          <w:szCs w:val="20"/>
          <w:lang w:val="en-US"/>
        </w:rPr>
        <w:t>istory of Job Motivat</w:t>
      </w:r>
      <w:r>
        <w:rPr>
          <w:sz w:val="20"/>
          <w:szCs w:val="20"/>
          <w:lang w:val="en-US"/>
        </w:rPr>
        <w:t>ion &amp; Job Scope/Motivation need to know</w:t>
      </w:r>
      <w:r w:rsidRPr="00AF49EF">
        <w:rPr>
          <w:sz w:val="20"/>
          <w:szCs w:val="20"/>
          <w:lang w:val="en-US"/>
        </w:rPr>
        <w:t xml:space="preserve"> tha</w:t>
      </w:r>
      <w:r>
        <w:rPr>
          <w:sz w:val="20"/>
          <w:szCs w:val="20"/>
          <w:lang w:val="en-US"/>
        </w:rPr>
        <w:t>t:</w:t>
      </w:r>
    </w:p>
    <w:p w:rsidR="00564085" w:rsidRPr="00564085" w:rsidRDefault="00564085" w:rsidP="0068377E">
      <w:pPr>
        <w:pStyle w:val="ListParagraph"/>
        <w:numPr>
          <w:ilvl w:val="0"/>
          <w:numId w:val="32"/>
        </w:numPr>
        <w:spacing w:line="240" w:lineRule="auto"/>
        <w:rPr>
          <w:sz w:val="20"/>
          <w:szCs w:val="20"/>
          <w:lang w:val="en-US"/>
        </w:rPr>
      </w:pPr>
      <w:r w:rsidRPr="00564085">
        <w:rPr>
          <w:sz w:val="20"/>
          <w:szCs w:val="20"/>
          <w:lang w:val="en-US"/>
        </w:rPr>
        <w:t>Job design refers to the structure, content and outline of a person’s work tasks and/or roles.</w:t>
      </w:r>
      <w:r>
        <w:rPr>
          <w:sz w:val="20"/>
          <w:szCs w:val="20"/>
          <w:lang w:val="en-US"/>
        </w:rPr>
        <w:br/>
      </w:r>
      <w:r w:rsidRPr="00564085">
        <w:rPr>
          <w:sz w:val="20"/>
          <w:szCs w:val="20"/>
          <w:lang w:val="en-US"/>
        </w:rPr>
        <w:t xml:space="preserve"> </w:t>
      </w:r>
    </w:p>
    <w:p w:rsidR="00AF49EF" w:rsidRDefault="00564085" w:rsidP="0068377E">
      <w:pPr>
        <w:pStyle w:val="ListParagraph"/>
        <w:numPr>
          <w:ilvl w:val="0"/>
          <w:numId w:val="32"/>
        </w:numPr>
        <w:spacing w:line="240" w:lineRule="auto"/>
        <w:rPr>
          <w:sz w:val="20"/>
          <w:szCs w:val="20"/>
          <w:lang w:val="en-US"/>
        </w:rPr>
      </w:pPr>
      <w:r w:rsidRPr="00564085">
        <w:rPr>
          <w:sz w:val="20"/>
          <w:szCs w:val="20"/>
          <w:lang w:val="en-US"/>
        </w:rPr>
        <w:t xml:space="preserve">Job Scope is the Breadth (# of activities on the job) and Depth (degree of discretion and/or control).  Broadness is requiring the person to do different tasks and Deep is planning how to do the work. </w:t>
      </w:r>
    </w:p>
    <w:p w:rsidR="0023392D" w:rsidRDefault="0023392D" w:rsidP="0023392D">
      <w:pPr>
        <w:spacing w:line="240" w:lineRule="auto"/>
        <w:rPr>
          <w:b/>
          <w:sz w:val="20"/>
          <w:szCs w:val="20"/>
          <w:lang w:val="en-US"/>
        </w:rPr>
      </w:pPr>
      <w:r>
        <w:rPr>
          <w:b/>
          <w:sz w:val="20"/>
          <w:szCs w:val="20"/>
          <w:lang w:val="en-US"/>
        </w:rPr>
        <w:t>The Job Characteristics Model</w:t>
      </w:r>
    </w:p>
    <w:p w:rsidR="0023392D" w:rsidRDefault="0023392D" w:rsidP="0023392D">
      <w:pPr>
        <w:spacing w:line="240" w:lineRule="auto"/>
        <w:rPr>
          <w:sz w:val="20"/>
          <w:szCs w:val="20"/>
          <w:lang w:val="en-US"/>
        </w:rPr>
      </w:pPr>
      <w:r>
        <w:rPr>
          <w:sz w:val="20"/>
          <w:szCs w:val="20"/>
          <w:lang w:val="en-US"/>
        </w:rPr>
        <w:t xml:space="preserve">Psychological states can often have an impact on workers. </w:t>
      </w:r>
    </w:p>
    <w:p w:rsidR="0023392D" w:rsidRPr="00554DF1" w:rsidRDefault="0023392D" w:rsidP="0023392D">
      <w:pPr>
        <w:spacing w:line="240" w:lineRule="auto"/>
        <w:rPr>
          <w:b/>
          <w:color w:val="000000" w:themeColor="text1"/>
          <w:sz w:val="20"/>
          <w:szCs w:val="20"/>
          <w:lang w:val="en-US"/>
        </w:rPr>
      </w:pPr>
      <w:r w:rsidRPr="00554DF1">
        <w:rPr>
          <w:b/>
          <w:color w:val="000000" w:themeColor="text1"/>
          <w:sz w:val="20"/>
          <w:szCs w:val="20"/>
          <w:lang w:val="en-US"/>
        </w:rPr>
        <w:t>Core job characteristics shows that there are 5 factors that can have a strong impact on workers’ motivation…</w:t>
      </w:r>
    </w:p>
    <w:p w:rsidR="0023392D" w:rsidRPr="0023392D" w:rsidRDefault="0023392D" w:rsidP="0068377E">
      <w:pPr>
        <w:pStyle w:val="ListParagraph"/>
        <w:numPr>
          <w:ilvl w:val="0"/>
          <w:numId w:val="33"/>
        </w:numPr>
        <w:spacing w:line="240" w:lineRule="auto"/>
        <w:rPr>
          <w:sz w:val="20"/>
          <w:szCs w:val="20"/>
          <w:lang w:val="en-US"/>
        </w:rPr>
      </w:pPr>
      <w:r>
        <w:rPr>
          <w:b/>
          <w:sz w:val="20"/>
          <w:szCs w:val="20"/>
          <w:lang w:val="en-US"/>
        </w:rPr>
        <w:t>Skill variety</w:t>
      </w:r>
      <w:r w:rsidRPr="0023392D">
        <w:rPr>
          <w:sz w:val="20"/>
          <w:szCs w:val="20"/>
          <w:lang w:val="en-US"/>
        </w:rPr>
        <w:t xml:space="preserve"> (opportunity to do a variety of activities). Similar to breadth.</w:t>
      </w:r>
      <w:r>
        <w:rPr>
          <w:sz w:val="20"/>
          <w:szCs w:val="20"/>
          <w:lang w:val="en-US"/>
        </w:rPr>
        <w:br/>
      </w:r>
      <w:r w:rsidRPr="0023392D">
        <w:rPr>
          <w:sz w:val="20"/>
          <w:szCs w:val="20"/>
          <w:lang w:val="en-US"/>
        </w:rPr>
        <w:t xml:space="preserve"> </w:t>
      </w:r>
    </w:p>
    <w:p w:rsidR="0023392D" w:rsidRPr="0023392D" w:rsidRDefault="0023392D" w:rsidP="0068377E">
      <w:pPr>
        <w:pStyle w:val="ListParagraph"/>
        <w:numPr>
          <w:ilvl w:val="0"/>
          <w:numId w:val="33"/>
        </w:numPr>
        <w:spacing w:line="240" w:lineRule="auto"/>
        <w:rPr>
          <w:b/>
          <w:sz w:val="20"/>
          <w:szCs w:val="20"/>
          <w:lang w:val="en-US"/>
        </w:rPr>
      </w:pPr>
      <w:r>
        <w:rPr>
          <w:b/>
          <w:sz w:val="20"/>
          <w:szCs w:val="20"/>
          <w:lang w:val="en-US"/>
        </w:rPr>
        <w:t xml:space="preserve">Autonomy </w:t>
      </w:r>
      <w:r w:rsidRPr="0023392D">
        <w:rPr>
          <w:sz w:val="20"/>
          <w:szCs w:val="20"/>
          <w:lang w:val="en-US"/>
        </w:rPr>
        <w:t>(freedom for one to schedule one’s own work activities and decide work procedures - job depth).</w:t>
      </w:r>
      <w:r>
        <w:rPr>
          <w:sz w:val="20"/>
          <w:szCs w:val="20"/>
          <w:lang w:val="en-US"/>
        </w:rPr>
        <w:br/>
      </w:r>
    </w:p>
    <w:p w:rsidR="0023392D" w:rsidRDefault="0023392D" w:rsidP="0068377E">
      <w:pPr>
        <w:pStyle w:val="ListParagraph"/>
        <w:numPr>
          <w:ilvl w:val="0"/>
          <w:numId w:val="33"/>
        </w:numPr>
        <w:spacing w:line="240" w:lineRule="auto"/>
        <w:rPr>
          <w:b/>
          <w:sz w:val="20"/>
          <w:szCs w:val="20"/>
          <w:lang w:val="en-US"/>
        </w:rPr>
      </w:pPr>
      <w:r>
        <w:rPr>
          <w:b/>
          <w:sz w:val="20"/>
          <w:szCs w:val="20"/>
          <w:lang w:val="en-US"/>
        </w:rPr>
        <w:t>Task Identity</w:t>
      </w:r>
      <w:r w:rsidRPr="0023392D">
        <w:rPr>
          <w:sz w:val="20"/>
          <w:szCs w:val="20"/>
          <w:lang w:val="en-US"/>
        </w:rPr>
        <w:t xml:space="preserve"> is to the extent someone does a job from start to finish. </w:t>
      </w:r>
      <w:r>
        <w:rPr>
          <w:b/>
          <w:sz w:val="20"/>
          <w:szCs w:val="20"/>
          <w:lang w:val="en-US"/>
        </w:rPr>
        <w:br/>
      </w:r>
    </w:p>
    <w:p w:rsidR="0023392D" w:rsidRDefault="0023392D" w:rsidP="0068377E">
      <w:pPr>
        <w:pStyle w:val="ListParagraph"/>
        <w:numPr>
          <w:ilvl w:val="0"/>
          <w:numId w:val="33"/>
        </w:numPr>
        <w:spacing w:line="240" w:lineRule="auto"/>
        <w:rPr>
          <w:b/>
          <w:sz w:val="20"/>
          <w:szCs w:val="20"/>
          <w:lang w:val="en-US"/>
        </w:rPr>
      </w:pPr>
      <w:r>
        <w:rPr>
          <w:b/>
          <w:sz w:val="20"/>
          <w:szCs w:val="20"/>
          <w:lang w:val="en-US"/>
        </w:rPr>
        <w:t xml:space="preserve">Task significance </w:t>
      </w:r>
      <w:r w:rsidRPr="0023392D">
        <w:rPr>
          <w:sz w:val="20"/>
          <w:szCs w:val="20"/>
          <w:lang w:val="en-US"/>
        </w:rPr>
        <w:t>is the impact a job has on others</w:t>
      </w:r>
      <w:r>
        <w:rPr>
          <w:b/>
          <w:sz w:val="20"/>
          <w:szCs w:val="20"/>
          <w:lang w:val="en-US"/>
        </w:rPr>
        <w:t xml:space="preserve"> </w:t>
      </w:r>
      <w:r>
        <w:rPr>
          <w:b/>
          <w:sz w:val="20"/>
          <w:szCs w:val="20"/>
          <w:lang w:val="en-US"/>
        </w:rPr>
        <w:br/>
      </w:r>
    </w:p>
    <w:p w:rsidR="0023392D" w:rsidRDefault="0023392D" w:rsidP="0068377E">
      <w:pPr>
        <w:pStyle w:val="ListParagraph"/>
        <w:numPr>
          <w:ilvl w:val="0"/>
          <w:numId w:val="33"/>
        </w:numPr>
        <w:spacing w:line="240" w:lineRule="auto"/>
        <w:rPr>
          <w:b/>
          <w:sz w:val="20"/>
          <w:szCs w:val="20"/>
          <w:lang w:val="en-US"/>
        </w:rPr>
      </w:pPr>
      <w:r>
        <w:rPr>
          <w:b/>
          <w:sz w:val="20"/>
          <w:szCs w:val="20"/>
          <w:lang w:val="en-US"/>
        </w:rPr>
        <w:t xml:space="preserve">Feedback </w:t>
      </w:r>
      <w:r w:rsidRPr="0023392D">
        <w:rPr>
          <w:sz w:val="20"/>
          <w:szCs w:val="20"/>
          <w:lang w:val="en-US"/>
        </w:rPr>
        <w:t xml:space="preserve">is the informations about how effective one’s performance is. </w:t>
      </w:r>
      <w:proofErr w:type="spellStart"/>
      <w:r w:rsidRPr="0023392D">
        <w:rPr>
          <w:sz w:val="20"/>
          <w:szCs w:val="20"/>
          <w:lang w:val="en-US"/>
        </w:rPr>
        <w:t>Essentialy</w:t>
      </w:r>
      <w:proofErr w:type="spellEnd"/>
      <w:r w:rsidRPr="0023392D">
        <w:rPr>
          <w:sz w:val="20"/>
          <w:szCs w:val="20"/>
          <w:lang w:val="en-US"/>
        </w:rPr>
        <w:t xml:space="preserve"> for intrinsic motivation.</w:t>
      </w:r>
      <w:r>
        <w:rPr>
          <w:b/>
          <w:sz w:val="20"/>
          <w:szCs w:val="20"/>
          <w:lang w:val="en-US"/>
        </w:rPr>
        <w:t xml:space="preserve"> </w:t>
      </w:r>
    </w:p>
    <w:p w:rsidR="00BF714D" w:rsidRPr="00554DF1" w:rsidRDefault="00BF714D" w:rsidP="00BF714D">
      <w:pPr>
        <w:spacing w:line="240" w:lineRule="auto"/>
        <w:rPr>
          <w:b/>
          <w:color w:val="000000" w:themeColor="text1"/>
          <w:sz w:val="20"/>
          <w:szCs w:val="20"/>
          <w:lang w:val="en-US"/>
        </w:rPr>
      </w:pPr>
      <w:r w:rsidRPr="00554DF1">
        <w:rPr>
          <w:b/>
          <w:color w:val="000000" w:themeColor="text1"/>
          <w:sz w:val="20"/>
          <w:szCs w:val="20"/>
          <w:lang w:val="en-US"/>
        </w:rPr>
        <w:lastRenderedPageBreak/>
        <w:t>Critical</w:t>
      </w:r>
      <w:r w:rsidR="00BA0E4E" w:rsidRPr="00554DF1">
        <w:rPr>
          <w:b/>
          <w:color w:val="000000" w:themeColor="text1"/>
          <w:sz w:val="20"/>
          <w:szCs w:val="20"/>
          <w:lang w:val="en-US"/>
        </w:rPr>
        <w:t xml:space="preserve"> Psychological States: Intrinsical</w:t>
      </w:r>
      <w:r w:rsidR="00554DF1" w:rsidRPr="00554DF1">
        <w:rPr>
          <w:b/>
          <w:color w:val="000000" w:themeColor="text1"/>
          <w:sz w:val="20"/>
          <w:szCs w:val="20"/>
          <w:lang w:val="en-US"/>
        </w:rPr>
        <w:t>ly motivated when perceived as meaningful</w:t>
      </w:r>
      <w:r w:rsidR="00BA0E4E" w:rsidRPr="00554DF1">
        <w:rPr>
          <w:b/>
          <w:color w:val="000000" w:themeColor="text1"/>
          <w:sz w:val="20"/>
          <w:szCs w:val="20"/>
          <w:lang w:val="en-US"/>
        </w:rPr>
        <w:t xml:space="preserve">… </w:t>
      </w:r>
    </w:p>
    <w:p w:rsidR="00554DF1" w:rsidRPr="00757C73" w:rsidRDefault="00F91FB7" w:rsidP="0068377E">
      <w:pPr>
        <w:pStyle w:val="ListParagraph"/>
        <w:numPr>
          <w:ilvl w:val="0"/>
          <w:numId w:val="34"/>
        </w:numPr>
        <w:spacing w:line="240" w:lineRule="auto"/>
        <w:rPr>
          <w:b/>
          <w:color w:val="000000" w:themeColor="text1"/>
          <w:sz w:val="20"/>
          <w:szCs w:val="20"/>
          <w:lang w:val="en-US"/>
        </w:rPr>
      </w:pPr>
      <w:r>
        <w:rPr>
          <w:b/>
          <w:color w:val="000000" w:themeColor="text1"/>
          <w:sz w:val="20"/>
          <w:szCs w:val="20"/>
          <w:lang w:val="en-US"/>
        </w:rPr>
        <w:t>Outcomes</w:t>
      </w:r>
      <w:r>
        <w:rPr>
          <w:b/>
          <w:color w:val="000000" w:themeColor="text1"/>
          <w:sz w:val="20"/>
          <w:szCs w:val="20"/>
          <w:lang w:val="en-US"/>
        </w:rPr>
        <w:br/>
      </w:r>
      <w:r>
        <w:rPr>
          <w:color w:val="000000" w:themeColor="text1"/>
          <w:sz w:val="20"/>
          <w:szCs w:val="20"/>
          <w:lang w:val="en-US"/>
        </w:rPr>
        <w:t xml:space="preserve">The presence of critical psychological states leads to a number of outcomes that are good for both the individual and organization. </w:t>
      </w:r>
      <w:r w:rsidR="00757C73">
        <w:rPr>
          <w:color w:val="000000" w:themeColor="text1"/>
          <w:sz w:val="20"/>
          <w:szCs w:val="20"/>
          <w:lang w:val="en-US"/>
        </w:rPr>
        <w:t xml:space="preserve">The outcomes are related to high intrinsic motivation. Prerequisites for intrinsic motivation are good feedback and control of a challenging job. High satisfaction. </w:t>
      </w:r>
      <w:r w:rsidR="00757C73">
        <w:rPr>
          <w:color w:val="000000" w:themeColor="text1"/>
          <w:sz w:val="20"/>
          <w:szCs w:val="20"/>
          <w:lang w:val="en-US"/>
        </w:rPr>
        <w:br/>
      </w:r>
    </w:p>
    <w:p w:rsidR="00074B73" w:rsidRPr="00074B73" w:rsidRDefault="00757C73" w:rsidP="0068377E">
      <w:pPr>
        <w:pStyle w:val="ListParagraph"/>
        <w:numPr>
          <w:ilvl w:val="0"/>
          <w:numId w:val="34"/>
        </w:numPr>
        <w:spacing w:line="240" w:lineRule="auto"/>
        <w:rPr>
          <w:b/>
          <w:color w:val="000000" w:themeColor="text1"/>
          <w:sz w:val="20"/>
          <w:szCs w:val="20"/>
          <w:lang w:val="en-US"/>
        </w:rPr>
      </w:pPr>
      <w:r>
        <w:rPr>
          <w:b/>
          <w:color w:val="000000" w:themeColor="text1"/>
          <w:sz w:val="20"/>
          <w:szCs w:val="20"/>
          <w:lang w:val="en-US"/>
        </w:rPr>
        <w:t>Moderators</w:t>
      </w:r>
      <w:r>
        <w:rPr>
          <w:b/>
          <w:color w:val="000000" w:themeColor="text1"/>
          <w:sz w:val="20"/>
          <w:szCs w:val="20"/>
          <w:lang w:val="en-US"/>
        </w:rPr>
        <w:br/>
      </w:r>
      <w:proofErr w:type="gramStart"/>
      <w:r w:rsidR="00776041">
        <w:rPr>
          <w:color w:val="000000" w:themeColor="text1"/>
          <w:sz w:val="20"/>
          <w:szCs w:val="20"/>
          <w:lang w:val="en-US"/>
        </w:rPr>
        <w:t>One</w:t>
      </w:r>
      <w:proofErr w:type="gramEnd"/>
      <w:r w:rsidR="00776041">
        <w:rPr>
          <w:color w:val="000000" w:themeColor="text1"/>
          <w:sz w:val="20"/>
          <w:szCs w:val="20"/>
          <w:lang w:val="en-US"/>
        </w:rPr>
        <w:t xml:space="preserve"> of the moderators (and/or) contingency that intervene between job characteristics and outcome is job-relevant knowledge and skills. </w:t>
      </w:r>
      <w:r w:rsidR="00776041">
        <w:rPr>
          <w:b/>
          <w:color w:val="000000" w:themeColor="text1"/>
          <w:sz w:val="20"/>
          <w:szCs w:val="20"/>
          <w:lang w:val="en-US"/>
        </w:rPr>
        <w:t xml:space="preserve">Growth need strength </w:t>
      </w:r>
      <w:r w:rsidR="00776041">
        <w:rPr>
          <w:color w:val="000000" w:themeColor="text1"/>
          <w:sz w:val="20"/>
          <w:szCs w:val="20"/>
          <w:lang w:val="en-US"/>
        </w:rPr>
        <w:t xml:space="preserve">refers to the extent to which people want to achieve higher order satisfaction by doing their jobs. </w:t>
      </w:r>
      <w:r w:rsidR="00074B73">
        <w:rPr>
          <w:color w:val="000000" w:themeColor="text1"/>
          <w:sz w:val="20"/>
          <w:szCs w:val="20"/>
          <w:lang w:val="en-US"/>
        </w:rPr>
        <w:br/>
      </w:r>
    </w:p>
    <w:p w:rsidR="00074B73" w:rsidRDefault="00074B73" w:rsidP="00074B73">
      <w:pPr>
        <w:spacing w:line="240" w:lineRule="auto"/>
        <w:rPr>
          <w:b/>
          <w:color w:val="000000" w:themeColor="text1"/>
          <w:sz w:val="20"/>
          <w:szCs w:val="20"/>
          <w:lang w:val="en-US"/>
        </w:rPr>
      </w:pPr>
    </w:p>
    <w:p w:rsidR="00074B73" w:rsidRDefault="00074B73" w:rsidP="00074B73">
      <w:pPr>
        <w:spacing w:line="240" w:lineRule="auto"/>
        <w:rPr>
          <w:b/>
          <w:color w:val="000000" w:themeColor="text1"/>
          <w:sz w:val="20"/>
          <w:szCs w:val="20"/>
          <w:lang w:val="en-US"/>
        </w:rPr>
      </w:pPr>
      <w:r>
        <w:rPr>
          <w:b/>
          <w:color w:val="000000" w:themeColor="text1"/>
          <w:sz w:val="20"/>
          <w:szCs w:val="20"/>
          <w:lang w:val="en-US"/>
        </w:rPr>
        <w:t xml:space="preserve">Job Enrichment </w:t>
      </w:r>
    </w:p>
    <w:p w:rsidR="00074B73" w:rsidRPr="00074B73" w:rsidRDefault="00074B73" w:rsidP="0068377E">
      <w:pPr>
        <w:pStyle w:val="ListParagraph"/>
        <w:numPr>
          <w:ilvl w:val="0"/>
          <w:numId w:val="35"/>
        </w:numPr>
        <w:spacing w:line="240" w:lineRule="auto"/>
        <w:rPr>
          <w:b/>
          <w:color w:val="000000" w:themeColor="text1"/>
          <w:sz w:val="20"/>
          <w:szCs w:val="20"/>
          <w:lang w:val="en-US"/>
        </w:rPr>
      </w:pPr>
      <w:r>
        <w:rPr>
          <w:color w:val="000000" w:themeColor="text1"/>
          <w:sz w:val="20"/>
          <w:szCs w:val="20"/>
          <w:lang w:val="en-US"/>
        </w:rPr>
        <w:t>Enhance intrinsic motivation</w:t>
      </w:r>
    </w:p>
    <w:p w:rsidR="00074B73" w:rsidRPr="00074B73" w:rsidRDefault="00074B73" w:rsidP="0068377E">
      <w:pPr>
        <w:pStyle w:val="ListParagraph"/>
        <w:numPr>
          <w:ilvl w:val="0"/>
          <w:numId w:val="35"/>
        </w:numPr>
        <w:spacing w:line="240" w:lineRule="auto"/>
        <w:rPr>
          <w:b/>
          <w:color w:val="000000" w:themeColor="text1"/>
          <w:sz w:val="20"/>
          <w:szCs w:val="20"/>
          <w:lang w:val="en-US"/>
        </w:rPr>
      </w:pPr>
      <w:r>
        <w:rPr>
          <w:color w:val="000000" w:themeColor="text1"/>
          <w:sz w:val="20"/>
          <w:szCs w:val="20"/>
          <w:lang w:val="en-US"/>
        </w:rPr>
        <w:t>Quality of work</w:t>
      </w:r>
    </w:p>
    <w:p w:rsidR="009D0FFD" w:rsidRPr="009D0FFD" w:rsidRDefault="00074B73" w:rsidP="0068377E">
      <w:pPr>
        <w:pStyle w:val="ListParagraph"/>
        <w:numPr>
          <w:ilvl w:val="0"/>
          <w:numId w:val="35"/>
        </w:numPr>
        <w:spacing w:line="240" w:lineRule="auto"/>
        <w:rPr>
          <w:b/>
          <w:color w:val="000000" w:themeColor="text1"/>
          <w:sz w:val="20"/>
          <w:szCs w:val="20"/>
          <w:lang w:val="en-US"/>
        </w:rPr>
      </w:pPr>
      <w:r>
        <w:rPr>
          <w:color w:val="000000" w:themeColor="text1"/>
          <w:sz w:val="20"/>
          <w:szCs w:val="20"/>
          <w:lang w:val="en-US"/>
        </w:rPr>
        <w:t xml:space="preserve">Job involvement (cognitive state of psychological identification with one’s job and importance of self-image) </w:t>
      </w:r>
    </w:p>
    <w:p w:rsidR="009D0FFD" w:rsidRDefault="009D0FFD" w:rsidP="009D0FFD">
      <w:pPr>
        <w:spacing w:line="240" w:lineRule="auto"/>
        <w:rPr>
          <w:b/>
          <w:color w:val="000000" w:themeColor="text1"/>
          <w:sz w:val="20"/>
          <w:szCs w:val="20"/>
          <w:lang w:val="en-US"/>
        </w:rPr>
      </w:pPr>
      <w:r>
        <w:rPr>
          <w:b/>
          <w:color w:val="000000" w:themeColor="text1"/>
          <w:sz w:val="20"/>
          <w:szCs w:val="20"/>
          <w:lang w:val="en-US"/>
        </w:rPr>
        <w:t>Some job enrichment schemes involve…</w:t>
      </w:r>
      <w:r>
        <w:rPr>
          <w:b/>
          <w:color w:val="000000" w:themeColor="text1"/>
          <w:sz w:val="20"/>
          <w:szCs w:val="20"/>
          <w:lang w:val="en-US"/>
        </w:rPr>
        <w:br/>
      </w:r>
    </w:p>
    <w:p w:rsidR="009D0FFD" w:rsidRDefault="009D0FFD" w:rsidP="0068377E">
      <w:pPr>
        <w:pStyle w:val="ListParagraph"/>
        <w:numPr>
          <w:ilvl w:val="0"/>
          <w:numId w:val="36"/>
        </w:numPr>
        <w:spacing w:line="240" w:lineRule="auto"/>
        <w:rPr>
          <w:b/>
          <w:color w:val="000000" w:themeColor="text1"/>
          <w:sz w:val="20"/>
          <w:szCs w:val="20"/>
          <w:lang w:val="en-US"/>
        </w:rPr>
      </w:pPr>
      <w:r>
        <w:rPr>
          <w:b/>
          <w:color w:val="000000" w:themeColor="text1"/>
          <w:sz w:val="20"/>
          <w:szCs w:val="20"/>
          <w:lang w:val="en-US"/>
        </w:rPr>
        <w:t xml:space="preserve">Combining tasks: </w:t>
      </w:r>
      <w:r w:rsidRPr="009D0FFD">
        <w:rPr>
          <w:color w:val="000000" w:themeColor="text1"/>
          <w:sz w:val="20"/>
          <w:szCs w:val="20"/>
          <w:lang w:val="en-US"/>
        </w:rPr>
        <w:t>Tasks that assigned to one person that would otherwise be done by different workers</w:t>
      </w:r>
      <w:r>
        <w:rPr>
          <w:b/>
          <w:color w:val="000000" w:themeColor="text1"/>
          <w:sz w:val="20"/>
          <w:szCs w:val="20"/>
          <w:lang w:val="en-US"/>
        </w:rPr>
        <w:t xml:space="preserve"> </w:t>
      </w:r>
      <w:r>
        <w:rPr>
          <w:b/>
          <w:color w:val="000000" w:themeColor="text1"/>
          <w:sz w:val="20"/>
          <w:szCs w:val="20"/>
          <w:lang w:val="en-US"/>
        </w:rPr>
        <w:br/>
      </w:r>
    </w:p>
    <w:p w:rsidR="009D0FFD" w:rsidRPr="009D0FFD" w:rsidRDefault="009D0FFD" w:rsidP="0068377E">
      <w:pPr>
        <w:pStyle w:val="ListParagraph"/>
        <w:numPr>
          <w:ilvl w:val="0"/>
          <w:numId w:val="36"/>
        </w:numPr>
        <w:spacing w:line="240" w:lineRule="auto"/>
        <w:rPr>
          <w:b/>
          <w:color w:val="000000" w:themeColor="text1"/>
          <w:sz w:val="20"/>
          <w:szCs w:val="20"/>
          <w:lang w:val="en-US"/>
        </w:rPr>
      </w:pPr>
      <w:r>
        <w:rPr>
          <w:b/>
          <w:color w:val="000000" w:themeColor="text1"/>
          <w:sz w:val="20"/>
          <w:szCs w:val="20"/>
          <w:lang w:val="en-US"/>
        </w:rPr>
        <w:t xml:space="preserve">Establishing external client relationships: </w:t>
      </w:r>
      <w:r>
        <w:rPr>
          <w:color w:val="000000" w:themeColor="text1"/>
          <w:sz w:val="20"/>
          <w:szCs w:val="20"/>
          <w:lang w:val="en-US"/>
        </w:rPr>
        <w:t xml:space="preserve">Putting employees in touch with people outside of the organization (who depend on products and/or services). </w:t>
      </w:r>
      <w:r>
        <w:rPr>
          <w:color w:val="000000" w:themeColor="text1"/>
          <w:sz w:val="20"/>
          <w:szCs w:val="20"/>
          <w:lang w:val="en-US"/>
        </w:rPr>
        <w:br/>
      </w:r>
    </w:p>
    <w:p w:rsidR="009D0FFD" w:rsidRPr="009D0FFD" w:rsidRDefault="009D0FFD" w:rsidP="0068377E">
      <w:pPr>
        <w:pStyle w:val="ListParagraph"/>
        <w:numPr>
          <w:ilvl w:val="0"/>
          <w:numId w:val="36"/>
        </w:numPr>
        <w:spacing w:line="240" w:lineRule="auto"/>
        <w:rPr>
          <w:b/>
          <w:color w:val="000000" w:themeColor="text1"/>
          <w:sz w:val="20"/>
          <w:szCs w:val="20"/>
          <w:lang w:val="en-US"/>
        </w:rPr>
      </w:pPr>
      <w:r>
        <w:rPr>
          <w:b/>
          <w:color w:val="000000" w:themeColor="text1"/>
          <w:sz w:val="20"/>
          <w:szCs w:val="20"/>
          <w:lang w:val="en-US"/>
        </w:rPr>
        <w:t xml:space="preserve">Internal client relationships: </w:t>
      </w:r>
      <w:r>
        <w:rPr>
          <w:color w:val="000000" w:themeColor="text1"/>
          <w:sz w:val="20"/>
          <w:szCs w:val="20"/>
          <w:lang w:val="en-US"/>
        </w:rPr>
        <w:t xml:space="preserve">Employees in touch with people who depends on their products within the organization </w:t>
      </w:r>
      <w:r>
        <w:rPr>
          <w:color w:val="000000" w:themeColor="text1"/>
          <w:sz w:val="20"/>
          <w:szCs w:val="20"/>
          <w:lang w:val="en-US"/>
        </w:rPr>
        <w:br/>
      </w:r>
    </w:p>
    <w:p w:rsidR="00E660FE" w:rsidRPr="00E660FE" w:rsidRDefault="009D0FFD" w:rsidP="0068377E">
      <w:pPr>
        <w:pStyle w:val="ListParagraph"/>
        <w:numPr>
          <w:ilvl w:val="0"/>
          <w:numId w:val="36"/>
        </w:numPr>
        <w:spacing w:line="240" w:lineRule="auto"/>
        <w:rPr>
          <w:b/>
          <w:color w:val="000000" w:themeColor="text1"/>
          <w:sz w:val="20"/>
          <w:szCs w:val="20"/>
          <w:lang w:val="en-US"/>
        </w:rPr>
      </w:pPr>
      <w:r>
        <w:rPr>
          <w:b/>
          <w:color w:val="000000" w:themeColor="text1"/>
          <w:sz w:val="20"/>
          <w:szCs w:val="20"/>
          <w:lang w:val="en-US"/>
        </w:rPr>
        <w:t xml:space="preserve">Reducing supervision or reliance on others: </w:t>
      </w:r>
      <w:r w:rsidR="00DE4B29">
        <w:rPr>
          <w:color w:val="000000" w:themeColor="text1"/>
          <w:sz w:val="20"/>
          <w:szCs w:val="20"/>
          <w:lang w:val="en-US"/>
        </w:rPr>
        <w:t xml:space="preserve">Increase autonomy and control one’s own work. </w:t>
      </w:r>
      <w:r w:rsidR="00E660FE">
        <w:rPr>
          <w:color w:val="000000" w:themeColor="text1"/>
          <w:sz w:val="20"/>
          <w:szCs w:val="20"/>
          <w:lang w:val="en-US"/>
        </w:rPr>
        <w:br/>
      </w:r>
    </w:p>
    <w:p w:rsidR="00E660FE" w:rsidRPr="00E660FE" w:rsidRDefault="00E660FE" w:rsidP="0068377E">
      <w:pPr>
        <w:pStyle w:val="ListParagraph"/>
        <w:numPr>
          <w:ilvl w:val="0"/>
          <w:numId w:val="36"/>
        </w:numPr>
        <w:spacing w:line="240" w:lineRule="auto"/>
        <w:rPr>
          <w:b/>
          <w:color w:val="000000" w:themeColor="text1"/>
          <w:sz w:val="20"/>
          <w:szCs w:val="20"/>
          <w:lang w:val="en-US"/>
        </w:rPr>
      </w:pPr>
      <w:r>
        <w:rPr>
          <w:b/>
          <w:color w:val="000000" w:themeColor="text1"/>
          <w:sz w:val="20"/>
          <w:szCs w:val="20"/>
          <w:lang w:val="en-US"/>
        </w:rPr>
        <w:t xml:space="preserve">Forming work teams: </w:t>
      </w:r>
      <w:r>
        <w:rPr>
          <w:color w:val="000000" w:themeColor="text1"/>
          <w:sz w:val="20"/>
          <w:szCs w:val="20"/>
          <w:lang w:val="en-US"/>
        </w:rPr>
        <w:t xml:space="preserve">“Small jobs” individual workers perform when the job is too much for one person to do alone. </w:t>
      </w:r>
      <w:r>
        <w:rPr>
          <w:color w:val="000000" w:themeColor="text1"/>
          <w:sz w:val="20"/>
          <w:szCs w:val="20"/>
          <w:lang w:val="en-US"/>
        </w:rPr>
        <w:br/>
      </w:r>
    </w:p>
    <w:p w:rsidR="00E660FE" w:rsidRPr="00E660FE" w:rsidRDefault="00E660FE" w:rsidP="0068377E">
      <w:pPr>
        <w:pStyle w:val="ListParagraph"/>
        <w:numPr>
          <w:ilvl w:val="0"/>
          <w:numId w:val="36"/>
        </w:numPr>
        <w:spacing w:line="240" w:lineRule="auto"/>
        <w:rPr>
          <w:b/>
          <w:color w:val="000000" w:themeColor="text1"/>
          <w:sz w:val="20"/>
          <w:szCs w:val="20"/>
          <w:lang w:val="en-US"/>
        </w:rPr>
      </w:pPr>
      <w:r>
        <w:rPr>
          <w:b/>
          <w:color w:val="000000" w:themeColor="text1"/>
          <w:sz w:val="20"/>
          <w:szCs w:val="20"/>
          <w:lang w:val="en-US"/>
        </w:rPr>
        <w:t xml:space="preserve">Making feedback more direct: </w:t>
      </w:r>
      <w:r>
        <w:rPr>
          <w:color w:val="000000" w:themeColor="text1"/>
          <w:sz w:val="20"/>
          <w:szCs w:val="20"/>
          <w:lang w:val="en-US"/>
        </w:rPr>
        <w:t xml:space="preserve">Identify the product as </w:t>
      </w:r>
      <w:proofErr w:type="gramStart"/>
      <w:r>
        <w:rPr>
          <w:color w:val="000000" w:themeColor="text1"/>
          <w:sz w:val="20"/>
          <w:szCs w:val="20"/>
          <w:lang w:val="en-US"/>
        </w:rPr>
        <w:t>their “own”</w:t>
      </w:r>
      <w:proofErr w:type="gramEnd"/>
      <w:r>
        <w:rPr>
          <w:color w:val="000000" w:themeColor="text1"/>
          <w:sz w:val="20"/>
          <w:szCs w:val="20"/>
          <w:lang w:val="en-US"/>
        </w:rPr>
        <w:t xml:space="preserve"> Ie: A personal email address along with the product you created!</w:t>
      </w:r>
    </w:p>
    <w:p w:rsidR="00E660FE" w:rsidRDefault="00E660FE" w:rsidP="00E660FE">
      <w:pPr>
        <w:spacing w:line="240" w:lineRule="auto"/>
        <w:rPr>
          <w:b/>
          <w:color w:val="000000" w:themeColor="text1"/>
          <w:sz w:val="20"/>
          <w:szCs w:val="20"/>
          <w:lang w:val="en-US"/>
        </w:rPr>
      </w:pPr>
      <w:r>
        <w:rPr>
          <w:b/>
          <w:color w:val="000000" w:themeColor="text1"/>
          <w:sz w:val="20"/>
          <w:szCs w:val="20"/>
          <w:lang w:val="en-US"/>
        </w:rPr>
        <w:t>Problems…</w:t>
      </w:r>
    </w:p>
    <w:p w:rsidR="00757C73" w:rsidRDefault="00E660FE" w:rsidP="0068377E">
      <w:pPr>
        <w:pStyle w:val="ListParagraph"/>
        <w:numPr>
          <w:ilvl w:val="0"/>
          <w:numId w:val="37"/>
        </w:numPr>
        <w:spacing w:line="240" w:lineRule="auto"/>
        <w:rPr>
          <w:color w:val="000000" w:themeColor="text1"/>
          <w:sz w:val="20"/>
          <w:szCs w:val="20"/>
          <w:lang w:val="en-US"/>
        </w:rPr>
      </w:pPr>
      <w:r w:rsidRPr="00E660FE">
        <w:rPr>
          <w:color w:val="000000" w:themeColor="text1"/>
          <w:sz w:val="20"/>
          <w:szCs w:val="20"/>
          <w:lang w:val="en-US"/>
        </w:rPr>
        <w:t>Poor diagnosis (no careful diagnosis of needs). A big error is Job Enlargement increases the broadness of a job by giving employees more ta</w:t>
      </w:r>
      <w:r>
        <w:rPr>
          <w:color w:val="000000" w:themeColor="text1"/>
          <w:sz w:val="20"/>
          <w:szCs w:val="20"/>
          <w:lang w:val="en-US"/>
        </w:rPr>
        <w:t>s</w:t>
      </w:r>
      <w:r w:rsidRPr="00E660FE">
        <w:rPr>
          <w:color w:val="000000" w:themeColor="text1"/>
          <w:sz w:val="20"/>
          <w:szCs w:val="20"/>
          <w:lang w:val="en-US"/>
        </w:rPr>
        <w:t xml:space="preserve">ks at the same level but leaving other cores unchanged (neglected). </w:t>
      </w:r>
      <w:r>
        <w:rPr>
          <w:color w:val="000000" w:themeColor="text1"/>
          <w:sz w:val="20"/>
          <w:szCs w:val="20"/>
          <w:lang w:val="en-US"/>
        </w:rPr>
        <w:br/>
      </w:r>
    </w:p>
    <w:p w:rsidR="00E660FE" w:rsidRDefault="00E660FE" w:rsidP="0068377E">
      <w:pPr>
        <w:pStyle w:val="ListParagraph"/>
        <w:numPr>
          <w:ilvl w:val="0"/>
          <w:numId w:val="37"/>
        </w:numPr>
        <w:spacing w:line="240" w:lineRule="auto"/>
        <w:rPr>
          <w:color w:val="000000" w:themeColor="text1"/>
          <w:sz w:val="20"/>
          <w:szCs w:val="20"/>
          <w:lang w:val="en-US"/>
        </w:rPr>
      </w:pPr>
      <w:r>
        <w:rPr>
          <w:color w:val="000000" w:themeColor="text1"/>
          <w:sz w:val="20"/>
          <w:szCs w:val="20"/>
          <w:lang w:val="en-US"/>
        </w:rPr>
        <w:t xml:space="preserve">Lack of desire or skill. Enrichment is place on a worker, except the worker may not want this! </w:t>
      </w:r>
      <w:r>
        <w:rPr>
          <w:color w:val="000000" w:themeColor="text1"/>
          <w:sz w:val="20"/>
          <w:szCs w:val="20"/>
          <w:lang w:val="en-US"/>
        </w:rPr>
        <w:br/>
      </w:r>
    </w:p>
    <w:p w:rsidR="00E660FE" w:rsidRDefault="00E660FE" w:rsidP="0068377E">
      <w:pPr>
        <w:pStyle w:val="ListParagraph"/>
        <w:numPr>
          <w:ilvl w:val="0"/>
          <w:numId w:val="37"/>
        </w:numPr>
        <w:spacing w:line="240" w:lineRule="auto"/>
        <w:rPr>
          <w:color w:val="000000" w:themeColor="text1"/>
          <w:sz w:val="20"/>
          <w:szCs w:val="20"/>
          <w:lang w:val="en-US"/>
        </w:rPr>
      </w:pPr>
      <w:r>
        <w:rPr>
          <w:color w:val="000000" w:themeColor="text1"/>
          <w:sz w:val="20"/>
          <w:szCs w:val="20"/>
          <w:lang w:val="en-US"/>
        </w:rPr>
        <w:t>Demand for rewards: Workers who experience job enrichment ask for greater extrinsic rewards like pay.</w:t>
      </w:r>
      <w:r>
        <w:rPr>
          <w:color w:val="000000" w:themeColor="text1"/>
          <w:sz w:val="20"/>
          <w:szCs w:val="20"/>
          <w:lang w:val="en-US"/>
        </w:rPr>
        <w:br/>
      </w:r>
    </w:p>
    <w:p w:rsidR="00E660FE" w:rsidRDefault="00E660FE" w:rsidP="0068377E">
      <w:pPr>
        <w:pStyle w:val="ListParagraph"/>
        <w:numPr>
          <w:ilvl w:val="0"/>
          <w:numId w:val="37"/>
        </w:numPr>
        <w:spacing w:line="240" w:lineRule="auto"/>
        <w:rPr>
          <w:color w:val="000000" w:themeColor="text1"/>
          <w:sz w:val="20"/>
          <w:szCs w:val="20"/>
          <w:lang w:val="en-US"/>
        </w:rPr>
      </w:pPr>
      <w:r>
        <w:rPr>
          <w:color w:val="000000" w:themeColor="text1"/>
          <w:sz w:val="20"/>
          <w:szCs w:val="20"/>
          <w:lang w:val="en-US"/>
        </w:rPr>
        <w:t>Union resistance: Due to old ways (historical factors), …</w:t>
      </w:r>
      <w:r>
        <w:rPr>
          <w:color w:val="000000" w:themeColor="text1"/>
          <w:sz w:val="20"/>
          <w:szCs w:val="20"/>
          <w:lang w:val="en-US"/>
        </w:rPr>
        <w:br/>
      </w:r>
    </w:p>
    <w:p w:rsidR="00E660FE" w:rsidRDefault="00E660FE" w:rsidP="0068377E">
      <w:pPr>
        <w:pStyle w:val="ListParagraph"/>
        <w:numPr>
          <w:ilvl w:val="0"/>
          <w:numId w:val="37"/>
        </w:numPr>
        <w:spacing w:line="240" w:lineRule="auto"/>
        <w:rPr>
          <w:color w:val="000000" w:themeColor="text1"/>
          <w:sz w:val="20"/>
          <w:szCs w:val="20"/>
          <w:lang w:val="en-US"/>
        </w:rPr>
      </w:pPr>
      <w:r>
        <w:rPr>
          <w:color w:val="000000" w:themeColor="text1"/>
          <w:sz w:val="20"/>
          <w:szCs w:val="20"/>
          <w:lang w:val="en-US"/>
        </w:rPr>
        <w:t xml:space="preserve">Supervisory resistance: Motivating potential of deserving jobs, they might fail because of their unanticipated impact on other jobs or other parts of organizational system. </w:t>
      </w:r>
      <w:r w:rsidR="00272843">
        <w:rPr>
          <w:color w:val="000000" w:themeColor="text1"/>
          <w:sz w:val="20"/>
          <w:szCs w:val="20"/>
          <w:lang w:val="en-US"/>
        </w:rPr>
        <w:t xml:space="preserve">Could also “dis-enrich” </w:t>
      </w:r>
      <w:r w:rsidR="00272843">
        <w:rPr>
          <w:color w:val="000000" w:themeColor="text1"/>
          <w:sz w:val="20"/>
          <w:szCs w:val="20"/>
          <w:lang w:val="en-US"/>
        </w:rPr>
        <w:lastRenderedPageBreak/>
        <w:t xml:space="preserve">job’s boss. </w:t>
      </w:r>
      <w:r w:rsidR="00272843">
        <w:rPr>
          <w:color w:val="000000" w:themeColor="text1"/>
          <w:sz w:val="20"/>
          <w:szCs w:val="20"/>
          <w:lang w:val="en-US"/>
        </w:rPr>
        <w:br/>
      </w:r>
    </w:p>
    <w:p w:rsidR="00272843" w:rsidRDefault="0006474A" w:rsidP="0006474A">
      <w:pPr>
        <w:spacing w:line="240" w:lineRule="auto"/>
        <w:ind w:left="360"/>
        <w:rPr>
          <w:color w:val="000000" w:themeColor="text1"/>
          <w:sz w:val="20"/>
          <w:szCs w:val="20"/>
          <w:lang w:val="en-US"/>
        </w:rPr>
      </w:pPr>
      <w:r>
        <w:rPr>
          <w:b/>
          <w:color w:val="000000" w:themeColor="text1"/>
          <w:sz w:val="20"/>
          <w:szCs w:val="20"/>
          <w:lang w:val="en-US"/>
        </w:rPr>
        <w:t>Work Design</w:t>
      </w:r>
      <w:r>
        <w:rPr>
          <w:b/>
          <w:color w:val="000000" w:themeColor="text1"/>
          <w:sz w:val="20"/>
          <w:szCs w:val="20"/>
          <w:lang w:val="en-US"/>
        </w:rPr>
        <w:br/>
      </w:r>
      <w:r>
        <w:rPr>
          <w:color w:val="000000" w:themeColor="text1"/>
          <w:sz w:val="20"/>
          <w:szCs w:val="20"/>
          <w:lang w:val="en-US"/>
        </w:rPr>
        <w:t xml:space="preserve">This refers to the qualities of a task, job, social and organizational environment that consists of 1) motivational 2) social and 3) work contexts. </w:t>
      </w:r>
    </w:p>
    <w:p w:rsidR="0006474A" w:rsidRDefault="0006474A" w:rsidP="0006474A">
      <w:pPr>
        <w:spacing w:line="240" w:lineRule="auto"/>
        <w:ind w:left="360"/>
        <w:rPr>
          <w:color w:val="000000" w:themeColor="text1"/>
          <w:sz w:val="20"/>
          <w:szCs w:val="20"/>
          <w:lang w:val="en-US"/>
        </w:rPr>
      </w:pPr>
      <w:r>
        <w:rPr>
          <w:b/>
          <w:color w:val="000000" w:themeColor="text1"/>
          <w:sz w:val="20"/>
          <w:szCs w:val="20"/>
          <w:lang w:val="en-US"/>
        </w:rPr>
        <w:t xml:space="preserve">Task characteristics: </w:t>
      </w:r>
      <w:r w:rsidRPr="0006474A">
        <w:rPr>
          <w:color w:val="000000" w:themeColor="text1"/>
          <w:sz w:val="20"/>
          <w:szCs w:val="20"/>
          <w:lang w:val="en-US"/>
        </w:rPr>
        <w:t xml:space="preserve">(autonomy, </w:t>
      </w:r>
      <w:r w:rsidRPr="0006474A">
        <w:rPr>
          <w:color w:val="000000" w:themeColor="text1"/>
          <w:sz w:val="20"/>
          <w:szCs w:val="20"/>
          <w:lang w:val="en-US"/>
        </w:rPr>
        <w:br/>
        <w:t>task variety (</w:t>
      </w:r>
      <w:r w:rsidRPr="0006474A">
        <w:rPr>
          <w:i/>
          <w:color w:val="000000" w:themeColor="text1"/>
          <w:sz w:val="20"/>
          <w:szCs w:val="20"/>
          <w:lang w:val="en-US"/>
        </w:rPr>
        <w:t xml:space="preserve">degree to which a job requires employees to perform a wide range of tasks on the job </w:t>
      </w:r>
      <w:r w:rsidRPr="0006474A">
        <w:rPr>
          <w:color w:val="000000" w:themeColor="text1"/>
          <w:sz w:val="20"/>
          <w:szCs w:val="20"/>
          <w:lang w:val="en-US"/>
        </w:rPr>
        <w:t xml:space="preserve">while </w:t>
      </w:r>
      <w:r w:rsidRPr="0006474A">
        <w:rPr>
          <w:i/>
          <w:color w:val="000000" w:themeColor="text1"/>
          <w:sz w:val="20"/>
          <w:szCs w:val="20"/>
          <w:lang w:val="en-US"/>
        </w:rPr>
        <w:t>skill variety reflects the extent to which a job requires an individual to use a variety of different skills to perform a job</w:t>
      </w:r>
      <w:r w:rsidRPr="0006474A">
        <w:rPr>
          <w:color w:val="000000" w:themeColor="text1"/>
          <w:sz w:val="20"/>
          <w:szCs w:val="20"/>
          <w:lang w:val="en-US"/>
        </w:rPr>
        <w:t xml:space="preserve">). </w:t>
      </w:r>
      <w:r>
        <w:rPr>
          <w:color w:val="000000" w:themeColor="text1"/>
          <w:sz w:val="20"/>
          <w:szCs w:val="20"/>
          <w:lang w:val="en-US"/>
        </w:rPr>
        <w:br/>
      </w:r>
    </w:p>
    <w:p w:rsidR="0006474A" w:rsidRDefault="0006474A" w:rsidP="0006474A">
      <w:pPr>
        <w:spacing w:line="240" w:lineRule="auto"/>
        <w:ind w:left="360"/>
        <w:rPr>
          <w:color w:val="000000" w:themeColor="text1"/>
          <w:sz w:val="20"/>
          <w:szCs w:val="20"/>
          <w:lang w:val="en-US"/>
        </w:rPr>
      </w:pPr>
      <w:r>
        <w:rPr>
          <w:b/>
          <w:color w:val="000000" w:themeColor="text1"/>
          <w:sz w:val="20"/>
          <w:szCs w:val="20"/>
          <w:lang w:val="en-US"/>
        </w:rPr>
        <w:t xml:space="preserve">Knowledge characteristics </w:t>
      </w:r>
      <w:r>
        <w:rPr>
          <w:color w:val="000000" w:themeColor="text1"/>
          <w:sz w:val="20"/>
          <w:szCs w:val="20"/>
          <w:lang w:val="en-US"/>
        </w:rPr>
        <w:t xml:space="preserve">refer to the kind of knowledge skill and ability demands are required to perform a job. </w:t>
      </w:r>
      <w:r>
        <w:rPr>
          <w:color w:val="000000" w:themeColor="text1"/>
          <w:sz w:val="20"/>
          <w:szCs w:val="20"/>
          <w:lang w:val="en-US"/>
        </w:rPr>
        <w:br/>
      </w:r>
    </w:p>
    <w:p w:rsidR="0006474A" w:rsidRDefault="0006474A" w:rsidP="0006474A">
      <w:pPr>
        <w:spacing w:line="240" w:lineRule="auto"/>
        <w:ind w:left="360"/>
        <w:rPr>
          <w:b/>
          <w:color w:val="000000" w:themeColor="text1"/>
          <w:sz w:val="20"/>
          <w:szCs w:val="20"/>
          <w:lang w:val="en-US"/>
        </w:rPr>
      </w:pPr>
      <w:r>
        <w:rPr>
          <w:b/>
          <w:color w:val="000000" w:themeColor="text1"/>
          <w:sz w:val="20"/>
          <w:szCs w:val="20"/>
          <w:lang w:val="en-US"/>
        </w:rPr>
        <w:t xml:space="preserve">Social characteristics </w:t>
      </w:r>
      <w:r w:rsidRPr="0006474A">
        <w:rPr>
          <w:color w:val="000000" w:themeColor="text1"/>
          <w:sz w:val="20"/>
          <w:szCs w:val="20"/>
          <w:lang w:val="en-US"/>
        </w:rPr>
        <w:t xml:space="preserve">have to do with </w:t>
      </w:r>
      <w:proofErr w:type="spellStart"/>
      <w:r w:rsidRPr="0006474A">
        <w:rPr>
          <w:color w:val="000000" w:themeColor="text1"/>
          <w:sz w:val="20"/>
          <w:szCs w:val="20"/>
          <w:lang w:val="en-US"/>
        </w:rPr>
        <w:t>interperonsal</w:t>
      </w:r>
      <w:proofErr w:type="spellEnd"/>
      <w:r w:rsidRPr="0006474A">
        <w:rPr>
          <w:color w:val="000000" w:themeColor="text1"/>
          <w:sz w:val="20"/>
          <w:szCs w:val="20"/>
          <w:lang w:val="en-US"/>
        </w:rPr>
        <w:t xml:space="preserve"> and social aspects of work (that is – social support, interdependence, interaction outside of the organization and lastly, feedback from others). </w:t>
      </w:r>
      <w:r w:rsidRPr="0006474A">
        <w:rPr>
          <w:color w:val="000000" w:themeColor="text1"/>
          <w:sz w:val="20"/>
          <w:szCs w:val="20"/>
          <w:lang w:val="en-US"/>
        </w:rPr>
        <w:br/>
      </w:r>
    </w:p>
    <w:p w:rsidR="0006474A" w:rsidRDefault="0006474A" w:rsidP="0006474A">
      <w:pPr>
        <w:spacing w:line="240" w:lineRule="auto"/>
        <w:ind w:left="360"/>
        <w:rPr>
          <w:color w:val="000000" w:themeColor="text1"/>
          <w:sz w:val="20"/>
          <w:szCs w:val="20"/>
          <w:lang w:val="en-US"/>
        </w:rPr>
      </w:pPr>
      <w:r>
        <w:rPr>
          <w:b/>
          <w:color w:val="000000" w:themeColor="text1"/>
          <w:sz w:val="20"/>
          <w:szCs w:val="20"/>
          <w:lang w:val="en-US"/>
        </w:rPr>
        <w:t xml:space="preserve">Work context: </w:t>
      </w:r>
      <w:r w:rsidRPr="0006474A">
        <w:rPr>
          <w:color w:val="000000" w:themeColor="text1"/>
          <w:sz w:val="20"/>
          <w:szCs w:val="20"/>
          <w:lang w:val="en-US"/>
        </w:rPr>
        <w:t>How work is performed and consist of ergonomics, physical demand etc…)</w:t>
      </w:r>
    </w:p>
    <w:p w:rsidR="003E54C8" w:rsidRPr="007E4CA1" w:rsidRDefault="003E54C8" w:rsidP="0006474A">
      <w:pPr>
        <w:spacing w:line="240" w:lineRule="auto"/>
        <w:ind w:left="360"/>
        <w:rPr>
          <w:color w:val="000000" w:themeColor="text1"/>
          <w:sz w:val="20"/>
          <w:szCs w:val="20"/>
          <w:lang w:val="en-US"/>
        </w:rPr>
      </w:pPr>
      <w:r>
        <w:rPr>
          <w:b/>
          <w:color w:val="000000" w:themeColor="text1"/>
          <w:sz w:val="20"/>
          <w:szCs w:val="20"/>
          <w:lang w:val="en-US"/>
        </w:rPr>
        <w:t>Relational Job Design…</w:t>
      </w:r>
      <w:r>
        <w:rPr>
          <w:color w:val="000000" w:themeColor="text1"/>
          <w:sz w:val="20"/>
          <w:szCs w:val="20"/>
          <w:lang w:val="en-US"/>
        </w:rPr>
        <w:br/>
        <w:t xml:space="preserve">How much are people motivated to make an impact in other people’s life? </w:t>
      </w:r>
      <w:proofErr w:type="spellStart"/>
      <w:r>
        <w:rPr>
          <w:b/>
          <w:color w:val="000000" w:themeColor="text1"/>
          <w:sz w:val="20"/>
          <w:szCs w:val="20"/>
          <w:lang w:val="en-US"/>
        </w:rPr>
        <w:t>Prosocial</w:t>
      </w:r>
      <w:proofErr w:type="spellEnd"/>
      <w:r>
        <w:rPr>
          <w:b/>
          <w:color w:val="000000" w:themeColor="text1"/>
          <w:sz w:val="20"/>
          <w:szCs w:val="20"/>
          <w:lang w:val="en-US"/>
        </w:rPr>
        <w:t xml:space="preserve"> motivation </w:t>
      </w:r>
      <w:r>
        <w:rPr>
          <w:color w:val="000000" w:themeColor="text1"/>
          <w:sz w:val="20"/>
          <w:szCs w:val="20"/>
          <w:lang w:val="en-US"/>
        </w:rPr>
        <w:t xml:space="preserve">is the desire to give effort to benefit other people. </w:t>
      </w:r>
      <w:r w:rsidR="007E4CA1">
        <w:rPr>
          <w:b/>
          <w:color w:val="000000" w:themeColor="text1"/>
          <w:sz w:val="20"/>
          <w:szCs w:val="20"/>
          <w:lang w:val="en-US"/>
        </w:rPr>
        <w:t xml:space="preserve">Relational architecture of jobs </w:t>
      </w:r>
      <w:r w:rsidR="007E4CA1">
        <w:rPr>
          <w:color w:val="000000" w:themeColor="text1"/>
          <w:sz w:val="20"/>
          <w:szCs w:val="20"/>
          <w:lang w:val="en-US"/>
        </w:rPr>
        <w:t xml:space="preserve">refers to the structural characteristics of work that shape employees opportunities to connect and interact with other people. </w:t>
      </w:r>
    </w:p>
    <w:p w:rsidR="00AF49EF" w:rsidRDefault="00AF49EF" w:rsidP="00AF49EF">
      <w:pPr>
        <w:spacing w:line="240" w:lineRule="auto"/>
        <w:rPr>
          <w:sz w:val="20"/>
          <w:szCs w:val="20"/>
          <w:lang w:val="en-US"/>
        </w:rPr>
      </w:pPr>
    </w:p>
    <w:p w:rsidR="00C634FF" w:rsidRDefault="00C634FF" w:rsidP="00AF49EF">
      <w:pPr>
        <w:spacing w:line="240" w:lineRule="auto"/>
        <w:rPr>
          <w:b/>
          <w:sz w:val="20"/>
          <w:szCs w:val="20"/>
          <w:lang w:val="en-US"/>
        </w:rPr>
      </w:pPr>
      <w:r>
        <w:rPr>
          <w:b/>
          <w:sz w:val="20"/>
          <w:szCs w:val="20"/>
          <w:lang w:val="en-US"/>
        </w:rPr>
        <w:t>MBO: MANAGEMENT BY OBJECTIVES</w:t>
      </w:r>
      <w:r>
        <w:rPr>
          <w:b/>
          <w:sz w:val="20"/>
          <w:szCs w:val="20"/>
          <w:lang w:val="en-US"/>
        </w:rPr>
        <w:br/>
      </w:r>
    </w:p>
    <w:p w:rsidR="00C634FF" w:rsidRDefault="00C634FF" w:rsidP="00C634FF">
      <w:pPr>
        <w:spacing w:line="240" w:lineRule="auto"/>
        <w:rPr>
          <w:sz w:val="20"/>
          <w:szCs w:val="20"/>
          <w:lang w:val="en-US"/>
        </w:rPr>
      </w:pPr>
      <w:r w:rsidRPr="00C634FF">
        <w:rPr>
          <w:sz w:val="20"/>
          <w:szCs w:val="20"/>
          <w:lang w:val="en-US"/>
        </w:rPr>
        <w:t>Elaborate, systematic, ongoing program designed to facilitate goal establishment, goal accomplishment and employee development.  Developed by top management and diffused down through organization through MBO process…</w:t>
      </w:r>
      <w:r w:rsidRPr="00C634FF">
        <w:rPr>
          <w:sz w:val="20"/>
          <w:szCs w:val="20"/>
          <w:lang w:val="en-US"/>
        </w:rPr>
        <w:br/>
      </w:r>
    </w:p>
    <w:p w:rsidR="00C634FF" w:rsidRDefault="00C634FF" w:rsidP="0068377E">
      <w:pPr>
        <w:pStyle w:val="ListParagraph"/>
        <w:numPr>
          <w:ilvl w:val="0"/>
          <w:numId w:val="38"/>
        </w:numPr>
        <w:spacing w:line="240" w:lineRule="auto"/>
        <w:rPr>
          <w:sz w:val="20"/>
          <w:szCs w:val="20"/>
          <w:lang w:val="en-US"/>
        </w:rPr>
      </w:pPr>
      <w:r>
        <w:rPr>
          <w:sz w:val="20"/>
          <w:szCs w:val="20"/>
          <w:lang w:val="en-US"/>
        </w:rPr>
        <w:t>Meets with individual workers to develop and agree on employee objectives for the coming months…</w:t>
      </w:r>
    </w:p>
    <w:p w:rsidR="00C634FF" w:rsidRDefault="00C634FF" w:rsidP="0068377E">
      <w:pPr>
        <w:pStyle w:val="ListParagraph"/>
        <w:numPr>
          <w:ilvl w:val="0"/>
          <w:numId w:val="38"/>
        </w:numPr>
        <w:spacing w:line="240" w:lineRule="auto"/>
        <w:rPr>
          <w:sz w:val="20"/>
          <w:szCs w:val="20"/>
          <w:lang w:val="en-US"/>
        </w:rPr>
      </w:pPr>
      <w:r>
        <w:rPr>
          <w:sz w:val="20"/>
          <w:szCs w:val="20"/>
          <w:lang w:val="en-US"/>
        </w:rPr>
        <w:t>Periodic meetings</w:t>
      </w:r>
    </w:p>
    <w:p w:rsidR="00C634FF" w:rsidRDefault="00C634FF" w:rsidP="0068377E">
      <w:pPr>
        <w:pStyle w:val="ListParagraph"/>
        <w:numPr>
          <w:ilvl w:val="0"/>
          <w:numId w:val="38"/>
        </w:numPr>
        <w:spacing w:line="240" w:lineRule="auto"/>
        <w:rPr>
          <w:sz w:val="20"/>
          <w:szCs w:val="20"/>
          <w:lang w:val="en-US"/>
        </w:rPr>
      </w:pPr>
      <w:r>
        <w:rPr>
          <w:sz w:val="20"/>
          <w:szCs w:val="20"/>
          <w:lang w:val="en-US"/>
        </w:rPr>
        <w:t>Appraisal meeting is held to evaluate</w:t>
      </w:r>
    </w:p>
    <w:p w:rsidR="00C634FF" w:rsidRDefault="00C634FF" w:rsidP="0068377E">
      <w:pPr>
        <w:pStyle w:val="ListParagraph"/>
        <w:numPr>
          <w:ilvl w:val="0"/>
          <w:numId w:val="38"/>
        </w:numPr>
        <w:spacing w:line="240" w:lineRule="auto"/>
        <w:rPr>
          <w:sz w:val="20"/>
          <w:szCs w:val="20"/>
          <w:lang w:val="en-US"/>
        </w:rPr>
      </w:pPr>
      <w:r>
        <w:rPr>
          <w:sz w:val="20"/>
          <w:szCs w:val="20"/>
          <w:lang w:val="en-US"/>
        </w:rPr>
        <w:t xml:space="preserve">MBO is repeated </w:t>
      </w:r>
    </w:p>
    <w:p w:rsidR="00C634FF" w:rsidRDefault="00C634FF" w:rsidP="00C634FF">
      <w:pPr>
        <w:spacing w:line="240" w:lineRule="auto"/>
        <w:rPr>
          <w:sz w:val="20"/>
          <w:szCs w:val="20"/>
          <w:lang w:val="en-US"/>
        </w:rPr>
      </w:pPr>
    </w:p>
    <w:p w:rsidR="00C634FF" w:rsidRDefault="00C634FF" w:rsidP="00C634FF">
      <w:pPr>
        <w:spacing w:line="240" w:lineRule="auto"/>
        <w:rPr>
          <w:b/>
          <w:sz w:val="20"/>
          <w:szCs w:val="20"/>
          <w:lang w:val="en-US"/>
        </w:rPr>
      </w:pPr>
      <w:r>
        <w:rPr>
          <w:b/>
          <w:sz w:val="20"/>
          <w:szCs w:val="20"/>
          <w:lang w:val="en-US"/>
        </w:rPr>
        <w:t>Alternate Work Schedules</w:t>
      </w:r>
    </w:p>
    <w:p w:rsidR="00C634FF" w:rsidRDefault="00C634FF" w:rsidP="0068377E">
      <w:pPr>
        <w:numPr>
          <w:ilvl w:val="0"/>
          <w:numId w:val="39"/>
        </w:numPr>
        <w:spacing w:line="240" w:lineRule="auto"/>
        <w:ind w:left="714" w:hanging="357"/>
        <w:rPr>
          <w:b/>
          <w:sz w:val="20"/>
          <w:szCs w:val="20"/>
        </w:rPr>
      </w:pPr>
      <w:r>
        <w:rPr>
          <w:b/>
          <w:sz w:val="20"/>
          <w:szCs w:val="20"/>
          <w:lang w:val="en-US"/>
        </w:rPr>
        <w:t xml:space="preserve"> </w:t>
      </w:r>
      <w:r w:rsidR="0068377E" w:rsidRPr="00C634FF">
        <w:rPr>
          <w:b/>
          <w:bCs/>
          <w:sz w:val="20"/>
          <w:szCs w:val="20"/>
          <w:lang w:val="en-US"/>
        </w:rPr>
        <w:t>Flextime</w:t>
      </w:r>
      <w:r w:rsidR="0068377E" w:rsidRPr="00C634FF">
        <w:rPr>
          <w:b/>
          <w:sz w:val="20"/>
          <w:szCs w:val="20"/>
          <w:lang w:val="en-US"/>
        </w:rPr>
        <w:t xml:space="preserve">: </w:t>
      </w:r>
      <w:r w:rsidR="0068377E" w:rsidRPr="00C634FF">
        <w:rPr>
          <w:sz w:val="20"/>
          <w:szCs w:val="20"/>
          <w:lang w:val="en-US"/>
        </w:rPr>
        <w:t>Core time where you have to be there, with flexible bands that you can adjust around other life responsibilities (as long as #hours are done).</w:t>
      </w:r>
    </w:p>
    <w:p w:rsidR="00C634FF" w:rsidRDefault="0068377E" w:rsidP="0068377E">
      <w:pPr>
        <w:numPr>
          <w:ilvl w:val="0"/>
          <w:numId w:val="39"/>
        </w:numPr>
        <w:rPr>
          <w:b/>
          <w:sz w:val="20"/>
          <w:szCs w:val="20"/>
        </w:rPr>
      </w:pPr>
      <w:r w:rsidRPr="00C634FF">
        <w:rPr>
          <w:b/>
          <w:bCs/>
          <w:sz w:val="20"/>
          <w:szCs w:val="20"/>
          <w:lang w:val="en-US"/>
        </w:rPr>
        <w:t>Compressed work week</w:t>
      </w:r>
      <w:r w:rsidRPr="00C634FF">
        <w:rPr>
          <w:sz w:val="20"/>
          <w:szCs w:val="20"/>
          <w:lang w:val="en-US"/>
        </w:rPr>
        <w:t xml:space="preserve">: instead of the usual 5/40, people work 4/40. </w:t>
      </w:r>
    </w:p>
    <w:p w:rsidR="00000000" w:rsidRPr="00C634FF" w:rsidRDefault="0068377E" w:rsidP="0068377E">
      <w:pPr>
        <w:numPr>
          <w:ilvl w:val="0"/>
          <w:numId w:val="39"/>
        </w:numPr>
        <w:spacing w:line="240" w:lineRule="auto"/>
        <w:ind w:left="714" w:hanging="357"/>
        <w:rPr>
          <w:b/>
          <w:sz w:val="20"/>
          <w:szCs w:val="20"/>
        </w:rPr>
      </w:pPr>
      <w:r w:rsidRPr="00C634FF">
        <w:rPr>
          <w:b/>
          <w:bCs/>
          <w:sz w:val="20"/>
          <w:szCs w:val="20"/>
          <w:lang w:val="en-US"/>
        </w:rPr>
        <w:t>Job sharing</w:t>
      </w:r>
      <w:r w:rsidRPr="00C634FF">
        <w:rPr>
          <w:b/>
          <w:sz w:val="20"/>
          <w:szCs w:val="20"/>
          <w:lang w:val="en-US"/>
        </w:rPr>
        <w:t xml:space="preserve">: </w:t>
      </w:r>
      <w:r w:rsidRPr="00C634FF">
        <w:rPr>
          <w:sz w:val="20"/>
          <w:szCs w:val="20"/>
          <w:lang w:val="en-US"/>
        </w:rPr>
        <w:t>2 people sharing the 40 hours in the same position.</w:t>
      </w:r>
      <w:r w:rsidR="00B410FC">
        <w:rPr>
          <w:sz w:val="20"/>
          <w:szCs w:val="20"/>
          <w:lang w:val="en-US"/>
        </w:rPr>
        <w:t xml:space="preserve"> This way it enables high organizations to keep HQ employees. </w:t>
      </w:r>
    </w:p>
    <w:p w:rsidR="00000000" w:rsidRPr="00C634FF" w:rsidRDefault="0068377E" w:rsidP="0068377E">
      <w:pPr>
        <w:numPr>
          <w:ilvl w:val="0"/>
          <w:numId w:val="39"/>
        </w:numPr>
        <w:spacing w:line="240" w:lineRule="auto"/>
        <w:rPr>
          <w:b/>
          <w:sz w:val="20"/>
          <w:szCs w:val="20"/>
        </w:rPr>
      </w:pPr>
      <w:r w:rsidRPr="00C634FF">
        <w:rPr>
          <w:b/>
          <w:bCs/>
          <w:sz w:val="20"/>
          <w:szCs w:val="20"/>
          <w:lang w:val="en-US"/>
        </w:rPr>
        <w:t>Work sharing</w:t>
      </w:r>
      <w:r w:rsidRPr="00C634FF">
        <w:rPr>
          <w:b/>
          <w:sz w:val="20"/>
          <w:szCs w:val="20"/>
          <w:lang w:val="en-US"/>
        </w:rPr>
        <w:t xml:space="preserve">: </w:t>
      </w:r>
      <w:r w:rsidRPr="00C634FF">
        <w:rPr>
          <w:sz w:val="20"/>
          <w:szCs w:val="20"/>
          <w:lang w:val="en-US"/>
        </w:rPr>
        <w:t xml:space="preserve">Instead of </w:t>
      </w:r>
      <w:proofErr w:type="gramStart"/>
      <w:r w:rsidRPr="00C634FF">
        <w:rPr>
          <w:sz w:val="20"/>
          <w:szCs w:val="20"/>
          <w:lang w:val="en-US"/>
        </w:rPr>
        <w:t>laying</w:t>
      </w:r>
      <w:proofErr w:type="gramEnd"/>
      <w:r w:rsidRPr="00C634FF">
        <w:rPr>
          <w:sz w:val="20"/>
          <w:szCs w:val="20"/>
          <w:lang w:val="en-US"/>
        </w:rPr>
        <w:t xml:space="preserve"> off people, you ask them to work less hours per week and share jobs.</w:t>
      </w:r>
      <w:r w:rsidR="00B410FC">
        <w:rPr>
          <w:sz w:val="20"/>
          <w:szCs w:val="20"/>
          <w:lang w:val="en-US"/>
        </w:rPr>
        <w:t xml:space="preserve"> ALSO – retain HQ workers. </w:t>
      </w:r>
    </w:p>
    <w:p w:rsidR="00000000" w:rsidRPr="00C634FF" w:rsidRDefault="0068377E" w:rsidP="0068377E">
      <w:pPr>
        <w:numPr>
          <w:ilvl w:val="0"/>
          <w:numId w:val="39"/>
        </w:numPr>
        <w:spacing w:line="240" w:lineRule="auto"/>
        <w:rPr>
          <w:b/>
          <w:sz w:val="20"/>
          <w:szCs w:val="20"/>
        </w:rPr>
      </w:pPr>
      <w:r w:rsidRPr="00C634FF">
        <w:rPr>
          <w:b/>
          <w:sz w:val="20"/>
          <w:szCs w:val="20"/>
          <w:lang w:val="en-US"/>
        </w:rPr>
        <w:t>T</w:t>
      </w:r>
      <w:r w:rsidRPr="00C634FF">
        <w:rPr>
          <w:b/>
          <w:bCs/>
          <w:sz w:val="20"/>
          <w:szCs w:val="20"/>
          <w:lang w:val="en-US"/>
        </w:rPr>
        <w:t>elecommuting</w:t>
      </w:r>
      <w:r w:rsidRPr="00C634FF">
        <w:rPr>
          <w:b/>
          <w:sz w:val="20"/>
          <w:szCs w:val="20"/>
          <w:lang w:val="en-US"/>
        </w:rPr>
        <w:t xml:space="preserve">: </w:t>
      </w:r>
      <w:r w:rsidR="00B410FC">
        <w:rPr>
          <w:sz w:val="20"/>
          <w:szCs w:val="20"/>
          <w:lang w:val="en-US"/>
        </w:rPr>
        <w:t xml:space="preserve">working from home via technology </w:t>
      </w:r>
    </w:p>
    <w:p w:rsidR="00C634FF" w:rsidRPr="00C634FF" w:rsidRDefault="00C634FF" w:rsidP="00C634FF">
      <w:pPr>
        <w:spacing w:line="240" w:lineRule="auto"/>
        <w:rPr>
          <w:b/>
          <w:sz w:val="20"/>
          <w:szCs w:val="20"/>
          <w:lang w:val="en-US"/>
        </w:rPr>
      </w:pPr>
    </w:p>
    <w:p w:rsidR="00FD0DA1" w:rsidRDefault="00FD0DA1" w:rsidP="00AC17F8">
      <w:pPr>
        <w:spacing w:line="240" w:lineRule="auto"/>
        <w:ind w:left="360"/>
        <w:rPr>
          <w:sz w:val="20"/>
          <w:szCs w:val="20"/>
          <w:lang w:val="en-US"/>
        </w:rPr>
      </w:pPr>
    </w:p>
    <w:p w:rsidR="00FD0DA1" w:rsidRPr="00FD0DA1" w:rsidRDefault="00FD0DA1" w:rsidP="00AC17F8">
      <w:pPr>
        <w:spacing w:line="240" w:lineRule="auto"/>
        <w:ind w:left="360"/>
        <w:rPr>
          <w:sz w:val="20"/>
          <w:szCs w:val="20"/>
          <w:lang w:val="en-US"/>
        </w:rPr>
      </w:pPr>
      <w:r w:rsidRPr="00FD0DA1">
        <w:rPr>
          <w:sz w:val="20"/>
          <w:szCs w:val="20"/>
        </w:rPr>
        <mc:AlternateContent>
          <mc:Choice Requires="wps">
            <w:drawing>
              <wp:inline distT="0" distB="0" distL="0" distR="0">
                <wp:extent cx="307340" cy="307340"/>
                <wp:effectExtent l="0" t="0" r="0" b="0"/>
                <wp:docPr id="2" name="Rectangle 2" descr="View photo.JPG in slide sh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View photo.JPG in slide show"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VhhzAIAANwFAAAOAAAAZHJzL2Uyb0RvYy54bWysVE1v2zAMvQ/YfxB0d/xR58NGnaKN42JD&#10;txXrtrtiy7EwW9IkJU477L+PkpM0aS/DNh8EiZQfyccnXl7tuhZtqdJM8AyHowAjyktRMb7O8Ncv&#10;hTfDSBvCK9IKTjP8SDW+mr99c9nLlEaiEW1FFQIQrtNeZrgxRqa+r8uGdkSPhKQcnLVQHTFwVGu/&#10;UqQH9K71oyCY+L1QlVSipFqDNR+ceO7w65qW5lNda2pQm2HIzbhVuXVlV39+SdK1IrJh5T4N8hdZ&#10;dIRxCHqEyokhaKPYK6iOlUpoUZtRKTpf1DUrqasBqgmDF9U8NERSVwuQo+WRJv3/YMuP23uFWJXh&#10;CCNOOmjRZyCN8HVLEZgqqkug6xujPZKNMGL0/v4WMY50yyqKdCN6y2EvdQpQD/JeWRa0vBPld424&#10;WDQARa+1BFDQB8Q4mJQSfUNJBcWEFsI/w7AHDWho1X8QFWRFNkY4hne16mwM4A7tXCMfj42kO4NK&#10;MF4E04sY2l2Ca7+3EUh6+FkqbW6p6JDdZFhBdg6cbO+0Ga4erthYXBSsbcFO0pafGQBzsEBo+NX6&#10;bBKu9T+TIFnOlrPYi6PJ0ouDPPeui0XsTYpwOs4v8sUiD3/ZuGGcNqyqKLdhDjIM4z9r8/5BDAI6&#10;ClELaJCFsylptV4tWoW2BJ5B4T5HOXier/nnaTi+oJYXJYVRHNxEiVdMZlMvLuKxl0yDmReEyU0y&#10;CeIkzovzku4Yp/9eEuoznIyjsevSSdIvagvc97o2knbMwKBpWZfh2fESSa0Cl7xyrTWEtcP+hAqb&#10;/jMV0O5Do51erUQH9a9E9QhyVQLkBMqDkQibRqgnjHoYLxnWPzZEUYzadxwkn4SxFahxh3g8jeCg&#10;Tj2rUw/hJUBl2GA0bBdmmGEbqdi6gUihI4aLa3gmNXMStk9oyGr/uGCEuEr2487OqNOzu/U8lOe/&#10;AQAA//8DAFBLAwQUAAYACAAAACEA68bApNkAAAADAQAADwAAAGRycy9kb3ducmV2LnhtbEyPQUvD&#10;QBCF74L/YRnBi9iNUqTEbIoUxCJCMdWep9kxCWZn0+w2if/e0R70Mo/hDe99ky0n16qB+tB4NnAz&#10;S0ARl942XBl42z5eL0CFiGyx9UwGvijAMj8/yzC1fuRXGopYKQnhkKKBOsYu1TqUNTkMM98Ri/fh&#10;e4dR1r7StsdRwl2rb5PkTjtsWBpq7GhVU/lZHJ2BsdwMu+3Lk95c7daeD+vDqnh/NubyYnq4BxVp&#10;in/H8IMv6JAL094f2QbVGpBH4u8Ub76Yg9qfVOeZ/s+efwMAAP//AwBQSwECLQAUAAYACAAAACEA&#10;toM4kv4AAADhAQAAEwAAAAAAAAAAAAAAAAAAAAAAW0NvbnRlbnRfVHlwZXNdLnhtbFBLAQItABQA&#10;BgAIAAAAIQA4/SH/1gAAAJQBAAALAAAAAAAAAAAAAAAAAC8BAABfcmVscy8ucmVsc1BLAQItABQA&#10;BgAIAAAAIQC2uVhhzAIAANwFAAAOAAAAAAAAAAAAAAAAAC4CAABkcnMvZTJvRG9jLnhtbFBLAQIt&#10;ABQABgAIAAAAIQDrxsCk2QAAAAMBAAAPAAAAAAAAAAAAAAAAACYFAABkcnMvZG93bnJldi54bWxQ&#10;SwUGAAAAAAQABADzAAAALAYAAAAA&#10;" filled="f" stroked="f">
                <o:lock v:ext="edit" aspectratio="t"/>
                <w10:anchorlock/>
              </v:rect>
            </w:pict>
          </mc:Fallback>
        </mc:AlternateContent>
      </w:r>
    </w:p>
    <w:p w:rsidR="00F82B01" w:rsidRPr="00F30CF5" w:rsidRDefault="00F82B01" w:rsidP="00F30CF5">
      <w:pPr>
        <w:spacing w:line="240" w:lineRule="auto"/>
        <w:rPr>
          <w:sz w:val="16"/>
          <w:szCs w:val="16"/>
          <w:lang w:val="en-US"/>
        </w:rPr>
      </w:pPr>
    </w:p>
    <w:p w:rsidR="00326579" w:rsidRPr="00F30CF5" w:rsidRDefault="00326579" w:rsidP="00F30CF5">
      <w:pPr>
        <w:spacing w:line="240" w:lineRule="auto"/>
        <w:rPr>
          <w:sz w:val="16"/>
          <w:szCs w:val="16"/>
        </w:rPr>
      </w:pPr>
    </w:p>
    <w:p w:rsidR="009860B6" w:rsidRPr="00F30CF5" w:rsidRDefault="009860B6" w:rsidP="00F30CF5">
      <w:pPr>
        <w:spacing w:line="240" w:lineRule="auto"/>
        <w:rPr>
          <w:sz w:val="16"/>
          <w:szCs w:val="16"/>
        </w:rPr>
      </w:pPr>
    </w:p>
    <w:p w:rsidR="00F30CF5" w:rsidRPr="00F30CF5" w:rsidRDefault="00F30CF5" w:rsidP="00F30CF5">
      <w:pPr>
        <w:spacing w:line="240" w:lineRule="auto"/>
        <w:rPr>
          <w:sz w:val="16"/>
          <w:szCs w:val="16"/>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Default="00F30CF5" w:rsidP="00FB68DA">
      <w:pPr>
        <w:spacing w:line="240" w:lineRule="auto"/>
        <w:rPr>
          <w:sz w:val="20"/>
          <w:szCs w:val="20"/>
        </w:rPr>
      </w:pPr>
    </w:p>
    <w:p w:rsidR="00F30CF5" w:rsidRPr="009860B6" w:rsidRDefault="00F30CF5" w:rsidP="00FB68DA">
      <w:pPr>
        <w:spacing w:line="240" w:lineRule="auto"/>
        <w:rPr>
          <w:sz w:val="20"/>
          <w:szCs w:val="20"/>
        </w:rPr>
      </w:pPr>
    </w:p>
    <w:sectPr w:rsidR="00F30CF5" w:rsidRPr="009860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5BA6"/>
    <w:multiLevelType w:val="hybridMultilevel"/>
    <w:tmpl w:val="879AA3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8D57C21"/>
    <w:multiLevelType w:val="hybridMultilevel"/>
    <w:tmpl w:val="8F1EDE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DF47FEE"/>
    <w:multiLevelType w:val="hybridMultilevel"/>
    <w:tmpl w:val="27D69EF2"/>
    <w:lvl w:ilvl="0" w:tplc="10090011">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163F29"/>
    <w:multiLevelType w:val="hybridMultilevel"/>
    <w:tmpl w:val="930CC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8E5E45"/>
    <w:multiLevelType w:val="hybridMultilevel"/>
    <w:tmpl w:val="958C8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10F048F"/>
    <w:multiLevelType w:val="hybridMultilevel"/>
    <w:tmpl w:val="43B61DEA"/>
    <w:lvl w:ilvl="0" w:tplc="1009000F">
      <w:start w:val="1"/>
      <w:numFmt w:val="decimal"/>
      <w:lvlText w:val="%1."/>
      <w:lvlJc w:val="left"/>
      <w:pPr>
        <w:tabs>
          <w:tab w:val="num" w:pos="720"/>
        </w:tabs>
        <w:ind w:left="720" w:hanging="360"/>
      </w:pPr>
      <w:rPr>
        <w:rFonts w:hint="default"/>
      </w:rPr>
    </w:lvl>
    <w:lvl w:ilvl="1" w:tplc="1A3A68CE" w:tentative="1">
      <w:start w:val="1"/>
      <w:numFmt w:val="bullet"/>
      <w:lvlText w:val="•"/>
      <w:lvlJc w:val="left"/>
      <w:pPr>
        <w:tabs>
          <w:tab w:val="num" w:pos="1440"/>
        </w:tabs>
        <w:ind w:left="1440" w:hanging="360"/>
      </w:pPr>
      <w:rPr>
        <w:rFonts w:ascii="Arial" w:hAnsi="Arial" w:hint="default"/>
      </w:rPr>
    </w:lvl>
    <w:lvl w:ilvl="2" w:tplc="12CA56C8" w:tentative="1">
      <w:start w:val="1"/>
      <w:numFmt w:val="bullet"/>
      <w:lvlText w:val="•"/>
      <w:lvlJc w:val="left"/>
      <w:pPr>
        <w:tabs>
          <w:tab w:val="num" w:pos="2160"/>
        </w:tabs>
        <w:ind w:left="2160" w:hanging="360"/>
      </w:pPr>
      <w:rPr>
        <w:rFonts w:ascii="Arial" w:hAnsi="Arial" w:hint="default"/>
      </w:rPr>
    </w:lvl>
    <w:lvl w:ilvl="3" w:tplc="B956B2AC" w:tentative="1">
      <w:start w:val="1"/>
      <w:numFmt w:val="bullet"/>
      <w:lvlText w:val="•"/>
      <w:lvlJc w:val="left"/>
      <w:pPr>
        <w:tabs>
          <w:tab w:val="num" w:pos="2880"/>
        </w:tabs>
        <w:ind w:left="2880" w:hanging="360"/>
      </w:pPr>
      <w:rPr>
        <w:rFonts w:ascii="Arial" w:hAnsi="Arial" w:hint="default"/>
      </w:rPr>
    </w:lvl>
    <w:lvl w:ilvl="4" w:tplc="11F8CDA8" w:tentative="1">
      <w:start w:val="1"/>
      <w:numFmt w:val="bullet"/>
      <w:lvlText w:val="•"/>
      <w:lvlJc w:val="left"/>
      <w:pPr>
        <w:tabs>
          <w:tab w:val="num" w:pos="3600"/>
        </w:tabs>
        <w:ind w:left="3600" w:hanging="360"/>
      </w:pPr>
      <w:rPr>
        <w:rFonts w:ascii="Arial" w:hAnsi="Arial" w:hint="default"/>
      </w:rPr>
    </w:lvl>
    <w:lvl w:ilvl="5" w:tplc="443E6AFA" w:tentative="1">
      <w:start w:val="1"/>
      <w:numFmt w:val="bullet"/>
      <w:lvlText w:val="•"/>
      <w:lvlJc w:val="left"/>
      <w:pPr>
        <w:tabs>
          <w:tab w:val="num" w:pos="4320"/>
        </w:tabs>
        <w:ind w:left="4320" w:hanging="360"/>
      </w:pPr>
      <w:rPr>
        <w:rFonts w:ascii="Arial" w:hAnsi="Arial" w:hint="default"/>
      </w:rPr>
    </w:lvl>
    <w:lvl w:ilvl="6" w:tplc="5750342E" w:tentative="1">
      <w:start w:val="1"/>
      <w:numFmt w:val="bullet"/>
      <w:lvlText w:val="•"/>
      <w:lvlJc w:val="left"/>
      <w:pPr>
        <w:tabs>
          <w:tab w:val="num" w:pos="5040"/>
        </w:tabs>
        <w:ind w:left="5040" w:hanging="360"/>
      </w:pPr>
      <w:rPr>
        <w:rFonts w:ascii="Arial" w:hAnsi="Arial" w:hint="default"/>
      </w:rPr>
    </w:lvl>
    <w:lvl w:ilvl="7" w:tplc="1F32411A" w:tentative="1">
      <w:start w:val="1"/>
      <w:numFmt w:val="bullet"/>
      <w:lvlText w:val="•"/>
      <w:lvlJc w:val="left"/>
      <w:pPr>
        <w:tabs>
          <w:tab w:val="num" w:pos="5760"/>
        </w:tabs>
        <w:ind w:left="5760" w:hanging="360"/>
      </w:pPr>
      <w:rPr>
        <w:rFonts w:ascii="Arial" w:hAnsi="Arial" w:hint="default"/>
      </w:rPr>
    </w:lvl>
    <w:lvl w:ilvl="8" w:tplc="0186CB68" w:tentative="1">
      <w:start w:val="1"/>
      <w:numFmt w:val="bullet"/>
      <w:lvlText w:val="•"/>
      <w:lvlJc w:val="left"/>
      <w:pPr>
        <w:tabs>
          <w:tab w:val="num" w:pos="6480"/>
        </w:tabs>
        <w:ind w:left="6480" w:hanging="360"/>
      </w:pPr>
      <w:rPr>
        <w:rFonts w:ascii="Arial" w:hAnsi="Arial" w:hint="default"/>
      </w:rPr>
    </w:lvl>
  </w:abstractNum>
  <w:abstractNum w:abstractNumId="6">
    <w:nsid w:val="21A566AE"/>
    <w:multiLevelType w:val="hybridMultilevel"/>
    <w:tmpl w:val="BAA00D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26377BF"/>
    <w:multiLevelType w:val="hybridMultilevel"/>
    <w:tmpl w:val="5EA203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73601D5"/>
    <w:multiLevelType w:val="hybridMultilevel"/>
    <w:tmpl w:val="513CF6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0561C16"/>
    <w:multiLevelType w:val="hybridMultilevel"/>
    <w:tmpl w:val="59B4C65A"/>
    <w:lvl w:ilvl="0" w:tplc="08C4878A">
      <w:start w:val="1"/>
      <w:numFmt w:val="bullet"/>
      <w:lvlText w:val=""/>
      <w:lvlJc w:val="left"/>
      <w:pPr>
        <w:tabs>
          <w:tab w:val="num" w:pos="720"/>
        </w:tabs>
        <w:ind w:left="720" w:hanging="360"/>
      </w:pPr>
      <w:rPr>
        <w:rFonts w:ascii="Wingdings 2" w:hAnsi="Wingdings 2" w:hint="default"/>
      </w:rPr>
    </w:lvl>
    <w:lvl w:ilvl="1" w:tplc="5F62A502">
      <w:start w:val="1684"/>
      <w:numFmt w:val="bullet"/>
      <w:lvlText w:val=""/>
      <w:lvlJc w:val="left"/>
      <w:pPr>
        <w:tabs>
          <w:tab w:val="num" w:pos="1440"/>
        </w:tabs>
        <w:ind w:left="1440" w:hanging="360"/>
      </w:pPr>
      <w:rPr>
        <w:rFonts w:ascii="Wingdings 2" w:hAnsi="Wingdings 2" w:hint="default"/>
      </w:rPr>
    </w:lvl>
    <w:lvl w:ilvl="2" w:tplc="BE1E2CD4" w:tentative="1">
      <w:start w:val="1"/>
      <w:numFmt w:val="bullet"/>
      <w:lvlText w:val=""/>
      <w:lvlJc w:val="left"/>
      <w:pPr>
        <w:tabs>
          <w:tab w:val="num" w:pos="2160"/>
        </w:tabs>
        <w:ind w:left="2160" w:hanging="360"/>
      </w:pPr>
      <w:rPr>
        <w:rFonts w:ascii="Wingdings 2" w:hAnsi="Wingdings 2" w:hint="default"/>
      </w:rPr>
    </w:lvl>
    <w:lvl w:ilvl="3" w:tplc="2BE0AD60" w:tentative="1">
      <w:start w:val="1"/>
      <w:numFmt w:val="bullet"/>
      <w:lvlText w:val=""/>
      <w:lvlJc w:val="left"/>
      <w:pPr>
        <w:tabs>
          <w:tab w:val="num" w:pos="2880"/>
        </w:tabs>
        <w:ind w:left="2880" w:hanging="360"/>
      </w:pPr>
      <w:rPr>
        <w:rFonts w:ascii="Wingdings 2" w:hAnsi="Wingdings 2" w:hint="default"/>
      </w:rPr>
    </w:lvl>
    <w:lvl w:ilvl="4" w:tplc="D19A87EA" w:tentative="1">
      <w:start w:val="1"/>
      <w:numFmt w:val="bullet"/>
      <w:lvlText w:val=""/>
      <w:lvlJc w:val="left"/>
      <w:pPr>
        <w:tabs>
          <w:tab w:val="num" w:pos="3600"/>
        </w:tabs>
        <w:ind w:left="3600" w:hanging="360"/>
      </w:pPr>
      <w:rPr>
        <w:rFonts w:ascii="Wingdings 2" w:hAnsi="Wingdings 2" w:hint="default"/>
      </w:rPr>
    </w:lvl>
    <w:lvl w:ilvl="5" w:tplc="B0ECF340" w:tentative="1">
      <w:start w:val="1"/>
      <w:numFmt w:val="bullet"/>
      <w:lvlText w:val=""/>
      <w:lvlJc w:val="left"/>
      <w:pPr>
        <w:tabs>
          <w:tab w:val="num" w:pos="4320"/>
        </w:tabs>
        <w:ind w:left="4320" w:hanging="360"/>
      </w:pPr>
      <w:rPr>
        <w:rFonts w:ascii="Wingdings 2" w:hAnsi="Wingdings 2" w:hint="default"/>
      </w:rPr>
    </w:lvl>
    <w:lvl w:ilvl="6" w:tplc="9E9C763E" w:tentative="1">
      <w:start w:val="1"/>
      <w:numFmt w:val="bullet"/>
      <w:lvlText w:val=""/>
      <w:lvlJc w:val="left"/>
      <w:pPr>
        <w:tabs>
          <w:tab w:val="num" w:pos="5040"/>
        </w:tabs>
        <w:ind w:left="5040" w:hanging="360"/>
      </w:pPr>
      <w:rPr>
        <w:rFonts w:ascii="Wingdings 2" w:hAnsi="Wingdings 2" w:hint="default"/>
      </w:rPr>
    </w:lvl>
    <w:lvl w:ilvl="7" w:tplc="B076216E" w:tentative="1">
      <w:start w:val="1"/>
      <w:numFmt w:val="bullet"/>
      <w:lvlText w:val=""/>
      <w:lvlJc w:val="left"/>
      <w:pPr>
        <w:tabs>
          <w:tab w:val="num" w:pos="5760"/>
        </w:tabs>
        <w:ind w:left="5760" w:hanging="360"/>
      </w:pPr>
      <w:rPr>
        <w:rFonts w:ascii="Wingdings 2" w:hAnsi="Wingdings 2" w:hint="default"/>
      </w:rPr>
    </w:lvl>
    <w:lvl w:ilvl="8" w:tplc="E60C1B4C" w:tentative="1">
      <w:start w:val="1"/>
      <w:numFmt w:val="bullet"/>
      <w:lvlText w:val=""/>
      <w:lvlJc w:val="left"/>
      <w:pPr>
        <w:tabs>
          <w:tab w:val="num" w:pos="6480"/>
        </w:tabs>
        <w:ind w:left="6480" w:hanging="360"/>
      </w:pPr>
      <w:rPr>
        <w:rFonts w:ascii="Wingdings 2" w:hAnsi="Wingdings 2" w:hint="default"/>
      </w:rPr>
    </w:lvl>
  </w:abstractNum>
  <w:abstractNum w:abstractNumId="10">
    <w:nsid w:val="30956DF7"/>
    <w:multiLevelType w:val="hybridMultilevel"/>
    <w:tmpl w:val="F06AD46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1B06BDB"/>
    <w:multiLevelType w:val="hybridMultilevel"/>
    <w:tmpl w:val="1756AF2A"/>
    <w:lvl w:ilvl="0" w:tplc="5CAEEC54">
      <w:start w:val="1"/>
      <w:numFmt w:val="bullet"/>
      <w:lvlText w:val=""/>
      <w:lvlJc w:val="left"/>
      <w:pPr>
        <w:tabs>
          <w:tab w:val="num" w:pos="720"/>
        </w:tabs>
        <w:ind w:left="720" w:hanging="360"/>
      </w:pPr>
      <w:rPr>
        <w:rFonts w:ascii="Wingdings 2" w:hAnsi="Wingdings 2" w:hint="default"/>
      </w:rPr>
    </w:lvl>
    <w:lvl w:ilvl="1" w:tplc="E58E269A" w:tentative="1">
      <w:start w:val="1"/>
      <w:numFmt w:val="bullet"/>
      <w:lvlText w:val=""/>
      <w:lvlJc w:val="left"/>
      <w:pPr>
        <w:tabs>
          <w:tab w:val="num" w:pos="1440"/>
        </w:tabs>
        <w:ind w:left="1440" w:hanging="360"/>
      </w:pPr>
      <w:rPr>
        <w:rFonts w:ascii="Wingdings 2" w:hAnsi="Wingdings 2" w:hint="default"/>
      </w:rPr>
    </w:lvl>
    <w:lvl w:ilvl="2" w:tplc="462084C8" w:tentative="1">
      <w:start w:val="1"/>
      <w:numFmt w:val="bullet"/>
      <w:lvlText w:val=""/>
      <w:lvlJc w:val="left"/>
      <w:pPr>
        <w:tabs>
          <w:tab w:val="num" w:pos="2160"/>
        </w:tabs>
        <w:ind w:left="2160" w:hanging="360"/>
      </w:pPr>
      <w:rPr>
        <w:rFonts w:ascii="Wingdings 2" w:hAnsi="Wingdings 2" w:hint="default"/>
      </w:rPr>
    </w:lvl>
    <w:lvl w:ilvl="3" w:tplc="59E64AC4" w:tentative="1">
      <w:start w:val="1"/>
      <w:numFmt w:val="bullet"/>
      <w:lvlText w:val=""/>
      <w:lvlJc w:val="left"/>
      <w:pPr>
        <w:tabs>
          <w:tab w:val="num" w:pos="2880"/>
        </w:tabs>
        <w:ind w:left="2880" w:hanging="360"/>
      </w:pPr>
      <w:rPr>
        <w:rFonts w:ascii="Wingdings 2" w:hAnsi="Wingdings 2" w:hint="default"/>
      </w:rPr>
    </w:lvl>
    <w:lvl w:ilvl="4" w:tplc="D0BA1BC6" w:tentative="1">
      <w:start w:val="1"/>
      <w:numFmt w:val="bullet"/>
      <w:lvlText w:val=""/>
      <w:lvlJc w:val="left"/>
      <w:pPr>
        <w:tabs>
          <w:tab w:val="num" w:pos="3600"/>
        </w:tabs>
        <w:ind w:left="3600" w:hanging="360"/>
      </w:pPr>
      <w:rPr>
        <w:rFonts w:ascii="Wingdings 2" w:hAnsi="Wingdings 2" w:hint="default"/>
      </w:rPr>
    </w:lvl>
    <w:lvl w:ilvl="5" w:tplc="C16CCEE2" w:tentative="1">
      <w:start w:val="1"/>
      <w:numFmt w:val="bullet"/>
      <w:lvlText w:val=""/>
      <w:lvlJc w:val="left"/>
      <w:pPr>
        <w:tabs>
          <w:tab w:val="num" w:pos="4320"/>
        </w:tabs>
        <w:ind w:left="4320" w:hanging="360"/>
      </w:pPr>
      <w:rPr>
        <w:rFonts w:ascii="Wingdings 2" w:hAnsi="Wingdings 2" w:hint="default"/>
      </w:rPr>
    </w:lvl>
    <w:lvl w:ilvl="6" w:tplc="5D7A9B3C" w:tentative="1">
      <w:start w:val="1"/>
      <w:numFmt w:val="bullet"/>
      <w:lvlText w:val=""/>
      <w:lvlJc w:val="left"/>
      <w:pPr>
        <w:tabs>
          <w:tab w:val="num" w:pos="5040"/>
        </w:tabs>
        <w:ind w:left="5040" w:hanging="360"/>
      </w:pPr>
      <w:rPr>
        <w:rFonts w:ascii="Wingdings 2" w:hAnsi="Wingdings 2" w:hint="default"/>
      </w:rPr>
    </w:lvl>
    <w:lvl w:ilvl="7" w:tplc="DC62315E" w:tentative="1">
      <w:start w:val="1"/>
      <w:numFmt w:val="bullet"/>
      <w:lvlText w:val=""/>
      <w:lvlJc w:val="left"/>
      <w:pPr>
        <w:tabs>
          <w:tab w:val="num" w:pos="5760"/>
        </w:tabs>
        <w:ind w:left="5760" w:hanging="360"/>
      </w:pPr>
      <w:rPr>
        <w:rFonts w:ascii="Wingdings 2" w:hAnsi="Wingdings 2" w:hint="default"/>
      </w:rPr>
    </w:lvl>
    <w:lvl w:ilvl="8" w:tplc="72465120" w:tentative="1">
      <w:start w:val="1"/>
      <w:numFmt w:val="bullet"/>
      <w:lvlText w:val=""/>
      <w:lvlJc w:val="left"/>
      <w:pPr>
        <w:tabs>
          <w:tab w:val="num" w:pos="6480"/>
        </w:tabs>
        <w:ind w:left="6480" w:hanging="360"/>
      </w:pPr>
      <w:rPr>
        <w:rFonts w:ascii="Wingdings 2" w:hAnsi="Wingdings 2" w:hint="default"/>
      </w:rPr>
    </w:lvl>
  </w:abstractNum>
  <w:abstractNum w:abstractNumId="12">
    <w:nsid w:val="32D72568"/>
    <w:multiLevelType w:val="hybridMultilevel"/>
    <w:tmpl w:val="86A622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2E96269"/>
    <w:multiLevelType w:val="hybridMultilevel"/>
    <w:tmpl w:val="52587732"/>
    <w:lvl w:ilvl="0" w:tplc="311092D2">
      <w:start w:val="1"/>
      <w:numFmt w:val="decimal"/>
      <w:lvlText w:val="%1)"/>
      <w:lvlJc w:val="left"/>
      <w:pPr>
        <w:tabs>
          <w:tab w:val="num" w:pos="720"/>
        </w:tabs>
        <w:ind w:left="720" w:hanging="360"/>
      </w:pPr>
      <w:rPr>
        <w:rFonts w:ascii="Times New Roman" w:eastAsiaTheme="minorHAnsi" w:hAnsi="Times New Roman" w:cstheme="minorBidi"/>
      </w:rPr>
    </w:lvl>
    <w:lvl w:ilvl="1" w:tplc="67E4F0E0">
      <w:start w:val="1726"/>
      <w:numFmt w:val="bullet"/>
      <w:lvlText w:val=" "/>
      <w:lvlJc w:val="left"/>
      <w:pPr>
        <w:tabs>
          <w:tab w:val="num" w:pos="1440"/>
        </w:tabs>
        <w:ind w:left="1440" w:hanging="360"/>
      </w:pPr>
      <w:rPr>
        <w:rFonts w:ascii="Times New Roman" w:hAnsi="Times New Roman" w:hint="default"/>
      </w:rPr>
    </w:lvl>
    <w:lvl w:ilvl="2" w:tplc="44E46C58">
      <w:start w:val="1726"/>
      <w:numFmt w:val="bullet"/>
      <w:lvlText w:val=" "/>
      <w:lvlJc w:val="left"/>
      <w:pPr>
        <w:tabs>
          <w:tab w:val="num" w:pos="2160"/>
        </w:tabs>
        <w:ind w:left="2160" w:hanging="360"/>
      </w:pPr>
      <w:rPr>
        <w:rFonts w:ascii="Times New Roman" w:hAnsi="Times New Roman" w:hint="default"/>
      </w:rPr>
    </w:lvl>
    <w:lvl w:ilvl="3" w:tplc="E5EABF12" w:tentative="1">
      <w:start w:val="1"/>
      <w:numFmt w:val="bullet"/>
      <w:lvlText w:val=""/>
      <w:lvlJc w:val="left"/>
      <w:pPr>
        <w:tabs>
          <w:tab w:val="num" w:pos="2880"/>
        </w:tabs>
        <w:ind w:left="2880" w:hanging="360"/>
      </w:pPr>
      <w:rPr>
        <w:rFonts w:ascii="Wingdings 2" w:hAnsi="Wingdings 2" w:hint="default"/>
      </w:rPr>
    </w:lvl>
    <w:lvl w:ilvl="4" w:tplc="9FE2374C" w:tentative="1">
      <w:start w:val="1"/>
      <w:numFmt w:val="bullet"/>
      <w:lvlText w:val=""/>
      <w:lvlJc w:val="left"/>
      <w:pPr>
        <w:tabs>
          <w:tab w:val="num" w:pos="3600"/>
        </w:tabs>
        <w:ind w:left="3600" w:hanging="360"/>
      </w:pPr>
      <w:rPr>
        <w:rFonts w:ascii="Wingdings 2" w:hAnsi="Wingdings 2" w:hint="default"/>
      </w:rPr>
    </w:lvl>
    <w:lvl w:ilvl="5" w:tplc="AB3CB1EC" w:tentative="1">
      <w:start w:val="1"/>
      <w:numFmt w:val="bullet"/>
      <w:lvlText w:val=""/>
      <w:lvlJc w:val="left"/>
      <w:pPr>
        <w:tabs>
          <w:tab w:val="num" w:pos="4320"/>
        </w:tabs>
        <w:ind w:left="4320" w:hanging="360"/>
      </w:pPr>
      <w:rPr>
        <w:rFonts w:ascii="Wingdings 2" w:hAnsi="Wingdings 2" w:hint="default"/>
      </w:rPr>
    </w:lvl>
    <w:lvl w:ilvl="6" w:tplc="4E9878BC" w:tentative="1">
      <w:start w:val="1"/>
      <w:numFmt w:val="bullet"/>
      <w:lvlText w:val=""/>
      <w:lvlJc w:val="left"/>
      <w:pPr>
        <w:tabs>
          <w:tab w:val="num" w:pos="5040"/>
        </w:tabs>
        <w:ind w:left="5040" w:hanging="360"/>
      </w:pPr>
      <w:rPr>
        <w:rFonts w:ascii="Wingdings 2" w:hAnsi="Wingdings 2" w:hint="default"/>
      </w:rPr>
    </w:lvl>
    <w:lvl w:ilvl="7" w:tplc="481CB2A6" w:tentative="1">
      <w:start w:val="1"/>
      <w:numFmt w:val="bullet"/>
      <w:lvlText w:val=""/>
      <w:lvlJc w:val="left"/>
      <w:pPr>
        <w:tabs>
          <w:tab w:val="num" w:pos="5760"/>
        </w:tabs>
        <w:ind w:left="5760" w:hanging="360"/>
      </w:pPr>
      <w:rPr>
        <w:rFonts w:ascii="Wingdings 2" w:hAnsi="Wingdings 2" w:hint="default"/>
      </w:rPr>
    </w:lvl>
    <w:lvl w:ilvl="8" w:tplc="02B2DF4A" w:tentative="1">
      <w:start w:val="1"/>
      <w:numFmt w:val="bullet"/>
      <w:lvlText w:val=""/>
      <w:lvlJc w:val="left"/>
      <w:pPr>
        <w:tabs>
          <w:tab w:val="num" w:pos="6480"/>
        </w:tabs>
        <w:ind w:left="6480" w:hanging="360"/>
      </w:pPr>
      <w:rPr>
        <w:rFonts w:ascii="Wingdings 2" w:hAnsi="Wingdings 2" w:hint="default"/>
      </w:rPr>
    </w:lvl>
  </w:abstractNum>
  <w:abstractNum w:abstractNumId="14">
    <w:nsid w:val="35262103"/>
    <w:multiLevelType w:val="hybridMultilevel"/>
    <w:tmpl w:val="918C40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8DA33C8"/>
    <w:multiLevelType w:val="hybridMultilevel"/>
    <w:tmpl w:val="70CE0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97F7EBB"/>
    <w:multiLevelType w:val="hybridMultilevel"/>
    <w:tmpl w:val="59A0B15E"/>
    <w:lvl w:ilvl="0" w:tplc="DAB275F6">
      <w:start w:val="1"/>
      <w:numFmt w:val="bullet"/>
      <w:lvlText w:val=""/>
      <w:lvlJc w:val="left"/>
      <w:pPr>
        <w:tabs>
          <w:tab w:val="num" w:pos="720"/>
        </w:tabs>
        <w:ind w:left="720" w:hanging="360"/>
      </w:pPr>
      <w:rPr>
        <w:rFonts w:ascii="Wingdings 2" w:hAnsi="Wingdings 2" w:hint="default"/>
      </w:rPr>
    </w:lvl>
    <w:lvl w:ilvl="1" w:tplc="FEFCCE46">
      <w:start w:val="1684"/>
      <w:numFmt w:val="bullet"/>
      <w:lvlText w:val=""/>
      <w:lvlJc w:val="left"/>
      <w:pPr>
        <w:tabs>
          <w:tab w:val="num" w:pos="1440"/>
        </w:tabs>
        <w:ind w:left="1440" w:hanging="360"/>
      </w:pPr>
      <w:rPr>
        <w:rFonts w:ascii="Wingdings 2" w:hAnsi="Wingdings 2" w:hint="default"/>
      </w:rPr>
    </w:lvl>
    <w:lvl w:ilvl="2" w:tplc="F78E97FC" w:tentative="1">
      <w:start w:val="1"/>
      <w:numFmt w:val="bullet"/>
      <w:lvlText w:val=""/>
      <w:lvlJc w:val="left"/>
      <w:pPr>
        <w:tabs>
          <w:tab w:val="num" w:pos="2160"/>
        </w:tabs>
        <w:ind w:left="2160" w:hanging="360"/>
      </w:pPr>
      <w:rPr>
        <w:rFonts w:ascii="Wingdings 2" w:hAnsi="Wingdings 2" w:hint="default"/>
      </w:rPr>
    </w:lvl>
    <w:lvl w:ilvl="3" w:tplc="369E9BDC" w:tentative="1">
      <w:start w:val="1"/>
      <w:numFmt w:val="bullet"/>
      <w:lvlText w:val=""/>
      <w:lvlJc w:val="left"/>
      <w:pPr>
        <w:tabs>
          <w:tab w:val="num" w:pos="2880"/>
        </w:tabs>
        <w:ind w:left="2880" w:hanging="360"/>
      </w:pPr>
      <w:rPr>
        <w:rFonts w:ascii="Wingdings 2" w:hAnsi="Wingdings 2" w:hint="default"/>
      </w:rPr>
    </w:lvl>
    <w:lvl w:ilvl="4" w:tplc="F30CC240" w:tentative="1">
      <w:start w:val="1"/>
      <w:numFmt w:val="bullet"/>
      <w:lvlText w:val=""/>
      <w:lvlJc w:val="left"/>
      <w:pPr>
        <w:tabs>
          <w:tab w:val="num" w:pos="3600"/>
        </w:tabs>
        <w:ind w:left="3600" w:hanging="360"/>
      </w:pPr>
      <w:rPr>
        <w:rFonts w:ascii="Wingdings 2" w:hAnsi="Wingdings 2" w:hint="default"/>
      </w:rPr>
    </w:lvl>
    <w:lvl w:ilvl="5" w:tplc="BD0E5646" w:tentative="1">
      <w:start w:val="1"/>
      <w:numFmt w:val="bullet"/>
      <w:lvlText w:val=""/>
      <w:lvlJc w:val="left"/>
      <w:pPr>
        <w:tabs>
          <w:tab w:val="num" w:pos="4320"/>
        </w:tabs>
        <w:ind w:left="4320" w:hanging="360"/>
      </w:pPr>
      <w:rPr>
        <w:rFonts w:ascii="Wingdings 2" w:hAnsi="Wingdings 2" w:hint="default"/>
      </w:rPr>
    </w:lvl>
    <w:lvl w:ilvl="6" w:tplc="2376E512" w:tentative="1">
      <w:start w:val="1"/>
      <w:numFmt w:val="bullet"/>
      <w:lvlText w:val=""/>
      <w:lvlJc w:val="left"/>
      <w:pPr>
        <w:tabs>
          <w:tab w:val="num" w:pos="5040"/>
        </w:tabs>
        <w:ind w:left="5040" w:hanging="360"/>
      </w:pPr>
      <w:rPr>
        <w:rFonts w:ascii="Wingdings 2" w:hAnsi="Wingdings 2" w:hint="default"/>
      </w:rPr>
    </w:lvl>
    <w:lvl w:ilvl="7" w:tplc="AA08A5DC" w:tentative="1">
      <w:start w:val="1"/>
      <w:numFmt w:val="bullet"/>
      <w:lvlText w:val=""/>
      <w:lvlJc w:val="left"/>
      <w:pPr>
        <w:tabs>
          <w:tab w:val="num" w:pos="5760"/>
        </w:tabs>
        <w:ind w:left="5760" w:hanging="360"/>
      </w:pPr>
      <w:rPr>
        <w:rFonts w:ascii="Wingdings 2" w:hAnsi="Wingdings 2" w:hint="default"/>
      </w:rPr>
    </w:lvl>
    <w:lvl w:ilvl="8" w:tplc="92680EB8" w:tentative="1">
      <w:start w:val="1"/>
      <w:numFmt w:val="bullet"/>
      <w:lvlText w:val=""/>
      <w:lvlJc w:val="left"/>
      <w:pPr>
        <w:tabs>
          <w:tab w:val="num" w:pos="6480"/>
        </w:tabs>
        <w:ind w:left="6480" w:hanging="360"/>
      </w:pPr>
      <w:rPr>
        <w:rFonts w:ascii="Wingdings 2" w:hAnsi="Wingdings 2" w:hint="default"/>
      </w:rPr>
    </w:lvl>
  </w:abstractNum>
  <w:abstractNum w:abstractNumId="17">
    <w:nsid w:val="3C9B3492"/>
    <w:multiLevelType w:val="hybridMultilevel"/>
    <w:tmpl w:val="E48EA60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D372665"/>
    <w:multiLevelType w:val="hybridMultilevel"/>
    <w:tmpl w:val="45508A7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9">
    <w:nsid w:val="3ECC4FC1"/>
    <w:multiLevelType w:val="hybridMultilevel"/>
    <w:tmpl w:val="BC6E68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1D372D0"/>
    <w:multiLevelType w:val="hybridMultilevel"/>
    <w:tmpl w:val="E35E26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3F42EBF"/>
    <w:multiLevelType w:val="hybridMultilevel"/>
    <w:tmpl w:val="46825C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62658E5"/>
    <w:multiLevelType w:val="hybridMultilevel"/>
    <w:tmpl w:val="3DB4978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848445C"/>
    <w:multiLevelType w:val="hybridMultilevel"/>
    <w:tmpl w:val="7A6C2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9767FA5"/>
    <w:multiLevelType w:val="hybridMultilevel"/>
    <w:tmpl w:val="87C8A3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43B27ED"/>
    <w:multiLevelType w:val="hybridMultilevel"/>
    <w:tmpl w:val="E5663F4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7B61E35"/>
    <w:multiLevelType w:val="hybridMultilevel"/>
    <w:tmpl w:val="35AEB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7D54898"/>
    <w:multiLevelType w:val="hybridMultilevel"/>
    <w:tmpl w:val="5184B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FB72845"/>
    <w:multiLevelType w:val="hybridMultilevel"/>
    <w:tmpl w:val="22B8617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646E2360"/>
    <w:multiLevelType w:val="hybridMultilevel"/>
    <w:tmpl w:val="AE649C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668543D3"/>
    <w:multiLevelType w:val="hybridMultilevel"/>
    <w:tmpl w:val="72CEE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7BD7C41"/>
    <w:multiLevelType w:val="hybridMultilevel"/>
    <w:tmpl w:val="1E144EBE"/>
    <w:lvl w:ilvl="0" w:tplc="337EEE5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81B2565"/>
    <w:multiLevelType w:val="hybridMultilevel"/>
    <w:tmpl w:val="81BA4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0DE448C"/>
    <w:multiLevelType w:val="hybridMultilevel"/>
    <w:tmpl w:val="E654CE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74F47E38"/>
    <w:multiLevelType w:val="hybridMultilevel"/>
    <w:tmpl w:val="DCB47B80"/>
    <w:lvl w:ilvl="0" w:tplc="EAD44618">
      <w:start w:val="1"/>
      <w:numFmt w:val="bullet"/>
      <w:lvlText w:val="•"/>
      <w:lvlJc w:val="left"/>
      <w:pPr>
        <w:tabs>
          <w:tab w:val="num" w:pos="720"/>
        </w:tabs>
        <w:ind w:left="720" w:hanging="360"/>
      </w:pPr>
      <w:rPr>
        <w:rFonts w:ascii="Arial" w:hAnsi="Arial" w:hint="default"/>
      </w:rPr>
    </w:lvl>
    <w:lvl w:ilvl="1" w:tplc="8AAA38A2">
      <w:start w:val="1087"/>
      <w:numFmt w:val="bullet"/>
      <w:lvlText w:val="–"/>
      <w:lvlJc w:val="left"/>
      <w:pPr>
        <w:tabs>
          <w:tab w:val="num" w:pos="1440"/>
        </w:tabs>
        <w:ind w:left="1440" w:hanging="360"/>
      </w:pPr>
      <w:rPr>
        <w:rFonts w:ascii="Arial" w:hAnsi="Arial" w:hint="default"/>
      </w:rPr>
    </w:lvl>
    <w:lvl w:ilvl="2" w:tplc="206897C4" w:tentative="1">
      <w:start w:val="1"/>
      <w:numFmt w:val="bullet"/>
      <w:lvlText w:val="•"/>
      <w:lvlJc w:val="left"/>
      <w:pPr>
        <w:tabs>
          <w:tab w:val="num" w:pos="2160"/>
        </w:tabs>
        <w:ind w:left="2160" w:hanging="360"/>
      </w:pPr>
      <w:rPr>
        <w:rFonts w:ascii="Arial" w:hAnsi="Arial" w:hint="default"/>
      </w:rPr>
    </w:lvl>
    <w:lvl w:ilvl="3" w:tplc="CD58508A" w:tentative="1">
      <w:start w:val="1"/>
      <w:numFmt w:val="bullet"/>
      <w:lvlText w:val="•"/>
      <w:lvlJc w:val="left"/>
      <w:pPr>
        <w:tabs>
          <w:tab w:val="num" w:pos="2880"/>
        </w:tabs>
        <w:ind w:left="2880" w:hanging="360"/>
      </w:pPr>
      <w:rPr>
        <w:rFonts w:ascii="Arial" w:hAnsi="Arial" w:hint="default"/>
      </w:rPr>
    </w:lvl>
    <w:lvl w:ilvl="4" w:tplc="4EEADDB2" w:tentative="1">
      <w:start w:val="1"/>
      <w:numFmt w:val="bullet"/>
      <w:lvlText w:val="•"/>
      <w:lvlJc w:val="left"/>
      <w:pPr>
        <w:tabs>
          <w:tab w:val="num" w:pos="3600"/>
        </w:tabs>
        <w:ind w:left="3600" w:hanging="360"/>
      </w:pPr>
      <w:rPr>
        <w:rFonts w:ascii="Arial" w:hAnsi="Arial" w:hint="default"/>
      </w:rPr>
    </w:lvl>
    <w:lvl w:ilvl="5" w:tplc="8E222F00" w:tentative="1">
      <w:start w:val="1"/>
      <w:numFmt w:val="bullet"/>
      <w:lvlText w:val="•"/>
      <w:lvlJc w:val="left"/>
      <w:pPr>
        <w:tabs>
          <w:tab w:val="num" w:pos="4320"/>
        </w:tabs>
        <w:ind w:left="4320" w:hanging="360"/>
      </w:pPr>
      <w:rPr>
        <w:rFonts w:ascii="Arial" w:hAnsi="Arial" w:hint="default"/>
      </w:rPr>
    </w:lvl>
    <w:lvl w:ilvl="6" w:tplc="6A06BEE0" w:tentative="1">
      <w:start w:val="1"/>
      <w:numFmt w:val="bullet"/>
      <w:lvlText w:val="•"/>
      <w:lvlJc w:val="left"/>
      <w:pPr>
        <w:tabs>
          <w:tab w:val="num" w:pos="5040"/>
        </w:tabs>
        <w:ind w:left="5040" w:hanging="360"/>
      </w:pPr>
      <w:rPr>
        <w:rFonts w:ascii="Arial" w:hAnsi="Arial" w:hint="default"/>
      </w:rPr>
    </w:lvl>
    <w:lvl w:ilvl="7" w:tplc="267E0CD8" w:tentative="1">
      <w:start w:val="1"/>
      <w:numFmt w:val="bullet"/>
      <w:lvlText w:val="•"/>
      <w:lvlJc w:val="left"/>
      <w:pPr>
        <w:tabs>
          <w:tab w:val="num" w:pos="5760"/>
        </w:tabs>
        <w:ind w:left="5760" w:hanging="360"/>
      </w:pPr>
      <w:rPr>
        <w:rFonts w:ascii="Arial" w:hAnsi="Arial" w:hint="default"/>
      </w:rPr>
    </w:lvl>
    <w:lvl w:ilvl="8" w:tplc="F9D0547E" w:tentative="1">
      <w:start w:val="1"/>
      <w:numFmt w:val="bullet"/>
      <w:lvlText w:val="•"/>
      <w:lvlJc w:val="left"/>
      <w:pPr>
        <w:tabs>
          <w:tab w:val="num" w:pos="6480"/>
        </w:tabs>
        <w:ind w:left="6480" w:hanging="360"/>
      </w:pPr>
      <w:rPr>
        <w:rFonts w:ascii="Arial" w:hAnsi="Arial" w:hint="default"/>
      </w:rPr>
    </w:lvl>
  </w:abstractNum>
  <w:abstractNum w:abstractNumId="35">
    <w:nsid w:val="7A1F456F"/>
    <w:multiLevelType w:val="hybridMultilevel"/>
    <w:tmpl w:val="08E6AE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B262F5D"/>
    <w:multiLevelType w:val="hybridMultilevel"/>
    <w:tmpl w:val="29FC13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BF819A6"/>
    <w:multiLevelType w:val="hybridMultilevel"/>
    <w:tmpl w:val="B26A179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CFD3E1D"/>
    <w:multiLevelType w:val="hybridMultilevel"/>
    <w:tmpl w:val="32C04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5"/>
  </w:num>
  <w:num w:numId="3">
    <w:abstractNumId w:val="32"/>
  </w:num>
  <w:num w:numId="4">
    <w:abstractNumId w:val="19"/>
  </w:num>
  <w:num w:numId="5">
    <w:abstractNumId w:val="26"/>
  </w:num>
  <w:num w:numId="6">
    <w:abstractNumId w:val="16"/>
  </w:num>
  <w:num w:numId="7">
    <w:abstractNumId w:val="9"/>
  </w:num>
  <w:num w:numId="8">
    <w:abstractNumId w:val="10"/>
  </w:num>
  <w:num w:numId="9">
    <w:abstractNumId w:val="33"/>
  </w:num>
  <w:num w:numId="10">
    <w:abstractNumId w:val="12"/>
  </w:num>
  <w:num w:numId="11">
    <w:abstractNumId w:val="24"/>
  </w:num>
  <w:num w:numId="12">
    <w:abstractNumId w:val="7"/>
  </w:num>
  <w:num w:numId="13">
    <w:abstractNumId w:val="28"/>
  </w:num>
  <w:num w:numId="14">
    <w:abstractNumId w:val="34"/>
  </w:num>
  <w:num w:numId="15">
    <w:abstractNumId w:val="5"/>
  </w:num>
  <w:num w:numId="16">
    <w:abstractNumId w:val="30"/>
  </w:num>
  <w:num w:numId="17">
    <w:abstractNumId w:val="20"/>
  </w:num>
  <w:num w:numId="18">
    <w:abstractNumId w:val="1"/>
  </w:num>
  <w:num w:numId="19">
    <w:abstractNumId w:val="0"/>
  </w:num>
  <w:num w:numId="20">
    <w:abstractNumId w:val="21"/>
  </w:num>
  <w:num w:numId="21">
    <w:abstractNumId w:val="18"/>
  </w:num>
  <w:num w:numId="22">
    <w:abstractNumId w:val="36"/>
  </w:num>
  <w:num w:numId="23">
    <w:abstractNumId w:val="2"/>
  </w:num>
  <w:num w:numId="24">
    <w:abstractNumId w:val="29"/>
  </w:num>
  <w:num w:numId="25">
    <w:abstractNumId w:val="25"/>
  </w:num>
  <w:num w:numId="26">
    <w:abstractNumId w:val="6"/>
  </w:num>
  <w:num w:numId="27">
    <w:abstractNumId w:val="38"/>
  </w:num>
  <w:num w:numId="28">
    <w:abstractNumId w:val="37"/>
  </w:num>
  <w:num w:numId="29">
    <w:abstractNumId w:val="27"/>
  </w:num>
  <w:num w:numId="30">
    <w:abstractNumId w:val="17"/>
  </w:num>
  <w:num w:numId="31">
    <w:abstractNumId w:val="13"/>
  </w:num>
  <w:num w:numId="32">
    <w:abstractNumId w:val="15"/>
  </w:num>
  <w:num w:numId="33">
    <w:abstractNumId w:val="31"/>
  </w:num>
  <w:num w:numId="34">
    <w:abstractNumId w:val="14"/>
  </w:num>
  <w:num w:numId="35">
    <w:abstractNumId w:val="3"/>
  </w:num>
  <w:num w:numId="36">
    <w:abstractNumId w:val="8"/>
  </w:num>
  <w:num w:numId="37">
    <w:abstractNumId w:val="23"/>
  </w:num>
  <w:num w:numId="38">
    <w:abstractNumId w:val="22"/>
  </w:num>
  <w:num w:numId="39">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C7"/>
    <w:rsid w:val="00032550"/>
    <w:rsid w:val="00044526"/>
    <w:rsid w:val="0006474A"/>
    <w:rsid w:val="00074B73"/>
    <w:rsid w:val="000A0F79"/>
    <w:rsid w:val="000A421A"/>
    <w:rsid w:val="000A5A90"/>
    <w:rsid w:val="000C072B"/>
    <w:rsid w:val="001266F1"/>
    <w:rsid w:val="0013144A"/>
    <w:rsid w:val="001354C5"/>
    <w:rsid w:val="001922F5"/>
    <w:rsid w:val="001E1B16"/>
    <w:rsid w:val="00200457"/>
    <w:rsid w:val="0023392D"/>
    <w:rsid w:val="002413A0"/>
    <w:rsid w:val="002507D0"/>
    <w:rsid w:val="002606AA"/>
    <w:rsid w:val="0026364D"/>
    <w:rsid w:val="002663B6"/>
    <w:rsid w:val="00272843"/>
    <w:rsid w:val="00283944"/>
    <w:rsid w:val="00292A13"/>
    <w:rsid w:val="002A7022"/>
    <w:rsid w:val="002E2AC0"/>
    <w:rsid w:val="00326579"/>
    <w:rsid w:val="003353E3"/>
    <w:rsid w:val="00335C6F"/>
    <w:rsid w:val="00352A56"/>
    <w:rsid w:val="00374F42"/>
    <w:rsid w:val="00385D05"/>
    <w:rsid w:val="003B2A4E"/>
    <w:rsid w:val="003E3AA7"/>
    <w:rsid w:val="003E54C8"/>
    <w:rsid w:val="00412D20"/>
    <w:rsid w:val="00424DBB"/>
    <w:rsid w:val="00437168"/>
    <w:rsid w:val="00444C2C"/>
    <w:rsid w:val="00464AF4"/>
    <w:rsid w:val="0046604B"/>
    <w:rsid w:val="00487BF3"/>
    <w:rsid w:val="00497A5D"/>
    <w:rsid w:val="004B60A6"/>
    <w:rsid w:val="004B62C7"/>
    <w:rsid w:val="004D39B2"/>
    <w:rsid w:val="00503308"/>
    <w:rsid w:val="005148F9"/>
    <w:rsid w:val="00527165"/>
    <w:rsid w:val="0054629A"/>
    <w:rsid w:val="00554DF1"/>
    <w:rsid w:val="0056168C"/>
    <w:rsid w:val="00564085"/>
    <w:rsid w:val="005A774E"/>
    <w:rsid w:val="005B44C7"/>
    <w:rsid w:val="005B6C9E"/>
    <w:rsid w:val="005C2531"/>
    <w:rsid w:val="005E1B12"/>
    <w:rsid w:val="005F2264"/>
    <w:rsid w:val="00627097"/>
    <w:rsid w:val="00646514"/>
    <w:rsid w:val="00660A49"/>
    <w:rsid w:val="0068377E"/>
    <w:rsid w:val="00690728"/>
    <w:rsid w:val="006C14ED"/>
    <w:rsid w:val="006D0AFA"/>
    <w:rsid w:val="006D4371"/>
    <w:rsid w:val="006E52C7"/>
    <w:rsid w:val="006F3B0A"/>
    <w:rsid w:val="006F48FE"/>
    <w:rsid w:val="006F4ADC"/>
    <w:rsid w:val="006F500F"/>
    <w:rsid w:val="00703E41"/>
    <w:rsid w:val="00707FED"/>
    <w:rsid w:val="00730306"/>
    <w:rsid w:val="0075339B"/>
    <w:rsid w:val="00754296"/>
    <w:rsid w:val="00757A13"/>
    <w:rsid w:val="00757C73"/>
    <w:rsid w:val="00772CC6"/>
    <w:rsid w:val="00776041"/>
    <w:rsid w:val="007E4CA1"/>
    <w:rsid w:val="00835A23"/>
    <w:rsid w:val="008510E2"/>
    <w:rsid w:val="00853DAA"/>
    <w:rsid w:val="008667A1"/>
    <w:rsid w:val="00867B30"/>
    <w:rsid w:val="00875874"/>
    <w:rsid w:val="008A2DA1"/>
    <w:rsid w:val="008B3B13"/>
    <w:rsid w:val="008D0C46"/>
    <w:rsid w:val="008D703B"/>
    <w:rsid w:val="00903AA4"/>
    <w:rsid w:val="00906B5D"/>
    <w:rsid w:val="009425DE"/>
    <w:rsid w:val="009860B6"/>
    <w:rsid w:val="00994839"/>
    <w:rsid w:val="009C1299"/>
    <w:rsid w:val="009D0FFD"/>
    <w:rsid w:val="009F366A"/>
    <w:rsid w:val="00A5587C"/>
    <w:rsid w:val="00A81F21"/>
    <w:rsid w:val="00AA02ED"/>
    <w:rsid w:val="00AB6C64"/>
    <w:rsid w:val="00AC17F8"/>
    <w:rsid w:val="00AD0965"/>
    <w:rsid w:val="00AF49EF"/>
    <w:rsid w:val="00B027E1"/>
    <w:rsid w:val="00B06F8B"/>
    <w:rsid w:val="00B410FC"/>
    <w:rsid w:val="00B656F0"/>
    <w:rsid w:val="00B66D8B"/>
    <w:rsid w:val="00BA0E4E"/>
    <w:rsid w:val="00BC1511"/>
    <w:rsid w:val="00BC72C4"/>
    <w:rsid w:val="00BE5DCE"/>
    <w:rsid w:val="00BF0649"/>
    <w:rsid w:val="00BF44E4"/>
    <w:rsid w:val="00BF714D"/>
    <w:rsid w:val="00BF7D59"/>
    <w:rsid w:val="00C20DF3"/>
    <w:rsid w:val="00C432B7"/>
    <w:rsid w:val="00C445F6"/>
    <w:rsid w:val="00C508E3"/>
    <w:rsid w:val="00C634FF"/>
    <w:rsid w:val="00C77214"/>
    <w:rsid w:val="00CA26F6"/>
    <w:rsid w:val="00CB5286"/>
    <w:rsid w:val="00D231DE"/>
    <w:rsid w:val="00D27FBF"/>
    <w:rsid w:val="00D4185E"/>
    <w:rsid w:val="00D419A8"/>
    <w:rsid w:val="00D57229"/>
    <w:rsid w:val="00DA3C91"/>
    <w:rsid w:val="00DB5E58"/>
    <w:rsid w:val="00DB7FF4"/>
    <w:rsid w:val="00DD04EB"/>
    <w:rsid w:val="00DD2734"/>
    <w:rsid w:val="00DE4B29"/>
    <w:rsid w:val="00DF580C"/>
    <w:rsid w:val="00DF698F"/>
    <w:rsid w:val="00E21DCE"/>
    <w:rsid w:val="00E255E5"/>
    <w:rsid w:val="00E54CD9"/>
    <w:rsid w:val="00E660FE"/>
    <w:rsid w:val="00E86DF9"/>
    <w:rsid w:val="00EA5DE6"/>
    <w:rsid w:val="00EB577B"/>
    <w:rsid w:val="00EB6E71"/>
    <w:rsid w:val="00EC1C8E"/>
    <w:rsid w:val="00F159CA"/>
    <w:rsid w:val="00F30CF5"/>
    <w:rsid w:val="00F60E36"/>
    <w:rsid w:val="00F67090"/>
    <w:rsid w:val="00F75BF9"/>
    <w:rsid w:val="00F82B01"/>
    <w:rsid w:val="00F91FB7"/>
    <w:rsid w:val="00F94C58"/>
    <w:rsid w:val="00F96C90"/>
    <w:rsid w:val="00FB68DA"/>
    <w:rsid w:val="00FC5760"/>
    <w:rsid w:val="00FD0D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F8B"/>
    <w:pPr>
      <w:spacing w:after="160" w:line="480" w:lineRule="auto"/>
    </w:pPr>
    <w:rPr>
      <w:rFonts w:cstheme="minorBidi"/>
      <w:sz w:val="24"/>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A49"/>
    <w:pPr>
      <w:ind w:left="720"/>
      <w:contextualSpacing/>
    </w:pPr>
  </w:style>
  <w:style w:type="paragraph" w:styleId="BalloonText">
    <w:name w:val="Balloon Text"/>
    <w:basedOn w:val="Normal"/>
    <w:link w:val="BalloonTextChar"/>
    <w:uiPriority w:val="99"/>
    <w:semiHidden/>
    <w:unhideWhenUsed/>
    <w:rsid w:val="00C43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2B7"/>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F8B"/>
    <w:pPr>
      <w:spacing w:after="160" w:line="480" w:lineRule="auto"/>
    </w:pPr>
    <w:rPr>
      <w:rFonts w:cstheme="minorBidi"/>
      <w:sz w:val="24"/>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A49"/>
    <w:pPr>
      <w:ind w:left="720"/>
      <w:contextualSpacing/>
    </w:pPr>
  </w:style>
  <w:style w:type="paragraph" w:styleId="BalloonText">
    <w:name w:val="Balloon Text"/>
    <w:basedOn w:val="Normal"/>
    <w:link w:val="BalloonTextChar"/>
    <w:uiPriority w:val="99"/>
    <w:semiHidden/>
    <w:unhideWhenUsed/>
    <w:rsid w:val="00C432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2B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199604">
      <w:bodyDiv w:val="1"/>
      <w:marLeft w:val="0"/>
      <w:marRight w:val="0"/>
      <w:marTop w:val="0"/>
      <w:marBottom w:val="0"/>
      <w:divBdr>
        <w:top w:val="none" w:sz="0" w:space="0" w:color="auto"/>
        <w:left w:val="none" w:sz="0" w:space="0" w:color="auto"/>
        <w:bottom w:val="none" w:sz="0" w:space="0" w:color="auto"/>
        <w:right w:val="none" w:sz="0" w:space="0" w:color="auto"/>
      </w:divBdr>
      <w:divsChild>
        <w:div w:id="1558782607">
          <w:marLeft w:val="0"/>
          <w:marRight w:val="0"/>
          <w:marTop w:val="134"/>
          <w:marBottom w:val="0"/>
          <w:divBdr>
            <w:top w:val="none" w:sz="0" w:space="0" w:color="auto"/>
            <w:left w:val="none" w:sz="0" w:space="0" w:color="auto"/>
            <w:bottom w:val="none" w:sz="0" w:space="0" w:color="auto"/>
            <w:right w:val="none" w:sz="0" w:space="0" w:color="auto"/>
          </w:divBdr>
        </w:div>
        <w:div w:id="2009282346">
          <w:marLeft w:val="0"/>
          <w:marRight w:val="0"/>
          <w:marTop w:val="134"/>
          <w:marBottom w:val="0"/>
          <w:divBdr>
            <w:top w:val="none" w:sz="0" w:space="0" w:color="auto"/>
            <w:left w:val="none" w:sz="0" w:space="0" w:color="auto"/>
            <w:bottom w:val="none" w:sz="0" w:space="0" w:color="auto"/>
            <w:right w:val="none" w:sz="0" w:space="0" w:color="auto"/>
          </w:divBdr>
        </w:div>
        <w:div w:id="1564677151">
          <w:marLeft w:val="0"/>
          <w:marRight w:val="0"/>
          <w:marTop w:val="134"/>
          <w:marBottom w:val="0"/>
          <w:divBdr>
            <w:top w:val="none" w:sz="0" w:space="0" w:color="auto"/>
            <w:left w:val="none" w:sz="0" w:space="0" w:color="auto"/>
            <w:bottom w:val="none" w:sz="0" w:space="0" w:color="auto"/>
            <w:right w:val="none" w:sz="0" w:space="0" w:color="auto"/>
          </w:divBdr>
        </w:div>
        <w:div w:id="883249655">
          <w:marLeft w:val="0"/>
          <w:marRight w:val="0"/>
          <w:marTop w:val="134"/>
          <w:marBottom w:val="0"/>
          <w:divBdr>
            <w:top w:val="none" w:sz="0" w:space="0" w:color="auto"/>
            <w:left w:val="none" w:sz="0" w:space="0" w:color="auto"/>
            <w:bottom w:val="none" w:sz="0" w:space="0" w:color="auto"/>
            <w:right w:val="none" w:sz="0" w:space="0" w:color="auto"/>
          </w:divBdr>
        </w:div>
        <w:div w:id="1465275892">
          <w:marLeft w:val="0"/>
          <w:marRight w:val="0"/>
          <w:marTop w:val="134"/>
          <w:marBottom w:val="0"/>
          <w:divBdr>
            <w:top w:val="none" w:sz="0" w:space="0" w:color="auto"/>
            <w:left w:val="none" w:sz="0" w:space="0" w:color="auto"/>
            <w:bottom w:val="none" w:sz="0" w:space="0" w:color="auto"/>
            <w:right w:val="none" w:sz="0" w:space="0" w:color="auto"/>
          </w:divBdr>
        </w:div>
      </w:divsChild>
    </w:div>
    <w:div w:id="153764974">
      <w:bodyDiv w:val="1"/>
      <w:marLeft w:val="0"/>
      <w:marRight w:val="0"/>
      <w:marTop w:val="0"/>
      <w:marBottom w:val="0"/>
      <w:divBdr>
        <w:top w:val="none" w:sz="0" w:space="0" w:color="auto"/>
        <w:left w:val="none" w:sz="0" w:space="0" w:color="auto"/>
        <w:bottom w:val="none" w:sz="0" w:space="0" w:color="auto"/>
        <w:right w:val="none" w:sz="0" w:space="0" w:color="auto"/>
      </w:divBdr>
    </w:div>
    <w:div w:id="581069763">
      <w:bodyDiv w:val="1"/>
      <w:marLeft w:val="0"/>
      <w:marRight w:val="0"/>
      <w:marTop w:val="0"/>
      <w:marBottom w:val="0"/>
      <w:divBdr>
        <w:top w:val="none" w:sz="0" w:space="0" w:color="auto"/>
        <w:left w:val="none" w:sz="0" w:space="0" w:color="auto"/>
        <w:bottom w:val="none" w:sz="0" w:space="0" w:color="auto"/>
        <w:right w:val="none" w:sz="0" w:space="0" w:color="auto"/>
      </w:divBdr>
      <w:divsChild>
        <w:div w:id="1927952539">
          <w:marLeft w:val="547"/>
          <w:marRight w:val="0"/>
          <w:marTop w:val="115"/>
          <w:marBottom w:val="0"/>
          <w:divBdr>
            <w:top w:val="none" w:sz="0" w:space="0" w:color="auto"/>
            <w:left w:val="none" w:sz="0" w:space="0" w:color="auto"/>
            <w:bottom w:val="none" w:sz="0" w:space="0" w:color="auto"/>
            <w:right w:val="none" w:sz="0" w:space="0" w:color="auto"/>
          </w:divBdr>
        </w:div>
        <w:div w:id="481820799">
          <w:marLeft w:val="1166"/>
          <w:marRight w:val="0"/>
          <w:marTop w:val="75"/>
          <w:marBottom w:val="0"/>
          <w:divBdr>
            <w:top w:val="none" w:sz="0" w:space="0" w:color="auto"/>
            <w:left w:val="none" w:sz="0" w:space="0" w:color="auto"/>
            <w:bottom w:val="none" w:sz="0" w:space="0" w:color="auto"/>
            <w:right w:val="none" w:sz="0" w:space="0" w:color="auto"/>
          </w:divBdr>
        </w:div>
        <w:div w:id="1299795498">
          <w:marLeft w:val="547"/>
          <w:marRight w:val="0"/>
          <w:marTop w:val="115"/>
          <w:marBottom w:val="0"/>
          <w:divBdr>
            <w:top w:val="none" w:sz="0" w:space="0" w:color="auto"/>
            <w:left w:val="none" w:sz="0" w:space="0" w:color="auto"/>
            <w:bottom w:val="none" w:sz="0" w:space="0" w:color="auto"/>
            <w:right w:val="none" w:sz="0" w:space="0" w:color="auto"/>
          </w:divBdr>
        </w:div>
        <w:div w:id="1364474975">
          <w:marLeft w:val="1166"/>
          <w:marRight w:val="0"/>
          <w:marTop w:val="75"/>
          <w:marBottom w:val="0"/>
          <w:divBdr>
            <w:top w:val="none" w:sz="0" w:space="0" w:color="auto"/>
            <w:left w:val="none" w:sz="0" w:space="0" w:color="auto"/>
            <w:bottom w:val="none" w:sz="0" w:space="0" w:color="auto"/>
            <w:right w:val="none" w:sz="0" w:space="0" w:color="auto"/>
          </w:divBdr>
        </w:div>
        <w:div w:id="1004085814">
          <w:marLeft w:val="547"/>
          <w:marRight w:val="0"/>
          <w:marTop w:val="115"/>
          <w:marBottom w:val="0"/>
          <w:divBdr>
            <w:top w:val="none" w:sz="0" w:space="0" w:color="auto"/>
            <w:left w:val="none" w:sz="0" w:space="0" w:color="auto"/>
            <w:bottom w:val="none" w:sz="0" w:space="0" w:color="auto"/>
            <w:right w:val="none" w:sz="0" w:space="0" w:color="auto"/>
          </w:divBdr>
        </w:div>
        <w:div w:id="261575335">
          <w:marLeft w:val="1166"/>
          <w:marRight w:val="0"/>
          <w:marTop w:val="75"/>
          <w:marBottom w:val="0"/>
          <w:divBdr>
            <w:top w:val="none" w:sz="0" w:space="0" w:color="auto"/>
            <w:left w:val="none" w:sz="0" w:space="0" w:color="auto"/>
            <w:bottom w:val="none" w:sz="0" w:space="0" w:color="auto"/>
            <w:right w:val="none" w:sz="0" w:space="0" w:color="auto"/>
          </w:divBdr>
        </w:div>
        <w:div w:id="1345211276">
          <w:marLeft w:val="1166"/>
          <w:marRight w:val="0"/>
          <w:marTop w:val="75"/>
          <w:marBottom w:val="0"/>
          <w:divBdr>
            <w:top w:val="none" w:sz="0" w:space="0" w:color="auto"/>
            <w:left w:val="none" w:sz="0" w:space="0" w:color="auto"/>
            <w:bottom w:val="none" w:sz="0" w:space="0" w:color="auto"/>
            <w:right w:val="none" w:sz="0" w:space="0" w:color="auto"/>
          </w:divBdr>
        </w:div>
        <w:div w:id="1786383045">
          <w:marLeft w:val="1166"/>
          <w:marRight w:val="0"/>
          <w:marTop w:val="75"/>
          <w:marBottom w:val="0"/>
          <w:divBdr>
            <w:top w:val="none" w:sz="0" w:space="0" w:color="auto"/>
            <w:left w:val="none" w:sz="0" w:space="0" w:color="auto"/>
            <w:bottom w:val="none" w:sz="0" w:space="0" w:color="auto"/>
            <w:right w:val="none" w:sz="0" w:space="0" w:color="auto"/>
          </w:divBdr>
        </w:div>
      </w:divsChild>
    </w:div>
    <w:div w:id="677732997">
      <w:bodyDiv w:val="1"/>
      <w:marLeft w:val="0"/>
      <w:marRight w:val="0"/>
      <w:marTop w:val="0"/>
      <w:marBottom w:val="0"/>
      <w:divBdr>
        <w:top w:val="none" w:sz="0" w:space="0" w:color="auto"/>
        <w:left w:val="none" w:sz="0" w:space="0" w:color="auto"/>
        <w:bottom w:val="none" w:sz="0" w:space="0" w:color="auto"/>
        <w:right w:val="none" w:sz="0" w:space="0" w:color="auto"/>
      </w:divBdr>
      <w:divsChild>
        <w:div w:id="1143231457">
          <w:marLeft w:val="547"/>
          <w:marRight w:val="0"/>
          <w:marTop w:val="173"/>
          <w:marBottom w:val="0"/>
          <w:divBdr>
            <w:top w:val="none" w:sz="0" w:space="0" w:color="auto"/>
            <w:left w:val="none" w:sz="0" w:space="0" w:color="auto"/>
            <w:bottom w:val="none" w:sz="0" w:space="0" w:color="auto"/>
            <w:right w:val="none" w:sz="0" w:space="0" w:color="auto"/>
          </w:divBdr>
        </w:div>
        <w:div w:id="1031341106">
          <w:marLeft w:val="547"/>
          <w:marRight w:val="0"/>
          <w:marTop w:val="173"/>
          <w:marBottom w:val="0"/>
          <w:divBdr>
            <w:top w:val="none" w:sz="0" w:space="0" w:color="auto"/>
            <w:left w:val="none" w:sz="0" w:space="0" w:color="auto"/>
            <w:bottom w:val="none" w:sz="0" w:space="0" w:color="auto"/>
            <w:right w:val="none" w:sz="0" w:space="0" w:color="auto"/>
          </w:divBdr>
        </w:div>
        <w:div w:id="838889357">
          <w:marLeft w:val="547"/>
          <w:marRight w:val="0"/>
          <w:marTop w:val="173"/>
          <w:marBottom w:val="0"/>
          <w:divBdr>
            <w:top w:val="none" w:sz="0" w:space="0" w:color="auto"/>
            <w:left w:val="none" w:sz="0" w:space="0" w:color="auto"/>
            <w:bottom w:val="none" w:sz="0" w:space="0" w:color="auto"/>
            <w:right w:val="none" w:sz="0" w:space="0" w:color="auto"/>
          </w:divBdr>
        </w:div>
        <w:div w:id="1840919801">
          <w:marLeft w:val="547"/>
          <w:marRight w:val="0"/>
          <w:marTop w:val="173"/>
          <w:marBottom w:val="0"/>
          <w:divBdr>
            <w:top w:val="none" w:sz="0" w:space="0" w:color="auto"/>
            <w:left w:val="none" w:sz="0" w:space="0" w:color="auto"/>
            <w:bottom w:val="none" w:sz="0" w:space="0" w:color="auto"/>
            <w:right w:val="none" w:sz="0" w:space="0" w:color="auto"/>
          </w:divBdr>
        </w:div>
        <w:div w:id="1629704046">
          <w:marLeft w:val="547"/>
          <w:marRight w:val="0"/>
          <w:marTop w:val="173"/>
          <w:marBottom w:val="0"/>
          <w:divBdr>
            <w:top w:val="none" w:sz="0" w:space="0" w:color="auto"/>
            <w:left w:val="none" w:sz="0" w:space="0" w:color="auto"/>
            <w:bottom w:val="none" w:sz="0" w:space="0" w:color="auto"/>
            <w:right w:val="none" w:sz="0" w:space="0" w:color="auto"/>
          </w:divBdr>
        </w:div>
        <w:div w:id="7299300">
          <w:marLeft w:val="547"/>
          <w:marRight w:val="0"/>
          <w:marTop w:val="173"/>
          <w:marBottom w:val="0"/>
          <w:divBdr>
            <w:top w:val="none" w:sz="0" w:space="0" w:color="auto"/>
            <w:left w:val="none" w:sz="0" w:space="0" w:color="auto"/>
            <w:bottom w:val="none" w:sz="0" w:space="0" w:color="auto"/>
            <w:right w:val="none" w:sz="0" w:space="0" w:color="auto"/>
          </w:divBdr>
        </w:div>
      </w:divsChild>
    </w:div>
    <w:div w:id="823739542">
      <w:bodyDiv w:val="1"/>
      <w:marLeft w:val="0"/>
      <w:marRight w:val="0"/>
      <w:marTop w:val="0"/>
      <w:marBottom w:val="0"/>
      <w:divBdr>
        <w:top w:val="none" w:sz="0" w:space="0" w:color="auto"/>
        <w:left w:val="none" w:sz="0" w:space="0" w:color="auto"/>
        <w:bottom w:val="none" w:sz="0" w:space="0" w:color="auto"/>
        <w:right w:val="none" w:sz="0" w:space="0" w:color="auto"/>
      </w:divBdr>
    </w:div>
    <w:div w:id="831801773">
      <w:bodyDiv w:val="1"/>
      <w:marLeft w:val="0"/>
      <w:marRight w:val="0"/>
      <w:marTop w:val="0"/>
      <w:marBottom w:val="0"/>
      <w:divBdr>
        <w:top w:val="none" w:sz="0" w:space="0" w:color="auto"/>
        <w:left w:val="none" w:sz="0" w:space="0" w:color="auto"/>
        <w:bottom w:val="none" w:sz="0" w:space="0" w:color="auto"/>
        <w:right w:val="none" w:sz="0" w:space="0" w:color="auto"/>
      </w:divBdr>
    </w:div>
    <w:div w:id="1813131022">
      <w:bodyDiv w:val="1"/>
      <w:marLeft w:val="0"/>
      <w:marRight w:val="0"/>
      <w:marTop w:val="0"/>
      <w:marBottom w:val="0"/>
      <w:divBdr>
        <w:top w:val="none" w:sz="0" w:space="0" w:color="auto"/>
        <w:left w:val="none" w:sz="0" w:space="0" w:color="auto"/>
        <w:bottom w:val="none" w:sz="0" w:space="0" w:color="auto"/>
        <w:right w:val="none" w:sz="0" w:space="0" w:color="auto"/>
      </w:divBdr>
      <w:divsChild>
        <w:div w:id="1066614078">
          <w:marLeft w:val="547"/>
          <w:marRight w:val="0"/>
          <w:marTop w:val="115"/>
          <w:marBottom w:val="0"/>
          <w:divBdr>
            <w:top w:val="none" w:sz="0" w:space="0" w:color="auto"/>
            <w:left w:val="none" w:sz="0" w:space="0" w:color="auto"/>
            <w:bottom w:val="none" w:sz="0" w:space="0" w:color="auto"/>
            <w:right w:val="none" w:sz="0" w:space="0" w:color="auto"/>
          </w:divBdr>
        </w:div>
        <w:div w:id="252714418">
          <w:marLeft w:val="547"/>
          <w:marRight w:val="0"/>
          <w:marTop w:val="115"/>
          <w:marBottom w:val="0"/>
          <w:divBdr>
            <w:top w:val="none" w:sz="0" w:space="0" w:color="auto"/>
            <w:left w:val="none" w:sz="0" w:space="0" w:color="auto"/>
            <w:bottom w:val="none" w:sz="0" w:space="0" w:color="auto"/>
            <w:right w:val="none" w:sz="0" w:space="0" w:color="auto"/>
          </w:divBdr>
        </w:div>
        <w:div w:id="1207567800">
          <w:marLeft w:val="547"/>
          <w:marRight w:val="0"/>
          <w:marTop w:val="115"/>
          <w:marBottom w:val="0"/>
          <w:divBdr>
            <w:top w:val="none" w:sz="0" w:space="0" w:color="auto"/>
            <w:left w:val="none" w:sz="0" w:space="0" w:color="auto"/>
            <w:bottom w:val="none" w:sz="0" w:space="0" w:color="auto"/>
            <w:right w:val="none" w:sz="0" w:space="0" w:color="auto"/>
          </w:divBdr>
        </w:div>
        <w:div w:id="928541507">
          <w:marLeft w:val="547"/>
          <w:marRight w:val="0"/>
          <w:marTop w:val="115"/>
          <w:marBottom w:val="0"/>
          <w:divBdr>
            <w:top w:val="none" w:sz="0" w:space="0" w:color="auto"/>
            <w:left w:val="none" w:sz="0" w:space="0" w:color="auto"/>
            <w:bottom w:val="none" w:sz="0" w:space="0" w:color="auto"/>
            <w:right w:val="none" w:sz="0" w:space="0" w:color="auto"/>
          </w:divBdr>
        </w:div>
        <w:div w:id="1819036432">
          <w:marLeft w:val="547"/>
          <w:marRight w:val="0"/>
          <w:marTop w:val="115"/>
          <w:marBottom w:val="0"/>
          <w:divBdr>
            <w:top w:val="none" w:sz="0" w:space="0" w:color="auto"/>
            <w:left w:val="none" w:sz="0" w:space="0" w:color="auto"/>
            <w:bottom w:val="none" w:sz="0" w:space="0" w:color="auto"/>
            <w:right w:val="none" w:sz="0" w:space="0" w:color="auto"/>
          </w:divBdr>
        </w:div>
        <w:div w:id="1913655884">
          <w:marLeft w:val="547"/>
          <w:marRight w:val="0"/>
          <w:marTop w:val="115"/>
          <w:marBottom w:val="0"/>
          <w:divBdr>
            <w:top w:val="none" w:sz="0" w:space="0" w:color="auto"/>
            <w:left w:val="none" w:sz="0" w:space="0" w:color="auto"/>
            <w:bottom w:val="none" w:sz="0" w:space="0" w:color="auto"/>
            <w:right w:val="none" w:sz="0" w:space="0" w:color="auto"/>
          </w:divBdr>
        </w:div>
      </w:divsChild>
    </w:div>
    <w:div w:id="2035225606">
      <w:bodyDiv w:val="1"/>
      <w:marLeft w:val="0"/>
      <w:marRight w:val="0"/>
      <w:marTop w:val="0"/>
      <w:marBottom w:val="0"/>
      <w:divBdr>
        <w:top w:val="none" w:sz="0" w:space="0" w:color="auto"/>
        <w:left w:val="none" w:sz="0" w:space="0" w:color="auto"/>
        <w:bottom w:val="none" w:sz="0" w:space="0" w:color="auto"/>
        <w:right w:val="none" w:sz="0" w:space="0" w:color="auto"/>
      </w:divBdr>
    </w:div>
    <w:div w:id="2046328065">
      <w:bodyDiv w:val="1"/>
      <w:marLeft w:val="0"/>
      <w:marRight w:val="0"/>
      <w:marTop w:val="0"/>
      <w:marBottom w:val="0"/>
      <w:divBdr>
        <w:top w:val="none" w:sz="0" w:space="0" w:color="auto"/>
        <w:left w:val="none" w:sz="0" w:space="0" w:color="auto"/>
        <w:bottom w:val="none" w:sz="0" w:space="0" w:color="auto"/>
        <w:right w:val="none" w:sz="0" w:space="0" w:color="auto"/>
      </w:divBdr>
      <w:divsChild>
        <w:div w:id="2001226548">
          <w:marLeft w:val="547"/>
          <w:marRight w:val="0"/>
          <w:marTop w:val="134"/>
          <w:marBottom w:val="0"/>
          <w:divBdr>
            <w:top w:val="none" w:sz="0" w:space="0" w:color="auto"/>
            <w:left w:val="none" w:sz="0" w:space="0" w:color="auto"/>
            <w:bottom w:val="none" w:sz="0" w:space="0" w:color="auto"/>
            <w:right w:val="none" w:sz="0" w:space="0" w:color="auto"/>
          </w:divBdr>
        </w:div>
        <w:div w:id="469398663">
          <w:marLeft w:val="547"/>
          <w:marRight w:val="0"/>
          <w:marTop w:val="134"/>
          <w:marBottom w:val="0"/>
          <w:divBdr>
            <w:top w:val="none" w:sz="0" w:space="0" w:color="auto"/>
            <w:left w:val="none" w:sz="0" w:space="0" w:color="auto"/>
            <w:bottom w:val="none" w:sz="0" w:space="0" w:color="auto"/>
            <w:right w:val="none" w:sz="0" w:space="0" w:color="auto"/>
          </w:divBdr>
        </w:div>
        <w:div w:id="1777284525">
          <w:marLeft w:val="1166"/>
          <w:marRight w:val="0"/>
          <w:marTop w:val="115"/>
          <w:marBottom w:val="0"/>
          <w:divBdr>
            <w:top w:val="none" w:sz="0" w:space="0" w:color="auto"/>
            <w:left w:val="none" w:sz="0" w:space="0" w:color="auto"/>
            <w:bottom w:val="none" w:sz="0" w:space="0" w:color="auto"/>
            <w:right w:val="none" w:sz="0" w:space="0" w:color="auto"/>
          </w:divBdr>
        </w:div>
        <w:div w:id="839543449">
          <w:marLeft w:val="1166"/>
          <w:marRight w:val="0"/>
          <w:marTop w:val="115"/>
          <w:marBottom w:val="0"/>
          <w:divBdr>
            <w:top w:val="none" w:sz="0" w:space="0" w:color="auto"/>
            <w:left w:val="none" w:sz="0" w:space="0" w:color="auto"/>
            <w:bottom w:val="none" w:sz="0" w:space="0" w:color="auto"/>
            <w:right w:val="none" w:sz="0" w:space="0" w:color="auto"/>
          </w:divBdr>
        </w:div>
        <w:div w:id="1727414395">
          <w:marLeft w:val="1166"/>
          <w:marRight w:val="0"/>
          <w:marTop w:val="115"/>
          <w:marBottom w:val="0"/>
          <w:divBdr>
            <w:top w:val="none" w:sz="0" w:space="0" w:color="auto"/>
            <w:left w:val="none" w:sz="0" w:space="0" w:color="auto"/>
            <w:bottom w:val="none" w:sz="0" w:space="0" w:color="auto"/>
            <w:right w:val="none" w:sz="0" w:space="0" w:color="auto"/>
          </w:divBdr>
        </w:div>
        <w:div w:id="1176532851">
          <w:marLeft w:val="1166"/>
          <w:marRight w:val="0"/>
          <w:marTop w:val="115"/>
          <w:marBottom w:val="0"/>
          <w:divBdr>
            <w:top w:val="none" w:sz="0" w:space="0" w:color="auto"/>
            <w:left w:val="none" w:sz="0" w:space="0" w:color="auto"/>
            <w:bottom w:val="none" w:sz="0" w:space="0" w:color="auto"/>
            <w:right w:val="none" w:sz="0" w:space="0" w:color="auto"/>
          </w:divBdr>
        </w:div>
        <w:div w:id="459804289">
          <w:marLeft w:val="1166"/>
          <w:marRight w:val="0"/>
          <w:marTop w:val="115"/>
          <w:marBottom w:val="0"/>
          <w:divBdr>
            <w:top w:val="none" w:sz="0" w:space="0" w:color="auto"/>
            <w:left w:val="none" w:sz="0" w:space="0" w:color="auto"/>
            <w:bottom w:val="none" w:sz="0" w:space="0" w:color="auto"/>
            <w:right w:val="none" w:sz="0" w:space="0" w:color="auto"/>
          </w:divBdr>
        </w:div>
      </w:divsChild>
    </w:div>
    <w:div w:id="2126004069">
      <w:bodyDiv w:val="1"/>
      <w:marLeft w:val="0"/>
      <w:marRight w:val="0"/>
      <w:marTop w:val="0"/>
      <w:marBottom w:val="0"/>
      <w:divBdr>
        <w:top w:val="none" w:sz="0" w:space="0" w:color="auto"/>
        <w:left w:val="none" w:sz="0" w:space="0" w:color="auto"/>
        <w:bottom w:val="none" w:sz="0" w:space="0" w:color="auto"/>
        <w:right w:val="none" w:sz="0" w:space="0" w:color="auto"/>
      </w:divBdr>
      <w:divsChild>
        <w:div w:id="420179225">
          <w:marLeft w:val="547"/>
          <w:marRight w:val="0"/>
          <w:marTop w:val="134"/>
          <w:marBottom w:val="0"/>
          <w:divBdr>
            <w:top w:val="none" w:sz="0" w:space="0" w:color="auto"/>
            <w:left w:val="none" w:sz="0" w:space="0" w:color="auto"/>
            <w:bottom w:val="none" w:sz="0" w:space="0" w:color="auto"/>
            <w:right w:val="none" w:sz="0" w:space="0" w:color="auto"/>
          </w:divBdr>
        </w:div>
        <w:div w:id="1406996826">
          <w:marLeft w:val="1166"/>
          <w:marRight w:val="0"/>
          <w:marTop w:val="96"/>
          <w:marBottom w:val="0"/>
          <w:divBdr>
            <w:top w:val="none" w:sz="0" w:space="0" w:color="auto"/>
            <w:left w:val="none" w:sz="0" w:space="0" w:color="auto"/>
            <w:bottom w:val="none" w:sz="0" w:space="0" w:color="auto"/>
            <w:right w:val="none" w:sz="0" w:space="0" w:color="auto"/>
          </w:divBdr>
        </w:div>
        <w:div w:id="642850429">
          <w:marLeft w:val="1166"/>
          <w:marRight w:val="0"/>
          <w:marTop w:val="96"/>
          <w:marBottom w:val="0"/>
          <w:divBdr>
            <w:top w:val="none" w:sz="0" w:space="0" w:color="auto"/>
            <w:left w:val="none" w:sz="0" w:space="0" w:color="auto"/>
            <w:bottom w:val="none" w:sz="0" w:space="0" w:color="auto"/>
            <w:right w:val="none" w:sz="0" w:space="0" w:color="auto"/>
          </w:divBdr>
        </w:div>
        <w:div w:id="1038042977">
          <w:marLeft w:val="547"/>
          <w:marRight w:val="0"/>
          <w:marTop w:val="134"/>
          <w:marBottom w:val="0"/>
          <w:divBdr>
            <w:top w:val="none" w:sz="0" w:space="0" w:color="auto"/>
            <w:left w:val="none" w:sz="0" w:space="0" w:color="auto"/>
            <w:bottom w:val="none" w:sz="0" w:space="0" w:color="auto"/>
            <w:right w:val="none" w:sz="0" w:space="0" w:color="auto"/>
          </w:divBdr>
        </w:div>
        <w:div w:id="530804855">
          <w:marLeft w:val="1166"/>
          <w:marRight w:val="0"/>
          <w:marTop w:val="106"/>
          <w:marBottom w:val="0"/>
          <w:divBdr>
            <w:top w:val="none" w:sz="0" w:space="0" w:color="auto"/>
            <w:left w:val="none" w:sz="0" w:space="0" w:color="auto"/>
            <w:bottom w:val="none" w:sz="0" w:space="0" w:color="auto"/>
            <w:right w:val="none" w:sz="0" w:space="0" w:color="auto"/>
          </w:divBdr>
        </w:div>
        <w:div w:id="1551575249">
          <w:marLeft w:val="1800"/>
          <w:marRight w:val="0"/>
          <w:marTop w:val="86"/>
          <w:marBottom w:val="0"/>
          <w:divBdr>
            <w:top w:val="none" w:sz="0" w:space="0" w:color="auto"/>
            <w:left w:val="none" w:sz="0" w:space="0" w:color="auto"/>
            <w:bottom w:val="none" w:sz="0" w:space="0" w:color="auto"/>
            <w:right w:val="none" w:sz="0" w:space="0" w:color="auto"/>
          </w:divBdr>
        </w:div>
        <w:div w:id="1206869184">
          <w:marLeft w:val="547"/>
          <w:marRight w:val="0"/>
          <w:marTop w:val="134"/>
          <w:marBottom w:val="0"/>
          <w:divBdr>
            <w:top w:val="none" w:sz="0" w:space="0" w:color="auto"/>
            <w:left w:val="none" w:sz="0" w:space="0" w:color="auto"/>
            <w:bottom w:val="none" w:sz="0" w:space="0" w:color="auto"/>
            <w:right w:val="none" w:sz="0" w:space="0" w:color="auto"/>
          </w:divBdr>
        </w:div>
        <w:div w:id="1856991303">
          <w:marLeft w:val="1166"/>
          <w:marRight w:val="0"/>
          <w:marTop w:val="96"/>
          <w:marBottom w:val="0"/>
          <w:divBdr>
            <w:top w:val="none" w:sz="0" w:space="0" w:color="auto"/>
            <w:left w:val="none" w:sz="0" w:space="0" w:color="auto"/>
            <w:bottom w:val="none" w:sz="0" w:space="0" w:color="auto"/>
            <w:right w:val="none" w:sz="0" w:space="0" w:color="auto"/>
          </w:divBdr>
        </w:div>
        <w:div w:id="1789274145">
          <w:marLeft w:val="180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8105</TotalTime>
  <Pages>18</Pages>
  <Words>6245</Words>
  <Characters>35600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Emc2</dc:creator>
  <cp:lastModifiedBy>Emc2</cp:lastModifiedBy>
  <cp:revision>110</cp:revision>
  <dcterms:created xsi:type="dcterms:W3CDTF">2014-02-13T17:13:00Z</dcterms:created>
  <dcterms:modified xsi:type="dcterms:W3CDTF">2014-02-21T02:25:00Z</dcterms:modified>
</cp:coreProperties>
</file>