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A87" w:rsidRPr="00A060BE" w:rsidRDefault="00360A87" w:rsidP="00360A87">
      <w:pPr>
        <w:spacing w:after="0" w:line="240" w:lineRule="auto"/>
        <w:rPr>
          <w:rFonts w:ascii="Times New Roman" w:hAnsi="Times New Roman" w:cs="Times New Roman"/>
          <w:sz w:val="24"/>
          <w:szCs w:val="24"/>
        </w:rPr>
      </w:pPr>
      <w:r w:rsidRPr="00A060BE">
        <w:rPr>
          <w:rFonts w:ascii="Times New Roman" w:hAnsi="Times New Roman" w:cs="Times New Roman"/>
          <w:sz w:val="24"/>
          <w:szCs w:val="24"/>
        </w:rPr>
        <w:t>Any type of citation</w:t>
      </w:r>
    </w:p>
    <w:p w:rsidR="00360A87" w:rsidRDefault="00360A87" w:rsidP="00360A87">
      <w:pPr>
        <w:pStyle w:val="ListParagraph"/>
        <w:numPr>
          <w:ilvl w:val="0"/>
          <w:numId w:val="1"/>
        </w:numPr>
        <w:spacing w:after="0" w:line="240" w:lineRule="auto"/>
        <w:rPr>
          <w:rFonts w:ascii="Times New Roman" w:hAnsi="Times New Roman" w:cs="Times New Roman"/>
          <w:sz w:val="24"/>
          <w:szCs w:val="24"/>
        </w:rPr>
      </w:pPr>
      <w:r w:rsidRPr="00A060BE">
        <w:rPr>
          <w:rFonts w:ascii="Times New Roman" w:hAnsi="Times New Roman" w:cs="Times New Roman"/>
          <w:sz w:val="24"/>
          <w:szCs w:val="24"/>
        </w:rPr>
        <w:t xml:space="preserve">Compare a couple of authors; Burke (conservative), JS Mill (Liberal); liberals rationalists (progress, social engineering), conservative is critical of rationalism (abstract thinking), </w:t>
      </w:r>
      <w:proofErr w:type="spellStart"/>
      <w:r w:rsidRPr="00A060BE">
        <w:rPr>
          <w:rFonts w:ascii="Times New Roman" w:hAnsi="Times New Roman" w:cs="Times New Roman"/>
          <w:sz w:val="24"/>
          <w:szCs w:val="24"/>
        </w:rPr>
        <w:t>whats</w:t>
      </w:r>
      <w:proofErr w:type="spellEnd"/>
      <w:r w:rsidRPr="00A060BE">
        <w:rPr>
          <w:rFonts w:ascii="Times New Roman" w:hAnsi="Times New Roman" w:cs="Times New Roman"/>
          <w:sz w:val="24"/>
          <w:szCs w:val="24"/>
        </w:rPr>
        <w:t xml:space="preserve"> important is tradition, if it works don’t reform unless </w:t>
      </w:r>
      <w:proofErr w:type="spellStart"/>
      <w:r w:rsidRPr="00A060BE">
        <w:rPr>
          <w:rFonts w:ascii="Times New Roman" w:hAnsi="Times New Roman" w:cs="Times New Roman"/>
          <w:sz w:val="24"/>
          <w:szCs w:val="24"/>
        </w:rPr>
        <w:t>its</w:t>
      </w:r>
      <w:proofErr w:type="spellEnd"/>
      <w:r w:rsidRPr="00A060BE">
        <w:rPr>
          <w:rFonts w:ascii="Times New Roman" w:hAnsi="Times New Roman" w:cs="Times New Roman"/>
          <w:sz w:val="24"/>
          <w:szCs w:val="24"/>
        </w:rPr>
        <w:t xml:space="preserve"> necessary; Stanford </w:t>
      </w:r>
      <w:proofErr w:type="spellStart"/>
      <w:r w:rsidRPr="00A060BE">
        <w:rPr>
          <w:rFonts w:ascii="Times New Roman" w:hAnsi="Times New Roman" w:cs="Times New Roman"/>
          <w:sz w:val="24"/>
          <w:szCs w:val="24"/>
        </w:rPr>
        <w:t>encyclopedia</w:t>
      </w:r>
      <w:proofErr w:type="spellEnd"/>
      <w:r w:rsidRPr="00A060BE">
        <w:rPr>
          <w:rFonts w:ascii="Times New Roman" w:hAnsi="Times New Roman" w:cs="Times New Roman"/>
          <w:sz w:val="24"/>
          <w:szCs w:val="24"/>
        </w:rPr>
        <w:t xml:space="preserve"> of philosophy</w:t>
      </w:r>
    </w:p>
    <w:p w:rsidR="00360A87" w:rsidRDefault="00360A87" w:rsidP="00360A87">
      <w:pPr>
        <w:spacing w:after="0" w:line="240" w:lineRule="auto"/>
        <w:rPr>
          <w:rFonts w:ascii="Times New Roman" w:hAnsi="Times New Roman" w:cs="Times New Roman"/>
          <w:sz w:val="24"/>
          <w:szCs w:val="24"/>
        </w:rPr>
      </w:pPr>
    </w:p>
    <w:p w:rsidR="00360A87" w:rsidRDefault="00360A87" w:rsidP="00360A87">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Intro: the importance of institutions, one side being more rationalist</w:t>
      </w:r>
    </w:p>
    <w:p w:rsidR="00360A87" w:rsidRDefault="00360A87" w:rsidP="00360A87">
      <w:pPr>
        <w:spacing w:after="0" w:line="240" w:lineRule="auto"/>
        <w:ind w:left="720"/>
        <w:rPr>
          <w:rFonts w:ascii="Times New Roman" w:hAnsi="Times New Roman" w:cs="Times New Roman"/>
          <w:sz w:val="24"/>
          <w:szCs w:val="24"/>
        </w:rPr>
      </w:pPr>
    </w:p>
    <w:p w:rsidR="00360A87" w:rsidRDefault="00360A87" w:rsidP="00360A87">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Differences: individuality </w:t>
      </w:r>
    </w:p>
    <w:p w:rsidR="00360A87" w:rsidRDefault="00360A87" w:rsidP="00360A87">
      <w:pPr>
        <w:spacing w:after="0" w:line="240" w:lineRule="auto"/>
        <w:ind w:left="720"/>
        <w:rPr>
          <w:rFonts w:ascii="Times New Roman" w:hAnsi="Times New Roman" w:cs="Times New Roman"/>
          <w:sz w:val="24"/>
          <w:szCs w:val="24"/>
        </w:rPr>
      </w:pPr>
    </w:p>
    <w:p w:rsidR="00360A87" w:rsidRDefault="00360A87" w:rsidP="00360A87">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4 main principles of liberalism:</w:t>
      </w:r>
    </w:p>
    <w:p w:rsidR="00360A87" w:rsidRDefault="00360A87" w:rsidP="00360A87">
      <w:pPr>
        <w:spacing w:after="0" w:line="240" w:lineRule="auto"/>
        <w:ind w:left="720" w:firstLine="720"/>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idea</w:t>
      </w:r>
      <w:proofErr w:type="gramEnd"/>
      <w:r>
        <w:rPr>
          <w:rFonts w:ascii="Times New Roman" w:hAnsi="Times New Roman" w:cs="Times New Roman"/>
          <w:sz w:val="24"/>
          <w:szCs w:val="24"/>
        </w:rPr>
        <w:t xml:space="preserve"> of limited political power (fundamental), need to limit power in order that individuals are able to develop their potential, governments need consent of the governed in order to be legitimate. </w:t>
      </w:r>
      <w:proofErr w:type="spellStart"/>
      <w:proofErr w:type="gramStart"/>
      <w:r>
        <w:rPr>
          <w:rFonts w:ascii="Times New Roman" w:hAnsi="Times New Roman" w:cs="Times New Roman"/>
          <w:sz w:val="24"/>
          <w:szCs w:val="24"/>
        </w:rPr>
        <w:t>Rigth</w:t>
      </w:r>
      <w:proofErr w:type="spellEnd"/>
      <w:r>
        <w:rPr>
          <w:rFonts w:ascii="Times New Roman" w:hAnsi="Times New Roman" w:cs="Times New Roman"/>
          <w:sz w:val="24"/>
          <w:szCs w:val="24"/>
        </w:rPr>
        <w:t xml:space="preserve"> to throw out a government, right to revolt.</w:t>
      </w:r>
      <w:proofErr w:type="gramEnd"/>
    </w:p>
    <w:p w:rsidR="00360A87" w:rsidRDefault="00360A87" w:rsidP="00360A87">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ab/>
      </w:r>
    </w:p>
    <w:p w:rsidR="00360A87" w:rsidRDefault="00360A87" w:rsidP="00360A87">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ab/>
        <w:t>Individuals are rational and self-interested, determines how they behave both politically and socially. Competition amongst individuals drives society forward</w:t>
      </w:r>
    </w:p>
    <w:p w:rsidR="00360A87" w:rsidRDefault="00360A87" w:rsidP="00360A87">
      <w:pPr>
        <w:spacing w:after="0" w:line="240" w:lineRule="auto"/>
        <w:ind w:left="720"/>
        <w:rPr>
          <w:rFonts w:ascii="Times New Roman" w:hAnsi="Times New Roman" w:cs="Times New Roman"/>
          <w:sz w:val="24"/>
          <w:szCs w:val="24"/>
        </w:rPr>
      </w:pPr>
    </w:p>
    <w:p w:rsidR="00360A87" w:rsidRDefault="00360A87" w:rsidP="00360A87">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ab/>
        <w:t>Separation of church and state; freedom of religion</w:t>
      </w:r>
    </w:p>
    <w:p w:rsidR="00360A87" w:rsidRDefault="00360A87" w:rsidP="00360A87">
      <w:pPr>
        <w:spacing w:after="0" w:line="240" w:lineRule="auto"/>
        <w:ind w:left="720"/>
        <w:rPr>
          <w:rFonts w:ascii="Times New Roman" w:hAnsi="Times New Roman" w:cs="Times New Roman"/>
          <w:sz w:val="24"/>
          <w:szCs w:val="24"/>
        </w:rPr>
      </w:pPr>
    </w:p>
    <w:p w:rsidR="00360A87" w:rsidRDefault="00360A87" w:rsidP="00360A87">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Freedom; allows intellectuals to use their capacity and exercise their intellectual potential</w:t>
      </w:r>
    </w:p>
    <w:p w:rsidR="00360A87" w:rsidRDefault="00360A87" w:rsidP="00360A87">
      <w:pPr>
        <w:spacing w:after="0" w:line="240" w:lineRule="auto"/>
        <w:ind w:left="720"/>
        <w:rPr>
          <w:rFonts w:ascii="Times New Roman" w:hAnsi="Times New Roman" w:cs="Times New Roman"/>
          <w:sz w:val="24"/>
          <w:szCs w:val="24"/>
        </w:rPr>
      </w:pPr>
    </w:p>
    <w:p w:rsidR="00360A87" w:rsidRDefault="00360A87" w:rsidP="00360A87">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ab/>
      </w:r>
      <w:proofErr w:type="gramStart"/>
      <w:r>
        <w:rPr>
          <w:rFonts w:ascii="Times New Roman" w:hAnsi="Times New Roman" w:cs="Times New Roman"/>
          <w:sz w:val="24"/>
          <w:szCs w:val="24"/>
        </w:rPr>
        <w:t>Equality of rights; equality before the law, not equality of possessing goods, no institutionalized privilege.</w:t>
      </w:r>
      <w:proofErr w:type="gramEnd"/>
      <w:r>
        <w:rPr>
          <w:rFonts w:ascii="Times New Roman" w:hAnsi="Times New Roman" w:cs="Times New Roman"/>
          <w:sz w:val="24"/>
          <w:szCs w:val="24"/>
        </w:rPr>
        <w:t xml:space="preserve"> Leaders and citizens are expected to be treated equally. </w:t>
      </w:r>
    </w:p>
    <w:p w:rsidR="00360A87" w:rsidRDefault="00360A87" w:rsidP="00360A87">
      <w:pPr>
        <w:spacing w:after="0" w:line="240" w:lineRule="auto"/>
        <w:ind w:left="720"/>
        <w:rPr>
          <w:rFonts w:ascii="Times New Roman" w:hAnsi="Times New Roman" w:cs="Times New Roman"/>
          <w:sz w:val="24"/>
          <w:szCs w:val="24"/>
        </w:rPr>
      </w:pPr>
    </w:p>
    <w:p w:rsidR="00360A87" w:rsidRDefault="00360A87" w:rsidP="00360A87">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ab/>
        <w:t xml:space="preserve">Free market economy </w:t>
      </w:r>
    </w:p>
    <w:p w:rsidR="00A570C4" w:rsidRDefault="00A570C4" w:rsidP="00A570C4">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Utilitarian assumes pleasure alone is good for its own sake; equal pleasures of any two </w:t>
      </w:r>
      <w:proofErr w:type="spellStart"/>
      <w:r>
        <w:rPr>
          <w:rFonts w:ascii="Times New Roman" w:hAnsi="Times New Roman" w:cs="Times New Roman"/>
          <w:sz w:val="24"/>
          <w:szCs w:val="24"/>
        </w:rPr>
        <w:t>individs</w:t>
      </w:r>
      <w:proofErr w:type="spellEnd"/>
      <w:r>
        <w:rPr>
          <w:rFonts w:ascii="Times New Roman" w:hAnsi="Times New Roman" w:cs="Times New Roman"/>
          <w:sz w:val="24"/>
          <w:szCs w:val="24"/>
        </w:rPr>
        <w:t xml:space="preserve"> are equally good (</w:t>
      </w:r>
      <w:proofErr w:type="spellStart"/>
      <w:r>
        <w:rPr>
          <w:rFonts w:ascii="Times New Roman" w:hAnsi="Times New Roman" w:cs="Times New Roman"/>
          <w:sz w:val="24"/>
          <w:szCs w:val="24"/>
        </w:rPr>
        <w:t>bentham</w:t>
      </w:r>
      <w:proofErr w:type="spellEnd"/>
      <w:r>
        <w:rPr>
          <w:rFonts w:ascii="Times New Roman" w:hAnsi="Times New Roman" w:cs="Times New Roman"/>
          <w:sz w:val="24"/>
          <w:szCs w:val="24"/>
        </w:rPr>
        <w:t xml:space="preserve">); no action is right unless it appears to the agent to be the action most likely under the circumstances to produce the greatest happiness; our obligations to the gov’t and that gov’t duties to us have nothing to do with the way in which the gov’t first acquired power, or now maintains it. </w:t>
      </w:r>
    </w:p>
    <w:p w:rsidR="005B447B" w:rsidRDefault="005B447B"/>
    <w:p w:rsidR="007F0AA2" w:rsidRDefault="007F0AA2" w:rsidP="007F0AA2">
      <w:pPr>
        <w:spacing w:after="0" w:line="240" w:lineRule="auto"/>
        <w:ind w:left="720"/>
        <w:rPr>
          <w:rFonts w:ascii="Times New Roman" w:hAnsi="Times New Roman" w:cs="Times New Roman"/>
          <w:sz w:val="24"/>
          <w:szCs w:val="24"/>
        </w:rPr>
      </w:pPr>
    </w:p>
    <w:p w:rsidR="007F0AA2" w:rsidRDefault="007F0AA2" w:rsidP="007F0AA2">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Bentham; greatest happiness of the greatest # is the </w:t>
      </w:r>
      <w:proofErr w:type="spellStart"/>
      <w:r>
        <w:rPr>
          <w:rFonts w:ascii="Times New Roman" w:hAnsi="Times New Roman" w:cs="Times New Roman"/>
          <w:sz w:val="24"/>
          <w:szCs w:val="24"/>
        </w:rPr>
        <w:t>emasure</w:t>
      </w:r>
      <w:proofErr w:type="spellEnd"/>
      <w:r>
        <w:rPr>
          <w:rFonts w:ascii="Times New Roman" w:hAnsi="Times New Roman" w:cs="Times New Roman"/>
          <w:sz w:val="24"/>
          <w:szCs w:val="24"/>
        </w:rPr>
        <w:t xml:space="preserve"> of </w:t>
      </w:r>
      <w:proofErr w:type="spellStart"/>
      <w:r>
        <w:rPr>
          <w:rFonts w:ascii="Times New Roman" w:hAnsi="Times New Roman" w:cs="Times New Roman"/>
          <w:sz w:val="24"/>
          <w:szCs w:val="24"/>
        </w:rPr>
        <w:t>rigt</w:t>
      </w:r>
      <w:proofErr w:type="spellEnd"/>
      <w:r>
        <w:rPr>
          <w:rFonts w:ascii="Times New Roman" w:hAnsi="Times New Roman" w:cs="Times New Roman"/>
          <w:sz w:val="24"/>
          <w:szCs w:val="24"/>
        </w:rPr>
        <w:t xml:space="preserve"> and wrong, </w:t>
      </w:r>
      <w:proofErr w:type="spellStart"/>
      <w:r>
        <w:rPr>
          <w:rFonts w:ascii="Times New Roman" w:hAnsi="Times New Roman" w:cs="Times New Roman"/>
          <w:sz w:val="24"/>
          <w:szCs w:val="24"/>
        </w:rPr>
        <w:t>societeis</w:t>
      </w:r>
      <w:proofErr w:type="spellEnd"/>
      <w:r>
        <w:rPr>
          <w:rFonts w:ascii="Times New Roman" w:hAnsi="Times New Roman" w:cs="Times New Roman"/>
          <w:sz w:val="24"/>
          <w:szCs w:val="24"/>
        </w:rPr>
        <w:t xml:space="preserve"> laws should be based on this principle, purpose of gov’t should be to promote the happiness of society; 6 principles of </w:t>
      </w:r>
      <w:proofErr w:type="spellStart"/>
      <w:r>
        <w:rPr>
          <w:rFonts w:ascii="Times New Roman" w:hAnsi="Times New Roman" w:cs="Times New Roman"/>
          <w:sz w:val="24"/>
          <w:szCs w:val="24"/>
        </w:rPr>
        <w:t>govt</w:t>
      </w:r>
      <w:proofErr w:type="spellEnd"/>
      <w:r>
        <w:rPr>
          <w:rFonts w:ascii="Times New Roman" w:hAnsi="Times New Roman" w:cs="Times New Roman"/>
          <w:sz w:val="24"/>
          <w:szCs w:val="24"/>
        </w:rPr>
        <w:t>’: annual parliament, monarchy abolished, secret ballot, female suffrage, competitive examinations for civil servants, prime minister should be elected and not appointed by monarchy</w:t>
      </w:r>
    </w:p>
    <w:p w:rsidR="007F0AA2" w:rsidRDefault="007F0AA2" w:rsidP="007F0AA2">
      <w:pPr>
        <w:spacing w:after="0" w:line="240" w:lineRule="auto"/>
        <w:ind w:left="720"/>
        <w:rPr>
          <w:rFonts w:ascii="Times New Roman" w:hAnsi="Times New Roman" w:cs="Times New Roman"/>
          <w:sz w:val="24"/>
          <w:szCs w:val="24"/>
        </w:rPr>
      </w:pPr>
    </w:p>
    <w:p w:rsidR="007F0AA2" w:rsidRDefault="007F0AA2">
      <w:pPr>
        <w:rPr>
          <w:rFonts w:ascii="Times New Roman" w:hAnsi="Times New Roman" w:cs="Times New Roman"/>
          <w:sz w:val="24"/>
          <w:szCs w:val="24"/>
        </w:rPr>
      </w:pPr>
      <w:r>
        <w:rPr>
          <w:rFonts w:ascii="Times New Roman" w:hAnsi="Times New Roman" w:cs="Times New Roman"/>
          <w:sz w:val="24"/>
          <w:szCs w:val="24"/>
        </w:rPr>
        <w:t>While these principles seem to focus on the individual and their freedom to act in society in their own way, the opposite is true for the conservatives. Conservatives view society as being essential for human development and the individual can only be understood in relation to the greater whole of society and the individuals place in that society.</w:t>
      </w:r>
    </w:p>
    <w:p w:rsidR="005B447B" w:rsidRDefault="005B447B">
      <w:pPr>
        <w:rPr>
          <w:rFonts w:ascii="Times New Roman" w:hAnsi="Times New Roman" w:cs="Times New Roman"/>
          <w:sz w:val="24"/>
          <w:szCs w:val="24"/>
        </w:rPr>
      </w:pPr>
    </w:p>
    <w:p w:rsidR="00C7739F" w:rsidRDefault="005B447B" w:rsidP="00C7739F">
      <w:pPr>
        <w:spacing w:after="0" w:line="240" w:lineRule="auto"/>
        <w:ind w:left="720"/>
        <w:rPr>
          <w:rFonts w:ascii="Times New Roman" w:hAnsi="Times New Roman" w:cs="Times New Roman"/>
          <w:sz w:val="24"/>
          <w:szCs w:val="24"/>
        </w:rPr>
      </w:pPr>
      <w:proofErr w:type="spellStart"/>
      <w:r>
        <w:rPr>
          <w:rFonts w:ascii="Times New Roman" w:hAnsi="Times New Roman" w:cs="Times New Roman"/>
          <w:sz w:val="24"/>
          <w:szCs w:val="24"/>
        </w:rPr>
        <w:lastRenderedPageBreak/>
        <w:t>Js</w:t>
      </w:r>
      <w:proofErr w:type="spellEnd"/>
      <w:r>
        <w:rPr>
          <w:rFonts w:ascii="Times New Roman" w:hAnsi="Times New Roman" w:cs="Times New Roman"/>
          <w:sz w:val="24"/>
          <w:szCs w:val="24"/>
        </w:rPr>
        <w:t xml:space="preserve"> mill; truly human existence is one where the </w:t>
      </w:r>
      <w:proofErr w:type="spellStart"/>
      <w:r>
        <w:rPr>
          <w:rFonts w:ascii="Times New Roman" w:hAnsi="Times New Roman" w:cs="Times New Roman"/>
          <w:sz w:val="24"/>
          <w:szCs w:val="24"/>
        </w:rPr>
        <w:t>individ</w:t>
      </w:r>
      <w:proofErr w:type="spellEnd"/>
      <w:r>
        <w:rPr>
          <w:rFonts w:ascii="Times New Roman" w:hAnsi="Times New Roman" w:cs="Times New Roman"/>
          <w:sz w:val="24"/>
          <w:szCs w:val="24"/>
        </w:rPr>
        <w:t xml:space="preserve"> has control over his or her own affairs, </w:t>
      </w:r>
      <w:proofErr w:type="spellStart"/>
      <w:r>
        <w:rPr>
          <w:rFonts w:ascii="Times New Roman" w:hAnsi="Times New Roman" w:cs="Times New Roman"/>
          <w:sz w:val="24"/>
          <w:szCs w:val="24"/>
        </w:rPr>
        <w:t>individ</w:t>
      </w:r>
      <w:proofErr w:type="spellEnd"/>
      <w:r>
        <w:rPr>
          <w:rFonts w:ascii="Times New Roman" w:hAnsi="Times New Roman" w:cs="Times New Roman"/>
          <w:sz w:val="24"/>
          <w:szCs w:val="24"/>
        </w:rPr>
        <w:t xml:space="preserve"> is not subject to custom or opinion, custom is not progressive; </w:t>
      </w:r>
      <w:proofErr w:type="spellStart"/>
      <w:r>
        <w:rPr>
          <w:rFonts w:ascii="Times New Roman" w:hAnsi="Times New Roman" w:cs="Times New Roman"/>
          <w:sz w:val="24"/>
          <w:szCs w:val="24"/>
        </w:rPr>
        <w:t>individ</w:t>
      </w:r>
      <w:proofErr w:type="spellEnd"/>
      <w:r>
        <w:rPr>
          <w:rFonts w:ascii="Times New Roman" w:hAnsi="Times New Roman" w:cs="Times New Roman"/>
          <w:sz w:val="24"/>
          <w:szCs w:val="24"/>
        </w:rPr>
        <w:t xml:space="preserve"> is primary and should be given as much </w:t>
      </w:r>
      <w:proofErr w:type="spellStart"/>
      <w:r>
        <w:rPr>
          <w:rFonts w:ascii="Times New Roman" w:hAnsi="Times New Roman" w:cs="Times New Roman"/>
          <w:sz w:val="24"/>
          <w:szCs w:val="24"/>
        </w:rPr>
        <w:t>scop</w:t>
      </w:r>
      <w:proofErr w:type="spellEnd"/>
      <w:r>
        <w:rPr>
          <w:rFonts w:ascii="Times New Roman" w:hAnsi="Times New Roman" w:cs="Times New Roman"/>
          <w:sz w:val="24"/>
          <w:szCs w:val="24"/>
        </w:rPr>
        <w:t xml:space="preserve"> as possible to develop their potential; </w:t>
      </w:r>
      <w:proofErr w:type="spellStart"/>
      <w:r>
        <w:rPr>
          <w:rFonts w:ascii="Times New Roman" w:hAnsi="Times New Roman" w:cs="Times New Roman"/>
          <w:sz w:val="24"/>
          <w:szCs w:val="24"/>
        </w:rPr>
        <w:t>individ</w:t>
      </w:r>
      <w:proofErr w:type="spellEnd"/>
      <w:r>
        <w:rPr>
          <w:rFonts w:ascii="Times New Roman" w:hAnsi="Times New Roman" w:cs="Times New Roman"/>
          <w:sz w:val="24"/>
          <w:szCs w:val="24"/>
        </w:rPr>
        <w:t xml:space="preserve"> should be </w:t>
      </w:r>
      <w:proofErr w:type="spellStart"/>
      <w:r>
        <w:rPr>
          <w:rFonts w:ascii="Times New Roman" w:hAnsi="Times New Roman" w:cs="Times New Roman"/>
          <w:sz w:val="24"/>
          <w:szCs w:val="24"/>
        </w:rPr>
        <w:t>bale</w:t>
      </w:r>
      <w:proofErr w:type="spellEnd"/>
      <w:r>
        <w:rPr>
          <w:rFonts w:ascii="Times New Roman" w:hAnsi="Times New Roman" w:cs="Times New Roman"/>
          <w:sz w:val="24"/>
          <w:szCs w:val="24"/>
        </w:rPr>
        <w:t xml:space="preserve"> to develop potential as they see fit, not as society sees for them.</w:t>
      </w:r>
      <w:r w:rsidR="006662E9" w:rsidRPr="006662E9">
        <w:rPr>
          <w:rFonts w:ascii="Times New Roman" w:hAnsi="Times New Roman" w:cs="Times New Roman"/>
          <w:sz w:val="24"/>
          <w:szCs w:val="24"/>
        </w:rPr>
        <w:t xml:space="preserve"> </w:t>
      </w:r>
      <w:proofErr w:type="gramStart"/>
      <w:r w:rsidR="006662E9">
        <w:rPr>
          <w:rFonts w:ascii="Times New Roman" w:hAnsi="Times New Roman" w:cs="Times New Roman"/>
          <w:sz w:val="24"/>
          <w:szCs w:val="24"/>
        </w:rPr>
        <w:t>custom</w:t>
      </w:r>
      <w:proofErr w:type="gramEnd"/>
      <w:r w:rsidR="006662E9">
        <w:rPr>
          <w:rFonts w:ascii="Times New Roman" w:hAnsi="Times New Roman" w:cs="Times New Roman"/>
          <w:sz w:val="24"/>
          <w:szCs w:val="24"/>
        </w:rPr>
        <w:t xml:space="preserve"> is a hindrance, stifle individuality so progress is no longer possible. Struggle between custom and individuality is the driving force of cultural development; once individuality is gone, it begins to decline. Healthy society puts faith in </w:t>
      </w:r>
      <w:proofErr w:type="spellStart"/>
      <w:r w:rsidR="006662E9">
        <w:rPr>
          <w:rFonts w:ascii="Times New Roman" w:hAnsi="Times New Roman" w:cs="Times New Roman"/>
          <w:sz w:val="24"/>
          <w:szCs w:val="24"/>
        </w:rPr>
        <w:t>individ</w:t>
      </w:r>
      <w:proofErr w:type="spellEnd"/>
      <w:r w:rsidR="006662E9">
        <w:rPr>
          <w:rFonts w:ascii="Times New Roman" w:hAnsi="Times New Roman" w:cs="Times New Roman"/>
          <w:sz w:val="24"/>
          <w:szCs w:val="24"/>
        </w:rPr>
        <w:t xml:space="preserve">, allows freedom of expression; modern example is soviet union (communism; state owns everything), lack of </w:t>
      </w:r>
      <w:proofErr w:type="spellStart"/>
      <w:r w:rsidR="006662E9">
        <w:rPr>
          <w:rFonts w:ascii="Times New Roman" w:hAnsi="Times New Roman" w:cs="Times New Roman"/>
          <w:sz w:val="24"/>
          <w:szCs w:val="24"/>
        </w:rPr>
        <w:t>individ</w:t>
      </w:r>
      <w:proofErr w:type="spellEnd"/>
      <w:r w:rsidR="006662E9">
        <w:rPr>
          <w:rFonts w:ascii="Times New Roman" w:hAnsi="Times New Roman" w:cs="Times New Roman"/>
          <w:sz w:val="24"/>
          <w:szCs w:val="24"/>
        </w:rPr>
        <w:t xml:space="preserve"> is a problem;</w:t>
      </w:r>
      <w:r w:rsidR="00C7739F" w:rsidRPr="00C7739F">
        <w:rPr>
          <w:rFonts w:ascii="Times New Roman" w:hAnsi="Times New Roman" w:cs="Times New Roman"/>
          <w:sz w:val="24"/>
          <w:szCs w:val="24"/>
        </w:rPr>
        <w:t xml:space="preserve"> </w:t>
      </w:r>
      <w:r w:rsidR="00C7739F">
        <w:rPr>
          <w:rFonts w:ascii="Times New Roman" w:hAnsi="Times New Roman" w:cs="Times New Roman"/>
          <w:sz w:val="24"/>
          <w:szCs w:val="24"/>
        </w:rPr>
        <w:t xml:space="preserve">Freedom is found in experimentation, mill also believed in the importance of public education, not in order; societal development is subject to rational choice; believed in incentive; progress &amp; improvement; social </w:t>
      </w:r>
      <w:proofErr w:type="spellStart"/>
      <w:r w:rsidR="00C7739F">
        <w:rPr>
          <w:rFonts w:ascii="Times New Roman" w:hAnsi="Times New Roman" w:cs="Times New Roman"/>
          <w:sz w:val="24"/>
          <w:szCs w:val="24"/>
        </w:rPr>
        <w:t>acheivements</w:t>
      </w:r>
      <w:proofErr w:type="spellEnd"/>
      <w:r w:rsidR="00C7739F">
        <w:rPr>
          <w:rFonts w:ascii="Times New Roman" w:hAnsi="Times New Roman" w:cs="Times New Roman"/>
          <w:sz w:val="24"/>
          <w:szCs w:val="24"/>
        </w:rPr>
        <w:t xml:space="preserve"> are not result of the slow </w:t>
      </w:r>
      <w:proofErr w:type="spellStart"/>
      <w:r w:rsidR="00C7739F">
        <w:rPr>
          <w:rFonts w:ascii="Times New Roman" w:hAnsi="Times New Roman" w:cs="Times New Roman"/>
          <w:sz w:val="24"/>
          <w:szCs w:val="24"/>
        </w:rPr>
        <w:t>half conscious</w:t>
      </w:r>
      <w:proofErr w:type="spellEnd"/>
      <w:r w:rsidR="00C7739F">
        <w:rPr>
          <w:rFonts w:ascii="Times New Roman" w:hAnsi="Times New Roman" w:cs="Times New Roman"/>
          <w:sz w:val="24"/>
          <w:szCs w:val="24"/>
        </w:rPr>
        <w:t xml:space="preserve"> growth (conservative) are the result of individual effort (particularly exceptional individuals); firm believer in the </w:t>
      </w:r>
      <w:proofErr w:type="spellStart"/>
      <w:r w:rsidR="00C7739F">
        <w:rPr>
          <w:rFonts w:ascii="Times New Roman" w:hAnsi="Times New Roman" w:cs="Times New Roman"/>
          <w:sz w:val="24"/>
          <w:szCs w:val="24"/>
        </w:rPr>
        <w:t>superiorty</w:t>
      </w:r>
      <w:proofErr w:type="spellEnd"/>
      <w:r w:rsidR="00C7739F">
        <w:rPr>
          <w:rFonts w:ascii="Times New Roman" w:hAnsi="Times New Roman" w:cs="Times New Roman"/>
          <w:sz w:val="24"/>
          <w:szCs w:val="24"/>
        </w:rPr>
        <w:t xml:space="preserve"> of </w:t>
      </w:r>
      <w:proofErr w:type="spellStart"/>
      <w:r w:rsidR="00C7739F">
        <w:rPr>
          <w:rFonts w:ascii="Times New Roman" w:hAnsi="Times New Roman" w:cs="Times New Roman"/>
          <w:sz w:val="24"/>
          <w:szCs w:val="24"/>
        </w:rPr>
        <w:t>individ</w:t>
      </w:r>
      <w:proofErr w:type="spellEnd"/>
      <w:r w:rsidR="00C7739F">
        <w:rPr>
          <w:rFonts w:ascii="Times New Roman" w:hAnsi="Times New Roman" w:cs="Times New Roman"/>
          <w:sz w:val="24"/>
          <w:szCs w:val="24"/>
        </w:rPr>
        <w:t xml:space="preserve"> </w:t>
      </w:r>
      <w:proofErr w:type="spellStart"/>
      <w:r w:rsidR="00C7739F">
        <w:rPr>
          <w:rFonts w:ascii="Times New Roman" w:hAnsi="Times New Roman" w:cs="Times New Roman"/>
          <w:sz w:val="24"/>
          <w:szCs w:val="24"/>
        </w:rPr>
        <w:t>int</w:t>
      </w:r>
      <w:proofErr w:type="spellEnd"/>
      <w:r w:rsidR="00C7739F">
        <w:rPr>
          <w:rFonts w:ascii="Times New Roman" w:hAnsi="Times New Roman" w:cs="Times New Roman"/>
          <w:sz w:val="24"/>
          <w:szCs w:val="24"/>
        </w:rPr>
        <w:t xml:space="preserve"> over our commonly accepted norms; wasn’t a firm believer in the opinions of the masses, freedom of expression is necessary for human development, </w:t>
      </w:r>
      <w:proofErr w:type="spellStart"/>
      <w:r w:rsidR="00C7739F">
        <w:rPr>
          <w:rFonts w:ascii="Times New Roman" w:hAnsi="Times New Roman" w:cs="Times New Roman"/>
          <w:sz w:val="24"/>
          <w:szCs w:val="24"/>
        </w:rPr>
        <w:t>opinons</w:t>
      </w:r>
      <w:proofErr w:type="spellEnd"/>
      <w:r w:rsidR="00C7739F">
        <w:rPr>
          <w:rFonts w:ascii="Times New Roman" w:hAnsi="Times New Roman" w:cs="Times New Roman"/>
          <w:sz w:val="24"/>
          <w:szCs w:val="24"/>
        </w:rPr>
        <w:t xml:space="preserve"> of masses exhibit </w:t>
      </w:r>
      <w:proofErr w:type="spellStart"/>
      <w:r w:rsidR="00C7739F">
        <w:rPr>
          <w:rFonts w:ascii="Times New Roman" w:hAnsi="Times New Roman" w:cs="Times New Roman"/>
          <w:sz w:val="24"/>
          <w:szCs w:val="24"/>
        </w:rPr>
        <w:t>mediocray</w:t>
      </w:r>
      <w:proofErr w:type="spellEnd"/>
      <w:r w:rsidR="00C7739F">
        <w:rPr>
          <w:rFonts w:ascii="Times New Roman" w:hAnsi="Times New Roman" w:cs="Times New Roman"/>
          <w:sz w:val="24"/>
          <w:szCs w:val="24"/>
        </w:rPr>
        <w:t xml:space="preserve">, tyranny of public opinion is something to be guarded against, they </w:t>
      </w:r>
      <w:proofErr w:type="spellStart"/>
      <w:r w:rsidR="00C7739F">
        <w:rPr>
          <w:rFonts w:ascii="Times New Roman" w:hAnsi="Times New Roman" w:cs="Times New Roman"/>
          <w:sz w:val="24"/>
          <w:szCs w:val="24"/>
        </w:rPr>
        <w:t>arent</w:t>
      </w:r>
      <w:proofErr w:type="spellEnd"/>
      <w:r w:rsidR="00C7739F">
        <w:rPr>
          <w:rFonts w:ascii="Times New Roman" w:hAnsi="Times New Roman" w:cs="Times New Roman"/>
          <w:sz w:val="24"/>
          <w:szCs w:val="24"/>
        </w:rPr>
        <w:t xml:space="preserve"> necessarily good opinions; freedom from custom and majority </w:t>
      </w:r>
      <w:proofErr w:type="spellStart"/>
      <w:r w:rsidR="00C7739F">
        <w:rPr>
          <w:rFonts w:ascii="Times New Roman" w:hAnsi="Times New Roman" w:cs="Times New Roman"/>
          <w:sz w:val="24"/>
          <w:szCs w:val="24"/>
        </w:rPr>
        <w:t>opninion</w:t>
      </w:r>
      <w:proofErr w:type="spellEnd"/>
      <w:r w:rsidR="00C7739F">
        <w:rPr>
          <w:rFonts w:ascii="Times New Roman" w:hAnsi="Times New Roman" w:cs="Times New Roman"/>
          <w:sz w:val="24"/>
          <w:szCs w:val="24"/>
        </w:rPr>
        <w:t xml:space="preserve"> are necessary, mill would not be in favour of public </w:t>
      </w:r>
      <w:proofErr w:type="spellStart"/>
      <w:r w:rsidR="00C7739F">
        <w:rPr>
          <w:rFonts w:ascii="Times New Roman" w:hAnsi="Times New Roman" w:cs="Times New Roman"/>
          <w:sz w:val="24"/>
          <w:szCs w:val="24"/>
        </w:rPr>
        <w:t>opnion</w:t>
      </w:r>
      <w:proofErr w:type="spellEnd"/>
      <w:r w:rsidR="00C7739F">
        <w:rPr>
          <w:rFonts w:ascii="Times New Roman" w:hAnsi="Times New Roman" w:cs="Times New Roman"/>
          <w:sz w:val="24"/>
          <w:szCs w:val="24"/>
        </w:rPr>
        <w:t xml:space="preserve"> survey as a </w:t>
      </w:r>
      <w:proofErr w:type="spellStart"/>
      <w:r w:rsidR="00C7739F">
        <w:rPr>
          <w:rFonts w:ascii="Times New Roman" w:hAnsi="Times New Roman" w:cs="Times New Roman"/>
          <w:sz w:val="24"/>
          <w:szCs w:val="24"/>
        </w:rPr>
        <w:t>derterminant</w:t>
      </w:r>
      <w:proofErr w:type="spellEnd"/>
      <w:r w:rsidR="00C7739F">
        <w:rPr>
          <w:rFonts w:ascii="Times New Roman" w:hAnsi="Times New Roman" w:cs="Times New Roman"/>
          <w:sz w:val="24"/>
          <w:szCs w:val="24"/>
        </w:rPr>
        <w:t xml:space="preserve"> of public policy</w:t>
      </w:r>
    </w:p>
    <w:p w:rsidR="00C7739F" w:rsidRDefault="00C7739F" w:rsidP="00C7739F">
      <w:pPr>
        <w:spacing w:after="0" w:line="240" w:lineRule="auto"/>
        <w:ind w:left="720"/>
        <w:rPr>
          <w:rFonts w:ascii="Times New Roman" w:hAnsi="Times New Roman" w:cs="Times New Roman"/>
          <w:sz w:val="24"/>
          <w:szCs w:val="24"/>
        </w:rPr>
      </w:pPr>
    </w:p>
    <w:p w:rsidR="00C7739F" w:rsidRDefault="00C7739F" w:rsidP="00C7739F">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 xml:space="preserve">Burke; English speaking world, conservative and liberalism are opposite sides of the same coin. Conservatism is more cautionary, believes in traditions and time honoured ways of doing things, not as rational as liberalism. Burke is not a neo-conservative; custom develops slowly, it is not something we understand; </w:t>
      </w:r>
      <w:proofErr w:type="spellStart"/>
      <w:r>
        <w:rPr>
          <w:rFonts w:ascii="Times New Roman" w:hAnsi="Times New Roman" w:cs="Times New Roman"/>
          <w:sz w:val="24"/>
          <w:szCs w:val="24"/>
        </w:rPr>
        <w:t>cusom</w:t>
      </w:r>
      <w:proofErr w:type="spellEnd"/>
      <w:r>
        <w:rPr>
          <w:rFonts w:ascii="Times New Roman" w:hAnsi="Times New Roman" w:cs="Times New Roman"/>
          <w:sz w:val="24"/>
          <w:szCs w:val="24"/>
        </w:rPr>
        <w:t xml:space="preserve"> is embodiment of social culture that is most worth retaining; </w:t>
      </w:r>
    </w:p>
    <w:p w:rsidR="005B447B" w:rsidRDefault="005B447B"/>
    <w:p w:rsidR="00C7739F" w:rsidRDefault="00C7739F"/>
    <w:p w:rsidR="00C7739F" w:rsidRDefault="00C7739F">
      <w:r>
        <w:t xml:space="preserve">Importance of polis, importance of political life for the </w:t>
      </w:r>
      <w:proofErr w:type="spellStart"/>
      <w:proofErr w:type="gramStart"/>
      <w:r>
        <w:t>greeks</w:t>
      </w:r>
      <w:proofErr w:type="spellEnd"/>
      <w:proofErr w:type="gramEnd"/>
      <w:r>
        <w:t xml:space="preserve">. Greeks able to define the </w:t>
      </w:r>
      <w:proofErr w:type="spellStart"/>
      <w:r>
        <w:t>politicall</w:t>
      </w:r>
      <w:proofErr w:type="spellEnd"/>
      <w:r>
        <w:t xml:space="preserve"> realm; set of related phenomena that were different from household and different from </w:t>
      </w:r>
      <w:proofErr w:type="spellStart"/>
      <w:proofErr w:type="gramStart"/>
      <w:r>
        <w:t>th</w:t>
      </w:r>
      <w:proofErr w:type="spellEnd"/>
      <w:proofErr w:type="gramEnd"/>
      <w:r>
        <w:t xml:space="preserve"> economy. Political life was important, public concerns that every </w:t>
      </w:r>
      <w:proofErr w:type="spellStart"/>
      <w:proofErr w:type="gramStart"/>
      <w:r>
        <w:t>greek</w:t>
      </w:r>
      <w:proofErr w:type="spellEnd"/>
      <w:proofErr w:type="gramEnd"/>
      <w:r>
        <w:t xml:space="preserve"> had in common.</w:t>
      </w:r>
    </w:p>
    <w:p w:rsidR="00C7739F" w:rsidRDefault="00C7739F">
      <w:proofErr w:type="gramStart"/>
      <w:r>
        <w:t>Citizenship sense of belonging to the state.</w:t>
      </w:r>
      <w:proofErr w:type="gramEnd"/>
      <w:r>
        <w:t xml:space="preserve"> Critical view of those relationships, </w:t>
      </w:r>
      <w:proofErr w:type="spellStart"/>
      <w:proofErr w:type="gramStart"/>
      <w:r>
        <w:t>greeks</w:t>
      </w:r>
      <w:proofErr w:type="spellEnd"/>
      <w:proofErr w:type="gramEnd"/>
      <w:r>
        <w:t xml:space="preserve"> thought about institutions of Athens in a critical fashion. Wanted to find out what justice and truth really was.</w:t>
      </w:r>
    </w:p>
    <w:p w:rsidR="00C7739F" w:rsidRDefault="00C7739F">
      <w:r>
        <w:t xml:space="preserve">Move away from occult forces toward rationality. They engaged in ritual but they didn’t think it was all that important. Guiding principles found by reason. </w:t>
      </w:r>
      <w:bookmarkStart w:id="0" w:name="_GoBack"/>
      <w:bookmarkEnd w:id="0"/>
    </w:p>
    <w:sectPr w:rsidR="00C7739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2154B3"/>
    <w:multiLevelType w:val="hybridMultilevel"/>
    <w:tmpl w:val="B4ACC49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0A87"/>
    <w:rsid w:val="00360A87"/>
    <w:rsid w:val="00417E3B"/>
    <w:rsid w:val="005B447B"/>
    <w:rsid w:val="006662E9"/>
    <w:rsid w:val="007F0AA2"/>
    <w:rsid w:val="00A570C4"/>
    <w:rsid w:val="00C7739F"/>
    <w:rsid w:val="00E218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A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A8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0A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0A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742</Words>
  <Characters>4236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dc:creator>
  <cp:lastModifiedBy>Gary</cp:lastModifiedBy>
  <cp:revision>2</cp:revision>
  <dcterms:created xsi:type="dcterms:W3CDTF">2014-05-26T02:11:00Z</dcterms:created>
  <dcterms:modified xsi:type="dcterms:W3CDTF">2014-05-26T22:03:00Z</dcterms:modified>
</cp:coreProperties>
</file>