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1C7" w:rsidRDefault="00804823">
      <w:r>
        <w:t>Lecture 3</w:t>
      </w:r>
    </w:p>
    <w:p w:rsidR="00804823" w:rsidRDefault="001D06F5">
      <w:r>
        <w:t>Characteristics of Data</w:t>
      </w:r>
    </w:p>
    <w:p w:rsidR="001D06F5" w:rsidRDefault="001D06F5" w:rsidP="001D06F5">
      <w:pPr>
        <w:pStyle w:val="ListParagraph"/>
        <w:numPr>
          <w:ilvl w:val="0"/>
          <w:numId w:val="1"/>
        </w:numPr>
      </w:pPr>
      <w:r>
        <w:t>Center – average</w:t>
      </w:r>
    </w:p>
    <w:p w:rsidR="001D06F5" w:rsidRDefault="001D06F5" w:rsidP="001D06F5">
      <w:pPr>
        <w:pStyle w:val="ListParagraph"/>
        <w:numPr>
          <w:ilvl w:val="0"/>
          <w:numId w:val="1"/>
        </w:numPr>
      </w:pPr>
      <w:r>
        <w:t xml:space="preserve">Variation – measure of how much data varies </w:t>
      </w:r>
      <w:r>
        <w:rPr>
          <w:b/>
        </w:rPr>
        <w:t>amongst itself</w:t>
      </w:r>
    </w:p>
    <w:p w:rsidR="009B0964" w:rsidRDefault="009B0964" w:rsidP="009B0964">
      <w:pPr>
        <w:pStyle w:val="ListParagraph"/>
        <w:numPr>
          <w:ilvl w:val="0"/>
          <w:numId w:val="1"/>
        </w:numPr>
      </w:pPr>
      <w:r>
        <w:t xml:space="preserve">Distribution – </w:t>
      </w:r>
      <w:r>
        <w:rPr>
          <w:b/>
        </w:rPr>
        <w:t xml:space="preserve">shape </w:t>
      </w:r>
      <w:r>
        <w:t>of distribution of data</w:t>
      </w:r>
    </w:p>
    <w:p w:rsidR="00A5357B" w:rsidRPr="00A5357B" w:rsidRDefault="008A017E" w:rsidP="00A5357B">
      <w:pPr>
        <w:pStyle w:val="ListParagraph"/>
        <w:numPr>
          <w:ilvl w:val="0"/>
          <w:numId w:val="1"/>
        </w:numPr>
      </w:pPr>
      <w:r>
        <w:t xml:space="preserve">Outliers </w:t>
      </w:r>
      <w:r w:rsidR="00A5357B">
        <w:t>–</w:t>
      </w:r>
      <w:r>
        <w:t xml:space="preserve"> </w:t>
      </w:r>
      <w:r w:rsidR="00A5357B">
        <w:t xml:space="preserve">sample values </w:t>
      </w:r>
      <w:r w:rsidR="00A5357B">
        <w:rPr>
          <w:b/>
        </w:rPr>
        <w:t>lie outside range of most of data</w:t>
      </w:r>
    </w:p>
    <w:p w:rsidR="00A5357B" w:rsidRDefault="00B86E73" w:rsidP="00A5357B">
      <w:pPr>
        <w:pStyle w:val="ListParagraph"/>
        <w:numPr>
          <w:ilvl w:val="0"/>
          <w:numId w:val="1"/>
        </w:numPr>
      </w:pPr>
      <w:r>
        <w:t>Time</w:t>
      </w:r>
    </w:p>
    <w:p w:rsidR="00B86E73" w:rsidRDefault="00F24C67" w:rsidP="00B86E73">
      <w:r>
        <w:t>Frequency Distribution</w:t>
      </w:r>
    </w:p>
    <w:p w:rsidR="00F24C67" w:rsidRDefault="00F6473D" w:rsidP="00F24C67">
      <w:pPr>
        <w:pStyle w:val="ListParagraph"/>
        <w:numPr>
          <w:ilvl w:val="0"/>
          <w:numId w:val="1"/>
        </w:numPr>
      </w:pPr>
      <w:r>
        <w:t xml:space="preserve">Has </w:t>
      </w:r>
      <w:r>
        <w:rPr>
          <w:b/>
        </w:rPr>
        <w:t xml:space="preserve">data values </w:t>
      </w:r>
      <w:r>
        <w:t xml:space="preserve">and </w:t>
      </w:r>
      <w:r>
        <w:rPr>
          <w:b/>
        </w:rPr>
        <w:t>frequencies corresponding</w:t>
      </w:r>
    </w:p>
    <w:p w:rsidR="00356BD2" w:rsidRPr="00292970" w:rsidRDefault="00292970" w:rsidP="00F24C67">
      <w:pPr>
        <w:pStyle w:val="ListParagraph"/>
        <w:numPr>
          <w:ilvl w:val="0"/>
          <w:numId w:val="1"/>
        </w:numPr>
      </w:pPr>
      <w:r>
        <w:t xml:space="preserve">Data values separated into </w:t>
      </w:r>
      <w:r>
        <w:rPr>
          <w:b/>
        </w:rPr>
        <w:t>classes</w:t>
      </w:r>
    </w:p>
    <w:p w:rsidR="00292970" w:rsidRDefault="004248F5" w:rsidP="004248F5">
      <w:pPr>
        <w:pStyle w:val="ListParagraph"/>
        <w:numPr>
          <w:ilvl w:val="1"/>
          <w:numId w:val="1"/>
        </w:numPr>
      </w:pPr>
      <w:r>
        <w:rPr>
          <w:b/>
        </w:rPr>
        <w:t xml:space="preserve">Lower limit </w:t>
      </w:r>
      <w:r>
        <w:t>– lowest number in each class</w:t>
      </w:r>
    </w:p>
    <w:p w:rsidR="004248F5" w:rsidRDefault="004248F5" w:rsidP="004248F5">
      <w:pPr>
        <w:pStyle w:val="ListParagraph"/>
        <w:numPr>
          <w:ilvl w:val="1"/>
          <w:numId w:val="1"/>
        </w:numPr>
      </w:pPr>
      <w:r>
        <w:rPr>
          <w:b/>
        </w:rPr>
        <w:t xml:space="preserve">Upper limit – </w:t>
      </w:r>
      <w:r>
        <w:t>highest number in each class</w:t>
      </w:r>
    </w:p>
    <w:p w:rsidR="00576FF6" w:rsidRDefault="00576FF6" w:rsidP="004248F5">
      <w:pPr>
        <w:pStyle w:val="ListParagraph"/>
        <w:numPr>
          <w:ilvl w:val="1"/>
          <w:numId w:val="1"/>
        </w:numPr>
      </w:pPr>
      <w:r>
        <w:t xml:space="preserve">Class </w:t>
      </w:r>
      <w:r>
        <w:rPr>
          <w:b/>
        </w:rPr>
        <w:t>boundary</w:t>
      </w:r>
      <w:r w:rsidR="00B03FE1">
        <w:t xml:space="preserve"> </w:t>
      </w:r>
      <w:r w:rsidR="008007AF">
        <w:t>–</w:t>
      </w:r>
      <w:r w:rsidR="00B03FE1">
        <w:t xml:space="preserve"> </w:t>
      </w:r>
      <w:r w:rsidR="008007AF">
        <w:t xml:space="preserve">find </w:t>
      </w:r>
      <w:r w:rsidR="008007AF">
        <w:rPr>
          <w:b/>
        </w:rPr>
        <w:t>gap between class</w:t>
      </w:r>
      <w:r w:rsidR="008007AF">
        <w:t>, divide by two, add to lower and upper limits</w:t>
      </w:r>
    </w:p>
    <w:p w:rsidR="008E76A6" w:rsidRDefault="008E76A6" w:rsidP="004248F5">
      <w:pPr>
        <w:pStyle w:val="ListParagraph"/>
        <w:numPr>
          <w:ilvl w:val="1"/>
          <w:numId w:val="1"/>
        </w:numPr>
      </w:pPr>
      <w:r>
        <w:t>Midpoint – middle of each class</w:t>
      </w:r>
    </w:p>
    <w:p w:rsidR="008E76A6" w:rsidRDefault="008E76A6" w:rsidP="004248F5">
      <w:pPr>
        <w:pStyle w:val="ListParagraph"/>
        <w:numPr>
          <w:ilvl w:val="1"/>
          <w:numId w:val="1"/>
        </w:numPr>
      </w:pPr>
      <w:r>
        <w:t xml:space="preserve">Class width </w:t>
      </w:r>
      <w:r w:rsidR="00DB5CE6">
        <w:t>–</w:t>
      </w:r>
      <w:r>
        <w:t xml:space="preserve"> </w:t>
      </w:r>
      <w:r w:rsidR="00DB5CE6">
        <w:t>diff. b/w 2 consecutive lower/upper limits</w:t>
      </w:r>
    </w:p>
    <w:p w:rsidR="00B27AF6" w:rsidRDefault="00B27AF6" w:rsidP="00B27AF6">
      <w:pPr>
        <w:pStyle w:val="ListParagraph"/>
        <w:numPr>
          <w:ilvl w:val="0"/>
          <w:numId w:val="1"/>
        </w:numPr>
      </w:pPr>
      <w:r>
        <w:t>Process</w:t>
      </w:r>
    </w:p>
    <w:p w:rsidR="00B27AF6" w:rsidRDefault="00B27AF6" w:rsidP="00B27AF6">
      <w:pPr>
        <w:pStyle w:val="ListParagraph"/>
        <w:numPr>
          <w:ilvl w:val="1"/>
          <w:numId w:val="1"/>
        </w:numPr>
      </w:pPr>
      <w:r>
        <w:t>Pick # of classes</w:t>
      </w:r>
    </w:p>
    <w:p w:rsidR="00B27AF6" w:rsidRDefault="00B27AF6" w:rsidP="00B27AF6">
      <w:pPr>
        <w:pStyle w:val="ListParagraph"/>
        <w:numPr>
          <w:ilvl w:val="1"/>
          <w:numId w:val="1"/>
        </w:numPr>
      </w:pPr>
      <w:r>
        <w:t>Find class width</w:t>
      </w:r>
    </w:p>
    <w:p w:rsidR="00B27AF6" w:rsidRDefault="00B27AF6" w:rsidP="00B27AF6">
      <w:pPr>
        <w:pStyle w:val="ListParagraph"/>
        <w:numPr>
          <w:ilvl w:val="2"/>
          <w:numId w:val="1"/>
        </w:numPr>
      </w:pPr>
      <w:r>
        <w:t>Round up</w:t>
      </w:r>
    </w:p>
    <w:p w:rsidR="00B27AF6" w:rsidRDefault="00B27AF6" w:rsidP="00B27AF6">
      <w:pPr>
        <w:pStyle w:val="ListParagraph"/>
        <w:numPr>
          <w:ilvl w:val="1"/>
          <w:numId w:val="1"/>
        </w:numPr>
      </w:pPr>
      <w:r>
        <w:t>Tally frequencies</w:t>
      </w:r>
    </w:p>
    <w:p w:rsidR="00B27AF6" w:rsidRDefault="00062753" w:rsidP="00062753">
      <w:pPr>
        <w:pStyle w:val="ListParagraph"/>
        <w:numPr>
          <w:ilvl w:val="0"/>
          <w:numId w:val="1"/>
        </w:numPr>
      </w:pPr>
      <w:r>
        <w:rPr>
          <w:b/>
        </w:rPr>
        <w:t>Relative</w:t>
      </w:r>
      <w:r>
        <w:t xml:space="preserve"> frequency distribution</w:t>
      </w:r>
    </w:p>
    <w:p w:rsidR="00062753" w:rsidRDefault="00161A42" w:rsidP="00062753">
      <w:pPr>
        <w:pStyle w:val="ListParagraph"/>
        <w:numPr>
          <w:ilvl w:val="1"/>
          <w:numId w:val="1"/>
        </w:numPr>
      </w:pPr>
      <w:r>
        <w:t xml:space="preserve">Equals </w:t>
      </w:r>
      <w:r>
        <w:rPr>
          <w:b/>
        </w:rPr>
        <w:t xml:space="preserve">class freq. </w:t>
      </w:r>
      <w:r>
        <w:t xml:space="preserve">divided by </w:t>
      </w:r>
      <w:r>
        <w:rPr>
          <w:b/>
        </w:rPr>
        <w:t>total frequency</w:t>
      </w:r>
    </w:p>
    <w:p w:rsidR="0077414D" w:rsidRDefault="0077414D" w:rsidP="0077414D">
      <w:pPr>
        <w:pStyle w:val="ListParagraph"/>
        <w:numPr>
          <w:ilvl w:val="0"/>
          <w:numId w:val="1"/>
        </w:numPr>
      </w:pPr>
      <w:r>
        <w:rPr>
          <w:b/>
        </w:rPr>
        <w:t xml:space="preserve">open-ended </w:t>
      </w:r>
      <w:r>
        <w:t>interval</w:t>
      </w:r>
    </w:p>
    <w:p w:rsidR="0077414D" w:rsidRDefault="004113B5" w:rsidP="0077414D">
      <w:pPr>
        <w:pStyle w:val="ListParagraph"/>
        <w:numPr>
          <w:ilvl w:val="1"/>
          <w:numId w:val="1"/>
        </w:numPr>
      </w:pPr>
      <w:r>
        <w:t>65+ - frequencies for all data 65 and above</w:t>
      </w:r>
    </w:p>
    <w:p w:rsidR="008671DF" w:rsidRDefault="008671DF" w:rsidP="008671DF">
      <w:r>
        <w:t>Visualizing Data</w:t>
      </w:r>
    </w:p>
    <w:p w:rsidR="008671DF" w:rsidRDefault="008671DF" w:rsidP="008671DF">
      <w:pPr>
        <w:pStyle w:val="ListParagraph"/>
        <w:numPr>
          <w:ilvl w:val="0"/>
          <w:numId w:val="1"/>
        </w:numPr>
      </w:pPr>
      <w:r>
        <w:t>Histogram</w:t>
      </w:r>
    </w:p>
    <w:p w:rsidR="008671DF" w:rsidRDefault="008671DF" w:rsidP="008671DF">
      <w:pPr>
        <w:pStyle w:val="ListParagraph"/>
        <w:numPr>
          <w:ilvl w:val="1"/>
          <w:numId w:val="1"/>
        </w:numPr>
      </w:pPr>
      <w:r>
        <w:t xml:space="preserve">Bar graph w/ </w:t>
      </w:r>
      <w:r>
        <w:rPr>
          <w:b/>
        </w:rPr>
        <w:t xml:space="preserve">classes </w:t>
      </w:r>
      <w:r>
        <w:t xml:space="preserve">and </w:t>
      </w:r>
      <w:r>
        <w:rPr>
          <w:b/>
        </w:rPr>
        <w:t>frequencies</w:t>
      </w:r>
    </w:p>
    <w:p w:rsidR="003A3837" w:rsidRDefault="003A3837" w:rsidP="008671DF">
      <w:pPr>
        <w:pStyle w:val="ListParagraph"/>
        <w:numPr>
          <w:ilvl w:val="1"/>
          <w:numId w:val="1"/>
        </w:numPr>
      </w:pPr>
      <w:r>
        <w:rPr>
          <w:b/>
        </w:rPr>
        <w:t xml:space="preserve">Relative frequency </w:t>
      </w:r>
      <w:r>
        <w:t xml:space="preserve">histogram </w:t>
      </w:r>
      <w:r w:rsidR="00D01835">
        <w:t>–</w:t>
      </w:r>
      <w:r>
        <w:t xml:space="preserve"> </w:t>
      </w:r>
      <w:r w:rsidR="00D01835">
        <w:t>use relative freq. instead of normal freq.</w:t>
      </w:r>
    </w:p>
    <w:p w:rsidR="00EF4F47" w:rsidRDefault="00EF4F47" w:rsidP="008671DF">
      <w:pPr>
        <w:pStyle w:val="ListParagraph"/>
        <w:numPr>
          <w:ilvl w:val="1"/>
          <w:numId w:val="1"/>
        </w:numPr>
      </w:pPr>
      <w:r>
        <w:rPr>
          <w:b/>
        </w:rPr>
        <w:t xml:space="preserve">Pareto chart </w:t>
      </w:r>
      <w:r w:rsidR="00BE34C6">
        <w:rPr>
          <w:b/>
        </w:rPr>
        <w:t>–</w:t>
      </w:r>
      <w:r>
        <w:rPr>
          <w:b/>
        </w:rPr>
        <w:t xml:space="preserve"> </w:t>
      </w:r>
      <w:r w:rsidR="00BE34C6">
        <w:t xml:space="preserve">bar chart, categories on X-axis shown in </w:t>
      </w:r>
      <w:r w:rsidR="00BE34C6">
        <w:rPr>
          <w:b/>
        </w:rPr>
        <w:t>DECREASING</w:t>
      </w:r>
      <w:r w:rsidR="00146695">
        <w:rPr>
          <w:b/>
        </w:rPr>
        <w:t xml:space="preserve"> frequency</w:t>
      </w:r>
    </w:p>
    <w:p w:rsidR="00953E3C" w:rsidRPr="00EF4F47" w:rsidRDefault="00953E3C" w:rsidP="00953E3C">
      <w:pPr>
        <w:pStyle w:val="ListParagraph"/>
        <w:numPr>
          <w:ilvl w:val="2"/>
          <w:numId w:val="1"/>
        </w:numPr>
      </w:pPr>
      <w:r>
        <w:rPr>
          <w:b/>
        </w:rPr>
        <w:t>NOMINAL</w:t>
      </w:r>
    </w:p>
    <w:p w:rsidR="00225DC3" w:rsidRDefault="00225DC3" w:rsidP="008671DF">
      <w:pPr>
        <w:pStyle w:val="ListParagraph"/>
        <w:numPr>
          <w:ilvl w:val="1"/>
          <w:numId w:val="1"/>
        </w:numPr>
      </w:pPr>
      <w:r>
        <w:rPr>
          <w:b/>
        </w:rPr>
        <w:t xml:space="preserve">Dot plot </w:t>
      </w:r>
      <w:r w:rsidR="003401C1">
        <w:rPr>
          <w:b/>
        </w:rPr>
        <w:t>–</w:t>
      </w:r>
      <w:r>
        <w:rPr>
          <w:b/>
        </w:rPr>
        <w:t xml:space="preserve"> </w:t>
      </w:r>
      <w:r w:rsidR="003401C1">
        <w:t xml:space="preserve">data is a </w:t>
      </w:r>
      <w:r w:rsidR="003401C1">
        <w:rPr>
          <w:b/>
        </w:rPr>
        <w:t>point on scale of values</w:t>
      </w:r>
      <w:r w:rsidR="00425199">
        <w:t xml:space="preserve">, shows </w:t>
      </w:r>
      <w:r w:rsidR="00425199">
        <w:rPr>
          <w:b/>
        </w:rPr>
        <w:t>individual data points</w:t>
      </w:r>
    </w:p>
    <w:p w:rsidR="00EA5702" w:rsidRDefault="006B3C72" w:rsidP="008671DF">
      <w:pPr>
        <w:pStyle w:val="ListParagraph"/>
        <w:numPr>
          <w:ilvl w:val="1"/>
          <w:numId w:val="1"/>
        </w:numPr>
      </w:pPr>
      <w:r>
        <w:t xml:space="preserve">Scatter diagram </w:t>
      </w:r>
      <w:r w:rsidR="00DF6763">
        <w:t>–</w:t>
      </w:r>
      <w:r>
        <w:t xml:space="preserve"> </w:t>
      </w:r>
      <w:r w:rsidR="00DF6763">
        <w:t xml:space="preserve">when looking for </w:t>
      </w:r>
      <w:r w:rsidR="00DF6763">
        <w:rPr>
          <w:b/>
        </w:rPr>
        <w:t>correlation</w:t>
      </w:r>
    </w:p>
    <w:p w:rsidR="006B3C72" w:rsidRDefault="00EA5702" w:rsidP="00EA5702">
      <w:r>
        <w:br w:type="page"/>
      </w:r>
      <w:r w:rsidR="00371755">
        <w:lastRenderedPageBreak/>
        <w:t>Measures of Center</w:t>
      </w:r>
      <w:r w:rsidR="00C05339">
        <w:t xml:space="preserve"> </w:t>
      </w:r>
      <w:r w:rsidR="00C05339">
        <w:sym w:font="Wingdings" w:char="F0DF"/>
      </w:r>
      <w:r w:rsidR="00C05339">
        <w:t xml:space="preserve"> ONE MORE DECIMAL than original values</w:t>
      </w:r>
    </w:p>
    <w:p w:rsidR="00371755" w:rsidRDefault="00371755" w:rsidP="00371755">
      <w:pPr>
        <w:pStyle w:val="ListParagraph"/>
        <w:numPr>
          <w:ilvl w:val="0"/>
          <w:numId w:val="1"/>
        </w:numPr>
      </w:pPr>
      <w:r>
        <w:t xml:space="preserve">Center – the </w:t>
      </w:r>
      <w:r>
        <w:rPr>
          <w:b/>
        </w:rPr>
        <w:t xml:space="preserve">middle value </w:t>
      </w:r>
      <w:r>
        <w:t>of data</w:t>
      </w:r>
    </w:p>
    <w:p w:rsidR="00371755" w:rsidRDefault="00371755" w:rsidP="00371755">
      <w:pPr>
        <w:pStyle w:val="ListParagraph"/>
        <w:numPr>
          <w:ilvl w:val="0"/>
          <w:numId w:val="1"/>
        </w:numPr>
      </w:pPr>
      <w:r>
        <w:t xml:space="preserve">Mean </w:t>
      </w:r>
      <w:r w:rsidR="00E635D4">
        <w:t>–</w:t>
      </w:r>
      <w:r>
        <w:t xml:space="preserve"> </w:t>
      </w:r>
      <w:r w:rsidR="00E635D4">
        <w:t>average number</w:t>
      </w:r>
    </w:p>
    <w:p w:rsidR="00E635D4" w:rsidRDefault="00E635D4" w:rsidP="00E635D4">
      <w:pPr>
        <w:pStyle w:val="ListParagraph"/>
        <w:numPr>
          <w:ilvl w:val="1"/>
          <w:numId w:val="1"/>
        </w:numPr>
      </w:pPr>
      <w:r>
        <w:t xml:space="preserve">X-bar – </w:t>
      </w:r>
      <w:r>
        <w:rPr>
          <w:b/>
        </w:rPr>
        <w:t xml:space="preserve">SAMPLE </w:t>
      </w:r>
      <w:r>
        <w:t>mean</w:t>
      </w:r>
    </w:p>
    <w:p w:rsidR="00617F5D" w:rsidRDefault="00617F5D" w:rsidP="00617F5D">
      <w:pPr>
        <w:pStyle w:val="ListParagraph"/>
        <w:numPr>
          <w:ilvl w:val="0"/>
          <w:numId w:val="1"/>
        </w:numPr>
      </w:pPr>
      <w:r>
        <w:t>Median – middle value of data in order</w:t>
      </w:r>
    </w:p>
    <w:p w:rsidR="00DE7E4B" w:rsidRDefault="00DE7E4B" w:rsidP="00DE7E4B">
      <w:pPr>
        <w:pStyle w:val="ListParagraph"/>
        <w:numPr>
          <w:ilvl w:val="1"/>
          <w:numId w:val="1"/>
        </w:numPr>
      </w:pPr>
      <w:r>
        <w:t>X</w:t>
      </w:r>
      <w:r w:rsidR="009428BD">
        <w:t>-squiggly (tilde)</w:t>
      </w:r>
    </w:p>
    <w:p w:rsidR="004142C4" w:rsidRDefault="004142C4" w:rsidP="004142C4">
      <w:pPr>
        <w:pStyle w:val="ListParagraph"/>
        <w:numPr>
          <w:ilvl w:val="0"/>
          <w:numId w:val="1"/>
        </w:numPr>
      </w:pPr>
      <w:r>
        <w:t>Weighted mean – giving some numbers higher weight</w:t>
      </w:r>
    </w:p>
    <w:p w:rsidR="00E66F9D" w:rsidRDefault="00B13937" w:rsidP="00E66F9D">
      <w:pPr>
        <w:pStyle w:val="ListParagraph"/>
        <w:numPr>
          <w:ilvl w:val="1"/>
          <w:numId w:val="1"/>
        </w:numPr>
      </w:pPr>
      <w:r>
        <w:t>sum</w:t>
      </w:r>
      <w:r w:rsidR="00E66F9D">
        <w:t>(W*X)/</w:t>
      </w:r>
      <w:proofErr w:type="spellStart"/>
      <w:r>
        <w:t>sum</w:t>
      </w:r>
      <w:r w:rsidR="00E66F9D">
        <w:t>W</w:t>
      </w:r>
      <w:proofErr w:type="spellEnd"/>
    </w:p>
    <w:p w:rsidR="007A6771" w:rsidRDefault="007A6771" w:rsidP="007A6771">
      <w:proofErr w:type="spellStart"/>
      <w:r>
        <w:t>Skewness</w:t>
      </w:r>
      <w:proofErr w:type="spellEnd"/>
    </w:p>
    <w:p w:rsidR="007A6771" w:rsidRDefault="00387F83" w:rsidP="007A6771">
      <w:pPr>
        <w:pStyle w:val="ListParagraph"/>
        <w:numPr>
          <w:ilvl w:val="0"/>
          <w:numId w:val="1"/>
        </w:numPr>
      </w:pPr>
      <w:r>
        <w:t>left (mean</w:t>
      </w:r>
      <w:r>
        <w:sym w:font="Wingdings" w:char="F0E0"/>
      </w:r>
      <w:r>
        <w:t>median</w:t>
      </w:r>
      <w:r>
        <w:sym w:font="Wingdings" w:char="F0E0"/>
      </w:r>
      <w:r>
        <w:t>mode)</w:t>
      </w:r>
    </w:p>
    <w:p w:rsidR="00387F83" w:rsidRDefault="00387F83" w:rsidP="007A6771">
      <w:pPr>
        <w:pStyle w:val="ListParagraph"/>
        <w:numPr>
          <w:ilvl w:val="0"/>
          <w:numId w:val="1"/>
        </w:numPr>
      </w:pPr>
      <w:r>
        <w:t>right (mode</w:t>
      </w:r>
      <w:r>
        <w:sym w:font="Wingdings" w:char="F0DF"/>
      </w:r>
      <w:r>
        <w:t>median</w:t>
      </w:r>
      <w:r>
        <w:sym w:font="Wingdings" w:char="F0DF"/>
      </w:r>
      <w:r>
        <w:t>mean)</w:t>
      </w:r>
    </w:p>
    <w:p w:rsidR="00387F83" w:rsidRDefault="00387F83" w:rsidP="007A6771">
      <w:pPr>
        <w:pStyle w:val="ListParagraph"/>
        <w:numPr>
          <w:ilvl w:val="0"/>
          <w:numId w:val="1"/>
        </w:numPr>
      </w:pPr>
      <w:r>
        <w:t>symmetrical</w:t>
      </w:r>
    </w:p>
    <w:p w:rsidR="00B12103" w:rsidRDefault="00B12103" w:rsidP="00B12103">
      <w:r>
        <w:t>Variation</w:t>
      </w:r>
      <w:r w:rsidR="003A1E11">
        <w:t xml:space="preserve"> </w:t>
      </w:r>
      <w:r w:rsidR="003A1E11">
        <w:sym w:font="Wingdings" w:char="F0DF"/>
      </w:r>
      <w:r w:rsidR="003A1E11">
        <w:t xml:space="preserve"> ONE MORE DECIMAL THAN DATA USED</w:t>
      </w:r>
    </w:p>
    <w:p w:rsidR="00476310" w:rsidRDefault="00FE549C" w:rsidP="00FF77AE">
      <w:pPr>
        <w:pStyle w:val="ListParagraph"/>
        <w:numPr>
          <w:ilvl w:val="0"/>
          <w:numId w:val="1"/>
        </w:numPr>
      </w:pPr>
      <w:r>
        <w:t>Range – diff. between max and min (MAX-MIN)</w:t>
      </w:r>
    </w:p>
    <w:p w:rsidR="00C97393" w:rsidRDefault="00C97393" w:rsidP="00476310">
      <w:pPr>
        <w:pStyle w:val="ListParagraph"/>
        <w:numPr>
          <w:ilvl w:val="1"/>
          <w:numId w:val="1"/>
        </w:numPr>
      </w:pPr>
      <w:r>
        <w:t>Minimal usual – mean-2*s</w:t>
      </w:r>
    </w:p>
    <w:p w:rsidR="00C97393" w:rsidRDefault="00C97393" w:rsidP="00476310">
      <w:pPr>
        <w:pStyle w:val="ListParagraph"/>
        <w:numPr>
          <w:ilvl w:val="1"/>
          <w:numId w:val="1"/>
        </w:numPr>
      </w:pPr>
      <w:r>
        <w:t>Maximum usual – mean+2*s</w:t>
      </w:r>
    </w:p>
    <w:p w:rsidR="00265D65" w:rsidRDefault="00812669" w:rsidP="00B12103">
      <w:pPr>
        <w:pStyle w:val="ListParagraph"/>
        <w:numPr>
          <w:ilvl w:val="0"/>
          <w:numId w:val="1"/>
        </w:numPr>
      </w:pPr>
      <w:r>
        <w:rPr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476250</wp:posOffset>
            </wp:positionH>
            <wp:positionV relativeFrom="paragraph">
              <wp:posOffset>226282</wp:posOffset>
            </wp:positionV>
            <wp:extent cx="3304496" cy="606055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4496" cy="606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65D65">
        <w:rPr>
          <w:b/>
        </w:rPr>
        <w:t xml:space="preserve">Standard deviation </w:t>
      </w:r>
      <w:r w:rsidR="00AD6CA9">
        <w:t>–</w:t>
      </w:r>
      <w:r w:rsidR="00265D65">
        <w:t xml:space="preserve"> </w:t>
      </w:r>
      <w:r w:rsidR="00AD6CA9">
        <w:t xml:space="preserve">measure of variation </w:t>
      </w:r>
      <w:r w:rsidR="00AD6CA9" w:rsidRPr="001F09B6">
        <w:rPr>
          <w:b/>
        </w:rPr>
        <w:t>about the mean</w:t>
      </w:r>
    </w:p>
    <w:p w:rsidR="00812669" w:rsidRDefault="00812669" w:rsidP="00812669"/>
    <w:p w:rsidR="00812669" w:rsidRDefault="009F7727" w:rsidP="00812669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476250</wp:posOffset>
            </wp:positionH>
            <wp:positionV relativeFrom="paragraph">
              <wp:posOffset>185420</wp:posOffset>
            </wp:positionV>
            <wp:extent cx="3345815" cy="457200"/>
            <wp:effectExtent l="19050" t="0" r="698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581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E5A63" w:rsidRDefault="005E5A63" w:rsidP="005E5A63"/>
    <w:p w:rsidR="005E5A63" w:rsidRDefault="00A869C1" w:rsidP="005E5A63">
      <w:pPr>
        <w:pStyle w:val="ListParagraph"/>
        <w:numPr>
          <w:ilvl w:val="0"/>
          <w:numId w:val="1"/>
        </w:numPr>
      </w:pPr>
      <w:r>
        <w:t>Variance</w:t>
      </w:r>
    </w:p>
    <w:p w:rsidR="00A869C1" w:rsidRDefault="001E1F5E" w:rsidP="00A869C1">
      <w:pPr>
        <w:pStyle w:val="ListParagraph"/>
        <w:numPr>
          <w:ilvl w:val="1"/>
          <w:numId w:val="1"/>
        </w:numPr>
      </w:pPr>
      <w:r>
        <w:t>Measure of variation</w:t>
      </w:r>
    </w:p>
    <w:p w:rsidR="001E1F5E" w:rsidRDefault="001E1F5E" w:rsidP="00A869C1">
      <w:pPr>
        <w:pStyle w:val="ListParagraph"/>
        <w:numPr>
          <w:ilvl w:val="1"/>
          <w:numId w:val="1"/>
        </w:numPr>
      </w:pPr>
      <w:r>
        <w:rPr>
          <w:b/>
        </w:rPr>
        <w:t xml:space="preserve">Square </w:t>
      </w:r>
      <w:r>
        <w:t>of standard deviation</w:t>
      </w:r>
    </w:p>
    <w:p w:rsidR="00856026" w:rsidRDefault="00856026" w:rsidP="00856026">
      <w:pPr>
        <w:pStyle w:val="ListParagraph"/>
        <w:numPr>
          <w:ilvl w:val="1"/>
          <w:numId w:val="1"/>
        </w:numPr>
      </w:pPr>
      <w:r>
        <w:t xml:space="preserve">Sample variance </w:t>
      </w:r>
      <w:r>
        <w:rPr>
          <w:b/>
        </w:rPr>
        <w:t xml:space="preserve">unbiased estimator </w:t>
      </w:r>
      <w:r>
        <w:t>of population variance</w:t>
      </w:r>
    </w:p>
    <w:p w:rsidR="00802B92" w:rsidRDefault="00802B92" w:rsidP="00802B92">
      <w:pPr>
        <w:pStyle w:val="ListParagraph"/>
        <w:numPr>
          <w:ilvl w:val="0"/>
          <w:numId w:val="1"/>
        </w:numPr>
      </w:pPr>
      <w:r>
        <w:rPr>
          <w:b/>
        </w:rPr>
        <w:t>Coefficient of variance</w:t>
      </w:r>
    </w:p>
    <w:p w:rsidR="00802B92" w:rsidRDefault="00164BE2" w:rsidP="00802B92">
      <w:pPr>
        <w:pStyle w:val="ListParagraph"/>
        <w:numPr>
          <w:ilvl w:val="1"/>
          <w:numId w:val="1"/>
        </w:numPr>
      </w:pPr>
      <w:r>
        <w:t>Non-negative sample</w:t>
      </w:r>
    </w:p>
    <w:p w:rsidR="00476310" w:rsidRPr="00F4389C" w:rsidRDefault="00F37085" w:rsidP="00476310">
      <w:pPr>
        <w:pStyle w:val="ListParagraph"/>
        <w:numPr>
          <w:ilvl w:val="1"/>
          <w:numId w:val="1"/>
        </w:numPr>
        <w:rPr>
          <w:b/>
        </w:rPr>
      </w:pPr>
      <w:r w:rsidRPr="00F4389C">
        <w:rPr>
          <w:b/>
        </w:rPr>
        <w:t>CV = s/x*100%</w:t>
      </w:r>
      <w:r w:rsidR="00F4389C">
        <w:rPr>
          <w:b/>
        </w:rPr>
        <w:t xml:space="preserve"> REMEMBER</w:t>
      </w:r>
    </w:p>
    <w:p w:rsidR="000D0BDB" w:rsidRDefault="000D0BDB">
      <w:pPr>
        <w:rPr>
          <w:b/>
        </w:rPr>
      </w:pPr>
      <w:r>
        <w:rPr>
          <w:b/>
        </w:rPr>
        <w:br w:type="page"/>
      </w:r>
    </w:p>
    <w:p w:rsidR="0043794D" w:rsidRDefault="000D0BDB" w:rsidP="000D0BDB">
      <w:r>
        <w:lastRenderedPageBreak/>
        <w:t>Z-Score</w:t>
      </w:r>
    </w:p>
    <w:p w:rsidR="000D0BDB" w:rsidRDefault="000D0BDB" w:rsidP="000D0BDB">
      <w:pPr>
        <w:pStyle w:val="ListParagraph"/>
        <w:numPr>
          <w:ilvl w:val="0"/>
          <w:numId w:val="1"/>
        </w:numPr>
      </w:pPr>
      <w:r>
        <w:t xml:space="preserve">Number of </w:t>
      </w:r>
      <w:r>
        <w:rPr>
          <w:b/>
        </w:rPr>
        <w:t>standard deviations above</w:t>
      </w:r>
      <w:r w:rsidR="0085546C">
        <w:rPr>
          <w:b/>
        </w:rPr>
        <w:t>/below the mean</w:t>
      </w:r>
    </w:p>
    <w:p w:rsidR="00823523" w:rsidRDefault="00C96FAB" w:rsidP="00823523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837757</wp:posOffset>
            </wp:positionH>
            <wp:positionV relativeFrom="paragraph">
              <wp:posOffset>2156</wp:posOffset>
            </wp:positionV>
            <wp:extent cx="2064931" cy="616688"/>
            <wp:effectExtent l="1905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4931" cy="616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23523" w:rsidRDefault="00823523" w:rsidP="00823523"/>
    <w:p w:rsidR="00823523" w:rsidRPr="004A0A01" w:rsidRDefault="004A0A01" w:rsidP="00823523">
      <w:pPr>
        <w:pStyle w:val="ListParagraph"/>
        <w:numPr>
          <w:ilvl w:val="0"/>
          <w:numId w:val="1"/>
        </w:numPr>
        <w:rPr>
          <w:b/>
        </w:rPr>
      </w:pPr>
      <w:r>
        <w:t xml:space="preserve">used to </w:t>
      </w:r>
      <w:r w:rsidRPr="00A15A97">
        <w:rPr>
          <w:b/>
        </w:rPr>
        <w:t>standardize data values</w:t>
      </w:r>
    </w:p>
    <w:p w:rsidR="004A0A01" w:rsidRPr="002E3A0E" w:rsidRDefault="0047402B" w:rsidP="00823523">
      <w:pPr>
        <w:pStyle w:val="ListParagraph"/>
        <w:numPr>
          <w:ilvl w:val="0"/>
          <w:numId w:val="1"/>
        </w:numPr>
        <w:rPr>
          <w:b/>
        </w:rPr>
      </w:pPr>
      <w:r>
        <w:t>ordinary values - -2&lt;Z-s</w:t>
      </w:r>
      <w:r w:rsidR="002E3A0E">
        <w:t>core&lt;2</w:t>
      </w:r>
    </w:p>
    <w:p w:rsidR="002E3A0E" w:rsidRPr="00766799" w:rsidRDefault="002E3A0E" w:rsidP="00823523">
      <w:pPr>
        <w:pStyle w:val="ListParagraph"/>
        <w:numPr>
          <w:ilvl w:val="0"/>
          <w:numId w:val="1"/>
        </w:numPr>
        <w:rPr>
          <w:b/>
        </w:rPr>
      </w:pPr>
      <w:r>
        <w:t>unusual values – Z-</w:t>
      </w:r>
      <w:r w:rsidR="0047402B">
        <w:t>score&lt;-2, Z-score&gt;2</w:t>
      </w:r>
    </w:p>
    <w:p w:rsidR="00766799" w:rsidRDefault="00766799" w:rsidP="00766799">
      <w:r>
        <w:t>Quartiles</w:t>
      </w:r>
    </w:p>
    <w:p w:rsidR="00766799" w:rsidRDefault="00B339E4" w:rsidP="00766799">
      <w:pPr>
        <w:pStyle w:val="ListParagraph"/>
        <w:numPr>
          <w:ilvl w:val="0"/>
          <w:numId w:val="1"/>
        </w:numPr>
      </w:pPr>
      <w:r>
        <w:t>Q1, Q2, Q3</w:t>
      </w:r>
    </w:p>
    <w:p w:rsidR="00B339E4" w:rsidRDefault="00B339E4" w:rsidP="00766799">
      <w:pPr>
        <w:pStyle w:val="ListParagraph"/>
        <w:numPr>
          <w:ilvl w:val="0"/>
          <w:numId w:val="1"/>
        </w:numPr>
      </w:pPr>
      <w:r>
        <w:t xml:space="preserve">Each marks </w:t>
      </w:r>
      <w:r>
        <w:rPr>
          <w:b/>
        </w:rPr>
        <w:t xml:space="preserve">25% </w:t>
      </w:r>
      <w:r>
        <w:t>of sorted values</w:t>
      </w:r>
    </w:p>
    <w:p w:rsidR="006C2DCB" w:rsidRPr="00F4262C" w:rsidRDefault="006C2DCB" w:rsidP="00766799">
      <w:pPr>
        <w:pStyle w:val="ListParagraph"/>
        <w:numPr>
          <w:ilvl w:val="0"/>
          <w:numId w:val="1"/>
        </w:numPr>
      </w:pPr>
      <w:r>
        <w:t xml:space="preserve">To find Q1 and Q3, take the </w:t>
      </w:r>
      <w:r>
        <w:rPr>
          <w:b/>
        </w:rPr>
        <w:t>MEDIAN of top and bottom half of data</w:t>
      </w:r>
    </w:p>
    <w:p w:rsidR="00F4262C" w:rsidRDefault="00F4262C" w:rsidP="00766799">
      <w:pPr>
        <w:pStyle w:val="ListParagraph"/>
        <w:numPr>
          <w:ilvl w:val="0"/>
          <w:numId w:val="1"/>
        </w:numPr>
      </w:pPr>
      <w:r>
        <w:t>Interquartile range – Q3-Q1</w:t>
      </w:r>
    </w:p>
    <w:p w:rsidR="00674327" w:rsidRDefault="00674327" w:rsidP="00674327">
      <w:r>
        <w:t>Percentiles</w:t>
      </w:r>
    </w:p>
    <w:p w:rsidR="00674327" w:rsidRDefault="003E71B9" w:rsidP="00674327">
      <w:pPr>
        <w:pStyle w:val="ListParagraph"/>
        <w:numPr>
          <w:ilvl w:val="0"/>
          <w:numId w:val="1"/>
        </w:numPr>
      </w:pPr>
      <w:r>
        <w:t>Percentile of x = numbers less than x/total numbers *100%</w:t>
      </w:r>
    </w:p>
    <w:p w:rsidR="00236C43" w:rsidRDefault="00236C43" w:rsidP="00236C43">
      <w:r>
        <w:t>Outliers</w:t>
      </w:r>
    </w:p>
    <w:p w:rsidR="00236C43" w:rsidRDefault="000D584C" w:rsidP="00236C43">
      <w:pPr>
        <w:pStyle w:val="ListParagraph"/>
        <w:numPr>
          <w:ilvl w:val="0"/>
          <w:numId w:val="1"/>
        </w:numPr>
      </w:pPr>
      <w:r>
        <w:t>Data located far away from most of the other data</w:t>
      </w:r>
    </w:p>
    <w:p w:rsidR="000D584C" w:rsidRPr="00A7401E" w:rsidRDefault="00A7401E" w:rsidP="00236C43">
      <w:pPr>
        <w:pStyle w:val="ListParagraph"/>
        <w:numPr>
          <w:ilvl w:val="0"/>
          <w:numId w:val="1"/>
        </w:numPr>
      </w:pPr>
      <w:r>
        <w:rPr>
          <w:b/>
        </w:rPr>
        <w:t>Doesn’t affect Interquartile range</w:t>
      </w:r>
    </w:p>
    <w:p w:rsidR="00A7401E" w:rsidRDefault="00A7401E" w:rsidP="00236C43">
      <w:pPr>
        <w:pStyle w:val="ListParagraph"/>
        <w:numPr>
          <w:ilvl w:val="0"/>
          <w:numId w:val="1"/>
        </w:numPr>
      </w:pPr>
      <w:r>
        <w:t xml:space="preserve">Damaging to </w:t>
      </w:r>
      <w:r w:rsidR="00D4261C">
        <w:t>mean, standard deviation, scale of histogram</w:t>
      </w:r>
    </w:p>
    <w:p w:rsidR="00D3384A" w:rsidRDefault="00D3384A" w:rsidP="00236C43">
      <w:pPr>
        <w:pStyle w:val="ListParagraph"/>
        <w:numPr>
          <w:ilvl w:val="0"/>
          <w:numId w:val="1"/>
        </w:numPr>
      </w:pPr>
      <w:r>
        <w:t>Q1 – 1.5(Interquartile range), Q3 + 1.5(Interquartile range)</w:t>
      </w:r>
      <w:r w:rsidR="00607404">
        <w:t xml:space="preserve"> </w:t>
      </w:r>
      <w:r w:rsidR="00607404">
        <w:sym w:font="Wingdings" w:char="F0DF"/>
      </w:r>
      <w:r w:rsidR="00607404">
        <w:t xml:space="preserve"> OUTLIERS</w:t>
      </w:r>
    </w:p>
    <w:p w:rsidR="00D05C48" w:rsidRDefault="00D05C48" w:rsidP="00D05C48">
      <w:proofErr w:type="spellStart"/>
      <w:r>
        <w:t>Boxplot</w:t>
      </w:r>
      <w:proofErr w:type="spellEnd"/>
    </w:p>
    <w:p w:rsidR="00D05C48" w:rsidRDefault="00ED43BD" w:rsidP="00D05C48">
      <w:pPr>
        <w:pStyle w:val="ListParagraph"/>
        <w:numPr>
          <w:ilvl w:val="0"/>
          <w:numId w:val="1"/>
        </w:numPr>
      </w:pPr>
      <w:r>
        <w:t>Min, Q1, median, Q3, max</w:t>
      </w:r>
    </w:p>
    <w:p w:rsidR="00ED43BD" w:rsidRDefault="00CD1648" w:rsidP="00D05C48">
      <w:pPr>
        <w:pStyle w:val="ListParagraph"/>
        <w:numPr>
          <w:ilvl w:val="0"/>
          <w:numId w:val="1"/>
        </w:numPr>
      </w:pPr>
      <w:r>
        <w:rPr>
          <w:noProof/>
        </w:rPr>
        <w:drawing>
          <wp:anchor distT="0" distB="0" distL="114300" distR="114300" simplePos="0" relativeHeight="251657215" behindDoc="1" locked="0" layoutInCell="1" allowOverlap="1">
            <wp:simplePos x="0" y="0"/>
            <wp:positionH relativeFrom="column">
              <wp:posOffset>306129</wp:posOffset>
            </wp:positionH>
            <wp:positionV relativeFrom="paragraph">
              <wp:posOffset>93168</wp:posOffset>
            </wp:positionV>
            <wp:extent cx="5169638" cy="1531089"/>
            <wp:effectExtent l="1905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9638" cy="1531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43BD">
        <w:t>Make box around Interquartile range</w:t>
      </w:r>
    </w:p>
    <w:p w:rsidR="00CD1648" w:rsidRDefault="00CD1648" w:rsidP="00CD1648"/>
    <w:p w:rsidR="00CD1648" w:rsidRDefault="00CD1648" w:rsidP="00CD1648"/>
    <w:p w:rsidR="00CD1648" w:rsidRDefault="00CD1648" w:rsidP="00CD1648"/>
    <w:p w:rsidR="00CD1648" w:rsidRDefault="00CD1648" w:rsidP="00CD1648"/>
    <w:p w:rsidR="002615AA" w:rsidRPr="00766799" w:rsidRDefault="000C6154" w:rsidP="00CD1648">
      <w:pPr>
        <w:pStyle w:val="ListParagraph"/>
        <w:numPr>
          <w:ilvl w:val="0"/>
          <w:numId w:val="1"/>
        </w:numPr>
      </w:pPr>
      <w:r>
        <w:t>Modified box plot – can compare multiple box plots side by side</w:t>
      </w:r>
    </w:p>
    <w:sectPr w:rsidR="002615AA" w:rsidRPr="00766799" w:rsidSect="004C01C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A10619"/>
    <w:multiLevelType w:val="hybridMultilevel"/>
    <w:tmpl w:val="F030EB76"/>
    <w:lvl w:ilvl="0" w:tplc="A282F112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>
    <w:useFELayout/>
  </w:compat>
  <w:rsids>
    <w:rsidRoot w:val="00A035EA"/>
    <w:rsid w:val="00062753"/>
    <w:rsid w:val="000C6154"/>
    <w:rsid w:val="000D0BDB"/>
    <w:rsid w:val="000D584C"/>
    <w:rsid w:val="000E5C25"/>
    <w:rsid w:val="00146695"/>
    <w:rsid w:val="00161A42"/>
    <w:rsid w:val="00164BE2"/>
    <w:rsid w:val="001D06F5"/>
    <w:rsid w:val="001E1F5E"/>
    <w:rsid w:val="001F09B6"/>
    <w:rsid w:val="00225DC3"/>
    <w:rsid w:val="00234FE4"/>
    <w:rsid w:val="00236C43"/>
    <w:rsid w:val="002615AA"/>
    <w:rsid w:val="00265D65"/>
    <w:rsid w:val="00292970"/>
    <w:rsid w:val="002E3A0E"/>
    <w:rsid w:val="003401C1"/>
    <w:rsid w:val="00356BD2"/>
    <w:rsid w:val="00371755"/>
    <w:rsid w:val="00373C09"/>
    <w:rsid w:val="00387F83"/>
    <w:rsid w:val="003A1E11"/>
    <w:rsid w:val="003A3837"/>
    <w:rsid w:val="003E71B9"/>
    <w:rsid w:val="004113B5"/>
    <w:rsid w:val="004141FE"/>
    <w:rsid w:val="004142C4"/>
    <w:rsid w:val="004248F5"/>
    <w:rsid w:val="00425199"/>
    <w:rsid w:val="004278F7"/>
    <w:rsid w:val="0043794D"/>
    <w:rsid w:val="00464153"/>
    <w:rsid w:val="0047402B"/>
    <w:rsid w:val="00476310"/>
    <w:rsid w:val="004A0A01"/>
    <w:rsid w:val="004C01C7"/>
    <w:rsid w:val="00576FF6"/>
    <w:rsid w:val="005E5A63"/>
    <w:rsid w:val="00607404"/>
    <w:rsid w:val="00617F5D"/>
    <w:rsid w:val="00674327"/>
    <w:rsid w:val="00682197"/>
    <w:rsid w:val="006A5C5E"/>
    <w:rsid w:val="006B3C72"/>
    <w:rsid w:val="006B4648"/>
    <w:rsid w:val="006C2DCB"/>
    <w:rsid w:val="00711A6F"/>
    <w:rsid w:val="0076098C"/>
    <w:rsid w:val="00766799"/>
    <w:rsid w:val="0077414D"/>
    <w:rsid w:val="007A6771"/>
    <w:rsid w:val="008007AF"/>
    <w:rsid w:val="00802B92"/>
    <w:rsid w:val="00804823"/>
    <w:rsid w:val="00812669"/>
    <w:rsid w:val="00823523"/>
    <w:rsid w:val="0085546C"/>
    <w:rsid w:val="00856026"/>
    <w:rsid w:val="008671DF"/>
    <w:rsid w:val="008A017E"/>
    <w:rsid w:val="008E76A6"/>
    <w:rsid w:val="009428BD"/>
    <w:rsid w:val="00953E3C"/>
    <w:rsid w:val="00955580"/>
    <w:rsid w:val="009B0964"/>
    <w:rsid w:val="009F7727"/>
    <w:rsid w:val="00A035EA"/>
    <w:rsid w:val="00A15A97"/>
    <w:rsid w:val="00A5357B"/>
    <w:rsid w:val="00A7401E"/>
    <w:rsid w:val="00A869C1"/>
    <w:rsid w:val="00AA0B21"/>
    <w:rsid w:val="00AD6CA9"/>
    <w:rsid w:val="00B03FE1"/>
    <w:rsid w:val="00B12103"/>
    <w:rsid w:val="00B13937"/>
    <w:rsid w:val="00B27AF6"/>
    <w:rsid w:val="00B315DA"/>
    <w:rsid w:val="00B339E4"/>
    <w:rsid w:val="00B86E73"/>
    <w:rsid w:val="00BE34C6"/>
    <w:rsid w:val="00C05339"/>
    <w:rsid w:val="00C62259"/>
    <w:rsid w:val="00C74EE5"/>
    <w:rsid w:val="00C96FAB"/>
    <w:rsid w:val="00C97393"/>
    <w:rsid w:val="00CD1648"/>
    <w:rsid w:val="00D01835"/>
    <w:rsid w:val="00D05C48"/>
    <w:rsid w:val="00D1732D"/>
    <w:rsid w:val="00D3384A"/>
    <w:rsid w:val="00D4261C"/>
    <w:rsid w:val="00DB5CE6"/>
    <w:rsid w:val="00DE7E4B"/>
    <w:rsid w:val="00DF6763"/>
    <w:rsid w:val="00E635D4"/>
    <w:rsid w:val="00E66F9D"/>
    <w:rsid w:val="00E75FAA"/>
    <w:rsid w:val="00E84E3D"/>
    <w:rsid w:val="00EA2AD2"/>
    <w:rsid w:val="00EA5702"/>
    <w:rsid w:val="00ED43BD"/>
    <w:rsid w:val="00EF4F47"/>
    <w:rsid w:val="00F24C67"/>
    <w:rsid w:val="00F37085"/>
    <w:rsid w:val="00F4262C"/>
    <w:rsid w:val="00F4389C"/>
    <w:rsid w:val="00F6473D"/>
    <w:rsid w:val="00FE549C"/>
    <w:rsid w:val="00FF7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1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06F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126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26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387</Words>
  <Characters>2210</Characters>
  <Application>Microsoft Office Word</Application>
  <DocSecurity>0</DocSecurity>
  <Lines>18</Lines>
  <Paragraphs>5</Paragraphs>
  <ScaleCrop>false</ScaleCrop>
  <Company/>
  <LinksUpToDate>false</LinksUpToDate>
  <CharactersWithSpaces>2592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Terry</dc:creator>
  <cp:lastModifiedBy>Terry</cp:lastModifiedBy>
  <cp:revision>113</cp:revision>
  <dcterms:created xsi:type="dcterms:W3CDTF">2013-11-13T23:01:00Z</dcterms:created>
  <dcterms:modified xsi:type="dcterms:W3CDTF">2013-11-14T22:16:00Z</dcterms:modified>
</cp:coreProperties>
</file>