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8B9" w:rsidRPr="000058B9" w:rsidRDefault="000058B9" w:rsidP="000058B9">
      <w:pPr>
        <w:spacing w:line="480" w:lineRule="auto"/>
        <w:jc w:val="center"/>
        <w:rPr>
          <w:rFonts w:ascii="Times New Roman" w:hAnsi="Times New Roman" w:cs="Times New Roman"/>
          <w:b/>
        </w:rPr>
      </w:pPr>
      <w:r w:rsidRPr="000058B9">
        <w:rPr>
          <w:rFonts w:ascii="Times New Roman" w:hAnsi="Times New Roman" w:cs="Times New Roman"/>
          <w:b/>
        </w:rPr>
        <w:t>Media Analysis: Adidas Commercial</w:t>
      </w:r>
    </w:p>
    <w:p w:rsidR="000058B9" w:rsidRPr="000058B9" w:rsidRDefault="000058B9" w:rsidP="000058B9">
      <w:pPr>
        <w:spacing w:line="480" w:lineRule="auto"/>
        <w:jc w:val="center"/>
        <w:rPr>
          <w:rFonts w:ascii="Times New Roman" w:hAnsi="Times New Roman" w:cs="Times New Roman"/>
          <w:b/>
        </w:rPr>
      </w:pPr>
    </w:p>
    <w:p w:rsidR="000058B9" w:rsidRPr="000058B9" w:rsidRDefault="000058B9" w:rsidP="000058B9">
      <w:pPr>
        <w:spacing w:line="480" w:lineRule="auto"/>
        <w:jc w:val="center"/>
        <w:rPr>
          <w:rFonts w:ascii="Times New Roman" w:hAnsi="Times New Roman" w:cs="Times New Roman"/>
          <w:b/>
        </w:rPr>
      </w:pPr>
    </w:p>
    <w:p w:rsidR="000058B9" w:rsidRPr="000058B9" w:rsidRDefault="000058B9" w:rsidP="000058B9">
      <w:pPr>
        <w:spacing w:line="480" w:lineRule="auto"/>
        <w:jc w:val="center"/>
        <w:rPr>
          <w:rFonts w:ascii="Times New Roman" w:hAnsi="Times New Roman" w:cs="Times New Roman"/>
          <w:b/>
        </w:rPr>
      </w:pPr>
    </w:p>
    <w:p w:rsidR="000058B9" w:rsidRPr="000058B9" w:rsidRDefault="000058B9" w:rsidP="000058B9">
      <w:pPr>
        <w:spacing w:line="480" w:lineRule="auto"/>
        <w:jc w:val="center"/>
        <w:rPr>
          <w:rFonts w:ascii="Times New Roman" w:hAnsi="Times New Roman" w:cs="Times New Roman"/>
          <w:b/>
        </w:rPr>
      </w:pPr>
      <w:r w:rsidRPr="000058B9">
        <w:rPr>
          <w:rFonts w:ascii="Times New Roman" w:hAnsi="Times New Roman" w:cs="Times New Roman"/>
          <w:b/>
        </w:rPr>
        <w:t xml:space="preserve">By Danielle </w:t>
      </w:r>
      <w:proofErr w:type="spellStart"/>
      <w:r w:rsidRPr="000058B9">
        <w:rPr>
          <w:rFonts w:ascii="Times New Roman" w:hAnsi="Times New Roman" w:cs="Times New Roman"/>
          <w:b/>
        </w:rPr>
        <w:t>Beland</w:t>
      </w:r>
      <w:proofErr w:type="spellEnd"/>
    </w:p>
    <w:p w:rsidR="000058B9" w:rsidRPr="000058B9" w:rsidRDefault="000058B9" w:rsidP="000058B9">
      <w:pPr>
        <w:spacing w:line="480" w:lineRule="auto"/>
        <w:jc w:val="center"/>
        <w:rPr>
          <w:rFonts w:ascii="Times New Roman" w:hAnsi="Times New Roman" w:cs="Times New Roman"/>
          <w:b/>
        </w:rPr>
      </w:pPr>
      <w:r w:rsidRPr="000058B9">
        <w:rPr>
          <w:rFonts w:ascii="Times New Roman" w:hAnsi="Times New Roman" w:cs="Times New Roman"/>
          <w:b/>
        </w:rPr>
        <w:t>7249300</w:t>
      </w:r>
    </w:p>
    <w:p w:rsidR="000058B9" w:rsidRDefault="00850DF9" w:rsidP="000058B9">
      <w:pPr>
        <w:spacing w:line="480" w:lineRule="auto"/>
        <w:jc w:val="center"/>
        <w:rPr>
          <w:rFonts w:ascii="Times New Roman" w:hAnsi="Times New Roman" w:cs="Times New Roman"/>
          <w:b/>
        </w:rPr>
      </w:pPr>
      <w:r>
        <w:rPr>
          <w:rFonts w:ascii="Times New Roman" w:hAnsi="Times New Roman" w:cs="Times New Roman"/>
          <w:b/>
        </w:rPr>
        <w:t>Marian</w:t>
      </w:r>
      <w:r w:rsidR="000058B9" w:rsidRPr="000058B9">
        <w:rPr>
          <w:rFonts w:ascii="Times New Roman" w:hAnsi="Times New Roman" w:cs="Times New Roman"/>
          <w:b/>
        </w:rPr>
        <w:t xml:space="preserve">a </w:t>
      </w:r>
      <w:proofErr w:type="spellStart"/>
      <w:r w:rsidR="000058B9" w:rsidRPr="000058B9">
        <w:rPr>
          <w:rFonts w:ascii="Times New Roman" w:hAnsi="Times New Roman" w:cs="Times New Roman"/>
          <w:b/>
        </w:rPr>
        <w:t>Essa</w:t>
      </w:r>
      <w:proofErr w:type="spellEnd"/>
    </w:p>
    <w:p w:rsidR="00850DF9" w:rsidRPr="000058B9" w:rsidRDefault="00850DF9" w:rsidP="000058B9">
      <w:pPr>
        <w:spacing w:line="480" w:lineRule="auto"/>
        <w:jc w:val="center"/>
        <w:rPr>
          <w:rFonts w:ascii="Times New Roman" w:hAnsi="Times New Roman" w:cs="Times New Roman"/>
          <w:b/>
        </w:rPr>
      </w:pPr>
      <w:r>
        <w:rPr>
          <w:rFonts w:ascii="Times New Roman" w:hAnsi="Times New Roman" w:cs="Times New Roman"/>
          <w:b/>
        </w:rPr>
        <w:t>7387204</w:t>
      </w:r>
    </w:p>
    <w:p w:rsidR="000058B9" w:rsidRPr="000058B9" w:rsidRDefault="000058B9" w:rsidP="000058B9">
      <w:pPr>
        <w:spacing w:line="480" w:lineRule="auto"/>
        <w:jc w:val="center"/>
        <w:rPr>
          <w:rFonts w:ascii="Times New Roman" w:hAnsi="Times New Roman" w:cs="Times New Roman"/>
          <w:b/>
        </w:rPr>
      </w:pPr>
    </w:p>
    <w:p w:rsidR="000058B9" w:rsidRPr="000058B9" w:rsidRDefault="000058B9" w:rsidP="000058B9">
      <w:pPr>
        <w:spacing w:line="480" w:lineRule="auto"/>
        <w:jc w:val="center"/>
        <w:rPr>
          <w:rFonts w:ascii="Times New Roman" w:hAnsi="Times New Roman" w:cs="Times New Roman"/>
          <w:b/>
        </w:rPr>
      </w:pPr>
    </w:p>
    <w:p w:rsidR="000058B9" w:rsidRPr="000058B9" w:rsidRDefault="000058B9" w:rsidP="000058B9">
      <w:pPr>
        <w:spacing w:line="480" w:lineRule="auto"/>
        <w:jc w:val="center"/>
        <w:rPr>
          <w:rFonts w:ascii="Times New Roman" w:hAnsi="Times New Roman" w:cs="Times New Roman"/>
          <w:b/>
        </w:rPr>
      </w:pPr>
    </w:p>
    <w:p w:rsidR="000058B9" w:rsidRPr="000058B9" w:rsidRDefault="000058B9" w:rsidP="000058B9">
      <w:pPr>
        <w:spacing w:line="480" w:lineRule="auto"/>
        <w:jc w:val="center"/>
        <w:rPr>
          <w:rFonts w:ascii="Times New Roman" w:hAnsi="Times New Roman" w:cs="Times New Roman"/>
          <w:b/>
        </w:rPr>
      </w:pPr>
    </w:p>
    <w:p w:rsidR="000058B9" w:rsidRPr="000058B9" w:rsidRDefault="000058B9" w:rsidP="000058B9">
      <w:pPr>
        <w:spacing w:line="480" w:lineRule="auto"/>
        <w:jc w:val="center"/>
        <w:rPr>
          <w:rFonts w:ascii="Times New Roman" w:hAnsi="Times New Roman" w:cs="Times New Roman"/>
          <w:b/>
        </w:rPr>
      </w:pPr>
      <w:r w:rsidRPr="000058B9">
        <w:rPr>
          <w:rFonts w:ascii="Times New Roman" w:hAnsi="Times New Roman" w:cs="Times New Roman"/>
          <w:b/>
        </w:rPr>
        <w:t>APA1302</w:t>
      </w:r>
    </w:p>
    <w:p w:rsidR="000058B9" w:rsidRPr="000058B9" w:rsidRDefault="000058B9" w:rsidP="000058B9">
      <w:pPr>
        <w:spacing w:line="480" w:lineRule="auto"/>
        <w:jc w:val="center"/>
        <w:rPr>
          <w:rFonts w:ascii="Times New Roman" w:hAnsi="Times New Roman" w:cs="Times New Roman"/>
          <w:b/>
        </w:rPr>
      </w:pPr>
    </w:p>
    <w:p w:rsidR="000058B9" w:rsidRPr="000058B9" w:rsidRDefault="000058B9" w:rsidP="000058B9">
      <w:pPr>
        <w:spacing w:line="480" w:lineRule="auto"/>
        <w:jc w:val="center"/>
        <w:rPr>
          <w:rFonts w:ascii="Times New Roman" w:hAnsi="Times New Roman" w:cs="Times New Roman"/>
          <w:b/>
        </w:rPr>
      </w:pPr>
    </w:p>
    <w:p w:rsidR="000058B9" w:rsidRPr="000058B9" w:rsidRDefault="000058B9" w:rsidP="000058B9">
      <w:pPr>
        <w:spacing w:line="480" w:lineRule="auto"/>
        <w:jc w:val="center"/>
        <w:rPr>
          <w:rFonts w:ascii="Times New Roman" w:hAnsi="Times New Roman" w:cs="Times New Roman"/>
          <w:b/>
        </w:rPr>
      </w:pPr>
    </w:p>
    <w:p w:rsidR="000058B9" w:rsidRPr="000058B9" w:rsidRDefault="000058B9" w:rsidP="000058B9">
      <w:pPr>
        <w:spacing w:line="480" w:lineRule="auto"/>
        <w:jc w:val="center"/>
        <w:rPr>
          <w:rFonts w:ascii="Times New Roman" w:hAnsi="Times New Roman" w:cs="Times New Roman"/>
          <w:b/>
        </w:rPr>
      </w:pPr>
      <w:r w:rsidRPr="000058B9">
        <w:rPr>
          <w:rFonts w:ascii="Times New Roman" w:hAnsi="Times New Roman" w:cs="Times New Roman"/>
          <w:b/>
        </w:rPr>
        <w:t xml:space="preserve">Professor Michael </w:t>
      </w:r>
      <w:proofErr w:type="spellStart"/>
      <w:r w:rsidRPr="000058B9">
        <w:rPr>
          <w:rFonts w:ascii="Times New Roman" w:hAnsi="Times New Roman" w:cs="Times New Roman"/>
          <w:b/>
        </w:rPr>
        <w:t>Robidoux</w:t>
      </w:r>
      <w:proofErr w:type="spellEnd"/>
    </w:p>
    <w:p w:rsidR="000058B9" w:rsidRPr="000058B9" w:rsidRDefault="000058B9" w:rsidP="000058B9">
      <w:pPr>
        <w:spacing w:line="480" w:lineRule="auto"/>
        <w:jc w:val="center"/>
        <w:rPr>
          <w:rFonts w:ascii="Times New Roman" w:hAnsi="Times New Roman" w:cs="Times New Roman"/>
          <w:b/>
        </w:rPr>
      </w:pPr>
    </w:p>
    <w:p w:rsidR="000058B9" w:rsidRPr="000058B9" w:rsidRDefault="000058B9" w:rsidP="000058B9">
      <w:pPr>
        <w:spacing w:line="480" w:lineRule="auto"/>
        <w:jc w:val="center"/>
        <w:rPr>
          <w:rFonts w:ascii="Times New Roman" w:hAnsi="Times New Roman" w:cs="Times New Roman"/>
          <w:b/>
        </w:rPr>
      </w:pPr>
    </w:p>
    <w:p w:rsidR="000058B9" w:rsidRPr="000058B9" w:rsidRDefault="000058B9" w:rsidP="000058B9">
      <w:pPr>
        <w:spacing w:line="480" w:lineRule="auto"/>
        <w:jc w:val="center"/>
        <w:rPr>
          <w:rFonts w:ascii="Times New Roman" w:hAnsi="Times New Roman" w:cs="Times New Roman"/>
          <w:b/>
        </w:rPr>
      </w:pPr>
    </w:p>
    <w:p w:rsidR="000058B9" w:rsidRPr="000058B9" w:rsidRDefault="000058B9" w:rsidP="000058B9">
      <w:pPr>
        <w:spacing w:line="480" w:lineRule="auto"/>
        <w:jc w:val="center"/>
        <w:rPr>
          <w:rFonts w:ascii="Times New Roman" w:hAnsi="Times New Roman" w:cs="Times New Roman"/>
          <w:b/>
        </w:rPr>
      </w:pPr>
      <w:r w:rsidRPr="000058B9">
        <w:rPr>
          <w:rFonts w:ascii="Times New Roman" w:hAnsi="Times New Roman" w:cs="Times New Roman"/>
          <w:b/>
        </w:rPr>
        <w:t>Due March 6</w:t>
      </w:r>
      <w:r w:rsidRPr="000058B9">
        <w:rPr>
          <w:rFonts w:ascii="Times New Roman" w:hAnsi="Times New Roman" w:cs="Times New Roman"/>
          <w:b/>
          <w:vertAlign w:val="superscript"/>
        </w:rPr>
        <w:t>th</w:t>
      </w:r>
      <w:r w:rsidRPr="000058B9">
        <w:rPr>
          <w:rFonts w:ascii="Times New Roman" w:hAnsi="Times New Roman" w:cs="Times New Roman"/>
          <w:b/>
        </w:rPr>
        <w:t xml:space="preserve"> 2014</w:t>
      </w:r>
    </w:p>
    <w:p w:rsidR="000058B9" w:rsidRPr="000058B9" w:rsidRDefault="000058B9" w:rsidP="000058B9">
      <w:pPr>
        <w:spacing w:line="480" w:lineRule="auto"/>
        <w:jc w:val="center"/>
        <w:rPr>
          <w:rFonts w:ascii="Times New Roman" w:hAnsi="Times New Roman" w:cs="Times New Roman"/>
          <w:b/>
        </w:rPr>
      </w:pPr>
    </w:p>
    <w:p w:rsidR="000058B9" w:rsidRPr="000058B9" w:rsidRDefault="000058B9" w:rsidP="000058B9">
      <w:pPr>
        <w:spacing w:line="480" w:lineRule="auto"/>
        <w:jc w:val="center"/>
        <w:rPr>
          <w:rFonts w:ascii="Times New Roman" w:hAnsi="Times New Roman" w:cs="Times New Roman"/>
          <w:b/>
        </w:rPr>
      </w:pPr>
      <w:r w:rsidRPr="000058B9">
        <w:rPr>
          <w:rFonts w:ascii="Times New Roman" w:hAnsi="Times New Roman" w:cs="Times New Roman"/>
          <w:b/>
        </w:rPr>
        <w:t>Department of Human Kinetic</w:t>
      </w:r>
    </w:p>
    <w:p w:rsidR="000058B9" w:rsidRPr="0016435B" w:rsidRDefault="0016435B" w:rsidP="0016435B">
      <w:pPr>
        <w:spacing w:line="480" w:lineRule="auto"/>
        <w:jc w:val="center"/>
        <w:rPr>
          <w:rFonts w:ascii="Times New Roman" w:hAnsi="Times New Roman" w:cs="Times New Roman"/>
          <w:b/>
        </w:rPr>
      </w:pPr>
      <w:r>
        <w:rPr>
          <w:rFonts w:ascii="Times New Roman" w:hAnsi="Times New Roman" w:cs="Times New Roman"/>
          <w:b/>
        </w:rPr>
        <w:lastRenderedPageBreak/>
        <w:t>University of Ottawa</w:t>
      </w:r>
    </w:p>
    <w:p w:rsidR="00AF76A4" w:rsidRPr="00AF76A4" w:rsidRDefault="000C3EA4" w:rsidP="00AF76A4">
      <w:pPr>
        <w:spacing w:line="480" w:lineRule="auto"/>
        <w:rPr>
          <w:rFonts w:ascii="Times New Roman" w:hAnsi="Times New Roman" w:cs="Times New Roman"/>
        </w:rPr>
      </w:pPr>
      <w:hyperlink r:id="rId5" w:history="1">
        <w:r w:rsidR="000058B9" w:rsidRPr="000C3CD1">
          <w:rPr>
            <w:rStyle w:val="Hyperlink"/>
            <w:rFonts w:ascii="Times New Roman" w:hAnsi="Times New Roman" w:cs="Times New Roman"/>
          </w:rPr>
          <w:t>http://www.youtube.com/watch?v=4tyoaxiNHg8</w:t>
        </w:r>
      </w:hyperlink>
    </w:p>
    <w:p w:rsidR="00E91351" w:rsidRDefault="00AF76A4" w:rsidP="00AF76A4">
      <w:pPr>
        <w:spacing w:line="480" w:lineRule="auto"/>
        <w:ind w:firstLine="720"/>
        <w:rPr>
          <w:rFonts w:ascii="Times New Roman" w:hAnsi="Times New Roman" w:cs="Times New Roman"/>
        </w:rPr>
      </w:pPr>
      <w:r w:rsidRPr="00AF76A4">
        <w:rPr>
          <w:rFonts w:ascii="Times New Roman" w:hAnsi="Times New Roman" w:cs="Times New Roman"/>
        </w:rPr>
        <w:t xml:space="preserve">The opening scene of this Adidas commercial </w:t>
      </w:r>
      <w:r w:rsidR="00A01E4A">
        <w:rPr>
          <w:rFonts w:ascii="Times New Roman" w:hAnsi="Times New Roman" w:cs="Times New Roman"/>
        </w:rPr>
        <w:t>shows</w:t>
      </w:r>
      <w:r w:rsidRPr="00AF76A4">
        <w:rPr>
          <w:rFonts w:ascii="Times New Roman" w:hAnsi="Times New Roman" w:cs="Times New Roman"/>
        </w:rPr>
        <w:t xml:space="preserve"> a young boy in a third world country. He is </w:t>
      </w:r>
      <w:r w:rsidR="00617FA6">
        <w:rPr>
          <w:rFonts w:ascii="Times New Roman" w:hAnsi="Times New Roman" w:cs="Times New Roman"/>
        </w:rPr>
        <w:t xml:space="preserve">seen </w:t>
      </w:r>
      <w:r w:rsidRPr="00AF76A4">
        <w:rPr>
          <w:rFonts w:ascii="Times New Roman" w:hAnsi="Times New Roman" w:cs="Times New Roman"/>
        </w:rPr>
        <w:t xml:space="preserve">scavenging for plastic bags. While searching in a nearby dumpster, he is told off by a store manager. At first we are unsure of his intentions but </w:t>
      </w:r>
      <w:r w:rsidR="00FF0E8C">
        <w:rPr>
          <w:rFonts w:ascii="Times New Roman" w:hAnsi="Times New Roman" w:cs="Times New Roman"/>
        </w:rPr>
        <w:t xml:space="preserve">the </w:t>
      </w:r>
      <w:r w:rsidRPr="00AF76A4">
        <w:rPr>
          <w:rFonts w:ascii="Times New Roman" w:hAnsi="Times New Roman" w:cs="Times New Roman"/>
        </w:rPr>
        <w:t xml:space="preserve">commercial progresses </w:t>
      </w:r>
      <w:r w:rsidR="00617FA6">
        <w:rPr>
          <w:rFonts w:ascii="Times New Roman" w:hAnsi="Times New Roman" w:cs="Times New Roman"/>
        </w:rPr>
        <w:t>and</w:t>
      </w:r>
      <w:r w:rsidR="00850DF9">
        <w:rPr>
          <w:rFonts w:ascii="Times New Roman" w:hAnsi="Times New Roman" w:cs="Times New Roman"/>
        </w:rPr>
        <w:t xml:space="preserve"> </w:t>
      </w:r>
      <w:r w:rsidRPr="00AF76A4">
        <w:rPr>
          <w:rFonts w:ascii="Times New Roman" w:hAnsi="Times New Roman" w:cs="Times New Roman"/>
        </w:rPr>
        <w:t xml:space="preserve">the boy takes his collected plastic bags to </w:t>
      </w:r>
      <w:r w:rsidR="00617FA6">
        <w:rPr>
          <w:rFonts w:ascii="Times New Roman" w:hAnsi="Times New Roman" w:cs="Times New Roman"/>
        </w:rPr>
        <w:t xml:space="preserve">an empty </w:t>
      </w:r>
      <w:r w:rsidRPr="00AF76A4">
        <w:rPr>
          <w:rFonts w:ascii="Times New Roman" w:hAnsi="Times New Roman" w:cs="Times New Roman"/>
        </w:rPr>
        <w:t>field</w:t>
      </w:r>
      <w:r w:rsidR="00FF0E8C">
        <w:rPr>
          <w:rFonts w:ascii="Times New Roman" w:hAnsi="Times New Roman" w:cs="Times New Roman"/>
        </w:rPr>
        <w:t>.He then</w:t>
      </w:r>
      <w:r w:rsidRPr="00AF76A4">
        <w:rPr>
          <w:rFonts w:ascii="Times New Roman" w:hAnsi="Times New Roman" w:cs="Times New Roman"/>
        </w:rPr>
        <w:t xml:space="preserve"> ties them together making a “soccer ball” which he can play wi</w:t>
      </w:r>
      <w:r w:rsidR="00617FA6">
        <w:rPr>
          <w:rFonts w:ascii="Times New Roman" w:hAnsi="Times New Roman" w:cs="Times New Roman"/>
        </w:rPr>
        <w:t>th. The screen caption says,</w:t>
      </w:r>
      <w:r w:rsidRPr="00AF76A4">
        <w:rPr>
          <w:rFonts w:ascii="Times New Roman" w:hAnsi="Times New Roman" w:cs="Times New Roman"/>
        </w:rPr>
        <w:t xml:space="preserve"> “Impossible is Nothing”, followed by the Adidas logo. </w:t>
      </w:r>
    </w:p>
    <w:p w:rsidR="0073298F" w:rsidRDefault="00AF76A4" w:rsidP="0073298F">
      <w:pPr>
        <w:spacing w:line="480" w:lineRule="auto"/>
        <w:ind w:firstLine="720"/>
        <w:rPr>
          <w:rFonts w:ascii="Times New Roman" w:hAnsi="Times New Roman" w:cs="Times New Roman"/>
        </w:rPr>
      </w:pPr>
      <w:r>
        <w:rPr>
          <w:rFonts w:ascii="Times New Roman" w:hAnsi="Times New Roman" w:cs="Times New Roman"/>
        </w:rPr>
        <w:t>The most evident critical unit of this advert is that pe</w:t>
      </w:r>
      <w:r w:rsidR="00882F28">
        <w:rPr>
          <w:rFonts w:ascii="Times New Roman" w:hAnsi="Times New Roman" w:cs="Times New Roman"/>
        </w:rPr>
        <w:t>ople from third world countries, in other words those that are u</w:t>
      </w:r>
      <w:r w:rsidR="0073298F">
        <w:rPr>
          <w:rFonts w:ascii="Times New Roman" w:hAnsi="Times New Roman" w:cs="Times New Roman"/>
        </w:rPr>
        <w:t xml:space="preserve">nderprivileged, </w:t>
      </w:r>
      <w:r w:rsidR="00D47C48">
        <w:rPr>
          <w:rFonts w:ascii="Times New Roman" w:hAnsi="Times New Roman" w:cs="Times New Roman"/>
        </w:rPr>
        <w:t xml:space="preserve">still </w:t>
      </w:r>
      <w:r w:rsidR="0073298F">
        <w:rPr>
          <w:rFonts w:ascii="Times New Roman" w:hAnsi="Times New Roman" w:cs="Times New Roman"/>
        </w:rPr>
        <w:t xml:space="preserve">have a </w:t>
      </w:r>
      <w:r w:rsidR="00882F28">
        <w:rPr>
          <w:rFonts w:ascii="Times New Roman" w:hAnsi="Times New Roman" w:cs="Times New Roman"/>
        </w:rPr>
        <w:t xml:space="preserve">drive to participate in sports. Evidence of this is the young boy using his critical thinking and creativity to make a soccer ball out of ordinary material that no one would consider. It is clear that he has potential but </w:t>
      </w:r>
      <w:r w:rsidR="0073298F">
        <w:rPr>
          <w:rFonts w:ascii="Times New Roman" w:hAnsi="Times New Roman" w:cs="Times New Roman"/>
        </w:rPr>
        <w:t xml:space="preserve">he does not have the </w:t>
      </w:r>
      <w:r w:rsidR="00D47C48">
        <w:rPr>
          <w:rFonts w:ascii="Times New Roman" w:hAnsi="Times New Roman" w:cs="Times New Roman"/>
        </w:rPr>
        <w:t xml:space="preserve">proper </w:t>
      </w:r>
      <w:r w:rsidR="0073298F">
        <w:rPr>
          <w:rFonts w:ascii="Times New Roman" w:hAnsi="Times New Roman" w:cs="Times New Roman"/>
        </w:rPr>
        <w:t>resources h</w:t>
      </w:r>
      <w:r w:rsidR="00D47C48">
        <w:rPr>
          <w:rFonts w:ascii="Times New Roman" w:hAnsi="Times New Roman" w:cs="Times New Roman"/>
        </w:rPr>
        <w:t>e needs to practice with others of his same level.</w:t>
      </w:r>
      <w:r w:rsidR="00882F28">
        <w:rPr>
          <w:rFonts w:ascii="Times New Roman" w:hAnsi="Times New Roman" w:cs="Times New Roman"/>
        </w:rPr>
        <w:t xml:space="preserve"> A study done by Voss et </w:t>
      </w:r>
      <w:r w:rsidR="00882F28" w:rsidRPr="00A27E46">
        <w:rPr>
          <w:rFonts w:ascii="Times New Roman" w:hAnsi="Times New Roman" w:cs="Times New Roman"/>
        </w:rPr>
        <w:t xml:space="preserve">al. </w:t>
      </w:r>
      <w:r w:rsidR="00A27E46" w:rsidRPr="00A27E46">
        <w:rPr>
          <w:rFonts w:ascii="Times New Roman" w:hAnsi="Times New Roman" w:cs="Times New Roman"/>
        </w:rPr>
        <w:t xml:space="preserve">(2008) </w:t>
      </w:r>
      <w:r w:rsidR="00882F28" w:rsidRPr="00A27E46">
        <w:rPr>
          <w:rFonts w:ascii="Times New Roman" w:hAnsi="Times New Roman" w:cs="Times New Roman"/>
        </w:rPr>
        <w:t>explores</w:t>
      </w:r>
      <w:r w:rsidR="00882F28">
        <w:rPr>
          <w:rFonts w:ascii="Times New Roman" w:hAnsi="Times New Roman" w:cs="Times New Roman"/>
        </w:rPr>
        <w:t xml:space="preserve"> the main theme of the commercial; that children from poorer families </w:t>
      </w:r>
      <w:r w:rsidR="0073298F">
        <w:rPr>
          <w:rFonts w:ascii="Times New Roman" w:hAnsi="Times New Roman" w:cs="Times New Roman"/>
        </w:rPr>
        <w:t>are still engaged in physical activity but in less structured environments. Although they have less opportunity, the children still have the same desire to participate in sports.</w:t>
      </w:r>
    </w:p>
    <w:p w:rsidR="00617FA6" w:rsidRDefault="00617FA6" w:rsidP="0073298F">
      <w:pPr>
        <w:spacing w:line="480" w:lineRule="auto"/>
        <w:ind w:firstLine="720"/>
        <w:rPr>
          <w:rFonts w:ascii="Times New Roman" w:hAnsi="Times New Roman" w:cs="Times New Roman"/>
        </w:rPr>
      </w:pPr>
      <w:r>
        <w:rPr>
          <w:rFonts w:ascii="Times New Roman" w:hAnsi="Times New Roman" w:cs="Times New Roman"/>
        </w:rPr>
        <w:t xml:space="preserve">This relates to a similar point, these people have </w:t>
      </w:r>
      <w:r w:rsidR="00A01E4A">
        <w:rPr>
          <w:rFonts w:ascii="Times New Roman" w:hAnsi="Times New Roman" w:cs="Times New Roman"/>
        </w:rPr>
        <w:t>fewer opportunities</w:t>
      </w:r>
      <w:r>
        <w:rPr>
          <w:rFonts w:ascii="Times New Roman" w:hAnsi="Times New Roman" w:cs="Times New Roman"/>
        </w:rPr>
        <w:t xml:space="preserve"> because of their economic situation. </w:t>
      </w:r>
      <w:r w:rsidR="00F55F79">
        <w:rPr>
          <w:rFonts w:ascii="Times New Roman" w:hAnsi="Times New Roman" w:cs="Times New Roman"/>
        </w:rPr>
        <w:t xml:space="preserve">As suggested by </w:t>
      </w:r>
      <w:proofErr w:type="spellStart"/>
      <w:r w:rsidR="00F55F79">
        <w:rPr>
          <w:rFonts w:ascii="Times New Roman" w:hAnsi="Times New Roman" w:cs="Times New Roman"/>
        </w:rPr>
        <w:t>Fejgin</w:t>
      </w:r>
      <w:proofErr w:type="spellEnd"/>
      <w:r w:rsidR="00F55F79">
        <w:rPr>
          <w:rFonts w:ascii="Times New Roman" w:hAnsi="Times New Roman" w:cs="Times New Roman"/>
        </w:rPr>
        <w:t xml:space="preserve"> (1994), c</w:t>
      </w:r>
      <w:r>
        <w:rPr>
          <w:rFonts w:ascii="Times New Roman" w:hAnsi="Times New Roman" w:cs="Times New Roman"/>
        </w:rPr>
        <w:t xml:space="preserve">onflict </w:t>
      </w:r>
      <w:r w:rsidR="00A01E4A">
        <w:rPr>
          <w:rFonts w:ascii="Times New Roman" w:hAnsi="Times New Roman" w:cs="Times New Roman"/>
        </w:rPr>
        <w:t>theor</w:t>
      </w:r>
      <w:r w:rsidR="00F55F79">
        <w:rPr>
          <w:rFonts w:ascii="Times New Roman" w:hAnsi="Times New Roman" w:cs="Times New Roman"/>
        </w:rPr>
        <w:t>ists tend to</w:t>
      </w:r>
      <w:r w:rsidR="00A01E4A">
        <w:rPr>
          <w:rFonts w:ascii="Times New Roman" w:hAnsi="Times New Roman" w:cs="Times New Roman"/>
        </w:rPr>
        <w:t xml:space="preserve"> focus on the way sports maintain the unequal distribution of power and monetary resources in society</w:t>
      </w:r>
      <w:r w:rsidR="00F55F79">
        <w:rPr>
          <w:rFonts w:ascii="Times New Roman" w:hAnsi="Times New Roman" w:cs="Times New Roman"/>
        </w:rPr>
        <w:t xml:space="preserve"> (p.215)</w:t>
      </w:r>
      <w:r w:rsidR="00A01E4A">
        <w:rPr>
          <w:rFonts w:ascii="Times New Roman" w:hAnsi="Times New Roman" w:cs="Times New Roman"/>
        </w:rPr>
        <w:t>. This is often seen as negative</w:t>
      </w:r>
      <w:r w:rsidR="000E6E34">
        <w:rPr>
          <w:rFonts w:ascii="Times New Roman" w:hAnsi="Times New Roman" w:cs="Times New Roman"/>
        </w:rPr>
        <w:t xml:space="preserve"> as it if very broad and does not consider the meaning given to sports by those who play</w:t>
      </w:r>
      <w:r w:rsidR="00A01E4A">
        <w:rPr>
          <w:rFonts w:ascii="Times New Roman" w:hAnsi="Times New Roman" w:cs="Times New Roman"/>
        </w:rPr>
        <w:t>.</w:t>
      </w:r>
      <w:r w:rsidR="000E6E34">
        <w:rPr>
          <w:rFonts w:ascii="Times New Roman" w:hAnsi="Times New Roman" w:cs="Times New Roman"/>
        </w:rPr>
        <w:t xml:space="preserve"> The boy is satisfied with his homemade soccer ball; he is oblivious to the fact that it is because of his society that he doesn’t have </w:t>
      </w:r>
      <w:r w:rsidR="000E6E34">
        <w:rPr>
          <w:rFonts w:ascii="Times New Roman" w:hAnsi="Times New Roman" w:cs="Times New Roman"/>
        </w:rPr>
        <w:lastRenderedPageBreak/>
        <w:t>more opportunity to develop as an athlete.</w:t>
      </w:r>
      <w:r w:rsidR="00A01E4A">
        <w:rPr>
          <w:rFonts w:ascii="Times New Roman" w:hAnsi="Times New Roman" w:cs="Times New Roman"/>
        </w:rPr>
        <w:t xml:space="preserve"> However Adidas uses this to make a statement, which we will now discuss. </w:t>
      </w:r>
    </w:p>
    <w:p w:rsidR="0073298F" w:rsidRDefault="00A01E4A" w:rsidP="00B6534D">
      <w:pPr>
        <w:spacing w:line="480" w:lineRule="auto"/>
        <w:ind w:firstLine="720"/>
        <w:rPr>
          <w:rFonts w:ascii="Times New Roman" w:hAnsi="Times New Roman" w:cs="Times New Roman"/>
        </w:rPr>
      </w:pPr>
      <w:r>
        <w:rPr>
          <w:rFonts w:ascii="Times New Roman" w:hAnsi="Times New Roman" w:cs="Times New Roman"/>
        </w:rPr>
        <w:t xml:space="preserve">Another </w:t>
      </w:r>
      <w:r w:rsidR="0073298F">
        <w:rPr>
          <w:rFonts w:ascii="Times New Roman" w:hAnsi="Times New Roman" w:cs="Times New Roman"/>
        </w:rPr>
        <w:t xml:space="preserve">notable critical unit is how Adidas grabs </w:t>
      </w:r>
      <w:r w:rsidR="00B6534D">
        <w:rPr>
          <w:rFonts w:ascii="Times New Roman" w:hAnsi="Times New Roman" w:cs="Times New Roman"/>
        </w:rPr>
        <w:t>viewer’s</w:t>
      </w:r>
      <w:r w:rsidR="0073298F">
        <w:rPr>
          <w:rFonts w:ascii="Times New Roman" w:hAnsi="Times New Roman" w:cs="Times New Roman"/>
        </w:rPr>
        <w:t xml:space="preserve"> atten</w:t>
      </w:r>
      <w:r w:rsidR="00B6534D">
        <w:rPr>
          <w:rFonts w:ascii="Times New Roman" w:hAnsi="Times New Roman" w:cs="Times New Roman"/>
        </w:rPr>
        <w:t xml:space="preserve">tion and attracts them emotionally to buy their products. As </w:t>
      </w:r>
      <w:r w:rsidR="000E6E34">
        <w:rPr>
          <w:rFonts w:ascii="Times New Roman" w:hAnsi="Times New Roman" w:cs="Times New Roman"/>
        </w:rPr>
        <w:t xml:space="preserve">analyzing </w:t>
      </w:r>
      <w:r w:rsidR="00B6534D">
        <w:rPr>
          <w:rFonts w:ascii="Times New Roman" w:hAnsi="Times New Roman" w:cs="Times New Roman"/>
        </w:rPr>
        <w:t>students</w:t>
      </w:r>
      <w:r w:rsidR="000E6E34">
        <w:rPr>
          <w:rFonts w:ascii="Times New Roman" w:hAnsi="Times New Roman" w:cs="Times New Roman"/>
        </w:rPr>
        <w:t>, and empathetic people,</w:t>
      </w:r>
      <w:r w:rsidR="00B6534D">
        <w:rPr>
          <w:rFonts w:ascii="Times New Roman" w:hAnsi="Times New Roman" w:cs="Times New Roman"/>
        </w:rPr>
        <w:t xml:space="preserve"> we became curious as to why Adidas would use such methods to attract buyers. Were they involved in campaigns </w:t>
      </w:r>
      <w:r>
        <w:rPr>
          <w:rFonts w:ascii="Times New Roman" w:hAnsi="Times New Roman" w:cs="Times New Roman"/>
        </w:rPr>
        <w:t>or projects that would gi</w:t>
      </w:r>
      <w:r w:rsidR="00B6534D">
        <w:rPr>
          <w:rFonts w:ascii="Times New Roman" w:hAnsi="Times New Roman" w:cs="Times New Roman"/>
        </w:rPr>
        <w:t xml:space="preserve">ve underprivileged children a chance to play sports? Why was </w:t>
      </w:r>
      <w:r w:rsidR="00B6534D" w:rsidRPr="00B6534D">
        <w:rPr>
          <w:rFonts w:ascii="Times New Roman" w:hAnsi="Times New Roman" w:cs="Times New Roman"/>
        </w:rPr>
        <w:t>there no direct merchandis</w:t>
      </w:r>
      <w:r>
        <w:rPr>
          <w:rFonts w:ascii="Times New Roman" w:hAnsi="Times New Roman" w:cs="Times New Roman"/>
        </w:rPr>
        <w:t>e with the Adidas label? We did some research</w:t>
      </w:r>
      <w:r w:rsidR="00B6534D" w:rsidRPr="00B6534D">
        <w:rPr>
          <w:rFonts w:ascii="Times New Roman" w:hAnsi="Times New Roman" w:cs="Times New Roman"/>
        </w:rPr>
        <w:t xml:space="preserve"> and discovered that Adidas used this method to pike our curiosity</w:t>
      </w:r>
      <w:r>
        <w:rPr>
          <w:rFonts w:ascii="Times New Roman" w:hAnsi="Times New Roman" w:cs="Times New Roman"/>
        </w:rPr>
        <w:t>. We found that</w:t>
      </w:r>
      <w:r w:rsidR="00B6534D" w:rsidRPr="00B6534D">
        <w:rPr>
          <w:rFonts w:ascii="Times New Roman" w:hAnsi="Times New Roman" w:cs="Times New Roman"/>
        </w:rPr>
        <w:t xml:space="preserve"> one of their goals is to </w:t>
      </w:r>
      <w:r w:rsidR="000E6E34">
        <w:rPr>
          <w:rFonts w:ascii="Times" w:hAnsi="Times" w:cs="Times"/>
        </w:rPr>
        <w:t>build</w:t>
      </w:r>
      <w:r w:rsidR="00B6534D" w:rsidRPr="00B6534D">
        <w:rPr>
          <w:rFonts w:ascii="Times" w:hAnsi="Times" w:cs="Times"/>
        </w:rPr>
        <w:t xml:space="preserve"> on three complementary pillars – community involvement, employee engagement and corporate giving – determined by local cultur</w:t>
      </w:r>
      <w:r w:rsidR="000E6E34">
        <w:rPr>
          <w:rFonts w:ascii="Times" w:hAnsi="Times" w:cs="Times"/>
        </w:rPr>
        <w:t>al, economic and social factors</w:t>
      </w:r>
      <w:r w:rsidR="00B6534D">
        <w:rPr>
          <w:rFonts w:ascii="Times" w:hAnsi="Times" w:cs="Times"/>
        </w:rPr>
        <w:t>. Since this company is active in giving back to the less fortunate, this separates them from other businesses that only focus on profit.</w:t>
      </w:r>
      <w:r w:rsidR="00FF0E8C">
        <w:rPr>
          <w:rFonts w:ascii="Times" w:hAnsi="Times" w:cs="Times"/>
        </w:rPr>
        <w:t xml:space="preserve"> We are then most likely to buy Adidas products.</w:t>
      </w:r>
    </w:p>
    <w:p w:rsidR="00AF76A4" w:rsidRDefault="00760ABD" w:rsidP="00760ABD">
      <w:pPr>
        <w:spacing w:line="480" w:lineRule="auto"/>
        <w:ind w:firstLine="720"/>
        <w:rPr>
          <w:rFonts w:ascii="Times New Roman" w:hAnsi="Times New Roman" w:cs="Times New Roman"/>
        </w:rPr>
      </w:pPr>
      <w:r>
        <w:rPr>
          <w:rFonts w:ascii="Times New Roman" w:hAnsi="Times New Roman" w:cs="Times New Roman"/>
        </w:rPr>
        <w:t>To look at this commercial with a critical theory point of view we can s</w:t>
      </w:r>
      <w:r w:rsidR="00A01E4A">
        <w:rPr>
          <w:rFonts w:ascii="Times New Roman" w:hAnsi="Times New Roman" w:cs="Times New Roman"/>
        </w:rPr>
        <w:t>ay</w:t>
      </w:r>
      <w:r>
        <w:rPr>
          <w:rFonts w:ascii="Times New Roman" w:hAnsi="Times New Roman" w:cs="Times New Roman"/>
        </w:rPr>
        <w:t xml:space="preserve"> that sport is a reflection of society.</w:t>
      </w:r>
      <w:r w:rsidR="00B7129C">
        <w:rPr>
          <w:rFonts w:ascii="Times New Roman" w:hAnsi="Times New Roman" w:cs="Times New Roman"/>
        </w:rPr>
        <w:t xml:space="preserve"> The young boy lived in an undeveloped country, where conditions were harsh. It can be argued that “sport plays a role in shaping the minds and lives of individuals of all ages” </w:t>
      </w:r>
      <w:r w:rsidR="00B7129C" w:rsidRPr="00B7129C">
        <w:rPr>
          <w:rFonts w:ascii="Times New Roman" w:hAnsi="Times New Roman" w:cs="Times New Roman"/>
          <w:color w:val="FF2AEB"/>
        </w:rPr>
        <w:t>(</w:t>
      </w:r>
      <w:hyperlink r:id="rId6" w:history="1">
        <w:r w:rsidR="00B7129C" w:rsidRPr="00B24B63">
          <w:rPr>
            <w:rStyle w:val="Hyperlink"/>
            <w:rFonts w:ascii="Times New Roman" w:hAnsi="Times New Roman" w:cs="Times New Roman"/>
          </w:rPr>
          <w:t>http://evincent.webs.com/Sports%20as%20a%20Reflection%20on%20Society.pdf</w:t>
        </w:r>
      </w:hyperlink>
      <w:r w:rsidR="00B7129C" w:rsidRPr="00B7129C">
        <w:rPr>
          <w:rFonts w:ascii="Times New Roman" w:hAnsi="Times New Roman" w:cs="Times New Roman"/>
          <w:color w:val="FF2AEB"/>
        </w:rPr>
        <w:t>)</w:t>
      </w:r>
      <w:r w:rsidR="00B7129C">
        <w:rPr>
          <w:rFonts w:ascii="Times New Roman" w:hAnsi="Times New Roman" w:cs="Times New Roman"/>
        </w:rPr>
        <w:t xml:space="preserve">. The boy uses sports as a mean of escaping the everyday reality he faces. Outside of sports, his life is boring, unfair and cruel as represented by the unknown man who yelled at him. </w:t>
      </w:r>
      <w:r w:rsidR="00D763C7">
        <w:rPr>
          <w:rFonts w:ascii="Times New Roman" w:hAnsi="Times New Roman" w:cs="Times New Roman"/>
        </w:rPr>
        <w:t xml:space="preserve">The focus is on the working class. </w:t>
      </w:r>
      <w:r w:rsidR="00B7129C">
        <w:rPr>
          <w:rFonts w:ascii="Times New Roman" w:hAnsi="Times New Roman" w:cs="Times New Roman"/>
        </w:rPr>
        <w:t xml:space="preserve">In his society, </w:t>
      </w:r>
      <w:r w:rsidR="00D763C7">
        <w:rPr>
          <w:rFonts w:ascii="Times New Roman" w:hAnsi="Times New Roman" w:cs="Times New Roman"/>
        </w:rPr>
        <w:t xml:space="preserve">sports are uncommon and unlike how North Americans perceive it. </w:t>
      </w:r>
    </w:p>
    <w:p w:rsidR="00D763C7" w:rsidRDefault="00D763C7" w:rsidP="00D448F3">
      <w:pPr>
        <w:spacing w:line="480" w:lineRule="auto"/>
        <w:ind w:firstLine="720"/>
        <w:rPr>
          <w:rFonts w:ascii="Times New Roman" w:hAnsi="Times New Roman" w:cs="Times New Roman"/>
        </w:rPr>
      </w:pPr>
      <w:r>
        <w:rPr>
          <w:rFonts w:ascii="Times New Roman" w:hAnsi="Times New Roman" w:cs="Times New Roman"/>
        </w:rPr>
        <w:lastRenderedPageBreak/>
        <w:t>On a simpler note, Adidas could just be encouraging children to participate in sports. It is widely known that participation improves health, self-esteem, creativity, self-</w:t>
      </w:r>
      <w:r w:rsidR="005F3584">
        <w:rPr>
          <w:rFonts w:ascii="Times New Roman" w:hAnsi="Times New Roman" w:cs="Times New Roman"/>
        </w:rPr>
        <w:t xml:space="preserve">discipline and fitness. </w:t>
      </w:r>
      <w:r w:rsidR="00D47C48">
        <w:rPr>
          <w:rFonts w:ascii="Times New Roman" w:hAnsi="Times New Roman" w:cs="Times New Roman"/>
        </w:rPr>
        <w:t xml:space="preserve">There are some negative arguments but </w:t>
      </w:r>
      <w:r w:rsidR="008C721E">
        <w:rPr>
          <w:rFonts w:ascii="Times New Roman" w:hAnsi="Times New Roman" w:cs="Times New Roman"/>
        </w:rPr>
        <w:t>in this commercial</w:t>
      </w:r>
      <w:r w:rsidR="00DE3E30">
        <w:rPr>
          <w:rFonts w:ascii="Times New Roman" w:hAnsi="Times New Roman" w:cs="Times New Roman"/>
        </w:rPr>
        <w:t xml:space="preserve"> Adidas ignores the issue</w:t>
      </w:r>
      <w:r w:rsidR="00D47C48">
        <w:rPr>
          <w:rFonts w:ascii="Times New Roman" w:hAnsi="Times New Roman" w:cs="Times New Roman"/>
        </w:rPr>
        <w:t>s</w:t>
      </w:r>
      <w:r w:rsidR="00DE3E30">
        <w:rPr>
          <w:rFonts w:ascii="Times New Roman" w:hAnsi="Times New Roman" w:cs="Times New Roman"/>
        </w:rPr>
        <w:t xml:space="preserve"> of</w:t>
      </w:r>
      <w:r w:rsidR="008C721E">
        <w:rPr>
          <w:rFonts w:ascii="Times New Roman" w:hAnsi="Times New Roman" w:cs="Times New Roman"/>
        </w:rPr>
        <w:t xml:space="preserve"> children in high-performance sports</w:t>
      </w:r>
      <w:r w:rsidR="00DE3E30">
        <w:rPr>
          <w:rFonts w:ascii="Times New Roman" w:hAnsi="Times New Roman" w:cs="Times New Roman"/>
        </w:rPr>
        <w:t xml:space="preserve"> and how this affects family life, social life outside the sport, injuries and psychological stress. </w:t>
      </w:r>
      <w:r w:rsidR="008C721E">
        <w:rPr>
          <w:rFonts w:ascii="Times New Roman" w:hAnsi="Times New Roman" w:cs="Times New Roman"/>
        </w:rPr>
        <w:t xml:space="preserve">We assume this is because they are trying to focus on our first point, children in underdeveloped countries. </w:t>
      </w:r>
    </w:p>
    <w:p w:rsidR="00850DF9" w:rsidRDefault="00850DF9" w:rsidP="00850DF9">
      <w:pPr>
        <w:spacing w:line="480" w:lineRule="auto"/>
        <w:rPr>
          <w:rFonts w:ascii="Times New Roman" w:hAnsi="Times New Roman" w:cs="Times New Roman"/>
        </w:rPr>
      </w:pPr>
    </w:p>
    <w:p w:rsidR="00850DF9" w:rsidRPr="00B7129C" w:rsidRDefault="00850DF9" w:rsidP="00850DF9">
      <w:pPr>
        <w:spacing w:line="480" w:lineRule="auto"/>
        <w:rPr>
          <w:rFonts w:ascii="Times New Roman" w:hAnsi="Times New Roman" w:cs="Times New Roman"/>
        </w:rPr>
      </w:pPr>
      <w:r>
        <w:rPr>
          <w:rFonts w:ascii="Times New Roman" w:hAnsi="Times New Roman" w:cs="Times New Roman"/>
        </w:rPr>
        <w:t xml:space="preserve"> </w:t>
      </w:r>
      <w:r w:rsidR="001B72D8">
        <w:rPr>
          <w:rFonts w:ascii="Times New Roman" w:hAnsi="Times New Roman" w:cs="Times New Roman"/>
        </w:rPr>
        <w:t xml:space="preserve">   </w:t>
      </w:r>
      <w:r w:rsidR="00C90C58">
        <w:rPr>
          <w:rFonts w:ascii="Times New Roman" w:hAnsi="Times New Roman" w:cs="Times New Roman"/>
        </w:rPr>
        <w:t xml:space="preserve"> </w:t>
      </w:r>
      <w:r>
        <w:rPr>
          <w:rFonts w:ascii="Times New Roman" w:hAnsi="Times New Roman" w:cs="Times New Roman"/>
        </w:rPr>
        <w:t>To conclude, Adidas effectively uses th</w:t>
      </w:r>
      <w:r w:rsidR="00A344D5">
        <w:rPr>
          <w:rFonts w:ascii="Times New Roman" w:hAnsi="Times New Roman" w:cs="Times New Roman"/>
        </w:rPr>
        <w:t xml:space="preserve">is commercial to open the viewer’s eyes to the fact that underprivileged children can also have a drive to participate in sport(s). The commercial triggers an emotional response by utilizing the image of a little child with a dream and an active imagination; one which many, if not all people can relate to. Showing how much potential and drive the child in the video has encourages people to take action in order to help make the dreams of kids like </w:t>
      </w:r>
      <w:r w:rsidR="001B72D8">
        <w:rPr>
          <w:rFonts w:ascii="Times New Roman" w:hAnsi="Times New Roman" w:cs="Times New Roman"/>
        </w:rPr>
        <w:t>him come true. The commercial sparks</w:t>
      </w:r>
      <w:r w:rsidR="00A344D5">
        <w:rPr>
          <w:rFonts w:ascii="Times New Roman" w:hAnsi="Times New Roman" w:cs="Times New Roman"/>
        </w:rPr>
        <w:t xml:space="preserve"> the viewer’s curiosity as to why Adidas would depict such an image</w:t>
      </w:r>
      <w:r w:rsidR="00C90C58">
        <w:rPr>
          <w:rFonts w:ascii="Times New Roman" w:hAnsi="Times New Roman" w:cs="Times New Roman"/>
        </w:rPr>
        <w:t>,</w:t>
      </w:r>
      <w:r w:rsidR="001B72D8">
        <w:rPr>
          <w:rFonts w:ascii="Times New Roman" w:hAnsi="Times New Roman" w:cs="Times New Roman"/>
        </w:rPr>
        <w:t xml:space="preserve"> since </w:t>
      </w:r>
      <w:r w:rsidR="00A344D5">
        <w:rPr>
          <w:rFonts w:ascii="Times New Roman" w:hAnsi="Times New Roman" w:cs="Times New Roman"/>
        </w:rPr>
        <w:t xml:space="preserve">the child was not wearing any of the </w:t>
      </w:r>
      <w:r w:rsidR="001B72D8">
        <w:rPr>
          <w:rFonts w:ascii="Times New Roman" w:hAnsi="Times New Roman" w:cs="Times New Roman"/>
        </w:rPr>
        <w:t>company’</w:t>
      </w:r>
      <w:r w:rsidR="001B72D8">
        <w:rPr>
          <w:rFonts w:ascii="Arial" w:hAnsi="Arial" w:cs="Arial"/>
          <w:color w:val="404040"/>
        </w:rPr>
        <w:t>s</w:t>
      </w:r>
      <w:r w:rsidR="00A344D5">
        <w:rPr>
          <w:rFonts w:ascii="Times New Roman" w:hAnsi="Times New Roman" w:cs="Times New Roman"/>
        </w:rPr>
        <w:t xml:space="preserve"> branded </w:t>
      </w:r>
      <w:r w:rsidR="001B72D8">
        <w:rPr>
          <w:rFonts w:ascii="Times New Roman" w:hAnsi="Times New Roman" w:cs="Times New Roman"/>
        </w:rPr>
        <w:t>items</w:t>
      </w:r>
      <w:r w:rsidR="00A344D5">
        <w:rPr>
          <w:rFonts w:ascii="Times New Roman" w:hAnsi="Times New Roman" w:cs="Times New Roman"/>
        </w:rPr>
        <w:t xml:space="preserve">. </w:t>
      </w:r>
      <w:r w:rsidR="001B72D8">
        <w:rPr>
          <w:rFonts w:ascii="Times New Roman" w:hAnsi="Times New Roman" w:cs="Times New Roman"/>
        </w:rPr>
        <w:t xml:space="preserve">A very curious and active individual might go on to research Adidas and this would lead to him or her finding out that Adidas is active in creating programs such as campaigns in order to help such underprivileged children. Not only does this benefit the children, it also </w:t>
      </w:r>
      <w:r w:rsidR="00C90C58">
        <w:rPr>
          <w:rFonts w:ascii="Times New Roman" w:hAnsi="Times New Roman" w:cs="Times New Roman"/>
        </w:rPr>
        <w:t xml:space="preserve">gains profit for </w:t>
      </w:r>
      <w:r w:rsidR="001B72D8">
        <w:rPr>
          <w:rFonts w:ascii="Times New Roman" w:hAnsi="Times New Roman" w:cs="Times New Roman"/>
        </w:rPr>
        <w:t xml:space="preserve">the company, as people would choose the Adidas brand over others after finding out that </w:t>
      </w:r>
      <w:r w:rsidR="00C90C58">
        <w:rPr>
          <w:rFonts w:ascii="Times New Roman" w:hAnsi="Times New Roman" w:cs="Times New Roman"/>
        </w:rPr>
        <w:t>they are engaged in helping young children achieve their dreams</w:t>
      </w:r>
      <w:r w:rsidR="001B72D8">
        <w:rPr>
          <w:rFonts w:ascii="Times New Roman" w:hAnsi="Times New Roman" w:cs="Times New Roman"/>
        </w:rPr>
        <w:t xml:space="preserve">. </w:t>
      </w:r>
    </w:p>
    <w:p w:rsidR="00F55F79" w:rsidRPr="00F55F79" w:rsidRDefault="00F55F79" w:rsidP="00F55F79">
      <w:pPr>
        <w:spacing w:line="480" w:lineRule="auto"/>
        <w:rPr>
          <w:rFonts w:ascii="Times New Roman" w:hAnsi="Times New Roman" w:cs="Times New Roman"/>
          <w:color w:val="FF2AEB"/>
        </w:rPr>
      </w:pPr>
    </w:p>
    <w:p w:rsidR="0016435B" w:rsidRDefault="0016435B" w:rsidP="00F55F79">
      <w:pPr>
        <w:spacing w:line="480" w:lineRule="auto"/>
        <w:jc w:val="center"/>
        <w:rPr>
          <w:rFonts w:ascii="Times New Roman" w:hAnsi="Times New Roman" w:cs="Times New Roman"/>
        </w:rPr>
      </w:pPr>
    </w:p>
    <w:p w:rsidR="0016435B" w:rsidRDefault="0016435B" w:rsidP="00F55F79">
      <w:pPr>
        <w:spacing w:line="480" w:lineRule="auto"/>
        <w:jc w:val="center"/>
        <w:rPr>
          <w:rFonts w:ascii="Times New Roman" w:hAnsi="Times New Roman" w:cs="Times New Roman"/>
        </w:rPr>
      </w:pPr>
    </w:p>
    <w:p w:rsidR="0016435B" w:rsidRDefault="0016435B" w:rsidP="00F55F79">
      <w:pPr>
        <w:spacing w:line="480" w:lineRule="auto"/>
        <w:jc w:val="center"/>
        <w:rPr>
          <w:rFonts w:ascii="Times New Roman" w:hAnsi="Times New Roman" w:cs="Times New Roman"/>
        </w:rPr>
      </w:pPr>
    </w:p>
    <w:p w:rsidR="0016435B" w:rsidRDefault="0016435B" w:rsidP="00F55F79">
      <w:pPr>
        <w:spacing w:line="480" w:lineRule="auto"/>
        <w:jc w:val="center"/>
        <w:rPr>
          <w:rFonts w:ascii="Times New Roman" w:hAnsi="Times New Roman" w:cs="Times New Roman"/>
        </w:rPr>
      </w:pPr>
    </w:p>
    <w:p w:rsidR="0016435B" w:rsidRDefault="0016435B" w:rsidP="00F55F79">
      <w:pPr>
        <w:spacing w:line="480" w:lineRule="auto"/>
        <w:jc w:val="center"/>
        <w:rPr>
          <w:rFonts w:ascii="Times New Roman" w:hAnsi="Times New Roman" w:cs="Times New Roman"/>
        </w:rPr>
      </w:pPr>
    </w:p>
    <w:p w:rsidR="0016435B" w:rsidRDefault="0016435B" w:rsidP="00F55F79">
      <w:pPr>
        <w:spacing w:line="480" w:lineRule="auto"/>
        <w:jc w:val="center"/>
        <w:rPr>
          <w:rFonts w:ascii="Times New Roman" w:hAnsi="Times New Roman" w:cs="Times New Roman"/>
        </w:rPr>
      </w:pPr>
    </w:p>
    <w:p w:rsidR="0016435B" w:rsidRDefault="0016435B" w:rsidP="00F55F79">
      <w:pPr>
        <w:spacing w:line="480" w:lineRule="auto"/>
        <w:jc w:val="center"/>
        <w:rPr>
          <w:rFonts w:ascii="Times New Roman" w:hAnsi="Times New Roman" w:cs="Times New Roman"/>
        </w:rPr>
      </w:pPr>
    </w:p>
    <w:p w:rsidR="0016435B" w:rsidRDefault="0016435B" w:rsidP="00F55F79">
      <w:pPr>
        <w:spacing w:line="480" w:lineRule="auto"/>
        <w:jc w:val="center"/>
        <w:rPr>
          <w:rFonts w:ascii="Times New Roman" w:hAnsi="Times New Roman" w:cs="Times New Roman"/>
        </w:rPr>
      </w:pPr>
    </w:p>
    <w:p w:rsidR="0016435B" w:rsidRDefault="0016435B" w:rsidP="00F55F79">
      <w:pPr>
        <w:spacing w:line="480" w:lineRule="auto"/>
        <w:jc w:val="center"/>
        <w:rPr>
          <w:rFonts w:ascii="Times New Roman" w:hAnsi="Times New Roman" w:cs="Times New Roman"/>
        </w:rPr>
      </w:pPr>
    </w:p>
    <w:p w:rsidR="0016435B" w:rsidRDefault="0016435B" w:rsidP="00F55F79">
      <w:pPr>
        <w:spacing w:line="480" w:lineRule="auto"/>
        <w:jc w:val="center"/>
        <w:rPr>
          <w:rFonts w:ascii="Times New Roman" w:hAnsi="Times New Roman" w:cs="Times New Roman"/>
        </w:rPr>
      </w:pPr>
    </w:p>
    <w:p w:rsidR="0016435B" w:rsidRDefault="0016435B" w:rsidP="00F55F79">
      <w:pPr>
        <w:spacing w:line="480" w:lineRule="auto"/>
        <w:jc w:val="center"/>
        <w:rPr>
          <w:rFonts w:ascii="Times New Roman" w:hAnsi="Times New Roman" w:cs="Times New Roman"/>
        </w:rPr>
      </w:pPr>
    </w:p>
    <w:p w:rsidR="0016435B" w:rsidRDefault="0016435B" w:rsidP="00F55F79">
      <w:pPr>
        <w:spacing w:line="480" w:lineRule="auto"/>
        <w:jc w:val="center"/>
        <w:rPr>
          <w:rFonts w:ascii="Times New Roman" w:hAnsi="Times New Roman" w:cs="Times New Roman"/>
        </w:rPr>
      </w:pPr>
    </w:p>
    <w:p w:rsidR="0016435B" w:rsidRDefault="0016435B" w:rsidP="00F55F79">
      <w:pPr>
        <w:spacing w:line="480" w:lineRule="auto"/>
        <w:jc w:val="center"/>
        <w:rPr>
          <w:rFonts w:ascii="Times New Roman" w:hAnsi="Times New Roman" w:cs="Times New Roman"/>
        </w:rPr>
      </w:pPr>
    </w:p>
    <w:p w:rsidR="0016435B" w:rsidRDefault="0016435B" w:rsidP="00F55F79">
      <w:pPr>
        <w:spacing w:line="480" w:lineRule="auto"/>
        <w:jc w:val="center"/>
        <w:rPr>
          <w:rFonts w:ascii="Times New Roman" w:hAnsi="Times New Roman" w:cs="Times New Roman"/>
        </w:rPr>
      </w:pPr>
    </w:p>
    <w:p w:rsidR="0016435B" w:rsidRDefault="0016435B" w:rsidP="00F55F79">
      <w:pPr>
        <w:spacing w:line="480" w:lineRule="auto"/>
        <w:jc w:val="center"/>
        <w:rPr>
          <w:rFonts w:ascii="Times New Roman" w:hAnsi="Times New Roman" w:cs="Times New Roman"/>
        </w:rPr>
      </w:pPr>
    </w:p>
    <w:p w:rsidR="0016435B" w:rsidRDefault="0016435B" w:rsidP="00F55F79">
      <w:pPr>
        <w:spacing w:line="480" w:lineRule="auto"/>
        <w:jc w:val="center"/>
        <w:rPr>
          <w:rFonts w:ascii="Times New Roman" w:hAnsi="Times New Roman" w:cs="Times New Roman"/>
        </w:rPr>
      </w:pPr>
    </w:p>
    <w:p w:rsidR="00F55F79" w:rsidRDefault="00F55F79" w:rsidP="00F55F79">
      <w:pPr>
        <w:spacing w:line="480" w:lineRule="auto"/>
        <w:jc w:val="center"/>
        <w:rPr>
          <w:rFonts w:ascii="Times New Roman" w:hAnsi="Times New Roman" w:cs="Times New Roman"/>
        </w:rPr>
      </w:pPr>
      <w:r w:rsidRPr="00F55F79">
        <w:rPr>
          <w:rFonts w:ascii="Times New Roman" w:hAnsi="Times New Roman" w:cs="Times New Roman"/>
        </w:rPr>
        <w:t>Bibliography</w:t>
      </w:r>
    </w:p>
    <w:p w:rsidR="009D55B7" w:rsidRPr="00F55F79" w:rsidRDefault="009D55B7" w:rsidP="009D55B7">
      <w:pPr>
        <w:spacing w:line="480" w:lineRule="auto"/>
        <w:ind w:left="426" w:hanging="426"/>
        <w:rPr>
          <w:rFonts w:ascii="Times New Roman" w:hAnsi="Times New Roman" w:cs="Times New Roman"/>
        </w:rPr>
      </w:pPr>
      <w:r w:rsidRPr="0016435B">
        <w:rPr>
          <w:rFonts w:ascii="Times New Roman" w:hAnsi="Times New Roman" w:cs="Times New Roman"/>
        </w:rPr>
        <w:t xml:space="preserve">Community Engagement: Projects. </w:t>
      </w:r>
      <w:proofErr w:type="gramStart"/>
      <w:r w:rsidRPr="0016435B">
        <w:rPr>
          <w:rFonts w:ascii="Times New Roman" w:hAnsi="Times New Roman" w:cs="Times New Roman"/>
        </w:rPr>
        <w:t>(2014). Adidas Groups.</w:t>
      </w:r>
      <w:proofErr w:type="gramEnd"/>
      <w:r w:rsidRPr="0016435B">
        <w:rPr>
          <w:rFonts w:ascii="Times New Roman" w:hAnsi="Times New Roman" w:cs="Times New Roman"/>
        </w:rPr>
        <w:t xml:space="preserve"> Retrieved from </w:t>
      </w:r>
      <w:hyperlink r:id="rId7" w:history="1">
        <w:r w:rsidRPr="0016435B">
          <w:rPr>
            <w:rStyle w:val="Hyperlink"/>
            <w:rFonts w:ascii="Times New Roman" w:hAnsi="Times New Roman" w:cs="Times New Roman"/>
            <w:color w:val="auto"/>
            <w:u w:val="none"/>
          </w:rPr>
          <w:t>http://www.adidas-group.com/en/sustainability/community-engagement/projects/</w:t>
        </w:r>
      </w:hyperlink>
      <w:bookmarkStart w:id="0" w:name="_GoBack"/>
      <w:bookmarkEnd w:id="0"/>
    </w:p>
    <w:p w:rsidR="00F55F79" w:rsidRPr="0016435B" w:rsidRDefault="00F55F79" w:rsidP="00D448F3">
      <w:pPr>
        <w:widowControl w:val="0"/>
        <w:autoSpaceDE w:val="0"/>
        <w:autoSpaceDN w:val="0"/>
        <w:adjustRightInd w:val="0"/>
        <w:spacing w:line="480" w:lineRule="auto"/>
        <w:ind w:left="426" w:hanging="426"/>
        <w:rPr>
          <w:rFonts w:ascii="Times New Roman" w:hAnsi="Times New Roman" w:cs="Times New Roman"/>
        </w:rPr>
      </w:pPr>
      <w:proofErr w:type="spellStart"/>
      <w:r w:rsidRPr="00F55F79">
        <w:rPr>
          <w:rFonts w:ascii="Times New Roman" w:hAnsi="Times New Roman" w:cs="Times New Roman"/>
        </w:rPr>
        <w:t>Fejgin</w:t>
      </w:r>
      <w:proofErr w:type="spellEnd"/>
      <w:r w:rsidRPr="00F55F79">
        <w:rPr>
          <w:rFonts w:ascii="Times New Roman" w:hAnsi="Times New Roman" w:cs="Times New Roman"/>
        </w:rPr>
        <w:t>, N. (1994). Participation in High School Competitive Sports: A Subversion of School Mission or Contribution to Academic Goals</w:t>
      </w:r>
      <w:proofErr w:type="gramStart"/>
      <w:r w:rsidRPr="00F55F79">
        <w:rPr>
          <w:rFonts w:ascii="Times New Roman" w:hAnsi="Times New Roman" w:cs="Times New Roman"/>
        </w:rPr>
        <w:t>?</w:t>
      </w:r>
      <w:r w:rsidR="00D448F3" w:rsidRPr="00D448F3">
        <w:rPr>
          <w:rFonts w:ascii="Times New Roman" w:hAnsi="Times New Roman" w:cs="Times New Roman"/>
          <w:i/>
        </w:rPr>
        <w:t>Sociology</w:t>
      </w:r>
      <w:proofErr w:type="gramEnd"/>
      <w:r w:rsidR="00D448F3" w:rsidRPr="00D448F3">
        <w:rPr>
          <w:rFonts w:ascii="Times New Roman" w:hAnsi="Times New Roman" w:cs="Times New Roman"/>
          <w:i/>
        </w:rPr>
        <w:t xml:space="preserve"> of Sport Journal</w:t>
      </w:r>
      <w:r w:rsidR="00D448F3">
        <w:rPr>
          <w:rFonts w:ascii="Times New Roman" w:hAnsi="Times New Roman" w:cs="Times New Roman"/>
        </w:rPr>
        <w:t xml:space="preserve">, 11(3), 211-230. Retrieved from </w:t>
      </w:r>
      <w:hyperlink r:id="rId8" w:history="1">
        <w:r w:rsidR="00D448F3" w:rsidRPr="0016435B">
          <w:rPr>
            <w:rStyle w:val="Hyperlink"/>
            <w:rFonts w:ascii="Times New Roman" w:hAnsi="Times New Roman" w:cs="Times New Roman"/>
            <w:color w:val="auto"/>
            <w:u w:val="none"/>
          </w:rPr>
          <w:t>http://journals.humankinetics.com.proxy.bib.uottawa.ca/AcuCustom/Sitename/Documents/DocumentItem/9691.pdf</w:t>
        </w:r>
      </w:hyperlink>
    </w:p>
    <w:p w:rsidR="00F55F79" w:rsidRDefault="00D448F3" w:rsidP="00D448F3">
      <w:pPr>
        <w:spacing w:line="480" w:lineRule="auto"/>
        <w:ind w:left="426" w:hanging="426"/>
        <w:rPr>
          <w:rFonts w:ascii="Times New Roman" w:hAnsi="Times New Roman" w:cs="Times New Roman"/>
        </w:rPr>
      </w:pPr>
      <w:r w:rsidRPr="0016435B">
        <w:rPr>
          <w:rFonts w:ascii="Times New Roman" w:hAnsi="Times New Roman" w:cs="Times New Roman"/>
        </w:rPr>
        <w:lastRenderedPageBreak/>
        <w:t>Voss, L.D., Hosking, J., Metcalf, B.S., Jeffery, A.N &amp; Wilkin, T.J. (2008).</w:t>
      </w:r>
      <w:r w:rsidRPr="0016435B">
        <w:rPr>
          <w:rFonts w:ascii="Times New Roman" w:hAnsi="Times New Roman" w:cs="Times New Roman"/>
          <w:bCs/>
        </w:rPr>
        <w:t xml:space="preserve">Children from Low-Income Families have Less Access to Sports Facilities, but are No Less Physically Active: Cross-Sectional Study. </w:t>
      </w:r>
      <w:r w:rsidRPr="0016435B">
        <w:rPr>
          <w:rFonts w:ascii="Times New Roman" w:hAnsi="Times New Roman" w:cs="Times New Roman"/>
          <w:bCs/>
          <w:i/>
        </w:rPr>
        <w:t>Child: Care, Health and Development</w:t>
      </w:r>
      <w:r w:rsidRPr="0016435B">
        <w:rPr>
          <w:rFonts w:ascii="Times New Roman" w:hAnsi="Times New Roman" w:cs="Times New Roman"/>
          <w:bCs/>
        </w:rPr>
        <w:t xml:space="preserve">, 34(4), 470-474. </w:t>
      </w:r>
      <w:proofErr w:type="spellStart"/>
      <w:proofErr w:type="gramStart"/>
      <w:r w:rsidR="00A27E46" w:rsidRPr="0016435B">
        <w:rPr>
          <w:rFonts w:ascii="Times New Roman" w:hAnsi="Times New Roman" w:cs="Times New Roman"/>
          <w:bCs/>
        </w:rPr>
        <w:t>d</w:t>
      </w:r>
      <w:r w:rsidRPr="0016435B">
        <w:rPr>
          <w:rFonts w:ascii="Times New Roman" w:hAnsi="Times New Roman" w:cs="Times New Roman"/>
          <w:bCs/>
        </w:rPr>
        <w:t>oi</w:t>
      </w:r>
      <w:proofErr w:type="spellEnd"/>
      <w:proofErr w:type="gramEnd"/>
      <w:r w:rsidRPr="0016435B">
        <w:rPr>
          <w:rFonts w:ascii="Times New Roman" w:hAnsi="Times New Roman" w:cs="Times New Roman"/>
          <w:bCs/>
        </w:rPr>
        <w:t>:</w:t>
      </w:r>
      <w:r w:rsidR="00A27E46" w:rsidRPr="0016435B">
        <w:rPr>
          <w:rFonts w:ascii="Times New Roman" w:hAnsi="Times New Roman" w:cs="Times New Roman"/>
        </w:rPr>
        <w:t xml:space="preserve"> 10.1111/j.1365-2214.2008.00827.x</w:t>
      </w:r>
    </w:p>
    <w:p w:rsidR="00C90C58" w:rsidRDefault="00C90C58" w:rsidP="00D448F3">
      <w:pPr>
        <w:spacing w:line="480" w:lineRule="auto"/>
        <w:ind w:left="426" w:hanging="426"/>
        <w:rPr>
          <w:rFonts w:ascii="Times New Roman" w:hAnsi="Times New Roman" w:cs="Times New Roman"/>
        </w:rPr>
      </w:pPr>
    </w:p>
    <w:p w:rsidR="00C90C58" w:rsidRPr="0016435B" w:rsidRDefault="00C90C58" w:rsidP="00D448F3">
      <w:pPr>
        <w:spacing w:line="480" w:lineRule="auto"/>
        <w:ind w:left="426" w:hanging="426"/>
        <w:rPr>
          <w:rFonts w:ascii="Times New Roman" w:hAnsi="Times New Roman" w:cs="Times New Roman"/>
        </w:rPr>
      </w:pPr>
      <w:r w:rsidRPr="00C90C58">
        <w:rPr>
          <w:rFonts w:ascii="Times New Roman" w:hAnsi="Times New Roman" w:cs="Times New Roman"/>
        </w:rPr>
        <w:t xml:space="preserve">Lumpkin, A. (2008). </w:t>
      </w:r>
      <w:proofErr w:type="gramStart"/>
      <w:r w:rsidRPr="00C90C58">
        <w:rPr>
          <w:rFonts w:ascii="Times New Roman" w:hAnsi="Times New Roman" w:cs="Times New Roman"/>
        </w:rPr>
        <w:t xml:space="preserve">Sports as a Reflection on </w:t>
      </w:r>
      <w:proofErr w:type="spellStart"/>
      <w:r w:rsidRPr="00C90C58">
        <w:rPr>
          <w:rFonts w:ascii="Times New Roman" w:hAnsi="Times New Roman" w:cs="Times New Roman"/>
        </w:rPr>
        <w:t>Society.Forum</w:t>
      </w:r>
      <w:proofErr w:type="spellEnd"/>
      <w:r w:rsidRPr="00C90C58">
        <w:rPr>
          <w:rFonts w:ascii="Times New Roman" w:hAnsi="Times New Roman" w:cs="Times New Roman"/>
        </w:rPr>
        <w:t xml:space="preserve"> on ethics 34-35.Retrieved from http://evincent.webs.com/.</w:t>
      </w:r>
      <w:proofErr w:type="gramEnd"/>
    </w:p>
    <w:p w:rsidR="00A27E46" w:rsidRDefault="00A27E46" w:rsidP="00D448F3">
      <w:pPr>
        <w:spacing w:line="480" w:lineRule="auto"/>
        <w:ind w:left="426" w:hanging="426"/>
        <w:rPr>
          <w:rFonts w:ascii="Times New Roman" w:hAnsi="Times New Roman" w:cs="Times New Roman"/>
        </w:rPr>
      </w:pPr>
    </w:p>
    <w:p w:rsidR="00A27E46" w:rsidRDefault="00A27E46" w:rsidP="00D448F3">
      <w:pPr>
        <w:spacing w:line="480" w:lineRule="auto"/>
        <w:ind w:left="426" w:hanging="426"/>
        <w:rPr>
          <w:rFonts w:ascii="Times New Roman" w:hAnsi="Times New Roman" w:cs="Times New Roman"/>
        </w:rPr>
      </w:pPr>
    </w:p>
    <w:p w:rsidR="00A27E46" w:rsidRPr="00D448F3" w:rsidRDefault="00A27E46" w:rsidP="00D448F3">
      <w:pPr>
        <w:spacing w:line="480" w:lineRule="auto"/>
        <w:ind w:left="426" w:hanging="426"/>
        <w:rPr>
          <w:rFonts w:ascii="Times New Roman" w:hAnsi="Times New Roman" w:cs="Times New Roman"/>
        </w:rPr>
      </w:pPr>
    </w:p>
    <w:sectPr w:rsidR="00A27E46" w:rsidRPr="00D448F3" w:rsidSect="002C5910">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useFELayout/>
  </w:compat>
  <w:rsids>
    <w:rsidRoot w:val="00AF76A4"/>
    <w:rsid w:val="000058B9"/>
    <w:rsid w:val="000C3EA4"/>
    <w:rsid w:val="000E6E34"/>
    <w:rsid w:val="0016435B"/>
    <w:rsid w:val="001B72D8"/>
    <w:rsid w:val="002C5910"/>
    <w:rsid w:val="003B0B1B"/>
    <w:rsid w:val="005F3584"/>
    <w:rsid w:val="00617FA6"/>
    <w:rsid w:val="0073298F"/>
    <w:rsid w:val="00760ABD"/>
    <w:rsid w:val="00850DF9"/>
    <w:rsid w:val="00882F28"/>
    <w:rsid w:val="008C721E"/>
    <w:rsid w:val="008F496F"/>
    <w:rsid w:val="009D55B7"/>
    <w:rsid w:val="00A01E4A"/>
    <w:rsid w:val="00A27E46"/>
    <w:rsid w:val="00A344D5"/>
    <w:rsid w:val="00AF76A4"/>
    <w:rsid w:val="00B6534D"/>
    <w:rsid w:val="00B7129C"/>
    <w:rsid w:val="00BA5290"/>
    <w:rsid w:val="00C90C58"/>
    <w:rsid w:val="00D448F3"/>
    <w:rsid w:val="00D47C48"/>
    <w:rsid w:val="00D763C7"/>
    <w:rsid w:val="00D94C62"/>
    <w:rsid w:val="00DE3E30"/>
    <w:rsid w:val="00E91351"/>
    <w:rsid w:val="00F55F79"/>
    <w:rsid w:val="00FC13E0"/>
    <w:rsid w:val="00FF0E8C"/>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3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76A4"/>
    <w:rPr>
      <w:color w:val="0000FF" w:themeColor="hyperlink"/>
      <w:u w:val="single"/>
    </w:rPr>
  </w:style>
  <w:style w:type="character" w:styleId="FollowedHyperlink">
    <w:name w:val="FollowedHyperlink"/>
    <w:basedOn w:val="DefaultParagraphFont"/>
    <w:uiPriority w:val="99"/>
    <w:semiHidden/>
    <w:unhideWhenUsed/>
    <w:rsid w:val="00B7129C"/>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76A4"/>
    <w:rPr>
      <w:color w:val="0000FF" w:themeColor="hyperlink"/>
      <w:u w:val="single"/>
    </w:rPr>
  </w:style>
  <w:style w:type="character" w:styleId="FollowedHyperlink">
    <w:name w:val="FollowedHyperlink"/>
    <w:basedOn w:val="DefaultParagraphFont"/>
    <w:uiPriority w:val="99"/>
    <w:semiHidden/>
    <w:unhideWhenUsed/>
    <w:rsid w:val="00B7129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journals.humankinetics.com.proxy.bib.uottawa.ca/AcuCustom/Sitename/Documents/DocumentItem/9691.pdf" TargetMode="External"/><Relationship Id="rId3" Type="http://schemas.openxmlformats.org/officeDocument/2006/relationships/settings" Target="settings.xml"/><Relationship Id="rId7" Type="http://schemas.openxmlformats.org/officeDocument/2006/relationships/hyperlink" Target="http://www.adidas-group.com/en/sustainability/community-engagement/projec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evincent.webs.com/Sports%20as%20a%20Reflection%20on%20Society.pdf" TargetMode="External"/><Relationship Id="rId11" Type="http://schemas.microsoft.com/office/2007/relationships/stylesWithEffects" Target="stylesWithEffects.xml"/><Relationship Id="rId5" Type="http://schemas.openxmlformats.org/officeDocument/2006/relationships/hyperlink" Target="http://www.youtube.com/watch?v=4tyoaxiNHg8"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06D26032-CC99-B145-B88D-545F0CBFE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6</Pages>
  <Words>981</Words>
  <Characters>5594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 Pelletier</dc:creator>
  <cp:keywords/>
  <dc:description/>
  <cp:lastModifiedBy>Marianna</cp:lastModifiedBy>
  <cp:revision>11</cp:revision>
  <dcterms:created xsi:type="dcterms:W3CDTF">2014-02-24T18:12:00Z</dcterms:created>
  <dcterms:modified xsi:type="dcterms:W3CDTF">2014-03-06T03:29:00Z</dcterms:modified>
</cp:coreProperties>
</file>