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3046CC" w14:textId="77777777" w:rsidR="00393EF4" w:rsidRPr="00B02212" w:rsidRDefault="00393EF4">
      <w:pPr>
        <w:pStyle w:val="NoteLevel1"/>
        <w:rPr>
          <w:rFonts w:asciiTheme="majorHAnsi" w:hAnsiTheme="majorHAnsi"/>
        </w:rPr>
      </w:pPr>
      <w:bookmarkStart w:id="0" w:name="_GoBack"/>
    </w:p>
    <w:p w14:paraId="765C7FF3" w14:textId="51E4DAD4" w:rsidR="00393EF4" w:rsidRPr="00B02212" w:rsidRDefault="00393EF4" w:rsidP="004F4725">
      <w:pPr>
        <w:pStyle w:val="NoteLevel1"/>
        <w:rPr>
          <w:rFonts w:asciiTheme="majorHAnsi" w:hAnsiTheme="majorHAnsi"/>
          <w:b/>
          <w:i/>
          <w:color w:val="FF0000"/>
          <w:u w:val="single"/>
        </w:rPr>
      </w:pPr>
      <w:r w:rsidRPr="00B02212">
        <w:rPr>
          <w:rFonts w:asciiTheme="majorHAnsi" w:hAnsiTheme="majorHAnsi"/>
          <w:b/>
          <w:i/>
          <w:color w:val="FF0000"/>
          <w:u w:val="single"/>
        </w:rPr>
        <w:t>Macro chapter 4</w:t>
      </w:r>
      <w:r w:rsidR="004F4725" w:rsidRPr="00B02212">
        <w:rPr>
          <w:rFonts w:asciiTheme="majorHAnsi" w:hAnsiTheme="majorHAnsi"/>
          <w:b/>
          <w:i/>
          <w:color w:val="FF0000"/>
          <w:u w:val="single"/>
        </w:rPr>
        <w:t xml:space="preserve"> - </w:t>
      </w:r>
      <w:r w:rsidRPr="00B02212">
        <w:rPr>
          <w:rFonts w:asciiTheme="majorHAnsi" w:hAnsiTheme="majorHAnsi"/>
          <w:b/>
          <w:i/>
          <w:color w:val="FF0000"/>
          <w:u w:val="single"/>
        </w:rPr>
        <w:t xml:space="preserve">Economic Activity &amp; Performance </w:t>
      </w:r>
    </w:p>
    <w:p w14:paraId="55A58D2E" w14:textId="77777777" w:rsidR="00393EF4" w:rsidRPr="00B02212" w:rsidRDefault="00393EF4" w:rsidP="004717BD">
      <w:pPr>
        <w:pStyle w:val="NoteLevel1"/>
        <w:rPr>
          <w:rFonts w:asciiTheme="majorHAnsi" w:hAnsiTheme="majorHAnsi"/>
        </w:rPr>
      </w:pPr>
    </w:p>
    <w:p w14:paraId="4B25F9F3" w14:textId="77777777" w:rsidR="009C7356" w:rsidRPr="00B02212" w:rsidRDefault="009C7356" w:rsidP="00393EF4">
      <w:pPr>
        <w:pStyle w:val="NoteLevel1"/>
        <w:rPr>
          <w:rFonts w:asciiTheme="majorHAnsi" w:hAnsiTheme="majorHAnsi"/>
        </w:rPr>
      </w:pPr>
      <w:r w:rsidRPr="00B02212">
        <w:rPr>
          <w:rFonts w:asciiTheme="majorHAnsi" w:hAnsiTheme="majorHAnsi"/>
        </w:rPr>
        <w:t>GDP</w:t>
      </w:r>
    </w:p>
    <w:p w14:paraId="0AF2A9C2" w14:textId="77777777" w:rsidR="009C7356" w:rsidRPr="00B02212" w:rsidRDefault="009C7356" w:rsidP="00393EF4">
      <w:pPr>
        <w:pStyle w:val="NoteLevel1"/>
        <w:rPr>
          <w:rFonts w:asciiTheme="majorHAnsi" w:hAnsiTheme="majorHAnsi"/>
        </w:rPr>
      </w:pPr>
    </w:p>
    <w:p w14:paraId="1A674016" w14:textId="77777777" w:rsidR="009C7356" w:rsidRPr="00B02212" w:rsidRDefault="009C7356" w:rsidP="00393EF4">
      <w:pPr>
        <w:pStyle w:val="NoteLevel1"/>
        <w:rPr>
          <w:rFonts w:asciiTheme="majorHAnsi" w:hAnsiTheme="majorHAnsi"/>
        </w:rPr>
      </w:pPr>
      <w:r w:rsidRPr="00B02212">
        <w:rPr>
          <w:rFonts w:asciiTheme="majorHAnsi" w:hAnsiTheme="majorHAnsi"/>
        </w:rPr>
        <w:t xml:space="preserve">- </w:t>
      </w:r>
      <w:proofErr w:type="gramStart"/>
      <w:r w:rsidRPr="00B02212">
        <w:rPr>
          <w:rFonts w:asciiTheme="majorHAnsi" w:hAnsiTheme="majorHAnsi"/>
        </w:rPr>
        <w:t>final</w:t>
      </w:r>
      <w:proofErr w:type="gramEnd"/>
      <w:r w:rsidRPr="00B02212">
        <w:rPr>
          <w:rFonts w:asciiTheme="majorHAnsi" w:hAnsiTheme="majorHAnsi"/>
        </w:rPr>
        <w:t xml:space="preserve"> goods count, not intermediate goods </w:t>
      </w:r>
    </w:p>
    <w:p w14:paraId="06123FD9" w14:textId="77777777" w:rsidR="009C7356" w:rsidRPr="00B02212" w:rsidRDefault="009C7356" w:rsidP="00393EF4">
      <w:pPr>
        <w:pStyle w:val="NoteLevel1"/>
        <w:rPr>
          <w:rFonts w:asciiTheme="majorHAnsi" w:hAnsiTheme="majorHAnsi"/>
        </w:rPr>
      </w:pPr>
      <w:r w:rsidRPr="00B02212">
        <w:rPr>
          <w:rFonts w:asciiTheme="majorHAnsi" w:hAnsiTheme="majorHAnsi"/>
          <w:b/>
        </w:rPr>
        <w:t>Produced:</w:t>
      </w:r>
      <w:r w:rsidRPr="00B02212">
        <w:rPr>
          <w:rFonts w:asciiTheme="majorHAnsi" w:hAnsiTheme="majorHAnsi"/>
        </w:rPr>
        <w:t xml:space="preserve"> something that has to be created </w:t>
      </w:r>
    </w:p>
    <w:p w14:paraId="05280F9F" w14:textId="77777777" w:rsidR="009C7356" w:rsidRPr="00B02212" w:rsidRDefault="009C7356" w:rsidP="00393EF4">
      <w:pPr>
        <w:pStyle w:val="NoteLevel1"/>
        <w:rPr>
          <w:rFonts w:asciiTheme="majorHAnsi" w:hAnsiTheme="majorHAnsi"/>
        </w:rPr>
      </w:pPr>
    </w:p>
    <w:p w14:paraId="6CEC0B8B" w14:textId="77777777" w:rsidR="009C7356" w:rsidRPr="00B02212" w:rsidRDefault="009C7356" w:rsidP="00393EF4">
      <w:pPr>
        <w:pStyle w:val="NoteLevel1"/>
        <w:rPr>
          <w:rFonts w:asciiTheme="majorHAnsi" w:hAnsiTheme="majorHAnsi"/>
        </w:rPr>
      </w:pPr>
      <w:r w:rsidRPr="00B02212">
        <w:rPr>
          <w:rFonts w:asciiTheme="majorHAnsi" w:hAnsiTheme="majorHAnsi"/>
          <w:b/>
        </w:rPr>
        <w:t xml:space="preserve">Shares </w:t>
      </w:r>
      <w:r w:rsidRPr="00B02212">
        <w:rPr>
          <w:rFonts w:asciiTheme="majorHAnsi" w:hAnsiTheme="majorHAnsi"/>
        </w:rPr>
        <w:t xml:space="preserve">and </w:t>
      </w:r>
      <w:r w:rsidRPr="00B02212">
        <w:rPr>
          <w:rFonts w:asciiTheme="majorHAnsi" w:hAnsiTheme="majorHAnsi"/>
          <w:b/>
        </w:rPr>
        <w:t>bonds</w:t>
      </w:r>
      <w:r w:rsidRPr="00B02212">
        <w:rPr>
          <w:rFonts w:asciiTheme="majorHAnsi" w:hAnsiTheme="majorHAnsi"/>
        </w:rPr>
        <w:t xml:space="preserve"> do not count in GDP</w:t>
      </w:r>
    </w:p>
    <w:p w14:paraId="3683C9F5" w14:textId="77777777" w:rsidR="009C7356" w:rsidRPr="00B02212" w:rsidRDefault="009C7356" w:rsidP="00393EF4">
      <w:pPr>
        <w:pStyle w:val="NoteLevel1"/>
        <w:rPr>
          <w:rFonts w:asciiTheme="majorHAnsi" w:hAnsiTheme="majorHAnsi"/>
        </w:rPr>
      </w:pPr>
    </w:p>
    <w:p w14:paraId="78E79C95" w14:textId="77777777" w:rsidR="009C7356" w:rsidRPr="00B02212" w:rsidRDefault="009C7356" w:rsidP="00393EF4">
      <w:pPr>
        <w:pStyle w:val="NoteLevel1"/>
        <w:rPr>
          <w:rFonts w:asciiTheme="majorHAnsi" w:hAnsiTheme="majorHAnsi"/>
        </w:rPr>
      </w:pPr>
      <w:r w:rsidRPr="00B02212">
        <w:rPr>
          <w:rFonts w:asciiTheme="majorHAnsi" w:hAnsiTheme="majorHAnsi"/>
          <w:b/>
        </w:rPr>
        <w:t>GDP:</w:t>
      </w:r>
      <w:r w:rsidRPr="00B02212">
        <w:rPr>
          <w:rFonts w:asciiTheme="majorHAnsi" w:hAnsiTheme="majorHAnsi"/>
        </w:rPr>
        <w:t xml:space="preserve"> in a region (Canada)</w:t>
      </w:r>
    </w:p>
    <w:p w14:paraId="686F0580" w14:textId="77777777" w:rsidR="009C7356" w:rsidRPr="00B02212" w:rsidRDefault="009C7356" w:rsidP="00393EF4">
      <w:pPr>
        <w:pStyle w:val="NoteLevel1"/>
        <w:rPr>
          <w:rFonts w:asciiTheme="majorHAnsi" w:hAnsiTheme="majorHAnsi"/>
        </w:rPr>
      </w:pPr>
    </w:p>
    <w:p w14:paraId="0632E5A2" w14:textId="77777777" w:rsidR="009C7356" w:rsidRPr="00B02212" w:rsidRDefault="009C7356" w:rsidP="00393EF4">
      <w:pPr>
        <w:pStyle w:val="NoteLevel1"/>
        <w:rPr>
          <w:rFonts w:asciiTheme="majorHAnsi" w:hAnsiTheme="majorHAnsi"/>
        </w:rPr>
      </w:pPr>
      <w:r w:rsidRPr="00B02212">
        <w:rPr>
          <w:rFonts w:asciiTheme="majorHAnsi" w:hAnsiTheme="majorHAnsi"/>
          <w:b/>
        </w:rPr>
        <w:t>GNP:</w:t>
      </w:r>
    </w:p>
    <w:p w14:paraId="69A01B11" w14:textId="77777777" w:rsidR="009C7356" w:rsidRPr="00B02212" w:rsidRDefault="009C7356" w:rsidP="00393EF4">
      <w:pPr>
        <w:pStyle w:val="NoteLevel1"/>
        <w:rPr>
          <w:rFonts w:asciiTheme="majorHAnsi" w:hAnsiTheme="majorHAnsi"/>
        </w:rPr>
      </w:pPr>
      <w:r w:rsidRPr="00B02212">
        <w:rPr>
          <w:rFonts w:asciiTheme="majorHAnsi" w:hAnsiTheme="majorHAnsi"/>
          <w:b/>
        </w:rPr>
        <w:t>G</w:t>
      </w:r>
      <w:r w:rsidRPr="00B02212">
        <w:rPr>
          <w:rFonts w:asciiTheme="majorHAnsi" w:hAnsiTheme="majorHAnsi"/>
        </w:rPr>
        <w:t xml:space="preserve">ross </w:t>
      </w:r>
      <w:r w:rsidRPr="00B02212">
        <w:rPr>
          <w:rFonts w:asciiTheme="majorHAnsi" w:hAnsiTheme="majorHAnsi"/>
          <w:b/>
        </w:rPr>
        <w:t>N</w:t>
      </w:r>
      <w:r w:rsidRPr="00B02212">
        <w:rPr>
          <w:rFonts w:asciiTheme="majorHAnsi" w:hAnsiTheme="majorHAnsi"/>
        </w:rPr>
        <w:t xml:space="preserve">ational </w:t>
      </w:r>
      <w:r w:rsidRPr="00B02212">
        <w:rPr>
          <w:rFonts w:asciiTheme="majorHAnsi" w:hAnsiTheme="majorHAnsi"/>
          <w:b/>
        </w:rPr>
        <w:t>P</w:t>
      </w:r>
      <w:r w:rsidRPr="00B02212">
        <w:rPr>
          <w:rFonts w:asciiTheme="majorHAnsi" w:hAnsiTheme="majorHAnsi"/>
        </w:rPr>
        <w:t xml:space="preserve">roduct </w:t>
      </w:r>
    </w:p>
    <w:p w14:paraId="3E3B4340" w14:textId="77777777" w:rsidR="009C7356" w:rsidRPr="00B02212" w:rsidRDefault="009C7356" w:rsidP="00393EF4">
      <w:pPr>
        <w:pStyle w:val="NoteLevel1"/>
        <w:rPr>
          <w:rFonts w:asciiTheme="majorHAnsi" w:hAnsiTheme="majorHAnsi"/>
        </w:rPr>
      </w:pPr>
      <w:r w:rsidRPr="00B02212">
        <w:rPr>
          <w:rFonts w:asciiTheme="majorHAnsi" w:hAnsiTheme="majorHAnsi"/>
        </w:rPr>
        <w:t xml:space="preserve">Goods and services produced by </w:t>
      </w:r>
      <w:r w:rsidRPr="00B02212">
        <w:rPr>
          <w:rFonts w:asciiTheme="majorHAnsi" w:hAnsiTheme="majorHAnsi"/>
          <w:u w:val="single"/>
        </w:rPr>
        <w:t>region’s citizens</w:t>
      </w:r>
      <w:r w:rsidRPr="00B02212">
        <w:rPr>
          <w:rFonts w:asciiTheme="majorHAnsi" w:hAnsiTheme="majorHAnsi"/>
        </w:rPr>
        <w:t xml:space="preserve"> over a given time </w:t>
      </w:r>
    </w:p>
    <w:p w14:paraId="028FD38F" w14:textId="77777777" w:rsidR="009C7356" w:rsidRPr="00B02212" w:rsidRDefault="009C7356" w:rsidP="00393EF4">
      <w:pPr>
        <w:pStyle w:val="NoteLevel1"/>
        <w:rPr>
          <w:rFonts w:asciiTheme="majorHAnsi" w:hAnsiTheme="majorHAnsi"/>
        </w:rPr>
      </w:pPr>
    </w:p>
    <w:p w14:paraId="62B3B83D" w14:textId="77777777" w:rsidR="009C7356" w:rsidRPr="00B02212" w:rsidRDefault="009C7356" w:rsidP="00393EF4">
      <w:pPr>
        <w:pStyle w:val="NoteLevel1"/>
        <w:rPr>
          <w:rFonts w:asciiTheme="majorHAnsi" w:hAnsiTheme="majorHAnsi"/>
        </w:rPr>
      </w:pPr>
      <w:r w:rsidRPr="00B02212">
        <w:rPr>
          <w:rFonts w:asciiTheme="majorHAnsi" w:hAnsiTheme="majorHAnsi"/>
        </w:rPr>
        <w:t>Canadian GNP: PASSPORT</w:t>
      </w:r>
    </w:p>
    <w:p w14:paraId="23AFEB35" w14:textId="77777777" w:rsidR="009C7356" w:rsidRPr="00B02212" w:rsidRDefault="009C7356" w:rsidP="00393EF4">
      <w:pPr>
        <w:pStyle w:val="NoteLevel1"/>
        <w:rPr>
          <w:rFonts w:asciiTheme="majorHAnsi" w:hAnsiTheme="majorHAnsi"/>
        </w:rPr>
      </w:pPr>
    </w:p>
    <w:p w14:paraId="2EDF2214" w14:textId="77777777" w:rsidR="009C7356" w:rsidRPr="00B02212" w:rsidRDefault="009C7356" w:rsidP="00393EF4">
      <w:pPr>
        <w:pStyle w:val="NoteLevel1"/>
        <w:rPr>
          <w:rFonts w:asciiTheme="majorHAnsi" w:hAnsiTheme="majorHAnsi"/>
        </w:rPr>
      </w:pPr>
      <w:r w:rsidRPr="00B02212">
        <w:rPr>
          <w:rFonts w:asciiTheme="majorHAnsi" w:hAnsiTheme="majorHAnsi"/>
        </w:rPr>
        <w:t xml:space="preserve">GDP: Geography </w:t>
      </w:r>
    </w:p>
    <w:p w14:paraId="412B1A3B" w14:textId="77777777" w:rsidR="009C7356" w:rsidRPr="00B02212" w:rsidRDefault="009C7356" w:rsidP="00393EF4">
      <w:pPr>
        <w:pStyle w:val="NoteLevel1"/>
        <w:rPr>
          <w:rFonts w:asciiTheme="majorHAnsi" w:hAnsiTheme="majorHAnsi"/>
        </w:rPr>
      </w:pPr>
      <w:r w:rsidRPr="00B02212">
        <w:rPr>
          <w:rFonts w:asciiTheme="majorHAnsi" w:hAnsiTheme="majorHAnsi"/>
        </w:rPr>
        <w:t xml:space="preserve">GNP: citizenship </w:t>
      </w:r>
    </w:p>
    <w:p w14:paraId="2D9A0F6B" w14:textId="77777777" w:rsidR="009C7356" w:rsidRPr="00B02212" w:rsidRDefault="009C7356" w:rsidP="00393EF4">
      <w:pPr>
        <w:pStyle w:val="NoteLevel1"/>
        <w:rPr>
          <w:rFonts w:asciiTheme="majorHAnsi" w:hAnsiTheme="majorHAnsi"/>
        </w:rPr>
      </w:pPr>
    </w:p>
    <w:p w14:paraId="0A4E4860" w14:textId="77777777" w:rsidR="009C7356" w:rsidRPr="00B02212" w:rsidRDefault="009C7356" w:rsidP="00393EF4">
      <w:pPr>
        <w:pStyle w:val="NoteLevel1"/>
        <w:rPr>
          <w:rFonts w:asciiTheme="majorHAnsi" w:hAnsiTheme="majorHAnsi"/>
        </w:rPr>
      </w:pPr>
      <w:r w:rsidRPr="00B02212">
        <w:rPr>
          <w:rFonts w:asciiTheme="majorHAnsi" w:hAnsiTheme="majorHAnsi"/>
        </w:rPr>
        <w:t xml:space="preserve">People who do things themselves, this is not good for the economy because nothing is being produced. </w:t>
      </w:r>
    </w:p>
    <w:p w14:paraId="783B4FCE" w14:textId="77777777" w:rsidR="009C7356" w:rsidRPr="00B02212" w:rsidRDefault="00491B8E" w:rsidP="00393EF4">
      <w:pPr>
        <w:pStyle w:val="NoteLevel1"/>
        <w:rPr>
          <w:rFonts w:asciiTheme="majorHAnsi" w:hAnsiTheme="majorHAnsi"/>
        </w:rPr>
      </w:pPr>
      <w:r w:rsidRPr="00B02212">
        <w:rPr>
          <w:rFonts w:asciiTheme="majorHAnsi" w:hAnsiTheme="majorHAnsi"/>
          <w:noProof/>
        </w:rPr>
        <mc:AlternateContent>
          <mc:Choice Requires="wps">
            <w:drawing>
              <wp:anchor distT="0" distB="0" distL="114300" distR="114300" simplePos="0" relativeHeight="251661312" behindDoc="0" locked="0" layoutInCell="1" allowOverlap="1" wp14:anchorId="4DBC5C7F" wp14:editId="4E3558D7">
                <wp:simplePos x="0" y="0"/>
                <wp:positionH relativeFrom="column">
                  <wp:posOffset>1625600</wp:posOffset>
                </wp:positionH>
                <wp:positionV relativeFrom="paragraph">
                  <wp:posOffset>8140700</wp:posOffset>
                </wp:positionV>
                <wp:extent cx="228600" cy="855980"/>
                <wp:effectExtent l="41910" t="34290" r="67310" b="92710"/>
                <wp:wrapNone/>
                <wp:docPr id="2" name="Left Bracket 2"/>
                <wp:cNvGraphicFramePr/>
                <a:graphic xmlns:a="http://schemas.openxmlformats.org/drawingml/2006/main">
                  <a:graphicData uri="http://schemas.microsoft.com/office/word/2010/wordprocessingShape">
                    <wps:wsp>
                      <wps:cNvSpPr/>
                      <wps:spPr>
                        <a:xfrm rot="16200000">
                          <a:off x="0" y="0"/>
                          <a:ext cx="228600" cy="855980"/>
                        </a:xfrm>
                        <a:prstGeom prst="leftBracket">
                          <a:avLst>
                            <a:gd name="adj" fmla="val 0"/>
                          </a:avLst>
                        </a:prstGeom>
                        <a:ln/>
                      </wps:spPr>
                      <wps:style>
                        <a:lnRef idx="2">
                          <a:schemeClr val="accent1"/>
                        </a:lnRef>
                        <a:fillRef idx="0">
                          <a:schemeClr val="accent1"/>
                        </a:fillRef>
                        <a:effectRef idx="1">
                          <a:schemeClr val="accent1"/>
                        </a:effectRef>
                        <a:fontRef idx="minor">
                          <a:schemeClr val="tx1"/>
                        </a:fontRef>
                      </wps:style>
                      <wps:bodyPr wrap="square">
                        <a:noAutofit/>
                      </wps:bodyPr>
                    </wps:wsp>
                  </a:graphicData>
                </a:graphic>
                <wp14:sizeRelH relativeFrom="margin">
                  <wp14:pctWidth>0</wp14:pctWidth>
                </wp14:sizeRelH>
                <wp14:sizeRelV relativeFrom="margin">
                  <wp14:pctHeight>0</wp14:pctHeight>
                </wp14:sizeRelV>
              </wp:anchor>
            </w:drawing>
          </mc:Choice>
          <mc:Fallback>
            <w:pict>
              <v:shapetype id="_x0000_t85" coordsize="21600,21600" o:spt="85" adj="1800" path="m2160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2" o:spid="_x0000_s1026" type="#_x0000_t85" style="position:absolute;margin-left:128pt;margin-top:641pt;width:18pt;height:67.4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" adj="0" strokecolor="#4f81bd [3204]" strokeweight="2pt">
                <v:shadow on="t" opacity="24903f" mv:blur="40000f" origin=",.5" offset="0,20000emu"/>
              </v:shape>
            </w:pict>
          </mc:Fallback>
        </mc:AlternateContent>
      </w:r>
    </w:p>
    <w:p w14:paraId="1671963D" w14:textId="77777777" w:rsidR="009C7356" w:rsidRPr="00B02212" w:rsidRDefault="009C7356" w:rsidP="00393EF4">
      <w:pPr>
        <w:pStyle w:val="NoteLevel1"/>
        <w:rPr>
          <w:rFonts w:asciiTheme="majorHAnsi" w:hAnsiTheme="majorHAnsi"/>
        </w:rPr>
      </w:pPr>
      <w:r w:rsidRPr="00B02212">
        <w:rPr>
          <w:rFonts w:asciiTheme="majorHAnsi" w:hAnsiTheme="majorHAnsi"/>
          <w:b/>
        </w:rPr>
        <w:t>TO CALCULATE GDP (3 WAYS)</w:t>
      </w:r>
    </w:p>
    <w:p w14:paraId="1E9D5424" w14:textId="77777777" w:rsidR="009C7356" w:rsidRPr="00B02212" w:rsidRDefault="009C7356" w:rsidP="00393EF4">
      <w:pPr>
        <w:pStyle w:val="NoteLevel1"/>
        <w:rPr>
          <w:rFonts w:asciiTheme="majorHAnsi" w:hAnsiTheme="majorHAnsi"/>
        </w:rPr>
      </w:pPr>
      <w:r w:rsidRPr="00B02212">
        <w:rPr>
          <w:rFonts w:asciiTheme="majorHAnsi" w:hAnsiTheme="majorHAnsi"/>
          <w:u w:val="single"/>
        </w:rPr>
        <w:t xml:space="preserve">EXPENDITURE </w:t>
      </w:r>
    </w:p>
    <w:p w14:paraId="14B1A27A" w14:textId="77777777" w:rsidR="009C7356" w:rsidRPr="00B02212" w:rsidRDefault="009C7356" w:rsidP="00393EF4">
      <w:pPr>
        <w:pStyle w:val="NoteLevel1"/>
        <w:rPr>
          <w:rFonts w:asciiTheme="majorHAnsi" w:hAnsiTheme="majorHAnsi"/>
        </w:rPr>
      </w:pPr>
      <w:r w:rsidRPr="00B02212">
        <w:rPr>
          <w:rFonts w:asciiTheme="majorHAnsi" w:hAnsiTheme="majorHAnsi"/>
          <w:u w:val="single"/>
        </w:rPr>
        <w:t xml:space="preserve">INCOME </w:t>
      </w:r>
    </w:p>
    <w:p w14:paraId="7DB2DB0A" w14:textId="77777777" w:rsidR="009C7356" w:rsidRPr="00B02212" w:rsidRDefault="009C7356" w:rsidP="00393EF4">
      <w:pPr>
        <w:pStyle w:val="NoteLevel1"/>
        <w:rPr>
          <w:rFonts w:asciiTheme="majorHAnsi" w:hAnsiTheme="majorHAnsi"/>
        </w:rPr>
      </w:pPr>
      <w:r w:rsidRPr="00B02212">
        <w:rPr>
          <w:rFonts w:asciiTheme="majorHAnsi" w:hAnsiTheme="majorHAnsi"/>
          <w:u w:val="single"/>
        </w:rPr>
        <w:t>OUTPUT (VALUE ADDED)</w:t>
      </w:r>
    </w:p>
    <w:p w14:paraId="5189FBBA" w14:textId="77777777" w:rsidR="009C7356" w:rsidRPr="00B02212" w:rsidRDefault="009C7356" w:rsidP="00393EF4">
      <w:pPr>
        <w:pStyle w:val="NoteLevel1"/>
        <w:rPr>
          <w:rFonts w:asciiTheme="majorHAnsi" w:hAnsiTheme="majorHAnsi"/>
        </w:rPr>
      </w:pPr>
    </w:p>
    <w:p w14:paraId="358AFA65" w14:textId="77777777" w:rsidR="009C7356" w:rsidRPr="00B02212" w:rsidRDefault="009C7356" w:rsidP="009C7356">
      <w:pPr>
        <w:pStyle w:val="NoteLevel1"/>
        <w:numPr>
          <w:ilvl w:val="0"/>
          <w:numId w:val="3"/>
        </w:numPr>
        <w:rPr>
          <w:rFonts w:asciiTheme="majorHAnsi" w:hAnsiTheme="majorHAnsi"/>
          <w:b/>
        </w:rPr>
      </w:pPr>
      <w:r w:rsidRPr="00B02212">
        <w:rPr>
          <w:rFonts w:asciiTheme="majorHAnsi" w:hAnsiTheme="majorHAnsi"/>
          <w:b/>
        </w:rPr>
        <w:t>Expenditure (Spending)</w:t>
      </w:r>
    </w:p>
    <w:p w14:paraId="2FB4B6C8" w14:textId="77777777" w:rsidR="009C7356" w:rsidRPr="00B02212" w:rsidRDefault="009C7356" w:rsidP="009C7356">
      <w:pPr>
        <w:pStyle w:val="NoteLevel1"/>
        <w:numPr>
          <w:ilvl w:val="0"/>
          <w:numId w:val="0"/>
        </w:numPr>
        <w:rPr>
          <w:rFonts w:asciiTheme="majorHAnsi" w:hAnsiTheme="majorHAnsi"/>
        </w:rPr>
      </w:pPr>
    </w:p>
    <w:p w14:paraId="42D4D213" w14:textId="77777777" w:rsidR="009C7356" w:rsidRPr="00B02212" w:rsidRDefault="009C7356" w:rsidP="009C7356">
      <w:pPr>
        <w:pStyle w:val="NoteLevel1"/>
        <w:numPr>
          <w:ilvl w:val="0"/>
          <w:numId w:val="0"/>
        </w:numPr>
        <w:rPr>
          <w:rFonts w:asciiTheme="majorHAnsi" w:hAnsiTheme="majorHAnsi"/>
        </w:rPr>
      </w:pPr>
      <w:r w:rsidRPr="00B02212">
        <w:rPr>
          <w:rFonts w:asciiTheme="majorHAnsi" w:hAnsiTheme="majorHAnsi"/>
          <w:b/>
        </w:rPr>
        <w:t>C</w:t>
      </w:r>
      <w:r w:rsidRPr="00B02212">
        <w:rPr>
          <w:rFonts w:asciiTheme="majorHAnsi" w:hAnsiTheme="majorHAnsi"/>
        </w:rPr>
        <w:t xml:space="preserve"> = individual spends </w:t>
      </w:r>
    </w:p>
    <w:p w14:paraId="798BFE50" w14:textId="77777777" w:rsidR="009C7356" w:rsidRPr="00B02212" w:rsidRDefault="009C7356" w:rsidP="009C7356">
      <w:pPr>
        <w:pStyle w:val="NoteLevel1"/>
        <w:numPr>
          <w:ilvl w:val="0"/>
          <w:numId w:val="0"/>
        </w:numPr>
        <w:rPr>
          <w:rFonts w:asciiTheme="majorHAnsi" w:hAnsiTheme="majorHAnsi"/>
        </w:rPr>
      </w:pPr>
      <w:r w:rsidRPr="00B02212">
        <w:rPr>
          <w:rFonts w:asciiTheme="majorHAnsi" w:hAnsiTheme="majorHAnsi"/>
          <w:b/>
        </w:rPr>
        <w:t>I</w:t>
      </w:r>
      <w:r w:rsidRPr="00B02212">
        <w:rPr>
          <w:rFonts w:asciiTheme="majorHAnsi" w:hAnsiTheme="majorHAnsi"/>
        </w:rPr>
        <w:t xml:space="preserve"> = gross capital investment (goods and services by firms) (individual purchase of housing) (anything more than a car $)</w:t>
      </w:r>
    </w:p>
    <w:p w14:paraId="0AA833FC" w14:textId="77777777" w:rsidR="009C7356" w:rsidRPr="00B02212" w:rsidRDefault="009C7356" w:rsidP="009C7356">
      <w:pPr>
        <w:pStyle w:val="NoteLevel1"/>
        <w:numPr>
          <w:ilvl w:val="0"/>
          <w:numId w:val="0"/>
        </w:numPr>
        <w:rPr>
          <w:rFonts w:asciiTheme="majorHAnsi" w:hAnsiTheme="majorHAnsi"/>
        </w:rPr>
      </w:pPr>
      <w:r w:rsidRPr="00B02212">
        <w:rPr>
          <w:rFonts w:asciiTheme="majorHAnsi" w:hAnsiTheme="majorHAnsi"/>
          <w:b/>
        </w:rPr>
        <w:t>G</w:t>
      </w:r>
      <w:r w:rsidRPr="00B02212">
        <w:rPr>
          <w:rFonts w:asciiTheme="majorHAnsi" w:hAnsiTheme="majorHAnsi"/>
        </w:rPr>
        <w:t xml:space="preserve"> = government (Canadian) (all level of government)</w:t>
      </w:r>
    </w:p>
    <w:p w14:paraId="6DDDAD32" w14:textId="77777777" w:rsidR="00FA2EB5" w:rsidRPr="00B02212" w:rsidRDefault="009C7356" w:rsidP="009C7356">
      <w:pPr>
        <w:pStyle w:val="NoteLevel1"/>
        <w:numPr>
          <w:ilvl w:val="0"/>
          <w:numId w:val="0"/>
        </w:numPr>
        <w:rPr>
          <w:rFonts w:asciiTheme="majorHAnsi" w:hAnsiTheme="majorHAnsi"/>
        </w:rPr>
      </w:pPr>
      <w:r w:rsidRPr="00B02212">
        <w:rPr>
          <w:rFonts w:asciiTheme="majorHAnsi" w:hAnsiTheme="majorHAnsi"/>
          <w:b/>
        </w:rPr>
        <w:t>X</w:t>
      </w:r>
      <w:r w:rsidRPr="00B02212">
        <w:rPr>
          <w:rFonts w:asciiTheme="majorHAnsi" w:hAnsiTheme="majorHAnsi"/>
        </w:rPr>
        <w:t xml:space="preserve"> = exports</w:t>
      </w:r>
    </w:p>
    <w:p w14:paraId="113D0F71" w14:textId="7A9667DC" w:rsidR="009C7356" w:rsidRPr="00B02212" w:rsidRDefault="00FA2EB5" w:rsidP="009C7356">
      <w:pPr>
        <w:pStyle w:val="NoteLevel1"/>
        <w:numPr>
          <w:ilvl w:val="0"/>
          <w:numId w:val="0"/>
        </w:numPr>
        <w:rPr>
          <w:rFonts w:asciiTheme="majorHAnsi" w:hAnsiTheme="majorHAnsi"/>
        </w:rPr>
      </w:pPr>
      <w:r w:rsidRPr="00B02212">
        <w:rPr>
          <w:rFonts w:asciiTheme="majorHAnsi" w:hAnsiTheme="majorHAnsi"/>
          <w:b/>
        </w:rPr>
        <w:lastRenderedPageBreak/>
        <w:t>M</w:t>
      </w:r>
      <w:r w:rsidR="009C7356" w:rsidRPr="00B02212">
        <w:rPr>
          <w:rFonts w:asciiTheme="majorHAnsi" w:hAnsiTheme="majorHAnsi"/>
        </w:rPr>
        <w:t xml:space="preserve"> = imports </w:t>
      </w:r>
    </w:p>
    <w:p w14:paraId="6E862C9A" w14:textId="77777777" w:rsidR="009C7356" w:rsidRPr="00B02212" w:rsidRDefault="009C7356" w:rsidP="009C7356">
      <w:pPr>
        <w:pStyle w:val="NoteLevel1"/>
        <w:numPr>
          <w:ilvl w:val="0"/>
          <w:numId w:val="0"/>
        </w:numPr>
        <w:rPr>
          <w:rFonts w:asciiTheme="majorHAnsi" w:hAnsiTheme="majorHAnsi"/>
        </w:rPr>
      </w:pPr>
    </w:p>
    <w:p w14:paraId="2C6A05E2" w14:textId="77777777" w:rsidR="009C7356" w:rsidRPr="00B02212" w:rsidRDefault="009C7356" w:rsidP="009C7356">
      <w:pPr>
        <w:pStyle w:val="NoteLevel1"/>
        <w:rPr>
          <w:rFonts w:asciiTheme="majorHAnsi" w:hAnsiTheme="majorHAnsi"/>
        </w:rPr>
      </w:pPr>
      <w:r w:rsidRPr="00B02212">
        <w:rPr>
          <w:rFonts w:asciiTheme="majorHAnsi" w:hAnsiTheme="majorHAnsi"/>
          <w:b/>
        </w:rPr>
        <w:t>GDP</w:t>
      </w:r>
      <w:r w:rsidRPr="00B02212">
        <w:rPr>
          <w:rFonts w:asciiTheme="majorHAnsi" w:hAnsiTheme="majorHAnsi"/>
        </w:rPr>
        <w:t xml:space="preserve"> = C + I + G + (X – M) </w:t>
      </w:r>
      <w:r w:rsidRPr="00B02212">
        <w:rPr>
          <w:rFonts w:asciiTheme="majorHAnsi" w:hAnsiTheme="majorHAnsi"/>
        </w:rPr>
        <w:sym w:font="Wingdings" w:char="F0E0"/>
      </w:r>
      <w:r w:rsidRPr="00B02212">
        <w:rPr>
          <w:rFonts w:asciiTheme="majorHAnsi" w:hAnsiTheme="majorHAnsi"/>
        </w:rPr>
        <w:t xml:space="preserve"> </w:t>
      </w:r>
      <w:r w:rsidRPr="00B02212">
        <w:rPr>
          <w:rFonts w:asciiTheme="majorHAnsi" w:hAnsiTheme="majorHAnsi"/>
          <w:b/>
        </w:rPr>
        <w:t>Net exports</w:t>
      </w:r>
      <w:r w:rsidRPr="00B02212">
        <w:rPr>
          <w:rFonts w:asciiTheme="majorHAnsi" w:hAnsiTheme="majorHAnsi"/>
        </w:rPr>
        <w:t xml:space="preserve"> = 0 (means imports and exports are the same) </w:t>
      </w:r>
    </w:p>
    <w:p w14:paraId="7A708557" w14:textId="77777777" w:rsidR="009C7356" w:rsidRPr="00B02212" w:rsidRDefault="009C7356" w:rsidP="00393EF4">
      <w:pPr>
        <w:pStyle w:val="NoteLevel1"/>
        <w:rPr>
          <w:rFonts w:asciiTheme="majorHAnsi" w:hAnsiTheme="majorHAnsi"/>
        </w:rPr>
      </w:pPr>
    </w:p>
    <w:p w14:paraId="49B85D6E" w14:textId="77777777" w:rsidR="009C7356" w:rsidRPr="00B02212" w:rsidRDefault="009C7356" w:rsidP="00393EF4">
      <w:pPr>
        <w:pStyle w:val="NoteLevel1"/>
        <w:rPr>
          <w:rFonts w:asciiTheme="majorHAnsi" w:hAnsiTheme="majorHAnsi"/>
        </w:rPr>
      </w:pPr>
      <w:proofErr w:type="gramStart"/>
      <w:r w:rsidRPr="00B02212">
        <w:rPr>
          <w:rFonts w:asciiTheme="majorHAnsi" w:hAnsiTheme="majorHAnsi"/>
        </w:rPr>
        <w:t>Net exports in Canada is</w:t>
      </w:r>
      <w:proofErr w:type="gramEnd"/>
      <w:r w:rsidRPr="00B02212">
        <w:rPr>
          <w:rFonts w:asciiTheme="majorHAnsi" w:hAnsiTheme="majorHAnsi"/>
        </w:rPr>
        <w:t xml:space="preserve"> roughly at 0. It usually stays between 5 and -5</w:t>
      </w:r>
    </w:p>
    <w:p w14:paraId="40E5247F" w14:textId="77777777" w:rsidR="009C7356" w:rsidRPr="00B02212" w:rsidRDefault="009C7356" w:rsidP="00393EF4">
      <w:pPr>
        <w:pStyle w:val="NoteLevel1"/>
        <w:rPr>
          <w:rFonts w:asciiTheme="majorHAnsi" w:hAnsiTheme="majorHAnsi"/>
        </w:rPr>
      </w:pPr>
    </w:p>
    <w:p w14:paraId="31B5E651" w14:textId="77777777" w:rsidR="009C7356" w:rsidRPr="00B02212" w:rsidRDefault="009C7356" w:rsidP="00393EF4">
      <w:pPr>
        <w:pStyle w:val="NoteLevel1"/>
        <w:rPr>
          <w:rFonts w:asciiTheme="majorHAnsi" w:hAnsiTheme="majorHAnsi"/>
        </w:rPr>
      </w:pPr>
      <w:r w:rsidRPr="00B02212">
        <w:rPr>
          <w:rFonts w:asciiTheme="majorHAnsi" w:hAnsiTheme="majorHAnsi"/>
        </w:rPr>
        <w:t>We sell a lot and buy a lot around the world, that is why it stays at 0</w:t>
      </w:r>
    </w:p>
    <w:p w14:paraId="2A518486" w14:textId="77777777" w:rsidR="009C7356" w:rsidRPr="00B02212" w:rsidRDefault="009C7356" w:rsidP="00393EF4">
      <w:pPr>
        <w:pStyle w:val="NoteLevel1"/>
        <w:rPr>
          <w:rFonts w:asciiTheme="majorHAnsi" w:hAnsiTheme="majorHAnsi"/>
        </w:rPr>
      </w:pPr>
    </w:p>
    <w:p w14:paraId="1455CD04" w14:textId="77777777" w:rsidR="00491B8E" w:rsidRPr="00B02212" w:rsidRDefault="00491B8E" w:rsidP="00393EF4">
      <w:pPr>
        <w:pStyle w:val="NoteLevel1"/>
        <w:rPr>
          <w:rFonts w:asciiTheme="majorHAnsi" w:hAnsiTheme="majorHAnsi"/>
        </w:rPr>
      </w:pPr>
      <w:r w:rsidRPr="00B02212">
        <w:rPr>
          <w:rFonts w:asciiTheme="majorHAnsi" w:hAnsiTheme="majorHAnsi"/>
          <w:b/>
        </w:rPr>
        <w:t>Used Goods:</w:t>
      </w:r>
      <w:r w:rsidRPr="00B02212">
        <w:rPr>
          <w:rFonts w:asciiTheme="majorHAnsi" w:hAnsiTheme="majorHAnsi"/>
        </w:rPr>
        <w:t xml:space="preserve"> Do not count in GDP (nothing was produced, it was just transferred) </w:t>
      </w:r>
    </w:p>
    <w:p w14:paraId="3AA6DF1B" w14:textId="77777777" w:rsidR="00491B8E" w:rsidRPr="00B02212" w:rsidRDefault="00491B8E" w:rsidP="00393EF4">
      <w:pPr>
        <w:pStyle w:val="NoteLevel1"/>
        <w:rPr>
          <w:rFonts w:asciiTheme="majorHAnsi" w:hAnsiTheme="majorHAnsi"/>
        </w:rPr>
      </w:pPr>
    </w:p>
    <w:p w14:paraId="2EC9E1AE" w14:textId="77777777" w:rsidR="00491B8E" w:rsidRPr="00B02212" w:rsidRDefault="00491B8E" w:rsidP="00491B8E">
      <w:pPr>
        <w:pStyle w:val="NoteLevel1"/>
        <w:numPr>
          <w:ilvl w:val="0"/>
          <w:numId w:val="3"/>
        </w:numPr>
        <w:rPr>
          <w:rFonts w:asciiTheme="majorHAnsi" w:hAnsiTheme="majorHAnsi"/>
        </w:rPr>
      </w:pPr>
      <w:r w:rsidRPr="00B02212">
        <w:rPr>
          <w:rFonts w:asciiTheme="majorHAnsi" w:hAnsiTheme="majorHAnsi"/>
          <w:b/>
        </w:rPr>
        <w:t>Income (How much did you earn)</w:t>
      </w:r>
    </w:p>
    <w:p w14:paraId="11E3A602" w14:textId="77777777" w:rsidR="00491B8E" w:rsidRPr="00B02212" w:rsidRDefault="00491B8E" w:rsidP="00491B8E">
      <w:pPr>
        <w:pStyle w:val="NoteLevel1"/>
        <w:numPr>
          <w:ilvl w:val="0"/>
          <w:numId w:val="0"/>
        </w:numPr>
        <w:ind w:left="360"/>
        <w:rPr>
          <w:rFonts w:asciiTheme="majorHAnsi" w:hAnsiTheme="majorHAnsi"/>
          <w:i/>
        </w:rPr>
      </w:pPr>
      <w:r w:rsidRPr="00B02212">
        <w:rPr>
          <w:rFonts w:asciiTheme="majorHAnsi" w:hAnsiTheme="majorHAnsi"/>
          <w:i/>
        </w:rPr>
        <w:t xml:space="preserve">Wages &amp; Salaries </w:t>
      </w:r>
    </w:p>
    <w:p w14:paraId="65644D60" w14:textId="77777777" w:rsidR="00491B8E" w:rsidRPr="00B02212" w:rsidRDefault="00491B8E" w:rsidP="00491B8E">
      <w:pPr>
        <w:pStyle w:val="NoteLevel1"/>
        <w:numPr>
          <w:ilvl w:val="0"/>
          <w:numId w:val="0"/>
        </w:numPr>
        <w:ind w:left="360"/>
        <w:rPr>
          <w:rFonts w:asciiTheme="majorHAnsi" w:hAnsiTheme="majorHAnsi"/>
        </w:rPr>
      </w:pPr>
      <w:r w:rsidRPr="00B02212">
        <w:rPr>
          <w:rFonts w:asciiTheme="majorHAnsi" w:hAnsiTheme="majorHAnsi"/>
        </w:rPr>
        <w:t>Self-Employed is a different category (non incorporated) (non farm)</w:t>
      </w:r>
    </w:p>
    <w:p w14:paraId="53F953FC" w14:textId="77777777" w:rsidR="00491B8E" w:rsidRPr="00B02212" w:rsidRDefault="00491B8E" w:rsidP="00491B8E">
      <w:pPr>
        <w:pStyle w:val="NoteLevel1"/>
        <w:numPr>
          <w:ilvl w:val="0"/>
          <w:numId w:val="0"/>
        </w:numPr>
        <w:ind w:left="360"/>
        <w:rPr>
          <w:rFonts w:asciiTheme="majorHAnsi" w:hAnsiTheme="majorHAnsi"/>
        </w:rPr>
      </w:pPr>
    </w:p>
    <w:p w14:paraId="1F17CAE8" w14:textId="77777777" w:rsidR="00491B8E" w:rsidRPr="00B02212" w:rsidRDefault="00491B8E" w:rsidP="00491B8E">
      <w:pPr>
        <w:pStyle w:val="NoteLevel1"/>
        <w:numPr>
          <w:ilvl w:val="0"/>
          <w:numId w:val="5"/>
        </w:numPr>
        <w:rPr>
          <w:rFonts w:asciiTheme="majorHAnsi" w:hAnsiTheme="majorHAnsi"/>
        </w:rPr>
      </w:pPr>
      <w:r w:rsidRPr="00B02212">
        <w:rPr>
          <w:rFonts w:asciiTheme="majorHAnsi" w:hAnsiTheme="majorHAnsi"/>
        </w:rPr>
        <w:t>Farm Income</w:t>
      </w:r>
    </w:p>
    <w:p w14:paraId="6ECFF062" w14:textId="77777777" w:rsidR="00491B8E" w:rsidRPr="00B02212" w:rsidRDefault="00491B8E" w:rsidP="00491B8E">
      <w:pPr>
        <w:pStyle w:val="NoteLevel1"/>
        <w:numPr>
          <w:ilvl w:val="0"/>
          <w:numId w:val="5"/>
        </w:numPr>
        <w:rPr>
          <w:rFonts w:asciiTheme="majorHAnsi" w:hAnsiTheme="majorHAnsi"/>
        </w:rPr>
      </w:pPr>
      <w:r w:rsidRPr="00B02212">
        <w:rPr>
          <w:rFonts w:asciiTheme="majorHAnsi" w:hAnsiTheme="majorHAnsi"/>
        </w:rPr>
        <w:t>Corporate Profits (Business Income)</w:t>
      </w:r>
    </w:p>
    <w:p w14:paraId="3A45D218" w14:textId="77777777" w:rsidR="00491B8E" w:rsidRPr="00B02212" w:rsidRDefault="00491B8E" w:rsidP="00491B8E">
      <w:pPr>
        <w:pStyle w:val="NoteLevel1"/>
        <w:numPr>
          <w:ilvl w:val="0"/>
          <w:numId w:val="5"/>
        </w:numPr>
        <w:rPr>
          <w:rFonts w:asciiTheme="majorHAnsi" w:hAnsiTheme="majorHAnsi"/>
        </w:rPr>
      </w:pPr>
      <w:r w:rsidRPr="00B02212">
        <w:rPr>
          <w:rFonts w:asciiTheme="majorHAnsi" w:hAnsiTheme="majorHAnsi"/>
        </w:rPr>
        <w:t xml:space="preserve">Government (indirect taxes) Sales taxes act as their income </w:t>
      </w:r>
    </w:p>
    <w:p w14:paraId="2399AB2D" w14:textId="77777777" w:rsidR="00491B8E" w:rsidRPr="00B02212" w:rsidRDefault="00491B8E" w:rsidP="00491B8E">
      <w:pPr>
        <w:pStyle w:val="NoteLevel1"/>
        <w:numPr>
          <w:ilvl w:val="0"/>
          <w:numId w:val="5"/>
        </w:numPr>
        <w:rPr>
          <w:rFonts w:asciiTheme="majorHAnsi" w:hAnsiTheme="majorHAnsi"/>
        </w:rPr>
      </w:pPr>
      <w:r w:rsidRPr="00B02212">
        <w:rPr>
          <w:rFonts w:asciiTheme="majorHAnsi" w:hAnsiTheme="majorHAnsi"/>
        </w:rPr>
        <w:t>Investment income (rent)</w:t>
      </w:r>
    </w:p>
    <w:p w14:paraId="5948A9A0" w14:textId="77777777" w:rsidR="00491B8E" w:rsidRPr="00B02212" w:rsidRDefault="00491B8E" w:rsidP="00491B8E">
      <w:pPr>
        <w:pStyle w:val="NoteLevel1"/>
        <w:numPr>
          <w:ilvl w:val="0"/>
          <w:numId w:val="5"/>
        </w:numPr>
        <w:rPr>
          <w:rFonts w:asciiTheme="majorHAnsi" w:hAnsiTheme="majorHAnsi"/>
        </w:rPr>
      </w:pPr>
      <w:r w:rsidRPr="00B02212">
        <w:rPr>
          <w:rFonts w:asciiTheme="majorHAnsi" w:hAnsiTheme="majorHAnsi"/>
        </w:rPr>
        <w:t>Depreciation (CCA = capital consumption action) (accounting trick assets lose value)</w:t>
      </w:r>
    </w:p>
    <w:p w14:paraId="53A03584" w14:textId="77777777" w:rsidR="009C7356" w:rsidRPr="00B02212" w:rsidRDefault="009C7356" w:rsidP="00393EF4">
      <w:pPr>
        <w:pStyle w:val="NoteLevel1"/>
        <w:rPr>
          <w:rFonts w:asciiTheme="majorHAnsi" w:hAnsiTheme="majorHAnsi"/>
        </w:rPr>
      </w:pPr>
    </w:p>
    <w:p w14:paraId="4431F35A" w14:textId="77777777" w:rsidR="00491B8E" w:rsidRPr="00B02212" w:rsidRDefault="00491B8E" w:rsidP="00491B8E">
      <w:pPr>
        <w:pStyle w:val="NoteLevel1"/>
        <w:rPr>
          <w:rFonts w:asciiTheme="majorHAnsi" w:hAnsiTheme="majorHAnsi"/>
        </w:rPr>
      </w:pPr>
      <w:r w:rsidRPr="00B02212">
        <w:rPr>
          <w:rFonts w:asciiTheme="majorHAnsi" w:hAnsiTheme="majorHAnsi"/>
        </w:rPr>
        <w:t>Net Investment = C + I + G + (X - M)</w:t>
      </w:r>
    </w:p>
    <w:p w14:paraId="4B519AD6" w14:textId="77777777" w:rsidR="00491B8E" w:rsidRPr="00B02212" w:rsidRDefault="00491B8E" w:rsidP="00491B8E">
      <w:pPr>
        <w:pStyle w:val="NoteLevel2"/>
        <w:numPr>
          <w:ilvl w:val="0"/>
          <w:numId w:val="0"/>
        </w:numPr>
        <w:ind w:left="1080"/>
        <w:rPr>
          <w:rFonts w:asciiTheme="majorHAnsi" w:hAnsiTheme="majorHAnsi"/>
        </w:rPr>
      </w:pPr>
      <w:r w:rsidRPr="00B02212">
        <w:rPr>
          <w:rFonts w:asciiTheme="majorHAnsi" w:hAnsiTheme="majorHAnsi"/>
        </w:rPr>
        <w:t xml:space="preserve">             [________]</w:t>
      </w:r>
    </w:p>
    <w:p w14:paraId="14ADE71A" w14:textId="77777777" w:rsidR="00491B8E" w:rsidRPr="00B02212" w:rsidRDefault="00491B8E" w:rsidP="00491B8E">
      <w:pPr>
        <w:pStyle w:val="NoteLevel3"/>
        <w:numPr>
          <w:ilvl w:val="0"/>
          <w:numId w:val="0"/>
        </w:numPr>
        <w:ind w:left="1800"/>
        <w:rPr>
          <w:rFonts w:asciiTheme="majorHAnsi" w:hAnsiTheme="majorHAnsi"/>
        </w:rPr>
      </w:pPr>
      <w:r w:rsidRPr="00B02212">
        <w:rPr>
          <w:rFonts w:asciiTheme="majorHAnsi" w:hAnsiTheme="majorHAnsi"/>
        </w:rPr>
        <w:t xml:space="preserve">         </w:t>
      </w:r>
      <w:proofErr w:type="spellStart"/>
      <w:proofErr w:type="gramStart"/>
      <w:r w:rsidRPr="00B02212">
        <w:rPr>
          <w:rFonts w:asciiTheme="majorHAnsi" w:hAnsiTheme="majorHAnsi"/>
        </w:rPr>
        <w:t>dep’n</w:t>
      </w:r>
      <w:proofErr w:type="spellEnd"/>
      <w:proofErr w:type="gramEnd"/>
      <w:r w:rsidRPr="00B02212">
        <w:rPr>
          <w:rFonts w:asciiTheme="majorHAnsi" w:hAnsiTheme="majorHAnsi"/>
        </w:rPr>
        <w:t xml:space="preserve"> </w:t>
      </w:r>
    </w:p>
    <w:p w14:paraId="6E877E60" w14:textId="77777777" w:rsidR="00491B8E" w:rsidRPr="00B02212" w:rsidRDefault="00491B8E" w:rsidP="00491B8E">
      <w:pPr>
        <w:pStyle w:val="NoteLevel1"/>
        <w:rPr>
          <w:rFonts w:asciiTheme="majorHAnsi" w:hAnsiTheme="majorHAnsi"/>
        </w:rPr>
      </w:pPr>
    </w:p>
    <w:p w14:paraId="5F080FFA" w14:textId="77777777" w:rsidR="00491B8E" w:rsidRPr="00B02212" w:rsidRDefault="0023495B" w:rsidP="00491B8E">
      <w:pPr>
        <w:pStyle w:val="NoteLevel1"/>
        <w:numPr>
          <w:ilvl w:val="0"/>
          <w:numId w:val="3"/>
        </w:numPr>
        <w:rPr>
          <w:rFonts w:asciiTheme="majorHAnsi" w:hAnsiTheme="majorHAnsi"/>
        </w:rPr>
      </w:pPr>
      <w:r w:rsidRPr="00B02212">
        <w:rPr>
          <w:rFonts w:asciiTheme="majorHAnsi" w:hAnsiTheme="majorHAnsi"/>
          <w:b/>
        </w:rPr>
        <w:t xml:space="preserve">Output (Value added </w:t>
      </w:r>
      <w:r w:rsidRPr="00B02212">
        <w:rPr>
          <w:rFonts w:asciiTheme="majorHAnsi" w:hAnsiTheme="majorHAnsi"/>
          <w:b/>
        </w:rPr>
        <w:sym w:font="Wingdings" w:char="F0E0"/>
      </w:r>
      <w:r w:rsidRPr="00B02212">
        <w:rPr>
          <w:rFonts w:asciiTheme="majorHAnsi" w:hAnsiTheme="majorHAnsi"/>
          <w:b/>
        </w:rPr>
        <w:t xml:space="preserve"> How much did you create)</w:t>
      </w:r>
    </w:p>
    <w:p w14:paraId="5359C143" w14:textId="77777777" w:rsidR="0023495B" w:rsidRPr="00B02212" w:rsidRDefault="0023495B" w:rsidP="0023495B">
      <w:pPr>
        <w:pStyle w:val="NoteLevel1"/>
        <w:numPr>
          <w:ilvl w:val="0"/>
          <w:numId w:val="0"/>
        </w:numPr>
        <w:ind w:left="360"/>
        <w:rPr>
          <w:rFonts w:asciiTheme="majorHAnsi" w:hAnsiTheme="majorHAnsi"/>
        </w:rPr>
      </w:pPr>
      <w:r w:rsidRPr="00B02212">
        <w:rPr>
          <w:rFonts w:asciiTheme="majorHAnsi" w:hAnsiTheme="majorHAnsi"/>
        </w:rPr>
        <w:t xml:space="preserve">Difference what you sell a product for and what its value is. </w:t>
      </w:r>
    </w:p>
    <w:p w14:paraId="35580035" w14:textId="77777777" w:rsidR="0023495B" w:rsidRPr="00B02212" w:rsidRDefault="0023495B" w:rsidP="0023495B">
      <w:pPr>
        <w:pStyle w:val="NoteLevel1"/>
        <w:rPr>
          <w:rFonts w:asciiTheme="majorHAnsi" w:hAnsiTheme="majorHAnsi"/>
        </w:rPr>
      </w:pPr>
    </w:p>
    <w:p w14:paraId="0C0CB511" w14:textId="77777777" w:rsidR="0023495B" w:rsidRPr="00B02212" w:rsidRDefault="0023495B" w:rsidP="0023495B">
      <w:pPr>
        <w:pStyle w:val="NoteLevel1"/>
        <w:rPr>
          <w:rFonts w:asciiTheme="majorHAnsi" w:hAnsiTheme="majorHAnsi"/>
        </w:rPr>
      </w:pPr>
    </w:p>
    <w:p w14:paraId="5E8B0F69" w14:textId="77777777" w:rsidR="0023495B" w:rsidRPr="00B02212" w:rsidRDefault="0023495B" w:rsidP="0023495B">
      <w:pPr>
        <w:pStyle w:val="NoteLevel1"/>
        <w:rPr>
          <w:rFonts w:asciiTheme="majorHAnsi" w:hAnsiTheme="majorHAnsi"/>
        </w:rPr>
      </w:pPr>
      <w:r w:rsidRPr="00B02212">
        <w:rPr>
          <w:rFonts w:asciiTheme="majorHAnsi" w:hAnsiTheme="majorHAnsi"/>
        </w:rPr>
        <w:t xml:space="preserve">Macroeconomics studies the national economy as a system. It starts with carefully developed measures of the economy’s total output of goods and services, and expenditures on current output by households, businesses, national governments, and residents of other countries. Expenditures generate incomes for households and businesses and, through taxation, revenues for governments. Money, banking, financial markets, and foreign exchange markets play key roles in financing these expenditure flows. Macroeconomics explains the ways in which different parts of the economy interact to determine outputs, incomes, prices, and employment in the whole economy. </w:t>
      </w:r>
    </w:p>
    <w:p w14:paraId="17DB1EDE" w14:textId="77777777" w:rsidR="00491B8E" w:rsidRPr="00B02212" w:rsidRDefault="00491B8E" w:rsidP="0023495B">
      <w:pPr>
        <w:pStyle w:val="NoteLevel1"/>
        <w:rPr>
          <w:rFonts w:asciiTheme="majorHAnsi" w:hAnsiTheme="majorHAnsi"/>
        </w:rPr>
      </w:pPr>
      <w:r w:rsidRPr="00B02212">
        <w:rPr>
          <w:rFonts w:asciiTheme="majorHAnsi" w:hAnsiTheme="majorHAnsi"/>
        </w:rPr>
        <w:lastRenderedPageBreak/>
        <w:t xml:space="preserve">            </w:t>
      </w:r>
    </w:p>
    <w:p w14:paraId="4C3BD775" w14:textId="77777777" w:rsidR="00393EF4" w:rsidRPr="00B02212" w:rsidRDefault="00393EF4" w:rsidP="00393EF4">
      <w:pPr>
        <w:pStyle w:val="NoteLevel1"/>
        <w:rPr>
          <w:rFonts w:asciiTheme="majorHAnsi" w:hAnsiTheme="majorHAnsi"/>
          <w:b/>
        </w:rPr>
      </w:pPr>
      <w:r w:rsidRPr="00B02212">
        <w:rPr>
          <w:rFonts w:asciiTheme="majorHAnsi" w:hAnsiTheme="majorHAnsi"/>
          <w:b/>
        </w:rPr>
        <w:t>Three main indicators of Macroeconomics activity and performance</w:t>
      </w:r>
    </w:p>
    <w:p w14:paraId="2EC56ECF" w14:textId="77777777" w:rsidR="00393EF4" w:rsidRPr="00B02212" w:rsidRDefault="00393EF4" w:rsidP="00393EF4">
      <w:pPr>
        <w:pStyle w:val="NoteLevel1"/>
        <w:rPr>
          <w:rFonts w:asciiTheme="majorHAnsi" w:hAnsiTheme="majorHAnsi"/>
        </w:rPr>
      </w:pPr>
      <w:r w:rsidRPr="00B02212">
        <w:rPr>
          <w:rFonts w:asciiTheme="majorHAnsi" w:hAnsiTheme="majorHAnsi"/>
        </w:rPr>
        <w:t xml:space="preserve">- </w:t>
      </w:r>
      <w:proofErr w:type="gramStart"/>
      <w:r w:rsidRPr="00B02212">
        <w:rPr>
          <w:rFonts w:asciiTheme="majorHAnsi" w:hAnsiTheme="majorHAnsi"/>
        </w:rPr>
        <w:t>output</w:t>
      </w:r>
      <w:proofErr w:type="gramEnd"/>
      <w:r w:rsidRPr="00B02212">
        <w:rPr>
          <w:rFonts w:asciiTheme="majorHAnsi" w:hAnsiTheme="majorHAnsi"/>
        </w:rPr>
        <w:t xml:space="preserve"> </w:t>
      </w:r>
    </w:p>
    <w:p w14:paraId="6738C3BA" w14:textId="77777777" w:rsidR="00393EF4" w:rsidRPr="00B02212" w:rsidRDefault="00393EF4" w:rsidP="00393EF4">
      <w:pPr>
        <w:pStyle w:val="NoteLevel1"/>
        <w:rPr>
          <w:rFonts w:asciiTheme="majorHAnsi" w:hAnsiTheme="majorHAnsi"/>
        </w:rPr>
      </w:pPr>
      <w:r w:rsidRPr="00B02212">
        <w:rPr>
          <w:rFonts w:asciiTheme="majorHAnsi" w:hAnsiTheme="majorHAnsi"/>
        </w:rPr>
        <w:t xml:space="preserve">- </w:t>
      </w:r>
      <w:proofErr w:type="gramStart"/>
      <w:r w:rsidRPr="00B02212">
        <w:rPr>
          <w:rFonts w:asciiTheme="majorHAnsi" w:hAnsiTheme="majorHAnsi"/>
        </w:rPr>
        <w:t>price</w:t>
      </w:r>
      <w:proofErr w:type="gramEnd"/>
    </w:p>
    <w:p w14:paraId="07B9B02F" w14:textId="77777777" w:rsidR="00393EF4" w:rsidRPr="00B02212" w:rsidRDefault="00393EF4" w:rsidP="00393EF4">
      <w:pPr>
        <w:pStyle w:val="NoteLevel1"/>
        <w:rPr>
          <w:rFonts w:asciiTheme="majorHAnsi" w:hAnsiTheme="majorHAnsi"/>
        </w:rPr>
      </w:pPr>
      <w:r w:rsidRPr="00B02212">
        <w:rPr>
          <w:rFonts w:asciiTheme="majorHAnsi" w:hAnsiTheme="majorHAnsi"/>
        </w:rPr>
        <w:t xml:space="preserve">- </w:t>
      </w:r>
      <w:proofErr w:type="gramStart"/>
      <w:r w:rsidRPr="00B02212">
        <w:rPr>
          <w:rFonts w:asciiTheme="majorHAnsi" w:hAnsiTheme="majorHAnsi"/>
        </w:rPr>
        <w:t>employment</w:t>
      </w:r>
      <w:proofErr w:type="gramEnd"/>
      <w:r w:rsidRPr="00B02212">
        <w:rPr>
          <w:rFonts w:asciiTheme="majorHAnsi" w:hAnsiTheme="majorHAnsi"/>
        </w:rPr>
        <w:t xml:space="preserve"> </w:t>
      </w:r>
    </w:p>
    <w:p w14:paraId="79A8A6FB" w14:textId="77777777" w:rsidR="00393EF4" w:rsidRPr="00B02212" w:rsidRDefault="00393EF4" w:rsidP="00393EF4">
      <w:pPr>
        <w:pStyle w:val="NoteLevel1"/>
        <w:rPr>
          <w:rFonts w:asciiTheme="majorHAnsi" w:hAnsiTheme="majorHAnsi"/>
        </w:rPr>
      </w:pPr>
    </w:p>
    <w:p w14:paraId="561AD5F5" w14:textId="771B6A04" w:rsidR="00393EF4" w:rsidRPr="00B02212" w:rsidRDefault="009C7356" w:rsidP="00393EF4">
      <w:pPr>
        <w:pStyle w:val="NoteLevel1"/>
        <w:rPr>
          <w:rFonts w:asciiTheme="majorHAnsi" w:hAnsiTheme="majorHAnsi"/>
        </w:rPr>
      </w:pPr>
      <w:r w:rsidRPr="00B02212">
        <w:rPr>
          <w:rFonts w:asciiTheme="majorHAnsi" w:hAnsiTheme="majorHAnsi"/>
          <w:b/>
        </w:rPr>
        <w:t>O</w:t>
      </w:r>
      <w:r w:rsidR="00393EF4" w:rsidRPr="00B02212">
        <w:rPr>
          <w:rFonts w:asciiTheme="majorHAnsi" w:hAnsiTheme="majorHAnsi"/>
          <w:b/>
        </w:rPr>
        <w:t>utput</w:t>
      </w:r>
      <w:r w:rsidR="00FA2EB5" w:rsidRPr="00B02212">
        <w:rPr>
          <w:rFonts w:asciiTheme="majorHAnsi" w:hAnsiTheme="majorHAnsi"/>
          <w:b/>
        </w:rPr>
        <w:t xml:space="preserve"> (production)</w:t>
      </w:r>
      <w:r w:rsidR="00393EF4" w:rsidRPr="00B02212">
        <w:rPr>
          <w:rFonts w:asciiTheme="majorHAnsi" w:hAnsiTheme="majorHAnsi"/>
          <w:b/>
        </w:rPr>
        <w:t>:</w:t>
      </w:r>
      <w:r w:rsidR="00393EF4" w:rsidRPr="00B02212">
        <w:rPr>
          <w:rFonts w:asciiTheme="majorHAnsi" w:hAnsiTheme="majorHAnsi"/>
        </w:rPr>
        <w:t xml:space="preserve"> a measure of the total quantity of goods and services produced in the economy </w:t>
      </w:r>
    </w:p>
    <w:p w14:paraId="5E8EEBB3" w14:textId="77777777" w:rsidR="00393EF4" w:rsidRPr="00B02212" w:rsidRDefault="00393EF4" w:rsidP="00393EF4">
      <w:pPr>
        <w:pStyle w:val="NoteLevel1"/>
        <w:rPr>
          <w:rFonts w:asciiTheme="majorHAnsi" w:hAnsiTheme="majorHAnsi"/>
        </w:rPr>
      </w:pPr>
    </w:p>
    <w:p w14:paraId="2BF507BF" w14:textId="77777777" w:rsidR="00393EF4" w:rsidRPr="00B02212" w:rsidRDefault="00393EF4" w:rsidP="00393EF4">
      <w:pPr>
        <w:pStyle w:val="NoteLevel1"/>
        <w:rPr>
          <w:rFonts w:asciiTheme="majorHAnsi" w:hAnsiTheme="majorHAnsi"/>
        </w:rPr>
      </w:pPr>
      <w:r w:rsidRPr="00B02212">
        <w:rPr>
          <w:rFonts w:asciiTheme="majorHAnsi" w:hAnsiTheme="majorHAnsi"/>
          <w:b/>
        </w:rPr>
        <w:t>Price (or price level):</w:t>
      </w:r>
      <w:r w:rsidRPr="00B02212">
        <w:rPr>
          <w:rFonts w:asciiTheme="majorHAnsi" w:hAnsiTheme="majorHAnsi"/>
        </w:rPr>
        <w:t xml:space="preserve"> the weighted average of the market prices of all finals goods and services produced</w:t>
      </w:r>
    </w:p>
    <w:p w14:paraId="7236FC6E" w14:textId="77777777" w:rsidR="00393EF4" w:rsidRPr="00B02212" w:rsidRDefault="00393EF4" w:rsidP="00393EF4">
      <w:pPr>
        <w:pStyle w:val="NoteLevel1"/>
        <w:rPr>
          <w:rFonts w:asciiTheme="majorHAnsi" w:hAnsiTheme="majorHAnsi"/>
        </w:rPr>
      </w:pPr>
    </w:p>
    <w:p w14:paraId="427F0431" w14:textId="77777777" w:rsidR="002A1ABB" w:rsidRPr="00B02212" w:rsidRDefault="00393EF4" w:rsidP="00393EF4">
      <w:pPr>
        <w:pStyle w:val="NoteLevel1"/>
        <w:rPr>
          <w:rFonts w:asciiTheme="majorHAnsi" w:hAnsiTheme="majorHAnsi"/>
        </w:rPr>
      </w:pPr>
      <w:r w:rsidRPr="00B02212">
        <w:rPr>
          <w:rFonts w:asciiTheme="majorHAnsi" w:hAnsiTheme="majorHAnsi"/>
          <w:b/>
        </w:rPr>
        <w:t>Employment:</w:t>
      </w:r>
      <w:r w:rsidRPr="00B02212">
        <w:rPr>
          <w:rFonts w:asciiTheme="majorHAnsi" w:hAnsiTheme="majorHAnsi"/>
        </w:rPr>
        <w:t xml:space="preserve"> a measure of the number of jobs involved in the p</w:t>
      </w:r>
      <w:r w:rsidR="002A1ABB" w:rsidRPr="00B02212">
        <w:rPr>
          <w:rFonts w:asciiTheme="majorHAnsi" w:hAnsiTheme="majorHAnsi"/>
        </w:rPr>
        <w:t>roduction of goods and services, or, in more refined terms, the number of hours of labor input required to produce the economy’s output</w:t>
      </w:r>
    </w:p>
    <w:p w14:paraId="1DD0ABF0" w14:textId="77777777" w:rsidR="002A1ABB" w:rsidRPr="00B02212" w:rsidRDefault="002A1ABB" w:rsidP="00393EF4">
      <w:pPr>
        <w:pStyle w:val="NoteLevel1"/>
        <w:rPr>
          <w:rFonts w:asciiTheme="majorHAnsi" w:hAnsiTheme="majorHAnsi"/>
        </w:rPr>
      </w:pPr>
    </w:p>
    <w:p w14:paraId="6960CB62" w14:textId="77777777" w:rsidR="002A1ABB" w:rsidRPr="00B02212" w:rsidRDefault="002A1ABB" w:rsidP="00393EF4">
      <w:pPr>
        <w:pStyle w:val="NoteLevel1"/>
        <w:rPr>
          <w:rFonts w:asciiTheme="majorHAnsi" w:hAnsiTheme="majorHAnsi"/>
        </w:rPr>
      </w:pPr>
      <w:r w:rsidRPr="00B02212">
        <w:rPr>
          <w:rFonts w:asciiTheme="majorHAnsi" w:hAnsiTheme="majorHAnsi"/>
          <w:b/>
        </w:rPr>
        <w:t xml:space="preserve">Real gross domestic product (real GDP): </w:t>
      </w:r>
      <w:r w:rsidRPr="00B02212">
        <w:rPr>
          <w:rFonts w:asciiTheme="majorHAnsi" w:hAnsiTheme="majorHAnsi"/>
        </w:rPr>
        <w:t xml:space="preserve">measures </w:t>
      </w:r>
      <w:r w:rsidRPr="00B02212">
        <w:rPr>
          <w:rFonts w:asciiTheme="majorHAnsi" w:hAnsiTheme="majorHAnsi"/>
          <w:u w:val="single"/>
        </w:rPr>
        <w:t>output</w:t>
      </w:r>
      <w:r w:rsidRPr="00B02212">
        <w:rPr>
          <w:rFonts w:asciiTheme="majorHAnsi" w:hAnsiTheme="majorHAnsi"/>
        </w:rPr>
        <w:t xml:space="preserve"> and </w:t>
      </w:r>
      <w:r w:rsidRPr="00B02212">
        <w:rPr>
          <w:rFonts w:asciiTheme="majorHAnsi" w:hAnsiTheme="majorHAnsi"/>
          <w:u w:val="single"/>
        </w:rPr>
        <w:t>income</w:t>
      </w:r>
    </w:p>
    <w:p w14:paraId="41676D75" w14:textId="77777777" w:rsidR="002A1ABB" w:rsidRPr="00B02212" w:rsidRDefault="002A1ABB" w:rsidP="002A1ABB">
      <w:pPr>
        <w:pStyle w:val="NoteLevel1"/>
        <w:numPr>
          <w:ilvl w:val="0"/>
          <w:numId w:val="2"/>
        </w:numPr>
        <w:rPr>
          <w:rFonts w:asciiTheme="majorHAnsi" w:hAnsiTheme="majorHAnsi"/>
        </w:rPr>
      </w:pPr>
      <w:r w:rsidRPr="00B02212">
        <w:rPr>
          <w:rFonts w:asciiTheme="majorHAnsi" w:hAnsiTheme="majorHAnsi"/>
        </w:rPr>
        <w:t>Real GDP is the quantity of final goods and services produced in the economy in a specific time period, say, one year, measured in the market prices of a base year, 2002, for example</w:t>
      </w:r>
    </w:p>
    <w:p w14:paraId="37DEE8D6" w14:textId="77777777" w:rsidR="002A1ABB" w:rsidRPr="00B02212" w:rsidRDefault="002A1ABB" w:rsidP="002A1ABB">
      <w:pPr>
        <w:pStyle w:val="NoteLevel1"/>
        <w:numPr>
          <w:ilvl w:val="0"/>
          <w:numId w:val="2"/>
        </w:numPr>
        <w:rPr>
          <w:rFonts w:asciiTheme="majorHAnsi" w:hAnsiTheme="majorHAnsi"/>
        </w:rPr>
      </w:pPr>
      <w:r w:rsidRPr="00B02212">
        <w:rPr>
          <w:rFonts w:asciiTheme="majorHAnsi" w:hAnsiTheme="majorHAnsi"/>
        </w:rPr>
        <w:t>As a result, real GDP is also the real income in the economy and the quantity of goods and services the economy can afford to buy</w:t>
      </w:r>
    </w:p>
    <w:p w14:paraId="7D973095" w14:textId="77777777" w:rsidR="002A1ABB" w:rsidRPr="00B02212" w:rsidRDefault="002A1ABB" w:rsidP="002A1ABB">
      <w:pPr>
        <w:pStyle w:val="NoteLevel1"/>
        <w:numPr>
          <w:ilvl w:val="0"/>
          <w:numId w:val="0"/>
        </w:numPr>
        <w:rPr>
          <w:rFonts w:asciiTheme="majorHAnsi" w:hAnsiTheme="majorHAnsi"/>
        </w:rPr>
      </w:pPr>
    </w:p>
    <w:p w14:paraId="2C2FB1FA" w14:textId="77777777" w:rsidR="002A1ABB" w:rsidRPr="00B02212" w:rsidRDefault="002A1ABB" w:rsidP="002A1ABB">
      <w:pPr>
        <w:pStyle w:val="NoteLevel1"/>
        <w:numPr>
          <w:ilvl w:val="0"/>
          <w:numId w:val="0"/>
        </w:numPr>
        <w:rPr>
          <w:rFonts w:asciiTheme="majorHAnsi" w:hAnsiTheme="majorHAnsi"/>
        </w:rPr>
      </w:pPr>
      <w:r w:rsidRPr="00B02212">
        <w:rPr>
          <w:rFonts w:asciiTheme="majorHAnsi" w:hAnsiTheme="majorHAnsi"/>
          <w:b/>
        </w:rPr>
        <w:t xml:space="preserve">Economic growth: </w:t>
      </w:r>
      <w:r w:rsidRPr="00B02212">
        <w:rPr>
          <w:rFonts w:asciiTheme="majorHAnsi" w:hAnsiTheme="majorHAnsi"/>
        </w:rPr>
        <w:t xml:space="preserve"> an increase in real GDP</w:t>
      </w:r>
    </w:p>
    <w:p w14:paraId="3CCB8263" w14:textId="77777777" w:rsidR="002A1ABB" w:rsidRPr="00B02212" w:rsidRDefault="002A1ABB" w:rsidP="002A1ABB">
      <w:pPr>
        <w:pStyle w:val="NoteLevel1"/>
        <w:numPr>
          <w:ilvl w:val="0"/>
          <w:numId w:val="0"/>
        </w:numPr>
        <w:rPr>
          <w:rFonts w:asciiTheme="majorHAnsi" w:hAnsiTheme="majorHAnsi"/>
        </w:rPr>
      </w:pPr>
      <w:r w:rsidRPr="00B02212">
        <w:rPr>
          <w:rFonts w:asciiTheme="majorHAnsi" w:hAnsiTheme="majorHAnsi"/>
          <w:b/>
        </w:rPr>
        <w:t>Rate of economic growth:</w:t>
      </w:r>
      <w:r w:rsidRPr="00B02212">
        <w:rPr>
          <w:rFonts w:asciiTheme="majorHAnsi" w:hAnsiTheme="majorHAnsi"/>
        </w:rPr>
        <w:t xml:space="preserve"> the annual percentage change in real GDP</w:t>
      </w:r>
    </w:p>
    <w:p w14:paraId="6655DD24" w14:textId="77777777" w:rsidR="002A1ABB" w:rsidRPr="00B02212" w:rsidRDefault="002A1ABB" w:rsidP="002A1ABB">
      <w:pPr>
        <w:pStyle w:val="NoteLevel1"/>
        <w:numPr>
          <w:ilvl w:val="0"/>
          <w:numId w:val="0"/>
        </w:numPr>
        <w:rPr>
          <w:rFonts w:asciiTheme="majorHAnsi" w:hAnsiTheme="majorHAnsi"/>
        </w:rPr>
      </w:pPr>
    </w:p>
    <w:p w14:paraId="07118B5E" w14:textId="77777777" w:rsidR="002A1ABB" w:rsidRPr="00B02212" w:rsidRDefault="002A1ABB" w:rsidP="002A1ABB">
      <w:pPr>
        <w:pStyle w:val="NoteLevel1"/>
        <w:numPr>
          <w:ilvl w:val="0"/>
          <w:numId w:val="0"/>
        </w:numPr>
        <w:rPr>
          <w:rFonts w:asciiTheme="majorHAnsi" w:hAnsiTheme="majorHAnsi"/>
        </w:rPr>
      </w:pPr>
      <w:r w:rsidRPr="00B02212">
        <w:rPr>
          <w:rFonts w:asciiTheme="majorHAnsi" w:hAnsiTheme="majorHAnsi"/>
        </w:rPr>
        <w:t>Rate of growth of real GDP in 2011</w:t>
      </w:r>
    </w:p>
    <w:p w14:paraId="471C4E18" w14:textId="77777777" w:rsidR="002A1ABB" w:rsidRPr="00B02212" w:rsidRDefault="002A1ABB" w:rsidP="002A1ABB">
      <w:pPr>
        <w:pStyle w:val="NoteLevel2"/>
        <w:numPr>
          <w:ilvl w:val="0"/>
          <w:numId w:val="0"/>
        </w:numPr>
        <w:ind w:left="1080"/>
        <w:rPr>
          <w:rFonts w:asciiTheme="majorHAnsi" w:hAnsiTheme="majorHAnsi"/>
        </w:rPr>
      </w:pPr>
      <w:r w:rsidRPr="00B02212">
        <w:rPr>
          <w:rFonts w:asciiTheme="majorHAnsi" w:hAnsiTheme="majorHAnsi"/>
        </w:rPr>
        <w:t>$1,360 - $1,325</w:t>
      </w:r>
    </w:p>
    <w:p w14:paraId="23ECCA5C" w14:textId="77777777" w:rsidR="002A1ABB" w:rsidRPr="00B02212" w:rsidRDefault="002A1ABB" w:rsidP="002A1ABB">
      <w:pPr>
        <w:pStyle w:val="NoteLevel1"/>
        <w:numPr>
          <w:ilvl w:val="0"/>
          <w:numId w:val="0"/>
        </w:numPr>
        <w:rPr>
          <w:rFonts w:asciiTheme="majorHAnsi" w:hAnsiTheme="majorHAnsi"/>
        </w:rPr>
      </w:pPr>
      <w:r w:rsidRPr="00B02212">
        <w:rPr>
          <w:rFonts w:asciiTheme="majorHAnsi" w:hAnsiTheme="majorHAnsi"/>
        </w:rPr>
        <w:t>= ___________________________</w:t>
      </w:r>
      <w:proofErr w:type="gramStart"/>
      <w:r w:rsidRPr="00B02212">
        <w:rPr>
          <w:rFonts w:asciiTheme="majorHAnsi" w:hAnsiTheme="majorHAnsi"/>
        </w:rPr>
        <w:t>_   X</w:t>
      </w:r>
      <w:proofErr w:type="gramEnd"/>
      <w:r w:rsidRPr="00B02212">
        <w:rPr>
          <w:rFonts w:asciiTheme="majorHAnsi" w:hAnsiTheme="majorHAnsi"/>
        </w:rPr>
        <w:t xml:space="preserve"> 100 = 2.6%</w:t>
      </w:r>
    </w:p>
    <w:p w14:paraId="4E1BE484" w14:textId="77777777" w:rsidR="002A1ABB" w:rsidRPr="00B02212" w:rsidRDefault="002A1ABB" w:rsidP="002A1ABB">
      <w:pPr>
        <w:pStyle w:val="NoteLevel2"/>
        <w:numPr>
          <w:ilvl w:val="0"/>
          <w:numId w:val="0"/>
        </w:numPr>
        <w:ind w:left="1080"/>
        <w:rPr>
          <w:rFonts w:asciiTheme="majorHAnsi" w:hAnsiTheme="majorHAnsi"/>
        </w:rPr>
      </w:pPr>
      <w:r w:rsidRPr="00B02212">
        <w:rPr>
          <w:rFonts w:asciiTheme="majorHAnsi" w:hAnsiTheme="majorHAnsi"/>
        </w:rPr>
        <w:t xml:space="preserve">     $1,325</w:t>
      </w:r>
    </w:p>
    <w:p w14:paraId="1F1A8588" w14:textId="77777777" w:rsidR="002A1ABB" w:rsidRPr="00B02212" w:rsidRDefault="002A1ABB" w:rsidP="002A1ABB">
      <w:pPr>
        <w:pStyle w:val="NoteLevel1"/>
        <w:rPr>
          <w:rFonts w:asciiTheme="majorHAnsi" w:hAnsiTheme="majorHAnsi"/>
        </w:rPr>
      </w:pPr>
    </w:p>
    <w:p w14:paraId="57816342" w14:textId="77777777" w:rsidR="002A1ABB" w:rsidRPr="00B02212" w:rsidRDefault="002A1ABB" w:rsidP="002A1ABB">
      <w:pPr>
        <w:pStyle w:val="NoteLevel1"/>
        <w:rPr>
          <w:rFonts w:asciiTheme="majorHAnsi" w:hAnsiTheme="majorHAnsi"/>
        </w:rPr>
      </w:pPr>
      <w:r w:rsidRPr="00B02212">
        <w:rPr>
          <w:rFonts w:asciiTheme="majorHAnsi" w:hAnsiTheme="majorHAnsi"/>
          <w:b/>
        </w:rPr>
        <w:t>Price Level:</w:t>
      </w:r>
      <w:r w:rsidRPr="00B02212">
        <w:rPr>
          <w:rFonts w:asciiTheme="majorHAnsi" w:hAnsiTheme="majorHAnsi"/>
        </w:rPr>
        <w:t xml:space="preserve"> the economy is a measure of the weighted average of prices of a wide variety of goods and services </w:t>
      </w:r>
    </w:p>
    <w:p w14:paraId="19C9C54D" w14:textId="77777777" w:rsidR="002A1ABB" w:rsidRPr="00B02212" w:rsidRDefault="002A1ABB" w:rsidP="002A1ABB">
      <w:pPr>
        <w:pStyle w:val="NoteLevel1"/>
        <w:rPr>
          <w:rFonts w:asciiTheme="majorHAnsi" w:hAnsiTheme="majorHAnsi"/>
        </w:rPr>
      </w:pPr>
    </w:p>
    <w:p w14:paraId="6CA2EB25" w14:textId="77777777" w:rsidR="002A1ABB" w:rsidRPr="00B02212" w:rsidRDefault="002A1ABB" w:rsidP="002A1ABB">
      <w:pPr>
        <w:pStyle w:val="NoteLevel1"/>
        <w:rPr>
          <w:rFonts w:asciiTheme="majorHAnsi" w:hAnsiTheme="majorHAnsi"/>
        </w:rPr>
      </w:pPr>
      <w:r w:rsidRPr="00B02212">
        <w:rPr>
          <w:rFonts w:asciiTheme="majorHAnsi" w:hAnsiTheme="majorHAnsi"/>
          <w:b/>
        </w:rPr>
        <w:t>Price Index:</w:t>
      </w:r>
      <w:r w:rsidRPr="00B02212">
        <w:rPr>
          <w:rFonts w:asciiTheme="majorHAnsi" w:hAnsiTheme="majorHAnsi"/>
        </w:rPr>
        <w:t xml:space="preserve"> constructed and used to provide a measure of prices in one year compared with prices in a base year. </w:t>
      </w:r>
    </w:p>
    <w:p w14:paraId="4123D1EB" w14:textId="77777777" w:rsidR="009C7356" w:rsidRPr="00B02212" w:rsidRDefault="009C7356" w:rsidP="002A1ABB">
      <w:pPr>
        <w:pStyle w:val="NoteLevel1"/>
        <w:rPr>
          <w:rFonts w:asciiTheme="majorHAnsi" w:hAnsiTheme="majorHAnsi"/>
        </w:rPr>
      </w:pPr>
    </w:p>
    <w:p w14:paraId="1638F85E" w14:textId="77777777" w:rsidR="009C7356" w:rsidRPr="00B02212" w:rsidRDefault="009C7356" w:rsidP="002A1ABB">
      <w:pPr>
        <w:pStyle w:val="NoteLevel1"/>
        <w:rPr>
          <w:rFonts w:asciiTheme="majorHAnsi" w:hAnsiTheme="majorHAnsi"/>
        </w:rPr>
      </w:pPr>
      <w:r w:rsidRPr="00B02212">
        <w:rPr>
          <w:rFonts w:asciiTheme="majorHAnsi" w:hAnsiTheme="majorHAnsi"/>
          <w:b/>
        </w:rPr>
        <w:lastRenderedPageBreak/>
        <w:t>Consumer Price Index (CPI):</w:t>
      </w:r>
      <w:r w:rsidRPr="00B02212">
        <w:rPr>
          <w:rFonts w:asciiTheme="majorHAnsi" w:hAnsiTheme="majorHAnsi"/>
        </w:rPr>
        <w:t xml:space="preserve"> compares the cost of a fixed basket of goods and services bought by the typical household at a specific time with the cost of that same basket of goods and services in the base year. </w:t>
      </w:r>
    </w:p>
    <w:p w14:paraId="229CF961" w14:textId="77777777" w:rsidR="004717BD" w:rsidRPr="00B02212" w:rsidRDefault="004717BD" w:rsidP="002A1ABB">
      <w:pPr>
        <w:pStyle w:val="NoteLevel1"/>
        <w:rPr>
          <w:rFonts w:asciiTheme="majorHAnsi" w:hAnsiTheme="majorHAnsi"/>
        </w:rPr>
      </w:pPr>
    </w:p>
    <w:p w14:paraId="7B17BFCC" w14:textId="77777777" w:rsidR="004717BD" w:rsidRPr="00B02212" w:rsidRDefault="004717BD" w:rsidP="002A1ABB">
      <w:pPr>
        <w:pStyle w:val="NoteLevel1"/>
        <w:rPr>
          <w:rFonts w:asciiTheme="majorHAnsi" w:hAnsiTheme="majorHAnsi"/>
        </w:rPr>
      </w:pPr>
      <w:r w:rsidRPr="00B02212">
        <w:rPr>
          <w:rFonts w:asciiTheme="majorHAnsi" w:hAnsiTheme="majorHAnsi"/>
        </w:rPr>
        <w:t>Nominal &amp; Real GDP</w:t>
      </w:r>
    </w:p>
    <w:p w14:paraId="5925F2D6" w14:textId="77777777" w:rsidR="004717BD" w:rsidRPr="00B02212" w:rsidRDefault="004717BD" w:rsidP="002A1ABB">
      <w:pPr>
        <w:pStyle w:val="NoteLevel1"/>
        <w:rPr>
          <w:rFonts w:asciiTheme="majorHAnsi" w:hAnsiTheme="majorHAnsi"/>
        </w:rPr>
      </w:pPr>
    </w:p>
    <w:tbl>
      <w:tblPr>
        <w:tblStyle w:val="TableGrid"/>
        <w:tblW w:w="0" w:type="auto"/>
        <w:tblLook w:val="04A0" w:firstRow="1" w:lastRow="0" w:firstColumn="1" w:lastColumn="0" w:noHBand="0" w:noVBand="1"/>
      </w:tblPr>
      <w:tblGrid>
        <w:gridCol w:w="3192"/>
        <w:gridCol w:w="3192"/>
        <w:gridCol w:w="3192"/>
      </w:tblGrid>
      <w:tr w:rsidR="004717BD" w:rsidRPr="00B02212" w14:paraId="2BE1A23E" w14:textId="77777777" w:rsidTr="004717BD">
        <w:tc>
          <w:tcPr>
            <w:tcW w:w="3192" w:type="dxa"/>
          </w:tcPr>
          <w:p w14:paraId="1FE1F427" w14:textId="77777777" w:rsidR="004717BD" w:rsidRPr="00B02212" w:rsidRDefault="004717BD" w:rsidP="004717BD">
            <w:pPr>
              <w:pStyle w:val="NoteLevel1"/>
              <w:numPr>
                <w:ilvl w:val="0"/>
                <w:numId w:val="0"/>
              </w:numPr>
              <w:rPr>
                <w:rFonts w:asciiTheme="majorHAnsi" w:hAnsiTheme="majorHAnsi"/>
              </w:rPr>
            </w:pPr>
          </w:p>
        </w:tc>
        <w:tc>
          <w:tcPr>
            <w:tcW w:w="3192" w:type="dxa"/>
          </w:tcPr>
          <w:p w14:paraId="3A605209" w14:textId="77777777" w:rsidR="004717BD" w:rsidRPr="00B02212" w:rsidRDefault="004717BD" w:rsidP="004717BD">
            <w:pPr>
              <w:pStyle w:val="NoteLevel1"/>
              <w:numPr>
                <w:ilvl w:val="0"/>
                <w:numId w:val="0"/>
              </w:numPr>
              <w:rPr>
                <w:rFonts w:asciiTheme="majorHAnsi" w:hAnsiTheme="majorHAnsi"/>
              </w:rPr>
            </w:pPr>
            <w:r w:rsidRPr="00B02212">
              <w:rPr>
                <w:rFonts w:asciiTheme="majorHAnsi" w:hAnsiTheme="majorHAnsi"/>
              </w:rPr>
              <w:t>HOT DOGS</w:t>
            </w:r>
          </w:p>
        </w:tc>
        <w:tc>
          <w:tcPr>
            <w:tcW w:w="3192" w:type="dxa"/>
          </w:tcPr>
          <w:p w14:paraId="1C380341" w14:textId="77777777" w:rsidR="004717BD" w:rsidRPr="00B02212" w:rsidRDefault="004717BD" w:rsidP="004717BD">
            <w:pPr>
              <w:pStyle w:val="NoteLevel1"/>
              <w:numPr>
                <w:ilvl w:val="0"/>
                <w:numId w:val="0"/>
              </w:numPr>
              <w:rPr>
                <w:rFonts w:asciiTheme="majorHAnsi" w:hAnsiTheme="majorHAnsi"/>
              </w:rPr>
            </w:pPr>
            <w:r w:rsidRPr="00B02212">
              <w:rPr>
                <w:rFonts w:asciiTheme="majorHAnsi" w:hAnsiTheme="majorHAnsi"/>
              </w:rPr>
              <w:t>HAMS</w:t>
            </w:r>
          </w:p>
        </w:tc>
      </w:tr>
      <w:tr w:rsidR="004717BD" w:rsidRPr="00B02212" w14:paraId="70DB4641" w14:textId="77777777" w:rsidTr="004717BD">
        <w:tc>
          <w:tcPr>
            <w:tcW w:w="3192" w:type="dxa"/>
          </w:tcPr>
          <w:p w14:paraId="0A19DEE5" w14:textId="77777777" w:rsidR="004717BD" w:rsidRPr="00B02212" w:rsidRDefault="004717BD" w:rsidP="004717BD">
            <w:pPr>
              <w:pStyle w:val="NoteLevel1"/>
              <w:numPr>
                <w:ilvl w:val="0"/>
                <w:numId w:val="0"/>
              </w:numPr>
              <w:rPr>
                <w:rFonts w:asciiTheme="majorHAnsi" w:hAnsiTheme="majorHAnsi"/>
              </w:rPr>
            </w:pPr>
            <w:r w:rsidRPr="00B02212">
              <w:rPr>
                <w:rFonts w:asciiTheme="majorHAnsi" w:hAnsiTheme="majorHAnsi"/>
              </w:rPr>
              <w:t>2011</w:t>
            </w:r>
          </w:p>
        </w:tc>
        <w:tc>
          <w:tcPr>
            <w:tcW w:w="3192" w:type="dxa"/>
          </w:tcPr>
          <w:p w14:paraId="1D88BDC7" w14:textId="77777777" w:rsidR="004717BD" w:rsidRPr="00B02212" w:rsidRDefault="004717BD" w:rsidP="004717BD">
            <w:pPr>
              <w:pStyle w:val="NoteLevel1"/>
              <w:numPr>
                <w:ilvl w:val="0"/>
                <w:numId w:val="0"/>
              </w:numPr>
              <w:rPr>
                <w:rFonts w:asciiTheme="majorHAnsi" w:hAnsiTheme="majorHAnsi"/>
              </w:rPr>
            </w:pPr>
            <w:r w:rsidRPr="00B02212">
              <w:rPr>
                <w:rFonts w:asciiTheme="majorHAnsi" w:hAnsiTheme="majorHAnsi"/>
              </w:rPr>
              <w:t>10 @ 2$</w:t>
            </w:r>
          </w:p>
        </w:tc>
        <w:tc>
          <w:tcPr>
            <w:tcW w:w="3192" w:type="dxa"/>
          </w:tcPr>
          <w:p w14:paraId="21E532D1" w14:textId="77777777" w:rsidR="004717BD" w:rsidRPr="00B02212" w:rsidRDefault="004717BD" w:rsidP="004717BD">
            <w:pPr>
              <w:pStyle w:val="NoteLevel1"/>
              <w:numPr>
                <w:ilvl w:val="0"/>
                <w:numId w:val="0"/>
              </w:numPr>
              <w:rPr>
                <w:rFonts w:asciiTheme="majorHAnsi" w:hAnsiTheme="majorHAnsi"/>
              </w:rPr>
            </w:pPr>
            <w:r w:rsidRPr="00B02212">
              <w:rPr>
                <w:rFonts w:asciiTheme="majorHAnsi" w:hAnsiTheme="majorHAnsi"/>
              </w:rPr>
              <w:t>20 @ 5$</w:t>
            </w:r>
          </w:p>
        </w:tc>
      </w:tr>
      <w:tr w:rsidR="004717BD" w:rsidRPr="00B02212" w14:paraId="0F9F743A" w14:textId="77777777" w:rsidTr="004717BD">
        <w:tc>
          <w:tcPr>
            <w:tcW w:w="3192" w:type="dxa"/>
          </w:tcPr>
          <w:p w14:paraId="27230CA6" w14:textId="77777777" w:rsidR="004717BD" w:rsidRPr="00B02212" w:rsidRDefault="004717BD" w:rsidP="004717BD">
            <w:pPr>
              <w:pStyle w:val="NoteLevel1"/>
              <w:numPr>
                <w:ilvl w:val="0"/>
                <w:numId w:val="0"/>
              </w:numPr>
              <w:rPr>
                <w:rFonts w:asciiTheme="majorHAnsi" w:hAnsiTheme="majorHAnsi"/>
              </w:rPr>
            </w:pPr>
            <w:r w:rsidRPr="00B02212">
              <w:rPr>
                <w:rFonts w:asciiTheme="majorHAnsi" w:hAnsiTheme="majorHAnsi"/>
              </w:rPr>
              <w:t>2012</w:t>
            </w:r>
          </w:p>
        </w:tc>
        <w:tc>
          <w:tcPr>
            <w:tcW w:w="3192" w:type="dxa"/>
          </w:tcPr>
          <w:p w14:paraId="06A8F87A" w14:textId="77777777" w:rsidR="004717BD" w:rsidRPr="00B02212" w:rsidRDefault="004717BD" w:rsidP="004717BD">
            <w:pPr>
              <w:pStyle w:val="NoteLevel1"/>
              <w:numPr>
                <w:ilvl w:val="0"/>
                <w:numId w:val="0"/>
              </w:numPr>
              <w:rPr>
                <w:rFonts w:asciiTheme="majorHAnsi" w:hAnsiTheme="majorHAnsi"/>
              </w:rPr>
            </w:pPr>
            <w:r w:rsidRPr="00B02212">
              <w:rPr>
                <w:rFonts w:asciiTheme="majorHAnsi" w:hAnsiTheme="majorHAnsi"/>
              </w:rPr>
              <w:t>12 @ 1.50$</w:t>
            </w:r>
          </w:p>
        </w:tc>
        <w:tc>
          <w:tcPr>
            <w:tcW w:w="3192" w:type="dxa"/>
          </w:tcPr>
          <w:p w14:paraId="1B510E54" w14:textId="77777777" w:rsidR="004717BD" w:rsidRPr="00B02212" w:rsidRDefault="004717BD" w:rsidP="004717BD">
            <w:pPr>
              <w:pStyle w:val="NoteLevel1"/>
              <w:numPr>
                <w:ilvl w:val="0"/>
                <w:numId w:val="0"/>
              </w:numPr>
              <w:rPr>
                <w:rFonts w:asciiTheme="majorHAnsi" w:hAnsiTheme="majorHAnsi"/>
              </w:rPr>
            </w:pPr>
            <w:r w:rsidRPr="00B02212">
              <w:rPr>
                <w:rFonts w:asciiTheme="majorHAnsi" w:hAnsiTheme="majorHAnsi"/>
              </w:rPr>
              <w:t>15 @ 6$</w:t>
            </w:r>
          </w:p>
        </w:tc>
      </w:tr>
    </w:tbl>
    <w:p w14:paraId="733A8206" w14:textId="77777777" w:rsidR="004717BD" w:rsidRPr="00B02212" w:rsidRDefault="004717BD" w:rsidP="002A1ABB">
      <w:pPr>
        <w:pStyle w:val="NoteLevel1"/>
        <w:rPr>
          <w:rFonts w:asciiTheme="majorHAnsi" w:hAnsiTheme="majorHAnsi"/>
        </w:rPr>
      </w:pPr>
    </w:p>
    <w:p w14:paraId="269B1FC9" w14:textId="77777777" w:rsidR="0023495B" w:rsidRPr="00B02212" w:rsidRDefault="004717BD" w:rsidP="002A1ABB">
      <w:pPr>
        <w:pStyle w:val="NoteLevel1"/>
        <w:rPr>
          <w:rFonts w:asciiTheme="majorHAnsi" w:hAnsiTheme="majorHAnsi"/>
        </w:rPr>
      </w:pPr>
      <w:r w:rsidRPr="00B02212">
        <w:rPr>
          <w:rFonts w:asciiTheme="majorHAnsi" w:hAnsiTheme="majorHAnsi"/>
        </w:rPr>
        <w:t xml:space="preserve">                                     GDP              NGDP              RGDP</w:t>
      </w:r>
    </w:p>
    <w:p w14:paraId="281F2262" w14:textId="77777777" w:rsidR="004717BD" w:rsidRPr="00B02212" w:rsidRDefault="004717BD" w:rsidP="002A1ABB">
      <w:pPr>
        <w:pStyle w:val="NoteLevel1"/>
        <w:rPr>
          <w:rFonts w:asciiTheme="majorHAnsi" w:hAnsiTheme="majorHAnsi"/>
        </w:rPr>
      </w:pPr>
      <w:r w:rsidRPr="00B02212">
        <w:rPr>
          <w:rFonts w:asciiTheme="majorHAnsi" w:hAnsiTheme="majorHAnsi"/>
        </w:rPr>
        <w:t>2011                             120</w:t>
      </w:r>
      <w:proofErr w:type="gramStart"/>
      <w:r w:rsidRPr="00B02212">
        <w:rPr>
          <w:rFonts w:asciiTheme="majorHAnsi" w:hAnsiTheme="majorHAnsi"/>
        </w:rPr>
        <w:t>$              120</w:t>
      </w:r>
      <w:proofErr w:type="gramEnd"/>
      <w:r w:rsidRPr="00B02212">
        <w:rPr>
          <w:rFonts w:asciiTheme="majorHAnsi" w:hAnsiTheme="majorHAnsi"/>
        </w:rPr>
        <w:t xml:space="preserve">$    </w:t>
      </w:r>
      <w:r w:rsidRPr="00B02212">
        <w:rPr>
          <w:rFonts w:asciiTheme="majorHAnsi" w:hAnsiTheme="majorHAnsi"/>
        </w:rPr>
        <w:sym w:font="Wingdings" w:char="F0DF"/>
      </w:r>
      <w:r w:rsidRPr="00B02212">
        <w:rPr>
          <w:rFonts w:asciiTheme="majorHAnsi" w:hAnsiTheme="majorHAnsi"/>
        </w:rPr>
        <w:sym w:font="Wingdings" w:char="F0E0"/>
      </w:r>
      <w:r w:rsidRPr="00B02212">
        <w:rPr>
          <w:rFonts w:asciiTheme="majorHAnsi" w:hAnsiTheme="majorHAnsi"/>
        </w:rPr>
        <w:t xml:space="preserve">     120$</w:t>
      </w:r>
    </w:p>
    <w:p w14:paraId="4D76E490" w14:textId="77777777" w:rsidR="004717BD" w:rsidRPr="00B02212" w:rsidRDefault="004717BD" w:rsidP="002A1ABB">
      <w:pPr>
        <w:pStyle w:val="NoteLevel1"/>
        <w:rPr>
          <w:rFonts w:asciiTheme="majorHAnsi" w:hAnsiTheme="majorHAnsi"/>
        </w:rPr>
      </w:pPr>
      <w:r w:rsidRPr="00B02212">
        <w:rPr>
          <w:rFonts w:asciiTheme="majorHAnsi" w:hAnsiTheme="majorHAnsi"/>
        </w:rPr>
        <w:t>2012                             108</w:t>
      </w:r>
      <w:proofErr w:type="gramStart"/>
      <w:r w:rsidRPr="00B02212">
        <w:rPr>
          <w:rFonts w:asciiTheme="majorHAnsi" w:hAnsiTheme="majorHAnsi"/>
        </w:rPr>
        <w:t>$              108</w:t>
      </w:r>
      <w:proofErr w:type="gramEnd"/>
      <w:r w:rsidRPr="00B02212">
        <w:rPr>
          <w:rFonts w:asciiTheme="majorHAnsi" w:hAnsiTheme="majorHAnsi"/>
        </w:rPr>
        <w:t>$                99$</w:t>
      </w:r>
    </w:p>
    <w:p w14:paraId="652B55C8" w14:textId="77777777" w:rsidR="004717BD" w:rsidRPr="00B02212" w:rsidRDefault="004717BD" w:rsidP="002A1ABB">
      <w:pPr>
        <w:pStyle w:val="NoteLevel1"/>
        <w:rPr>
          <w:rFonts w:asciiTheme="majorHAnsi" w:hAnsiTheme="majorHAnsi"/>
        </w:rPr>
      </w:pPr>
    </w:p>
    <w:p w14:paraId="4A86C1F5" w14:textId="77777777" w:rsidR="004717BD" w:rsidRPr="00B02212" w:rsidRDefault="004717BD" w:rsidP="002A1ABB">
      <w:pPr>
        <w:pStyle w:val="NoteLevel1"/>
        <w:rPr>
          <w:rFonts w:asciiTheme="majorHAnsi" w:hAnsiTheme="majorHAnsi"/>
        </w:rPr>
      </w:pPr>
      <w:r w:rsidRPr="00B02212">
        <w:rPr>
          <w:rFonts w:asciiTheme="majorHAnsi" w:hAnsiTheme="majorHAnsi"/>
        </w:rPr>
        <w:t>Nominal = $</w:t>
      </w:r>
    </w:p>
    <w:p w14:paraId="2ECBA7DA" w14:textId="77777777" w:rsidR="004717BD" w:rsidRPr="00B02212" w:rsidRDefault="004717BD" w:rsidP="002A1ABB">
      <w:pPr>
        <w:pStyle w:val="NoteLevel1"/>
        <w:rPr>
          <w:rFonts w:asciiTheme="majorHAnsi" w:hAnsiTheme="majorHAnsi"/>
        </w:rPr>
      </w:pPr>
      <w:r w:rsidRPr="00B02212">
        <w:rPr>
          <w:rFonts w:asciiTheme="majorHAnsi" w:hAnsiTheme="majorHAnsi"/>
        </w:rPr>
        <w:t xml:space="preserve">Base year </w:t>
      </w:r>
      <w:r w:rsidRPr="00B02212">
        <w:rPr>
          <w:rFonts w:asciiTheme="majorHAnsi" w:hAnsiTheme="majorHAnsi"/>
        </w:rPr>
        <w:sym w:font="Wingdings" w:char="F0E0"/>
      </w:r>
      <w:r w:rsidRPr="00B02212">
        <w:rPr>
          <w:rFonts w:asciiTheme="majorHAnsi" w:hAnsiTheme="majorHAnsi"/>
        </w:rPr>
        <w:t xml:space="preserve"> reference point … always given </w:t>
      </w:r>
    </w:p>
    <w:p w14:paraId="55F3137C" w14:textId="77777777" w:rsidR="004717BD" w:rsidRPr="00B02212" w:rsidRDefault="004717BD" w:rsidP="002A1ABB">
      <w:pPr>
        <w:pStyle w:val="NoteLevel1"/>
        <w:rPr>
          <w:rFonts w:asciiTheme="majorHAnsi" w:hAnsiTheme="majorHAnsi"/>
        </w:rPr>
      </w:pPr>
    </w:p>
    <w:p w14:paraId="693F6C36" w14:textId="77777777" w:rsidR="004717BD" w:rsidRPr="00B02212" w:rsidRDefault="004717BD" w:rsidP="002A1ABB">
      <w:pPr>
        <w:pStyle w:val="NoteLevel1"/>
        <w:rPr>
          <w:rFonts w:asciiTheme="majorHAnsi" w:hAnsiTheme="majorHAnsi"/>
          <w:b/>
        </w:rPr>
      </w:pPr>
      <w:r w:rsidRPr="00B02212">
        <w:rPr>
          <w:rFonts w:asciiTheme="majorHAnsi" w:hAnsiTheme="majorHAnsi"/>
          <w:b/>
        </w:rPr>
        <w:t xml:space="preserve">GDP Deflator </w:t>
      </w:r>
    </w:p>
    <w:p w14:paraId="41275099" w14:textId="77777777" w:rsidR="004717BD" w:rsidRPr="00B02212" w:rsidRDefault="004717BD" w:rsidP="004717BD">
      <w:pPr>
        <w:pStyle w:val="NoteLevel1"/>
        <w:rPr>
          <w:rFonts w:asciiTheme="majorHAnsi" w:hAnsiTheme="majorHAnsi"/>
          <w:b/>
        </w:rPr>
      </w:pPr>
      <w:r w:rsidRPr="00B02212">
        <w:rPr>
          <w:rFonts w:asciiTheme="majorHAnsi" w:hAnsiTheme="majorHAnsi"/>
        </w:rPr>
        <w:t>Nominal GDP</w:t>
      </w:r>
    </w:p>
    <w:p w14:paraId="1C4BD686" w14:textId="77777777" w:rsidR="004717BD" w:rsidRPr="00B02212" w:rsidRDefault="004717BD" w:rsidP="004717BD">
      <w:pPr>
        <w:pStyle w:val="NoteLevel1"/>
        <w:rPr>
          <w:rFonts w:asciiTheme="majorHAnsi" w:hAnsiTheme="majorHAnsi"/>
          <w:b/>
        </w:rPr>
      </w:pPr>
      <w:r w:rsidRPr="00B02212">
        <w:rPr>
          <w:rFonts w:asciiTheme="majorHAnsi" w:hAnsiTheme="majorHAnsi"/>
        </w:rPr>
        <w:t>--------------- X 100</w:t>
      </w:r>
    </w:p>
    <w:p w14:paraId="24719D76" w14:textId="77777777" w:rsidR="004717BD" w:rsidRPr="00B02212" w:rsidRDefault="004717BD" w:rsidP="004717BD">
      <w:pPr>
        <w:pStyle w:val="NoteLevel1"/>
        <w:numPr>
          <w:ilvl w:val="0"/>
          <w:numId w:val="0"/>
        </w:numPr>
        <w:rPr>
          <w:rFonts w:asciiTheme="majorHAnsi" w:hAnsiTheme="majorHAnsi"/>
        </w:rPr>
      </w:pPr>
      <w:r w:rsidRPr="00B02212">
        <w:rPr>
          <w:rFonts w:asciiTheme="majorHAnsi" w:hAnsiTheme="majorHAnsi"/>
        </w:rPr>
        <w:t xml:space="preserve">  Real GDP </w:t>
      </w:r>
    </w:p>
    <w:p w14:paraId="35B275FC" w14:textId="77777777" w:rsidR="004717BD" w:rsidRPr="00B02212" w:rsidRDefault="004717BD" w:rsidP="002A1ABB">
      <w:pPr>
        <w:pStyle w:val="NoteLevel1"/>
        <w:rPr>
          <w:rFonts w:asciiTheme="majorHAnsi" w:hAnsiTheme="majorHAnsi"/>
        </w:rPr>
      </w:pPr>
    </w:p>
    <w:p w14:paraId="1A650E47" w14:textId="77777777" w:rsidR="004717BD" w:rsidRPr="00B02212" w:rsidRDefault="004717BD" w:rsidP="002A1ABB">
      <w:pPr>
        <w:pStyle w:val="NoteLevel1"/>
        <w:rPr>
          <w:rFonts w:asciiTheme="majorHAnsi" w:hAnsiTheme="majorHAnsi"/>
        </w:rPr>
      </w:pPr>
      <w:r w:rsidRPr="00B02212">
        <w:rPr>
          <w:rFonts w:asciiTheme="majorHAnsi" w:hAnsiTheme="majorHAnsi"/>
        </w:rPr>
        <w:t>Growth rate for anything = New – old</w:t>
      </w:r>
    </w:p>
    <w:p w14:paraId="31E18971" w14:textId="77777777" w:rsidR="004717BD" w:rsidRPr="00B02212" w:rsidRDefault="004717BD" w:rsidP="002A1ABB">
      <w:pPr>
        <w:pStyle w:val="NoteLevel1"/>
        <w:rPr>
          <w:rFonts w:asciiTheme="majorHAnsi" w:hAnsiTheme="majorHAnsi"/>
        </w:rPr>
      </w:pPr>
      <w:r w:rsidRPr="00B02212">
        <w:rPr>
          <w:rFonts w:asciiTheme="majorHAnsi" w:hAnsiTheme="majorHAnsi"/>
        </w:rPr>
        <w:t xml:space="preserve">                                       ------------- X 100</w:t>
      </w:r>
    </w:p>
    <w:p w14:paraId="3462911D" w14:textId="77777777" w:rsidR="004717BD" w:rsidRPr="00B02212" w:rsidRDefault="004717BD" w:rsidP="002A1ABB">
      <w:pPr>
        <w:pStyle w:val="NoteLevel1"/>
        <w:rPr>
          <w:rFonts w:asciiTheme="majorHAnsi" w:hAnsiTheme="majorHAnsi"/>
        </w:rPr>
      </w:pPr>
      <w:r w:rsidRPr="00B02212">
        <w:rPr>
          <w:rFonts w:asciiTheme="majorHAnsi" w:hAnsiTheme="majorHAnsi"/>
        </w:rPr>
        <w:t xml:space="preserve">                                            </w:t>
      </w:r>
      <w:proofErr w:type="gramStart"/>
      <w:r w:rsidRPr="00B02212">
        <w:rPr>
          <w:rFonts w:asciiTheme="majorHAnsi" w:hAnsiTheme="majorHAnsi"/>
        </w:rPr>
        <w:t>old</w:t>
      </w:r>
      <w:proofErr w:type="gramEnd"/>
      <w:r w:rsidRPr="00B02212">
        <w:rPr>
          <w:rFonts w:asciiTheme="majorHAnsi" w:hAnsiTheme="majorHAnsi"/>
        </w:rPr>
        <w:t xml:space="preserve"> </w:t>
      </w:r>
    </w:p>
    <w:p w14:paraId="4465CFF0" w14:textId="77777777" w:rsidR="004717BD" w:rsidRPr="00B02212" w:rsidRDefault="004717BD" w:rsidP="002A1ABB">
      <w:pPr>
        <w:pStyle w:val="NoteLevel1"/>
        <w:rPr>
          <w:rFonts w:asciiTheme="majorHAnsi" w:hAnsiTheme="majorHAnsi"/>
        </w:rPr>
      </w:pPr>
      <w:r w:rsidRPr="00B02212">
        <w:rPr>
          <w:rFonts w:asciiTheme="majorHAnsi" w:hAnsiTheme="majorHAnsi"/>
        </w:rPr>
        <w:t xml:space="preserve">GDP Shrink: Recession </w:t>
      </w:r>
    </w:p>
    <w:p w14:paraId="10E71231" w14:textId="77777777" w:rsidR="004717BD" w:rsidRPr="00B02212" w:rsidRDefault="004717BD" w:rsidP="002A1ABB">
      <w:pPr>
        <w:pStyle w:val="NoteLevel1"/>
        <w:rPr>
          <w:rFonts w:asciiTheme="majorHAnsi" w:hAnsiTheme="majorHAnsi"/>
        </w:rPr>
      </w:pPr>
      <w:r w:rsidRPr="00B02212">
        <w:rPr>
          <w:rFonts w:asciiTheme="majorHAnsi" w:hAnsiTheme="majorHAnsi"/>
        </w:rPr>
        <w:t xml:space="preserve">GDP Growth: Boom/Expansion </w:t>
      </w:r>
    </w:p>
    <w:p w14:paraId="0BB199C7" w14:textId="77777777" w:rsidR="004717BD" w:rsidRPr="00B02212" w:rsidRDefault="004717BD" w:rsidP="002A1ABB">
      <w:pPr>
        <w:pStyle w:val="NoteLevel1"/>
        <w:rPr>
          <w:rFonts w:asciiTheme="majorHAnsi" w:hAnsiTheme="majorHAnsi"/>
        </w:rPr>
      </w:pPr>
    </w:p>
    <w:p w14:paraId="37650EB5" w14:textId="77777777" w:rsidR="0023495B" w:rsidRPr="00B02212" w:rsidRDefault="0023495B" w:rsidP="002A1ABB">
      <w:pPr>
        <w:pStyle w:val="NoteLevel1"/>
        <w:rPr>
          <w:rFonts w:asciiTheme="majorHAnsi" w:hAnsiTheme="majorHAnsi"/>
        </w:rPr>
      </w:pPr>
      <w:r w:rsidRPr="00B02212">
        <w:rPr>
          <w:rFonts w:asciiTheme="majorHAnsi" w:hAnsiTheme="majorHAnsi"/>
          <w:b/>
        </w:rPr>
        <w:t>Inflation:</w:t>
      </w:r>
      <w:r w:rsidRPr="00B02212">
        <w:rPr>
          <w:rFonts w:asciiTheme="majorHAnsi" w:hAnsiTheme="majorHAnsi"/>
        </w:rPr>
        <w:t xml:space="preserve"> defined as a persistent rise in the general price level as indicated by these increases in the change, as a percentage, in the price level</w:t>
      </w:r>
    </w:p>
    <w:p w14:paraId="3AF1FE0F" w14:textId="77777777" w:rsidR="0023495B" w:rsidRPr="00B02212" w:rsidRDefault="0023495B" w:rsidP="002A1ABB">
      <w:pPr>
        <w:pStyle w:val="NoteLevel1"/>
        <w:rPr>
          <w:rFonts w:asciiTheme="majorHAnsi" w:hAnsiTheme="majorHAnsi"/>
        </w:rPr>
      </w:pPr>
    </w:p>
    <w:p w14:paraId="70AC6A26" w14:textId="77777777" w:rsidR="0023495B" w:rsidRPr="00B02212" w:rsidRDefault="0023495B" w:rsidP="002A1ABB">
      <w:pPr>
        <w:pStyle w:val="NoteLevel1"/>
        <w:rPr>
          <w:rFonts w:asciiTheme="majorHAnsi" w:hAnsiTheme="majorHAnsi"/>
        </w:rPr>
      </w:pPr>
      <w:r w:rsidRPr="00B02212">
        <w:rPr>
          <w:rFonts w:asciiTheme="majorHAnsi" w:hAnsiTheme="majorHAnsi"/>
        </w:rPr>
        <w:t>Inflation Rate = CPI 2011- CPI 2012</w:t>
      </w:r>
    </w:p>
    <w:p w14:paraId="217138CE" w14:textId="77777777" w:rsidR="0023495B" w:rsidRPr="00B02212" w:rsidRDefault="0023495B" w:rsidP="0023495B">
      <w:pPr>
        <w:pStyle w:val="NoteLevel2"/>
        <w:numPr>
          <w:ilvl w:val="0"/>
          <w:numId w:val="0"/>
        </w:numPr>
        <w:ind w:left="1080"/>
        <w:rPr>
          <w:rFonts w:asciiTheme="majorHAnsi" w:hAnsiTheme="majorHAnsi"/>
        </w:rPr>
      </w:pPr>
      <w:r w:rsidRPr="00B02212">
        <w:rPr>
          <w:rFonts w:asciiTheme="majorHAnsi" w:hAnsiTheme="majorHAnsi"/>
        </w:rPr>
        <w:t xml:space="preserve">          ------------------------</w:t>
      </w:r>
      <w:proofErr w:type="gramStart"/>
      <w:r w:rsidRPr="00B02212">
        <w:rPr>
          <w:rFonts w:asciiTheme="majorHAnsi" w:hAnsiTheme="majorHAnsi"/>
        </w:rPr>
        <w:t>-    X</w:t>
      </w:r>
      <w:proofErr w:type="gramEnd"/>
      <w:r w:rsidRPr="00B02212">
        <w:rPr>
          <w:rFonts w:asciiTheme="majorHAnsi" w:hAnsiTheme="majorHAnsi"/>
        </w:rPr>
        <w:t xml:space="preserve"> 100 </w:t>
      </w:r>
    </w:p>
    <w:p w14:paraId="0F9CFA33" w14:textId="77777777" w:rsidR="0023495B" w:rsidRPr="00B02212" w:rsidRDefault="0023495B" w:rsidP="0023495B">
      <w:pPr>
        <w:pStyle w:val="NoteLevel2"/>
        <w:numPr>
          <w:ilvl w:val="0"/>
          <w:numId w:val="0"/>
        </w:numPr>
        <w:ind w:left="1080"/>
        <w:rPr>
          <w:rFonts w:asciiTheme="majorHAnsi" w:hAnsiTheme="majorHAnsi"/>
        </w:rPr>
      </w:pPr>
      <w:r w:rsidRPr="00B02212">
        <w:rPr>
          <w:rFonts w:asciiTheme="majorHAnsi" w:hAnsiTheme="majorHAnsi"/>
        </w:rPr>
        <w:t xml:space="preserve">                 CPI 2010</w:t>
      </w:r>
    </w:p>
    <w:p w14:paraId="14373552" w14:textId="77777777" w:rsidR="0023495B" w:rsidRPr="00B02212" w:rsidRDefault="0023495B" w:rsidP="0023495B">
      <w:pPr>
        <w:pStyle w:val="NoteLevel1"/>
        <w:rPr>
          <w:rFonts w:asciiTheme="majorHAnsi" w:hAnsiTheme="majorHAnsi"/>
        </w:rPr>
      </w:pPr>
    </w:p>
    <w:p w14:paraId="25054682" w14:textId="77777777" w:rsidR="00933AB9" w:rsidRPr="00B02212" w:rsidRDefault="00933AB9" w:rsidP="0023495B">
      <w:pPr>
        <w:pStyle w:val="NoteLevel1"/>
        <w:rPr>
          <w:rFonts w:asciiTheme="majorHAnsi" w:hAnsiTheme="majorHAnsi"/>
        </w:rPr>
      </w:pPr>
      <w:r w:rsidRPr="00B02212">
        <w:rPr>
          <w:rFonts w:asciiTheme="majorHAnsi" w:hAnsiTheme="majorHAnsi"/>
        </w:rPr>
        <w:t xml:space="preserve">Inflation means you need to pick a </w:t>
      </w:r>
    </w:p>
    <w:p w14:paraId="566EBA26" w14:textId="77777777" w:rsidR="00933AB9" w:rsidRPr="00B02212" w:rsidRDefault="00933AB9" w:rsidP="0023495B">
      <w:pPr>
        <w:pStyle w:val="NoteLevel1"/>
        <w:rPr>
          <w:rFonts w:asciiTheme="majorHAnsi" w:hAnsiTheme="majorHAnsi"/>
        </w:rPr>
      </w:pPr>
      <w:r w:rsidRPr="00B02212">
        <w:rPr>
          <w:rFonts w:asciiTheme="majorHAnsi" w:hAnsiTheme="majorHAnsi"/>
          <w:b/>
        </w:rPr>
        <w:lastRenderedPageBreak/>
        <w:t>STEP 1:</w:t>
      </w:r>
      <w:r w:rsidRPr="00B02212">
        <w:rPr>
          <w:rFonts w:asciiTheme="majorHAnsi" w:hAnsiTheme="majorHAnsi"/>
        </w:rPr>
        <w:t xml:space="preserve"> Base Year</w:t>
      </w:r>
    </w:p>
    <w:p w14:paraId="70E8243C" w14:textId="77777777" w:rsidR="00933AB9" w:rsidRPr="00B02212" w:rsidRDefault="00933AB9" w:rsidP="0023495B">
      <w:pPr>
        <w:pStyle w:val="NoteLevel1"/>
        <w:rPr>
          <w:rFonts w:asciiTheme="majorHAnsi" w:hAnsiTheme="majorHAnsi"/>
        </w:rPr>
      </w:pPr>
      <w:r w:rsidRPr="00B02212">
        <w:rPr>
          <w:rFonts w:asciiTheme="majorHAnsi" w:hAnsiTheme="majorHAnsi"/>
          <w:b/>
        </w:rPr>
        <w:t>STEP 2:</w:t>
      </w:r>
      <w:r w:rsidRPr="00B02212">
        <w:rPr>
          <w:rFonts w:asciiTheme="majorHAnsi" w:hAnsiTheme="majorHAnsi"/>
        </w:rPr>
        <w:t xml:space="preserve"> Basket of goods and services (what the consumer buys… rents, tuition)</w:t>
      </w:r>
    </w:p>
    <w:p w14:paraId="14C3093C" w14:textId="77777777" w:rsidR="00933AB9" w:rsidRPr="00B02212" w:rsidRDefault="00933AB9" w:rsidP="0023495B">
      <w:pPr>
        <w:pStyle w:val="NoteLevel1"/>
        <w:rPr>
          <w:rFonts w:asciiTheme="majorHAnsi" w:hAnsiTheme="majorHAnsi"/>
        </w:rPr>
      </w:pPr>
      <w:r w:rsidRPr="00B02212">
        <w:rPr>
          <w:rFonts w:asciiTheme="majorHAnsi" w:hAnsiTheme="majorHAnsi"/>
          <w:b/>
        </w:rPr>
        <w:t>STEP 3:</w:t>
      </w:r>
      <w:r w:rsidRPr="00B02212">
        <w:rPr>
          <w:rFonts w:asciiTheme="majorHAnsi" w:hAnsiTheme="majorHAnsi"/>
        </w:rPr>
        <w:t xml:space="preserve"> What will this basket cost me every year </w:t>
      </w:r>
    </w:p>
    <w:p w14:paraId="19460AF5" w14:textId="77777777" w:rsidR="00933AB9" w:rsidRPr="00B02212" w:rsidRDefault="00933AB9" w:rsidP="0023495B">
      <w:pPr>
        <w:pStyle w:val="NoteLevel1"/>
        <w:rPr>
          <w:rFonts w:asciiTheme="majorHAnsi" w:hAnsiTheme="majorHAnsi"/>
        </w:rPr>
      </w:pPr>
    </w:p>
    <w:p w14:paraId="2F1F0969" w14:textId="77777777" w:rsidR="00933AB9" w:rsidRPr="00B02212" w:rsidRDefault="00933AB9" w:rsidP="0023495B">
      <w:pPr>
        <w:pStyle w:val="NoteLevel1"/>
        <w:rPr>
          <w:rFonts w:asciiTheme="majorHAnsi" w:hAnsiTheme="majorHAnsi"/>
        </w:rPr>
      </w:pPr>
      <w:r w:rsidRPr="00B02212">
        <w:rPr>
          <w:rFonts w:asciiTheme="majorHAnsi" w:hAnsiTheme="majorHAnsi"/>
        </w:rPr>
        <w:t>Base Year = 2011</w:t>
      </w:r>
    </w:p>
    <w:p w14:paraId="54B8C1A8" w14:textId="77777777" w:rsidR="00933AB9" w:rsidRPr="00B02212" w:rsidRDefault="00933AB9" w:rsidP="0023495B">
      <w:pPr>
        <w:pStyle w:val="NoteLevel1"/>
        <w:rPr>
          <w:rFonts w:asciiTheme="majorHAnsi" w:hAnsiTheme="majorHAnsi"/>
        </w:rPr>
      </w:pPr>
      <w:r w:rsidRPr="00B02212">
        <w:rPr>
          <w:rFonts w:asciiTheme="majorHAnsi" w:hAnsiTheme="majorHAnsi"/>
        </w:rPr>
        <w:t>Basket      = 20 Hams 10 Hot Dogs</w:t>
      </w:r>
    </w:p>
    <w:p w14:paraId="4EEA32EE" w14:textId="77777777" w:rsidR="0086328F" w:rsidRPr="00B02212" w:rsidRDefault="00933AB9" w:rsidP="0023495B">
      <w:pPr>
        <w:pStyle w:val="NoteLevel1"/>
        <w:rPr>
          <w:rFonts w:asciiTheme="majorHAnsi" w:hAnsiTheme="majorHAnsi"/>
        </w:rPr>
      </w:pPr>
      <w:r w:rsidRPr="00B02212">
        <w:rPr>
          <w:rFonts w:asciiTheme="majorHAnsi" w:hAnsiTheme="majorHAnsi"/>
        </w:rPr>
        <w:t xml:space="preserve">Cost         = </w:t>
      </w:r>
      <w:r w:rsidR="0086328F" w:rsidRPr="00B02212">
        <w:rPr>
          <w:rFonts w:asciiTheme="majorHAnsi" w:hAnsiTheme="majorHAnsi"/>
        </w:rPr>
        <w:t>$120</w:t>
      </w:r>
    </w:p>
    <w:p w14:paraId="09B0B9B1" w14:textId="77777777" w:rsidR="0086328F" w:rsidRPr="00B02212" w:rsidRDefault="0086328F" w:rsidP="0023495B">
      <w:pPr>
        <w:pStyle w:val="NoteLevel1"/>
        <w:rPr>
          <w:rFonts w:asciiTheme="majorHAnsi" w:hAnsiTheme="majorHAnsi"/>
        </w:rPr>
      </w:pPr>
    </w:p>
    <w:p w14:paraId="5BD07DFC" w14:textId="77777777" w:rsidR="0086328F" w:rsidRPr="00B02212" w:rsidRDefault="0086328F" w:rsidP="0023495B">
      <w:pPr>
        <w:pStyle w:val="NoteLevel1"/>
        <w:rPr>
          <w:rFonts w:asciiTheme="majorHAnsi" w:hAnsiTheme="majorHAnsi"/>
        </w:rPr>
      </w:pPr>
      <w:r w:rsidRPr="00B02212">
        <w:rPr>
          <w:rFonts w:asciiTheme="majorHAnsi" w:hAnsiTheme="majorHAnsi"/>
        </w:rPr>
        <w:t>Base Year  = 2012</w:t>
      </w:r>
    </w:p>
    <w:p w14:paraId="687E1FB6" w14:textId="77777777" w:rsidR="0086328F" w:rsidRPr="00B02212" w:rsidRDefault="0086328F" w:rsidP="0023495B">
      <w:pPr>
        <w:pStyle w:val="NoteLevel1"/>
        <w:rPr>
          <w:rFonts w:asciiTheme="majorHAnsi" w:hAnsiTheme="majorHAnsi"/>
        </w:rPr>
      </w:pPr>
      <w:r w:rsidRPr="00B02212">
        <w:rPr>
          <w:rFonts w:asciiTheme="majorHAnsi" w:hAnsiTheme="majorHAnsi"/>
        </w:rPr>
        <w:t>Basket      = 15 Hams 12 Hot Dogs</w:t>
      </w:r>
    </w:p>
    <w:p w14:paraId="499369ED" w14:textId="77777777" w:rsidR="0086328F" w:rsidRPr="00B02212" w:rsidRDefault="0086328F" w:rsidP="0023495B">
      <w:pPr>
        <w:pStyle w:val="NoteLevel1"/>
        <w:rPr>
          <w:rFonts w:asciiTheme="majorHAnsi" w:hAnsiTheme="majorHAnsi"/>
        </w:rPr>
      </w:pPr>
      <w:r w:rsidRPr="00B02212">
        <w:rPr>
          <w:rFonts w:asciiTheme="majorHAnsi" w:hAnsiTheme="majorHAnsi"/>
        </w:rPr>
        <w:t>Cost          = $135</w:t>
      </w:r>
    </w:p>
    <w:p w14:paraId="375376A6" w14:textId="77777777" w:rsidR="0086328F" w:rsidRPr="00B02212" w:rsidRDefault="0086328F" w:rsidP="0023495B">
      <w:pPr>
        <w:pStyle w:val="NoteLevel1"/>
        <w:rPr>
          <w:rFonts w:asciiTheme="majorHAnsi" w:hAnsiTheme="majorHAnsi"/>
        </w:rPr>
      </w:pPr>
    </w:p>
    <w:p w14:paraId="17FB9812" w14:textId="77777777" w:rsidR="0086328F" w:rsidRPr="00B02212" w:rsidRDefault="0086328F" w:rsidP="0023495B">
      <w:pPr>
        <w:pStyle w:val="NoteLevel1"/>
        <w:rPr>
          <w:rFonts w:asciiTheme="majorHAnsi" w:hAnsiTheme="majorHAnsi"/>
        </w:rPr>
      </w:pPr>
      <w:r w:rsidRPr="00B02212">
        <w:rPr>
          <w:rFonts w:asciiTheme="majorHAnsi" w:hAnsiTheme="majorHAnsi"/>
          <w:b/>
        </w:rPr>
        <w:t>STEP 4:</w:t>
      </w:r>
      <w:r w:rsidRPr="00B02212">
        <w:rPr>
          <w:rFonts w:asciiTheme="majorHAnsi" w:hAnsiTheme="majorHAnsi"/>
        </w:rPr>
        <w:t xml:space="preserve"> Divide every number by base year </w:t>
      </w:r>
    </w:p>
    <w:p w14:paraId="2A05B53F" w14:textId="77777777" w:rsidR="0086328F" w:rsidRPr="00B02212" w:rsidRDefault="0086328F" w:rsidP="0023495B">
      <w:pPr>
        <w:pStyle w:val="NoteLevel1"/>
        <w:rPr>
          <w:rFonts w:asciiTheme="majorHAnsi" w:hAnsiTheme="majorHAnsi"/>
        </w:rPr>
      </w:pPr>
      <w:r w:rsidRPr="00B02212">
        <w:rPr>
          <w:rFonts w:asciiTheme="majorHAnsi" w:hAnsiTheme="majorHAnsi"/>
        </w:rPr>
        <w:t>Then, multiply by 100</w:t>
      </w:r>
    </w:p>
    <w:p w14:paraId="3806E909" w14:textId="77777777" w:rsidR="0086328F" w:rsidRPr="00B02212" w:rsidRDefault="0086328F" w:rsidP="0023495B">
      <w:pPr>
        <w:pStyle w:val="NoteLevel1"/>
        <w:rPr>
          <w:rFonts w:asciiTheme="majorHAnsi" w:hAnsiTheme="majorHAnsi"/>
        </w:rPr>
      </w:pPr>
    </w:p>
    <w:p w14:paraId="7C26CC1E" w14:textId="77777777" w:rsidR="0086328F" w:rsidRPr="00B02212" w:rsidRDefault="0086328F" w:rsidP="0023495B">
      <w:pPr>
        <w:pStyle w:val="NoteLevel1"/>
        <w:rPr>
          <w:rFonts w:asciiTheme="majorHAnsi" w:hAnsiTheme="majorHAnsi"/>
        </w:rPr>
      </w:pPr>
      <w:r w:rsidRPr="00B02212">
        <w:rPr>
          <w:rFonts w:asciiTheme="majorHAnsi" w:hAnsiTheme="majorHAnsi"/>
        </w:rPr>
        <w:t xml:space="preserve">$120/$120 X 100 = 100          </w:t>
      </w:r>
      <w:r w:rsidRPr="00B02212">
        <w:rPr>
          <w:rFonts w:asciiTheme="majorHAnsi" w:hAnsiTheme="majorHAnsi"/>
          <w:b/>
        </w:rPr>
        <w:t>CONSUMER PRICE INDEX</w:t>
      </w:r>
    </w:p>
    <w:p w14:paraId="77719088" w14:textId="77777777" w:rsidR="00933AB9" w:rsidRPr="00B02212" w:rsidRDefault="0086328F" w:rsidP="0023495B">
      <w:pPr>
        <w:pStyle w:val="NoteLevel1"/>
        <w:rPr>
          <w:rFonts w:asciiTheme="majorHAnsi" w:hAnsiTheme="majorHAnsi"/>
        </w:rPr>
      </w:pPr>
      <w:r w:rsidRPr="00B02212">
        <w:rPr>
          <w:rFonts w:asciiTheme="majorHAnsi" w:hAnsiTheme="majorHAnsi"/>
        </w:rPr>
        <w:t>$135/$120 X 100</w:t>
      </w:r>
      <w:r w:rsidR="00933AB9" w:rsidRPr="00B02212">
        <w:rPr>
          <w:rFonts w:asciiTheme="majorHAnsi" w:hAnsiTheme="majorHAnsi"/>
        </w:rPr>
        <w:t xml:space="preserve"> </w:t>
      </w:r>
      <w:r w:rsidRPr="00B02212">
        <w:rPr>
          <w:rFonts w:asciiTheme="majorHAnsi" w:hAnsiTheme="majorHAnsi"/>
        </w:rPr>
        <w:t xml:space="preserve">= 112.5       </w:t>
      </w:r>
    </w:p>
    <w:p w14:paraId="5AC2B880" w14:textId="77777777" w:rsidR="00933AB9" w:rsidRPr="00B02212" w:rsidRDefault="00933AB9" w:rsidP="0023495B">
      <w:pPr>
        <w:pStyle w:val="NoteLevel1"/>
        <w:rPr>
          <w:rFonts w:asciiTheme="majorHAnsi" w:hAnsiTheme="majorHAnsi"/>
        </w:rPr>
      </w:pPr>
    </w:p>
    <w:p w14:paraId="7B2CF384" w14:textId="77777777" w:rsidR="0086328F" w:rsidRPr="00B02212" w:rsidRDefault="0086328F" w:rsidP="0023495B">
      <w:pPr>
        <w:pStyle w:val="NoteLevel1"/>
        <w:rPr>
          <w:rFonts w:asciiTheme="majorHAnsi" w:hAnsiTheme="majorHAnsi"/>
        </w:rPr>
      </w:pPr>
      <w:r w:rsidRPr="00B02212">
        <w:rPr>
          <w:rFonts w:asciiTheme="majorHAnsi" w:hAnsiTheme="majorHAnsi"/>
          <w:u w:val="single"/>
        </w:rPr>
        <w:t xml:space="preserve">Lenders like deflation </w:t>
      </w:r>
    </w:p>
    <w:p w14:paraId="06871A2C" w14:textId="77777777" w:rsidR="0086328F" w:rsidRPr="00B02212" w:rsidRDefault="0086328F" w:rsidP="0023495B">
      <w:pPr>
        <w:pStyle w:val="NoteLevel1"/>
        <w:rPr>
          <w:rFonts w:asciiTheme="majorHAnsi" w:hAnsiTheme="majorHAnsi"/>
        </w:rPr>
      </w:pPr>
      <w:r w:rsidRPr="00B02212">
        <w:rPr>
          <w:rFonts w:asciiTheme="majorHAnsi" w:hAnsiTheme="majorHAnsi"/>
          <w:u w:val="single"/>
        </w:rPr>
        <w:t>Borrowers like inflation</w:t>
      </w:r>
    </w:p>
    <w:p w14:paraId="0803D059" w14:textId="77777777" w:rsidR="0086328F" w:rsidRPr="00B02212" w:rsidRDefault="0086328F" w:rsidP="0023495B">
      <w:pPr>
        <w:pStyle w:val="NoteLevel1"/>
        <w:rPr>
          <w:rFonts w:asciiTheme="majorHAnsi" w:hAnsiTheme="majorHAnsi"/>
        </w:rPr>
      </w:pPr>
    </w:p>
    <w:p w14:paraId="155C88F4" w14:textId="77777777" w:rsidR="0086328F" w:rsidRPr="00B02212" w:rsidRDefault="0086328F" w:rsidP="0023495B">
      <w:pPr>
        <w:pStyle w:val="NoteLevel1"/>
        <w:rPr>
          <w:rFonts w:asciiTheme="majorHAnsi" w:hAnsiTheme="majorHAnsi"/>
        </w:rPr>
      </w:pPr>
    </w:p>
    <w:p w14:paraId="19FEA8F9" w14:textId="77777777" w:rsidR="0023495B" w:rsidRPr="00B02212" w:rsidRDefault="0023495B" w:rsidP="0023495B">
      <w:pPr>
        <w:pStyle w:val="NoteLevel1"/>
        <w:numPr>
          <w:ilvl w:val="0"/>
          <w:numId w:val="0"/>
        </w:numPr>
        <w:rPr>
          <w:rFonts w:asciiTheme="majorHAnsi" w:hAnsiTheme="majorHAnsi"/>
        </w:rPr>
      </w:pPr>
      <w:r w:rsidRPr="00B02212">
        <w:rPr>
          <w:rFonts w:asciiTheme="majorHAnsi" w:hAnsiTheme="majorHAnsi"/>
          <w:b/>
        </w:rPr>
        <w:t xml:space="preserve">Employment: </w:t>
      </w:r>
      <w:r w:rsidRPr="00B02212">
        <w:rPr>
          <w:rFonts w:asciiTheme="majorHAnsi" w:hAnsiTheme="majorHAnsi"/>
        </w:rPr>
        <w:t xml:space="preserve">defined as the number of adults (15 years of age and older) employed </w:t>
      </w:r>
      <w:r w:rsidRPr="00B02212">
        <w:rPr>
          <w:rFonts w:asciiTheme="majorHAnsi" w:hAnsiTheme="majorHAnsi"/>
          <w:b/>
        </w:rPr>
        <w:t>full-time</w:t>
      </w:r>
      <w:r w:rsidRPr="00B02212">
        <w:rPr>
          <w:rFonts w:asciiTheme="majorHAnsi" w:hAnsiTheme="majorHAnsi"/>
        </w:rPr>
        <w:t xml:space="preserve"> and </w:t>
      </w:r>
      <w:r w:rsidRPr="00B02212">
        <w:rPr>
          <w:rFonts w:asciiTheme="majorHAnsi" w:hAnsiTheme="majorHAnsi"/>
          <w:b/>
        </w:rPr>
        <w:t>part-time</w:t>
      </w:r>
      <w:r w:rsidRPr="00B02212">
        <w:rPr>
          <w:rFonts w:asciiTheme="majorHAnsi" w:hAnsiTheme="majorHAnsi"/>
        </w:rPr>
        <w:t xml:space="preserve"> and </w:t>
      </w:r>
      <w:r w:rsidRPr="00B02212">
        <w:rPr>
          <w:rFonts w:asciiTheme="majorHAnsi" w:hAnsiTheme="majorHAnsi"/>
          <w:b/>
        </w:rPr>
        <w:t>self-employed</w:t>
      </w:r>
    </w:p>
    <w:p w14:paraId="59A51200" w14:textId="77777777" w:rsidR="0023495B" w:rsidRPr="00B02212" w:rsidRDefault="0023495B" w:rsidP="0023495B">
      <w:pPr>
        <w:pStyle w:val="NoteLevel1"/>
        <w:numPr>
          <w:ilvl w:val="0"/>
          <w:numId w:val="0"/>
        </w:numPr>
        <w:rPr>
          <w:rFonts w:asciiTheme="majorHAnsi" w:hAnsiTheme="majorHAnsi"/>
        </w:rPr>
      </w:pPr>
    </w:p>
    <w:p w14:paraId="2CB07706" w14:textId="77777777" w:rsidR="0023495B" w:rsidRPr="00B02212" w:rsidRDefault="0023495B" w:rsidP="0023495B">
      <w:pPr>
        <w:pStyle w:val="NoteLevel1"/>
        <w:numPr>
          <w:ilvl w:val="0"/>
          <w:numId w:val="0"/>
        </w:numPr>
        <w:rPr>
          <w:rFonts w:asciiTheme="majorHAnsi" w:hAnsiTheme="majorHAnsi"/>
        </w:rPr>
      </w:pPr>
      <w:r w:rsidRPr="00B02212">
        <w:rPr>
          <w:rFonts w:asciiTheme="majorHAnsi" w:hAnsiTheme="majorHAnsi"/>
          <w:b/>
        </w:rPr>
        <w:t>Unemployment:</w:t>
      </w:r>
      <w:r w:rsidRPr="00B02212">
        <w:rPr>
          <w:rFonts w:asciiTheme="majorHAnsi" w:hAnsiTheme="majorHAnsi"/>
        </w:rPr>
        <w:t xml:space="preserve"> those not working but available for and seeking work</w:t>
      </w:r>
    </w:p>
    <w:p w14:paraId="08D2DFAC" w14:textId="603D47B7" w:rsidR="0086328F" w:rsidRPr="00B02212" w:rsidRDefault="0086328F" w:rsidP="0086328F">
      <w:pPr>
        <w:pStyle w:val="NoteLevel1"/>
        <w:numPr>
          <w:ilvl w:val="0"/>
          <w:numId w:val="5"/>
        </w:numPr>
        <w:rPr>
          <w:rFonts w:asciiTheme="majorHAnsi" w:hAnsiTheme="majorHAnsi"/>
        </w:rPr>
      </w:pPr>
      <w:proofErr w:type="gramStart"/>
      <w:r w:rsidRPr="00B02212">
        <w:rPr>
          <w:rFonts w:asciiTheme="majorHAnsi" w:hAnsiTheme="majorHAnsi"/>
        </w:rPr>
        <w:t>have</w:t>
      </w:r>
      <w:proofErr w:type="gramEnd"/>
      <w:r w:rsidRPr="00B02212">
        <w:rPr>
          <w:rFonts w:asciiTheme="majorHAnsi" w:hAnsiTheme="majorHAnsi"/>
        </w:rPr>
        <w:t xml:space="preserve"> to be out </w:t>
      </w:r>
      <w:r w:rsidR="00BE48B4" w:rsidRPr="00B02212">
        <w:rPr>
          <w:rFonts w:asciiTheme="majorHAnsi" w:hAnsiTheme="majorHAnsi"/>
        </w:rPr>
        <w:t xml:space="preserve">of </w:t>
      </w:r>
      <w:r w:rsidRPr="00B02212">
        <w:rPr>
          <w:rFonts w:asciiTheme="majorHAnsi" w:hAnsiTheme="majorHAnsi"/>
        </w:rPr>
        <w:t xml:space="preserve">work </w:t>
      </w:r>
    </w:p>
    <w:p w14:paraId="1CDB8FB2" w14:textId="77777777" w:rsidR="0086328F" w:rsidRPr="00B02212" w:rsidRDefault="0086328F" w:rsidP="0086328F">
      <w:pPr>
        <w:pStyle w:val="NoteLevel1"/>
        <w:numPr>
          <w:ilvl w:val="0"/>
          <w:numId w:val="5"/>
        </w:numPr>
        <w:rPr>
          <w:rFonts w:asciiTheme="majorHAnsi" w:hAnsiTheme="majorHAnsi"/>
        </w:rPr>
      </w:pPr>
      <w:proofErr w:type="gramStart"/>
      <w:r w:rsidRPr="00B02212">
        <w:rPr>
          <w:rFonts w:asciiTheme="majorHAnsi" w:hAnsiTheme="majorHAnsi"/>
        </w:rPr>
        <w:t>looking</w:t>
      </w:r>
      <w:proofErr w:type="gramEnd"/>
      <w:r w:rsidRPr="00B02212">
        <w:rPr>
          <w:rFonts w:asciiTheme="majorHAnsi" w:hAnsiTheme="majorHAnsi"/>
        </w:rPr>
        <w:t xml:space="preserve"> for work </w:t>
      </w:r>
    </w:p>
    <w:p w14:paraId="2E245AB5" w14:textId="77777777" w:rsidR="0086328F" w:rsidRPr="00B02212" w:rsidRDefault="0086328F" w:rsidP="0086328F">
      <w:pPr>
        <w:pStyle w:val="NoteLevel1"/>
        <w:numPr>
          <w:ilvl w:val="0"/>
          <w:numId w:val="5"/>
        </w:numPr>
        <w:rPr>
          <w:rFonts w:asciiTheme="majorHAnsi" w:hAnsiTheme="majorHAnsi"/>
        </w:rPr>
      </w:pPr>
      <w:proofErr w:type="gramStart"/>
      <w:r w:rsidRPr="00B02212">
        <w:rPr>
          <w:rFonts w:asciiTheme="majorHAnsi" w:hAnsiTheme="majorHAnsi"/>
        </w:rPr>
        <w:t>over</w:t>
      </w:r>
      <w:proofErr w:type="gramEnd"/>
      <w:r w:rsidRPr="00B02212">
        <w:rPr>
          <w:rFonts w:asciiTheme="majorHAnsi" w:hAnsiTheme="majorHAnsi"/>
        </w:rPr>
        <w:t xml:space="preserve"> the age of 15</w:t>
      </w:r>
    </w:p>
    <w:p w14:paraId="43B8B0B0" w14:textId="77777777" w:rsidR="0086328F" w:rsidRPr="00B02212" w:rsidRDefault="0086328F" w:rsidP="0086328F">
      <w:pPr>
        <w:pStyle w:val="NoteLevel1"/>
        <w:numPr>
          <w:ilvl w:val="0"/>
          <w:numId w:val="5"/>
        </w:numPr>
        <w:rPr>
          <w:rFonts w:asciiTheme="majorHAnsi" w:hAnsiTheme="majorHAnsi"/>
        </w:rPr>
      </w:pPr>
      <w:proofErr w:type="gramStart"/>
      <w:r w:rsidRPr="00B02212">
        <w:rPr>
          <w:rFonts w:asciiTheme="majorHAnsi" w:hAnsiTheme="majorHAnsi"/>
        </w:rPr>
        <w:t>able</w:t>
      </w:r>
      <w:proofErr w:type="gramEnd"/>
      <w:r w:rsidRPr="00B02212">
        <w:rPr>
          <w:rFonts w:asciiTheme="majorHAnsi" w:hAnsiTheme="majorHAnsi"/>
        </w:rPr>
        <w:t xml:space="preserve"> to work (legally)</w:t>
      </w:r>
    </w:p>
    <w:p w14:paraId="1F5F2F19" w14:textId="77777777" w:rsidR="0086328F" w:rsidRPr="00B02212" w:rsidRDefault="0086328F" w:rsidP="0086328F">
      <w:pPr>
        <w:pStyle w:val="NoteLevel1"/>
        <w:numPr>
          <w:ilvl w:val="0"/>
          <w:numId w:val="5"/>
        </w:numPr>
        <w:rPr>
          <w:rFonts w:asciiTheme="majorHAnsi" w:hAnsiTheme="majorHAnsi"/>
        </w:rPr>
      </w:pPr>
      <w:proofErr w:type="gramStart"/>
      <w:r w:rsidRPr="00B02212">
        <w:rPr>
          <w:rFonts w:asciiTheme="majorHAnsi" w:hAnsiTheme="majorHAnsi"/>
        </w:rPr>
        <w:t>willing</w:t>
      </w:r>
      <w:proofErr w:type="gramEnd"/>
      <w:r w:rsidRPr="00B02212">
        <w:rPr>
          <w:rFonts w:asciiTheme="majorHAnsi" w:hAnsiTheme="majorHAnsi"/>
        </w:rPr>
        <w:t xml:space="preserve"> to work</w:t>
      </w:r>
    </w:p>
    <w:p w14:paraId="219E9FC9" w14:textId="77777777" w:rsidR="0023495B" w:rsidRPr="00B02212" w:rsidRDefault="0023495B" w:rsidP="0023495B">
      <w:pPr>
        <w:pStyle w:val="NoteLevel1"/>
        <w:numPr>
          <w:ilvl w:val="0"/>
          <w:numId w:val="0"/>
        </w:numPr>
        <w:rPr>
          <w:rFonts w:asciiTheme="majorHAnsi" w:hAnsiTheme="majorHAnsi"/>
        </w:rPr>
      </w:pPr>
    </w:p>
    <w:p w14:paraId="5D64A35B" w14:textId="77777777" w:rsidR="0023495B" w:rsidRPr="00B02212" w:rsidRDefault="0023495B" w:rsidP="0023495B">
      <w:pPr>
        <w:pStyle w:val="NoteLevel1"/>
        <w:numPr>
          <w:ilvl w:val="0"/>
          <w:numId w:val="0"/>
        </w:numPr>
        <w:rPr>
          <w:rFonts w:asciiTheme="majorHAnsi" w:hAnsiTheme="majorHAnsi"/>
        </w:rPr>
      </w:pPr>
      <w:r w:rsidRPr="00B02212">
        <w:rPr>
          <w:rFonts w:asciiTheme="majorHAnsi" w:hAnsiTheme="majorHAnsi"/>
          <w:b/>
        </w:rPr>
        <w:t>Labor Force:</w:t>
      </w:r>
      <w:r w:rsidRPr="00B02212">
        <w:rPr>
          <w:rFonts w:asciiTheme="majorHAnsi" w:hAnsiTheme="majorHAnsi"/>
        </w:rPr>
        <w:t xml:space="preserve"> those adults who are employed plus those not employment but actively looking for jobs </w:t>
      </w:r>
    </w:p>
    <w:p w14:paraId="78DBC2E1" w14:textId="77777777" w:rsidR="0023495B" w:rsidRPr="00B02212" w:rsidRDefault="0023495B" w:rsidP="0023495B">
      <w:pPr>
        <w:pStyle w:val="NoteLevel1"/>
        <w:numPr>
          <w:ilvl w:val="0"/>
          <w:numId w:val="0"/>
        </w:numPr>
        <w:rPr>
          <w:rFonts w:asciiTheme="majorHAnsi" w:hAnsiTheme="majorHAnsi"/>
        </w:rPr>
      </w:pPr>
    </w:p>
    <w:p w14:paraId="21D0365D" w14:textId="77777777" w:rsidR="0023495B" w:rsidRPr="00B02212" w:rsidRDefault="0023495B" w:rsidP="0023495B">
      <w:pPr>
        <w:pStyle w:val="NoteLevel1"/>
        <w:numPr>
          <w:ilvl w:val="0"/>
          <w:numId w:val="0"/>
        </w:numPr>
        <w:rPr>
          <w:rFonts w:asciiTheme="majorHAnsi" w:hAnsiTheme="majorHAnsi"/>
        </w:rPr>
      </w:pPr>
      <w:r w:rsidRPr="00B02212">
        <w:rPr>
          <w:rFonts w:asciiTheme="majorHAnsi" w:hAnsiTheme="majorHAnsi"/>
          <w:b/>
        </w:rPr>
        <w:lastRenderedPageBreak/>
        <w:t>Participation Rate:</w:t>
      </w:r>
      <w:r w:rsidRPr="00B02212">
        <w:rPr>
          <w:rFonts w:asciiTheme="majorHAnsi" w:hAnsiTheme="majorHAnsi"/>
        </w:rPr>
        <w:t xml:space="preserve"> the proportion of the surveyed population that </w:t>
      </w:r>
      <w:r w:rsidR="004717BD" w:rsidRPr="00B02212">
        <w:rPr>
          <w:rFonts w:asciiTheme="majorHAnsi" w:hAnsiTheme="majorHAnsi"/>
        </w:rPr>
        <w:t>is either working or unemployed. The participation rate changes as people become more optimistic about finding employment or discouraged by periods without employment</w:t>
      </w:r>
    </w:p>
    <w:p w14:paraId="4BC254BE" w14:textId="77777777" w:rsidR="00C6217C" w:rsidRPr="00B02212" w:rsidRDefault="00C6217C" w:rsidP="0023495B">
      <w:pPr>
        <w:pStyle w:val="NoteLevel1"/>
        <w:numPr>
          <w:ilvl w:val="0"/>
          <w:numId w:val="0"/>
        </w:numPr>
        <w:rPr>
          <w:rFonts w:asciiTheme="majorHAnsi" w:hAnsiTheme="majorHAnsi"/>
        </w:rPr>
      </w:pPr>
    </w:p>
    <w:p w14:paraId="7939D762" w14:textId="77777777" w:rsidR="00C6217C" w:rsidRPr="00B02212" w:rsidRDefault="00C6217C" w:rsidP="0023495B">
      <w:pPr>
        <w:pStyle w:val="NoteLevel1"/>
        <w:numPr>
          <w:ilvl w:val="0"/>
          <w:numId w:val="0"/>
        </w:numPr>
        <w:rPr>
          <w:rFonts w:asciiTheme="majorHAnsi" w:hAnsiTheme="majorHAnsi"/>
        </w:rPr>
      </w:pPr>
      <w:r w:rsidRPr="00B02212">
        <w:rPr>
          <w:rFonts w:asciiTheme="majorHAnsi" w:hAnsiTheme="majorHAnsi"/>
        </w:rPr>
        <w:t xml:space="preserve">Participation Rate = Labor </w:t>
      </w:r>
      <w:r w:rsidR="00933AB9" w:rsidRPr="00B02212">
        <w:rPr>
          <w:rFonts w:asciiTheme="majorHAnsi" w:hAnsiTheme="majorHAnsi"/>
        </w:rPr>
        <w:t xml:space="preserve">force </w:t>
      </w:r>
    </w:p>
    <w:p w14:paraId="3B08CD0D" w14:textId="77777777" w:rsidR="00933AB9" w:rsidRPr="00B02212" w:rsidRDefault="00933AB9" w:rsidP="0023495B">
      <w:pPr>
        <w:pStyle w:val="NoteLevel1"/>
        <w:numPr>
          <w:ilvl w:val="0"/>
          <w:numId w:val="0"/>
        </w:numPr>
        <w:rPr>
          <w:rFonts w:asciiTheme="majorHAnsi" w:hAnsiTheme="majorHAnsi"/>
        </w:rPr>
      </w:pPr>
      <w:r w:rsidRPr="00B02212">
        <w:rPr>
          <w:rFonts w:asciiTheme="majorHAnsi" w:hAnsiTheme="majorHAnsi"/>
        </w:rPr>
        <w:t xml:space="preserve">                             -------------</w:t>
      </w:r>
      <w:proofErr w:type="gramStart"/>
      <w:r w:rsidRPr="00B02212">
        <w:rPr>
          <w:rFonts w:asciiTheme="majorHAnsi" w:hAnsiTheme="majorHAnsi"/>
        </w:rPr>
        <w:t>-       X</w:t>
      </w:r>
      <w:proofErr w:type="gramEnd"/>
      <w:r w:rsidRPr="00B02212">
        <w:rPr>
          <w:rFonts w:asciiTheme="majorHAnsi" w:hAnsiTheme="majorHAnsi"/>
        </w:rPr>
        <w:t xml:space="preserve"> 100</w:t>
      </w:r>
    </w:p>
    <w:p w14:paraId="5BAF4EB4" w14:textId="77777777" w:rsidR="00933AB9" w:rsidRPr="00B02212" w:rsidRDefault="00933AB9" w:rsidP="0023495B">
      <w:pPr>
        <w:pStyle w:val="NoteLevel1"/>
        <w:numPr>
          <w:ilvl w:val="0"/>
          <w:numId w:val="0"/>
        </w:numPr>
        <w:rPr>
          <w:rFonts w:asciiTheme="majorHAnsi" w:hAnsiTheme="majorHAnsi"/>
        </w:rPr>
      </w:pPr>
      <w:r w:rsidRPr="00B02212">
        <w:rPr>
          <w:rFonts w:asciiTheme="majorHAnsi" w:hAnsiTheme="majorHAnsi"/>
        </w:rPr>
        <w:t xml:space="preserve">                          </w:t>
      </w:r>
      <w:proofErr w:type="gramStart"/>
      <w:r w:rsidRPr="00B02212">
        <w:rPr>
          <w:rFonts w:asciiTheme="majorHAnsi" w:hAnsiTheme="majorHAnsi"/>
        </w:rPr>
        <w:t>population</w:t>
      </w:r>
      <w:proofErr w:type="gramEnd"/>
      <w:r w:rsidRPr="00B02212">
        <w:rPr>
          <w:rFonts w:asciiTheme="majorHAnsi" w:hAnsiTheme="majorHAnsi"/>
        </w:rPr>
        <w:t xml:space="preserve"> over 15</w:t>
      </w:r>
    </w:p>
    <w:p w14:paraId="6F6B2734" w14:textId="77777777" w:rsidR="00933AB9" w:rsidRPr="00B02212" w:rsidRDefault="00933AB9" w:rsidP="0023495B">
      <w:pPr>
        <w:pStyle w:val="NoteLevel1"/>
        <w:numPr>
          <w:ilvl w:val="0"/>
          <w:numId w:val="0"/>
        </w:numPr>
        <w:rPr>
          <w:rFonts w:asciiTheme="majorHAnsi" w:hAnsiTheme="majorHAnsi"/>
        </w:rPr>
      </w:pPr>
    </w:p>
    <w:p w14:paraId="7CCBF198" w14:textId="77777777" w:rsidR="00933AB9" w:rsidRPr="00B02212" w:rsidRDefault="00933AB9" w:rsidP="0023495B">
      <w:pPr>
        <w:pStyle w:val="NoteLevel1"/>
        <w:numPr>
          <w:ilvl w:val="0"/>
          <w:numId w:val="0"/>
        </w:numPr>
        <w:rPr>
          <w:rFonts w:asciiTheme="majorHAnsi" w:hAnsiTheme="majorHAnsi"/>
        </w:rPr>
      </w:pPr>
      <w:r w:rsidRPr="00B02212">
        <w:rPr>
          <w:rFonts w:asciiTheme="majorHAnsi" w:hAnsiTheme="majorHAnsi"/>
          <w:b/>
        </w:rPr>
        <w:t>Unemployment Rate:</w:t>
      </w:r>
      <w:r w:rsidRPr="00B02212">
        <w:rPr>
          <w:rFonts w:asciiTheme="majorHAnsi" w:hAnsiTheme="majorHAnsi"/>
        </w:rPr>
        <w:t xml:space="preserve"> the number of unemployed persons as a percentage of the labor force. </w:t>
      </w:r>
    </w:p>
    <w:p w14:paraId="3700503A" w14:textId="77777777" w:rsidR="00933AB9" w:rsidRPr="00B02212" w:rsidRDefault="00933AB9" w:rsidP="0023495B">
      <w:pPr>
        <w:pStyle w:val="NoteLevel1"/>
        <w:numPr>
          <w:ilvl w:val="0"/>
          <w:numId w:val="0"/>
        </w:numPr>
        <w:rPr>
          <w:rFonts w:asciiTheme="majorHAnsi" w:hAnsiTheme="majorHAnsi"/>
        </w:rPr>
      </w:pPr>
      <w:r w:rsidRPr="00B02212">
        <w:rPr>
          <w:rFonts w:asciiTheme="majorHAnsi" w:hAnsiTheme="majorHAnsi"/>
        </w:rPr>
        <w:t xml:space="preserve">The unemployment will rise if people become more optimistic about job prospects and begin to look for work, increasing the participation rate and the labor force. Unemployment rate will decline if some people become discouraged and give up looking for work, reducing the participation rate and the labor force. </w:t>
      </w:r>
    </w:p>
    <w:p w14:paraId="22128C3A" w14:textId="77777777" w:rsidR="00933AB9" w:rsidRPr="00B02212" w:rsidRDefault="00933AB9" w:rsidP="0023495B">
      <w:pPr>
        <w:pStyle w:val="NoteLevel1"/>
        <w:numPr>
          <w:ilvl w:val="0"/>
          <w:numId w:val="0"/>
        </w:numPr>
        <w:rPr>
          <w:rFonts w:asciiTheme="majorHAnsi" w:hAnsiTheme="majorHAnsi"/>
        </w:rPr>
      </w:pPr>
    </w:p>
    <w:p w14:paraId="3C9A47AA" w14:textId="77777777" w:rsidR="00933AB9" w:rsidRPr="00B02212" w:rsidRDefault="00933AB9" w:rsidP="0023495B">
      <w:pPr>
        <w:pStyle w:val="NoteLevel1"/>
        <w:numPr>
          <w:ilvl w:val="0"/>
          <w:numId w:val="0"/>
        </w:numPr>
        <w:rPr>
          <w:rFonts w:asciiTheme="majorHAnsi" w:hAnsiTheme="majorHAnsi"/>
        </w:rPr>
      </w:pPr>
      <w:r w:rsidRPr="00B02212">
        <w:rPr>
          <w:rFonts w:asciiTheme="majorHAnsi" w:hAnsiTheme="majorHAnsi"/>
        </w:rPr>
        <w:t xml:space="preserve">Unemployment Rate = Labor force – employment </w:t>
      </w:r>
    </w:p>
    <w:p w14:paraId="05BC2040" w14:textId="77777777" w:rsidR="00933AB9" w:rsidRPr="00B02212" w:rsidRDefault="00933AB9" w:rsidP="0023495B">
      <w:pPr>
        <w:pStyle w:val="NoteLevel1"/>
        <w:numPr>
          <w:ilvl w:val="0"/>
          <w:numId w:val="0"/>
        </w:numPr>
        <w:rPr>
          <w:rFonts w:asciiTheme="majorHAnsi" w:hAnsiTheme="majorHAnsi"/>
        </w:rPr>
      </w:pPr>
      <w:r w:rsidRPr="00B02212">
        <w:rPr>
          <w:rFonts w:asciiTheme="majorHAnsi" w:hAnsiTheme="majorHAnsi"/>
        </w:rPr>
        <w:t xml:space="preserve">                                  ---------------------------</w:t>
      </w:r>
      <w:proofErr w:type="gramStart"/>
      <w:r w:rsidRPr="00B02212">
        <w:rPr>
          <w:rFonts w:asciiTheme="majorHAnsi" w:hAnsiTheme="majorHAnsi"/>
        </w:rPr>
        <w:t>-  X</w:t>
      </w:r>
      <w:proofErr w:type="gramEnd"/>
      <w:r w:rsidRPr="00B02212">
        <w:rPr>
          <w:rFonts w:asciiTheme="majorHAnsi" w:hAnsiTheme="majorHAnsi"/>
        </w:rPr>
        <w:t xml:space="preserve"> 100</w:t>
      </w:r>
    </w:p>
    <w:p w14:paraId="1D2DE269" w14:textId="77777777" w:rsidR="00933AB9" w:rsidRPr="00B02212" w:rsidRDefault="00933AB9" w:rsidP="0023495B">
      <w:pPr>
        <w:pStyle w:val="NoteLevel1"/>
        <w:numPr>
          <w:ilvl w:val="0"/>
          <w:numId w:val="0"/>
        </w:numPr>
        <w:rPr>
          <w:rFonts w:asciiTheme="majorHAnsi" w:hAnsiTheme="majorHAnsi"/>
        </w:rPr>
      </w:pPr>
      <w:r w:rsidRPr="00B02212">
        <w:rPr>
          <w:rFonts w:asciiTheme="majorHAnsi" w:hAnsiTheme="majorHAnsi"/>
        </w:rPr>
        <w:t xml:space="preserve">                                     </w:t>
      </w:r>
      <w:proofErr w:type="gramStart"/>
      <w:r w:rsidRPr="00B02212">
        <w:rPr>
          <w:rFonts w:asciiTheme="majorHAnsi" w:hAnsiTheme="majorHAnsi"/>
        </w:rPr>
        <w:t>labor</w:t>
      </w:r>
      <w:proofErr w:type="gramEnd"/>
      <w:r w:rsidRPr="00B02212">
        <w:rPr>
          <w:rFonts w:asciiTheme="majorHAnsi" w:hAnsiTheme="majorHAnsi"/>
        </w:rPr>
        <w:t xml:space="preserve"> force </w:t>
      </w:r>
    </w:p>
    <w:p w14:paraId="0453A19A" w14:textId="77777777" w:rsidR="0086328F" w:rsidRPr="00B02212" w:rsidRDefault="0086328F" w:rsidP="0023495B">
      <w:pPr>
        <w:pStyle w:val="NoteLevel1"/>
        <w:numPr>
          <w:ilvl w:val="0"/>
          <w:numId w:val="0"/>
        </w:numPr>
        <w:rPr>
          <w:rFonts w:asciiTheme="majorHAnsi" w:hAnsiTheme="majorHAnsi"/>
        </w:rPr>
      </w:pPr>
    </w:p>
    <w:p w14:paraId="176B410D" w14:textId="77777777" w:rsidR="0086328F" w:rsidRPr="00B02212" w:rsidRDefault="0086328F" w:rsidP="0086328F">
      <w:pPr>
        <w:pStyle w:val="NoteLevel1"/>
        <w:rPr>
          <w:rFonts w:asciiTheme="majorHAnsi" w:hAnsiTheme="majorHAnsi"/>
          <w:b/>
        </w:rPr>
      </w:pPr>
      <w:r w:rsidRPr="00B02212">
        <w:rPr>
          <w:rFonts w:asciiTheme="majorHAnsi" w:hAnsiTheme="majorHAnsi"/>
          <w:b/>
        </w:rPr>
        <w:t>4 categories of UNEMPLOYMENT</w:t>
      </w:r>
    </w:p>
    <w:p w14:paraId="08AB5ABB" w14:textId="77777777" w:rsidR="0086328F" w:rsidRPr="00B02212" w:rsidRDefault="0086328F" w:rsidP="0086328F">
      <w:pPr>
        <w:pStyle w:val="NoteLevel1"/>
        <w:numPr>
          <w:ilvl w:val="0"/>
          <w:numId w:val="7"/>
        </w:numPr>
        <w:rPr>
          <w:rFonts w:asciiTheme="majorHAnsi" w:hAnsiTheme="majorHAnsi"/>
          <w:b/>
        </w:rPr>
      </w:pPr>
      <w:r w:rsidRPr="00B02212">
        <w:rPr>
          <w:rFonts w:asciiTheme="majorHAnsi" w:hAnsiTheme="majorHAnsi"/>
          <w:b/>
        </w:rPr>
        <w:t>Frictional unemployment</w:t>
      </w:r>
      <w:r w:rsidRPr="00B02212">
        <w:rPr>
          <w:rFonts w:asciiTheme="majorHAnsi" w:hAnsiTheme="majorHAnsi"/>
        </w:rPr>
        <w:t xml:space="preserve"> (unemployed because you’re between jobs)</w:t>
      </w:r>
    </w:p>
    <w:p w14:paraId="30C46498" w14:textId="77777777" w:rsidR="0086328F" w:rsidRPr="00B02212" w:rsidRDefault="0086328F" w:rsidP="0086328F">
      <w:pPr>
        <w:pStyle w:val="NoteLevel1"/>
        <w:numPr>
          <w:ilvl w:val="0"/>
          <w:numId w:val="7"/>
        </w:numPr>
        <w:rPr>
          <w:rFonts w:asciiTheme="majorHAnsi" w:hAnsiTheme="majorHAnsi"/>
          <w:b/>
        </w:rPr>
      </w:pPr>
      <w:r w:rsidRPr="00B02212">
        <w:rPr>
          <w:rFonts w:asciiTheme="majorHAnsi" w:hAnsiTheme="majorHAnsi"/>
          <w:b/>
        </w:rPr>
        <w:t xml:space="preserve">Structural unemployment </w:t>
      </w:r>
      <w:r w:rsidRPr="00B02212">
        <w:rPr>
          <w:rFonts w:asciiTheme="majorHAnsi" w:hAnsiTheme="majorHAnsi"/>
        </w:rPr>
        <w:t>(skills that employer does not want)</w:t>
      </w:r>
    </w:p>
    <w:p w14:paraId="7953D895" w14:textId="77777777" w:rsidR="0086328F" w:rsidRPr="00B02212" w:rsidRDefault="0086328F" w:rsidP="0086328F">
      <w:pPr>
        <w:pStyle w:val="NoteLevel1"/>
        <w:numPr>
          <w:ilvl w:val="0"/>
          <w:numId w:val="7"/>
        </w:numPr>
        <w:rPr>
          <w:rFonts w:asciiTheme="majorHAnsi" w:hAnsiTheme="majorHAnsi"/>
          <w:b/>
        </w:rPr>
      </w:pPr>
      <w:r w:rsidRPr="00B02212">
        <w:rPr>
          <w:rFonts w:asciiTheme="majorHAnsi" w:hAnsiTheme="majorHAnsi"/>
          <w:b/>
        </w:rPr>
        <w:t>Seasonal unemployment</w:t>
      </w:r>
      <w:r w:rsidRPr="00B02212">
        <w:rPr>
          <w:rFonts w:asciiTheme="majorHAnsi" w:hAnsiTheme="majorHAnsi"/>
        </w:rPr>
        <w:t xml:space="preserve"> (time of the year ex: contracts)</w:t>
      </w:r>
    </w:p>
    <w:p w14:paraId="20A8C344" w14:textId="77777777" w:rsidR="0086328F" w:rsidRPr="00B02212" w:rsidRDefault="0086328F" w:rsidP="0086328F">
      <w:pPr>
        <w:pStyle w:val="NoteLevel1"/>
        <w:numPr>
          <w:ilvl w:val="0"/>
          <w:numId w:val="7"/>
        </w:numPr>
        <w:rPr>
          <w:rFonts w:asciiTheme="majorHAnsi" w:hAnsiTheme="majorHAnsi"/>
          <w:b/>
        </w:rPr>
      </w:pPr>
      <w:r w:rsidRPr="00B02212">
        <w:rPr>
          <w:rFonts w:asciiTheme="majorHAnsi" w:hAnsiTheme="majorHAnsi"/>
          <w:b/>
        </w:rPr>
        <w:t xml:space="preserve">Cyclical unemployment </w:t>
      </w:r>
      <w:r w:rsidRPr="00B02212">
        <w:rPr>
          <w:rFonts w:asciiTheme="majorHAnsi" w:hAnsiTheme="majorHAnsi"/>
        </w:rPr>
        <w:t xml:space="preserve">(business cycle </w:t>
      </w:r>
      <w:r w:rsidRPr="00B02212">
        <w:rPr>
          <w:rFonts w:asciiTheme="majorHAnsi" w:hAnsiTheme="majorHAnsi"/>
        </w:rPr>
        <w:sym w:font="Wingdings" w:char="F0E0"/>
      </w:r>
      <w:r w:rsidRPr="00B02212">
        <w:rPr>
          <w:rFonts w:asciiTheme="majorHAnsi" w:hAnsiTheme="majorHAnsi"/>
        </w:rPr>
        <w:t xml:space="preserve"> not season of the year)</w:t>
      </w:r>
    </w:p>
    <w:p w14:paraId="0557DA5A" w14:textId="77777777" w:rsidR="0086328F" w:rsidRPr="00B02212" w:rsidRDefault="0086328F" w:rsidP="0023495B">
      <w:pPr>
        <w:pStyle w:val="NoteLevel1"/>
        <w:numPr>
          <w:ilvl w:val="0"/>
          <w:numId w:val="0"/>
        </w:numPr>
        <w:rPr>
          <w:rFonts w:asciiTheme="majorHAnsi" w:hAnsiTheme="majorHAnsi"/>
        </w:rPr>
      </w:pPr>
    </w:p>
    <w:p w14:paraId="16606F96" w14:textId="77777777" w:rsidR="00933AB9" w:rsidRPr="00B02212" w:rsidRDefault="00933AB9" w:rsidP="0023495B">
      <w:pPr>
        <w:pStyle w:val="NoteLevel1"/>
        <w:numPr>
          <w:ilvl w:val="0"/>
          <w:numId w:val="0"/>
        </w:numPr>
        <w:rPr>
          <w:rFonts w:asciiTheme="majorHAnsi" w:hAnsiTheme="majorHAnsi"/>
        </w:rPr>
      </w:pPr>
      <w:r w:rsidRPr="00B02212">
        <w:rPr>
          <w:rFonts w:asciiTheme="majorHAnsi" w:hAnsiTheme="majorHAnsi"/>
          <w:b/>
        </w:rPr>
        <w:t>Cyclical unemployment:</w:t>
      </w:r>
      <w:r w:rsidRPr="00B02212">
        <w:rPr>
          <w:rFonts w:asciiTheme="majorHAnsi" w:hAnsiTheme="majorHAnsi"/>
        </w:rPr>
        <w:t xml:space="preserve"> unemployment that would be eliminated by a higher level of economic activity without putting increased pressure on wage rates and inflation. </w:t>
      </w:r>
    </w:p>
    <w:p w14:paraId="0CA58C83" w14:textId="77777777" w:rsidR="00933AB9" w:rsidRPr="00B02212" w:rsidRDefault="00933AB9" w:rsidP="0023495B">
      <w:pPr>
        <w:pStyle w:val="NoteLevel1"/>
        <w:numPr>
          <w:ilvl w:val="0"/>
          <w:numId w:val="0"/>
        </w:numPr>
        <w:rPr>
          <w:rFonts w:asciiTheme="majorHAnsi" w:hAnsiTheme="majorHAnsi"/>
        </w:rPr>
      </w:pPr>
    </w:p>
    <w:p w14:paraId="460C27D9" w14:textId="77777777" w:rsidR="00933AB9" w:rsidRPr="00B02212" w:rsidRDefault="00933AB9" w:rsidP="0023495B">
      <w:pPr>
        <w:pStyle w:val="NoteLevel1"/>
        <w:numPr>
          <w:ilvl w:val="0"/>
          <w:numId w:val="0"/>
        </w:numPr>
        <w:rPr>
          <w:rFonts w:asciiTheme="majorHAnsi" w:hAnsiTheme="majorHAnsi"/>
        </w:rPr>
      </w:pPr>
      <w:r w:rsidRPr="00B02212">
        <w:rPr>
          <w:rFonts w:asciiTheme="majorHAnsi" w:hAnsiTheme="majorHAnsi"/>
          <w:b/>
        </w:rPr>
        <w:t>Frictional unemployment:</w:t>
      </w:r>
      <w:r w:rsidRPr="00B02212">
        <w:rPr>
          <w:rFonts w:asciiTheme="majorHAnsi" w:hAnsiTheme="majorHAnsi"/>
        </w:rPr>
        <w:t xml:space="preserve"> comes from the dynamics of the labor marker as changing labor force participation and employment opportunities means that it takes time to match job openings with job candidates. </w:t>
      </w:r>
    </w:p>
    <w:p w14:paraId="5B619AC1" w14:textId="77777777" w:rsidR="0086328F" w:rsidRPr="00B02212" w:rsidRDefault="0086328F" w:rsidP="0023495B">
      <w:pPr>
        <w:pStyle w:val="NoteLevel1"/>
        <w:numPr>
          <w:ilvl w:val="0"/>
          <w:numId w:val="0"/>
        </w:numPr>
        <w:rPr>
          <w:rFonts w:asciiTheme="majorHAnsi" w:hAnsiTheme="majorHAnsi"/>
        </w:rPr>
      </w:pPr>
    </w:p>
    <w:p w14:paraId="4A7ABFAB" w14:textId="77777777" w:rsidR="0086328F" w:rsidRPr="00B02212" w:rsidRDefault="0086328F" w:rsidP="0023495B">
      <w:pPr>
        <w:pStyle w:val="NoteLevel1"/>
        <w:numPr>
          <w:ilvl w:val="0"/>
          <w:numId w:val="0"/>
        </w:numPr>
        <w:rPr>
          <w:rFonts w:asciiTheme="majorHAnsi" w:hAnsiTheme="majorHAnsi"/>
        </w:rPr>
      </w:pPr>
      <w:r w:rsidRPr="00B02212">
        <w:rPr>
          <w:rFonts w:asciiTheme="majorHAnsi" w:hAnsiTheme="majorHAnsi"/>
          <w:b/>
        </w:rPr>
        <w:t>Structural unemployment:</w:t>
      </w:r>
      <w:r w:rsidRPr="00B02212">
        <w:rPr>
          <w:rFonts w:asciiTheme="majorHAnsi" w:hAnsiTheme="majorHAnsi"/>
        </w:rPr>
        <w:t xml:space="preserve"> caused by changes in economic structure relative to labor characteristic </w:t>
      </w:r>
    </w:p>
    <w:p w14:paraId="6217EFFD" w14:textId="77777777" w:rsidR="00933AB9" w:rsidRPr="00B02212" w:rsidRDefault="00933AB9" w:rsidP="0023495B">
      <w:pPr>
        <w:pStyle w:val="NoteLevel1"/>
        <w:numPr>
          <w:ilvl w:val="0"/>
          <w:numId w:val="0"/>
        </w:numPr>
        <w:rPr>
          <w:rFonts w:asciiTheme="majorHAnsi" w:hAnsiTheme="majorHAnsi"/>
        </w:rPr>
      </w:pPr>
    </w:p>
    <w:p w14:paraId="4B5EBA31" w14:textId="77777777" w:rsidR="00933AB9" w:rsidRPr="00B02212" w:rsidRDefault="00933AB9" w:rsidP="0023495B">
      <w:pPr>
        <w:pStyle w:val="NoteLevel1"/>
        <w:numPr>
          <w:ilvl w:val="0"/>
          <w:numId w:val="0"/>
        </w:numPr>
        <w:rPr>
          <w:rFonts w:asciiTheme="majorHAnsi" w:hAnsiTheme="majorHAnsi"/>
        </w:rPr>
      </w:pPr>
      <w:r w:rsidRPr="00B02212">
        <w:rPr>
          <w:rFonts w:asciiTheme="majorHAnsi" w:hAnsiTheme="majorHAnsi"/>
          <w:b/>
        </w:rPr>
        <w:t>Natural unemployment rate:</w:t>
      </w:r>
      <w:r w:rsidRPr="00B02212">
        <w:rPr>
          <w:rFonts w:asciiTheme="majorHAnsi" w:hAnsiTheme="majorHAnsi"/>
        </w:rPr>
        <w:t xml:space="preserve"> </w:t>
      </w:r>
      <w:r w:rsidR="0086328F" w:rsidRPr="00B02212">
        <w:rPr>
          <w:rFonts w:asciiTheme="majorHAnsi" w:hAnsiTheme="majorHAnsi"/>
        </w:rPr>
        <w:t>the unemployment rate at a “full employment”</w:t>
      </w:r>
    </w:p>
    <w:p w14:paraId="0C19B841" w14:textId="77777777" w:rsidR="0086328F" w:rsidRPr="00B02212" w:rsidRDefault="0086328F" w:rsidP="0086328F">
      <w:pPr>
        <w:pStyle w:val="NoteLevel1"/>
        <w:numPr>
          <w:ilvl w:val="0"/>
          <w:numId w:val="8"/>
        </w:numPr>
        <w:rPr>
          <w:rFonts w:asciiTheme="majorHAnsi" w:hAnsiTheme="majorHAnsi"/>
        </w:rPr>
      </w:pPr>
      <w:r w:rsidRPr="00B02212">
        <w:rPr>
          <w:rFonts w:asciiTheme="majorHAnsi" w:hAnsiTheme="majorHAnsi"/>
        </w:rPr>
        <w:t xml:space="preserve">Frictional people </w:t>
      </w:r>
    </w:p>
    <w:p w14:paraId="51BE4FE8" w14:textId="77777777" w:rsidR="0086328F" w:rsidRPr="00B02212" w:rsidRDefault="0086328F" w:rsidP="0086328F">
      <w:pPr>
        <w:pStyle w:val="NoteLevel1"/>
        <w:numPr>
          <w:ilvl w:val="0"/>
          <w:numId w:val="8"/>
        </w:numPr>
        <w:rPr>
          <w:rFonts w:asciiTheme="majorHAnsi" w:hAnsiTheme="majorHAnsi"/>
        </w:rPr>
      </w:pPr>
      <w:r w:rsidRPr="00B02212">
        <w:rPr>
          <w:rFonts w:asciiTheme="majorHAnsi" w:hAnsiTheme="majorHAnsi"/>
        </w:rPr>
        <w:lastRenderedPageBreak/>
        <w:t xml:space="preserve">Structural people </w:t>
      </w:r>
    </w:p>
    <w:p w14:paraId="0D0C5D43" w14:textId="77777777" w:rsidR="0086328F" w:rsidRPr="00B02212" w:rsidRDefault="0086328F" w:rsidP="0023495B">
      <w:pPr>
        <w:pStyle w:val="NoteLevel1"/>
        <w:numPr>
          <w:ilvl w:val="0"/>
          <w:numId w:val="0"/>
        </w:numPr>
        <w:rPr>
          <w:rFonts w:asciiTheme="majorHAnsi" w:hAnsiTheme="majorHAnsi"/>
        </w:rPr>
      </w:pPr>
    </w:p>
    <w:p w14:paraId="2E628EFC" w14:textId="77777777" w:rsidR="0086328F" w:rsidRPr="00B02212" w:rsidRDefault="00AC6022" w:rsidP="0023495B">
      <w:pPr>
        <w:pStyle w:val="NoteLevel1"/>
        <w:numPr>
          <w:ilvl w:val="0"/>
          <w:numId w:val="0"/>
        </w:numPr>
        <w:rPr>
          <w:rFonts w:asciiTheme="majorHAnsi" w:hAnsiTheme="majorHAnsi"/>
        </w:rPr>
      </w:pPr>
      <w:r w:rsidRPr="00B02212">
        <w:rPr>
          <w:rFonts w:asciiTheme="majorHAnsi" w:hAnsiTheme="majorHAnsi"/>
        </w:rPr>
        <w:t>CIRCULAR FLOW DIAGRAM (12)</w:t>
      </w:r>
    </w:p>
    <w:p w14:paraId="16142381" w14:textId="77777777" w:rsidR="00933AB9" w:rsidRPr="00B02212" w:rsidRDefault="00933AB9" w:rsidP="0023495B">
      <w:pPr>
        <w:pStyle w:val="NoteLevel1"/>
        <w:numPr>
          <w:ilvl w:val="0"/>
          <w:numId w:val="0"/>
        </w:numPr>
        <w:rPr>
          <w:rFonts w:asciiTheme="majorHAnsi" w:hAnsiTheme="majorHAnsi"/>
        </w:rPr>
      </w:pPr>
    </w:p>
    <w:p w14:paraId="1DA2CA0E" w14:textId="77777777" w:rsidR="00933AB9" w:rsidRPr="00B02212" w:rsidRDefault="00AC6022" w:rsidP="0023495B">
      <w:pPr>
        <w:pStyle w:val="NoteLevel1"/>
        <w:numPr>
          <w:ilvl w:val="0"/>
          <w:numId w:val="0"/>
        </w:numPr>
        <w:rPr>
          <w:rFonts w:asciiTheme="majorHAnsi" w:hAnsiTheme="majorHAnsi"/>
          <w:b/>
        </w:rPr>
      </w:pPr>
      <w:r w:rsidRPr="00B02212">
        <w:rPr>
          <w:rFonts w:asciiTheme="majorHAnsi" w:hAnsiTheme="majorHAnsi"/>
          <w:b/>
        </w:rPr>
        <w:t xml:space="preserve">4 WAYS TO MEASURE ECONOMICS ACTIVITY </w:t>
      </w:r>
    </w:p>
    <w:p w14:paraId="092E4BCA" w14:textId="77777777" w:rsidR="00AC6022" w:rsidRPr="00B02212" w:rsidRDefault="00AC6022" w:rsidP="00AC6022">
      <w:pPr>
        <w:pStyle w:val="NoteLevel1"/>
        <w:numPr>
          <w:ilvl w:val="0"/>
          <w:numId w:val="9"/>
        </w:numPr>
        <w:rPr>
          <w:rFonts w:asciiTheme="majorHAnsi" w:hAnsiTheme="majorHAnsi"/>
        </w:rPr>
      </w:pPr>
      <w:r w:rsidRPr="00B02212">
        <w:rPr>
          <w:rFonts w:asciiTheme="majorHAnsi" w:hAnsiTheme="majorHAnsi"/>
        </w:rPr>
        <w:t xml:space="preserve">The </w:t>
      </w:r>
      <w:r w:rsidRPr="00B02212">
        <w:rPr>
          <w:rFonts w:asciiTheme="majorHAnsi" w:hAnsiTheme="majorHAnsi"/>
          <w:b/>
        </w:rPr>
        <w:t>output</w:t>
      </w:r>
      <w:r w:rsidRPr="00B02212">
        <w:rPr>
          <w:rFonts w:asciiTheme="majorHAnsi" w:hAnsiTheme="majorHAnsi"/>
        </w:rPr>
        <w:t xml:space="preserve"> of goods and services at market prices</w:t>
      </w:r>
    </w:p>
    <w:p w14:paraId="501E298C" w14:textId="77777777" w:rsidR="00AC6022" w:rsidRPr="00B02212" w:rsidRDefault="00AC6022" w:rsidP="00AC6022">
      <w:pPr>
        <w:pStyle w:val="NoteLevel1"/>
        <w:numPr>
          <w:ilvl w:val="0"/>
          <w:numId w:val="9"/>
        </w:numPr>
        <w:rPr>
          <w:rFonts w:asciiTheme="majorHAnsi" w:hAnsiTheme="majorHAnsi"/>
        </w:rPr>
      </w:pPr>
      <w:r w:rsidRPr="00B02212">
        <w:rPr>
          <w:rFonts w:asciiTheme="majorHAnsi" w:hAnsiTheme="majorHAnsi"/>
        </w:rPr>
        <w:t xml:space="preserve">The total </w:t>
      </w:r>
      <w:r w:rsidRPr="00B02212">
        <w:rPr>
          <w:rFonts w:asciiTheme="majorHAnsi" w:hAnsiTheme="majorHAnsi"/>
          <w:b/>
        </w:rPr>
        <w:t>expenditure</w:t>
      </w:r>
      <w:r w:rsidRPr="00B02212">
        <w:rPr>
          <w:rFonts w:asciiTheme="majorHAnsi" w:hAnsiTheme="majorHAnsi"/>
        </w:rPr>
        <w:t xml:space="preserve"> on goods and services at market prices </w:t>
      </w:r>
    </w:p>
    <w:p w14:paraId="302CBD4C" w14:textId="77777777" w:rsidR="00AC6022" w:rsidRPr="00B02212" w:rsidRDefault="00AC6022" w:rsidP="00AC6022">
      <w:pPr>
        <w:pStyle w:val="NoteLevel1"/>
        <w:numPr>
          <w:ilvl w:val="0"/>
          <w:numId w:val="9"/>
        </w:numPr>
        <w:rPr>
          <w:rFonts w:asciiTheme="majorHAnsi" w:hAnsiTheme="majorHAnsi"/>
        </w:rPr>
      </w:pPr>
      <w:r w:rsidRPr="00B02212">
        <w:rPr>
          <w:rFonts w:asciiTheme="majorHAnsi" w:hAnsiTheme="majorHAnsi"/>
        </w:rPr>
        <w:t xml:space="preserve">The </w:t>
      </w:r>
      <w:r w:rsidRPr="00B02212">
        <w:rPr>
          <w:rFonts w:asciiTheme="majorHAnsi" w:hAnsiTheme="majorHAnsi"/>
          <w:b/>
        </w:rPr>
        <w:t>inputs</w:t>
      </w:r>
      <w:r w:rsidRPr="00B02212">
        <w:rPr>
          <w:rFonts w:asciiTheme="majorHAnsi" w:hAnsiTheme="majorHAnsi"/>
        </w:rPr>
        <w:t xml:space="preserve"> to the production of goods and services costed at market prices</w:t>
      </w:r>
    </w:p>
    <w:p w14:paraId="3F66D37E" w14:textId="77777777" w:rsidR="00AC6022" w:rsidRPr="00B02212" w:rsidRDefault="00AC6022" w:rsidP="00AC6022">
      <w:pPr>
        <w:pStyle w:val="NoteLevel1"/>
        <w:numPr>
          <w:ilvl w:val="0"/>
          <w:numId w:val="9"/>
        </w:numPr>
        <w:rPr>
          <w:rFonts w:asciiTheme="majorHAnsi" w:hAnsiTheme="majorHAnsi"/>
        </w:rPr>
      </w:pPr>
      <w:r w:rsidRPr="00B02212">
        <w:rPr>
          <w:rFonts w:asciiTheme="majorHAnsi" w:hAnsiTheme="majorHAnsi"/>
        </w:rPr>
        <w:t xml:space="preserve">The </w:t>
      </w:r>
      <w:r w:rsidRPr="00B02212">
        <w:rPr>
          <w:rFonts w:asciiTheme="majorHAnsi" w:hAnsiTheme="majorHAnsi"/>
          <w:b/>
        </w:rPr>
        <w:t>incomes</w:t>
      </w:r>
      <w:r w:rsidRPr="00B02212">
        <w:rPr>
          <w:rFonts w:asciiTheme="majorHAnsi" w:hAnsiTheme="majorHAnsi"/>
        </w:rPr>
        <w:t xml:space="preserve"> received by households for providing factor inputs to production</w:t>
      </w:r>
    </w:p>
    <w:p w14:paraId="66CC5C2B" w14:textId="77777777" w:rsidR="00AC6022" w:rsidRPr="00B02212" w:rsidRDefault="00AC6022" w:rsidP="00AC6022">
      <w:pPr>
        <w:pStyle w:val="NoteLevel1"/>
        <w:numPr>
          <w:ilvl w:val="0"/>
          <w:numId w:val="0"/>
        </w:numPr>
        <w:rPr>
          <w:rFonts w:asciiTheme="majorHAnsi" w:hAnsiTheme="majorHAnsi"/>
        </w:rPr>
      </w:pPr>
    </w:p>
    <w:p w14:paraId="48F8BDD4" w14:textId="77777777" w:rsidR="00AC6022" w:rsidRPr="00B02212" w:rsidRDefault="00AC6022" w:rsidP="00AC6022">
      <w:pPr>
        <w:pStyle w:val="NoteLevel1"/>
        <w:numPr>
          <w:ilvl w:val="0"/>
          <w:numId w:val="0"/>
        </w:numPr>
        <w:rPr>
          <w:rFonts w:asciiTheme="majorHAnsi" w:hAnsiTheme="majorHAnsi"/>
        </w:rPr>
      </w:pPr>
      <w:r w:rsidRPr="00B02212">
        <w:rPr>
          <w:rFonts w:asciiTheme="majorHAnsi" w:hAnsiTheme="majorHAnsi"/>
        </w:rPr>
        <w:t xml:space="preserve">Market Value of Output = Total Expenditure = Market Value of factor services = Household income </w:t>
      </w:r>
    </w:p>
    <w:p w14:paraId="0997508D" w14:textId="77777777" w:rsidR="00AC6022" w:rsidRPr="00B02212" w:rsidRDefault="00AC6022" w:rsidP="00AC6022">
      <w:pPr>
        <w:pStyle w:val="NoteLevel1"/>
        <w:numPr>
          <w:ilvl w:val="0"/>
          <w:numId w:val="0"/>
        </w:numPr>
        <w:rPr>
          <w:rFonts w:asciiTheme="majorHAnsi" w:hAnsiTheme="majorHAnsi"/>
        </w:rPr>
      </w:pPr>
    </w:p>
    <w:p w14:paraId="0CF9DF3B" w14:textId="77777777" w:rsidR="00AC6022" w:rsidRPr="00B02212" w:rsidRDefault="00AC6022" w:rsidP="00AC6022">
      <w:pPr>
        <w:pStyle w:val="NoteLevel1"/>
        <w:numPr>
          <w:ilvl w:val="0"/>
          <w:numId w:val="0"/>
        </w:numPr>
        <w:rPr>
          <w:rFonts w:asciiTheme="majorHAnsi" w:hAnsiTheme="majorHAnsi"/>
          <w:b/>
          <w:i/>
          <w:color w:val="FF0000"/>
          <w:u w:val="single"/>
        </w:rPr>
      </w:pPr>
      <w:r w:rsidRPr="00B02212">
        <w:rPr>
          <w:rFonts w:asciiTheme="majorHAnsi" w:hAnsiTheme="majorHAnsi"/>
          <w:b/>
          <w:i/>
          <w:color w:val="FF0000"/>
          <w:u w:val="single"/>
        </w:rPr>
        <w:t xml:space="preserve">Chapter 5 – Output, Business Cycles, Growth &amp; Employment </w:t>
      </w:r>
    </w:p>
    <w:p w14:paraId="68F5A223" w14:textId="77777777" w:rsidR="00AC6022" w:rsidRPr="00B02212" w:rsidRDefault="00AC6022" w:rsidP="00AC6022">
      <w:pPr>
        <w:pStyle w:val="NoteLevel1"/>
        <w:numPr>
          <w:ilvl w:val="0"/>
          <w:numId w:val="0"/>
        </w:numPr>
        <w:rPr>
          <w:rFonts w:asciiTheme="majorHAnsi" w:hAnsiTheme="majorHAnsi"/>
        </w:rPr>
      </w:pPr>
    </w:p>
    <w:p w14:paraId="325A1266" w14:textId="77777777" w:rsidR="00AC6022" w:rsidRPr="00B02212" w:rsidRDefault="00AC6022" w:rsidP="00AC6022">
      <w:pPr>
        <w:pStyle w:val="NoteLevel1"/>
        <w:numPr>
          <w:ilvl w:val="0"/>
          <w:numId w:val="0"/>
        </w:numPr>
        <w:rPr>
          <w:rFonts w:asciiTheme="majorHAnsi" w:hAnsiTheme="majorHAnsi"/>
          <w:b/>
        </w:rPr>
      </w:pPr>
      <w:r w:rsidRPr="00B02212">
        <w:rPr>
          <w:rFonts w:asciiTheme="majorHAnsi" w:hAnsiTheme="majorHAnsi"/>
          <w:b/>
        </w:rPr>
        <w:t>3 Things why AD SLOPES DOWN</w:t>
      </w:r>
    </w:p>
    <w:p w14:paraId="4480AC4B" w14:textId="77777777" w:rsidR="00AC6022" w:rsidRPr="00B02212" w:rsidRDefault="00AC6022" w:rsidP="00AC6022">
      <w:pPr>
        <w:pStyle w:val="NoteLevel1"/>
        <w:numPr>
          <w:ilvl w:val="0"/>
          <w:numId w:val="10"/>
        </w:numPr>
        <w:rPr>
          <w:rFonts w:asciiTheme="majorHAnsi" w:hAnsiTheme="majorHAnsi"/>
        </w:rPr>
      </w:pPr>
      <w:r w:rsidRPr="00B02212">
        <w:rPr>
          <w:rFonts w:asciiTheme="majorHAnsi" w:hAnsiTheme="majorHAnsi"/>
        </w:rPr>
        <w:t xml:space="preserve">Interest rate effect </w:t>
      </w:r>
    </w:p>
    <w:p w14:paraId="175E9FE7" w14:textId="77777777" w:rsidR="00AC6022" w:rsidRPr="00B02212" w:rsidRDefault="00AC6022" w:rsidP="00AC6022">
      <w:pPr>
        <w:pStyle w:val="NoteLevel1"/>
        <w:numPr>
          <w:ilvl w:val="0"/>
          <w:numId w:val="10"/>
        </w:numPr>
        <w:rPr>
          <w:rFonts w:asciiTheme="majorHAnsi" w:hAnsiTheme="majorHAnsi"/>
        </w:rPr>
      </w:pPr>
      <w:r w:rsidRPr="00B02212">
        <w:rPr>
          <w:rFonts w:asciiTheme="majorHAnsi" w:hAnsiTheme="majorHAnsi"/>
        </w:rPr>
        <w:t>Substitution effect (Net Export effect)</w:t>
      </w:r>
    </w:p>
    <w:p w14:paraId="24290E8D" w14:textId="77777777" w:rsidR="00AC6022" w:rsidRPr="00B02212" w:rsidRDefault="00AC6022" w:rsidP="00AC6022">
      <w:pPr>
        <w:pStyle w:val="NoteLevel1"/>
        <w:numPr>
          <w:ilvl w:val="0"/>
          <w:numId w:val="10"/>
        </w:numPr>
        <w:rPr>
          <w:rFonts w:asciiTheme="majorHAnsi" w:hAnsiTheme="majorHAnsi"/>
        </w:rPr>
      </w:pPr>
      <w:r w:rsidRPr="00B02212">
        <w:rPr>
          <w:rFonts w:asciiTheme="majorHAnsi" w:hAnsiTheme="majorHAnsi"/>
        </w:rPr>
        <w:t xml:space="preserve">Wealth effect </w:t>
      </w:r>
    </w:p>
    <w:p w14:paraId="56200273" w14:textId="77777777" w:rsidR="00AC6022" w:rsidRPr="00B02212" w:rsidRDefault="00AC6022" w:rsidP="00AC6022">
      <w:pPr>
        <w:pStyle w:val="NoteLevel1"/>
        <w:numPr>
          <w:ilvl w:val="0"/>
          <w:numId w:val="0"/>
        </w:numPr>
        <w:rPr>
          <w:rFonts w:asciiTheme="majorHAnsi" w:hAnsiTheme="majorHAnsi"/>
        </w:rPr>
      </w:pPr>
    </w:p>
    <w:p w14:paraId="250ADDB4" w14:textId="77777777" w:rsidR="00AC6022" w:rsidRPr="00B02212" w:rsidRDefault="00AC6022" w:rsidP="00AC6022">
      <w:pPr>
        <w:pStyle w:val="NoteLevel1"/>
        <w:numPr>
          <w:ilvl w:val="0"/>
          <w:numId w:val="0"/>
        </w:numPr>
        <w:rPr>
          <w:rFonts w:asciiTheme="majorHAnsi" w:hAnsiTheme="majorHAnsi"/>
        </w:rPr>
      </w:pPr>
      <w:r w:rsidRPr="00B02212">
        <w:rPr>
          <w:rFonts w:asciiTheme="majorHAnsi" w:hAnsiTheme="majorHAnsi"/>
        </w:rPr>
        <w:t xml:space="preserve">If interest rates go up, consumers spend less money </w:t>
      </w:r>
    </w:p>
    <w:p w14:paraId="2CE819C2" w14:textId="77777777" w:rsidR="00AC6022" w:rsidRPr="00B02212" w:rsidRDefault="00AC6022" w:rsidP="00AC6022">
      <w:pPr>
        <w:pStyle w:val="NoteLevel1"/>
        <w:numPr>
          <w:ilvl w:val="0"/>
          <w:numId w:val="0"/>
        </w:numPr>
        <w:rPr>
          <w:rFonts w:asciiTheme="majorHAnsi" w:hAnsiTheme="majorHAnsi"/>
        </w:rPr>
      </w:pPr>
      <w:r w:rsidRPr="00B02212">
        <w:rPr>
          <w:rFonts w:asciiTheme="majorHAnsi" w:hAnsiTheme="majorHAnsi"/>
        </w:rPr>
        <w:t xml:space="preserve">Sub </w:t>
      </w:r>
      <w:r w:rsidR="0028358F" w:rsidRPr="00B02212">
        <w:rPr>
          <w:rFonts w:asciiTheme="majorHAnsi" w:hAnsiTheme="majorHAnsi"/>
        </w:rPr>
        <w:t>effect (Net Export effect)</w:t>
      </w:r>
    </w:p>
    <w:p w14:paraId="5F30F95F" w14:textId="77777777" w:rsidR="0028358F" w:rsidRPr="00B02212" w:rsidRDefault="0028358F" w:rsidP="00AC6022">
      <w:pPr>
        <w:pStyle w:val="NoteLevel1"/>
        <w:numPr>
          <w:ilvl w:val="0"/>
          <w:numId w:val="0"/>
        </w:numPr>
        <w:rPr>
          <w:rFonts w:asciiTheme="majorHAnsi" w:hAnsiTheme="majorHAnsi"/>
        </w:rPr>
      </w:pPr>
      <w:r w:rsidRPr="00B02212">
        <w:rPr>
          <w:rFonts w:asciiTheme="majorHAnsi" w:hAnsiTheme="majorHAnsi"/>
        </w:rPr>
        <w:t xml:space="preserve">If prices go up, Canadian dollar goes down </w:t>
      </w:r>
    </w:p>
    <w:p w14:paraId="74DB9FCE" w14:textId="77777777" w:rsidR="0028358F" w:rsidRPr="00B02212" w:rsidRDefault="0028358F" w:rsidP="00AC6022">
      <w:pPr>
        <w:pStyle w:val="NoteLevel1"/>
        <w:numPr>
          <w:ilvl w:val="0"/>
          <w:numId w:val="0"/>
        </w:numPr>
        <w:rPr>
          <w:rFonts w:asciiTheme="majorHAnsi" w:hAnsiTheme="majorHAnsi"/>
        </w:rPr>
      </w:pPr>
      <w:r w:rsidRPr="00B02212">
        <w:rPr>
          <w:rFonts w:asciiTheme="majorHAnsi" w:hAnsiTheme="majorHAnsi"/>
        </w:rPr>
        <w:t xml:space="preserve">If it goes up, it will reduce expenditure </w:t>
      </w:r>
    </w:p>
    <w:p w14:paraId="288E8A10" w14:textId="77777777" w:rsidR="0028358F" w:rsidRPr="00B02212" w:rsidRDefault="0028358F" w:rsidP="00AC6022">
      <w:pPr>
        <w:pStyle w:val="NoteLevel1"/>
        <w:numPr>
          <w:ilvl w:val="0"/>
          <w:numId w:val="0"/>
        </w:numPr>
        <w:rPr>
          <w:rFonts w:asciiTheme="majorHAnsi" w:hAnsiTheme="majorHAnsi"/>
        </w:rPr>
      </w:pPr>
      <w:r w:rsidRPr="00B02212">
        <w:rPr>
          <w:rFonts w:asciiTheme="majorHAnsi" w:hAnsiTheme="majorHAnsi"/>
        </w:rPr>
        <w:t xml:space="preserve">Wealth effect – purchasing power goes down when prices go up you spend less, therefore spending goes down </w:t>
      </w:r>
    </w:p>
    <w:p w14:paraId="7F5354C3" w14:textId="77777777" w:rsidR="0028358F" w:rsidRPr="00B02212" w:rsidRDefault="0028358F" w:rsidP="00AC6022">
      <w:pPr>
        <w:pStyle w:val="NoteLevel1"/>
        <w:numPr>
          <w:ilvl w:val="0"/>
          <w:numId w:val="0"/>
        </w:numPr>
        <w:rPr>
          <w:rFonts w:asciiTheme="majorHAnsi" w:hAnsiTheme="majorHAnsi"/>
        </w:rPr>
      </w:pPr>
    </w:p>
    <w:p w14:paraId="3AE7AB96" w14:textId="77777777" w:rsidR="0028358F" w:rsidRPr="00B02212" w:rsidRDefault="0028358F" w:rsidP="00AC6022">
      <w:pPr>
        <w:pStyle w:val="NoteLevel1"/>
        <w:numPr>
          <w:ilvl w:val="0"/>
          <w:numId w:val="0"/>
        </w:numPr>
        <w:rPr>
          <w:rFonts w:asciiTheme="majorHAnsi" w:hAnsiTheme="majorHAnsi"/>
        </w:rPr>
      </w:pPr>
      <w:r w:rsidRPr="00B02212">
        <w:rPr>
          <w:rFonts w:asciiTheme="majorHAnsi" w:hAnsiTheme="majorHAnsi"/>
          <w:b/>
        </w:rPr>
        <w:t>Price Level with Shift AD (Aggregate Demand)</w:t>
      </w:r>
    </w:p>
    <w:p w14:paraId="64AE5EF3" w14:textId="77777777" w:rsidR="0028358F" w:rsidRPr="00B02212" w:rsidRDefault="0028358F" w:rsidP="00AC6022">
      <w:pPr>
        <w:pStyle w:val="NoteLevel1"/>
        <w:numPr>
          <w:ilvl w:val="0"/>
          <w:numId w:val="0"/>
        </w:numPr>
        <w:rPr>
          <w:rFonts w:asciiTheme="majorHAnsi" w:hAnsiTheme="majorHAnsi"/>
        </w:rPr>
      </w:pPr>
      <w:r w:rsidRPr="00B02212">
        <w:rPr>
          <w:rFonts w:asciiTheme="majorHAnsi" w:hAnsiTheme="majorHAnsi"/>
        </w:rPr>
        <w:t xml:space="preserve">Increase job security = AD goes to the </w:t>
      </w:r>
      <w:r w:rsidRPr="00B02212">
        <w:rPr>
          <w:rFonts w:asciiTheme="majorHAnsi" w:hAnsiTheme="majorHAnsi"/>
          <w:b/>
        </w:rPr>
        <w:t xml:space="preserve">right </w:t>
      </w:r>
      <w:r w:rsidRPr="00B02212">
        <w:rPr>
          <w:rFonts w:asciiTheme="majorHAnsi" w:hAnsiTheme="majorHAnsi"/>
        </w:rPr>
        <w:t>(increase)</w:t>
      </w:r>
    </w:p>
    <w:p w14:paraId="107D78BB" w14:textId="77777777" w:rsidR="0028358F" w:rsidRPr="00B02212" w:rsidRDefault="0028358F" w:rsidP="00AC6022">
      <w:pPr>
        <w:pStyle w:val="NoteLevel1"/>
        <w:numPr>
          <w:ilvl w:val="0"/>
          <w:numId w:val="0"/>
        </w:numPr>
        <w:rPr>
          <w:rFonts w:asciiTheme="majorHAnsi" w:hAnsiTheme="majorHAnsi"/>
        </w:rPr>
      </w:pPr>
    </w:p>
    <w:p w14:paraId="388D595A" w14:textId="77777777" w:rsidR="0028358F" w:rsidRPr="00B02212" w:rsidRDefault="0028358F" w:rsidP="00AC6022">
      <w:pPr>
        <w:pStyle w:val="NoteLevel1"/>
        <w:numPr>
          <w:ilvl w:val="0"/>
          <w:numId w:val="0"/>
        </w:numPr>
        <w:rPr>
          <w:rFonts w:asciiTheme="majorHAnsi" w:hAnsiTheme="majorHAnsi"/>
        </w:rPr>
      </w:pPr>
      <w:r w:rsidRPr="00B02212">
        <w:rPr>
          <w:rFonts w:asciiTheme="majorHAnsi" w:hAnsiTheme="majorHAnsi"/>
        </w:rPr>
        <w:t xml:space="preserve">INPUTS: </w:t>
      </w:r>
    </w:p>
    <w:p w14:paraId="21A9AD1C" w14:textId="77777777" w:rsidR="0028358F" w:rsidRPr="00B02212" w:rsidRDefault="0028358F" w:rsidP="0028358F">
      <w:pPr>
        <w:pStyle w:val="NoteLevel1"/>
        <w:numPr>
          <w:ilvl w:val="0"/>
          <w:numId w:val="11"/>
        </w:numPr>
        <w:rPr>
          <w:rFonts w:asciiTheme="majorHAnsi" w:hAnsiTheme="majorHAnsi"/>
        </w:rPr>
      </w:pPr>
      <w:r w:rsidRPr="00B02212">
        <w:rPr>
          <w:rFonts w:asciiTheme="majorHAnsi" w:hAnsiTheme="majorHAnsi"/>
        </w:rPr>
        <w:t xml:space="preserve">Land </w:t>
      </w:r>
    </w:p>
    <w:p w14:paraId="0562D5BB" w14:textId="77777777" w:rsidR="0028358F" w:rsidRPr="00B02212" w:rsidRDefault="0028358F" w:rsidP="0028358F">
      <w:pPr>
        <w:pStyle w:val="NoteLevel1"/>
        <w:numPr>
          <w:ilvl w:val="0"/>
          <w:numId w:val="11"/>
        </w:numPr>
        <w:rPr>
          <w:rFonts w:asciiTheme="majorHAnsi" w:hAnsiTheme="majorHAnsi"/>
        </w:rPr>
      </w:pPr>
      <w:r w:rsidRPr="00B02212">
        <w:rPr>
          <w:rFonts w:asciiTheme="majorHAnsi" w:hAnsiTheme="majorHAnsi"/>
        </w:rPr>
        <w:t xml:space="preserve">Labor </w:t>
      </w:r>
    </w:p>
    <w:p w14:paraId="3BAE1025" w14:textId="77777777" w:rsidR="0028358F" w:rsidRPr="00B02212" w:rsidRDefault="0028358F" w:rsidP="0028358F">
      <w:pPr>
        <w:pStyle w:val="NoteLevel1"/>
        <w:numPr>
          <w:ilvl w:val="0"/>
          <w:numId w:val="11"/>
        </w:numPr>
        <w:rPr>
          <w:rFonts w:asciiTheme="majorHAnsi" w:hAnsiTheme="majorHAnsi"/>
        </w:rPr>
      </w:pPr>
      <w:r w:rsidRPr="00B02212">
        <w:rPr>
          <w:rFonts w:asciiTheme="majorHAnsi" w:hAnsiTheme="majorHAnsi"/>
        </w:rPr>
        <w:t>HUM – CAP</w:t>
      </w:r>
    </w:p>
    <w:p w14:paraId="1FAE3189" w14:textId="77777777" w:rsidR="0028358F" w:rsidRPr="00B02212" w:rsidRDefault="0028358F" w:rsidP="0028358F">
      <w:pPr>
        <w:pStyle w:val="NoteLevel1"/>
        <w:numPr>
          <w:ilvl w:val="0"/>
          <w:numId w:val="11"/>
        </w:numPr>
        <w:rPr>
          <w:rFonts w:asciiTheme="majorHAnsi" w:hAnsiTheme="majorHAnsi"/>
        </w:rPr>
      </w:pPr>
      <w:r w:rsidRPr="00B02212">
        <w:rPr>
          <w:rFonts w:asciiTheme="majorHAnsi" w:hAnsiTheme="majorHAnsi"/>
        </w:rPr>
        <w:t>PHS – CAP</w:t>
      </w:r>
    </w:p>
    <w:p w14:paraId="78AF234B" w14:textId="77777777" w:rsidR="0028358F" w:rsidRPr="00B02212" w:rsidRDefault="0028358F" w:rsidP="0028358F">
      <w:pPr>
        <w:pStyle w:val="NoteLevel1"/>
        <w:numPr>
          <w:ilvl w:val="0"/>
          <w:numId w:val="11"/>
        </w:numPr>
        <w:rPr>
          <w:rFonts w:asciiTheme="majorHAnsi" w:hAnsiTheme="majorHAnsi"/>
        </w:rPr>
      </w:pPr>
      <w:r w:rsidRPr="00B02212">
        <w:rPr>
          <w:rFonts w:asciiTheme="majorHAnsi" w:hAnsiTheme="majorHAnsi"/>
        </w:rPr>
        <w:t>TECH</w:t>
      </w:r>
    </w:p>
    <w:p w14:paraId="71E9DBDF" w14:textId="77777777" w:rsidR="0028358F" w:rsidRPr="00B02212" w:rsidRDefault="0028358F" w:rsidP="0028358F">
      <w:pPr>
        <w:pStyle w:val="NoteLevel1"/>
        <w:numPr>
          <w:ilvl w:val="0"/>
          <w:numId w:val="11"/>
        </w:numPr>
        <w:rPr>
          <w:rFonts w:asciiTheme="majorHAnsi" w:hAnsiTheme="majorHAnsi"/>
        </w:rPr>
      </w:pPr>
      <w:r w:rsidRPr="00B02212">
        <w:rPr>
          <w:rFonts w:asciiTheme="majorHAnsi" w:hAnsiTheme="majorHAnsi"/>
        </w:rPr>
        <w:lastRenderedPageBreak/>
        <w:t>PRODUCTIVITY</w:t>
      </w:r>
    </w:p>
    <w:p w14:paraId="33A4DBF2" w14:textId="77777777" w:rsidR="0028358F" w:rsidRPr="00B02212" w:rsidRDefault="0028358F" w:rsidP="0028358F">
      <w:pPr>
        <w:pStyle w:val="NoteLevel1"/>
        <w:numPr>
          <w:ilvl w:val="0"/>
          <w:numId w:val="0"/>
        </w:numPr>
        <w:rPr>
          <w:rFonts w:asciiTheme="majorHAnsi" w:hAnsiTheme="majorHAnsi"/>
        </w:rPr>
      </w:pPr>
    </w:p>
    <w:p w14:paraId="569695F9" w14:textId="77777777" w:rsidR="0028358F" w:rsidRPr="00B02212" w:rsidRDefault="0028358F" w:rsidP="0028358F">
      <w:pPr>
        <w:pStyle w:val="NoteLevel1"/>
        <w:numPr>
          <w:ilvl w:val="0"/>
          <w:numId w:val="0"/>
        </w:numPr>
        <w:rPr>
          <w:rFonts w:asciiTheme="majorHAnsi" w:hAnsiTheme="majorHAnsi"/>
        </w:rPr>
      </w:pPr>
      <w:r w:rsidRPr="00B02212">
        <w:rPr>
          <w:rFonts w:asciiTheme="majorHAnsi" w:hAnsiTheme="majorHAnsi"/>
          <w:b/>
        </w:rPr>
        <w:t>Misperception Theory:</w:t>
      </w:r>
      <w:r w:rsidRPr="00B02212">
        <w:rPr>
          <w:rFonts w:asciiTheme="majorHAnsi" w:hAnsiTheme="majorHAnsi"/>
        </w:rPr>
        <w:t xml:space="preserve"> assume expert is correct</w:t>
      </w:r>
    </w:p>
    <w:p w14:paraId="6A046119" w14:textId="77777777" w:rsidR="0028358F" w:rsidRPr="00B02212" w:rsidRDefault="0028358F" w:rsidP="0028358F">
      <w:pPr>
        <w:pStyle w:val="NoteLevel1"/>
        <w:numPr>
          <w:ilvl w:val="0"/>
          <w:numId w:val="0"/>
        </w:numPr>
        <w:rPr>
          <w:rFonts w:asciiTheme="majorHAnsi" w:hAnsiTheme="majorHAnsi"/>
        </w:rPr>
      </w:pPr>
    </w:p>
    <w:p w14:paraId="450DEEA6" w14:textId="77777777" w:rsidR="0028358F" w:rsidRPr="00B02212" w:rsidRDefault="0028358F" w:rsidP="0028358F">
      <w:pPr>
        <w:pStyle w:val="NoteLevel1"/>
        <w:numPr>
          <w:ilvl w:val="0"/>
          <w:numId w:val="0"/>
        </w:numPr>
        <w:rPr>
          <w:rFonts w:asciiTheme="majorHAnsi" w:hAnsiTheme="majorHAnsi"/>
        </w:rPr>
      </w:pPr>
      <w:r w:rsidRPr="00B02212">
        <w:rPr>
          <w:rFonts w:asciiTheme="majorHAnsi" w:hAnsiTheme="majorHAnsi"/>
        </w:rPr>
        <w:t>Shift AS</w:t>
      </w:r>
    </w:p>
    <w:p w14:paraId="428925BB" w14:textId="77777777" w:rsidR="0028358F" w:rsidRPr="00B02212" w:rsidRDefault="0028358F" w:rsidP="0028358F">
      <w:pPr>
        <w:pStyle w:val="NoteLevel1"/>
        <w:numPr>
          <w:ilvl w:val="0"/>
          <w:numId w:val="13"/>
        </w:numPr>
        <w:rPr>
          <w:rFonts w:asciiTheme="majorHAnsi" w:hAnsiTheme="majorHAnsi"/>
        </w:rPr>
      </w:pPr>
      <w:r w:rsidRPr="00B02212">
        <w:rPr>
          <w:rFonts w:asciiTheme="majorHAnsi" w:hAnsiTheme="majorHAnsi"/>
        </w:rPr>
        <w:t>Change in input price (</w:t>
      </w:r>
      <w:r w:rsidRPr="00B02212">
        <w:rPr>
          <w:rFonts w:asciiTheme="majorHAnsi" w:hAnsiTheme="majorHAnsi"/>
          <w:b/>
        </w:rPr>
        <w:t>left</w:t>
      </w:r>
      <w:r w:rsidRPr="00B02212">
        <w:rPr>
          <w:rFonts w:asciiTheme="majorHAnsi" w:hAnsiTheme="majorHAnsi"/>
        </w:rPr>
        <w:t>)</w:t>
      </w:r>
    </w:p>
    <w:p w14:paraId="22793F17" w14:textId="77777777" w:rsidR="0028358F" w:rsidRPr="00B02212" w:rsidRDefault="0028358F" w:rsidP="0028358F">
      <w:pPr>
        <w:pStyle w:val="NoteLevel1"/>
        <w:numPr>
          <w:ilvl w:val="0"/>
          <w:numId w:val="13"/>
        </w:numPr>
        <w:rPr>
          <w:rFonts w:asciiTheme="majorHAnsi" w:hAnsiTheme="majorHAnsi"/>
        </w:rPr>
      </w:pPr>
      <w:r w:rsidRPr="00B02212">
        <w:rPr>
          <w:rFonts w:asciiTheme="majorHAnsi" w:hAnsiTheme="majorHAnsi"/>
        </w:rPr>
        <w:t>Change in inputs (</w:t>
      </w:r>
      <w:r w:rsidRPr="00B02212">
        <w:rPr>
          <w:rFonts w:asciiTheme="majorHAnsi" w:hAnsiTheme="majorHAnsi"/>
          <w:b/>
        </w:rPr>
        <w:t>right</w:t>
      </w:r>
      <w:r w:rsidRPr="00B02212">
        <w:rPr>
          <w:rFonts w:asciiTheme="majorHAnsi" w:hAnsiTheme="majorHAnsi"/>
        </w:rPr>
        <w:t>)</w:t>
      </w:r>
    </w:p>
    <w:p w14:paraId="20762C20" w14:textId="77777777" w:rsidR="0028358F" w:rsidRPr="00B02212" w:rsidRDefault="0028358F" w:rsidP="0028358F">
      <w:pPr>
        <w:pStyle w:val="NoteLevel1"/>
        <w:numPr>
          <w:ilvl w:val="0"/>
          <w:numId w:val="0"/>
        </w:numPr>
        <w:rPr>
          <w:rFonts w:asciiTheme="majorHAnsi" w:hAnsiTheme="majorHAnsi"/>
        </w:rPr>
      </w:pPr>
      <w:r w:rsidRPr="00B02212">
        <w:rPr>
          <w:rFonts w:asciiTheme="majorHAnsi" w:hAnsiTheme="majorHAnsi"/>
        </w:rPr>
        <w:t>Example: if prices or labor change, it will move to the left (</w:t>
      </w:r>
      <w:r w:rsidRPr="00B02212">
        <w:rPr>
          <w:rFonts w:asciiTheme="majorHAnsi" w:hAnsiTheme="majorHAnsi"/>
          <w:b/>
        </w:rPr>
        <w:t>decrease</w:t>
      </w:r>
      <w:r w:rsidRPr="00B02212">
        <w:rPr>
          <w:rFonts w:asciiTheme="majorHAnsi" w:hAnsiTheme="majorHAnsi"/>
        </w:rPr>
        <w:t>)</w:t>
      </w:r>
    </w:p>
    <w:p w14:paraId="70878823" w14:textId="77777777" w:rsidR="0028358F" w:rsidRPr="00B02212" w:rsidRDefault="0028358F" w:rsidP="0028358F">
      <w:pPr>
        <w:pStyle w:val="NoteLevel1"/>
        <w:numPr>
          <w:ilvl w:val="0"/>
          <w:numId w:val="0"/>
        </w:numPr>
        <w:rPr>
          <w:rFonts w:asciiTheme="majorHAnsi" w:hAnsiTheme="majorHAnsi"/>
        </w:rPr>
      </w:pPr>
    </w:p>
    <w:p w14:paraId="1A7E8F9E" w14:textId="77777777" w:rsidR="0028358F" w:rsidRPr="00B02212" w:rsidRDefault="0028358F" w:rsidP="0028358F">
      <w:pPr>
        <w:pStyle w:val="NoteLevel1"/>
        <w:numPr>
          <w:ilvl w:val="0"/>
          <w:numId w:val="0"/>
        </w:numPr>
        <w:rPr>
          <w:rFonts w:asciiTheme="majorHAnsi" w:hAnsiTheme="majorHAnsi"/>
        </w:rPr>
      </w:pPr>
      <w:r w:rsidRPr="00B02212">
        <w:rPr>
          <w:rFonts w:asciiTheme="majorHAnsi" w:hAnsiTheme="majorHAnsi"/>
          <w:b/>
        </w:rPr>
        <w:t>Spending:</w:t>
      </w:r>
      <w:r w:rsidRPr="00B02212">
        <w:rPr>
          <w:rFonts w:asciiTheme="majorHAnsi" w:hAnsiTheme="majorHAnsi"/>
        </w:rPr>
        <w:t xml:space="preserve"> Demand (AD)</w:t>
      </w:r>
    </w:p>
    <w:p w14:paraId="04585F44" w14:textId="77777777" w:rsidR="0028358F" w:rsidRPr="00B02212" w:rsidRDefault="0028358F" w:rsidP="0028358F">
      <w:pPr>
        <w:pStyle w:val="NoteLevel1"/>
        <w:numPr>
          <w:ilvl w:val="0"/>
          <w:numId w:val="0"/>
        </w:numPr>
        <w:rPr>
          <w:rFonts w:asciiTheme="majorHAnsi" w:hAnsiTheme="majorHAnsi"/>
        </w:rPr>
      </w:pPr>
      <w:r w:rsidRPr="00B02212">
        <w:rPr>
          <w:rFonts w:asciiTheme="majorHAnsi" w:hAnsiTheme="majorHAnsi"/>
          <w:b/>
        </w:rPr>
        <w:t>Production:</w:t>
      </w:r>
      <w:r w:rsidRPr="00B02212">
        <w:rPr>
          <w:rFonts w:asciiTheme="majorHAnsi" w:hAnsiTheme="majorHAnsi"/>
        </w:rPr>
        <w:t xml:space="preserve"> Supply (AS)</w:t>
      </w:r>
    </w:p>
    <w:p w14:paraId="4D4B7664" w14:textId="77777777" w:rsidR="0028358F" w:rsidRPr="00B02212" w:rsidRDefault="0028358F" w:rsidP="0028358F">
      <w:pPr>
        <w:pStyle w:val="NoteLevel1"/>
        <w:numPr>
          <w:ilvl w:val="0"/>
          <w:numId w:val="0"/>
        </w:numPr>
        <w:rPr>
          <w:rFonts w:asciiTheme="majorHAnsi" w:hAnsiTheme="majorHAnsi"/>
        </w:rPr>
      </w:pPr>
    </w:p>
    <w:p w14:paraId="6309A721" w14:textId="77777777" w:rsidR="0028358F" w:rsidRPr="00B02212" w:rsidRDefault="0028358F" w:rsidP="0028358F">
      <w:pPr>
        <w:pStyle w:val="NoteLevel1"/>
        <w:numPr>
          <w:ilvl w:val="0"/>
          <w:numId w:val="0"/>
        </w:numPr>
        <w:rPr>
          <w:rFonts w:asciiTheme="majorHAnsi" w:hAnsiTheme="majorHAnsi"/>
        </w:rPr>
      </w:pPr>
      <w:r w:rsidRPr="00B02212">
        <w:rPr>
          <w:rFonts w:asciiTheme="majorHAnsi" w:hAnsiTheme="majorHAnsi"/>
          <w:b/>
        </w:rPr>
        <w:t>Short-run:</w:t>
      </w:r>
      <w:r w:rsidRPr="00B02212">
        <w:rPr>
          <w:rFonts w:asciiTheme="majorHAnsi" w:hAnsiTheme="majorHAnsi"/>
        </w:rPr>
        <w:t xml:space="preserve"> assuming a specific set of conditions in the economy:</w:t>
      </w:r>
    </w:p>
    <w:p w14:paraId="045D7DCD" w14:textId="77777777" w:rsidR="0028358F" w:rsidRPr="00B02212" w:rsidRDefault="0028358F" w:rsidP="0028358F">
      <w:pPr>
        <w:pStyle w:val="NoteLevel1"/>
        <w:numPr>
          <w:ilvl w:val="0"/>
          <w:numId w:val="14"/>
        </w:numPr>
        <w:rPr>
          <w:rFonts w:asciiTheme="majorHAnsi" w:hAnsiTheme="majorHAnsi"/>
        </w:rPr>
      </w:pPr>
      <w:r w:rsidRPr="00B02212">
        <w:rPr>
          <w:rFonts w:asciiTheme="majorHAnsi" w:hAnsiTheme="majorHAnsi"/>
        </w:rPr>
        <w:t xml:space="preserve">There are constant prices for factors of production, especially money wage rates for labor </w:t>
      </w:r>
    </w:p>
    <w:p w14:paraId="11AFC8AA" w14:textId="77777777" w:rsidR="0028358F" w:rsidRPr="00B02212" w:rsidRDefault="0028358F" w:rsidP="0028358F">
      <w:pPr>
        <w:pStyle w:val="NoteLevel1"/>
        <w:numPr>
          <w:ilvl w:val="0"/>
          <w:numId w:val="14"/>
        </w:numPr>
        <w:rPr>
          <w:rFonts w:asciiTheme="majorHAnsi" w:hAnsiTheme="majorHAnsi"/>
        </w:rPr>
      </w:pPr>
      <w:r w:rsidRPr="00B02212">
        <w:rPr>
          <w:rFonts w:asciiTheme="majorHAnsi" w:hAnsiTheme="majorHAnsi"/>
        </w:rPr>
        <w:t xml:space="preserve">The supply of labor, the stock of capital, and the state of technology are fixed </w:t>
      </w:r>
    </w:p>
    <w:p w14:paraId="1FB1D529" w14:textId="77777777" w:rsidR="0028358F" w:rsidRPr="00B02212" w:rsidRDefault="0028358F" w:rsidP="0028358F">
      <w:pPr>
        <w:pStyle w:val="NoteLevel1"/>
        <w:numPr>
          <w:ilvl w:val="0"/>
          <w:numId w:val="14"/>
        </w:numPr>
        <w:rPr>
          <w:rFonts w:asciiTheme="majorHAnsi" w:hAnsiTheme="majorHAnsi"/>
        </w:rPr>
      </w:pPr>
      <w:r w:rsidRPr="00B02212">
        <w:rPr>
          <w:rFonts w:asciiTheme="majorHAnsi" w:hAnsiTheme="majorHAnsi"/>
        </w:rPr>
        <w:t xml:space="preserve">The money supply is also fixed </w:t>
      </w:r>
    </w:p>
    <w:p w14:paraId="044B509A" w14:textId="77777777" w:rsidR="0028358F" w:rsidRPr="00B02212" w:rsidRDefault="0028358F" w:rsidP="0028358F">
      <w:pPr>
        <w:pStyle w:val="NoteLevel1"/>
        <w:numPr>
          <w:ilvl w:val="0"/>
          <w:numId w:val="0"/>
        </w:numPr>
        <w:rPr>
          <w:rFonts w:asciiTheme="majorHAnsi" w:hAnsiTheme="majorHAnsi"/>
        </w:rPr>
      </w:pPr>
    </w:p>
    <w:p w14:paraId="585FDB17" w14:textId="77777777" w:rsidR="0028358F" w:rsidRPr="00B02212" w:rsidRDefault="0028358F" w:rsidP="0028358F">
      <w:pPr>
        <w:pStyle w:val="NoteLevel1"/>
        <w:numPr>
          <w:ilvl w:val="0"/>
          <w:numId w:val="0"/>
        </w:numPr>
        <w:rPr>
          <w:rFonts w:asciiTheme="majorHAnsi" w:hAnsiTheme="majorHAnsi"/>
        </w:rPr>
      </w:pPr>
      <w:r w:rsidRPr="00B02212">
        <w:rPr>
          <w:rFonts w:asciiTheme="majorHAnsi" w:hAnsiTheme="majorHAnsi"/>
          <w:b/>
        </w:rPr>
        <w:t xml:space="preserve">Aggregate Demand </w:t>
      </w:r>
      <w:r w:rsidRPr="00B02212">
        <w:rPr>
          <w:rFonts w:asciiTheme="majorHAnsi" w:hAnsiTheme="majorHAnsi"/>
        </w:rPr>
        <w:t xml:space="preserve">and </w:t>
      </w:r>
      <w:r w:rsidRPr="00B02212">
        <w:rPr>
          <w:rFonts w:asciiTheme="majorHAnsi" w:hAnsiTheme="majorHAnsi"/>
          <w:b/>
        </w:rPr>
        <w:t>Aggregate Supply model</w:t>
      </w:r>
      <w:r w:rsidRPr="00B02212">
        <w:rPr>
          <w:rFonts w:asciiTheme="majorHAnsi" w:hAnsiTheme="majorHAnsi"/>
        </w:rPr>
        <w:t xml:space="preserve"> is such an analytical framework. It helps us understand the conditions that determine output and prices, and changes in output and prices over time</w:t>
      </w:r>
    </w:p>
    <w:p w14:paraId="7064F591" w14:textId="77777777" w:rsidR="0028358F" w:rsidRPr="00B02212" w:rsidRDefault="0028358F" w:rsidP="0028358F">
      <w:pPr>
        <w:pStyle w:val="NoteLevel1"/>
        <w:numPr>
          <w:ilvl w:val="0"/>
          <w:numId w:val="0"/>
        </w:numPr>
        <w:rPr>
          <w:rFonts w:asciiTheme="majorHAnsi" w:hAnsiTheme="majorHAnsi"/>
        </w:rPr>
      </w:pPr>
    </w:p>
    <w:p w14:paraId="6C2DB150" w14:textId="77777777" w:rsidR="0028358F" w:rsidRPr="00B02212" w:rsidRDefault="0028358F" w:rsidP="0028358F">
      <w:pPr>
        <w:pStyle w:val="NoteLevel1"/>
        <w:numPr>
          <w:ilvl w:val="0"/>
          <w:numId w:val="0"/>
        </w:numPr>
        <w:rPr>
          <w:rFonts w:asciiTheme="majorHAnsi" w:hAnsiTheme="majorHAnsi"/>
        </w:rPr>
      </w:pPr>
      <w:r w:rsidRPr="00B02212">
        <w:rPr>
          <w:rFonts w:asciiTheme="majorHAnsi" w:hAnsiTheme="majorHAnsi"/>
          <w:b/>
        </w:rPr>
        <w:t xml:space="preserve">Aggregate Demand: </w:t>
      </w:r>
      <w:r w:rsidRPr="00B02212">
        <w:rPr>
          <w:rFonts w:asciiTheme="majorHAnsi" w:hAnsiTheme="majorHAnsi"/>
        </w:rPr>
        <w:t xml:space="preserve">the relationship between aggregate expenditure on final goods and services and the general price level </w:t>
      </w:r>
    </w:p>
    <w:p w14:paraId="2FF82ACC" w14:textId="77777777" w:rsidR="0028358F" w:rsidRPr="00B02212" w:rsidRDefault="0028358F" w:rsidP="0028358F">
      <w:pPr>
        <w:pStyle w:val="NoteLevel1"/>
        <w:numPr>
          <w:ilvl w:val="0"/>
          <w:numId w:val="0"/>
        </w:numPr>
        <w:rPr>
          <w:rFonts w:asciiTheme="majorHAnsi" w:hAnsiTheme="majorHAnsi"/>
        </w:rPr>
      </w:pPr>
    </w:p>
    <w:p w14:paraId="5E8E9AC4" w14:textId="77777777" w:rsidR="0028358F" w:rsidRPr="00B02212" w:rsidRDefault="0028358F" w:rsidP="0028358F">
      <w:pPr>
        <w:pStyle w:val="NoteLevel1"/>
        <w:numPr>
          <w:ilvl w:val="0"/>
          <w:numId w:val="0"/>
        </w:numPr>
        <w:rPr>
          <w:rFonts w:asciiTheme="majorHAnsi" w:hAnsiTheme="majorHAnsi"/>
        </w:rPr>
      </w:pPr>
      <w:r w:rsidRPr="00B02212">
        <w:rPr>
          <w:rFonts w:asciiTheme="majorHAnsi" w:hAnsiTheme="majorHAnsi"/>
          <w:b/>
        </w:rPr>
        <w:t>Aggregate Supply:</w:t>
      </w:r>
      <w:r w:rsidRPr="00B02212">
        <w:rPr>
          <w:rFonts w:asciiTheme="majorHAnsi" w:hAnsiTheme="majorHAnsi"/>
        </w:rPr>
        <w:t xml:space="preserve"> the relationship between the output of goods and services produced by business and the general price level</w:t>
      </w:r>
    </w:p>
    <w:p w14:paraId="1FD4360F" w14:textId="77777777" w:rsidR="004C03B0" w:rsidRPr="00B02212" w:rsidRDefault="004C03B0" w:rsidP="0028358F">
      <w:pPr>
        <w:pStyle w:val="NoteLevel1"/>
        <w:numPr>
          <w:ilvl w:val="0"/>
          <w:numId w:val="0"/>
        </w:numPr>
        <w:rPr>
          <w:rFonts w:asciiTheme="majorHAnsi" w:hAnsiTheme="majorHAnsi"/>
        </w:rPr>
      </w:pPr>
    </w:p>
    <w:p w14:paraId="2B2AA3A9" w14:textId="77777777" w:rsidR="004C03B0" w:rsidRPr="00B02212" w:rsidRDefault="004C03B0" w:rsidP="0028358F">
      <w:pPr>
        <w:pStyle w:val="NoteLevel1"/>
        <w:numPr>
          <w:ilvl w:val="0"/>
          <w:numId w:val="0"/>
        </w:numPr>
        <w:rPr>
          <w:rFonts w:asciiTheme="majorHAnsi" w:hAnsiTheme="majorHAnsi"/>
        </w:rPr>
      </w:pPr>
      <w:r w:rsidRPr="00B02212">
        <w:rPr>
          <w:rFonts w:asciiTheme="majorHAnsi" w:hAnsiTheme="majorHAnsi"/>
          <w:b/>
        </w:rPr>
        <w:t>Aggregate Demand (AD)</w:t>
      </w:r>
      <w:r w:rsidRPr="00B02212">
        <w:rPr>
          <w:rFonts w:asciiTheme="majorHAnsi" w:hAnsiTheme="majorHAnsi"/>
        </w:rPr>
        <w:t>: (C + I + G + X – IM)</w:t>
      </w:r>
    </w:p>
    <w:p w14:paraId="1DD54571" w14:textId="77777777" w:rsidR="004C03B0" w:rsidRPr="00B02212" w:rsidRDefault="004C03B0" w:rsidP="0028358F">
      <w:pPr>
        <w:pStyle w:val="NoteLevel1"/>
        <w:numPr>
          <w:ilvl w:val="0"/>
          <w:numId w:val="0"/>
        </w:numPr>
        <w:rPr>
          <w:rFonts w:asciiTheme="majorHAnsi" w:hAnsiTheme="majorHAnsi"/>
        </w:rPr>
      </w:pPr>
    </w:p>
    <w:p w14:paraId="19D5B8A0" w14:textId="77777777" w:rsidR="004C03B0" w:rsidRPr="00B02212" w:rsidRDefault="004C03B0" w:rsidP="0028358F">
      <w:pPr>
        <w:pStyle w:val="NoteLevel1"/>
        <w:numPr>
          <w:ilvl w:val="0"/>
          <w:numId w:val="0"/>
        </w:numPr>
        <w:rPr>
          <w:rFonts w:asciiTheme="majorHAnsi" w:hAnsiTheme="majorHAnsi"/>
        </w:rPr>
      </w:pPr>
      <w:r w:rsidRPr="00B02212">
        <w:rPr>
          <w:rFonts w:asciiTheme="majorHAnsi" w:hAnsiTheme="majorHAnsi"/>
          <w:b/>
        </w:rPr>
        <w:t>Aggregate Supply (AS):</w:t>
      </w:r>
      <w:r w:rsidRPr="00B02212">
        <w:rPr>
          <w:rFonts w:asciiTheme="majorHAnsi" w:hAnsiTheme="majorHAnsi"/>
        </w:rPr>
        <w:t xml:space="preserve"> the output of final goods and services business produces at different price levels when other conditions are constant</w:t>
      </w:r>
    </w:p>
    <w:p w14:paraId="37188AEC" w14:textId="77777777" w:rsidR="004C03B0" w:rsidRPr="00B02212" w:rsidRDefault="004C03B0" w:rsidP="0028358F">
      <w:pPr>
        <w:pStyle w:val="NoteLevel1"/>
        <w:numPr>
          <w:ilvl w:val="0"/>
          <w:numId w:val="0"/>
        </w:numPr>
        <w:rPr>
          <w:rFonts w:asciiTheme="majorHAnsi" w:hAnsiTheme="majorHAnsi"/>
        </w:rPr>
      </w:pPr>
    </w:p>
    <w:p w14:paraId="43964D6F" w14:textId="77777777" w:rsidR="004C03B0" w:rsidRPr="00B02212" w:rsidRDefault="004C03B0" w:rsidP="0028358F">
      <w:pPr>
        <w:pStyle w:val="NoteLevel1"/>
        <w:numPr>
          <w:ilvl w:val="0"/>
          <w:numId w:val="0"/>
        </w:numPr>
        <w:rPr>
          <w:rFonts w:asciiTheme="majorHAnsi" w:hAnsiTheme="majorHAnsi"/>
        </w:rPr>
      </w:pPr>
      <w:r w:rsidRPr="00B02212">
        <w:rPr>
          <w:rFonts w:asciiTheme="majorHAnsi" w:hAnsiTheme="majorHAnsi"/>
          <w:b/>
        </w:rPr>
        <w:t xml:space="preserve">AD and AS </w:t>
      </w:r>
      <w:r w:rsidRPr="00B02212">
        <w:rPr>
          <w:rFonts w:asciiTheme="majorHAnsi" w:hAnsiTheme="majorHAnsi"/>
        </w:rPr>
        <w:t xml:space="preserve">together determine </w:t>
      </w:r>
      <w:r w:rsidRPr="00B02212">
        <w:rPr>
          <w:rFonts w:asciiTheme="majorHAnsi" w:hAnsiTheme="majorHAnsi"/>
          <w:b/>
        </w:rPr>
        <w:t>EQUILIBRIUM REAL GDP</w:t>
      </w:r>
      <w:r w:rsidRPr="00B02212">
        <w:rPr>
          <w:rFonts w:asciiTheme="majorHAnsi" w:hAnsiTheme="majorHAnsi"/>
        </w:rPr>
        <w:t xml:space="preserve"> and the general price level </w:t>
      </w:r>
    </w:p>
    <w:p w14:paraId="78258306" w14:textId="77777777" w:rsidR="00933AB9" w:rsidRPr="00B02212" w:rsidRDefault="00933AB9" w:rsidP="0023495B">
      <w:pPr>
        <w:pStyle w:val="NoteLevel1"/>
        <w:numPr>
          <w:ilvl w:val="0"/>
          <w:numId w:val="0"/>
        </w:numPr>
        <w:rPr>
          <w:rFonts w:asciiTheme="majorHAnsi" w:hAnsiTheme="majorHAnsi"/>
        </w:rPr>
      </w:pPr>
    </w:p>
    <w:p w14:paraId="2CB4C76D" w14:textId="7DDE4C10" w:rsidR="0014733D" w:rsidRPr="00B02212" w:rsidRDefault="0014733D" w:rsidP="0023495B">
      <w:pPr>
        <w:pStyle w:val="NoteLevel1"/>
        <w:numPr>
          <w:ilvl w:val="0"/>
          <w:numId w:val="0"/>
        </w:numPr>
        <w:rPr>
          <w:rFonts w:asciiTheme="majorHAnsi" w:hAnsiTheme="majorHAnsi"/>
        </w:rPr>
      </w:pPr>
      <w:r w:rsidRPr="00B02212">
        <w:rPr>
          <w:rFonts w:asciiTheme="majorHAnsi" w:hAnsiTheme="majorHAnsi"/>
          <w:b/>
        </w:rPr>
        <w:lastRenderedPageBreak/>
        <w:t xml:space="preserve">Equilibrium real GDP: </w:t>
      </w:r>
      <w:r w:rsidRPr="00B02212">
        <w:rPr>
          <w:rFonts w:asciiTheme="majorHAnsi" w:hAnsiTheme="majorHAnsi"/>
        </w:rPr>
        <w:t xml:space="preserve"> AD = AS, planned expenditure equals current output and provides business revenues that cover costs including expected profit. </w:t>
      </w:r>
    </w:p>
    <w:p w14:paraId="47A77272" w14:textId="77777777" w:rsidR="0014733D" w:rsidRPr="00B02212" w:rsidRDefault="0014733D" w:rsidP="0023495B">
      <w:pPr>
        <w:pStyle w:val="NoteLevel1"/>
        <w:numPr>
          <w:ilvl w:val="0"/>
          <w:numId w:val="0"/>
        </w:numPr>
        <w:rPr>
          <w:rFonts w:asciiTheme="majorHAnsi" w:hAnsiTheme="majorHAnsi"/>
        </w:rPr>
      </w:pPr>
    </w:p>
    <w:p w14:paraId="5418FB0C" w14:textId="4BE8A463" w:rsidR="0014733D" w:rsidRPr="00B02212" w:rsidRDefault="0014733D" w:rsidP="0023495B">
      <w:pPr>
        <w:pStyle w:val="NoteLevel1"/>
        <w:numPr>
          <w:ilvl w:val="0"/>
          <w:numId w:val="0"/>
        </w:numPr>
        <w:rPr>
          <w:rFonts w:asciiTheme="majorHAnsi" w:hAnsiTheme="majorHAnsi"/>
        </w:rPr>
      </w:pPr>
      <w:r w:rsidRPr="00B02212">
        <w:rPr>
          <w:rFonts w:asciiTheme="majorHAnsi" w:hAnsiTheme="majorHAnsi"/>
          <w:b/>
        </w:rPr>
        <w:t xml:space="preserve">Natural unemployment rate: </w:t>
      </w:r>
      <w:r w:rsidRPr="00B02212">
        <w:rPr>
          <w:rFonts w:asciiTheme="majorHAnsi" w:hAnsiTheme="majorHAnsi"/>
        </w:rPr>
        <w:t xml:space="preserve"> the unemployment rate that corresponds to potential GDP. Today, Canadian potential output means an unemployment rate of about 6 to 7 percent. This is usually called the </w:t>
      </w:r>
      <w:r w:rsidRPr="00B02212">
        <w:rPr>
          <w:rFonts w:asciiTheme="majorHAnsi" w:hAnsiTheme="majorHAnsi"/>
          <w:b/>
        </w:rPr>
        <w:t>“natural unemployment rate”</w:t>
      </w:r>
      <w:r w:rsidRPr="00B02212">
        <w:rPr>
          <w:rFonts w:asciiTheme="majorHAnsi" w:hAnsiTheme="majorHAnsi"/>
        </w:rPr>
        <w:t xml:space="preserve">. </w:t>
      </w:r>
    </w:p>
    <w:p w14:paraId="5D63D14D" w14:textId="77777777" w:rsidR="0014733D" w:rsidRPr="00B02212" w:rsidRDefault="0014733D" w:rsidP="0023495B">
      <w:pPr>
        <w:pStyle w:val="NoteLevel1"/>
        <w:numPr>
          <w:ilvl w:val="0"/>
          <w:numId w:val="0"/>
        </w:numPr>
        <w:rPr>
          <w:rFonts w:asciiTheme="majorHAnsi" w:hAnsiTheme="majorHAnsi"/>
        </w:rPr>
      </w:pPr>
    </w:p>
    <w:p w14:paraId="52206601" w14:textId="240D43C2" w:rsidR="004C03B0" w:rsidRPr="00B02212" w:rsidRDefault="004C03B0" w:rsidP="0023495B">
      <w:pPr>
        <w:pStyle w:val="NoteLevel1"/>
        <w:numPr>
          <w:ilvl w:val="0"/>
          <w:numId w:val="0"/>
        </w:numPr>
        <w:rPr>
          <w:rFonts w:asciiTheme="majorHAnsi" w:hAnsiTheme="majorHAnsi"/>
        </w:rPr>
      </w:pPr>
      <w:r w:rsidRPr="00B02212">
        <w:rPr>
          <w:rFonts w:asciiTheme="majorHAnsi" w:hAnsiTheme="majorHAnsi"/>
          <w:b/>
        </w:rPr>
        <w:t>Potential Output:</w:t>
      </w:r>
      <w:r w:rsidRPr="00B02212">
        <w:rPr>
          <w:rFonts w:asciiTheme="majorHAnsi" w:hAnsiTheme="majorHAnsi"/>
        </w:rPr>
        <w:t xml:space="preserve"> the real GDP the economy can produce on a sustained basis with current labor force, capital and technology without generating inflationary p</w:t>
      </w:r>
      <w:r w:rsidR="00BE294E" w:rsidRPr="00B02212">
        <w:rPr>
          <w:rFonts w:asciiTheme="majorHAnsi" w:hAnsiTheme="majorHAnsi"/>
        </w:rPr>
        <w:t xml:space="preserve">ressure on prices. Potential output is real GDP when all markets are in equilibrium. </w:t>
      </w:r>
    </w:p>
    <w:p w14:paraId="78BE3DE7" w14:textId="77777777" w:rsidR="00F64544" w:rsidRPr="00B02212" w:rsidRDefault="00F64544" w:rsidP="0023495B">
      <w:pPr>
        <w:pStyle w:val="NoteLevel1"/>
        <w:numPr>
          <w:ilvl w:val="0"/>
          <w:numId w:val="0"/>
        </w:numPr>
        <w:rPr>
          <w:rFonts w:asciiTheme="majorHAnsi" w:hAnsiTheme="majorHAnsi"/>
        </w:rPr>
      </w:pPr>
    </w:p>
    <w:p w14:paraId="6251F9F6" w14:textId="1734912A" w:rsidR="00F64544" w:rsidRPr="00B02212" w:rsidRDefault="00F64544" w:rsidP="0023495B">
      <w:pPr>
        <w:pStyle w:val="NoteLevel1"/>
        <w:numPr>
          <w:ilvl w:val="0"/>
          <w:numId w:val="0"/>
        </w:numPr>
        <w:rPr>
          <w:rFonts w:asciiTheme="majorHAnsi" w:hAnsiTheme="majorHAnsi"/>
        </w:rPr>
      </w:pPr>
      <w:r w:rsidRPr="00B02212">
        <w:rPr>
          <w:rFonts w:asciiTheme="majorHAnsi" w:hAnsiTheme="majorHAnsi"/>
          <w:u w:val="single"/>
        </w:rPr>
        <w:t>Fluctuations in AD and AS</w:t>
      </w:r>
      <w:r w:rsidRPr="00B02212">
        <w:rPr>
          <w:rFonts w:asciiTheme="majorHAnsi" w:hAnsiTheme="majorHAnsi"/>
        </w:rPr>
        <w:t xml:space="preserve"> cause business cycles in real GDP and employment. Unemployment rises when output growth is less than the </w:t>
      </w:r>
      <w:proofErr w:type="gramStart"/>
      <w:r w:rsidRPr="00B02212">
        <w:rPr>
          <w:rFonts w:asciiTheme="majorHAnsi" w:hAnsiTheme="majorHAnsi"/>
        </w:rPr>
        <w:t>growth of real GDP are</w:t>
      </w:r>
      <w:proofErr w:type="gramEnd"/>
      <w:r w:rsidRPr="00B02212">
        <w:rPr>
          <w:rFonts w:asciiTheme="majorHAnsi" w:hAnsiTheme="majorHAnsi"/>
        </w:rPr>
        <w:t xml:space="preserve"> described as </w:t>
      </w:r>
      <w:r w:rsidRPr="00B02212">
        <w:rPr>
          <w:rFonts w:asciiTheme="majorHAnsi" w:hAnsiTheme="majorHAnsi"/>
          <w:b/>
        </w:rPr>
        <w:t>business cycles</w:t>
      </w:r>
      <w:r w:rsidRPr="00B02212">
        <w:rPr>
          <w:rFonts w:asciiTheme="majorHAnsi" w:hAnsiTheme="majorHAnsi"/>
        </w:rPr>
        <w:t xml:space="preserve"> in economic activity. </w:t>
      </w:r>
    </w:p>
    <w:p w14:paraId="3FF612B3" w14:textId="77777777" w:rsidR="004C03B0" w:rsidRPr="00B02212" w:rsidRDefault="004C03B0" w:rsidP="0023495B">
      <w:pPr>
        <w:pStyle w:val="NoteLevel1"/>
        <w:numPr>
          <w:ilvl w:val="0"/>
          <w:numId w:val="0"/>
        </w:numPr>
        <w:rPr>
          <w:rFonts w:asciiTheme="majorHAnsi" w:hAnsiTheme="majorHAnsi"/>
        </w:rPr>
      </w:pPr>
    </w:p>
    <w:p w14:paraId="5E382ACD" w14:textId="77777777" w:rsidR="004C03B0" w:rsidRPr="00B02212" w:rsidRDefault="004C03B0" w:rsidP="0023495B">
      <w:pPr>
        <w:pStyle w:val="NoteLevel1"/>
        <w:numPr>
          <w:ilvl w:val="0"/>
          <w:numId w:val="0"/>
        </w:numPr>
        <w:rPr>
          <w:rFonts w:asciiTheme="majorHAnsi" w:hAnsiTheme="majorHAnsi"/>
        </w:rPr>
      </w:pPr>
      <w:r w:rsidRPr="00B02212">
        <w:rPr>
          <w:rFonts w:asciiTheme="majorHAnsi" w:hAnsiTheme="majorHAnsi"/>
          <w:b/>
        </w:rPr>
        <w:t>Business Cycles:</w:t>
      </w:r>
      <w:r w:rsidRPr="00B02212">
        <w:rPr>
          <w:rFonts w:asciiTheme="majorHAnsi" w:hAnsiTheme="majorHAnsi"/>
        </w:rPr>
        <w:t xml:space="preserve"> short-term fluctuations of actual real GDP</w:t>
      </w:r>
    </w:p>
    <w:p w14:paraId="2BCEE925" w14:textId="77777777" w:rsidR="004C03B0" w:rsidRPr="00B02212" w:rsidRDefault="004C03B0" w:rsidP="0023495B">
      <w:pPr>
        <w:pStyle w:val="NoteLevel1"/>
        <w:numPr>
          <w:ilvl w:val="0"/>
          <w:numId w:val="0"/>
        </w:numPr>
        <w:rPr>
          <w:rFonts w:asciiTheme="majorHAnsi" w:hAnsiTheme="majorHAnsi"/>
        </w:rPr>
      </w:pPr>
      <w:r w:rsidRPr="00B02212">
        <w:rPr>
          <w:rFonts w:asciiTheme="majorHAnsi" w:hAnsiTheme="majorHAnsi"/>
        </w:rPr>
        <w:t>Output Gap = Y –</w:t>
      </w:r>
      <w:proofErr w:type="spellStart"/>
      <w:r w:rsidRPr="00B02212">
        <w:rPr>
          <w:rFonts w:asciiTheme="majorHAnsi" w:hAnsiTheme="majorHAnsi"/>
        </w:rPr>
        <w:t>Yp</w:t>
      </w:r>
      <w:proofErr w:type="spellEnd"/>
    </w:p>
    <w:p w14:paraId="3BD2EEC8" w14:textId="77777777" w:rsidR="004C03B0" w:rsidRPr="00B02212" w:rsidRDefault="004C03B0" w:rsidP="0023495B">
      <w:pPr>
        <w:pStyle w:val="NoteLevel1"/>
        <w:numPr>
          <w:ilvl w:val="0"/>
          <w:numId w:val="0"/>
        </w:numPr>
        <w:rPr>
          <w:rFonts w:asciiTheme="majorHAnsi" w:hAnsiTheme="majorHAnsi"/>
        </w:rPr>
      </w:pPr>
    </w:p>
    <w:p w14:paraId="261F4D4B" w14:textId="020D8DAD" w:rsidR="004C03B0" w:rsidRPr="00B02212" w:rsidRDefault="004C03B0" w:rsidP="0023495B">
      <w:pPr>
        <w:pStyle w:val="NoteLevel1"/>
        <w:numPr>
          <w:ilvl w:val="0"/>
          <w:numId w:val="0"/>
        </w:numPr>
        <w:rPr>
          <w:rFonts w:asciiTheme="majorHAnsi" w:hAnsiTheme="majorHAnsi"/>
        </w:rPr>
      </w:pPr>
      <w:r w:rsidRPr="00B02212">
        <w:rPr>
          <w:rFonts w:asciiTheme="majorHAnsi" w:hAnsiTheme="majorHAnsi"/>
          <w:b/>
        </w:rPr>
        <w:t xml:space="preserve">Inflationary gap: </w:t>
      </w:r>
      <w:r w:rsidRPr="00B02212">
        <w:rPr>
          <w:rFonts w:asciiTheme="majorHAnsi" w:hAnsiTheme="majorHAnsi"/>
        </w:rPr>
        <w:t>a measure of the amount by which actual GDP is greater than potential GDP</w:t>
      </w:r>
      <w:r w:rsidR="00F64544" w:rsidRPr="00B02212">
        <w:rPr>
          <w:rFonts w:asciiTheme="majorHAnsi" w:hAnsiTheme="majorHAnsi"/>
        </w:rPr>
        <w:t xml:space="preserve"> (High growth rates in the BOOM phase of the cycle create positive output gaps, which are called </w:t>
      </w:r>
      <w:r w:rsidR="00F64544" w:rsidRPr="00B02212">
        <w:rPr>
          <w:rFonts w:asciiTheme="majorHAnsi" w:hAnsiTheme="majorHAnsi"/>
          <w:b/>
        </w:rPr>
        <w:t>inflationary gaps</w:t>
      </w:r>
      <w:r w:rsidR="00F64544" w:rsidRPr="00B02212">
        <w:rPr>
          <w:rFonts w:asciiTheme="majorHAnsi" w:hAnsiTheme="majorHAnsi"/>
        </w:rPr>
        <w:t xml:space="preserve"> because they put pressure on costs and prices. </w:t>
      </w:r>
      <w:r w:rsidR="00EC4402" w:rsidRPr="00B02212">
        <w:rPr>
          <w:rFonts w:asciiTheme="majorHAnsi" w:hAnsiTheme="majorHAnsi"/>
        </w:rPr>
        <w:t xml:space="preserve">Inflationary gaps reduce standards of living in more subtle ways. They push up the price level, raising the cost of living. But the rise in the cost of living affects different people in different ways. Those on fixed money incomes suffer a reduction in their standards of living. People holding their wealth in fixed price financial assets like bank deposits and bonds suffer a loss in their real wealth. On the other hand, inflation reduces the real value of debt, whether it is mortgage debt used to finance the purchase of a house, or a student loan used to finance education. </w:t>
      </w:r>
    </w:p>
    <w:p w14:paraId="19E4F989" w14:textId="77777777" w:rsidR="004C03B0" w:rsidRPr="00B02212" w:rsidRDefault="004C03B0" w:rsidP="0023495B">
      <w:pPr>
        <w:pStyle w:val="NoteLevel1"/>
        <w:numPr>
          <w:ilvl w:val="0"/>
          <w:numId w:val="0"/>
        </w:numPr>
        <w:rPr>
          <w:rFonts w:asciiTheme="majorHAnsi" w:hAnsiTheme="majorHAnsi"/>
        </w:rPr>
      </w:pPr>
    </w:p>
    <w:p w14:paraId="0045B498" w14:textId="1D65A96C" w:rsidR="004C03B0" w:rsidRPr="00B02212" w:rsidRDefault="004C03B0" w:rsidP="0023495B">
      <w:pPr>
        <w:pStyle w:val="NoteLevel1"/>
        <w:numPr>
          <w:ilvl w:val="0"/>
          <w:numId w:val="0"/>
        </w:numPr>
        <w:rPr>
          <w:rFonts w:asciiTheme="majorHAnsi" w:hAnsiTheme="majorHAnsi"/>
        </w:rPr>
      </w:pPr>
      <w:r w:rsidRPr="00B02212">
        <w:rPr>
          <w:rFonts w:asciiTheme="majorHAnsi" w:hAnsiTheme="majorHAnsi"/>
          <w:b/>
        </w:rPr>
        <w:t>Recessionary gap:</w:t>
      </w:r>
      <w:r w:rsidRPr="00B02212">
        <w:rPr>
          <w:rFonts w:asciiTheme="majorHAnsi" w:hAnsiTheme="majorHAnsi"/>
        </w:rPr>
        <w:t xml:space="preserve"> a measure of the amount by which actual GDP is less than potential GDP</w:t>
      </w:r>
      <w:r w:rsidR="00F64544" w:rsidRPr="00B02212">
        <w:rPr>
          <w:rFonts w:asciiTheme="majorHAnsi" w:hAnsiTheme="majorHAnsi"/>
        </w:rPr>
        <w:t xml:space="preserve"> (Low or negative growth rats that result in negative output gaps and rising unemployment rate)</w:t>
      </w:r>
    </w:p>
    <w:p w14:paraId="0D2DEB10" w14:textId="77777777" w:rsidR="003137C7" w:rsidRPr="00B02212" w:rsidRDefault="003137C7">
      <w:pPr>
        <w:pStyle w:val="NoteLevel1"/>
        <w:rPr>
          <w:rFonts w:asciiTheme="majorHAnsi" w:hAnsiTheme="majorHAnsi"/>
        </w:rPr>
      </w:pPr>
    </w:p>
    <w:p w14:paraId="359F6F00" w14:textId="77777777" w:rsidR="003137C7" w:rsidRPr="00B02212" w:rsidRDefault="003137C7">
      <w:pPr>
        <w:pStyle w:val="NoteLevel1"/>
        <w:rPr>
          <w:rFonts w:asciiTheme="majorHAnsi" w:hAnsiTheme="majorHAnsi"/>
          <w:color w:val="0000FF"/>
        </w:rPr>
      </w:pPr>
      <w:r w:rsidRPr="00B02212">
        <w:rPr>
          <w:rFonts w:asciiTheme="majorHAnsi" w:hAnsiTheme="majorHAnsi"/>
          <w:color w:val="0000FF"/>
        </w:rPr>
        <w:t>HIGH UNEMPLOYMENT LOWERS WAGE RATES AND COSTS. AS SHIFTS DOWN</w:t>
      </w:r>
    </w:p>
    <w:p w14:paraId="40721EF8" w14:textId="77777777" w:rsidR="003137C7" w:rsidRPr="00B02212" w:rsidRDefault="003137C7">
      <w:pPr>
        <w:pStyle w:val="NoteLevel1"/>
        <w:rPr>
          <w:rFonts w:asciiTheme="majorHAnsi" w:hAnsiTheme="majorHAnsi"/>
          <w:color w:val="0000FF"/>
        </w:rPr>
      </w:pPr>
    </w:p>
    <w:p w14:paraId="751AE1B0" w14:textId="77777777" w:rsidR="003137C7" w:rsidRPr="00B02212" w:rsidRDefault="003137C7">
      <w:pPr>
        <w:pStyle w:val="NoteLevel1"/>
        <w:rPr>
          <w:rFonts w:asciiTheme="majorHAnsi" w:hAnsiTheme="majorHAnsi"/>
          <w:color w:val="0000FF"/>
        </w:rPr>
      </w:pPr>
      <w:r w:rsidRPr="00B02212">
        <w:rPr>
          <w:rFonts w:asciiTheme="majorHAnsi" w:hAnsiTheme="majorHAnsi"/>
          <w:color w:val="0000FF"/>
        </w:rPr>
        <w:t>LOW UNEMPLOYMENT RAISES WAGE RATES AND COSTS. AS SHIFTS UP</w:t>
      </w:r>
    </w:p>
    <w:p w14:paraId="235115B9" w14:textId="77777777" w:rsidR="003137C7" w:rsidRPr="00B02212" w:rsidRDefault="003137C7">
      <w:pPr>
        <w:pStyle w:val="NoteLevel1"/>
        <w:rPr>
          <w:rFonts w:asciiTheme="majorHAnsi" w:hAnsiTheme="majorHAnsi"/>
        </w:rPr>
      </w:pPr>
    </w:p>
    <w:p w14:paraId="78BB2C8D" w14:textId="77777777" w:rsidR="003137C7" w:rsidRPr="00B02212" w:rsidRDefault="003137C7">
      <w:pPr>
        <w:pStyle w:val="NoteLevel1"/>
        <w:rPr>
          <w:rFonts w:asciiTheme="majorHAnsi" w:hAnsiTheme="majorHAnsi"/>
          <w:b/>
          <w:i/>
          <w:color w:val="FF0000"/>
          <w:u w:val="single"/>
        </w:rPr>
      </w:pPr>
      <w:r w:rsidRPr="00B02212">
        <w:rPr>
          <w:rFonts w:asciiTheme="majorHAnsi" w:hAnsiTheme="majorHAnsi"/>
          <w:b/>
          <w:i/>
          <w:color w:val="FF0000"/>
          <w:u w:val="single"/>
        </w:rPr>
        <w:t xml:space="preserve">Chapter 6 – Aggregate Expenditure &amp; Aggregate Demand </w:t>
      </w:r>
    </w:p>
    <w:p w14:paraId="53ABD354" w14:textId="77777777" w:rsidR="004F4725" w:rsidRPr="00B02212" w:rsidRDefault="004F4725">
      <w:pPr>
        <w:pStyle w:val="NoteLevel1"/>
        <w:rPr>
          <w:rFonts w:asciiTheme="majorHAnsi" w:hAnsiTheme="majorHAnsi"/>
          <w:b/>
          <w:i/>
          <w:color w:val="FF0000"/>
          <w:u w:val="single"/>
        </w:rPr>
      </w:pPr>
    </w:p>
    <w:p w14:paraId="01D70EF8" w14:textId="5E8B1CD2" w:rsidR="004F4725" w:rsidRPr="00B02212" w:rsidRDefault="004F4725">
      <w:pPr>
        <w:pStyle w:val="NoteLevel1"/>
        <w:rPr>
          <w:rFonts w:asciiTheme="majorHAnsi" w:hAnsiTheme="majorHAnsi"/>
          <w:b/>
          <w:i/>
          <w:color w:val="FF0000"/>
          <w:u w:val="single"/>
        </w:rPr>
      </w:pPr>
      <w:r w:rsidRPr="00B02212">
        <w:rPr>
          <w:rFonts w:asciiTheme="majorHAnsi" w:hAnsiTheme="majorHAnsi"/>
        </w:rPr>
        <w:t>Short-run model has a number of crucial properties:</w:t>
      </w:r>
    </w:p>
    <w:p w14:paraId="13311F51" w14:textId="67BAFADA" w:rsidR="004F4725" w:rsidRPr="00B02212" w:rsidRDefault="004F4725" w:rsidP="004F4725">
      <w:pPr>
        <w:pStyle w:val="NoteLevel1"/>
        <w:numPr>
          <w:ilvl w:val="0"/>
          <w:numId w:val="16"/>
        </w:numPr>
        <w:rPr>
          <w:rFonts w:asciiTheme="majorHAnsi" w:hAnsiTheme="majorHAnsi"/>
          <w:b/>
          <w:i/>
          <w:color w:val="FF0000"/>
          <w:u w:val="single"/>
        </w:rPr>
      </w:pPr>
      <w:proofErr w:type="gramStart"/>
      <w:r w:rsidRPr="00B02212">
        <w:rPr>
          <w:rFonts w:asciiTheme="majorHAnsi" w:hAnsiTheme="majorHAnsi"/>
        </w:rPr>
        <w:t>all</w:t>
      </w:r>
      <w:proofErr w:type="gramEnd"/>
      <w:r w:rsidRPr="00B02212">
        <w:rPr>
          <w:rFonts w:asciiTheme="majorHAnsi" w:hAnsiTheme="majorHAnsi"/>
        </w:rPr>
        <w:t xml:space="preserve"> prices and wages are fixed at a given level</w:t>
      </w:r>
    </w:p>
    <w:p w14:paraId="32335133" w14:textId="21333B20" w:rsidR="004F4725" w:rsidRPr="00B02212" w:rsidRDefault="004F4725" w:rsidP="004F4725">
      <w:pPr>
        <w:pStyle w:val="NoteLevel1"/>
        <w:numPr>
          <w:ilvl w:val="0"/>
          <w:numId w:val="16"/>
        </w:numPr>
        <w:rPr>
          <w:rFonts w:asciiTheme="majorHAnsi" w:hAnsiTheme="majorHAnsi"/>
        </w:rPr>
      </w:pPr>
      <w:proofErr w:type="gramStart"/>
      <w:r w:rsidRPr="00B02212">
        <w:rPr>
          <w:rFonts w:asciiTheme="majorHAnsi" w:hAnsiTheme="majorHAnsi"/>
        </w:rPr>
        <w:t>all</w:t>
      </w:r>
      <w:proofErr w:type="gramEnd"/>
      <w:r w:rsidRPr="00B02212">
        <w:rPr>
          <w:rFonts w:asciiTheme="majorHAnsi" w:hAnsiTheme="majorHAnsi"/>
        </w:rPr>
        <w:t xml:space="preserve"> these prices and wages, businesses produce the output that is demanded and labor accepts opportunities to work </w:t>
      </w:r>
    </w:p>
    <w:p w14:paraId="37CF2E7B" w14:textId="70C8F063" w:rsidR="004F4725" w:rsidRPr="00B02212" w:rsidRDefault="004F4725" w:rsidP="004F4725">
      <w:pPr>
        <w:pStyle w:val="NoteLevel1"/>
        <w:rPr>
          <w:rFonts w:asciiTheme="majorHAnsi" w:hAnsiTheme="majorHAnsi"/>
        </w:rPr>
      </w:pPr>
      <w:proofErr w:type="gramStart"/>
      <w:r w:rsidRPr="00B02212">
        <w:rPr>
          <w:rFonts w:asciiTheme="majorHAnsi" w:hAnsiTheme="majorHAnsi"/>
        </w:rPr>
        <w:t>money</w:t>
      </w:r>
      <w:proofErr w:type="gramEnd"/>
      <w:r w:rsidRPr="00B02212">
        <w:rPr>
          <w:rFonts w:asciiTheme="majorHAnsi" w:hAnsiTheme="majorHAnsi"/>
        </w:rPr>
        <w:t xml:space="preserve"> supply, interest rates and foreign exchange rates are fixed because at this stage we ignore the financial sector</w:t>
      </w:r>
    </w:p>
    <w:p w14:paraId="3084C6BC" w14:textId="77777777" w:rsidR="004F4725" w:rsidRPr="00B02212" w:rsidRDefault="004F4725" w:rsidP="004F4725">
      <w:pPr>
        <w:pStyle w:val="NoteLevel1"/>
        <w:rPr>
          <w:rFonts w:asciiTheme="majorHAnsi" w:hAnsiTheme="majorHAnsi"/>
        </w:rPr>
      </w:pPr>
    </w:p>
    <w:p w14:paraId="6A3AEE5B" w14:textId="16CD47B8" w:rsidR="004F4725" w:rsidRPr="00B02212" w:rsidRDefault="004F4725" w:rsidP="004F4725">
      <w:pPr>
        <w:pStyle w:val="NoteLevel1"/>
        <w:numPr>
          <w:ilvl w:val="0"/>
          <w:numId w:val="0"/>
        </w:numPr>
        <w:rPr>
          <w:rFonts w:asciiTheme="majorHAnsi" w:hAnsiTheme="majorHAnsi"/>
        </w:rPr>
      </w:pPr>
      <w:r w:rsidRPr="00B02212">
        <w:rPr>
          <w:rFonts w:asciiTheme="majorHAnsi" w:hAnsiTheme="majorHAnsi"/>
          <w:b/>
        </w:rPr>
        <w:t xml:space="preserve">Aggregate expenditure: </w:t>
      </w:r>
      <w:r w:rsidRPr="00B02212">
        <w:rPr>
          <w:rFonts w:asciiTheme="majorHAnsi" w:hAnsiTheme="majorHAnsi"/>
        </w:rPr>
        <w:t xml:space="preserve">the sum of </w:t>
      </w:r>
      <w:r w:rsidRPr="00B02212">
        <w:rPr>
          <w:rFonts w:asciiTheme="majorHAnsi" w:hAnsiTheme="majorHAnsi"/>
          <w:u w:val="single"/>
        </w:rPr>
        <w:t>planned</w:t>
      </w:r>
      <w:r w:rsidRPr="00B02212">
        <w:rPr>
          <w:rFonts w:asciiTheme="majorHAnsi" w:hAnsiTheme="majorHAnsi"/>
        </w:rPr>
        <w:t xml:space="preserve"> consumption expenditure by households, investment expenditure by business, and expenditure by residents of other countries on exports of domestic output, minus the imports contained in all these planned expenditures on goods and services</w:t>
      </w:r>
    </w:p>
    <w:p w14:paraId="56FB9DA6" w14:textId="77777777" w:rsidR="00D11C5E" w:rsidRPr="00B02212" w:rsidRDefault="00D11C5E">
      <w:pPr>
        <w:pStyle w:val="NoteLevel1"/>
        <w:rPr>
          <w:rFonts w:asciiTheme="majorHAnsi" w:hAnsiTheme="majorHAnsi"/>
        </w:rPr>
      </w:pPr>
    </w:p>
    <w:p w14:paraId="0DDBC5D8" w14:textId="41FB2C6B" w:rsidR="00D11C5E" w:rsidRPr="00B02212" w:rsidRDefault="004149F4">
      <w:pPr>
        <w:pStyle w:val="NoteLevel1"/>
        <w:rPr>
          <w:rFonts w:asciiTheme="majorHAnsi" w:hAnsiTheme="majorHAnsi"/>
        </w:rPr>
      </w:pPr>
      <w:r w:rsidRPr="00B02212">
        <w:rPr>
          <w:rFonts w:asciiTheme="majorHAnsi" w:hAnsiTheme="majorHAnsi"/>
        </w:rPr>
        <w:t>AE = C + I + G + X – M</w:t>
      </w:r>
    </w:p>
    <w:p w14:paraId="56273A9F" w14:textId="77777777" w:rsidR="004149F4" w:rsidRPr="00B02212" w:rsidRDefault="004149F4">
      <w:pPr>
        <w:pStyle w:val="NoteLevel1"/>
        <w:rPr>
          <w:rFonts w:asciiTheme="majorHAnsi" w:hAnsiTheme="majorHAnsi"/>
        </w:rPr>
      </w:pPr>
    </w:p>
    <w:p w14:paraId="5BE3EBAC" w14:textId="748A56DB" w:rsidR="004149F4" w:rsidRPr="00B02212" w:rsidRDefault="004149F4">
      <w:pPr>
        <w:pStyle w:val="NoteLevel1"/>
        <w:rPr>
          <w:rFonts w:asciiTheme="majorHAnsi" w:hAnsiTheme="majorHAnsi"/>
        </w:rPr>
      </w:pPr>
      <w:r w:rsidRPr="00B02212">
        <w:rPr>
          <w:rFonts w:asciiTheme="majorHAnsi" w:hAnsiTheme="majorHAnsi"/>
        </w:rPr>
        <w:t xml:space="preserve">  Y = GDP by income approach </w:t>
      </w:r>
    </w:p>
    <w:p w14:paraId="51D5076A" w14:textId="1069E633" w:rsidR="004149F4" w:rsidRPr="00B02212" w:rsidRDefault="004149F4">
      <w:pPr>
        <w:pStyle w:val="NoteLevel1"/>
        <w:rPr>
          <w:rFonts w:asciiTheme="majorHAnsi" w:hAnsiTheme="majorHAnsi"/>
        </w:rPr>
      </w:pPr>
      <w:r w:rsidRPr="00B02212">
        <w:rPr>
          <w:rFonts w:asciiTheme="majorHAnsi" w:hAnsiTheme="majorHAnsi"/>
        </w:rPr>
        <w:t xml:space="preserve">  T = Taxes</w:t>
      </w:r>
    </w:p>
    <w:p w14:paraId="7A32F83B" w14:textId="5974A67D" w:rsidR="004149F4" w:rsidRPr="00B02212" w:rsidRDefault="004149F4">
      <w:pPr>
        <w:pStyle w:val="NoteLevel1"/>
        <w:rPr>
          <w:rFonts w:asciiTheme="majorHAnsi" w:hAnsiTheme="majorHAnsi"/>
        </w:rPr>
      </w:pPr>
      <w:r w:rsidRPr="00B02212">
        <w:rPr>
          <w:rFonts w:asciiTheme="majorHAnsi" w:hAnsiTheme="majorHAnsi"/>
        </w:rPr>
        <w:t xml:space="preserve"> </w:t>
      </w:r>
      <w:proofErr w:type="spellStart"/>
      <w:r w:rsidRPr="00B02212">
        <w:rPr>
          <w:rFonts w:asciiTheme="majorHAnsi" w:hAnsiTheme="majorHAnsi"/>
        </w:rPr>
        <w:t>Yd</w:t>
      </w:r>
      <w:proofErr w:type="spellEnd"/>
      <w:r w:rsidRPr="00B02212">
        <w:rPr>
          <w:rFonts w:asciiTheme="majorHAnsi" w:hAnsiTheme="majorHAnsi"/>
        </w:rPr>
        <w:t xml:space="preserve">= Disposable income </w:t>
      </w:r>
    </w:p>
    <w:p w14:paraId="70BE8EAE" w14:textId="77777777" w:rsidR="004149F4" w:rsidRPr="00B02212" w:rsidRDefault="004149F4">
      <w:pPr>
        <w:pStyle w:val="NoteLevel1"/>
        <w:rPr>
          <w:rFonts w:asciiTheme="majorHAnsi" w:hAnsiTheme="majorHAnsi"/>
        </w:rPr>
      </w:pPr>
    </w:p>
    <w:p w14:paraId="6B23FE39" w14:textId="745F0DFA" w:rsidR="004149F4" w:rsidRPr="00B02212" w:rsidRDefault="004149F4">
      <w:pPr>
        <w:pStyle w:val="NoteLevel1"/>
        <w:rPr>
          <w:rFonts w:asciiTheme="majorHAnsi" w:hAnsiTheme="majorHAnsi"/>
        </w:rPr>
      </w:pPr>
      <w:r w:rsidRPr="00B02212">
        <w:rPr>
          <w:rFonts w:asciiTheme="majorHAnsi" w:hAnsiTheme="majorHAnsi"/>
        </w:rPr>
        <w:t xml:space="preserve">Y – T = </w:t>
      </w:r>
      <w:proofErr w:type="spellStart"/>
      <w:r w:rsidRPr="00B02212">
        <w:rPr>
          <w:rFonts w:asciiTheme="majorHAnsi" w:hAnsiTheme="majorHAnsi"/>
        </w:rPr>
        <w:t>Yd</w:t>
      </w:r>
      <w:proofErr w:type="spellEnd"/>
      <w:r w:rsidRPr="00B02212">
        <w:rPr>
          <w:rFonts w:asciiTheme="majorHAnsi" w:hAnsiTheme="majorHAnsi"/>
        </w:rPr>
        <w:t xml:space="preserve"> = C + S</w:t>
      </w:r>
    </w:p>
    <w:p w14:paraId="3FCB4691" w14:textId="561C37F6" w:rsidR="004149F4" w:rsidRPr="00B02212" w:rsidRDefault="004149F4">
      <w:pPr>
        <w:pStyle w:val="NoteLevel1"/>
        <w:rPr>
          <w:rFonts w:asciiTheme="majorHAnsi" w:hAnsiTheme="majorHAnsi"/>
        </w:rPr>
      </w:pPr>
      <w:r w:rsidRPr="00B02212">
        <w:rPr>
          <w:rFonts w:asciiTheme="majorHAnsi" w:hAnsiTheme="majorHAnsi"/>
        </w:rPr>
        <w:t>T = To + Ty x Y</w:t>
      </w:r>
    </w:p>
    <w:p w14:paraId="7DA81FD6" w14:textId="77777777" w:rsidR="004149F4" w:rsidRPr="00B02212" w:rsidRDefault="004149F4">
      <w:pPr>
        <w:pStyle w:val="NoteLevel1"/>
        <w:rPr>
          <w:rFonts w:asciiTheme="majorHAnsi" w:hAnsiTheme="majorHAnsi"/>
        </w:rPr>
      </w:pPr>
    </w:p>
    <w:p w14:paraId="116A3726" w14:textId="4F92EFFC" w:rsidR="004149F4" w:rsidRPr="00B02212" w:rsidRDefault="004149F4">
      <w:pPr>
        <w:pStyle w:val="NoteLevel1"/>
        <w:rPr>
          <w:rFonts w:asciiTheme="majorHAnsi" w:hAnsiTheme="majorHAnsi"/>
        </w:rPr>
      </w:pPr>
      <w:r w:rsidRPr="00B02212">
        <w:rPr>
          <w:rFonts w:asciiTheme="majorHAnsi" w:hAnsiTheme="majorHAnsi"/>
        </w:rPr>
        <w:t xml:space="preserve">To = autonomous </w:t>
      </w:r>
    </w:p>
    <w:p w14:paraId="32D279AF" w14:textId="77777777" w:rsidR="004149F4" w:rsidRPr="00B02212" w:rsidRDefault="004149F4">
      <w:pPr>
        <w:pStyle w:val="NoteLevel1"/>
        <w:rPr>
          <w:rFonts w:asciiTheme="majorHAnsi" w:hAnsiTheme="majorHAnsi"/>
        </w:rPr>
      </w:pPr>
    </w:p>
    <w:p w14:paraId="530D8657" w14:textId="02AD281F" w:rsidR="004149F4" w:rsidRPr="00B02212" w:rsidRDefault="004149F4">
      <w:pPr>
        <w:pStyle w:val="NoteLevel1"/>
        <w:rPr>
          <w:rFonts w:asciiTheme="majorHAnsi" w:hAnsiTheme="majorHAnsi"/>
        </w:rPr>
      </w:pPr>
      <w:r w:rsidRPr="00B02212">
        <w:rPr>
          <w:rFonts w:asciiTheme="majorHAnsi" w:hAnsiTheme="majorHAnsi"/>
        </w:rPr>
        <w:t>Property taxes have nothing to do with your income (form of autonomous)</w:t>
      </w:r>
    </w:p>
    <w:p w14:paraId="727B63B6" w14:textId="77777777" w:rsidR="004149F4" w:rsidRPr="00B02212" w:rsidRDefault="004149F4">
      <w:pPr>
        <w:pStyle w:val="NoteLevel1"/>
        <w:rPr>
          <w:rFonts w:asciiTheme="majorHAnsi" w:hAnsiTheme="majorHAnsi"/>
        </w:rPr>
      </w:pPr>
    </w:p>
    <w:p w14:paraId="47E8D499" w14:textId="4F0C9EFC" w:rsidR="004149F4" w:rsidRPr="00B02212" w:rsidRDefault="004149F4">
      <w:pPr>
        <w:pStyle w:val="NoteLevel1"/>
        <w:rPr>
          <w:rFonts w:asciiTheme="majorHAnsi" w:hAnsiTheme="majorHAnsi"/>
        </w:rPr>
      </w:pPr>
      <w:r w:rsidRPr="00B02212">
        <w:rPr>
          <w:rFonts w:asciiTheme="majorHAnsi" w:hAnsiTheme="majorHAnsi"/>
        </w:rPr>
        <w:t>Marginal propensity to taxes  (additional)</w:t>
      </w:r>
    </w:p>
    <w:p w14:paraId="4A30D949" w14:textId="77777777" w:rsidR="004149F4" w:rsidRPr="00B02212" w:rsidRDefault="004149F4">
      <w:pPr>
        <w:pStyle w:val="NoteLevel1"/>
        <w:rPr>
          <w:rFonts w:asciiTheme="majorHAnsi" w:hAnsiTheme="majorHAnsi"/>
        </w:rPr>
      </w:pPr>
    </w:p>
    <w:p w14:paraId="323BFEBE" w14:textId="5C9C204B" w:rsidR="004149F4" w:rsidRPr="00B02212" w:rsidRDefault="004149F4">
      <w:pPr>
        <w:pStyle w:val="NoteLevel1"/>
        <w:rPr>
          <w:rFonts w:asciiTheme="majorHAnsi" w:hAnsiTheme="majorHAnsi"/>
        </w:rPr>
      </w:pPr>
      <w:r w:rsidRPr="00B02212">
        <w:rPr>
          <w:rFonts w:asciiTheme="majorHAnsi" w:hAnsiTheme="majorHAnsi"/>
        </w:rPr>
        <w:t xml:space="preserve">T = To + Ty x </w:t>
      </w:r>
      <w:proofErr w:type="gramStart"/>
      <w:r w:rsidRPr="00B02212">
        <w:rPr>
          <w:rFonts w:asciiTheme="majorHAnsi" w:hAnsiTheme="majorHAnsi"/>
        </w:rPr>
        <w:t>Y   ,</w:t>
      </w:r>
      <w:proofErr w:type="gramEnd"/>
      <w:r w:rsidRPr="00B02212">
        <w:rPr>
          <w:rFonts w:asciiTheme="majorHAnsi" w:hAnsiTheme="majorHAnsi"/>
        </w:rPr>
        <w:t xml:space="preserve">   0 &lt; Ty &lt; 1</w:t>
      </w:r>
    </w:p>
    <w:p w14:paraId="2DD84357" w14:textId="77777777" w:rsidR="004149F4" w:rsidRPr="00B02212" w:rsidRDefault="004149F4">
      <w:pPr>
        <w:pStyle w:val="NoteLevel1"/>
        <w:rPr>
          <w:rFonts w:asciiTheme="majorHAnsi" w:hAnsiTheme="majorHAnsi"/>
        </w:rPr>
      </w:pPr>
    </w:p>
    <w:tbl>
      <w:tblPr>
        <w:tblStyle w:val="TableGrid"/>
        <w:tblW w:w="0" w:type="auto"/>
        <w:tblLook w:val="04A0" w:firstRow="1" w:lastRow="0" w:firstColumn="1" w:lastColumn="0" w:noHBand="0" w:noVBand="1"/>
      </w:tblPr>
      <w:tblGrid>
        <w:gridCol w:w="1809"/>
        <w:gridCol w:w="1843"/>
      </w:tblGrid>
      <w:tr w:rsidR="004149F4" w:rsidRPr="00B02212" w14:paraId="1081677A" w14:textId="77777777" w:rsidTr="004149F4">
        <w:tc>
          <w:tcPr>
            <w:tcW w:w="1809" w:type="dxa"/>
          </w:tcPr>
          <w:p w14:paraId="455E47FD" w14:textId="74F3F953" w:rsidR="004149F4" w:rsidRPr="00B02212" w:rsidRDefault="004149F4" w:rsidP="004149F4">
            <w:pPr>
              <w:pStyle w:val="NoteLevel1"/>
              <w:numPr>
                <w:ilvl w:val="0"/>
                <w:numId w:val="0"/>
              </w:numPr>
              <w:rPr>
                <w:rFonts w:asciiTheme="majorHAnsi" w:hAnsiTheme="majorHAnsi"/>
              </w:rPr>
            </w:pPr>
            <w:r w:rsidRPr="00B02212">
              <w:rPr>
                <w:rFonts w:asciiTheme="majorHAnsi" w:hAnsiTheme="majorHAnsi"/>
              </w:rPr>
              <w:t xml:space="preserve">          T</w:t>
            </w:r>
          </w:p>
        </w:tc>
        <w:tc>
          <w:tcPr>
            <w:tcW w:w="1843" w:type="dxa"/>
          </w:tcPr>
          <w:p w14:paraId="4CFC9232" w14:textId="3478DB4A" w:rsidR="004149F4" w:rsidRPr="00B02212" w:rsidRDefault="004149F4" w:rsidP="004149F4">
            <w:pPr>
              <w:pStyle w:val="NoteLevel1"/>
              <w:numPr>
                <w:ilvl w:val="0"/>
                <w:numId w:val="0"/>
              </w:numPr>
              <w:rPr>
                <w:rFonts w:asciiTheme="majorHAnsi" w:hAnsiTheme="majorHAnsi"/>
              </w:rPr>
            </w:pPr>
            <w:r w:rsidRPr="00B02212">
              <w:rPr>
                <w:rFonts w:asciiTheme="majorHAnsi" w:hAnsiTheme="majorHAnsi"/>
              </w:rPr>
              <w:t xml:space="preserve">       Y</w:t>
            </w:r>
          </w:p>
        </w:tc>
      </w:tr>
      <w:tr w:rsidR="004149F4" w:rsidRPr="00B02212" w14:paraId="00DACC6D" w14:textId="77777777" w:rsidTr="004149F4">
        <w:tc>
          <w:tcPr>
            <w:tcW w:w="1809" w:type="dxa"/>
          </w:tcPr>
          <w:p w14:paraId="4F6B6898" w14:textId="299C42CB" w:rsidR="004149F4" w:rsidRPr="00B02212" w:rsidRDefault="004149F4" w:rsidP="004149F4">
            <w:pPr>
              <w:pStyle w:val="NoteLevel1"/>
              <w:numPr>
                <w:ilvl w:val="0"/>
                <w:numId w:val="0"/>
              </w:numPr>
              <w:rPr>
                <w:rFonts w:asciiTheme="majorHAnsi" w:hAnsiTheme="majorHAnsi"/>
              </w:rPr>
            </w:pPr>
            <w:r w:rsidRPr="00B02212">
              <w:rPr>
                <w:rFonts w:asciiTheme="majorHAnsi" w:hAnsiTheme="majorHAnsi"/>
              </w:rPr>
              <w:t xml:space="preserve">         50</w:t>
            </w:r>
          </w:p>
        </w:tc>
        <w:tc>
          <w:tcPr>
            <w:tcW w:w="1843" w:type="dxa"/>
          </w:tcPr>
          <w:p w14:paraId="66986EAD" w14:textId="1B818844" w:rsidR="004149F4" w:rsidRPr="00B02212" w:rsidRDefault="004149F4" w:rsidP="004149F4">
            <w:pPr>
              <w:pStyle w:val="NoteLevel1"/>
              <w:numPr>
                <w:ilvl w:val="0"/>
                <w:numId w:val="0"/>
              </w:numPr>
              <w:rPr>
                <w:rFonts w:asciiTheme="majorHAnsi" w:hAnsiTheme="majorHAnsi"/>
              </w:rPr>
            </w:pPr>
            <w:r w:rsidRPr="00B02212">
              <w:rPr>
                <w:rFonts w:asciiTheme="majorHAnsi" w:hAnsiTheme="majorHAnsi"/>
              </w:rPr>
              <w:t xml:space="preserve">      100</w:t>
            </w:r>
          </w:p>
        </w:tc>
      </w:tr>
      <w:tr w:rsidR="004149F4" w:rsidRPr="00B02212" w14:paraId="37864115" w14:textId="77777777" w:rsidTr="004149F4">
        <w:tc>
          <w:tcPr>
            <w:tcW w:w="1809" w:type="dxa"/>
          </w:tcPr>
          <w:p w14:paraId="64E12273" w14:textId="77646F92" w:rsidR="004149F4" w:rsidRPr="00B02212" w:rsidRDefault="004149F4" w:rsidP="004149F4">
            <w:pPr>
              <w:pStyle w:val="NoteLevel1"/>
              <w:numPr>
                <w:ilvl w:val="0"/>
                <w:numId w:val="0"/>
              </w:numPr>
              <w:rPr>
                <w:rFonts w:asciiTheme="majorHAnsi" w:hAnsiTheme="majorHAnsi"/>
              </w:rPr>
            </w:pPr>
            <w:r w:rsidRPr="00B02212">
              <w:rPr>
                <w:rFonts w:asciiTheme="majorHAnsi" w:hAnsiTheme="majorHAnsi"/>
              </w:rPr>
              <w:t xml:space="preserve">        70</w:t>
            </w:r>
          </w:p>
        </w:tc>
        <w:tc>
          <w:tcPr>
            <w:tcW w:w="1843" w:type="dxa"/>
          </w:tcPr>
          <w:p w14:paraId="2BF3801A" w14:textId="5812EA69" w:rsidR="004149F4" w:rsidRPr="00B02212" w:rsidRDefault="004149F4" w:rsidP="004149F4">
            <w:pPr>
              <w:pStyle w:val="NoteLevel1"/>
              <w:numPr>
                <w:ilvl w:val="0"/>
                <w:numId w:val="0"/>
              </w:numPr>
              <w:rPr>
                <w:rFonts w:asciiTheme="majorHAnsi" w:hAnsiTheme="majorHAnsi"/>
              </w:rPr>
            </w:pPr>
            <w:r w:rsidRPr="00B02212">
              <w:rPr>
                <w:rFonts w:asciiTheme="majorHAnsi" w:hAnsiTheme="majorHAnsi"/>
              </w:rPr>
              <w:t xml:space="preserve">      200</w:t>
            </w:r>
          </w:p>
        </w:tc>
      </w:tr>
    </w:tbl>
    <w:p w14:paraId="6C8FC638" w14:textId="2C9251B1" w:rsidR="004149F4" w:rsidRPr="00B02212" w:rsidRDefault="004149F4">
      <w:pPr>
        <w:pStyle w:val="NoteLevel1"/>
        <w:rPr>
          <w:rFonts w:asciiTheme="majorHAnsi" w:hAnsiTheme="majorHAnsi"/>
        </w:rPr>
      </w:pPr>
      <w:r w:rsidRPr="00B02212">
        <w:rPr>
          <w:rFonts w:asciiTheme="majorHAnsi" w:hAnsiTheme="majorHAnsi"/>
        </w:rPr>
        <w:t>Additional 20     Additional 100</w:t>
      </w:r>
    </w:p>
    <w:p w14:paraId="3FA90EF7" w14:textId="77777777" w:rsidR="003137C7" w:rsidRPr="00B02212" w:rsidRDefault="003137C7">
      <w:pPr>
        <w:pStyle w:val="NoteLevel1"/>
        <w:rPr>
          <w:rFonts w:asciiTheme="majorHAnsi" w:hAnsiTheme="majorHAnsi"/>
        </w:rPr>
      </w:pPr>
    </w:p>
    <w:p w14:paraId="53AFE961" w14:textId="68C56403" w:rsidR="003137C7" w:rsidRPr="00B02212" w:rsidRDefault="004149F4">
      <w:pPr>
        <w:pStyle w:val="NoteLevel1"/>
        <w:rPr>
          <w:rFonts w:asciiTheme="majorHAnsi" w:hAnsiTheme="majorHAnsi"/>
        </w:rPr>
      </w:pPr>
      <w:r w:rsidRPr="00B02212">
        <w:rPr>
          <w:rFonts w:asciiTheme="majorHAnsi" w:hAnsiTheme="majorHAnsi"/>
        </w:rPr>
        <w:t xml:space="preserve">   Ty = 0.2         To= 30 (subtract)</w:t>
      </w:r>
    </w:p>
    <w:p w14:paraId="3FC563FF" w14:textId="77777777" w:rsidR="004149F4" w:rsidRPr="00B02212" w:rsidRDefault="004149F4">
      <w:pPr>
        <w:pStyle w:val="NoteLevel1"/>
        <w:rPr>
          <w:rFonts w:asciiTheme="majorHAnsi" w:hAnsiTheme="majorHAnsi"/>
        </w:rPr>
      </w:pPr>
    </w:p>
    <w:p w14:paraId="129A1651" w14:textId="05BD125D" w:rsidR="004149F4" w:rsidRPr="00B02212" w:rsidRDefault="004149F4">
      <w:pPr>
        <w:pStyle w:val="NoteLevel1"/>
        <w:rPr>
          <w:rFonts w:asciiTheme="majorHAnsi" w:hAnsiTheme="majorHAnsi"/>
        </w:rPr>
      </w:pPr>
      <w:r w:rsidRPr="00B02212">
        <w:rPr>
          <w:rFonts w:asciiTheme="majorHAnsi" w:hAnsiTheme="majorHAnsi"/>
        </w:rPr>
        <w:t xml:space="preserve">C = Co + Cy x </w:t>
      </w:r>
      <w:proofErr w:type="spellStart"/>
      <w:r w:rsidRPr="00B02212">
        <w:rPr>
          <w:rFonts w:asciiTheme="majorHAnsi" w:hAnsiTheme="majorHAnsi"/>
        </w:rPr>
        <w:t>Yd</w:t>
      </w:r>
      <w:proofErr w:type="spellEnd"/>
    </w:p>
    <w:p w14:paraId="779AB921" w14:textId="77777777" w:rsidR="004149F4" w:rsidRPr="00B02212" w:rsidRDefault="004149F4">
      <w:pPr>
        <w:pStyle w:val="NoteLevel1"/>
        <w:rPr>
          <w:rFonts w:asciiTheme="majorHAnsi" w:hAnsiTheme="majorHAnsi"/>
        </w:rPr>
      </w:pPr>
    </w:p>
    <w:p w14:paraId="41763880" w14:textId="2C479915" w:rsidR="004149F4" w:rsidRPr="00B02212" w:rsidRDefault="004149F4">
      <w:pPr>
        <w:pStyle w:val="NoteLevel1"/>
        <w:rPr>
          <w:rFonts w:asciiTheme="majorHAnsi" w:hAnsiTheme="majorHAnsi"/>
        </w:rPr>
      </w:pPr>
      <w:r w:rsidRPr="00B02212">
        <w:rPr>
          <w:rFonts w:asciiTheme="majorHAnsi" w:hAnsiTheme="majorHAnsi"/>
        </w:rPr>
        <w:t xml:space="preserve">Co = autonomous consumption </w:t>
      </w:r>
    </w:p>
    <w:p w14:paraId="6F62619C" w14:textId="77777777" w:rsidR="004149F4" w:rsidRPr="00B02212" w:rsidRDefault="004149F4">
      <w:pPr>
        <w:pStyle w:val="NoteLevel1"/>
        <w:rPr>
          <w:rFonts w:asciiTheme="majorHAnsi" w:hAnsiTheme="majorHAnsi"/>
        </w:rPr>
      </w:pPr>
    </w:p>
    <w:p w14:paraId="51C87466" w14:textId="61BCADE3" w:rsidR="004149F4" w:rsidRPr="00B02212" w:rsidRDefault="004149F4">
      <w:pPr>
        <w:pStyle w:val="NoteLevel1"/>
        <w:rPr>
          <w:rFonts w:asciiTheme="majorHAnsi" w:hAnsiTheme="majorHAnsi"/>
        </w:rPr>
      </w:pPr>
      <w:r w:rsidRPr="00B02212">
        <w:rPr>
          <w:rFonts w:asciiTheme="majorHAnsi" w:hAnsiTheme="majorHAnsi"/>
        </w:rPr>
        <w:t xml:space="preserve">       0 &lt; Cy &lt; 1</w:t>
      </w:r>
    </w:p>
    <w:p w14:paraId="1226489F" w14:textId="77777777" w:rsidR="004149F4" w:rsidRPr="00B02212" w:rsidRDefault="004149F4">
      <w:pPr>
        <w:pStyle w:val="NoteLevel1"/>
        <w:rPr>
          <w:rFonts w:asciiTheme="majorHAnsi" w:hAnsiTheme="majorHAnsi"/>
        </w:rPr>
      </w:pPr>
    </w:p>
    <w:p w14:paraId="1E67CB2A" w14:textId="04DD326D" w:rsidR="004149F4" w:rsidRPr="00B02212" w:rsidRDefault="004149F4">
      <w:pPr>
        <w:pStyle w:val="NoteLevel1"/>
        <w:rPr>
          <w:rFonts w:asciiTheme="majorHAnsi" w:hAnsiTheme="majorHAnsi"/>
        </w:rPr>
      </w:pPr>
      <w:r w:rsidRPr="00B02212">
        <w:rPr>
          <w:rFonts w:asciiTheme="majorHAnsi" w:hAnsiTheme="majorHAnsi"/>
        </w:rPr>
        <w:t xml:space="preserve">S = Co + (1 – Cy) </w:t>
      </w:r>
      <w:proofErr w:type="spellStart"/>
      <w:r w:rsidRPr="00B02212">
        <w:rPr>
          <w:rFonts w:asciiTheme="majorHAnsi" w:hAnsiTheme="majorHAnsi"/>
        </w:rPr>
        <w:t>Yd</w:t>
      </w:r>
      <w:proofErr w:type="spellEnd"/>
    </w:p>
    <w:p w14:paraId="6B004829" w14:textId="77777777" w:rsidR="004149F4" w:rsidRPr="00B02212" w:rsidRDefault="004149F4">
      <w:pPr>
        <w:pStyle w:val="NoteLevel1"/>
        <w:rPr>
          <w:rFonts w:asciiTheme="majorHAnsi" w:hAnsiTheme="majorHAnsi"/>
        </w:rPr>
      </w:pPr>
    </w:p>
    <w:p w14:paraId="34E437DF" w14:textId="76461FF2" w:rsidR="004149F4" w:rsidRPr="00B02212" w:rsidRDefault="004149F4">
      <w:pPr>
        <w:pStyle w:val="NoteLevel1"/>
        <w:rPr>
          <w:rFonts w:asciiTheme="majorHAnsi" w:hAnsiTheme="majorHAnsi"/>
        </w:rPr>
      </w:pPr>
      <w:r w:rsidRPr="00B02212">
        <w:rPr>
          <w:rFonts w:asciiTheme="majorHAnsi" w:hAnsiTheme="majorHAnsi"/>
        </w:rPr>
        <w:t xml:space="preserve">Marginal propensity to </w:t>
      </w:r>
      <w:r w:rsidRPr="00B02212">
        <w:rPr>
          <w:rFonts w:asciiTheme="majorHAnsi" w:hAnsiTheme="majorHAnsi"/>
          <w:b/>
        </w:rPr>
        <w:t>SAVE</w:t>
      </w:r>
    </w:p>
    <w:p w14:paraId="627D26CB" w14:textId="77777777" w:rsidR="004149F4" w:rsidRPr="00B02212" w:rsidRDefault="004149F4">
      <w:pPr>
        <w:pStyle w:val="NoteLevel1"/>
        <w:rPr>
          <w:rFonts w:asciiTheme="majorHAnsi" w:hAnsiTheme="majorHAnsi"/>
        </w:rPr>
      </w:pPr>
    </w:p>
    <w:p w14:paraId="31AD5EEF" w14:textId="77777777" w:rsidR="004149F4" w:rsidRPr="00B02212" w:rsidRDefault="004149F4">
      <w:pPr>
        <w:pStyle w:val="NoteLevel1"/>
        <w:rPr>
          <w:rFonts w:asciiTheme="majorHAnsi" w:hAnsiTheme="majorHAnsi"/>
        </w:rPr>
      </w:pPr>
    </w:p>
    <w:tbl>
      <w:tblPr>
        <w:tblStyle w:val="TableGrid"/>
        <w:tblW w:w="0" w:type="auto"/>
        <w:tblLook w:val="04A0" w:firstRow="1" w:lastRow="0" w:firstColumn="1" w:lastColumn="0" w:noHBand="0" w:noVBand="1"/>
      </w:tblPr>
      <w:tblGrid>
        <w:gridCol w:w="1809"/>
        <w:gridCol w:w="1985"/>
        <w:gridCol w:w="1843"/>
      </w:tblGrid>
      <w:tr w:rsidR="004149F4" w:rsidRPr="00B02212" w14:paraId="668DA618" w14:textId="77777777" w:rsidTr="004149F4">
        <w:tc>
          <w:tcPr>
            <w:tcW w:w="1809" w:type="dxa"/>
          </w:tcPr>
          <w:p w14:paraId="2EDCA14D" w14:textId="4129909C" w:rsidR="004149F4" w:rsidRPr="00B02212" w:rsidRDefault="004149F4" w:rsidP="004149F4">
            <w:pPr>
              <w:pStyle w:val="NoteLevel1"/>
              <w:numPr>
                <w:ilvl w:val="0"/>
                <w:numId w:val="0"/>
              </w:numPr>
              <w:rPr>
                <w:rFonts w:asciiTheme="majorHAnsi" w:hAnsiTheme="majorHAnsi"/>
              </w:rPr>
            </w:pPr>
            <w:r w:rsidRPr="00B02212">
              <w:rPr>
                <w:rFonts w:asciiTheme="majorHAnsi" w:hAnsiTheme="majorHAnsi"/>
              </w:rPr>
              <w:t xml:space="preserve">       </w:t>
            </w:r>
            <w:proofErr w:type="spellStart"/>
            <w:r w:rsidRPr="00B02212">
              <w:rPr>
                <w:rFonts w:asciiTheme="majorHAnsi" w:hAnsiTheme="majorHAnsi"/>
              </w:rPr>
              <w:t>Yd</w:t>
            </w:r>
            <w:proofErr w:type="spellEnd"/>
          </w:p>
        </w:tc>
        <w:tc>
          <w:tcPr>
            <w:tcW w:w="1985" w:type="dxa"/>
          </w:tcPr>
          <w:p w14:paraId="6124C576" w14:textId="221986C8" w:rsidR="004149F4" w:rsidRPr="00B02212" w:rsidRDefault="004149F4" w:rsidP="004149F4">
            <w:pPr>
              <w:pStyle w:val="NoteLevel1"/>
              <w:numPr>
                <w:ilvl w:val="0"/>
                <w:numId w:val="0"/>
              </w:numPr>
              <w:rPr>
                <w:rFonts w:asciiTheme="majorHAnsi" w:hAnsiTheme="majorHAnsi"/>
              </w:rPr>
            </w:pPr>
            <w:r w:rsidRPr="00B02212">
              <w:rPr>
                <w:rFonts w:asciiTheme="majorHAnsi" w:hAnsiTheme="majorHAnsi"/>
              </w:rPr>
              <w:t xml:space="preserve">      C</w:t>
            </w:r>
          </w:p>
        </w:tc>
        <w:tc>
          <w:tcPr>
            <w:tcW w:w="1843" w:type="dxa"/>
          </w:tcPr>
          <w:p w14:paraId="5AB82C70" w14:textId="485458A2" w:rsidR="004149F4" w:rsidRPr="00B02212" w:rsidRDefault="004149F4" w:rsidP="004149F4">
            <w:pPr>
              <w:pStyle w:val="NoteLevel1"/>
              <w:numPr>
                <w:ilvl w:val="0"/>
                <w:numId w:val="0"/>
              </w:numPr>
              <w:rPr>
                <w:rFonts w:asciiTheme="majorHAnsi" w:hAnsiTheme="majorHAnsi"/>
              </w:rPr>
            </w:pPr>
            <w:r w:rsidRPr="00B02212">
              <w:rPr>
                <w:rFonts w:asciiTheme="majorHAnsi" w:hAnsiTheme="majorHAnsi"/>
              </w:rPr>
              <w:t xml:space="preserve">     S</w:t>
            </w:r>
          </w:p>
        </w:tc>
      </w:tr>
      <w:tr w:rsidR="004149F4" w:rsidRPr="00B02212" w14:paraId="2E90042F" w14:textId="77777777" w:rsidTr="004149F4">
        <w:tc>
          <w:tcPr>
            <w:tcW w:w="1809" w:type="dxa"/>
          </w:tcPr>
          <w:p w14:paraId="6329C5A7" w14:textId="1E24BF14" w:rsidR="004149F4" w:rsidRPr="00B02212" w:rsidRDefault="004149F4" w:rsidP="004149F4">
            <w:pPr>
              <w:pStyle w:val="NoteLevel1"/>
              <w:numPr>
                <w:ilvl w:val="0"/>
                <w:numId w:val="0"/>
              </w:numPr>
              <w:rPr>
                <w:rFonts w:asciiTheme="majorHAnsi" w:hAnsiTheme="majorHAnsi"/>
              </w:rPr>
            </w:pPr>
            <w:r w:rsidRPr="00B02212">
              <w:rPr>
                <w:rFonts w:asciiTheme="majorHAnsi" w:hAnsiTheme="majorHAnsi"/>
              </w:rPr>
              <w:t xml:space="preserve">     100</w:t>
            </w:r>
          </w:p>
        </w:tc>
        <w:tc>
          <w:tcPr>
            <w:tcW w:w="1985" w:type="dxa"/>
          </w:tcPr>
          <w:p w14:paraId="549076D3" w14:textId="02C3245B" w:rsidR="004149F4" w:rsidRPr="00B02212" w:rsidRDefault="004149F4" w:rsidP="004149F4">
            <w:pPr>
              <w:pStyle w:val="NoteLevel1"/>
              <w:numPr>
                <w:ilvl w:val="0"/>
                <w:numId w:val="0"/>
              </w:numPr>
              <w:rPr>
                <w:rFonts w:asciiTheme="majorHAnsi" w:hAnsiTheme="majorHAnsi"/>
              </w:rPr>
            </w:pPr>
            <w:r w:rsidRPr="00B02212">
              <w:rPr>
                <w:rFonts w:asciiTheme="majorHAnsi" w:hAnsiTheme="majorHAnsi"/>
              </w:rPr>
              <w:t xml:space="preserve">     100</w:t>
            </w:r>
          </w:p>
        </w:tc>
        <w:tc>
          <w:tcPr>
            <w:tcW w:w="1843" w:type="dxa"/>
          </w:tcPr>
          <w:p w14:paraId="452B70B7" w14:textId="23B446DB" w:rsidR="004149F4" w:rsidRPr="00B02212" w:rsidRDefault="004149F4" w:rsidP="004149F4">
            <w:pPr>
              <w:pStyle w:val="NoteLevel1"/>
              <w:numPr>
                <w:ilvl w:val="0"/>
                <w:numId w:val="0"/>
              </w:numPr>
              <w:rPr>
                <w:rFonts w:asciiTheme="majorHAnsi" w:hAnsiTheme="majorHAnsi"/>
              </w:rPr>
            </w:pPr>
            <w:r w:rsidRPr="00B02212">
              <w:rPr>
                <w:rFonts w:asciiTheme="majorHAnsi" w:hAnsiTheme="majorHAnsi"/>
              </w:rPr>
              <w:t xml:space="preserve">     0</w:t>
            </w:r>
          </w:p>
        </w:tc>
      </w:tr>
      <w:tr w:rsidR="004149F4" w:rsidRPr="00B02212" w14:paraId="7D7308E7" w14:textId="77777777" w:rsidTr="004149F4">
        <w:tc>
          <w:tcPr>
            <w:tcW w:w="1809" w:type="dxa"/>
          </w:tcPr>
          <w:p w14:paraId="65FD4189" w14:textId="464D4A35" w:rsidR="004149F4" w:rsidRPr="00B02212" w:rsidRDefault="004149F4" w:rsidP="004149F4">
            <w:pPr>
              <w:pStyle w:val="NoteLevel1"/>
              <w:numPr>
                <w:ilvl w:val="0"/>
                <w:numId w:val="0"/>
              </w:numPr>
              <w:rPr>
                <w:rFonts w:asciiTheme="majorHAnsi" w:hAnsiTheme="majorHAnsi"/>
              </w:rPr>
            </w:pPr>
            <w:r w:rsidRPr="00B02212">
              <w:rPr>
                <w:rFonts w:asciiTheme="majorHAnsi" w:hAnsiTheme="majorHAnsi"/>
              </w:rPr>
              <w:t xml:space="preserve">     200</w:t>
            </w:r>
          </w:p>
        </w:tc>
        <w:tc>
          <w:tcPr>
            <w:tcW w:w="1985" w:type="dxa"/>
          </w:tcPr>
          <w:p w14:paraId="3FC80308" w14:textId="1356727B" w:rsidR="004149F4" w:rsidRPr="00B02212" w:rsidRDefault="004149F4" w:rsidP="004149F4">
            <w:pPr>
              <w:pStyle w:val="NoteLevel1"/>
              <w:numPr>
                <w:ilvl w:val="0"/>
                <w:numId w:val="0"/>
              </w:numPr>
              <w:rPr>
                <w:rFonts w:asciiTheme="majorHAnsi" w:hAnsiTheme="majorHAnsi"/>
              </w:rPr>
            </w:pPr>
            <w:r w:rsidRPr="00B02212">
              <w:rPr>
                <w:rFonts w:asciiTheme="majorHAnsi" w:hAnsiTheme="majorHAnsi"/>
              </w:rPr>
              <w:t xml:space="preserve">     160</w:t>
            </w:r>
          </w:p>
        </w:tc>
        <w:tc>
          <w:tcPr>
            <w:tcW w:w="1843" w:type="dxa"/>
          </w:tcPr>
          <w:p w14:paraId="772910B6" w14:textId="560F0637" w:rsidR="004149F4" w:rsidRPr="00B02212" w:rsidRDefault="004149F4" w:rsidP="004149F4">
            <w:pPr>
              <w:pStyle w:val="NoteLevel1"/>
              <w:numPr>
                <w:ilvl w:val="0"/>
                <w:numId w:val="0"/>
              </w:numPr>
              <w:rPr>
                <w:rFonts w:asciiTheme="majorHAnsi" w:hAnsiTheme="majorHAnsi"/>
              </w:rPr>
            </w:pPr>
            <w:r w:rsidRPr="00B02212">
              <w:rPr>
                <w:rFonts w:asciiTheme="majorHAnsi" w:hAnsiTheme="majorHAnsi"/>
              </w:rPr>
              <w:t xml:space="preserve">    40</w:t>
            </w:r>
          </w:p>
        </w:tc>
      </w:tr>
    </w:tbl>
    <w:p w14:paraId="7B447DD2" w14:textId="0D9BEBAF" w:rsidR="004149F4" w:rsidRPr="00B02212" w:rsidRDefault="004149F4">
      <w:pPr>
        <w:pStyle w:val="NoteLevel1"/>
        <w:rPr>
          <w:rFonts w:asciiTheme="majorHAnsi" w:hAnsiTheme="majorHAnsi"/>
        </w:rPr>
      </w:pPr>
    </w:p>
    <w:p w14:paraId="1E990B4D" w14:textId="44C8B682" w:rsidR="003137C7" w:rsidRPr="00B02212" w:rsidRDefault="006E381F">
      <w:pPr>
        <w:pStyle w:val="NoteLevel1"/>
        <w:rPr>
          <w:rFonts w:asciiTheme="majorHAnsi" w:hAnsiTheme="majorHAnsi"/>
        </w:rPr>
      </w:pPr>
      <w:r w:rsidRPr="00B02212">
        <w:rPr>
          <w:rFonts w:asciiTheme="majorHAnsi" w:hAnsiTheme="majorHAnsi"/>
        </w:rPr>
        <w:t>Cy = 0.6</w:t>
      </w:r>
    </w:p>
    <w:p w14:paraId="3D2D3BAA" w14:textId="0B56D076" w:rsidR="006E381F" w:rsidRPr="00B02212" w:rsidRDefault="006E381F">
      <w:pPr>
        <w:pStyle w:val="NoteLevel1"/>
        <w:rPr>
          <w:rFonts w:asciiTheme="majorHAnsi" w:hAnsiTheme="majorHAnsi"/>
        </w:rPr>
      </w:pPr>
      <w:r w:rsidRPr="00B02212">
        <w:rPr>
          <w:rFonts w:asciiTheme="majorHAnsi" w:hAnsiTheme="majorHAnsi"/>
        </w:rPr>
        <w:t xml:space="preserve">Subtracting </w:t>
      </w:r>
    </w:p>
    <w:p w14:paraId="3B1236AF" w14:textId="630E7862" w:rsidR="006E381F" w:rsidRPr="00B02212" w:rsidRDefault="006E381F">
      <w:pPr>
        <w:pStyle w:val="NoteLevel1"/>
        <w:rPr>
          <w:rFonts w:asciiTheme="majorHAnsi" w:hAnsiTheme="majorHAnsi"/>
        </w:rPr>
      </w:pPr>
      <w:r w:rsidRPr="00B02212">
        <w:rPr>
          <w:rFonts w:asciiTheme="majorHAnsi" w:hAnsiTheme="majorHAnsi"/>
        </w:rPr>
        <w:t>Co= 40</w:t>
      </w:r>
    </w:p>
    <w:p w14:paraId="70535360" w14:textId="1C880155" w:rsidR="006E381F" w:rsidRPr="00B02212" w:rsidRDefault="006E381F">
      <w:pPr>
        <w:pStyle w:val="NoteLevel1"/>
        <w:rPr>
          <w:rFonts w:asciiTheme="majorHAnsi" w:hAnsiTheme="majorHAnsi"/>
        </w:rPr>
      </w:pPr>
    </w:p>
    <w:p w14:paraId="28A7D1C7" w14:textId="4823AFCE" w:rsidR="006E381F" w:rsidRPr="00B02212" w:rsidRDefault="006E381F">
      <w:pPr>
        <w:pStyle w:val="NoteLevel1"/>
        <w:rPr>
          <w:rFonts w:asciiTheme="majorHAnsi" w:hAnsiTheme="majorHAnsi"/>
        </w:rPr>
      </w:pPr>
      <w:r w:rsidRPr="00B02212">
        <w:rPr>
          <w:rFonts w:asciiTheme="majorHAnsi" w:hAnsiTheme="majorHAnsi"/>
        </w:rPr>
        <w:t xml:space="preserve">                                       Self-check </w:t>
      </w:r>
    </w:p>
    <w:p w14:paraId="7C50F068" w14:textId="77777777" w:rsidR="006E381F" w:rsidRPr="00B02212" w:rsidRDefault="006E381F">
      <w:pPr>
        <w:pStyle w:val="NoteLevel1"/>
        <w:rPr>
          <w:rFonts w:asciiTheme="majorHAnsi" w:hAnsiTheme="majorHAnsi"/>
        </w:rPr>
      </w:pPr>
    </w:p>
    <w:p w14:paraId="1C1C4C94" w14:textId="04B27BF9" w:rsidR="006E381F" w:rsidRPr="00B02212" w:rsidRDefault="006E381F">
      <w:pPr>
        <w:pStyle w:val="NoteLevel1"/>
        <w:rPr>
          <w:rFonts w:asciiTheme="majorHAnsi" w:hAnsiTheme="majorHAnsi"/>
        </w:rPr>
      </w:pPr>
      <w:r w:rsidRPr="00B02212">
        <w:rPr>
          <w:rFonts w:asciiTheme="majorHAnsi" w:hAnsiTheme="majorHAnsi"/>
        </w:rPr>
        <w:t xml:space="preserve">I = Io                          </w:t>
      </w:r>
      <w:proofErr w:type="spellStart"/>
      <w:r w:rsidRPr="00B02212">
        <w:rPr>
          <w:rFonts w:asciiTheme="majorHAnsi" w:hAnsiTheme="majorHAnsi"/>
        </w:rPr>
        <w:t>Io</w:t>
      </w:r>
      <w:proofErr w:type="spellEnd"/>
      <w:r w:rsidRPr="00B02212">
        <w:rPr>
          <w:rFonts w:asciiTheme="majorHAnsi" w:hAnsiTheme="majorHAnsi"/>
        </w:rPr>
        <w:t xml:space="preserve"> = autonomous investment </w:t>
      </w:r>
    </w:p>
    <w:p w14:paraId="027AD258" w14:textId="498ACA5D" w:rsidR="006E381F" w:rsidRPr="00B02212" w:rsidRDefault="006E381F">
      <w:pPr>
        <w:pStyle w:val="NoteLevel1"/>
        <w:rPr>
          <w:rFonts w:asciiTheme="majorHAnsi" w:hAnsiTheme="majorHAnsi"/>
        </w:rPr>
      </w:pPr>
      <w:r w:rsidRPr="00B02212">
        <w:rPr>
          <w:rFonts w:asciiTheme="majorHAnsi" w:hAnsiTheme="majorHAnsi"/>
        </w:rPr>
        <w:t xml:space="preserve">                                  Io = exogenous (from outside)</w:t>
      </w:r>
    </w:p>
    <w:p w14:paraId="2104A06A" w14:textId="77777777" w:rsidR="006E381F" w:rsidRPr="00B02212" w:rsidRDefault="006E381F">
      <w:pPr>
        <w:pStyle w:val="NoteLevel1"/>
        <w:rPr>
          <w:rFonts w:asciiTheme="majorHAnsi" w:hAnsiTheme="majorHAnsi"/>
        </w:rPr>
      </w:pPr>
    </w:p>
    <w:p w14:paraId="6C82330A" w14:textId="003C83C9" w:rsidR="006E381F" w:rsidRPr="00B02212" w:rsidRDefault="006E381F">
      <w:pPr>
        <w:pStyle w:val="NoteLevel1"/>
        <w:rPr>
          <w:rFonts w:asciiTheme="majorHAnsi" w:hAnsiTheme="majorHAnsi"/>
        </w:rPr>
      </w:pPr>
      <w:r w:rsidRPr="00B02212">
        <w:rPr>
          <w:rFonts w:asciiTheme="majorHAnsi" w:hAnsiTheme="majorHAnsi"/>
        </w:rPr>
        <w:t xml:space="preserve">G = </w:t>
      </w:r>
      <w:proofErr w:type="gramStart"/>
      <w:r w:rsidRPr="00B02212">
        <w:rPr>
          <w:rFonts w:asciiTheme="majorHAnsi" w:hAnsiTheme="majorHAnsi"/>
        </w:rPr>
        <w:t xml:space="preserve">Go      </w:t>
      </w:r>
      <w:proofErr w:type="gramEnd"/>
      <w:r w:rsidRPr="00B02212">
        <w:rPr>
          <w:rFonts w:asciiTheme="majorHAnsi" w:hAnsiTheme="majorHAnsi"/>
        </w:rPr>
        <w:sym w:font="Wingdings" w:char="F0E0"/>
      </w:r>
      <w:r w:rsidRPr="00B02212">
        <w:rPr>
          <w:rFonts w:asciiTheme="majorHAnsi" w:hAnsiTheme="majorHAnsi"/>
        </w:rPr>
        <w:t xml:space="preserve"> autonomous </w:t>
      </w:r>
    </w:p>
    <w:p w14:paraId="59ECFDFE" w14:textId="2FD9D71C" w:rsidR="006E381F" w:rsidRPr="00B02212" w:rsidRDefault="006E381F">
      <w:pPr>
        <w:pStyle w:val="NoteLevel1"/>
        <w:rPr>
          <w:rFonts w:asciiTheme="majorHAnsi" w:hAnsiTheme="majorHAnsi"/>
        </w:rPr>
      </w:pPr>
      <w:r w:rsidRPr="00B02212">
        <w:rPr>
          <w:rFonts w:asciiTheme="majorHAnsi" w:hAnsiTheme="majorHAnsi"/>
        </w:rPr>
        <w:t xml:space="preserve">X = </w:t>
      </w:r>
      <w:proofErr w:type="gramStart"/>
      <w:r w:rsidRPr="00B02212">
        <w:rPr>
          <w:rFonts w:asciiTheme="majorHAnsi" w:hAnsiTheme="majorHAnsi"/>
        </w:rPr>
        <w:t xml:space="preserve">Xo      </w:t>
      </w:r>
      <w:proofErr w:type="gramEnd"/>
      <w:r w:rsidRPr="00B02212">
        <w:rPr>
          <w:rFonts w:asciiTheme="majorHAnsi" w:hAnsiTheme="majorHAnsi"/>
        </w:rPr>
        <w:sym w:font="Wingdings" w:char="F0E0"/>
      </w:r>
      <w:r w:rsidRPr="00B02212">
        <w:rPr>
          <w:rFonts w:asciiTheme="majorHAnsi" w:hAnsiTheme="majorHAnsi"/>
        </w:rPr>
        <w:t xml:space="preserve"> autonomous exports </w:t>
      </w:r>
    </w:p>
    <w:p w14:paraId="4C59E603" w14:textId="77777777" w:rsidR="006E381F" w:rsidRPr="00B02212" w:rsidRDefault="006E381F">
      <w:pPr>
        <w:pStyle w:val="NoteLevel1"/>
        <w:rPr>
          <w:rFonts w:asciiTheme="majorHAnsi" w:hAnsiTheme="majorHAnsi"/>
        </w:rPr>
      </w:pPr>
    </w:p>
    <w:p w14:paraId="6A6E77E8" w14:textId="4F341F9A" w:rsidR="006E381F" w:rsidRPr="00B02212" w:rsidRDefault="006E381F" w:rsidP="006E381F">
      <w:pPr>
        <w:pStyle w:val="NoteLevel1"/>
        <w:numPr>
          <w:ilvl w:val="0"/>
          <w:numId w:val="0"/>
        </w:numPr>
        <w:rPr>
          <w:rFonts w:asciiTheme="majorHAnsi" w:hAnsiTheme="majorHAnsi"/>
        </w:rPr>
      </w:pPr>
    </w:p>
    <w:tbl>
      <w:tblPr>
        <w:tblStyle w:val="TableGrid"/>
        <w:tblW w:w="0" w:type="auto"/>
        <w:tblLook w:val="04A0" w:firstRow="1" w:lastRow="0" w:firstColumn="1" w:lastColumn="0" w:noHBand="0" w:noVBand="1"/>
      </w:tblPr>
      <w:tblGrid>
        <w:gridCol w:w="817"/>
        <w:gridCol w:w="851"/>
        <w:gridCol w:w="708"/>
        <w:gridCol w:w="709"/>
        <w:gridCol w:w="709"/>
        <w:gridCol w:w="709"/>
      </w:tblGrid>
      <w:tr w:rsidR="006E381F" w:rsidRPr="00B02212" w14:paraId="440C2A5A" w14:textId="77777777" w:rsidTr="006E381F">
        <w:tc>
          <w:tcPr>
            <w:tcW w:w="817" w:type="dxa"/>
          </w:tcPr>
          <w:p w14:paraId="1E7BE5A0" w14:textId="1DAD40E5" w:rsidR="006E381F" w:rsidRPr="00B02212" w:rsidRDefault="006E381F" w:rsidP="006E381F">
            <w:pPr>
              <w:pStyle w:val="NoteLevel1"/>
              <w:numPr>
                <w:ilvl w:val="0"/>
                <w:numId w:val="0"/>
              </w:numPr>
              <w:rPr>
                <w:rFonts w:asciiTheme="majorHAnsi" w:hAnsiTheme="majorHAnsi"/>
              </w:rPr>
            </w:pPr>
            <w:proofErr w:type="spellStart"/>
            <w:r w:rsidRPr="00B02212">
              <w:rPr>
                <w:rFonts w:asciiTheme="majorHAnsi" w:hAnsiTheme="majorHAnsi"/>
              </w:rPr>
              <w:t>Yd</w:t>
            </w:r>
            <w:proofErr w:type="spellEnd"/>
          </w:p>
        </w:tc>
        <w:tc>
          <w:tcPr>
            <w:tcW w:w="851" w:type="dxa"/>
          </w:tcPr>
          <w:p w14:paraId="1224DD2E" w14:textId="1F6E931F"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C</w:t>
            </w:r>
          </w:p>
        </w:tc>
        <w:tc>
          <w:tcPr>
            <w:tcW w:w="708" w:type="dxa"/>
          </w:tcPr>
          <w:p w14:paraId="2B45EE13" w14:textId="1A80E720"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S</w:t>
            </w:r>
          </w:p>
        </w:tc>
        <w:tc>
          <w:tcPr>
            <w:tcW w:w="709" w:type="dxa"/>
          </w:tcPr>
          <w:p w14:paraId="34CB29DE" w14:textId="5DA11C58"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I</w:t>
            </w:r>
          </w:p>
        </w:tc>
        <w:tc>
          <w:tcPr>
            <w:tcW w:w="709" w:type="dxa"/>
          </w:tcPr>
          <w:p w14:paraId="7111F0C1" w14:textId="21E43D9A"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G</w:t>
            </w:r>
          </w:p>
        </w:tc>
        <w:tc>
          <w:tcPr>
            <w:tcW w:w="709" w:type="dxa"/>
          </w:tcPr>
          <w:p w14:paraId="584E046A" w14:textId="231E7790"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X</w:t>
            </w:r>
          </w:p>
        </w:tc>
      </w:tr>
      <w:tr w:rsidR="006E381F" w:rsidRPr="00B02212" w14:paraId="2A7591DC" w14:textId="77777777" w:rsidTr="006E381F">
        <w:tc>
          <w:tcPr>
            <w:tcW w:w="817" w:type="dxa"/>
          </w:tcPr>
          <w:p w14:paraId="21C1A25A" w14:textId="1A9F64E4"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100</w:t>
            </w:r>
          </w:p>
        </w:tc>
        <w:tc>
          <w:tcPr>
            <w:tcW w:w="851" w:type="dxa"/>
          </w:tcPr>
          <w:p w14:paraId="1C7E2081" w14:textId="700EE234"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100</w:t>
            </w:r>
          </w:p>
        </w:tc>
        <w:tc>
          <w:tcPr>
            <w:tcW w:w="708" w:type="dxa"/>
          </w:tcPr>
          <w:p w14:paraId="2DB1A51E" w14:textId="5E2F7F4E"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0</w:t>
            </w:r>
          </w:p>
        </w:tc>
        <w:tc>
          <w:tcPr>
            <w:tcW w:w="709" w:type="dxa"/>
          </w:tcPr>
          <w:p w14:paraId="131848D7" w14:textId="08C9477F"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20</w:t>
            </w:r>
          </w:p>
        </w:tc>
        <w:tc>
          <w:tcPr>
            <w:tcW w:w="709" w:type="dxa"/>
          </w:tcPr>
          <w:p w14:paraId="25AF2AE3" w14:textId="4C1BF07F"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30</w:t>
            </w:r>
          </w:p>
        </w:tc>
        <w:tc>
          <w:tcPr>
            <w:tcW w:w="709" w:type="dxa"/>
          </w:tcPr>
          <w:p w14:paraId="4C0D0494" w14:textId="62DD9DE9"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40</w:t>
            </w:r>
          </w:p>
        </w:tc>
      </w:tr>
      <w:tr w:rsidR="006E381F" w:rsidRPr="00B02212" w14:paraId="363646CD" w14:textId="77777777" w:rsidTr="006E381F">
        <w:tc>
          <w:tcPr>
            <w:tcW w:w="817" w:type="dxa"/>
          </w:tcPr>
          <w:p w14:paraId="7B697491" w14:textId="41160306"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200</w:t>
            </w:r>
          </w:p>
        </w:tc>
        <w:tc>
          <w:tcPr>
            <w:tcW w:w="851" w:type="dxa"/>
          </w:tcPr>
          <w:p w14:paraId="17A9E21A" w14:textId="0608CBD9"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160</w:t>
            </w:r>
          </w:p>
        </w:tc>
        <w:tc>
          <w:tcPr>
            <w:tcW w:w="708" w:type="dxa"/>
          </w:tcPr>
          <w:p w14:paraId="6B53C9FF" w14:textId="5F33B484"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40</w:t>
            </w:r>
          </w:p>
        </w:tc>
        <w:tc>
          <w:tcPr>
            <w:tcW w:w="709" w:type="dxa"/>
          </w:tcPr>
          <w:p w14:paraId="08793194" w14:textId="2CC8795A"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20</w:t>
            </w:r>
          </w:p>
        </w:tc>
        <w:tc>
          <w:tcPr>
            <w:tcW w:w="709" w:type="dxa"/>
          </w:tcPr>
          <w:p w14:paraId="2C6FAAA5" w14:textId="66E610C6"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30</w:t>
            </w:r>
          </w:p>
        </w:tc>
        <w:tc>
          <w:tcPr>
            <w:tcW w:w="709" w:type="dxa"/>
          </w:tcPr>
          <w:p w14:paraId="52F25867" w14:textId="6AFFE23D"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40</w:t>
            </w:r>
          </w:p>
        </w:tc>
      </w:tr>
    </w:tbl>
    <w:p w14:paraId="531E14BA" w14:textId="7B0C6873" w:rsidR="006E381F" w:rsidRPr="00B02212" w:rsidRDefault="006E381F" w:rsidP="006E381F">
      <w:pPr>
        <w:pStyle w:val="NoteLevel1"/>
        <w:rPr>
          <w:rFonts w:asciiTheme="majorHAnsi" w:hAnsiTheme="majorHAnsi"/>
        </w:rPr>
      </w:pPr>
      <w:r w:rsidRPr="00B02212">
        <w:rPr>
          <w:rFonts w:asciiTheme="majorHAnsi" w:hAnsiTheme="majorHAnsi"/>
        </w:rPr>
        <w:t xml:space="preserve">Exogenous              </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w:t>
      </w:r>
    </w:p>
    <w:p w14:paraId="26100BED" w14:textId="4DAE83FA"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 xml:space="preserve">stays the same </w:t>
      </w:r>
    </w:p>
    <w:p w14:paraId="3B09EEDA" w14:textId="77777777" w:rsidR="006E381F" w:rsidRPr="00B02212" w:rsidRDefault="006E381F" w:rsidP="006E381F">
      <w:pPr>
        <w:pStyle w:val="NoteLevel1"/>
        <w:numPr>
          <w:ilvl w:val="0"/>
          <w:numId w:val="0"/>
        </w:numPr>
        <w:rPr>
          <w:rFonts w:asciiTheme="majorHAnsi" w:hAnsiTheme="majorHAnsi"/>
        </w:rPr>
      </w:pPr>
    </w:p>
    <w:p w14:paraId="071D03A8" w14:textId="5343DD5E"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t>M = Mo + My x Y</w:t>
      </w:r>
    </w:p>
    <w:p w14:paraId="3089183E" w14:textId="77777777" w:rsidR="006E381F" w:rsidRPr="00B02212" w:rsidRDefault="006E381F" w:rsidP="006E381F">
      <w:pPr>
        <w:pStyle w:val="NoteLevel1"/>
        <w:numPr>
          <w:ilvl w:val="0"/>
          <w:numId w:val="0"/>
        </w:numPr>
        <w:rPr>
          <w:rFonts w:asciiTheme="majorHAnsi" w:hAnsiTheme="majorHAnsi"/>
        </w:rPr>
      </w:pPr>
      <w:r w:rsidRPr="00B02212">
        <w:rPr>
          <w:rFonts w:asciiTheme="majorHAnsi" w:hAnsiTheme="majorHAnsi"/>
        </w:rPr>
        <w:lastRenderedPageBreak/>
        <w:t>Mo = autonomous imports (amount going to input even though there is no      income)</w:t>
      </w:r>
    </w:p>
    <w:p w14:paraId="7F21EB11" w14:textId="763EAE81" w:rsidR="006E381F" w:rsidRPr="00B02212" w:rsidRDefault="00042D8F" w:rsidP="006E381F">
      <w:pPr>
        <w:pStyle w:val="NoteLevel1"/>
        <w:numPr>
          <w:ilvl w:val="0"/>
          <w:numId w:val="0"/>
        </w:numPr>
        <w:rPr>
          <w:rFonts w:asciiTheme="majorHAnsi" w:hAnsiTheme="majorHAnsi"/>
        </w:rPr>
      </w:pPr>
      <w:r w:rsidRPr="00B02212">
        <w:rPr>
          <w:rFonts w:asciiTheme="majorHAnsi" w:hAnsiTheme="majorHAnsi"/>
        </w:rPr>
        <w:t xml:space="preserve">My = marginal propensity to </w:t>
      </w:r>
      <w:r w:rsidRPr="00B02212">
        <w:rPr>
          <w:rFonts w:asciiTheme="majorHAnsi" w:hAnsiTheme="majorHAnsi"/>
          <w:b/>
        </w:rPr>
        <w:t>IMPORTS</w:t>
      </w:r>
      <w:r w:rsidRPr="00B02212">
        <w:rPr>
          <w:rFonts w:asciiTheme="majorHAnsi" w:hAnsiTheme="majorHAnsi"/>
        </w:rPr>
        <w:t xml:space="preserve"> (how much will you spend on imports)</w:t>
      </w:r>
    </w:p>
    <w:p w14:paraId="1450AE62" w14:textId="77777777" w:rsidR="00042D8F" w:rsidRPr="00B02212" w:rsidRDefault="00042D8F" w:rsidP="006E381F">
      <w:pPr>
        <w:pStyle w:val="NoteLevel1"/>
        <w:numPr>
          <w:ilvl w:val="0"/>
          <w:numId w:val="0"/>
        </w:numPr>
        <w:rPr>
          <w:rFonts w:asciiTheme="majorHAnsi" w:hAnsiTheme="majorHAnsi"/>
        </w:rPr>
      </w:pPr>
    </w:p>
    <w:p w14:paraId="5DB980F3" w14:textId="57BB72FB" w:rsidR="00042D8F" w:rsidRPr="00B02212" w:rsidRDefault="00042D8F" w:rsidP="006E381F">
      <w:pPr>
        <w:pStyle w:val="NoteLevel1"/>
        <w:numPr>
          <w:ilvl w:val="0"/>
          <w:numId w:val="0"/>
        </w:numPr>
        <w:rPr>
          <w:rFonts w:asciiTheme="majorHAnsi" w:hAnsiTheme="majorHAnsi"/>
        </w:rPr>
      </w:pPr>
      <w:r w:rsidRPr="00B02212">
        <w:rPr>
          <w:rFonts w:asciiTheme="majorHAnsi" w:hAnsiTheme="majorHAnsi"/>
        </w:rPr>
        <w:t xml:space="preserve">Calculate (M) from the table the same way </w:t>
      </w:r>
    </w:p>
    <w:p w14:paraId="3094CE4F" w14:textId="77777777" w:rsidR="00042D8F" w:rsidRPr="00B02212" w:rsidRDefault="00042D8F" w:rsidP="006E381F">
      <w:pPr>
        <w:pStyle w:val="NoteLevel1"/>
        <w:numPr>
          <w:ilvl w:val="0"/>
          <w:numId w:val="0"/>
        </w:numPr>
        <w:rPr>
          <w:rFonts w:asciiTheme="majorHAnsi" w:hAnsiTheme="majorHAnsi"/>
        </w:rPr>
      </w:pPr>
    </w:p>
    <w:p w14:paraId="4D36EF8F" w14:textId="7BFD637B" w:rsidR="00042D8F" w:rsidRPr="00B02212" w:rsidRDefault="00042D8F" w:rsidP="006E381F">
      <w:pPr>
        <w:pStyle w:val="NoteLevel1"/>
        <w:numPr>
          <w:ilvl w:val="0"/>
          <w:numId w:val="0"/>
        </w:numPr>
        <w:rPr>
          <w:rFonts w:asciiTheme="majorHAnsi" w:hAnsiTheme="majorHAnsi"/>
        </w:rPr>
      </w:pPr>
      <w:r w:rsidRPr="00B02212">
        <w:rPr>
          <w:rFonts w:asciiTheme="majorHAnsi" w:hAnsiTheme="majorHAnsi"/>
        </w:rPr>
        <w:t>Equation = T = 30 + 0.2y</w:t>
      </w:r>
    </w:p>
    <w:p w14:paraId="784EA42E" w14:textId="77777777" w:rsidR="00042D8F" w:rsidRPr="00B02212" w:rsidRDefault="00042D8F" w:rsidP="006E381F">
      <w:pPr>
        <w:pStyle w:val="NoteLevel1"/>
        <w:numPr>
          <w:ilvl w:val="0"/>
          <w:numId w:val="0"/>
        </w:numPr>
        <w:rPr>
          <w:rFonts w:asciiTheme="majorHAnsi" w:hAnsiTheme="majorHAnsi"/>
        </w:rPr>
      </w:pPr>
    </w:p>
    <w:p w14:paraId="42DE5FBE" w14:textId="620C4A4C" w:rsidR="00042D8F" w:rsidRPr="00B02212" w:rsidRDefault="00042D8F" w:rsidP="006E381F">
      <w:pPr>
        <w:pStyle w:val="NoteLevel1"/>
        <w:numPr>
          <w:ilvl w:val="0"/>
          <w:numId w:val="0"/>
        </w:numPr>
        <w:rPr>
          <w:rFonts w:asciiTheme="majorHAnsi" w:hAnsiTheme="majorHAnsi"/>
          <w:b/>
        </w:rPr>
      </w:pPr>
      <w:r w:rsidRPr="00B02212">
        <w:rPr>
          <w:rFonts w:asciiTheme="majorHAnsi" w:hAnsiTheme="majorHAnsi"/>
        </w:rPr>
        <w:t xml:space="preserve">Cy </w:t>
      </w:r>
      <w:r w:rsidRPr="00B02212">
        <w:rPr>
          <w:rFonts w:asciiTheme="majorHAnsi" w:hAnsiTheme="majorHAnsi"/>
          <w:b/>
        </w:rPr>
        <w:t xml:space="preserve">is constant </w:t>
      </w:r>
    </w:p>
    <w:p w14:paraId="287D17F1" w14:textId="77777777" w:rsidR="00042D8F" w:rsidRPr="00B02212" w:rsidRDefault="00042D8F" w:rsidP="006E381F">
      <w:pPr>
        <w:pStyle w:val="NoteLevel1"/>
        <w:numPr>
          <w:ilvl w:val="0"/>
          <w:numId w:val="0"/>
        </w:numPr>
        <w:rPr>
          <w:rFonts w:asciiTheme="majorHAnsi" w:hAnsiTheme="majorHAnsi"/>
          <w:b/>
        </w:rPr>
      </w:pPr>
    </w:p>
    <w:p w14:paraId="0C8B25F8" w14:textId="444E5948" w:rsidR="00042D8F" w:rsidRPr="00B02212" w:rsidRDefault="00042D8F" w:rsidP="006E381F">
      <w:pPr>
        <w:pStyle w:val="NoteLevel1"/>
        <w:numPr>
          <w:ilvl w:val="0"/>
          <w:numId w:val="0"/>
        </w:numPr>
        <w:rPr>
          <w:rFonts w:asciiTheme="majorHAnsi" w:hAnsiTheme="majorHAnsi"/>
          <w:b/>
        </w:rPr>
      </w:pPr>
      <w:r w:rsidRPr="00B02212">
        <w:rPr>
          <w:rFonts w:asciiTheme="majorHAnsi" w:hAnsiTheme="majorHAnsi"/>
          <w:b/>
        </w:rPr>
        <w:t xml:space="preserve">Spending </w:t>
      </w:r>
    </w:p>
    <w:p w14:paraId="239C7557" w14:textId="77777777" w:rsidR="00042D8F" w:rsidRPr="00B02212" w:rsidRDefault="00042D8F" w:rsidP="006E381F">
      <w:pPr>
        <w:pStyle w:val="NoteLevel1"/>
        <w:numPr>
          <w:ilvl w:val="0"/>
          <w:numId w:val="0"/>
        </w:numPr>
        <w:rPr>
          <w:rFonts w:asciiTheme="majorHAnsi" w:hAnsiTheme="majorHAnsi"/>
          <w:b/>
        </w:rPr>
      </w:pPr>
    </w:p>
    <w:p w14:paraId="0CC3EE5C" w14:textId="6A13ADC5" w:rsidR="00042D8F" w:rsidRPr="00B02212" w:rsidRDefault="00042D8F" w:rsidP="006E381F">
      <w:pPr>
        <w:pStyle w:val="NoteLevel1"/>
        <w:numPr>
          <w:ilvl w:val="0"/>
          <w:numId w:val="0"/>
        </w:numPr>
        <w:rPr>
          <w:rFonts w:asciiTheme="majorHAnsi" w:hAnsiTheme="majorHAnsi"/>
        </w:rPr>
      </w:pPr>
      <w:r w:rsidRPr="00B02212">
        <w:rPr>
          <w:rFonts w:asciiTheme="majorHAnsi" w:hAnsiTheme="majorHAnsi"/>
        </w:rPr>
        <w:t xml:space="preserve">            AE       </w:t>
      </w:r>
      <w:proofErr w:type="gramStart"/>
      <w:r w:rsidRPr="00B02212">
        <w:rPr>
          <w:rFonts w:asciiTheme="majorHAnsi" w:hAnsiTheme="majorHAnsi"/>
        </w:rPr>
        <w:t>=        Co</w:t>
      </w:r>
      <w:proofErr w:type="gramEnd"/>
      <w:r w:rsidRPr="00B02212">
        <w:rPr>
          <w:rFonts w:asciiTheme="majorHAnsi" w:hAnsiTheme="majorHAnsi"/>
        </w:rPr>
        <w:t xml:space="preserve"> + Cy x </w:t>
      </w:r>
      <w:proofErr w:type="spellStart"/>
      <w:r w:rsidRPr="00B02212">
        <w:rPr>
          <w:rFonts w:asciiTheme="majorHAnsi" w:hAnsiTheme="majorHAnsi"/>
        </w:rPr>
        <w:t>Yd</w:t>
      </w:r>
      <w:proofErr w:type="spellEnd"/>
      <w:r w:rsidRPr="00B02212">
        <w:rPr>
          <w:rFonts w:asciiTheme="majorHAnsi" w:hAnsiTheme="majorHAnsi"/>
        </w:rPr>
        <w:t xml:space="preserve"> + Io + Go + Xo – Mo – My x Y</w:t>
      </w:r>
    </w:p>
    <w:p w14:paraId="13A86052" w14:textId="09392F72" w:rsidR="00042D8F" w:rsidRPr="00B02212" w:rsidRDefault="00042D8F" w:rsidP="006E381F">
      <w:pPr>
        <w:pStyle w:val="NoteLevel1"/>
        <w:numPr>
          <w:ilvl w:val="0"/>
          <w:numId w:val="0"/>
        </w:numPr>
        <w:rPr>
          <w:rFonts w:asciiTheme="majorHAnsi" w:hAnsiTheme="majorHAnsi"/>
        </w:rPr>
      </w:pPr>
      <w:r w:rsidRPr="00B02212">
        <w:rPr>
          <w:rFonts w:asciiTheme="majorHAnsi" w:hAnsiTheme="majorHAnsi"/>
        </w:rPr>
        <w:t xml:space="preserve">GROUP ALL </w:t>
      </w:r>
    </w:p>
    <w:p w14:paraId="19EF51BC" w14:textId="77F4E07F" w:rsidR="00042D8F" w:rsidRPr="00B02212" w:rsidRDefault="00042D8F">
      <w:pPr>
        <w:pStyle w:val="NoteLevel1"/>
        <w:rPr>
          <w:rFonts w:asciiTheme="majorHAnsi" w:hAnsiTheme="majorHAnsi"/>
        </w:rPr>
      </w:pPr>
      <w:r w:rsidRPr="00B02212">
        <w:rPr>
          <w:rFonts w:asciiTheme="majorHAnsi" w:hAnsiTheme="majorHAnsi"/>
        </w:rPr>
        <w:t xml:space="preserve">                       =        </w:t>
      </w:r>
      <w:proofErr w:type="spellStart"/>
      <w:r w:rsidRPr="00B02212">
        <w:rPr>
          <w:rFonts w:asciiTheme="majorHAnsi" w:hAnsiTheme="majorHAnsi"/>
        </w:rPr>
        <w:t>Ao</w:t>
      </w:r>
      <w:proofErr w:type="spellEnd"/>
      <w:r w:rsidRPr="00B02212">
        <w:rPr>
          <w:rFonts w:asciiTheme="majorHAnsi" w:hAnsiTheme="majorHAnsi"/>
        </w:rPr>
        <w:t xml:space="preserve">  (autonomous expenditure)</w:t>
      </w:r>
    </w:p>
    <w:p w14:paraId="2F0F45C8" w14:textId="01E52552" w:rsidR="00042D8F" w:rsidRPr="00B02212" w:rsidRDefault="00042D8F">
      <w:pPr>
        <w:pStyle w:val="NoteLevel1"/>
        <w:rPr>
          <w:rFonts w:asciiTheme="majorHAnsi" w:hAnsiTheme="majorHAnsi"/>
        </w:rPr>
      </w:pPr>
      <w:r w:rsidRPr="00B02212">
        <w:rPr>
          <w:rFonts w:asciiTheme="majorHAnsi" w:hAnsiTheme="majorHAnsi"/>
        </w:rPr>
        <w:t xml:space="preserve">                       =        </w:t>
      </w:r>
      <w:proofErr w:type="spellStart"/>
      <w:r w:rsidRPr="00B02212">
        <w:rPr>
          <w:rFonts w:asciiTheme="majorHAnsi" w:hAnsiTheme="majorHAnsi"/>
        </w:rPr>
        <w:t>Ao</w:t>
      </w:r>
      <w:proofErr w:type="spellEnd"/>
      <w:r w:rsidRPr="00B02212">
        <w:rPr>
          <w:rFonts w:asciiTheme="majorHAnsi" w:hAnsiTheme="majorHAnsi"/>
        </w:rPr>
        <w:t xml:space="preserve"> + Cy (Y – T) – My x Y</w:t>
      </w:r>
    </w:p>
    <w:p w14:paraId="3099662F" w14:textId="06788CF5" w:rsidR="00042D8F" w:rsidRPr="00B02212" w:rsidRDefault="00042D8F" w:rsidP="00042D8F">
      <w:pPr>
        <w:pStyle w:val="NoteLevel1"/>
        <w:rPr>
          <w:rFonts w:asciiTheme="majorHAnsi" w:hAnsiTheme="majorHAnsi"/>
        </w:rPr>
      </w:pPr>
      <w:r w:rsidRPr="00B02212">
        <w:rPr>
          <w:rFonts w:asciiTheme="majorHAnsi" w:hAnsiTheme="majorHAnsi"/>
        </w:rPr>
        <w:t xml:space="preserve">                                            (</w:t>
      </w:r>
      <w:proofErr w:type="gramStart"/>
      <w:r w:rsidRPr="00B02212">
        <w:rPr>
          <w:rFonts w:asciiTheme="majorHAnsi" w:hAnsiTheme="majorHAnsi"/>
        </w:rPr>
        <w:t>replace</w:t>
      </w:r>
      <w:proofErr w:type="gramEnd"/>
      <w:r w:rsidRPr="00B02212">
        <w:rPr>
          <w:rFonts w:asciiTheme="majorHAnsi" w:hAnsiTheme="majorHAnsi"/>
        </w:rPr>
        <w:t xml:space="preserve"> </w:t>
      </w:r>
      <w:proofErr w:type="spellStart"/>
      <w:r w:rsidRPr="00B02212">
        <w:rPr>
          <w:rFonts w:asciiTheme="majorHAnsi" w:hAnsiTheme="majorHAnsi"/>
        </w:rPr>
        <w:t>Yd</w:t>
      </w:r>
      <w:proofErr w:type="spellEnd"/>
      <w:r w:rsidRPr="00B02212">
        <w:rPr>
          <w:rFonts w:asciiTheme="majorHAnsi" w:hAnsiTheme="majorHAnsi"/>
        </w:rPr>
        <w:t>)</w:t>
      </w:r>
    </w:p>
    <w:p w14:paraId="7AA75E9A" w14:textId="5C507B2D" w:rsidR="00042D8F" w:rsidRPr="00B02212" w:rsidRDefault="00042D8F">
      <w:pPr>
        <w:pStyle w:val="NoteLevel1"/>
        <w:rPr>
          <w:rFonts w:asciiTheme="majorHAnsi" w:hAnsiTheme="majorHAnsi"/>
        </w:rPr>
      </w:pPr>
      <w:r w:rsidRPr="00B02212">
        <w:rPr>
          <w:rFonts w:asciiTheme="majorHAnsi" w:hAnsiTheme="majorHAnsi"/>
          <w:noProof/>
        </w:rPr>
        <mc:AlternateContent>
          <mc:Choice Requires="wps">
            <w:drawing>
              <wp:anchor distT="0" distB="0" distL="114300" distR="114300" simplePos="0" relativeHeight="251663360" behindDoc="0" locked="0" layoutInCell="1" allowOverlap="1" wp14:anchorId="4BFCAF6B" wp14:editId="16699C18">
                <wp:simplePos x="0" y="0"/>
                <wp:positionH relativeFrom="column">
                  <wp:posOffset>2108835</wp:posOffset>
                </wp:positionH>
                <wp:positionV relativeFrom="paragraph">
                  <wp:posOffset>114300</wp:posOffset>
                </wp:positionV>
                <wp:extent cx="342900" cy="1028700"/>
                <wp:effectExtent l="63500" t="12700" r="76200" b="101600"/>
                <wp:wrapNone/>
                <wp:docPr id="1" name="Left Brace 1"/>
                <wp:cNvGraphicFramePr/>
                <a:graphic xmlns:a="http://schemas.openxmlformats.org/drawingml/2006/main">
                  <a:graphicData uri="http://schemas.microsoft.com/office/word/2010/wordprocessingShape">
                    <wps:wsp>
                      <wps:cNvSpPr/>
                      <wps:spPr>
                        <a:xfrm rot="16200000">
                          <a:off x="0" y="0"/>
                          <a:ext cx="342900" cy="1028700"/>
                        </a:xfrm>
                        <a:prstGeom prst="leftBrace">
                          <a:avLst/>
                        </a:prstGeom>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 o:spid="_x0000_s1026" type="#_x0000_t87" style="position:absolute;margin-left:166.05pt;margin-top:9pt;width:27pt;height:81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" adj="600" strokecolor="#4f81bd [3204]" strokeweight="2pt">
                <v:shadow on="t" opacity="24903f" mv:blur="40000f" origin=",.5" offset="0,20000emu"/>
              </v:shape>
            </w:pict>
          </mc:Fallback>
        </mc:AlternateContent>
      </w:r>
      <w:r w:rsidRPr="00B02212">
        <w:rPr>
          <w:rFonts w:asciiTheme="majorHAnsi" w:hAnsiTheme="majorHAnsi"/>
        </w:rPr>
        <w:t xml:space="preserve">                       =        </w:t>
      </w:r>
      <w:proofErr w:type="spellStart"/>
      <w:r w:rsidRPr="00B02212">
        <w:rPr>
          <w:rFonts w:asciiTheme="majorHAnsi" w:hAnsiTheme="majorHAnsi"/>
        </w:rPr>
        <w:t>Ao</w:t>
      </w:r>
      <w:proofErr w:type="spellEnd"/>
      <w:r w:rsidRPr="00B02212">
        <w:rPr>
          <w:rFonts w:asciiTheme="majorHAnsi" w:hAnsiTheme="majorHAnsi"/>
        </w:rPr>
        <w:t xml:space="preserve"> + Cy (Y – To – Ty x Y) – My x Y</w:t>
      </w:r>
    </w:p>
    <w:p w14:paraId="2C4A1FF5" w14:textId="03496510" w:rsidR="00042D8F" w:rsidRPr="00B02212" w:rsidRDefault="00042D8F">
      <w:pPr>
        <w:pStyle w:val="NoteLevel1"/>
        <w:rPr>
          <w:rFonts w:asciiTheme="majorHAnsi" w:hAnsiTheme="majorHAnsi"/>
        </w:rPr>
      </w:pPr>
      <w:r w:rsidRPr="00B02212">
        <w:rPr>
          <w:rFonts w:asciiTheme="majorHAnsi" w:hAnsiTheme="majorHAnsi"/>
        </w:rPr>
        <w:t xml:space="preserve">               Y      </w:t>
      </w:r>
      <w:proofErr w:type="gramStart"/>
      <w:r w:rsidRPr="00B02212">
        <w:rPr>
          <w:rFonts w:asciiTheme="majorHAnsi" w:hAnsiTheme="majorHAnsi"/>
        </w:rPr>
        <w:t xml:space="preserve">=        </w:t>
      </w:r>
      <w:proofErr w:type="spellStart"/>
      <w:r w:rsidRPr="00B02212">
        <w:rPr>
          <w:rFonts w:asciiTheme="majorHAnsi" w:hAnsiTheme="majorHAnsi"/>
        </w:rPr>
        <w:t>Ao</w:t>
      </w:r>
      <w:proofErr w:type="spellEnd"/>
      <w:proofErr w:type="gramEnd"/>
      <w:r w:rsidRPr="00B02212">
        <w:rPr>
          <w:rFonts w:asciiTheme="majorHAnsi" w:hAnsiTheme="majorHAnsi"/>
        </w:rPr>
        <w:t xml:space="preserve"> – To x Cy + [(1 – Ty) x Cy – My] Y</w:t>
      </w:r>
    </w:p>
    <w:p w14:paraId="31B6D4C8" w14:textId="7DE88558" w:rsidR="00042D8F" w:rsidRPr="00B02212" w:rsidRDefault="00042D8F">
      <w:pPr>
        <w:pStyle w:val="NoteLevel1"/>
        <w:rPr>
          <w:rFonts w:asciiTheme="majorHAnsi" w:hAnsiTheme="majorHAnsi"/>
        </w:rPr>
      </w:pPr>
    </w:p>
    <w:p w14:paraId="734B6930" w14:textId="6C961052" w:rsidR="00042D8F" w:rsidRPr="00B02212" w:rsidRDefault="00042D8F">
      <w:pPr>
        <w:pStyle w:val="NoteLevel1"/>
        <w:rPr>
          <w:rFonts w:asciiTheme="majorHAnsi" w:hAnsiTheme="majorHAnsi"/>
        </w:rPr>
      </w:pPr>
    </w:p>
    <w:p w14:paraId="53FCFE31" w14:textId="3E03F6A4" w:rsidR="00042D8F" w:rsidRPr="00B02212" w:rsidRDefault="00042D8F">
      <w:pPr>
        <w:pStyle w:val="NoteLevel1"/>
        <w:rPr>
          <w:rFonts w:asciiTheme="majorHAnsi" w:hAnsiTheme="majorHAnsi"/>
        </w:rPr>
      </w:pPr>
      <w:r w:rsidRPr="00B02212">
        <w:rPr>
          <w:rFonts w:asciiTheme="majorHAnsi" w:hAnsiTheme="majorHAnsi"/>
        </w:rPr>
        <w:t xml:space="preserve">                                      </w:t>
      </w:r>
      <w:proofErr w:type="gramStart"/>
      <w:r w:rsidRPr="00B02212">
        <w:rPr>
          <w:rFonts w:asciiTheme="majorHAnsi" w:hAnsiTheme="majorHAnsi"/>
        </w:rPr>
        <w:t>intercept</w:t>
      </w:r>
      <w:proofErr w:type="gramEnd"/>
      <w:r w:rsidRPr="00B02212">
        <w:rPr>
          <w:rFonts w:asciiTheme="majorHAnsi" w:hAnsiTheme="majorHAnsi"/>
        </w:rPr>
        <w:t xml:space="preserve"> </w:t>
      </w:r>
    </w:p>
    <w:p w14:paraId="2E3505DE" w14:textId="432EF256" w:rsidR="00042D8F" w:rsidRPr="00B02212" w:rsidRDefault="00042D8F">
      <w:pPr>
        <w:pStyle w:val="NoteLevel1"/>
        <w:rPr>
          <w:rFonts w:asciiTheme="majorHAnsi" w:hAnsiTheme="majorHAnsi"/>
        </w:rPr>
      </w:pPr>
    </w:p>
    <w:p w14:paraId="3D48A8BB" w14:textId="77777777" w:rsidR="00EC73E5" w:rsidRPr="00B02212" w:rsidRDefault="00EC73E5">
      <w:pPr>
        <w:pStyle w:val="NoteLevel1"/>
        <w:rPr>
          <w:rFonts w:asciiTheme="majorHAnsi" w:hAnsiTheme="majorHAnsi"/>
        </w:rPr>
      </w:pPr>
    </w:p>
    <w:p w14:paraId="54CF8A1D"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AE = </w:t>
      </w:r>
      <w:proofErr w:type="spellStart"/>
      <w:r w:rsidRPr="00B02212">
        <w:rPr>
          <w:rFonts w:asciiTheme="majorHAnsi" w:hAnsiTheme="majorHAnsi"/>
        </w:rPr>
        <w:t>Ao</w:t>
      </w:r>
      <w:proofErr w:type="spellEnd"/>
      <w:r w:rsidRPr="00B02212">
        <w:rPr>
          <w:rFonts w:asciiTheme="majorHAnsi" w:hAnsiTheme="majorHAnsi"/>
        </w:rPr>
        <w:t xml:space="preserve"> – </w:t>
      </w:r>
      <w:proofErr w:type="spellStart"/>
      <w:r w:rsidRPr="00B02212">
        <w:rPr>
          <w:rFonts w:asciiTheme="majorHAnsi" w:hAnsiTheme="majorHAnsi"/>
        </w:rPr>
        <w:t>ToCy</w:t>
      </w:r>
      <w:proofErr w:type="spellEnd"/>
      <w:r w:rsidRPr="00B02212">
        <w:rPr>
          <w:rFonts w:asciiTheme="majorHAnsi" w:hAnsiTheme="majorHAnsi"/>
        </w:rPr>
        <w:t xml:space="preserve"> + [(1-</w:t>
      </w:r>
      <w:proofErr w:type="gramStart"/>
      <w:r w:rsidRPr="00B02212">
        <w:rPr>
          <w:rFonts w:asciiTheme="majorHAnsi" w:hAnsiTheme="majorHAnsi"/>
        </w:rPr>
        <w:t>Ty)Cy</w:t>
      </w:r>
      <w:proofErr w:type="gramEnd"/>
      <w:r w:rsidRPr="00B02212">
        <w:rPr>
          <w:rFonts w:asciiTheme="majorHAnsi" w:hAnsiTheme="majorHAnsi"/>
        </w:rPr>
        <w:t xml:space="preserve"> – My]Y</w:t>
      </w:r>
    </w:p>
    <w:p w14:paraId="38F253B3" w14:textId="77777777" w:rsidR="00EC73E5" w:rsidRPr="00B02212" w:rsidRDefault="00EC73E5" w:rsidP="00EC73E5">
      <w:pPr>
        <w:pStyle w:val="NoteLevel1"/>
        <w:rPr>
          <w:rFonts w:asciiTheme="majorHAnsi" w:hAnsiTheme="majorHAnsi"/>
        </w:rPr>
      </w:pPr>
      <w:r w:rsidRPr="00B02212">
        <w:rPr>
          <w:rFonts w:asciiTheme="majorHAnsi" w:hAnsiTheme="majorHAnsi"/>
        </w:rPr>
        <w:t>45 degrees angle</w:t>
      </w:r>
    </w:p>
    <w:p w14:paraId="4381D9B6" w14:textId="77777777" w:rsidR="00EC73E5" w:rsidRPr="00B02212" w:rsidRDefault="00EC73E5" w:rsidP="00EC73E5">
      <w:pPr>
        <w:pStyle w:val="NoteLevel1"/>
        <w:rPr>
          <w:rFonts w:asciiTheme="majorHAnsi" w:hAnsiTheme="majorHAnsi"/>
        </w:rPr>
      </w:pPr>
    </w:p>
    <w:p w14:paraId="6789F33B"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Y = </w:t>
      </w:r>
      <w:proofErr w:type="spellStart"/>
      <w:r w:rsidRPr="00B02212">
        <w:rPr>
          <w:rFonts w:asciiTheme="majorHAnsi" w:hAnsiTheme="majorHAnsi"/>
        </w:rPr>
        <w:t>Ao</w:t>
      </w:r>
      <w:proofErr w:type="spellEnd"/>
      <w:r w:rsidRPr="00B02212">
        <w:rPr>
          <w:rFonts w:asciiTheme="majorHAnsi" w:hAnsiTheme="majorHAnsi"/>
        </w:rPr>
        <w:t xml:space="preserve"> – </w:t>
      </w:r>
      <w:proofErr w:type="spellStart"/>
      <w:r w:rsidRPr="00B02212">
        <w:rPr>
          <w:rFonts w:asciiTheme="majorHAnsi" w:hAnsiTheme="majorHAnsi"/>
        </w:rPr>
        <w:t>ToCy</w:t>
      </w:r>
      <w:proofErr w:type="spellEnd"/>
      <w:r w:rsidRPr="00B02212">
        <w:rPr>
          <w:rFonts w:asciiTheme="majorHAnsi" w:hAnsiTheme="majorHAnsi"/>
        </w:rPr>
        <w:t xml:space="preserve"> + [(1-</w:t>
      </w:r>
      <w:proofErr w:type="gramStart"/>
      <w:r w:rsidRPr="00B02212">
        <w:rPr>
          <w:rFonts w:asciiTheme="majorHAnsi" w:hAnsiTheme="majorHAnsi"/>
        </w:rPr>
        <w:t>Ty)Cy</w:t>
      </w:r>
      <w:proofErr w:type="gramEnd"/>
      <w:r w:rsidRPr="00B02212">
        <w:rPr>
          <w:rFonts w:asciiTheme="majorHAnsi" w:hAnsiTheme="majorHAnsi"/>
        </w:rPr>
        <w:t xml:space="preserve"> – My]Y </w:t>
      </w:r>
    </w:p>
    <w:p w14:paraId="32450FA7" w14:textId="77777777" w:rsidR="00EC73E5" w:rsidRPr="00B02212" w:rsidRDefault="00EC73E5" w:rsidP="00EC73E5">
      <w:pPr>
        <w:pStyle w:val="NoteLevel1"/>
        <w:rPr>
          <w:rFonts w:asciiTheme="majorHAnsi" w:hAnsiTheme="majorHAnsi"/>
        </w:rPr>
      </w:pPr>
    </w:p>
    <w:p w14:paraId="1E763EC1" w14:textId="77777777" w:rsidR="00EC73E5" w:rsidRPr="00B02212" w:rsidRDefault="00EC73E5" w:rsidP="00EC73E5">
      <w:pPr>
        <w:pStyle w:val="NoteLevel1"/>
        <w:rPr>
          <w:rFonts w:asciiTheme="majorHAnsi" w:hAnsiTheme="majorHAnsi"/>
        </w:rPr>
      </w:pPr>
      <w:r w:rsidRPr="00B02212">
        <w:rPr>
          <w:rFonts w:asciiTheme="majorHAnsi" w:hAnsiTheme="majorHAnsi"/>
          <w:noProof/>
        </w:rPr>
        <mc:AlternateContent>
          <mc:Choice Requires="wps">
            <w:drawing>
              <wp:anchor distT="0" distB="0" distL="114300" distR="114300" simplePos="0" relativeHeight="251671552" behindDoc="0" locked="0" layoutInCell="1" allowOverlap="1" wp14:anchorId="199FA333" wp14:editId="1C44AD6D">
                <wp:simplePos x="0" y="0"/>
                <wp:positionH relativeFrom="column">
                  <wp:posOffset>1423035</wp:posOffset>
                </wp:positionH>
                <wp:positionV relativeFrom="paragraph">
                  <wp:posOffset>0</wp:posOffset>
                </wp:positionV>
                <wp:extent cx="2400300" cy="914400"/>
                <wp:effectExtent l="50800" t="25400" r="88900" b="101600"/>
                <wp:wrapSquare wrapText="bothSides"/>
                <wp:docPr id="6" name="Rectangle 6"/>
                <wp:cNvGraphicFramePr/>
                <a:graphic xmlns:a="http://schemas.openxmlformats.org/drawingml/2006/main">
                  <a:graphicData uri="http://schemas.microsoft.com/office/word/2010/wordprocessingShape">
                    <wps:wsp>
                      <wps:cNvSpPr/>
                      <wps:spPr>
                        <a:xfrm>
                          <a:off x="0" y="0"/>
                          <a:ext cx="2400300" cy="91440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3DFA0D33" w14:textId="77777777" w:rsidR="00B02212" w:rsidRPr="000F4E26" w:rsidRDefault="00B02212" w:rsidP="00EC73E5">
                            <w:pPr>
                              <w:rPr>
                                <w:color w:val="000000" w:themeColor="text1"/>
                                <w:sz w:val="28"/>
                                <w:szCs w:val="28"/>
                              </w:rPr>
                            </w:pPr>
                            <w:r w:rsidRPr="000F4E26">
                              <w:rPr>
                                <w:color w:val="000000" w:themeColor="text1"/>
                                <w:sz w:val="28"/>
                                <w:szCs w:val="28"/>
                              </w:rPr>
                              <w:t xml:space="preserve">Y </w:t>
                            </w:r>
                            <w:proofErr w:type="gramStart"/>
                            <w:r w:rsidRPr="000F4E26">
                              <w:rPr>
                                <w:color w:val="000000" w:themeColor="text1"/>
                                <w:sz w:val="28"/>
                                <w:szCs w:val="28"/>
                              </w:rPr>
                              <w:t xml:space="preserve">=               </w:t>
                            </w:r>
                            <w:proofErr w:type="spellStart"/>
                            <w:r w:rsidRPr="000F4E26">
                              <w:rPr>
                                <w:color w:val="000000" w:themeColor="text1"/>
                                <w:sz w:val="28"/>
                                <w:szCs w:val="28"/>
                              </w:rPr>
                              <w:t>Ao</w:t>
                            </w:r>
                            <w:proofErr w:type="spellEnd"/>
                            <w:proofErr w:type="gramEnd"/>
                            <w:r w:rsidRPr="000F4E26">
                              <w:rPr>
                                <w:color w:val="000000" w:themeColor="text1"/>
                                <w:sz w:val="28"/>
                                <w:szCs w:val="28"/>
                              </w:rPr>
                              <w:t xml:space="preserve"> –</w:t>
                            </w:r>
                            <w:proofErr w:type="spellStart"/>
                            <w:r w:rsidRPr="000F4E26">
                              <w:rPr>
                                <w:color w:val="000000" w:themeColor="text1"/>
                                <w:sz w:val="28"/>
                                <w:szCs w:val="28"/>
                              </w:rPr>
                              <w:t>ToCy</w:t>
                            </w:r>
                            <w:proofErr w:type="spellEnd"/>
                          </w:p>
                          <w:p w14:paraId="3CD92935" w14:textId="77777777" w:rsidR="00B02212" w:rsidRPr="000F4E26" w:rsidRDefault="00B02212" w:rsidP="00EC73E5">
                            <w:pPr>
                              <w:rPr>
                                <w:color w:val="000000" w:themeColor="text1"/>
                                <w:sz w:val="28"/>
                                <w:szCs w:val="28"/>
                              </w:rPr>
                            </w:pPr>
                            <w:r w:rsidRPr="000F4E26">
                              <w:rPr>
                                <w:color w:val="000000" w:themeColor="text1"/>
                                <w:sz w:val="28"/>
                                <w:szCs w:val="28"/>
                              </w:rPr>
                              <w:t xml:space="preserve">                   ----------------</w:t>
                            </w:r>
                          </w:p>
                          <w:p w14:paraId="720E9B43" w14:textId="77777777" w:rsidR="00B02212" w:rsidRPr="000F4E26" w:rsidRDefault="00B02212" w:rsidP="00EC73E5">
                            <w:pPr>
                              <w:rPr>
                                <w:color w:val="000000" w:themeColor="text1"/>
                                <w:sz w:val="28"/>
                                <w:szCs w:val="28"/>
                              </w:rPr>
                            </w:pPr>
                            <w:r w:rsidRPr="000F4E26">
                              <w:rPr>
                                <w:color w:val="000000" w:themeColor="text1"/>
                                <w:sz w:val="28"/>
                                <w:szCs w:val="28"/>
                              </w:rPr>
                              <w:t xml:space="preserve">                1- (1-Ty)(y + My)</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left:0;text-align:left;margin-left:112.05pt;margin-top:0;width:189pt;height:1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" fillcolor="#4f81bd [3204]" strokecolor="#4579b8 [3044]">
                <v:fill color2="#a7bfde [1620]" rotate="t" type="gradient">
                  <o:fill v:ext="view" type="gradientUnscaled"/>
                </v:fill>
                <v:shadow on="t" opacity="22937f" mv:blur="40000f" origin=",.5" offset="0,23000emu"/>
                <v:textbox>
                  <w:txbxContent>
                    <w:p w14:paraId="3DFA0D33" w14:textId="77777777" w:rsidR="00EC73E5" w:rsidRPr="000F4E26" w:rsidRDefault="00EC73E5" w:rsidP="00EC73E5">
                      <w:pPr>
                        <w:rPr>
                          <w:color w:val="000000" w:themeColor="text1"/>
                          <w:sz w:val="28"/>
                          <w:szCs w:val="28"/>
                        </w:rPr>
                      </w:pPr>
                      <w:r w:rsidRPr="000F4E26">
                        <w:rPr>
                          <w:color w:val="000000" w:themeColor="text1"/>
                          <w:sz w:val="28"/>
                          <w:szCs w:val="28"/>
                        </w:rPr>
                        <w:t xml:space="preserve">Y </w:t>
                      </w:r>
                      <w:proofErr w:type="gramStart"/>
                      <w:r w:rsidRPr="000F4E26">
                        <w:rPr>
                          <w:color w:val="000000" w:themeColor="text1"/>
                          <w:sz w:val="28"/>
                          <w:szCs w:val="28"/>
                        </w:rPr>
                        <w:t xml:space="preserve">=               </w:t>
                      </w:r>
                      <w:proofErr w:type="spellStart"/>
                      <w:r w:rsidRPr="000F4E26">
                        <w:rPr>
                          <w:color w:val="000000" w:themeColor="text1"/>
                          <w:sz w:val="28"/>
                          <w:szCs w:val="28"/>
                        </w:rPr>
                        <w:t>Ao</w:t>
                      </w:r>
                      <w:proofErr w:type="spellEnd"/>
                      <w:proofErr w:type="gramEnd"/>
                      <w:r w:rsidRPr="000F4E26">
                        <w:rPr>
                          <w:color w:val="000000" w:themeColor="text1"/>
                          <w:sz w:val="28"/>
                          <w:szCs w:val="28"/>
                        </w:rPr>
                        <w:t xml:space="preserve"> –</w:t>
                      </w:r>
                      <w:proofErr w:type="spellStart"/>
                      <w:r w:rsidRPr="000F4E26">
                        <w:rPr>
                          <w:color w:val="000000" w:themeColor="text1"/>
                          <w:sz w:val="28"/>
                          <w:szCs w:val="28"/>
                        </w:rPr>
                        <w:t>ToCy</w:t>
                      </w:r>
                      <w:proofErr w:type="spellEnd"/>
                    </w:p>
                    <w:p w14:paraId="3CD92935" w14:textId="77777777" w:rsidR="00EC73E5" w:rsidRPr="000F4E26" w:rsidRDefault="00EC73E5" w:rsidP="00EC73E5">
                      <w:pPr>
                        <w:rPr>
                          <w:color w:val="000000" w:themeColor="text1"/>
                          <w:sz w:val="28"/>
                          <w:szCs w:val="28"/>
                        </w:rPr>
                      </w:pPr>
                      <w:r w:rsidRPr="000F4E26">
                        <w:rPr>
                          <w:color w:val="000000" w:themeColor="text1"/>
                          <w:sz w:val="28"/>
                          <w:szCs w:val="28"/>
                        </w:rPr>
                        <w:t xml:space="preserve">                   ----------------</w:t>
                      </w:r>
                    </w:p>
                    <w:p w14:paraId="720E9B43" w14:textId="77777777" w:rsidR="00EC73E5" w:rsidRPr="000F4E26" w:rsidRDefault="00EC73E5" w:rsidP="00EC73E5">
                      <w:pPr>
                        <w:rPr>
                          <w:color w:val="000000" w:themeColor="text1"/>
                          <w:sz w:val="28"/>
                          <w:szCs w:val="28"/>
                        </w:rPr>
                      </w:pPr>
                      <w:r w:rsidRPr="000F4E26">
                        <w:rPr>
                          <w:color w:val="000000" w:themeColor="text1"/>
                          <w:sz w:val="28"/>
                          <w:szCs w:val="28"/>
                        </w:rPr>
                        <w:t xml:space="preserve">                1- (1-Ty)(y + My)</w:t>
                      </w:r>
                    </w:p>
                  </w:txbxContent>
                </v:textbox>
                <w10:wrap type="square"/>
              </v:rect>
            </w:pict>
          </mc:Fallback>
        </mc:AlternateContent>
      </w:r>
    </w:p>
    <w:p w14:paraId="395237B9" w14:textId="77777777" w:rsidR="00EC73E5" w:rsidRPr="00B02212" w:rsidRDefault="00EC73E5" w:rsidP="00EC73E5">
      <w:pPr>
        <w:pStyle w:val="NoteLevel1"/>
        <w:rPr>
          <w:rFonts w:asciiTheme="majorHAnsi" w:hAnsiTheme="majorHAnsi"/>
        </w:rPr>
      </w:pPr>
    </w:p>
    <w:p w14:paraId="2230843C" w14:textId="77777777" w:rsidR="00EC73E5" w:rsidRPr="00B02212" w:rsidRDefault="00EC73E5" w:rsidP="00EC73E5">
      <w:pPr>
        <w:pStyle w:val="NoteLevel1"/>
        <w:rPr>
          <w:rFonts w:asciiTheme="majorHAnsi" w:hAnsiTheme="majorHAnsi"/>
        </w:rPr>
      </w:pPr>
    </w:p>
    <w:p w14:paraId="3A4DA4F9" w14:textId="77777777" w:rsidR="00EC73E5" w:rsidRPr="00B02212" w:rsidRDefault="00EC73E5" w:rsidP="00EC73E5">
      <w:pPr>
        <w:pStyle w:val="NoteLevel1"/>
        <w:rPr>
          <w:rFonts w:asciiTheme="majorHAnsi" w:hAnsiTheme="majorHAnsi"/>
        </w:rPr>
      </w:pPr>
    </w:p>
    <w:p w14:paraId="4FBEC09E" w14:textId="77777777" w:rsidR="00EC73E5" w:rsidRPr="00B02212" w:rsidRDefault="00EC73E5" w:rsidP="00EC73E5">
      <w:pPr>
        <w:pStyle w:val="NoteLevel1"/>
        <w:rPr>
          <w:rFonts w:asciiTheme="majorHAnsi" w:hAnsiTheme="majorHAnsi"/>
        </w:rPr>
      </w:pPr>
    </w:p>
    <w:p w14:paraId="63F05745"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                                      </w:t>
      </w:r>
      <w:r w:rsidRPr="00B02212">
        <w:rPr>
          <w:rFonts w:asciiTheme="majorHAnsi" w:hAnsiTheme="majorHAnsi"/>
          <w:b/>
        </w:rPr>
        <w:t>NO TAX</w:t>
      </w:r>
    </w:p>
    <w:p w14:paraId="1650E529" w14:textId="77777777" w:rsidR="00EC73E5" w:rsidRPr="00B02212" w:rsidRDefault="00EC73E5" w:rsidP="00EC73E5">
      <w:pPr>
        <w:pStyle w:val="NoteLevel1"/>
        <w:rPr>
          <w:rFonts w:asciiTheme="majorHAnsi" w:hAnsiTheme="majorHAnsi"/>
        </w:rPr>
      </w:pPr>
    </w:p>
    <w:p w14:paraId="3874095F"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Y </w:t>
      </w:r>
      <w:proofErr w:type="gramStart"/>
      <w:r w:rsidRPr="00B02212">
        <w:rPr>
          <w:rFonts w:asciiTheme="majorHAnsi" w:hAnsiTheme="majorHAnsi"/>
        </w:rPr>
        <w:t xml:space="preserve">=            </w:t>
      </w:r>
      <w:proofErr w:type="spellStart"/>
      <w:r w:rsidRPr="00B02212">
        <w:rPr>
          <w:rFonts w:asciiTheme="majorHAnsi" w:hAnsiTheme="majorHAnsi"/>
        </w:rPr>
        <w:t>Ao</w:t>
      </w:r>
      <w:proofErr w:type="spellEnd"/>
      <w:proofErr w:type="gramEnd"/>
    </w:p>
    <w:p w14:paraId="5698532F" w14:textId="77777777" w:rsidR="00EC73E5" w:rsidRPr="00B02212" w:rsidRDefault="00EC73E5" w:rsidP="00EC73E5">
      <w:pPr>
        <w:pStyle w:val="NoteLevel1"/>
        <w:rPr>
          <w:rFonts w:asciiTheme="majorHAnsi" w:hAnsiTheme="majorHAnsi"/>
        </w:rPr>
      </w:pPr>
      <w:r w:rsidRPr="00B02212">
        <w:rPr>
          <w:rFonts w:asciiTheme="majorHAnsi" w:hAnsiTheme="majorHAnsi"/>
        </w:rPr>
        <w:lastRenderedPageBreak/>
        <w:t xml:space="preserve">           ---------------</w:t>
      </w:r>
    </w:p>
    <w:p w14:paraId="2CBC0B77"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         1- (1-Ty)(</w:t>
      </w:r>
      <w:proofErr w:type="spellStart"/>
      <w:r w:rsidRPr="00B02212">
        <w:rPr>
          <w:rFonts w:asciiTheme="majorHAnsi" w:hAnsiTheme="majorHAnsi"/>
        </w:rPr>
        <w:t>y+My</w:t>
      </w:r>
      <w:proofErr w:type="spellEnd"/>
      <w:r w:rsidRPr="00B02212">
        <w:rPr>
          <w:rFonts w:asciiTheme="majorHAnsi" w:hAnsiTheme="majorHAnsi"/>
        </w:rPr>
        <w:t>)</w:t>
      </w:r>
    </w:p>
    <w:p w14:paraId="4510A275" w14:textId="77777777" w:rsidR="00EC73E5" w:rsidRPr="00B02212" w:rsidRDefault="00EC73E5" w:rsidP="00EC73E5">
      <w:pPr>
        <w:pStyle w:val="NoteLevel1"/>
        <w:rPr>
          <w:rFonts w:asciiTheme="majorHAnsi" w:hAnsiTheme="majorHAnsi"/>
        </w:rPr>
      </w:pPr>
    </w:p>
    <w:p w14:paraId="2A352E42" w14:textId="77777777" w:rsidR="00EC73E5" w:rsidRPr="00B02212" w:rsidRDefault="00EC73E5" w:rsidP="00EC73E5">
      <w:pPr>
        <w:pStyle w:val="NoteLevel1"/>
        <w:rPr>
          <w:rFonts w:asciiTheme="majorHAnsi" w:hAnsiTheme="majorHAnsi"/>
        </w:rPr>
      </w:pPr>
    </w:p>
    <w:p w14:paraId="553C65F4"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If </w:t>
      </w:r>
      <w:proofErr w:type="spellStart"/>
      <w:r w:rsidRPr="00B02212">
        <w:rPr>
          <w:rFonts w:asciiTheme="majorHAnsi" w:hAnsiTheme="majorHAnsi"/>
        </w:rPr>
        <w:t>Ao</w:t>
      </w:r>
      <w:proofErr w:type="spellEnd"/>
      <w:r w:rsidRPr="00B02212">
        <w:rPr>
          <w:rFonts w:asciiTheme="majorHAnsi" w:hAnsiTheme="majorHAnsi"/>
        </w:rPr>
        <w:t xml:space="preserve"> were to change </w:t>
      </w:r>
    </w:p>
    <w:p w14:paraId="09202287" w14:textId="77777777" w:rsidR="00EC73E5" w:rsidRPr="00B02212" w:rsidRDefault="00EC73E5" w:rsidP="00EC73E5">
      <w:pPr>
        <w:pStyle w:val="NoteLevel1"/>
        <w:rPr>
          <w:rFonts w:asciiTheme="majorHAnsi" w:hAnsiTheme="majorHAnsi"/>
        </w:rPr>
      </w:pPr>
    </w:p>
    <w:p w14:paraId="30D94333"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Y1 = </w:t>
      </w:r>
      <w:proofErr w:type="spellStart"/>
      <w:r w:rsidRPr="00B02212">
        <w:rPr>
          <w:rFonts w:asciiTheme="majorHAnsi" w:hAnsiTheme="majorHAnsi"/>
        </w:rPr>
        <w:t>Ao</w:t>
      </w:r>
      <w:proofErr w:type="spellEnd"/>
      <w:r w:rsidRPr="00B02212">
        <w:rPr>
          <w:rFonts w:asciiTheme="majorHAnsi" w:hAnsiTheme="majorHAnsi"/>
        </w:rPr>
        <w:t xml:space="preserve"> + </w:t>
      </w:r>
      <w:r w:rsidRPr="00B02212">
        <w:rPr>
          <w:rFonts w:asciiTheme="majorHAnsi" w:hAnsiTheme="majorHAnsi"/>
        </w:rPr>
        <w:sym w:font="Symbol" w:char="F044"/>
      </w:r>
      <w:proofErr w:type="spellStart"/>
      <w:r w:rsidRPr="00B02212">
        <w:rPr>
          <w:rFonts w:asciiTheme="majorHAnsi" w:hAnsiTheme="majorHAnsi"/>
        </w:rPr>
        <w:t>Ao</w:t>
      </w:r>
      <w:proofErr w:type="spellEnd"/>
      <w:r w:rsidRPr="00B02212">
        <w:rPr>
          <w:rFonts w:asciiTheme="majorHAnsi" w:hAnsiTheme="majorHAnsi"/>
        </w:rPr>
        <w:t xml:space="preserve"> – </w:t>
      </w:r>
      <w:proofErr w:type="spellStart"/>
      <w:r w:rsidRPr="00B02212">
        <w:rPr>
          <w:rFonts w:asciiTheme="majorHAnsi" w:hAnsiTheme="majorHAnsi"/>
        </w:rPr>
        <w:t>ToCy</w:t>
      </w:r>
      <w:proofErr w:type="spellEnd"/>
      <w:r w:rsidRPr="00B02212">
        <w:rPr>
          <w:rFonts w:asciiTheme="majorHAnsi" w:hAnsiTheme="majorHAnsi"/>
        </w:rPr>
        <w:t xml:space="preserve">                   CHART EXAMPLE</w:t>
      </w:r>
    </w:p>
    <w:p w14:paraId="19F3D12C"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       ---------------------</w:t>
      </w:r>
    </w:p>
    <w:p w14:paraId="39AC5010"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        1- (1-Ty)(y + My)</w:t>
      </w:r>
    </w:p>
    <w:p w14:paraId="22884FCE" w14:textId="77777777" w:rsidR="00EC73E5" w:rsidRPr="00B02212" w:rsidRDefault="00EC73E5" w:rsidP="00EC73E5">
      <w:pPr>
        <w:pStyle w:val="NoteLevel1"/>
        <w:rPr>
          <w:rFonts w:asciiTheme="majorHAnsi" w:hAnsiTheme="majorHAnsi"/>
        </w:rPr>
      </w:pPr>
    </w:p>
    <w:p w14:paraId="626A4B14" w14:textId="77777777" w:rsidR="00EC73E5" w:rsidRPr="00B02212" w:rsidRDefault="00EC73E5" w:rsidP="00EC73E5">
      <w:pPr>
        <w:pStyle w:val="NoteLevel1"/>
        <w:rPr>
          <w:rFonts w:asciiTheme="majorHAnsi" w:hAnsiTheme="majorHAnsi"/>
        </w:rPr>
      </w:pPr>
    </w:p>
    <w:p w14:paraId="22CF35C7"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    </w:t>
      </w:r>
      <w:r w:rsidRPr="00B02212">
        <w:rPr>
          <w:rFonts w:asciiTheme="majorHAnsi" w:hAnsiTheme="majorHAnsi"/>
        </w:rPr>
        <w:sym w:font="Symbol" w:char="F044"/>
      </w:r>
      <w:r w:rsidRPr="00B02212">
        <w:rPr>
          <w:rFonts w:asciiTheme="majorHAnsi" w:hAnsiTheme="majorHAnsi"/>
        </w:rPr>
        <w:t>Y                      1</w:t>
      </w:r>
    </w:p>
    <w:p w14:paraId="024EE245"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  ------- =  ------------------------</w:t>
      </w:r>
    </w:p>
    <w:p w14:paraId="274B35C7"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    </w:t>
      </w:r>
      <w:r w:rsidRPr="00B02212">
        <w:rPr>
          <w:rFonts w:asciiTheme="majorHAnsi" w:hAnsiTheme="majorHAnsi"/>
        </w:rPr>
        <w:sym w:font="Symbol" w:char="F044"/>
      </w:r>
      <w:proofErr w:type="spellStart"/>
      <w:r w:rsidRPr="00B02212">
        <w:rPr>
          <w:rFonts w:asciiTheme="majorHAnsi" w:hAnsiTheme="majorHAnsi"/>
        </w:rPr>
        <w:t>Ao</w:t>
      </w:r>
      <w:proofErr w:type="spellEnd"/>
      <w:r w:rsidRPr="00B02212">
        <w:rPr>
          <w:rFonts w:asciiTheme="majorHAnsi" w:hAnsiTheme="majorHAnsi"/>
        </w:rPr>
        <w:t xml:space="preserve">       1 – (1 – Ty)(Y + My)</w:t>
      </w:r>
    </w:p>
    <w:p w14:paraId="0B5ADC6E" w14:textId="77777777" w:rsidR="00EC73E5" w:rsidRPr="00B02212" w:rsidRDefault="00EC73E5" w:rsidP="00EC73E5">
      <w:pPr>
        <w:pStyle w:val="NoteLevel1"/>
        <w:rPr>
          <w:rFonts w:asciiTheme="majorHAnsi" w:hAnsiTheme="majorHAnsi"/>
        </w:rPr>
      </w:pPr>
    </w:p>
    <w:p w14:paraId="37C716DE"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    </w:t>
      </w:r>
      <w:r w:rsidRPr="00B02212">
        <w:rPr>
          <w:rFonts w:asciiTheme="majorHAnsi" w:hAnsiTheme="majorHAnsi"/>
        </w:rPr>
        <w:sym w:font="Symbol" w:char="F044"/>
      </w:r>
      <w:r w:rsidRPr="00B02212">
        <w:rPr>
          <w:rFonts w:asciiTheme="majorHAnsi" w:hAnsiTheme="majorHAnsi"/>
        </w:rPr>
        <w:t xml:space="preserve">TR         </w:t>
      </w:r>
      <w:r w:rsidRPr="00B02212">
        <w:rPr>
          <w:rFonts w:asciiTheme="majorHAnsi" w:hAnsiTheme="majorHAnsi"/>
        </w:rPr>
        <w:sym w:font="Symbol" w:char="F044"/>
      </w:r>
      <w:proofErr w:type="gramStart"/>
      <w:r w:rsidRPr="00B02212">
        <w:rPr>
          <w:rFonts w:asciiTheme="majorHAnsi" w:hAnsiTheme="majorHAnsi"/>
        </w:rPr>
        <w:t xml:space="preserve">TC         </w:t>
      </w:r>
      <w:proofErr w:type="gramEnd"/>
      <w:r w:rsidRPr="00B02212">
        <w:rPr>
          <w:rFonts w:asciiTheme="majorHAnsi" w:hAnsiTheme="majorHAnsi"/>
        </w:rPr>
        <w:sym w:font="Symbol" w:char="F044"/>
      </w:r>
      <w:r w:rsidRPr="00B02212">
        <w:rPr>
          <w:rFonts w:asciiTheme="majorHAnsi" w:hAnsiTheme="majorHAnsi"/>
        </w:rPr>
        <w:t>TP</w:t>
      </w:r>
    </w:p>
    <w:p w14:paraId="6BC5113F"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   -------     --------    -------</w:t>
      </w:r>
    </w:p>
    <w:p w14:paraId="02338C7C"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     </w:t>
      </w:r>
      <w:r w:rsidRPr="00B02212">
        <w:rPr>
          <w:rFonts w:asciiTheme="majorHAnsi" w:hAnsiTheme="majorHAnsi"/>
        </w:rPr>
        <w:sym w:font="Symbol" w:char="F044"/>
      </w:r>
      <w:r w:rsidRPr="00B02212">
        <w:rPr>
          <w:rFonts w:asciiTheme="majorHAnsi" w:hAnsiTheme="majorHAnsi"/>
        </w:rPr>
        <w:t xml:space="preserve">Q           </w:t>
      </w:r>
      <w:r w:rsidRPr="00B02212">
        <w:rPr>
          <w:rFonts w:asciiTheme="majorHAnsi" w:hAnsiTheme="majorHAnsi"/>
        </w:rPr>
        <w:sym w:font="Symbol" w:char="F044"/>
      </w:r>
      <w:proofErr w:type="gramStart"/>
      <w:r w:rsidRPr="00B02212">
        <w:rPr>
          <w:rFonts w:asciiTheme="majorHAnsi" w:hAnsiTheme="majorHAnsi"/>
        </w:rPr>
        <w:t xml:space="preserve">Q          </w:t>
      </w:r>
      <w:proofErr w:type="gramEnd"/>
      <w:r w:rsidRPr="00B02212">
        <w:rPr>
          <w:rFonts w:asciiTheme="majorHAnsi" w:hAnsiTheme="majorHAnsi"/>
        </w:rPr>
        <w:sym w:font="Symbol" w:char="F044"/>
      </w:r>
      <w:r w:rsidRPr="00B02212">
        <w:rPr>
          <w:rFonts w:asciiTheme="majorHAnsi" w:hAnsiTheme="majorHAnsi"/>
        </w:rPr>
        <w:t>L</w:t>
      </w:r>
    </w:p>
    <w:p w14:paraId="0EA1286C" w14:textId="77777777" w:rsidR="00EC73E5" w:rsidRPr="00B02212" w:rsidRDefault="00EC73E5" w:rsidP="00EC73E5">
      <w:pPr>
        <w:pStyle w:val="NoteLevel1"/>
        <w:rPr>
          <w:rFonts w:asciiTheme="majorHAnsi" w:hAnsiTheme="majorHAnsi"/>
        </w:rPr>
      </w:pPr>
    </w:p>
    <w:p w14:paraId="579873A1"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Additional Autonomous Spending </w:t>
      </w:r>
    </w:p>
    <w:p w14:paraId="0E98C168" w14:textId="77777777" w:rsidR="00EC73E5" w:rsidRPr="00B02212" w:rsidRDefault="00EC73E5" w:rsidP="00EC73E5">
      <w:pPr>
        <w:pStyle w:val="NoteLevel1"/>
        <w:rPr>
          <w:rFonts w:asciiTheme="majorHAnsi" w:hAnsiTheme="majorHAnsi"/>
        </w:rPr>
      </w:pPr>
    </w:p>
    <w:p w14:paraId="15406510"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              SM                </w:t>
      </w:r>
      <w:proofErr w:type="gramStart"/>
      <w:r w:rsidRPr="00B02212">
        <w:rPr>
          <w:rFonts w:asciiTheme="majorHAnsi" w:hAnsiTheme="majorHAnsi"/>
        </w:rPr>
        <w:t xml:space="preserve">=      </w:t>
      </w:r>
      <w:proofErr w:type="gramEnd"/>
      <w:r w:rsidRPr="00B02212">
        <w:rPr>
          <w:rFonts w:asciiTheme="majorHAnsi" w:hAnsiTheme="majorHAnsi"/>
        </w:rPr>
        <w:sym w:font="Symbol" w:char="F044"/>
      </w:r>
      <w:r w:rsidRPr="00B02212">
        <w:rPr>
          <w:rFonts w:asciiTheme="majorHAnsi" w:hAnsiTheme="majorHAnsi"/>
        </w:rPr>
        <w:t xml:space="preserve">Y                        1 </w:t>
      </w:r>
    </w:p>
    <w:p w14:paraId="6271C5B7"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  (</w:t>
      </w:r>
      <w:proofErr w:type="gramStart"/>
      <w:r w:rsidRPr="00B02212">
        <w:rPr>
          <w:rFonts w:asciiTheme="majorHAnsi" w:hAnsiTheme="majorHAnsi"/>
        </w:rPr>
        <w:t>spending</w:t>
      </w:r>
      <w:proofErr w:type="gramEnd"/>
      <w:r w:rsidRPr="00B02212">
        <w:rPr>
          <w:rFonts w:asciiTheme="majorHAnsi" w:hAnsiTheme="majorHAnsi"/>
        </w:rPr>
        <w:t xml:space="preserve"> multiplier)        --------    =   ------------------------      &gt;   1</w:t>
      </w:r>
    </w:p>
    <w:p w14:paraId="41BAF272"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                                           </w:t>
      </w:r>
      <w:r w:rsidRPr="00B02212">
        <w:rPr>
          <w:rFonts w:asciiTheme="majorHAnsi" w:hAnsiTheme="majorHAnsi"/>
        </w:rPr>
        <w:sym w:font="Symbol" w:char="F044"/>
      </w:r>
      <w:proofErr w:type="spellStart"/>
      <w:r w:rsidRPr="00B02212">
        <w:rPr>
          <w:rFonts w:asciiTheme="majorHAnsi" w:hAnsiTheme="majorHAnsi"/>
        </w:rPr>
        <w:t>Ao</w:t>
      </w:r>
      <w:proofErr w:type="spellEnd"/>
      <w:r w:rsidRPr="00B02212">
        <w:rPr>
          <w:rFonts w:asciiTheme="majorHAnsi" w:hAnsiTheme="majorHAnsi"/>
        </w:rPr>
        <w:t xml:space="preserve">            1 – (1 – Ty)(y + My)</w:t>
      </w:r>
    </w:p>
    <w:p w14:paraId="3BF3C7A5" w14:textId="77777777" w:rsidR="00EC73E5" w:rsidRPr="00B02212" w:rsidRDefault="00EC73E5" w:rsidP="00EC73E5">
      <w:pPr>
        <w:pStyle w:val="NoteLevel1"/>
        <w:rPr>
          <w:rFonts w:asciiTheme="majorHAnsi" w:hAnsiTheme="majorHAnsi"/>
        </w:rPr>
      </w:pPr>
    </w:p>
    <w:p w14:paraId="123EE2AE" w14:textId="77777777" w:rsidR="00EC73E5" w:rsidRPr="00B02212" w:rsidRDefault="00EC73E5" w:rsidP="00EC73E5">
      <w:pPr>
        <w:pStyle w:val="NoteLevel1"/>
        <w:rPr>
          <w:rFonts w:asciiTheme="majorHAnsi" w:hAnsiTheme="majorHAnsi"/>
        </w:rPr>
      </w:pPr>
      <w:r w:rsidRPr="00B02212">
        <w:rPr>
          <w:rFonts w:asciiTheme="majorHAnsi" w:hAnsiTheme="majorHAnsi"/>
        </w:rPr>
        <w:t>To make multiplier bigger</w:t>
      </w:r>
    </w:p>
    <w:p w14:paraId="118AE99B" w14:textId="77777777" w:rsidR="00EC73E5" w:rsidRPr="00B02212" w:rsidRDefault="00EC73E5" w:rsidP="00EC73E5">
      <w:pPr>
        <w:pStyle w:val="NoteLevel1"/>
        <w:rPr>
          <w:rFonts w:asciiTheme="majorHAnsi" w:hAnsiTheme="majorHAnsi"/>
        </w:rPr>
      </w:pPr>
    </w:p>
    <w:p w14:paraId="1930A239" w14:textId="78A1052C" w:rsidR="00EC73E5" w:rsidRPr="00B02212" w:rsidRDefault="00EC73E5" w:rsidP="00EC73E5">
      <w:pPr>
        <w:pStyle w:val="NoteLevel1"/>
        <w:rPr>
          <w:rFonts w:asciiTheme="majorHAnsi" w:hAnsiTheme="majorHAnsi"/>
        </w:rPr>
      </w:pPr>
      <w:r w:rsidRPr="00B02212">
        <w:rPr>
          <w:rFonts w:asciiTheme="majorHAnsi" w:hAnsiTheme="majorHAnsi"/>
        </w:rPr>
        <w:t xml:space="preserve">Ty </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 xml:space="preserve">Cy </w:t>
      </w:r>
      <w:r w:rsidRPr="00B02212">
        <w:rPr>
          <w:rFonts w:asciiTheme="majorHAnsi" w:hAnsiTheme="majorHAnsi"/>
        </w:rPr>
        <w:t xml:space="preserve">         </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w:t>
      </w:r>
      <w:r w:rsidRPr="00B02212">
        <w:rPr>
          <w:rFonts w:asciiTheme="majorHAnsi" w:hAnsiTheme="majorHAnsi"/>
        </w:rPr>
        <w:t xml:space="preserve">My </w:t>
      </w:r>
      <w:r w:rsidRPr="00B02212">
        <w:rPr>
          <w:rFonts w:asciiTheme="majorHAnsi" w:hAnsiTheme="majorHAnsi"/>
        </w:rPr>
        <w:t></w:t>
      </w:r>
    </w:p>
    <w:p w14:paraId="79CC200C"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If you have less taxes, you have more money to spend </w:t>
      </w:r>
    </w:p>
    <w:p w14:paraId="26F6672B" w14:textId="77777777" w:rsidR="00EC73E5" w:rsidRPr="00B02212" w:rsidRDefault="00EC73E5" w:rsidP="00EC73E5">
      <w:pPr>
        <w:pStyle w:val="NoteLevel1"/>
        <w:rPr>
          <w:rFonts w:asciiTheme="majorHAnsi" w:hAnsiTheme="majorHAnsi"/>
        </w:rPr>
      </w:pPr>
    </w:p>
    <w:p w14:paraId="55E0AB5F" w14:textId="77777777" w:rsidR="00EC73E5" w:rsidRPr="00B02212" w:rsidRDefault="00EC73E5" w:rsidP="00EC73E5">
      <w:pPr>
        <w:pStyle w:val="NoteLevel1"/>
        <w:rPr>
          <w:rFonts w:asciiTheme="majorHAnsi" w:hAnsiTheme="majorHAnsi"/>
        </w:rPr>
      </w:pPr>
      <w:r w:rsidRPr="00B02212">
        <w:rPr>
          <w:rFonts w:asciiTheme="majorHAnsi" w:hAnsiTheme="majorHAnsi"/>
        </w:rPr>
        <w:t>As Ty goes down, it has the ability to boost GDP</w:t>
      </w:r>
    </w:p>
    <w:p w14:paraId="271B31AE" w14:textId="77777777" w:rsidR="00EC73E5" w:rsidRPr="00B02212" w:rsidRDefault="00EC73E5" w:rsidP="00EC73E5">
      <w:pPr>
        <w:pStyle w:val="NoteLevel1"/>
        <w:rPr>
          <w:rFonts w:asciiTheme="majorHAnsi" w:hAnsiTheme="majorHAnsi"/>
        </w:rPr>
      </w:pPr>
    </w:p>
    <w:p w14:paraId="594DB5B4" w14:textId="2CD19D53" w:rsidR="00EC73E5" w:rsidRPr="00B02212" w:rsidRDefault="00EC73E5" w:rsidP="00EC73E5">
      <w:pPr>
        <w:pStyle w:val="NoteLevel1"/>
        <w:rPr>
          <w:rFonts w:asciiTheme="majorHAnsi" w:hAnsiTheme="majorHAnsi"/>
        </w:rPr>
      </w:pPr>
      <w:r w:rsidRPr="00B02212">
        <w:rPr>
          <w:rFonts w:asciiTheme="majorHAnsi" w:hAnsiTheme="majorHAnsi"/>
        </w:rPr>
        <w:t xml:space="preserve">Cy </w:t>
      </w:r>
      <w:proofErr w:type="gramStart"/>
      <w:r w:rsidRPr="00B02212">
        <w:rPr>
          <w:rFonts w:asciiTheme="majorHAnsi" w:hAnsiTheme="majorHAnsi"/>
        </w:rPr>
        <w:t>  If</w:t>
      </w:r>
      <w:proofErr w:type="gramEnd"/>
      <w:r w:rsidRPr="00B02212">
        <w:rPr>
          <w:rFonts w:asciiTheme="majorHAnsi" w:hAnsiTheme="majorHAnsi"/>
        </w:rPr>
        <w:t xml:space="preserve"> people spend more affects everyone else </w:t>
      </w:r>
    </w:p>
    <w:p w14:paraId="15409DE6" w14:textId="43CD8476" w:rsidR="00EC73E5" w:rsidRPr="00B02212" w:rsidRDefault="00EC73E5" w:rsidP="00EC73E5">
      <w:pPr>
        <w:pStyle w:val="NoteLevel1"/>
        <w:rPr>
          <w:rFonts w:asciiTheme="majorHAnsi" w:hAnsiTheme="majorHAnsi"/>
        </w:rPr>
      </w:pPr>
      <w:r w:rsidRPr="00B02212">
        <w:rPr>
          <w:rFonts w:asciiTheme="majorHAnsi" w:hAnsiTheme="majorHAnsi"/>
        </w:rPr>
        <w:t xml:space="preserve">My </w:t>
      </w:r>
      <w:r w:rsidRPr="00B02212">
        <w:rPr>
          <w:rFonts w:asciiTheme="majorHAnsi" w:hAnsiTheme="majorHAnsi"/>
        </w:rPr>
        <w:t> More they spend in Canada, better for GDP</w:t>
      </w:r>
    </w:p>
    <w:p w14:paraId="6AF63C6C" w14:textId="77777777" w:rsidR="00EC73E5" w:rsidRPr="00B02212" w:rsidRDefault="00EC73E5" w:rsidP="00EC73E5">
      <w:pPr>
        <w:pStyle w:val="NoteLevel1"/>
        <w:rPr>
          <w:rFonts w:asciiTheme="majorHAnsi" w:hAnsiTheme="majorHAnsi"/>
        </w:rPr>
      </w:pPr>
    </w:p>
    <w:p w14:paraId="0378DA19"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   Y = C + I + G + X – M</w:t>
      </w:r>
    </w:p>
    <w:p w14:paraId="4E53A30F" w14:textId="77777777" w:rsidR="00EC73E5" w:rsidRPr="00B02212" w:rsidRDefault="00EC73E5" w:rsidP="00EC73E5">
      <w:pPr>
        <w:pStyle w:val="NoteLevel1"/>
        <w:rPr>
          <w:rFonts w:asciiTheme="majorHAnsi" w:hAnsiTheme="majorHAnsi"/>
        </w:rPr>
      </w:pPr>
    </w:p>
    <w:p w14:paraId="79A35634" w14:textId="77777777" w:rsidR="00EC73E5" w:rsidRPr="00B02212" w:rsidRDefault="00EC73E5" w:rsidP="00EC73E5">
      <w:pPr>
        <w:pStyle w:val="NoteLevel1"/>
        <w:rPr>
          <w:rFonts w:asciiTheme="majorHAnsi" w:hAnsiTheme="majorHAnsi"/>
        </w:rPr>
      </w:pPr>
      <w:r w:rsidRPr="00B02212">
        <w:rPr>
          <w:rFonts w:asciiTheme="majorHAnsi" w:hAnsiTheme="majorHAnsi"/>
          <w:noProof/>
        </w:rPr>
        <mc:AlternateContent>
          <mc:Choice Requires="wps">
            <w:drawing>
              <wp:anchor distT="0" distB="0" distL="114300" distR="114300" simplePos="0" relativeHeight="251672576" behindDoc="0" locked="0" layoutInCell="1" allowOverlap="1" wp14:anchorId="11BDF688" wp14:editId="3FA78145">
                <wp:simplePos x="0" y="0"/>
                <wp:positionH relativeFrom="column">
                  <wp:posOffset>219075</wp:posOffset>
                </wp:positionH>
                <wp:positionV relativeFrom="paragraph">
                  <wp:posOffset>174625</wp:posOffset>
                </wp:positionV>
                <wp:extent cx="182245" cy="746760"/>
                <wp:effectExtent l="47943" t="28257" r="68897" b="94298"/>
                <wp:wrapNone/>
                <wp:docPr id="7" name="Left Bracket 7"/>
                <wp:cNvGraphicFramePr/>
                <a:graphic xmlns:a="http://schemas.openxmlformats.org/drawingml/2006/main">
                  <a:graphicData uri="http://schemas.microsoft.com/office/word/2010/wordprocessingShape">
                    <wps:wsp>
                      <wps:cNvSpPr/>
                      <wps:spPr>
                        <a:xfrm rot="16200000">
                          <a:off x="0" y="0"/>
                          <a:ext cx="182245" cy="746760"/>
                        </a:xfrm>
                        <a:prstGeom prst="leftBracket">
                          <a:avLst>
                            <a:gd name="adj" fmla="val 83199"/>
                          </a:avLst>
                        </a:prstGeom>
                        <a:ln/>
                      </wps:spPr>
                      <wps:style>
                        <a:lnRef idx="2">
                          <a:schemeClr val="accent1"/>
                        </a:lnRef>
                        <a:fillRef idx="0">
                          <a:schemeClr val="accent1"/>
                        </a:fillRef>
                        <a:effectRef idx="1">
                          <a:schemeClr val="accent1"/>
                        </a:effectRef>
                        <a:fontRef idx="minor">
                          <a:schemeClr val="tx1"/>
                        </a:fontRef>
                      </wps:style>
                      <wps:bodyPr wrap="square">
                        <a:noAutofit/>
                      </wps:bodyPr>
                    </wps:wsp>
                  </a:graphicData>
                </a:graphic>
                <wp14:sizeRelH relativeFrom="margin">
                  <wp14:pctWidth>0</wp14:pctWidth>
                </wp14:sizeRelH>
                <wp14:sizeRelV relativeFrom="margin">
                  <wp14:pctHeight>0</wp14:pctHeight>
                </wp14:sizeRelV>
              </wp:anchor>
            </w:drawing>
          </mc:Choice>
          <mc:Fallback>
            <w:pict>
              <v:shapetype id="_x0000_t85" coordsize="21600,21600" o:spt="85" adj="1800" path="m2160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6" type="#_x0000_t85" style="position:absolute;margin-left:17.25pt;margin-top:13.75pt;width:14.35pt;height:58.8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" adj="4386" strokecolor="#4f81bd [3204]" strokeweight="2pt">
                <v:shadow on="t" opacity="24903f" mv:blur="40000f" origin=",.5" offset="0,20000emu"/>
              </v:shape>
            </w:pict>
          </mc:Fallback>
        </mc:AlternateContent>
      </w:r>
      <w:r w:rsidRPr="00B02212">
        <w:rPr>
          <w:rFonts w:asciiTheme="majorHAnsi" w:hAnsiTheme="majorHAnsi"/>
        </w:rPr>
        <w:t>Y – C – G = I + G + X – M</w:t>
      </w:r>
    </w:p>
    <w:p w14:paraId="0A2F0E57" w14:textId="77777777" w:rsidR="00EC73E5" w:rsidRPr="00B02212" w:rsidRDefault="00EC73E5" w:rsidP="00EC73E5">
      <w:pPr>
        <w:pStyle w:val="NoteLevel1"/>
        <w:rPr>
          <w:rFonts w:asciiTheme="majorHAnsi" w:hAnsiTheme="majorHAnsi"/>
        </w:rPr>
      </w:pPr>
      <w:r w:rsidRPr="00B02212">
        <w:rPr>
          <w:rFonts w:asciiTheme="majorHAnsi" w:hAnsiTheme="majorHAnsi"/>
          <w:noProof/>
        </w:rPr>
        <mc:AlternateContent>
          <mc:Choice Requires="wps">
            <w:drawing>
              <wp:anchor distT="0" distB="0" distL="114300" distR="114300" simplePos="0" relativeHeight="251673600" behindDoc="0" locked="0" layoutInCell="1" allowOverlap="1" wp14:anchorId="181700F2" wp14:editId="458C0554">
                <wp:simplePos x="0" y="0"/>
                <wp:positionH relativeFrom="column">
                  <wp:posOffset>965835</wp:posOffset>
                </wp:positionH>
                <wp:positionV relativeFrom="paragraph">
                  <wp:posOffset>0</wp:posOffset>
                </wp:positionV>
                <wp:extent cx="228600" cy="685800"/>
                <wp:effectExtent l="50800" t="25400" r="76200" b="101600"/>
                <wp:wrapNone/>
                <wp:docPr id="8" name="Left Bracket 8"/>
                <wp:cNvGraphicFramePr/>
                <a:graphic xmlns:a="http://schemas.openxmlformats.org/drawingml/2006/main">
                  <a:graphicData uri="http://schemas.microsoft.com/office/word/2010/wordprocessingShape">
                    <wps:wsp>
                      <wps:cNvSpPr/>
                      <wps:spPr>
                        <a:xfrm rot="16200000">
                          <a:off x="0" y="0"/>
                          <a:ext cx="228600" cy="685800"/>
                        </a:xfrm>
                        <a:prstGeom prst="leftBracket">
                          <a:avLst>
                            <a:gd name="adj" fmla="val 83287"/>
                          </a:avLst>
                        </a:prstGeom>
                        <a:ln/>
                      </wps:spPr>
                      <wps:style>
                        <a:lnRef idx="2">
                          <a:schemeClr val="accent1"/>
                        </a:lnRef>
                        <a:fillRef idx="0">
                          <a:schemeClr val="accent1"/>
                        </a:fillRef>
                        <a:effectRef idx="1">
                          <a:schemeClr val="accent1"/>
                        </a:effectRef>
                        <a:fontRef idx="minor">
                          <a:schemeClr val="tx1"/>
                        </a:fontRef>
                      </wps:style>
                      <wps:bodyPr wrap="square">
                        <a:noAutofit/>
                      </wps:bodyPr>
                    </wps:wsp>
                  </a:graphicData>
                </a:graphic>
                <wp14:sizeRelH relativeFrom="margin">
                  <wp14:pctWidth>0</wp14:pctWidth>
                </wp14:sizeRelH>
                <wp14:sizeRelV relativeFrom="margin">
                  <wp14:pctHeight>0</wp14:pctHeight>
                </wp14:sizeRelV>
              </wp:anchor>
            </w:drawing>
          </mc:Choice>
          <mc:Fallback>
            <w:pict>
              <v:shape id="Left Bracket 8" o:spid="_x0000_s1026" type="#_x0000_t85" style="position:absolute;margin-left:76.05pt;margin-top:0;width:18pt;height:54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" adj="5997" strokecolor="#4f81bd [3204]" strokeweight="2pt">
                <v:shadow on="t" opacity="24903f" mv:blur="40000f" origin=",.5" offset="0,20000emu"/>
              </v:shape>
            </w:pict>
          </mc:Fallback>
        </mc:AlternateContent>
      </w:r>
      <w:r w:rsidRPr="00B02212">
        <w:rPr>
          <w:rFonts w:asciiTheme="majorHAnsi" w:hAnsiTheme="majorHAnsi"/>
        </w:rPr>
        <w:t>Y – C - T + T - G = I + X – M</w:t>
      </w:r>
    </w:p>
    <w:p w14:paraId="4A45E66A" w14:textId="77777777" w:rsidR="00EC73E5" w:rsidRPr="00B02212" w:rsidRDefault="00EC73E5" w:rsidP="00EC73E5">
      <w:pPr>
        <w:pStyle w:val="NoteLevel1"/>
        <w:rPr>
          <w:rFonts w:asciiTheme="majorHAnsi" w:hAnsiTheme="majorHAnsi"/>
        </w:rPr>
      </w:pPr>
    </w:p>
    <w:p w14:paraId="76A53CEF" w14:textId="77777777" w:rsidR="00EC73E5" w:rsidRPr="00B02212" w:rsidRDefault="00EC73E5" w:rsidP="00EC73E5">
      <w:pPr>
        <w:pStyle w:val="NoteLevel1"/>
        <w:rPr>
          <w:rFonts w:asciiTheme="majorHAnsi" w:hAnsiTheme="majorHAnsi"/>
        </w:rPr>
      </w:pPr>
    </w:p>
    <w:p w14:paraId="3C1F8127" w14:textId="77777777" w:rsidR="00EC73E5" w:rsidRPr="00B02212" w:rsidRDefault="00EC73E5" w:rsidP="00EC73E5">
      <w:pPr>
        <w:pStyle w:val="NoteLevel1"/>
        <w:rPr>
          <w:rFonts w:asciiTheme="majorHAnsi" w:hAnsiTheme="majorHAnsi"/>
        </w:rPr>
      </w:pPr>
      <w:proofErr w:type="spellStart"/>
      <w:r w:rsidRPr="00B02212">
        <w:rPr>
          <w:rFonts w:asciiTheme="majorHAnsi" w:hAnsiTheme="majorHAnsi"/>
        </w:rPr>
        <w:t>Spvt</w:t>
      </w:r>
      <w:proofErr w:type="spellEnd"/>
      <w:r w:rsidRPr="00B02212">
        <w:rPr>
          <w:rFonts w:asciiTheme="majorHAnsi" w:hAnsiTheme="majorHAnsi"/>
        </w:rPr>
        <w:t xml:space="preserve"> (private sector = consumer) (saving)</w:t>
      </w:r>
    </w:p>
    <w:p w14:paraId="1FAA9767" w14:textId="77777777" w:rsidR="00EC73E5" w:rsidRPr="00B02212" w:rsidRDefault="00EC73E5" w:rsidP="00EC73E5">
      <w:pPr>
        <w:pStyle w:val="NoteLevel1"/>
        <w:rPr>
          <w:rFonts w:asciiTheme="majorHAnsi" w:hAnsiTheme="majorHAnsi"/>
        </w:rPr>
      </w:pPr>
    </w:p>
    <w:p w14:paraId="6E7F02E9" w14:textId="77777777" w:rsidR="00EC73E5" w:rsidRPr="00B02212" w:rsidRDefault="00EC73E5" w:rsidP="00EC73E5">
      <w:pPr>
        <w:pStyle w:val="NoteLevel1"/>
        <w:rPr>
          <w:rFonts w:asciiTheme="majorHAnsi" w:hAnsiTheme="majorHAnsi"/>
        </w:rPr>
      </w:pPr>
      <w:r w:rsidRPr="00B02212">
        <w:rPr>
          <w:rFonts w:asciiTheme="majorHAnsi" w:hAnsiTheme="majorHAnsi"/>
        </w:rPr>
        <w:t xml:space="preserve">In USA, Americans spent too much money and governments too. Made tax cuts. Net exports is in the negative </w:t>
      </w:r>
    </w:p>
    <w:p w14:paraId="2D19485E" w14:textId="77777777" w:rsidR="00EC73E5" w:rsidRPr="00B02212" w:rsidRDefault="00EC73E5">
      <w:pPr>
        <w:pStyle w:val="NoteLevel1"/>
        <w:rPr>
          <w:rFonts w:asciiTheme="majorHAnsi" w:hAnsiTheme="majorHAnsi"/>
        </w:rPr>
      </w:pPr>
    </w:p>
    <w:p w14:paraId="1C3B6187" w14:textId="77777777" w:rsidR="00EC73E5" w:rsidRPr="00B02212" w:rsidRDefault="00EC73E5" w:rsidP="00EC73E5">
      <w:pPr>
        <w:pStyle w:val="NoteLevel1"/>
        <w:numPr>
          <w:ilvl w:val="0"/>
          <w:numId w:val="0"/>
        </w:numPr>
        <w:rPr>
          <w:rFonts w:asciiTheme="majorHAnsi" w:hAnsiTheme="majorHAnsi"/>
        </w:rPr>
      </w:pPr>
    </w:p>
    <w:p w14:paraId="7B139B2A" w14:textId="3843F529" w:rsidR="00445F93" w:rsidRPr="00B02212" w:rsidRDefault="00445F93">
      <w:pPr>
        <w:pStyle w:val="NoteLevel1"/>
        <w:rPr>
          <w:rFonts w:asciiTheme="majorHAnsi" w:hAnsiTheme="majorHAnsi"/>
        </w:rPr>
      </w:pPr>
      <w:r w:rsidRPr="00B02212">
        <w:rPr>
          <w:rFonts w:asciiTheme="majorHAnsi" w:hAnsiTheme="majorHAnsi"/>
          <w:b/>
        </w:rPr>
        <w:t>Autonomous expenditure:</w:t>
      </w:r>
      <w:r w:rsidRPr="00B02212">
        <w:rPr>
          <w:rFonts w:asciiTheme="majorHAnsi" w:hAnsiTheme="majorHAnsi"/>
        </w:rPr>
        <w:t xml:space="preserve"> not related to current income. Households wish to consume Co based on things other than income </w:t>
      </w:r>
    </w:p>
    <w:p w14:paraId="33D61DDA" w14:textId="77777777" w:rsidR="00445F93" w:rsidRPr="00B02212" w:rsidRDefault="00445F93">
      <w:pPr>
        <w:pStyle w:val="NoteLevel1"/>
        <w:rPr>
          <w:rFonts w:asciiTheme="majorHAnsi" w:hAnsiTheme="majorHAnsi"/>
        </w:rPr>
      </w:pPr>
    </w:p>
    <w:p w14:paraId="2220EBE1" w14:textId="5EC510C1" w:rsidR="00445F93" w:rsidRPr="00B02212" w:rsidRDefault="00445F93">
      <w:pPr>
        <w:pStyle w:val="NoteLevel1"/>
        <w:rPr>
          <w:rFonts w:asciiTheme="majorHAnsi" w:hAnsiTheme="majorHAnsi"/>
        </w:rPr>
      </w:pPr>
      <w:r w:rsidRPr="00B02212">
        <w:rPr>
          <w:rFonts w:asciiTheme="majorHAnsi" w:hAnsiTheme="majorHAnsi"/>
          <w:b/>
        </w:rPr>
        <w:t xml:space="preserve">Marginal propensity to consume (MPC): </w:t>
      </w:r>
      <w:r w:rsidRPr="00B02212">
        <w:rPr>
          <w:rFonts w:asciiTheme="majorHAnsi" w:hAnsiTheme="majorHAnsi"/>
        </w:rPr>
        <w:t xml:space="preserve"> the slope of the consumption function. The change in consumption expenditure caused by a change in income. </w:t>
      </w:r>
    </w:p>
    <w:p w14:paraId="4920A41D" w14:textId="77777777" w:rsidR="00445F93" w:rsidRPr="00B02212" w:rsidRDefault="00445F93">
      <w:pPr>
        <w:pStyle w:val="NoteLevel1"/>
        <w:rPr>
          <w:rFonts w:asciiTheme="majorHAnsi" w:hAnsiTheme="majorHAnsi"/>
        </w:rPr>
      </w:pPr>
    </w:p>
    <w:p w14:paraId="5E279AC9" w14:textId="6EB5CCB8" w:rsidR="00445F93" w:rsidRPr="00B02212" w:rsidRDefault="00445F93" w:rsidP="00445F93">
      <w:pPr>
        <w:pStyle w:val="NoteLevel1"/>
        <w:rPr>
          <w:rFonts w:asciiTheme="majorHAnsi" w:hAnsiTheme="majorHAnsi"/>
        </w:rPr>
      </w:pPr>
      <w:r w:rsidRPr="00B02212">
        <w:rPr>
          <w:rFonts w:asciiTheme="majorHAnsi" w:hAnsiTheme="majorHAnsi"/>
          <w:b/>
        </w:rPr>
        <w:t xml:space="preserve">Saving: </w:t>
      </w:r>
      <w:r w:rsidRPr="00B02212">
        <w:rPr>
          <w:rFonts w:asciiTheme="majorHAnsi" w:hAnsiTheme="majorHAnsi"/>
        </w:rPr>
        <w:t>income not spent to finance consumption. Households are dissaving, borrowing, or selling their assets</w:t>
      </w:r>
    </w:p>
    <w:p w14:paraId="0D28BBB5" w14:textId="77777777" w:rsidR="00445F93" w:rsidRPr="00B02212" w:rsidRDefault="00445F93" w:rsidP="00445F93">
      <w:pPr>
        <w:pStyle w:val="NoteLevel1"/>
        <w:rPr>
          <w:rFonts w:asciiTheme="majorHAnsi" w:hAnsiTheme="majorHAnsi"/>
        </w:rPr>
      </w:pPr>
    </w:p>
    <w:p w14:paraId="4F7B9100" w14:textId="5EB8BF7B" w:rsidR="00445F93" w:rsidRPr="00B02212" w:rsidRDefault="00445F93" w:rsidP="00445F93">
      <w:pPr>
        <w:pStyle w:val="NoteLevel1"/>
        <w:rPr>
          <w:rFonts w:asciiTheme="majorHAnsi" w:hAnsiTheme="majorHAnsi"/>
        </w:rPr>
      </w:pPr>
      <w:r w:rsidRPr="00B02212">
        <w:rPr>
          <w:rFonts w:asciiTheme="majorHAnsi" w:hAnsiTheme="majorHAnsi"/>
          <w:b/>
        </w:rPr>
        <w:t>Marginal propensity to save:</w:t>
      </w:r>
      <w:r w:rsidRPr="00B02212">
        <w:rPr>
          <w:rFonts w:asciiTheme="majorHAnsi" w:hAnsiTheme="majorHAnsi"/>
        </w:rPr>
        <w:t xml:space="preserve"> the change in saving caused by a change in income</w:t>
      </w:r>
    </w:p>
    <w:p w14:paraId="33A8685E" w14:textId="77777777" w:rsidR="00445F93" w:rsidRPr="00B02212" w:rsidRDefault="00445F93" w:rsidP="00445F93">
      <w:pPr>
        <w:pStyle w:val="NoteLevel1"/>
        <w:rPr>
          <w:rFonts w:asciiTheme="majorHAnsi" w:hAnsiTheme="majorHAnsi"/>
        </w:rPr>
      </w:pPr>
    </w:p>
    <w:p w14:paraId="7096A9A6" w14:textId="4B32EF9A" w:rsidR="00445F93" w:rsidRPr="00B02212" w:rsidRDefault="00445F93" w:rsidP="00445F93">
      <w:pPr>
        <w:pStyle w:val="NoteLevel1"/>
        <w:rPr>
          <w:rFonts w:asciiTheme="majorHAnsi" w:hAnsiTheme="majorHAnsi"/>
        </w:rPr>
      </w:pPr>
      <w:r w:rsidRPr="00B02212">
        <w:rPr>
          <w:rFonts w:asciiTheme="majorHAnsi" w:hAnsiTheme="majorHAnsi"/>
        </w:rPr>
        <w:t>The crisis and economic recession of 2008-2009 is explained in part by shifts in households consumption expenditure a caused by changes in confidence and expectations about the future of the economy</w:t>
      </w:r>
    </w:p>
    <w:p w14:paraId="36AAA2C3" w14:textId="77777777" w:rsidR="00445F93" w:rsidRPr="00B02212" w:rsidRDefault="00445F93" w:rsidP="00445F93">
      <w:pPr>
        <w:pStyle w:val="NoteLevel1"/>
        <w:rPr>
          <w:rFonts w:asciiTheme="majorHAnsi" w:hAnsiTheme="majorHAnsi"/>
        </w:rPr>
      </w:pPr>
    </w:p>
    <w:p w14:paraId="7C1EBBD6" w14:textId="42A8CB43" w:rsidR="00445F93" w:rsidRPr="00B02212" w:rsidRDefault="00445F93" w:rsidP="00445F93">
      <w:pPr>
        <w:pStyle w:val="NoteLevel1"/>
        <w:rPr>
          <w:rFonts w:asciiTheme="majorHAnsi" w:hAnsiTheme="majorHAnsi"/>
        </w:rPr>
      </w:pPr>
      <w:r w:rsidRPr="00B02212">
        <w:rPr>
          <w:rFonts w:asciiTheme="majorHAnsi" w:hAnsiTheme="majorHAnsi"/>
        </w:rPr>
        <w:t xml:space="preserve">Household cut back, reducing autonomous expenditure </w:t>
      </w:r>
    </w:p>
    <w:p w14:paraId="75290B70" w14:textId="77777777" w:rsidR="00445F93" w:rsidRPr="00B02212" w:rsidRDefault="00445F93" w:rsidP="00445F93">
      <w:pPr>
        <w:pStyle w:val="NoteLevel1"/>
        <w:rPr>
          <w:rFonts w:asciiTheme="majorHAnsi" w:hAnsiTheme="majorHAnsi"/>
        </w:rPr>
      </w:pPr>
    </w:p>
    <w:p w14:paraId="608AA1AE" w14:textId="7CD19489" w:rsidR="00445F93" w:rsidRPr="00B02212" w:rsidRDefault="00445F93" w:rsidP="00445F93">
      <w:pPr>
        <w:pStyle w:val="NoteLevel1"/>
        <w:rPr>
          <w:rFonts w:asciiTheme="majorHAnsi" w:hAnsiTheme="majorHAnsi"/>
        </w:rPr>
      </w:pPr>
      <w:r w:rsidRPr="00B02212">
        <w:rPr>
          <w:rFonts w:asciiTheme="majorHAnsi" w:hAnsiTheme="majorHAnsi"/>
          <w:b/>
        </w:rPr>
        <w:t>Investment expenditure (I):</w:t>
      </w:r>
      <w:r w:rsidRPr="00B02212">
        <w:rPr>
          <w:rFonts w:asciiTheme="majorHAnsi" w:hAnsiTheme="majorHAnsi"/>
        </w:rPr>
        <w:t xml:space="preserve"> planned expenditure by business intended to change the fixed capital stock, buildings, machinery, equipment and inventories they use to produce goods and services</w:t>
      </w:r>
    </w:p>
    <w:p w14:paraId="6A88FDB8" w14:textId="247A7860" w:rsidR="00445F93" w:rsidRPr="00B02212" w:rsidRDefault="00445F93">
      <w:pPr>
        <w:pStyle w:val="NoteLevel1"/>
        <w:rPr>
          <w:rFonts w:asciiTheme="majorHAnsi" w:hAnsiTheme="majorHAnsi"/>
        </w:rPr>
      </w:pPr>
    </w:p>
    <w:p w14:paraId="0F3C3486" w14:textId="55FDE329" w:rsidR="00445F93" w:rsidRPr="00B02212" w:rsidRDefault="00445F93">
      <w:pPr>
        <w:pStyle w:val="NoteLevel1"/>
        <w:rPr>
          <w:rFonts w:asciiTheme="majorHAnsi" w:hAnsiTheme="majorHAnsi"/>
        </w:rPr>
      </w:pPr>
      <w:r w:rsidRPr="00B02212">
        <w:rPr>
          <w:rFonts w:asciiTheme="majorHAnsi" w:hAnsiTheme="majorHAnsi"/>
          <w:b/>
        </w:rPr>
        <w:t>Exports X:</w:t>
      </w:r>
      <w:r w:rsidRPr="00B02212">
        <w:rPr>
          <w:rFonts w:asciiTheme="majorHAnsi" w:hAnsiTheme="majorHAnsi"/>
        </w:rPr>
        <w:t xml:space="preserve"> the goods and services produced at home but sold to residents of other countries. </w:t>
      </w:r>
    </w:p>
    <w:p w14:paraId="09AD3CB0" w14:textId="77777777" w:rsidR="00445F93" w:rsidRPr="00B02212" w:rsidRDefault="00445F93">
      <w:pPr>
        <w:pStyle w:val="NoteLevel1"/>
        <w:rPr>
          <w:rFonts w:asciiTheme="majorHAnsi" w:hAnsiTheme="majorHAnsi"/>
        </w:rPr>
      </w:pPr>
    </w:p>
    <w:p w14:paraId="080070B8" w14:textId="16473FD7" w:rsidR="00445F93" w:rsidRPr="00B02212" w:rsidRDefault="00445F93">
      <w:pPr>
        <w:pStyle w:val="NoteLevel1"/>
        <w:rPr>
          <w:rFonts w:asciiTheme="majorHAnsi" w:hAnsiTheme="majorHAnsi"/>
        </w:rPr>
      </w:pPr>
      <w:r w:rsidRPr="00B02212">
        <w:rPr>
          <w:rFonts w:asciiTheme="majorHAnsi" w:hAnsiTheme="majorHAnsi"/>
          <w:b/>
        </w:rPr>
        <w:t>Imports IM:</w:t>
      </w:r>
      <w:r w:rsidRPr="00B02212">
        <w:rPr>
          <w:rFonts w:asciiTheme="majorHAnsi" w:hAnsiTheme="majorHAnsi"/>
        </w:rPr>
        <w:t xml:space="preserve"> the goods and services produced in other countries but bought by domestic residents. </w:t>
      </w:r>
    </w:p>
    <w:p w14:paraId="0968D05F" w14:textId="2561ADAF" w:rsidR="00445F93" w:rsidRPr="00B02212" w:rsidRDefault="00445F93">
      <w:pPr>
        <w:pStyle w:val="NoteLevel1"/>
        <w:rPr>
          <w:rFonts w:asciiTheme="majorHAnsi" w:hAnsiTheme="majorHAnsi"/>
        </w:rPr>
      </w:pPr>
    </w:p>
    <w:p w14:paraId="2F50CA9F" w14:textId="2CDEF9B7" w:rsidR="00445F93" w:rsidRPr="00B02212" w:rsidRDefault="00445F93">
      <w:pPr>
        <w:pStyle w:val="NoteLevel1"/>
        <w:rPr>
          <w:rFonts w:asciiTheme="majorHAnsi" w:hAnsiTheme="majorHAnsi"/>
        </w:rPr>
      </w:pPr>
      <w:r w:rsidRPr="00B02212">
        <w:rPr>
          <w:rFonts w:asciiTheme="majorHAnsi" w:hAnsiTheme="majorHAnsi"/>
          <w:b/>
        </w:rPr>
        <w:t>Foreign exchange rate:</w:t>
      </w:r>
      <w:r w:rsidRPr="00B02212">
        <w:rPr>
          <w:rFonts w:asciiTheme="majorHAnsi" w:hAnsiTheme="majorHAnsi"/>
        </w:rPr>
        <w:t xml:space="preserve"> the domestic currency price of a unit of foreign currency </w:t>
      </w:r>
    </w:p>
    <w:p w14:paraId="3AD58869" w14:textId="77777777" w:rsidR="00445F93" w:rsidRPr="00B02212" w:rsidRDefault="00445F93">
      <w:pPr>
        <w:pStyle w:val="NoteLevel1"/>
        <w:rPr>
          <w:rFonts w:asciiTheme="majorHAnsi" w:hAnsiTheme="majorHAnsi"/>
        </w:rPr>
      </w:pPr>
    </w:p>
    <w:p w14:paraId="011EA598" w14:textId="6AB22427" w:rsidR="00445F93" w:rsidRPr="00B02212" w:rsidRDefault="00C357AA">
      <w:pPr>
        <w:pStyle w:val="NoteLevel1"/>
        <w:rPr>
          <w:rFonts w:asciiTheme="majorHAnsi" w:hAnsiTheme="majorHAnsi"/>
        </w:rPr>
      </w:pPr>
      <w:r w:rsidRPr="00B02212">
        <w:rPr>
          <w:rFonts w:asciiTheme="majorHAnsi" w:hAnsiTheme="majorHAnsi"/>
          <w:b/>
        </w:rPr>
        <w:t>Marginal propensity to imports:</w:t>
      </w:r>
      <w:r w:rsidRPr="00B02212">
        <w:rPr>
          <w:rFonts w:asciiTheme="majorHAnsi" w:hAnsiTheme="majorHAnsi"/>
        </w:rPr>
        <w:t xml:space="preserve"> the change in imports caused by a change in national income </w:t>
      </w:r>
    </w:p>
    <w:p w14:paraId="684CF078" w14:textId="77777777" w:rsidR="00C357AA" w:rsidRPr="00B02212" w:rsidRDefault="00C357AA">
      <w:pPr>
        <w:pStyle w:val="NoteLevel1"/>
        <w:rPr>
          <w:rFonts w:asciiTheme="majorHAnsi" w:hAnsiTheme="majorHAnsi"/>
        </w:rPr>
      </w:pPr>
    </w:p>
    <w:p w14:paraId="4F21CFF9" w14:textId="1941308C" w:rsidR="00C357AA" w:rsidRPr="00B02212" w:rsidRDefault="00C357AA">
      <w:pPr>
        <w:pStyle w:val="NoteLevel1"/>
        <w:rPr>
          <w:rFonts w:asciiTheme="majorHAnsi" w:hAnsiTheme="majorHAnsi"/>
        </w:rPr>
      </w:pPr>
      <w:r w:rsidRPr="00B02212">
        <w:rPr>
          <w:rFonts w:asciiTheme="majorHAnsi" w:hAnsiTheme="majorHAnsi"/>
          <w:b/>
        </w:rPr>
        <w:t>Equilibrium output:</w:t>
      </w:r>
      <w:r w:rsidRPr="00B02212">
        <w:rPr>
          <w:rFonts w:asciiTheme="majorHAnsi" w:hAnsiTheme="majorHAnsi"/>
        </w:rPr>
        <w:t xml:space="preserve"> output is said to be in </w:t>
      </w:r>
      <w:r w:rsidRPr="00B02212">
        <w:rPr>
          <w:rFonts w:asciiTheme="majorHAnsi" w:hAnsiTheme="majorHAnsi"/>
          <w:u w:val="single"/>
        </w:rPr>
        <w:t>short-run equilibrium</w:t>
      </w:r>
      <w:r w:rsidRPr="00B02212">
        <w:rPr>
          <w:rFonts w:asciiTheme="majorHAnsi" w:hAnsiTheme="majorHAnsi"/>
        </w:rPr>
        <w:t xml:space="preserve"> when planned aggregate expenditure (AE) equals the current output of goods and services (Y). </w:t>
      </w:r>
    </w:p>
    <w:p w14:paraId="69F1E169" w14:textId="7F615E38" w:rsidR="00445F93" w:rsidRPr="00B02212" w:rsidRDefault="00445F93">
      <w:pPr>
        <w:pStyle w:val="NoteLevel1"/>
        <w:rPr>
          <w:rFonts w:asciiTheme="majorHAnsi" w:hAnsiTheme="majorHAnsi"/>
        </w:rPr>
      </w:pPr>
    </w:p>
    <w:p w14:paraId="55688BD2" w14:textId="153789EB" w:rsidR="00EF3E5A" w:rsidRPr="00B02212" w:rsidRDefault="00EF3E5A">
      <w:pPr>
        <w:pStyle w:val="NoteLevel1"/>
        <w:rPr>
          <w:rFonts w:asciiTheme="majorHAnsi" w:hAnsiTheme="majorHAnsi"/>
        </w:rPr>
      </w:pPr>
      <w:r w:rsidRPr="00B02212">
        <w:rPr>
          <w:rFonts w:asciiTheme="majorHAnsi" w:hAnsiTheme="majorHAnsi"/>
          <w:u w:val="single"/>
        </w:rPr>
        <w:t>The</w:t>
      </w:r>
      <w:r w:rsidR="00710684" w:rsidRPr="00B02212">
        <w:rPr>
          <w:rFonts w:asciiTheme="majorHAnsi" w:hAnsiTheme="majorHAnsi"/>
          <w:u w:val="single"/>
        </w:rPr>
        <w:t xml:space="preserve"> M</w:t>
      </w:r>
      <w:r w:rsidRPr="00B02212">
        <w:rPr>
          <w:rFonts w:asciiTheme="majorHAnsi" w:hAnsiTheme="majorHAnsi"/>
          <w:u w:val="single"/>
        </w:rPr>
        <w:t>ultiplier: Changes in Aggregate Expenditure and Equilibrium Output</w:t>
      </w:r>
    </w:p>
    <w:p w14:paraId="189A33DA" w14:textId="0EFB6C08" w:rsidR="00EF3E5A" w:rsidRPr="00B02212" w:rsidRDefault="00EF3E5A">
      <w:pPr>
        <w:pStyle w:val="NoteLevel1"/>
        <w:rPr>
          <w:rFonts w:asciiTheme="majorHAnsi" w:hAnsiTheme="majorHAnsi"/>
        </w:rPr>
      </w:pPr>
      <w:r w:rsidRPr="00B02212">
        <w:rPr>
          <w:rFonts w:asciiTheme="majorHAnsi" w:hAnsiTheme="majorHAnsi"/>
        </w:rPr>
        <w:t xml:space="preserve">When investment rises, firms increase output, increasing their payments for factor inputs to production. Households have higher income and increase their consumption expenditure and imports. Firms increase output again to meet this increased demand, further increasing household incomes. Consumption and imports rise further. </w:t>
      </w:r>
    </w:p>
    <w:p w14:paraId="583EA3C2" w14:textId="5E6C2D18" w:rsidR="00EF3E5A" w:rsidRPr="00B02212" w:rsidRDefault="00EF3E5A">
      <w:pPr>
        <w:pStyle w:val="NoteLevel1"/>
        <w:rPr>
          <w:rFonts w:asciiTheme="majorHAnsi" w:hAnsiTheme="majorHAnsi"/>
        </w:rPr>
      </w:pPr>
      <w:r w:rsidRPr="00B02212">
        <w:rPr>
          <w:rFonts w:asciiTheme="majorHAnsi" w:hAnsiTheme="majorHAnsi"/>
          <w:b/>
        </w:rPr>
        <w:t>What brings this process of rising output and income to an end?</w:t>
      </w:r>
    </w:p>
    <w:p w14:paraId="770AE8C7" w14:textId="77777777" w:rsidR="00EF3E5A" w:rsidRPr="00B02212" w:rsidRDefault="00EF3E5A">
      <w:pPr>
        <w:pStyle w:val="NoteLevel1"/>
        <w:rPr>
          <w:rFonts w:asciiTheme="majorHAnsi" w:hAnsiTheme="majorHAnsi"/>
        </w:rPr>
      </w:pPr>
    </w:p>
    <w:p w14:paraId="78910C2E" w14:textId="04F298B9" w:rsidR="00EF3E5A" w:rsidRPr="00B02212" w:rsidRDefault="00EF3E5A">
      <w:pPr>
        <w:pStyle w:val="NoteLevel1"/>
        <w:rPr>
          <w:rFonts w:asciiTheme="majorHAnsi" w:hAnsiTheme="majorHAnsi"/>
        </w:rPr>
      </w:pPr>
      <w:r w:rsidRPr="00B02212">
        <w:rPr>
          <w:rFonts w:asciiTheme="majorHAnsi" w:hAnsiTheme="majorHAnsi"/>
          <w:b/>
        </w:rPr>
        <w:t xml:space="preserve">Consumption:                 </w:t>
      </w:r>
      <w:r w:rsidRPr="00B02212">
        <w:rPr>
          <w:rFonts w:asciiTheme="majorHAnsi" w:hAnsiTheme="majorHAnsi"/>
        </w:rPr>
        <w:t>C= 20 + 0.8Y</w:t>
      </w:r>
    </w:p>
    <w:p w14:paraId="39BF8F8B" w14:textId="21D750FF" w:rsidR="00EF3E5A" w:rsidRPr="00B02212" w:rsidRDefault="00EF3E5A">
      <w:pPr>
        <w:pStyle w:val="NoteLevel1"/>
        <w:rPr>
          <w:rFonts w:asciiTheme="majorHAnsi" w:hAnsiTheme="majorHAnsi"/>
        </w:rPr>
      </w:pPr>
      <w:r w:rsidRPr="00B02212">
        <w:rPr>
          <w:rFonts w:asciiTheme="majorHAnsi" w:hAnsiTheme="majorHAnsi"/>
          <w:b/>
        </w:rPr>
        <w:t xml:space="preserve">Investment:                    </w:t>
      </w:r>
      <w:r w:rsidRPr="00B02212">
        <w:rPr>
          <w:rFonts w:asciiTheme="majorHAnsi" w:hAnsiTheme="majorHAnsi"/>
        </w:rPr>
        <w:t>I= 20</w:t>
      </w:r>
    </w:p>
    <w:p w14:paraId="51ED90C2" w14:textId="5C9CCB91" w:rsidR="00EF3E5A" w:rsidRPr="00B02212" w:rsidRDefault="00EF3E5A">
      <w:pPr>
        <w:pStyle w:val="NoteLevel1"/>
        <w:rPr>
          <w:rFonts w:asciiTheme="majorHAnsi" w:hAnsiTheme="majorHAnsi"/>
        </w:rPr>
      </w:pPr>
      <w:r w:rsidRPr="00B02212">
        <w:rPr>
          <w:rFonts w:asciiTheme="majorHAnsi" w:hAnsiTheme="majorHAnsi"/>
          <w:b/>
        </w:rPr>
        <w:t>Exports:</w:t>
      </w:r>
      <w:r w:rsidRPr="00B02212">
        <w:rPr>
          <w:rFonts w:asciiTheme="majorHAnsi" w:hAnsiTheme="majorHAnsi"/>
        </w:rPr>
        <w:t xml:space="preserve">                         X= 50</w:t>
      </w:r>
    </w:p>
    <w:p w14:paraId="1A9B8DD4" w14:textId="396BC218" w:rsidR="00EF3E5A" w:rsidRPr="00B02212" w:rsidRDefault="00EF3E5A">
      <w:pPr>
        <w:pStyle w:val="NoteLevel1"/>
        <w:rPr>
          <w:rFonts w:asciiTheme="majorHAnsi" w:hAnsiTheme="majorHAnsi"/>
        </w:rPr>
      </w:pPr>
      <w:r w:rsidRPr="00B02212">
        <w:rPr>
          <w:rFonts w:asciiTheme="majorHAnsi" w:hAnsiTheme="majorHAnsi"/>
          <w:b/>
        </w:rPr>
        <w:t>Imports:</w:t>
      </w:r>
      <w:r w:rsidRPr="00B02212">
        <w:rPr>
          <w:rFonts w:asciiTheme="majorHAnsi" w:hAnsiTheme="majorHAnsi"/>
        </w:rPr>
        <w:t xml:space="preserve">                       IM= 10 + 0.2Y</w:t>
      </w:r>
    </w:p>
    <w:p w14:paraId="090FACFB" w14:textId="53FFAFCD" w:rsidR="00EF3E5A" w:rsidRPr="00B02212" w:rsidRDefault="00EF3E5A">
      <w:pPr>
        <w:pStyle w:val="NoteLevel1"/>
        <w:rPr>
          <w:rFonts w:asciiTheme="majorHAnsi" w:hAnsiTheme="majorHAnsi"/>
        </w:rPr>
      </w:pPr>
      <w:r w:rsidRPr="00B02212">
        <w:rPr>
          <w:rFonts w:asciiTheme="majorHAnsi" w:hAnsiTheme="majorHAnsi"/>
          <w:b/>
        </w:rPr>
        <w:t>AE:</w:t>
      </w:r>
      <w:r w:rsidRPr="00B02212">
        <w:rPr>
          <w:rFonts w:asciiTheme="majorHAnsi" w:hAnsiTheme="majorHAnsi"/>
        </w:rPr>
        <w:t xml:space="preserve">                              AE= C + I + X – IM</w:t>
      </w:r>
    </w:p>
    <w:p w14:paraId="43DFAFFB" w14:textId="109BFE79" w:rsidR="00EF3E5A" w:rsidRPr="00B02212" w:rsidRDefault="00EF3E5A">
      <w:pPr>
        <w:pStyle w:val="NoteLevel1"/>
        <w:rPr>
          <w:rFonts w:asciiTheme="majorHAnsi" w:hAnsiTheme="majorHAnsi"/>
        </w:rPr>
      </w:pPr>
      <w:r w:rsidRPr="00B02212">
        <w:rPr>
          <w:rFonts w:asciiTheme="majorHAnsi" w:hAnsiTheme="majorHAnsi"/>
          <w:b/>
        </w:rPr>
        <w:t xml:space="preserve">                                    </w:t>
      </w:r>
      <w:r w:rsidRPr="00B02212">
        <w:rPr>
          <w:rFonts w:asciiTheme="majorHAnsi" w:hAnsiTheme="majorHAnsi"/>
        </w:rPr>
        <w:t>AE= 80 + 0.6Y</w:t>
      </w:r>
    </w:p>
    <w:p w14:paraId="74C6FB1A" w14:textId="77777777" w:rsidR="00EF3E5A" w:rsidRPr="00B02212" w:rsidRDefault="00EF3E5A">
      <w:pPr>
        <w:pStyle w:val="NoteLevel1"/>
        <w:rPr>
          <w:rFonts w:asciiTheme="majorHAnsi" w:hAnsiTheme="majorHAnsi"/>
        </w:rPr>
      </w:pPr>
    </w:p>
    <w:p w14:paraId="4B7E1C55" w14:textId="167E01A6" w:rsidR="00EF3E5A" w:rsidRPr="00B02212" w:rsidRDefault="00EF3E5A">
      <w:pPr>
        <w:pStyle w:val="NoteLevel1"/>
        <w:rPr>
          <w:rFonts w:asciiTheme="majorHAnsi" w:hAnsiTheme="majorHAnsi"/>
        </w:rPr>
      </w:pPr>
      <w:proofErr w:type="gramStart"/>
      <w:r w:rsidRPr="00B02212">
        <w:rPr>
          <w:rFonts w:asciiTheme="majorHAnsi" w:hAnsiTheme="majorHAnsi"/>
        </w:rPr>
        <w:t>then</w:t>
      </w:r>
      <w:proofErr w:type="gramEnd"/>
      <w:r w:rsidRPr="00B02212">
        <w:rPr>
          <w:rFonts w:asciiTheme="majorHAnsi" w:hAnsiTheme="majorHAnsi"/>
        </w:rPr>
        <w:t>, equilibrium requires output (Y) equal to aggregate expenditure (AE):</w:t>
      </w:r>
    </w:p>
    <w:p w14:paraId="5C3C75BF" w14:textId="77777777" w:rsidR="00EF3E5A" w:rsidRPr="00B02212" w:rsidRDefault="00EF3E5A">
      <w:pPr>
        <w:pStyle w:val="NoteLevel1"/>
        <w:rPr>
          <w:rFonts w:asciiTheme="majorHAnsi" w:hAnsiTheme="majorHAnsi"/>
        </w:rPr>
      </w:pPr>
    </w:p>
    <w:p w14:paraId="6E7172CE" w14:textId="00B9F463" w:rsidR="001078FA" w:rsidRPr="00B02212" w:rsidRDefault="001078FA">
      <w:pPr>
        <w:pStyle w:val="NoteLevel1"/>
        <w:rPr>
          <w:rFonts w:asciiTheme="majorHAnsi" w:hAnsiTheme="majorHAnsi"/>
        </w:rPr>
      </w:pPr>
      <w:r w:rsidRPr="00B02212">
        <w:rPr>
          <w:rFonts w:asciiTheme="majorHAnsi" w:hAnsiTheme="majorHAnsi"/>
        </w:rPr>
        <w:t>Y= 80 + 0.6Y</w:t>
      </w:r>
    </w:p>
    <w:p w14:paraId="465A7E47" w14:textId="77777777" w:rsidR="001078FA" w:rsidRPr="00B02212" w:rsidRDefault="001078FA">
      <w:pPr>
        <w:pStyle w:val="NoteLevel1"/>
        <w:rPr>
          <w:rFonts w:asciiTheme="majorHAnsi" w:hAnsiTheme="majorHAnsi"/>
        </w:rPr>
      </w:pPr>
      <w:r w:rsidRPr="00B02212">
        <w:rPr>
          <w:rFonts w:asciiTheme="majorHAnsi" w:hAnsiTheme="majorHAnsi"/>
        </w:rPr>
        <w:t xml:space="preserve">(1 – </w:t>
      </w:r>
      <w:proofErr w:type="gramStart"/>
      <w:r w:rsidRPr="00B02212">
        <w:rPr>
          <w:rFonts w:asciiTheme="majorHAnsi" w:hAnsiTheme="majorHAnsi"/>
        </w:rPr>
        <w:t>0.6)</w:t>
      </w:r>
      <w:proofErr w:type="gramEnd"/>
      <w:r w:rsidRPr="00B02212">
        <w:rPr>
          <w:rFonts w:asciiTheme="majorHAnsi" w:hAnsiTheme="majorHAnsi"/>
        </w:rPr>
        <w:t>Y = 80</w:t>
      </w:r>
    </w:p>
    <w:p w14:paraId="7DFAE7C3" w14:textId="79EEA241" w:rsidR="001078FA" w:rsidRPr="00B02212" w:rsidRDefault="001078FA">
      <w:pPr>
        <w:pStyle w:val="NoteLevel1"/>
        <w:rPr>
          <w:rFonts w:asciiTheme="majorHAnsi" w:hAnsiTheme="majorHAnsi"/>
        </w:rPr>
      </w:pPr>
      <w:r w:rsidRPr="00B02212">
        <w:rPr>
          <w:rFonts w:asciiTheme="majorHAnsi" w:hAnsiTheme="majorHAnsi"/>
        </w:rPr>
        <w:t xml:space="preserve">       80</w:t>
      </w:r>
    </w:p>
    <w:p w14:paraId="114E37A8" w14:textId="1B29169A" w:rsidR="001078FA" w:rsidRPr="00B02212" w:rsidRDefault="001078FA">
      <w:pPr>
        <w:pStyle w:val="NoteLevel1"/>
        <w:rPr>
          <w:rFonts w:asciiTheme="majorHAnsi" w:hAnsiTheme="majorHAnsi"/>
        </w:rPr>
      </w:pPr>
      <w:r w:rsidRPr="00B02212">
        <w:rPr>
          <w:rFonts w:asciiTheme="majorHAnsi" w:hAnsiTheme="majorHAnsi"/>
        </w:rPr>
        <w:t xml:space="preserve">Y </w:t>
      </w:r>
      <w:r w:rsidRPr="00B02212">
        <w:rPr>
          <w:rFonts w:asciiTheme="majorHAnsi" w:hAnsiTheme="majorHAnsi"/>
          <w:b/>
        </w:rPr>
        <w:t>-</w:t>
      </w:r>
      <w:r w:rsidRPr="00B02212">
        <w:rPr>
          <w:rFonts w:asciiTheme="majorHAnsi" w:hAnsiTheme="majorHAnsi"/>
        </w:rPr>
        <w:t xml:space="preserve">  ------</w:t>
      </w:r>
    </w:p>
    <w:p w14:paraId="52D39C89" w14:textId="74537B32" w:rsidR="001078FA" w:rsidRPr="00B02212" w:rsidRDefault="001078FA">
      <w:pPr>
        <w:pStyle w:val="NoteLevel1"/>
        <w:rPr>
          <w:rFonts w:asciiTheme="majorHAnsi" w:hAnsiTheme="majorHAnsi"/>
        </w:rPr>
      </w:pPr>
      <w:r w:rsidRPr="00B02212">
        <w:rPr>
          <w:rFonts w:asciiTheme="majorHAnsi" w:hAnsiTheme="majorHAnsi"/>
        </w:rPr>
        <w:t xml:space="preserve">      (1 – 0.6) </w:t>
      </w:r>
    </w:p>
    <w:p w14:paraId="0E372357" w14:textId="41AA2F04" w:rsidR="001078FA" w:rsidRPr="00B02212" w:rsidRDefault="001078FA">
      <w:pPr>
        <w:pStyle w:val="NoteLevel1"/>
        <w:rPr>
          <w:rFonts w:asciiTheme="majorHAnsi" w:hAnsiTheme="majorHAnsi"/>
        </w:rPr>
      </w:pPr>
      <w:r w:rsidRPr="00B02212">
        <w:rPr>
          <w:rFonts w:asciiTheme="majorHAnsi" w:hAnsiTheme="majorHAnsi"/>
        </w:rPr>
        <w:t>Y= 200</w:t>
      </w:r>
    </w:p>
    <w:p w14:paraId="38DA7E0D" w14:textId="77777777" w:rsidR="001078FA" w:rsidRPr="00B02212" w:rsidRDefault="001078FA">
      <w:pPr>
        <w:pStyle w:val="NoteLevel1"/>
        <w:rPr>
          <w:rFonts w:asciiTheme="majorHAnsi" w:hAnsiTheme="majorHAnsi"/>
        </w:rPr>
      </w:pPr>
    </w:p>
    <w:p w14:paraId="31228B25" w14:textId="6C566473" w:rsidR="001078FA" w:rsidRPr="00B02212" w:rsidRDefault="001078FA">
      <w:pPr>
        <w:pStyle w:val="NoteLevel1"/>
        <w:rPr>
          <w:rFonts w:asciiTheme="majorHAnsi" w:hAnsiTheme="majorHAnsi"/>
        </w:rPr>
      </w:pPr>
      <w:r w:rsidRPr="00B02212">
        <w:rPr>
          <w:rFonts w:asciiTheme="majorHAnsi" w:hAnsiTheme="majorHAnsi"/>
        </w:rPr>
        <w:t xml:space="preserve">Now suppose investment increases by 10 to I = 30 and AE increases to </w:t>
      </w:r>
    </w:p>
    <w:p w14:paraId="30529CCE" w14:textId="613D141B" w:rsidR="001078FA" w:rsidRPr="00B02212" w:rsidRDefault="001078FA">
      <w:pPr>
        <w:pStyle w:val="NoteLevel1"/>
        <w:rPr>
          <w:rFonts w:asciiTheme="majorHAnsi" w:hAnsiTheme="majorHAnsi"/>
        </w:rPr>
      </w:pPr>
      <w:r w:rsidRPr="00B02212">
        <w:rPr>
          <w:rFonts w:asciiTheme="majorHAnsi" w:hAnsiTheme="majorHAnsi"/>
        </w:rPr>
        <w:t xml:space="preserve">                           AE = 90 + 0.6Y</w:t>
      </w:r>
    </w:p>
    <w:p w14:paraId="495872E8" w14:textId="77777777" w:rsidR="001078FA" w:rsidRPr="00B02212" w:rsidRDefault="001078FA">
      <w:pPr>
        <w:pStyle w:val="NoteLevel1"/>
        <w:rPr>
          <w:rFonts w:asciiTheme="majorHAnsi" w:hAnsiTheme="majorHAnsi"/>
        </w:rPr>
      </w:pPr>
    </w:p>
    <w:p w14:paraId="7F394A3D" w14:textId="1FF5BCBA" w:rsidR="001078FA" w:rsidRPr="00B02212" w:rsidRDefault="001078FA">
      <w:pPr>
        <w:pStyle w:val="NoteLevel1"/>
        <w:rPr>
          <w:rFonts w:asciiTheme="majorHAnsi" w:hAnsiTheme="majorHAnsi"/>
        </w:rPr>
      </w:pPr>
      <w:proofErr w:type="gramStart"/>
      <w:r w:rsidRPr="00B02212">
        <w:rPr>
          <w:rFonts w:asciiTheme="majorHAnsi" w:hAnsiTheme="majorHAnsi"/>
        </w:rPr>
        <w:t>equilibrium</w:t>
      </w:r>
      <w:proofErr w:type="gramEnd"/>
      <w:r w:rsidRPr="00B02212">
        <w:rPr>
          <w:rFonts w:asciiTheme="majorHAnsi" w:hAnsiTheme="majorHAnsi"/>
        </w:rPr>
        <w:t xml:space="preserve"> still requires output (Y) equal to aggregate expenditure (AE), but now:</w:t>
      </w:r>
    </w:p>
    <w:p w14:paraId="3155E3EB" w14:textId="66CB1564" w:rsidR="001078FA" w:rsidRPr="00B02212" w:rsidRDefault="001078FA" w:rsidP="001078FA">
      <w:pPr>
        <w:pStyle w:val="NoteLevel1"/>
        <w:rPr>
          <w:rFonts w:asciiTheme="majorHAnsi" w:hAnsiTheme="majorHAnsi"/>
        </w:rPr>
      </w:pPr>
      <w:r w:rsidRPr="00B02212">
        <w:rPr>
          <w:rFonts w:asciiTheme="majorHAnsi" w:hAnsiTheme="majorHAnsi"/>
        </w:rPr>
        <w:t xml:space="preserve">                          Y = 90 + 0.6Y</w:t>
      </w:r>
    </w:p>
    <w:p w14:paraId="73F05A74" w14:textId="57F9D27E" w:rsidR="001078FA" w:rsidRPr="00B02212" w:rsidRDefault="001078FA" w:rsidP="001078FA">
      <w:pPr>
        <w:pStyle w:val="NoteLevel1"/>
        <w:rPr>
          <w:rFonts w:asciiTheme="majorHAnsi" w:hAnsiTheme="majorHAnsi"/>
        </w:rPr>
      </w:pPr>
      <w:r w:rsidRPr="00B02212">
        <w:rPr>
          <w:rFonts w:asciiTheme="majorHAnsi" w:hAnsiTheme="majorHAnsi"/>
        </w:rPr>
        <w:lastRenderedPageBreak/>
        <w:t xml:space="preserve">             (1 – </w:t>
      </w:r>
      <w:proofErr w:type="gramStart"/>
      <w:r w:rsidRPr="00B02212">
        <w:rPr>
          <w:rFonts w:asciiTheme="majorHAnsi" w:hAnsiTheme="majorHAnsi"/>
        </w:rPr>
        <w:t>0.6)</w:t>
      </w:r>
      <w:proofErr w:type="gramEnd"/>
      <w:r w:rsidRPr="00B02212">
        <w:rPr>
          <w:rFonts w:asciiTheme="majorHAnsi" w:hAnsiTheme="majorHAnsi"/>
        </w:rPr>
        <w:t>Y = 90</w:t>
      </w:r>
    </w:p>
    <w:p w14:paraId="4F5B636E" w14:textId="0FBCB190" w:rsidR="001078FA" w:rsidRPr="00B02212" w:rsidRDefault="001078FA" w:rsidP="001078FA">
      <w:pPr>
        <w:pStyle w:val="NoteLevel1"/>
        <w:rPr>
          <w:rFonts w:asciiTheme="majorHAnsi" w:hAnsiTheme="majorHAnsi"/>
        </w:rPr>
      </w:pPr>
      <w:r w:rsidRPr="00B02212">
        <w:rPr>
          <w:rFonts w:asciiTheme="majorHAnsi" w:hAnsiTheme="majorHAnsi"/>
        </w:rPr>
        <w:t xml:space="preserve">                                 90</w:t>
      </w:r>
    </w:p>
    <w:p w14:paraId="260D2203" w14:textId="6003E031" w:rsidR="001078FA" w:rsidRPr="00B02212" w:rsidRDefault="001078FA" w:rsidP="001078FA">
      <w:pPr>
        <w:pStyle w:val="NoteLevel1"/>
        <w:rPr>
          <w:rFonts w:asciiTheme="majorHAnsi" w:hAnsiTheme="majorHAnsi"/>
        </w:rPr>
      </w:pPr>
      <w:r w:rsidRPr="00B02212">
        <w:rPr>
          <w:rFonts w:asciiTheme="majorHAnsi" w:hAnsiTheme="majorHAnsi"/>
        </w:rPr>
        <w:t xml:space="preserve">                          Y </w:t>
      </w:r>
      <w:r w:rsidRPr="00B02212">
        <w:rPr>
          <w:rFonts w:asciiTheme="majorHAnsi" w:hAnsiTheme="majorHAnsi"/>
          <w:b/>
        </w:rPr>
        <w:t>–</w:t>
      </w:r>
      <w:r w:rsidRPr="00B02212">
        <w:rPr>
          <w:rFonts w:asciiTheme="majorHAnsi" w:hAnsiTheme="majorHAnsi"/>
        </w:rPr>
        <w:t xml:space="preserve"> ------</w:t>
      </w:r>
    </w:p>
    <w:p w14:paraId="7876E7B8" w14:textId="771F2270" w:rsidR="001078FA" w:rsidRPr="00B02212" w:rsidRDefault="001078FA" w:rsidP="001078FA">
      <w:pPr>
        <w:pStyle w:val="NoteLevel1"/>
        <w:rPr>
          <w:rFonts w:asciiTheme="majorHAnsi" w:hAnsiTheme="majorHAnsi"/>
        </w:rPr>
      </w:pPr>
      <w:r w:rsidRPr="00B02212">
        <w:rPr>
          <w:rFonts w:asciiTheme="majorHAnsi" w:hAnsiTheme="majorHAnsi"/>
        </w:rPr>
        <w:t xml:space="preserve">                              (1 – 0.6)</w:t>
      </w:r>
    </w:p>
    <w:p w14:paraId="536F7D1A" w14:textId="6A97FDFA" w:rsidR="001078FA" w:rsidRPr="00B02212" w:rsidRDefault="001078FA" w:rsidP="001078FA">
      <w:pPr>
        <w:pStyle w:val="NoteLevel1"/>
        <w:rPr>
          <w:rFonts w:asciiTheme="majorHAnsi" w:hAnsiTheme="majorHAnsi"/>
        </w:rPr>
      </w:pPr>
      <w:r w:rsidRPr="00B02212">
        <w:rPr>
          <w:rFonts w:asciiTheme="majorHAnsi" w:hAnsiTheme="majorHAnsi"/>
        </w:rPr>
        <w:t xml:space="preserve">                          Y = 225</w:t>
      </w:r>
    </w:p>
    <w:p w14:paraId="202C9D37" w14:textId="2C42416B" w:rsidR="001078FA" w:rsidRPr="00B02212" w:rsidRDefault="001078FA" w:rsidP="001078FA">
      <w:pPr>
        <w:pStyle w:val="NoteLevel1"/>
        <w:rPr>
          <w:rFonts w:asciiTheme="majorHAnsi" w:hAnsiTheme="majorHAnsi"/>
        </w:rPr>
      </w:pPr>
      <w:r w:rsidRPr="00B02212">
        <w:rPr>
          <w:rFonts w:asciiTheme="majorHAnsi" w:hAnsiTheme="majorHAnsi"/>
        </w:rPr>
        <w:t xml:space="preserve">A rise in </w:t>
      </w:r>
      <w:r w:rsidRPr="00B02212">
        <w:rPr>
          <w:rFonts w:asciiTheme="majorHAnsi" w:hAnsiTheme="majorHAnsi"/>
          <w:u w:val="single"/>
        </w:rPr>
        <w:t>autonomous</w:t>
      </w:r>
      <w:r w:rsidRPr="00B02212">
        <w:rPr>
          <w:rFonts w:asciiTheme="majorHAnsi" w:hAnsiTheme="majorHAnsi"/>
        </w:rPr>
        <w:t xml:space="preserve"> investment expenditure by 10 has increased equilibrium output and income by 25, from 200 to 225</w:t>
      </w:r>
    </w:p>
    <w:p w14:paraId="186769EA" w14:textId="6B705568" w:rsidR="001078FA" w:rsidRPr="00B02212" w:rsidRDefault="001078FA" w:rsidP="001078FA">
      <w:pPr>
        <w:pStyle w:val="NoteLevel1"/>
        <w:rPr>
          <w:rFonts w:asciiTheme="majorHAnsi" w:hAnsiTheme="majorHAnsi"/>
        </w:rPr>
      </w:pPr>
      <w:r w:rsidRPr="00B02212">
        <w:rPr>
          <w:rFonts w:asciiTheme="majorHAnsi" w:hAnsiTheme="majorHAnsi"/>
        </w:rPr>
        <w:t xml:space="preserve">                      </w:t>
      </w:r>
    </w:p>
    <w:p w14:paraId="596A4EDE" w14:textId="779CE29B" w:rsidR="001078FA" w:rsidRPr="00B02212" w:rsidRDefault="001078FA">
      <w:pPr>
        <w:pStyle w:val="NoteLevel1"/>
        <w:rPr>
          <w:rFonts w:asciiTheme="majorHAnsi" w:hAnsiTheme="majorHAnsi"/>
        </w:rPr>
      </w:pPr>
      <w:r w:rsidRPr="00B02212">
        <w:rPr>
          <w:rFonts w:asciiTheme="majorHAnsi" w:hAnsiTheme="majorHAnsi"/>
          <w:b/>
        </w:rPr>
        <w:t>The Multiplier:</w:t>
      </w:r>
      <w:r w:rsidRPr="00B02212">
        <w:rPr>
          <w:rFonts w:asciiTheme="majorHAnsi" w:hAnsiTheme="majorHAnsi"/>
        </w:rPr>
        <w:t xml:space="preserve"> a concept used to define the change in equilibrium output and income caused by a change in autonomous expenditure. </w:t>
      </w:r>
    </w:p>
    <w:p w14:paraId="7D38658E" w14:textId="77777777" w:rsidR="001078FA" w:rsidRPr="00B02212" w:rsidRDefault="001078FA">
      <w:pPr>
        <w:pStyle w:val="NoteLevel1"/>
        <w:rPr>
          <w:rFonts w:asciiTheme="majorHAnsi" w:hAnsiTheme="majorHAnsi"/>
        </w:rPr>
      </w:pPr>
    </w:p>
    <w:p w14:paraId="58AE5569" w14:textId="1C494067" w:rsidR="001078FA" w:rsidRPr="00B02212" w:rsidRDefault="001078FA">
      <w:pPr>
        <w:pStyle w:val="NoteLevel1"/>
        <w:rPr>
          <w:rFonts w:asciiTheme="majorHAnsi" w:hAnsiTheme="majorHAnsi"/>
        </w:rPr>
      </w:pPr>
      <w:r w:rsidRPr="00B02212">
        <w:rPr>
          <w:rFonts w:asciiTheme="majorHAnsi" w:hAnsiTheme="majorHAnsi"/>
        </w:rPr>
        <w:t xml:space="preserve">The multiplier is a number that tells us how much equilibrium output changes as a result of a change in autonomous expenditure </w:t>
      </w:r>
    </w:p>
    <w:p w14:paraId="175E6B5B" w14:textId="77777777" w:rsidR="001078FA" w:rsidRPr="00B02212" w:rsidRDefault="001078FA">
      <w:pPr>
        <w:pStyle w:val="NoteLevel1"/>
        <w:rPr>
          <w:rFonts w:asciiTheme="majorHAnsi" w:hAnsiTheme="majorHAnsi"/>
        </w:rPr>
      </w:pPr>
    </w:p>
    <w:p w14:paraId="413867B0" w14:textId="67871523" w:rsidR="001078FA" w:rsidRPr="00B02212" w:rsidRDefault="001078FA">
      <w:pPr>
        <w:pStyle w:val="NoteLevel1"/>
        <w:rPr>
          <w:rFonts w:asciiTheme="majorHAnsi" w:hAnsiTheme="majorHAnsi"/>
        </w:rPr>
      </w:pPr>
      <w:r w:rsidRPr="00B02212">
        <w:rPr>
          <w:rFonts w:asciiTheme="majorHAnsi" w:hAnsiTheme="majorHAnsi"/>
        </w:rPr>
        <w:t xml:space="preserve">The </w:t>
      </w:r>
      <w:r w:rsidRPr="00B02212">
        <w:rPr>
          <w:rFonts w:asciiTheme="majorHAnsi" w:hAnsiTheme="majorHAnsi"/>
          <w:u w:val="single"/>
        </w:rPr>
        <w:t>size</w:t>
      </w:r>
      <w:r w:rsidRPr="00B02212">
        <w:rPr>
          <w:rFonts w:asciiTheme="majorHAnsi" w:hAnsiTheme="majorHAnsi"/>
        </w:rPr>
        <w:t xml:space="preserve"> of the </w:t>
      </w:r>
      <w:r w:rsidRPr="00B02212">
        <w:rPr>
          <w:rFonts w:asciiTheme="majorHAnsi" w:hAnsiTheme="majorHAnsi"/>
          <w:u w:val="single"/>
        </w:rPr>
        <w:t>multiplier</w:t>
      </w:r>
      <w:r w:rsidRPr="00B02212">
        <w:rPr>
          <w:rFonts w:asciiTheme="majorHAnsi" w:hAnsiTheme="majorHAnsi"/>
        </w:rPr>
        <w:t xml:space="preserve"> depends on the </w:t>
      </w:r>
      <w:r w:rsidRPr="00B02212">
        <w:rPr>
          <w:rFonts w:asciiTheme="majorHAnsi" w:hAnsiTheme="majorHAnsi"/>
          <w:u w:val="single"/>
        </w:rPr>
        <w:t>sizes of the marginal propensities to consume and imports</w:t>
      </w:r>
      <w:r w:rsidRPr="00B02212">
        <w:rPr>
          <w:rFonts w:asciiTheme="majorHAnsi" w:hAnsiTheme="majorHAnsi"/>
        </w:rPr>
        <w:t xml:space="preserve">. </w:t>
      </w:r>
    </w:p>
    <w:p w14:paraId="4442DC8C" w14:textId="77777777" w:rsidR="001078FA" w:rsidRPr="00B02212" w:rsidRDefault="001078FA">
      <w:pPr>
        <w:pStyle w:val="NoteLevel1"/>
        <w:rPr>
          <w:rFonts w:asciiTheme="majorHAnsi" w:hAnsiTheme="majorHAnsi"/>
        </w:rPr>
      </w:pPr>
    </w:p>
    <w:p w14:paraId="5413B1DD" w14:textId="4E667A50" w:rsidR="001078FA" w:rsidRPr="00B02212" w:rsidRDefault="001078FA">
      <w:pPr>
        <w:pStyle w:val="NoteLevel1"/>
        <w:rPr>
          <w:rFonts w:asciiTheme="majorHAnsi" w:hAnsiTheme="majorHAnsi"/>
        </w:rPr>
      </w:pPr>
      <w:r w:rsidRPr="00B02212">
        <w:rPr>
          <w:rFonts w:asciiTheme="majorHAnsi" w:hAnsiTheme="majorHAnsi"/>
        </w:rPr>
        <w:t xml:space="preserve">To find the multiplier, </w:t>
      </w:r>
      <w:r w:rsidRPr="00B02212">
        <w:rPr>
          <w:rFonts w:asciiTheme="majorHAnsi" w:hAnsiTheme="majorHAnsi"/>
          <w:b/>
        </w:rPr>
        <w:t>add</w:t>
      </w:r>
      <w:r w:rsidRPr="00B02212">
        <w:rPr>
          <w:rFonts w:asciiTheme="majorHAnsi" w:hAnsiTheme="majorHAnsi"/>
        </w:rPr>
        <w:t xml:space="preserve"> all the increases in aggregate expenditure and output from each in Table 6.3 (107). </w:t>
      </w:r>
    </w:p>
    <w:p w14:paraId="7D44AB24" w14:textId="77777777" w:rsidR="001078FA" w:rsidRPr="00B02212" w:rsidRDefault="001078FA">
      <w:pPr>
        <w:pStyle w:val="NoteLevel1"/>
        <w:rPr>
          <w:rFonts w:asciiTheme="majorHAnsi" w:hAnsiTheme="majorHAnsi"/>
        </w:rPr>
      </w:pPr>
    </w:p>
    <w:p w14:paraId="11A26126" w14:textId="013B7879" w:rsidR="007957BC" w:rsidRPr="00B02212" w:rsidRDefault="007957BC">
      <w:pPr>
        <w:pStyle w:val="NoteLevel1"/>
        <w:rPr>
          <w:rFonts w:asciiTheme="majorHAnsi" w:hAnsiTheme="majorHAnsi"/>
        </w:rPr>
      </w:pPr>
      <w:r w:rsidRPr="00B02212">
        <w:rPr>
          <w:rFonts w:asciiTheme="majorHAnsi" w:hAnsiTheme="majorHAnsi"/>
        </w:rPr>
        <w:t xml:space="preserve">                            1</w:t>
      </w:r>
    </w:p>
    <w:p w14:paraId="4C6F412E" w14:textId="2C0970DC" w:rsidR="001078FA" w:rsidRPr="00B02212" w:rsidRDefault="001078FA">
      <w:pPr>
        <w:pStyle w:val="NoteLevel1"/>
        <w:rPr>
          <w:rFonts w:asciiTheme="majorHAnsi" w:hAnsiTheme="majorHAnsi"/>
        </w:rPr>
      </w:pPr>
      <w:r w:rsidRPr="00B02212">
        <w:rPr>
          <w:rFonts w:asciiTheme="majorHAnsi" w:hAnsiTheme="majorHAnsi"/>
          <w:b/>
        </w:rPr>
        <w:t xml:space="preserve">Multiplier </w:t>
      </w:r>
      <w:r w:rsidR="007957BC" w:rsidRPr="00B02212">
        <w:rPr>
          <w:rFonts w:asciiTheme="majorHAnsi" w:hAnsiTheme="majorHAnsi"/>
          <w:b/>
        </w:rPr>
        <w:t>-   ------------</w:t>
      </w:r>
    </w:p>
    <w:p w14:paraId="155BADA0" w14:textId="77E1C9D9" w:rsidR="001078FA" w:rsidRPr="00B02212" w:rsidRDefault="007957BC">
      <w:pPr>
        <w:pStyle w:val="NoteLevel1"/>
        <w:rPr>
          <w:rFonts w:asciiTheme="majorHAnsi" w:hAnsiTheme="majorHAnsi"/>
        </w:rPr>
      </w:pPr>
      <w:r w:rsidRPr="00B02212">
        <w:rPr>
          <w:rFonts w:asciiTheme="majorHAnsi" w:hAnsiTheme="majorHAnsi"/>
        </w:rPr>
        <w:t xml:space="preserve">                    (1 – c + m)</w:t>
      </w:r>
    </w:p>
    <w:p w14:paraId="71AFFE68" w14:textId="25058A28" w:rsidR="007957BC" w:rsidRPr="00B02212" w:rsidRDefault="007957BC">
      <w:pPr>
        <w:pStyle w:val="NoteLevel1"/>
        <w:rPr>
          <w:rFonts w:asciiTheme="majorHAnsi" w:hAnsiTheme="majorHAnsi"/>
        </w:rPr>
      </w:pPr>
    </w:p>
    <w:p w14:paraId="24171273" w14:textId="77777777" w:rsidR="007957BC" w:rsidRPr="00B02212" w:rsidRDefault="007957BC">
      <w:pPr>
        <w:pStyle w:val="NoteLevel1"/>
        <w:rPr>
          <w:rFonts w:asciiTheme="majorHAnsi" w:hAnsiTheme="majorHAnsi"/>
        </w:rPr>
      </w:pPr>
    </w:p>
    <w:p w14:paraId="6091F4E6" w14:textId="6EA2DAED" w:rsidR="007957BC" w:rsidRPr="00B02212" w:rsidRDefault="007957BC">
      <w:pPr>
        <w:pStyle w:val="NoteLevel1"/>
        <w:rPr>
          <w:rFonts w:asciiTheme="majorHAnsi" w:hAnsiTheme="majorHAnsi"/>
          <w:b/>
          <w:u w:val="single"/>
        </w:rPr>
      </w:pPr>
      <w:r w:rsidRPr="00B02212">
        <w:rPr>
          <w:rFonts w:asciiTheme="majorHAnsi" w:hAnsiTheme="majorHAnsi"/>
          <w:b/>
          <w:u w:val="single"/>
        </w:rPr>
        <w:t xml:space="preserve">Leakages, Injections &amp; Equilibrium Output </w:t>
      </w:r>
    </w:p>
    <w:p w14:paraId="78B5AE5B" w14:textId="77777777" w:rsidR="007957BC" w:rsidRPr="00B02212" w:rsidRDefault="007957BC">
      <w:pPr>
        <w:pStyle w:val="NoteLevel1"/>
        <w:rPr>
          <w:rFonts w:asciiTheme="majorHAnsi" w:hAnsiTheme="majorHAnsi"/>
          <w:b/>
          <w:u w:val="single"/>
        </w:rPr>
      </w:pPr>
    </w:p>
    <w:p w14:paraId="6CEEC76D" w14:textId="0538254F" w:rsidR="007957BC" w:rsidRPr="00B02212" w:rsidRDefault="007957BC">
      <w:pPr>
        <w:pStyle w:val="NoteLevel1"/>
        <w:rPr>
          <w:rFonts w:asciiTheme="majorHAnsi" w:hAnsiTheme="majorHAnsi"/>
          <w:b/>
          <w:u w:val="single"/>
        </w:rPr>
      </w:pPr>
      <w:r w:rsidRPr="00B02212">
        <w:rPr>
          <w:rFonts w:asciiTheme="majorHAnsi" w:hAnsiTheme="majorHAnsi"/>
        </w:rPr>
        <w:t xml:space="preserve">Y = C + I + X – IM, then </w:t>
      </w:r>
    </w:p>
    <w:p w14:paraId="076D3FE0" w14:textId="1633F357" w:rsidR="007957BC" w:rsidRPr="00B02212" w:rsidRDefault="007957BC">
      <w:pPr>
        <w:pStyle w:val="NoteLevel1"/>
        <w:rPr>
          <w:rFonts w:asciiTheme="majorHAnsi" w:hAnsiTheme="majorHAnsi"/>
          <w:b/>
          <w:u w:val="single"/>
        </w:rPr>
      </w:pPr>
      <w:r w:rsidRPr="00B02212">
        <w:rPr>
          <w:rFonts w:asciiTheme="majorHAnsi" w:hAnsiTheme="majorHAnsi"/>
        </w:rPr>
        <w:t>Y – C + IM = I + X</w:t>
      </w:r>
    </w:p>
    <w:p w14:paraId="5134B8D0" w14:textId="77777777" w:rsidR="007957BC" w:rsidRPr="00B02212" w:rsidRDefault="007957BC">
      <w:pPr>
        <w:pStyle w:val="NoteLevel1"/>
        <w:rPr>
          <w:rFonts w:asciiTheme="majorHAnsi" w:hAnsiTheme="majorHAnsi"/>
        </w:rPr>
      </w:pPr>
    </w:p>
    <w:p w14:paraId="32C08552" w14:textId="4675310C" w:rsidR="007957BC" w:rsidRPr="00B02212" w:rsidRDefault="007957BC">
      <w:pPr>
        <w:pStyle w:val="NoteLevel1"/>
        <w:rPr>
          <w:rFonts w:asciiTheme="majorHAnsi" w:hAnsiTheme="majorHAnsi"/>
        </w:rPr>
      </w:pPr>
      <w:r w:rsidRPr="00B02212">
        <w:rPr>
          <w:rFonts w:asciiTheme="majorHAnsi" w:hAnsiTheme="majorHAnsi"/>
        </w:rPr>
        <w:t xml:space="preserve">Savings and imports are leakages from the expenditure stream that do not pass current income on to business through expenditure on current output. On the other hand, autonomous investment and exports are injections into expenditure and a flow of funds to business that is independent of current income. </w:t>
      </w:r>
    </w:p>
    <w:p w14:paraId="63F1E03F" w14:textId="18E78004" w:rsidR="007957BC" w:rsidRPr="00B02212" w:rsidRDefault="007957BC">
      <w:pPr>
        <w:pStyle w:val="NoteLevel1"/>
        <w:rPr>
          <w:rFonts w:asciiTheme="majorHAnsi" w:hAnsiTheme="majorHAnsi"/>
        </w:rPr>
      </w:pPr>
    </w:p>
    <w:p w14:paraId="0426C717" w14:textId="6DF2590A" w:rsidR="007957BC" w:rsidRPr="00B02212" w:rsidRDefault="007957BC">
      <w:pPr>
        <w:pStyle w:val="NoteLevel1"/>
        <w:rPr>
          <w:rFonts w:asciiTheme="majorHAnsi" w:hAnsiTheme="majorHAnsi"/>
        </w:rPr>
      </w:pPr>
      <w:r w:rsidRPr="00B02212">
        <w:rPr>
          <w:rFonts w:asciiTheme="majorHAnsi" w:hAnsiTheme="majorHAnsi"/>
          <w:b/>
        </w:rPr>
        <w:lastRenderedPageBreak/>
        <w:t>Paradox of thrift:</w:t>
      </w:r>
      <w:r w:rsidRPr="00B02212">
        <w:rPr>
          <w:rFonts w:asciiTheme="majorHAnsi" w:hAnsiTheme="majorHAnsi"/>
        </w:rPr>
        <w:t xml:space="preserve"> whereby an attempt to increase aggregate saving in the economy results in a lower equilibrium GDP but unchanged aggregate saving. </w:t>
      </w:r>
    </w:p>
    <w:p w14:paraId="6095CD50" w14:textId="77777777" w:rsidR="007957BC" w:rsidRPr="00B02212" w:rsidRDefault="007957BC">
      <w:pPr>
        <w:pStyle w:val="NoteLevel1"/>
        <w:rPr>
          <w:rFonts w:asciiTheme="majorHAnsi" w:hAnsiTheme="majorHAnsi"/>
        </w:rPr>
      </w:pPr>
    </w:p>
    <w:p w14:paraId="054ED2D1" w14:textId="084F18A7" w:rsidR="007957BC" w:rsidRPr="00B02212" w:rsidRDefault="007957BC">
      <w:pPr>
        <w:pStyle w:val="NoteLevel1"/>
        <w:rPr>
          <w:rFonts w:asciiTheme="majorHAnsi" w:hAnsiTheme="majorHAnsi"/>
        </w:rPr>
      </w:pPr>
      <w:r w:rsidRPr="00B02212">
        <w:rPr>
          <w:rFonts w:asciiTheme="majorHAnsi" w:hAnsiTheme="majorHAnsi"/>
          <w:b/>
        </w:rPr>
        <w:t xml:space="preserve">Equilibrium Output and the AD Curve </w:t>
      </w:r>
    </w:p>
    <w:p w14:paraId="101B7473" w14:textId="693896CE" w:rsidR="007957BC" w:rsidRPr="00B02212" w:rsidRDefault="007957BC">
      <w:pPr>
        <w:pStyle w:val="NoteLevel1"/>
        <w:rPr>
          <w:rFonts w:asciiTheme="majorHAnsi" w:hAnsiTheme="majorHAnsi"/>
        </w:rPr>
      </w:pPr>
      <w:r w:rsidRPr="00B02212">
        <w:rPr>
          <w:rFonts w:asciiTheme="majorHAnsi" w:hAnsiTheme="majorHAnsi"/>
        </w:rPr>
        <w:t>Shifts in AD that cause changed in real output</w:t>
      </w:r>
      <w:r w:rsidR="00A525CB" w:rsidRPr="00B02212">
        <w:rPr>
          <w:rFonts w:asciiTheme="majorHAnsi" w:hAnsiTheme="majorHAnsi"/>
        </w:rPr>
        <w:t>. In the short-run:</w:t>
      </w:r>
    </w:p>
    <w:p w14:paraId="3AFE4B95" w14:textId="62915A3B" w:rsidR="00A525CB" w:rsidRPr="00B02212" w:rsidRDefault="00A525CB" w:rsidP="00A525CB">
      <w:pPr>
        <w:pStyle w:val="NoteLevel1"/>
        <w:numPr>
          <w:ilvl w:val="0"/>
          <w:numId w:val="17"/>
        </w:numPr>
        <w:rPr>
          <w:rFonts w:asciiTheme="majorHAnsi" w:hAnsiTheme="majorHAnsi"/>
        </w:rPr>
      </w:pPr>
      <w:proofErr w:type="gramStart"/>
      <w:r w:rsidRPr="00B02212">
        <w:rPr>
          <w:rFonts w:asciiTheme="majorHAnsi" w:hAnsiTheme="majorHAnsi"/>
        </w:rPr>
        <w:t>wages</w:t>
      </w:r>
      <w:proofErr w:type="gramEnd"/>
      <w:r w:rsidRPr="00B02212">
        <w:rPr>
          <w:rFonts w:asciiTheme="majorHAnsi" w:hAnsiTheme="majorHAnsi"/>
        </w:rPr>
        <w:t>, prices, money supply, interest rates and exchange rates are assumed to be constant</w:t>
      </w:r>
    </w:p>
    <w:p w14:paraId="66CCBE47" w14:textId="71E5720B" w:rsidR="00A525CB" w:rsidRPr="00B02212" w:rsidRDefault="00A525CB" w:rsidP="00A525CB">
      <w:pPr>
        <w:pStyle w:val="NoteLevel1"/>
        <w:numPr>
          <w:ilvl w:val="0"/>
          <w:numId w:val="17"/>
        </w:numPr>
        <w:rPr>
          <w:rFonts w:asciiTheme="majorHAnsi" w:hAnsiTheme="majorHAnsi"/>
        </w:rPr>
      </w:pPr>
      <w:proofErr w:type="gramStart"/>
      <w:r w:rsidRPr="00B02212">
        <w:rPr>
          <w:rFonts w:asciiTheme="majorHAnsi" w:hAnsiTheme="majorHAnsi"/>
        </w:rPr>
        <w:t>distinction</w:t>
      </w:r>
      <w:proofErr w:type="gramEnd"/>
      <w:r w:rsidRPr="00B02212">
        <w:rPr>
          <w:rFonts w:asciiTheme="majorHAnsi" w:hAnsiTheme="majorHAnsi"/>
        </w:rPr>
        <w:t xml:space="preserve"> between autonomous and induced expenditures is important</w:t>
      </w:r>
    </w:p>
    <w:p w14:paraId="450BD489" w14:textId="73D901C5" w:rsidR="00A525CB" w:rsidRPr="00B02212" w:rsidRDefault="00A525CB" w:rsidP="00A525CB">
      <w:pPr>
        <w:pStyle w:val="NoteLevel1"/>
        <w:numPr>
          <w:ilvl w:val="0"/>
          <w:numId w:val="17"/>
        </w:numPr>
        <w:rPr>
          <w:rFonts w:asciiTheme="majorHAnsi" w:hAnsiTheme="majorHAnsi"/>
        </w:rPr>
      </w:pPr>
      <w:proofErr w:type="gramStart"/>
      <w:r w:rsidRPr="00B02212">
        <w:rPr>
          <w:rFonts w:asciiTheme="majorHAnsi" w:hAnsiTheme="majorHAnsi"/>
        </w:rPr>
        <w:t>equilibrium</w:t>
      </w:r>
      <w:proofErr w:type="gramEnd"/>
      <w:r w:rsidRPr="00B02212">
        <w:rPr>
          <w:rFonts w:asciiTheme="majorHAnsi" w:hAnsiTheme="majorHAnsi"/>
        </w:rPr>
        <w:t xml:space="preserve"> real GDP requires output equal to planned aggregate expenditure </w:t>
      </w:r>
    </w:p>
    <w:p w14:paraId="2F4944E3" w14:textId="77777777" w:rsidR="00A525CB" w:rsidRPr="00B02212" w:rsidRDefault="00A525CB">
      <w:pPr>
        <w:pStyle w:val="NoteLevel1"/>
        <w:rPr>
          <w:rFonts w:asciiTheme="majorHAnsi" w:hAnsiTheme="majorHAnsi"/>
        </w:rPr>
      </w:pPr>
    </w:p>
    <w:p w14:paraId="4061EBF0" w14:textId="77777777" w:rsidR="00A525CB" w:rsidRPr="00B02212" w:rsidRDefault="00A525CB">
      <w:pPr>
        <w:pStyle w:val="NoteLevel1"/>
        <w:rPr>
          <w:rFonts w:asciiTheme="majorHAnsi" w:hAnsiTheme="majorHAnsi"/>
        </w:rPr>
      </w:pPr>
    </w:p>
    <w:p w14:paraId="34836B7E" w14:textId="77777777" w:rsidR="00A525CB" w:rsidRPr="00B02212" w:rsidRDefault="00A525CB" w:rsidP="00A525CB">
      <w:pPr>
        <w:pStyle w:val="NoteLevel1"/>
        <w:rPr>
          <w:rFonts w:asciiTheme="majorHAnsi" w:hAnsiTheme="majorHAnsi"/>
          <w:b/>
          <w:u w:val="single"/>
        </w:rPr>
      </w:pPr>
      <w:r w:rsidRPr="00B02212">
        <w:rPr>
          <w:rFonts w:asciiTheme="majorHAnsi" w:hAnsiTheme="majorHAnsi"/>
          <w:b/>
          <w:u w:val="single"/>
        </w:rPr>
        <w:t>The Algebra of Income Determination</w:t>
      </w:r>
    </w:p>
    <w:p w14:paraId="30BF8436" w14:textId="77777777" w:rsidR="00A525CB" w:rsidRPr="00B02212" w:rsidRDefault="00A525CB" w:rsidP="00A525CB">
      <w:pPr>
        <w:pStyle w:val="NoteLevel1"/>
        <w:rPr>
          <w:rFonts w:asciiTheme="majorHAnsi" w:hAnsiTheme="majorHAnsi"/>
        </w:rPr>
      </w:pPr>
      <w:r w:rsidRPr="00B02212">
        <w:rPr>
          <w:rFonts w:asciiTheme="majorHAnsi" w:hAnsiTheme="majorHAnsi"/>
        </w:rPr>
        <w:t>We have used diagrams and numerical examples to show the</w:t>
      </w:r>
    </w:p>
    <w:p w14:paraId="3E3FD160" w14:textId="77777777" w:rsidR="00A525CB" w:rsidRPr="00B02212" w:rsidRDefault="00A525CB" w:rsidP="00A525CB">
      <w:pPr>
        <w:pStyle w:val="NoteLevel1"/>
        <w:rPr>
          <w:rFonts w:asciiTheme="majorHAnsi" w:hAnsiTheme="majorHAnsi"/>
        </w:rPr>
      </w:pPr>
      <w:proofErr w:type="gramStart"/>
      <w:r w:rsidRPr="00B02212">
        <w:rPr>
          <w:rFonts w:asciiTheme="majorHAnsi" w:hAnsiTheme="majorHAnsi"/>
        </w:rPr>
        <w:t>determination</w:t>
      </w:r>
      <w:proofErr w:type="gramEnd"/>
      <w:r w:rsidRPr="00B02212">
        <w:rPr>
          <w:rFonts w:asciiTheme="majorHAnsi" w:hAnsiTheme="majorHAnsi"/>
        </w:rPr>
        <w:t xml:space="preserve"> of national income in a model of an economy</w:t>
      </w:r>
    </w:p>
    <w:p w14:paraId="31502DD6" w14:textId="77777777" w:rsidR="00A525CB" w:rsidRPr="00B02212" w:rsidRDefault="00A525CB" w:rsidP="00A525CB">
      <w:pPr>
        <w:pStyle w:val="NoteLevel1"/>
        <w:rPr>
          <w:rFonts w:asciiTheme="majorHAnsi" w:hAnsiTheme="majorHAnsi"/>
        </w:rPr>
      </w:pPr>
      <w:proofErr w:type="gramStart"/>
      <w:r w:rsidRPr="00B02212">
        <w:rPr>
          <w:rFonts w:asciiTheme="majorHAnsi" w:hAnsiTheme="majorHAnsi"/>
        </w:rPr>
        <w:t>that</w:t>
      </w:r>
      <w:proofErr w:type="gramEnd"/>
      <w:r w:rsidRPr="00B02212">
        <w:rPr>
          <w:rFonts w:asciiTheme="majorHAnsi" w:hAnsiTheme="majorHAnsi"/>
        </w:rPr>
        <w:t xml:space="preserve"> does not have a government. Two things determine</w:t>
      </w:r>
    </w:p>
    <w:p w14:paraId="6BFB3C09" w14:textId="77777777" w:rsidR="00A525CB" w:rsidRPr="00B02212" w:rsidRDefault="00A525CB" w:rsidP="00A525CB">
      <w:pPr>
        <w:pStyle w:val="NoteLevel1"/>
        <w:rPr>
          <w:rFonts w:asciiTheme="majorHAnsi" w:hAnsiTheme="majorHAnsi"/>
        </w:rPr>
      </w:pPr>
      <w:proofErr w:type="gramStart"/>
      <w:r w:rsidRPr="00B02212">
        <w:rPr>
          <w:rFonts w:asciiTheme="majorHAnsi" w:hAnsiTheme="majorHAnsi"/>
        </w:rPr>
        <w:t>equilibrium</w:t>
      </w:r>
      <w:proofErr w:type="gramEnd"/>
      <w:r w:rsidRPr="00B02212">
        <w:rPr>
          <w:rFonts w:asciiTheme="majorHAnsi" w:hAnsiTheme="majorHAnsi"/>
        </w:rPr>
        <w:t xml:space="preserve"> income: autonomous expenditures and a multiplier.</w:t>
      </w:r>
    </w:p>
    <w:p w14:paraId="203B288C" w14:textId="77777777" w:rsidR="00A525CB" w:rsidRPr="00B02212" w:rsidRDefault="00A525CB" w:rsidP="00A525CB">
      <w:pPr>
        <w:pStyle w:val="NoteLevel1"/>
        <w:rPr>
          <w:rFonts w:asciiTheme="majorHAnsi" w:hAnsiTheme="majorHAnsi"/>
        </w:rPr>
      </w:pPr>
      <w:r w:rsidRPr="00B02212">
        <w:rPr>
          <w:rFonts w:asciiTheme="majorHAnsi" w:hAnsiTheme="majorHAnsi"/>
        </w:rPr>
        <w:t>The following example shows the same thing, but in a general</w:t>
      </w:r>
    </w:p>
    <w:p w14:paraId="188F3F54" w14:textId="77777777" w:rsidR="00A525CB" w:rsidRPr="00B02212" w:rsidRDefault="00A525CB" w:rsidP="00A525CB">
      <w:pPr>
        <w:pStyle w:val="NoteLevel1"/>
        <w:rPr>
          <w:rFonts w:asciiTheme="majorHAnsi" w:hAnsiTheme="majorHAnsi"/>
        </w:rPr>
      </w:pPr>
      <w:proofErr w:type="gramStart"/>
      <w:r w:rsidRPr="00B02212">
        <w:rPr>
          <w:rFonts w:asciiTheme="majorHAnsi" w:hAnsiTheme="majorHAnsi"/>
        </w:rPr>
        <w:t>model</w:t>
      </w:r>
      <w:proofErr w:type="gramEnd"/>
      <w:r w:rsidRPr="00B02212">
        <w:rPr>
          <w:rFonts w:asciiTheme="majorHAnsi" w:hAnsiTheme="majorHAnsi"/>
        </w:rPr>
        <w:t>.</w:t>
      </w:r>
    </w:p>
    <w:p w14:paraId="4A7D4365" w14:textId="77777777" w:rsidR="00A525CB" w:rsidRPr="00B02212" w:rsidRDefault="00A525CB" w:rsidP="00A525CB">
      <w:pPr>
        <w:pStyle w:val="NoteLevel1"/>
        <w:rPr>
          <w:rFonts w:asciiTheme="majorHAnsi" w:hAnsiTheme="majorHAnsi"/>
        </w:rPr>
      </w:pPr>
      <w:r w:rsidRPr="00B02212">
        <w:rPr>
          <w:rFonts w:asciiTheme="majorHAnsi" w:hAnsiTheme="majorHAnsi"/>
        </w:rPr>
        <w:t xml:space="preserve">Consumption: C = C0 + </w:t>
      </w:r>
      <w:proofErr w:type="spellStart"/>
      <w:r w:rsidRPr="00B02212">
        <w:rPr>
          <w:rFonts w:asciiTheme="majorHAnsi" w:hAnsiTheme="majorHAnsi"/>
        </w:rPr>
        <w:t>cY</w:t>
      </w:r>
      <w:proofErr w:type="spellEnd"/>
    </w:p>
    <w:p w14:paraId="428F5747" w14:textId="77777777" w:rsidR="00A525CB" w:rsidRPr="00B02212" w:rsidRDefault="00A525CB" w:rsidP="00A525CB">
      <w:pPr>
        <w:pStyle w:val="NoteLevel1"/>
        <w:rPr>
          <w:rFonts w:asciiTheme="majorHAnsi" w:hAnsiTheme="majorHAnsi"/>
        </w:rPr>
      </w:pPr>
      <w:r w:rsidRPr="00B02212">
        <w:rPr>
          <w:rFonts w:asciiTheme="majorHAnsi" w:hAnsiTheme="majorHAnsi"/>
        </w:rPr>
        <w:t>Investment: I = I0</w:t>
      </w:r>
    </w:p>
    <w:p w14:paraId="1014139D" w14:textId="77777777" w:rsidR="00A525CB" w:rsidRPr="00B02212" w:rsidRDefault="00A525CB" w:rsidP="00A525CB">
      <w:pPr>
        <w:pStyle w:val="NoteLevel1"/>
        <w:rPr>
          <w:rFonts w:asciiTheme="majorHAnsi" w:hAnsiTheme="majorHAnsi"/>
        </w:rPr>
      </w:pPr>
      <w:r w:rsidRPr="00B02212">
        <w:rPr>
          <w:rFonts w:asciiTheme="majorHAnsi" w:hAnsiTheme="majorHAnsi"/>
        </w:rPr>
        <w:t>Exports: X = X0</w:t>
      </w:r>
    </w:p>
    <w:p w14:paraId="6D413930" w14:textId="77777777" w:rsidR="00A525CB" w:rsidRPr="00B02212" w:rsidRDefault="00A525CB" w:rsidP="00A525CB">
      <w:pPr>
        <w:pStyle w:val="NoteLevel1"/>
        <w:rPr>
          <w:rFonts w:asciiTheme="majorHAnsi" w:hAnsiTheme="majorHAnsi"/>
        </w:rPr>
      </w:pPr>
      <w:r w:rsidRPr="00B02212">
        <w:rPr>
          <w:rFonts w:asciiTheme="majorHAnsi" w:hAnsiTheme="majorHAnsi"/>
        </w:rPr>
        <w:t xml:space="preserve">Imports: IM= IM0 + </w:t>
      </w:r>
      <w:proofErr w:type="spellStart"/>
      <w:r w:rsidRPr="00B02212">
        <w:rPr>
          <w:rFonts w:asciiTheme="majorHAnsi" w:hAnsiTheme="majorHAnsi"/>
        </w:rPr>
        <w:t>mY</w:t>
      </w:r>
      <w:proofErr w:type="spellEnd"/>
    </w:p>
    <w:p w14:paraId="7A3BC764" w14:textId="77777777" w:rsidR="00A525CB" w:rsidRPr="00B02212" w:rsidRDefault="00A525CB" w:rsidP="00A525CB">
      <w:pPr>
        <w:pStyle w:val="NoteLevel1"/>
        <w:rPr>
          <w:rFonts w:asciiTheme="majorHAnsi" w:hAnsiTheme="majorHAnsi"/>
        </w:rPr>
      </w:pPr>
      <w:r w:rsidRPr="00B02212">
        <w:rPr>
          <w:rFonts w:asciiTheme="majorHAnsi" w:hAnsiTheme="majorHAnsi"/>
        </w:rPr>
        <w:t>We have used the lower case letters c and m for the</w:t>
      </w:r>
    </w:p>
    <w:p w14:paraId="625D4954" w14:textId="77777777" w:rsidR="00A525CB" w:rsidRPr="00B02212" w:rsidRDefault="00A525CB" w:rsidP="00A525CB">
      <w:pPr>
        <w:pStyle w:val="NoteLevel1"/>
        <w:rPr>
          <w:rFonts w:asciiTheme="majorHAnsi" w:hAnsiTheme="majorHAnsi"/>
        </w:rPr>
      </w:pPr>
      <w:proofErr w:type="gramStart"/>
      <w:r w:rsidRPr="00B02212">
        <w:rPr>
          <w:rFonts w:asciiTheme="majorHAnsi" w:hAnsiTheme="majorHAnsi"/>
        </w:rPr>
        <w:t>marginal</w:t>
      </w:r>
      <w:proofErr w:type="gramEnd"/>
      <w:r w:rsidRPr="00B02212">
        <w:rPr>
          <w:rFonts w:asciiTheme="majorHAnsi" w:hAnsiTheme="majorHAnsi"/>
        </w:rPr>
        <w:t xml:space="preserve"> propensities to consume and import. They measure</w:t>
      </w:r>
    </w:p>
    <w:p w14:paraId="2FD2FB0D" w14:textId="77777777" w:rsidR="00A525CB" w:rsidRPr="00B02212" w:rsidRDefault="00A525CB" w:rsidP="00A525CB">
      <w:pPr>
        <w:pStyle w:val="NoteLevel1"/>
        <w:rPr>
          <w:rFonts w:asciiTheme="majorHAnsi" w:hAnsiTheme="majorHAnsi"/>
        </w:rPr>
      </w:pPr>
      <w:proofErr w:type="gramStart"/>
      <w:r w:rsidRPr="00B02212">
        <w:rPr>
          <w:rFonts w:asciiTheme="majorHAnsi" w:hAnsiTheme="majorHAnsi"/>
        </w:rPr>
        <w:t>the</w:t>
      </w:r>
      <w:proofErr w:type="gramEnd"/>
      <w:r w:rsidRPr="00B02212">
        <w:rPr>
          <w:rFonts w:asciiTheme="majorHAnsi" w:hAnsiTheme="majorHAnsi"/>
        </w:rPr>
        <w:t xml:space="preserve"> changes in consumption and imports that would be caused,</w:t>
      </w:r>
    </w:p>
    <w:p w14:paraId="4BF5EBE7" w14:textId="77777777" w:rsidR="00A525CB" w:rsidRPr="00B02212" w:rsidRDefault="00A525CB" w:rsidP="00A525CB">
      <w:pPr>
        <w:pStyle w:val="NoteLevel1"/>
        <w:rPr>
          <w:rFonts w:asciiTheme="majorHAnsi" w:hAnsiTheme="majorHAnsi"/>
        </w:rPr>
      </w:pPr>
      <w:proofErr w:type="gramStart"/>
      <w:r w:rsidRPr="00B02212">
        <w:rPr>
          <w:rFonts w:asciiTheme="majorHAnsi" w:hAnsiTheme="majorHAnsi"/>
        </w:rPr>
        <w:t>or</w:t>
      </w:r>
      <w:proofErr w:type="gramEnd"/>
      <w:r w:rsidRPr="00B02212">
        <w:rPr>
          <w:rFonts w:asciiTheme="majorHAnsi" w:hAnsiTheme="majorHAnsi"/>
        </w:rPr>
        <w:t xml:space="preserve"> induced, by a change in national income. The subscript 0</w:t>
      </w:r>
    </w:p>
    <w:p w14:paraId="3467D004" w14:textId="77777777" w:rsidR="00A525CB" w:rsidRPr="00B02212" w:rsidRDefault="00A525CB" w:rsidP="00A525CB">
      <w:pPr>
        <w:pStyle w:val="NoteLevel1"/>
        <w:rPr>
          <w:rFonts w:asciiTheme="majorHAnsi" w:hAnsiTheme="majorHAnsi"/>
        </w:rPr>
      </w:pPr>
      <w:proofErr w:type="gramStart"/>
      <w:r w:rsidRPr="00B02212">
        <w:rPr>
          <w:rFonts w:asciiTheme="majorHAnsi" w:hAnsiTheme="majorHAnsi"/>
        </w:rPr>
        <w:t>indicates</w:t>
      </w:r>
      <w:proofErr w:type="gramEnd"/>
      <w:r w:rsidRPr="00B02212">
        <w:rPr>
          <w:rFonts w:asciiTheme="majorHAnsi" w:hAnsiTheme="majorHAnsi"/>
        </w:rPr>
        <w:t xml:space="preserve"> the initial values of autonomous expenditures.</w:t>
      </w:r>
    </w:p>
    <w:p w14:paraId="0DA3EDCB" w14:textId="77777777" w:rsidR="00A525CB" w:rsidRPr="00B02212" w:rsidRDefault="00A525CB" w:rsidP="00A525CB">
      <w:pPr>
        <w:pStyle w:val="NoteLevel1"/>
        <w:rPr>
          <w:rFonts w:asciiTheme="majorHAnsi" w:hAnsiTheme="majorHAnsi"/>
        </w:rPr>
      </w:pPr>
      <w:r w:rsidRPr="00B02212">
        <w:rPr>
          <w:rFonts w:asciiTheme="majorHAnsi" w:hAnsiTheme="majorHAnsi"/>
        </w:rPr>
        <w:t>Aggregate expenditure is:</w:t>
      </w:r>
    </w:p>
    <w:p w14:paraId="64E62B08" w14:textId="77777777" w:rsidR="00A525CB" w:rsidRPr="00B02212" w:rsidRDefault="00A525CB" w:rsidP="00A525CB">
      <w:pPr>
        <w:pStyle w:val="NoteLevel1"/>
        <w:rPr>
          <w:rFonts w:asciiTheme="majorHAnsi" w:hAnsiTheme="majorHAnsi"/>
        </w:rPr>
      </w:pPr>
      <w:r w:rsidRPr="00B02212">
        <w:rPr>
          <w:rFonts w:asciiTheme="majorHAnsi" w:hAnsiTheme="majorHAnsi"/>
        </w:rPr>
        <w:t>AE = C + I + X ─ IM, which by substitution</w:t>
      </w:r>
    </w:p>
    <w:p w14:paraId="6D0DCB23" w14:textId="77777777" w:rsidR="00A525CB" w:rsidRPr="00B02212" w:rsidRDefault="00A525CB" w:rsidP="00A525CB">
      <w:pPr>
        <w:pStyle w:val="NoteLevel1"/>
        <w:rPr>
          <w:rFonts w:asciiTheme="majorHAnsi" w:hAnsiTheme="majorHAnsi"/>
        </w:rPr>
      </w:pPr>
      <w:proofErr w:type="gramStart"/>
      <w:r w:rsidRPr="00B02212">
        <w:rPr>
          <w:rFonts w:asciiTheme="majorHAnsi" w:hAnsiTheme="majorHAnsi"/>
        </w:rPr>
        <w:t>is</w:t>
      </w:r>
      <w:proofErr w:type="gramEnd"/>
    </w:p>
    <w:p w14:paraId="4536F9DF" w14:textId="77777777" w:rsidR="00A525CB" w:rsidRPr="00B02212" w:rsidRDefault="00A525CB" w:rsidP="00A525CB">
      <w:pPr>
        <w:pStyle w:val="NoteLevel1"/>
        <w:rPr>
          <w:rFonts w:asciiTheme="majorHAnsi" w:hAnsiTheme="majorHAnsi"/>
        </w:rPr>
      </w:pPr>
      <w:r w:rsidRPr="00B02212">
        <w:rPr>
          <w:rFonts w:asciiTheme="majorHAnsi" w:hAnsiTheme="majorHAnsi"/>
        </w:rPr>
        <w:t xml:space="preserve">AE = C0 + </w:t>
      </w:r>
      <w:proofErr w:type="spellStart"/>
      <w:r w:rsidRPr="00B02212">
        <w:rPr>
          <w:rFonts w:asciiTheme="majorHAnsi" w:hAnsiTheme="majorHAnsi"/>
        </w:rPr>
        <w:t>cY</w:t>
      </w:r>
      <w:proofErr w:type="spellEnd"/>
      <w:r w:rsidRPr="00B02212">
        <w:rPr>
          <w:rFonts w:asciiTheme="majorHAnsi" w:hAnsiTheme="majorHAnsi"/>
        </w:rPr>
        <w:t xml:space="preserve"> + I0 + X0 ─ IM0 ─ </w:t>
      </w:r>
      <w:proofErr w:type="spellStart"/>
      <w:r w:rsidRPr="00B02212">
        <w:rPr>
          <w:rFonts w:asciiTheme="majorHAnsi" w:hAnsiTheme="majorHAnsi"/>
        </w:rPr>
        <w:t>mY</w:t>
      </w:r>
      <w:proofErr w:type="spellEnd"/>
      <w:r w:rsidRPr="00B02212">
        <w:rPr>
          <w:rFonts w:asciiTheme="majorHAnsi" w:hAnsiTheme="majorHAnsi"/>
        </w:rPr>
        <w:t xml:space="preserve"> or</w:t>
      </w:r>
    </w:p>
    <w:p w14:paraId="2FB4E645" w14:textId="691CB919" w:rsidR="007957BC" w:rsidRPr="00B02212" w:rsidRDefault="00A525CB" w:rsidP="00A525CB">
      <w:pPr>
        <w:pStyle w:val="NoteLevel1"/>
        <w:rPr>
          <w:rFonts w:asciiTheme="majorHAnsi" w:hAnsiTheme="majorHAnsi"/>
        </w:rPr>
      </w:pPr>
      <w:r w:rsidRPr="00B02212">
        <w:rPr>
          <w:rFonts w:asciiTheme="majorHAnsi" w:hAnsiTheme="majorHAnsi"/>
        </w:rPr>
        <w:t>AE = C0 + I0 + X0 ─ IM0 +</w:t>
      </w:r>
      <w:proofErr w:type="spellStart"/>
      <w:r w:rsidRPr="00B02212">
        <w:rPr>
          <w:rFonts w:asciiTheme="majorHAnsi" w:hAnsiTheme="majorHAnsi"/>
        </w:rPr>
        <w:t>cY</w:t>
      </w:r>
      <w:proofErr w:type="spellEnd"/>
      <w:r w:rsidRPr="00B02212">
        <w:rPr>
          <w:rFonts w:asciiTheme="majorHAnsi" w:hAnsiTheme="majorHAnsi"/>
        </w:rPr>
        <w:t xml:space="preserve"> ─ </w:t>
      </w:r>
      <w:proofErr w:type="spellStart"/>
      <w:r w:rsidRPr="00B02212">
        <w:rPr>
          <w:rFonts w:asciiTheme="majorHAnsi" w:hAnsiTheme="majorHAnsi"/>
        </w:rPr>
        <w:t>mY</w:t>
      </w:r>
      <w:proofErr w:type="spellEnd"/>
    </w:p>
    <w:p w14:paraId="0033C03A" w14:textId="3FEF7928" w:rsidR="00DB074E" w:rsidRPr="00B02212" w:rsidRDefault="00DB074E">
      <w:pPr>
        <w:pStyle w:val="NoteLevel1"/>
        <w:rPr>
          <w:rFonts w:asciiTheme="majorHAnsi" w:hAnsiTheme="majorHAnsi"/>
        </w:rPr>
      </w:pPr>
    </w:p>
    <w:p w14:paraId="6107C760" w14:textId="4ADEC481" w:rsidR="00DB074E" w:rsidRPr="00B02212" w:rsidRDefault="00DB074E">
      <w:pPr>
        <w:pStyle w:val="NoteLevel1"/>
        <w:rPr>
          <w:rFonts w:asciiTheme="majorHAnsi" w:hAnsiTheme="majorHAnsi"/>
        </w:rPr>
      </w:pPr>
      <w:r w:rsidRPr="00B02212">
        <w:rPr>
          <w:rFonts w:asciiTheme="majorHAnsi" w:hAnsiTheme="majorHAnsi"/>
          <w:b/>
          <w:i/>
          <w:color w:val="FF0000"/>
          <w:u w:val="single"/>
        </w:rPr>
        <w:t xml:space="preserve">Chapter 7 – The Government Sector </w:t>
      </w:r>
    </w:p>
    <w:p w14:paraId="1F20DD84" w14:textId="77777777" w:rsidR="00DB074E" w:rsidRPr="00B02212" w:rsidRDefault="00DB074E">
      <w:pPr>
        <w:pStyle w:val="NoteLevel1"/>
        <w:rPr>
          <w:rFonts w:asciiTheme="majorHAnsi" w:hAnsiTheme="majorHAnsi"/>
        </w:rPr>
      </w:pPr>
    </w:p>
    <w:p w14:paraId="5F256180" w14:textId="01F25A60" w:rsidR="00DB074E" w:rsidRPr="00B02212" w:rsidRDefault="00DB074E">
      <w:pPr>
        <w:pStyle w:val="NoteLevel1"/>
        <w:rPr>
          <w:rFonts w:asciiTheme="majorHAnsi" w:hAnsiTheme="majorHAnsi"/>
        </w:rPr>
      </w:pPr>
      <w:r w:rsidRPr="00B02212">
        <w:rPr>
          <w:rFonts w:asciiTheme="majorHAnsi" w:hAnsiTheme="majorHAnsi"/>
        </w:rPr>
        <w:t xml:space="preserve">The government sector adds an important new dimension to our model, namely fiscal policy. A government can use its taxing and spending powers to provide public services. But it can also </w:t>
      </w:r>
      <w:r w:rsidRPr="00B02212">
        <w:rPr>
          <w:rFonts w:asciiTheme="majorHAnsi" w:hAnsiTheme="majorHAnsi"/>
        </w:rPr>
        <w:lastRenderedPageBreak/>
        <w:t xml:space="preserve">structure and manage its budget to stabilize aggregate demand and reduce business cycle fluctuations in real GDP and employment. </w:t>
      </w:r>
    </w:p>
    <w:p w14:paraId="4981B59E" w14:textId="77777777" w:rsidR="00DB074E" w:rsidRPr="00B02212" w:rsidRDefault="00DB074E">
      <w:pPr>
        <w:pStyle w:val="NoteLevel1"/>
        <w:rPr>
          <w:rFonts w:asciiTheme="majorHAnsi" w:hAnsiTheme="majorHAnsi"/>
        </w:rPr>
      </w:pPr>
    </w:p>
    <w:p w14:paraId="102156B4" w14:textId="25F875A3" w:rsidR="00DB074E" w:rsidRPr="00B02212" w:rsidRDefault="00DB074E">
      <w:pPr>
        <w:pStyle w:val="NoteLevel1"/>
        <w:rPr>
          <w:rFonts w:asciiTheme="majorHAnsi" w:hAnsiTheme="majorHAnsi"/>
        </w:rPr>
      </w:pPr>
      <w:r w:rsidRPr="00B02212">
        <w:rPr>
          <w:rFonts w:asciiTheme="majorHAnsi" w:hAnsiTheme="majorHAnsi"/>
        </w:rPr>
        <w:t xml:space="preserve">Governments must manage their budgets in ways that control the size of their debt relative to GDP. Until very recently, Canadian government </w:t>
      </w:r>
      <w:proofErr w:type="gramStart"/>
      <w:r w:rsidRPr="00B02212">
        <w:rPr>
          <w:rFonts w:asciiTheme="majorHAnsi" w:hAnsiTheme="majorHAnsi"/>
        </w:rPr>
        <w:t>have</w:t>
      </w:r>
      <w:proofErr w:type="gramEnd"/>
      <w:r w:rsidRPr="00B02212">
        <w:rPr>
          <w:rFonts w:asciiTheme="majorHAnsi" w:hAnsiTheme="majorHAnsi"/>
        </w:rPr>
        <w:t xml:space="preserve"> been more concerned about government budget surpluses, deficits (shortages), and debt than about demand management when designing fiscal policy. </w:t>
      </w:r>
    </w:p>
    <w:p w14:paraId="6673D835" w14:textId="053A663E" w:rsidR="00DB074E" w:rsidRPr="00B02212" w:rsidRDefault="00DB074E">
      <w:pPr>
        <w:pStyle w:val="NoteLevel1"/>
        <w:rPr>
          <w:rFonts w:asciiTheme="majorHAnsi" w:hAnsiTheme="majorHAnsi"/>
        </w:rPr>
      </w:pPr>
    </w:p>
    <w:tbl>
      <w:tblPr>
        <w:tblStyle w:val="TableGrid"/>
        <w:tblW w:w="0" w:type="auto"/>
        <w:tblLook w:val="04A0" w:firstRow="1" w:lastRow="0" w:firstColumn="1" w:lastColumn="0" w:noHBand="0" w:noVBand="1"/>
      </w:tblPr>
      <w:tblGrid>
        <w:gridCol w:w="1596"/>
        <w:gridCol w:w="1596"/>
        <w:gridCol w:w="1596"/>
        <w:gridCol w:w="1596"/>
        <w:gridCol w:w="1596"/>
        <w:gridCol w:w="1596"/>
      </w:tblGrid>
      <w:tr w:rsidR="00DB074E" w:rsidRPr="00B02212" w14:paraId="01B83B0C" w14:textId="77777777" w:rsidTr="00DB074E">
        <w:tc>
          <w:tcPr>
            <w:tcW w:w="9576" w:type="dxa"/>
            <w:gridSpan w:val="6"/>
          </w:tcPr>
          <w:p w14:paraId="1D31272A" w14:textId="024F1B3E" w:rsidR="00DB074E" w:rsidRPr="00B02212" w:rsidRDefault="00DB074E" w:rsidP="00DB074E">
            <w:pPr>
              <w:pStyle w:val="NoteLevel1"/>
              <w:numPr>
                <w:ilvl w:val="0"/>
                <w:numId w:val="0"/>
              </w:numPr>
              <w:rPr>
                <w:rFonts w:asciiTheme="majorHAnsi" w:hAnsiTheme="majorHAnsi"/>
              </w:rPr>
            </w:pPr>
            <w:r w:rsidRPr="00B02212">
              <w:rPr>
                <w:rFonts w:asciiTheme="majorHAnsi" w:hAnsiTheme="majorHAnsi"/>
              </w:rPr>
              <w:t>Component Breakdown of Government Outlays in Canada, 2010</w:t>
            </w:r>
          </w:p>
        </w:tc>
      </w:tr>
      <w:tr w:rsidR="00DB074E" w:rsidRPr="00B02212" w14:paraId="6FD2F7A4" w14:textId="77777777" w:rsidTr="00DB074E">
        <w:tc>
          <w:tcPr>
            <w:tcW w:w="1596" w:type="dxa"/>
          </w:tcPr>
          <w:p w14:paraId="24D75F0A" w14:textId="7565B8A7" w:rsidR="00DB074E" w:rsidRPr="00B02212" w:rsidRDefault="00DB074E" w:rsidP="00DB074E">
            <w:pPr>
              <w:pStyle w:val="NoteLevel1"/>
              <w:numPr>
                <w:ilvl w:val="0"/>
                <w:numId w:val="0"/>
              </w:numPr>
              <w:rPr>
                <w:rFonts w:asciiTheme="majorHAnsi" w:hAnsiTheme="majorHAnsi"/>
              </w:rPr>
            </w:pPr>
            <w:r w:rsidRPr="00B02212">
              <w:rPr>
                <w:rFonts w:asciiTheme="majorHAnsi" w:hAnsiTheme="majorHAnsi"/>
              </w:rPr>
              <w:t>Total Outlay</w:t>
            </w:r>
          </w:p>
          <w:p w14:paraId="13BDE519" w14:textId="5A69DD72" w:rsidR="00DB074E" w:rsidRPr="00B02212" w:rsidRDefault="00DB074E" w:rsidP="00DB074E">
            <w:pPr>
              <w:pStyle w:val="NoteLevel1"/>
              <w:numPr>
                <w:ilvl w:val="0"/>
                <w:numId w:val="0"/>
              </w:numPr>
              <w:rPr>
                <w:rFonts w:asciiTheme="majorHAnsi" w:hAnsiTheme="majorHAnsi"/>
              </w:rPr>
            </w:pPr>
            <w:r w:rsidRPr="00B02212">
              <w:rPr>
                <w:rFonts w:asciiTheme="majorHAnsi" w:hAnsiTheme="majorHAnsi"/>
              </w:rPr>
              <w:t>(Millions $)</w:t>
            </w:r>
          </w:p>
        </w:tc>
        <w:tc>
          <w:tcPr>
            <w:tcW w:w="1596" w:type="dxa"/>
          </w:tcPr>
          <w:p w14:paraId="2A614524" w14:textId="77777777" w:rsidR="00DB074E" w:rsidRPr="00B02212" w:rsidRDefault="00DB074E" w:rsidP="00DB074E">
            <w:pPr>
              <w:pStyle w:val="NoteLevel1"/>
              <w:numPr>
                <w:ilvl w:val="0"/>
                <w:numId w:val="0"/>
              </w:numPr>
              <w:rPr>
                <w:rFonts w:asciiTheme="majorHAnsi" w:hAnsiTheme="majorHAnsi"/>
              </w:rPr>
            </w:pPr>
            <w:r w:rsidRPr="00B02212">
              <w:rPr>
                <w:rFonts w:asciiTheme="majorHAnsi" w:hAnsiTheme="majorHAnsi"/>
              </w:rPr>
              <w:t>Goods &amp; Services</w:t>
            </w:r>
          </w:p>
          <w:p w14:paraId="770AAA3A" w14:textId="377FDA1B" w:rsidR="00DB074E" w:rsidRPr="00B02212" w:rsidRDefault="00DB074E" w:rsidP="00DB074E">
            <w:pPr>
              <w:pStyle w:val="NoteLevel1"/>
              <w:numPr>
                <w:ilvl w:val="0"/>
                <w:numId w:val="0"/>
              </w:numPr>
              <w:rPr>
                <w:rFonts w:asciiTheme="majorHAnsi" w:hAnsiTheme="majorHAnsi"/>
              </w:rPr>
            </w:pPr>
            <w:r w:rsidRPr="00B02212">
              <w:rPr>
                <w:rFonts w:asciiTheme="majorHAnsi" w:hAnsiTheme="majorHAnsi"/>
              </w:rPr>
              <w:t>%</w:t>
            </w:r>
          </w:p>
        </w:tc>
        <w:tc>
          <w:tcPr>
            <w:tcW w:w="1596" w:type="dxa"/>
          </w:tcPr>
          <w:p w14:paraId="3EDEFFD2" w14:textId="77777777" w:rsidR="00DB074E" w:rsidRPr="00B02212" w:rsidRDefault="00DB074E" w:rsidP="00DB074E">
            <w:pPr>
              <w:pStyle w:val="NoteLevel1"/>
              <w:numPr>
                <w:ilvl w:val="0"/>
                <w:numId w:val="0"/>
              </w:numPr>
              <w:rPr>
                <w:rFonts w:asciiTheme="majorHAnsi" w:hAnsiTheme="majorHAnsi"/>
              </w:rPr>
            </w:pPr>
            <w:r w:rsidRPr="00B02212">
              <w:rPr>
                <w:rFonts w:asciiTheme="majorHAnsi" w:hAnsiTheme="majorHAnsi"/>
              </w:rPr>
              <w:t>Transfers to Persons</w:t>
            </w:r>
          </w:p>
          <w:p w14:paraId="6F31621D" w14:textId="4ED622FA" w:rsidR="00DB074E" w:rsidRPr="00B02212" w:rsidRDefault="00DB074E" w:rsidP="00DB074E">
            <w:pPr>
              <w:pStyle w:val="NoteLevel1"/>
              <w:numPr>
                <w:ilvl w:val="0"/>
                <w:numId w:val="0"/>
              </w:numPr>
              <w:rPr>
                <w:rFonts w:asciiTheme="majorHAnsi" w:hAnsiTheme="majorHAnsi"/>
              </w:rPr>
            </w:pPr>
            <w:r w:rsidRPr="00B02212">
              <w:rPr>
                <w:rFonts w:asciiTheme="majorHAnsi" w:hAnsiTheme="majorHAnsi"/>
              </w:rPr>
              <w:t>%</w:t>
            </w:r>
          </w:p>
        </w:tc>
        <w:tc>
          <w:tcPr>
            <w:tcW w:w="1596" w:type="dxa"/>
          </w:tcPr>
          <w:p w14:paraId="0808C15E" w14:textId="77777777" w:rsidR="00DB074E" w:rsidRPr="00B02212" w:rsidRDefault="00DB074E" w:rsidP="00DB074E">
            <w:pPr>
              <w:pStyle w:val="NoteLevel1"/>
              <w:numPr>
                <w:ilvl w:val="0"/>
                <w:numId w:val="0"/>
              </w:numPr>
              <w:rPr>
                <w:rFonts w:asciiTheme="majorHAnsi" w:hAnsiTheme="majorHAnsi"/>
              </w:rPr>
            </w:pPr>
            <w:r w:rsidRPr="00B02212">
              <w:rPr>
                <w:rFonts w:asciiTheme="majorHAnsi" w:hAnsiTheme="majorHAnsi"/>
              </w:rPr>
              <w:t xml:space="preserve">Transfers to Business </w:t>
            </w:r>
          </w:p>
          <w:p w14:paraId="548DD3DE" w14:textId="310FA570" w:rsidR="00DB074E" w:rsidRPr="00B02212" w:rsidRDefault="00DB074E" w:rsidP="00DB074E">
            <w:pPr>
              <w:pStyle w:val="NoteLevel1"/>
              <w:numPr>
                <w:ilvl w:val="0"/>
                <w:numId w:val="0"/>
              </w:numPr>
              <w:rPr>
                <w:rFonts w:asciiTheme="majorHAnsi" w:hAnsiTheme="majorHAnsi"/>
              </w:rPr>
            </w:pPr>
            <w:r w:rsidRPr="00B02212">
              <w:rPr>
                <w:rFonts w:asciiTheme="majorHAnsi" w:hAnsiTheme="majorHAnsi"/>
              </w:rPr>
              <w:t>%</w:t>
            </w:r>
          </w:p>
        </w:tc>
        <w:tc>
          <w:tcPr>
            <w:tcW w:w="1596" w:type="dxa"/>
          </w:tcPr>
          <w:p w14:paraId="6005C3B0" w14:textId="02B1718E" w:rsidR="00DB074E" w:rsidRPr="00B02212" w:rsidRDefault="00DB074E" w:rsidP="00DB074E">
            <w:pPr>
              <w:pStyle w:val="NoteLevel1"/>
              <w:numPr>
                <w:ilvl w:val="0"/>
                <w:numId w:val="0"/>
              </w:numPr>
              <w:rPr>
                <w:rFonts w:asciiTheme="majorHAnsi" w:hAnsiTheme="majorHAnsi"/>
                <w:sz w:val="20"/>
                <w:szCs w:val="20"/>
              </w:rPr>
            </w:pPr>
            <w:r w:rsidRPr="00B02212">
              <w:rPr>
                <w:rFonts w:asciiTheme="majorHAnsi" w:hAnsiTheme="majorHAnsi"/>
                <w:sz w:val="20"/>
                <w:szCs w:val="20"/>
              </w:rPr>
              <w:t>Transfers to Non-Residents  %</w:t>
            </w:r>
          </w:p>
        </w:tc>
        <w:tc>
          <w:tcPr>
            <w:tcW w:w="1596" w:type="dxa"/>
          </w:tcPr>
          <w:p w14:paraId="6C5DFFF8" w14:textId="77777777" w:rsidR="00DB074E" w:rsidRPr="00B02212" w:rsidRDefault="00DB074E" w:rsidP="00DB074E">
            <w:pPr>
              <w:pStyle w:val="NoteLevel1"/>
              <w:numPr>
                <w:ilvl w:val="0"/>
                <w:numId w:val="0"/>
              </w:numPr>
              <w:rPr>
                <w:rFonts w:asciiTheme="majorHAnsi" w:hAnsiTheme="majorHAnsi"/>
              </w:rPr>
            </w:pPr>
            <w:r w:rsidRPr="00B02212">
              <w:rPr>
                <w:rFonts w:asciiTheme="majorHAnsi" w:hAnsiTheme="majorHAnsi"/>
              </w:rPr>
              <w:t>Interest on Public Debt</w:t>
            </w:r>
          </w:p>
          <w:p w14:paraId="5831212F" w14:textId="25D81C53" w:rsidR="00DB074E" w:rsidRPr="00B02212" w:rsidRDefault="00DB074E" w:rsidP="00DB074E">
            <w:pPr>
              <w:pStyle w:val="NoteLevel1"/>
              <w:numPr>
                <w:ilvl w:val="0"/>
                <w:numId w:val="0"/>
              </w:numPr>
              <w:rPr>
                <w:rFonts w:asciiTheme="majorHAnsi" w:hAnsiTheme="majorHAnsi"/>
              </w:rPr>
            </w:pPr>
            <w:r w:rsidRPr="00B02212">
              <w:rPr>
                <w:rFonts w:asciiTheme="majorHAnsi" w:hAnsiTheme="majorHAnsi"/>
              </w:rPr>
              <w:t>%</w:t>
            </w:r>
          </w:p>
        </w:tc>
      </w:tr>
      <w:tr w:rsidR="00DB074E" w:rsidRPr="00B02212" w14:paraId="10B5CF4E" w14:textId="77777777" w:rsidTr="00DB074E">
        <w:tc>
          <w:tcPr>
            <w:tcW w:w="1596" w:type="dxa"/>
          </w:tcPr>
          <w:p w14:paraId="0B733A2E" w14:textId="6EC36641" w:rsidR="00DB074E" w:rsidRPr="00B02212" w:rsidRDefault="00DB074E" w:rsidP="00DB074E">
            <w:pPr>
              <w:pStyle w:val="NoteLevel1"/>
              <w:numPr>
                <w:ilvl w:val="0"/>
                <w:numId w:val="0"/>
              </w:numPr>
              <w:rPr>
                <w:rFonts w:asciiTheme="majorHAnsi" w:hAnsiTheme="majorHAnsi"/>
              </w:rPr>
            </w:pPr>
            <w:r w:rsidRPr="00B02212">
              <w:rPr>
                <w:rFonts w:asciiTheme="majorHAnsi" w:hAnsiTheme="majorHAnsi"/>
              </w:rPr>
              <w:t>579</w:t>
            </w:r>
          </w:p>
        </w:tc>
        <w:tc>
          <w:tcPr>
            <w:tcW w:w="1596" w:type="dxa"/>
          </w:tcPr>
          <w:p w14:paraId="5E8BA3E4" w14:textId="5936BE1A" w:rsidR="00DB074E" w:rsidRPr="00B02212" w:rsidRDefault="00DB074E" w:rsidP="00DB074E">
            <w:pPr>
              <w:pStyle w:val="NoteLevel1"/>
              <w:numPr>
                <w:ilvl w:val="0"/>
                <w:numId w:val="0"/>
              </w:numPr>
              <w:rPr>
                <w:rFonts w:asciiTheme="majorHAnsi" w:hAnsiTheme="majorHAnsi"/>
              </w:rPr>
            </w:pPr>
            <w:r w:rsidRPr="00B02212">
              <w:rPr>
                <w:rFonts w:asciiTheme="majorHAnsi" w:hAnsiTheme="majorHAnsi"/>
              </w:rPr>
              <w:t>59.2</w:t>
            </w:r>
          </w:p>
        </w:tc>
        <w:tc>
          <w:tcPr>
            <w:tcW w:w="1596" w:type="dxa"/>
          </w:tcPr>
          <w:p w14:paraId="2E1B4FF9" w14:textId="2427DA44" w:rsidR="00DB074E" w:rsidRPr="00B02212" w:rsidRDefault="00DB074E" w:rsidP="00DB074E">
            <w:pPr>
              <w:pStyle w:val="NoteLevel1"/>
              <w:numPr>
                <w:ilvl w:val="0"/>
                <w:numId w:val="0"/>
              </w:numPr>
              <w:rPr>
                <w:rFonts w:asciiTheme="majorHAnsi" w:hAnsiTheme="majorHAnsi"/>
              </w:rPr>
            </w:pPr>
            <w:r w:rsidRPr="00B02212">
              <w:rPr>
                <w:rFonts w:asciiTheme="majorHAnsi" w:hAnsiTheme="majorHAnsi"/>
              </w:rPr>
              <w:t>26.4</w:t>
            </w:r>
          </w:p>
        </w:tc>
        <w:tc>
          <w:tcPr>
            <w:tcW w:w="1596" w:type="dxa"/>
          </w:tcPr>
          <w:p w14:paraId="68D7DDBE" w14:textId="27ED2EFB" w:rsidR="00DB074E" w:rsidRPr="00B02212" w:rsidRDefault="00DB074E" w:rsidP="00DB074E">
            <w:pPr>
              <w:pStyle w:val="NoteLevel1"/>
              <w:numPr>
                <w:ilvl w:val="0"/>
                <w:numId w:val="0"/>
              </w:numPr>
              <w:rPr>
                <w:rFonts w:asciiTheme="majorHAnsi" w:hAnsiTheme="majorHAnsi"/>
              </w:rPr>
            </w:pPr>
            <w:r w:rsidRPr="00B02212">
              <w:rPr>
                <w:rFonts w:asciiTheme="majorHAnsi" w:hAnsiTheme="majorHAnsi"/>
              </w:rPr>
              <w:t>2.6</w:t>
            </w:r>
          </w:p>
        </w:tc>
        <w:tc>
          <w:tcPr>
            <w:tcW w:w="1596" w:type="dxa"/>
          </w:tcPr>
          <w:p w14:paraId="3C62BD81" w14:textId="51302993" w:rsidR="00DB074E" w:rsidRPr="00B02212" w:rsidRDefault="00DB074E" w:rsidP="00DB074E">
            <w:pPr>
              <w:pStyle w:val="NoteLevel1"/>
              <w:numPr>
                <w:ilvl w:val="0"/>
                <w:numId w:val="0"/>
              </w:numPr>
              <w:rPr>
                <w:rFonts w:asciiTheme="majorHAnsi" w:hAnsiTheme="majorHAnsi"/>
              </w:rPr>
            </w:pPr>
            <w:r w:rsidRPr="00B02212">
              <w:rPr>
                <w:rFonts w:asciiTheme="majorHAnsi" w:hAnsiTheme="majorHAnsi"/>
              </w:rPr>
              <w:t>0.8</w:t>
            </w:r>
          </w:p>
        </w:tc>
        <w:tc>
          <w:tcPr>
            <w:tcW w:w="1596" w:type="dxa"/>
          </w:tcPr>
          <w:p w14:paraId="330CE4E4" w14:textId="3FB7D6CD" w:rsidR="00DB074E" w:rsidRPr="00B02212" w:rsidRDefault="00DB074E" w:rsidP="00DB074E">
            <w:pPr>
              <w:pStyle w:val="NoteLevel1"/>
              <w:numPr>
                <w:ilvl w:val="0"/>
                <w:numId w:val="0"/>
              </w:numPr>
              <w:rPr>
                <w:rFonts w:asciiTheme="majorHAnsi" w:hAnsiTheme="majorHAnsi"/>
              </w:rPr>
            </w:pPr>
            <w:r w:rsidRPr="00B02212">
              <w:rPr>
                <w:rFonts w:asciiTheme="majorHAnsi" w:hAnsiTheme="majorHAnsi"/>
              </w:rPr>
              <w:t>11.0</w:t>
            </w:r>
          </w:p>
        </w:tc>
      </w:tr>
    </w:tbl>
    <w:p w14:paraId="07344E4F" w14:textId="77777777" w:rsidR="00DB074E" w:rsidRPr="00B02212" w:rsidRDefault="00DB074E">
      <w:pPr>
        <w:pStyle w:val="NoteLevel1"/>
        <w:rPr>
          <w:rFonts w:asciiTheme="majorHAnsi" w:hAnsiTheme="majorHAnsi"/>
        </w:rPr>
      </w:pPr>
    </w:p>
    <w:p w14:paraId="7CACDB27" w14:textId="05BA05DE" w:rsidR="00DB074E" w:rsidRPr="00B02212" w:rsidRDefault="00DB074E">
      <w:pPr>
        <w:pStyle w:val="NoteLevel1"/>
        <w:rPr>
          <w:rFonts w:asciiTheme="majorHAnsi" w:hAnsiTheme="majorHAnsi"/>
        </w:rPr>
      </w:pPr>
      <w:r w:rsidRPr="00B02212">
        <w:rPr>
          <w:rFonts w:asciiTheme="majorHAnsi" w:hAnsiTheme="majorHAnsi"/>
        </w:rPr>
        <w:t xml:space="preserve">Table makes a comparison of the sizes of the government sectors relative to GDP in the G7 group of industrial countries (Canada, the United States, Japan, the United Kingdom, Germany, France, and Italy) in 2007 and 2010. </w:t>
      </w:r>
    </w:p>
    <w:p w14:paraId="0E6058B0" w14:textId="77777777" w:rsidR="00DB074E" w:rsidRPr="00B02212" w:rsidRDefault="00DB074E">
      <w:pPr>
        <w:pStyle w:val="NoteLevel1"/>
        <w:rPr>
          <w:rFonts w:asciiTheme="majorHAnsi" w:hAnsiTheme="majorHAnsi"/>
        </w:rPr>
      </w:pPr>
    </w:p>
    <w:p w14:paraId="2C70FBBE" w14:textId="5E553856" w:rsidR="007F5CF6" w:rsidRPr="00B02212" w:rsidRDefault="007F5CF6">
      <w:pPr>
        <w:pStyle w:val="NoteLevel1"/>
        <w:rPr>
          <w:rFonts w:asciiTheme="majorHAnsi" w:hAnsiTheme="majorHAnsi"/>
        </w:rPr>
      </w:pPr>
      <w:r w:rsidRPr="00B02212">
        <w:rPr>
          <w:rFonts w:asciiTheme="majorHAnsi" w:hAnsiTheme="majorHAnsi"/>
          <w:b/>
        </w:rPr>
        <w:t>Government Expenditures, Taxes, and Equilibrium Real GDP</w:t>
      </w:r>
    </w:p>
    <w:p w14:paraId="1D9AFFD4" w14:textId="0CDA68B6" w:rsidR="007F5CF6" w:rsidRPr="00B02212" w:rsidRDefault="007F5CF6">
      <w:pPr>
        <w:pStyle w:val="NoteLevel1"/>
        <w:rPr>
          <w:rFonts w:asciiTheme="majorHAnsi" w:hAnsiTheme="majorHAnsi"/>
        </w:rPr>
      </w:pPr>
      <w:r w:rsidRPr="00B02212">
        <w:rPr>
          <w:rFonts w:asciiTheme="majorHAnsi" w:hAnsiTheme="majorHAnsi"/>
        </w:rPr>
        <w:t>Assume that taxes are direct taxes</w:t>
      </w:r>
    </w:p>
    <w:p w14:paraId="065F30A9" w14:textId="77777777" w:rsidR="007F5CF6" w:rsidRPr="00B02212" w:rsidRDefault="007F5CF6">
      <w:pPr>
        <w:pStyle w:val="NoteLevel1"/>
        <w:rPr>
          <w:rFonts w:asciiTheme="majorHAnsi" w:hAnsiTheme="majorHAnsi"/>
        </w:rPr>
      </w:pPr>
    </w:p>
    <w:p w14:paraId="31EFD321" w14:textId="1BEDD1B6" w:rsidR="007F5CF6" w:rsidRPr="00B02212" w:rsidRDefault="007F5CF6">
      <w:pPr>
        <w:pStyle w:val="NoteLevel1"/>
        <w:rPr>
          <w:rFonts w:asciiTheme="majorHAnsi" w:hAnsiTheme="majorHAnsi"/>
        </w:rPr>
      </w:pPr>
      <w:r w:rsidRPr="00B02212">
        <w:rPr>
          <w:rFonts w:asciiTheme="majorHAnsi" w:hAnsiTheme="majorHAnsi"/>
        </w:rPr>
        <w:t xml:space="preserve">Aggregate expenditure AE is now consumption expenditure C, investment expenditure I, and </w:t>
      </w:r>
      <w:r w:rsidRPr="00B02212">
        <w:rPr>
          <w:rFonts w:asciiTheme="majorHAnsi" w:hAnsiTheme="majorHAnsi"/>
          <w:b/>
        </w:rPr>
        <w:t>government expenditure G</w:t>
      </w:r>
      <w:r w:rsidRPr="00B02212">
        <w:rPr>
          <w:rFonts w:asciiTheme="majorHAnsi" w:hAnsiTheme="majorHAnsi"/>
        </w:rPr>
        <w:t xml:space="preserve"> on goods and services, including the public services provided to households and business at zero price, valued at cost, exports X minus imports IM. Direct taxes and transfer payments do not enter directly into aggregate expenditure. Thus:</w:t>
      </w:r>
    </w:p>
    <w:p w14:paraId="0D930325" w14:textId="77777777" w:rsidR="007F5CF6" w:rsidRPr="00B02212" w:rsidRDefault="007F5CF6">
      <w:pPr>
        <w:pStyle w:val="NoteLevel1"/>
        <w:rPr>
          <w:rFonts w:asciiTheme="majorHAnsi" w:hAnsiTheme="majorHAnsi"/>
        </w:rPr>
      </w:pPr>
    </w:p>
    <w:p w14:paraId="5BEC559E" w14:textId="186D5DE6" w:rsidR="007F5CF6" w:rsidRPr="00B02212" w:rsidRDefault="007F5CF6">
      <w:pPr>
        <w:pStyle w:val="NoteLevel1"/>
        <w:rPr>
          <w:rFonts w:asciiTheme="majorHAnsi" w:hAnsiTheme="majorHAnsi"/>
        </w:rPr>
      </w:pPr>
      <w:r w:rsidRPr="00B02212">
        <w:rPr>
          <w:rFonts w:asciiTheme="majorHAnsi" w:hAnsiTheme="majorHAnsi"/>
        </w:rPr>
        <w:t xml:space="preserve">                                            </w:t>
      </w:r>
      <w:r w:rsidRPr="00B02212">
        <w:rPr>
          <w:rFonts w:asciiTheme="majorHAnsi" w:hAnsiTheme="majorHAnsi"/>
          <w:b/>
        </w:rPr>
        <w:t>AE = C + I + G + X – M</w:t>
      </w:r>
    </w:p>
    <w:p w14:paraId="267A5B94" w14:textId="77777777" w:rsidR="007F5CF6" w:rsidRPr="00B02212" w:rsidRDefault="007F5CF6">
      <w:pPr>
        <w:pStyle w:val="NoteLevel1"/>
        <w:rPr>
          <w:rFonts w:asciiTheme="majorHAnsi" w:hAnsiTheme="majorHAnsi"/>
        </w:rPr>
      </w:pPr>
    </w:p>
    <w:p w14:paraId="36B80869" w14:textId="7E070A06" w:rsidR="007F5CF6" w:rsidRPr="00B02212" w:rsidRDefault="007F5CF6">
      <w:pPr>
        <w:pStyle w:val="NoteLevel1"/>
        <w:rPr>
          <w:rFonts w:asciiTheme="majorHAnsi" w:hAnsiTheme="majorHAnsi"/>
        </w:rPr>
      </w:pPr>
      <w:r w:rsidRPr="00B02212">
        <w:rPr>
          <w:rFonts w:asciiTheme="majorHAnsi" w:hAnsiTheme="majorHAnsi"/>
          <w:b/>
        </w:rPr>
        <w:t>Government expenditure (G):</w:t>
      </w:r>
      <w:r w:rsidRPr="00B02212">
        <w:rPr>
          <w:rFonts w:asciiTheme="majorHAnsi" w:hAnsiTheme="majorHAnsi"/>
        </w:rPr>
        <w:t xml:space="preserve"> government spending on currently produced goods and services</w:t>
      </w:r>
    </w:p>
    <w:p w14:paraId="699E6EA1" w14:textId="77777777" w:rsidR="007F5CF6" w:rsidRPr="00B02212" w:rsidRDefault="007F5CF6">
      <w:pPr>
        <w:pStyle w:val="NoteLevel1"/>
        <w:rPr>
          <w:rFonts w:asciiTheme="majorHAnsi" w:hAnsiTheme="majorHAnsi"/>
        </w:rPr>
      </w:pPr>
    </w:p>
    <w:p w14:paraId="6F188BD3" w14:textId="32A8B155" w:rsidR="007F5CF6" w:rsidRPr="00B02212" w:rsidRDefault="007F5CF6">
      <w:pPr>
        <w:pStyle w:val="NoteLevel1"/>
        <w:rPr>
          <w:rFonts w:asciiTheme="majorHAnsi" w:hAnsiTheme="majorHAnsi"/>
        </w:rPr>
      </w:pPr>
      <w:r w:rsidRPr="00B02212">
        <w:rPr>
          <w:rFonts w:asciiTheme="majorHAnsi" w:hAnsiTheme="majorHAnsi"/>
        </w:rPr>
        <w:t>In</w:t>
      </w:r>
      <w:r w:rsidRPr="00B02212">
        <w:rPr>
          <w:rFonts w:asciiTheme="majorHAnsi" w:hAnsiTheme="majorHAnsi"/>
          <w:b/>
        </w:rPr>
        <w:t xml:space="preserve"> short-run</w:t>
      </w:r>
      <w:r w:rsidRPr="00B02212">
        <w:rPr>
          <w:rFonts w:asciiTheme="majorHAnsi" w:hAnsiTheme="majorHAnsi"/>
        </w:rPr>
        <w:t xml:space="preserve">, government expenditure G does not vary automatically with output and income. We assume G is fixed, or at least autonomous and independent of income. </w:t>
      </w:r>
    </w:p>
    <w:p w14:paraId="06CAF1BE" w14:textId="6D3F33B3" w:rsidR="007F5CF6" w:rsidRPr="00B02212" w:rsidRDefault="007F5CF6">
      <w:pPr>
        <w:pStyle w:val="NoteLevel1"/>
        <w:rPr>
          <w:rFonts w:asciiTheme="majorHAnsi" w:hAnsiTheme="majorHAnsi"/>
        </w:rPr>
      </w:pPr>
      <w:r w:rsidRPr="00B02212">
        <w:rPr>
          <w:rFonts w:asciiTheme="majorHAnsi" w:hAnsiTheme="majorHAnsi"/>
          <w:color w:val="0000FF"/>
        </w:rPr>
        <w:t xml:space="preserve">It reflects government policy decisions on how many hospitals to build, how many teachers to hire, and how large the armed forces should be. </w:t>
      </w:r>
    </w:p>
    <w:p w14:paraId="7C3A8CF9" w14:textId="77777777" w:rsidR="007F5CF6" w:rsidRPr="00B02212" w:rsidRDefault="007F5CF6">
      <w:pPr>
        <w:pStyle w:val="NoteLevel1"/>
        <w:rPr>
          <w:rFonts w:asciiTheme="majorHAnsi" w:hAnsiTheme="majorHAnsi"/>
        </w:rPr>
      </w:pPr>
    </w:p>
    <w:p w14:paraId="2CAF54FC" w14:textId="33907EE7" w:rsidR="007F5CF6" w:rsidRPr="00B02212" w:rsidRDefault="007F5CF6">
      <w:pPr>
        <w:pStyle w:val="NoteLevel1"/>
        <w:rPr>
          <w:rFonts w:asciiTheme="majorHAnsi" w:hAnsiTheme="majorHAnsi"/>
        </w:rPr>
      </w:pPr>
      <w:r w:rsidRPr="00B02212">
        <w:rPr>
          <w:rFonts w:asciiTheme="majorHAnsi" w:hAnsiTheme="majorHAnsi"/>
        </w:rPr>
        <w:lastRenderedPageBreak/>
        <w:t>The government charges taxes and pays out transfer payments. The difference between taxes collected and transfer</w:t>
      </w:r>
      <w:r w:rsidR="00E92B56" w:rsidRPr="00B02212">
        <w:rPr>
          <w:rFonts w:asciiTheme="majorHAnsi" w:hAnsiTheme="majorHAnsi"/>
        </w:rPr>
        <w:t xml:space="preserve">s paid is </w:t>
      </w:r>
      <w:r w:rsidR="00E92B56" w:rsidRPr="00B02212">
        <w:rPr>
          <w:rFonts w:asciiTheme="majorHAnsi" w:hAnsiTheme="majorHAnsi"/>
          <w:b/>
        </w:rPr>
        <w:t>net taxes (NT).</w:t>
      </w:r>
      <w:r w:rsidR="00E92B56" w:rsidRPr="00B02212">
        <w:rPr>
          <w:rFonts w:asciiTheme="majorHAnsi" w:hAnsiTheme="majorHAnsi"/>
        </w:rPr>
        <w:t xml:space="preserve"> </w:t>
      </w:r>
    </w:p>
    <w:p w14:paraId="687D8CD4" w14:textId="77777777" w:rsidR="00E92B56" w:rsidRPr="00B02212" w:rsidRDefault="00E92B56">
      <w:pPr>
        <w:pStyle w:val="NoteLevel1"/>
        <w:rPr>
          <w:rFonts w:asciiTheme="majorHAnsi" w:hAnsiTheme="majorHAnsi"/>
        </w:rPr>
      </w:pPr>
    </w:p>
    <w:p w14:paraId="49612E3F" w14:textId="6EC8BA1B" w:rsidR="00E92B56" w:rsidRPr="00B02212" w:rsidRDefault="00E92B56">
      <w:pPr>
        <w:pStyle w:val="NoteLevel1"/>
        <w:rPr>
          <w:rFonts w:asciiTheme="majorHAnsi" w:hAnsiTheme="majorHAnsi"/>
        </w:rPr>
      </w:pPr>
      <w:r w:rsidRPr="00B02212">
        <w:rPr>
          <w:rFonts w:asciiTheme="majorHAnsi" w:hAnsiTheme="majorHAnsi"/>
          <w:b/>
        </w:rPr>
        <w:t>Net taxes (NT):</w:t>
      </w:r>
      <w:r w:rsidRPr="00B02212">
        <w:rPr>
          <w:rFonts w:asciiTheme="majorHAnsi" w:hAnsiTheme="majorHAnsi"/>
        </w:rPr>
        <w:t xml:space="preserve"> taxes on incomes minus transfer payments</w:t>
      </w:r>
    </w:p>
    <w:p w14:paraId="66EB5FD7" w14:textId="77777777" w:rsidR="00E92B56" w:rsidRPr="00B02212" w:rsidRDefault="00E92B56">
      <w:pPr>
        <w:pStyle w:val="NoteLevel1"/>
        <w:rPr>
          <w:rFonts w:asciiTheme="majorHAnsi" w:hAnsiTheme="majorHAnsi"/>
        </w:rPr>
      </w:pPr>
    </w:p>
    <w:p w14:paraId="25989971" w14:textId="4B92B7B1" w:rsidR="00E92B56" w:rsidRPr="00B02212" w:rsidRDefault="00E92B56">
      <w:pPr>
        <w:pStyle w:val="NoteLevel1"/>
        <w:rPr>
          <w:rFonts w:asciiTheme="majorHAnsi" w:hAnsiTheme="majorHAnsi"/>
        </w:rPr>
      </w:pPr>
      <w:r w:rsidRPr="00B02212">
        <w:rPr>
          <w:rFonts w:asciiTheme="majorHAnsi" w:hAnsiTheme="majorHAnsi"/>
        </w:rPr>
        <w:t xml:space="preserve">With no indirect taxes, </w:t>
      </w:r>
      <w:r w:rsidRPr="00B02212">
        <w:rPr>
          <w:rFonts w:asciiTheme="majorHAnsi" w:hAnsiTheme="majorHAnsi"/>
          <w:b/>
        </w:rPr>
        <w:t>net taxes (NT)</w:t>
      </w:r>
      <w:r w:rsidRPr="00B02212">
        <w:rPr>
          <w:rFonts w:asciiTheme="majorHAnsi" w:hAnsiTheme="majorHAnsi"/>
        </w:rPr>
        <w:t xml:space="preserve"> are simply direct taxes Td minus transfer payments </w:t>
      </w:r>
      <w:proofErr w:type="spellStart"/>
      <w:r w:rsidRPr="00B02212">
        <w:rPr>
          <w:rFonts w:asciiTheme="majorHAnsi" w:hAnsiTheme="majorHAnsi"/>
        </w:rPr>
        <w:t>Tt</w:t>
      </w:r>
      <w:proofErr w:type="spellEnd"/>
      <w:r w:rsidRPr="00B02212">
        <w:rPr>
          <w:rFonts w:asciiTheme="majorHAnsi" w:hAnsiTheme="majorHAnsi"/>
        </w:rPr>
        <w:t xml:space="preserve">. </w:t>
      </w:r>
    </w:p>
    <w:p w14:paraId="2F4D8276" w14:textId="0A856355" w:rsidR="00E92B56" w:rsidRPr="00B02212" w:rsidRDefault="00E92B56">
      <w:pPr>
        <w:pStyle w:val="NoteLevel1"/>
        <w:rPr>
          <w:rFonts w:asciiTheme="majorHAnsi" w:hAnsiTheme="majorHAnsi"/>
        </w:rPr>
      </w:pPr>
      <w:r w:rsidRPr="00B02212">
        <w:rPr>
          <w:rFonts w:asciiTheme="majorHAnsi" w:hAnsiTheme="majorHAnsi"/>
        </w:rPr>
        <w:t xml:space="preserve">                                   </w:t>
      </w:r>
      <w:r w:rsidRPr="00B02212">
        <w:rPr>
          <w:rFonts w:asciiTheme="majorHAnsi" w:hAnsiTheme="majorHAnsi"/>
          <w:b/>
        </w:rPr>
        <w:t>NT =</w:t>
      </w:r>
      <w:proofErr w:type="spellStart"/>
      <w:r w:rsidRPr="00B02212">
        <w:rPr>
          <w:rFonts w:asciiTheme="majorHAnsi" w:hAnsiTheme="majorHAnsi"/>
          <w:b/>
        </w:rPr>
        <w:t>tY</w:t>
      </w:r>
      <w:proofErr w:type="spellEnd"/>
    </w:p>
    <w:p w14:paraId="016B4010" w14:textId="77777777" w:rsidR="00E92B56" w:rsidRPr="00B02212" w:rsidRDefault="00E92B56">
      <w:pPr>
        <w:pStyle w:val="NoteLevel1"/>
        <w:rPr>
          <w:rFonts w:asciiTheme="majorHAnsi" w:hAnsiTheme="majorHAnsi"/>
        </w:rPr>
      </w:pPr>
    </w:p>
    <w:p w14:paraId="3A406C3A" w14:textId="599A480B" w:rsidR="00E92B56" w:rsidRPr="00B02212" w:rsidRDefault="00E92B56">
      <w:pPr>
        <w:pStyle w:val="NoteLevel1"/>
        <w:rPr>
          <w:rFonts w:asciiTheme="majorHAnsi" w:hAnsiTheme="majorHAnsi"/>
        </w:rPr>
      </w:pPr>
      <w:proofErr w:type="gramStart"/>
      <w:r w:rsidRPr="00B02212">
        <w:rPr>
          <w:rFonts w:asciiTheme="majorHAnsi" w:hAnsiTheme="majorHAnsi"/>
        </w:rPr>
        <w:t>for</w:t>
      </w:r>
      <w:proofErr w:type="gramEnd"/>
      <w:r w:rsidRPr="00B02212">
        <w:rPr>
          <w:rFonts w:asciiTheme="majorHAnsi" w:hAnsiTheme="majorHAnsi"/>
        </w:rPr>
        <w:t xml:space="preserve"> simplicity, we assume that net taxes are proportional to national income. If </w:t>
      </w:r>
      <w:r w:rsidRPr="00B02212">
        <w:rPr>
          <w:rFonts w:asciiTheme="majorHAnsi" w:hAnsiTheme="majorHAnsi"/>
          <w:b/>
        </w:rPr>
        <w:t>YD is disposable income</w:t>
      </w:r>
      <w:r w:rsidRPr="00B02212">
        <w:rPr>
          <w:rFonts w:asciiTheme="majorHAnsi" w:hAnsiTheme="majorHAnsi"/>
        </w:rPr>
        <w:t xml:space="preserve">, Y national income and output, and NT net taxes, </w:t>
      </w:r>
    </w:p>
    <w:p w14:paraId="33C9A3B6" w14:textId="77777777" w:rsidR="00E92B56" w:rsidRPr="00B02212" w:rsidRDefault="00E92B56">
      <w:pPr>
        <w:pStyle w:val="NoteLevel1"/>
        <w:rPr>
          <w:rFonts w:asciiTheme="majorHAnsi" w:hAnsiTheme="majorHAnsi"/>
        </w:rPr>
      </w:pPr>
    </w:p>
    <w:p w14:paraId="0ECAC06A" w14:textId="6909542D" w:rsidR="00E92B56" w:rsidRPr="00B02212" w:rsidRDefault="00E92B56">
      <w:pPr>
        <w:pStyle w:val="NoteLevel1"/>
        <w:rPr>
          <w:rFonts w:asciiTheme="majorHAnsi" w:hAnsiTheme="majorHAnsi"/>
        </w:rPr>
      </w:pPr>
      <w:r w:rsidRPr="00B02212">
        <w:rPr>
          <w:rFonts w:asciiTheme="majorHAnsi" w:hAnsiTheme="majorHAnsi"/>
        </w:rPr>
        <w:t xml:space="preserve">                </w:t>
      </w:r>
      <w:r w:rsidRPr="00B02212">
        <w:rPr>
          <w:rFonts w:asciiTheme="majorHAnsi" w:hAnsiTheme="majorHAnsi"/>
          <w:b/>
        </w:rPr>
        <w:t xml:space="preserve"> YD = Y – NT = Y – </w:t>
      </w:r>
      <w:proofErr w:type="spellStart"/>
      <w:r w:rsidRPr="00B02212">
        <w:rPr>
          <w:rFonts w:asciiTheme="majorHAnsi" w:hAnsiTheme="majorHAnsi"/>
          <w:b/>
        </w:rPr>
        <w:t>tY</w:t>
      </w:r>
      <w:proofErr w:type="spellEnd"/>
      <w:r w:rsidRPr="00B02212">
        <w:rPr>
          <w:rFonts w:asciiTheme="majorHAnsi" w:hAnsiTheme="majorHAnsi"/>
          <w:b/>
        </w:rPr>
        <w:t>= (1-</w:t>
      </w:r>
      <w:proofErr w:type="gramStart"/>
      <w:r w:rsidRPr="00B02212">
        <w:rPr>
          <w:rFonts w:asciiTheme="majorHAnsi" w:hAnsiTheme="majorHAnsi"/>
          <w:b/>
        </w:rPr>
        <w:t>t)Y</w:t>
      </w:r>
      <w:proofErr w:type="gramEnd"/>
    </w:p>
    <w:p w14:paraId="33874FB3" w14:textId="77777777" w:rsidR="00E92B56" w:rsidRPr="00B02212" w:rsidRDefault="00E92B56">
      <w:pPr>
        <w:pStyle w:val="NoteLevel1"/>
        <w:rPr>
          <w:rFonts w:asciiTheme="majorHAnsi" w:hAnsiTheme="majorHAnsi"/>
        </w:rPr>
      </w:pPr>
    </w:p>
    <w:p w14:paraId="57C52E50" w14:textId="77777777" w:rsidR="001879BF" w:rsidRPr="00B02212" w:rsidRDefault="001879BF" w:rsidP="001879BF">
      <w:pPr>
        <w:pStyle w:val="NoteLevel1"/>
        <w:rPr>
          <w:rFonts w:asciiTheme="majorHAnsi" w:hAnsiTheme="majorHAnsi"/>
        </w:rPr>
      </w:pPr>
      <w:r w:rsidRPr="00B02212">
        <w:rPr>
          <w:rFonts w:asciiTheme="majorHAnsi" w:hAnsiTheme="majorHAnsi"/>
        </w:rPr>
        <w:t>A numerical example:</w:t>
      </w:r>
    </w:p>
    <w:p w14:paraId="428EA63A" w14:textId="7EB1E11B" w:rsidR="001879BF" w:rsidRPr="00B02212" w:rsidRDefault="001879BF" w:rsidP="001879BF">
      <w:pPr>
        <w:pStyle w:val="NoteLevel1"/>
        <w:rPr>
          <w:rFonts w:asciiTheme="majorHAnsi" w:hAnsiTheme="majorHAnsi"/>
        </w:rPr>
      </w:pPr>
      <w:r w:rsidRPr="00B02212">
        <w:rPr>
          <w:rFonts w:asciiTheme="majorHAnsi" w:hAnsiTheme="majorHAnsi"/>
        </w:rPr>
        <w:t>a) C = 20 + 0.8YD                    b) C = 20 + 0.8YD</w:t>
      </w:r>
    </w:p>
    <w:p w14:paraId="758BDFE0" w14:textId="255CD7F0" w:rsidR="001879BF" w:rsidRPr="00B02212" w:rsidRDefault="001879BF" w:rsidP="001879BF">
      <w:pPr>
        <w:pStyle w:val="NoteLevel1"/>
        <w:rPr>
          <w:rFonts w:asciiTheme="majorHAnsi" w:hAnsiTheme="majorHAnsi"/>
        </w:rPr>
      </w:pPr>
      <w:r w:rsidRPr="00B02212">
        <w:rPr>
          <w:rFonts w:asciiTheme="majorHAnsi" w:hAnsiTheme="majorHAnsi"/>
        </w:rPr>
        <w:t>NT = 0                                       NT = 0.15Y</w:t>
      </w:r>
    </w:p>
    <w:p w14:paraId="1218884B" w14:textId="75D4D5C5" w:rsidR="001879BF" w:rsidRPr="00B02212" w:rsidRDefault="001879BF" w:rsidP="001879BF">
      <w:pPr>
        <w:pStyle w:val="NoteLevel1"/>
        <w:rPr>
          <w:rFonts w:asciiTheme="majorHAnsi" w:hAnsiTheme="majorHAnsi"/>
        </w:rPr>
      </w:pPr>
      <w:r w:rsidRPr="00B02212">
        <w:rPr>
          <w:rFonts w:asciiTheme="majorHAnsi" w:hAnsiTheme="majorHAnsi"/>
        </w:rPr>
        <w:t xml:space="preserve">YD = Y                                       YD = (1 – </w:t>
      </w:r>
      <w:proofErr w:type="gramStart"/>
      <w:r w:rsidRPr="00B02212">
        <w:rPr>
          <w:rFonts w:asciiTheme="majorHAnsi" w:hAnsiTheme="majorHAnsi"/>
        </w:rPr>
        <w:t>0.15)Y</w:t>
      </w:r>
      <w:proofErr w:type="gramEnd"/>
    </w:p>
    <w:p w14:paraId="523158B9" w14:textId="0119E0A1" w:rsidR="001879BF" w:rsidRPr="00B02212" w:rsidRDefault="001879BF" w:rsidP="001879BF">
      <w:pPr>
        <w:pStyle w:val="NoteLevel1"/>
        <w:rPr>
          <w:rFonts w:asciiTheme="majorHAnsi" w:hAnsiTheme="majorHAnsi"/>
        </w:rPr>
      </w:pPr>
      <w:r w:rsidRPr="00B02212">
        <w:rPr>
          <w:rFonts w:asciiTheme="majorHAnsi" w:hAnsiTheme="majorHAnsi"/>
        </w:rPr>
        <w:t xml:space="preserve">                                                   C = 20 + 0.8(1 – </w:t>
      </w:r>
      <w:proofErr w:type="gramStart"/>
      <w:r w:rsidRPr="00B02212">
        <w:rPr>
          <w:rFonts w:asciiTheme="majorHAnsi" w:hAnsiTheme="majorHAnsi"/>
        </w:rPr>
        <w:t>0.15)Y</w:t>
      </w:r>
      <w:proofErr w:type="gramEnd"/>
    </w:p>
    <w:p w14:paraId="4A2582E1" w14:textId="58CB2FEB" w:rsidR="001879BF" w:rsidRPr="00B02212" w:rsidRDefault="001879BF" w:rsidP="001879BF">
      <w:pPr>
        <w:pStyle w:val="NoteLevel1"/>
        <w:rPr>
          <w:rFonts w:asciiTheme="majorHAnsi" w:hAnsiTheme="majorHAnsi"/>
        </w:rPr>
      </w:pPr>
      <w:r w:rsidRPr="00B02212">
        <w:rPr>
          <w:rFonts w:asciiTheme="majorHAnsi" w:hAnsiTheme="majorHAnsi"/>
        </w:rPr>
        <w:t xml:space="preserve">                                                   C = 20 + 0.68Y</w:t>
      </w:r>
    </w:p>
    <w:p w14:paraId="0915D36E" w14:textId="77777777" w:rsidR="001879BF" w:rsidRPr="00B02212" w:rsidRDefault="001879BF" w:rsidP="001879BF">
      <w:pPr>
        <w:pStyle w:val="NoteLevel1"/>
        <w:rPr>
          <w:rFonts w:asciiTheme="majorHAnsi" w:hAnsiTheme="majorHAnsi"/>
        </w:rPr>
      </w:pPr>
    </w:p>
    <w:p w14:paraId="1C1ACB21" w14:textId="5F08FBA8" w:rsidR="001879BF" w:rsidRPr="00B02212" w:rsidRDefault="001879BF" w:rsidP="001879BF">
      <w:pPr>
        <w:pStyle w:val="NoteLevel1"/>
        <w:rPr>
          <w:rFonts w:asciiTheme="majorHAnsi" w:hAnsiTheme="majorHAnsi"/>
        </w:rPr>
      </w:pPr>
      <w:r w:rsidRPr="00B02212">
        <w:rPr>
          <w:rFonts w:asciiTheme="majorHAnsi" w:hAnsiTheme="majorHAnsi"/>
        </w:rPr>
        <w:t>a) Y      NT     YD     C1               b) Y      NT    YD   C2</w:t>
      </w:r>
    </w:p>
    <w:p w14:paraId="4AEF7F37" w14:textId="76AB538A" w:rsidR="001879BF" w:rsidRPr="00B02212" w:rsidRDefault="001879BF" w:rsidP="001879BF">
      <w:pPr>
        <w:pStyle w:val="NoteLevel1"/>
        <w:rPr>
          <w:rFonts w:asciiTheme="majorHAnsi" w:hAnsiTheme="majorHAnsi"/>
        </w:rPr>
      </w:pPr>
      <w:r w:rsidRPr="00B02212">
        <w:rPr>
          <w:rFonts w:asciiTheme="majorHAnsi" w:hAnsiTheme="majorHAnsi"/>
        </w:rPr>
        <w:t xml:space="preserve">  100     0     100    </w:t>
      </w:r>
      <w:proofErr w:type="spellStart"/>
      <w:r w:rsidRPr="00B02212">
        <w:rPr>
          <w:rFonts w:asciiTheme="majorHAnsi" w:hAnsiTheme="majorHAnsi"/>
        </w:rPr>
        <w:t>100</w:t>
      </w:r>
      <w:proofErr w:type="spellEnd"/>
      <w:r w:rsidRPr="00B02212">
        <w:rPr>
          <w:rFonts w:asciiTheme="majorHAnsi" w:hAnsiTheme="majorHAnsi"/>
        </w:rPr>
        <w:t xml:space="preserve">                 </w:t>
      </w:r>
      <w:proofErr w:type="spellStart"/>
      <w:r w:rsidRPr="00B02212">
        <w:rPr>
          <w:rFonts w:asciiTheme="majorHAnsi" w:hAnsiTheme="majorHAnsi"/>
        </w:rPr>
        <w:t>100</w:t>
      </w:r>
      <w:proofErr w:type="spellEnd"/>
      <w:r w:rsidRPr="00B02212">
        <w:rPr>
          <w:rFonts w:asciiTheme="majorHAnsi" w:hAnsiTheme="majorHAnsi"/>
        </w:rPr>
        <w:t xml:space="preserve">   15     85   88</w:t>
      </w:r>
    </w:p>
    <w:p w14:paraId="60F02CBB" w14:textId="25B0CA79" w:rsidR="001879BF" w:rsidRPr="00B02212" w:rsidRDefault="001879BF" w:rsidP="001879BF">
      <w:pPr>
        <w:pStyle w:val="NoteLevel1"/>
        <w:rPr>
          <w:rFonts w:asciiTheme="majorHAnsi" w:hAnsiTheme="majorHAnsi"/>
        </w:rPr>
      </w:pPr>
      <w:r w:rsidRPr="00B02212">
        <w:rPr>
          <w:rFonts w:asciiTheme="majorHAnsi" w:hAnsiTheme="majorHAnsi"/>
        </w:rPr>
        <w:t xml:space="preserve">  300     0     300    260                 300   45   255   224</w:t>
      </w:r>
    </w:p>
    <w:p w14:paraId="25EF2D7F" w14:textId="0A5448D2" w:rsidR="00E92B56" w:rsidRPr="00B02212" w:rsidRDefault="001879BF" w:rsidP="001879BF">
      <w:pPr>
        <w:pStyle w:val="NoteLevel1"/>
        <w:rPr>
          <w:rFonts w:asciiTheme="majorHAnsi" w:hAnsiTheme="majorHAnsi"/>
        </w:rPr>
      </w:pPr>
      <w:r w:rsidRPr="00B02212">
        <w:rPr>
          <w:rFonts w:asciiTheme="majorHAnsi" w:hAnsiTheme="majorHAnsi"/>
        </w:rPr>
        <w:t xml:space="preserve">  500     0     500    420                 500   75   425   360</w:t>
      </w:r>
    </w:p>
    <w:p w14:paraId="2B4302A6" w14:textId="44C97066" w:rsidR="007F5CF6" w:rsidRPr="00B02212" w:rsidRDefault="007F5CF6">
      <w:pPr>
        <w:pStyle w:val="NoteLevel1"/>
        <w:rPr>
          <w:rFonts w:asciiTheme="majorHAnsi" w:hAnsiTheme="majorHAnsi"/>
        </w:rPr>
      </w:pPr>
    </w:p>
    <w:p w14:paraId="7EE9C793" w14:textId="4D72E571" w:rsidR="001879BF" w:rsidRPr="00B02212" w:rsidRDefault="001879BF">
      <w:pPr>
        <w:pStyle w:val="NoteLevel1"/>
        <w:rPr>
          <w:rFonts w:asciiTheme="majorHAnsi" w:hAnsiTheme="majorHAnsi"/>
        </w:rPr>
      </w:pPr>
      <w:r w:rsidRPr="00B02212">
        <w:rPr>
          <w:rFonts w:asciiTheme="majorHAnsi" w:hAnsiTheme="majorHAnsi"/>
        </w:rPr>
        <w:t xml:space="preserve">In the absence of taxation, in example (a), national income Y and disposable income YD are the same. The consumption function C1 shows how much households wish to consume at each level of national income, based on the numerical example </w:t>
      </w:r>
    </w:p>
    <w:p w14:paraId="4846568B" w14:textId="77777777" w:rsidR="001879BF" w:rsidRPr="00B02212" w:rsidRDefault="001879BF">
      <w:pPr>
        <w:pStyle w:val="NoteLevel1"/>
        <w:rPr>
          <w:rFonts w:asciiTheme="majorHAnsi" w:hAnsiTheme="majorHAnsi"/>
        </w:rPr>
      </w:pPr>
    </w:p>
    <w:p w14:paraId="10933B8A" w14:textId="77777777" w:rsidR="001879BF" w:rsidRPr="00B02212" w:rsidRDefault="001879BF" w:rsidP="001879BF">
      <w:pPr>
        <w:pStyle w:val="NoteLevel1"/>
        <w:rPr>
          <w:rFonts w:asciiTheme="majorHAnsi" w:hAnsiTheme="majorHAnsi"/>
          <w:u w:val="single"/>
        </w:rPr>
      </w:pPr>
      <w:r w:rsidRPr="00B02212">
        <w:rPr>
          <w:rFonts w:asciiTheme="majorHAnsi" w:hAnsiTheme="majorHAnsi"/>
          <w:u w:val="single"/>
        </w:rPr>
        <w:t>The effects of Net Taxes on Equilibrium GDP</w:t>
      </w:r>
    </w:p>
    <w:p w14:paraId="7B5FE62F" w14:textId="77777777" w:rsidR="001879BF" w:rsidRPr="00B02212" w:rsidRDefault="001879BF" w:rsidP="001879BF">
      <w:pPr>
        <w:pStyle w:val="NoteLevel1"/>
        <w:rPr>
          <w:rFonts w:asciiTheme="majorHAnsi" w:hAnsiTheme="majorHAnsi"/>
        </w:rPr>
      </w:pPr>
      <w:r w:rsidRPr="00B02212">
        <w:rPr>
          <w:rFonts w:asciiTheme="majorHAnsi" w:hAnsiTheme="majorHAnsi"/>
        </w:rPr>
        <w:t>a) Equilibrium with no net taxes (NT = 0)</w:t>
      </w:r>
    </w:p>
    <w:p w14:paraId="290E9D19" w14:textId="77777777" w:rsidR="001879BF" w:rsidRPr="00B02212" w:rsidRDefault="001879BF" w:rsidP="001879BF">
      <w:pPr>
        <w:pStyle w:val="NoteLevel1"/>
        <w:rPr>
          <w:rFonts w:asciiTheme="majorHAnsi" w:hAnsiTheme="majorHAnsi"/>
        </w:rPr>
      </w:pPr>
      <w:r w:rsidRPr="00B02212">
        <w:rPr>
          <w:rFonts w:asciiTheme="majorHAnsi" w:hAnsiTheme="majorHAnsi"/>
        </w:rPr>
        <w:t>Y = C + I + X – IM</w:t>
      </w:r>
    </w:p>
    <w:p w14:paraId="7F153086" w14:textId="77777777" w:rsidR="001879BF" w:rsidRPr="00B02212" w:rsidRDefault="001879BF" w:rsidP="001879BF">
      <w:pPr>
        <w:pStyle w:val="NoteLevel1"/>
        <w:rPr>
          <w:rFonts w:asciiTheme="majorHAnsi" w:hAnsiTheme="majorHAnsi"/>
        </w:rPr>
      </w:pPr>
    </w:p>
    <w:p w14:paraId="30ADA405" w14:textId="77777777" w:rsidR="001879BF" w:rsidRPr="00B02212" w:rsidRDefault="001879BF" w:rsidP="001879BF">
      <w:pPr>
        <w:pStyle w:val="NoteLevel1"/>
        <w:rPr>
          <w:rFonts w:asciiTheme="majorHAnsi" w:hAnsiTheme="majorHAnsi"/>
        </w:rPr>
      </w:pPr>
      <w:r w:rsidRPr="00B02212">
        <w:rPr>
          <w:rFonts w:asciiTheme="majorHAnsi" w:hAnsiTheme="majorHAnsi"/>
        </w:rPr>
        <w:t>C = 20 + 0.8Y</w:t>
      </w:r>
    </w:p>
    <w:p w14:paraId="107A28CA" w14:textId="77777777" w:rsidR="001879BF" w:rsidRPr="00B02212" w:rsidRDefault="001879BF" w:rsidP="001879BF">
      <w:pPr>
        <w:pStyle w:val="NoteLevel1"/>
        <w:rPr>
          <w:rFonts w:asciiTheme="majorHAnsi" w:hAnsiTheme="majorHAnsi"/>
        </w:rPr>
      </w:pPr>
      <w:r w:rsidRPr="00B02212">
        <w:rPr>
          <w:rFonts w:asciiTheme="majorHAnsi" w:hAnsiTheme="majorHAnsi"/>
        </w:rPr>
        <w:t>I = 20</w:t>
      </w:r>
    </w:p>
    <w:p w14:paraId="397B801C" w14:textId="77777777" w:rsidR="001879BF" w:rsidRPr="00B02212" w:rsidRDefault="001879BF" w:rsidP="001879BF">
      <w:pPr>
        <w:pStyle w:val="NoteLevel1"/>
        <w:rPr>
          <w:rFonts w:asciiTheme="majorHAnsi" w:hAnsiTheme="majorHAnsi"/>
        </w:rPr>
      </w:pPr>
      <w:r w:rsidRPr="00B02212">
        <w:rPr>
          <w:rFonts w:asciiTheme="majorHAnsi" w:hAnsiTheme="majorHAnsi"/>
        </w:rPr>
        <w:t>X = 50</w:t>
      </w:r>
    </w:p>
    <w:p w14:paraId="51EE8AE3" w14:textId="77777777" w:rsidR="001879BF" w:rsidRPr="00B02212" w:rsidRDefault="001879BF" w:rsidP="001879BF">
      <w:pPr>
        <w:pStyle w:val="NoteLevel1"/>
        <w:rPr>
          <w:rFonts w:asciiTheme="majorHAnsi" w:hAnsiTheme="majorHAnsi"/>
        </w:rPr>
      </w:pPr>
      <w:r w:rsidRPr="00B02212">
        <w:rPr>
          <w:rFonts w:asciiTheme="majorHAnsi" w:hAnsiTheme="majorHAnsi"/>
        </w:rPr>
        <w:lastRenderedPageBreak/>
        <w:t>IM= 10 + 0.2Y</w:t>
      </w:r>
    </w:p>
    <w:p w14:paraId="6AF37B5D" w14:textId="77777777" w:rsidR="001879BF" w:rsidRPr="00B02212" w:rsidRDefault="001879BF" w:rsidP="001879BF">
      <w:pPr>
        <w:pStyle w:val="NoteLevel1"/>
        <w:rPr>
          <w:rFonts w:asciiTheme="majorHAnsi" w:hAnsiTheme="majorHAnsi"/>
        </w:rPr>
      </w:pPr>
    </w:p>
    <w:p w14:paraId="475302B4" w14:textId="446981A1" w:rsidR="001879BF" w:rsidRPr="00B02212" w:rsidRDefault="001879BF" w:rsidP="001879BF">
      <w:pPr>
        <w:pStyle w:val="NoteLevel1"/>
        <w:rPr>
          <w:rFonts w:asciiTheme="majorHAnsi" w:hAnsiTheme="majorHAnsi"/>
        </w:rPr>
      </w:pPr>
      <w:r w:rsidRPr="00B02212">
        <w:rPr>
          <w:rFonts w:asciiTheme="majorHAnsi" w:hAnsiTheme="majorHAnsi"/>
        </w:rPr>
        <w:t>Y           C           I           X           IM           AE</w:t>
      </w:r>
    </w:p>
    <w:p w14:paraId="569B7DDE" w14:textId="0C769902" w:rsidR="001879BF" w:rsidRPr="00B02212" w:rsidRDefault="001879BF" w:rsidP="001879BF">
      <w:pPr>
        <w:pStyle w:val="NoteLevel1"/>
        <w:rPr>
          <w:rFonts w:asciiTheme="majorHAnsi" w:hAnsiTheme="majorHAnsi"/>
        </w:rPr>
      </w:pPr>
      <w:r w:rsidRPr="00B02212">
        <w:rPr>
          <w:rFonts w:asciiTheme="majorHAnsi" w:hAnsiTheme="majorHAnsi"/>
        </w:rPr>
        <w:t xml:space="preserve">100     </w:t>
      </w:r>
      <w:proofErr w:type="spellStart"/>
      <w:r w:rsidRPr="00B02212">
        <w:rPr>
          <w:rFonts w:asciiTheme="majorHAnsi" w:hAnsiTheme="majorHAnsi"/>
        </w:rPr>
        <w:t>100</w:t>
      </w:r>
      <w:proofErr w:type="spellEnd"/>
      <w:r w:rsidRPr="00B02212">
        <w:rPr>
          <w:rFonts w:asciiTheme="majorHAnsi" w:hAnsiTheme="majorHAnsi"/>
        </w:rPr>
        <w:t xml:space="preserve">        20         50          30           140</w:t>
      </w:r>
    </w:p>
    <w:p w14:paraId="26389C9E" w14:textId="038AC49D" w:rsidR="001879BF" w:rsidRPr="00B02212" w:rsidRDefault="001879BF" w:rsidP="001879BF">
      <w:pPr>
        <w:pStyle w:val="NoteLevel1"/>
        <w:rPr>
          <w:rFonts w:asciiTheme="majorHAnsi" w:hAnsiTheme="majorHAnsi"/>
        </w:rPr>
      </w:pPr>
      <w:r w:rsidRPr="00B02212">
        <w:rPr>
          <w:rFonts w:asciiTheme="majorHAnsi" w:hAnsiTheme="majorHAnsi"/>
        </w:rPr>
        <w:t>150     140        20         50          40           170</w:t>
      </w:r>
    </w:p>
    <w:p w14:paraId="64DD339C" w14:textId="47A838DC" w:rsidR="001879BF" w:rsidRPr="00B02212" w:rsidRDefault="001879BF" w:rsidP="001879BF">
      <w:pPr>
        <w:pStyle w:val="NoteLevel1"/>
        <w:rPr>
          <w:rFonts w:asciiTheme="majorHAnsi" w:hAnsiTheme="majorHAnsi"/>
        </w:rPr>
      </w:pPr>
      <w:r w:rsidRPr="00B02212">
        <w:rPr>
          <w:rFonts w:asciiTheme="majorHAnsi" w:hAnsiTheme="majorHAnsi"/>
        </w:rPr>
        <w:t xml:space="preserve">200     180        20         50          </w:t>
      </w:r>
      <w:proofErr w:type="spellStart"/>
      <w:r w:rsidRPr="00B02212">
        <w:rPr>
          <w:rFonts w:asciiTheme="majorHAnsi" w:hAnsiTheme="majorHAnsi"/>
        </w:rPr>
        <w:t>50</w:t>
      </w:r>
      <w:proofErr w:type="spellEnd"/>
      <w:r w:rsidRPr="00B02212">
        <w:rPr>
          <w:rFonts w:asciiTheme="majorHAnsi" w:hAnsiTheme="majorHAnsi"/>
        </w:rPr>
        <w:t xml:space="preserve">           200</w:t>
      </w:r>
    </w:p>
    <w:p w14:paraId="1511DC30" w14:textId="0F103621" w:rsidR="001879BF" w:rsidRPr="00B02212" w:rsidRDefault="001879BF" w:rsidP="001879BF">
      <w:pPr>
        <w:pStyle w:val="NoteLevel1"/>
        <w:rPr>
          <w:rFonts w:asciiTheme="majorHAnsi" w:hAnsiTheme="majorHAnsi"/>
        </w:rPr>
      </w:pPr>
      <w:r w:rsidRPr="00B02212">
        <w:rPr>
          <w:rFonts w:asciiTheme="majorHAnsi" w:hAnsiTheme="majorHAnsi"/>
        </w:rPr>
        <w:t>250     220        20         50          60           230</w:t>
      </w:r>
    </w:p>
    <w:p w14:paraId="7BF93AB2" w14:textId="77777777" w:rsidR="001879BF" w:rsidRPr="00B02212" w:rsidRDefault="001879BF" w:rsidP="001879BF">
      <w:pPr>
        <w:pStyle w:val="NoteLevel1"/>
        <w:rPr>
          <w:rFonts w:asciiTheme="majorHAnsi" w:hAnsiTheme="majorHAnsi"/>
        </w:rPr>
      </w:pPr>
    </w:p>
    <w:p w14:paraId="6938E238" w14:textId="77777777" w:rsidR="001879BF" w:rsidRPr="00B02212" w:rsidRDefault="001879BF" w:rsidP="001879BF">
      <w:pPr>
        <w:pStyle w:val="NoteLevel1"/>
        <w:rPr>
          <w:rFonts w:asciiTheme="majorHAnsi" w:hAnsiTheme="majorHAnsi"/>
        </w:rPr>
      </w:pPr>
      <w:r w:rsidRPr="00B02212">
        <w:rPr>
          <w:rFonts w:asciiTheme="majorHAnsi" w:hAnsiTheme="majorHAnsi"/>
        </w:rPr>
        <w:t>b) Equilibrium with net taxes at 12.5% (t = 0.125)</w:t>
      </w:r>
    </w:p>
    <w:p w14:paraId="464B74CE" w14:textId="77777777" w:rsidR="001879BF" w:rsidRPr="00B02212" w:rsidRDefault="001879BF" w:rsidP="001879BF">
      <w:pPr>
        <w:pStyle w:val="NoteLevel1"/>
        <w:rPr>
          <w:rFonts w:asciiTheme="majorHAnsi" w:hAnsiTheme="majorHAnsi"/>
        </w:rPr>
      </w:pPr>
      <w:r w:rsidRPr="00B02212">
        <w:rPr>
          <w:rFonts w:asciiTheme="majorHAnsi" w:hAnsiTheme="majorHAnsi"/>
        </w:rPr>
        <w:t>Y = C + I + X – IM</w:t>
      </w:r>
    </w:p>
    <w:p w14:paraId="234DAD09" w14:textId="77777777" w:rsidR="001879BF" w:rsidRPr="00B02212" w:rsidRDefault="001879BF" w:rsidP="001879BF">
      <w:pPr>
        <w:pStyle w:val="NoteLevel1"/>
        <w:rPr>
          <w:rFonts w:asciiTheme="majorHAnsi" w:hAnsiTheme="majorHAnsi"/>
        </w:rPr>
      </w:pPr>
    </w:p>
    <w:p w14:paraId="57CCE358" w14:textId="77777777" w:rsidR="001879BF" w:rsidRPr="00B02212" w:rsidRDefault="001879BF" w:rsidP="001879BF">
      <w:pPr>
        <w:pStyle w:val="NoteLevel1"/>
        <w:rPr>
          <w:rFonts w:asciiTheme="majorHAnsi" w:hAnsiTheme="majorHAnsi"/>
        </w:rPr>
      </w:pPr>
      <w:r w:rsidRPr="00B02212">
        <w:rPr>
          <w:rFonts w:asciiTheme="majorHAnsi" w:hAnsiTheme="majorHAnsi"/>
        </w:rPr>
        <w:t xml:space="preserve">C = 20 + 0.8(1 – </w:t>
      </w:r>
      <w:proofErr w:type="gramStart"/>
      <w:r w:rsidRPr="00B02212">
        <w:rPr>
          <w:rFonts w:asciiTheme="majorHAnsi" w:hAnsiTheme="majorHAnsi"/>
        </w:rPr>
        <w:t>0.125)Y</w:t>
      </w:r>
      <w:proofErr w:type="gramEnd"/>
    </w:p>
    <w:p w14:paraId="6A3A7F02" w14:textId="77777777" w:rsidR="001879BF" w:rsidRPr="00B02212" w:rsidRDefault="001879BF" w:rsidP="001879BF">
      <w:pPr>
        <w:pStyle w:val="NoteLevel1"/>
        <w:rPr>
          <w:rFonts w:asciiTheme="majorHAnsi" w:hAnsiTheme="majorHAnsi"/>
        </w:rPr>
      </w:pPr>
      <w:r w:rsidRPr="00B02212">
        <w:rPr>
          <w:rFonts w:asciiTheme="majorHAnsi" w:hAnsiTheme="majorHAnsi"/>
        </w:rPr>
        <w:t>I = 20</w:t>
      </w:r>
    </w:p>
    <w:p w14:paraId="612759F9" w14:textId="77777777" w:rsidR="001879BF" w:rsidRPr="00B02212" w:rsidRDefault="001879BF" w:rsidP="001879BF">
      <w:pPr>
        <w:pStyle w:val="NoteLevel1"/>
        <w:rPr>
          <w:rFonts w:asciiTheme="majorHAnsi" w:hAnsiTheme="majorHAnsi"/>
        </w:rPr>
      </w:pPr>
      <w:r w:rsidRPr="00B02212">
        <w:rPr>
          <w:rFonts w:asciiTheme="majorHAnsi" w:hAnsiTheme="majorHAnsi"/>
        </w:rPr>
        <w:t>X = 50</w:t>
      </w:r>
    </w:p>
    <w:p w14:paraId="3DB39507" w14:textId="77777777" w:rsidR="001879BF" w:rsidRPr="00B02212" w:rsidRDefault="001879BF" w:rsidP="001879BF">
      <w:pPr>
        <w:pStyle w:val="NoteLevel1"/>
        <w:rPr>
          <w:rFonts w:asciiTheme="majorHAnsi" w:hAnsiTheme="majorHAnsi"/>
        </w:rPr>
      </w:pPr>
      <w:r w:rsidRPr="00B02212">
        <w:rPr>
          <w:rFonts w:asciiTheme="majorHAnsi" w:hAnsiTheme="majorHAnsi"/>
        </w:rPr>
        <w:t>IM = 10 + 0.2Y</w:t>
      </w:r>
    </w:p>
    <w:p w14:paraId="2D68F2C7" w14:textId="77777777" w:rsidR="001879BF" w:rsidRPr="00B02212" w:rsidRDefault="001879BF" w:rsidP="001879BF">
      <w:pPr>
        <w:pStyle w:val="NoteLevel1"/>
        <w:rPr>
          <w:rFonts w:asciiTheme="majorHAnsi" w:hAnsiTheme="majorHAnsi"/>
        </w:rPr>
      </w:pPr>
      <w:r w:rsidRPr="00B02212">
        <w:rPr>
          <w:rFonts w:asciiTheme="majorHAnsi" w:hAnsiTheme="majorHAnsi"/>
        </w:rPr>
        <w:t>NT = 0.125Y</w:t>
      </w:r>
    </w:p>
    <w:p w14:paraId="2E368FD7" w14:textId="6CB95412" w:rsidR="001879BF" w:rsidRPr="00B02212" w:rsidRDefault="001879BF" w:rsidP="001879BF">
      <w:pPr>
        <w:pStyle w:val="NoteLevel1"/>
        <w:rPr>
          <w:rFonts w:asciiTheme="majorHAnsi" w:hAnsiTheme="majorHAnsi"/>
        </w:rPr>
      </w:pPr>
      <w:r w:rsidRPr="00B02212">
        <w:rPr>
          <w:rFonts w:asciiTheme="majorHAnsi" w:hAnsiTheme="majorHAnsi"/>
        </w:rPr>
        <w:t>Y            NT           YD           C           I           X           IM           AE</w:t>
      </w:r>
    </w:p>
    <w:p w14:paraId="7E38F2E2" w14:textId="07476656" w:rsidR="001879BF" w:rsidRPr="00B02212" w:rsidRDefault="001879BF" w:rsidP="001879BF">
      <w:pPr>
        <w:pStyle w:val="NoteLevel1"/>
        <w:rPr>
          <w:rFonts w:asciiTheme="majorHAnsi" w:hAnsiTheme="majorHAnsi"/>
        </w:rPr>
      </w:pPr>
      <w:r w:rsidRPr="00B02212">
        <w:rPr>
          <w:rFonts w:asciiTheme="majorHAnsi" w:hAnsiTheme="majorHAnsi"/>
        </w:rPr>
        <w:t>120        15          105         104        20         50           34         140</w:t>
      </w:r>
    </w:p>
    <w:p w14:paraId="69CAC8C0" w14:textId="3E605777" w:rsidR="001879BF" w:rsidRPr="00B02212" w:rsidRDefault="001879BF" w:rsidP="001879BF">
      <w:pPr>
        <w:pStyle w:val="NoteLevel1"/>
        <w:rPr>
          <w:rFonts w:asciiTheme="majorHAnsi" w:hAnsiTheme="majorHAnsi"/>
        </w:rPr>
      </w:pPr>
      <w:r w:rsidRPr="00B02212">
        <w:rPr>
          <w:rFonts w:asciiTheme="majorHAnsi" w:hAnsiTheme="majorHAnsi"/>
        </w:rPr>
        <w:t>140        17.5       122.5      118        20         50           38         150</w:t>
      </w:r>
    </w:p>
    <w:p w14:paraId="2384694F" w14:textId="6217896A" w:rsidR="001879BF" w:rsidRPr="00B02212" w:rsidRDefault="001879BF" w:rsidP="001879BF">
      <w:pPr>
        <w:pStyle w:val="NoteLevel1"/>
        <w:rPr>
          <w:rFonts w:asciiTheme="majorHAnsi" w:hAnsiTheme="majorHAnsi"/>
        </w:rPr>
      </w:pPr>
      <w:r w:rsidRPr="00B02212">
        <w:rPr>
          <w:rFonts w:asciiTheme="majorHAnsi" w:hAnsiTheme="majorHAnsi"/>
        </w:rPr>
        <w:t>160        20          140         132        20         50           42         160</w:t>
      </w:r>
    </w:p>
    <w:p w14:paraId="4BD8FCD0" w14:textId="71BA8874" w:rsidR="001879BF" w:rsidRPr="00B02212" w:rsidRDefault="001879BF" w:rsidP="001879BF">
      <w:pPr>
        <w:pStyle w:val="NoteLevel1"/>
        <w:rPr>
          <w:rFonts w:asciiTheme="majorHAnsi" w:hAnsiTheme="majorHAnsi"/>
        </w:rPr>
      </w:pPr>
      <w:r w:rsidRPr="00B02212">
        <w:rPr>
          <w:rFonts w:asciiTheme="majorHAnsi" w:hAnsiTheme="majorHAnsi"/>
        </w:rPr>
        <w:t>180        22.5       157.5      146        20         50           46         170</w:t>
      </w:r>
    </w:p>
    <w:p w14:paraId="1581FCAA" w14:textId="36C6B7D0" w:rsidR="001879BF" w:rsidRPr="00B02212" w:rsidRDefault="001879BF">
      <w:pPr>
        <w:pStyle w:val="NoteLevel1"/>
        <w:rPr>
          <w:rFonts w:asciiTheme="majorHAnsi" w:hAnsiTheme="majorHAnsi"/>
        </w:rPr>
      </w:pPr>
    </w:p>
    <w:p w14:paraId="008666EE" w14:textId="68612BD2" w:rsidR="00EA3BFA" w:rsidRPr="00B02212" w:rsidRDefault="00EA3BFA">
      <w:pPr>
        <w:pStyle w:val="NoteLevel1"/>
        <w:rPr>
          <w:rFonts w:asciiTheme="majorHAnsi" w:hAnsiTheme="majorHAnsi"/>
        </w:rPr>
      </w:pPr>
      <w:proofErr w:type="gramStart"/>
      <w:r w:rsidRPr="00B02212">
        <w:rPr>
          <w:rFonts w:asciiTheme="majorHAnsi" w:hAnsiTheme="majorHAnsi"/>
        </w:rPr>
        <w:t>raising</w:t>
      </w:r>
      <w:proofErr w:type="gramEnd"/>
      <w:r w:rsidRPr="00B02212">
        <w:rPr>
          <w:rFonts w:asciiTheme="majorHAnsi" w:hAnsiTheme="majorHAnsi"/>
        </w:rPr>
        <w:t xml:space="preserve"> the net taxes reduces equilibrium output because it reduces consumption expenditure, lowers the slope of the AE function and reduces the size of the multiplier. </w:t>
      </w:r>
    </w:p>
    <w:p w14:paraId="2FC84C2F" w14:textId="321F858F" w:rsidR="00EA3BFA" w:rsidRPr="00B02212" w:rsidRDefault="00EA3BFA">
      <w:pPr>
        <w:pStyle w:val="NoteLevel1"/>
        <w:rPr>
          <w:rFonts w:asciiTheme="majorHAnsi" w:hAnsiTheme="majorHAnsi"/>
        </w:rPr>
      </w:pPr>
    </w:p>
    <w:p w14:paraId="7E539AA8" w14:textId="2F42CA81" w:rsidR="00EA3BFA" w:rsidRPr="00B02212" w:rsidRDefault="00EA3BFA">
      <w:pPr>
        <w:pStyle w:val="NoteLevel1"/>
        <w:rPr>
          <w:rFonts w:asciiTheme="majorHAnsi" w:hAnsiTheme="majorHAnsi"/>
        </w:rPr>
      </w:pPr>
      <w:r w:rsidRPr="00B02212">
        <w:rPr>
          <w:rFonts w:asciiTheme="majorHAnsi" w:hAnsiTheme="majorHAnsi"/>
          <w:b/>
        </w:rPr>
        <w:t xml:space="preserve">The Multiplier Revisited </w:t>
      </w:r>
    </w:p>
    <w:p w14:paraId="305F7102" w14:textId="41788E39" w:rsidR="00EA3BFA" w:rsidRPr="00B02212" w:rsidRDefault="00EA3BFA">
      <w:pPr>
        <w:pStyle w:val="NoteLevel1"/>
        <w:rPr>
          <w:rFonts w:asciiTheme="majorHAnsi" w:hAnsiTheme="majorHAnsi"/>
        </w:rPr>
      </w:pPr>
      <w:r w:rsidRPr="00B02212">
        <w:rPr>
          <w:rFonts w:asciiTheme="majorHAnsi" w:hAnsiTheme="majorHAnsi"/>
        </w:rPr>
        <w:t>The multiplier relates changes in equilibrium national income to the changes in autonomous expenditures that cause them</w:t>
      </w:r>
    </w:p>
    <w:p w14:paraId="6E4E0090" w14:textId="4948A8B7" w:rsidR="00EA3BFA" w:rsidRPr="00B02212" w:rsidRDefault="00EA3BFA">
      <w:pPr>
        <w:pStyle w:val="NoteLevel1"/>
        <w:rPr>
          <w:rFonts w:asciiTheme="majorHAnsi" w:hAnsiTheme="majorHAnsi"/>
        </w:rPr>
      </w:pPr>
      <w:r w:rsidRPr="00B02212">
        <w:rPr>
          <w:rFonts w:asciiTheme="majorHAnsi" w:hAnsiTheme="majorHAnsi"/>
        </w:rPr>
        <w:t xml:space="preserve">                              1</w:t>
      </w:r>
    </w:p>
    <w:p w14:paraId="48F4E890" w14:textId="31E56B0D" w:rsidR="00EA3BFA" w:rsidRPr="00B02212" w:rsidRDefault="00EA3BFA">
      <w:pPr>
        <w:pStyle w:val="NoteLevel1"/>
        <w:rPr>
          <w:rFonts w:asciiTheme="majorHAnsi" w:hAnsiTheme="majorHAnsi"/>
        </w:rPr>
      </w:pPr>
      <w:r w:rsidRPr="00B02212">
        <w:rPr>
          <w:rFonts w:asciiTheme="majorHAnsi" w:hAnsiTheme="majorHAnsi"/>
        </w:rPr>
        <w:t>The multiplier = ----------------</w:t>
      </w:r>
    </w:p>
    <w:p w14:paraId="5621BC7C" w14:textId="00585A9E" w:rsidR="00EA3BFA" w:rsidRPr="00B02212" w:rsidRDefault="00EA3BFA">
      <w:pPr>
        <w:pStyle w:val="NoteLevel1"/>
        <w:rPr>
          <w:rFonts w:asciiTheme="majorHAnsi" w:hAnsiTheme="majorHAnsi"/>
        </w:rPr>
      </w:pPr>
      <w:r w:rsidRPr="00B02212">
        <w:rPr>
          <w:rFonts w:asciiTheme="majorHAnsi" w:hAnsiTheme="majorHAnsi"/>
        </w:rPr>
        <w:t xml:space="preserve">                         1 – slope of AE</w:t>
      </w:r>
    </w:p>
    <w:p w14:paraId="6FCF5763" w14:textId="77777777" w:rsidR="00EA3BFA" w:rsidRPr="00B02212" w:rsidRDefault="00EA3BFA">
      <w:pPr>
        <w:pStyle w:val="NoteLevel1"/>
        <w:rPr>
          <w:rFonts w:asciiTheme="majorHAnsi" w:hAnsiTheme="majorHAnsi"/>
        </w:rPr>
      </w:pPr>
    </w:p>
    <w:p w14:paraId="5899175E" w14:textId="7E944D4F" w:rsidR="00EA3BFA" w:rsidRPr="00B02212" w:rsidRDefault="00EA3BFA">
      <w:pPr>
        <w:pStyle w:val="NoteLevel1"/>
        <w:rPr>
          <w:rFonts w:asciiTheme="majorHAnsi" w:hAnsiTheme="majorHAnsi"/>
        </w:rPr>
      </w:pPr>
      <w:proofErr w:type="gramStart"/>
      <w:r w:rsidRPr="00B02212">
        <w:rPr>
          <w:rFonts w:asciiTheme="majorHAnsi" w:hAnsiTheme="majorHAnsi"/>
        </w:rPr>
        <w:t>without</w:t>
      </w:r>
      <w:proofErr w:type="gramEnd"/>
      <w:r w:rsidRPr="00B02212">
        <w:rPr>
          <w:rFonts w:asciiTheme="majorHAnsi" w:hAnsiTheme="majorHAnsi"/>
        </w:rPr>
        <w:t xml:space="preserve"> government and taxes, disposable income and national income are the same and when the marginal propensity to import is included and the multiplier is:</w:t>
      </w:r>
    </w:p>
    <w:p w14:paraId="3D5D4AD6" w14:textId="77777777" w:rsidR="00EA3BFA" w:rsidRPr="00B02212" w:rsidRDefault="00EA3BFA" w:rsidP="00EA3BFA">
      <w:pPr>
        <w:pStyle w:val="NoteLevel1"/>
        <w:rPr>
          <w:rFonts w:asciiTheme="majorHAnsi" w:hAnsiTheme="majorHAnsi"/>
        </w:rPr>
      </w:pPr>
    </w:p>
    <w:p w14:paraId="77D87034" w14:textId="57AEC689" w:rsidR="00EA3BFA" w:rsidRPr="00B02212" w:rsidRDefault="00EA3BFA" w:rsidP="00EA3BFA">
      <w:pPr>
        <w:pStyle w:val="NoteLevel1"/>
        <w:rPr>
          <w:rFonts w:asciiTheme="majorHAnsi" w:hAnsiTheme="majorHAnsi"/>
        </w:rPr>
      </w:pPr>
      <w:r w:rsidRPr="00B02212">
        <w:rPr>
          <w:rFonts w:asciiTheme="majorHAnsi" w:hAnsiTheme="majorHAnsi"/>
        </w:rPr>
        <w:t xml:space="preserve"> </w:t>
      </w:r>
      <w:r w:rsidRPr="00B02212">
        <w:rPr>
          <w:rFonts w:asciiTheme="majorHAnsi" w:hAnsiTheme="majorHAnsi"/>
        </w:rPr>
        <w:sym w:font="Symbol" w:char="F044"/>
      </w:r>
      <w:r w:rsidRPr="00B02212">
        <w:rPr>
          <w:rFonts w:asciiTheme="majorHAnsi" w:hAnsiTheme="majorHAnsi"/>
        </w:rPr>
        <w:t xml:space="preserve">Y                   1                       </w:t>
      </w:r>
      <w:proofErr w:type="spellStart"/>
      <w:r w:rsidRPr="00B02212">
        <w:rPr>
          <w:rFonts w:asciiTheme="majorHAnsi" w:hAnsiTheme="majorHAnsi"/>
        </w:rPr>
        <w:t>1</w:t>
      </w:r>
      <w:proofErr w:type="spellEnd"/>
    </w:p>
    <w:p w14:paraId="6711C5D6" w14:textId="4E3FDB87" w:rsidR="00EA3BFA" w:rsidRPr="00B02212" w:rsidRDefault="00EA3BFA">
      <w:pPr>
        <w:pStyle w:val="NoteLevel1"/>
        <w:rPr>
          <w:rFonts w:asciiTheme="majorHAnsi" w:hAnsiTheme="majorHAnsi"/>
        </w:rPr>
      </w:pPr>
      <w:r w:rsidRPr="00B02212">
        <w:rPr>
          <w:rFonts w:asciiTheme="majorHAnsi" w:hAnsiTheme="majorHAnsi"/>
        </w:rPr>
        <w:lastRenderedPageBreak/>
        <w:t xml:space="preserve">-----   </w:t>
      </w:r>
      <w:r w:rsidRPr="00B02212">
        <w:rPr>
          <w:rFonts w:asciiTheme="majorHAnsi" w:hAnsiTheme="majorHAnsi"/>
          <w:b/>
        </w:rPr>
        <w:t xml:space="preserve">-  </w:t>
      </w:r>
      <w:r w:rsidRPr="00B02212">
        <w:rPr>
          <w:rFonts w:asciiTheme="majorHAnsi" w:hAnsiTheme="majorHAnsi"/>
        </w:rPr>
        <w:t xml:space="preserve"> ------------------  </w:t>
      </w:r>
      <w:r w:rsidRPr="00B02212">
        <w:rPr>
          <w:rFonts w:asciiTheme="majorHAnsi" w:hAnsiTheme="majorHAnsi"/>
          <w:b/>
        </w:rPr>
        <w:t xml:space="preserve">- </w:t>
      </w:r>
      <w:r w:rsidRPr="00B02212">
        <w:rPr>
          <w:rFonts w:asciiTheme="majorHAnsi" w:hAnsiTheme="majorHAnsi"/>
        </w:rPr>
        <w:t xml:space="preserve"> -------------</w:t>
      </w:r>
    </w:p>
    <w:p w14:paraId="7060F383" w14:textId="1C64877F" w:rsidR="00EA3BFA" w:rsidRPr="00B02212" w:rsidRDefault="00EA3BFA" w:rsidP="00EA3BFA">
      <w:pPr>
        <w:pStyle w:val="NoteLevel1"/>
        <w:rPr>
          <w:rFonts w:asciiTheme="majorHAnsi" w:hAnsiTheme="majorHAnsi"/>
        </w:rPr>
      </w:pPr>
      <w:r w:rsidRPr="00B02212">
        <w:rPr>
          <w:rFonts w:asciiTheme="majorHAnsi" w:hAnsiTheme="majorHAnsi"/>
        </w:rPr>
        <w:t xml:space="preserve"> </w:t>
      </w:r>
      <w:r w:rsidRPr="00B02212">
        <w:rPr>
          <w:rFonts w:asciiTheme="majorHAnsi" w:hAnsiTheme="majorHAnsi"/>
        </w:rPr>
        <w:sym w:font="Symbol" w:char="F044"/>
      </w:r>
      <w:r w:rsidRPr="00B02212">
        <w:rPr>
          <w:rFonts w:asciiTheme="majorHAnsi" w:hAnsiTheme="majorHAnsi"/>
        </w:rPr>
        <w:t>A          1 – MPC + MPM      1 – c + m</w:t>
      </w:r>
    </w:p>
    <w:p w14:paraId="690755C9" w14:textId="77777777" w:rsidR="00EA3BFA" w:rsidRPr="00B02212" w:rsidRDefault="00EA3BFA" w:rsidP="00EA3BFA">
      <w:pPr>
        <w:pStyle w:val="NoteLevel1"/>
        <w:rPr>
          <w:rFonts w:asciiTheme="majorHAnsi" w:hAnsiTheme="majorHAnsi"/>
        </w:rPr>
      </w:pPr>
    </w:p>
    <w:p w14:paraId="670366D6" w14:textId="3ADE6F3A" w:rsidR="00EA3BFA" w:rsidRPr="00B02212" w:rsidRDefault="00EA3BFA" w:rsidP="00EA3BFA">
      <w:pPr>
        <w:pStyle w:val="NoteLevel1"/>
        <w:rPr>
          <w:rFonts w:asciiTheme="majorHAnsi" w:hAnsiTheme="majorHAnsi"/>
        </w:rPr>
      </w:pPr>
      <w:proofErr w:type="gramStart"/>
      <w:r w:rsidRPr="00B02212">
        <w:rPr>
          <w:rFonts w:asciiTheme="majorHAnsi" w:hAnsiTheme="majorHAnsi"/>
        </w:rPr>
        <w:t>with</w:t>
      </w:r>
      <w:proofErr w:type="gramEnd"/>
      <w:r w:rsidRPr="00B02212">
        <w:rPr>
          <w:rFonts w:asciiTheme="majorHAnsi" w:hAnsiTheme="majorHAnsi"/>
        </w:rPr>
        <w:t xml:space="preserve"> government and taxes proportional to income, the </w:t>
      </w:r>
      <w:r w:rsidRPr="00B02212">
        <w:rPr>
          <w:rFonts w:asciiTheme="majorHAnsi" w:hAnsiTheme="majorHAnsi"/>
          <w:i/>
        </w:rPr>
        <w:t xml:space="preserve">slope of </w:t>
      </w:r>
      <w:r w:rsidR="00C02300" w:rsidRPr="00B02212">
        <w:rPr>
          <w:rFonts w:asciiTheme="majorHAnsi" w:hAnsiTheme="majorHAnsi"/>
          <w:i/>
        </w:rPr>
        <w:t>the AE function</w:t>
      </w:r>
      <w:r w:rsidR="00C02300" w:rsidRPr="00B02212">
        <w:rPr>
          <w:rFonts w:asciiTheme="majorHAnsi" w:hAnsiTheme="majorHAnsi"/>
        </w:rPr>
        <w:t xml:space="preserve"> is reduced</w:t>
      </w:r>
    </w:p>
    <w:p w14:paraId="1405BADD" w14:textId="77777777" w:rsidR="00C02300" w:rsidRPr="00B02212" w:rsidRDefault="00C02300" w:rsidP="00EA3BFA">
      <w:pPr>
        <w:pStyle w:val="NoteLevel1"/>
        <w:rPr>
          <w:rFonts w:asciiTheme="majorHAnsi" w:hAnsiTheme="majorHAnsi"/>
        </w:rPr>
      </w:pPr>
    </w:p>
    <w:p w14:paraId="53CABD9A" w14:textId="77777777" w:rsidR="00C02300" w:rsidRPr="00B02212" w:rsidRDefault="00C02300" w:rsidP="00C02300">
      <w:pPr>
        <w:pStyle w:val="NoteLevel1"/>
        <w:rPr>
          <w:rFonts w:asciiTheme="majorHAnsi" w:hAnsiTheme="majorHAnsi"/>
        </w:rPr>
      </w:pPr>
      <w:r w:rsidRPr="00B02212">
        <w:rPr>
          <w:rFonts w:asciiTheme="majorHAnsi" w:hAnsiTheme="majorHAnsi"/>
        </w:rPr>
        <w:t xml:space="preserve"> </w:t>
      </w:r>
      <w:r w:rsidR="00EA3BFA" w:rsidRPr="00B02212">
        <w:rPr>
          <w:rFonts w:asciiTheme="majorHAnsi" w:hAnsiTheme="majorHAnsi"/>
        </w:rPr>
        <w:sym w:font="Symbol" w:char="F044"/>
      </w:r>
      <w:r w:rsidRPr="00B02212">
        <w:rPr>
          <w:rFonts w:asciiTheme="majorHAnsi" w:hAnsiTheme="majorHAnsi"/>
        </w:rPr>
        <w:t>AE</w:t>
      </w:r>
    </w:p>
    <w:p w14:paraId="671C998C" w14:textId="18BBFB86" w:rsidR="00C02300" w:rsidRPr="00B02212" w:rsidRDefault="00C02300" w:rsidP="00C02300">
      <w:pPr>
        <w:pStyle w:val="NoteLevel1"/>
        <w:rPr>
          <w:rFonts w:asciiTheme="majorHAnsi" w:hAnsiTheme="majorHAnsi"/>
        </w:rPr>
      </w:pPr>
      <w:r w:rsidRPr="00B02212">
        <w:rPr>
          <w:rFonts w:asciiTheme="majorHAnsi" w:hAnsiTheme="majorHAnsi"/>
        </w:rPr>
        <w:t xml:space="preserve">------- </w:t>
      </w:r>
      <w:r w:rsidRPr="00B02212">
        <w:rPr>
          <w:rFonts w:asciiTheme="majorHAnsi" w:hAnsiTheme="majorHAnsi"/>
          <w:b/>
        </w:rPr>
        <w:t xml:space="preserve"> -</w:t>
      </w:r>
      <w:r w:rsidRPr="00B02212">
        <w:rPr>
          <w:rFonts w:asciiTheme="majorHAnsi" w:hAnsiTheme="majorHAnsi"/>
        </w:rPr>
        <w:t xml:space="preserve"> </w:t>
      </w:r>
      <w:proofErr w:type="gramStart"/>
      <w:r w:rsidRPr="00B02212">
        <w:rPr>
          <w:rFonts w:asciiTheme="majorHAnsi" w:hAnsiTheme="majorHAnsi"/>
        </w:rPr>
        <w:t>c</w:t>
      </w:r>
      <w:proofErr w:type="gramEnd"/>
      <w:r w:rsidRPr="00B02212">
        <w:rPr>
          <w:rFonts w:asciiTheme="majorHAnsi" w:hAnsiTheme="majorHAnsi"/>
        </w:rPr>
        <w:t xml:space="preserve">(1-t) – m    </w:t>
      </w:r>
    </w:p>
    <w:p w14:paraId="190107F7" w14:textId="70EDFB03" w:rsidR="00C02300" w:rsidRPr="00B02212" w:rsidRDefault="00C02300" w:rsidP="00EA3BFA">
      <w:pPr>
        <w:pStyle w:val="NoteLevel1"/>
        <w:rPr>
          <w:rFonts w:asciiTheme="majorHAnsi" w:hAnsiTheme="majorHAnsi"/>
        </w:rPr>
      </w:pPr>
      <w:r w:rsidRPr="00B02212">
        <w:rPr>
          <w:rFonts w:asciiTheme="majorHAnsi" w:hAnsiTheme="majorHAnsi"/>
        </w:rPr>
        <w:t xml:space="preserve">  </w:t>
      </w:r>
      <w:r w:rsidR="00EA3BFA" w:rsidRPr="00B02212">
        <w:rPr>
          <w:rFonts w:asciiTheme="majorHAnsi" w:hAnsiTheme="majorHAnsi"/>
        </w:rPr>
        <w:sym w:font="Symbol" w:char="F044"/>
      </w:r>
      <w:r w:rsidRPr="00B02212">
        <w:rPr>
          <w:rFonts w:asciiTheme="majorHAnsi" w:hAnsiTheme="majorHAnsi"/>
        </w:rPr>
        <w:t xml:space="preserve">Y  </w:t>
      </w:r>
    </w:p>
    <w:p w14:paraId="7EE247E6" w14:textId="77777777" w:rsidR="00C02300" w:rsidRPr="00B02212" w:rsidRDefault="00C02300" w:rsidP="00EA3BFA">
      <w:pPr>
        <w:pStyle w:val="NoteLevel1"/>
        <w:rPr>
          <w:rFonts w:asciiTheme="majorHAnsi" w:hAnsiTheme="majorHAnsi"/>
        </w:rPr>
      </w:pPr>
    </w:p>
    <w:p w14:paraId="1A66BCB9" w14:textId="782C8279" w:rsidR="00EA3BFA" w:rsidRPr="00B02212" w:rsidRDefault="00C02300" w:rsidP="00C02300">
      <w:pPr>
        <w:pStyle w:val="NoteLevel1"/>
        <w:rPr>
          <w:rFonts w:asciiTheme="majorHAnsi" w:hAnsiTheme="majorHAnsi"/>
        </w:rPr>
      </w:pPr>
      <w:r w:rsidRPr="00B02212">
        <w:rPr>
          <w:rFonts w:asciiTheme="majorHAnsi" w:hAnsiTheme="majorHAnsi"/>
          <w:b/>
        </w:rPr>
        <w:t>The Government’s Budget and Budget Balance</w:t>
      </w:r>
    </w:p>
    <w:p w14:paraId="5E96514B" w14:textId="72712C43" w:rsidR="00C02300" w:rsidRPr="00B02212" w:rsidRDefault="00C02300" w:rsidP="00C02300">
      <w:pPr>
        <w:pStyle w:val="NoteLevel1"/>
        <w:rPr>
          <w:rFonts w:asciiTheme="majorHAnsi" w:hAnsiTheme="majorHAnsi"/>
        </w:rPr>
      </w:pPr>
      <w:r w:rsidRPr="00B02212">
        <w:rPr>
          <w:rFonts w:asciiTheme="majorHAnsi" w:hAnsiTheme="majorHAnsi"/>
        </w:rPr>
        <w:t>A budget is the revenue and spending plan of an individual, a company, or a government</w:t>
      </w:r>
    </w:p>
    <w:p w14:paraId="0F48AF13" w14:textId="77777777" w:rsidR="00C02300" w:rsidRPr="00B02212" w:rsidRDefault="00C02300" w:rsidP="00C02300">
      <w:pPr>
        <w:pStyle w:val="NoteLevel1"/>
        <w:rPr>
          <w:rFonts w:asciiTheme="majorHAnsi" w:hAnsiTheme="majorHAnsi"/>
        </w:rPr>
      </w:pPr>
    </w:p>
    <w:p w14:paraId="7ABC07AA" w14:textId="1E5C80DF" w:rsidR="00C02300" w:rsidRPr="00B02212" w:rsidRDefault="00C02300" w:rsidP="00C02300">
      <w:pPr>
        <w:pStyle w:val="NoteLevel1"/>
        <w:rPr>
          <w:rFonts w:asciiTheme="majorHAnsi" w:hAnsiTheme="majorHAnsi"/>
        </w:rPr>
      </w:pPr>
      <w:r w:rsidRPr="00B02212">
        <w:rPr>
          <w:rFonts w:asciiTheme="majorHAnsi" w:hAnsiTheme="majorHAnsi"/>
          <w:b/>
        </w:rPr>
        <w:t>Government budget:</w:t>
      </w:r>
      <w:r w:rsidRPr="00B02212">
        <w:rPr>
          <w:rFonts w:asciiTheme="majorHAnsi" w:hAnsiTheme="majorHAnsi"/>
        </w:rPr>
        <w:t xml:space="preserve"> describes what goods and services the government will buy during the coming year, what transfer payments it will make, and how it will pay for them. </w:t>
      </w:r>
    </w:p>
    <w:p w14:paraId="655C3B51" w14:textId="77777777" w:rsidR="00C02300" w:rsidRPr="00B02212" w:rsidRDefault="00C02300" w:rsidP="00C02300">
      <w:pPr>
        <w:pStyle w:val="NoteLevel1"/>
        <w:rPr>
          <w:rFonts w:asciiTheme="majorHAnsi" w:hAnsiTheme="majorHAnsi"/>
        </w:rPr>
      </w:pPr>
    </w:p>
    <w:p w14:paraId="5DC8BACF" w14:textId="5A648F5D" w:rsidR="00C02300" w:rsidRPr="00B02212" w:rsidRDefault="00C02300" w:rsidP="00C02300">
      <w:pPr>
        <w:pStyle w:val="NoteLevel1"/>
        <w:rPr>
          <w:rFonts w:asciiTheme="majorHAnsi" w:hAnsiTheme="majorHAnsi"/>
        </w:rPr>
      </w:pPr>
      <w:r w:rsidRPr="00B02212">
        <w:rPr>
          <w:rFonts w:asciiTheme="majorHAnsi" w:hAnsiTheme="majorHAnsi"/>
          <w:u w:val="single"/>
        </w:rPr>
        <w:t>When revenues and spending are equal, the budget is balanced. When revenues exceed spending are equal, the budget surplus. When revenues fall short of spending, there is a budget deficit, which is finance by borrowing through the sale of government bonds</w:t>
      </w:r>
    </w:p>
    <w:p w14:paraId="6C8C389B" w14:textId="77777777" w:rsidR="00C02300" w:rsidRPr="00B02212" w:rsidRDefault="00C02300" w:rsidP="00C02300">
      <w:pPr>
        <w:pStyle w:val="NoteLevel1"/>
        <w:rPr>
          <w:rFonts w:asciiTheme="majorHAnsi" w:hAnsiTheme="majorHAnsi"/>
        </w:rPr>
      </w:pPr>
    </w:p>
    <w:p w14:paraId="5EDCC2C4" w14:textId="17E4BC44" w:rsidR="00C02300" w:rsidRPr="00B02212" w:rsidRDefault="00C02300" w:rsidP="00C02300">
      <w:pPr>
        <w:pStyle w:val="NoteLevel1"/>
        <w:rPr>
          <w:rFonts w:asciiTheme="majorHAnsi" w:hAnsiTheme="majorHAnsi"/>
        </w:rPr>
      </w:pPr>
      <w:r w:rsidRPr="00B02212">
        <w:rPr>
          <w:rFonts w:asciiTheme="majorHAnsi" w:hAnsiTheme="majorHAnsi"/>
        </w:rPr>
        <w:t xml:space="preserve">Government </w:t>
      </w:r>
      <w:r w:rsidRPr="00B02212">
        <w:rPr>
          <w:rFonts w:asciiTheme="majorHAnsi" w:hAnsiTheme="majorHAnsi"/>
          <w:b/>
        </w:rPr>
        <w:t>B</w:t>
      </w:r>
      <w:r w:rsidRPr="00B02212">
        <w:rPr>
          <w:rFonts w:asciiTheme="majorHAnsi" w:hAnsiTheme="majorHAnsi"/>
        </w:rPr>
        <w:t xml:space="preserve">udget </w:t>
      </w:r>
      <w:r w:rsidRPr="00B02212">
        <w:rPr>
          <w:rFonts w:asciiTheme="majorHAnsi" w:hAnsiTheme="majorHAnsi"/>
          <w:b/>
        </w:rPr>
        <w:t>B</w:t>
      </w:r>
      <w:r w:rsidRPr="00B02212">
        <w:rPr>
          <w:rFonts w:asciiTheme="majorHAnsi" w:hAnsiTheme="majorHAnsi"/>
        </w:rPr>
        <w:t xml:space="preserve">alance: </w:t>
      </w:r>
      <w:r w:rsidRPr="00B02212">
        <w:rPr>
          <w:rFonts w:asciiTheme="majorHAnsi" w:hAnsiTheme="majorHAnsi"/>
          <w:b/>
        </w:rPr>
        <w:t>BB = NT – G</w:t>
      </w:r>
    </w:p>
    <w:p w14:paraId="0FC0D180" w14:textId="13B59EE1" w:rsidR="00C02300" w:rsidRPr="00B02212" w:rsidRDefault="00C02300" w:rsidP="00C02300">
      <w:pPr>
        <w:pStyle w:val="NoteLevel1"/>
        <w:rPr>
          <w:rFonts w:asciiTheme="majorHAnsi" w:hAnsiTheme="majorHAnsi"/>
        </w:rPr>
      </w:pPr>
      <w:r w:rsidRPr="00B02212">
        <w:rPr>
          <w:rFonts w:asciiTheme="majorHAnsi" w:hAnsiTheme="majorHAnsi"/>
          <w:b/>
        </w:rPr>
        <w:t xml:space="preserve">                      BB = </w:t>
      </w:r>
      <w:proofErr w:type="spellStart"/>
      <w:r w:rsidRPr="00B02212">
        <w:rPr>
          <w:rFonts w:asciiTheme="majorHAnsi" w:hAnsiTheme="majorHAnsi"/>
          <w:b/>
        </w:rPr>
        <w:t>tY</w:t>
      </w:r>
      <w:proofErr w:type="spellEnd"/>
      <w:r w:rsidRPr="00B02212">
        <w:rPr>
          <w:rFonts w:asciiTheme="majorHAnsi" w:hAnsiTheme="majorHAnsi"/>
          <w:b/>
        </w:rPr>
        <w:t xml:space="preserve"> – G</w:t>
      </w:r>
    </w:p>
    <w:p w14:paraId="399CD5A3" w14:textId="77777777" w:rsidR="00C02300" w:rsidRPr="00B02212" w:rsidRDefault="00C02300" w:rsidP="00C02300">
      <w:pPr>
        <w:pStyle w:val="NoteLevel1"/>
        <w:rPr>
          <w:rFonts w:asciiTheme="majorHAnsi" w:hAnsiTheme="majorHAnsi"/>
        </w:rPr>
      </w:pPr>
    </w:p>
    <w:p w14:paraId="6DADD39B" w14:textId="77777777" w:rsidR="00C02300" w:rsidRPr="00B02212" w:rsidRDefault="00C02300" w:rsidP="00C02300">
      <w:pPr>
        <w:pStyle w:val="NoteLevel1"/>
        <w:rPr>
          <w:rFonts w:asciiTheme="majorHAnsi" w:hAnsiTheme="majorHAnsi"/>
          <w:color w:val="0000FF"/>
        </w:rPr>
      </w:pPr>
      <w:r w:rsidRPr="00B02212">
        <w:rPr>
          <w:rFonts w:asciiTheme="majorHAnsi" w:hAnsiTheme="majorHAnsi"/>
          <w:i/>
          <w:color w:val="0000FF"/>
        </w:rPr>
        <w:t>The government budget balance is the difference between revenues and expenditures</w:t>
      </w:r>
    </w:p>
    <w:p w14:paraId="32F9E072" w14:textId="77777777" w:rsidR="00C02300" w:rsidRPr="00B02212" w:rsidRDefault="00C02300" w:rsidP="00C02300">
      <w:pPr>
        <w:pStyle w:val="NoteLevel1"/>
        <w:rPr>
          <w:rFonts w:asciiTheme="majorHAnsi" w:hAnsiTheme="majorHAnsi"/>
        </w:rPr>
      </w:pPr>
    </w:p>
    <w:p w14:paraId="24A7AF36" w14:textId="1D94877D" w:rsidR="00C02300" w:rsidRPr="00B02212" w:rsidRDefault="00C02300" w:rsidP="00C02300">
      <w:pPr>
        <w:pStyle w:val="NoteLevel1"/>
        <w:rPr>
          <w:rFonts w:asciiTheme="majorHAnsi" w:hAnsiTheme="majorHAnsi"/>
        </w:rPr>
      </w:pPr>
      <w:r w:rsidRPr="00B02212">
        <w:rPr>
          <w:rFonts w:asciiTheme="majorHAnsi" w:hAnsiTheme="majorHAnsi"/>
          <w:b/>
        </w:rPr>
        <w:t xml:space="preserve"> The budget balance, whether deficit, surplus or zero, is determined by THREE things:</w:t>
      </w:r>
    </w:p>
    <w:p w14:paraId="03598D76" w14:textId="77777777" w:rsidR="00C02300" w:rsidRPr="00B02212" w:rsidRDefault="00C02300" w:rsidP="00C02300">
      <w:pPr>
        <w:pStyle w:val="NoteLevel1"/>
        <w:rPr>
          <w:rFonts w:asciiTheme="majorHAnsi" w:hAnsiTheme="majorHAnsi"/>
        </w:rPr>
      </w:pPr>
    </w:p>
    <w:p w14:paraId="661E92E9" w14:textId="214BEE75" w:rsidR="00C02300" w:rsidRPr="00B02212" w:rsidRDefault="00C02300" w:rsidP="00C02300">
      <w:pPr>
        <w:pStyle w:val="NoteLevel1"/>
        <w:numPr>
          <w:ilvl w:val="0"/>
          <w:numId w:val="19"/>
        </w:numPr>
        <w:rPr>
          <w:rFonts w:asciiTheme="majorHAnsi" w:hAnsiTheme="majorHAnsi"/>
        </w:rPr>
      </w:pPr>
      <w:proofErr w:type="gramStart"/>
      <w:r w:rsidRPr="00B02212">
        <w:rPr>
          <w:rFonts w:asciiTheme="majorHAnsi" w:hAnsiTheme="majorHAnsi"/>
        </w:rPr>
        <w:t>the</w:t>
      </w:r>
      <w:proofErr w:type="gramEnd"/>
      <w:r w:rsidRPr="00B02212">
        <w:rPr>
          <w:rFonts w:asciiTheme="majorHAnsi" w:hAnsiTheme="majorHAnsi"/>
        </w:rPr>
        <w:t xml:space="preserve"> </w:t>
      </w:r>
      <w:r w:rsidRPr="00B02212">
        <w:rPr>
          <w:rFonts w:asciiTheme="majorHAnsi" w:hAnsiTheme="majorHAnsi"/>
          <w:i/>
          <w:color w:val="0000FF"/>
        </w:rPr>
        <w:t>net tax rate t</w:t>
      </w:r>
      <w:r w:rsidRPr="00B02212">
        <w:rPr>
          <w:rFonts w:asciiTheme="majorHAnsi" w:hAnsiTheme="majorHAnsi"/>
          <w:color w:val="0000FF"/>
        </w:rPr>
        <w:t xml:space="preserve"> </w:t>
      </w:r>
      <w:r w:rsidRPr="00B02212">
        <w:rPr>
          <w:rFonts w:asciiTheme="majorHAnsi" w:hAnsiTheme="majorHAnsi"/>
        </w:rPr>
        <w:t xml:space="preserve">set by government </w:t>
      </w:r>
    </w:p>
    <w:p w14:paraId="6B61C83E" w14:textId="7661E00D" w:rsidR="00C02300" w:rsidRPr="00B02212" w:rsidRDefault="00C02300" w:rsidP="00C02300">
      <w:pPr>
        <w:pStyle w:val="NoteLevel1"/>
        <w:numPr>
          <w:ilvl w:val="0"/>
          <w:numId w:val="19"/>
        </w:numPr>
        <w:rPr>
          <w:rFonts w:asciiTheme="majorHAnsi" w:hAnsiTheme="majorHAnsi"/>
        </w:rPr>
      </w:pPr>
      <w:proofErr w:type="gramStart"/>
      <w:r w:rsidRPr="00B02212">
        <w:rPr>
          <w:rFonts w:asciiTheme="majorHAnsi" w:hAnsiTheme="majorHAnsi"/>
        </w:rPr>
        <w:t>the</w:t>
      </w:r>
      <w:proofErr w:type="gramEnd"/>
      <w:r w:rsidRPr="00B02212">
        <w:rPr>
          <w:rFonts w:asciiTheme="majorHAnsi" w:hAnsiTheme="majorHAnsi"/>
        </w:rPr>
        <w:t xml:space="preserve"> level of </w:t>
      </w:r>
      <w:r w:rsidRPr="00B02212">
        <w:rPr>
          <w:rFonts w:asciiTheme="majorHAnsi" w:hAnsiTheme="majorHAnsi"/>
          <w:i/>
          <w:color w:val="0000FF"/>
        </w:rPr>
        <w:t>expenditure G</w:t>
      </w:r>
      <w:r w:rsidRPr="00B02212">
        <w:rPr>
          <w:rFonts w:asciiTheme="majorHAnsi" w:hAnsiTheme="majorHAnsi"/>
          <w:color w:val="0000FF"/>
        </w:rPr>
        <w:t xml:space="preserve"> </w:t>
      </w:r>
      <w:r w:rsidRPr="00B02212">
        <w:rPr>
          <w:rFonts w:asciiTheme="majorHAnsi" w:hAnsiTheme="majorHAnsi"/>
        </w:rPr>
        <w:t>set by government, and</w:t>
      </w:r>
    </w:p>
    <w:p w14:paraId="0F0CBAAB" w14:textId="540E4850" w:rsidR="00C02300" w:rsidRPr="00B02212" w:rsidRDefault="00C02300" w:rsidP="00C02300">
      <w:pPr>
        <w:pStyle w:val="NoteLevel1"/>
        <w:numPr>
          <w:ilvl w:val="0"/>
          <w:numId w:val="19"/>
        </w:numPr>
        <w:rPr>
          <w:rFonts w:asciiTheme="majorHAnsi" w:hAnsiTheme="majorHAnsi"/>
        </w:rPr>
      </w:pPr>
      <w:proofErr w:type="gramStart"/>
      <w:r w:rsidRPr="00B02212">
        <w:rPr>
          <w:rFonts w:asciiTheme="majorHAnsi" w:hAnsiTheme="majorHAnsi"/>
        </w:rPr>
        <w:t>the</w:t>
      </w:r>
      <w:proofErr w:type="gramEnd"/>
      <w:r w:rsidRPr="00B02212">
        <w:rPr>
          <w:rFonts w:asciiTheme="majorHAnsi" w:hAnsiTheme="majorHAnsi"/>
        </w:rPr>
        <w:t xml:space="preserve"> level of </w:t>
      </w:r>
      <w:r w:rsidRPr="00B02212">
        <w:rPr>
          <w:rFonts w:asciiTheme="majorHAnsi" w:hAnsiTheme="majorHAnsi"/>
          <w:i/>
          <w:color w:val="0000FF"/>
        </w:rPr>
        <w:t>output Y</w:t>
      </w:r>
      <w:r w:rsidRPr="00B02212">
        <w:rPr>
          <w:rFonts w:asciiTheme="majorHAnsi" w:hAnsiTheme="majorHAnsi"/>
          <w:color w:val="0000FF"/>
        </w:rPr>
        <w:t xml:space="preserve"> </w:t>
      </w:r>
      <w:r w:rsidRPr="00B02212">
        <w:rPr>
          <w:rFonts w:asciiTheme="majorHAnsi" w:hAnsiTheme="majorHAnsi"/>
        </w:rPr>
        <w:t>determined by AE and AD</w:t>
      </w:r>
    </w:p>
    <w:p w14:paraId="42F90C8A" w14:textId="77777777" w:rsidR="00C02300" w:rsidRPr="00B02212" w:rsidRDefault="00C02300" w:rsidP="00C02300">
      <w:pPr>
        <w:pStyle w:val="NoteLevel1"/>
        <w:numPr>
          <w:ilvl w:val="0"/>
          <w:numId w:val="0"/>
        </w:numPr>
        <w:rPr>
          <w:rFonts w:asciiTheme="majorHAnsi" w:hAnsiTheme="majorHAnsi"/>
        </w:rPr>
      </w:pPr>
    </w:p>
    <w:p w14:paraId="080618CA" w14:textId="47C1CDC4" w:rsidR="00C02300" w:rsidRPr="00B02212" w:rsidRDefault="00F0105C" w:rsidP="00C02300">
      <w:pPr>
        <w:pStyle w:val="NoteLevel1"/>
        <w:numPr>
          <w:ilvl w:val="0"/>
          <w:numId w:val="0"/>
        </w:numPr>
        <w:rPr>
          <w:rFonts w:asciiTheme="majorHAnsi" w:hAnsiTheme="majorHAnsi"/>
        </w:rPr>
      </w:pPr>
      <w:r w:rsidRPr="00B02212">
        <w:rPr>
          <w:rFonts w:asciiTheme="majorHAnsi" w:hAnsiTheme="majorHAnsi"/>
          <w:b/>
        </w:rPr>
        <w:t>The budget function:</w:t>
      </w:r>
      <w:r w:rsidRPr="00B02212">
        <w:rPr>
          <w:rFonts w:asciiTheme="majorHAnsi" w:hAnsiTheme="majorHAnsi"/>
        </w:rPr>
        <w:t xml:space="preserve"> that gives the budget balance for this fiscal program at different incomes </w:t>
      </w:r>
    </w:p>
    <w:p w14:paraId="7BDC269A" w14:textId="77777777" w:rsidR="00F0105C" w:rsidRPr="00B02212" w:rsidRDefault="00F0105C" w:rsidP="00C02300">
      <w:pPr>
        <w:pStyle w:val="NoteLevel1"/>
        <w:numPr>
          <w:ilvl w:val="0"/>
          <w:numId w:val="0"/>
        </w:numPr>
        <w:rPr>
          <w:rFonts w:asciiTheme="majorHAnsi" w:hAnsiTheme="majorHAnsi"/>
        </w:rPr>
      </w:pPr>
    </w:p>
    <w:p w14:paraId="70FFC0BA" w14:textId="78F20134" w:rsidR="00F0105C" w:rsidRPr="00B02212" w:rsidRDefault="00F0105C" w:rsidP="00C02300">
      <w:pPr>
        <w:pStyle w:val="NoteLevel1"/>
        <w:numPr>
          <w:ilvl w:val="0"/>
          <w:numId w:val="0"/>
        </w:numPr>
        <w:rPr>
          <w:rFonts w:asciiTheme="majorHAnsi" w:hAnsiTheme="majorHAnsi"/>
        </w:rPr>
      </w:pPr>
      <w:r w:rsidRPr="00B02212">
        <w:rPr>
          <w:rFonts w:asciiTheme="majorHAnsi" w:hAnsiTheme="majorHAnsi"/>
        </w:rPr>
        <w:t>Once that fiscal program is set, the budget function is set, but the budget balance is NOT.</w:t>
      </w:r>
    </w:p>
    <w:p w14:paraId="1756D339" w14:textId="77777777" w:rsidR="00F0105C" w:rsidRPr="00B02212" w:rsidRDefault="00F0105C" w:rsidP="00C02300">
      <w:pPr>
        <w:pStyle w:val="NoteLevel1"/>
        <w:numPr>
          <w:ilvl w:val="0"/>
          <w:numId w:val="0"/>
        </w:numPr>
        <w:rPr>
          <w:rFonts w:asciiTheme="majorHAnsi" w:hAnsiTheme="majorHAnsi"/>
        </w:rPr>
      </w:pPr>
    </w:p>
    <w:p w14:paraId="77251D60" w14:textId="51619D55" w:rsidR="00F0105C" w:rsidRPr="00B02212" w:rsidRDefault="00F0105C" w:rsidP="00C02300">
      <w:pPr>
        <w:pStyle w:val="NoteLevel1"/>
        <w:numPr>
          <w:ilvl w:val="0"/>
          <w:numId w:val="0"/>
        </w:numPr>
        <w:rPr>
          <w:rFonts w:asciiTheme="majorHAnsi" w:hAnsiTheme="majorHAnsi"/>
        </w:rPr>
      </w:pPr>
      <w:r w:rsidRPr="00B02212">
        <w:rPr>
          <w:rFonts w:asciiTheme="majorHAnsi" w:hAnsiTheme="majorHAnsi"/>
        </w:rPr>
        <w:t xml:space="preserve">Because a budget function describes one fiscal plan, any change in the fiscal plan will change the BB line to show a new budget function. </w:t>
      </w:r>
    </w:p>
    <w:p w14:paraId="28DDB29A" w14:textId="77777777" w:rsidR="00F0105C" w:rsidRPr="00B02212" w:rsidRDefault="00F0105C" w:rsidP="00C02300">
      <w:pPr>
        <w:pStyle w:val="NoteLevel1"/>
        <w:numPr>
          <w:ilvl w:val="0"/>
          <w:numId w:val="0"/>
        </w:numPr>
        <w:rPr>
          <w:rFonts w:asciiTheme="majorHAnsi" w:hAnsiTheme="majorHAnsi"/>
        </w:rPr>
      </w:pPr>
    </w:p>
    <w:p w14:paraId="5C1986ED" w14:textId="4B100D4A" w:rsidR="00F0105C" w:rsidRPr="00B02212" w:rsidRDefault="00F0105C" w:rsidP="00C02300">
      <w:pPr>
        <w:pStyle w:val="NoteLevel1"/>
        <w:numPr>
          <w:ilvl w:val="0"/>
          <w:numId w:val="0"/>
        </w:numPr>
        <w:rPr>
          <w:rFonts w:asciiTheme="majorHAnsi" w:hAnsiTheme="majorHAnsi"/>
          <w:b/>
        </w:rPr>
      </w:pPr>
      <w:r w:rsidRPr="00B02212">
        <w:rPr>
          <w:rFonts w:asciiTheme="majorHAnsi" w:hAnsiTheme="majorHAnsi"/>
          <w:b/>
        </w:rPr>
        <w:t xml:space="preserve">Fiscal Policy &amp; Government Budget Balances </w:t>
      </w:r>
    </w:p>
    <w:p w14:paraId="7E424822" w14:textId="77777777" w:rsidR="00DA7F8C" w:rsidRPr="00B02212" w:rsidRDefault="00DA7F8C" w:rsidP="00C02300">
      <w:pPr>
        <w:pStyle w:val="NoteLevel1"/>
        <w:numPr>
          <w:ilvl w:val="0"/>
          <w:numId w:val="0"/>
        </w:numPr>
        <w:rPr>
          <w:rFonts w:asciiTheme="majorHAnsi" w:hAnsiTheme="majorHAnsi"/>
        </w:rPr>
      </w:pPr>
    </w:p>
    <w:p w14:paraId="4FD64832" w14:textId="508B06A3" w:rsidR="00DA7F8C" w:rsidRPr="00B02212" w:rsidRDefault="00DA7F8C" w:rsidP="00C02300">
      <w:pPr>
        <w:pStyle w:val="NoteLevel1"/>
        <w:numPr>
          <w:ilvl w:val="0"/>
          <w:numId w:val="0"/>
        </w:numPr>
        <w:rPr>
          <w:rFonts w:asciiTheme="majorHAnsi" w:hAnsiTheme="majorHAnsi"/>
        </w:rPr>
      </w:pPr>
      <w:r w:rsidRPr="00B02212">
        <w:rPr>
          <w:rFonts w:asciiTheme="majorHAnsi" w:hAnsiTheme="majorHAnsi"/>
          <w:b/>
        </w:rPr>
        <w:t>Fiscal policy:</w:t>
      </w:r>
      <w:r w:rsidRPr="00B02212">
        <w:rPr>
          <w:rFonts w:asciiTheme="majorHAnsi" w:hAnsiTheme="majorHAnsi"/>
        </w:rPr>
        <w:t xml:space="preserve"> the government’s use of its taxes and spending powers to affect aggregate expenditure and equilibrium real GDP</w:t>
      </w:r>
    </w:p>
    <w:p w14:paraId="008A6BC4" w14:textId="289D3E7E" w:rsidR="00DA7F8C" w:rsidRPr="00B02212" w:rsidRDefault="00DA7F8C" w:rsidP="00C02300">
      <w:pPr>
        <w:pStyle w:val="NoteLevel1"/>
        <w:numPr>
          <w:ilvl w:val="0"/>
          <w:numId w:val="0"/>
        </w:numPr>
        <w:rPr>
          <w:rFonts w:asciiTheme="majorHAnsi" w:hAnsiTheme="majorHAnsi"/>
        </w:rPr>
      </w:pPr>
      <w:r w:rsidRPr="00B02212">
        <w:rPr>
          <w:rFonts w:asciiTheme="majorHAnsi" w:hAnsiTheme="majorHAnsi"/>
        </w:rPr>
        <w:t>Main objectives of fiscal policy:</w:t>
      </w:r>
    </w:p>
    <w:p w14:paraId="6AF73445" w14:textId="4ADC2B64" w:rsidR="00DA7F8C" w:rsidRPr="00B02212" w:rsidRDefault="00DA7F8C" w:rsidP="00C02300">
      <w:pPr>
        <w:pStyle w:val="NoteLevel1"/>
        <w:numPr>
          <w:ilvl w:val="0"/>
          <w:numId w:val="0"/>
        </w:numPr>
        <w:rPr>
          <w:rFonts w:asciiTheme="majorHAnsi" w:hAnsiTheme="majorHAnsi"/>
        </w:rPr>
      </w:pPr>
      <w:proofErr w:type="gramStart"/>
      <w:r w:rsidRPr="00B02212">
        <w:rPr>
          <w:rFonts w:asciiTheme="majorHAnsi" w:hAnsiTheme="majorHAnsi"/>
        </w:rPr>
        <w:t>to</w:t>
      </w:r>
      <w:proofErr w:type="gramEnd"/>
      <w:r w:rsidRPr="00B02212">
        <w:rPr>
          <w:rFonts w:asciiTheme="majorHAnsi" w:hAnsiTheme="majorHAnsi"/>
        </w:rPr>
        <w:t xml:space="preserve"> stabilize output by managing aggregate demand, keeping output close to potential output, and reducing the size and duration of business cycle fluctuations. This requires changes in the government’s expenditure plans and tax policy to offset changes in autonomous consumption, investment and exports that would otherwise push the economy away from equilibrium at potential output. </w:t>
      </w:r>
    </w:p>
    <w:p w14:paraId="6239CE6A" w14:textId="77777777" w:rsidR="00F0105C" w:rsidRPr="00B02212" w:rsidRDefault="00F0105C" w:rsidP="00C02300">
      <w:pPr>
        <w:pStyle w:val="NoteLevel1"/>
        <w:numPr>
          <w:ilvl w:val="0"/>
          <w:numId w:val="0"/>
        </w:numPr>
        <w:rPr>
          <w:rFonts w:asciiTheme="majorHAnsi" w:hAnsiTheme="majorHAnsi"/>
        </w:rPr>
      </w:pPr>
    </w:p>
    <w:p w14:paraId="53164D7A" w14:textId="1A708DBC" w:rsidR="00EC73E5" w:rsidRPr="00B02212" w:rsidRDefault="00EC73E5" w:rsidP="00C02300">
      <w:pPr>
        <w:pStyle w:val="NoteLevel1"/>
        <w:numPr>
          <w:ilvl w:val="0"/>
          <w:numId w:val="0"/>
        </w:numPr>
        <w:rPr>
          <w:rFonts w:asciiTheme="majorHAnsi" w:hAnsiTheme="majorHAnsi"/>
          <w:color w:val="FF6600"/>
        </w:rPr>
      </w:pPr>
      <w:r w:rsidRPr="00B02212">
        <w:rPr>
          <w:rFonts w:asciiTheme="majorHAnsi" w:hAnsiTheme="majorHAnsi"/>
          <w:color w:val="FF6600"/>
        </w:rPr>
        <w:t>Fiscal Policy: the use of government spending and taxes to STABILIZE business cycle</w:t>
      </w:r>
    </w:p>
    <w:p w14:paraId="3D98653C" w14:textId="77777777" w:rsidR="00EC73E5" w:rsidRPr="00B02212" w:rsidRDefault="00EC73E5" w:rsidP="00C02300">
      <w:pPr>
        <w:pStyle w:val="NoteLevel1"/>
        <w:numPr>
          <w:ilvl w:val="0"/>
          <w:numId w:val="0"/>
        </w:numPr>
        <w:rPr>
          <w:rFonts w:asciiTheme="majorHAnsi" w:hAnsiTheme="majorHAnsi"/>
          <w:color w:val="FF6600"/>
        </w:rPr>
      </w:pPr>
    </w:p>
    <w:p w14:paraId="6AFA1E17" w14:textId="5A0AE436" w:rsidR="00EC73E5" w:rsidRPr="00B02212" w:rsidRDefault="00EC73E5" w:rsidP="00C02300">
      <w:pPr>
        <w:pStyle w:val="NoteLevel1"/>
        <w:numPr>
          <w:ilvl w:val="0"/>
          <w:numId w:val="0"/>
        </w:numPr>
        <w:rPr>
          <w:rFonts w:asciiTheme="majorHAnsi" w:hAnsiTheme="majorHAnsi"/>
          <w:color w:val="FF6600"/>
        </w:rPr>
      </w:pPr>
      <w:r w:rsidRPr="00B02212">
        <w:rPr>
          <w:rFonts w:asciiTheme="majorHAnsi" w:hAnsiTheme="majorHAnsi"/>
          <w:noProof/>
          <w:color w:val="FF6600"/>
        </w:rPr>
        <mc:AlternateContent>
          <mc:Choice Requires="wps">
            <w:drawing>
              <wp:anchor distT="0" distB="0" distL="114300" distR="114300" simplePos="0" relativeHeight="251675648" behindDoc="0" locked="0" layoutInCell="1" allowOverlap="1" wp14:anchorId="4E11C04A" wp14:editId="0DFF09D5">
                <wp:simplePos x="0" y="0"/>
                <wp:positionH relativeFrom="column">
                  <wp:posOffset>2680335</wp:posOffset>
                </wp:positionH>
                <wp:positionV relativeFrom="paragraph">
                  <wp:posOffset>0</wp:posOffset>
                </wp:positionV>
                <wp:extent cx="456565" cy="1143000"/>
                <wp:effectExtent l="50800" t="25400" r="26035" b="101600"/>
                <wp:wrapNone/>
                <wp:docPr id="9" name="Right Brace 9"/>
                <wp:cNvGraphicFramePr/>
                <a:graphic xmlns:a="http://schemas.openxmlformats.org/drawingml/2006/main">
                  <a:graphicData uri="http://schemas.microsoft.com/office/word/2010/wordprocessingShape">
                    <wps:wsp>
                      <wps:cNvSpPr/>
                      <wps:spPr>
                        <a:xfrm>
                          <a:off x="0" y="0"/>
                          <a:ext cx="456565" cy="1143000"/>
                        </a:xfrm>
                        <a:prstGeom prst="rightBrace">
                          <a:avLst/>
                        </a:prstGeom>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9" o:spid="_x0000_s1026" type="#_x0000_t88" style="position:absolute;margin-left:211.05pt;margin-top:0;width:35.95pt;height:9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" adj="719" strokecolor="#4f81bd [3204]" strokeweight="2pt">
                <v:shadow on="t" opacity="24903f" mv:blur="40000f" origin=",.5" offset="0,20000emu"/>
              </v:shape>
            </w:pict>
          </mc:Fallback>
        </mc:AlternateContent>
      </w:r>
      <w:r w:rsidRPr="00B02212">
        <w:rPr>
          <w:rFonts w:asciiTheme="majorHAnsi" w:hAnsiTheme="majorHAnsi"/>
          <w:color w:val="FF6600"/>
        </w:rPr>
        <w:t>BUSINESS CYCLE</w:t>
      </w:r>
    </w:p>
    <w:p w14:paraId="18614C6C" w14:textId="2E70CD2E" w:rsidR="00EC73E5" w:rsidRPr="00B02212" w:rsidRDefault="00EC73E5" w:rsidP="00EC73E5">
      <w:pPr>
        <w:pStyle w:val="NoteLevel1"/>
        <w:numPr>
          <w:ilvl w:val="0"/>
          <w:numId w:val="20"/>
        </w:numPr>
        <w:rPr>
          <w:rFonts w:asciiTheme="majorHAnsi" w:hAnsiTheme="majorHAnsi"/>
          <w:color w:val="FF6600"/>
        </w:rPr>
      </w:pPr>
      <w:r w:rsidRPr="00B02212">
        <w:rPr>
          <w:rFonts w:asciiTheme="majorHAnsi" w:hAnsiTheme="majorHAnsi"/>
          <w:color w:val="FF6600"/>
        </w:rPr>
        <w:t>EXPANSION (BOOM</w:t>
      </w:r>
      <w:proofErr w:type="gramStart"/>
      <w:r w:rsidRPr="00B02212">
        <w:rPr>
          <w:rFonts w:asciiTheme="majorHAnsi" w:hAnsiTheme="majorHAnsi"/>
          <w:color w:val="FF6600"/>
        </w:rPr>
        <w:t xml:space="preserve">)                        </w:t>
      </w:r>
      <w:r w:rsidRPr="00B02212">
        <w:rPr>
          <w:rFonts w:asciiTheme="majorHAnsi" w:hAnsiTheme="majorHAnsi"/>
        </w:rPr>
        <w:t>This</w:t>
      </w:r>
      <w:proofErr w:type="gramEnd"/>
      <w:r w:rsidRPr="00B02212">
        <w:rPr>
          <w:rFonts w:asciiTheme="majorHAnsi" w:hAnsiTheme="majorHAnsi"/>
        </w:rPr>
        <w:t xml:space="preserve"> Order</w:t>
      </w:r>
    </w:p>
    <w:p w14:paraId="556F0AEF" w14:textId="210864AC" w:rsidR="00EC73E5" w:rsidRPr="00B02212" w:rsidRDefault="00EC73E5" w:rsidP="00EC73E5">
      <w:pPr>
        <w:pStyle w:val="NoteLevel1"/>
        <w:numPr>
          <w:ilvl w:val="0"/>
          <w:numId w:val="20"/>
        </w:numPr>
        <w:rPr>
          <w:rFonts w:asciiTheme="majorHAnsi" w:hAnsiTheme="majorHAnsi"/>
          <w:color w:val="FF6600"/>
        </w:rPr>
      </w:pPr>
      <w:r w:rsidRPr="00B02212">
        <w:rPr>
          <w:rFonts w:asciiTheme="majorHAnsi" w:hAnsiTheme="majorHAnsi"/>
          <w:color w:val="FF6600"/>
        </w:rPr>
        <w:t>PEAK</w:t>
      </w:r>
      <w:r w:rsidRPr="00B02212">
        <w:rPr>
          <w:rFonts w:asciiTheme="majorHAnsi" w:hAnsiTheme="majorHAnsi"/>
          <w:noProof/>
        </w:rPr>
        <w:t xml:space="preserve"> </w:t>
      </w:r>
    </w:p>
    <w:p w14:paraId="3AEB788F" w14:textId="6B5F0AFE" w:rsidR="00EC73E5" w:rsidRPr="00B02212" w:rsidRDefault="00EC73E5" w:rsidP="00EC73E5">
      <w:pPr>
        <w:pStyle w:val="NoteLevel1"/>
        <w:numPr>
          <w:ilvl w:val="0"/>
          <w:numId w:val="20"/>
        </w:numPr>
        <w:rPr>
          <w:rFonts w:asciiTheme="majorHAnsi" w:hAnsiTheme="majorHAnsi"/>
          <w:color w:val="FF6600"/>
        </w:rPr>
      </w:pPr>
      <w:r w:rsidRPr="00B02212">
        <w:rPr>
          <w:rFonts w:asciiTheme="majorHAnsi" w:hAnsiTheme="majorHAnsi"/>
          <w:color w:val="FF6600"/>
        </w:rPr>
        <w:t>CONTRACTION (RECESSION)</w:t>
      </w:r>
    </w:p>
    <w:p w14:paraId="2D88923D" w14:textId="3835B480" w:rsidR="00EC73E5" w:rsidRPr="00B02212" w:rsidRDefault="00EC73E5" w:rsidP="00EC73E5">
      <w:pPr>
        <w:pStyle w:val="NoteLevel1"/>
        <w:numPr>
          <w:ilvl w:val="0"/>
          <w:numId w:val="20"/>
        </w:numPr>
        <w:rPr>
          <w:rFonts w:asciiTheme="majorHAnsi" w:hAnsiTheme="majorHAnsi"/>
          <w:color w:val="FF6600"/>
        </w:rPr>
      </w:pPr>
      <w:r w:rsidRPr="00B02212">
        <w:rPr>
          <w:rFonts w:asciiTheme="majorHAnsi" w:hAnsiTheme="majorHAnsi"/>
          <w:color w:val="FF6600"/>
        </w:rPr>
        <w:t>TROUGH</w:t>
      </w:r>
    </w:p>
    <w:p w14:paraId="19A72DE5" w14:textId="77777777" w:rsidR="00EC73E5" w:rsidRPr="00B02212" w:rsidRDefault="00EC73E5" w:rsidP="00C02300">
      <w:pPr>
        <w:pStyle w:val="NoteLevel1"/>
        <w:numPr>
          <w:ilvl w:val="0"/>
          <w:numId w:val="0"/>
        </w:numPr>
        <w:rPr>
          <w:rFonts w:asciiTheme="majorHAnsi" w:hAnsiTheme="majorHAnsi"/>
        </w:rPr>
      </w:pPr>
    </w:p>
    <w:p w14:paraId="18D3CD8F" w14:textId="59B47ABF" w:rsidR="00EC73E5" w:rsidRPr="00B02212" w:rsidRDefault="00EC73E5" w:rsidP="00C02300">
      <w:pPr>
        <w:pStyle w:val="NoteLevel1"/>
        <w:numPr>
          <w:ilvl w:val="0"/>
          <w:numId w:val="0"/>
        </w:numPr>
        <w:rPr>
          <w:rFonts w:asciiTheme="majorHAnsi" w:hAnsiTheme="majorHAnsi"/>
        </w:rPr>
      </w:pPr>
      <w:r w:rsidRPr="00B02212">
        <w:rPr>
          <w:rFonts w:asciiTheme="majorHAnsi" w:hAnsiTheme="majorHAnsi"/>
        </w:rPr>
        <w:t>Cannot eliminate business cycle</w:t>
      </w:r>
    </w:p>
    <w:p w14:paraId="1081AC1C" w14:textId="578B5795" w:rsidR="00EC73E5" w:rsidRPr="00B02212" w:rsidRDefault="00EC73E5" w:rsidP="00C02300">
      <w:pPr>
        <w:pStyle w:val="NoteLevel1"/>
        <w:numPr>
          <w:ilvl w:val="0"/>
          <w:numId w:val="0"/>
        </w:numPr>
        <w:rPr>
          <w:rFonts w:asciiTheme="majorHAnsi" w:hAnsiTheme="majorHAnsi"/>
        </w:rPr>
      </w:pPr>
      <w:r w:rsidRPr="00B02212">
        <w:rPr>
          <w:rFonts w:asciiTheme="majorHAnsi" w:hAnsiTheme="majorHAnsi"/>
          <w:b/>
        </w:rPr>
        <w:t>LINE GRAPH FROM NOTES!!</w:t>
      </w:r>
    </w:p>
    <w:p w14:paraId="17ABC7C6" w14:textId="77777777" w:rsidR="00EC73E5" w:rsidRPr="00B02212" w:rsidRDefault="00EC73E5" w:rsidP="00C02300">
      <w:pPr>
        <w:pStyle w:val="NoteLevel1"/>
        <w:numPr>
          <w:ilvl w:val="0"/>
          <w:numId w:val="0"/>
        </w:numPr>
        <w:rPr>
          <w:rFonts w:asciiTheme="majorHAnsi" w:hAnsiTheme="majorHAnsi"/>
        </w:rPr>
      </w:pPr>
    </w:p>
    <w:p w14:paraId="341BA5D6" w14:textId="511179FB" w:rsidR="00EC73E5" w:rsidRPr="00B02212" w:rsidRDefault="00EC73E5" w:rsidP="00C02300">
      <w:pPr>
        <w:pStyle w:val="NoteLevel1"/>
        <w:numPr>
          <w:ilvl w:val="0"/>
          <w:numId w:val="0"/>
        </w:numPr>
        <w:rPr>
          <w:rFonts w:asciiTheme="majorHAnsi" w:hAnsiTheme="majorHAnsi"/>
        </w:rPr>
      </w:pPr>
      <w:proofErr w:type="spellStart"/>
      <w:r w:rsidRPr="00B02212">
        <w:rPr>
          <w:rFonts w:asciiTheme="majorHAnsi" w:hAnsiTheme="majorHAnsi"/>
          <w:b/>
        </w:rPr>
        <w:t>Contractionary</w:t>
      </w:r>
      <w:proofErr w:type="spellEnd"/>
      <w:r w:rsidRPr="00B02212">
        <w:rPr>
          <w:rFonts w:asciiTheme="majorHAnsi" w:hAnsiTheme="majorHAnsi"/>
          <w:b/>
        </w:rPr>
        <w:t xml:space="preserve"> Gap:</w:t>
      </w:r>
      <w:r w:rsidRPr="00B02212">
        <w:rPr>
          <w:rFonts w:asciiTheme="majorHAnsi" w:hAnsiTheme="majorHAnsi"/>
        </w:rPr>
        <w:t xml:space="preserve"> Recessionary Gap </w:t>
      </w:r>
    </w:p>
    <w:p w14:paraId="268183ED" w14:textId="3F9BEDB9" w:rsidR="00EC73E5" w:rsidRPr="00B02212" w:rsidRDefault="00EC73E5" w:rsidP="00C02300">
      <w:pPr>
        <w:pStyle w:val="NoteLevel1"/>
        <w:numPr>
          <w:ilvl w:val="0"/>
          <w:numId w:val="0"/>
        </w:numPr>
        <w:rPr>
          <w:rFonts w:asciiTheme="majorHAnsi" w:hAnsiTheme="majorHAnsi"/>
        </w:rPr>
      </w:pPr>
      <w:r w:rsidRPr="00B02212">
        <w:rPr>
          <w:rFonts w:asciiTheme="majorHAnsi" w:hAnsiTheme="majorHAnsi"/>
        </w:rPr>
        <w:t></w:t>
      </w:r>
    </w:p>
    <w:p w14:paraId="7BD5E3A6" w14:textId="5BFB9BA3" w:rsidR="00EC73E5" w:rsidRPr="00B02212" w:rsidRDefault="00EC73E5" w:rsidP="00C02300">
      <w:pPr>
        <w:pStyle w:val="NoteLevel1"/>
        <w:numPr>
          <w:ilvl w:val="0"/>
          <w:numId w:val="0"/>
        </w:numPr>
        <w:rPr>
          <w:rFonts w:asciiTheme="majorHAnsi" w:hAnsiTheme="majorHAnsi"/>
        </w:rPr>
      </w:pPr>
      <w:r w:rsidRPr="00B02212">
        <w:rPr>
          <w:rFonts w:asciiTheme="majorHAnsi" w:hAnsiTheme="majorHAnsi"/>
          <w:noProof/>
        </w:rPr>
        <mc:AlternateContent>
          <mc:Choice Requires="wps">
            <w:drawing>
              <wp:anchor distT="0" distB="0" distL="114300" distR="114300" simplePos="0" relativeHeight="251677696" behindDoc="0" locked="0" layoutInCell="1" allowOverlap="1" wp14:anchorId="3873C49D" wp14:editId="5E8E965A">
                <wp:simplePos x="0" y="0"/>
                <wp:positionH relativeFrom="column">
                  <wp:posOffset>2451735</wp:posOffset>
                </wp:positionH>
                <wp:positionV relativeFrom="paragraph">
                  <wp:posOffset>0</wp:posOffset>
                </wp:positionV>
                <wp:extent cx="190500" cy="457200"/>
                <wp:effectExtent l="50800" t="25400" r="63500" b="101600"/>
                <wp:wrapNone/>
                <wp:docPr id="10" name="Right Brace 10"/>
                <wp:cNvGraphicFramePr/>
                <a:graphic xmlns:a="http://schemas.openxmlformats.org/drawingml/2006/main">
                  <a:graphicData uri="http://schemas.microsoft.com/office/word/2010/wordprocessingShape">
                    <wps:wsp>
                      <wps:cNvSpPr/>
                      <wps:spPr>
                        <a:xfrm>
                          <a:off x="0" y="0"/>
                          <a:ext cx="190500" cy="457200"/>
                        </a:xfrm>
                        <a:prstGeom prst="rightBrace">
                          <a:avLst/>
                        </a:prstGeom>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Right Brace 10" o:spid="_x0000_s1026" type="#_x0000_t88" style="position:absolute;margin-left:193.05pt;margin-top:0;width:15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" adj="750" strokecolor="#4f81bd [3204]" strokeweight="2pt">
                <v:shadow on="t" opacity="24903f" mv:blur="40000f" origin=",.5" offset="0,20000emu"/>
              </v:shape>
            </w:pict>
          </mc:Fallback>
        </mc:AlternateContent>
      </w:r>
      <w:proofErr w:type="gramStart"/>
      <w:r w:rsidRPr="00B02212">
        <w:rPr>
          <w:rFonts w:asciiTheme="majorHAnsi" w:hAnsiTheme="majorHAnsi"/>
        </w:rPr>
        <w:t>increase</w:t>
      </w:r>
      <w:proofErr w:type="gramEnd"/>
      <w:r w:rsidRPr="00B02212">
        <w:rPr>
          <w:rFonts w:asciiTheme="majorHAnsi" w:hAnsiTheme="majorHAnsi"/>
        </w:rPr>
        <w:t xml:space="preserve"> government spending         expansionary fiscal policy </w:t>
      </w:r>
    </w:p>
    <w:p w14:paraId="3E6ABEB5" w14:textId="3802BDB7" w:rsidR="00EC73E5" w:rsidRPr="00B02212" w:rsidRDefault="00EC73E5" w:rsidP="00C02300">
      <w:pPr>
        <w:pStyle w:val="NoteLevel1"/>
        <w:numPr>
          <w:ilvl w:val="0"/>
          <w:numId w:val="0"/>
        </w:numPr>
        <w:rPr>
          <w:rFonts w:asciiTheme="majorHAnsi" w:hAnsiTheme="majorHAnsi"/>
        </w:rPr>
      </w:pPr>
      <w:proofErr w:type="gramStart"/>
      <w:r w:rsidRPr="00B02212">
        <w:rPr>
          <w:rFonts w:asciiTheme="majorHAnsi" w:hAnsiTheme="majorHAnsi"/>
        </w:rPr>
        <w:t>decrease</w:t>
      </w:r>
      <w:proofErr w:type="gramEnd"/>
      <w:r w:rsidRPr="00B02212">
        <w:rPr>
          <w:rFonts w:asciiTheme="majorHAnsi" w:hAnsiTheme="majorHAnsi"/>
        </w:rPr>
        <w:t xml:space="preserve"> taxes </w:t>
      </w:r>
    </w:p>
    <w:p w14:paraId="5C34E62D" w14:textId="77777777" w:rsidR="00EC73E5" w:rsidRPr="00B02212" w:rsidRDefault="00EC73E5" w:rsidP="00C02300">
      <w:pPr>
        <w:pStyle w:val="NoteLevel1"/>
        <w:numPr>
          <w:ilvl w:val="0"/>
          <w:numId w:val="0"/>
        </w:numPr>
        <w:rPr>
          <w:rFonts w:asciiTheme="majorHAnsi" w:hAnsiTheme="majorHAnsi"/>
        </w:rPr>
      </w:pPr>
    </w:p>
    <w:p w14:paraId="1F2AE83E" w14:textId="7D11C795" w:rsidR="00EC73E5" w:rsidRPr="00B02212" w:rsidRDefault="00EC73E5" w:rsidP="00C02300">
      <w:pPr>
        <w:pStyle w:val="NoteLevel1"/>
        <w:numPr>
          <w:ilvl w:val="0"/>
          <w:numId w:val="0"/>
        </w:numPr>
        <w:rPr>
          <w:rFonts w:asciiTheme="majorHAnsi" w:hAnsiTheme="majorHAnsi"/>
        </w:rPr>
      </w:pPr>
      <w:r w:rsidRPr="00B02212">
        <w:rPr>
          <w:rFonts w:asciiTheme="majorHAnsi" w:hAnsiTheme="majorHAnsi"/>
          <w:b/>
        </w:rPr>
        <w:t xml:space="preserve">Expansionary Gap: </w:t>
      </w:r>
      <w:proofErr w:type="gramStart"/>
      <w:r w:rsidRPr="00B02212">
        <w:rPr>
          <w:rFonts w:asciiTheme="majorHAnsi" w:hAnsiTheme="majorHAnsi"/>
        </w:rPr>
        <w:t>Y(</w:t>
      </w:r>
      <w:proofErr w:type="gramEnd"/>
      <w:r w:rsidRPr="00B02212">
        <w:rPr>
          <w:rFonts w:asciiTheme="majorHAnsi" w:hAnsiTheme="majorHAnsi"/>
        </w:rPr>
        <w:t>short-run) &gt; Y(potential)</w:t>
      </w:r>
    </w:p>
    <w:p w14:paraId="2E2292AB" w14:textId="360CB1CE" w:rsidR="00EC73E5" w:rsidRPr="00B02212" w:rsidRDefault="00EC73E5" w:rsidP="00C02300">
      <w:pPr>
        <w:pStyle w:val="NoteLevel1"/>
        <w:numPr>
          <w:ilvl w:val="0"/>
          <w:numId w:val="0"/>
        </w:numPr>
        <w:rPr>
          <w:rFonts w:asciiTheme="majorHAnsi" w:hAnsiTheme="majorHAnsi"/>
        </w:rPr>
      </w:pPr>
      <w:r w:rsidRPr="00B02212">
        <w:rPr>
          <w:rFonts w:asciiTheme="majorHAnsi" w:hAnsiTheme="majorHAnsi"/>
        </w:rPr>
        <w:t xml:space="preserve"> </w:t>
      </w:r>
    </w:p>
    <w:p w14:paraId="5B9A3FD4" w14:textId="200DF45E" w:rsidR="00EC73E5" w:rsidRPr="00B02212" w:rsidRDefault="00EC73E5" w:rsidP="00C02300">
      <w:pPr>
        <w:pStyle w:val="NoteLevel1"/>
        <w:numPr>
          <w:ilvl w:val="0"/>
          <w:numId w:val="0"/>
        </w:numPr>
        <w:rPr>
          <w:rFonts w:asciiTheme="majorHAnsi" w:hAnsiTheme="majorHAnsi"/>
        </w:rPr>
      </w:pPr>
      <w:r w:rsidRPr="00B02212">
        <w:rPr>
          <w:rFonts w:asciiTheme="majorHAnsi" w:hAnsiTheme="majorHAnsi"/>
          <w:noProof/>
        </w:rPr>
        <mc:AlternateContent>
          <mc:Choice Requires="wps">
            <w:drawing>
              <wp:anchor distT="0" distB="0" distL="114300" distR="114300" simplePos="0" relativeHeight="251679744" behindDoc="0" locked="0" layoutInCell="1" allowOverlap="1" wp14:anchorId="42547E26" wp14:editId="52648D65">
                <wp:simplePos x="0" y="0"/>
                <wp:positionH relativeFrom="column">
                  <wp:posOffset>2451735</wp:posOffset>
                </wp:positionH>
                <wp:positionV relativeFrom="paragraph">
                  <wp:posOffset>0</wp:posOffset>
                </wp:positionV>
                <wp:extent cx="202565" cy="424180"/>
                <wp:effectExtent l="50800" t="25400" r="51435" b="109220"/>
                <wp:wrapNone/>
                <wp:docPr id="11" name="Right Brace 11"/>
                <wp:cNvGraphicFramePr/>
                <a:graphic xmlns:a="http://schemas.openxmlformats.org/drawingml/2006/main">
                  <a:graphicData uri="http://schemas.microsoft.com/office/word/2010/wordprocessingShape">
                    <wps:wsp>
                      <wps:cNvSpPr/>
                      <wps:spPr>
                        <a:xfrm>
                          <a:off x="0" y="0"/>
                          <a:ext cx="202565" cy="424180"/>
                        </a:xfrm>
                        <a:prstGeom prst="rightBrace">
                          <a:avLst/>
                        </a:prstGeom>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Right Brace 11" o:spid="_x0000_s1026" type="#_x0000_t88" style="position:absolute;margin-left:193.05pt;margin-top:0;width:15.95pt;height:33.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" adj="860" strokecolor="#4f81bd [3204]" strokeweight="2pt">
                <v:shadow on="t" opacity="24903f" mv:blur="40000f" origin=",.5" offset="0,20000emu"/>
              </v:shape>
            </w:pict>
          </mc:Fallback>
        </mc:AlternateContent>
      </w:r>
      <w:proofErr w:type="gramStart"/>
      <w:r w:rsidRPr="00B02212">
        <w:rPr>
          <w:rFonts w:asciiTheme="majorHAnsi" w:hAnsiTheme="majorHAnsi"/>
        </w:rPr>
        <w:t>decrease</w:t>
      </w:r>
      <w:proofErr w:type="gramEnd"/>
      <w:r w:rsidRPr="00B02212">
        <w:rPr>
          <w:rFonts w:asciiTheme="majorHAnsi" w:hAnsiTheme="majorHAnsi"/>
        </w:rPr>
        <w:t xml:space="preserve"> government spending       </w:t>
      </w:r>
      <w:proofErr w:type="spellStart"/>
      <w:r w:rsidRPr="00B02212">
        <w:rPr>
          <w:rFonts w:asciiTheme="majorHAnsi" w:hAnsiTheme="majorHAnsi"/>
        </w:rPr>
        <w:t>contractionary</w:t>
      </w:r>
      <w:proofErr w:type="spellEnd"/>
      <w:r w:rsidRPr="00B02212">
        <w:rPr>
          <w:rFonts w:asciiTheme="majorHAnsi" w:hAnsiTheme="majorHAnsi"/>
        </w:rPr>
        <w:t xml:space="preserve"> fiscal policy </w:t>
      </w:r>
    </w:p>
    <w:p w14:paraId="6C43C8E0" w14:textId="2884F3BD" w:rsidR="00EC73E5" w:rsidRPr="00B02212" w:rsidRDefault="00EC73E5" w:rsidP="00C02300">
      <w:pPr>
        <w:pStyle w:val="NoteLevel1"/>
        <w:numPr>
          <w:ilvl w:val="0"/>
          <w:numId w:val="0"/>
        </w:numPr>
        <w:rPr>
          <w:rFonts w:asciiTheme="majorHAnsi" w:hAnsiTheme="majorHAnsi"/>
        </w:rPr>
      </w:pPr>
      <w:proofErr w:type="gramStart"/>
      <w:r w:rsidRPr="00B02212">
        <w:rPr>
          <w:rFonts w:asciiTheme="majorHAnsi" w:hAnsiTheme="majorHAnsi"/>
        </w:rPr>
        <w:t>increase</w:t>
      </w:r>
      <w:proofErr w:type="gramEnd"/>
      <w:r w:rsidRPr="00B02212">
        <w:rPr>
          <w:rFonts w:asciiTheme="majorHAnsi" w:hAnsiTheme="majorHAnsi"/>
        </w:rPr>
        <w:t xml:space="preserve"> taxes </w:t>
      </w:r>
    </w:p>
    <w:p w14:paraId="4C1C5B6E" w14:textId="77777777" w:rsidR="00EC73E5" w:rsidRPr="00B02212" w:rsidRDefault="00EC73E5" w:rsidP="00C02300">
      <w:pPr>
        <w:pStyle w:val="NoteLevel1"/>
        <w:numPr>
          <w:ilvl w:val="0"/>
          <w:numId w:val="0"/>
        </w:numPr>
        <w:rPr>
          <w:rFonts w:asciiTheme="majorHAnsi" w:hAnsiTheme="majorHAnsi"/>
        </w:rPr>
      </w:pPr>
    </w:p>
    <w:p w14:paraId="4AD4C2A6" w14:textId="319340A7" w:rsidR="009C390C" w:rsidRPr="00B02212" w:rsidRDefault="009C390C" w:rsidP="00C02300">
      <w:pPr>
        <w:pStyle w:val="NoteLevel1"/>
        <w:numPr>
          <w:ilvl w:val="0"/>
          <w:numId w:val="0"/>
        </w:numPr>
        <w:rPr>
          <w:rFonts w:asciiTheme="majorHAnsi" w:hAnsiTheme="majorHAnsi"/>
        </w:rPr>
      </w:pPr>
      <w:r w:rsidRPr="00B02212">
        <w:rPr>
          <w:rFonts w:asciiTheme="majorHAnsi" w:hAnsiTheme="majorHAnsi"/>
        </w:rPr>
        <w:t xml:space="preserve">Fiscal Policy is almost </w:t>
      </w:r>
      <w:r w:rsidRPr="00B02212">
        <w:rPr>
          <w:rFonts w:asciiTheme="majorHAnsi" w:hAnsiTheme="majorHAnsi"/>
          <w:u w:val="single"/>
        </w:rPr>
        <w:t>impossible</w:t>
      </w:r>
      <w:r w:rsidRPr="00B02212">
        <w:rPr>
          <w:rFonts w:asciiTheme="majorHAnsi" w:hAnsiTheme="majorHAnsi"/>
        </w:rPr>
        <w:t xml:space="preserve"> to get </w:t>
      </w:r>
      <w:r w:rsidRPr="00B02212">
        <w:rPr>
          <w:rFonts w:asciiTheme="majorHAnsi" w:hAnsiTheme="majorHAnsi"/>
          <w:u w:val="single"/>
        </w:rPr>
        <w:t>right</w:t>
      </w:r>
    </w:p>
    <w:p w14:paraId="79241171" w14:textId="77777777" w:rsidR="009C390C" w:rsidRPr="00B02212" w:rsidRDefault="009C390C" w:rsidP="00C02300">
      <w:pPr>
        <w:pStyle w:val="NoteLevel1"/>
        <w:numPr>
          <w:ilvl w:val="0"/>
          <w:numId w:val="0"/>
        </w:numPr>
        <w:rPr>
          <w:rFonts w:asciiTheme="majorHAnsi" w:hAnsiTheme="majorHAnsi"/>
        </w:rPr>
      </w:pPr>
    </w:p>
    <w:p w14:paraId="77BE26E4" w14:textId="39855554" w:rsidR="009C390C" w:rsidRPr="00B02212" w:rsidRDefault="009C390C" w:rsidP="00C02300">
      <w:pPr>
        <w:pStyle w:val="NoteLevel1"/>
        <w:numPr>
          <w:ilvl w:val="0"/>
          <w:numId w:val="0"/>
        </w:numPr>
        <w:rPr>
          <w:rFonts w:asciiTheme="majorHAnsi" w:hAnsiTheme="majorHAnsi"/>
          <w:b/>
          <w:u w:val="single"/>
        </w:rPr>
      </w:pPr>
      <w:r w:rsidRPr="00B02212">
        <w:rPr>
          <w:rFonts w:asciiTheme="majorHAnsi" w:hAnsiTheme="majorHAnsi"/>
          <w:b/>
          <w:u w:val="single"/>
        </w:rPr>
        <w:t>3 Lags</w:t>
      </w:r>
    </w:p>
    <w:p w14:paraId="54E6E8FF" w14:textId="61716C47" w:rsidR="009C390C" w:rsidRPr="00B02212" w:rsidRDefault="009C390C" w:rsidP="009C390C">
      <w:pPr>
        <w:pStyle w:val="NoteLevel1"/>
        <w:numPr>
          <w:ilvl w:val="0"/>
          <w:numId w:val="21"/>
        </w:numPr>
        <w:rPr>
          <w:rFonts w:asciiTheme="majorHAnsi" w:hAnsiTheme="majorHAnsi"/>
          <w:i/>
        </w:rPr>
      </w:pPr>
      <w:r w:rsidRPr="00B02212">
        <w:rPr>
          <w:rFonts w:asciiTheme="majorHAnsi" w:hAnsiTheme="majorHAnsi"/>
        </w:rPr>
        <w:lastRenderedPageBreak/>
        <w:t>Recognition lag</w:t>
      </w:r>
    </w:p>
    <w:p w14:paraId="26BAA5A5" w14:textId="7E474BC0" w:rsidR="009C390C" w:rsidRPr="00B02212" w:rsidRDefault="009C390C" w:rsidP="009C390C">
      <w:pPr>
        <w:pStyle w:val="NoteLevel1"/>
        <w:numPr>
          <w:ilvl w:val="0"/>
          <w:numId w:val="21"/>
        </w:numPr>
        <w:rPr>
          <w:rFonts w:asciiTheme="majorHAnsi" w:hAnsiTheme="majorHAnsi"/>
          <w:i/>
        </w:rPr>
      </w:pPr>
      <w:r w:rsidRPr="00B02212">
        <w:rPr>
          <w:rFonts w:asciiTheme="majorHAnsi" w:hAnsiTheme="majorHAnsi"/>
        </w:rPr>
        <w:t>Action lag</w:t>
      </w:r>
    </w:p>
    <w:p w14:paraId="374B4008" w14:textId="6632C1C1" w:rsidR="009C390C" w:rsidRPr="00B02212" w:rsidRDefault="009C390C" w:rsidP="009C390C">
      <w:pPr>
        <w:pStyle w:val="NoteLevel1"/>
        <w:numPr>
          <w:ilvl w:val="0"/>
          <w:numId w:val="21"/>
        </w:numPr>
        <w:rPr>
          <w:rFonts w:asciiTheme="majorHAnsi" w:hAnsiTheme="majorHAnsi"/>
          <w:i/>
        </w:rPr>
      </w:pPr>
      <w:r w:rsidRPr="00B02212">
        <w:rPr>
          <w:rFonts w:asciiTheme="majorHAnsi" w:hAnsiTheme="majorHAnsi"/>
        </w:rPr>
        <w:t>Effect lag</w:t>
      </w:r>
    </w:p>
    <w:p w14:paraId="444007AB" w14:textId="77777777" w:rsidR="009C390C" w:rsidRPr="00B02212" w:rsidRDefault="009C390C" w:rsidP="009C390C">
      <w:pPr>
        <w:pStyle w:val="NoteLevel1"/>
        <w:numPr>
          <w:ilvl w:val="0"/>
          <w:numId w:val="0"/>
        </w:numPr>
        <w:rPr>
          <w:rFonts w:asciiTheme="majorHAnsi" w:hAnsiTheme="majorHAnsi"/>
        </w:rPr>
      </w:pPr>
    </w:p>
    <w:p w14:paraId="6772FCF1" w14:textId="2CF23DC2" w:rsidR="009C390C" w:rsidRPr="00B02212" w:rsidRDefault="009C390C" w:rsidP="009C390C">
      <w:pPr>
        <w:pStyle w:val="NoteLevel1"/>
        <w:numPr>
          <w:ilvl w:val="0"/>
          <w:numId w:val="0"/>
        </w:numPr>
        <w:rPr>
          <w:rFonts w:asciiTheme="majorHAnsi" w:hAnsiTheme="majorHAnsi"/>
        </w:rPr>
      </w:pPr>
      <w:r w:rsidRPr="00B02212">
        <w:rPr>
          <w:rFonts w:asciiTheme="majorHAnsi" w:hAnsiTheme="majorHAnsi"/>
        </w:rPr>
        <w:t>Government Budget Balance (BB = T- G)</w:t>
      </w:r>
    </w:p>
    <w:p w14:paraId="40C0510D" w14:textId="77777777" w:rsidR="009C390C" w:rsidRPr="00B02212" w:rsidRDefault="009C390C" w:rsidP="009C390C">
      <w:pPr>
        <w:pStyle w:val="NoteLevel1"/>
        <w:numPr>
          <w:ilvl w:val="0"/>
          <w:numId w:val="0"/>
        </w:numPr>
        <w:rPr>
          <w:rFonts w:asciiTheme="majorHAnsi" w:hAnsiTheme="majorHAnsi"/>
        </w:rPr>
      </w:pPr>
    </w:p>
    <w:p w14:paraId="643813BD" w14:textId="7299AFF4" w:rsidR="009C390C" w:rsidRPr="00B02212" w:rsidRDefault="009C390C" w:rsidP="009C390C">
      <w:pPr>
        <w:pStyle w:val="NoteLevel1"/>
        <w:numPr>
          <w:ilvl w:val="0"/>
          <w:numId w:val="0"/>
        </w:numPr>
        <w:rPr>
          <w:rFonts w:asciiTheme="majorHAnsi" w:hAnsiTheme="majorHAnsi"/>
        </w:rPr>
      </w:pPr>
      <w:r w:rsidRPr="00B02212">
        <w:rPr>
          <w:rFonts w:asciiTheme="majorHAnsi" w:hAnsiTheme="majorHAnsi"/>
        </w:rPr>
        <w:t xml:space="preserve">Appropriate to have a </w:t>
      </w:r>
      <w:r w:rsidRPr="00B02212">
        <w:rPr>
          <w:rFonts w:asciiTheme="majorHAnsi" w:hAnsiTheme="majorHAnsi"/>
          <w:b/>
        </w:rPr>
        <w:t>deficit</w:t>
      </w:r>
      <w:r w:rsidRPr="00B02212">
        <w:rPr>
          <w:rFonts w:asciiTheme="majorHAnsi" w:hAnsiTheme="majorHAnsi"/>
        </w:rPr>
        <w:t xml:space="preserve"> in a </w:t>
      </w:r>
      <w:proofErr w:type="spellStart"/>
      <w:r w:rsidRPr="00B02212">
        <w:rPr>
          <w:rFonts w:asciiTheme="majorHAnsi" w:hAnsiTheme="majorHAnsi"/>
          <w:b/>
        </w:rPr>
        <w:t>contractionary</w:t>
      </w:r>
      <w:proofErr w:type="spellEnd"/>
      <w:r w:rsidRPr="00B02212">
        <w:rPr>
          <w:rFonts w:asciiTheme="majorHAnsi" w:hAnsiTheme="majorHAnsi"/>
          <w:b/>
        </w:rPr>
        <w:t xml:space="preserve"> gap</w:t>
      </w:r>
    </w:p>
    <w:p w14:paraId="0D0029EA" w14:textId="77777777" w:rsidR="009C390C" w:rsidRPr="00B02212" w:rsidRDefault="009C390C" w:rsidP="009C390C">
      <w:pPr>
        <w:pStyle w:val="NoteLevel1"/>
        <w:numPr>
          <w:ilvl w:val="0"/>
          <w:numId w:val="0"/>
        </w:numPr>
        <w:rPr>
          <w:rFonts w:asciiTheme="majorHAnsi" w:hAnsiTheme="majorHAnsi"/>
        </w:rPr>
      </w:pPr>
    </w:p>
    <w:p w14:paraId="5A54BCAA" w14:textId="41B20A8F" w:rsidR="009C390C" w:rsidRPr="00B02212" w:rsidRDefault="009C390C" w:rsidP="009C390C">
      <w:pPr>
        <w:pStyle w:val="NoteLevel1"/>
        <w:numPr>
          <w:ilvl w:val="0"/>
          <w:numId w:val="0"/>
        </w:numPr>
        <w:rPr>
          <w:rFonts w:asciiTheme="majorHAnsi" w:hAnsiTheme="majorHAnsi"/>
          <w:b/>
        </w:rPr>
      </w:pPr>
      <w:r w:rsidRPr="00B02212">
        <w:rPr>
          <w:rFonts w:asciiTheme="majorHAnsi" w:hAnsiTheme="majorHAnsi"/>
        </w:rPr>
        <w:t xml:space="preserve">Appropriate to have a </w:t>
      </w:r>
      <w:r w:rsidRPr="00B02212">
        <w:rPr>
          <w:rFonts w:asciiTheme="majorHAnsi" w:hAnsiTheme="majorHAnsi"/>
          <w:b/>
        </w:rPr>
        <w:t>surplus</w:t>
      </w:r>
      <w:r w:rsidRPr="00B02212">
        <w:rPr>
          <w:rFonts w:asciiTheme="majorHAnsi" w:hAnsiTheme="majorHAnsi"/>
        </w:rPr>
        <w:t xml:space="preserve"> in </w:t>
      </w:r>
      <w:proofErr w:type="gramStart"/>
      <w:r w:rsidRPr="00B02212">
        <w:rPr>
          <w:rFonts w:asciiTheme="majorHAnsi" w:hAnsiTheme="majorHAnsi"/>
        </w:rPr>
        <w:t>a</w:t>
      </w:r>
      <w:proofErr w:type="gramEnd"/>
      <w:r w:rsidRPr="00B02212">
        <w:rPr>
          <w:rFonts w:asciiTheme="majorHAnsi" w:hAnsiTheme="majorHAnsi"/>
        </w:rPr>
        <w:t xml:space="preserve"> </w:t>
      </w:r>
      <w:r w:rsidRPr="00B02212">
        <w:rPr>
          <w:rFonts w:asciiTheme="majorHAnsi" w:hAnsiTheme="majorHAnsi"/>
          <w:b/>
        </w:rPr>
        <w:t>expansionary gap</w:t>
      </w:r>
    </w:p>
    <w:p w14:paraId="137D1C44" w14:textId="77777777" w:rsidR="009C390C" w:rsidRPr="00B02212" w:rsidRDefault="009C390C" w:rsidP="009C390C">
      <w:pPr>
        <w:pStyle w:val="NoteLevel1"/>
        <w:numPr>
          <w:ilvl w:val="0"/>
          <w:numId w:val="0"/>
        </w:numPr>
        <w:rPr>
          <w:rFonts w:asciiTheme="majorHAnsi" w:hAnsiTheme="majorHAnsi"/>
          <w:b/>
        </w:rPr>
      </w:pPr>
    </w:p>
    <w:p w14:paraId="664BF015" w14:textId="0CC0A37C" w:rsidR="009C390C" w:rsidRPr="00B02212" w:rsidRDefault="009C390C" w:rsidP="009C390C">
      <w:pPr>
        <w:pStyle w:val="NoteLevel1"/>
        <w:numPr>
          <w:ilvl w:val="0"/>
          <w:numId w:val="0"/>
        </w:numPr>
        <w:rPr>
          <w:rFonts w:asciiTheme="majorHAnsi" w:hAnsiTheme="majorHAnsi"/>
          <w:b/>
        </w:rPr>
      </w:pPr>
      <w:r w:rsidRPr="00B02212">
        <w:rPr>
          <w:rFonts w:asciiTheme="majorHAnsi" w:hAnsiTheme="majorHAnsi"/>
        </w:rPr>
        <w:t xml:space="preserve">When they are </w:t>
      </w:r>
      <w:r w:rsidRPr="00B02212">
        <w:rPr>
          <w:rFonts w:asciiTheme="majorHAnsi" w:hAnsiTheme="majorHAnsi"/>
          <w:u w:val="single"/>
        </w:rPr>
        <w:t>equal</w:t>
      </w:r>
      <w:r w:rsidRPr="00B02212">
        <w:rPr>
          <w:rFonts w:asciiTheme="majorHAnsi" w:hAnsiTheme="majorHAnsi"/>
        </w:rPr>
        <w:t xml:space="preserve"> you should be running a </w:t>
      </w:r>
      <w:r w:rsidRPr="00B02212">
        <w:rPr>
          <w:rFonts w:asciiTheme="majorHAnsi" w:hAnsiTheme="majorHAnsi"/>
          <w:b/>
        </w:rPr>
        <w:t>budget balance</w:t>
      </w:r>
    </w:p>
    <w:p w14:paraId="0B746E85" w14:textId="77777777" w:rsidR="009C390C" w:rsidRPr="00B02212" w:rsidRDefault="009C390C" w:rsidP="009C390C">
      <w:pPr>
        <w:pStyle w:val="NoteLevel1"/>
        <w:numPr>
          <w:ilvl w:val="0"/>
          <w:numId w:val="0"/>
        </w:numPr>
        <w:rPr>
          <w:rFonts w:asciiTheme="majorHAnsi" w:hAnsiTheme="majorHAnsi"/>
          <w:b/>
        </w:rPr>
      </w:pPr>
    </w:p>
    <w:p w14:paraId="554C843E" w14:textId="23FF37B3" w:rsidR="009C390C" w:rsidRPr="00B02212" w:rsidRDefault="009C390C" w:rsidP="009C390C">
      <w:pPr>
        <w:pStyle w:val="NoteLevel1"/>
        <w:numPr>
          <w:ilvl w:val="0"/>
          <w:numId w:val="0"/>
        </w:numPr>
        <w:rPr>
          <w:rFonts w:asciiTheme="majorHAnsi" w:hAnsiTheme="majorHAnsi"/>
          <w:b/>
        </w:rPr>
      </w:pPr>
      <w:r w:rsidRPr="00B02212">
        <w:rPr>
          <w:rFonts w:asciiTheme="majorHAnsi" w:hAnsiTheme="majorHAnsi"/>
          <w:b/>
        </w:rPr>
        <w:t>Government spending always goes down in Canada</w:t>
      </w:r>
    </w:p>
    <w:p w14:paraId="5F3C2C59" w14:textId="77777777" w:rsidR="009C390C" w:rsidRPr="00B02212" w:rsidRDefault="009C390C" w:rsidP="00C02300">
      <w:pPr>
        <w:pStyle w:val="NoteLevel1"/>
        <w:numPr>
          <w:ilvl w:val="0"/>
          <w:numId w:val="0"/>
        </w:numPr>
        <w:rPr>
          <w:rFonts w:asciiTheme="majorHAnsi" w:hAnsiTheme="majorHAnsi"/>
        </w:rPr>
      </w:pPr>
    </w:p>
    <w:p w14:paraId="3988F3DF" w14:textId="4DF41682" w:rsidR="00F0105C" w:rsidRPr="00B02212" w:rsidRDefault="00DA7F8C" w:rsidP="00C02300">
      <w:pPr>
        <w:pStyle w:val="NoteLevel1"/>
        <w:numPr>
          <w:ilvl w:val="0"/>
          <w:numId w:val="0"/>
        </w:numPr>
        <w:rPr>
          <w:rFonts w:asciiTheme="majorHAnsi" w:hAnsiTheme="majorHAnsi"/>
        </w:rPr>
      </w:pPr>
      <w:r w:rsidRPr="00B02212">
        <w:rPr>
          <w:rFonts w:asciiTheme="majorHAnsi" w:hAnsiTheme="majorHAnsi"/>
        </w:rPr>
        <w:t xml:space="preserve">Fiscal policy makes changes in net tax rates and government spending that </w:t>
      </w:r>
      <w:proofErr w:type="gramStart"/>
      <w:r w:rsidRPr="00B02212">
        <w:rPr>
          <w:rFonts w:asciiTheme="majorHAnsi" w:hAnsiTheme="majorHAnsi"/>
        </w:rPr>
        <w:t>are</w:t>
      </w:r>
      <w:proofErr w:type="gramEnd"/>
      <w:r w:rsidRPr="00B02212">
        <w:rPr>
          <w:rFonts w:asciiTheme="majorHAnsi" w:hAnsiTheme="majorHAnsi"/>
        </w:rPr>
        <w:t xml:space="preserve"> intended to change aggregate expenditure and aggregate demand and stabilize equilibrium output at potential output. </w:t>
      </w:r>
    </w:p>
    <w:p w14:paraId="3F46B35F" w14:textId="77777777" w:rsidR="00C02300" w:rsidRPr="00B02212" w:rsidRDefault="00C02300" w:rsidP="00C02300">
      <w:pPr>
        <w:pStyle w:val="NoteLevel1"/>
        <w:rPr>
          <w:rFonts w:asciiTheme="majorHAnsi" w:hAnsiTheme="majorHAnsi"/>
        </w:rPr>
      </w:pPr>
    </w:p>
    <w:p w14:paraId="0DFC739A" w14:textId="48DC1DCC" w:rsidR="00EA3BFA" w:rsidRPr="00B02212" w:rsidRDefault="009F39CB" w:rsidP="009F39CB">
      <w:pPr>
        <w:pStyle w:val="NoteLevel1"/>
        <w:rPr>
          <w:rFonts w:asciiTheme="majorHAnsi" w:hAnsiTheme="majorHAnsi"/>
          <w:color w:val="0000FF"/>
        </w:rPr>
      </w:pPr>
      <w:r w:rsidRPr="00B02212">
        <w:rPr>
          <w:rFonts w:asciiTheme="majorHAnsi" w:hAnsiTheme="majorHAnsi"/>
          <w:color w:val="0000FF"/>
        </w:rPr>
        <w:t>Does the budget balance show whether fiscal policy is expansionary, aiming to raise national income, or contractionary, trying to reduce national income?</w:t>
      </w:r>
    </w:p>
    <w:p w14:paraId="28EB9B9C" w14:textId="77777777" w:rsidR="00EA3BFA" w:rsidRPr="00B02212" w:rsidRDefault="00EA3BFA">
      <w:pPr>
        <w:pStyle w:val="NoteLevel1"/>
        <w:rPr>
          <w:rFonts w:asciiTheme="majorHAnsi" w:hAnsiTheme="majorHAnsi"/>
        </w:rPr>
      </w:pPr>
    </w:p>
    <w:p w14:paraId="71BD8024" w14:textId="0348EE6D" w:rsidR="00EA3BFA" w:rsidRPr="00B02212" w:rsidRDefault="009F39CB" w:rsidP="009F39CB">
      <w:pPr>
        <w:pStyle w:val="NoteLevel1"/>
        <w:rPr>
          <w:rFonts w:asciiTheme="majorHAnsi" w:hAnsiTheme="majorHAnsi"/>
        </w:rPr>
      </w:pPr>
      <w:r w:rsidRPr="00B02212">
        <w:rPr>
          <w:rFonts w:asciiTheme="majorHAnsi" w:hAnsiTheme="majorHAnsi"/>
        </w:rPr>
        <w:t>In itself, the budget balance may be a poor measure of the government’s fiscal stance, because the budget balance can change for reasons unconnected to fiscal policy.</w:t>
      </w:r>
    </w:p>
    <w:p w14:paraId="1FEF7975" w14:textId="77777777" w:rsidR="009F39CB" w:rsidRPr="00B02212" w:rsidRDefault="009F39CB" w:rsidP="009F39CB">
      <w:pPr>
        <w:pStyle w:val="NoteLevel1"/>
        <w:rPr>
          <w:rFonts w:asciiTheme="majorHAnsi" w:hAnsiTheme="majorHAnsi"/>
        </w:rPr>
      </w:pPr>
    </w:p>
    <w:p w14:paraId="41133747" w14:textId="4A570A02" w:rsidR="009F39CB" w:rsidRPr="00B02212" w:rsidRDefault="009F39CB" w:rsidP="009F39CB">
      <w:pPr>
        <w:pStyle w:val="NoteLevel1"/>
        <w:rPr>
          <w:rFonts w:asciiTheme="majorHAnsi" w:hAnsiTheme="majorHAnsi"/>
        </w:rPr>
      </w:pPr>
      <w:r w:rsidRPr="00B02212">
        <w:rPr>
          <w:rFonts w:asciiTheme="majorHAnsi" w:hAnsiTheme="majorHAnsi"/>
          <w:b/>
        </w:rPr>
        <w:t>Structural Budget Balance (SBB):</w:t>
      </w:r>
      <w:r w:rsidRPr="00B02212">
        <w:rPr>
          <w:rFonts w:asciiTheme="majorHAnsi" w:hAnsiTheme="majorHAnsi"/>
        </w:rPr>
        <w:t xml:space="preserve"> the government budget balance at potential output</w:t>
      </w:r>
    </w:p>
    <w:p w14:paraId="6E22DBCC" w14:textId="300742EA" w:rsidR="009F39CB" w:rsidRPr="00B02212" w:rsidRDefault="009F39CB" w:rsidP="009F39CB">
      <w:pPr>
        <w:pStyle w:val="NoteLevel1"/>
        <w:rPr>
          <w:rFonts w:asciiTheme="majorHAnsi" w:hAnsiTheme="majorHAnsi"/>
        </w:rPr>
      </w:pPr>
      <w:r w:rsidRPr="00B02212">
        <w:rPr>
          <w:rFonts w:asciiTheme="majorHAnsi" w:hAnsiTheme="majorHAnsi"/>
        </w:rPr>
        <w:t xml:space="preserve">                              </w:t>
      </w:r>
      <w:r w:rsidRPr="00B02212">
        <w:rPr>
          <w:rFonts w:asciiTheme="majorHAnsi" w:hAnsiTheme="majorHAnsi"/>
          <w:b/>
        </w:rPr>
        <w:t xml:space="preserve">SBB = </w:t>
      </w:r>
      <w:proofErr w:type="spellStart"/>
      <w:r w:rsidRPr="00B02212">
        <w:rPr>
          <w:rFonts w:asciiTheme="majorHAnsi" w:hAnsiTheme="majorHAnsi"/>
          <w:b/>
        </w:rPr>
        <w:t>tYp</w:t>
      </w:r>
      <w:proofErr w:type="spellEnd"/>
      <w:r w:rsidRPr="00B02212">
        <w:rPr>
          <w:rFonts w:asciiTheme="majorHAnsi" w:hAnsiTheme="majorHAnsi"/>
          <w:b/>
        </w:rPr>
        <w:t xml:space="preserve"> – G </w:t>
      </w:r>
    </w:p>
    <w:p w14:paraId="219ED617" w14:textId="430D149D" w:rsidR="009F39CB" w:rsidRPr="00B02212" w:rsidRDefault="009C390C" w:rsidP="009F39CB">
      <w:pPr>
        <w:pStyle w:val="NoteLevel1"/>
        <w:rPr>
          <w:rFonts w:asciiTheme="majorHAnsi" w:hAnsiTheme="majorHAnsi"/>
        </w:rPr>
      </w:pPr>
      <w:proofErr w:type="gramStart"/>
      <w:r w:rsidRPr="00B02212">
        <w:rPr>
          <w:rFonts w:asciiTheme="majorHAnsi" w:hAnsiTheme="majorHAnsi"/>
        </w:rPr>
        <w:t>the</w:t>
      </w:r>
      <w:proofErr w:type="gramEnd"/>
      <w:r w:rsidRPr="00B02212">
        <w:rPr>
          <w:rFonts w:asciiTheme="majorHAnsi" w:hAnsiTheme="majorHAnsi"/>
        </w:rPr>
        <w:t xml:space="preserve"> government is constantly over spending or over taxing </w:t>
      </w:r>
    </w:p>
    <w:p w14:paraId="11089896" w14:textId="77777777" w:rsidR="009C390C" w:rsidRPr="00B02212" w:rsidRDefault="009C390C" w:rsidP="009F39CB">
      <w:pPr>
        <w:pStyle w:val="NoteLevel1"/>
        <w:rPr>
          <w:rFonts w:asciiTheme="majorHAnsi" w:hAnsiTheme="majorHAnsi"/>
        </w:rPr>
      </w:pPr>
    </w:p>
    <w:p w14:paraId="6587E3FB" w14:textId="0F07D85C" w:rsidR="009F39CB" w:rsidRPr="00B02212" w:rsidRDefault="009F39CB" w:rsidP="009F39CB">
      <w:pPr>
        <w:pStyle w:val="NoteLevel1"/>
        <w:rPr>
          <w:rFonts w:asciiTheme="majorHAnsi" w:hAnsiTheme="majorHAnsi"/>
        </w:rPr>
      </w:pPr>
      <w:r w:rsidRPr="00B02212">
        <w:rPr>
          <w:rFonts w:asciiTheme="majorHAnsi" w:hAnsiTheme="majorHAnsi"/>
          <w:b/>
        </w:rPr>
        <w:t xml:space="preserve">Automatic and Discretionary Fiscal Policy </w:t>
      </w:r>
    </w:p>
    <w:p w14:paraId="623283E4" w14:textId="218390FB" w:rsidR="009F39CB" w:rsidRPr="00B02212" w:rsidRDefault="009F39CB" w:rsidP="009F39CB">
      <w:pPr>
        <w:pStyle w:val="NoteLevel1"/>
        <w:rPr>
          <w:rFonts w:asciiTheme="majorHAnsi" w:hAnsiTheme="majorHAnsi"/>
        </w:rPr>
      </w:pPr>
      <w:r w:rsidRPr="00B02212">
        <w:rPr>
          <w:rFonts w:asciiTheme="majorHAnsi" w:hAnsiTheme="majorHAnsi"/>
          <w:b/>
        </w:rPr>
        <w:t>Automatic fiscal policy</w:t>
      </w:r>
    </w:p>
    <w:p w14:paraId="3B03F2BA" w14:textId="7E2060F2" w:rsidR="009F39CB" w:rsidRPr="00B02212" w:rsidRDefault="009F39CB" w:rsidP="009F39CB">
      <w:pPr>
        <w:pStyle w:val="NoteLevel1"/>
        <w:rPr>
          <w:rFonts w:asciiTheme="majorHAnsi" w:hAnsiTheme="majorHAnsi"/>
        </w:rPr>
      </w:pPr>
      <w:r w:rsidRPr="00B02212">
        <w:rPr>
          <w:rFonts w:asciiTheme="majorHAnsi" w:hAnsiTheme="majorHAnsi"/>
        </w:rPr>
        <w:t xml:space="preserve">The larger multiplier, the larger is the fall in aggregate expenditure, aggregate demand, and equilibrium output. A high </w:t>
      </w:r>
      <w:r w:rsidR="00F03477" w:rsidRPr="00B02212">
        <w:rPr>
          <w:rFonts w:asciiTheme="majorHAnsi" w:hAnsiTheme="majorHAnsi"/>
        </w:rPr>
        <w:t>net tax rate reduces the multiplier, and dampens the effect of shocks to autonomous expenditure on aggregate demand and output</w:t>
      </w:r>
    </w:p>
    <w:p w14:paraId="5AC9787E" w14:textId="77777777" w:rsidR="00F03477" w:rsidRPr="00B02212" w:rsidRDefault="00F03477" w:rsidP="009F39CB">
      <w:pPr>
        <w:pStyle w:val="NoteLevel1"/>
        <w:rPr>
          <w:rFonts w:asciiTheme="majorHAnsi" w:hAnsiTheme="majorHAnsi"/>
        </w:rPr>
      </w:pPr>
    </w:p>
    <w:p w14:paraId="0DE9E86E" w14:textId="5E4F763A" w:rsidR="00EA3BFA" w:rsidRPr="00B02212" w:rsidRDefault="00F03477" w:rsidP="00F03477">
      <w:pPr>
        <w:pStyle w:val="NoteLevel1"/>
        <w:rPr>
          <w:rFonts w:asciiTheme="majorHAnsi" w:hAnsiTheme="majorHAnsi"/>
        </w:rPr>
      </w:pPr>
      <w:r w:rsidRPr="00B02212">
        <w:rPr>
          <w:rFonts w:asciiTheme="majorHAnsi" w:hAnsiTheme="majorHAnsi"/>
          <w:b/>
        </w:rPr>
        <w:t xml:space="preserve">Automatic stabilizer: </w:t>
      </w:r>
      <w:r w:rsidRPr="00B02212">
        <w:rPr>
          <w:rFonts w:asciiTheme="majorHAnsi" w:hAnsiTheme="majorHAnsi"/>
        </w:rPr>
        <w:t xml:space="preserve">tax and transfer programs that reduce the size of the multiplier and the effects of transitory fluctuations in autonomous expenditure on equilibrium GDP. Automatic </w:t>
      </w:r>
      <w:r w:rsidRPr="00B02212">
        <w:rPr>
          <w:rFonts w:asciiTheme="majorHAnsi" w:hAnsiTheme="majorHAnsi"/>
        </w:rPr>
        <w:lastRenderedPageBreak/>
        <w:t xml:space="preserve">stabilizers have a great advantage. They are built into the budget program by setting the net tax rate, and work automatically. There is no need to determine if the shift in autonomous expenditure is transitory or persistent. </w:t>
      </w:r>
    </w:p>
    <w:p w14:paraId="5C37A8B1" w14:textId="77777777" w:rsidR="00F03477" w:rsidRPr="00B02212" w:rsidRDefault="00F03477" w:rsidP="00F03477">
      <w:pPr>
        <w:pStyle w:val="NoteLevel1"/>
        <w:rPr>
          <w:rFonts w:asciiTheme="majorHAnsi" w:hAnsiTheme="majorHAnsi"/>
        </w:rPr>
      </w:pPr>
    </w:p>
    <w:p w14:paraId="29776670" w14:textId="142290CD" w:rsidR="00F03477" w:rsidRPr="00B02212" w:rsidRDefault="00F03477" w:rsidP="00F03477">
      <w:pPr>
        <w:pStyle w:val="NoteLevel1"/>
        <w:rPr>
          <w:rFonts w:asciiTheme="majorHAnsi" w:hAnsiTheme="majorHAnsi"/>
        </w:rPr>
      </w:pPr>
      <w:r w:rsidRPr="00B02212">
        <w:rPr>
          <w:rFonts w:asciiTheme="majorHAnsi" w:hAnsiTheme="majorHAnsi"/>
          <w:b/>
        </w:rPr>
        <w:t xml:space="preserve">Discretionary fiscal policy </w:t>
      </w:r>
    </w:p>
    <w:p w14:paraId="14EAF0BF" w14:textId="0F6D658D" w:rsidR="00F03477" w:rsidRPr="00B02212" w:rsidRDefault="00F03477" w:rsidP="00F03477">
      <w:pPr>
        <w:pStyle w:val="NoteLevel1"/>
        <w:rPr>
          <w:rFonts w:asciiTheme="majorHAnsi" w:hAnsiTheme="majorHAnsi"/>
        </w:rPr>
      </w:pPr>
      <w:r w:rsidRPr="00B02212">
        <w:rPr>
          <w:rFonts w:asciiTheme="majorHAnsi" w:hAnsiTheme="majorHAnsi"/>
        </w:rPr>
        <w:t xml:space="preserve">Automatic fiscal stabilizers only reduce the impact of changes in autonomous expenditure. They do not offset them. For that governments can also use </w:t>
      </w:r>
      <w:r w:rsidRPr="00B02212">
        <w:rPr>
          <w:rFonts w:asciiTheme="majorHAnsi" w:hAnsiTheme="majorHAnsi"/>
          <w:b/>
        </w:rPr>
        <w:t>discretionary fiscal policies</w:t>
      </w:r>
      <w:r w:rsidRPr="00B02212">
        <w:rPr>
          <w:rFonts w:asciiTheme="majorHAnsi" w:hAnsiTheme="majorHAnsi"/>
        </w:rPr>
        <w:t xml:space="preserve"> to offset persistent changes in autonomous expenditures. </w:t>
      </w:r>
    </w:p>
    <w:p w14:paraId="5C4CF55A" w14:textId="77777777" w:rsidR="00F03477" w:rsidRPr="00B02212" w:rsidRDefault="00F03477" w:rsidP="00F03477">
      <w:pPr>
        <w:pStyle w:val="NoteLevel1"/>
        <w:rPr>
          <w:rFonts w:asciiTheme="majorHAnsi" w:hAnsiTheme="majorHAnsi"/>
        </w:rPr>
      </w:pPr>
    </w:p>
    <w:p w14:paraId="72DD7C41" w14:textId="43677E61" w:rsidR="00F03477" w:rsidRPr="00B02212" w:rsidRDefault="00F03477" w:rsidP="00F03477">
      <w:pPr>
        <w:pStyle w:val="NoteLevel1"/>
        <w:rPr>
          <w:rFonts w:asciiTheme="majorHAnsi" w:hAnsiTheme="majorHAnsi"/>
        </w:rPr>
      </w:pPr>
      <w:r w:rsidRPr="00B02212">
        <w:rPr>
          <w:rFonts w:asciiTheme="majorHAnsi" w:hAnsiTheme="majorHAnsi"/>
          <w:b/>
        </w:rPr>
        <w:t>Discretionary fiscal policy:</w:t>
      </w:r>
      <w:r w:rsidRPr="00B02212">
        <w:rPr>
          <w:rFonts w:asciiTheme="majorHAnsi" w:hAnsiTheme="majorHAnsi"/>
        </w:rPr>
        <w:t xml:space="preserve"> changes in net tax rates and government expenditure intended </w:t>
      </w:r>
      <w:r w:rsidR="006D4B69" w:rsidRPr="00B02212">
        <w:rPr>
          <w:rFonts w:asciiTheme="majorHAnsi" w:hAnsiTheme="majorHAnsi"/>
        </w:rPr>
        <w:t>to offset persistent autonomous expenditure shocks and stabilize aggregate expenditure and output.</w:t>
      </w:r>
    </w:p>
    <w:p w14:paraId="4578B93F" w14:textId="77777777" w:rsidR="006D4B69" w:rsidRPr="00B02212" w:rsidRDefault="006D4B69" w:rsidP="00F03477">
      <w:pPr>
        <w:pStyle w:val="NoteLevel1"/>
        <w:rPr>
          <w:rFonts w:asciiTheme="majorHAnsi" w:hAnsiTheme="majorHAnsi"/>
        </w:rPr>
      </w:pPr>
    </w:p>
    <w:p w14:paraId="20E1EC3F" w14:textId="31C304DF" w:rsidR="006D4B69" w:rsidRPr="00B02212" w:rsidRDefault="006D4B69" w:rsidP="006D4B69">
      <w:pPr>
        <w:pStyle w:val="NoteLevel1"/>
        <w:rPr>
          <w:rFonts w:asciiTheme="majorHAnsi" w:hAnsiTheme="majorHAnsi"/>
          <w:color w:val="0000FF"/>
        </w:rPr>
      </w:pPr>
      <w:r w:rsidRPr="00B02212">
        <w:rPr>
          <w:rFonts w:asciiTheme="majorHAnsi" w:hAnsiTheme="majorHAnsi"/>
          <w:color w:val="0000FF"/>
        </w:rPr>
        <w:t>This is quite easy to present fiscal policy in theory and illustrate it in diagrams but does it work in the real world?</w:t>
      </w:r>
    </w:p>
    <w:p w14:paraId="430B6B16" w14:textId="0BA8CB18" w:rsidR="006D4B69" w:rsidRPr="00B02212" w:rsidRDefault="006D4B69" w:rsidP="006D4B69">
      <w:pPr>
        <w:pStyle w:val="NoteLevel1"/>
        <w:rPr>
          <w:rFonts w:asciiTheme="majorHAnsi" w:hAnsiTheme="majorHAnsi"/>
        </w:rPr>
      </w:pPr>
      <w:r w:rsidRPr="00B02212">
        <w:rPr>
          <w:rFonts w:asciiTheme="majorHAnsi" w:hAnsiTheme="majorHAnsi"/>
        </w:rPr>
        <w:t>Why, if governments have fiscal tools to stabilize and offset fluctuations in aggregate expenditure and demand do we still experience business cycles, including the recession of 2009 and the prolonged recovery? The answer has several dimensions. These are frequently defined as recognition lags, decision lags, implementation lags and impact lags. They describe the time it takes to recognize a persistent shift in aggregate expenditure and identify its</w:t>
      </w:r>
    </w:p>
    <w:p w14:paraId="74681691" w14:textId="158B4EC8" w:rsidR="006D4B69" w:rsidRPr="00B02212" w:rsidRDefault="006D4B69" w:rsidP="006D4B69">
      <w:pPr>
        <w:pStyle w:val="NoteLevel1"/>
        <w:rPr>
          <w:rFonts w:asciiTheme="majorHAnsi" w:hAnsiTheme="majorHAnsi"/>
        </w:rPr>
      </w:pPr>
      <w:proofErr w:type="gramStart"/>
      <w:r w:rsidRPr="00B02212">
        <w:rPr>
          <w:rFonts w:asciiTheme="majorHAnsi" w:hAnsiTheme="majorHAnsi"/>
        </w:rPr>
        <w:t>source</w:t>
      </w:r>
      <w:proofErr w:type="gramEnd"/>
      <w:r w:rsidRPr="00B02212">
        <w:rPr>
          <w:rFonts w:asciiTheme="majorHAnsi" w:hAnsiTheme="majorHAnsi"/>
        </w:rPr>
        <w:t>, the time it takes to design and implement a policy response and the time that passes before a change policy affects aggregate expenditure, aggregate, output and employment. As a result, economic fluctuations are well underway before discretionary fiscal policies shift to offset them. Discretionary policies may still provide stabilization but they do not completely eliminate business cycle fluctuations.</w:t>
      </w:r>
    </w:p>
    <w:p w14:paraId="61868778" w14:textId="77777777" w:rsidR="00EA3BFA" w:rsidRPr="00B02212" w:rsidRDefault="00EA3BFA">
      <w:pPr>
        <w:pStyle w:val="NoteLevel1"/>
        <w:rPr>
          <w:rFonts w:asciiTheme="majorHAnsi" w:hAnsiTheme="majorHAnsi"/>
        </w:rPr>
      </w:pPr>
    </w:p>
    <w:p w14:paraId="0107F9B0" w14:textId="78A21895" w:rsidR="00EA3BFA" w:rsidRPr="00B02212" w:rsidRDefault="006D4B69">
      <w:pPr>
        <w:pStyle w:val="NoteLevel1"/>
        <w:rPr>
          <w:rFonts w:asciiTheme="majorHAnsi" w:hAnsiTheme="majorHAnsi"/>
        </w:rPr>
      </w:pPr>
      <w:r w:rsidRPr="00B02212">
        <w:rPr>
          <w:rFonts w:asciiTheme="majorHAnsi" w:hAnsiTheme="majorHAnsi"/>
          <w:b/>
        </w:rPr>
        <w:t xml:space="preserve">The Public Debt and the Budget Balance </w:t>
      </w:r>
    </w:p>
    <w:p w14:paraId="3E381C2E" w14:textId="0D33E1E3" w:rsidR="00EA3BFA" w:rsidRPr="00B02212" w:rsidRDefault="0095002D" w:rsidP="0095002D">
      <w:pPr>
        <w:pStyle w:val="NoteLevel1"/>
        <w:rPr>
          <w:rFonts w:asciiTheme="majorHAnsi" w:hAnsiTheme="majorHAnsi"/>
        </w:rPr>
      </w:pPr>
      <w:r w:rsidRPr="00B02212">
        <w:rPr>
          <w:rFonts w:asciiTheme="majorHAnsi" w:hAnsiTheme="majorHAnsi"/>
        </w:rPr>
        <w:t xml:space="preserve">Budget balances and outstanding debt are closely related. A student’s debt at the time of graduation is the sum of her budget balances during years of study. In any year in which her income is less than her expenses, she finances the difference by borrowing. In another year, if income is greater than expenses, she can repay some previous borrowing. </w:t>
      </w:r>
    </w:p>
    <w:p w14:paraId="2354F47B" w14:textId="77777777" w:rsidR="0095002D" w:rsidRPr="00B02212" w:rsidRDefault="0095002D" w:rsidP="0095002D">
      <w:pPr>
        <w:pStyle w:val="NoteLevel1"/>
        <w:rPr>
          <w:rFonts w:asciiTheme="majorHAnsi" w:hAnsiTheme="majorHAnsi"/>
        </w:rPr>
      </w:pPr>
    </w:p>
    <w:p w14:paraId="1A6D74B8" w14:textId="0B17CAF9" w:rsidR="0095002D" w:rsidRPr="00B02212" w:rsidRDefault="0095002D" w:rsidP="0095002D">
      <w:pPr>
        <w:pStyle w:val="NoteLevel1"/>
        <w:rPr>
          <w:rFonts w:asciiTheme="majorHAnsi" w:hAnsiTheme="majorHAnsi"/>
        </w:rPr>
      </w:pPr>
      <w:r w:rsidRPr="00B02212">
        <w:rPr>
          <w:rFonts w:asciiTheme="majorHAnsi" w:hAnsiTheme="majorHAnsi"/>
          <w:b/>
        </w:rPr>
        <w:t>Public debt (PD):</w:t>
      </w:r>
      <w:r w:rsidRPr="00B02212">
        <w:rPr>
          <w:rFonts w:asciiTheme="majorHAnsi" w:hAnsiTheme="majorHAnsi"/>
        </w:rPr>
        <w:t xml:space="preserve"> at any point in time is simply the sum of past government budget balances. Governments borrow to finance budget deficits by selling government bonds to households and businesses. </w:t>
      </w:r>
    </w:p>
    <w:p w14:paraId="099DF59B" w14:textId="77777777" w:rsidR="00EA3BFA" w:rsidRPr="00B02212" w:rsidRDefault="00EA3BFA">
      <w:pPr>
        <w:pStyle w:val="NoteLevel1"/>
        <w:rPr>
          <w:rFonts w:asciiTheme="majorHAnsi" w:hAnsiTheme="majorHAnsi"/>
        </w:rPr>
      </w:pPr>
    </w:p>
    <w:p w14:paraId="38D141F6" w14:textId="28EDD4FD" w:rsidR="00D2652F" w:rsidRPr="00B02212" w:rsidRDefault="00D2652F" w:rsidP="00D2652F">
      <w:pPr>
        <w:pStyle w:val="NoteLevel1"/>
        <w:rPr>
          <w:rFonts w:asciiTheme="majorHAnsi" w:hAnsiTheme="majorHAnsi"/>
        </w:rPr>
      </w:pPr>
      <w:r w:rsidRPr="00B02212">
        <w:rPr>
          <w:rFonts w:asciiTheme="majorHAnsi" w:hAnsiTheme="majorHAnsi"/>
        </w:rPr>
        <w:lastRenderedPageBreak/>
        <w:t>A positive balance, a surplus (BB &gt; 0), reduces the public debt (</w:t>
      </w:r>
      <w:r w:rsidRPr="00B02212">
        <w:rPr>
          <w:rFonts w:asciiTheme="majorHAnsi" w:hAnsiTheme="majorHAnsi"/>
        </w:rPr>
        <w:sym w:font="Symbol" w:char="F044"/>
      </w:r>
      <w:r w:rsidRPr="00B02212">
        <w:rPr>
          <w:rFonts w:asciiTheme="majorHAnsi" w:hAnsiTheme="majorHAnsi"/>
        </w:rPr>
        <w:t>PD &lt; 0). A negative balance, a deficit (BB &lt; 0), increases the public debt (</w:t>
      </w:r>
      <w:r w:rsidRPr="00B02212">
        <w:rPr>
          <w:rFonts w:asciiTheme="majorHAnsi" w:hAnsiTheme="majorHAnsi"/>
        </w:rPr>
        <w:sym w:font="Symbol" w:char="F044"/>
      </w:r>
      <w:r w:rsidRPr="00B02212">
        <w:rPr>
          <w:rFonts w:asciiTheme="majorHAnsi" w:hAnsiTheme="majorHAnsi"/>
        </w:rPr>
        <w:t xml:space="preserve">PD &gt; 0). </w:t>
      </w:r>
    </w:p>
    <w:p w14:paraId="794A0D51" w14:textId="77777777" w:rsidR="00D2652F" w:rsidRPr="00B02212" w:rsidRDefault="00D2652F" w:rsidP="00D2652F">
      <w:pPr>
        <w:pStyle w:val="NoteLevel1"/>
        <w:rPr>
          <w:rFonts w:asciiTheme="majorHAnsi" w:hAnsiTheme="majorHAnsi"/>
        </w:rPr>
      </w:pPr>
    </w:p>
    <w:p w14:paraId="658D534E" w14:textId="2978DDFE" w:rsidR="00D2652F" w:rsidRPr="00B02212" w:rsidRDefault="00D2652F" w:rsidP="00D2652F">
      <w:pPr>
        <w:pStyle w:val="NoteLevel1"/>
        <w:rPr>
          <w:rFonts w:asciiTheme="majorHAnsi" w:hAnsiTheme="majorHAnsi"/>
        </w:rPr>
      </w:pPr>
      <w:r w:rsidRPr="00B02212">
        <w:rPr>
          <w:rFonts w:asciiTheme="majorHAnsi" w:hAnsiTheme="majorHAnsi"/>
        </w:rPr>
        <w:t xml:space="preserve">                                     </w:t>
      </w:r>
      <w:r w:rsidRPr="00B02212">
        <w:rPr>
          <w:rFonts w:asciiTheme="majorHAnsi" w:hAnsiTheme="majorHAnsi"/>
        </w:rPr>
        <w:sym w:font="Symbol" w:char="F044"/>
      </w:r>
      <w:r w:rsidRPr="00B02212">
        <w:rPr>
          <w:rFonts w:asciiTheme="majorHAnsi" w:hAnsiTheme="majorHAnsi"/>
        </w:rPr>
        <w:t xml:space="preserve">PD = - BB </w:t>
      </w:r>
    </w:p>
    <w:p w14:paraId="449F2C72" w14:textId="77777777" w:rsidR="00D2652F" w:rsidRPr="00B02212" w:rsidRDefault="00D2652F" w:rsidP="00D2652F">
      <w:pPr>
        <w:pStyle w:val="NoteLevel1"/>
        <w:rPr>
          <w:rFonts w:asciiTheme="majorHAnsi" w:hAnsiTheme="majorHAnsi"/>
        </w:rPr>
      </w:pPr>
    </w:p>
    <w:p w14:paraId="0BE3F1DC" w14:textId="05739B94" w:rsidR="00EA3BFA" w:rsidRPr="00B02212" w:rsidRDefault="00D2652F" w:rsidP="00D2652F">
      <w:pPr>
        <w:pStyle w:val="NoteLevel1"/>
        <w:rPr>
          <w:rFonts w:asciiTheme="majorHAnsi" w:hAnsiTheme="majorHAnsi"/>
        </w:rPr>
      </w:pPr>
      <w:r w:rsidRPr="00B02212">
        <w:rPr>
          <w:rFonts w:asciiTheme="majorHAnsi" w:hAnsiTheme="majorHAnsi"/>
        </w:rPr>
        <w:t>Although cumulative deficits can raise the public debt dramatically, it is not the absolute value of the outstanding debt that should be of interest or concern. If, at the same time as the debt is rising, the economy is growing and tax revenues are rising as a re</w:t>
      </w:r>
      <w:r w:rsidR="003A69E5" w:rsidRPr="00B02212">
        <w:rPr>
          <w:rFonts w:asciiTheme="majorHAnsi" w:hAnsiTheme="majorHAnsi"/>
        </w:rPr>
        <w:t xml:space="preserve">sult of a growing debt without having to raise taxes. The </w:t>
      </w:r>
      <w:r w:rsidR="003A69E5" w:rsidRPr="00B02212">
        <w:rPr>
          <w:rFonts w:asciiTheme="majorHAnsi" w:hAnsiTheme="majorHAnsi"/>
          <w:b/>
        </w:rPr>
        <w:t>public debt ratio (PD/Y)</w:t>
      </w:r>
      <w:r w:rsidR="003A69E5" w:rsidRPr="00B02212">
        <w:rPr>
          <w:rFonts w:asciiTheme="majorHAnsi" w:hAnsiTheme="majorHAnsi"/>
        </w:rPr>
        <w:t xml:space="preserve"> is then the appropriate measure of the debt situation. A rise in the outstanding debt is not in itself a source of concern. </w:t>
      </w:r>
    </w:p>
    <w:p w14:paraId="699B4A05" w14:textId="77777777" w:rsidR="003A69E5" w:rsidRPr="00B02212" w:rsidRDefault="003A69E5" w:rsidP="00D2652F">
      <w:pPr>
        <w:pStyle w:val="NoteLevel1"/>
        <w:rPr>
          <w:rFonts w:asciiTheme="majorHAnsi" w:hAnsiTheme="majorHAnsi"/>
        </w:rPr>
      </w:pPr>
    </w:p>
    <w:p w14:paraId="3F24369C" w14:textId="2255156A" w:rsidR="003A69E5" w:rsidRPr="00B02212" w:rsidRDefault="003A69E5" w:rsidP="00D2652F">
      <w:pPr>
        <w:pStyle w:val="NoteLevel1"/>
        <w:rPr>
          <w:rFonts w:asciiTheme="majorHAnsi" w:hAnsiTheme="majorHAnsi"/>
        </w:rPr>
      </w:pPr>
      <w:r w:rsidRPr="00B02212">
        <w:rPr>
          <w:rFonts w:asciiTheme="majorHAnsi" w:hAnsiTheme="majorHAnsi"/>
          <w:b/>
        </w:rPr>
        <w:t>Public debt ratio (PD/Y):</w:t>
      </w:r>
      <w:r w:rsidRPr="00B02212">
        <w:rPr>
          <w:rFonts w:asciiTheme="majorHAnsi" w:hAnsiTheme="majorHAnsi"/>
        </w:rPr>
        <w:t xml:space="preserve"> the ratio of outstanding government debt to GDP</w:t>
      </w:r>
    </w:p>
    <w:p w14:paraId="3C8DADE6" w14:textId="77777777" w:rsidR="003A69E5" w:rsidRPr="00B02212" w:rsidRDefault="003A69E5" w:rsidP="00D2652F">
      <w:pPr>
        <w:pStyle w:val="NoteLevel1"/>
        <w:rPr>
          <w:rFonts w:asciiTheme="majorHAnsi" w:hAnsiTheme="majorHAnsi"/>
        </w:rPr>
      </w:pPr>
    </w:p>
    <w:p w14:paraId="35235A93" w14:textId="21CD097C" w:rsidR="003A69E5" w:rsidRPr="00B02212" w:rsidRDefault="003A69E5" w:rsidP="00D2652F">
      <w:pPr>
        <w:pStyle w:val="NoteLevel1"/>
        <w:rPr>
          <w:rFonts w:asciiTheme="majorHAnsi" w:hAnsiTheme="majorHAnsi"/>
        </w:rPr>
      </w:pPr>
      <w:r w:rsidRPr="00B02212">
        <w:rPr>
          <w:rFonts w:asciiTheme="majorHAnsi" w:hAnsiTheme="majorHAnsi"/>
          <w:b/>
        </w:rPr>
        <w:t>Aggregate Demand &amp; Equilibrium Output</w:t>
      </w:r>
    </w:p>
    <w:p w14:paraId="4AEA83BF" w14:textId="20603707" w:rsidR="003A69E5" w:rsidRPr="00B02212" w:rsidRDefault="003A69E5" w:rsidP="00D2652F">
      <w:pPr>
        <w:pStyle w:val="NoteLevel1"/>
        <w:rPr>
          <w:rFonts w:asciiTheme="majorHAnsi" w:hAnsiTheme="majorHAnsi"/>
        </w:rPr>
      </w:pPr>
      <w:r w:rsidRPr="00B02212">
        <w:rPr>
          <w:rFonts w:asciiTheme="majorHAnsi" w:hAnsiTheme="majorHAnsi"/>
        </w:rPr>
        <w:t xml:space="preserve">There are </w:t>
      </w:r>
      <w:r w:rsidRPr="00B02212">
        <w:rPr>
          <w:rFonts w:asciiTheme="majorHAnsi" w:hAnsiTheme="majorHAnsi"/>
          <w:u w:val="single"/>
        </w:rPr>
        <w:t>five</w:t>
      </w:r>
      <w:r w:rsidRPr="00B02212">
        <w:rPr>
          <w:rFonts w:asciiTheme="majorHAnsi" w:hAnsiTheme="majorHAnsi"/>
        </w:rPr>
        <w:t xml:space="preserve"> sources of fluctuation in autonomous expenditures. In addition to the autonomous parts of consumption and imports the model includes autonomous investment, exports and government expenditures. </w:t>
      </w:r>
    </w:p>
    <w:p w14:paraId="262BCDD4" w14:textId="77777777" w:rsidR="003A69E5" w:rsidRPr="00B02212" w:rsidRDefault="003A69E5" w:rsidP="00D2652F">
      <w:pPr>
        <w:pStyle w:val="NoteLevel1"/>
        <w:rPr>
          <w:rFonts w:asciiTheme="majorHAnsi" w:hAnsiTheme="majorHAnsi"/>
        </w:rPr>
      </w:pPr>
    </w:p>
    <w:p w14:paraId="79840006" w14:textId="5E70D2BE" w:rsidR="003A69E5" w:rsidRPr="00B02212" w:rsidRDefault="003A69E5" w:rsidP="00D2652F">
      <w:pPr>
        <w:pStyle w:val="NoteLevel1"/>
        <w:rPr>
          <w:rFonts w:asciiTheme="majorHAnsi" w:hAnsiTheme="majorHAnsi"/>
        </w:rPr>
      </w:pPr>
      <w:r w:rsidRPr="00B02212">
        <w:rPr>
          <w:rFonts w:asciiTheme="majorHAnsi" w:hAnsiTheme="majorHAnsi"/>
        </w:rPr>
        <w:t>Changes in autonomous expenditures are still the sources of business cycles. If business changes planned investment expenditure in response to changed expectations about future markets</w:t>
      </w:r>
      <w:proofErr w:type="gramStart"/>
      <w:r w:rsidRPr="00B02212">
        <w:rPr>
          <w:rFonts w:asciiTheme="majorHAnsi" w:hAnsiTheme="majorHAnsi"/>
        </w:rPr>
        <w:t>.,</w:t>
      </w:r>
      <w:proofErr w:type="gramEnd"/>
      <w:r w:rsidRPr="00B02212">
        <w:rPr>
          <w:rFonts w:asciiTheme="majorHAnsi" w:hAnsiTheme="majorHAnsi"/>
        </w:rPr>
        <w:t xml:space="preserve"> or if changes in economic conditions in other countries change exports or imports, the multiplier translates these changes into larger changes or fluctuations in income and employment. </w:t>
      </w:r>
    </w:p>
    <w:p w14:paraId="6D8F589D" w14:textId="406B5DAE" w:rsidR="00513A5A" w:rsidRPr="00B02212" w:rsidRDefault="00513A5A">
      <w:pPr>
        <w:pStyle w:val="NoteLevel1"/>
        <w:rPr>
          <w:rFonts w:asciiTheme="majorHAnsi" w:hAnsiTheme="majorHAnsi"/>
        </w:rPr>
      </w:pPr>
    </w:p>
    <w:p w14:paraId="513480BC" w14:textId="77777777" w:rsidR="00513A5A" w:rsidRPr="00B02212" w:rsidRDefault="00513A5A" w:rsidP="00513A5A">
      <w:pPr>
        <w:pStyle w:val="NoteLevel1"/>
        <w:rPr>
          <w:rFonts w:asciiTheme="majorHAnsi" w:hAnsiTheme="majorHAnsi"/>
          <w:b/>
        </w:rPr>
      </w:pPr>
      <w:r w:rsidRPr="00B02212">
        <w:rPr>
          <w:rFonts w:asciiTheme="majorHAnsi" w:hAnsiTheme="majorHAnsi"/>
          <w:b/>
        </w:rPr>
        <w:t>The multiplier in Canada</w:t>
      </w:r>
    </w:p>
    <w:p w14:paraId="183ED43B" w14:textId="7FDB3407" w:rsidR="00513A5A" w:rsidRPr="00B02212" w:rsidRDefault="00513A5A" w:rsidP="00513A5A">
      <w:pPr>
        <w:pStyle w:val="NoteLevel1"/>
        <w:rPr>
          <w:rFonts w:asciiTheme="majorHAnsi" w:hAnsiTheme="majorHAnsi"/>
        </w:rPr>
      </w:pPr>
      <w:r w:rsidRPr="00B02212">
        <w:rPr>
          <w:rFonts w:asciiTheme="majorHAnsi" w:hAnsiTheme="majorHAnsi"/>
        </w:rPr>
        <w:t xml:space="preserve">The multiplier plays a key role in the AE and AD/AS model of the economy. </w:t>
      </w:r>
      <w:r w:rsidRPr="00B02212">
        <w:rPr>
          <w:rFonts w:asciiTheme="majorHAnsi" w:hAnsiTheme="majorHAnsi"/>
          <w:color w:val="0000FF"/>
        </w:rPr>
        <w:t>But what is the size of the multiplier in Canada?</w:t>
      </w:r>
    </w:p>
    <w:p w14:paraId="553B4404" w14:textId="7961B5F0" w:rsidR="00513A5A" w:rsidRPr="00B02212" w:rsidRDefault="00513A5A" w:rsidP="00513A5A">
      <w:pPr>
        <w:pStyle w:val="NoteLevel1"/>
        <w:rPr>
          <w:rFonts w:asciiTheme="majorHAnsi" w:hAnsiTheme="majorHAnsi"/>
        </w:rPr>
      </w:pPr>
      <w:r w:rsidRPr="00B02212">
        <w:rPr>
          <w:rFonts w:asciiTheme="majorHAnsi" w:hAnsiTheme="majorHAnsi"/>
        </w:rPr>
        <w:t xml:space="preserve">A simple statistical estimate, using Statistics Canada annual data for real GDP and consumption expenditures, gives a Canadian marginal propensity to consume out of national income </w:t>
      </w:r>
      <w:proofErr w:type="gramStart"/>
      <w:r w:rsidRPr="00B02212">
        <w:rPr>
          <w:rFonts w:asciiTheme="majorHAnsi" w:hAnsiTheme="majorHAnsi"/>
        </w:rPr>
        <w:t>c(</w:t>
      </w:r>
      <w:proofErr w:type="gramEnd"/>
      <w:r w:rsidRPr="00B02212">
        <w:rPr>
          <w:rFonts w:asciiTheme="majorHAnsi" w:hAnsiTheme="majorHAnsi"/>
        </w:rPr>
        <w:t>1 ─ t) = 0.54, and marginal propensity to import m = 0.34. Using these estimates, we get a multiplier for Canada:</w:t>
      </w:r>
    </w:p>
    <w:p w14:paraId="348D9F4A" w14:textId="77777777" w:rsidR="00513A5A" w:rsidRPr="00B02212" w:rsidRDefault="00513A5A" w:rsidP="00513A5A">
      <w:pPr>
        <w:pStyle w:val="NoteLevel1"/>
        <w:rPr>
          <w:rFonts w:asciiTheme="majorHAnsi" w:hAnsiTheme="majorHAnsi"/>
        </w:rPr>
      </w:pPr>
    </w:p>
    <w:p w14:paraId="53897A55" w14:textId="356DFDB0" w:rsidR="00513A5A" w:rsidRPr="00B02212" w:rsidRDefault="00513A5A" w:rsidP="00513A5A">
      <w:pPr>
        <w:pStyle w:val="NoteLevel1"/>
        <w:rPr>
          <w:rFonts w:asciiTheme="majorHAnsi" w:hAnsiTheme="majorHAnsi"/>
        </w:rPr>
      </w:pPr>
      <w:r w:rsidRPr="00B02212">
        <w:rPr>
          <w:rFonts w:asciiTheme="majorHAnsi" w:hAnsiTheme="majorHAnsi"/>
        </w:rPr>
        <w:t xml:space="preserve">  </w:t>
      </w:r>
      <w:r w:rsidRPr="00B02212">
        <w:rPr>
          <w:rFonts w:asciiTheme="majorHAnsi" w:hAnsiTheme="majorHAnsi"/>
        </w:rPr>
        <w:sym w:font="Symbol" w:char="F044"/>
      </w:r>
      <w:r w:rsidRPr="00B02212">
        <w:rPr>
          <w:rFonts w:asciiTheme="majorHAnsi" w:hAnsiTheme="majorHAnsi"/>
        </w:rPr>
        <w:t xml:space="preserve">Y                  1                         </w:t>
      </w:r>
      <w:proofErr w:type="spellStart"/>
      <w:r w:rsidRPr="00B02212">
        <w:rPr>
          <w:rFonts w:asciiTheme="majorHAnsi" w:hAnsiTheme="majorHAnsi"/>
        </w:rPr>
        <w:t>1</w:t>
      </w:r>
      <w:proofErr w:type="spellEnd"/>
    </w:p>
    <w:p w14:paraId="5DCB94B8" w14:textId="297B941A" w:rsidR="00513A5A" w:rsidRPr="00B02212" w:rsidRDefault="00513A5A" w:rsidP="00513A5A">
      <w:pPr>
        <w:pStyle w:val="NoteLevel1"/>
        <w:rPr>
          <w:rFonts w:asciiTheme="majorHAnsi" w:hAnsiTheme="majorHAnsi"/>
        </w:rPr>
      </w:pPr>
      <w:r w:rsidRPr="00B02212">
        <w:rPr>
          <w:rFonts w:asciiTheme="majorHAnsi" w:hAnsiTheme="majorHAnsi"/>
        </w:rPr>
        <w:t xml:space="preserve">------  </w:t>
      </w:r>
      <w:r w:rsidRPr="00B02212">
        <w:rPr>
          <w:rFonts w:asciiTheme="majorHAnsi" w:hAnsiTheme="majorHAnsi"/>
          <w:b/>
        </w:rPr>
        <w:t xml:space="preserve">-   </w:t>
      </w:r>
      <w:r w:rsidRPr="00B02212">
        <w:rPr>
          <w:rFonts w:asciiTheme="majorHAnsi" w:hAnsiTheme="majorHAnsi"/>
        </w:rPr>
        <w:t xml:space="preserve">--------------------  </w:t>
      </w:r>
      <w:r w:rsidRPr="00B02212">
        <w:rPr>
          <w:rFonts w:asciiTheme="majorHAnsi" w:hAnsiTheme="majorHAnsi"/>
          <w:b/>
        </w:rPr>
        <w:t xml:space="preserve">-  </w:t>
      </w:r>
      <w:r w:rsidRPr="00B02212">
        <w:rPr>
          <w:rFonts w:asciiTheme="majorHAnsi" w:hAnsiTheme="majorHAnsi"/>
        </w:rPr>
        <w:t xml:space="preserve">-----------   </w:t>
      </w:r>
      <w:r w:rsidRPr="00B02212">
        <w:rPr>
          <w:rFonts w:asciiTheme="majorHAnsi" w:hAnsiTheme="majorHAnsi"/>
          <w:b/>
        </w:rPr>
        <w:t xml:space="preserve">- </w:t>
      </w:r>
      <w:r w:rsidRPr="00B02212">
        <w:rPr>
          <w:rFonts w:asciiTheme="majorHAnsi" w:hAnsiTheme="majorHAnsi"/>
        </w:rPr>
        <w:t>1.25</w:t>
      </w:r>
    </w:p>
    <w:p w14:paraId="3824B153" w14:textId="69888548" w:rsidR="00513A5A" w:rsidRPr="00B02212" w:rsidRDefault="00513A5A" w:rsidP="00513A5A">
      <w:pPr>
        <w:pStyle w:val="NoteLevel1"/>
        <w:rPr>
          <w:rFonts w:asciiTheme="majorHAnsi" w:hAnsiTheme="majorHAnsi"/>
        </w:rPr>
      </w:pPr>
      <w:r w:rsidRPr="00B02212">
        <w:rPr>
          <w:rFonts w:asciiTheme="majorHAnsi" w:hAnsiTheme="majorHAnsi"/>
        </w:rPr>
        <w:t xml:space="preserve">  </w:t>
      </w:r>
      <w:r w:rsidRPr="00B02212">
        <w:rPr>
          <w:rFonts w:asciiTheme="majorHAnsi" w:hAnsiTheme="majorHAnsi"/>
        </w:rPr>
        <w:sym w:font="Symbol" w:char="F044"/>
      </w:r>
      <w:r w:rsidRPr="00B02212">
        <w:rPr>
          <w:rFonts w:asciiTheme="majorHAnsi" w:hAnsiTheme="majorHAnsi"/>
        </w:rPr>
        <w:t>A         (1 – 0.54 + 0.34</w:t>
      </w:r>
      <w:proofErr w:type="gramStart"/>
      <w:r w:rsidRPr="00B02212">
        <w:rPr>
          <w:rFonts w:asciiTheme="majorHAnsi" w:hAnsiTheme="majorHAnsi"/>
        </w:rPr>
        <w:t>)       1</w:t>
      </w:r>
      <w:proofErr w:type="gramEnd"/>
      <w:r w:rsidRPr="00B02212">
        <w:rPr>
          <w:rFonts w:asciiTheme="majorHAnsi" w:hAnsiTheme="majorHAnsi"/>
        </w:rPr>
        <w:t xml:space="preserve"> – 0.2</w:t>
      </w:r>
    </w:p>
    <w:p w14:paraId="72B39604" w14:textId="77777777" w:rsidR="00513A5A" w:rsidRPr="00B02212" w:rsidRDefault="00513A5A" w:rsidP="00513A5A">
      <w:pPr>
        <w:pStyle w:val="NoteLevel1"/>
        <w:rPr>
          <w:rFonts w:asciiTheme="majorHAnsi" w:hAnsiTheme="majorHAnsi"/>
        </w:rPr>
      </w:pPr>
    </w:p>
    <w:p w14:paraId="071C515B" w14:textId="616D19A8" w:rsidR="00513A5A" w:rsidRPr="00B02212" w:rsidRDefault="00513A5A" w:rsidP="00513A5A">
      <w:pPr>
        <w:pStyle w:val="NoteLevel1"/>
        <w:rPr>
          <w:rFonts w:asciiTheme="majorHAnsi" w:hAnsiTheme="majorHAnsi"/>
        </w:rPr>
      </w:pPr>
      <w:r w:rsidRPr="00B02212">
        <w:rPr>
          <w:rFonts w:asciiTheme="majorHAnsi" w:hAnsiTheme="majorHAnsi"/>
        </w:rPr>
        <w:lastRenderedPageBreak/>
        <w:t>If you recall, in Chapter 6 we had an estimate of the Canadian marginal propensity to consume out of disposable income of MPC = 0.88. If there were no taxes or imports, an MPC = 0.88 would mean a multiplier of about 8.33. The difference between the multipliers 1.25 and 8.33 shows clearly</w:t>
      </w:r>
    </w:p>
    <w:p w14:paraId="71F5B4C6" w14:textId="5E09DF83" w:rsidR="00513A5A" w:rsidRPr="00B02212" w:rsidRDefault="00513A5A" w:rsidP="00513A5A">
      <w:pPr>
        <w:pStyle w:val="NoteLevel1"/>
        <w:rPr>
          <w:rFonts w:asciiTheme="majorHAnsi" w:hAnsiTheme="majorHAnsi"/>
        </w:rPr>
      </w:pPr>
      <w:proofErr w:type="gramStart"/>
      <w:r w:rsidRPr="00B02212">
        <w:rPr>
          <w:rFonts w:asciiTheme="majorHAnsi" w:hAnsiTheme="majorHAnsi"/>
        </w:rPr>
        <w:t>the</w:t>
      </w:r>
      <w:proofErr w:type="gramEnd"/>
      <w:r w:rsidRPr="00B02212">
        <w:rPr>
          <w:rFonts w:asciiTheme="majorHAnsi" w:hAnsiTheme="majorHAnsi"/>
        </w:rPr>
        <w:t xml:space="preserve"> automatic stabilization coming from the net tax rate and marginal propensity to import.</w:t>
      </w:r>
    </w:p>
    <w:p w14:paraId="792E0E03" w14:textId="76DC7E59" w:rsidR="00513A5A" w:rsidRPr="00B02212" w:rsidRDefault="00513A5A">
      <w:pPr>
        <w:pStyle w:val="NoteLevel1"/>
        <w:rPr>
          <w:rFonts w:asciiTheme="majorHAnsi" w:hAnsiTheme="majorHAnsi"/>
        </w:rPr>
      </w:pPr>
    </w:p>
    <w:p w14:paraId="1797F0C6" w14:textId="4F9F8F77" w:rsidR="006148B3" w:rsidRPr="00B02212" w:rsidRDefault="00F901C9">
      <w:pPr>
        <w:pStyle w:val="NoteLevel1"/>
        <w:rPr>
          <w:rFonts w:asciiTheme="majorHAnsi" w:hAnsiTheme="majorHAnsi"/>
        </w:rPr>
      </w:pPr>
      <w:r w:rsidRPr="00B02212">
        <w:rPr>
          <w:rFonts w:asciiTheme="majorHAnsi" w:hAnsiTheme="majorHAnsi"/>
        </w:rPr>
        <w:t>Graph – Budget Balance</w:t>
      </w:r>
    </w:p>
    <w:p w14:paraId="7BA04C64" w14:textId="77777777" w:rsidR="00F901C9" w:rsidRPr="00B02212" w:rsidRDefault="00F901C9">
      <w:pPr>
        <w:pStyle w:val="NoteLevel1"/>
        <w:rPr>
          <w:rFonts w:asciiTheme="majorHAnsi" w:hAnsiTheme="majorHAnsi"/>
        </w:rPr>
      </w:pPr>
    </w:p>
    <w:p w14:paraId="374F9AE1" w14:textId="089279A2" w:rsidR="00F901C9" w:rsidRPr="00B02212" w:rsidRDefault="00F901C9">
      <w:pPr>
        <w:pStyle w:val="NoteLevel1"/>
        <w:rPr>
          <w:rFonts w:asciiTheme="majorHAnsi" w:hAnsiTheme="majorHAnsi"/>
        </w:rPr>
      </w:pPr>
    </w:p>
    <w:p w14:paraId="7650F77E" w14:textId="77777777" w:rsidR="00F901C9" w:rsidRPr="00B02212" w:rsidRDefault="00F901C9">
      <w:pPr>
        <w:pStyle w:val="NoteLevel1"/>
        <w:rPr>
          <w:rFonts w:asciiTheme="majorHAnsi" w:hAnsiTheme="majorHAnsi"/>
        </w:rPr>
      </w:pPr>
    </w:p>
    <w:p w14:paraId="1B338D18" w14:textId="77777777" w:rsidR="00F901C9" w:rsidRPr="00B02212" w:rsidRDefault="00F901C9">
      <w:pPr>
        <w:pStyle w:val="NoteLevel1"/>
        <w:rPr>
          <w:rFonts w:asciiTheme="majorHAnsi" w:hAnsiTheme="majorHAnsi"/>
        </w:rPr>
      </w:pPr>
    </w:p>
    <w:p w14:paraId="23B88FFC" w14:textId="77777777" w:rsidR="00F901C9" w:rsidRPr="00B02212" w:rsidRDefault="00F901C9">
      <w:pPr>
        <w:pStyle w:val="NoteLevel1"/>
        <w:rPr>
          <w:rFonts w:asciiTheme="majorHAnsi" w:hAnsiTheme="majorHAnsi"/>
        </w:rPr>
      </w:pPr>
    </w:p>
    <w:p w14:paraId="7A788E36" w14:textId="52CAE895" w:rsidR="00F901C9" w:rsidRPr="00B02212" w:rsidRDefault="00F901C9">
      <w:pPr>
        <w:pStyle w:val="NoteLevel1"/>
        <w:rPr>
          <w:rFonts w:asciiTheme="majorHAnsi" w:hAnsiTheme="majorHAnsi"/>
        </w:rPr>
      </w:pPr>
      <w:r w:rsidRPr="00B02212">
        <w:rPr>
          <w:rFonts w:asciiTheme="majorHAnsi" w:hAnsiTheme="majorHAnsi"/>
        </w:rPr>
        <w:t>Should have a balanced budget.</w:t>
      </w:r>
    </w:p>
    <w:p w14:paraId="314C2F9A" w14:textId="16EBF502" w:rsidR="00F901C9" w:rsidRPr="00B02212" w:rsidRDefault="00F901C9">
      <w:pPr>
        <w:pStyle w:val="NoteLevel1"/>
        <w:rPr>
          <w:rFonts w:asciiTheme="majorHAnsi" w:hAnsiTheme="majorHAnsi"/>
        </w:rPr>
      </w:pPr>
      <w:r w:rsidRPr="00B02212">
        <w:rPr>
          <w:rFonts w:asciiTheme="majorHAnsi" w:hAnsiTheme="majorHAnsi"/>
        </w:rPr>
        <w:t xml:space="preserve">Lower autonomous taxes, example. </w:t>
      </w:r>
    </w:p>
    <w:p w14:paraId="4D497A77" w14:textId="77777777" w:rsidR="00F901C9" w:rsidRPr="00B02212" w:rsidRDefault="00F901C9">
      <w:pPr>
        <w:pStyle w:val="NoteLevel1"/>
        <w:rPr>
          <w:rFonts w:asciiTheme="majorHAnsi" w:hAnsiTheme="majorHAnsi"/>
        </w:rPr>
      </w:pPr>
    </w:p>
    <w:p w14:paraId="75231608" w14:textId="7B87F9FB" w:rsidR="00F901C9" w:rsidRPr="00B02212" w:rsidRDefault="00F901C9">
      <w:pPr>
        <w:pStyle w:val="NoteLevel1"/>
        <w:rPr>
          <w:rFonts w:asciiTheme="majorHAnsi" w:hAnsiTheme="majorHAnsi"/>
        </w:rPr>
      </w:pPr>
      <w:r w:rsidRPr="00B02212">
        <w:rPr>
          <w:rFonts w:asciiTheme="majorHAnsi" w:hAnsiTheme="majorHAnsi"/>
        </w:rPr>
        <w:t xml:space="preserve">Graph </w:t>
      </w:r>
    </w:p>
    <w:p w14:paraId="5076E04E" w14:textId="77777777" w:rsidR="00F901C9" w:rsidRPr="00B02212" w:rsidRDefault="00F901C9">
      <w:pPr>
        <w:pStyle w:val="NoteLevel1"/>
        <w:rPr>
          <w:rFonts w:asciiTheme="majorHAnsi" w:hAnsiTheme="majorHAnsi"/>
        </w:rPr>
      </w:pPr>
    </w:p>
    <w:p w14:paraId="2A8E16BC" w14:textId="77777777" w:rsidR="00F901C9" w:rsidRPr="00B02212" w:rsidRDefault="00F901C9">
      <w:pPr>
        <w:pStyle w:val="NoteLevel1"/>
        <w:rPr>
          <w:rFonts w:asciiTheme="majorHAnsi" w:hAnsiTheme="majorHAnsi"/>
        </w:rPr>
      </w:pPr>
    </w:p>
    <w:p w14:paraId="280AEA36" w14:textId="77777777" w:rsidR="00F901C9" w:rsidRPr="00B02212" w:rsidRDefault="00F901C9">
      <w:pPr>
        <w:pStyle w:val="NoteLevel1"/>
        <w:rPr>
          <w:rFonts w:asciiTheme="majorHAnsi" w:hAnsiTheme="majorHAnsi"/>
        </w:rPr>
      </w:pPr>
    </w:p>
    <w:p w14:paraId="45C7F122" w14:textId="77777777" w:rsidR="00F901C9" w:rsidRPr="00B02212" w:rsidRDefault="00F901C9">
      <w:pPr>
        <w:pStyle w:val="NoteLevel1"/>
        <w:rPr>
          <w:rFonts w:asciiTheme="majorHAnsi" w:hAnsiTheme="majorHAnsi"/>
        </w:rPr>
      </w:pPr>
    </w:p>
    <w:p w14:paraId="227A8530" w14:textId="77777777" w:rsidR="00F901C9" w:rsidRPr="00B02212" w:rsidRDefault="00F901C9">
      <w:pPr>
        <w:pStyle w:val="NoteLevel1"/>
        <w:rPr>
          <w:rFonts w:asciiTheme="majorHAnsi" w:hAnsiTheme="majorHAnsi"/>
        </w:rPr>
      </w:pPr>
    </w:p>
    <w:p w14:paraId="51544220" w14:textId="61A2C546" w:rsidR="00F901C9" w:rsidRPr="00B02212" w:rsidRDefault="00F901C9">
      <w:pPr>
        <w:pStyle w:val="NoteLevel1"/>
        <w:rPr>
          <w:rFonts w:asciiTheme="majorHAnsi" w:hAnsiTheme="majorHAnsi"/>
        </w:rPr>
      </w:pPr>
      <w:r w:rsidRPr="00B02212">
        <w:rPr>
          <w:rFonts w:asciiTheme="majorHAnsi" w:hAnsiTheme="majorHAnsi"/>
        </w:rPr>
        <w:t xml:space="preserve">Raise government spending or raise taxes </w:t>
      </w:r>
    </w:p>
    <w:p w14:paraId="28125064" w14:textId="5CDC50A8" w:rsidR="00F901C9" w:rsidRPr="00B02212" w:rsidRDefault="00F901C9">
      <w:pPr>
        <w:pStyle w:val="NoteLevel1"/>
        <w:rPr>
          <w:rFonts w:asciiTheme="majorHAnsi" w:hAnsiTheme="majorHAnsi"/>
        </w:rPr>
      </w:pPr>
    </w:p>
    <w:p w14:paraId="3C76EA11" w14:textId="5BAAACFF" w:rsidR="00F901C9" w:rsidRPr="00B02212" w:rsidRDefault="00F901C9">
      <w:pPr>
        <w:pStyle w:val="NoteLevel1"/>
        <w:rPr>
          <w:rFonts w:asciiTheme="majorHAnsi" w:hAnsiTheme="majorHAnsi"/>
          <w:u w:val="single"/>
        </w:rPr>
      </w:pPr>
      <w:r w:rsidRPr="00B02212">
        <w:rPr>
          <w:rFonts w:asciiTheme="majorHAnsi" w:hAnsiTheme="majorHAnsi"/>
          <w:u w:val="single"/>
        </w:rPr>
        <w:t>Spending Multiplier (SM)</w:t>
      </w:r>
    </w:p>
    <w:p w14:paraId="38FE6DA3" w14:textId="708999E2" w:rsidR="00F901C9" w:rsidRPr="00B02212" w:rsidRDefault="00F901C9">
      <w:pPr>
        <w:pStyle w:val="NoteLevel1"/>
        <w:rPr>
          <w:rFonts w:asciiTheme="majorHAnsi" w:hAnsiTheme="majorHAnsi"/>
        </w:rPr>
      </w:pPr>
    </w:p>
    <w:p w14:paraId="5E11159C" w14:textId="69E15C99" w:rsidR="00F901C9" w:rsidRPr="00B02212" w:rsidRDefault="00F901C9">
      <w:pPr>
        <w:pStyle w:val="NoteLevel1"/>
        <w:rPr>
          <w:rFonts w:asciiTheme="majorHAnsi" w:hAnsiTheme="majorHAnsi"/>
        </w:rPr>
      </w:pPr>
      <w:r w:rsidRPr="00B02212">
        <w:rPr>
          <w:rFonts w:asciiTheme="majorHAnsi" w:hAnsiTheme="majorHAnsi"/>
          <w:noProof/>
        </w:rPr>
        <mc:AlternateContent>
          <mc:Choice Requires="wps">
            <w:drawing>
              <wp:anchor distT="0" distB="0" distL="114300" distR="114300" simplePos="0" relativeHeight="251681792" behindDoc="0" locked="0" layoutInCell="1" allowOverlap="1" wp14:anchorId="3A56BC39" wp14:editId="05AA5033">
                <wp:simplePos x="0" y="0"/>
                <wp:positionH relativeFrom="column">
                  <wp:posOffset>1194435</wp:posOffset>
                </wp:positionH>
                <wp:positionV relativeFrom="paragraph">
                  <wp:posOffset>0</wp:posOffset>
                </wp:positionV>
                <wp:extent cx="2799715" cy="685800"/>
                <wp:effectExtent l="50800" t="25400" r="70485" b="101600"/>
                <wp:wrapNone/>
                <wp:docPr id="3" name="Rectangle 3"/>
                <wp:cNvGraphicFramePr/>
                <a:graphic xmlns:a="http://schemas.openxmlformats.org/drawingml/2006/main">
                  <a:graphicData uri="http://schemas.microsoft.com/office/word/2010/wordprocessingShape">
                    <wps:wsp>
                      <wps:cNvSpPr/>
                      <wps:spPr>
                        <a:xfrm>
                          <a:off x="0" y="0"/>
                          <a:ext cx="2799715" cy="68580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5912F689" w14:textId="1C481D89" w:rsidR="00B02212" w:rsidRPr="00C4756A" w:rsidRDefault="00B02212" w:rsidP="00F901C9">
                            <w:pPr>
                              <w:pBdr>
                                <w:bottom w:val="single" w:sz="6" w:space="1" w:color="auto"/>
                              </w:pBdr>
                              <w:jc w:val="center"/>
                              <w:rPr>
                                <w:b/>
                                <w:sz w:val="28"/>
                                <w:szCs w:val="28"/>
                              </w:rPr>
                            </w:pPr>
                            <w:r w:rsidRPr="00C4756A">
                              <w:rPr>
                                <w:b/>
                                <w:sz w:val="28"/>
                                <w:szCs w:val="28"/>
                              </w:rPr>
                              <w:t>1</w:t>
                            </w:r>
                          </w:p>
                          <w:p w14:paraId="15A1DDB9" w14:textId="050ACE38" w:rsidR="00B02212" w:rsidRPr="00C4756A" w:rsidRDefault="00B02212" w:rsidP="00F901C9">
                            <w:pPr>
                              <w:jc w:val="center"/>
                              <w:rPr>
                                <w:b/>
                                <w:sz w:val="28"/>
                                <w:szCs w:val="28"/>
                              </w:rPr>
                            </w:pPr>
                            <w:r w:rsidRPr="00C4756A">
                              <w:rPr>
                                <w:b/>
                                <w:sz w:val="28"/>
                                <w:szCs w:val="28"/>
                              </w:rPr>
                              <w:t>1 – (1 –</w:t>
                            </w:r>
                            <w:proofErr w:type="spellStart"/>
                            <w:proofErr w:type="gramStart"/>
                            <w:r w:rsidRPr="00C4756A">
                              <w:rPr>
                                <w:b/>
                                <w:sz w:val="28"/>
                                <w:szCs w:val="28"/>
                              </w:rPr>
                              <w:t>ty</w:t>
                            </w:r>
                            <w:proofErr w:type="spellEnd"/>
                            <w:r w:rsidRPr="00C4756A">
                              <w:rPr>
                                <w:b/>
                                <w:sz w:val="28"/>
                                <w:szCs w:val="28"/>
                              </w:rPr>
                              <w:t>)Cy</w:t>
                            </w:r>
                            <w:proofErr w:type="gramEnd"/>
                            <w:r w:rsidRPr="00C4756A">
                              <w:rPr>
                                <w:b/>
                                <w:sz w:val="28"/>
                                <w:szCs w:val="28"/>
                              </w:rPr>
                              <w:t xml:space="preserve"> + My</w:t>
                            </w:r>
                          </w:p>
                        </w:txbxContent>
                      </wps:txbx>
                      <wps:bodyPr>
                        <a:noAutofit/>
                      </wps:bodyPr>
                    </wps:wsp>
                  </a:graphicData>
                </a:graphic>
                <wp14:sizeRelH relativeFrom="margin">
                  <wp14:pctWidth>0</wp14:pctWidth>
                </wp14:sizeRelH>
                <wp14:sizeRelV relativeFrom="margin">
                  <wp14:pctHeight>0</wp14:pctHeight>
                </wp14:sizeRelV>
              </wp:anchor>
            </w:drawing>
          </mc:Choice>
          <mc:Fallback>
            <w:pict>
              <v:rect id="Rectangle 3" o:spid="_x0000_s1027" style="position:absolute;left:0;text-align:left;margin-left:94.05pt;margin-top:0;width:220.45pt;height:5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" fillcolor="#4f81bd [3204]" strokecolor="#4579b8 [3044]">
                <v:fill color2="#a7bfde [1620]" rotate="t" type="gradient">
                  <o:fill v:ext="view" type="gradientUnscaled"/>
                </v:fill>
                <v:shadow on="t" opacity="22937f" mv:blur="40000f" origin=",.5" offset="0,23000emu"/>
                <v:textbox>
                  <w:txbxContent>
                    <w:p w14:paraId="5912F689" w14:textId="1C481D89" w:rsidR="00C4756A" w:rsidRPr="00C4756A" w:rsidRDefault="00C4756A" w:rsidP="00F901C9">
                      <w:pPr>
                        <w:pBdr>
                          <w:bottom w:val="single" w:sz="6" w:space="1" w:color="auto"/>
                        </w:pBdr>
                        <w:jc w:val="center"/>
                        <w:rPr>
                          <w:b/>
                          <w:sz w:val="28"/>
                          <w:szCs w:val="28"/>
                        </w:rPr>
                      </w:pPr>
                      <w:r w:rsidRPr="00C4756A">
                        <w:rPr>
                          <w:b/>
                          <w:sz w:val="28"/>
                          <w:szCs w:val="28"/>
                        </w:rPr>
                        <w:t>1</w:t>
                      </w:r>
                    </w:p>
                    <w:p w14:paraId="15A1DDB9" w14:textId="050ACE38" w:rsidR="00C4756A" w:rsidRPr="00C4756A" w:rsidRDefault="00C4756A" w:rsidP="00F901C9">
                      <w:pPr>
                        <w:jc w:val="center"/>
                        <w:rPr>
                          <w:b/>
                          <w:sz w:val="28"/>
                          <w:szCs w:val="28"/>
                        </w:rPr>
                      </w:pPr>
                      <w:r w:rsidRPr="00C4756A">
                        <w:rPr>
                          <w:b/>
                          <w:sz w:val="28"/>
                          <w:szCs w:val="28"/>
                        </w:rPr>
                        <w:t>1 – (1 –</w:t>
                      </w:r>
                      <w:proofErr w:type="spellStart"/>
                      <w:proofErr w:type="gramStart"/>
                      <w:r w:rsidRPr="00C4756A">
                        <w:rPr>
                          <w:b/>
                          <w:sz w:val="28"/>
                          <w:szCs w:val="28"/>
                        </w:rPr>
                        <w:t>ty</w:t>
                      </w:r>
                      <w:proofErr w:type="spellEnd"/>
                      <w:r w:rsidRPr="00C4756A">
                        <w:rPr>
                          <w:b/>
                          <w:sz w:val="28"/>
                          <w:szCs w:val="28"/>
                        </w:rPr>
                        <w:t>)Cy</w:t>
                      </w:r>
                      <w:proofErr w:type="gramEnd"/>
                      <w:r w:rsidRPr="00C4756A">
                        <w:rPr>
                          <w:b/>
                          <w:sz w:val="28"/>
                          <w:szCs w:val="28"/>
                        </w:rPr>
                        <w:t xml:space="preserve"> + My</w:t>
                      </w:r>
                    </w:p>
                  </w:txbxContent>
                </v:textbox>
              </v:rect>
            </w:pict>
          </mc:Fallback>
        </mc:AlternateContent>
      </w:r>
    </w:p>
    <w:p w14:paraId="7FF00B71" w14:textId="41E81225" w:rsidR="00F901C9" w:rsidRPr="00B02212" w:rsidRDefault="00F901C9" w:rsidP="00F901C9">
      <w:pPr>
        <w:pStyle w:val="NoteLevel1"/>
        <w:rPr>
          <w:rFonts w:asciiTheme="majorHAnsi" w:hAnsiTheme="majorHAnsi"/>
        </w:rPr>
      </w:pPr>
    </w:p>
    <w:p w14:paraId="6EF32308" w14:textId="6CB1F54B" w:rsidR="00F901C9" w:rsidRPr="00B02212" w:rsidRDefault="00F901C9" w:rsidP="00F901C9">
      <w:pPr>
        <w:pStyle w:val="NoteLevel1"/>
        <w:rPr>
          <w:rFonts w:asciiTheme="majorHAnsi" w:hAnsiTheme="majorHAnsi"/>
        </w:rPr>
      </w:pPr>
    </w:p>
    <w:p w14:paraId="0093D5CF" w14:textId="168B36C1" w:rsidR="00F901C9" w:rsidRPr="00B02212" w:rsidRDefault="00F901C9">
      <w:pPr>
        <w:pStyle w:val="NoteLevel1"/>
        <w:rPr>
          <w:rFonts w:asciiTheme="majorHAnsi" w:hAnsiTheme="majorHAnsi"/>
        </w:rPr>
      </w:pPr>
    </w:p>
    <w:p w14:paraId="71D3563E" w14:textId="6FBEAB6F" w:rsidR="00F901C9" w:rsidRPr="00B02212" w:rsidRDefault="00F901C9">
      <w:pPr>
        <w:pStyle w:val="NoteLevel1"/>
        <w:rPr>
          <w:rFonts w:asciiTheme="majorHAnsi" w:hAnsiTheme="majorHAnsi"/>
          <w:b/>
        </w:rPr>
      </w:pPr>
      <w:r w:rsidRPr="00B02212">
        <w:rPr>
          <w:rFonts w:asciiTheme="majorHAnsi" w:hAnsiTheme="majorHAnsi"/>
          <w:b/>
        </w:rPr>
        <w:t>Changing Tax</w:t>
      </w:r>
    </w:p>
    <w:p w14:paraId="4F28EAA5" w14:textId="77777777" w:rsidR="00F901C9" w:rsidRPr="00B02212" w:rsidRDefault="00F901C9">
      <w:pPr>
        <w:pStyle w:val="NoteLevel1"/>
        <w:rPr>
          <w:rFonts w:asciiTheme="majorHAnsi" w:hAnsiTheme="majorHAnsi"/>
        </w:rPr>
      </w:pPr>
    </w:p>
    <w:p w14:paraId="00C3A5F5" w14:textId="315A318C" w:rsidR="00F901C9" w:rsidRPr="00B02212" w:rsidRDefault="00C4756A">
      <w:pPr>
        <w:pStyle w:val="NoteLevel1"/>
        <w:rPr>
          <w:rFonts w:asciiTheme="majorHAnsi" w:hAnsiTheme="majorHAnsi"/>
          <w:u w:val="single"/>
        </w:rPr>
      </w:pPr>
      <w:r w:rsidRPr="00B02212">
        <w:rPr>
          <w:rFonts w:asciiTheme="majorHAnsi" w:hAnsiTheme="majorHAnsi"/>
          <w:u w:val="single"/>
        </w:rPr>
        <w:t>Tax Multiplier (TM)</w:t>
      </w:r>
    </w:p>
    <w:p w14:paraId="6CC25961" w14:textId="77777777" w:rsidR="00F901C9" w:rsidRPr="00B02212" w:rsidRDefault="00F901C9">
      <w:pPr>
        <w:pStyle w:val="NoteLevel1"/>
        <w:rPr>
          <w:rFonts w:asciiTheme="majorHAnsi" w:hAnsiTheme="majorHAnsi"/>
        </w:rPr>
      </w:pPr>
    </w:p>
    <w:p w14:paraId="76EBD2FA" w14:textId="69FF995F" w:rsidR="00F901C9" w:rsidRPr="00B02212" w:rsidRDefault="00C4756A">
      <w:pPr>
        <w:pStyle w:val="NoteLevel1"/>
        <w:rPr>
          <w:rFonts w:asciiTheme="majorHAnsi" w:hAnsiTheme="majorHAnsi"/>
        </w:rPr>
      </w:pPr>
      <w:r w:rsidRPr="00B02212">
        <w:rPr>
          <w:rFonts w:asciiTheme="majorHAnsi" w:hAnsiTheme="majorHAnsi"/>
          <w:noProof/>
        </w:rPr>
        <mc:AlternateContent>
          <mc:Choice Requires="wps">
            <w:drawing>
              <wp:anchor distT="0" distB="0" distL="114300" distR="114300" simplePos="0" relativeHeight="251683840" behindDoc="0" locked="0" layoutInCell="1" allowOverlap="1" wp14:anchorId="71DA1F2D" wp14:editId="0EC1886F">
                <wp:simplePos x="0" y="0"/>
                <wp:positionH relativeFrom="column">
                  <wp:posOffset>1194435</wp:posOffset>
                </wp:positionH>
                <wp:positionV relativeFrom="paragraph">
                  <wp:posOffset>0</wp:posOffset>
                </wp:positionV>
                <wp:extent cx="2628900" cy="822960"/>
                <wp:effectExtent l="50800" t="25400" r="88900" b="91440"/>
                <wp:wrapNone/>
                <wp:docPr id="13" name="Rectangle 13"/>
                <wp:cNvGraphicFramePr/>
                <a:graphic xmlns:a="http://schemas.openxmlformats.org/drawingml/2006/main">
                  <a:graphicData uri="http://schemas.microsoft.com/office/word/2010/wordprocessingShape">
                    <wps:wsp>
                      <wps:cNvSpPr/>
                      <wps:spPr>
                        <a:xfrm>
                          <a:off x="0" y="0"/>
                          <a:ext cx="2628900" cy="82296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5225C9F4" w14:textId="405FA10A" w:rsidR="00B02212" w:rsidRPr="00C4756A" w:rsidRDefault="00B02212" w:rsidP="00C4756A">
                            <w:pPr>
                              <w:pBdr>
                                <w:bottom w:val="single" w:sz="6" w:space="1" w:color="auto"/>
                              </w:pBdr>
                              <w:jc w:val="center"/>
                              <w:rPr>
                                <w:b/>
                                <w:sz w:val="28"/>
                                <w:szCs w:val="28"/>
                              </w:rPr>
                            </w:pPr>
                            <w:r w:rsidRPr="00C4756A">
                              <w:rPr>
                                <w:b/>
                                <w:sz w:val="28"/>
                                <w:szCs w:val="28"/>
                              </w:rPr>
                              <w:t>-</w:t>
                            </w:r>
                            <w:proofErr w:type="gramStart"/>
                            <w:r w:rsidRPr="00C4756A">
                              <w:rPr>
                                <w:b/>
                                <w:sz w:val="28"/>
                                <w:szCs w:val="28"/>
                              </w:rPr>
                              <w:t>cy</w:t>
                            </w:r>
                            <w:proofErr w:type="gramEnd"/>
                          </w:p>
                          <w:p w14:paraId="2FB1D486" w14:textId="377A67C7" w:rsidR="00B02212" w:rsidRPr="00C4756A" w:rsidRDefault="00B02212" w:rsidP="00C4756A">
                            <w:pPr>
                              <w:jc w:val="center"/>
                              <w:rPr>
                                <w:b/>
                                <w:sz w:val="28"/>
                                <w:szCs w:val="28"/>
                              </w:rPr>
                            </w:pPr>
                            <w:r w:rsidRPr="00C4756A">
                              <w:rPr>
                                <w:b/>
                                <w:sz w:val="28"/>
                                <w:szCs w:val="28"/>
                              </w:rPr>
                              <w:t xml:space="preserve">1 – (1 – </w:t>
                            </w:r>
                            <w:proofErr w:type="spellStart"/>
                            <w:proofErr w:type="gramStart"/>
                            <w:r w:rsidRPr="00C4756A">
                              <w:rPr>
                                <w:b/>
                                <w:sz w:val="28"/>
                                <w:szCs w:val="28"/>
                              </w:rPr>
                              <w:t>ty</w:t>
                            </w:r>
                            <w:proofErr w:type="spellEnd"/>
                            <w:r w:rsidRPr="00C4756A">
                              <w:rPr>
                                <w:b/>
                                <w:sz w:val="28"/>
                                <w:szCs w:val="28"/>
                              </w:rPr>
                              <w:t>)Cy</w:t>
                            </w:r>
                            <w:proofErr w:type="gramEnd"/>
                            <w:r w:rsidRPr="00C4756A">
                              <w:rPr>
                                <w:b/>
                                <w:sz w:val="28"/>
                                <w:szCs w:val="28"/>
                              </w:rPr>
                              <w:t xml:space="preserve"> + My</w:t>
                            </w:r>
                          </w:p>
                        </w:txbxContent>
                      </wps:txbx>
                      <wps:bodyPr/>
                    </wps:wsp>
                  </a:graphicData>
                </a:graphic>
                <wp14:sizeRelH relativeFrom="margin">
                  <wp14:pctWidth>0</wp14:pctWidth>
                </wp14:sizeRelH>
              </wp:anchor>
            </w:drawing>
          </mc:Choice>
          <mc:Fallback>
            <w:pict>
              <v:rect id="Rectangle 13" o:spid="_x0000_s1028" style="position:absolute;left:0;text-align:left;margin-left:94.05pt;margin-top:0;width:207pt;height:64.8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" fillcolor="#4f81bd [3204]" strokecolor="#4579b8 [3044]">
                <v:fill color2="#a7bfde [1620]" rotate="t" type="gradient">
                  <o:fill v:ext="view" type="gradientUnscaled"/>
                </v:fill>
                <v:shadow on="t" opacity="22937f" mv:blur="40000f" origin=",.5" offset="0,23000emu"/>
                <v:textbox>
                  <w:txbxContent>
                    <w:p w14:paraId="5225C9F4" w14:textId="405FA10A" w:rsidR="00C4756A" w:rsidRPr="00C4756A" w:rsidRDefault="00C4756A" w:rsidP="00C4756A">
                      <w:pPr>
                        <w:pBdr>
                          <w:bottom w:val="single" w:sz="6" w:space="1" w:color="auto"/>
                        </w:pBdr>
                        <w:jc w:val="center"/>
                        <w:rPr>
                          <w:b/>
                          <w:sz w:val="28"/>
                          <w:szCs w:val="28"/>
                        </w:rPr>
                      </w:pPr>
                      <w:r w:rsidRPr="00C4756A">
                        <w:rPr>
                          <w:b/>
                          <w:sz w:val="28"/>
                          <w:szCs w:val="28"/>
                        </w:rPr>
                        <w:t>-</w:t>
                      </w:r>
                      <w:proofErr w:type="gramStart"/>
                      <w:r w:rsidRPr="00C4756A">
                        <w:rPr>
                          <w:b/>
                          <w:sz w:val="28"/>
                          <w:szCs w:val="28"/>
                        </w:rPr>
                        <w:t>cy</w:t>
                      </w:r>
                      <w:proofErr w:type="gramEnd"/>
                    </w:p>
                    <w:p w14:paraId="2FB1D486" w14:textId="377A67C7" w:rsidR="00C4756A" w:rsidRPr="00C4756A" w:rsidRDefault="00C4756A" w:rsidP="00C4756A">
                      <w:pPr>
                        <w:jc w:val="center"/>
                        <w:rPr>
                          <w:b/>
                          <w:sz w:val="28"/>
                          <w:szCs w:val="28"/>
                        </w:rPr>
                      </w:pPr>
                      <w:r w:rsidRPr="00C4756A">
                        <w:rPr>
                          <w:b/>
                          <w:sz w:val="28"/>
                          <w:szCs w:val="28"/>
                        </w:rPr>
                        <w:t xml:space="preserve">1 – (1 – </w:t>
                      </w:r>
                      <w:proofErr w:type="spellStart"/>
                      <w:proofErr w:type="gramStart"/>
                      <w:r w:rsidRPr="00C4756A">
                        <w:rPr>
                          <w:b/>
                          <w:sz w:val="28"/>
                          <w:szCs w:val="28"/>
                        </w:rPr>
                        <w:t>ty</w:t>
                      </w:r>
                      <w:proofErr w:type="spellEnd"/>
                      <w:r w:rsidRPr="00C4756A">
                        <w:rPr>
                          <w:b/>
                          <w:sz w:val="28"/>
                          <w:szCs w:val="28"/>
                        </w:rPr>
                        <w:t>)Cy</w:t>
                      </w:r>
                      <w:proofErr w:type="gramEnd"/>
                      <w:r w:rsidRPr="00C4756A">
                        <w:rPr>
                          <w:b/>
                          <w:sz w:val="28"/>
                          <w:szCs w:val="28"/>
                        </w:rPr>
                        <w:t xml:space="preserve"> + My</w:t>
                      </w:r>
                    </w:p>
                  </w:txbxContent>
                </v:textbox>
              </v:rect>
            </w:pict>
          </mc:Fallback>
        </mc:AlternateContent>
      </w:r>
    </w:p>
    <w:p w14:paraId="5009A60C" w14:textId="407B805C" w:rsidR="00F901C9" w:rsidRPr="00B02212" w:rsidRDefault="00F901C9">
      <w:pPr>
        <w:pStyle w:val="NoteLevel1"/>
        <w:rPr>
          <w:rFonts w:asciiTheme="majorHAnsi" w:hAnsiTheme="majorHAnsi"/>
        </w:rPr>
      </w:pPr>
    </w:p>
    <w:p w14:paraId="1D34037C" w14:textId="77777777" w:rsidR="00F901C9" w:rsidRPr="00B02212" w:rsidRDefault="00F901C9">
      <w:pPr>
        <w:pStyle w:val="NoteLevel1"/>
        <w:rPr>
          <w:rFonts w:asciiTheme="majorHAnsi" w:hAnsiTheme="majorHAnsi"/>
        </w:rPr>
      </w:pPr>
    </w:p>
    <w:p w14:paraId="6F767FD0" w14:textId="77777777" w:rsidR="00F901C9" w:rsidRPr="00B02212" w:rsidRDefault="00F901C9">
      <w:pPr>
        <w:pStyle w:val="NoteLevel1"/>
        <w:rPr>
          <w:rFonts w:asciiTheme="majorHAnsi" w:hAnsiTheme="majorHAnsi"/>
        </w:rPr>
      </w:pPr>
    </w:p>
    <w:p w14:paraId="3012519D" w14:textId="34EB3DF6" w:rsidR="00F901C9" w:rsidRPr="00B02212" w:rsidRDefault="00C4756A">
      <w:pPr>
        <w:pStyle w:val="NoteLevel1"/>
        <w:rPr>
          <w:rFonts w:asciiTheme="majorHAnsi" w:hAnsiTheme="majorHAnsi"/>
        </w:rPr>
      </w:pPr>
      <w:r w:rsidRPr="00B02212">
        <w:rPr>
          <w:rFonts w:asciiTheme="majorHAnsi" w:hAnsiTheme="majorHAnsi"/>
          <w:noProof/>
        </w:rPr>
        <mc:AlternateContent>
          <mc:Choice Requires="wps">
            <w:drawing>
              <wp:anchor distT="0" distB="0" distL="114300" distR="114300" simplePos="0" relativeHeight="251685888" behindDoc="0" locked="0" layoutInCell="1" allowOverlap="1" wp14:anchorId="1F0C75DE" wp14:editId="3C23D0AA">
                <wp:simplePos x="0" y="0"/>
                <wp:positionH relativeFrom="column">
                  <wp:posOffset>1423035</wp:posOffset>
                </wp:positionH>
                <wp:positionV relativeFrom="paragraph">
                  <wp:posOffset>0</wp:posOffset>
                </wp:positionV>
                <wp:extent cx="2628900" cy="822960"/>
                <wp:effectExtent l="50800" t="25400" r="88900" b="91440"/>
                <wp:wrapNone/>
                <wp:docPr id="14" name="Rectangle 14"/>
                <wp:cNvGraphicFramePr/>
                <a:graphic xmlns:a="http://schemas.openxmlformats.org/drawingml/2006/main">
                  <a:graphicData uri="http://schemas.microsoft.com/office/word/2010/wordprocessingShape">
                    <wps:wsp>
                      <wps:cNvSpPr/>
                      <wps:spPr>
                        <a:xfrm>
                          <a:off x="0" y="0"/>
                          <a:ext cx="2628900" cy="82296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225D851D" w14:textId="2CF9D1A0" w:rsidR="00B02212" w:rsidRPr="00C4756A" w:rsidRDefault="00B02212" w:rsidP="00C4756A">
                            <w:pPr>
                              <w:pBdr>
                                <w:bottom w:val="single" w:sz="6" w:space="1" w:color="auto"/>
                              </w:pBdr>
                              <w:rPr>
                                <w:b/>
                                <w:sz w:val="28"/>
                                <w:szCs w:val="28"/>
                              </w:rPr>
                            </w:pPr>
                            <w:r w:rsidRPr="00C4756A">
                              <w:rPr>
                                <w:b/>
                                <w:sz w:val="28"/>
                                <w:szCs w:val="28"/>
                              </w:rPr>
                              <w:t xml:space="preserve">Y* </w:t>
                            </w:r>
                            <w:proofErr w:type="gramStart"/>
                            <w:r w:rsidRPr="00C4756A">
                              <w:rPr>
                                <w:b/>
                                <w:sz w:val="28"/>
                                <w:szCs w:val="28"/>
                              </w:rPr>
                              <w:t xml:space="preserve">= </w:t>
                            </w:r>
                            <w:r>
                              <w:rPr>
                                <w:b/>
                                <w:sz w:val="28"/>
                                <w:szCs w:val="28"/>
                              </w:rPr>
                              <w:t xml:space="preserve">          </w:t>
                            </w:r>
                            <w:proofErr w:type="spellStart"/>
                            <w:r w:rsidRPr="00C4756A">
                              <w:rPr>
                                <w:b/>
                                <w:sz w:val="28"/>
                                <w:szCs w:val="28"/>
                              </w:rPr>
                              <w:t>Ao</w:t>
                            </w:r>
                            <w:proofErr w:type="spellEnd"/>
                            <w:proofErr w:type="gramEnd"/>
                            <w:r w:rsidRPr="00C4756A">
                              <w:rPr>
                                <w:b/>
                                <w:sz w:val="28"/>
                                <w:szCs w:val="28"/>
                              </w:rPr>
                              <w:t xml:space="preserve"> – </w:t>
                            </w:r>
                            <w:proofErr w:type="spellStart"/>
                            <w:r w:rsidRPr="00C4756A">
                              <w:rPr>
                                <w:b/>
                                <w:sz w:val="28"/>
                                <w:szCs w:val="28"/>
                              </w:rPr>
                              <w:t>ToCy</w:t>
                            </w:r>
                            <w:proofErr w:type="spellEnd"/>
                          </w:p>
                          <w:p w14:paraId="4EC7892B" w14:textId="06EBAC5D" w:rsidR="00B02212" w:rsidRPr="00C4756A" w:rsidRDefault="00B02212" w:rsidP="00C4756A">
                            <w:pPr>
                              <w:rPr>
                                <w:b/>
                                <w:sz w:val="28"/>
                                <w:szCs w:val="28"/>
                              </w:rPr>
                            </w:pPr>
                            <w:r>
                              <w:rPr>
                                <w:b/>
                                <w:sz w:val="28"/>
                                <w:szCs w:val="28"/>
                              </w:rPr>
                              <w:t xml:space="preserve">             </w:t>
                            </w:r>
                            <w:r w:rsidRPr="00C4756A">
                              <w:rPr>
                                <w:b/>
                                <w:sz w:val="28"/>
                                <w:szCs w:val="28"/>
                              </w:rPr>
                              <w:t xml:space="preserve">1 – (1 – </w:t>
                            </w:r>
                            <w:proofErr w:type="spellStart"/>
                            <w:proofErr w:type="gramStart"/>
                            <w:r w:rsidRPr="00C4756A">
                              <w:rPr>
                                <w:b/>
                                <w:sz w:val="28"/>
                                <w:szCs w:val="28"/>
                              </w:rPr>
                              <w:t>ty</w:t>
                            </w:r>
                            <w:proofErr w:type="spellEnd"/>
                            <w:r w:rsidRPr="00C4756A">
                              <w:rPr>
                                <w:b/>
                                <w:sz w:val="28"/>
                                <w:szCs w:val="28"/>
                              </w:rPr>
                              <w:t>)Cy</w:t>
                            </w:r>
                            <w:proofErr w:type="gramEnd"/>
                            <w:r w:rsidRPr="00C4756A">
                              <w:rPr>
                                <w:b/>
                                <w:sz w:val="28"/>
                                <w:szCs w:val="28"/>
                              </w:rPr>
                              <w:t xml:space="preserve"> + My</w:t>
                            </w:r>
                          </w:p>
                        </w:txbxContent>
                      </wps:txbx>
                      <wps:bodyPr/>
                    </wps:wsp>
                  </a:graphicData>
                </a:graphic>
                <wp14:sizeRelH relativeFrom="margin">
                  <wp14:pctWidth>0</wp14:pctWidth>
                </wp14:sizeRelH>
              </wp:anchor>
            </w:drawing>
          </mc:Choice>
          <mc:Fallback>
            <w:pict>
              <v:rect id="Rectangle 14" o:spid="_x0000_s1029" style="position:absolute;left:0;text-align:left;margin-left:112.05pt;margin-top:0;width:207pt;height:64.8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" fillcolor="#4f81bd [3204]" strokecolor="#4579b8 [3044]">
                <v:fill color2="#a7bfde [1620]" rotate="t" type="gradient">
                  <o:fill v:ext="view" type="gradientUnscaled"/>
                </v:fill>
                <v:shadow on="t" opacity="22937f" mv:blur="40000f" origin=",.5" offset="0,23000emu"/>
                <v:textbox>
                  <w:txbxContent>
                    <w:p w14:paraId="225D851D" w14:textId="2CF9D1A0" w:rsidR="00C4756A" w:rsidRPr="00C4756A" w:rsidRDefault="00C4756A" w:rsidP="00C4756A">
                      <w:pPr>
                        <w:pBdr>
                          <w:bottom w:val="single" w:sz="6" w:space="1" w:color="auto"/>
                        </w:pBdr>
                        <w:rPr>
                          <w:b/>
                          <w:sz w:val="28"/>
                          <w:szCs w:val="28"/>
                        </w:rPr>
                      </w:pPr>
                      <w:r w:rsidRPr="00C4756A">
                        <w:rPr>
                          <w:b/>
                          <w:sz w:val="28"/>
                          <w:szCs w:val="28"/>
                        </w:rPr>
                        <w:t xml:space="preserve">Y* </w:t>
                      </w:r>
                      <w:proofErr w:type="gramStart"/>
                      <w:r w:rsidRPr="00C4756A">
                        <w:rPr>
                          <w:b/>
                          <w:sz w:val="28"/>
                          <w:szCs w:val="28"/>
                        </w:rPr>
                        <w:t xml:space="preserve">= </w:t>
                      </w:r>
                      <w:r>
                        <w:rPr>
                          <w:b/>
                          <w:sz w:val="28"/>
                          <w:szCs w:val="28"/>
                        </w:rPr>
                        <w:t xml:space="preserve">          </w:t>
                      </w:r>
                      <w:proofErr w:type="spellStart"/>
                      <w:r w:rsidRPr="00C4756A">
                        <w:rPr>
                          <w:b/>
                          <w:sz w:val="28"/>
                          <w:szCs w:val="28"/>
                        </w:rPr>
                        <w:t>Ao</w:t>
                      </w:r>
                      <w:proofErr w:type="spellEnd"/>
                      <w:proofErr w:type="gramEnd"/>
                      <w:r w:rsidRPr="00C4756A">
                        <w:rPr>
                          <w:b/>
                          <w:sz w:val="28"/>
                          <w:szCs w:val="28"/>
                        </w:rPr>
                        <w:t xml:space="preserve"> – </w:t>
                      </w:r>
                      <w:proofErr w:type="spellStart"/>
                      <w:r w:rsidRPr="00C4756A">
                        <w:rPr>
                          <w:b/>
                          <w:sz w:val="28"/>
                          <w:szCs w:val="28"/>
                        </w:rPr>
                        <w:t>ToCy</w:t>
                      </w:r>
                      <w:proofErr w:type="spellEnd"/>
                    </w:p>
                    <w:p w14:paraId="4EC7892B" w14:textId="06EBAC5D" w:rsidR="00C4756A" w:rsidRPr="00C4756A" w:rsidRDefault="00C4756A" w:rsidP="00C4756A">
                      <w:pPr>
                        <w:rPr>
                          <w:b/>
                          <w:sz w:val="28"/>
                          <w:szCs w:val="28"/>
                        </w:rPr>
                      </w:pPr>
                      <w:r>
                        <w:rPr>
                          <w:b/>
                          <w:sz w:val="28"/>
                          <w:szCs w:val="28"/>
                        </w:rPr>
                        <w:t xml:space="preserve">             </w:t>
                      </w:r>
                      <w:r w:rsidRPr="00C4756A">
                        <w:rPr>
                          <w:b/>
                          <w:sz w:val="28"/>
                          <w:szCs w:val="28"/>
                        </w:rPr>
                        <w:t xml:space="preserve">1 – (1 – </w:t>
                      </w:r>
                      <w:proofErr w:type="spellStart"/>
                      <w:proofErr w:type="gramStart"/>
                      <w:r w:rsidRPr="00C4756A">
                        <w:rPr>
                          <w:b/>
                          <w:sz w:val="28"/>
                          <w:szCs w:val="28"/>
                        </w:rPr>
                        <w:t>ty</w:t>
                      </w:r>
                      <w:proofErr w:type="spellEnd"/>
                      <w:r w:rsidRPr="00C4756A">
                        <w:rPr>
                          <w:b/>
                          <w:sz w:val="28"/>
                          <w:szCs w:val="28"/>
                        </w:rPr>
                        <w:t>)Cy</w:t>
                      </w:r>
                      <w:proofErr w:type="gramEnd"/>
                      <w:r w:rsidRPr="00C4756A">
                        <w:rPr>
                          <w:b/>
                          <w:sz w:val="28"/>
                          <w:szCs w:val="28"/>
                        </w:rPr>
                        <w:t xml:space="preserve"> + My</w:t>
                      </w:r>
                    </w:p>
                  </w:txbxContent>
                </v:textbox>
              </v:rect>
            </w:pict>
          </mc:Fallback>
        </mc:AlternateContent>
      </w:r>
    </w:p>
    <w:p w14:paraId="49D1C209" w14:textId="1A4018F8" w:rsidR="00F901C9" w:rsidRPr="00B02212" w:rsidRDefault="00C4756A">
      <w:pPr>
        <w:pStyle w:val="NoteLevel1"/>
        <w:rPr>
          <w:rFonts w:asciiTheme="majorHAnsi" w:hAnsiTheme="majorHAnsi"/>
        </w:rPr>
      </w:pPr>
      <w:r w:rsidRPr="00B02212">
        <w:rPr>
          <w:rFonts w:asciiTheme="majorHAnsi" w:hAnsiTheme="majorHAnsi"/>
        </w:rPr>
        <w:t>Equilibrium GDP</w:t>
      </w:r>
    </w:p>
    <w:p w14:paraId="0F0DB07C" w14:textId="73198409" w:rsidR="00F901C9" w:rsidRPr="00B02212" w:rsidRDefault="00F901C9">
      <w:pPr>
        <w:pStyle w:val="NoteLevel1"/>
        <w:rPr>
          <w:rFonts w:asciiTheme="majorHAnsi" w:hAnsiTheme="majorHAnsi"/>
        </w:rPr>
      </w:pPr>
    </w:p>
    <w:p w14:paraId="1B383707" w14:textId="77777777" w:rsidR="00F901C9" w:rsidRPr="00B02212" w:rsidRDefault="00F901C9">
      <w:pPr>
        <w:pStyle w:val="NoteLevel1"/>
        <w:rPr>
          <w:rFonts w:asciiTheme="majorHAnsi" w:hAnsiTheme="majorHAnsi"/>
        </w:rPr>
      </w:pPr>
    </w:p>
    <w:p w14:paraId="56A3C0F0" w14:textId="77777777" w:rsidR="00F901C9" w:rsidRPr="00B02212" w:rsidRDefault="00F901C9">
      <w:pPr>
        <w:pStyle w:val="NoteLevel1"/>
        <w:rPr>
          <w:rFonts w:asciiTheme="majorHAnsi" w:hAnsiTheme="majorHAnsi"/>
        </w:rPr>
      </w:pPr>
    </w:p>
    <w:p w14:paraId="53A07EAF" w14:textId="005B1E68" w:rsidR="00F901C9" w:rsidRPr="00B02212" w:rsidRDefault="00C4756A">
      <w:pPr>
        <w:pStyle w:val="NoteLevel1"/>
        <w:rPr>
          <w:rFonts w:asciiTheme="majorHAnsi" w:hAnsiTheme="majorHAnsi"/>
        </w:rPr>
      </w:pPr>
      <w:r w:rsidRPr="00B02212">
        <w:rPr>
          <w:rFonts w:asciiTheme="majorHAnsi" w:hAnsiTheme="majorHAnsi"/>
          <w:u w:val="single"/>
        </w:rPr>
        <w:t>Spending multiplier</w:t>
      </w:r>
      <w:r w:rsidRPr="00B02212">
        <w:rPr>
          <w:rFonts w:asciiTheme="majorHAnsi" w:hAnsiTheme="majorHAnsi"/>
        </w:rPr>
        <w:t xml:space="preserve"> is bigger than </w:t>
      </w:r>
      <w:r w:rsidRPr="00B02212">
        <w:rPr>
          <w:rFonts w:asciiTheme="majorHAnsi" w:hAnsiTheme="majorHAnsi"/>
          <w:u w:val="single"/>
        </w:rPr>
        <w:t xml:space="preserve">tax multiplier </w:t>
      </w:r>
    </w:p>
    <w:p w14:paraId="42AA25E4" w14:textId="77777777" w:rsidR="00C4756A" w:rsidRPr="00B02212" w:rsidRDefault="00C4756A">
      <w:pPr>
        <w:pStyle w:val="NoteLevel1"/>
        <w:rPr>
          <w:rFonts w:asciiTheme="majorHAnsi" w:hAnsiTheme="majorHAnsi"/>
        </w:rPr>
      </w:pPr>
    </w:p>
    <w:p w14:paraId="147C78D2" w14:textId="09B675B7" w:rsidR="00C4756A" w:rsidRPr="00B02212" w:rsidRDefault="00C4756A" w:rsidP="00C4756A">
      <w:pPr>
        <w:pStyle w:val="NoteLevel1"/>
        <w:numPr>
          <w:ilvl w:val="0"/>
          <w:numId w:val="0"/>
        </w:numPr>
        <w:rPr>
          <w:rFonts w:asciiTheme="majorHAnsi" w:hAnsiTheme="majorHAnsi"/>
        </w:rPr>
      </w:pPr>
      <w:r w:rsidRPr="00B02212">
        <w:rPr>
          <w:rFonts w:asciiTheme="majorHAnsi" w:hAnsiTheme="majorHAnsi"/>
        </w:rPr>
        <w:t>*First tax change does not affect GDP</w:t>
      </w:r>
    </w:p>
    <w:p w14:paraId="0633BBC0" w14:textId="77777777" w:rsidR="00C4756A" w:rsidRPr="00B02212" w:rsidRDefault="00C4756A" w:rsidP="00C4756A">
      <w:pPr>
        <w:pStyle w:val="NoteLevel1"/>
        <w:numPr>
          <w:ilvl w:val="0"/>
          <w:numId w:val="0"/>
        </w:numPr>
        <w:rPr>
          <w:rFonts w:asciiTheme="majorHAnsi" w:hAnsiTheme="majorHAnsi"/>
        </w:rPr>
      </w:pPr>
    </w:p>
    <w:p w14:paraId="37CEB377" w14:textId="0FC7A8BC" w:rsidR="00C4756A" w:rsidRPr="00B02212" w:rsidRDefault="00C4756A" w:rsidP="00C4756A">
      <w:pPr>
        <w:pStyle w:val="NoteLevel1"/>
        <w:numPr>
          <w:ilvl w:val="0"/>
          <w:numId w:val="0"/>
        </w:numPr>
        <w:rPr>
          <w:rFonts w:asciiTheme="majorHAnsi" w:hAnsiTheme="majorHAnsi"/>
          <w:b/>
          <w:u w:val="single"/>
        </w:rPr>
      </w:pPr>
      <w:r w:rsidRPr="00B02212">
        <w:rPr>
          <w:rFonts w:asciiTheme="majorHAnsi" w:hAnsiTheme="majorHAnsi"/>
          <w:b/>
          <w:u w:val="single"/>
        </w:rPr>
        <w:t>Closing GAPS</w:t>
      </w:r>
    </w:p>
    <w:p w14:paraId="2F862A78" w14:textId="696BD80C" w:rsidR="00C4756A" w:rsidRPr="00B02212" w:rsidRDefault="000D0C5C" w:rsidP="00C4756A">
      <w:pPr>
        <w:pStyle w:val="NoteLevel1"/>
        <w:numPr>
          <w:ilvl w:val="0"/>
          <w:numId w:val="0"/>
        </w:numPr>
        <w:rPr>
          <w:rFonts w:asciiTheme="majorHAnsi" w:hAnsiTheme="majorHAnsi"/>
        </w:rPr>
      </w:pPr>
      <w:r w:rsidRPr="00B02212">
        <w:rPr>
          <w:rFonts w:asciiTheme="majorHAnsi" w:hAnsiTheme="majorHAnsi"/>
        </w:rPr>
        <w:t>Expansionary Gap = increase taxes</w:t>
      </w:r>
    </w:p>
    <w:p w14:paraId="65437EFF" w14:textId="2BA4B45E" w:rsidR="000D0C5C" w:rsidRPr="00B02212" w:rsidRDefault="000D0C5C" w:rsidP="00C4756A">
      <w:pPr>
        <w:pStyle w:val="NoteLevel1"/>
        <w:numPr>
          <w:ilvl w:val="0"/>
          <w:numId w:val="0"/>
        </w:numPr>
        <w:rPr>
          <w:rFonts w:asciiTheme="majorHAnsi" w:hAnsiTheme="majorHAnsi"/>
        </w:rPr>
      </w:pPr>
      <w:proofErr w:type="spellStart"/>
      <w:r w:rsidRPr="00B02212">
        <w:rPr>
          <w:rFonts w:asciiTheme="majorHAnsi" w:hAnsiTheme="majorHAnsi"/>
        </w:rPr>
        <w:t>Contractionary</w:t>
      </w:r>
      <w:proofErr w:type="spellEnd"/>
      <w:r w:rsidRPr="00B02212">
        <w:rPr>
          <w:rFonts w:asciiTheme="majorHAnsi" w:hAnsiTheme="majorHAnsi"/>
        </w:rPr>
        <w:t xml:space="preserve"> Gap = increase taxes</w:t>
      </w:r>
    </w:p>
    <w:p w14:paraId="694C3546" w14:textId="77777777" w:rsidR="000D0C5C" w:rsidRPr="00B02212" w:rsidRDefault="000D0C5C" w:rsidP="00C4756A">
      <w:pPr>
        <w:pStyle w:val="NoteLevel1"/>
        <w:numPr>
          <w:ilvl w:val="0"/>
          <w:numId w:val="0"/>
        </w:numPr>
        <w:rPr>
          <w:rFonts w:asciiTheme="majorHAnsi" w:hAnsiTheme="majorHAnsi"/>
        </w:rPr>
      </w:pPr>
    </w:p>
    <w:p w14:paraId="68A8503D" w14:textId="36419ACD" w:rsidR="000D0C5C" w:rsidRPr="00B02212" w:rsidRDefault="000D0C5C" w:rsidP="00C4756A">
      <w:pPr>
        <w:pStyle w:val="NoteLevel1"/>
        <w:numPr>
          <w:ilvl w:val="0"/>
          <w:numId w:val="0"/>
        </w:numPr>
        <w:rPr>
          <w:rFonts w:asciiTheme="majorHAnsi" w:hAnsiTheme="majorHAnsi"/>
        </w:rPr>
      </w:pPr>
      <w:r w:rsidRPr="00B02212">
        <w:rPr>
          <w:rFonts w:asciiTheme="majorHAnsi" w:hAnsiTheme="majorHAnsi"/>
        </w:rPr>
        <w:t>Because tax multiplier is always smaller, there is a greater increase in taxes</w:t>
      </w:r>
    </w:p>
    <w:p w14:paraId="0D5C067A" w14:textId="0DDC70E9" w:rsidR="000D0C5C" w:rsidRPr="00B02212" w:rsidRDefault="000D0C5C">
      <w:pPr>
        <w:pStyle w:val="NoteLevel1"/>
        <w:rPr>
          <w:rFonts w:asciiTheme="majorHAnsi" w:hAnsiTheme="majorHAnsi"/>
        </w:rPr>
      </w:pPr>
    </w:p>
    <w:p w14:paraId="27DE9F71" w14:textId="08380EC8" w:rsidR="000D0C5C" w:rsidRPr="00B02212" w:rsidRDefault="000D0C5C">
      <w:pPr>
        <w:pStyle w:val="NoteLevel1"/>
        <w:rPr>
          <w:rFonts w:asciiTheme="majorHAnsi" w:hAnsiTheme="majorHAnsi"/>
        </w:rPr>
      </w:pPr>
      <w:r w:rsidRPr="00B02212">
        <w:rPr>
          <w:rFonts w:asciiTheme="majorHAnsi" w:hAnsiTheme="majorHAnsi"/>
        </w:rPr>
        <w:t xml:space="preserve">Graphs </w:t>
      </w:r>
    </w:p>
    <w:bookmarkEnd w:id="0"/>
    <w:p w14:paraId="296E8C0E" w14:textId="77777777" w:rsidR="000D0C5C" w:rsidRDefault="000D0C5C">
      <w:pPr>
        <w:pStyle w:val="NoteLevel1"/>
      </w:pPr>
    </w:p>
    <w:p w14:paraId="3F30FD19" w14:textId="77777777" w:rsidR="000D0C5C" w:rsidRDefault="000D0C5C">
      <w:pPr>
        <w:pStyle w:val="NoteLevel1"/>
      </w:pPr>
    </w:p>
    <w:p w14:paraId="743A730E" w14:textId="77777777" w:rsidR="000D0C5C" w:rsidRDefault="000D0C5C">
      <w:pPr>
        <w:pStyle w:val="NoteLevel1"/>
      </w:pPr>
    </w:p>
    <w:p w14:paraId="5CE4443A" w14:textId="71F9DAB0" w:rsidR="000D0C5C" w:rsidRDefault="000D0C5C" w:rsidP="000D0C5C">
      <w:pPr>
        <w:pStyle w:val="NoteLevel1"/>
        <w:numPr>
          <w:ilvl w:val="0"/>
          <w:numId w:val="0"/>
        </w:numPr>
      </w:pPr>
    </w:p>
    <w:p w14:paraId="19477F56" w14:textId="66ECC135" w:rsidR="000D0C5C" w:rsidRDefault="000D0C5C">
      <w:pPr>
        <w:pStyle w:val="NoteLevel1"/>
      </w:pPr>
    </w:p>
    <w:p w14:paraId="23BD0C96" w14:textId="77777777" w:rsidR="00393EF4" w:rsidRDefault="00393EF4">
      <w:pPr>
        <w:pStyle w:val="NoteLevel1"/>
        <w:sectPr w:rsidR="00393EF4" w:rsidSect="00393EF4">
          <w:headerReference w:type="first" r:id="rId8"/>
          <w:pgSz w:w="12240" w:h="15840"/>
          <w:pgMar w:top="1440" w:right="1440" w:bottom="1440" w:left="1440" w:header="708" w:footer="708" w:gutter="0"/>
          <w:cols w:space="708"/>
          <w:titlePg/>
          <w:docGrid w:type="lines" w:linePitch="360"/>
        </w:sectPr>
      </w:pPr>
    </w:p>
    <w:p w14:paraId="47B271E0" w14:textId="77777777" w:rsidR="00393EF4" w:rsidRDefault="00393EF4">
      <w:pPr>
        <w:pStyle w:val="NoteLevel1"/>
      </w:pPr>
    </w:p>
    <w:p w14:paraId="23C77CB6" w14:textId="77777777" w:rsidR="00393EF4" w:rsidRDefault="00393EF4">
      <w:pPr>
        <w:pStyle w:val="NoteLevel1"/>
        <w:sectPr w:rsidR="00393EF4" w:rsidSect="00393EF4">
          <w:headerReference w:type="first" r:id="rId9"/>
          <w:pgSz w:w="12240" w:h="15840"/>
          <w:pgMar w:top="1440" w:right="1440" w:bottom="1440" w:left="1440" w:header="708" w:footer="708" w:gutter="0"/>
          <w:cols w:space="708"/>
          <w:titlePg/>
          <w:docGrid w:type="lines" w:linePitch="360"/>
        </w:sectPr>
      </w:pPr>
    </w:p>
    <w:p w14:paraId="37081FE5" w14:textId="77777777" w:rsidR="00F34540" w:rsidRDefault="00F34540">
      <w:pPr>
        <w:pStyle w:val="NoteLevel1"/>
      </w:pPr>
    </w:p>
    <w:sectPr w:rsidR="00F34540" w:rsidSect="00393EF4">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5D76AA" w14:textId="77777777" w:rsidR="00B02212" w:rsidRDefault="00B02212" w:rsidP="00393EF4">
      <w:r>
        <w:separator/>
      </w:r>
    </w:p>
  </w:endnote>
  <w:endnote w:type="continuationSeparator" w:id="0">
    <w:p w14:paraId="4F825980" w14:textId="77777777" w:rsidR="00B02212" w:rsidRDefault="00B02212" w:rsidP="00393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9E0EBD" w14:textId="77777777" w:rsidR="00B02212" w:rsidRDefault="00B02212" w:rsidP="00393EF4">
      <w:r>
        <w:separator/>
      </w:r>
    </w:p>
  </w:footnote>
  <w:footnote w:type="continuationSeparator" w:id="0">
    <w:p w14:paraId="5D6A7F08" w14:textId="77777777" w:rsidR="00B02212" w:rsidRDefault="00B02212" w:rsidP="00393EF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5828FD" w14:textId="77777777" w:rsidR="00B02212" w:rsidRDefault="00B02212" w:rsidP="00393EF4">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MACROECONOMICS CH. 4-7</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14-01-24 12:24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262116" w14:textId="77777777" w:rsidR="00B02212" w:rsidRDefault="00B02212">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14-01-24 12:24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9967CE" w14:textId="77777777" w:rsidR="00B02212" w:rsidRDefault="00B02212">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14-01-24 12:24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B90CE3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D4C59ED"/>
    <w:multiLevelType w:val="multilevel"/>
    <w:tmpl w:val="6E4E006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D855190"/>
    <w:multiLevelType w:val="hybridMultilevel"/>
    <w:tmpl w:val="7DC203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1E3F1D56"/>
    <w:multiLevelType w:val="multilevel"/>
    <w:tmpl w:val="71B4A15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28B265B0"/>
    <w:multiLevelType w:val="multilevel"/>
    <w:tmpl w:val="6E4E006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2A164546"/>
    <w:multiLevelType w:val="hybridMultilevel"/>
    <w:tmpl w:val="C672A2C0"/>
    <w:lvl w:ilvl="0" w:tplc="4344F62A">
      <w:numFmt w:val="bullet"/>
      <w:lvlText w:val="-"/>
      <w:lvlJc w:val="left"/>
      <w:pPr>
        <w:ind w:left="0" w:firstLine="0"/>
      </w:pPr>
      <w:rPr>
        <w:rFonts w:ascii="Verdana" w:eastAsiaTheme="minorEastAsia" w:hAnsi="Verdana" w:cstheme="minorBidi"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AAE024E"/>
    <w:multiLevelType w:val="multilevel"/>
    <w:tmpl w:val="1AAA2C10"/>
    <w:lvl w:ilvl="0">
      <w:start w:val="1"/>
      <w:numFmt w:val="bullet"/>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2C7253FE"/>
    <w:multiLevelType w:val="hybridMultilevel"/>
    <w:tmpl w:val="EAFE9998"/>
    <w:lvl w:ilvl="0" w:tplc="4344F62A">
      <w:numFmt w:val="bullet"/>
      <w:lvlText w:val="-"/>
      <w:lvlJc w:val="left"/>
      <w:pPr>
        <w:ind w:left="0" w:firstLine="0"/>
      </w:pPr>
      <w:rPr>
        <w:rFonts w:ascii="Verdana" w:eastAsiaTheme="minorEastAsia" w:hAnsi="Verdana" w:cstheme="minorBidi"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CDD60AF"/>
    <w:multiLevelType w:val="hybridMultilevel"/>
    <w:tmpl w:val="D3749D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2D571CB3"/>
    <w:multiLevelType w:val="hybridMultilevel"/>
    <w:tmpl w:val="8E76E244"/>
    <w:lvl w:ilvl="0" w:tplc="4344F62A">
      <w:numFmt w:val="bullet"/>
      <w:lvlText w:val="-"/>
      <w:lvlJc w:val="left"/>
      <w:pPr>
        <w:ind w:left="0" w:firstLine="0"/>
      </w:pPr>
      <w:rPr>
        <w:rFonts w:ascii="Verdana" w:eastAsiaTheme="minorEastAsia" w:hAnsi="Verdana" w:cstheme="minorBidi"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2941607"/>
    <w:multiLevelType w:val="hybridMultilevel"/>
    <w:tmpl w:val="2B64EA26"/>
    <w:lvl w:ilvl="0" w:tplc="4344F62A">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55615C"/>
    <w:multiLevelType w:val="hybridMultilevel"/>
    <w:tmpl w:val="852456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36F807DD"/>
    <w:multiLevelType w:val="hybridMultilevel"/>
    <w:tmpl w:val="D77EAE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B142DFE"/>
    <w:multiLevelType w:val="hybridMultilevel"/>
    <w:tmpl w:val="5394E58E"/>
    <w:lvl w:ilvl="0" w:tplc="4344F62A">
      <w:numFmt w:val="bullet"/>
      <w:lvlText w:val="-"/>
      <w:lvlJc w:val="left"/>
      <w:pPr>
        <w:ind w:left="0" w:firstLine="0"/>
      </w:pPr>
      <w:rPr>
        <w:rFonts w:ascii="Verdana" w:eastAsiaTheme="minorEastAsia" w:hAnsi="Verdana" w:cstheme="minorBidi"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56F7304"/>
    <w:multiLevelType w:val="hybridMultilevel"/>
    <w:tmpl w:val="61186C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4B263F51"/>
    <w:multiLevelType w:val="hybridMultilevel"/>
    <w:tmpl w:val="79DEC5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E3C6DCF"/>
    <w:multiLevelType w:val="hybridMultilevel"/>
    <w:tmpl w:val="C420B14E"/>
    <w:lvl w:ilvl="0" w:tplc="4344F62A">
      <w:numFmt w:val="bullet"/>
      <w:lvlText w:val="-"/>
      <w:lvlJc w:val="left"/>
      <w:pPr>
        <w:ind w:left="0" w:firstLine="0"/>
      </w:pPr>
      <w:rPr>
        <w:rFonts w:ascii="Verdana" w:eastAsiaTheme="minorEastAsia" w:hAnsi="Verdana" w:cstheme="minorBidi"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69C2BCD"/>
    <w:multiLevelType w:val="hybridMultilevel"/>
    <w:tmpl w:val="313650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74890943"/>
    <w:multiLevelType w:val="hybridMultilevel"/>
    <w:tmpl w:val="ED36D88E"/>
    <w:lvl w:ilvl="0" w:tplc="4344F62A">
      <w:numFmt w:val="bullet"/>
      <w:lvlText w:val="-"/>
      <w:lvlJc w:val="left"/>
      <w:pPr>
        <w:ind w:left="0" w:firstLine="0"/>
      </w:pPr>
      <w:rPr>
        <w:rFonts w:ascii="Verdana" w:eastAsiaTheme="minorEastAsia" w:hAnsi="Verdana" w:cstheme="minorBidi"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8385872"/>
    <w:multiLevelType w:val="multilevel"/>
    <w:tmpl w:val="6E4E006A"/>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7B357F7A"/>
    <w:multiLevelType w:val="hybridMultilevel"/>
    <w:tmpl w:val="313650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3"/>
  </w:num>
  <w:num w:numId="3">
    <w:abstractNumId w:val="20"/>
  </w:num>
  <w:num w:numId="4">
    <w:abstractNumId w:val="2"/>
  </w:num>
  <w:num w:numId="5">
    <w:abstractNumId w:val="10"/>
  </w:num>
  <w:num w:numId="6">
    <w:abstractNumId w:val="11"/>
  </w:num>
  <w:num w:numId="7">
    <w:abstractNumId w:val="18"/>
  </w:num>
  <w:num w:numId="8">
    <w:abstractNumId w:val="13"/>
  </w:num>
  <w:num w:numId="9">
    <w:abstractNumId w:val="17"/>
  </w:num>
  <w:num w:numId="10">
    <w:abstractNumId w:val="16"/>
  </w:num>
  <w:num w:numId="11">
    <w:abstractNumId w:val="7"/>
  </w:num>
  <w:num w:numId="12">
    <w:abstractNumId w:val="5"/>
  </w:num>
  <w:num w:numId="13">
    <w:abstractNumId w:val="8"/>
  </w:num>
  <w:num w:numId="14">
    <w:abstractNumId w:val="9"/>
  </w:num>
  <w:num w:numId="15">
    <w:abstractNumId w:val="14"/>
  </w:num>
  <w:num w:numId="16">
    <w:abstractNumId w:val="6"/>
  </w:num>
  <w:num w:numId="17">
    <w:abstractNumId w:val="4"/>
  </w:num>
  <w:num w:numId="18">
    <w:abstractNumId w:val="19"/>
  </w:num>
  <w:num w:numId="19">
    <w:abstractNumId w:val="1"/>
  </w:num>
  <w:num w:numId="20">
    <w:abstractNumId w:val="12"/>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393EF4"/>
    <w:rsid w:val="0000053C"/>
    <w:rsid w:val="00042D8F"/>
    <w:rsid w:val="00053196"/>
    <w:rsid w:val="000D0C5C"/>
    <w:rsid w:val="000F4E26"/>
    <w:rsid w:val="001078FA"/>
    <w:rsid w:val="0014733D"/>
    <w:rsid w:val="001879BF"/>
    <w:rsid w:val="001D58D5"/>
    <w:rsid w:val="0023495B"/>
    <w:rsid w:val="002801E8"/>
    <w:rsid w:val="0028358F"/>
    <w:rsid w:val="002A1ABB"/>
    <w:rsid w:val="002F14DB"/>
    <w:rsid w:val="003137C7"/>
    <w:rsid w:val="00393EF4"/>
    <w:rsid w:val="003A69E5"/>
    <w:rsid w:val="004149F4"/>
    <w:rsid w:val="00445F93"/>
    <w:rsid w:val="004717BD"/>
    <w:rsid w:val="00491B8E"/>
    <w:rsid w:val="004C03B0"/>
    <w:rsid w:val="004F4725"/>
    <w:rsid w:val="00513A5A"/>
    <w:rsid w:val="006148B3"/>
    <w:rsid w:val="006D4B69"/>
    <w:rsid w:val="006E381F"/>
    <w:rsid w:val="00710684"/>
    <w:rsid w:val="007957BC"/>
    <w:rsid w:val="007F5CF6"/>
    <w:rsid w:val="0086328F"/>
    <w:rsid w:val="00933AB9"/>
    <w:rsid w:val="0095002D"/>
    <w:rsid w:val="009C390C"/>
    <w:rsid w:val="009C7356"/>
    <w:rsid w:val="009F39CB"/>
    <w:rsid w:val="00A525CB"/>
    <w:rsid w:val="00AC6022"/>
    <w:rsid w:val="00B02212"/>
    <w:rsid w:val="00BE294E"/>
    <w:rsid w:val="00BE48B4"/>
    <w:rsid w:val="00C02300"/>
    <w:rsid w:val="00C357AA"/>
    <w:rsid w:val="00C4756A"/>
    <w:rsid w:val="00C6217C"/>
    <w:rsid w:val="00D11C5E"/>
    <w:rsid w:val="00D2652F"/>
    <w:rsid w:val="00DA7F8C"/>
    <w:rsid w:val="00DB074E"/>
    <w:rsid w:val="00E92B56"/>
    <w:rsid w:val="00E95358"/>
    <w:rsid w:val="00EA3BFA"/>
    <w:rsid w:val="00EC4402"/>
    <w:rsid w:val="00EC73E5"/>
    <w:rsid w:val="00EF3E5A"/>
    <w:rsid w:val="00F0105C"/>
    <w:rsid w:val="00F03477"/>
    <w:rsid w:val="00F34540"/>
    <w:rsid w:val="00F43B35"/>
    <w:rsid w:val="00F64544"/>
    <w:rsid w:val="00F901C9"/>
    <w:rsid w:val="00F95B89"/>
    <w:rsid w:val="00FA2E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2ACE18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93EF4"/>
    <w:pPr>
      <w:keepNext/>
      <w:numPr>
        <w:numId w:val="1"/>
      </w:numPr>
      <w:contextualSpacing/>
      <w:outlineLvl w:val="0"/>
    </w:pPr>
    <w:rPr>
      <w:rFonts w:ascii="Verdana" w:hAnsi="Verdana"/>
    </w:rPr>
  </w:style>
  <w:style w:type="paragraph" w:styleId="NoteLevel2">
    <w:name w:val="Note Level 2"/>
    <w:basedOn w:val="Normal"/>
    <w:uiPriority w:val="99"/>
    <w:unhideWhenUsed/>
    <w:rsid w:val="00393EF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93EF4"/>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393EF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393EF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93EF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93EF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93EF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93EF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93EF4"/>
    <w:pPr>
      <w:tabs>
        <w:tab w:val="center" w:pos="4320"/>
        <w:tab w:val="right" w:pos="8640"/>
      </w:tabs>
    </w:pPr>
  </w:style>
  <w:style w:type="character" w:customStyle="1" w:styleId="HeaderChar">
    <w:name w:val="Header Char"/>
    <w:basedOn w:val="DefaultParagraphFont"/>
    <w:link w:val="Header"/>
    <w:uiPriority w:val="99"/>
    <w:rsid w:val="00393EF4"/>
  </w:style>
  <w:style w:type="table" w:styleId="TableGrid">
    <w:name w:val="Table Grid"/>
    <w:basedOn w:val="TableNormal"/>
    <w:uiPriority w:val="59"/>
    <w:rsid w:val="004717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93EF4"/>
    <w:pPr>
      <w:keepNext/>
      <w:numPr>
        <w:numId w:val="1"/>
      </w:numPr>
      <w:contextualSpacing/>
      <w:outlineLvl w:val="0"/>
    </w:pPr>
    <w:rPr>
      <w:rFonts w:ascii="Verdana" w:hAnsi="Verdana"/>
    </w:rPr>
  </w:style>
  <w:style w:type="paragraph" w:styleId="NoteLevel2">
    <w:name w:val="Note Level 2"/>
    <w:basedOn w:val="Normal"/>
    <w:uiPriority w:val="99"/>
    <w:unhideWhenUsed/>
    <w:rsid w:val="00393EF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93EF4"/>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393EF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393EF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93EF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93EF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93EF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93EF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93EF4"/>
    <w:pPr>
      <w:tabs>
        <w:tab w:val="center" w:pos="4320"/>
        <w:tab w:val="right" w:pos="8640"/>
      </w:tabs>
    </w:pPr>
  </w:style>
  <w:style w:type="character" w:customStyle="1" w:styleId="HeaderChar">
    <w:name w:val="Header Char"/>
    <w:basedOn w:val="DefaultParagraphFont"/>
    <w:link w:val="Header"/>
    <w:uiPriority w:val="99"/>
    <w:rsid w:val="00393EF4"/>
  </w:style>
  <w:style w:type="table" w:styleId="TableGrid">
    <w:name w:val="Table Grid"/>
    <w:basedOn w:val="TableNormal"/>
    <w:uiPriority w:val="59"/>
    <w:rsid w:val="004717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527</TotalTime>
  <Pages>27</Pages>
  <Words>5220</Words>
  <Characters>29755</Characters>
  <Application>Microsoft Macintosh Word</Application>
  <DocSecurity>0</DocSecurity>
  <Lines>247</Lines>
  <Paragraphs>69</Paragraphs>
  <ScaleCrop>false</ScaleCrop>
  <Company/>
  <LinksUpToDate>false</LinksUpToDate>
  <CharactersWithSpaces>34906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dc:creator>
  <cp:keywords/>
  <dc:description/>
  <cp:lastModifiedBy>Macbook</cp:lastModifiedBy>
  <cp:revision>10</cp:revision>
  <cp:lastPrinted>2014-02-04T19:25:00Z</cp:lastPrinted>
  <dcterms:created xsi:type="dcterms:W3CDTF">2014-01-24T17:24:00Z</dcterms:created>
  <dcterms:modified xsi:type="dcterms:W3CDTF">2014-02-04T20:02:00Z</dcterms:modified>
</cp:coreProperties>
</file>