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79C" w:rsidRDefault="00825109">
      <w:pPr>
        <w:rPr>
          <w:color w:val="7030A0"/>
          <w:sz w:val="36"/>
          <w:szCs w:val="36"/>
        </w:rPr>
      </w:pPr>
      <w:r w:rsidRPr="00825109">
        <w:rPr>
          <w:color w:val="7030A0"/>
          <w:sz w:val="36"/>
          <w:szCs w:val="36"/>
        </w:rPr>
        <w:t>Chapter 15</w:t>
      </w:r>
    </w:p>
    <w:p w:rsidR="00825109" w:rsidRDefault="00825109">
      <w:pPr>
        <w:rPr>
          <w:color w:val="0070C0"/>
          <w:sz w:val="24"/>
          <w:szCs w:val="24"/>
        </w:rPr>
      </w:pPr>
      <w:r w:rsidRPr="00825109">
        <w:rPr>
          <w:color w:val="0070C0"/>
          <w:sz w:val="24"/>
          <w:szCs w:val="24"/>
        </w:rPr>
        <w:t>Personality</w:t>
      </w:r>
    </w:p>
    <w:p w:rsidR="00825109" w:rsidRDefault="00825109" w:rsidP="00825109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The typical way we think, feel and behave </w:t>
      </w:r>
    </w:p>
    <w:p w:rsidR="00825109" w:rsidRPr="00CD798A" w:rsidRDefault="00825109" w:rsidP="00CD798A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How do we develop our personality?</w:t>
      </w:r>
    </w:p>
    <w:p w:rsidR="00825109" w:rsidRDefault="00825109" w:rsidP="00825109">
      <w:pPr>
        <w:pStyle w:val="ListParagraph"/>
        <w:ind w:left="1080"/>
        <w:rPr>
          <w:color w:val="00B050"/>
          <w:sz w:val="24"/>
          <w:szCs w:val="24"/>
        </w:rPr>
      </w:pPr>
    </w:p>
    <w:p w:rsidR="00825109" w:rsidRDefault="00825109" w:rsidP="00825109">
      <w:pPr>
        <w:pStyle w:val="ListParagraph"/>
        <w:numPr>
          <w:ilvl w:val="0"/>
          <w:numId w:val="1"/>
        </w:numPr>
        <w:rPr>
          <w:color w:val="00B050"/>
          <w:sz w:val="24"/>
          <w:szCs w:val="24"/>
        </w:rPr>
      </w:pPr>
      <w:r>
        <w:rPr>
          <w:color w:val="00B050"/>
          <w:sz w:val="24"/>
          <w:szCs w:val="24"/>
        </w:rPr>
        <w:t>Historic Perspectives on Personality</w:t>
      </w:r>
    </w:p>
    <w:p w:rsidR="00825109" w:rsidRDefault="00825109" w:rsidP="00825109">
      <w:pPr>
        <w:pStyle w:val="ListParagraph"/>
        <w:ind w:left="1080"/>
        <w:rPr>
          <w:color w:val="00B050"/>
          <w:sz w:val="24"/>
          <w:szCs w:val="24"/>
        </w:rPr>
      </w:pPr>
    </w:p>
    <w:p w:rsidR="00825109" w:rsidRDefault="00825109" w:rsidP="00825109">
      <w:pPr>
        <w:pStyle w:val="ListParagraph"/>
        <w:numPr>
          <w:ilvl w:val="0"/>
          <w:numId w:val="1"/>
        </w:numPr>
        <w:rPr>
          <w:color w:val="00B050"/>
          <w:sz w:val="24"/>
          <w:szCs w:val="24"/>
        </w:rPr>
      </w:pPr>
      <w:r>
        <w:rPr>
          <w:color w:val="00B050"/>
          <w:sz w:val="24"/>
          <w:szCs w:val="24"/>
        </w:rPr>
        <w:t xml:space="preserve">Contemporary Research on personality </w:t>
      </w:r>
    </w:p>
    <w:p w:rsidR="00825109" w:rsidRPr="00825109" w:rsidRDefault="00825109" w:rsidP="00825109">
      <w:pPr>
        <w:pStyle w:val="ListParagraph"/>
        <w:numPr>
          <w:ilvl w:val="0"/>
          <w:numId w:val="4"/>
        </w:numPr>
        <w:rPr>
          <w:color w:val="00B050"/>
          <w:sz w:val="24"/>
          <w:szCs w:val="24"/>
        </w:rPr>
      </w:pPr>
      <w:r w:rsidRPr="00825109">
        <w:rPr>
          <w:color w:val="C00000"/>
          <w:sz w:val="24"/>
          <w:szCs w:val="24"/>
        </w:rPr>
        <w:t xml:space="preserve">Trait </w:t>
      </w:r>
      <w:r w:rsidR="00CD798A">
        <w:rPr>
          <w:color w:val="C00000"/>
          <w:sz w:val="24"/>
          <w:szCs w:val="24"/>
        </w:rPr>
        <w:t>P</w:t>
      </w:r>
      <w:r w:rsidR="00CD798A" w:rsidRPr="00825109">
        <w:rPr>
          <w:color w:val="C00000"/>
          <w:sz w:val="24"/>
          <w:szCs w:val="24"/>
        </w:rPr>
        <w:t>erspective</w:t>
      </w:r>
    </w:p>
    <w:p w:rsidR="00825109" w:rsidRDefault="00825109" w:rsidP="00825109">
      <w:pPr>
        <w:ind w:left="1440"/>
        <w:rPr>
          <w:color w:val="C00000"/>
          <w:sz w:val="24"/>
          <w:szCs w:val="24"/>
        </w:rPr>
      </w:pPr>
      <w:r w:rsidRPr="00825109">
        <w:rPr>
          <w:color w:val="C00000"/>
          <w:sz w:val="24"/>
          <w:szCs w:val="24"/>
        </w:rPr>
        <w:t>Earn a point 596 – 622</w:t>
      </w:r>
      <w:r w:rsidRPr="00825109">
        <w:sym w:font="Wingdings" w:char="F0E0"/>
      </w:r>
      <w:r w:rsidRPr="00825109">
        <w:rPr>
          <w:color w:val="C00000"/>
          <w:sz w:val="24"/>
          <w:szCs w:val="24"/>
        </w:rPr>
        <w:t xml:space="preserve"> minimum of 10 questions</w:t>
      </w:r>
    </w:p>
    <w:p w:rsidR="00825109" w:rsidRDefault="00825109" w:rsidP="00825109">
      <w:pPr>
        <w:pStyle w:val="ListParagraph"/>
        <w:numPr>
          <w:ilvl w:val="0"/>
          <w:numId w:val="4"/>
        </w:numPr>
        <w:rPr>
          <w:color w:val="C00000"/>
          <w:sz w:val="24"/>
          <w:szCs w:val="24"/>
        </w:rPr>
      </w:pPr>
      <w:r>
        <w:rPr>
          <w:color w:val="C00000"/>
          <w:sz w:val="24"/>
          <w:szCs w:val="24"/>
        </w:rPr>
        <w:t>The Behavioural Perspective</w:t>
      </w:r>
    </w:p>
    <w:p w:rsidR="00825109" w:rsidRDefault="00825109" w:rsidP="00825109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Personality is nothing more than a set of learned responses</w:t>
      </w:r>
    </w:p>
    <w:p w:rsidR="00825109" w:rsidRPr="00825109" w:rsidRDefault="00825109" w:rsidP="00825109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A set of </w:t>
      </w:r>
      <w:r w:rsidRPr="00825109">
        <w:rPr>
          <w:i/>
          <w:sz w:val="24"/>
          <w:szCs w:val="24"/>
        </w:rPr>
        <w:t>learned behaviours</w:t>
      </w:r>
    </w:p>
    <w:p w:rsidR="00825109" w:rsidRDefault="00825109" w:rsidP="00825109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According to them we are who we are because we learn to behave through actions in our environment</w:t>
      </w:r>
    </w:p>
    <w:p w:rsidR="00825109" w:rsidRDefault="00CD798A" w:rsidP="00825109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The environment shapes our personalities</w:t>
      </w:r>
    </w:p>
    <w:p w:rsidR="00CD798A" w:rsidRPr="00CD798A" w:rsidRDefault="00CD798A" w:rsidP="00CD798A">
      <w:pPr>
        <w:pStyle w:val="ListParagraph"/>
        <w:ind w:left="1800"/>
        <w:rPr>
          <w:color w:val="C00000"/>
          <w:sz w:val="24"/>
          <w:szCs w:val="24"/>
        </w:rPr>
      </w:pPr>
    </w:p>
    <w:p w:rsidR="00CD798A" w:rsidRDefault="00CD798A" w:rsidP="00CD798A">
      <w:pPr>
        <w:pStyle w:val="ListParagraph"/>
        <w:numPr>
          <w:ilvl w:val="0"/>
          <w:numId w:val="4"/>
        </w:numPr>
        <w:rPr>
          <w:color w:val="C00000"/>
          <w:sz w:val="24"/>
          <w:szCs w:val="24"/>
        </w:rPr>
      </w:pPr>
      <w:r w:rsidRPr="00CD798A">
        <w:rPr>
          <w:color w:val="C00000"/>
          <w:sz w:val="24"/>
          <w:szCs w:val="24"/>
        </w:rPr>
        <w:t>The Social Cognitive Perspective</w:t>
      </w:r>
    </w:p>
    <w:p w:rsidR="00CD798A" w:rsidRDefault="00CD798A" w:rsidP="00CD798A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According to the social cognitive perspective personality is the end result of a complex interaction between a number of different factors such as </w:t>
      </w:r>
    </w:p>
    <w:p w:rsidR="00CD798A" w:rsidRDefault="00CD798A" w:rsidP="00CD798A">
      <w:pPr>
        <w:pStyle w:val="ListParagraph"/>
        <w:numPr>
          <w:ilvl w:val="1"/>
          <w:numId w:val="8"/>
        </w:numPr>
        <w:rPr>
          <w:sz w:val="24"/>
          <w:szCs w:val="24"/>
        </w:rPr>
      </w:pPr>
      <w:r w:rsidRPr="00CD798A">
        <w:rPr>
          <w:sz w:val="24"/>
          <w:szCs w:val="24"/>
        </w:rPr>
        <w:t xml:space="preserve">Learning </w:t>
      </w:r>
    </w:p>
    <w:p w:rsidR="00CD798A" w:rsidRDefault="00CD798A" w:rsidP="00CD798A">
      <w:pPr>
        <w:pStyle w:val="ListParagraph"/>
        <w:numPr>
          <w:ilvl w:val="2"/>
          <w:numId w:val="8"/>
        </w:numPr>
        <w:rPr>
          <w:sz w:val="24"/>
          <w:szCs w:val="24"/>
        </w:rPr>
      </w:pPr>
      <w:r w:rsidRPr="00CD798A">
        <w:rPr>
          <w:sz w:val="24"/>
          <w:szCs w:val="24"/>
        </w:rPr>
        <w:t xml:space="preserve">Accepts that we learn from modeling, observation, rewards and punishments </w:t>
      </w:r>
    </w:p>
    <w:p w:rsidR="00CD798A" w:rsidRDefault="00CD798A" w:rsidP="00CD798A">
      <w:pPr>
        <w:pStyle w:val="ListParagraph"/>
        <w:numPr>
          <w:ilvl w:val="1"/>
          <w:numId w:val="8"/>
        </w:numPr>
        <w:rPr>
          <w:sz w:val="24"/>
          <w:szCs w:val="24"/>
        </w:rPr>
      </w:pPr>
      <w:r w:rsidRPr="00CD798A">
        <w:rPr>
          <w:sz w:val="24"/>
          <w:szCs w:val="24"/>
        </w:rPr>
        <w:t>Conscious cognitive processes</w:t>
      </w:r>
    </w:p>
    <w:p w:rsidR="00CD798A" w:rsidRDefault="00CD798A" w:rsidP="00CD798A">
      <w:pPr>
        <w:pStyle w:val="ListParagraph"/>
        <w:numPr>
          <w:ilvl w:val="2"/>
          <w:numId w:val="8"/>
        </w:numPr>
        <w:rPr>
          <w:sz w:val="24"/>
          <w:szCs w:val="24"/>
        </w:rPr>
      </w:pPr>
      <w:r w:rsidRPr="00CD798A">
        <w:rPr>
          <w:sz w:val="24"/>
          <w:szCs w:val="24"/>
        </w:rPr>
        <w:t>We are not passive learners</w:t>
      </w:r>
    </w:p>
    <w:p w:rsidR="00CD798A" w:rsidRDefault="00CD798A" w:rsidP="00CD798A">
      <w:pPr>
        <w:pStyle w:val="ListParagraph"/>
        <w:numPr>
          <w:ilvl w:val="2"/>
          <w:numId w:val="8"/>
        </w:numPr>
        <w:rPr>
          <w:sz w:val="24"/>
          <w:szCs w:val="24"/>
        </w:rPr>
      </w:pPr>
      <w:r w:rsidRPr="00CD798A">
        <w:rPr>
          <w:sz w:val="24"/>
          <w:szCs w:val="24"/>
        </w:rPr>
        <w:t xml:space="preserve">We interpret, asses and think about the situations we encounter, as well as our beliefs and assumptions </w:t>
      </w:r>
    </w:p>
    <w:p w:rsidR="00CD798A" w:rsidRDefault="00CD798A" w:rsidP="00CD798A">
      <w:pPr>
        <w:pStyle w:val="ListParagraph"/>
        <w:numPr>
          <w:ilvl w:val="1"/>
          <w:numId w:val="8"/>
        </w:numPr>
        <w:rPr>
          <w:sz w:val="24"/>
          <w:szCs w:val="24"/>
        </w:rPr>
      </w:pPr>
      <w:r w:rsidRPr="00CD798A">
        <w:rPr>
          <w:sz w:val="24"/>
          <w:szCs w:val="24"/>
        </w:rPr>
        <w:t>Self-efficacy beliefs</w:t>
      </w:r>
    </w:p>
    <w:p w:rsidR="00CD798A" w:rsidRDefault="00CD798A" w:rsidP="00CD798A">
      <w:pPr>
        <w:pStyle w:val="ListParagraph"/>
        <w:numPr>
          <w:ilvl w:val="2"/>
          <w:numId w:val="8"/>
        </w:numPr>
        <w:rPr>
          <w:sz w:val="24"/>
          <w:szCs w:val="24"/>
        </w:rPr>
      </w:pPr>
      <w:r w:rsidRPr="00CD798A">
        <w:rPr>
          <w:sz w:val="24"/>
          <w:szCs w:val="24"/>
        </w:rPr>
        <w:t xml:space="preserve">The beliefs we have whether we can perform adequately effectively </w:t>
      </w:r>
    </w:p>
    <w:p w:rsidR="00CD798A" w:rsidRDefault="00CD798A" w:rsidP="00CD798A">
      <w:pPr>
        <w:pStyle w:val="ListParagraph"/>
        <w:numPr>
          <w:ilvl w:val="2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Determines whether we give up or strive forward</w:t>
      </w:r>
    </w:p>
    <w:p w:rsidR="00CD798A" w:rsidRDefault="00CD798A" w:rsidP="00CD798A">
      <w:pPr>
        <w:pStyle w:val="ListParagraph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Situation – Environments </w:t>
      </w:r>
    </w:p>
    <w:p w:rsidR="00CD798A" w:rsidRPr="00CD798A" w:rsidRDefault="00CD798A" w:rsidP="00CD798A">
      <w:pPr>
        <w:pStyle w:val="ListParagraph"/>
        <w:numPr>
          <w:ilvl w:val="2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Different situations change how we behave </w:t>
      </w:r>
    </w:p>
    <w:p w:rsidR="00CD798A" w:rsidRDefault="00CD798A" w:rsidP="00CD798A">
      <w:pPr>
        <w:pStyle w:val="ListParagraph"/>
        <w:ind w:left="1080"/>
        <w:rPr>
          <w:color w:val="C00000"/>
          <w:sz w:val="24"/>
          <w:szCs w:val="24"/>
        </w:rPr>
      </w:pPr>
    </w:p>
    <w:p w:rsidR="00E8327E" w:rsidRDefault="00E8327E" w:rsidP="00CD798A">
      <w:pPr>
        <w:pStyle w:val="ListParagraph"/>
        <w:ind w:left="1080"/>
        <w:rPr>
          <w:color w:val="0070C0"/>
          <w:sz w:val="24"/>
          <w:szCs w:val="24"/>
        </w:rPr>
      </w:pPr>
    </w:p>
    <w:p w:rsidR="00CD798A" w:rsidRDefault="00CD798A" w:rsidP="00CD798A">
      <w:pPr>
        <w:pStyle w:val="ListParagraph"/>
        <w:ind w:left="1080"/>
        <w:rPr>
          <w:color w:val="0070C0"/>
          <w:sz w:val="24"/>
          <w:szCs w:val="24"/>
        </w:rPr>
      </w:pPr>
      <w:r>
        <w:rPr>
          <w:color w:val="0070C0"/>
          <w:sz w:val="24"/>
          <w:szCs w:val="24"/>
        </w:rPr>
        <w:lastRenderedPageBreak/>
        <w:t xml:space="preserve">C.1 Reciprocal Determinism </w:t>
      </w:r>
    </w:p>
    <w:p w:rsidR="00E8327E" w:rsidRPr="00E8327E" w:rsidRDefault="00E8327E" w:rsidP="00E8327E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E8327E">
        <w:rPr>
          <w:sz w:val="24"/>
          <w:szCs w:val="24"/>
        </w:rPr>
        <w:t>Variable a affects b</w:t>
      </w:r>
    </w:p>
    <w:p w:rsidR="00E8327E" w:rsidRDefault="00E8327E" w:rsidP="00E8327E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E8327E">
        <w:rPr>
          <w:sz w:val="24"/>
          <w:szCs w:val="24"/>
        </w:rPr>
        <w:t>But b also affects a</w:t>
      </w:r>
    </w:p>
    <w:p w:rsidR="00E8327E" w:rsidRDefault="00E8327E" w:rsidP="00E8327E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Mutually influence and affect each other </w:t>
      </w:r>
    </w:p>
    <w:p w:rsidR="001E15BE" w:rsidRDefault="00E8327E" w:rsidP="001E15BE">
      <w:pPr>
        <w:pStyle w:val="ListParagraph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When in a good our thoughts are positive and powerful but we also know that positive thoughts lead to a good mood </w:t>
      </w:r>
    </w:p>
    <w:p w:rsidR="001E15BE" w:rsidRDefault="001E15BE" w:rsidP="001E15BE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Behaviour, Internal and External influences all influence each other </w:t>
      </w:r>
    </w:p>
    <w:p w:rsidR="001E15BE" w:rsidRDefault="001E15BE" w:rsidP="001E15BE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3 ways in which individuals and their environment interact</w:t>
      </w:r>
    </w:p>
    <w:p w:rsidR="001E15BE" w:rsidRDefault="001E15BE" w:rsidP="001E15BE">
      <w:pPr>
        <w:pStyle w:val="ListParagraph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Different people choose different environments </w:t>
      </w:r>
    </w:p>
    <w:p w:rsidR="001E15BE" w:rsidRDefault="001E15BE" w:rsidP="001E15BE">
      <w:pPr>
        <w:pStyle w:val="ListParagraph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Our personality shapes how we interpret and react to the environment</w:t>
      </w:r>
    </w:p>
    <w:p w:rsidR="001E15BE" w:rsidRPr="00471FF0" w:rsidRDefault="00471FF0" w:rsidP="00471FF0">
      <w:pPr>
        <w:pStyle w:val="ListParagraph"/>
        <w:numPr>
          <w:ilvl w:val="2"/>
          <w:numId w:val="8"/>
        </w:numPr>
        <w:rPr>
          <w:i/>
          <w:sz w:val="24"/>
          <w:szCs w:val="24"/>
        </w:rPr>
      </w:pPr>
      <w:r>
        <w:rPr>
          <w:sz w:val="24"/>
          <w:szCs w:val="24"/>
        </w:rPr>
        <w:t>People gravitate to other people depending on their personality</w:t>
      </w:r>
    </w:p>
    <w:p w:rsidR="00471FF0" w:rsidRPr="00471FF0" w:rsidRDefault="00471FF0" w:rsidP="00471FF0">
      <w:pPr>
        <w:pStyle w:val="ListParagraph"/>
        <w:numPr>
          <w:ilvl w:val="1"/>
          <w:numId w:val="8"/>
        </w:numPr>
        <w:rPr>
          <w:i/>
          <w:sz w:val="24"/>
          <w:szCs w:val="24"/>
        </w:rPr>
      </w:pPr>
      <w:r>
        <w:rPr>
          <w:sz w:val="24"/>
          <w:szCs w:val="24"/>
        </w:rPr>
        <w:t>Our personality helps create situations to which we react</w:t>
      </w:r>
    </w:p>
    <w:p w:rsidR="00471FF0" w:rsidRPr="00471FF0" w:rsidRDefault="00471FF0" w:rsidP="00471FF0">
      <w:pPr>
        <w:ind w:left="1080"/>
        <w:rPr>
          <w:color w:val="0070C0"/>
          <w:sz w:val="24"/>
          <w:szCs w:val="24"/>
        </w:rPr>
      </w:pPr>
      <w:r w:rsidRPr="00471FF0">
        <w:rPr>
          <w:color w:val="0070C0"/>
          <w:sz w:val="24"/>
          <w:szCs w:val="24"/>
        </w:rPr>
        <w:t xml:space="preserve">C.2 Personal Control </w:t>
      </w:r>
    </w:p>
    <w:p w:rsidR="00471FF0" w:rsidRDefault="00471FF0" w:rsidP="00471FF0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Locus of control</w:t>
      </w:r>
    </w:p>
    <w:p w:rsidR="00471FF0" w:rsidRDefault="00471FF0" w:rsidP="00471FF0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Internal vs. external</w:t>
      </w:r>
    </w:p>
    <w:p w:rsidR="00471FF0" w:rsidRDefault="00471FF0" w:rsidP="00471FF0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Internal</w:t>
      </w:r>
    </w:p>
    <w:p w:rsidR="00471FF0" w:rsidRDefault="00471FF0" w:rsidP="00471FF0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I am the master of my own fate</w:t>
      </w:r>
    </w:p>
    <w:p w:rsidR="00471FF0" w:rsidRDefault="00471FF0" w:rsidP="00471FF0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I control what happens to me</w:t>
      </w:r>
    </w:p>
    <w:p w:rsidR="00471FF0" w:rsidRDefault="00471FF0" w:rsidP="00471FF0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External</w:t>
      </w:r>
      <w:r>
        <w:rPr>
          <w:sz w:val="24"/>
          <w:szCs w:val="24"/>
        </w:rPr>
        <w:tab/>
      </w:r>
    </w:p>
    <w:p w:rsidR="00471FF0" w:rsidRDefault="00471FF0" w:rsidP="00471FF0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Somebody else outside of themselves is controlling their lives </w:t>
      </w:r>
    </w:p>
    <w:p w:rsidR="0073274F" w:rsidRDefault="0073274F" w:rsidP="0073274F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People with an internal sense of control achieves more in their lives and are healthier and more independent</w:t>
      </w:r>
    </w:p>
    <w:p w:rsidR="0073274F" w:rsidRDefault="0073274F" w:rsidP="0073274F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Learned helplessness</w:t>
      </w:r>
    </w:p>
    <w:p w:rsidR="0073274F" w:rsidRDefault="0073274F" w:rsidP="0073274F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Documented in both humans and animals</w:t>
      </w:r>
    </w:p>
    <w:p w:rsidR="0073274F" w:rsidRDefault="0073274F" w:rsidP="0073274F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Likely to develop learned helplessness when they are put in an environment that is unpredictable and uncontrollable</w:t>
      </w:r>
    </w:p>
    <w:p w:rsidR="0073274F" w:rsidRDefault="0073274F" w:rsidP="0073274F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Total and complete hopelessness, completely give up, stop trying to end whatever is happening to them </w:t>
      </w:r>
    </w:p>
    <w:p w:rsidR="0073274F" w:rsidRDefault="009E5860" w:rsidP="009E5860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Optimism</w:t>
      </w:r>
    </w:p>
    <w:p w:rsidR="009E5860" w:rsidRDefault="009E5860" w:rsidP="009E5860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Optimists are healthier and live longer than pessimists</w:t>
      </w:r>
    </w:p>
    <w:p w:rsidR="009E5860" w:rsidRDefault="009E5860" w:rsidP="009E5860">
      <w:pPr>
        <w:ind w:left="1080"/>
        <w:rPr>
          <w:color w:val="0070C0"/>
          <w:sz w:val="24"/>
          <w:szCs w:val="24"/>
        </w:rPr>
      </w:pPr>
      <w:r w:rsidRPr="009E5860">
        <w:rPr>
          <w:color w:val="0070C0"/>
          <w:sz w:val="24"/>
          <w:szCs w:val="24"/>
        </w:rPr>
        <w:t xml:space="preserve">C.3 Assessing Behaviours in Situations </w:t>
      </w:r>
    </w:p>
    <w:p w:rsidR="009E5860" w:rsidRDefault="009E5860" w:rsidP="009E5860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What is the best way to predict future behaviour?</w:t>
      </w:r>
    </w:p>
    <w:p w:rsidR="009E5860" w:rsidRDefault="009E5860" w:rsidP="009E5860">
      <w:pPr>
        <w:pStyle w:val="ListParagraph"/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Past behaviour</w:t>
      </w:r>
    </w:p>
    <w:p w:rsidR="009E5860" w:rsidRDefault="00115B41" w:rsidP="00115B41">
      <w:pPr>
        <w:ind w:left="1080"/>
        <w:rPr>
          <w:color w:val="0070C0"/>
          <w:sz w:val="24"/>
          <w:szCs w:val="24"/>
        </w:rPr>
      </w:pPr>
      <w:r w:rsidRPr="00115B41">
        <w:rPr>
          <w:color w:val="0070C0"/>
          <w:sz w:val="24"/>
          <w:szCs w:val="24"/>
        </w:rPr>
        <w:lastRenderedPageBreak/>
        <w:t xml:space="preserve">C.4 Evaluating the Social Cognitive Perspective </w:t>
      </w:r>
    </w:p>
    <w:p w:rsidR="00115B41" w:rsidRDefault="00115B41" w:rsidP="00115B41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Rely heavily on research</w:t>
      </w:r>
    </w:p>
    <w:p w:rsidR="00115B41" w:rsidRDefault="00115B41" w:rsidP="00115B41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Researchers in other schools of psychology are aware of the interaction between situation and people</w:t>
      </w:r>
    </w:p>
    <w:p w:rsidR="00115B41" w:rsidRDefault="00115B41" w:rsidP="00115B41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Forget that there are other factors that are important </w:t>
      </w:r>
      <w:r w:rsidRPr="00115B41">
        <w:rPr>
          <w:sz w:val="24"/>
          <w:szCs w:val="24"/>
        </w:rPr>
        <w:sym w:font="Wingdings" w:char="F0E0"/>
      </w:r>
      <w:r>
        <w:rPr>
          <w:sz w:val="24"/>
          <w:szCs w:val="24"/>
        </w:rPr>
        <w:t>unconscious processes and emotions</w:t>
      </w:r>
    </w:p>
    <w:p w:rsidR="00115B41" w:rsidRDefault="00115B41" w:rsidP="00115B41">
      <w:pPr>
        <w:pStyle w:val="ListParagraph"/>
        <w:ind w:left="180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115B41" w:rsidRDefault="00115B41" w:rsidP="00115B41">
      <w:pPr>
        <w:pStyle w:val="ListParagraph"/>
        <w:numPr>
          <w:ilvl w:val="0"/>
          <w:numId w:val="4"/>
        </w:numPr>
        <w:rPr>
          <w:color w:val="C00000"/>
          <w:sz w:val="24"/>
          <w:szCs w:val="24"/>
        </w:rPr>
      </w:pPr>
      <w:r w:rsidRPr="00115B41">
        <w:rPr>
          <w:color w:val="C00000"/>
          <w:sz w:val="24"/>
          <w:szCs w:val="24"/>
        </w:rPr>
        <w:t xml:space="preserve">The Biology of Personality </w:t>
      </w:r>
    </w:p>
    <w:p w:rsidR="00115B41" w:rsidRDefault="00115B41" w:rsidP="00115B41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Your personality was shaped by biological and physiological processes</w:t>
      </w:r>
    </w:p>
    <w:p w:rsidR="00115B41" w:rsidRDefault="00115B41" w:rsidP="00115B41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Everything psychological is physiological</w:t>
      </w:r>
    </w:p>
    <w:p w:rsidR="00115B41" w:rsidRDefault="00115B41" w:rsidP="00115B41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Genes</w:t>
      </w:r>
    </w:p>
    <w:p w:rsidR="00115B41" w:rsidRDefault="00115B41" w:rsidP="00115B41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Genetic component to personality</w:t>
      </w:r>
    </w:p>
    <w:p w:rsidR="00115B41" w:rsidRDefault="00115B41" w:rsidP="00115B41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Even adopted children are more similar to their biological parents than adoptive parents </w:t>
      </w:r>
    </w:p>
    <w:p w:rsidR="00115B41" w:rsidRDefault="00115B41" w:rsidP="00115B41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Heritability is 25- 50%</w:t>
      </w:r>
    </w:p>
    <w:p w:rsidR="00115B41" w:rsidRDefault="008956AA" w:rsidP="008956AA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Brain</w:t>
      </w:r>
    </w:p>
    <w:p w:rsidR="008956AA" w:rsidRDefault="008956AA" w:rsidP="008956AA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Structure and personality are related</w:t>
      </w:r>
    </w:p>
    <w:p w:rsidR="008956AA" w:rsidRDefault="008956AA" w:rsidP="008956AA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Neurotransmitters</w:t>
      </w:r>
    </w:p>
    <w:p w:rsidR="008956AA" w:rsidRDefault="008956AA" w:rsidP="008956AA">
      <w:pPr>
        <w:pStyle w:val="ListParagraph"/>
        <w:numPr>
          <w:ilvl w:val="2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When people take a drug this could lead to changes in personality</w:t>
      </w:r>
    </w:p>
    <w:p w:rsidR="008956AA" w:rsidRDefault="008956AA" w:rsidP="008956AA">
      <w:pPr>
        <w:pStyle w:val="ListParagraph"/>
        <w:numPr>
          <w:ilvl w:val="2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Sensation seekers</w:t>
      </w:r>
    </w:p>
    <w:p w:rsidR="008956AA" w:rsidRDefault="008956AA" w:rsidP="008956AA">
      <w:pPr>
        <w:pStyle w:val="ListParagraph"/>
        <w:numPr>
          <w:ilvl w:val="3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Seek novelty and extreme sensations</w:t>
      </w:r>
    </w:p>
    <w:p w:rsidR="008956AA" w:rsidRPr="008956AA" w:rsidRDefault="008956AA" w:rsidP="008956AA">
      <w:pPr>
        <w:pStyle w:val="ListParagraph"/>
        <w:numPr>
          <w:ilvl w:val="3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Easily bored</w:t>
      </w:r>
    </w:p>
    <w:p w:rsidR="008956AA" w:rsidRDefault="008956AA" w:rsidP="008956AA">
      <w:pPr>
        <w:pStyle w:val="ListParagraph"/>
        <w:numPr>
          <w:ilvl w:val="3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low levels of MAO</w:t>
      </w:r>
    </w:p>
    <w:p w:rsidR="008956AA" w:rsidRDefault="008956AA" w:rsidP="008956AA">
      <w:pPr>
        <w:pStyle w:val="ListParagraph"/>
        <w:numPr>
          <w:ilvl w:val="4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regulates the levels of certain neurotransmitters</w:t>
      </w:r>
    </w:p>
    <w:p w:rsidR="006224E9" w:rsidRDefault="006224E9" w:rsidP="006224E9">
      <w:pPr>
        <w:pStyle w:val="ListParagraph"/>
        <w:ind w:left="4320"/>
        <w:rPr>
          <w:sz w:val="24"/>
          <w:szCs w:val="24"/>
        </w:rPr>
      </w:pPr>
    </w:p>
    <w:p w:rsidR="008956AA" w:rsidRDefault="006224E9" w:rsidP="006224E9">
      <w:pPr>
        <w:pStyle w:val="ListParagraph"/>
        <w:numPr>
          <w:ilvl w:val="0"/>
          <w:numId w:val="4"/>
        </w:numPr>
        <w:rPr>
          <w:color w:val="C00000"/>
          <w:sz w:val="24"/>
          <w:szCs w:val="24"/>
        </w:rPr>
      </w:pPr>
      <w:r w:rsidRPr="006224E9">
        <w:rPr>
          <w:color w:val="C00000"/>
          <w:sz w:val="24"/>
          <w:szCs w:val="24"/>
        </w:rPr>
        <w:t xml:space="preserve">Exploring the Self </w:t>
      </w:r>
    </w:p>
    <w:p w:rsidR="006224E9" w:rsidRDefault="006224E9" w:rsidP="006224E9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Thousands of articles on  self</w:t>
      </w:r>
    </w:p>
    <w:p w:rsidR="006224E9" w:rsidRDefault="006224E9" w:rsidP="006224E9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Researchers have to be extremely creative</w:t>
      </w:r>
    </w:p>
    <w:p w:rsidR="006224E9" w:rsidRDefault="006224E9" w:rsidP="006224E9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Possible selves</w:t>
      </w:r>
    </w:p>
    <w:p w:rsidR="006224E9" w:rsidRDefault="006224E9" w:rsidP="006224E9">
      <w:pPr>
        <w:pStyle w:val="ListParagraph"/>
        <w:numPr>
          <w:ilvl w:val="1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Selves you haven’t developed yet, there are two types</w:t>
      </w:r>
    </w:p>
    <w:p w:rsidR="006224E9" w:rsidRDefault="006224E9" w:rsidP="006224E9">
      <w:pPr>
        <w:pStyle w:val="ListParagraph"/>
        <w:numPr>
          <w:ilvl w:val="2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The selves you want to become</w:t>
      </w:r>
    </w:p>
    <w:p w:rsidR="006224E9" w:rsidRDefault="006224E9" w:rsidP="006224E9">
      <w:pPr>
        <w:pStyle w:val="ListParagraph"/>
        <w:numPr>
          <w:ilvl w:val="2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The selves we are afraid of becoming </w:t>
      </w:r>
    </w:p>
    <w:p w:rsidR="006224E9" w:rsidRDefault="006224E9" w:rsidP="006224E9">
      <w:pPr>
        <w:pStyle w:val="ListParagraph"/>
        <w:numPr>
          <w:ilvl w:val="1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These influence how and affect our choices and actions</w:t>
      </w:r>
    </w:p>
    <w:p w:rsidR="006224E9" w:rsidRDefault="006224E9" w:rsidP="006224E9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Spotlight effect</w:t>
      </w:r>
    </w:p>
    <w:p w:rsidR="006224E9" w:rsidRDefault="006224E9" w:rsidP="006224E9">
      <w:pPr>
        <w:pStyle w:val="ListParagraph"/>
        <w:numPr>
          <w:ilvl w:val="1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Our tendency to overestimate how much attention people are giving us. </w:t>
      </w:r>
    </w:p>
    <w:p w:rsidR="006224E9" w:rsidRDefault="006224E9" w:rsidP="006224E9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Self-focus and memory</w:t>
      </w:r>
    </w:p>
    <w:p w:rsidR="006224E9" w:rsidRDefault="006224E9" w:rsidP="006224E9">
      <w:pPr>
        <w:pStyle w:val="ListParagraph"/>
        <w:numPr>
          <w:ilvl w:val="1"/>
          <w:numId w:val="1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Anything that we connect and relate to ourselves we will remember better</w:t>
      </w:r>
    </w:p>
    <w:p w:rsidR="006224E9" w:rsidRDefault="006224E9" w:rsidP="006224E9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Self-esteem</w:t>
      </w:r>
    </w:p>
    <w:p w:rsidR="006224E9" w:rsidRDefault="006224E9" w:rsidP="006224E9">
      <w:pPr>
        <w:pStyle w:val="ListParagraph"/>
        <w:numPr>
          <w:ilvl w:val="1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How we perceive ourselves </w:t>
      </w:r>
      <w:r w:rsidRPr="006224E9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high or low depending on your view of yourself</w:t>
      </w:r>
    </w:p>
    <w:p w:rsidR="006224E9" w:rsidRDefault="006224E9" w:rsidP="006224E9">
      <w:pPr>
        <w:pStyle w:val="ListParagraph"/>
        <w:numPr>
          <w:ilvl w:val="1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How do we develop our self esteem?</w:t>
      </w:r>
    </w:p>
    <w:p w:rsidR="006224E9" w:rsidRDefault="004F1A09" w:rsidP="006224E9">
      <w:pPr>
        <w:pStyle w:val="ListParagraph"/>
        <w:numPr>
          <w:ilvl w:val="2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Major source of self esteem is interpersonal relationships</w:t>
      </w:r>
    </w:p>
    <w:p w:rsidR="004F1A09" w:rsidRDefault="004F1A09" w:rsidP="006224E9">
      <w:pPr>
        <w:pStyle w:val="ListParagraph"/>
        <w:numPr>
          <w:ilvl w:val="2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Treated with kindness and respect and accepted for who you are </w:t>
      </w:r>
      <w:r w:rsidRPr="004F1A09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learn to have high self esteem and vice versa</w:t>
      </w:r>
    </w:p>
    <w:p w:rsidR="004F1A09" w:rsidRDefault="00CA36C7" w:rsidP="00CA36C7">
      <w:pPr>
        <w:pStyle w:val="ListParagraph"/>
        <w:numPr>
          <w:ilvl w:val="2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If you are good at what we value that is good for yourself esteem</w:t>
      </w:r>
    </w:p>
    <w:p w:rsidR="00CA36C7" w:rsidRDefault="00CA36C7" w:rsidP="00CA36C7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Self-serving bias</w:t>
      </w:r>
    </w:p>
    <w:p w:rsidR="00CA36C7" w:rsidRDefault="00CA36C7" w:rsidP="00CA36C7">
      <w:pPr>
        <w:pStyle w:val="ListParagraph"/>
        <w:numPr>
          <w:ilvl w:val="1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Two components</w:t>
      </w:r>
    </w:p>
    <w:p w:rsidR="00CA36C7" w:rsidRDefault="00CA36C7" w:rsidP="00CA36C7">
      <w:pPr>
        <w:pStyle w:val="ListParagraph"/>
        <w:numPr>
          <w:ilvl w:val="2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Have the tendency to take ownership for our successes and our strengths and distance ourselves from our failures and weaknesses</w:t>
      </w:r>
    </w:p>
    <w:p w:rsidR="00CA36C7" w:rsidRDefault="00CA36C7" w:rsidP="00CA36C7">
      <w:pPr>
        <w:pStyle w:val="ListParagraph"/>
        <w:numPr>
          <w:ilvl w:val="2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Most of us believe we are better than average</w:t>
      </w:r>
    </w:p>
    <w:p w:rsidR="00CA36C7" w:rsidRDefault="00CA36C7" w:rsidP="00CA36C7">
      <w:pPr>
        <w:pStyle w:val="ListParagraph"/>
        <w:numPr>
          <w:ilvl w:val="1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proofErr w:type="spellStart"/>
      <w:r>
        <w:rPr>
          <w:sz w:val="24"/>
          <w:szCs w:val="24"/>
        </w:rPr>
        <w:t>litte</w:t>
      </w:r>
      <w:proofErr w:type="spellEnd"/>
      <w:r>
        <w:rPr>
          <w:sz w:val="24"/>
          <w:szCs w:val="24"/>
        </w:rPr>
        <w:t xml:space="preserve"> bit of self-serving bias is good </w:t>
      </w:r>
    </w:p>
    <w:p w:rsidR="005A67F9" w:rsidRDefault="005A67F9" w:rsidP="005A67F9">
      <w:pPr>
        <w:pStyle w:val="ListParagraph"/>
        <w:ind w:left="2520"/>
        <w:rPr>
          <w:sz w:val="24"/>
          <w:szCs w:val="24"/>
        </w:rPr>
      </w:pPr>
    </w:p>
    <w:p w:rsidR="005A67F9" w:rsidRDefault="005A67F9" w:rsidP="005A67F9">
      <w:pPr>
        <w:pStyle w:val="ListParagraph"/>
        <w:numPr>
          <w:ilvl w:val="0"/>
          <w:numId w:val="1"/>
        </w:numPr>
        <w:rPr>
          <w:color w:val="00B050"/>
          <w:sz w:val="24"/>
          <w:szCs w:val="24"/>
        </w:rPr>
      </w:pPr>
      <w:r w:rsidRPr="005A67F9">
        <w:rPr>
          <w:color w:val="00B050"/>
          <w:sz w:val="24"/>
          <w:szCs w:val="24"/>
        </w:rPr>
        <w:t xml:space="preserve"> Reflection </w:t>
      </w:r>
    </w:p>
    <w:p w:rsidR="005A67F9" w:rsidRDefault="005A67F9" w:rsidP="005A67F9">
      <w:pPr>
        <w:pStyle w:val="ListParagraph"/>
        <w:numPr>
          <w:ilvl w:val="0"/>
          <w:numId w:val="13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All the perspectives together is the best way to look at personality</w:t>
      </w:r>
    </w:p>
    <w:p w:rsidR="005A67F9" w:rsidRPr="005A67F9" w:rsidRDefault="005A67F9" w:rsidP="005A67F9">
      <w:pPr>
        <w:pStyle w:val="ListParagraph"/>
        <w:numPr>
          <w:ilvl w:val="0"/>
          <w:numId w:val="13"/>
        </w:numPr>
        <w:rPr>
          <w:color w:val="000000" w:themeColor="text1"/>
          <w:sz w:val="24"/>
          <w:szCs w:val="24"/>
        </w:rPr>
      </w:pPr>
      <w:r w:rsidRPr="005A67F9">
        <w:rPr>
          <w:color w:val="000000" w:themeColor="text1"/>
          <w:sz w:val="24"/>
          <w:szCs w:val="24"/>
        </w:rPr>
        <w:t>Adopt a Bio-psycho-social approach</w:t>
      </w:r>
    </w:p>
    <w:p w:rsidR="005A67F9" w:rsidRDefault="005A67F9" w:rsidP="005A67F9">
      <w:pPr>
        <w:rPr>
          <w:color w:val="00B050"/>
          <w:sz w:val="24"/>
          <w:szCs w:val="24"/>
        </w:rPr>
      </w:pPr>
    </w:p>
    <w:p w:rsidR="005A67F9" w:rsidRPr="005A67F9" w:rsidRDefault="005A67F9" w:rsidP="005A67F9">
      <w:pPr>
        <w:rPr>
          <w:color w:val="00B050"/>
          <w:sz w:val="24"/>
          <w:szCs w:val="24"/>
        </w:rPr>
      </w:pPr>
    </w:p>
    <w:sectPr w:rsidR="005A67F9" w:rsidRPr="005A67F9" w:rsidSect="005627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C4202"/>
    <w:multiLevelType w:val="hybridMultilevel"/>
    <w:tmpl w:val="1AAC92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13F0A"/>
    <w:multiLevelType w:val="hybridMultilevel"/>
    <w:tmpl w:val="31CCE1C0"/>
    <w:lvl w:ilvl="0" w:tplc="9E9A1626">
      <w:start w:val="1"/>
      <w:numFmt w:val="upperLetter"/>
      <w:lvlText w:val="%1."/>
      <w:lvlJc w:val="left"/>
      <w:pPr>
        <w:ind w:left="1080" w:hanging="360"/>
      </w:pPr>
      <w:rPr>
        <w:rFonts w:hint="default"/>
        <w:color w:val="C0000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1671593"/>
    <w:multiLevelType w:val="hybridMultilevel"/>
    <w:tmpl w:val="9954CB6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79529B2"/>
    <w:multiLevelType w:val="hybridMultilevel"/>
    <w:tmpl w:val="90B04CF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C014F4C"/>
    <w:multiLevelType w:val="hybridMultilevel"/>
    <w:tmpl w:val="00D6877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31A1194F"/>
    <w:multiLevelType w:val="hybridMultilevel"/>
    <w:tmpl w:val="45C867F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42283A68"/>
    <w:multiLevelType w:val="hybridMultilevel"/>
    <w:tmpl w:val="A56A5B8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508A00D2"/>
    <w:multiLevelType w:val="hybridMultilevel"/>
    <w:tmpl w:val="54C6BE5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625C3512"/>
    <w:multiLevelType w:val="hybridMultilevel"/>
    <w:tmpl w:val="752C8AB0"/>
    <w:lvl w:ilvl="0" w:tplc="33967A8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7044831"/>
    <w:multiLevelType w:val="hybridMultilevel"/>
    <w:tmpl w:val="706AEB2A"/>
    <w:lvl w:ilvl="0" w:tplc="51E647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AB1FB3"/>
    <w:multiLevelType w:val="hybridMultilevel"/>
    <w:tmpl w:val="90F20B5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7A5F5B6D"/>
    <w:multiLevelType w:val="hybridMultilevel"/>
    <w:tmpl w:val="6C1A847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7E6662B5"/>
    <w:multiLevelType w:val="hybridMultilevel"/>
    <w:tmpl w:val="F9E09D2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1"/>
  </w:num>
  <w:num w:numId="5">
    <w:abstractNumId w:val="0"/>
  </w:num>
  <w:num w:numId="6">
    <w:abstractNumId w:val="12"/>
  </w:num>
  <w:num w:numId="7">
    <w:abstractNumId w:val="10"/>
  </w:num>
  <w:num w:numId="8">
    <w:abstractNumId w:val="6"/>
  </w:num>
  <w:num w:numId="9">
    <w:abstractNumId w:val="5"/>
  </w:num>
  <w:num w:numId="10">
    <w:abstractNumId w:val="4"/>
  </w:num>
  <w:num w:numId="11">
    <w:abstractNumId w:val="2"/>
  </w:num>
  <w:num w:numId="12">
    <w:abstractNumId w:val="11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25109"/>
    <w:rsid w:val="00115B41"/>
    <w:rsid w:val="001E15BE"/>
    <w:rsid w:val="00471FF0"/>
    <w:rsid w:val="004F1A09"/>
    <w:rsid w:val="0056279C"/>
    <w:rsid w:val="005A67F9"/>
    <w:rsid w:val="006224E9"/>
    <w:rsid w:val="00641C73"/>
    <w:rsid w:val="0073274F"/>
    <w:rsid w:val="00825109"/>
    <w:rsid w:val="008956AA"/>
    <w:rsid w:val="009E5860"/>
    <w:rsid w:val="00CA36C7"/>
    <w:rsid w:val="00CD798A"/>
    <w:rsid w:val="00E83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27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51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673</Words>
  <Characters>3841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6</cp:revision>
  <dcterms:created xsi:type="dcterms:W3CDTF">2010-03-01T14:48:00Z</dcterms:created>
  <dcterms:modified xsi:type="dcterms:W3CDTF">2010-03-03T13:33:00Z</dcterms:modified>
</cp:coreProperties>
</file>