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FE648" w14:textId="77777777" w:rsidR="00D72E4D" w:rsidRDefault="00EB676C">
      <w:pPr>
        <w:rPr>
          <w:b/>
          <w:sz w:val="28"/>
          <w:szCs w:val="28"/>
        </w:rPr>
      </w:pPr>
      <w:r w:rsidRPr="00EB676C">
        <w:rPr>
          <w:b/>
          <w:sz w:val="28"/>
          <w:szCs w:val="28"/>
        </w:rPr>
        <w:t>Methods for Studying Child Development</w:t>
      </w:r>
    </w:p>
    <w:p w14:paraId="0382360C" w14:textId="77777777" w:rsidR="00EB676C" w:rsidRDefault="00EB676C">
      <w:pPr>
        <w:rPr>
          <w:b/>
          <w:sz w:val="28"/>
          <w:szCs w:val="28"/>
        </w:rPr>
      </w:pPr>
    </w:p>
    <w:p w14:paraId="35600E53" w14:textId="77777777" w:rsidR="00EB676C" w:rsidRPr="006074B6" w:rsidRDefault="00EB676C" w:rsidP="00EB676C">
      <w:pPr>
        <w:rPr>
          <w:b/>
        </w:rPr>
      </w:pPr>
      <w:r w:rsidRPr="006074B6">
        <w:rPr>
          <w:b/>
        </w:rPr>
        <w:t>A. The Scientific Method</w:t>
      </w:r>
    </w:p>
    <w:p w14:paraId="4112672F" w14:textId="77777777" w:rsidR="00EB676C" w:rsidRPr="00EB676C" w:rsidRDefault="00EB676C" w:rsidP="00EB676C">
      <w:pPr>
        <w:pStyle w:val="ListParagraph"/>
        <w:numPr>
          <w:ilvl w:val="0"/>
          <w:numId w:val="2"/>
        </w:numPr>
      </w:pPr>
      <w:r w:rsidRPr="00EB676C">
        <w:t>An approach to testing beliefs</w:t>
      </w:r>
      <w:r>
        <w:t xml:space="preserve"> </w:t>
      </w:r>
      <w:r w:rsidRPr="00EB676C">
        <w:t>that involves:</w:t>
      </w:r>
    </w:p>
    <w:p w14:paraId="7A0D5887" w14:textId="77777777" w:rsidR="00EB676C" w:rsidRPr="00EB676C" w:rsidRDefault="00EB676C" w:rsidP="00EB676C">
      <w:pPr>
        <w:pStyle w:val="ListParagraph"/>
        <w:numPr>
          <w:ilvl w:val="1"/>
          <w:numId w:val="2"/>
        </w:numPr>
      </w:pPr>
      <w:r>
        <w:t xml:space="preserve">1. </w:t>
      </w:r>
      <w:r w:rsidRPr="00EB676C">
        <w:t>Choosing a question</w:t>
      </w:r>
    </w:p>
    <w:p w14:paraId="6D0A26CE" w14:textId="77777777" w:rsidR="00EB676C" w:rsidRPr="00EB676C" w:rsidRDefault="00EB676C" w:rsidP="00EB676C">
      <w:pPr>
        <w:pStyle w:val="ListParagraph"/>
        <w:numPr>
          <w:ilvl w:val="1"/>
          <w:numId w:val="2"/>
        </w:numPr>
      </w:pPr>
      <w:r>
        <w:t xml:space="preserve">2. </w:t>
      </w:r>
      <w:r w:rsidRPr="00EB676C">
        <w:t>Formulating a hypothesis</w:t>
      </w:r>
      <w:r>
        <w:t xml:space="preserve"> </w:t>
      </w:r>
      <w:r w:rsidRPr="00EB676C">
        <w:t>(i.e., an educated guess)</w:t>
      </w:r>
    </w:p>
    <w:p w14:paraId="397F9F1A" w14:textId="77777777" w:rsidR="00EB676C" w:rsidRPr="00EB676C" w:rsidRDefault="00EB676C" w:rsidP="00EB676C">
      <w:pPr>
        <w:pStyle w:val="ListParagraph"/>
        <w:numPr>
          <w:ilvl w:val="1"/>
          <w:numId w:val="2"/>
        </w:numPr>
      </w:pPr>
      <w:r w:rsidRPr="00EB676C">
        <w:t>3. Testing the hypothesis</w:t>
      </w:r>
    </w:p>
    <w:p w14:paraId="7007826E" w14:textId="77777777" w:rsidR="00EB676C" w:rsidRPr="00EB676C" w:rsidRDefault="00EB676C" w:rsidP="00EB676C">
      <w:pPr>
        <w:pStyle w:val="ListParagraph"/>
        <w:numPr>
          <w:ilvl w:val="1"/>
          <w:numId w:val="2"/>
        </w:numPr>
      </w:pPr>
      <w:r w:rsidRPr="00EB676C">
        <w:t>4. Drawing a conclusion</w:t>
      </w:r>
    </w:p>
    <w:p w14:paraId="1AD23C16" w14:textId="77777777" w:rsidR="00044278" w:rsidRDefault="00044278"/>
    <w:p w14:paraId="6B23BBEE" w14:textId="2E1FF3A1" w:rsidR="00EB676C" w:rsidRDefault="00044278">
      <w:r>
        <w:t>Importance of Appropriate Measurement</w:t>
      </w:r>
    </w:p>
    <w:p w14:paraId="54ED90F8" w14:textId="1C1C3974" w:rsidR="00EB676C" w:rsidRDefault="00B002C9" w:rsidP="00B002C9">
      <w:pPr>
        <w:pStyle w:val="ListParagraph"/>
        <w:numPr>
          <w:ilvl w:val="0"/>
          <w:numId w:val="5"/>
        </w:numPr>
      </w:pPr>
      <w:r>
        <w:t>Relevance to Hypotheses</w:t>
      </w:r>
    </w:p>
    <w:p w14:paraId="44A2296E" w14:textId="5E679ECC" w:rsidR="00B002C9" w:rsidRDefault="00B002C9" w:rsidP="00B002C9">
      <w:pPr>
        <w:pStyle w:val="ListParagraph"/>
        <w:numPr>
          <w:ilvl w:val="0"/>
          <w:numId w:val="5"/>
        </w:numPr>
      </w:pPr>
      <w:r>
        <w:t>Reliability</w:t>
      </w:r>
    </w:p>
    <w:p w14:paraId="01D4DE7A" w14:textId="0F44B4C6" w:rsidR="00B002C9" w:rsidRDefault="00B002C9" w:rsidP="00B002C9">
      <w:pPr>
        <w:pStyle w:val="ListParagraph"/>
        <w:numPr>
          <w:ilvl w:val="0"/>
          <w:numId w:val="5"/>
        </w:numPr>
      </w:pPr>
      <w:r>
        <w:t>Validity</w:t>
      </w:r>
    </w:p>
    <w:p w14:paraId="4C34AE67" w14:textId="77777777" w:rsidR="00B002C9" w:rsidRDefault="00B002C9" w:rsidP="00B002C9"/>
    <w:p w14:paraId="75DA50FF" w14:textId="77777777" w:rsidR="00B002C9" w:rsidRPr="00B002C9" w:rsidRDefault="00B002C9" w:rsidP="00B002C9">
      <w:r w:rsidRPr="00B002C9">
        <w:t>Reliability</w:t>
      </w:r>
    </w:p>
    <w:p w14:paraId="22AE7124" w14:textId="1A61CAD7" w:rsidR="00B002C9" w:rsidRPr="00B002C9" w:rsidRDefault="00B002C9" w:rsidP="00B002C9">
      <w:pPr>
        <w:pStyle w:val="ListParagraph"/>
        <w:numPr>
          <w:ilvl w:val="0"/>
          <w:numId w:val="6"/>
        </w:numPr>
      </w:pPr>
      <w:r w:rsidRPr="00B002C9">
        <w:t>The degree to which independent</w:t>
      </w:r>
      <w:r>
        <w:t xml:space="preserve"> </w:t>
      </w:r>
      <w:r w:rsidRPr="00B002C9">
        <w:t>measurements of a given</w:t>
      </w:r>
      <w:r>
        <w:t xml:space="preserve"> </w:t>
      </w:r>
      <w:r w:rsidRPr="00B002C9">
        <w:t>behavior are consistent</w:t>
      </w:r>
    </w:p>
    <w:p w14:paraId="193733F1" w14:textId="05D2FD3D" w:rsidR="00B002C9" w:rsidRPr="00B002C9" w:rsidRDefault="00B002C9" w:rsidP="00B002C9">
      <w:pPr>
        <w:pStyle w:val="ListParagraph"/>
        <w:numPr>
          <w:ilvl w:val="0"/>
          <w:numId w:val="6"/>
        </w:numPr>
      </w:pPr>
      <w:proofErr w:type="spellStart"/>
      <w:r>
        <w:t>I</w:t>
      </w:r>
      <w:r w:rsidRPr="00B002C9">
        <w:t>nterrater</w:t>
      </w:r>
      <w:proofErr w:type="spellEnd"/>
      <w:r w:rsidRPr="00B002C9">
        <w:t xml:space="preserve"> reliability:</w:t>
      </w:r>
      <w:r w:rsidR="00930BD4">
        <w:t xml:space="preserve"> The amount of agreement in the observations of different raters who witness the same behavior</w:t>
      </w:r>
    </w:p>
    <w:p w14:paraId="7F7FF944" w14:textId="0A49AE5B" w:rsidR="00B002C9" w:rsidRDefault="00B002C9" w:rsidP="00B002C9">
      <w:pPr>
        <w:pStyle w:val="ListParagraph"/>
        <w:numPr>
          <w:ilvl w:val="0"/>
          <w:numId w:val="6"/>
        </w:numPr>
      </w:pPr>
      <w:r w:rsidRPr="00B002C9">
        <w:t>Test-retest reliability:</w:t>
      </w:r>
      <w:r w:rsidR="00930BD4">
        <w:t xml:space="preserve"> Attained when measures of performance are similar on two or more occasions</w:t>
      </w:r>
    </w:p>
    <w:p w14:paraId="7043818D" w14:textId="77777777" w:rsidR="001E3F13" w:rsidRDefault="001E3F13" w:rsidP="00B002C9"/>
    <w:p w14:paraId="311FCDAA" w14:textId="77777777" w:rsidR="00B002C9" w:rsidRPr="00B002C9" w:rsidRDefault="00B002C9" w:rsidP="00B002C9">
      <w:r w:rsidRPr="00B002C9">
        <w:t>Validity</w:t>
      </w:r>
    </w:p>
    <w:p w14:paraId="266B4100" w14:textId="6DDF8066" w:rsidR="00B002C9" w:rsidRPr="00B002C9" w:rsidRDefault="00B002C9" w:rsidP="00B002C9">
      <w:pPr>
        <w:pStyle w:val="ListParagraph"/>
        <w:numPr>
          <w:ilvl w:val="0"/>
          <w:numId w:val="7"/>
        </w:numPr>
      </w:pPr>
      <w:r w:rsidRPr="00B002C9">
        <w:t>Degree to which a test or experiment measures</w:t>
      </w:r>
      <w:r>
        <w:t xml:space="preserve"> </w:t>
      </w:r>
      <w:r w:rsidRPr="00B002C9">
        <w:t>what it is intended to measure</w:t>
      </w:r>
    </w:p>
    <w:p w14:paraId="7BA976C3" w14:textId="324DAB83" w:rsidR="00B002C9" w:rsidRPr="00B002C9" w:rsidRDefault="00B002C9" w:rsidP="00B002C9">
      <w:pPr>
        <w:pStyle w:val="ListParagraph"/>
        <w:numPr>
          <w:ilvl w:val="0"/>
          <w:numId w:val="7"/>
        </w:numPr>
      </w:pPr>
      <w:r w:rsidRPr="00B002C9">
        <w:t>Researchers strive for two types of validity:</w:t>
      </w:r>
    </w:p>
    <w:p w14:paraId="3639CE7F" w14:textId="67FB7419" w:rsidR="00B002C9" w:rsidRDefault="00B002C9" w:rsidP="00FB2D4C">
      <w:pPr>
        <w:pStyle w:val="ListParagraph"/>
        <w:numPr>
          <w:ilvl w:val="1"/>
          <w:numId w:val="7"/>
        </w:numPr>
      </w:pPr>
      <w:r w:rsidRPr="00B002C9">
        <w:t>Internal validity</w:t>
      </w:r>
      <w:r w:rsidR="00B90F9E">
        <w:t>: the degree to which effects observed within experiments can be attributed to the variables that the researcher intentionally manipulated</w:t>
      </w:r>
    </w:p>
    <w:p w14:paraId="4843E5F5" w14:textId="5A720637" w:rsidR="006074B6" w:rsidRDefault="00B002C9" w:rsidP="00FB2D4C">
      <w:pPr>
        <w:pStyle w:val="ListParagraph"/>
        <w:numPr>
          <w:ilvl w:val="1"/>
          <w:numId w:val="7"/>
        </w:numPr>
      </w:pPr>
      <w:r w:rsidRPr="00B002C9">
        <w:t>External validity</w:t>
      </w:r>
      <w:r w:rsidR="00B90F9E">
        <w:t xml:space="preserve">: the degree to which results can be generalized beyond the particulars of the </w:t>
      </w:r>
      <w:r w:rsidR="00E46115">
        <w:t>research (is realistic and applicable to real life situations)</w:t>
      </w:r>
    </w:p>
    <w:p w14:paraId="151977FD" w14:textId="0D1CD71E" w:rsidR="006074B6" w:rsidRDefault="006074B6" w:rsidP="006074B6"/>
    <w:p w14:paraId="267541D6" w14:textId="66527A16" w:rsidR="00B002C9" w:rsidRPr="006074B6" w:rsidRDefault="006074B6" w:rsidP="006074B6">
      <w:pPr>
        <w:rPr>
          <w:b/>
        </w:rPr>
      </w:pPr>
      <w:r w:rsidRPr="006074B6">
        <w:rPr>
          <w:b/>
        </w:rPr>
        <w:t>B. Contexts for Gathering Data about Infants</w:t>
      </w:r>
    </w:p>
    <w:p w14:paraId="7B6B8176" w14:textId="690C64D0" w:rsidR="006074B6" w:rsidRDefault="006074B6" w:rsidP="006074B6">
      <w:pPr>
        <w:pStyle w:val="ListParagraph"/>
        <w:numPr>
          <w:ilvl w:val="0"/>
          <w:numId w:val="8"/>
        </w:numPr>
      </w:pPr>
      <w:r>
        <w:t>Interviews</w:t>
      </w:r>
    </w:p>
    <w:p w14:paraId="1BDC2F39" w14:textId="41915D21" w:rsidR="006074B6" w:rsidRDefault="006074B6" w:rsidP="006074B6">
      <w:pPr>
        <w:pStyle w:val="ListParagraph"/>
        <w:numPr>
          <w:ilvl w:val="0"/>
          <w:numId w:val="8"/>
        </w:numPr>
      </w:pPr>
      <w:r>
        <w:t>Naturalistic Observation</w:t>
      </w:r>
    </w:p>
    <w:p w14:paraId="1B8467DD" w14:textId="4608E9BF" w:rsidR="006074B6" w:rsidRDefault="006074B6" w:rsidP="006074B6">
      <w:pPr>
        <w:pStyle w:val="ListParagraph"/>
        <w:numPr>
          <w:ilvl w:val="0"/>
          <w:numId w:val="8"/>
        </w:numPr>
      </w:pPr>
      <w:r>
        <w:t>Structured Observation</w:t>
      </w:r>
    </w:p>
    <w:p w14:paraId="00AE9EA6" w14:textId="77777777" w:rsidR="006074B6" w:rsidRDefault="006074B6" w:rsidP="006074B6"/>
    <w:p w14:paraId="0556032F" w14:textId="57C9FA3B" w:rsidR="006074B6" w:rsidRDefault="006074B6" w:rsidP="006074B6">
      <w:r>
        <w:t>1. Interviews</w:t>
      </w:r>
    </w:p>
    <w:p w14:paraId="04366245" w14:textId="40D59641" w:rsidR="006074B6" w:rsidRPr="006074B6" w:rsidRDefault="006074B6" w:rsidP="006074B6">
      <w:pPr>
        <w:pStyle w:val="ListParagraph"/>
        <w:numPr>
          <w:ilvl w:val="0"/>
          <w:numId w:val="9"/>
        </w:numPr>
      </w:pPr>
      <w:r w:rsidRPr="006074B6">
        <w:t>Structured interview:</w:t>
      </w:r>
      <w:r w:rsidR="00280848">
        <w:t xml:space="preserve"> A researcher procedure in which all participants are asked to answer the same questions</w:t>
      </w:r>
    </w:p>
    <w:p w14:paraId="35649854" w14:textId="5CF2106E" w:rsidR="006074B6" w:rsidRPr="006074B6" w:rsidRDefault="006074B6" w:rsidP="006074B6">
      <w:pPr>
        <w:pStyle w:val="ListParagraph"/>
        <w:numPr>
          <w:ilvl w:val="0"/>
          <w:numId w:val="9"/>
        </w:numPr>
      </w:pPr>
      <w:r w:rsidRPr="006074B6">
        <w:t>Clinical interview:</w:t>
      </w:r>
      <w:r w:rsidR="00280848">
        <w:t xml:space="preserve"> A procedure in which questions are adjusted in accord with the answers the interviewee provides</w:t>
      </w:r>
    </w:p>
    <w:p w14:paraId="4CB75A1A" w14:textId="77D62B36" w:rsidR="006074B6" w:rsidRDefault="006074B6" w:rsidP="006074B6">
      <w:pPr>
        <w:pStyle w:val="ListParagraph"/>
        <w:numPr>
          <w:ilvl w:val="0"/>
          <w:numId w:val="9"/>
        </w:numPr>
      </w:pPr>
      <w:r w:rsidRPr="006074B6">
        <w:t>Caveat: Although interviews</w:t>
      </w:r>
      <w:r>
        <w:t xml:space="preserve"> </w:t>
      </w:r>
      <w:r w:rsidRPr="006074B6">
        <w:t>yield a great deal of data</w:t>
      </w:r>
      <w:r>
        <w:t xml:space="preserve"> </w:t>
      </w:r>
      <w:r w:rsidRPr="006074B6">
        <w:t>quite quickly and can provide</w:t>
      </w:r>
      <w:r>
        <w:t xml:space="preserve"> </w:t>
      </w:r>
      <w:r w:rsidRPr="006074B6">
        <w:t>in-depth information about</w:t>
      </w:r>
      <w:r>
        <w:t xml:space="preserve"> </w:t>
      </w:r>
      <w:r w:rsidRPr="006074B6">
        <w:t>individual children, the</w:t>
      </w:r>
      <w:r>
        <w:t xml:space="preserve"> </w:t>
      </w:r>
      <w:r w:rsidRPr="006074B6">
        <w:t>answers to interview</w:t>
      </w:r>
      <w:r>
        <w:t xml:space="preserve"> </w:t>
      </w:r>
      <w:r w:rsidRPr="006074B6">
        <w:t>questions are often biased.</w:t>
      </w:r>
    </w:p>
    <w:p w14:paraId="365A20AE" w14:textId="77777777" w:rsidR="006074B6" w:rsidRDefault="006074B6" w:rsidP="006074B6"/>
    <w:p w14:paraId="75E45EA4" w14:textId="3AAB0E82" w:rsidR="006074B6" w:rsidRDefault="006074B6" w:rsidP="006074B6">
      <w:r>
        <w:t>2. Naturalistic Observation</w:t>
      </w:r>
    </w:p>
    <w:p w14:paraId="7A917E66" w14:textId="36B9ADAD" w:rsidR="006074B6" w:rsidRDefault="006074B6" w:rsidP="006074B6">
      <w:pPr>
        <w:pStyle w:val="ListParagraph"/>
        <w:numPr>
          <w:ilvl w:val="0"/>
          <w:numId w:val="10"/>
        </w:numPr>
      </w:pPr>
      <w:r w:rsidRPr="006074B6">
        <w:t>Used when the primary</w:t>
      </w:r>
      <w:r>
        <w:t xml:space="preserve"> </w:t>
      </w:r>
      <w:r w:rsidRPr="006074B6">
        <w:t>goal of research is to</w:t>
      </w:r>
      <w:r>
        <w:t xml:space="preserve"> </w:t>
      </w:r>
      <w:r w:rsidRPr="006074B6">
        <w:t>describe how infants</w:t>
      </w:r>
      <w:r>
        <w:t xml:space="preserve"> </w:t>
      </w:r>
      <w:r w:rsidRPr="006074B6">
        <w:t>behave in their usual</w:t>
      </w:r>
      <w:r>
        <w:t xml:space="preserve"> </w:t>
      </w:r>
      <w:r w:rsidRPr="006074B6">
        <w:t>environments</w:t>
      </w:r>
    </w:p>
    <w:p w14:paraId="7DB9A56B" w14:textId="77777777" w:rsidR="006074B6" w:rsidRPr="006074B6" w:rsidRDefault="006074B6" w:rsidP="006074B6">
      <w:pPr>
        <w:pStyle w:val="ListParagraph"/>
        <w:numPr>
          <w:ilvl w:val="0"/>
          <w:numId w:val="10"/>
        </w:numPr>
      </w:pPr>
      <w:r w:rsidRPr="006074B6">
        <w:lastRenderedPageBreak/>
        <w:t>Limitations</w:t>
      </w:r>
    </w:p>
    <w:p w14:paraId="65B2238C" w14:textId="5A9CCA46" w:rsidR="006074B6" w:rsidRPr="006074B6" w:rsidRDefault="006074B6" w:rsidP="006074B6">
      <w:pPr>
        <w:pStyle w:val="ListParagraph"/>
        <w:numPr>
          <w:ilvl w:val="1"/>
          <w:numId w:val="10"/>
        </w:numPr>
      </w:pPr>
      <w:r w:rsidRPr="006074B6">
        <w:t>Because naturally occurring</w:t>
      </w:r>
      <w:r>
        <w:t xml:space="preserve"> </w:t>
      </w:r>
      <w:r w:rsidRPr="006074B6">
        <w:t>contexts vary on many</w:t>
      </w:r>
      <w:r>
        <w:t xml:space="preserve"> </w:t>
      </w:r>
      <w:r w:rsidRPr="006074B6">
        <w:t>dimensions</w:t>
      </w:r>
      <w:r w:rsidR="004D7500">
        <w:t>, it is often hard to know which ones influenced the behavior of interest</w:t>
      </w:r>
    </w:p>
    <w:p w14:paraId="0C488E28" w14:textId="6472EDC8" w:rsidR="006074B6" w:rsidRDefault="006074B6" w:rsidP="006074B6">
      <w:pPr>
        <w:pStyle w:val="ListParagraph"/>
        <w:numPr>
          <w:ilvl w:val="1"/>
          <w:numId w:val="10"/>
        </w:numPr>
      </w:pPr>
      <w:r w:rsidRPr="006074B6">
        <w:t>Also, many behaviors occur</w:t>
      </w:r>
      <w:r>
        <w:t xml:space="preserve"> </w:t>
      </w:r>
      <w:r w:rsidRPr="006074B6">
        <w:t>only occasionally in</w:t>
      </w:r>
      <w:r>
        <w:t xml:space="preserve"> </w:t>
      </w:r>
      <w:r w:rsidRPr="006074B6">
        <w:t>everyday environments</w:t>
      </w:r>
      <w:r w:rsidR="004D7500">
        <w:t>, and so researchers’ opportunities to study them through naturalistic observation are reduced</w:t>
      </w:r>
    </w:p>
    <w:p w14:paraId="2DC8E85E" w14:textId="0F872A81" w:rsidR="006074B6" w:rsidRDefault="006074B6" w:rsidP="006074B6"/>
    <w:p w14:paraId="4F764DDC" w14:textId="776D970A" w:rsidR="006074B6" w:rsidRDefault="006074B6" w:rsidP="006074B6">
      <w:r>
        <w:t>3. Structured Observation</w:t>
      </w:r>
    </w:p>
    <w:p w14:paraId="4C4777C6" w14:textId="16550F42" w:rsidR="006074B6" w:rsidRDefault="006074B6" w:rsidP="006074B6">
      <w:pPr>
        <w:pStyle w:val="ListParagraph"/>
        <w:numPr>
          <w:ilvl w:val="0"/>
          <w:numId w:val="11"/>
        </w:numPr>
      </w:pPr>
      <w:r w:rsidRPr="006074B6">
        <w:t>Involves presenting an</w:t>
      </w:r>
      <w:r>
        <w:t xml:space="preserve"> </w:t>
      </w:r>
      <w:r w:rsidRPr="006074B6">
        <w:t>identical situation to a</w:t>
      </w:r>
      <w:r>
        <w:t xml:space="preserve"> </w:t>
      </w:r>
      <w:r w:rsidRPr="006074B6">
        <w:t>number of children and</w:t>
      </w:r>
      <w:r>
        <w:t xml:space="preserve"> </w:t>
      </w:r>
      <w:r w:rsidRPr="006074B6">
        <w:t>recording each child’s</w:t>
      </w:r>
      <w:r>
        <w:t xml:space="preserve"> </w:t>
      </w:r>
      <w:r w:rsidRPr="006074B6">
        <w:t>behavior</w:t>
      </w:r>
    </w:p>
    <w:p w14:paraId="778E3934" w14:textId="24B872C1" w:rsidR="005E203A" w:rsidRDefault="005E203A" w:rsidP="006074B6">
      <w:pPr>
        <w:pStyle w:val="ListParagraph"/>
        <w:numPr>
          <w:ilvl w:val="0"/>
          <w:numId w:val="11"/>
        </w:numPr>
      </w:pPr>
      <w:r>
        <w:t>Enables direct comparisons of different children’s behavior</w:t>
      </w:r>
    </w:p>
    <w:p w14:paraId="05017A2B" w14:textId="55C57BEA" w:rsidR="005E203A" w:rsidRPr="006074B6" w:rsidRDefault="005E203A" w:rsidP="006074B6">
      <w:pPr>
        <w:pStyle w:val="ListParagraph"/>
        <w:numPr>
          <w:ilvl w:val="0"/>
          <w:numId w:val="11"/>
        </w:numPr>
      </w:pPr>
      <w:r>
        <w:t>Making it possible to establish the generality of behavior across different tasks</w:t>
      </w:r>
    </w:p>
    <w:p w14:paraId="6CCAC08B" w14:textId="583718FD" w:rsidR="006074B6" w:rsidRPr="006074B6" w:rsidRDefault="006074B6" w:rsidP="006074B6">
      <w:pPr>
        <w:pStyle w:val="ListParagraph"/>
        <w:numPr>
          <w:ilvl w:val="0"/>
          <w:numId w:val="11"/>
        </w:numPr>
      </w:pPr>
      <w:r w:rsidRPr="006074B6">
        <w:t>Limitation</w:t>
      </w:r>
    </w:p>
    <w:p w14:paraId="0895D734" w14:textId="76AFD45D" w:rsidR="00D97E3E" w:rsidRDefault="006074B6" w:rsidP="006074B6">
      <w:pPr>
        <w:pStyle w:val="ListParagraph"/>
        <w:numPr>
          <w:ilvl w:val="1"/>
          <w:numId w:val="11"/>
        </w:numPr>
      </w:pPr>
      <w:r w:rsidRPr="006074B6">
        <w:t>Does not provide as</w:t>
      </w:r>
      <w:r>
        <w:t xml:space="preserve"> </w:t>
      </w:r>
      <w:r w:rsidRPr="006074B6">
        <w:t>much information about</w:t>
      </w:r>
      <w:r>
        <w:t xml:space="preserve"> </w:t>
      </w:r>
      <w:r w:rsidRPr="006074B6">
        <w:t>children’s subjective</w:t>
      </w:r>
      <w:r>
        <w:t xml:space="preserve"> </w:t>
      </w:r>
      <w:r w:rsidRPr="006074B6">
        <w:t>experiences</w:t>
      </w:r>
    </w:p>
    <w:p w14:paraId="142FB2E0" w14:textId="6790351A" w:rsidR="005E203A" w:rsidRDefault="005E203A" w:rsidP="006074B6">
      <w:pPr>
        <w:pStyle w:val="ListParagraph"/>
        <w:numPr>
          <w:ilvl w:val="1"/>
          <w:numId w:val="11"/>
        </w:numPr>
      </w:pPr>
      <w:r>
        <w:t>Does not provide as natural situation</w:t>
      </w:r>
    </w:p>
    <w:p w14:paraId="5272DE68" w14:textId="1BCB27E8" w:rsidR="00D97E3E" w:rsidRDefault="00D97E3E" w:rsidP="00D97E3E"/>
    <w:p w14:paraId="4CA684C3" w14:textId="77777777" w:rsidR="00D97E3E" w:rsidRPr="00D97E3E" w:rsidRDefault="00D97E3E" w:rsidP="00D97E3E">
      <w:pPr>
        <w:rPr>
          <w:b/>
        </w:rPr>
      </w:pPr>
      <w:r w:rsidRPr="00D97E3E">
        <w:rPr>
          <w:b/>
        </w:rPr>
        <w:t>C. Correlational &amp; Causation</w:t>
      </w:r>
    </w:p>
    <w:p w14:paraId="5BA3A485" w14:textId="57DECAEC" w:rsidR="00D97E3E" w:rsidRPr="00D97E3E" w:rsidRDefault="00D97E3E" w:rsidP="00D97E3E">
      <w:pPr>
        <w:pStyle w:val="ListParagraph"/>
        <w:numPr>
          <w:ilvl w:val="0"/>
          <w:numId w:val="12"/>
        </w:numPr>
      </w:pPr>
      <w:r w:rsidRPr="00D97E3E">
        <w:t>The primary goal of studies that</w:t>
      </w:r>
      <w:r>
        <w:t xml:space="preserve"> </w:t>
      </w:r>
      <w:r w:rsidRPr="00D97E3E">
        <w:t>use correlational designs is to</w:t>
      </w:r>
      <w:r>
        <w:t xml:space="preserve"> </w:t>
      </w:r>
      <w:r w:rsidRPr="00D97E3E">
        <w:t>determine how variables are</w:t>
      </w:r>
      <w:r>
        <w:t xml:space="preserve"> </w:t>
      </w:r>
      <w:r w:rsidRPr="00D97E3E">
        <w:t>related to one another.</w:t>
      </w:r>
    </w:p>
    <w:p w14:paraId="73243D3C" w14:textId="3D00771F" w:rsidR="00D97E3E" w:rsidRPr="00D97E3E" w:rsidRDefault="00D97E3E" w:rsidP="00D97E3E">
      <w:pPr>
        <w:pStyle w:val="ListParagraph"/>
        <w:numPr>
          <w:ilvl w:val="0"/>
          <w:numId w:val="12"/>
        </w:numPr>
      </w:pPr>
      <w:r w:rsidRPr="00D97E3E">
        <w:t>A correlation is the association</w:t>
      </w:r>
      <w:r>
        <w:t xml:space="preserve"> </w:t>
      </w:r>
      <w:r w:rsidRPr="00D97E3E">
        <w:t>between two variables.</w:t>
      </w:r>
    </w:p>
    <w:p w14:paraId="5BC6A6E0" w14:textId="210C11FF" w:rsidR="006074B6" w:rsidRDefault="00D97E3E" w:rsidP="00D97E3E">
      <w:pPr>
        <w:pStyle w:val="ListParagraph"/>
        <w:numPr>
          <w:ilvl w:val="0"/>
          <w:numId w:val="12"/>
        </w:numPr>
      </w:pPr>
      <w:r w:rsidRPr="00D97E3E">
        <w:t>The direction and strength of a</w:t>
      </w:r>
      <w:r>
        <w:t xml:space="preserve"> </w:t>
      </w:r>
      <w:r w:rsidRPr="00D97E3E">
        <w:t>correlation is measured by a statistic</w:t>
      </w:r>
      <w:r>
        <w:t xml:space="preserve"> </w:t>
      </w:r>
      <w:r w:rsidRPr="00D97E3E">
        <w:t>called the correlation coefficient.</w:t>
      </w:r>
    </w:p>
    <w:p w14:paraId="5309B3F0" w14:textId="77777777" w:rsidR="0087649E" w:rsidRDefault="0087649E" w:rsidP="0087649E"/>
    <w:p w14:paraId="2D9ABD54" w14:textId="204B74A6" w:rsidR="0087649E" w:rsidRDefault="0087649E" w:rsidP="0087649E">
      <w:r>
        <w:t>Correlation ≠ Causation</w:t>
      </w:r>
    </w:p>
    <w:p w14:paraId="09C6C7D2" w14:textId="6DC18EFF" w:rsidR="0087649E" w:rsidRDefault="0087649E" w:rsidP="0087649E">
      <w:pPr>
        <w:pStyle w:val="ListParagraph"/>
        <w:numPr>
          <w:ilvl w:val="0"/>
          <w:numId w:val="13"/>
        </w:numPr>
      </w:pPr>
      <w:r>
        <w:t>Direction-of-causation problem</w:t>
      </w:r>
    </w:p>
    <w:p w14:paraId="658D126B" w14:textId="099D7ECF" w:rsidR="0044566D" w:rsidRDefault="0044566D" w:rsidP="0044566D">
      <w:pPr>
        <w:pStyle w:val="ListParagraph"/>
        <w:numPr>
          <w:ilvl w:val="1"/>
          <w:numId w:val="13"/>
        </w:numPr>
      </w:pPr>
      <w:r>
        <w:t>It is not possible to tell from a correlation which variable is the cause and which is the effect</w:t>
      </w:r>
    </w:p>
    <w:p w14:paraId="3597BEC1" w14:textId="7074B73C" w:rsidR="0087649E" w:rsidRDefault="0087649E" w:rsidP="0087649E">
      <w:pPr>
        <w:pStyle w:val="ListParagraph"/>
        <w:numPr>
          <w:ilvl w:val="0"/>
          <w:numId w:val="13"/>
        </w:numPr>
      </w:pPr>
      <w:r>
        <w:t>Third-variable problem</w:t>
      </w:r>
    </w:p>
    <w:p w14:paraId="7A167BAD" w14:textId="4B9389B1" w:rsidR="0044566D" w:rsidRDefault="0044566D" w:rsidP="0044566D">
      <w:pPr>
        <w:pStyle w:val="ListParagraph"/>
        <w:numPr>
          <w:ilvl w:val="1"/>
          <w:numId w:val="13"/>
        </w:numPr>
      </w:pPr>
      <w:r>
        <w:t>A correlation between two variables may arise from both being influenced by some third variable</w:t>
      </w:r>
    </w:p>
    <w:p w14:paraId="48A67F4B" w14:textId="77777777" w:rsidR="0087649E" w:rsidRDefault="0087649E" w:rsidP="0087649E"/>
    <w:p w14:paraId="0E9A2921" w14:textId="6F5FF15D" w:rsidR="0087649E" w:rsidRDefault="0087649E" w:rsidP="0087649E">
      <w:r>
        <w:t>Experimental Designs</w:t>
      </w:r>
    </w:p>
    <w:p w14:paraId="4B28981A" w14:textId="3A7D6050" w:rsidR="0087649E" w:rsidRDefault="0087649E" w:rsidP="0087649E">
      <w:pPr>
        <w:pStyle w:val="ListParagraph"/>
        <w:numPr>
          <w:ilvl w:val="0"/>
          <w:numId w:val="14"/>
        </w:numPr>
      </w:pPr>
      <w:r>
        <w:t>Allow inferences about causes and effects</w:t>
      </w:r>
    </w:p>
    <w:p w14:paraId="24967118" w14:textId="2B13D3CB" w:rsidR="0087649E" w:rsidRDefault="0087649E" w:rsidP="0087649E">
      <w:pPr>
        <w:pStyle w:val="ListParagraph"/>
        <w:numPr>
          <w:ilvl w:val="0"/>
          <w:numId w:val="14"/>
        </w:numPr>
      </w:pPr>
      <w:r>
        <w:t>Rely on random assignment</w:t>
      </w:r>
      <w:r w:rsidR="0034266F">
        <w:t>, a procedure in which each child has an equal chance of being assigned to any group within an experiment</w:t>
      </w:r>
    </w:p>
    <w:p w14:paraId="7F756320" w14:textId="601DECAA" w:rsidR="0087649E" w:rsidRPr="0087649E" w:rsidRDefault="0087649E" w:rsidP="0087649E">
      <w:pPr>
        <w:pStyle w:val="ListParagraph"/>
        <w:numPr>
          <w:ilvl w:val="0"/>
          <w:numId w:val="14"/>
        </w:numPr>
      </w:pPr>
      <w:r w:rsidRPr="0087649E">
        <w:t>Experimental control refers to the ability</w:t>
      </w:r>
      <w:r>
        <w:t xml:space="preserve"> </w:t>
      </w:r>
      <w:r w:rsidRPr="0087649E">
        <w:t>of the researcher to determine the specific</w:t>
      </w:r>
      <w:r>
        <w:t xml:space="preserve"> </w:t>
      </w:r>
      <w:r w:rsidRPr="0087649E">
        <w:t>experiences that children have during the</w:t>
      </w:r>
      <w:r>
        <w:t xml:space="preserve"> </w:t>
      </w:r>
      <w:r w:rsidRPr="0087649E">
        <w:t>course of an experiment.</w:t>
      </w:r>
    </w:p>
    <w:p w14:paraId="2C3E30D6" w14:textId="74C2F31B" w:rsidR="0087649E" w:rsidRPr="0087649E" w:rsidRDefault="0034266F" w:rsidP="0087649E">
      <w:pPr>
        <w:pStyle w:val="ListParagraph"/>
        <w:numPr>
          <w:ilvl w:val="1"/>
          <w:numId w:val="14"/>
        </w:numPr>
      </w:pPr>
      <w:r>
        <w:t>Children in the e</w:t>
      </w:r>
      <w:r w:rsidR="0087649E" w:rsidRPr="0087649E">
        <w:t>xperimental group receive an experience of</w:t>
      </w:r>
      <w:r w:rsidR="0087649E">
        <w:t xml:space="preserve"> </w:t>
      </w:r>
      <w:r w:rsidR="0087649E" w:rsidRPr="0087649E">
        <w:t>interest, the independent variable.</w:t>
      </w:r>
    </w:p>
    <w:p w14:paraId="68E45450" w14:textId="792AA8EF" w:rsidR="0087649E" w:rsidRPr="0087649E" w:rsidRDefault="0087649E" w:rsidP="0087649E">
      <w:pPr>
        <w:pStyle w:val="ListParagraph"/>
        <w:numPr>
          <w:ilvl w:val="1"/>
          <w:numId w:val="14"/>
        </w:numPr>
      </w:pPr>
      <w:r w:rsidRPr="0087649E">
        <w:t>Control group does not receive this experience.</w:t>
      </w:r>
    </w:p>
    <w:p w14:paraId="76E4B88C" w14:textId="1E5E097F" w:rsidR="003068F6" w:rsidRDefault="0087649E" w:rsidP="0087649E">
      <w:pPr>
        <w:pStyle w:val="ListParagraph"/>
        <w:numPr>
          <w:ilvl w:val="1"/>
          <w:numId w:val="14"/>
        </w:numPr>
      </w:pPr>
      <w:r w:rsidRPr="0087649E">
        <w:t>The dependent variable is a behavior that is</w:t>
      </w:r>
      <w:r>
        <w:t xml:space="preserve"> </w:t>
      </w:r>
      <w:r w:rsidRPr="0087649E">
        <w:t>hypothesized to be affected by the independent</w:t>
      </w:r>
      <w:r>
        <w:t xml:space="preserve"> </w:t>
      </w:r>
      <w:r w:rsidRPr="0087649E">
        <w:t>variable.</w:t>
      </w:r>
    </w:p>
    <w:p w14:paraId="189F1406" w14:textId="29CFD737" w:rsidR="003068F6" w:rsidRDefault="003068F6" w:rsidP="003068F6"/>
    <w:p w14:paraId="258012D4" w14:textId="023CDE73" w:rsidR="0087649E" w:rsidRPr="003068F6" w:rsidRDefault="003068F6" w:rsidP="003068F6">
      <w:pPr>
        <w:rPr>
          <w:b/>
        </w:rPr>
      </w:pPr>
      <w:r w:rsidRPr="003068F6">
        <w:rPr>
          <w:b/>
        </w:rPr>
        <w:t>D. Designs for Examining Development</w:t>
      </w:r>
    </w:p>
    <w:p w14:paraId="3D5F0B2F" w14:textId="4F27FCE6" w:rsidR="003068F6" w:rsidRDefault="003068F6" w:rsidP="003068F6">
      <w:pPr>
        <w:pStyle w:val="ListParagraph"/>
        <w:numPr>
          <w:ilvl w:val="0"/>
          <w:numId w:val="15"/>
        </w:numPr>
      </w:pPr>
      <w:r>
        <w:t>Cross-Sectional</w:t>
      </w:r>
    </w:p>
    <w:p w14:paraId="132D627C" w14:textId="2F2DEF99" w:rsidR="003068F6" w:rsidRDefault="003068F6" w:rsidP="003068F6">
      <w:pPr>
        <w:pStyle w:val="ListParagraph"/>
        <w:numPr>
          <w:ilvl w:val="0"/>
          <w:numId w:val="15"/>
        </w:numPr>
      </w:pPr>
      <w:r>
        <w:t>Longitudinal</w:t>
      </w:r>
    </w:p>
    <w:p w14:paraId="4C1DD2D4" w14:textId="0CF049FC" w:rsidR="003068F6" w:rsidRDefault="003068F6" w:rsidP="003068F6">
      <w:pPr>
        <w:pStyle w:val="ListParagraph"/>
        <w:numPr>
          <w:ilvl w:val="0"/>
          <w:numId w:val="15"/>
        </w:numPr>
      </w:pPr>
      <w:proofErr w:type="spellStart"/>
      <w:r>
        <w:t>Microgenetic</w:t>
      </w:r>
      <w:proofErr w:type="spellEnd"/>
    </w:p>
    <w:p w14:paraId="66ED9075" w14:textId="77777777" w:rsidR="003068F6" w:rsidRDefault="003068F6" w:rsidP="003068F6"/>
    <w:p w14:paraId="7CE01B8E" w14:textId="77777777" w:rsidR="003068F6" w:rsidRPr="003068F6" w:rsidRDefault="003068F6" w:rsidP="003068F6">
      <w:r w:rsidRPr="003068F6">
        <w:t>1. Cross-Sectional Designs</w:t>
      </w:r>
    </w:p>
    <w:p w14:paraId="4C93F2AE" w14:textId="1D0EFD51" w:rsidR="003068F6" w:rsidRDefault="003068F6" w:rsidP="003068F6">
      <w:pPr>
        <w:pStyle w:val="ListParagraph"/>
        <w:numPr>
          <w:ilvl w:val="0"/>
          <w:numId w:val="17"/>
        </w:numPr>
      </w:pPr>
      <w:r w:rsidRPr="003068F6">
        <w:t>Children of different ages are compared</w:t>
      </w:r>
      <w:r>
        <w:t xml:space="preserve"> </w:t>
      </w:r>
      <w:r w:rsidRPr="003068F6">
        <w:t>on a given behavior or characteristic over</w:t>
      </w:r>
      <w:r>
        <w:t xml:space="preserve"> </w:t>
      </w:r>
      <w:r w:rsidRPr="003068F6">
        <w:t>a short period of time</w:t>
      </w:r>
    </w:p>
    <w:p w14:paraId="5EE7A702" w14:textId="77777777" w:rsidR="003068F6" w:rsidRDefault="003068F6" w:rsidP="003068F6"/>
    <w:p w14:paraId="76E906C2" w14:textId="77777777" w:rsidR="003068F6" w:rsidRPr="003068F6" w:rsidRDefault="003068F6" w:rsidP="003068F6">
      <w:r w:rsidRPr="003068F6">
        <w:t>2. Longitudinal Designs</w:t>
      </w:r>
    </w:p>
    <w:p w14:paraId="77FED2C3" w14:textId="3FF98750" w:rsidR="003068F6" w:rsidRDefault="003068F6" w:rsidP="003068F6">
      <w:pPr>
        <w:pStyle w:val="ListParagraph"/>
        <w:numPr>
          <w:ilvl w:val="0"/>
          <w:numId w:val="16"/>
        </w:numPr>
      </w:pPr>
      <w:r w:rsidRPr="003068F6">
        <w:t>Used when the same children are studied</w:t>
      </w:r>
      <w:r>
        <w:t xml:space="preserve"> </w:t>
      </w:r>
      <w:r w:rsidRPr="003068F6">
        <w:t>twice or more over a substantial period of</w:t>
      </w:r>
      <w:r>
        <w:t xml:space="preserve"> </w:t>
      </w:r>
      <w:r w:rsidRPr="003068F6">
        <w:t>time</w:t>
      </w:r>
    </w:p>
    <w:p w14:paraId="64B51753" w14:textId="77777777" w:rsidR="003068F6" w:rsidRDefault="003068F6" w:rsidP="003068F6"/>
    <w:p w14:paraId="5683047E" w14:textId="77777777" w:rsidR="003068F6" w:rsidRPr="003068F6" w:rsidRDefault="003068F6" w:rsidP="003068F6">
      <w:r w:rsidRPr="003068F6">
        <w:t xml:space="preserve">3. </w:t>
      </w:r>
      <w:proofErr w:type="spellStart"/>
      <w:r w:rsidRPr="003068F6">
        <w:t>Microgenetic</w:t>
      </w:r>
      <w:proofErr w:type="spellEnd"/>
      <w:r w:rsidRPr="003068F6">
        <w:t xml:space="preserve"> Designs</w:t>
      </w:r>
    </w:p>
    <w:p w14:paraId="104D9F98" w14:textId="6D48DFC7" w:rsidR="003068F6" w:rsidRDefault="003068F6" w:rsidP="003068F6">
      <w:pPr>
        <w:pStyle w:val="ListParagraph"/>
        <w:numPr>
          <w:ilvl w:val="0"/>
          <w:numId w:val="16"/>
        </w:numPr>
      </w:pPr>
      <w:r w:rsidRPr="003068F6">
        <w:t>Used to provide an</w:t>
      </w:r>
      <w:r>
        <w:t xml:space="preserve"> </w:t>
      </w:r>
      <w:r w:rsidRPr="003068F6">
        <w:t>in-depth depiction of</w:t>
      </w:r>
      <w:r>
        <w:t xml:space="preserve"> </w:t>
      </w:r>
      <w:r w:rsidRPr="003068F6">
        <w:t>processes that</w:t>
      </w:r>
      <w:r>
        <w:t xml:space="preserve"> </w:t>
      </w:r>
      <w:r w:rsidRPr="003068F6">
        <w:t>produce change</w:t>
      </w:r>
    </w:p>
    <w:p w14:paraId="6C83729D" w14:textId="71DF8240" w:rsidR="00335433" w:rsidRDefault="00335433" w:rsidP="003068F6">
      <w:pPr>
        <w:pStyle w:val="ListParagraph"/>
        <w:numPr>
          <w:ilvl w:val="0"/>
          <w:numId w:val="16"/>
        </w:numPr>
      </w:pPr>
      <w:r>
        <w:t>In this approach, children who are thought to be on the verge of an important developmental change are provided with heightened exposure to the type of existence that is believed to produce the change and are studied intensely while their behavior is in transition</w:t>
      </w:r>
    </w:p>
    <w:p w14:paraId="140F4220" w14:textId="77777777" w:rsidR="003068F6" w:rsidRDefault="003068F6" w:rsidP="003068F6">
      <w:pPr>
        <w:rPr>
          <w:b/>
        </w:rPr>
      </w:pPr>
    </w:p>
    <w:p w14:paraId="2F23CB7B" w14:textId="697A4E00" w:rsidR="003068F6" w:rsidRPr="003068F6" w:rsidRDefault="003068F6" w:rsidP="003068F6">
      <w:pPr>
        <w:rPr>
          <w:b/>
        </w:rPr>
      </w:pPr>
      <w:r w:rsidRPr="003068F6">
        <w:rPr>
          <w:b/>
        </w:rPr>
        <w:t>E. Ethical Issues in Child-Development Research</w:t>
      </w:r>
    </w:p>
    <w:p w14:paraId="124CB601" w14:textId="5E4B9C8D" w:rsidR="003068F6" w:rsidRDefault="003068F6" w:rsidP="003068F6">
      <w:pPr>
        <w:pStyle w:val="ListParagraph"/>
        <w:numPr>
          <w:ilvl w:val="0"/>
          <w:numId w:val="16"/>
        </w:numPr>
      </w:pPr>
      <w:r w:rsidRPr="003068F6">
        <w:t>Researchers have a vital</w:t>
      </w:r>
      <w:r>
        <w:t xml:space="preserve"> </w:t>
      </w:r>
      <w:r w:rsidRPr="003068F6">
        <w:t>responsibility to anticipate potential</w:t>
      </w:r>
      <w:r>
        <w:t xml:space="preserve"> </w:t>
      </w:r>
      <w:r w:rsidRPr="003068F6">
        <w:t>risks that the children in their</w:t>
      </w:r>
      <w:r>
        <w:t xml:space="preserve"> </w:t>
      </w:r>
      <w:r w:rsidRPr="003068F6">
        <w:t>studies may encounter, to minimize</w:t>
      </w:r>
      <w:r>
        <w:t xml:space="preserve"> </w:t>
      </w:r>
      <w:r w:rsidRPr="003068F6">
        <w:t>such risks, and to make sure that</w:t>
      </w:r>
      <w:r>
        <w:t xml:space="preserve"> </w:t>
      </w:r>
      <w:r w:rsidRPr="003068F6">
        <w:t>the benefits of the research</w:t>
      </w:r>
      <w:r>
        <w:t xml:space="preserve"> </w:t>
      </w:r>
      <w:r w:rsidRPr="003068F6">
        <w:t>outweigh the potential harm.</w:t>
      </w:r>
    </w:p>
    <w:p w14:paraId="15C1B60D" w14:textId="4371C89F" w:rsidR="003068F6" w:rsidRDefault="003068F6" w:rsidP="003068F6"/>
    <w:p w14:paraId="56462692" w14:textId="40F95F52" w:rsidR="003068F6" w:rsidRPr="00F46F08" w:rsidRDefault="003068F6" w:rsidP="003068F6">
      <w:pPr>
        <w:rPr>
          <w:b/>
        </w:rPr>
      </w:pPr>
      <w:r w:rsidRPr="00F46F08">
        <w:rPr>
          <w:b/>
        </w:rPr>
        <w:t>F. Common Procedures for Studying Infants</w:t>
      </w:r>
    </w:p>
    <w:p w14:paraId="07E10260" w14:textId="77777777" w:rsidR="006F5EB0" w:rsidRDefault="006F5EB0" w:rsidP="006F5EB0"/>
    <w:p w14:paraId="5C4289A0" w14:textId="76E95AB7" w:rsidR="003068F6" w:rsidRDefault="003068F6" w:rsidP="006F5EB0">
      <w:r w:rsidRPr="003068F6">
        <w:t>Preference</w:t>
      </w:r>
      <w:r w:rsidR="005C6758">
        <w:t xml:space="preserve"> </w:t>
      </w:r>
    </w:p>
    <w:p w14:paraId="1C99F074" w14:textId="1096AD4D" w:rsidR="005C6758" w:rsidRDefault="005C6758" w:rsidP="005C6758">
      <w:pPr>
        <w:pStyle w:val="ListParagraph"/>
        <w:numPr>
          <w:ilvl w:val="0"/>
          <w:numId w:val="16"/>
        </w:numPr>
      </w:pPr>
      <w:r>
        <w:t>Choosing what they like/dislike</w:t>
      </w:r>
    </w:p>
    <w:p w14:paraId="7D705F90" w14:textId="5A82604A" w:rsidR="006F5EB0" w:rsidRDefault="006F5EB0" w:rsidP="006F5EB0">
      <w:pPr>
        <w:pStyle w:val="ListParagraph"/>
        <w:numPr>
          <w:ilvl w:val="0"/>
          <w:numId w:val="16"/>
        </w:numPr>
      </w:pPr>
      <w:r>
        <w:t>Side-by-Side</w:t>
      </w:r>
    </w:p>
    <w:p w14:paraId="78E9A72C" w14:textId="471BD40E" w:rsidR="00EE0B9F" w:rsidRDefault="00EE0B9F" w:rsidP="00EE0B9F">
      <w:pPr>
        <w:pStyle w:val="ListParagraph"/>
        <w:numPr>
          <w:ilvl w:val="1"/>
          <w:numId w:val="16"/>
        </w:numPr>
      </w:pPr>
      <w:r>
        <w:t>Infants indicate their preference by looking or reaching toward the preferred stimuli</w:t>
      </w:r>
    </w:p>
    <w:p w14:paraId="66B21FFF" w14:textId="56B4CAE0" w:rsidR="006F5EB0" w:rsidRDefault="006F5EB0" w:rsidP="006F5EB0">
      <w:pPr>
        <w:pStyle w:val="ListParagraph"/>
        <w:numPr>
          <w:ilvl w:val="0"/>
          <w:numId w:val="16"/>
        </w:numPr>
      </w:pPr>
      <w:r>
        <w:t>Sequential</w:t>
      </w:r>
    </w:p>
    <w:p w14:paraId="11A305B0" w14:textId="3D9EFCE1" w:rsidR="00EE0B9F" w:rsidRDefault="00EE0B9F" w:rsidP="00EE0B9F">
      <w:pPr>
        <w:pStyle w:val="ListParagraph"/>
        <w:numPr>
          <w:ilvl w:val="1"/>
          <w:numId w:val="16"/>
        </w:numPr>
      </w:pPr>
      <w:r>
        <w:t>Infants indicate their preference by looking/playing longer with one sequentially presented stimuli over another</w:t>
      </w:r>
    </w:p>
    <w:p w14:paraId="3860F80E" w14:textId="0A381E1C" w:rsidR="001150C1" w:rsidRDefault="001150C1" w:rsidP="00EE0B9F">
      <w:pPr>
        <w:pStyle w:val="ListParagraph"/>
        <w:numPr>
          <w:ilvl w:val="1"/>
          <w:numId w:val="16"/>
        </w:numPr>
      </w:pPr>
      <w:r>
        <w:t>Average looking time across individuals</w:t>
      </w:r>
    </w:p>
    <w:p w14:paraId="7B190740" w14:textId="49F2202A" w:rsidR="001150C1" w:rsidRDefault="001150C1" w:rsidP="00EE0B9F">
      <w:pPr>
        <w:pStyle w:val="ListParagraph"/>
        <w:numPr>
          <w:ilvl w:val="1"/>
          <w:numId w:val="16"/>
        </w:numPr>
      </w:pPr>
      <w:r>
        <w:t>Longer looks to one indicates preference</w:t>
      </w:r>
    </w:p>
    <w:p w14:paraId="25E7D564" w14:textId="4C364429" w:rsidR="001150C1" w:rsidRPr="003068F6" w:rsidRDefault="001150C1" w:rsidP="00EE0B9F">
      <w:pPr>
        <w:pStyle w:val="ListParagraph"/>
        <w:numPr>
          <w:ilvl w:val="1"/>
          <w:numId w:val="16"/>
        </w:numPr>
      </w:pPr>
      <w:r>
        <w:t>Approximately equal looks indicated no preference</w:t>
      </w:r>
      <w:r w:rsidR="008A7280">
        <w:t xml:space="preserve"> </w:t>
      </w:r>
    </w:p>
    <w:p w14:paraId="179FAB0C" w14:textId="77777777" w:rsidR="00CB0BA7" w:rsidRDefault="00CB0BA7" w:rsidP="006F5EB0"/>
    <w:p w14:paraId="7FA6B01D" w14:textId="2B76220C" w:rsidR="003068F6" w:rsidRDefault="003068F6" w:rsidP="006F5EB0">
      <w:r w:rsidRPr="003068F6">
        <w:t>Discrimination</w:t>
      </w:r>
    </w:p>
    <w:p w14:paraId="714A2460" w14:textId="69D7F334" w:rsidR="005C6758" w:rsidRDefault="005C6758" w:rsidP="005C6758">
      <w:pPr>
        <w:pStyle w:val="ListParagraph"/>
        <w:numPr>
          <w:ilvl w:val="0"/>
          <w:numId w:val="32"/>
        </w:numPr>
      </w:pPr>
      <w:r>
        <w:t>Able to discriminate</w:t>
      </w:r>
    </w:p>
    <w:p w14:paraId="70D7E4F7" w14:textId="30FFA817" w:rsidR="006F5EB0" w:rsidRDefault="006F5EB0" w:rsidP="006F5EB0">
      <w:pPr>
        <w:pStyle w:val="ListParagraph"/>
        <w:numPr>
          <w:ilvl w:val="0"/>
          <w:numId w:val="18"/>
        </w:numPr>
      </w:pPr>
      <w:r>
        <w:t>Habituation/response to novelty</w:t>
      </w:r>
    </w:p>
    <w:p w14:paraId="653427C9" w14:textId="50EAD875" w:rsidR="007C4DAF" w:rsidRDefault="007C4DAF" w:rsidP="007C4DAF">
      <w:pPr>
        <w:pStyle w:val="ListParagraph"/>
        <w:numPr>
          <w:ilvl w:val="1"/>
          <w:numId w:val="18"/>
        </w:numPr>
      </w:pPr>
      <w:r>
        <w:t>Same stimuli is presented repeatedly until looking time declines to a preset criterion (50%)</w:t>
      </w:r>
    </w:p>
    <w:p w14:paraId="1CB48204" w14:textId="60A8BBDB" w:rsidR="007C4DAF" w:rsidRDefault="007C4DAF" w:rsidP="007C4DAF">
      <w:pPr>
        <w:pStyle w:val="ListParagraph"/>
        <w:numPr>
          <w:ilvl w:val="1"/>
          <w:numId w:val="18"/>
        </w:numPr>
      </w:pPr>
      <w:r>
        <w:t>Test stimuli is played following habituation</w:t>
      </w:r>
    </w:p>
    <w:p w14:paraId="356E39B6" w14:textId="443B9800" w:rsidR="007C4DAF" w:rsidRDefault="007C4DAF" w:rsidP="007C4DAF">
      <w:pPr>
        <w:pStyle w:val="ListParagraph"/>
        <w:numPr>
          <w:ilvl w:val="1"/>
          <w:numId w:val="18"/>
        </w:numPr>
      </w:pPr>
      <w:r>
        <w:t>Recovery is indicated by an increase in looking time</w:t>
      </w:r>
    </w:p>
    <w:p w14:paraId="0EB42BC4" w14:textId="5AE0426F" w:rsidR="006F5EB0" w:rsidRDefault="006F5EB0" w:rsidP="006F5EB0">
      <w:pPr>
        <w:pStyle w:val="ListParagraph"/>
        <w:numPr>
          <w:ilvl w:val="0"/>
          <w:numId w:val="18"/>
        </w:numPr>
      </w:pPr>
      <w:r>
        <w:t>Oddball procedure</w:t>
      </w:r>
    </w:p>
    <w:p w14:paraId="7E83B43B" w14:textId="1DA6350B" w:rsidR="00785F7D" w:rsidRPr="003068F6" w:rsidRDefault="00785F7D" w:rsidP="00785F7D">
      <w:pPr>
        <w:pStyle w:val="ListParagraph"/>
        <w:numPr>
          <w:ilvl w:val="1"/>
          <w:numId w:val="18"/>
        </w:numPr>
      </w:pPr>
      <w:r>
        <w:t>String of visuals or sounds is repeated with an occasional presentation of new stimuli</w:t>
      </w:r>
    </w:p>
    <w:p w14:paraId="6371AFB1" w14:textId="77777777" w:rsidR="00CB0BA7" w:rsidRDefault="00CB0BA7" w:rsidP="006F5EB0"/>
    <w:p w14:paraId="7F2A4291" w14:textId="6E04DEEE" w:rsidR="003068F6" w:rsidRDefault="003068F6" w:rsidP="006F5EB0">
      <w:r w:rsidRPr="003068F6">
        <w:t>Interaction</w:t>
      </w:r>
    </w:p>
    <w:p w14:paraId="6861927C" w14:textId="4F5E057B" w:rsidR="006F5EB0" w:rsidRDefault="006F5EB0" w:rsidP="006F5EB0">
      <w:pPr>
        <w:pStyle w:val="ListParagraph"/>
        <w:numPr>
          <w:ilvl w:val="0"/>
          <w:numId w:val="19"/>
        </w:numPr>
      </w:pPr>
      <w:r>
        <w:t>Caregiver/Infant</w:t>
      </w:r>
    </w:p>
    <w:p w14:paraId="7350B682" w14:textId="2F2BB93D" w:rsidR="006600EB" w:rsidRDefault="006600EB" w:rsidP="006600EB">
      <w:pPr>
        <w:pStyle w:val="ListParagraph"/>
        <w:numPr>
          <w:ilvl w:val="1"/>
          <w:numId w:val="19"/>
        </w:numPr>
      </w:pPr>
      <w:r>
        <w:t>Maternal sensitivity or intrusiveness</w:t>
      </w:r>
    </w:p>
    <w:p w14:paraId="7A76807A" w14:textId="529956BE" w:rsidR="006600EB" w:rsidRDefault="006600EB" w:rsidP="006600EB">
      <w:pPr>
        <w:pStyle w:val="ListParagraph"/>
        <w:numPr>
          <w:ilvl w:val="1"/>
          <w:numId w:val="19"/>
        </w:numPr>
      </w:pPr>
      <w:r>
        <w:t>Dyadic patterns – synchronous?</w:t>
      </w:r>
    </w:p>
    <w:p w14:paraId="61031C35" w14:textId="0DBFB1BA" w:rsidR="006F5EB0" w:rsidRDefault="006F5EB0" w:rsidP="006F5EB0">
      <w:pPr>
        <w:pStyle w:val="ListParagraph"/>
        <w:numPr>
          <w:ilvl w:val="0"/>
          <w:numId w:val="19"/>
        </w:numPr>
      </w:pPr>
      <w:r>
        <w:t>Toy</w:t>
      </w:r>
    </w:p>
    <w:p w14:paraId="5FA19F06" w14:textId="0381A0BC" w:rsidR="006600EB" w:rsidRDefault="006600EB" w:rsidP="006600EB">
      <w:pPr>
        <w:pStyle w:val="ListParagraph"/>
        <w:numPr>
          <w:ilvl w:val="1"/>
          <w:numId w:val="19"/>
        </w:numPr>
      </w:pPr>
      <w:r>
        <w:t>Amount of time spent exploring new toy or object</w:t>
      </w:r>
    </w:p>
    <w:p w14:paraId="565E8783" w14:textId="1EFFEE3E" w:rsidR="006600EB" w:rsidRDefault="006600EB" w:rsidP="006600EB">
      <w:pPr>
        <w:pStyle w:val="ListParagraph"/>
        <w:numPr>
          <w:ilvl w:val="1"/>
          <w:numId w:val="19"/>
        </w:numPr>
      </w:pPr>
      <w:r>
        <w:t>Type of manipulation with new object</w:t>
      </w:r>
    </w:p>
    <w:p w14:paraId="65050C8F" w14:textId="0E11F601" w:rsidR="006F5EB0" w:rsidRDefault="006F5EB0" w:rsidP="006F5EB0">
      <w:pPr>
        <w:pStyle w:val="ListParagraph"/>
        <w:numPr>
          <w:ilvl w:val="0"/>
          <w:numId w:val="19"/>
        </w:numPr>
      </w:pPr>
      <w:r>
        <w:t>Responsiveness</w:t>
      </w:r>
    </w:p>
    <w:p w14:paraId="5B637EDD" w14:textId="05709B06" w:rsidR="006600EB" w:rsidRDefault="006600EB" w:rsidP="006600EB">
      <w:pPr>
        <w:pStyle w:val="ListParagraph"/>
        <w:numPr>
          <w:ilvl w:val="1"/>
          <w:numId w:val="19"/>
        </w:numPr>
      </w:pPr>
      <w:r>
        <w:t>Infant readiness to interact</w:t>
      </w:r>
    </w:p>
    <w:p w14:paraId="1306C2EC" w14:textId="4BF7ED00" w:rsidR="006600EB" w:rsidRDefault="006600EB" w:rsidP="006600EB">
      <w:pPr>
        <w:pStyle w:val="ListParagraph"/>
        <w:numPr>
          <w:ilvl w:val="1"/>
          <w:numId w:val="19"/>
        </w:numPr>
      </w:pPr>
      <w:r>
        <w:t>Emotions expressed</w:t>
      </w:r>
    </w:p>
    <w:p w14:paraId="35A3C3B4" w14:textId="77777777" w:rsidR="00CB0BA7" w:rsidRDefault="00CB0BA7" w:rsidP="00CB0BA7"/>
    <w:p w14:paraId="2AEE8981" w14:textId="77777777" w:rsidR="00CB0BA7" w:rsidRPr="0046167A" w:rsidRDefault="00CB0BA7" w:rsidP="00CB0BA7">
      <w:pPr>
        <w:rPr>
          <w:b/>
        </w:rPr>
      </w:pPr>
      <w:r w:rsidRPr="0046167A">
        <w:rPr>
          <w:b/>
        </w:rPr>
        <w:t xml:space="preserve">G. Common Methods for Studying Infant Development </w:t>
      </w:r>
    </w:p>
    <w:p w14:paraId="12C480FE" w14:textId="1C1DE40B" w:rsidR="00CB0BA7" w:rsidRPr="00CB0BA7" w:rsidRDefault="00CB0BA7" w:rsidP="00CB0BA7">
      <w:pPr>
        <w:pStyle w:val="ListParagraph"/>
        <w:numPr>
          <w:ilvl w:val="0"/>
          <w:numId w:val="20"/>
        </w:numPr>
      </w:pPr>
      <w:r w:rsidRPr="00CB0BA7">
        <w:t>Behavioral</w:t>
      </w:r>
    </w:p>
    <w:p w14:paraId="17955C41" w14:textId="41C24D17" w:rsidR="00CB0BA7" w:rsidRPr="00CB0BA7" w:rsidRDefault="00CB0BA7" w:rsidP="00CB0BA7">
      <w:pPr>
        <w:pStyle w:val="ListParagraph"/>
        <w:numPr>
          <w:ilvl w:val="1"/>
          <w:numId w:val="20"/>
        </w:numPr>
      </w:pPr>
      <w:r w:rsidRPr="00CB0BA7">
        <w:t>Data collection is mostly observational</w:t>
      </w:r>
    </w:p>
    <w:p w14:paraId="5800E422" w14:textId="5614560D" w:rsidR="00CB0BA7" w:rsidRPr="00CB0BA7" w:rsidRDefault="00CB0BA7" w:rsidP="00CB0BA7">
      <w:pPr>
        <w:pStyle w:val="ListParagraph"/>
        <w:numPr>
          <w:ilvl w:val="0"/>
          <w:numId w:val="20"/>
        </w:numPr>
      </w:pPr>
      <w:r w:rsidRPr="00CB0BA7">
        <w:t>Psychophysiological</w:t>
      </w:r>
    </w:p>
    <w:p w14:paraId="28B558FF" w14:textId="653623BC" w:rsidR="00CB0BA7" w:rsidRDefault="00CB0BA7" w:rsidP="00CB0BA7">
      <w:pPr>
        <w:pStyle w:val="ListParagraph"/>
        <w:numPr>
          <w:ilvl w:val="1"/>
          <w:numId w:val="20"/>
        </w:numPr>
      </w:pPr>
      <w:r w:rsidRPr="00CB0BA7">
        <w:t>Data collection relies on sophisticated equipment</w:t>
      </w:r>
    </w:p>
    <w:p w14:paraId="78DB8121" w14:textId="77777777" w:rsidR="0046167A" w:rsidRDefault="0046167A" w:rsidP="0046167A"/>
    <w:p w14:paraId="7B2FF8A5" w14:textId="413B27D7" w:rsidR="0046167A" w:rsidRDefault="0010225A" w:rsidP="0046167A">
      <w:r>
        <w:t xml:space="preserve">1. </w:t>
      </w:r>
      <w:r w:rsidR="0046167A">
        <w:t>Behavioral Methods</w:t>
      </w:r>
    </w:p>
    <w:p w14:paraId="633BC9AA" w14:textId="07B46CAE" w:rsidR="0046167A" w:rsidRDefault="0046167A" w:rsidP="0046167A">
      <w:r>
        <w:t>Head Turn</w:t>
      </w:r>
    </w:p>
    <w:p w14:paraId="2FBA1499" w14:textId="449FF19E" w:rsidR="0046167A" w:rsidRDefault="0046167A" w:rsidP="0046167A">
      <w:pPr>
        <w:pStyle w:val="ListParagraph"/>
        <w:numPr>
          <w:ilvl w:val="0"/>
          <w:numId w:val="22"/>
        </w:numPr>
      </w:pPr>
      <w:r>
        <w:t>Very young infants</w:t>
      </w:r>
    </w:p>
    <w:p w14:paraId="01EB8D7F" w14:textId="26261086" w:rsidR="0046167A" w:rsidRDefault="0046167A" w:rsidP="0046167A">
      <w:pPr>
        <w:pStyle w:val="ListParagraph"/>
        <w:numPr>
          <w:ilvl w:val="1"/>
          <w:numId w:val="22"/>
        </w:numPr>
      </w:pPr>
      <w:r>
        <w:t>Measure orientation</w:t>
      </w:r>
    </w:p>
    <w:p w14:paraId="73CCAD52" w14:textId="0E2212E3" w:rsidR="00890DC5" w:rsidRDefault="00890DC5" w:rsidP="0046167A">
      <w:pPr>
        <w:pStyle w:val="ListParagraph"/>
        <w:numPr>
          <w:ilvl w:val="1"/>
          <w:numId w:val="22"/>
        </w:numPr>
      </w:pPr>
      <w:r>
        <w:t>Turns head to orient to a sound</w:t>
      </w:r>
    </w:p>
    <w:p w14:paraId="470501E2" w14:textId="51C5838C" w:rsidR="0046167A" w:rsidRDefault="0046167A" w:rsidP="0046167A">
      <w:pPr>
        <w:pStyle w:val="ListParagraph"/>
        <w:numPr>
          <w:ilvl w:val="0"/>
          <w:numId w:val="22"/>
        </w:numPr>
      </w:pPr>
      <w:r>
        <w:t>Older infants</w:t>
      </w:r>
    </w:p>
    <w:p w14:paraId="1D549ADB" w14:textId="3F66BBAE" w:rsidR="0046167A" w:rsidRDefault="0046167A" w:rsidP="0046167A">
      <w:pPr>
        <w:pStyle w:val="ListParagraph"/>
        <w:numPr>
          <w:ilvl w:val="1"/>
          <w:numId w:val="22"/>
        </w:numPr>
      </w:pPr>
      <w:r>
        <w:t>Measure discrimination</w:t>
      </w:r>
    </w:p>
    <w:p w14:paraId="21547059" w14:textId="633AE8A3" w:rsidR="0046167A" w:rsidRDefault="0046167A" w:rsidP="0046167A">
      <w:pPr>
        <w:pStyle w:val="ListParagraph"/>
        <w:numPr>
          <w:ilvl w:val="1"/>
          <w:numId w:val="22"/>
        </w:numPr>
      </w:pPr>
      <w:r>
        <w:t>Conditioned head turn procedure</w:t>
      </w:r>
    </w:p>
    <w:p w14:paraId="4C3B37C0" w14:textId="4270FEF7" w:rsidR="00890DC5" w:rsidRDefault="00890DC5" w:rsidP="00890DC5">
      <w:pPr>
        <w:pStyle w:val="ListParagraph"/>
        <w:numPr>
          <w:ilvl w:val="2"/>
          <w:numId w:val="22"/>
        </w:numPr>
      </w:pPr>
      <w:r>
        <w:t>Infants are trained to turn their head</w:t>
      </w:r>
    </w:p>
    <w:p w14:paraId="16D69DD0" w14:textId="1557D761" w:rsidR="00890DC5" w:rsidRDefault="00890DC5" w:rsidP="00890DC5">
      <w:pPr>
        <w:pStyle w:val="ListParagraph"/>
        <w:numPr>
          <w:ilvl w:val="2"/>
          <w:numId w:val="22"/>
        </w:numPr>
      </w:pPr>
      <w:r>
        <w:t>When they notice a stimuli change</w:t>
      </w:r>
    </w:p>
    <w:p w14:paraId="2E5F33ED" w14:textId="65EE5FC4" w:rsidR="00890DC5" w:rsidRDefault="00890DC5" w:rsidP="00890DC5">
      <w:pPr>
        <w:pStyle w:val="ListParagraph"/>
        <w:numPr>
          <w:ilvl w:val="2"/>
          <w:numId w:val="22"/>
        </w:numPr>
      </w:pPr>
      <w:r>
        <w:t>If they are correct turning their head with the change they are rewarded with a toy that moves/lights up/makes sound</w:t>
      </w:r>
    </w:p>
    <w:p w14:paraId="65FB9AAA" w14:textId="04EC3845" w:rsidR="0046167A" w:rsidRDefault="0046167A" w:rsidP="0046167A">
      <w:pPr>
        <w:pStyle w:val="ListParagraph"/>
        <w:numPr>
          <w:ilvl w:val="0"/>
          <w:numId w:val="23"/>
        </w:numPr>
      </w:pPr>
      <w:r>
        <w:t>Pros</w:t>
      </w:r>
    </w:p>
    <w:p w14:paraId="697692D7" w14:textId="6B5E828D" w:rsidR="0046167A" w:rsidRDefault="0046167A" w:rsidP="0046167A">
      <w:pPr>
        <w:pStyle w:val="ListParagraph"/>
        <w:numPr>
          <w:ilvl w:val="1"/>
          <w:numId w:val="23"/>
        </w:numPr>
      </w:pPr>
      <w:r>
        <w:t>Inexpensive</w:t>
      </w:r>
    </w:p>
    <w:p w14:paraId="0EF0D434" w14:textId="5A4F452B" w:rsidR="00195956" w:rsidRDefault="00195956" w:rsidP="0046167A">
      <w:pPr>
        <w:pStyle w:val="ListParagraph"/>
        <w:numPr>
          <w:ilvl w:val="1"/>
          <w:numId w:val="23"/>
        </w:numPr>
      </w:pPr>
      <w:r>
        <w:t>Works well with infants</w:t>
      </w:r>
    </w:p>
    <w:p w14:paraId="753773B3" w14:textId="15165EB2" w:rsidR="0046167A" w:rsidRDefault="0046167A" w:rsidP="0046167A">
      <w:pPr>
        <w:pStyle w:val="ListParagraph"/>
        <w:numPr>
          <w:ilvl w:val="0"/>
          <w:numId w:val="23"/>
        </w:numPr>
      </w:pPr>
      <w:r>
        <w:t>Cons</w:t>
      </w:r>
    </w:p>
    <w:p w14:paraId="23C3440D" w14:textId="163BA071" w:rsidR="0046167A" w:rsidRDefault="0046167A" w:rsidP="007006EC">
      <w:pPr>
        <w:pStyle w:val="ListParagraph"/>
        <w:numPr>
          <w:ilvl w:val="1"/>
          <w:numId w:val="23"/>
        </w:numPr>
      </w:pPr>
      <w:r>
        <w:t>Relies on the infants to learn the conditioned response</w:t>
      </w:r>
    </w:p>
    <w:p w14:paraId="2E1D6215" w14:textId="615F5DB5" w:rsidR="00195956" w:rsidRDefault="00195956" w:rsidP="007006EC">
      <w:pPr>
        <w:pStyle w:val="ListParagraph"/>
        <w:numPr>
          <w:ilvl w:val="1"/>
          <w:numId w:val="23"/>
        </w:numPr>
      </w:pPr>
      <w:r>
        <w:t>If infants become bored and restless – difficult to tell if it is due to failure to discriminate or no longer paying attention on the task</w:t>
      </w:r>
    </w:p>
    <w:p w14:paraId="33B65410" w14:textId="77777777" w:rsidR="007006EC" w:rsidRDefault="007006EC" w:rsidP="007006EC"/>
    <w:p w14:paraId="4725FA83" w14:textId="17083D9F" w:rsidR="007006EC" w:rsidRDefault="007006EC" w:rsidP="007006EC">
      <w:r>
        <w:t>High Amplitude Sucking</w:t>
      </w:r>
    </w:p>
    <w:p w14:paraId="3230C1EC" w14:textId="4740FA1E" w:rsidR="007006EC" w:rsidRDefault="007006EC" w:rsidP="007006EC">
      <w:pPr>
        <w:pStyle w:val="ListParagraph"/>
        <w:numPr>
          <w:ilvl w:val="0"/>
          <w:numId w:val="24"/>
        </w:numPr>
      </w:pPr>
      <w:r>
        <w:t>Takes advantage of sucking reflex</w:t>
      </w:r>
    </w:p>
    <w:p w14:paraId="0C73884F" w14:textId="380F508A" w:rsidR="007006EC" w:rsidRDefault="007006EC" w:rsidP="007006EC">
      <w:pPr>
        <w:pStyle w:val="ListParagraph"/>
        <w:numPr>
          <w:ilvl w:val="0"/>
          <w:numId w:val="24"/>
        </w:numPr>
      </w:pPr>
      <w:r w:rsidRPr="007006EC">
        <w:t>Infants are given a pacifier that is connected to a</w:t>
      </w:r>
      <w:r>
        <w:t xml:space="preserve"> </w:t>
      </w:r>
      <w:r w:rsidRPr="007006EC">
        <w:t>computer that monitors frequency and strength of</w:t>
      </w:r>
      <w:r>
        <w:t xml:space="preserve"> </w:t>
      </w:r>
      <w:r w:rsidRPr="007006EC">
        <w:t>sucks</w:t>
      </w:r>
    </w:p>
    <w:p w14:paraId="3A5171F3" w14:textId="04C42534" w:rsidR="007846C2" w:rsidRDefault="007846C2" w:rsidP="007006EC">
      <w:pPr>
        <w:pStyle w:val="ListParagraph"/>
        <w:numPr>
          <w:ilvl w:val="0"/>
          <w:numId w:val="24"/>
        </w:numPr>
      </w:pPr>
      <w:r>
        <w:t>Discrimination</w:t>
      </w:r>
    </w:p>
    <w:p w14:paraId="618D4CB2" w14:textId="2672C53A" w:rsidR="007846C2" w:rsidRDefault="007846C2" w:rsidP="007846C2">
      <w:pPr>
        <w:pStyle w:val="ListParagraph"/>
        <w:numPr>
          <w:ilvl w:val="1"/>
          <w:numId w:val="24"/>
        </w:numPr>
      </w:pPr>
      <w:r>
        <w:t>Repeat stimuli to establish a baseline</w:t>
      </w:r>
    </w:p>
    <w:p w14:paraId="73D3FBE0" w14:textId="4301F997" w:rsidR="007846C2" w:rsidRDefault="007846C2" w:rsidP="007846C2">
      <w:pPr>
        <w:pStyle w:val="ListParagraph"/>
        <w:numPr>
          <w:ilvl w:val="1"/>
          <w:numId w:val="24"/>
        </w:numPr>
      </w:pPr>
      <w:r>
        <w:t>Play new stimuli to determine if sucking increases</w:t>
      </w:r>
    </w:p>
    <w:p w14:paraId="0A3F8C9C" w14:textId="1B4A04D7" w:rsidR="007846C2" w:rsidRDefault="007846C2" w:rsidP="007846C2">
      <w:pPr>
        <w:pStyle w:val="ListParagraph"/>
        <w:numPr>
          <w:ilvl w:val="0"/>
          <w:numId w:val="33"/>
        </w:numPr>
      </w:pPr>
      <w:r>
        <w:t>Preference</w:t>
      </w:r>
    </w:p>
    <w:p w14:paraId="30ADEC2B" w14:textId="35E00C5A" w:rsidR="007846C2" w:rsidRDefault="007846C2" w:rsidP="007846C2">
      <w:pPr>
        <w:pStyle w:val="ListParagraph"/>
        <w:numPr>
          <w:ilvl w:val="1"/>
          <w:numId w:val="33"/>
        </w:numPr>
      </w:pPr>
      <w:r>
        <w:t>Alternate stimuli</w:t>
      </w:r>
    </w:p>
    <w:p w14:paraId="01A87012" w14:textId="6F4699CE" w:rsidR="007846C2" w:rsidRDefault="007846C2" w:rsidP="007846C2">
      <w:pPr>
        <w:pStyle w:val="ListParagraph"/>
        <w:numPr>
          <w:ilvl w:val="1"/>
          <w:numId w:val="33"/>
        </w:numPr>
      </w:pPr>
      <w:r>
        <w:t>More high amplitude sucks will keep stimuli available longer</w:t>
      </w:r>
    </w:p>
    <w:p w14:paraId="1FEDEA98" w14:textId="0BA0E8B7" w:rsidR="00CB7BE4" w:rsidRDefault="00CB7BE4" w:rsidP="007006EC">
      <w:pPr>
        <w:pStyle w:val="ListParagraph"/>
        <w:numPr>
          <w:ilvl w:val="0"/>
          <w:numId w:val="24"/>
        </w:numPr>
      </w:pPr>
      <w:r>
        <w:t>Pros</w:t>
      </w:r>
    </w:p>
    <w:p w14:paraId="054D902E" w14:textId="72532FCB" w:rsidR="00CB7BE4" w:rsidRDefault="00CB7BE4" w:rsidP="00824744">
      <w:pPr>
        <w:pStyle w:val="ListParagraph"/>
        <w:numPr>
          <w:ilvl w:val="1"/>
          <w:numId w:val="24"/>
        </w:numPr>
      </w:pPr>
      <w:r>
        <w:t>Relatively Inexpensive</w:t>
      </w:r>
    </w:p>
    <w:p w14:paraId="18171AD2" w14:textId="496CA4E2" w:rsidR="00AC340D" w:rsidRDefault="00AC340D" w:rsidP="00824744">
      <w:pPr>
        <w:pStyle w:val="ListParagraph"/>
        <w:numPr>
          <w:ilvl w:val="1"/>
          <w:numId w:val="24"/>
        </w:numPr>
      </w:pPr>
      <w:r>
        <w:t>Works well with very young infants (newborns)</w:t>
      </w:r>
    </w:p>
    <w:p w14:paraId="6C78D2F8" w14:textId="77777777" w:rsidR="00824744" w:rsidRDefault="00CB7BE4" w:rsidP="007006EC">
      <w:pPr>
        <w:pStyle w:val="ListParagraph"/>
        <w:numPr>
          <w:ilvl w:val="0"/>
          <w:numId w:val="24"/>
        </w:numPr>
      </w:pPr>
      <w:r>
        <w:t xml:space="preserve">Cons </w:t>
      </w:r>
    </w:p>
    <w:p w14:paraId="370C6A34" w14:textId="72426D06" w:rsidR="00CB7BE4" w:rsidRDefault="00CB7BE4" w:rsidP="00824744">
      <w:pPr>
        <w:pStyle w:val="ListParagraph"/>
        <w:numPr>
          <w:ilvl w:val="1"/>
          <w:numId w:val="24"/>
        </w:numPr>
      </w:pPr>
      <w:r>
        <w:t xml:space="preserve">Works best with </w:t>
      </w:r>
      <w:r w:rsidR="00824744">
        <w:t>very young infants</w:t>
      </w:r>
    </w:p>
    <w:p w14:paraId="67FE4D96" w14:textId="126B33B2" w:rsidR="00AC340D" w:rsidRDefault="00AC340D" w:rsidP="00824744">
      <w:pPr>
        <w:pStyle w:val="ListParagraph"/>
        <w:numPr>
          <w:ilvl w:val="1"/>
          <w:numId w:val="24"/>
        </w:numPr>
      </w:pPr>
      <w:r>
        <w:t>Young infants are likely to fail to complete the study because they fall asleep</w:t>
      </w:r>
    </w:p>
    <w:p w14:paraId="21F36B61" w14:textId="35AAE3C5" w:rsidR="00AC340D" w:rsidRDefault="00AC340D" w:rsidP="00824744">
      <w:pPr>
        <w:pStyle w:val="ListParagraph"/>
        <w:numPr>
          <w:ilvl w:val="1"/>
          <w:numId w:val="24"/>
        </w:numPr>
      </w:pPr>
      <w:r>
        <w:t xml:space="preserve">Must be conducted </w:t>
      </w:r>
      <w:proofErr w:type="gramStart"/>
      <w:r>
        <w:t>in  a</w:t>
      </w:r>
      <w:proofErr w:type="gramEnd"/>
      <w:r>
        <w:t xml:space="preserve"> research facility</w:t>
      </w:r>
    </w:p>
    <w:p w14:paraId="3CCA7DE6" w14:textId="795D85F9" w:rsidR="00824744" w:rsidRDefault="00824744" w:rsidP="00824744">
      <w:pPr>
        <w:ind w:left="360"/>
      </w:pPr>
    </w:p>
    <w:p w14:paraId="13E998F8" w14:textId="039E3126" w:rsidR="00824744" w:rsidRDefault="00824744" w:rsidP="00824744">
      <w:r>
        <w:t>Looking Studies</w:t>
      </w:r>
    </w:p>
    <w:p w14:paraId="3426B6CE" w14:textId="77777777" w:rsidR="00824744" w:rsidRDefault="00824744" w:rsidP="00824744">
      <w:pPr>
        <w:pStyle w:val="ListParagraph"/>
        <w:numPr>
          <w:ilvl w:val="0"/>
          <w:numId w:val="25"/>
        </w:numPr>
      </w:pPr>
      <w:r w:rsidRPr="00824744">
        <w:t>Video camera and coding</w:t>
      </w:r>
    </w:p>
    <w:p w14:paraId="12D37E6B" w14:textId="56A57DB3" w:rsidR="00596013" w:rsidRPr="00824744" w:rsidRDefault="00596013" w:rsidP="00596013">
      <w:pPr>
        <w:pStyle w:val="ListParagraph"/>
        <w:numPr>
          <w:ilvl w:val="1"/>
          <w:numId w:val="25"/>
        </w:numPr>
      </w:pPr>
      <w:r>
        <w:t>30 frames a sec</w:t>
      </w:r>
    </w:p>
    <w:p w14:paraId="4C3FBA34" w14:textId="6EA77DD1" w:rsidR="00824744" w:rsidRDefault="00824744" w:rsidP="00824744">
      <w:pPr>
        <w:pStyle w:val="ListParagraph"/>
        <w:numPr>
          <w:ilvl w:val="0"/>
          <w:numId w:val="25"/>
        </w:numPr>
      </w:pPr>
      <w:r w:rsidRPr="00824744">
        <w:t>Eye-tracking equipment</w:t>
      </w:r>
    </w:p>
    <w:p w14:paraId="25D42A06" w14:textId="4908C933" w:rsidR="00596013" w:rsidRPr="00824744" w:rsidRDefault="00596013" w:rsidP="00596013">
      <w:pPr>
        <w:pStyle w:val="ListParagraph"/>
        <w:numPr>
          <w:ilvl w:val="1"/>
          <w:numId w:val="25"/>
        </w:numPr>
      </w:pPr>
      <w:r>
        <w:t>Infrared reflections monitor when and where infant is looking on a special screen</w:t>
      </w:r>
    </w:p>
    <w:p w14:paraId="43D72DAA" w14:textId="2A92A40D" w:rsidR="00824744" w:rsidRDefault="00824744" w:rsidP="00824744">
      <w:pPr>
        <w:pStyle w:val="ListParagraph"/>
        <w:numPr>
          <w:ilvl w:val="0"/>
          <w:numId w:val="25"/>
        </w:numPr>
      </w:pPr>
      <w:r w:rsidRPr="00824744">
        <w:t>Preference</w:t>
      </w:r>
    </w:p>
    <w:p w14:paraId="711B895C" w14:textId="51A410B4" w:rsidR="00596013" w:rsidRDefault="00596013" w:rsidP="00596013">
      <w:pPr>
        <w:pStyle w:val="ListParagraph"/>
        <w:numPr>
          <w:ilvl w:val="1"/>
          <w:numId w:val="25"/>
        </w:numPr>
      </w:pPr>
      <w:r>
        <w:t xml:space="preserve">Show </w:t>
      </w:r>
      <w:r w:rsidR="00373694">
        <w:t>infants to</w:t>
      </w:r>
      <w:r>
        <w:t xml:space="preserve"> visual stimuli simultaneously or sequentially</w:t>
      </w:r>
    </w:p>
    <w:p w14:paraId="633581BD" w14:textId="22E68975" w:rsidR="00596013" w:rsidRPr="00824744" w:rsidRDefault="00596013" w:rsidP="00596013">
      <w:pPr>
        <w:pStyle w:val="ListParagraph"/>
        <w:numPr>
          <w:ilvl w:val="1"/>
          <w:numId w:val="25"/>
        </w:numPr>
      </w:pPr>
      <w:r>
        <w:t>Expected longer looks at preferred stimuli</w:t>
      </w:r>
    </w:p>
    <w:p w14:paraId="66D0241E" w14:textId="56AC5A91" w:rsidR="00824744" w:rsidRDefault="00824744" w:rsidP="00824744">
      <w:pPr>
        <w:pStyle w:val="ListParagraph"/>
        <w:numPr>
          <w:ilvl w:val="0"/>
          <w:numId w:val="25"/>
        </w:numPr>
      </w:pPr>
      <w:r w:rsidRPr="00824744">
        <w:t>Discrimination</w:t>
      </w:r>
    </w:p>
    <w:p w14:paraId="0134027B" w14:textId="3356B849" w:rsidR="00596013" w:rsidRDefault="00596013" w:rsidP="00596013">
      <w:pPr>
        <w:pStyle w:val="ListParagraph"/>
        <w:numPr>
          <w:ilvl w:val="1"/>
          <w:numId w:val="25"/>
        </w:numPr>
      </w:pPr>
      <w:r>
        <w:t>Habituate to one stimulus and test on the second</w:t>
      </w:r>
    </w:p>
    <w:p w14:paraId="2D1B5055" w14:textId="01D28E32" w:rsidR="00824744" w:rsidRDefault="00824744" w:rsidP="00824744">
      <w:pPr>
        <w:pStyle w:val="ListParagraph"/>
        <w:numPr>
          <w:ilvl w:val="0"/>
          <w:numId w:val="25"/>
        </w:numPr>
      </w:pPr>
      <w:r>
        <w:t>Pros</w:t>
      </w:r>
    </w:p>
    <w:p w14:paraId="0BE596B0" w14:textId="43C631CE" w:rsidR="00824744" w:rsidRDefault="00824744" w:rsidP="00824744">
      <w:pPr>
        <w:pStyle w:val="ListParagraph"/>
        <w:numPr>
          <w:ilvl w:val="1"/>
          <w:numId w:val="25"/>
        </w:numPr>
      </w:pPr>
      <w:r>
        <w:t>Relatively inexpensive</w:t>
      </w:r>
    </w:p>
    <w:p w14:paraId="7C3D60CC" w14:textId="588F276E" w:rsidR="00ED0330" w:rsidRDefault="00ED0330" w:rsidP="00824744">
      <w:pPr>
        <w:pStyle w:val="ListParagraph"/>
        <w:numPr>
          <w:ilvl w:val="1"/>
          <w:numId w:val="25"/>
        </w:numPr>
      </w:pPr>
      <w:r>
        <w:t>Quick to set up and administer</w:t>
      </w:r>
    </w:p>
    <w:p w14:paraId="05A5C6BF" w14:textId="0E6C9BA9" w:rsidR="00824744" w:rsidRDefault="00824744" w:rsidP="00824744">
      <w:pPr>
        <w:pStyle w:val="ListParagraph"/>
        <w:numPr>
          <w:ilvl w:val="0"/>
          <w:numId w:val="25"/>
        </w:numPr>
      </w:pPr>
      <w:r>
        <w:t>Cons</w:t>
      </w:r>
    </w:p>
    <w:p w14:paraId="257180F2" w14:textId="779C4A67" w:rsidR="00824744" w:rsidRDefault="00824744" w:rsidP="00824744">
      <w:pPr>
        <w:pStyle w:val="ListParagraph"/>
        <w:numPr>
          <w:ilvl w:val="1"/>
          <w:numId w:val="25"/>
        </w:numPr>
      </w:pPr>
      <w:r>
        <w:t>Time consuming (coding)</w:t>
      </w:r>
    </w:p>
    <w:p w14:paraId="06E88620" w14:textId="2A70773C" w:rsidR="00ED0330" w:rsidRDefault="00785EB2" w:rsidP="00824744">
      <w:pPr>
        <w:pStyle w:val="ListParagraph"/>
        <w:numPr>
          <w:ilvl w:val="1"/>
          <w:numId w:val="25"/>
        </w:numPr>
      </w:pPr>
      <w:r>
        <w:t>Babies easily become bored or restless</w:t>
      </w:r>
    </w:p>
    <w:p w14:paraId="2DE44D26" w14:textId="379AF6C3" w:rsidR="00785EB2" w:rsidRDefault="00785EB2" w:rsidP="00824744">
      <w:pPr>
        <w:pStyle w:val="ListParagraph"/>
        <w:numPr>
          <w:ilvl w:val="1"/>
          <w:numId w:val="25"/>
        </w:numPr>
      </w:pPr>
      <w:r>
        <w:t>Must be conducted in a research facility</w:t>
      </w:r>
    </w:p>
    <w:p w14:paraId="7419EB47" w14:textId="77777777" w:rsidR="00A87FD5" w:rsidRDefault="00A87FD5" w:rsidP="00D20B50"/>
    <w:p w14:paraId="41DF5178" w14:textId="56E756C2" w:rsidR="00824744" w:rsidRDefault="00824744" w:rsidP="00D20B50">
      <w:r>
        <w:t>Reaching Studies</w:t>
      </w:r>
    </w:p>
    <w:p w14:paraId="0CD5FCE0" w14:textId="77777777" w:rsidR="00082AC0" w:rsidRPr="00082AC0" w:rsidRDefault="00082AC0" w:rsidP="00D20B50">
      <w:pPr>
        <w:pStyle w:val="ListParagraph"/>
        <w:numPr>
          <w:ilvl w:val="0"/>
          <w:numId w:val="27"/>
        </w:numPr>
      </w:pPr>
      <w:r w:rsidRPr="00082AC0">
        <w:t>Monitor infants reaching</w:t>
      </w:r>
    </w:p>
    <w:p w14:paraId="554A7B59" w14:textId="039D318A" w:rsidR="00082AC0" w:rsidRDefault="00082AC0" w:rsidP="00D20B50">
      <w:pPr>
        <w:pStyle w:val="ListParagraph"/>
        <w:numPr>
          <w:ilvl w:val="1"/>
          <w:numId w:val="27"/>
        </w:numPr>
      </w:pPr>
      <w:r w:rsidRPr="00082AC0">
        <w:t>Preference – what they</w:t>
      </w:r>
      <w:r>
        <w:t xml:space="preserve"> </w:t>
      </w:r>
      <w:r w:rsidRPr="00082AC0">
        <w:t>choose to reach for</w:t>
      </w:r>
    </w:p>
    <w:p w14:paraId="4F7B43E3" w14:textId="0F909410" w:rsidR="00C27D18" w:rsidRDefault="00C27D18" w:rsidP="00D20B50">
      <w:pPr>
        <w:pStyle w:val="ListParagraph"/>
        <w:numPr>
          <w:ilvl w:val="1"/>
          <w:numId w:val="27"/>
        </w:numPr>
      </w:pPr>
      <w:r>
        <w:t>Can be manipulated to deduce higher cognitive functions when combined with other stimuli – e.g. occlusions</w:t>
      </w:r>
    </w:p>
    <w:p w14:paraId="5F934470" w14:textId="00FB4122" w:rsidR="00082AC0" w:rsidRPr="00082AC0" w:rsidRDefault="00082AC0" w:rsidP="00D20B50">
      <w:pPr>
        <w:pStyle w:val="ListParagraph"/>
        <w:numPr>
          <w:ilvl w:val="0"/>
          <w:numId w:val="27"/>
        </w:numPr>
      </w:pPr>
      <w:r w:rsidRPr="00082AC0">
        <w:t>Pros</w:t>
      </w:r>
    </w:p>
    <w:p w14:paraId="2FB55807" w14:textId="41FE7125" w:rsidR="00082AC0" w:rsidRDefault="00082AC0" w:rsidP="00D20B50">
      <w:pPr>
        <w:pStyle w:val="ListParagraph"/>
        <w:numPr>
          <w:ilvl w:val="1"/>
          <w:numId w:val="27"/>
        </w:numPr>
      </w:pPr>
      <w:r w:rsidRPr="00082AC0">
        <w:t>Very Inexpensive</w:t>
      </w:r>
    </w:p>
    <w:p w14:paraId="70354C71" w14:textId="0B17C8F3" w:rsidR="00B63625" w:rsidRDefault="00B63625" w:rsidP="00D20B50">
      <w:pPr>
        <w:pStyle w:val="ListParagraph"/>
        <w:numPr>
          <w:ilvl w:val="1"/>
          <w:numId w:val="27"/>
        </w:numPr>
      </w:pPr>
      <w:r>
        <w:t>Usually short and interactions with experimenter can help infants through the task</w:t>
      </w:r>
    </w:p>
    <w:p w14:paraId="47C27BE5" w14:textId="75B6023E" w:rsidR="00B63625" w:rsidRPr="00082AC0" w:rsidRDefault="00B63625" w:rsidP="00D20B50">
      <w:pPr>
        <w:pStyle w:val="ListParagraph"/>
        <w:numPr>
          <w:ilvl w:val="1"/>
          <w:numId w:val="27"/>
        </w:numPr>
      </w:pPr>
      <w:r>
        <w:t>Can be done in infant’s home</w:t>
      </w:r>
    </w:p>
    <w:p w14:paraId="5AFEC821" w14:textId="59477055" w:rsidR="00082AC0" w:rsidRPr="00082AC0" w:rsidRDefault="00082AC0" w:rsidP="00D20B50">
      <w:pPr>
        <w:pStyle w:val="ListParagraph"/>
        <w:numPr>
          <w:ilvl w:val="0"/>
          <w:numId w:val="27"/>
        </w:numPr>
      </w:pPr>
      <w:r w:rsidRPr="00082AC0">
        <w:t>Cons</w:t>
      </w:r>
    </w:p>
    <w:p w14:paraId="033C05FA" w14:textId="2C3CDE14" w:rsidR="00D20B50" w:rsidRDefault="00082AC0" w:rsidP="00D20B50">
      <w:pPr>
        <w:pStyle w:val="ListParagraph"/>
        <w:numPr>
          <w:ilvl w:val="1"/>
          <w:numId w:val="27"/>
        </w:numPr>
      </w:pPr>
      <w:r w:rsidRPr="00082AC0">
        <w:t>Limited range of stimuli</w:t>
      </w:r>
    </w:p>
    <w:p w14:paraId="6280F6B6" w14:textId="0152AE8D" w:rsidR="00B63625" w:rsidRDefault="00B63625" w:rsidP="00D20B50">
      <w:pPr>
        <w:pStyle w:val="ListParagraph"/>
        <w:numPr>
          <w:ilvl w:val="1"/>
          <w:numId w:val="27"/>
        </w:numPr>
      </w:pPr>
      <w:r>
        <w:t>Infants must be developmentally advanced enough to show consistent reaching behaviors (5 months)</w:t>
      </w:r>
    </w:p>
    <w:p w14:paraId="362066FB" w14:textId="141B6A20" w:rsidR="00D20B50" w:rsidRDefault="00D20B50" w:rsidP="00D20B50"/>
    <w:p w14:paraId="7AC31747" w14:textId="733B2473" w:rsidR="00082AC0" w:rsidRDefault="00E86333" w:rsidP="00D20B50">
      <w:r>
        <w:t>Observational Studies</w:t>
      </w:r>
    </w:p>
    <w:p w14:paraId="6557C55B" w14:textId="5FD8EC87" w:rsidR="00E86333" w:rsidRDefault="00E86333" w:rsidP="00E86333">
      <w:pPr>
        <w:pStyle w:val="ListParagraph"/>
        <w:numPr>
          <w:ilvl w:val="0"/>
          <w:numId w:val="28"/>
        </w:numPr>
      </w:pPr>
      <w:r>
        <w:t xml:space="preserve">Video camera and coding </w:t>
      </w:r>
    </w:p>
    <w:p w14:paraId="0F37843E" w14:textId="6DB7DEF8" w:rsidR="00E86333" w:rsidRDefault="00E86333" w:rsidP="00E86333">
      <w:pPr>
        <w:pStyle w:val="ListParagraph"/>
        <w:numPr>
          <w:ilvl w:val="0"/>
          <w:numId w:val="28"/>
        </w:numPr>
      </w:pPr>
      <w:r>
        <w:t>Capture a range of interactive (social) behaviors</w:t>
      </w:r>
    </w:p>
    <w:p w14:paraId="41F0FFDE" w14:textId="55A82254" w:rsidR="00871DB1" w:rsidRDefault="00871DB1" w:rsidP="00871DB1">
      <w:pPr>
        <w:pStyle w:val="ListParagraph"/>
        <w:numPr>
          <w:ilvl w:val="1"/>
          <w:numId w:val="28"/>
        </w:numPr>
      </w:pPr>
      <w:r>
        <w:t>Attachment</w:t>
      </w:r>
    </w:p>
    <w:p w14:paraId="5594B400" w14:textId="7BE961A6" w:rsidR="00871DB1" w:rsidRDefault="00871DB1" w:rsidP="00871DB1">
      <w:pPr>
        <w:pStyle w:val="ListParagraph"/>
        <w:numPr>
          <w:ilvl w:val="1"/>
          <w:numId w:val="28"/>
        </w:numPr>
      </w:pPr>
      <w:r>
        <w:t>Caregiver-infant interactions</w:t>
      </w:r>
    </w:p>
    <w:p w14:paraId="2E39D692" w14:textId="43540980" w:rsidR="00871DB1" w:rsidRDefault="00871DB1" w:rsidP="006D275E">
      <w:pPr>
        <w:pStyle w:val="ListParagraph"/>
        <w:numPr>
          <w:ilvl w:val="1"/>
          <w:numId w:val="28"/>
        </w:numPr>
      </w:pPr>
      <w:r>
        <w:t>Responses to novel toys/attentional patterns</w:t>
      </w:r>
    </w:p>
    <w:p w14:paraId="41C2EAD6" w14:textId="0AF6956F" w:rsidR="00E86333" w:rsidRDefault="00E86333" w:rsidP="00E86333">
      <w:pPr>
        <w:pStyle w:val="ListParagraph"/>
        <w:numPr>
          <w:ilvl w:val="0"/>
          <w:numId w:val="28"/>
        </w:numPr>
      </w:pPr>
      <w:r>
        <w:t>Pros</w:t>
      </w:r>
    </w:p>
    <w:p w14:paraId="77120FD7" w14:textId="209D78B3" w:rsidR="00E86333" w:rsidRDefault="00E86333" w:rsidP="00E86333">
      <w:pPr>
        <w:pStyle w:val="ListParagraph"/>
        <w:numPr>
          <w:ilvl w:val="1"/>
          <w:numId w:val="28"/>
        </w:numPr>
      </w:pPr>
      <w:r>
        <w:t>Inexpensive</w:t>
      </w:r>
    </w:p>
    <w:p w14:paraId="059AF657" w14:textId="718DAA37" w:rsidR="006D275E" w:rsidRDefault="006D275E" w:rsidP="00E86333">
      <w:pPr>
        <w:pStyle w:val="ListParagraph"/>
        <w:numPr>
          <w:ilvl w:val="1"/>
          <w:numId w:val="28"/>
        </w:numPr>
      </w:pPr>
      <w:r>
        <w:t>Can be done in infant’s home</w:t>
      </w:r>
    </w:p>
    <w:p w14:paraId="30CF6D36" w14:textId="3FD99BA6" w:rsidR="00E86333" w:rsidRDefault="00E86333" w:rsidP="00E86333">
      <w:pPr>
        <w:pStyle w:val="ListParagraph"/>
        <w:numPr>
          <w:ilvl w:val="0"/>
          <w:numId w:val="28"/>
        </w:numPr>
      </w:pPr>
      <w:r>
        <w:t>Cons</w:t>
      </w:r>
    </w:p>
    <w:p w14:paraId="542C3AD3" w14:textId="1A3517D5" w:rsidR="00E86333" w:rsidRDefault="00E86333" w:rsidP="00E86333">
      <w:pPr>
        <w:pStyle w:val="ListParagraph"/>
        <w:numPr>
          <w:ilvl w:val="1"/>
          <w:numId w:val="28"/>
        </w:numPr>
      </w:pPr>
      <w:r>
        <w:t>Coding behavior is very time consuming</w:t>
      </w:r>
    </w:p>
    <w:p w14:paraId="62C7F684" w14:textId="6E2CEF5C" w:rsidR="006D275E" w:rsidRDefault="006D275E" w:rsidP="00E86333">
      <w:pPr>
        <w:pStyle w:val="ListParagraph"/>
        <w:numPr>
          <w:ilvl w:val="1"/>
          <w:numId w:val="28"/>
        </w:numPr>
      </w:pPr>
      <w:r>
        <w:t>Difficult to standardize (there will be high degree of variability in the environment)</w:t>
      </w:r>
    </w:p>
    <w:p w14:paraId="01E008C5" w14:textId="77777777" w:rsidR="00E86333" w:rsidRDefault="00E86333" w:rsidP="00E86333"/>
    <w:p w14:paraId="07802ED5" w14:textId="157433A9" w:rsidR="00E86333" w:rsidRDefault="0010225A" w:rsidP="00E86333">
      <w:r>
        <w:t xml:space="preserve">2. </w:t>
      </w:r>
      <w:r w:rsidR="00E86333">
        <w:t>Psychophysiological Methods</w:t>
      </w:r>
    </w:p>
    <w:p w14:paraId="0C0C699F" w14:textId="3730065E" w:rsidR="0010225A" w:rsidRDefault="0010225A" w:rsidP="0010225A">
      <w:pPr>
        <w:pStyle w:val="ListParagraph"/>
        <w:numPr>
          <w:ilvl w:val="0"/>
          <w:numId w:val="29"/>
        </w:numPr>
      </w:pPr>
      <w:r>
        <w:t>Measures of autonomic nervous system activity</w:t>
      </w:r>
    </w:p>
    <w:p w14:paraId="3BCEAF80" w14:textId="032F9BDE" w:rsidR="003A327E" w:rsidRDefault="003A327E" w:rsidP="003A327E">
      <w:pPr>
        <w:pStyle w:val="ListParagraph"/>
        <w:numPr>
          <w:ilvl w:val="1"/>
          <w:numId w:val="29"/>
        </w:numPr>
      </w:pPr>
      <w:r>
        <w:t>Heart rate, stress hormones</w:t>
      </w:r>
    </w:p>
    <w:p w14:paraId="4DB1C06D" w14:textId="32F7CE5B" w:rsidR="0010225A" w:rsidRDefault="0010225A" w:rsidP="0010225A">
      <w:pPr>
        <w:pStyle w:val="ListParagraph"/>
        <w:numPr>
          <w:ilvl w:val="0"/>
          <w:numId w:val="29"/>
        </w:numPr>
      </w:pPr>
      <w:r>
        <w:t>Measures of Brain Function</w:t>
      </w:r>
    </w:p>
    <w:p w14:paraId="547B495F" w14:textId="4B4284B9" w:rsidR="003A327E" w:rsidRDefault="003A327E" w:rsidP="003A327E">
      <w:pPr>
        <w:pStyle w:val="ListParagraph"/>
        <w:numPr>
          <w:ilvl w:val="1"/>
          <w:numId w:val="29"/>
        </w:numPr>
      </w:pPr>
      <w:r>
        <w:t>EEG (ERP)</w:t>
      </w:r>
    </w:p>
    <w:p w14:paraId="18BAA46C" w14:textId="2BE17954" w:rsidR="003A327E" w:rsidRDefault="003A327E" w:rsidP="003A327E">
      <w:pPr>
        <w:pStyle w:val="ListParagraph"/>
        <w:numPr>
          <w:ilvl w:val="1"/>
          <w:numId w:val="29"/>
        </w:numPr>
      </w:pPr>
      <w:r>
        <w:t>Optical Imaging</w:t>
      </w:r>
    </w:p>
    <w:p w14:paraId="51EA7D9B" w14:textId="227ADCE8" w:rsidR="003A327E" w:rsidRDefault="003A327E" w:rsidP="003A327E">
      <w:pPr>
        <w:pStyle w:val="ListParagraph"/>
        <w:numPr>
          <w:ilvl w:val="1"/>
          <w:numId w:val="29"/>
        </w:numPr>
      </w:pPr>
      <w:r>
        <w:t>Functional Brain Imaging</w:t>
      </w:r>
    </w:p>
    <w:p w14:paraId="18A9CA4D" w14:textId="77777777" w:rsidR="00C63E32" w:rsidRDefault="00C63E32" w:rsidP="00C63E32"/>
    <w:p w14:paraId="3734D086" w14:textId="77777777" w:rsidR="00C63E32" w:rsidRPr="00C63E32" w:rsidRDefault="00C63E32" w:rsidP="00C63E32">
      <w:r w:rsidRPr="00C63E32">
        <w:t>Autonomic Nervous System</w:t>
      </w:r>
    </w:p>
    <w:p w14:paraId="00307EAC" w14:textId="44C2B182" w:rsidR="00C63E32" w:rsidRPr="00C63E32" w:rsidRDefault="00C63E32" w:rsidP="00A40DC9">
      <w:r w:rsidRPr="00C63E32">
        <w:t>Heart Rate (HR)</w:t>
      </w:r>
    </w:p>
    <w:p w14:paraId="2417E816" w14:textId="252CB1DD" w:rsidR="00C63E32" w:rsidRDefault="00C63E32" w:rsidP="00351318">
      <w:pPr>
        <w:pStyle w:val="ListParagraph"/>
        <w:numPr>
          <w:ilvl w:val="1"/>
          <w:numId w:val="30"/>
        </w:numPr>
      </w:pPr>
      <w:r w:rsidRPr="00C63E32">
        <w:t>Electrodes are placed in a triangle</w:t>
      </w:r>
      <w:r>
        <w:t xml:space="preserve"> </w:t>
      </w:r>
      <w:r w:rsidRPr="00C63E32">
        <w:t>on the infant’s chest</w:t>
      </w:r>
    </w:p>
    <w:p w14:paraId="0BE223DC" w14:textId="7D865FFF" w:rsidR="00EE0A26" w:rsidRPr="00C63E32" w:rsidRDefault="00EE0A26" w:rsidP="00351318">
      <w:pPr>
        <w:pStyle w:val="ListParagraph"/>
        <w:numPr>
          <w:ilvl w:val="1"/>
          <w:numId w:val="30"/>
        </w:numPr>
      </w:pPr>
      <w:r>
        <w:t>Measure of attention (how long HR decreases), discrimination (whether or not HR decreases) and familiarity (HR increases)</w:t>
      </w:r>
    </w:p>
    <w:p w14:paraId="02318800" w14:textId="423E7260" w:rsidR="0010225A" w:rsidRDefault="00C63E32" w:rsidP="0010225A">
      <w:pPr>
        <w:pStyle w:val="ListParagraph"/>
        <w:numPr>
          <w:ilvl w:val="1"/>
          <w:numId w:val="30"/>
        </w:numPr>
      </w:pPr>
      <w:r w:rsidRPr="00C63E32">
        <w:t>Discrimination can be measured</w:t>
      </w:r>
    </w:p>
    <w:p w14:paraId="61006835" w14:textId="0485EC77" w:rsidR="000E61C6" w:rsidRDefault="000E61C6" w:rsidP="000E61C6">
      <w:pPr>
        <w:pStyle w:val="ListParagraph"/>
        <w:numPr>
          <w:ilvl w:val="0"/>
          <w:numId w:val="30"/>
        </w:numPr>
      </w:pPr>
      <w:r>
        <w:t>Pros</w:t>
      </w:r>
    </w:p>
    <w:p w14:paraId="71FFACE3" w14:textId="0E3F29DA" w:rsidR="002C2F8C" w:rsidRDefault="002C2F8C" w:rsidP="002C2F8C">
      <w:pPr>
        <w:pStyle w:val="ListParagraph"/>
        <w:numPr>
          <w:ilvl w:val="1"/>
          <w:numId w:val="30"/>
        </w:numPr>
      </w:pPr>
      <w:r>
        <w:t>Moderately expensive</w:t>
      </w:r>
    </w:p>
    <w:p w14:paraId="7CD1D0EF" w14:textId="18494FB9" w:rsidR="000E61C6" w:rsidRDefault="000E61C6" w:rsidP="002C2F8C">
      <w:pPr>
        <w:pStyle w:val="ListParagraph"/>
        <w:numPr>
          <w:ilvl w:val="1"/>
          <w:numId w:val="30"/>
        </w:numPr>
      </w:pPr>
      <w:r>
        <w:t>Can be used on all ages of infants (even prenatally)</w:t>
      </w:r>
    </w:p>
    <w:p w14:paraId="1FF7E7D7" w14:textId="20CD3E0A" w:rsidR="000E61C6" w:rsidRDefault="000E61C6" w:rsidP="000E61C6">
      <w:pPr>
        <w:pStyle w:val="ListParagraph"/>
        <w:numPr>
          <w:ilvl w:val="0"/>
          <w:numId w:val="30"/>
        </w:numPr>
      </w:pPr>
      <w:r>
        <w:t>Cons</w:t>
      </w:r>
    </w:p>
    <w:p w14:paraId="4F841917" w14:textId="19C359A1" w:rsidR="000E61C6" w:rsidRDefault="000E61C6" w:rsidP="00293F1A">
      <w:pPr>
        <w:pStyle w:val="ListParagraph"/>
        <w:numPr>
          <w:ilvl w:val="1"/>
          <w:numId w:val="30"/>
        </w:numPr>
      </w:pPr>
      <w:r>
        <w:t>Subject to movement artifact</w:t>
      </w:r>
    </w:p>
    <w:p w14:paraId="2835574E" w14:textId="70010A46" w:rsidR="002C2F8C" w:rsidRDefault="002C2F8C" w:rsidP="00293F1A">
      <w:pPr>
        <w:pStyle w:val="ListParagraph"/>
        <w:numPr>
          <w:ilvl w:val="1"/>
          <w:numId w:val="30"/>
        </w:numPr>
      </w:pPr>
      <w:r>
        <w:t>Editing signal can be time consuming</w:t>
      </w:r>
    </w:p>
    <w:p w14:paraId="21630D46" w14:textId="72F40315" w:rsidR="002C2F8C" w:rsidRDefault="002C2F8C" w:rsidP="00293F1A">
      <w:pPr>
        <w:pStyle w:val="ListParagraph"/>
        <w:numPr>
          <w:ilvl w:val="1"/>
          <w:numId w:val="30"/>
        </w:numPr>
      </w:pPr>
      <w:r>
        <w:t>Many things influence HR that need to be taken into account</w:t>
      </w:r>
    </w:p>
    <w:p w14:paraId="765239E5" w14:textId="77777777" w:rsidR="000E61C6" w:rsidRDefault="000E61C6" w:rsidP="000E61C6"/>
    <w:p w14:paraId="3FC65B46" w14:textId="5328CE13" w:rsidR="000E61C6" w:rsidRDefault="000E61C6" w:rsidP="000E61C6">
      <w:r>
        <w:t xml:space="preserve">Stress Hormones </w:t>
      </w:r>
    </w:p>
    <w:p w14:paraId="37A86B4A" w14:textId="237C4744" w:rsidR="000E61C6" w:rsidRDefault="000E61C6" w:rsidP="000E61C6">
      <w:pPr>
        <w:pStyle w:val="ListParagraph"/>
        <w:numPr>
          <w:ilvl w:val="0"/>
          <w:numId w:val="31"/>
        </w:numPr>
      </w:pPr>
      <w:r>
        <w:t>Cortisol</w:t>
      </w:r>
    </w:p>
    <w:p w14:paraId="3461B57D" w14:textId="59E51718" w:rsidR="000E61C6" w:rsidRDefault="000E61C6" w:rsidP="008366EE">
      <w:pPr>
        <w:pStyle w:val="ListParagraph"/>
        <w:numPr>
          <w:ilvl w:val="1"/>
          <w:numId w:val="31"/>
        </w:numPr>
      </w:pPr>
      <w:r>
        <w:t>Can be measured using blood or saliva samples from infants</w:t>
      </w:r>
    </w:p>
    <w:p w14:paraId="1299955E" w14:textId="5102E199" w:rsidR="00DC232C" w:rsidRDefault="00DC232C" w:rsidP="002A2475">
      <w:pPr>
        <w:pStyle w:val="ListParagraph"/>
        <w:numPr>
          <w:ilvl w:val="1"/>
          <w:numId w:val="31"/>
        </w:numPr>
      </w:pPr>
      <w:r>
        <w:t>Usually measured before and after a study to determine how “reactive” a child is to stressful situations</w:t>
      </w:r>
    </w:p>
    <w:p w14:paraId="0E24F3C4" w14:textId="699BE1D3" w:rsidR="008366EE" w:rsidRDefault="008366EE" w:rsidP="000E61C6">
      <w:pPr>
        <w:pStyle w:val="ListParagraph"/>
        <w:numPr>
          <w:ilvl w:val="0"/>
          <w:numId w:val="31"/>
        </w:numPr>
      </w:pPr>
      <w:r>
        <w:t>Pros</w:t>
      </w:r>
    </w:p>
    <w:p w14:paraId="3AA8679E" w14:textId="796331B6" w:rsidR="008366EE" w:rsidRDefault="008366EE" w:rsidP="002A2475">
      <w:pPr>
        <w:pStyle w:val="ListParagraph"/>
        <w:numPr>
          <w:ilvl w:val="1"/>
          <w:numId w:val="31"/>
        </w:numPr>
      </w:pPr>
      <w:r>
        <w:t>Saliva samples are usually easy to obtain from infants</w:t>
      </w:r>
    </w:p>
    <w:p w14:paraId="1C335C28" w14:textId="09A35FC4" w:rsidR="008366EE" w:rsidRDefault="008366EE" w:rsidP="000E61C6">
      <w:pPr>
        <w:pStyle w:val="ListParagraph"/>
        <w:numPr>
          <w:ilvl w:val="0"/>
          <w:numId w:val="31"/>
        </w:numPr>
      </w:pPr>
      <w:r>
        <w:t xml:space="preserve">Cons </w:t>
      </w:r>
    </w:p>
    <w:p w14:paraId="6D770262" w14:textId="5B9DA6E9" w:rsidR="008366EE" w:rsidRDefault="008366EE" w:rsidP="00637ECA">
      <w:pPr>
        <w:pStyle w:val="ListParagraph"/>
        <w:numPr>
          <w:ilvl w:val="1"/>
          <w:numId w:val="31"/>
        </w:numPr>
      </w:pPr>
      <w:r>
        <w:t>Blood samples are difficult and painful to obtain</w:t>
      </w:r>
    </w:p>
    <w:p w14:paraId="5E4F6B92" w14:textId="27DEA9C4" w:rsidR="002A2475" w:rsidRDefault="002A2475" w:rsidP="00637ECA">
      <w:pPr>
        <w:pStyle w:val="ListParagraph"/>
        <w:numPr>
          <w:ilvl w:val="1"/>
          <w:numId w:val="31"/>
        </w:numPr>
      </w:pPr>
      <w:r>
        <w:t>Must obtain repeated samples</w:t>
      </w:r>
    </w:p>
    <w:p w14:paraId="44B3D2BA" w14:textId="77777777" w:rsidR="000E61C6" w:rsidRDefault="000E61C6" w:rsidP="002C2F8C"/>
    <w:p w14:paraId="562AA20C" w14:textId="1AB0BB1E" w:rsidR="002C2F8C" w:rsidRDefault="002C2F8C" w:rsidP="002C2F8C">
      <w:r>
        <w:t>Measures of Brain Function</w:t>
      </w:r>
    </w:p>
    <w:p w14:paraId="3C977D5A" w14:textId="218353CA" w:rsidR="002C2F8C" w:rsidRDefault="008366EE" w:rsidP="008366EE">
      <w:pPr>
        <w:pStyle w:val="ListParagraph"/>
        <w:numPr>
          <w:ilvl w:val="0"/>
          <w:numId w:val="34"/>
        </w:numPr>
      </w:pPr>
      <w:r>
        <w:t>Event Related Potential (ERP)</w:t>
      </w:r>
    </w:p>
    <w:p w14:paraId="72AAE796" w14:textId="46322E3F" w:rsidR="008366EE" w:rsidRDefault="008366EE" w:rsidP="008366EE">
      <w:pPr>
        <w:pStyle w:val="ListParagraph"/>
        <w:numPr>
          <w:ilvl w:val="0"/>
          <w:numId w:val="34"/>
        </w:numPr>
      </w:pPr>
      <w:r>
        <w:t>Infants are fitted with a stretch cap full of sensors</w:t>
      </w:r>
    </w:p>
    <w:p w14:paraId="4AFB1975" w14:textId="62283BA9" w:rsidR="00642F6E" w:rsidRDefault="00642F6E" w:rsidP="008366EE">
      <w:pPr>
        <w:pStyle w:val="ListParagraph"/>
        <w:numPr>
          <w:ilvl w:val="0"/>
          <w:numId w:val="34"/>
        </w:numPr>
      </w:pPr>
      <w:r>
        <w:t>Sensors pick up electrical activity from various parts of the brain</w:t>
      </w:r>
    </w:p>
    <w:p w14:paraId="1E0C8A74" w14:textId="70343406" w:rsidR="00642F6E" w:rsidRDefault="00642F6E" w:rsidP="008366EE">
      <w:pPr>
        <w:pStyle w:val="ListParagraph"/>
        <w:numPr>
          <w:ilvl w:val="0"/>
          <w:numId w:val="34"/>
        </w:numPr>
      </w:pPr>
      <w:r>
        <w:t>Works very well for discrimination studies</w:t>
      </w:r>
    </w:p>
    <w:p w14:paraId="3C85B316" w14:textId="6A37B6C3" w:rsidR="00642F6E" w:rsidRDefault="00642F6E" w:rsidP="008366EE">
      <w:pPr>
        <w:pStyle w:val="ListParagraph"/>
        <w:numPr>
          <w:ilvl w:val="0"/>
          <w:numId w:val="34"/>
        </w:numPr>
      </w:pPr>
      <w:r>
        <w:t>Pros</w:t>
      </w:r>
    </w:p>
    <w:p w14:paraId="1DBCACA3" w14:textId="0EF432CD" w:rsidR="00642F6E" w:rsidRDefault="00642F6E" w:rsidP="00977BB4">
      <w:pPr>
        <w:pStyle w:val="ListParagraph"/>
        <w:numPr>
          <w:ilvl w:val="1"/>
          <w:numId w:val="34"/>
        </w:numPr>
      </w:pPr>
      <w:r>
        <w:t>More sensitive/direct than behavioral measures</w:t>
      </w:r>
    </w:p>
    <w:p w14:paraId="766B56F7" w14:textId="410E167C" w:rsidR="00642F6E" w:rsidRDefault="00642F6E" w:rsidP="008366EE">
      <w:pPr>
        <w:pStyle w:val="ListParagraph"/>
        <w:numPr>
          <w:ilvl w:val="0"/>
          <w:numId w:val="34"/>
        </w:numPr>
      </w:pPr>
      <w:r>
        <w:t>Cons</w:t>
      </w:r>
    </w:p>
    <w:p w14:paraId="494D99B2" w14:textId="0207AB7D" w:rsidR="00642F6E" w:rsidRDefault="00642F6E" w:rsidP="00977BB4">
      <w:pPr>
        <w:pStyle w:val="ListParagraph"/>
        <w:numPr>
          <w:ilvl w:val="1"/>
          <w:numId w:val="34"/>
        </w:numPr>
      </w:pPr>
      <w:r>
        <w:t>Expensive</w:t>
      </w:r>
    </w:p>
    <w:p w14:paraId="54815E33" w14:textId="7B4A8F88" w:rsidR="00642F6E" w:rsidRDefault="00642F6E" w:rsidP="00977BB4">
      <w:pPr>
        <w:pStyle w:val="ListParagraph"/>
        <w:numPr>
          <w:ilvl w:val="1"/>
          <w:numId w:val="34"/>
        </w:numPr>
      </w:pPr>
      <w:r>
        <w:t>Time Consuming to fit that infant with the cap</w:t>
      </w:r>
    </w:p>
    <w:p w14:paraId="73C18C4F" w14:textId="5DAB20E8" w:rsidR="00977BB4" w:rsidRDefault="00977BB4" w:rsidP="00977BB4">
      <w:pPr>
        <w:pStyle w:val="ListParagraph"/>
        <w:numPr>
          <w:ilvl w:val="1"/>
          <w:numId w:val="34"/>
        </w:numPr>
      </w:pPr>
      <w:r>
        <w:t>Many infants resist the cap and become fussy during testing</w:t>
      </w:r>
    </w:p>
    <w:p w14:paraId="6330AEB4" w14:textId="091A453E" w:rsidR="00977BB4" w:rsidRDefault="00977BB4" w:rsidP="00977BB4">
      <w:pPr>
        <w:pStyle w:val="ListParagraph"/>
        <w:numPr>
          <w:ilvl w:val="1"/>
          <w:numId w:val="34"/>
        </w:numPr>
      </w:pPr>
      <w:r>
        <w:t>Difficult to tell exactly where in the brain a response is occurring</w:t>
      </w:r>
    </w:p>
    <w:p w14:paraId="20C717F9" w14:textId="77777777" w:rsidR="00164ECE" w:rsidRDefault="00164ECE" w:rsidP="00164ECE"/>
    <w:p w14:paraId="10EF7B55" w14:textId="4E5B377B" w:rsidR="00164ECE" w:rsidRDefault="00164ECE" w:rsidP="00164ECE">
      <w:r>
        <w:t>NIRS</w:t>
      </w:r>
    </w:p>
    <w:p w14:paraId="1C6C4E17" w14:textId="678D6836" w:rsidR="00164ECE" w:rsidRDefault="00164ECE" w:rsidP="00164ECE">
      <w:pPr>
        <w:pStyle w:val="ListParagraph"/>
        <w:numPr>
          <w:ilvl w:val="0"/>
          <w:numId w:val="35"/>
        </w:numPr>
      </w:pPr>
      <w:r>
        <w:t>Near Infra-red Spectroscopy</w:t>
      </w:r>
    </w:p>
    <w:p w14:paraId="5F29F448" w14:textId="5E703413" w:rsidR="00164ECE" w:rsidRDefault="00164ECE" w:rsidP="00164ECE">
      <w:pPr>
        <w:pStyle w:val="ListParagraph"/>
        <w:numPr>
          <w:ilvl w:val="0"/>
          <w:numId w:val="35"/>
        </w:numPr>
      </w:pPr>
      <w:r>
        <w:t>Infants are fitted with a soft stretchy cap filled with silicone sensors</w:t>
      </w:r>
    </w:p>
    <w:p w14:paraId="68AD4174" w14:textId="0CF46454" w:rsidR="00B4618B" w:rsidRDefault="00B4618B" w:rsidP="00164ECE">
      <w:pPr>
        <w:pStyle w:val="ListParagraph"/>
        <w:numPr>
          <w:ilvl w:val="0"/>
          <w:numId w:val="35"/>
        </w:numPr>
      </w:pPr>
      <w:r>
        <w:t xml:space="preserve">Uses infrared sensors that emit light in brain </w:t>
      </w:r>
    </w:p>
    <w:p w14:paraId="59B4ECFC" w14:textId="6BB236A4" w:rsidR="00B4618B" w:rsidRDefault="00B4618B" w:rsidP="00164ECE">
      <w:pPr>
        <w:pStyle w:val="ListParagraph"/>
        <w:numPr>
          <w:ilvl w:val="0"/>
          <w:numId w:val="35"/>
        </w:numPr>
      </w:pPr>
      <w:r>
        <w:t>The sensors measure oxygenation levels in different areas of the brain</w:t>
      </w:r>
    </w:p>
    <w:p w14:paraId="16B9A9C2" w14:textId="2EE71024" w:rsidR="00B4618B" w:rsidRDefault="00B4618B" w:rsidP="00164ECE">
      <w:pPr>
        <w:pStyle w:val="ListParagraph"/>
        <w:numPr>
          <w:ilvl w:val="0"/>
          <w:numId w:val="35"/>
        </w:numPr>
      </w:pPr>
      <w:r>
        <w:t>Indirectly measures how active those portions of the brain are</w:t>
      </w:r>
    </w:p>
    <w:p w14:paraId="36E3DBB3" w14:textId="0C2D6F8E" w:rsidR="00164ECE" w:rsidRDefault="00164ECE" w:rsidP="00164ECE">
      <w:pPr>
        <w:pStyle w:val="ListParagraph"/>
        <w:numPr>
          <w:ilvl w:val="0"/>
          <w:numId w:val="35"/>
        </w:numPr>
      </w:pPr>
      <w:r>
        <w:t>Pros</w:t>
      </w:r>
    </w:p>
    <w:p w14:paraId="4CE44091" w14:textId="6B8DD4D0" w:rsidR="0020339F" w:rsidRDefault="0020339F" w:rsidP="0020339F">
      <w:pPr>
        <w:pStyle w:val="ListParagraph"/>
        <w:numPr>
          <w:ilvl w:val="1"/>
          <w:numId w:val="35"/>
        </w:numPr>
      </w:pPr>
      <w:r>
        <w:t>Works well with thinner skulls and lighter/less hair</w:t>
      </w:r>
    </w:p>
    <w:p w14:paraId="118A92C6" w14:textId="6B740290" w:rsidR="00164ECE" w:rsidRDefault="00164ECE" w:rsidP="0020339F">
      <w:pPr>
        <w:pStyle w:val="ListParagraph"/>
        <w:numPr>
          <w:ilvl w:val="1"/>
          <w:numId w:val="35"/>
        </w:numPr>
      </w:pPr>
      <w:r>
        <w:t>More direct measure of infant responses to stimuli</w:t>
      </w:r>
    </w:p>
    <w:p w14:paraId="3B2A1D1C" w14:textId="59AB843A" w:rsidR="0020339F" w:rsidRDefault="0020339F" w:rsidP="0020339F">
      <w:pPr>
        <w:pStyle w:val="ListParagraph"/>
        <w:numPr>
          <w:ilvl w:val="1"/>
          <w:numId w:val="35"/>
        </w:numPr>
      </w:pPr>
      <w:r>
        <w:t>Determine areas of the brain that are more responsive</w:t>
      </w:r>
    </w:p>
    <w:p w14:paraId="461D41D9" w14:textId="17553104" w:rsidR="00164ECE" w:rsidRDefault="00164ECE" w:rsidP="00164ECE">
      <w:pPr>
        <w:pStyle w:val="ListParagraph"/>
        <w:numPr>
          <w:ilvl w:val="0"/>
          <w:numId w:val="35"/>
        </w:numPr>
      </w:pPr>
      <w:r>
        <w:t>Cons</w:t>
      </w:r>
    </w:p>
    <w:p w14:paraId="5C933B42" w14:textId="3A46185B" w:rsidR="00164ECE" w:rsidRDefault="00164ECE" w:rsidP="0020339F">
      <w:pPr>
        <w:pStyle w:val="ListParagraph"/>
        <w:numPr>
          <w:ilvl w:val="1"/>
          <w:numId w:val="35"/>
        </w:numPr>
      </w:pPr>
      <w:r>
        <w:t>Expensive</w:t>
      </w:r>
    </w:p>
    <w:p w14:paraId="23FC82BC" w14:textId="35A44F3D" w:rsidR="0020339F" w:rsidRDefault="0020339F" w:rsidP="0020339F">
      <w:pPr>
        <w:pStyle w:val="ListParagraph"/>
        <w:numPr>
          <w:ilvl w:val="1"/>
          <w:numId w:val="35"/>
        </w:numPr>
      </w:pPr>
      <w:r>
        <w:t>Sensitive to movement</w:t>
      </w:r>
    </w:p>
    <w:p w14:paraId="29301BB9" w14:textId="7B80B87D" w:rsidR="0020339F" w:rsidRDefault="0020339F" w:rsidP="0020339F">
      <w:pPr>
        <w:pStyle w:val="ListParagraph"/>
        <w:numPr>
          <w:ilvl w:val="1"/>
          <w:numId w:val="35"/>
        </w:numPr>
      </w:pPr>
      <w:r>
        <w:t>Caps can be pulled off by older infants</w:t>
      </w:r>
    </w:p>
    <w:p w14:paraId="1E59F490" w14:textId="77777777" w:rsidR="0020339F" w:rsidRDefault="0020339F" w:rsidP="0020339F">
      <w:bookmarkStart w:id="0" w:name="_GoBack"/>
      <w:bookmarkEnd w:id="0"/>
    </w:p>
    <w:p w14:paraId="33246814" w14:textId="67024189" w:rsidR="0020339F" w:rsidRDefault="0020339F" w:rsidP="0020339F">
      <w:r>
        <w:t>fMRI</w:t>
      </w:r>
    </w:p>
    <w:p w14:paraId="16B98A7B" w14:textId="3CE1F718" w:rsidR="0020339F" w:rsidRDefault="0020339F" w:rsidP="0020339F">
      <w:pPr>
        <w:pStyle w:val="ListParagraph"/>
        <w:numPr>
          <w:ilvl w:val="0"/>
          <w:numId w:val="36"/>
        </w:numPr>
      </w:pPr>
      <w:r>
        <w:t>Functional Magnetic Resonance Imaging</w:t>
      </w:r>
    </w:p>
    <w:p w14:paraId="6AF783F0" w14:textId="348D858D" w:rsidR="006742CD" w:rsidRDefault="006742CD" w:rsidP="0020339F">
      <w:pPr>
        <w:pStyle w:val="ListParagraph"/>
        <w:numPr>
          <w:ilvl w:val="0"/>
          <w:numId w:val="36"/>
        </w:numPr>
      </w:pPr>
      <w:r>
        <w:t>Uses strong magnet to measure ration of oxygenated and deoxygenated blood</w:t>
      </w:r>
    </w:p>
    <w:p w14:paraId="29ABBF98" w14:textId="43D13B7F" w:rsidR="0020339F" w:rsidRDefault="0020339F" w:rsidP="0020339F">
      <w:pPr>
        <w:pStyle w:val="ListParagraph"/>
        <w:numPr>
          <w:ilvl w:val="0"/>
          <w:numId w:val="36"/>
        </w:numPr>
      </w:pPr>
      <w:r>
        <w:t>Indirectly measures areas of brain activation</w:t>
      </w:r>
    </w:p>
    <w:p w14:paraId="520C54DF" w14:textId="09E8CED4" w:rsidR="00CC4EFC" w:rsidRDefault="00CC4EFC" w:rsidP="0020339F">
      <w:pPr>
        <w:pStyle w:val="ListParagraph"/>
        <w:numPr>
          <w:ilvl w:val="0"/>
          <w:numId w:val="36"/>
        </w:numPr>
      </w:pPr>
      <w:r>
        <w:t>Pros</w:t>
      </w:r>
    </w:p>
    <w:p w14:paraId="3E20C315" w14:textId="6F75583E" w:rsidR="00CC4EFC" w:rsidRDefault="00CC4EFC" w:rsidP="006742CD">
      <w:pPr>
        <w:pStyle w:val="ListParagraph"/>
        <w:numPr>
          <w:ilvl w:val="1"/>
          <w:numId w:val="36"/>
        </w:numPr>
      </w:pPr>
      <w:r>
        <w:t>Very good at showing where activation occurs in the brain</w:t>
      </w:r>
    </w:p>
    <w:p w14:paraId="43535875" w14:textId="0C9FDF2F" w:rsidR="00CC4EFC" w:rsidRDefault="00CC4EFC" w:rsidP="0020339F">
      <w:pPr>
        <w:pStyle w:val="ListParagraph"/>
        <w:numPr>
          <w:ilvl w:val="0"/>
          <w:numId w:val="36"/>
        </w:numPr>
      </w:pPr>
      <w:r>
        <w:t>Cons</w:t>
      </w:r>
    </w:p>
    <w:p w14:paraId="03C73744" w14:textId="6C41B961" w:rsidR="00CC4EFC" w:rsidRDefault="00CC4EFC" w:rsidP="00223CB6">
      <w:pPr>
        <w:pStyle w:val="ListParagraph"/>
        <w:numPr>
          <w:ilvl w:val="1"/>
          <w:numId w:val="36"/>
        </w:numPr>
      </w:pPr>
      <w:r>
        <w:t>Very expensive</w:t>
      </w:r>
    </w:p>
    <w:p w14:paraId="34493356" w14:textId="69B49584" w:rsidR="006742CD" w:rsidRDefault="006742CD" w:rsidP="00223CB6">
      <w:pPr>
        <w:pStyle w:val="ListParagraph"/>
        <w:numPr>
          <w:ilvl w:val="1"/>
          <w:numId w:val="36"/>
        </w:numPr>
      </w:pPr>
      <w:r>
        <w:t>Extremely sensitive to movement artifact</w:t>
      </w:r>
    </w:p>
    <w:p w14:paraId="77433E29" w14:textId="1ED84977" w:rsidR="006742CD" w:rsidRDefault="006742CD" w:rsidP="00223CB6">
      <w:pPr>
        <w:pStyle w:val="ListParagraph"/>
        <w:numPr>
          <w:ilvl w:val="1"/>
          <w:numId w:val="36"/>
        </w:numPr>
      </w:pPr>
      <w:r>
        <w:t>Must be in a scanner – limits stimuli to auditory or visual</w:t>
      </w:r>
    </w:p>
    <w:p w14:paraId="73A5130A" w14:textId="6A87242F" w:rsidR="006742CD" w:rsidRPr="00D20B50" w:rsidRDefault="006742CD" w:rsidP="00223CB6">
      <w:pPr>
        <w:pStyle w:val="ListParagraph"/>
        <w:numPr>
          <w:ilvl w:val="1"/>
          <w:numId w:val="36"/>
        </w:numPr>
      </w:pPr>
      <w:r>
        <w:t>Infants are usually sedated</w:t>
      </w:r>
    </w:p>
    <w:sectPr w:rsidR="006742CD" w:rsidRPr="00D20B50" w:rsidSect="00511E2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071"/>
    <w:multiLevelType w:val="hybridMultilevel"/>
    <w:tmpl w:val="73089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D0DE5"/>
    <w:multiLevelType w:val="hybridMultilevel"/>
    <w:tmpl w:val="7F624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2177B"/>
    <w:multiLevelType w:val="hybridMultilevel"/>
    <w:tmpl w:val="E990C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85AAD"/>
    <w:multiLevelType w:val="hybridMultilevel"/>
    <w:tmpl w:val="AC8ABA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E71821"/>
    <w:multiLevelType w:val="hybridMultilevel"/>
    <w:tmpl w:val="A6C44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7D6775"/>
    <w:multiLevelType w:val="hybridMultilevel"/>
    <w:tmpl w:val="9AD4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B407E9"/>
    <w:multiLevelType w:val="hybridMultilevel"/>
    <w:tmpl w:val="CBFCF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8C0798"/>
    <w:multiLevelType w:val="hybridMultilevel"/>
    <w:tmpl w:val="06E25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83649"/>
    <w:multiLevelType w:val="hybridMultilevel"/>
    <w:tmpl w:val="C054D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144AEF"/>
    <w:multiLevelType w:val="hybridMultilevel"/>
    <w:tmpl w:val="F3B29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90061E"/>
    <w:multiLevelType w:val="hybridMultilevel"/>
    <w:tmpl w:val="27647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D93D46"/>
    <w:multiLevelType w:val="hybridMultilevel"/>
    <w:tmpl w:val="ED8C9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777DFF"/>
    <w:multiLevelType w:val="hybridMultilevel"/>
    <w:tmpl w:val="E11A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950987"/>
    <w:multiLevelType w:val="hybridMultilevel"/>
    <w:tmpl w:val="77D21A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9EC6D9D"/>
    <w:multiLevelType w:val="hybridMultilevel"/>
    <w:tmpl w:val="C48A6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8E04BF"/>
    <w:multiLevelType w:val="hybridMultilevel"/>
    <w:tmpl w:val="30A82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AD34D8"/>
    <w:multiLevelType w:val="hybridMultilevel"/>
    <w:tmpl w:val="4A90D2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676B4E"/>
    <w:multiLevelType w:val="hybridMultilevel"/>
    <w:tmpl w:val="D870F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842CB3"/>
    <w:multiLevelType w:val="hybridMultilevel"/>
    <w:tmpl w:val="10DAD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F16DD8"/>
    <w:multiLevelType w:val="hybridMultilevel"/>
    <w:tmpl w:val="ACFCD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610E29"/>
    <w:multiLevelType w:val="hybridMultilevel"/>
    <w:tmpl w:val="B78AD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BA067A"/>
    <w:multiLevelType w:val="hybridMultilevel"/>
    <w:tmpl w:val="69BCE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3B58C1"/>
    <w:multiLevelType w:val="hybridMultilevel"/>
    <w:tmpl w:val="70444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054626"/>
    <w:multiLevelType w:val="hybridMultilevel"/>
    <w:tmpl w:val="C30C3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9876E3"/>
    <w:multiLevelType w:val="hybridMultilevel"/>
    <w:tmpl w:val="89A85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756034"/>
    <w:multiLevelType w:val="hybridMultilevel"/>
    <w:tmpl w:val="E25A1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C85191"/>
    <w:multiLevelType w:val="hybridMultilevel"/>
    <w:tmpl w:val="B1523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1A18D0"/>
    <w:multiLevelType w:val="hybridMultilevel"/>
    <w:tmpl w:val="22AED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0520E9"/>
    <w:multiLevelType w:val="hybridMultilevel"/>
    <w:tmpl w:val="A2A89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187B31"/>
    <w:multiLevelType w:val="hybridMultilevel"/>
    <w:tmpl w:val="9A3A3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B63561"/>
    <w:multiLevelType w:val="hybridMultilevel"/>
    <w:tmpl w:val="0A1E8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1B3E6E"/>
    <w:multiLevelType w:val="hybridMultilevel"/>
    <w:tmpl w:val="F49A7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435EB2"/>
    <w:multiLevelType w:val="hybridMultilevel"/>
    <w:tmpl w:val="2ECCD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7B77A4"/>
    <w:multiLevelType w:val="hybridMultilevel"/>
    <w:tmpl w:val="38440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2D3768"/>
    <w:multiLevelType w:val="hybridMultilevel"/>
    <w:tmpl w:val="A90EE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98091D"/>
    <w:multiLevelType w:val="hybridMultilevel"/>
    <w:tmpl w:val="91D89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31"/>
  </w:num>
  <w:num w:numId="4">
    <w:abstractNumId w:val="3"/>
  </w:num>
  <w:num w:numId="5">
    <w:abstractNumId w:val="17"/>
  </w:num>
  <w:num w:numId="6">
    <w:abstractNumId w:val="35"/>
  </w:num>
  <w:num w:numId="7">
    <w:abstractNumId w:val="11"/>
  </w:num>
  <w:num w:numId="8">
    <w:abstractNumId w:val="2"/>
  </w:num>
  <w:num w:numId="9">
    <w:abstractNumId w:val="32"/>
  </w:num>
  <w:num w:numId="10">
    <w:abstractNumId w:val="4"/>
  </w:num>
  <w:num w:numId="11">
    <w:abstractNumId w:val="30"/>
  </w:num>
  <w:num w:numId="12">
    <w:abstractNumId w:val="27"/>
  </w:num>
  <w:num w:numId="13">
    <w:abstractNumId w:val="14"/>
  </w:num>
  <w:num w:numId="14">
    <w:abstractNumId w:val="21"/>
  </w:num>
  <w:num w:numId="15">
    <w:abstractNumId w:val="34"/>
  </w:num>
  <w:num w:numId="16">
    <w:abstractNumId w:val="26"/>
  </w:num>
  <w:num w:numId="17">
    <w:abstractNumId w:val="18"/>
  </w:num>
  <w:num w:numId="18">
    <w:abstractNumId w:val="12"/>
  </w:num>
  <w:num w:numId="19">
    <w:abstractNumId w:val="1"/>
  </w:num>
  <w:num w:numId="20">
    <w:abstractNumId w:val="28"/>
  </w:num>
  <w:num w:numId="21">
    <w:abstractNumId w:val="5"/>
  </w:num>
  <w:num w:numId="22">
    <w:abstractNumId w:val="6"/>
  </w:num>
  <w:num w:numId="23">
    <w:abstractNumId w:val="9"/>
  </w:num>
  <w:num w:numId="24">
    <w:abstractNumId w:val="7"/>
  </w:num>
  <w:num w:numId="25">
    <w:abstractNumId w:val="23"/>
  </w:num>
  <w:num w:numId="26">
    <w:abstractNumId w:val="13"/>
  </w:num>
  <w:num w:numId="27">
    <w:abstractNumId w:val="8"/>
  </w:num>
  <w:num w:numId="28">
    <w:abstractNumId w:val="19"/>
  </w:num>
  <w:num w:numId="29">
    <w:abstractNumId w:val="22"/>
  </w:num>
  <w:num w:numId="30">
    <w:abstractNumId w:val="15"/>
  </w:num>
  <w:num w:numId="31">
    <w:abstractNumId w:val="25"/>
  </w:num>
  <w:num w:numId="32">
    <w:abstractNumId w:val="20"/>
  </w:num>
  <w:num w:numId="33">
    <w:abstractNumId w:val="29"/>
  </w:num>
  <w:num w:numId="34">
    <w:abstractNumId w:val="33"/>
  </w:num>
  <w:num w:numId="35">
    <w:abstractNumId w:val="0"/>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63F"/>
    <w:rsid w:val="00044278"/>
    <w:rsid w:val="00082AC0"/>
    <w:rsid w:val="000E61C6"/>
    <w:rsid w:val="0010225A"/>
    <w:rsid w:val="001150C1"/>
    <w:rsid w:val="00164ECE"/>
    <w:rsid w:val="00195956"/>
    <w:rsid w:val="001D1C55"/>
    <w:rsid w:val="001E3F13"/>
    <w:rsid w:val="0020339F"/>
    <w:rsid w:val="00223CB6"/>
    <w:rsid w:val="0025363F"/>
    <w:rsid w:val="00280848"/>
    <w:rsid w:val="00293F1A"/>
    <w:rsid w:val="002A2475"/>
    <w:rsid w:val="002C2F8C"/>
    <w:rsid w:val="003068F6"/>
    <w:rsid w:val="00335433"/>
    <w:rsid w:val="0034266F"/>
    <w:rsid w:val="00351318"/>
    <w:rsid w:val="00373694"/>
    <w:rsid w:val="003A327E"/>
    <w:rsid w:val="003A44D3"/>
    <w:rsid w:val="0044566D"/>
    <w:rsid w:val="0046167A"/>
    <w:rsid w:val="004D7500"/>
    <w:rsid w:val="00507D98"/>
    <w:rsid w:val="00511E25"/>
    <w:rsid w:val="00596013"/>
    <w:rsid w:val="005C6758"/>
    <w:rsid w:val="005E203A"/>
    <w:rsid w:val="006074B6"/>
    <w:rsid w:val="00637ECA"/>
    <w:rsid w:val="00642F6E"/>
    <w:rsid w:val="006600EB"/>
    <w:rsid w:val="006742CD"/>
    <w:rsid w:val="00684AA7"/>
    <w:rsid w:val="006D275E"/>
    <w:rsid w:val="006F5EB0"/>
    <w:rsid w:val="007006EC"/>
    <w:rsid w:val="007846C2"/>
    <w:rsid w:val="00785EB2"/>
    <w:rsid w:val="00785F7D"/>
    <w:rsid w:val="007C4DAF"/>
    <w:rsid w:val="00824744"/>
    <w:rsid w:val="008366EE"/>
    <w:rsid w:val="00871DB1"/>
    <w:rsid w:val="0087649E"/>
    <w:rsid w:val="00890DC5"/>
    <w:rsid w:val="008A7280"/>
    <w:rsid w:val="00930BD4"/>
    <w:rsid w:val="00977BB4"/>
    <w:rsid w:val="00A40DC9"/>
    <w:rsid w:val="00A87FD5"/>
    <w:rsid w:val="00AC340D"/>
    <w:rsid w:val="00B002C9"/>
    <w:rsid w:val="00B4618B"/>
    <w:rsid w:val="00B63625"/>
    <w:rsid w:val="00B90F9E"/>
    <w:rsid w:val="00BB48FB"/>
    <w:rsid w:val="00C27D18"/>
    <w:rsid w:val="00C63E32"/>
    <w:rsid w:val="00CB0BA7"/>
    <w:rsid w:val="00CB7BE4"/>
    <w:rsid w:val="00CC4EFC"/>
    <w:rsid w:val="00D20B50"/>
    <w:rsid w:val="00D33115"/>
    <w:rsid w:val="00D72E4D"/>
    <w:rsid w:val="00D97E3E"/>
    <w:rsid w:val="00DC232C"/>
    <w:rsid w:val="00E46115"/>
    <w:rsid w:val="00E86333"/>
    <w:rsid w:val="00EB676C"/>
    <w:rsid w:val="00ED0330"/>
    <w:rsid w:val="00EE0A26"/>
    <w:rsid w:val="00EE0B9F"/>
    <w:rsid w:val="00F46F08"/>
    <w:rsid w:val="00FB2D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C599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76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7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7</Pages>
  <Words>1597</Words>
  <Characters>9106</Characters>
  <Application>Microsoft Macintosh Word</Application>
  <DocSecurity>0</DocSecurity>
  <Lines>75</Lines>
  <Paragraphs>21</Paragraphs>
  <ScaleCrop>false</ScaleCrop>
  <Company/>
  <LinksUpToDate>false</LinksUpToDate>
  <CharactersWithSpaces>10682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dcterms:created xsi:type="dcterms:W3CDTF">2013-05-17T00:33:00Z</dcterms:created>
  <dcterms:modified xsi:type="dcterms:W3CDTF">2013-05-17T02:41:00Z</dcterms:modified>
</cp:coreProperties>
</file>