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13FFA" w14:textId="77777777" w:rsidR="00F9490F" w:rsidRPr="001D04E7" w:rsidRDefault="002F350E">
      <w:pPr>
        <w:rPr>
          <w:b/>
          <w:u w:val="single"/>
        </w:rPr>
      </w:pPr>
      <w:r w:rsidRPr="001D04E7">
        <w:rPr>
          <w:b/>
          <w:u w:val="single"/>
        </w:rPr>
        <w:t>Chapter 1: Getting the message across</w:t>
      </w:r>
    </w:p>
    <w:p w14:paraId="7F200DAB" w14:textId="77777777" w:rsidR="002F350E" w:rsidRDefault="002F350E"/>
    <w:p w14:paraId="0BB94DA4" w14:textId="77777777" w:rsidR="002F350E" w:rsidRDefault="002F350E">
      <w:r w:rsidRPr="001D04E7">
        <w:t>Soft skill:</w:t>
      </w:r>
      <w:r>
        <w:t xml:space="preserve"> social, interpersonal, or language skill that complements a person’s technical skills. Communication is a soft skill.</w:t>
      </w:r>
    </w:p>
    <w:p w14:paraId="5EE44200" w14:textId="77777777" w:rsidR="002F350E" w:rsidRDefault="002F350E"/>
    <w:p w14:paraId="75C4E764" w14:textId="77777777" w:rsidR="002F350E" w:rsidRDefault="002F350E">
      <w:r w:rsidRPr="001D04E7">
        <w:t>Hard skill:</w:t>
      </w:r>
      <w:r>
        <w:rPr>
          <w:b/>
        </w:rPr>
        <w:t xml:space="preserve"> </w:t>
      </w:r>
      <w:r>
        <w:t>a technical skill a person requires for a specific job. The know-how, tool, and techniques required.</w:t>
      </w:r>
    </w:p>
    <w:p w14:paraId="1DEDEF07" w14:textId="77777777" w:rsidR="002F350E" w:rsidRDefault="002F350E"/>
    <w:p w14:paraId="4BF79138" w14:textId="77777777" w:rsidR="002F350E" w:rsidRDefault="002F350E">
      <w:r>
        <w:t>Changing workplace:</w:t>
      </w:r>
    </w:p>
    <w:p w14:paraId="738AFB97" w14:textId="77777777" w:rsidR="002F350E" w:rsidRDefault="002F350E" w:rsidP="002F350E">
      <w:pPr>
        <w:pStyle w:val="ListParagraph"/>
        <w:numPr>
          <w:ilvl w:val="0"/>
          <w:numId w:val="1"/>
        </w:numPr>
      </w:pPr>
      <w:r>
        <w:t>Knowledge based economy</w:t>
      </w:r>
    </w:p>
    <w:p w14:paraId="35E2BF6D" w14:textId="77777777" w:rsidR="002F350E" w:rsidRDefault="002F350E" w:rsidP="002F350E">
      <w:pPr>
        <w:pStyle w:val="ListParagraph"/>
        <w:numPr>
          <w:ilvl w:val="0"/>
          <w:numId w:val="1"/>
        </w:numPr>
      </w:pPr>
      <w:r>
        <w:t>Flatter organizations (shorter communication chain, every individual should be a skilled communicator)</w:t>
      </w:r>
    </w:p>
    <w:p w14:paraId="56D67DE8" w14:textId="77777777" w:rsidR="002F350E" w:rsidRDefault="002F350E" w:rsidP="002F350E">
      <w:pPr>
        <w:pStyle w:val="ListParagraph"/>
        <w:numPr>
          <w:ilvl w:val="0"/>
          <w:numId w:val="1"/>
        </w:numPr>
      </w:pPr>
      <w:r>
        <w:t>Business on a global scale</w:t>
      </w:r>
    </w:p>
    <w:p w14:paraId="7DA907CB" w14:textId="77777777" w:rsidR="002F350E" w:rsidRDefault="002F350E" w:rsidP="002F350E">
      <w:pPr>
        <w:pStyle w:val="ListParagraph"/>
        <w:numPr>
          <w:ilvl w:val="0"/>
          <w:numId w:val="1"/>
        </w:numPr>
      </w:pPr>
      <w:r>
        <w:t>Diverse employee base</w:t>
      </w:r>
    </w:p>
    <w:p w14:paraId="589CE0C5" w14:textId="77777777" w:rsidR="002F350E" w:rsidRDefault="002F350E" w:rsidP="002F350E">
      <w:pPr>
        <w:pStyle w:val="ListParagraph"/>
        <w:numPr>
          <w:ilvl w:val="0"/>
          <w:numId w:val="1"/>
        </w:numPr>
      </w:pPr>
      <w:r>
        <w:t>Team work</w:t>
      </w:r>
    </w:p>
    <w:p w14:paraId="1567C04F" w14:textId="77777777" w:rsidR="002F350E" w:rsidRDefault="002F350E" w:rsidP="002F350E">
      <w:pPr>
        <w:pStyle w:val="ListParagraph"/>
        <w:numPr>
          <w:ilvl w:val="0"/>
          <w:numId w:val="1"/>
        </w:numPr>
      </w:pPr>
      <w:r>
        <w:t>Communication technologies</w:t>
      </w:r>
    </w:p>
    <w:p w14:paraId="484948E7" w14:textId="77777777" w:rsidR="002F350E" w:rsidRDefault="002F350E" w:rsidP="002F350E"/>
    <w:p w14:paraId="3E7E9438" w14:textId="77777777" w:rsidR="002F350E" w:rsidRDefault="002F350E" w:rsidP="002F350E">
      <w:r>
        <w:t>3D virtual worlds: Second Life</w:t>
      </w:r>
    </w:p>
    <w:p w14:paraId="1908FB11" w14:textId="77777777" w:rsidR="002F350E" w:rsidRDefault="002F350E" w:rsidP="002F350E"/>
    <w:p w14:paraId="08948309" w14:textId="77777777" w:rsidR="002F350E" w:rsidRDefault="002F350E" w:rsidP="002F350E">
      <w:r w:rsidRPr="001D04E7">
        <w:t>Communication:</w:t>
      </w:r>
      <w:r>
        <w:rPr>
          <w:b/>
        </w:rPr>
        <w:t xml:space="preserve"> </w:t>
      </w:r>
      <w:r>
        <w:t>transactional and relational process involving the meaningful exchange of information</w:t>
      </w:r>
    </w:p>
    <w:p w14:paraId="4473AB2A" w14:textId="77777777" w:rsidR="002F350E" w:rsidRDefault="002F350E" w:rsidP="002F350E">
      <w:r>
        <w:tab/>
        <w:t>Having things in common</w:t>
      </w:r>
      <w:proofErr w:type="gramStart"/>
      <w:r>
        <w:t>;</w:t>
      </w:r>
      <w:proofErr w:type="gramEnd"/>
      <w:r>
        <w:t xml:space="preserve"> ideas, emotions, and skills.</w:t>
      </w:r>
    </w:p>
    <w:p w14:paraId="247A3B42" w14:textId="77777777" w:rsidR="002F350E" w:rsidRDefault="002F350E" w:rsidP="002F350E"/>
    <w:p w14:paraId="00401405" w14:textId="77777777" w:rsidR="002F350E" w:rsidRDefault="000D134C" w:rsidP="002F350E">
      <w:r>
        <w:t>Communication theory: a system of ideas for explaining communication</w:t>
      </w:r>
    </w:p>
    <w:p w14:paraId="354CAA68" w14:textId="77777777" w:rsidR="000D134C" w:rsidRDefault="000D134C" w:rsidP="002F350E"/>
    <w:p w14:paraId="5932202A" w14:textId="77777777" w:rsidR="000D134C" w:rsidRDefault="000D134C" w:rsidP="002F350E">
      <w:r>
        <w:t>Rhetoric: the use of language to persuade an audience</w:t>
      </w:r>
    </w:p>
    <w:p w14:paraId="7308BEF3" w14:textId="77777777" w:rsidR="000D134C" w:rsidRDefault="000D134C" w:rsidP="002F350E">
      <w:r>
        <w:t>Semantics: study of words and symbols we choose</w:t>
      </w:r>
    </w:p>
    <w:p w14:paraId="31926C5C" w14:textId="77777777" w:rsidR="000D134C" w:rsidRDefault="000D134C" w:rsidP="002F350E">
      <w:r>
        <w:t>Semiotics: study of how meaning is assigned and understood</w:t>
      </w:r>
    </w:p>
    <w:p w14:paraId="5953D778" w14:textId="77777777" w:rsidR="000D134C" w:rsidRDefault="000D134C" w:rsidP="002F350E">
      <w:r>
        <w:t>Cybernetics: the study of how information is processed and how communication systems function.</w:t>
      </w:r>
    </w:p>
    <w:p w14:paraId="007DEC77" w14:textId="77777777" w:rsidR="000D134C" w:rsidRDefault="000D134C" w:rsidP="002F350E"/>
    <w:p w14:paraId="79E54AD9" w14:textId="77777777" w:rsidR="000D134C" w:rsidRDefault="000D134C" w:rsidP="002F350E">
      <w:r>
        <w:t>Communication is:</w:t>
      </w:r>
    </w:p>
    <w:p w14:paraId="6C755AD2" w14:textId="77777777" w:rsidR="000D134C" w:rsidRDefault="000D134C" w:rsidP="000D134C">
      <w:pPr>
        <w:pStyle w:val="ListParagraph"/>
        <w:numPr>
          <w:ilvl w:val="0"/>
          <w:numId w:val="2"/>
        </w:numPr>
      </w:pPr>
      <w:r>
        <w:t>Situated: embedded in a particular environment or socio-cultural context</w:t>
      </w:r>
    </w:p>
    <w:p w14:paraId="6D2A168F" w14:textId="77777777" w:rsidR="000D134C" w:rsidRDefault="000D134C" w:rsidP="000D134C">
      <w:pPr>
        <w:pStyle w:val="ListParagraph"/>
        <w:numPr>
          <w:ilvl w:val="0"/>
          <w:numId w:val="2"/>
        </w:numPr>
      </w:pPr>
      <w:r>
        <w:t>Relational: ability to interact effectively given the situation</w:t>
      </w:r>
    </w:p>
    <w:p w14:paraId="02B057ED" w14:textId="77777777" w:rsidR="000D134C" w:rsidRDefault="000D134C" w:rsidP="000D134C">
      <w:pPr>
        <w:pStyle w:val="ListParagraph"/>
        <w:numPr>
          <w:ilvl w:val="0"/>
          <w:numId w:val="2"/>
        </w:numPr>
      </w:pPr>
      <w:r>
        <w:t>Transactional: co-operative activity in which people adapt to one another</w:t>
      </w:r>
    </w:p>
    <w:p w14:paraId="4229C8D5" w14:textId="77777777" w:rsidR="000D134C" w:rsidRDefault="000D134C" w:rsidP="000D134C"/>
    <w:p w14:paraId="580A73E3" w14:textId="77777777" w:rsidR="000D134C" w:rsidRDefault="000D134C" w:rsidP="000D134C">
      <w:r>
        <w:t>Encoding: converting ideas into code through words, gestures, written…</w:t>
      </w:r>
    </w:p>
    <w:p w14:paraId="240CBA83" w14:textId="77777777" w:rsidR="000D134C" w:rsidRDefault="000D134C" w:rsidP="000D134C"/>
    <w:p w14:paraId="175BEE69" w14:textId="77777777" w:rsidR="000D134C" w:rsidRDefault="000D134C" w:rsidP="000D134C">
      <w:r>
        <w:t>Noise: any form of physical or psychological interference that distorts the meaning of the message.</w:t>
      </w:r>
    </w:p>
    <w:p w14:paraId="3CD5FC2D" w14:textId="77777777" w:rsidR="000D134C" w:rsidRDefault="000D134C" w:rsidP="000D134C"/>
    <w:p w14:paraId="78380F81" w14:textId="77777777" w:rsidR="000D134C" w:rsidRDefault="000D134C" w:rsidP="000D134C">
      <w:r>
        <w:t xml:space="preserve">Chanel </w:t>
      </w:r>
      <w:proofErr w:type="gramStart"/>
      <w:r>
        <w:t>overload</w:t>
      </w:r>
      <w:proofErr w:type="gramEnd"/>
      <w:r>
        <w:t>: inability of channel to carry all transmitted messages. Voice mail full</w:t>
      </w:r>
    </w:p>
    <w:p w14:paraId="19B7BACE" w14:textId="77777777" w:rsidR="000D134C" w:rsidRDefault="000D134C" w:rsidP="000D134C"/>
    <w:p w14:paraId="38863CE4" w14:textId="77777777" w:rsidR="000D134C" w:rsidRDefault="000D134C" w:rsidP="000D134C">
      <w:r>
        <w:t>Information overload: receiver cannot process all messages</w:t>
      </w:r>
    </w:p>
    <w:p w14:paraId="10DAB852" w14:textId="77777777" w:rsidR="000D134C" w:rsidRDefault="000D134C" w:rsidP="000D134C"/>
    <w:p w14:paraId="31DDCBD3" w14:textId="77777777" w:rsidR="000D134C" w:rsidRDefault="000D134C" w:rsidP="000D134C">
      <w:r>
        <w:t>Emotional interference:</w:t>
      </w:r>
      <w:r w:rsidR="007941C8">
        <w:t xml:space="preserve"> anger, joy, hostility, </w:t>
      </w:r>
      <w:proofErr w:type="gramStart"/>
      <w:r w:rsidR="007941C8">
        <w:t>resentment</w:t>
      </w:r>
      <w:proofErr w:type="gramEnd"/>
      <w:r w:rsidR="007941C8">
        <w:t>…</w:t>
      </w:r>
    </w:p>
    <w:p w14:paraId="24E133AC" w14:textId="77777777" w:rsidR="007941C8" w:rsidRDefault="007941C8" w:rsidP="000D134C"/>
    <w:p w14:paraId="6E88150A" w14:textId="77777777" w:rsidR="007941C8" w:rsidRDefault="007941C8" w:rsidP="000D134C">
      <w:r>
        <w:t>Semantic interference: ambiguity, jargon, language or dialect differences</w:t>
      </w:r>
    </w:p>
    <w:p w14:paraId="759C0C60" w14:textId="77777777" w:rsidR="007941C8" w:rsidRDefault="007941C8" w:rsidP="000D134C">
      <w:r>
        <w:lastRenderedPageBreak/>
        <w:t>Bypassing: misunderstanding cause from receiver interpreting meaning differently</w:t>
      </w:r>
    </w:p>
    <w:p w14:paraId="7E93C6DE" w14:textId="77777777" w:rsidR="007941C8" w:rsidRDefault="007941C8" w:rsidP="000D134C"/>
    <w:p w14:paraId="06412691" w14:textId="77777777" w:rsidR="007941C8" w:rsidRDefault="007941C8" w:rsidP="000D134C">
      <w:r>
        <w:t>Physical and technical interference: phone line jam, computer crash…</w:t>
      </w:r>
    </w:p>
    <w:p w14:paraId="0C713C28" w14:textId="77777777" w:rsidR="007941C8" w:rsidRDefault="007941C8" w:rsidP="000D134C"/>
    <w:p w14:paraId="6F1D75D6" w14:textId="77777777" w:rsidR="007941C8" w:rsidRDefault="007941C8" w:rsidP="000D134C">
      <w:r>
        <w:t>Environmental interference: preconceptions and differing frames of reference</w:t>
      </w:r>
    </w:p>
    <w:p w14:paraId="583E927E" w14:textId="77777777" w:rsidR="007941C8" w:rsidRDefault="007941C8" w:rsidP="000D134C"/>
    <w:p w14:paraId="7386E06F" w14:textId="77777777" w:rsidR="007941C8" w:rsidRDefault="007941C8" w:rsidP="000D134C">
      <w:r>
        <w:t>Interpersonal comm. (Dyadic): interaction between 2 people</w:t>
      </w:r>
    </w:p>
    <w:p w14:paraId="185CFB69" w14:textId="77777777" w:rsidR="007941C8" w:rsidRDefault="007941C8" w:rsidP="000D134C">
      <w:r>
        <w:t>Small group comm</w:t>
      </w:r>
      <w:proofErr w:type="gramStart"/>
      <w:r>
        <w:t>. :</w:t>
      </w:r>
      <w:proofErr w:type="gramEnd"/>
      <w:r>
        <w:t xml:space="preserve"> occurs among 3 or more people (up to 20)</w:t>
      </w:r>
    </w:p>
    <w:p w14:paraId="4225B300" w14:textId="77777777" w:rsidR="007941C8" w:rsidRDefault="007941C8" w:rsidP="000D134C">
      <w:r>
        <w:t>Organizational: within hierarchical social system</w:t>
      </w:r>
    </w:p>
    <w:p w14:paraId="3B50E842" w14:textId="77777777" w:rsidR="007941C8" w:rsidRDefault="007941C8" w:rsidP="000D134C">
      <w:r>
        <w:t>Intercultural: between people of different cultures</w:t>
      </w:r>
    </w:p>
    <w:p w14:paraId="29EAFCFA" w14:textId="77777777" w:rsidR="007941C8" w:rsidRDefault="007941C8" w:rsidP="000D134C">
      <w:r>
        <w:t>Mass communication: small group sends to large anonymous audience</w:t>
      </w:r>
    </w:p>
    <w:p w14:paraId="36F7C3DC" w14:textId="77777777" w:rsidR="00E53F9D" w:rsidRDefault="00E53F9D" w:rsidP="000D134C"/>
    <w:p w14:paraId="5A219BDF" w14:textId="6DFB09D5" w:rsidR="00E53F9D" w:rsidRDefault="00493198" w:rsidP="000D134C">
      <w:r>
        <w:t xml:space="preserve">55% is </w:t>
      </w:r>
      <w:proofErr w:type="gramStart"/>
      <w:r>
        <w:t>non verbal</w:t>
      </w:r>
      <w:proofErr w:type="gramEnd"/>
      <w:r>
        <w:t xml:space="preserve"> expression</w:t>
      </w:r>
    </w:p>
    <w:p w14:paraId="4FBF03A1" w14:textId="77777777" w:rsidR="00493198" w:rsidRDefault="00493198" w:rsidP="000D134C"/>
    <w:p w14:paraId="52B5221F" w14:textId="10109DB5" w:rsidR="00493198" w:rsidRDefault="00493198" w:rsidP="000D134C">
      <w:r>
        <w:t>Non-verbal:</w:t>
      </w:r>
    </w:p>
    <w:p w14:paraId="09EACEEA" w14:textId="74242054" w:rsidR="00493198" w:rsidRDefault="00493198" w:rsidP="00493198">
      <w:pPr>
        <w:pStyle w:val="ListParagraph"/>
        <w:numPr>
          <w:ilvl w:val="0"/>
          <w:numId w:val="3"/>
        </w:numPr>
      </w:pPr>
      <w:r>
        <w:t>Repetition: pointing to computer that needs to be fixed</w:t>
      </w:r>
    </w:p>
    <w:p w14:paraId="179CC451" w14:textId="4D022FD8" w:rsidR="00493198" w:rsidRDefault="00493198" w:rsidP="00493198">
      <w:pPr>
        <w:pStyle w:val="ListParagraph"/>
        <w:numPr>
          <w:ilvl w:val="0"/>
          <w:numId w:val="3"/>
        </w:numPr>
      </w:pPr>
      <w:r>
        <w:t>Contradiction: saying confident but don’t make eye contact</w:t>
      </w:r>
    </w:p>
    <w:p w14:paraId="67F248C2" w14:textId="2916CE66" w:rsidR="00493198" w:rsidRDefault="00493198" w:rsidP="00493198">
      <w:pPr>
        <w:pStyle w:val="ListParagraph"/>
        <w:numPr>
          <w:ilvl w:val="0"/>
          <w:numId w:val="3"/>
        </w:numPr>
      </w:pPr>
      <w:r>
        <w:t>Regulation: Tapping person’s shoulder to start convo</w:t>
      </w:r>
    </w:p>
    <w:p w14:paraId="1173F8A7" w14:textId="2E4305D4" w:rsidR="00493198" w:rsidRDefault="00493198" w:rsidP="00493198">
      <w:pPr>
        <w:pStyle w:val="ListParagraph"/>
        <w:numPr>
          <w:ilvl w:val="0"/>
          <w:numId w:val="3"/>
        </w:numPr>
      </w:pPr>
      <w:r>
        <w:t>Substitution: non-verbal can substitute and speak louder than words</w:t>
      </w:r>
    </w:p>
    <w:p w14:paraId="5E3B9153" w14:textId="3C78E5A1" w:rsidR="00493198" w:rsidRDefault="00493198" w:rsidP="00493198">
      <w:pPr>
        <w:pStyle w:val="ListParagraph"/>
        <w:numPr>
          <w:ilvl w:val="0"/>
          <w:numId w:val="3"/>
        </w:numPr>
      </w:pPr>
      <w:r>
        <w:t xml:space="preserve">Accenting or complementing: </w:t>
      </w:r>
      <w:r w:rsidR="00B916D2">
        <w:t>pounding table while making exclamation</w:t>
      </w:r>
    </w:p>
    <w:p w14:paraId="050E25A3" w14:textId="77777777" w:rsidR="00B916D2" w:rsidRDefault="00B916D2" w:rsidP="00B916D2"/>
    <w:p w14:paraId="15E477DD" w14:textId="6ABFBDF4" w:rsidR="00B916D2" w:rsidRDefault="00B916D2" w:rsidP="00B916D2">
      <w:r>
        <w:t>Proxemics: the study of the use and perception of space</w:t>
      </w:r>
    </w:p>
    <w:p w14:paraId="1279EE82" w14:textId="4BA3959A" w:rsidR="00B916D2" w:rsidRDefault="00B916D2" w:rsidP="00B916D2">
      <w:proofErr w:type="spellStart"/>
      <w:r>
        <w:t>Chronemics</w:t>
      </w:r>
      <w:proofErr w:type="spellEnd"/>
      <w:r>
        <w:t>: study of time in non-verbal communication</w:t>
      </w:r>
    </w:p>
    <w:p w14:paraId="359C638B" w14:textId="77777777" w:rsidR="00B916D2" w:rsidRDefault="00B916D2" w:rsidP="00B916D2"/>
    <w:p w14:paraId="5DAF0112" w14:textId="42D2DBB3" w:rsidR="00B916D2" w:rsidRDefault="00B916D2" w:rsidP="00B916D2">
      <w:proofErr w:type="spellStart"/>
      <w:r>
        <w:t>Paralangue</w:t>
      </w:r>
      <w:proofErr w:type="spellEnd"/>
      <w:r>
        <w:t xml:space="preserve"> (</w:t>
      </w:r>
      <w:proofErr w:type="spellStart"/>
      <w:r>
        <w:t>vocalics</w:t>
      </w:r>
      <w:proofErr w:type="spellEnd"/>
      <w:r>
        <w:t>): non-verbal qualities of communication</w:t>
      </w:r>
    </w:p>
    <w:p w14:paraId="1DC8FE5C" w14:textId="370C54C0" w:rsidR="00B916D2" w:rsidRDefault="00B916D2" w:rsidP="00B916D2">
      <w:pPr>
        <w:pStyle w:val="ListParagraph"/>
        <w:numPr>
          <w:ilvl w:val="0"/>
          <w:numId w:val="4"/>
        </w:numPr>
      </w:pPr>
      <w:r>
        <w:t>Qualities: intonation, pitch, volume, speed…</w:t>
      </w:r>
    </w:p>
    <w:p w14:paraId="6F1C1D71" w14:textId="074E0E67" w:rsidR="00B916D2" w:rsidRDefault="00B916D2" w:rsidP="00B916D2">
      <w:pPr>
        <w:pStyle w:val="ListParagraph"/>
        <w:numPr>
          <w:ilvl w:val="0"/>
          <w:numId w:val="4"/>
        </w:numPr>
      </w:pPr>
      <w:r>
        <w:t>Characteristics: sounds that may be recognized as speech but that primarily express emotion, laughing, crying, yelling</w:t>
      </w:r>
    </w:p>
    <w:p w14:paraId="24A27422" w14:textId="15B54E1A" w:rsidR="00B916D2" w:rsidRDefault="00B916D2" w:rsidP="00B916D2">
      <w:pPr>
        <w:pStyle w:val="ListParagraph"/>
        <w:numPr>
          <w:ilvl w:val="0"/>
          <w:numId w:val="4"/>
        </w:numPr>
      </w:pPr>
      <w:r>
        <w:t>Segregates: pause of filters, umm you know</w:t>
      </w:r>
    </w:p>
    <w:p w14:paraId="474AA553" w14:textId="77777777" w:rsidR="00B916D2" w:rsidRDefault="00B916D2" w:rsidP="00B916D2"/>
    <w:p w14:paraId="205BFC54" w14:textId="7B72293E" w:rsidR="00B916D2" w:rsidRDefault="00636B01" w:rsidP="00B916D2">
      <w:r>
        <w:t>Body language (kinesics)</w:t>
      </w:r>
    </w:p>
    <w:p w14:paraId="3D583190" w14:textId="4834C6BC" w:rsidR="00636B01" w:rsidRDefault="00636B01" w:rsidP="00636B01">
      <w:pPr>
        <w:pStyle w:val="ListParagraph"/>
        <w:numPr>
          <w:ilvl w:val="0"/>
          <w:numId w:val="5"/>
        </w:numPr>
      </w:pPr>
      <w:r>
        <w:t>Gestures</w:t>
      </w:r>
    </w:p>
    <w:p w14:paraId="22E50D1D" w14:textId="7146F6B6" w:rsidR="00636B01" w:rsidRDefault="00636B01" w:rsidP="00636B01">
      <w:pPr>
        <w:pStyle w:val="ListParagraph"/>
        <w:numPr>
          <w:ilvl w:val="0"/>
          <w:numId w:val="5"/>
        </w:numPr>
      </w:pPr>
      <w:r>
        <w:t>Posture:</w:t>
      </w:r>
    </w:p>
    <w:p w14:paraId="2BB8F2CA" w14:textId="5100B4B5" w:rsidR="00636B01" w:rsidRDefault="00636B01" w:rsidP="00636B01">
      <w:pPr>
        <w:pStyle w:val="ListParagraph"/>
        <w:numPr>
          <w:ilvl w:val="0"/>
          <w:numId w:val="5"/>
        </w:numPr>
      </w:pPr>
      <w:r>
        <w:t>Eye Contact</w:t>
      </w:r>
    </w:p>
    <w:p w14:paraId="4A73A152" w14:textId="54BF62FB" w:rsidR="00636B01" w:rsidRDefault="00636B01" w:rsidP="00636B01">
      <w:pPr>
        <w:pStyle w:val="ListParagraph"/>
        <w:numPr>
          <w:ilvl w:val="0"/>
          <w:numId w:val="5"/>
        </w:numPr>
      </w:pPr>
      <w:r>
        <w:t>Facial expression</w:t>
      </w:r>
    </w:p>
    <w:p w14:paraId="23216F81" w14:textId="6F79B007" w:rsidR="00636B01" w:rsidRDefault="00636B01" w:rsidP="00636B01">
      <w:pPr>
        <w:pStyle w:val="ListParagraph"/>
        <w:numPr>
          <w:ilvl w:val="0"/>
          <w:numId w:val="5"/>
        </w:numPr>
      </w:pPr>
      <w:r>
        <w:t>Image</w:t>
      </w:r>
    </w:p>
    <w:p w14:paraId="4D451D16" w14:textId="77777777" w:rsidR="00636B01" w:rsidRDefault="00636B01" w:rsidP="00636B01"/>
    <w:p w14:paraId="3BF8DC42" w14:textId="441A4D75" w:rsidR="00636B01" w:rsidRDefault="00636B01" w:rsidP="00636B01">
      <w:r>
        <w:t>Internal communication: communication through the channels of an organization</w:t>
      </w:r>
    </w:p>
    <w:p w14:paraId="55269476" w14:textId="77777777" w:rsidR="00636B01" w:rsidRDefault="00636B01" w:rsidP="00636B01"/>
    <w:p w14:paraId="401A4C22" w14:textId="15901778" w:rsidR="00636B01" w:rsidRDefault="0011260E" w:rsidP="00636B01">
      <w:r>
        <w:t>External communication: communication with audiences who are part of an external environment</w:t>
      </w:r>
    </w:p>
    <w:p w14:paraId="3AAFB5AF" w14:textId="77777777" w:rsidR="009E38B5" w:rsidRDefault="009E38B5" w:rsidP="00636B01"/>
    <w:p w14:paraId="01D9D3AB" w14:textId="5A047332" w:rsidR="009E38B5" w:rsidRDefault="009E38B5" w:rsidP="00636B01">
      <w:r>
        <w:t>Cognitive dissonance: tendency to object messages based on personal value systems</w:t>
      </w:r>
    </w:p>
    <w:p w14:paraId="1C99F97A" w14:textId="77777777" w:rsidR="009E38B5" w:rsidRDefault="009E38B5" w:rsidP="00636B01"/>
    <w:p w14:paraId="77C426A5" w14:textId="711E0D62" w:rsidR="009E38B5" w:rsidRDefault="009E38B5" w:rsidP="00636B01">
      <w:r>
        <w:t>Upward communication flow: channels information from subordinates to superior</w:t>
      </w:r>
    </w:p>
    <w:p w14:paraId="6CA0D526" w14:textId="4456EDB8" w:rsidR="009E38B5" w:rsidRDefault="009E38B5" w:rsidP="00636B01">
      <w:r>
        <w:t>Downward: from superior to subordinates</w:t>
      </w:r>
    </w:p>
    <w:p w14:paraId="28F46F19" w14:textId="77777777" w:rsidR="009E38B5" w:rsidRDefault="009E38B5" w:rsidP="00636B01"/>
    <w:p w14:paraId="55EA8B4D" w14:textId="21EEF28C" w:rsidR="009E38B5" w:rsidRDefault="009E38B5" w:rsidP="00636B01">
      <w:r>
        <w:t>Horizontal communication: allow individuals of same level to share ideas and exchange information.</w:t>
      </w:r>
    </w:p>
    <w:p w14:paraId="135791EC" w14:textId="77777777" w:rsidR="0013238D" w:rsidRDefault="0013238D" w:rsidP="00636B01"/>
    <w:p w14:paraId="2185CEFF" w14:textId="7715F197" w:rsidR="0013238D" w:rsidRDefault="00625B2A" w:rsidP="00636B01">
      <w:r>
        <w:t>Libel: a false published statement that is damaging or injurious to a person’s reputation</w:t>
      </w:r>
    </w:p>
    <w:p w14:paraId="6A55C290" w14:textId="77777777" w:rsidR="00625B2A" w:rsidRDefault="00625B2A" w:rsidP="00636B01"/>
    <w:p w14:paraId="1FE2218C" w14:textId="761ACFFE" w:rsidR="00625B2A" w:rsidRDefault="002806F7" w:rsidP="00636B01">
      <w:r>
        <w:t>Culture: the sh</w:t>
      </w:r>
      <w:r w:rsidR="00B82D49">
        <w:t>a</w:t>
      </w:r>
      <w:r>
        <w:t>red customs and patterns of behaviour of a particular group or society, including its language, rules, beliefs, and structures.</w:t>
      </w:r>
    </w:p>
    <w:p w14:paraId="41C37B9F" w14:textId="77777777" w:rsidR="002806F7" w:rsidRDefault="002806F7" w:rsidP="00636B01"/>
    <w:p w14:paraId="21895BF7" w14:textId="49F93E01" w:rsidR="002806F7" w:rsidRDefault="002806F7" w:rsidP="00636B01">
      <w:r>
        <w:t>Ethnocentrism: false assumptions based on limited experience, that one’s own cultural group is superior</w:t>
      </w:r>
    </w:p>
    <w:p w14:paraId="0D8BDF11" w14:textId="77777777" w:rsidR="002806F7" w:rsidRDefault="002806F7" w:rsidP="00636B01"/>
    <w:p w14:paraId="79CC9A5B" w14:textId="1ED5F807" w:rsidR="002806F7" w:rsidRDefault="00130015" w:rsidP="00636B01">
      <w:r>
        <w:t>Low-context cultures: favour direct communication and depend on explicit verbal and written messages exclusive of context. (Literal content)</w:t>
      </w:r>
    </w:p>
    <w:p w14:paraId="5460C0EC" w14:textId="77777777" w:rsidR="00130015" w:rsidRDefault="00130015" w:rsidP="00636B01"/>
    <w:p w14:paraId="1198E0F0" w14:textId="29ECD2AB" w:rsidR="00130015" w:rsidRDefault="00130015" w:rsidP="00636B01">
      <w:r>
        <w:t xml:space="preserve">High-context cultures: communication depends not only on the explicit wording of a message </w:t>
      </w:r>
      <w:proofErr w:type="gramStart"/>
      <w:r>
        <w:t>but</w:t>
      </w:r>
      <w:proofErr w:type="gramEnd"/>
      <w:r>
        <w:t xml:space="preserve"> on its surrounding context.</w:t>
      </w:r>
    </w:p>
    <w:p w14:paraId="41E9013D" w14:textId="77777777" w:rsidR="00EF50CE" w:rsidRDefault="00EF50CE" w:rsidP="00636B01"/>
    <w:p w14:paraId="5717CF80" w14:textId="77777777" w:rsidR="001D04E7" w:rsidRPr="001D04E7" w:rsidRDefault="001D04E7" w:rsidP="001D04E7">
      <w:pPr>
        <w:rPr>
          <w:b/>
          <w:u w:val="single"/>
        </w:rPr>
      </w:pPr>
      <w:r w:rsidRPr="001D04E7">
        <w:rPr>
          <w:b/>
          <w:u w:val="single"/>
        </w:rPr>
        <w:t>Chapter 2</w:t>
      </w:r>
    </w:p>
    <w:p w14:paraId="47804800" w14:textId="77777777" w:rsidR="001D04E7" w:rsidRDefault="001D04E7" w:rsidP="001D04E7"/>
    <w:p w14:paraId="1F57146C" w14:textId="77777777" w:rsidR="001D04E7" w:rsidRDefault="001D04E7" w:rsidP="001D04E7">
      <w:r>
        <w:t>Writing process:</w:t>
      </w:r>
    </w:p>
    <w:p w14:paraId="6AB746B4" w14:textId="77777777" w:rsidR="001D04E7" w:rsidRDefault="001D04E7" w:rsidP="001D04E7">
      <w:pPr>
        <w:pStyle w:val="ListParagraph"/>
        <w:numPr>
          <w:ilvl w:val="0"/>
          <w:numId w:val="6"/>
        </w:numPr>
      </w:pPr>
      <w:r>
        <w:t>Prewriting: purpose, audience…</w:t>
      </w:r>
    </w:p>
    <w:p w14:paraId="14204E92" w14:textId="77777777" w:rsidR="001D04E7" w:rsidRDefault="001D04E7" w:rsidP="001D04E7">
      <w:pPr>
        <w:pStyle w:val="ListParagraph"/>
        <w:numPr>
          <w:ilvl w:val="0"/>
          <w:numId w:val="6"/>
        </w:numPr>
      </w:pPr>
      <w:r>
        <w:t>Organizing and outlining</w:t>
      </w:r>
    </w:p>
    <w:p w14:paraId="3672EF16" w14:textId="77777777" w:rsidR="001D04E7" w:rsidRDefault="001D04E7" w:rsidP="001D04E7">
      <w:pPr>
        <w:pStyle w:val="ListParagraph"/>
        <w:numPr>
          <w:ilvl w:val="0"/>
          <w:numId w:val="6"/>
        </w:numPr>
      </w:pPr>
      <w:r>
        <w:t>Drafting</w:t>
      </w:r>
    </w:p>
    <w:p w14:paraId="724AF3BC" w14:textId="77777777" w:rsidR="001D04E7" w:rsidRDefault="001D04E7" w:rsidP="001D04E7">
      <w:pPr>
        <w:pStyle w:val="ListParagraph"/>
        <w:numPr>
          <w:ilvl w:val="0"/>
          <w:numId w:val="6"/>
        </w:numPr>
      </w:pPr>
      <w:r>
        <w:t>Revising and editing</w:t>
      </w:r>
    </w:p>
    <w:p w14:paraId="40755DD8" w14:textId="77777777" w:rsidR="001D04E7" w:rsidRDefault="001D04E7" w:rsidP="001D04E7"/>
    <w:p w14:paraId="719E0CB2" w14:textId="77777777" w:rsidR="001D04E7" w:rsidRDefault="001D04E7" w:rsidP="001D04E7">
      <w:r>
        <w:t>Prewriting: the process of gathering ideas and establishing the purpose, audience, and channel for a message</w:t>
      </w:r>
    </w:p>
    <w:p w14:paraId="5759F1B6" w14:textId="77777777" w:rsidR="001D04E7" w:rsidRDefault="001D04E7" w:rsidP="001D04E7"/>
    <w:p w14:paraId="309AC66F" w14:textId="77777777" w:rsidR="001D04E7" w:rsidRDefault="001D04E7" w:rsidP="001D04E7">
      <w:r>
        <w:t>Scope:  the breadth or limitations of a document’s coverage</w:t>
      </w:r>
    </w:p>
    <w:p w14:paraId="3CBB58B5" w14:textId="77777777" w:rsidR="001D04E7" w:rsidRDefault="001D04E7" w:rsidP="001D04E7"/>
    <w:p w14:paraId="7A46DD0F" w14:textId="77777777" w:rsidR="001D04E7" w:rsidRDefault="001D04E7" w:rsidP="001D04E7">
      <w:r>
        <w:t>Audience analysis: process of assessing the needs and knowledge of readers and listeners and adapting messages accordingly</w:t>
      </w:r>
    </w:p>
    <w:p w14:paraId="0B9B8954" w14:textId="77777777" w:rsidR="001D04E7" w:rsidRDefault="001D04E7" w:rsidP="001D04E7">
      <w:r>
        <w:tab/>
        <w:t>Primary audience: person intended for</w:t>
      </w:r>
    </w:p>
    <w:p w14:paraId="68F01F2C" w14:textId="77777777" w:rsidR="001D04E7" w:rsidRDefault="001D04E7" w:rsidP="001D04E7">
      <w:r>
        <w:tab/>
        <w:t>Secondary audience: any person who may read document</w:t>
      </w:r>
    </w:p>
    <w:p w14:paraId="5EE8DC02" w14:textId="77777777" w:rsidR="001D04E7" w:rsidRDefault="001D04E7" w:rsidP="001D04E7"/>
    <w:p w14:paraId="264D30B0" w14:textId="77777777" w:rsidR="001D04E7" w:rsidRDefault="001D04E7" w:rsidP="001D04E7">
      <w:r>
        <w:t>Reader benefit: advantages the reader gains by complying with what the writer proposes in buying products, followings policies, or endorsing ideas.</w:t>
      </w:r>
    </w:p>
    <w:p w14:paraId="7A51A25B" w14:textId="77777777" w:rsidR="001D04E7" w:rsidRDefault="001D04E7" w:rsidP="001D04E7"/>
    <w:p w14:paraId="28CE75C5" w14:textId="77777777" w:rsidR="001D04E7" w:rsidRDefault="001D04E7" w:rsidP="001D04E7">
      <w:r>
        <w:t>Richness of channel: quality of the types of cues by which meaning can be derived from a message. Deliver bad news - body language express empathy and sensitivity.</w:t>
      </w:r>
    </w:p>
    <w:p w14:paraId="1388D206" w14:textId="77777777" w:rsidR="001D04E7" w:rsidRDefault="001D04E7" w:rsidP="001D04E7"/>
    <w:p w14:paraId="02EDE04A" w14:textId="77777777" w:rsidR="001D04E7" w:rsidRDefault="001D04E7" w:rsidP="001D04E7">
      <w:r>
        <w:t>Mapping or clustering: method of generating content by visualizing the main topic and its subcategories</w:t>
      </w:r>
    </w:p>
    <w:p w14:paraId="7AC21B85" w14:textId="77777777" w:rsidR="001D04E7" w:rsidRDefault="001D04E7" w:rsidP="001D04E7"/>
    <w:p w14:paraId="03A6B6B5" w14:textId="77777777" w:rsidR="001D04E7" w:rsidRDefault="001D04E7" w:rsidP="001D04E7">
      <w:r>
        <w:t xml:space="preserve">Journalistic questions: five </w:t>
      </w:r>
      <w:proofErr w:type="spellStart"/>
      <w:r>
        <w:t>Ws</w:t>
      </w:r>
      <w:proofErr w:type="spellEnd"/>
      <w:r>
        <w:t>: who, what, when, where, and why</w:t>
      </w:r>
    </w:p>
    <w:p w14:paraId="2DBBEBD6" w14:textId="77777777" w:rsidR="001D04E7" w:rsidRDefault="001D04E7" w:rsidP="001D04E7"/>
    <w:p w14:paraId="1D533F6B" w14:textId="77777777" w:rsidR="001D04E7" w:rsidRDefault="001D04E7" w:rsidP="001D04E7">
      <w:r>
        <w:t>Writer’s block: a psychological state of being unable to begin the process of composition out of fear or anxiety over the communication task.</w:t>
      </w:r>
    </w:p>
    <w:p w14:paraId="1DB4BB13" w14:textId="77777777" w:rsidR="001D04E7" w:rsidRDefault="001D04E7" w:rsidP="001D04E7"/>
    <w:p w14:paraId="39797B27" w14:textId="77777777" w:rsidR="001D04E7" w:rsidRDefault="001D04E7" w:rsidP="001D04E7">
      <w:r>
        <w:t>Revising: adding, deleting, reorganizing, substituting to transform into finished version.</w:t>
      </w:r>
    </w:p>
    <w:p w14:paraId="04766A4D" w14:textId="77777777" w:rsidR="001D04E7" w:rsidRDefault="001D04E7" w:rsidP="001D04E7"/>
    <w:p w14:paraId="4DD8CB5D" w14:textId="77777777" w:rsidR="001D04E7" w:rsidRDefault="001D04E7" w:rsidP="001D04E7">
      <w:r>
        <w:t>Editing: checking draft for spelling, grammar, punctuation, and consistency. Fine-tuning the document.</w:t>
      </w:r>
    </w:p>
    <w:p w14:paraId="10FE7BE4" w14:textId="77777777" w:rsidR="001D04E7" w:rsidRDefault="001D04E7" w:rsidP="001D04E7"/>
    <w:p w14:paraId="0DE389C9" w14:textId="77777777" w:rsidR="001D04E7" w:rsidRDefault="001D04E7" w:rsidP="001D04E7">
      <w:r>
        <w:t>Collaborative writing: the process of writers working together to create finished reports, proposals, and other important documents.</w:t>
      </w:r>
    </w:p>
    <w:p w14:paraId="22E16138" w14:textId="77777777" w:rsidR="00EF50CE" w:rsidRDefault="00EF50CE" w:rsidP="00636B01"/>
    <w:p w14:paraId="199A92BF" w14:textId="77777777" w:rsidR="001D04E7" w:rsidRPr="00F6113F" w:rsidRDefault="001D04E7" w:rsidP="001D04E7">
      <w:pPr>
        <w:rPr>
          <w:b/>
          <w:u w:val="single"/>
        </w:rPr>
      </w:pPr>
      <w:r w:rsidRPr="00F6113F">
        <w:rPr>
          <w:b/>
          <w:u w:val="single"/>
        </w:rPr>
        <w:t>Chapter 3</w:t>
      </w:r>
    </w:p>
    <w:p w14:paraId="59FC652E" w14:textId="77777777" w:rsidR="001D04E7" w:rsidRDefault="001D04E7" w:rsidP="001D04E7"/>
    <w:p w14:paraId="42C26D9A" w14:textId="77777777" w:rsidR="001D04E7" w:rsidRDefault="001D04E7" w:rsidP="001D04E7">
      <w:r>
        <w:t>Plain style or plain language: a style of writing that places value on simplicity, directness, and clarity.</w:t>
      </w:r>
    </w:p>
    <w:p w14:paraId="37F38942" w14:textId="77777777" w:rsidR="001D04E7" w:rsidRDefault="001D04E7" w:rsidP="001D04E7">
      <w:r>
        <w:tab/>
        <w:t>Common words</w:t>
      </w:r>
    </w:p>
    <w:p w14:paraId="14E57A6D" w14:textId="77777777" w:rsidR="001D04E7" w:rsidRDefault="001D04E7" w:rsidP="001D04E7">
      <w:r>
        <w:tab/>
        <w:t>Sentence lengths (no more than 20 words)</w:t>
      </w:r>
    </w:p>
    <w:p w14:paraId="42966C15" w14:textId="77777777" w:rsidR="001D04E7" w:rsidRDefault="001D04E7" w:rsidP="001D04E7">
      <w:r>
        <w:tab/>
        <w:t>Active-voice verbs: show who or what performs the action</w:t>
      </w:r>
    </w:p>
    <w:p w14:paraId="1FBD3C38" w14:textId="77777777" w:rsidR="001D04E7" w:rsidRDefault="001D04E7" w:rsidP="001D04E7">
      <w:r>
        <w:tab/>
        <w:t>Place subject as close to the verb</w:t>
      </w:r>
    </w:p>
    <w:p w14:paraId="39BBFAF9" w14:textId="77777777" w:rsidR="001D04E7" w:rsidRDefault="001D04E7" w:rsidP="001D04E7"/>
    <w:p w14:paraId="7B97F8FF" w14:textId="77777777" w:rsidR="001D04E7" w:rsidRDefault="001D04E7" w:rsidP="001D04E7">
      <w:r>
        <w:t>Voice: term that describes a verb’s ability to show whether the subject of a sentence acts or is acted upon</w:t>
      </w:r>
    </w:p>
    <w:p w14:paraId="103846FA" w14:textId="77777777" w:rsidR="001D04E7" w:rsidRDefault="001D04E7" w:rsidP="001D04E7"/>
    <w:p w14:paraId="5A078D81" w14:textId="77777777" w:rsidR="001D04E7" w:rsidRDefault="001D04E7" w:rsidP="001D04E7">
      <w:r>
        <w:t xml:space="preserve">Phrasal verb: a verb that combines with one or more prepositions to deliver </w:t>
      </w:r>
      <w:proofErr w:type="gramStart"/>
      <w:r>
        <w:t>its</w:t>
      </w:r>
      <w:proofErr w:type="gramEnd"/>
      <w:r>
        <w:t xml:space="preserve"> meaning</w:t>
      </w:r>
    </w:p>
    <w:p w14:paraId="6ECC7FE7" w14:textId="77777777" w:rsidR="001D04E7" w:rsidRDefault="001D04E7" w:rsidP="001D04E7"/>
    <w:p w14:paraId="3653AC4B" w14:textId="77777777" w:rsidR="001D04E7" w:rsidRDefault="001D04E7" w:rsidP="001D04E7">
      <w:r>
        <w:t>Ambiguity: a term that describes an obscure or inexact meaning</w:t>
      </w:r>
    </w:p>
    <w:p w14:paraId="43D7F37B" w14:textId="77777777" w:rsidR="001D04E7" w:rsidRDefault="001D04E7" w:rsidP="001D04E7"/>
    <w:p w14:paraId="4EA48ABA" w14:textId="77777777" w:rsidR="001D04E7" w:rsidRPr="00F6113F" w:rsidRDefault="001D04E7" w:rsidP="001D04E7">
      <w:pPr>
        <w:rPr>
          <w:b/>
        </w:rPr>
      </w:pPr>
      <w:r w:rsidRPr="00F6113F">
        <w:rPr>
          <w:b/>
        </w:rPr>
        <w:t>Step 1: Familiar Words</w:t>
      </w:r>
    </w:p>
    <w:p w14:paraId="196AE1A2" w14:textId="77777777" w:rsidR="001D04E7" w:rsidRDefault="001D04E7" w:rsidP="001D04E7">
      <w:pPr>
        <w:pStyle w:val="ListParagraph"/>
        <w:numPr>
          <w:ilvl w:val="0"/>
          <w:numId w:val="7"/>
        </w:numPr>
      </w:pPr>
      <w:r>
        <w:t>Curb use of words ending in -</w:t>
      </w:r>
      <w:proofErr w:type="spellStart"/>
      <w:r>
        <w:t>ize</w:t>
      </w:r>
      <w:proofErr w:type="spellEnd"/>
      <w:r>
        <w:t xml:space="preserve"> or -</w:t>
      </w:r>
      <w:proofErr w:type="spellStart"/>
      <w:r>
        <w:t>ization</w:t>
      </w:r>
      <w:proofErr w:type="spellEnd"/>
    </w:p>
    <w:p w14:paraId="345EB215" w14:textId="77777777" w:rsidR="001D04E7" w:rsidRDefault="001D04E7" w:rsidP="001D04E7">
      <w:pPr>
        <w:pStyle w:val="ListParagraph"/>
        <w:numPr>
          <w:ilvl w:val="0"/>
          <w:numId w:val="7"/>
        </w:numPr>
      </w:pPr>
      <w:r>
        <w:t>Don’t use words derived from French</w:t>
      </w:r>
    </w:p>
    <w:p w14:paraId="2FE2AC3E" w14:textId="77777777" w:rsidR="001D04E7" w:rsidRDefault="001D04E7" w:rsidP="001D04E7">
      <w:pPr>
        <w:pStyle w:val="ListParagraph"/>
        <w:numPr>
          <w:ilvl w:val="0"/>
          <w:numId w:val="7"/>
        </w:numPr>
      </w:pPr>
      <w:r>
        <w:t>Use only job-related jargon</w:t>
      </w:r>
    </w:p>
    <w:p w14:paraId="25F68D7C" w14:textId="77777777" w:rsidR="001D04E7" w:rsidRDefault="001D04E7" w:rsidP="001D04E7">
      <w:pPr>
        <w:ind w:left="720"/>
      </w:pPr>
      <w:r>
        <w:t xml:space="preserve">Jargon: specialized terminology of a technical field or </w:t>
      </w:r>
      <w:proofErr w:type="spellStart"/>
      <w:r>
        <w:t>outdated</w:t>
      </w:r>
      <w:proofErr w:type="spellEnd"/>
      <w:r>
        <w:t>, unnecessary words used in a business context</w:t>
      </w:r>
    </w:p>
    <w:p w14:paraId="7E9E820B" w14:textId="77777777" w:rsidR="001D04E7" w:rsidRDefault="001D04E7" w:rsidP="001D04E7">
      <w:pPr>
        <w:pStyle w:val="ListParagraph"/>
        <w:numPr>
          <w:ilvl w:val="0"/>
          <w:numId w:val="7"/>
        </w:numPr>
      </w:pPr>
      <w:r>
        <w:t>Bypass buzzwords: fashionable, technical, or computer jargon.</w:t>
      </w:r>
    </w:p>
    <w:p w14:paraId="21EFE273" w14:textId="77777777" w:rsidR="001D04E7" w:rsidRDefault="001D04E7" w:rsidP="001D04E7">
      <w:pPr>
        <w:pStyle w:val="ListParagraph"/>
      </w:pPr>
      <w:r>
        <w:t>Such as synergy, globalize, paradigm shift</w:t>
      </w:r>
    </w:p>
    <w:p w14:paraId="0ACF1266" w14:textId="77777777" w:rsidR="001D04E7" w:rsidRPr="00F6113F" w:rsidRDefault="001D04E7" w:rsidP="001D04E7"/>
    <w:p w14:paraId="45018482" w14:textId="77777777" w:rsidR="001D04E7" w:rsidRPr="00F6113F" w:rsidRDefault="001D04E7" w:rsidP="001D04E7">
      <w:pPr>
        <w:rPr>
          <w:b/>
        </w:rPr>
      </w:pPr>
      <w:r w:rsidRPr="00F6113F">
        <w:rPr>
          <w:b/>
        </w:rPr>
        <w:t>Step 2: language that is fresh and current</w:t>
      </w:r>
    </w:p>
    <w:p w14:paraId="66454491" w14:textId="77777777" w:rsidR="001D04E7" w:rsidRDefault="001D04E7" w:rsidP="001D04E7">
      <w:pPr>
        <w:rPr>
          <w:lang w:val="en-US"/>
        </w:rPr>
      </w:pPr>
      <w:proofErr w:type="spellStart"/>
      <w:proofErr w:type="gramStart"/>
      <w:r>
        <w:t>Clich</w:t>
      </w:r>
      <w:r>
        <w:rPr>
          <w:lang w:val="fr-FR"/>
        </w:rPr>
        <w:t>és</w:t>
      </w:r>
      <w:proofErr w:type="spellEnd"/>
      <w:r>
        <w:rPr>
          <w:lang w:val="fr-FR"/>
        </w:rPr>
        <w:t> :</w:t>
      </w:r>
      <w:proofErr w:type="gramEnd"/>
      <w:r>
        <w:rPr>
          <w:lang w:val="fr-FR"/>
        </w:rPr>
        <w:t xml:space="preserve"> </w:t>
      </w:r>
      <w:r>
        <w:rPr>
          <w:lang w:val="en-US"/>
        </w:rPr>
        <w:t>overused, tired expressions that have lost the ability to communicate effectively</w:t>
      </w:r>
    </w:p>
    <w:p w14:paraId="0A646A9C" w14:textId="77777777" w:rsidR="001D04E7" w:rsidRDefault="001D04E7" w:rsidP="001D04E7">
      <w:pPr>
        <w:rPr>
          <w:lang w:val="en-US"/>
        </w:rPr>
      </w:pPr>
    </w:p>
    <w:p w14:paraId="495AA6C8" w14:textId="77777777" w:rsidR="001D04E7" w:rsidRDefault="001D04E7" w:rsidP="001D04E7">
      <w:pPr>
        <w:rPr>
          <w:lang w:val="en-US"/>
        </w:rPr>
      </w:pPr>
      <w:r>
        <w:rPr>
          <w:lang w:val="en-US"/>
        </w:rPr>
        <w:t>Slang: coined words or existing words that are informal and have meanings specific to particular groups or localities</w:t>
      </w:r>
    </w:p>
    <w:p w14:paraId="35BD24C4" w14:textId="77777777" w:rsidR="001D04E7" w:rsidRDefault="001D04E7" w:rsidP="001D04E7">
      <w:pPr>
        <w:rPr>
          <w:lang w:val="en-US"/>
        </w:rPr>
      </w:pPr>
    </w:p>
    <w:p w14:paraId="34385270" w14:textId="77777777" w:rsidR="001D04E7" w:rsidRDefault="001D04E7" w:rsidP="001D04E7">
      <w:pPr>
        <w:rPr>
          <w:lang w:val="en-US"/>
        </w:rPr>
      </w:pPr>
      <w:r>
        <w:rPr>
          <w:lang w:val="en-US"/>
        </w:rPr>
        <w:t>Acronyms: a pronounceable word formed from the initial letters of other words (NATO)</w:t>
      </w:r>
    </w:p>
    <w:p w14:paraId="6FBF675B" w14:textId="77777777" w:rsidR="001D04E7" w:rsidRDefault="001D04E7" w:rsidP="001D04E7">
      <w:pPr>
        <w:rPr>
          <w:lang w:val="en-US"/>
        </w:rPr>
      </w:pPr>
    </w:p>
    <w:p w14:paraId="1CECF1A4" w14:textId="77777777" w:rsidR="001D04E7" w:rsidRDefault="001D04E7" w:rsidP="001D04E7">
      <w:pPr>
        <w:rPr>
          <w:lang w:val="en-US"/>
        </w:rPr>
      </w:pPr>
      <w:r>
        <w:rPr>
          <w:lang w:val="en-US"/>
        </w:rPr>
        <w:t>Emoticon: a symbol consisting of a sequence of keystrokes that produce a sideways image of a face conveying any one of a range of emotions</w:t>
      </w:r>
    </w:p>
    <w:p w14:paraId="48FEE37D" w14:textId="77777777" w:rsidR="001D04E7" w:rsidRDefault="001D04E7" w:rsidP="001D04E7">
      <w:pPr>
        <w:rPr>
          <w:lang w:val="en-US"/>
        </w:rPr>
      </w:pPr>
    </w:p>
    <w:p w14:paraId="756A141D" w14:textId="77777777" w:rsidR="001D04E7" w:rsidRPr="00F6113F" w:rsidRDefault="001D04E7" w:rsidP="001D04E7">
      <w:pPr>
        <w:rPr>
          <w:b/>
          <w:lang w:val="en-US"/>
        </w:rPr>
      </w:pPr>
      <w:r w:rsidRPr="00F6113F">
        <w:rPr>
          <w:b/>
          <w:lang w:val="en-US"/>
        </w:rPr>
        <w:t>Step 3: Specific, precise, and functional language</w:t>
      </w:r>
    </w:p>
    <w:p w14:paraId="01929759" w14:textId="77777777" w:rsidR="001D04E7" w:rsidRDefault="001D04E7" w:rsidP="001D04E7">
      <w:pPr>
        <w:rPr>
          <w:b/>
          <w:lang w:val="en-US"/>
        </w:rPr>
      </w:pPr>
    </w:p>
    <w:p w14:paraId="6FC4D9B7" w14:textId="77777777" w:rsidR="001D04E7" w:rsidRDefault="001D04E7" w:rsidP="001D04E7">
      <w:pPr>
        <w:rPr>
          <w:lang w:val="en-US"/>
        </w:rPr>
      </w:pPr>
      <w:r>
        <w:rPr>
          <w:lang w:val="en-US"/>
        </w:rPr>
        <w:t>Concrete nouns: things knowable through the senses (computer, annual report, resume)</w:t>
      </w:r>
    </w:p>
    <w:p w14:paraId="6DE13E03" w14:textId="77777777" w:rsidR="001D04E7" w:rsidRDefault="001D04E7" w:rsidP="001D04E7">
      <w:pPr>
        <w:rPr>
          <w:lang w:val="en-US"/>
        </w:rPr>
      </w:pPr>
    </w:p>
    <w:p w14:paraId="7514DA1E" w14:textId="77777777" w:rsidR="001D04E7" w:rsidRDefault="001D04E7" w:rsidP="001D04E7">
      <w:pPr>
        <w:rPr>
          <w:lang w:val="en-US"/>
        </w:rPr>
      </w:pPr>
      <w:r>
        <w:rPr>
          <w:lang w:val="en-US"/>
        </w:rPr>
        <w:t>Abstract noun: things not knowable through the senses (loyalty, integrity, justice)</w:t>
      </w:r>
    </w:p>
    <w:p w14:paraId="3C00B9CB" w14:textId="77777777" w:rsidR="001D04E7" w:rsidRDefault="001D04E7" w:rsidP="001D04E7">
      <w:pPr>
        <w:rPr>
          <w:lang w:val="en-US"/>
        </w:rPr>
      </w:pPr>
    </w:p>
    <w:p w14:paraId="02E47532" w14:textId="77777777" w:rsidR="001D04E7" w:rsidRDefault="001D04E7" w:rsidP="001D04E7">
      <w:pPr>
        <w:rPr>
          <w:lang w:val="en-US"/>
        </w:rPr>
      </w:pPr>
      <w:r>
        <w:rPr>
          <w:lang w:val="en-US"/>
        </w:rPr>
        <w:t>Quantify facts and avoid qualitative statements</w:t>
      </w:r>
    </w:p>
    <w:p w14:paraId="1170A77B" w14:textId="77777777" w:rsidR="001D04E7" w:rsidRDefault="001D04E7" w:rsidP="001D04E7">
      <w:pPr>
        <w:rPr>
          <w:lang w:val="en-US"/>
        </w:rPr>
      </w:pPr>
      <w:r>
        <w:rPr>
          <w:lang w:val="en-US"/>
        </w:rPr>
        <w:t>Idiom: a word or phrase that has meaning different from its literal meaning. Hand in means submit.</w:t>
      </w:r>
    </w:p>
    <w:p w14:paraId="29D5C286" w14:textId="77777777" w:rsidR="001D04E7" w:rsidRDefault="001D04E7" w:rsidP="001D04E7">
      <w:pPr>
        <w:rPr>
          <w:lang w:val="en-US"/>
        </w:rPr>
      </w:pPr>
    </w:p>
    <w:p w14:paraId="089458F0" w14:textId="77777777" w:rsidR="001D04E7" w:rsidRDefault="001D04E7" w:rsidP="001D04E7">
      <w:pPr>
        <w:rPr>
          <w:lang w:val="en-US"/>
        </w:rPr>
      </w:pPr>
      <w:r>
        <w:rPr>
          <w:lang w:val="en-US"/>
        </w:rPr>
        <w:t>Analogies: an explanation of the unfamiliar in terms of the familiar</w:t>
      </w:r>
    </w:p>
    <w:p w14:paraId="3E24A2E3" w14:textId="77777777" w:rsidR="001D04E7" w:rsidRDefault="001D04E7" w:rsidP="001D04E7">
      <w:pPr>
        <w:rPr>
          <w:lang w:val="en-US"/>
        </w:rPr>
      </w:pPr>
    </w:p>
    <w:p w14:paraId="1E89C50B" w14:textId="77777777" w:rsidR="001D04E7" w:rsidRPr="00F6113F" w:rsidRDefault="001D04E7" w:rsidP="001D04E7">
      <w:pPr>
        <w:rPr>
          <w:b/>
          <w:lang w:val="en-US"/>
        </w:rPr>
      </w:pPr>
      <w:r w:rsidRPr="00F6113F">
        <w:rPr>
          <w:b/>
          <w:lang w:val="en-US"/>
        </w:rPr>
        <w:t>Step 4: practice factual, and ethical communication</w:t>
      </w:r>
    </w:p>
    <w:p w14:paraId="26590406" w14:textId="77777777" w:rsidR="001D04E7" w:rsidRDefault="001D04E7" w:rsidP="001D04E7">
      <w:pPr>
        <w:rPr>
          <w:b/>
          <w:lang w:val="en-US"/>
        </w:rPr>
      </w:pPr>
    </w:p>
    <w:p w14:paraId="3FFC2987" w14:textId="77777777" w:rsidR="001D04E7" w:rsidRDefault="001D04E7" w:rsidP="001D04E7">
      <w:pPr>
        <w:rPr>
          <w:lang w:val="en-US"/>
        </w:rPr>
      </w:pPr>
      <w:r>
        <w:rPr>
          <w:lang w:val="en-US"/>
        </w:rPr>
        <w:t>Libelous language: containing a libel</w:t>
      </w:r>
    </w:p>
    <w:p w14:paraId="47D20798" w14:textId="77777777" w:rsidR="001D04E7" w:rsidRDefault="001D04E7" w:rsidP="001D04E7">
      <w:pPr>
        <w:rPr>
          <w:lang w:val="en-US"/>
        </w:rPr>
      </w:pPr>
    </w:p>
    <w:p w14:paraId="5F7A2D1B" w14:textId="77777777" w:rsidR="001D04E7" w:rsidRDefault="001D04E7" w:rsidP="001D04E7">
      <w:pPr>
        <w:rPr>
          <w:lang w:val="en-US"/>
        </w:rPr>
      </w:pPr>
      <w:r>
        <w:rPr>
          <w:lang w:val="en-US"/>
        </w:rPr>
        <w:t>Conciseness is very important</w:t>
      </w:r>
    </w:p>
    <w:p w14:paraId="6D214B4F" w14:textId="77777777" w:rsidR="001D04E7" w:rsidRDefault="001D04E7" w:rsidP="001D04E7">
      <w:pPr>
        <w:pStyle w:val="ListParagraph"/>
        <w:numPr>
          <w:ilvl w:val="0"/>
          <w:numId w:val="8"/>
        </w:numPr>
        <w:rPr>
          <w:lang w:val="en-US"/>
        </w:rPr>
      </w:pPr>
      <w:r>
        <w:rPr>
          <w:lang w:val="en-US"/>
        </w:rPr>
        <w:t>Eliminate long leads in</w:t>
      </w:r>
    </w:p>
    <w:p w14:paraId="3153021F" w14:textId="77777777" w:rsidR="001D04E7" w:rsidRDefault="001D04E7" w:rsidP="001D04E7">
      <w:pPr>
        <w:pStyle w:val="ListParagraph"/>
        <w:numPr>
          <w:ilvl w:val="0"/>
          <w:numId w:val="8"/>
        </w:numPr>
        <w:rPr>
          <w:lang w:val="en-US"/>
        </w:rPr>
      </w:pPr>
      <w:r>
        <w:rPr>
          <w:lang w:val="en-US"/>
        </w:rPr>
        <w:t>Revise noun conversions: reach a conclusion -- concluding</w:t>
      </w:r>
    </w:p>
    <w:p w14:paraId="588532CE" w14:textId="77777777" w:rsidR="001D04E7" w:rsidRDefault="001D04E7" w:rsidP="001D04E7">
      <w:pPr>
        <w:pStyle w:val="ListParagraph"/>
        <w:numPr>
          <w:ilvl w:val="0"/>
          <w:numId w:val="8"/>
        </w:numPr>
        <w:rPr>
          <w:lang w:val="en-US"/>
        </w:rPr>
      </w:pPr>
      <w:r>
        <w:rPr>
          <w:lang w:val="en-US"/>
        </w:rPr>
        <w:t>Eliminate redundancies</w:t>
      </w:r>
    </w:p>
    <w:p w14:paraId="08FAF6FC" w14:textId="77777777" w:rsidR="001D04E7" w:rsidRDefault="001D04E7" w:rsidP="001D04E7">
      <w:pPr>
        <w:pStyle w:val="ListParagraph"/>
        <w:numPr>
          <w:ilvl w:val="0"/>
          <w:numId w:val="8"/>
        </w:numPr>
        <w:rPr>
          <w:lang w:val="en-US"/>
        </w:rPr>
      </w:pPr>
      <w:r>
        <w:rPr>
          <w:lang w:val="en-US"/>
        </w:rPr>
        <w:t>Eliminate or revise empty words and phrases (at a later date -- later)</w:t>
      </w:r>
    </w:p>
    <w:p w14:paraId="1EE1D579" w14:textId="77777777" w:rsidR="001D04E7" w:rsidRDefault="001D04E7" w:rsidP="001D04E7">
      <w:pPr>
        <w:pStyle w:val="ListParagraph"/>
        <w:numPr>
          <w:ilvl w:val="0"/>
          <w:numId w:val="9"/>
        </w:numPr>
        <w:rPr>
          <w:lang w:val="en-US"/>
        </w:rPr>
      </w:pPr>
      <w:r>
        <w:rPr>
          <w:lang w:val="en-US"/>
        </w:rPr>
        <w:t>Omit “the” before plural</w:t>
      </w:r>
    </w:p>
    <w:p w14:paraId="58C75813" w14:textId="77777777" w:rsidR="001D04E7" w:rsidRDefault="001D04E7" w:rsidP="001D04E7">
      <w:pPr>
        <w:pStyle w:val="ListParagraph"/>
        <w:numPr>
          <w:ilvl w:val="0"/>
          <w:numId w:val="9"/>
        </w:numPr>
        <w:rPr>
          <w:lang w:val="en-US"/>
        </w:rPr>
      </w:pPr>
      <w:r>
        <w:rPr>
          <w:lang w:val="en-US"/>
        </w:rPr>
        <w:t>Precise verbs</w:t>
      </w:r>
    </w:p>
    <w:p w14:paraId="728AB7ED" w14:textId="77777777" w:rsidR="001D04E7" w:rsidRDefault="001D04E7" w:rsidP="001D04E7">
      <w:pPr>
        <w:pStyle w:val="ListParagraph"/>
        <w:numPr>
          <w:ilvl w:val="0"/>
          <w:numId w:val="9"/>
        </w:numPr>
        <w:rPr>
          <w:lang w:val="en-US"/>
        </w:rPr>
      </w:pPr>
      <w:r>
        <w:rPr>
          <w:lang w:val="en-US"/>
        </w:rPr>
        <w:t>Eliminate need for intensifiers and qualifiers -- really, extremely</w:t>
      </w:r>
      <w:proofErr w:type="gramStart"/>
      <w:r>
        <w:rPr>
          <w:lang w:val="en-US"/>
        </w:rPr>
        <w:t>..</w:t>
      </w:r>
      <w:proofErr w:type="gramEnd"/>
    </w:p>
    <w:p w14:paraId="4EBEF5EF" w14:textId="77777777" w:rsidR="001D04E7" w:rsidRDefault="001D04E7" w:rsidP="001D04E7">
      <w:pPr>
        <w:pStyle w:val="ListParagraph"/>
        <w:numPr>
          <w:ilvl w:val="0"/>
          <w:numId w:val="9"/>
        </w:numPr>
        <w:rPr>
          <w:lang w:val="en-US"/>
        </w:rPr>
      </w:pPr>
      <w:r>
        <w:rPr>
          <w:lang w:val="en-US"/>
        </w:rPr>
        <w:t>Replace would, should, could (She would write -- she wrote)</w:t>
      </w:r>
    </w:p>
    <w:p w14:paraId="0EEDAEF7" w14:textId="77777777" w:rsidR="001D04E7" w:rsidRDefault="001D04E7" w:rsidP="001D04E7">
      <w:pPr>
        <w:rPr>
          <w:lang w:val="en-US"/>
        </w:rPr>
      </w:pPr>
    </w:p>
    <w:p w14:paraId="4F5DE4BD" w14:textId="77777777" w:rsidR="001D04E7" w:rsidRDefault="001D04E7" w:rsidP="001D04E7">
      <w:pPr>
        <w:rPr>
          <w:lang w:val="en-US"/>
        </w:rPr>
      </w:pPr>
      <w:r>
        <w:rPr>
          <w:lang w:val="en-US"/>
        </w:rPr>
        <w:t>Active voice: a writing style in which the grammatical subject of a sentence performs the action</w:t>
      </w:r>
    </w:p>
    <w:p w14:paraId="601D0A8A" w14:textId="77777777" w:rsidR="001D04E7" w:rsidRDefault="001D04E7" w:rsidP="001D04E7">
      <w:pPr>
        <w:rPr>
          <w:lang w:val="en-US"/>
        </w:rPr>
      </w:pPr>
      <w:r>
        <w:rPr>
          <w:lang w:val="en-US"/>
        </w:rPr>
        <w:t>Passive voice: a writing style in which the grammatical subject of a sentence is acted upon</w:t>
      </w:r>
    </w:p>
    <w:p w14:paraId="552A2ED7" w14:textId="77777777" w:rsidR="001D04E7" w:rsidRDefault="001D04E7" w:rsidP="001D04E7">
      <w:pPr>
        <w:rPr>
          <w:lang w:val="en-US"/>
        </w:rPr>
      </w:pPr>
    </w:p>
    <w:p w14:paraId="4E53DEB9" w14:textId="77777777" w:rsidR="001D04E7" w:rsidRDefault="001D04E7" w:rsidP="001D04E7">
      <w:pPr>
        <w:rPr>
          <w:lang w:val="en-US"/>
        </w:rPr>
      </w:pPr>
      <w:r>
        <w:rPr>
          <w:lang w:val="en-US"/>
        </w:rPr>
        <w:t>Passive: the report should be revised, Active: Revise the report</w:t>
      </w:r>
    </w:p>
    <w:p w14:paraId="02943946" w14:textId="77777777" w:rsidR="001D04E7" w:rsidRDefault="001D04E7" w:rsidP="001D04E7">
      <w:pPr>
        <w:rPr>
          <w:lang w:val="en-US"/>
        </w:rPr>
      </w:pPr>
    </w:p>
    <w:p w14:paraId="0B65F2A6" w14:textId="77777777" w:rsidR="001D04E7" w:rsidRDefault="001D04E7" w:rsidP="001D04E7">
      <w:pPr>
        <w:rPr>
          <w:lang w:val="en-US"/>
        </w:rPr>
      </w:pPr>
      <w:r>
        <w:rPr>
          <w:lang w:val="en-US"/>
        </w:rPr>
        <w:t>Revise prepositional phrases: the report from last spring -- last spring’s report</w:t>
      </w:r>
    </w:p>
    <w:p w14:paraId="611A70F8" w14:textId="77777777" w:rsidR="001D04E7" w:rsidRDefault="001D04E7" w:rsidP="001D04E7">
      <w:pPr>
        <w:rPr>
          <w:lang w:val="en-US"/>
        </w:rPr>
      </w:pPr>
    </w:p>
    <w:p w14:paraId="4E6CC070" w14:textId="77777777" w:rsidR="001D04E7" w:rsidRDefault="001D04E7" w:rsidP="001D04E7">
      <w:pPr>
        <w:rPr>
          <w:lang w:val="en-US"/>
        </w:rPr>
      </w:pPr>
      <w:r>
        <w:rPr>
          <w:lang w:val="en-US"/>
        </w:rPr>
        <w:t xml:space="preserve">Expletive construction: </w:t>
      </w:r>
      <w:proofErr w:type="gramStart"/>
      <w:r>
        <w:rPr>
          <w:lang w:val="en-US"/>
        </w:rPr>
        <w:t>a phrase such as there is/there are</w:t>
      </w:r>
      <w:proofErr w:type="gramEnd"/>
      <w:r>
        <w:rPr>
          <w:lang w:val="en-US"/>
        </w:rPr>
        <w:t xml:space="preserve"> at the beginning of a clause delaying the introduction of a subject.</w:t>
      </w:r>
    </w:p>
    <w:p w14:paraId="3D1F57E3" w14:textId="77777777" w:rsidR="001D04E7" w:rsidRDefault="001D04E7" w:rsidP="001D04E7">
      <w:pPr>
        <w:rPr>
          <w:lang w:val="en-US"/>
        </w:rPr>
      </w:pPr>
    </w:p>
    <w:p w14:paraId="767B7913" w14:textId="77777777" w:rsidR="001D04E7" w:rsidRDefault="001D04E7" w:rsidP="001D04E7">
      <w:pPr>
        <w:rPr>
          <w:lang w:val="en-US"/>
        </w:rPr>
      </w:pPr>
      <w:r>
        <w:rPr>
          <w:lang w:val="en-US"/>
        </w:rPr>
        <w:t>Tone: the implied attitude of the author to the reader, as reflected by word choice</w:t>
      </w:r>
    </w:p>
    <w:p w14:paraId="79E0D764" w14:textId="77777777" w:rsidR="001D04E7" w:rsidRDefault="001D04E7" w:rsidP="001D04E7">
      <w:pPr>
        <w:rPr>
          <w:lang w:val="en-US"/>
        </w:rPr>
      </w:pPr>
    </w:p>
    <w:p w14:paraId="41B42385" w14:textId="77777777" w:rsidR="001D04E7" w:rsidRDefault="001D04E7" w:rsidP="001D04E7">
      <w:pPr>
        <w:rPr>
          <w:lang w:val="en-US"/>
        </w:rPr>
      </w:pPr>
      <w:r>
        <w:rPr>
          <w:lang w:val="en-US"/>
        </w:rPr>
        <w:t>Denotation: a word’s literal or dictionary definition</w:t>
      </w:r>
    </w:p>
    <w:p w14:paraId="36C37976" w14:textId="77777777" w:rsidR="001D04E7" w:rsidRDefault="001D04E7" w:rsidP="001D04E7">
      <w:pPr>
        <w:rPr>
          <w:lang w:val="en-US"/>
        </w:rPr>
      </w:pPr>
      <w:r>
        <w:rPr>
          <w:lang w:val="en-US"/>
        </w:rPr>
        <w:t>Connotation: a word’s implied or associative meaning, often coloured by emotion</w:t>
      </w:r>
    </w:p>
    <w:p w14:paraId="04177D09" w14:textId="77777777" w:rsidR="001D04E7" w:rsidRDefault="001D04E7" w:rsidP="001D04E7">
      <w:pPr>
        <w:rPr>
          <w:lang w:val="en-US"/>
        </w:rPr>
      </w:pPr>
    </w:p>
    <w:p w14:paraId="14247B98" w14:textId="77777777" w:rsidR="001D04E7" w:rsidRDefault="001D04E7" w:rsidP="001D04E7">
      <w:pPr>
        <w:rPr>
          <w:lang w:val="en-US"/>
        </w:rPr>
      </w:pPr>
      <w:r>
        <w:rPr>
          <w:lang w:val="en-US"/>
        </w:rPr>
        <w:t>Formality: the level of writing; whether the writer is using the appropriate register based on an observance of the rules and conventions of writing</w:t>
      </w:r>
    </w:p>
    <w:p w14:paraId="56A627F8" w14:textId="77777777" w:rsidR="001D04E7" w:rsidRDefault="001D04E7" w:rsidP="001D04E7">
      <w:pPr>
        <w:rPr>
          <w:lang w:val="en-US"/>
        </w:rPr>
      </w:pPr>
    </w:p>
    <w:p w14:paraId="3F584650" w14:textId="77777777" w:rsidR="001D04E7" w:rsidRDefault="001D04E7" w:rsidP="001D04E7">
      <w:pPr>
        <w:rPr>
          <w:lang w:val="en-US"/>
        </w:rPr>
      </w:pPr>
      <w:r>
        <w:rPr>
          <w:lang w:val="en-US"/>
        </w:rPr>
        <w:t>Personal style:  style of writing that seems warm and friendly based on its use of first- and second- person pronouns.</w:t>
      </w:r>
    </w:p>
    <w:p w14:paraId="388E3026" w14:textId="77777777" w:rsidR="001D04E7" w:rsidRDefault="001D04E7" w:rsidP="001D04E7">
      <w:pPr>
        <w:rPr>
          <w:lang w:val="en-US"/>
        </w:rPr>
      </w:pPr>
    </w:p>
    <w:p w14:paraId="41D9E76A" w14:textId="77777777" w:rsidR="001D04E7" w:rsidRDefault="001D04E7" w:rsidP="001D04E7">
      <w:pPr>
        <w:rPr>
          <w:lang w:val="en-US"/>
        </w:rPr>
      </w:pPr>
      <w:r>
        <w:rPr>
          <w:lang w:val="en-US"/>
        </w:rPr>
        <w:t>Impersonal style: a style of writing that seems objective and detached based on its use of third-person pronouns</w:t>
      </w:r>
    </w:p>
    <w:p w14:paraId="5F8F9D88" w14:textId="77777777" w:rsidR="001D04E7" w:rsidRDefault="001D04E7" w:rsidP="001D04E7">
      <w:pPr>
        <w:rPr>
          <w:lang w:val="en-US"/>
        </w:rPr>
      </w:pPr>
    </w:p>
    <w:p w14:paraId="239B43F3" w14:textId="77777777" w:rsidR="001D04E7" w:rsidRDefault="001D04E7" w:rsidP="001D04E7">
      <w:pPr>
        <w:rPr>
          <w:lang w:val="en-US"/>
        </w:rPr>
      </w:pPr>
      <w:r>
        <w:rPr>
          <w:lang w:val="en-US"/>
        </w:rPr>
        <w:t>You-attitude: writing style that focuses on the reader rather than on the writer</w:t>
      </w:r>
    </w:p>
    <w:p w14:paraId="168A7714" w14:textId="77777777" w:rsidR="001D04E7" w:rsidRDefault="001D04E7" w:rsidP="001D04E7">
      <w:pPr>
        <w:rPr>
          <w:lang w:val="en-US"/>
        </w:rPr>
      </w:pPr>
      <w:r>
        <w:rPr>
          <w:lang w:val="en-US"/>
        </w:rPr>
        <w:t>We-attitude: writing style that focuses on the shared goals and values of the writer and reader.</w:t>
      </w:r>
    </w:p>
    <w:p w14:paraId="5906FDC6" w14:textId="77777777" w:rsidR="001D04E7" w:rsidRDefault="001D04E7" w:rsidP="001D04E7">
      <w:pPr>
        <w:rPr>
          <w:lang w:val="en-US"/>
        </w:rPr>
      </w:pPr>
      <w:r>
        <w:rPr>
          <w:lang w:val="en-US"/>
        </w:rPr>
        <w:t>Replace gender biased words. For example, replace salesman by salesperson</w:t>
      </w:r>
    </w:p>
    <w:p w14:paraId="7C428804" w14:textId="77777777" w:rsidR="001D04E7" w:rsidRDefault="001D04E7" w:rsidP="001D04E7">
      <w:pPr>
        <w:rPr>
          <w:lang w:val="en-US"/>
        </w:rPr>
      </w:pPr>
    </w:p>
    <w:p w14:paraId="1F6901A8" w14:textId="77777777" w:rsidR="001D04E7" w:rsidRDefault="001D04E7" w:rsidP="001D04E7">
      <w:pPr>
        <w:rPr>
          <w:lang w:val="en-US"/>
        </w:rPr>
      </w:pPr>
      <w:r>
        <w:rPr>
          <w:lang w:val="en-US"/>
        </w:rPr>
        <w:t xml:space="preserve">Inclusive language: does not single out a race, sex, religion, </w:t>
      </w:r>
      <w:proofErr w:type="gramStart"/>
      <w:r>
        <w:rPr>
          <w:lang w:val="en-US"/>
        </w:rPr>
        <w:t>age</w:t>
      </w:r>
      <w:proofErr w:type="gramEnd"/>
      <w:r>
        <w:rPr>
          <w:lang w:val="en-US"/>
        </w:rPr>
        <w:t xml:space="preserve"> group…</w:t>
      </w:r>
    </w:p>
    <w:p w14:paraId="1A715BC8" w14:textId="77777777" w:rsidR="001D04E7" w:rsidRDefault="001D04E7" w:rsidP="001D04E7">
      <w:pPr>
        <w:rPr>
          <w:lang w:val="en-US"/>
        </w:rPr>
      </w:pPr>
    </w:p>
    <w:p w14:paraId="09DAC1A8" w14:textId="77777777" w:rsidR="001D04E7" w:rsidRDefault="001D04E7" w:rsidP="001D04E7">
      <w:pPr>
        <w:rPr>
          <w:lang w:val="en-US"/>
        </w:rPr>
      </w:pPr>
      <w:r>
        <w:rPr>
          <w:lang w:val="en-US"/>
        </w:rPr>
        <w:t>Weasel words: words or phrases that are intentionally ambiguous or misleading</w:t>
      </w:r>
    </w:p>
    <w:p w14:paraId="2843EDC6" w14:textId="77777777" w:rsidR="001D04E7" w:rsidRDefault="001D04E7" w:rsidP="001D04E7">
      <w:pPr>
        <w:rPr>
          <w:lang w:val="en-US"/>
        </w:rPr>
      </w:pPr>
      <w:r>
        <w:rPr>
          <w:lang w:val="en-US"/>
        </w:rPr>
        <w:tab/>
        <w:t xml:space="preserve">Includes: in some ways, tend to, </w:t>
      </w:r>
      <w:proofErr w:type="gramStart"/>
      <w:r>
        <w:rPr>
          <w:lang w:val="en-US"/>
        </w:rPr>
        <w:t>seems</w:t>
      </w:r>
      <w:proofErr w:type="gramEnd"/>
      <w:r>
        <w:rPr>
          <w:lang w:val="en-US"/>
        </w:rPr>
        <w:t>, possibly</w:t>
      </w:r>
    </w:p>
    <w:p w14:paraId="5105910E" w14:textId="77777777" w:rsidR="001D04E7" w:rsidRDefault="001D04E7" w:rsidP="001D04E7">
      <w:pPr>
        <w:ind w:left="720"/>
        <w:rPr>
          <w:lang w:val="en-US"/>
        </w:rPr>
      </w:pPr>
      <w:r>
        <w:rPr>
          <w:lang w:val="en-US"/>
        </w:rPr>
        <w:t>Don’t use too many phrases like “perhaps if you have time”, “maybe if it’s not too much trouble”</w:t>
      </w:r>
    </w:p>
    <w:p w14:paraId="6D29A115" w14:textId="77777777" w:rsidR="001D04E7" w:rsidRDefault="001D04E7" w:rsidP="00636B01"/>
    <w:p w14:paraId="5B5D66E4" w14:textId="77777777" w:rsidR="001D04E7" w:rsidRPr="00745C4C" w:rsidRDefault="001D04E7" w:rsidP="001D04E7">
      <w:pPr>
        <w:rPr>
          <w:b/>
          <w:u w:val="single"/>
        </w:rPr>
      </w:pPr>
      <w:r w:rsidRPr="00745C4C">
        <w:rPr>
          <w:b/>
          <w:u w:val="single"/>
        </w:rPr>
        <w:t>Chapter 4</w:t>
      </w:r>
    </w:p>
    <w:p w14:paraId="29411EF5" w14:textId="77777777" w:rsidR="001D04E7" w:rsidRDefault="001D04E7" w:rsidP="001D04E7"/>
    <w:p w14:paraId="424D6695" w14:textId="77777777" w:rsidR="001D04E7" w:rsidRDefault="001D04E7" w:rsidP="001D04E7">
      <w:r>
        <w:t>Phrase: a group of words containing either a verb or subject, cannot stand on its own</w:t>
      </w:r>
    </w:p>
    <w:p w14:paraId="2E654A35" w14:textId="77777777" w:rsidR="001D04E7" w:rsidRDefault="001D04E7" w:rsidP="001D04E7"/>
    <w:p w14:paraId="7EDC9231" w14:textId="77777777" w:rsidR="001D04E7" w:rsidRDefault="001D04E7" w:rsidP="001D04E7">
      <w:r>
        <w:t>A clause: a group of related words containing a subject and a verb.</w:t>
      </w:r>
    </w:p>
    <w:p w14:paraId="6EE151D1" w14:textId="77777777" w:rsidR="001D04E7" w:rsidRDefault="001D04E7" w:rsidP="001D04E7">
      <w:pPr>
        <w:ind w:left="720"/>
      </w:pPr>
      <w:r>
        <w:t xml:space="preserve">An independent clause: delivers a full </w:t>
      </w:r>
      <w:proofErr w:type="gramStart"/>
      <w:r>
        <w:t>message,</w:t>
      </w:r>
      <w:proofErr w:type="gramEnd"/>
      <w:r>
        <w:t xml:space="preserve"> can stand on its own </w:t>
      </w:r>
    </w:p>
    <w:p w14:paraId="550CAE0B" w14:textId="77777777" w:rsidR="001D04E7" w:rsidRDefault="001D04E7" w:rsidP="001D04E7">
      <w:pPr>
        <w:ind w:left="720"/>
      </w:pPr>
      <w:r>
        <w:t>A dependent clause: a clause that cannot function on its own as an independent grammatical unit</w:t>
      </w:r>
    </w:p>
    <w:p w14:paraId="627DC438" w14:textId="77777777" w:rsidR="001D04E7" w:rsidRDefault="001D04E7" w:rsidP="001D04E7"/>
    <w:p w14:paraId="0DDD8B96" w14:textId="77777777" w:rsidR="001D04E7" w:rsidRDefault="001D04E7" w:rsidP="001D04E7">
      <w:r>
        <w:t>The program cost more than we expected (Independent)</w:t>
      </w:r>
    </w:p>
    <w:p w14:paraId="0740BAE9" w14:textId="77777777" w:rsidR="001D04E7" w:rsidRDefault="001D04E7" w:rsidP="001D04E7">
      <w:r>
        <w:t>It has improves company morale (dependent)</w:t>
      </w:r>
    </w:p>
    <w:p w14:paraId="594F1FB6" w14:textId="77777777" w:rsidR="001D04E7" w:rsidRDefault="001D04E7" w:rsidP="001D04E7"/>
    <w:p w14:paraId="4B806341" w14:textId="77777777" w:rsidR="001D04E7" w:rsidRDefault="001D04E7" w:rsidP="001D04E7">
      <w:r>
        <w:t>Although the program cost more than we expected, it has improve company morale. (Dependent + Independent)</w:t>
      </w:r>
    </w:p>
    <w:p w14:paraId="176CA229" w14:textId="77777777" w:rsidR="001D04E7" w:rsidRDefault="001D04E7" w:rsidP="001D04E7"/>
    <w:p w14:paraId="3D95C7CD" w14:textId="77777777" w:rsidR="001D04E7" w:rsidRDefault="001D04E7" w:rsidP="001D04E7">
      <w:r>
        <w:t>Subject: the word or group of words in a sentence that acts or is acted upon</w:t>
      </w:r>
    </w:p>
    <w:p w14:paraId="361ED333" w14:textId="77777777" w:rsidR="001D04E7" w:rsidRDefault="001D04E7" w:rsidP="001D04E7">
      <w:r>
        <w:t>Verb: word in a sentence that describes an action, occurrence, or state of being</w:t>
      </w:r>
    </w:p>
    <w:p w14:paraId="57990931" w14:textId="77777777" w:rsidR="001D04E7" w:rsidRDefault="001D04E7" w:rsidP="001D04E7"/>
    <w:p w14:paraId="25028973" w14:textId="77777777" w:rsidR="001D04E7" w:rsidRPr="00295D28" w:rsidRDefault="001D04E7" w:rsidP="001D04E7">
      <w:pPr>
        <w:rPr>
          <w:b/>
        </w:rPr>
      </w:pPr>
      <w:r>
        <w:rPr>
          <w:b/>
        </w:rPr>
        <w:t>Types of sentences</w:t>
      </w:r>
    </w:p>
    <w:p w14:paraId="6D5FC2C9" w14:textId="77777777" w:rsidR="001D04E7" w:rsidRDefault="001D04E7" w:rsidP="001D04E7">
      <w:r>
        <w:t>Simple sentence: a sentence containing one main or independent clause.</w:t>
      </w:r>
    </w:p>
    <w:p w14:paraId="0DC09A33" w14:textId="77777777" w:rsidR="001D04E7" w:rsidRDefault="001D04E7" w:rsidP="001D04E7">
      <w:r>
        <w:t>(</w:t>
      </w:r>
      <w:proofErr w:type="spellStart"/>
      <w:proofErr w:type="gramStart"/>
      <w:r>
        <w:t>i</w:t>
      </w:r>
      <w:proofErr w:type="gramEnd"/>
      <w:r>
        <w:t>.e</w:t>
      </w:r>
      <w:proofErr w:type="spellEnd"/>
      <w:r>
        <w:t xml:space="preserve"> We will vote on the issue)</w:t>
      </w:r>
    </w:p>
    <w:p w14:paraId="30E84FB3" w14:textId="77777777" w:rsidR="001D04E7" w:rsidRDefault="001D04E7" w:rsidP="001D04E7"/>
    <w:p w14:paraId="5B465034" w14:textId="77777777" w:rsidR="001D04E7" w:rsidRDefault="001D04E7" w:rsidP="001D04E7">
      <w:r>
        <w:t>Compound sentence: a sentence containing two or more independent clauses joined by one or more coordinating conjunctions.</w:t>
      </w:r>
    </w:p>
    <w:p w14:paraId="337FD45A" w14:textId="77777777" w:rsidR="001D04E7" w:rsidRDefault="001D04E7" w:rsidP="001D04E7">
      <w:r>
        <w:t>(</w:t>
      </w:r>
      <w:proofErr w:type="spellStart"/>
      <w:r>
        <w:t>I.e</w:t>
      </w:r>
      <w:proofErr w:type="spellEnd"/>
      <w:r>
        <w:t xml:space="preserve"> John will present his report and we will vote on the issue)</w:t>
      </w:r>
    </w:p>
    <w:p w14:paraId="4A024508" w14:textId="77777777" w:rsidR="001D04E7" w:rsidRDefault="001D04E7" w:rsidP="001D04E7"/>
    <w:p w14:paraId="541F108F" w14:textId="77777777" w:rsidR="001D04E7" w:rsidRDefault="001D04E7" w:rsidP="001D04E7">
      <w:r>
        <w:t>Complex sentence: a sentence containing one independent clause and one clause.</w:t>
      </w:r>
    </w:p>
    <w:p w14:paraId="46CB10D2" w14:textId="77777777" w:rsidR="001D04E7" w:rsidRDefault="001D04E7" w:rsidP="001D04E7">
      <w:r>
        <w:t>(</w:t>
      </w:r>
      <w:proofErr w:type="spellStart"/>
      <w:r>
        <w:t>I.e</w:t>
      </w:r>
      <w:proofErr w:type="spellEnd"/>
      <w:r>
        <w:t xml:space="preserve"> </w:t>
      </w:r>
      <w:proofErr w:type="gramStart"/>
      <w:r>
        <w:t>When</w:t>
      </w:r>
      <w:proofErr w:type="gramEnd"/>
      <w:r>
        <w:t xml:space="preserve"> we meet Thursday, we will vote on the issue)</w:t>
      </w:r>
    </w:p>
    <w:p w14:paraId="77511E14" w14:textId="77777777" w:rsidR="001D04E7" w:rsidRDefault="001D04E7" w:rsidP="001D04E7"/>
    <w:p w14:paraId="7DFBE4A4" w14:textId="77777777" w:rsidR="001D04E7" w:rsidRDefault="001D04E7" w:rsidP="001D04E7">
      <w:r>
        <w:t>Compound-complex sentence: a sentence containing one dependent clause and two independent clauses</w:t>
      </w:r>
    </w:p>
    <w:p w14:paraId="437F5FB0" w14:textId="77777777" w:rsidR="001D04E7" w:rsidRDefault="001D04E7" w:rsidP="001D04E7">
      <w:r>
        <w:t>(</w:t>
      </w:r>
      <w:proofErr w:type="spellStart"/>
      <w:r>
        <w:t>I.e</w:t>
      </w:r>
      <w:proofErr w:type="spellEnd"/>
      <w:r>
        <w:t xml:space="preserve"> </w:t>
      </w:r>
      <w:proofErr w:type="gramStart"/>
      <w:r>
        <w:t>When</w:t>
      </w:r>
      <w:proofErr w:type="gramEnd"/>
      <w:r>
        <w:t xml:space="preserve"> we meet Thursday, John will present his report, and we will vote on the issue)</w:t>
      </w:r>
    </w:p>
    <w:p w14:paraId="0886C360" w14:textId="77777777" w:rsidR="001D04E7" w:rsidRDefault="001D04E7" w:rsidP="001D04E7"/>
    <w:p w14:paraId="3501E496" w14:textId="77777777" w:rsidR="001D04E7" w:rsidRDefault="001D04E7" w:rsidP="001D04E7">
      <w:r>
        <w:t>Relative clause: a clause beginning with that, which, who</w:t>
      </w:r>
    </w:p>
    <w:p w14:paraId="24AB1680" w14:textId="77777777" w:rsidR="001D04E7" w:rsidRDefault="001D04E7" w:rsidP="001D04E7">
      <w:r>
        <w:t>Modifying phrase: starts with verb. “Supported by upper management…”</w:t>
      </w:r>
    </w:p>
    <w:p w14:paraId="528AF554" w14:textId="77777777" w:rsidR="001D04E7" w:rsidRDefault="001D04E7" w:rsidP="001D04E7"/>
    <w:p w14:paraId="37F286A3" w14:textId="77777777" w:rsidR="001D04E7" w:rsidRDefault="001D04E7" w:rsidP="001D04E7">
      <w:r>
        <w:t>Appositive: a word or group of words that renames a preceding noun.</w:t>
      </w:r>
    </w:p>
    <w:p w14:paraId="6E23DD00" w14:textId="77777777" w:rsidR="001D04E7" w:rsidRDefault="001D04E7" w:rsidP="001D04E7">
      <w:r>
        <w:t>(Julie is an investment consultant. She is…)</w:t>
      </w:r>
    </w:p>
    <w:p w14:paraId="70E23545" w14:textId="77777777" w:rsidR="001D04E7" w:rsidRDefault="001D04E7" w:rsidP="001D04E7">
      <w:r>
        <w:t>(Julie, an investment consultant, is…)</w:t>
      </w:r>
    </w:p>
    <w:p w14:paraId="3122840A" w14:textId="77777777" w:rsidR="001D04E7" w:rsidRDefault="001D04E7" w:rsidP="001D04E7"/>
    <w:p w14:paraId="143043BC" w14:textId="77777777" w:rsidR="001D04E7" w:rsidRDefault="001D04E7" w:rsidP="001D04E7">
      <w:r>
        <w:t>Declarative sentence: a sentence that makes a statement.</w:t>
      </w:r>
    </w:p>
    <w:p w14:paraId="1AA33D72" w14:textId="77777777" w:rsidR="001D04E7" w:rsidRDefault="001D04E7" w:rsidP="001D04E7"/>
    <w:p w14:paraId="0378F018" w14:textId="77777777" w:rsidR="001D04E7" w:rsidRDefault="001D04E7" w:rsidP="001D04E7">
      <w:r>
        <w:t>Types of questions</w:t>
      </w:r>
    </w:p>
    <w:p w14:paraId="519F8C9A" w14:textId="77777777" w:rsidR="001D04E7" w:rsidRDefault="001D04E7" w:rsidP="001D04E7">
      <w:pPr>
        <w:pStyle w:val="ListParagraph"/>
        <w:numPr>
          <w:ilvl w:val="0"/>
          <w:numId w:val="10"/>
        </w:numPr>
      </w:pPr>
      <w:r>
        <w:t>Closed questions: a question with a limited number of possible responses (yes or no)</w:t>
      </w:r>
    </w:p>
    <w:p w14:paraId="70E1DF83" w14:textId="77777777" w:rsidR="001D04E7" w:rsidRDefault="001D04E7" w:rsidP="001D04E7">
      <w:pPr>
        <w:pStyle w:val="ListParagraph"/>
        <w:numPr>
          <w:ilvl w:val="0"/>
          <w:numId w:val="10"/>
        </w:numPr>
      </w:pPr>
      <w:r>
        <w:t>Open questions: unlimited number of possible responses</w:t>
      </w:r>
    </w:p>
    <w:p w14:paraId="24489030" w14:textId="77777777" w:rsidR="001D04E7" w:rsidRDefault="001D04E7" w:rsidP="001D04E7">
      <w:pPr>
        <w:pStyle w:val="ListParagraph"/>
        <w:numPr>
          <w:ilvl w:val="0"/>
          <w:numId w:val="10"/>
        </w:numPr>
      </w:pPr>
      <w:r>
        <w:t>Hypothetical questions: a question that poses a supposition (What if? Questions)</w:t>
      </w:r>
    </w:p>
    <w:p w14:paraId="0ED054FC" w14:textId="77777777" w:rsidR="001D04E7" w:rsidRDefault="001D04E7" w:rsidP="001D04E7"/>
    <w:p w14:paraId="69590F53" w14:textId="77777777" w:rsidR="001D04E7" w:rsidRDefault="001D04E7" w:rsidP="001D04E7">
      <w:r>
        <w:t>Pronoun reference: the relationship between a pronoun and the antecedent to which it refers.</w:t>
      </w:r>
    </w:p>
    <w:p w14:paraId="18ADE3CF" w14:textId="77777777" w:rsidR="001D04E7" w:rsidRDefault="001D04E7" w:rsidP="001D04E7"/>
    <w:p w14:paraId="62092AF4" w14:textId="77777777" w:rsidR="001D04E7" w:rsidRDefault="001D04E7" w:rsidP="001D04E7">
      <w:r>
        <w:t>Ex: she helped to negotiate the recent settlement and this makes. This can refer to the negotiations or the settlement</w:t>
      </w:r>
    </w:p>
    <w:p w14:paraId="14C1B9AC" w14:textId="77777777" w:rsidR="001D04E7" w:rsidRDefault="001D04E7" w:rsidP="001D04E7"/>
    <w:p w14:paraId="66FCA598" w14:textId="77777777" w:rsidR="001D04E7" w:rsidRDefault="001D04E7" w:rsidP="001D04E7">
      <w:r>
        <w:t>Avoid embedding dependent clause: putting a dependent clause in the middle of a sentence, choppy sentences and losing flow.</w:t>
      </w:r>
    </w:p>
    <w:p w14:paraId="05699535" w14:textId="77777777" w:rsidR="001D04E7" w:rsidRDefault="001D04E7" w:rsidP="001D04E7"/>
    <w:p w14:paraId="3E8DD5B1" w14:textId="77777777" w:rsidR="001D04E7" w:rsidRDefault="001D04E7" w:rsidP="001D04E7">
      <w:r>
        <w:t>Limit multiple negatives</w:t>
      </w:r>
    </w:p>
    <w:p w14:paraId="624BAD0F" w14:textId="77777777" w:rsidR="001D04E7" w:rsidRDefault="001D04E7" w:rsidP="001D04E7"/>
    <w:p w14:paraId="0C3AF66A" w14:textId="77777777" w:rsidR="001D04E7" w:rsidRDefault="001D04E7" w:rsidP="001D04E7">
      <w:r>
        <w:t>Consistency:</w:t>
      </w:r>
    </w:p>
    <w:p w14:paraId="4D0BEB71" w14:textId="77777777" w:rsidR="001D04E7" w:rsidRDefault="001D04E7" w:rsidP="001D04E7">
      <w:pPr>
        <w:pStyle w:val="ListParagraph"/>
        <w:numPr>
          <w:ilvl w:val="0"/>
          <w:numId w:val="11"/>
        </w:numPr>
      </w:pPr>
      <w:r>
        <w:t>Number: women have made</w:t>
      </w:r>
      <w:proofErr w:type="gramStart"/>
      <w:r>
        <w:t>..</w:t>
      </w:r>
      <w:proofErr w:type="gramEnd"/>
      <w:r>
        <w:t xml:space="preserve"> </w:t>
      </w:r>
      <w:proofErr w:type="gramStart"/>
      <w:r>
        <w:t>in</w:t>
      </w:r>
      <w:proofErr w:type="gramEnd"/>
      <w:r>
        <w:t xml:space="preserve"> their [not her]</w:t>
      </w:r>
    </w:p>
    <w:p w14:paraId="5D542AF6" w14:textId="77777777" w:rsidR="001D04E7" w:rsidRDefault="001D04E7" w:rsidP="001D04E7">
      <w:pPr>
        <w:pStyle w:val="ListParagraph"/>
        <w:numPr>
          <w:ilvl w:val="0"/>
          <w:numId w:val="11"/>
        </w:numPr>
      </w:pPr>
      <w:r>
        <w:t>Person: before you apply, you [not one] should…</w:t>
      </w:r>
    </w:p>
    <w:p w14:paraId="01010234" w14:textId="77777777" w:rsidR="001D04E7" w:rsidRDefault="001D04E7" w:rsidP="001D04E7">
      <w:pPr>
        <w:pStyle w:val="ListParagraph"/>
        <w:numPr>
          <w:ilvl w:val="0"/>
          <w:numId w:val="11"/>
        </w:numPr>
      </w:pPr>
      <w:r>
        <w:t>Verb tense</w:t>
      </w:r>
    </w:p>
    <w:p w14:paraId="1EBE2869" w14:textId="77777777" w:rsidR="001D04E7" w:rsidRDefault="001D04E7" w:rsidP="001D04E7">
      <w:pPr>
        <w:pStyle w:val="ListParagraph"/>
        <w:numPr>
          <w:ilvl w:val="0"/>
          <w:numId w:val="11"/>
        </w:numPr>
      </w:pPr>
      <w:r>
        <w:t>Voice: don’t shift from active to passive</w:t>
      </w:r>
    </w:p>
    <w:p w14:paraId="0020FB5F" w14:textId="77777777" w:rsidR="001D04E7" w:rsidRDefault="001D04E7" w:rsidP="001D04E7"/>
    <w:p w14:paraId="0C582579" w14:textId="77777777" w:rsidR="001D04E7" w:rsidRDefault="001D04E7" w:rsidP="001D04E7">
      <w:r>
        <w:t>Parallelism: the use of the same grammatical forms or matching sentence structures to express equivalent ideas</w:t>
      </w:r>
    </w:p>
    <w:p w14:paraId="2CA24666" w14:textId="77777777" w:rsidR="001D04E7" w:rsidRDefault="001D04E7" w:rsidP="001D04E7"/>
    <w:p w14:paraId="6873806F" w14:textId="77777777" w:rsidR="001D04E7" w:rsidRDefault="001D04E7" w:rsidP="001D04E7">
      <w:r>
        <w:t>Verb: we hope to sell, to buy, and replacing</w:t>
      </w:r>
    </w:p>
    <w:p w14:paraId="32132347" w14:textId="77777777" w:rsidR="001D04E7" w:rsidRDefault="001D04E7" w:rsidP="001D04E7"/>
    <w:p w14:paraId="233D256C" w14:textId="77777777" w:rsidR="001D04E7" w:rsidRDefault="001D04E7" w:rsidP="001D04E7">
      <w:r>
        <w:t>Emphasis: in writing, the practice of making facts and ideas stand out from surrounding text</w:t>
      </w:r>
    </w:p>
    <w:p w14:paraId="7BD176C6" w14:textId="77777777" w:rsidR="001D04E7" w:rsidRDefault="001D04E7" w:rsidP="001D04E7"/>
    <w:p w14:paraId="2DC68244" w14:textId="77777777" w:rsidR="001D04E7" w:rsidRDefault="001D04E7" w:rsidP="001D04E7">
      <w:r>
        <w:t>Shouting: the largely unacceptable practice of typing a message in block letters (Caps)</w:t>
      </w:r>
    </w:p>
    <w:p w14:paraId="338039C1" w14:textId="77777777" w:rsidR="001D04E7" w:rsidRDefault="001D04E7" w:rsidP="001D04E7"/>
    <w:p w14:paraId="59346CCA" w14:textId="77777777" w:rsidR="001D04E7" w:rsidRDefault="001D04E7" w:rsidP="001D04E7">
      <w:r>
        <w:t>Emphasis through style:</w:t>
      </w:r>
    </w:p>
    <w:p w14:paraId="4B3E6CC1" w14:textId="77777777" w:rsidR="001D04E7" w:rsidRDefault="001D04E7" w:rsidP="001D04E7">
      <w:r>
        <w:t>1. For important words, last or first</w:t>
      </w:r>
    </w:p>
    <w:p w14:paraId="34DF0D1E" w14:textId="77777777" w:rsidR="001D04E7" w:rsidRDefault="001D04E7" w:rsidP="001D04E7">
      <w:r>
        <w:t>2. Use short, simple sentences to spotlight key ideas</w:t>
      </w:r>
    </w:p>
    <w:p w14:paraId="6C070C0A" w14:textId="77777777" w:rsidR="001D04E7" w:rsidRDefault="001D04E7" w:rsidP="001D04E7">
      <w:r>
        <w:t>3. Use tags and labels to flag important ideas “Most importantly, most of all”</w:t>
      </w:r>
    </w:p>
    <w:p w14:paraId="6565DB29" w14:textId="77777777" w:rsidR="001D04E7" w:rsidRDefault="001D04E7" w:rsidP="001D04E7">
      <w:r>
        <w:t>4. Lists</w:t>
      </w:r>
    </w:p>
    <w:p w14:paraId="0F9593BB" w14:textId="77777777" w:rsidR="001D04E7" w:rsidRDefault="001D04E7" w:rsidP="001D04E7">
      <w:r>
        <w:t>5. Use precise and specific words to identify the main point (the conference was good, the conference was lively and informative)</w:t>
      </w:r>
    </w:p>
    <w:p w14:paraId="78512C9F" w14:textId="77777777" w:rsidR="001D04E7" w:rsidRDefault="001D04E7" w:rsidP="001D04E7">
      <w:r>
        <w:t>6. Repeat key words in a series for rhetorical effect</w:t>
      </w:r>
    </w:p>
    <w:p w14:paraId="5D29B8BC" w14:textId="77777777" w:rsidR="001D04E7" w:rsidRDefault="001D04E7" w:rsidP="001D04E7"/>
    <w:p w14:paraId="24A0F092" w14:textId="77777777" w:rsidR="001D04E7" w:rsidRDefault="001D04E7" w:rsidP="001D04E7">
      <w:r>
        <w:t>Use complex sentences to de-emphasize bad news</w:t>
      </w:r>
    </w:p>
    <w:p w14:paraId="4D39D692" w14:textId="77777777" w:rsidR="001D04E7" w:rsidRDefault="001D04E7" w:rsidP="001D04E7">
      <w:r>
        <w:t>De-emphasize unpleasant facts by embedding them</w:t>
      </w:r>
    </w:p>
    <w:p w14:paraId="3EE98E75" w14:textId="77777777" w:rsidR="001D04E7" w:rsidRDefault="001D04E7" w:rsidP="001D04E7"/>
    <w:p w14:paraId="210AFC2B" w14:textId="77777777" w:rsidR="001D04E7" w:rsidRDefault="001D04E7" w:rsidP="001D04E7">
      <w:r>
        <w:t>Use active voice in business. It states good and neutral news clearly and directly, and it emphasizes the doer of the action</w:t>
      </w:r>
    </w:p>
    <w:p w14:paraId="3D78B30C" w14:textId="77777777" w:rsidR="001D04E7" w:rsidRDefault="001D04E7" w:rsidP="001D04E7"/>
    <w:p w14:paraId="5A799A64" w14:textId="77777777" w:rsidR="001D04E7" w:rsidRDefault="001D04E7" w:rsidP="001D04E7">
      <w:r>
        <w:t>Use passive voice if the doer of the action is not important. Also used to de-emphasize bad news, show tact and sensitivity, reduce intrusive first-person pronoun, and maintain consistency.</w:t>
      </w:r>
    </w:p>
    <w:p w14:paraId="0624CFAA" w14:textId="77777777" w:rsidR="001D04E7" w:rsidRDefault="001D04E7" w:rsidP="001D04E7">
      <w:r>
        <w:t>Sentence fragment: a portion of a sentence that is punctuated like a complete sentence, but does not deliver full meaning</w:t>
      </w:r>
    </w:p>
    <w:p w14:paraId="4D3F5E5C" w14:textId="77777777" w:rsidR="001D04E7" w:rsidRDefault="001D04E7" w:rsidP="001D04E7"/>
    <w:p w14:paraId="1313D2B4" w14:textId="77777777" w:rsidR="001D04E7" w:rsidRDefault="001D04E7" w:rsidP="001D04E7">
      <w:r>
        <w:t>Run-on sentence: two or more independent clauses erroneously run together without the use of required punctuations or coordinating conjunctions.</w:t>
      </w:r>
    </w:p>
    <w:p w14:paraId="7A8710B7" w14:textId="77777777" w:rsidR="001D04E7" w:rsidRDefault="001D04E7" w:rsidP="001D04E7">
      <w:r>
        <w:t>(</w:t>
      </w:r>
      <w:proofErr w:type="spellStart"/>
      <w:proofErr w:type="gramStart"/>
      <w:r>
        <w:t>i</w:t>
      </w:r>
      <w:proofErr w:type="gramEnd"/>
      <w:r>
        <w:t>.e</w:t>
      </w:r>
      <w:proofErr w:type="spellEnd"/>
      <w:r>
        <w:t xml:space="preserve"> most companies reported moderate growth this year some anticipate similar growth next year)</w:t>
      </w:r>
    </w:p>
    <w:p w14:paraId="2A9927B4" w14:textId="77777777" w:rsidR="001D04E7" w:rsidRDefault="001D04E7" w:rsidP="001D04E7"/>
    <w:p w14:paraId="5094FB88" w14:textId="77777777" w:rsidR="001D04E7" w:rsidRDefault="001D04E7" w:rsidP="001D04E7">
      <w:r>
        <w:t>Comma splice: two independent clauses are connected with nothing more than a comma</w:t>
      </w:r>
    </w:p>
    <w:p w14:paraId="7E8273C2" w14:textId="77777777" w:rsidR="001D04E7" w:rsidRDefault="001D04E7" w:rsidP="001D04E7">
      <w:r>
        <w:t>(</w:t>
      </w:r>
      <w:proofErr w:type="spellStart"/>
      <w:proofErr w:type="gramStart"/>
      <w:r>
        <w:t>I.e</w:t>
      </w:r>
      <w:proofErr w:type="spellEnd"/>
      <w:r>
        <w:t xml:space="preserve">  I</w:t>
      </w:r>
      <w:proofErr w:type="gramEnd"/>
      <w:r>
        <w:t xml:space="preserve"> decided this, however… should be I decided this; however,)</w:t>
      </w:r>
    </w:p>
    <w:p w14:paraId="6D9FD422" w14:textId="77777777" w:rsidR="001D04E7" w:rsidRDefault="001D04E7" w:rsidP="001D04E7"/>
    <w:p w14:paraId="279A0388" w14:textId="77777777" w:rsidR="001D04E7" w:rsidRDefault="001D04E7" w:rsidP="001D04E7">
      <w:r>
        <w:t>Modifier: a word or group of words that describes or gives more information about another word in a sentence.</w:t>
      </w:r>
    </w:p>
    <w:p w14:paraId="5A863087" w14:textId="77777777" w:rsidR="001D04E7" w:rsidRDefault="001D04E7" w:rsidP="001D04E7">
      <w:r>
        <w:t xml:space="preserve">Misplaced modifier: an incorrectly placed descriptive word or phrase that attaches </w:t>
      </w:r>
      <w:proofErr w:type="gramStart"/>
      <w:r>
        <w:t>its</w:t>
      </w:r>
      <w:proofErr w:type="gramEnd"/>
      <w:r>
        <w:t xml:space="preserve"> meaning illogically to another word in a sentence</w:t>
      </w:r>
    </w:p>
    <w:p w14:paraId="690086C1" w14:textId="77777777" w:rsidR="001D04E7" w:rsidRDefault="001D04E7" w:rsidP="001D04E7"/>
    <w:p w14:paraId="543E808A" w14:textId="77777777" w:rsidR="001D04E7" w:rsidRDefault="001D04E7" w:rsidP="001D04E7">
      <w:r>
        <w:t>Example: The changes in personnel taking place recently affected productivity. (Recently could refer to the change in personnel or when those changes affected productivity)</w:t>
      </w:r>
    </w:p>
    <w:p w14:paraId="7CD61395" w14:textId="77777777" w:rsidR="001D04E7" w:rsidRDefault="001D04E7" w:rsidP="001D04E7"/>
    <w:p w14:paraId="3BBA3915" w14:textId="77777777" w:rsidR="001D04E7" w:rsidRDefault="001D04E7" w:rsidP="001D04E7">
      <w:r>
        <w:t>Dangling modifier: a phrase that describes something that is implied rather than actually stated in a sentence</w:t>
      </w:r>
    </w:p>
    <w:p w14:paraId="722CC181" w14:textId="77777777" w:rsidR="001D04E7" w:rsidRDefault="001D04E7" w:rsidP="001D04E7"/>
    <w:p w14:paraId="3A085AC3" w14:textId="77777777" w:rsidR="001D04E7" w:rsidRDefault="001D04E7" w:rsidP="001D04E7">
      <w:r>
        <w:t xml:space="preserve">Example: Sent by overnight courier, you will receive your package by 9. (This says </w:t>
      </w:r>
      <w:proofErr w:type="gramStart"/>
      <w:r w:rsidRPr="00160A75">
        <w:rPr>
          <w:i/>
        </w:rPr>
        <w:t>you are sent by overnight courier</w:t>
      </w:r>
      <w:proofErr w:type="gramEnd"/>
      <w:r>
        <w:t>)</w:t>
      </w:r>
    </w:p>
    <w:p w14:paraId="6D8ED011" w14:textId="77777777" w:rsidR="001D04E7" w:rsidRDefault="001D04E7" w:rsidP="001D04E7"/>
    <w:p w14:paraId="1AD1053A" w14:textId="77777777" w:rsidR="001D04E7" w:rsidRDefault="001D04E7" w:rsidP="001D04E7">
      <w:r>
        <w:t>Elliptical construction: deliberately omits words than can be inferred from the context.</w:t>
      </w:r>
    </w:p>
    <w:p w14:paraId="5FC24F05" w14:textId="77777777" w:rsidR="001D04E7" w:rsidRDefault="001D04E7" w:rsidP="001D04E7"/>
    <w:p w14:paraId="3C5E6190" w14:textId="77777777" w:rsidR="001D04E7" w:rsidRDefault="001D04E7" w:rsidP="001D04E7">
      <w:r>
        <w:t>Example: the new treatment was intended [for] and administered to…</w:t>
      </w:r>
    </w:p>
    <w:p w14:paraId="0BD196A0" w14:textId="77777777" w:rsidR="001D04E7" w:rsidRDefault="001D04E7" w:rsidP="001D04E7"/>
    <w:p w14:paraId="028C2C47" w14:textId="77777777" w:rsidR="001D04E7" w:rsidRDefault="001D04E7" w:rsidP="001D04E7">
      <w:r>
        <w:t>Faulty predication: an error involving the illogical combination of a subject and a verb</w:t>
      </w:r>
    </w:p>
    <w:p w14:paraId="568B6374" w14:textId="77777777" w:rsidR="001D04E7" w:rsidRDefault="001D04E7" w:rsidP="001D04E7"/>
    <w:p w14:paraId="3C7333CF" w14:textId="77777777" w:rsidR="001D04E7" w:rsidRDefault="001D04E7" w:rsidP="001D04E7">
      <w:r>
        <w:t>Example: The solution to this problem was remedied (solution aren’t remedied, but problems are)</w:t>
      </w:r>
    </w:p>
    <w:p w14:paraId="2A974E70" w14:textId="77777777" w:rsidR="001D04E7" w:rsidRDefault="001D04E7" w:rsidP="001D04E7"/>
    <w:p w14:paraId="09A8E80C" w14:textId="77777777" w:rsidR="001D04E7" w:rsidRDefault="001D04E7" w:rsidP="001D04E7">
      <w:r>
        <w:t>Using is when or is where, instead of saying occurs when or involves.</w:t>
      </w:r>
    </w:p>
    <w:p w14:paraId="2FDAC12B" w14:textId="77777777" w:rsidR="001D04E7" w:rsidRDefault="001D04E7" w:rsidP="001D04E7"/>
    <w:p w14:paraId="763159EC" w14:textId="77777777" w:rsidR="001D04E7" w:rsidRDefault="001D04E7" w:rsidP="001D04E7">
      <w:r>
        <w:t xml:space="preserve">The reason…is. The fact that… </w:t>
      </w:r>
    </w:p>
    <w:p w14:paraId="5E53A1A0" w14:textId="77777777" w:rsidR="001D04E7" w:rsidRDefault="001D04E7" w:rsidP="001D04E7"/>
    <w:p w14:paraId="496C70BC" w14:textId="77777777" w:rsidR="001D04E7" w:rsidRDefault="001D04E7" w:rsidP="001D04E7">
      <w:r>
        <w:t>Mixed construction: the error of substituting an incompatible grammatical structure for one that is correct, resulting in unclear or illogical meaning</w:t>
      </w:r>
    </w:p>
    <w:p w14:paraId="602DAE91" w14:textId="77777777" w:rsidR="001D04E7" w:rsidRDefault="001D04E7" w:rsidP="001D04E7"/>
    <w:p w14:paraId="538EDB73" w14:textId="77777777" w:rsidR="001D04E7" w:rsidRDefault="001D04E7" w:rsidP="001D04E7">
      <w:r>
        <w:t>Paragraph: a group of sentences that develops one main idea</w:t>
      </w:r>
    </w:p>
    <w:p w14:paraId="2A859E66" w14:textId="77777777" w:rsidR="001D04E7" w:rsidRDefault="001D04E7" w:rsidP="001D04E7">
      <w:r>
        <w:tab/>
        <w:t>Single sentence</w:t>
      </w:r>
    </w:p>
    <w:p w14:paraId="631A7DCD" w14:textId="77777777" w:rsidR="001D04E7" w:rsidRDefault="001D04E7" w:rsidP="001D04E7">
      <w:r>
        <w:tab/>
        <w:t>Short: five to six sentences, standard in business messages</w:t>
      </w:r>
    </w:p>
    <w:p w14:paraId="0A591E02" w14:textId="77777777" w:rsidR="001D04E7" w:rsidRDefault="001D04E7" w:rsidP="001D04E7">
      <w:r>
        <w:tab/>
        <w:t>Long paragraphs: up to eight sentences, reports</w:t>
      </w:r>
    </w:p>
    <w:p w14:paraId="17E0E1DC" w14:textId="77777777" w:rsidR="001D04E7" w:rsidRDefault="001D04E7" w:rsidP="001D04E7">
      <w:r>
        <w:t>Coherence: the logical and semantic links between sentences</w:t>
      </w:r>
    </w:p>
    <w:p w14:paraId="29457211" w14:textId="77777777" w:rsidR="001D04E7" w:rsidRDefault="001D04E7" w:rsidP="001D04E7"/>
    <w:p w14:paraId="6835B20B" w14:textId="77777777" w:rsidR="001D04E7" w:rsidRDefault="001D04E7" w:rsidP="001D04E7">
      <w:r>
        <w:t>Transitional expressions: words and phrases that show logical, temporal, and spatial relationships and connect ideas to create coherence</w:t>
      </w:r>
    </w:p>
    <w:p w14:paraId="6EFC2EDA" w14:textId="77777777" w:rsidR="001D04E7" w:rsidRDefault="001D04E7" w:rsidP="001D04E7"/>
    <w:p w14:paraId="5B9E5FBF" w14:textId="77777777" w:rsidR="001D04E7" w:rsidRDefault="001D04E7" w:rsidP="001D04E7">
      <w:r>
        <w:t>Format: parts of the document and the way they are arranged on a page</w:t>
      </w:r>
    </w:p>
    <w:p w14:paraId="3984805D" w14:textId="77777777" w:rsidR="001D04E7" w:rsidRDefault="001D04E7" w:rsidP="001D04E7"/>
    <w:p w14:paraId="148DD9AF" w14:textId="77777777" w:rsidR="001D04E7" w:rsidRPr="001D04E7" w:rsidRDefault="001D04E7" w:rsidP="001D04E7">
      <w:pPr>
        <w:rPr>
          <w:b/>
          <w:u w:val="single"/>
        </w:rPr>
      </w:pPr>
      <w:r w:rsidRPr="001D04E7">
        <w:rPr>
          <w:b/>
          <w:u w:val="single"/>
        </w:rPr>
        <w:t>Chapter 5</w:t>
      </w:r>
    </w:p>
    <w:p w14:paraId="20E4C6B3" w14:textId="77777777" w:rsidR="001D04E7" w:rsidRDefault="001D04E7" w:rsidP="001D04E7"/>
    <w:p w14:paraId="03A77661" w14:textId="77777777" w:rsidR="001D04E7" w:rsidRDefault="001D04E7" w:rsidP="001D04E7">
      <w:r>
        <w:t>Memo: a specially formatted document that is sent to reader within an organization</w:t>
      </w:r>
    </w:p>
    <w:p w14:paraId="4A75274D" w14:textId="77777777" w:rsidR="001D04E7" w:rsidRDefault="001D04E7" w:rsidP="001D04E7"/>
    <w:p w14:paraId="0B719A6E" w14:textId="77777777" w:rsidR="001D04E7" w:rsidRDefault="001D04E7" w:rsidP="001D04E7">
      <w:r>
        <w:t>Header: a block of text appearing at the top of a document (To, From, Subject, Date)</w:t>
      </w:r>
    </w:p>
    <w:p w14:paraId="203E1F31" w14:textId="77777777" w:rsidR="001D04E7" w:rsidRDefault="001D04E7" w:rsidP="001D04E7"/>
    <w:p w14:paraId="0A3F5B3E" w14:textId="77777777" w:rsidR="001D04E7" w:rsidRDefault="001D04E7" w:rsidP="001D04E7">
      <w:r>
        <w:t>To: if multiple names, write in descending order of importance, or alphabetically</w:t>
      </w:r>
    </w:p>
    <w:p w14:paraId="3B9C1518" w14:textId="77777777" w:rsidR="001D04E7" w:rsidRDefault="001D04E7" w:rsidP="001D04E7"/>
    <w:p w14:paraId="6DE1FCB4" w14:textId="77777777" w:rsidR="001D04E7" w:rsidRDefault="001D04E7" w:rsidP="001D04E7">
      <w:r>
        <w:t>Subject: can abbreviated (leave out articles-the, a, and an), must be specific enough</w:t>
      </w:r>
    </w:p>
    <w:p w14:paraId="11A86E12" w14:textId="77777777" w:rsidR="001D04E7" w:rsidRDefault="001D04E7" w:rsidP="001D04E7">
      <w:r>
        <w:t>Subject line: indicates the title, topic, or purpose of a document, used to file and retrieve the document; it tells readers what is important about the document</w:t>
      </w:r>
    </w:p>
    <w:p w14:paraId="05935294" w14:textId="77777777" w:rsidR="001D04E7" w:rsidRDefault="001D04E7" w:rsidP="001D04E7"/>
    <w:p w14:paraId="7FD3A76B" w14:textId="77777777" w:rsidR="001D04E7" w:rsidRDefault="001D04E7" w:rsidP="001D04E7">
      <w:r>
        <w:t>Memo</w:t>
      </w:r>
    </w:p>
    <w:p w14:paraId="75CAA1CA" w14:textId="77777777" w:rsidR="001D04E7" w:rsidRDefault="001D04E7" w:rsidP="001D04E7">
      <w:pPr>
        <w:pStyle w:val="ListParagraph"/>
        <w:numPr>
          <w:ilvl w:val="0"/>
          <w:numId w:val="12"/>
        </w:numPr>
      </w:pPr>
      <w:r>
        <w:t>Opening: purpose, required action, important information, context, 1 to 3 sentences are sufficient</w:t>
      </w:r>
    </w:p>
    <w:p w14:paraId="79ADAE34" w14:textId="77777777" w:rsidR="001D04E7" w:rsidRDefault="001D04E7" w:rsidP="001D04E7">
      <w:pPr>
        <w:pStyle w:val="ListParagraph"/>
        <w:numPr>
          <w:ilvl w:val="0"/>
          <w:numId w:val="12"/>
        </w:numPr>
      </w:pPr>
      <w:r>
        <w:t>Body: particulars and more detailed information. Discuss and explain the problem, assignment, request</w:t>
      </w:r>
    </w:p>
    <w:p w14:paraId="1700E96B" w14:textId="77777777" w:rsidR="001D04E7" w:rsidRDefault="001D04E7" w:rsidP="001D04E7">
      <w:pPr>
        <w:pStyle w:val="ListParagraph"/>
        <w:numPr>
          <w:ilvl w:val="0"/>
          <w:numId w:val="12"/>
        </w:numPr>
      </w:pPr>
      <w:r>
        <w:t>Closing: summarize request, provide contact, tell readers where they can get more information, or what comes next…</w:t>
      </w:r>
    </w:p>
    <w:p w14:paraId="19077056" w14:textId="77777777" w:rsidR="001D04E7" w:rsidRDefault="001D04E7" w:rsidP="001D04E7"/>
    <w:p w14:paraId="4D6D4B23" w14:textId="77777777" w:rsidR="001D04E7" w:rsidRDefault="001D04E7" w:rsidP="001D04E7">
      <w:r>
        <w:t>For memos longer than one page, provide summary statement and organize the rest under headings.</w:t>
      </w:r>
    </w:p>
    <w:p w14:paraId="74E86AE2" w14:textId="77777777" w:rsidR="001D04E7" w:rsidRDefault="001D04E7" w:rsidP="001D04E7"/>
    <w:p w14:paraId="135952E5" w14:textId="77777777" w:rsidR="001D04E7" w:rsidRDefault="001D04E7" w:rsidP="001D04E7">
      <w:r>
        <w:t>Horizontal list: less intrusive, good for 3-5 points</w:t>
      </w:r>
    </w:p>
    <w:p w14:paraId="64CDD928" w14:textId="77777777" w:rsidR="001D04E7" w:rsidRDefault="001D04E7" w:rsidP="001D04E7">
      <w:r>
        <w:t>Vertical: high visual impact, break imposing block of text into manageable bite size segments. Good for 3-8 points max</w:t>
      </w:r>
    </w:p>
    <w:p w14:paraId="4810B5B0" w14:textId="77777777" w:rsidR="001D04E7" w:rsidRDefault="001D04E7" w:rsidP="001D04E7"/>
    <w:p w14:paraId="4416F8D4" w14:textId="77777777" w:rsidR="001D04E7" w:rsidRDefault="001D04E7" w:rsidP="001D04E7">
      <w:r>
        <w:t>Numbers are good for priority and bullets better for democratic.</w:t>
      </w:r>
    </w:p>
    <w:p w14:paraId="4054B954" w14:textId="77777777" w:rsidR="001D04E7" w:rsidRDefault="001D04E7" w:rsidP="001D04E7"/>
    <w:p w14:paraId="0D569CF7" w14:textId="77777777" w:rsidR="001D04E7" w:rsidRDefault="001D04E7" w:rsidP="001D04E7">
      <w:r>
        <w:t>Chunking: grouping of items of information together to be remembered as a unit.</w:t>
      </w:r>
    </w:p>
    <w:p w14:paraId="4ED07437" w14:textId="77777777" w:rsidR="001D04E7" w:rsidRDefault="001D04E7" w:rsidP="001D04E7">
      <w:r>
        <w:t xml:space="preserve">Average person can retain 7 pieces of information, plus or minus 2. </w:t>
      </w:r>
    </w:p>
    <w:p w14:paraId="2E073C92" w14:textId="77777777" w:rsidR="001D04E7" w:rsidRDefault="001D04E7" w:rsidP="001D04E7"/>
    <w:p w14:paraId="66AB77AA" w14:textId="77777777" w:rsidR="001D04E7" w:rsidRDefault="001D04E7" w:rsidP="001D04E7">
      <w:r>
        <w:t>Netiquette: the informal code of conduct governing polite, efficient, and effective use of the Internet</w:t>
      </w:r>
    </w:p>
    <w:p w14:paraId="5B1AB1A9" w14:textId="77777777" w:rsidR="001D04E7" w:rsidRDefault="001D04E7" w:rsidP="001D04E7"/>
    <w:p w14:paraId="2A1E98BB" w14:textId="77777777" w:rsidR="001D04E7" w:rsidRDefault="001D04E7" w:rsidP="001D04E7">
      <w:r>
        <w:t>Email guidelines:</w:t>
      </w:r>
    </w:p>
    <w:p w14:paraId="72D60CD5" w14:textId="77777777" w:rsidR="001D04E7" w:rsidRDefault="001D04E7" w:rsidP="001D04E7">
      <w:r>
        <w:t>1. Brief</w:t>
      </w:r>
    </w:p>
    <w:p w14:paraId="18B72B7C" w14:textId="77777777" w:rsidR="001D04E7" w:rsidRDefault="001D04E7" w:rsidP="001D04E7">
      <w:r>
        <w:t>2. Email isn’t only option. Can meet face to face</w:t>
      </w:r>
    </w:p>
    <w:p w14:paraId="460C014C" w14:textId="77777777" w:rsidR="001D04E7" w:rsidRDefault="001D04E7" w:rsidP="001D04E7">
      <w:r>
        <w:t>3. Compose crucial messages offline</w:t>
      </w:r>
    </w:p>
    <w:p w14:paraId="559AA4DD" w14:textId="77777777" w:rsidR="001D04E7" w:rsidRDefault="001D04E7" w:rsidP="001D04E7">
      <w:r>
        <w:t>4. Follow organizational rules</w:t>
      </w:r>
    </w:p>
    <w:p w14:paraId="28B38D7A" w14:textId="77777777" w:rsidR="001D04E7" w:rsidRDefault="001D04E7" w:rsidP="001D04E7">
      <w:r>
        <w:t>5. Don’t use company email for personal emails</w:t>
      </w:r>
    </w:p>
    <w:p w14:paraId="0B4736F9" w14:textId="77777777" w:rsidR="001D04E7" w:rsidRDefault="001D04E7" w:rsidP="001D04E7">
      <w:r>
        <w:t>6. Aim for balance of speed and accuracy</w:t>
      </w:r>
    </w:p>
    <w:p w14:paraId="4614A408" w14:textId="77777777" w:rsidR="001D04E7" w:rsidRDefault="001D04E7" w:rsidP="001D04E7">
      <w:r>
        <w:t>7. Avoid emoticons</w:t>
      </w:r>
    </w:p>
    <w:p w14:paraId="20E59BE1" w14:textId="77777777" w:rsidR="001D04E7" w:rsidRDefault="001D04E7" w:rsidP="001D04E7">
      <w:r>
        <w:t>8. Email is not private</w:t>
      </w:r>
    </w:p>
    <w:p w14:paraId="2399B978" w14:textId="77777777" w:rsidR="001D04E7" w:rsidRDefault="001D04E7" w:rsidP="001D04E7">
      <w:r>
        <w:t>9. Don’t write angry</w:t>
      </w:r>
    </w:p>
    <w:p w14:paraId="5B6CE2F2" w14:textId="77777777" w:rsidR="001D04E7" w:rsidRDefault="001D04E7" w:rsidP="001D04E7">
      <w:r>
        <w:t>10. Don’t send unnecessary emails</w:t>
      </w:r>
    </w:p>
    <w:p w14:paraId="7B4B3A26" w14:textId="77777777" w:rsidR="001D04E7" w:rsidRDefault="001D04E7" w:rsidP="001D04E7">
      <w:r>
        <w:t>11. Protect yourself and the company</w:t>
      </w:r>
    </w:p>
    <w:p w14:paraId="1002B4A6" w14:textId="77777777" w:rsidR="001D04E7" w:rsidRDefault="001D04E7" w:rsidP="001D04E7"/>
    <w:p w14:paraId="52D90D0F" w14:textId="77777777" w:rsidR="001D04E7" w:rsidRDefault="001D04E7" w:rsidP="001D04E7">
      <w:r>
        <w:t>Spam: advertising message-electronic junk mail- sent widely and indiscriminately</w:t>
      </w:r>
    </w:p>
    <w:p w14:paraId="6BD6E099" w14:textId="77777777" w:rsidR="001D04E7" w:rsidRDefault="001D04E7" w:rsidP="001D04E7"/>
    <w:p w14:paraId="2D7339DB" w14:textId="77777777" w:rsidR="001D04E7" w:rsidRDefault="001D04E7" w:rsidP="001D04E7">
      <w:r>
        <w:t>Flaming: the act of sending out an angry email message in haste without considering the implications of airing such emotions</w:t>
      </w:r>
    </w:p>
    <w:p w14:paraId="387F4C2B" w14:textId="77777777" w:rsidR="001D04E7" w:rsidRDefault="001D04E7" w:rsidP="001D04E7"/>
    <w:p w14:paraId="0699DDA6" w14:textId="77777777" w:rsidR="001D04E7" w:rsidRDefault="001D04E7" w:rsidP="001D04E7">
      <w:r>
        <w:t>Distribution list: a group of email recipients addressed as a single recipient, so you don’t have to enter every email address. Group list.</w:t>
      </w:r>
    </w:p>
    <w:p w14:paraId="57D8DC7B" w14:textId="77777777" w:rsidR="001D04E7" w:rsidRDefault="001D04E7" w:rsidP="001D04E7"/>
    <w:p w14:paraId="358F36D9" w14:textId="77777777" w:rsidR="001D04E7" w:rsidRDefault="001D04E7" w:rsidP="001D04E7">
      <w:r>
        <w:t>Wrap text after 70 characters</w:t>
      </w:r>
    </w:p>
    <w:p w14:paraId="5237E657" w14:textId="77777777" w:rsidR="001D04E7" w:rsidRDefault="001D04E7" w:rsidP="001D04E7"/>
    <w:p w14:paraId="458C8AB2" w14:textId="77777777" w:rsidR="001D04E7" w:rsidRDefault="001D04E7" w:rsidP="001D04E7">
      <w:r>
        <w:t>Salutation: the greeting in a letter, used to address the person being written to</w:t>
      </w:r>
    </w:p>
    <w:p w14:paraId="3BB1A881" w14:textId="77777777" w:rsidR="001D04E7" w:rsidRDefault="001D04E7" w:rsidP="001D04E7">
      <w:r>
        <w:t>Complimentary close: a formulaic closing, usually a word found after the body of a letter and before the signature (Sincerely, regards, cheers)</w:t>
      </w:r>
    </w:p>
    <w:p w14:paraId="299A2E89" w14:textId="77777777" w:rsidR="001D04E7" w:rsidRDefault="001D04E7" w:rsidP="001D04E7"/>
    <w:p w14:paraId="1AF81729" w14:textId="77777777" w:rsidR="001D04E7" w:rsidRDefault="001D04E7" w:rsidP="001D04E7">
      <w:r>
        <w:t xml:space="preserve">Informative memo: a message to which the reader will react neutrally. They convey announcements, policies, guidelines, </w:t>
      </w:r>
      <w:proofErr w:type="gramStart"/>
      <w:r>
        <w:t>instructions</w:t>
      </w:r>
      <w:proofErr w:type="gramEnd"/>
      <w:r>
        <w:t>…</w:t>
      </w:r>
    </w:p>
    <w:p w14:paraId="3A9D4E1F" w14:textId="77777777" w:rsidR="001D04E7" w:rsidRDefault="001D04E7" w:rsidP="001D04E7"/>
    <w:p w14:paraId="3FCAC704" w14:textId="77777777" w:rsidR="001D04E7" w:rsidRDefault="001D04E7" w:rsidP="001D04E7">
      <w:r>
        <w:t>Request memo: a message that asks the reader to perform a routine action</w:t>
      </w:r>
    </w:p>
    <w:p w14:paraId="6141B06E" w14:textId="77777777" w:rsidR="001D04E7" w:rsidRDefault="001D04E7" w:rsidP="001D04E7"/>
    <w:p w14:paraId="301A4CD8" w14:textId="77777777" w:rsidR="001D04E7" w:rsidRDefault="001D04E7" w:rsidP="001D04E7">
      <w:r>
        <w:t>Response: a message that answers a request or query</w:t>
      </w:r>
    </w:p>
    <w:p w14:paraId="7C02CEFC" w14:textId="77777777" w:rsidR="001D04E7" w:rsidRDefault="001D04E7" w:rsidP="001D04E7"/>
    <w:p w14:paraId="12CB958E" w14:textId="77777777" w:rsidR="001D04E7" w:rsidRDefault="001D04E7" w:rsidP="001D04E7">
      <w:r>
        <w:t>Goodwill message: a message that enhances the value of a business beyond its tangible assets by creating a bond of friendship and establishing trust and mutual understanding between the writer and recipient.</w:t>
      </w:r>
    </w:p>
    <w:p w14:paraId="273533BE" w14:textId="77777777" w:rsidR="001D04E7" w:rsidRDefault="001D04E7" w:rsidP="001D04E7"/>
    <w:p w14:paraId="3F0EBA9E" w14:textId="77777777" w:rsidR="001D04E7" w:rsidRDefault="001D04E7" w:rsidP="001D04E7">
      <w:r>
        <w:t>Follow-up: provides a record of a meeting-its time, place, purpose, and any agreements that may have been made</w:t>
      </w:r>
    </w:p>
    <w:p w14:paraId="331A1AE3" w14:textId="77777777" w:rsidR="001D04E7" w:rsidRDefault="001D04E7" w:rsidP="001D04E7"/>
    <w:p w14:paraId="0B8647FE" w14:textId="77777777" w:rsidR="001D04E7" w:rsidRDefault="001D04E7" w:rsidP="001D04E7">
      <w:r>
        <w:t xml:space="preserve">Instant messaging (IM): the exchange of messages over the </w:t>
      </w:r>
      <w:proofErr w:type="gramStart"/>
      <w:r>
        <w:t>internet</w:t>
      </w:r>
      <w:proofErr w:type="gramEnd"/>
      <w:r>
        <w:t xml:space="preserve"> between two or more users who are online simultaneously</w:t>
      </w:r>
    </w:p>
    <w:p w14:paraId="7FAE436B" w14:textId="77777777" w:rsidR="001D04E7" w:rsidRDefault="001D04E7" w:rsidP="00636B01"/>
    <w:p w14:paraId="61D921F7" w14:textId="77777777" w:rsidR="001D04E7" w:rsidRPr="001D04E7" w:rsidRDefault="001D04E7" w:rsidP="001D04E7">
      <w:pPr>
        <w:rPr>
          <w:b/>
          <w:u w:val="single"/>
        </w:rPr>
      </w:pPr>
      <w:r w:rsidRPr="001D04E7">
        <w:rPr>
          <w:b/>
          <w:u w:val="single"/>
        </w:rPr>
        <w:t>Chapter 6</w:t>
      </w:r>
    </w:p>
    <w:p w14:paraId="61F8E608" w14:textId="77777777" w:rsidR="001D04E7" w:rsidRDefault="001D04E7" w:rsidP="001D04E7"/>
    <w:p w14:paraId="249DB0ED" w14:textId="77777777" w:rsidR="001D04E7" w:rsidRDefault="001D04E7" w:rsidP="001D04E7">
      <w:r>
        <w:t>Direct approach message: a message that presents the main point in the first paragraph</w:t>
      </w:r>
    </w:p>
    <w:p w14:paraId="50993CC7" w14:textId="77777777" w:rsidR="001D04E7" w:rsidRDefault="001D04E7" w:rsidP="001D04E7"/>
    <w:p w14:paraId="21BD7F7A" w14:textId="77777777" w:rsidR="001D04E7" w:rsidRDefault="001D04E7" w:rsidP="001D04E7">
      <w:pPr>
        <w:ind w:left="720"/>
      </w:pPr>
      <w:r>
        <w:t>Opening: most important information first, it answers your reader’s most important questions</w:t>
      </w:r>
    </w:p>
    <w:p w14:paraId="7DD03559" w14:textId="77777777" w:rsidR="001D04E7" w:rsidRDefault="001D04E7" w:rsidP="001D04E7">
      <w:pPr>
        <w:ind w:left="720"/>
      </w:pPr>
      <w:r>
        <w:t>Middle: Details of the news and background information</w:t>
      </w:r>
    </w:p>
    <w:p w14:paraId="379B82DB" w14:textId="77777777" w:rsidR="001D04E7" w:rsidRDefault="001D04E7" w:rsidP="001D04E7">
      <w:pPr>
        <w:ind w:left="720"/>
      </w:pPr>
      <w:r>
        <w:t>Closing: end pleasantly; contact, deadline, tell what happens next and show appreciation</w:t>
      </w:r>
    </w:p>
    <w:p w14:paraId="63F7D835" w14:textId="77777777" w:rsidR="001D04E7" w:rsidRDefault="001D04E7" w:rsidP="001D04E7"/>
    <w:p w14:paraId="362E627D" w14:textId="77777777" w:rsidR="001D04E7" w:rsidRDefault="001D04E7" w:rsidP="001D04E7">
      <w:r>
        <w:t>Request memo: a message that asks the reader to perform a routine action. Direct approach used.</w:t>
      </w:r>
    </w:p>
    <w:p w14:paraId="2C852B34" w14:textId="77777777" w:rsidR="001D04E7" w:rsidRDefault="001D04E7" w:rsidP="001D04E7"/>
    <w:p w14:paraId="0BD742E9" w14:textId="77777777" w:rsidR="001D04E7" w:rsidRDefault="001D04E7" w:rsidP="001D04E7">
      <w:r>
        <w:t>Order requests: a request for merchandise that includes a purchase authorization and shipping instructions.</w:t>
      </w:r>
    </w:p>
    <w:p w14:paraId="5C2E9007" w14:textId="77777777" w:rsidR="001D04E7" w:rsidRDefault="001D04E7" w:rsidP="001D04E7">
      <w:r>
        <w:tab/>
      </w:r>
    </w:p>
    <w:p w14:paraId="01583CE8" w14:textId="77777777" w:rsidR="001D04E7" w:rsidRDefault="001D04E7" w:rsidP="001D04E7">
      <w:pPr>
        <w:ind w:left="720"/>
      </w:pPr>
      <w:r>
        <w:t xml:space="preserve">Used when it’s not possible to order by phone, </w:t>
      </w:r>
      <w:proofErr w:type="gramStart"/>
      <w:r>
        <w:t>internet</w:t>
      </w:r>
      <w:proofErr w:type="gramEnd"/>
      <w:r>
        <w:t>, or catalogue or when you need record of the order</w:t>
      </w:r>
    </w:p>
    <w:p w14:paraId="31253406" w14:textId="77777777" w:rsidR="001D04E7" w:rsidRDefault="001D04E7" w:rsidP="001D04E7">
      <w:pPr>
        <w:ind w:left="720"/>
      </w:pPr>
      <w:r>
        <w:t>First, authorize the order, then specify details of the shipment and, then provide shipping instructions and thanks.</w:t>
      </w:r>
    </w:p>
    <w:p w14:paraId="7B49964E" w14:textId="77777777" w:rsidR="001D04E7" w:rsidRDefault="001D04E7" w:rsidP="001D04E7"/>
    <w:p w14:paraId="511828A8" w14:textId="77777777" w:rsidR="001D04E7" w:rsidRDefault="001D04E7" w:rsidP="001D04E7">
      <w:r>
        <w:t>Claim: a demand or request for something-often a replacement or a refund-that is considered one’s due</w:t>
      </w:r>
    </w:p>
    <w:p w14:paraId="26DC9012" w14:textId="77777777" w:rsidR="001D04E7" w:rsidRDefault="001D04E7" w:rsidP="001D04E7"/>
    <w:p w14:paraId="768FD09D" w14:textId="77777777" w:rsidR="001D04E7" w:rsidRDefault="001D04E7" w:rsidP="001D04E7">
      <w:pPr>
        <w:pStyle w:val="ListParagraph"/>
        <w:numPr>
          <w:ilvl w:val="0"/>
          <w:numId w:val="13"/>
        </w:numPr>
      </w:pPr>
      <w:r w:rsidRPr="006E2B1E">
        <w:rPr>
          <w:b/>
        </w:rPr>
        <w:t>Make request for adjustment</w:t>
      </w:r>
      <w:r>
        <w:t xml:space="preserve"> (a written response to a complaint that tells the customer what will be done about the complaint in terms of solving the problem, correcting an error, granting refund, or adjusting the amount due)</w:t>
      </w:r>
    </w:p>
    <w:p w14:paraId="0642FB38" w14:textId="77777777" w:rsidR="001D04E7" w:rsidRPr="006E2B1E" w:rsidRDefault="001D04E7" w:rsidP="001D04E7">
      <w:pPr>
        <w:pStyle w:val="ListParagraph"/>
        <w:numPr>
          <w:ilvl w:val="0"/>
          <w:numId w:val="13"/>
        </w:numPr>
      </w:pPr>
      <w:r>
        <w:rPr>
          <w:b/>
        </w:rPr>
        <w:t>Explain why claim justified, what happened</w:t>
      </w:r>
    </w:p>
    <w:p w14:paraId="52AC4146" w14:textId="77777777" w:rsidR="001D04E7" w:rsidRPr="006E2B1E" w:rsidRDefault="001D04E7" w:rsidP="001D04E7">
      <w:pPr>
        <w:pStyle w:val="ListParagraph"/>
        <w:numPr>
          <w:ilvl w:val="0"/>
          <w:numId w:val="13"/>
        </w:numPr>
      </w:pPr>
      <w:r>
        <w:rPr>
          <w:b/>
        </w:rPr>
        <w:t>End positively and pleasantly</w:t>
      </w:r>
    </w:p>
    <w:p w14:paraId="35510188" w14:textId="77777777" w:rsidR="001D04E7" w:rsidRDefault="001D04E7" w:rsidP="001D04E7"/>
    <w:p w14:paraId="7FB495D8" w14:textId="77777777" w:rsidR="001D04E7" w:rsidRDefault="001D04E7" w:rsidP="001D04E7">
      <w:r>
        <w:t>Responses: a message that answers a request or query</w:t>
      </w:r>
    </w:p>
    <w:p w14:paraId="4DE57EB2" w14:textId="77777777" w:rsidR="001D04E7" w:rsidRDefault="001D04E7" w:rsidP="001D04E7"/>
    <w:p w14:paraId="783A5CFC" w14:textId="77777777" w:rsidR="001D04E7" w:rsidRDefault="001D04E7" w:rsidP="001D04E7">
      <w:r>
        <w:t>Personalized form letters: a letter in which the identical message is sent o more than one person; it is adapter to the individual reader</w:t>
      </w:r>
    </w:p>
    <w:p w14:paraId="720E2615" w14:textId="77777777" w:rsidR="001D04E7" w:rsidRDefault="001D04E7" w:rsidP="001D04E7"/>
    <w:p w14:paraId="23D7DB42" w14:textId="77777777" w:rsidR="001D04E7" w:rsidRDefault="001D04E7" w:rsidP="001D04E7">
      <w:r>
        <w:t>Order acknowledgement: an informative letter that confirms the details of a merchandise purchase and shipment</w:t>
      </w:r>
    </w:p>
    <w:p w14:paraId="2B032E8C" w14:textId="77777777" w:rsidR="001D04E7" w:rsidRDefault="001D04E7" w:rsidP="001D04E7"/>
    <w:p w14:paraId="341D73D9" w14:textId="77777777" w:rsidR="001D04E7" w:rsidRDefault="001D04E7" w:rsidP="001D04E7">
      <w:r>
        <w:t>Claims adjustment: a response to a claim letter telling the customer what your company intends to do to correct the problem.</w:t>
      </w:r>
    </w:p>
    <w:p w14:paraId="68F20E24" w14:textId="77777777" w:rsidR="001D04E7" w:rsidRDefault="001D04E7" w:rsidP="001D04E7">
      <w:pPr>
        <w:pStyle w:val="ListParagraph"/>
        <w:numPr>
          <w:ilvl w:val="0"/>
          <w:numId w:val="14"/>
        </w:numPr>
      </w:pPr>
      <w:r>
        <w:t>Inform customer that claim successful</w:t>
      </w:r>
    </w:p>
    <w:p w14:paraId="291571C4" w14:textId="77777777" w:rsidR="001D04E7" w:rsidRDefault="001D04E7" w:rsidP="001D04E7">
      <w:pPr>
        <w:pStyle w:val="ListParagraph"/>
        <w:numPr>
          <w:ilvl w:val="0"/>
          <w:numId w:val="14"/>
        </w:numPr>
      </w:pPr>
      <w:r>
        <w:t>How you intend to correct mistake</w:t>
      </w:r>
    </w:p>
    <w:p w14:paraId="36BA3B41" w14:textId="77777777" w:rsidR="001D04E7" w:rsidRDefault="001D04E7" w:rsidP="001D04E7">
      <w:pPr>
        <w:pStyle w:val="ListParagraph"/>
        <w:numPr>
          <w:ilvl w:val="0"/>
          <w:numId w:val="14"/>
        </w:numPr>
      </w:pPr>
      <w:proofErr w:type="gramStart"/>
      <w:r>
        <w:t>Repair customer relationship</w:t>
      </w:r>
      <w:proofErr w:type="gramEnd"/>
      <w:r>
        <w:t xml:space="preserve">, </w:t>
      </w:r>
      <w:proofErr w:type="gramStart"/>
      <w:r>
        <w:t>rebuild goodwill and confidence</w:t>
      </w:r>
      <w:proofErr w:type="gramEnd"/>
      <w:r>
        <w:t>.</w:t>
      </w:r>
    </w:p>
    <w:p w14:paraId="217FF84B" w14:textId="77777777" w:rsidR="001D04E7" w:rsidRDefault="001D04E7" w:rsidP="001D04E7"/>
    <w:p w14:paraId="45651A41" w14:textId="77777777" w:rsidR="001D04E7" w:rsidRDefault="001D04E7" w:rsidP="001D04E7">
      <w:r>
        <w:t>Goodwill messages: a message that enhances the value of a business beyond its tangible assets by creating friendship and establishing trust and mutual understanding between the write and the recipient.</w:t>
      </w:r>
    </w:p>
    <w:p w14:paraId="52AD149E" w14:textId="77777777" w:rsidR="001D04E7" w:rsidRDefault="001D04E7" w:rsidP="001D04E7">
      <w:r>
        <w:t>Thank you message: a message thanking someone for helping you, extending hospitality to you, or doing business with your company.</w:t>
      </w:r>
    </w:p>
    <w:p w14:paraId="54FCC58B" w14:textId="77777777" w:rsidR="001D04E7" w:rsidRDefault="001D04E7" w:rsidP="001D04E7"/>
    <w:p w14:paraId="00333EAA" w14:textId="77777777" w:rsidR="001D04E7" w:rsidRDefault="001D04E7" w:rsidP="001D04E7">
      <w:r>
        <w:t xml:space="preserve">Letter of congratulations: a message conveying pleasure at someone’s happiness or good wishes on someone’s accomplishments </w:t>
      </w:r>
    </w:p>
    <w:p w14:paraId="48F7B914" w14:textId="77777777" w:rsidR="001D04E7" w:rsidRDefault="001D04E7" w:rsidP="001D04E7"/>
    <w:p w14:paraId="62840C62" w14:textId="77777777" w:rsidR="001D04E7" w:rsidRDefault="001D04E7" w:rsidP="001D04E7">
      <w:r>
        <w:t>Letter of sympathy: a message expressing sadness at someone’s bereavement and offering words of comfort</w:t>
      </w:r>
    </w:p>
    <w:p w14:paraId="7EDBE4D6" w14:textId="77777777" w:rsidR="001D04E7" w:rsidRDefault="001D04E7" w:rsidP="001D04E7"/>
    <w:p w14:paraId="54E6F2C2" w14:textId="77777777" w:rsidR="001D04E7" w:rsidRDefault="001D04E7" w:rsidP="001D04E7">
      <w:r>
        <w:t>Cover letter: an informative letter that accompanies materials sent from one person to another explaining why those materials are being sent.</w:t>
      </w:r>
    </w:p>
    <w:p w14:paraId="3AFBD09F" w14:textId="77777777" w:rsidR="001D04E7" w:rsidRDefault="001D04E7" w:rsidP="001D04E7">
      <w:r>
        <w:tab/>
        <w:t>Identify what you are sending</w:t>
      </w:r>
    </w:p>
    <w:p w14:paraId="697F3CED" w14:textId="77777777" w:rsidR="001D04E7" w:rsidRDefault="001D04E7" w:rsidP="001D04E7">
      <w:r>
        <w:tab/>
        <w:t>Briefly summarize the attached documents</w:t>
      </w:r>
    </w:p>
    <w:p w14:paraId="51512FC8" w14:textId="77777777" w:rsidR="001D04E7" w:rsidRDefault="001D04E7" w:rsidP="001D04E7">
      <w:r>
        <w:tab/>
        <w:t>Point out important details</w:t>
      </w:r>
    </w:p>
    <w:p w14:paraId="32A2E3C6" w14:textId="77777777" w:rsidR="001D04E7" w:rsidRDefault="001D04E7" w:rsidP="001D04E7">
      <w:r>
        <w:tab/>
      </w:r>
      <w:proofErr w:type="gramStart"/>
      <w:r>
        <w:t>Offer assistance</w:t>
      </w:r>
      <w:proofErr w:type="gramEnd"/>
      <w:r>
        <w:t xml:space="preserve">, </w:t>
      </w:r>
      <w:proofErr w:type="gramStart"/>
      <w:r>
        <w:t>tell what happens next</w:t>
      </w:r>
      <w:proofErr w:type="gramEnd"/>
    </w:p>
    <w:p w14:paraId="2E08EDC9" w14:textId="77777777" w:rsidR="001D04E7" w:rsidRDefault="001D04E7" w:rsidP="001D04E7"/>
    <w:p w14:paraId="2796FD1B" w14:textId="77777777" w:rsidR="001D04E7" w:rsidRDefault="001D04E7" w:rsidP="001D04E7">
      <w:r>
        <w:t>Ragged right margins: unjustified margins that end unevenly on the right side of the margin.</w:t>
      </w:r>
    </w:p>
    <w:p w14:paraId="6678BA6A" w14:textId="77777777" w:rsidR="001D04E7" w:rsidRDefault="001D04E7" w:rsidP="001D04E7"/>
    <w:p w14:paraId="40946AE5" w14:textId="77777777" w:rsidR="001D04E7" w:rsidRDefault="001D04E7" w:rsidP="001D04E7">
      <w:r>
        <w:t>Full block letter style: a letter format in which all elements are aligned at the left margin</w:t>
      </w:r>
    </w:p>
    <w:p w14:paraId="18D5ACBC" w14:textId="77777777" w:rsidR="001D04E7" w:rsidRDefault="001D04E7" w:rsidP="001D04E7"/>
    <w:p w14:paraId="58505E18" w14:textId="77777777" w:rsidR="001D04E7" w:rsidRDefault="001D04E7" w:rsidP="001D04E7">
      <w:r>
        <w:t>Modified block letter: a letter format in which the return address, dateline, complimentary close and signature block are aligned just to the right of center page and all other elements are aligned at the left margin</w:t>
      </w:r>
    </w:p>
    <w:p w14:paraId="1E36A898" w14:textId="77777777" w:rsidR="001D04E7" w:rsidRDefault="001D04E7" w:rsidP="001D04E7"/>
    <w:p w14:paraId="31EE9BF2" w14:textId="77777777" w:rsidR="001D04E7" w:rsidRDefault="001D04E7" w:rsidP="001D04E7">
      <w:r>
        <w:t xml:space="preserve">Simplified letter: </w:t>
      </w:r>
      <w:proofErr w:type="gramStart"/>
      <w:r>
        <w:t>salutation is replaced by a subject line</w:t>
      </w:r>
      <w:proofErr w:type="gramEnd"/>
      <w:r>
        <w:t xml:space="preserve"> and the complimentary close is omitted</w:t>
      </w:r>
    </w:p>
    <w:p w14:paraId="29E16CC1" w14:textId="77777777" w:rsidR="001D04E7" w:rsidRDefault="001D04E7" w:rsidP="001D04E7"/>
    <w:p w14:paraId="4815F9C9" w14:textId="77777777" w:rsidR="001D04E7" w:rsidRPr="005565DD" w:rsidRDefault="001D04E7" w:rsidP="001D04E7">
      <w:pPr>
        <w:rPr>
          <w:b/>
        </w:rPr>
      </w:pPr>
      <w:r w:rsidRPr="005565DD">
        <w:rPr>
          <w:b/>
        </w:rPr>
        <w:t>Letter Elements</w:t>
      </w:r>
    </w:p>
    <w:p w14:paraId="0E1C6D6A" w14:textId="77777777" w:rsidR="001D04E7" w:rsidRDefault="001D04E7" w:rsidP="001D04E7">
      <w:r>
        <w:t>Letterhead: heading on company stationery, containing name, address, telephone, website, logo…</w:t>
      </w:r>
    </w:p>
    <w:p w14:paraId="739E235E" w14:textId="77777777" w:rsidR="001D04E7" w:rsidRDefault="001D04E7" w:rsidP="001D04E7"/>
    <w:p w14:paraId="14BFBF44" w14:textId="77777777" w:rsidR="001D04E7" w:rsidRDefault="001D04E7" w:rsidP="001D04E7">
      <w:r>
        <w:t>Delivery/confidential notation: an optional letter element identifying how a message is transmitted and who is authorized to open and read it</w:t>
      </w:r>
    </w:p>
    <w:p w14:paraId="1B195FC2" w14:textId="77777777" w:rsidR="001D04E7" w:rsidRDefault="001D04E7" w:rsidP="001D04E7"/>
    <w:p w14:paraId="377B56F7" w14:textId="77777777" w:rsidR="001D04E7" w:rsidRDefault="001D04E7" w:rsidP="001D04E7">
      <w:r>
        <w:t>Inside address: name and full address of the recipient</w:t>
      </w:r>
    </w:p>
    <w:p w14:paraId="11C41222" w14:textId="77777777" w:rsidR="001D04E7" w:rsidRDefault="001D04E7" w:rsidP="001D04E7"/>
    <w:p w14:paraId="29F85202" w14:textId="77777777" w:rsidR="001D04E7" w:rsidRDefault="001D04E7" w:rsidP="001D04E7">
      <w:r>
        <w:t>Attention line: identifying the individual, officer, or department to whom or which the letter should be directed</w:t>
      </w:r>
    </w:p>
    <w:p w14:paraId="366EDE49" w14:textId="77777777" w:rsidR="001D04E7" w:rsidRDefault="001D04E7" w:rsidP="001D04E7"/>
    <w:p w14:paraId="56525BE7" w14:textId="77777777" w:rsidR="001D04E7" w:rsidRDefault="001D04E7" w:rsidP="001D04E7">
      <w:r>
        <w:t>Reference line: identify a file or policy number</w:t>
      </w:r>
    </w:p>
    <w:p w14:paraId="309C8E67" w14:textId="77777777" w:rsidR="001D04E7" w:rsidRDefault="001D04E7" w:rsidP="001D04E7"/>
    <w:p w14:paraId="010FC4F6" w14:textId="77777777" w:rsidR="001D04E7" w:rsidRDefault="001D04E7" w:rsidP="001D04E7">
      <w:r>
        <w:t>Salutation: for whom it is intended, including the recipient’s personal title and surname</w:t>
      </w:r>
    </w:p>
    <w:p w14:paraId="5503C60A" w14:textId="77777777" w:rsidR="001D04E7" w:rsidRDefault="001D04E7" w:rsidP="001D04E7"/>
    <w:p w14:paraId="0CD16213" w14:textId="77777777" w:rsidR="001D04E7" w:rsidRDefault="001D04E7" w:rsidP="001D04E7">
      <w:r>
        <w:t>Complimentary close: sincerely, yours truly</w:t>
      </w:r>
    </w:p>
    <w:p w14:paraId="57AC3C2E" w14:textId="77777777" w:rsidR="001D04E7" w:rsidRDefault="001D04E7" w:rsidP="001D04E7"/>
    <w:p w14:paraId="058DA348" w14:textId="77777777" w:rsidR="001D04E7" w:rsidRDefault="001D04E7" w:rsidP="001D04E7">
      <w:r>
        <w:t>Identification initials: indicate the writer and typist of a message</w:t>
      </w:r>
    </w:p>
    <w:p w14:paraId="25BDAA38" w14:textId="77777777" w:rsidR="001D04E7" w:rsidRDefault="001D04E7" w:rsidP="001D04E7">
      <w:r>
        <w:t>Enclosure notation: indicates enclosed or attached materials</w:t>
      </w:r>
    </w:p>
    <w:p w14:paraId="7837EE7F" w14:textId="77777777" w:rsidR="001D04E7" w:rsidRDefault="001D04E7" w:rsidP="001D04E7"/>
    <w:p w14:paraId="14C57B45" w14:textId="77777777" w:rsidR="001D04E7" w:rsidRDefault="001D04E7" w:rsidP="001D04E7">
      <w:r>
        <w:t>Continuation page heading: identifies the second and succeeding pages of a letter with a heading that includes the name of the addressee, date, and page number.</w:t>
      </w:r>
    </w:p>
    <w:p w14:paraId="7716C6BA" w14:textId="77777777" w:rsidR="001D04E7" w:rsidRDefault="001D04E7" w:rsidP="001D04E7"/>
    <w:p w14:paraId="2522DF45" w14:textId="77777777" w:rsidR="001D04E7" w:rsidRPr="001D04E7" w:rsidRDefault="001D04E7" w:rsidP="001D04E7">
      <w:pPr>
        <w:rPr>
          <w:b/>
          <w:u w:val="single"/>
        </w:rPr>
      </w:pPr>
      <w:r w:rsidRPr="001D04E7">
        <w:rPr>
          <w:b/>
          <w:u w:val="single"/>
        </w:rPr>
        <w:t>Chapter 7</w:t>
      </w:r>
    </w:p>
    <w:p w14:paraId="45DC2C56" w14:textId="77777777" w:rsidR="001D04E7" w:rsidRDefault="001D04E7" w:rsidP="001D04E7"/>
    <w:p w14:paraId="2A9DCA04" w14:textId="77777777" w:rsidR="001D04E7" w:rsidRDefault="001D04E7" w:rsidP="001D04E7">
      <w:r>
        <w:t>Negative messages: a message that communicates negative information that may upset or disappoint the reader.</w:t>
      </w:r>
    </w:p>
    <w:p w14:paraId="025BCF14" w14:textId="77777777" w:rsidR="001D04E7" w:rsidRDefault="001D04E7" w:rsidP="001D04E7"/>
    <w:p w14:paraId="1723DAA8" w14:textId="77777777" w:rsidR="001D04E7" w:rsidRDefault="001D04E7" w:rsidP="001D04E7">
      <w:r>
        <w:t>Direct approach:</w:t>
      </w:r>
    </w:p>
    <w:p w14:paraId="55880ED6" w14:textId="77777777" w:rsidR="001D04E7" w:rsidRDefault="001D04E7" w:rsidP="001D04E7">
      <w:pPr>
        <w:pStyle w:val="ListParagraph"/>
        <w:numPr>
          <w:ilvl w:val="0"/>
          <w:numId w:val="15"/>
        </w:numPr>
      </w:pPr>
      <w:r>
        <w:t>When you know reader preference</w:t>
      </w:r>
    </w:p>
    <w:p w14:paraId="5FAE143D" w14:textId="77777777" w:rsidR="001D04E7" w:rsidRDefault="001D04E7" w:rsidP="001D04E7">
      <w:pPr>
        <w:pStyle w:val="ListParagraph"/>
        <w:numPr>
          <w:ilvl w:val="0"/>
          <w:numId w:val="15"/>
        </w:numPr>
      </w:pPr>
      <w:r>
        <w:t>When bad news is expected or minor</w:t>
      </w:r>
    </w:p>
    <w:p w14:paraId="344B429A" w14:textId="77777777" w:rsidR="001D04E7" w:rsidRDefault="001D04E7" w:rsidP="001D04E7">
      <w:pPr>
        <w:pStyle w:val="ListParagraph"/>
        <w:numPr>
          <w:ilvl w:val="0"/>
          <w:numId w:val="15"/>
        </w:numPr>
      </w:pPr>
      <w:r>
        <w:t>When critical information might otherwise escape notice</w:t>
      </w:r>
    </w:p>
    <w:p w14:paraId="4646CAA3" w14:textId="77777777" w:rsidR="001D04E7" w:rsidRDefault="001D04E7" w:rsidP="001D04E7">
      <w:pPr>
        <w:pStyle w:val="ListParagraph"/>
        <w:numPr>
          <w:ilvl w:val="0"/>
          <w:numId w:val="15"/>
        </w:numPr>
      </w:pPr>
      <w:r>
        <w:t>When bad news is not serious, significant</w:t>
      </w:r>
    </w:p>
    <w:p w14:paraId="24D8AE00" w14:textId="77777777" w:rsidR="001D04E7" w:rsidRDefault="001D04E7" w:rsidP="001D04E7">
      <w:pPr>
        <w:pStyle w:val="ListParagraph"/>
        <w:numPr>
          <w:ilvl w:val="0"/>
          <w:numId w:val="15"/>
        </w:numPr>
      </w:pPr>
      <w:r>
        <w:t>When it is company practice</w:t>
      </w:r>
    </w:p>
    <w:p w14:paraId="27980739" w14:textId="77777777" w:rsidR="001D04E7" w:rsidRDefault="001D04E7" w:rsidP="001D04E7">
      <w:pPr>
        <w:pStyle w:val="ListParagraph"/>
        <w:numPr>
          <w:ilvl w:val="0"/>
          <w:numId w:val="15"/>
        </w:numPr>
      </w:pPr>
      <w:r>
        <w:t>When you terminate business relationship</w:t>
      </w:r>
    </w:p>
    <w:p w14:paraId="0E59EBA7" w14:textId="77777777" w:rsidR="001D04E7" w:rsidRDefault="001D04E7" w:rsidP="001D04E7"/>
    <w:p w14:paraId="2AB22642" w14:textId="77777777" w:rsidR="001D04E7" w:rsidRDefault="001D04E7" w:rsidP="001D04E7">
      <w:r>
        <w:t>Indirect approach:</w:t>
      </w:r>
    </w:p>
    <w:p w14:paraId="0F727B7C" w14:textId="77777777" w:rsidR="001D04E7" w:rsidRDefault="001D04E7" w:rsidP="001D04E7">
      <w:pPr>
        <w:pStyle w:val="ListParagraph"/>
        <w:numPr>
          <w:ilvl w:val="0"/>
          <w:numId w:val="16"/>
        </w:numPr>
      </w:pPr>
      <w:r>
        <w:t>When don’t know reader well</w:t>
      </w:r>
    </w:p>
    <w:p w14:paraId="35F7FECB" w14:textId="77777777" w:rsidR="001D04E7" w:rsidRDefault="001D04E7" w:rsidP="001D04E7">
      <w:pPr>
        <w:pStyle w:val="ListParagraph"/>
        <w:numPr>
          <w:ilvl w:val="0"/>
          <w:numId w:val="16"/>
        </w:numPr>
      </w:pPr>
      <w:r>
        <w:t>Bad news is not anticipated by the reader</w:t>
      </w:r>
    </w:p>
    <w:p w14:paraId="05F674D0" w14:textId="77777777" w:rsidR="001D04E7" w:rsidRDefault="001D04E7" w:rsidP="001D04E7">
      <w:pPr>
        <w:pStyle w:val="ListParagraph"/>
        <w:numPr>
          <w:ilvl w:val="0"/>
          <w:numId w:val="16"/>
        </w:numPr>
      </w:pPr>
      <w:r>
        <w:t>Anticipate strong negative reaction from the reader</w:t>
      </w:r>
    </w:p>
    <w:p w14:paraId="5AEBF27A" w14:textId="77777777" w:rsidR="001D04E7" w:rsidRDefault="001D04E7" w:rsidP="001D04E7"/>
    <w:p w14:paraId="28C224E3" w14:textId="77777777" w:rsidR="001D04E7" w:rsidRDefault="001D04E7" w:rsidP="001D04E7">
      <w:r>
        <w:t>Indirect: the main message is delayed and presented toward the end</w:t>
      </w:r>
    </w:p>
    <w:p w14:paraId="3B0DE7E4" w14:textId="77777777" w:rsidR="001D04E7" w:rsidRDefault="001D04E7" w:rsidP="001D04E7"/>
    <w:p w14:paraId="1F85DDFD" w14:textId="77777777" w:rsidR="001D04E7" w:rsidRDefault="001D04E7" w:rsidP="001D04E7">
      <w:r>
        <w:t>Buffer: a meaningful, neutral statement that cushions the shock of bad news</w:t>
      </w:r>
    </w:p>
    <w:p w14:paraId="6DA1E350" w14:textId="77777777" w:rsidR="001D04E7" w:rsidRDefault="001D04E7" w:rsidP="001D04E7"/>
    <w:p w14:paraId="769A5AF0" w14:textId="77777777" w:rsidR="001D04E7" w:rsidRDefault="001D04E7" w:rsidP="001D04E7">
      <w:r>
        <w:t>Revealing bad news:</w:t>
      </w:r>
    </w:p>
    <w:p w14:paraId="1A9F922A" w14:textId="77777777" w:rsidR="001D04E7" w:rsidRDefault="001D04E7" w:rsidP="001D04E7">
      <w:r>
        <w:t xml:space="preserve">1. Put bad news in dependent clause. Starting with although, because, as, </w:t>
      </w:r>
      <w:proofErr w:type="gramStart"/>
      <w:r>
        <w:t>if ,</w:t>
      </w:r>
      <w:proofErr w:type="gramEnd"/>
      <w:r>
        <w:t xml:space="preserve"> since</w:t>
      </w:r>
    </w:p>
    <w:p w14:paraId="76B71B2A" w14:textId="77777777" w:rsidR="001D04E7" w:rsidRDefault="001D04E7" w:rsidP="001D04E7">
      <w:r>
        <w:t>2. Suggest a compromise or alternative</w:t>
      </w:r>
    </w:p>
    <w:p w14:paraId="699A0627" w14:textId="77777777" w:rsidR="001D04E7" w:rsidRDefault="001D04E7" w:rsidP="001D04E7">
      <w:r>
        <w:t>3. Use passive voice</w:t>
      </w:r>
    </w:p>
    <w:p w14:paraId="54EAF596" w14:textId="77777777" w:rsidR="001D04E7" w:rsidRDefault="001D04E7" w:rsidP="001D04E7">
      <w:r>
        <w:t>4. Use long sentences</w:t>
      </w:r>
    </w:p>
    <w:p w14:paraId="54DC5927" w14:textId="77777777" w:rsidR="001D04E7" w:rsidRDefault="001D04E7" w:rsidP="001D04E7">
      <w:r>
        <w:t>5. Use positive language</w:t>
      </w:r>
    </w:p>
    <w:p w14:paraId="245508F5" w14:textId="77777777" w:rsidR="001D04E7" w:rsidRDefault="001D04E7" w:rsidP="001D04E7">
      <w:r>
        <w:t>6. Avoid spotlighting the bad news</w:t>
      </w:r>
    </w:p>
    <w:p w14:paraId="6D456609" w14:textId="77777777" w:rsidR="001D04E7" w:rsidRDefault="001D04E7" w:rsidP="001D04E7">
      <w:r>
        <w:t>7. Imply the refusal</w:t>
      </w:r>
    </w:p>
    <w:p w14:paraId="1A68489B" w14:textId="77777777" w:rsidR="001D04E7" w:rsidRDefault="001D04E7" w:rsidP="001D04E7"/>
    <w:p w14:paraId="2DB613FD" w14:textId="77777777" w:rsidR="001D04E7" w:rsidRDefault="001D04E7" w:rsidP="001D04E7">
      <w:r>
        <w:t>Goodwill closing: draws attention away from the message to a positive and continuing relationship with the reader</w:t>
      </w:r>
    </w:p>
    <w:p w14:paraId="3D2994CC" w14:textId="77777777" w:rsidR="001D04E7" w:rsidRDefault="001D04E7" w:rsidP="001D04E7"/>
    <w:p w14:paraId="7F3E1F50" w14:textId="77777777" w:rsidR="001D04E7" w:rsidRDefault="001D04E7" w:rsidP="001D04E7">
      <w:r>
        <w:t>Refusing requests for information, actions, and favours -- use indirect method</w:t>
      </w:r>
    </w:p>
    <w:p w14:paraId="0D442BAA" w14:textId="77777777" w:rsidR="001D04E7" w:rsidRDefault="001D04E7" w:rsidP="001D04E7"/>
    <w:p w14:paraId="0B4BC5F1" w14:textId="77777777" w:rsidR="001D04E7" w:rsidRDefault="001D04E7" w:rsidP="001D04E7">
      <w:r>
        <w:t>Refusing claims: indirect method</w:t>
      </w:r>
    </w:p>
    <w:p w14:paraId="74F57654" w14:textId="77777777" w:rsidR="001D04E7" w:rsidRDefault="001D04E7" w:rsidP="001D04E7"/>
    <w:p w14:paraId="07C9752C" w14:textId="77777777" w:rsidR="001D04E7" w:rsidRDefault="001D04E7" w:rsidP="001D04E7">
      <w:r>
        <w:t>Refusing credit: indirect method</w:t>
      </w:r>
    </w:p>
    <w:p w14:paraId="56A0C7D0" w14:textId="77777777" w:rsidR="001D04E7" w:rsidRDefault="001D04E7" w:rsidP="001D04E7">
      <w:r>
        <w:t>Turning down job applicants: either indirect or direct method, use form letter</w:t>
      </w:r>
    </w:p>
    <w:p w14:paraId="3FD2C468" w14:textId="77777777" w:rsidR="001D04E7" w:rsidRDefault="001D04E7" w:rsidP="001D04E7"/>
    <w:p w14:paraId="4A198EC8" w14:textId="77777777" w:rsidR="001D04E7" w:rsidRPr="001D04E7" w:rsidRDefault="001D04E7" w:rsidP="001D04E7">
      <w:pPr>
        <w:rPr>
          <w:b/>
          <w:u w:val="single"/>
        </w:rPr>
      </w:pPr>
      <w:r w:rsidRPr="001D04E7">
        <w:rPr>
          <w:b/>
          <w:u w:val="single"/>
        </w:rPr>
        <w:t>Chapter 8</w:t>
      </w:r>
    </w:p>
    <w:p w14:paraId="51875D08" w14:textId="77777777" w:rsidR="001D04E7" w:rsidRDefault="001D04E7" w:rsidP="001D04E7"/>
    <w:p w14:paraId="5108D598" w14:textId="77777777" w:rsidR="001D04E7" w:rsidRDefault="001D04E7" w:rsidP="001D04E7">
      <w:r>
        <w:t>Persuasion: process of gradually influencing attitudes and behaviours and motivating the audience to act.</w:t>
      </w:r>
    </w:p>
    <w:p w14:paraId="5AF71251" w14:textId="77777777" w:rsidR="001D04E7" w:rsidRDefault="001D04E7" w:rsidP="001D04E7"/>
    <w:p w14:paraId="53868F0E" w14:textId="77777777" w:rsidR="001D04E7" w:rsidRDefault="001D04E7" w:rsidP="001D04E7">
      <w:r>
        <w:t>Understand what motivates the reader</w:t>
      </w:r>
    </w:p>
    <w:p w14:paraId="6C2AFFEC" w14:textId="77777777" w:rsidR="001D04E7" w:rsidRDefault="001D04E7" w:rsidP="001D04E7">
      <w:r>
        <w:t>Maslow’s hierarchy of needs:</w:t>
      </w:r>
    </w:p>
    <w:p w14:paraId="48A8F9E5" w14:textId="77777777" w:rsidR="001D04E7" w:rsidRDefault="001D04E7" w:rsidP="001D04E7">
      <w:pPr>
        <w:pStyle w:val="ListParagraph"/>
        <w:numPr>
          <w:ilvl w:val="0"/>
          <w:numId w:val="17"/>
        </w:numPr>
      </w:pPr>
      <w:r>
        <w:t>Physiological needs: include basics such as food, shelter, clothing, medical care, and a safe working environment</w:t>
      </w:r>
    </w:p>
    <w:p w14:paraId="15879518" w14:textId="77777777" w:rsidR="001D04E7" w:rsidRDefault="001D04E7" w:rsidP="001D04E7">
      <w:pPr>
        <w:pStyle w:val="ListParagraph"/>
        <w:numPr>
          <w:ilvl w:val="0"/>
          <w:numId w:val="17"/>
        </w:numPr>
      </w:pPr>
      <w:r>
        <w:t>Safety and security: standard of living, good health insurance, job security, home security</w:t>
      </w:r>
    </w:p>
    <w:p w14:paraId="0D6F7777" w14:textId="77777777" w:rsidR="001D04E7" w:rsidRDefault="001D04E7" w:rsidP="001D04E7">
      <w:pPr>
        <w:pStyle w:val="ListParagraph"/>
        <w:numPr>
          <w:ilvl w:val="0"/>
          <w:numId w:val="17"/>
        </w:numPr>
      </w:pPr>
      <w:r>
        <w:t>Love and sense of belonging: acceptance, companionship, and group identity</w:t>
      </w:r>
    </w:p>
    <w:p w14:paraId="0846B71F" w14:textId="77777777" w:rsidR="001D04E7" w:rsidRDefault="001D04E7" w:rsidP="001D04E7">
      <w:pPr>
        <w:pStyle w:val="ListParagraph"/>
        <w:numPr>
          <w:ilvl w:val="0"/>
          <w:numId w:val="17"/>
        </w:numPr>
      </w:pPr>
      <w:r>
        <w:t>Esteem: need for status, appreciation, and recognition lead people to strive for status, work promotions, good reputation…</w:t>
      </w:r>
    </w:p>
    <w:p w14:paraId="1BEBDE28" w14:textId="77777777" w:rsidR="001D04E7" w:rsidRDefault="001D04E7" w:rsidP="001D04E7">
      <w:pPr>
        <w:pStyle w:val="ListParagraph"/>
        <w:numPr>
          <w:ilvl w:val="0"/>
          <w:numId w:val="17"/>
        </w:numPr>
      </w:pPr>
      <w:r>
        <w:t>Self-actualization: when people use talents and problem-solving skills to serve humanity and live up to their potential</w:t>
      </w:r>
    </w:p>
    <w:p w14:paraId="42B6595B" w14:textId="77777777" w:rsidR="001D04E7" w:rsidRDefault="001D04E7" w:rsidP="001D04E7"/>
    <w:p w14:paraId="688ED412" w14:textId="77777777" w:rsidR="001D04E7" w:rsidRDefault="001D04E7" w:rsidP="001D04E7">
      <w:r>
        <w:t>Persuasive appeals:</w:t>
      </w:r>
    </w:p>
    <w:p w14:paraId="4A6A927A" w14:textId="77777777" w:rsidR="001D04E7" w:rsidRDefault="001D04E7" w:rsidP="001D04E7">
      <w:pPr>
        <w:pStyle w:val="ListParagraph"/>
        <w:numPr>
          <w:ilvl w:val="0"/>
          <w:numId w:val="18"/>
        </w:numPr>
      </w:pPr>
      <w:r>
        <w:t>Appeal to reason: using facts, statistics, analogies to prove point</w:t>
      </w:r>
    </w:p>
    <w:p w14:paraId="75822749" w14:textId="77777777" w:rsidR="001D04E7" w:rsidRDefault="001D04E7" w:rsidP="001D04E7">
      <w:pPr>
        <w:pStyle w:val="ListParagraph"/>
        <w:numPr>
          <w:ilvl w:val="1"/>
          <w:numId w:val="18"/>
        </w:numPr>
      </w:pPr>
      <w:r>
        <w:t>Logical fallacies: a mistaken assumption that one event causes another, or reliance on testimony of someone who isn’t an expert</w:t>
      </w:r>
    </w:p>
    <w:p w14:paraId="1D2A1AFA" w14:textId="77777777" w:rsidR="001D04E7" w:rsidRDefault="001D04E7" w:rsidP="001D04E7">
      <w:pPr>
        <w:pStyle w:val="ListParagraph"/>
        <w:numPr>
          <w:ilvl w:val="1"/>
          <w:numId w:val="18"/>
        </w:numPr>
      </w:pPr>
      <w:r>
        <w:t>Circular arguments, false analogy weaken argument</w:t>
      </w:r>
    </w:p>
    <w:p w14:paraId="73599B3F" w14:textId="77777777" w:rsidR="001D04E7" w:rsidRDefault="001D04E7" w:rsidP="001D04E7">
      <w:pPr>
        <w:pStyle w:val="ListParagraph"/>
        <w:numPr>
          <w:ilvl w:val="0"/>
          <w:numId w:val="18"/>
        </w:numPr>
      </w:pPr>
      <w:r>
        <w:t>Appeal to emotion: deserve, special, safe, new, free</w:t>
      </w:r>
    </w:p>
    <w:p w14:paraId="4FA5A317" w14:textId="77777777" w:rsidR="001D04E7" w:rsidRDefault="001D04E7" w:rsidP="001D04E7">
      <w:pPr>
        <w:pStyle w:val="ListParagraph"/>
        <w:numPr>
          <w:ilvl w:val="0"/>
          <w:numId w:val="18"/>
        </w:numPr>
      </w:pPr>
      <w:r>
        <w:t>Appeal to ethics: credibility refers to how believable, responsible, and ethical you or your company are perceived to be</w:t>
      </w:r>
    </w:p>
    <w:p w14:paraId="206E9614" w14:textId="77777777" w:rsidR="001D04E7" w:rsidRDefault="001D04E7" w:rsidP="001D04E7"/>
    <w:p w14:paraId="4D80463F" w14:textId="77777777" w:rsidR="001D04E7" w:rsidRDefault="001D04E7" w:rsidP="001D04E7">
      <w:r>
        <w:t xml:space="preserve">Indirect method better </w:t>
      </w:r>
    </w:p>
    <w:p w14:paraId="4D13B594" w14:textId="77777777" w:rsidR="001D04E7" w:rsidRDefault="001D04E7" w:rsidP="001D04E7"/>
    <w:p w14:paraId="0829CEAD" w14:textId="77777777" w:rsidR="001D04E7" w:rsidRDefault="001D04E7" w:rsidP="001D04E7">
      <w:r>
        <w:t>Collection letters: a series of increasingly persuasive appeals to a customer asking for payment for goods and services already received</w:t>
      </w:r>
    </w:p>
    <w:p w14:paraId="46EA8981" w14:textId="77777777" w:rsidR="001D04E7" w:rsidRDefault="001D04E7" w:rsidP="001D04E7">
      <w:r>
        <w:tab/>
        <w:t>The longer bill is due, the more persuasive the letter</w:t>
      </w:r>
    </w:p>
    <w:p w14:paraId="2EA9FEB8" w14:textId="77777777" w:rsidR="001D04E7" w:rsidRDefault="001D04E7" w:rsidP="001D04E7"/>
    <w:p w14:paraId="4A9D9F0D" w14:textId="77777777" w:rsidR="001D04E7" w:rsidRDefault="001D04E7" w:rsidP="001D04E7">
      <w:r>
        <w:t>1. Reminder letter: informs a customer in a friendly way that a payment has not been received and emphasizes he customer’s good credit rating until now</w:t>
      </w:r>
    </w:p>
    <w:p w14:paraId="1BEB9722" w14:textId="77777777" w:rsidR="001D04E7" w:rsidRDefault="001D04E7" w:rsidP="001D04E7">
      <w:r>
        <w:t>2. Inquiry: attempts to determine the circumstances that are preventing payment and asks for payment</w:t>
      </w:r>
    </w:p>
    <w:p w14:paraId="3811ABEC" w14:textId="77777777" w:rsidR="001D04E7" w:rsidRDefault="001D04E7" w:rsidP="001D04E7">
      <w:r>
        <w:t>3. Demand letter: makes a firm and unequivocal request for immediate payment and attempts to convince the debtor to pay the bill within a stated time by raising the possibility of legal action</w:t>
      </w:r>
    </w:p>
    <w:p w14:paraId="18FD5BE5" w14:textId="77777777" w:rsidR="001D04E7" w:rsidRDefault="001D04E7" w:rsidP="001D04E7"/>
    <w:p w14:paraId="4ABB2DE4" w14:textId="77777777" w:rsidR="001D04E7" w:rsidRDefault="001D04E7" w:rsidP="001D04E7">
      <w:r>
        <w:t>Sales messages: a letter that promotes product, service, or business and seeks prospective customers or additional sales</w:t>
      </w:r>
    </w:p>
    <w:p w14:paraId="09DC6B88" w14:textId="77777777" w:rsidR="001D04E7" w:rsidRDefault="001D04E7" w:rsidP="001D04E7"/>
    <w:p w14:paraId="681602DE" w14:textId="77777777" w:rsidR="001D04E7" w:rsidRDefault="001D04E7" w:rsidP="001D04E7">
      <w:r>
        <w:t>1.Gain attention</w:t>
      </w:r>
    </w:p>
    <w:p w14:paraId="2F78DCE9" w14:textId="77777777" w:rsidR="001D04E7" w:rsidRDefault="001D04E7" w:rsidP="001D04E7">
      <w:r>
        <w:t>2. Introduce product</w:t>
      </w:r>
    </w:p>
    <w:p w14:paraId="4ABF9D74" w14:textId="77777777" w:rsidR="001D04E7" w:rsidRDefault="001D04E7" w:rsidP="001D04E7">
      <w:r>
        <w:t>3. Make the product desirable</w:t>
      </w:r>
    </w:p>
    <w:p w14:paraId="34083792" w14:textId="77777777" w:rsidR="001D04E7" w:rsidRDefault="001D04E7" w:rsidP="001D04E7">
      <w:r>
        <w:t>4. Ask for simple action</w:t>
      </w:r>
    </w:p>
    <w:p w14:paraId="3A489A01" w14:textId="77777777" w:rsidR="001D04E7" w:rsidRDefault="001D04E7" w:rsidP="001D04E7">
      <w:r>
        <w:t>5. Postscripts: high-impact sentences attracting attention as soon as the letter is opened</w:t>
      </w:r>
    </w:p>
    <w:p w14:paraId="20BF9836" w14:textId="77777777" w:rsidR="001D04E7" w:rsidRDefault="001D04E7" w:rsidP="001D04E7"/>
    <w:p w14:paraId="3097AFFB" w14:textId="77777777" w:rsidR="001D04E7" w:rsidRPr="001D04E7" w:rsidRDefault="001D04E7" w:rsidP="001D04E7">
      <w:pPr>
        <w:rPr>
          <w:b/>
          <w:u w:val="single"/>
        </w:rPr>
      </w:pPr>
      <w:r w:rsidRPr="001D04E7">
        <w:rPr>
          <w:b/>
          <w:u w:val="single"/>
        </w:rPr>
        <w:t>Chapter 9</w:t>
      </w:r>
    </w:p>
    <w:p w14:paraId="46470620" w14:textId="77777777" w:rsidR="001D04E7" w:rsidRDefault="001D04E7" w:rsidP="001D04E7"/>
    <w:p w14:paraId="2DC2E094" w14:textId="77777777" w:rsidR="001D04E7" w:rsidRDefault="001D04E7" w:rsidP="001D04E7">
      <w:r>
        <w:t xml:space="preserve">Jog-prospecting letter (unsolicited letter of application): </w:t>
      </w:r>
      <w:proofErr w:type="gramStart"/>
      <w:r>
        <w:t>job-seeker</w:t>
      </w:r>
      <w:proofErr w:type="gramEnd"/>
      <w:r>
        <w:t xml:space="preserve"> introduces herself and asks about job openings.</w:t>
      </w:r>
    </w:p>
    <w:p w14:paraId="282E5746" w14:textId="77777777" w:rsidR="001D04E7" w:rsidRDefault="001D04E7" w:rsidP="001D04E7"/>
    <w:p w14:paraId="14D6D32D" w14:textId="77777777" w:rsidR="001D04E7" w:rsidRDefault="001D04E7" w:rsidP="001D04E7">
      <w:r>
        <w:t xml:space="preserve">Cold call: an unsolicited telephone call in which a </w:t>
      </w:r>
      <w:proofErr w:type="gramStart"/>
      <w:r>
        <w:t>job-seeker</w:t>
      </w:r>
      <w:proofErr w:type="gramEnd"/>
      <w:r>
        <w:t xml:space="preserve"> introduces himself and asks about job openings</w:t>
      </w:r>
    </w:p>
    <w:p w14:paraId="10702869" w14:textId="77777777" w:rsidR="001D04E7" w:rsidRDefault="001D04E7" w:rsidP="001D04E7"/>
    <w:p w14:paraId="39CB0D6D" w14:textId="77777777" w:rsidR="001D04E7" w:rsidRDefault="001D04E7" w:rsidP="001D04E7">
      <w:r>
        <w:t>Resume: 1 to 2 pages max</w:t>
      </w:r>
    </w:p>
    <w:p w14:paraId="3DCEDACD" w14:textId="77777777" w:rsidR="001D04E7" w:rsidRDefault="001D04E7" w:rsidP="001D04E7">
      <w:r>
        <w:t>Don’t use I, they know it’s about you</w:t>
      </w:r>
    </w:p>
    <w:p w14:paraId="43ACB9E6" w14:textId="77777777" w:rsidR="001D04E7" w:rsidRDefault="001D04E7" w:rsidP="001D04E7"/>
    <w:p w14:paraId="546474B6" w14:textId="77777777" w:rsidR="001D04E7" w:rsidRDefault="001D04E7" w:rsidP="001D04E7">
      <w:r>
        <w:t>Chronological resume: experience, education, personal achievements listed in reverse order, with the most current experience listed first</w:t>
      </w:r>
    </w:p>
    <w:p w14:paraId="2CDE40E3" w14:textId="77777777" w:rsidR="001D04E7" w:rsidRDefault="001D04E7" w:rsidP="001D04E7"/>
    <w:p w14:paraId="656C04FA" w14:textId="77777777" w:rsidR="001D04E7" w:rsidRDefault="001D04E7" w:rsidP="001D04E7">
      <w:r>
        <w:t>Functional resume: a document in which a job applicant’s qualifications are presented in terms of notable achievements and abilities, rather than work and experience</w:t>
      </w:r>
    </w:p>
    <w:p w14:paraId="7C07D3B7" w14:textId="77777777" w:rsidR="001D04E7" w:rsidRDefault="001D04E7" w:rsidP="001D04E7"/>
    <w:p w14:paraId="53521F12" w14:textId="77777777" w:rsidR="001D04E7" w:rsidRDefault="001D04E7" w:rsidP="001D04E7">
      <w:proofErr w:type="spellStart"/>
      <w:r>
        <w:t>Scannable</w:t>
      </w:r>
      <w:proofErr w:type="spellEnd"/>
      <w:r>
        <w:t xml:space="preserve"> resume: a paper or electronic resume that is prepared for scanning through uncluttered formatting and inclusion of a keywords section</w:t>
      </w:r>
    </w:p>
    <w:p w14:paraId="107EDEAB" w14:textId="77777777" w:rsidR="001D04E7" w:rsidRDefault="001D04E7" w:rsidP="001D04E7">
      <w:r>
        <w:tab/>
        <w:t>Up to 50 relevant, attention-getting words</w:t>
      </w:r>
    </w:p>
    <w:p w14:paraId="6E30F386" w14:textId="77777777" w:rsidR="001D04E7" w:rsidRDefault="001D04E7" w:rsidP="001D04E7"/>
    <w:p w14:paraId="66FB5EBA" w14:textId="77777777" w:rsidR="001D04E7" w:rsidRDefault="001D04E7" w:rsidP="001D04E7">
      <w:r>
        <w:t>Cover letter: a letter that accompanies a resume to summarize a job applicant’s qualifications and value to a prospective employer</w:t>
      </w:r>
    </w:p>
    <w:p w14:paraId="13C5A6EC" w14:textId="77777777" w:rsidR="001D04E7" w:rsidRDefault="001D04E7" w:rsidP="001D04E7"/>
    <w:p w14:paraId="4D0A9B12" w14:textId="77777777" w:rsidR="001D04E7" w:rsidRPr="00BD71ED" w:rsidRDefault="001D04E7" w:rsidP="001D04E7">
      <w:pPr>
        <w:rPr>
          <w:b/>
          <w:u w:val="single"/>
        </w:rPr>
      </w:pPr>
      <w:r w:rsidRPr="00BD71ED">
        <w:rPr>
          <w:b/>
          <w:u w:val="single"/>
        </w:rPr>
        <w:t>Chapter 10</w:t>
      </w:r>
    </w:p>
    <w:p w14:paraId="2AEBF0CF" w14:textId="77777777" w:rsidR="001D04E7" w:rsidRDefault="001D04E7" w:rsidP="001D04E7"/>
    <w:p w14:paraId="388204EC" w14:textId="77777777" w:rsidR="001D04E7" w:rsidRDefault="001D04E7" w:rsidP="001D04E7">
      <w:r>
        <w:t>Business report: a document in which factual information is compiled and organized for a specific purpose and audience</w:t>
      </w:r>
    </w:p>
    <w:p w14:paraId="6F03B5C3" w14:textId="77777777" w:rsidR="001D04E7" w:rsidRDefault="001D04E7" w:rsidP="001D04E7"/>
    <w:p w14:paraId="7C60E67C" w14:textId="77777777" w:rsidR="001D04E7" w:rsidRDefault="001D04E7" w:rsidP="001D04E7">
      <w:r>
        <w:t xml:space="preserve">Informal report: a report using a letter or memo format, usually ranging from a few paragraphs to ten pages in length. </w:t>
      </w:r>
      <w:proofErr w:type="gramStart"/>
      <w:r>
        <w:t>Usually under one or two pages.</w:t>
      </w:r>
      <w:proofErr w:type="gramEnd"/>
    </w:p>
    <w:p w14:paraId="2C770B93" w14:textId="77777777" w:rsidR="001D04E7" w:rsidRDefault="001D04E7" w:rsidP="001D04E7"/>
    <w:p w14:paraId="6E03C8DC" w14:textId="77777777" w:rsidR="001D04E7" w:rsidRDefault="001D04E7" w:rsidP="001D04E7">
      <w:r>
        <w:t>Formal report: business document of ten or more pages based on extensive research and following a prescribed format or pattern that includes elements such as a title page, cover letter, table of contents and abstract.</w:t>
      </w:r>
    </w:p>
    <w:p w14:paraId="223DA48C" w14:textId="77777777" w:rsidR="001D04E7" w:rsidRDefault="001D04E7" w:rsidP="001D04E7">
      <w:r>
        <w:t>From 5-6 pages to 200-300 or more.</w:t>
      </w:r>
    </w:p>
    <w:p w14:paraId="31DE55D1" w14:textId="77777777" w:rsidR="001D04E7" w:rsidRDefault="001D04E7" w:rsidP="001D04E7"/>
    <w:p w14:paraId="398F0D4A" w14:textId="77777777" w:rsidR="001D04E7" w:rsidRDefault="001D04E7" w:rsidP="001D04E7">
      <w:r>
        <w:t>Informational reports: a short report that collects data related to routine activity without offering analysis or recommending action; it is organized in three parts: introduction, findings, and summary/conclusion.</w:t>
      </w:r>
    </w:p>
    <w:p w14:paraId="3FFDABF8" w14:textId="77777777" w:rsidR="001D04E7" w:rsidRDefault="001D04E7" w:rsidP="001D04E7"/>
    <w:p w14:paraId="01BB2C01" w14:textId="77777777" w:rsidR="001D04E7" w:rsidRDefault="001D04E7" w:rsidP="001D04E7">
      <w:r>
        <w:t>Analytical/recommendation: a report that interprets and analyzes information and offers recommendations based on findings</w:t>
      </w:r>
    </w:p>
    <w:p w14:paraId="0493CCDA" w14:textId="77777777" w:rsidR="001D04E7" w:rsidRDefault="001D04E7" w:rsidP="001D04E7"/>
    <w:p w14:paraId="35267A4D" w14:textId="77777777" w:rsidR="001D04E7" w:rsidRDefault="001D04E7" w:rsidP="001D04E7">
      <w:r>
        <w:t>Period report: an informational report that is filed at a regular interval</w:t>
      </w:r>
    </w:p>
    <w:p w14:paraId="202EA1CC" w14:textId="77777777" w:rsidR="001D04E7" w:rsidRDefault="001D04E7" w:rsidP="001D04E7">
      <w:r>
        <w:t xml:space="preserve">One-time report: a report that presents the results of a special or </w:t>
      </w:r>
      <w:proofErr w:type="gramStart"/>
      <w:r>
        <w:t>long term</w:t>
      </w:r>
      <w:proofErr w:type="gramEnd"/>
      <w:r>
        <w:t xml:space="preserve"> project.</w:t>
      </w:r>
    </w:p>
    <w:p w14:paraId="3801E4CA" w14:textId="77777777" w:rsidR="001D04E7" w:rsidRDefault="001D04E7" w:rsidP="001D04E7"/>
    <w:p w14:paraId="3BB2FB21" w14:textId="77777777" w:rsidR="001D04E7" w:rsidRPr="00BD71ED" w:rsidRDefault="001D04E7" w:rsidP="001D04E7">
      <w:r w:rsidRPr="00BD71ED">
        <w:t>Memorandum report: a short, internal report presented in memo format</w:t>
      </w:r>
    </w:p>
    <w:p w14:paraId="5C58E5C5" w14:textId="77777777" w:rsidR="001D04E7" w:rsidRPr="00BD71ED" w:rsidRDefault="001D04E7" w:rsidP="001D04E7">
      <w:r w:rsidRPr="00BD71ED">
        <w:t>Prepared form report: standardized headings for repetitive data or describing routine activities</w:t>
      </w:r>
    </w:p>
    <w:p w14:paraId="5973AD07" w14:textId="77777777" w:rsidR="001D04E7" w:rsidRPr="00BD71ED" w:rsidRDefault="001D04E7" w:rsidP="001D04E7">
      <w:r w:rsidRPr="00BD71ED">
        <w:t>Letter report: short, external report presented in letter format</w:t>
      </w:r>
    </w:p>
    <w:p w14:paraId="45C1C60D" w14:textId="77777777" w:rsidR="001D04E7" w:rsidRDefault="001D04E7" w:rsidP="001D04E7">
      <w:r w:rsidRPr="00BD71ED">
        <w:t>Formal report: prepared in manuscript format and printed on plain paper. They have headings and subheadings</w:t>
      </w:r>
    </w:p>
    <w:p w14:paraId="35D7B8C4" w14:textId="77777777" w:rsidR="001D04E7" w:rsidRDefault="001D04E7" w:rsidP="001D04E7"/>
    <w:p w14:paraId="2FD7FB17" w14:textId="77777777" w:rsidR="001D04E7" w:rsidRDefault="001D04E7" w:rsidP="001D04E7">
      <w:r>
        <w:t>Routine, informational and analytical reports written in direct approach</w:t>
      </w:r>
    </w:p>
    <w:p w14:paraId="0BC86A90" w14:textId="77777777" w:rsidR="001D04E7" w:rsidRDefault="001D04E7" w:rsidP="001D04E7">
      <w:r>
        <w:tab/>
        <w:t>Introduction/problem/background</w:t>
      </w:r>
    </w:p>
    <w:p w14:paraId="22ACDB8C" w14:textId="77777777" w:rsidR="001D04E7" w:rsidRDefault="001D04E7" w:rsidP="001D04E7">
      <w:pPr>
        <w:ind w:firstLine="720"/>
      </w:pPr>
      <w:r>
        <w:t>Conclusions and recommendations</w:t>
      </w:r>
    </w:p>
    <w:p w14:paraId="5C6F5D67" w14:textId="77777777" w:rsidR="001D04E7" w:rsidRDefault="001D04E7" w:rsidP="001D04E7">
      <w:pPr>
        <w:ind w:firstLine="720"/>
      </w:pPr>
      <w:r>
        <w:t>Facts and findings</w:t>
      </w:r>
    </w:p>
    <w:p w14:paraId="375F2690" w14:textId="77777777" w:rsidR="001D04E7" w:rsidRDefault="001D04E7" w:rsidP="001D04E7">
      <w:pPr>
        <w:ind w:firstLine="720"/>
      </w:pPr>
      <w:r>
        <w:t>Discussion and analysis</w:t>
      </w:r>
    </w:p>
    <w:p w14:paraId="58573C9A" w14:textId="77777777" w:rsidR="001D04E7" w:rsidRDefault="001D04E7" w:rsidP="001D04E7">
      <w:r>
        <w:t>If analytical report presents recommendations that readers won’t agree with, use the indirect method</w:t>
      </w:r>
    </w:p>
    <w:p w14:paraId="25BCB511" w14:textId="77777777" w:rsidR="001D04E7" w:rsidRDefault="001D04E7" w:rsidP="001D04E7">
      <w:r>
        <w:tab/>
        <w:t>Purpose/problem/background</w:t>
      </w:r>
    </w:p>
    <w:p w14:paraId="537B0DD7" w14:textId="77777777" w:rsidR="001D04E7" w:rsidRDefault="001D04E7" w:rsidP="001D04E7">
      <w:r>
        <w:tab/>
        <w:t>Facts and Findings</w:t>
      </w:r>
    </w:p>
    <w:p w14:paraId="32CEC194" w14:textId="77777777" w:rsidR="001D04E7" w:rsidRDefault="001D04E7" w:rsidP="001D04E7">
      <w:r>
        <w:tab/>
        <w:t>Discussion</w:t>
      </w:r>
    </w:p>
    <w:p w14:paraId="40E527C0" w14:textId="77777777" w:rsidR="001D04E7" w:rsidRDefault="001D04E7" w:rsidP="001D04E7">
      <w:pPr>
        <w:ind w:firstLine="720"/>
      </w:pPr>
      <w:r>
        <w:t>Conclusions and Recommendations</w:t>
      </w:r>
    </w:p>
    <w:p w14:paraId="3232DA8D" w14:textId="77777777" w:rsidR="001D04E7" w:rsidRDefault="001D04E7" w:rsidP="001D04E7"/>
    <w:p w14:paraId="63F718FB" w14:textId="77777777" w:rsidR="001D04E7" w:rsidRDefault="001D04E7" w:rsidP="001D04E7">
      <w:r>
        <w:t>Functional heading: each of a series of generic headings that, when taken together show a report in outline (Intro, findings, conclusion)</w:t>
      </w:r>
    </w:p>
    <w:p w14:paraId="19863325" w14:textId="77777777" w:rsidR="001D04E7" w:rsidRDefault="001D04E7" w:rsidP="001D04E7"/>
    <w:p w14:paraId="4C64E3BD" w14:textId="77777777" w:rsidR="001D04E7" w:rsidRDefault="001D04E7" w:rsidP="001D04E7">
      <w:r>
        <w:t>Descriptive heading: heading that describes the actual content of the report and provides information about it (The use of telephone in business)</w:t>
      </w:r>
    </w:p>
    <w:p w14:paraId="5581A692" w14:textId="77777777" w:rsidR="001D04E7" w:rsidRDefault="001D04E7" w:rsidP="001D04E7"/>
    <w:p w14:paraId="69E011DE" w14:textId="77777777" w:rsidR="001D04E7" w:rsidRDefault="001D04E7" w:rsidP="001D04E7">
      <w:r>
        <w:t xml:space="preserve">Alphanumeric outline: combine numbers and letters to differentiate levels of headings (1a, b, </w:t>
      </w:r>
      <w:proofErr w:type="gramStart"/>
      <w:r>
        <w:t>c</w:t>
      </w:r>
      <w:proofErr w:type="gramEnd"/>
      <w:r>
        <w:t xml:space="preserve"> 2. A)</w:t>
      </w:r>
    </w:p>
    <w:p w14:paraId="541A61E4" w14:textId="77777777" w:rsidR="001D04E7" w:rsidRDefault="001D04E7" w:rsidP="001D04E7">
      <w:r>
        <w:t>Decimal outline: uses combination of numbers and decimal points to differentiate level of headings (1 1.1, 1.2, 2 2.1)</w:t>
      </w:r>
    </w:p>
    <w:p w14:paraId="132A456B" w14:textId="77777777" w:rsidR="001D04E7" w:rsidRDefault="001D04E7" w:rsidP="001D04E7"/>
    <w:p w14:paraId="57B5C853" w14:textId="77777777" w:rsidR="001D04E7" w:rsidRDefault="001D04E7" w:rsidP="001D04E7">
      <w:r>
        <w:t>Table: contains row and columns of numbers</w:t>
      </w:r>
    </w:p>
    <w:p w14:paraId="73D309AA" w14:textId="77777777" w:rsidR="001D04E7" w:rsidRDefault="001D04E7" w:rsidP="001D04E7"/>
    <w:p w14:paraId="0226C615" w14:textId="77777777" w:rsidR="001D04E7" w:rsidRDefault="001D04E7" w:rsidP="001D04E7">
      <w:r>
        <w:t>Matrix: a word table containing qualitative information rather than numerical data</w:t>
      </w:r>
    </w:p>
    <w:p w14:paraId="2489C8E8" w14:textId="77777777" w:rsidR="001D04E7" w:rsidRDefault="001D04E7" w:rsidP="001D04E7"/>
    <w:p w14:paraId="54ED2561" w14:textId="77777777" w:rsidR="001D04E7" w:rsidRDefault="001D04E7" w:rsidP="001D04E7">
      <w:r>
        <w:t>Segmented bar chart: a visual consisting of a single bar divided according to the different portions that make up an item as a whole</w:t>
      </w:r>
    </w:p>
    <w:p w14:paraId="28BFD474" w14:textId="77777777" w:rsidR="001D04E7" w:rsidRDefault="001D04E7" w:rsidP="001D04E7">
      <w:r>
        <w:t>(Income bar: 50% rent, 20% food, 10% school…)</w:t>
      </w:r>
    </w:p>
    <w:p w14:paraId="6246344A" w14:textId="77777777" w:rsidR="001D04E7" w:rsidRDefault="001D04E7" w:rsidP="001D04E7"/>
    <w:p w14:paraId="3A50E608" w14:textId="77777777" w:rsidR="001D04E7" w:rsidRDefault="001D04E7" w:rsidP="001D04E7">
      <w:r w:rsidRPr="00BD71ED">
        <w:t>Deviation chart: a specific type of bar chart that shows positive and negative values</w:t>
      </w:r>
    </w:p>
    <w:p w14:paraId="4C959101" w14:textId="77777777" w:rsidR="001D04E7" w:rsidRDefault="001D04E7" w:rsidP="001D04E7"/>
    <w:p w14:paraId="20E8B3E0" w14:textId="77777777" w:rsidR="001D04E7" w:rsidRDefault="001D04E7" w:rsidP="001D04E7">
      <w:r>
        <w:t>Picture graph: a visual that uses pictorial symbols to represent particular items.</w:t>
      </w:r>
    </w:p>
    <w:p w14:paraId="1A494A0E" w14:textId="77777777" w:rsidR="001D04E7" w:rsidRDefault="001D04E7" w:rsidP="001D04E7"/>
    <w:p w14:paraId="08AABEFA" w14:textId="77777777" w:rsidR="001D04E7" w:rsidRDefault="001D04E7" w:rsidP="001D04E7">
      <w:r w:rsidRPr="00BD71ED">
        <w:t>Gantt chart: a bar chart that is used to show a schedule</w:t>
      </w:r>
    </w:p>
    <w:p w14:paraId="196D1FAA" w14:textId="77777777" w:rsidR="001D04E7" w:rsidRDefault="001D04E7" w:rsidP="001D04E7"/>
    <w:p w14:paraId="0A6481FF" w14:textId="77777777" w:rsidR="001D04E7" w:rsidRDefault="001D04E7" w:rsidP="001D04E7">
      <w:r>
        <w:t>Situational report: informational report in response to business trip or the progress of continuing project</w:t>
      </w:r>
    </w:p>
    <w:p w14:paraId="4CDBC0D1" w14:textId="77777777" w:rsidR="001D04E7" w:rsidRDefault="001D04E7" w:rsidP="001D04E7"/>
    <w:p w14:paraId="25810013" w14:textId="77777777" w:rsidR="001D04E7" w:rsidRDefault="001D04E7" w:rsidP="001D04E7">
      <w:r>
        <w:t xml:space="preserve">Incident report: a short report that documents problems and unexpected occurrences that affect a company’s </w:t>
      </w:r>
      <w:proofErr w:type="gramStart"/>
      <w:r>
        <w:t>day to day</w:t>
      </w:r>
      <w:proofErr w:type="gramEnd"/>
      <w:r>
        <w:t xml:space="preserve"> operations</w:t>
      </w:r>
    </w:p>
    <w:p w14:paraId="60EC8CD3" w14:textId="77777777" w:rsidR="001D04E7" w:rsidRDefault="001D04E7" w:rsidP="001D04E7"/>
    <w:p w14:paraId="6DE37622" w14:textId="77777777" w:rsidR="001D04E7" w:rsidRDefault="001D04E7" w:rsidP="001D04E7">
      <w:r>
        <w:t>Investigative report: a report written in response to a request for information about a specific problem or situation</w:t>
      </w:r>
    </w:p>
    <w:p w14:paraId="4A37DD61" w14:textId="77777777" w:rsidR="001D04E7" w:rsidRDefault="001D04E7" w:rsidP="001D04E7"/>
    <w:p w14:paraId="5C34A2C9" w14:textId="77777777" w:rsidR="001D04E7" w:rsidRDefault="001D04E7" w:rsidP="001D04E7">
      <w:r>
        <w:t>Recommendation report: an analytical report that recommends action, often in response to a specific problem</w:t>
      </w:r>
    </w:p>
    <w:p w14:paraId="6A55DCF9" w14:textId="77777777" w:rsidR="001D04E7" w:rsidRDefault="001D04E7" w:rsidP="001D04E7"/>
    <w:p w14:paraId="7B0B2222" w14:textId="77777777" w:rsidR="001D04E7" w:rsidRDefault="001D04E7" w:rsidP="001D04E7">
      <w:r>
        <w:t>Justification report: an analytical report that justifies the need for a purchase, investment, policy change or hiring.</w:t>
      </w:r>
    </w:p>
    <w:p w14:paraId="75295ED8" w14:textId="77777777" w:rsidR="001D04E7" w:rsidRDefault="001D04E7" w:rsidP="001D04E7"/>
    <w:p w14:paraId="4F288545" w14:textId="77777777" w:rsidR="001D04E7" w:rsidRDefault="001D04E7" w:rsidP="001D04E7">
      <w:r>
        <w:t>Progress report:</w:t>
      </w:r>
    </w:p>
    <w:p w14:paraId="608D8B32" w14:textId="77777777" w:rsidR="001D04E7" w:rsidRDefault="001D04E7" w:rsidP="001D04E7">
      <w:r>
        <w:tab/>
        <w:t>Opening summary</w:t>
      </w:r>
    </w:p>
    <w:p w14:paraId="3121E2EB" w14:textId="77777777" w:rsidR="001D04E7" w:rsidRDefault="001D04E7" w:rsidP="001D04E7">
      <w:r>
        <w:tab/>
        <w:t>Work completed</w:t>
      </w:r>
    </w:p>
    <w:p w14:paraId="7C0B1E78" w14:textId="77777777" w:rsidR="001D04E7" w:rsidRDefault="001D04E7" w:rsidP="001D04E7">
      <w:pPr>
        <w:ind w:firstLine="720"/>
      </w:pPr>
      <w:r>
        <w:t>Work in progress</w:t>
      </w:r>
    </w:p>
    <w:p w14:paraId="519CDE46" w14:textId="77777777" w:rsidR="001D04E7" w:rsidRDefault="001D04E7" w:rsidP="001D04E7">
      <w:pPr>
        <w:ind w:firstLine="720"/>
      </w:pPr>
      <w:r>
        <w:t>Work to be completed</w:t>
      </w:r>
    </w:p>
    <w:p w14:paraId="0A0806DD" w14:textId="77777777" w:rsidR="001D04E7" w:rsidRDefault="001D04E7" w:rsidP="001D04E7"/>
    <w:p w14:paraId="70FC012F" w14:textId="77777777" w:rsidR="001D04E7" w:rsidRDefault="001D04E7" w:rsidP="001D04E7">
      <w:r>
        <w:t>Problem investigation report does not include recommendations, just the findings</w:t>
      </w:r>
    </w:p>
    <w:p w14:paraId="2B3D4641" w14:textId="77777777" w:rsidR="001D04E7" w:rsidRDefault="001D04E7" w:rsidP="00636B01"/>
    <w:p w14:paraId="1E09FB41" w14:textId="77777777" w:rsidR="001D04E7" w:rsidRPr="001D04E7" w:rsidRDefault="001D04E7" w:rsidP="001D04E7">
      <w:pPr>
        <w:rPr>
          <w:b/>
          <w:u w:val="single"/>
        </w:rPr>
      </w:pPr>
      <w:r w:rsidRPr="001D04E7">
        <w:rPr>
          <w:b/>
          <w:u w:val="single"/>
        </w:rPr>
        <w:t>Chapter 11</w:t>
      </w:r>
    </w:p>
    <w:p w14:paraId="7FF8A302" w14:textId="77777777" w:rsidR="001D04E7" w:rsidRDefault="001D04E7" w:rsidP="001D04E7"/>
    <w:p w14:paraId="00927EFD" w14:textId="77777777" w:rsidR="001D04E7" w:rsidRDefault="001D04E7" w:rsidP="001D04E7">
      <w:r>
        <w:t>Proposal: a business document that suggests a method of solving a problem or seeks approval for a plan</w:t>
      </w:r>
    </w:p>
    <w:p w14:paraId="0F1E5BBF" w14:textId="77777777" w:rsidR="001D04E7" w:rsidRDefault="001D04E7" w:rsidP="001D04E7"/>
    <w:p w14:paraId="1AB26BD5" w14:textId="77777777" w:rsidR="001D04E7" w:rsidRDefault="001D04E7" w:rsidP="001D04E7">
      <w:r>
        <w:t>Internal proposal: a persuasive document that attempts to convince management to spend money or implement plans to change or improve the organization</w:t>
      </w:r>
    </w:p>
    <w:p w14:paraId="49DF8742" w14:textId="77777777" w:rsidR="001D04E7" w:rsidRDefault="001D04E7" w:rsidP="001D04E7"/>
    <w:p w14:paraId="1F54CC01" w14:textId="77777777" w:rsidR="001D04E7" w:rsidRDefault="001D04E7" w:rsidP="001D04E7">
      <w:r>
        <w:t>External proposal: a proposal issued to governmental or private industry clients outside an organization as a means of generating income</w:t>
      </w:r>
    </w:p>
    <w:p w14:paraId="1322F611" w14:textId="77777777" w:rsidR="001D04E7" w:rsidRDefault="001D04E7" w:rsidP="001D04E7"/>
    <w:p w14:paraId="3F46AA64" w14:textId="77777777" w:rsidR="001D04E7" w:rsidRDefault="001D04E7" w:rsidP="001D04E7">
      <w:r>
        <w:t>Request for proposal: a detailed document requesting proposals and bids on specific projects</w:t>
      </w:r>
    </w:p>
    <w:p w14:paraId="15038B5B" w14:textId="77777777" w:rsidR="001D04E7" w:rsidRDefault="001D04E7" w:rsidP="001D04E7"/>
    <w:p w14:paraId="4405F168" w14:textId="77777777" w:rsidR="001D04E7" w:rsidRDefault="001D04E7" w:rsidP="001D04E7">
      <w:r>
        <w:t>Proposals:</w:t>
      </w:r>
    </w:p>
    <w:p w14:paraId="330B0A55" w14:textId="77777777" w:rsidR="001D04E7" w:rsidRPr="008D7FD9" w:rsidRDefault="001D04E7" w:rsidP="001D04E7">
      <w:pPr>
        <w:pStyle w:val="ListParagraph"/>
        <w:numPr>
          <w:ilvl w:val="0"/>
          <w:numId w:val="19"/>
        </w:numPr>
      </w:pPr>
      <w:r w:rsidRPr="008D7FD9">
        <w:t>Intro: overview, scope and highlight qualifications to do the job</w:t>
      </w:r>
    </w:p>
    <w:p w14:paraId="499839C4" w14:textId="77777777" w:rsidR="001D04E7" w:rsidRPr="008D7FD9" w:rsidRDefault="001D04E7" w:rsidP="001D04E7">
      <w:pPr>
        <w:pStyle w:val="ListParagraph"/>
        <w:numPr>
          <w:ilvl w:val="0"/>
          <w:numId w:val="19"/>
        </w:numPr>
      </w:pPr>
      <w:r w:rsidRPr="008D7FD9">
        <w:t>Background: problem you aim to solve, purpose and goal</w:t>
      </w:r>
    </w:p>
    <w:p w14:paraId="6FECFAB4" w14:textId="77777777" w:rsidR="001D04E7" w:rsidRPr="008D7FD9" w:rsidRDefault="001D04E7" w:rsidP="001D04E7">
      <w:pPr>
        <w:pStyle w:val="ListParagraph"/>
        <w:numPr>
          <w:ilvl w:val="0"/>
          <w:numId w:val="19"/>
        </w:numPr>
      </w:pPr>
      <w:r w:rsidRPr="008D7FD9">
        <w:t>Proposal, method, schedule: solution, products or services recommend, how to implement, what resources used, phases of the project and completion dates</w:t>
      </w:r>
    </w:p>
    <w:p w14:paraId="715AB7CF" w14:textId="77777777" w:rsidR="001D04E7" w:rsidRPr="008D7FD9" w:rsidRDefault="001D04E7" w:rsidP="001D04E7">
      <w:pPr>
        <w:pStyle w:val="ListParagraph"/>
        <w:numPr>
          <w:ilvl w:val="0"/>
          <w:numId w:val="19"/>
        </w:numPr>
      </w:pPr>
      <w:r w:rsidRPr="008D7FD9">
        <w:t>Costs, budget: breakdown, can’t change amounts, legal contract have to foresee problems and increasing expenses</w:t>
      </w:r>
    </w:p>
    <w:p w14:paraId="404A7A1C" w14:textId="77777777" w:rsidR="001D04E7" w:rsidRPr="008D7FD9" w:rsidRDefault="001D04E7" w:rsidP="001D04E7">
      <w:pPr>
        <w:pStyle w:val="ListParagraph"/>
        <w:numPr>
          <w:ilvl w:val="0"/>
          <w:numId w:val="19"/>
        </w:numPr>
      </w:pPr>
      <w:proofErr w:type="gramStart"/>
      <w:r w:rsidRPr="008D7FD9">
        <w:t>Staffing ,</w:t>
      </w:r>
      <w:proofErr w:type="gramEnd"/>
      <w:r w:rsidRPr="008D7FD9">
        <w:t xml:space="preserve"> qualifications: you and team have what it takes to conduct project</w:t>
      </w:r>
    </w:p>
    <w:p w14:paraId="043B4C08" w14:textId="77777777" w:rsidR="001D04E7" w:rsidRPr="008D7FD9" w:rsidRDefault="001D04E7" w:rsidP="001D04E7">
      <w:pPr>
        <w:pStyle w:val="ListParagraph"/>
        <w:numPr>
          <w:ilvl w:val="0"/>
          <w:numId w:val="19"/>
        </w:numPr>
      </w:pPr>
      <w:r w:rsidRPr="008D7FD9">
        <w:t>Benefits</w:t>
      </w:r>
    </w:p>
    <w:p w14:paraId="71E089CC" w14:textId="77777777" w:rsidR="001D04E7" w:rsidRPr="008D7FD9" w:rsidRDefault="001D04E7" w:rsidP="001D04E7">
      <w:pPr>
        <w:pStyle w:val="ListParagraph"/>
        <w:numPr>
          <w:ilvl w:val="0"/>
          <w:numId w:val="19"/>
        </w:numPr>
      </w:pPr>
      <w:r w:rsidRPr="008D7FD9">
        <w:t>Request for authorization</w:t>
      </w:r>
    </w:p>
    <w:p w14:paraId="4E134E78" w14:textId="77777777" w:rsidR="001D04E7" w:rsidRDefault="001D04E7" w:rsidP="001D04E7"/>
    <w:p w14:paraId="55B63912" w14:textId="77777777" w:rsidR="001D04E7" w:rsidRDefault="001D04E7" w:rsidP="001D04E7">
      <w:r>
        <w:t>Working plan: a document that defines the approach, personnel responsibilities, resource needs, and scheduling major project</w:t>
      </w:r>
    </w:p>
    <w:p w14:paraId="1EA0E8A6" w14:textId="77777777" w:rsidR="001D04E7" w:rsidRDefault="001D04E7" w:rsidP="00636B01"/>
    <w:p w14:paraId="071F1AA0" w14:textId="77777777" w:rsidR="001D04E7" w:rsidRPr="00402C0C" w:rsidRDefault="001D04E7" w:rsidP="001D04E7">
      <w:pPr>
        <w:rPr>
          <w:b/>
          <w:u w:val="single"/>
        </w:rPr>
      </w:pPr>
      <w:r w:rsidRPr="00402C0C">
        <w:rPr>
          <w:b/>
          <w:u w:val="single"/>
        </w:rPr>
        <w:t>Chapter 12</w:t>
      </w:r>
    </w:p>
    <w:p w14:paraId="4F4D2E49" w14:textId="77777777" w:rsidR="001D04E7" w:rsidRDefault="001D04E7" w:rsidP="001D04E7"/>
    <w:p w14:paraId="5EF58F45" w14:textId="77777777" w:rsidR="001D04E7" w:rsidRDefault="001D04E7" w:rsidP="001D04E7">
      <w:r>
        <w:t>Non-verbal communication: a form of communication that does not use words, only media such as gestures, eye contact, and tone of voice.</w:t>
      </w:r>
    </w:p>
    <w:p w14:paraId="0D86215C" w14:textId="77777777" w:rsidR="001D04E7" w:rsidRDefault="001D04E7" w:rsidP="001D04E7">
      <w:pPr>
        <w:ind w:left="720"/>
      </w:pPr>
      <w:r>
        <w:t>If people nod their heads during the presentation, it means they understand and agree</w:t>
      </w:r>
    </w:p>
    <w:p w14:paraId="6DBA9159" w14:textId="77777777" w:rsidR="001D04E7" w:rsidRDefault="001D04E7" w:rsidP="001D04E7"/>
    <w:p w14:paraId="2966F5C0" w14:textId="77777777" w:rsidR="001D04E7" w:rsidRDefault="001D04E7" w:rsidP="001D04E7">
      <w:r>
        <w:t>Logical presentation: each points relate to the purpose, my first point is, my second point is</w:t>
      </w:r>
      <w:proofErr w:type="gramStart"/>
      <w:r>
        <w:t>..</w:t>
      </w:r>
      <w:proofErr w:type="gramEnd"/>
    </w:p>
    <w:p w14:paraId="6DEE884F" w14:textId="77777777" w:rsidR="001D04E7" w:rsidRDefault="001D04E7" w:rsidP="001D04E7">
      <w:r>
        <w:t>Narrative structure: turning information into a good narrative makes it easier to retain</w:t>
      </w:r>
    </w:p>
    <w:p w14:paraId="72F03C6D" w14:textId="77777777" w:rsidR="001D04E7" w:rsidRDefault="001D04E7" w:rsidP="001D04E7">
      <w:r>
        <w:t xml:space="preserve">Formal structure: intro, main body, </w:t>
      </w:r>
      <w:proofErr w:type="gramStart"/>
      <w:r>
        <w:t>conclusion</w:t>
      </w:r>
      <w:proofErr w:type="gramEnd"/>
    </w:p>
    <w:p w14:paraId="054B1A03" w14:textId="77777777" w:rsidR="001D04E7" w:rsidRDefault="001D04E7" w:rsidP="001D04E7"/>
    <w:p w14:paraId="2D3194AC" w14:textId="77777777" w:rsidR="001D04E7" w:rsidRDefault="001D04E7" w:rsidP="001D04E7">
      <w:r>
        <w:t>Chalkboard, whiteboards, or flipcharts used if less than 30 people</w:t>
      </w:r>
    </w:p>
    <w:p w14:paraId="62214B12" w14:textId="77777777" w:rsidR="001D04E7" w:rsidRDefault="001D04E7" w:rsidP="001D04E7"/>
    <w:p w14:paraId="3249E168" w14:textId="77777777" w:rsidR="001D04E7" w:rsidRDefault="001D04E7" w:rsidP="001D04E7">
      <w:r>
        <w:t>Extemporaneous speaking a method of delivery in which the speaker relies on notes rather than manuscript memorization</w:t>
      </w:r>
    </w:p>
    <w:p w14:paraId="575933E3" w14:textId="77777777" w:rsidR="001D04E7" w:rsidRDefault="001D04E7" w:rsidP="001D04E7"/>
    <w:p w14:paraId="142874E4" w14:textId="77777777" w:rsidR="001D04E7" w:rsidRDefault="001D04E7" w:rsidP="001D04E7">
      <w:r>
        <w:t>Internal meeting: a formal meeting that involves only personnel from within an organization</w:t>
      </w:r>
    </w:p>
    <w:p w14:paraId="6F19181B" w14:textId="77777777" w:rsidR="001D04E7" w:rsidRDefault="001D04E7" w:rsidP="001D04E7"/>
    <w:p w14:paraId="30BEB660" w14:textId="77777777" w:rsidR="001D04E7" w:rsidRDefault="001D04E7" w:rsidP="001D04E7">
      <w:r>
        <w:t>External meeting: a formal meeting that involves outsiders in additional to company personnel</w:t>
      </w:r>
    </w:p>
    <w:p w14:paraId="1F675060" w14:textId="77777777" w:rsidR="001D04E7" w:rsidRDefault="001D04E7" w:rsidP="001D04E7"/>
    <w:p w14:paraId="598341FF" w14:textId="77777777" w:rsidR="001D04E7" w:rsidRDefault="001D04E7" w:rsidP="001D04E7">
      <w:r>
        <w:t>Formal meeting: a scheduled meeting that operated according to a pre-set agenda under guided leadership for the purposes of achieving specific goals</w:t>
      </w:r>
    </w:p>
    <w:p w14:paraId="1B87CCA6" w14:textId="77777777" w:rsidR="001D04E7" w:rsidRDefault="001D04E7" w:rsidP="001D04E7"/>
    <w:p w14:paraId="43C2BD31" w14:textId="77777777" w:rsidR="001D04E7" w:rsidRDefault="001D04E7" w:rsidP="001D04E7">
      <w:r>
        <w:t>Informal meeting: a small, sometimes unscheduled meeting that may operate without strict rules</w:t>
      </w:r>
    </w:p>
    <w:p w14:paraId="20E0E62E" w14:textId="77777777" w:rsidR="001D04E7" w:rsidRDefault="001D04E7" w:rsidP="001D04E7"/>
    <w:p w14:paraId="6EEB4355" w14:textId="77777777" w:rsidR="001D04E7" w:rsidRDefault="001D04E7" w:rsidP="001D04E7">
      <w:r>
        <w:t>Small meetings: sitting behind large table makes you more powerful, but also less approachable. A round table is better.</w:t>
      </w:r>
    </w:p>
    <w:p w14:paraId="5282FECD" w14:textId="77777777" w:rsidR="001D04E7" w:rsidRDefault="001D04E7" w:rsidP="001D04E7"/>
    <w:p w14:paraId="0675E01C" w14:textId="77777777" w:rsidR="001D04E7" w:rsidRDefault="001D04E7" w:rsidP="001D04E7">
      <w:r>
        <w:t>Medium sized meetings: boardroom table, hierarchy, round table makes everyone equal and more prone to open discussion, no random seating arrangement</w:t>
      </w:r>
    </w:p>
    <w:p w14:paraId="73233948" w14:textId="77777777" w:rsidR="001D04E7" w:rsidRDefault="001D04E7" w:rsidP="001D04E7"/>
    <w:p w14:paraId="29597851" w14:textId="77777777" w:rsidR="001D04E7" w:rsidRDefault="001D04E7" w:rsidP="001D04E7">
      <w:r>
        <w:t>Large: further away the speaker is, the more formal the meeting is</w:t>
      </w:r>
    </w:p>
    <w:p w14:paraId="68698A53" w14:textId="77777777" w:rsidR="001D04E7" w:rsidRDefault="001D04E7" w:rsidP="001D04E7">
      <w:r>
        <w:t xml:space="preserve">Speaking behind podium adds </w:t>
      </w:r>
      <w:proofErr w:type="gramStart"/>
      <w:r>
        <w:t>formality,</w:t>
      </w:r>
      <w:proofErr w:type="gramEnd"/>
      <w:r>
        <w:t xml:space="preserve"> chairs set up in conventional rows is more formal</w:t>
      </w:r>
    </w:p>
    <w:p w14:paraId="33EC7642" w14:textId="77777777" w:rsidR="001D04E7" w:rsidRDefault="001D04E7" w:rsidP="001D04E7"/>
    <w:p w14:paraId="11818F3B" w14:textId="77777777" w:rsidR="001D04E7" w:rsidRDefault="001D04E7" w:rsidP="001D04E7">
      <w:r>
        <w:t>Agenda: purpose and goals of a meeting and outlines what the meeting will address, thereby helping to focus the group</w:t>
      </w:r>
    </w:p>
    <w:p w14:paraId="32608853" w14:textId="77777777" w:rsidR="001D04E7" w:rsidRDefault="001D04E7" w:rsidP="001D04E7"/>
    <w:p w14:paraId="3C5AB357" w14:textId="77777777" w:rsidR="001D04E7" w:rsidRDefault="001D04E7" w:rsidP="001D04E7">
      <w:r w:rsidRPr="00402C0C">
        <w:t>Groupthink: the practice of thinking or making decisions as a group whereby conformity is rewarded and dissent punished; the result of groupthink is often poor decision making</w:t>
      </w:r>
    </w:p>
    <w:p w14:paraId="7E9EEC9D" w14:textId="77777777" w:rsidR="001D04E7" w:rsidRDefault="001D04E7" w:rsidP="001D04E7"/>
    <w:p w14:paraId="31E84556" w14:textId="77777777" w:rsidR="001D04E7" w:rsidRDefault="001D04E7" w:rsidP="001D04E7">
      <w:r>
        <w:t>Meeting minutes: a written record of what occurred at a meeting, who attended it, and when and where it was convened</w:t>
      </w:r>
    </w:p>
    <w:p w14:paraId="36B8C949" w14:textId="77777777" w:rsidR="001D04E7" w:rsidRDefault="001D04E7" w:rsidP="001D04E7"/>
    <w:p w14:paraId="6A0ED593" w14:textId="77777777" w:rsidR="001D04E7" w:rsidRDefault="001D04E7" w:rsidP="001D04E7">
      <w:r>
        <w:t>Groupware: software designed to facilitate group work by a number of different users</w:t>
      </w:r>
    </w:p>
    <w:p w14:paraId="5624635C" w14:textId="77777777" w:rsidR="001D04E7" w:rsidRDefault="001D04E7" w:rsidP="001D04E7"/>
    <w:p w14:paraId="4D049D08" w14:textId="77777777" w:rsidR="001D04E7" w:rsidRDefault="001D04E7" w:rsidP="001D04E7">
      <w:r>
        <w:t xml:space="preserve">Sound bite: a short, quotable extract from a recorded interview that is edited into </w:t>
      </w:r>
      <w:proofErr w:type="gramStart"/>
      <w:r>
        <w:t>a news</w:t>
      </w:r>
      <w:proofErr w:type="gramEnd"/>
      <w:r>
        <w:t xml:space="preserve"> broadcast. Limit answers between 5 and 20 words</w:t>
      </w:r>
    </w:p>
    <w:p w14:paraId="4AB83B75" w14:textId="77777777" w:rsidR="001D04E7" w:rsidRPr="002F350E" w:rsidRDefault="001D04E7" w:rsidP="00636B01">
      <w:bookmarkStart w:id="0" w:name="_GoBack"/>
      <w:bookmarkEnd w:id="0"/>
    </w:p>
    <w:sectPr w:rsidR="001D04E7" w:rsidRPr="002F350E" w:rsidSect="000F3D4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20102010804080708"/>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17EB"/>
    <w:multiLevelType w:val="hybridMultilevel"/>
    <w:tmpl w:val="6A0241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E517BF"/>
    <w:multiLevelType w:val="hybridMultilevel"/>
    <w:tmpl w:val="3F305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960AF"/>
    <w:multiLevelType w:val="hybridMultilevel"/>
    <w:tmpl w:val="AA16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415D22"/>
    <w:multiLevelType w:val="hybridMultilevel"/>
    <w:tmpl w:val="6FAEFF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057078F"/>
    <w:multiLevelType w:val="hybridMultilevel"/>
    <w:tmpl w:val="67C21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700B32"/>
    <w:multiLevelType w:val="hybridMultilevel"/>
    <w:tmpl w:val="C9545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F67A9E"/>
    <w:multiLevelType w:val="hybridMultilevel"/>
    <w:tmpl w:val="98824C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A484497"/>
    <w:multiLevelType w:val="hybridMultilevel"/>
    <w:tmpl w:val="2806E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4263D7"/>
    <w:multiLevelType w:val="hybridMultilevel"/>
    <w:tmpl w:val="F796D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347527"/>
    <w:multiLevelType w:val="hybridMultilevel"/>
    <w:tmpl w:val="42842AB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8716684"/>
    <w:multiLevelType w:val="hybridMultilevel"/>
    <w:tmpl w:val="516AC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83530E"/>
    <w:multiLevelType w:val="hybridMultilevel"/>
    <w:tmpl w:val="1AE87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3D6D33"/>
    <w:multiLevelType w:val="hybridMultilevel"/>
    <w:tmpl w:val="3D36A65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0236645"/>
    <w:multiLevelType w:val="hybridMultilevel"/>
    <w:tmpl w:val="3F8E9D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43E7D44"/>
    <w:multiLevelType w:val="hybridMultilevel"/>
    <w:tmpl w:val="D974B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A4098C"/>
    <w:multiLevelType w:val="hybridMultilevel"/>
    <w:tmpl w:val="FD0C7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7E6942"/>
    <w:multiLevelType w:val="hybridMultilevel"/>
    <w:tmpl w:val="A26A6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BE6326"/>
    <w:multiLevelType w:val="hybridMultilevel"/>
    <w:tmpl w:val="D5663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1B35E3"/>
    <w:multiLevelType w:val="hybridMultilevel"/>
    <w:tmpl w:val="0CE27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16"/>
  </w:num>
  <w:num w:numId="4">
    <w:abstractNumId w:val="8"/>
  </w:num>
  <w:num w:numId="5">
    <w:abstractNumId w:val="15"/>
  </w:num>
  <w:num w:numId="6">
    <w:abstractNumId w:val="7"/>
  </w:num>
  <w:num w:numId="7">
    <w:abstractNumId w:val="9"/>
  </w:num>
  <w:num w:numId="8">
    <w:abstractNumId w:val="3"/>
  </w:num>
  <w:num w:numId="9">
    <w:abstractNumId w:val="12"/>
  </w:num>
  <w:num w:numId="10">
    <w:abstractNumId w:val="13"/>
  </w:num>
  <w:num w:numId="11">
    <w:abstractNumId w:val="6"/>
  </w:num>
  <w:num w:numId="12">
    <w:abstractNumId w:val="10"/>
  </w:num>
  <w:num w:numId="13">
    <w:abstractNumId w:val="2"/>
  </w:num>
  <w:num w:numId="14">
    <w:abstractNumId w:val="0"/>
  </w:num>
  <w:num w:numId="15">
    <w:abstractNumId w:val="17"/>
  </w:num>
  <w:num w:numId="16">
    <w:abstractNumId w:val="1"/>
  </w:num>
  <w:num w:numId="17">
    <w:abstractNumId w:val="14"/>
  </w:num>
  <w:num w:numId="18">
    <w:abstractNumId w:val="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doNotAutofitConstrainedTables/>
    <w:splitPgBreakAndParaMark/>
    <w:doNotVertAlignCellWithSp/>
    <w:doNotBreakConstrainedForcedTable/>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50E"/>
    <w:rsid w:val="000D134C"/>
    <w:rsid w:val="000F3D47"/>
    <w:rsid w:val="0011260E"/>
    <w:rsid w:val="00130015"/>
    <w:rsid w:val="0013238D"/>
    <w:rsid w:val="001D04E7"/>
    <w:rsid w:val="002806F7"/>
    <w:rsid w:val="002F350E"/>
    <w:rsid w:val="00493198"/>
    <w:rsid w:val="00625B2A"/>
    <w:rsid w:val="00636B01"/>
    <w:rsid w:val="007941C8"/>
    <w:rsid w:val="009E38B5"/>
    <w:rsid w:val="00B82D49"/>
    <w:rsid w:val="00B916D2"/>
    <w:rsid w:val="00E53F9D"/>
    <w:rsid w:val="00EF50CE"/>
    <w:rsid w:val="00F949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07DF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50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5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5011</Words>
  <Characters>28566</Characters>
  <Application>Microsoft Macintosh Word</Application>
  <DocSecurity>0</DocSecurity>
  <Lines>238</Lines>
  <Paragraphs>67</Paragraphs>
  <ScaleCrop>false</ScaleCrop>
  <Company/>
  <LinksUpToDate>false</LinksUpToDate>
  <CharactersWithSpaces>33510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Marie-Eve Caron</dc:creator>
  <cp:keywords/>
  <dc:description/>
  <cp:lastModifiedBy>Marie-Eve Caron</cp:lastModifiedBy>
  <cp:revision>2</cp:revision>
  <dcterms:created xsi:type="dcterms:W3CDTF">2014-04-22T16:10:00Z</dcterms:created>
  <dcterms:modified xsi:type="dcterms:W3CDTF">2014-04-22T16:10:00Z</dcterms:modified>
</cp:coreProperties>
</file>