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7CA" w:rsidRDefault="0084616C" w:rsidP="0084616C">
      <w:pPr>
        <w:jc w:val="center"/>
        <w:rPr>
          <w:sz w:val="26"/>
          <w:u w:val="single"/>
        </w:rPr>
      </w:pPr>
      <w:r>
        <w:rPr>
          <w:sz w:val="26"/>
          <w:u w:val="single"/>
        </w:rPr>
        <w:t>Social Change (Teevan &amp; Hewitt)</w:t>
      </w:r>
    </w:p>
    <w:p w:rsidR="0084616C" w:rsidRDefault="0084616C" w:rsidP="0084616C">
      <w:pPr>
        <w:jc w:val="center"/>
        <w:rPr>
          <w:sz w:val="26"/>
          <w:u w:val="single"/>
        </w:rPr>
      </w:pPr>
    </w:p>
    <w:p w:rsidR="0084616C" w:rsidRPr="0084616C" w:rsidRDefault="0084616C" w:rsidP="0084616C">
      <w:pPr>
        <w:pStyle w:val="ListParagraph"/>
        <w:numPr>
          <w:ilvl w:val="0"/>
          <w:numId w:val="1"/>
        </w:numPr>
        <w:rPr>
          <w:sz w:val="26"/>
          <w:u w:val="single"/>
        </w:rPr>
      </w:pPr>
      <w:r>
        <w:t xml:space="preserve">Cultural Lag – particular aspects of a culture have not caught up when particular aspects of a culture have not caught up with the changes in other parts of the same society. </w:t>
      </w:r>
    </w:p>
    <w:p w:rsidR="0084616C" w:rsidRPr="0084616C" w:rsidRDefault="0084616C" w:rsidP="0084616C">
      <w:pPr>
        <w:pStyle w:val="ListParagraph"/>
        <w:numPr>
          <w:ilvl w:val="0"/>
          <w:numId w:val="1"/>
        </w:numPr>
        <w:rPr>
          <w:sz w:val="26"/>
          <w:u w:val="single"/>
        </w:rPr>
      </w:pPr>
      <w:r>
        <w:t xml:space="preserve">The state refers to the organization that has a monopoly on the legitimate use of force. </w:t>
      </w:r>
    </w:p>
    <w:p w:rsidR="0084616C" w:rsidRPr="0084616C" w:rsidRDefault="0084616C" w:rsidP="0084616C">
      <w:pPr>
        <w:pStyle w:val="ListParagraph"/>
        <w:numPr>
          <w:ilvl w:val="0"/>
          <w:numId w:val="1"/>
        </w:numPr>
        <w:rPr>
          <w:sz w:val="26"/>
          <w:u w:val="single"/>
        </w:rPr>
      </w:pPr>
      <w:r>
        <w:t xml:space="preserve">The advent of metal weapons contributed to another kind of domination: imperialism, the control or exploitation of one society by another, usually by conquest. </w:t>
      </w:r>
    </w:p>
    <w:p w:rsidR="0084616C" w:rsidRPr="0084616C" w:rsidRDefault="0084616C" w:rsidP="0084616C">
      <w:pPr>
        <w:pStyle w:val="ListParagraph"/>
        <w:numPr>
          <w:ilvl w:val="0"/>
          <w:numId w:val="1"/>
        </w:numPr>
        <w:rPr>
          <w:sz w:val="26"/>
          <w:u w:val="single"/>
        </w:rPr>
      </w:pPr>
      <w:r>
        <w:t xml:space="preserve">Enlightenment thinkers viewed skepticism as a good thing, saw reason and observation as the best means to acquire knowledge and proclaimed that people should not be persecuted for what they say or believe. </w:t>
      </w:r>
    </w:p>
    <w:p w:rsidR="0084616C" w:rsidRPr="0084616C" w:rsidRDefault="0084616C" w:rsidP="0084616C">
      <w:pPr>
        <w:pStyle w:val="ListParagraph"/>
        <w:numPr>
          <w:ilvl w:val="0"/>
          <w:numId w:val="1"/>
        </w:numPr>
        <w:rPr>
          <w:sz w:val="26"/>
          <w:u w:val="single"/>
        </w:rPr>
      </w:pPr>
      <w:r>
        <w:t>Theories of Social Change:</w:t>
      </w:r>
    </w:p>
    <w:p w:rsidR="0084616C" w:rsidRPr="0084616C" w:rsidRDefault="0084616C" w:rsidP="0084616C">
      <w:pPr>
        <w:pStyle w:val="ListParagraph"/>
        <w:numPr>
          <w:ilvl w:val="1"/>
          <w:numId w:val="1"/>
        </w:numPr>
        <w:rPr>
          <w:sz w:val="26"/>
          <w:u w:val="single"/>
        </w:rPr>
      </w:pPr>
      <w:r>
        <w:t>Evolutionism</w:t>
      </w:r>
    </w:p>
    <w:p w:rsidR="0084616C" w:rsidRPr="0084616C" w:rsidRDefault="0084616C" w:rsidP="0084616C">
      <w:pPr>
        <w:pStyle w:val="ListParagraph"/>
        <w:numPr>
          <w:ilvl w:val="2"/>
          <w:numId w:val="1"/>
        </w:numPr>
        <w:rPr>
          <w:sz w:val="26"/>
          <w:u w:val="single"/>
        </w:rPr>
      </w:pPr>
      <w:r>
        <w:t xml:space="preserve">Spencer wrote that human societies evolve from small, disjointed, undifferentiated groups of people into larger entities composed of heterogeneous, interdependent parts in a manner analogous to the way in which a biological organisms develop from single cells into complex organic systems. </w:t>
      </w:r>
    </w:p>
    <w:p w:rsidR="0084616C" w:rsidRPr="0084616C" w:rsidRDefault="0084616C" w:rsidP="0084616C">
      <w:pPr>
        <w:pStyle w:val="ListParagraph"/>
        <w:numPr>
          <w:ilvl w:val="2"/>
          <w:numId w:val="1"/>
        </w:numPr>
        <w:rPr>
          <w:sz w:val="26"/>
          <w:u w:val="single"/>
        </w:rPr>
      </w:pPr>
      <w:r>
        <w:t>The growing differentiation and integration in human societies results primarily from conflict.</w:t>
      </w:r>
    </w:p>
    <w:p w:rsidR="0084616C" w:rsidRPr="0084616C" w:rsidRDefault="0084616C" w:rsidP="0084616C">
      <w:pPr>
        <w:pStyle w:val="ListParagraph"/>
        <w:numPr>
          <w:ilvl w:val="2"/>
          <w:numId w:val="1"/>
        </w:numPr>
        <w:rPr>
          <w:sz w:val="26"/>
          <w:u w:val="single"/>
        </w:rPr>
      </w:pPr>
      <w:r>
        <w:t xml:space="preserve">Critics claim that there is too much inequality, conflict and disruption within modern societies to justify a model that </w:t>
      </w:r>
      <w:r w:rsidR="00736416">
        <w:t>assumes</w:t>
      </w:r>
      <w:r>
        <w:t xml:space="preserve"> that the various organs or parts of society interact in a harmonious, integrated fashion. </w:t>
      </w:r>
    </w:p>
    <w:p w:rsidR="0084616C" w:rsidRPr="0084616C" w:rsidRDefault="0084616C" w:rsidP="0084616C">
      <w:pPr>
        <w:pStyle w:val="ListParagraph"/>
        <w:numPr>
          <w:ilvl w:val="2"/>
          <w:numId w:val="1"/>
        </w:numPr>
        <w:rPr>
          <w:sz w:val="26"/>
          <w:u w:val="single"/>
        </w:rPr>
      </w:pPr>
      <w:r>
        <w:t xml:space="preserve">Neo-evolutionary Theory – the contemporary </w:t>
      </w:r>
      <w:r w:rsidR="00736416">
        <w:t>version</w:t>
      </w:r>
      <w:r>
        <w:t xml:space="preserve"> of this approach maintains that an evolutionary model can be devised to explain social change without the </w:t>
      </w:r>
      <w:r w:rsidR="00736416">
        <w:t>shortcomings</w:t>
      </w:r>
      <w:r>
        <w:t xml:space="preserve"> of the original. </w:t>
      </w:r>
    </w:p>
    <w:p w:rsidR="0084616C" w:rsidRPr="0084616C" w:rsidRDefault="0084616C" w:rsidP="0084616C">
      <w:pPr>
        <w:pStyle w:val="ListParagraph"/>
        <w:numPr>
          <w:ilvl w:val="2"/>
          <w:numId w:val="1"/>
        </w:numPr>
        <w:rPr>
          <w:sz w:val="26"/>
          <w:u w:val="single"/>
        </w:rPr>
      </w:pPr>
      <w:r>
        <w:t xml:space="preserve">An example of a neo-evolutionary approach is Lenski’s Ecological-Evolutionary Theory – this view maintains that a society is profoundly influenced by its subsistence </w:t>
      </w:r>
      <w:r w:rsidR="00736416">
        <w:t>technology;</w:t>
      </w:r>
      <w:r>
        <w:t xml:space="preserve"> the technology is used to acquire the basic necessities of life. </w:t>
      </w:r>
    </w:p>
    <w:p w:rsidR="0084616C" w:rsidRPr="0084616C" w:rsidRDefault="0084616C" w:rsidP="0084616C">
      <w:pPr>
        <w:pStyle w:val="ListParagraph"/>
        <w:numPr>
          <w:ilvl w:val="3"/>
          <w:numId w:val="1"/>
        </w:numPr>
        <w:rPr>
          <w:sz w:val="26"/>
          <w:u w:val="single"/>
        </w:rPr>
      </w:pPr>
      <w:r>
        <w:t xml:space="preserve">Societies evolve as their subsistence technologies become more sophisticated. </w:t>
      </w:r>
    </w:p>
    <w:p w:rsidR="0084616C" w:rsidRPr="0084616C" w:rsidRDefault="0084616C" w:rsidP="0084616C">
      <w:pPr>
        <w:pStyle w:val="ListParagraph"/>
        <w:numPr>
          <w:ilvl w:val="2"/>
          <w:numId w:val="1"/>
        </w:numPr>
        <w:rPr>
          <w:sz w:val="26"/>
          <w:u w:val="single"/>
        </w:rPr>
      </w:pPr>
      <w:r>
        <w:t xml:space="preserve">Ecological-Evolutionary Theory also maintains that </w:t>
      </w:r>
      <w:r w:rsidR="00736416">
        <w:t>their biophysical and social environments influence societies</w:t>
      </w:r>
      <w:r>
        <w:t xml:space="preserve"> in important ways. </w:t>
      </w:r>
    </w:p>
    <w:p w:rsidR="0084616C" w:rsidRPr="0084616C" w:rsidRDefault="0084616C" w:rsidP="0084616C">
      <w:pPr>
        <w:pStyle w:val="ListParagraph"/>
        <w:numPr>
          <w:ilvl w:val="2"/>
          <w:numId w:val="1"/>
        </w:numPr>
        <w:rPr>
          <w:sz w:val="26"/>
          <w:u w:val="single"/>
        </w:rPr>
      </w:pPr>
      <w:r>
        <w:t xml:space="preserve">Social evolution results in fewer, more similar societies. </w:t>
      </w:r>
    </w:p>
    <w:p w:rsidR="0084616C" w:rsidRPr="0084616C" w:rsidRDefault="0084616C" w:rsidP="0084616C">
      <w:pPr>
        <w:pStyle w:val="ListParagraph"/>
        <w:numPr>
          <w:ilvl w:val="2"/>
          <w:numId w:val="1"/>
        </w:numPr>
        <w:rPr>
          <w:sz w:val="26"/>
          <w:u w:val="single"/>
        </w:rPr>
      </w:pPr>
      <w:r>
        <w:t xml:space="preserve">In biological evolution produces an increasing number of highly differentiated life forms. </w:t>
      </w:r>
    </w:p>
    <w:p w:rsidR="0084616C" w:rsidRPr="0084616C" w:rsidRDefault="0084616C" w:rsidP="0084616C">
      <w:pPr>
        <w:pStyle w:val="ListParagraph"/>
        <w:numPr>
          <w:ilvl w:val="2"/>
          <w:numId w:val="1"/>
        </w:numPr>
        <w:rPr>
          <w:sz w:val="26"/>
          <w:u w:val="single"/>
        </w:rPr>
      </w:pPr>
      <w:r>
        <w:t xml:space="preserve">In biological evolution, highly complex species often coexist with the less complex. </w:t>
      </w:r>
    </w:p>
    <w:p w:rsidR="0084616C" w:rsidRPr="0084616C" w:rsidRDefault="0084616C" w:rsidP="0084616C">
      <w:pPr>
        <w:pStyle w:val="ListParagraph"/>
        <w:numPr>
          <w:ilvl w:val="2"/>
          <w:numId w:val="1"/>
        </w:numPr>
        <w:rPr>
          <w:sz w:val="26"/>
          <w:u w:val="single"/>
        </w:rPr>
      </w:pPr>
      <w:r>
        <w:t xml:space="preserve">In social evolution, less complex societies usually do not fare well amid more </w:t>
      </w:r>
      <w:r w:rsidR="00736416">
        <w:t>complex</w:t>
      </w:r>
      <w:r>
        <w:t xml:space="preserve"> ones.</w:t>
      </w:r>
    </w:p>
    <w:p w:rsidR="0084616C" w:rsidRPr="0084616C" w:rsidRDefault="0084616C" w:rsidP="0084616C">
      <w:pPr>
        <w:pStyle w:val="ListParagraph"/>
        <w:numPr>
          <w:ilvl w:val="2"/>
          <w:numId w:val="1"/>
        </w:numPr>
        <w:rPr>
          <w:sz w:val="26"/>
          <w:u w:val="single"/>
        </w:rPr>
      </w:pPr>
      <w:r>
        <w:lastRenderedPageBreak/>
        <w:t>Also, because social change can result from diffusion, the adoption of an innovation by a society that did not create it, important changes can spread rather quickly.</w:t>
      </w:r>
    </w:p>
    <w:p w:rsidR="0084616C" w:rsidRPr="00520B51" w:rsidRDefault="0084616C" w:rsidP="0084616C">
      <w:pPr>
        <w:pStyle w:val="ListParagraph"/>
        <w:numPr>
          <w:ilvl w:val="2"/>
          <w:numId w:val="1"/>
        </w:numPr>
        <w:rPr>
          <w:sz w:val="26"/>
          <w:u w:val="single"/>
        </w:rPr>
      </w:pPr>
      <w:r>
        <w:t xml:space="preserve">Staples Thesis (Innis) </w:t>
      </w:r>
      <w:r w:rsidR="00520B51">
        <w:t>–</w:t>
      </w:r>
      <w:r>
        <w:t xml:space="preserve"> </w:t>
      </w:r>
      <w:r w:rsidR="00520B51">
        <w:t xml:space="preserve">the economic, political, and cultural formation of </w:t>
      </w:r>
      <w:r w:rsidR="00736416">
        <w:t>Canada</w:t>
      </w:r>
      <w:r w:rsidR="00520B51">
        <w:t xml:space="preserve"> was shaped by its geography and natural resources/ ‘staples’ </w:t>
      </w:r>
      <w:r w:rsidR="00736416">
        <w:t>available</w:t>
      </w:r>
      <w:r w:rsidR="00520B51">
        <w:t xml:space="preserve"> for export. </w:t>
      </w:r>
    </w:p>
    <w:p w:rsidR="00520B51" w:rsidRPr="00520B51" w:rsidRDefault="00520B51" w:rsidP="00520B51">
      <w:pPr>
        <w:pStyle w:val="ListParagraph"/>
        <w:numPr>
          <w:ilvl w:val="1"/>
          <w:numId w:val="1"/>
        </w:numPr>
        <w:rPr>
          <w:sz w:val="26"/>
          <w:u w:val="single"/>
        </w:rPr>
      </w:pPr>
      <w:r>
        <w:t>Developmental Theories</w:t>
      </w:r>
    </w:p>
    <w:p w:rsidR="00520B51" w:rsidRPr="00520B51" w:rsidRDefault="00520B51" w:rsidP="00520B51">
      <w:pPr>
        <w:pStyle w:val="ListParagraph"/>
        <w:numPr>
          <w:ilvl w:val="2"/>
          <w:numId w:val="1"/>
        </w:numPr>
        <w:rPr>
          <w:sz w:val="26"/>
          <w:u w:val="single"/>
        </w:rPr>
      </w:pPr>
      <w:r>
        <w:t xml:space="preserve">Another group of social </w:t>
      </w:r>
      <w:r w:rsidR="00736416">
        <w:t>scientists</w:t>
      </w:r>
      <w:r>
        <w:t xml:space="preserve"> also maintains that human societies can develop through a series of stages. </w:t>
      </w:r>
    </w:p>
    <w:p w:rsidR="00520B51" w:rsidRPr="00520B51" w:rsidRDefault="00520B51" w:rsidP="00520B51">
      <w:pPr>
        <w:pStyle w:val="ListParagraph"/>
        <w:numPr>
          <w:ilvl w:val="2"/>
          <w:numId w:val="1"/>
        </w:numPr>
        <w:rPr>
          <w:sz w:val="26"/>
          <w:u w:val="single"/>
        </w:rPr>
      </w:pPr>
      <w:r>
        <w:t>A</w:t>
      </w:r>
      <w:r w:rsidR="00736416">
        <w:t>u</w:t>
      </w:r>
      <w:r>
        <w:t xml:space="preserve">guste </w:t>
      </w:r>
      <w:r w:rsidR="00736416">
        <w:t>Compte</w:t>
      </w:r>
      <w:r>
        <w:t xml:space="preserve"> identified three stages that he believed all societies got </w:t>
      </w:r>
      <w:r w:rsidR="00736416">
        <w:t>through</w:t>
      </w:r>
      <w:r>
        <w:t xml:space="preserve">: the theological, the metaphysical, and the scientific or ‘positive’. </w:t>
      </w:r>
    </w:p>
    <w:p w:rsidR="00520B51" w:rsidRPr="00520B51" w:rsidRDefault="00520B51" w:rsidP="00520B51">
      <w:pPr>
        <w:pStyle w:val="ListParagraph"/>
        <w:numPr>
          <w:ilvl w:val="3"/>
          <w:numId w:val="1"/>
        </w:numPr>
        <w:rPr>
          <w:sz w:val="26"/>
          <w:u w:val="single"/>
        </w:rPr>
      </w:pPr>
      <w:r>
        <w:t xml:space="preserve">Theological Phase: </w:t>
      </w:r>
      <w:r w:rsidR="00736416">
        <w:t>explanations</w:t>
      </w:r>
      <w:r>
        <w:t xml:space="preserve"> for physical and social </w:t>
      </w:r>
      <w:r w:rsidR="00736416">
        <w:t>phenomena</w:t>
      </w:r>
      <w:r>
        <w:t xml:space="preserve"> are sought in the realm of the supernatural. </w:t>
      </w:r>
    </w:p>
    <w:p w:rsidR="00520B51" w:rsidRPr="00520B51" w:rsidRDefault="00520B51" w:rsidP="00520B51">
      <w:pPr>
        <w:pStyle w:val="ListParagraph"/>
        <w:numPr>
          <w:ilvl w:val="3"/>
          <w:numId w:val="1"/>
        </w:numPr>
        <w:rPr>
          <w:sz w:val="26"/>
          <w:u w:val="single"/>
        </w:rPr>
      </w:pPr>
      <w:r>
        <w:t xml:space="preserve">Metaphysical Stage: people look for explanations in the natural world, using reason to formulate theories of abstract forces. </w:t>
      </w:r>
    </w:p>
    <w:p w:rsidR="00520B51" w:rsidRPr="00520B51" w:rsidRDefault="00520B51" w:rsidP="00520B51">
      <w:pPr>
        <w:pStyle w:val="ListParagraph"/>
        <w:numPr>
          <w:ilvl w:val="3"/>
          <w:numId w:val="1"/>
        </w:numPr>
        <w:rPr>
          <w:sz w:val="26"/>
          <w:u w:val="single"/>
        </w:rPr>
      </w:pPr>
      <w:r>
        <w:t xml:space="preserve">Positive Period: reason is couples with the systematic observation of science to produce knowledge. </w:t>
      </w:r>
    </w:p>
    <w:p w:rsidR="00520B51" w:rsidRPr="00520B51" w:rsidRDefault="00520B51" w:rsidP="00520B51">
      <w:pPr>
        <w:pStyle w:val="ListParagraph"/>
        <w:numPr>
          <w:ilvl w:val="2"/>
          <w:numId w:val="1"/>
        </w:numPr>
        <w:rPr>
          <w:sz w:val="26"/>
          <w:u w:val="single"/>
        </w:rPr>
      </w:pPr>
      <w:r>
        <w:t>Another early sociologist using the idea of phases of social development was Tönnies:</w:t>
      </w:r>
    </w:p>
    <w:p w:rsidR="00520B51" w:rsidRPr="00520B51" w:rsidRDefault="00520B51" w:rsidP="00520B51">
      <w:pPr>
        <w:pStyle w:val="ListParagraph"/>
        <w:numPr>
          <w:ilvl w:val="3"/>
          <w:numId w:val="1"/>
        </w:numPr>
        <w:rPr>
          <w:sz w:val="26"/>
          <w:u w:val="single"/>
        </w:rPr>
      </w:pPr>
      <w:r>
        <w:t xml:space="preserve">Gemeinshaft – community; refers to the old agrarian social </w:t>
      </w:r>
      <w:r w:rsidR="00736416">
        <w:t>setting</w:t>
      </w:r>
      <w:r>
        <w:t xml:space="preserve"> in which people </w:t>
      </w:r>
      <w:r w:rsidR="00736416">
        <w:t>lived</w:t>
      </w:r>
      <w:r>
        <w:t xml:space="preserve"> n small communities or villages close to their kin and friends, knew their </w:t>
      </w:r>
      <w:r w:rsidR="00736416">
        <w:t>neighbors</w:t>
      </w:r>
      <w:r>
        <w:t xml:space="preserve"> well and generally felt a sense of belonging and interdependence. </w:t>
      </w:r>
    </w:p>
    <w:p w:rsidR="00520B51" w:rsidRPr="00520B51" w:rsidRDefault="00520B51" w:rsidP="00520B51">
      <w:pPr>
        <w:pStyle w:val="ListParagraph"/>
        <w:numPr>
          <w:ilvl w:val="3"/>
          <w:numId w:val="1"/>
        </w:numPr>
        <w:rPr>
          <w:sz w:val="26"/>
          <w:u w:val="single"/>
        </w:rPr>
      </w:pPr>
      <w:r>
        <w:t xml:space="preserve">Gesellschaft – society; describes the social situation that Tönnies believed characterizes large cities once capitalist development has taken place. </w:t>
      </w:r>
    </w:p>
    <w:p w:rsidR="00520B51" w:rsidRPr="00520B51" w:rsidRDefault="00520B51" w:rsidP="00520B51">
      <w:pPr>
        <w:pStyle w:val="ListParagraph"/>
        <w:numPr>
          <w:ilvl w:val="2"/>
          <w:numId w:val="1"/>
        </w:numPr>
        <w:rPr>
          <w:sz w:val="26"/>
          <w:u w:val="single"/>
        </w:rPr>
      </w:pPr>
      <w:r>
        <w:t xml:space="preserve">In </w:t>
      </w:r>
      <w:r w:rsidR="00736416">
        <w:t>preindustrial</w:t>
      </w:r>
      <w:r>
        <w:t xml:space="preserve"> societies, Durkheim noted, there is minimal division of </w:t>
      </w:r>
      <w:r w:rsidR="00736416">
        <w:t>labor</w:t>
      </w:r>
      <w:r>
        <w:t>.</w:t>
      </w:r>
    </w:p>
    <w:p w:rsidR="00520B51" w:rsidRPr="00520B51" w:rsidRDefault="00520B51" w:rsidP="00520B51">
      <w:pPr>
        <w:pStyle w:val="ListParagraph"/>
        <w:numPr>
          <w:ilvl w:val="3"/>
          <w:numId w:val="1"/>
        </w:numPr>
        <w:rPr>
          <w:sz w:val="26"/>
          <w:u w:val="single"/>
        </w:rPr>
      </w:pPr>
      <w:r>
        <w:t xml:space="preserve">This creates strong bonds between the </w:t>
      </w:r>
      <w:r w:rsidR="00736416">
        <w:t>members</w:t>
      </w:r>
      <w:r>
        <w:t xml:space="preserve"> of a society and near </w:t>
      </w:r>
      <w:r w:rsidR="00736416">
        <w:t>unemity</w:t>
      </w:r>
      <w:r>
        <w:t xml:space="preserve"> on the appropriateness of social norms, especially those rooted in religion – mechanical solidarity. </w:t>
      </w:r>
    </w:p>
    <w:p w:rsidR="00520B51" w:rsidRPr="00520B51" w:rsidRDefault="00736416" w:rsidP="00520B51">
      <w:pPr>
        <w:pStyle w:val="ListParagraph"/>
        <w:numPr>
          <w:ilvl w:val="3"/>
          <w:numId w:val="1"/>
        </w:numPr>
        <w:rPr>
          <w:sz w:val="26"/>
          <w:u w:val="single"/>
        </w:rPr>
      </w:pPr>
      <w:r>
        <w:t>Solidarity</w:t>
      </w:r>
      <w:r w:rsidR="00520B51">
        <w:t xml:space="preserve"> based on the complementary or interdependence of occupational </w:t>
      </w:r>
      <w:r>
        <w:t>positions</w:t>
      </w:r>
      <w:r w:rsidR="00520B51">
        <w:t xml:space="preserve"> would hold modern societies together and lead to progress – organic solidarity.</w:t>
      </w:r>
    </w:p>
    <w:p w:rsidR="00520B51" w:rsidRPr="00520B51" w:rsidRDefault="00520B51" w:rsidP="00520B51">
      <w:pPr>
        <w:pStyle w:val="ListParagraph"/>
        <w:numPr>
          <w:ilvl w:val="1"/>
          <w:numId w:val="1"/>
        </w:numPr>
        <w:rPr>
          <w:sz w:val="26"/>
          <w:u w:val="single"/>
        </w:rPr>
      </w:pPr>
      <w:r>
        <w:t>Historical Materialism</w:t>
      </w:r>
    </w:p>
    <w:p w:rsidR="00520B51" w:rsidRPr="00520B51" w:rsidRDefault="00520B51" w:rsidP="00520B51">
      <w:pPr>
        <w:pStyle w:val="ListParagraph"/>
        <w:numPr>
          <w:ilvl w:val="2"/>
          <w:numId w:val="1"/>
        </w:numPr>
        <w:rPr>
          <w:sz w:val="26"/>
          <w:u w:val="single"/>
        </w:rPr>
      </w:pPr>
      <w:r>
        <w:t xml:space="preserve">Historical Materialism – maintain that material (economic) factors are the engine of change. </w:t>
      </w:r>
    </w:p>
    <w:p w:rsidR="00520B51" w:rsidRPr="00520B51" w:rsidRDefault="00520B51" w:rsidP="00520B51">
      <w:pPr>
        <w:pStyle w:val="ListParagraph"/>
        <w:numPr>
          <w:ilvl w:val="2"/>
          <w:numId w:val="1"/>
        </w:numPr>
        <w:rPr>
          <w:sz w:val="26"/>
          <w:u w:val="single"/>
        </w:rPr>
      </w:pPr>
      <w:r>
        <w:t xml:space="preserve">Marx and his </w:t>
      </w:r>
      <w:r w:rsidR="00736416">
        <w:t>collaborator</w:t>
      </w:r>
      <w:r>
        <w:t xml:space="preserve"> Engels have been the most influential advocates of historical materialism.</w:t>
      </w:r>
    </w:p>
    <w:p w:rsidR="00520B51" w:rsidRPr="00520B51" w:rsidRDefault="00520B51" w:rsidP="00520B51">
      <w:pPr>
        <w:pStyle w:val="ListParagraph"/>
        <w:numPr>
          <w:ilvl w:val="2"/>
          <w:numId w:val="1"/>
        </w:numPr>
        <w:rPr>
          <w:sz w:val="26"/>
          <w:u w:val="single"/>
        </w:rPr>
      </w:pPr>
      <w:r>
        <w:t xml:space="preserve">The approach they take is dialectical in that they maintain that everything that exists contains a </w:t>
      </w:r>
      <w:r w:rsidR="00736416">
        <w:t>built</w:t>
      </w:r>
      <w:r>
        <w:t>-in antithesis that eventually gives rise to a new thesis or set of conditions, which in turn has its own antithesis and so on.</w:t>
      </w:r>
    </w:p>
    <w:p w:rsidR="00520B51" w:rsidRPr="00520B51" w:rsidRDefault="00520B51" w:rsidP="00520B51">
      <w:pPr>
        <w:pStyle w:val="ListParagraph"/>
        <w:numPr>
          <w:ilvl w:val="2"/>
          <w:numId w:val="1"/>
        </w:numPr>
        <w:rPr>
          <w:sz w:val="26"/>
          <w:u w:val="single"/>
        </w:rPr>
      </w:pPr>
      <w:r>
        <w:lastRenderedPageBreak/>
        <w:t xml:space="preserve">They believed that capitalist society, like all previous social formations, contains that sees of its own </w:t>
      </w:r>
      <w:r w:rsidR="00736416">
        <w:t>destruction</w:t>
      </w:r>
      <w:r>
        <w:t xml:space="preserve">. </w:t>
      </w:r>
    </w:p>
    <w:p w:rsidR="00520B51" w:rsidRPr="00520B51" w:rsidRDefault="00520B51" w:rsidP="00520B51">
      <w:pPr>
        <w:pStyle w:val="ListParagraph"/>
        <w:numPr>
          <w:ilvl w:val="2"/>
          <w:numId w:val="1"/>
        </w:numPr>
        <w:rPr>
          <w:sz w:val="26"/>
          <w:u w:val="single"/>
        </w:rPr>
      </w:pPr>
      <w:r>
        <w:t xml:space="preserve">They argued that the mode of production largely determines what form the other aspects of the society will take. </w:t>
      </w:r>
    </w:p>
    <w:p w:rsidR="00520B51" w:rsidRPr="00520B51" w:rsidRDefault="00520B51" w:rsidP="00520B51">
      <w:pPr>
        <w:pStyle w:val="ListParagraph"/>
        <w:numPr>
          <w:ilvl w:val="2"/>
          <w:numId w:val="1"/>
        </w:numPr>
        <w:rPr>
          <w:sz w:val="26"/>
          <w:u w:val="single"/>
        </w:rPr>
      </w:pPr>
      <w:r>
        <w:t xml:space="preserve">Culture in the </w:t>
      </w:r>
      <w:r w:rsidR="00736416">
        <w:t>broad</w:t>
      </w:r>
      <w:r>
        <w:t xml:space="preserve"> sense is not neutral but instead justifies the wealth and power enjoyed by the dominant classes.</w:t>
      </w:r>
    </w:p>
    <w:p w:rsidR="00520B51" w:rsidRPr="00520B51" w:rsidRDefault="00520B51" w:rsidP="00520B51">
      <w:pPr>
        <w:pStyle w:val="ListParagraph"/>
        <w:numPr>
          <w:ilvl w:val="2"/>
          <w:numId w:val="1"/>
        </w:numPr>
        <w:rPr>
          <w:sz w:val="26"/>
          <w:u w:val="single"/>
        </w:rPr>
      </w:pPr>
      <w:r>
        <w:t xml:space="preserve">The radical change that </w:t>
      </w:r>
      <w:r w:rsidR="00736416">
        <w:t>accompanies</w:t>
      </w:r>
      <w:r>
        <w:t xml:space="preserve"> a new mod of production comes </w:t>
      </w:r>
      <w:r w:rsidR="00736416">
        <w:t>about</w:t>
      </w:r>
      <w:r>
        <w:t xml:space="preserve"> through </w:t>
      </w:r>
      <w:r w:rsidR="00736416">
        <w:t>revolution</w:t>
      </w:r>
      <w:r>
        <w:t>.</w:t>
      </w:r>
    </w:p>
    <w:p w:rsidR="00520B51" w:rsidRPr="00520B51" w:rsidRDefault="00520B51" w:rsidP="00520B51">
      <w:pPr>
        <w:pStyle w:val="ListParagraph"/>
        <w:numPr>
          <w:ilvl w:val="2"/>
          <w:numId w:val="1"/>
        </w:numPr>
        <w:rPr>
          <w:sz w:val="26"/>
          <w:u w:val="single"/>
        </w:rPr>
      </w:pPr>
      <w:r>
        <w:t>Revolution is said to come about through class conflict.</w:t>
      </w:r>
    </w:p>
    <w:p w:rsidR="00520B51" w:rsidRPr="00520B51" w:rsidRDefault="00520B51" w:rsidP="00520B51">
      <w:pPr>
        <w:pStyle w:val="ListParagraph"/>
        <w:numPr>
          <w:ilvl w:val="2"/>
          <w:numId w:val="1"/>
        </w:numPr>
        <w:rPr>
          <w:sz w:val="26"/>
          <w:u w:val="single"/>
        </w:rPr>
      </w:pPr>
      <w:r>
        <w:t xml:space="preserve">Class conflict ends either in a revolutionary </w:t>
      </w:r>
      <w:r w:rsidR="00736416">
        <w:t>reconstitution</w:t>
      </w:r>
      <w:r>
        <w:t xml:space="preserve"> of society at large, or in a common ruin of the contending classes.</w:t>
      </w:r>
    </w:p>
    <w:p w:rsidR="00520B51" w:rsidRPr="00B654CD" w:rsidRDefault="00520B51" w:rsidP="00520B51">
      <w:pPr>
        <w:pStyle w:val="ListParagraph"/>
        <w:numPr>
          <w:ilvl w:val="2"/>
          <w:numId w:val="1"/>
        </w:numPr>
        <w:rPr>
          <w:sz w:val="26"/>
          <w:u w:val="single"/>
        </w:rPr>
      </w:pPr>
      <w:r>
        <w:t xml:space="preserve">Marx and Engels claimed that class polarization would occur in modern capitalist societies. </w:t>
      </w:r>
    </w:p>
    <w:p w:rsidR="00B654CD" w:rsidRPr="00B654CD" w:rsidRDefault="00B654CD" w:rsidP="00B654CD">
      <w:pPr>
        <w:pStyle w:val="ListParagraph"/>
        <w:numPr>
          <w:ilvl w:val="1"/>
          <w:numId w:val="1"/>
        </w:numPr>
        <w:rPr>
          <w:sz w:val="26"/>
          <w:u w:val="single"/>
        </w:rPr>
      </w:pPr>
      <w:r>
        <w:t>Weber Thesis</w:t>
      </w:r>
    </w:p>
    <w:p w:rsidR="00B654CD" w:rsidRPr="00B654CD" w:rsidRDefault="00B654CD" w:rsidP="00B654CD">
      <w:pPr>
        <w:pStyle w:val="ListParagraph"/>
        <w:numPr>
          <w:ilvl w:val="2"/>
          <w:numId w:val="1"/>
        </w:numPr>
      </w:pPr>
      <w:r w:rsidRPr="00B654CD">
        <w:t xml:space="preserve">The notion that change results primarily from economic factors does not provide a complete </w:t>
      </w:r>
      <w:r w:rsidR="00736416" w:rsidRPr="00B654CD">
        <w:t>explanation</w:t>
      </w:r>
      <w:r w:rsidRPr="00B654CD">
        <w:t xml:space="preserve"> of social </w:t>
      </w:r>
      <w:r w:rsidR="00736416">
        <w:t>transition</w:t>
      </w:r>
      <w:r w:rsidRPr="00B654CD">
        <w:t xml:space="preserve">. </w:t>
      </w:r>
    </w:p>
    <w:p w:rsidR="00B654CD" w:rsidRPr="00B654CD" w:rsidRDefault="00B654CD" w:rsidP="00B654CD">
      <w:pPr>
        <w:pStyle w:val="ListParagraph"/>
        <w:numPr>
          <w:ilvl w:val="2"/>
          <w:numId w:val="1"/>
        </w:numPr>
      </w:pPr>
      <w:r w:rsidRPr="00B654CD">
        <w:t xml:space="preserve">A more comprehensive account would show how both material factors and culture or </w:t>
      </w:r>
      <w:r w:rsidR="00736416" w:rsidRPr="00B654CD">
        <w:t>ideas</w:t>
      </w:r>
      <w:r w:rsidRPr="00B654CD">
        <w:t xml:space="preserve"> </w:t>
      </w:r>
      <w:r w:rsidR="00736416" w:rsidRPr="00B654CD">
        <w:t>interact</w:t>
      </w:r>
      <w:r w:rsidRPr="00B654CD">
        <w:t xml:space="preserve"> to produce change.</w:t>
      </w:r>
    </w:p>
    <w:p w:rsidR="00B654CD" w:rsidRPr="00B654CD" w:rsidRDefault="00B654CD" w:rsidP="00B654CD">
      <w:pPr>
        <w:pStyle w:val="ListParagraph"/>
        <w:numPr>
          <w:ilvl w:val="1"/>
          <w:numId w:val="1"/>
        </w:numPr>
      </w:pPr>
      <w:r w:rsidRPr="00B654CD">
        <w:t>The State Theory of Modernization</w:t>
      </w:r>
    </w:p>
    <w:p w:rsidR="00B654CD" w:rsidRPr="00B654CD" w:rsidRDefault="00B654CD" w:rsidP="00B654CD">
      <w:pPr>
        <w:pStyle w:val="ListParagraph"/>
        <w:numPr>
          <w:ilvl w:val="2"/>
          <w:numId w:val="1"/>
        </w:numPr>
        <w:rPr>
          <w:sz w:val="26"/>
          <w:u w:val="single"/>
        </w:rPr>
      </w:pPr>
      <w:r>
        <w:t xml:space="preserve">State Theory of Modernization – some countries have become wealthy, </w:t>
      </w:r>
      <w:r w:rsidR="00736416">
        <w:t>industrialized</w:t>
      </w:r>
      <w:r>
        <w:t xml:space="preserve"> nations and others have not because despotic </w:t>
      </w:r>
      <w:r w:rsidR="00736416">
        <w:t>governments</w:t>
      </w:r>
      <w:r>
        <w:t xml:space="preserve"> thwarted developments in the latter. </w:t>
      </w:r>
    </w:p>
    <w:p w:rsidR="00B654CD" w:rsidRPr="00B654CD" w:rsidRDefault="00B654CD" w:rsidP="00B654CD">
      <w:pPr>
        <w:pStyle w:val="ListParagraph"/>
        <w:numPr>
          <w:ilvl w:val="2"/>
          <w:numId w:val="1"/>
        </w:numPr>
        <w:rPr>
          <w:sz w:val="26"/>
          <w:u w:val="single"/>
        </w:rPr>
      </w:pPr>
      <w:r>
        <w:t xml:space="preserve">If people are free to produce and exchange goods and services without fear of confiscation, excessive taxation, or other forms of state interference, they will, by pursuing their </w:t>
      </w:r>
      <w:r w:rsidR="00736416">
        <w:t>self-interest</w:t>
      </w:r>
      <w:r>
        <w:t>, increase the overall wealth of the society and produce a dynamic science and technology sector.</w:t>
      </w:r>
    </w:p>
    <w:p w:rsidR="00B654CD" w:rsidRPr="00B654CD" w:rsidRDefault="00736416" w:rsidP="00B654CD">
      <w:pPr>
        <w:pStyle w:val="ListParagraph"/>
        <w:numPr>
          <w:ilvl w:val="2"/>
          <w:numId w:val="1"/>
        </w:numPr>
        <w:rPr>
          <w:sz w:val="26"/>
          <w:u w:val="single"/>
        </w:rPr>
      </w:pPr>
      <w:r>
        <w:t>According</w:t>
      </w:r>
      <w:r w:rsidR="00B654CD">
        <w:t xml:space="preserve"> to scholars taking this perspective, the stalemate that existed among these four contending groups in Western European societies, in particular the </w:t>
      </w:r>
      <w:r>
        <w:t>inability</w:t>
      </w:r>
      <w:r w:rsidR="00B654CD">
        <w:t xml:space="preserve"> of the state to confiscate wealth, allowed for rationalization, a condition in which there are formalized procedures that give individual actors a measure of predictability in the outcomes of their actions. </w:t>
      </w:r>
    </w:p>
    <w:p w:rsidR="00B654CD" w:rsidRPr="00B654CD" w:rsidRDefault="00B654CD" w:rsidP="00B654CD">
      <w:pPr>
        <w:pStyle w:val="ListParagraph"/>
        <w:numPr>
          <w:ilvl w:val="2"/>
          <w:numId w:val="1"/>
        </w:numPr>
        <w:rPr>
          <w:sz w:val="26"/>
          <w:u w:val="single"/>
        </w:rPr>
      </w:pPr>
      <w:r>
        <w:t xml:space="preserve">Economic rationality allows people </w:t>
      </w:r>
      <w:r w:rsidR="00736416">
        <w:t>to know</w:t>
      </w:r>
      <w:r>
        <w:t xml:space="preserve"> what will happen when they make certain business decisions. </w:t>
      </w:r>
    </w:p>
    <w:p w:rsidR="00B654CD" w:rsidRPr="00B654CD" w:rsidRDefault="00736416" w:rsidP="00B654CD">
      <w:pPr>
        <w:pStyle w:val="ListParagraph"/>
        <w:numPr>
          <w:ilvl w:val="1"/>
          <w:numId w:val="1"/>
        </w:numPr>
        <w:rPr>
          <w:sz w:val="26"/>
          <w:u w:val="single"/>
        </w:rPr>
      </w:pPr>
      <w:r>
        <w:t>Post materialism</w:t>
      </w:r>
    </w:p>
    <w:p w:rsidR="00B654CD" w:rsidRPr="00B654CD" w:rsidRDefault="00736416" w:rsidP="00B654CD">
      <w:pPr>
        <w:pStyle w:val="ListParagraph"/>
        <w:numPr>
          <w:ilvl w:val="2"/>
          <w:numId w:val="1"/>
        </w:numPr>
        <w:rPr>
          <w:sz w:val="26"/>
          <w:u w:val="single"/>
        </w:rPr>
      </w:pPr>
      <w:r>
        <w:t>Ingle</w:t>
      </w:r>
      <w:bookmarkStart w:id="0" w:name="_GoBack"/>
      <w:bookmarkEnd w:id="0"/>
      <w:r>
        <w:t>hart</w:t>
      </w:r>
      <w:r w:rsidR="00B654CD">
        <w:t xml:space="preserve"> argued that individuals born before the post-WWII economic expansion tend to have materialist </w:t>
      </w:r>
      <w:r>
        <w:t>values, which</w:t>
      </w:r>
      <w:r w:rsidR="00B654CD">
        <w:t xml:space="preserve"> place high a priority on economic and physical security.</w:t>
      </w:r>
    </w:p>
    <w:p w:rsidR="00B654CD" w:rsidRPr="00B654CD" w:rsidRDefault="00B654CD" w:rsidP="00B654CD">
      <w:pPr>
        <w:pStyle w:val="ListParagraph"/>
        <w:numPr>
          <w:ilvl w:val="2"/>
          <w:numId w:val="1"/>
        </w:numPr>
        <w:rPr>
          <w:sz w:val="26"/>
          <w:u w:val="single"/>
        </w:rPr>
      </w:pPr>
      <w:r>
        <w:t xml:space="preserve">The post-war generations tend to take it </w:t>
      </w:r>
      <w:r w:rsidR="00736416">
        <w:t>for</w:t>
      </w:r>
      <w:r>
        <w:t xml:space="preserve"> granted hat they will not live lives of destitution or be victims of military attack.</w:t>
      </w:r>
    </w:p>
    <w:p w:rsidR="00B654CD" w:rsidRPr="00B654CD" w:rsidRDefault="00736416" w:rsidP="00B654CD">
      <w:pPr>
        <w:pStyle w:val="ListParagraph"/>
        <w:numPr>
          <w:ilvl w:val="2"/>
          <w:numId w:val="1"/>
        </w:numPr>
        <w:rPr>
          <w:sz w:val="26"/>
          <w:u w:val="single"/>
        </w:rPr>
      </w:pPr>
      <w:r>
        <w:t>Postmaterialism</w:t>
      </w:r>
      <w:r w:rsidR="00B654CD">
        <w:t xml:space="preserve"> emphasizes </w:t>
      </w:r>
      <w:r>
        <w:t>self</w:t>
      </w:r>
      <w:r w:rsidR="00B654CD">
        <w:t xml:space="preserve">-expression, participation in </w:t>
      </w:r>
      <w:r>
        <w:t>decision-making</w:t>
      </w:r>
      <w:r w:rsidR="00B654CD">
        <w:t xml:space="preserve">, </w:t>
      </w:r>
      <w:r>
        <w:t>belonging,</w:t>
      </w:r>
      <w:r w:rsidR="00B654CD">
        <w:t xml:space="preserve"> self-esteem and intellectual and artistic development.</w:t>
      </w:r>
    </w:p>
    <w:p w:rsidR="00B654CD" w:rsidRPr="00B654CD" w:rsidRDefault="00B654CD" w:rsidP="00B654CD">
      <w:pPr>
        <w:pStyle w:val="ListParagraph"/>
        <w:numPr>
          <w:ilvl w:val="2"/>
          <w:numId w:val="1"/>
        </w:numPr>
        <w:rPr>
          <w:sz w:val="26"/>
          <w:u w:val="single"/>
        </w:rPr>
      </w:pPr>
      <w:r>
        <w:t xml:space="preserve">Inglehart believed that a general sense of security among </w:t>
      </w:r>
      <w:r w:rsidR="00736416">
        <w:t>post materialists</w:t>
      </w:r>
      <w:r>
        <w:t xml:space="preserve"> explains the trend toward the </w:t>
      </w:r>
      <w:r w:rsidR="00736416">
        <w:t>rejection</w:t>
      </w:r>
      <w:r>
        <w:t xml:space="preserve"> of </w:t>
      </w:r>
      <w:r w:rsidR="00736416">
        <w:t>authority</w:t>
      </w:r>
      <w:r>
        <w:t xml:space="preserve">. </w:t>
      </w:r>
    </w:p>
    <w:p w:rsidR="00B654CD" w:rsidRPr="00B654CD" w:rsidRDefault="00B654CD" w:rsidP="00B654CD">
      <w:pPr>
        <w:pStyle w:val="ListParagraph"/>
        <w:numPr>
          <w:ilvl w:val="1"/>
          <w:numId w:val="1"/>
        </w:numPr>
        <w:rPr>
          <w:sz w:val="26"/>
          <w:u w:val="single"/>
        </w:rPr>
      </w:pPr>
      <w:r>
        <w:lastRenderedPageBreak/>
        <w:t>Modernization Theory – limited development is a consequence of a number of characteristics of those countries. They include the following:</w:t>
      </w:r>
    </w:p>
    <w:p w:rsidR="00B654CD" w:rsidRPr="00B654CD" w:rsidRDefault="00B654CD" w:rsidP="00B654CD">
      <w:pPr>
        <w:pStyle w:val="ListParagraph"/>
        <w:numPr>
          <w:ilvl w:val="2"/>
          <w:numId w:val="1"/>
        </w:numPr>
        <w:rPr>
          <w:sz w:val="26"/>
          <w:u w:val="single"/>
        </w:rPr>
      </w:pPr>
      <w:r>
        <w:t>Traditional cultures that may not be conductive to development</w:t>
      </w:r>
    </w:p>
    <w:p w:rsidR="00B654CD" w:rsidRPr="00B654CD" w:rsidRDefault="00B654CD" w:rsidP="00B654CD">
      <w:pPr>
        <w:pStyle w:val="ListParagraph"/>
        <w:numPr>
          <w:ilvl w:val="2"/>
          <w:numId w:val="1"/>
        </w:numPr>
        <w:rPr>
          <w:sz w:val="26"/>
          <w:u w:val="single"/>
        </w:rPr>
      </w:pPr>
      <w:r>
        <w:t>Capital shortages</w:t>
      </w:r>
    </w:p>
    <w:p w:rsidR="00B654CD" w:rsidRPr="00B654CD" w:rsidRDefault="00B654CD" w:rsidP="00B654CD">
      <w:pPr>
        <w:pStyle w:val="ListParagraph"/>
        <w:numPr>
          <w:ilvl w:val="2"/>
          <w:numId w:val="1"/>
        </w:numPr>
        <w:rPr>
          <w:sz w:val="26"/>
          <w:u w:val="single"/>
        </w:rPr>
      </w:pPr>
      <w:r>
        <w:t>A lack of technological expertise</w:t>
      </w:r>
    </w:p>
    <w:p w:rsidR="00B654CD" w:rsidRPr="00B654CD" w:rsidRDefault="00B654CD" w:rsidP="00B654CD">
      <w:pPr>
        <w:pStyle w:val="ListParagraph"/>
        <w:numPr>
          <w:ilvl w:val="2"/>
          <w:numId w:val="1"/>
        </w:numPr>
        <w:rPr>
          <w:sz w:val="26"/>
          <w:u w:val="single"/>
        </w:rPr>
      </w:pPr>
      <w:r>
        <w:t xml:space="preserve">Low </w:t>
      </w:r>
      <w:r w:rsidR="00736416">
        <w:t>levels</w:t>
      </w:r>
      <w:r>
        <w:t xml:space="preserve"> of education</w:t>
      </w:r>
    </w:p>
    <w:p w:rsidR="00B654CD" w:rsidRPr="00B654CD" w:rsidRDefault="00736416" w:rsidP="00B654CD">
      <w:pPr>
        <w:pStyle w:val="ListParagraph"/>
        <w:numPr>
          <w:ilvl w:val="2"/>
          <w:numId w:val="1"/>
        </w:numPr>
        <w:rPr>
          <w:sz w:val="26"/>
          <w:u w:val="single"/>
        </w:rPr>
      </w:pPr>
      <w:r>
        <w:t>Absence of infrastructure</w:t>
      </w:r>
    </w:p>
    <w:p w:rsidR="00B654CD" w:rsidRPr="00B654CD" w:rsidRDefault="00B654CD" w:rsidP="00B654CD">
      <w:pPr>
        <w:pStyle w:val="ListParagraph"/>
        <w:numPr>
          <w:ilvl w:val="2"/>
          <w:numId w:val="1"/>
        </w:numPr>
        <w:rPr>
          <w:sz w:val="26"/>
          <w:u w:val="single"/>
        </w:rPr>
      </w:pPr>
      <w:r>
        <w:t>Limited entrepreneurial skills</w:t>
      </w:r>
    </w:p>
    <w:p w:rsidR="00B654CD" w:rsidRPr="00B654CD" w:rsidRDefault="00B654CD" w:rsidP="00B654CD">
      <w:pPr>
        <w:pStyle w:val="ListParagraph"/>
        <w:numPr>
          <w:ilvl w:val="1"/>
          <w:numId w:val="1"/>
        </w:numPr>
        <w:rPr>
          <w:sz w:val="26"/>
          <w:u w:val="single"/>
        </w:rPr>
      </w:pPr>
      <w:r>
        <w:t xml:space="preserve">Neoliberalism – international free trade, privatization, the free flow of capital, and minimal government regulation provide optimal conditions for economic development in any country, wealthy or not. </w:t>
      </w:r>
    </w:p>
    <w:p w:rsidR="00B654CD" w:rsidRPr="00736416" w:rsidRDefault="00736416" w:rsidP="00736416">
      <w:pPr>
        <w:pStyle w:val="ListParagraph"/>
        <w:numPr>
          <w:ilvl w:val="2"/>
          <w:numId w:val="1"/>
        </w:numPr>
        <w:rPr>
          <w:sz w:val="26"/>
          <w:u w:val="single"/>
        </w:rPr>
      </w:pPr>
      <w:r>
        <w:t>Believe that lack of development in poorer countries result form too much state ownership and intervention in the economy, along with outright corruption on the part of rules and government officials.</w:t>
      </w:r>
    </w:p>
    <w:p w:rsidR="00736416" w:rsidRPr="00736416" w:rsidRDefault="00736416" w:rsidP="00736416">
      <w:pPr>
        <w:pStyle w:val="ListParagraph"/>
        <w:numPr>
          <w:ilvl w:val="1"/>
          <w:numId w:val="1"/>
        </w:numPr>
        <w:rPr>
          <w:sz w:val="26"/>
          <w:u w:val="single"/>
        </w:rPr>
      </w:pPr>
      <w:r>
        <w:t xml:space="preserve">Dependency Theory – underdevelopment in developing world is caused by the domination and exploitation of these countries by rich industrialized nations. </w:t>
      </w:r>
    </w:p>
    <w:p w:rsidR="00736416" w:rsidRPr="00736416" w:rsidRDefault="00736416" w:rsidP="00736416">
      <w:pPr>
        <w:pStyle w:val="ListParagraph"/>
        <w:numPr>
          <w:ilvl w:val="1"/>
          <w:numId w:val="1"/>
        </w:numPr>
        <w:rPr>
          <w:sz w:val="26"/>
          <w:u w:val="single"/>
        </w:rPr>
      </w:pPr>
      <w:r>
        <w:t xml:space="preserve">World System Theory – claims that underdevelopment is caused by the exploitation of the poorer countries by the richer ones, but its purview is the world as a whole as opposed to a particular region or country. </w:t>
      </w:r>
    </w:p>
    <w:p w:rsidR="00736416" w:rsidRPr="00736416" w:rsidRDefault="00736416" w:rsidP="00736416">
      <w:pPr>
        <w:pStyle w:val="ListParagraph"/>
        <w:numPr>
          <w:ilvl w:val="2"/>
          <w:numId w:val="1"/>
        </w:numPr>
        <w:rPr>
          <w:sz w:val="26"/>
          <w:u w:val="single"/>
        </w:rPr>
      </w:pPr>
      <w:r>
        <w:t>Claims that all countries of the world form a unified system and that the social conditions in any society can be understood by examining its position in the world system.</w:t>
      </w:r>
    </w:p>
    <w:p w:rsidR="00736416" w:rsidRPr="00736416" w:rsidRDefault="00736416" w:rsidP="00736416">
      <w:pPr>
        <w:pStyle w:val="ListParagraph"/>
        <w:numPr>
          <w:ilvl w:val="2"/>
          <w:numId w:val="1"/>
        </w:numPr>
        <w:rPr>
          <w:sz w:val="26"/>
          <w:u w:val="single"/>
        </w:rPr>
      </w:pPr>
      <w:r>
        <w:t>Core countries are rich and highly developed, dominating the world both economically and militarily.</w:t>
      </w:r>
    </w:p>
    <w:p w:rsidR="00736416" w:rsidRPr="00736416" w:rsidRDefault="00736416" w:rsidP="00736416">
      <w:pPr>
        <w:pStyle w:val="ListParagraph"/>
        <w:numPr>
          <w:ilvl w:val="2"/>
          <w:numId w:val="1"/>
        </w:numPr>
        <w:rPr>
          <w:sz w:val="26"/>
          <w:u w:val="single"/>
        </w:rPr>
      </w:pPr>
      <w:r>
        <w:t>Peripheral countries are poor and week because the core exploits them.</w:t>
      </w:r>
    </w:p>
    <w:p w:rsidR="00736416" w:rsidRPr="00B654CD" w:rsidRDefault="00736416" w:rsidP="00736416">
      <w:pPr>
        <w:pStyle w:val="ListParagraph"/>
        <w:numPr>
          <w:ilvl w:val="2"/>
          <w:numId w:val="1"/>
        </w:numPr>
        <w:rPr>
          <w:sz w:val="26"/>
          <w:u w:val="single"/>
        </w:rPr>
      </w:pPr>
      <w:r>
        <w:t xml:space="preserve">Semi0perifpheral countries are in an intermediate position, enjoying some wealth and influence but still under the domination of the core. </w:t>
      </w:r>
    </w:p>
    <w:sectPr w:rsidR="00736416" w:rsidRPr="00B654CD" w:rsidSect="0084616C">
      <w:pgSz w:w="12240" w:h="15840"/>
      <w:pgMar w:top="851"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E32B1"/>
    <w:multiLevelType w:val="hybridMultilevel"/>
    <w:tmpl w:val="B56EF3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16C"/>
    <w:rsid w:val="002A67CA"/>
    <w:rsid w:val="00520B51"/>
    <w:rsid w:val="00736416"/>
    <w:rsid w:val="0084616C"/>
    <w:rsid w:val="00B654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FB46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16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1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D3708-8541-3740-96AC-35B83923C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1305</Words>
  <Characters>7439</Characters>
  <Application>Microsoft Macintosh Word</Application>
  <DocSecurity>0</DocSecurity>
  <Lines>61</Lines>
  <Paragraphs>17</Paragraphs>
  <ScaleCrop>false</ScaleCrop>
  <Company/>
  <LinksUpToDate>false</LinksUpToDate>
  <CharactersWithSpaces>8727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Chan Wah</dc:creator>
  <cp:keywords/>
  <dc:description/>
  <cp:lastModifiedBy>Michelle Chan Wah</cp:lastModifiedBy>
  <cp:revision>1</cp:revision>
  <cp:lastPrinted>2014-04-20T02:59:00Z</cp:lastPrinted>
  <dcterms:created xsi:type="dcterms:W3CDTF">2014-04-20T02:11:00Z</dcterms:created>
  <dcterms:modified xsi:type="dcterms:W3CDTF">2014-04-20T02:59:00Z</dcterms:modified>
</cp:coreProperties>
</file>