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1D315" w14:textId="115BA87F" w:rsidR="009F5713" w:rsidRPr="00B040AE" w:rsidRDefault="009F5713" w:rsidP="00B040AE">
      <w:pPr>
        <w:ind w:left="720"/>
        <w:rPr>
          <w:rFonts w:ascii="Times" w:hAnsi="Times"/>
          <w:b/>
        </w:rPr>
      </w:pPr>
      <w:r w:rsidRPr="00B040AE">
        <w:rPr>
          <w:rFonts w:ascii="Times" w:hAnsi="Times"/>
          <w:b/>
        </w:rPr>
        <w:t>Lesson 1</w:t>
      </w:r>
    </w:p>
    <w:p w14:paraId="67258FD5" w14:textId="61F7C2CD" w:rsidR="00462B03" w:rsidRPr="00B040AE" w:rsidRDefault="00462B03" w:rsidP="00B040AE">
      <w:pPr>
        <w:ind w:left="720"/>
        <w:rPr>
          <w:rFonts w:ascii="Times" w:hAnsi="Times"/>
        </w:rPr>
      </w:pPr>
      <w:r w:rsidRPr="00B040AE">
        <w:rPr>
          <w:rFonts w:ascii="Times" w:hAnsi="Times"/>
        </w:rPr>
        <w:t>Christianity: faith based on</w:t>
      </w:r>
      <w:r w:rsidR="009F5713" w:rsidRPr="00B040AE">
        <w:rPr>
          <w:rFonts w:ascii="Times" w:hAnsi="Times"/>
        </w:rPr>
        <w:t xml:space="preserve"> JC (life, teachings, death, resurrection, </w:t>
      </w:r>
      <w:r w:rsidRPr="00B040AE">
        <w:rPr>
          <w:rFonts w:ascii="Times" w:hAnsi="Times"/>
        </w:rPr>
        <w:t>ascension to heaven)</w:t>
      </w:r>
    </w:p>
    <w:p w14:paraId="270BD96A" w14:textId="77777777" w:rsidR="00462B03" w:rsidRPr="00B040AE" w:rsidRDefault="00462B03" w:rsidP="00B040AE">
      <w:pPr>
        <w:ind w:left="720"/>
        <w:rPr>
          <w:rFonts w:ascii="Times" w:hAnsi="Times"/>
        </w:rPr>
      </w:pPr>
      <w:r w:rsidRPr="00B040AE">
        <w:rPr>
          <w:rFonts w:ascii="Times" w:hAnsi="Times"/>
        </w:rPr>
        <w:t>Lived 2000 years ago</w:t>
      </w:r>
    </w:p>
    <w:p w14:paraId="0CA074BA" w14:textId="77777777" w:rsidR="00462B03" w:rsidRPr="00B040AE" w:rsidRDefault="00462B03" w:rsidP="00B040AE">
      <w:pPr>
        <w:ind w:left="720"/>
        <w:rPr>
          <w:rFonts w:ascii="Times" w:hAnsi="Times"/>
        </w:rPr>
      </w:pPr>
      <w:proofErr w:type="gramStart"/>
      <w:r w:rsidRPr="00B040AE">
        <w:rPr>
          <w:rFonts w:ascii="Times" w:hAnsi="Times"/>
        </w:rPr>
        <w:t>Bible :</w:t>
      </w:r>
      <w:proofErr w:type="gramEnd"/>
      <w:r w:rsidRPr="00B040AE">
        <w:rPr>
          <w:rFonts w:ascii="Times" w:hAnsi="Times"/>
        </w:rPr>
        <w:t xml:space="preserve"> OT + (</w:t>
      </w:r>
      <w:proofErr w:type="spellStart"/>
      <w:r w:rsidRPr="00B040AE">
        <w:rPr>
          <w:rFonts w:ascii="Times" w:hAnsi="Times"/>
        </w:rPr>
        <w:t>apocrypha</w:t>
      </w:r>
      <w:proofErr w:type="spellEnd"/>
      <w:r w:rsidRPr="00B040AE">
        <w:rPr>
          <w:rFonts w:ascii="Times" w:hAnsi="Times"/>
        </w:rPr>
        <w:t>/deuterocanonical book), NT (27 books, 4 gospels *good news),  gospels written 40-50 years after death</w:t>
      </w:r>
    </w:p>
    <w:p w14:paraId="02AAC669" w14:textId="77777777" w:rsidR="00462B03" w:rsidRPr="00B040AE" w:rsidRDefault="00462B03" w:rsidP="00B040AE">
      <w:pPr>
        <w:ind w:left="720"/>
        <w:rPr>
          <w:rFonts w:ascii="Times" w:hAnsi="Times"/>
        </w:rPr>
      </w:pPr>
    </w:p>
    <w:p w14:paraId="6C8A5E84" w14:textId="77777777" w:rsidR="00462B03" w:rsidRPr="00B040AE" w:rsidRDefault="00462B03" w:rsidP="00B040AE">
      <w:pPr>
        <w:ind w:left="720"/>
        <w:rPr>
          <w:rFonts w:ascii="Times" w:hAnsi="Times"/>
          <w:b/>
        </w:rPr>
      </w:pPr>
      <w:r w:rsidRPr="00B040AE">
        <w:rPr>
          <w:rFonts w:ascii="Times" w:hAnsi="Times"/>
          <w:b/>
        </w:rPr>
        <w:t>Method of Bible interpretation</w:t>
      </w:r>
    </w:p>
    <w:p w14:paraId="32EF76F4" w14:textId="498C21F8" w:rsidR="009F5713" w:rsidRPr="00B040AE" w:rsidRDefault="009F5713" w:rsidP="00B040AE">
      <w:pPr>
        <w:ind w:left="720"/>
        <w:rPr>
          <w:rFonts w:ascii="Times" w:hAnsi="Times"/>
        </w:rPr>
      </w:pPr>
      <w:r w:rsidRPr="00B040AE">
        <w:rPr>
          <w:rFonts w:ascii="Times" w:hAnsi="Times"/>
        </w:rPr>
        <w:t>Historical: mostly scholars today look at hi</w:t>
      </w:r>
      <w:r w:rsidR="00462B03" w:rsidRPr="00B040AE">
        <w:rPr>
          <w:rFonts w:ascii="Times" w:hAnsi="Times"/>
        </w:rPr>
        <w:t>st</w:t>
      </w:r>
      <w:r w:rsidR="007237D0" w:rsidRPr="00B040AE">
        <w:rPr>
          <w:rFonts w:ascii="Times" w:hAnsi="Times"/>
        </w:rPr>
        <w:t xml:space="preserve">ory context: </w:t>
      </w:r>
    </w:p>
    <w:p w14:paraId="5E014252" w14:textId="3C7853C1" w:rsidR="009F5713" w:rsidRPr="00B040AE" w:rsidRDefault="007237D0" w:rsidP="00B040AE">
      <w:pPr>
        <w:ind w:left="720"/>
        <w:rPr>
          <w:rFonts w:ascii="Times" w:hAnsi="Times"/>
          <w:u w:val="single"/>
        </w:rPr>
      </w:pPr>
      <w:r w:rsidRPr="00B040AE">
        <w:rPr>
          <w:rFonts w:ascii="Times" w:hAnsi="Times"/>
          <w:u w:val="single"/>
        </w:rPr>
        <w:t>I</w:t>
      </w:r>
      <w:r w:rsidR="00462B03" w:rsidRPr="00B040AE">
        <w:rPr>
          <w:rFonts w:ascii="Times" w:hAnsi="Times"/>
          <w:u w:val="single"/>
        </w:rPr>
        <w:t xml:space="preserve">ntended audience of author </w:t>
      </w:r>
    </w:p>
    <w:p w14:paraId="7502805C" w14:textId="77777777" w:rsidR="007237D0" w:rsidRPr="00B040AE" w:rsidRDefault="007237D0" w:rsidP="00B040AE">
      <w:pPr>
        <w:ind w:left="720"/>
        <w:rPr>
          <w:rFonts w:ascii="Times" w:hAnsi="Times"/>
        </w:rPr>
      </w:pPr>
      <w:r w:rsidRPr="00B040AE">
        <w:rPr>
          <w:rFonts w:ascii="Times" w:hAnsi="Times"/>
        </w:rPr>
        <w:t>Jewish audience, G</w:t>
      </w:r>
      <w:r w:rsidR="00462B03" w:rsidRPr="00B040AE">
        <w:rPr>
          <w:rFonts w:ascii="Times" w:hAnsi="Times"/>
        </w:rPr>
        <w:t xml:space="preserve">reek and roman that are not familiar with </w:t>
      </w:r>
      <w:r w:rsidR="009F5713" w:rsidRPr="00B040AE">
        <w:rPr>
          <w:rFonts w:ascii="Times" w:hAnsi="Times"/>
        </w:rPr>
        <w:t>J</w:t>
      </w:r>
      <w:r w:rsidRPr="00B040AE">
        <w:rPr>
          <w:rFonts w:ascii="Times" w:hAnsi="Times"/>
        </w:rPr>
        <w:t>ewish bible and Moses)</w:t>
      </w:r>
    </w:p>
    <w:p w14:paraId="528130FD" w14:textId="39E809FA" w:rsidR="007237D0" w:rsidRPr="00B040AE" w:rsidRDefault="007237D0" w:rsidP="00B040AE">
      <w:pPr>
        <w:ind w:left="720"/>
        <w:rPr>
          <w:rFonts w:ascii="Times" w:hAnsi="Times"/>
        </w:rPr>
      </w:pPr>
      <w:r w:rsidRPr="00B040AE">
        <w:rPr>
          <w:rFonts w:ascii="Times" w:hAnsi="Times"/>
          <w:u w:val="single"/>
        </w:rPr>
        <w:t>D</w:t>
      </w:r>
      <w:r w:rsidR="00462B03" w:rsidRPr="00B040AE">
        <w:rPr>
          <w:rFonts w:ascii="Times" w:hAnsi="Times"/>
          <w:u w:val="single"/>
        </w:rPr>
        <w:t>esired effect of author</w:t>
      </w:r>
      <w:r w:rsidR="00462B03" w:rsidRPr="00B040AE">
        <w:rPr>
          <w:rFonts w:ascii="Times" w:hAnsi="Times"/>
        </w:rPr>
        <w:t xml:space="preserve"> </w:t>
      </w:r>
    </w:p>
    <w:p w14:paraId="1358ECE3" w14:textId="0D2BDB06" w:rsidR="00462B03" w:rsidRPr="00B040AE" w:rsidRDefault="007237D0" w:rsidP="00B040AE">
      <w:pPr>
        <w:ind w:left="720"/>
        <w:rPr>
          <w:rFonts w:ascii="Times" w:hAnsi="Times"/>
        </w:rPr>
      </w:pPr>
      <w:r w:rsidRPr="00B040AE">
        <w:rPr>
          <w:rFonts w:ascii="Times" w:hAnsi="Times"/>
        </w:rPr>
        <w:t>Convert people, teach lesson</w:t>
      </w:r>
    </w:p>
    <w:p w14:paraId="667E2090" w14:textId="77777777" w:rsidR="007237D0" w:rsidRPr="00B040AE" w:rsidRDefault="007237D0" w:rsidP="00B040AE">
      <w:pPr>
        <w:ind w:left="720"/>
        <w:rPr>
          <w:rFonts w:ascii="Times" w:hAnsi="Times"/>
        </w:rPr>
      </w:pPr>
    </w:p>
    <w:p w14:paraId="55847F7B" w14:textId="423E273C" w:rsidR="00462B03" w:rsidRPr="00B040AE" w:rsidRDefault="00462B03" w:rsidP="00B040AE">
      <w:pPr>
        <w:ind w:left="720"/>
        <w:rPr>
          <w:rFonts w:ascii="Times" w:hAnsi="Times"/>
        </w:rPr>
      </w:pPr>
      <w:r w:rsidRPr="00B040AE">
        <w:rPr>
          <w:rFonts w:ascii="Times" w:hAnsi="Times"/>
        </w:rPr>
        <w:t>First 3 gospe</w:t>
      </w:r>
      <w:r w:rsidR="007237D0" w:rsidRPr="00B040AE">
        <w:rPr>
          <w:rFonts w:ascii="Times" w:hAnsi="Times"/>
        </w:rPr>
        <w:t>ls are synoptic: (seen together) Mathew Luke and M</w:t>
      </w:r>
      <w:r w:rsidRPr="00B040AE">
        <w:rPr>
          <w:rFonts w:ascii="Times" w:hAnsi="Times"/>
        </w:rPr>
        <w:t>ark</w:t>
      </w:r>
    </w:p>
    <w:p w14:paraId="571B624E" w14:textId="6253E32E" w:rsidR="00036F9E" w:rsidRPr="00B040AE" w:rsidRDefault="007237D0" w:rsidP="00B040AE">
      <w:pPr>
        <w:ind w:left="720"/>
        <w:rPr>
          <w:rFonts w:ascii="Times" w:hAnsi="Times"/>
        </w:rPr>
      </w:pPr>
      <w:r w:rsidRPr="00B040AE">
        <w:rPr>
          <w:rFonts w:ascii="Times" w:hAnsi="Times"/>
        </w:rPr>
        <w:t xml:space="preserve">Mt and </w:t>
      </w:r>
      <w:proofErr w:type="spellStart"/>
      <w:r w:rsidRPr="00B040AE">
        <w:rPr>
          <w:rFonts w:ascii="Times" w:hAnsi="Times"/>
        </w:rPr>
        <w:t>Lk</w:t>
      </w:r>
      <w:proofErr w:type="spellEnd"/>
      <w:r w:rsidRPr="00B040AE">
        <w:rPr>
          <w:rFonts w:ascii="Times" w:hAnsi="Times"/>
        </w:rPr>
        <w:t xml:space="preserve"> based on M</w:t>
      </w:r>
      <w:r w:rsidR="00036F9E" w:rsidRPr="00B040AE">
        <w:rPr>
          <w:rFonts w:ascii="Times" w:hAnsi="Times"/>
        </w:rPr>
        <w:t xml:space="preserve">k and </w:t>
      </w:r>
      <w:proofErr w:type="spellStart"/>
      <w:r w:rsidR="00036F9E" w:rsidRPr="00B040AE">
        <w:rPr>
          <w:rFonts w:ascii="Times" w:hAnsi="Times"/>
        </w:rPr>
        <w:t>Quelle</w:t>
      </w:r>
      <w:proofErr w:type="spellEnd"/>
      <w:r w:rsidR="00036F9E" w:rsidRPr="00B040AE">
        <w:rPr>
          <w:rFonts w:ascii="Times" w:hAnsi="Times"/>
        </w:rPr>
        <w:t xml:space="preserve"> (source)</w:t>
      </w:r>
    </w:p>
    <w:p w14:paraId="50973542" w14:textId="083AC8DC" w:rsidR="00462B03" w:rsidRPr="00B040AE" w:rsidRDefault="00462B03" w:rsidP="00B040AE">
      <w:pPr>
        <w:ind w:left="720"/>
        <w:rPr>
          <w:rFonts w:ascii="Times" w:hAnsi="Times"/>
        </w:rPr>
      </w:pPr>
      <w:proofErr w:type="gramStart"/>
      <w:r w:rsidRPr="00B040AE">
        <w:rPr>
          <w:rFonts w:ascii="Times" w:hAnsi="Times"/>
        </w:rPr>
        <w:t>scholar</w:t>
      </w:r>
      <w:r w:rsidR="007237D0" w:rsidRPr="00B040AE">
        <w:rPr>
          <w:rFonts w:ascii="Times" w:hAnsi="Times"/>
        </w:rPr>
        <w:t>s</w:t>
      </w:r>
      <w:proofErr w:type="gramEnd"/>
      <w:r w:rsidR="007237D0" w:rsidRPr="00B040AE">
        <w:rPr>
          <w:rFonts w:ascii="Times" w:hAnsi="Times"/>
        </w:rPr>
        <w:t xml:space="preserve"> think source exist, perhaps Luke and Mathew used Mark</w:t>
      </w:r>
      <w:r w:rsidRPr="00B040AE">
        <w:rPr>
          <w:rFonts w:ascii="Times" w:hAnsi="Times"/>
        </w:rPr>
        <w:t xml:space="preserve">s gospel… </w:t>
      </w:r>
    </w:p>
    <w:p w14:paraId="53E30688" w14:textId="77777777" w:rsidR="00462B03" w:rsidRPr="00B040AE" w:rsidRDefault="00462B03" w:rsidP="00B040AE">
      <w:pPr>
        <w:ind w:left="720"/>
        <w:rPr>
          <w:rFonts w:ascii="Times" w:hAnsi="Times"/>
        </w:rPr>
      </w:pPr>
    </w:p>
    <w:p w14:paraId="477E7C47" w14:textId="72660803" w:rsidR="00462B03" w:rsidRPr="00B040AE" w:rsidRDefault="00462B03" w:rsidP="00B040AE">
      <w:pPr>
        <w:ind w:left="720"/>
        <w:rPr>
          <w:rFonts w:ascii="Times" w:hAnsi="Times"/>
        </w:rPr>
      </w:pPr>
      <w:r w:rsidRPr="00B040AE">
        <w:rPr>
          <w:rFonts w:ascii="Times" w:hAnsi="Times"/>
        </w:rPr>
        <w:t>This also says t</w:t>
      </w:r>
      <w:r w:rsidR="007237D0" w:rsidRPr="00B040AE">
        <w:rPr>
          <w:rFonts w:ascii="Times" w:hAnsi="Times"/>
        </w:rPr>
        <w:t>hat Mt targets Jews and Ch</w:t>
      </w:r>
      <w:r w:rsidRPr="00B040AE">
        <w:rPr>
          <w:rFonts w:ascii="Times" w:hAnsi="Times"/>
        </w:rPr>
        <w:t>r</w:t>
      </w:r>
      <w:r w:rsidR="007237D0" w:rsidRPr="00B040AE">
        <w:rPr>
          <w:rFonts w:ascii="Times" w:hAnsi="Times"/>
        </w:rPr>
        <w:t>istians: J</w:t>
      </w:r>
      <w:r w:rsidRPr="00B040AE">
        <w:rPr>
          <w:rFonts w:ascii="Times" w:hAnsi="Times"/>
        </w:rPr>
        <w:t xml:space="preserve">esus </w:t>
      </w:r>
      <w:r w:rsidR="007237D0" w:rsidRPr="00B040AE">
        <w:rPr>
          <w:rFonts w:ascii="Times" w:hAnsi="Times"/>
        </w:rPr>
        <w:t>is the new messiah and the new M</w:t>
      </w:r>
      <w:r w:rsidRPr="00B040AE">
        <w:rPr>
          <w:rFonts w:ascii="Times" w:hAnsi="Times"/>
        </w:rPr>
        <w:t>oses</w:t>
      </w:r>
    </w:p>
    <w:p w14:paraId="5A7286B5" w14:textId="08DF8DD9" w:rsidR="00462B03" w:rsidRPr="00B040AE" w:rsidRDefault="007237D0" w:rsidP="00B040AE">
      <w:pPr>
        <w:ind w:left="720"/>
        <w:rPr>
          <w:rFonts w:ascii="Times" w:hAnsi="Times"/>
        </w:rPr>
      </w:pPr>
      <w:r w:rsidRPr="00B040AE">
        <w:rPr>
          <w:rFonts w:ascii="Times" w:hAnsi="Times"/>
        </w:rPr>
        <w:t>Luke: non-J</w:t>
      </w:r>
      <w:r w:rsidR="00462B03" w:rsidRPr="00B040AE">
        <w:rPr>
          <w:rFonts w:ascii="Times" w:hAnsi="Times"/>
        </w:rPr>
        <w:t>ewish audience</w:t>
      </w:r>
      <w:r w:rsidR="00036F9E" w:rsidRPr="00B040AE">
        <w:rPr>
          <w:rFonts w:ascii="Times" w:hAnsi="Times"/>
        </w:rPr>
        <w:t xml:space="preserve"> (gentile)</w:t>
      </w:r>
      <w:r w:rsidR="00462B03" w:rsidRPr="00B040AE">
        <w:rPr>
          <w:rFonts w:ascii="Times" w:hAnsi="Times"/>
        </w:rPr>
        <w:t>, speaks in</w:t>
      </w:r>
      <w:r w:rsidRPr="00B040AE">
        <w:rPr>
          <w:rFonts w:ascii="Times" w:hAnsi="Times"/>
        </w:rPr>
        <w:t xml:space="preserve"> universal terms, explains who Moses is</w:t>
      </w:r>
    </w:p>
    <w:p w14:paraId="76A6C290" w14:textId="562118C9" w:rsidR="00462B03" w:rsidRPr="00B040AE" w:rsidRDefault="00462B03" w:rsidP="00B040AE">
      <w:pPr>
        <w:ind w:left="720"/>
        <w:rPr>
          <w:rFonts w:ascii="Times" w:hAnsi="Times"/>
        </w:rPr>
      </w:pPr>
      <w:r w:rsidRPr="00B040AE">
        <w:rPr>
          <w:rFonts w:ascii="Times" w:hAnsi="Times"/>
        </w:rPr>
        <w:t>4</w:t>
      </w:r>
      <w:r w:rsidRPr="00B040AE">
        <w:rPr>
          <w:rFonts w:ascii="Times" w:hAnsi="Times"/>
          <w:vertAlign w:val="superscript"/>
        </w:rPr>
        <w:t>th</w:t>
      </w:r>
      <w:r w:rsidR="007237D0" w:rsidRPr="00B040AE">
        <w:rPr>
          <w:rFonts w:ascii="Times" w:hAnsi="Times"/>
        </w:rPr>
        <w:t xml:space="preserve"> gospel: </w:t>
      </w:r>
      <w:r w:rsidRPr="00B040AE">
        <w:rPr>
          <w:rFonts w:ascii="Times" w:hAnsi="Times"/>
        </w:rPr>
        <w:t>diffe</w:t>
      </w:r>
      <w:r w:rsidR="007237D0" w:rsidRPr="00B040AE">
        <w:rPr>
          <w:rFonts w:ascii="Times" w:hAnsi="Times"/>
        </w:rPr>
        <w:t>rent from first 3, talks about J</w:t>
      </w:r>
      <w:r w:rsidRPr="00B040AE">
        <w:rPr>
          <w:rFonts w:ascii="Times" w:hAnsi="Times"/>
        </w:rPr>
        <w:t xml:space="preserve">esus as </w:t>
      </w:r>
      <w:proofErr w:type="gramStart"/>
      <w:r w:rsidRPr="00B040AE">
        <w:rPr>
          <w:rFonts w:ascii="Times" w:hAnsi="Times"/>
        </w:rPr>
        <w:t>son</w:t>
      </w:r>
      <w:proofErr w:type="gramEnd"/>
      <w:r w:rsidRPr="00B040AE">
        <w:rPr>
          <w:rFonts w:ascii="Times" w:hAnsi="Times"/>
        </w:rPr>
        <w:t xml:space="preserve"> </w:t>
      </w:r>
      <w:r w:rsidR="007237D0" w:rsidRPr="00B040AE">
        <w:rPr>
          <w:rFonts w:ascii="Times" w:hAnsi="Times"/>
        </w:rPr>
        <w:t>of G</w:t>
      </w:r>
      <w:r w:rsidRPr="00B040AE">
        <w:rPr>
          <w:rFonts w:ascii="Times" w:hAnsi="Times"/>
        </w:rPr>
        <w:t>od, inca</w:t>
      </w:r>
      <w:r w:rsidR="007237D0" w:rsidRPr="00B040AE">
        <w:rPr>
          <w:rFonts w:ascii="Times" w:hAnsi="Times"/>
        </w:rPr>
        <w:t>rnate logos of god brought by Jo</w:t>
      </w:r>
      <w:r w:rsidRPr="00B040AE">
        <w:rPr>
          <w:rFonts w:ascii="Times" w:hAnsi="Times"/>
        </w:rPr>
        <w:t>hn:</w:t>
      </w:r>
    </w:p>
    <w:p w14:paraId="398FDA48" w14:textId="15F7296E" w:rsidR="00462B03" w:rsidRPr="00B040AE" w:rsidRDefault="00462B03" w:rsidP="00B040AE">
      <w:pPr>
        <w:ind w:left="720"/>
        <w:rPr>
          <w:rFonts w:ascii="Times" w:hAnsi="Times"/>
        </w:rPr>
      </w:pPr>
      <w:r w:rsidRPr="00B040AE">
        <w:rPr>
          <w:rFonts w:ascii="Times" w:hAnsi="Times"/>
        </w:rPr>
        <w:t>Literal</w:t>
      </w:r>
      <w:r w:rsidR="007237D0" w:rsidRPr="00B040AE">
        <w:rPr>
          <w:rFonts w:ascii="Times" w:hAnsi="Times"/>
        </w:rPr>
        <w:t xml:space="preserve">, </w:t>
      </w:r>
      <w:r w:rsidRPr="00B040AE">
        <w:rPr>
          <w:rFonts w:ascii="Times" w:hAnsi="Times"/>
        </w:rPr>
        <w:t>Allegorical</w:t>
      </w:r>
      <w:r w:rsidR="007237D0" w:rsidRPr="00B040AE">
        <w:rPr>
          <w:rFonts w:ascii="Times" w:hAnsi="Times"/>
        </w:rPr>
        <w:t xml:space="preserve">, </w:t>
      </w:r>
      <w:r w:rsidRPr="00B040AE">
        <w:rPr>
          <w:rFonts w:ascii="Times" w:hAnsi="Times"/>
        </w:rPr>
        <w:t>Mystical</w:t>
      </w:r>
      <w:r w:rsidR="007237D0" w:rsidRPr="00B040AE">
        <w:rPr>
          <w:rFonts w:ascii="Times" w:hAnsi="Times"/>
        </w:rPr>
        <w:t xml:space="preserve">, </w:t>
      </w:r>
      <w:r w:rsidRPr="00B040AE">
        <w:rPr>
          <w:rFonts w:ascii="Times" w:hAnsi="Times"/>
        </w:rPr>
        <w:t>Moral</w:t>
      </w:r>
    </w:p>
    <w:p w14:paraId="5EB5DD56" w14:textId="77777777" w:rsidR="00462B03" w:rsidRPr="00B040AE" w:rsidRDefault="00462B03" w:rsidP="00B040AE">
      <w:pPr>
        <w:ind w:left="720"/>
        <w:rPr>
          <w:rFonts w:ascii="Times" w:hAnsi="Times"/>
        </w:rPr>
      </w:pPr>
    </w:p>
    <w:p w14:paraId="01F91CA4" w14:textId="223F8AFE" w:rsidR="00036F9E" w:rsidRPr="00B040AE" w:rsidRDefault="007237D0" w:rsidP="00B040AE">
      <w:pPr>
        <w:ind w:left="720"/>
        <w:rPr>
          <w:rFonts w:ascii="Times" w:hAnsi="Times"/>
        </w:rPr>
      </w:pPr>
      <w:r w:rsidRPr="00B040AE">
        <w:rPr>
          <w:rFonts w:ascii="Times" w:hAnsi="Times"/>
        </w:rPr>
        <w:t>Evangelist (book</w:t>
      </w:r>
      <w:r w:rsidR="00036F9E" w:rsidRPr="00B040AE">
        <w:rPr>
          <w:rFonts w:ascii="Times" w:hAnsi="Times"/>
        </w:rPr>
        <w:t xml:space="preserve"> of </w:t>
      </w:r>
      <w:proofErr w:type="spellStart"/>
      <w:r w:rsidR="00036F9E" w:rsidRPr="00B040AE">
        <w:rPr>
          <w:rFonts w:ascii="Times" w:hAnsi="Times"/>
        </w:rPr>
        <w:t>kells</w:t>
      </w:r>
      <w:proofErr w:type="spellEnd"/>
      <w:r w:rsidR="00036F9E" w:rsidRPr="00B040AE">
        <w:rPr>
          <w:rFonts w:ascii="Times" w:hAnsi="Times"/>
        </w:rPr>
        <w:t>)</w:t>
      </w:r>
    </w:p>
    <w:p w14:paraId="4CCC5E60" w14:textId="7AC3F76E" w:rsidR="00036F9E" w:rsidRPr="00B040AE" w:rsidRDefault="00036F9E" w:rsidP="00B040AE">
      <w:pPr>
        <w:ind w:left="720"/>
        <w:rPr>
          <w:rFonts w:ascii="Times" w:hAnsi="Times"/>
        </w:rPr>
      </w:pPr>
      <w:r w:rsidRPr="00B040AE">
        <w:rPr>
          <w:rFonts w:ascii="Times" w:hAnsi="Times"/>
        </w:rPr>
        <w:t>Mathew</w:t>
      </w:r>
      <w:r w:rsidR="007237D0" w:rsidRPr="00B040AE">
        <w:rPr>
          <w:rFonts w:ascii="Times" w:hAnsi="Times"/>
        </w:rPr>
        <w:t>:</w:t>
      </w:r>
      <w:r w:rsidRPr="00B040AE">
        <w:rPr>
          <w:rFonts w:ascii="Times" w:hAnsi="Times"/>
        </w:rPr>
        <w:t xml:space="preserve"> man = hum of </w:t>
      </w:r>
      <w:proofErr w:type="spellStart"/>
      <w:proofErr w:type="gramStart"/>
      <w:r w:rsidRPr="00B040AE">
        <w:rPr>
          <w:rFonts w:ascii="Times" w:hAnsi="Times"/>
        </w:rPr>
        <w:t>christ</w:t>
      </w:r>
      <w:proofErr w:type="spellEnd"/>
      <w:proofErr w:type="gramEnd"/>
    </w:p>
    <w:p w14:paraId="574D5574" w14:textId="77777777" w:rsidR="00036F9E" w:rsidRPr="00B040AE" w:rsidRDefault="00036F9E" w:rsidP="00B040AE">
      <w:pPr>
        <w:ind w:left="720"/>
        <w:rPr>
          <w:rFonts w:ascii="Times" w:hAnsi="Times"/>
        </w:rPr>
      </w:pPr>
      <w:r w:rsidRPr="00B040AE">
        <w:rPr>
          <w:rFonts w:ascii="Times" w:hAnsi="Times"/>
        </w:rPr>
        <w:t>Mark: lion, Christ as king</w:t>
      </w:r>
    </w:p>
    <w:p w14:paraId="4CD4260C" w14:textId="2D6C4EF9" w:rsidR="00036F9E" w:rsidRPr="00B040AE" w:rsidRDefault="007237D0" w:rsidP="00B040AE">
      <w:pPr>
        <w:ind w:left="720"/>
        <w:rPr>
          <w:rFonts w:ascii="Times" w:hAnsi="Times"/>
        </w:rPr>
      </w:pPr>
      <w:r w:rsidRPr="00B040AE">
        <w:rPr>
          <w:rFonts w:ascii="Times" w:hAnsi="Times"/>
        </w:rPr>
        <w:t>Luke: bull: Christ as sa</w:t>
      </w:r>
      <w:r w:rsidR="00036F9E" w:rsidRPr="00B040AE">
        <w:rPr>
          <w:rFonts w:ascii="Times" w:hAnsi="Times"/>
        </w:rPr>
        <w:t>crifice and priest</w:t>
      </w:r>
    </w:p>
    <w:p w14:paraId="01C46B36" w14:textId="3C867F50" w:rsidR="00036F9E" w:rsidRPr="00B040AE" w:rsidRDefault="007237D0" w:rsidP="00B040AE">
      <w:pPr>
        <w:ind w:left="720"/>
        <w:rPr>
          <w:rFonts w:ascii="Times" w:hAnsi="Times"/>
        </w:rPr>
      </w:pPr>
      <w:r w:rsidRPr="00B040AE">
        <w:rPr>
          <w:rFonts w:ascii="Times" w:hAnsi="Times"/>
        </w:rPr>
        <w:t xml:space="preserve">John: eagle, Christ </w:t>
      </w:r>
      <w:r w:rsidR="00036F9E" w:rsidRPr="00B040AE">
        <w:rPr>
          <w:rFonts w:ascii="Times" w:hAnsi="Times"/>
        </w:rPr>
        <w:t>=god</w:t>
      </w:r>
    </w:p>
    <w:p w14:paraId="6751A9B7" w14:textId="77777777" w:rsidR="00036F9E" w:rsidRPr="00B040AE" w:rsidRDefault="00036F9E" w:rsidP="00B040AE">
      <w:pPr>
        <w:ind w:left="720"/>
        <w:rPr>
          <w:rFonts w:ascii="Times" w:hAnsi="Times"/>
        </w:rPr>
      </w:pPr>
    </w:p>
    <w:p w14:paraId="42E8CD0A" w14:textId="77777777" w:rsidR="00036F9E" w:rsidRPr="00B040AE" w:rsidRDefault="00036F9E" w:rsidP="00B040AE">
      <w:pPr>
        <w:ind w:left="720"/>
        <w:rPr>
          <w:rFonts w:ascii="Times" w:hAnsi="Times"/>
        </w:rPr>
      </w:pPr>
      <w:r w:rsidRPr="00B040AE">
        <w:rPr>
          <w:rFonts w:ascii="Times" w:hAnsi="Times"/>
        </w:rPr>
        <w:t>Jesus</w:t>
      </w:r>
    </w:p>
    <w:p w14:paraId="780ED744" w14:textId="77777777" w:rsidR="00036F9E" w:rsidRPr="00B040AE" w:rsidRDefault="00036F9E" w:rsidP="00B040AE">
      <w:pPr>
        <w:ind w:left="720"/>
        <w:rPr>
          <w:rFonts w:ascii="Times" w:hAnsi="Times"/>
        </w:rPr>
      </w:pPr>
      <w:r w:rsidRPr="00B040AE">
        <w:rPr>
          <w:rFonts w:ascii="Times" w:hAnsi="Times"/>
        </w:rPr>
        <w:t>Born year 0, Bethlehem, gospels talk about birth, age 12, age 30</w:t>
      </w:r>
    </w:p>
    <w:p w14:paraId="6C65355A" w14:textId="77777777" w:rsidR="00036F9E" w:rsidRPr="00B040AE" w:rsidRDefault="00036F9E" w:rsidP="00B040AE">
      <w:pPr>
        <w:ind w:left="720"/>
        <w:rPr>
          <w:rFonts w:ascii="Times" w:hAnsi="Times"/>
        </w:rPr>
      </w:pPr>
    </w:p>
    <w:p w14:paraId="01BC9C09" w14:textId="77777777" w:rsidR="00036F9E" w:rsidRPr="00B040AE" w:rsidRDefault="00036F9E" w:rsidP="00B040AE">
      <w:pPr>
        <w:ind w:left="720"/>
        <w:rPr>
          <w:rFonts w:ascii="Times" w:hAnsi="Times"/>
        </w:rPr>
      </w:pPr>
      <w:r w:rsidRPr="00B040AE">
        <w:rPr>
          <w:rFonts w:ascii="Times" w:hAnsi="Times"/>
        </w:rPr>
        <w:t>John Baptist:</w:t>
      </w:r>
    </w:p>
    <w:p w14:paraId="3BBAACC2" w14:textId="0ECEF615" w:rsidR="00036F9E" w:rsidRPr="00B040AE" w:rsidRDefault="00036F9E" w:rsidP="00B040AE">
      <w:pPr>
        <w:ind w:left="720"/>
        <w:rPr>
          <w:rFonts w:ascii="Times" w:hAnsi="Times"/>
        </w:rPr>
      </w:pPr>
      <w:proofErr w:type="gramStart"/>
      <w:r w:rsidRPr="00B040AE">
        <w:rPr>
          <w:rFonts w:ascii="Times" w:hAnsi="Times"/>
        </w:rPr>
        <w:t>forerunner</w:t>
      </w:r>
      <w:proofErr w:type="gramEnd"/>
      <w:r w:rsidRPr="00B040AE">
        <w:rPr>
          <w:rFonts w:ascii="Times" w:hAnsi="Times"/>
        </w:rPr>
        <w:t xml:space="preserve"> and baptized people to forgive sins</w:t>
      </w:r>
    </w:p>
    <w:p w14:paraId="3B538656" w14:textId="60DE0F03" w:rsidR="00036F9E" w:rsidRPr="00B040AE" w:rsidRDefault="007237D0" w:rsidP="00B040AE">
      <w:pPr>
        <w:ind w:left="720"/>
        <w:rPr>
          <w:rFonts w:ascii="Times" w:hAnsi="Times"/>
        </w:rPr>
      </w:pPr>
      <w:r w:rsidRPr="00B040AE">
        <w:rPr>
          <w:rFonts w:ascii="Times" w:hAnsi="Times"/>
        </w:rPr>
        <w:t xml:space="preserve">Jesus baptism: </w:t>
      </w:r>
      <w:r w:rsidR="00036F9E" w:rsidRPr="00B040AE">
        <w:rPr>
          <w:rFonts w:ascii="Times" w:hAnsi="Times"/>
        </w:rPr>
        <w:t>consecration to god as messiah</w:t>
      </w:r>
    </w:p>
    <w:p w14:paraId="0E556730" w14:textId="41F2C639" w:rsidR="00036F9E" w:rsidRPr="00B040AE" w:rsidRDefault="00036F9E" w:rsidP="00B040AE">
      <w:pPr>
        <w:ind w:left="720"/>
        <w:rPr>
          <w:rFonts w:ascii="Times" w:hAnsi="Times"/>
        </w:rPr>
      </w:pPr>
      <w:proofErr w:type="gramStart"/>
      <w:r w:rsidRPr="00B040AE">
        <w:rPr>
          <w:rFonts w:ascii="Times" w:hAnsi="Times"/>
        </w:rPr>
        <w:t>he</w:t>
      </w:r>
      <w:proofErr w:type="gramEnd"/>
      <w:r w:rsidRPr="00B040AE">
        <w:rPr>
          <w:rFonts w:ascii="Times" w:hAnsi="Times"/>
        </w:rPr>
        <w:t xml:space="preserve"> publicly announced that messiah arriv</w:t>
      </w:r>
      <w:r w:rsidR="007237D0" w:rsidRPr="00B040AE">
        <w:rPr>
          <w:rFonts w:ascii="Times" w:hAnsi="Times"/>
        </w:rPr>
        <w:t>e</w:t>
      </w:r>
      <w:r w:rsidRPr="00B040AE">
        <w:rPr>
          <w:rFonts w:ascii="Times" w:hAnsi="Times"/>
        </w:rPr>
        <w:t>d</w:t>
      </w:r>
    </w:p>
    <w:p w14:paraId="7D645D06" w14:textId="5CCCB38E" w:rsidR="00036F9E" w:rsidRPr="00B040AE" w:rsidRDefault="007237D0" w:rsidP="00B040AE">
      <w:pPr>
        <w:ind w:left="720"/>
        <w:rPr>
          <w:rFonts w:ascii="Times" w:hAnsi="Times"/>
        </w:rPr>
      </w:pPr>
      <w:r w:rsidRPr="00B040AE">
        <w:rPr>
          <w:rFonts w:ascii="Times" w:hAnsi="Times"/>
        </w:rPr>
        <w:t xml:space="preserve">JC </w:t>
      </w:r>
      <w:r w:rsidR="00036F9E" w:rsidRPr="00B040AE">
        <w:rPr>
          <w:rFonts w:ascii="Times" w:hAnsi="Times"/>
        </w:rPr>
        <w:t>identifies with sinful humanity</w:t>
      </w:r>
    </w:p>
    <w:p w14:paraId="3E9D4E87" w14:textId="14426D00" w:rsidR="00036F9E" w:rsidRPr="00B040AE" w:rsidRDefault="007237D0" w:rsidP="00B040AE">
      <w:pPr>
        <w:ind w:left="720"/>
        <w:rPr>
          <w:rFonts w:ascii="Times" w:hAnsi="Times"/>
        </w:rPr>
      </w:pPr>
      <w:r w:rsidRPr="00B040AE">
        <w:rPr>
          <w:rFonts w:ascii="Times" w:hAnsi="Times"/>
        </w:rPr>
        <w:t xml:space="preserve">JC </w:t>
      </w:r>
      <w:r w:rsidR="00036F9E" w:rsidRPr="00B040AE">
        <w:rPr>
          <w:rFonts w:ascii="Times" w:hAnsi="Times"/>
        </w:rPr>
        <w:t>40 day retreat in desert before ministry</w:t>
      </w:r>
    </w:p>
    <w:p w14:paraId="33DA5634" w14:textId="19EE3377" w:rsidR="00036F9E" w:rsidRPr="00B040AE" w:rsidRDefault="007237D0" w:rsidP="00B040AE">
      <w:pPr>
        <w:ind w:left="720"/>
        <w:rPr>
          <w:rFonts w:ascii="Times" w:hAnsi="Times"/>
        </w:rPr>
      </w:pPr>
      <w:proofErr w:type="gramStart"/>
      <w:r w:rsidRPr="00B040AE">
        <w:rPr>
          <w:rFonts w:ascii="Times" w:hAnsi="Times"/>
        </w:rPr>
        <w:t>then</w:t>
      </w:r>
      <w:proofErr w:type="gramEnd"/>
      <w:r w:rsidRPr="00B040AE">
        <w:rPr>
          <w:rFonts w:ascii="Times" w:hAnsi="Times"/>
        </w:rPr>
        <w:t xml:space="preserve"> gathers</w:t>
      </w:r>
      <w:r w:rsidR="00036F9E" w:rsidRPr="00B040AE">
        <w:rPr>
          <w:rFonts w:ascii="Times" w:hAnsi="Times"/>
        </w:rPr>
        <w:t xml:space="preserve"> disciples (</w:t>
      </w:r>
      <w:proofErr w:type="spellStart"/>
      <w:r w:rsidR="00036F9E" w:rsidRPr="00B040AE">
        <w:rPr>
          <w:rFonts w:ascii="Times" w:hAnsi="Times"/>
        </w:rPr>
        <w:t>simon</w:t>
      </w:r>
      <w:proofErr w:type="spellEnd"/>
      <w:r w:rsidR="00036F9E" w:rsidRPr="00B040AE">
        <w:rPr>
          <w:rFonts w:ascii="Times" w:hAnsi="Times"/>
        </w:rPr>
        <w:t xml:space="preserve">, peter, Andrew,  </w:t>
      </w:r>
      <w:proofErr w:type="spellStart"/>
      <w:r w:rsidR="00036F9E" w:rsidRPr="00B040AE">
        <w:rPr>
          <w:rFonts w:ascii="Times" w:hAnsi="Times"/>
        </w:rPr>
        <w:t>james</w:t>
      </w:r>
      <w:proofErr w:type="spellEnd"/>
      <w:r w:rsidR="00036F9E" w:rsidRPr="00B040AE">
        <w:rPr>
          <w:rFonts w:ascii="Times" w:hAnsi="Times"/>
        </w:rPr>
        <w:t>, john)</w:t>
      </w:r>
    </w:p>
    <w:p w14:paraId="5A29D577" w14:textId="77777777" w:rsidR="00036F9E" w:rsidRPr="00B040AE" w:rsidRDefault="00036F9E" w:rsidP="00B040AE">
      <w:pPr>
        <w:ind w:left="720"/>
        <w:rPr>
          <w:rFonts w:ascii="Times" w:hAnsi="Times"/>
        </w:rPr>
      </w:pPr>
      <w:proofErr w:type="gramStart"/>
      <w:r w:rsidRPr="00B040AE">
        <w:rPr>
          <w:rFonts w:ascii="Times" w:hAnsi="Times"/>
        </w:rPr>
        <w:t>emphasis</w:t>
      </w:r>
      <w:proofErr w:type="gramEnd"/>
      <w:r w:rsidRPr="00B040AE">
        <w:rPr>
          <w:rFonts w:ascii="Times" w:hAnsi="Times"/>
        </w:rPr>
        <w:t xml:space="preserve"> of ministry = spiritual life</w:t>
      </w:r>
    </w:p>
    <w:p w14:paraId="62391B78" w14:textId="77777777" w:rsidR="007237D0" w:rsidRPr="00B040AE" w:rsidRDefault="007237D0" w:rsidP="00B040AE">
      <w:pPr>
        <w:ind w:left="720"/>
        <w:rPr>
          <w:rFonts w:ascii="Times" w:hAnsi="Times"/>
        </w:rPr>
      </w:pPr>
    </w:p>
    <w:p w14:paraId="11EF2880" w14:textId="77777777" w:rsidR="00036F9E" w:rsidRPr="00B040AE" w:rsidRDefault="00036F9E" w:rsidP="00B040AE">
      <w:pPr>
        <w:ind w:left="720"/>
        <w:rPr>
          <w:rFonts w:ascii="Times" w:hAnsi="Times"/>
        </w:rPr>
      </w:pPr>
      <w:r w:rsidRPr="00B040AE">
        <w:rPr>
          <w:rFonts w:ascii="Times" w:hAnsi="Times"/>
        </w:rPr>
        <w:t>MINISTRY</w:t>
      </w:r>
    </w:p>
    <w:p w14:paraId="1EF16A0E" w14:textId="77777777" w:rsidR="00036F9E" w:rsidRPr="00B040AE" w:rsidRDefault="00036F9E" w:rsidP="00B040AE">
      <w:pPr>
        <w:ind w:left="720"/>
        <w:rPr>
          <w:rFonts w:ascii="Times" w:hAnsi="Times"/>
        </w:rPr>
      </w:pPr>
      <w:r w:rsidRPr="00B040AE">
        <w:rPr>
          <w:rFonts w:ascii="Times" w:hAnsi="Times"/>
        </w:rPr>
        <w:t>Miracles = signs of presence of kingdom of god</w:t>
      </w:r>
    </w:p>
    <w:p w14:paraId="2E7E4D5D" w14:textId="45FD0C7F" w:rsidR="00036F9E" w:rsidRPr="00B040AE" w:rsidRDefault="00036F9E" w:rsidP="00B040AE">
      <w:pPr>
        <w:ind w:left="720"/>
        <w:rPr>
          <w:rFonts w:ascii="Times" w:hAnsi="Times"/>
        </w:rPr>
      </w:pPr>
      <w:proofErr w:type="gramStart"/>
      <w:r w:rsidRPr="00B040AE">
        <w:rPr>
          <w:rFonts w:ascii="Times" w:hAnsi="Times"/>
        </w:rPr>
        <w:t>turning</w:t>
      </w:r>
      <w:proofErr w:type="gramEnd"/>
      <w:r w:rsidRPr="00B040AE">
        <w:rPr>
          <w:rFonts w:ascii="Times" w:hAnsi="Times"/>
        </w:rPr>
        <w:t xml:space="preserve"> water into wine, healing sick, restoring life to dead, devils out of possessed, multiply bread</w:t>
      </w:r>
    </w:p>
    <w:p w14:paraId="26CCEC4C" w14:textId="77777777" w:rsidR="007237D0" w:rsidRPr="00B040AE" w:rsidRDefault="00036F9E" w:rsidP="00B040AE">
      <w:pPr>
        <w:ind w:left="720"/>
        <w:rPr>
          <w:rFonts w:ascii="Times" w:hAnsi="Times"/>
        </w:rPr>
      </w:pPr>
      <w:r w:rsidRPr="00B040AE">
        <w:rPr>
          <w:rFonts w:ascii="Times" w:hAnsi="Times"/>
        </w:rPr>
        <w:t xml:space="preserve">ALREADY HERE </w:t>
      </w:r>
      <w:r w:rsidR="007237D0" w:rsidRPr="00B040AE">
        <w:rPr>
          <w:rFonts w:ascii="Times" w:hAnsi="Times"/>
        </w:rPr>
        <w:t>(kingdom is present in what J</w:t>
      </w:r>
      <w:r w:rsidR="00E926A4" w:rsidRPr="00B040AE">
        <w:rPr>
          <w:rFonts w:ascii="Times" w:hAnsi="Times"/>
        </w:rPr>
        <w:t>esus is doing, through his healing of blind and sick</w:t>
      </w:r>
      <w:proofErr w:type="gramStart"/>
      <w:r w:rsidR="00E926A4" w:rsidRPr="00B040AE">
        <w:rPr>
          <w:rFonts w:ascii="Times" w:hAnsi="Times"/>
        </w:rPr>
        <w:t>..</w:t>
      </w:r>
      <w:proofErr w:type="gramEnd"/>
      <w:r w:rsidR="00E926A4" w:rsidRPr="00B040AE">
        <w:rPr>
          <w:rFonts w:ascii="Times" w:hAnsi="Times"/>
        </w:rPr>
        <w:t xml:space="preserve">) </w:t>
      </w:r>
    </w:p>
    <w:p w14:paraId="3E6ABE0E" w14:textId="6AA124F8" w:rsidR="00036F9E" w:rsidRPr="00B040AE" w:rsidRDefault="00E926A4" w:rsidP="00B040AE">
      <w:pPr>
        <w:ind w:left="720"/>
        <w:rPr>
          <w:rFonts w:ascii="Times" w:hAnsi="Times"/>
        </w:rPr>
      </w:pPr>
      <w:r w:rsidRPr="00B040AE">
        <w:rPr>
          <w:rFonts w:ascii="Times" w:hAnsi="Times"/>
        </w:rPr>
        <w:t>BUT NOT YET fully reali</w:t>
      </w:r>
      <w:r w:rsidR="00036F9E" w:rsidRPr="00B040AE">
        <w:rPr>
          <w:rFonts w:ascii="Times" w:hAnsi="Times"/>
        </w:rPr>
        <w:t>zed</w:t>
      </w:r>
      <w:r w:rsidRPr="00B040AE">
        <w:rPr>
          <w:rFonts w:ascii="Times" w:hAnsi="Times"/>
        </w:rPr>
        <w:t xml:space="preserve"> (still see injustice</w:t>
      </w:r>
      <w:r w:rsidR="007237D0" w:rsidRPr="00B040AE">
        <w:rPr>
          <w:rFonts w:ascii="Times" w:hAnsi="Times"/>
        </w:rPr>
        <w:t xml:space="preserve">, </w:t>
      </w:r>
      <w:r w:rsidRPr="00B040AE">
        <w:rPr>
          <w:rFonts w:ascii="Times" w:hAnsi="Times"/>
        </w:rPr>
        <w:t>still time to go</w:t>
      </w:r>
      <w:r w:rsidR="00036F9E" w:rsidRPr="00B040AE">
        <w:rPr>
          <w:rFonts w:ascii="Times" w:hAnsi="Times"/>
        </w:rPr>
        <w:t xml:space="preserve"> kingdom</w:t>
      </w:r>
      <w:r w:rsidR="007237D0" w:rsidRPr="00B040AE">
        <w:rPr>
          <w:rFonts w:ascii="Times" w:hAnsi="Times"/>
        </w:rPr>
        <w:t>)</w:t>
      </w:r>
    </w:p>
    <w:p w14:paraId="2009EDB0" w14:textId="77777777" w:rsidR="00036F9E" w:rsidRPr="00B040AE" w:rsidRDefault="00036F9E" w:rsidP="00B040AE">
      <w:pPr>
        <w:ind w:left="720"/>
        <w:rPr>
          <w:rFonts w:ascii="Times" w:hAnsi="Times"/>
        </w:rPr>
      </w:pPr>
    </w:p>
    <w:p w14:paraId="1700EC5C" w14:textId="43FF5DAF" w:rsidR="00E926A4" w:rsidRPr="00B040AE" w:rsidRDefault="007237D0" w:rsidP="00B040AE">
      <w:pPr>
        <w:ind w:left="720"/>
        <w:rPr>
          <w:rFonts w:ascii="Times" w:hAnsi="Times"/>
        </w:rPr>
      </w:pPr>
      <w:r w:rsidRPr="00B040AE">
        <w:rPr>
          <w:rFonts w:ascii="Times" w:hAnsi="Times"/>
        </w:rPr>
        <w:t>Kingdom of G</w:t>
      </w:r>
      <w:r w:rsidR="00E926A4" w:rsidRPr="00B040AE">
        <w:rPr>
          <w:rFonts w:ascii="Times" w:hAnsi="Times"/>
        </w:rPr>
        <w:t>od: less suffering, ju</w:t>
      </w:r>
      <w:r w:rsidRPr="00B040AE">
        <w:rPr>
          <w:rFonts w:ascii="Times" w:hAnsi="Times"/>
        </w:rPr>
        <w:t>s</w:t>
      </w:r>
      <w:r w:rsidR="00E926A4" w:rsidRPr="00B040AE">
        <w:rPr>
          <w:rFonts w:ascii="Times" w:hAnsi="Times"/>
        </w:rPr>
        <w:t>tice, better world, ideals, equality</w:t>
      </w:r>
      <w:r w:rsidRPr="00B040AE">
        <w:rPr>
          <w:rFonts w:ascii="Times" w:hAnsi="Times"/>
        </w:rPr>
        <w:t xml:space="preserve">, </w:t>
      </w:r>
      <w:proofErr w:type="gramStart"/>
      <w:r w:rsidRPr="00B040AE">
        <w:rPr>
          <w:rFonts w:ascii="Times" w:hAnsi="Times"/>
        </w:rPr>
        <w:t>a</w:t>
      </w:r>
      <w:proofErr w:type="gramEnd"/>
      <w:r w:rsidR="00E926A4" w:rsidRPr="00B040AE">
        <w:rPr>
          <w:rFonts w:ascii="Times" w:hAnsi="Times"/>
        </w:rPr>
        <w:t xml:space="preserve"> new reality</w:t>
      </w:r>
    </w:p>
    <w:p w14:paraId="197841D1" w14:textId="77777777" w:rsidR="00E926A4" w:rsidRPr="00B040AE" w:rsidRDefault="00E926A4" w:rsidP="00B040AE">
      <w:pPr>
        <w:ind w:left="720"/>
        <w:rPr>
          <w:rFonts w:ascii="Times" w:hAnsi="Times"/>
        </w:rPr>
      </w:pPr>
    </w:p>
    <w:p w14:paraId="3581B1D6" w14:textId="36B9EA20" w:rsidR="00E926A4" w:rsidRPr="00B040AE" w:rsidRDefault="00E926A4" w:rsidP="00B040AE">
      <w:pPr>
        <w:ind w:left="720"/>
        <w:rPr>
          <w:rFonts w:ascii="Times" w:hAnsi="Times"/>
        </w:rPr>
      </w:pPr>
      <w:r w:rsidRPr="00B040AE">
        <w:rPr>
          <w:rFonts w:ascii="Times" w:hAnsi="Times"/>
        </w:rPr>
        <w:t>People sti</w:t>
      </w:r>
      <w:r w:rsidR="007237D0" w:rsidRPr="00B040AE">
        <w:rPr>
          <w:rFonts w:ascii="Times" w:hAnsi="Times"/>
        </w:rPr>
        <w:t>l</w:t>
      </w:r>
      <w:r w:rsidRPr="00B040AE">
        <w:rPr>
          <w:rFonts w:ascii="Times" w:hAnsi="Times"/>
        </w:rPr>
        <w:t>l have hope</w:t>
      </w:r>
    </w:p>
    <w:p w14:paraId="4B904073" w14:textId="77777777" w:rsidR="00E926A4" w:rsidRPr="00B040AE" w:rsidRDefault="00E926A4" w:rsidP="00B040AE">
      <w:pPr>
        <w:ind w:left="720"/>
        <w:rPr>
          <w:rFonts w:ascii="Times" w:hAnsi="Times"/>
        </w:rPr>
      </w:pPr>
    </w:p>
    <w:p w14:paraId="48593351"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w:b/>
          <w:bCs/>
        </w:rPr>
        <w:t>The “Not Yet View”</w:t>
      </w:r>
    </w:p>
    <w:p w14:paraId="21128025" w14:textId="4E54EA1B" w:rsidR="00B040AE" w:rsidRPr="00B040AE" w:rsidRDefault="00B040AE" w:rsidP="00B040AE">
      <w:pPr>
        <w:widowControl w:val="0"/>
        <w:autoSpaceDE w:val="0"/>
        <w:autoSpaceDN w:val="0"/>
        <w:adjustRightInd w:val="0"/>
        <w:spacing w:after="240"/>
        <w:ind w:left="720"/>
        <w:rPr>
          <w:rFonts w:ascii="Times" w:hAnsi="Times" w:cs="Times"/>
        </w:rPr>
      </w:pPr>
    </w:p>
    <w:p w14:paraId="5DCADD7D"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w:b/>
          <w:bCs/>
        </w:rPr>
        <w:t>Matthew 6:9-13 (New International Version)</w:t>
      </w:r>
    </w:p>
    <w:p w14:paraId="4A9FDA47"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9 “This, then, is how you should pray: 'Our Father in heaven,</w:t>
      </w:r>
    </w:p>
    <w:p w14:paraId="7185B5C6" w14:textId="77777777" w:rsidR="00B040AE" w:rsidRPr="00B040AE" w:rsidRDefault="00B040AE" w:rsidP="00B040AE">
      <w:pPr>
        <w:widowControl w:val="0"/>
        <w:autoSpaceDE w:val="0"/>
        <w:autoSpaceDN w:val="0"/>
        <w:adjustRightInd w:val="0"/>
        <w:spacing w:after="240"/>
        <w:ind w:left="720"/>
        <w:rPr>
          <w:rFonts w:ascii="Times" w:hAnsi="Times" w:cs="Times"/>
        </w:rPr>
      </w:pPr>
      <w:proofErr w:type="gramStart"/>
      <w:r w:rsidRPr="00B040AE">
        <w:rPr>
          <w:rFonts w:ascii="Times" w:hAnsi="Times" w:cs="Times New Roman"/>
        </w:rPr>
        <w:t>hallowed</w:t>
      </w:r>
      <w:proofErr w:type="gramEnd"/>
      <w:r w:rsidRPr="00B040AE">
        <w:rPr>
          <w:rFonts w:ascii="Times" w:hAnsi="Times" w:cs="Times New Roman"/>
        </w:rPr>
        <w:t xml:space="preserve"> be your name, 10 your kingdom come,</w:t>
      </w:r>
    </w:p>
    <w:p w14:paraId="319B60EB" w14:textId="77777777" w:rsidR="00B040AE" w:rsidRPr="00B040AE" w:rsidRDefault="00B040AE" w:rsidP="00B040AE">
      <w:pPr>
        <w:widowControl w:val="0"/>
        <w:autoSpaceDE w:val="0"/>
        <w:autoSpaceDN w:val="0"/>
        <w:adjustRightInd w:val="0"/>
        <w:spacing w:after="240"/>
        <w:ind w:left="720"/>
        <w:rPr>
          <w:rFonts w:ascii="Times" w:hAnsi="Times" w:cs="Times"/>
        </w:rPr>
      </w:pPr>
      <w:proofErr w:type="gramStart"/>
      <w:r w:rsidRPr="00B040AE">
        <w:rPr>
          <w:rFonts w:ascii="Times" w:hAnsi="Times" w:cs="Times New Roman"/>
        </w:rPr>
        <w:t>your</w:t>
      </w:r>
      <w:proofErr w:type="gramEnd"/>
      <w:r w:rsidRPr="00B040AE">
        <w:rPr>
          <w:rFonts w:ascii="Times" w:hAnsi="Times" w:cs="Times New Roman"/>
        </w:rPr>
        <w:t xml:space="preserve"> will be done on earth as it is in heaven.</w:t>
      </w:r>
    </w:p>
    <w:p w14:paraId="30E1F81B"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11 Give us today our daily bread. 12 Forgive us our debts,</w:t>
      </w:r>
    </w:p>
    <w:p w14:paraId="67F7EA64" w14:textId="77777777" w:rsidR="00B040AE" w:rsidRPr="00B040AE" w:rsidRDefault="00B040AE" w:rsidP="00B040AE">
      <w:pPr>
        <w:widowControl w:val="0"/>
        <w:autoSpaceDE w:val="0"/>
        <w:autoSpaceDN w:val="0"/>
        <w:adjustRightInd w:val="0"/>
        <w:spacing w:after="240"/>
        <w:ind w:left="720"/>
        <w:rPr>
          <w:rFonts w:ascii="Times" w:hAnsi="Times" w:cs="Times"/>
        </w:rPr>
      </w:pPr>
      <w:proofErr w:type="gramStart"/>
      <w:r w:rsidRPr="00B040AE">
        <w:rPr>
          <w:rFonts w:ascii="Times" w:hAnsi="Times" w:cs="Times New Roman"/>
        </w:rPr>
        <w:t>as</w:t>
      </w:r>
      <w:proofErr w:type="gramEnd"/>
      <w:r w:rsidRPr="00B040AE">
        <w:rPr>
          <w:rFonts w:ascii="Times" w:hAnsi="Times" w:cs="Times New Roman"/>
        </w:rPr>
        <w:t xml:space="preserve"> we also have forgiven our debtors. 13 And lead us not into temptation,</w:t>
      </w:r>
    </w:p>
    <w:p w14:paraId="2CE7DC37" w14:textId="77777777" w:rsidR="00B040AE" w:rsidRPr="00B040AE" w:rsidRDefault="00B040AE" w:rsidP="00B040AE">
      <w:pPr>
        <w:widowControl w:val="0"/>
        <w:autoSpaceDE w:val="0"/>
        <w:autoSpaceDN w:val="0"/>
        <w:adjustRightInd w:val="0"/>
        <w:spacing w:after="240"/>
        <w:ind w:left="720"/>
        <w:rPr>
          <w:rFonts w:ascii="Times" w:hAnsi="Times" w:cs="Times"/>
        </w:rPr>
      </w:pPr>
      <w:proofErr w:type="gramStart"/>
      <w:r w:rsidRPr="00B040AE">
        <w:rPr>
          <w:rFonts w:ascii="Times" w:hAnsi="Times" w:cs="Times New Roman"/>
        </w:rPr>
        <w:t>but</w:t>
      </w:r>
      <w:proofErr w:type="gramEnd"/>
      <w:r w:rsidRPr="00B040AE">
        <w:rPr>
          <w:rFonts w:ascii="Times" w:hAnsi="Times" w:cs="Times New Roman"/>
        </w:rPr>
        <w:t xml:space="preserve"> deliver us from the evil one.'”</w:t>
      </w:r>
    </w:p>
    <w:p w14:paraId="55F7F44F"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w:b/>
          <w:bCs/>
        </w:rPr>
        <w:t>Matthew 5:3-12 (New International Version)</w:t>
      </w:r>
    </w:p>
    <w:p w14:paraId="24645BBC"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3 “Blessed are the poor in spirit</w:t>
      </w:r>
      <w:proofErr w:type="gramStart"/>
      <w:r w:rsidRPr="00B040AE">
        <w:rPr>
          <w:rFonts w:ascii="Times" w:hAnsi="Times" w:cs="Times New Roman"/>
        </w:rPr>
        <w:t>, </w:t>
      </w:r>
      <w:proofErr w:type="gramEnd"/>
      <w:r w:rsidRPr="00B040AE">
        <w:rPr>
          <w:rFonts w:ascii="Times" w:hAnsi="Times" w:cs="Times New Roman"/>
          <w:b/>
        </w:rPr>
        <w:t>for theirs is the kingdom of heaven.</w:t>
      </w:r>
    </w:p>
    <w:p w14:paraId="391FF764"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4 Blessed are those who mourn, for they will be comforted.</w:t>
      </w:r>
    </w:p>
    <w:p w14:paraId="1A6284BB"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5 Blessed are the meek</w:t>
      </w:r>
      <w:proofErr w:type="gramStart"/>
      <w:r w:rsidRPr="00B040AE">
        <w:rPr>
          <w:rFonts w:ascii="Times" w:hAnsi="Times" w:cs="Times New Roman"/>
        </w:rPr>
        <w:t>, </w:t>
      </w:r>
      <w:proofErr w:type="gramEnd"/>
      <w:r w:rsidRPr="00B040AE">
        <w:rPr>
          <w:rFonts w:ascii="Times" w:hAnsi="Times" w:cs="Times New Roman"/>
        </w:rPr>
        <w:t>for they will inherit the earth.</w:t>
      </w:r>
    </w:p>
    <w:p w14:paraId="508AC5C3"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6 Blessed are those who hunger and thirst for righteousness, for they will be filled.</w:t>
      </w:r>
    </w:p>
    <w:p w14:paraId="76D19CC8"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7 Blessed are the merciful</w:t>
      </w:r>
      <w:proofErr w:type="gramStart"/>
      <w:r w:rsidRPr="00B040AE">
        <w:rPr>
          <w:rFonts w:ascii="Times" w:hAnsi="Times" w:cs="Times New Roman"/>
        </w:rPr>
        <w:t>, </w:t>
      </w:r>
      <w:proofErr w:type="gramEnd"/>
      <w:r w:rsidRPr="00B040AE">
        <w:rPr>
          <w:rFonts w:ascii="Times" w:hAnsi="Times" w:cs="Times New Roman"/>
        </w:rPr>
        <w:t>for they will be shown mercy.</w:t>
      </w:r>
    </w:p>
    <w:p w14:paraId="6278A7C7"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8 Blessed are the pure in heart, for they will see God.</w:t>
      </w:r>
    </w:p>
    <w:p w14:paraId="49C978B3"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9 Blessed are the peacemakers</w:t>
      </w:r>
      <w:proofErr w:type="gramStart"/>
      <w:r w:rsidRPr="00B040AE">
        <w:rPr>
          <w:rFonts w:ascii="Times" w:hAnsi="Times" w:cs="Times New Roman"/>
        </w:rPr>
        <w:t>, </w:t>
      </w:r>
      <w:proofErr w:type="gramEnd"/>
      <w:r w:rsidRPr="00B040AE">
        <w:rPr>
          <w:rFonts w:ascii="Times" w:hAnsi="Times" w:cs="Times New Roman"/>
        </w:rPr>
        <w:t>for they will be called sons of God.</w:t>
      </w:r>
    </w:p>
    <w:p w14:paraId="51284B16" w14:textId="4DD63D1F" w:rsidR="00B040AE" w:rsidRPr="00B040AE" w:rsidRDefault="00B040AE" w:rsidP="00B040AE">
      <w:pPr>
        <w:widowControl w:val="0"/>
        <w:autoSpaceDE w:val="0"/>
        <w:autoSpaceDN w:val="0"/>
        <w:adjustRightInd w:val="0"/>
        <w:spacing w:after="240"/>
        <w:ind w:left="720"/>
        <w:rPr>
          <w:rFonts w:ascii="Times" w:hAnsi="Times" w:cs="Times"/>
          <w:b/>
        </w:rPr>
      </w:pPr>
      <w:r w:rsidRPr="00B040AE">
        <w:rPr>
          <w:rFonts w:ascii="Times" w:hAnsi="Times" w:cs="Times New Roman"/>
        </w:rPr>
        <w:t xml:space="preserve">10 </w:t>
      </w:r>
      <w:proofErr w:type="gramStart"/>
      <w:r w:rsidRPr="00B040AE">
        <w:rPr>
          <w:rFonts w:ascii="Times" w:hAnsi="Times" w:cs="Times New Roman"/>
        </w:rPr>
        <w:t>Blessed</w:t>
      </w:r>
      <w:proofErr w:type="gramEnd"/>
      <w:r w:rsidRPr="00B040AE">
        <w:rPr>
          <w:rFonts w:ascii="Times" w:hAnsi="Times" w:cs="Times New Roman"/>
        </w:rPr>
        <w:t xml:space="preserve"> are those who are persecuted because of </w:t>
      </w:r>
      <w:r w:rsidR="0046705F" w:rsidRPr="00B040AE">
        <w:rPr>
          <w:rFonts w:ascii="Times" w:hAnsi="Times" w:cs="Times New Roman"/>
        </w:rPr>
        <w:t>justice</w:t>
      </w:r>
      <w:r w:rsidRPr="00B040AE">
        <w:rPr>
          <w:rFonts w:ascii="Times" w:hAnsi="Times" w:cs="Times New Roman"/>
        </w:rPr>
        <w:t xml:space="preserve">, </w:t>
      </w:r>
      <w:r w:rsidRPr="00B040AE">
        <w:rPr>
          <w:rFonts w:ascii="Times" w:hAnsi="Times" w:cs="Times New Roman"/>
          <w:b/>
        </w:rPr>
        <w:t>for theirs is the kingdom of heaven.”</w:t>
      </w:r>
    </w:p>
    <w:p w14:paraId="11D55F97"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11 “Blessed are you when people insult you, persecute you and falsely say all kinds of evil against you because of me. 12 Rejoice and be glad</w:t>
      </w:r>
      <w:r w:rsidRPr="00B040AE">
        <w:rPr>
          <w:rFonts w:ascii="Times" w:hAnsi="Times" w:cs="Times New Roman"/>
          <w:b/>
        </w:rPr>
        <w:t>, because great is your reward in heaven,</w:t>
      </w:r>
      <w:r w:rsidRPr="00B040AE">
        <w:rPr>
          <w:rFonts w:ascii="Times" w:hAnsi="Times" w:cs="Times New Roman"/>
        </w:rPr>
        <w:t xml:space="preserve"> for in the same way they persecuted the prophets who were before you.”</w:t>
      </w:r>
    </w:p>
    <w:p w14:paraId="4293663C"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w:b/>
          <w:bCs/>
        </w:rPr>
        <w:t>Matthew 8:11-12 (New International Version)</w:t>
      </w:r>
    </w:p>
    <w:p w14:paraId="2BC5E543" w14:textId="77777777" w:rsidR="00B040AE" w:rsidRPr="00B040AE" w:rsidRDefault="00B040AE" w:rsidP="00B040AE">
      <w:pPr>
        <w:widowControl w:val="0"/>
        <w:autoSpaceDE w:val="0"/>
        <w:autoSpaceDN w:val="0"/>
        <w:adjustRightInd w:val="0"/>
        <w:spacing w:after="240"/>
        <w:ind w:left="720"/>
        <w:rPr>
          <w:rFonts w:ascii="Times" w:hAnsi="Times" w:cs="Times"/>
        </w:rPr>
      </w:pPr>
      <w:r w:rsidRPr="00B040AE">
        <w:rPr>
          <w:rFonts w:ascii="Times" w:hAnsi="Times" w:cs="Times New Roman"/>
        </w:rPr>
        <w:t xml:space="preserve">11 “I say to you that many will come from the east and the west, and will take their places at the feast with Abraham, Isaac and Jacob </w:t>
      </w:r>
      <w:r w:rsidRPr="00B040AE">
        <w:rPr>
          <w:rFonts w:ascii="Times" w:hAnsi="Times" w:cs="Times New Roman"/>
          <w:b/>
        </w:rPr>
        <w:t>in the kingdom of heaven</w:t>
      </w:r>
      <w:r w:rsidRPr="00B040AE">
        <w:rPr>
          <w:rFonts w:ascii="Times" w:hAnsi="Times" w:cs="Times New Roman"/>
        </w:rPr>
        <w:t>. 12 But the</w:t>
      </w:r>
      <w:r w:rsidRPr="00B040AE">
        <w:rPr>
          <w:rFonts w:ascii="Times" w:hAnsi="Times" w:cs="Times New Roman"/>
          <w:b/>
        </w:rPr>
        <w:t xml:space="preserve"> subjects of the kingdom will be thrown outside</w:t>
      </w:r>
      <w:r w:rsidRPr="00B040AE">
        <w:rPr>
          <w:rFonts w:ascii="Times" w:hAnsi="Times" w:cs="Times New Roman"/>
        </w:rPr>
        <w:t>, into the darkness, where there will be weeping and gnashing of teeth.”</w:t>
      </w:r>
    </w:p>
    <w:p w14:paraId="26BAFFC9" w14:textId="77777777" w:rsidR="00B040AE" w:rsidRPr="00B040AE" w:rsidRDefault="00B040AE" w:rsidP="00B040AE">
      <w:pPr>
        <w:ind w:left="720"/>
        <w:rPr>
          <w:rFonts w:ascii="Times" w:hAnsi="Times"/>
        </w:rPr>
      </w:pPr>
    </w:p>
    <w:p w14:paraId="2C896206" w14:textId="77777777" w:rsidR="003006E7" w:rsidRPr="00B040AE" w:rsidRDefault="003006E7" w:rsidP="00B040AE">
      <w:pPr>
        <w:ind w:left="720"/>
        <w:rPr>
          <w:rFonts w:ascii="Times" w:hAnsi="Times" w:cs="Tahoma"/>
        </w:rPr>
      </w:pPr>
      <w:r w:rsidRPr="00B040AE">
        <w:rPr>
          <w:rFonts w:ascii="Times" w:hAnsi="Times" w:cs="Tahoma"/>
        </w:rPr>
        <w:t xml:space="preserve">MT: 6.9-13 (Our Father), 5.2-12 (The Beatitudes), </w:t>
      </w:r>
      <w:proofErr w:type="gramStart"/>
      <w:r w:rsidRPr="00B040AE">
        <w:rPr>
          <w:rFonts w:ascii="Times" w:hAnsi="Times" w:cs="Tahoma"/>
        </w:rPr>
        <w:t>8.11</w:t>
      </w:r>
      <w:proofErr w:type="gramEnd"/>
      <w:r w:rsidRPr="00B040AE">
        <w:rPr>
          <w:rFonts w:ascii="Times" w:hAnsi="Times" w:cs="Tahoma"/>
        </w:rPr>
        <w:t>-12</w:t>
      </w:r>
    </w:p>
    <w:p w14:paraId="1434E7DA" w14:textId="77777777" w:rsidR="00E926A4" w:rsidRPr="00B040AE" w:rsidRDefault="00E926A4" w:rsidP="00B040AE">
      <w:pPr>
        <w:ind w:left="720"/>
        <w:rPr>
          <w:rFonts w:ascii="Times" w:hAnsi="Times"/>
        </w:rPr>
      </w:pPr>
    </w:p>
    <w:p w14:paraId="7DFD2262" w14:textId="75385D28" w:rsidR="00E926A4" w:rsidRPr="00B040AE" w:rsidRDefault="007237D0" w:rsidP="00B040AE">
      <w:pPr>
        <w:ind w:left="720"/>
        <w:rPr>
          <w:rFonts w:ascii="Times" w:hAnsi="Times"/>
        </w:rPr>
      </w:pPr>
      <w:r w:rsidRPr="00B040AE">
        <w:rPr>
          <w:rFonts w:ascii="Times" w:hAnsi="Times"/>
        </w:rPr>
        <w:t>W</w:t>
      </w:r>
      <w:r w:rsidR="00E926A4" w:rsidRPr="00B040AE">
        <w:rPr>
          <w:rFonts w:ascii="Times" w:hAnsi="Times"/>
        </w:rPr>
        <w:t>e are expecting savior</w:t>
      </w:r>
    </w:p>
    <w:p w14:paraId="3AA0E5EF" w14:textId="6D8E0264" w:rsidR="00E926A4" w:rsidRPr="00B040AE" w:rsidRDefault="007237D0" w:rsidP="00B040AE">
      <w:pPr>
        <w:ind w:left="720"/>
        <w:rPr>
          <w:rFonts w:ascii="Times" w:hAnsi="Times"/>
        </w:rPr>
      </w:pPr>
      <w:r w:rsidRPr="00B040AE">
        <w:rPr>
          <w:rFonts w:ascii="Times" w:hAnsi="Times"/>
        </w:rPr>
        <w:t>Jesus doesn’t say yes or no to being messiah, j</w:t>
      </w:r>
      <w:r w:rsidR="00E926A4" w:rsidRPr="00B040AE">
        <w:rPr>
          <w:rFonts w:ascii="Times" w:hAnsi="Times"/>
        </w:rPr>
        <w:t>ust tells them to look at his miracles</w:t>
      </w:r>
    </w:p>
    <w:p w14:paraId="5F5872BE" w14:textId="74A85925" w:rsidR="00E926A4" w:rsidRPr="00B040AE" w:rsidRDefault="007237D0" w:rsidP="00B040AE">
      <w:pPr>
        <w:ind w:left="720"/>
        <w:rPr>
          <w:rFonts w:ascii="Times" w:hAnsi="Times"/>
        </w:rPr>
      </w:pPr>
      <w:r w:rsidRPr="00B040AE">
        <w:rPr>
          <w:rFonts w:ascii="Times" w:hAnsi="Times"/>
        </w:rPr>
        <w:t>(</w:t>
      </w:r>
      <w:r w:rsidR="003006E7" w:rsidRPr="00B040AE">
        <w:rPr>
          <w:rFonts w:ascii="Times" w:hAnsi="Times"/>
        </w:rPr>
        <w:t>N</w:t>
      </w:r>
      <w:r w:rsidR="00E926A4" w:rsidRPr="00B040AE">
        <w:rPr>
          <w:rFonts w:ascii="Times" w:hAnsi="Times"/>
        </w:rPr>
        <w:t xml:space="preserve">ew reality </w:t>
      </w:r>
      <w:r w:rsidR="0046705F">
        <w:rPr>
          <w:rFonts w:ascii="Times" w:hAnsi="Times"/>
        </w:rPr>
        <w:t>p</w:t>
      </w:r>
      <w:r w:rsidR="00E926A4" w:rsidRPr="00B040AE">
        <w:rPr>
          <w:rFonts w:ascii="Times" w:hAnsi="Times"/>
        </w:rPr>
        <w:t>resent through them</w:t>
      </w:r>
      <w:r w:rsidRPr="00B040AE">
        <w:rPr>
          <w:rFonts w:ascii="Times" w:hAnsi="Times"/>
        </w:rPr>
        <w:t xml:space="preserve">, </w:t>
      </w:r>
      <w:r w:rsidR="00E926A4" w:rsidRPr="00B040AE">
        <w:rPr>
          <w:rFonts w:ascii="Times" w:hAnsi="Times"/>
        </w:rPr>
        <w:t>presence of kingdom of god</w:t>
      </w:r>
      <w:r w:rsidRPr="00B040AE">
        <w:rPr>
          <w:rFonts w:ascii="Times" w:hAnsi="Times"/>
        </w:rPr>
        <w:t>)</w:t>
      </w:r>
    </w:p>
    <w:p w14:paraId="18517455" w14:textId="77777777" w:rsidR="007237D0" w:rsidRPr="00B040AE" w:rsidRDefault="007237D0" w:rsidP="00B040AE">
      <w:pPr>
        <w:ind w:left="720"/>
        <w:rPr>
          <w:rFonts w:ascii="Times" w:hAnsi="Times"/>
        </w:rPr>
      </w:pPr>
    </w:p>
    <w:p w14:paraId="470F8AA1" w14:textId="77777777" w:rsidR="007E7788" w:rsidRPr="00B040AE" w:rsidRDefault="007E7788" w:rsidP="00B040AE">
      <w:pPr>
        <w:ind w:left="720"/>
        <w:rPr>
          <w:rFonts w:ascii="Times" w:hAnsi="Times" w:cs="Tahoma"/>
        </w:rPr>
      </w:pPr>
      <w:r w:rsidRPr="00B040AE">
        <w:rPr>
          <w:rFonts w:ascii="Times" w:hAnsi="Times" w:cs="Tahoma"/>
        </w:rPr>
        <w:t>Jesus reluctantly applies this title to himself because of misunderstandings. At the Transfiguration (witnessed by three disciples) Moses and Elijah appear to seal the fact that Jesus is the Messiah.</w:t>
      </w:r>
    </w:p>
    <w:p w14:paraId="3A7EAD11" w14:textId="77777777" w:rsidR="003006E7" w:rsidRPr="00B040AE" w:rsidRDefault="003006E7" w:rsidP="00B040AE">
      <w:pPr>
        <w:ind w:left="720"/>
        <w:rPr>
          <w:rFonts w:ascii="Times" w:hAnsi="Times" w:cs="Tahoma"/>
        </w:rPr>
      </w:pPr>
    </w:p>
    <w:p w14:paraId="2A03A65C" w14:textId="3439F673" w:rsidR="00320654" w:rsidRPr="00B040AE" w:rsidRDefault="00320654" w:rsidP="00B040AE">
      <w:pPr>
        <w:widowControl w:val="0"/>
        <w:autoSpaceDE w:val="0"/>
        <w:autoSpaceDN w:val="0"/>
        <w:adjustRightInd w:val="0"/>
        <w:ind w:left="720"/>
        <w:rPr>
          <w:rFonts w:ascii="Times" w:hAnsi="Times" w:cs="Times"/>
        </w:rPr>
      </w:pPr>
    </w:p>
    <w:p w14:paraId="6911E7BE"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rPr>
        <w:t>The “Already View”</w:t>
      </w:r>
    </w:p>
    <w:p w14:paraId="2F17E95E"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rPr>
        <w:t>Matthew 12:28 (New International Version)</w:t>
      </w:r>
    </w:p>
    <w:p w14:paraId="4360804F"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 xml:space="preserve">28 But if I drive out demons by the Spirit of God, then the </w:t>
      </w:r>
      <w:r w:rsidRPr="00B040AE">
        <w:rPr>
          <w:rFonts w:ascii="Times" w:hAnsi="Times" w:cs="Times New Roman"/>
          <w:b/>
        </w:rPr>
        <w:t>kingdom of God has come upon you.</w:t>
      </w:r>
    </w:p>
    <w:p w14:paraId="68272346"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rPr>
        <w:t>Matthew 11:5-7 (New International Version)</w:t>
      </w:r>
    </w:p>
    <w:p w14:paraId="408126B2"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 xml:space="preserve">5 The blind receive sight, the lame walk, those who have leprosy are cured, the deaf hear, the dead are raised, and the good news is preached to the poor. 6 Blessed </w:t>
      </w:r>
      <w:proofErr w:type="gramStart"/>
      <w:r w:rsidRPr="00B040AE">
        <w:rPr>
          <w:rFonts w:ascii="Times" w:hAnsi="Times" w:cs="Times New Roman"/>
        </w:rPr>
        <w:t>is</w:t>
      </w:r>
      <w:proofErr w:type="gramEnd"/>
      <w:r w:rsidRPr="00B040AE">
        <w:rPr>
          <w:rFonts w:ascii="Times" w:hAnsi="Times" w:cs="Times New Roman"/>
        </w:rPr>
        <w:t xml:space="preserve"> the man who does not fall away on account of me.</w:t>
      </w:r>
    </w:p>
    <w:p w14:paraId="35B65494"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7 As John's disciples were leaving, Jesus began to speak to the crowd about John: "What did you go out into the desert to see? A reed swayed by the wind?”</w:t>
      </w:r>
    </w:p>
    <w:p w14:paraId="2ED78A68"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rPr>
        <w:t>Matthew 13:44-46 (New International Version)</w:t>
      </w:r>
    </w:p>
    <w:p w14:paraId="1DE58D0D"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i/>
          <w:iCs/>
        </w:rPr>
        <w:t>The Parables of the Hidden Treasure and the Pearl</w:t>
      </w:r>
    </w:p>
    <w:p w14:paraId="0A60FA53"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44 The kingdom of heaven is like treasure hidden in a field. When a man found it, he hid it again, and then in his joy went and sold all he had and bought that field.</w:t>
      </w:r>
    </w:p>
    <w:p w14:paraId="45700A62"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45 Again, the kingdom of heaven is like a merchant looking for fine pearls. 46 When he found one of great value, he went away and sold everything he had and bought it.</w:t>
      </w:r>
    </w:p>
    <w:p w14:paraId="764B2F55"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rPr>
        <w:t>Matthew 22:1-14 (New International Version)</w:t>
      </w:r>
    </w:p>
    <w:p w14:paraId="3D63D900"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i/>
          <w:iCs/>
        </w:rPr>
        <w:t>The Parable of the Wedding Banquet</w:t>
      </w:r>
    </w:p>
    <w:p w14:paraId="3A889810"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1 Jesus spoke to them again in parables, saying: 2 “</w:t>
      </w:r>
      <w:r w:rsidRPr="00B040AE">
        <w:rPr>
          <w:rFonts w:ascii="Times" w:hAnsi="Times" w:cs="Times New Roman"/>
          <w:b/>
        </w:rPr>
        <w:t>The kingdom of heaven is like a king who prepared a wedding banquet for his son.</w:t>
      </w:r>
      <w:r w:rsidRPr="00B040AE">
        <w:rPr>
          <w:rFonts w:ascii="Times" w:hAnsi="Times" w:cs="Times New Roman"/>
        </w:rPr>
        <w:t>” 3 He sent his servants to those who had been invited to the banquet to tell them to come, but they refused to come.</w:t>
      </w:r>
    </w:p>
    <w:p w14:paraId="253E6718"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4 Then he sent some more servants and said, 'Tell those who have been invited that I have prepared my dinner: My oxen and fattened cattle have been butchered, and everything is ready. Come to the wedding banquet.’</w:t>
      </w:r>
    </w:p>
    <w:p w14:paraId="6605CFEB"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5 But they paid no attention and went off—one to his field, another to his business. 6 The rest seized his servants, mistreated them and killed them. 7 The king was enraged. He sent his army and destroyed those murderers and burned their city.</w:t>
      </w:r>
    </w:p>
    <w:p w14:paraId="08066029"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8 Then he said to his servants, '</w:t>
      </w:r>
      <w:proofErr w:type="gramStart"/>
      <w:r w:rsidRPr="00B040AE">
        <w:rPr>
          <w:rFonts w:ascii="Times" w:hAnsi="Times" w:cs="Times New Roman"/>
        </w:rPr>
        <w:t>The</w:t>
      </w:r>
      <w:proofErr w:type="gramEnd"/>
      <w:r w:rsidRPr="00B040AE">
        <w:rPr>
          <w:rFonts w:ascii="Times" w:hAnsi="Times" w:cs="Times New Roman"/>
        </w:rPr>
        <w:t xml:space="preserve"> wedding banquet is ready, but those I invited did not deserve to come. 9 Go to the street corners and invite to the banquet anyone you find.' 10 So the servants went out into the streets and gathered all the people they could find, both good and bad, and the wedding hall was filled with guests.</w:t>
      </w:r>
    </w:p>
    <w:p w14:paraId="0D03452A" w14:textId="51152BB1" w:rsidR="00320654" w:rsidRPr="00B040AE" w:rsidRDefault="00320654" w:rsidP="00B040AE">
      <w:pPr>
        <w:widowControl w:val="0"/>
        <w:autoSpaceDE w:val="0"/>
        <w:autoSpaceDN w:val="0"/>
        <w:adjustRightInd w:val="0"/>
        <w:ind w:left="720"/>
        <w:rPr>
          <w:rFonts w:ascii="Times" w:hAnsi="Times" w:cs="Times"/>
        </w:rPr>
      </w:pPr>
    </w:p>
    <w:p w14:paraId="7A25E6AB"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11 But when the king came in to see the guests, he noticed a man there who was not wearing wedding clothes. 12 'Friend,' he asked, 'how did you get in here without wedding clothes?' The man was speechless.</w:t>
      </w:r>
    </w:p>
    <w:p w14:paraId="1B0F3332"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13 Then the king told the attendants, 'Tie him hand and foot, and throw him outside, into the darkness, where there will be weeping and gnashing of teeth.'</w:t>
      </w:r>
    </w:p>
    <w:p w14:paraId="312BCF6B"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14 For many are invited, but few are chosen.</w:t>
      </w:r>
    </w:p>
    <w:p w14:paraId="78C115EF"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rPr>
        <w:t>Luke 4:16-21 (New International Version)</w:t>
      </w:r>
    </w:p>
    <w:p w14:paraId="22735867"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16 He went to Nazareth, where he had been brought up, and on the Sabbath day he went into the synagogue, as was his custom. And he stood up to read. 17 The scroll of the prophet Isaiah was handed to him. Unrolling it, he found the place where it is written:</w:t>
      </w:r>
    </w:p>
    <w:p w14:paraId="3E133485"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18 “The Spirit of the Lord is on me, because he has anointed me to preach good news to the poor.</w:t>
      </w:r>
    </w:p>
    <w:p w14:paraId="01D2A8A3"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He has sent me to proclaim freedom for the prisoners and recovery of sight for the blind,</w:t>
      </w:r>
    </w:p>
    <w:p w14:paraId="099C3249" w14:textId="77777777" w:rsidR="00320654" w:rsidRPr="00B040AE" w:rsidRDefault="00320654" w:rsidP="00B040AE">
      <w:pPr>
        <w:widowControl w:val="0"/>
        <w:autoSpaceDE w:val="0"/>
        <w:autoSpaceDN w:val="0"/>
        <w:adjustRightInd w:val="0"/>
        <w:spacing w:after="240"/>
        <w:ind w:left="720"/>
        <w:rPr>
          <w:rFonts w:ascii="Times" w:hAnsi="Times" w:cs="Times"/>
        </w:rPr>
      </w:pPr>
      <w:proofErr w:type="gramStart"/>
      <w:r w:rsidRPr="00B040AE">
        <w:rPr>
          <w:rFonts w:ascii="Times" w:hAnsi="Times" w:cs="Times New Roman"/>
        </w:rPr>
        <w:t>to</w:t>
      </w:r>
      <w:proofErr w:type="gramEnd"/>
      <w:r w:rsidRPr="00B040AE">
        <w:rPr>
          <w:rFonts w:ascii="Times" w:hAnsi="Times" w:cs="Times New Roman"/>
        </w:rPr>
        <w:t xml:space="preserve"> release the oppressed, 19 to proclaim the year of the Lord's favor.”</w:t>
      </w:r>
    </w:p>
    <w:p w14:paraId="4841CF6C"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 xml:space="preserve">20 Then he rolled up the </w:t>
      </w:r>
      <w:proofErr w:type="gramStart"/>
      <w:r w:rsidRPr="00B040AE">
        <w:rPr>
          <w:rFonts w:ascii="Times" w:hAnsi="Times" w:cs="Times New Roman"/>
        </w:rPr>
        <w:t>scroll,</w:t>
      </w:r>
      <w:proofErr w:type="gramEnd"/>
      <w:r w:rsidRPr="00B040AE">
        <w:rPr>
          <w:rFonts w:ascii="Times" w:hAnsi="Times" w:cs="Times New Roman"/>
        </w:rPr>
        <w:t xml:space="preserve"> gave it back to the attendant and sat down. The eyes of everyone in the synagogue were fastened on him, 21 and he began by saying to them, "Today this scripture is fulfilled in your hearing.</w:t>
      </w:r>
    </w:p>
    <w:p w14:paraId="1FBF35D9"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rPr>
        <w:t>Luke 17:20-21 (New International Version)</w:t>
      </w:r>
    </w:p>
    <w:p w14:paraId="0581854D"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i/>
          <w:iCs/>
        </w:rPr>
        <w:t>The Coming of the Kingdom of God</w:t>
      </w:r>
    </w:p>
    <w:p w14:paraId="54E388AE"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 xml:space="preserve">20 Once, having been asked by the Pharisees when the </w:t>
      </w:r>
      <w:r w:rsidRPr="00B040AE">
        <w:rPr>
          <w:rFonts w:ascii="Times" w:hAnsi="Times" w:cs="Times New Roman"/>
          <w:b/>
        </w:rPr>
        <w:t>kingdom of God</w:t>
      </w:r>
      <w:r w:rsidRPr="00B040AE">
        <w:rPr>
          <w:rFonts w:ascii="Times" w:hAnsi="Times" w:cs="Times New Roman"/>
        </w:rPr>
        <w:t xml:space="preserve"> would come, Jesus replied, "The </w:t>
      </w:r>
      <w:r w:rsidRPr="00B040AE">
        <w:rPr>
          <w:rFonts w:ascii="Times" w:hAnsi="Times" w:cs="Times New Roman"/>
          <w:b/>
        </w:rPr>
        <w:t>kingdom of God does not come with your careful observation</w:t>
      </w:r>
      <w:r w:rsidRPr="00B040AE">
        <w:rPr>
          <w:rFonts w:ascii="Times" w:hAnsi="Times" w:cs="Times New Roman"/>
        </w:rPr>
        <w:t xml:space="preserve">, 21 nor will people say, 'Here it is,' or 'There it is,' because the </w:t>
      </w:r>
      <w:r w:rsidRPr="00B040AE">
        <w:rPr>
          <w:rFonts w:ascii="Times" w:hAnsi="Times" w:cs="Times New Roman"/>
          <w:b/>
        </w:rPr>
        <w:t>kingdom of God is within you."</w:t>
      </w:r>
    </w:p>
    <w:p w14:paraId="37FF4D68"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rPr>
        <w:t>Mark 4:26-29 (New International Version)</w:t>
      </w:r>
    </w:p>
    <w:p w14:paraId="58497296"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w:b/>
          <w:bCs/>
          <w:i/>
          <w:iCs/>
        </w:rPr>
        <w:t>The Parable of the Growing Seed</w:t>
      </w:r>
    </w:p>
    <w:p w14:paraId="14BDBC3C" w14:textId="77777777" w:rsidR="00320654" w:rsidRPr="00B040AE" w:rsidRDefault="00320654" w:rsidP="00B040AE">
      <w:pPr>
        <w:widowControl w:val="0"/>
        <w:autoSpaceDE w:val="0"/>
        <w:autoSpaceDN w:val="0"/>
        <w:adjustRightInd w:val="0"/>
        <w:spacing w:after="240"/>
        <w:ind w:left="720"/>
        <w:rPr>
          <w:rFonts w:ascii="Times" w:hAnsi="Times" w:cs="Times"/>
        </w:rPr>
      </w:pPr>
      <w:r w:rsidRPr="00B040AE">
        <w:rPr>
          <w:rFonts w:ascii="Times" w:hAnsi="Times" w:cs="Times New Roman"/>
        </w:rPr>
        <w:t xml:space="preserve">26 He also said, "This is what the kingdom of God is like. A man scatters seed on the ground. 27 Night and day, whether he sleeps or gets up, the </w:t>
      </w:r>
      <w:r w:rsidRPr="00B040AE">
        <w:rPr>
          <w:rFonts w:ascii="Times" w:hAnsi="Times" w:cs="Times New Roman"/>
          <w:b/>
        </w:rPr>
        <w:t>seed sprouts and grows</w:t>
      </w:r>
      <w:r w:rsidRPr="00B040AE">
        <w:rPr>
          <w:rFonts w:ascii="Times" w:hAnsi="Times" w:cs="Times New Roman"/>
        </w:rPr>
        <w:t xml:space="preserve">, though he does not know how. 28 All by itself the </w:t>
      </w:r>
      <w:r w:rsidRPr="00B040AE">
        <w:rPr>
          <w:rFonts w:ascii="Times" w:hAnsi="Times" w:cs="Times New Roman"/>
          <w:b/>
        </w:rPr>
        <w:t>soil produces grain</w:t>
      </w:r>
      <w:r w:rsidRPr="00B040AE">
        <w:rPr>
          <w:rFonts w:ascii="Times" w:hAnsi="Times" w:cs="Times New Roman"/>
        </w:rPr>
        <w:t>—first the stalk, then the head, then the full kernel in the head. 29 As soon as the grain is ripe, he puts the sickle to it, because the harvest has come."</w:t>
      </w:r>
    </w:p>
    <w:p w14:paraId="49A4B39B" w14:textId="77777777" w:rsidR="00320654" w:rsidRPr="00B040AE" w:rsidRDefault="00320654" w:rsidP="00B040AE">
      <w:pPr>
        <w:ind w:left="720"/>
        <w:rPr>
          <w:rFonts w:ascii="Times" w:hAnsi="Times" w:cs="Tahoma"/>
        </w:rPr>
      </w:pPr>
    </w:p>
    <w:p w14:paraId="5267E806" w14:textId="77777777" w:rsidR="00DA327C" w:rsidRPr="00B040AE" w:rsidRDefault="00DA327C" w:rsidP="00B040AE">
      <w:pPr>
        <w:ind w:left="720"/>
        <w:rPr>
          <w:rFonts w:ascii="Times" w:hAnsi="Times"/>
        </w:rPr>
      </w:pPr>
      <w:r w:rsidRPr="00B040AE">
        <w:rPr>
          <w:rFonts w:ascii="Times" w:hAnsi="Times"/>
        </w:rPr>
        <w:t>MT</w:t>
      </w:r>
      <w:proofErr w:type="gramStart"/>
      <w:r w:rsidRPr="00B040AE">
        <w:rPr>
          <w:rFonts w:ascii="Times" w:hAnsi="Times"/>
        </w:rPr>
        <w:t>:12.28</w:t>
      </w:r>
      <w:proofErr w:type="gramEnd"/>
      <w:r w:rsidRPr="00B040AE">
        <w:rPr>
          <w:rFonts w:ascii="Times" w:hAnsi="Times"/>
        </w:rPr>
        <w:t>, 11.6-7,12.44-46,22.1-14</w:t>
      </w:r>
    </w:p>
    <w:p w14:paraId="773D028C" w14:textId="77777777" w:rsidR="00DA327C" w:rsidRPr="00B040AE" w:rsidRDefault="00DA327C" w:rsidP="00B040AE">
      <w:pPr>
        <w:ind w:left="720"/>
        <w:rPr>
          <w:rFonts w:ascii="Times" w:hAnsi="Times"/>
        </w:rPr>
      </w:pPr>
      <w:r w:rsidRPr="00B040AE">
        <w:rPr>
          <w:rFonts w:ascii="Times" w:hAnsi="Times"/>
        </w:rPr>
        <w:t>LK: 4.16-21, 17.2-21</w:t>
      </w:r>
      <w:bookmarkStart w:id="0" w:name="_GoBack"/>
      <w:bookmarkEnd w:id="0"/>
    </w:p>
    <w:p w14:paraId="7A97A2ED" w14:textId="77777777" w:rsidR="00DA327C" w:rsidRPr="00B040AE" w:rsidRDefault="00DA327C" w:rsidP="00B040AE">
      <w:pPr>
        <w:ind w:left="720"/>
        <w:rPr>
          <w:rFonts w:ascii="Times" w:hAnsi="Times"/>
        </w:rPr>
      </w:pPr>
      <w:r w:rsidRPr="00B040AE">
        <w:rPr>
          <w:rFonts w:ascii="Times" w:hAnsi="Times"/>
        </w:rPr>
        <w:t>MK: 4.26-29</w:t>
      </w:r>
    </w:p>
    <w:p w14:paraId="556C6CD5" w14:textId="77777777" w:rsidR="00DA327C" w:rsidRPr="00B040AE" w:rsidRDefault="00DA327C" w:rsidP="00B040AE">
      <w:pPr>
        <w:ind w:left="720"/>
        <w:rPr>
          <w:rFonts w:ascii="Times" w:hAnsi="Times" w:cs="Tahoma"/>
        </w:rPr>
      </w:pPr>
    </w:p>
    <w:p w14:paraId="30070530" w14:textId="77777777" w:rsidR="007E7788" w:rsidRPr="00B040AE" w:rsidRDefault="007E7788" w:rsidP="00B040AE">
      <w:pPr>
        <w:ind w:left="720"/>
        <w:rPr>
          <w:rFonts w:ascii="Times" w:hAnsi="Times" w:cs="Tahoma"/>
          <w:b/>
        </w:rPr>
      </w:pPr>
      <w:r w:rsidRPr="00B040AE">
        <w:rPr>
          <w:rFonts w:ascii="Times" w:hAnsi="Times" w:cs="Tahoma"/>
          <w:b/>
        </w:rPr>
        <w:t>Ethics &amp; teachings</w:t>
      </w:r>
    </w:p>
    <w:p w14:paraId="185ECA26" w14:textId="77777777" w:rsidR="007E7788" w:rsidRPr="00B040AE" w:rsidRDefault="007E7788"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touched</w:t>
      </w:r>
      <w:proofErr w:type="gramEnd"/>
      <w:r w:rsidRPr="00B040AE">
        <w:rPr>
          <w:rFonts w:ascii="Times" w:hAnsi="Times" w:cs="Tahoma"/>
        </w:rPr>
        <w:t xml:space="preserve"> lepers and a bleeding woman to heal them</w:t>
      </w:r>
    </w:p>
    <w:p w14:paraId="077DC0C4" w14:textId="77777777" w:rsidR="007E7788" w:rsidRPr="00B040AE" w:rsidRDefault="007E7788"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welcomed</w:t>
      </w:r>
      <w:proofErr w:type="gramEnd"/>
      <w:r w:rsidRPr="00B040AE">
        <w:rPr>
          <w:rFonts w:ascii="Times" w:hAnsi="Times" w:cs="Tahoma"/>
        </w:rPr>
        <w:t xml:space="preserve"> women as disciples</w:t>
      </w:r>
    </w:p>
    <w:p w14:paraId="7E58D213" w14:textId="77777777" w:rsidR="007E7788" w:rsidRPr="00B040AE" w:rsidRDefault="007E7788"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extended</w:t>
      </w:r>
      <w:proofErr w:type="gramEnd"/>
      <w:r w:rsidRPr="00B040AE">
        <w:rPr>
          <w:rFonts w:ascii="Times" w:hAnsi="Times" w:cs="Tahoma"/>
        </w:rPr>
        <w:t xml:space="preserve"> the command against adultery to adultery in one’s heart</w:t>
      </w:r>
    </w:p>
    <w:p w14:paraId="30802FEB" w14:textId="77777777" w:rsidR="007E7788" w:rsidRPr="00B040AE" w:rsidRDefault="007E7788"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preached</w:t>
      </w:r>
      <w:proofErr w:type="gramEnd"/>
      <w:r w:rsidRPr="00B040AE">
        <w:rPr>
          <w:rFonts w:ascii="Times" w:hAnsi="Times" w:cs="Tahoma"/>
        </w:rPr>
        <w:t xml:space="preserve"> “turn the other cheek” (as opposed to “an eye for an eye”)</w:t>
      </w:r>
    </w:p>
    <w:p w14:paraId="40BB1E84" w14:textId="77777777" w:rsidR="007E7788" w:rsidRPr="00B040AE" w:rsidRDefault="007E7788"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taught</w:t>
      </w:r>
      <w:proofErr w:type="gramEnd"/>
      <w:r w:rsidRPr="00B040AE">
        <w:rPr>
          <w:rFonts w:ascii="Times" w:hAnsi="Times" w:cs="Tahoma"/>
        </w:rPr>
        <w:t xml:space="preserve"> love your enemies</w:t>
      </w:r>
    </w:p>
    <w:p w14:paraId="658E871E" w14:textId="77777777" w:rsidR="007E7788" w:rsidRPr="00B040AE" w:rsidRDefault="007E7788"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proposed</w:t>
      </w:r>
      <w:proofErr w:type="gramEnd"/>
      <w:r w:rsidRPr="00B040AE">
        <w:rPr>
          <w:rFonts w:ascii="Times" w:hAnsi="Times" w:cs="Tahoma"/>
        </w:rPr>
        <w:t xml:space="preserve"> love is for God and for one’s neighbor</w:t>
      </w:r>
    </w:p>
    <w:p w14:paraId="27E26995" w14:textId="77777777" w:rsidR="007E7788" w:rsidRPr="00B040AE" w:rsidRDefault="007E7788"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offered</w:t>
      </w:r>
      <w:proofErr w:type="gramEnd"/>
      <w:r w:rsidRPr="00B040AE">
        <w:rPr>
          <w:rFonts w:ascii="Times" w:hAnsi="Times" w:cs="Tahoma"/>
        </w:rPr>
        <w:t xml:space="preserve"> forgiveness to those who repented</w:t>
      </w:r>
    </w:p>
    <w:p w14:paraId="33F9513F" w14:textId="77777777" w:rsidR="007E7788" w:rsidRPr="00B040AE" w:rsidRDefault="007E7788"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challenged</w:t>
      </w:r>
      <w:proofErr w:type="gramEnd"/>
      <w:r w:rsidRPr="00B040AE">
        <w:rPr>
          <w:rFonts w:ascii="Times" w:hAnsi="Times" w:cs="Tahoma"/>
        </w:rPr>
        <w:t xml:space="preserve"> the interpretation of the Mosaic law (generally NOT the law itself)</w:t>
      </w:r>
    </w:p>
    <w:p w14:paraId="7EAEA8BD" w14:textId="77777777" w:rsidR="007E7788" w:rsidRPr="00B040AE" w:rsidRDefault="007E7788" w:rsidP="00B040AE">
      <w:pPr>
        <w:ind w:left="720"/>
        <w:rPr>
          <w:rFonts w:ascii="Times" w:hAnsi="Times" w:cs="Tahoma"/>
        </w:rPr>
      </w:pPr>
      <w:proofErr w:type="gramStart"/>
      <w:r w:rsidRPr="00B040AE">
        <w:rPr>
          <w:rFonts w:ascii="Times" w:hAnsi="Times" w:cs="Tahoma"/>
        </w:rPr>
        <w:t>challenged</w:t>
      </w:r>
      <w:proofErr w:type="gramEnd"/>
      <w:r w:rsidRPr="00B040AE">
        <w:rPr>
          <w:rFonts w:ascii="Times" w:hAnsi="Times" w:cs="Tahoma"/>
        </w:rPr>
        <w:t xml:space="preserve"> the Jewish authorities</w:t>
      </w:r>
    </w:p>
    <w:p w14:paraId="0D8C461C" w14:textId="77777777" w:rsidR="005313E6" w:rsidRPr="00B040AE" w:rsidRDefault="005313E6" w:rsidP="00B040AE">
      <w:pPr>
        <w:ind w:left="720"/>
        <w:rPr>
          <w:rFonts w:ascii="Times" w:hAnsi="Times" w:cs="Tahoma"/>
        </w:rPr>
      </w:pPr>
    </w:p>
    <w:p w14:paraId="596A65EE" w14:textId="77777777" w:rsidR="005313E6" w:rsidRPr="00B040AE" w:rsidRDefault="005313E6" w:rsidP="00B040AE">
      <w:pPr>
        <w:widowControl w:val="0"/>
        <w:autoSpaceDE w:val="0"/>
        <w:autoSpaceDN w:val="0"/>
        <w:adjustRightInd w:val="0"/>
        <w:ind w:left="720"/>
        <w:rPr>
          <w:rFonts w:ascii="Times" w:hAnsi="Times" w:cs="Times New Roman"/>
          <w:b/>
          <w:bCs/>
          <w:color w:val="4C4A31"/>
        </w:rPr>
      </w:pPr>
      <w:r w:rsidRPr="00B040AE">
        <w:rPr>
          <w:rFonts w:ascii="Times" w:hAnsi="Times" w:cs="Times New Roman"/>
          <w:b/>
          <w:bCs/>
          <w:color w:val="4C4A31"/>
        </w:rPr>
        <w:t>Sequence of events</w:t>
      </w:r>
    </w:p>
    <w:p w14:paraId="61D5396B" w14:textId="77777777" w:rsidR="005313E6" w:rsidRPr="00B040AE" w:rsidRDefault="005313E6"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Jesus returns to Jerusalem. Has Last Supper with his disciples</w:t>
      </w:r>
    </w:p>
    <w:p w14:paraId="4C08B588" w14:textId="77777777" w:rsidR="005313E6" w:rsidRPr="00B040AE" w:rsidRDefault="005313E6"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Judas betrays Jesus for 30 pieces of silver, Jesus is arrested</w:t>
      </w:r>
    </w:p>
    <w:p w14:paraId="0528FF52" w14:textId="72CFEAAF" w:rsidR="005313E6" w:rsidRPr="00B040AE" w:rsidRDefault="005313E6"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Caiaphas, the high priest, as</w:t>
      </w:r>
      <w:r w:rsidR="00DB7E23" w:rsidRPr="00B040AE">
        <w:rPr>
          <w:rFonts w:ascii="Times" w:hAnsi="Times" w:cs="Tahoma"/>
        </w:rPr>
        <w:t xml:space="preserve">ks if he is Christ (or Messiah), </w:t>
      </w:r>
      <w:r w:rsidRPr="00B040AE">
        <w:rPr>
          <w:rFonts w:ascii="Times" w:hAnsi="Times" w:cs="Tahoma"/>
        </w:rPr>
        <w:t>Jes</w:t>
      </w:r>
      <w:r w:rsidR="00DB7E23" w:rsidRPr="00B040AE">
        <w:rPr>
          <w:rFonts w:ascii="Times" w:hAnsi="Times" w:cs="Tahoma"/>
        </w:rPr>
        <w:t>us answers: "You have said so" (</w:t>
      </w:r>
      <w:r w:rsidRPr="00B040AE">
        <w:rPr>
          <w:rFonts w:ascii="Times" w:hAnsi="Times" w:cs="Tahoma"/>
        </w:rPr>
        <w:t>affirmative</w:t>
      </w:r>
      <w:r w:rsidR="00DB7E23" w:rsidRPr="00B040AE">
        <w:rPr>
          <w:rFonts w:ascii="Times" w:hAnsi="Times" w:cs="Tahoma"/>
        </w:rPr>
        <w:t>)</w:t>
      </w:r>
    </w:p>
    <w:p w14:paraId="10D7A942" w14:textId="77777777" w:rsidR="005313E6" w:rsidRPr="00B040AE" w:rsidRDefault="005313E6"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Caiaphas and the other priests see this declaration as blasphemy against God</w:t>
      </w:r>
    </w:p>
    <w:p w14:paraId="3C8512DB" w14:textId="77777777" w:rsidR="005313E6" w:rsidRPr="00B040AE" w:rsidRDefault="005313E6"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Roman authorities are asked to crucify Jesus</w:t>
      </w:r>
    </w:p>
    <w:p w14:paraId="58313925" w14:textId="77777777" w:rsidR="005313E6" w:rsidRPr="00B040AE" w:rsidRDefault="005313E6"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The crucifixion occurs some time between 27-33 CE (apparent end of the story)</w:t>
      </w:r>
    </w:p>
    <w:p w14:paraId="736A1542" w14:textId="77777777" w:rsidR="005313E6" w:rsidRPr="00B040AE" w:rsidRDefault="005313E6"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Resurrection: women visit the tomb; Jesus’s appearances; women’s presence witnesses to the historical truth in claims of Jesus’s resurrection</w:t>
      </w:r>
    </w:p>
    <w:tbl>
      <w:tblPr>
        <w:tblW w:w="12000" w:type="dxa"/>
        <w:tblInd w:w="720" w:type="dxa"/>
        <w:tblBorders>
          <w:top w:val="nil"/>
          <w:left w:val="nil"/>
          <w:right w:val="nil"/>
        </w:tblBorders>
        <w:tblLayout w:type="fixed"/>
        <w:tblLook w:val="0000" w:firstRow="0" w:lastRow="0" w:firstColumn="0" w:lastColumn="0" w:noHBand="0" w:noVBand="0"/>
      </w:tblPr>
      <w:tblGrid>
        <w:gridCol w:w="12000"/>
      </w:tblGrid>
      <w:tr w:rsidR="005313E6" w:rsidRPr="00B040AE" w14:paraId="70D4A0CE" w14:textId="77777777" w:rsidTr="00B040AE">
        <w:tc>
          <w:tcPr>
            <w:tcW w:w="12000" w:type="dxa"/>
            <w:tcBorders>
              <w:top w:val="single" w:sz="8" w:space="0" w:color="E1DCB9"/>
              <w:bottom w:val="single" w:sz="8" w:space="0" w:color="E1DCB9"/>
            </w:tcBorders>
            <w:shd w:val="clear" w:color="auto" w:fill="F1F1F1"/>
            <w:tcMar>
              <w:top w:w="120" w:type="nil"/>
              <w:left w:w="120" w:type="nil"/>
              <w:bottom w:w="120" w:type="nil"/>
              <w:right w:w="120" w:type="nil"/>
            </w:tcMar>
          </w:tcPr>
          <w:p w14:paraId="47BE767E" w14:textId="77777777" w:rsidR="005313E6" w:rsidRPr="00B040AE" w:rsidRDefault="005313E6">
            <w:pPr>
              <w:widowControl w:val="0"/>
              <w:autoSpaceDE w:val="0"/>
              <w:autoSpaceDN w:val="0"/>
              <w:adjustRightInd w:val="0"/>
              <w:rPr>
                <w:rFonts w:ascii="Times" w:hAnsi="Times" w:cs="Times New Roman"/>
                <w:b/>
                <w:bCs/>
                <w:color w:val="4C4A31"/>
              </w:rPr>
            </w:pPr>
            <w:r w:rsidRPr="00B040AE">
              <w:rPr>
                <w:rFonts w:ascii="Times" w:hAnsi="Times" w:cs="Times New Roman"/>
                <w:b/>
                <w:bCs/>
                <w:color w:val="4C4A31"/>
              </w:rPr>
              <w:t>After Jesus's Death and Resurrection</w:t>
            </w:r>
          </w:p>
        </w:tc>
      </w:tr>
      <w:tr w:rsidR="005313E6" w:rsidRPr="00B040AE" w14:paraId="0D005626" w14:textId="77777777" w:rsidTr="00B040AE">
        <w:tc>
          <w:tcPr>
            <w:tcW w:w="12000" w:type="dxa"/>
            <w:tcBorders>
              <w:top w:val="single" w:sz="8" w:space="0" w:color="E1DCB9"/>
              <w:bottom w:val="single" w:sz="8" w:space="0" w:color="E1DCB9"/>
            </w:tcBorders>
            <w:shd w:val="clear" w:color="auto" w:fill="F1F1F1"/>
            <w:tcMar>
              <w:top w:w="120" w:type="nil"/>
              <w:left w:w="120" w:type="nil"/>
              <w:bottom w:w="120" w:type="nil"/>
              <w:right w:w="120" w:type="nil"/>
            </w:tcMar>
          </w:tcPr>
          <w:p w14:paraId="2829E14B" w14:textId="77777777" w:rsidR="005313E6" w:rsidRPr="00B040AE" w:rsidRDefault="005313E6" w:rsidP="005313E6">
            <w:pPr>
              <w:widowControl w:val="0"/>
              <w:numPr>
                <w:ilvl w:val="0"/>
                <w:numId w:val="2"/>
              </w:numPr>
              <w:tabs>
                <w:tab w:val="left" w:pos="220"/>
                <w:tab w:val="left" w:pos="720"/>
              </w:tabs>
              <w:autoSpaceDE w:val="0"/>
              <w:autoSpaceDN w:val="0"/>
              <w:adjustRightInd w:val="0"/>
              <w:ind w:hanging="720"/>
              <w:rPr>
                <w:rFonts w:ascii="Times" w:hAnsi="Times" w:cs="Tahoma"/>
              </w:rPr>
            </w:pPr>
            <w:r w:rsidRPr="00B040AE">
              <w:rPr>
                <w:rFonts w:ascii="Times" w:hAnsi="Times" w:cs="Tahoma"/>
              </w:rPr>
              <w:t xml:space="preserve">Acts of the Apostles (author Luke), Paul’s Letters, the other letters of the New </w:t>
            </w:r>
            <w:proofErr w:type="spellStart"/>
            <w:r w:rsidRPr="00B040AE">
              <w:rPr>
                <w:rFonts w:ascii="Times" w:hAnsi="Times" w:cs="Tahoma"/>
              </w:rPr>
              <w:t>Testement</w:t>
            </w:r>
            <w:proofErr w:type="spellEnd"/>
          </w:p>
          <w:p w14:paraId="69B4C7CB" w14:textId="77777777" w:rsidR="005313E6" w:rsidRPr="00B040AE" w:rsidRDefault="005313E6" w:rsidP="005313E6">
            <w:pPr>
              <w:widowControl w:val="0"/>
              <w:numPr>
                <w:ilvl w:val="0"/>
                <w:numId w:val="2"/>
              </w:numPr>
              <w:tabs>
                <w:tab w:val="left" w:pos="220"/>
                <w:tab w:val="left" w:pos="720"/>
              </w:tabs>
              <w:autoSpaceDE w:val="0"/>
              <w:autoSpaceDN w:val="0"/>
              <w:adjustRightInd w:val="0"/>
              <w:ind w:hanging="720"/>
              <w:rPr>
                <w:rFonts w:ascii="Times" w:hAnsi="Times" w:cs="Tahoma"/>
              </w:rPr>
            </w:pPr>
            <w:r w:rsidRPr="00B040AE">
              <w:rPr>
                <w:rFonts w:ascii="Times" w:hAnsi="Times" w:cs="Tahoma"/>
              </w:rPr>
              <w:t>Jesus’s ascension to heaven is followed by the descent of the Holy Spirit at the Pentecost (Acts 2)</w:t>
            </w:r>
          </w:p>
          <w:p w14:paraId="5761B6DF" w14:textId="77777777" w:rsidR="005313E6" w:rsidRPr="00B040AE" w:rsidRDefault="005313E6" w:rsidP="005313E6">
            <w:pPr>
              <w:widowControl w:val="0"/>
              <w:numPr>
                <w:ilvl w:val="0"/>
                <w:numId w:val="2"/>
              </w:numPr>
              <w:tabs>
                <w:tab w:val="left" w:pos="220"/>
                <w:tab w:val="left" w:pos="720"/>
              </w:tabs>
              <w:autoSpaceDE w:val="0"/>
              <w:autoSpaceDN w:val="0"/>
              <w:adjustRightInd w:val="0"/>
              <w:ind w:hanging="720"/>
              <w:rPr>
                <w:rFonts w:ascii="Times" w:hAnsi="Times" w:cs="Tahoma"/>
              </w:rPr>
            </w:pPr>
            <w:r w:rsidRPr="00B040AE">
              <w:rPr>
                <w:rFonts w:ascii="Times" w:hAnsi="Times" w:cs="Tahoma"/>
                <w:b/>
              </w:rPr>
              <w:t>Paul’s</w:t>
            </w:r>
            <w:r w:rsidRPr="00B040AE">
              <w:rPr>
                <w:rFonts w:ascii="Times" w:hAnsi="Times" w:cs="Tahoma"/>
              </w:rPr>
              <w:t xml:space="preserve"> attempts to convert both Jews and Gentiles to Christianity</w:t>
            </w:r>
          </w:p>
          <w:p w14:paraId="5AB17A14" w14:textId="77777777" w:rsidR="005313E6" w:rsidRPr="00B040AE" w:rsidRDefault="005313E6" w:rsidP="005313E6">
            <w:pPr>
              <w:widowControl w:val="0"/>
              <w:numPr>
                <w:ilvl w:val="0"/>
                <w:numId w:val="2"/>
              </w:numPr>
              <w:tabs>
                <w:tab w:val="left" w:pos="220"/>
                <w:tab w:val="left" w:pos="720"/>
              </w:tabs>
              <w:autoSpaceDE w:val="0"/>
              <w:autoSpaceDN w:val="0"/>
              <w:adjustRightInd w:val="0"/>
              <w:ind w:hanging="720"/>
              <w:rPr>
                <w:rFonts w:ascii="Times" w:hAnsi="Times" w:cs="Tahoma"/>
              </w:rPr>
            </w:pPr>
            <w:r w:rsidRPr="00B040AE">
              <w:rPr>
                <w:rFonts w:ascii="Times" w:hAnsi="Times" w:cs="Tahoma"/>
              </w:rPr>
              <w:t>Anti-Christian feelings among Jews which led to anti-Jewish feelings among the early Christians</w:t>
            </w:r>
          </w:p>
          <w:p w14:paraId="65A52EC6" w14:textId="77777777" w:rsidR="005313E6" w:rsidRPr="00B040AE" w:rsidRDefault="005313E6" w:rsidP="005313E6">
            <w:pPr>
              <w:widowControl w:val="0"/>
              <w:numPr>
                <w:ilvl w:val="0"/>
                <w:numId w:val="2"/>
              </w:numPr>
              <w:tabs>
                <w:tab w:val="left" w:pos="220"/>
                <w:tab w:val="left" w:pos="720"/>
              </w:tabs>
              <w:autoSpaceDE w:val="0"/>
              <w:autoSpaceDN w:val="0"/>
              <w:adjustRightInd w:val="0"/>
              <w:ind w:hanging="720"/>
              <w:rPr>
                <w:rFonts w:ascii="Times" w:hAnsi="Times" w:cs="Tahoma"/>
              </w:rPr>
            </w:pPr>
            <w:r w:rsidRPr="00B040AE">
              <w:rPr>
                <w:rFonts w:ascii="Times" w:hAnsi="Times" w:cs="Tahoma"/>
              </w:rPr>
              <w:t>The new message Christianity proposes: salvation is by faith (not by circumcision, says Paul)</w:t>
            </w:r>
          </w:p>
        </w:tc>
      </w:tr>
    </w:tbl>
    <w:p w14:paraId="60F598B7" w14:textId="77777777" w:rsidR="005313E6" w:rsidRPr="00B040AE" w:rsidRDefault="005313E6" w:rsidP="00B040AE">
      <w:pPr>
        <w:ind w:left="720"/>
        <w:rPr>
          <w:rFonts w:ascii="Times" w:hAnsi="Times"/>
        </w:rPr>
      </w:pPr>
    </w:p>
    <w:p w14:paraId="48F08510" w14:textId="77777777" w:rsidR="003A7390" w:rsidRPr="00B040AE" w:rsidRDefault="003A7390" w:rsidP="00B040AE">
      <w:pPr>
        <w:ind w:left="720"/>
        <w:rPr>
          <w:rFonts w:ascii="Times" w:hAnsi="Times"/>
        </w:rPr>
      </w:pPr>
    </w:p>
    <w:p w14:paraId="4E2D95D2" w14:textId="01C6AB24" w:rsidR="003A7390" w:rsidRPr="00B040AE" w:rsidRDefault="00DB7E23" w:rsidP="00B040AE">
      <w:pPr>
        <w:ind w:left="720"/>
        <w:rPr>
          <w:rFonts w:ascii="Times" w:hAnsi="Times"/>
          <w:b/>
        </w:rPr>
      </w:pPr>
      <w:r w:rsidRPr="00B040AE">
        <w:rPr>
          <w:rFonts w:ascii="Times" w:hAnsi="Times"/>
          <w:b/>
        </w:rPr>
        <w:t>Lesso</w:t>
      </w:r>
      <w:r w:rsidR="003A7390" w:rsidRPr="00B040AE">
        <w:rPr>
          <w:rFonts w:ascii="Times" w:hAnsi="Times"/>
          <w:b/>
        </w:rPr>
        <w:t>n</w:t>
      </w:r>
      <w:r w:rsidRPr="00B040AE">
        <w:rPr>
          <w:rFonts w:ascii="Times" w:hAnsi="Times"/>
          <w:b/>
        </w:rPr>
        <w:t xml:space="preserve"> </w:t>
      </w:r>
      <w:r w:rsidR="003A7390" w:rsidRPr="00B040AE">
        <w:rPr>
          <w:rFonts w:ascii="Times" w:hAnsi="Times"/>
          <w:b/>
        </w:rPr>
        <w:t>2</w:t>
      </w:r>
    </w:p>
    <w:p w14:paraId="45D97F6B" w14:textId="77777777" w:rsidR="003A7390" w:rsidRPr="00B040AE" w:rsidRDefault="003A7390" w:rsidP="00B040AE">
      <w:pPr>
        <w:ind w:left="720"/>
        <w:rPr>
          <w:rFonts w:ascii="Times" w:hAnsi="Times"/>
        </w:rPr>
      </w:pPr>
      <w:r w:rsidRPr="00B040AE">
        <w:rPr>
          <w:rFonts w:ascii="Times" w:hAnsi="Times"/>
        </w:rPr>
        <w:t>Roman religion: POLY</w:t>
      </w:r>
    </w:p>
    <w:p w14:paraId="43F9F573" w14:textId="15B18A80" w:rsidR="003A7390" w:rsidRPr="00B040AE" w:rsidRDefault="00DB7E23" w:rsidP="00B040AE">
      <w:pPr>
        <w:ind w:left="720"/>
        <w:rPr>
          <w:rFonts w:ascii="Times" w:hAnsi="Times"/>
        </w:rPr>
      </w:pPr>
      <w:r w:rsidRPr="00B040AE">
        <w:rPr>
          <w:rFonts w:ascii="Times" w:hAnsi="Times"/>
        </w:rPr>
        <w:t>Diff from Judaism and Christianity</w:t>
      </w:r>
      <w:r w:rsidR="003A7390" w:rsidRPr="00B040AE">
        <w:rPr>
          <w:rFonts w:ascii="Times" w:hAnsi="Times"/>
        </w:rPr>
        <w:t xml:space="preserve"> </w:t>
      </w:r>
      <w:r w:rsidRPr="00B040AE">
        <w:rPr>
          <w:rFonts w:ascii="Times" w:hAnsi="Times"/>
        </w:rPr>
        <w:t>(</w:t>
      </w:r>
      <w:r w:rsidR="003A7390" w:rsidRPr="00B040AE">
        <w:rPr>
          <w:rFonts w:ascii="Times" w:hAnsi="Times"/>
        </w:rPr>
        <w:t>1 god</w:t>
      </w:r>
      <w:r w:rsidRPr="00B040AE">
        <w:rPr>
          <w:rFonts w:ascii="Times" w:hAnsi="Times"/>
        </w:rPr>
        <w:t>)</w:t>
      </w:r>
    </w:p>
    <w:p w14:paraId="674A24DA" w14:textId="4512215C" w:rsidR="003A7390" w:rsidRPr="00B040AE" w:rsidRDefault="00DB7E23" w:rsidP="00B040AE">
      <w:pPr>
        <w:ind w:left="720"/>
        <w:rPr>
          <w:rFonts w:ascii="Times" w:hAnsi="Times"/>
        </w:rPr>
      </w:pPr>
      <w:r w:rsidRPr="00B040AE">
        <w:rPr>
          <w:rFonts w:ascii="Times" w:hAnsi="Times"/>
        </w:rPr>
        <w:t>Roman religion:</w:t>
      </w:r>
      <w:r w:rsidR="003A7390" w:rsidRPr="00B040AE">
        <w:rPr>
          <w:rFonts w:ascii="Times" w:hAnsi="Times"/>
        </w:rPr>
        <w:t xml:space="preserve"> good term with gods was important </w:t>
      </w:r>
    </w:p>
    <w:p w14:paraId="2274A480" w14:textId="24529EBB" w:rsidR="003A7390" w:rsidRPr="00B040AE" w:rsidRDefault="003A7390" w:rsidP="00B040AE">
      <w:pPr>
        <w:ind w:left="720"/>
        <w:rPr>
          <w:rFonts w:ascii="Times" w:hAnsi="Times"/>
        </w:rPr>
      </w:pPr>
      <w:r w:rsidRPr="00B040AE">
        <w:rPr>
          <w:rFonts w:ascii="Times" w:hAnsi="Times"/>
        </w:rPr>
        <w:t>Christian were seemed as trouble makers as they did not participate and did not show devot</w:t>
      </w:r>
      <w:r w:rsidR="00DB7E23" w:rsidRPr="00B040AE">
        <w:rPr>
          <w:rFonts w:ascii="Times" w:hAnsi="Times"/>
        </w:rPr>
        <w:t>ion to the gods, one reason why</w:t>
      </w:r>
      <w:r w:rsidRPr="00B040AE">
        <w:rPr>
          <w:rFonts w:ascii="Times" w:hAnsi="Times"/>
        </w:rPr>
        <w:t xml:space="preserve"> they were persecuted</w:t>
      </w:r>
    </w:p>
    <w:p w14:paraId="6FD78C27" w14:textId="77777777" w:rsidR="00D94C64" w:rsidRPr="00B040AE" w:rsidRDefault="00D94C64" w:rsidP="00B040AE">
      <w:pPr>
        <w:ind w:left="720"/>
        <w:rPr>
          <w:rFonts w:ascii="Times" w:hAnsi="Times"/>
        </w:rPr>
      </w:pPr>
    </w:p>
    <w:p w14:paraId="3B28A336" w14:textId="77777777" w:rsidR="00D94C64" w:rsidRPr="00B040AE" w:rsidRDefault="00D94C64" w:rsidP="00B040AE">
      <w:pPr>
        <w:widowControl w:val="0"/>
        <w:autoSpaceDE w:val="0"/>
        <w:autoSpaceDN w:val="0"/>
        <w:adjustRightInd w:val="0"/>
        <w:spacing w:after="180"/>
        <w:ind w:left="720"/>
        <w:rPr>
          <w:rFonts w:ascii="Times" w:hAnsi="Times" w:cs="Tahoma"/>
        </w:rPr>
      </w:pPr>
      <w:r w:rsidRPr="00B040AE">
        <w:rPr>
          <w:rFonts w:ascii="Times" w:hAnsi="Times" w:cs="Tahoma"/>
        </w:rPr>
        <w:t>Christianity was born in the Roman Empire.</w:t>
      </w:r>
    </w:p>
    <w:p w14:paraId="210A2FF4" w14:textId="77777777" w:rsidR="00D94C64" w:rsidRPr="00B040AE" w:rsidRDefault="00D94C64" w:rsidP="00B040AE">
      <w:pPr>
        <w:widowControl w:val="0"/>
        <w:autoSpaceDE w:val="0"/>
        <w:autoSpaceDN w:val="0"/>
        <w:adjustRightInd w:val="0"/>
        <w:spacing w:after="180"/>
        <w:ind w:left="720"/>
        <w:rPr>
          <w:rFonts w:ascii="Times" w:hAnsi="Times" w:cs="Tahoma"/>
        </w:rPr>
      </w:pPr>
      <w:r w:rsidRPr="00B040AE">
        <w:rPr>
          <w:rFonts w:ascii="Times" w:hAnsi="Times" w:cs="Tahoma"/>
        </w:rPr>
        <w:t>Roman colonization was militaristic and administrative.</w:t>
      </w:r>
    </w:p>
    <w:p w14:paraId="1EDE553F" w14:textId="77777777" w:rsidR="00D94C64" w:rsidRPr="00B040AE" w:rsidRDefault="00D94C64" w:rsidP="00B040AE">
      <w:pPr>
        <w:widowControl w:val="0"/>
        <w:autoSpaceDE w:val="0"/>
        <w:autoSpaceDN w:val="0"/>
        <w:adjustRightInd w:val="0"/>
        <w:spacing w:after="180"/>
        <w:ind w:left="720"/>
        <w:rPr>
          <w:rFonts w:ascii="Times" w:hAnsi="Times" w:cs="Tahoma"/>
        </w:rPr>
      </w:pPr>
      <w:r w:rsidRPr="00B040AE">
        <w:rPr>
          <w:rFonts w:ascii="Times" w:hAnsi="Times" w:cs="Tahoma"/>
        </w:rPr>
        <w:t>Culturally and religiously, the East colonized the Empire.</w:t>
      </w:r>
    </w:p>
    <w:p w14:paraId="52790ECD" w14:textId="77777777" w:rsidR="00D94C64" w:rsidRPr="00B040AE" w:rsidRDefault="00D94C64" w:rsidP="00B040AE">
      <w:pPr>
        <w:widowControl w:val="0"/>
        <w:autoSpaceDE w:val="0"/>
        <w:autoSpaceDN w:val="0"/>
        <w:adjustRightInd w:val="0"/>
        <w:spacing w:after="180"/>
        <w:ind w:left="720"/>
        <w:rPr>
          <w:rFonts w:ascii="Times" w:hAnsi="Times" w:cs="Tahoma"/>
        </w:rPr>
      </w:pPr>
      <w:r w:rsidRPr="00B040AE">
        <w:rPr>
          <w:rFonts w:ascii="Times" w:hAnsi="Times" w:cs="Tahoma"/>
        </w:rPr>
        <w:t>  Map animation of areas under Roman control from 510 BC to 1453 AD (Source: Wikipedia)</w:t>
      </w:r>
    </w:p>
    <w:p w14:paraId="0939C22A" w14:textId="77777777" w:rsidR="00D94C64" w:rsidRPr="00B040AE" w:rsidRDefault="00D94C64" w:rsidP="00B040AE">
      <w:pPr>
        <w:widowControl w:val="0"/>
        <w:autoSpaceDE w:val="0"/>
        <w:autoSpaceDN w:val="0"/>
        <w:adjustRightInd w:val="0"/>
        <w:spacing w:after="140"/>
        <w:ind w:left="720"/>
        <w:rPr>
          <w:rFonts w:ascii="Times" w:hAnsi="Times" w:cs="Tahoma"/>
        </w:rPr>
      </w:pPr>
      <w:r w:rsidRPr="00B040AE">
        <w:rPr>
          <w:rFonts w:ascii="Times" w:hAnsi="Times" w:cs="Tahoma"/>
        </w:rPr>
        <w:t>Roman Republic 510 BC – 27 BC</w:t>
      </w:r>
    </w:p>
    <w:p w14:paraId="07DA8A1F" w14:textId="77777777" w:rsidR="00D94C64" w:rsidRPr="00B040AE" w:rsidRDefault="00D94C64" w:rsidP="00B040AE">
      <w:pPr>
        <w:widowControl w:val="0"/>
        <w:autoSpaceDE w:val="0"/>
        <w:autoSpaceDN w:val="0"/>
        <w:adjustRightInd w:val="0"/>
        <w:spacing w:after="140"/>
        <w:ind w:left="720"/>
        <w:rPr>
          <w:rFonts w:ascii="Times" w:hAnsi="Times" w:cs="Tahoma"/>
        </w:rPr>
      </w:pPr>
      <w:r w:rsidRPr="00B040AE">
        <w:rPr>
          <w:rFonts w:ascii="Times" w:hAnsi="Times" w:cs="Tahoma"/>
        </w:rPr>
        <w:t>Roman Empire 27 BC - 476 AD/1453 AD</w:t>
      </w:r>
    </w:p>
    <w:p w14:paraId="65F177F7" w14:textId="77777777" w:rsidR="00D94C64" w:rsidRPr="00B040AE" w:rsidRDefault="00D94C64" w:rsidP="00B040AE">
      <w:pPr>
        <w:widowControl w:val="0"/>
        <w:autoSpaceDE w:val="0"/>
        <w:autoSpaceDN w:val="0"/>
        <w:adjustRightInd w:val="0"/>
        <w:spacing w:after="140"/>
        <w:ind w:left="720"/>
        <w:rPr>
          <w:rFonts w:ascii="Times" w:hAnsi="Times" w:cs="Tahoma"/>
        </w:rPr>
      </w:pPr>
      <w:r w:rsidRPr="00B040AE">
        <w:rPr>
          <w:rFonts w:ascii="Times" w:hAnsi="Times" w:cs="Tahoma"/>
        </w:rPr>
        <w:t>Western Roman Empire 286 – 476 AD</w:t>
      </w:r>
    </w:p>
    <w:p w14:paraId="7B941B1D" w14:textId="77777777" w:rsidR="00D94C64" w:rsidRPr="00B040AE" w:rsidRDefault="00D94C64" w:rsidP="00B040AE">
      <w:pPr>
        <w:widowControl w:val="0"/>
        <w:autoSpaceDE w:val="0"/>
        <w:autoSpaceDN w:val="0"/>
        <w:adjustRightInd w:val="0"/>
        <w:spacing w:after="140"/>
        <w:ind w:left="720"/>
        <w:rPr>
          <w:rFonts w:ascii="Times" w:hAnsi="Times" w:cs="Tahoma"/>
        </w:rPr>
      </w:pPr>
      <w:r w:rsidRPr="00B040AE">
        <w:rPr>
          <w:rFonts w:ascii="Times" w:hAnsi="Times" w:cs="Tahoma"/>
        </w:rPr>
        <w:t>Eastern Roman Empire  330 – 1453 AD</w:t>
      </w:r>
    </w:p>
    <w:p w14:paraId="7BE1264F" w14:textId="77777777" w:rsidR="00D94C64" w:rsidRPr="00B040AE" w:rsidRDefault="00D94C64" w:rsidP="00B040AE">
      <w:pPr>
        <w:ind w:left="720"/>
        <w:rPr>
          <w:rFonts w:ascii="Times" w:hAnsi="Times" w:cs="Tahoma"/>
        </w:rPr>
      </w:pPr>
      <w:r w:rsidRPr="00B040AE">
        <w:rPr>
          <w:rFonts w:ascii="Times" w:hAnsi="Times" w:cs="Tahoma"/>
        </w:rPr>
        <w:t>Byzantine Empire  330 – 1453 AD</w:t>
      </w:r>
    </w:p>
    <w:p w14:paraId="0787B1CB" w14:textId="77777777" w:rsidR="00D94C64" w:rsidRPr="00B040AE" w:rsidRDefault="00D94C64" w:rsidP="00B040AE">
      <w:pPr>
        <w:ind w:left="720"/>
        <w:rPr>
          <w:rFonts w:ascii="Times" w:hAnsi="Times" w:cs="Tahoma"/>
        </w:rPr>
      </w:pPr>
    </w:p>
    <w:p w14:paraId="7BBC6D6B" w14:textId="77777777" w:rsidR="00D94C64" w:rsidRPr="00B040AE" w:rsidRDefault="00D94C64" w:rsidP="00B040AE">
      <w:pPr>
        <w:widowControl w:val="0"/>
        <w:autoSpaceDE w:val="0"/>
        <w:autoSpaceDN w:val="0"/>
        <w:adjustRightInd w:val="0"/>
        <w:ind w:left="720"/>
        <w:rPr>
          <w:rFonts w:ascii="Times" w:hAnsi="Times" w:cs="Times New Roman"/>
          <w:b/>
          <w:bCs/>
          <w:color w:val="91080C"/>
        </w:rPr>
      </w:pPr>
      <w:r w:rsidRPr="00B040AE">
        <w:rPr>
          <w:rFonts w:ascii="Times" w:hAnsi="Times" w:cs="Times New Roman"/>
          <w:b/>
          <w:bCs/>
          <w:color w:val="91080C"/>
        </w:rPr>
        <w:t>Roman Society</w:t>
      </w:r>
    </w:p>
    <w:p w14:paraId="6B4920A6" w14:textId="77777777" w:rsidR="00DB7E23" w:rsidRPr="00B040AE" w:rsidRDefault="00D94C64" w:rsidP="00B040AE">
      <w:pPr>
        <w:widowControl w:val="0"/>
        <w:autoSpaceDE w:val="0"/>
        <w:autoSpaceDN w:val="0"/>
        <w:adjustRightInd w:val="0"/>
        <w:ind w:left="720"/>
        <w:jc w:val="center"/>
        <w:rPr>
          <w:rFonts w:ascii="Times" w:hAnsi="Times" w:cs="Tahoma"/>
        </w:rPr>
      </w:pPr>
      <w:r w:rsidRPr="00B040AE">
        <w:rPr>
          <w:rFonts w:ascii="Times" w:hAnsi="Times" w:cs="Tahoma"/>
        </w:rPr>
        <w:t>All of the following provided a certain security and relative prosperity</w:t>
      </w:r>
      <w:r w:rsidR="00DB7E23" w:rsidRPr="00B040AE">
        <w:rPr>
          <w:rFonts w:ascii="Times" w:hAnsi="Times" w:cs="Tahoma"/>
        </w:rPr>
        <w:t xml:space="preserve"> known as </w:t>
      </w:r>
      <w:proofErr w:type="spellStart"/>
      <w:r w:rsidR="00DB7E23" w:rsidRPr="00B040AE">
        <w:rPr>
          <w:rFonts w:ascii="Times" w:hAnsi="Times" w:cs="Tahoma"/>
        </w:rPr>
        <w:t>pax</w:t>
      </w:r>
      <w:proofErr w:type="spellEnd"/>
      <w:r w:rsidR="00DB7E23" w:rsidRPr="00B040AE">
        <w:rPr>
          <w:rFonts w:ascii="Times" w:hAnsi="Times" w:cs="Tahoma"/>
        </w:rPr>
        <w:t xml:space="preserve"> </w:t>
      </w:r>
      <w:proofErr w:type="spellStart"/>
      <w:r w:rsidR="00DB7E23" w:rsidRPr="00B040AE">
        <w:rPr>
          <w:rFonts w:ascii="Times" w:hAnsi="Times" w:cs="Tahoma"/>
        </w:rPr>
        <w:t>Romana</w:t>
      </w:r>
      <w:proofErr w:type="spellEnd"/>
      <w:r w:rsidR="00DB7E23" w:rsidRPr="00B040AE">
        <w:rPr>
          <w:rFonts w:ascii="Times" w:hAnsi="Times" w:cs="Tahoma"/>
        </w:rPr>
        <w:t xml:space="preserve"> (or Romani</w:t>
      </w:r>
    </w:p>
    <w:p w14:paraId="06BE9650" w14:textId="6F766FA5" w:rsidR="00D94C64" w:rsidRPr="00B040AE" w:rsidRDefault="00D94C64" w:rsidP="00B040AE">
      <w:pPr>
        <w:widowControl w:val="0"/>
        <w:autoSpaceDE w:val="0"/>
        <w:autoSpaceDN w:val="0"/>
        <w:adjustRightInd w:val="0"/>
        <w:ind w:left="720"/>
        <w:jc w:val="center"/>
        <w:rPr>
          <w:rFonts w:ascii="Times" w:hAnsi="Times" w:cs="Tahoma"/>
        </w:rPr>
      </w:pPr>
      <w:proofErr w:type="gramStart"/>
      <w:r w:rsidRPr="00B040AE">
        <w:rPr>
          <w:rFonts w:ascii="Times" w:hAnsi="Times" w:cs="Tahoma"/>
        </w:rPr>
        <w:t>peace</w:t>
      </w:r>
      <w:proofErr w:type="gramEnd"/>
      <w:r w:rsidRPr="00B040AE">
        <w:rPr>
          <w:rFonts w:ascii="Times" w:hAnsi="Times" w:cs="Tahoma"/>
        </w:rPr>
        <w:t>) for the populations around the Mediterranean basin.</w:t>
      </w:r>
    </w:p>
    <w:tbl>
      <w:tblPr>
        <w:tblW w:w="11023" w:type="dxa"/>
        <w:tblInd w:w="720" w:type="dxa"/>
        <w:tblBorders>
          <w:top w:val="nil"/>
          <w:left w:val="nil"/>
          <w:right w:val="nil"/>
        </w:tblBorders>
        <w:tblLayout w:type="fixed"/>
        <w:tblLook w:val="0000" w:firstRow="0" w:lastRow="0" w:firstColumn="0" w:lastColumn="0" w:noHBand="0" w:noVBand="0"/>
      </w:tblPr>
      <w:tblGrid>
        <w:gridCol w:w="11023"/>
      </w:tblGrid>
      <w:tr w:rsidR="00D94C64" w:rsidRPr="00B040AE" w14:paraId="092DA3B4" w14:textId="77777777" w:rsidTr="00B040AE">
        <w:tc>
          <w:tcPr>
            <w:tcW w:w="11023" w:type="dxa"/>
          </w:tcPr>
          <w:p w14:paraId="58993907" w14:textId="77777777" w:rsidR="00D94C64" w:rsidRPr="00B040AE" w:rsidRDefault="00D94C64">
            <w:pPr>
              <w:widowControl w:val="0"/>
              <w:autoSpaceDE w:val="0"/>
              <w:autoSpaceDN w:val="0"/>
              <w:adjustRightInd w:val="0"/>
              <w:rPr>
                <w:rFonts w:ascii="Times" w:hAnsi="Times" w:cs="Tahoma"/>
              </w:rPr>
            </w:pPr>
            <w:r w:rsidRPr="00B040AE">
              <w:rPr>
                <w:rFonts w:ascii="Times" w:hAnsi="Times" w:cs="Tahoma"/>
                <w:b/>
                <w:bCs/>
              </w:rPr>
              <w:t>Administration</w:t>
            </w:r>
          </w:p>
        </w:tc>
      </w:tr>
      <w:tr w:rsidR="00D94C64" w:rsidRPr="00B040AE" w14:paraId="3D529B06" w14:textId="77777777" w:rsidTr="00B040AE">
        <w:tblPrEx>
          <w:tblBorders>
            <w:top w:val="none" w:sz="0" w:space="0" w:color="auto"/>
          </w:tblBorders>
        </w:tblPrEx>
        <w:tc>
          <w:tcPr>
            <w:tcW w:w="11023" w:type="dxa"/>
          </w:tcPr>
          <w:p w14:paraId="36EDE1EB" w14:textId="42555EE5" w:rsidR="00D94C64" w:rsidRPr="00B040AE" w:rsidRDefault="00DB7E23" w:rsidP="00DB7E23">
            <w:pPr>
              <w:widowControl w:val="0"/>
              <w:numPr>
                <w:ilvl w:val="0"/>
                <w:numId w:val="2"/>
              </w:numPr>
              <w:tabs>
                <w:tab w:val="left" w:pos="0"/>
                <w:tab w:val="left" w:pos="220"/>
              </w:tabs>
              <w:autoSpaceDE w:val="0"/>
              <w:autoSpaceDN w:val="0"/>
              <w:adjustRightInd w:val="0"/>
              <w:ind w:left="0" w:hanging="720"/>
              <w:rPr>
                <w:rFonts w:ascii="Times" w:hAnsi="Times" w:cs="Tahoma"/>
              </w:rPr>
            </w:pPr>
            <w:r w:rsidRPr="00B040AE">
              <w:rPr>
                <w:rFonts w:ascii="Times" w:hAnsi="Times" w:cs="Tahoma"/>
              </w:rPr>
              <w:t xml:space="preserve">Roman citizenship, </w:t>
            </w:r>
            <w:r w:rsidR="00D94C64" w:rsidRPr="00B040AE">
              <w:rPr>
                <w:rFonts w:ascii="Times" w:hAnsi="Times" w:cs="Tahoma"/>
              </w:rPr>
              <w:t>possess</w:t>
            </w:r>
            <w:r w:rsidRPr="00B040AE">
              <w:rPr>
                <w:rFonts w:ascii="Times" w:hAnsi="Times" w:cs="Tahoma"/>
              </w:rPr>
              <w:t xml:space="preserve">ed by entire cities, but </w:t>
            </w:r>
            <w:r w:rsidR="00D94C64" w:rsidRPr="00B040AE">
              <w:rPr>
                <w:rFonts w:ascii="Times" w:hAnsi="Times" w:cs="Tahoma"/>
              </w:rPr>
              <w:t>bestowed on others as recompense for services rendered to Rome.</w:t>
            </w:r>
          </w:p>
          <w:p w14:paraId="5F00D0AE" w14:textId="77777777" w:rsidR="00D94C64" w:rsidRPr="00B040AE" w:rsidRDefault="00D94C64" w:rsidP="00DB7E23">
            <w:pPr>
              <w:widowControl w:val="0"/>
              <w:tabs>
                <w:tab w:val="left" w:pos="220"/>
                <w:tab w:val="left" w:pos="720"/>
              </w:tabs>
              <w:autoSpaceDE w:val="0"/>
              <w:autoSpaceDN w:val="0"/>
              <w:adjustRightInd w:val="0"/>
              <w:rPr>
                <w:rFonts w:ascii="Times" w:hAnsi="Times" w:cs="Tahoma"/>
              </w:rPr>
            </w:pPr>
            <w:r w:rsidRPr="00B040AE">
              <w:rPr>
                <w:rFonts w:ascii="Times" w:hAnsi="Times" w:cs="Tahoma"/>
              </w:rPr>
              <w:t>Local administration was quite effective.</w:t>
            </w:r>
          </w:p>
        </w:tc>
      </w:tr>
      <w:tr w:rsidR="00D94C64" w:rsidRPr="00B040AE" w14:paraId="3DA3C959" w14:textId="77777777" w:rsidTr="00B040AE">
        <w:tblPrEx>
          <w:tblBorders>
            <w:top w:val="none" w:sz="0" w:space="0" w:color="auto"/>
          </w:tblBorders>
        </w:tblPrEx>
        <w:tc>
          <w:tcPr>
            <w:tcW w:w="11023" w:type="dxa"/>
          </w:tcPr>
          <w:p w14:paraId="2511F9AB" w14:textId="77777777" w:rsidR="00D94C64" w:rsidRPr="00B040AE" w:rsidRDefault="00D94C64">
            <w:pPr>
              <w:widowControl w:val="0"/>
              <w:autoSpaceDE w:val="0"/>
              <w:autoSpaceDN w:val="0"/>
              <w:adjustRightInd w:val="0"/>
              <w:rPr>
                <w:rFonts w:ascii="Times" w:hAnsi="Times" w:cs="Tahoma"/>
              </w:rPr>
            </w:pPr>
            <w:r w:rsidRPr="00B040AE">
              <w:rPr>
                <w:rFonts w:ascii="Times" w:hAnsi="Times" w:cs="Tahoma"/>
                <w:b/>
                <w:bCs/>
              </w:rPr>
              <w:t>System of justice</w:t>
            </w:r>
          </w:p>
        </w:tc>
      </w:tr>
      <w:tr w:rsidR="00D94C64" w:rsidRPr="00B040AE" w14:paraId="1C6D24E9" w14:textId="77777777" w:rsidTr="00B040AE">
        <w:tblPrEx>
          <w:tblBorders>
            <w:top w:val="none" w:sz="0" w:space="0" w:color="auto"/>
          </w:tblBorders>
        </w:tblPrEx>
        <w:tc>
          <w:tcPr>
            <w:tcW w:w="11023" w:type="dxa"/>
          </w:tcPr>
          <w:p w14:paraId="4F7025F6" w14:textId="77777777" w:rsidR="00D94C64" w:rsidRPr="00B040AE" w:rsidRDefault="00D94C64" w:rsidP="00DB7E23">
            <w:pPr>
              <w:widowControl w:val="0"/>
              <w:tabs>
                <w:tab w:val="left" w:pos="220"/>
                <w:tab w:val="left" w:pos="720"/>
              </w:tabs>
              <w:autoSpaceDE w:val="0"/>
              <w:autoSpaceDN w:val="0"/>
              <w:adjustRightInd w:val="0"/>
              <w:rPr>
                <w:rFonts w:ascii="Times" w:hAnsi="Times" w:cs="Tahoma"/>
              </w:rPr>
            </w:pPr>
            <w:r w:rsidRPr="00B040AE">
              <w:rPr>
                <w:rFonts w:ascii="Times" w:hAnsi="Times" w:cs="Tahoma"/>
              </w:rPr>
              <w:t>While respecting local customs, it applied the principles of Roman law and it enabled citizens to take their case to the Emperor himself.</w:t>
            </w:r>
          </w:p>
        </w:tc>
      </w:tr>
      <w:tr w:rsidR="00D94C64" w:rsidRPr="00B040AE" w14:paraId="52A90C4C" w14:textId="77777777" w:rsidTr="00B040AE">
        <w:tblPrEx>
          <w:tblBorders>
            <w:top w:val="none" w:sz="0" w:space="0" w:color="auto"/>
          </w:tblBorders>
        </w:tblPrEx>
        <w:tc>
          <w:tcPr>
            <w:tcW w:w="11023" w:type="dxa"/>
          </w:tcPr>
          <w:p w14:paraId="222DD09E" w14:textId="77777777" w:rsidR="00D94C64" w:rsidRPr="00B040AE" w:rsidRDefault="00D94C64">
            <w:pPr>
              <w:widowControl w:val="0"/>
              <w:autoSpaceDE w:val="0"/>
              <w:autoSpaceDN w:val="0"/>
              <w:adjustRightInd w:val="0"/>
              <w:rPr>
                <w:rFonts w:ascii="Times" w:hAnsi="Times" w:cs="Tahoma"/>
              </w:rPr>
            </w:pPr>
            <w:r w:rsidRPr="00B040AE">
              <w:rPr>
                <w:rFonts w:ascii="Times" w:hAnsi="Times" w:cs="Tahoma"/>
                <w:b/>
                <w:bCs/>
              </w:rPr>
              <w:t>Currency</w:t>
            </w:r>
          </w:p>
        </w:tc>
      </w:tr>
      <w:tr w:rsidR="00D94C64" w:rsidRPr="00B040AE" w14:paraId="361A70BC" w14:textId="77777777" w:rsidTr="00B040AE">
        <w:tc>
          <w:tcPr>
            <w:tcW w:w="11023" w:type="dxa"/>
          </w:tcPr>
          <w:p w14:paraId="3A49A3B7" w14:textId="77777777" w:rsidR="00D94C64" w:rsidRPr="00B040AE" w:rsidRDefault="00D94C64" w:rsidP="00D94C64">
            <w:pPr>
              <w:widowControl w:val="0"/>
              <w:numPr>
                <w:ilvl w:val="0"/>
                <w:numId w:val="4"/>
              </w:numPr>
              <w:tabs>
                <w:tab w:val="left" w:pos="220"/>
                <w:tab w:val="left" w:pos="720"/>
              </w:tabs>
              <w:autoSpaceDE w:val="0"/>
              <w:autoSpaceDN w:val="0"/>
              <w:adjustRightInd w:val="0"/>
              <w:ind w:hanging="720"/>
              <w:rPr>
                <w:rFonts w:ascii="Times" w:hAnsi="Times" w:cs="Tahoma"/>
              </w:rPr>
            </w:pPr>
            <w:r w:rsidRPr="00B040AE">
              <w:rPr>
                <w:rFonts w:ascii="Times" w:hAnsi="Times" w:cs="Tahoma"/>
              </w:rPr>
              <w:t>Unified throughout the Empire.</w:t>
            </w:r>
          </w:p>
        </w:tc>
      </w:tr>
    </w:tbl>
    <w:p w14:paraId="60263FDF" w14:textId="77777777" w:rsidR="00DB7E23" w:rsidRPr="00B040AE" w:rsidRDefault="00DB7E23" w:rsidP="00B040AE">
      <w:pPr>
        <w:ind w:left="720"/>
        <w:rPr>
          <w:rFonts w:ascii="Times" w:hAnsi="Times"/>
        </w:rPr>
      </w:pPr>
    </w:p>
    <w:p w14:paraId="2F639A30" w14:textId="77777777" w:rsidR="00D94C64" w:rsidRPr="00B040AE" w:rsidRDefault="00D94C64" w:rsidP="00B040AE">
      <w:pPr>
        <w:ind w:left="720"/>
        <w:rPr>
          <w:rFonts w:ascii="Times" w:hAnsi="Times"/>
          <w:b/>
        </w:rPr>
      </w:pPr>
      <w:r w:rsidRPr="00B040AE">
        <w:rPr>
          <w:rFonts w:ascii="Times" w:hAnsi="Times"/>
          <w:b/>
        </w:rPr>
        <w:t>RELIGION (ROMAN)</w:t>
      </w:r>
    </w:p>
    <w:p w14:paraId="1B1EFEA1" w14:textId="77777777" w:rsidR="00D94C64" w:rsidRPr="00B040AE" w:rsidRDefault="00D94C64"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Astrology - horoscopes were avidly compiled</w:t>
      </w:r>
    </w:p>
    <w:p w14:paraId="0F1B1C24" w14:textId="77777777" w:rsidR="00D94C64" w:rsidRPr="00B040AE" w:rsidRDefault="00D94C64"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 xml:space="preserve">Not Zeus, but rather Chance or Fate or Fortune (Greek, </w:t>
      </w:r>
      <w:proofErr w:type="spellStart"/>
      <w:r w:rsidRPr="00B040AE">
        <w:rPr>
          <w:rFonts w:ascii="Times" w:hAnsi="Times" w:cs="Tahoma"/>
        </w:rPr>
        <w:t>Tyche</w:t>
      </w:r>
      <w:proofErr w:type="spellEnd"/>
      <w:r w:rsidRPr="00B040AE">
        <w:rPr>
          <w:rFonts w:ascii="Times" w:hAnsi="Times" w:cs="Tahoma"/>
        </w:rPr>
        <w:t>) was the most important god</w:t>
      </w:r>
    </w:p>
    <w:p w14:paraId="1E1346A7" w14:textId="77777777" w:rsidR="00D94C64" w:rsidRPr="00B040AE" w:rsidRDefault="00D94C64"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Apostle Paul dismissed Roman religion (known as paganism) when writing: "Now that you have come to know God...how can you turn back again to the weak and beggarly elemental spirits? How can you want to be enslaved to them again?" (Gal 4:9) </w:t>
      </w:r>
    </w:p>
    <w:p w14:paraId="648A49A2" w14:textId="77777777" w:rsidR="00D94C64" w:rsidRPr="00B040AE" w:rsidRDefault="00D94C64"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“Elemental spirits” are demonic beings or forces to whom Paul believed humans had been enslaved before their conversion to Christianity</w:t>
      </w:r>
    </w:p>
    <w:p w14:paraId="2837CB4E" w14:textId="77777777" w:rsidR="00D94C64" w:rsidRPr="00B040AE" w:rsidRDefault="00D94C64" w:rsidP="00B040AE">
      <w:pPr>
        <w:widowControl w:val="0"/>
        <w:autoSpaceDE w:val="0"/>
        <w:autoSpaceDN w:val="0"/>
        <w:adjustRightInd w:val="0"/>
        <w:spacing w:after="180"/>
        <w:ind w:left="720"/>
        <w:rPr>
          <w:rFonts w:ascii="Times" w:hAnsi="Times" w:cs="Tahoma"/>
        </w:rPr>
      </w:pPr>
      <w:r w:rsidRPr="00B040AE">
        <w:rPr>
          <w:rFonts w:ascii="Times" w:hAnsi="Times" w:cs="Tahoma"/>
          <w:b/>
          <w:bCs/>
        </w:rPr>
        <w:t>Older view of the Roman Empire</w:t>
      </w:r>
      <w:r w:rsidRPr="00B040AE">
        <w:rPr>
          <w:rFonts w:ascii="Times" w:hAnsi="Times" w:cs="Tahoma"/>
        </w:rPr>
        <w:t>: an unprogressive society ruled by impersonal forces whose nature was not understood and which was morally degenerate.</w:t>
      </w:r>
    </w:p>
    <w:p w14:paraId="7F7F480C" w14:textId="6BE69288" w:rsidR="00D94C64" w:rsidRPr="00B040AE" w:rsidRDefault="00D94C64" w:rsidP="00B040AE">
      <w:pPr>
        <w:ind w:left="720"/>
        <w:rPr>
          <w:rFonts w:ascii="Times" w:hAnsi="Times" w:cs="Tahoma"/>
        </w:rPr>
      </w:pPr>
      <w:r w:rsidRPr="00B040AE">
        <w:rPr>
          <w:rFonts w:ascii="Times" w:hAnsi="Times" w:cs="Tahoma"/>
          <w:b/>
          <w:bCs/>
        </w:rPr>
        <w:t>Newer scholarship</w:t>
      </w:r>
      <w:r w:rsidRPr="00B040AE">
        <w:rPr>
          <w:rFonts w:ascii="Times" w:hAnsi="Times" w:cs="Tahoma"/>
        </w:rPr>
        <w:t>: grave memorials testify to the affection of family life, and surviving papyrus letters testify to its decency and sobriety</w:t>
      </w:r>
    </w:p>
    <w:p w14:paraId="50FBF6F5" w14:textId="77777777" w:rsidR="00D94C64" w:rsidRPr="00B040AE" w:rsidRDefault="00D94C64" w:rsidP="00B040AE">
      <w:pPr>
        <w:ind w:left="720"/>
        <w:rPr>
          <w:rFonts w:ascii="Times" w:hAnsi="Times" w:cs="Tahoma"/>
        </w:rPr>
      </w:pPr>
    </w:p>
    <w:p w14:paraId="7F75FE4E" w14:textId="5151433C" w:rsidR="00D94C64" w:rsidRPr="00B040AE" w:rsidRDefault="00BC5E1F" w:rsidP="00B040AE">
      <w:pPr>
        <w:widowControl w:val="0"/>
        <w:tabs>
          <w:tab w:val="left" w:pos="220"/>
          <w:tab w:val="left" w:pos="720"/>
        </w:tabs>
        <w:autoSpaceDE w:val="0"/>
        <w:autoSpaceDN w:val="0"/>
        <w:adjustRightInd w:val="0"/>
        <w:ind w:left="720"/>
        <w:rPr>
          <w:rFonts w:ascii="Times" w:hAnsi="Times" w:cs="Tahoma"/>
          <w:b/>
        </w:rPr>
      </w:pPr>
      <w:r w:rsidRPr="00B040AE">
        <w:rPr>
          <w:rFonts w:ascii="Times" w:hAnsi="Times" w:cs="Tahoma"/>
          <w:b/>
        </w:rPr>
        <w:t>Role of religion</w:t>
      </w:r>
    </w:p>
    <w:p w14:paraId="6CA9F2F0" w14:textId="77777777" w:rsidR="00D94C64" w:rsidRPr="00B040AE" w:rsidRDefault="00D94C64" w:rsidP="00B040AE">
      <w:pPr>
        <w:widowControl w:val="0"/>
        <w:tabs>
          <w:tab w:val="left" w:pos="220"/>
          <w:tab w:val="left" w:pos="720"/>
        </w:tabs>
        <w:autoSpaceDE w:val="0"/>
        <w:autoSpaceDN w:val="0"/>
        <w:adjustRightInd w:val="0"/>
        <w:ind w:left="720"/>
        <w:rPr>
          <w:rFonts w:ascii="Times" w:hAnsi="Times" w:cs="Tahoma"/>
        </w:rPr>
      </w:pPr>
      <w:r w:rsidRPr="00B040AE">
        <w:rPr>
          <w:rFonts w:ascii="Times" w:hAnsi="Times" w:cs="Tahoma"/>
        </w:rPr>
        <w:t>-</w:t>
      </w:r>
      <w:proofErr w:type="gramStart"/>
      <w:r w:rsidRPr="00B040AE">
        <w:rPr>
          <w:rFonts w:ascii="Times" w:hAnsi="Times" w:cs="Tahoma"/>
        </w:rPr>
        <w:t>ensured</w:t>
      </w:r>
      <w:proofErr w:type="gramEnd"/>
      <w:r w:rsidRPr="00B040AE">
        <w:rPr>
          <w:rFonts w:ascii="Times" w:hAnsi="Times" w:cs="Tahoma"/>
        </w:rPr>
        <w:t xml:space="preserve"> the existing world order and the prosperity of the Roman people, while the emperor was the supreme priest (</w:t>
      </w:r>
      <w:proofErr w:type="spellStart"/>
      <w:r w:rsidRPr="00B040AE">
        <w:rPr>
          <w:rFonts w:ascii="Times" w:hAnsi="Times" w:cs="Tahoma"/>
        </w:rPr>
        <w:t>pontifex</w:t>
      </w:r>
      <w:proofErr w:type="spellEnd"/>
      <w:r w:rsidRPr="00B040AE">
        <w:rPr>
          <w:rFonts w:ascii="Times" w:hAnsi="Times" w:cs="Tahoma"/>
        </w:rPr>
        <w:t xml:space="preserve"> </w:t>
      </w:r>
      <w:proofErr w:type="spellStart"/>
      <w:r w:rsidRPr="00B040AE">
        <w:rPr>
          <w:rFonts w:ascii="Times" w:hAnsi="Times" w:cs="Tahoma"/>
        </w:rPr>
        <w:t>maximus</w:t>
      </w:r>
      <w:proofErr w:type="spellEnd"/>
      <w:r w:rsidRPr="00B040AE">
        <w:rPr>
          <w:rFonts w:ascii="Times" w:hAnsi="Times" w:cs="Tahoma"/>
        </w:rPr>
        <w:t xml:space="preserve"> in Latin)</w:t>
      </w:r>
    </w:p>
    <w:p w14:paraId="4ED9E416" w14:textId="77777777" w:rsidR="00D94C64" w:rsidRPr="00B040AE" w:rsidRDefault="00D94C64"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Fear of chaos if the empire fell was shared by all</w:t>
      </w:r>
    </w:p>
    <w:p w14:paraId="1810066C" w14:textId="77777777" w:rsidR="00D94C64" w:rsidRPr="00B040AE" w:rsidRDefault="00D94C64"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Roman religion was a series of religious acts performed by professionals (the priests) and there were no scriptures</w:t>
      </w:r>
    </w:p>
    <w:p w14:paraId="39D31C53" w14:textId="77777777" w:rsidR="00D94C64" w:rsidRPr="00B040AE" w:rsidRDefault="00D94C64"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r w:rsidRPr="00B040AE">
        <w:rPr>
          <w:rFonts w:ascii="Times" w:hAnsi="Times" w:cs="Tahoma"/>
        </w:rPr>
        <w:t>Religion was meant to achieve the right relationship between the gods and humans</w:t>
      </w:r>
    </w:p>
    <w:p w14:paraId="72F273BE" w14:textId="77777777" w:rsidR="00D94C64" w:rsidRPr="00B040AE" w:rsidRDefault="00D94C64" w:rsidP="00B040AE">
      <w:pPr>
        <w:ind w:left="720"/>
        <w:rPr>
          <w:rFonts w:ascii="Times" w:hAnsi="Times" w:cs="Tahoma"/>
        </w:rPr>
      </w:pPr>
      <w:r w:rsidRPr="00B040AE">
        <w:rPr>
          <w:rFonts w:ascii="Times" w:hAnsi="Times" w:cs="Tahoma"/>
        </w:rPr>
        <w:t xml:space="preserve">Roman citizens were expected to revere and serve the Roman gods and not to practice any alien religion. In practice, however, any religion was allowed as long as it did not offend the laws and practices of Roman </w:t>
      </w:r>
      <w:proofErr w:type="spellStart"/>
      <w:r w:rsidRPr="00B040AE">
        <w:rPr>
          <w:rFonts w:ascii="Times" w:hAnsi="Times" w:cs="Tahoma"/>
        </w:rPr>
        <w:t>lif</w:t>
      </w:r>
      <w:proofErr w:type="spellEnd"/>
    </w:p>
    <w:p w14:paraId="5A4F26D3" w14:textId="77777777" w:rsidR="00D94C64" w:rsidRPr="00B040AE" w:rsidRDefault="00D94C64" w:rsidP="00B040AE">
      <w:pPr>
        <w:ind w:left="720"/>
        <w:rPr>
          <w:rFonts w:ascii="Times" w:hAnsi="Times" w:cs="Tahoma"/>
        </w:rPr>
      </w:pPr>
    </w:p>
    <w:p w14:paraId="29914E96" w14:textId="77777777" w:rsidR="00D94C64" w:rsidRPr="00B040AE" w:rsidRDefault="00D94C64" w:rsidP="00B040AE">
      <w:pPr>
        <w:ind w:left="720"/>
        <w:rPr>
          <w:rFonts w:ascii="Times" w:hAnsi="Times" w:cs="Tahoma"/>
        </w:rPr>
      </w:pPr>
    </w:p>
    <w:p w14:paraId="4680937A" w14:textId="4C21E715" w:rsidR="00D94C64" w:rsidRPr="00B040AE" w:rsidRDefault="00D94C64" w:rsidP="00B040AE">
      <w:pPr>
        <w:ind w:left="720"/>
        <w:rPr>
          <w:rFonts w:ascii="Times" w:hAnsi="Times" w:cs="Tahoma"/>
        </w:rPr>
      </w:pPr>
      <w:r w:rsidRPr="00B040AE">
        <w:rPr>
          <w:rFonts w:ascii="Times" w:hAnsi="Times" w:cs="Tahoma"/>
        </w:rPr>
        <w:t xml:space="preserve">-ROMANS WERENT AS </w:t>
      </w:r>
      <w:r w:rsidR="000A7E08" w:rsidRPr="00B040AE">
        <w:rPr>
          <w:rFonts w:ascii="Times" w:hAnsi="Times" w:cs="Tahoma"/>
        </w:rPr>
        <w:t xml:space="preserve">against Judaism as Christians </w:t>
      </w:r>
      <w:r w:rsidRPr="00B040AE">
        <w:rPr>
          <w:rFonts w:ascii="Times" w:hAnsi="Times" w:cs="Tahoma"/>
        </w:rPr>
        <w:t xml:space="preserve">cause Judaism was always there whereas </w:t>
      </w:r>
      <w:proofErr w:type="spellStart"/>
      <w:proofErr w:type="gramStart"/>
      <w:r w:rsidRPr="00B040AE">
        <w:rPr>
          <w:rFonts w:ascii="Times" w:hAnsi="Times" w:cs="Tahoma"/>
        </w:rPr>
        <w:t>christian</w:t>
      </w:r>
      <w:r w:rsidR="000A7E08" w:rsidRPr="00B040AE">
        <w:rPr>
          <w:rFonts w:ascii="Times" w:hAnsi="Times" w:cs="Tahoma"/>
        </w:rPr>
        <w:t>ity</w:t>
      </w:r>
      <w:proofErr w:type="spellEnd"/>
      <w:proofErr w:type="gramEnd"/>
      <w:r w:rsidRPr="00B040AE">
        <w:rPr>
          <w:rFonts w:ascii="Times" w:hAnsi="Times" w:cs="Tahoma"/>
        </w:rPr>
        <w:t xml:space="preserve"> was new and so seen as a superstition</w:t>
      </w:r>
    </w:p>
    <w:p w14:paraId="4DA697FF" w14:textId="77777777" w:rsidR="005D431B" w:rsidRPr="00B040AE" w:rsidRDefault="005D431B" w:rsidP="00B040AE">
      <w:pPr>
        <w:ind w:left="720"/>
        <w:rPr>
          <w:rFonts w:ascii="Times" w:hAnsi="Times" w:cs="Tahoma"/>
        </w:rPr>
      </w:pPr>
    </w:p>
    <w:p w14:paraId="0B21E1F7" w14:textId="77777777" w:rsidR="005D431B" w:rsidRPr="00B040AE" w:rsidRDefault="005D431B" w:rsidP="00B040AE">
      <w:pPr>
        <w:ind w:left="720"/>
        <w:rPr>
          <w:rFonts w:ascii="Times" w:hAnsi="Times" w:cs="Tahoma"/>
        </w:rPr>
      </w:pPr>
      <w:proofErr w:type="gramStart"/>
      <w:r w:rsidRPr="00B040AE">
        <w:rPr>
          <w:rFonts w:ascii="Times" w:hAnsi="Times" w:cs="Tahoma"/>
        </w:rPr>
        <w:t>back</w:t>
      </w:r>
      <w:proofErr w:type="gramEnd"/>
      <w:r w:rsidRPr="00B040AE">
        <w:rPr>
          <w:rFonts w:ascii="Times" w:hAnsi="Times" w:cs="Tahoma"/>
        </w:rPr>
        <w:t xml:space="preserve"> in the day (communion)..  </w:t>
      </w:r>
      <w:proofErr w:type="gramStart"/>
      <w:r w:rsidRPr="00B040AE">
        <w:rPr>
          <w:rFonts w:ascii="Times" w:hAnsi="Times" w:cs="Tahoma"/>
        </w:rPr>
        <w:t>how</w:t>
      </w:r>
      <w:proofErr w:type="gramEnd"/>
      <w:r w:rsidRPr="00B040AE">
        <w:rPr>
          <w:rFonts w:ascii="Times" w:hAnsi="Times" w:cs="Tahoma"/>
        </w:rPr>
        <w:t xml:space="preserve"> do you receive blood of </w:t>
      </w:r>
      <w:proofErr w:type="spellStart"/>
      <w:r w:rsidRPr="00B040AE">
        <w:rPr>
          <w:rFonts w:ascii="Times" w:hAnsi="Times" w:cs="Tahoma"/>
        </w:rPr>
        <w:t>jesus</w:t>
      </w:r>
      <w:proofErr w:type="spellEnd"/>
      <w:r w:rsidRPr="00B040AE">
        <w:rPr>
          <w:rFonts w:ascii="Times" w:hAnsi="Times" w:cs="Tahoma"/>
        </w:rPr>
        <w:t xml:space="preserve"> ..? </w:t>
      </w:r>
      <w:proofErr w:type="gramStart"/>
      <w:r w:rsidRPr="00B040AE">
        <w:rPr>
          <w:rFonts w:ascii="Times" w:hAnsi="Times" w:cs="Tahoma"/>
        </w:rPr>
        <w:t>are</w:t>
      </w:r>
      <w:proofErr w:type="gramEnd"/>
      <w:r w:rsidRPr="00B040AE">
        <w:rPr>
          <w:rFonts w:ascii="Times" w:hAnsi="Times" w:cs="Tahoma"/>
        </w:rPr>
        <w:t xml:space="preserve"> you cannibal are you a vampire?</w:t>
      </w:r>
    </w:p>
    <w:p w14:paraId="2DE6696B" w14:textId="77777777" w:rsidR="005D431B" w:rsidRPr="00B040AE" w:rsidRDefault="005D431B" w:rsidP="00B040AE">
      <w:pPr>
        <w:widowControl w:val="0"/>
        <w:autoSpaceDE w:val="0"/>
        <w:autoSpaceDN w:val="0"/>
        <w:adjustRightInd w:val="0"/>
        <w:ind w:left="720"/>
        <w:rPr>
          <w:rFonts w:ascii="Times" w:hAnsi="Times" w:cs="Tahoma"/>
          <w:color w:val="91080C"/>
        </w:rPr>
      </w:pPr>
      <w:r w:rsidRPr="00B040AE">
        <w:rPr>
          <w:rFonts w:ascii="Times" w:hAnsi="Times" w:cs="Tahoma"/>
          <w:b/>
          <w:bCs/>
          <w:color w:val="91080C"/>
        </w:rPr>
        <w:t>Opposition from</w:t>
      </w:r>
      <w:r w:rsidRPr="00B040AE">
        <w:rPr>
          <w:rFonts w:ascii="Times" w:hAnsi="Times" w:cs="Tahoma"/>
          <w:color w:val="91080C"/>
        </w:rPr>
        <w:t>:</w:t>
      </w:r>
    </w:p>
    <w:p w14:paraId="7B66F98C" w14:textId="77777777" w:rsidR="005D431B" w:rsidRPr="00B040AE" w:rsidRDefault="005D431B" w:rsidP="00B040AE">
      <w:pPr>
        <w:widowControl w:val="0"/>
        <w:numPr>
          <w:ilvl w:val="0"/>
          <w:numId w:val="2"/>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previously</w:t>
      </w:r>
      <w:proofErr w:type="gramEnd"/>
      <w:r w:rsidRPr="00B040AE">
        <w:rPr>
          <w:rFonts w:ascii="Times" w:hAnsi="Times" w:cs="Tahoma"/>
        </w:rPr>
        <w:t xml:space="preserve"> organized and established religions</w:t>
      </w:r>
    </w:p>
    <w:p w14:paraId="38805B3B" w14:textId="77777777" w:rsidR="005D431B" w:rsidRPr="00B040AE" w:rsidRDefault="005D431B" w:rsidP="00B040AE">
      <w:pPr>
        <w:widowControl w:val="0"/>
        <w:numPr>
          <w:ilvl w:val="0"/>
          <w:numId w:val="3"/>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governments</w:t>
      </w:r>
      <w:proofErr w:type="gramEnd"/>
      <w:r w:rsidRPr="00B040AE">
        <w:rPr>
          <w:rFonts w:ascii="Times" w:hAnsi="Times" w:cs="Tahoma"/>
        </w:rPr>
        <w:t xml:space="preserve"> struggling to balance religious freedom with public safety</w:t>
      </w:r>
    </w:p>
    <w:p w14:paraId="2F38CB83" w14:textId="77777777" w:rsidR="005D431B" w:rsidRPr="00B040AE" w:rsidRDefault="005D431B" w:rsidP="00B040AE">
      <w:pPr>
        <w:widowControl w:val="0"/>
        <w:autoSpaceDE w:val="0"/>
        <w:autoSpaceDN w:val="0"/>
        <w:adjustRightInd w:val="0"/>
        <w:ind w:left="720"/>
        <w:rPr>
          <w:rFonts w:ascii="Times" w:hAnsi="Times" w:cs="Tahoma"/>
          <w:color w:val="91080C"/>
        </w:rPr>
      </w:pPr>
      <w:r w:rsidRPr="00B040AE">
        <w:rPr>
          <w:rFonts w:ascii="Times" w:hAnsi="Times" w:cs="Tahoma"/>
          <w:b/>
          <w:bCs/>
          <w:color w:val="91080C"/>
        </w:rPr>
        <w:t>Examples from the contemporary era:</w:t>
      </w:r>
    </w:p>
    <w:p w14:paraId="30E43BB4" w14:textId="77777777" w:rsidR="005D431B" w:rsidRPr="00B040AE" w:rsidRDefault="005D431B" w:rsidP="00B040AE">
      <w:pPr>
        <w:widowControl w:val="0"/>
        <w:numPr>
          <w:ilvl w:val="0"/>
          <w:numId w:val="4"/>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illegal</w:t>
      </w:r>
      <w:proofErr w:type="gramEnd"/>
      <w:r w:rsidRPr="00B040AE">
        <w:rPr>
          <w:rFonts w:ascii="Times" w:hAnsi="Times" w:cs="Tahoma"/>
        </w:rPr>
        <w:t xml:space="preserve"> businesses or money extortionists posing as religious groups</w:t>
      </w:r>
    </w:p>
    <w:p w14:paraId="3ED33D6F" w14:textId="77777777" w:rsidR="005D431B" w:rsidRPr="00B040AE" w:rsidRDefault="005D431B" w:rsidP="00B040AE">
      <w:pPr>
        <w:widowControl w:val="0"/>
        <w:numPr>
          <w:ilvl w:val="0"/>
          <w:numId w:val="4"/>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neo</w:t>
      </w:r>
      <w:proofErr w:type="gramEnd"/>
      <w:r w:rsidRPr="00B040AE">
        <w:rPr>
          <w:rFonts w:ascii="Times" w:hAnsi="Times" w:cs="Tahoma"/>
        </w:rPr>
        <w:t>-fascists disguised as medieval cults but promoting white supremacy and hatred of immigrants</w:t>
      </w:r>
    </w:p>
    <w:p w14:paraId="48E8AB62" w14:textId="77777777" w:rsidR="005D431B" w:rsidRPr="00B040AE" w:rsidRDefault="005D431B" w:rsidP="00B040AE">
      <w:pPr>
        <w:widowControl w:val="0"/>
        <w:numPr>
          <w:ilvl w:val="0"/>
          <w:numId w:val="4"/>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concern</w:t>
      </w:r>
      <w:proofErr w:type="gramEnd"/>
      <w:r w:rsidRPr="00B040AE">
        <w:rPr>
          <w:rFonts w:ascii="Times" w:hAnsi="Times" w:cs="Tahoma"/>
        </w:rPr>
        <w:t xml:space="preserve"> that NRMs may cause psychological damage, especially to vulnerable young people</w:t>
      </w:r>
    </w:p>
    <w:p w14:paraId="2103A333" w14:textId="77777777" w:rsidR="005D431B" w:rsidRPr="00B040AE" w:rsidRDefault="005D431B" w:rsidP="00B040AE">
      <w:pPr>
        <w:widowControl w:val="0"/>
        <w:numPr>
          <w:ilvl w:val="0"/>
          <w:numId w:val="4"/>
        </w:numPr>
        <w:tabs>
          <w:tab w:val="left" w:pos="220"/>
          <w:tab w:val="left" w:pos="720"/>
        </w:tabs>
        <w:autoSpaceDE w:val="0"/>
        <w:autoSpaceDN w:val="0"/>
        <w:adjustRightInd w:val="0"/>
        <w:ind w:left="1440" w:hanging="720"/>
        <w:rPr>
          <w:rFonts w:ascii="Times" w:hAnsi="Times" w:cs="Tahoma"/>
        </w:rPr>
      </w:pPr>
      <w:proofErr w:type="gramStart"/>
      <w:r w:rsidRPr="00B040AE">
        <w:rPr>
          <w:rFonts w:ascii="Times" w:hAnsi="Times" w:cs="Tahoma"/>
        </w:rPr>
        <w:t>loneliness</w:t>
      </w:r>
      <w:proofErr w:type="gramEnd"/>
      <w:r w:rsidRPr="00B040AE">
        <w:rPr>
          <w:rFonts w:ascii="Times" w:hAnsi="Times" w:cs="Tahoma"/>
        </w:rPr>
        <w:t xml:space="preserve"> and alienation from mainstream culture</w:t>
      </w:r>
    </w:p>
    <w:p w14:paraId="239891C7" w14:textId="4BAAF123" w:rsidR="005D431B" w:rsidRPr="00B040AE" w:rsidRDefault="005D431B" w:rsidP="00B040AE">
      <w:pPr>
        <w:ind w:left="720"/>
        <w:rPr>
          <w:rFonts w:ascii="Times" w:hAnsi="Times" w:cs="Tahoma"/>
        </w:rPr>
      </w:pPr>
    </w:p>
    <w:p w14:paraId="2F1D4640" w14:textId="4C713C8D" w:rsidR="005D431B" w:rsidRPr="00B040AE" w:rsidRDefault="000A7E08" w:rsidP="00B040AE">
      <w:pPr>
        <w:ind w:left="720"/>
        <w:rPr>
          <w:rFonts w:ascii="Times" w:hAnsi="Times" w:cs="Tahoma"/>
        </w:rPr>
      </w:pPr>
      <w:r w:rsidRPr="00B040AE">
        <w:rPr>
          <w:rFonts w:ascii="Times" w:hAnsi="Times" w:cs="Tahoma"/>
        </w:rPr>
        <w:t>J</w:t>
      </w:r>
      <w:r w:rsidR="005D431B" w:rsidRPr="00B040AE">
        <w:rPr>
          <w:rFonts w:ascii="Times" w:hAnsi="Times" w:cs="Tahoma"/>
        </w:rPr>
        <w:t>ews and</w:t>
      </w:r>
      <w:r w:rsidRPr="00B040AE">
        <w:rPr>
          <w:rFonts w:ascii="Times" w:hAnsi="Times" w:cs="Tahoma"/>
        </w:rPr>
        <w:t xml:space="preserve"> Christians did not acknowledge</w:t>
      </w:r>
      <w:r w:rsidR="005D431B" w:rsidRPr="00B040AE">
        <w:rPr>
          <w:rFonts w:ascii="Times" w:hAnsi="Times" w:cs="Tahoma"/>
        </w:rPr>
        <w:t xml:space="preserve"> emperors as gods as they only believed in one god</w:t>
      </w:r>
    </w:p>
    <w:p w14:paraId="111CDF9E" w14:textId="77777777" w:rsidR="005D431B" w:rsidRPr="00B040AE" w:rsidRDefault="005D431B" w:rsidP="00B040AE">
      <w:pPr>
        <w:ind w:left="720"/>
        <w:rPr>
          <w:rFonts w:ascii="Times" w:hAnsi="Times" w:cs="Tahoma"/>
        </w:rPr>
      </w:pPr>
      <w:proofErr w:type="gramStart"/>
      <w:r w:rsidRPr="00B040AE">
        <w:rPr>
          <w:rFonts w:ascii="Times" w:hAnsi="Times" w:cs="Tahoma"/>
        </w:rPr>
        <w:t>emperors</w:t>
      </w:r>
      <w:proofErr w:type="gramEnd"/>
      <w:r w:rsidRPr="00B040AE">
        <w:rPr>
          <w:rFonts w:ascii="Times" w:hAnsi="Times" w:cs="Tahoma"/>
        </w:rPr>
        <w:t xml:space="preserve"> did see themselves as god, and this refusal was not unnoticed</w:t>
      </w:r>
    </w:p>
    <w:p w14:paraId="1BBB6620" w14:textId="77777777" w:rsidR="005D431B" w:rsidRPr="00B040AE" w:rsidRDefault="005D431B" w:rsidP="00B040AE">
      <w:pPr>
        <w:pStyle w:val="ListParagraph"/>
        <w:numPr>
          <w:ilvl w:val="0"/>
          <w:numId w:val="1"/>
        </w:numPr>
        <w:ind w:left="1440"/>
        <w:rPr>
          <w:rFonts w:ascii="Times" w:hAnsi="Times" w:cs="Tahoma"/>
        </w:rPr>
      </w:pPr>
      <w:proofErr w:type="gramStart"/>
      <w:r w:rsidRPr="00B040AE">
        <w:rPr>
          <w:rFonts w:ascii="Times" w:hAnsi="Times" w:cs="Tahoma"/>
        </w:rPr>
        <w:t>not</w:t>
      </w:r>
      <w:proofErr w:type="gramEnd"/>
      <w:r w:rsidRPr="00B040AE">
        <w:rPr>
          <w:rFonts w:ascii="Times" w:hAnsi="Times" w:cs="Tahoma"/>
        </w:rPr>
        <w:t xml:space="preserve"> law biding </w:t>
      </w:r>
      <w:proofErr w:type="spellStart"/>
      <w:r w:rsidRPr="00B040AE">
        <w:rPr>
          <w:rFonts w:ascii="Times" w:hAnsi="Times" w:cs="Tahoma"/>
        </w:rPr>
        <w:t>ctizen</w:t>
      </w:r>
      <w:proofErr w:type="spellEnd"/>
      <w:r w:rsidRPr="00B040AE">
        <w:rPr>
          <w:rFonts w:ascii="Times" w:hAnsi="Times" w:cs="Tahoma"/>
        </w:rPr>
        <w:t>, accused of damaging balance between god and hums-- &gt; persecuted and blamed for natural and unnatural disasters</w:t>
      </w:r>
    </w:p>
    <w:p w14:paraId="7F49962A" w14:textId="77777777" w:rsidR="005D431B" w:rsidRPr="00B040AE" w:rsidRDefault="005D431B" w:rsidP="00B040AE">
      <w:pPr>
        <w:pStyle w:val="ListParagraph"/>
        <w:numPr>
          <w:ilvl w:val="0"/>
          <w:numId w:val="1"/>
        </w:numPr>
        <w:ind w:left="1440"/>
        <w:rPr>
          <w:rFonts w:ascii="Times" w:hAnsi="Times" w:cs="Tahoma"/>
        </w:rPr>
      </w:pPr>
      <w:proofErr w:type="gramStart"/>
      <w:r w:rsidRPr="00B040AE">
        <w:rPr>
          <w:rFonts w:ascii="Times" w:hAnsi="Times" w:cs="Tahoma"/>
        </w:rPr>
        <w:t>also</w:t>
      </w:r>
      <w:proofErr w:type="gramEnd"/>
      <w:r w:rsidRPr="00B040AE">
        <w:rPr>
          <w:rFonts w:ascii="Times" w:hAnsi="Times" w:cs="Tahoma"/>
        </w:rPr>
        <w:t xml:space="preserve"> seen as revolutionary</w:t>
      </w:r>
    </w:p>
    <w:p w14:paraId="4512C078" w14:textId="77777777" w:rsidR="005D431B" w:rsidRPr="00B040AE" w:rsidRDefault="005D431B" w:rsidP="00B040AE">
      <w:pPr>
        <w:widowControl w:val="0"/>
        <w:autoSpaceDE w:val="0"/>
        <w:autoSpaceDN w:val="0"/>
        <w:adjustRightInd w:val="0"/>
        <w:spacing w:after="180"/>
        <w:ind w:left="720"/>
        <w:rPr>
          <w:rFonts w:ascii="Times" w:hAnsi="Times" w:cs="Tahoma"/>
        </w:rPr>
      </w:pPr>
    </w:p>
    <w:p w14:paraId="7B6E9521" w14:textId="77777777" w:rsidR="005D431B" w:rsidRPr="00B040AE" w:rsidRDefault="005D431B" w:rsidP="00B040AE">
      <w:pPr>
        <w:widowControl w:val="0"/>
        <w:autoSpaceDE w:val="0"/>
        <w:autoSpaceDN w:val="0"/>
        <w:adjustRightInd w:val="0"/>
        <w:spacing w:after="180"/>
        <w:ind w:left="720"/>
        <w:rPr>
          <w:rFonts w:ascii="Times" w:hAnsi="Times" w:cs="Tahoma"/>
        </w:rPr>
      </w:pPr>
      <w:r w:rsidRPr="00B040AE">
        <w:rPr>
          <w:rFonts w:ascii="Times" w:hAnsi="Times" w:cs="Tahoma"/>
        </w:rPr>
        <w:t>In Rome in 186 BC, Livy (Roman historian) describes the case of the Bacchanals (Dionysius’s feast) that degenerated into a conspiratorial orgy and had to be repressed.</w:t>
      </w:r>
    </w:p>
    <w:p w14:paraId="5C5C1583" w14:textId="77777777" w:rsidR="005D431B" w:rsidRPr="00B040AE" w:rsidRDefault="005D431B" w:rsidP="00B040AE">
      <w:pPr>
        <w:pStyle w:val="ListParagraph"/>
        <w:numPr>
          <w:ilvl w:val="0"/>
          <w:numId w:val="1"/>
        </w:numPr>
        <w:ind w:left="1440"/>
        <w:rPr>
          <w:rFonts w:ascii="Times" w:hAnsi="Times" w:cs="Tahoma"/>
        </w:rPr>
      </w:pPr>
      <w:r w:rsidRPr="00B040AE">
        <w:rPr>
          <w:rFonts w:ascii="Times" w:hAnsi="Times" w:cs="Tahoma"/>
        </w:rPr>
        <w:t>The Christians in the time of Nero were another “foreign religion”, sometimes understood as a superstition.</w:t>
      </w:r>
    </w:p>
    <w:p w14:paraId="53B22C9D" w14:textId="77777777" w:rsidR="005D431B" w:rsidRPr="00B040AE" w:rsidRDefault="005D431B" w:rsidP="00B040AE">
      <w:pPr>
        <w:ind w:left="720"/>
        <w:rPr>
          <w:rFonts w:ascii="Times" w:hAnsi="Times" w:cs="Tahoma"/>
          <w:b/>
          <w:bCs/>
        </w:rPr>
      </w:pPr>
      <w:r w:rsidRPr="00B040AE">
        <w:rPr>
          <w:rFonts w:ascii="Times" w:hAnsi="Times" w:cs="Tahoma"/>
          <w:b/>
          <w:bCs/>
        </w:rPr>
        <w:t>The result was the scapegoating of Jews and Christians with false accusations</w:t>
      </w:r>
    </w:p>
    <w:p w14:paraId="19E721A3" w14:textId="77777777" w:rsidR="00965520" w:rsidRPr="00B040AE" w:rsidRDefault="00965520" w:rsidP="00B040AE">
      <w:pPr>
        <w:widowControl w:val="0"/>
        <w:autoSpaceDE w:val="0"/>
        <w:autoSpaceDN w:val="0"/>
        <w:adjustRightInd w:val="0"/>
        <w:ind w:left="720"/>
        <w:rPr>
          <w:rFonts w:ascii="Times" w:hAnsi="Times" w:cs="Arial"/>
        </w:rPr>
      </w:pPr>
    </w:p>
    <w:p w14:paraId="53023032" w14:textId="77777777" w:rsidR="00965520" w:rsidRPr="00B040AE" w:rsidRDefault="00965520" w:rsidP="00B040AE">
      <w:pPr>
        <w:widowControl w:val="0"/>
        <w:autoSpaceDE w:val="0"/>
        <w:autoSpaceDN w:val="0"/>
        <w:adjustRightInd w:val="0"/>
        <w:ind w:left="720"/>
        <w:rPr>
          <w:rFonts w:ascii="Times" w:hAnsi="Times" w:cs="Arial"/>
        </w:rPr>
      </w:pPr>
    </w:p>
    <w:p w14:paraId="15FFE108" w14:textId="77777777" w:rsidR="00965520" w:rsidRPr="00B040AE" w:rsidRDefault="00965520" w:rsidP="00B040AE">
      <w:pPr>
        <w:widowControl w:val="0"/>
        <w:autoSpaceDE w:val="0"/>
        <w:autoSpaceDN w:val="0"/>
        <w:adjustRightInd w:val="0"/>
        <w:ind w:left="720"/>
        <w:rPr>
          <w:rFonts w:ascii="Times" w:hAnsi="Times" w:cs="Arial"/>
        </w:rPr>
      </w:pPr>
    </w:p>
    <w:p w14:paraId="182ECA2F"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PDF1 (INTRO TO SHAPING OF CHRISTIANITY)</w:t>
      </w:r>
    </w:p>
    <w:p w14:paraId="560F383A" w14:textId="77777777" w:rsidR="00965520" w:rsidRPr="00B040AE" w:rsidRDefault="00965520" w:rsidP="00B040AE">
      <w:pPr>
        <w:widowControl w:val="0"/>
        <w:autoSpaceDE w:val="0"/>
        <w:autoSpaceDN w:val="0"/>
        <w:adjustRightInd w:val="0"/>
        <w:ind w:left="720"/>
        <w:rPr>
          <w:rFonts w:ascii="Times" w:hAnsi="Times" w:cs="Arial"/>
        </w:rPr>
      </w:pPr>
    </w:p>
    <w:p w14:paraId="20ECEA08"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b/>
          <w:bCs/>
        </w:rPr>
        <w:t>Patristic Period</w:t>
      </w:r>
    </w:p>
    <w:p w14:paraId="3BDAEA08"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founders</w:t>
      </w:r>
      <w:proofErr w:type="gramEnd"/>
      <w:r w:rsidRPr="00B040AE">
        <w:rPr>
          <w:rFonts w:ascii="Times" w:hAnsi="Times" w:cs="Arial"/>
        </w:rPr>
        <w:t xml:space="preserve"> of the church</w:t>
      </w:r>
    </w:p>
    <w:p w14:paraId="5851066D"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fathers</w:t>
      </w:r>
      <w:proofErr w:type="gramEnd"/>
      <w:r w:rsidRPr="00B040AE">
        <w:rPr>
          <w:rFonts w:ascii="Times" w:hAnsi="Times" w:cs="Arial"/>
        </w:rPr>
        <w:t>, who did pioneering work in turning Christian movement into religious, social, intellectual force</w:t>
      </w:r>
    </w:p>
    <w:p w14:paraId="3770756A"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not</w:t>
      </w:r>
      <w:proofErr w:type="gramEnd"/>
      <w:r w:rsidRPr="00B040AE">
        <w:rPr>
          <w:rFonts w:ascii="Times" w:hAnsi="Times" w:cs="Arial"/>
        </w:rPr>
        <w:t xml:space="preserve"> all leaders were men</w:t>
      </w:r>
    </w:p>
    <w:p w14:paraId="705539F9"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shape</w:t>
      </w:r>
      <w:proofErr w:type="gramEnd"/>
      <w:r w:rsidRPr="00B040AE">
        <w:rPr>
          <w:rFonts w:ascii="Times" w:hAnsi="Times" w:cs="Arial"/>
        </w:rPr>
        <w:t xml:space="preserve"> to Christian life</w:t>
      </w:r>
    </w:p>
    <w:p w14:paraId="109DF6D4" w14:textId="77777777" w:rsidR="00965520" w:rsidRPr="00B040AE" w:rsidRDefault="00965520" w:rsidP="00B040AE">
      <w:pPr>
        <w:widowControl w:val="0"/>
        <w:autoSpaceDE w:val="0"/>
        <w:autoSpaceDN w:val="0"/>
        <w:adjustRightInd w:val="0"/>
        <w:ind w:left="720"/>
        <w:rPr>
          <w:rFonts w:ascii="Times" w:hAnsi="Times" w:cs="Arial"/>
        </w:rPr>
      </w:pPr>
    </w:p>
    <w:p w14:paraId="1712CFC0"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beginning</w:t>
      </w:r>
      <w:proofErr w:type="gramEnd"/>
      <w:r w:rsidRPr="00B040AE">
        <w:rPr>
          <w:rFonts w:ascii="Times" w:hAnsi="Times" w:cs="Arial"/>
        </w:rPr>
        <w:t xml:space="preserve"> follows life and work of Jesus' followers - &gt; </w:t>
      </w:r>
      <w:proofErr w:type="spellStart"/>
      <w:r w:rsidRPr="00B040AE">
        <w:rPr>
          <w:rFonts w:ascii="Times" w:hAnsi="Times" w:cs="Arial"/>
        </w:rPr>
        <w:t>postpostolic</w:t>
      </w:r>
      <w:proofErr w:type="spellEnd"/>
      <w:r w:rsidRPr="00B040AE">
        <w:rPr>
          <w:rFonts w:ascii="Times" w:hAnsi="Times" w:cs="Arial"/>
        </w:rPr>
        <w:t xml:space="preserve"> times</w:t>
      </w:r>
    </w:p>
    <w:p w14:paraId="47B8BD16"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 xml:space="preserve">~100 </w:t>
      </w:r>
      <w:proofErr w:type="spellStart"/>
      <w:r w:rsidRPr="00B040AE">
        <w:rPr>
          <w:rFonts w:ascii="Times" w:hAnsi="Times" w:cs="Arial"/>
        </w:rPr>
        <w:t>c.e</w:t>
      </w:r>
      <w:proofErr w:type="spellEnd"/>
      <w:r w:rsidRPr="00B040AE">
        <w:rPr>
          <w:rFonts w:ascii="Times" w:hAnsi="Times" w:cs="Arial"/>
        </w:rPr>
        <w:t>.</w:t>
      </w:r>
      <w:proofErr w:type="gramEnd"/>
      <w:r w:rsidRPr="00B040AE">
        <w:rPr>
          <w:rFonts w:ascii="Times" w:hAnsi="Times" w:cs="Arial"/>
        </w:rPr>
        <w:t xml:space="preserve"> (</w:t>
      </w:r>
      <w:proofErr w:type="gramStart"/>
      <w:r w:rsidRPr="00B040AE">
        <w:rPr>
          <w:rFonts w:ascii="Times" w:hAnsi="Times" w:cs="Arial"/>
        </w:rPr>
        <w:t>common</w:t>
      </w:r>
      <w:proofErr w:type="gramEnd"/>
      <w:r w:rsidRPr="00B040AE">
        <w:rPr>
          <w:rFonts w:ascii="Times" w:hAnsi="Times" w:cs="Arial"/>
        </w:rPr>
        <w:t xml:space="preserve"> era)</w:t>
      </w:r>
    </w:p>
    <w:p w14:paraId="153AC1A6" w14:textId="77777777" w:rsidR="00965520" w:rsidRPr="00B040AE" w:rsidRDefault="00965520" w:rsidP="00B040AE">
      <w:pPr>
        <w:widowControl w:val="0"/>
        <w:autoSpaceDE w:val="0"/>
        <w:autoSpaceDN w:val="0"/>
        <w:adjustRightInd w:val="0"/>
        <w:ind w:left="720"/>
        <w:rPr>
          <w:rFonts w:ascii="Times" w:hAnsi="Times" w:cs="Arial"/>
        </w:rPr>
      </w:pPr>
    </w:p>
    <w:p w14:paraId="0A23A9D1"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ending</w:t>
      </w:r>
      <w:proofErr w:type="gramEnd"/>
      <w:r w:rsidRPr="00B040AE">
        <w:rPr>
          <w:rFonts w:ascii="Times" w:hAnsi="Times" w:cs="Arial"/>
        </w:rPr>
        <w:t>:</w:t>
      </w:r>
    </w:p>
    <w:p w14:paraId="1536665C"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less</w:t>
      </w:r>
      <w:proofErr w:type="gramEnd"/>
      <w:r w:rsidRPr="00B040AE">
        <w:rPr>
          <w:rFonts w:ascii="Times" w:hAnsi="Times" w:cs="Arial"/>
        </w:rPr>
        <w:t xml:space="preserve"> agreement on date</w:t>
      </w:r>
    </w:p>
    <w:p w14:paraId="63018A12"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 xml:space="preserve">Protestant: Patristic ends and Middle age beings with </w:t>
      </w:r>
      <w:proofErr w:type="spellStart"/>
      <w:proofErr w:type="gramStart"/>
      <w:r w:rsidRPr="00B040AE">
        <w:rPr>
          <w:rFonts w:ascii="Times" w:hAnsi="Times" w:cs="Arial"/>
        </w:rPr>
        <w:t>constantine</w:t>
      </w:r>
      <w:proofErr w:type="spellEnd"/>
      <w:proofErr w:type="gramEnd"/>
      <w:r w:rsidRPr="00B040AE">
        <w:rPr>
          <w:rFonts w:ascii="Times" w:hAnsi="Times" w:cs="Arial"/>
        </w:rPr>
        <w:t xml:space="preserve"> 206-337</w:t>
      </w:r>
    </w:p>
    <w:p w14:paraId="4D1ACCA6"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Catholic: later date, 11th century</w:t>
      </w:r>
    </w:p>
    <w:p w14:paraId="1829DCAA"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Those who have Augustine among medieval writers: ends at 400</w:t>
      </w:r>
    </w:p>
    <w:p w14:paraId="19032FDD"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Death of last west emperor: 476</w:t>
      </w:r>
    </w:p>
    <w:p w14:paraId="2A4FFD6A"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 xml:space="preserve">Gregory the Great </w:t>
      </w:r>
      <w:proofErr w:type="spellStart"/>
      <w:r w:rsidRPr="00B040AE">
        <w:rPr>
          <w:rFonts w:ascii="Times" w:hAnsi="Times" w:cs="Arial"/>
        </w:rPr>
        <w:t>eath</w:t>
      </w:r>
      <w:proofErr w:type="spellEnd"/>
      <w:r w:rsidRPr="00B040AE">
        <w:rPr>
          <w:rFonts w:ascii="Times" w:hAnsi="Times" w:cs="Arial"/>
        </w:rPr>
        <w:t>: 604</w:t>
      </w:r>
    </w:p>
    <w:p w14:paraId="59B993F6"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John of Damascus: 749</w:t>
      </w:r>
    </w:p>
    <w:p w14:paraId="3F6E3702"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Seventh general council: 787</w:t>
      </w:r>
    </w:p>
    <w:p w14:paraId="02411E1F"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Muhammad's death: 632</w:t>
      </w:r>
    </w:p>
    <w:p w14:paraId="172D4F4D" w14:textId="77777777" w:rsidR="00965520" w:rsidRPr="00B040AE" w:rsidRDefault="00965520" w:rsidP="00B040AE">
      <w:pPr>
        <w:widowControl w:val="0"/>
        <w:autoSpaceDE w:val="0"/>
        <w:autoSpaceDN w:val="0"/>
        <w:adjustRightInd w:val="0"/>
        <w:ind w:left="720"/>
        <w:rPr>
          <w:rFonts w:ascii="Times" w:hAnsi="Times" w:cs="Arial"/>
        </w:rPr>
      </w:pPr>
    </w:p>
    <w:p w14:paraId="4047EDC1"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 xml:space="preserve">Year 800: new age dawning, new intellectual output begins to emerge, </w:t>
      </w:r>
      <w:proofErr w:type="spellStart"/>
      <w:r w:rsidRPr="00B040AE">
        <w:rPr>
          <w:rFonts w:ascii="Times" w:hAnsi="Times" w:cs="Arial"/>
        </w:rPr>
        <w:t>centre</w:t>
      </w:r>
      <w:proofErr w:type="spellEnd"/>
      <w:r w:rsidRPr="00B040AE">
        <w:rPr>
          <w:rFonts w:ascii="Times" w:hAnsi="Times" w:cs="Arial"/>
        </w:rPr>
        <w:t xml:space="preserve"> of gravity shift away from </w:t>
      </w:r>
      <w:proofErr w:type="spellStart"/>
      <w:r w:rsidRPr="00B040AE">
        <w:rPr>
          <w:rFonts w:ascii="Times" w:hAnsi="Times" w:cs="Arial"/>
        </w:rPr>
        <w:t>mediterranean</w:t>
      </w:r>
      <w:proofErr w:type="spellEnd"/>
      <w:r w:rsidRPr="00B040AE">
        <w:rPr>
          <w:rFonts w:ascii="Times" w:hAnsi="Times" w:cs="Arial"/>
        </w:rPr>
        <w:t xml:space="preserve"> to northwestern </w:t>
      </w:r>
      <w:proofErr w:type="spellStart"/>
      <w:proofErr w:type="gramStart"/>
      <w:r w:rsidRPr="00B040AE">
        <w:rPr>
          <w:rFonts w:ascii="Times" w:hAnsi="Times" w:cs="Arial"/>
        </w:rPr>
        <w:t>europe</w:t>
      </w:r>
      <w:proofErr w:type="spellEnd"/>
      <w:proofErr w:type="gramEnd"/>
    </w:p>
    <w:p w14:paraId="2278D91C"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 xml:space="preserve">Eastern </w:t>
      </w:r>
      <w:proofErr w:type="spellStart"/>
      <w:proofErr w:type="gramStart"/>
      <w:r w:rsidRPr="00B040AE">
        <w:rPr>
          <w:rFonts w:ascii="Times" w:hAnsi="Times" w:cs="Arial"/>
        </w:rPr>
        <w:t>christianity</w:t>
      </w:r>
      <w:proofErr w:type="spellEnd"/>
      <w:proofErr w:type="gramEnd"/>
      <w:r w:rsidRPr="00B040AE">
        <w:rPr>
          <w:rFonts w:ascii="Times" w:hAnsi="Times" w:cs="Arial"/>
        </w:rPr>
        <w:t xml:space="preserve"> -&gt; </w:t>
      </w:r>
      <w:proofErr w:type="spellStart"/>
      <w:r w:rsidRPr="00B040AE">
        <w:rPr>
          <w:rFonts w:ascii="Times" w:hAnsi="Times" w:cs="Arial"/>
        </w:rPr>
        <w:t>slavic</w:t>
      </w:r>
      <w:proofErr w:type="spellEnd"/>
      <w:r w:rsidRPr="00B040AE">
        <w:rPr>
          <w:rFonts w:ascii="Times" w:hAnsi="Times" w:cs="Arial"/>
        </w:rPr>
        <w:t xml:space="preserve"> pop</w:t>
      </w:r>
    </w:p>
    <w:p w14:paraId="112DD267" w14:textId="77777777" w:rsidR="00965520" w:rsidRPr="00B040AE" w:rsidRDefault="00965520" w:rsidP="00B040AE">
      <w:pPr>
        <w:widowControl w:val="0"/>
        <w:autoSpaceDE w:val="0"/>
        <w:autoSpaceDN w:val="0"/>
        <w:adjustRightInd w:val="0"/>
        <w:ind w:left="720"/>
        <w:rPr>
          <w:rFonts w:ascii="Times" w:hAnsi="Times" w:cs="Arial"/>
        </w:rPr>
      </w:pPr>
    </w:p>
    <w:p w14:paraId="25ED7AFB"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b/>
          <w:bCs/>
        </w:rPr>
        <w:t>Christianity</w:t>
      </w:r>
    </w:p>
    <w:p w14:paraId="2293C68D"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study</w:t>
      </w:r>
      <w:proofErr w:type="gramEnd"/>
      <w:r w:rsidRPr="00B040AE">
        <w:rPr>
          <w:rFonts w:ascii="Times" w:hAnsi="Times" w:cs="Arial"/>
        </w:rPr>
        <w:t xml:space="preserve"> in framework of church history: emergence of mainstream institution, the church</w:t>
      </w:r>
    </w:p>
    <w:p w14:paraId="1A34E11F"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history</w:t>
      </w:r>
      <w:proofErr w:type="gramEnd"/>
      <w:r w:rsidRPr="00B040AE">
        <w:rPr>
          <w:rFonts w:ascii="Times" w:hAnsi="Times" w:cs="Arial"/>
        </w:rPr>
        <w:t xml:space="preserve"> dogma: concerned with gradual construction of normative tenets</w:t>
      </w:r>
    </w:p>
    <w:p w14:paraId="79AD2A31"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history</w:t>
      </w:r>
      <w:proofErr w:type="gramEnd"/>
      <w:r w:rsidRPr="00B040AE">
        <w:rPr>
          <w:rFonts w:ascii="Times" w:hAnsi="Times" w:cs="Arial"/>
        </w:rPr>
        <w:t xml:space="preserve"> of doctrine: study of their thought, theology, </w:t>
      </w:r>
      <w:proofErr w:type="spellStart"/>
      <w:r w:rsidRPr="00B040AE">
        <w:rPr>
          <w:rFonts w:ascii="Times" w:hAnsi="Times" w:cs="Arial"/>
        </w:rPr>
        <w:t>christian</w:t>
      </w:r>
      <w:proofErr w:type="spellEnd"/>
      <w:r w:rsidRPr="00B040AE">
        <w:rPr>
          <w:rFonts w:ascii="Times" w:hAnsi="Times" w:cs="Arial"/>
        </w:rPr>
        <w:t xml:space="preserve"> practice</w:t>
      </w:r>
    </w:p>
    <w:p w14:paraId="03388208" w14:textId="77777777" w:rsidR="00965520" w:rsidRPr="00B040AE" w:rsidRDefault="00965520" w:rsidP="00B040AE">
      <w:pPr>
        <w:widowControl w:val="0"/>
        <w:autoSpaceDE w:val="0"/>
        <w:autoSpaceDN w:val="0"/>
        <w:adjustRightInd w:val="0"/>
        <w:ind w:left="720"/>
        <w:rPr>
          <w:rFonts w:ascii="Times" w:hAnsi="Times" w:cs="Arial"/>
        </w:rPr>
      </w:pPr>
    </w:p>
    <w:p w14:paraId="29E1137F"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present</w:t>
      </w:r>
      <w:proofErr w:type="gramEnd"/>
      <w:r w:rsidRPr="00B040AE">
        <w:rPr>
          <w:rFonts w:ascii="Times" w:hAnsi="Times" w:cs="Arial"/>
        </w:rPr>
        <w:t xml:space="preserve"> study of it in its rely history is conducted in perspective different form church</w:t>
      </w:r>
    </w:p>
    <w:p w14:paraId="3AB5B785"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20th century detached interest in development as social religious movement</w:t>
      </w:r>
    </w:p>
    <w:p w14:paraId="684E45A0"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to</w:t>
      </w:r>
      <w:proofErr w:type="gramEnd"/>
      <w:r w:rsidRPr="00B040AE">
        <w:rPr>
          <w:rFonts w:ascii="Times" w:hAnsi="Times" w:cs="Arial"/>
        </w:rPr>
        <w:t xml:space="preserve"> understand how and why development took the direction it took</w:t>
      </w:r>
    </w:p>
    <w:p w14:paraId="1DD202F0" w14:textId="77777777" w:rsidR="00965520" w:rsidRPr="00B040AE" w:rsidRDefault="00965520" w:rsidP="00B040AE">
      <w:pPr>
        <w:widowControl w:val="0"/>
        <w:autoSpaceDE w:val="0"/>
        <w:autoSpaceDN w:val="0"/>
        <w:adjustRightInd w:val="0"/>
        <w:ind w:left="720"/>
        <w:rPr>
          <w:rFonts w:ascii="Times" w:hAnsi="Times" w:cs="Arial"/>
        </w:rPr>
      </w:pPr>
    </w:p>
    <w:p w14:paraId="1CC775AD"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khristianismos</w:t>
      </w:r>
      <w:proofErr w:type="spellEnd"/>
      <w:proofErr w:type="gramEnd"/>
      <w:r w:rsidRPr="00B040AE">
        <w:rPr>
          <w:rFonts w:ascii="Times" w:hAnsi="Times" w:cs="Arial"/>
        </w:rPr>
        <w:t xml:space="preserve">, first referred to all concrete way of life in opposition to that of </w:t>
      </w:r>
      <w:proofErr w:type="spellStart"/>
      <w:r w:rsidRPr="00B040AE">
        <w:rPr>
          <w:rFonts w:ascii="Times" w:hAnsi="Times" w:cs="Arial"/>
        </w:rPr>
        <w:t>jews</w:t>
      </w:r>
      <w:proofErr w:type="spellEnd"/>
      <w:r w:rsidRPr="00B040AE">
        <w:rPr>
          <w:rFonts w:ascii="Times" w:hAnsi="Times" w:cs="Arial"/>
        </w:rPr>
        <w:t xml:space="preserve"> and </w:t>
      </w:r>
      <w:proofErr w:type="spellStart"/>
      <w:r w:rsidRPr="00B040AE">
        <w:rPr>
          <w:rFonts w:ascii="Times" w:hAnsi="Times" w:cs="Arial"/>
        </w:rPr>
        <w:t>greeks</w:t>
      </w:r>
      <w:proofErr w:type="spellEnd"/>
    </w:p>
    <w:p w14:paraId="2AFA2213" w14:textId="77777777" w:rsidR="00965520" w:rsidRPr="00B040AE" w:rsidRDefault="00965520" w:rsidP="00B040AE">
      <w:pPr>
        <w:widowControl w:val="0"/>
        <w:autoSpaceDE w:val="0"/>
        <w:autoSpaceDN w:val="0"/>
        <w:adjustRightInd w:val="0"/>
        <w:ind w:left="720"/>
        <w:rPr>
          <w:rFonts w:ascii="Times" w:hAnsi="Times" w:cs="Arial"/>
        </w:rPr>
      </w:pPr>
    </w:p>
    <w:p w14:paraId="58F9FD88" w14:textId="77777777" w:rsidR="00965520" w:rsidRPr="00B040AE" w:rsidRDefault="00965520" w:rsidP="00B040AE">
      <w:pPr>
        <w:widowControl w:val="0"/>
        <w:autoSpaceDE w:val="0"/>
        <w:autoSpaceDN w:val="0"/>
        <w:adjustRightInd w:val="0"/>
        <w:ind w:left="720"/>
        <w:rPr>
          <w:rFonts w:ascii="Times" w:hAnsi="Times" w:cs="Arial"/>
        </w:rPr>
      </w:pPr>
      <w:proofErr w:type="spellStart"/>
      <w:r w:rsidRPr="00B040AE">
        <w:rPr>
          <w:rFonts w:ascii="Times" w:hAnsi="Times" w:cs="Arial"/>
          <w:b/>
          <w:bCs/>
        </w:rPr>
        <w:t>Patristics</w:t>
      </w:r>
      <w:proofErr w:type="spellEnd"/>
      <w:r w:rsidRPr="00B040AE">
        <w:rPr>
          <w:rFonts w:ascii="Times" w:hAnsi="Times" w:cs="Arial"/>
          <w:b/>
          <w:bCs/>
        </w:rPr>
        <w:t xml:space="preserve"> as Field of Research and Study</w:t>
      </w:r>
    </w:p>
    <w:p w14:paraId="098020F4"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cannot</w:t>
      </w:r>
      <w:proofErr w:type="gramEnd"/>
      <w:r w:rsidRPr="00B040AE">
        <w:rPr>
          <w:rFonts w:ascii="Times" w:hAnsi="Times" w:cs="Arial"/>
        </w:rPr>
        <w:t xml:space="preserve"> be defined with any satisfactory precision</w:t>
      </w:r>
    </w:p>
    <w:p w14:paraId="137CDC40"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it</w:t>
      </w:r>
      <w:proofErr w:type="gramEnd"/>
      <w:r w:rsidRPr="00B040AE">
        <w:rPr>
          <w:rFonts w:ascii="Times" w:hAnsi="Times" w:cs="Arial"/>
        </w:rPr>
        <w:t xml:space="preserve"> investigates the history and lit of the first centuries of </w:t>
      </w:r>
      <w:proofErr w:type="spellStart"/>
      <w:r w:rsidRPr="00B040AE">
        <w:rPr>
          <w:rFonts w:ascii="Times" w:hAnsi="Times" w:cs="Arial"/>
        </w:rPr>
        <w:t>c.e</w:t>
      </w:r>
      <w:proofErr w:type="spellEnd"/>
      <w:r w:rsidRPr="00B040AE">
        <w:rPr>
          <w:rFonts w:ascii="Times" w:hAnsi="Times" w:cs="Arial"/>
        </w:rPr>
        <w:t>. </w:t>
      </w:r>
    </w:p>
    <w:p w14:paraId="381A5226"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always</w:t>
      </w:r>
      <w:proofErr w:type="gramEnd"/>
      <w:r w:rsidRPr="00B040AE">
        <w:rPr>
          <w:rFonts w:ascii="Times" w:hAnsi="Times" w:cs="Arial"/>
        </w:rPr>
        <w:t xml:space="preserve"> practiced in connection with other academic disciplines (</w:t>
      </w:r>
      <w:proofErr w:type="spellStart"/>
      <w:r w:rsidRPr="00B040AE">
        <w:rPr>
          <w:rFonts w:ascii="Times" w:hAnsi="Times" w:cs="Arial"/>
        </w:rPr>
        <w:t>philo</w:t>
      </w:r>
      <w:proofErr w:type="spellEnd"/>
      <w:r w:rsidRPr="00B040AE">
        <w:rPr>
          <w:rFonts w:ascii="Times" w:hAnsi="Times" w:cs="Arial"/>
        </w:rPr>
        <w:t xml:space="preserve">, bible, classical, </w:t>
      </w:r>
      <w:proofErr w:type="spellStart"/>
      <w:r w:rsidRPr="00B040AE">
        <w:rPr>
          <w:rFonts w:ascii="Times" w:hAnsi="Times" w:cs="Arial"/>
        </w:rPr>
        <w:t>theo</w:t>
      </w:r>
      <w:proofErr w:type="spellEnd"/>
      <w:r w:rsidRPr="00B040AE">
        <w:rPr>
          <w:rFonts w:ascii="Times" w:hAnsi="Times" w:cs="Arial"/>
        </w:rPr>
        <w:t xml:space="preserve">, philology, </w:t>
      </w:r>
      <w:proofErr w:type="spellStart"/>
      <w:r w:rsidRPr="00B040AE">
        <w:rPr>
          <w:rFonts w:ascii="Times" w:hAnsi="Times" w:cs="Arial"/>
        </w:rPr>
        <w:t>hist</w:t>
      </w:r>
      <w:proofErr w:type="spellEnd"/>
      <w:r w:rsidRPr="00B040AE">
        <w:rPr>
          <w:rFonts w:ascii="Times" w:hAnsi="Times" w:cs="Arial"/>
        </w:rPr>
        <w:t>, lit) = interdisciplinary</w:t>
      </w:r>
    </w:p>
    <w:p w14:paraId="64CE5FE8"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fragile</w:t>
      </w:r>
      <w:proofErr w:type="gramEnd"/>
      <w:r w:rsidRPr="00B040AE">
        <w:rPr>
          <w:rFonts w:ascii="Times" w:hAnsi="Times" w:cs="Arial"/>
        </w:rPr>
        <w:t xml:space="preserve"> territory and method  </w:t>
      </w:r>
    </w:p>
    <w:p w14:paraId="5C423AE5" w14:textId="77777777" w:rsidR="00965520" w:rsidRPr="00B040AE" w:rsidRDefault="00965520" w:rsidP="00B040AE">
      <w:pPr>
        <w:widowControl w:val="0"/>
        <w:autoSpaceDE w:val="0"/>
        <w:autoSpaceDN w:val="0"/>
        <w:adjustRightInd w:val="0"/>
        <w:ind w:left="720"/>
        <w:rPr>
          <w:rFonts w:ascii="Times" w:hAnsi="Times" w:cs="Arial"/>
        </w:rPr>
      </w:pPr>
    </w:p>
    <w:p w14:paraId="73DA4771"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b/>
          <w:bCs/>
        </w:rPr>
        <w:t>Topicality of Patristic Studies</w:t>
      </w:r>
    </w:p>
    <w:p w14:paraId="17F3BB9B"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names</w:t>
      </w:r>
      <w:proofErr w:type="gramEnd"/>
      <w:r w:rsidRPr="00B040AE">
        <w:rPr>
          <w:rFonts w:ascii="Times" w:hAnsi="Times" w:cs="Arial"/>
        </w:rPr>
        <w:t xml:space="preserve"> of G.E. LESSIN (1729-81) and </w:t>
      </w:r>
      <w:proofErr w:type="spellStart"/>
      <w:r w:rsidRPr="00B040AE">
        <w:rPr>
          <w:rFonts w:ascii="Times" w:hAnsi="Times" w:cs="Arial"/>
        </w:rPr>
        <w:t>Harnack</w:t>
      </w:r>
      <w:proofErr w:type="spellEnd"/>
      <w:r w:rsidRPr="00B040AE">
        <w:rPr>
          <w:rFonts w:ascii="Times" w:hAnsi="Times" w:cs="Arial"/>
        </w:rPr>
        <w:t xml:space="preserve"> (1851-1930) mark two important moments in enterprise of critique dogma</w:t>
      </w:r>
    </w:p>
    <w:p w14:paraId="7C70DF07"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find</w:t>
      </w:r>
      <w:proofErr w:type="gramEnd"/>
      <w:r w:rsidRPr="00B040AE">
        <w:rPr>
          <w:rFonts w:ascii="Times" w:hAnsi="Times" w:cs="Arial"/>
        </w:rPr>
        <w:t xml:space="preserve"> out the extent to which </w:t>
      </w:r>
      <w:proofErr w:type="spellStart"/>
      <w:r w:rsidRPr="00B040AE">
        <w:rPr>
          <w:rFonts w:ascii="Times" w:hAnsi="Times" w:cs="Arial"/>
        </w:rPr>
        <w:t>christianity</w:t>
      </w:r>
      <w:proofErr w:type="spellEnd"/>
      <w:r w:rsidRPr="00B040AE">
        <w:rPr>
          <w:rFonts w:ascii="Times" w:hAnsi="Times" w:cs="Arial"/>
        </w:rPr>
        <w:t xml:space="preserve"> rests on solid rational grounds </w:t>
      </w:r>
    </w:p>
    <w:p w14:paraId="112918D1" w14:textId="77777777" w:rsidR="00965520" w:rsidRPr="00B040AE" w:rsidRDefault="00965520" w:rsidP="00B040AE">
      <w:pPr>
        <w:widowControl w:val="0"/>
        <w:autoSpaceDE w:val="0"/>
        <w:autoSpaceDN w:val="0"/>
        <w:adjustRightInd w:val="0"/>
        <w:ind w:left="720"/>
        <w:rPr>
          <w:rFonts w:ascii="Times" w:hAnsi="Times" w:cs="Arial"/>
        </w:rPr>
      </w:pPr>
    </w:p>
    <w:p w14:paraId="70A9B468"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b/>
          <w:bCs/>
        </w:rPr>
        <w:t>Trends in Recent research</w:t>
      </w:r>
    </w:p>
    <w:p w14:paraId="397AF99C"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 xml:space="preserve">Western religious thought is rooted in both </w:t>
      </w:r>
      <w:proofErr w:type="spellStart"/>
      <w:proofErr w:type="gramStart"/>
      <w:r w:rsidRPr="00B040AE">
        <w:rPr>
          <w:rFonts w:ascii="Times" w:hAnsi="Times" w:cs="Arial"/>
        </w:rPr>
        <w:t>semitic</w:t>
      </w:r>
      <w:proofErr w:type="spellEnd"/>
      <w:proofErr w:type="gramEnd"/>
      <w:r w:rsidRPr="00B040AE">
        <w:rPr>
          <w:rFonts w:ascii="Times" w:hAnsi="Times" w:cs="Arial"/>
        </w:rPr>
        <w:t xml:space="preserve"> and info </w:t>
      </w:r>
      <w:proofErr w:type="spellStart"/>
      <w:r w:rsidRPr="00B040AE">
        <w:rPr>
          <w:rFonts w:ascii="Times" w:hAnsi="Times" w:cs="Arial"/>
        </w:rPr>
        <w:t>european</w:t>
      </w:r>
      <w:proofErr w:type="spellEnd"/>
      <w:r w:rsidRPr="00B040AE">
        <w:rPr>
          <w:rFonts w:ascii="Times" w:hAnsi="Times" w:cs="Arial"/>
        </w:rPr>
        <w:t xml:space="preserve"> cultures</w:t>
      </w:r>
    </w:p>
    <w:p w14:paraId="3DC6AB04"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hebrew</w:t>
      </w:r>
      <w:proofErr w:type="spellEnd"/>
      <w:proofErr w:type="gramEnd"/>
      <w:r w:rsidRPr="00B040AE">
        <w:rPr>
          <w:rFonts w:ascii="Times" w:hAnsi="Times" w:cs="Arial"/>
        </w:rPr>
        <w:t xml:space="preserve"> bible and cognate writings, new testament alone with </w:t>
      </w:r>
      <w:proofErr w:type="spellStart"/>
      <w:r w:rsidRPr="00B040AE">
        <w:rPr>
          <w:rFonts w:ascii="Times" w:hAnsi="Times" w:cs="Arial"/>
        </w:rPr>
        <w:t>greco-roman</w:t>
      </w:r>
      <w:proofErr w:type="spellEnd"/>
      <w:r w:rsidRPr="00B040AE">
        <w:rPr>
          <w:rFonts w:ascii="Times" w:hAnsi="Times" w:cs="Arial"/>
        </w:rPr>
        <w:t xml:space="preserve"> traditions</w:t>
      </w:r>
    </w:p>
    <w:p w14:paraId="099B8E06"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persia</w:t>
      </w:r>
      <w:proofErr w:type="spellEnd"/>
      <w:proofErr w:type="gramEnd"/>
      <w:r w:rsidRPr="00B040AE">
        <w:rPr>
          <w:rFonts w:ascii="Times" w:hAnsi="Times" w:cs="Arial"/>
        </w:rPr>
        <w:t>/</w:t>
      </w:r>
      <w:proofErr w:type="spellStart"/>
      <w:r w:rsidRPr="00B040AE">
        <w:rPr>
          <w:rFonts w:ascii="Times" w:hAnsi="Times" w:cs="Arial"/>
        </w:rPr>
        <w:t>iran</w:t>
      </w:r>
      <w:proofErr w:type="spellEnd"/>
      <w:r w:rsidRPr="00B040AE">
        <w:rPr>
          <w:rFonts w:ascii="Times" w:hAnsi="Times" w:cs="Arial"/>
        </w:rPr>
        <w:t xml:space="preserve">, </w:t>
      </w:r>
      <w:proofErr w:type="spellStart"/>
      <w:r w:rsidRPr="00B040AE">
        <w:rPr>
          <w:rFonts w:ascii="Times" w:hAnsi="Times" w:cs="Arial"/>
        </w:rPr>
        <w:t>india</w:t>
      </w:r>
      <w:proofErr w:type="spellEnd"/>
      <w:r w:rsidRPr="00B040AE">
        <w:rPr>
          <w:rFonts w:ascii="Times" w:hAnsi="Times" w:cs="Arial"/>
        </w:rPr>
        <w:t xml:space="preserve"> elements</w:t>
      </w:r>
    </w:p>
    <w:p w14:paraId="2FA4404A"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5th century, heritage of barbarians (</w:t>
      </w:r>
      <w:proofErr w:type="spellStart"/>
      <w:r w:rsidRPr="00B040AE">
        <w:rPr>
          <w:rFonts w:ascii="Times" w:hAnsi="Times" w:cs="Arial"/>
        </w:rPr>
        <w:t>celts</w:t>
      </w:r>
      <w:proofErr w:type="spellEnd"/>
      <w:r w:rsidRPr="00B040AE">
        <w:rPr>
          <w:rFonts w:ascii="Times" w:hAnsi="Times" w:cs="Arial"/>
        </w:rPr>
        <w:t xml:space="preserve">, </w:t>
      </w:r>
      <w:proofErr w:type="spellStart"/>
      <w:r w:rsidRPr="00B040AE">
        <w:rPr>
          <w:rFonts w:ascii="Times" w:hAnsi="Times" w:cs="Arial"/>
        </w:rPr>
        <w:t>germans</w:t>
      </w:r>
      <w:proofErr w:type="spellEnd"/>
      <w:r w:rsidRPr="00B040AE">
        <w:rPr>
          <w:rFonts w:ascii="Times" w:hAnsi="Times" w:cs="Arial"/>
        </w:rPr>
        <w:t>, franks) reflected in selfsame writings </w:t>
      </w:r>
    </w:p>
    <w:p w14:paraId="4B4334FE" w14:textId="77777777" w:rsidR="00965520" w:rsidRPr="00B040AE" w:rsidRDefault="00965520" w:rsidP="00B040AE">
      <w:pPr>
        <w:widowControl w:val="0"/>
        <w:autoSpaceDE w:val="0"/>
        <w:autoSpaceDN w:val="0"/>
        <w:adjustRightInd w:val="0"/>
        <w:ind w:left="720"/>
        <w:rPr>
          <w:rFonts w:ascii="Times" w:hAnsi="Times" w:cs="Arial"/>
        </w:rPr>
      </w:pPr>
      <w:proofErr w:type="spellStart"/>
      <w:r w:rsidRPr="00B040AE">
        <w:rPr>
          <w:rFonts w:ascii="Times" w:hAnsi="Times" w:cs="Arial"/>
        </w:rPr>
        <w:t>Pratristic</w:t>
      </w:r>
      <w:proofErr w:type="spellEnd"/>
      <w:r w:rsidRPr="00B040AE">
        <w:rPr>
          <w:rFonts w:ascii="Times" w:hAnsi="Times" w:cs="Arial"/>
        </w:rPr>
        <w:t xml:space="preserve"> lit seen to incorporate, reflect more elements coming from </w:t>
      </w:r>
      <w:proofErr w:type="gramStart"/>
      <w:r w:rsidRPr="00B040AE">
        <w:rPr>
          <w:rFonts w:ascii="Times" w:hAnsi="Times" w:cs="Arial"/>
        </w:rPr>
        <w:t>indigenous  </w:t>
      </w:r>
      <w:proofErr w:type="spellStart"/>
      <w:r w:rsidRPr="00B040AE">
        <w:rPr>
          <w:rFonts w:ascii="Times" w:hAnsi="Times" w:cs="Arial"/>
        </w:rPr>
        <w:t>mediterranean</w:t>
      </w:r>
      <w:proofErr w:type="spellEnd"/>
      <w:proofErr w:type="gramEnd"/>
      <w:r w:rsidRPr="00B040AE">
        <w:rPr>
          <w:rFonts w:ascii="Times" w:hAnsi="Times" w:cs="Arial"/>
        </w:rPr>
        <w:t xml:space="preserve"> origins, yield understanding of </w:t>
      </w:r>
      <w:proofErr w:type="spellStart"/>
      <w:r w:rsidRPr="00B040AE">
        <w:rPr>
          <w:rFonts w:ascii="Times" w:hAnsi="Times" w:cs="Arial"/>
        </w:rPr>
        <w:t>europe</w:t>
      </w:r>
      <w:proofErr w:type="spellEnd"/>
      <w:r w:rsidRPr="00B040AE">
        <w:rPr>
          <w:rFonts w:ascii="Times" w:hAnsi="Times" w:cs="Arial"/>
        </w:rPr>
        <w:t xml:space="preserve"> birthplace and culture of late roman empire</w:t>
      </w:r>
    </w:p>
    <w:p w14:paraId="6C54D381" w14:textId="77777777" w:rsidR="00965520" w:rsidRPr="00B040AE" w:rsidRDefault="00965520" w:rsidP="00B040AE">
      <w:pPr>
        <w:widowControl w:val="0"/>
        <w:autoSpaceDE w:val="0"/>
        <w:autoSpaceDN w:val="0"/>
        <w:adjustRightInd w:val="0"/>
        <w:ind w:left="720"/>
        <w:rPr>
          <w:rFonts w:ascii="Times" w:hAnsi="Times" w:cs="Arial"/>
        </w:rPr>
      </w:pPr>
    </w:p>
    <w:p w14:paraId="0D42F6E6"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PDF 2</w:t>
      </w:r>
    </w:p>
    <w:p w14:paraId="5D0692EB"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History and Literature of its formative centuries </w:t>
      </w:r>
    </w:p>
    <w:p w14:paraId="603F3881" w14:textId="77777777" w:rsidR="00965520" w:rsidRPr="00B040AE" w:rsidRDefault="00965520" w:rsidP="00B040AE">
      <w:pPr>
        <w:widowControl w:val="0"/>
        <w:autoSpaceDE w:val="0"/>
        <w:autoSpaceDN w:val="0"/>
        <w:adjustRightInd w:val="0"/>
        <w:ind w:left="720"/>
        <w:rPr>
          <w:rFonts w:ascii="Times" w:hAnsi="Times" w:cs="Arial"/>
        </w:rPr>
      </w:pPr>
      <w:r w:rsidRPr="00B040AE">
        <w:rPr>
          <w:rFonts w:ascii="Times" w:hAnsi="Times" w:cs="Arial"/>
        </w:rPr>
        <w:t>CHRISTIANITY IN THE ROMAN WORLD </w:t>
      </w:r>
    </w:p>
    <w:p w14:paraId="7467A5B8"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11-23 mp3</w:t>
      </w:r>
      <w:proofErr w:type="gramEnd"/>
      <w:r w:rsidRPr="00B040AE">
        <w:rPr>
          <w:rFonts w:ascii="Times" w:hAnsi="Times" w:cs="Arial"/>
        </w:rPr>
        <w:t xml:space="preserve"> comment</w:t>
      </w:r>
    </w:p>
    <w:p w14:paraId="474D8385" w14:textId="77777777" w:rsidR="00965520" w:rsidRPr="00B040AE" w:rsidRDefault="00965520" w:rsidP="00B040AE">
      <w:pPr>
        <w:widowControl w:val="0"/>
        <w:autoSpaceDE w:val="0"/>
        <w:autoSpaceDN w:val="0"/>
        <w:adjustRightInd w:val="0"/>
        <w:ind w:left="720"/>
        <w:rPr>
          <w:rFonts w:ascii="Times" w:hAnsi="Times" w:cs="Arial"/>
        </w:rPr>
      </w:pPr>
    </w:p>
    <w:p w14:paraId="03BB72F1"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christianity</w:t>
      </w:r>
      <w:proofErr w:type="spellEnd"/>
      <w:proofErr w:type="gramEnd"/>
      <w:r w:rsidRPr="00B040AE">
        <w:rPr>
          <w:rFonts w:ascii="Times" w:hAnsi="Times" w:cs="Arial"/>
        </w:rPr>
        <w:t xml:space="preserve"> in roman world</w:t>
      </w:r>
    </w:p>
    <w:p w14:paraId="49353110"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mp3</w:t>
      </w:r>
      <w:proofErr w:type="gramEnd"/>
      <w:r w:rsidRPr="00B040AE">
        <w:rPr>
          <w:rFonts w:ascii="Times" w:hAnsi="Times" w:cs="Arial"/>
        </w:rPr>
        <w:t xml:space="preserve"> comments </w:t>
      </w:r>
    </w:p>
    <w:p w14:paraId="18A7FE6B"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pay</w:t>
      </w:r>
      <w:proofErr w:type="gramEnd"/>
      <w:r w:rsidRPr="00B040AE">
        <w:rPr>
          <w:rFonts w:ascii="Times" w:hAnsi="Times" w:cs="Arial"/>
        </w:rPr>
        <w:t xml:space="preserve"> attention to </w:t>
      </w:r>
      <w:proofErr w:type="spellStart"/>
      <w:r w:rsidRPr="00B040AE">
        <w:rPr>
          <w:rFonts w:ascii="Times" w:hAnsi="Times" w:cs="Arial"/>
        </w:rPr>
        <w:t>chirstianity</w:t>
      </w:r>
      <w:proofErr w:type="spellEnd"/>
      <w:r w:rsidRPr="00B040AE">
        <w:rPr>
          <w:rFonts w:ascii="Times" w:hAnsi="Times" w:cs="Arial"/>
        </w:rPr>
        <w:t xml:space="preserve"> in roman world</w:t>
      </w:r>
    </w:p>
    <w:p w14:paraId="7FD80CE8"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connected</w:t>
      </w:r>
      <w:proofErr w:type="gramEnd"/>
      <w:r w:rsidRPr="00B040AE">
        <w:rPr>
          <w:rFonts w:ascii="Times" w:hAnsi="Times" w:cs="Arial"/>
        </w:rPr>
        <w:t xml:space="preserve"> with religious faith</w:t>
      </w:r>
    </w:p>
    <w:p w14:paraId="1E742FC5"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understand</w:t>
      </w:r>
      <w:proofErr w:type="gramEnd"/>
      <w:r w:rsidRPr="00B040AE">
        <w:rPr>
          <w:rFonts w:ascii="Times" w:hAnsi="Times" w:cs="Arial"/>
        </w:rPr>
        <w:t xml:space="preserve"> that for roman deli morality wasn't important</w:t>
      </w:r>
    </w:p>
    <w:p w14:paraId="6A596C69"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roman</w:t>
      </w:r>
      <w:proofErr w:type="gramEnd"/>
      <w:r w:rsidRPr="00B040AE">
        <w:rPr>
          <w:rFonts w:ascii="Times" w:hAnsi="Times" w:cs="Arial"/>
        </w:rPr>
        <w:t xml:space="preserve"> deli were about ritual and maintain balance in relationship with god</w:t>
      </w:r>
    </w:p>
    <w:p w14:paraId="03A0DBCE"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but</w:t>
      </w:r>
      <w:proofErr w:type="gramEnd"/>
      <w:r w:rsidRPr="00B040AE">
        <w:rPr>
          <w:rFonts w:ascii="Times" w:hAnsi="Times" w:cs="Arial"/>
        </w:rPr>
        <w:t xml:space="preserve"> not done with good morality</w:t>
      </w:r>
    </w:p>
    <w:p w14:paraId="4D1D1147"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its</w:t>
      </w:r>
      <w:proofErr w:type="gramEnd"/>
      <w:r w:rsidRPr="00B040AE">
        <w:rPr>
          <w:rFonts w:ascii="Times" w:hAnsi="Times" w:cs="Arial"/>
        </w:rPr>
        <w:t xml:space="preserve"> why </w:t>
      </w:r>
      <w:proofErr w:type="spellStart"/>
      <w:r w:rsidRPr="00B040AE">
        <w:rPr>
          <w:rFonts w:ascii="Times" w:hAnsi="Times" w:cs="Arial"/>
        </w:rPr>
        <w:t>christianity</w:t>
      </w:r>
      <w:proofErr w:type="spellEnd"/>
      <w:r w:rsidRPr="00B040AE">
        <w:rPr>
          <w:rFonts w:ascii="Times" w:hAnsi="Times" w:cs="Arial"/>
        </w:rPr>
        <w:t xml:space="preserve"> is regarded as other deli by emphasizing on morality</w:t>
      </w:r>
    </w:p>
    <w:p w14:paraId="6F2CA768"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enlined</w:t>
      </w:r>
      <w:proofErr w:type="spellEnd"/>
      <w:proofErr w:type="gramEnd"/>
      <w:r w:rsidRPr="00B040AE">
        <w:rPr>
          <w:rFonts w:ascii="Times" w:hAnsi="Times" w:cs="Arial"/>
        </w:rPr>
        <w:t xml:space="preserve"> with </w:t>
      </w:r>
      <w:proofErr w:type="spellStart"/>
      <w:r w:rsidRPr="00B040AE">
        <w:rPr>
          <w:rFonts w:ascii="Times" w:hAnsi="Times" w:cs="Arial"/>
        </w:rPr>
        <w:t>greek</w:t>
      </w:r>
      <w:proofErr w:type="spellEnd"/>
      <w:r w:rsidRPr="00B040AE">
        <w:rPr>
          <w:rFonts w:ascii="Times" w:hAnsi="Times" w:cs="Arial"/>
        </w:rPr>
        <w:t xml:space="preserve"> </w:t>
      </w:r>
      <w:proofErr w:type="spellStart"/>
      <w:r w:rsidRPr="00B040AE">
        <w:rPr>
          <w:rFonts w:ascii="Times" w:hAnsi="Times" w:cs="Arial"/>
        </w:rPr>
        <w:t>philo</w:t>
      </w:r>
      <w:proofErr w:type="spellEnd"/>
    </w:p>
    <w:p w14:paraId="1F1F4016"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and</w:t>
      </w:r>
      <w:proofErr w:type="gramEnd"/>
      <w:r w:rsidRPr="00B040AE">
        <w:rPr>
          <w:rFonts w:ascii="Times" w:hAnsi="Times" w:cs="Arial"/>
        </w:rPr>
        <w:t xml:space="preserve"> </w:t>
      </w:r>
      <w:proofErr w:type="spellStart"/>
      <w:r w:rsidRPr="00B040AE">
        <w:rPr>
          <w:rFonts w:ascii="Times" w:hAnsi="Times" w:cs="Arial"/>
        </w:rPr>
        <w:t>judaism</w:t>
      </w:r>
      <w:proofErr w:type="spellEnd"/>
      <w:r w:rsidRPr="00B040AE">
        <w:rPr>
          <w:rFonts w:ascii="Times" w:hAnsi="Times" w:cs="Arial"/>
        </w:rPr>
        <w:t>, emphasized morality</w:t>
      </w:r>
    </w:p>
    <w:p w14:paraId="0CEA56D9"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issues</w:t>
      </w:r>
      <w:proofErr w:type="gramEnd"/>
      <w:r w:rsidRPr="00B040AE">
        <w:rPr>
          <w:rFonts w:ascii="Times" w:hAnsi="Times" w:cs="Arial"/>
        </w:rPr>
        <w:t xml:space="preserve"> of equality, </w:t>
      </w:r>
      <w:proofErr w:type="spellStart"/>
      <w:r w:rsidRPr="00B040AE">
        <w:rPr>
          <w:rFonts w:ascii="Times" w:hAnsi="Times" w:cs="Arial"/>
        </w:rPr>
        <w:t>eq</w:t>
      </w:r>
      <w:proofErr w:type="spellEnd"/>
      <w:r w:rsidRPr="00B040AE">
        <w:rPr>
          <w:rFonts w:ascii="Times" w:hAnsi="Times" w:cs="Arial"/>
        </w:rPr>
        <w:t xml:space="preserve"> between n </w:t>
      </w:r>
      <w:proofErr w:type="spellStart"/>
      <w:r w:rsidRPr="00B040AE">
        <w:rPr>
          <w:rFonts w:ascii="Times" w:hAnsi="Times" w:cs="Arial"/>
        </w:rPr>
        <w:t>f&amp;m</w:t>
      </w:r>
      <w:proofErr w:type="spellEnd"/>
    </w:p>
    <w:p w14:paraId="151287EB"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chirstian</w:t>
      </w:r>
      <w:proofErr w:type="spellEnd"/>
      <w:proofErr w:type="gramEnd"/>
      <w:r w:rsidRPr="00B040AE">
        <w:rPr>
          <w:rFonts w:ascii="Times" w:hAnsi="Times" w:cs="Arial"/>
        </w:rPr>
        <w:t xml:space="preserve"> against abortion, against exposing malformed children</w:t>
      </w:r>
    </w:p>
    <w:p w14:paraId="02F507FC"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these</w:t>
      </w:r>
      <w:proofErr w:type="gramEnd"/>
      <w:r w:rsidRPr="00B040AE">
        <w:rPr>
          <w:rFonts w:ascii="Times" w:hAnsi="Times" w:cs="Arial"/>
        </w:rPr>
        <w:t xml:space="preserve"> factors help understand why </w:t>
      </w:r>
      <w:proofErr w:type="spellStart"/>
      <w:r w:rsidRPr="00B040AE">
        <w:rPr>
          <w:rFonts w:ascii="Times" w:hAnsi="Times" w:cs="Arial"/>
        </w:rPr>
        <w:t>christianity</w:t>
      </w:r>
      <w:proofErr w:type="spellEnd"/>
      <w:r w:rsidRPr="00B040AE">
        <w:rPr>
          <w:rFonts w:ascii="Times" w:hAnsi="Times" w:cs="Arial"/>
        </w:rPr>
        <w:t xml:space="preserve"> was seen as weird for long time, and why persecuted</w:t>
      </w:r>
    </w:p>
    <w:p w14:paraId="0D3FF836" w14:textId="77777777" w:rsidR="00965520" w:rsidRPr="00B040AE" w:rsidRDefault="00965520" w:rsidP="00B040AE">
      <w:pPr>
        <w:widowControl w:val="0"/>
        <w:autoSpaceDE w:val="0"/>
        <w:autoSpaceDN w:val="0"/>
        <w:adjustRightInd w:val="0"/>
        <w:ind w:left="720"/>
        <w:rPr>
          <w:rFonts w:ascii="Times" w:hAnsi="Times" w:cs="Arial"/>
        </w:rPr>
      </w:pPr>
    </w:p>
    <w:p w14:paraId="6A21E2CB"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another</w:t>
      </w:r>
      <w:proofErr w:type="gramEnd"/>
      <w:r w:rsidRPr="00B040AE">
        <w:rPr>
          <w:rFonts w:ascii="Times" w:hAnsi="Times" w:cs="Arial"/>
        </w:rPr>
        <w:t xml:space="preserve"> point:</w:t>
      </w:r>
    </w:p>
    <w:p w14:paraId="310678E7"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protoorthodox</w:t>
      </w:r>
      <w:proofErr w:type="spellEnd"/>
      <w:proofErr w:type="gramEnd"/>
      <w:r w:rsidRPr="00B040AE">
        <w:rPr>
          <w:rFonts w:ascii="Times" w:hAnsi="Times" w:cs="Arial"/>
        </w:rPr>
        <w:t xml:space="preserve"> </w:t>
      </w:r>
      <w:proofErr w:type="spellStart"/>
      <w:r w:rsidRPr="00B040AE">
        <w:rPr>
          <w:rFonts w:ascii="Times" w:hAnsi="Times" w:cs="Arial"/>
        </w:rPr>
        <w:t>chirstiniaty</w:t>
      </w:r>
      <w:proofErr w:type="spellEnd"/>
    </w:p>
    <w:p w14:paraId="60590770"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talks</w:t>
      </w:r>
      <w:proofErr w:type="gramEnd"/>
      <w:r w:rsidRPr="00B040AE">
        <w:rPr>
          <w:rFonts w:ascii="Times" w:hAnsi="Times" w:cs="Arial"/>
        </w:rPr>
        <w:t xml:space="preserve"> about canons, list of books that re accepted as dogmatic</w:t>
      </w:r>
    </w:p>
    <w:p w14:paraId="527F4581"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chirstians</w:t>
      </w:r>
      <w:proofErr w:type="spellEnd"/>
      <w:proofErr w:type="gramEnd"/>
      <w:r w:rsidRPr="00B040AE">
        <w:rPr>
          <w:rFonts w:ascii="Times" w:hAnsi="Times" w:cs="Arial"/>
        </w:rPr>
        <w:t xml:space="preserve"> started to talk about canonical books</w:t>
      </w:r>
    </w:p>
    <w:p w14:paraId="779A3C54"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gospels</w:t>
      </w:r>
      <w:proofErr w:type="gramEnd"/>
      <w:r w:rsidRPr="00B040AE">
        <w:rPr>
          <w:rFonts w:ascii="Times" w:hAnsi="Times" w:cs="Arial"/>
        </w:rPr>
        <w:t xml:space="preserve"> accepted</w:t>
      </w:r>
    </w:p>
    <w:p w14:paraId="730953E1" w14:textId="77777777" w:rsidR="00965520" w:rsidRPr="00B040AE" w:rsidRDefault="00965520" w:rsidP="00B040AE">
      <w:pPr>
        <w:widowControl w:val="0"/>
        <w:autoSpaceDE w:val="0"/>
        <w:autoSpaceDN w:val="0"/>
        <w:adjustRightInd w:val="0"/>
        <w:ind w:left="720"/>
        <w:rPr>
          <w:rFonts w:ascii="Times" w:hAnsi="Times" w:cs="Arial"/>
        </w:rPr>
      </w:pPr>
    </w:p>
    <w:p w14:paraId="47E3D832"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vs</w:t>
      </w:r>
      <w:proofErr w:type="spellEnd"/>
      <w:proofErr w:type="gramEnd"/>
    </w:p>
    <w:p w14:paraId="0AE9E0F1"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roman</w:t>
      </w:r>
      <w:proofErr w:type="gramEnd"/>
      <w:r w:rsidRPr="00B040AE">
        <w:rPr>
          <w:rFonts w:ascii="Times" w:hAnsi="Times" w:cs="Arial"/>
        </w:rPr>
        <w:t xml:space="preserve">/paganism did not have scripture that </w:t>
      </w:r>
      <w:proofErr w:type="spellStart"/>
      <w:r w:rsidRPr="00B040AE">
        <w:rPr>
          <w:rFonts w:ascii="Times" w:hAnsi="Times" w:cs="Arial"/>
        </w:rPr>
        <w:t>jews</w:t>
      </w:r>
      <w:proofErr w:type="spellEnd"/>
      <w:r w:rsidRPr="00B040AE">
        <w:rPr>
          <w:rFonts w:ascii="Times" w:hAnsi="Times" w:cs="Arial"/>
        </w:rPr>
        <w:t xml:space="preserve"> and </w:t>
      </w:r>
      <w:proofErr w:type="spellStart"/>
      <w:r w:rsidRPr="00B040AE">
        <w:rPr>
          <w:rFonts w:ascii="Times" w:hAnsi="Times" w:cs="Arial"/>
        </w:rPr>
        <w:t>christians</w:t>
      </w:r>
      <w:proofErr w:type="spellEnd"/>
      <w:r w:rsidRPr="00B040AE">
        <w:rPr>
          <w:rFonts w:ascii="Times" w:hAnsi="Times" w:cs="Arial"/>
        </w:rPr>
        <w:t xml:space="preserve"> had</w:t>
      </w:r>
    </w:p>
    <w:p w14:paraId="49672ACF" w14:textId="77777777" w:rsidR="00965520" w:rsidRPr="00B040AE" w:rsidRDefault="00965520" w:rsidP="00B040AE">
      <w:pPr>
        <w:widowControl w:val="0"/>
        <w:autoSpaceDE w:val="0"/>
        <w:autoSpaceDN w:val="0"/>
        <w:adjustRightInd w:val="0"/>
        <w:ind w:left="720"/>
        <w:rPr>
          <w:rFonts w:ascii="Times" w:hAnsi="Times" w:cs="Arial"/>
        </w:rPr>
      </w:pPr>
    </w:p>
    <w:p w14:paraId="15E215F4"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another</w:t>
      </w:r>
      <w:proofErr w:type="gramEnd"/>
      <w:r w:rsidRPr="00B040AE">
        <w:rPr>
          <w:rFonts w:ascii="Times" w:hAnsi="Times" w:cs="Arial"/>
        </w:rPr>
        <w:t xml:space="preserve"> issue</w:t>
      </w:r>
    </w:p>
    <w:p w14:paraId="1D70E173"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is</w:t>
      </w:r>
      <w:proofErr w:type="gramEnd"/>
      <w:r w:rsidRPr="00B040AE">
        <w:rPr>
          <w:rFonts w:ascii="Times" w:hAnsi="Times" w:cs="Arial"/>
        </w:rPr>
        <w:t xml:space="preserve"> relation between </w:t>
      </w:r>
      <w:proofErr w:type="spellStart"/>
      <w:r w:rsidRPr="00B040AE">
        <w:rPr>
          <w:rFonts w:ascii="Times" w:hAnsi="Times" w:cs="Arial"/>
        </w:rPr>
        <w:t>jews</w:t>
      </w:r>
      <w:proofErr w:type="spellEnd"/>
      <w:r w:rsidRPr="00B040AE">
        <w:rPr>
          <w:rFonts w:ascii="Times" w:hAnsi="Times" w:cs="Arial"/>
        </w:rPr>
        <w:t xml:space="preserve"> and </w:t>
      </w:r>
      <w:proofErr w:type="spellStart"/>
      <w:r w:rsidRPr="00B040AE">
        <w:rPr>
          <w:rFonts w:ascii="Times" w:hAnsi="Times" w:cs="Arial"/>
        </w:rPr>
        <w:t>christians</w:t>
      </w:r>
      <w:proofErr w:type="spellEnd"/>
    </w:p>
    <w:p w14:paraId="0E85A7E9"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ambigious</w:t>
      </w:r>
      <w:proofErr w:type="spellEnd"/>
      <w:proofErr w:type="gramEnd"/>
    </w:p>
    <w:p w14:paraId="388752C9" w14:textId="77777777" w:rsidR="00965520" w:rsidRPr="00B040AE" w:rsidRDefault="00965520" w:rsidP="00B040AE">
      <w:pPr>
        <w:widowControl w:val="0"/>
        <w:autoSpaceDE w:val="0"/>
        <w:autoSpaceDN w:val="0"/>
        <w:adjustRightInd w:val="0"/>
        <w:ind w:left="720"/>
        <w:rPr>
          <w:rFonts w:ascii="Times" w:hAnsi="Times" w:cs="Arial"/>
        </w:rPr>
      </w:pPr>
    </w:p>
    <w:p w14:paraId="3A7FCB40" w14:textId="77777777" w:rsidR="00965520" w:rsidRPr="00B040AE" w:rsidRDefault="00965520" w:rsidP="00B040AE">
      <w:pPr>
        <w:widowControl w:val="0"/>
        <w:autoSpaceDE w:val="0"/>
        <w:autoSpaceDN w:val="0"/>
        <w:adjustRightInd w:val="0"/>
        <w:ind w:left="720"/>
        <w:rPr>
          <w:rFonts w:ascii="Times" w:hAnsi="Times" w:cs="Arial"/>
        </w:rPr>
      </w:pPr>
      <w:proofErr w:type="spellStart"/>
      <w:proofErr w:type="gramStart"/>
      <w:r w:rsidRPr="00B040AE">
        <w:rPr>
          <w:rFonts w:ascii="Times" w:hAnsi="Times" w:cs="Arial"/>
        </w:rPr>
        <w:t>christians</w:t>
      </w:r>
      <w:proofErr w:type="spellEnd"/>
      <w:proofErr w:type="gramEnd"/>
      <w:r w:rsidRPr="00B040AE">
        <w:rPr>
          <w:rFonts w:ascii="Times" w:hAnsi="Times" w:cs="Arial"/>
        </w:rPr>
        <w:t xml:space="preserve"> did not have clearly first 100 years after </w:t>
      </w:r>
      <w:proofErr w:type="spellStart"/>
      <w:r w:rsidRPr="00B040AE">
        <w:rPr>
          <w:rFonts w:ascii="Times" w:hAnsi="Times" w:cs="Arial"/>
        </w:rPr>
        <w:t>dissapearence</w:t>
      </w:r>
      <w:proofErr w:type="spellEnd"/>
      <w:r w:rsidRPr="00B040AE">
        <w:rPr>
          <w:rFonts w:ascii="Times" w:hAnsi="Times" w:cs="Arial"/>
        </w:rPr>
        <w:t xml:space="preserve"> of </w:t>
      </w:r>
      <w:proofErr w:type="spellStart"/>
      <w:r w:rsidRPr="00B040AE">
        <w:rPr>
          <w:rFonts w:ascii="Times" w:hAnsi="Times" w:cs="Arial"/>
        </w:rPr>
        <w:t>jesus</w:t>
      </w:r>
      <w:proofErr w:type="spellEnd"/>
    </w:p>
    <w:p w14:paraId="53A5351C"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and</w:t>
      </w:r>
      <w:proofErr w:type="gramEnd"/>
      <w:r w:rsidRPr="00B040AE">
        <w:rPr>
          <w:rFonts w:ascii="Times" w:hAnsi="Times" w:cs="Arial"/>
        </w:rPr>
        <w:t xml:space="preserve"> try to distinguish from </w:t>
      </w:r>
      <w:proofErr w:type="spellStart"/>
      <w:r w:rsidRPr="00B040AE">
        <w:rPr>
          <w:rFonts w:ascii="Times" w:hAnsi="Times" w:cs="Arial"/>
        </w:rPr>
        <w:t>judaism</w:t>
      </w:r>
      <w:proofErr w:type="spellEnd"/>
    </w:p>
    <w:p w14:paraId="03F34B5E" w14:textId="77777777" w:rsidR="00965520" w:rsidRPr="00B040AE" w:rsidRDefault="00965520" w:rsidP="00B040AE">
      <w:pPr>
        <w:widowControl w:val="0"/>
        <w:autoSpaceDE w:val="0"/>
        <w:autoSpaceDN w:val="0"/>
        <w:adjustRightInd w:val="0"/>
        <w:ind w:left="720"/>
        <w:rPr>
          <w:rFonts w:ascii="Times" w:hAnsi="Times" w:cs="Arial"/>
        </w:rPr>
      </w:pPr>
    </w:p>
    <w:p w14:paraId="279F009C" w14:textId="77777777" w:rsidR="00965520" w:rsidRPr="00B040AE" w:rsidRDefault="00965520" w:rsidP="00B040AE">
      <w:pPr>
        <w:widowControl w:val="0"/>
        <w:autoSpaceDE w:val="0"/>
        <w:autoSpaceDN w:val="0"/>
        <w:adjustRightInd w:val="0"/>
        <w:ind w:left="720"/>
        <w:rPr>
          <w:rFonts w:ascii="Times" w:hAnsi="Times" w:cs="Arial"/>
        </w:rPr>
      </w:pPr>
      <w:proofErr w:type="gramStart"/>
      <w:r w:rsidRPr="00B040AE">
        <w:rPr>
          <w:rFonts w:ascii="Times" w:hAnsi="Times" w:cs="Arial"/>
        </w:rPr>
        <w:t>in</w:t>
      </w:r>
      <w:proofErr w:type="gramEnd"/>
      <w:r w:rsidRPr="00B040AE">
        <w:rPr>
          <w:rFonts w:ascii="Times" w:hAnsi="Times" w:cs="Arial"/>
        </w:rPr>
        <w:t xml:space="preserve"> turn, </w:t>
      </w:r>
      <w:proofErr w:type="spellStart"/>
      <w:r w:rsidRPr="00B040AE">
        <w:rPr>
          <w:rFonts w:ascii="Times" w:hAnsi="Times" w:cs="Arial"/>
        </w:rPr>
        <w:t>christian</w:t>
      </w:r>
      <w:proofErr w:type="spellEnd"/>
      <w:r w:rsidRPr="00B040AE">
        <w:rPr>
          <w:rFonts w:ascii="Times" w:hAnsi="Times" w:cs="Arial"/>
        </w:rPr>
        <w:t xml:space="preserve"> reaction came with bitterness from </w:t>
      </w:r>
      <w:proofErr w:type="spellStart"/>
      <w:r w:rsidRPr="00B040AE">
        <w:rPr>
          <w:rFonts w:ascii="Times" w:hAnsi="Times" w:cs="Arial"/>
        </w:rPr>
        <w:t>jews</w:t>
      </w:r>
      <w:proofErr w:type="spellEnd"/>
      <w:r w:rsidRPr="00B040AE">
        <w:rPr>
          <w:rFonts w:ascii="Times" w:hAnsi="Times" w:cs="Arial"/>
        </w:rPr>
        <w:t xml:space="preserve"> towards </w:t>
      </w:r>
      <w:proofErr w:type="spellStart"/>
      <w:r w:rsidRPr="00B040AE">
        <w:rPr>
          <w:rFonts w:ascii="Times" w:hAnsi="Times" w:cs="Arial"/>
        </w:rPr>
        <w:t>christians</w:t>
      </w:r>
      <w:proofErr w:type="spellEnd"/>
      <w:r w:rsidRPr="00B040AE">
        <w:rPr>
          <w:rFonts w:ascii="Times" w:hAnsi="Times" w:cs="Arial"/>
        </w:rPr>
        <w:t xml:space="preserve">  </w:t>
      </w:r>
    </w:p>
    <w:p w14:paraId="1468B4D8" w14:textId="77777777" w:rsidR="00965520" w:rsidRPr="00B040AE" w:rsidRDefault="00965520" w:rsidP="00B040AE">
      <w:pPr>
        <w:ind w:left="720"/>
        <w:rPr>
          <w:rFonts w:ascii="Times" w:hAnsi="Times"/>
        </w:rPr>
      </w:pPr>
    </w:p>
    <w:p w14:paraId="75665DB2" w14:textId="0FEE7A25" w:rsidR="000E630D" w:rsidRPr="00B040AE" w:rsidRDefault="00965520" w:rsidP="00B040AE">
      <w:pPr>
        <w:ind w:left="720"/>
        <w:rPr>
          <w:rFonts w:ascii="Times" w:hAnsi="Times"/>
        </w:rPr>
      </w:pPr>
      <w:r w:rsidRPr="00B040AE">
        <w:rPr>
          <w:rFonts w:ascii="Times" w:hAnsi="Times"/>
        </w:rPr>
        <w:t xml:space="preserve">READING NOTES: </w:t>
      </w:r>
      <w:r w:rsidR="004257A9" w:rsidRPr="00B040AE">
        <w:rPr>
          <w:rFonts w:ascii="Times" w:hAnsi="Times"/>
          <w:noProof/>
        </w:rPr>
        <mc:AlternateContent>
          <mc:Choice Requires="wps">
            <w:drawing>
              <wp:anchor distT="0" distB="0" distL="114300" distR="114300" simplePos="0" relativeHeight="251659264" behindDoc="0" locked="0" layoutInCell="1" allowOverlap="1" wp14:anchorId="73256D9F" wp14:editId="6488775D">
                <wp:simplePos x="0" y="0"/>
                <wp:positionH relativeFrom="column">
                  <wp:posOffset>4343400</wp:posOffset>
                </wp:positionH>
                <wp:positionV relativeFrom="paragraph">
                  <wp:posOffset>7543800</wp:posOffset>
                </wp:positionV>
                <wp:extent cx="1028700" cy="8001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0287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266104" w14:textId="77777777" w:rsidR="0046705F" w:rsidRDefault="004670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8" o:spid="_x0000_s1026" type="#_x0000_t202" style="position:absolute;left:0;text-align:left;margin-left:342pt;margin-top:594pt;width:81pt;height:6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" filled="f" stroked="f">
                <v:textbox>
                  <w:txbxContent>
                    <w:p w14:paraId="7C266104" w14:textId="77777777" w:rsidR="00320654" w:rsidRDefault="00320654"/>
                  </w:txbxContent>
                </v:textbox>
                <w10:wrap type="square"/>
              </v:shape>
            </w:pict>
          </mc:Fallback>
        </mc:AlternateContent>
      </w:r>
      <w:r w:rsidR="004257A9" w:rsidRPr="00B040AE">
        <w:rPr>
          <w:rFonts w:ascii="Times" w:hAnsi="Times"/>
          <w:noProof/>
        </w:rPr>
        <mc:AlternateContent>
          <mc:Choice Requires="wps">
            <w:drawing>
              <wp:anchor distT="0" distB="0" distL="114300" distR="114300" simplePos="0" relativeHeight="251661312" behindDoc="0" locked="0" layoutInCell="1" allowOverlap="1" wp14:anchorId="478EEA50" wp14:editId="50BFED48">
                <wp:simplePos x="0" y="0"/>
                <wp:positionH relativeFrom="column">
                  <wp:posOffset>4572000</wp:posOffset>
                </wp:positionH>
                <wp:positionV relativeFrom="paragraph">
                  <wp:posOffset>5943600</wp:posOffset>
                </wp:positionV>
                <wp:extent cx="228600" cy="2286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A2BC6C" w14:textId="77777777" w:rsidR="0046705F" w:rsidRDefault="004670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5in;margin-top:468pt;width:18pt;height:1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" filled="f" stroked="f">
                <v:textbox>
                  <w:txbxContent>
                    <w:p w14:paraId="2DA2BC6C" w14:textId="77777777" w:rsidR="00320654" w:rsidRDefault="00320654"/>
                  </w:txbxContent>
                </v:textbox>
                <w10:wrap type="square"/>
              </v:shape>
            </w:pict>
          </mc:Fallback>
        </mc:AlternateContent>
      </w:r>
      <w:r w:rsidR="004257A9" w:rsidRPr="00B040AE">
        <w:rPr>
          <w:rFonts w:ascii="Times" w:hAnsi="Times"/>
          <w:noProof/>
        </w:rPr>
        <mc:AlternateContent>
          <mc:Choice Requires="wps">
            <w:drawing>
              <wp:anchor distT="0" distB="0" distL="114300" distR="114300" simplePos="0" relativeHeight="251662336" behindDoc="0" locked="0" layoutInCell="1" allowOverlap="1" wp14:anchorId="6DFEC469" wp14:editId="61C1E781">
                <wp:simplePos x="0" y="0"/>
                <wp:positionH relativeFrom="column">
                  <wp:posOffset>4800600</wp:posOffset>
                </wp:positionH>
                <wp:positionV relativeFrom="paragraph">
                  <wp:posOffset>5257800</wp:posOffset>
                </wp:positionV>
                <wp:extent cx="114300" cy="45719"/>
                <wp:effectExtent l="0" t="25400" r="12700" b="5715"/>
                <wp:wrapSquare wrapText="bothSides"/>
                <wp:docPr id="11" name="Text Box 11"/>
                <wp:cNvGraphicFramePr/>
                <a:graphic xmlns:a="http://schemas.openxmlformats.org/drawingml/2006/main">
                  <a:graphicData uri="http://schemas.microsoft.com/office/word/2010/wordprocessingShape">
                    <wps:wsp>
                      <wps:cNvSpPr txBox="1"/>
                      <wps:spPr>
                        <a:xfrm>
                          <a:off x="0" y="0"/>
                          <a:ext cx="114300" cy="45719"/>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FC71A8" w14:textId="77777777" w:rsidR="0046705F" w:rsidRDefault="004670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78pt;margin-top:414pt;width:9pt;height: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Lh9M4CAAAV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" filled="f" stroked="f">
                <v:textbox>
                  <w:txbxContent>
                    <w:p w14:paraId="00FC71A8" w14:textId="77777777" w:rsidR="00320654" w:rsidRDefault="00320654"/>
                  </w:txbxContent>
                </v:textbox>
                <w10:wrap type="square"/>
              </v:shape>
            </w:pict>
          </mc:Fallback>
        </mc:AlternateContent>
      </w:r>
    </w:p>
    <w:sectPr w:rsidR="000E630D" w:rsidRPr="00B040AE" w:rsidSect="007237D0">
      <w:pgSz w:w="12240" w:h="15840"/>
      <w:pgMar w:top="357" w:right="805" w:bottom="805" w:left="80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A9969FA"/>
    <w:multiLevelType w:val="hybridMultilevel"/>
    <w:tmpl w:val="303E0AF2"/>
    <w:lvl w:ilvl="0" w:tplc="E3548F4E">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B03"/>
    <w:rsid w:val="00036F9E"/>
    <w:rsid w:val="000A7E08"/>
    <w:rsid w:val="000E630D"/>
    <w:rsid w:val="00172AD4"/>
    <w:rsid w:val="002402C0"/>
    <w:rsid w:val="002A1148"/>
    <w:rsid w:val="003006E7"/>
    <w:rsid w:val="00320654"/>
    <w:rsid w:val="003A7390"/>
    <w:rsid w:val="00402F10"/>
    <w:rsid w:val="004257A9"/>
    <w:rsid w:val="00432BD2"/>
    <w:rsid w:val="00462B03"/>
    <w:rsid w:val="0046705F"/>
    <w:rsid w:val="005313E6"/>
    <w:rsid w:val="005D431B"/>
    <w:rsid w:val="006211FB"/>
    <w:rsid w:val="007237D0"/>
    <w:rsid w:val="007E7788"/>
    <w:rsid w:val="00965520"/>
    <w:rsid w:val="009F5713"/>
    <w:rsid w:val="00A86E78"/>
    <w:rsid w:val="00B040AE"/>
    <w:rsid w:val="00B404D8"/>
    <w:rsid w:val="00BC5E1F"/>
    <w:rsid w:val="00D94C64"/>
    <w:rsid w:val="00DA327C"/>
    <w:rsid w:val="00DB7E23"/>
    <w:rsid w:val="00E926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EAD5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6A4"/>
    <w:pPr>
      <w:ind w:left="720"/>
      <w:contextualSpacing/>
    </w:pPr>
  </w:style>
  <w:style w:type="paragraph" w:styleId="BalloonText">
    <w:name w:val="Balloon Text"/>
    <w:basedOn w:val="Normal"/>
    <w:link w:val="BalloonTextChar"/>
    <w:uiPriority w:val="99"/>
    <w:semiHidden/>
    <w:unhideWhenUsed/>
    <w:rsid w:val="00D94C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4C6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6A4"/>
    <w:pPr>
      <w:ind w:left="720"/>
      <w:contextualSpacing/>
    </w:pPr>
  </w:style>
  <w:style w:type="paragraph" w:styleId="BalloonText">
    <w:name w:val="Balloon Text"/>
    <w:basedOn w:val="Normal"/>
    <w:link w:val="BalloonTextChar"/>
    <w:uiPriority w:val="99"/>
    <w:semiHidden/>
    <w:unhideWhenUsed/>
    <w:rsid w:val="00D94C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4C6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8</Pages>
  <Words>2618</Words>
  <Characters>14923</Characters>
  <Application>Microsoft Macintosh Word</Application>
  <DocSecurity>0</DocSecurity>
  <Lines>124</Lines>
  <Paragraphs>35</Paragraphs>
  <ScaleCrop>false</ScaleCrop>
  <Company/>
  <LinksUpToDate>false</LinksUpToDate>
  <CharactersWithSpaces>17506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Jeckeln</dc:creator>
  <cp:keywords/>
  <dc:description/>
  <cp:lastModifiedBy>Geraldine Jeckeln</cp:lastModifiedBy>
  <cp:revision>13</cp:revision>
  <dcterms:created xsi:type="dcterms:W3CDTF">2013-06-28T02:06:00Z</dcterms:created>
  <dcterms:modified xsi:type="dcterms:W3CDTF">2013-08-14T03:47:00Z</dcterms:modified>
</cp:coreProperties>
</file>