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4B5EE" w14:textId="77777777" w:rsidR="00C872DB" w:rsidRDefault="00EF07E9" w:rsidP="00A77B50">
      <w:pPr>
        <w:spacing w:line="360" w:lineRule="auto"/>
      </w:pPr>
      <w:r>
        <w:t>Acco 230 midterm</w:t>
      </w:r>
    </w:p>
    <w:p w14:paraId="23C4654C" w14:textId="77777777" w:rsidR="00EF07E9" w:rsidRDefault="00EF07E9" w:rsidP="00A77B50">
      <w:pPr>
        <w:spacing w:line="360" w:lineRule="auto"/>
      </w:pPr>
    </w:p>
    <w:p w14:paraId="406ED56C" w14:textId="1E415914" w:rsidR="00EF07E9" w:rsidRDefault="00A77B50" w:rsidP="00A77B50">
      <w:pPr>
        <w:spacing w:line="360" w:lineRule="auto"/>
      </w:pPr>
      <w:r>
        <w:t>Chapter 1</w:t>
      </w:r>
    </w:p>
    <w:p w14:paraId="64655381" w14:textId="77777777" w:rsidR="00A77B50" w:rsidRDefault="00A77B50" w:rsidP="00A77B50">
      <w:pPr>
        <w:spacing w:line="360" w:lineRule="auto"/>
      </w:pPr>
    </w:p>
    <w:p w14:paraId="76FE6EA4" w14:textId="77777777" w:rsidR="00EF07E9" w:rsidRDefault="00EF07E9" w:rsidP="00A77B50">
      <w:pPr>
        <w:pStyle w:val="ListParagraph"/>
        <w:numPr>
          <w:ilvl w:val="0"/>
          <w:numId w:val="1"/>
        </w:numPr>
        <w:spacing w:line="360" w:lineRule="auto"/>
        <w:ind w:firstLine="0"/>
      </w:pPr>
      <w:r>
        <w:t>Identifies and records economic events of an organization and communicates to the interested users</w:t>
      </w:r>
    </w:p>
    <w:p w14:paraId="19E784B0" w14:textId="77777777" w:rsidR="00EF07E9" w:rsidRPr="00EF07E9" w:rsidRDefault="00EF07E9" w:rsidP="00A77B50">
      <w:pPr>
        <w:pStyle w:val="ListParagraph"/>
        <w:numPr>
          <w:ilvl w:val="0"/>
          <w:numId w:val="1"/>
        </w:numPr>
        <w:spacing w:line="360" w:lineRule="auto"/>
        <w:ind w:firstLine="0"/>
      </w:pPr>
      <w:r w:rsidRPr="00EF07E9">
        <w:rPr>
          <w:lang w:val="en-GB"/>
        </w:rPr>
        <w:t>Internal users:</w:t>
      </w:r>
    </w:p>
    <w:p w14:paraId="61DA1832" w14:textId="77777777" w:rsidR="00EF07E9" w:rsidRPr="00EF07E9" w:rsidRDefault="00EF07E9" w:rsidP="00A77B50">
      <w:pPr>
        <w:pStyle w:val="ListParagraph"/>
        <w:numPr>
          <w:ilvl w:val="1"/>
          <w:numId w:val="1"/>
        </w:numPr>
        <w:spacing w:line="360" w:lineRule="auto"/>
        <w:ind w:firstLine="0"/>
      </w:pPr>
      <w:r w:rsidRPr="00EF07E9">
        <w:rPr>
          <w:lang w:val="en-GB"/>
        </w:rPr>
        <w:t>Managers, employees, and others who plan, organize, and run the company</w:t>
      </w:r>
    </w:p>
    <w:p w14:paraId="06DF2237" w14:textId="77777777" w:rsidR="00EF07E9" w:rsidRPr="00EF07E9" w:rsidRDefault="00EF07E9" w:rsidP="00A77B50">
      <w:pPr>
        <w:pStyle w:val="ListParagraph"/>
        <w:numPr>
          <w:ilvl w:val="0"/>
          <w:numId w:val="1"/>
        </w:numPr>
        <w:spacing w:line="360" w:lineRule="auto"/>
        <w:ind w:firstLine="0"/>
      </w:pPr>
      <w:r w:rsidRPr="00EF07E9">
        <w:rPr>
          <w:lang w:val="en-GB"/>
        </w:rPr>
        <w:t>External users:</w:t>
      </w:r>
    </w:p>
    <w:p w14:paraId="3930489C" w14:textId="77777777" w:rsidR="00EF07E9" w:rsidRPr="00EF07E9" w:rsidRDefault="00EF07E9" w:rsidP="00A77B50">
      <w:pPr>
        <w:pStyle w:val="ListParagraph"/>
        <w:numPr>
          <w:ilvl w:val="1"/>
          <w:numId w:val="1"/>
        </w:numPr>
        <w:spacing w:line="360" w:lineRule="auto"/>
        <w:ind w:firstLine="0"/>
      </w:pPr>
      <w:r w:rsidRPr="00EF07E9">
        <w:rPr>
          <w:lang w:val="en-GB"/>
        </w:rPr>
        <w:t>Do not work for the company</w:t>
      </w:r>
    </w:p>
    <w:p w14:paraId="0C5E5E18" w14:textId="77777777" w:rsidR="00EF07E9" w:rsidRDefault="00EF07E9" w:rsidP="00A77B50">
      <w:pPr>
        <w:pStyle w:val="ListParagraph"/>
        <w:numPr>
          <w:ilvl w:val="1"/>
          <w:numId w:val="1"/>
        </w:numPr>
        <w:spacing w:line="360" w:lineRule="auto"/>
        <w:ind w:firstLine="0"/>
      </w:pPr>
      <w:r w:rsidRPr="00EF07E9">
        <w:rPr>
          <w:lang w:val="en-GB"/>
        </w:rPr>
        <w:t>Investors, lenders and other creditors</w:t>
      </w:r>
    </w:p>
    <w:p w14:paraId="1B4C74E5" w14:textId="77777777" w:rsidR="00EF07E9" w:rsidRPr="00EF07E9" w:rsidRDefault="00EF07E9" w:rsidP="00A77B50">
      <w:pPr>
        <w:pStyle w:val="ListParagraph"/>
        <w:numPr>
          <w:ilvl w:val="1"/>
          <w:numId w:val="1"/>
        </w:numPr>
        <w:spacing w:line="360" w:lineRule="auto"/>
        <w:ind w:firstLine="0"/>
      </w:pPr>
      <w:r w:rsidRPr="00EF07E9">
        <w:rPr>
          <w:lang w:val="en-GB"/>
        </w:rPr>
        <w:t>Customers, employees, labour unions</w:t>
      </w:r>
    </w:p>
    <w:p w14:paraId="5F2D352E" w14:textId="77777777" w:rsidR="00EF07E9" w:rsidRPr="00EF07E9" w:rsidRDefault="00EF07E9" w:rsidP="00A77B50">
      <w:pPr>
        <w:pStyle w:val="ListParagraph"/>
        <w:numPr>
          <w:ilvl w:val="1"/>
          <w:numId w:val="1"/>
        </w:numPr>
        <w:spacing w:line="360" w:lineRule="auto"/>
        <w:ind w:firstLine="0"/>
      </w:pPr>
      <w:r w:rsidRPr="00EF07E9">
        <w:rPr>
          <w:lang w:val="en-GB"/>
        </w:rPr>
        <w:t>Taxing authorities and regulators</w:t>
      </w:r>
    </w:p>
    <w:p w14:paraId="645E0432" w14:textId="77777777" w:rsidR="00EF07E9" w:rsidRDefault="00EF07E9" w:rsidP="00A77B50">
      <w:pPr>
        <w:pStyle w:val="ListParagraph"/>
        <w:numPr>
          <w:ilvl w:val="0"/>
          <w:numId w:val="1"/>
        </w:numPr>
        <w:spacing w:line="360" w:lineRule="auto"/>
        <w:ind w:firstLine="0"/>
      </w:pPr>
      <w:r>
        <w:t xml:space="preserve">Financial statements </w:t>
      </w:r>
    </w:p>
    <w:p w14:paraId="05D3CDE1" w14:textId="2A67E839" w:rsidR="00EF07E9" w:rsidRDefault="00EF07E9" w:rsidP="001A4EFF">
      <w:pPr>
        <w:pStyle w:val="ListParagraph"/>
        <w:numPr>
          <w:ilvl w:val="1"/>
          <w:numId w:val="1"/>
        </w:numPr>
        <w:spacing w:line="360" w:lineRule="auto"/>
        <w:ind w:left="1276" w:firstLine="0"/>
      </w:pPr>
      <w:r>
        <w:t>Income</w:t>
      </w:r>
      <w:r w:rsidR="001A4EFF">
        <w:t xml:space="preserve"> statements (statement of earning or statement of profit or loss)</w:t>
      </w:r>
    </w:p>
    <w:p w14:paraId="298DF0CE" w14:textId="77777777" w:rsidR="00EF07E9" w:rsidRDefault="00EF07E9" w:rsidP="00A77B50">
      <w:pPr>
        <w:pStyle w:val="ListParagraph"/>
        <w:numPr>
          <w:ilvl w:val="2"/>
          <w:numId w:val="1"/>
        </w:numPr>
        <w:spacing w:line="360" w:lineRule="auto"/>
        <w:ind w:firstLine="0"/>
      </w:pPr>
      <w:r>
        <w:t xml:space="preserve">Reports revenue and expenses for a specific period </w:t>
      </w:r>
    </w:p>
    <w:p w14:paraId="455BCDED" w14:textId="6F448E46" w:rsidR="00EF07E9" w:rsidRDefault="00EF07E9" w:rsidP="00A77B50">
      <w:pPr>
        <w:pStyle w:val="ListParagraph"/>
        <w:numPr>
          <w:ilvl w:val="2"/>
          <w:numId w:val="1"/>
        </w:numPr>
        <w:spacing w:line="360" w:lineRule="auto"/>
        <w:ind w:firstLine="0"/>
      </w:pPr>
      <w:r>
        <w:t>Revenue – expenses</w:t>
      </w:r>
      <w:r w:rsidR="001A4EFF">
        <w:t xml:space="preserve">- income tax expense= profit </w:t>
      </w:r>
      <w:r>
        <w:t xml:space="preserve"> </w:t>
      </w:r>
    </w:p>
    <w:p w14:paraId="6DF7D4B0" w14:textId="77777777" w:rsidR="00EF07E9" w:rsidRDefault="00EF07E9" w:rsidP="00A9267B">
      <w:pPr>
        <w:pStyle w:val="ListParagraph"/>
        <w:numPr>
          <w:ilvl w:val="0"/>
          <w:numId w:val="2"/>
        </w:numPr>
        <w:spacing w:line="360" w:lineRule="auto"/>
        <w:ind w:firstLine="0"/>
      </w:pPr>
      <w:r>
        <w:t xml:space="preserve">Statement of change in equity </w:t>
      </w:r>
    </w:p>
    <w:p w14:paraId="57A74ABD" w14:textId="77777777" w:rsidR="00EF07E9" w:rsidRDefault="00EF07E9" w:rsidP="00A9267B">
      <w:pPr>
        <w:pStyle w:val="ListParagraph"/>
        <w:numPr>
          <w:ilvl w:val="0"/>
          <w:numId w:val="3"/>
        </w:numPr>
        <w:spacing w:line="360" w:lineRule="auto"/>
        <w:ind w:firstLine="0"/>
      </w:pPr>
      <w:r>
        <w:t xml:space="preserve">Change in components of equity </w:t>
      </w:r>
    </w:p>
    <w:p w14:paraId="47EB1697" w14:textId="77777777" w:rsidR="006C5D57" w:rsidRDefault="006C5D57" w:rsidP="00A9267B">
      <w:pPr>
        <w:pStyle w:val="ListParagraph"/>
        <w:numPr>
          <w:ilvl w:val="0"/>
          <w:numId w:val="3"/>
        </w:numPr>
        <w:spacing w:line="360" w:lineRule="auto"/>
        <w:ind w:firstLine="0"/>
      </w:pPr>
      <w:r>
        <w:t xml:space="preserve">Common shares + retained earning – dividends </w:t>
      </w:r>
    </w:p>
    <w:p w14:paraId="20CE8835" w14:textId="77777777" w:rsidR="00EF07E9" w:rsidRDefault="00EF07E9" w:rsidP="00A9267B">
      <w:pPr>
        <w:pStyle w:val="ListParagraph"/>
        <w:numPr>
          <w:ilvl w:val="0"/>
          <w:numId w:val="2"/>
        </w:numPr>
        <w:spacing w:line="360" w:lineRule="auto"/>
        <w:ind w:firstLine="0"/>
      </w:pPr>
      <w:r>
        <w:t xml:space="preserve">Statement of financial position </w:t>
      </w:r>
    </w:p>
    <w:p w14:paraId="2E4C1B91" w14:textId="77777777" w:rsidR="00EF07E9" w:rsidRDefault="00EF07E9" w:rsidP="00A9267B">
      <w:pPr>
        <w:pStyle w:val="ListParagraph"/>
        <w:numPr>
          <w:ilvl w:val="0"/>
          <w:numId w:val="4"/>
        </w:numPr>
        <w:spacing w:line="360" w:lineRule="auto"/>
        <w:ind w:firstLine="0"/>
      </w:pPr>
      <w:r>
        <w:t>Shows the assets, liabilities and shareholders equity and a specific point in time</w:t>
      </w:r>
    </w:p>
    <w:p w14:paraId="38CA5A00" w14:textId="77777777" w:rsidR="006C5D57" w:rsidRDefault="006C5D57" w:rsidP="00A9267B">
      <w:pPr>
        <w:pStyle w:val="ListParagraph"/>
        <w:numPr>
          <w:ilvl w:val="0"/>
          <w:numId w:val="4"/>
        </w:numPr>
        <w:spacing w:line="360" w:lineRule="auto"/>
        <w:ind w:firstLine="0"/>
      </w:pPr>
      <w:r>
        <w:t xml:space="preserve">Assets = liabilities + shareholders equity </w:t>
      </w:r>
    </w:p>
    <w:p w14:paraId="45EB810D" w14:textId="77777777" w:rsidR="00EF07E9" w:rsidRDefault="00EF07E9" w:rsidP="00A9267B">
      <w:pPr>
        <w:pStyle w:val="ListParagraph"/>
        <w:numPr>
          <w:ilvl w:val="0"/>
          <w:numId w:val="2"/>
        </w:numPr>
        <w:spacing w:line="360" w:lineRule="auto"/>
        <w:ind w:firstLine="0"/>
      </w:pPr>
      <w:r>
        <w:t xml:space="preserve">Statement of cash flows </w:t>
      </w:r>
    </w:p>
    <w:p w14:paraId="76C29B66" w14:textId="77777777" w:rsidR="00EF07E9" w:rsidRDefault="00EF07E9" w:rsidP="00A9267B">
      <w:pPr>
        <w:pStyle w:val="ListParagraph"/>
        <w:numPr>
          <w:ilvl w:val="1"/>
          <w:numId w:val="2"/>
        </w:numPr>
        <w:spacing w:line="360" w:lineRule="auto"/>
        <w:ind w:firstLine="0"/>
      </w:pPr>
      <w:r>
        <w:t xml:space="preserve">How money is obtained and used </w:t>
      </w:r>
    </w:p>
    <w:p w14:paraId="3C4D2829" w14:textId="75CB5065" w:rsidR="00125777" w:rsidRDefault="00125777" w:rsidP="00A9267B">
      <w:pPr>
        <w:pStyle w:val="ListParagraph"/>
        <w:numPr>
          <w:ilvl w:val="1"/>
          <w:numId w:val="2"/>
        </w:numPr>
        <w:spacing w:line="360" w:lineRule="auto"/>
        <w:ind w:firstLine="0"/>
      </w:pPr>
      <w:r>
        <w:t xml:space="preserve">Operating activities + </w:t>
      </w:r>
      <w:r w:rsidR="00EC6A9C">
        <w:t>investment</w:t>
      </w:r>
      <w:r>
        <w:t xml:space="preserve"> activity +financial activity (common shares – notes payable –dividends)= </w:t>
      </w:r>
      <w:r w:rsidR="00746198">
        <w:t xml:space="preserve">net increase in cash </w:t>
      </w:r>
    </w:p>
    <w:p w14:paraId="5E8026B6" w14:textId="77777777" w:rsidR="001A4EFF" w:rsidRDefault="001A4EFF" w:rsidP="001A4EFF">
      <w:pPr>
        <w:spacing w:line="360" w:lineRule="auto"/>
      </w:pPr>
    </w:p>
    <w:p w14:paraId="7192FA0E" w14:textId="77777777" w:rsidR="001A4EFF" w:rsidRDefault="001A4EFF" w:rsidP="001A4EFF">
      <w:pPr>
        <w:spacing w:line="360" w:lineRule="auto"/>
      </w:pPr>
    </w:p>
    <w:p w14:paraId="2E8FEFC9" w14:textId="77777777" w:rsidR="001A4EFF" w:rsidRDefault="001A4EFF" w:rsidP="001A4EFF">
      <w:pPr>
        <w:spacing w:line="360" w:lineRule="auto"/>
      </w:pPr>
    </w:p>
    <w:p w14:paraId="22D0836E" w14:textId="77777777" w:rsidR="00EF07E9" w:rsidRDefault="006C5D57" w:rsidP="00A9267B">
      <w:pPr>
        <w:pStyle w:val="ListParagraph"/>
        <w:numPr>
          <w:ilvl w:val="0"/>
          <w:numId w:val="5"/>
        </w:numPr>
        <w:spacing w:line="360" w:lineRule="auto"/>
        <w:ind w:left="709" w:firstLine="0"/>
      </w:pPr>
      <w:r>
        <w:t>Comparing IFRS and ASPE</w:t>
      </w:r>
    </w:p>
    <w:p w14:paraId="344ED1AD" w14:textId="77777777" w:rsidR="006C5D57" w:rsidRDefault="006C5D57" w:rsidP="00A9267B">
      <w:pPr>
        <w:pStyle w:val="ListParagraph"/>
        <w:numPr>
          <w:ilvl w:val="0"/>
          <w:numId w:val="5"/>
        </w:numPr>
        <w:spacing w:line="360" w:lineRule="auto"/>
        <w:ind w:left="709" w:firstLine="0"/>
      </w:pPr>
      <w:r w:rsidRPr="006C5D57">
        <w:rPr>
          <w:noProof/>
        </w:rPr>
        <w:drawing>
          <wp:inline distT="0" distB="0" distL="0" distR="0" wp14:anchorId="0C427FBF" wp14:editId="6E2B76C2">
            <wp:extent cx="5040086" cy="1839865"/>
            <wp:effectExtent l="0" t="0" r="0" b="0"/>
            <wp:docPr id="37892" name="Picture 8" descr="Sna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8" descr="Snap1.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0086" cy="1839865"/>
                    </a:xfrm>
                    <a:prstGeom prst="rect">
                      <a:avLst/>
                    </a:prstGeom>
                    <a:noFill/>
                    <a:ln>
                      <a:noFill/>
                    </a:ln>
                    <a:extLst/>
                  </pic:spPr>
                </pic:pic>
              </a:graphicData>
            </a:graphic>
          </wp:inline>
        </w:drawing>
      </w:r>
    </w:p>
    <w:p w14:paraId="4ECEB4F6" w14:textId="1F3A7904" w:rsidR="0041150F" w:rsidRDefault="00FB74AB" w:rsidP="00A9267B">
      <w:pPr>
        <w:pStyle w:val="ListParagraph"/>
        <w:numPr>
          <w:ilvl w:val="0"/>
          <w:numId w:val="5"/>
        </w:numPr>
        <w:spacing w:line="360" w:lineRule="auto"/>
        <w:ind w:left="709" w:firstLine="0"/>
      </w:pPr>
      <w:r>
        <w:t>Chapter</w:t>
      </w:r>
      <w:r w:rsidR="0041150F">
        <w:t xml:space="preserve"> 2</w:t>
      </w:r>
    </w:p>
    <w:p w14:paraId="6B011669" w14:textId="77777777" w:rsidR="006C5D57" w:rsidRDefault="006C5D57" w:rsidP="00A77B50">
      <w:pPr>
        <w:spacing w:line="360" w:lineRule="auto"/>
      </w:pPr>
    </w:p>
    <w:p w14:paraId="23C59A34" w14:textId="61E9AC3B" w:rsidR="006C5D57" w:rsidRDefault="00FB74AB" w:rsidP="00A9267B">
      <w:pPr>
        <w:pStyle w:val="ListParagraph"/>
        <w:numPr>
          <w:ilvl w:val="0"/>
          <w:numId w:val="5"/>
        </w:numPr>
        <w:spacing w:line="360" w:lineRule="auto"/>
        <w:ind w:left="709" w:firstLine="0"/>
      </w:pPr>
      <w:r>
        <w:t>Current</w:t>
      </w:r>
      <w:r w:rsidR="006C5D57">
        <w:t xml:space="preserve"> assets</w:t>
      </w:r>
    </w:p>
    <w:p w14:paraId="6EB991A2" w14:textId="77777777" w:rsidR="006C5D57" w:rsidRDefault="006C5D57" w:rsidP="00A77B50">
      <w:pPr>
        <w:spacing w:line="360" w:lineRule="auto"/>
      </w:pPr>
    </w:p>
    <w:p w14:paraId="6014DE66" w14:textId="77777777" w:rsidR="006C5D57" w:rsidRDefault="006C5D57" w:rsidP="00A9267B">
      <w:pPr>
        <w:pStyle w:val="ListParagraph"/>
        <w:numPr>
          <w:ilvl w:val="1"/>
          <w:numId w:val="5"/>
        </w:numPr>
        <w:spacing w:line="360" w:lineRule="auto"/>
        <w:ind w:left="2127" w:firstLine="0"/>
      </w:pPr>
      <w:r w:rsidRPr="006C5D57">
        <w:t>Examples include cash, short-term (trading) investments, accounts receivable, merchandise inventory, and prepaid expenses</w:t>
      </w:r>
    </w:p>
    <w:p w14:paraId="1BA4D449" w14:textId="77777777" w:rsidR="006C5D57" w:rsidRDefault="006C5D57" w:rsidP="00A9267B">
      <w:pPr>
        <w:pStyle w:val="ListParagraph"/>
        <w:numPr>
          <w:ilvl w:val="0"/>
          <w:numId w:val="6"/>
        </w:numPr>
        <w:spacing w:line="360" w:lineRule="auto"/>
        <w:ind w:left="709" w:firstLine="0"/>
      </w:pPr>
      <w:r>
        <w:t xml:space="preserve">Non currents assets </w:t>
      </w:r>
    </w:p>
    <w:p w14:paraId="1D70B735" w14:textId="77777777" w:rsidR="006C5D57" w:rsidRPr="006C5D57" w:rsidRDefault="006C5D57" w:rsidP="00A9267B">
      <w:pPr>
        <w:pStyle w:val="ListParagraph"/>
        <w:numPr>
          <w:ilvl w:val="1"/>
          <w:numId w:val="6"/>
        </w:numPr>
        <w:spacing w:line="360" w:lineRule="auto"/>
        <w:ind w:left="2127" w:firstLine="0"/>
      </w:pPr>
      <w:r w:rsidRPr="006C5D57">
        <w:t>Long-term investments</w:t>
      </w:r>
    </w:p>
    <w:p w14:paraId="0831390F" w14:textId="35BF1F96" w:rsidR="006C5D57" w:rsidRPr="006C5D57" w:rsidRDefault="006C5D57" w:rsidP="00A9267B">
      <w:pPr>
        <w:pStyle w:val="ListParagraph"/>
        <w:numPr>
          <w:ilvl w:val="1"/>
          <w:numId w:val="6"/>
        </w:numPr>
        <w:spacing w:line="360" w:lineRule="auto"/>
        <w:ind w:left="2127" w:firstLine="0"/>
      </w:pPr>
      <w:r w:rsidRPr="006C5D57">
        <w:t>Pr</w:t>
      </w:r>
      <w:r w:rsidR="00FB74AB">
        <w:rPr>
          <w:lang w:val="en-CA"/>
        </w:rPr>
        <w:t>operty</w:t>
      </w:r>
      <w:r w:rsidRPr="006C5D57">
        <w:rPr>
          <w:lang w:val="en-CA"/>
        </w:rPr>
        <w:t>, plant, and equipment</w:t>
      </w:r>
    </w:p>
    <w:p w14:paraId="6366AEE4" w14:textId="77777777" w:rsidR="006C5D57" w:rsidRPr="006C5D57" w:rsidRDefault="006C5D57" w:rsidP="00A9267B">
      <w:pPr>
        <w:pStyle w:val="ListParagraph"/>
        <w:numPr>
          <w:ilvl w:val="1"/>
          <w:numId w:val="6"/>
        </w:numPr>
        <w:spacing w:line="360" w:lineRule="auto"/>
        <w:ind w:left="2127" w:firstLine="0"/>
      </w:pPr>
      <w:r w:rsidRPr="006C5D57">
        <w:rPr>
          <w:lang w:val="en-CA"/>
        </w:rPr>
        <w:t>Intangible assets and goodwill</w:t>
      </w:r>
    </w:p>
    <w:p w14:paraId="755054BD" w14:textId="77777777" w:rsidR="006C5D57" w:rsidRPr="006C5D57" w:rsidRDefault="006C5D57" w:rsidP="00A9267B">
      <w:pPr>
        <w:pStyle w:val="ListParagraph"/>
        <w:numPr>
          <w:ilvl w:val="1"/>
          <w:numId w:val="6"/>
        </w:numPr>
        <w:spacing w:line="360" w:lineRule="auto"/>
        <w:ind w:left="2127" w:firstLine="0"/>
      </w:pPr>
      <w:r w:rsidRPr="006C5D57">
        <w:rPr>
          <w:lang w:val="en-CA"/>
        </w:rPr>
        <w:t>Other assets</w:t>
      </w:r>
    </w:p>
    <w:p w14:paraId="25CFD6CA" w14:textId="77777777" w:rsidR="006C5D57" w:rsidRDefault="009133E4" w:rsidP="00A9267B">
      <w:pPr>
        <w:pStyle w:val="ListParagraph"/>
        <w:numPr>
          <w:ilvl w:val="0"/>
          <w:numId w:val="7"/>
        </w:numPr>
        <w:spacing w:line="360" w:lineRule="auto"/>
        <w:ind w:left="709" w:firstLine="0"/>
      </w:pPr>
      <w:r>
        <w:t xml:space="preserve">Currents liabilities </w:t>
      </w:r>
    </w:p>
    <w:p w14:paraId="316FCE3D" w14:textId="77777777" w:rsidR="009133E4" w:rsidRPr="009133E4" w:rsidRDefault="009133E4" w:rsidP="00A9267B">
      <w:pPr>
        <w:pStyle w:val="ListParagraph"/>
        <w:numPr>
          <w:ilvl w:val="1"/>
          <w:numId w:val="7"/>
        </w:numPr>
        <w:spacing w:line="360" w:lineRule="auto"/>
        <w:ind w:left="2127" w:firstLine="0"/>
      </w:pPr>
      <w:r w:rsidRPr="009133E4">
        <w:t>Bank indebtedness</w:t>
      </w:r>
    </w:p>
    <w:p w14:paraId="2947BF3F" w14:textId="77777777" w:rsidR="009133E4" w:rsidRPr="009133E4" w:rsidRDefault="009133E4" w:rsidP="00A9267B">
      <w:pPr>
        <w:pStyle w:val="ListParagraph"/>
        <w:numPr>
          <w:ilvl w:val="1"/>
          <w:numId w:val="7"/>
        </w:numPr>
        <w:spacing w:line="360" w:lineRule="auto"/>
        <w:ind w:left="2127" w:firstLine="0"/>
      </w:pPr>
      <w:r w:rsidRPr="009133E4">
        <w:t>Accounts payable</w:t>
      </w:r>
    </w:p>
    <w:p w14:paraId="4080997F" w14:textId="77777777" w:rsidR="009133E4" w:rsidRPr="009133E4" w:rsidRDefault="009133E4" w:rsidP="00A9267B">
      <w:pPr>
        <w:pStyle w:val="ListParagraph"/>
        <w:numPr>
          <w:ilvl w:val="1"/>
          <w:numId w:val="7"/>
        </w:numPr>
        <w:spacing w:line="360" w:lineRule="auto"/>
        <w:ind w:left="2127" w:firstLine="0"/>
      </w:pPr>
      <w:r w:rsidRPr="009133E4">
        <w:t>Accrued liabilities</w:t>
      </w:r>
    </w:p>
    <w:p w14:paraId="208D6D2A" w14:textId="77777777" w:rsidR="009133E4" w:rsidRPr="009133E4" w:rsidRDefault="009133E4" w:rsidP="00A9267B">
      <w:pPr>
        <w:pStyle w:val="ListParagraph"/>
        <w:numPr>
          <w:ilvl w:val="1"/>
          <w:numId w:val="7"/>
        </w:numPr>
        <w:spacing w:line="360" w:lineRule="auto"/>
        <w:ind w:left="2127" w:firstLine="0"/>
      </w:pPr>
      <w:r w:rsidRPr="009133E4">
        <w:t>Bank loan/notes payable</w:t>
      </w:r>
    </w:p>
    <w:p w14:paraId="6CA1976E" w14:textId="77777777" w:rsidR="009133E4" w:rsidRPr="009133E4" w:rsidRDefault="009133E4" w:rsidP="00A9267B">
      <w:pPr>
        <w:pStyle w:val="ListParagraph"/>
        <w:numPr>
          <w:ilvl w:val="1"/>
          <w:numId w:val="7"/>
        </w:numPr>
        <w:spacing w:line="360" w:lineRule="auto"/>
        <w:ind w:left="2127" w:firstLine="0"/>
      </w:pPr>
      <w:r w:rsidRPr="009133E4">
        <w:t>Current maturities of long-term debt</w:t>
      </w:r>
    </w:p>
    <w:p w14:paraId="0E3B597D" w14:textId="77777777" w:rsidR="009133E4" w:rsidRDefault="009133E4" w:rsidP="00A9267B">
      <w:pPr>
        <w:pStyle w:val="ListParagraph"/>
        <w:numPr>
          <w:ilvl w:val="0"/>
          <w:numId w:val="8"/>
        </w:numPr>
        <w:spacing w:line="360" w:lineRule="auto"/>
        <w:ind w:left="709" w:firstLine="0"/>
      </w:pPr>
      <w:r>
        <w:t>Non current liabilities</w:t>
      </w:r>
    </w:p>
    <w:p w14:paraId="15E4D413" w14:textId="77777777" w:rsidR="009133E4" w:rsidRPr="009133E4" w:rsidRDefault="009133E4" w:rsidP="00A9267B">
      <w:pPr>
        <w:pStyle w:val="ListParagraph"/>
        <w:numPr>
          <w:ilvl w:val="1"/>
          <w:numId w:val="9"/>
        </w:numPr>
        <w:spacing w:line="360" w:lineRule="auto"/>
        <w:ind w:left="2127" w:firstLine="0"/>
      </w:pPr>
      <w:r w:rsidRPr="009133E4">
        <w:t>Bank loan/notes payable</w:t>
      </w:r>
    </w:p>
    <w:p w14:paraId="06A89135" w14:textId="77777777" w:rsidR="009133E4" w:rsidRPr="009133E4" w:rsidRDefault="009133E4" w:rsidP="00A9267B">
      <w:pPr>
        <w:pStyle w:val="ListParagraph"/>
        <w:numPr>
          <w:ilvl w:val="1"/>
          <w:numId w:val="9"/>
        </w:numPr>
        <w:spacing w:line="360" w:lineRule="auto"/>
        <w:ind w:left="2127" w:firstLine="0"/>
      </w:pPr>
      <w:r w:rsidRPr="009133E4">
        <w:t>Lease obligations</w:t>
      </w:r>
    </w:p>
    <w:p w14:paraId="0BD7497E" w14:textId="77777777" w:rsidR="009133E4" w:rsidRPr="009133E4" w:rsidRDefault="009133E4" w:rsidP="00A9267B">
      <w:pPr>
        <w:pStyle w:val="ListParagraph"/>
        <w:numPr>
          <w:ilvl w:val="1"/>
          <w:numId w:val="9"/>
        </w:numPr>
        <w:spacing w:line="360" w:lineRule="auto"/>
        <w:ind w:left="2127" w:firstLine="0"/>
      </w:pPr>
      <w:r w:rsidRPr="009133E4">
        <w:t>Pension and benefit obligations</w:t>
      </w:r>
    </w:p>
    <w:p w14:paraId="5D2B12D4" w14:textId="77777777" w:rsidR="009133E4" w:rsidRPr="009133E4" w:rsidRDefault="009133E4" w:rsidP="00A9267B">
      <w:pPr>
        <w:pStyle w:val="ListParagraph"/>
        <w:numPr>
          <w:ilvl w:val="1"/>
          <w:numId w:val="9"/>
        </w:numPr>
        <w:spacing w:line="360" w:lineRule="auto"/>
        <w:ind w:left="2127" w:firstLine="0"/>
      </w:pPr>
      <w:r w:rsidRPr="009133E4">
        <w:t>Deferred income tax liabilities</w:t>
      </w:r>
    </w:p>
    <w:p w14:paraId="587E47B9" w14:textId="77777777" w:rsidR="009133E4" w:rsidRDefault="009133E4" w:rsidP="00A9267B">
      <w:pPr>
        <w:pStyle w:val="ListParagraph"/>
        <w:numPr>
          <w:ilvl w:val="0"/>
          <w:numId w:val="8"/>
        </w:numPr>
        <w:spacing w:line="360" w:lineRule="auto"/>
        <w:ind w:left="709" w:firstLine="0"/>
        <w:rPr>
          <w:highlight w:val="yellow"/>
        </w:rPr>
      </w:pPr>
      <w:r w:rsidRPr="002570DA">
        <w:rPr>
          <w:highlight w:val="yellow"/>
        </w:rPr>
        <w:t xml:space="preserve">Working capital = current assets – current liabilities </w:t>
      </w:r>
    </w:p>
    <w:p w14:paraId="39DE721E" w14:textId="2269748E" w:rsidR="002570DA" w:rsidRPr="002570DA" w:rsidRDefault="002570DA" w:rsidP="00A9267B">
      <w:pPr>
        <w:pStyle w:val="ListParagraph"/>
        <w:numPr>
          <w:ilvl w:val="1"/>
          <w:numId w:val="8"/>
        </w:numPr>
        <w:spacing w:line="360" w:lineRule="auto"/>
        <w:ind w:left="2410"/>
      </w:pPr>
      <w:r w:rsidRPr="002570DA">
        <w:t xml:space="preserve">Same as current ratio it is positive company will be able to pay back if its negative the company may have to take a loan to pay back </w:t>
      </w:r>
    </w:p>
    <w:p w14:paraId="7F9275F2" w14:textId="4FDF0562" w:rsidR="009133E4" w:rsidRPr="002570DA" w:rsidRDefault="002570DA" w:rsidP="00A9267B">
      <w:pPr>
        <w:pStyle w:val="ListParagraph"/>
        <w:numPr>
          <w:ilvl w:val="0"/>
          <w:numId w:val="8"/>
        </w:numPr>
        <w:spacing w:line="360" w:lineRule="auto"/>
        <w:ind w:left="709" w:firstLine="0"/>
        <w:rPr>
          <w:highlight w:val="yellow"/>
        </w:rPr>
      </w:pPr>
      <w:r>
        <w:rPr>
          <w:highlight w:val="yellow"/>
        </w:rPr>
        <w:t xml:space="preserve"> </w:t>
      </w:r>
      <w:r w:rsidR="009133E4" w:rsidRPr="002570DA">
        <w:rPr>
          <w:highlight w:val="yellow"/>
        </w:rPr>
        <w:t xml:space="preserve">Current ratio = </w:t>
      </w:r>
      <w:r w:rsidRPr="002570DA">
        <w:rPr>
          <w:highlight w:val="yellow"/>
        </w:rPr>
        <w:t>(</w:t>
      </w:r>
      <w:r w:rsidR="009133E4" w:rsidRPr="002570DA">
        <w:rPr>
          <w:highlight w:val="yellow"/>
        </w:rPr>
        <w:t>current assets / current liabilities</w:t>
      </w:r>
      <w:r w:rsidRPr="002570DA">
        <w:rPr>
          <w:highlight w:val="yellow"/>
        </w:rPr>
        <w:t>)</w:t>
      </w:r>
      <w:r w:rsidR="009133E4" w:rsidRPr="002570DA">
        <w:rPr>
          <w:highlight w:val="yellow"/>
        </w:rPr>
        <w:t xml:space="preserve"> </w:t>
      </w:r>
    </w:p>
    <w:p w14:paraId="30C3BAC7" w14:textId="77777777" w:rsidR="009133E4" w:rsidRDefault="009133E4" w:rsidP="00A9267B">
      <w:pPr>
        <w:pStyle w:val="ListParagraph"/>
        <w:numPr>
          <w:ilvl w:val="1"/>
          <w:numId w:val="8"/>
        </w:numPr>
        <w:spacing w:line="360" w:lineRule="auto"/>
        <w:ind w:left="2127" w:firstLine="0"/>
      </w:pPr>
      <w:r>
        <w:t>Measures the short term ability to pay obligations (higher is generally better)</w:t>
      </w:r>
    </w:p>
    <w:p w14:paraId="5FE1337E" w14:textId="77777777" w:rsidR="009133E4" w:rsidRPr="002570DA" w:rsidRDefault="009133E4" w:rsidP="00A9267B">
      <w:pPr>
        <w:pStyle w:val="ListParagraph"/>
        <w:numPr>
          <w:ilvl w:val="0"/>
          <w:numId w:val="8"/>
        </w:numPr>
        <w:spacing w:line="360" w:lineRule="auto"/>
        <w:ind w:left="709" w:firstLine="0"/>
        <w:rPr>
          <w:highlight w:val="yellow"/>
        </w:rPr>
      </w:pPr>
      <w:r w:rsidRPr="002570DA">
        <w:rPr>
          <w:highlight w:val="yellow"/>
        </w:rPr>
        <w:t xml:space="preserve">Debt to total assets = total liabilities / total assets </w:t>
      </w:r>
    </w:p>
    <w:p w14:paraId="5D814263" w14:textId="77777777" w:rsidR="009133E4" w:rsidRDefault="009133E4" w:rsidP="00A9267B">
      <w:pPr>
        <w:pStyle w:val="ListParagraph"/>
        <w:numPr>
          <w:ilvl w:val="1"/>
          <w:numId w:val="8"/>
        </w:numPr>
        <w:spacing w:line="360" w:lineRule="auto"/>
        <w:ind w:left="2127" w:firstLine="0"/>
      </w:pPr>
      <w:r>
        <w:t>Measures the company’s ability to survive over a long period (lower is better)</w:t>
      </w:r>
    </w:p>
    <w:p w14:paraId="37F538C9" w14:textId="551F060E" w:rsidR="0032548C" w:rsidRDefault="0032548C" w:rsidP="00A9267B">
      <w:pPr>
        <w:pStyle w:val="ListParagraph"/>
        <w:numPr>
          <w:ilvl w:val="0"/>
          <w:numId w:val="20"/>
        </w:numPr>
        <w:spacing w:line="360" w:lineRule="auto"/>
        <w:ind w:left="851" w:firstLine="0"/>
      </w:pPr>
      <w:r>
        <w:t xml:space="preserve">Free cash flow – the cash remaining after operating activity adjusting for capital expenditure and dividends paid. </w:t>
      </w:r>
    </w:p>
    <w:p w14:paraId="42DCB318" w14:textId="77777777" w:rsidR="009133E4" w:rsidRPr="002570DA" w:rsidRDefault="009133E4" w:rsidP="00A9267B">
      <w:pPr>
        <w:pStyle w:val="ListParagraph"/>
        <w:numPr>
          <w:ilvl w:val="0"/>
          <w:numId w:val="10"/>
        </w:numPr>
        <w:spacing w:line="360" w:lineRule="auto"/>
        <w:ind w:left="709" w:firstLine="0"/>
        <w:rPr>
          <w:bCs/>
          <w:highlight w:val="yellow"/>
        </w:rPr>
      </w:pPr>
      <w:r w:rsidRPr="002570DA">
        <w:rPr>
          <w:b/>
          <w:highlight w:val="yellow"/>
        </w:rPr>
        <w:t>Earning per share</w:t>
      </w:r>
      <w:r w:rsidRPr="002570DA">
        <w:rPr>
          <w:highlight w:val="yellow"/>
        </w:rPr>
        <w:t xml:space="preserve"> = </w:t>
      </w:r>
      <w:r w:rsidRPr="002570DA">
        <w:rPr>
          <w:bCs/>
          <w:highlight w:val="yellow"/>
          <w:lang w:val="en-CA"/>
        </w:rPr>
        <w:t>Profit available to common shareholders/ Weighted average number of common shares</w:t>
      </w:r>
    </w:p>
    <w:p w14:paraId="27CF8579" w14:textId="77777777" w:rsidR="009133E4" w:rsidRPr="002570DA" w:rsidRDefault="009133E4" w:rsidP="00A9267B">
      <w:pPr>
        <w:pStyle w:val="ListParagraph"/>
        <w:numPr>
          <w:ilvl w:val="0"/>
          <w:numId w:val="10"/>
        </w:numPr>
        <w:spacing w:line="360" w:lineRule="auto"/>
        <w:ind w:left="709" w:firstLine="0"/>
        <w:rPr>
          <w:bCs/>
          <w:highlight w:val="yellow"/>
        </w:rPr>
      </w:pPr>
      <w:r w:rsidRPr="002570DA">
        <w:rPr>
          <w:bCs/>
          <w:highlight w:val="yellow"/>
          <w:lang w:val="en-CA"/>
        </w:rPr>
        <w:t xml:space="preserve">Price-earning ratio = market price per share / </w:t>
      </w:r>
      <w:r w:rsidRPr="002570DA">
        <w:rPr>
          <w:b/>
          <w:bCs/>
          <w:highlight w:val="yellow"/>
          <w:lang w:val="en-CA"/>
        </w:rPr>
        <w:t>earning per share</w:t>
      </w:r>
    </w:p>
    <w:p w14:paraId="5F40400F" w14:textId="77777777" w:rsidR="0041150F" w:rsidRPr="00FB74AB" w:rsidRDefault="009133E4" w:rsidP="00A9267B">
      <w:pPr>
        <w:pStyle w:val="ListParagraph"/>
        <w:numPr>
          <w:ilvl w:val="1"/>
          <w:numId w:val="10"/>
        </w:numPr>
        <w:spacing w:line="360" w:lineRule="auto"/>
        <w:ind w:left="2127" w:firstLine="0"/>
        <w:rPr>
          <w:bCs/>
        </w:rPr>
      </w:pPr>
      <w:r>
        <w:rPr>
          <w:bCs/>
          <w:lang w:val="en-CA"/>
        </w:rPr>
        <w:t xml:space="preserve">Measures the </w:t>
      </w:r>
      <w:r w:rsidR="0041150F">
        <w:rPr>
          <w:bCs/>
          <w:lang w:val="en-CA"/>
        </w:rPr>
        <w:t>company</w:t>
      </w:r>
      <w:r>
        <w:rPr>
          <w:bCs/>
          <w:lang w:val="en-CA"/>
        </w:rPr>
        <w:t xml:space="preserve"> operating success </w:t>
      </w:r>
      <w:r w:rsidR="0041150F">
        <w:rPr>
          <w:bCs/>
          <w:lang w:val="en-CA"/>
        </w:rPr>
        <w:t>(higher is generally better)</w:t>
      </w:r>
    </w:p>
    <w:p w14:paraId="0D4C7043" w14:textId="77777777" w:rsidR="00FB74AB" w:rsidRPr="0041150F" w:rsidRDefault="00FB74AB" w:rsidP="00A77B50">
      <w:pPr>
        <w:pStyle w:val="ListParagraph"/>
        <w:spacing w:line="360" w:lineRule="auto"/>
        <w:ind w:left="6634"/>
        <w:rPr>
          <w:bCs/>
        </w:rPr>
      </w:pPr>
    </w:p>
    <w:p w14:paraId="3EE655C4" w14:textId="77777777" w:rsidR="009133E4" w:rsidRDefault="0041150F" w:rsidP="00A9267B">
      <w:pPr>
        <w:pStyle w:val="ListParagraph"/>
        <w:numPr>
          <w:ilvl w:val="0"/>
          <w:numId w:val="10"/>
        </w:numPr>
        <w:spacing w:line="360" w:lineRule="auto"/>
        <w:ind w:left="709" w:firstLine="0"/>
      </w:pPr>
      <w:r>
        <w:t>Chapter 3</w:t>
      </w:r>
    </w:p>
    <w:p w14:paraId="257523A3" w14:textId="77777777" w:rsidR="0041150F" w:rsidRDefault="0041150F" w:rsidP="00A9267B">
      <w:pPr>
        <w:pStyle w:val="ListParagraph"/>
        <w:numPr>
          <w:ilvl w:val="0"/>
          <w:numId w:val="10"/>
        </w:numPr>
        <w:spacing w:line="360" w:lineRule="auto"/>
        <w:ind w:left="709" w:firstLine="0"/>
      </w:pPr>
      <w:r>
        <w:t xml:space="preserve">Accounting transaction </w:t>
      </w:r>
    </w:p>
    <w:p w14:paraId="19E4D91E" w14:textId="77777777" w:rsidR="0041150F" w:rsidRDefault="0041150F" w:rsidP="00A9267B">
      <w:pPr>
        <w:pStyle w:val="ListParagraph"/>
        <w:numPr>
          <w:ilvl w:val="1"/>
          <w:numId w:val="10"/>
        </w:numPr>
        <w:spacing w:line="360" w:lineRule="auto"/>
        <w:ind w:left="2127" w:firstLine="0"/>
      </w:pPr>
      <w:r>
        <w:t xml:space="preserve">Not all transaction are recorded </w:t>
      </w:r>
    </w:p>
    <w:p w14:paraId="7B6A1083" w14:textId="7CAF8DCA" w:rsidR="0041150F" w:rsidRPr="009133E4" w:rsidRDefault="0041150F" w:rsidP="00A9267B">
      <w:pPr>
        <w:pStyle w:val="ListParagraph"/>
        <w:numPr>
          <w:ilvl w:val="1"/>
          <w:numId w:val="10"/>
        </w:numPr>
        <w:spacing w:line="360" w:lineRule="auto"/>
        <w:ind w:left="2127" w:firstLine="0"/>
      </w:pPr>
      <w:r>
        <w:t xml:space="preserve">They are only </w:t>
      </w:r>
      <w:r w:rsidR="00FB74AB">
        <w:t>recognized</w:t>
      </w:r>
      <w:r>
        <w:t xml:space="preserve"> when it changes something such as assets liabilities and shareholders equity </w:t>
      </w:r>
    </w:p>
    <w:p w14:paraId="2F086FC5" w14:textId="77777777" w:rsidR="009133E4" w:rsidRDefault="0041150F" w:rsidP="00A9267B">
      <w:pPr>
        <w:pStyle w:val="ListParagraph"/>
        <w:numPr>
          <w:ilvl w:val="0"/>
          <w:numId w:val="10"/>
        </w:numPr>
        <w:spacing w:line="360" w:lineRule="auto"/>
        <w:ind w:left="709" w:firstLine="0"/>
      </w:pPr>
      <w:r>
        <w:t xml:space="preserve"> Normal balance </w:t>
      </w:r>
    </w:p>
    <w:p w14:paraId="71B4ADE8" w14:textId="18366731" w:rsidR="0041150F" w:rsidRDefault="00FB74AB" w:rsidP="00A9267B">
      <w:pPr>
        <w:pStyle w:val="ListParagraph"/>
        <w:numPr>
          <w:ilvl w:val="1"/>
          <w:numId w:val="10"/>
        </w:numPr>
        <w:spacing w:line="360" w:lineRule="auto"/>
        <w:ind w:left="2127" w:firstLine="0"/>
      </w:pPr>
      <w:r>
        <w:t>Assets</w:t>
      </w:r>
      <w:r w:rsidR="0041150F">
        <w:t xml:space="preserve"> – debit </w:t>
      </w:r>
    </w:p>
    <w:p w14:paraId="3B809937" w14:textId="74106D71" w:rsidR="0041150F" w:rsidRDefault="00FB74AB" w:rsidP="00A9267B">
      <w:pPr>
        <w:pStyle w:val="ListParagraph"/>
        <w:numPr>
          <w:ilvl w:val="1"/>
          <w:numId w:val="10"/>
        </w:numPr>
        <w:spacing w:line="360" w:lineRule="auto"/>
        <w:ind w:left="2127" w:firstLine="0"/>
      </w:pPr>
      <w:r>
        <w:t>Liabilities</w:t>
      </w:r>
      <w:r w:rsidR="0041150F">
        <w:t xml:space="preserve"> – credit </w:t>
      </w:r>
    </w:p>
    <w:p w14:paraId="4F82973D" w14:textId="77651EAC" w:rsidR="00A2379A" w:rsidRDefault="00FB74AB" w:rsidP="00A9267B">
      <w:pPr>
        <w:pStyle w:val="ListParagraph"/>
        <w:numPr>
          <w:ilvl w:val="1"/>
          <w:numId w:val="10"/>
        </w:numPr>
        <w:spacing w:line="360" w:lineRule="auto"/>
        <w:ind w:left="2127" w:firstLine="0"/>
      </w:pPr>
      <w:r>
        <w:t>Shareholders</w:t>
      </w:r>
      <w:r w:rsidR="00A2379A">
        <w:t xml:space="preserve"> equity – credit</w:t>
      </w:r>
    </w:p>
    <w:p w14:paraId="5FF0EB35" w14:textId="002BD946" w:rsidR="00A2379A" w:rsidRDefault="00FB74AB" w:rsidP="00A9267B">
      <w:pPr>
        <w:pStyle w:val="ListParagraph"/>
        <w:numPr>
          <w:ilvl w:val="1"/>
          <w:numId w:val="10"/>
        </w:numPr>
        <w:spacing w:line="360" w:lineRule="auto"/>
        <w:ind w:left="2127" w:firstLine="0"/>
      </w:pPr>
      <w:r>
        <w:t>Common</w:t>
      </w:r>
      <w:r w:rsidR="00A2379A">
        <w:t xml:space="preserve"> shares – credit </w:t>
      </w:r>
    </w:p>
    <w:p w14:paraId="387C273F" w14:textId="4BDFECA5" w:rsidR="00A2379A" w:rsidRDefault="00FB74AB" w:rsidP="00A9267B">
      <w:pPr>
        <w:pStyle w:val="ListParagraph"/>
        <w:numPr>
          <w:ilvl w:val="1"/>
          <w:numId w:val="10"/>
        </w:numPr>
        <w:spacing w:line="360" w:lineRule="auto"/>
        <w:ind w:left="2127" w:firstLine="0"/>
      </w:pPr>
      <w:r>
        <w:t>Retained</w:t>
      </w:r>
      <w:r w:rsidR="00A2379A">
        <w:t xml:space="preserve"> earnings – credit </w:t>
      </w:r>
    </w:p>
    <w:p w14:paraId="0DFA714F" w14:textId="0433B762" w:rsidR="00A2379A" w:rsidRDefault="00FB74AB" w:rsidP="00A9267B">
      <w:pPr>
        <w:pStyle w:val="ListParagraph"/>
        <w:numPr>
          <w:ilvl w:val="1"/>
          <w:numId w:val="10"/>
        </w:numPr>
        <w:spacing w:line="360" w:lineRule="auto"/>
        <w:ind w:left="2127" w:firstLine="0"/>
      </w:pPr>
      <w:r>
        <w:t>Revenues</w:t>
      </w:r>
      <w:r w:rsidR="00A2379A">
        <w:t xml:space="preserve"> –credit </w:t>
      </w:r>
    </w:p>
    <w:p w14:paraId="5BD999DF" w14:textId="55A4EECC" w:rsidR="00A2379A" w:rsidRDefault="00FB74AB" w:rsidP="00A9267B">
      <w:pPr>
        <w:pStyle w:val="ListParagraph"/>
        <w:numPr>
          <w:ilvl w:val="1"/>
          <w:numId w:val="10"/>
        </w:numPr>
        <w:spacing w:line="360" w:lineRule="auto"/>
        <w:ind w:left="2127" w:firstLine="0"/>
      </w:pPr>
      <w:r>
        <w:t>Expenses</w:t>
      </w:r>
      <w:r w:rsidR="00A2379A">
        <w:t xml:space="preserve"> – debit </w:t>
      </w:r>
      <w:r w:rsidR="00A87256">
        <w:t>(will decrease retained earning)</w:t>
      </w:r>
    </w:p>
    <w:p w14:paraId="2FEFEB61" w14:textId="6022B04C" w:rsidR="00A87256" w:rsidRDefault="00A87256" w:rsidP="00A9267B">
      <w:pPr>
        <w:pStyle w:val="ListParagraph"/>
        <w:numPr>
          <w:ilvl w:val="1"/>
          <w:numId w:val="10"/>
        </w:numPr>
        <w:spacing w:line="360" w:lineRule="auto"/>
        <w:ind w:left="2127" w:firstLine="0"/>
      </w:pPr>
      <w:r>
        <w:t>Service revenue – credit</w:t>
      </w:r>
    </w:p>
    <w:p w14:paraId="40CA1880" w14:textId="1CF09C32" w:rsidR="00A87256" w:rsidRDefault="00A87256" w:rsidP="00A9267B">
      <w:pPr>
        <w:pStyle w:val="ListParagraph"/>
        <w:numPr>
          <w:ilvl w:val="1"/>
          <w:numId w:val="10"/>
        </w:numPr>
        <w:spacing w:line="360" w:lineRule="auto"/>
        <w:ind w:left="2127" w:firstLine="0"/>
      </w:pPr>
      <w:r>
        <w:t>Dividends – debit  (will decease retained earning)</w:t>
      </w:r>
    </w:p>
    <w:p w14:paraId="55FC9016" w14:textId="6F1AF714" w:rsidR="00A87256" w:rsidRDefault="00A87256" w:rsidP="00A9267B">
      <w:pPr>
        <w:pStyle w:val="ListParagraph"/>
        <w:numPr>
          <w:ilvl w:val="1"/>
          <w:numId w:val="10"/>
        </w:numPr>
        <w:spacing w:line="360" w:lineRule="auto"/>
        <w:ind w:left="2127" w:firstLine="0"/>
      </w:pPr>
      <w:r>
        <w:t xml:space="preserve">Equipment – debit </w:t>
      </w:r>
    </w:p>
    <w:p w14:paraId="7885A0FD" w14:textId="4CB59960" w:rsidR="00A87256" w:rsidRDefault="00A87256" w:rsidP="00A9267B">
      <w:pPr>
        <w:pStyle w:val="ListParagraph"/>
        <w:numPr>
          <w:ilvl w:val="1"/>
          <w:numId w:val="10"/>
        </w:numPr>
        <w:spacing w:line="360" w:lineRule="auto"/>
        <w:ind w:left="2127" w:firstLine="0"/>
      </w:pPr>
      <w:r>
        <w:t xml:space="preserve">Accounts receivable – debit </w:t>
      </w:r>
    </w:p>
    <w:p w14:paraId="081CDA76" w14:textId="5A3ACDA8" w:rsidR="00A87256" w:rsidRDefault="00A87256" w:rsidP="00A9267B">
      <w:pPr>
        <w:pStyle w:val="ListParagraph"/>
        <w:numPr>
          <w:ilvl w:val="1"/>
          <w:numId w:val="10"/>
        </w:numPr>
        <w:spacing w:line="360" w:lineRule="auto"/>
        <w:ind w:left="2127" w:firstLine="0"/>
      </w:pPr>
      <w:r>
        <w:t xml:space="preserve">Supplies - debit </w:t>
      </w:r>
    </w:p>
    <w:p w14:paraId="6ED0F4B5" w14:textId="7015074E" w:rsidR="00A87256" w:rsidRDefault="00A87256" w:rsidP="00A9267B">
      <w:pPr>
        <w:pStyle w:val="ListParagraph"/>
        <w:numPr>
          <w:ilvl w:val="1"/>
          <w:numId w:val="10"/>
        </w:numPr>
        <w:spacing w:line="360" w:lineRule="auto"/>
        <w:ind w:left="2127" w:firstLine="0"/>
      </w:pPr>
      <w:r>
        <w:t xml:space="preserve">Unearned revenue – credit </w:t>
      </w:r>
    </w:p>
    <w:p w14:paraId="002A608B" w14:textId="1B92313C" w:rsidR="00A87256" w:rsidRDefault="00A87256" w:rsidP="00A9267B">
      <w:pPr>
        <w:pStyle w:val="ListParagraph"/>
        <w:numPr>
          <w:ilvl w:val="1"/>
          <w:numId w:val="10"/>
        </w:numPr>
        <w:spacing w:line="360" w:lineRule="auto"/>
        <w:ind w:left="2127" w:firstLine="0"/>
      </w:pPr>
      <w:r>
        <w:t xml:space="preserve">Accounts payable – credit </w:t>
      </w:r>
    </w:p>
    <w:p w14:paraId="5277981F" w14:textId="7FB29C42" w:rsidR="00A87256" w:rsidRDefault="00A87256" w:rsidP="00A9267B">
      <w:pPr>
        <w:pStyle w:val="ListParagraph"/>
        <w:numPr>
          <w:ilvl w:val="1"/>
          <w:numId w:val="10"/>
        </w:numPr>
        <w:spacing w:line="360" w:lineRule="auto"/>
        <w:ind w:left="2127" w:firstLine="0"/>
      </w:pPr>
      <w:r>
        <w:t xml:space="preserve">Common shares – credit </w:t>
      </w:r>
    </w:p>
    <w:p w14:paraId="02217DD3" w14:textId="709A4B1B" w:rsidR="00A87256" w:rsidRDefault="00A87256" w:rsidP="00A9267B">
      <w:pPr>
        <w:pStyle w:val="ListParagraph"/>
        <w:numPr>
          <w:ilvl w:val="1"/>
          <w:numId w:val="10"/>
        </w:numPr>
        <w:spacing w:line="360" w:lineRule="auto"/>
        <w:ind w:left="2127" w:firstLine="0"/>
      </w:pPr>
      <w:r>
        <w:t xml:space="preserve">Salaries expenses – debit </w:t>
      </w:r>
    </w:p>
    <w:p w14:paraId="6A403B59" w14:textId="13399509" w:rsidR="00A87256" w:rsidRDefault="00A87256" w:rsidP="00A9267B">
      <w:pPr>
        <w:pStyle w:val="ListParagraph"/>
        <w:numPr>
          <w:ilvl w:val="1"/>
          <w:numId w:val="10"/>
        </w:numPr>
        <w:spacing w:line="360" w:lineRule="auto"/>
        <w:ind w:left="2127" w:firstLine="0"/>
      </w:pPr>
      <w:r>
        <w:t xml:space="preserve">Cash – debit </w:t>
      </w:r>
    </w:p>
    <w:p w14:paraId="20FD6E3D" w14:textId="695C446F" w:rsidR="00690241" w:rsidRDefault="00690241" w:rsidP="00A9267B">
      <w:pPr>
        <w:pStyle w:val="ListParagraph"/>
        <w:numPr>
          <w:ilvl w:val="0"/>
          <w:numId w:val="21"/>
        </w:numPr>
        <w:spacing w:line="360" w:lineRule="auto"/>
        <w:ind w:left="1134" w:hanging="425"/>
      </w:pPr>
      <w:r>
        <w:t xml:space="preserve">Trail balance – is debits and credit in a chart where debit equal credits </w:t>
      </w:r>
    </w:p>
    <w:p w14:paraId="45C25C45" w14:textId="48648346" w:rsidR="00A2379A" w:rsidRDefault="00A2379A" w:rsidP="00A9267B">
      <w:pPr>
        <w:pStyle w:val="ListParagraph"/>
        <w:numPr>
          <w:ilvl w:val="0"/>
          <w:numId w:val="10"/>
        </w:numPr>
        <w:spacing w:line="360" w:lineRule="auto"/>
        <w:ind w:left="709" w:firstLine="0"/>
      </w:pPr>
      <w:r>
        <w:t xml:space="preserve"> </w:t>
      </w:r>
      <w:r w:rsidR="00FB74AB">
        <w:t>Posting</w:t>
      </w:r>
      <w:r>
        <w:t xml:space="preserve"> is the process of transferring info from general journal to the general ledger accounts</w:t>
      </w:r>
    </w:p>
    <w:p w14:paraId="77FBADEE" w14:textId="77777777" w:rsidR="00FB74AB" w:rsidRDefault="00FB74AB" w:rsidP="00A77B50">
      <w:pPr>
        <w:pStyle w:val="ListParagraph"/>
        <w:spacing w:line="360" w:lineRule="auto"/>
        <w:ind w:left="709"/>
      </w:pPr>
    </w:p>
    <w:p w14:paraId="4C5A9EC7" w14:textId="342E86F1" w:rsidR="00A2379A" w:rsidRDefault="00FB74AB" w:rsidP="00A9267B">
      <w:pPr>
        <w:pStyle w:val="ListParagraph"/>
        <w:numPr>
          <w:ilvl w:val="0"/>
          <w:numId w:val="10"/>
        </w:numPr>
        <w:spacing w:line="360" w:lineRule="auto"/>
        <w:ind w:left="709" w:firstLine="0"/>
      </w:pPr>
      <w:r>
        <w:t>Chapter</w:t>
      </w:r>
      <w:r w:rsidR="00A2379A">
        <w:t xml:space="preserve"> 4</w:t>
      </w:r>
    </w:p>
    <w:p w14:paraId="4B8A1EB8" w14:textId="4A0AFD99" w:rsidR="00A2379A" w:rsidRDefault="00BB440A" w:rsidP="00A9267B">
      <w:pPr>
        <w:pStyle w:val="ListParagraph"/>
        <w:numPr>
          <w:ilvl w:val="0"/>
          <w:numId w:val="10"/>
        </w:numPr>
        <w:spacing w:line="360" w:lineRule="auto"/>
        <w:ind w:left="709" w:firstLine="0"/>
      </w:pPr>
      <w:r>
        <w:t>Accrual</w:t>
      </w:r>
      <w:r w:rsidR="00A2379A">
        <w:t xml:space="preserve"> basis of accounting </w:t>
      </w:r>
    </w:p>
    <w:p w14:paraId="0CC95E4D" w14:textId="62EE841F" w:rsidR="00A2379A" w:rsidRDefault="00BB440A" w:rsidP="00A9267B">
      <w:pPr>
        <w:pStyle w:val="ListParagraph"/>
        <w:numPr>
          <w:ilvl w:val="1"/>
          <w:numId w:val="10"/>
        </w:numPr>
        <w:spacing w:line="360" w:lineRule="auto"/>
        <w:ind w:left="2127" w:firstLine="0"/>
      </w:pPr>
      <w:r>
        <w:t>Transactions</w:t>
      </w:r>
      <w:r w:rsidR="00A2379A">
        <w:t xml:space="preserve"> are record</w:t>
      </w:r>
      <w:r w:rsidR="00690241">
        <w:t xml:space="preserve">ed when the work is done rather then when the money is received or paid </w:t>
      </w:r>
    </w:p>
    <w:p w14:paraId="24336134" w14:textId="4C4BCBA9" w:rsidR="00CB566A" w:rsidRDefault="00BB440A" w:rsidP="00A9267B">
      <w:pPr>
        <w:pStyle w:val="ListParagraph"/>
        <w:numPr>
          <w:ilvl w:val="0"/>
          <w:numId w:val="10"/>
        </w:numPr>
        <w:spacing w:line="360" w:lineRule="auto"/>
        <w:ind w:left="709" w:firstLine="0"/>
      </w:pPr>
      <w:r>
        <w:t>Cash</w:t>
      </w:r>
      <w:r w:rsidR="00CB566A">
        <w:t xml:space="preserve"> basis of accounting </w:t>
      </w:r>
    </w:p>
    <w:p w14:paraId="6224C854" w14:textId="4804DE1E" w:rsidR="001930A8" w:rsidRDefault="00BB440A" w:rsidP="00A9267B">
      <w:pPr>
        <w:pStyle w:val="ListParagraph"/>
        <w:numPr>
          <w:ilvl w:val="1"/>
          <w:numId w:val="10"/>
        </w:numPr>
        <w:spacing w:line="360" w:lineRule="auto"/>
        <w:ind w:left="2127" w:firstLine="0"/>
      </w:pPr>
      <w:r>
        <w:t>Revenue</w:t>
      </w:r>
      <w:r w:rsidR="00690241">
        <w:t xml:space="preserve"> is recorded o</w:t>
      </w:r>
      <w:r w:rsidR="001930A8">
        <w:t xml:space="preserve">nly when cash is received </w:t>
      </w:r>
    </w:p>
    <w:p w14:paraId="38262073" w14:textId="4BB6CDE1" w:rsidR="00A2379A" w:rsidRDefault="00BB440A" w:rsidP="00A9267B">
      <w:pPr>
        <w:pStyle w:val="ListParagraph"/>
        <w:numPr>
          <w:ilvl w:val="1"/>
          <w:numId w:val="10"/>
        </w:numPr>
        <w:spacing w:line="360" w:lineRule="auto"/>
        <w:ind w:left="2127" w:firstLine="0"/>
      </w:pPr>
      <w:r>
        <w:t>Expenses</w:t>
      </w:r>
      <w:r w:rsidR="001930A8">
        <w:t xml:space="preserve"> are recorded only </w:t>
      </w:r>
      <w:r w:rsidR="00BF2899">
        <w:t>when</w:t>
      </w:r>
      <w:r w:rsidR="001930A8">
        <w:t xml:space="preserve"> cash is paid </w:t>
      </w:r>
      <w:r w:rsidR="00CB566A">
        <w:t xml:space="preserve"> </w:t>
      </w:r>
    </w:p>
    <w:p w14:paraId="29B79EC4" w14:textId="744E481A" w:rsidR="00BF2899" w:rsidRDefault="00BB440A" w:rsidP="00A9267B">
      <w:pPr>
        <w:pStyle w:val="ListParagraph"/>
        <w:numPr>
          <w:ilvl w:val="0"/>
          <w:numId w:val="10"/>
        </w:numPr>
        <w:spacing w:line="360" w:lineRule="auto"/>
        <w:ind w:left="709" w:firstLine="0"/>
      </w:pPr>
      <w:r>
        <w:t>Types</w:t>
      </w:r>
      <w:r w:rsidR="00BF2899">
        <w:t xml:space="preserve"> of adjustment entries </w:t>
      </w:r>
    </w:p>
    <w:p w14:paraId="04528785" w14:textId="77777777" w:rsidR="00BF2899" w:rsidRDefault="00BF2899" w:rsidP="00A9267B">
      <w:pPr>
        <w:pStyle w:val="ListParagraph"/>
        <w:numPr>
          <w:ilvl w:val="1"/>
          <w:numId w:val="10"/>
        </w:numPr>
        <w:spacing w:line="360" w:lineRule="auto"/>
        <w:ind w:left="2127" w:firstLine="0"/>
      </w:pPr>
      <w:r>
        <w:t>Prepayments</w:t>
      </w:r>
    </w:p>
    <w:p w14:paraId="6D25A346" w14:textId="658D4ABC" w:rsidR="00BF2899" w:rsidRDefault="00BF2899" w:rsidP="00A9267B">
      <w:pPr>
        <w:pStyle w:val="ListParagraph"/>
        <w:numPr>
          <w:ilvl w:val="2"/>
          <w:numId w:val="10"/>
        </w:numPr>
        <w:spacing w:line="360" w:lineRule="auto"/>
        <w:ind w:left="2835" w:firstLine="0"/>
      </w:pPr>
      <w:r>
        <w:t xml:space="preserve">Prepaid </w:t>
      </w:r>
      <w:r w:rsidR="00044184">
        <w:t>expenses: expenses paid in cash are recorded before being used (increase current assets) &amp;</w:t>
      </w:r>
      <w:r w:rsidR="00EC6A9C">
        <w:t>(decrease</w:t>
      </w:r>
      <w:r w:rsidR="00044184">
        <w:t xml:space="preserve"> non current assets such as buildings and equipment)</w:t>
      </w:r>
    </w:p>
    <w:p w14:paraId="57F5A9D7" w14:textId="7E52263E" w:rsidR="00BF2899" w:rsidRDefault="00BF2899" w:rsidP="00A9267B">
      <w:pPr>
        <w:pStyle w:val="ListParagraph"/>
        <w:numPr>
          <w:ilvl w:val="2"/>
          <w:numId w:val="10"/>
        </w:numPr>
        <w:spacing w:line="360" w:lineRule="auto"/>
        <w:ind w:left="2835" w:firstLine="0"/>
      </w:pPr>
      <w:r>
        <w:t xml:space="preserve">Unearned </w:t>
      </w:r>
      <w:r w:rsidR="00044184">
        <w:t xml:space="preserve">revenue: is revenue that is received before work is done </w:t>
      </w:r>
    </w:p>
    <w:p w14:paraId="06818F3A" w14:textId="77777777" w:rsidR="00CB566A" w:rsidRDefault="00BF2899" w:rsidP="00A9267B">
      <w:pPr>
        <w:pStyle w:val="ListParagraph"/>
        <w:numPr>
          <w:ilvl w:val="0"/>
          <w:numId w:val="11"/>
        </w:numPr>
        <w:spacing w:line="360" w:lineRule="auto"/>
        <w:ind w:firstLine="0"/>
      </w:pPr>
      <w:r>
        <w:t xml:space="preserve">Accruals </w:t>
      </w:r>
    </w:p>
    <w:p w14:paraId="336049AF" w14:textId="067465ED" w:rsidR="00BF2899" w:rsidRDefault="00BF2899" w:rsidP="00A9267B">
      <w:pPr>
        <w:pStyle w:val="ListParagraph"/>
        <w:numPr>
          <w:ilvl w:val="0"/>
          <w:numId w:val="12"/>
        </w:numPr>
        <w:spacing w:line="360" w:lineRule="auto"/>
        <w:ind w:left="2977" w:firstLine="0"/>
      </w:pPr>
      <w:r>
        <w:t xml:space="preserve">Accrued </w:t>
      </w:r>
      <w:r w:rsidR="00044184">
        <w:t xml:space="preserve">revenues: revenues earned but not yet received in cash or recorded </w:t>
      </w:r>
    </w:p>
    <w:p w14:paraId="0FF79F76" w14:textId="55732EBA" w:rsidR="00BF2899" w:rsidRDefault="00BF2899" w:rsidP="00A9267B">
      <w:pPr>
        <w:pStyle w:val="ListParagraph"/>
        <w:numPr>
          <w:ilvl w:val="0"/>
          <w:numId w:val="12"/>
        </w:numPr>
        <w:spacing w:line="360" w:lineRule="auto"/>
        <w:ind w:left="2977" w:firstLine="0"/>
      </w:pPr>
      <w:r>
        <w:t>Accrued expenses</w:t>
      </w:r>
      <w:r w:rsidR="00044184">
        <w:t xml:space="preserve">: expenses incurred but not yet paid in cash or recorded </w:t>
      </w:r>
    </w:p>
    <w:p w14:paraId="29AD2006" w14:textId="77777777" w:rsidR="00BF2899" w:rsidRDefault="00BF2899" w:rsidP="00A9267B">
      <w:pPr>
        <w:pStyle w:val="ListParagraph"/>
        <w:numPr>
          <w:ilvl w:val="0"/>
          <w:numId w:val="10"/>
        </w:numPr>
        <w:spacing w:line="360" w:lineRule="auto"/>
        <w:ind w:left="709" w:firstLine="0"/>
      </w:pPr>
      <w:r>
        <w:t>Closing the books</w:t>
      </w:r>
    </w:p>
    <w:p w14:paraId="71B25BD2" w14:textId="77777777" w:rsidR="001930A8" w:rsidRDefault="00BF2899" w:rsidP="00A9267B">
      <w:pPr>
        <w:pStyle w:val="ListParagraph"/>
        <w:numPr>
          <w:ilvl w:val="1"/>
          <w:numId w:val="10"/>
        </w:numPr>
        <w:spacing w:line="360" w:lineRule="auto"/>
        <w:ind w:left="2127" w:firstLine="0"/>
      </w:pPr>
      <w:r>
        <w:t xml:space="preserve"> Temporary accounts </w:t>
      </w:r>
    </w:p>
    <w:p w14:paraId="627978BB" w14:textId="5C92F997" w:rsidR="00BF2899" w:rsidRDefault="00044184" w:rsidP="00A9267B">
      <w:pPr>
        <w:pStyle w:val="ListParagraph"/>
        <w:numPr>
          <w:ilvl w:val="2"/>
          <w:numId w:val="10"/>
        </w:numPr>
        <w:spacing w:line="360" w:lineRule="auto"/>
        <w:ind w:left="3119" w:firstLine="0"/>
      </w:pPr>
      <w:r>
        <w:t>All</w:t>
      </w:r>
      <w:r w:rsidR="00BF2899">
        <w:t xml:space="preserve"> expenses accounts </w:t>
      </w:r>
    </w:p>
    <w:p w14:paraId="69197812" w14:textId="35585AB4" w:rsidR="00BF2899" w:rsidRDefault="00044184" w:rsidP="00A9267B">
      <w:pPr>
        <w:pStyle w:val="ListParagraph"/>
        <w:numPr>
          <w:ilvl w:val="2"/>
          <w:numId w:val="10"/>
        </w:numPr>
        <w:spacing w:line="360" w:lineRule="auto"/>
        <w:ind w:left="3119" w:firstLine="0"/>
      </w:pPr>
      <w:r>
        <w:t>All</w:t>
      </w:r>
      <w:r w:rsidR="00BF2899">
        <w:t xml:space="preserve"> revenue accounts </w:t>
      </w:r>
    </w:p>
    <w:p w14:paraId="11203816" w14:textId="25C6CD90" w:rsidR="00BF2899" w:rsidRDefault="00044184" w:rsidP="00A9267B">
      <w:pPr>
        <w:pStyle w:val="ListParagraph"/>
        <w:numPr>
          <w:ilvl w:val="2"/>
          <w:numId w:val="10"/>
        </w:numPr>
        <w:spacing w:line="360" w:lineRule="auto"/>
        <w:ind w:left="3119" w:firstLine="0"/>
      </w:pPr>
      <w:r>
        <w:t>Dividends</w:t>
      </w:r>
      <w:r w:rsidR="00BF2899">
        <w:t xml:space="preserve"> accounts </w:t>
      </w:r>
    </w:p>
    <w:p w14:paraId="1C146CE6" w14:textId="71DD516B" w:rsidR="00BF2899" w:rsidRDefault="00044184" w:rsidP="00A9267B">
      <w:pPr>
        <w:pStyle w:val="ListParagraph"/>
        <w:numPr>
          <w:ilvl w:val="0"/>
          <w:numId w:val="13"/>
        </w:numPr>
        <w:spacing w:line="360" w:lineRule="auto"/>
        <w:ind w:left="2268" w:firstLine="0"/>
      </w:pPr>
      <w:r>
        <w:t>Permanent</w:t>
      </w:r>
      <w:r w:rsidR="00BF2899">
        <w:t xml:space="preserve"> </w:t>
      </w:r>
      <w:r w:rsidR="00BF2899">
        <w:tab/>
      </w:r>
    </w:p>
    <w:p w14:paraId="56A28347" w14:textId="7CF3FA8C" w:rsidR="00BF2899" w:rsidRDefault="00044184" w:rsidP="00A9267B">
      <w:pPr>
        <w:pStyle w:val="ListParagraph"/>
        <w:numPr>
          <w:ilvl w:val="0"/>
          <w:numId w:val="14"/>
        </w:numPr>
        <w:spacing w:line="360" w:lineRule="auto"/>
        <w:ind w:left="3119" w:firstLine="0"/>
      </w:pPr>
      <w:r>
        <w:t>All</w:t>
      </w:r>
      <w:r w:rsidR="00BF2899">
        <w:t xml:space="preserve"> asset accounts </w:t>
      </w:r>
    </w:p>
    <w:p w14:paraId="33931ED3" w14:textId="4254D5F0" w:rsidR="00BF2899" w:rsidRDefault="00044184" w:rsidP="00A9267B">
      <w:pPr>
        <w:pStyle w:val="ListParagraph"/>
        <w:numPr>
          <w:ilvl w:val="0"/>
          <w:numId w:val="14"/>
        </w:numPr>
        <w:spacing w:line="360" w:lineRule="auto"/>
        <w:ind w:left="3119" w:firstLine="0"/>
      </w:pPr>
      <w:r>
        <w:t>All</w:t>
      </w:r>
      <w:r w:rsidR="00BF2899">
        <w:t xml:space="preserve"> liability accounts </w:t>
      </w:r>
    </w:p>
    <w:p w14:paraId="2E124AF0" w14:textId="5A44B861" w:rsidR="00BF2899" w:rsidRDefault="00044184" w:rsidP="00A9267B">
      <w:pPr>
        <w:pStyle w:val="ListParagraph"/>
        <w:numPr>
          <w:ilvl w:val="0"/>
          <w:numId w:val="14"/>
        </w:numPr>
        <w:spacing w:line="360" w:lineRule="auto"/>
        <w:ind w:left="3119" w:firstLine="0"/>
      </w:pPr>
      <w:r>
        <w:t>All</w:t>
      </w:r>
      <w:r w:rsidR="00BF2899">
        <w:t xml:space="preserve"> shareholders equity accounts </w:t>
      </w:r>
    </w:p>
    <w:p w14:paraId="0ED19B34" w14:textId="6AE58464" w:rsidR="00BF2899" w:rsidRDefault="00044184" w:rsidP="00A9267B">
      <w:pPr>
        <w:pStyle w:val="ListParagraph"/>
        <w:numPr>
          <w:ilvl w:val="0"/>
          <w:numId w:val="10"/>
        </w:numPr>
        <w:spacing w:line="360" w:lineRule="auto"/>
        <w:ind w:left="709" w:firstLine="0"/>
      </w:pPr>
      <w:r>
        <w:t>The</w:t>
      </w:r>
      <w:r w:rsidR="00BF2899">
        <w:t xml:space="preserve"> closing process</w:t>
      </w:r>
    </w:p>
    <w:p w14:paraId="1A3BCE58" w14:textId="77777777" w:rsidR="00BF2899" w:rsidRPr="00147339" w:rsidRDefault="00BF2899" w:rsidP="00A9267B">
      <w:pPr>
        <w:pStyle w:val="ListParagraph"/>
        <w:numPr>
          <w:ilvl w:val="1"/>
          <w:numId w:val="10"/>
        </w:numPr>
        <w:spacing w:line="360" w:lineRule="auto"/>
        <w:ind w:left="2268" w:firstLine="0"/>
        <w:rPr>
          <w:highlight w:val="yellow"/>
        </w:rPr>
      </w:pPr>
      <w:r w:rsidRPr="00147339">
        <w:rPr>
          <w:highlight w:val="yellow"/>
          <w:lang w:val="en-CA"/>
        </w:rPr>
        <w:t>Close revenue accounts:</w:t>
      </w:r>
    </w:p>
    <w:p w14:paraId="0367BF25" w14:textId="77777777" w:rsidR="00BF2899" w:rsidRPr="00BF2899" w:rsidRDefault="00BF2899" w:rsidP="00A9267B">
      <w:pPr>
        <w:pStyle w:val="ListParagraph"/>
        <w:numPr>
          <w:ilvl w:val="0"/>
          <w:numId w:val="15"/>
        </w:numPr>
        <w:spacing w:line="360" w:lineRule="auto"/>
        <w:ind w:firstLine="0"/>
      </w:pPr>
      <w:r w:rsidRPr="00D56DDF">
        <w:rPr>
          <w:lang w:val="en-CA"/>
        </w:rPr>
        <w:t>Debit each revenue account for its balance and credit Income Summary</w:t>
      </w:r>
    </w:p>
    <w:p w14:paraId="3E1C9242" w14:textId="77777777" w:rsidR="00BF2899" w:rsidRPr="00147339" w:rsidRDefault="00BF2899" w:rsidP="00A9267B">
      <w:pPr>
        <w:pStyle w:val="ListParagraph"/>
        <w:numPr>
          <w:ilvl w:val="1"/>
          <w:numId w:val="10"/>
        </w:numPr>
        <w:spacing w:line="360" w:lineRule="auto"/>
        <w:ind w:left="2268" w:firstLine="0"/>
        <w:rPr>
          <w:highlight w:val="yellow"/>
        </w:rPr>
      </w:pPr>
      <w:r w:rsidRPr="00147339">
        <w:rPr>
          <w:highlight w:val="yellow"/>
          <w:lang w:val="en-CA"/>
        </w:rPr>
        <w:t>Close expense accounts:</w:t>
      </w:r>
    </w:p>
    <w:p w14:paraId="6923C112" w14:textId="77777777" w:rsidR="00BF2899" w:rsidRPr="00BF2899" w:rsidRDefault="00BF2899" w:rsidP="00A9267B">
      <w:pPr>
        <w:pStyle w:val="ListParagraph"/>
        <w:numPr>
          <w:ilvl w:val="0"/>
          <w:numId w:val="15"/>
        </w:numPr>
        <w:spacing w:line="360" w:lineRule="auto"/>
        <w:ind w:firstLine="0"/>
      </w:pPr>
      <w:r w:rsidRPr="00D56DDF">
        <w:rPr>
          <w:lang w:val="en-CA"/>
        </w:rPr>
        <w:t>Debit Income Summary and credit each expense account for its balance</w:t>
      </w:r>
    </w:p>
    <w:p w14:paraId="1BB2BA3D" w14:textId="77777777" w:rsidR="00D56DDF" w:rsidRPr="00147339" w:rsidRDefault="00BF2899" w:rsidP="00A9267B">
      <w:pPr>
        <w:pStyle w:val="ListParagraph"/>
        <w:numPr>
          <w:ilvl w:val="1"/>
          <w:numId w:val="10"/>
        </w:numPr>
        <w:spacing w:line="360" w:lineRule="auto"/>
        <w:ind w:left="2268" w:firstLine="0"/>
        <w:rPr>
          <w:highlight w:val="yellow"/>
        </w:rPr>
      </w:pPr>
      <w:r w:rsidRPr="00147339">
        <w:rPr>
          <w:highlight w:val="yellow"/>
          <w:lang w:val="en-CA"/>
        </w:rPr>
        <w:t>Close Income Summary:</w:t>
      </w:r>
    </w:p>
    <w:p w14:paraId="329F82D0" w14:textId="77777777" w:rsidR="00BF2899" w:rsidRPr="00BF2899" w:rsidRDefault="00BF2899" w:rsidP="00A9267B">
      <w:pPr>
        <w:pStyle w:val="ListParagraph"/>
        <w:numPr>
          <w:ilvl w:val="0"/>
          <w:numId w:val="16"/>
        </w:numPr>
        <w:spacing w:line="360" w:lineRule="auto"/>
        <w:ind w:firstLine="0"/>
      </w:pPr>
      <w:r w:rsidRPr="00D56DDF">
        <w:rPr>
          <w:lang w:val="en-CA"/>
        </w:rPr>
        <w:t>Debit (or credit) Income Summary for the balance in the account and credit (debit) Retained Earnings</w:t>
      </w:r>
    </w:p>
    <w:p w14:paraId="2C6A386F" w14:textId="77777777" w:rsidR="00BF2899" w:rsidRPr="00147339" w:rsidRDefault="00BF2899" w:rsidP="00A9267B">
      <w:pPr>
        <w:pStyle w:val="ListParagraph"/>
        <w:numPr>
          <w:ilvl w:val="1"/>
          <w:numId w:val="10"/>
        </w:numPr>
        <w:spacing w:line="360" w:lineRule="auto"/>
        <w:ind w:left="2268" w:firstLine="0"/>
        <w:rPr>
          <w:highlight w:val="yellow"/>
        </w:rPr>
      </w:pPr>
      <w:r w:rsidRPr="00147339">
        <w:rPr>
          <w:highlight w:val="yellow"/>
          <w:lang w:val="en-CA"/>
        </w:rPr>
        <w:t>Close Dividends account:</w:t>
      </w:r>
    </w:p>
    <w:p w14:paraId="0203D01F" w14:textId="77777777" w:rsidR="00BF2899" w:rsidRDefault="00BF2899" w:rsidP="00A9267B">
      <w:pPr>
        <w:pStyle w:val="ListParagraph"/>
        <w:numPr>
          <w:ilvl w:val="0"/>
          <w:numId w:val="17"/>
        </w:numPr>
        <w:spacing w:line="360" w:lineRule="auto"/>
        <w:ind w:firstLine="0"/>
      </w:pPr>
      <w:r w:rsidRPr="00BF2899">
        <w:rPr>
          <w:lang w:val="en-CA"/>
        </w:rPr>
        <w:t>Debit Retained Earnings and credit Dividends account for the balance</w:t>
      </w:r>
      <w:r>
        <w:t xml:space="preserve"> </w:t>
      </w:r>
    </w:p>
    <w:p w14:paraId="6753E7E9" w14:textId="77777777" w:rsidR="00D56DDF" w:rsidRDefault="00D56DDF" w:rsidP="00A9267B">
      <w:pPr>
        <w:pStyle w:val="ListParagraph"/>
        <w:numPr>
          <w:ilvl w:val="0"/>
          <w:numId w:val="10"/>
        </w:numPr>
        <w:spacing w:line="360" w:lineRule="auto"/>
        <w:ind w:left="709" w:firstLine="0"/>
      </w:pPr>
      <w:r>
        <w:t>Chapter 5</w:t>
      </w:r>
    </w:p>
    <w:p w14:paraId="18F4CDC2" w14:textId="77777777" w:rsidR="00D56DDF" w:rsidRPr="00487945" w:rsidRDefault="00D56DDF" w:rsidP="00A9267B">
      <w:pPr>
        <w:pStyle w:val="ListParagraph"/>
        <w:numPr>
          <w:ilvl w:val="0"/>
          <w:numId w:val="10"/>
        </w:numPr>
        <w:spacing w:line="360" w:lineRule="auto"/>
        <w:ind w:left="709" w:firstLine="0"/>
        <w:rPr>
          <w:highlight w:val="yellow"/>
        </w:rPr>
      </w:pPr>
      <w:r w:rsidRPr="00487945">
        <w:rPr>
          <w:highlight w:val="yellow"/>
        </w:rPr>
        <w:t>Sales revenue – cost of goods sold = gross profit</w:t>
      </w:r>
    </w:p>
    <w:p w14:paraId="02865C7A" w14:textId="77777777" w:rsidR="00D56DDF" w:rsidRPr="00487945" w:rsidRDefault="00D56DDF" w:rsidP="00A9267B">
      <w:pPr>
        <w:pStyle w:val="ListParagraph"/>
        <w:numPr>
          <w:ilvl w:val="0"/>
          <w:numId w:val="10"/>
        </w:numPr>
        <w:spacing w:line="360" w:lineRule="auto"/>
        <w:ind w:left="709" w:firstLine="0"/>
        <w:rPr>
          <w:highlight w:val="yellow"/>
        </w:rPr>
      </w:pPr>
      <w:r w:rsidRPr="00487945">
        <w:rPr>
          <w:highlight w:val="yellow"/>
        </w:rPr>
        <w:t>Gross profit – operating expenses =profit (before income tax)</w:t>
      </w:r>
    </w:p>
    <w:p w14:paraId="2A8A9D43" w14:textId="7EA3498D" w:rsidR="00596EC5" w:rsidRPr="00487945" w:rsidRDefault="00D56DDF" w:rsidP="00A9267B">
      <w:pPr>
        <w:pStyle w:val="ListParagraph"/>
        <w:numPr>
          <w:ilvl w:val="0"/>
          <w:numId w:val="10"/>
        </w:numPr>
        <w:spacing w:line="360" w:lineRule="auto"/>
        <w:ind w:left="709" w:firstLine="0"/>
        <w:rPr>
          <w:highlight w:val="yellow"/>
        </w:rPr>
      </w:pPr>
      <w:r w:rsidRPr="00487945">
        <w:rPr>
          <w:highlight w:val="yellow"/>
        </w:rPr>
        <w:t xml:space="preserve">Profit (before income tax) – income tax expenses = profit </w:t>
      </w:r>
    </w:p>
    <w:p w14:paraId="22BFCF96" w14:textId="77777777" w:rsidR="00D56DDF" w:rsidRDefault="00D56DDF" w:rsidP="00A9267B">
      <w:pPr>
        <w:pStyle w:val="ListParagraph"/>
        <w:numPr>
          <w:ilvl w:val="0"/>
          <w:numId w:val="10"/>
        </w:numPr>
        <w:spacing w:line="360" w:lineRule="auto"/>
        <w:ind w:left="709" w:firstLine="0"/>
      </w:pPr>
      <w:r>
        <w:t xml:space="preserve">Inventory system </w:t>
      </w:r>
    </w:p>
    <w:p w14:paraId="338B6278" w14:textId="77777777" w:rsidR="00D56DDF" w:rsidRDefault="00D56DDF" w:rsidP="00A9267B">
      <w:pPr>
        <w:pStyle w:val="ListParagraph"/>
        <w:numPr>
          <w:ilvl w:val="1"/>
          <w:numId w:val="10"/>
        </w:numPr>
        <w:spacing w:line="360" w:lineRule="auto"/>
        <w:ind w:left="2268" w:firstLine="0"/>
      </w:pPr>
      <w:r>
        <w:t xml:space="preserve">Beginning inventory + purchases = cost of goods </w:t>
      </w:r>
      <w:r w:rsidR="00596EC5">
        <w:t>available</w:t>
      </w:r>
      <w:r>
        <w:t xml:space="preserve"> for sale </w:t>
      </w:r>
    </w:p>
    <w:p w14:paraId="1118C17F" w14:textId="40FD1A3B" w:rsidR="00487945" w:rsidRDefault="00487945" w:rsidP="00A9267B">
      <w:pPr>
        <w:pStyle w:val="ListParagraph"/>
        <w:numPr>
          <w:ilvl w:val="1"/>
          <w:numId w:val="10"/>
        </w:numPr>
        <w:spacing w:line="360" w:lineRule="auto"/>
        <w:ind w:left="2268" w:firstLine="0"/>
      </w:pPr>
      <w:r>
        <w:t xml:space="preserve">Ending inventory is beginning inventory of next fiscal year </w:t>
      </w:r>
    </w:p>
    <w:p w14:paraId="054D592F" w14:textId="77777777" w:rsidR="00D56DDF" w:rsidRDefault="00D56DDF" w:rsidP="00A9267B">
      <w:pPr>
        <w:pStyle w:val="ListParagraph"/>
        <w:numPr>
          <w:ilvl w:val="0"/>
          <w:numId w:val="10"/>
        </w:numPr>
        <w:spacing w:line="360" w:lineRule="auto"/>
        <w:ind w:left="709" w:firstLine="0"/>
      </w:pPr>
      <w:r>
        <w:t xml:space="preserve"> </w:t>
      </w:r>
      <w:r w:rsidR="00596EC5">
        <w:t xml:space="preserve">Perpetual system </w:t>
      </w:r>
    </w:p>
    <w:p w14:paraId="03630D69" w14:textId="77777777" w:rsidR="00596EC5" w:rsidRDefault="00596EC5" w:rsidP="00A9267B">
      <w:pPr>
        <w:pStyle w:val="ListParagraph"/>
        <w:numPr>
          <w:ilvl w:val="1"/>
          <w:numId w:val="10"/>
        </w:numPr>
        <w:spacing w:line="360" w:lineRule="auto"/>
        <w:ind w:left="2268" w:firstLine="0"/>
      </w:pPr>
      <w:r>
        <w:t xml:space="preserve">Detailed records are kept for the cost of each product bought and sold </w:t>
      </w:r>
    </w:p>
    <w:p w14:paraId="0A062481" w14:textId="77777777" w:rsidR="00596EC5" w:rsidRDefault="00596EC5" w:rsidP="00A9267B">
      <w:pPr>
        <w:pStyle w:val="ListParagraph"/>
        <w:numPr>
          <w:ilvl w:val="1"/>
          <w:numId w:val="10"/>
        </w:numPr>
        <w:spacing w:line="360" w:lineRule="auto"/>
        <w:ind w:left="2268" w:firstLine="0"/>
      </w:pPr>
      <w:r>
        <w:t xml:space="preserve">Updated constantly </w:t>
      </w:r>
    </w:p>
    <w:p w14:paraId="28B3148C" w14:textId="7526CF35" w:rsidR="00596EC5" w:rsidRDefault="00596EC5" w:rsidP="00A9267B">
      <w:pPr>
        <w:pStyle w:val="ListParagraph"/>
        <w:numPr>
          <w:ilvl w:val="1"/>
          <w:numId w:val="10"/>
        </w:numPr>
        <w:spacing w:line="360" w:lineRule="auto"/>
        <w:ind w:left="2268" w:firstLine="0"/>
      </w:pPr>
      <w:r>
        <w:t xml:space="preserve">Physical count is </w:t>
      </w:r>
      <w:r w:rsidR="00487945">
        <w:t>done</w:t>
      </w:r>
      <w:r>
        <w:t xml:space="preserve"> at least once a year</w:t>
      </w:r>
    </w:p>
    <w:p w14:paraId="792814B9" w14:textId="77777777" w:rsidR="00596EC5" w:rsidRDefault="00596EC5" w:rsidP="00A9267B">
      <w:pPr>
        <w:pStyle w:val="ListParagraph"/>
        <w:numPr>
          <w:ilvl w:val="1"/>
          <w:numId w:val="10"/>
        </w:numPr>
        <w:spacing w:line="360" w:lineRule="auto"/>
        <w:ind w:left="2268" w:firstLine="0"/>
      </w:pPr>
      <w:r>
        <w:t xml:space="preserve">Purchases are recorded and debits to merchandise inventory </w:t>
      </w:r>
    </w:p>
    <w:p w14:paraId="11B0038E" w14:textId="77777777" w:rsidR="00596EC5" w:rsidRDefault="00596EC5" w:rsidP="00A9267B">
      <w:pPr>
        <w:pStyle w:val="ListParagraph"/>
        <w:numPr>
          <w:ilvl w:val="1"/>
          <w:numId w:val="10"/>
        </w:numPr>
        <w:spacing w:line="360" w:lineRule="auto"/>
        <w:ind w:left="2268" w:firstLine="0"/>
      </w:pPr>
      <w:r>
        <w:t xml:space="preserve">They include all freight charges and applicable taxes </w:t>
      </w:r>
    </w:p>
    <w:p w14:paraId="28852C4A" w14:textId="77777777" w:rsidR="00596EC5" w:rsidRDefault="00596EC5" w:rsidP="00A9267B">
      <w:pPr>
        <w:pStyle w:val="ListParagraph"/>
        <w:numPr>
          <w:ilvl w:val="1"/>
          <w:numId w:val="10"/>
        </w:numPr>
        <w:spacing w:line="360" w:lineRule="auto"/>
        <w:ind w:left="2268" w:firstLine="0"/>
      </w:pPr>
      <w:r>
        <w:t xml:space="preserve">Less purchases returns, allowances and discounts </w:t>
      </w:r>
    </w:p>
    <w:p w14:paraId="1800D439" w14:textId="77777777" w:rsidR="00D56DDF" w:rsidRDefault="00D56DDF" w:rsidP="00A9267B">
      <w:pPr>
        <w:pStyle w:val="ListParagraph"/>
        <w:numPr>
          <w:ilvl w:val="0"/>
          <w:numId w:val="10"/>
        </w:numPr>
        <w:spacing w:line="360" w:lineRule="auto"/>
        <w:ind w:left="709" w:firstLine="0"/>
      </w:pPr>
      <w:r>
        <w:t xml:space="preserve"> </w:t>
      </w:r>
      <w:r w:rsidR="00596EC5">
        <w:t xml:space="preserve">Periodic system </w:t>
      </w:r>
    </w:p>
    <w:p w14:paraId="72DA512A" w14:textId="1DC0ECFA" w:rsidR="00596EC5" w:rsidRDefault="00487945" w:rsidP="00A9267B">
      <w:pPr>
        <w:pStyle w:val="ListParagraph"/>
        <w:numPr>
          <w:ilvl w:val="1"/>
          <w:numId w:val="10"/>
        </w:numPr>
        <w:spacing w:line="360" w:lineRule="auto"/>
        <w:ind w:left="2268" w:firstLine="0"/>
      </w:pPr>
      <w:r>
        <w:t>Detailed</w:t>
      </w:r>
      <w:r w:rsidR="00596EC5">
        <w:t xml:space="preserve"> records are not kept </w:t>
      </w:r>
    </w:p>
    <w:p w14:paraId="3C68BCE2" w14:textId="50593FB7" w:rsidR="00596EC5" w:rsidRDefault="00487945" w:rsidP="00A9267B">
      <w:pPr>
        <w:pStyle w:val="ListParagraph"/>
        <w:numPr>
          <w:ilvl w:val="1"/>
          <w:numId w:val="10"/>
        </w:numPr>
        <w:spacing w:line="360" w:lineRule="auto"/>
        <w:ind w:left="2268" w:firstLine="0"/>
      </w:pPr>
      <w:r>
        <w:t>Only</w:t>
      </w:r>
      <w:r w:rsidR="00FB74AB">
        <w:t xml:space="preserve"> done and th</w:t>
      </w:r>
      <w:r w:rsidR="00596EC5">
        <w:t xml:space="preserve">e end of the accounting period </w:t>
      </w:r>
    </w:p>
    <w:p w14:paraId="1922F110" w14:textId="704642D8" w:rsidR="00596EC5" w:rsidRDefault="00487945" w:rsidP="00A9267B">
      <w:pPr>
        <w:pStyle w:val="ListParagraph"/>
        <w:numPr>
          <w:ilvl w:val="1"/>
          <w:numId w:val="10"/>
        </w:numPr>
        <w:spacing w:line="360" w:lineRule="auto"/>
        <w:ind w:left="2268" w:firstLine="0"/>
      </w:pPr>
      <w:r>
        <w:t>Cost</w:t>
      </w:r>
      <w:r w:rsidR="00596EC5">
        <w:t xml:space="preserve"> of goods sold = beginning inventory + cost of purchases – ending inventory </w:t>
      </w:r>
    </w:p>
    <w:p w14:paraId="6C86A6CF" w14:textId="77777777" w:rsidR="00D56DDF" w:rsidRDefault="00D56DDF" w:rsidP="00A9267B">
      <w:pPr>
        <w:pStyle w:val="ListParagraph"/>
        <w:numPr>
          <w:ilvl w:val="0"/>
          <w:numId w:val="10"/>
        </w:numPr>
        <w:spacing w:line="360" w:lineRule="auto"/>
        <w:ind w:left="709" w:firstLine="0"/>
      </w:pPr>
      <w:r>
        <w:t xml:space="preserve"> </w:t>
      </w:r>
      <w:r w:rsidR="005341EB">
        <w:t xml:space="preserve">FOB shipping point </w:t>
      </w:r>
    </w:p>
    <w:p w14:paraId="04BA55A7" w14:textId="265F9450" w:rsidR="005341EB" w:rsidRDefault="00EB319A" w:rsidP="00A9267B">
      <w:pPr>
        <w:pStyle w:val="ListParagraph"/>
        <w:numPr>
          <w:ilvl w:val="1"/>
          <w:numId w:val="10"/>
        </w:numPr>
        <w:spacing w:line="360" w:lineRule="auto"/>
        <w:ind w:left="2268" w:firstLine="0"/>
      </w:pPr>
      <w:r>
        <w:t>Ownership</w:t>
      </w:r>
      <w:r w:rsidR="005341EB">
        <w:t xml:space="preserve"> of good passes from seller to buyer when they are shipped </w:t>
      </w:r>
    </w:p>
    <w:p w14:paraId="47079DDA" w14:textId="148CAA7A" w:rsidR="00EB319A" w:rsidRDefault="00EB319A" w:rsidP="00A9267B">
      <w:pPr>
        <w:pStyle w:val="ListParagraph"/>
        <w:numPr>
          <w:ilvl w:val="1"/>
          <w:numId w:val="10"/>
        </w:numPr>
        <w:spacing w:line="360" w:lineRule="auto"/>
        <w:ind w:left="2268" w:firstLine="0"/>
      </w:pPr>
      <w:r>
        <w:t xml:space="preserve">The buyer pays the freight charges and is responsible for the damages </w:t>
      </w:r>
    </w:p>
    <w:p w14:paraId="7B74A448" w14:textId="77777777" w:rsidR="00D56DDF" w:rsidRDefault="00D56DDF" w:rsidP="00A9267B">
      <w:pPr>
        <w:pStyle w:val="ListParagraph"/>
        <w:numPr>
          <w:ilvl w:val="0"/>
          <w:numId w:val="10"/>
        </w:numPr>
        <w:spacing w:line="360" w:lineRule="auto"/>
        <w:ind w:left="709" w:firstLine="0"/>
      </w:pPr>
      <w:r>
        <w:t xml:space="preserve"> </w:t>
      </w:r>
      <w:r w:rsidR="005341EB">
        <w:t xml:space="preserve">FOB destination </w:t>
      </w:r>
    </w:p>
    <w:p w14:paraId="44CF5C56" w14:textId="4B2A8DA4" w:rsidR="005341EB" w:rsidRDefault="00EB319A" w:rsidP="00A9267B">
      <w:pPr>
        <w:pStyle w:val="ListParagraph"/>
        <w:numPr>
          <w:ilvl w:val="1"/>
          <w:numId w:val="10"/>
        </w:numPr>
        <w:spacing w:line="360" w:lineRule="auto"/>
        <w:ind w:left="2268" w:firstLine="0"/>
      </w:pPr>
      <w:r>
        <w:t>Ownership</w:t>
      </w:r>
      <w:r w:rsidR="005341EB">
        <w:t xml:space="preserve"> is transferred when the item(s) are received </w:t>
      </w:r>
    </w:p>
    <w:p w14:paraId="0A0049A2" w14:textId="6398EAA3" w:rsidR="00487945" w:rsidRDefault="00EB319A" w:rsidP="00A9267B">
      <w:pPr>
        <w:pStyle w:val="ListParagraph"/>
        <w:numPr>
          <w:ilvl w:val="1"/>
          <w:numId w:val="10"/>
        </w:numPr>
        <w:spacing w:line="360" w:lineRule="auto"/>
        <w:ind w:left="2268" w:firstLine="0"/>
      </w:pPr>
      <w:r>
        <w:t>The</w:t>
      </w:r>
      <w:r w:rsidR="00487945">
        <w:t xml:space="preserve"> seller pays for the freight charges </w:t>
      </w:r>
      <w:r>
        <w:t xml:space="preserve">and is responsible for damages </w:t>
      </w:r>
    </w:p>
    <w:p w14:paraId="786704D8" w14:textId="77777777" w:rsidR="00EB319A" w:rsidRDefault="00EB319A" w:rsidP="00A9267B">
      <w:pPr>
        <w:pStyle w:val="ListParagraph"/>
        <w:numPr>
          <w:ilvl w:val="1"/>
          <w:numId w:val="10"/>
        </w:numPr>
        <w:spacing w:line="360" w:lineRule="auto"/>
        <w:ind w:left="2268" w:firstLine="0"/>
      </w:pPr>
    </w:p>
    <w:p w14:paraId="62162495" w14:textId="11E8DC0E" w:rsidR="00D56DDF" w:rsidRDefault="00D56DDF" w:rsidP="00487945">
      <w:pPr>
        <w:spacing w:line="360" w:lineRule="auto"/>
      </w:pPr>
      <w:r>
        <w:t xml:space="preserve"> </w:t>
      </w:r>
      <w:r w:rsidR="00FD4AB0">
        <w:rPr>
          <w:noProof/>
        </w:rPr>
        <w:drawing>
          <wp:inline distT="0" distB="0" distL="0" distR="0" wp14:anchorId="2D4EB21F" wp14:editId="69D292AD">
            <wp:extent cx="5486400" cy="2282190"/>
            <wp:effectExtent l="0" t="0" r="0" b="3810"/>
            <wp:docPr id="2" name="Picture 6" descr="Ch05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h05_4.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282190"/>
                    </a:xfrm>
                    <a:prstGeom prst="rect">
                      <a:avLst/>
                    </a:prstGeom>
                    <a:noFill/>
                    <a:ln>
                      <a:noFill/>
                    </a:ln>
                    <a:extLst/>
                  </pic:spPr>
                </pic:pic>
              </a:graphicData>
            </a:graphic>
          </wp:inline>
        </w:drawing>
      </w:r>
    </w:p>
    <w:p w14:paraId="06866410" w14:textId="0DA44013" w:rsidR="00D56DDF" w:rsidRDefault="00D56DDF" w:rsidP="00A9267B">
      <w:pPr>
        <w:pStyle w:val="ListParagraph"/>
        <w:numPr>
          <w:ilvl w:val="0"/>
          <w:numId w:val="10"/>
        </w:numPr>
        <w:spacing w:line="360" w:lineRule="auto"/>
        <w:ind w:left="709" w:firstLine="0"/>
      </w:pPr>
      <w:r>
        <w:t xml:space="preserve"> </w:t>
      </w:r>
      <w:r w:rsidR="00FD4AB0">
        <w:t xml:space="preserve">Gross sales –sales return and allowance – sales discounts = net sales </w:t>
      </w:r>
      <w:r w:rsidR="00EB319A">
        <w:t>(use the same if for perpetual or periodic inventory system)</w:t>
      </w:r>
    </w:p>
    <w:p w14:paraId="7C6E6154" w14:textId="77777777" w:rsidR="00EB319A" w:rsidRDefault="00EB319A" w:rsidP="00EB319A">
      <w:pPr>
        <w:spacing w:line="360" w:lineRule="auto"/>
        <w:ind w:left="709"/>
      </w:pPr>
    </w:p>
    <w:p w14:paraId="1979D6F6" w14:textId="7854F02F" w:rsidR="00FD4AB0" w:rsidRDefault="00EB319A" w:rsidP="00A9267B">
      <w:pPr>
        <w:pStyle w:val="ListParagraph"/>
        <w:numPr>
          <w:ilvl w:val="0"/>
          <w:numId w:val="10"/>
        </w:numPr>
        <w:spacing w:line="360" w:lineRule="auto"/>
        <w:ind w:left="709" w:firstLine="0"/>
      </w:pPr>
      <w:r>
        <w:t>Income</w:t>
      </w:r>
      <w:r w:rsidR="00FD4AB0">
        <w:t xml:space="preserve"> statement presentation </w:t>
      </w:r>
    </w:p>
    <w:p w14:paraId="199E8450" w14:textId="3160A80C" w:rsidR="00FD4AB0" w:rsidRDefault="00EB319A" w:rsidP="00A9267B">
      <w:pPr>
        <w:pStyle w:val="ListParagraph"/>
        <w:numPr>
          <w:ilvl w:val="1"/>
          <w:numId w:val="10"/>
        </w:numPr>
        <w:spacing w:line="360" w:lineRule="auto"/>
        <w:ind w:left="2268" w:firstLine="0"/>
      </w:pPr>
      <w:r>
        <w:t>Single</w:t>
      </w:r>
      <w:r w:rsidR="00FD4AB0">
        <w:t xml:space="preserve"> step</w:t>
      </w:r>
    </w:p>
    <w:p w14:paraId="27780BDB" w14:textId="17C8B682" w:rsidR="00EB319A" w:rsidRDefault="00EB319A" w:rsidP="00A9267B">
      <w:pPr>
        <w:pStyle w:val="ListParagraph"/>
        <w:numPr>
          <w:ilvl w:val="2"/>
          <w:numId w:val="10"/>
        </w:numPr>
        <w:spacing w:line="360" w:lineRule="auto"/>
        <w:ind w:left="2552" w:firstLine="0"/>
      </w:pPr>
      <w:r>
        <w:t>All</w:t>
      </w:r>
      <w:r w:rsidR="00FD4AB0">
        <w:t xml:space="preserve"> data is classified into two categories – revenue </w:t>
      </w:r>
      <w:r>
        <w:t>(includes operating and non operating revenues and gains) and</w:t>
      </w:r>
      <w:r w:rsidR="00FD4AB0">
        <w:t xml:space="preserve"> expenses</w:t>
      </w:r>
      <w:r>
        <w:t xml:space="preserve"> (includes cost of c=goods sold, operating expenses and non operating expenses and losses)</w:t>
      </w:r>
    </w:p>
    <w:p w14:paraId="3E6530D5" w14:textId="0830CEA6" w:rsidR="00FD4AB0" w:rsidRDefault="00EB319A" w:rsidP="00A9267B">
      <w:pPr>
        <w:pStyle w:val="ListParagraph"/>
        <w:numPr>
          <w:ilvl w:val="2"/>
          <w:numId w:val="10"/>
        </w:numPr>
        <w:spacing w:line="360" w:lineRule="auto"/>
        <w:ind w:left="2552" w:firstLine="0"/>
      </w:pPr>
      <w:r>
        <w:t>Income tax expenses is usually disclosed separately from other expenses</w:t>
      </w:r>
      <w:r w:rsidR="00FD4AB0">
        <w:t xml:space="preserve"> </w:t>
      </w:r>
    </w:p>
    <w:p w14:paraId="455760F3" w14:textId="617928DF" w:rsidR="00FD4AB0" w:rsidRDefault="00EB319A" w:rsidP="00A9267B">
      <w:pPr>
        <w:pStyle w:val="ListParagraph"/>
        <w:numPr>
          <w:ilvl w:val="0"/>
          <w:numId w:val="18"/>
        </w:numPr>
        <w:spacing w:line="360" w:lineRule="auto"/>
        <w:ind w:left="2268" w:firstLine="0"/>
      </w:pPr>
      <w:r>
        <w:t>Multiple</w:t>
      </w:r>
      <w:r w:rsidR="00FD4AB0">
        <w:t xml:space="preserve"> step </w:t>
      </w:r>
    </w:p>
    <w:p w14:paraId="73320946" w14:textId="10EF4FC5" w:rsidR="00FD4AB0" w:rsidRDefault="00910DAD" w:rsidP="00A9267B">
      <w:pPr>
        <w:pStyle w:val="ListParagraph"/>
        <w:numPr>
          <w:ilvl w:val="0"/>
          <w:numId w:val="19"/>
        </w:numPr>
        <w:spacing w:line="360" w:lineRule="auto"/>
        <w:ind w:left="2552" w:firstLine="0"/>
      </w:pPr>
      <w:r>
        <w:t>Shows</w:t>
      </w:r>
      <w:r w:rsidR="00FD4AB0">
        <w:t xml:space="preserve"> several steps in determining profit or loss </w:t>
      </w:r>
    </w:p>
    <w:p w14:paraId="0021DFBD" w14:textId="2B1870E2" w:rsidR="00EB319A" w:rsidRDefault="00910DAD" w:rsidP="00A9267B">
      <w:pPr>
        <w:pStyle w:val="ListParagraph"/>
        <w:numPr>
          <w:ilvl w:val="0"/>
          <w:numId w:val="19"/>
        </w:numPr>
        <w:spacing w:line="360" w:lineRule="auto"/>
        <w:ind w:left="2552" w:firstLine="0"/>
      </w:pPr>
      <w:r>
        <w:t>Net</w:t>
      </w:r>
      <w:r w:rsidR="00EB319A">
        <w:t xml:space="preserve"> sales: </w:t>
      </w:r>
      <w:r>
        <w:t xml:space="preserve">sales return and allowance and sales discounts is subtracted from gross sales to give the net sales </w:t>
      </w:r>
    </w:p>
    <w:p w14:paraId="7DFD00C1" w14:textId="55FAB65C" w:rsidR="00910DAD" w:rsidRDefault="00910DAD" w:rsidP="00A9267B">
      <w:pPr>
        <w:pStyle w:val="ListParagraph"/>
        <w:numPr>
          <w:ilvl w:val="0"/>
          <w:numId w:val="19"/>
        </w:numPr>
        <w:spacing w:line="360" w:lineRule="auto"/>
        <w:ind w:left="2552" w:firstLine="0"/>
      </w:pPr>
      <w:r>
        <w:t xml:space="preserve">Gross profit: cost of goods sold subtracted from net sales to give you gross profit </w:t>
      </w:r>
    </w:p>
    <w:p w14:paraId="7191EB65" w14:textId="4BD3DD05" w:rsidR="00910DAD" w:rsidRDefault="00910DAD" w:rsidP="00A9267B">
      <w:pPr>
        <w:pStyle w:val="ListParagraph"/>
        <w:numPr>
          <w:ilvl w:val="0"/>
          <w:numId w:val="19"/>
        </w:numPr>
        <w:spacing w:line="360" w:lineRule="auto"/>
        <w:ind w:left="2552" w:firstLine="0"/>
      </w:pPr>
      <w:r>
        <w:t xml:space="preserve">Profit from operations: operating expenses are deducted from gross profits to determine profit before operations </w:t>
      </w:r>
    </w:p>
    <w:p w14:paraId="0E32BEF1" w14:textId="21BA5405" w:rsidR="00910DAD" w:rsidRDefault="00910DAD" w:rsidP="00A9267B">
      <w:pPr>
        <w:pStyle w:val="ListParagraph"/>
        <w:numPr>
          <w:ilvl w:val="0"/>
          <w:numId w:val="19"/>
        </w:numPr>
        <w:spacing w:line="360" w:lineRule="auto"/>
        <w:ind w:left="2552" w:firstLine="0"/>
      </w:pPr>
      <w:r>
        <w:t>Non-operation activities: the result of activities that are not related to operating are added (revenues) or subtracted (expenses) to determine profit before income tax</w:t>
      </w:r>
    </w:p>
    <w:p w14:paraId="626DF9EE" w14:textId="5D811458" w:rsidR="00910DAD" w:rsidRDefault="00910DAD" w:rsidP="00A9267B">
      <w:pPr>
        <w:pStyle w:val="ListParagraph"/>
        <w:numPr>
          <w:ilvl w:val="0"/>
          <w:numId w:val="19"/>
        </w:numPr>
        <w:spacing w:line="360" w:lineRule="auto"/>
        <w:ind w:left="2552" w:firstLine="0"/>
      </w:pPr>
      <w:r>
        <w:t xml:space="preserve">Profit: income tax expenses is subtracted from profit before income tax to determine profit or loss </w:t>
      </w:r>
    </w:p>
    <w:p w14:paraId="49DBEFA9" w14:textId="560BC33C" w:rsidR="002F1F15" w:rsidRPr="00910DAD" w:rsidRDefault="00910DAD" w:rsidP="00A9267B">
      <w:pPr>
        <w:pStyle w:val="ListParagraph"/>
        <w:numPr>
          <w:ilvl w:val="0"/>
          <w:numId w:val="10"/>
        </w:numPr>
        <w:spacing w:line="360" w:lineRule="auto"/>
        <w:ind w:left="709" w:firstLine="0"/>
        <w:rPr>
          <w:highlight w:val="yellow"/>
        </w:rPr>
      </w:pPr>
      <w:r w:rsidRPr="00910DAD">
        <w:rPr>
          <w:highlight w:val="yellow"/>
        </w:rPr>
        <w:t>Gross</w:t>
      </w:r>
      <w:r w:rsidR="002F1F15" w:rsidRPr="00910DAD">
        <w:rPr>
          <w:highlight w:val="yellow"/>
        </w:rPr>
        <w:t xml:space="preserve"> profit margin = gross profit / net sales (higher is generally </w:t>
      </w:r>
      <w:r w:rsidR="00EC6A9C" w:rsidRPr="00910DAD">
        <w:rPr>
          <w:highlight w:val="yellow"/>
        </w:rPr>
        <w:t>better)</w:t>
      </w:r>
    </w:p>
    <w:p w14:paraId="4F84BDD3" w14:textId="123EDB18" w:rsidR="002F1F15" w:rsidRPr="00910DAD" w:rsidRDefault="00910DAD" w:rsidP="00A9267B">
      <w:pPr>
        <w:pStyle w:val="ListParagraph"/>
        <w:numPr>
          <w:ilvl w:val="0"/>
          <w:numId w:val="10"/>
        </w:numPr>
        <w:spacing w:line="360" w:lineRule="auto"/>
        <w:ind w:left="709" w:firstLine="0"/>
        <w:rPr>
          <w:highlight w:val="yellow"/>
        </w:rPr>
      </w:pPr>
      <w:r w:rsidRPr="00910DAD">
        <w:rPr>
          <w:highlight w:val="yellow"/>
        </w:rPr>
        <w:t>Profit</w:t>
      </w:r>
      <w:r w:rsidR="002F1F15" w:rsidRPr="00910DAD">
        <w:rPr>
          <w:highlight w:val="yellow"/>
        </w:rPr>
        <w:t xml:space="preserve"> margin = profit /net sales (higher is generally better)</w:t>
      </w:r>
    </w:p>
    <w:p w14:paraId="6CB97DEB" w14:textId="2AAF4C9E" w:rsidR="00D56DDF" w:rsidRDefault="00FD4AB0" w:rsidP="00A9267B">
      <w:pPr>
        <w:pStyle w:val="ListParagraph"/>
        <w:numPr>
          <w:ilvl w:val="0"/>
          <w:numId w:val="10"/>
        </w:numPr>
        <w:spacing w:line="360" w:lineRule="auto"/>
        <w:ind w:left="709" w:firstLine="0"/>
      </w:pPr>
      <w:r>
        <w:t xml:space="preserve"> </w:t>
      </w:r>
      <w:r w:rsidR="00910DAD">
        <w:t>Comparison</w:t>
      </w:r>
      <w:r w:rsidR="002F1F15">
        <w:t xml:space="preserve"> of entries for inventory purchases </w:t>
      </w:r>
      <w:r w:rsidR="002F1F15">
        <w:rPr>
          <w:noProof/>
        </w:rPr>
        <w:drawing>
          <wp:inline distT="0" distB="0" distL="0" distR="0" wp14:anchorId="538A5EE5" wp14:editId="104D94FB">
            <wp:extent cx="5486400" cy="2443843"/>
            <wp:effectExtent l="0" t="0" r="0" b="0"/>
            <wp:docPr id="1" name="Picture 7" descr="Ch0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h05_8.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443843"/>
                    </a:xfrm>
                    <a:prstGeom prst="rect">
                      <a:avLst/>
                    </a:prstGeom>
                    <a:noFill/>
                    <a:ln>
                      <a:noFill/>
                    </a:ln>
                    <a:extLst/>
                  </pic:spPr>
                </pic:pic>
              </a:graphicData>
            </a:graphic>
          </wp:inline>
        </w:drawing>
      </w:r>
    </w:p>
    <w:p w14:paraId="4977947C" w14:textId="7D33C91B" w:rsidR="00FD4AB0" w:rsidRDefault="00FD4AB0" w:rsidP="00A9267B">
      <w:pPr>
        <w:pStyle w:val="ListParagraph"/>
        <w:numPr>
          <w:ilvl w:val="0"/>
          <w:numId w:val="10"/>
        </w:numPr>
        <w:spacing w:line="360" w:lineRule="auto"/>
        <w:ind w:left="709" w:firstLine="0"/>
      </w:pPr>
      <w:r>
        <w:t xml:space="preserve"> </w:t>
      </w:r>
      <w:r w:rsidR="00910DAD">
        <w:t>Comparison</w:t>
      </w:r>
      <w:r w:rsidR="00A7640A">
        <w:t xml:space="preserve"> of entries for sales </w:t>
      </w:r>
      <w:r w:rsidR="00A7640A" w:rsidRPr="00A7640A">
        <w:rPr>
          <w:noProof/>
        </w:rPr>
        <w:drawing>
          <wp:inline distT="0" distB="0" distL="0" distR="0" wp14:anchorId="19B42352" wp14:editId="27ECDF06">
            <wp:extent cx="5486400" cy="2188029"/>
            <wp:effectExtent l="0" t="0" r="0" b="0"/>
            <wp:docPr id="45061" name="Picture 7" descr="Ch0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1" name="Picture 7" descr="Ch05_9.jp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188029"/>
                    </a:xfrm>
                    <a:prstGeom prst="rect">
                      <a:avLst/>
                    </a:prstGeom>
                    <a:noFill/>
                    <a:ln>
                      <a:noFill/>
                    </a:ln>
                    <a:extLst/>
                  </pic:spPr>
                </pic:pic>
              </a:graphicData>
            </a:graphic>
          </wp:inline>
        </w:drawing>
      </w:r>
    </w:p>
    <w:p w14:paraId="00B67B6E" w14:textId="376844E5" w:rsidR="00FD4AB0" w:rsidRDefault="00FD4AB0" w:rsidP="00A9267B">
      <w:pPr>
        <w:pStyle w:val="ListParagraph"/>
        <w:numPr>
          <w:ilvl w:val="0"/>
          <w:numId w:val="10"/>
        </w:numPr>
        <w:spacing w:line="360" w:lineRule="auto"/>
        <w:ind w:left="709" w:firstLine="0"/>
      </w:pPr>
      <w:r>
        <w:t xml:space="preserve"> </w:t>
      </w:r>
      <w:r w:rsidR="00A7640A">
        <w:t>Chapter 6</w:t>
      </w:r>
    </w:p>
    <w:p w14:paraId="0B59126A" w14:textId="67378D16" w:rsidR="00A7640A" w:rsidRDefault="00A7640A" w:rsidP="00A9267B">
      <w:pPr>
        <w:pStyle w:val="ListParagraph"/>
        <w:numPr>
          <w:ilvl w:val="0"/>
          <w:numId w:val="10"/>
        </w:numPr>
        <w:spacing w:line="360" w:lineRule="auto"/>
        <w:ind w:left="709" w:firstLine="0"/>
      </w:pPr>
      <w:r>
        <w:t xml:space="preserve">Specific identification </w:t>
      </w:r>
    </w:p>
    <w:p w14:paraId="3627CE79" w14:textId="391E86C3" w:rsidR="00A7640A" w:rsidRDefault="00A7640A" w:rsidP="00A9267B">
      <w:pPr>
        <w:pStyle w:val="ListParagraph"/>
        <w:numPr>
          <w:ilvl w:val="1"/>
          <w:numId w:val="10"/>
        </w:numPr>
        <w:spacing w:line="360" w:lineRule="auto"/>
        <w:ind w:left="2268" w:firstLine="0"/>
      </w:pPr>
      <w:r>
        <w:t xml:space="preserve">Used in perpetual system only </w:t>
      </w:r>
    </w:p>
    <w:p w14:paraId="7A9B7683" w14:textId="20121FE9" w:rsidR="00A7640A" w:rsidRDefault="00A7640A" w:rsidP="00A9267B">
      <w:pPr>
        <w:pStyle w:val="ListParagraph"/>
        <w:numPr>
          <w:ilvl w:val="1"/>
          <w:numId w:val="10"/>
        </w:numPr>
        <w:spacing w:line="360" w:lineRule="auto"/>
        <w:ind w:left="2268" w:firstLine="0"/>
      </w:pPr>
      <w:r>
        <w:t xml:space="preserve">Can only be used when actual cost of each item can be determined </w:t>
      </w:r>
    </w:p>
    <w:p w14:paraId="16095712" w14:textId="77777777" w:rsidR="00A7640A" w:rsidRDefault="00A7640A" w:rsidP="00A9267B">
      <w:pPr>
        <w:pStyle w:val="ListParagraph"/>
        <w:numPr>
          <w:ilvl w:val="0"/>
          <w:numId w:val="10"/>
        </w:numPr>
        <w:spacing w:line="360" w:lineRule="auto"/>
        <w:ind w:left="709" w:firstLine="0"/>
      </w:pPr>
      <w:r>
        <w:t xml:space="preserve">Cost formulas </w:t>
      </w:r>
    </w:p>
    <w:p w14:paraId="4FA615F5" w14:textId="11846E20" w:rsidR="00ED5F5D" w:rsidRDefault="00A7640A" w:rsidP="00A9267B">
      <w:pPr>
        <w:pStyle w:val="ListParagraph"/>
        <w:numPr>
          <w:ilvl w:val="1"/>
          <w:numId w:val="10"/>
        </w:numPr>
        <w:spacing w:line="360" w:lineRule="auto"/>
        <w:ind w:left="2268" w:firstLine="0"/>
      </w:pPr>
      <w:r>
        <w:t xml:space="preserve">FIFO- cost of </w:t>
      </w:r>
      <w:r w:rsidR="00ED5F5D">
        <w:t>first</w:t>
      </w:r>
      <w:r>
        <w:t xml:space="preserve"> i</w:t>
      </w:r>
      <w:r w:rsidR="00ED5F5D">
        <w:t xml:space="preserve">tem purchased is the cost of first item sold </w:t>
      </w:r>
    </w:p>
    <w:p w14:paraId="54CA7740" w14:textId="1510F606" w:rsidR="00FD4AB0" w:rsidRDefault="00ED5F5D" w:rsidP="00A9267B">
      <w:pPr>
        <w:pStyle w:val="ListParagraph"/>
        <w:numPr>
          <w:ilvl w:val="1"/>
          <w:numId w:val="10"/>
        </w:numPr>
        <w:spacing w:line="360" w:lineRule="auto"/>
        <w:ind w:left="2268" w:firstLine="0"/>
      </w:pPr>
      <w:r>
        <w:t xml:space="preserve">Average – cost is determined using a moving average of the cost of the items purchased </w:t>
      </w:r>
      <w:r w:rsidR="00FD4AB0">
        <w:t xml:space="preserve"> </w:t>
      </w:r>
    </w:p>
    <w:p w14:paraId="1E902BDB" w14:textId="6A76AED5" w:rsidR="00FD4AB0" w:rsidRDefault="00FD4AB0" w:rsidP="00A9267B">
      <w:pPr>
        <w:pStyle w:val="ListParagraph"/>
        <w:numPr>
          <w:ilvl w:val="0"/>
          <w:numId w:val="10"/>
        </w:numPr>
        <w:spacing w:line="360" w:lineRule="auto"/>
        <w:ind w:left="709" w:firstLine="0"/>
      </w:pPr>
      <w:r>
        <w:t xml:space="preserve"> </w:t>
      </w:r>
      <w:r w:rsidR="00ED5F5D">
        <w:t xml:space="preserve">Effects of inventory errors on the income statement </w:t>
      </w:r>
      <w:r w:rsidR="00ED5F5D" w:rsidRPr="00ED5F5D">
        <w:rPr>
          <w:noProof/>
        </w:rPr>
        <w:drawing>
          <wp:inline distT="0" distB="0" distL="0" distR="0" wp14:anchorId="661E19DD" wp14:editId="68DA0555">
            <wp:extent cx="5486400" cy="1487170"/>
            <wp:effectExtent l="0" t="0" r="0" b="11430"/>
            <wp:docPr id="7" name="Picture 6" descr="Ch6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6_5.jpg"/>
                    <pic:cNvPicPr>
                      <a:picLocks noChangeAspect="1"/>
                    </pic:cNvPicPr>
                  </pic:nvPicPr>
                  <pic:blipFill>
                    <a:blip r:embed="rId11" cstate="print"/>
                    <a:stretch>
                      <a:fillRect/>
                    </a:stretch>
                  </pic:blipFill>
                  <pic:spPr>
                    <a:xfrm>
                      <a:off x="0" y="0"/>
                      <a:ext cx="5486400" cy="1487170"/>
                    </a:xfrm>
                    <a:prstGeom prst="rect">
                      <a:avLst/>
                    </a:prstGeom>
                  </pic:spPr>
                </pic:pic>
              </a:graphicData>
            </a:graphic>
          </wp:inline>
        </w:drawing>
      </w:r>
    </w:p>
    <w:p w14:paraId="419F2F6C" w14:textId="6A45BF7D" w:rsidR="00FD4AB0" w:rsidRDefault="00EC6A9C" w:rsidP="00A9267B">
      <w:pPr>
        <w:pStyle w:val="ListParagraph"/>
        <w:numPr>
          <w:ilvl w:val="0"/>
          <w:numId w:val="10"/>
        </w:numPr>
        <w:spacing w:line="360" w:lineRule="auto"/>
        <w:ind w:left="709" w:firstLine="0"/>
      </w:pPr>
      <w:r>
        <w:t>Effects</w:t>
      </w:r>
      <w:r w:rsidR="00ED5F5D">
        <w:t xml:space="preserve"> of inventory errors on statement of financial position </w:t>
      </w:r>
      <w:r w:rsidR="00ED5F5D" w:rsidRPr="00ED5F5D">
        <w:rPr>
          <w:noProof/>
        </w:rPr>
        <w:drawing>
          <wp:inline distT="0" distB="0" distL="0" distR="0" wp14:anchorId="193B1693" wp14:editId="4D675986">
            <wp:extent cx="5486400" cy="553085"/>
            <wp:effectExtent l="0" t="0" r="0" b="5715"/>
            <wp:docPr id="3" name="Picture 6" descr="Ch6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6_6.jpg"/>
                    <pic:cNvPicPr>
                      <a:picLocks noChangeAspect="1"/>
                    </pic:cNvPicPr>
                  </pic:nvPicPr>
                  <pic:blipFill>
                    <a:blip r:embed="rId12" cstate="print"/>
                    <a:stretch>
                      <a:fillRect/>
                    </a:stretch>
                  </pic:blipFill>
                  <pic:spPr>
                    <a:xfrm>
                      <a:off x="0" y="0"/>
                      <a:ext cx="5486400" cy="553085"/>
                    </a:xfrm>
                    <a:prstGeom prst="rect">
                      <a:avLst/>
                    </a:prstGeom>
                  </pic:spPr>
                </pic:pic>
              </a:graphicData>
            </a:graphic>
          </wp:inline>
        </w:drawing>
      </w:r>
    </w:p>
    <w:p w14:paraId="2320A4D9" w14:textId="77777777" w:rsidR="00BF2899" w:rsidRDefault="00D56DDF" w:rsidP="00A77B50">
      <w:pPr>
        <w:spacing w:line="360" w:lineRule="auto"/>
      </w:pPr>
      <w:r>
        <w:t xml:space="preserve"> </w:t>
      </w:r>
    </w:p>
    <w:p w14:paraId="5BC3CC45" w14:textId="4F9FEE86" w:rsidR="00ED5F5D" w:rsidRPr="00ED5F5D" w:rsidRDefault="00ED5F5D" w:rsidP="00A9267B">
      <w:pPr>
        <w:pStyle w:val="ListParagraph"/>
        <w:numPr>
          <w:ilvl w:val="0"/>
          <w:numId w:val="10"/>
        </w:numPr>
        <w:spacing w:line="360" w:lineRule="auto"/>
        <w:ind w:left="709" w:firstLine="0"/>
      </w:pPr>
      <w:r w:rsidRPr="00ED5F5D">
        <w:t xml:space="preserve">Ending inventory will become the next years inventory </w:t>
      </w:r>
    </w:p>
    <w:p w14:paraId="0180529B" w14:textId="77777777" w:rsidR="00ED5F5D" w:rsidRPr="00ED5F5D" w:rsidRDefault="00ED5F5D" w:rsidP="00A9267B">
      <w:pPr>
        <w:pStyle w:val="ListParagraph"/>
        <w:numPr>
          <w:ilvl w:val="0"/>
          <w:numId w:val="10"/>
        </w:numPr>
        <w:spacing w:line="360" w:lineRule="auto"/>
        <w:ind w:left="709" w:firstLine="0"/>
      </w:pPr>
      <w:r w:rsidRPr="00ED5F5D">
        <w:t xml:space="preserve">Profit is added to retained earning </w:t>
      </w:r>
    </w:p>
    <w:p w14:paraId="32EDA820" w14:textId="77777777" w:rsidR="00ED5F5D" w:rsidRPr="00ED5F5D" w:rsidRDefault="00ED5F5D" w:rsidP="00A9267B">
      <w:pPr>
        <w:pStyle w:val="ListParagraph"/>
        <w:numPr>
          <w:ilvl w:val="0"/>
          <w:numId w:val="10"/>
        </w:numPr>
        <w:spacing w:line="360" w:lineRule="auto"/>
        <w:ind w:left="709" w:firstLine="0"/>
      </w:pPr>
      <w:r w:rsidRPr="00ED5F5D">
        <w:t>Because the profit will be wrong between years but retained earing will be okay</w:t>
      </w:r>
    </w:p>
    <w:p w14:paraId="6257A6B8" w14:textId="15CA6F2F" w:rsidR="00ED5F5D" w:rsidRPr="00ED5F5D" w:rsidRDefault="00ED5F5D" w:rsidP="00A9267B">
      <w:pPr>
        <w:pStyle w:val="ListParagraph"/>
        <w:numPr>
          <w:ilvl w:val="0"/>
          <w:numId w:val="10"/>
        </w:numPr>
        <w:spacing w:line="360" w:lineRule="auto"/>
        <w:ind w:left="709" w:firstLine="0"/>
      </w:pPr>
      <w:r w:rsidRPr="00ED5F5D">
        <w:t xml:space="preserve"> Because of the balancing between the errors </w:t>
      </w:r>
    </w:p>
    <w:p w14:paraId="57A3D70B" w14:textId="77777777" w:rsidR="00ED5F5D" w:rsidRPr="00ED5F5D" w:rsidRDefault="00ED5F5D" w:rsidP="00A9267B">
      <w:pPr>
        <w:pStyle w:val="ListParagraph"/>
        <w:numPr>
          <w:ilvl w:val="0"/>
          <w:numId w:val="10"/>
        </w:numPr>
        <w:spacing w:line="360" w:lineRule="auto"/>
        <w:ind w:left="709" w:firstLine="0"/>
      </w:pPr>
      <w:r w:rsidRPr="00ED5F5D">
        <w:t xml:space="preserve">But the retained earning for that year will be wrong </w:t>
      </w:r>
    </w:p>
    <w:p w14:paraId="437D9C42" w14:textId="77777777" w:rsidR="00ED5F5D" w:rsidRPr="00ED5F5D" w:rsidRDefault="00ED5F5D" w:rsidP="00A9267B">
      <w:pPr>
        <w:pStyle w:val="ListParagraph"/>
        <w:numPr>
          <w:ilvl w:val="0"/>
          <w:numId w:val="10"/>
        </w:numPr>
        <w:spacing w:line="360" w:lineRule="auto"/>
        <w:ind w:left="709" w:firstLine="0"/>
      </w:pPr>
      <w:r w:rsidRPr="00ED5F5D">
        <w:t xml:space="preserve">Cant assume that because the ending inventory is wrong in one year that in the next year it is wrong unless its stated </w:t>
      </w:r>
    </w:p>
    <w:p w14:paraId="3660D1B4" w14:textId="04267B8D" w:rsidR="00D56DDF" w:rsidRDefault="008D0678" w:rsidP="00A9267B">
      <w:pPr>
        <w:pStyle w:val="ListParagraph"/>
        <w:numPr>
          <w:ilvl w:val="0"/>
          <w:numId w:val="10"/>
        </w:numPr>
        <w:spacing w:line="360" w:lineRule="auto"/>
        <w:ind w:left="709" w:firstLine="0"/>
      </w:pPr>
      <w:r>
        <w:t xml:space="preserve">LCNRV rule </w:t>
      </w:r>
    </w:p>
    <w:p w14:paraId="5EA8A1F1"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 xml:space="preserve">Example </w:t>
      </w:r>
    </w:p>
    <w:p w14:paraId="0659737F"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Cost of ending inventory is 110000$\</w:t>
      </w:r>
    </w:p>
    <w:p w14:paraId="30B0738E"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Net Realizable Value 90000$</w:t>
      </w:r>
    </w:p>
    <w:p w14:paraId="7C4DCCB3"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If cost &gt; nrv</w:t>
      </w:r>
    </w:p>
    <w:p w14:paraId="4FB2DF1F"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Have to do a write down</w:t>
      </w:r>
    </w:p>
    <w:p w14:paraId="1C2677EA"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Debit cogs          20000</w:t>
      </w:r>
    </w:p>
    <w:p w14:paraId="0AD302B6"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Credit merchandise inventory     20000</w:t>
      </w:r>
    </w:p>
    <w:p w14:paraId="5C1BA428" w14:textId="77777777" w:rsidR="008D0678" w:rsidRDefault="008D0678" w:rsidP="00A9267B">
      <w:pPr>
        <w:pStyle w:val="ListParagraph"/>
        <w:numPr>
          <w:ilvl w:val="1"/>
          <w:numId w:val="10"/>
        </w:numPr>
        <w:tabs>
          <w:tab w:val="left" w:pos="1843"/>
        </w:tabs>
        <w:spacing w:line="360" w:lineRule="auto"/>
        <w:ind w:left="2127" w:firstLine="0"/>
      </w:pPr>
      <w:r w:rsidRPr="008D0678">
        <w:t xml:space="preserve">Means inventory is overstated </w:t>
      </w:r>
    </w:p>
    <w:p w14:paraId="7C36285B" w14:textId="77777777" w:rsidR="008D0678" w:rsidRPr="008D0678" w:rsidRDefault="008D0678" w:rsidP="00A77B50">
      <w:pPr>
        <w:pStyle w:val="ListParagraph"/>
        <w:tabs>
          <w:tab w:val="left" w:pos="1843"/>
        </w:tabs>
        <w:spacing w:line="360" w:lineRule="auto"/>
        <w:ind w:left="2127"/>
      </w:pPr>
    </w:p>
    <w:p w14:paraId="2B757A89"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Cost 110000$</w:t>
      </w:r>
    </w:p>
    <w:p w14:paraId="54EA91BD"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Nrv 120000$</w:t>
      </w:r>
    </w:p>
    <w:p w14:paraId="45E5F3CD"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 xml:space="preserve">They are at least equal </w:t>
      </w:r>
    </w:p>
    <w:p w14:paraId="21C6C7C8" w14:textId="1A084C29" w:rsidR="008D0678" w:rsidRPr="008D0678" w:rsidRDefault="00EC6A9C" w:rsidP="00A9267B">
      <w:pPr>
        <w:pStyle w:val="ListParagraph"/>
        <w:numPr>
          <w:ilvl w:val="1"/>
          <w:numId w:val="10"/>
        </w:numPr>
        <w:tabs>
          <w:tab w:val="left" w:pos="1843"/>
        </w:tabs>
        <w:spacing w:line="360" w:lineRule="auto"/>
        <w:ind w:left="2127" w:firstLine="0"/>
      </w:pPr>
      <w:r w:rsidRPr="008D0678">
        <w:t>Cost</w:t>
      </w:r>
      <w:r w:rsidR="008D0678" w:rsidRPr="008D0678">
        <w:t>&lt; nrv</w:t>
      </w:r>
    </w:p>
    <w:p w14:paraId="61EB01FF"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You don</w:t>
      </w:r>
      <w:r w:rsidRPr="008D0678">
        <w:rPr>
          <w:lang w:val="fr-FR"/>
        </w:rPr>
        <w:t>’</w:t>
      </w:r>
      <w:r w:rsidRPr="008D0678">
        <w:t xml:space="preserve">t do anything </w:t>
      </w:r>
    </w:p>
    <w:p w14:paraId="0FB87246" w14:textId="77777777" w:rsidR="008D0678" w:rsidRPr="008D0678" w:rsidRDefault="008D0678" w:rsidP="00A9267B">
      <w:pPr>
        <w:pStyle w:val="ListParagraph"/>
        <w:numPr>
          <w:ilvl w:val="1"/>
          <w:numId w:val="10"/>
        </w:numPr>
        <w:tabs>
          <w:tab w:val="left" w:pos="1843"/>
        </w:tabs>
        <w:spacing w:line="360" w:lineRule="auto"/>
        <w:ind w:left="2127" w:firstLine="0"/>
      </w:pPr>
      <w:r w:rsidRPr="008D0678">
        <w:t>Because you cost is lower</w:t>
      </w:r>
    </w:p>
    <w:p w14:paraId="461DE6A7" w14:textId="77777777" w:rsidR="008D0678" w:rsidRDefault="008D0678" w:rsidP="00A9267B">
      <w:pPr>
        <w:pStyle w:val="ListParagraph"/>
        <w:numPr>
          <w:ilvl w:val="1"/>
          <w:numId w:val="10"/>
        </w:numPr>
        <w:tabs>
          <w:tab w:val="left" w:pos="1843"/>
        </w:tabs>
        <w:spacing w:line="360" w:lineRule="auto"/>
        <w:ind w:left="2127" w:firstLine="0"/>
      </w:pPr>
    </w:p>
    <w:p w14:paraId="3B59BB0F" w14:textId="370FE49D" w:rsidR="00A2379A" w:rsidRDefault="008D0678" w:rsidP="00A9267B">
      <w:pPr>
        <w:pStyle w:val="ListParagraph"/>
        <w:numPr>
          <w:ilvl w:val="0"/>
          <w:numId w:val="10"/>
        </w:numPr>
        <w:spacing w:line="360" w:lineRule="auto"/>
        <w:ind w:left="709" w:firstLine="0"/>
      </w:pPr>
      <w:r>
        <w:t>Inventory turnover ratio = cost of good sold (income statement) / average inventory (balance sheet)</w:t>
      </w:r>
      <w:r w:rsidR="00A2379A">
        <w:t xml:space="preserve"> </w:t>
      </w:r>
      <w:r>
        <w:t xml:space="preserve"> </w:t>
      </w:r>
    </w:p>
    <w:p w14:paraId="07A6F6A2" w14:textId="77777777" w:rsidR="008D0678" w:rsidRDefault="008D0678" w:rsidP="00A9267B">
      <w:pPr>
        <w:pStyle w:val="ListParagraph"/>
        <w:numPr>
          <w:ilvl w:val="0"/>
          <w:numId w:val="10"/>
        </w:numPr>
        <w:spacing w:line="360" w:lineRule="auto"/>
        <w:ind w:left="709" w:firstLine="0"/>
      </w:pPr>
      <w:r>
        <w:t xml:space="preserve">Day to day inventory = 365/ inventory turnover </w:t>
      </w:r>
    </w:p>
    <w:p w14:paraId="3CACF813" w14:textId="77777777" w:rsidR="00035982" w:rsidRDefault="00035982" w:rsidP="00035982">
      <w:pPr>
        <w:spacing w:line="360" w:lineRule="auto"/>
      </w:pPr>
    </w:p>
    <w:p w14:paraId="7CABEEFA" w14:textId="77777777" w:rsidR="008D0678" w:rsidRDefault="008D0678" w:rsidP="00A9267B">
      <w:pPr>
        <w:pStyle w:val="ListParagraph"/>
        <w:numPr>
          <w:ilvl w:val="0"/>
          <w:numId w:val="10"/>
        </w:numPr>
        <w:spacing w:line="360" w:lineRule="auto"/>
        <w:ind w:left="709" w:firstLine="0"/>
      </w:pPr>
      <w:r>
        <w:t>Chapter 7</w:t>
      </w:r>
    </w:p>
    <w:p w14:paraId="2C2E08FA" w14:textId="5152AB3D" w:rsidR="005677D7" w:rsidRDefault="005677D7" w:rsidP="005677D7">
      <w:pPr>
        <w:pStyle w:val="ListParagraph"/>
        <w:numPr>
          <w:ilvl w:val="0"/>
          <w:numId w:val="10"/>
        </w:numPr>
        <w:spacing w:line="360" w:lineRule="auto"/>
        <w:ind w:left="709" w:firstLine="0"/>
      </w:pPr>
      <w:r>
        <w:t>Fraud</w:t>
      </w:r>
    </w:p>
    <w:p w14:paraId="17214A00" w14:textId="77777777" w:rsidR="005677D7" w:rsidRPr="005677D7" w:rsidRDefault="005677D7" w:rsidP="005677D7">
      <w:pPr>
        <w:pStyle w:val="ListParagraph"/>
        <w:numPr>
          <w:ilvl w:val="1"/>
          <w:numId w:val="10"/>
        </w:numPr>
        <w:spacing w:line="360" w:lineRule="auto"/>
      </w:pPr>
      <w:r w:rsidRPr="005677D7">
        <w:rPr>
          <w:lang w:val="en-CA"/>
        </w:rPr>
        <w:t>Recording expenses as assets</w:t>
      </w:r>
    </w:p>
    <w:p w14:paraId="7320A462" w14:textId="77777777" w:rsidR="005677D7" w:rsidRPr="005677D7" w:rsidRDefault="005677D7" w:rsidP="005677D7">
      <w:pPr>
        <w:pStyle w:val="ListParagraph"/>
        <w:numPr>
          <w:ilvl w:val="1"/>
          <w:numId w:val="10"/>
        </w:numPr>
        <w:spacing w:line="360" w:lineRule="auto"/>
      </w:pPr>
      <w:r w:rsidRPr="005677D7">
        <w:rPr>
          <w:lang w:val="en-CA"/>
        </w:rPr>
        <w:t>Overstating useful lives of assets</w:t>
      </w:r>
    </w:p>
    <w:p w14:paraId="464F4142" w14:textId="77777777" w:rsidR="005677D7" w:rsidRPr="005677D7" w:rsidRDefault="005677D7" w:rsidP="005677D7">
      <w:pPr>
        <w:pStyle w:val="ListParagraph"/>
        <w:numPr>
          <w:ilvl w:val="1"/>
          <w:numId w:val="10"/>
        </w:numPr>
        <w:spacing w:line="360" w:lineRule="auto"/>
      </w:pPr>
      <w:r w:rsidRPr="005677D7">
        <w:rPr>
          <w:lang w:val="en-CA"/>
        </w:rPr>
        <w:t>Recording revenues that do not exist</w:t>
      </w:r>
    </w:p>
    <w:p w14:paraId="5F485867" w14:textId="77777777" w:rsidR="005677D7" w:rsidRDefault="005677D7" w:rsidP="005677D7">
      <w:pPr>
        <w:spacing w:line="360" w:lineRule="auto"/>
        <w:ind w:left="2268"/>
      </w:pPr>
    </w:p>
    <w:p w14:paraId="6A9CF66A" w14:textId="5AE80743" w:rsidR="00035982" w:rsidRDefault="00035982" w:rsidP="005677D7">
      <w:pPr>
        <w:pStyle w:val="ListParagraph"/>
        <w:numPr>
          <w:ilvl w:val="0"/>
          <w:numId w:val="10"/>
        </w:numPr>
        <w:spacing w:line="360" w:lineRule="auto"/>
        <w:ind w:left="1134"/>
      </w:pPr>
      <w:r>
        <w:t>Internal control (the 5 primary components)</w:t>
      </w:r>
    </w:p>
    <w:p w14:paraId="0C9B7079" w14:textId="3F033A10" w:rsidR="00035982" w:rsidRDefault="0008688A" w:rsidP="00A9267B">
      <w:pPr>
        <w:pStyle w:val="ListParagraph"/>
        <w:numPr>
          <w:ilvl w:val="1"/>
          <w:numId w:val="10"/>
        </w:numPr>
        <w:spacing w:line="360" w:lineRule="auto"/>
        <w:ind w:left="2694" w:hanging="538"/>
      </w:pPr>
      <w:r>
        <w:t>Control environment – it is the mangers responsibility to make sure that employees now that un ethical behavior will not be tolerated (butting there foot down)</w:t>
      </w:r>
    </w:p>
    <w:p w14:paraId="726D4FC4" w14:textId="2B702331" w:rsidR="0008688A" w:rsidRDefault="0008688A" w:rsidP="00A9267B">
      <w:pPr>
        <w:pStyle w:val="ListParagraph"/>
        <w:numPr>
          <w:ilvl w:val="1"/>
          <w:numId w:val="10"/>
        </w:numPr>
        <w:spacing w:line="360" w:lineRule="auto"/>
        <w:ind w:left="2694" w:hanging="538"/>
      </w:pPr>
      <w:r>
        <w:t>Risk assessment – companies must identify and analyze various facts that create risk and determine how to mange these risk</w:t>
      </w:r>
    </w:p>
    <w:p w14:paraId="58EA313F" w14:textId="6A83E338" w:rsidR="0008688A" w:rsidRDefault="00027035" w:rsidP="00A9267B">
      <w:pPr>
        <w:pStyle w:val="ListParagraph"/>
        <w:numPr>
          <w:ilvl w:val="1"/>
          <w:numId w:val="10"/>
        </w:numPr>
        <w:spacing w:line="360" w:lineRule="auto"/>
        <w:ind w:left="2694" w:hanging="538"/>
      </w:pPr>
      <w:r>
        <w:t xml:space="preserve">Control activities – to reduce fraud management must think of way to reduce these activities </w:t>
      </w:r>
    </w:p>
    <w:p w14:paraId="0B49354B" w14:textId="4CDE9551" w:rsidR="00027035" w:rsidRDefault="00027035" w:rsidP="00A9267B">
      <w:pPr>
        <w:pStyle w:val="ListParagraph"/>
        <w:numPr>
          <w:ilvl w:val="1"/>
          <w:numId w:val="10"/>
        </w:numPr>
        <w:spacing w:line="360" w:lineRule="auto"/>
        <w:ind w:left="2694" w:hanging="538"/>
      </w:pPr>
      <w:r>
        <w:t>Information and communication – system must capture and record all information and report them to external parties.</w:t>
      </w:r>
    </w:p>
    <w:p w14:paraId="2EB17D07" w14:textId="586AAAC0" w:rsidR="00027035" w:rsidRDefault="00027035" w:rsidP="005677D7">
      <w:pPr>
        <w:pStyle w:val="ListParagraph"/>
        <w:numPr>
          <w:ilvl w:val="1"/>
          <w:numId w:val="10"/>
        </w:numPr>
        <w:spacing w:line="360" w:lineRule="auto"/>
        <w:ind w:left="2694" w:hanging="538"/>
      </w:pPr>
      <w:r>
        <w:t>Monitoring – internal control systems must be monitored periodically for their adequacy. And must be reported to management and the board of directors.</w:t>
      </w:r>
    </w:p>
    <w:p w14:paraId="126B7028" w14:textId="77777777" w:rsidR="00035982" w:rsidRDefault="00035982" w:rsidP="00035982">
      <w:pPr>
        <w:spacing w:line="360" w:lineRule="auto"/>
      </w:pPr>
    </w:p>
    <w:p w14:paraId="30472152" w14:textId="77777777" w:rsidR="008D0678" w:rsidRDefault="008D0678" w:rsidP="00BF5AC8">
      <w:pPr>
        <w:pStyle w:val="ListParagraph"/>
        <w:numPr>
          <w:ilvl w:val="0"/>
          <w:numId w:val="27"/>
        </w:numPr>
        <w:spacing w:line="360" w:lineRule="auto"/>
        <w:ind w:left="993"/>
      </w:pPr>
      <w:r>
        <w:t xml:space="preserve">Control activities </w:t>
      </w:r>
    </w:p>
    <w:p w14:paraId="2C68D95E" w14:textId="26165B60" w:rsidR="00027035" w:rsidRPr="00027035" w:rsidRDefault="008D0678" w:rsidP="00A9267B">
      <w:pPr>
        <w:pStyle w:val="ListParagraph"/>
        <w:numPr>
          <w:ilvl w:val="1"/>
          <w:numId w:val="10"/>
        </w:numPr>
        <w:spacing w:line="360" w:lineRule="auto"/>
        <w:ind w:left="2127" w:firstLine="0"/>
      </w:pPr>
      <w:r w:rsidRPr="008D0678">
        <w:rPr>
          <w:lang w:val="en-CA"/>
        </w:rPr>
        <w:t>Authorization of transactions and activities</w:t>
      </w:r>
      <w:r w:rsidR="00027035">
        <w:rPr>
          <w:lang w:val="en-CA"/>
        </w:rPr>
        <w:t xml:space="preserve"> – is when one employee is authorized to do something so you k now exactly who is to blame </w:t>
      </w:r>
    </w:p>
    <w:p w14:paraId="56BCECB7" w14:textId="77777777" w:rsidR="007F2C17" w:rsidRPr="007F2C17" w:rsidRDefault="008D0678" w:rsidP="00A9267B">
      <w:pPr>
        <w:pStyle w:val="ListParagraph"/>
        <w:numPr>
          <w:ilvl w:val="1"/>
          <w:numId w:val="10"/>
        </w:numPr>
        <w:spacing w:line="360" w:lineRule="auto"/>
        <w:ind w:left="2127" w:firstLine="0"/>
      </w:pPr>
      <w:r w:rsidRPr="00027035">
        <w:rPr>
          <w:lang w:val="en-CA"/>
        </w:rPr>
        <w:t>Segregation of duties</w:t>
      </w:r>
      <w:r w:rsidR="00027035">
        <w:rPr>
          <w:lang w:val="en-CA"/>
        </w:rPr>
        <w:t xml:space="preserve"> – different duties should be given to different individuals (</w:t>
      </w:r>
      <w:r w:rsidR="007F2C17">
        <w:rPr>
          <w:lang w:val="en-CA"/>
        </w:rPr>
        <w:t>making hard for fraud to take place)</w:t>
      </w:r>
    </w:p>
    <w:p w14:paraId="3F601FF6" w14:textId="44024243" w:rsidR="008D0678" w:rsidRPr="008D0678" w:rsidRDefault="008D0678" w:rsidP="00A9267B">
      <w:pPr>
        <w:pStyle w:val="ListParagraph"/>
        <w:numPr>
          <w:ilvl w:val="1"/>
          <w:numId w:val="10"/>
        </w:numPr>
        <w:spacing w:line="360" w:lineRule="auto"/>
        <w:ind w:left="2127" w:firstLine="0"/>
      </w:pPr>
      <w:r w:rsidRPr="007F2C17">
        <w:rPr>
          <w:lang w:val="en-CA"/>
        </w:rPr>
        <w:t>Documentation</w:t>
      </w:r>
      <w:r w:rsidR="007F2C17">
        <w:rPr>
          <w:lang w:val="en-CA"/>
        </w:rPr>
        <w:t xml:space="preserve"> – documenting transactions and activities (can also make employee sign it so you can see who is responsible for it)</w:t>
      </w:r>
    </w:p>
    <w:p w14:paraId="65B6FE07" w14:textId="1E1CE455" w:rsidR="008D0678" w:rsidRPr="008D0678" w:rsidRDefault="008D0678" w:rsidP="00A9267B">
      <w:pPr>
        <w:pStyle w:val="ListParagraph"/>
        <w:numPr>
          <w:ilvl w:val="1"/>
          <w:numId w:val="10"/>
        </w:numPr>
        <w:spacing w:line="360" w:lineRule="auto"/>
        <w:ind w:left="2127" w:firstLine="0"/>
      </w:pPr>
      <w:r w:rsidRPr="008D0678">
        <w:rPr>
          <w:lang w:val="en-CA"/>
        </w:rPr>
        <w:t>Physical controls</w:t>
      </w:r>
      <w:r w:rsidR="007F2C17">
        <w:rPr>
          <w:lang w:val="en-CA"/>
        </w:rPr>
        <w:t xml:space="preserve"> – such as locking warehouse of sensors on clothing</w:t>
      </w:r>
    </w:p>
    <w:p w14:paraId="383C2E55" w14:textId="0130CC0F" w:rsidR="008D0678" w:rsidRPr="008D0678" w:rsidRDefault="008D0678" w:rsidP="00A9267B">
      <w:pPr>
        <w:pStyle w:val="ListParagraph"/>
        <w:numPr>
          <w:ilvl w:val="1"/>
          <w:numId w:val="10"/>
        </w:numPr>
        <w:spacing w:line="360" w:lineRule="auto"/>
        <w:ind w:left="2127" w:firstLine="0"/>
      </w:pPr>
      <w:r w:rsidRPr="008D0678">
        <w:rPr>
          <w:lang w:val="en-CA"/>
        </w:rPr>
        <w:t>Independent checks of performance</w:t>
      </w:r>
      <w:r w:rsidR="007F2C17">
        <w:rPr>
          <w:lang w:val="en-CA"/>
        </w:rPr>
        <w:t xml:space="preserve"> – check on employees work should be done by internal and external to watch employees unintentional and intentional </w:t>
      </w:r>
    </w:p>
    <w:p w14:paraId="26909B42" w14:textId="13EA99F0" w:rsidR="00167E60" w:rsidRPr="00167E60" w:rsidRDefault="008D0678" w:rsidP="00A9267B">
      <w:pPr>
        <w:pStyle w:val="ListParagraph"/>
        <w:numPr>
          <w:ilvl w:val="1"/>
          <w:numId w:val="10"/>
        </w:numPr>
        <w:spacing w:line="360" w:lineRule="auto"/>
        <w:ind w:left="2127" w:firstLine="0"/>
      </w:pPr>
      <w:r>
        <w:rPr>
          <w:lang w:val="en-CA"/>
        </w:rPr>
        <w:t>Human resource controls</w:t>
      </w:r>
    </w:p>
    <w:p w14:paraId="2A204369" w14:textId="511092A2" w:rsidR="00167E60" w:rsidRDefault="00167E60" w:rsidP="00BF5AC8">
      <w:pPr>
        <w:pStyle w:val="ListParagraph"/>
        <w:numPr>
          <w:ilvl w:val="0"/>
          <w:numId w:val="22"/>
        </w:numPr>
        <w:spacing w:line="360" w:lineRule="auto"/>
      </w:pPr>
      <w:r>
        <w:t xml:space="preserve">Conduct thorough background checks – check applicants background to avoid future fraud or theft  </w:t>
      </w:r>
    </w:p>
    <w:p w14:paraId="2DAE127E" w14:textId="51E61CA7" w:rsidR="009F778E" w:rsidRDefault="009F778E" w:rsidP="00BF5AC8">
      <w:pPr>
        <w:pStyle w:val="ListParagraph"/>
        <w:numPr>
          <w:ilvl w:val="0"/>
          <w:numId w:val="22"/>
        </w:numPr>
        <w:spacing w:line="360" w:lineRule="auto"/>
      </w:pPr>
      <w:r>
        <w:t>Bond</w:t>
      </w:r>
      <w:r w:rsidR="00167E60">
        <w:t xml:space="preserve">ing of employees who handle cash </w:t>
      </w:r>
      <w:r>
        <w:t>–</w:t>
      </w:r>
      <w:r w:rsidR="00167E60">
        <w:t xml:space="preserve"> </w:t>
      </w:r>
      <w:r>
        <w:t xml:space="preserve">bonding mean having insurance protection, one way is that the insurance company screens all employees, second it will not hesitate to prosecute the offender </w:t>
      </w:r>
    </w:p>
    <w:p w14:paraId="1533510E" w14:textId="6C547B2E" w:rsidR="009F778E" w:rsidRDefault="009F778E" w:rsidP="00BF5AC8">
      <w:pPr>
        <w:pStyle w:val="ListParagraph"/>
        <w:numPr>
          <w:ilvl w:val="0"/>
          <w:numId w:val="22"/>
        </w:numPr>
        <w:spacing w:line="360" w:lineRule="auto"/>
      </w:pPr>
      <w:r>
        <w:t>Rotating employees duties and requiring employees to take vacations – this means that if only one employee is do the job to have him go on vacation to see if they are doing any fraudulent work.</w:t>
      </w:r>
    </w:p>
    <w:p w14:paraId="505E2F36" w14:textId="57F89E7E" w:rsidR="008D0678" w:rsidRDefault="008D0678" w:rsidP="00BF5AC8">
      <w:pPr>
        <w:pStyle w:val="ListParagraph"/>
        <w:numPr>
          <w:ilvl w:val="0"/>
          <w:numId w:val="27"/>
        </w:numPr>
        <w:spacing w:line="360" w:lineRule="auto"/>
        <w:ind w:left="1134"/>
      </w:pPr>
      <w:r>
        <w:t xml:space="preserve"> Limitation of internal control</w:t>
      </w:r>
      <w:r w:rsidR="000F3DB5">
        <w:t xml:space="preserve"> (can only be reasonable assurance only if the records are reliable)</w:t>
      </w:r>
    </w:p>
    <w:p w14:paraId="59775568" w14:textId="2E5542E8" w:rsidR="0006130F" w:rsidRPr="0006130F" w:rsidRDefault="005677D7" w:rsidP="00A9267B">
      <w:pPr>
        <w:pStyle w:val="ListParagraph"/>
        <w:numPr>
          <w:ilvl w:val="1"/>
          <w:numId w:val="10"/>
        </w:numPr>
        <w:spacing w:line="360" w:lineRule="auto"/>
        <w:ind w:left="2127" w:firstLine="0"/>
      </w:pPr>
      <w:r>
        <w:t>The</w:t>
      </w:r>
      <w:r w:rsidR="0006130F">
        <w:t xml:space="preserve"> cost of the reasonable assurance should not exceed its expected benefit </w:t>
      </w:r>
    </w:p>
    <w:p w14:paraId="2A4BDAF7" w14:textId="77777777" w:rsidR="0006130F" w:rsidRPr="0006130F" w:rsidRDefault="008D0678" w:rsidP="00A9267B">
      <w:pPr>
        <w:pStyle w:val="ListParagraph"/>
        <w:numPr>
          <w:ilvl w:val="1"/>
          <w:numId w:val="10"/>
        </w:numPr>
        <w:spacing w:line="360" w:lineRule="auto"/>
        <w:ind w:left="2127" w:firstLine="0"/>
      </w:pPr>
      <w:r w:rsidRPr="008D0678">
        <w:rPr>
          <w:lang w:val="en-CA"/>
        </w:rPr>
        <w:t xml:space="preserve">Human element </w:t>
      </w:r>
      <w:r w:rsidR="0006130F">
        <w:rPr>
          <w:lang w:val="en-CA"/>
        </w:rPr>
        <w:t xml:space="preserve">is to costly and will effect the costumers, therefor signs and sensors are a simple and effective way of doing so </w:t>
      </w:r>
    </w:p>
    <w:p w14:paraId="277714FE" w14:textId="249612EE" w:rsidR="008D0678" w:rsidRPr="008D0678" w:rsidRDefault="008D0678" w:rsidP="00A9267B">
      <w:pPr>
        <w:pStyle w:val="ListParagraph"/>
        <w:numPr>
          <w:ilvl w:val="1"/>
          <w:numId w:val="10"/>
        </w:numPr>
        <w:spacing w:line="360" w:lineRule="auto"/>
        <w:ind w:left="2127" w:firstLine="0"/>
      </w:pPr>
      <w:r w:rsidRPr="0006130F">
        <w:rPr>
          <w:lang w:val="en-CA"/>
        </w:rPr>
        <w:t xml:space="preserve">Collusion (two or more people are working together) </w:t>
      </w:r>
      <w:r w:rsidR="0006130F">
        <w:rPr>
          <w:lang w:val="en-CA"/>
        </w:rPr>
        <w:t xml:space="preserve">but can still defeat the internal control if the two employees collaborate </w:t>
      </w:r>
    </w:p>
    <w:p w14:paraId="4AC8276C" w14:textId="35F9850C" w:rsidR="008D0678" w:rsidRPr="00C96AEB" w:rsidRDefault="008D0678" w:rsidP="00A9267B">
      <w:pPr>
        <w:pStyle w:val="ListParagraph"/>
        <w:numPr>
          <w:ilvl w:val="1"/>
          <w:numId w:val="10"/>
        </w:numPr>
        <w:spacing w:line="360" w:lineRule="auto"/>
        <w:ind w:left="2127" w:firstLine="0"/>
      </w:pPr>
      <w:r w:rsidRPr="008D0678">
        <w:rPr>
          <w:lang w:val="en-CA"/>
        </w:rPr>
        <w:t>Size of business</w:t>
      </w:r>
      <w:r w:rsidR="0006130F">
        <w:rPr>
          <w:lang w:val="en-CA"/>
        </w:rPr>
        <w:t xml:space="preserve"> can also </w:t>
      </w:r>
      <w:r w:rsidR="00C96AEB">
        <w:rPr>
          <w:lang w:val="en-CA"/>
        </w:rPr>
        <w:t>affect</w:t>
      </w:r>
      <w:r w:rsidR="0006130F">
        <w:rPr>
          <w:lang w:val="en-CA"/>
        </w:rPr>
        <w:t xml:space="preserve"> internal control because of the amount of works. Therefor managers or owners will have to over view </w:t>
      </w:r>
      <w:r w:rsidR="00C96AEB">
        <w:rPr>
          <w:lang w:val="en-CA"/>
        </w:rPr>
        <w:t xml:space="preserve">everything </w:t>
      </w:r>
    </w:p>
    <w:p w14:paraId="435EF492" w14:textId="26E0A317" w:rsidR="008D0678" w:rsidRDefault="008D0678" w:rsidP="00BF5AC8">
      <w:pPr>
        <w:pStyle w:val="ListParagraph"/>
        <w:numPr>
          <w:ilvl w:val="0"/>
          <w:numId w:val="27"/>
        </w:numPr>
        <w:spacing w:line="360" w:lineRule="auto"/>
        <w:ind w:left="5812"/>
      </w:pPr>
      <w:r>
        <w:t xml:space="preserve">Cash control </w:t>
      </w:r>
    </w:p>
    <w:p w14:paraId="68474A6A" w14:textId="6E50A3C5" w:rsidR="00C96AEB" w:rsidRPr="00C96AEB" w:rsidRDefault="00C96AEB" w:rsidP="00A9267B">
      <w:pPr>
        <w:pStyle w:val="ListParagraph"/>
        <w:numPr>
          <w:ilvl w:val="1"/>
          <w:numId w:val="10"/>
        </w:numPr>
        <w:tabs>
          <w:tab w:val="left" w:pos="2127"/>
        </w:tabs>
        <w:spacing w:line="360" w:lineRule="auto"/>
        <w:ind w:left="2127" w:firstLine="0"/>
      </w:pPr>
      <w:r>
        <w:t xml:space="preserve">Cash is the most targeted thing for theft </w:t>
      </w:r>
    </w:p>
    <w:p w14:paraId="482216C7" w14:textId="0E157572" w:rsidR="008D0678" w:rsidRPr="008D0678" w:rsidRDefault="00C96AEB" w:rsidP="00A9267B">
      <w:pPr>
        <w:pStyle w:val="ListParagraph"/>
        <w:numPr>
          <w:ilvl w:val="1"/>
          <w:numId w:val="10"/>
        </w:numPr>
        <w:tabs>
          <w:tab w:val="left" w:pos="2127"/>
        </w:tabs>
        <w:spacing w:line="360" w:lineRule="auto"/>
        <w:ind w:left="2127" w:firstLine="0"/>
      </w:pPr>
      <w:r>
        <w:rPr>
          <w:lang w:val="en-CA"/>
        </w:rPr>
        <w:t xml:space="preserve">Different types of money, </w:t>
      </w:r>
      <w:r w:rsidR="008D0678" w:rsidRPr="008D0678">
        <w:rPr>
          <w:lang w:val="en-CA"/>
        </w:rPr>
        <w:t>Coins, currency, cheques, money orders</w:t>
      </w:r>
    </w:p>
    <w:p w14:paraId="5ED0A988" w14:textId="77777777" w:rsidR="008D0678" w:rsidRPr="008D0678" w:rsidRDefault="008D0678" w:rsidP="00A9267B">
      <w:pPr>
        <w:pStyle w:val="ListParagraph"/>
        <w:numPr>
          <w:ilvl w:val="1"/>
          <w:numId w:val="10"/>
        </w:numPr>
        <w:tabs>
          <w:tab w:val="left" w:pos="2127"/>
        </w:tabs>
        <w:spacing w:line="360" w:lineRule="auto"/>
        <w:ind w:left="2127" w:firstLine="0"/>
      </w:pPr>
      <w:r w:rsidRPr="008D0678">
        <w:rPr>
          <w:lang w:val="en-CA"/>
        </w:rPr>
        <w:t>Money on hand or in bank</w:t>
      </w:r>
    </w:p>
    <w:p w14:paraId="4BAE5EAA" w14:textId="02454B50" w:rsidR="00A70C01" w:rsidRDefault="008D0678" w:rsidP="00A9267B">
      <w:pPr>
        <w:pStyle w:val="ListParagraph"/>
        <w:numPr>
          <w:ilvl w:val="1"/>
          <w:numId w:val="10"/>
        </w:numPr>
        <w:tabs>
          <w:tab w:val="left" w:pos="2127"/>
        </w:tabs>
        <w:spacing w:line="360" w:lineRule="auto"/>
        <w:ind w:left="2127" w:firstLine="0"/>
      </w:pPr>
      <w:r w:rsidRPr="008D0678">
        <w:rPr>
          <w:lang w:val="en-CA"/>
        </w:rPr>
        <w:t>Debit card and bank credit card transactions (but not non-bank credit card transactions)</w:t>
      </w:r>
      <w:r w:rsidR="00A70C01">
        <w:rPr>
          <w:lang w:val="en-CA"/>
        </w:rPr>
        <w:t xml:space="preserve"> </w:t>
      </w:r>
    </w:p>
    <w:p w14:paraId="67C9C888" w14:textId="07EFEBDC" w:rsidR="007E6A06" w:rsidRDefault="00A70C01" w:rsidP="00BF5AC8">
      <w:pPr>
        <w:pStyle w:val="ListParagraph"/>
        <w:numPr>
          <w:ilvl w:val="0"/>
          <w:numId w:val="27"/>
        </w:numPr>
        <w:spacing w:line="360" w:lineRule="auto"/>
      </w:pPr>
      <w:r>
        <w:t xml:space="preserve">Cash receipts </w:t>
      </w:r>
    </w:p>
    <w:p w14:paraId="1A37FA71" w14:textId="547A7C8B" w:rsidR="00A70C01" w:rsidRDefault="00A70C01" w:rsidP="00BF5AC8">
      <w:pPr>
        <w:pStyle w:val="ListParagraph"/>
        <w:numPr>
          <w:ilvl w:val="0"/>
          <w:numId w:val="23"/>
        </w:numPr>
        <w:spacing w:line="360" w:lineRule="auto"/>
      </w:pPr>
      <w:r>
        <w:t xml:space="preserve">In a business where over the counter work is done (allot of cash) there are other ways </w:t>
      </w:r>
      <w:r w:rsidR="00610AC9">
        <w:t>of having an effect on</w:t>
      </w:r>
      <w:r>
        <w:t xml:space="preserve"> internal control such as inventory control which will go hand in hand with </w:t>
      </w:r>
      <w:r w:rsidR="00610AC9">
        <w:t>giving a certain amount of money to the cash (float) and inventory and floats are linked. (Deposit should only be done by authorized employees)</w:t>
      </w:r>
    </w:p>
    <w:p w14:paraId="3EAED873" w14:textId="7796C4B8" w:rsidR="00610AC9" w:rsidRPr="00610AC9" w:rsidRDefault="00610AC9" w:rsidP="00BF5AC8">
      <w:pPr>
        <w:pStyle w:val="ListParagraph"/>
        <w:numPr>
          <w:ilvl w:val="0"/>
          <w:numId w:val="23"/>
        </w:numPr>
        <w:spacing w:line="360" w:lineRule="auto"/>
      </w:pPr>
      <w:r>
        <w:rPr>
          <w:lang w:val="en-CA"/>
        </w:rPr>
        <w:t xml:space="preserve">Mail in receipts – when cheques are received there is a stub attached to it when a check is written this stub should be written and sent to the accountant </w:t>
      </w:r>
    </w:p>
    <w:p w14:paraId="5192E3A2" w14:textId="4CE50DB6" w:rsidR="00610AC9" w:rsidRDefault="00610AC9" w:rsidP="00BF5AC8">
      <w:pPr>
        <w:pStyle w:val="ListParagraph"/>
        <w:numPr>
          <w:ilvl w:val="0"/>
          <w:numId w:val="23"/>
        </w:numPr>
        <w:spacing w:line="360" w:lineRule="auto"/>
      </w:pPr>
      <w:r>
        <w:t xml:space="preserve">Electronic receipts  - electronic funds transfer (EFT) is </w:t>
      </w:r>
      <w:r w:rsidR="00A9267B">
        <w:t>cash, which</w:t>
      </w:r>
      <w:r>
        <w:t xml:space="preserve"> is transferred over the </w:t>
      </w:r>
      <w:r w:rsidR="00A9267B">
        <w:t>Internet</w:t>
      </w:r>
      <w:r>
        <w:t xml:space="preserve"> where no cash is handled.</w:t>
      </w:r>
    </w:p>
    <w:p w14:paraId="6D338736" w14:textId="1E1BCD1F" w:rsidR="00610AC9" w:rsidRPr="00A9267B" w:rsidRDefault="00A9267B" w:rsidP="00BF5AC8">
      <w:pPr>
        <w:pStyle w:val="ListParagraph"/>
        <w:numPr>
          <w:ilvl w:val="0"/>
          <w:numId w:val="24"/>
        </w:numPr>
        <w:spacing w:line="360" w:lineRule="auto"/>
        <w:ind w:left="1418" w:hanging="709"/>
      </w:pPr>
      <w:r w:rsidRPr="00A9267B">
        <w:rPr>
          <w:lang w:val="en-CA"/>
        </w:rPr>
        <w:t xml:space="preserve"> </w:t>
      </w:r>
      <w:r>
        <w:rPr>
          <w:lang w:val="en-CA"/>
        </w:rPr>
        <w:t xml:space="preserve">Cash payments </w:t>
      </w:r>
    </w:p>
    <w:p w14:paraId="3E273274" w14:textId="5B20A665" w:rsidR="0007482A" w:rsidRPr="00A9267B" w:rsidRDefault="00A9267B" w:rsidP="00BF5AC8">
      <w:pPr>
        <w:pStyle w:val="ListParagraph"/>
        <w:numPr>
          <w:ilvl w:val="0"/>
          <w:numId w:val="25"/>
        </w:numPr>
        <w:spacing w:line="360" w:lineRule="auto"/>
        <w:ind w:left="2552"/>
      </w:pPr>
      <w:r w:rsidRPr="00A9267B">
        <w:rPr>
          <w:lang w:val="en-CA"/>
        </w:rPr>
        <w:t>Payments are more effective when payments are made by cheque or by electronic funds transfer, rather than in cash</w:t>
      </w:r>
    </w:p>
    <w:p w14:paraId="00C769E1" w14:textId="77777777" w:rsidR="0007482A" w:rsidRPr="00A9267B" w:rsidRDefault="00A9267B" w:rsidP="00BF5AC8">
      <w:pPr>
        <w:pStyle w:val="ListParagraph"/>
        <w:numPr>
          <w:ilvl w:val="0"/>
          <w:numId w:val="25"/>
        </w:numPr>
        <w:spacing w:line="360" w:lineRule="auto"/>
        <w:ind w:left="2552"/>
      </w:pPr>
      <w:r w:rsidRPr="00A9267B">
        <w:rPr>
          <w:lang w:val="en-CA"/>
        </w:rPr>
        <w:t>Good controls include:</w:t>
      </w:r>
    </w:p>
    <w:p w14:paraId="7D359921" w14:textId="77777777" w:rsidR="0007482A" w:rsidRPr="00A9267B" w:rsidRDefault="00A9267B" w:rsidP="00BF5AC8">
      <w:pPr>
        <w:pStyle w:val="ListParagraph"/>
        <w:numPr>
          <w:ilvl w:val="0"/>
          <w:numId w:val="26"/>
        </w:numPr>
        <w:tabs>
          <w:tab w:val="left" w:pos="4536"/>
        </w:tabs>
        <w:spacing w:line="360" w:lineRule="auto"/>
        <w:ind w:left="4820"/>
      </w:pPr>
      <w:r w:rsidRPr="00A9267B">
        <w:rPr>
          <w:lang w:val="en-CA"/>
        </w:rPr>
        <w:t>Dual signatures on cheques</w:t>
      </w:r>
    </w:p>
    <w:p w14:paraId="0C407044" w14:textId="5D21DCDD" w:rsidR="0007482A" w:rsidRPr="00A9267B" w:rsidRDefault="00A9267B" w:rsidP="00BF5AC8">
      <w:pPr>
        <w:pStyle w:val="ListParagraph"/>
        <w:numPr>
          <w:ilvl w:val="0"/>
          <w:numId w:val="26"/>
        </w:numPr>
        <w:tabs>
          <w:tab w:val="left" w:pos="4536"/>
        </w:tabs>
        <w:spacing w:line="360" w:lineRule="auto"/>
        <w:ind w:left="4820"/>
      </w:pPr>
      <w:r w:rsidRPr="00A9267B">
        <w:rPr>
          <w:lang w:val="en-CA"/>
        </w:rPr>
        <w:t>Segregation of duties</w:t>
      </w:r>
      <w:r>
        <w:rPr>
          <w:lang w:val="en-CA"/>
        </w:rPr>
        <w:t xml:space="preserve"> different workers doing different things </w:t>
      </w:r>
    </w:p>
    <w:p w14:paraId="1F1FA7AA" w14:textId="7421F1A8" w:rsidR="0007482A" w:rsidRPr="00A9267B" w:rsidRDefault="00A9267B" w:rsidP="00BF5AC8">
      <w:pPr>
        <w:pStyle w:val="ListParagraph"/>
        <w:numPr>
          <w:ilvl w:val="0"/>
          <w:numId w:val="26"/>
        </w:numPr>
        <w:tabs>
          <w:tab w:val="left" w:pos="4536"/>
        </w:tabs>
        <w:spacing w:line="360" w:lineRule="auto"/>
        <w:ind w:left="4820"/>
      </w:pPr>
      <w:r>
        <w:rPr>
          <w:lang w:val="en-CA"/>
        </w:rPr>
        <w:t>Use prenumbered cheques so that cheques can be counted and tracked</w:t>
      </w:r>
    </w:p>
    <w:p w14:paraId="1C6FD8C3" w14:textId="1F4E693F" w:rsidR="0007482A" w:rsidRPr="00CA5D38" w:rsidRDefault="00A9267B" w:rsidP="00BF5AC8">
      <w:pPr>
        <w:pStyle w:val="ListParagraph"/>
        <w:numPr>
          <w:ilvl w:val="0"/>
          <w:numId w:val="26"/>
        </w:numPr>
        <w:tabs>
          <w:tab w:val="left" w:pos="4536"/>
        </w:tabs>
        <w:spacing w:line="360" w:lineRule="auto"/>
        <w:ind w:left="4820"/>
      </w:pPr>
      <w:r>
        <w:rPr>
          <w:lang w:val="en-CA"/>
        </w:rPr>
        <w:t>The use of p</w:t>
      </w:r>
      <w:r w:rsidRPr="00A9267B">
        <w:rPr>
          <w:lang w:val="en-CA"/>
        </w:rPr>
        <w:t>ay</w:t>
      </w:r>
      <w:r>
        <w:rPr>
          <w:lang w:val="en-CA"/>
        </w:rPr>
        <w:t>ing</w:t>
      </w:r>
      <w:r w:rsidRPr="00A9267B">
        <w:rPr>
          <w:lang w:val="en-CA"/>
        </w:rPr>
        <w:t xml:space="preserve"> electronically instead of by cheque</w:t>
      </w:r>
      <w:r>
        <w:rPr>
          <w:lang w:val="en-CA"/>
        </w:rPr>
        <w:t xml:space="preserve"> will help the fact that cheques and cash will be harder to get a hold of </w:t>
      </w:r>
    </w:p>
    <w:p w14:paraId="08A1B753" w14:textId="7C6BA03C" w:rsidR="00CA5D38" w:rsidRDefault="00CA5D38" w:rsidP="00BF5AC8">
      <w:pPr>
        <w:pStyle w:val="ListParagraph"/>
        <w:numPr>
          <w:ilvl w:val="0"/>
          <w:numId w:val="27"/>
        </w:numPr>
        <w:tabs>
          <w:tab w:val="left" w:pos="4536"/>
        </w:tabs>
        <w:spacing w:line="360" w:lineRule="auto"/>
      </w:pPr>
      <w:r>
        <w:t>Use of a bank</w:t>
      </w:r>
    </w:p>
    <w:p w14:paraId="428827CC" w14:textId="741C30C5" w:rsidR="00CA5D38" w:rsidRDefault="00CA5D38" w:rsidP="00BF5AC8">
      <w:pPr>
        <w:pStyle w:val="ListParagraph"/>
        <w:numPr>
          <w:ilvl w:val="1"/>
          <w:numId w:val="27"/>
        </w:numPr>
        <w:tabs>
          <w:tab w:val="left" w:pos="4536"/>
        </w:tabs>
        <w:spacing w:line="360" w:lineRule="auto"/>
        <w:ind w:left="2552"/>
      </w:pPr>
      <w:r>
        <w:t xml:space="preserve">The use of a bank </w:t>
      </w:r>
    </w:p>
    <w:p w14:paraId="303B759F" w14:textId="4AE70E0C" w:rsidR="00CA5D38" w:rsidRDefault="00CA5D38" w:rsidP="00BF5AC8">
      <w:pPr>
        <w:pStyle w:val="ListParagraph"/>
        <w:numPr>
          <w:ilvl w:val="2"/>
          <w:numId w:val="28"/>
        </w:numPr>
        <w:tabs>
          <w:tab w:val="left" w:pos="4536"/>
        </w:tabs>
        <w:spacing w:line="360" w:lineRule="auto"/>
        <w:ind w:left="4820"/>
      </w:pPr>
      <w:r>
        <w:t xml:space="preserve">Lower the amount of money need to keep on hand </w:t>
      </w:r>
    </w:p>
    <w:p w14:paraId="1C5BBA8F" w14:textId="3E597AAE" w:rsidR="00CA5D38" w:rsidRDefault="00CA5D38" w:rsidP="00BF5AC8">
      <w:pPr>
        <w:pStyle w:val="ListParagraph"/>
        <w:numPr>
          <w:ilvl w:val="2"/>
          <w:numId w:val="28"/>
        </w:numPr>
        <w:tabs>
          <w:tab w:val="left" w:pos="4536"/>
        </w:tabs>
        <w:spacing w:line="360" w:lineRule="auto"/>
        <w:ind w:left="4820"/>
      </w:pPr>
      <w:r>
        <w:t xml:space="preserve">There are two records of transactions </w:t>
      </w:r>
    </w:p>
    <w:p w14:paraId="661E957B" w14:textId="11BA640A" w:rsidR="00CA5D38" w:rsidRPr="00A9267B" w:rsidRDefault="00CA5D38" w:rsidP="00BF5AC8">
      <w:pPr>
        <w:pStyle w:val="ListParagraph"/>
        <w:numPr>
          <w:ilvl w:val="0"/>
          <w:numId w:val="29"/>
        </w:numPr>
        <w:tabs>
          <w:tab w:val="left" w:pos="4536"/>
        </w:tabs>
        <w:spacing w:line="360" w:lineRule="auto"/>
        <w:ind w:left="851"/>
      </w:pPr>
      <w:r w:rsidRPr="00CA5D38">
        <w:rPr>
          <w:noProof/>
        </w:rPr>
        <w:drawing>
          <wp:inline distT="0" distB="0" distL="0" distR="0" wp14:anchorId="369C8769" wp14:editId="2E038E54">
            <wp:extent cx="5486400" cy="3188335"/>
            <wp:effectExtent l="0" t="0" r="0" b="12065"/>
            <wp:docPr id="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3"/>
                    <a:stretch>
                      <a:fillRect/>
                    </a:stretch>
                  </pic:blipFill>
                  <pic:spPr>
                    <a:xfrm>
                      <a:off x="0" y="0"/>
                      <a:ext cx="5486400" cy="3188335"/>
                    </a:xfrm>
                    <a:prstGeom prst="rect">
                      <a:avLst/>
                    </a:prstGeom>
                  </pic:spPr>
                </pic:pic>
              </a:graphicData>
            </a:graphic>
          </wp:inline>
        </w:drawing>
      </w:r>
    </w:p>
    <w:p w14:paraId="58610C25" w14:textId="77777777" w:rsidR="00A9267B" w:rsidRDefault="00A9267B" w:rsidP="00A9267B">
      <w:pPr>
        <w:pStyle w:val="ListParagraph"/>
        <w:tabs>
          <w:tab w:val="left" w:pos="4536"/>
        </w:tabs>
        <w:spacing w:line="360" w:lineRule="auto"/>
        <w:ind w:left="2552"/>
      </w:pPr>
    </w:p>
    <w:p w14:paraId="23BBF3C8" w14:textId="77777777" w:rsidR="0017404B" w:rsidRDefault="0017404B" w:rsidP="00A9267B">
      <w:pPr>
        <w:pStyle w:val="ListParagraph"/>
        <w:tabs>
          <w:tab w:val="left" w:pos="4536"/>
        </w:tabs>
        <w:spacing w:line="360" w:lineRule="auto"/>
        <w:ind w:left="2552"/>
      </w:pPr>
    </w:p>
    <w:p w14:paraId="7C841406" w14:textId="77777777" w:rsidR="0017404B" w:rsidRDefault="0017404B" w:rsidP="00A9267B">
      <w:pPr>
        <w:pStyle w:val="ListParagraph"/>
        <w:tabs>
          <w:tab w:val="left" w:pos="4536"/>
        </w:tabs>
        <w:spacing w:line="360" w:lineRule="auto"/>
        <w:ind w:left="2552"/>
      </w:pPr>
    </w:p>
    <w:p w14:paraId="7201183F" w14:textId="77777777" w:rsidR="0017404B" w:rsidRDefault="0017404B" w:rsidP="00A9267B">
      <w:pPr>
        <w:pStyle w:val="ListParagraph"/>
        <w:tabs>
          <w:tab w:val="left" w:pos="4536"/>
        </w:tabs>
        <w:spacing w:line="360" w:lineRule="auto"/>
        <w:ind w:left="2552"/>
      </w:pPr>
    </w:p>
    <w:p w14:paraId="1FA17DC3" w14:textId="52B340B6" w:rsidR="00610AC9" w:rsidRDefault="0017404B" w:rsidP="00BF5AC8">
      <w:pPr>
        <w:pStyle w:val="ListParagraph"/>
        <w:numPr>
          <w:ilvl w:val="0"/>
          <w:numId w:val="29"/>
        </w:numPr>
        <w:tabs>
          <w:tab w:val="left" w:pos="4536"/>
        </w:tabs>
        <w:spacing w:line="360" w:lineRule="auto"/>
        <w:ind w:left="851"/>
      </w:pPr>
      <w:r>
        <w:t>Difference between company records and bank statement</w:t>
      </w:r>
    </w:p>
    <w:p w14:paraId="69225751" w14:textId="77777777" w:rsidR="0017404B" w:rsidRDefault="0017404B" w:rsidP="0017404B">
      <w:pPr>
        <w:tabs>
          <w:tab w:val="left" w:pos="4536"/>
        </w:tabs>
        <w:spacing w:line="360" w:lineRule="auto"/>
      </w:pPr>
    </w:p>
    <w:p w14:paraId="5AAFC240" w14:textId="77777777" w:rsidR="0017404B" w:rsidRDefault="0017404B" w:rsidP="0017404B">
      <w:pPr>
        <w:tabs>
          <w:tab w:val="left" w:pos="4536"/>
        </w:tabs>
        <w:spacing w:line="360" w:lineRule="auto"/>
      </w:pPr>
    </w:p>
    <w:p w14:paraId="4B252FE1" w14:textId="061C7982" w:rsidR="0017404B" w:rsidRDefault="0017404B" w:rsidP="00BF5AC8">
      <w:pPr>
        <w:pStyle w:val="ListParagraph"/>
        <w:numPr>
          <w:ilvl w:val="1"/>
          <w:numId w:val="29"/>
        </w:numPr>
        <w:tabs>
          <w:tab w:val="left" w:pos="4536"/>
        </w:tabs>
        <w:spacing w:line="360" w:lineRule="auto"/>
      </w:pPr>
      <w:r>
        <w:t>Time lag</w:t>
      </w:r>
    </w:p>
    <w:p w14:paraId="0D2C5F9E" w14:textId="44985359" w:rsidR="0017404B" w:rsidRDefault="0017404B" w:rsidP="00BF5AC8">
      <w:pPr>
        <w:pStyle w:val="ListParagraph"/>
        <w:numPr>
          <w:ilvl w:val="2"/>
          <w:numId w:val="29"/>
        </w:numPr>
        <w:tabs>
          <w:tab w:val="left" w:pos="4536"/>
        </w:tabs>
        <w:spacing w:line="360" w:lineRule="auto"/>
      </w:pPr>
      <w:r>
        <w:t xml:space="preserve">The time lag the there is between a company recording a transaction and when the bank records a transactions because of the processing time it takes for the bank transactions to go throw </w:t>
      </w:r>
    </w:p>
    <w:p w14:paraId="44F1809A" w14:textId="3CAE22CD" w:rsidR="00631A2A" w:rsidRDefault="008C580C" w:rsidP="00BF5AC8">
      <w:pPr>
        <w:pStyle w:val="ListParagraph"/>
        <w:numPr>
          <w:ilvl w:val="2"/>
          <w:numId w:val="29"/>
        </w:numPr>
        <w:tabs>
          <w:tab w:val="left" w:pos="4536"/>
        </w:tabs>
        <w:spacing w:line="360" w:lineRule="auto"/>
        <w:ind w:left="851"/>
      </w:pPr>
      <w:r>
        <w:t xml:space="preserve">The bank reconciliation procedures </w:t>
      </w:r>
    </w:p>
    <w:p w14:paraId="41D07FF0" w14:textId="77777777" w:rsidR="008C580C" w:rsidRPr="008C580C" w:rsidRDefault="008C580C" w:rsidP="00BF5AC8">
      <w:pPr>
        <w:pStyle w:val="ListParagraph"/>
        <w:numPr>
          <w:ilvl w:val="3"/>
          <w:numId w:val="29"/>
        </w:numPr>
        <w:tabs>
          <w:tab w:val="left" w:pos="4536"/>
        </w:tabs>
        <w:spacing w:line="360" w:lineRule="auto"/>
        <w:ind w:left="2127"/>
      </w:pPr>
      <w:r w:rsidRPr="008C580C">
        <w:t>Reconciling items per bank:</w:t>
      </w:r>
    </w:p>
    <w:p w14:paraId="76C8ED81" w14:textId="77777777" w:rsidR="008C580C" w:rsidRPr="008C580C" w:rsidRDefault="008C580C" w:rsidP="00BF5AC8">
      <w:pPr>
        <w:pStyle w:val="ListParagraph"/>
        <w:numPr>
          <w:ilvl w:val="3"/>
          <w:numId w:val="30"/>
        </w:numPr>
        <w:tabs>
          <w:tab w:val="left" w:pos="4536"/>
        </w:tabs>
        <w:spacing w:line="360" w:lineRule="auto"/>
      </w:pPr>
      <w:r w:rsidRPr="008C580C">
        <w:t>Deposits in transit</w:t>
      </w:r>
    </w:p>
    <w:p w14:paraId="154C6D78" w14:textId="028EE795" w:rsidR="008C580C" w:rsidRPr="008C580C" w:rsidRDefault="008C580C" w:rsidP="00BF5AC8">
      <w:pPr>
        <w:pStyle w:val="ListParagraph"/>
        <w:numPr>
          <w:ilvl w:val="3"/>
          <w:numId w:val="30"/>
        </w:numPr>
        <w:tabs>
          <w:tab w:val="left" w:pos="4536"/>
        </w:tabs>
        <w:spacing w:line="360" w:lineRule="auto"/>
      </w:pPr>
      <w:r>
        <w:t xml:space="preserve">Outstanding </w:t>
      </w:r>
      <w:r w:rsidR="00EC6A9C">
        <w:t>cheese</w:t>
      </w:r>
    </w:p>
    <w:p w14:paraId="301054F5" w14:textId="77777777" w:rsidR="008C580C" w:rsidRPr="008C580C" w:rsidRDefault="008C580C" w:rsidP="00BF5AC8">
      <w:pPr>
        <w:pStyle w:val="ListParagraph"/>
        <w:numPr>
          <w:ilvl w:val="3"/>
          <w:numId w:val="30"/>
        </w:numPr>
        <w:tabs>
          <w:tab w:val="left" w:pos="4536"/>
        </w:tabs>
        <w:spacing w:line="360" w:lineRule="auto"/>
      </w:pPr>
      <w:r w:rsidRPr="008C580C">
        <w:t>Bank errors</w:t>
      </w:r>
    </w:p>
    <w:p w14:paraId="7D9815F7" w14:textId="77777777" w:rsidR="008C580C" w:rsidRPr="008C580C" w:rsidRDefault="008C580C" w:rsidP="00BF5AC8">
      <w:pPr>
        <w:pStyle w:val="ListParagraph"/>
        <w:numPr>
          <w:ilvl w:val="3"/>
          <w:numId w:val="29"/>
        </w:numPr>
        <w:tabs>
          <w:tab w:val="left" w:pos="4536"/>
        </w:tabs>
        <w:spacing w:line="360" w:lineRule="auto"/>
        <w:ind w:left="2127"/>
      </w:pPr>
      <w:r w:rsidRPr="008C580C">
        <w:t>Reconciling items per books:</w:t>
      </w:r>
    </w:p>
    <w:p w14:paraId="4E8F9233" w14:textId="77777777" w:rsidR="008C580C" w:rsidRPr="008C580C" w:rsidRDefault="008C580C" w:rsidP="00BF5AC8">
      <w:pPr>
        <w:pStyle w:val="ListParagraph"/>
        <w:numPr>
          <w:ilvl w:val="3"/>
          <w:numId w:val="31"/>
        </w:numPr>
        <w:tabs>
          <w:tab w:val="left" w:pos="4536"/>
        </w:tabs>
        <w:spacing w:line="360" w:lineRule="auto"/>
      </w:pPr>
      <w:r w:rsidRPr="008C580C">
        <w:t>Credit memoranda and other deposits</w:t>
      </w:r>
    </w:p>
    <w:p w14:paraId="74E896E6" w14:textId="77777777" w:rsidR="008C580C" w:rsidRPr="008C580C" w:rsidRDefault="008C580C" w:rsidP="00BF5AC8">
      <w:pPr>
        <w:pStyle w:val="ListParagraph"/>
        <w:numPr>
          <w:ilvl w:val="3"/>
          <w:numId w:val="31"/>
        </w:numPr>
        <w:tabs>
          <w:tab w:val="left" w:pos="4536"/>
        </w:tabs>
        <w:spacing w:line="360" w:lineRule="auto"/>
      </w:pPr>
      <w:r w:rsidRPr="008C580C">
        <w:t>Debit memoranda and other payments</w:t>
      </w:r>
    </w:p>
    <w:p w14:paraId="19F1F6BC" w14:textId="77777777" w:rsidR="008C580C" w:rsidRPr="008C580C" w:rsidRDefault="008C580C" w:rsidP="00BF5AC8">
      <w:pPr>
        <w:pStyle w:val="ListParagraph"/>
        <w:numPr>
          <w:ilvl w:val="3"/>
          <w:numId w:val="31"/>
        </w:numPr>
        <w:tabs>
          <w:tab w:val="left" w:pos="4536"/>
        </w:tabs>
        <w:spacing w:line="360" w:lineRule="auto"/>
      </w:pPr>
      <w:r w:rsidRPr="008C580C">
        <w:t>Book errors</w:t>
      </w:r>
    </w:p>
    <w:p w14:paraId="3C8E5DB8" w14:textId="75C632D2" w:rsidR="008C580C" w:rsidRDefault="008C580C" w:rsidP="00BF5AC8">
      <w:pPr>
        <w:pStyle w:val="ListParagraph"/>
        <w:numPr>
          <w:ilvl w:val="0"/>
          <w:numId w:val="32"/>
        </w:numPr>
        <w:tabs>
          <w:tab w:val="left" w:pos="4536"/>
        </w:tabs>
        <w:spacing w:line="360" w:lineRule="auto"/>
      </w:pPr>
      <w:r>
        <w:t>Reporting cash</w:t>
      </w:r>
    </w:p>
    <w:p w14:paraId="172EB443" w14:textId="2A67FE93" w:rsidR="008C580C" w:rsidRDefault="00982DBA" w:rsidP="00BF5AC8">
      <w:pPr>
        <w:pStyle w:val="ListParagraph"/>
        <w:numPr>
          <w:ilvl w:val="1"/>
          <w:numId w:val="32"/>
        </w:numPr>
        <w:tabs>
          <w:tab w:val="left" w:pos="4536"/>
        </w:tabs>
        <w:spacing w:line="360" w:lineRule="auto"/>
        <w:ind w:left="2127"/>
      </w:pPr>
      <w:r>
        <w:t>Cash is recorded in the statement of financial position which is at a specific point in time</w:t>
      </w:r>
    </w:p>
    <w:p w14:paraId="729E176E" w14:textId="5FBEFC58" w:rsidR="00982DBA" w:rsidRDefault="00982DBA" w:rsidP="00BF5AC8">
      <w:pPr>
        <w:pStyle w:val="ListParagraph"/>
        <w:numPr>
          <w:ilvl w:val="1"/>
          <w:numId w:val="32"/>
        </w:numPr>
        <w:tabs>
          <w:tab w:val="left" w:pos="4536"/>
        </w:tabs>
        <w:spacing w:line="360" w:lineRule="auto"/>
        <w:ind w:left="2127"/>
      </w:pPr>
      <w:r>
        <w:t xml:space="preserve">Cash is also recorded in a statement of cash flow which is during a period of time </w:t>
      </w:r>
    </w:p>
    <w:p w14:paraId="23B1315A" w14:textId="558439C1" w:rsidR="00982DBA" w:rsidRDefault="00982DBA" w:rsidP="00BF5AC8">
      <w:pPr>
        <w:pStyle w:val="ListParagraph"/>
        <w:numPr>
          <w:ilvl w:val="1"/>
          <w:numId w:val="32"/>
        </w:numPr>
        <w:tabs>
          <w:tab w:val="left" w:pos="4536"/>
        </w:tabs>
        <w:spacing w:line="360" w:lineRule="auto"/>
        <w:ind w:left="2127"/>
      </w:pPr>
      <w:r>
        <w:t xml:space="preserve">Companies have a overdraft protection which is a deficit which is reported as a current liability called bank indebtedness </w:t>
      </w:r>
    </w:p>
    <w:p w14:paraId="10819029" w14:textId="7B94F228" w:rsidR="00982DBA" w:rsidRDefault="00982DBA" w:rsidP="00BF5AC8">
      <w:pPr>
        <w:pStyle w:val="ListParagraph"/>
        <w:numPr>
          <w:ilvl w:val="1"/>
          <w:numId w:val="32"/>
        </w:numPr>
        <w:tabs>
          <w:tab w:val="left" w:pos="4536"/>
        </w:tabs>
        <w:spacing w:line="360" w:lineRule="auto"/>
        <w:ind w:left="2127"/>
      </w:pPr>
      <w:r>
        <w:t>Cash that is held back by the bank such as gift cards are restricted because the money is there’s but hasn’t been used yet.</w:t>
      </w:r>
    </w:p>
    <w:p w14:paraId="3EFBEAE5" w14:textId="530A99C4" w:rsidR="00982DBA" w:rsidRDefault="00982DBA" w:rsidP="00BF5AC8">
      <w:pPr>
        <w:pStyle w:val="ListParagraph"/>
        <w:numPr>
          <w:ilvl w:val="1"/>
          <w:numId w:val="32"/>
        </w:numPr>
        <w:tabs>
          <w:tab w:val="left" w:pos="4536"/>
        </w:tabs>
        <w:spacing w:line="360" w:lineRule="auto"/>
        <w:ind w:left="2127"/>
      </w:pPr>
      <w:r>
        <w:t xml:space="preserve">Banks make loans to companies which they force the company to keep a certain amount in the account which is called compensating balance </w:t>
      </w:r>
    </w:p>
    <w:p w14:paraId="02195063" w14:textId="72246AD2" w:rsidR="00982DBA" w:rsidRDefault="00982DBA" w:rsidP="00BF5AC8">
      <w:pPr>
        <w:pStyle w:val="ListParagraph"/>
        <w:numPr>
          <w:ilvl w:val="0"/>
          <w:numId w:val="33"/>
        </w:numPr>
        <w:tabs>
          <w:tab w:val="left" w:pos="4536"/>
        </w:tabs>
        <w:spacing w:line="360" w:lineRule="auto"/>
        <w:ind w:left="709"/>
      </w:pPr>
      <w:r>
        <w:t>Managing cash</w:t>
      </w:r>
    </w:p>
    <w:p w14:paraId="66FF7B27" w14:textId="2F8A32B2" w:rsidR="00982DBA" w:rsidRDefault="00982DBA" w:rsidP="00BF5AC8">
      <w:pPr>
        <w:pStyle w:val="ListParagraph"/>
        <w:numPr>
          <w:ilvl w:val="1"/>
          <w:numId w:val="33"/>
        </w:numPr>
        <w:tabs>
          <w:tab w:val="left" w:pos="4536"/>
        </w:tabs>
        <w:spacing w:line="360" w:lineRule="auto"/>
      </w:pPr>
      <w:r>
        <w:t>For a business to survive it must have cash</w:t>
      </w:r>
    </w:p>
    <w:p w14:paraId="16E6CE6F" w14:textId="7097C7D0" w:rsidR="00982DBA" w:rsidRDefault="00982DBA" w:rsidP="00BF5AC8">
      <w:pPr>
        <w:pStyle w:val="ListParagraph"/>
        <w:numPr>
          <w:ilvl w:val="0"/>
          <w:numId w:val="34"/>
        </w:numPr>
        <w:tabs>
          <w:tab w:val="left" w:pos="4536"/>
        </w:tabs>
        <w:spacing w:line="360" w:lineRule="auto"/>
      </w:pPr>
      <w:r>
        <w:t xml:space="preserve">Increase the speed of collection on receivables </w:t>
      </w:r>
    </w:p>
    <w:p w14:paraId="09D96DA1" w14:textId="281F084B" w:rsidR="00982DBA" w:rsidRDefault="004E00F1" w:rsidP="00BF5AC8">
      <w:pPr>
        <w:pStyle w:val="ListParagraph"/>
        <w:numPr>
          <w:ilvl w:val="0"/>
          <w:numId w:val="34"/>
        </w:numPr>
        <w:tabs>
          <w:tab w:val="left" w:pos="4536"/>
        </w:tabs>
        <w:spacing w:line="360" w:lineRule="auto"/>
      </w:pPr>
      <w:r>
        <w:t>Keep inventory levels low</w:t>
      </w:r>
    </w:p>
    <w:p w14:paraId="589D5DA9" w14:textId="7FE6F700" w:rsidR="004E00F1" w:rsidRDefault="004E00F1" w:rsidP="00BF5AC8">
      <w:pPr>
        <w:pStyle w:val="ListParagraph"/>
        <w:numPr>
          <w:ilvl w:val="0"/>
          <w:numId w:val="34"/>
        </w:numPr>
        <w:tabs>
          <w:tab w:val="left" w:pos="4536"/>
        </w:tabs>
        <w:spacing w:line="360" w:lineRule="auto"/>
      </w:pPr>
      <w:r>
        <w:t xml:space="preserve">Delay payments of liabilities </w:t>
      </w:r>
    </w:p>
    <w:p w14:paraId="1998399D" w14:textId="3AA0A855" w:rsidR="004E00F1" w:rsidRDefault="004E00F1" w:rsidP="00BF5AC8">
      <w:pPr>
        <w:pStyle w:val="ListParagraph"/>
        <w:numPr>
          <w:ilvl w:val="0"/>
          <w:numId w:val="34"/>
        </w:numPr>
        <w:tabs>
          <w:tab w:val="left" w:pos="4536"/>
        </w:tabs>
        <w:spacing w:line="360" w:lineRule="auto"/>
      </w:pPr>
      <w:r>
        <w:t xml:space="preserve">Plan the timing of major expenditures </w:t>
      </w:r>
    </w:p>
    <w:p w14:paraId="40669A39" w14:textId="7A045709" w:rsidR="004E00F1" w:rsidRDefault="004E00F1" w:rsidP="00BF5AC8">
      <w:pPr>
        <w:pStyle w:val="ListParagraph"/>
        <w:numPr>
          <w:ilvl w:val="0"/>
          <w:numId w:val="34"/>
        </w:numPr>
        <w:tabs>
          <w:tab w:val="left" w:pos="4536"/>
        </w:tabs>
        <w:spacing w:line="360" w:lineRule="auto"/>
      </w:pPr>
      <w:r>
        <w:t xml:space="preserve">Invest idle cash </w:t>
      </w:r>
    </w:p>
    <w:p w14:paraId="634570C6" w14:textId="139ED2FE" w:rsidR="004E00F1" w:rsidRDefault="004E00F1" w:rsidP="00BF5AC8">
      <w:pPr>
        <w:pStyle w:val="ListParagraph"/>
        <w:numPr>
          <w:ilvl w:val="0"/>
          <w:numId w:val="34"/>
        </w:numPr>
        <w:tabs>
          <w:tab w:val="left" w:pos="4536"/>
        </w:tabs>
        <w:spacing w:line="360" w:lineRule="auto"/>
      </w:pPr>
      <w:r>
        <w:t xml:space="preserve">Prepare a cash budget </w:t>
      </w:r>
    </w:p>
    <w:p w14:paraId="5E08D34B" w14:textId="77777777" w:rsidR="004E00F1" w:rsidRDefault="004E00F1" w:rsidP="004E00F1">
      <w:pPr>
        <w:tabs>
          <w:tab w:val="left" w:pos="4536"/>
        </w:tabs>
        <w:spacing w:line="360" w:lineRule="auto"/>
      </w:pPr>
    </w:p>
    <w:p w14:paraId="557A8E77" w14:textId="3E2F275F" w:rsidR="004E00F1" w:rsidRDefault="004E00F1" w:rsidP="00BF5AC8">
      <w:pPr>
        <w:pStyle w:val="ListParagraph"/>
        <w:numPr>
          <w:ilvl w:val="0"/>
          <w:numId w:val="33"/>
        </w:numPr>
        <w:tabs>
          <w:tab w:val="left" w:pos="4536"/>
        </w:tabs>
        <w:spacing w:line="360" w:lineRule="auto"/>
        <w:ind w:left="709"/>
      </w:pPr>
      <w:r>
        <w:t>Chapter 8</w:t>
      </w:r>
    </w:p>
    <w:p w14:paraId="140C7D49" w14:textId="0F9FF515" w:rsidR="004E00F1" w:rsidRDefault="006C08A8" w:rsidP="006C08A8">
      <w:pPr>
        <w:pStyle w:val="ListParagraph"/>
        <w:tabs>
          <w:tab w:val="left" w:pos="4536"/>
        </w:tabs>
        <w:spacing w:line="360" w:lineRule="auto"/>
        <w:ind w:left="709"/>
      </w:pPr>
      <w:r>
        <w:t xml:space="preserve"> </w:t>
      </w:r>
    </w:p>
    <w:p w14:paraId="03347CAF" w14:textId="6A6C6DF8" w:rsidR="006C08A8" w:rsidRDefault="0089726B" w:rsidP="00BF5AC8">
      <w:pPr>
        <w:pStyle w:val="ListParagraph"/>
        <w:numPr>
          <w:ilvl w:val="0"/>
          <w:numId w:val="33"/>
        </w:numPr>
        <w:tabs>
          <w:tab w:val="left" w:pos="4536"/>
        </w:tabs>
        <w:spacing w:line="360" w:lineRule="auto"/>
        <w:ind w:left="709"/>
      </w:pPr>
      <w:r>
        <w:t xml:space="preserve">Accounts receivable </w:t>
      </w:r>
    </w:p>
    <w:p w14:paraId="5CC3BC40" w14:textId="77777777" w:rsidR="0089726B" w:rsidRDefault="0089726B" w:rsidP="0089726B">
      <w:pPr>
        <w:tabs>
          <w:tab w:val="left" w:pos="4536"/>
        </w:tabs>
        <w:spacing w:line="360" w:lineRule="auto"/>
      </w:pPr>
    </w:p>
    <w:p w14:paraId="40B13C8B" w14:textId="634222B4" w:rsidR="0089726B" w:rsidRDefault="0089726B" w:rsidP="00BF5AC8">
      <w:pPr>
        <w:pStyle w:val="ListParagraph"/>
        <w:numPr>
          <w:ilvl w:val="1"/>
          <w:numId w:val="33"/>
        </w:numPr>
        <w:tabs>
          <w:tab w:val="left" w:pos="4536"/>
        </w:tabs>
        <w:spacing w:line="360" w:lineRule="auto"/>
      </w:pPr>
      <w:r>
        <w:t xml:space="preserve">The term receivables is referred to as an amount which is owed to a company from other companies or customers </w:t>
      </w:r>
    </w:p>
    <w:p w14:paraId="772C6241" w14:textId="269579C9" w:rsidR="0089726B" w:rsidRDefault="0089726B" w:rsidP="00BF5AC8">
      <w:pPr>
        <w:pStyle w:val="ListParagraph"/>
        <w:numPr>
          <w:ilvl w:val="1"/>
          <w:numId w:val="33"/>
        </w:numPr>
        <w:tabs>
          <w:tab w:val="left" w:pos="4536"/>
        </w:tabs>
        <w:spacing w:line="360" w:lineRule="auto"/>
      </w:pPr>
      <w:r>
        <w:t xml:space="preserve">3 types </w:t>
      </w:r>
    </w:p>
    <w:p w14:paraId="43B8E0D1" w14:textId="58C4AE44" w:rsidR="0089726B" w:rsidRDefault="0089726B" w:rsidP="00BF5AC8">
      <w:pPr>
        <w:pStyle w:val="ListParagraph"/>
        <w:numPr>
          <w:ilvl w:val="2"/>
          <w:numId w:val="33"/>
        </w:numPr>
        <w:tabs>
          <w:tab w:val="left" w:pos="4536"/>
        </w:tabs>
        <w:spacing w:line="360" w:lineRule="auto"/>
      </w:pPr>
      <w:r>
        <w:t xml:space="preserve">Accounts receivables – is an amount owed by customer for work done </w:t>
      </w:r>
    </w:p>
    <w:p w14:paraId="4F6DCEEA" w14:textId="063F6CB5" w:rsidR="0089726B" w:rsidRDefault="0089726B" w:rsidP="00BF5AC8">
      <w:pPr>
        <w:pStyle w:val="ListParagraph"/>
        <w:numPr>
          <w:ilvl w:val="2"/>
          <w:numId w:val="33"/>
        </w:numPr>
        <w:tabs>
          <w:tab w:val="left" w:pos="4536"/>
        </w:tabs>
        <w:spacing w:line="360" w:lineRule="auto"/>
      </w:pPr>
      <w:r>
        <w:t>Notes receivables –</w:t>
      </w:r>
      <w:r w:rsidR="00B13959">
        <w:t xml:space="preserve"> formal credit instrument (written promise to </w:t>
      </w:r>
      <w:r w:rsidR="003776EE">
        <w:t>pay)</w:t>
      </w:r>
      <w:r>
        <w:t xml:space="preserve"> </w:t>
      </w:r>
    </w:p>
    <w:p w14:paraId="374AE5C4" w14:textId="03E2C6DF" w:rsidR="0089726B" w:rsidRDefault="0089726B" w:rsidP="00BF5AC8">
      <w:pPr>
        <w:pStyle w:val="ListParagraph"/>
        <w:numPr>
          <w:ilvl w:val="2"/>
          <w:numId w:val="33"/>
        </w:numPr>
        <w:tabs>
          <w:tab w:val="left" w:pos="4536"/>
        </w:tabs>
        <w:spacing w:line="360" w:lineRule="auto"/>
      </w:pPr>
      <w:r>
        <w:t xml:space="preserve">Other receivables </w:t>
      </w:r>
      <w:r w:rsidR="00B13959">
        <w:t>–</w:t>
      </w:r>
      <w:r>
        <w:t xml:space="preserve"> </w:t>
      </w:r>
      <w:r w:rsidR="00B13959">
        <w:t xml:space="preserve">interest receivable, loans and advances to </w:t>
      </w:r>
      <w:r w:rsidR="003776EE">
        <w:t>employees</w:t>
      </w:r>
      <w:r w:rsidR="00B13959">
        <w:t>, recoverable sales and income tax</w:t>
      </w:r>
    </w:p>
    <w:p w14:paraId="1260D7AA" w14:textId="507D9F24" w:rsidR="00B13959" w:rsidRDefault="00B13959" w:rsidP="00BF5AC8">
      <w:pPr>
        <w:pStyle w:val="ListParagraph"/>
        <w:numPr>
          <w:ilvl w:val="0"/>
          <w:numId w:val="35"/>
        </w:numPr>
        <w:tabs>
          <w:tab w:val="left" w:pos="4536"/>
        </w:tabs>
        <w:spacing w:line="360" w:lineRule="auto"/>
        <w:ind w:left="709"/>
      </w:pPr>
      <w:r>
        <w:t>Accounts receivable subsidiary ledger</w:t>
      </w:r>
    </w:p>
    <w:p w14:paraId="7DA8D198" w14:textId="1579CC21" w:rsidR="00B13959" w:rsidRDefault="003776EE" w:rsidP="00BF5AC8">
      <w:pPr>
        <w:pStyle w:val="ListParagraph"/>
        <w:numPr>
          <w:ilvl w:val="1"/>
          <w:numId w:val="35"/>
        </w:numPr>
        <w:tabs>
          <w:tab w:val="left" w:pos="4536"/>
        </w:tabs>
        <w:spacing w:line="360" w:lineRule="auto"/>
        <w:ind w:left="2127"/>
      </w:pPr>
      <w:r>
        <w:t>Subsidiary ledger is a group of accounts that share a common characteristic</w:t>
      </w:r>
    </w:p>
    <w:p w14:paraId="703DFF58" w14:textId="5B350AE7" w:rsidR="003776EE" w:rsidRDefault="003776EE" w:rsidP="00BF5AC8">
      <w:pPr>
        <w:pStyle w:val="ListParagraph"/>
        <w:numPr>
          <w:ilvl w:val="1"/>
          <w:numId w:val="35"/>
        </w:numPr>
        <w:tabs>
          <w:tab w:val="left" w:pos="4536"/>
        </w:tabs>
        <w:spacing w:line="360" w:lineRule="auto"/>
        <w:ind w:left="2127"/>
      </w:pPr>
      <w:r>
        <w:t xml:space="preserve">It gives a detailed report the support the total amount </w:t>
      </w:r>
    </w:p>
    <w:p w14:paraId="5C7DA523" w14:textId="02712109" w:rsidR="003776EE" w:rsidRDefault="003776EE" w:rsidP="00BF5AC8">
      <w:pPr>
        <w:pStyle w:val="ListParagraph"/>
        <w:numPr>
          <w:ilvl w:val="1"/>
          <w:numId w:val="35"/>
        </w:numPr>
        <w:tabs>
          <w:tab w:val="left" w:pos="4536"/>
        </w:tabs>
        <w:spacing w:line="360" w:lineRule="auto"/>
        <w:ind w:left="2127"/>
      </w:pPr>
      <w:r>
        <w:t xml:space="preserve">A control account is a general ledger account that summarizes the subsidiary ledger data </w:t>
      </w:r>
    </w:p>
    <w:p w14:paraId="69F1F5D7" w14:textId="2F7091C7" w:rsidR="003776EE" w:rsidRDefault="00F94FBD" w:rsidP="00BF5AC8">
      <w:pPr>
        <w:pStyle w:val="ListParagraph"/>
        <w:numPr>
          <w:ilvl w:val="0"/>
          <w:numId w:val="36"/>
        </w:numPr>
        <w:tabs>
          <w:tab w:val="left" w:pos="4536"/>
        </w:tabs>
        <w:spacing w:line="360" w:lineRule="auto"/>
        <w:ind w:left="709"/>
      </w:pPr>
      <w:r>
        <w:t xml:space="preserve">Interest revenue </w:t>
      </w:r>
    </w:p>
    <w:p w14:paraId="3D3182B8" w14:textId="6C289C84" w:rsidR="00F94FBD" w:rsidRDefault="00F94FBD" w:rsidP="00BF5AC8">
      <w:pPr>
        <w:pStyle w:val="ListParagraph"/>
        <w:numPr>
          <w:ilvl w:val="1"/>
          <w:numId w:val="36"/>
        </w:numPr>
        <w:tabs>
          <w:tab w:val="left" w:pos="4536"/>
        </w:tabs>
        <w:spacing w:line="360" w:lineRule="auto"/>
        <w:ind w:left="2127"/>
      </w:pPr>
      <w:r>
        <w:t xml:space="preserve">Is if a customer does not pay with in the 30 day usually there is </w:t>
      </w:r>
      <w:r w:rsidR="00EC6A9C">
        <w:t>an</w:t>
      </w:r>
      <w:r>
        <w:t xml:space="preserve"> interest charged to the bill.</w:t>
      </w:r>
    </w:p>
    <w:p w14:paraId="12086538" w14:textId="665A42D7" w:rsidR="00F94FBD" w:rsidRDefault="00F94FBD" w:rsidP="00BF5AC8">
      <w:pPr>
        <w:pStyle w:val="ListParagraph"/>
        <w:numPr>
          <w:ilvl w:val="1"/>
          <w:numId w:val="36"/>
        </w:numPr>
        <w:tabs>
          <w:tab w:val="left" w:pos="4536"/>
        </w:tabs>
        <w:spacing w:line="360" w:lineRule="auto"/>
        <w:ind w:left="2127"/>
      </w:pPr>
      <w:r>
        <w:t xml:space="preserve">Which is recorded under interest revenue which increases accounts receivable </w:t>
      </w:r>
    </w:p>
    <w:p w14:paraId="3245795B" w14:textId="77777777" w:rsidR="003A768B" w:rsidRDefault="003A768B" w:rsidP="003A768B">
      <w:pPr>
        <w:pStyle w:val="ListParagraph"/>
        <w:tabs>
          <w:tab w:val="left" w:pos="4536"/>
        </w:tabs>
        <w:spacing w:line="360" w:lineRule="auto"/>
        <w:ind w:left="2127"/>
      </w:pPr>
    </w:p>
    <w:p w14:paraId="6737E508" w14:textId="7B2E176C" w:rsidR="00F94FBD" w:rsidRDefault="003A768B" w:rsidP="00BF5AC8">
      <w:pPr>
        <w:pStyle w:val="ListParagraph"/>
        <w:numPr>
          <w:ilvl w:val="0"/>
          <w:numId w:val="37"/>
        </w:numPr>
        <w:spacing w:line="360" w:lineRule="auto"/>
        <w:ind w:left="709"/>
      </w:pPr>
      <w:r>
        <w:t xml:space="preserve">Recording estimated uncollectible accounts </w:t>
      </w:r>
    </w:p>
    <w:p w14:paraId="1C516F78" w14:textId="387BD648" w:rsidR="003A768B" w:rsidRDefault="004C687E" w:rsidP="00BF5AC8">
      <w:pPr>
        <w:pStyle w:val="ListParagraph"/>
        <w:numPr>
          <w:ilvl w:val="1"/>
          <w:numId w:val="37"/>
        </w:numPr>
        <w:spacing w:line="360" w:lineRule="auto"/>
        <w:ind w:left="2127"/>
      </w:pPr>
      <w:r>
        <w:t xml:space="preserve">Some accounts receivable become uncollectible </w:t>
      </w:r>
    </w:p>
    <w:p w14:paraId="6B33ACDF" w14:textId="640BA5BB" w:rsidR="004C687E" w:rsidRDefault="004C687E" w:rsidP="00BF5AC8">
      <w:pPr>
        <w:pStyle w:val="ListParagraph"/>
        <w:numPr>
          <w:ilvl w:val="1"/>
          <w:numId w:val="37"/>
        </w:numPr>
        <w:spacing w:line="360" w:lineRule="auto"/>
        <w:ind w:left="2127"/>
      </w:pPr>
      <w:r>
        <w:t xml:space="preserve">Which are debited to an account called DAD BEDTS EXPENSE </w:t>
      </w:r>
    </w:p>
    <w:p w14:paraId="1CCE0948" w14:textId="75062015" w:rsidR="004C687E" w:rsidRDefault="004C687E" w:rsidP="00BF5AC8">
      <w:pPr>
        <w:pStyle w:val="ListParagraph"/>
        <w:numPr>
          <w:ilvl w:val="1"/>
          <w:numId w:val="37"/>
        </w:numPr>
        <w:spacing w:line="360" w:lineRule="auto"/>
        <w:ind w:left="2127"/>
      </w:pPr>
      <w:r>
        <w:t>It is recognized in the same period that the sales revenue is generated</w:t>
      </w:r>
    </w:p>
    <w:p w14:paraId="7D45ACE1" w14:textId="5EBBA37C" w:rsidR="004C687E" w:rsidRDefault="00BF5AC8" w:rsidP="00BF5AC8">
      <w:pPr>
        <w:pStyle w:val="ListParagraph"/>
        <w:numPr>
          <w:ilvl w:val="0"/>
          <w:numId w:val="38"/>
        </w:numPr>
        <w:spacing w:line="360" w:lineRule="auto"/>
        <w:ind w:left="709"/>
      </w:pPr>
      <w:r>
        <w:t xml:space="preserve">The allowance method </w:t>
      </w:r>
    </w:p>
    <w:p w14:paraId="298497AD" w14:textId="3B042AB3" w:rsidR="00BF5AC8" w:rsidRDefault="00BF5AC8" w:rsidP="00BF5AC8">
      <w:pPr>
        <w:pStyle w:val="ListParagraph"/>
        <w:numPr>
          <w:ilvl w:val="1"/>
          <w:numId w:val="38"/>
        </w:numPr>
        <w:spacing w:line="360" w:lineRule="auto"/>
        <w:ind w:left="2127"/>
      </w:pPr>
      <w:r>
        <w:t xml:space="preserve">This method estimates the uncollectible accounts at the end of each period </w:t>
      </w:r>
    </w:p>
    <w:p w14:paraId="22A5503E" w14:textId="7C5AB8E9" w:rsidR="00BF5AC8" w:rsidRDefault="00BF5AC8" w:rsidP="00BF5AC8">
      <w:pPr>
        <w:pStyle w:val="ListParagraph"/>
        <w:numPr>
          <w:ilvl w:val="1"/>
          <w:numId w:val="38"/>
        </w:numPr>
        <w:spacing w:line="360" w:lineRule="auto"/>
        <w:ind w:left="2127"/>
      </w:pPr>
      <w:r>
        <w:t xml:space="preserve">The amount estimated is shown is and account called allowance for doubtful accounts </w:t>
      </w:r>
    </w:p>
    <w:p w14:paraId="60693230" w14:textId="2BC0B037" w:rsidR="00BF5AC8" w:rsidRDefault="00BF5AC8" w:rsidP="00BF5AC8">
      <w:pPr>
        <w:pStyle w:val="ListParagraph"/>
        <w:numPr>
          <w:ilvl w:val="1"/>
          <w:numId w:val="38"/>
        </w:numPr>
        <w:spacing w:line="360" w:lineRule="auto"/>
        <w:ind w:left="2127"/>
      </w:pPr>
      <w:r>
        <w:t xml:space="preserve">A contra asset account that is shown under accounts receivable </w:t>
      </w:r>
    </w:p>
    <w:p w14:paraId="3F74BD27" w14:textId="77D6798D" w:rsidR="00BF5AC8" w:rsidRDefault="00BF5AC8" w:rsidP="00BF5AC8">
      <w:pPr>
        <w:pStyle w:val="ListParagraph"/>
        <w:numPr>
          <w:ilvl w:val="1"/>
          <w:numId w:val="38"/>
        </w:numPr>
        <w:spacing w:line="360" w:lineRule="auto"/>
        <w:ind w:left="2127"/>
      </w:pPr>
      <w:r>
        <w:t xml:space="preserve">This is used because we don’t know which customer will not pay back </w:t>
      </w:r>
    </w:p>
    <w:p w14:paraId="06D34C31" w14:textId="72FA214F" w:rsidR="00BF5AC8" w:rsidRDefault="00BF5AC8" w:rsidP="00BF5AC8">
      <w:pPr>
        <w:pStyle w:val="ListParagraph"/>
        <w:numPr>
          <w:ilvl w:val="0"/>
          <w:numId w:val="39"/>
        </w:numPr>
        <w:spacing w:line="360" w:lineRule="auto"/>
        <w:ind w:left="709"/>
      </w:pPr>
      <w:r>
        <w:t xml:space="preserve">3 features of allowance method </w:t>
      </w:r>
    </w:p>
    <w:p w14:paraId="068337A3" w14:textId="7F33A07A" w:rsidR="00BF5AC8" w:rsidRDefault="00BF5AC8" w:rsidP="00BF5AC8">
      <w:pPr>
        <w:pStyle w:val="ListParagraph"/>
        <w:numPr>
          <w:ilvl w:val="0"/>
          <w:numId w:val="40"/>
        </w:numPr>
        <w:spacing w:line="360" w:lineRule="auto"/>
      </w:pPr>
      <w:r>
        <w:t xml:space="preserve">Recording estimated uncollectible accounts </w:t>
      </w:r>
    </w:p>
    <w:p w14:paraId="34DC47AC" w14:textId="297FCB11" w:rsidR="00BF5AC8" w:rsidRDefault="00BF5AC8" w:rsidP="00BF5AC8">
      <w:pPr>
        <w:pStyle w:val="ListParagraph"/>
        <w:numPr>
          <w:ilvl w:val="0"/>
          <w:numId w:val="41"/>
        </w:numPr>
        <w:spacing w:line="360" w:lineRule="auto"/>
      </w:pPr>
      <w:r>
        <w:t xml:space="preserve">Any increase to allowance is recorded as bad debts expense </w:t>
      </w:r>
    </w:p>
    <w:p w14:paraId="7F242A82" w14:textId="1A317C66" w:rsidR="00BF5AC8" w:rsidRDefault="00C76A82" w:rsidP="00C76A82">
      <w:pPr>
        <w:pStyle w:val="ListParagraph"/>
        <w:numPr>
          <w:ilvl w:val="0"/>
          <w:numId w:val="40"/>
        </w:numPr>
        <w:spacing w:line="360" w:lineRule="auto"/>
      </w:pPr>
      <w:r>
        <w:t xml:space="preserve">Recording the write off of an uncollectible account </w:t>
      </w:r>
    </w:p>
    <w:p w14:paraId="40D7C32F" w14:textId="37B22673" w:rsidR="00C76A82" w:rsidRDefault="00C76A82" w:rsidP="00C76A82">
      <w:pPr>
        <w:pStyle w:val="ListParagraph"/>
        <w:numPr>
          <w:ilvl w:val="0"/>
          <w:numId w:val="41"/>
        </w:numPr>
        <w:spacing w:line="360" w:lineRule="auto"/>
      </w:pPr>
      <w:r>
        <w:t xml:space="preserve">The actual account are written off when the account is determined uncollectible </w:t>
      </w:r>
    </w:p>
    <w:p w14:paraId="5EEFFC62" w14:textId="1474CB78" w:rsidR="00C76A82" w:rsidRDefault="00C76A82" w:rsidP="00C76A82">
      <w:pPr>
        <w:pStyle w:val="ListParagraph"/>
        <w:numPr>
          <w:ilvl w:val="0"/>
          <w:numId w:val="41"/>
        </w:numPr>
        <w:spacing w:line="360" w:lineRule="auto"/>
      </w:pPr>
      <w:r>
        <w:t xml:space="preserve">This write off reduces the allowance for doubtful accounts </w:t>
      </w:r>
    </w:p>
    <w:p w14:paraId="48E7389D" w14:textId="578267DF" w:rsidR="00C76A82" w:rsidRDefault="00C76A82" w:rsidP="00C76A82">
      <w:pPr>
        <w:pStyle w:val="ListParagraph"/>
        <w:numPr>
          <w:ilvl w:val="0"/>
          <w:numId w:val="40"/>
        </w:numPr>
        <w:spacing w:line="360" w:lineRule="auto"/>
      </w:pPr>
      <w:r>
        <w:t xml:space="preserve">Recording the recovery of an uncollectible account </w:t>
      </w:r>
    </w:p>
    <w:p w14:paraId="5FAE7AE1" w14:textId="55D87A96" w:rsidR="00C76A82" w:rsidRDefault="00C76A82" w:rsidP="001767B8">
      <w:pPr>
        <w:pStyle w:val="ListParagraph"/>
        <w:numPr>
          <w:ilvl w:val="0"/>
          <w:numId w:val="42"/>
        </w:numPr>
        <w:spacing w:line="360" w:lineRule="auto"/>
      </w:pPr>
      <w:r>
        <w:t xml:space="preserve">If a write off is later collected then the write off is reversed and the collection is recorded </w:t>
      </w:r>
    </w:p>
    <w:p w14:paraId="47C1570A" w14:textId="77777777" w:rsidR="00C76A82" w:rsidRDefault="00C76A82" w:rsidP="001767B8">
      <w:pPr>
        <w:pStyle w:val="ListParagraph"/>
        <w:numPr>
          <w:ilvl w:val="0"/>
          <w:numId w:val="43"/>
        </w:numPr>
        <w:spacing w:line="360" w:lineRule="auto"/>
        <w:ind w:left="709"/>
      </w:pPr>
      <w:r>
        <w:t xml:space="preserve">Recording estimated uncollectible accounts </w:t>
      </w:r>
    </w:p>
    <w:p w14:paraId="6CE3A7E7" w14:textId="5CECCCA8" w:rsidR="00C76A82" w:rsidRDefault="00C76A82" w:rsidP="001767B8">
      <w:pPr>
        <w:pStyle w:val="ListParagraph"/>
        <w:numPr>
          <w:ilvl w:val="0"/>
          <w:numId w:val="44"/>
        </w:numPr>
        <w:spacing w:line="360" w:lineRule="auto"/>
        <w:ind w:left="2127"/>
      </w:pPr>
      <w:r>
        <w:t xml:space="preserve">Bad debts expense is reported in the income statement as an operating expense </w:t>
      </w:r>
    </w:p>
    <w:p w14:paraId="395F4B87" w14:textId="77777777" w:rsidR="00D46145" w:rsidRDefault="00C76A82" w:rsidP="001767B8">
      <w:pPr>
        <w:pStyle w:val="ListParagraph"/>
        <w:numPr>
          <w:ilvl w:val="0"/>
          <w:numId w:val="44"/>
        </w:numPr>
        <w:spacing w:line="360" w:lineRule="auto"/>
        <w:ind w:left="2127"/>
      </w:pPr>
      <w:r>
        <w:t xml:space="preserve">The balance in the allowance for </w:t>
      </w:r>
      <w:r w:rsidR="00D46145">
        <w:t>doubtful</w:t>
      </w:r>
      <w:r>
        <w:t xml:space="preserve"> </w:t>
      </w:r>
      <w:r w:rsidR="00D46145">
        <w:t>accounts</w:t>
      </w:r>
      <w:r>
        <w:t xml:space="preserve"> is deducted from accounts</w:t>
      </w:r>
      <w:r w:rsidR="00D46145">
        <w:t xml:space="preserve"> receivable in the current assets section of the statement of financial position</w:t>
      </w:r>
    </w:p>
    <w:p w14:paraId="2AEDD5AE" w14:textId="77777777" w:rsidR="00EC6A9C" w:rsidRDefault="00EC6A9C" w:rsidP="00EC6A9C">
      <w:pPr>
        <w:spacing w:line="360" w:lineRule="auto"/>
      </w:pPr>
    </w:p>
    <w:p w14:paraId="7F1A0921" w14:textId="77777777" w:rsidR="00EC6A9C" w:rsidRDefault="00EC6A9C" w:rsidP="00EC6A9C">
      <w:pPr>
        <w:spacing w:line="360" w:lineRule="auto"/>
      </w:pPr>
    </w:p>
    <w:p w14:paraId="1560C375" w14:textId="77777777" w:rsidR="00EC6A9C" w:rsidRDefault="00EC6A9C" w:rsidP="001767B8">
      <w:pPr>
        <w:pStyle w:val="ListParagraph"/>
        <w:numPr>
          <w:ilvl w:val="0"/>
          <w:numId w:val="45"/>
        </w:numPr>
        <w:spacing w:line="360" w:lineRule="auto"/>
        <w:ind w:left="709"/>
      </w:pPr>
      <w:r>
        <w:t xml:space="preserve">Estimating the allowance </w:t>
      </w:r>
    </w:p>
    <w:p w14:paraId="037425B9" w14:textId="60D9639A" w:rsidR="00C76A82" w:rsidRDefault="00D46145" w:rsidP="001767B8">
      <w:pPr>
        <w:pStyle w:val="ListParagraph"/>
        <w:numPr>
          <w:ilvl w:val="1"/>
          <w:numId w:val="45"/>
        </w:numPr>
        <w:spacing w:line="360" w:lineRule="auto"/>
        <w:ind w:left="2127"/>
      </w:pPr>
      <w:r>
        <w:t xml:space="preserve"> </w:t>
      </w:r>
      <w:r w:rsidR="00EC6A9C">
        <w:t xml:space="preserve">Most companies use the percentage of receivable basis to determine the allowance </w:t>
      </w:r>
    </w:p>
    <w:p w14:paraId="0ECEE3E3" w14:textId="1B0B1EB3" w:rsidR="00EC6A9C" w:rsidRDefault="00EC6A9C" w:rsidP="001767B8">
      <w:pPr>
        <w:pStyle w:val="ListParagraph"/>
        <w:numPr>
          <w:ilvl w:val="1"/>
          <w:numId w:val="45"/>
        </w:numPr>
        <w:spacing w:line="360" w:lineRule="auto"/>
        <w:ind w:left="2127"/>
      </w:pPr>
      <w:r>
        <w:t xml:space="preserve">Estimate what percentage of receivables are likely to be uncollectible </w:t>
      </w:r>
    </w:p>
    <w:p w14:paraId="3209463F" w14:textId="57D0782D" w:rsidR="00EC6A9C" w:rsidRDefault="00EC6A9C" w:rsidP="001767B8">
      <w:pPr>
        <w:pStyle w:val="ListParagraph"/>
        <w:numPr>
          <w:ilvl w:val="1"/>
          <w:numId w:val="45"/>
        </w:numPr>
        <w:spacing w:line="360" w:lineRule="auto"/>
        <w:ind w:left="2127"/>
      </w:pPr>
      <w:r>
        <w:t xml:space="preserve">Apply this percentage to total receivable </w:t>
      </w:r>
    </w:p>
    <w:p w14:paraId="190BF918" w14:textId="3FF6B15B" w:rsidR="00EC6A9C" w:rsidRDefault="00EC6A9C" w:rsidP="001767B8">
      <w:pPr>
        <w:pStyle w:val="ListParagraph"/>
        <w:numPr>
          <w:ilvl w:val="1"/>
          <w:numId w:val="45"/>
        </w:numPr>
        <w:spacing w:line="360" w:lineRule="auto"/>
        <w:ind w:left="2127"/>
      </w:pPr>
      <w:r>
        <w:t xml:space="preserve">Apply this percentage to receivables classified according to the length of time they have been outstanding called aging the accounts receivable </w:t>
      </w:r>
    </w:p>
    <w:p w14:paraId="14A57C17" w14:textId="1CCE2101" w:rsidR="00EC6A9C" w:rsidRDefault="00EC6A9C" w:rsidP="001767B8">
      <w:pPr>
        <w:pStyle w:val="ListParagraph"/>
        <w:numPr>
          <w:ilvl w:val="0"/>
          <w:numId w:val="46"/>
        </w:numPr>
        <w:spacing w:line="360" w:lineRule="auto"/>
        <w:ind w:left="709"/>
      </w:pPr>
      <w:r>
        <w:t>Recording the write off of an uncollectible account</w:t>
      </w:r>
    </w:p>
    <w:p w14:paraId="2AD4D977" w14:textId="6F67A3E8" w:rsidR="00EC6A9C" w:rsidRDefault="0056019D" w:rsidP="001767B8">
      <w:pPr>
        <w:pStyle w:val="ListParagraph"/>
        <w:numPr>
          <w:ilvl w:val="1"/>
          <w:numId w:val="46"/>
        </w:numPr>
        <w:spacing w:line="360" w:lineRule="auto"/>
        <w:ind w:left="2127"/>
      </w:pPr>
      <w:r>
        <w:t xml:space="preserve">Write off should on be done by management and not any one who has access to cash accounts or receivables to prevent any theft to hide accounts. </w:t>
      </w:r>
    </w:p>
    <w:p w14:paraId="7607FC14" w14:textId="7E6D2D75" w:rsidR="0056019D" w:rsidRDefault="00AD2720" w:rsidP="001767B8">
      <w:pPr>
        <w:pStyle w:val="ListParagraph"/>
        <w:numPr>
          <w:ilvl w:val="1"/>
          <w:numId w:val="46"/>
        </w:numPr>
        <w:spacing w:line="360" w:lineRule="auto"/>
        <w:ind w:left="2127"/>
      </w:pPr>
      <w:r>
        <w:t>When a write off occurs the system is only effecting accounts receivable and allowance for doubtful accounts because the amount has already been recorded</w:t>
      </w:r>
    </w:p>
    <w:p w14:paraId="5D39688F" w14:textId="4D9C7D06" w:rsidR="00AD2720" w:rsidRDefault="00AD2720" w:rsidP="001767B8">
      <w:pPr>
        <w:pStyle w:val="ListParagraph"/>
        <w:numPr>
          <w:ilvl w:val="1"/>
          <w:numId w:val="46"/>
        </w:numPr>
        <w:spacing w:line="360" w:lineRule="auto"/>
        <w:ind w:left="2127"/>
      </w:pPr>
      <w:r>
        <w:t xml:space="preserve">It only effect the statement of financial position but the net realizable value remains unchanged </w:t>
      </w:r>
    </w:p>
    <w:p w14:paraId="077535FC" w14:textId="08374591" w:rsidR="00AD2720" w:rsidRDefault="00AD2720" w:rsidP="001767B8">
      <w:pPr>
        <w:pStyle w:val="ListParagraph"/>
        <w:numPr>
          <w:ilvl w:val="0"/>
          <w:numId w:val="46"/>
        </w:numPr>
        <w:spacing w:line="360" w:lineRule="auto"/>
        <w:ind w:left="709"/>
      </w:pPr>
      <w:r>
        <w:t xml:space="preserve">Recording the recovery of an uncollectible account </w:t>
      </w:r>
    </w:p>
    <w:p w14:paraId="58DF43C2" w14:textId="01950CC0" w:rsidR="00AD2720" w:rsidRDefault="00735099" w:rsidP="001767B8">
      <w:pPr>
        <w:pStyle w:val="ListParagraph"/>
        <w:numPr>
          <w:ilvl w:val="1"/>
          <w:numId w:val="46"/>
        </w:numPr>
        <w:spacing w:line="360" w:lineRule="auto"/>
        <w:ind w:left="2127"/>
      </w:pPr>
      <w:r>
        <w:t xml:space="preserve">To do so the write-off must be undone which is done in two steps </w:t>
      </w:r>
    </w:p>
    <w:p w14:paraId="516DEFCB" w14:textId="2B7BF364" w:rsidR="00735099" w:rsidRDefault="00735099" w:rsidP="001767B8">
      <w:pPr>
        <w:pStyle w:val="ListParagraph"/>
        <w:numPr>
          <w:ilvl w:val="1"/>
          <w:numId w:val="46"/>
        </w:numPr>
        <w:spacing w:line="360" w:lineRule="auto"/>
        <w:ind w:left="2127"/>
      </w:pPr>
      <w:r>
        <w:t xml:space="preserve">First you must revers the write off debiting accounts receivable and crediting allowance for doubtful accounts </w:t>
      </w:r>
    </w:p>
    <w:p w14:paraId="71357950" w14:textId="5E7CC84A" w:rsidR="00735099" w:rsidRDefault="00735099" w:rsidP="001767B8">
      <w:pPr>
        <w:pStyle w:val="ListParagraph"/>
        <w:numPr>
          <w:ilvl w:val="1"/>
          <w:numId w:val="46"/>
        </w:numPr>
        <w:spacing w:line="360" w:lineRule="auto"/>
        <w:ind w:left="2127"/>
      </w:pPr>
      <w:r>
        <w:t xml:space="preserve">The debit cash for the amount </w:t>
      </w:r>
    </w:p>
    <w:p w14:paraId="3383B328" w14:textId="5092ACD5" w:rsidR="00735099" w:rsidRDefault="00735099" w:rsidP="001767B8">
      <w:pPr>
        <w:pStyle w:val="ListParagraph"/>
        <w:numPr>
          <w:ilvl w:val="1"/>
          <w:numId w:val="46"/>
        </w:numPr>
        <w:spacing w:line="360" w:lineRule="auto"/>
        <w:ind w:left="2127"/>
      </w:pPr>
      <w:r>
        <w:t xml:space="preserve">And finally credit accounts receivable for the amount </w:t>
      </w:r>
    </w:p>
    <w:p w14:paraId="25FD492A" w14:textId="5CA9199A" w:rsidR="00735099" w:rsidRDefault="00735099" w:rsidP="001767B8">
      <w:pPr>
        <w:pStyle w:val="ListParagraph"/>
        <w:numPr>
          <w:ilvl w:val="0"/>
          <w:numId w:val="47"/>
        </w:numPr>
        <w:spacing w:line="360" w:lineRule="auto"/>
      </w:pPr>
      <w:r>
        <w:t xml:space="preserve">Notes receivables </w:t>
      </w:r>
    </w:p>
    <w:p w14:paraId="12803CCC" w14:textId="2E06DCFB" w:rsidR="00735099" w:rsidRDefault="00735099" w:rsidP="001767B8">
      <w:pPr>
        <w:pStyle w:val="ListParagraph"/>
        <w:numPr>
          <w:ilvl w:val="1"/>
          <w:numId w:val="47"/>
        </w:numPr>
        <w:spacing w:line="360" w:lineRule="auto"/>
        <w:ind w:left="2127"/>
      </w:pPr>
      <w:r>
        <w:t>Is an amount which</w:t>
      </w:r>
      <w:r w:rsidR="007D3339">
        <w:t xml:space="preserve"> is promised to be repaid which is called a promissory note to repay</w:t>
      </w:r>
    </w:p>
    <w:p w14:paraId="67331704" w14:textId="296D3E1A" w:rsidR="007D3339" w:rsidRDefault="007D3339" w:rsidP="001767B8">
      <w:pPr>
        <w:pStyle w:val="ListParagraph"/>
        <w:numPr>
          <w:ilvl w:val="1"/>
          <w:numId w:val="47"/>
        </w:numPr>
        <w:spacing w:line="360" w:lineRule="auto"/>
        <w:ind w:left="2127"/>
      </w:pPr>
      <w:r>
        <w:t xml:space="preserve">Requires for interest to be paid </w:t>
      </w:r>
    </w:p>
    <w:p w14:paraId="7AE7CB40" w14:textId="5D58EC8A" w:rsidR="007D3339" w:rsidRDefault="007D3339" w:rsidP="001767B8">
      <w:pPr>
        <w:pStyle w:val="ListParagraph"/>
        <w:numPr>
          <w:ilvl w:val="1"/>
          <w:numId w:val="47"/>
        </w:numPr>
        <w:spacing w:line="360" w:lineRule="auto"/>
        <w:ind w:left="2127"/>
      </w:pPr>
      <w:r>
        <w:t>Extends for time period for more the 30 days</w:t>
      </w:r>
    </w:p>
    <w:p w14:paraId="7547C4E1" w14:textId="114C7BEC" w:rsidR="007D3339" w:rsidRDefault="007D3339" w:rsidP="001767B8">
      <w:pPr>
        <w:pStyle w:val="ListParagraph"/>
        <w:numPr>
          <w:ilvl w:val="0"/>
          <w:numId w:val="47"/>
        </w:numPr>
        <w:spacing w:line="360" w:lineRule="auto"/>
      </w:pPr>
      <w:r>
        <w:t xml:space="preserve">Formula for calculating interest </w:t>
      </w:r>
    </w:p>
    <w:p w14:paraId="077CB618" w14:textId="1262A0F0" w:rsidR="007D3339" w:rsidRDefault="007D3339" w:rsidP="001767B8">
      <w:pPr>
        <w:pStyle w:val="ListParagraph"/>
        <w:numPr>
          <w:ilvl w:val="2"/>
          <w:numId w:val="47"/>
        </w:numPr>
        <w:spacing w:line="360" w:lineRule="auto"/>
      </w:pPr>
      <w:r>
        <w:t xml:space="preserve">Face value of note x annual interest rate x time in terms of years = interest </w:t>
      </w:r>
    </w:p>
    <w:p w14:paraId="56D7BB0E" w14:textId="77777777" w:rsidR="007D3339" w:rsidRDefault="007D3339" w:rsidP="007D3339">
      <w:pPr>
        <w:pStyle w:val="ListParagraph"/>
        <w:spacing w:line="360" w:lineRule="auto"/>
        <w:ind w:left="2160"/>
      </w:pPr>
    </w:p>
    <w:p w14:paraId="6CC4C172" w14:textId="304EB738" w:rsidR="007D3339" w:rsidRDefault="007D3339" w:rsidP="001767B8">
      <w:pPr>
        <w:pStyle w:val="ListParagraph"/>
        <w:numPr>
          <w:ilvl w:val="0"/>
          <w:numId w:val="48"/>
        </w:numPr>
        <w:spacing w:line="360" w:lineRule="auto"/>
      </w:pPr>
      <w:r>
        <w:t xml:space="preserve">Honoring and dishonoring notes receivable </w:t>
      </w:r>
    </w:p>
    <w:p w14:paraId="215AB7ED" w14:textId="20D18D45" w:rsidR="007D3339" w:rsidRDefault="007D3339" w:rsidP="001767B8">
      <w:pPr>
        <w:pStyle w:val="ListParagraph"/>
        <w:numPr>
          <w:ilvl w:val="1"/>
          <w:numId w:val="48"/>
        </w:numPr>
        <w:spacing w:line="360" w:lineRule="auto"/>
        <w:ind w:left="2127"/>
      </w:pPr>
      <w:r>
        <w:t xml:space="preserve">Honoring </w:t>
      </w:r>
    </w:p>
    <w:p w14:paraId="2225553A" w14:textId="1E6E5F22" w:rsidR="007D3339" w:rsidRDefault="007D3339" w:rsidP="001767B8">
      <w:pPr>
        <w:pStyle w:val="ListParagraph"/>
        <w:numPr>
          <w:ilvl w:val="3"/>
          <w:numId w:val="48"/>
        </w:numPr>
        <w:spacing w:line="360" w:lineRule="auto"/>
      </w:pPr>
      <w:r>
        <w:t xml:space="preserve">The note is paid in full on maturity date </w:t>
      </w:r>
    </w:p>
    <w:p w14:paraId="61CA06A9" w14:textId="081412B1" w:rsidR="007D3339" w:rsidRDefault="007D3339" w:rsidP="001767B8">
      <w:pPr>
        <w:pStyle w:val="ListParagraph"/>
        <w:numPr>
          <w:ilvl w:val="3"/>
          <w:numId w:val="48"/>
        </w:numPr>
        <w:spacing w:line="360" w:lineRule="auto"/>
      </w:pPr>
      <w:r>
        <w:t xml:space="preserve">Collection is recorded </w:t>
      </w:r>
    </w:p>
    <w:p w14:paraId="5D4DADDE" w14:textId="5033D2FA" w:rsidR="007D3339" w:rsidRDefault="007D3339" w:rsidP="001767B8">
      <w:pPr>
        <w:pStyle w:val="ListParagraph"/>
        <w:numPr>
          <w:ilvl w:val="0"/>
          <w:numId w:val="49"/>
        </w:numPr>
        <w:spacing w:line="360" w:lineRule="auto"/>
        <w:ind w:left="2127"/>
      </w:pPr>
      <w:r>
        <w:t xml:space="preserve">Dishonoring </w:t>
      </w:r>
      <w:r>
        <w:tab/>
      </w:r>
    </w:p>
    <w:p w14:paraId="2B2F49ED" w14:textId="4D2BF30A" w:rsidR="007D3339" w:rsidRDefault="007D3339" w:rsidP="001767B8">
      <w:pPr>
        <w:pStyle w:val="ListParagraph"/>
        <w:numPr>
          <w:ilvl w:val="3"/>
          <w:numId w:val="49"/>
        </w:numPr>
        <w:spacing w:line="360" w:lineRule="auto"/>
      </w:pPr>
      <w:r>
        <w:t xml:space="preserve">Not is not paid at maturity date </w:t>
      </w:r>
    </w:p>
    <w:p w14:paraId="41BBCE41" w14:textId="5AAE0F74" w:rsidR="001767B8" w:rsidRDefault="001767B8" w:rsidP="001767B8">
      <w:pPr>
        <w:pStyle w:val="ListParagraph"/>
        <w:numPr>
          <w:ilvl w:val="3"/>
          <w:numId w:val="49"/>
        </w:numPr>
        <w:spacing w:line="360" w:lineRule="auto"/>
      </w:pPr>
      <w:r>
        <w:t xml:space="preserve">Amount is transferred to accounts receivable if eventual collection is expected </w:t>
      </w:r>
    </w:p>
    <w:p w14:paraId="014F4F9E" w14:textId="36F26151" w:rsidR="001767B8" w:rsidRDefault="001767B8" w:rsidP="001767B8">
      <w:pPr>
        <w:pStyle w:val="ListParagraph"/>
        <w:numPr>
          <w:ilvl w:val="3"/>
          <w:numId w:val="49"/>
        </w:numPr>
        <w:spacing w:line="360" w:lineRule="auto"/>
      </w:pPr>
      <w:r>
        <w:t xml:space="preserve">Amount is transferred to allowance for doubtful account if it eventually not expected to be collected </w:t>
      </w:r>
    </w:p>
    <w:p w14:paraId="0B8C2331" w14:textId="33006F4D" w:rsidR="001767B8" w:rsidRDefault="001767B8" w:rsidP="001767B8">
      <w:pPr>
        <w:pStyle w:val="ListParagraph"/>
        <w:numPr>
          <w:ilvl w:val="0"/>
          <w:numId w:val="48"/>
        </w:numPr>
        <w:spacing w:line="360" w:lineRule="auto"/>
      </w:pPr>
      <w:r>
        <w:t xml:space="preserve">Statement presentation </w:t>
      </w:r>
    </w:p>
    <w:p w14:paraId="368F5018" w14:textId="63E68339" w:rsidR="001767B8" w:rsidRDefault="001767B8" w:rsidP="001767B8">
      <w:pPr>
        <w:pStyle w:val="ListParagraph"/>
        <w:numPr>
          <w:ilvl w:val="0"/>
          <w:numId w:val="50"/>
        </w:numPr>
        <w:spacing w:line="360" w:lineRule="auto"/>
        <w:ind w:left="2127"/>
      </w:pPr>
      <w:r>
        <w:t xml:space="preserve">Statement of financial </w:t>
      </w:r>
      <w:r w:rsidR="00087EAF">
        <w:t>position</w:t>
      </w:r>
      <w:r>
        <w:t xml:space="preserve"> </w:t>
      </w:r>
    </w:p>
    <w:p w14:paraId="2EF9D651" w14:textId="57334090" w:rsidR="001767B8" w:rsidRDefault="001767B8" w:rsidP="001767B8">
      <w:pPr>
        <w:pStyle w:val="ListParagraph"/>
        <w:numPr>
          <w:ilvl w:val="3"/>
          <w:numId w:val="50"/>
        </w:numPr>
        <w:spacing w:line="360" w:lineRule="auto"/>
      </w:pPr>
      <w:r>
        <w:t xml:space="preserve">Short term receivables are reported in the current assets section of the statement of financial position </w:t>
      </w:r>
    </w:p>
    <w:p w14:paraId="73F9F4DA" w14:textId="77F9B499" w:rsidR="001767B8" w:rsidRDefault="001767B8" w:rsidP="001767B8">
      <w:pPr>
        <w:pStyle w:val="ListParagraph"/>
        <w:numPr>
          <w:ilvl w:val="3"/>
          <w:numId w:val="50"/>
        </w:numPr>
        <w:spacing w:line="360" w:lineRule="auto"/>
      </w:pPr>
      <w:r>
        <w:t xml:space="preserve">And </w:t>
      </w:r>
      <w:r w:rsidR="00087EAF">
        <w:t>following cash</w:t>
      </w:r>
      <w:r>
        <w:t xml:space="preserve"> and short term investment if items are presented from most to least liquid</w:t>
      </w:r>
    </w:p>
    <w:p w14:paraId="1D450896" w14:textId="01EC5D11" w:rsidR="00087EAF" w:rsidRDefault="00087EAF" w:rsidP="00087EAF">
      <w:pPr>
        <w:pStyle w:val="ListParagraph"/>
        <w:numPr>
          <w:ilvl w:val="2"/>
          <w:numId w:val="50"/>
        </w:numPr>
        <w:spacing w:line="360" w:lineRule="auto"/>
      </w:pPr>
      <w:r>
        <w:t xml:space="preserve">Income statement </w:t>
      </w:r>
    </w:p>
    <w:p w14:paraId="7779422B" w14:textId="35D5E9F3" w:rsidR="00087EAF" w:rsidRDefault="00087EAF" w:rsidP="00087EAF">
      <w:pPr>
        <w:pStyle w:val="ListParagraph"/>
        <w:numPr>
          <w:ilvl w:val="3"/>
          <w:numId w:val="50"/>
        </w:numPr>
        <w:spacing w:line="360" w:lineRule="auto"/>
      </w:pPr>
      <w:r>
        <w:t>Income statement related to receivable may include revenue generated from sales or services on account</w:t>
      </w:r>
    </w:p>
    <w:p w14:paraId="5CD43384" w14:textId="1703CA52" w:rsidR="00087EAF" w:rsidRDefault="00087EAF" w:rsidP="00087EAF">
      <w:pPr>
        <w:pStyle w:val="ListParagraph"/>
        <w:numPr>
          <w:ilvl w:val="3"/>
          <w:numId w:val="50"/>
        </w:numPr>
        <w:spacing w:line="360" w:lineRule="auto"/>
      </w:pPr>
      <w:r>
        <w:t xml:space="preserve">In addition to bad debit expense would be reported in the operating expense </w:t>
      </w:r>
    </w:p>
    <w:p w14:paraId="1B778A9F" w14:textId="15FF33FA" w:rsidR="00087EAF" w:rsidRDefault="00087EAF" w:rsidP="00087EAF">
      <w:pPr>
        <w:pStyle w:val="ListParagraph"/>
        <w:numPr>
          <w:ilvl w:val="3"/>
          <w:numId w:val="50"/>
        </w:numPr>
        <w:spacing w:line="360" w:lineRule="auto"/>
      </w:pPr>
      <w:r>
        <w:t xml:space="preserve">And the interest revenue would be report in the non-operating section </w:t>
      </w:r>
    </w:p>
    <w:p w14:paraId="086B4C9D" w14:textId="3B54C3C3" w:rsidR="00087EAF" w:rsidRDefault="00822D0C" w:rsidP="00087EAF">
      <w:pPr>
        <w:pStyle w:val="ListParagraph"/>
        <w:numPr>
          <w:ilvl w:val="0"/>
          <w:numId w:val="48"/>
        </w:numPr>
        <w:spacing w:line="360" w:lineRule="auto"/>
      </w:pPr>
      <w:r>
        <w:t xml:space="preserve">Managing receivables </w:t>
      </w:r>
    </w:p>
    <w:p w14:paraId="5547B76D" w14:textId="147106DA" w:rsidR="00822D0C" w:rsidRDefault="00822D0C" w:rsidP="00822D0C">
      <w:pPr>
        <w:pStyle w:val="ListParagraph"/>
        <w:numPr>
          <w:ilvl w:val="1"/>
          <w:numId w:val="48"/>
        </w:numPr>
        <w:spacing w:line="360" w:lineRule="auto"/>
        <w:ind w:left="2127"/>
      </w:pPr>
      <w:r>
        <w:t>Determine to whom to extend credit to</w:t>
      </w:r>
    </w:p>
    <w:p w14:paraId="6762DEDB" w14:textId="015888FA" w:rsidR="00822D0C" w:rsidRDefault="00822D0C" w:rsidP="00822D0C">
      <w:pPr>
        <w:pStyle w:val="ListParagraph"/>
        <w:numPr>
          <w:ilvl w:val="3"/>
          <w:numId w:val="48"/>
        </w:numPr>
        <w:spacing w:line="360" w:lineRule="auto"/>
      </w:pPr>
      <w:r>
        <w:t xml:space="preserve">Credit checks </w:t>
      </w:r>
    </w:p>
    <w:p w14:paraId="1E6AC6C7" w14:textId="695DDE61" w:rsidR="00822D0C" w:rsidRDefault="00822D0C" w:rsidP="00822D0C">
      <w:pPr>
        <w:pStyle w:val="ListParagraph"/>
        <w:numPr>
          <w:ilvl w:val="0"/>
          <w:numId w:val="51"/>
        </w:numPr>
        <w:spacing w:line="360" w:lineRule="auto"/>
        <w:ind w:left="2127"/>
      </w:pPr>
      <w:r>
        <w:t xml:space="preserve">Establish a payment period </w:t>
      </w:r>
    </w:p>
    <w:p w14:paraId="3726DFA0" w14:textId="6582C666" w:rsidR="00822D0C" w:rsidRDefault="00822D0C" w:rsidP="00822D0C">
      <w:pPr>
        <w:pStyle w:val="ListParagraph"/>
        <w:numPr>
          <w:ilvl w:val="0"/>
          <w:numId w:val="52"/>
        </w:numPr>
        <w:spacing w:line="360" w:lineRule="auto"/>
      </w:pPr>
      <w:r>
        <w:t xml:space="preserve">The amount of time the customer has to pay </w:t>
      </w:r>
    </w:p>
    <w:p w14:paraId="67633F5D" w14:textId="6D1E8BF6" w:rsidR="00822D0C" w:rsidRDefault="00822D0C" w:rsidP="00822D0C">
      <w:pPr>
        <w:pStyle w:val="ListParagraph"/>
        <w:numPr>
          <w:ilvl w:val="0"/>
          <w:numId w:val="51"/>
        </w:numPr>
        <w:spacing w:line="360" w:lineRule="auto"/>
        <w:ind w:left="2127"/>
      </w:pPr>
      <w:r>
        <w:t xml:space="preserve">Monitoring collections </w:t>
      </w:r>
    </w:p>
    <w:p w14:paraId="6A2373CE" w14:textId="4B63C290" w:rsidR="00822D0C" w:rsidRDefault="000B32F7" w:rsidP="00822D0C">
      <w:pPr>
        <w:pStyle w:val="ListParagraph"/>
        <w:numPr>
          <w:ilvl w:val="0"/>
          <w:numId w:val="53"/>
        </w:numPr>
        <w:spacing w:line="360" w:lineRule="auto"/>
      </w:pPr>
      <w:r>
        <w:t xml:space="preserve">Prepare and update an accounts receivable aging schedule </w:t>
      </w:r>
    </w:p>
    <w:p w14:paraId="592A6B50" w14:textId="67A31E98" w:rsidR="000B32F7" w:rsidRDefault="000B32F7" w:rsidP="000B32F7">
      <w:pPr>
        <w:pStyle w:val="ListParagraph"/>
        <w:numPr>
          <w:ilvl w:val="0"/>
          <w:numId w:val="54"/>
        </w:numPr>
        <w:spacing w:line="360" w:lineRule="auto"/>
        <w:ind w:left="2127"/>
      </w:pPr>
      <w:r>
        <w:t xml:space="preserve">Evaluate the liquidity of receivables </w:t>
      </w:r>
    </w:p>
    <w:p w14:paraId="3CF15280" w14:textId="42A43448" w:rsidR="000B32F7" w:rsidRDefault="000B32F7" w:rsidP="00881141">
      <w:pPr>
        <w:pStyle w:val="ListParagraph"/>
        <w:numPr>
          <w:ilvl w:val="0"/>
          <w:numId w:val="55"/>
        </w:numPr>
        <w:spacing w:line="360" w:lineRule="auto"/>
      </w:pPr>
      <w:r w:rsidRPr="000B32F7">
        <w:t>Liquidity is measured by how quickly certain assets can be converted into cash</w:t>
      </w:r>
    </w:p>
    <w:p w14:paraId="44E38647" w14:textId="79513F2B" w:rsidR="000B32F7" w:rsidRDefault="000B32F7" w:rsidP="000B32F7">
      <w:pPr>
        <w:pStyle w:val="ListParagraph"/>
        <w:numPr>
          <w:ilvl w:val="0"/>
          <w:numId w:val="54"/>
        </w:numPr>
        <w:spacing w:line="360" w:lineRule="auto"/>
        <w:ind w:left="2127"/>
      </w:pPr>
      <w:r>
        <w:t xml:space="preserve">Accelerating cash receipts from receivables when necessary </w:t>
      </w:r>
    </w:p>
    <w:p w14:paraId="186BC42A" w14:textId="50BB1B4B" w:rsidR="000B32F7" w:rsidRDefault="000B32F7" w:rsidP="000B32F7">
      <w:pPr>
        <w:pStyle w:val="ListParagraph"/>
        <w:numPr>
          <w:ilvl w:val="0"/>
          <w:numId w:val="48"/>
        </w:numPr>
        <w:spacing w:line="360" w:lineRule="auto"/>
      </w:pPr>
      <w:r>
        <w:t xml:space="preserve">Receivables turnover = net credit sales / average gross receivables </w:t>
      </w:r>
    </w:p>
    <w:p w14:paraId="4DA987A2" w14:textId="2D434F00" w:rsidR="000B32F7" w:rsidRDefault="000B32F7" w:rsidP="000B32F7">
      <w:pPr>
        <w:pStyle w:val="ListParagraph"/>
        <w:numPr>
          <w:ilvl w:val="3"/>
          <w:numId w:val="48"/>
        </w:numPr>
        <w:spacing w:line="360" w:lineRule="auto"/>
      </w:pPr>
      <w:r>
        <w:t xml:space="preserve">Measures the liquidity of receivables </w:t>
      </w:r>
    </w:p>
    <w:p w14:paraId="6EB4393E" w14:textId="003A0A4B" w:rsidR="000B32F7" w:rsidRDefault="000B32F7" w:rsidP="000B32F7">
      <w:pPr>
        <w:pStyle w:val="ListParagraph"/>
        <w:numPr>
          <w:ilvl w:val="3"/>
          <w:numId w:val="48"/>
        </w:numPr>
        <w:spacing w:line="360" w:lineRule="auto"/>
      </w:pPr>
      <w:r>
        <w:t xml:space="preserve">Higher is better </w:t>
      </w:r>
    </w:p>
    <w:p w14:paraId="5677E5E3" w14:textId="5E80231D" w:rsidR="000B32F7" w:rsidRDefault="000B32F7" w:rsidP="000B32F7">
      <w:pPr>
        <w:pStyle w:val="ListParagraph"/>
        <w:numPr>
          <w:ilvl w:val="0"/>
          <w:numId w:val="48"/>
        </w:numPr>
        <w:spacing w:line="360" w:lineRule="auto"/>
      </w:pPr>
      <w:r>
        <w:t xml:space="preserve">Average collection period = 365 days/receivables turnover </w:t>
      </w:r>
    </w:p>
    <w:p w14:paraId="450EA942" w14:textId="3E7B2202" w:rsidR="000B32F7" w:rsidRDefault="000B32F7" w:rsidP="000B32F7">
      <w:pPr>
        <w:pStyle w:val="ListParagraph"/>
        <w:numPr>
          <w:ilvl w:val="3"/>
          <w:numId w:val="48"/>
        </w:numPr>
        <w:spacing w:line="360" w:lineRule="auto"/>
      </w:pPr>
      <w:r>
        <w:t xml:space="preserve">Is the average amount of time that a receivable is outstanding </w:t>
      </w:r>
    </w:p>
    <w:p w14:paraId="4A190FAC" w14:textId="3B330682" w:rsidR="000B32F7" w:rsidRDefault="000B32F7" w:rsidP="000B32F7">
      <w:pPr>
        <w:pStyle w:val="ListParagraph"/>
        <w:numPr>
          <w:ilvl w:val="3"/>
          <w:numId w:val="48"/>
        </w:numPr>
        <w:spacing w:line="360" w:lineRule="auto"/>
      </w:pPr>
      <w:r>
        <w:t>Lower is better</w:t>
      </w:r>
    </w:p>
    <w:p w14:paraId="169A5EC9" w14:textId="3A6293AD" w:rsidR="000B32F7" w:rsidRDefault="00881141" w:rsidP="00881141">
      <w:pPr>
        <w:pStyle w:val="ListParagraph"/>
        <w:numPr>
          <w:ilvl w:val="0"/>
          <w:numId w:val="56"/>
        </w:numPr>
        <w:spacing w:line="360" w:lineRule="auto"/>
        <w:ind w:left="709"/>
      </w:pPr>
      <w:r>
        <w:t xml:space="preserve">Securitization </w:t>
      </w:r>
    </w:p>
    <w:p w14:paraId="72C83434" w14:textId="1D130662" w:rsidR="00881141" w:rsidRDefault="00881141" w:rsidP="00881141">
      <w:pPr>
        <w:pStyle w:val="ListParagraph"/>
        <w:numPr>
          <w:ilvl w:val="0"/>
          <w:numId w:val="56"/>
        </w:numPr>
        <w:spacing w:line="360" w:lineRule="auto"/>
        <w:ind w:left="709"/>
      </w:pPr>
      <w:r>
        <w:t>Factoring</w:t>
      </w:r>
    </w:p>
    <w:p w14:paraId="05879F5D" w14:textId="77777777" w:rsidR="00881141" w:rsidRDefault="00881141" w:rsidP="00881141">
      <w:pPr>
        <w:spacing w:line="360" w:lineRule="auto"/>
      </w:pPr>
    </w:p>
    <w:p w14:paraId="1E6B20BF" w14:textId="63BEC24E" w:rsidR="00881141" w:rsidRDefault="00881141" w:rsidP="00881141">
      <w:pPr>
        <w:spacing w:line="360" w:lineRule="auto"/>
      </w:pPr>
      <w:r>
        <w:t>Chapter 9</w:t>
      </w:r>
    </w:p>
    <w:p w14:paraId="606D7F6F" w14:textId="77777777" w:rsidR="00881141" w:rsidRDefault="00881141" w:rsidP="00881141">
      <w:pPr>
        <w:spacing w:line="360" w:lineRule="auto"/>
      </w:pPr>
    </w:p>
    <w:p w14:paraId="28310347" w14:textId="4B53BF13" w:rsidR="00881141" w:rsidRDefault="00881141" w:rsidP="00881141">
      <w:pPr>
        <w:pStyle w:val="ListParagraph"/>
        <w:numPr>
          <w:ilvl w:val="0"/>
          <w:numId w:val="57"/>
        </w:numPr>
        <w:spacing w:line="360" w:lineRule="auto"/>
      </w:pPr>
      <w:r>
        <w:t xml:space="preserve">Property, plant, and equipment </w:t>
      </w:r>
    </w:p>
    <w:p w14:paraId="120B01E1" w14:textId="07A02A4D" w:rsidR="00881141" w:rsidRDefault="00881141" w:rsidP="00881141">
      <w:pPr>
        <w:pStyle w:val="ListParagraph"/>
        <w:numPr>
          <w:ilvl w:val="1"/>
          <w:numId w:val="57"/>
        </w:numPr>
        <w:spacing w:line="360" w:lineRule="auto"/>
        <w:ind w:left="2127"/>
      </w:pPr>
      <w:r>
        <w:t>Long lived resources</w:t>
      </w:r>
    </w:p>
    <w:p w14:paraId="4A5DB2C6" w14:textId="6779C636" w:rsidR="00881141" w:rsidRDefault="00881141" w:rsidP="00881141">
      <w:pPr>
        <w:pStyle w:val="ListParagraph"/>
        <w:numPr>
          <w:ilvl w:val="3"/>
          <w:numId w:val="57"/>
        </w:numPr>
        <w:spacing w:line="360" w:lineRule="auto"/>
      </w:pPr>
      <w:r>
        <w:t xml:space="preserve">Are meant to be used by the company </w:t>
      </w:r>
    </w:p>
    <w:p w14:paraId="3C962798" w14:textId="0D083FEF" w:rsidR="00881141" w:rsidRDefault="00881141" w:rsidP="00881141">
      <w:pPr>
        <w:pStyle w:val="ListParagraph"/>
        <w:numPr>
          <w:ilvl w:val="3"/>
          <w:numId w:val="57"/>
        </w:numPr>
        <w:spacing w:line="360" w:lineRule="auto"/>
      </w:pPr>
      <w:r>
        <w:t xml:space="preserve">Have a physical substance </w:t>
      </w:r>
    </w:p>
    <w:p w14:paraId="083C5151" w14:textId="50B6B2D2" w:rsidR="00881141" w:rsidRDefault="00881141" w:rsidP="00881141">
      <w:pPr>
        <w:pStyle w:val="ListParagraph"/>
        <w:numPr>
          <w:ilvl w:val="3"/>
          <w:numId w:val="57"/>
        </w:numPr>
        <w:spacing w:line="360" w:lineRule="auto"/>
      </w:pPr>
      <w:r>
        <w:t xml:space="preserve">Are not intended for sale to customers </w:t>
      </w:r>
    </w:p>
    <w:p w14:paraId="507918BC" w14:textId="3CDC539C" w:rsidR="00881141" w:rsidRDefault="00881141" w:rsidP="00881141">
      <w:pPr>
        <w:pStyle w:val="ListParagraph"/>
        <w:numPr>
          <w:ilvl w:val="0"/>
          <w:numId w:val="58"/>
        </w:numPr>
        <w:spacing w:line="360" w:lineRule="auto"/>
        <w:ind w:left="2127"/>
      </w:pPr>
      <w:r>
        <w:t>Provide benefits over many years</w:t>
      </w:r>
    </w:p>
    <w:p w14:paraId="59EEE537" w14:textId="6955E3DE" w:rsidR="00881141" w:rsidRDefault="00881141" w:rsidP="00881141">
      <w:pPr>
        <w:pStyle w:val="ListParagraph"/>
        <w:numPr>
          <w:ilvl w:val="0"/>
          <w:numId w:val="57"/>
        </w:numPr>
        <w:spacing w:line="360" w:lineRule="auto"/>
      </w:pPr>
      <w:r>
        <w:t xml:space="preserve">Determining the cost of property plant and equipment </w:t>
      </w:r>
    </w:p>
    <w:p w14:paraId="7D9F74EF" w14:textId="783E40E5" w:rsidR="00881141" w:rsidRDefault="00134E79" w:rsidP="00881141">
      <w:pPr>
        <w:pStyle w:val="ListParagraph"/>
        <w:numPr>
          <w:ilvl w:val="1"/>
          <w:numId w:val="57"/>
        </w:numPr>
        <w:spacing w:line="360" w:lineRule="auto"/>
        <w:ind w:left="2127"/>
      </w:pPr>
      <w:r>
        <w:t xml:space="preserve">Recording the cost of a PPE </w:t>
      </w:r>
    </w:p>
    <w:p w14:paraId="242D4860" w14:textId="181D1E9B" w:rsidR="00134E79" w:rsidRDefault="00134E79" w:rsidP="00134E79">
      <w:pPr>
        <w:pStyle w:val="ListParagraph"/>
        <w:numPr>
          <w:ilvl w:val="3"/>
          <w:numId w:val="57"/>
        </w:numPr>
        <w:spacing w:line="360" w:lineRule="auto"/>
      </w:pPr>
      <w:r>
        <w:t xml:space="preserve">Purchase price, including taxes and duties, less discounts or rebates </w:t>
      </w:r>
    </w:p>
    <w:p w14:paraId="1FD806B9" w14:textId="2C87AC4A" w:rsidR="00134E79" w:rsidRDefault="00134E79" w:rsidP="00134E79">
      <w:pPr>
        <w:pStyle w:val="ListParagraph"/>
        <w:numPr>
          <w:ilvl w:val="3"/>
          <w:numId w:val="57"/>
        </w:numPr>
        <w:spacing w:line="360" w:lineRule="auto"/>
      </w:pPr>
      <w:r>
        <w:t>Expenditure necessary to bring the PPE to point where it can be used buy the company (intended use)</w:t>
      </w:r>
    </w:p>
    <w:p w14:paraId="6BE94D66" w14:textId="6DB54602" w:rsidR="00134E79" w:rsidRDefault="00134E79" w:rsidP="00134E79">
      <w:pPr>
        <w:pStyle w:val="ListParagraph"/>
        <w:numPr>
          <w:ilvl w:val="0"/>
          <w:numId w:val="57"/>
        </w:numPr>
        <w:spacing w:line="360" w:lineRule="auto"/>
      </w:pPr>
      <w:r>
        <w:t xml:space="preserve">Types of expenditure </w:t>
      </w:r>
    </w:p>
    <w:p w14:paraId="7C23B879" w14:textId="32080472" w:rsidR="00134E79" w:rsidRDefault="00134E79" w:rsidP="00134E79">
      <w:pPr>
        <w:pStyle w:val="ListParagraph"/>
        <w:numPr>
          <w:ilvl w:val="1"/>
          <w:numId w:val="57"/>
        </w:numPr>
        <w:spacing w:line="360" w:lineRule="auto"/>
        <w:ind w:left="2127"/>
      </w:pPr>
      <w:r>
        <w:t xml:space="preserve">Operating expenses are expenses only in the current period </w:t>
      </w:r>
    </w:p>
    <w:p w14:paraId="789F6832" w14:textId="68B6C770" w:rsidR="00134E79" w:rsidRDefault="00134E79" w:rsidP="00134E79">
      <w:pPr>
        <w:pStyle w:val="ListParagraph"/>
        <w:numPr>
          <w:ilvl w:val="1"/>
          <w:numId w:val="57"/>
        </w:numPr>
        <w:spacing w:line="360" w:lineRule="auto"/>
        <w:ind w:left="2127"/>
      </w:pPr>
      <w:r>
        <w:t xml:space="preserve">Capital expenditure are expenses that will benefit the companies future </w:t>
      </w:r>
    </w:p>
    <w:p w14:paraId="470DFFF5" w14:textId="5B351290" w:rsidR="00134E79" w:rsidRDefault="000526F2" w:rsidP="00BB771F">
      <w:pPr>
        <w:pStyle w:val="ListParagraph"/>
        <w:numPr>
          <w:ilvl w:val="0"/>
          <w:numId w:val="59"/>
        </w:numPr>
        <w:spacing w:line="360" w:lineRule="auto"/>
      </w:pPr>
      <w:r>
        <w:t xml:space="preserve">Land </w:t>
      </w:r>
    </w:p>
    <w:p w14:paraId="1E160DE2" w14:textId="6F492B7A" w:rsidR="000526F2" w:rsidRDefault="000526F2" w:rsidP="00BB771F">
      <w:pPr>
        <w:pStyle w:val="ListParagraph"/>
        <w:numPr>
          <w:ilvl w:val="1"/>
          <w:numId w:val="59"/>
        </w:numPr>
        <w:spacing w:line="360" w:lineRule="auto"/>
      </w:pPr>
      <w:r>
        <w:t xml:space="preserve">Cost of land includes </w:t>
      </w:r>
    </w:p>
    <w:p w14:paraId="49AF908C" w14:textId="1C569E42" w:rsidR="000526F2" w:rsidRDefault="001512CA" w:rsidP="00BB771F">
      <w:pPr>
        <w:pStyle w:val="ListParagraph"/>
        <w:numPr>
          <w:ilvl w:val="2"/>
          <w:numId w:val="59"/>
        </w:numPr>
        <w:spacing w:line="360" w:lineRule="auto"/>
      </w:pPr>
      <w:r>
        <w:t xml:space="preserve">Purchase price </w:t>
      </w:r>
      <w:r>
        <w:tab/>
      </w:r>
    </w:p>
    <w:p w14:paraId="18AF68DD" w14:textId="2FF530EB" w:rsidR="001512CA" w:rsidRDefault="001512CA" w:rsidP="00BB771F">
      <w:pPr>
        <w:pStyle w:val="ListParagraph"/>
        <w:numPr>
          <w:ilvl w:val="2"/>
          <w:numId w:val="59"/>
        </w:numPr>
        <w:spacing w:line="360" w:lineRule="auto"/>
      </w:pPr>
      <w:r>
        <w:t xml:space="preserve">Closing cost such as legal fees and titles </w:t>
      </w:r>
    </w:p>
    <w:p w14:paraId="2FD81D6B" w14:textId="50975A03" w:rsidR="001512CA" w:rsidRDefault="001512CA" w:rsidP="00BB771F">
      <w:pPr>
        <w:pStyle w:val="ListParagraph"/>
        <w:numPr>
          <w:ilvl w:val="2"/>
          <w:numId w:val="59"/>
        </w:numPr>
        <w:spacing w:line="360" w:lineRule="auto"/>
      </w:pPr>
      <w:r>
        <w:t xml:space="preserve">Plus any cost to prepare the land for its intended use </w:t>
      </w:r>
    </w:p>
    <w:p w14:paraId="7D9609D9" w14:textId="6BF511BA" w:rsidR="001512CA" w:rsidRDefault="001512CA" w:rsidP="00BB771F">
      <w:pPr>
        <w:pStyle w:val="ListParagraph"/>
        <w:numPr>
          <w:ilvl w:val="2"/>
          <w:numId w:val="59"/>
        </w:numPr>
        <w:spacing w:line="360" w:lineRule="auto"/>
      </w:pPr>
      <w:r>
        <w:t xml:space="preserve">Less anything that is salvaged </w:t>
      </w:r>
    </w:p>
    <w:p w14:paraId="0E9F592D" w14:textId="2A432435" w:rsidR="00837C01" w:rsidRDefault="00837C01" w:rsidP="00BB771F">
      <w:pPr>
        <w:pStyle w:val="ListParagraph"/>
        <w:numPr>
          <w:ilvl w:val="2"/>
          <w:numId w:val="59"/>
        </w:numPr>
        <w:spacing w:line="360" w:lineRule="auto"/>
      </w:pPr>
      <w:r>
        <w:t xml:space="preserve">Everything till the time that excavation is included in the cost of land </w:t>
      </w:r>
    </w:p>
    <w:p w14:paraId="5964F689" w14:textId="68B62974" w:rsidR="001512CA" w:rsidRDefault="001512CA" w:rsidP="00BB771F">
      <w:pPr>
        <w:pStyle w:val="ListParagraph"/>
        <w:numPr>
          <w:ilvl w:val="0"/>
          <w:numId w:val="60"/>
        </w:numPr>
        <w:spacing w:line="360" w:lineRule="auto"/>
        <w:ind w:left="1418"/>
      </w:pPr>
      <w:r>
        <w:t xml:space="preserve">Land does not have any depreciation, therefore is has unlimited life </w:t>
      </w:r>
    </w:p>
    <w:p w14:paraId="2F612B8C" w14:textId="509AC640" w:rsidR="001512CA" w:rsidRDefault="00CF2228" w:rsidP="00BB771F">
      <w:pPr>
        <w:pStyle w:val="ListParagraph"/>
        <w:numPr>
          <w:ilvl w:val="0"/>
          <w:numId w:val="61"/>
        </w:numPr>
        <w:spacing w:line="360" w:lineRule="auto"/>
        <w:ind w:left="709"/>
      </w:pPr>
      <w:r>
        <w:t xml:space="preserve">Land improvement </w:t>
      </w:r>
    </w:p>
    <w:p w14:paraId="3C5CD66C" w14:textId="1D34483B" w:rsidR="00CF2228" w:rsidRDefault="00CF2228" w:rsidP="00BB771F">
      <w:pPr>
        <w:pStyle w:val="ListParagraph"/>
        <w:numPr>
          <w:ilvl w:val="1"/>
          <w:numId w:val="61"/>
        </w:numPr>
        <w:spacing w:line="360" w:lineRule="auto"/>
        <w:ind w:left="1418"/>
      </w:pPr>
      <w:r>
        <w:t>Coat of structural additions made to the land (ex, fences, parking lots, sidewalks)</w:t>
      </w:r>
    </w:p>
    <w:p w14:paraId="75DF93C1" w14:textId="021E3D27" w:rsidR="00CF2228" w:rsidRDefault="00CF2228" w:rsidP="00BB771F">
      <w:pPr>
        <w:pStyle w:val="ListParagraph"/>
        <w:numPr>
          <w:ilvl w:val="1"/>
          <w:numId w:val="61"/>
        </w:numPr>
        <w:spacing w:line="360" w:lineRule="auto"/>
        <w:ind w:left="1418"/>
      </w:pPr>
      <w:r>
        <w:t xml:space="preserve">These are accounted for separately from the land account because unlike land these improvements do depreciate over time and also need maintenance </w:t>
      </w:r>
    </w:p>
    <w:p w14:paraId="5D1CB1F2" w14:textId="1016FD15" w:rsidR="00CF2228" w:rsidRDefault="00CF2228" w:rsidP="00BB771F">
      <w:pPr>
        <w:pStyle w:val="ListParagraph"/>
        <w:numPr>
          <w:ilvl w:val="0"/>
          <w:numId w:val="61"/>
        </w:numPr>
        <w:spacing w:line="360" w:lineRule="auto"/>
        <w:ind w:left="709"/>
      </w:pPr>
      <w:r>
        <w:t>Building</w:t>
      </w:r>
    </w:p>
    <w:p w14:paraId="4193DBD2" w14:textId="6893B8B5" w:rsidR="00CF2228" w:rsidRDefault="00F72AB2" w:rsidP="00BB771F">
      <w:pPr>
        <w:pStyle w:val="ListParagraph"/>
        <w:numPr>
          <w:ilvl w:val="1"/>
          <w:numId w:val="61"/>
        </w:numPr>
        <w:spacing w:line="360" w:lineRule="auto"/>
        <w:ind w:left="1418"/>
      </w:pPr>
      <w:r>
        <w:t xml:space="preserve">All expenditures related to purchasing or construction of a building </w:t>
      </w:r>
    </w:p>
    <w:p w14:paraId="0621E4A1" w14:textId="435D00F6" w:rsidR="00F72AB2" w:rsidRDefault="00F72AB2" w:rsidP="00BB771F">
      <w:pPr>
        <w:pStyle w:val="ListParagraph"/>
        <w:numPr>
          <w:ilvl w:val="1"/>
          <w:numId w:val="61"/>
        </w:numPr>
        <w:spacing w:line="360" w:lineRule="auto"/>
        <w:ind w:left="1418"/>
      </w:pPr>
      <w:r>
        <w:t xml:space="preserve">Purchase price </w:t>
      </w:r>
    </w:p>
    <w:p w14:paraId="0FDA4385" w14:textId="26208BCB" w:rsidR="00F72AB2" w:rsidRDefault="00F72AB2" w:rsidP="00BB771F">
      <w:pPr>
        <w:pStyle w:val="ListParagraph"/>
        <w:numPr>
          <w:ilvl w:val="1"/>
          <w:numId w:val="61"/>
        </w:numPr>
        <w:spacing w:line="360" w:lineRule="auto"/>
        <w:ind w:left="1418"/>
      </w:pPr>
      <w:r>
        <w:t>Closing fees (legal fees, titles, insurance)</w:t>
      </w:r>
    </w:p>
    <w:p w14:paraId="4AF14CEA" w14:textId="775B67B9" w:rsidR="00F72AB2" w:rsidRDefault="00F72AB2" w:rsidP="00BB771F">
      <w:pPr>
        <w:pStyle w:val="ListParagraph"/>
        <w:numPr>
          <w:ilvl w:val="1"/>
          <w:numId w:val="61"/>
        </w:numPr>
        <w:spacing w:line="360" w:lineRule="auto"/>
        <w:ind w:left="1418"/>
      </w:pPr>
      <w:r>
        <w:t xml:space="preserve">Cost required to make the building ready for its intended use </w:t>
      </w:r>
    </w:p>
    <w:p w14:paraId="2C3B3B37" w14:textId="0809FA74" w:rsidR="00F72AB2" w:rsidRDefault="00A60BC2" w:rsidP="00BB771F">
      <w:pPr>
        <w:pStyle w:val="ListParagraph"/>
        <w:numPr>
          <w:ilvl w:val="1"/>
          <w:numId w:val="61"/>
        </w:numPr>
        <w:spacing w:line="360" w:lineRule="auto"/>
        <w:ind w:left="1418"/>
      </w:pPr>
      <w:r>
        <w:t xml:space="preserve">When a building is constructed </w:t>
      </w:r>
    </w:p>
    <w:p w14:paraId="14652A07" w14:textId="3F9B9261" w:rsidR="00A60BC2" w:rsidRDefault="00A60BC2" w:rsidP="00BB771F">
      <w:pPr>
        <w:pStyle w:val="ListParagraph"/>
        <w:numPr>
          <w:ilvl w:val="2"/>
          <w:numId w:val="61"/>
        </w:numPr>
        <w:spacing w:line="360" w:lineRule="auto"/>
      </w:pPr>
      <w:r>
        <w:t xml:space="preserve">Contract price </w:t>
      </w:r>
    </w:p>
    <w:p w14:paraId="54FB1683" w14:textId="11412FB0" w:rsidR="00A60BC2" w:rsidRDefault="00A60BC2" w:rsidP="00BB771F">
      <w:pPr>
        <w:pStyle w:val="ListParagraph"/>
        <w:numPr>
          <w:ilvl w:val="2"/>
          <w:numId w:val="61"/>
        </w:numPr>
        <w:spacing w:line="360" w:lineRule="auto"/>
      </w:pPr>
      <w:r>
        <w:t xml:space="preserve">Architect fees </w:t>
      </w:r>
    </w:p>
    <w:p w14:paraId="68FCCB4F" w14:textId="77777777" w:rsidR="00A60BC2" w:rsidRDefault="00A60BC2" w:rsidP="00BB771F">
      <w:pPr>
        <w:pStyle w:val="ListParagraph"/>
        <w:numPr>
          <w:ilvl w:val="2"/>
          <w:numId w:val="61"/>
        </w:numPr>
        <w:spacing w:line="360" w:lineRule="auto"/>
      </w:pPr>
      <w:r>
        <w:t xml:space="preserve">Building permits </w:t>
      </w:r>
    </w:p>
    <w:p w14:paraId="7015D960" w14:textId="02B550EA" w:rsidR="00A60BC2" w:rsidRDefault="00A60BC2" w:rsidP="00BB771F">
      <w:pPr>
        <w:pStyle w:val="ListParagraph"/>
        <w:numPr>
          <w:ilvl w:val="2"/>
          <w:numId w:val="61"/>
        </w:numPr>
        <w:spacing w:line="360" w:lineRule="auto"/>
      </w:pPr>
      <w:r>
        <w:t xml:space="preserve">Excavation cost </w:t>
      </w:r>
    </w:p>
    <w:p w14:paraId="5A77F3E1" w14:textId="062232A0" w:rsidR="00A60BC2" w:rsidRDefault="00A60BC2" w:rsidP="00BB771F">
      <w:pPr>
        <w:pStyle w:val="ListParagraph"/>
        <w:numPr>
          <w:ilvl w:val="2"/>
          <w:numId w:val="61"/>
        </w:numPr>
        <w:spacing w:line="360" w:lineRule="auto"/>
      </w:pPr>
      <w:r>
        <w:t xml:space="preserve">Interest cost during building </w:t>
      </w:r>
    </w:p>
    <w:p w14:paraId="2850B0B9" w14:textId="5E2BB2A5" w:rsidR="00A60BC2" w:rsidRDefault="00A60BC2" w:rsidP="00BB771F">
      <w:pPr>
        <w:pStyle w:val="ListParagraph"/>
        <w:numPr>
          <w:ilvl w:val="2"/>
          <w:numId w:val="61"/>
        </w:numPr>
        <w:spacing w:line="360" w:lineRule="auto"/>
        <w:ind w:left="709"/>
      </w:pPr>
      <w:r>
        <w:t xml:space="preserve">Equipment </w:t>
      </w:r>
    </w:p>
    <w:p w14:paraId="4D715442" w14:textId="20853451" w:rsidR="00A60BC2" w:rsidRDefault="00A60BC2" w:rsidP="00BB771F">
      <w:pPr>
        <w:pStyle w:val="ListParagraph"/>
        <w:numPr>
          <w:ilvl w:val="3"/>
          <w:numId w:val="61"/>
        </w:numPr>
        <w:spacing w:line="360" w:lineRule="auto"/>
        <w:ind w:left="1418"/>
      </w:pPr>
      <w:r>
        <w:t xml:space="preserve">Purchase price </w:t>
      </w:r>
    </w:p>
    <w:p w14:paraId="69F2BE8E" w14:textId="09E5E718" w:rsidR="00A60BC2" w:rsidRDefault="00A60BC2" w:rsidP="00BB771F">
      <w:pPr>
        <w:pStyle w:val="ListParagraph"/>
        <w:numPr>
          <w:ilvl w:val="3"/>
          <w:numId w:val="61"/>
        </w:numPr>
        <w:spacing w:line="360" w:lineRule="auto"/>
        <w:ind w:left="1418"/>
      </w:pPr>
      <w:r>
        <w:t xml:space="preserve">Freight charges and insurance during transit paid by the purchaser </w:t>
      </w:r>
    </w:p>
    <w:p w14:paraId="360F3B1F" w14:textId="64C5125E" w:rsidR="00A60BC2" w:rsidRDefault="00A60BC2" w:rsidP="00BB771F">
      <w:pPr>
        <w:pStyle w:val="ListParagraph"/>
        <w:numPr>
          <w:ilvl w:val="3"/>
          <w:numId w:val="61"/>
        </w:numPr>
        <w:spacing w:line="360" w:lineRule="auto"/>
        <w:ind w:left="1418"/>
      </w:pPr>
      <w:r>
        <w:t xml:space="preserve">Assembly, installation and testing </w:t>
      </w:r>
    </w:p>
    <w:p w14:paraId="53DF4402" w14:textId="08CC05B0" w:rsidR="00A60BC2" w:rsidRDefault="00A60BC2" w:rsidP="00BB771F">
      <w:pPr>
        <w:pStyle w:val="ListParagraph"/>
        <w:numPr>
          <w:ilvl w:val="0"/>
          <w:numId w:val="62"/>
        </w:numPr>
        <w:spacing w:line="360" w:lineRule="auto"/>
        <w:ind w:left="709"/>
      </w:pPr>
      <w:r>
        <w:t xml:space="preserve">Asset retirement cost </w:t>
      </w:r>
    </w:p>
    <w:p w14:paraId="086E414E" w14:textId="4DE75678" w:rsidR="00A60BC2" w:rsidRDefault="000205AB" w:rsidP="00BB771F">
      <w:pPr>
        <w:pStyle w:val="ListParagraph"/>
        <w:numPr>
          <w:ilvl w:val="1"/>
          <w:numId w:val="62"/>
        </w:numPr>
        <w:spacing w:line="360" w:lineRule="auto"/>
        <w:ind w:left="1418"/>
      </w:pPr>
      <w:r>
        <w:t xml:space="preserve">The cost of retiring a asset </w:t>
      </w:r>
    </w:p>
    <w:p w14:paraId="34BCE699" w14:textId="7789B637" w:rsidR="000205AB" w:rsidRDefault="000205AB" w:rsidP="00BB771F">
      <w:pPr>
        <w:pStyle w:val="ListParagraph"/>
        <w:numPr>
          <w:ilvl w:val="1"/>
          <w:numId w:val="62"/>
        </w:numPr>
        <w:spacing w:line="360" w:lineRule="auto"/>
        <w:ind w:left="1418"/>
      </w:pPr>
      <w:r>
        <w:t>These amounts are estimated in advance and are adjusted as time goes by</w:t>
      </w:r>
    </w:p>
    <w:p w14:paraId="3E21F830" w14:textId="67015AAA" w:rsidR="000205AB" w:rsidRDefault="000A4201" w:rsidP="00BB771F">
      <w:pPr>
        <w:pStyle w:val="ListParagraph"/>
        <w:numPr>
          <w:ilvl w:val="0"/>
          <w:numId w:val="63"/>
        </w:numPr>
        <w:spacing w:line="360" w:lineRule="auto"/>
        <w:ind w:left="709"/>
      </w:pPr>
      <w:r>
        <w:t xml:space="preserve">Buying or leasing </w:t>
      </w:r>
    </w:p>
    <w:p w14:paraId="41AEB923" w14:textId="08B1919A" w:rsidR="000A4201" w:rsidRDefault="00FF3130" w:rsidP="00BB771F">
      <w:pPr>
        <w:pStyle w:val="ListParagraph"/>
        <w:numPr>
          <w:ilvl w:val="1"/>
          <w:numId w:val="63"/>
        </w:numPr>
        <w:spacing w:line="360" w:lineRule="auto"/>
        <w:ind w:left="1418"/>
      </w:pPr>
      <w:r>
        <w:t xml:space="preserve">Advantages of leasing </w:t>
      </w:r>
    </w:p>
    <w:p w14:paraId="5FEC5624" w14:textId="52E68DEB" w:rsidR="00FF3130" w:rsidRDefault="00FF3130" w:rsidP="00BB771F">
      <w:pPr>
        <w:pStyle w:val="ListParagraph"/>
        <w:numPr>
          <w:ilvl w:val="2"/>
          <w:numId w:val="63"/>
        </w:numPr>
        <w:spacing w:line="360" w:lineRule="auto"/>
        <w:ind w:left="2268"/>
      </w:pPr>
      <w:r>
        <w:t xml:space="preserve">Reduced risk of negative impact of obsolescence </w:t>
      </w:r>
      <w:r>
        <w:tab/>
      </w:r>
    </w:p>
    <w:p w14:paraId="59454EA2" w14:textId="6294C674" w:rsidR="00FF3130" w:rsidRDefault="00DE1EBB" w:rsidP="00BB771F">
      <w:pPr>
        <w:pStyle w:val="ListParagraph"/>
        <w:numPr>
          <w:ilvl w:val="3"/>
          <w:numId w:val="63"/>
        </w:numPr>
        <w:spacing w:line="360" w:lineRule="auto"/>
        <w:ind w:left="3402"/>
      </w:pPr>
      <w:r>
        <w:t xml:space="preserve">Companies can change the assets being leased if it goes out of date </w:t>
      </w:r>
    </w:p>
    <w:p w14:paraId="49266F9D" w14:textId="24547297" w:rsidR="00DE1EBB" w:rsidRDefault="00DE1EBB" w:rsidP="00BB771F">
      <w:pPr>
        <w:pStyle w:val="ListParagraph"/>
        <w:numPr>
          <w:ilvl w:val="0"/>
          <w:numId w:val="64"/>
        </w:numPr>
        <w:spacing w:line="360" w:lineRule="auto"/>
        <w:ind w:left="2268"/>
      </w:pPr>
      <w:r>
        <w:t xml:space="preserve">100% financing </w:t>
      </w:r>
    </w:p>
    <w:p w14:paraId="1C2A7843" w14:textId="6A601D02" w:rsidR="00DE1EBB" w:rsidRDefault="00DE1EBB" w:rsidP="00BB771F">
      <w:pPr>
        <w:pStyle w:val="ListParagraph"/>
        <w:numPr>
          <w:ilvl w:val="0"/>
          <w:numId w:val="65"/>
        </w:numPr>
        <w:spacing w:line="360" w:lineRule="auto"/>
        <w:ind w:left="3402"/>
      </w:pPr>
      <w:r>
        <w:t>Financing usually need a 20% down deposit for the assets which leasing does not so money is freed up</w:t>
      </w:r>
    </w:p>
    <w:p w14:paraId="1F81A72E" w14:textId="2575B408" w:rsidR="00DE1EBB" w:rsidRDefault="00DE1EBB" w:rsidP="00BB771F">
      <w:pPr>
        <w:pStyle w:val="ListParagraph"/>
        <w:numPr>
          <w:ilvl w:val="0"/>
          <w:numId w:val="66"/>
        </w:numPr>
        <w:spacing w:line="360" w:lineRule="auto"/>
        <w:ind w:left="2268"/>
      </w:pPr>
      <w:r>
        <w:t xml:space="preserve">Income tax </w:t>
      </w:r>
    </w:p>
    <w:p w14:paraId="7E29D24C" w14:textId="4ADD6732" w:rsidR="00DE1EBB" w:rsidRDefault="00927F10" w:rsidP="00BB771F">
      <w:pPr>
        <w:pStyle w:val="ListParagraph"/>
        <w:numPr>
          <w:ilvl w:val="0"/>
          <w:numId w:val="67"/>
        </w:numPr>
        <w:spacing w:line="360" w:lineRule="auto"/>
        <w:ind w:left="3402"/>
      </w:pPr>
      <w:r>
        <w:t>If a property is leased it can only deduct the leasing amount from the income tax purpose</w:t>
      </w:r>
    </w:p>
    <w:p w14:paraId="4B53046B" w14:textId="06715F75" w:rsidR="00927F10" w:rsidRDefault="00927F10" w:rsidP="00927F10">
      <w:pPr>
        <w:pStyle w:val="ListParagraph"/>
        <w:numPr>
          <w:ilvl w:val="0"/>
          <w:numId w:val="68"/>
        </w:numPr>
        <w:spacing w:line="360" w:lineRule="auto"/>
        <w:ind w:left="2268"/>
      </w:pPr>
      <w:r>
        <w:t xml:space="preserve">Off-balance sheet financing </w:t>
      </w:r>
    </w:p>
    <w:p w14:paraId="70EB1AD5" w14:textId="7E12AC78" w:rsidR="00927F10" w:rsidRDefault="00927F10" w:rsidP="00927F10">
      <w:pPr>
        <w:pStyle w:val="ListParagraph"/>
        <w:numPr>
          <w:ilvl w:val="0"/>
          <w:numId w:val="69"/>
        </w:numPr>
        <w:spacing w:line="360" w:lineRule="auto"/>
        <w:ind w:left="3402"/>
      </w:pPr>
      <w:r>
        <w:t xml:space="preserve">Because the of leasing the is no liability for the item leased on the balance sheet just a rent expense where as if the item was bought the would be a liability (loan) </w:t>
      </w:r>
    </w:p>
    <w:p w14:paraId="216D6D9C" w14:textId="23BFF3E1" w:rsidR="00927F10" w:rsidRDefault="00927F10" w:rsidP="00927F10">
      <w:pPr>
        <w:pStyle w:val="ListParagraph"/>
        <w:numPr>
          <w:ilvl w:val="0"/>
          <w:numId w:val="70"/>
        </w:numPr>
        <w:spacing w:line="360" w:lineRule="auto"/>
        <w:ind w:left="1418"/>
      </w:pPr>
      <w:r>
        <w:t xml:space="preserve">Operating lease </w:t>
      </w:r>
      <w:r>
        <w:tab/>
      </w:r>
    </w:p>
    <w:p w14:paraId="0DCA44D9" w14:textId="24A10391" w:rsidR="00927F10" w:rsidRDefault="00927F10" w:rsidP="00927F10">
      <w:pPr>
        <w:pStyle w:val="ListParagraph"/>
        <w:numPr>
          <w:ilvl w:val="2"/>
          <w:numId w:val="70"/>
        </w:numPr>
        <w:spacing w:line="360" w:lineRule="auto"/>
      </w:pPr>
      <w:r>
        <w:t xml:space="preserve">Treated as a rental by leasing </w:t>
      </w:r>
    </w:p>
    <w:p w14:paraId="3EECFC8A" w14:textId="0FAB53A1" w:rsidR="00927F10" w:rsidRDefault="00927F10" w:rsidP="00927F10">
      <w:pPr>
        <w:pStyle w:val="ListParagraph"/>
        <w:numPr>
          <w:ilvl w:val="2"/>
          <w:numId w:val="70"/>
        </w:numPr>
        <w:spacing w:line="360" w:lineRule="auto"/>
      </w:pPr>
      <w:r>
        <w:t>Periodic payment (debit rent expense &amp; credit cash)</w:t>
      </w:r>
    </w:p>
    <w:p w14:paraId="3AB409F3" w14:textId="39975D5E" w:rsidR="00927F10" w:rsidRDefault="00927F10" w:rsidP="00927F10">
      <w:pPr>
        <w:pStyle w:val="ListParagraph"/>
        <w:numPr>
          <w:ilvl w:val="0"/>
          <w:numId w:val="71"/>
        </w:numPr>
        <w:spacing w:line="360" w:lineRule="auto"/>
        <w:ind w:left="1418"/>
      </w:pPr>
      <w:r>
        <w:t xml:space="preserve">Finance leases </w:t>
      </w:r>
    </w:p>
    <w:p w14:paraId="666E8955" w14:textId="4E80E45D" w:rsidR="00927F10" w:rsidRDefault="00927F10" w:rsidP="00927F10">
      <w:pPr>
        <w:pStyle w:val="ListParagraph"/>
        <w:numPr>
          <w:ilvl w:val="0"/>
          <w:numId w:val="72"/>
        </w:numPr>
        <w:spacing w:line="360" w:lineRule="auto"/>
      </w:pPr>
      <w:r>
        <w:t>Treated as a purchase by lessee (debut asset &amp; credit liability)</w:t>
      </w:r>
    </w:p>
    <w:p w14:paraId="66F8B59A" w14:textId="12ACECA8" w:rsidR="00927F10" w:rsidRDefault="00927F10" w:rsidP="00927F10">
      <w:pPr>
        <w:pStyle w:val="ListParagraph"/>
        <w:numPr>
          <w:ilvl w:val="0"/>
          <w:numId w:val="72"/>
        </w:numPr>
        <w:spacing w:line="360" w:lineRule="auto"/>
      </w:pPr>
      <w:r>
        <w:t>Periodic payment (debit liability and interest expense &amp; credit cash)</w:t>
      </w:r>
    </w:p>
    <w:p w14:paraId="49671567" w14:textId="1CB019ED" w:rsidR="00927F10" w:rsidRDefault="00927F10" w:rsidP="00927F10">
      <w:pPr>
        <w:pStyle w:val="ListParagraph"/>
        <w:numPr>
          <w:ilvl w:val="0"/>
          <w:numId w:val="73"/>
        </w:numPr>
        <w:spacing w:line="360" w:lineRule="auto"/>
        <w:ind w:left="1418"/>
      </w:pPr>
      <w:r>
        <w:t xml:space="preserve">Depreciation </w:t>
      </w:r>
    </w:p>
    <w:p w14:paraId="7B2E5F53" w14:textId="77777777" w:rsidR="00927F10" w:rsidRPr="00927F10" w:rsidRDefault="00927F10" w:rsidP="00927F10">
      <w:pPr>
        <w:pStyle w:val="ListParagraph"/>
        <w:numPr>
          <w:ilvl w:val="0"/>
          <w:numId w:val="74"/>
        </w:numPr>
        <w:spacing w:line="360" w:lineRule="auto"/>
      </w:pPr>
      <w:r w:rsidRPr="00927F10">
        <w:t>Systematic allocation of the cost of property, plant and equipment over the asset’s useful life</w:t>
      </w:r>
    </w:p>
    <w:p w14:paraId="2ADF6826" w14:textId="4C73D169" w:rsidR="00927F10" w:rsidRDefault="00927F10" w:rsidP="00927F10">
      <w:pPr>
        <w:pStyle w:val="ListParagraph"/>
        <w:numPr>
          <w:ilvl w:val="0"/>
          <w:numId w:val="75"/>
        </w:numPr>
        <w:spacing w:line="360" w:lineRule="auto"/>
        <w:ind w:left="1418"/>
      </w:pPr>
      <w:r>
        <w:t xml:space="preserve">Factors in calculating depreciation </w:t>
      </w:r>
    </w:p>
    <w:p w14:paraId="280B16BB" w14:textId="7EC49F57" w:rsidR="00927F10" w:rsidRDefault="00927F10" w:rsidP="00927F10">
      <w:pPr>
        <w:pStyle w:val="ListParagraph"/>
        <w:numPr>
          <w:ilvl w:val="0"/>
          <w:numId w:val="76"/>
        </w:numPr>
        <w:spacing w:line="360" w:lineRule="auto"/>
      </w:pPr>
      <w:r>
        <w:t xml:space="preserve">Cost – purchase price plus all cost necessary to have the asset ready for use </w:t>
      </w:r>
    </w:p>
    <w:p w14:paraId="27FCD9D3" w14:textId="00CF21A1" w:rsidR="00927F10" w:rsidRDefault="00927F10" w:rsidP="00927F10">
      <w:pPr>
        <w:pStyle w:val="ListParagraph"/>
        <w:numPr>
          <w:ilvl w:val="0"/>
          <w:numId w:val="76"/>
        </w:numPr>
        <w:spacing w:line="360" w:lineRule="auto"/>
      </w:pPr>
      <w:r>
        <w:t xml:space="preserve">Useful life – how long the asset is expected to last </w:t>
      </w:r>
    </w:p>
    <w:p w14:paraId="1868A002" w14:textId="281DE953" w:rsidR="00927F10" w:rsidRDefault="00927F10" w:rsidP="00927F10">
      <w:pPr>
        <w:pStyle w:val="ListParagraph"/>
        <w:numPr>
          <w:ilvl w:val="0"/>
          <w:numId w:val="76"/>
        </w:numPr>
        <w:spacing w:line="360" w:lineRule="auto"/>
      </w:pPr>
      <w:r>
        <w:t xml:space="preserve">Residual value – is the amount the company will receive at the end of its useful life </w:t>
      </w:r>
    </w:p>
    <w:p w14:paraId="1855A169" w14:textId="68872164" w:rsidR="00927F10" w:rsidRDefault="00927F10" w:rsidP="00927F10">
      <w:pPr>
        <w:pStyle w:val="ListParagraph"/>
        <w:numPr>
          <w:ilvl w:val="0"/>
          <w:numId w:val="77"/>
        </w:numPr>
        <w:spacing w:line="360" w:lineRule="auto"/>
        <w:ind w:left="1418"/>
      </w:pPr>
      <w:r>
        <w:t xml:space="preserve">Depreciation method </w:t>
      </w:r>
    </w:p>
    <w:p w14:paraId="3CD23D51" w14:textId="74C4C746" w:rsidR="00927F10" w:rsidRDefault="00927F10" w:rsidP="00927F10">
      <w:pPr>
        <w:pStyle w:val="ListParagraph"/>
        <w:numPr>
          <w:ilvl w:val="0"/>
          <w:numId w:val="78"/>
        </w:numPr>
        <w:spacing w:line="360" w:lineRule="auto"/>
      </w:pPr>
      <w:r>
        <w:t xml:space="preserve">Straight line </w:t>
      </w:r>
    </w:p>
    <w:p w14:paraId="51291F0C" w14:textId="77777777" w:rsidR="00F35C8A" w:rsidRDefault="00F35C8A" w:rsidP="00F35C8A">
      <w:pPr>
        <w:pStyle w:val="ListParagraph"/>
        <w:numPr>
          <w:ilvl w:val="0"/>
          <w:numId w:val="79"/>
        </w:numPr>
        <w:spacing w:line="360" w:lineRule="auto"/>
        <w:ind w:left="2977"/>
      </w:pPr>
      <w:r>
        <w:t xml:space="preserve">Used by a majority of Canadian publicly traded companies </w:t>
      </w:r>
    </w:p>
    <w:p w14:paraId="0F53BD4F" w14:textId="77777777" w:rsidR="00F35C8A" w:rsidRDefault="00F35C8A" w:rsidP="00F35C8A">
      <w:pPr>
        <w:pStyle w:val="ListParagraph"/>
        <w:numPr>
          <w:ilvl w:val="0"/>
          <w:numId w:val="80"/>
        </w:numPr>
        <w:spacing w:line="360" w:lineRule="auto"/>
        <w:ind w:left="2127"/>
      </w:pPr>
      <w:r>
        <w:t xml:space="preserve">Diminishing balance </w:t>
      </w:r>
    </w:p>
    <w:p w14:paraId="69C1D1EC" w14:textId="77777777" w:rsidR="00F35C8A" w:rsidRDefault="00F35C8A" w:rsidP="00F35C8A">
      <w:pPr>
        <w:pStyle w:val="ListParagraph"/>
        <w:numPr>
          <w:ilvl w:val="0"/>
          <w:numId w:val="81"/>
        </w:numPr>
        <w:spacing w:line="360" w:lineRule="auto"/>
        <w:ind w:left="2977"/>
      </w:pPr>
      <w:r>
        <w:t xml:space="preserve">Depreciation rate = straight line rate x multiplier </w:t>
      </w:r>
    </w:p>
    <w:p w14:paraId="4F45E561" w14:textId="77777777" w:rsidR="00F35C8A" w:rsidRDefault="00F35C8A" w:rsidP="0083547F">
      <w:pPr>
        <w:pStyle w:val="ListParagraph"/>
        <w:numPr>
          <w:ilvl w:val="0"/>
          <w:numId w:val="82"/>
        </w:numPr>
        <w:spacing w:line="360" w:lineRule="auto"/>
        <w:ind w:left="2127"/>
      </w:pPr>
      <w:r>
        <w:t xml:space="preserve">Unit of production method </w:t>
      </w:r>
    </w:p>
    <w:p w14:paraId="4A867CB3" w14:textId="77777777" w:rsidR="00F35C8A" w:rsidRDefault="00F35C8A" w:rsidP="0083547F">
      <w:pPr>
        <w:pStyle w:val="ListParagraph"/>
        <w:numPr>
          <w:ilvl w:val="0"/>
          <w:numId w:val="83"/>
        </w:numPr>
        <w:spacing w:line="360" w:lineRule="auto"/>
        <w:ind w:left="2977"/>
      </w:pPr>
      <w:r>
        <w:t xml:space="preserve">Is the amount of thing produced or the amount of km done for the machine or vehicle </w:t>
      </w:r>
    </w:p>
    <w:p w14:paraId="617C5566" w14:textId="77777777" w:rsidR="00F45243" w:rsidRDefault="00F45243" w:rsidP="0083547F">
      <w:pPr>
        <w:pStyle w:val="ListParagraph"/>
        <w:numPr>
          <w:ilvl w:val="0"/>
          <w:numId w:val="84"/>
        </w:numPr>
        <w:spacing w:line="360" w:lineRule="auto"/>
        <w:ind w:left="1418"/>
      </w:pPr>
      <w:r>
        <w:t>Other depreciation issues</w:t>
      </w:r>
    </w:p>
    <w:p w14:paraId="053186B5" w14:textId="3D5ABE37" w:rsidR="00F45243" w:rsidRDefault="00F45243" w:rsidP="0083547F">
      <w:pPr>
        <w:pStyle w:val="ListParagraph"/>
        <w:numPr>
          <w:ilvl w:val="0"/>
          <w:numId w:val="85"/>
        </w:numPr>
        <w:spacing w:line="360" w:lineRule="auto"/>
        <w:ind w:left="2127"/>
      </w:pPr>
      <w:r>
        <w:t xml:space="preserve">Significant components – maybe depreciated separately </w:t>
      </w:r>
    </w:p>
    <w:p w14:paraId="5D401B7F" w14:textId="4AC22BC1" w:rsidR="00F45243" w:rsidRDefault="0083547F" w:rsidP="0083547F">
      <w:pPr>
        <w:pStyle w:val="ListParagraph"/>
        <w:numPr>
          <w:ilvl w:val="0"/>
          <w:numId w:val="85"/>
        </w:numPr>
        <w:spacing w:line="360" w:lineRule="auto"/>
        <w:ind w:left="2127"/>
      </w:pPr>
      <w:r>
        <w:t>*</w:t>
      </w:r>
      <w:r w:rsidR="00F45243">
        <w:t xml:space="preserve">Income tax - </w:t>
      </w:r>
    </w:p>
    <w:p w14:paraId="23E757D1" w14:textId="730D5453" w:rsidR="0083547F" w:rsidRDefault="0083547F" w:rsidP="0083547F">
      <w:pPr>
        <w:pStyle w:val="ListParagraph"/>
        <w:numPr>
          <w:ilvl w:val="0"/>
          <w:numId w:val="85"/>
        </w:numPr>
        <w:spacing w:line="360" w:lineRule="auto"/>
        <w:ind w:left="2127"/>
      </w:pPr>
      <w:r>
        <w:t xml:space="preserve">Impairments – when carrying amount of assets exceeds its recoverable amount </w:t>
      </w:r>
    </w:p>
    <w:p w14:paraId="066C3712" w14:textId="0D297750" w:rsidR="0083547F" w:rsidRDefault="0083547F" w:rsidP="0083547F">
      <w:pPr>
        <w:pStyle w:val="ListParagraph"/>
        <w:numPr>
          <w:ilvl w:val="0"/>
          <w:numId w:val="85"/>
        </w:numPr>
        <w:spacing w:line="360" w:lineRule="auto"/>
        <w:ind w:left="2127"/>
      </w:pPr>
      <w:r>
        <w:t xml:space="preserve">Cost vs. revaluation model </w:t>
      </w:r>
    </w:p>
    <w:p w14:paraId="1A18F099" w14:textId="6AD24CC3" w:rsidR="0083547F" w:rsidRDefault="0083547F" w:rsidP="0083547F">
      <w:pPr>
        <w:pStyle w:val="ListParagraph"/>
        <w:numPr>
          <w:ilvl w:val="0"/>
          <w:numId w:val="86"/>
        </w:numPr>
        <w:spacing w:line="360" w:lineRule="auto"/>
        <w:ind w:left="2977"/>
      </w:pPr>
      <w:r>
        <w:t>Revaluation model is allowed under IFRS</w:t>
      </w:r>
    </w:p>
    <w:p w14:paraId="16850449" w14:textId="77777777" w:rsidR="0083547F" w:rsidRDefault="0083547F" w:rsidP="0083547F">
      <w:pPr>
        <w:pStyle w:val="ListParagraph"/>
        <w:numPr>
          <w:ilvl w:val="0"/>
          <w:numId w:val="86"/>
        </w:numPr>
        <w:spacing w:line="360" w:lineRule="auto"/>
        <w:ind w:left="2977"/>
      </w:pPr>
      <w:r>
        <w:t xml:space="preserve">Allows revaluation to fair market value </w:t>
      </w:r>
    </w:p>
    <w:p w14:paraId="629B6716" w14:textId="77777777" w:rsidR="007871CE" w:rsidRDefault="007871CE" w:rsidP="0083547F">
      <w:pPr>
        <w:pStyle w:val="ListParagraph"/>
        <w:numPr>
          <w:ilvl w:val="0"/>
          <w:numId w:val="87"/>
        </w:numPr>
        <w:spacing w:line="360" w:lineRule="auto"/>
        <w:ind w:left="1418"/>
      </w:pPr>
      <w:r>
        <w:t xml:space="preserve">Revising periodic depreciation </w:t>
      </w:r>
    </w:p>
    <w:p w14:paraId="68E6DC5E" w14:textId="77777777" w:rsidR="007871CE" w:rsidRDefault="007871CE" w:rsidP="007871CE">
      <w:pPr>
        <w:pStyle w:val="ListParagraph"/>
        <w:numPr>
          <w:ilvl w:val="0"/>
          <w:numId w:val="88"/>
        </w:numPr>
        <w:spacing w:line="360" w:lineRule="auto"/>
        <w:ind w:left="2977"/>
      </w:pPr>
      <w:r>
        <w:t xml:space="preserve">Revision needed </w:t>
      </w:r>
    </w:p>
    <w:p w14:paraId="12F00DFB" w14:textId="77777777" w:rsidR="007871CE" w:rsidRDefault="007871CE" w:rsidP="007871CE">
      <w:pPr>
        <w:pStyle w:val="ListParagraph"/>
        <w:numPr>
          <w:ilvl w:val="0"/>
          <w:numId w:val="89"/>
        </w:numPr>
        <w:spacing w:line="360" w:lineRule="auto"/>
        <w:ind w:left="3544"/>
      </w:pPr>
      <w:r>
        <w:t xml:space="preserve">Capital expenditure during assets useful life </w:t>
      </w:r>
    </w:p>
    <w:p w14:paraId="6A300062" w14:textId="77777777" w:rsidR="007871CE" w:rsidRDefault="007871CE" w:rsidP="007871CE">
      <w:pPr>
        <w:pStyle w:val="ListParagraph"/>
        <w:numPr>
          <w:ilvl w:val="1"/>
          <w:numId w:val="89"/>
        </w:numPr>
        <w:spacing w:line="360" w:lineRule="auto"/>
        <w:ind w:left="4253"/>
      </w:pPr>
      <w:r>
        <w:t xml:space="preserve">Capital expenditure is a major expense that will befit the future of the company and the PPE it is added tot eh PPE cost and the depreciation from that point on will have to be revised </w:t>
      </w:r>
    </w:p>
    <w:p w14:paraId="0B8CDCA1" w14:textId="77777777" w:rsidR="007871CE" w:rsidRDefault="007871CE" w:rsidP="007871CE">
      <w:pPr>
        <w:pStyle w:val="ListParagraph"/>
        <w:numPr>
          <w:ilvl w:val="0"/>
          <w:numId w:val="90"/>
        </w:numPr>
        <w:spacing w:line="360" w:lineRule="auto"/>
        <w:ind w:left="3544"/>
      </w:pPr>
      <w:r>
        <w:t xml:space="preserve">Impairment losses </w:t>
      </w:r>
    </w:p>
    <w:p w14:paraId="6FA6A7BC" w14:textId="77777777" w:rsidR="007871CE" w:rsidRDefault="007871CE" w:rsidP="007871CE">
      <w:pPr>
        <w:pStyle w:val="ListParagraph"/>
        <w:numPr>
          <w:ilvl w:val="1"/>
          <w:numId w:val="90"/>
        </w:numPr>
        <w:spacing w:line="360" w:lineRule="auto"/>
        <w:ind w:left="4253"/>
      </w:pPr>
      <w:r>
        <w:t xml:space="preserve">Is the amount at which the book value is if that is lower then the depreciation amount must be revised </w:t>
      </w:r>
    </w:p>
    <w:p w14:paraId="0F0C38BE" w14:textId="77777777" w:rsidR="00BC4D53" w:rsidRDefault="00BC4D53" w:rsidP="007871CE">
      <w:pPr>
        <w:pStyle w:val="ListParagraph"/>
        <w:numPr>
          <w:ilvl w:val="0"/>
          <w:numId w:val="91"/>
        </w:numPr>
        <w:spacing w:line="360" w:lineRule="auto"/>
        <w:ind w:left="3544"/>
      </w:pPr>
      <w:r>
        <w:t xml:space="preserve">Changes in estimated useful life or residual value </w:t>
      </w:r>
    </w:p>
    <w:p w14:paraId="3D5A30D6" w14:textId="77777777" w:rsidR="00BC4D53" w:rsidRDefault="00BC4D53" w:rsidP="00BC4D53">
      <w:pPr>
        <w:pStyle w:val="ListParagraph"/>
        <w:numPr>
          <w:ilvl w:val="1"/>
          <w:numId w:val="91"/>
        </w:numPr>
        <w:spacing w:line="360" w:lineRule="auto"/>
      </w:pPr>
      <w:r>
        <w:t xml:space="preserve">Management must revised the estimated useful life after every year because of wear and tear which means that depreciation is not enough </w:t>
      </w:r>
    </w:p>
    <w:p w14:paraId="4343F674" w14:textId="45E264B7" w:rsidR="00BC4D53" w:rsidRDefault="00BC4D53" w:rsidP="00BC4D53">
      <w:pPr>
        <w:pStyle w:val="ListParagraph"/>
        <w:numPr>
          <w:ilvl w:val="0"/>
          <w:numId w:val="92"/>
        </w:numPr>
        <w:spacing w:line="360" w:lineRule="auto"/>
        <w:ind w:left="3544"/>
      </w:pPr>
      <w:r>
        <w:t xml:space="preserve">Changes in the pattern in which the assets </w:t>
      </w:r>
      <w:r w:rsidR="005C4FD9">
        <w:t>economic</w:t>
      </w:r>
      <w:r>
        <w:t xml:space="preserve"> benefit are consumed </w:t>
      </w:r>
    </w:p>
    <w:p w14:paraId="1D66B848" w14:textId="77777777" w:rsidR="00BC4D53" w:rsidRDefault="00BC4D53" w:rsidP="00BC4D53">
      <w:pPr>
        <w:pStyle w:val="ListParagraph"/>
        <w:numPr>
          <w:ilvl w:val="0"/>
          <w:numId w:val="93"/>
        </w:numPr>
        <w:spacing w:line="360" w:lineRule="auto"/>
      </w:pPr>
      <w:r>
        <w:t xml:space="preserve">If consumption is going to change then the method of depreciation must also change </w:t>
      </w:r>
    </w:p>
    <w:p w14:paraId="6DA0E5C6" w14:textId="77777777" w:rsidR="00BC4D53" w:rsidRDefault="00BC4D53" w:rsidP="00BC4D53">
      <w:pPr>
        <w:pStyle w:val="ListParagraph"/>
        <w:numPr>
          <w:ilvl w:val="0"/>
          <w:numId w:val="94"/>
        </w:numPr>
        <w:spacing w:line="360" w:lineRule="auto"/>
        <w:ind w:left="3544"/>
      </w:pPr>
      <w:r>
        <w:t xml:space="preserve">Change made in current and future years, but not in prior periods because that information was not known before </w:t>
      </w:r>
    </w:p>
    <w:p w14:paraId="4E695C64" w14:textId="77777777" w:rsidR="00BC4D53" w:rsidRDefault="00BC4D53" w:rsidP="00BC4D53">
      <w:pPr>
        <w:pStyle w:val="ListParagraph"/>
        <w:numPr>
          <w:ilvl w:val="0"/>
          <w:numId w:val="95"/>
        </w:numPr>
        <w:spacing w:line="360" w:lineRule="auto"/>
        <w:ind w:left="1418"/>
      </w:pPr>
      <w:r>
        <w:t xml:space="preserve">Disposals of property, plant and equipment </w:t>
      </w:r>
    </w:p>
    <w:p w14:paraId="18BE1FA9" w14:textId="77777777" w:rsidR="00BC4D53" w:rsidRDefault="00BC4D53" w:rsidP="00BC4D53">
      <w:pPr>
        <w:pStyle w:val="ListParagraph"/>
        <w:numPr>
          <w:ilvl w:val="0"/>
          <w:numId w:val="96"/>
        </w:numPr>
        <w:tabs>
          <w:tab w:val="left" w:pos="5103"/>
        </w:tabs>
        <w:spacing w:line="360" w:lineRule="auto"/>
        <w:ind w:left="2694"/>
      </w:pPr>
      <w:r>
        <w:t>4 steps must be followed in the retirement exchange or sale of PPE</w:t>
      </w:r>
    </w:p>
    <w:p w14:paraId="2352EF2C" w14:textId="66A0DBE0" w:rsidR="00E46EE6" w:rsidRDefault="00E46EE6" w:rsidP="00BC4D53">
      <w:pPr>
        <w:pStyle w:val="ListParagraph"/>
        <w:numPr>
          <w:ilvl w:val="1"/>
          <w:numId w:val="96"/>
        </w:numPr>
        <w:tabs>
          <w:tab w:val="left" w:pos="5103"/>
        </w:tabs>
        <w:spacing w:line="360" w:lineRule="auto"/>
        <w:ind w:left="3544"/>
      </w:pPr>
      <w:r>
        <w:t>Update</w:t>
      </w:r>
      <w:r w:rsidR="00BC4D53">
        <w:t xml:space="preserve"> depreciation –</w:t>
      </w:r>
      <w:r>
        <w:t xml:space="preserve"> depreciation must be recorded of the entire period of which an item is available for use </w:t>
      </w:r>
    </w:p>
    <w:p w14:paraId="3315E84C" w14:textId="77777777" w:rsidR="00E46EE6" w:rsidRDefault="00E46EE6" w:rsidP="00BC4D53">
      <w:pPr>
        <w:pStyle w:val="ListParagraph"/>
        <w:numPr>
          <w:ilvl w:val="1"/>
          <w:numId w:val="96"/>
        </w:numPr>
        <w:tabs>
          <w:tab w:val="left" w:pos="5103"/>
        </w:tabs>
        <w:spacing w:line="360" w:lineRule="auto"/>
        <w:ind w:left="3544"/>
      </w:pPr>
      <w:r>
        <w:t xml:space="preserve">Calculate carrying amount – carrying amount = cost –accumulated depreciation </w:t>
      </w:r>
    </w:p>
    <w:p w14:paraId="2BE0A7C3" w14:textId="30137085" w:rsidR="00E46EE6" w:rsidRDefault="00E46EE6" w:rsidP="00BC4D53">
      <w:pPr>
        <w:pStyle w:val="ListParagraph"/>
        <w:numPr>
          <w:ilvl w:val="1"/>
          <w:numId w:val="96"/>
        </w:numPr>
        <w:tabs>
          <w:tab w:val="left" w:pos="5103"/>
        </w:tabs>
        <w:spacing w:line="360" w:lineRule="auto"/>
        <w:ind w:left="3544"/>
      </w:pPr>
      <w:r>
        <w:t xml:space="preserve">Calculate the gain or loss – </w:t>
      </w:r>
    </w:p>
    <w:p w14:paraId="01DF8DEB" w14:textId="77777777" w:rsidR="00E46EE6" w:rsidRDefault="00E46EE6" w:rsidP="00E46EE6">
      <w:pPr>
        <w:pStyle w:val="ListParagraph"/>
        <w:numPr>
          <w:ilvl w:val="2"/>
          <w:numId w:val="96"/>
        </w:numPr>
        <w:tabs>
          <w:tab w:val="left" w:pos="5103"/>
        </w:tabs>
        <w:spacing w:line="360" w:lineRule="auto"/>
        <w:ind w:left="4253"/>
      </w:pPr>
      <w:r>
        <w:t>Proceeds – carrying amount = gain or loss</w:t>
      </w:r>
    </w:p>
    <w:p w14:paraId="34BA33A6" w14:textId="77777777" w:rsidR="00E46EE6" w:rsidRDefault="00E46EE6" w:rsidP="00E46EE6">
      <w:pPr>
        <w:pStyle w:val="ListParagraph"/>
        <w:numPr>
          <w:ilvl w:val="2"/>
          <w:numId w:val="96"/>
        </w:numPr>
        <w:tabs>
          <w:tab w:val="left" w:pos="5103"/>
        </w:tabs>
        <w:spacing w:line="360" w:lineRule="auto"/>
        <w:ind w:left="4253"/>
      </w:pPr>
      <w:r>
        <w:t xml:space="preserve">Proceeds &gt; carrying amount = gain credit </w:t>
      </w:r>
    </w:p>
    <w:p w14:paraId="5E26E250" w14:textId="77777777" w:rsidR="00E46EE6" w:rsidRDefault="00E46EE6" w:rsidP="00E46EE6">
      <w:pPr>
        <w:pStyle w:val="ListParagraph"/>
        <w:numPr>
          <w:ilvl w:val="2"/>
          <w:numId w:val="96"/>
        </w:numPr>
        <w:tabs>
          <w:tab w:val="left" w:pos="5103"/>
        </w:tabs>
        <w:spacing w:line="360" w:lineRule="auto"/>
        <w:ind w:left="4253"/>
      </w:pPr>
      <w:r>
        <w:t xml:space="preserve">Proceeds &lt; carrying amount = loss debit </w:t>
      </w:r>
    </w:p>
    <w:p w14:paraId="2299F1D7" w14:textId="77777777" w:rsidR="008772B7" w:rsidRDefault="00E46EE6" w:rsidP="00E46EE6">
      <w:pPr>
        <w:pStyle w:val="ListParagraph"/>
        <w:numPr>
          <w:ilvl w:val="0"/>
          <w:numId w:val="97"/>
        </w:numPr>
        <w:spacing w:line="360" w:lineRule="auto"/>
        <w:ind w:left="3544"/>
      </w:pPr>
      <w:r>
        <w:t xml:space="preserve">Record the disposal </w:t>
      </w:r>
      <w:r w:rsidR="008772B7">
        <w:t>–</w:t>
      </w:r>
      <w:r>
        <w:t xml:space="preserve"> </w:t>
      </w:r>
      <w:r w:rsidR="008772B7">
        <w:t xml:space="preserve">remove cost of asset and accumulated depreciation </w:t>
      </w:r>
    </w:p>
    <w:p w14:paraId="2AD522C0" w14:textId="1272DFBC" w:rsidR="008772B7" w:rsidRDefault="008772B7" w:rsidP="008772B7">
      <w:pPr>
        <w:pStyle w:val="ListParagraph"/>
        <w:numPr>
          <w:ilvl w:val="1"/>
          <w:numId w:val="97"/>
        </w:numPr>
        <w:spacing w:line="360" w:lineRule="auto"/>
        <w:ind w:left="4678"/>
      </w:pPr>
      <w:r>
        <w:t xml:space="preserve">Cash </w:t>
      </w:r>
      <w:r>
        <w:tab/>
      </w:r>
      <w:r>
        <w:tab/>
      </w:r>
      <w:r>
        <w:tab/>
      </w:r>
      <w:r>
        <w:tab/>
        <w:t>XXX</w:t>
      </w:r>
    </w:p>
    <w:p w14:paraId="22884D34" w14:textId="77777777" w:rsidR="008772B7" w:rsidRDefault="008772B7" w:rsidP="008772B7">
      <w:pPr>
        <w:spacing w:line="360" w:lineRule="auto"/>
        <w:ind w:left="3600" w:firstLine="720"/>
      </w:pPr>
      <w:r>
        <w:t xml:space="preserve">      Accumulated depreciation </w:t>
      </w:r>
      <w:r>
        <w:tab/>
        <w:t>XXX</w:t>
      </w:r>
    </w:p>
    <w:p w14:paraId="1AACDDC6" w14:textId="38D8E9CD" w:rsidR="00927F10" w:rsidRDefault="008772B7" w:rsidP="008772B7">
      <w:pPr>
        <w:spacing w:line="360" w:lineRule="auto"/>
        <w:ind w:left="4320" w:firstLine="720"/>
      </w:pPr>
      <w:r>
        <w:t xml:space="preserve"> Asset </w:t>
      </w:r>
      <w:r>
        <w:tab/>
      </w:r>
      <w:r>
        <w:tab/>
      </w:r>
      <w:r>
        <w:tab/>
      </w:r>
      <w:r>
        <w:tab/>
      </w:r>
      <w:r>
        <w:tab/>
        <w:t>XXX</w:t>
      </w:r>
      <w:r w:rsidR="00F35C8A">
        <w:br/>
      </w:r>
      <w:r>
        <w:tab/>
        <w:t xml:space="preserve">gain on disposal </w:t>
      </w:r>
      <w:r>
        <w:tab/>
      </w:r>
      <w:r>
        <w:tab/>
      </w:r>
      <w:r>
        <w:tab/>
        <w:t>XXX</w:t>
      </w:r>
    </w:p>
    <w:p w14:paraId="58470D5F" w14:textId="350DE5D1" w:rsidR="008772B7" w:rsidRDefault="00FA2EED" w:rsidP="008772B7">
      <w:pPr>
        <w:pStyle w:val="ListParagraph"/>
        <w:numPr>
          <w:ilvl w:val="0"/>
          <w:numId w:val="98"/>
        </w:numPr>
        <w:spacing w:line="360" w:lineRule="auto"/>
        <w:ind w:left="1418"/>
      </w:pPr>
      <w:r>
        <w:t>Intangible assets and goodwill</w:t>
      </w:r>
    </w:p>
    <w:p w14:paraId="071B1554" w14:textId="1DED3245" w:rsidR="00FA2EED" w:rsidRDefault="00FA2EED" w:rsidP="00FA2EED">
      <w:pPr>
        <w:pStyle w:val="ListParagraph"/>
        <w:numPr>
          <w:ilvl w:val="1"/>
          <w:numId w:val="98"/>
        </w:numPr>
        <w:spacing w:line="360" w:lineRule="auto"/>
        <w:ind w:left="3544"/>
      </w:pPr>
      <w:r>
        <w:t xml:space="preserve">Intangible assets are the same as PPE where they are not intended for sale but befit the company’s </w:t>
      </w:r>
      <w:r w:rsidR="008C5F8B">
        <w:t xml:space="preserve">future </w:t>
      </w:r>
      <w:r>
        <w:t xml:space="preserve">operation </w:t>
      </w:r>
    </w:p>
    <w:p w14:paraId="5028E4AD" w14:textId="0F715CF9" w:rsidR="007518B0" w:rsidRDefault="007518B0" w:rsidP="007518B0">
      <w:pPr>
        <w:pStyle w:val="ListParagraph"/>
        <w:numPr>
          <w:ilvl w:val="1"/>
          <w:numId w:val="98"/>
        </w:numPr>
        <w:spacing w:line="360" w:lineRule="auto"/>
        <w:ind w:left="3544"/>
      </w:pPr>
      <w:r w:rsidRPr="007518B0">
        <w:t>Intangible assets</w:t>
      </w:r>
      <w:r>
        <w:t xml:space="preserve"> </w:t>
      </w:r>
      <w:r w:rsidRPr="007518B0">
        <w:t>=</w:t>
      </w:r>
      <w:r>
        <w:t xml:space="preserve"> </w:t>
      </w:r>
      <w:r w:rsidRPr="007518B0">
        <w:t>Patens, licenses.</w:t>
      </w:r>
    </w:p>
    <w:p w14:paraId="2FAE3897" w14:textId="3744CAA3" w:rsidR="008C5F8B" w:rsidRDefault="008C5F8B" w:rsidP="00FA2EED">
      <w:pPr>
        <w:pStyle w:val="ListParagraph"/>
        <w:numPr>
          <w:ilvl w:val="1"/>
          <w:numId w:val="98"/>
        </w:numPr>
        <w:spacing w:line="360" w:lineRule="auto"/>
        <w:ind w:left="3544"/>
      </w:pPr>
      <w:r>
        <w:t xml:space="preserve">They do not have any physical substance </w:t>
      </w:r>
    </w:p>
    <w:p w14:paraId="697E8F1A" w14:textId="6FA8B392" w:rsidR="008C5F8B" w:rsidRDefault="008C5F8B" w:rsidP="00FA2EED">
      <w:pPr>
        <w:pStyle w:val="ListParagraph"/>
        <w:numPr>
          <w:ilvl w:val="1"/>
          <w:numId w:val="98"/>
        </w:numPr>
        <w:spacing w:line="360" w:lineRule="auto"/>
        <w:ind w:left="3544"/>
      </w:pPr>
      <w:r>
        <w:t xml:space="preserve">Ex rights, privileges and competitive advantages </w:t>
      </w:r>
    </w:p>
    <w:p w14:paraId="35FDDC67" w14:textId="481DEC5F" w:rsidR="008C5F8B" w:rsidRDefault="00FC1B74" w:rsidP="00FC1B74">
      <w:pPr>
        <w:pStyle w:val="ListParagraph"/>
        <w:numPr>
          <w:ilvl w:val="1"/>
          <w:numId w:val="98"/>
        </w:numPr>
        <w:spacing w:line="360" w:lineRule="auto"/>
        <w:ind w:left="1418"/>
      </w:pPr>
      <w:r>
        <w:t xml:space="preserve">Accounting for intangible assets </w:t>
      </w:r>
    </w:p>
    <w:p w14:paraId="2024808C" w14:textId="2D30D214" w:rsidR="00FC1B74" w:rsidRDefault="00FC1B74" w:rsidP="00FC1B74">
      <w:pPr>
        <w:pStyle w:val="ListParagraph"/>
        <w:numPr>
          <w:ilvl w:val="2"/>
          <w:numId w:val="98"/>
        </w:numPr>
        <w:spacing w:line="360" w:lineRule="auto"/>
        <w:ind w:left="3544"/>
      </w:pPr>
      <w:r>
        <w:t xml:space="preserve">Are recorded at cost plus what it take for it to be ready for its intended use </w:t>
      </w:r>
    </w:p>
    <w:p w14:paraId="13D9FFA3" w14:textId="0E8139C0" w:rsidR="00FC1B74" w:rsidRDefault="00FC1B74" w:rsidP="00FC1B74">
      <w:pPr>
        <w:pStyle w:val="ListParagraph"/>
        <w:numPr>
          <w:ilvl w:val="2"/>
          <w:numId w:val="98"/>
        </w:numPr>
        <w:spacing w:line="360" w:lineRule="auto"/>
        <w:ind w:left="3544"/>
      </w:pPr>
      <w:r>
        <w:t xml:space="preserve">Intangible assets has a finite life </w:t>
      </w:r>
    </w:p>
    <w:p w14:paraId="70D5DF95" w14:textId="77777777" w:rsidR="00FC1B74" w:rsidRDefault="00FC1B74" w:rsidP="00FC1B74">
      <w:pPr>
        <w:pStyle w:val="ListParagraph"/>
        <w:numPr>
          <w:ilvl w:val="2"/>
          <w:numId w:val="98"/>
        </w:numPr>
        <w:spacing w:line="360" w:lineRule="auto"/>
        <w:ind w:left="3544"/>
      </w:pPr>
      <w:r>
        <w:t>Therefore for amortization is cost minus useful life there for an estimated useful life must be calculated/ legal life</w:t>
      </w:r>
    </w:p>
    <w:p w14:paraId="0E037BF7" w14:textId="78AEFEEB" w:rsidR="00FC1B74" w:rsidRDefault="00FC1B74" w:rsidP="00FC1B74">
      <w:pPr>
        <w:pStyle w:val="ListParagraph"/>
        <w:numPr>
          <w:ilvl w:val="2"/>
          <w:numId w:val="98"/>
        </w:numPr>
        <w:spacing w:line="360" w:lineRule="auto"/>
        <w:ind w:left="3544"/>
      </w:pPr>
      <w:r w:rsidRPr="00FC1B74">
        <w:t>Intangible assets is amortization not depreciation</w:t>
      </w:r>
    </w:p>
    <w:p w14:paraId="0FF03DD8" w14:textId="09760416" w:rsidR="00FC1B74" w:rsidRDefault="00FC1B74" w:rsidP="00FC1B74">
      <w:pPr>
        <w:pStyle w:val="ListParagraph"/>
        <w:numPr>
          <w:ilvl w:val="2"/>
          <w:numId w:val="98"/>
        </w:numPr>
        <w:spacing w:line="360" w:lineRule="auto"/>
        <w:ind w:left="3544"/>
      </w:pPr>
      <w:r>
        <w:t xml:space="preserve">Useful life is usually shorter then its legal life (because new way of production will be developed) </w:t>
      </w:r>
    </w:p>
    <w:p w14:paraId="0441F69A" w14:textId="72E9CA51" w:rsidR="00FC1B74" w:rsidRPr="00FC1B74" w:rsidRDefault="00FC1B74" w:rsidP="00FC1B74">
      <w:pPr>
        <w:pStyle w:val="ListParagraph"/>
        <w:numPr>
          <w:ilvl w:val="2"/>
          <w:numId w:val="98"/>
        </w:numPr>
        <w:spacing w:line="360" w:lineRule="auto"/>
        <w:ind w:left="3544"/>
      </w:pPr>
      <w:r w:rsidRPr="00FC1B74">
        <w:t>Impairment (overstated)</w:t>
      </w:r>
      <w:r>
        <w:t xml:space="preserve"> </w:t>
      </w:r>
      <w:r w:rsidRPr="00FC1B74">
        <w:t>Carrying amount &gt; recoverable amount (market value)</w:t>
      </w:r>
    </w:p>
    <w:p w14:paraId="719E34B4" w14:textId="7B11938C" w:rsidR="00FC1B74" w:rsidRDefault="007518B0" w:rsidP="007518B0">
      <w:pPr>
        <w:pStyle w:val="ListParagraph"/>
        <w:numPr>
          <w:ilvl w:val="0"/>
          <w:numId w:val="99"/>
        </w:numPr>
        <w:spacing w:line="360" w:lineRule="auto"/>
        <w:ind w:left="1418"/>
      </w:pPr>
      <w:r>
        <w:t xml:space="preserve">Intangibles with finite lives </w:t>
      </w:r>
    </w:p>
    <w:p w14:paraId="48C650AB" w14:textId="5AC518A5" w:rsidR="007518B0" w:rsidRDefault="007518B0" w:rsidP="007518B0">
      <w:pPr>
        <w:pStyle w:val="ListParagraph"/>
        <w:numPr>
          <w:ilvl w:val="0"/>
          <w:numId w:val="100"/>
        </w:numPr>
        <w:spacing w:line="360" w:lineRule="auto"/>
        <w:ind w:left="3544"/>
      </w:pPr>
      <w:r>
        <w:t>Patents are exclusive right to something (right to produce for 20 years)</w:t>
      </w:r>
    </w:p>
    <w:p w14:paraId="4E02C179" w14:textId="290AB3DC" w:rsidR="007518B0" w:rsidRDefault="007518B0" w:rsidP="007518B0">
      <w:pPr>
        <w:pStyle w:val="ListParagraph"/>
        <w:numPr>
          <w:ilvl w:val="0"/>
          <w:numId w:val="100"/>
        </w:numPr>
        <w:spacing w:line="360" w:lineRule="auto"/>
        <w:ind w:left="3544"/>
      </w:pPr>
      <w:r>
        <w:t>Copyrights is life of the creator plus 50 years</w:t>
      </w:r>
    </w:p>
    <w:p w14:paraId="53C1900D" w14:textId="03ABD638" w:rsidR="007518B0" w:rsidRPr="00FC1B74" w:rsidRDefault="007518B0" w:rsidP="007518B0">
      <w:pPr>
        <w:pStyle w:val="ListParagraph"/>
        <w:numPr>
          <w:ilvl w:val="0"/>
          <w:numId w:val="101"/>
        </w:numPr>
        <w:spacing w:line="360" w:lineRule="auto"/>
        <w:ind w:left="1418"/>
      </w:pPr>
      <w:r>
        <w:t xml:space="preserve">Intangibles with indefinite lives </w:t>
      </w:r>
    </w:p>
    <w:p w14:paraId="0F87787E" w14:textId="4787DF7E" w:rsidR="00FC1B74" w:rsidRDefault="007518B0" w:rsidP="00FC1B74">
      <w:pPr>
        <w:pStyle w:val="ListParagraph"/>
        <w:numPr>
          <w:ilvl w:val="2"/>
          <w:numId w:val="98"/>
        </w:numPr>
        <w:spacing w:line="360" w:lineRule="auto"/>
        <w:ind w:left="3544"/>
      </w:pPr>
      <w:r>
        <w:t xml:space="preserve">Trademarks and trade names </w:t>
      </w:r>
    </w:p>
    <w:p w14:paraId="4295BAB7" w14:textId="30E9214B" w:rsidR="007518B0" w:rsidRDefault="007518B0" w:rsidP="00FC1B74">
      <w:pPr>
        <w:pStyle w:val="ListParagraph"/>
        <w:numPr>
          <w:ilvl w:val="2"/>
          <w:numId w:val="98"/>
        </w:numPr>
        <w:spacing w:line="360" w:lineRule="auto"/>
        <w:ind w:left="3544"/>
      </w:pPr>
      <w:r>
        <w:t xml:space="preserve">Franchises contractual agreement to sell products or services </w:t>
      </w:r>
    </w:p>
    <w:p w14:paraId="224C50EF" w14:textId="46623750" w:rsidR="007518B0" w:rsidRDefault="007518B0" w:rsidP="007518B0">
      <w:pPr>
        <w:pStyle w:val="ListParagraph"/>
        <w:numPr>
          <w:ilvl w:val="2"/>
          <w:numId w:val="98"/>
        </w:numPr>
        <w:spacing w:line="360" w:lineRule="auto"/>
        <w:ind w:left="3544"/>
      </w:pPr>
      <w:r>
        <w:t>Licenses operating rights</w:t>
      </w:r>
    </w:p>
    <w:p w14:paraId="78D960C4" w14:textId="2154959A" w:rsidR="007518B0" w:rsidRDefault="007518B0" w:rsidP="007518B0">
      <w:pPr>
        <w:pStyle w:val="ListParagraph"/>
        <w:numPr>
          <w:ilvl w:val="0"/>
          <w:numId w:val="102"/>
        </w:numPr>
        <w:spacing w:line="360" w:lineRule="auto"/>
        <w:ind w:left="1418"/>
      </w:pPr>
      <w:r>
        <w:t xml:space="preserve">Goodwill </w:t>
      </w:r>
    </w:p>
    <w:p w14:paraId="44FBF71B" w14:textId="7D044855" w:rsidR="007518B0" w:rsidRDefault="00F42143" w:rsidP="007518B0">
      <w:pPr>
        <w:pStyle w:val="ListParagraph"/>
        <w:numPr>
          <w:ilvl w:val="0"/>
          <w:numId w:val="103"/>
        </w:numPr>
        <w:spacing w:line="360" w:lineRule="auto"/>
        <w:ind w:left="3544"/>
      </w:pPr>
      <w:r>
        <w:t xml:space="preserve">When paying more then what something is worth </w:t>
      </w:r>
    </w:p>
    <w:p w14:paraId="2857F125" w14:textId="72F04078" w:rsidR="00F42143" w:rsidRDefault="00F42143" w:rsidP="00F42143">
      <w:pPr>
        <w:pStyle w:val="ListParagraph"/>
        <w:numPr>
          <w:ilvl w:val="0"/>
          <w:numId w:val="104"/>
        </w:numPr>
        <w:spacing w:line="360" w:lineRule="auto"/>
        <w:ind w:left="1418"/>
      </w:pPr>
      <w:r>
        <w:t xml:space="preserve">Statement presentation of long lived assets </w:t>
      </w:r>
    </w:p>
    <w:p w14:paraId="78551414" w14:textId="1B18D625" w:rsidR="00F42143" w:rsidRDefault="00060E73" w:rsidP="00060E73">
      <w:pPr>
        <w:pStyle w:val="ListParagraph"/>
        <w:numPr>
          <w:ilvl w:val="0"/>
          <w:numId w:val="105"/>
        </w:numPr>
        <w:spacing w:line="360" w:lineRule="auto"/>
        <w:ind w:left="3544" w:hanging="312"/>
      </w:pPr>
      <w:r>
        <w:t xml:space="preserve">Have an effect on 3 things statement of financial position, income statement, statement of cash flow. </w:t>
      </w:r>
    </w:p>
    <w:p w14:paraId="4A7F9235" w14:textId="009E55DE" w:rsidR="00060E73" w:rsidRDefault="00060E73" w:rsidP="00060E73">
      <w:pPr>
        <w:pStyle w:val="ListParagraph"/>
        <w:numPr>
          <w:ilvl w:val="0"/>
          <w:numId w:val="105"/>
        </w:numPr>
        <w:spacing w:line="360" w:lineRule="auto"/>
        <w:ind w:left="3544" w:hanging="312"/>
      </w:pPr>
      <w:r>
        <w:t xml:space="preserve">Statement of financial position </w:t>
      </w:r>
    </w:p>
    <w:p w14:paraId="423025B4" w14:textId="740B0665" w:rsidR="00060E73" w:rsidRDefault="00060E73" w:rsidP="00060E73">
      <w:pPr>
        <w:pStyle w:val="ListParagraph"/>
        <w:numPr>
          <w:ilvl w:val="5"/>
          <w:numId w:val="105"/>
        </w:numPr>
        <w:spacing w:line="360" w:lineRule="auto"/>
      </w:pPr>
      <w:r>
        <w:t xml:space="preserve">Reported as </w:t>
      </w:r>
    </w:p>
    <w:p w14:paraId="6A26F828" w14:textId="5CA00651" w:rsidR="00060E73" w:rsidRDefault="00060E73" w:rsidP="00060E73">
      <w:pPr>
        <w:pStyle w:val="ListParagraph"/>
        <w:numPr>
          <w:ilvl w:val="6"/>
          <w:numId w:val="105"/>
        </w:numPr>
        <w:spacing w:line="360" w:lineRule="auto"/>
      </w:pPr>
      <w:r>
        <w:t xml:space="preserve">PPE </w:t>
      </w:r>
    </w:p>
    <w:p w14:paraId="66015829" w14:textId="1E3CFF22" w:rsidR="00060E73" w:rsidRDefault="00060E73" w:rsidP="00060E73">
      <w:pPr>
        <w:pStyle w:val="ListParagraph"/>
        <w:numPr>
          <w:ilvl w:val="6"/>
          <w:numId w:val="105"/>
        </w:numPr>
        <w:spacing w:line="360" w:lineRule="auto"/>
      </w:pPr>
      <w:r>
        <w:t xml:space="preserve">Intangible assets </w:t>
      </w:r>
    </w:p>
    <w:p w14:paraId="2514744D" w14:textId="4721767A" w:rsidR="00060E73" w:rsidRDefault="00060E73" w:rsidP="00060E73">
      <w:pPr>
        <w:pStyle w:val="ListParagraph"/>
        <w:numPr>
          <w:ilvl w:val="6"/>
          <w:numId w:val="105"/>
        </w:numPr>
        <w:spacing w:line="360" w:lineRule="auto"/>
      </w:pPr>
      <w:r>
        <w:t>Goodwill</w:t>
      </w:r>
    </w:p>
    <w:p w14:paraId="1CBE6340" w14:textId="332DB1FD" w:rsidR="00060E73" w:rsidRDefault="00060E73" w:rsidP="00060E73">
      <w:pPr>
        <w:pStyle w:val="ListParagraph"/>
        <w:numPr>
          <w:ilvl w:val="0"/>
          <w:numId w:val="106"/>
        </w:numPr>
        <w:spacing w:line="360" w:lineRule="auto"/>
      </w:pPr>
      <w:r>
        <w:t xml:space="preserve">Disclose cost and accumulated depreciation </w:t>
      </w:r>
    </w:p>
    <w:p w14:paraId="337BE5DA" w14:textId="4584FB62" w:rsidR="00060E73" w:rsidRDefault="00060E73" w:rsidP="00060E73">
      <w:pPr>
        <w:pStyle w:val="ListParagraph"/>
        <w:numPr>
          <w:ilvl w:val="0"/>
          <w:numId w:val="106"/>
        </w:numPr>
        <w:spacing w:line="360" w:lineRule="auto"/>
        <w:ind w:left="3544"/>
      </w:pPr>
      <w:r>
        <w:t xml:space="preserve">Income statement </w:t>
      </w:r>
    </w:p>
    <w:p w14:paraId="20D9259F" w14:textId="6C2AF1C2" w:rsidR="00060E73" w:rsidRDefault="00060E73" w:rsidP="00060E73">
      <w:pPr>
        <w:pStyle w:val="ListParagraph"/>
        <w:numPr>
          <w:ilvl w:val="0"/>
          <w:numId w:val="107"/>
        </w:numPr>
        <w:spacing w:line="360" w:lineRule="auto"/>
      </w:pPr>
      <w:r>
        <w:t xml:space="preserve">Depreciation expenses, gains and losses on disposals and impairment losses are include in the operating section </w:t>
      </w:r>
    </w:p>
    <w:p w14:paraId="1E35EBEE" w14:textId="568A7274" w:rsidR="00060E73" w:rsidRDefault="00060E73" w:rsidP="00060E73">
      <w:pPr>
        <w:pStyle w:val="ListParagraph"/>
        <w:numPr>
          <w:ilvl w:val="0"/>
          <w:numId w:val="108"/>
        </w:numPr>
        <w:spacing w:line="360" w:lineRule="auto"/>
        <w:ind w:left="3544"/>
      </w:pPr>
      <w:r>
        <w:t xml:space="preserve">Statement of cash flow </w:t>
      </w:r>
    </w:p>
    <w:p w14:paraId="44644A7D" w14:textId="4A7A24B8" w:rsidR="00060E73" w:rsidRDefault="00060E73" w:rsidP="00060E73">
      <w:pPr>
        <w:pStyle w:val="ListParagraph"/>
        <w:numPr>
          <w:ilvl w:val="0"/>
          <w:numId w:val="109"/>
        </w:numPr>
        <w:spacing w:line="360" w:lineRule="auto"/>
      </w:pPr>
      <w:r>
        <w:t>Cash</w:t>
      </w:r>
      <w:r w:rsidR="00540BC9">
        <w:t xml:space="preserve"> flow of purchase and sales of long lived assets are reported in the investing section </w:t>
      </w:r>
    </w:p>
    <w:p w14:paraId="0B2CBED6" w14:textId="77581F7A" w:rsidR="00540BC9" w:rsidRDefault="00540BC9" w:rsidP="00540BC9">
      <w:pPr>
        <w:pStyle w:val="ListParagraph"/>
        <w:numPr>
          <w:ilvl w:val="0"/>
          <w:numId w:val="110"/>
        </w:numPr>
        <w:spacing w:line="360" w:lineRule="auto"/>
        <w:ind w:left="1418"/>
      </w:pPr>
      <w:r>
        <w:t xml:space="preserve">Return on assets </w:t>
      </w:r>
    </w:p>
    <w:p w14:paraId="35CF9371" w14:textId="3D3D5DA0" w:rsidR="00540BC9" w:rsidRDefault="00540BC9" w:rsidP="00540BC9">
      <w:pPr>
        <w:pStyle w:val="ListParagraph"/>
        <w:numPr>
          <w:ilvl w:val="0"/>
          <w:numId w:val="111"/>
        </w:numPr>
        <w:spacing w:line="360" w:lineRule="auto"/>
        <w:ind w:left="3544"/>
      </w:pPr>
      <w:r>
        <w:t xml:space="preserve">Measures over all profitability </w:t>
      </w:r>
    </w:p>
    <w:p w14:paraId="580B1BFB" w14:textId="426A843D" w:rsidR="00540BC9" w:rsidRDefault="00540BC9" w:rsidP="00540BC9">
      <w:pPr>
        <w:pStyle w:val="ListParagraph"/>
        <w:numPr>
          <w:ilvl w:val="0"/>
          <w:numId w:val="111"/>
        </w:numPr>
        <w:spacing w:line="360" w:lineRule="auto"/>
        <w:ind w:left="3544"/>
      </w:pPr>
      <w:r>
        <w:t xml:space="preserve">Measure the amount of profit generated by each dollar invested </w:t>
      </w:r>
    </w:p>
    <w:p w14:paraId="422FE4D5" w14:textId="2F285A53" w:rsidR="00540BC9" w:rsidRDefault="00540BC9" w:rsidP="00540BC9">
      <w:pPr>
        <w:pStyle w:val="ListParagraph"/>
        <w:numPr>
          <w:ilvl w:val="0"/>
          <w:numId w:val="111"/>
        </w:numPr>
        <w:spacing w:line="360" w:lineRule="auto"/>
        <w:ind w:left="3544"/>
      </w:pPr>
      <w:r>
        <w:t>= (Profit /average total assets)</w:t>
      </w:r>
    </w:p>
    <w:p w14:paraId="0B5FEF3B" w14:textId="7C67B7DF" w:rsidR="00540BC9" w:rsidRDefault="00540BC9" w:rsidP="00540BC9">
      <w:pPr>
        <w:pStyle w:val="ListParagraph"/>
        <w:numPr>
          <w:ilvl w:val="0"/>
          <w:numId w:val="111"/>
        </w:numPr>
        <w:spacing w:line="360" w:lineRule="auto"/>
        <w:ind w:left="3544"/>
      </w:pPr>
      <w:r>
        <w:t xml:space="preserve">Higher is better </w:t>
      </w:r>
    </w:p>
    <w:p w14:paraId="37A640EC" w14:textId="70ED11BE" w:rsidR="00540BC9" w:rsidRDefault="00540BC9" w:rsidP="00540BC9">
      <w:pPr>
        <w:pStyle w:val="ListParagraph"/>
        <w:numPr>
          <w:ilvl w:val="0"/>
          <w:numId w:val="112"/>
        </w:numPr>
        <w:spacing w:line="360" w:lineRule="auto"/>
        <w:ind w:left="1418"/>
      </w:pPr>
      <w:r>
        <w:t xml:space="preserve">Asset turnover </w:t>
      </w:r>
    </w:p>
    <w:p w14:paraId="0C340802" w14:textId="1FE75340" w:rsidR="00540BC9" w:rsidRDefault="00540BC9" w:rsidP="00540BC9">
      <w:pPr>
        <w:pStyle w:val="ListParagraph"/>
        <w:numPr>
          <w:ilvl w:val="0"/>
          <w:numId w:val="113"/>
        </w:numPr>
        <w:spacing w:line="360" w:lineRule="auto"/>
        <w:ind w:left="3544"/>
      </w:pPr>
      <w:r>
        <w:t xml:space="preserve">Measures how efficiently a company uses its assets </w:t>
      </w:r>
    </w:p>
    <w:p w14:paraId="57C79D38" w14:textId="7DB2DD72" w:rsidR="00540BC9" w:rsidRDefault="00540BC9" w:rsidP="00540BC9">
      <w:pPr>
        <w:pStyle w:val="ListParagraph"/>
        <w:numPr>
          <w:ilvl w:val="0"/>
          <w:numId w:val="113"/>
        </w:numPr>
        <w:spacing w:line="360" w:lineRule="auto"/>
        <w:ind w:left="3544"/>
      </w:pPr>
      <w:r>
        <w:t xml:space="preserve">How many dollar of sales are generated by each dollar invested </w:t>
      </w:r>
    </w:p>
    <w:p w14:paraId="51E65061" w14:textId="0D31C594" w:rsidR="00540BC9" w:rsidRDefault="00540BC9" w:rsidP="00540BC9">
      <w:pPr>
        <w:pStyle w:val="ListParagraph"/>
        <w:numPr>
          <w:ilvl w:val="0"/>
          <w:numId w:val="113"/>
        </w:numPr>
        <w:spacing w:line="360" w:lineRule="auto"/>
        <w:ind w:left="3544"/>
      </w:pPr>
      <w:r>
        <w:t>= (</w:t>
      </w:r>
      <w:proofErr w:type="gramStart"/>
      <w:r>
        <w:t>net</w:t>
      </w:r>
      <w:proofErr w:type="gramEnd"/>
      <w:r>
        <w:t xml:space="preserve"> sales / average total assets)</w:t>
      </w:r>
    </w:p>
    <w:p w14:paraId="0BA67DB8" w14:textId="382597C9" w:rsidR="00540BC9" w:rsidRDefault="00540BC9" w:rsidP="00540BC9">
      <w:pPr>
        <w:pStyle w:val="ListParagraph"/>
        <w:numPr>
          <w:ilvl w:val="0"/>
          <w:numId w:val="113"/>
        </w:numPr>
        <w:spacing w:line="360" w:lineRule="auto"/>
        <w:ind w:left="3544"/>
      </w:pPr>
      <w:proofErr w:type="gramStart"/>
      <w:r>
        <w:t>higher</w:t>
      </w:r>
      <w:proofErr w:type="gramEnd"/>
      <w:r>
        <w:t xml:space="preserve"> is better </w:t>
      </w:r>
    </w:p>
    <w:p w14:paraId="4975680D" w14:textId="4B7FD0F3" w:rsidR="00540BC9" w:rsidRDefault="00540BC9" w:rsidP="00540BC9">
      <w:pPr>
        <w:pStyle w:val="ListParagraph"/>
        <w:numPr>
          <w:ilvl w:val="0"/>
          <w:numId w:val="114"/>
        </w:numPr>
        <w:spacing w:line="360" w:lineRule="auto"/>
        <w:ind w:left="1418"/>
      </w:pPr>
      <w:proofErr w:type="gramStart"/>
      <w:r>
        <w:t>profit</w:t>
      </w:r>
      <w:proofErr w:type="gramEnd"/>
      <w:r>
        <w:t xml:space="preserve"> on margin revisited </w:t>
      </w:r>
      <w:bookmarkStart w:id="0" w:name="_GoBack"/>
      <w:bookmarkEnd w:id="0"/>
    </w:p>
    <w:p w14:paraId="58AF1868" w14:textId="77777777" w:rsidR="00EA0B8D" w:rsidRPr="00540BC9" w:rsidRDefault="00540BC9" w:rsidP="00540BC9">
      <w:pPr>
        <w:pStyle w:val="ListParagraph"/>
        <w:numPr>
          <w:ilvl w:val="0"/>
          <w:numId w:val="115"/>
        </w:numPr>
        <w:spacing w:line="360" w:lineRule="auto"/>
        <w:ind w:left="3544"/>
      </w:pPr>
      <w:r w:rsidRPr="00540BC9">
        <w:rPr>
          <w:lang w:val="en-CA"/>
        </w:rPr>
        <w:t>Together, profit margin and asset turnover explain the return on assets ratio:</w:t>
      </w:r>
    </w:p>
    <w:p w14:paraId="244D7B4C" w14:textId="66B2BB6E" w:rsidR="00540BC9" w:rsidRDefault="00540BC9" w:rsidP="00540BC9">
      <w:pPr>
        <w:pStyle w:val="ListParagraph"/>
        <w:numPr>
          <w:ilvl w:val="0"/>
          <w:numId w:val="115"/>
        </w:numPr>
        <w:spacing w:line="360" w:lineRule="auto"/>
        <w:ind w:left="3544"/>
      </w:pPr>
      <w:r>
        <w:t xml:space="preserve">Profit margin x asset turnover = return on </w:t>
      </w:r>
      <w:proofErr w:type="spellStart"/>
      <w:r>
        <w:t>assest</w:t>
      </w:r>
      <w:proofErr w:type="spellEnd"/>
      <w:r>
        <w:t xml:space="preserve"> </w:t>
      </w:r>
    </w:p>
    <w:p w14:paraId="6ECE6C9B" w14:textId="77777777" w:rsidR="003E6BF3" w:rsidRDefault="003E6BF3" w:rsidP="00540BC9">
      <w:pPr>
        <w:spacing w:line="360" w:lineRule="auto"/>
      </w:pPr>
    </w:p>
    <w:p w14:paraId="00295A7E" w14:textId="77777777" w:rsidR="003E6BF3" w:rsidRDefault="003E6BF3" w:rsidP="00540BC9">
      <w:pPr>
        <w:spacing w:line="360" w:lineRule="auto"/>
      </w:pPr>
    </w:p>
    <w:p w14:paraId="4D8141B4" w14:textId="77777777" w:rsidR="003E6BF3" w:rsidRDefault="003E6BF3" w:rsidP="00540BC9">
      <w:pPr>
        <w:spacing w:line="360" w:lineRule="auto"/>
      </w:pPr>
    </w:p>
    <w:p w14:paraId="30988854" w14:textId="79B98B61" w:rsidR="00540BC9" w:rsidRDefault="00540BC9" w:rsidP="00540BC9">
      <w:pPr>
        <w:spacing w:line="360" w:lineRule="auto"/>
      </w:pPr>
      <w:r>
        <w:t>Chapter 10</w:t>
      </w:r>
    </w:p>
    <w:p w14:paraId="36BB3909" w14:textId="77777777" w:rsidR="007518B0" w:rsidRDefault="007518B0" w:rsidP="007518B0">
      <w:pPr>
        <w:pStyle w:val="ListParagraph"/>
        <w:spacing w:line="360" w:lineRule="auto"/>
        <w:ind w:left="7200"/>
      </w:pPr>
    </w:p>
    <w:p w14:paraId="7D61A9D6" w14:textId="6E1C59E6" w:rsidR="00BF5AC8" w:rsidRDefault="003E6BF3" w:rsidP="003E6BF3">
      <w:pPr>
        <w:pStyle w:val="ListParagraph"/>
        <w:numPr>
          <w:ilvl w:val="0"/>
          <w:numId w:val="114"/>
        </w:numPr>
        <w:spacing w:line="360" w:lineRule="auto"/>
        <w:ind w:left="1418"/>
      </w:pPr>
      <w:r>
        <w:t>Current liabilities</w:t>
      </w:r>
    </w:p>
    <w:p w14:paraId="1962607D" w14:textId="1B52CEC1" w:rsidR="003E6BF3" w:rsidRDefault="00C12A54" w:rsidP="008B6039">
      <w:pPr>
        <w:pStyle w:val="ListParagraph"/>
        <w:numPr>
          <w:ilvl w:val="0"/>
          <w:numId w:val="116"/>
        </w:numPr>
        <w:spacing w:line="360" w:lineRule="auto"/>
        <w:ind w:left="2977"/>
      </w:pPr>
      <w:r>
        <w:t xml:space="preserve">Is a obligation resulting from past transaction </w:t>
      </w:r>
    </w:p>
    <w:p w14:paraId="3385491E" w14:textId="59644EF4" w:rsidR="00C12A54" w:rsidRDefault="00C12A54" w:rsidP="008B6039">
      <w:pPr>
        <w:pStyle w:val="ListParagraph"/>
        <w:numPr>
          <w:ilvl w:val="0"/>
          <w:numId w:val="116"/>
        </w:numPr>
        <w:spacing w:line="360" w:lineRule="auto"/>
        <w:ind w:left="2977"/>
      </w:pPr>
      <w:r>
        <w:t xml:space="preserve">Which must be paid on maturity date (usually one year) </w:t>
      </w:r>
    </w:p>
    <w:p w14:paraId="138ED0A9" w14:textId="77777777" w:rsidR="00C12A54" w:rsidRPr="00C12A54" w:rsidRDefault="00C12A54" w:rsidP="008B6039">
      <w:pPr>
        <w:pStyle w:val="ListParagraph"/>
        <w:numPr>
          <w:ilvl w:val="0"/>
          <w:numId w:val="118"/>
        </w:numPr>
        <w:spacing w:line="360" w:lineRule="auto"/>
        <w:ind w:left="2977"/>
      </w:pPr>
      <w:r w:rsidRPr="00C12A54">
        <w:t>Types of current liabilities include:</w:t>
      </w:r>
    </w:p>
    <w:p w14:paraId="68E7A268" w14:textId="77777777" w:rsidR="00C12A54" w:rsidRPr="00C12A54" w:rsidRDefault="00C12A54" w:rsidP="008B6039">
      <w:pPr>
        <w:pStyle w:val="ListParagraph"/>
        <w:numPr>
          <w:ilvl w:val="0"/>
          <w:numId w:val="116"/>
        </w:numPr>
        <w:spacing w:line="360" w:lineRule="auto"/>
        <w:ind w:left="3828"/>
      </w:pPr>
      <w:r w:rsidRPr="00C12A54">
        <w:t xml:space="preserve">Bank indebtedness from (operating lines of </w:t>
      </w:r>
      <w:proofErr w:type="gramStart"/>
      <w:r w:rsidRPr="00C12A54">
        <w:t>credit(</w:t>
      </w:r>
      <w:proofErr w:type="gramEnd"/>
      <w:r w:rsidRPr="00C12A54">
        <w:t>pre-approved))(money owed to the bank)</w:t>
      </w:r>
    </w:p>
    <w:p w14:paraId="194E66C5" w14:textId="77777777" w:rsidR="00C12A54" w:rsidRPr="00C12A54" w:rsidRDefault="00C12A54" w:rsidP="008B6039">
      <w:pPr>
        <w:pStyle w:val="ListParagraph"/>
        <w:numPr>
          <w:ilvl w:val="0"/>
          <w:numId w:val="116"/>
        </w:numPr>
        <w:spacing w:line="360" w:lineRule="auto"/>
        <w:ind w:left="3828"/>
      </w:pPr>
      <w:r w:rsidRPr="00C12A54">
        <w:t>Accounts payable and accrued liabilities</w:t>
      </w:r>
    </w:p>
    <w:p w14:paraId="6FC95820" w14:textId="77777777" w:rsidR="00C12A54" w:rsidRPr="00C12A54" w:rsidRDefault="00C12A54" w:rsidP="008B6039">
      <w:pPr>
        <w:pStyle w:val="ListParagraph"/>
        <w:numPr>
          <w:ilvl w:val="0"/>
          <w:numId w:val="116"/>
        </w:numPr>
        <w:spacing w:line="360" w:lineRule="auto"/>
        <w:ind w:left="3828"/>
      </w:pPr>
      <w:r w:rsidRPr="00C12A54">
        <w:t>Unearned revenue</w:t>
      </w:r>
    </w:p>
    <w:p w14:paraId="1A46A52F" w14:textId="77777777" w:rsidR="00C12A54" w:rsidRPr="00C12A54" w:rsidRDefault="00C12A54" w:rsidP="008B6039">
      <w:pPr>
        <w:pStyle w:val="ListParagraph"/>
        <w:numPr>
          <w:ilvl w:val="0"/>
          <w:numId w:val="116"/>
        </w:numPr>
        <w:spacing w:line="360" w:lineRule="auto"/>
        <w:ind w:left="3828"/>
      </w:pPr>
      <w:r w:rsidRPr="00C12A54">
        <w:t>Notes or loans payable</w:t>
      </w:r>
    </w:p>
    <w:p w14:paraId="233BC2BC" w14:textId="77777777" w:rsidR="00C12A54" w:rsidRPr="00C12A54" w:rsidRDefault="00C12A54" w:rsidP="008B6039">
      <w:pPr>
        <w:pStyle w:val="ListParagraph"/>
        <w:numPr>
          <w:ilvl w:val="0"/>
          <w:numId w:val="116"/>
        </w:numPr>
        <w:spacing w:line="360" w:lineRule="auto"/>
        <w:ind w:left="3828"/>
      </w:pPr>
      <w:r w:rsidRPr="00C12A54">
        <w:t>Sales taxes (QST &amp; GST)</w:t>
      </w:r>
    </w:p>
    <w:p w14:paraId="46AA64C9" w14:textId="77777777" w:rsidR="00C12A54" w:rsidRPr="00C12A54" w:rsidRDefault="00C12A54" w:rsidP="008B6039">
      <w:pPr>
        <w:pStyle w:val="ListParagraph"/>
        <w:numPr>
          <w:ilvl w:val="0"/>
          <w:numId w:val="116"/>
        </w:numPr>
        <w:spacing w:line="360" w:lineRule="auto"/>
        <w:ind w:left="3828"/>
      </w:pPr>
      <w:r w:rsidRPr="00C12A54">
        <w:t>Property taxes</w:t>
      </w:r>
    </w:p>
    <w:p w14:paraId="11E95F98" w14:textId="77777777" w:rsidR="00C12A54" w:rsidRPr="00C12A54" w:rsidRDefault="00C12A54" w:rsidP="008B6039">
      <w:pPr>
        <w:pStyle w:val="ListParagraph"/>
        <w:numPr>
          <w:ilvl w:val="0"/>
          <w:numId w:val="116"/>
        </w:numPr>
        <w:spacing w:line="360" w:lineRule="auto"/>
        <w:ind w:left="3828"/>
      </w:pPr>
      <w:r w:rsidRPr="00C12A54">
        <w:t>Payroll</w:t>
      </w:r>
    </w:p>
    <w:p w14:paraId="07E81941" w14:textId="2130AD90" w:rsidR="00C12A54" w:rsidRDefault="00C12A54" w:rsidP="008B6039">
      <w:pPr>
        <w:pStyle w:val="ListParagraph"/>
        <w:numPr>
          <w:ilvl w:val="0"/>
          <w:numId w:val="116"/>
        </w:numPr>
        <w:spacing w:line="360" w:lineRule="auto"/>
        <w:ind w:left="3828"/>
      </w:pPr>
      <w:r w:rsidRPr="00C12A54">
        <w:t>Current portion of non-current debt</w:t>
      </w:r>
    </w:p>
    <w:p w14:paraId="5D351B47" w14:textId="2B36EBEF" w:rsidR="00C12A54" w:rsidRDefault="00C12A54" w:rsidP="008B6039">
      <w:pPr>
        <w:pStyle w:val="ListParagraph"/>
        <w:numPr>
          <w:ilvl w:val="0"/>
          <w:numId w:val="117"/>
        </w:numPr>
        <w:spacing w:line="360" w:lineRule="auto"/>
        <w:ind w:left="1418"/>
      </w:pPr>
      <w:r>
        <w:t xml:space="preserve">Operating line of credit </w:t>
      </w:r>
    </w:p>
    <w:p w14:paraId="7B7DE82F" w14:textId="1862BA21" w:rsidR="00C12A54" w:rsidRDefault="00C12A54" w:rsidP="00354ACC">
      <w:pPr>
        <w:pStyle w:val="ListParagraph"/>
        <w:numPr>
          <w:ilvl w:val="0"/>
          <w:numId w:val="119"/>
        </w:numPr>
        <w:spacing w:line="360" w:lineRule="auto"/>
        <w:ind w:left="2977"/>
      </w:pPr>
      <w:r>
        <w:t xml:space="preserve">Is a line of credit pre-authorized by the bank to a company </w:t>
      </w:r>
    </w:p>
    <w:p w14:paraId="31E83B3D" w14:textId="79E4F9F0" w:rsidR="008B6039" w:rsidRDefault="008B6039" w:rsidP="00354ACC">
      <w:pPr>
        <w:pStyle w:val="ListParagraph"/>
        <w:numPr>
          <w:ilvl w:val="0"/>
          <w:numId w:val="119"/>
        </w:numPr>
        <w:spacing w:line="360" w:lineRule="auto"/>
        <w:ind w:left="2977"/>
      </w:pPr>
      <w:r>
        <w:t>When used it results in a bank indebtedness</w:t>
      </w:r>
    </w:p>
    <w:p w14:paraId="5B698375" w14:textId="1B047C30" w:rsidR="008B6039" w:rsidRDefault="008B6039" w:rsidP="00354ACC">
      <w:pPr>
        <w:pStyle w:val="ListParagraph"/>
        <w:numPr>
          <w:ilvl w:val="0"/>
          <w:numId w:val="120"/>
        </w:numPr>
        <w:spacing w:line="360" w:lineRule="auto"/>
        <w:ind w:left="1418"/>
      </w:pPr>
      <w:r>
        <w:t xml:space="preserve">Sales taxes </w:t>
      </w:r>
    </w:p>
    <w:p w14:paraId="5A196354" w14:textId="11697DC6" w:rsidR="008B6039" w:rsidRDefault="008B6039" w:rsidP="00354ACC">
      <w:pPr>
        <w:pStyle w:val="ListParagraph"/>
        <w:numPr>
          <w:ilvl w:val="0"/>
          <w:numId w:val="121"/>
        </w:numPr>
        <w:spacing w:line="360" w:lineRule="auto"/>
        <w:ind w:left="2977"/>
      </w:pPr>
      <w:r>
        <w:t xml:space="preserve">Sales taxes are collected by companies then sent to government so they are held a liabilities </w:t>
      </w:r>
    </w:p>
    <w:p w14:paraId="0254FC8E" w14:textId="3F5BAD70" w:rsidR="008B6039" w:rsidRDefault="008B6039" w:rsidP="00354ACC">
      <w:pPr>
        <w:pStyle w:val="ListParagraph"/>
        <w:numPr>
          <w:ilvl w:val="0"/>
          <w:numId w:val="121"/>
        </w:numPr>
        <w:spacing w:line="360" w:lineRule="auto"/>
        <w:ind w:left="2977"/>
      </w:pPr>
      <w:proofErr w:type="spellStart"/>
      <w:proofErr w:type="gramStart"/>
      <w:r>
        <w:t>Gst</w:t>
      </w:r>
      <w:proofErr w:type="spellEnd"/>
      <w:r>
        <w:t xml:space="preserve"> ,</w:t>
      </w:r>
      <w:proofErr w:type="gramEnd"/>
      <w:r>
        <w:t xml:space="preserve"> PST OR QST </w:t>
      </w:r>
    </w:p>
    <w:p w14:paraId="6750AB87" w14:textId="007FDFAA" w:rsidR="00195D02" w:rsidRDefault="00195D02" w:rsidP="00354ACC">
      <w:pPr>
        <w:pStyle w:val="ListParagraph"/>
        <w:numPr>
          <w:ilvl w:val="0"/>
          <w:numId w:val="122"/>
        </w:numPr>
        <w:spacing w:line="360" w:lineRule="auto"/>
        <w:ind w:left="1418"/>
      </w:pPr>
      <w:r>
        <w:t xml:space="preserve">PROPERTY TAXES </w:t>
      </w:r>
      <w:r>
        <w:tab/>
      </w:r>
    </w:p>
    <w:p w14:paraId="65B298AA" w14:textId="58625E36" w:rsidR="00195D02" w:rsidRDefault="00195D02" w:rsidP="00354ACC">
      <w:pPr>
        <w:pStyle w:val="ListParagraph"/>
        <w:numPr>
          <w:ilvl w:val="0"/>
          <w:numId w:val="123"/>
        </w:numPr>
        <w:spacing w:line="360" w:lineRule="auto"/>
        <w:ind w:left="2977"/>
      </w:pPr>
      <w:r>
        <w:t xml:space="preserve">  </w:t>
      </w:r>
    </w:p>
    <w:p w14:paraId="1EF28198" w14:textId="505633DB" w:rsidR="00195D02" w:rsidRDefault="00195D02" w:rsidP="00354ACC">
      <w:pPr>
        <w:pStyle w:val="ListParagraph"/>
        <w:numPr>
          <w:ilvl w:val="0"/>
          <w:numId w:val="124"/>
        </w:numPr>
        <w:spacing w:line="360" w:lineRule="auto"/>
        <w:ind w:left="1418"/>
      </w:pPr>
      <w:r>
        <w:t>Payroll</w:t>
      </w:r>
    </w:p>
    <w:p w14:paraId="508A99A7" w14:textId="2F31B7C3" w:rsidR="00195D02" w:rsidRDefault="00195D02" w:rsidP="00354ACC">
      <w:pPr>
        <w:pStyle w:val="ListParagraph"/>
        <w:numPr>
          <w:ilvl w:val="0"/>
          <w:numId w:val="123"/>
        </w:numPr>
        <w:spacing w:line="360" w:lineRule="auto"/>
        <w:ind w:left="2977"/>
      </w:pPr>
      <w:r>
        <w:t xml:space="preserve"> </w:t>
      </w:r>
    </w:p>
    <w:p w14:paraId="040E2F1A" w14:textId="07ABD893" w:rsidR="00195D02" w:rsidRDefault="00195D02" w:rsidP="00354ACC">
      <w:pPr>
        <w:pStyle w:val="ListParagraph"/>
        <w:numPr>
          <w:ilvl w:val="0"/>
          <w:numId w:val="125"/>
        </w:numPr>
        <w:spacing w:line="360" w:lineRule="auto"/>
        <w:ind w:left="1418"/>
      </w:pPr>
      <w:r>
        <w:t xml:space="preserve">Short term notes payable </w:t>
      </w:r>
    </w:p>
    <w:p w14:paraId="7E1EC817" w14:textId="2870A3B3" w:rsidR="00195D02" w:rsidRDefault="00195D02" w:rsidP="00354ACC">
      <w:pPr>
        <w:pStyle w:val="ListParagraph"/>
        <w:numPr>
          <w:ilvl w:val="0"/>
          <w:numId w:val="126"/>
        </w:numPr>
        <w:tabs>
          <w:tab w:val="left" w:pos="5812"/>
        </w:tabs>
        <w:spacing w:line="360" w:lineRule="auto"/>
        <w:ind w:left="2977"/>
      </w:pPr>
      <w:r>
        <w:t xml:space="preserve">Is a promised to pay back a loan in future or on demand </w:t>
      </w:r>
    </w:p>
    <w:p w14:paraId="70C74A0C" w14:textId="5BEEF49F" w:rsidR="00195D02" w:rsidRDefault="00195D02" w:rsidP="00354ACC">
      <w:pPr>
        <w:pStyle w:val="ListParagraph"/>
        <w:numPr>
          <w:ilvl w:val="0"/>
          <w:numId w:val="126"/>
        </w:numPr>
        <w:tabs>
          <w:tab w:val="left" w:pos="5812"/>
        </w:tabs>
        <w:spacing w:line="360" w:lineRule="auto"/>
        <w:ind w:left="2977"/>
      </w:pPr>
      <w:r>
        <w:t xml:space="preserve">Is separate from accounts payable because it is give a written document incase legal rights are need for collection </w:t>
      </w:r>
    </w:p>
    <w:p w14:paraId="3B557DAE" w14:textId="2F58222E" w:rsidR="00195D02" w:rsidRDefault="00195D02" w:rsidP="00354ACC">
      <w:pPr>
        <w:pStyle w:val="ListParagraph"/>
        <w:numPr>
          <w:ilvl w:val="0"/>
          <w:numId w:val="126"/>
        </w:numPr>
        <w:tabs>
          <w:tab w:val="left" w:pos="5812"/>
        </w:tabs>
        <w:spacing w:line="360" w:lineRule="auto"/>
        <w:ind w:left="2977"/>
      </w:pPr>
      <w:r>
        <w:t xml:space="preserve">If due in a year it is under current liabilities </w:t>
      </w:r>
    </w:p>
    <w:p w14:paraId="63241254" w14:textId="5172D5D6" w:rsidR="00195D02" w:rsidRDefault="00195D02" w:rsidP="00354ACC">
      <w:pPr>
        <w:pStyle w:val="ListParagraph"/>
        <w:numPr>
          <w:ilvl w:val="0"/>
          <w:numId w:val="127"/>
        </w:numPr>
        <w:tabs>
          <w:tab w:val="left" w:pos="5812"/>
        </w:tabs>
        <w:spacing w:line="360" w:lineRule="auto"/>
        <w:ind w:left="1418"/>
      </w:pPr>
      <w:r>
        <w:t xml:space="preserve">Current maturities of non current debt </w:t>
      </w:r>
    </w:p>
    <w:p w14:paraId="5660B44F" w14:textId="77777777" w:rsidR="002A0FE0" w:rsidRPr="002A0FE0" w:rsidRDefault="002A0FE0" w:rsidP="00354ACC">
      <w:pPr>
        <w:pStyle w:val="ListParagraph"/>
        <w:numPr>
          <w:ilvl w:val="0"/>
          <w:numId w:val="128"/>
        </w:numPr>
        <w:tabs>
          <w:tab w:val="left" w:pos="5812"/>
        </w:tabs>
        <w:spacing w:line="360" w:lineRule="auto"/>
        <w:ind w:left="2977"/>
      </w:pPr>
      <w:r w:rsidRPr="002A0FE0">
        <w:t>The portion of non-current (long-term) debt that is due within the current year or operating cycle should be classified as a current liability</w:t>
      </w:r>
    </w:p>
    <w:p w14:paraId="5001003C" w14:textId="49D583C1" w:rsidR="00195D02" w:rsidRDefault="008F6125" w:rsidP="00354ACC">
      <w:pPr>
        <w:pStyle w:val="ListParagraph"/>
        <w:numPr>
          <w:ilvl w:val="0"/>
          <w:numId w:val="129"/>
        </w:numPr>
        <w:tabs>
          <w:tab w:val="left" w:pos="5812"/>
        </w:tabs>
        <w:spacing w:line="360" w:lineRule="auto"/>
        <w:ind w:left="1418"/>
      </w:pPr>
      <w:r>
        <w:t xml:space="preserve">Non current liabilities </w:t>
      </w:r>
    </w:p>
    <w:p w14:paraId="0DE29E09" w14:textId="2F9B2E7A" w:rsidR="008F6125" w:rsidRDefault="008F6125" w:rsidP="00354ACC">
      <w:pPr>
        <w:pStyle w:val="ListParagraph"/>
        <w:numPr>
          <w:ilvl w:val="0"/>
          <w:numId w:val="130"/>
        </w:numPr>
        <w:tabs>
          <w:tab w:val="left" w:pos="5812"/>
        </w:tabs>
        <w:spacing w:line="360" w:lineRule="auto"/>
        <w:ind w:left="2977"/>
      </w:pPr>
      <w:r>
        <w:t xml:space="preserve">Is an obligations to pay back a loan which will be pay back after one year or longer </w:t>
      </w:r>
    </w:p>
    <w:p w14:paraId="6F52DAEE" w14:textId="12C3EA72" w:rsidR="008F6125" w:rsidRDefault="008F6125" w:rsidP="00354ACC">
      <w:pPr>
        <w:pStyle w:val="ListParagraph"/>
        <w:numPr>
          <w:ilvl w:val="0"/>
          <w:numId w:val="130"/>
        </w:numPr>
        <w:tabs>
          <w:tab w:val="left" w:pos="5812"/>
        </w:tabs>
        <w:spacing w:line="360" w:lineRule="auto"/>
        <w:ind w:left="2977"/>
      </w:pPr>
      <w:r>
        <w:t xml:space="preserve">Includes long-terms notes, bonds and lease </w:t>
      </w:r>
    </w:p>
    <w:p w14:paraId="1F8B91E8" w14:textId="77777777" w:rsidR="008F6125" w:rsidRDefault="008F6125" w:rsidP="00354ACC">
      <w:pPr>
        <w:pStyle w:val="ListParagraph"/>
        <w:numPr>
          <w:ilvl w:val="0"/>
          <w:numId w:val="130"/>
        </w:numPr>
        <w:tabs>
          <w:tab w:val="left" w:pos="5812"/>
        </w:tabs>
        <w:spacing w:line="360" w:lineRule="auto"/>
        <w:ind w:left="2977"/>
      </w:pPr>
      <w:r>
        <w:t>Maybe secured (means that there is capital at risk if payments aren’t made) unsecured (means there is no form of liabilities for the company to repossess if payments aren’t made)</w:t>
      </w:r>
    </w:p>
    <w:p w14:paraId="0144F91C" w14:textId="77777777" w:rsidR="00BC0456" w:rsidRDefault="008F6125" w:rsidP="00354ACC">
      <w:pPr>
        <w:pStyle w:val="ListParagraph"/>
        <w:numPr>
          <w:ilvl w:val="0"/>
          <w:numId w:val="131"/>
        </w:numPr>
        <w:tabs>
          <w:tab w:val="left" w:pos="5812"/>
        </w:tabs>
        <w:spacing w:line="360" w:lineRule="auto"/>
        <w:ind w:left="1418"/>
      </w:pPr>
      <w:r>
        <w:t xml:space="preserve">Fixed principal payments plus interest </w:t>
      </w:r>
    </w:p>
    <w:p w14:paraId="13AB356B" w14:textId="2437F327" w:rsidR="00BC0456" w:rsidRDefault="00BC0456" w:rsidP="00354ACC">
      <w:pPr>
        <w:pStyle w:val="ListParagraph"/>
        <w:numPr>
          <w:ilvl w:val="0"/>
          <w:numId w:val="132"/>
        </w:numPr>
        <w:tabs>
          <w:tab w:val="left" w:pos="5812"/>
        </w:tabs>
        <w:spacing w:line="360" w:lineRule="auto"/>
        <w:ind w:left="2977"/>
      </w:pPr>
      <w:r>
        <w:t>Is payment of a loan or no paid</w:t>
      </w:r>
    </w:p>
    <w:p w14:paraId="1F629697" w14:textId="27D56633" w:rsidR="00BC0456" w:rsidRDefault="00BC0456" w:rsidP="00354ACC">
      <w:pPr>
        <w:pStyle w:val="ListParagraph"/>
        <w:numPr>
          <w:ilvl w:val="0"/>
          <w:numId w:val="132"/>
        </w:numPr>
        <w:tabs>
          <w:tab w:val="left" w:pos="5812"/>
        </w:tabs>
        <w:spacing w:line="360" w:lineRule="auto"/>
        <w:ind w:left="2977"/>
      </w:pPr>
      <w:r>
        <w:t xml:space="preserve">Which is a fixed value plus the interest of the left over amount of the loan </w:t>
      </w:r>
    </w:p>
    <w:p w14:paraId="5FC1FE60" w14:textId="46C713CA" w:rsidR="00BC0456" w:rsidRDefault="00BC0456" w:rsidP="00354ACC">
      <w:pPr>
        <w:pStyle w:val="ListParagraph"/>
        <w:numPr>
          <w:ilvl w:val="0"/>
          <w:numId w:val="133"/>
        </w:numPr>
        <w:tabs>
          <w:tab w:val="left" w:pos="5812"/>
        </w:tabs>
        <w:spacing w:line="360" w:lineRule="auto"/>
        <w:ind w:left="1418"/>
      </w:pPr>
      <w:r>
        <w:t xml:space="preserve">Blended principal and interest payments </w:t>
      </w:r>
    </w:p>
    <w:p w14:paraId="4D3C92B7" w14:textId="20ACCD34" w:rsidR="00BC0456" w:rsidRDefault="00BC0456" w:rsidP="00354ACC">
      <w:pPr>
        <w:pStyle w:val="ListParagraph"/>
        <w:numPr>
          <w:ilvl w:val="0"/>
          <w:numId w:val="134"/>
        </w:numPr>
        <w:tabs>
          <w:tab w:val="left" w:pos="5812"/>
        </w:tabs>
        <w:spacing w:line="360" w:lineRule="auto"/>
        <w:ind w:left="2977" w:hanging="283"/>
      </w:pPr>
      <w:r>
        <w:t xml:space="preserve"> Is a payment of a loan </w:t>
      </w:r>
    </w:p>
    <w:p w14:paraId="51120E20" w14:textId="301B4181" w:rsidR="00BC0456" w:rsidRDefault="00BC0456" w:rsidP="00354ACC">
      <w:pPr>
        <w:pStyle w:val="ListParagraph"/>
        <w:numPr>
          <w:ilvl w:val="0"/>
          <w:numId w:val="134"/>
        </w:numPr>
        <w:tabs>
          <w:tab w:val="left" w:pos="5812"/>
        </w:tabs>
        <w:spacing w:line="360" w:lineRule="auto"/>
        <w:ind w:left="2977" w:hanging="283"/>
      </w:pPr>
      <w:r>
        <w:t xml:space="preserve">Is a fixed payment </w:t>
      </w:r>
    </w:p>
    <w:p w14:paraId="3CB4C7AE" w14:textId="2CB0A704" w:rsidR="00BC0456" w:rsidRDefault="00BC0456" w:rsidP="00354ACC">
      <w:pPr>
        <w:pStyle w:val="ListParagraph"/>
        <w:numPr>
          <w:ilvl w:val="0"/>
          <w:numId w:val="134"/>
        </w:numPr>
        <w:tabs>
          <w:tab w:val="left" w:pos="5812"/>
        </w:tabs>
        <w:spacing w:line="360" w:lineRule="auto"/>
        <w:ind w:left="2977" w:hanging="283"/>
      </w:pPr>
      <w:r>
        <w:t xml:space="preserve">Which is interest of due amount minus fixed amount </w:t>
      </w:r>
    </w:p>
    <w:p w14:paraId="55C1047C" w14:textId="086CDC09" w:rsidR="00BC0456" w:rsidRDefault="00BC0456" w:rsidP="00354ACC">
      <w:pPr>
        <w:pStyle w:val="ListParagraph"/>
        <w:numPr>
          <w:ilvl w:val="0"/>
          <w:numId w:val="134"/>
        </w:numPr>
        <w:tabs>
          <w:tab w:val="left" w:pos="5812"/>
        </w:tabs>
        <w:spacing w:line="360" w:lineRule="auto"/>
        <w:ind w:left="2977" w:hanging="283"/>
      </w:pPr>
      <w:r>
        <w:t xml:space="preserve">Which left over is the reduction of the principal amount </w:t>
      </w:r>
    </w:p>
    <w:p w14:paraId="72175CFE" w14:textId="6D879C44" w:rsidR="00BC0456" w:rsidRDefault="001E639A" w:rsidP="00354ACC">
      <w:pPr>
        <w:pStyle w:val="ListParagraph"/>
        <w:numPr>
          <w:ilvl w:val="0"/>
          <w:numId w:val="135"/>
        </w:numPr>
        <w:tabs>
          <w:tab w:val="left" w:pos="5812"/>
        </w:tabs>
        <w:spacing w:line="360" w:lineRule="auto"/>
      </w:pPr>
      <w:r>
        <w:t>Bonds payable</w:t>
      </w:r>
    </w:p>
    <w:p w14:paraId="35410DF9" w14:textId="366BF765" w:rsidR="0039776C" w:rsidRDefault="0039776C" w:rsidP="00354ACC">
      <w:pPr>
        <w:pStyle w:val="ListParagraph"/>
        <w:numPr>
          <w:ilvl w:val="3"/>
          <w:numId w:val="135"/>
        </w:numPr>
        <w:tabs>
          <w:tab w:val="left" w:pos="5812"/>
        </w:tabs>
        <w:spacing w:line="360" w:lineRule="auto"/>
      </w:pPr>
      <w:r w:rsidRPr="0039776C">
        <w:t xml:space="preserve">We look at it from the perspective </w:t>
      </w:r>
      <w:r>
        <w:t>o</w:t>
      </w:r>
      <w:r w:rsidRPr="0039776C">
        <w:t>f the company giving the bond</w:t>
      </w:r>
    </w:p>
    <w:p w14:paraId="1EDF09CC" w14:textId="5A6FB832" w:rsidR="001E639A" w:rsidRDefault="001E639A" w:rsidP="00354ACC">
      <w:pPr>
        <w:pStyle w:val="ListParagraph"/>
        <w:numPr>
          <w:ilvl w:val="3"/>
          <w:numId w:val="135"/>
        </w:numPr>
        <w:tabs>
          <w:tab w:val="left" w:pos="5812"/>
        </w:tabs>
        <w:spacing w:line="360" w:lineRule="auto"/>
      </w:pPr>
      <w:r>
        <w:t xml:space="preserve">Is a promise to repay a specific amount at a fixed future date </w:t>
      </w:r>
    </w:p>
    <w:p w14:paraId="3B522C06" w14:textId="332F73F5" w:rsidR="001E639A" w:rsidRDefault="001E639A" w:rsidP="00354ACC">
      <w:pPr>
        <w:pStyle w:val="ListParagraph"/>
        <w:numPr>
          <w:ilvl w:val="3"/>
          <w:numId w:val="135"/>
        </w:numPr>
        <w:tabs>
          <w:tab w:val="left" w:pos="5812"/>
        </w:tabs>
        <w:spacing w:line="360" w:lineRule="auto"/>
      </w:pPr>
      <w:r>
        <w:t xml:space="preserve">A bond is used when the debt amount is to large for on single lender </w:t>
      </w:r>
    </w:p>
    <w:p w14:paraId="78DE4578" w14:textId="77777777" w:rsidR="001E639A" w:rsidRPr="001E639A" w:rsidRDefault="001E639A" w:rsidP="00354ACC">
      <w:pPr>
        <w:pStyle w:val="ListParagraph"/>
        <w:numPr>
          <w:ilvl w:val="3"/>
          <w:numId w:val="135"/>
        </w:numPr>
        <w:tabs>
          <w:tab w:val="left" w:pos="5812"/>
        </w:tabs>
        <w:spacing w:line="360" w:lineRule="auto"/>
      </w:pPr>
      <w:r w:rsidRPr="001E639A">
        <w:t>May be secured or unsecured (debenture means unsecured)</w:t>
      </w:r>
    </w:p>
    <w:p w14:paraId="56C96F96" w14:textId="77777777" w:rsidR="001E639A" w:rsidRPr="001E639A" w:rsidRDefault="001E639A" w:rsidP="00354ACC">
      <w:pPr>
        <w:pStyle w:val="ListParagraph"/>
        <w:numPr>
          <w:ilvl w:val="3"/>
          <w:numId w:val="135"/>
        </w:numPr>
        <w:tabs>
          <w:tab w:val="left" w:pos="5812"/>
        </w:tabs>
        <w:spacing w:line="360" w:lineRule="auto"/>
      </w:pPr>
      <w:r w:rsidRPr="001E639A">
        <w:t>Payable at maturity (term bonds on specific date) or in installments (serial bonds)</w:t>
      </w:r>
    </w:p>
    <w:p w14:paraId="1B80B1BE" w14:textId="79C026D7" w:rsidR="001E639A" w:rsidRDefault="001E639A" w:rsidP="00354ACC">
      <w:pPr>
        <w:pStyle w:val="ListParagraph"/>
        <w:numPr>
          <w:ilvl w:val="3"/>
          <w:numId w:val="135"/>
        </w:numPr>
        <w:tabs>
          <w:tab w:val="left" w:pos="5812"/>
        </w:tabs>
        <w:spacing w:line="360" w:lineRule="auto"/>
      </w:pPr>
      <w:r>
        <w:t xml:space="preserve">Bonds can be redeemed if they are bought back by the company </w:t>
      </w:r>
    </w:p>
    <w:p w14:paraId="5B9EF4D9" w14:textId="71FE8288" w:rsidR="001E639A" w:rsidRDefault="001E639A" w:rsidP="00354ACC">
      <w:pPr>
        <w:pStyle w:val="ListParagraph"/>
        <w:numPr>
          <w:ilvl w:val="0"/>
          <w:numId w:val="136"/>
        </w:numPr>
        <w:tabs>
          <w:tab w:val="left" w:pos="5812"/>
        </w:tabs>
        <w:spacing w:line="360" w:lineRule="auto"/>
        <w:ind w:left="1418"/>
      </w:pPr>
      <w:r>
        <w:t xml:space="preserve">Bond trading </w:t>
      </w:r>
    </w:p>
    <w:p w14:paraId="77361CDF" w14:textId="05912235" w:rsidR="001E639A" w:rsidRDefault="001E639A" w:rsidP="00354ACC">
      <w:pPr>
        <w:pStyle w:val="ListParagraph"/>
        <w:numPr>
          <w:ilvl w:val="2"/>
          <w:numId w:val="136"/>
        </w:numPr>
        <w:tabs>
          <w:tab w:val="left" w:pos="5812"/>
        </w:tabs>
        <w:spacing w:line="360" w:lineRule="auto"/>
        <w:ind w:left="2835"/>
      </w:pPr>
      <w:r>
        <w:t xml:space="preserve">Convertible bonds can be converted in to common shares at a stated price </w:t>
      </w:r>
    </w:p>
    <w:p w14:paraId="168F6BDB" w14:textId="48659610" w:rsidR="001E639A" w:rsidRDefault="001E639A" w:rsidP="00354ACC">
      <w:pPr>
        <w:pStyle w:val="ListParagraph"/>
        <w:numPr>
          <w:ilvl w:val="2"/>
          <w:numId w:val="136"/>
        </w:numPr>
        <w:tabs>
          <w:tab w:val="left" w:pos="5812"/>
        </w:tabs>
        <w:spacing w:line="360" w:lineRule="auto"/>
        <w:ind w:left="2835"/>
      </w:pPr>
      <w:r>
        <w:t xml:space="preserve">Bonds can be traded on the stock market </w:t>
      </w:r>
    </w:p>
    <w:p w14:paraId="2F78CD37" w14:textId="63A22255" w:rsidR="001E639A" w:rsidRDefault="0039776C" w:rsidP="00354ACC">
      <w:pPr>
        <w:pStyle w:val="ListParagraph"/>
        <w:numPr>
          <w:ilvl w:val="0"/>
          <w:numId w:val="136"/>
        </w:numPr>
        <w:tabs>
          <w:tab w:val="left" w:pos="5812"/>
        </w:tabs>
        <w:spacing w:line="360" w:lineRule="auto"/>
        <w:ind w:left="1418"/>
      </w:pPr>
      <w:r w:rsidRPr="0039776C">
        <w:t>Terminology</w:t>
      </w:r>
    </w:p>
    <w:p w14:paraId="6AF0D51C" w14:textId="71D82420" w:rsidR="0039776C" w:rsidRPr="0039776C" w:rsidRDefault="0039776C" w:rsidP="00354ACC">
      <w:pPr>
        <w:pStyle w:val="ListParagraph"/>
        <w:numPr>
          <w:ilvl w:val="0"/>
          <w:numId w:val="137"/>
        </w:numPr>
        <w:tabs>
          <w:tab w:val="left" w:pos="5812"/>
        </w:tabs>
        <w:spacing w:line="360" w:lineRule="auto"/>
        <w:ind w:left="2835"/>
      </w:pPr>
      <w:r w:rsidRPr="0039776C">
        <w:t>Face value:</w:t>
      </w:r>
      <w:r>
        <w:t xml:space="preserve"> </w:t>
      </w:r>
      <w:r w:rsidRPr="0039776C">
        <w:t>Amount of principal due at maturity</w:t>
      </w:r>
    </w:p>
    <w:p w14:paraId="6F491F3F" w14:textId="77777777" w:rsidR="0039776C" w:rsidRDefault="0039776C" w:rsidP="00354ACC">
      <w:pPr>
        <w:pStyle w:val="ListParagraph"/>
        <w:numPr>
          <w:ilvl w:val="0"/>
          <w:numId w:val="137"/>
        </w:numPr>
        <w:tabs>
          <w:tab w:val="left" w:pos="5812"/>
        </w:tabs>
        <w:spacing w:line="360" w:lineRule="auto"/>
        <w:ind w:left="2835"/>
      </w:pPr>
      <w:r w:rsidRPr="0039776C">
        <w:t>Present value:</w:t>
      </w:r>
    </w:p>
    <w:p w14:paraId="2A139E99" w14:textId="6340A2B4" w:rsidR="0039776C" w:rsidRPr="0039776C" w:rsidRDefault="0039776C" w:rsidP="00354ACC">
      <w:pPr>
        <w:pStyle w:val="ListParagraph"/>
        <w:numPr>
          <w:ilvl w:val="2"/>
          <w:numId w:val="137"/>
        </w:numPr>
        <w:tabs>
          <w:tab w:val="left" w:pos="5812"/>
        </w:tabs>
        <w:spacing w:line="360" w:lineRule="auto"/>
        <w:ind w:left="3686"/>
      </w:pPr>
      <w:r w:rsidRPr="0039776C">
        <w:t>Value today of:</w:t>
      </w:r>
    </w:p>
    <w:p w14:paraId="4DB80AE1" w14:textId="77777777" w:rsidR="0039776C" w:rsidRPr="0039776C" w:rsidRDefault="0039776C" w:rsidP="00354ACC">
      <w:pPr>
        <w:pStyle w:val="ListParagraph"/>
        <w:numPr>
          <w:ilvl w:val="2"/>
          <w:numId w:val="137"/>
        </w:numPr>
        <w:tabs>
          <w:tab w:val="left" w:pos="5812"/>
        </w:tabs>
        <w:spacing w:line="360" w:lineRule="auto"/>
        <w:ind w:left="4253"/>
      </w:pPr>
      <w:r w:rsidRPr="0039776C">
        <w:t>Bond face value to be received at maturity, and</w:t>
      </w:r>
    </w:p>
    <w:p w14:paraId="28863587" w14:textId="77777777" w:rsidR="0039776C" w:rsidRPr="0039776C" w:rsidRDefault="0039776C" w:rsidP="00354ACC">
      <w:pPr>
        <w:pStyle w:val="ListParagraph"/>
        <w:numPr>
          <w:ilvl w:val="2"/>
          <w:numId w:val="137"/>
        </w:numPr>
        <w:tabs>
          <w:tab w:val="left" w:pos="5812"/>
        </w:tabs>
        <w:spacing w:line="360" w:lineRule="auto"/>
        <w:ind w:left="4253"/>
      </w:pPr>
      <w:r w:rsidRPr="0039776C">
        <w:t>Interest payments to be received periodically</w:t>
      </w:r>
    </w:p>
    <w:p w14:paraId="3FC04313" w14:textId="77777777" w:rsidR="0039776C" w:rsidRPr="0039776C" w:rsidRDefault="0039776C" w:rsidP="00354ACC">
      <w:pPr>
        <w:pStyle w:val="ListParagraph"/>
        <w:numPr>
          <w:ilvl w:val="0"/>
          <w:numId w:val="137"/>
        </w:numPr>
        <w:tabs>
          <w:tab w:val="left" w:pos="5812"/>
        </w:tabs>
        <w:spacing w:line="360" w:lineRule="auto"/>
        <w:ind w:left="2835"/>
      </w:pPr>
      <w:r w:rsidRPr="0039776C">
        <w:t>The value today is dependent upon when the amounts are to be received, and the market rate on interest</w:t>
      </w:r>
    </w:p>
    <w:p w14:paraId="0CB1026A" w14:textId="72995730" w:rsidR="0039776C" w:rsidRDefault="0039776C" w:rsidP="00354ACC">
      <w:pPr>
        <w:pStyle w:val="ListParagraph"/>
        <w:numPr>
          <w:ilvl w:val="0"/>
          <w:numId w:val="138"/>
        </w:numPr>
        <w:tabs>
          <w:tab w:val="left" w:pos="5812"/>
        </w:tabs>
        <w:spacing w:line="360" w:lineRule="auto"/>
        <w:ind w:left="1418"/>
      </w:pPr>
      <w:r>
        <w:t xml:space="preserve">Accounting for bond issues </w:t>
      </w:r>
    </w:p>
    <w:p w14:paraId="77DA302E" w14:textId="77777777" w:rsidR="0039776C" w:rsidRDefault="0039776C" w:rsidP="00354ACC">
      <w:pPr>
        <w:pStyle w:val="ListParagraph"/>
        <w:numPr>
          <w:ilvl w:val="0"/>
          <w:numId w:val="139"/>
        </w:numPr>
        <w:tabs>
          <w:tab w:val="left" w:pos="5812"/>
        </w:tabs>
        <w:spacing w:line="360" w:lineRule="auto"/>
        <w:ind w:left="2835"/>
      </w:pPr>
      <w:r>
        <w:t>Can be issued at:</w:t>
      </w:r>
    </w:p>
    <w:p w14:paraId="0FCB8F6A" w14:textId="278ADBA2" w:rsidR="0039776C" w:rsidRDefault="0039776C" w:rsidP="00354ACC">
      <w:pPr>
        <w:pStyle w:val="ListParagraph"/>
        <w:numPr>
          <w:ilvl w:val="2"/>
          <w:numId w:val="139"/>
        </w:numPr>
        <w:tabs>
          <w:tab w:val="left" w:pos="5812"/>
        </w:tabs>
        <w:spacing w:line="360" w:lineRule="auto"/>
      </w:pPr>
      <w:r>
        <w:t xml:space="preserve"> </w:t>
      </w:r>
      <w:r w:rsidR="00B13324">
        <w:t>Face</w:t>
      </w:r>
      <w:r>
        <w:t xml:space="preserve"> value</w:t>
      </w:r>
    </w:p>
    <w:p w14:paraId="13807891" w14:textId="6BAC326A" w:rsidR="0039776C" w:rsidRDefault="00B13324" w:rsidP="00354ACC">
      <w:pPr>
        <w:pStyle w:val="ListParagraph"/>
        <w:numPr>
          <w:ilvl w:val="2"/>
          <w:numId w:val="139"/>
        </w:numPr>
        <w:tabs>
          <w:tab w:val="left" w:pos="5812"/>
        </w:tabs>
        <w:spacing w:line="360" w:lineRule="auto"/>
      </w:pPr>
      <w:r>
        <w:t>Bellow</w:t>
      </w:r>
      <w:r w:rsidR="0039776C">
        <w:t xml:space="preserve"> face value (discount)</w:t>
      </w:r>
    </w:p>
    <w:p w14:paraId="44110FD2" w14:textId="35E26437" w:rsidR="0039776C" w:rsidRDefault="00B13324" w:rsidP="00354ACC">
      <w:pPr>
        <w:pStyle w:val="ListParagraph"/>
        <w:numPr>
          <w:ilvl w:val="2"/>
          <w:numId w:val="139"/>
        </w:numPr>
        <w:tabs>
          <w:tab w:val="left" w:pos="5812"/>
        </w:tabs>
        <w:spacing w:line="360" w:lineRule="auto"/>
      </w:pPr>
      <w:r>
        <w:t>Above</w:t>
      </w:r>
      <w:r w:rsidR="0039776C">
        <w:t xml:space="preserve"> face value (premium)</w:t>
      </w:r>
    </w:p>
    <w:p w14:paraId="47040F66" w14:textId="0CAC4348" w:rsidR="0039776C" w:rsidRDefault="0039776C" w:rsidP="00354ACC">
      <w:pPr>
        <w:pStyle w:val="ListParagraph"/>
        <w:numPr>
          <w:ilvl w:val="0"/>
          <w:numId w:val="140"/>
        </w:numPr>
        <w:tabs>
          <w:tab w:val="left" w:pos="5812"/>
        </w:tabs>
        <w:spacing w:line="360" w:lineRule="auto"/>
        <w:ind w:left="1418"/>
      </w:pPr>
      <w:r>
        <w:t xml:space="preserve"> </w:t>
      </w:r>
      <w:r w:rsidR="00B13324">
        <w:t xml:space="preserve">Calculating the price of a bond using present value tables </w:t>
      </w:r>
    </w:p>
    <w:p w14:paraId="3D9EF8CC" w14:textId="77777777" w:rsidR="00B13324" w:rsidRPr="00B13324" w:rsidRDefault="00B13324" w:rsidP="00354ACC">
      <w:pPr>
        <w:pStyle w:val="ListParagraph"/>
        <w:numPr>
          <w:ilvl w:val="0"/>
          <w:numId w:val="141"/>
        </w:numPr>
        <w:tabs>
          <w:tab w:val="left" w:pos="5812"/>
        </w:tabs>
        <w:spacing w:line="360" w:lineRule="auto"/>
        <w:ind w:left="2835"/>
      </w:pPr>
      <w:r w:rsidRPr="00B13324">
        <w:t>Issue price = the present value of all future cash inflows (discounted at market rate of interest)</w:t>
      </w:r>
    </w:p>
    <w:p w14:paraId="16BB7989" w14:textId="77777777" w:rsidR="00B13324" w:rsidRPr="00B13324" w:rsidRDefault="00B13324" w:rsidP="00354ACC">
      <w:pPr>
        <w:pStyle w:val="ListParagraph"/>
        <w:numPr>
          <w:ilvl w:val="0"/>
          <w:numId w:val="141"/>
        </w:numPr>
        <w:tabs>
          <w:tab w:val="left" w:pos="5812"/>
        </w:tabs>
        <w:spacing w:line="360" w:lineRule="auto"/>
        <w:ind w:left="2835"/>
      </w:pPr>
      <w:r w:rsidRPr="00B13324">
        <w:t>Face value – use Table 1 (PV of $1) to determine the factor to use to calculate the face value of bond</w:t>
      </w:r>
    </w:p>
    <w:p w14:paraId="313244ED" w14:textId="6AD8844B" w:rsidR="00B13324" w:rsidRPr="00B13324" w:rsidRDefault="00B13324" w:rsidP="00B13324">
      <w:pPr>
        <w:pStyle w:val="ListParagraph"/>
        <w:spacing w:line="360" w:lineRule="auto"/>
        <w:ind w:left="4111"/>
      </w:pPr>
      <w:r>
        <w:tab/>
      </w:r>
      <w:r w:rsidRPr="00B13324">
        <w:t>= PV factor x face value of bond</w:t>
      </w:r>
    </w:p>
    <w:p w14:paraId="708B0EDD" w14:textId="77777777" w:rsidR="00B13324" w:rsidRPr="00B13324" w:rsidRDefault="00B13324" w:rsidP="00354ACC">
      <w:pPr>
        <w:pStyle w:val="ListParagraph"/>
        <w:numPr>
          <w:ilvl w:val="0"/>
          <w:numId w:val="141"/>
        </w:numPr>
        <w:tabs>
          <w:tab w:val="left" w:pos="5812"/>
        </w:tabs>
        <w:spacing w:line="360" w:lineRule="auto"/>
        <w:ind w:left="2835"/>
      </w:pPr>
      <w:r w:rsidRPr="00B13324">
        <w:t>Interest – use Table 2 (PV of an annuity of $1) to calculate the present value of bond interest</w:t>
      </w:r>
    </w:p>
    <w:p w14:paraId="21C61B2A" w14:textId="0F581AF9" w:rsidR="00B13324" w:rsidRPr="00B13324" w:rsidRDefault="00B13324" w:rsidP="00B13324">
      <w:pPr>
        <w:pStyle w:val="ListParagraph"/>
        <w:spacing w:line="360" w:lineRule="auto"/>
        <w:ind w:left="3119"/>
      </w:pPr>
      <w:r>
        <w:tab/>
      </w:r>
      <w:r w:rsidRPr="00B13324">
        <w:t>= PV annuity factor x periodic interest payment (payment calculated using coupon rate)</w:t>
      </w:r>
    </w:p>
    <w:p w14:paraId="480CDCDE" w14:textId="77777777" w:rsidR="00B13324" w:rsidRPr="00B13324" w:rsidRDefault="00B13324" w:rsidP="00354ACC">
      <w:pPr>
        <w:pStyle w:val="ListParagraph"/>
        <w:numPr>
          <w:ilvl w:val="0"/>
          <w:numId w:val="141"/>
        </w:numPr>
        <w:tabs>
          <w:tab w:val="left" w:pos="5812"/>
        </w:tabs>
        <w:spacing w:line="360" w:lineRule="auto"/>
        <w:ind w:left="2835"/>
      </w:pPr>
      <w:r w:rsidRPr="00B13324">
        <w:t>Sum the two to arrive at the price of the bond</w:t>
      </w:r>
    </w:p>
    <w:p w14:paraId="548DA0CB" w14:textId="77777777" w:rsidR="00B13324" w:rsidRDefault="00B13324" w:rsidP="00B13324">
      <w:pPr>
        <w:pStyle w:val="ListParagraph"/>
        <w:tabs>
          <w:tab w:val="left" w:pos="5812"/>
        </w:tabs>
        <w:spacing w:line="360" w:lineRule="auto"/>
        <w:ind w:left="1418"/>
      </w:pPr>
    </w:p>
    <w:p w14:paraId="585E70D3" w14:textId="77777777" w:rsidR="00B13324" w:rsidRDefault="00B13324" w:rsidP="00B13324">
      <w:pPr>
        <w:pStyle w:val="ListParagraph"/>
        <w:tabs>
          <w:tab w:val="left" w:pos="5812"/>
        </w:tabs>
        <w:spacing w:line="360" w:lineRule="auto"/>
        <w:ind w:left="1418"/>
      </w:pPr>
    </w:p>
    <w:p w14:paraId="3A1B29C4" w14:textId="77777777" w:rsidR="00B13324" w:rsidRDefault="00B13324" w:rsidP="00B13324">
      <w:pPr>
        <w:tabs>
          <w:tab w:val="left" w:pos="5812"/>
        </w:tabs>
        <w:spacing w:line="360" w:lineRule="auto"/>
        <w:ind w:left="1058"/>
      </w:pPr>
    </w:p>
    <w:p w14:paraId="52C5E342" w14:textId="3C32DCCF" w:rsidR="00B13324" w:rsidRDefault="00B13324" w:rsidP="00354ACC">
      <w:pPr>
        <w:pStyle w:val="ListParagraph"/>
        <w:numPr>
          <w:ilvl w:val="0"/>
          <w:numId w:val="142"/>
        </w:numPr>
        <w:tabs>
          <w:tab w:val="left" w:pos="5812"/>
        </w:tabs>
        <w:spacing w:line="360" w:lineRule="auto"/>
        <w:ind w:left="1418"/>
      </w:pPr>
      <w:r>
        <w:t xml:space="preserve">Amortization of Bonds </w:t>
      </w:r>
      <w:r w:rsidRPr="00B13324">
        <w:t>Premium or Discount</w:t>
      </w:r>
    </w:p>
    <w:p w14:paraId="064DBB88" w14:textId="25087255" w:rsidR="00B13324" w:rsidRDefault="00B13324" w:rsidP="00354ACC">
      <w:pPr>
        <w:pStyle w:val="ListParagraph"/>
        <w:numPr>
          <w:ilvl w:val="0"/>
          <w:numId w:val="143"/>
        </w:numPr>
        <w:tabs>
          <w:tab w:val="left" w:pos="5812"/>
        </w:tabs>
        <w:spacing w:line="360" w:lineRule="auto"/>
        <w:ind w:left="2835"/>
      </w:pPr>
      <w:r w:rsidRPr="00B13324">
        <w:rPr>
          <w:noProof/>
        </w:rPr>
        <w:drawing>
          <wp:inline distT="0" distB="0" distL="0" distR="0" wp14:anchorId="5016DB67" wp14:editId="17EBE4EC">
            <wp:extent cx="5486400" cy="970280"/>
            <wp:effectExtent l="0" t="0" r="0" b="0"/>
            <wp:docPr id="5" name="Picture 7" descr="Ch10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h10_9.jp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970280"/>
                    </a:xfrm>
                    <a:prstGeom prst="rect">
                      <a:avLst/>
                    </a:prstGeom>
                    <a:noFill/>
                    <a:ln>
                      <a:noFill/>
                    </a:ln>
                    <a:extLst/>
                  </pic:spPr>
                </pic:pic>
              </a:graphicData>
            </a:graphic>
          </wp:inline>
        </w:drawing>
      </w:r>
    </w:p>
    <w:p w14:paraId="173FEE41" w14:textId="74263CD5" w:rsidR="00BC0456" w:rsidRDefault="00BC0456" w:rsidP="00354ACC">
      <w:pPr>
        <w:pStyle w:val="ListParagraph"/>
        <w:numPr>
          <w:ilvl w:val="0"/>
          <w:numId w:val="133"/>
        </w:numPr>
        <w:tabs>
          <w:tab w:val="left" w:pos="5812"/>
        </w:tabs>
        <w:spacing w:line="360" w:lineRule="auto"/>
        <w:ind w:left="1418"/>
      </w:pPr>
      <w:r>
        <w:t xml:space="preserve"> </w:t>
      </w:r>
      <w:r w:rsidR="00F007EC">
        <w:t xml:space="preserve">Issuing bonds at face value </w:t>
      </w:r>
    </w:p>
    <w:p w14:paraId="1186554B" w14:textId="0E8E9A2A" w:rsidR="00F007EC" w:rsidRDefault="00F752A7" w:rsidP="00354ACC">
      <w:pPr>
        <w:pStyle w:val="ListParagraph"/>
        <w:numPr>
          <w:ilvl w:val="0"/>
          <w:numId w:val="144"/>
        </w:numPr>
        <w:tabs>
          <w:tab w:val="left" w:pos="5812"/>
        </w:tabs>
        <w:spacing w:line="360" w:lineRule="auto"/>
        <w:ind w:left="2835"/>
      </w:pPr>
      <w:r>
        <w:t>Rate of interest is the same as the market value</w:t>
      </w:r>
    </w:p>
    <w:p w14:paraId="17604122" w14:textId="1C308C24" w:rsidR="00F752A7" w:rsidRDefault="00F752A7" w:rsidP="00354ACC">
      <w:pPr>
        <w:pStyle w:val="ListParagraph"/>
        <w:numPr>
          <w:ilvl w:val="0"/>
          <w:numId w:val="145"/>
        </w:numPr>
        <w:tabs>
          <w:tab w:val="left" w:pos="5812"/>
        </w:tabs>
        <w:spacing w:line="360" w:lineRule="auto"/>
        <w:ind w:left="1418"/>
      </w:pPr>
      <w:r>
        <w:t xml:space="preserve">Issuing bonds at a discount </w:t>
      </w:r>
      <w:r>
        <w:tab/>
      </w:r>
    </w:p>
    <w:p w14:paraId="013CFFDE" w14:textId="77149E2E" w:rsidR="00F752A7" w:rsidRDefault="00645376" w:rsidP="00354ACC">
      <w:pPr>
        <w:pStyle w:val="ListParagraph"/>
        <w:numPr>
          <w:ilvl w:val="0"/>
          <w:numId w:val="146"/>
        </w:numPr>
        <w:tabs>
          <w:tab w:val="left" w:pos="5812"/>
        </w:tabs>
        <w:spacing w:line="360" w:lineRule="auto"/>
        <w:ind w:left="2835"/>
      </w:pPr>
      <w:r>
        <w:t xml:space="preserve">This occurs when the investors pay less then the face value for the bond </w:t>
      </w:r>
    </w:p>
    <w:p w14:paraId="480EB3CD" w14:textId="13F13AF4" w:rsidR="00645376" w:rsidRDefault="00645376" w:rsidP="00354ACC">
      <w:pPr>
        <w:pStyle w:val="ListParagraph"/>
        <w:numPr>
          <w:ilvl w:val="0"/>
          <w:numId w:val="146"/>
        </w:numPr>
        <w:tabs>
          <w:tab w:val="left" w:pos="5812"/>
        </w:tabs>
        <w:spacing w:line="360" w:lineRule="auto"/>
        <w:ind w:left="2835"/>
      </w:pPr>
      <w:r>
        <w:t xml:space="preserve">Done to make the bond more interesting </w:t>
      </w:r>
    </w:p>
    <w:p w14:paraId="10F4A1D6" w14:textId="1AE99742" w:rsidR="00645376" w:rsidRDefault="00645376" w:rsidP="00354ACC">
      <w:pPr>
        <w:pStyle w:val="ListParagraph"/>
        <w:numPr>
          <w:ilvl w:val="0"/>
          <w:numId w:val="146"/>
        </w:numPr>
        <w:tabs>
          <w:tab w:val="left" w:pos="5812"/>
        </w:tabs>
        <w:spacing w:line="360" w:lineRule="auto"/>
        <w:ind w:left="2835"/>
      </w:pPr>
      <w:r>
        <w:t xml:space="preserve">Since the coupon rate is fixed the price of the bond must be lower so that the yield will be higher </w:t>
      </w:r>
    </w:p>
    <w:p w14:paraId="13395E76" w14:textId="2A9413B2" w:rsidR="00645376" w:rsidRDefault="005C0B3D" w:rsidP="00354ACC">
      <w:pPr>
        <w:pStyle w:val="ListParagraph"/>
        <w:numPr>
          <w:ilvl w:val="0"/>
          <w:numId w:val="146"/>
        </w:numPr>
        <w:tabs>
          <w:tab w:val="left" w:pos="5812"/>
        </w:tabs>
        <w:spacing w:line="360" w:lineRule="auto"/>
        <w:ind w:left="2835"/>
      </w:pPr>
      <w:r>
        <w:t xml:space="preserve">Using the present value table </w:t>
      </w:r>
    </w:p>
    <w:p w14:paraId="1F696D55" w14:textId="55587772" w:rsidR="005C0B3D" w:rsidRDefault="005C0B3D" w:rsidP="00354ACC">
      <w:pPr>
        <w:pStyle w:val="ListParagraph"/>
        <w:numPr>
          <w:ilvl w:val="0"/>
          <w:numId w:val="146"/>
        </w:numPr>
        <w:tabs>
          <w:tab w:val="left" w:pos="5812"/>
        </w:tabs>
        <w:spacing w:line="360" w:lineRule="auto"/>
        <w:ind w:left="2835"/>
      </w:pPr>
      <w:r>
        <w:t>N= years x 2</w:t>
      </w:r>
    </w:p>
    <w:p w14:paraId="7D418356" w14:textId="33BB3C1F" w:rsidR="005C0B3D" w:rsidRDefault="005C0B3D" w:rsidP="00354ACC">
      <w:pPr>
        <w:pStyle w:val="ListParagraph"/>
        <w:numPr>
          <w:ilvl w:val="0"/>
          <w:numId w:val="146"/>
        </w:numPr>
        <w:tabs>
          <w:tab w:val="left" w:pos="5812"/>
        </w:tabs>
        <w:spacing w:line="360" w:lineRule="auto"/>
        <w:ind w:left="2835"/>
      </w:pPr>
      <w:r>
        <w:t xml:space="preserve">I = market rate x period </w:t>
      </w:r>
    </w:p>
    <w:p w14:paraId="73EBAF91" w14:textId="416FBC32" w:rsidR="005C0B3D" w:rsidRDefault="005C0B3D" w:rsidP="00354ACC">
      <w:pPr>
        <w:pStyle w:val="ListParagraph"/>
        <w:numPr>
          <w:ilvl w:val="0"/>
          <w:numId w:val="146"/>
        </w:numPr>
        <w:tabs>
          <w:tab w:val="left" w:pos="5812"/>
        </w:tabs>
        <w:spacing w:line="360" w:lineRule="auto"/>
        <w:ind w:left="2835"/>
      </w:pPr>
      <w:r>
        <w:t xml:space="preserve">Present value of face value received in n </w:t>
      </w:r>
    </w:p>
    <w:p w14:paraId="48E0146D" w14:textId="22B78A0F" w:rsidR="005C0B3D" w:rsidRDefault="005C0B3D" w:rsidP="00354ACC">
      <w:pPr>
        <w:pStyle w:val="ListParagraph"/>
        <w:numPr>
          <w:ilvl w:val="0"/>
          <w:numId w:val="146"/>
        </w:numPr>
        <w:tabs>
          <w:tab w:val="left" w:pos="5812"/>
        </w:tabs>
        <w:spacing w:line="360" w:lineRule="auto"/>
        <w:ind w:left="2835"/>
      </w:pPr>
      <w:r>
        <w:t xml:space="preserve">Present value of interest received of the period of months </w:t>
      </w:r>
    </w:p>
    <w:p w14:paraId="4D2FE1D7" w14:textId="02D9A48A" w:rsidR="005C0B3D" w:rsidRDefault="005C0B3D" w:rsidP="00354ACC">
      <w:pPr>
        <w:pStyle w:val="ListParagraph"/>
        <w:numPr>
          <w:ilvl w:val="0"/>
          <w:numId w:val="147"/>
        </w:numPr>
        <w:tabs>
          <w:tab w:val="left" w:pos="5812"/>
        </w:tabs>
        <w:spacing w:line="360" w:lineRule="auto"/>
        <w:ind w:left="1418"/>
      </w:pPr>
      <w:r>
        <w:t xml:space="preserve">Amortizing the discount </w:t>
      </w:r>
    </w:p>
    <w:p w14:paraId="3EF61D95" w14:textId="4A63DE3D" w:rsidR="005C0B3D" w:rsidRDefault="005C0B3D" w:rsidP="00354ACC">
      <w:pPr>
        <w:pStyle w:val="ListParagraph"/>
        <w:numPr>
          <w:ilvl w:val="0"/>
          <w:numId w:val="148"/>
        </w:numPr>
        <w:tabs>
          <w:tab w:val="left" w:pos="5812"/>
        </w:tabs>
        <w:spacing w:line="360" w:lineRule="auto"/>
        <w:ind w:left="2835"/>
      </w:pPr>
      <w:r>
        <w:t xml:space="preserve">The discount amount is the amount that is amortized </w:t>
      </w:r>
    </w:p>
    <w:p w14:paraId="6E34E42B" w14:textId="7B2A620A" w:rsidR="007543C2" w:rsidRDefault="007543C2" w:rsidP="00354ACC">
      <w:pPr>
        <w:pStyle w:val="ListParagraph"/>
        <w:numPr>
          <w:ilvl w:val="0"/>
          <w:numId w:val="148"/>
        </w:numPr>
        <w:tabs>
          <w:tab w:val="left" w:pos="5812"/>
        </w:tabs>
        <w:spacing w:line="360" w:lineRule="auto"/>
        <w:ind w:left="2835"/>
      </w:pPr>
      <w:r>
        <w:t xml:space="preserve">In the end the price of the bond always ends up at the face value </w:t>
      </w:r>
    </w:p>
    <w:p w14:paraId="66A6686D" w14:textId="499FB529" w:rsidR="005C0B3D" w:rsidRDefault="005C0B3D" w:rsidP="00354ACC">
      <w:pPr>
        <w:pStyle w:val="ListParagraph"/>
        <w:numPr>
          <w:ilvl w:val="0"/>
          <w:numId w:val="149"/>
        </w:numPr>
        <w:tabs>
          <w:tab w:val="left" w:pos="5812"/>
        </w:tabs>
        <w:spacing w:line="360" w:lineRule="auto"/>
        <w:ind w:left="1418"/>
      </w:pPr>
      <w:r>
        <w:t>Issuing bonds at a premium</w:t>
      </w:r>
    </w:p>
    <w:p w14:paraId="278F904E" w14:textId="508AA953" w:rsidR="005C0B3D" w:rsidRDefault="005C0B3D" w:rsidP="00354ACC">
      <w:pPr>
        <w:pStyle w:val="ListParagraph"/>
        <w:numPr>
          <w:ilvl w:val="0"/>
          <w:numId w:val="150"/>
        </w:numPr>
        <w:tabs>
          <w:tab w:val="left" w:pos="5812"/>
        </w:tabs>
        <w:spacing w:line="360" w:lineRule="auto"/>
        <w:ind w:left="2835"/>
      </w:pPr>
      <w:r>
        <w:t xml:space="preserve">When the interest rate is higher then the market rate </w:t>
      </w:r>
    </w:p>
    <w:p w14:paraId="5D243178" w14:textId="6FEED66D" w:rsidR="005C0B3D" w:rsidRDefault="005C0B3D" w:rsidP="00354ACC">
      <w:pPr>
        <w:pStyle w:val="ListParagraph"/>
        <w:numPr>
          <w:ilvl w:val="0"/>
          <w:numId w:val="150"/>
        </w:numPr>
        <w:tabs>
          <w:tab w:val="left" w:pos="5812"/>
        </w:tabs>
        <w:spacing w:line="360" w:lineRule="auto"/>
        <w:ind w:left="2835"/>
      </w:pPr>
      <w:r>
        <w:t xml:space="preserve">Then investors are going to be willing to pay more then what </w:t>
      </w:r>
      <w:r w:rsidR="007543C2">
        <w:t xml:space="preserve">the bond is worth </w:t>
      </w:r>
    </w:p>
    <w:p w14:paraId="38A518F9" w14:textId="77777777" w:rsidR="007543C2" w:rsidRDefault="007543C2" w:rsidP="00354ACC">
      <w:pPr>
        <w:pStyle w:val="ListParagraph"/>
        <w:numPr>
          <w:ilvl w:val="0"/>
          <w:numId w:val="150"/>
        </w:numPr>
        <w:tabs>
          <w:tab w:val="left" w:pos="5812"/>
        </w:tabs>
        <w:spacing w:line="360" w:lineRule="auto"/>
        <w:ind w:left="2835"/>
      </w:pPr>
      <w:r>
        <w:t xml:space="preserve">Using the present value table </w:t>
      </w:r>
    </w:p>
    <w:p w14:paraId="30BBC839" w14:textId="77777777" w:rsidR="007543C2" w:rsidRDefault="007543C2" w:rsidP="00354ACC">
      <w:pPr>
        <w:pStyle w:val="ListParagraph"/>
        <w:numPr>
          <w:ilvl w:val="0"/>
          <w:numId w:val="150"/>
        </w:numPr>
        <w:tabs>
          <w:tab w:val="left" w:pos="5812"/>
        </w:tabs>
        <w:spacing w:line="360" w:lineRule="auto"/>
        <w:ind w:left="2835"/>
      </w:pPr>
      <w:r>
        <w:t>N= years x 2</w:t>
      </w:r>
    </w:p>
    <w:p w14:paraId="2EFCFC4A" w14:textId="77777777" w:rsidR="007543C2" w:rsidRDefault="007543C2" w:rsidP="00354ACC">
      <w:pPr>
        <w:pStyle w:val="ListParagraph"/>
        <w:numPr>
          <w:ilvl w:val="0"/>
          <w:numId w:val="150"/>
        </w:numPr>
        <w:tabs>
          <w:tab w:val="left" w:pos="5812"/>
        </w:tabs>
        <w:spacing w:line="360" w:lineRule="auto"/>
        <w:ind w:left="2835"/>
      </w:pPr>
      <w:r>
        <w:t xml:space="preserve">I = market rate x period </w:t>
      </w:r>
    </w:p>
    <w:p w14:paraId="3A676498" w14:textId="77777777" w:rsidR="007543C2" w:rsidRDefault="007543C2" w:rsidP="00354ACC">
      <w:pPr>
        <w:pStyle w:val="ListParagraph"/>
        <w:numPr>
          <w:ilvl w:val="0"/>
          <w:numId w:val="150"/>
        </w:numPr>
        <w:tabs>
          <w:tab w:val="left" w:pos="5812"/>
        </w:tabs>
        <w:spacing w:line="360" w:lineRule="auto"/>
        <w:ind w:left="2835"/>
      </w:pPr>
      <w:r>
        <w:t xml:space="preserve">Present value of face value received in n </w:t>
      </w:r>
    </w:p>
    <w:p w14:paraId="2B8B0086" w14:textId="77777777" w:rsidR="007543C2" w:rsidRDefault="007543C2" w:rsidP="00354ACC">
      <w:pPr>
        <w:pStyle w:val="ListParagraph"/>
        <w:numPr>
          <w:ilvl w:val="0"/>
          <w:numId w:val="150"/>
        </w:numPr>
        <w:tabs>
          <w:tab w:val="left" w:pos="5812"/>
        </w:tabs>
        <w:spacing w:line="360" w:lineRule="auto"/>
        <w:ind w:left="2835"/>
      </w:pPr>
      <w:r>
        <w:t xml:space="preserve">Present value of interest received of the period of months </w:t>
      </w:r>
    </w:p>
    <w:p w14:paraId="3C359DAD" w14:textId="4A49450F" w:rsidR="007543C2" w:rsidRDefault="007543C2" w:rsidP="00354ACC">
      <w:pPr>
        <w:pStyle w:val="ListParagraph"/>
        <w:numPr>
          <w:ilvl w:val="0"/>
          <w:numId w:val="151"/>
        </w:numPr>
        <w:tabs>
          <w:tab w:val="left" w:pos="5812"/>
        </w:tabs>
        <w:spacing w:line="360" w:lineRule="auto"/>
        <w:ind w:left="1418"/>
      </w:pPr>
      <w:r>
        <w:t xml:space="preserve">Amortizing the premium </w:t>
      </w:r>
    </w:p>
    <w:p w14:paraId="46D73CEE" w14:textId="391158E6" w:rsidR="007543C2" w:rsidRDefault="007543C2" w:rsidP="00354ACC">
      <w:pPr>
        <w:pStyle w:val="ListParagraph"/>
        <w:numPr>
          <w:ilvl w:val="0"/>
          <w:numId w:val="152"/>
        </w:numPr>
        <w:tabs>
          <w:tab w:val="left" w:pos="5812"/>
        </w:tabs>
        <w:spacing w:line="360" w:lineRule="auto"/>
        <w:ind w:left="2835"/>
      </w:pPr>
      <w:r>
        <w:t xml:space="preserve">The premium is the amount amortized </w:t>
      </w:r>
    </w:p>
    <w:p w14:paraId="31D45017" w14:textId="181E72E5" w:rsidR="007543C2" w:rsidRDefault="007543C2" w:rsidP="00354ACC">
      <w:pPr>
        <w:pStyle w:val="ListParagraph"/>
        <w:numPr>
          <w:ilvl w:val="0"/>
          <w:numId w:val="152"/>
        </w:numPr>
        <w:tabs>
          <w:tab w:val="left" w:pos="5812"/>
        </w:tabs>
        <w:spacing w:line="360" w:lineRule="auto"/>
        <w:ind w:left="2835"/>
      </w:pPr>
      <w:r>
        <w:t xml:space="preserve">In the end the price of the bond always ends up at the face value </w:t>
      </w:r>
    </w:p>
    <w:p w14:paraId="2C9C3F21" w14:textId="6CBC210F" w:rsidR="00BC0456" w:rsidRDefault="007543C2" w:rsidP="00354ACC">
      <w:pPr>
        <w:pStyle w:val="ListParagraph"/>
        <w:numPr>
          <w:ilvl w:val="0"/>
          <w:numId w:val="133"/>
        </w:numPr>
        <w:tabs>
          <w:tab w:val="left" w:pos="5812"/>
        </w:tabs>
        <w:spacing w:line="360" w:lineRule="auto"/>
        <w:ind w:left="1418"/>
      </w:pPr>
      <w:r>
        <w:t xml:space="preserve">Redeeming bonds at maturity </w:t>
      </w:r>
    </w:p>
    <w:p w14:paraId="1E137D56" w14:textId="3FC581B7" w:rsidR="007543C2" w:rsidRDefault="007543C2" w:rsidP="00354ACC">
      <w:pPr>
        <w:pStyle w:val="ListParagraph"/>
        <w:numPr>
          <w:ilvl w:val="0"/>
          <w:numId w:val="153"/>
        </w:numPr>
        <w:tabs>
          <w:tab w:val="left" w:pos="5812"/>
        </w:tabs>
        <w:spacing w:line="360" w:lineRule="auto"/>
        <w:ind w:left="2835"/>
      </w:pPr>
      <w:r>
        <w:t xml:space="preserve">At maturity the carry amount of the bond will be equal to the face value </w:t>
      </w:r>
    </w:p>
    <w:p w14:paraId="13766320" w14:textId="6311482A" w:rsidR="007543C2" w:rsidRDefault="007543C2" w:rsidP="00354ACC">
      <w:pPr>
        <w:pStyle w:val="ListParagraph"/>
        <w:numPr>
          <w:ilvl w:val="0"/>
          <w:numId w:val="154"/>
        </w:numPr>
        <w:tabs>
          <w:tab w:val="left" w:pos="5812"/>
        </w:tabs>
        <w:spacing w:line="360" w:lineRule="auto"/>
        <w:ind w:left="1418"/>
      </w:pPr>
      <w:r>
        <w:t xml:space="preserve">Redeeming bonds before maturity </w:t>
      </w:r>
    </w:p>
    <w:p w14:paraId="5E9DB40D" w14:textId="4C15BF0C" w:rsidR="007543C2" w:rsidRDefault="00A33D4D" w:rsidP="00354ACC">
      <w:pPr>
        <w:pStyle w:val="ListParagraph"/>
        <w:numPr>
          <w:ilvl w:val="0"/>
          <w:numId w:val="155"/>
        </w:numPr>
        <w:tabs>
          <w:tab w:val="left" w:pos="5812"/>
        </w:tabs>
        <w:spacing w:line="360" w:lineRule="auto"/>
        <w:ind w:left="2835"/>
      </w:pPr>
      <w:r>
        <w:t xml:space="preserve">A company may decide to retire bonds before maturity to save on interest cost, and remove debt from the balance sheet </w:t>
      </w:r>
    </w:p>
    <w:p w14:paraId="581B2226" w14:textId="0F9F028D" w:rsidR="00A33D4D" w:rsidRDefault="00A33D4D" w:rsidP="00354ACC">
      <w:pPr>
        <w:pStyle w:val="ListParagraph"/>
        <w:numPr>
          <w:ilvl w:val="0"/>
          <w:numId w:val="155"/>
        </w:numPr>
        <w:tabs>
          <w:tab w:val="left" w:pos="5812"/>
        </w:tabs>
        <w:spacing w:line="360" w:lineRule="auto"/>
        <w:ind w:left="2835"/>
      </w:pPr>
      <w:r>
        <w:t xml:space="preserve">Whens bonds are retired </w:t>
      </w:r>
    </w:p>
    <w:p w14:paraId="7A9A6198" w14:textId="037F8312" w:rsidR="00A33D4D" w:rsidRDefault="00A33D4D" w:rsidP="00354ACC">
      <w:pPr>
        <w:pStyle w:val="ListParagraph"/>
        <w:numPr>
          <w:ilvl w:val="1"/>
          <w:numId w:val="155"/>
        </w:numPr>
        <w:tabs>
          <w:tab w:val="left" w:pos="5812"/>
        </w:tabs>
        <w:spacing w:line="360" w:lineRule="auto"/>
      </w:pPr>
      <w:r>
        <w:t xml:space="preserve">Eliminate carrying amount </w:t>
      </w:r>
    </w:p>
    <w:p w14:paraId="2051F70D" w14:textId="7DE286ED" w:rsidR="00A33D4D" w:rsidRDefault="00A33D4D" w:rsidP="00354ACC">
      <w:pPr>
        <w:pStyle w:val="ListParagraph"/>
        <w:numPr>
          <w:ilvl w:val="1"/>
          <w:numId w:val="155"/>
        </w:numPr>
        <w:tabs>
          <w:tab w:val="left" w:pos="5812"/>
        </w:tabs>
        <w:spacing w:line="360" w:lineRule="auto"/>
      </w:pPr>
      <w:r>
        <w:t xml:space="preserve">Record cash payment </w:t>
      </w:r>
    </w:p>
    <w:p w14:paraId="774A711E" w14:textId="78717940" w:rsidR="00A33D4D" w:rsidRDefault="00A33D4D" w:rsidP="00354ACC">
      <w:pPr>
        <w:pStyle w:val="ListParagraph"/>
        <w:numPr>
          <w:ilvl w:val="1"/>
          <w:numId w:val="155"/>
        </w:numPr>
        <w:tabs>
          <w:tab w:val="left" w:pos="5812"/>
        </w:tabs>
        <w:spacing w:line="360" w:lineRule="auto"/>
      </w:pPr>
      <w:r>
        <w:t>Recognize gains (cost&lt; carrying amount)/ loss (cost&gt; carrying amount)</w:t>
      </w:r>
    </w:p>
    <w:p w14:paraId="2D14D1DE" w14:textId="1B4E6B04" w:rsidR="008F6125" w:rsidRDefault="008F6125" w:rsidP="00354ACC">
      <w:pPr>
        <w:pStyle w:val="ListParagraph"/>
        <w:numPr>
          <w:ilvl w:val="0"/>
          <w:numId w:val="133"/>
        </w:numPr>
        <w:tabs>
          <w:tab w:val="left" w:pos="5812"/>
        </w:tabs>
        <w:spacing w:line="360" w:lineRule="auto"/>
        <w:ind w:left="1418"/>
      </w:pPr>
      <w:r>
        <w:t xml:space="preserve"> </w:t>
      </w:r>
      <w:r w:rsidR="00A33D4D">
        <w:t xml:space="preserve">Statement presentation </w:t>
      </w:r>
    </w:p>
    <w:p w14:paraId="685B8D73" w14:textId="1DBAE68F" w:rsidR="00A33D4D" w:rsidRDefault="00A33D4D" w:rsidP="00354ACC">
      <w:pPr>
        <w:pStyle w:val="ListParagraph"/>
        <w:numPr>
          <w:ilvl w:val="0"/>
          <w:numId w:val="156"/>
        </w:numPr>
        <w:tabs>
          <w:tab w:val="left" w:pos="5812"/>
        </w:tabs>
        <w:spacing w:line="360" w:lineRule="auto"/>
        <w:ind w:left="2835"/>
      </w:pPr>
      <w:r>
        <w:t xml:space="preserve">Current liabilities </w:t>
      </w:r>
    </w:p>
    <w:p w14:paraId="25010C78" w14:textId="77777777" w:rsidR="00407FD5" w:rsidRDefault="00407FD5" w:rsidP="00354ACC">
      <w:pPr>
        <w:pStyle w:val="ListParagraph"/>
        <w:numPr>
          <w:ilvl w:val="0"/>
          <w:numId w:val="157"/>
        </w:numPr>
        <w:spacing w:line="360" w:lineRule="auto"/>
        <w:ind w:left="3261"/>
      </w:pPr>
      <w:r>
        <w:t xml:space="preserve">Is generally reported as the first category in the liabilities section of the statement of financial position </w:t>
      </w:r>
    </w:p>
    <w:p w14:paraId="06D33FEC" w14:textId="77777777" w:rsidR="003338A0" w:rsidRDefault="003338A0" w:rsidP="00354ACC">
      <w:pPr>
        <w:pStyle w:val="ListParagraph"/>
        <w:numPr>
          <w:ilvl w:val="0"/>
          <w:numId w:val="158"/>
        </w:numPr>
        <w:spacing w:line="360" w:lineRule="auto"/>
        <w:ind w:left="2835"/>
      </w:pPr>
      <w:r>
        <w:t xml:space="preserve">Non-current liabilities </w:t>
      </w:r>
    </w:p>
    <w:p w14:paraId="5404E41E" w14:textId="2E4BFAC4" w:rsidR="003338A0" w:rsidRDefault="003338A0" w:rsidP="00354ACC">
      <w:pPr>
        <w:pStyle w:val="ListParagraph"/>
        <w:numPr>
          <w:ilvl w:val="0"/>
          <w:numId w:val="159"/>
        </w:numPr>
        <w:spacing w:line="360" w:lineRule="auto"/>
        <w:ind w:left="3261"/>
      </w:pPr>
      <w:r>
        <w:t>Are reported right after the current liabilities</w:t>
      </w:r>
    </w:p>
    <w:p w14:paraId="635FD2D1" w14:textId="1AE7D8D7" w:rsidR="00A33D4D" w:rsidRDefault="003338A0" w:rsidP="00354ACC">
      <w:pPr>
        <w:pStyle w:val="ListParagraph"/>
        <w:numPr>
          <w:ilvl w:val="0"/>
          <w:numId w:val="159"/>
        </w:numPr>
        <w:spacing w:line="360" w:lineRule="auto"/>
        <w:ind w:left="3261"/>
      </w:pPr>
      <w:r>
        <w:t xml:space="preserve">Measured and reported at amortized cost </w:t>
      </w:r>
      <w:r w:rsidR="00407FD5">
        <w:t xml:space="preserve"> </w:t>
      </w:r>
    </w:p>
    <w:p w14:paraId="33DFF7C9" w14:textId="3E22FADE" w:rsidR="003338A0" w:rsidRDefault="003338A0" w:rsidP="00354ACC">
      <w:pPr>
        <w:pStyle w:val="ListParagraph"/>
        <w:numPr>
          <w:ilvl w:val="0"/>
          <w:numId w:val="160"/>
        </w:numPr>
        <w:spacing w:line="360" w:lineRule="auto"/>
        <w:ind w:left="1418"/>
      </w:pPr>
      <w:r>
        <w:t xml:space="preserve">Uncertain liabilities </w:t>
      </w:r>
    </w:p>
    <w:p w14:paraId="4DD34C4D" w14:textId="104C39D2" w:rsidR="003338A0" w:rsidRDefault="004E6E82" w:rsidP="00354ACC">
      <w:pPr>
        <w:pStyle w:val="ListParagraph"/>
        <w:numPr>
          <w:ilvl w:val="0"/>
          <w:numId w:val="161"/>
        </w:numPr>
        <w:spacing w:line="360" w:lineRule="auto"/>
        <w:ind w:left="2835"/>
      </w:pPr>
      <w:r>
        <w:t xml:space="preserve">Unsure of who is owed, when, and how much </w:t>
      </w:r>
    </w:p>
    <w:p w14:paraId="6C30341D" w14:textId="4BCA6D2C" w:rsidR="004E6E82" w:rsidRDefault="004E6E82" w:rsidP="00354ACC">
      <w:pPr>
        <w:pStyle w:val="ListParagraph"/>
        <w:numPr>
          <w:ilvl w:val="0"/>
          <w:numId w:val="161"/>
        </w:numPr>
        <w:spacing w:line="360" w:lineRule="auto"/>
        <w:ind w:left="2835"/>
      </w:pPr>
      <w:r>
        <w:t xml:space="preserve">Provisions are uncertain as to timing or amount, but they know a charge will result </w:t>
      </w:r>
    </w:p>
    <w:p w14:paraId="6B0C23E8" w14:textId="4E19B4AC" w:rsidR="004E6E82" w:rsidRDefault="004E6E82" w:rsidP="00354ACC">
      <w:pPr>
        <w:pStyle w:val="ListParagraph"/>
        <w:numPr>
          <w:ilvl w:val="0"/>
          <w:numId w:val="161"/>
        </w:numPr>
        <w:spacing w:line="360" w:lineRule="auto"/>
        <w:ind w:left="2835"/>
      </w:pPr>
      <w:r>
        <w:t xml:space="preserve">Contingent liabilities </w:t>
      </w:r>
      <w:r w:rsidR="007B39DE">
        <w:t xml:space="preserve">is uncertain of what will happen </w:t>
      </w:r>
    </w:p>
    <w:p w14:paraId="64465AEC" w14:textId="7E0052EB" w:rsidR="007B39DE" w:rsidRDefault="007B39DE" w:rsidP="00354ACC">
      <w:pPr>
        <w:pStyle w:val="ListParagraph"/>
        <w:numPr>
          <w:ilvl w:val="0"/>
          <w:numId w:val="161"/>
        </w:numPr>
        <w:spacing w:line="360" w:lineRule="auto"/>
        <w:ind w:left="2835"/>
      </w:pPr>
      <w:r>
        <w:t xml:space="preserve">In a result companies should recognize if more likely then not (IFRS) or in (ASPE) should be recognized if likely </w:t>
      </w:r>
    </w:p>
    <w:p w14:paraId="020E69DF" w14:textId="538B5315" w:rsidR="007B39DE" w:rsidRDefault="007B39DE" w:rsidP="00354ACC">
      <w:pPr>
        <w:pStyle w:val="ListParagraph"/>
        <w:numPr>
          <w:ilvl w:val="0"/>
          <w:numId w:val="160"/>
        </w:numPr>
        <w:spacing w:line="360" w:lineRule="auto"/>
        <w:ind w:left="1418"/>
      </w:pPr>
      <w:r>
        <w:t xml:space="preserve">Analysis of debt obligations </w:t>
      </w:r>
    </w:p>
    <w:p w14:paraId="3D432265" w14:textId="2F826E95" w:rsidR="007B39DE" w:rsidRDefault="007B39DE" w:rsidP="00354ACC">
      <w:pPr>
        <w:pStyle w:val="ListParagraph"/>
        <w:numPr>
          <w:ilvl w:val="0"/>
          <w:numId w:val="162"/>
        </w:numPr>
        <w:spacing w:line="360" w:lineRule="auto"/>
        <w:ind w:left="2835"/>
      </w:pPr>
      <w:r>
        <w:t xml:space="preserve">Liquidity ration measure the short term ability for a company to pay back it obligations </w:t>
      </w:r>
    </w:p>
    <w:p w14:paraId="3991F575" w14:textId="63C1C170" w:rsidR="007B39DE" w:rsidRDefault="007B39DE" w:rsidP="00354ACC">
      <w:pPr>
        <w:pStyle w:val="ListParagraph"/>
        <w:numPr>
          <w:ilvl w:val="1"/>
          <w:numId w:val="162"/>
        </w:numPr>
        <w:spacing w:line="360" w:lineRule="auto"/>
        <w:ind w:left="3828"/>
      </w:pPr>
      <w:r>
        <w:t xml:space="preserve">Current ratio </w:t>
      </w:r>
    </w:p>
    <w:p w14:paraId="18FE02E5" w14:textId="79C0B8D9" w:rsidR="007B39DE" w:rsidRDefault="007B39DE" w:rsidP="00354ACC">
      <w:pPr>
        <w:pStyle w:val="ListParagraph"/>
        <w:numPr>
          <w:ilvl w:val="1"/>
          <w:numId w:val="162"/>
        </w:numPr>
        <w:spacing w:line="360" w:lineRule="auto"/>
        <w:ind w:left="3828"/>
      </w:pPr>
      <w:r>
        <w:t xml:space="preserve">Inventory turnover ratio </w:t>
      </w:r>
    </w:p>
    <w:p w14:paraId="2D56E5F5" w14:textId="40E9B77F" w:rsidR="007B39DE" w:rsidRDefault="007B39DE" w:rsidP="00354ACC">
      <w:pPr>
        <w:pStyle w:val="ListParagraph"/>
        <w:numPr>
          <w:ilvl w:val="1"/>
          <w:numId w:val="162"/>
        </w:numPr>
        <w:spacing w:line="360" w:lineRule="auto"/>
        <w:ind w:left="3828"/>
      </w:pPr>
      <w:r>
        <w:t xml:space="preserve">Receivables turnover ratio </w:t>
      </w:r>
    </w:p>
    <w:p w14:paraId="12A9F1A3" w14:textId="26F7A12A" w:rsidR="007B39DE" w:rsidRDefault="007B39DE" w:rsidP="00354ACC">
      <w:pPr>
        <w:pStyle w:val="ListParagraph"/>
        <w:numPr>
          <w:ilvl w:val="0"/>
          <w:numId w:val="163"/>
        </w:numPr>
        <w:spacing w:line="360" w:lineRule="auto"/>
        <w:ind w:left="2835"/>
      </w:pPr>
      <w:r>
        <w:t xml:space="preserve">Solvency ratio is the ability for a company to repay its long term obligation and to survive over a long period of time </w:t>
      </w:r>
    </w:p>
    <w:p w14:paraId="04EEA2B3" w14:textId="587E9CEE" w:rsidR="007B39DE" w:rsidRDefault="007B39DE" w:rsidP="00354ACC">
      <w:pPr>
        <w:pStyle w:val="ListParagraph"/>
        <w:numPr>
          <w:ilvl w:val="0"/>
          <w:numId w:val="164"/>
        </w:numPr>
        <w:spacing w:line="360" w:lineRule="auto"/>
        <w:ind w:left="3828"/>
      </w:pPr>
      <w:r>
        <w:t xml:space="preserve">Debt to total assets </w:t>
      </w:r>
    </w:p>
    <w:p w14:paraId="057EDC67" w14:textId="29B03956" w:rsidR="007B39DE" w:rsidRDefault="007B39DE" w:rsidP="00354ACC">
      <w:pPr>
        <w:pStyle w:val="ListParagraph"/>
        <w:numPr>
          <w:ilvl w:val="0"/>
          <w:numId w:val="164"/>
        </w:numPr>
        <w:spacing w:line="360" w:lineRule="auto"/>
        <w:ind w:left="3828"/>
      </w:pPr>
      <w:r>
        <w:t>Time interest earned</w:t>
      </w:r>
    </w:p>
    <w:p w14:paraId="2DB0DAAB" w14:textId="7DBC762B" w:rsidR="007B39DE" w:rsidRDefault="007B39DE" w:rsidP="00354ACC">
      <w:pPr>
        <w:pStyle w:val="ListParagraph"/>
        <w:numPr>
          <w:ilvl w:val="0"/>
          <w:numId w:val="164"/>
        </w:numPr>
        <w:spacing w:line="360" w:lineRule="auto"/>
        <w:ind w:left="1418"/>
      </w:pPr>
      <w:r>
        <w:t xml:space="preserve">Debt to total assets </w:t>
      </w:r>
      <w:r w:rsidR="0070644C">
        <w:t xml:space="preserve">it measure how much the companies assets are financed by debt </w:t>
      </w:r>
    </w:p>
    <w:p w14:paraId="2C7E09CA" w14:textId="74C1A151" w:rsidR="007B39DE" w:rsidRDefault="007B39DE" w:rsidP="00354ACC">
      <w:pPr>
        <w:pStyle w:val="ListParagraph"/>
        <w:numPr>
          <w:ilvl w:val="0"/>
          <w:numId w:val="166"/>
        </w:numPr>
        <w:spacing w:line="360" w:lineRule="auto"/>
        <w:ind w:left="2835"/>
      </w:pPr>
      <w:r>
        <w:t xml:space="preserve">= </w:t>
      </w:r>
      <w:proofErr w:type="gramStart"/>
      <w:r>
        <w:t>total</w:t>
      </w:r>
      <w:proofErr w:type="gramEnd"/>
      <w:r>
        <w:t xml:space="preserve"> liabilities / total assets ( lower is better )</w:t>
      </w:r>
    </w:p>
    <w:p w14:paraId="620E2F51" w14:textId="43D88C6B" w:rsidR="0070644C" w:rsidRDefault="0070644C" w:rsidP="00354ACC">
      <w:pPr>
        <w:pStyle w:val="ListParagraph"/>
        <w:numPr>
          <w:ilvl w:val="0"/>
          <w:numId w:val="168"/>
        </w:numPr>
        <w:spacing w:line="360" w:lineRule="auto"/>
        <w:ind w:left="1418"/>
      </w:pPr>
      <w:r>
        <w:t>Time interest earned</w:t>
      </w:r>
      <w:r w:rsidR="00C07004">
        <w:t xml:space="preserve"> is the ability of a company to pay its interest as it comes due</w:t>
      </w:r>
    </w:p>
    <w:p w14:paraId="5882878B" w14:textId="3044DDD2" w:rsidR="00C07004" w:rsidRDefault="00C07004" w:rsidP="0083243E">
      <w:pPr>
        <w:pStyle w:val="ListParagraph"/>
        <w:pBdr>
          <w:bottom w:val="single" w:sz="12" w:space="1" w:color="auto"/>
        </w:pBdr>
        <w:spacing w:line="360" w:lineRule="auto"/>
        <w:ind w:left="2977"/>
        <w:jc w:val="center"/>
      </w:pPr>
      <w:r>
        <w:t xml:space="preserve">Profit +interest expense +income </w:t>
      </w:r>
      <w:r w:rsidR="0083243E">
        <w:t>tax</w:t>
      </w:r>
      <w:r>
        <w:t xml:space="preserve"> expense (EBIT)</w:t>
      </w:r>
    </w:p>
    <w:p w14:paraId="7A4A4D4A" w14:textId="36CE60B1" w:rsidR="007B39DE" w:rsidRDefault="0083243E" w:rsidP="00C07004">
      <w:pPr>
        <w:pStyle w:val="ListParagraph"/>
        <w:spacing w:line="360" w:lineRule="auto"/>
        <w:ind w:left="2977"/>
        <w:jc w:val="center"/>
      </w:pPr>
      <w:r>
        <w:t>Interest</w:t>
      </w:r>
      <w:r w:rsidR="00C07004">
        <w:t xml:space="preserve"> expense</w:t>
      </w:r>
    </w:p>
    <w:p w14:paraId="5028427C" w14:textId="6433D854" w:rsidR="00C07004" w:rsidRDefault="00C07004" w:rsidP="00354ACC">
      <w:pPr>
        <w:pStyle w:val="ListParagraph"/>
        <w:numPr>
          <w:ilvl w:val="0"/>
          <w:numId w:val="167"/>
        </w:numPr>
        <w:spacing w:line="360" w:lineRule="auto"/>
      </w:pPr>
      <w:r>
        <w:t xml:space="preserve">Higher is better </w:t>
      </w:r>
    </w:p>
    <w:p w14:paraId="1C4BF986" w14:textId="267B62BF" w:rsidR="007B39DE" w:rsidRDefault="00C07004" w:rsidP="00354ACC">
      <w:pPr>
        <w:pStyle w:val="ListParagraph"/>
        <w:numPr>
          <w:ilvl w:val="0"/>
          <w:numId w:val="165"/>
        </w:numPr>
        <w:spacing w:line="360" w:lineRule="auto"/>
        <w:ind w:left="1418"/>
      </w:pPr>
      <w:r>
        <w:t xml:space="preserve">Operating leases </w:t>
      </w:r>
    </w:p>
    <w:p w14:paraId="64D04F34" w14:textId="35B3337E" w:rsidR="00C07004" w:rsidRDefault="00C07004" w:rsidP="00354ACC">
      <w:pPr>
        <w:pStyle w:val="ListParagraph"/>
        <w:numPr>
          <w:ilvl w:val="0"/>
          <w:numId w:val="166"/>
        </w:numPr>
        <w:spacing w:line="360" w:lineRule="auto"/>
        <w:ind w:left="2835"/>
      </w:pPr>
      <w:r>
        <w:t>Is</w:t>
      </w:r>
      <w:r w:rsidR="0083243E">
        <w:t xml:space="preserve"> periodic rental </w:t>
      </w:r>
      <w:r>
        <w:t xml:space="preserve">usually </w:t>
      </w:r>
      <w:r w:rsidR="0083243E">
        <w:t xml:space="preserve">short term </w:t>
      </w:r>
    </w:p>
    <w:p w14:paraId="36CB29F6" w14:textId="74C0D000" w:rsidR="0083243E" w:rsidRDefault="0083243E" w:rsidP="00354ACC">
      <w:pPr>
        <w:pStyle w:val="ListParagraph"/>
        <w:numPr>
          <w:ilvl w:val="0"/>
          <w:numId w:val="166"/>
        </w:numPr>
        <w:spacing w:line="360" w:lineRule="auto"/>
        <w:ind w:left="2835"/>
      </w:pPr>
      <w:r>
        <w:t xml:space="preserve">Is done to avoid recording the liability </w:t>
      </w:r>
    </w:p>
    <w:p w14:paraId="797E138C" w14:textId="391A004E" w:rsidR="0083243E" w:rsidRDefault="0083243E" w:rsidP="00354ACC">
      <w:pPr>
        <w:pStyle w:val="ListParagraph"/>
        <w:numPr>
          <w:ilvl w:val="0"/>
          <w:numId w:val="166"/>
        </w:numPr>
        <w:spacing w:line="360" w:lineRule="auto"/>
        <w:ind w:left="2835"/>
      </w:pPr>
      <w:r>
        <w:t xml:space="preserve">But must be disclosed in the notes to the financial statement </w:t>
      </w:r>
    </w:p>
    <w:p w14:paraId="0E359822" w14:textId="1A78FD57" w:rsidR="0083243E" w:rsidRDefault="0083243E" w:rsidP="0083243E">
      <w:pPr>
        <w:pStyle w:val="ListParagraph"/>
        <w:spacing w:line="360" w:lineRule="auto"/>
        <w:ind w:left="1418"/>
      </w:pPr>
      <w:r>
        <w:t>Chapter 11</w:t>
      </w:r>
    </w:p>
    <w:p w14:paraId="06B2F54B" w14:textId="77777777" w:rsidR="0083243E" w:rsidRDefault="0083243E" w:rsidP="0083243E">
      <w:pPr>
        <w:pStyle w:val="ListParagraph"/>
        <w:spacing w:line="360" w:lineRule="auto"/>
        <w:ind w:left="1418"/>
      </w:pPr>
    </w:p>
    <w:p w14:paraId="2E9BA3D6" w14:textId="069FEEAC" w:rsidR="0083243E" w:rsidRDefault="00544B7F" w:rsidP="00354ACC">
      <w:pPr>
        <w:pStyle w:val="ListParagraph"/>
        <w:numPr>
          <w:ilvl w:val="0"/>
          <w:numId w:val="165"/>
        </w:numPr>
        <w:spacing w:line="360" w:lineRule="auto"/>
        <w:ind w:left="1418"/>
      </w:pPr>
      <w:r>
        <w:t xml:space="preserve">The corporate form of organization </w:t>
      </w:r>
    </w:p>
    <w:p w14:paraId="7F7A01B1" w14:textId="26D9E7C7" w:rsidR="00544B7F" w:rsidRDefault="00544B7F" w:rsidP="00354ACC">
      <w:pPr>
        <w:pStyle w:val="ListParagraph"/>
        <w:numPr>
          <w:ilvl w:val="0"/>
          <w:numId w:val="169"/>
        </w:numPr>
        <w:spacing w:line="360" w:lineRule="auto"/>
        <w:ind w:left="2835"/>
      </w:pPr>
      <w:r>
        <w:t xml:space="preserve">Corporations – separate there owners from there company’s </w:t>
      </w:r>
    </w:p>
    <w:p w14:paraId="27F63BCB" w14:textId="77A7BD6C" w:rsidR="00544B7F" w:rsidRDefault="00544B7F" w:rsidP="00354ACC">
      <w:pPr>
        <w:pStyle w:val="ListParagraph"/>
        <w:numPr>
          <w:ilvl w:val="0"/>
          <w:numId w:val="169"/>
        </w:numPr>
        <w:spacing w:line="360" w:lineRule="auto"/>
        <w:ind w:left="2835"/>
      </w:pPr>
      <w:r>
        <w:t xml:space="preserve">Owners are known as shareholders </w:t>
      </w:r>
    </w:p>
    <w:p w14:paraId="4E3FB958" w14:textId="0B554C0F" w:rsidR="009D0699" w:rsidRDefault="009D0699" w:rsidP="00354ACC">
      <w:pPr>
        <w:pStyle w:val="ListParagraph"/>
        <w:numPr>
          <w:ilvl w:val="0"/>
          <w:numId w:val="169"/>
        </w:numPr>
        <w:spacing w:line="360" w:lineRule="auto"/>
        <w:ind w:left="2835"/>
      </w:pPr>
      <w:r>
        <w:t>Purpose – profit (retail) or not-for-profit (fundraiser)</w:t>
      </w:r>
    </w:p>
    <w:p w14:paraId="6F50D702" w14:textId="1F78EC21" w:rsidR="009D0699" w:rsidRDefault="009D0699" w:rsidP="00354ACC">
      <w:pPr>
        <w:pStyle w:val="ListParagraph"/>
        <w:numPr>
          <w:ilvl w:val="0"/>
          <w:numId w:val="169"/>
        </w:numPr>
        <w:spacing w:line="360" w:lineRule="auto"/>
        <w:ind w:left="2835"/>
      </w:pPr>
      <w:r>
        <w:t xml:space="preserve">Ownership – public or private </w:t>
      </w:r>
    </w:p>
    <w:p w14:paraId="7D076056" w14:textId="0F9A063B" w:rsidR="009D0699" w:rsidRDefault="009D0699" w:rsidP="00354ACC">
      <w:pPr>
        <w:pStyle w:val="ListParagraph"/>
        <w:numPr>
          <w:ilvl w:val="0"/>
          <w:numId w:val="165"/>
        </w:numPr>
        <w:spacing w:line="360" w:lineRule="auto"/>
        <w:ind w:left="1418"/>
      </w:pPr>
      <w:r>
        <w:t xml:space="preserve">Characteristics of corporation </w:t>
      </w:r>
    </w:p>
    <w:p w14:paraId="27F8D1EC" w14:textId="75653792" w:rsidR="009D0699" w:rsidRDefault="009D0699" w:rsidP="00354ACC">
      <w:pPr>
        <w:pStyle w:val="ListParagraph"/>
        <w:numPr>
          <w:ilvl w:val="0"/>
          <w:numId w:val="170"/>
        </w:numPr>
        <w:spacing w:line="360" w:lineRule="auto"/>
        <w:ind w:left="2835"/>
      </w:pPr>
      <w:r>
        <w:t xml:space="preserve">Separate legal existence </w:t>
      </w:r>
      <w:r w:rsidR="0072327B">
        <w:t xml:space="preserve"> - advantages </w:t>
      </w:r>
    </w:p>
    <w:p w14:paraId="1E93493A" w14:textId="4B278776" w:rsidR="009D0699" w:rsidRPr="009D0699" w:rsidRDefault="009D0699" w:rsidP="00354ACC">
      <w:pPr>
        <w:pStyle w:val="ListParagraph"/>
        <w:numPr>
          <w:ilvl w:val="0"/>
          <w:numId w:val="170"/>
        </w:numPr>
        <w:spacing w:line="360" w:lineRule="auto"/>
        <w:ind w:left="2835"/>
      </w:pPr>
      <w:r w:rsidRPr="009D0699">
        <w:t xml:space="preserve">Limited liability of </w:t>
      </w:r>
      <w:r w:rsidR="0072327B" w:rsidRPr="009D0699">
        <w:t>shareholders (</w:t>
      </w:r>
      <w:r w:rsidRPr="009D0699">
        <w:t>shareholder assets are not at risk if the company losses money)</w:t>
      </w:r>
      <w:r w:rsidR="0072327B">
        <w:t xml:space="preserve"> - advantages</w:t>
      </w:r>
    </w:p>
    <w:p w14:paraId="136CF430" w14:textId="020E35CF" w:rsidR="009D0699" w:rsidRPr="009D0699" w:rsidRDefault="009D0699" w:rsidP="00354ACC">
      <w:pPr>
        <w:pStyle w:val="ListParagraph"/>
        <w:numPr>
          <w:ilvl w:val="0"/>
          <w:numId w:val="170"/>
        </w:numPr>
        <w:spacing w:line="360" w:lineRule="auto"/>
        <w:ind w:left="2835"/>
      </w:pPr>
      <w:r w:rsidRPr="009D0699">
        <w:t>Transferable ownership rights</w:t>
      </w:r>
      <w:r w:rsidR="0072327B">
        <w:t xml:space="preserve"> - advantages</w:t>
      </w:r>
    </w:p>
    <w:p w14:paraId="55E09F2A" w14:textId="1E841DCC" w:rsidR="009D0699" w:rsidRPr="009D0699" w:rsidRDefault="009D0699" w:rsidP="00354ACC">
      <w:pPr>
        <w:pStyle w:val="ListParagraph"/>
        <w:numPr>
          <w:ilvl w:val="0"/>
          <w:numId w:val="170"/>
        </w:numPr>
        <w:spacing w:line="360" w:lineRule="auto"/>
        <w:ind w:left="2835"/>
      </w:pPr>
      <w:r w:rsidRPr="009D0699">
        <w:t>Ability to acquire capital</w:t>
      </w:r>
      <w:r w:rsidR="0072327B">
        <w:t xml:space="preserve"> - advantages</w:t>
      </w:r>
    </w:p>
    <w:p w14:paraId="25470446" w14:textId="0B5C3E37" w:rsidR="009D0699" w:rsidRPr="009D0699" w:rsidRDefault="009D0699" w:rsidP="00354ACC">
      <w:pPr>
        <w:pStyle w:val="ListParagraph"/>
        <w:numPr>
          <w:ilvl w:val="0"/>
          <w:numId w:val="170"/>
        </w:numPr>
        <w:spacing w:line="360" w:lineRule="auto"/>
        <w:ind w:left="2835"/>
      </w:pPr>
      <w:r w:rsidRPr="009D0699">
        <w:t>Continuous life</w:t>
      </w:r>
      <w:r w:rsidR="0072327B">
        <w:t xml:space="preserve"> - advantages</w:t>
      </w:r>
    </w:p>
    <w:p w14:paraId="307BA821" w14:textId="6CCB7C40" w:rsidR="009D0699" w:rsidRPr="009D0699" w:rsidRDefault="009D0699" w:rsidP="00354ACC">
      <w:pPr>
        <w:pStyle w:val="ListParagraph"/>
        <w:numPr>
          <w:ilvl w:val="0"/>
          <w:numId w:val="170"/>
        </w:numPr>
        <w:spacing w:line="360" w:lineRule="auto"/>
        <w:ind w:left="2835"/>
      </w:pPr>
      <w:r w:rsidRPr="009D0699">
        <w:t>Corporation management</w:t>
      </w:r>
      <w:r w:rsidR="0072327B">
        <w:t>- advantages</w:t>
      </w:r>
    </w:p>
    <w:p w14:paraId="12EDC465" w14:textId="3002C59B" w:rsidR="009D0699" w:rsidRPr="009D0699" w:rsidRDefault="009D0699" w:rsidP="00354ACC">
      <w:pPr>
        <w:pStyle w:val="ListParagraph"/>
        <w:numPr>
          <w:ilvl w:val="0"/>
          <w:numId w:val="170"/>
        </w:numPr>
        <w:spacing w:line="360" w:lineRule="auto"/>
        <w:ind w:left="2835"/>
      </w:pPr>
      <w:r w:rsidRPr="009D0699">
        <w:t>Government regulations</w:t>
      </w:r>
      <w:r w:rsidR="0072327B">
        <w:t xml:space="preserve"> - disadvantages</w:t>
      </w:r>
    </w:p>
    <w:p w14:paraId="46941854" w14:textId="0828927C" w:rsidR="009D0699" w:rsidRPr="009D0699" w:rsidRDefault="009D0699" w:rsidP="00354ACC">
      <w:pPr>
        <w:pStyle w:val="ListParagraph"/>
        <w:numPr>
          <w:ilvl w:val="0"/>
          <w:numId w:val="170"/>
        </w:numPr>
        <w:spacing w:line="360" w:lineRule="auto"/>
        <w:ind w:left="2835"/>
      </w:pPr>
      <w:r w:rsidRPr="009D0699">
        <w:t>Income tax</w:t>
      </w:r>
      <w:r w:rsidR="0072327B">
        <w:t>- disadvantages</w:t>
      </w:r>
    </w:p>
    <w:p w14:paraId="45FB40C1" w14:textId="7B091B76" w:rsidR="009D0699" w:rsidRDefault="0072327B" w:rsidP="00354ACC">
      <w:pPr>
        <w:pStyle w:val="ListParagraph"/>
        <w:numPr>
          <w:ilvl w:val="0"/>
          <w:numId w:val="171"/>
        </w:numPr>
        <w:spacing w:line="360" w:lineRule="auto"/>
        <w:ind w:left="1418"/>
      </w:pPr>
      <w:r>
        <w:t xml:space="preserve">Share issue considerations </w:t>
      </w:r>
    </w:p>
    <w:p w14:paraId="2BE493DC" w14:textId="41F04868" w:rsidR="0072327B" w:rsidRDefault="001A5C2D" w:rsidP="00354ACC">
      <w:pPr>
        <w:pStyle w:val="ListParagraph"/>
        <w:numPr>
          <w:ilvl w:val="0"/>
          <w:numId w:val="172"/>
        </w:numPr>
        <w:spacing w:line="360" w:lineRule="auto"/>
        <w:ind w:left="2835"/>
      </w:pPr>
      <w:r>
        <w:t xml:space="preserve">A corporation sells shares to generate money </w:t>
      </w:r>
    </w:p>
    <w:p w14:paraId="64B2FF12" w14:textId="286B9823" w:rsidR="001A5C2D" w:rsidRDefault="001A5C2D" w:rsidP="00354ACC">
      <w:pPr>
        <w:pStyle w:val="ListParagraph"/>
        <w:numPr>
          <w:ilvl w:val="0"/>
          <w:numId w:val="172"/>
        </w:numPr>
        <w:spacing w:line="360" w:lineRule="auto"/>
        <w:ind w:left="2835"/>
      </w:pPr>
      <w:r>
        <w:t xml:space="preserve">Can be </w:t>
      </w:r>
      <w:r w:rsidR="00435939">
        <w:t>divided</w:t>
      </w:r>
      <w:r>
        <w:t xml:space="preserve"> in to different classes (common shares and preferred shares) </w:t>
      </w:r>
    </w:p>
    <w:p w14:paraId="72F40122" w14:textId="3770FCE3" w:rsidR="001A5C2D" w:rsidRDefault="001A5C2D" w:rsidP="00354ACC">
      <w:pPr>
        <w:pStyle w:val="ListParagraph"/>
        <w:numPr>
          <w:ilvl w:val="0"/>
          <w:numId w:val="172"/>
        </w:numPr>
        <w:spacing w:line="360" w:lineRule="auto"/>
        <w:ind w:left="2835"/>
      </w:pPr>
      <w:r>
        <w:t xml:space="preserve">Rights are given to different shares </w:t>
      </w:r>
    </w:p>
    <w:p w14:paraId="22873109" w14:textId="59F4C765" w:rsidR="001A5C2D" w:rsidRDefault="001A5C2D" w:rsidP="00354ACC">
      <w:pPr>
        <w:pStyle w:val="ListParagraph"/>
        <w:numPr>
          <w:ilvl w:val="0"/>
          <w:numId w:val="173"/>
        </w:numPr>
        <w:spacing w:line="360" w:lineRule="auto"/>
        <w:ind w:left="3544"/>
      </w:pPr>
      <w:r>
        <w:t xml:space="preserve">Voting – one share = one vote </w:t>
      </w:r>
    </w:p>
    <w:p w14:paraId="5BAEBF7B" w14:textId="6CCF0778" w:rsidR="001A5C2D" w:rsidRDefault="001A5C2D" w:rsidP="00354ACC">
      <w:pPr>
        <w:pStyle w:val="ListParagraph"/>
        <w:numPr>
          <w:ilvl w:val="0"/>
          <w:numId w:val="173"/>
        </w:numPr>
        <w:spacing w:line="360" w:lineRule="auto"/>
        <w:ind w:left="3544"/>
      </w:pPr>
      <w:r>
        <w:t xml:space="preserve">Dividends – is a </w:t>
      </w:r>
      <w:r w:rsidR="00435939">
        <w:t>payout</w:t>
      </w:r>
      <w:r>
        <w:t xml:space="preserve"> amount to shareholders of the companies profit </w:t>
      </w:r>
    </w:p>
    <w:p w14:paraId="07B7E0CC" w14:textId="5B6EB880" w:rsidR="001A5C2D" w:rsidRDefault="001A5C2D" w:rsidP="00354ACC">
      <w:pPr>
        <w:pStyle w:val="ListParagraph"/>
        <w:numPr>
          <w:ilvl w:val="0"/>
          <w:numId w:val="173"/>
        </w:numPr>
        <w:spacing w:line="360" w:lineRule="auto"/>
        <w:ind w:left="3544"/>
      </w:pPr>
      <w:r>
        <w:t xml:space="preserve">Liquidation </w:t>
      </w:r>
      <w:r w:rsidR="00435939">
        <w:t>–</w:t>
      </w:r>
      <w:r>
        <w:t xml:space="preserve"> </w:t>
      </w:r>
    </w:p>
    <w:p w14:paraId="42B8483D" w14:textId="2B8B118C" w:rsidR="00435939" w:rsidRDefault="00435939" w:rsidP="00354ACC">
      <w:pPr>
        <w:pStyle w:val="ListParagraph"/>
        <w:numPr>
          <w:ilvl w:val="0"/>
          <w:numId w:val="174"/>
        </w:numPr>
        <w:spacing w:line="360" w:lineRule="auto"/>
        <w:ind w:left="2835"/>
      </w:pPr>
      <w:r>
        <w:t xml:space="preserve">Authorized share capital  </w:t>
      </w:r>
    </w:p>
    <w:p w14:paraId="7F34FE9A" w14:textId="451477D4" w:rsidR="00435939" w:rsidRDefault="00435939" w:rsidP="00354ACC">
      <w:pPr>
        <w:pStyle w:val="ListParagraph"/>
        <w:numPr>
          <w:ilvl w:val="0"/>
          <w:numId w:val="175"/>
        </w:numPr>
        <w:spacing w:line="360" w:lineRule="auto"/>
        <w:ind w:left="3544"/>
      </w:pPr>
      <w:r>
        <w:t xml:space="preserve">Is indicated in its articles of incorporation </w:t>
      </w:r>
    </w:p>
    <w:p w14:paraId="05C6828D" w14:textId="45996DFB" w:rsidR="00435939" w:rsidRDefault="00435939" w:rsidP="00354ACC">
      <w:pPr>
        <w:pStyle w:val="ListParagraph"/>
        <w:numPr>
          <w:ilvl w:val="0"/>
          <w:numId w:val="175"/>
        </w:numPr>
        <w:spacing w:line="360" w:lineRule="auto"/>
        <w:ind w:left="3544"/>
      </w:pPr>
      <w:r>
        <w:t xml:space="preserve">Max amount of shares allowed to sell </w:t>
      </w:r>
    </w:p>
    <w:p w14:paraId="0BEE0744" w14:textId="32ED7C17" w:rsidR="00435939" w:rsidRDefault="00435939" w:rsidP="00354ACC">
      <w:pPr>
        <w:pStyle w:val="ListParagraph"/>
        <w:numPr>
          <w:ilvl w:val="0"/>
          <w:numId w:val="175"/>
        </w:numPr>
        <w:spacing w:line="360" w:lineRule="auto"/>
        <w:ind w:left="3544"/>
      </w:pPr>
      <w:r>
        <w:t xml:space="preserve">May be limited or unlimited </w:t>
      </w:r>
    </w:p>
    <w:p w14:paraId="11061F5A" w14:textId="6DCA2687" w:rsidR="00435939" w:rsidRDefault="00435939" w:rsidP="00354ACC">
      <w:pPr>
        <w:pStyle w:val="ListParagraph"/>
        <w:numPr>
          <w:ilvl w:val="0"/>
          <w:numId w:val="175"/>
        </w:numPr>
        <w:spacing w:line="360" w:lineRule="auto"/>
        <w:ind w:left="3544"/>
      </w:pPr>
      <w:r>
        <w:t xml:space="preserve">Not recorded, disclosed only </w:t>
      </w:r>
    </w:p>
    <w:p w14:paraId="3D45D343" w14:textId="504F4F43" w:rsidR="00435939" w:rsidRDefault="00435939" w:rsidP="00354ACC">
      <w:pPr>
        <w:pStyle w:val="ListParagraph"/>
        <w:numPr>
          <w:ilvl w:val="0"/>
          <w:numId w:val="176"/>
        </w:numPr>
        <w:spacing w:line="360" w:lineRule="auto"/>
        <w:ind w:left="2835"/>
      </w:pPr>
      <w:r>
        <w:t>Issued shares (number of shares sold)</w:t>
      </w:r>
    </w:p>
    <w:p w14:paraId="48FD90F2" w14:textId="77D8B972" w:rsidR="00435939" w:rsidRDefault="00435939" w:rsidP="00354ACC">
      <w:pPr>
        <w:pStyle w:val="ListParagraph"/>
        <w:numPr>
          <w:ilvl w:val="0"/>
          <w:numId w:val="177"/>
        </w:numPr>
        <w:spacing w:line="360" w:lineRule="auto"/>
        <w:ind w:left="3544"/>
      </w:pPr>
      <w:r>
        <w:t xml:space="preserve"> The first time a company issues share its called initial public offering (IPO) </w:t>
      </w:r>
    </w:p>
    <w:p w14:paraId="68469BED" w14:textId="261EE2A0" w:rsidR="00435939" w:rsidRDefault="00E521F3" w:rsidP="00354ACC">
      <w:pPr>
        <w:pStyle w:val="ListParagraph"/>
        <w:numPr>
          <w:ilvl w:val="0"/>
          <w:numId w:val="178"/>
        </w:numPr>
        <w:spacing w:line="360" w:lineRule="auto"/>
        <w:ind w:left="3544"/>
      </w:pPr>
      <w:r>
        <w:t xml:space="preserve">Share price is set by the company </w:t>
      </w:r>
    </w:p>
    <w:p w14:paraId="194B1F54" w14:textId="475735E7" w:rsidR="00E521F3" w:rsidRDefault="00E521F3" w:rsidP="00354ACC">
      <w:pPr>
        <w:pStyle w:val="ListParagraph"/>
        <w:numPr>
          <w:ilvl w:val="0"/>
          <w:numId w:val="178"/>
        </w:numPr>
        <w:spacing w:line="360" w:lineRule="auto"/>
        <w:ind w:left="3544"/>
      </w:pPr>
      <w:r>
        <w:t xml:space="preserve">Shares are usually issued for cash but it can sometimes be trade for assets such as land </w:t>
      </w:r>
    </w:p>
    <w:p w14:paraId="45CEEA87" w14:textId="78EDADA9" w:rsidR="00E521F3" w:rsidRDefault="00E521F3" w:rsidP="00354ACC">
      <w:pPr>
        <w:pStyle w:val="ListParagraph"/>
        <w:numPr>
          <w:ilvl w:val="0"/>
          <w:numId w:val="178"/>
        </w:numPr>
        <w:spacing w:line="360" w:lineRule="auto"/>
        <w:ind w:left="3544"/>
      </w:pPr>
      <w:r>
        <w:t xml:space="preserve">If its cash you Dr. cash and Cr.  Common shares </w:t>
      </w:r>
    </w:p>
    <w:p w14:paraId="507C88C1" w14:textId="2D68218D" w:rsidR="00E521F3" w:rsidRDefault="00E521F3" w:rsidP="00354ACC">
      <w:pPr>
        <w:pStyle w:val="ListParagraph"/>
        <w:numPr>
          <w:ilvl w:val="0"/>
          <w:numId w:val="178"/>
        </w:numPr>
        <w:spacing w:line="360" w:lineRule="auto"/>
        <w:ind w:left="3544"/>
      </w:pPr>
      <w:r>
        <w:t xml:space="preserve">For land you Dr. land and Cr. Common shares </w:t>
      </w:r>
    </w:p>
    <w:p w14:paraId="2AEABDDD" w14:textId="77777777" w:rsidR="002B267D" w:rsidRDefault="002B267D" w:rsidP="002B267D">
      <w:pPr>
        <w:pStyle w:val="ListParagraph"/>
        <w:spacing w:line="360" w:lineRule="auto"/>
        <w:ind w:left="3544"/>
      </w:pPr>
    </w:p>
    <w:p w14:paraId="0A829BA8" w14:textId="77777777" w:rsidR="002B267D" w:rsidRDefault="002B267D" w:rsidP="002B267D">
      <w:pPr>
        <w:pStyle w:val="ListParagraph"/>
        <w:spacing w:line="360" w:lineRule="auto"/>
        <w:ind w:left="3544"/>
      </w:pPr>
    </w:p>
    <w:p w14:paraId="562052F7" w14:textId="213BB375" w:rsidR="00E521F3" w:rsidRDefault="002B267D" w:rsidP="00354ACC">
      <w:pPr>
        <w:pStyle w:val="ListParagraph"/>
        <w:numPr>
          <w:ilvl w:val="0"/>
          <w:numId w:val="179"/>
        </w:numPr>
        <w:spacing w:line="360" w:lineRule="auto"/>
        <w:ind w:left="2835"/>
      </w:pPr>
      <w:r>
        <w:t xml:space="preserve">Reacquisition of shares </w:t>
      </w:r>
    </w:p>
    <w:p w14:paraId="0A60495A" w14:textId="1CDA4B21" w:rsidR="002B267D" w:rsidRDefault="002B267D" w:rsidP="00354ACC">
      <w:pPr>
        <w:pStyle w:val="ListParagraph"/>
        <w:numPr>
          <w:ilvl w:val="0"/>
          <w:numId w:val="180"/>
        </w:numPr>
        <w:spacing w:line="360" w:lineRule="auto"/>
        <w:ind w:left="3544"/>
      </w:pPr>
      <w:r>
        <w:t xml:space="preserve">Companies can buy its own share on the open market </w:t>
      </w:r>
    </w:p>
    <w:p w14:paraId="2D5DA486" w14:textId="1C93C184" w:rsidR="002B267D" w:rsidRDefault="006F4544" w:rsidP="00354ACC">
      <w:pPr>
        <w:pStyle w:val="ListParagraph"/>
        <w:numPr>
          <w:ilvl w:val="0"/>
          <w:numId w:val="180"/>
        </w:numPr>
        <w:spacing w:line="360" w:lineRule="auto"/>
        <w:ind w:left="3544"/>
      </w:pPr>
      <w:r>
        <w:t xml:space="preserve">Shares can be retired and cancelled or the can be kept in a treasury shares for later resale </w:t>
      </w:r>
    </w:p>
    <w:p w14:paraId="0B150934" w14:textId="31C700CB" w:rsidR="006F4544" w:rsidRDefault="006F4544" w:rsidP="00354ACC">
      <w:pPr>
        <w:pStyle w:val="ListParagraph"/>
        <w:numPr>
          <w:ilvl w:val="0"/>
          <w:numId w:val="180"/>
        </w:numPr>
        <w:spacing w:line="360" w:lineRule="auto"/>
        <w:ind w:left="3544"/>
      </w:pPr>
      <w:r>
        <w:t xml:space="preserve">Reasons for reacquire shares </w:t>
      </w:r>
    </w:p>
    <w:p w14:paraId="345EBEB5" w14:textId="55969364" w:rsidR="006F4544" w:rsidRDefault="006F4544" w:rsidP="00354ACC">
      <w:pPr>
        <w:pStyle w:val="ListParagraph"/>
        <w:numPr>
          <w:ilvl w:val="0"/>
          <w:numId w:val="181"/>
        </w:numPr>
        <w:spacing w:line="360" w:lineRule="auto"/>
        <w:ind w:left="4253"/>
      </w:pPr>
      <w:r>
        <w:t xml:space="preserve">To increase trades of there shares a company can buy or reacquire shares </w:t>
      </w:r>
    </w:p>
    <w:p w14:paraId="6D82FFA7" w14:textId="0E820C7F" w:rsidR="006F4544" w:rsidRDefault="006F4544" w:rsidP="00354ACC">
      <w:pPr>
        <w:pStyle w:val="ListParagraph"/>
        <w:numPr>
          <w:ilvl w:val="0"/>
          <w:numId w:val="181"/>
        </w:numPr>
        <w:spacing w:line="360" w:lineRule="auto"/>
        <w:ind w:left="4253"/>
      </w:pPr>
      <w:r>
        <w:t xml:space="preserve">To reduce the number of shares available which will increase earning per share and return on common shareholders equity </w:t>
      </w:r>
    </w:p>
    <w:p w14:paraId="70DDA442" w14:textId="57B6137D" w:rsidR="006F4544" w:rsidRDefault="006F4544" w:rsidP="00354ACC">
      <w:pPr>
        <w:pStyle w:val="ListParagraph"/>
        <w:numPr>
          <w:ilvl w:val="0"/>
          <w:numId w:val="181"/>
        </w:numPr>
        <w:spacing w:line="360" w:lineRule="auto"/>
        <w:ind w:left="4253"/>
      </w:pPr>
      <w:r>
        <w:t xml:space="preserve">To buy out hostile shareholders </w:t>
      </w:r>
    </w:p>
    <w:p w14:paraId="705A6A8A" w14:textId="0B840202" w:rsidR="006F4544" w:rsidRDefault="006F4544" w:rsidP="00354ACC">
      <w:pPr>
        <w:pStyle w:val="ListParagraph"/>
        <w:numPr>
          <w:ilvl w:val="0"/>
          <w:numId w:val="181"/>
        </w:numPr>
        <w:spacing w:line="360" w:lineRule="auto"/>
        <w:ind w:left="4253"/>
      </w:pPr>
      <w:r>
        <w:t xml:space="preserve">To have additional shares to be offered to employees as bonus and stock plans </w:t>
      </w:r>
    </w:p>
    <w:p w14:paraId="2E2612D2" w14:textId="7D47E64E" w:rsidR="006F4544" w:rsidRDefault="00372ADA" w:rsidP="00354ACC">
      <w:pPr>
        <w:pStyle w:val="ListParagraph"/>
        <w:numPr>
          <w:ilvl w:val="0"/>
          <w:numId w:val="182"/>
        </w:numPr>
        <w:spacing w:line="360" w:lineRule="auto"/>
        <w:ind w:left="2835"/>
      </w:pPr>
      <w:r>
        <w:t xml:space="preserve">Steps to record and reacquisition of shares </w:t>
      </w:r>
    </w:p>
    <w:p w14:paraId="7245EB85" w14:textId="327DF4E2" w:rsidR="00372ADA" w:rsidRDefault="00351628" w:rsidP="00354ACC">
      <w:pPr>
        <w:pStyle w:val="ListParagraph"/>
        <w:numPr>
          <w:ilvl w:val="0"/>
          <w:numId w:val="183"/>
        </w:numPr>
        <w:spacing w:line="360" w:lineRule="auto"/>
        <w:ind w:left="3544"/>
      </w:pPr>
      <w:r>
        <w:t xml:space="preserve">Remove cost of shares from share capital account, based on the average cost per share </w:t>
      </w:r>
    </w:p>
    <w:p w14:paraId="272E3397" w14:textId="1853BD29" w:rsidR="00351628" w:rsidRDefault="00351628" w:rsidP="00354ACC">
      <w:pPr>
        <w:pStyle w:val="ListParagraph"/>
        <w:numPr>
          <w:ilvl w:val="0"/>
          <w:numId w:val="183"/>
        </w:numPr>
        <w:spacing w:line="360" w:lineRule="auto"/>
        <w:ind w:left="3544"/>
      </w:pPr>
      <w:r>
        <w:t xml:space="preserve">Record the cash paid – cash is credit for the amount paid for the share </w:t>
      </w:r>
    </w:p>
    <w:p w14:paraId="2C97E8B0" w14:textId="13EFE235" w:rsidR="008B2CFD" w:rsidRDefault="008B2CFD" w:rsidP="00354ACC">
      <w:pPr>
        <w:pStyle w:val="ListParagraph"/>
        <w:numPr>
          <w:ilvl w:val="0"/>
          <w:numId w:val="183"/>
        </w:numPr>
        <w:spacing w:line="360" w:lineRule="auto"/>
        <w:ind w:left="3544"/>
      </w:pPr>
      <w:r>
        <w:t xml:space="preserve">Recording the gain or loss on reacquisition the gain or loss is the difference between the amount of the share at purchase minus the amount at which it was reacquired because the gain or lose is between a company and the owners and not between two companies it isn’t put on the income statement but is reduces or increases shareholders equity </w:t>
      </w:r>
    </w:p>
    <w:p w14:paraId="7D5729EA" w14:textId="6F8D453D" w:rsidR="008B2CFD" w:rsidRDefault="008B2CFD" w:rsidP="00354ACC">
      <w:pPr>
        <w:pStyle w:val="ListParagraph"/>
        <w:numPr>
          <w:ilvl w:val="0"/>
          <w:numId w:val="183"/>
        </w:numPr>
        <w:spacing w:line="360" w:lineRule="auto"/>
        <w:ind w:left="3544"/>
      </w:pPr>
      <w:r>
        <w:t xml:space="preserve">Reacquisition of shares </w:t>
      </w:r>
    </w:p>
    <w:p w14:paraId="60170E52" w14:textId="2D3D75FE" w:rsidR="008B2CFD" w:rsidRDefault="008B2CFD" w:rsidP="00354ACC">
      <w:pPr>
        <w:pStyle w:val="ListParagraph"/>
        <w:numPr>
          <w:ilvl w:val="0"/>
          <w:numId w:val="184"/>
        </w:numPr>
        <w:spacing w:line="360" w:lineRule="auto"/>
        <w:ind w:left="4253"/>
      </w:pPr>
      <w:r>
        <w:t xml:space="preserve">Average cost of shares </w:t>
      </w:r>
    </w:p>
    <w:p w14:paraId="5EE5B429" w14:textId="5A239801" w:rsidR="008B2CFD" w:rsidRDefault="008B2CFD" w:rsidP="008B2CFD">
      <w:pPr>
        <w:pStyle w:val="ListParagraph"/>
        <w:pBdr>
          <w:bottom w:val="single" w:sz="6" w:space="1" w:color="auto"/>
        </w:pBdr>
        <w:spacing w:line="360" w:lineRule="auto"/>
        <w:ind w:left="5760"/>
      </w:pPr>
      <w:r>
        <w:t xml:space="preserve">Balance in common shares account </w:t>
      </w:r>
    </w:p>
    <w:p w14:paraId="228B544D" w14:textId="177F3F3F" w:rsidR="008B2CFD" w:rsidRDefault="008B2CFD" w:rsidP="008B2CFD">
      <w:pPr>
        <w:pStyle w:val="ListParagraph"/>
        <w:spacing w:line="360" w:lineRule="auto"/>
        <w:ind w:left="5760"/>
      </w:pPr>
      <w:r>
        <w:t xml:space="preserve">Number of common shares issued </w:t>
      </w:r>
    </w:p>
    <w:p w14:paraId="2D1E4A39" w14:textId="06F0BFA9" w:rsidR="008B2CFD" w:rsidRDefault="00F41E90" w:rsidP="008B2CFD">
      <w:pPr>
        <w:pStyle w:val="ListParagraph"/>
        <w:spacing w:line="360" w:lineRule="auto"/>
        <w:ind w:left="5760"/>
      </w:pPr>
      <w:r>
        <w:tab/>
      </w:r>
    </w:p>
    <w:p w14:paraId="0AA92F10" w14:textId="0EF6CCDF" w:rsidR="008B2CFD" w:rsidRDefault="008B2CFD" w:rsidP="00354ACC">
      <w:pPr>
        <w:pStyle w:val="ListParagraph"/>
        <w:numPr>
          <w:ilvl w:val="0"/>
          <w:numId w:val="185"/>
        </w:numPr>
        <w:spacing w:line="360" w:lineRule="auto"/>
        <w:ind w:left="4253"/>
      </w:pPr>
      <w:r>
        <w:t xml:space="preserve">Below average cost </w:t>
      </w:r>
    </w:p>
    <w:p w14:paraId="71F2E98D" w14:textId="256B32F9" w:rsidR="008B2CFD" w:rsidRDefault="008B2CFD" w:rsidP="00354ACC">
      <w:pPr>
        <w:pStyle w:val="ListParagraph"/>
        <w:numPr>
          <w:ilvl w:val="1"/>
          <w:numId w:val="185"/>
        </w:numPr>
        <w:spacing w:line="360" w:lineRule="auto"/>
        <w:ind w:left="4820"/>
      </w:pPr>
      <w:r>
        <w:t xml:space="preserve">When the average cost &gt; reacquired price </w:t>
      </w:r>
    </w:p>
    <w:p w14:paraId="559DE51B" w14:textId="44616267" w:rsidR="008B2CFD" w:rsidRDefault="008B2CFD" w:rsidP="00354ACC">
      <w:pPr>
        <w:pStyle w:val="ListParagraph"/>
        <w:numPr>
          <w:ilvl w:val="1"/>
          <w:numId w:val="185"/>
        </w:numPr>
        <w:spacing w:line="360" w:lineRule="auto"/>
        <w:ind w:left="4820"/>
      </w:pPr>
      <w:r>
        <w:t xml:space="preserve">Debit common shares for the full amount, credit cash for the amount paid, and </w:t>
      </w:r>
      <w:r w:rsidR="00F41E90">
        <w:t xml:space="preserve">credit contributed capital- reacquisition of common shares </w:t>
      </w:r>
    </w:p>
    <w:p w14:paraId="35DB97F5" w14:textId="5FD1993E" w:rsidR="00F41E90" w:rsidRDefault="00F41E90" w:rsidP="00354ACC">
      <w:pPr>
        <w:pStyle w:val="ListParagraph"/>
        <w:numPr>
          <w:ilvl w:val="0"/>
          <w:numId w:val="186"/>
        </w:numPr>
        <w:spacing w:line="360" w:lineRule="auto"/>
        <w:ind w:left="4253"/>
      </w:pPr>
      <w:r>
        <w:t xml:space="preserve">Above average cost </w:t>
      </w:r>
    </w:p>
    <w:p w14:paraId="4AACBCBE" w14:textId="6E1BD03E" w:rsidR="00F41E90" w:rsidRDefault="00F41E90" w:rsidP="00354ACC">
      <w:pPr>
        <w:pStyle w:val="ListParagraph"/>
        <w:numPr>
          <w:ilvl w:val="1"/>
          <w:numId w:val="186"/>
        </w:numPr>
        <w:spacing w:line="360" w:lineRule="auto"/>
        <w:ind w:left="4820"/>
      </w:pPr>
      <w:r>
        <w:t xml:space="preserve">When the average cost &lt; reacquired cost </w:t>
      </w:r>
    </w:p>
    <w:p w14:paraId="6456B99E" w14:textId="42703AD0" w:rsidR="00F41E90" w:rsidRDefault="00F41E90" w:rsidP="00354ACC">
      <w:pPr>
        <w:pStyle w:val="ListParagraph"/>
        <w:numPr>
          <w:ilvl w:val="1"/>
          <w:numId w:val="186"/>
        </w:numPr>
        <w:spacing w:line="360" w:lineRule="auto"/>
        <w:ind w:left="4820"/>
      </w:pPr>
      <w:r>
        <w:t xml:space="preserve">Debit common shares for the amount of the shares debit retained earning for the amount that was paid over the average past and credit cash for the full amount </w:t>
      </w:r>
    </w:p>
    <w:p w14:paraId="1FB01DB4" w14:textId="67D09296" w:rsidR="00F41E90" w:rsidRDefault="00F41E90" w:rsidP="00354ACC">
      <w:pPr>
        <w:pStyle w:val="ListParagraph"/>
        <w:numPr>
          <w:ilvl w:val="0"/>
          <w:numId w:val="186"/>
        </w:numPr>
        <w:spacing w:line="360" w:lineRule="auto"/>
        <w:ind w:left="2835"/>
      </w:pPr>
      <w:r>
        <w:t xml:space="preserve">Preferred shares </w:t>
      </w:r>
    </w:p>
    <w:p w14:paraId="283A836C" w14:textId="398C8E2A" w:rsidR="00F41E90" w:rsidRDefault="00F41E90" w:rsidP="00354ACC">
      <w:pPr>
        <w:pStyle w:val="ListParagraph"/>
        <w:numPr>
          <w:ilvl w:val="0"/>
          <w:numId w:val="187"/>
        </w:numPr>
        <w:spacing w:line="360" w:lineRule="auto"/>
        <w:ind w:left="3544"/>
      </w:pPr>
      <w:r>
        <w:t xml:space="preserve">Share capital can consist of preferred shares and common shares </w:t>
      </w:r>
    </w:p>
    <w:p w14:paraId="0CF8A2DC" w14:textId="7E7AF07C" w:rsidR="00F41E90" w:rsidRDefault="00F41E90" w:rsidP="00354ACC">
      <w:pPr>
        <w:pStyle w:val="ListParagraph"/>
        <w:numPr>
          <w:ilvl w:val="0"/>
          <w:numId w:val="187"/>
        </w:numPr>
        <w:spacing w:line="360" w:lineRule="auto"/>
        <w:ind w:left="3544"/>
      </w:pPr>
      <w:r>
        <w:t xml:space="preserve">Preferred shares have first dibs on dividends paid and at the event of liquidation </w:t>
      </w:r>
    </w:p>
    <w:p w14:paraId="1CFBAF25" w14:textId="698621CB" w:rsidR="00F41E90" w:rsidRDefault="00F41E90" w:rsidP="00354ACC">
      <w:pPr>
        <w:pStyle w:val="ListParagraph"/>
        <w:numPr>
          <w:ilvl w:val="0"/>
          <w:numId w:val="187"/>
        </w:numPr>
        <w:spacing w:line="360" w:lineRule="auto"/>
        <w:ind w:left="3544"/>
      </w:pPr>
      <w:r>
        <w:t xml:space="preserve">But usually do not have the right to vote </w:t>
      </w:r>
    </w:p>
    <w:p w14:paraId="036E2488" w14:textId="77777777" w:rsidR="004A48F3" w:rsidRDefault="00F41E90" w:rsidP="00354ACC">
      <w:pPr>
        <w:pStyle w:val="ListParagraph"/>
        <w:numPr>
          <w:ilvl w:val="0"/>
          <w:numId w:val="189"/>
        </w:numPr>
        <w:spacing w:line="360" w:lineRule="auto"/>
      </w:pPr>
      <w:r>
        <w:t>Recording is similar to common shares</w:t>
      </w:r>
    </w:p>
    <w:p w14:paraId="3BC6ECD3" w14:textId="337C322D" w:rsidR="004A48F3" w:rsidRDefault="00F41E90" w:rsidP="00354ACC">
      <w:pPr>
        <w:pStyle w:val="ListParagraph"/>
        <w:numPr>
          <w:ilvl w:val="0"/>
          <w:numId w:val="189"/>
        </w:numPr>
        <w:spacing w:line="360" w:lineRule="auto"/>
      </w:pPr>
      <w:r>
        <w:t xml:space="preserve"> </w:t>
      </w:r>
      <w:r w:rsidR="004A48F3">
        <w:t xml:space="preserve">Convertible preferred shares are know to be able to change PS to CS at a specified ratio </w:t>
      </w:r>
    </w:p>
    <w:p w14:paraId="59784054" w14:textId="77777777" w:rsidR="004A48F3" w:rsidRDefault="004A48F3" w:rsidP="00354ACC">
      <w:pPr>
        <w:pStyle w:val="ListParagraph"/>
        <w:numPr>
          <w:ilvl w:val="0"/>
          <w:numId w:val="189"/>
        </w:numPr>
        <w:spacing w:line="360" w:lineRule="auto"/>
      </w:pPr>
      <w:r>
        <w:t xml:space="preserve">Redeemable/callable PF is the right to repurchase at a specific point in time and price </w:t>
      </w:r>
    </w:p>
    <w:p w14:paraId="7548C302" w14:textId="77777777" w:rsidR="004A48F3" w:rsidRDefault="004A48F3" w:rsidP="00354ACC">
      <w:pPr>
        <w:pStyle w:val="ListParagraph"/>
        <w:numPr>
          <w:ilvl w:val="0"/>
          <w:numId w:val="189"/>
        </w:numPr>
        <w:spacing w:line="360" w:lineRule="auto"/>
      </w:pPr>
      <w:r>
        <w:t xml:space="preserve">Retractable PF is the right for the shareholder to sell is shares back at a specific point in time and price </w:t>
      </w:r>
    </w:p>
    <w:p w14:paraId="74D34EE2" w14:textId="0634879B" w:rsidR="00F41E90" w:rsidRDefault="00F41E90" w:rsidP="00354ACC">
      <w:pPr>
        <w:pStyle w:val="ListParagraph"/>
        <w:numPr>
          <w:ilvl w:val="0"/>
          <w:numId w:val="187"/>
        </w:numPr>
        <w:spacing w:line="360" w:lineRule="auto"/>
        <w:ind w:left="3544"/>
      </w:pPr>
    </w:p>
    <w:p w14:paraId="28430201" w14:textId="6255087C" w:rsidR="00F41E90" w:rsidRDefault="002C7D42" w:rsidP="00354ACC">
      <w:pPr>
        <w:pStyle w:val="ListParagraph"/>
        <w:numPr>
          <w:ilvl w:val="0"/>
          <w:numId w:val="188"/>
        </w:numPr>
        <w:spacing w:line="360" w:lineRule="auto"/>
        <w:ind w:left="2835"/>
      </w:pPr>
      <w:r>
        <w:t xml:space="preserve">Dividends </w:t>
      </w:r>
      <w:r w:rsidR="004A48F3">
        <w:t xml:space="preserve">preference </w:t>
      </w:r>
    </w:p>
    <w:p w14:paraId="73882B14" w14:textId="01DE3FFC" w:rsidR="002C7D42" w:rsidRDefault="004C62B0" w:rsidP="00354ACC">
      <w:pPr>
        <w:pStyle w:val="ListParagraph"/>
        <w:numPr>
          <w:ilvl w:val="0"/>
          <w:numId w:val="189"/>
        </w:numPr>
        <w:spacing w:line="360" w:lineRule="auto"/>
      </w:pPr>
      <w:r>
        <w:t>Dividends are paid in order of which preferred shareholders receive dividends before common shareholder s</w:t>
      </w:r>
    </w:p>
    <w:p w14:paraId="7CAC87AF" w14:textId="4466DF07" w:rsidR="004C62B0" w:rsidRDefault="004C62B0" w:rsidP="00354ACC">
      <w:pPr>
        <w:pStyle w:val="ListParagraph"/>
        <w:numPr>
          <w:ilvl w:val="0"/>
          <w:numId w:val="189"/>
        </w:numPr>
        <w:spacing w:line="360" w:lineRule="auto"/>
      </w:pPr>
      <w:r>
        <w:t xml:space="preserve">Cumulative is dividends pay to preferred shareholder plus all existing non paid dividends before common shareholders receive anything </w:t>
      </w:r>
    </w:p>
    <w:p w14:paraId="7CCF762A" w14:textId="07A1B979" w:rsidR="004C62B0" w:rsidRDefault="004A48F3" w:rsidP="00354ACC">
      <w:pPr>
        <w:pStyle w:val="ListParagraph"/>
        <w:numPr>
          <w:ilvl w:val="0"/>
          <w:numId w:val="189"/>
        </w:numPr>
        <w:spacing w:line="360" w:lineRule="auto"/>
      </w:pPr>
      <w:r>
        <w:t xml:space="preserve">Non-cumulative is the opposite </w:t>
      </w:r>
    </w:p>
    <w:p w14:paraId="72782EA1" w14:textId="0EAB90E2" w:rsidR="004A48F3" w:rsidRDefault="004A48F3" w:rsidP="00354ACC">
      <w:pPr>
        <w:pStyle w:val="ListParagraph"/>
        <w:numPr>
          <w:ilvl w:val="0"/>
          <w:numId w:val="190"/>
        </w:numPr>
        <w:spacing w:line="360" w:lineRule="auto"/>
        <w:ind w:left="2835"/>
      </w:pPr>
      <w:r>
        <w:t xml:space="preserve">Dividends </w:t>
      </w:r>
    </w:p>
    <w:p w14:paraId="66E1E865" w14:textId="1BD70935" w:rsidR="004A48F3" w:rsidRDefault="004A48F3" w:rsidP="00354ACC">
      <w:pPr>
        <w:pStyle w:val="ListParagraph"/>
        <w:numPr>
          <w:ilvl w:val="0"/>
          <w:numId w:val="191"/>
        </w:numPr>
        <w:spacing w:line="360" w:lineRule="auto"/>
      </w:pPr>
      <w:r>
        <w:t xml:space="preserve">Is a pro rata (you get as much as you own) distribution of dividends from retained earning </w:t>
      </w:r>
    </w:p>
    <w:p w14:paraId="39E8321B" w14:textId="7FEB857C" w:rsidR="004A48F3" w:rsidRDefault="004A48F3" w:rsidP="00354ACC">
      <w:pPr>
        <w:pStyle w:val="ListParagraph"/>
        <w:numPr>
          <w:ilvl w:val="0"/>
          <w:numId w:val="191"/>
        </w:numPr>
        <w:spacing w:line="360" w:lineRule="auto"/>
      </w:pPr>
      <w:r>
        <w:t xml:space="preserve">Cash dividends are most popular but also can be stock dividends </w:t>
      </w:r>
    </w:p>
    <w:p w14:paraId="096CDFCF" w14:textId="5246F6D6" w:rsidR="004A48F3" w:rsidRDefault="004A48F3" w:rsidP="00354ACC">
      <w:pPr>
        <w:pStyle w:val="ListParagraph"/>
        <w:numPr>
          <w:ilvl w:val="0"/>
          <w:numId w:val="192"/>
        </w:numPr>
        <w:spacing w:line="360" w:lineRule="auto"/>
        <w:ind w:left="2835"/>
      </w:pPr>
      <w:r>
        <w:t xml:space="preserve">Cash dividends </w:t>
      </w:r>
    </w:p>
    <w:p w14:paraId="25E80CFC" w14:textId="7995B766" w:rsidR="004A48F3" w:rsidRDefault="004A48F3" w:rsidP="00354ACC">
      <w:pPr>
        <w:pStyle w:val="ListParagraph"/>
        <w:numPr>
          <w:ilvl w:val="0"/>
          <w:numId w:val="193"/>
        </w:numPr>
        <w:spacing w:line="360" w:lineRule="auto"/>
        <w:ind w:left="3544"/>
      </w:pPr>
      <w:r>
        <w:t xml:space="preserve">For a cash dividend to happen a </w:t>
      </w:r>
      <w:r w:rsidR="007874C4">
        <w:t>company must</w:t>
      </w:r>
      <w:r>
        <w:t xml:space="preserve"> meet two-part solvency test </w:t>
      </w:r>
    </w:p>
    <w:p w14:paraId="0D52CCBD" w14:textId="1DF6F742" w:rsidR="004A48F3" w:rsidRDefault="004A48F3" w:rsidP="00354ACC">
      <w:pPr>
        <w:pStyle w:val="ListParagraph"/>
        <w:numPr>
          <w:ilvl w:val="2"/>
          <w:numId w:val="193"/>
        </w:numPr>
        <w:spacing w:line="360" w:lineRule="auto"/>
      </w:pPr>
      <w:r>
        <w:t xml:space="preserve">Must have enough cash to pay its up coming liabilities </w:t>
      </w:r>
    </w:p>
    <w:p w14:paraId="3D8477DC" w14:textId="1DF05E5B" w:rsidR="004A48F3" w:rsidRDefault="007874C4" w:rsidP="00354ACC">
      <w:pPr>
        <w:pStyle w:val="ListParagraph"/>
        <w:numPr>
          <w:ilvl w:val="2"/>
          <w:numId w:val="193"/>
        </w:numPr>
        <w:spacing w:line="360" w:lineRule="auto"/>
      </w:pPr>
      <w:r>
        <w:t>The net realizable value of it assets must exceed its liabilities and share capital</w:t>
      </w:r>
    </w:p>
    <w:p w14:paraId="7FA9BA83" w14:textId="50AF15D2" w:rsidR="007874C4" w:rsidRDefault="007874C4" w:rsidP="00354ACC">
      <w:pPr>
        <w:pStyle w:val="ListParagraph"/>
        <w:numPr>
          <w:ilvl w:val="0"/>
          <w:numId w:val="194"/>
        </w:numPr>
        <w:spacing w:line="360" w:lineRule="auto"/>
        <w:ind w:left="3544"/>
      </w:pPr>
      <w:r>
        <w:t xml:space="preserve">Three important dates in connection with dividends </w:t>
      </w:r>
    </w:p>
    <w:p w14:paraId="15509D4B" w14:textId="36F8975F" w:rsidR="007874C4" w:rsidRDefault="007874C4" w:rsidP="00354ACC">
      <w:pPr>
        <w:pStyle w:val="ListParagraph"/>
        <w:numPr>
          <w:ilvl w:val="0"/>
          <w:numId w:val="195"/>
        </w:numPr>
        <w:spacing w:line="360" w:lineRule="auto"/>
      </w:pPr>
      <w:r>
        <w:t xml:space="preserve">Declaration date – is the date of which the board of directors authorizes the cash dividends, the recording is debit cash dividends and credit dividends payable </w:t>
      </w:r>
    </w:p>
    <w:p w14:paraId="0439CB8B" w14:textId="4EEDDA92" w:rsidR="007874C4" w:rsidRDefault="007874C4" w:rsidP="00354ACC">
      <w:pPr>
        <w:pStyle w:val="ListParagraph"/>
        <w:numPr>
          <w:ilvl w:val="0"/>
          <w:numId w:val="195"/>
        </w:numPr>
        <w:spacing w:line="360" w:lineRule="auto"/>
      </w:pPr>
      <w:r>
        <w:t xml:space="preserve">Record date  - the date of who will receive a </w:t>
      </w:r>
      <w:proofErr w:type="gramStart"/>
      <w:r>
        <w:t>dividends ,</w:t>
      </w:r>
      <w:proofErr w:type="gramEnd"/>
      <w:r>
        <w:t xml:space="preserve"> no entry </w:t>
      </w:r>
    </w:p>
    <w:p w14:paraId="05E4C471" w14:textId="6DDF2560" w:rsidR="007874C4" w:rsidRDefault="007874C4" w:rsidP="00354ACC">
      <w:pPr>
        <w:pStyle w:val="ListParagraph"/>
        <w:numPr>
          <w:ilvl w:val="0"/>
          <w:numId w:val="195"/>
        </w:numPr>
        <w:spacing w:line="360" w:lineRule="auto"/>
      </w:pPr>
      <w:r>
        <w:t xml:space="preserve">Payment due – the date the dividends </w:t>
      </w:r>
      <w:proofErr w:type="spellStart"/>
      <w:r>
        <w:t>cheque</w:t>
      </w:r>
      <w:proofErr w:type="spellEnd"/>
      <w:r>
        <w:t xml:space="preserve"> is mailed, debit dividends payable and credit cash </w:t>
      </w:r>
    </w:p>
    <w:p w14:paraId="19B5C8A5" w14:textId="62B95856" w:rsidR="007874C4" w:rsidRDefault="007874C4" w:rsidP="00354ACC">
      <w:pPr>
        <w:pStyle w:val="ListParagraph"/>
        <w:numPr>
          <w:ilvl w:val="0"/>
          <w:numId w:val="195"/>
        </w:numPr>
        <w:spacing w:line="360" w:lineRule="auto"/>
        <w:ind w:left="2835"/>
      </w:pPr>
      <w:r>
        <w:t xml:space="preserve">Stock dividends </w:t>
      </w:r>
    </w:p>
    <w:p w14:paraId="720C738A" w14:textId="1A1A07D5" w:rsidR="007874C4" w:rsidRDefault="007874C4" w:rsidP="00354ACC">
      <w:pPr>
        <w:pStyle w:val="ListParagraph"/>
        <w:numPr>
          <w:ilvl w:val="0"/>
          <w:numId w:val="196"/>
        </w:numPr>
        <w:spacing w:line="360" w:lineRule="auto"/>
        <w:ind w:left="3544"/>
      </w:pPr>
      <w:r>
        <w:t>Is</w:t>
      </w:r>
      <w:r w:rsidR="00DF5D1E">
        <w:t xml:space="preserve"> the distribution o</w:t>
      </w:r>
      <w:r>
        <w:t xml:space="preserve">f stocks as a dividends </w:t>
      </w:r>
    </w:p>
    <w:p w14:paraId="70F141A3" w14:textId="336B1D7C" w:rsidR="007874C4" w:rsidRDefault="007874C4" w:rsidP="00354ACC">
      <w:pPr>
        <w:pStyle w:val="ListParagraph"/>
        <w:numPr>
          <w:ilvl w:val="0"/>
          <w:numId w:val="196"/>
        </w:numPr>
        <w:spacing w:line="360" w:lineRule="auto"/>
        <w:ind w:left="3544"/>
      </w:pPr>
      <w:r>
        <w:t xml:space="preserve">Does not effect assets, liabilities, or shareholders equity because id decreases retained earning and an increase in shareholders equity </w:t>
      </w:r>
    </w:p>
    <w:p w14:paraId="028E9808" w14:textId="3A2C191B" w:rsidR="007874C4" w:rsidRDefault="007874C4" w:rsidP="00354ACC">
      <w:pPr>
        <w:pStyle w:val="ListParagraph"/>
        <w:numPr>
          <w:ilvl w:val="0"/>
          <w:numId w:val="196"/>
        </w:numPr>
        <w:spacing w:line="360" w:lineRule="auto"/>
        <w:ind w:left="3544"/>
      </w:pPr>
      <w:r>
        <w:t xml:space="preserve">Purposes and benefits of stock dividends </w:t>
      </w:r>
    </w:p>
    <w:p w14:paraId="50286EB6" w14:textId="2ACD052C" w:rsidR="007874C4" w:rsidRDefault="006602B5" w:rsidP="00354ACC">
      <w:pPr>
        <w:pStyle w:val="ListParagraph"/>
        <w:numPr>
          <w:ilvl w:val="0"/>
          <w:numId w:val="197"/>
        </w:numPr>
        <w:spacing w:line="360" w:lineRule="auto"/>
      </w:pPr>
      <w:r>
        <w:t xml:space="preserve">Is to satisfy shareholders dividends </w:t>
      </w:r>
    </w:p>
    <w:p w14:paraId="5997ACCC" w14:textId="730CB119" w:rsidR="006602B5" w:rsidRDefault="006602B5" w:rsidP="00354ACC">
      <w:pPr>
        <w:pStyle w:val="ListParagraph"/>
        <w:numPr>
          <w:ilvl w:val="0"/>
          <w:numId w:val="197"/>
        </w:numPr>
        <w:spacing w:line="360" w:lineRule="auto"/>
      </w:pPr>
      <w:r>
        <w:t>Increase the marketability o</w:t>
      </w:r>
      <w:r w:rsidR="00587D25">
        <w:t>f its shares (when the number of shares</w:t>
      </w:r>
      <w:r>
        <w:t xml:space="preserve"> go up the trading</w:t>
      </w:r>
      <w:r w:rsidR="00587D25">
        <w:t xml:space="preserve"> of shares increasing</w:t>
      </w:r>
      <w:r>
        <w:t xml:space="preserve"> and entry of new </w:t>
      </w:r>
      <w:r w:rsidR="00587D25">
        <w:t>investors</w:t>
      </w:r>
      <w:r>
        <w:t>)</w:t>
      </w:r>
      <w:r w:rsidR="00587D25">
        <w:t xml:space="preserve"> because the price of the share will decrease </w:t>
      </w:r>
    </w:p>
    <w:p w14:paraId="4FEDDB8E" w14:textId="4B85C7FF" w:rsidR="00587D25" w:rsidRDefault="00F22BD7" w:rsidP="00354ACC">
      <w:pPr>
        <w:pStyle w:val="ListParagraph"/>
        <w:numPr>
          <w:ilvl w:val="0"/>
          <w:numId w:val="197"/>
        </w:numPr>
        <w:spacing w:line="360" w:lineRule="auto"/>
      </w:pPr>
      <w:r>
        <w:t xml:space="preserve">That the portion of shareholders equity has been reinvested and is </w:t>
      </w:r>
      <w:r w:rsidR="00DF5D1E">
        <w:t>unavailable</w:t>
      </w:r>
      <w:r>
        <w:t xml:space="preserve"> for </w:t>
      </w:r>
      <w:r w:rsidR="00DF5D1E">
        <w:t xml:space="preserve">future cash dividends </w:t>
      </w:r>
    </w:p>
    <w:p w14:paraId="73AB2AAD" w14:textId="22AF52B5" w:rsidR="00DF5D1E" w:rsidRDefault="00DF5D1E" w:rsidP="00354ACC">
      <w:pPr>
        <w:pStyle w:val="ListParagraph"/>
        <w:numPr>
          <w:ilvl w:val="0"/>
          <w:numId w:val="198"/>
        </w:numPr>
        <w:spacing w:line="360" w:lineRule="auto"/>
        <w:ind w:left="2835"/>
      </w:pPr>
      <w:r>
        <w:t xml:space="preserve">Stock split </w:t>
      </w:r>
    </w:p>
    <w:p w14:paraId="150CAF57" w14:textId="573A8A4E" w:rsidR="00DF5D1E" w:rsidRDefault="00DF5D1E" w:rsidP="00354ACC">
      <w:pPr>
        <w:pStyle w:val="ListParagraph"/>
        <w:numPr>
          <w:ilvl w:val="0"/>
          <w:numId w:val="199"/>
        </w:numPr>
        <w:spacing w:line="360" w:lineRule="auto"/>
      </w:pPr>
      <w:r>
        <w:t xml:space="preserve">A stock split is the issuing of 100% more shares </w:t>
      </w:r>
    </w:p>
    <w:p w14:paraId="7166A700" w14:textId="77777777" w:rsidR="00DF5D1E" w:rsidRDefault="00DF5D1E" w:rsidP="00354ACC">
      <w:pPr>
        <w:pStyle w:val="ListParagraph"/>
        <w:numPr>
          <w:ilvl w:val="0"/>
          <w:numId w:val="199"/>
        </w:numPr>
        <w:spacing w:line="360" w:lineRule="auto"/>
      </w:pPr>
      <w:r>
        <w:t xml:space="preserve">Where it increases the amount shares available which decreases the price of the stock but makes it more marketable </w:t>
      </w:r>
    </w:p>
    <w:p w14:paraId="6776E4F5" w14:textId="396B1FB6" w:rsidR="00DF5D1E" w:rsidRDefault="00DF5D1E" w:rsidP="00354ACC">
      <w:pPr>
        <w:pStyle w:val="ListParagraph"/>
        <w:numPr>
          <w:ilvl w:val="0"/>
          <w:numId w:val="199"/>
        </w:numPr>
        <w:spacing w:line="360" w:lineRule="auto"/>
      </w:pPr>
      <w:r>
        <w:t xml:space="preserve">Has no effect of share capital, retained earning or shareholders equity  </w:t>
      </w:r>
    </w:p>
    <w:p w14:paraId="5DAC698C" w14:textId="6711F3AE" w:rsidR="00DF5D1E" w:rsidRDefault="00DF5D1E" w:rsidP="00354ACC">
      <w:pPr>
        <w:pStyle w:val="ListParagraph"/>
        <w:numPr>
          <w:ilvl w:val="0"/>
          <w:numId w:val="199"/>
        </w:numPr>
        <w:spacing w:line="360" w:lineRule="auto"/>
      </w:pPr>
      <w:r>
        <w:t>Example of a split is 2:1 split (meaning that if u own 1 share now you will have 2)</w:t>
      </w:r>
    </w:p>
    <w:p w14:paraId="486508DD" w14:textId="5ED89FA7" w:rsidR="00DF5D1E" w:rsidRDefault="00812F73" w:rsidP="00354ACC">
      <w:pPr>
        <w:pStyle w:val="ListParagraph"/>
        <w:numPr>
          <w:ilvl w:val="0"/>
          <w:numId w:val="200"/>
        </w:numPr>
        <w:spacing w:line="360" w:lineRule="auto"/>
        <w:ind w:left="2835"/>
      </w:pPr>
      <w:r>
        <w:t xml:space="preserve">Comparison of effects </w:t>
      </w:r>
    </w:p>
    <w:p w14:paraId="051056A5" w14:textId="10D832C1" w:rsidR="00812F73" w:rsidRDefault="00812F73" w:rsidP="00354ACC">
      <w:pPr>
        <w:pStyle w:val="ListParagraph"/>
        <w:numPr>
          <w:ilvl w:val="0"/>
          <w:numId w:val="200"/>
        </w:numPr>
        <w:spacing w:line="360" w:lineRule="auto"/>
        <w:ind w:left="2410"/>
      </w:pPr>
      <w:r>
        <w:rPr>
          <w:noProof/>
        </w:rPr>
        <w:drawing>
          <wp:inline distT="0" distB="0" distL="0" distR="0" wp14:anchorId="511FDD72" wp14:editId="4E7F3541">
            <wp:extent cx="5486400" cy="865505"/>
            <wp:effectExtent l="0" t="0" r="0" b="0"/>
            <wp:docPr id="6" name="Picture 6" descr="Ch1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h11_7.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865505"/>
                    </a:xfrm>
                    <a:prstGeom prst="rect">
                      <a:avLst/>
                    </a:prstGeom>
                    <a:noFill/>
                    <a:ln>
                      <a:noFill/>
                    </a:ln>
                    <a:extLst/>
                  </pic:spPr>
                </pic:pic>
              </a:graphicData>
            </a:graphic>
          </wp:inline>
        </w:drawing>
      </w:r>
    </w:p>
    <w:p w14:paraId="5464C3D6" w14:textId="77777777" w:rsidR="00812F73" w:rsidRDefault="00812F73" w:rsidP="00812F73">
      <w:pPr>
        <w:spacing w:line="360" w:lineRule="auto"/>
      </w:pPr>
    </w:p>
    <w:p w14:paraId="213A5321" w14:textId="788BC7E8" w:rsidR="00812F73" w:rsidRDefault="00812F73" w:rsidP="00354ACC">
      <w:pPr>
        <w:pStyle w:val="ListParagraph"/>
        <w:numPr>
          <w:ilvl w:val="0"/>
          <w:numId w:val="200"/>
        </w:numPr>
        <w:ind w:left="2835"/>
      </w:pPr>
      <w:r>
        <w:t xml:space="preserve">Retained earning restrictions </w:t>
      </w:r>
    </w:p>
    <w:p w14:paraId="7E0BBB47" w14:textId="77777777" w:rsidR="00812F73" w:rsidRDefault="00812F73" w:rsidP="00812F73"/>
    <w:p w14:paraId="78CD7B9A" w14:textId="3D6A5EDB" w:rsidR="00812F73" w:rsidRDefault="00812F73" w:rsidP="00354ACC">
      <w:pPr>
        <w:pStyle w:val="ListParagraph"/>
        <w:numPr>
          <w:ilvl w:val="0"/>
          <w:numId w:val="201"/>
        </w:numPr>
      </w:pPr>
      <w:r>
        <w:t xml:space="preserve">Balance in retained earning us generally available for dividends declaration </w:t>
      </w:r>
    </w:p>
    <w:p w14:paraId="34C5D332" w14:textId="012FFE31" w:rsidR="00812F73" w:rsidRDefault="00812F73" w:rsidP="00354ACC">
      <w:pPr>
        <w:pStyle w:val="ListParagraph"/>
        <w:numPr>
          <w:ilvl w:val="0"/>
          <w:numId w:val="201"/>
        </w:numPr>
      </w:pPr>
      <w:r>
        <w:t xml:space="preserve">Restrictions make a portion of RE unavailable for dividends </w:t>
      </w:r>
    </w:p>
    <w:p w14:paraId="5BE87DD3" w14:textId="4FE99F26" w:rsidR="00812F73" w:rsidRDefault="00812F73" w:rsidP="00354ACC">
      <w:pPr>
        <w:pStyle w:val="ListParagraph"/>
        <w:numPr>
          <w:ilvl w:val="0"/>
          <w:numId w:val="202"/>
        </w:numPr>
        <w:ind w:left="5387"/>
      </w:pPr>
      <w:r>
        <w:t xml:space="preserve">Legal restrictions – the portion of treasury shares must be equal to the amount in retained earnings </w:t>
      </w:r>
    </w:p>
    <w:p w14:paraId="7A232B7D" w14:textId="357D058C" w:rsidR="00812F73" w:rsidRDefault="00812F73" w:rsidP="00354ACC">
      <w:pPr>
        <w:pStyle w:val="ListParagraph"/>
        <w:numPr>
          <w:ilvl w:val="0"/>
          <w:numId w:val="202"/>
        </w:numPr>
        <w:ind w:left="5387"/>
      </w:pPr>
      <w:r>
        <w:t xml:space="preserve">Contractual restrictions – if there are loan payments that must be made then dividends can not be made from retained earning so that the loan payments a secured </w:t>
      </w:r>
    </w:p>
    <w:p w14:paraId="5A47F005" w14:textId="77777777" w:rsidR="00A1228A" w:rsidRDefault="00A1228A" w:rsidP="00354ACC">
      <w:pPr>
        <w:pStyle w:val="ListParagraph"/>
        <w:numPr>
          <w:ilvl w:val="0"/>
          <w:numId w:val="202"/>
        </w:numPr>
        <w:ind w:left="5387"/>
      </w:pPr>
      <w:r>
        <w:t>Voluntary restrictions – if the board of directors decide that they will expand the company it is possible that dividends from retained earning will be held back to keep cash available</w:t>
      </w:r>
    </w:p>
    <w:p w14:paraId="2DCED0B6" w14:textId="77777777" w:rsidR="00A1228A" w:rsidRDefault="00A1228A" w:rsidP="00354ACC">
      <w:pPr>
        <w:pStyle w:val="ListParagraph"/>
        <w:numPr>
          <w:ilvl w:val="0"/>
          <w:numId w:val="203"/>
        </w:numPr>
        <w:ind w:left="1418"/>
      </w:pPr>
      <w:r>
        <w:t xml:space="preserve">Presentation of shareholders equity </w:t>
      </w:r>
    </w:p>
    <w:p w14:paraId="184A9E22" w14:textId="58F347AF" w:rsidR="00812F73" w:rsidRDefault="00A1228A" w:rsidP="00354ACC">
      <w:pPr>
        <w:pStyle w:val="ListParagraph"/>
        <w:numPr>
          <w:ilvl w:val="2"/>
          <w:numId w:val="203"/>
        </w:numPr>
        <w:ind w:left="2835"/>
      </w:pPr>
      <w:r>
        <w:t xml:space="preserve"> </w:t>
      </w:r>
      <w:r w:rsidR="00052489">
        <w:t xml:space="preserve">Share holders equity transactions are reported in the statement of financial position and statement of change in equity </w:t>
      </w:r>
    </w:p>
    <w:p w14:paraId="37692D15" w14:textId="2BB2710F" w:rsidR="00052489" w:rsidRDefault="0020582C" w:rsidP="00354ACC">
      <w:pPr>
        <w:pStyle w:val="ListParagraph"/>
        <w:numPr>
          <w:ilvl w:val="2"/>
          <w:numId w:val="203"/>
        </w:numPr>
        <w:ind w:left="2835"/>
      </w:pPr>
      <w:r>
        <w:t>Shareholders</w:t>
      </w:r>
      <w:r w:rsidR="00052489">
        <w:t xml:space="preserve"> equity is linked to retained earning there for it shows in the income statement </w:t>
      </w:r>
    </w:p>
    <w:p w14:paraId="77A8095D" w14:textId="4640DDA0" w:rsidR="0020582C" w:rsidRDefault="0020582C" w:rsidP="00354ACC">
      <w:pPr>
        <w:pStyle w:val="ListParagraph"/>
        <w:numPr>
          <w:ilvl w:val="2"/>
          <w:numId w:val="203"/>
        </w:numPr>
        <w:ind w:left="2835"/>
      </w:pPr>
      <w:r>
        <w:t xml:space="preserve">Contribution capital </w:t>
      </w:r>
    </w:p>
    <w:p w14:paraId="57BE9AAE" w14:textId="2EDE4F15" w:rsidR="0020582C" w:rsidRDefault="0020582C" w:rsidP="00354ACC">
      <w:pPr>
        <w:pStyle w:val="ListParagraph"/>
        <w:numPr>
          <w:ilvl w:val="0"/>
          <w:numId w:val="204"/>
        </w:numPr>
        <w:ind w:left="3544"/>
      </w:pPr>
      <w:r>
        <w:t xml:space="preserve">Share capital </w:t>
      </w:r>
      <w:r w:rsidR="00EF7D53">
        <w:t>–</w:t>
      </w:r>
      <w:r>
        <w:t xml:space="preserve"> </w:t>
      </w:r>
      <w:r w:rsidR="00EF7D53">
        <w:t xml:space="preserve">preferred shares and common shares </w:t>
      </w:r>
    </w:p>
    <w:p w14:paraId="12E0830E" w14:textId="55D1C67C" w:rsidR="0020582C" w:rsidRDefault="0020582C" w:rsidP="00354ACC">
      <w:pPr>
        <w:pStyle w:val="ListParagraph"/>
        <w:numPr>
          <w:ilvl w:val="0"/>
          <w:numId w:val="204"/>
        </w:numPr>
        <w:ind w:left="3544"/>
      </w:pPr>
      <w:r>
        <w:t xml:space="preserve">Additional contribution capital </w:t>
      </w:r>
      <w:r w:rsidR="00EF7D53">
        <w:t xml:space="preserve">– the amount contributed from </w:t>
      </w:r>
      <w:r w:rsidR="00354ACC">
        <w:t>requiring</w:t>
      </w:r>
      <w:r w:rsidR="00EF7D53">
        <w:t xml:space="preserve"> and retiring shares </w:t>
      </w:r>
    </w:p>
    <w:p w14:paraId="6A1EB3DC" w14:textId="4B44006C" w:rsidR="00EF7D53" w:rsidRDefault="00EF7D53" w:rsidP="00354ACC">
      <w:pPr>
        <w:pStyle w:val="ListParagraph"/>
        <w:numPr>
          <w:ilvl w:val="0"/>
          <w:numId w:val="205"/>
        </w:numPr>
        <w:ind w:left="2835"/>
      </w:pPr>
      <w:r>
        <w:t>Retained earning</w:t>
      </w:r>
    </w:p>
    <w:p w14:paraId="32CF06C8" w14:textId="56F1CFAC" w:rsidR="00EF7D53" w:rsidRDefault="00EF7D53" w:rsidP="00354ACC">
      <w:pPr>
        <w:pStyle w:val="ListParagraph"/>
        <w:numPr>
          <w:ilvl w:val="0"/>
          <w:numId w:val="206"/>
        </w:numPr>
        <w:ind w:left="3544"/>
      </w:pPr>
      <w:r>
        <w:t>Is the cumulative profit or loss since incorporation</w:t>
      </w:r>
    </w:p>
    <w:p w14:paraId="15B8E502" w14:textId="0E23DAD6" w:rsidR="00EF7D53" w:rsidRDefault="00354ACC" w:rsidP="00354ACC">
      <w:pPr>
        <w:pStyle w:val="ListParagraph"/>
        <w:numPr>
          <w:ilvl w:val="0"/>
          <w:numId w:val="206"/>
        </w:numPr>
        <w:ind w:left="3544"/>
      </w:pPr>
      <w:r>
        <w:t xml:space="preserve">Annual profit is added and the losses are deducted out of retained earning to see if the is a dividends paid or not </w:t>
      </w:r>
    </w:p>
    <w:p w14:paraId="6BB855FD" w14:textId="3B5AF25F" w:rsidR="00354ACC" w:rsidRDefault="00354ACC" w:rsidP="00354ACC">
      <w:pPr>
        <w:pStyle w:val="ListParagraph"/>
        <w:numPr>
          <w:ilvl w:val="0"/>
          <w:numId w:val="207"/>
        </w:numPr>
        <w:ind w:left="2835"/>
      </w:pPr>
      <w:r>
        <w:t xml:space="preserve">Accumulated other comprehensive income </w:t>
      </w:r>
    </w:p>
    <w:p w14:paraId="1B864CCD" w14:textId="537AC852" w:rsidR="00851EBE" w:rsidRDefault="006147E0" w:rsidP="005E49D8">
      <w:pPr>
        <w:pStyle w:val="ListParagraph"/>
        <w:numPr>
          <w:ilvl w:val="0"/>
          <w:numId w:val="208"/>
        </w:numPr>
        <w:ind w:left="3261"/>
      </w:pPr>
      <w:r>
        <w:t>Most revenues, expenses, gains, and losses are included in profit</w:t>
      </w:r>
    </w:p>
    <w:p w14:paraId="1F928811" w14:textId="2F534AEA" w:rsidR="006147E0" w:rsidRDefault="006147E0" w:rsidP="005E49D8">
      <w:pPr>
        <w:pStyle w:val="ListParagraph"/>
        <w:numPr>
          <w:ilvl w:val="0"/>
          <w:numId w:val="208"/>
        </w:numPr>
        <w:ind w:left="3261"/>
      </w:pPr>
      <w:r>
        <w:t>However, certain</w:t>
      </w:r>
      <w:r w:rsidR="00216434">
        <w:t xml:space="preserve"> gains and losses bypass profit and are recorded as direct adjustment to shareholders equity </w:t>
      </w:r>
    </w:p>
    <w:p w14:paraId="6CE8819D" w14:textId="77777777" w:rsidR="009E4FE8" w:rsidRPr="005E49D8" w:rsidRDefault="009E4FE8" w:rsidP="005E49D8">
      <w:pPr>
        <w:pStyle w:val="ListParagraph"/>
        <w:numPr>
          <w:ilvl w:val="0"/>
          <w:numId w:val="208"/>
        </w:numPr>
        <w:ind w:left="3261"/>
      </w:pPr>
      <w:r w:rsidRPr="005E49D8">
        <w:t>Other comprehensive income (OCI) includes certain gains and losses:</w:t>
      </w:r>
    </w:p>
    <w:p w14:paraId="2EC1600B" w14:textId="77777777" w:rsidR="009E4FE8" w:rsidRPr="005E49D8" w:rsidRDefault="009E4FE8" w:rsidP="005E49D8">
      <w:pPr>
        <w:pStyle w:val="ListParagraph"/>
        <w:numPr>
          <w:ilvl w:val="0"/>
          <w:numId w:val="208"/>
        </w:numPr>
        <w:ind w:left="3261"/>
      </w:pPr>
      <w:r w:rsidRPr="005E49D8">
        <w:t>For example, revaluations of property, plant, and equipment using the revaluation model</w:t>
      </w:r>
    </w:p>
    <w:p w14:paraId="4B8E5126" w14:textId="77777777" w:rsidR="009E4FE8" w:rsidRPr="005E49D8" w:rsidRDefault="009E4FE8" w:rsidP="005E49D8">
      <w:pPr>
        <w:pStyle w:val="ListParagraph"/>
        <w:numPr>
          <w:ilvl w:val="0"/>
          <w:numId w:val="208"/>
        </w:numPr>
        <w:ind w:left="3261"/>
      </w:pPr>
      <w:r w:rsidRPr="005E49D8">
        <w:t xml:space="preserve">Accumulated other comprehensive income is the cumulative change in shareholders equity: </w:t>
      </w:r>
    </w:p>
    <w:p w14:paraId="2DCBFFC3" w14:textId="77777777" w:rsidR="009E4FE8" w:rsidRPr="005E49D8" w:rsidRDefault="009E4FE8" w:rsidP="005E49D8">
      <w:pPr>
        <w:pStyle w:val="ListParagraph"/>
        <w:numPr>
          <w:ilvl w:val="0"/>
          <w:numId w:val="208"/>
        </w:numPr>
        <w:ind w:left="3261"/>
      </w:pPr>
      <w:r w:rsidRPr="005E49D8">
        <w:t>Starts with opening balance and is increased (decreased) by other comprehensive income (loss) each period</w:t>
      </w:r>
    </w:p>
    <w:p w14:paraId="7F4801CF" w14:textId="183791C1" w:rsidR="00E42CD5" w:rsidRDefault="005E49D8" w:rsidP="005E49D8">
      <w:pPr>
        <w:pStyle w:val="ListParagraph"/>
        <w:numPr>
          <w:ilvl w:val="0"/>
          <w:numId w:val="208"/>
        </w:numPr>
        <w:ind w:left="3261"/>
      </w:pPr>
      <w:r>
        <w:t>Comprehensive income (loss) includes profit and OCI</w:t>
      </w:r>
    </w:p>
    <w:p w14:paraId="7956F666" w14:textId="6DED42F5" w:rsidR="005E49D8" w:rsidRDefault="005E49D8" w:rsidP="005E49D8">
      <w:pPr>
        <w:pStyle w:val="ListParagraph"/>
        <w:numPr>
          <w:ilvl w:val="0"/>
          <w:numId w:val="208"/>
        </w:numPr>
        <w:ind w:left="3261"/>
      </w:pPr>
      <w:r w:rsidRPr="005E49D8">
        <w:rPr>
          <w:noProof/>
        </w:rPr>
        <w:drawing>
          <wp:inline distT="0" distB="0" distL="0" distR="0" wp14:anchorId="422E915D" wp14:editId="1D04DE13">
            <wp:extent cx="4832441" cy="1497733"/>
            <wp:effectExtent l="0" t="0" r="0" b="1270"/>
            <wp:docPr id="8" name="Picture 7" descr="Ch1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h11_8.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33190" cy="1497965"/>
                    </a:xfrm>
                    <a:prstGeom prst="rect">
                      <a:avLst/>
                    </a:prstGeom>
                    <a:noFill/>
                    <a:ln>
                      <a:noFill/>
                    </a:ln>
                    <a:extLst/>
                  </pic:spPr>
                </pic:pic>
              </a:graphicData>
            </a:graphic>
          </wp:inline>
        </w:drawing>
      </w:r>
    </w:p>
    <w:p w14:paraId="5EC82E2E" w14:textId="34FAF955" w:rsidR="005E49D8" w:rsidRDefault="009E4FE8" w:rsidP="00550849">
      <w:pPr>
        <w:pStyle w:val="ListParagraph"/>
        <w:numPr>
          <w:ilvl w:val="0"/>
          <w:numId w:val="209"/>
        </w:numPr>
        <w:ind w:left="2835"/>
      </w:pPr>
      <w:proofErr w:type="gramStart"/>
      <w:r>
        <w:t>statement</w:t>
      </w:r>
      <w:proofErr w:type="gramEnd"/>
      <w:r>
        <w:t xml:space="preserve"> of change in equity </w:t>
      </w:r>
    </w:p>
    <w:p w14:paraId="70B042AE" w14:textId="28AA6272" w:rsidR="009E4FE8" w:rsidRDefault="00FC44C9" w:rsidP="00550849">
      <w:pPr>
        <w:pStyle w:val="ListParagraph"/>
        <w:numPr>
          <w:ilvl w:val="0"/>
          <w:numId w:val="210"/>
        </w:numPr>
        <w:ind w:left="3402"/>
      </w:pPr>
      <w:r>
        <w:t xml:space="preserve">Discloses changes un total shareholders equity for the period </w:t>
      </w:r>
    </w:p>
    <w:p w14:paraId="0395E622" w14:textId="74BEADA4" w:rsidR="00FC44C9" w:rsidRDefault="00FC44C9" w:rsidP="00550849">
      <w:pPr>
        <w:pStyle w:val="ListParagraph"/>
        <w:numPr>
          <w:ilvl w:val="0"/>
          <w:numId w:val="211"/>
        </w:numPr>
      </w:pPr>
      <w:r>
        <w:t>Contributed capital</w:t>
      </w:r>
    </w:p>
    <w:p w14:paraId="0763E2AF" w14:textId="47834D9C" w:rsidR="00FC44C9" w:rsidRDefault="00FC44C9" w:rsidP="00550849">
      <w:pPr>
        <w:pStyle w:val="ListParagraph"/>
        <w:numPr>
          <w:ilvl w:val="0"/>
          <w:numId w:val="211"/>
        </w:numPr>
      </w:pPr>
      <w:r>
        <w:t xml:space="preserve">Retained earning </w:t>
      </w:r>
    </w:p>
    <w:p w14:paraId="134521C2" w14:textId="474939E0" w:rsidR="00FC44C9" w:rsidRDefault="00FC44C9" w:rsidP="00550849">
      <w:pPr>
        <w:pStyle w:val="ListParagraph"/>
        <w:numPr>
          <w:ilvl w:val="0"/>
          <w:numId w:val="211"/>
        </w:numPr>
      </w:pPr>
      <w:r>
        <w:t xml:space="preserve">Accumulated other comprehensive income </w:t>
      </w:r>
    </w:p>
    <w:p w14:paraId="2E31CB19" w14:textId="58A7C511" w:rsidR="00FC44C9" w:rsidRDefault="00FC44C9" w:rsidP="00550849">
      <w:pPr>
        <w:pStyle w:val="ListParagraph"/>
        <w:numPr>
          <w:ilvl w:val="0"/>
          <w:numId w:val="212"/>
        </w:numPr>
        <w:ind w:left="2835"/>
      </w:pPr>
      <w:r>
        <w:t xml:space="preserve">Statement of retained earning </w:t>
      </w:r>
    </w:p>
    <w:p w14:paraId="2785F229" w14:textId="28F05EEA" w:rsidR="00FC44C9" w:rsidRDefault="00FC44C9" w:rsidP="00550849">
      <w:pPr>
        <w:pStyle w:val="ListParagraph"/>
        <w:numPr>
          <w:ilvl w:val="0"/>
          <w:numId w:val="213"/>
        </w:numPr>
        <w:ind w:left="3402"/>
      </w:pPr>
      <w:r>
        <w:t xml:space="preserve">For private companies who have simpler share structures and few share transactions </w:t>
      </w:r>
    </w:p>
    <w:p w14:paraId="56377780" w14:textId="24605E1F" w:rsidR="00FC44C9" w:rsidRDefault="00FC44C9" w:rsidP="00550849">
      <w:pPr>
        <w:pStyle w:val="ListParagraph"/>
        <w:numPr>
          <w:ilvl w:val="0"/>
          <w:numId w:val="213"/>
        </w:numPr>
        <w:ind w:left="3402"/>
      </w:pPr>
      <w:r>
        <w:t xml:space="preserve">Shows the amount and change in retained earning during the period </w:t>
      </w:r>
    </w:p>
    <w:p w14:paraId="7D28E183" w14:textId="4AD41F85" w:rsidR="00FC44C9" w:rsidRDefault="00FC44C9" w:rsidP="00550849">
      <w:pPr>
        <w:pStyle w:val="ListParagraph"/>
        <w:numPr>
          <w:ilvl w:val="0"/>
          <w:numId w:val="213"/>
        </w:numPr>
        <w:ind w:left="3402"/>
      </w:pPr>
      <w:r>
        <w:t xml:space="preserve">Add profit to opening balance minus if any cash dividends </w:t>
      </w:r>
    </w:p>
    <w:p w14:paraId="2AF66D84" w14:textId="0FE2C9CE" w:rsidR="00FC44C9" w:rsidRDefault="00FC44C9" w:rsidP="00550849">
      <w:pPr>
        <w:pStyle w:val="ListParagraph"/>
        <w:numPr>
          <w:ilvl w:val="0"/>
          <w:numId w:val="214"/>
        </w:numPr>
        <w:ind w:left="2835"/>
      </w:pPr>
      <w:r>
        <w:t xml:space="preserve">Measuring corporate performance </w:t>
      </w:r>
    </w:p>
    <w:p w14:paraId="5F425C7B" w14:textId="57C9BA6F" w:rsidR="00FC44C9" w:rsidRDefault="00550849" w:rsidP="00550849">
      <w:pPr>
        <w:pStyle w:val="ListParagraph"/>
        <w:numPr>
          <w:ilvl w:val="0"/>
          <w:numId w:val="215"/>
        </w:numPr>
        <w:ind w:left="3402"/>
      </w:pPr>
      <w:r>
        <w:t xml:space="preserve">Investors are interested in companies dividends record and earning performance </w:t>
      </w:r>
    </w:p>
    <w:p w14:paraId="71021774" w14:textId="19815423" w:rsidR="00550849" w:rsidRDefault="00550849" w:rsidP="00587F8A">
      <w:pPr>
        <w:pStyle w:val="ListParagraph"/>
        <w:numPr>
          <w:ilvl w:val="0"/>
          <w:numId w:val="216"/>
        </w:numPr>
        <w:ind w:left="3969"/>
      </w:pPr>
      <w:r>
        <w:t xml:space="preserve">Dividend record </w:t>
      </w:r>
    </w:p>
    <w:p w14:paraId="49DCB7D7" w14:textId="7461AA8F" w:rsidR="00550849" w:rsidRDefault="00550849" w:rsidP="00587F8A">
      <w:pPr>
        <w:pStyle w:val="ListParagraph"/>
        <w:numPr>
          <w:ilvl w:val="0"/>
          <w:numId w:val="216"/>
        </w:numPr>
        <w:ind w:left="3969"/>
      </w:pPr>
      <w:r>
        <w:t xml:space="preserve">Payout ratio – measures the % of profit paid out as dividends </w:t>
      </w:r>
    </w:p>
    <w:p w14:paraId="75A85832" w14:textId="19F7935B" w:rsidR="00550849" w:rsidRDefault="00550849" w:rsidP="00550849">
      <w:pPr>
        <w:pStyle w:val="ListParagraph"/>
        <w:numPr>
          <w:ilvl w:val="0"/>
          <w:numId w:val="217"/>
        </w:numPr>
        <w:ind w:left="4678"/>
      </w:pPr>
      <w:r>
        <w:t>Payout ratio – cash dividends / profit</w:t>
      </w:r>
    </w:p>
    <w:p w14:paraId="2654B02E" w14:textId="734F2F60" w:rsidR="00550849" w:rsidRDefault="00550849" w:rsidP="00550849">
      <w:pPr>
        <w:pStyle w:val="ListParagraph"/>
        <w:numPr>
          <w:ilvl w:val="0"/>
          <w:numId w:val="217"/>
        </w:numPr>
        <w:ind w:left="4678"/>
      </w:pPr>
      <w:r>
        <w:t xml:space="preserve">Higher is better if investors are looking for income </w:t>
      </w:r>
    </w:p>
    <w:p w14:paraId="16B68669" w14:textId="56F72CE8" w:rsidR="00550849" w:rsidRDefault="00550849" w:rsidP="00587F8A">
      <w:pPr>
        <w:pStyle w:val="ListParagraph"/>
        <w:numPr>
          <w:ilvl w:val="0"/>
          <w:numId w:val="218"/>
        </w:numPr>
        <w:ind w:left="3969"/>
      </w:pPr>
      <w:r>
        <w:t xml:space="preserve">Dividend yield </w:t>
      </w:r>
    </w:p>
    <w:p w14:paraId="4A270BA9" w14:textId="3D0C52B6" w:rsidR="00550849" w:rsidRDefault="00550849" w:rsidP="00587F8A">
      <w:pPr>
        <w:pStyle w:val="ListParagraph"/>
        <w:numPr>
          <w:ilvl w:val="0"/>
          <w:numId w:val="218"/>
        </w:numPr>
        <w:ind w:left="3969"/>
      </w:pPr>
      <w:r>
        <w:t xml:space="preserve">Measures the profit generated by each share </w:t>
      </w:r>
    </w:p>
    <w:p w14:paraId="14132202" w14:textId="2F6F8481" w:rsidR="00550849" w:rsidRDefault="00550849" w:rsidP="00550849">
      <w:pPr>
        <w:pStyle w:val="ListParagraph"/>
        <w:numPr>
          <w:ilvl w:val="0"/>
          <w:numId w:val="219"/>
        </w:numPr>
        <w:ind w:left="4678"/>
      </w:pPr>
      <w:r>
        <w:t xml:space="preserve">Dividend per share / market price per share </w:t>
      </w:r>
    </w:p>
    <w:p w14:paraId="057F3B90" w14:textId="0D9DB007" w:rsidR="00550849" w:rsidRDefault="00550849" w:rsidP="00550849">
      <w:pPr>
        <w:pStyle w:val="ListParagraph"/>
        <w:numPr>
          <w:ilvl w:val="0"/>
          <w:numId w:val="219"/>
        </w:numPr>
        <w:ind w:left="4678"/>
      </w:pPr>
      <w:r>
        <w:t>Higher is better if investors looking for income</w:t>
      </w:r>
    </w:p>
    <w:p w14:paraId="1960BE41" w14:textId="37A5A95E" w:rsidR="00550849" w:rsidRDefault="00550849" w:rsidP="00587F8A">
      <w:pPr>
        <w:pStyle w:val="ListParagraph"/>
        <w:numPr>
          <w:ilvl w:val="0"/>
          <w:numId w:val="220"/>
        </w:numPr>
        <w:ind w:left="3969"/>
      </w:pPr>
      <w:r>
        <w:t xml:space="preserve">Earning per share </w:t>
      </w:r>
    </w:p>
    <w:p w14:paraId="2B03461E" w14:textId="54A74AA7" w:rsidR="00550849" w:rsidRDefault="00550849" w:rsidP="00587F8A">
      <w:pPr>
        <w:pStyle w:val="ListParagraph"/>
        <w:numPr>
          <w:ilvl w:val="0"/>
          <w:numId w:val="220"/>
        </w:numPr>
        <w:ind w:left="3969"/>
      </w:pPr>
      <w:r>
        <w:t xml:space="preserve">Measures the profit earned by each common share </w:t>
      </w:r>
    </w:p>
    <w:p w14:paraId="0977D15B" w14:textId="3096B02F" w:rsidR="00550849" w:rsidRDefault="00550849" w:rsidP="00550849">
      <w:pPr>
        <w:pStyle w:val="ListParagraph"/>
        <w:numPr>
          <w:ilvl w:val="0"/>
          <w:numId w:val="221"/>
        </w:numPr>
        <w:ind w:left="4678"/>
      </w:pPr>
      <w:r>
        <w:t>Profit avai</w:t>
      </w:r>
      <w:r w:rsidR="00587F8A">
        <w:t>lable to common shareholders</w:t>
      </w:r>
      <w:r w:rsidR="00294A2C">
        <w:t xml:space="preserve"> </w:t>
      </w:r>
      <w:r w:rsidR="00587F8A">
        <w:t xml:space="preserve">/ weighted average number of common shares </w:t>
      </w:r>
    </w:p>
    <w:p w14:paraId="29197E79" w14:textId="68792102" w:rsidR="00587F8A" w:rsidRDefault="00587F8A" w:rsidP="00550849">
      <w:pPr>
        <w:pStyle w:val="ListParagraph"/>
        <w:numPr>
          <w:ilvl w:val="0"/>
          <w:numId w:val="221"/>
        </w:numPr>
        <w:ind w:left="4678"/>
      </w:pPr>
      <w:r>
        <w:t>N</w:t>
      </w:r>
      <w:r w:rsidR="00294A2C">
        <w:t>o</w:t>
      </w:r>
      <w:r>
        <w:t xml:space="preserve">t comparable between companies </w:t>
      </w:r>
    </w:p>
    <w:p w14:paraId="5E769758" w14:textId="4AF33A57" w:rsidR="00587F8A" w:rsidRDefault="00294A2C" w:rsidP="001D247F">
      <w:pPr>
        <w:pStyle w:val="ListParagraph"/>
        <w:numPr>
          <w:ilvl w:val="0"/>
          <w:numId w:val="222"/>
        </w:numPr>
        <w:tabs>
          <w:tab w:val="left" w:pos="5387"/>
        </w:tabs>
        <w:ind w:left="4678"/>
      </w:pPr>
      <w:r>
        <w:t xml:space="preserve">Profit available to common shareholders = profit – preferred shares </w:t>
      </w:r>
    </w:p>
    <w:p w14:paraId="560A7CAA" w14:textId="0065BE5B" w:rsidR="00812F73" w:rsidRDefault="001D247F" w:rsidP="001D247F">
      <w:pPr>
        <w:pStyle w:val="ListParagraph"/>
        <w:numPr>
          <w:ilvl w:val="0"/>
          <w:numId w:val="223"/>
        </w:numPr>
        <w:ind w:left="3969"/>
      </w:pPr>
      <w:r>
        <w:t xml:space="preserve">Earning per share – complex capital structure </w:t>
      </w:r>
    </w:p>
    <w:p w14:paraId="5A4446F4" w14:textId="35305B42" w:rsidR="001D247F" w:rsidRDefault="001D247F" w:rsidP="001D247F">
      <w:pPr>
        <w:pStyle w:val="ListParagraph"/>
        <w:numPr>
          <w:ilvl w:val="0"/>
          <w:numId w:val="224"/>
        </w:numPr>
        <w:ind w:left="4678"/>
      </w:pPr>
      <w:r>
        <w:t xml:space="preserve">When companies has securities that can be converted into common shared </w:t>
      </w:r>
    </w:p>
    <w:p w14:paraId="0E1776AC" w14:textId="4C7D8BA1" w:rsidR="001D247F" w:rsidRDefault="001D247F" w:rsidP="001D247F">
      <w:pPr>
        <w:pStyle w:val="ListParagraph"/>
        <w:numPr>
          <w:ilvl w:val="0"/>
          <w:numId w:val="224"/>
        </w:numPr>
        <w:ind w:left="4678"/>
      </w:pPr>
      <w:r>
        <w:t xml:space="preserve">The additional common shares will result in a reduced (diluted) earning per share figure </w:t>
      </w:r>
    </w:p>
    <w:p w14:paraId="2D951CC5" w14:textId="4EDDE239" w:rsidR="001D247F" w:rsidRDefault="001D247F" w:rsidP="001D247F">
      <w:pPr>
        <w:pStyle w:val="ListParagraph"/>
        <w:numPr>
          <w:ilvl w:val="0"/>
          <w:numId w:val="224"/>
        </w:numPr>
        <w:ind w:left="4678"/>
      </w:pPr>
      <w:r>
        <w:t>Basic EPS - Profit available to common shareholders / weighted average number of common shares</w:t>
      </w:r>
    </w:p>
    <w:p w14:paraId="313C8BE2" w14:textId="1336CEC3" w:rsidR="001D247F" w:rsidRDefault="001D247F" w:rsidP="001D247F">
      <w:pPr>
        <w:pStyle w:val="ListParagraph"/>
        <w:numPr>
          <w:ilvl w:val="0"/>
          <w:numId w:val="224"/>
        </w:numPr>
        <w:ind w:left="4678"/>
      </w:pPr>
      <w:r>
        <w:t xml:space="preserve">Diluted EPS – hypothetical calculation as if all securities were converted into, or exchanged from common shares </w:t>
      </w:r>
    </w:p>
    <w:p w14:paraId="30525C1D" w14:textId="77777777" w:rsidR="001D247F" w:rsidRDefault="001D247F" w:rsidP="001D247F">
      <w:pPr>
        <w:pStyle w:val="ListParagraph"/>
        <w:ind w:left="4678"/>
      </w:pPr>
    </w:p>
    <w:p w14:paraId="235BC8E5" w14:textId="2EAFFB8F" w:rsidR="001D247F" w:rsidRDefault="001D247F" w:rsidP="001D247F">
      <w:pPr>
        <w:pStyle w:val="ListParagraph"/>
        <w:numPr>
          <w:ilvl w:val="0"/>
          <w:numId w:val="225"/>
        </w:numPr>
        <w:ind w:left="2835"/>
      </w:pPr>
      <w:r>
        <w:t xml:space="preserve">Return on common shareholders equity </w:t>
      </w:r>
    </w:p>
    <w:p w14:paraId="66973AD7" w14:textId="140C34D3" w:rsidR="001D247F" w:rsidRDefault="001D247F" w:rsidP="001D247F">
      <w:pPr>
        <w:pStyle w:val="ListParagraph"/>
        <w:numPr>
          <w:ilvl w:val="0"/>
          <w:numId w:val="226"/>
        </w:numPr>
        <w:ind w:left="3261"/>
      </w:pPr>
      <w:r>
        <w:t xml:space="preserve">Measures the company’s profitability from the shareholders viewpoint  </w:t>
      </w:r>
    </w:p>
    <w:p w14:paraId="7C7BA683" w14:textId="15833BBB" w:rsidR="001D247F" w:rsidRDefault="001D247F" w:rsidP="001D247F">
      <w:pPr>
        <w:pStyle w:val="ListParagraph"/>
        <w:numPr>
          <w:ilvl w:val="0"/>
          <w:numId w:val="226"/>
        </w:numPr>
        <w:ind w:left="3261"/>
      </w:pPr>
      <w:r>
        <w:t xml:space="preserve">It shows how many dollars were earning for each dollar invested </w:t>
      </w:r>
    </w:p>
    <w:p w14:paraId="7B9D9CC9" w14:textId="77777777" w:rsidR="002900E5" w:rsidRPr="00DD2974" w:rsidRDefault="002900E5" w:rsidP="00DD2974">
      <w:pPr>
        <w:pStyle w:val="ListParagraph"/>
        <w:numPr>
          <w:ilvl w:val="0"/>
          <w:numId w:val="226"/>
        </w:numPr>
        <w:ind w:left="3261"/>
      </w:pPr>
      <w:r w:rsidRPr="00DD2974">
        <w:t>Common shareholders’ equity:</w:t>
      </w:r>
    </w:p>
    <w:p w14:paraId="57B91C46" w14:textId="3572F4B3" w:rsidR="00DD2974" w:rsidRDefault="00DD2974" w:rsidP="00DD2974">
      <w:pPr>
        <w:pStyle w:val="ListParagraph"/>
        <w:ind w:left="3261"/>
      </w:pPr>
      <w:r w:rsidRPr="00DD2974">
        <w:t>= Total shareholders’ equity – legal capital of preferred shares</w:t>
      </w:r>
    </w:p>
    <w:p w14:paraId="4A78C0A4" w14:textId="711BD12A" w:rsidR="001D247F" w:rsidRDefault="001D247F" w:rsidP="001D247F">
      <w:pPr>
        <w:pStyle w:val="ListParagraph"/>
        <w:numPr>
          <w:ilvl w:val="0"/>
          <w:numId w:val="226"/>
        </w:numPr>
        <w:ind w:left="3261"/>
      </w:pPr>
      <w:r>
        <w:t xml:space="preserve">Profit available to common shareholders / average common shareholders </w:t>
      </w:r>
      <w:r w:rsidR="00DD2974">
        <w:t xml:space="preserve">equity </w:t>
      </w:r>
    </w:p>
    <w:p w14:paraId="53343A42" w14:textId="0CCE622C" w:rsidR="00DD2974" w:rsidRDefault="00DD2974" w:rsidP="001D247F">
      <w:pPr>
        <w:pStyle w:val="ListParagraph"/>
        <w:numPr>
          <w:ilvl w:val="0"/>
          <w:numId w:val="226"/>
        </w:numPr>
        <w:ind w:left="3261"/>
      </w:pPr>
      <w:r>
        <w:t xml:space="preserve">Higher is better </w:t>
      </w:r>
    </w:p>
    <w:p w14:paraId="16224E66" w14:textId="77777777" w:rsidR="00DD2974" w:rsidRDefault="00DD2974" w:rsidP="002900E5"/>
    <w:p w14:paraId="73ED554B" w14:textId="3E0BD9FF" w:rsidR="002900E5" w:rsidRPr="002900E5" w:rsidRDefault="002900E5" w:rsidP="002900E5">
      <w:pPr>
        <w:rPr>
          <w:b/>
        </w:rPr>
      </w:pPr>
      <w:r w:rsidRPr="002900E5">
        <w:rPr>
          <w:b/>
        </w:rPr>
        <w:t>Chapter 13</w:t>
      </w:r>
    </w:p>
    <w:p w14:paraId="381E6119" w14:textId="77777777" w:rsidR="00195D02" w:rsidRDefault="00195D02" w:rsidP="00812F73"/>
    <w:p w14:paraId="67B6D331" w14:textId="530746A9" w:rsidR="002900E5" w:rsidRDefault="002900E5" w:rsidP="002900E5">
      <w:pPr>
        <w:pStyle w:val="ListParagraph"/>
        <w:numPr>
          <w:ilvl w:val="0"/>
          <w:numId w:val="225"/>
        </w:numPr>
        <w:ind w:left="993"/>
      </w:pPr>
      <w:r>
        <w:t>Reporting of cash flow</w:t>
      </w:r>
    </w:p>
    <w:p w14:paraId="2A031347" w14:textId="738129AF" w:rsidR="002900E5" w:rsidRDefault="00391CC9" w:rsidP="002900E5">
      <w:pPr>
        <w:pStyle w:val="ListParagraph"/>
        <w:numPr>
          <w:ilvl w:val="0"/>
          <w:numId w:val="225"/>
        </w:numPr>
        <w:ind w:left="993"/>
      </w:pPr>
      <w:r>
        <w:t xml:space="preserve">Purpose of the statement of cash flow </w:t>
      </w:r>
    </w:p>
    <w:p w14:paraId="6BC4AF2C" w14:textId="5BF20A23" w:rsidR="00391CC9" w:rsidRDefault="00391CC9" w:rsidP="004823CB">
      <w:pPr>
        <w:pStyle w:val="ListParagraph"/>
        <w:numPr>
          <w:ilvl w:val="0"/>
          <w:numId w:val="227"/>
        </w:numPr>
        <w:ind w:left="1418"/>
      </w:pPr>
      <w:r>
        <w:t xml:space="preserve">It helps users asses </w:t>
      </w:r>
    </w:p>
    <w:p w14:paraId="4E8B9578" w14:textId="6E19DCD3" w:rsidR="00391CC9" w:rsidRDefault="00391CC9" w:rsidP="004823CB">
      <w:pPr>
        <w:pStyle w:val="ListParagraph"/>
        <w:numPr>
          <w:ilvl w:val="0"/>
          <w:numId w:val="228"/>
        </w:numPr>
        <w:ind w:left="1843"/>
      </w:pPr>
      <w:r>
        <w:t xml:space="preserve">A companies ability to generate cash </w:t>
      </w:r>
    </w:p>
    <w:p w14:paraId="14CC546F" w14:textId="2715DF3E" w:rsidR="00391CC9" w:rsidRDefault="00391CC9" w:rsidP="004823CB">
      <w:pPr>
        <w:pStyle w:val="ListParagraph"/>
        <w:numPr>
          <w:ilvl w:val="0"/>
          <w:numId w:val="228"/>
        </w:numPr>
        <w:ind w:left="1843"/>
      </w:pPr>
      <w:r>
        <w:t>A companies needs in using this cash</w:t>
      </w:r>
    </w:p>
    <w:p w14:paraId="0C68AF33" w14:textId="065DFBA3" w:rsidR="00391CC9" w:rsidRDefault="00391CC9" w:rsidP="004823CB">
      <w:pPr>
        <w:pStyle w:val="ListParagraph"/>
        <w:numPr>
          <w:ilvl w:val="0"/>
          <w:numId w:val="229"/>
        </w:numPr>
        <w:ind w:left="1418"/>
      </w:pPr>
      <w:r>
        <w:t xml:space="preserve">This is useful in determining </w:t>
      </w:r>
    </w:p>
    <w:p w14:paraId="2B480E6B" w14:textId="4E3180DE" w:rsidR="00391CC9" w:rsidRDefault="004823CB" w:rsidP="004823CB">
      <w:pPr>
        <w:pStyle w:val="ListParagraph"/>
        <w:numPr>
          <w:ilvl w:val="0"/>
          <w:numId w:val="230"/>
        </w:numPr>
        <w:ind w:left="1843"/>
      </w:pPr>
      <w:r>
        <w:t xml:space="preserve">Companies ability to generate future cash flow </w:t>
      </w:r>
    </w:p>
    <w:p w14:paraId="29AF8942" w14:textId="2DFC6C4F" w:rsidR="004823CB" w:rsidRDefault="004823CB" w:rsidP="004823CB">
      <w:pPr>
        <w:pStyle w:val="ListParagraph"/>
        <w:numPr>
          <w:ilvl w:val="0"/>
          <w:numId w:val="230"/>
        </w:numPr>
        <w:ind w:left="1843"/>
      </w:pPr>
      <w:r>
        <w:t xml:space="preserve">Investing and financing transactions during the period, and effect upon capital structure </w:t>
      </w:r>
    </w:p>
    <w:p w14:paraId="47D3EDE3" w14:textId="653FFD27" w:rsidR="004823CB" w:rsidRDefault="004823CB" w:rsidP="004823CB">
      <w:pPr>
        <w:pStyle w:val="ListParagraph"/>
        <w:numPr>
          <w:ilvl w:val="0"/>
          <w:numId w:val="230"/>
        </w:numPr>
        <w:ind w:left="1843"/>
      </w:pPr>
      <w:r>
        <w:t xml:space="preserve">And for making comparisons with other companies </w:t>
      </w:r>
    </w:p>
    <w:p w14:paraId="46131601" w14:textId="4E832569" w:rsidR="004823CB" w:rsidRDefault="004823CB" w:rsidP="004823CB">
      <w:pPr>
        <w:pStyle w:val="ListParagraph"/>
        <w:numPr>
          <w:ilvl w:val="0"/>
          <w:numId w:val="231"/>
        </w:numPr>
        <w:ind w:left="993"/>
      </w:pPr>
      <w:r>
        <w:t xml:space="preserve">Content of the statement of cash flow </w:t>
      </w:r>
    </w:p>
    <w:p w14:paraId="3CCF3B8A" w14:textId="0E60197B" w:rsidR="004823CB" w:rsidRDefault="004823CB" w:rsidP="004823CB">
      <w:pPr>
        <w:pStyle w:val="ListParagraph"/>
        <w:numPr>
          <w:ilvl w:val="0"/>
          <w:numId w:val="233"/>
        </w:numPr>
        <w:ind w:left="1418"/>
      </w:pPr>
      <w:r>
        <w:t xml:space="preserve">What is in the cash flow </w:t>
      </w:r>
    </w:p>
    <w:p w14:paraId="70C4F1F5" w14:textId="0F484205" w:rsidR="004823CB" w:rsidRDefault="004823CB" w:rsidP="004823CB">
      <w:pPr>
        <w:pStyle w:val="ListParagraph"/>
        <w:numPr>
          <w:ilvl w:val="0"/>
          <w:numId w:val="234"/>
        </w:numPr>
        <w:ind w:left="993"/>
      </w:pPr>
      <w:r>
        <w:t xml:space="preserve">Definition of cash </w:t>
      </w:r>
    </w:p>
    <w:p w14:paraId="07D19B87" w14:textId="2DA562E2" w:rsidR="004823CB" w:rsidRDefault="004823CB" w:rsidP="004823CB">
      <w:pPr>
        <w:pStyle w:val="ListParagraph"/>
        <w:numPr>
          <w:ilvl w:val="0"/>
          <w:numId w:val="232"/>
        </w:numPr>
        <w:ind w:left="1418"/>
      </w:pPr>
      <w:r>
        <w:t>Cash can also include short term highly liquid investments that can be converted to cash within a short period (within 3 months)</w:t>
      </w:r>
    </w:p>
    <w:p w14:paraId="64D3D529" w14:textId="3FD9EBE2" w:rsidR="004823CB" w:rsidRDefault="004823CB" w:rsidP="004823CB">
      <w:pPr>
        <w:pStyle w:val="ListParagraph"/>
        <w:numPr>
          <w:ilvl w:val="0"/>
          <w:numId w:val="235"/>
        </w:numPr>
        <w:ind w:left="993"/>
      </w:pPr>
      <w:r>
        <w:t xml:space="preserve">Classification of the cash flow </w:t>
      </w:r>
    </w:p>
    <w:p w14:paraId="7DA50A9B" w14:textId="77777777" w:rsidR="0027227B" w:rsidRDefault="004823CB" w:rsidP="004823CB">
      <w:pPr>
        <w:pStyle w:val="ListParagraph"/>
        <w:numPr>
          <w:ilvl w:val="0"/>
          <w:numId w:val="236"/>
        </w:numPr>
        <w:ind w:left="1418"/>
      </w:pPr>
      <w:r>
        <w:t>Operating activity – includes</w:t>
      </w:r>
    </w:p>
    <w:p w14:paraId="5EA849EC" w14:textId="1577E59D" w:rsidR="0027227B" w:rsidRDefault="004823CB" w:rsidP="0027227B">
      <w:pPr>
        <w:pStyle w:val="ListParagraph"/>
        <w:numPr>
          <w:ilvl w:val="3"/>
          <w:numId w:val="28"/>
        </w:numPr>
      </w:pPr>
      <w:r>
        <w:t xml:space="preserve"> </w:t>
      </w:r>
      <w:proofErr w:type="gramStart"/>
      <w:r>
        <w:t>the</w:t>
      </w:r>
      <w:proofErr w:type="gramEnd"/>
      <w:r>
        <w:t xml:space="preserve"> cash effects of transactions that create revenue and expenses. They</w:t>
      </w:r>
      <w:r w:rsidR="0027227B">
        <w:t xml:space="preserve"> effect profit</w:t>
      </w:r>
    </w:p>
    <w:p w14:paraId="6BD1D0A5" w14:textId="50892440" w:rsidR="004A548D" w:rsidRDefault="004A548D" w:rsidP="0027227B">
      <w:pPr>
        <w:pStyle w:val="ListParagraph"/>
        <w:numPr>
          <w:ilvl w:val="0"/>
          <w:numId w:val="28"/>
        </w:numPr>
        <w:ind w:left="1418"/>
      </w:pPr>
      <w:r>
        <w:t xml:space="preserve">Investment activity – includes </w:t>
      </w:r>
    </w:p>
    <w:p w14:paraId="38409965" w14:textId="4FA8A98C" w:rsidR="004A548D" w:rsidRDefault="004A548D" w:rsidP="004A548D">
      <w:pPr>
        <w:pStyle w:val="ListParagraph"/>
        <w:numPr>
          <w:ilvl w:val="3"/>
          <w:numId w:val="28"/>
        </w:numPr>
      </w:pPr>
      <w:r>
        <w:t xml:space="preserve">Purchase and disposal of investments and long lived assets </w:t>
      </w:r>
    </w:p>
    <w:p w14:paraId="56B110BC" w14:textId="21E91D93" w:rsidR="004A548D" w:rsidRDefault="004A548D" w:rsidP="004A548D">
      <w:pPr>
        <w:pStyle w:val="ListParagraph"/>
        <w:numPr>
          <w:ilvl w:val="3"/>
          <w:numId w:val="28"/>
        </w:numPr>
      </w:pPr>
      <w:r>
        <w:t xml:space="preserve">Lending money and collecting the loans </w:t>
      </w:r>
    </w:p>
    <w:p w14:paraId="0AD4D481" w14:textId="00FC5228" w:rsidR="004A548D" w:rsidRDefault="004A548D" w:rsidP="004A548D">
      <w:pPr>
        <w:pStyle w:val="ListParagraph"/>
        <w:numPr>
          <w:ilvl w:val="0"/>
          <w:numId w:val="237"/>
        </w:numPr>
        <w:ind w:left="1418"/>
      </w:pPr>
      <w:r>
        <w:t xml:space="preserve">Financing activities – include </w:t>
      </w:r>
    </w:p>
    <w:p w14:paraId="6AE87CFB" w14:textId="4F4B1044" w:rsidR="004A548D" w:rsidRDefault="004A548D" w:rsidP="004A548D">
      <w:pPr>
        <w:pStyle w:val="ListParagraph"/>
        <w:numPr>
          <w:ilvl w:val="0"/>
          <w:numId w:val="238"/>
        </w:numPr>
      </w:pPr>
      <w:r>
        <w:t xml:space="preserve">Obtaining cash from issuing debt and repaying the amount borrowed </w:t>
      </w:r>
    </w:p>
    <w:p w14:paraId="77B099F5" w14:textId="1FC6800F" w:rsidR="004A548D" w:rsidRDefault="004A548D" w:rsidP="004A548D">
      <w:pPr>
        <w:pStyle w:val="ListParagraph"/>
        <w:numPr>
          <w:ilvl w:val="0"/>
          <w:numId w:val="238"/>
        </w:numPr>
      </w:pPr>
      <w:r>
        <w:t xml:space="preserve">Obtaining cash from shareholders and paying them dividend  </w:t>
      </w:r>
    </w:p>
    <w:p w14:paraId="1D2B8EBA" w14:textId="445FF6C7" w:rsidR="004A548D" w:rsidRDefault="004A548D" w:rsidP="004A548D">
      <w:pPr>
        <w:pStyle w:val="ListParagraph"/>
        <w:numPr>
          <w:ilvl w:val="0"/>
          <w:numId w:val="235"/>
        </w:numPr>
        <w:tabs>
          <w:tab w:val="left" w:pos="2552"/>
        </w:tabs>
        <w:ind w:left="993"/>
      </w:pPr>
      <w:r>
        <w:t xml:space="preserve">Significant noncash activities </w:t>
      </w:r>
    </w:p>
    <w:p w14:paraId="3CBC15D6" w14:textId="08267E02" w:rsidR="00581CCB" w:rsidRDefault="0027227B" w:rsidP="00581CCB">
      <w:pPr>
        <w:pStyle w:val="ListParagraph"/>
        <w:numPr>
          <w:ilvl w:val="0"/>
          <w:numId w:val="239"/>
        </w:numPr>
        <w:tabs>
          <w:tab w:val="left" w:pos="2552"/>
        </w:tabs>
        <w:ind w:left="1418"/>
      </w:pPr>
      <w:r>
        <w:t xml:space="preserve">If it does not effect cash don’t report it in the cash flow </w:t>
      </w:r>
    </w:p>
    <w:p w14:paraId="056ED678" w14:textId="15816B0F" w:rsidR="0027227B" w:rsidRDefault="00BC2F1D" w:rsidP="00581CCB">
      <w:pPr>
        <w:pStyle w:val="ListParagraph"/>
        <w:numPr>
          <w:ilvl w:val="0"/>
          <w:numId w:val="239"/>
        </w:numPr>
        <w:tabs>
          <w:tab w:val="left" w:pos="2552"/>
        </w:tabs>
        <w:ind w:left="1418"/>
      </w:pPr>
      <w:r>
        <w:t xml:space="preserve">They are reported in the notes of the financial statement </w:t>
      </w:r>
    </w:p>
    <w:p w14:paraId="20F4C9E9" w14:textId="40747D2B" w:rsidR="00BC2F1D" w:rsidRDefault="00BC2F1D" w:rsidP="00581CCB">
      <w:pPr>
        <w:pStyle w:val="ListParagraph"/>
        <w:numPr>
          <w:ilvl w:val="0"/>
          <w:numId w:val="239"/>
        </w:numPr>
        <w:tabs>
          <w:tab w:val="left" w:pos="2552"/>
        </w:tabs>
        <w:ind w:left="1418"/>
      </w:pPr>
      <w:r>
        <w:t>Examples:</w:t>
      </w:r>
    </w:p>
    <w:p w14:paraId="3483D44E" w14:textId="5D0A02F7" w:rsidR="00BC2F1D" w:rsidRDefault="00BC2F1D" w:rsidP="00BC2F1D">
      <w:pPr>
        <w:pStyle w:val="ListParagraph"/>
        <w:numPr>
          <w:ilvl w:val="0"/>
          <w:numId w:val="240"/>
        </w:numPr>
        <w:tabs>
          <w:tab w:val="left" w:pos="2552"/>
        </w:tabs>
        <w:ind w:left="2552"/>
      </w:pPr>
      <w:r>
        <w:t xml:space="preserve">Issue od debt to purchase assets </w:t>
      </w:r>
    </w:p>
    <w:p w14:paraId="18179DB6" w14:textId="1ED74A42" w:rsidR="00BC2F1D" w:rsidRDefault="00BC2F1D" w:rsidP="00BC2F1D">
      <w:pPr>
        <w:pStyle w:val="ListParagraph"/>
        <w:numPr>
          <w:ilvl w:val="0"/>
          <w:numId w:val="240"/>
        </w:numPr>
        <w:tabs>
          <w:tab w:val="left" w:pos="2552"/>
        </w:tabs>
        <w:ind w:left="2552"/>
      </w:pPr>
      <w:r>
        <w:t>Issue of share to purchase assets</w:t>
      </w:r>
    </w:p>
    <w:p w14:paraId="1CAFC9A4" w14:textId="7C756035" w:rsidR="00BC2F1D" w:rsidRDefault="00BC2F1D" w:rsidP="00BC2F1D">
      <w:pPr>
        <w:pStyle w:val="ListParagraph"/>
        <w:numPr>
          <w:ilvl w:val="0"/>
          <w:numId w:val="240"/>
        </w:numPr>
        <w:tabs>
          <w:tab w:val="left" w:pos="2552"/>
        </w:tabs>
        <w:ind w:left="2552"/>
      </w:pPr>
      <w:r>
        <w:t xml:space="preserve">Conversion of debt to equity </w:t>
      </w:r>
    </w:p>
    <w:p w14:paraId="275ED746" w14:textId="60EEBEA2" w:rsidR="00BC2F1D" w:rsidRDefault="00BC2F1D" w:rsidP="00BC2F1D">
      <w:pPr>
        <w:pStyle w:val="ListParagraph"/>
        <w:numPr>
          <w:ilvl w:val="0"/>
          <w:numId w:val="240"/>
        </w:numPr>
        <w:tabs>
          <w:tab w:val="left" w:pos="2552"/>
        </w:tabs>
        <w:ind w:left="2552"/>
      </w:pPr>
      <w:r>
        <w:t xml:space="preserve">Exchange of property, plant and equipment </w:t>
      </w:r>
    </w:p>
    <w:p w14:paraId="112C05FF" w14:textId="51310CF4" w:rsidR="00BC2F1D" w:rsidRDefault="00BC2F1D" w:rsidP="00BC2F1D">
      <w:pPr>
        <w:pStyle w:val="ListParagraph"/>
        <w:numPr>
          <w:ilvl w:val="0"/>
          <w:numId w:val="235"/>
        </w:numPr>
        <w:tabs>
          <w:tab w:val="left" w:pos="2552"/>
        </w:tabs>
        <w:ind w:left="993"/>
      </w:pPr>
      <w:r w:rsidRPr="00BC2F1D">
        <w:rPr>
          <w:noProof/>
        </w:rPr>
        <w:drawing>
          <wp:inline distT="0" distB="0" distL="0" distR="0" wp14:anchorId="61CABA90" wp14:editId="396422EB">
            <wp:extent cx="5486400" cy="2530475"/>
            <wp:effectExtent l="0" t="0" r="0" b="9525"/>
            <wp:docPr id="9" name="Picture 6" descr="Ch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h13_1.jp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530475"/>
                    </a:xfrm>
                    <a:prstGeom prst="rect">
                      <a:avLst/>
                    </a:prstGeom>
                    <a:noFill/>
                    <a:ln>
                      <a:noFill/>
                    </a:ln>
                    <a:extLst/>
                  </pic:spPr>
                </pic:pic>
              </a:graphicData>
            </a:graphic>
          </wp:inline>
        </w:drawing>
      </w:r>
    </w:p>
    <w:p w14:paraId="29E801B3" w14:textId="77777777" w:rsidR="00BC2F1D" w:rsidRDefault="00BC2F1D" w:rsidP="00BC2F1D">
      <w:pPr>
        <w:tabs>
          <w:tab w:val="left" w:pos="2552"/>
        </w:tabs>
      </w:pPr>
    </w:p>
    <w:p w14:paraId="7E713702" w14:textId="77777777" w:rsidR="00BC2F1D" w:rsidRDefault="00BC2F1D" w:rsidP="00BC2F1D">
      <w:pPr>
        <w:tabs>
          <w:tab w:val="left" w:pos="2552"/>
        </w:tabs>
      </w:pPr>
    </w:p>
    <w:p w14:paraId="58585291" w14:textId="2AA54355" w:rsidR="00BC2F1D" w:rsidRDefault="00BC2F1D" w:rsidP="00BC2F1D">
      <w:pPr>
        <w:pStyle w:val="ListParagraph"/>
        <w:numPr>
          <w:ilvl w:val="0"/>
          <w:numId w:val="235"/>
        </w:numPr>
        <w:tabs>
          <w:tab w:val="left" w:pos="2552"/>
        </w:tabs>
        <w:ind w:left="993"/>
      </w:pPr>
      <w:r>
        <w:t xml:space="preserve">Preparing the statement of cash flow </w:t>
      </w:r>
    </w:p>
    <w:p w14:paraId="1BF1582B" w14:textId="77777777" w:rsidR="00226DC0" w:rsidRDefault="00226DC0" w:rsidP="00226DC0">
      <w:pPr>
        <w:pStyle w:val="ListParagraph"/>
        <w:numPr>
          <w:ilvl w:val="0"/>
          <w:numId w:val="241"/>
        </w:numPr>
        <w:tabs>
          <w:tab w:val="left" w:pos="2552"/>
        </w:tabs>
        <w:ind w:left="1418"/>
      </w:pPr>
      <w:r w:rsidRPr="00226DC0">
        <w:t>Step 1: Prepare operating activities section</w:t>
      </w:r>
    </w:p>
    <w:p w14:paraId="74B6BED5" w14:textId="3EBF3EAC" w:rsidR="00226DC0" w:rsidRDefault="00226DC0" w:rsidP="00226DC0">
      <w:pPr>
        <w:pStyle w:val="ListParagraph"/>
        <w:numPr>
          <w:ilvl w:val="1"/>
          <w:numId w:val="241"/>
        </w:numPr>
        <w:tabs>
          <w:tab w:val="left" w:pos="2552"/>
        </w:tabs>
        <w:ind w:left="2268"/>
      </w:pPr>
      <w:r>
        <w:t xml:space="preserve">Determine the net cash provided or used by operating activities from accrual basis to cash basis </w:t>
      </w:r>
    </w:p>
    <w:p w14:paraId="2CD7DC23" w14:textId="36E19676" w:rsidR="00226DC0" w:rsidRDefault="00226DC0" w:rsidP="00226DC0">
      <w:pPr>
        <w:pStyle w:val="ListParagraph"/>
        <w:numPr>
          <w:ilvl w:val="1"/>
          <w:numId w:val="241"/>
        </w:numPr>
        <w:tabs>
          <w:tab w:val="left" w:pos="2552"/>
        </w:tabs>
        <w:ind w:left="2268"/>
      </w:pPr>
      <w:r>
        <w:t xml:space="preserve">Indirect method </w:t>
      </w:r>
    </w:p>
    <w:p w14:paraId="2C182F76" w14:textId="58A1BC1E" w:rsidR="00226DC0" w:rsidRDefault="00226DC0" w:rsidP="00D36B7A">
      <w:pPr>
        <w:pStyle w:val="ListParagraph"/>
        <w:numPr>
          <w:ilvl w:val="2"/>
          <w:numId w:val="241"/>
        </w:numPr>
        <w:tabs>
          <w:tab w:val="left" w:pos="2552"/>
        </w:tabs>
        <w:ind w:left="2835"/>
      </w:pPr>
      <w:r>
        <w:t xml:space="preserve">Easier to prepare </w:t>
      </w:r>
    </w:p>
    <w:p w14:paraId="46D9CE9B" w14:textId="57BB4D86" w:rsidR="00226DC0" w:rsidRDefault="00226DC0" w:rsidP="00D36B7A">
      <w:pPr>
        <w:pStyle w:val="ListParagraph"/>
        <w:numPr>
          <w:ilvl w:val="2"/>
          <w:numId w:val="241"/>
        </w:numPr>
        <w:tabs>
          <w:tab w:val="left" w:pos="2552"/>
        </w:tabs>
        <w:ind w:left="2835"/>
      </w:pPr>
      <w:r>
        <w:t>Reveals less information to competitors</w:t>
      </w:r>
    </w:p>
    <w:p w14:paraId="7D1FBC7A" w14:textId="6F3B3571" w:rsidR="00D36B7A" w:rsidRDefault="00D36B7A" w:rsidP="00D36B7A">
      <w:pPr>
        <w:pStyle w:val="ListParagraph"/>
        <w:numPr>
          <w:ilvl w:val="2"/>
          <w:numId w:val="241"/>
        </w:numPr>
        <w:tabs>
          <w:tab w:val="left" w:pos="2552"/>
        </w:tabs>
        <w:ind w:left="2835"/>
      </w:pPr>
      <w:r>
        <w:t xml:space="preserve">Start with profit and deduct items not affecting cash to arrive at net cash provided </w:t>
      </w:r>
      <w:r w:rsidR="004E4BDC">
        <w:t>(</w:t>
      </w:r>
      <w:r>
        <w:t>used</w:t>
      </w:r>
      <w:r w:rsidR="004E4BDC">
        <w:t>)</w:t>
      </w:r>
      <w:r>
        <w:t xml:space="preserve"> by operating activities </w:t>
      </w:r>
    </w:p>
    <w:p w14:paraId="4D7E1102" w14:textId="49A81B8A" w:rsidR="004E4BDC" w:rsidRDefault="004E4BDC" w:rsidP="00D36B7A">
      <w:pPr>
        <w:pStyle w:val="ListParagraph"/>
        <w:numPr>
          <w:ilvl w:val="2"/>
          <w:numId w:val="241"/>
        </w:numPr>
        <w:tabs>
          <w:tab w:val="left" w:pos="2552"/>
        </w:tabs>
        <w:ind w:left="2835"/>
      </w:pPr>
      <w:r>
        <w:t>Example is depreciation it does not affect cash therefore it is added back to the operating activities. Same goes for bonds</w:t>
      </w:r>
    </w:p>
    <w:p w14:paraId="71DD040D" w14:textId="3CA6DB49" w:rsidR="004E4BDC" w:rsidRDefault="003404AF" w:rsidP="00D36B7A">
      <w:pPr>
        <w:pStyle w:val="ListParagraph"/>
        <w:numPr>
          <w:ilvl w:val="2"/>
          <w:numId w:val="241"/>
        </w:numPr>
        <w:tabs>
          <w:tab w:val="left" w:pos="2552"/>
        </w:tabs>
        <w:ind w:left="2835"/>
      </w:pPr>
      <w:r w:rsidRPr="003404AF">
        <w:rPr>
          <w:noProof/>
        </w:rPr>
        <w:drawing>
          <wp:inline distT="0" distB="0" distL="0" distR="0" wp14:anchorId="68375A7B" wp14:editId="01045F06">
            <wp:extent cx="5289641" cy="2979396"/>
            <wp:effectExtent l="0" t="0" r="0" b="0"/>
            <wp:docPr id="10" name="Picture 6" descr="Ch1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Ch13_2.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0810" cy="2980055"/>
                    </a:xfrm>
                    <a:prstGeom prst="rect">
                      <a:avLst/>
                    </a:prstGeom>
                    <a:noFill/>
                    <a:ln>
                      <a:noFill/>
                    </a:ln>
                    <a:extLst/>
                  </pic:spPr>
                </pic:pic>
              </a:graphicData>
            </a:graphic>
          </wp:inline>
        </w:drawing>
      </w:r>
    </w:p>
    <w:p w14:paraId="1FBE10BE" w14:textId="47E3CC25" w:rsidR="003404AF" w:rsidRDefault="008E698E" w:rsidP="008E698E">
      <w:pPr>
        <w:pStyle w:val="ListParagraph"/>
        <w:numPr>
          <w:ilvl w:val="2"/>
          <w:numId w:val="241"/>
        </w:numPr>
        <w:tabs>
          <w:tab w:val="left" w:pos="2552"/>
        </w:tabs>
        <w:ind w:left="2268"/>
      </w:pPr>
      <w:r>
        <w:t>Direct</w:t>
      </w:r>
      <w:r w:rsidR="009448DC">
        <w:t xml:space="preserve"> method </w:t>
      </w:r>
    </w:p>
    <w:p w14:paraId="1DB64F1E" w14:textId="77777777" w:rsidR="009448DC" w:rsidRPr="009448DC" w:rsidRDefault="009448DC" w:rsidP="00C424D9">
      <w:pPr>
        <w:pStyle w:val="ListParagraph"/>
        <w:numPr>
          <w:ilvl w:val="0"/>
          <w:numId w:val="243"/>
        </w:numPr>
        <w:tabs>
          <w:tab w:val="left" w:pos="2552"/>
        </w:tabs>
        <w:ind w:left="3119"/>
      </w:pPr>
      <w:r w:rsidRPr="009448DC">
        <w:t>Standard setters prefer the direct method but allow the use of either method</w:t>
      </w:r>
    </w:p>
    <w:p w14:paraId="7605E765" w14:textId="77777777" w:rsidR="009448DC" w:rsidRPr="009448DC" w:rsidRDefault="009448DC" w:rsidP="00C424D9">
      <w:pPr>
        <w:pStyle w:val="ListParagraph"/>
        <w:numPr>
          <w:ilvl w:val="0"/>
          <w:numId w:val="243"/>
        </w:numPr>
        <w:tabs>
          <w:tab w:val="left" w:pos="2552"/>
        </w:tabs>
        <w:ind w:left="3119"/>
      </w:pPr>
      <w:r w:rsidRPr="009448DC">
        <w:t>Details cash receipts and payments</w:t>
      </w:r>
    </w:p>
    <w:p w14:paraId="5B8B020E" w14:textId="77777777" w:rsidR="009448DC" w:rsidRPr="009448DC" w:rsidRDefault="009448DC" w:rsidP="00C424D9">
      <w:pPr>
        <w:pStyle w:val="ListParagraph"/>
        <w:numPr>
          <w:ilvl w:val="0"/>
          <w:numId w:val="243"/>
        </w:numPr>
        <w:tabs>
          <w:tab w:val="left" w:pos="2552"/>
        </w:tabs>
        <w:ind w:left="3119"/>
      </w:pPr>
      <w:r w:rsidRPr="009448DC">
        <w:t>Similar to indirect method:</w:t>
      </w:r>
    </w:p>
    <w:p w14:paraId="7EDAB05E" w14:textId="77777777" w:rsidR="009448DC" w:rsidRPr="009448DC" w:rsidRDefault="009448DC" w:rsidP="00C424D9">
      <w:pPr>
        <w:pStyle w:val="ListParagraph"/>
        <w:numPr>
          <w:ilvl w:val="0"/>
          <w:numId w:val="243"/>
        </w:numPr>
        <w:tabs>
          <w:tab w:val="left" w:pos="2552"/>
        </w:tabs>
        <w:ind w:left="3119"/>
      </w:pPr>
      <w:r w:rsidRPr="009448DC">
        <w:t>Adjusts income statement from accrual basis to cash basis in order to arrive at net cash provided (used) by operating activities</w:t>
      </w:r>
    </w:p>
    <w:p w14:paraId="26AD0BD3" w14:textId="77777777" w:rsidR="009448DC" w:rsidRPr="009448DC" w:rsidRDefault="009448DC" w:rsidP="00C424D9">
      <w:pPr>
        <w:pStyle w:val="ListParagraph"/>
        <w:numPr>
          <w:ilvl w:val="0"/>
          <w:numId w:val="243"/>
        </w:numPr>
        <w:tabs>
          <w:tab w:val="left" w:pos="2552"/>
        </w:tabs>
        <w:ind w:left="3119"/>
      </w:pPr>
      <w:r w:rsidRPr="009448DC">
        <w:t>However, whereas indirect method adjusts total profit, direct method adjusts each individual revenue and expense account</w:t>
      </w:r>
    </w:p>
    <w:p w14:paraId="6F1276C0" w14:textId="72968240" w:rsidR="009448DC" w:rsidRDefault="008E698E" w:rsidP="008E698E">
      <w:pPr>
        <w:pStyle w:val="ListParagraph"/>
        <w:tabs>
          <w:tab w:val="left" w:pos="2552"/>
        </w:tabs>
        <w:ind w:left="1560"/>
      </w:pPr>
      <w:r w:rsidRPr="008E698E">
        <w:t xml:space="preserve"> </w:t>
      </w:r>
      <w:r>
        <w:t>Cash receipts from customers</w:t>
      </w:r>
      <w:r w:rsidRPr="008E698E">
        <w:rPr>
          <w:noProof/>
        </w:rPr>
        <w:drawing>
          <wp:inline distT="0" distB="0" distL="0" distR="0" wp14:anchorId="24DEFBD6" wp14:editId="197000CF">
            <wp:extent cx="5486400" cy="824230"/>
            <wp:effectExtent l="0" t="0" r="0" b="0"/>
            <wp:docPr id="11" name="Picture 7" descr="Ch13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h13_4.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824230"/>
                    </a:xfrm>
                    <a:prstGeom prst="rect">
                      <a:avLst/>
                    </a:prstGeom>
                    <a:noFill/>
                    <a:ln>
                      <a:noFill/>
                    </a:ln>
                    <a:extLst/>
                  </pic:spPr>
                </pic:pic>
              </a:graphicData>
            </a:graphic>
          </wp:inline>
        </w:drawing>
      </w:r>
    </w:p>
    <w:p w14:paraId="130FC0F9" w14:textId="2717356D" w:rsidR="008E698E" w:rsidRDefault="008E698E" w:rsidP="008E698E">
      <w:pPr>
        <w:pStyle w:val="ListParagraph"/>
        <w:tabs>
          <w:tab w:val="left" w:pos="2552"/>
        </w:tabs>
        <w:ind w:left="1560"/>
      </w:pPr>
      <w:r>
        <w:t>Cash payments to suppliers</w:t>
      </w:r>
    </w:p>
    <w:p w14:paraId="517B3592" w14:textId="7EC30863" w:rsidR="008E698E" w:rsidRDefault="008E698E" w:rsidP="008E698E">
      <w:pPr>
        <w:pStyle w:val="ListParagraph"/>
        <w:tabs>
          <w:tab w:val="left" w:pos="2552"/>
        </w:tabs>
        <w:ind w:left="1560"/>
      </w:pPr>
      <w:r w:rsidRPr="008E698E">
        <w:rPr>
          <w:noProof/>
        </w:rPr>
        <w:drawing>
          <wp:inline distT="0" distB="0" distL="0" distR="0" wp14:anchorId="1B25C2D1" wp14:editId="12AF815A">
            <wp:extent cx="5486400" cy="902970"/>
            <wp:effectExtent l="0" t="0" r="0" b="11430"/>
            <wp:docPr id="12" name="Picture 7" descr="Ch13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h13_5.jp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902970"/>
                    </a:xfrm>
                    <a:prstGeom prst="rect">
                      <a:avLst/>
                    </a:prstGeom>
                    <a:noFill/>
                    <a:ln>
                      <a:noFill/>
                    </a:ln>
                    <a:extLst/>
                  </pic:spPr>
                </pic:pic>
              </a:graphicData>
            </a:graphic>
          </wp:inline>
        </w:drawing>
      </w:r>
    </w:p>
    <w:p w14:paraId="40696559" w14:textId="137B4CFF" w:rsidR="008E698E" w:rsidRDefault="008E698E" w:rsidP="008E698E">
      <w:pPr>
        <w:pStyle w:val="ListParagraph"/>
        <w:tabs>
          <w:tab w:val="left" w:pos="2552"/>
        </w:tabs>
        <w:ind w:left="1560"/>
      </w:pPr>
      <w:proofErr w:type="gramStart"/>
      <w:r>
        <w:t>cash</w:t>
      </w:r>
      <w:proofErr w:type="gramEnd"/>
      <w:r>
        <w:t xml:space="preserve"> payments for operating expenses </w:t>
      </w:r>
    </w:p>
    <w:p w14:paraId="2661DD80" w14:textId="556C2740" w:rsidR="008E698E" w:rsidRDefault="008E698E" w:rsidP="008E698E">
      <w:pPr>
        <w:pStyle w:val="ListParagraph"/>
        <w:tabs>
          <w:tab w:val="left" w:pos="2552"/>
        </w:tabs>
        <w:ind w:left="1560"/>
      </w:pPr>
      <w:r w:rsidRPr="008E698E">
        <w:rPr>
          <w:noProof/>
        </w:rPr>
        <w:drawing>
          <wp:inline distT="0" distB="0" distL="0" distR="0" wp14:anchorId="312AAF6C" wp14:editId="4D988EA9">
            <wp:extent cx="5486400" cy="912495"/>
            <wp:effectExtent l="0" t="0" r="0" b="1905"/>
            <wp:docPr id="40967" name="Picture 7" descr="Ch13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7" name="Picture 7" descr="Ch13_6.jpg"/>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912495"/>
                    </a:xfrm>
                    <a:prstGeom prst="rect">
                      <a:avLst/>
                    </a:prstGeom>
                    <a:noFill/>
                    <a:ln>
                      <a:noFill/>
                    </a:ln>
                    <a:extLst/>
                  </pic:spPr>
                </pic:pic>
              </a:graphicData>
            </a:graphic>
          </wp:inline>
        </w:drawing>
      </w:r>
    </w:p>
    <w:p w14:paraId="122687E7" w14:textId="77777777" w:rsidR="008E698E" w:rsidRDefault="008E698E" w:rsidP="008E698E">
      <w:pPr>
        <w:pStyle w:val="ListParagraph"/>
        <w:tabs>
          <w:tab w:val="left" w:pos="2552"/>
        </w:tabs>
        <w:ind w:left="1560"/>
      </w:pPr>
    </w:p>
    <w:p w14:paraId="6B38721F" w14:textId="756A9D77" w:rsidR="008E698E" w:rsidRDefault="008E698E" w:rsidP="008E698E">
      <w:pPr>
        <w:pStyle w:val="ListParagraph"/>
        <w:tabs>
          <w:tab w:val="left" w:pos="2552"/>
        </w:tabs>
        <w:ind w:left="1560"/>
      </w:pPr>
      <w:proofErr w:type="gramStart"/>
      <w:r>
        <w:t>cash</w:t>
      </w:r>
      <w:proofErr w:type="gramEnd"/>
      <w:r>
        <w:t xml:space="preserve"> payments to employees </w:t>
      </w:r>
    </w:p>
    <w:p w14:paraId="6F7EFADB" w14:textId="4413FB58" w:rsidR="008E698E" w:rsidRDefault="008E698E" w:rsidP="008E698E">
      <w:pPr>
        <w:pStyle w:val="ListParagraph"/>
        <w:tabs>
          <w:tab w:val="left" w:pos="2552"/>
        </w:tabs>
        <w:ind w:left="1560"/>
        <w:rPr>
          <w:sz w:val="20"/>
          <w:szCs w:val="20"/>
        </w:rPr>
      </w:pPr>
      <w:proofErr w:type="gramStart"/>
      <w:r w:rsidRPr="008E698E">
        <w:rPr>
          <w:sz w:val="20"/>
          <w:szCs w:val="20"/>
        </w:rPr>
        <w:t>cash</w:t>
      </w:r>
      <w:proofErr w:type="gramEnd"/>
      <w:r w:rsidRPr="008E698E">
        <w:rPr>
          <w:sz w:val="20"/>
          <w:szCs w:val="20"/>
        </w:rPr>
        <w:t xml:space="preserve"> payments to employees = salaries expense +/- decrease/increase in salaries payable </w:t>
      </w:r>
    </w:p>
    <w:p w14:paraId="4D9E2973" w14:textId="127DB448" w:rsidR="008E698E" w:rsidRDefault="008E698E" w:rsidP="008E698E">
      <w:pPr>
        <w:pStyle w:val="ListParagraph"/>
        <w:tabs>
          <w:tab w:val="left" w:pos="2552"/>
        </w:tabs>
        <w:ind w:left="1560"/>
        <w:rPr>
          <w:sz w:val="20"/>
          <w:szCs w:val="20"/>
        </w:rPr>
      </w:pPr>
      <w:r w:rsidRPr="008E698E">
        <w:rPr>
          <w:noProof/>
          <w:sz w:val="20"/>
          <w:szCs w:val="20"/>
        </w:rPr>
        <w:drawing>
          <wp:inline distT="0" distB="0" distL="0" distR="0" wp14:anchorId="7B79E17B" wp14:editId="0DCC15C9">
            <wp:extent cx="5486400" cy="1468755"/>
            <wp:effectExtent l="0" t="0" r="0" b="4445"/>
            <wp:docPr id="17" name="Picture 7" descr="Ch13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h13_5.jpg"/>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1468755"/>
                    </a:xfrm>
                    <a:prstGeom prst="rect">
                      <a:avLst/>
                    </a:prstGeom>
                    <a:noFill/>
                    <a:ln>
                      <a:noFill/>
                    </a:ln>
                    <a:extLst/>
                  </pic:spPr>
                </pic:pic>
              </a:graphicData>
            </a:graphic>
          </wp:inline>
        </w:drawing>
      </w:r>
    </w:p>
    <w:p w14:paraId="091B8C26" w14:textId="77777777" w:rsidR="008E698E" w:rsidRPr="008E698E" w:rsidRDefault="008E698E" w:rsidP="008E698E">
      <w:pPr>
        <w:pStyle w:val="ListParagraph"/>
        <w:tabs>
          <w:tab w:val="left" w:pos="2552"/>
        </w:tabs>
        <w:ind w:left="1560"/>
        <w:rPr>
          <w:sz w:val="20"/>
          <w:szCs w:val="20"/>
        </w:rPr>
      </w:pPr>
    </w:p>
    <w:p w14:paraId="14D031C8" w14:textId="77777777" w:rsidR="00226DC0" w:rsidRDefault="00226DC0" w:rsidP="008E698E">
      <w:pPr>
        <w:pStyle w:val="ListParagraph"/>
        <w:numPr>
          <w:ilvl w:val="0"/>
          <w:numId w:val="241"/>
        </w:numPr>
        <w:tabs>
          <w:tab w:val="left" w:pos="2552"/>
        </w:tabs>
        <w:ind w:left="1418"/>
      </w:pPr>
      <w:r w:rsidRPr="00226DC0">
        <w:t>Step 2: Prepare investing activities section</w:t>
      </w:r>
    </w:p>
    <w:p w14:paraId="4FF00AC4" w14:textId="2BDDE2E1" w:rsidR="00226DC0" w:rsidRDefault="008E698E" w:rsidP="008E698E">
      <w:pPr>
        <w:pStyle w:val="ListParagraph"/>
        <w:numPr>
          <w:ilvl w:val="0"/>
          <w:numId w:val="241"/>
        </w:numPr>
        <w:tabs>
          <w:tab w:val="left" w:pos="2552"/>
        </w:tabs>
        <w:ind w:left="1985"/>
      </w:pPr>
      <w:r>
        <w:t xml:space="preserve">Determine the net cash provided (used) by investing actives by analyzing change in non-current asset accounts  </w:t>
      </w:r>
    </w:p>
    <w:p w14:paraId="7A5590AD" w14:textId="26DF3B22" w:rsidR="008E698E" w:rsidRDefault="009B6571" w:rsidP="008E698E">
      <w:pPr>
        <w:pStyle w:val="ListParagraph"/>
        <w:numPr>
          <w:ilvl w:val="0"/>
          <w:numId w:val="241"/>
        </w:numPr>
        <w:tabs>
          <w:tab w:val="left" w:pos="2552"/>
        </w:tabs>
        <w:ind w:left="1985"/>
      </w:pPr>
      <w:r>
        <w:t xml:space="preserve">Is reported the same way if using indirect or direct method </w:t>
      </w:r>
    </w:p>
    <w:p w14:paraId="56C10A77" w14:textId="1C37801D" w:rsidR="00EB7310" w:rsidRPr="00226DC0" w:rsidRDefault="00EB7310" w:rsidP="00EB7310">
      <w:pPr>
        <w:pStyle w:val="ListParagraph"/>
        <w:numPr>
          <w:ilvl w:val="0"/>
          <w:numId w:val="241"/>
        </w:numPr>
        <w:tabs>
          <w:tab w:val="left" w:pos="2552"/>
        </w:tabs>
        <w:ind w:left="1985"/>
      </w:pPr>
      <w:r w:rsidRPr="00EB7310">
        <w:t>Asset acquisitions are uses of cash; disposals are sources of cash (for the proceeds of disposition)</w:t>
      </w:r>
    </w:p>
    <w:p w14:paraId="12127610" w14:textId="77777777" w:rsidR="00226DC0" w:rsidRDefault="00226DC0" w:rsidP="00226DC0">
      <w:pPr>
        <w:pStyle w:val="ListParagraph"/>
        <w:numPr>
          <w:ilvl w:val="0"/>
          <w:numId w:val="241"/>
        </w:numPr>
        <w:tabs>
          <w:tab w:val="left" w:pos="2552"/>
        </w:tabs>
        <w:ind w:left="1418"/>
      </w:pPr>
      <w:r w:rsidRPr="00226DC0">
        <w:t>Step 3: Prepare financing activities section</w:t>
      </w:r>
    </w:p>
    <w:p w14:paraId="183AA7D0" w14:textId="239EBE13" w:rsidR="00EB7310" w:rsidRDefault="00EB7310" w:rsidP="00EB7310">
      <w:pPr>
        <w:pStyle w:val="ListParagraph"/>
        <w:numPr>
          <w:ilvl w:val="0"/>
          <w:numId w:val="241"/>
        </w:numPr>
        <w:tabs>
          <w:tab w:val="left" w:pos="2552"/>
        </w:tabs>
        <w:ind w:left="1985"/>
      </w:pPr>
      <w:r>
        <w:t xml:space="preserve">Determine the net cash provided (used) by financing activities by analyzing changes in non-current liability and shareholders equity account </w:t>
      </w:r>
    </w:p>
    <w:p w14:paraId="5B6DF00B" w14:textId="75BF8E58" w:rsidR="00EB7310" w:rsidRPr="00226DC0" w:rsidRDefault="00EB7310" w:rsidP="00EB7310">
      <w:pPr>
        <w:pStyle w:val="ListParagraph"/>
        <w:numPr>
          <w:ilvl w:val="0"/>
          <w:numId w:val="241"/>
        </w:numPr>
        <w:tabs>
          <w:tab w:val="left" w:pos="2552"/>
        </w:tabs>
        <w:ind w:left="1985"/>
      </w:pPr>
      <w:r>
        <w:t xml:space="preserve">Changes to notes, loans and bonds payable are analyzed to determine cause of change </w:t>
      </w:r>
    </w:p>
    <w:p w14:paraId="69480453" w14:textId="77777777" w:rsidR="00226DC0" w:rsidRPr="00226DC0" w:rsidRDefault="00226DC0" w:rsidP="00226DC0">
      <w:pPr>
        <w:pStyle w:val="ListParagraph"/>
        <w:numPr>
          <w:ilvl w:val="0"/>
          <w:numId w:val="241"/>
        </w:numPr>
        <w:tabs>
          <w:tab w:val="left" w:pos="2552"/>
        </w:tabs>
        <w:ind w:left="1418"/>
      </w:pPr>
      <w:r w:rsidRPr="00226DC0">
        <w:rPr>
          <w:lang w:val="en-CA"/>
        </w:rPr>
        <w:t>Step 4: Complete the statement of cash flows</w:t>
      </w:r>
    </w:p>
    <w:p w14:paraId="4EAAF6CF" w14:textId="6843DD73" w:rsidR="00BC2F1D" w:rsidRDefault="00BC2F1D" w:rsidP="00C424D9">
      <w:pPr>
        <w:pStyle w:val="ListParagraph"/>
        <w:numPr>
          <w:ilvl w:val="0"/>
          <w:numId w:val="242"/>
        </w:numPr>
        <w:tabs>
          <w:tab w:val="left" w:pos="2552"/>
        </w:tabs>
        <w:ind w:left="993"/>
      </w:pPr>
    </w:p>
    <w:p w14:paraId="665C542D" w14:textId="77777777" w:rsidR="004A548D" w:rsidRDefault="004A548D" w:rsidP="004A548D">
      <w:pPr>
        <w:ind w:left="2880"/>
      </w:pPr>
    </w:p>
    <w:p w14:paraId="1740231A" w14:textId="77777777" w:rsidR="004A548D" w:rsidRDefault="004A548D" w:rsidP="004A548D">
      <w:pPr>
        <w:ind w:left="2268"/>
      </w:pPr>
    </w:p>
    <w:p w14:paraId="3573815F" w14:textId="77777777" w:rsidR="00C12A54" w:rsidRDefault="00C12A54" w:rsidP="00EF7D53">
      <w:pPr>
        <w:pStyle w:val="ListParagraph"/>
        <w:spacing w:line="360" w:lineRule="auto"/>
        <w:ind w:left="3120"/>
      </w:pPr>
    </w:p>
    <w:p w14:paraId="7FDF6324" w14:textId="77777777" w:rsidR="00631A2A" w:rsidRDefault="00631A2A" w:rsidP="00A9267B">
      <w:pPr>
        <w:tabs>
          <w:tab w:val="left" w:pos="4536"/>
        </w:tabs>
        <w:spacing w:line="360" w:lineRule="auto"/>
      </w:pPr>
    </w:p>
    <w:p w14:paraId="37EB5C0E" w14:textId="77777777" w:rsidR="00631A2A" w:rsidRDefault="00631A2A" w:rsidP="00A9267B">
      <w:pPr>
        <w:tabs>
          <w:tab w:val="left" w:pos="4536"/>
        </w:tabs>
        <w:spacing w:line="360" w:lineRule="auto"/>
      </w:pPr>
    </w:p>
    <w:p w14:paraId="5B376837" w14:textId="77777777" w:rsidR="00631A2A" w:rsidRDefault="00631A2A" w:rsidP="00A9267B">
      <w:pPr>
        <w:tabs>
          <w:tab w:val="left" w:pos="4536"/>
        </w:tabs>
        <w:spacing w:line="360" w:lineRule="auto"/>
      </w:pPr>
    </w:p>
    <w:p w14:paraId="77A5EBBB" w14:textId="77777777" w:rsidR="00631A2A" w:rsidRDefault="00631A2A" w:rsidP="00A9267B">
      <w:pPr>
        <w:tabs>
          <w:tab w:val="left" w:pos="4536"/>
        </w:tabs>
        <w:spacing w:line="360" w:lineRule="auto"/>
      </w:pPr>
    </w:p>
    <w:p w14:paraId="33515866" w14:textId="77777777" w:rsidR="00631A2A" w:rsidRDefault="00631A2A" w:rsidP="00A9267B">
      <w:pPr>
        <w:tabs>
          <w:tab w:val="left" w:pos="4536"/>
        </w:tabs>
        <w:spacing w:line="360" w:lineRule="auto"/>
      </w:pPr>
    </w:p>
    <w:p w14:paraId="52B91772" w14:textId="77777777" w:rsidR="00631A2A" w:rsidRDefault="00631A2A" w:rsidP="00A9267B">
      <w:pPr>
        <w:tabs>
          <w:tab w:val="left" w:pos="4536"/>
        </w:tabs>
        <w:spacing w:line="360" w:lineRule="auto"/>
      </w:pPr>
    </w:p>
    <w:p w14:paraId="06E4F885" w14:textId="77777777" w:rsidR="00631A2A" w:rsidRDefault="00631A2A" w:rsidP="00BF5AC8">
      <w:pPr>
        <w:pStyle w:val="ListParagraph"/>
        <w:numPr>
          <w:ilvl w:val="0"/>
          <w:numId w:val="24"/>
        </w:numPr>
      </w:pPr>
    </w:p>
    <w:p w14:paraId="0F638743" w14:textId="77777777" w:rsidR="00A70C01" w:rsidRDefault="00A70C01"/>
    <w:sectPr w:rsidR="00A70C01" w:rsidSect="00FC105E">
      <w:pgSz w:w="12240" w:h="15840"/>
      <w:pgMar w:top="1440" w:right="1800"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6DB7"/>
    <w:multiLevelType w:val="hybridMultilevel"/>
    <w:tmpl w:val="C6508FD4"/>
    <w:lvl w:ilvl="0" w:tplc="04090005">
      <w:start w:val="1"/>
      <w:numFmt w:val="bullet"/>
      <w:lvlText w:val=""/>
      <w:lvlJc w:val="left"/>
      <w:pPr>
        <w:ind w:left="7560" w:hanging="360"/>
      </w:pPr>
      <w:rPr>
        <w:rFonts w:ascii="Wingdings" w:hAnsi="Wingdings"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
    <w:nsid w:val="00C709D8"/>
    <w:multiLevelType w:val="hybridMultilevel"/>
    <w:tmpl w:val="B3E2693E"/>
    <w:lvl w:ilvl="0" w:tplc="04090003">
      <w:start w:val="1"/>
      <w:numFmt w:val="bullet"/>
      <w:lvlText w:val="o"/>
      <w:lvlJc w:val="left"/>
      <w:pPr>
        <w:ind w:left="2211" w:hanging="360"/>
      </w:pPr>
      <w:rPr>
        <w:rFonts w:ascii="Courier New" w:hAnsi="Courier New" w:hint="default"/>
      </w:rPr>
    </w:lvl>
    <w:lvl w:ilvl="1" w:tplc="04090003">
      <w:start w:val="1"/>
      <w:numFmt w:val="bullet"/>
      <w:lvlText w:val="o"/>
      <w:lvlJc w:val="left"/>
      <w:pPr>
        <w:ind w:left="2931" w:hanging="360"/>
      </w:pPr>
      <w:rPr>
        <w:rFonts w:ascii="Courier New" w:hAnsi="Courier New" w:hint="default"/>
      </w:rPr>
    </w:lvl>
    <w:lvl w:ilvl="2" w:tplc="04090005" w:tentative="1">
      <w:start w:val="1"/>
      <w:numFmt w:val="bullet"/>
      <w:lvlText w:val=""/>
      <w:lvlJc w:val="left"/>
      <w:pPr>
        <w:ind w:left="3651" w:hanging="360"/>
      </w:pPr>
      <w:rPr>
        <w:rFonts w:ascii="Wingdings" w:hAnsi="Wingdings" w:hint="default"/>
      </w:rPr>
    </w:lvl>
    <w:lvl w:ilvl="3" w:tplc="04090001" w:tentative="1">
      <w:start w:val="1"/>
      <w:numFmt w:val="bullet"/>
      <w:lvlText w:val=""/>
      <w:lvlJc w:val="left"/>
      <w:pPr>
        <w:ind w:left="4371" w:hanging="360"/>
      </w:pPr>
      <w:rPr>
        <w:rFonts w:ascii="Symbol" w:hAnsi="Symbol" w:hint="default"/>
      </w:rPr>
    </w:lvl>
    <w:lvl w:ilvl="4" w:tplc="04090003" w:tentative="1">
      <w:start w:val="1"/>
      <w:numFmt w:val="bullet"/>
      <w:lvlText w:val="o"/>
      <w:lvlJc w:val="left"/>
      <w:pPr>
        <w:ind w:left="5091" w:hanging="360"/>
      </w:pPr>
      <w:rPr>
        <w:rFonts w:ascii="Courier New" w:hAnsi="Courier New" w:hint="default"/>
      </w:rPr>
    </w:lvl>
    <w:lvl w:ilvl="5" w:tplc="04090005" w:tentative="1">
      <w:start w:val="1"/>
      <w:numFmt w:val="bullet"/>
      <w:lvlText w:val=""/>
      <w:lvlJc w:val="left"/>
      <w:pPr>
        <w:ind w:left="5811" w:hanging="360"/>
      </w:pPr>
      <w:rPr>
        <w:rFonts w:ascii="Wingdings" w:hAnsi="Wingdings" w:hint="default"/>
      </w:rPr>
    </w:lvl>
    <w:lvl w:ilvl="6" w:tplc="04090001" w:tentative="1">
      <w:start w:val="1"/>
      <w:numFmt w:val="bullet"/>
      <w:lvlText w:val=""/>
      <w:lvlJc w:val="left"/>
      <w:pPr>
        <w:ind w:left="6531" w:hanging="360"/>
      </w:pPr>
      <w:rPr>
        <w:rFonts w:ascii="Symbol" w:hAnsi="Symbol" w:hint="default"/>
      </w:rPr>
    </w:lvl>
    <w:lvl w:ilvl="7" w:tplc="04090003" w:tentative="1">
      <w:start w:val="1"/>
      <w:numFmt w:val="bullet"/>
      <w:lvlText w:val="o"/>
      <w:lvlJc w:val="left"/>
      <w:pPr>
        <w:ind w:left="7251" w:hanging="360"/>
      </w:pPr>
      <w:rPr>
        <w:rFonts w:ascii="Courier New" w:hAnsi="Courier New" w:hint="default"/>
      </w:rPr>
    </w:lvl>
    <w:lvl w:ilvl="8" w:tplc="04090005" w:tentative="1">
      <w:start w:val="1"/>
      <w:numFmt w:val="bullet"/>
      <w:lvlText w:val=""/>
      <w:lvlJc w:val="left"/>
      <w:pPr>
        <w:ind w:left="7971" w:hanging="360"/>
      </w:pPr>
      <w:rPr>
        <w:rFonts w:ascii="Wingdings" w:hAnsi="Wingdings" w:hint="default"/>
      </w:rPr>
    </w:lvl>
  </w:abstractNum>
  <w:abstractNum w:abstractNumId="2">
    <w:nsid w:val="00DC2F55"/>
    <w:multiLevelType w:val="hybridMultilevel"/>
    <w:tmpl w:val="21E6CB5A"/>
    <w:lvl w:ilvl="0" w:tplc="0409000F">
      <w:start w:val="1"/>
      <w:numFmt w:val="decimal"/>
      <w:lvlText w:val="%1."/>
      <w:lvlJc w:val="left"/>
      <w:pPr>
        <w:ind w:left="2847" w:hanging="360"/>
      </w:pPr>
    </w:lvl>
    <w:lvl w:ilvl="1" w:tplc="04090019">
      <w:start w:val="1"/>
      <w:numFmt w:val="lowerLetter"/>
      <w:lvlText w:val="%2."/>
      <w:lvlJc w:val="left"/>
      <w:pPr>
        <w:ind w:left="3567" w:hanging="360"/>
      </w:pPr>
    </w:lvl>
    <w:lvl w:ilvl="2" w:tplc="0409001B">
      <w:start w:val="1"/>
      <w:numFmt w:val="lowerRoman"/>
      <w:lvlText w:val="%3."/>
      <w:lvlJc w:val="right"/>
      <w:pPr>
        <w:ind w:left="4287" w:hanging="180"/>
      </w:pPr>
    </w:lvl>
    <w:lvl w:ilvl="3" w:tplc="0409000F">
      <w:start w:val="1"/>
      <w:numFmt w:val="decimal"/>
      <w:lvlText w:val="%4."/>
      <w:lvlJc w:val="left"/>
      <w:pPr>
        <w:ind w:left="5007" w:hanging="360"/>
      </w:pPr>
    </w:lvl>
    <w:lvl w:ilvl="4" w:tplc="04090019">
      <w:start w:val="1"/>
      <w:numFmt w:val="lowerLetter"/>
      <w:lvlText w:val="%5."/>
      <w:lvlJc w:val="left"/>
      <w:pPr>
        <w:ind w:left="5727" w:hanging="360"/>
      </w:pPr>
    </w:lvl>
    <w:lvl w:ilvl="5" w:tplc="0409001B">
      <w:start w:val="1"/>
      <w:numFmt w:val="lowerRoman"/>
      <w:lvlText w:val="%6."/>
      <w:lvlJc w:val="right"/>
      <w:pPr>
        <w:ind w:left="6447" w:hanging="180"/>
      </w:pPr>
    </w:lvl>
    <w:lvl w:ilvl="6" w:tplc="0409000F">
      <w:start w:val="1"/>
      <w:numFmt w:val="decimal"/>
      <w:lvlText w:val="%7."/>
      <w:lvlJc w:val="left"/>
      <w:pPr>
        <w:ind w:left="7167" w:hanging="360"/>
      </w:pPr>
    </w:lvl>
    <w:lvl w:ilvl="7" w:tplc="04090019">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3">
    <w:nsid w:val="017F20B1"/>
    <w:multiLevelType w:val="hybridMultilevel"/>
    <w:tmpl w:val="99909662"/>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4">
    <w:nsid w:val="024C3DF8"/>
    <w:multiLevelType w:val="hybridMultilevel"/>
    <w:tmpl w:val="4B94BE3A"/>
    <w:lvl w:ilvl="0" w:tplc="04090003">
      <w:start w:val="1"/>
      <w:numFmt w:val="bullet"/>
      <w:lvlText w:val="o"/>
      <w:lvlJc w:val="left"/>
      <w:pPr>
        <w:ind w:left="4330" w:hanging="360"/>
      </w:pPr>
      <w:rPr>
        <w:rFonts w:ascii="Courier New" w:hAnsi="Courier New" w:hint="default"/>
      </w:rPr>
    </w:lvl>
    <w:lvl w:ilvl="1" w:tplc="04090003">
      <w:start w:val="1"/>
      <w:numFmt w:val="bullet"/>
      <w:lvlText w:val="o"/>
      <w:lvlJc w:val="left"/>
      <w:pPr>
        <w:ind w:left="5050" w:hanging="360"/>
      </w:pPr>
      <w:rPr>
        <w:rFonts w:ascii="Courier New" w:hAnsi="Courier New" w:hint="default"/>
      </w:rPr>
    </w:lvl>
    <w:lvl w:ilvl="2" w:tplc="04090005" w:tentative="1">
      <w:start w:val="1"/>
      <w:numFmt w:val="bullet"/>
      <w:lvlText w:val=""/>
      <w:lvlJc w:val="left"/>
      <w:pPr>
        <w:ind w:left="5770" w:hanging="360"/>
      </w:pPr>
      <w:rPr>
        <w:rFonts w:ascii="Wingdings" w:hAnsi="Wingdings" w:hint="default"/>
      </w:rPr>
    </w:lvl>
    <w:lvl w:ilvl="3" w:tplc="04090001" w:tentative="1">
      <w:start w:val="1"/>
      <w:numFmt w:val="bullet"/>
      <w:lvlText w:val=""/>
      <w:lvlJc w:val="left"/>
      <w:pPr>
        <w:ind w:left="6490" w:hanging="360"/>
      </w:pPr>
      <w:rPr>
        <w:rFonts w:ascii="Symbol" w:hAnsi="Symbol" w:hint="default"/>
      </w:rPr>
    </w:lvl>
    <w:lvl w:ilvl="4" w:tplc="04090003" w:tentative="1">
      <w:start w:val="1"/>
      <w:numFmt w:val="bullet"/>
      <w:lvlText w:val="o"/>
      <w:lvlJc w:val="left"/>
      <w:pPr>
        <w:ind w:left="7210" w:hanging="360"/>
      </w:pPr>
      <w:rPr>
        <w:rFonts w:ascii="Courier New" w:hAnsi="Courier New" w:hint="default"/>
      </w:rPr>
    </w:lvl>
    <w:lvl w:ilvl="5" w:tplc="04090005" w:tentative="1">
      <w:start w:val="1"/>
      <w:numFmt w:val="bullet"/>
      <w:lvlText w:val=""/>
      <w:lvlJc w:val="left"/>
      <w:pPr>
        <w:ind w:left="7930" w:hanging="360"/>
      </w:pPr>
      <w:rPr>
        <w:rFonts w:ascii="Wingdings" w:hAnsi="Wingdings" w:hint="default"/>
      </w:rPr>
    </w:lvl>
    <w:lvl w:ilvl="6" w:tplc="04090001" w:tentative="1">
      <w:start w:val="1"/>
      <w:numFmt w:val="bullet"/>
      <w:lvlText w:val=""/>
      <w:lvlJc w:val="left"/>
      <w:pPr>
        <w:ind w:left="8650" w:hanging="360"/>
      </w:pPr>
      <w:rPr>
        <w:rFonts w:ascii="Symbol" w:hAnsi="Symbol" w:hint="default"/>
      </w:rPr>
    </w:lvl>
    <w:lvl w:ilvl="7" w:tplc="04090003" w:tentative="1">
      <w:start w:val="1"/>
      <w:numFmt w:val="bullet"/>
      <w:lvlText w:val="o"/>
      <w:lvlJc w:val="left"/>
      <w:pPr>
        <w:ind w:left="9370" w:hanging="360"/>
      </w:pPr>
      <w:rPr>
        <w:rFonts w:ascii="Courier New" w:hAnsi="Courier New" w:hint="default"/>
      </w:rPr>
    </w:lvl>
    <w:lvl w:ilvl="8" w:tplc="04090005" w:tentative="1">
      <w:start w:val="1"/>
      <w:numFmt w:val="bullet"/>
      <w:lvlText w:val=""/>
      <w:lvlJc w:val="left"/>
      <w:pPr>
        <w:ind w:left="10090" w:hanging="360"/>
      </w:pPr>
      <w:rPr>
        <w:rFonts w:ascii="Wingdings" w:hAnsi="Wingdings" w:hint="default"/>
      </w:rPr>
    </w:lvl>
  </w:abstractNum>
  <w:abstractNum w:abstractNumId="5">
    <w:nsid w:val="039D452C"/>
    <w:multiLevelType w:val="hybridMultilevel"/>
    <w:tmpl w:val="B3DC7058"/>
    <w:lvl w:ilvl="0" w:tplc="04090001">
      <w:start w:val="1"/>
      <w:numFmt w:val="bullet"/>
      <w:lvlText w:val=""/>
      <w:lvlJc w:val="left"/>
      <w:pPr>
        <w:ind w:left="3544" w:hanging="360"/>
      </w:pPr>
      <w:rPr>
        <w:rFonts w:ascii="Symbol" w:hAnsi="Symbol" w:hint="default"/>
      </w:rPr>
    </w:lvl>
    <w:lvl w:ilvl="1" w:tplc="04090003" w:tentative="1">
      <w:start w:val="1"/>
      <w:numFmt w:val="bullet"/>
      <w:lvlText w:val="o"/>
      <w:lvlJc w:val="left"/>
      <w:pPr>
        <w:ind w:left="4264" w:hanging="360"/>
      </w:pPr>
      <w:rPr>
        <w:rFonts w:ascii="Courier New" w:hAnsi="Courier New" w:hint="default"/>
      </w:rPr>
    </w:lvl>
    <w:lvl w:ilvl="2" w:tplc="04090005" w:tentative="1">
      <w:start w:val="1"/>
      <w:numFmt w:val="bullet"/>
      <w:lvlText w:val=""/>
      <w:lvlJc w:val="left"/>
      <w:pPr>
        <w:ind w:left="4984" w:hanging="360"/>
      </w:pPr>
      <w:rPr>
        <w:rFonts w:ascii="Wingdings" w:hAnsi="Wingdings" w:hint="default"/>
      </w:rPr>
    </w:lvl>
    <w:lvl w:ilvl="3" w:tplc="04090001" w:tentative="1">
      <w:start w:val="1"/>
      <w:numFmt w:val="bullet"/>
      <w:lvlText w:val=""/>
      <w:lvlJc w:val="left"/>
      <w:pPr>
        <w:ind w:left="5704" w:hanging="360"/>
      </w:pPr>
      <w:rPr>
        <w:rFonts w:ascii="Symbol" w:hAnsi="Symbol" w:hint="default"/>
      </w:rPr>
    </w:lvl>
    <w:lvl w:ilvl="4" w:tplc="04090003" w:tentative="1">
      <w:start w:val="1"/>
      <w:numFmt w:val="bullet"/>
      <w:lvlText w:val="o"/>
      <w:lvlJc w:val="left"/>
      <w:pPr>
        <w:ind w:left="6424" w:hanging="360"/>
      </w:pPr>
      <w:rPr>
        <w:rFonts w:ascii="Courier New" w:hAnsi="Courier New" w:hint="default"/>
      </w:rPr>
    </w:lvl>
    <w:lvl w:ilvl="5" w:tplc="04090005" w:tentative="1">
      <w:start w:val="1"/>
      <w:numFmt w:val="bullet"/>
      <w:lvlText w:val=""/>
      <w:lvlJc w:val="left"/>
      <w:pPr>
        <w:ind w:left="7144" w:hanging="360"/>
      </w:pPr>
      <w:rPr>
        <w:rFonts w:ascii="Wingdings" w:hAnsi="Wingdings" w:hint="default"/>
      </w:rPr>
    </w:lvl>
    <w:lvl w:ilvl="6" w:tplc="04090001" w:tentative="1">
      <w:start w:val="1"/>
      <w:numFmt w:val="bullet"/>
      <w:lvlText w:val=""/>
      <w:lvlJc w:val="left"/>
      <w:pPr>
        <w:ind w:left="7864" w:hanging="360"/>
      </w:pPr>
      <w:rPr>
        <w:rFonts w:ascii="Symbol" w:hAnsi="Symbol" w:hint="default"/>
      </w:rPr>
    </w:lvl>
    <w:lvl w:ilvl="7" w:tplc="04090003" w:tentative="1">
      <w:start w:val="1"/>
      <w:numFmt w:val="bullet"/>
      <w:lvlText w:val="o"/>
      <w:lvlJc w:val="left"/>
      <w:pPr>
        <w:ind w:left="8584" w:hanging="360"/>
      </w:pPr>
      <w:rPr>
        <w:rFonts w:ascii="Courier New" w:hAnsi="Courier New" w:hint="default"/>
      </w:rPr>
    </w:lvl>
    <w:lvl w:ilvl="8" w:tplc="04090005" w:tentative="1">
      <w:start w:val="1"/>
      <w:numFmt w:val="bullet"/>
      <w:lvlText w:val=""/>
      <w:lvlJc w:val="left"/>
      <w:pPr>
        <w:ind w:left="9304" w:hanging="360"/>
      </w:pPr>
      <w:rPr>
        <w:rFonts w:ascii="Wingdings" w:hAnsi="Wingdings" w:hint="default"/>
      </w:rPr>
    </w:lvl>
  </w:abstractNum>
  <w:abstractNum w:abstractNumId="6">
    <w:nsid w:val="05AC4EB3"/>
    <w:multiLevelType w:val="hybridMultilevel"/>
    <w:tmpl w:val="FD60E5AE"/>
    <w:lvl w:ilvl="0" w:tplc="04090005">
      <w:start w:val="1"/>
      <w:numFmt w:val="bullet"/>
      <w:lvlText w:val=""/>
      <w:lvlJc w:val="left"/>
      <w:pPr>
        <w:ind w:left="6840" w:hanging="360"/>
      </w:pPr>
      <w:rPr>
        <w:rFonts w:ascii="Wingdings" w:hAnsi="Wingdings"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7">
    <w:nsid w:val="06BF003F"/>
    <w:multiLevelType w:val="hybridMultilevel"/>
    <w:tmpl w:val="3992E24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B">
      <w:start w:val="1"/>
      <w:numFmt w:val="bullet"/>
      <w:lvlText w:val=""/>
      <w:lvlJc w:val="left"/>
      <w:pPr>
        <w:ind w:left="3600" w:hanging="360"/>
      </w:pPr>
      <w:rPr>
        <w:rFonts w:ascii="Wingdings" w:hAnsi="Wingdings"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7091AFD"/>
    <w:multiLevelType w:val="hybridMultilevel"/>
    <w:tmpl w:val="D73C958A"/>
    <w:lvl w:ilvl="0" w:tplc="04090005">
      <w:start w:val="1"/>
      <w:numFmt w:val="bullet"/>
      <w:lvlText w:val=""/>
      <w:lvlJc w:val="left"/>
      <w:pPr>
        <w:ind w:left="5040" w:hanging="360"/>
      </w:pPr>
      <w:rPr>
        <w:rFonts w:ascii="Wingdings" w:hAnsi="Wingdings"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9">
    <w:nsid w:val="07207F16"/>
    <w:multiLevelType w:val="hybridMultilevel"/>
    <w:tmpl w:val="8F44CCDE"/>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
    <w:nsid w:val="078F3224"/>
    <w:multiLevelType w:val="hybridMultilevel"/>
    <w:tmpl w:val="B706EC84"/>
    <w:lvl w:ilvl="0" w:tplc="04090005">
      <w:start w:val="1"/>
      <w:numFmt w:val="bullet"/>
      <w:lvlText w:val=""/>
      <w:lvlJc w:val="left"/>
      <w:pPr>
        <w:ind w:left="3054" w:hanging="360"/>
      </w:pPr>
      <w:rPr>
        <w:rFonts w:ascii="Wingdings" w:hAnsi="Wingdings" w:hint="default"/>
      </w:rPr>
    </w:lvl>
    <w:lvl w:ilvl="1" w:tplc="04090003" w:tentative="1">
      <w:start w:val="1"/>
      <w:numFmt w:val="bullet"/>
      <w:lvlText w:val="o"/>
      <w:lvlJc w:val="left"/>
      <w:pPr>
        <w:ind w:left="3774" w:hanging="360"/>
      </w:pPr>
      <w:rPr>
        <w:rFonts w:ascii="Courier New" w:hAnsi="Courier New" w:hint="default"/>
      </w:rPr>
    </w:lvl>
    <w:lvl w:ilvl="2" w:tplc="04090005" w:tentative="1">
      <w:start w:val="1"/>
      <w:numFmt w:val="bullet"/>
      <w:lvlText w:val=""/>
      <w:lvlJc w:val="left"/>
      <w:pPr>
        <w:ind w:left="4494" w:hanging="360"/>
      </w:pPr>
      <w:rPr>
        <w:rFonts w:ascii="Wingdings" w:hAnsi="Wingdings" w:hint="default"/>
      </w:rPr>
    </w:lvl>
    <w:lvl w:ilvl="3" w:tplc="04090001" w:tentative="1">
      <w:start w:val="1"/>
      <w:numFmt w:val="bullet"/>
      <w:lvlText w:val=""/>
      <w:lvlJc w:val="left"/>
      <w:pPr>
        <w:ind w:left="5214" w:hanging="360"/>
      </w:pPr>
      <w:rPr>
        <w:rFonts w:ascii="Symbol" w:hAnsi="Symbol" w:hint="default"/>
      </w:rPr>
    </w:lvl>
    <w:lvl w:ilvl="4" w:tplc="04090003" w:tentative="1">
      <w:start w:val="1"/>
      <w:numFmt w:val="bullet"/>
      <w:lvlText w:val="o"/>
      <w:lvlJc w:val="left"/>
      <w:pPr>
        <w:ind w:left="5934" w:hanging="360"/>
      </w:pPr>
      <w:rPr>
        <w:rFonts w:ascii="Courier New" w:hAnsi="Courier New" w:hint="default"/>
      </w:rPr>
    </w:lvl>
    <w:lvl w:ilvl="5" w:tplc="04090005" w:tentative="1">
      <w:start w:val="1"/>
      <w:numFmt w:val="bullet"/>
      <w:lvlText w:val=""/>
      <w:lvlJc w:val="left"/>
      <w:pPr>
        <w:ind w:left="6654" w:hanging="360"/>
      </w:pPr>
      <w:rPr>
        <w:rFonts w:ascii="Wingdings" w:hAnsi="Wingdings" w:hint="default"/>
      </w:rPr>
    </w:lvl>
    <w:lvl w:ilvl="6" w:tplc="04090001" w:tentative="1">
      <w:start w:val="1"/>
      <w:numFmt w:val="bullet"/>
      <w:lvlText w:val=""/>
      <w:lvlJc w:val="left"/>
      <w:pPr>
        <w:ind w:left="7374" w:hanging="360"/>
      </w:pPr>
      <w:rPr>
        <w:rFonts w:ascii="Symbol" w:hAnsi="Symbol" w:hint="default"/>
      </w:rPr>
    </w:lvl>
    <w:lvl w:ilvl="7" w:tplc="04090003" w:tentative="1">
      <w:start w:val="1"/>
      <w:numFmt w:val="bullet"/>
      <w:lvlText w:val="o"/>
      <w:lvlJc w:val="left"/>
      <w:pPr>
        <w:ind w:left="8094" w:hanging="360"/>
      </w:pPr>
      <w:rPr>
        <w:rFonts w:ascii="Courier New" w:hAnsi="Courier New" w:hint="default"/>
      </w:rPr>
    </w:lvl>
    <w:lvl w:ilvl="8" w:tplc="04090005" w:tentative="1">
      <w:start w:val="1"/>
      <w:numFmt w:val="bullet"/>
      <w:lvlText w:val=""/>
      <w:lvlJc w:val="left"/>
      <w:pPr>
        <w:ind w:left="8814" w:hanging="360"/>
      </w:pPr>
      <w:rPr>
        <w:rFonts w:ascii="Wingdings" w:hAnsi="Wingdings" w:hint="default"/>
      </w:rPr>
    </w:lvl>
  </w:abstractNum>
  <w:abstractNum w:abstractNumId="11">
    <w:nsid w:val="07AA252D"/>
    <w:multiLevelType w:val="hybridMultilevel"/>
    <w:tmpl w:val="C3564A5A"/>
    <w:lvl w:ilvl="0" w:tplc="04090001">
      <w:start w:val="1"/>
      <w:numFmt w:val="bullet"/>
      <w:lvlText w:val=""/>
      <w:lvlJc w:val="left"/>
      <w:pPr>
        <w:ind w:left="6480" w:hanging="360"/>
      </w:pPr>
      <w:rPr>
        <w:rFonts w:ascii="Symbol" w:hAnsi="Symbol" w:hint="default"/>
      </w:rPr>
    </w:lvl>
    <w:lvl w:ilvl="1" w:tplc="04090003">
      <w:start w:val="1"/>
      <w:numFmt w:val="bullet"/>
      <w:lvlText w:val="o"/>
      <w:lvlJc w:val="left"/>
      <w:pPr>
        <w:ind w:left="7200" w:hanging="360"/>
      </w:pPr>
      <w:rPr>
        <w:rFonts w:ascii="Courier New" w:hAnsi="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hint="default"/>
      </w:rPr>
    </w:lvl>
    <w:lvl w:ilvl="8" w:tplc="04090005" w:tentative="1">
      <w:start w:val="1"/>
      <w:numFmt w:val="bullet"/>
      <w:lvlText w:val=""/>
      <w:lvlJc w:val="left"/>
      <w:pPr>
        <w:ind w:left="12240" w:hanging="360"/>
      </w:pPr>
      <w:rPr>
        <w:rFonts w:ascii="Wingdings" w:hAnsi="Wingdings" w:hint="default"/>
      </w:rPr>
    </w:lvl>
  </w:abstractNum>
  <w:abstractNum w:abstractNumId="12">
    <w:nsid w:val="084D13E9"/>
    <w:multiLevelType w:val="hybridMultilevel"/>
    <w:tmpl w:val="EBE4211E"/>
    <w:lvl w:ilvl="0" w:tplc="04090005">
      <w:start w:val="1"/>
      <w:numFmt w:val="bullet"/>
      <w:lvlText w:val=""/>
      <w:lvlJc w:val="left"/>
      <w:pPr>
        <w:ind w:left="3196" w:hanging="360"/>
      </w:pPr>
      <w:rPr>
        <w:rFonts w:ascii="Wingdings" w:hAnsi="Wingdings" w:hint="default"/>
      </w:rPr>
    </w:lvl>
    <w:lvl w:ilvl="1" w:tplc="04090003" w:tentative="1">
      <w:start w:val="1"/>
      <w:numFmt w:val="bullet"/>
      <w:lvlText w:val="o"/>
      <w:lvlJc w:val="left"/>
      <w:pPr>
        <w:ind w:left="3916" w:hanging="360"/>
      </w:pPr>
      <w:rPr>
        <w:rFonts w:ascii="Courier New" w:hAnsi="Courier New" w:hint="default"/>
      </w:rPr>
    </w:lvl>
    <w:lvl w:ilvl="2" w:tplc="04090005" w:tentative="1">
      <w:start w:val="1"/>
      <w:numFmt w:val="bullet"/>
      <w:lvlText w:val=""/>
      <w:lvlJc w:val="left"/>
      <w:pPr>
        <w:ind w:left="4636" w:hanging="360"/>
      </w:pPr>
      <w:rPr>
        <w:rFonts w:ascii="Wingdings" w:hAnsi="Wingdings" w:hint="default"/>
      </w:rPr>
    </w:lvl>
    <w:lvl w:ilvl="3" w:tplc="04090001" w:tentative="1">
      <w:start w:val="1"/>
      <w:numFmt w:val="bullet"/>
      <w:lvlText w:val=""/>
      <w:lvlJc w:val="left"/>
      <w:pPr>
        <w:ind w:left="5356" w:hanging="360"/>
      </w:pPr>
      <w:rPr>
        <w:rFonts w:ascii="Symbol" w:hAnsi="Symbol" w:hint="default"/>
      </w:rPr>
    </w:lvl>
    <w:lvl w:ilvl="4" w:tplc="04090003" w:tentative="1">
      <w:start w:val="1"/>
      <w:numFmt w:val="bullet"/>
      <w:lvlText w:val="o"/>
      <w:lvlJc w:val="left"/>
      <w:pPr>
        <w:ind w:left="6076" w:hanging="360"/>
      </w:pPr>
      <w:rPr>
        <w:rFonts w:ascii="Courier New" w:hAnsi="Courier New" w:hint="default"/>
      </w:rPr>
    </w:lvl>
    <w:lvl w:ilvl="5" w:tplc="04090005" w:tentative="1">
      <w:start w:val="1"/>
      <w:numFmt w:val="bullet"/>
      <w:lvlText w:val=""/>
      <w:lvlJc w:val="left"/>
      <w:pPr>
        <w:ind w:left="6796" w:hanging="360"/>
      </w:pPr>
      <w:rPr>
        <w:rFonts w:ascii="Wingdings" w:hAnsi="Wingdings" w:hint="default"/>
      </w:rPr>
    </w:lvl>
    <w:lvl w:ilvl="6" w:tplc="04090001" w:tentative="1">
      <w:start w:val="1"/>
      <w:numFmt w:val="bullet"/>
      <w:lvlText w:val=""/>
      <w:lvlJc w:val="left"/>
      <w:pPr>
        <w:ind w:left="7516" w:hanging="360"/>
      </w:pPr>
      <w:rPr>
        <w:rFonts w:ascii="Symbol" w:hAnsi="Symbol" w:hint="default"/>
      </w:rPr>
    </w:lvl>
    <w:lvl w:ilvl="7" w:tplc="04090003" w:tentative="1">
      <w:start w:val="1"/>
      <w:numFmt w:val="bullet"/>
      <w:lvlText w:val="o"/>
      <w:lvlJc w:val="left"/>
      <w:pPr>
        <w:ind w:left="8236" w:hanging="360"/>
      </w:pPr>
      <w:rPr>
        <w:rFonts w:ascii="Courier New" w:hAnsi="Courier New" w:hint="default"/>
      </w:rPr>
    </w:lvl>
    <w:lvl w:ilvl="8" w:tplc="04090005" w:tentative="1">
      <w:start w:val="1"/>
      <w:numFmt w:val="bullet"/>
      <w:lvlText w:val=""/>
      <w:lvlJc w:val="left"/>
      <w:pPr>
        <w:ind w:left="8956" w:hanging="360"/>
      </w:pPr>
      <w:rPr>
        <w:rFonts w:ascii="Wingdings" w:hAnsi="Wingdings" w:hint="default"/>
      </w:rPr>
    </w:lvl>
  </w:abstractNum>
  <w:abstractNum w:abstractNumId="13">
    <w:nsid w:val="086255D1"/>
    <w:multiLevelType w:val="hybridMultilevel"/>
    <w:tmpl w:val="FE0A81B6"/>
    <w:lvl w:ilvl="0" w:tplc="0409000B">
      <w:start w:val="1"/>
      <w:numFmt w:val="bullet"/>
      <w:lvlText w:val=""/>
      <w:lvlJc w:val="left"/>
      <w:pPr>
        <w:ind w:left="3402" w:hanging="360"/>
      </w:pPr>
      <w:rPr>
        <w:rFonts w:ascii="Wingdings" w:hAnsi="Wingdings"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14">
    <w:nsid w:val="08D21E35"/>
    <w:multiLevelType w:val="hybridMultilevel"/>
    <w:tmpl w:val="067E6B92"/>
    <w:lvl w:ilvl="0" w:tplc="04090003">
      <w:start w:val="1"/>
      <w:numFmt w:val="bullet"/>
      <w:lvlText w:val="o"/>
      <w:lvlJc w:val="left"/>
      <w:pPr>
        <w:ind w:left="5040" w:hanging="360"/>
      </w:pPr>
      <w:rPr>
        <w:rFonts w:ascii="Courier New" w:hAnsi="Courier New"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5">
    <w:nsid w:val="0941407B"/>
    <w:multiLevelType w:val="hybridMultilevel"/>
    <w:tmpl w:val="FCDE6278"/>
    <w:lvl w:ilvl="0" w:tplc="04090005">
      <w:start w:val="1"/>
      <w:numFmt w:val="bullet"/>
      <w:lvlText w:val=""/>
      <w:lvlJc w:val="left"/>
      <w:pPr>
        <w:ind w:left="5040" w:hanging="360"/>
      </w:pPr>
      <w:rPr>
        <w:rFonts w:ascii="Wingdings" w:hAnsi="Wingdings"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6">
    <w:nsid w:val="0A3C620F"/>
    <w:multiLevelType w:val="hybridMultilevel"/>
    <w:tmpl w:val="44584880"/>
    <w:lvl w:ilvl="0" w:tplc="04090009">
      <w:start w:val="1"/>
      <w:numFmt w:val="bullet"/>
      <w:lvlText w:val=""/>
      <w:lvlJc w:val="left"/>
      <w:pPr>
        <w:ind w:left="4275" w:hanging="360"/>
      </w:pPr>
      <w:rPr>
        <w:rFonts w:ascii="Wingdings" w:hAnsi="Wingdings" w:hint="default"/>
      </w:rPr>
    </w:lvl>
    <w:lvl w:ilvl="1" w:tplc="04090003">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7">
    <w:nsid w:val="0A645232"/>
    <w:multiLevelType w:val="hybridMultilevel"/>
    <w:tmpl w:val="FB7A1A74"/>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8">
    <w:nsid w:val="0ABC7E4B"/>
    <w:multiLevelType w:val="hybridMultilevel"/>
    <w:tmpl w:val="CDEA378C"/>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9">
    <w:nsid w:val="0AD00E11"/>
    <w:multiLevelType w:val="hybridMultilevel"/>
    <w:tmpl w:val="90883F94"/>
    <w:lvl w:ilvl="0" w:tplc="04090009">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20">
    <w:nsid w:val="0B3345DE"/>
    <w:multiLevelType w:val="hybridMultilevel"/>
    <w:tmpl w:val="21D44B0E"/>
    <w:lvl w:ilvl="0" w:tplc="04090001">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21">
    <w:nsid w:val="0CBA6F1B"/>
    <w:multiLevelType w:val="hybridMultilevel"/>
    <w:tmpl w:val="65CE300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nsid w:val="0D7C1062"/>
    <w:multiLevelType w:val="hybridMultilevel"/>
    <w:tmpl w:val="4B962FF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3">
    <w:nsid w:val="0DD440E3"/>
    <w:multiLevelType w:val="hybridMultilevel"/>
    <w:tmpl w:val="2B10588E"/>
    <w:lvl w:ilvl="0" w:tplc="04090005">
      <w:start w:val="1"/>
      <w:numFmt w:val="bullet"/>
      <w:lvlText w:val=""/>
      <w:lvlJc w:val="left"/>
      <w:pPr>
        <w:ind w:left="7560" w:hanging="360"/>
      </w:pPr>
      <w:rPr>
        <w:rFonts w:ascii="Wingdings" w:hAnsi="Wingdings"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24">
    <w:nsid w:val="0E9F2621"/>
    <w:multiLevelType w:val="hybridMultilevel"/>
    <w:tmpl w:val="CE9E39BE"/>
    <w:lvl w:ilvl="0" w:tplc="04090003">
      <w:start w:val="1"/>
      <w:numFmt w:val="bullet"/>
      <w:lvlText w:val="o"/>
      <w:lvlJc w:val="left"/>
      <w:pPr>
        <w:ind w:left="3196" w:hanging="360"/>
      </w:pPr>
      <w:rPr>
        <w:rFonts w:ascii="Courier New" w:hAnsi="Courier New" w:hint="default"/>
      </w:rPr>
    </w:lvl>
    <w:lvl w:ilvl="1" w:tplc="04090003">
      <w:start w:val="1"/>
      <w:numFmt w:val="bullet"/>
      <w:lvlText w:val="o"/>
      <w:lvlJc w:val="left"/>
      <w:pPr>
        <w:ind w:left="3916" w:hanging="360"/>
      </w:pPr>
      <w:rPr>
        <w:rFonts w:ascii="Courier New" w:hAnsi="Courier New" w:hint="default"/>
      </w:rPr>
    </w:lvl>
    <w:lvl w:ilvl="2" w:tplc="04090005" w:tentative="1">
      <w:start w:val="1"/>
      <w:numFmt w:val="bullet"/>
      <w:lvlText w:val=""/>
      <w:lvlJc w:val="left"/>
      <w:pPr>
        <w:ind w:left="4636" w:hanging="360"/>
      </w:pPr>
      <w:rPr>
        <w:rFonts w:ascii="Wingdings" w:hAnsi="Wingdings" w:hint="default"/>
      </w:rPr>
    </w:lvl>
    <w:lvl w:ilvl="3" w:tplc="04090001" w:tentative="1">
      <w:start w:val="1"/>
      <w:numFmt w:val="bullet"/>
      <w:lvlText w:val=""/>
      <w:lvlJc w:val="left"/>
      <w:pPr>
        <w:ind w:left="5356" w:hanging="360"/>
      </w:pPr>
      <w:rPr>
        <w:rFonts w:ascii="Symbol" w:hAnsi="Symbol" w:hint="default"/>
      </w:rPr>
    </w:lvl>
    <w:lvl w:ilvl="4" w:tplc="04090003" w:tentative="1">
      <w:start w:val="1"/>
      <w:numFmt w:val="bullet"/>
      <w:lvlText w:val="o"/>
      <w:lvlJc w:val="left"/>
      <w:pPr>
        <w:ind w:left="6076" w:hanging="360"/>
      </w:pPr>
      <w:rPr>
        <w:rFonts w:ascii="Courier New" w:hAnsi="Courier New" w:hint="default"/>
      </w:rPr>
    </w:lvl>
    <w:lvl w:ilvl="5" w:tplc="04090005" w:tentative="1">
      <w:start w:val="1"/>
      <w:numFmt w:val="bullet"/>
      <w:lvlText w:val=""/>
      <w:lvlJc w:val="left"/>
      <w:pPr>
        <w:ind w:left="6796" w:hanging="360"/>
      </w:pPr>
      <w:rPr>
        <w:rFonts w:ascii="Wingdings" w:hAnsi="Wingdings" w:hint="default"/>
      </w:rPr>
    </w:lvl>
    <w:lvl w:ilvl="6" w:tplc="04090001" w:tentative="1">
      <w:start w:val="1"/>
      <w:numFmt w:val="bullet"/>
      <w:lvlText w:val=""/>
      <w:lvlJc w:val="left"/>
      <w:pPr>
        <w:ind w:left="7516" w:hanging="360"/>
      </w:pPr>
      <w:rPr>
        <w:rFonts w:ascii="Symbol" w:hAnsi="Symbol" w:hint="default"/>
      </w:rPr>
    </w:lvl>
    <w:lvl w:ilvl="7" w:tplc="04090003" w:tentative="1">
      <w:start w:val="1"/>
      <w:numFmt w:val="bullet"/>
      <w:lvlText w:val="o"/>
      <w:lvlJc w:val="left"/>
      <w:pPr>
        <w:ind w:left="8236" w:hanging="360"/>
      </w:pPr>
      <w:rPr>
        <w:rFonts w:ascii="Courier New" w:hAnsi="Courier New" w:hint="default"/>
      </w:rPr>
    </w:lvl>
    <w:lvl w:ilvl="8" w:tplc="04090005" w:tentative="1">
      <w:start w:val="1"/>
      <w:numFmt w:val="bullet"/>
      <w:lvlText w:val=""/>
      <w:lvlJc w:val="left"/>
      <w:pPr>
        <w:ind w:left="8956" w:hanging="360"/>
      </w:pPr>
      <w:rPr>
        <w:rFonts w:ascii="Wingdings" w:hAnsi="Wingdings" w:hint="default"/>
      </w:rPr>
    </w:lvl>
  </w:abstractNum>
  <w:abstractNum w:abstractNumId="25">
    <w:nsid w:val="0EF5051C"/>
    <w:multiLevelType w:val="hybridMultilevel"/>
    <w:tmpl w:val="7526ACBA"/>
    <w:lvl w:ilvl="0" w:tplc="04090005">
      <w:start w:val="1"/>
      <w:numFmt w:val="bullet"/>
      <w:lvlText w:val=""/>
      <w:lvlJc w:val="left"/>
      <w:pPr>
        <w:ind w:left="3196"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6">
    <w:nsid w:val="0EF75413"/>
    <w:multiLevelType w:val="hybridMultilevel"/>
    <w:tmpl w:val="674AE64C"/>
    <w:lvl w:ilvl="0" w:tplc="04090005">
      <w:start w:val="1"/>
      <w:numFmt w:val="bullet"/>
      <w:lvlText w:val=""/>
      <w:lvlJc w:val="left"/>
      <w:pPr>
        <w:ind w:left="5400" w:hanging="360"/>
      </w:pPr>
      <w:rPr>
        <w:rFonts w:ascii="Wingdings" w:hAnsi="Wingdings" w:hint="default"/>
      </w:rPr>
    </w:lvl>
    <w:lvl w:ilvl="1" w:tplc="04090003">
      <w:start w:val="1"/>
      <w:numFmt w:val="bullet"/>
      <w:lvlText w:val="o"/>
      <w:lvlJc w:val="left"/>
      <w:pPr>
        <w:ind w:left="6120" w:hanging="360"/>
      </w:pPr>
      <w:rPr>
        <w:rFonts w:ascii="Courier New" w:hAnsi="Courier New" w:hint="default"/>
      </w:rPr>
    </w:lvl>
    <w:lvl w:ilvl="2" w:tplc="04090005">
      <w:start w:val="1"/>
      <w:numFmt w:val="bullet"/>
      <w:lvlText w:val=""/>
      <w:lvlJc w:val="left"/>
      <w:pPr>
        <w:ind w:left="6840" w:hanging="360"/>
      </w:pPr>
      <w:rPr>
        <w:rFonts w:ascii="Wingdings" w:hAnsi="Wingdings" w:hint="default"/>
      </w:rPr>
    </w:lvl>
    <w:lvl w:ilvl="3" w:tplc="0409000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27">
    <w:nsid w:val="0EFF6C9E"/>
    <w:multiLevelType w:val="hybridMultilevel"/>
    <w:tmpl w:val="7FCE63CC"/>
    <w:lvl w:ilvl="0" w:tplc="04090003">
      <w:start w:val="1"/>
      <w:numFmt w:val="bullet"/>
      <w:lvlText w:val="o"/>
      <w:lvlJc w:val="left"/>
      <w:pPr>
        <w:ind w:left="7354" w:hanging="360"/>
      </w:pPr>
      <w:rPr>
        <w:rFonts w:ascii="Courier New" w:hAnsi="Courier New" w:hint="default"/>
      </w:rPr>
    </w:lvl>
    <w:lvl w:ilvl="1" w:tplc="04090003">
      <w:start w:val="1"/>
      <w:numFmt w:val="bullet"/>
      <w:lvlText w:val="o"/>
      <w:lvlJc w:val="left"/>
      <w:pPr>
        <w:ind w:left="8074" w:hanging="360"/>
      </w:pPr>
      <w:rPr>
        <w:rFonts w:ascii="Courier New" w:hAnsi="Courier New" w:hint="default"/>
      </w:rPr>
    </w:lvl>
    <w:lvl w:ilvl="2" w:tplc="04090005" w:tentative="1">
      <w:start w:val="1"/>
      <w:numFmt w:val="bullet"/>
      <w:lvlText w:val=""/>
      <w:lvlJc w:val="left"/>
      <w:pPr>
        <w:ind w:left="8794" w:hanging="360"/>
      </w:pPr>
      <w:rPr>
        <w:rFonts w:ascii="Wingdings" w:hAnsi="Wingdings" w:hint="default"/>
      </w:rPr>
    </w:lvl>
    <w:lvl w:ilvl="3" w:tplc="04090001" w:tentative="1">
      <w:start w:val="1"/>
      <w:numFmt w:val="bullet"/>
      <w:lvlText w:val=""/>
      <w:lvlJc w:val="left"/>
      <w:pPr>
        <w:ind w:left="9514" w:hanging="360"/>
      </w:pPr>
      <w:rPr>
        <w:rFonts w:ascii="Symbol" w:hAnsi="Symbol" w:hint="default"/>
      </w:rPr>
    </w:lvl>
    <w:lvl w:ilvl="4" w:tplc="04090003" w:tentative="1">
      <w:start w:val="1"/>
      <w:numFmt w:val="bullet"/>
      <w:lvlText w:val="o"/>
      <w:lvlJc w:val="left"/>
      <w:pPr>
        <w:ind w:left="10234" w:hanging="360"/>
      </w:pPr>
      <w:rPr>
        <w:rFonts w:ascii="Courier New" w:hAnsi="Courier New" w:hint="default"/>
      </w:rPr>
    </w:lvl>
    <w:lvl w:ilvl="5" w:tplc="04090005" w:tentative="1">
      <w:start w:val="1"/>
      <w:numFmt w:val="bullet"/>
      <w:lvlText w:val=""/>
      <w:lvlJc w:val="left"/>
      <w:pPr>
        <w:ind w:left="10954" w:hanging="360"/>
      </w:pPr>
      <w:rPr>
        <w:rFonts w:ascii="Wingdings" w:hAnsi="Wingdings" w:hint="default"/>
      </w:rPr>
    </w:lvl>
    <w:lvl w:ilvl="6" w:tplc="04090001" w:tentative="1">
      <w:start w:val="1"/>
      <w:numFmt w:val="bullet"/>
      <w:lvlText w:val=""/>
      <w:lvlJc w:val="left"/>
      <w:pPr>
        <w:ind w:left="11674" w:hanging="360"/>
      </w:pPr>
      <w:rPr>
        <w:rFonts w:ascii="Symbol" w:hAnsi="Symbol" w:hint="default"/>
      </w:rPr>
    </w:lvl>
    <w:lvl w:ilvl="7" w:tplc="04090003" w:tentative="1">
      <w:start w:val="1"/>
      <w:numFmt w:val="bullet"/>
      <w:lvlText w:val="o"/>
      <w:lvlJc w:val="left"/>
      <w:pPr>
        <w:ind w:left="12394" w:hanging="360"/>
      </w:pPr>
      <w:rPr>
        <w:rFonts w:ascii="Courier New" w:hAnsi="Courier New" w:hint="default"/>
      </w:rPr>
    </w:lvl>
    <w:lvl w:ilvl="8" w:tplc="04090005" w:tentative="1">
      <w:start w:val="1"/>
      <w:numFmt w:val="bullet"/>
      <w:lvlText w:val=""/>
      <w:lvlJc w:val="left"/>
      <w:pPr>
        <w:ind w:left="13114" w:hanging="360"/>
      </w:pPr>
      <w:rPr>
        <w:rFonts w:ascii="Wingdings" w:hAnsi="Wingdings" w:hint="default"/>
      </w:rPr>
    </w:lvl>
  </w:abstractNum>
  <w:abstractNum w:abstractNumId="28">
    <w:nsid w:val="0F974798"/>
    <w:multiLevelType w:val="hybridMultilevel"/>
    <w:tmpl w:val="EACC3294"/>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9">
    <w:nsid w:val="10F668D5"/>
    <w:multiLevelType w:val="hybridMultilevel"/>
    <w:tmpl w:val="F1A6F1C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nsid w:val="112C04DD"/>
    <w:multiLevelType w:val="hybridMultilevel"/>
    <w:tmpl w:val="A478270A"/>
    <w:lvl w:ilvl="0" w:tplc="04090001">
      <w:start w:val="1"/>
      <w:numFmt w:val="bullet"/>
      <w:lvlText w:val=""/>
      <w:lvlJc w:val="left"/>
      <w:pPr>
        <w:ind w:left="6840" w:hanging="360"/>
      </w:pPr>
      <w:rPr>
        <w:rFonts w:ascii="Symbol" w:hAnsi="Symbol"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31">
    <w:nsid w:val="114075A2"/>
    <w:multiLevelType w:val="hybridMultilevel"/>
    <w:tmpl w:val="0944CB62"/>
    <w:lvl w:ilvl="0" w:tplc="04090005">
      <w:start w:val="1"/>
      <w:numFmt w:val="bullet"/>
      <w:lvlText w:val=""/>
      <w:lvlJc w:val="left"/>
      <w:pPr>
        <w:ind w:left="6840" w:hanging="360"/>
      </w:pPr>
      <w:rPr>
        <w:rFonts w:ascii="Wingdings" w:hAnsi="Wingdings" w:hint="default"/>
      </w:rPr>
    </w:lvl>
    <w:lvl w:ilvl="1" w:tplc="04090005">
      <w:start w:val="1"/>
      <w:numFmt w:val="bullet"/>
      <w:lvlText w:val=""/>
      <w:lvlJc w:val="left"/>
      <w:pPr>
        <w:ind w:left="7560" w:hanging="360"/>
      </w:pPr>
      <w:rPr>
        <w:rFonts w:ascii="Wingdings" w:hAnsi="Wingdings"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32">
    <w:nsid w:val="11436CB1"/>
    <w:multiLevelType w:val="hybridMultilevel"/>
    <w:tmpl w:val="483C8648"/>
    <w:lvl w:ilvl="0" w:tplc="04090005">
      <w:start w:val="1"/>
      <w:numFmt w:val="bullet"/>
      <w:lvlText w:val=""/>
      <w:lvlJc w:val="left"/>
      <w:pPr>
        <w:ind w:left="7200" w:hanging="360"/>
      </w:pPr>
      <w:rPr>
        <w:rFonts w:ascii="Wingdings" w:hAnsi="Wingdings" w:hint="default"/>
      </w:rPr>
    </w:lvl>
    <w:lvl w:ilvl="1" w:tplc="04090003" w:tentative="1">
      <w:start w:val="1"/>
      <w:numFmt w:val="bullet"/>
      <w:lvlText w:val="o"/>
      <w:lvlJc w:val="left"/>
      <w:pPr>
        <w:ind w:left="7920" w:hanging="360"/>
      </w:pPr>
      <w:rPr>
        <w:rFonts w:ascii="Courier New" w:hAnsi="Courier New" w:hint="default"/>
      </w:rPr>
    </w:lvl>
    <w:lvl w:ilvl="2" w:tplc="04090005" w:tentative="1">
      <w:start w:val="1"/>
      <w:numFmt w:val="bullet"/>
      <w:lvlText w:val=""/>
      <w:lvlJc w:val="left"/>
      <w:pPr>
        <w:ind w:left="8640" w:hanging="360"/>
      </w:pPr>
      <w:rPr>
        <w:rFonts w:ascii="Wingdings" w:hAnsi="Wingdings" w:hint="default"/>
      </w:rPr>
    </w:lvl>
    <w:lvl w:ilvl="3" w:tplc="04090001" w:tentative="1">
      <w:start w:val="1"/>
      <w:numFmt w:val="bullet"/>
      <w:lvlText w:val=""/>
      <w:lvlJc w:val="left"/>
      <w:pPr>
        <w:ind w:left="9360" w:hanging="360"/>
      </w:pPr>
      <w:rPr>
        <w:rFonts w:ascii="Symbol" w:hAnsi="Symbol" w:hint="default"/>
      </w:rPr>
    </w:lvl>
    <w:lvl w:ilvl="4" w:tplc="04090003" w:tentative="1">
      <w:start w:val="1"/>
      <w:numFmt w:val="bullet"/>
      <w:lvlText w:val="o"/>
      <w:lvlJc w:val="left"/>
      <w:pPr>
        <w:ind w:left="10080" w:hanging="360"/>
      </w:pPr>
      <w:rPr>
        <w:rFonts w:ascii="Courier New" w:hAnsi="Courier New" w:hint="default"/>
      </w:rPr>
    </w:lvl>
    <w:lvl w:ilvl="5" w:tplc="04090005" w:tentative="1">
      <w:start w:val="1"/>
      <w:numFmt w:val="bullet"/>
      <w:lvlText w:val=""/>
      <w:lvlJc w:val="left"/>
      <w:pPr>
        <w:ind w:left="10800" w:hanging="360"/>
      </w:pPr>
      <w:rPr>
        <w:rFonts w:ascii="Wingdings" w:hAnsi="Wingdings" w:hint="default"/>
      </w:rPr>
    </w:lvl>
    <w:lvl w:ilvl="6" w:tplc="04090001" w:tentative="1">
      <w:start w:val="1"/>
      <w:numFmt w:val="bullet"/>
      <w:lvlText w:val=""/>
      <w:lvlJc w:val="left"/>
      <w:pPr>
        <w:ind w:left="11520" w:hanging="360"/>
      </w:pPr>
      <w:rPr>
        <w:rFonts w:ascii="Symbol" w:hAnsi="Symbol" w:hint="default"/>
      </w:rPr>
    </w:lvl>
    <w:lvl w:ilvl="7" w:tplc="04090003" w:tentative="1">
      <w:start w:val="1"/>
      <w:numFmt w:val="bullet"/>
      <w:lvlText w:val="o"/>
      <w:lvlJc w:val="left"/>
      <w:pPr>
        <w:ind w:left="12240" w:hanging="360"/>
      </w:pPr>
      <w:rPr>
        <w:rFonts w:ascii="Courier New" w:hAnsi="Courier New" w:hint="default"/>
      </w:rPr>
    </w:lvl>
    <w:lvl w:ilvl="8" w:tplc="04090005" w:tentative="1">
      <w:start w:val="1"/>
      <w:numFmt w:val="bullet"/>
      <w:lvlText w:val=""/>
      <w:lvlJc w:val="left"/>
      <w:pPr>
        <w:ind w:left="12960" w:hanging="360"/>
      </w:pPr>
      <w:rPr>
        <w:rFonts w:ascii="Wingdings" w:hAnsi="Wingdings" w:hint="default"/>
      </w:rPr>
    </w:lvl>
  </w:abstractNum>
  <w:abstractNum w:abstractNumId="33">
    <w:nsid w:val="114408B3"/>
    <w:multiLevelType w:val="hybridMultilevel"/>
    <w:tmpl w:val="D910C482"/>
    <w:lvl w:ilvl="0" w:tplc="04090005">
      <w:start w:val="1"/>
      <w:numFmt w:val="bullet"/>
      <w:lvlText w:val=""/>
      <w:lvlJc w:val="left"/>
      <w:pPr>
        <w:ind w:left="3054" w:hanging="360"/>
      </w:pPr>
      <w:rPr>
        <w:rFonts w:ascii="Wingdings" w:hAnsi="Wingdings" w:hint="default"/>
      </w:rPr>
    </w:lvl>
    <w:lvl w:ilvl="1" w:tplc="04090003" w:tentative="1">
      <w:start w:val="1"/>
      <w:numFmt w:val="bullet"/>
      <w:lvlText w:val="o"/>
      <w:lvlJc w:val="left"/>
      <w:pPr>
        <w:ind w:left="3774" w:hanging="360"/>
      </w:pPr>
      <w:rPr>
        <w:rFonts w:ascii="Courier New" w:hAnsi="Courier New" w:hint="default"/>
      </w:rPr>
    </w:lvl>
    <w:lvl w:ilvl="2" w:tplc="04090005" w:tentative="1">
      <w:start w:val="1"/>
      <w:numFmt w:val="bullet"/>
      <w:lvlText w:val=""/>
      <w:lvlJc w:val="left"/>
      <w:pPr>
        <w:ind w:left="4494" w:hanging="360"/>
      </w:pPr>
      <w:rPr>
        <w:rFonts w:ascii="Wingdings" w:hAnsi="Wingdings" w:hint="default"/>
      </w:rPr>
    </w:lvl>
    <w:lvl w:ilvl="3" w:tplc="04090001" w:tentative="1">
      <w:start w:val="1"/>
      <w:numFmt w:val="bullet"/>
      <w:lvlText w:val=""/>
      <w:lvlJc w:val="left"/>
      <w:pPr>
        <w:ind w:left="5214" w:hanging="360"/>
      </w:pPr>
      <w:rPr>
        <w:rFonts w:ascii="Symbol" w:hAnsi="Symbol" w:hint="default"/>
      </w:rPr>
    </w:lvl>
    <w:lvl w:ilvl="4" w:tplc="04090003" w:tentative="1">
      <w:start w:val="1"/>
      <w:numFmt w:val="bullet"/>
      <w:lvlText w:val="o"/>
      <w:lvlJc w:val="left"/>
      <w:pPr>
        <w:ind w:left="5934" w:hanging="360"/>
      </w:pPr>
      <w:rPr>
        <w:rFonts w:ascii="Courier New" w:hAnsi="Courier New" w:hint="default"/>
      </w:rPr>
    </w:lvl>
    <w:lvl w:ilvl="5" w:tplc="04090005" w:tentative="1">
      <w:start w:val="1"/>
      <w:numFmt w:val="bullet"/>
      <w:lvlText w:val=""/>
      <w:lvlJc w:val="left"/>
      <w:pPr>
        <w:ind w:left="6654" w:hanging="360"/>
      </w:pPr>
      <w:rPr>
        <w:rFonts w:ascii="Wingdings" w:hAnsi="Wingdings" w:hint="default"/>
      </w:rPr>
    </w:lvl>
    <w:lvl w:ilvl="6" w:tplc="04090001" w:tentative="1">
      <w:start w:val="1"/>
      <w:numFmt w:val="bullet"/>
      <w:lvlText w:val=""/>
      <w:lvlJc w:val="left"/>
      <w:pPr>
        <w:ind w:left="7374" w:hanging="360"/>
      </w:pPr>
      <w:rPr>
        <w:rFonts w:ascii="Symbol" w:hAnsi="Symbol" w:hint="default"/>
      </w:rPr>
    </w:lvl>
    <w:lvl w:ilvl="7" w:tplc="04090003" w:tentative="1">
      <w:start w:val="1"/>
      <w:numFmt w:val="bullet"/>
      <w:lvlText w:val="o"/>
      <w:lvlJc w:val="left"/>
      <w:pPr>
        <w:ind w:left="8094" w:hanging="360"/>
      </w:pPr>
      <w:rPr>
        <w:rFonts w:ascii="Courier New" w:hAnsi="Courier New" w:hint="default"/>
      </w:rPr>
    </w:lvl>
    <w:lvl w:ilvl="8" w:tplc="04090005" w:tentative="1">
      <w:start w:val="1"/>
      <w:numFmt w:val="bullet"/>
      <w:lvlText w:val=""/>
      <w:lvlJc w:val="left"/>
      <w:pPr>
        <w:ind w:left="8814" w:hanging="360"/>
      </w:pPr>
      <w:rPr>
        <w:rFonts w:ascii="Wingdings" w:hAnsi="Wingdings" w:hint="default"/>
      </w:rPr>
    </w:lvl>
  </w:abstractNum>
  <w:abstractNum w:abstractNumId="34">
    <w:nsid w:val="11854B8B"/>
    <w:multiLevelType w:val="hybridMultilevel"/>
    <w:tmpl w:val="BCD8473C"/>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5">
    <w:nsid w:val="11B04064"/>
    <w:multiLevelType w:val="hybridMultilevel"/>
    <w:tmpl w:val="00DC78AE"/>
    <w:lvl w:ilvl="0" w:tplc="04090001">
      <w:start w:val="1"/>
      <w:numFmt w:val="bullet"/>
      <w:lvlText w:val=""/>
      <w:lvlJc w:val="left"/>
      <w:pPr>
        <w:ind w:left="2628" w:hanging="360"/>
      </w:pPr>
      <w:rPr>
        <w:rFonts w:ascii="Symbol" w:hAnsi="Symbol" w:hint="default"/>
      </w:rPr>
    </w:lvl>
    <w:lvl w:ilvl="1" w:tplc="04090003">
      <w:start w:val="1"/>
      <w:numFmt w:val="bullet"/>
      <w:lvlText w:val="o"/>
      <w:lvlJc w:val="left"/>
      <w:pPr>
        <w:ind w:left="3348" w:hanging="360"/>
      </w:pPr>
      <w:rPr>
        <w:rFonts w:ascii="Courier New" w:hAnsi="Courier New" w:hint="default"/>
      </w:rPr>
    </w:lvl>
    <w:lvl w:ilvl="2" w:tplc="04090005" w:tentative="1">
      <w:start w:val="1"/>
      <w:numFmt w:val="bullet"/>
      <w:lvlText w:val=""/>
      <w:lvlJc w:val="left"/>
      <w:pPr>
        <w:ind w:left="4068" w:hanging="360"/>
      </w:pPr>
      <w:rPr>
        <w:rFonts w:ascii="Wingdings" w:hAnsi="Wingdings" w:hint="default"/>
      </w:rPr>
    </w:lvl>
    <w:lvl w:ilvl="3" w:tplc="04090001" w:tentative="1">
      <w:start w:val="1"/>
      <w:numFmt w:val="bullet"/>
      <w:lvlText w:val=""/>
      <w:lvlJc w:val="left"/>
      <w:pPr>
        <w:ind w:left="4788" w:hanging="360"/>
      </w:pPr>
      <w:rPr>
        <w:rFonts w:ascii="Symbol" w:hAnsi="Symbol" w:hint="default"/>
      </w:rPr>
    </w:lvl>
    <w:lvl w:ilvl="4" w:tplc="04090003" w:tentative="1">
      <w:start w:val="1"/>
      <w:numFmt w:val="bullet"/>
      <w:lvlText w:val="o"/>
      <w:lvlJc w:val="left"/>
      <w:pPr>
        <w:ind w:left="5508" w:hanging="360"/>
      </w:pPr>
      <w:rPr>
        <w:rFonts w:ascii="Courier New" w:hAnsi="Courier New" w:hint="default"/>
      </w:rPr>
    </w:lvl>
    <w:lvl w:ilvl="5" w:tplc="04090005" w:tentative="1">
      <w:start w:val="1"/>
      <w:numFmt w:val="bullet"/>
      <w:lvlText w:val=""/>
      <w:lvlJc w:val="left"/>
      <w:pPr>
        <w:ind w:left="6228" w:hanging="360"/>
      </w:pPr>
      <w:rPr>
        <w:rFonts w:ascii="Wingdings" w:hAnsi="Wingdings" w:hint="default"/>
      </w:rPr>
    </w:lvl>
    <w:lvl w:ilvl="6" w:tplc="04090001" w:tentative="1">
      <w:start w:val="1"/>
      <w:numFmt w:val="bullet"/>
      <w:lvlText w:val=""/>
      <w:lvlJc w:val="left"/>
      <w:pPr>
        <w:ind w:left="6948" w:hanging="360"/>
      </w:pPr>
      <w:rPr>
        <w:rFonts w:ascii="Symbol" w:hAnsi="Symbol" w:hint="default"/>
      </w:rPr>
    </w:lvl>
    <w:lvl w:ilvl="7" w:tplc="04090003" w:tentative="1">
      <w:start w:val="1"/>
      <w:numFmt w:val="bullet"/>
      <w:lvlText w:val="o"/>
      <w:lvlJc w:val="left"/>
      <w:pPr>
        <w:ind w:left="7668" w:hanging="360"/>
      </w:pPr>
      <w:rPr>
        <w:rFonts w:ascii="Courier New" w:hAnsi="Courier New" w:hint="default"/>
      </w:rPr>
    </w:lvl>
    <w:lvl w:ilvl="8" w:tplc="04090005" w:tentative="1">
      <w:start w:val="1"/>
      <w:numFmt w:val="bullet"/>
      <w:lvlText w:val=""/>
      <w:lvlJc w:val="left"/>
      <w:pPr>
        <w:ind w:left="8388" w:hanging="360"/>
      </w:pPr>
      <w:rPr>
        <w:rFonts w:ascii="Wingdings" w:hAnsi="Wingdings" w:hint="default"/>
      </w:rPr>
    </w:lvl>
  </w:abstractNum>
  <w:abstractNum w:abstractNumId="36">
    <w:nsid w:val="12156890"/>
    <w:multiLevelType w:val="hybridMultilevel"/>
    <w:tmpl w:val="3F2A860C"/>
    <w:lvl w:ilvl="0" w:tplc="0409000F">
      <w:start w:val="1"/>
      <w:numFmt w:val="decimal"/>
      <w:lvlText w:val="%1."/>
      <w:lvlJc w:val="left"/>
      <w:pPr>
        <w:ind w:left="5040" w:hanging="360"/>
      </w:p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37">
    <w:nsid w:val="1231206F"/>
    <w:multiLevelType w:val="hybridMultilevel"/>
    <w:tmpl w:val="E47E3554"/>
    <w:lvl w:ilvl="0" w:tplc="04090005">
      <w:start w:val="1"/>
      <w:numFmt w:val="bullet"/>
      <w:lvlText w:val=""/>
      <w:lvlJc w:val="left"/>
      <w:pPr>
        <w:ind w:left="7560" w:hanging="360"/>
      </w:pPr>
      <w:rPr>
        <w:rFonts w:ascii="Wingdings" w:hAnsi="Wingdings" w:hint="default"/>
      </w:rPr>
    </w:lvl>
    <w:lvl w:ilvl="1" w:tplc="04090003">
      <w:start w:val="1"/>
      <w:numFmt w:val="bullet"/>
      <w:lvlText w:val="o"/>
      <w:lvlJc w:val="left"/>
      <w:pPr>
        <w:ind w:left="8280" w:hanging="360"/>
      </w:pPr>
      <w:rPr>
        <w:rFonts w:ascii="Courier New" w:hAnsi="Courier New" w:hint="default"/>
      </w:rPr>
    </w:lvl>
    <w:lvl w:ilvl="2" w:tplc="04090005">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38">
    <w:nsid w:val="123528E0"/>
    <w:multiLevelType w:val="hybridMultilevel"/>
    <w:tmpl w:val="97681E7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nsid w:val="12C13119"/>
    <w:multiLevelType w:val="hybridMultilevel"/>
    <w:tmpl w:val="9926C338"/>
    <w:lvl w:ilvl="0" w:tplc="04090005">
      <w:start w:val="1"/>
      <w:numFmt w:val="bullet"/>
      <w:lvlText w:val=""/>
      <w:lvlJc w:val="left"/>
      <w:pPr>
        <w:ind w:left="5040" w:hanging="360"/>
      </w:pPr>
      <w:rPr>
        <w:rFonts w:ascii="Wingdings" w:hAnsi="Wingdings"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40">
    <w:nsid w:val="153C5747"/>
    <w:multiLevelType w:val="hybridMultilevel"/>
    <w:tmpl w:val="D2CA3814"/>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41">
    <w:nsid w:val="161C70F2"/>
    <w:multiLevelType w:val="hybridMultilevel"/>
    <w:tmpl w:val="ADC29016"/>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42">
    <w:nsid w:val="169E5AEA"/>
    <w:multiLevelType w:val="hybridMultilevel"/>
    <w:tmpl w:val="3B62A238"/>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3">
    <w:nsid w:val="17096B86"/>
    <w:multiLevelType w:val="hybridMultilevel"/>
    <w:tmpl w:val="FEF006F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3">
      <w:start w:val="1"/>
      <w:numFmt w:val="bullet"/>
      <w:lvlText w:val="o"/>
      <w:lvlJc w:val="left"/>
      <w:pPr>
        <w:ind w:left="3600" w:hanging="360"/>
      </w:pPr>
      <w:rPr>
        <w:rFonts w:ascii="Courier New" w:hAnsi="Courier New"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17886353"/>
    <w:multiLevelType w:val="hybridMultilevel"/>
    <w:tmpl w:val="61520F46"/>
    <w:lvl w:ilvl="0" w:tplc="04090003">
      <w:start w:val="1"/>
      <w:numFmt w:val="bullet"/>
      <w:lvlText w:val="o"/>
      <w:lvlJc w:val="left"/>
      <w:pPr>
        <w:ind w:left="6840" w:hanging="360"/>
      </w:pPr>
      <w:rPr>
        <w:rFonts w:ascii="Courier New" w:hAnsi="Courier New"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45">
    <w:nsid w:val="17BE7810"/>
    <w:multiLevelType w:val="hybridMultilevel"/>
    <w:tmpl w:val="9EC6B7C4"/>
    <w:lvl w:ilvl="0" w:tplc="04090005">
      <w:start w:val="1"/>
      <w:numFmt w:val="bullet"/>
      <w:lvlText w:val=""/>
      <w:lvlJc w:val="left"/>
      <w:pPr>
        <w:ind w:left="3402" w:hanging="360"/>
      </w:pPr>
      <w:rPr>
        <w:rFonts w:ascii="Wingdings" w:hAnsi="Wingdings" w:hint="default"/>
      </w:rPr>
    </w:lvl>
    <w:lvl w:ilvl="1" w:tplc="04090003">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46">
    <w:nsid w:val="17F842BF"/>
    <w:multiLevelType w:val="hybridMultilevel"/>
    <w:tmpl w:val="CBCE3F0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85529BB"/>
    <w:multiLevelType w:val="hybridMultilevel"/>
    <w:tmpl w:val="556EBA46"/>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48">
    <w:nsid w:val="18C03738"/>
    <w:multiLevelType w:val="hybridMultilevel"/>
    <w:tmpl w:val="26ECB132"/>
    <w:lvl w:ilvl="0" w:tplc="04090009">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49">
    <w:nsid w:val="1962723B"/>
    <w:multiLevelType w:val="hybridMultilevel"/>
    <w:tmpl w:val="4274D07A"/>
    <w:lvl w:ilvl="0" w:tplc="04090005">
      <w:start w:val="1"/>
      <w:numFmt w:val="bullet"/>
      <w:lvlText w:val=""/>
      <w:lvlJc w:val="left"/>
      <w:pPr>
        <w:ind w:left="3402" w:hanging="360"/>
      </w:pPr>
      <w:rPr>
        <w:rFonts w:ascii="Wingdings" w:hAnsi="Wingdings"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50">
    <w:nsid w:val="19AC1490"/>
    <w:multiLevelType w:val="hybridMultilevel"/>
    <w:tmpl w:val="2902AC8C"/>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51">
    <w:nsid w:val="19C72137"/>
    <w:multiLevelType w:val="hybridMultilevel"/>
    <w:tmpl w:val="FA121FAC"/>
    <w:lvl w:ilvl="0" w:tplc="04090005">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52">
    <w:nsid w:val="1A671D1D"/>
    <w:multiLevelType w:val="hybridMultilevel"/>
    <w:tmpl w:val="4A228892"/>
    <w:lvl w:ilvl="0" w:tplc="04090003">
      <w:start w:val="1"/>
      <w:numFmt w:val="bullet"/>
      <w:lvlText w:val="o"/>
      <w:lvlJc w:val="left"/>
      <w:pPr>
        <w:ind w:left="3904" w:hanging="360"/>
      </w:pPr>
      <w:rPr>
        <w:rFonts w:ascii="Courier New" w:hAnsi="Courier New" w:hint="default"/>
      </w:rPr>
    </w:lvl>
    <w:lvl w:ilvl="1" w:tplc="04090003">
      <w:start w:val="1"/>
      <w:numFmt w:val="bullet"/>
      <w:lvlText w:val="o"/>
      <w:lvlJc w:val="left"/>
      <w:pPr>
        <w:ind w:left="4624" w:hanging="360"/>
      </w:pPr>
      <w:rPr>
        <w:rFonts w:ascii="Courier New" w:hAnsi="Courier New" w:hint="default"/>
      </w:rPr>
    </w:lvl>
    <w:lvl w:ilvl="2" w:tplc="04090005" w:tentative="1">
      <w:start w:val="1"/>
      <w:numFmt w:val="bullet"/>
      <w:lvlText w:val=""/>
      <w:lvlJc w:val="left"/>
      <w:pPr>
        <w:ind w:left="5344" w:hanging="360"/>
      </w:pPr>
      <w:rPr>
        <w:rFonts w:ascii="Wingdings" w:hAnsi="Wingdings" w:hint="default"/>
      </w:rPr>
    </w:lvl>
    <w:lvl w:ilvl="3" w:tplc="04090001" w:tentative="1">
      <w:start w:val="1"/>
      <w:numFmt w:val="bullet"/>
      <w:lvlText w:val=""/>
      <w:lvlJc w:val="left"/>
      <w:pPr>
        <w:ind w:left="6064" w:hanging="360"/>
      </w:pPr>
      <w:rPr>
        <w:rFonts w:ascii="Symbol" w:hAnsi="Symbol" w:hint="default"/>
      </w:rPr>
    </w:lvl>
    <w:lvl w:ilvl="4" w:tplc="04090003" w:tentative="1">
      <w:start w:val="1"/>
      <w:numFmt w:val="bullet"/>
      <w:lvlText w:val="o"/>
      <w:lvlJc w:val="left"/>
      <w:pPr>
        <w:ind w:left="6784" w:hanging="360"/>
      </w:pPr>
      <w:rPr>
        <w:rFonts w:ascii="Courier New" w:hAnsi="Courier New" w:hint="default"/>
      </w:rPr>
    </w:lvl>
    <w:lvl w:ilvl="5" w:tplc="04090005" w:tentative="1">
      <w:start w:val="1"/>
      <w:numFmt w:val="bullet"/>
      <w:lvlText w:val=""/>
      <w:lvlJc w:val="left"/>
      <w:pPr>
        <w:ind w:left="7504" w:hanging="360"/>
      </w:pPr>
      <w:rPr>
        <w:rFonts w:ascii="Wingdings" w:hAnsi="Wingdings" w:hint="default"/>
      </w:rPr>
    </w:lvl>
    <w:lvl w:ilvl="6" w:tplc="04090001" w:tentative="1">
      <w:start w:val="1"/>
      <w:numFmt w:val="bullet"/>
      <w:lvlText w:val=""/>
      <w:lvlJc w:val="left"/>
      <w:pPr>
        <w:ind w:left="8224" w:hanging="360"/>
      </w:pPr>
      <w:rPr>
        <w:rFonts w:ascii="Symbol" w:hAnsi="Symbol" w:hint="default"/>
      </w:rPr>
    </w:lvl>
    <w:lvl w:ilvl="7" w:tplc="04090003" w:tentative="1">
      <w:start w:val="1"/>
      <w:numFmt w:val="bullet"/>
      <w:lvlText w:val="o"/>
      <w:lvlJc w:val="left"/>
      <w:pPr>
        <w:ind w:left="8944" w:hanging="360"/>
      </w:pPr>
      <w:rPr>
        <w:rFonts w:ascii="Courier New" w:hAnsi="Courier New" w:hint="default"/>
      </w:rPr>
    </w:lvl>
    <w:lvl w:ilvl="8" w:tplc="04090005" w:tentative="1">
      <w:start w:val="1"/>
      <w:numFmt w:val="bullet"/>
      <w:lvlText w:val=""/>
      <w:lvlJc w:val="left"/>
      <w:pPr>
        <w:ind w:left="9664" w:hanging="360"/>
      </w:pPr>
      <w:rPr>
        <w:rFonts w:ascii="Wingdings" w:hAnsi="Wingdings" w:hint="default"/>
      </w:rPr>
    </w:lvl>
  </w:abstractNum>
  <w:abstractNum w:abstractNumId="53">
    <w:nsid w:val="1AA2731C"/>
    <w:multiLevelType w:val="hybridMultilevel"/>
    <w:tmpl w:val="AA40D978"/>
    <w:lvl w:ilvl="0" w:tplc="04090003">
      <w:start w:val="1"/>
      <w:numFmt w:val="bullet"/>
      <w:lvlText w:val="o"/>
      <w:lvlJc w:val="left"/>
      <w:pPr>
        <w:ind w:left="7200" w:hanging="360"/>
      </w:pPr>
      <w:rPr>
        <w:rFonts w:ascii="Courier New" w:hAnsi="Courier New" w:hint="default"/>
      </w:rPr>
    </w:lvl>
    <w:lvl w:ilvl="1" w:tplc="04090003" w:tentative="1">
      <w:start w:val="1"/>
      <w:numFmt w:val="bullet"/>
      <w:lvlText w:val="o"/>
      <w:lvlJc w:val="left"/>
      <w:pPr>
        <w:ind w:left="7920" w:hanging="360"/>
      </w:pPr>
      <w:rPr>
        <w:rFonts w:ascii="Courier New" w:hAnsi="Courier New" w:hint="default"/>
      </w:rPr>
    </w:lvl>
    <w:lvl w:ilvl="2" w:tplc="04090005" w:tentative="1">
      <w:start w:val="1"/>
      <w:numFmt w:val="bullet"/>
      <w:lvlText w:val=""/>
      <w:lvlJc w:val="left"/>
      <w:pPr>
        <w:ind w:left="8640" w:hanging="360"/>
      </w:pPr>
      <w:rPr>
        <w:rFonts w:ascii="Wingdings" w:hAnsi="Wingdings" w:hint="default"/>
      </w:rPr>
    </w:lvl>
    <w:lvl w:ilvl="3" w:tplc="04090001" w:tentative="1">
      <w:start w:val="1"/>
      <w:numFmt w:val="bullet"/>
      <w:lvlText w:val=""/>
      <w:lvlJc w:val="left"/>
      <w:pPr>
        <w:ind w:left="9360" w:hanging="360"/>
      </w:pPr>
      <w:rPr>
        <w:rFonts w:ascii="Symbol" w:hAnsi="Symbol" w:hint="default"/>
      </w:rPr>
    </w:lvl>
    <w:lvl w:ilvl="4" w:tplc="04090003" w:tentative="1">
      <w:start w:val="1"/>
      <w:numFmt w:val="bullet"/>
      <w:lvlText w:val="o"/>
      <w:lvlJc w:val="left"/>
      <w:pPr>
        <w:ind w:left="10080" w:hanging="360"/>
      </w:pPr>
      <w:rPr>
        <w:rFonts w:ascii="Courier New" w:hAnsi="Courier New" w:hint="default"/>
      </w:rPr>
    </w:lvl>
    <w:lvl w:ilvl="5" w:tplc="04090005" w:tentative="1">
      <w:start w:val="1"/>
      <w:numFmt w:val="bullet"/>
      <w:lvlText w:val=""/>
      <w:lvlJc w:val="left"/>
      <w:pPr>
        <w:ind w:left="10800" w:hanging="360"/>
      </w:pPr>
      <w:rPr>
        <w:rFonts w:ascii="Wingdings" w:hAnsi="Wingdings" w:hint="default"/>
      </w:rPr>
    </w:lvl>
    <w:lvl w:ilvl="6" w:tplc="04090001" w:tentative="1">
      <w:start w:val="1"/>
      <w:numFmt w:val="bullet"/>
      <w:lvlText w:val=""/>
      <w:lvlJc w:val="left"/>
      <w:pPr>
        <w:ind w:left="11520" w:hanging="360"/>
      </w:pPr>
      <w:rPr>
        <w:rFonts w:ascii="Symbol" w:hAnsi="Symbol" w:hint="default"/>
      </w:rPr>
    </w:lvl>
    <w:lvl w:ilvl="7" w:tplc="04090003" w:tentative="1">
      <w:start w:val="1"/>
      <w:numFmt w:val="bullet"/>
      <w:lvlText w:val="o"/>
      <w:lvlJc w:val="left"/>
      <w:pPr>
        <w:ind w:left="12240" w:hanging="360"/>
      </w:pPr>
      <w:rPr>
        <w:rFonts w:ascii="Courier New" w:hAnsi="Courier New" w:hint="default"/>
      </w:rPr>
    </w:lvl>
    <w:lvl w:ilvl="8" w:tplc="04090005" w:tentative="1">
      <w:start w:val="1"/>
      <w:numFmt w:val="bullet"/>
      <w:lvlText w:val=""/>
      <w:lvlJc w:val="left"/>
      <w:pPr>
        <w:ind w:left="12960" w:hanging="360"/>
      </w:pPr>
      <w:rPr>
        <w:rFonts w:ascii="Wingdings" w:hAnsi="Wingdings" w:hint="default"/>
      </w:rPr>
    </w:lvl>
  </w:abstractNum>
  <w:abstractNum w:abstractNumId="54">
    <w:nsid w:val="1B1943DB"/>
    <w:multiLevelType w:val="hybridMultilevel"/>
    <w:tmpl w:val="B38804B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B3B6A3A"/>
    <w:multiLevelType w:val="hybridMultilevel"/>
    <w:tmpl w:val="049E91B4"/>
    <w:lvl w:ilvl="0" w:tplc="04090001">
      <w:start w:val="1"/>
      <w:numFmt w:val="bullet"/>
      <w:lvlText w:val=""/>
      <w:lvlJc w:val="left"/>
      <w:pPr>
        <w:ind w:left="4275" w:hanging="360"/>
      </w:pPr>
      <w:rPr>
        <w:rFonts w:ascii="Symbol" w:hAnsi="Symbol" w:hint="default"/>
      </w:rPr>
    </w:lvl>
    <w:lvl w:ilvl="1" w:tplc="04090003">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56">
    <w:nsid w:val="1C4416D2"/>
    <w:multiLevelType w:val="hybridMultilevel"/>
    <w:tmpl w:val="3E581DEA"/>
    <w:lvl w:ilvl="0" w:tplc="04090005">
      <w:start w:val="1"/>
      <w:numFmt w:val="bullet"/>
      <w:lvlText w:val=""/>
      <w:lvlJc w:val="left"/>
      <w:pPr>
        <w:ind w:left="2314" w:hanging="360"/>
      </w:pPr>
      <w:rPr>
        <w:rFonts w:ascii="Wingdings" w:hAnsi="Wingdings" w:hint="default"/>
      </w:rPr>
    </w:lvl>
    <w:lvl w:ilvl="1" w:tplc="04090003" w:tentative="1">
      <w:start w:val="1"/>
      <w:numFmt w:val="bullet"/>
      <w:lvlText w:val="o"/>
      <w:lvlJc w:val="left"/>
      <w:pPr>
        <w:ind w:left="3034" w:hanging="360"/>
      </w:pPr>
      <w:rPr>
        <w:rFonts w:ascii="Courier New" w:hAnsi="Courier New" w:hint="default"/>
      </w:rPr>
    </w:lvl>
    <w:lvl w:ilvl="2" w:tplc="04090005" w:tentative="1">
      <w:start w:val="1"/>
      <w:numFmt w:val="bullet"/>
      <w:lvlText w:val=""/>
      <w:lvlJc w:val="left"/>
      <w:pPr>
        <w:ind w:left="3754" w:hanging="360"/>
      </w:pPr>
      <w:rPr>
        <w:rFonts w:ascii="Wingdings" w:hAnsi="Wingdings" w:hint="default"/>
      </w:rPr>
    </w:lvl>
    <w:lvl w:ilvl="3" w:tplc="04090001" w:tentative="1">
      <w:start w:val="1"/>
      <w:numFmt w:val="bullet"/>
      <w:lvlText w:val=""/>
      <w:lvlJc w:val="left"/>
      <w:pPr>
        <w:ind w:left="4474" w:hanging="360"/>
      </w:pPr>
      <w:rPr>
        <w:rFonts w:ascii="Symbol" w:hAnsi="Symbol" w:hint="default"/>
      </w:rPr>
    </w:lvl>
    <w:lvl w:ilvl="4" w:tplc="04090003" w:tentative="1">
      <w:start w:val="1"/>
      <w:numFmt w:val="bullet"/>
      <w:lvlText w:val="o"/>
      <w:lvlJc w:val="left"/>
      <w:pPr>
        <w:ind w:left="5194" w:hanging="360"/>
      </w:pPr>
      <w:rPr>
        <w:rFonts w:ascii="Courier New" w:hAnsi="Courier New" w:hint="default"/>
      </w:rPr>
    </w:lvl>
    <w:lvl w:ilvl="5" w:tplc="04090005" w:tentative="1">
      <w:start w:val="1"/>
      <w:numFmt w:val="bullet"/>
      <w:lvlText w:val=""/>
      <w:lvlJc w:val="left"/>
      <w:pPr>
        <w:ind w:left="5914" w:hanging="360"/>
      </w:pPr>
      <w:rPr>
        <w:rFonts w:ascii="Wingdings" w:hAnsi="Wingdings" w:hint="default"/>
      </w:rPr>
    </w:lvl>
    <w:lvl w:ilvl="6" w:tplc="04090001" w:tentative="1">
      <w:start w:val="1"/>
      <w:numFmt w:val="bullet"/>
      <w:lvlText w:val=""/>
      <w:lvlJc w:val="left"/>
      <w:pPr>
        <w:ind w:left="6634" w:hanging="360"/>
      </w:pPr>
      <w:rPr>
        <w:rFonts w:ascii="Symbol" w:hAnsi="Symbol" w:hint="default"/>
      </w:rPr>
    </w:lvl>
    <w:lvl w:ilvl="7" w:tplc="04090003" w:tentative="1">
      <w:start w:val="1"/>
      <w:numFmt w:val="bullet"/>
      <w:lvlText w:val="o"/>
      <w:lvlJc w:val="left"/>
      <w:pPr>
        <w:ind w:left="7354" w:hanging="360"/>
      </w:pPr>
      <w:rPr>
        <w:rFonts w:ascii="Courier New" w:hAnsi="Courier New" w:hint="default"/>
      </w:rPr>
    </w:lvl>
    <w:lvl w:ilvl="8" w:tplc="04090005" w:tentative="1">
      <w:start w:val="1"/>
      <w:numFmt w:val="bullet"/>
      <w:lvlText w:val=""/>
      <w:lvlJc w:val="left"/>
      <w:pPr>
        <w:ind w:left="8074" w:hanging="360"/>
      </w:pPr>
      <w:rPr>
        <w:rFonts w:ascii="Wingdings" w:hAnsi="Wingdings" w:hint="default"/>
      </w:rPr>
    </w:lvl>
  </w:abstractNum>
  <w:abstractNum w:abstractNumId="57">
    <w:nsid w:val="1CD125DB"/>
    <w:multiLevelType w:val="hybridMultilevel"/>
    <w:tmpl w:val="10501D68"/>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58">
    <w:nsid w:val="1D101F60"/>
    <w:multiLevelType w:val="hybridMultilevel"/>
    <w:tmpl w:val="3A94B540"/>
    <w:lvl w:ilvl="0" w:tplc="04090003">
      <w:start w:val="1"/>
      <w:numFmt w:val="bullet"/>
      <w:lvlText w:val="o"/>
      <w:lvlJc w:val="left"/>
      <w:pPr>
        <w:ind w:left="1594" w:hanging="360"/>
      </w:pPr>
      <w:rPr>
        <w:rFonts w:ascii="Courier New" w:hAnsi="Courier New" w:hint="default"/>
      </w:rPr>
    </w:lvl>
    <w:lvl w:ilvl="1" w:tplc="04090003">
      <w:start w:val="1"/>
      <w:numFmt w:val="bullet"/>
      <w:lvlText w:val="o"/>
      <w:lvlJc w:val="left"/>
      <w:pPr>
        <w:ind w:left="2314" w:hanging="360"/>
      </w:pPr>
      <w:rPr>
        <w:rFonts w:ascii="Courier New" w:hAnsi="Courier New" w:hint="default"/>
      </w:rPr>
    </w:lvl>
    <w:lvl w:ilvl="2" w:tplc="04090005" w:tentative="1">
      <w:start w:val="1"/>
      <w:numFmt w:val="bullet"/>
      <w:lvlText w:val=""/>
      <w:lvlJc w:val="left"/>
      <w:pPr>
        <w:ind w:left="3034" w:hanging="360"/>
      </w:pPr>
      <w:rPr>
        <w:rFonts w:ascii="Wingdings" w:hAnsi="Wingdings" w:hint="default"/>
      </w:rPr>
    </w:lvl>
    <w:lvl w:ilvl="3" w:tplc="04090001" w:tentative="1">
      <w:start w:val="1"/>
      <w:numFmt w:val="bullet"/>
      <w:lvlText w:val=""/>
      <w:lvlJc w:val="left"/>
      <w:pPr>
        <w:ind w:left="3754" w:hanging="360"/>
      </w:pPr>
      <w:rPr>
        <w:rFonts w:ascii="Symbol" w:hAnsi="Symbol" w:hint="default"/>
      </w:rPr>
    </w:lvl>
    <w:lvl w:ilvl="4" w:tplc="04090003" w:tentative="1">
      <w:start w:val="1"/>
      <w:numFmt w:val="bullet"/>
      <w:lvlText w:val="o"/>
      <w:lvlJc w:val="left"/>
      <w:pPr>
        <w:ind w:left="4474" w:hanging="360"/>
      </w:pPr>
      <w:rPr>
        <w:rFonts w:ascii="Courier New" w:hAnsi="Courier New" w:hint="default"/>
      </w:rPr>
    </w:lvl>
    <w:lvl w:ilvl="5" w:tplc="04090005" w:tentative="1">
      <w:start w:val="1"/>
      <w:numFmt w:val="bullet"/>
      <w:lvlText w:val=""/>
      <w:lvlJc w:val="left"/>
      <w:pPr>
        <w:ind w:left="5194" w:hanging="360"/>
      </w:pPr>
      <w:rPr>
        <w:rFonts w:ascii="Wingdings" w:hAnsi="Wingdings" w:hint="default"/>
      </w:rPr>
    </w:lvl>
    <w:lvl w:ilvl="6" w:tplc="04090001" w:tentative="1">
      <w:start w:val="1"/>
      <w:numFmt w:val="bullet"/>
      <w:lvlText w:val=""/>
      <w:lvlJc w:val="left"/>
      <w:pPr>
        <w:ind w:left="5914" w:hanging="360"/>
      </w:pPr>
      <w:rPr>
        <w:rFonts w:ascii="Symbol" w:hAnsi="Symbol" w:hint="default"/>
      </w:rPr>
    </w:lvl>
    <w:lvl w:ilvl="7" w:tplc="04090003" w:tentative="1">
      <w:start w:val="1"/>
      <w:numFmt w:val="bullet"/>
      <w:lvlText w:val="o"/>
      <w:lvlJc w:val="left"/>
      <w:pPr>
        <w:ind w:left="6634" w:hanging="360"/>
      </w:pPr>
      <w:rPr>
        <w:rFonts w:ascii="Courier New" w:hAnsi="Courier New" w:hint="default"/>
      </w:rPr>
    </w:lvl>
    <w:lvl w:ilvl="8" w:tplc="04090005" w:tentative="1">
      <w:start w:val="1"/>
      <w:numFmt w:val="bullet"/>
      <w:lvlText w:val=""/>
      <w:lvlJc w:val="left"/>
      <w:pPr>
        <w:ind w:left="7354" w:hanging="360"/>
      </w:pPr>
      <w:rPr>
        <w:rFonts w:ascii="Wingdings" w:hAnsi="Wingdings" w:hint="default"/>
      </w:rPr>
    </w:lvl>
  </w:abstractNum>
  <w:abstractNum w:abstractNumId="59">
    <w:nsid w:val="1DC82A45"/>
    <w:multiLevelType w:val="hybridMultilevel"/>
    <w:tmpl w:val="96EC4DD0"/>
    <w:lvl w:ilvl="0" w:tplc="04090001">
      <w:start w:val="1"/>
      <w:numFmt w:val="bullet"/>
      <w:lvlText w:val=""/>
      <w:lvlJc w:val="left"/>
      <w:pPr>
        <w:ind w:left="3402" w:hanging="360"/>
      </w:pPr>
      <w:rPr>
        <w:rFonts w:ascii="Symbol" w:hAnsi="Symbol"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60">
    <w:nsid w:val="1E8C1E8B"/>
    <w:multiLevelType w:val="hybridMultilevel"/>
    <w:tmpl w:val="D31A2562"/>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nsid w:val="1F7B6F22"/>
    <w:multiLevelType w:val="hybridMultilevel"/>
    <w:tmpl w:val="5C243450"/>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2">
    <w:nsid w:val="211435E8"/>
    <w:multiLevelType w:val="hybridMultilevel"/>
    <w:tmpl w:val="35A6B3C8"/>
    <w:lvl w:ilvl="0" w:tplc="04090001">
      <w:start w:val="1"/>
      <w:numFmt w:val="bullet"/>
      <w:lvlText w:val=""/>
      <w:lvlJc w:val="left"/>
      <w:pPr>
        <w:ind w:left="3240" w:hanging="360"/>
      </w:pPr>
      <w:rPr>
        <w:rFonts w:ascii="Symbol" w:hAnsi="Symbol" w:hint="default"/>
      </w:rPr>
    </w:lvl>
    <w:lvl w:ilvl="1" w:tplc="04090001">
      <w:start w:val="1"/>
      <w:numFmt w:val="bullet"/>
      <w:lvlText w:val=""/>
      <w:lvlJc w:val="left"/>
      <w:pPr>
        <w:ind w:left="3960" w:hanging="360"/>
      </w:pPr>
      <w:rPr>
        <w:rFonts w:ascii="Symbol" w:hAnsi="Symbol"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3">
    <w:nsid w:val="2163004B"/>
    <w:multiLevelType w:val="hybridMultilevel"/>
    <w:tmpl w:val="BA249DA2"/>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4">
    <w:nsid w:val="22815558"/>
    <w:multiLevelType w:val="hybridMultilevel"/>
    <w:tmpl w:val="7CE6032A"/>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5">
    <w:nsid w:val="22BC41EC"/>
    <w:multiLevelType w:val="hybridMultilevel"/>
    <w:tmpl w:val="68FE4A4C"/>
    <w:lvl w:ilvl="0" w:tplc="04090001">
      <w:start w:val="1"/>
      <w:numFmt w:val="bullet"/>
      <w:lvlText w:val=""/>
      <w:lvlJc w:val="left"/>
      <w:pPr>
        <w:ind w:left="4330" w:hanging="360"/>
      </w:pPr>
      <w:rPr>
        <w:rFonts w:ascii="Symbol" w:hAnsi="Symbol" w:hint="default"/>
      </w:rPr>
    </w:lvl>
    <w:lvl w:ilvl="1" w:tplc="04090003" w:tentative="1">
      <w:start w:val="1"/>
      <w:numFmt w:val="bullet"/>
      <w:lvlText w:val="o"/>
      <w:lvlJc w:val="left"/>
      <w:pPr>
        <w:ind w:left="5050" w:hanging="360"/>
      </w:pPr>
      <w:rPr>
        <w:rFonts w:ascii="Courier New" w:hAnsi="Courier New" w:hint="default"/>
      </w:rPr>
    </w:lvl>
    <w:lvl w:ilvl="2" w:tplc="04090005" w:tentative="1">
      <w:start w:val="1"/>
      <w:numFmt w:val="bullet"/>
      <w:lvlText w:val=""/>
      <w:lvlJc w:val="left"/>
      <w:pPr>
        <w:ind w:left="5770" w:hanging="360"/>
      </w:pPr>
      <w:rPr>
        <w:rFonts w:ascii="Wingdings" w:hAnsi="Wingdings" w:hint="default"/>
      </w:rPr>
    </w:lvl>
    <w:lvl w:ilvl="3" w:tplc="04090001" w:tentative="1">
      <w:start w:val="1"/>
      <w:numFmt w:val="bullet"/>
      <w:lvlText w:val=""/>
      <w:lvlJc w:val="left"/>
      <w:pPr>
        <w:ind w:left="6490" w:hanging="360"/>
      </w:pPr>
      <w:rPr>
        <w:rFonts w:ascii="Symbol" w:hAnsi="Symbol" w:hint="default"/>
      </w:rPr>
    </w:lvl>
    <w:lvl w:ilvl="4" w:tplc="04090003" w:tentative="1">
      <w:start w:val="1"/>
      <w:numFmt w:val="bullet"/>
      <w:lvlText w:val="o"/>
      <w:lvlJc w:val="left"/>
      <w:pPr>
        <w:ind w:left="7210" w:hanging="360"/>
      </w:pPr>
      <w:rPr>
        <w:rFonts w:ascii="Courier New" w:hAnsi="Courier New" w:hint="default"/>
      </w:rPr>
    </w:lvl>
    <w:lvl w:ilvl="5" w:tplc="04090005" w:tentative="1">
      <w:start w:val="1"/>
      <w:numFmt w:val="bullet"/>
      <w:lvlText w:val=""/>
      <w:lvlJc w:val="left"/>
      <w:pPr>
        <w:ind w:left="7930" w:hanging="360"/>
      </w:pPr>
      <w:rPr>
        <w:rFonts w:ascii="Wingdings" w:hAnsi="Wingdings" w:hint="default"/>
      </w:rPr>
    </w:lvl>
    <w:lvl w:ilvl="6" w:tplc="04090001" w:tentative="1">
      <w:start w:val="1"/>
      <w:numFmt w:val="bullet"/>
      <w:lvlText w:val=""/>
      <w:lvlJc w:val="left"/>
      <w:pPr>
        <w:ind w:left="8650" w:hanging="360"/>
      </w:pPr>
      <w:rPr>
        <w:rFonts w:ascii="Symbol" w:hAnsi="Symbol" w:hint="default"/>
      </w:rPr>
    </w:lvl>
    <w:lvl w:ilvl="7" w:tplc="04090003" w:tentative="1">
      <w:start w:val="1"/>
      <w:numFmt w:val="bullet"/>
      <w:lvlText w:val="o"/>
      <w:lvlJc w:val="left"/>
      <w:pPr>
        <w:ind w:left="9370" w:hanging="360"/>
      </w:pPr>
      <w:rPr>
        <w:rFonts w:ascii="Courier New" w:hAnsi="Courier New" w:hint="default"/>
      </w:rPr>
    </w:lvl>
    <w:lvl w:ilvl="8" w:tplc="04090005" w:tentative="1">
      <w:start w:val="1"/>
      <w:numFmt w:val="bullet"/>
      <w:lvlText w:val=""/>
      <w:lvlJc w:val="left"/>
      <w:pPr>
        <w:ind w:left="10090" w:hanging="360"/>
      </w:pPr>
      <w:rPr>
        <w:rFonts w:ascii="Wingdings" w:hAnsi="Wingdings" w:hint="default"/>
      </w:rPr>
    </w:lvl>
  </w:abstractNum>
  <w:abstractNum w:abstractNumId="66">
    <w:nsid w:val="22E43AD0"/>
    <w:multiLevelType w:val="hybridMultilevel"/>
    <w:tmpl w:val="F328DCD2"/>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7">
    <w:nsid w:val="22ED1623"/>
    <w:multiLevelType w:val="hybridMultilevel"/>
    <w:tmpl w:val="C460129C"/>
    <w:lvl w:ilvl="0" w:tplc="04090005">
      <w:start w:val="1"/>
      <w:numFmt w:val="bullet"/>
      <w:lvlText w:val=""/>
      <w:lvlJc w:val="left"/>
      <w:pPr>
        <w:ind w:left="6840" w:hanging="360"/>
      </w:pPr>
      <w:rPr>
        <w:rFonts w:ascii="Wingdings" w:hAnsi="Wingdings"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68">
    <w:nsid w:val="22FE33EE"/>
    <w:multiLevelType w:val="hybridMultilevel"/>
    <w:tmpl w:val="DBC011FE"/>
    <w:lvl w:ilvl="0" w:tplc="04090005">
      <w:start w:val="1"/>
      <w:numFmt w:val="bullet"/>
      <w:lvlText w:val=""/>
      <w:lvlJc w:val="left"/>
      <w:pPr>
        <w:ind w:left="5040" w:hanging="360"/>
      </w:pPr>
      <w:rPr>
        <w:rFonts w:ascii="Wingdings" w:hAnsi="Wingdings"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9">
    <w:nsid w:val="2318100C"/>
    <w:multiLevelType w:val="hybridMultilevel"/>
    <w:tmpl w:val="B4C2E57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nsid w:val="23B9223D"/>
    <w:multiLevelType w:val="hybridMultilevel"/>
    <w:tmpl w:val="90EE8D1A"/>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71">
    <w:nsid w:val="248A7DF4"/>
    <w:multiLevelType w:val="hybridMultilevel"/>
    <w:tmpl w:val="67267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580601E"/>
    <w:multiLevelType w:val="hybridMultilevel"/>
    <w:tmpl w:val="6FE087F0"/>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73">
    <w:nsid w:val="2626293C"/>
    <w:multiLevelType w:val="hybridMultilevel"/>
    <w:tmpl w:val="40DA5E28"/>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4">
    <w:nsid w:val="263A4184"/>
    <w:multiLevelType w:val="hybridMultilevel"/>
    <w:tmpl w:val="3C366430"/>
    <w:lvl w:ilvl="0" w:tplc="04090001">
      <w:start w:val="1"/>
      <w:numFmt w:val="bullet"/>
      <w:lvlText w:val=""/>
      <w:lvlJc w:val="left"/>
      <w:pPr>
        <w:ind w:left="3402" w:hanging="360"/>
      </w:pPr>
      <w:rPr>
        <w:rFonts w:ascii="Symbol" w:hAnsi="Symbol"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75">
    <w:nsid w:val="27BA438D"/>
    <w:multiLevelType w:val="hybridMultilevel"/>
    <w:tmpl w:val="519C38F0"/>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76">
    <w:nsid w:val="27EE05B8"/>
    <w:multiLevelType w:val="hybridMultilevel"/>
    <w:tmpl w:val="31EA4E8A"/>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nsid w:val="28416EE4"/>
    <w:multiLevelType w:val="hybridMultilevel"/>
    <w:tmpl w:val="C6FA219E"/>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78">
    <w:nsid w:val="289221D5"/>
    <w:multiLevelType w:val="hybridMultilevel"/>
    <w:tmpl w:val="531CC29C"/>
    <w:lvl w:ilvl="0" w:tplc="04090005">
      <w:start w:val="1"/>
      <w:numFmt w:val="bullet"/>
      <w:lvlText w:val=""/>
      <w:lvlJc w:val="left"/>
      <w:pPr>
        <w:ind w:left="3544" w:hanging="360"/>
      </w:pPr>
      <w:rPr>
        <w:rFonts w:ascii="Wingdings" w:hAnsi="Wingdings" w:hint="default"/>
      </w:rPr>
    </w:lvl>
    <w:lvl w:ilvl="1" w:tplc="04090003" w:tentative="1">
      <w:start w:val="1"/>
      <w:numFmt w:val="bullet"/>
      <w:lvlText w:val="o"/>
      <w:lvlJc w:val="left"/>
      <w:pPr>
        <w:ind w:left="4264" w:hanging="360"/>
      </w:pPr>
      <w:rPr>
        <w:rFonts w:ascii="Courier New" w:hAnsi="Courier New" w:hint="default"/>
      </w:rPr>
    </w:lvl>
    <w:lvl w:ilvl="2" w:tplc="04090005" w:tentative="1">
      <w:start w:val="1"/>
      <w:numFmt w:val="bullet"/>
      <w:lvlText w:val=""/>
      <w:lvlJc w:val="left"/>
      <w:pPr>
        <w:ind w:left="4984" w:hanging="360"/>
      </w:pPr>
      <w:rPr>
        <w:rFonts w:ascii="Wingdings" w:hAnsi="Wingdings" w:hint="default"/>
      </w:rPr>
    </w:lvl>
    <w:lvl w:ilvl="3" w:tplc="04090001" w:tentative="1">
      <w:start w:val="1"/>
      <w:numFmt w:val="bullet"/>
      <w:lvlText w:val=""/>
      <w:lvlJc w:val="left"/>
      <w:pPr>
        <w:ind w:left="5704" w:hanging="360"/>
      </w:pPr>
      <w:rPr>
        <w:rFonts w:ascii="Symbol" w:hAnsi="Symbol" w:hint="default"/>
      </w:rPr>
    </w:lvl>
    <w:lvl w:ilvl="4" w:tplc="04090003" w:tentative="1">
      <w:start w:val="1"/>
      <w:numFmt w:val="bullet"/>
      <w:lvlText w:val="o"/>
      <w:lvlJc w:val="left"/>
      <w:pPr>
        <w:ind w:left="6424" w:hanging="360"/>
      </w:pPr>
      <w:rPr>
        <w:rFonts w:ascii="Courier New" w:hAnsi="Courier New" w:hint="default"/>
      </w:rPr>
    </w:lvl>
    <w:lvl w:ilvl="5" w:tplc="04090005" w:tentative="1">
      <w:start w:val="1"/>
      <w:numFmt w:val="bullet"/>
      <w:lvlText w:val=""/>
      <w:lvlJc w:val="left"/>
      <w:pPr>
        <w:ind w:left="7144" w:hanging="360"/>
      </w:pPr>
      <w:rPr>
        <w:rFonts w:ascii="Wingdings" w:hAnsi="Wingdings" w:hint="default"/>
      </w:rPr>
    </w:lvl>
    <w:lvl w:ilvl="6" w:tplc="04090001" w:tentative="1">
      <w:start w:val="1"/>
      <w:numFmt w:val="bullet"/>
      <w:lvlText w:val=""/>
      <w:lvlJc w:val="left"/>
      <w:pPr>
        <w:ind w:left="7864" w:hanging="360"/>
      </w:pPr>
      <w:rPr>
        <w:rFonts w:ascii="Symbol" w:hAnsi="Symbol" w:hint="default"/>
      </w:rPr>
    </w:lvl>
    <w:lvl w:ilvl="7" w:tplc="04090003" w:tentative="1">
      <w:start w:val="1"/>
      <w:numFmt w:val="bullet"/>
      <w:lvlText w:val="o"/>
      <w:lvlJc w:val="left"/>
      <w:pPr>
        <w:ind w:left="8584" w:hanging="360"/>
      </w:pPr>
      <w:rPr>
        <w:rFonts w:ascii="Courier New" w:hAnsi="Courier New" w:hint="default"/>
      </w:rPr>
    </w:lvl>
    <w:lvl w:ilvl="8" w:tplc="04090005" w:tentative="1">
      <w:start w:val="1"/>
      <w:numFmt w:val="bullet"/>
      <w:lvlText w:val=""/>
      <w:lvlJc w:val="left"/>
      <w:pPr>
        <w:ind w:left="9304" w:hanging="360"/>
      </w:pPr>
      <w:rPr>
        <w:rFonts w:ascii="Wingdings" w:hAnsi="Wingdings" w:hint="default"/>
      </w:rPr>
    </w:lvl>
  </w:abstractNum>
  <w:abstractNum w:abstractNumId="79">
    <w:nsid w:val="29090B42"/>
    <w:multiLevelType w:val="hybridMultilevel"/>
    <w:tmpl w:val="1214DB9E"/>
    <w:lvl w:ilvl="0" w:tplc="04090005">
      <w:start w:val="1"/>
      <w:numFmt w:val="bullet"/>
      <w:lvlText w:val=""/>
      <w:lvlJc w:val="left"/>
      <w:pPr>
        <w:ind w:left="3196" w:hanging="360"/>
      </w:pPr>
      <w:rPr>
        <w:rFonts w:ascii="Wingdings" w:hAnsi="Wingdings" w:hint="default"/>
      </w:rPr>
    </w:lvl>
    <w:lvl w:ilvl="1" w:tplc="04090003">
      <w:start w:val="1"/>
      <w:numFmt w:val="bullet"/>
      <w:lvlText w:val="o"/>
      <w:lvlJc w:val="left"/>
      <w:pPr>
        <w:ind w:left="3916" w:hanging="360"/>
      </w:pPr>
      <w:rPr>
        <w:rFonts w:ascii="Courier New" w:hAnsi="Courier New" w:hint="default"/>
      </w:rPr>
    </w:lvl>
    <w:lvl w:ilvl="2" w:tplc="04090005" w:tentative="1">
      <w:start w:val="1"/>
      <w:numFmt w:val="bullet"/>
      <w:lvlText w:val=""/>
      <w:lvlJc w:val="left"/>
      <w:pPr>
        <w:ind w:left="4636" w:hanging="360"/>
      </w:pPr>
      <w:rPr>
        <w:rFonts w:ascii="Wingdings" w:hAnsi="Wingdings" w:hint="default"/>
      </w:rPr>
    </w:lvl>
    <w:lvl w:ilvl="3" w:tplc="04090001" w:tentative="1">
      <w:start w:val="1"/>
      <w:numFmt w:val="bullet"/>
      <w:lvlText w:val=""/>
      <w:lvlJc w:val="left"/>
      <w:pPr>
        <w:ind w:left="5356" w:hanging="360"/>
      </w:pPr>
      <w:rPr>
        <w:rFonts w:ascii="Symbol" w:hAnsi="Symbol" w:hint="default"/>
      </w:rPr>
    </w:lvl>
    <w:lvl w:ilvl="4" w:tplc="04090003" w:tentative="1">
      <w:start w:val="1"/>
      <w:numFmt w:val="bullet"/>
      <w:lvlText w:val="o"/>
      <w:lvlJc w:val="left"/>
      <w:pPr>
        <w:ind w:left="6076" w:hanging="360"/>
      </w:pPr>
      <w:rPr>
        <w:rFonts w:ascii="Courier New" w:hAnsi="Courier New" w:hint="default"/>
      </w:rPr>
    </w:lvl>
    <w:lvl w:ilvl="5" w:tplc="04090005" w:tentative="1">
      <w:start w:val="1"/>
      <w:numFmt w:val="bullet"/>
      <w:lvlText w:val=""/>
      <w:lvlJc w:val="left"/>
      <w:pPr>
        <w:ind w:left="6796" w:hanging="360"/>
      </w:pPr>
      <w:rPr>
        <w:rFonts w:ascii="Wingdings" w:hAnsi="Wingdings" w:hint="default"/>
      </w:rPr>
    </w:lvl>
    <w:lvl w:ilvl="6" w:tplc="04090001" w:tentative="1">
      <w:start w:val="1"/>
      <w:numFmt w:val="bullet"/>
      <w:lvlText w:val=""/>
      <w:lvlJc w:val="left"/>
      <w:pPr>
        <w:ind w:left="7516" w:hanging="360"/>
      </w:pPr>
      <w:rPr>
        <w:rFonts w:ascii="Symbol" w:hAnsi="Symbol" w:hint="default"/>
      </w:rPr>
    </w:lvl>
    <w:lvl w:ilvl="7" w:tplc="04090003" w:tentative="1">
      <w:start w:val="1"/>
      <w:numFmt w:val="bullet"/>
      <w:lvlText w:val="o"/>
      <w:lvlJc w:val="left"/>
      <w:pPr>
        <w:ind w:left="8236" w:hanging="360"/>
      </w:pPr>
      <w:rPr>
        <w:rFonts w:ascii="Courier New" w:hAnsi="Courier New" w:hint="default"/>
      </w:rPr>
    </w:lvl>
    <w:lvl w:ilvl="8" w:tplc="04090005" w:tentative="1">
      <w:start w:val="1"/>
      <w:numFmt w:val="bullet"/>
      <w:lvlText w:val=""/>
      <w:lvlJc w:val="left"/>
      <w:pPr>
        <w:ind w:left="8956" w:hanging="360"/>
      </w:pPr>
      <w:rPr>
        <w:rFonts w:ascii="Wingdings" w:hAnsi="Wingdings" w:hint="default"/>
      </w:rPr>
    </w:lvl>
  </w:abstractNum>
  <w:abstractNum w:abstractNumId="80">
    <w:nsid w:val="29350228"/>
    <w:multiLevelType w:val="hybridMultilevel"/>
    <w:tmpl w:val="F4E48EAC"/>
    <w:lvl w:ilvl="0" w:tplc="04090001">
      <w:start w:val="1"/>
      <w:numFmt w:val="bullet"/>
      <w:lvlText w:val=""/>
      <w:lvlJc w:val="left"/>
      <w:pPr>
        <w:ind w:left="5194" w:hanging="360"/>
      </w:pPr>
      <w:rPr>
        <w:rFonts w:ascii="Symbol" w:hAnsi="Symbol" w:hint="default"/>
      </w:rPr>
    </w:lvl>
    <w:lvl w:ilvl="1" w:tplc="04090003">
      <w:start w:val="1"/>
      <w:numFmt w:val="bullet"/>
      <w:lvlText w:val="o"/>
      <w:lvlJc w:val="left"/>
      <w:pPr>
        <w:ind w:left="5194" w:hanging="360"/>
      </w:pPr>
      <w:rPr>
        <w:rFonts w:ascii="Courier New" w:hAnsi="Courier New" w:hint="default"/>
      </w:rPr>
    </w:lvl>
    <w:lvl w:ilvl="2" w:tplc="04090005" w:tentative="1">
      <w:start w:val="1"/>
      <w:numFmt w:val="bullet"/>
      <w:lvlText w:val=""/>
      <w:lvlJc w:val="left"/>
      <w:pPr>
        <w:ind w:left="6634" w:hanging="360"/>
      </w:pPr>
      <w:rPr>
        <w:rFonts w:ascii="Wingdings" w:hAnsi="Wingdings" w:hint="default"/>
      </w:rPr>
    </w:lvl>
    <w:lvl w:ilvl="3" w:tplc="04090001" w:tentative="1">
      <w:start w:val="1"/>
      <w:numFmt w:val="bullet"/>
      <w:lvlText w:val=""/>
      <w:lvlJc w:val="left"/>
      <w:pPr>
        <w:ind w:left="7354" w:hanging="360"/>
      </w:pPr>
      <w:rPr>
        <w:rFonts w:ascii="Symbol" w:hAnsi="Symbol" w:hint="default"/>
      </w:rPr>
    </w:lvl>
    <w:lvl w:ilvl="4" w:tplc="04090003" w:tentative="1">
      <w:start w:val="1"/>
      <w:numFmt w:val="bullet"/>
      <w:lvlText w:val="o"/>
      <w:lvlJc w:val="left"/>
      <w:pPr>
        <w:ind w:left="8074" w:hanging="360"/>
      </w:pPr>
      <w:rPr>
        <w:rFonts w:ascii="Courier New" w:hAnsi="Courier New" w:hint="default"/>
      </w:rPr>
    </w:lvl>
    <w:lvl w:ilvl="5" w:tplc="04090005" w:tentative="1">
      <w:start w:val="1"/>
      <w:numFmt w:val="bullet"/>
      <w:lvlText w:val=""/>
      <w:lvlJc w:val="left"/>
      <w:pPr>
        <w:ind w:left="8794" w:hanging="360"/>
      </w:pPr>
      <w:rPr>
        <w:rFonts w:ascii="Wingdings" w:hAnsi="Wingdings" w:hint="default"/>
      </w:rPr>
    </w:lvl>
    <w:lvl w:ilvl="6" w:tplc="04090001" w:tentative="1">
      <w:start w:val="1"/>
      <w:numFmt w:val="bullet"/>
      <w:lvlText w:val=""/>
      <w:lvlJc w:val="left"/>
      <w:pPr>
        <w:ind w:left="9514" w:hanging="360"/>
      </w:pPr>
      <w:rPr>
        <w:rFonts w:ascii="Symbol" w:hAnsi="Symbol" w:hint="default"/>
      </w:rPr>
    </w:lvl>
    <w:lvl w:ilvl="7" w:tplc="04090003" w:tentative="1">
      <w:start w:val="1"/>
      <w:numFmt w:val="bullet"/>
      <w:lvlText w:val="o"/>
      <w:lvlJc w:val="left"/>
      <w:pPr>
        <w:ind w:left="10234" w:hanging="360"/>
      </w:pPr>
      <w:rPr>
        <w:rFonts w:ascii="Courier New" w:hAnsi="Courier New" w:hint="default"/>
      </w:rPr>
    </w:lvl>
    <w:lvl w:ilvl="8" w:tplc="04090005" w:tentative="1">
      <w:start w:val="1"/>
      <w:numFmt w:val="bullet"/>
      <w:lvlText w:val=""/>
      <w:lvlJc w:val="left"/>
      <w:pPr>
        <w:ind w:left="10954" w:hanging="360"/>
      </w:pPr>
      <w:rPr>
        <w:rFonts w:ascii="Wingdings" w:hAnsi="Wingdings" w:hint="default"/>
      </w:rPr>
    </w:lvl>
  </w:abstractNum>
  <w:abstractNum w:abstractNumId="81">
    <w:nsid w:val="29374C40"/>
    <w:multiLevelType w:val="hybridMultilevel"/>
    <w:tmpl w:val="EC980E80"/>
    <w:lvl w:ilvl="0" w:tplc="04090009">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82">
    <w:nsid w:val="2A6B167B"/>
    <w:multiLevelType w:val="hybridMultilevel"/>
    <w:tmpl w:val="44A85F84"/>
    <w:lvl w:ilvl="0" w:tplc="04090005">
      <w:start w:val="1"/>
      <w:numFmt w:val="bullet"/>
      <w:lvlText w:val=""/>
      <w:lvlJc w:val="left"/>
      <w:pPr>
        <w:ind w:left="5040" w:hanging="360"/>
      </w:pPr>
      <w:rPr>
        <w:rFonts w:ascii="Wingdings" w:hAnsi="Wingdings"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83">
    <w:nsid w:val="2B1D2F5F"/>
    <w:multiLevelType w:val="hybridMultilevel"/>
    <w:tmpl w:val="23A00308"/>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nsid w:val="2B580294"/>
    <w:multiLevelType w:val="hybridMultilevel"/>
    <w:tmpl w:val="E9586920"/>
    <w:lvl w:ilvl="0" w:tplc="04090005">
      <w:start w:val="1"/>
      <w:numFmt w:val="bullet"/>
      <w:lvlText w:val=""/>
      <w:lvlJc w:val="left"/>
      <w:pPr>
        <w:ind w:left="5040" w:hanging="360"/>
      </w:pPr>
      <w:rPr>
        <w:rFonts w:ascii="Wingdings" w:hAnsi="Wingdings"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85">
    <w:nsid w:val="2B8F3AB3"/>
    <w:multiLevelType w:val="hybridMultilevel"/>
    <w:tmpl w:val="5964B896"/>
    <w:lvl w:ilvl="0" w:tplc="04090009">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86">
    <w:nsid w:val="2B98237E"/>
    <w:multiLevelType w:val="hybridMultilevel"/>
    <w:tmpl w:val="A652080A"/>
    <w:lvl w:ilvl="0" w:tplc="79D8DB32">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2D1E0B03"/>
    <w:multiLevelType w:val="hybridMultilevel"/>
    <w:tmpl w:val="487C0B7E"/>
    <w:lvl w:ilvl="0" w:tplc="04090005">
      <w:start w:val="1"/>
      <w:numFmt w:val="bullet"/>
      <w:lvlText w:val=""/>
      <w:lvlJc w:val="left"/>
      <w:pPr>
        <w:ind w:left="6840" w:hanging="360"/>
      </w:pPr>
      <w:rPr>
        <w:rFonts w:ascii="Wingdings" w:hAnsi="Wingdings"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88">
    <w:nsid w:val="2D641F83"/>
    <w:multiLevelType w:val="hybridMultilevel"/>
    <w:tmpl w:val="23802A12"/>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89">
    <w:nsid w:val="2E790172"/>
    <w:multiLevelType w:val="hybridMultilevel"/>
    <w:tmpl w:val="2FB6E4E0"/>
    <w:lvl w:ilvl="0" w:tplc="04090003">
      <w:start w:val="1"/>
      <w:numFmt w:val="bullet"/>
      <w:lvlText w:val="o"/>
      <w:lvlJc w:val="left"/>
      <w:pPr>
        <w:ind w:left="7560" w:hanging="360"/>
      </w:pPr>
      <w:rPr>
        <w:rFonts w:ascii="Courier New" w:hAnsi="Courier New"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90">
    <w:nsid w:val="2F3E105F"/>
    <w:multiLevelType w:val="hybridMultilevel"/>
    <w:tmpl w:val="3E0E107A"/>
    <w:lvl w:ilvl="0" w:tplc="04090003">
      <w:start w:val="1"/>
      <w:numFmt w:val="bullet"/>
      <w:lvlText w:val="o"/>
      <w:lvlJc w:val="left"/>
      <w:pPr>
        <w:ind w:left="5760" w:hanging="360"/>
      </w:pPr>
      <w:rPr>
        <w:rFonts w:ascii="Courier New" w:hAnsi="Courier New" w:hint="default"/>
      </w:rPr>
    </w:lvl>
    <w:lvl w:ilvl="1" w:tplc="04090003">
      <w:start w:val="1"/>
      <w:numFmt w:val="bullet"/>
      <w:lvlText w:val="o"/>
      <w:lvlJc w:val="left"/>
      <w:pPr>
        <w:ind w:left="6480" w:hanging="360"/>
      </w:pPr>
      <w:rPr>
        <w:rFonts w:ascii="Courier New" w:hAnsi="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91">
    <w:nsid w:val="2F6153E4"/>
    <w:multiLevelType w:val="hybridMultilevel"/>
    <w:tmpl w:val="1CF89852"/>
    <w:lvl w:ilvl="0" w:tplc="04090001">
      <w:start w:val="1"/>
      <w:numFmt w:val="bullet"/>
      <w:lvlText w:val=""/>
      <w:lvlJc w:val="left"/>
      <w:pPr>
        <w:ind w:left="7560" w:hanging="360"/>
      </w:pPr>
      <w:rPr>
        <w:rFonts w:ascii="Symbol" w:hAnsi="Symbol" w:hint="default"/>
      </w:rPr>
    </w:lvl>
    <w:lvl w:ilvl="1" w:tplc="04090003" w:tentative="1">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92">
    <w:nsid w:val="2F881F96"/>
    <w:multiLevelType w:val="hybridMultilevel"/>
    <w:tmpl w:val="E3FCBA26"/>
    <w:lvl w:ilvl="0" w:tplc="04090001">
      <w:start w:val="1"/>
      <w:numFmt w:val="bullet"/>
      <w:lvlText w:val=""/>
      <w:lvlJc w:val="left"/>
      <w:pPr>
        <w:ind w:left="7560" w:hanging="360"/>
      </w:pPr>
      <w:rPr>
        <w:rFonts w:ascii="Symbol" w:hAnsi="Symbol" w:hint="default"/>
      </w:rPr>
    </w:lvl>
    <w:lvl w:ilvl="1" w:tplc="04090003" w:tentative="1">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93">
    <w:nsid w:val="2FC26979"/>
    <w:multiLevelType w:val="hybridMultilevel"/>
    <w:tmpl w:val="1DBE81E2"/>
    <w:lvl w:ilvl="0" w:tplc="04090005">
      <w:start w:val="1"/>
      <w:numFmt w:val="bullet"/>
      <w:lvlText w:val=""/>
      <w:lvlJc w:val="left"/>
      <w:pPr>
        <w:ind w:left="4320" w:hanging="360"/>
      </w:pPr>
      <w:rPr>
        <w:rFonts w:ascii="Wingdings" w:hAnsi="Wingdings" w:hint="default"/>
      </w:rPr>
    </w:lvl>
    <w:lvl w:ilvl="1" w:tplc="04090003">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94">
    <w:nsid w:val="30252A40"/>
    <w:multiLevelType w:val="hybridMultilevel"/>
    <w:tmpl w:val="240A1B8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30712256"/>
    <w:multiLevelType w:val="hybridMultilevel"/>
    <w:tmpl w:val="E9645A78"/>
    <w:lvl w:ilvl="0" w:tplc="04090001">
      <w:start w:val="1"/>
      <w:numFmt w:val="bullet"/>
      <w:lvlText w:val=""/>
      <w:lvlJc w:val="left"/>
      <w:pPr>
        <w:ind w:left="7560" w:hanging="360"/>
      </w:pPr>
      <w:rPr>
        <w:rFonts w:ascii="Symbol" w:hAnsi="Symbol" w:hint="default"/>
      </w:rPr>
    </w:lvl>
    <w:lvl w:ilvl="1" w:tplc="04090003" w:tentative="1">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96">
    <w:nsid w:val="30D2206D"/>
    <w:multiLevelType w:val="hybridMultilevel"/>
    <w:tmpl w:val="6524A846"/>
    <w:lvl w:ilvl="0" w:tplc="04090005">
      <w:start w:val="1"/>
      <w:numFmt w:val="bullet"/>
      <w:lvlText w:val=""/>
      <w:lvlJc w:val="left"/>
      <w:pPr>
        <w:ind w:left="3544" w:hanging="360"/>
      </w:pPr>
      <w:rPr>
        <w:rFonts w:ascii="Wingdings" w:hAnsi="Wingdings" w:hint="default"/>
      </w:rPr>
    </w:lvl>
    <w:lvl w:ilvl="1" w:tplc="04090003" w:tentative="1">
      <w:start w:val="1"/>
      <w:numFmt w:val="bullet"/>
      <w:lvlText w:val="o"/>
      <w:lvlJc w:val="left"/>
      <w:pPr>
        <w:ind w:left="4264" w:hanging="360"/>
      </w:pPr>
      <w:rPr>
        <w:rFonts w:ascii="Courier New" w:hAnsi="Courier New" w:hint="default"/>
      </w:rPr>
    </w:lvl>
    <w:lvl w:ilvl="2" w:tplc="04090005" w:tentative="1">
      <w:start w:val="1"/>
      <w:numFmt w:val="bullet"/>
      <w:lvlText w:val=""/>
      <w:lvlJc w:val="left"/>
      <w:pPr>
        <w:ind w:left="4984" w:hanging="360"/>
      </w:pPr>
      <w:rPr>
        <w:rFonts w:ascii="Wingdings" w:hAnsi="Wingdings" w:hint="default"/>
      </w:rPr>
    </w:lvl>
    <w:lvl w:ilvl="3" w:tplc="04090001" w:tentative="1">
      <w:start w:val="1"/>
      <w:numFmt w:val="bullet"/>
      <w:lvlText w:val=""/>
      <w:lvlJc w:val="left"/>
      <w:pPr>
        <w:ind w:left="5704" w:hanging="360"/>
      </w:pPr>
      <w:rPr>
        <w:rFonts w:ascii="Symbol" w:hAnsi="Symbol" w:hint="default"/>
      </w:rPr>
    </w:lvl>
    <w:lvl w:ilvl="4" w:tplc="04090003" w:tentative="1">
      <w:start w:val="1"/>
      <w:numFmt w:val="bullet"/>
      <w:lvlText w:val="o"/>
      <w:lvlJc w:val="left"/>
      <w:pPr>
        <w:ind w:left="6424" w:hanging="360"/>
      </w:pPr>
      <w:rPr>
        <w:rFonts w:ascii="Courier New" w:hAnsi="Courier New" w:hint="default"/>
      </w:rPr>
    </w:lvl>
    <w:lvl w:ilvl="5" w:tplc="04090005" w:tentative="1">
      <w:start w:val="1"/>
      <w:numFmt w:val="bullet"/>
      <w:lvlText w:val=""/>
      <w:lvlJc w:val="left"/>
      <w:pPr>
        <w:ind w:left="7144" w:hanging="360"/>
      </w:pPr>
      <w:rPr>
        <w:rFonts w:ascii="Wingdings" w:hAnsi="Wingdings" w:hint="default"/>
      </w:rPr>
    </w:lvl>
    <w:lvl w:ilvl="6" w:tplc="04090001" w:tentative="1">
      <w:start w:val="1"/>
      <w:numFmt w:val="bullet"/>
      <w:lvlText w:val=""/>
      <w:lvlJc w:val="left"/>
      <w:pPr>
        <w:ind w:left="7864" w:hanging="360"/>
      </w:pPr>
      <w:rPr>
        <w:rFonts w:ascii="Symbol" w:hAnsi="Symbol" w:hint="default"/>
      </w:rPr>
    </w:lvl>
    <w:lvl w:ilvl="7" w:tplc="04090003" w:tentative="1">
      <w:start w:val="1"/>
      <w:numFmt w:val="bullet"/>
      <w:lvlText w:val="o"/>
      <w:lvlJc w:val="left"/>
      <w:pPr>
        <w:ind w:left="8584" w:hanging="360"/>
      </w:pPr>
      <w:rPr>
        <w:rFonts w:ascii="Courier New" w:hAnsi="Courier New" w:hint="default"/>
      </w:rPr>
    </w:lvl>
    <w:lvl w:ilvl="8" w:tplc="04090005" w:tentative="1">
      <w:start w:val="1"/>
      <w:numFmt w:val="bullet"/>
      <w:lvlText w:val=""/>
      <w:lvlJc w:val="left"/>
      <w:pPr>
        <w:ind w:left="9304" w:hanging="360"/>
      </w:pPr>
      <w:rPr>
        <w:rFonts w:ascii="Wingdings" w:hAnsi="Wingdings" w:hint="default"/>
      </w:rPr>
    </w:lvl>
  </w:abstractNum>
  <w:abstractNum w:abstractNumId="97">
    <w:nsid w:val="30E7465C"/>
    <w:multiLevelType w:val="hybridMultilevel"/>
    <w:tmpl w:val="F2E018BC"/>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98">
    <w:nsid w:val="318C0492"/>
    <w:multiLevelType w:val="hybridMultilevel"/>
    <w:tmpl w:val="F9A0FC9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2313868"/>
    <w:multiLevelType w:val="hybridMultilevel"/>
    <w:tmpl w:val="033ED93E"/>
    <w:lvl w:ilvl="0" w:tplc="04090003">
      <w:start w:val="1"/>
      <w:numFmt w:val="bullet"/>
      <w:lvlText w:val="o"/>
      <w:lvlJc w:val="left"/>
      <w:pPr>
        <w:ind w:left="2880" w:hanging="360"/>
      </w:pPr>
      <w:rPr>
        <w:rFonts w:ascii="Courier New" w:hAnsi="Courier New"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0">
    <w:nsid w:val="325A5275"/>
    <w:multiLevelType w:val="hybridMultilevel"/>
    <w:tmpl w:val="3502F644"/>
    <w:lvl w:ilvl="0" w:tplc="AF90ABFA">
      <w:start w:val="1"/>
      <w:numFmt w:val="bullet"/>
      <w:lvlText w:val=""/>
      <w:lvlJc w:val="left"/>
      <w:pPr>
        <w:ind w:left="7200" w:hanging="3968"/>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2BA409E"/>
    <w:multiLevelType w:val="hybridMultilevel"/>
    <w:tmpl w:val="32DA41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57A46B2"/>
    <w:multiLevelType w:val="hybridMultilevel"/>
    <w:tmpl w:val="E06E74A4"/>
    <w:lvl w:ilvl="0" w:tplc="04090001">
      <w:start w:val="1"/>
      <w:numFmt w:val="bullet"/>
      <w:lvlText w:val=""/>
      <w:lvlJc w:val="left"/>
      <w:pPr>
        <w:ind w:left="6634" w:hanging="360"/>
      </w:pPr>
      <w:rPr>
        <w:rFonts w:ascii="Symbol" w:hAnsi="Symbol" w:hint="default"/>
      </w:rPr>
    </w:lvl>
    <w:lvl w:ilvl="1" w:tplc="04090003" w:tentative="1">
      <w:start w:val="1"/>
      <w:numFmt w:val="bullet"/>
      <w:lvlText w:val="o"/>
      <w:lvlJc w:val="left"/>
      <w:pPr>
        <w:ind w:left="7354" w:hanging="360"/>
      </w:pPr>
      <w:rPr>
        <w:rFonts w:ascii="Courier New" w:hAnsi="Courier New" w:hint="default"/>
      </w:rPr>
    </w:lvl>
    <w:lvl w:ilvl="2" w:tplc="04090005" w:tentative="1">
      <w:start w:val="1"/>
      <w:numFmt w:val="bullet"/>
      <w:lvlText w:val=""/>
      <w:lvlJc w:val="left"/>
      <w:pPr>
        <w:ind w:left="8074" w:hanging="360"/>
      </w:pPr>
      <w:rPr>
        <w:rFonts w:ascii="Wingdings" w:hAnsi="Wingdings" w:hint="default"/>
      </w:rPr>
    </w:lvl>
    <w:lvl w:ilvl="3" w:tplc="04090001" w:tentative="1">
      <w:start w:val="1"/>
      <w:numFmt w:val="bullet"/>
      <w:lvlText w:val=""/>
      <w:lvlJc w:val="left"/>
      <w:pPr>
        <w:ind w:left="8794" w:hanging="360"/>
      </w:pPr>
      <w:rPr>
        <w:rFonts w:ascii="Symbol" w:hAnsi="Symbol" w:hint="default"/>
      </w:rPr>
    </w:lvl>
    <w:lvl w:ilvl="4" w:tplc="04090003" w:tentative="1">
      <w:start w:val="1"/>
      <w:numFmt w:val="bullet"/>
      <w:lvlText w:val="o"/>
      <w:lvlJc w:val="left"/>
      <w:pPr>
        <w:ind w:left="9514" w:hanging="360"/>
      </w:pPr>
      <w:rPr>
        <w:rFonts w:ascii="Courier New" w:hAnsi="Courier New" w:hint="default"/>
      </w:rPr>
    </w:lvl>
    <w:lvl w:ilvl="5" w:tplc="04090005" w:tentative="1">
      <w:start w:val="1"/>
      <w:numFmt w:val="bullet"/>
      <w:lvlText w:val=""/>
      <w:lvlJc w:val="left"/>
      <w:pPr>
        <w:ind w:left="10234" w:hanging="360"/>
      </w:pPr>
      <w:rPr>
        <w:rFonts w:ascii="Wingdings" w:hAnsi="Wingdings" w:hint="default"/>
      </w:rPr>
    </w:lvl>
    <w:lvl w:ilvl="6" w:tplc="04090001" w:tentative="1">
      <w:start w:val="1"/>
      <w:numFmt w:val="bullet"/>
      <w:lvlText w:val=""/>
      <w:lvlJc w:val="left"/>
      <w:pPr>
        <w:ind w:left="10954" w:hanging="360"/>
      </w:pPr>
      <w:rPr>
        <w:rFonts w:ascii="Symbol" w:hAnsi="Symbol" w:hint="default"/>
      </w:rPr>
    </w:lvl>
    <w:lvl w:ilvl="7" w:tplc="04090003" w:tentative="1">
      <w:start w:val="1"/>
      <w:numFmt w:val="bullet"/>
      <w:lvlText w:val="o"/>
      <w:lvlJc w:val="left"/>
      <w:pPr>
        <w:ind w:left="11674" w:hanging="360"/>
      </w:pPr>
      <w:rPr>
        <w:rFonts w:ascii="Courier New" w:hAnsi="Courier New" w:hint="default"/>
      </w:rPr>
    </w:lvl>
    <w:lvl w:ilvl="8" w:tplc="04090005" w:tentative="1">
      <w:start w:val="1"/>
      <w:numFmt w:val="bullet"/>
      <w:lvlText w:val=""/>
      <w:lvlJc w:val="left"/>
      <w:pPr>
        <w:ind w:left="12394" w:hanging="360"/>
      </w:pPr>
      <w:rPr>
        <w:rFonts w:ascii="Wingdings" w:hAnsi="Wingdings" w:hint="default"/>
      </w:rPr>
    </w:lvl>
  </w:abstractNum>
  <w:abstractNum w:abstractNumId="103">
    <w:nsid w:val="3662180E"/>
    <w:multiLevelType w:val="hybridMultilevel"/>
    <w:tmpl w:val="089C8DE8"/>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4">
    <w:nsid w:val="3685397B"/>
    <w:multiLevelType w:val="hybridMultilevel"/>
    <w:tmpl w:val="5A70D8D6"/>
    <w:lvl w:ilvl="0" w:tplc="04090001">
      <w:start w:val="1"/>
      <w:numFmt w:val="bullet"/>
      <w:lvlText w:val=""/>
      <w:lvlJc w:val="left"/>
      <w:pPr>
        <w:ind w:left="5194" w:hanging="360"/>
      </w:pPr>
      <w:rPr>
        <w:rFonts w:ascii="Symbol" w:hAnsi="Symbol" w:hint="default"/>
      </w:rPr>
    </w:lvl>
    <w:lvl w:ilvl="1" w:tplc="04090003">
      <w:start w:val="1"/>
      <w:numFmt w:val="bullet"/>
      <w:lvlText w:val="o"/>
      <w:lvlJc w:val="left"/>
      <w:pPr>
        <w:ind w:left="5914" w:hanging="360"/>
      </w:pPr>
      <w:rPr>
        <w:rFonts w:ascii="Courier New" w:hAnsi="Courier New" w:hint="default"/>
      </w:rPr>
    </w:lvl>
    <w:lvl w:ilvl="2" w:tplc="04090005" w:tentative="1">
      <w:start w:val="1"/>
      <w:numFmt w:val="bullet"/>
      <w:lvlText w:val=""/>
      <w:lvlJc w:val="left"/>
      <w:pPr>
        <w:ind w:left="6634" w:hanging="360"/>
      </w:pPr>
      <w:rPr>
        <w:rFonts w:ascii="Wingdings" w:hAnsi="Wingdings" w:hint="default"/>
      </w:rPr>
    </w:lvl>
    <w:lvl w:ilvl="3" w:tplc="04090001" w:tentative="1">
      <w:start w:val="1"/>
      <w:numFmt w:val="bullet"/>
      <w:lvlText w:val=""/>
      <w:lvlJc w:val="left"/>
      <w:pPr>
        <w:ind w:left="7354" w:hanging="360"/>
      </w:pPr>
      <w:rPr>
        <w:rFonts w:ascii="Symbol" w:hAnsi="Symbol" w:hint="default"/>
      </w:rPr>
    </w:lvl>
    <w:lvl w:ilvl="4" w:tplc="04090003" w:tentative="1">
      <w:start w:val="1"/>
      <w:numFmt w:val="bullet"/>
      <w:lvlText w:val="o"/>
      <w:lvlJc w:val="left"/>
      <w:pPr>
        <w:ind w:left="8074" w:hanging="360"/>
      </w:pPr>
      <w:rPr>
        <w:rFonts w:ascii="Courier New" w:hAnsi="Courier New" w:hint="default"/>
      </w:rPr>
    </w:lvl>
    <w:lvl w:ilvl="5" w:tplc="04090005" w:tentative="1">
      <w:start w:val="1"/>
      <w:numFmt w:val="bullet"/>
      <w:lvlText w:val=""/>
      <w:lvlJc w:val="left"/>
      <w:pPr>
        <w:ind w:left="8794" w:hanging="360"/>
      </w:pPr>
      <w:rPr>
        <w:rFonts w:ascii="Wingdings" w:hAnsi="Wingdings" w:hint="default"/>
      </w:rPr>
    </w:lvl>
    <w:lvl w:ilvl="6" w:tplc="04090001" w:tentative="1">
      <w:start w:val="1"/>
      <w:numFmt w:val="bullet"/>
      <w:lvlText w:val=""/>
      <w:lvlJc w:val="left"/>
      <w:pPr>
        <w:ind w:left="9514" w:hanging="360"/>
      </w:pPr>
      <w:rPr>
        <w:rFonts w:ascii="Symbol" w:hAnsi="Symbol" w:hint="default"/>
      </w:rPr>
    </w:lvl>
    <w:lvl w:ilvl="7" w:tplc="04090003" w:tentative="1">
      <w:start w:val="1"/>
      <w:numFmt w:val="bullet"/>
      <w:lvlText w:val="o"/>
      <w:lvlJc w:val="left"/>
      <w:pPr>
        <w:ind w:left="10234" w:hanging="360"/>
      </w:pPr>
      <w:rPr>
        <w:rFonts w:ascii="Courier New" w:hAnsi="Courier New" w:hint="default"/>
      </w:rPr>
    </w:lvl>
    <w:lvl w:ilvl="8" w:tplc="04090005" w:tentative="1">
      <w:start w:val="1"/>
      <w:numFmt w:val="bullet"/>
      <w:lvlText w:val=""/>
      <w:lvlJc w:val="left"/>
      <w:pPr>
        <w:ind w:left="10954" w:hanging="360"/>
      </w:pPr>
      <w:rPr>
        <w:rFonts w:ascii="Wingdings" w:hAnsi="Wingdings" w:hint="default"/>
      </w:rPr>
    </w:lvl>
  </w:abstractNum>
  <w:abstractNum w:abstractNumId="105">
    <w:nsid w:val="36BD3AFE"/>
    <w:multiLevelType w:val="hybridMultilevel"/>
    <w:tmpl w:val="AB264E38"/>
    <w:lvl w:ilvl="0" w:tplc="04090005">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06">
    <w:nsid w:val="373F2DD3"/>
    <w:multiLevelType w:val="hybridMultilevel"/>
    <w:tmpl w:val="80ACA4F6"/>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07">
    <w:nsid w:val="37404D2C"/>
    <w:multiLevelType w:val="hybridMultilevel"/>
    <w:tmpl w:val="CDAE0AEA"/>
    <w:lvl w:ilvl="0" w:tplc="04090005">
      <w:start w:val="1"/>
      <w:numFmt w:val="bullet"/>
      <w:lvlText w:val=""/>
      <w:lvlJc w:val="left"/>
      <w:pPr>
        <w:ind w:left="4680" w:hanging="360"/>
      </w:pPr>
      <w:rPr>
        <w:rFonts w:ascii="Wingdings" w:hAnsi="Wingdings" w:hint="default"/>
      </w:rPr>
    </w:lvl>
    <w:lvl w:ilvl="1" w:tplc="04090003">
      <w:start w:val="1"/>
      <w:numFmt w:val="bullet"/>
      <w:lvlText w:val="o"/>
      <w:lvlJc w:val="left"/>
      <w:pPr>
        <w:ind w:left="5400" w:hanging="360"/>
      </w:pPr>
      <w:rPr>
        <w:rFonts w:ascii="Courier New" w:hAnsi="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08">
    <w:nsid w:val="37E3335C"/>
    <w:multiLevelType w:val="hybridMultilevel"/>
    <w:tmpl w:val="F8DA8112"/>
    <w:lvl w:ilvl="0" w:tplc="04090001">
      <w:start w:val="1"/>
      <w:numFmt w:val="bullet"/>
      <w:lvlText w:val=""/>
      <w:lvlJc w:val="left"/>
      <w:pPr>
        <w:ind w:left="4330" w:hanging="360"/>
      </w:pPr>
      <w:rPr>
        <w:rFonts w:ascii="Symbol" w:hAnsi="Symbol" w:hint="default"/>
      </w:rPr>
    </w:lvl>
    <w:lvl w:ilvl="1" w:tplc="04090003" w:tentative="1">
      <w:start w:val="1"/>
      <w:numFmt w:val="bullet"/>
      <w:lvlText w:val="o"/>
      <w:lvlJc w:val="left"/>
      <w:pPr>
        <w:ind w:left="5050" w:hanging="360"/>
      </w:pPr>
      <w:rPr>
        <w:rFonts w:ascii="Courier New" w:hAnsi="Courier New" w:hint="default"/>
      </w:rPr>
    </w:lvl>
    <w:lvl w:ilvl="2" w:tplc="04090005" w:tentative="1">
      <w:start w:val="1"/>
      <w:numFmt w:val="bullet"/>
      <w:lvlText w:val=""/>
      <w:lvlJc w:val="left"/>
      <w:pPr>
        <w:ind w:left="5770" w:hanging="360"/>
      </w:pPr>
      <w:rPr>
        <w:rFonts w:ascii="Wingdings" w:hAnsi="Wingdings" w:hint="default"/>
      </w:rPr>
    </w:lvl>
    <w:lvl w:ilvl="3" w:tplc="04090001" w:tentative="1">
      <w:start w:val="1"/>
      <w:numFmt w:val="bullet"/>
      <w:lvlText w:val=""/>
      <w:lvlJc w:val="left"/>
      <w:pPr>
        <w:ind w:left="6490" w:hanging="360"/>
      </w:pPr>
      <w:rPr>
        <w:rFonts w:ascii="Symbol" w:hAnsi="Symbol" w:hint="default"/>
      </w:rPr>
    </w:lvl>
    <w:lvl w:ilvl="4" w:tplc="04090003" w:tentative="1">
      <w:start w:val="1"/>
      <w:numFmt w:val="bullet"/>
      <w:lvlText w:val="o"/>
      <w:lvlJc w:val="left"/>
      <w:pPr>
        <w:ind w:left="7210" w:hanging="360"/>
      </w:pPr>
      <w:rPr>
        <w:rFonts w:ascii="Courier New" w:hAnsi="Courier New" w:hint="default"/>
      </w:rPr>
    </w:lvl>
    <w:lvl w:ilvl="5" w:tplc="04090005" w:tentative="1">
      <w:start w:val="1"/>
      <w:numFmt w:val="bullet"/>
      <w:lvlText w:val=""/>
      <w:lvlJc w:val="left"/>
      <w:pPr>
        <w:ind w:left="7930" w:hanging="360"/>
      </w:pPr>
      <w:rPr>
        <w:rFonts w:ascii="Wingdings" w:hAnsi="Wingdings" w:hint="default"/>
      </w:rPr>
    </w:lvl>
    <w:lvl w:ilvl="6" w:tplc="04090001" w:tentative="1">
      <w:start w:val="1"/>
      <w:numFmt w:val="bullet"/>
      <w:lvlText w:val=""/>
      <w:lvlJc w:val="left"/>
      <w:pPr>
        <w:ind w:left="8650" w:hanging="360"/>
      </w:pPr>
      <w:rPr>
        <w:rFonts w:ascii="Symbol" w:hAnsi="Symbol" w:hint="default"/>
      </w:rPr>
    </w:lvl>
    <w:lvl w:ilvl="7" w:tplc="04090003" w:tentative="1">
      <w:start w:val="1"/>
      <w:numFmt w:val="bullet"/>
      <w:lvlText w:val="o"/>
      <w:lvlJc w:val="left"/>
      <w:pPr>
        <w:ind w:left="9370" w:hanging="360"/>
      </w:pPr>
      <w:rPr>
        <w:rFonts w:ascii="Courier New" w:hAnsi="Courier New" w:hint="default"/>
      </w:rPr>
    </w:lvl>
    <w:lvl w:ilvl="8" w:tplc="04090005" w:tentative="1">
      <w:start w:val="1"/>
      <w:numFmt w:val="bullet"/>
      <w:lvlText w:val=""/>
      <w:lvlJc w:val="left"/>
      <w:pPr>
        <w:ind w:left="10090" w:hanging="360"/>
      </w:pPr>
      <w:rPr>
        <w:rFonts w:ascii="Wingdings" w:hAnsi="Wingdings" w:hint="default"/>
      </w:rPr>
    </w:lvl>
  </w:abstractNum>
  <w:abstractNum w:abstractNumId="109">
    <w:nsid w:val="38484F22"/>
    <w:multiLevelType w:val="hybridMultilevel"/>
    <w:tmpl w:val="9B20AE08"/>
    <w:lvl w:ilvl="0" w:tplc="E9E6ADA2">
      <w:start w:val="1"/>
      <w:numFmt w:val="lowerLetter"/>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110">
    <w:nsid w:val="38A672F6"/>
    <w:multiLevelType w:val="hybridMultilevel"/>
    <w:tmpl w:val="D7A09184"/>
    <w:lvl w:ilvl="0" w:tplc="04090005">
      <w:start w:val="1"/>
      <w:numFmt w:val="bullet"/>
      <w:lvlText w:val=""/>
      <w:lvlJc w:val="left"/>
      <w:pPr>
        <w:ind w:left="3402" w:hanging="360"/>
      </w:pPr>
      <w:rPr>
        <w:rFonts w:ascii="Wingdings" w:hAnsi="Wingdings"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111">
    <w:nsid w:val="3A756494"/>
    <w:multiLevelType w:val="hybridMultilevel"/>
    <w:tmpl w:val="8B967B5C"/>
    <w:lvl w:ilvl="0" w:tplc="04090009">
      <w:start w:val="1"/>
      <w:numFmt w:val="bullet"/>
      <w:lvlText w:val=""/>
      <w:lvlJc w:val="left"/>
      <w:pPr>
        <w:ind w:left="6840" w:hanging="360"/>
      </w:pPr>
      <w:rPr>
        <w:rFonts w:ascii="Wingdings" w:hAnsi="Wingdings"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112">
    <w:nsid w:val="3A7B2D51"/>
    <w:multiLevelType w:val="hybridMultilevel"/>
    <w:tmpl w:val="6D525C64"/>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nsid w:val="3AC66CB3"/>
    <w:multiLevelType w:val="hybridMultilevel"/>
    <w:tmpl w:val="9804552E"/>
    <w:lvl w:ilvl="0" w:tplc="04090005">
      <w:start w:val="1"/>
      <w:numFmt w:val="bullet"/>
      <w:lvlText w:val=""/>
      <w:lvlJc w:val="left"/>
      <w:pPr>
        <w:ind w:left="6840" w:hanging="360"/>
      </w:pPr>
      <w:rPr>
        <w:rFonts w:ascii="Wingdings" w:hAnsi="Wingdings" w:hint="default"/>
      </w:rPr>
    </w:lvl>
    <w:lvl w:ilvl="1" w:tplc="04090003">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114">
    <w:nsid w:val="3B043BE4"/>
    <w:multiLevelType w:val="hybridMultilevel"/>
    <w:tmpl w:val="D5CECF92"/>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15">
    <w:nsid w:val="3C1D5B7B"/>
    <w:multiLevelType w:val="hybridMultilevel"/>
    <w:tmpl w:val="7C483A14"/>
    <w:lvl w:ilvl="0" w:tplc="04090001">
      <w:start w:val="1"/>
      <w:numFmt w:val="bullet"/>
      <w:lvlText w:val=""/>
      <w:lvlJc w:val="left"/>
      <w:pPr>
        <w:ind w:left="7560" w:hanging="360"/>
      </w:pPr>
      <w:rPr>
        <w:rFonts w:ascii="Symbol" w:hAnsi="Symbol" w:hint="default"/>
      </w:rPr>
    </w:lvl>
    <w:lvl w:ilvl="1" w:tplc="04090003" w:tentative="1">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16">
    <w:nsid w:val="3C350E43"/>
    <w:multiLevelType w:val="hybridMultilevel"/>
    <w:tmpl w:val="955C808A"/>
    <w:lvl w:ilvl="0" w:tplc="04090005">
      <w:start w:val="1"/>
      <w:numFmt w:val="bullet"/>
      <w:lvlText w:val=""/>
      <w:lvlJc w:val="left"/>
      <w:pPr>
        <w:ind w:left="4275" w:hanging="360"/>
      </w:pPr>
      <w:rPr>
        <w:rFonts w:ascii="Wingdings" w:hAnsi="Wingdings" w:hint="default"/>
      </w:rPr>
    </w:lvl>
    <w:lvl w:ilvl="1" w:tplc="04090003">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17">
    <w:nsid w:val="3D286E73"/>
    <w:multiLevelType w:val="hybridMultilevel"/>
    <w:tmpl w:val="0CA6A054"/>
    <w:lvl w:ilvl="0" w:tplc="04090001">
      <w:start w:val="1"/>
      <w:numFmt w:val="bullet"/>
      <w:lvlText w:val=""/>
      <w:lvlJc w:val="left"/>
      <w:pPr>
        <w:ind w:left="3402" w:hanging="360"/>
      </w:pPr>
      <w:rPr>
        <w:rFonts w:ascii="Symbol" w:hAnsi="Symbol" w:hint="default"/>
      </w:rPr>
    </w:lvl>
    <w:lvl w:ilvl="1" w:tplc="04090003">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118">
    <w:nsid w:val="3D814D35"/>
    <w:multiLevelType w:val="hybridMultilevel"/>
    <w:tmpl w:val="6C26854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19">
    <w:nsid w:val="3DCF7D7D"/>
    <w:multiLevelType w:val="hybridMultilevel"/>
    <w:tmpl w:val="1F74F22A"/>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3">
      <w:start w:val="1"/>
      <w:numFmt w:val="bullet"/>
      <w:lvlText w:val="o"/>
      <w:lvlJc w:val="left"/>
      <w:pPr>
        <w:ind w:left="4680" w:hanging="360"/>
      </w:pPr>
      <w:rPr>
        <w:rFonts w:ascii="Courier New" w:hAnsi="Courier New"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0">
    <w:nsid w:val="3E9B7F68"/>
    <w:multiLevelType w:val="hybridMultilevel"/>
    <w:tmpl w:val="2E8281C4"/>
    <w:lvl w:ilvl="0" w:tplc="B69CECB8">
      <w:start w:val="1"/>
      <w:numFmt w:val="bullet"/>
      <w:lvlText w:val="o"/>
      <w:lvlJc w:val="left"/>
      <w:pPr>
        <w:tabs>
          <w:tab w:val="num" w:pos="1361"/>
        </w:tabs>
        <w:ind w:left="1418" w:hanging="341"/>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FD813A2"/>
    <w:multiLevelType w:val="hybridMultilevel"/>
    <w:tmpl w:val="A3242AC8"/>
    <w:lvl w:ilvl="0" w:tplc="04090009">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22">
    <w:nsid w:val="40A71278"/>
    <w:multiLevelType w:val="hybridMultilevel"/>
    <w:tmpl w:val="7088A134"/>
    <w:lvl w:ilvl="0" w:tplc="F1BC51A6">
      <w:start w:val="1"/>
      <w:numFmt w:val="bullet"/>
      <w:lvlText w:val=""/>
      <w:lvlJc w:val="left"/>
      <w:pPr>
        <w:tabs>
          <w:tab w:val="num" w:pos="851"/>
        </w:tabs>
        <w:ind w:left="5914" w:hanging="5347"/>
      </w:pPr>
      <w:rPr>
        <w:rFonts w:ascii="Wingdings" w:hAnsi="Wingdings" w:hint="default"/>
      </w:rPr>
    </w:lvl>
    <w:lvl w:ilvl="1" w:tplc="04090003">
      <w:start w:val="1"/>
      <w:numFmt w:val="bullet"/>
      <w:lvlText w:val="o"/>
      <w:lvlJc w:val="left"/>
      <w:pPr>
        <w:ind w:left="6634" w:hanging="360"/>
      </w:pPr>
      <w:rPr>
        <w:rFonts w:ascii="Courier New" w:hAnsi="Courier New" w:hint="default"/>
      </w:rPr>
    </w:lvl>
    <w:lvl w:ilvl="2" w:tplc="04090005">
      <w:start w:val="1"/>
      <w:numFmt w:val="bullet"/>
      <w:lvlText w:val=""/>
      <w:lvlJc w:val="left"/>
      <w:pPr>
        <w:ind w:left="7354" w:hanging="360"/>
      </w:pPr>
      <w:rPr>
        <w:rFonts w:ascii="Wingdings" w:hAnsi="Wingdings" w:hint="default"/>
      </w:rPr>
    </w:lvl>
    <w:lvl w:ilvl="3" w:tplc="04090001" w:tentative="1">
      <w:start w:val="1"/>
      <w:numFmt w:val="bullet"/>
      <w:lvlText w:val=""/>
      <w:lvlJc w:val="left"/>
      <w:pPr>
        <w:ind w:left="8074" w:hanging="360"/>
      </w:pPr>
      <w:rPr>
        <w:rFonts w:ascii="Symbol" w:hAnsi="Symbol" w:hint="default"/>
      </w:rPr>
    </w:lvl>
    <w:lvl w:ilvl="4" w:tplc="04090003" w:tentative="1">
      <w:start w:val="1"/>
      <w:numFmt w:val="bullet"/>
      <w:lvlText w:val="o"/>
      <w:lvlJc w:val="left"/>
      <w:pPr>
        <w:ind w:left="8794" w:hanging="360"/>
      </w:pPr>
      <w:rPr>
        <w:rFonts w:ascii="Courier New" w:hAnsi="Courier New" w:hint="default"/>
      </w:rPr>
    </w:lvl>
    <w:lvl w:ilvl="5" w:tplc="04090005" w:tentative="1">
      <w:start w:val="1"/>
      <w:numFmt w:val="bullet"/>
      <w:lvlText w:val=""/>
      <w:lvlJc w:val="left"/>
      <w:pPr>
        <w:ind w:left="9514" w:hanging="360"/>
      </w:pPr>
      <w:rPr>
        <w:rFonts w:ascii="Wingdings" w:hAnsi="Wingdings" w:hint="default"/>
      </w:rPr>
    </w:lvl>
    <w:lvl w:ilvl="6" w:tplc="04090001" w:tentative="1">
      <w:start w:val="1"/>
      <w:numFmt w:val="bullet"/>
      <w:lvlText w:val=""/>
      <w:lvlJc w:val="left"/>
      <w:pPr>
        <w:ind w:left="10234" w:hanging="360"/>
      </w:pPr>
      <w:rPr>
        <w:rFonts w:ascii="Symbol" w:hAnsi="Symbol" w:hint="default"/>
      </w:rPr>
    </w:lvl>
    <w:lvl w:ilvl="7" w:tplc="04090003" w:tentative="1">
      <w:start w:val="1"/>
      <w:numFmt w:val="bullet"/>
      <w:lvlText w:val="o"/>
      <w:lvlJc w:val="left"/>
      <w:pPr>
        <w:ind w:left="10954" w:hanging="360"/>
      </w:pPr>
      <w:rPr>
        <w:rFonts w:ascii="Courier New" w:hAnsi="Courier New" w:hint="default"/>
      </w:rPr>
    </w:lvl>
    <w:lvl w:ilvl="8" w:tplc="04090005" w:tentative="1">
      <w:start w:val="1"/>
      <w:numFmt w:val="bullet"/>
      <w:lvlText w:val=""/>
      <w:lvlJc w:val="left"/>
      <w:pPr>
        <w:ind w:left="11674" w:hanging="360"/>
      </w:pPr>
      <w:rPr>
        <w:rFonts w:ascii="Wingdings" w:hAnsi="Wingdings" w:hint="default"/>
      </w:rPr>
    </w:lvl>
  </w:abstractNum>
  <w:abstractNum w:abstractNumId="123">
    <w:nsid w:val="40DD2352"/>
    <w:multiLevelType w:val="hybridMultilevel"/>
    <w:tmpl w:val="6B4252D0"/>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4">
    <w:nsid w:val="40F072AD"/>
    <w:multiLevelType w:val="hybridMultilevel"/>
    <w:tmpl w:val="48DC6CFA"/>
    <w:lvl w:ilvl="0" w:tplc="04090003">
      <w:start w:val="1"/>
      <w:numFmt w:val="bullet"/>
      <w:lvlText w:val="o"/>
      <w:lvlJc w:val="left"/>
      <w:pPr>
        <w:ind w:left="7200" w:hanging="360"/>
      </w:pPr>
      <w:rPr>
        <w:rFonts w:ascii="Courier New" w:hAnsi="Courier New" w:hint="default"/>
      </w:rPr>
    </w:lvl>
    <w:lvl w:ilvl="1" w:tplc="04090003" w:tentative="1">
      <w:start w:val="1"/>
      <w:numFmt w:val="bullet"/>
      <w:lvlText w:val="o"/>
      <w:lvlJc w:val="left"/>
      <w:pPr>
        <w:ind w:left="7920" w:hanging="360"/>
      </w:pPr>
      <w:rPr>
        <w:rFonts w:ascii="Courier New" w:hAnsi="Courier New" w:hint="default"/>
      </w:rPr>
    </w:lvl>
    <w:lvl w:ilvl="2" w:tplc="04090005" w:tentative="1">
      <w:start w:val="1"/>
      <w:numFmt w:val="bullet"/>
      <w:lvlText w:val=""/>
      <w:lvlJc w:val="left"/>
      <w:pPr>
        <w:ind w:left="8640" w:hanging="360"/>
      </w:pPr>
      <w:rPr>
        <w:rFonts w:ascii="Wingdings" w:hAnsi="Wingdings" w:hint="default"/>
      </w:rPr>
    </w:lvl>
    <w:lvl w:ilvl="3" w:tplc="04090001" w:tentative="1">
      <w:start w:val="1"/>
      <w:numFmt w:val="bullet"/>
      <w:lvlText w:val=""/>
      <w:lvlJc w:val="left"/>
      <w:pPr>
        <w:ind w:left="9360" w:hanging="360"/>
      </w:pPr>
      <w:rPr>
        <w:rFonts w:ascii="Symbol" w:hAnsi="Symbol" w:hint="default"/>
      </w:rPr>
    </w:lvl>
    <w:lvl w:ilvl="4" w:tplc="04090003" w:tentative="1">
      <w:start w:val="1"/>
      <w:numFmt w:val="bullet"/>
      <w:lvlText w:val="o"/>
      <w:lvlJc w:val="left"/>
      <w:pPr>
        <w:ind w:left="10080" w:hanging="360"/>
      </w:pPr>
      <w:rPr>
        <w:rFonts w:ascii="Courier New" w:hAnsi="Courier New" w:hint="default"/>
      </w:rPr>
    </w:lvl>
    <w:lvl w:ilvl="5" w:tplc="04090005" w:tentative="1">
      <w:start w:val="1"/>
      <w:numFmt w:val="bullet"/>
      <w:lvlText w:val=""/>
      <w:lvlJc w:val="left"/>
      <w:pPr>
        <w:ind w:left="10800" w:hanging="360"/>
      </w:pPr>
      <w:rPr>
        <w:rFonts w:ascii="Wingdings" w:hAnsi="Wingdings" w:hint="default"/>
      </w:rPr>
    </w:lvl>
    <w:lvl w:ilvl="6" w:tplc="04090001" w:tentative="1">
      <w:start w:val="1"/>
      <w:numFmt w:val="bullet"/>
      <w:lvlText w:val=""/>
      <w:lvlJc w:val="left"/>
      <w:pPr>
        <w:ind w:left="11520" w:hanging="360"/>
      </w:pPr>
      <w:rPr>
        <w:rFonts w:ascii="Symbol" w:hAnsi="Symbol" w:hint="default"/>
      </w:rPr>
    </w:lvl>
    <w:lvl w:ilvl="7" w:tplc="04090003" w:tentative="1">
      <w:start w:val="1"/>
      <w:numFmt w:val="bullet"/>
      <w:lvlText w:val="o"/>
      <w:lvlJc w:val="left"/>
      <w:pPr>
        <w:ind w:left="12240" w:hanging="360"/>
      </w:pPr>
      <w:rPr>
        <w:rFonts w:ascii="Courier New" w:hAnsi="Courier New" w:hint="default"/>
      </w:rPr>
    </w:lvl>
    <w:lvl w:ilvl="8" w:tplc="04090005" w:tentative="1">
      <w:start w:val="1"/>
      <w:numFmt w:val="bullet"/>
      <w:lvlText w:val=""/>
      <w:lvlJc w:val="left"/>
      <w:pPr>
        <w:ind w:left="12960" w:hanging="360"/>
      </w:pPr>
      <w:rPr>
        <w:rFonts w:ascii="Wingdings" w:hAnsi="Wingdings" w:hint="default"/>
      </w:rPr>
    </w:lvl>
  </w:abstractNum>
  <w:abstractNum w:abstractNumId="125">
    <w:nsid w:val="41AE68F2"/>
    <w:multiLevelType w:val="hybridMultilevel"/>
    <w:tmpl w:val="8E68D108"/>
    <w:lvl w:ilvl="0" w:tplc="04090003">
      <w:start w:val="1"/>
      <w:numFmt w:val="bullet"/>
      <w:lvlText w:val="o"/>
      <w:lvlJc w:val="left"/>
      <w:pPr>
        <w:ind w:left="3600" w:hanging="360"/>
      </w:pPr>
      <w:rPr>
        <w:rFonts w:ascii="Courier New" w:hAnsi="Courier New" w:hint="default"/>
      </w:rPr>
    </w:lvl>
    <w:lvl w:ilvl="1" w:tplc="04090003">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6">
    <w:nsid w:val="41EC336E"/>
    <w:multiLevelType w:val="hybridMultilevel"/>
    <w:tmpl w:val="6D863D9A"/>
    <w:lvl w:ilvl="0" w:tplc="04090003">
      <w:start w:val="1"/>
      <w:numFmt w:val="bullet"/>
      <w:lvlText w:val="o"/>
      <w:lvlJc w:val="left"/>
      <w:pPr>
        <w:ind w:left="5760" w:hanging="360"/>
      </w:pPr>
      <w:rPr>
        <w:rFonts w:ascii="Courier New" w:hAnsi="Courier New" w:hint="default"/>
      </w:rPr>
    </w:lvl>
    <w:lvl w:ilvl="1" w:tplc="04090003" w:tentative="1">
      <w:start w:val="1"/>
      <w:numFmt w:val="bullet"/>
      <w:lvlText w:val="o"/>
      <w:lvlJc w:val="left"/>
      <w:pPr>
        <w:ind w:left="6480" w:hanging="360"/>
      </w:pPr>
      <w:rPr>
        <w:rFonts w:ascii="Courier New" w:hAnsi="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127">
    <w:nsid w:val="420E67E0"/>
    <w:multiLevelType w:val="hybridMultilevel"/>
    <w:tmpl w:val="805023D2"/>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28">
    <w:nsid w:val="42630652"/>
    <w:multiLevelType w:val="hybridMultilevel"/>
    <w:tmpl w:val="6B9CB5A2"/>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9">
    <w:nsid w:val="43566D53"/>
    <w:multiLevelType w:val="hybridMultilevel"/>
    <w:tmpl w:val="B92A1A60"/>
    <w:lvl w:ilvl="0" w:tplc="04090005">
      <w:start w:val="1"/>
      <w:numFmt w:val="bullet"/>
      <w:lvlText w:val=""/>
      <w:lvlJc w:val="left"/>
      <w:pPr>
        <w:ind w:left="5760" w:hanging="360"/>
      </w:pPr>
      <w:rPr>
        <w:rFonts w:ascii="Wingdings" w:hAnsi="Wingdings" w:hint="default"/>
      </w:rPr>
    </w:lvl>
    <w:lvl w:ilvl="1" w:tplc="04090003" w:tentative="1">
      <w:start w:val="1"/>
      <w:numFmt w:val="bullet"/>
      <w:lvlText w:val="o"/>
      <w:lvlJc w:val="left"/>
      <w:pPr>
        <w:ind w:left="6480" w:hanging="360"/>
      </w:pPr>
      <w:rPr>
        <w:rFonts w:ascii="Courier New" w:hAnsi="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130">
    <w:nsid w:val="43AC5F82"/>
    <w:multiLevelType w:val="hybridMultilevel"/>
    <w:tmpl w:val="7EC4A968"/>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31">
    <w:nsid w:val="466716F9"/>
    <w:multiLevelType w:val="hybridMultilevel"/>
    <w:tmpl w:val="EF8434BA"/>
    <w:lvl w:ilvl="0" w:tplc="04090001">
      <w:start w:val="1"/>
      <w:numFmt w:val="bullet"/>
      <w:lvlText w:val=""/>
      <w:lvlJc w:val="left"/>
      <w:pPr>
        <w:ind w:left="7560" w:hanging="360"/>
      </w:pPr>
      <w:rPr>
        <w:rFonts w:ascii="Symbol" w:hAnsi="Symbol" w:hint="default"/>
      </w:rPr>
    </w:lvl>
    <w:lvl w:ilvl="1" w:tplc="04090003" w:tentative="1">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32">
    <w:nsid w:val="46C94E34"/>
    <w:multiLevelType w:val="hybridMultilevel"/>
    <w:tmpl w:val="9D986BCC"/>
    <w:lvl w:ilvl="0" w:tplc="04090005">
      <w:start w:val="1"/>
      <w:numFmt w:val="bullet"/>
      <w:lvlText w:val=""/>
      <w:lvlJc w:val="left"/>
      <w:pPr>
        <w:ind w:left="4275" w:hanging="360"/>
      </w:pPr>
      <w:rPr>
        <w:rFonts w:ascii="Wingdings" w:hAnsi="Wingdings" w:hint="default"/>
      </w:rPr>
    </w:lvl>
    <w:lvl w:ilvl="1" w:tplc="04090003">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33">
    <w:nsid w:val="479D0C0D"/>
    <w:multiLevelType w:val="hybridMultilevel"/>
    <w:tmpl w:val="DF30B81A"/>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34">
    <w:nsid w:val="47EB4F37"/>
    <w:multiLevelType w:val="hybridMultilevel"/>
    <w:tmpl w:val="8008369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5">
    <w:nsid w:val="48CB50FF"/>
    <w:multiLevelType w:val="hybridMultilevel"/>
    <w:tmpl w:val="134A4554"/>
    <w:lvl w:ilvl="0" w:tplc="04090005">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36">
    <w:nsid w:val="490C13DC"/>
    <w:multiLevelType w:val="hybridMultilevel"/>
    <w:tmpl w:val="35600C28"/>
    <w:lvl w:ilvl="0" w:tplc="04090005">
      <w:start w:val="1"/>
      <w:numFmt w:val="bullet"/>
      <w:lvlText w:val=""/>
      <w:lvlJc w:val="left"/>
      <w:pPr>
        <w:ind w:left="3600" w:hanging="360"/>
      </w:pPr>
      <w:rPr>
        <w:rFonts w:ascii="Wingdings" w:hAnsi="Wingdings" w:hint="default"/>
      </w:rPr>
    </w:lvl>
    <w:lvl w:ilvl="1" w:tplc="04090003">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37">
    <w:nsid w:val="492A1FB4"/>
    <w:multiLevelType w:val="hybridMultilevel"/>
    <w:tmpl w:val="F26EEE00"/>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38">
    <w:nsid w:val="49E82040"/>
    <w:multiLevelType w:val="hybridMultilevel"/>
    <w:tmpl w:val="D84A0AA2"/>
    <w:lvl w:ilvl="0" w:tplc="04090001">
      <w:start w:val="1"/>
      <w:numFmt w:val="bullet"/>
      <w:lvlText w:val=""/>
      <w:lvlJc w:val="left"/>
      <w:pPr>
        <w:ind w:left="3544" w:hanging="360"/>
      </w:pPr>
      <w:rPr>
        <w:rFonts w:ascii="Symbol" w:hAnsi="Symbol" w:hint="default"/>
      </w:rPr>
    </w:lvl>
    <w:lvl w:ilvl="1" w:tplc="04090003" w:tentative="1">
      <w:start w:val="1"/>
      <w:numFmt w:val="bullet"/>
      <w:lvlText w:val="o"/>
      <w:lvlJc w:val="left"/>
      <w:pPr>
        <w:ind w:left="4264" w:hanging="360"/>
      </w:pPr>
      <w:rPr>
        <w:rFonts w:ascii="Courier New" w:hAnsi="Courier New" w:hint="default"/>
      </w:rPr>
    </w:lvl>
    <w:lvl w:ilvl="2" w:tplc="04090005" w:tentative="1">
      <w:start w:val="1"/>
      <w:numFmt w:val="bullet"/>
      <w:lvlText w:val=""/>
      <w:lvlJc w:val="left"/>
      <w:pPr>
        <w:ind w:left="4984" w:hanging="360"/>
      </w:pPr>
      <w:rPr>
        <w:rFonts w:ascii="Wingdings" w:hAnsi="Wingdings" w:hint="default"/>
      </w:rPr>
    </w:lvl>
    <w:lvl w:ilvl="3" w:tplc="04090001" w:tentative="1">
      <w:start w:val="1"/>
      <w:numFmt w:val="bullet"/>
      <w:lvlText w:val=""/>
      <w:lvlJc w:val="left"/>
      <w:pPr>
        <w:ind w:left="5704" w:hanging="360"/>
      </w:pPr>
      <w:rPr>
        <w:rFonts w:ascii="Symbol" w:hAnsi="Symbol" w:hint="default"/>
      </w:rPr>
    </w:lvl>
    <w:lvl w:ilvl="4" w:tplc="04090003" w:tentative="1">
      <w:start w:val="1"/>
      <w:numFmt w:val="bullet"/>
      <w:lvlText w:val="o"/>
      <w:lvlJc w:val="left"/>
      <w:pPr>
        <w:ind w:left="6424" w:hanging="360"/>
      </w:pPr>
      <w:rPr>
        <w:rFonts w:ascii="Courier New" w:hAnsi="Courier New" w:hint="default"/>
      </w:rPr>
    </w:lvl>
    <w:lvl w:ilvl="5" w:tplc="04090005" w:tentative="1">
      <w:start w:val="1"/>
      <w:numFmt w:val="bullet"/>
      <w:lvlText w:val=""/>
      <w:lvlJc w:val="left"/>
      <w:pPr>
        <w:ind w:left="7144" w:hanging="360"/>
      </w:pPr>
      <w:rPr>
        <w:rFonts w:ascii="Wingdings" w:hAnsi="Wingdings" w:hint="default"/>
      </w:rPr>
    </w:lvl>
    <w:lvl w:ilvl="6" w:tplc="04090001" w:tentative="1">
      <w:start w:val="1"/>
      <w:numFmt w:val="bullet"/>
      <w:lvlText w:val=""/>
      <w:lvlJc w:val="left"/>
      <w:pPr>
        <w:ind w:left="7864" w:hanging="360"/>
      </w:pPr>
      <w:rPr>
        <w:rFonts w:ascii="Symbol" w:hAnsi="Symbol" w:hint="default"/>
      </w:rPr>
    </w:lvl>
    <w:lvl w:ilvl="7" w:tplc="04090003" w:tentative="1">
      <w:start w:val="1"/>
      <w:numFmt w:val="bullet"/>
      <w:lvlText w:val="o"/>
      <w:lvlJc w:val="left"/>
      <w:pPr>
        <w:ind w:left="8584" w:hanging="360"/>
      </w:pPr>
      <w:rPr>
        <w:rFonts w:ascii="Courier New" w:hAnsi="Courier New" w:hint="default"/>
      </w:rPr>
    </w:lvl>
    <w:lvl w:ilvl="8" w:tplc="04090005" w:tentative="1">
      <w:start w:val="1"/>
      <w:numFmt w:val="bullet"/>
      <w:lvlText w:val=""/>
      <w:lvlJc w:val="left"/>
      <w:pPr>
        <w:ind w:left="9304" w:hanging="360"/>
      </w:pPr>
      <w:rPr>
        <w:rFonts w:ascii="Wingdings" w:hAnsi="Wingdings" w:hint="default"/>
      </w:rPr>
    </w:lvl>
  </w:abstractNum>
  <w:abstractNum w:abstractNumId="139">
    <w:nsid w:val="4A5A2697"/>
    <w:multiLevelType w:val="hybridMultilevel"/>
    <w:tmpl w:val="75DE46FE"/>
    <w:lvl w:ilvl="0" w:tplc="04090001">
      <w:start w:val="1"/>
      <w:numFmt w:val="bullet"/>
      <w:lvlText w:val=""/>
      <w:lvlJc w:val="left"/>
      <w:pPr>
        <w:ind w:left="6840" w:hanging="360"/>
      </w:pPr>
      <w:rPr>
        <w:rFonts w:ascii="Symbol" w:hAnsi="Symbol" w:hint="default"/>
      </w:rPr>
    </w:lvl>
    <w:lvl w:ilvl="1" w:tplc="04090003">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140">
    <w:nsid w:val="4A921072"/>
    <w:multiLevelType w:val="hybridMultilevel"/>
    <w:tmpl w:val="4C1AE6D0"/>
    <w:lvl w:ilvl="0" w:tplc="04090003">
      <w:start w:val="1"/>
      <w:numFmt w:val="bullet"/>
      <w:lvlText w:val="o"/>
      <w:lvlJc w:val="left"/>
      <w:pPr>
        <w:ind w:left="7920" w:hanging="360"/>
      </w:pPr>
      <w:rPr>
        <w:rFonts w:ascii="Courier New" w:hAnsi="Courier New" w:hint="default"/>
      </w:rPr>
    </w:lvl>
    <w:lvl w:ilvl="1" w:tplc="04090003">
      <w:start w:val="1"/>
      <w:numFmt w:val="bullet"/>
      <w:lvlText w:val="o"/>
      <w:lvlJc w:val="left"/>
      <w:pPr>
        <w:ind w:left="8640" w:hanging="360"/>
      </w:pPr>
      <w:rPr>
        <w:rFonts w:ascii="Courier New" w:hAnsi="Courier New" w:hint="default"/>
      </w:rPr>
    </w:lvl>
    <w:lvl w:ilvl="2" w:tplc="04090005">
      <w:start w:val="1"/>
      <w:numFmt w:val="bullet"/>
      <w:lvlText w:val=""/>
      <w:lvlJc w:val="left"/>
      <w:pPr>
        <w:ind w:left="9360" w:hanging="360"/>
      </w:pPr>
      <w:rPr>
        <w:rFonts w:ascii="Wingdings" w:hAnsi="Wingdings" w:hint="default"/>
      </w:rPr>
    </w:lvl>
    <w:lvl w:ilvl="3" w:tplc="04090001">
      <w:start w:val="1"/>
      <w:numFmt w:val="bullet"/>
      <w:lvlText w:val=""/>
      <w:lvlJc w:val="left"/>
      <w:pPr>
        <w:ind w:left="10080" w:hanging="360"/>
      </w:pPr>
      <w:rPr>
        <w:rFonts w:ascii="Symbol" w:hAnsi="Symbol" w:hint="default"/>
      </w:rPr>
    </w:lvl>
    <w:lvl w:ilvl="4" w:tplc="04090003" w:tentative="1">
      <w:start w:val="1"/>
      <w:numFmt w:val="bullet"/>
      <w:lvlText w:val="o"/>
      <w:lvlJc w:val="left"/>
      <w:pPr>
        <w:ind w:left="10800" w:hanging="360"/>
      </w:pPr>
      <w:rPr>
        <w:rFonts w:ascii="Courier New" w:hAnsi="Courier New" w:hint="default"/>
      </w:rPr>
    </w:lvl>
    <w:lvl w:ilvl="5" w:tplc="04090005" w:tentative="1">
      <w:start w:val="1"/>
      <w:numFmt w:val="bullet"/>
      <w:lvlText w:val=""/>
      <w:lvlJc w:val="left"/>
      <w:pPr>
        <w:ind w:left="11520" w:hanging="360"/>
      </w:pPr>
      <w:rPr>
        <w:rFonts w:ascii="Wingdings" w:hAnsi="Wingdings" w:hint="default"/>
      </w:rPr>
    </w:lvl>
    <w:lvl w:ilvl="6" w:tplc="04090001" w:tentative="1">
      <w:start w:val="1"/>
      <w:numFmt w:val="bullet"/>
      <w:lvlText w:val=""/>
      <w:lvlJc w:val="left"/>
      <w:pPr>
        <w:ind w:left="12240" w:hanging="360"/>
      </w:pPr>
      <w:rPr>
        <w:rFonts w:ascii="Symbol" w:hAnsi="Symbol" w:hint="default"/>
      </w:rPr>
    </w:lvl>
    <w:lvl w:ilvl="7" w:tplc="04090003" w:tentative="1">
      <w:start w:val="1"/>
      <w:numFmt w:val="bullet"/>
      <w:lvlText w:val="o"/>
      <w:lvlJc w:val="left"/>
      <w:pPr>
        <w:ind w:left="12960" w:hanging="360"/>
      </w:pPr>
      <w:rPr>
        <w:rFonts w:ascii="Courier New" w:hAnsi="Courier New" w:hint="default"/>
      </w:rPr>
    </w:lvl>
    <w:lvl w:ilvl="8" w:tplc="04090005" w:tentative="1">
      <w:start w:val="1"/>
      <w:numFmt w:val="bullet"/>
      <w:lvlText w:val=""/>
      <w:lvlJc w:val="left"/>
      <w:pPr>
        <w:ind w:left="13680" w:hanging="360"/>
      </w:pPr>
      <w:rPr>
        <w:rFonts w:ascii="Wingdings" w:hAnsi="Wingdings" w:hint="default"/>
      </w:rPr>
    </w:lvl>
  </w:abstractNum>
  <w:abstractNum w:abstractNumId="141">
    <w:nsid w:val="4ADE7927"/>
    <w:multiLevelType w:val="hybridMultilevel"/>
    <w:tmpl w:val="1E80545E"/>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42">
    <w:nsid w:val="4B27493E"/>
    <w:multiLevelType w:val="hybridMultilevel"/>
    <w:tmpl w:val="337EB9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nsid w:val="4D2B2B3E"/>
    <w:multiLevelType w:val="hybridMultilevel"/>
    <w:tmpl w:val="4CB2D5AE"/>
    <w:lvl w:ilvl="0" w:tplc="04090003">
      <w:start w:val="1"/>
      <w:numFmt w:val="bullet"/>
      <w:lvlText w:val="o"/>
      <w:lvlJc w:val="left"/>
      <w:pPr>
        <w:ind w:left="2880" w:hanging="360"/>
      </w:pPr>
      <w:rPr>
        <w:rFonts w:ascii="Courier New" w:hAnsi="Courier New"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4">
    <w:nsid w:val="4E4E5C85"/>
    <w:multiLevelType w:val="hybridMultilevel"/>
    <w:tmpl w:val="30F0EE5E"/>
    <w:lvl w:ilvl="0" w:tplc="04090005">
      <w:start w:val="1"/>
      <w:numFmt w:val="bullet"/>
      <w:lvlText w:val=""/>
      <w:lvlJc w:val="left"/>
      <w:pPr>
        <w:ind w:left="6840" w:hanging="360"/>
      </w:pPr>
      <w:rPr>
        <w:rFonts w:ascii="Wingdings" w:hAnsi="Wingdings"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145">
    <w:nsid w:val="4EC7601E"/>
    <w:multiLevelType w:val="hybridMultilevel"/>
    <w:tmpl w:val="59A21A88"/>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46">
    <w:nsid w:val="4F996C24"/>
    <w:multiLevelType w:val="hybridMultilevel"/>
    <w:tmpl w:val="EA6E27E0"/>
    <w:lvl w:ilvl="0" w:tplc="04090001">
      <w:start w:val="1"/>
      <w:numFmt w:val="bullet"/>
      <w:lvlText w:val=""/>
      <w:lvlJc w:val="left"/>
      <w:pPr>
        <w:ind w:left="6840" w:hanging="360"/>
      </w:pPr>
      <w:rPr>
        <w:rFonts w:ascii="Symbol" w:hAnsi="Symbol" w:hint="default"/>
      </w:rPr>
    </w:lvl>
    <w:lvl w:ilvl="1" w:tplc="04090003">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147">
    <w:nsid w:val="4FA40B6D"/>
    <w:multiLevelType w:val="hybridMultilevel"/>
    <w:tmpl w:val="226AA88C"/>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B">
      <w:start w:val="1"/>
      <w:numFmt w:val="bullet"/>
      <w:lvlText w:val=""/>
      <w:lvlJc w:val="left"/>
      <w:pPr>
        <w:ind w:left="3600" w:hanging="360"/>
      </w:pPr>
      <w:rPr>
        <w:rFonts w:ascii="Wingdings" w:hAnsi="Wingdings"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4FF22A72"/>
    <w:multiLevelType w:val="hybridMultilevel"/>
    <w:tmpl w:val="0BE6B060"/>
    <w:lvl w:ilvl="0" w:tplc="04090017">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49">
    <w:nsid w:val="507B5214"/>
    <w:multiLevelType w:val="hybridMultilevel"/>
    <w:tmpl w:val="3F52845E"/>
    <w:lvl w:ilvl="0" w:tplc="04090001">
      <w:start w:val="1"/>
      <w:numFmt w:val="bullet"/>
      <w:lvlText w:val=""/>
      <w:lvlJc w:val="left"/>
      <w:pPr>
        <w:ind w:left="6840" w:hanging="360"/>
      </w:pPr>
      <w:rPr>
        <w:rFonts w:ascii="Symbol" w:hAnsi="Symbol"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150">
    <w:nsid w:val="50B14D17"/>
    <w:multiLevelType w:val="hybridMultilevel"/>
    <w:tmpl w:val="5092775E"/>
    <w:lvl w:ilvl="0" w:tplc="04090005">
      <w:start w:val="1"/>
      <w:numFmt w:val="bullet"/>
      <w:lvlText w:val=""/>
      <w:lvlJc w:val="left"/>
      <w:pPr>
        <w:ind w:left="5040" w:hanging="360"/>
      </w:pPr>
      <w:rPr>
        <w:rFonts w:ascii="Wingdings" w:hAnsi="Wingdings"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51">
    <w:nsid w:val="50C43785"/>
    <w:multiLevelType w:val="hybridMultilevel"/>
    <w:tmpl w:val="4680339E"/>
    <w:lvl w:ilvl="0" w:tplc="04090003">
      <w:start w:val="1"/>
      <w:numFmt w:val="bullet"/>
      <w:lvlText w:val="o"/>
      <w:lvlJc w:val="left"/>
      <w:pPr>
        <w:ind w:left="5040" w:hanging="360"/>
      </w:pPr>
      <w:rPr>
        <w:rFonts w:ascii="Courier New" w:hAnsi="Courier New"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52">
    <w:nsid w:val="50CA14EB"/>
    <w:multiLevelType w:val="hybridMultilevel"/>
    <w:tmpl w:val="54547B10"/>
    <w:lvl w:ilvl="0" w:tplc="04090003">
      <w:start w:val="1"/>
      <w:numFmt w:val="bullet"/>
      <w:lvlText w:val="o"/>
      <w:lvlJc w:val="left"/>
      <w:pPr>
        <w:ind w:left="7200" w:hanging="360"/>
      </w:pPr>
      <w:rPr>
        <w:rFonts w:ascii="Courier New" w:hAnsi="Courier New" w:hint="default"/>
      </w:rPr>
    </w:lvl>
    <w:lvl w:ilvl="1" w:tplc="04090003">
      <w:start w:val="1"/>
      <w:numFmt w:val="bullet"/>
      <w:lvlText w:val="o"/>
      <w:lvlJc w:val="left"/>
      <w:pPr>
        <w:ind w:left="7920" w:hanging="360"/>
      </w:pPr>
      <w:rPr>
        <w:rFonts w:ascii="Courier New" w:hAnsi="Courier New" w:hint="default"/>
      </w:rPr>
    </w:lvl>
    <w:lvl w:ilvl="2" w:tplc="04090005" w:tentative="1">
      <w:start w:val="1"/>
      <w:numFmt w:val="bullet"/>
      <w:lvlText w:val=""/>
      <w:lvlJc w:val="left"/>
      <w:pPr>
        <w:ind w:left="8640" w:hanging="360"/>
      </w:pPr>
      <w:rPr>
        <w:rFonts w:ascii="Wingdings" w:hAnsi="Wingdings" w:hint="default"/>
      </w:rPr>
    </w:lvl>
    <w:lvl w:ilvl="3" w:tplc="04090001" w:tentative="1">
      <w:start w:val="1"/>
      <w:numFmt w:val="bullet"/>
      <w:lvlText w:val=""/>
      <w:lvlJc w:val="left"/>
      <w:pPr>
        <w:ind w:left="9360" w:hanging="360"/>
      </w:pPr>
      <w:rPr>
        <w:rFonts w:ascii="Symbol" w:hAnsi="Symbol" w:hint="default"/>
      </w:rPr>
    </w:lvl>
    <w:lvl w:ilvl="4" w:tplc="04090003" w:tentative="1">
      <w:start w:val="1"/>
      <w:numFmt w:val="bullet"/>
      <w:lvlText w:val="o"/>
      <w:lvlJc w:val="left"/>
      <w:pPr>
        <w:ind w:left="10080" w:hanging="360"/>
      </w:pPr>
      <w:rPr>
        <w:rFonts w:ascii="Courier New" w:hAnsi="Courier New" w:hint="default"/>
      </w:rPr>
    </w:lvl>
    <w:lvl w:ilvl="5" w:tplc="04090005" w:tentative="1">
      <w:start w:val="1"/>
      <w:numFmt w:val="bullet"/>
      <w:lvlText w:val=""/>
      <w:lvlJc w:val="left"/>
      <w:pPr>
        <w:ind w:left="10800" w:hanging="360"/>
      </w:pPr>
      <w:rPr>
        <w:rFonts w:ascii="Wingdings" w:hAnsi="Wingdings" w:hint="default"/>
      </w:rPr>
    </w:lvl>
    <w:lvl w:ilvl="6" w:tplc="04090001" w:tentative="1">
      <w:start w:val="1"/>
      <w:numFmt w:val="bullet"/>
      <w:lvlText w:val=""/>
      <w:lvlJc w:val="left"/>
      <w:pPr>
        <w:ind w:left="11520" w:hanging="360"/>
      </w:pPr>
      <w:rPr>
        <w:rFonts w:ascii="Symbol" w:hAnsi="Symbol" w:hint="default"/>
      </w:rPr>
    </w:lvl>
    <w:lvl w:ilvl="7" w:tplc="04090003" w:tentative="1">
      <w:start w:val="1"/>
      <w:numFmt w:val="bullet"/>
      <w:lvlText w:val="o"/>
      <w:lvlJc w:val="left"/>
      <w:pPr>
        <w:ind w:left="12240" w:hanging="360"/>
      </w:pPr>
      <w:rPr>
        <w:rFonts w:ascii="Courier New" w:hAnsi="Courier New" w:hint="default"/>
      </w:rPr>
    </w:lvl>
    <w:lvl w:ilvl="8" w:tplc="04090005" w:tentative="1">
      <w:start w:val="1"/>
      <w:numFmt w:val="bullet"/>
      <w:lvlText w:val=""/>
      <w:lvlJc w:val="left"/>
      <w:pPr>
        <w:ind w:left="12960" w:hanging="360"/>
      </w:pPr>
      <w:rPr>
        <w:rFonts w:ascii="Wingdings" w:hAnsi="Wingdings" w:hint="default"/>
      </w:rPr>
    </w:lvl>
  </w:abstractNum>
  <w:abstractNum w:abstractNumId="153">
    <w:nsid w:val="512832BA"/>
    <w:multiLevelType w:val="hybridMultilevel"/>
    <w:tmpl w:val="7A14F40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4">
    <w:nsid w:val="51E342B8"/>
    <w:multiLevelType w:val="hybridMultilevel"/>
    <w:tmpl w:val="7CEC0E0A"/>
    <w:lvl w:ilvl="0" w:tplc="04090003">
      <w:start w:val="1"/>
      <w:numFmt w:val="bullet"/>
      <w:lvlText w:val="o"/>
      <w:lvlJc w:val="left"/>
      <w:pPr>
        <w:ind w:left="5760" w:hanging="360"/>
      </w:pPr>
      <w:rPr>
        <w:rFonts w:ascii="Courier New" w:hAnsi="Courier New" w:hint="default"/>
      </w:rPr>
    </w:lvl>
    <w:lvl w:ilvl="1" w:tplc="04090003" w:tentative="1">
      <w:start w:val="1"/>
      <w:numFmt w:val="bullet"/>
      <w:lvlText w:val="o"/>
      <w:lvlJc w:val="left"/>
      <w:pPr>
        <w:ind w:left="6480" w:hanging="360"/>
      </w:pPr>
      <w:rPr>
        <w:rFonts w:ascii="Courier New" w:hAnsi="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155">
    <w:nsid w:val="53065972"/>
    <w:multiLevelType w:val="hybridMultilevel"/>
    <w:tmpl w:val="F3048624"/>
    <w:lvl w:ilvl="0" w:tplc="04090005">
      <w:start w:val="1"/>
      <w:numFmt w:val="bullet"/>
      <w:lvlText w:val=""/>
      <w:lvlJc w:val="left"/>
      <w:pPr>
        <w:ind w:left="3054" w:hanging="360"/>
      </w:pPr>
      <w:rPr>
        <w:rFonts w:ascii="Wingdings" w:hAnsi="Wingdings" w:hint="default"/>
      </w:rPr>
    </w:lvl>
    <w:lvl w:ilvl="1" w:tplc="04090003" w:tentative="1">
      <w:start w:val="1"/>
      <w:numFmt w:val="bullet"/>
      <w:lvlText w:val="o"/>
      <w:lvlJc w:val="left"/>
      <w:pPr>
        <w:ind w:left="3774" w:hanging="360"/>
      </w:pPr>
      <w:rPr>
        <w:rFonts w:ascii="Courier New" w:hAnsi="Courier New" w:hint="default"/>
      </w:rPr>
    </w:lvl>
    <w:lvl w:ilvl="2" w:tplc="04090005" w:tentative="1">
      <w:start w:val="1"/>
      <w:numFmt w:val="bullet"/>
      <w:lvlText w:val=""/>
      <w:lvlJc w:val="left"/>
      <w:pPr>
        <w:ind w:left="4494" w:hanging="360"/>
      </w:pPr>
      <w:rPr>
        <w:rFonts w:ascii="Wingdings" w:hAnsi="Wingdings" w:hint="default"/>
      </w:rPr>
    </w:lvl>
    <w:lvl w:ilvl="3" w:tplc="04090001" w:tentative="1">
      <w:start w:val="1"/>
      <w:numFmt w:val="bullet"/>
      <w:lvlText w:val=""/>
      <w:lvlJc w:val="left"/>
      <w:pPr>
        <w:ind w:left="5214" w:hanging="360"/>
      </w:pPr>
      <w:rPr>
        <w:rFonts w:ascii="Symbol" w:hAnsi="Symbol" w:hint="default"/>
      </w:rPr>
    </w:lvl>
    <w:lvl w:ilvl="4" w:tplc="04090003" w:tentative="1">
      <w:start w:val="1"/>
      <w:numFmt w:val="bullet"/>
      <w:lvlText w:val="o"/>
      <w:lvlJc w:val="left"/>
      <w:pPr>
        <w:ind w:left="5934" w:hanging="360"/>
      </w:pPr>
      <w:rPr>
        <w:rFonts w:ascii="Courier New" w:hAnsi="Courier New" w:hint="default"/>
      </w:rPr>
    </w:lvl>
    <w:lvl w:ilvl="5" w:tplc="04090005" w:tentative="1">
      <w:start w:val="1"/>
      <w:numFmt w:val="bullet"/>
      <w:lvlText w:val=""/>
      <w:lvlJc w:val="left"/>
      <w:pPr>
        <w:ind w:left="6654" w:hanging="360"/>
      </w:pPr>
      <w:rPr>
        <w:rFonts w:ascii="Wingdings" w:hAnsi="Wingdings" w:hint="default"/>
      </w:rPr>
    </w:lvl>
    <w:lvl w:ilvl="6" w:tplc="04090001" w:tentative="1">
      <w:start w:val="1"/>
      <w:numFmt w:val="bullet"/>
      <w:lvlText w:val=""/>
      <w:lvlJc w:val="left"/>
      <w:pPr>
        <w:ind w:left="7374" w:hanging="360"/>
      </w:pPr>
      <w:rPr>
        <w:rFonts w:ascii="Symbol" w:hAnsi="Symbol" w:hint="default"/>
      </w:rPr>
    </w:lvl>
    <w:lvl w:ilvl="7" w:tplc="04090003" w:tentative="1">
      <w:start w:val="1"/>
      <w:numFmt w:val="bullet"/>
      <w:lvlText w:val="o"/>
      <w:lvlJc w:val="left"/>
      <w:pPr>
        <w:ind w:left="8094" w:hanging="360"/>
      </w:pPr>
      <w:rPr>
        <w:rFonts w:ascii="Courier New" w:hAnsi="Courier New" w:hint="default"/>
      </w:rPr>
    </w:lvl>
    <w:lvl w:ilvl="8" w:tplc="04090005" w:tentative="1">
      <w:start w:val="1"/>
      <w:numFmt w:val="bullet"/>
      <w:lvlText w:val=""/>
      <w:lvlJc w:val="left"/>
      <w:pPr>
        <w:ind w:left="8814" w:hanging="360"/>
      </w:pPr>
      <w:rPr>
        <w:rFonts w:ascii="Wingdings" w:hAnsi="Wingdings" w:hint="default"/>
      </w:rPr>
    </w:lvl>
  </w:abstractNum>
  <w:abstractNum w:abstractNumId="156">
    <w:nsid w:val="53191CD7"/>
    <w:multiLevelType w:val="hybridMultilevel"/>
    <w:tmpl w:val="56EE626C"/>
    <w:lvl w:ilvl="0" w:tplc="04090005">
      <w:start w:val="1"/>
      <w:numFmt w:val="bullet"/>
      <w:lvlText w:val=""/>
      <w:lvlJc w:val="left"/>
      <w:pPr>
        <w:ind w:left="4275" w:hanging="360"/>
      </w:pPr>
      <w:rPr>
        <w:rFonts w:ascii="Wingdings" w:hAnsi="Wingdings" w:hint="default"/>
      </w:rPr>
    </w:lvl>
    <w:lvl w:ilvl="1" w:tplc="04090003">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57">
    <w:nsid w:val="532567EE"/>
    <w:multiLevelType w:val="hybridMultilevel"/>
    <w:tmpl w:val="DE3EA406"/>
    <w:lvl w:ilvl="0" w:tplc="04090005">
      <w:start w:val="1"/>
      <w:numFmt w:val="bullet"/>
      <w:lvlText w:val=""/>
      <w:lvlJc w:val="left"/>
      <w:pPr>
        <w:ind w:left="7560" w:hanging="360"/>
      </w:pPr>
      <w:rPr>
        <w:rFonts w:ascii="Wingdings" w:hAnsi="Wingdings"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58">
    <w:nsid w:val="53F92EDF"/>
    <w:multiLevelType w:val="hybridMultilevel"/>
    <w:tmpl w:val="C1AC8D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419094C"/>
    <w:multiLevelType w:val="hybridMultilevel"/>
    <w:tmpl w:val="C362F744"/>
    <w:lvl w:ilvl="0" w:tplc="04090005">
      <w:start w:val="1"/>
      <w:numFmt w:val="bullet"/>
      <w:lvlText w:val=""/>
      <w:lvlJc w:val="left"/>
      <w:pPr>
        <w:ind w:left="6840" w:hanging="360"/>
      </w:pPr>
      <w:rPr>
        <w:rFonts w:ascii="Wingdings" w:hAnsi="Wingdings"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160">
    <w:nsid w:val="54796B60"/>
    <w:multiLevelType w:val="hybridMultilevel"/>
    <w:tmpl w:val="D442981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539307D"/>
    <w:multiLevelType w:val="hybridMultilevel"/>
    <w:tmpl w:val="ABFA0D9C"/>
    <w:lvl w:ilvl="0" w:tplc="04090003">
      <w:start w:val="1"/>
      <w:numFmt w:val="bullet"/>
      <w:lvlText w:val="o"/>
      <w:lvlJc w:val="left"/>
      <w:pPr>
        <w:ind w:left="5760" w:hanging="360"/>
      </w:pPr>
      <w:rPr>
        <w:rFonts w:ascii="Courier New" w:hAnsi="Courier New" w:hint="default"/>
      </w:rPr>
    </w:lvl>
    <w:lvl w:ilvl="1" w:tplc="04090003" w:tentative="1">
      <w:start w:val="1"/>
      <w:numFmt w:val="bullet"/>
      <w:lvlText w:val="o"/>
      <w:lvlJc w:val="left"/>
      <w:pPr>
        <w:ind w:left="6480" w:hanging="360"/>
      </w:pPr>
      <w:rPr>
        <w:rFonts w:ascii="Courier New" w:hAnsi="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162">
    <w:nsid w:val="556B21E5"/>
    <w:multiLevelType w:val="hybridMultilevel"/>
    <w:tmpl w:val="A9B29BFA"/>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3">
    <w:nsid w:val="558F19EB"/>
    <w:multiLevelType w:val="hybridMultilevel"/>
    <w:tmpl w:val="F2868D0C"/>
    <w:lvl w:ilvl="0" w:tplc="04090001">
      <w:start w:val="1"/>
      <w:numFmt w:val="bullet"/>
      <w:lvlText w:val=""/>
      <w:lvlJc w:val="left"/>
      <w:pPr>
        <w:ind w:left="5914" w:hanging="360"/>
      </w:pPr>
      <w:rPr>
        <w:rFonts w:ascii="Symbol" w:hAnsi="Symbol" w:hint="default"/>
      </w:rPr>
    </w:lvl>
    <w:lvl w:ilvl="1" w:tplc="04090003" w:tentative="1">
      <w:start w:val="1"/>
      <w:numFmt w:val="bullet"/>
      <w:lvlText w:val="o"/>
      <w:lvlJc w:val="left"/>
      <w:pPr>
        <w:ind w:left="6634" w:hanging="360"/>
      </w:pPr>
      <w:rPr>
        <w:rFonts w:ascii="Courier New" w:hAnsi="Courier New" w:hint="default"/>
      </w:rPr>
    </w:lvl>
    <w:lvl w:ilvl="2" w:tplc="04090005" w:tentative="1">
      <w:start w:val="1"/>
      <w:numFmt w:val="bullet"/>
      <w:lvlText w:val=""/>
      <w:lvlJc w:val="left"/>
      <w:pPr>
        <w:ind w:left="7354" w:hanging="360"/>
      </w:pPr>
      <w:rPr>
        <w:rFonts w:ascii="Wingdings" w:hAnsi="Wingdings" w:hint="default"/>
      </w:rPr>
    </w:lvl>
    <w:lvl w:ilvl="3" w:tplc="04090001" w:tentative="1">
      <w:start w:val="1"/>
      <w:numFmt w:val="bullet"/>
      <w:lvlText w:val=""/>
      <w:lvlJc w:val="left"/>
      <w:pPr>
        <w:ind w:left="8074" w:hanging="360"/>
      </w:pPr>
      <w:rPr>
        <w:rFonts w:ascii="Symbol" w:hAnsi="Symbol" w:hint="default"/>
      </w:rPr>
    </w:lvl>
    <w:lvl w:ilvl="4" w:tplc="04090003" w:tentative="1">
      <w:start w:val="1"/>
      <w:numFmt w:val="bullet"/>
      <w:lvlText w:val="o"/>
      <w:lvlJc w:val="left"/>
      <w:pPr>
        <w:ind w:left="8794" w:hanging="360"/>
      </w:pPr>
      <w:rPr>
        <w:rFonts w:ascii="Courier New" w:hAnsi="Courier New" w:hint="default"/>
      </w:rPr>
    </w:lvl>
    <w:lvl w:ilvl="5" w:tplc="04090005" w:tentative="1">
      <w:start w:val="1"/>
      <w:numFmt w:val="bullet"/>
      <w:lvlText w:val=""/>
      <w:lvlJc w:val="left"/>
      <w:pPr>
        <w:ind w:left="9514" w:hanging="360"/>
      </w:pPr>
      <w:rPr>
        <w:rFonts w:ascii="Wingdings" w:hAnsi="Wingdings" w:hint="default"/>
      </w:rPr>
    </w:lvl>
    <w:lvl w:ilvl="6" w:tplc="04090001" w:tentative="1">
      <w:start w:val="1"/>
      <w:numFmt w:val="bullet"/>
      <w:lvlText w:val=""/>
      <w:lvlJc w:val="left"/>
      <w:pPr>
        <w:ind w:left="10234" w:hanging="360"/>
      </w:pPr>
      <w:rPr>
        <w:rFonts w:ascii="Symbol" w:hAnsi="Symbol" w:hint="default"/>
      </w:rPr>
    </w:lvl>
    <w:lvl w:ilvl="7" w:tplc="04090003" w:tentative="1">
      <w:start w:val="1"/>
      <w:numFmt w:val="bullet"/>
      <w:lvlText w:val="o"/>
      <w:lvlJc w:val="left"/>
      <w:pPr>
        <w:ind w:left="10954" w:hanging="360"/>
      </w:pPr>
      <w:rPr>
        <w:rFonts w:ascii="Courier New" w:hAnsi="Courier New" w:hint="default"/>
      </w:rPr>
    </w:lvl>
    <w:lvl w:ilvl="8" w:tplc="04090005" w:tentative="1">
      <w:start w:val="1"/>
      <w:numFmt w:val="bullet"/>
      <w:lvlText w:val=""/>
      <w:lvlJc w:val="left"/>
      <w:pPr>
        <w:ind w:left="11674" w:hanging="360"/>
      </w:pPr>
      <w:rPr>
        <w:rFonts w:ascii="Wingdings" w:hAnsi="Wingdings" w:hint="default"/>
      </w:rPr>
    </w:lvl>
  </w:abstractNum>
  <w:abstractNum w:abstractNumId="164">
    <w:nsid w:val="55A014DC"/>
    <w:multiLevelType w:val="hybridMultilevel"/>
    <w:tmpl w:val="C9FC4E58"/>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65">
    <w:nsid w:val="55AE477C"/>
    <w:multiLevelType w:val="hybridMultilevel"/>
    <w:tmpl w:val="60EC9D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564F5BE6"/>
    <w:multiLevelType w:val="hybridMultilevel"/>
    <w:tmpl w:val="9E8CEC0A"/>
    <w:lvl w:ilvl="0" w:tplc="04090005">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7">
    <w:nsid w:val="56827672"/>
    <w:multiLevelType w:val="hybridMultilevel"/>
    <w:tmpl w:val="8F762EAE"/>
    <w:lvl w:ilvl="0" w:tplc="04090005">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68">
    <w:nsid w:val="56BC24F4"/>
    <w:multiLevelType w:val="hybridMultilevel"/>
    <w:tmpl w:val="D130C72E"/>
    <w:lvl w:ilvl="0" w:tplc="04090001">
      <w:start w:val="1"/>
      <w:numFmt w:val="bullet"/>
      <w:lvlText w:val=""/>
      <w:lvlJc w:val="left"/>
      <w:pPr>
        <w:ind w:left="7560" w:hanging="360"/>
      </w:pPr>
      <w:rPr>
        <w:rFonts w:ascii="Symbol" w:hAnsi="Symbol" w:hint="default"/>
      </w:rPr>
    </w:lvl>
    <w:lvl w:ilvl="1" w:tplc="04090003" w:tentative="1">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69">
    <w:nsid w:val="56CE5D9B"/>
    <w:multiLevelType w:val="hybridMultilevel"/>
    <w:tmpl w:val="9AB6AAA4"/>
    <w:lvl w:ilvl="0" w:tplc="04090003">
      <w:start w:val="1"/>
      <w:numFmt w:val="bullet"/>
      <w:lvlText w:val="o"/>
      <w:lvlJc w:val="left"/>
      <w:pPr>
        <w:ind w:left="7560" w:hanging="360"/>
      </w:pPr>
      <w:rPr>
        <w:rFonts w:ascii="Courier New" w:hAnsi="Courier New"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70">
    <w:nsid w:val="573716E6"/>
    <w:multiLevelType w:val="hybridMultilevel"/>
    <w:tmpl w:val="3FECD1F2"/>
    <w:lvl w:ilvl="0" w:tplc="04090005">
      <w:start w:val="1"/>
      <w:numFmt w:val="bullet"/>
      <w:lvlText w:val=""/>
      <w:lvlJc w:val="left"/>
      <w:pPr>
        <w:ind w:left="7560" w:hanging="360"/>
      </w:pPr>
      <w:rPr>
        <w:rFonts w:ascii="Wingdings" w:hAnsi="Wingdings" w:hint="default"/>
      </w:rPr>
    </w:lvl>
    <w:lvl w:ilvl="1" w:tplc="04090003" w:tentative="1">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71">
    <w:nsid w:val="57801B49"/>
    <w:multiLevelType w:val="hybridMultilevel"/>
    <w:tmpl w:val="05EED60C"/>
    <w:lvl w:ilvl="0" w:tplc="04090001">
      <w:start w:val="1"/>
      <w:numFmt w:val="bullet"/>
      <w:lvlText w:val=""/>
      <w:lvlJc w:val="left"/>
      <w:pPr>
        <w:ind w:left="2314" w:hanging="360"/>
      </w:pPr>
      <w:rPr>
        <w:rFonts w:ascii="Symbol" w:hAnsi="Symbol" w:hint="default"/>
      </w:rPr>
    </w:lvl>
    <w:lvl w:ilvl="1" w:tplc="04090003">
      <w:start w:val="1"/>
      <w:numFmt w:val="bullet"/>
      <w:lvlText w:val="o"/>
      <w:lvlJc w:val="left"/>
      <w:pPr>
        <w:ind w:left="3034" w:hanging="360"/>
      </w:pPr>
      <w:rPr>
        <w:rFonts w:ascii="Courier New" w:hAnsi="Courier New" w:hint="default"/>
      </w:rPr>
    </w:lvl>
    <w:lvl w:ilvl="2" w:tplc="04090005" w:tentative="1">
      <w:start w:val="1"/>
      <w:numFmt w:val="bullet"/>
      <w:lvlText w:val=""/>
      <w:lvlJc w:val="left"/>
      <w:pPr>
        <w:ind w:left="3754" w:hanging="360"/>
      </w:pPr>
      <w:rPr>
        <w:rFonts w:ascii="Wingdings" w:hAnsi="Wingdings" w:hint="default"/>
      </w:rPr>
    </w:lvl>
    <w:lvl w:ilvl="3" w:tplc="04090001" w:tentative="1">
      <w:start w:val="1"/>
      <w:numFmt w:val="bullet"/>
      <w:lvlText w:val=""/>
      <w:lvlJc w:val="left"/>
      <w:pPr>
        <w:ind w:left="4474" w:hanging="360"/>
      </w:pPr>
      <w:rPr>
        <w:rFonts w:ascii="Symbol" w:hAnsi="Symbol" w:hint="default"/>
      </w:rPr>
    </w:lvl>
    <w:lvl w:ilvl="4" w:tplc="04090003" w:tentative="1">
      <w:start w:val="1"/>
      <w:numFmt w:val="bullet"/>
      <w:lvlText w:val="o"/>
      <w:lvlJc w:val="left"/>
      <w:pPr>
        <w:ind w:left="5194" w:hanging="360"/>
      </w:pPr>
      <w:rPr>
        <w:rFonts w:ascii="Courier New" w:hAnsi="Courier New" w:hint="default"/>
      </w:rPr>
    </w:lvl>
    <w:lvl w:ilvl="5" w:tplc="04090005" w:tentative="1">
      <w:start w:val="1"/>
      <w:numFmt w:val="bullet"/>
      <w:lvlText w:val=""/>
      <w:lvlJc w:val="left"/>
      <w:pPr>
        <w:ind w:left="5914" w:hanging="360"/>
      </w:pPr>
      <w:rPr>
        <w:rFonts w:ascii="Wingdings" w:hAnsi="Wingdings" w:hint="default"/>
      </w:rPr>
    </w:lvl>
    <w:lvl w:ilvl="6" w:tplc="04090001" w:tentative="1">
      <w:start w:val="1"/>
      <w:numFmt w:val="bullet"/>
      <w:lvlText w:val=""/>
      <w:lvlJc w:val="left"/>
      <w:pPr>
        <w:ind w:left="6634" w:hanging="360"/>
      </w:pPr>
      <w:rPr>
        <w:rFonts w:ascii="Symbol" w:hAnsi="Symbol" w:hint="default"/>
      </w:rPr>
    </w:lvl>
    <w:lvl w:ilvl="7" w:tplc="04090003" w:tentative="1">
      <w:start w:val="1"/>
      <w:numFmt w:val="bullet"/>
      <w:lvlText w:val="o"/>
      <w:lvlJc w:val="left"/>
      <w:pPr>
        <w:ind w:left="7354" w:hanging="360"/>
      </w:pPr>
      <w:rPr>
        <w:rFonts w:ascii="Courier New" w:hAnsi="Courier New" w:hint="default"/>
      </w:rPr>
    </w:lvl>
    <w:lvl w:ilvl="8" w:tplc="04090005" w:tentative="1">
      <w:start w:val="1"/>
      <w:numFmt w:val="bullet"/>
      <w:lvlText w:val=""/>
      <w:lvlJc w:val="left"/>
      <w:pPr>
        <w:ind w:left="8074" w:hanging="360"/>
      </w:pPr>
      <w:rPr>
        <w:rFonts w:ascii="Wingdings" w:hAnsi="Wingdings" w:hint="default"/>
      </w:rPr>
    </w:lvl>
  </w:abstractNum>
  <w:abstractNum w:abstractNumId="172">
    <w:nsid w:val="578C60F7"/>
    <w:multiLevelType w:val="hybridMultilevel"/>
    <w:tmpl w:val="40542C92"/>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73">
    <w:nsid w:val="579002B5"/>
    <w:multiLevelType w:val="hybridMultilevel"/>
    <w:tmpl w:val="2C6C7C72"/>
    <w:lvl w:ilvl="0" w:tplc="04090005">
      <w:start w:val="1"/>
      <w:numFmt w:val="bullet"/>
      <w:lvlText w:val=""/>
      <w:lvlJc w:val="left"/>
      <w:pPr>
        <w:ind w:left="7560" w:hanging="360"/>
      </w:pPr>
      <w:rPr>
        <w:rFonts w:ascii="Wingdings" w:hAnsi="Wingdings"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74">
    <w:nsid w:val="57AA6094"/>
    <w:multiLevelType w:val="hybridMultilevel"/>
    <w:tmpl w:val="BE70470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5">
    <w:nsid w:val="57B616DD"/>
    <w:multiLevelType w:val="hybridMultilevel"/>
    <w:tmpl w:val="90F46494"/>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76">
    <w:nsid w:val="58B96AB7"/>
    <w:multiLevelType w:val="hybridMultilevel"/>
    <w:tmpl w:val="90825B78"/>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9DA3C2A"/>
    <w:multiLevelType w:val="hybridMultilevel"/>
    <w:tmpl w:val="1D32728C"/>
    <w:lvl w:ilvl="0" w:tplc="04090001">
      <w:start w:val="1"/>
      <w:numFmt w:val="bullet"/>
      <w:lvlText w:val=""/>
      <w:lvlJc w:val="left"/>
      <w:pPr>
        <w:ind w:left="5914" w:hanging="360"/>
      </w:pPr>
      <w:rPr>
        <w:rFonts w:ascii="Symbol" w:hAnsi="Symbol" w:hint="default"/>
      </w:rPr>
    </w:lvl>
    <w:lvl w:ilvl="1" w:tplc="846C8682">
      <w:start w:val="1"/>
      <w:numFmt w:val="bullet"/>
      <w:lvlText w:val="o"/>
      <w:lvlJc w:val="left"/>
      <w:pPr>
        <w:tabs>
          <w:tab w:val="num" w:pos="2552"/>
        </w:tabs>
        <w:ind w:left="10490" w:hanging="8222"/>
      </w:pPr>
      <w:rPr>
        <w:rFonts w:ascii="Courier New" w:hAnsi="Courier New" w:hint="default"/>
      </w:rPr>
    </w:lvl>
    <w:lvl w:ilvl="2" w:tplc="04090005">
      <w:start w:val="1"/>
      <w:numFmt w:val="bullet"/>
      <w:lvlText w:val=""/>
      <w:lvlJc w:val="left"/>
      <w:pPr>
        <w:ind w:left="7354" w:hanging="360"/>
      </w:pPr>
      <w:rPr>
        <w:rFonts w:ascii="Wingdings" w:hAnsi="Wingdings" w:hint="default"/>
      </w:rPr>
    </w:lvl>
    <w:lvl w:ilvl="3" w:tplc="04090001">
      <w:start w:val="1"/>
      <w:numFmt w:val="bullet"/>
      <w:lvlText w:val=""/>
      <w:lvlJc w:val="left"/>
      <w:pPr>
        <w:ind w:left="8074" w:hanging="360"/>
      </w:pPr>
      <w:rPr>
        <w:rFonts w:ascii="Symbol" w:hAnsi="Symbol" w:hint="default"/>
      </w:rPr>
    </w:lvl>
    <w:lvl w:ilvl="4" w:tplc="04090003" w:tentative="1">
      <w:start w:val="1"/>
      <w:numFmt w:val="bullet"/>
      <w:lvlText w:val="o"/>
      <w:lvlJc w:val="left"/>
      <w:pPr>
        <w:ind w:left="8794" w:hanging="360"/>
      </w:pPr>
      <w:rPr>
        <w:rFonts w:ascii="Courier New" w:hAnsi="Courier New" w:hint="default"/>
      </w:rPr>
    </w:lvl>
    <w:lvl w:ilvl="5" w:tplc="04090005" w:tentative="1">
      <w:start w:val="1"/>
      <w:numFmt w:val="bullet"/>
      <w:lvlText w:val=""/>
      <w:lvlJc w:val="left"/>
      <w:pPr>
        <w:ind w:left="9514" w:hanging="360"/>
      </w:pPr>
      <w:rPr>
        <w:rFonts w:ascii="Wingdings" w:hAnsi="Wingdings" w:hint="default"/>
      </w:rPr>
    </w:lvl>
    <w:lvl w:ilvl="6" w:tplc="04090001" w:tentative="1">
      <w:start w:val="1"/>
      <w:numFmt w:val="bullet"/>
      <w:lvlText w:val=""/>
      <w:lvlJc w:val="left"/>
      <w:pPr>
        <w:ind w:left="10234" w:hanging="360"/>
      </w:pPr>
      <w:rPr>
        <w:rFonts w:ascii="Symbol" w:hAnsi="Symbol" w:hint="default"/>
      </w:rPr>
    </w:lvl>
    <w:lvl w:ilvl="7" w:tplc="04090003" w:tentative="1">
      <w:start w:val="1"/>
      <w:numFmt w:val="bullet"/>
      <w:lvlText w:val="o"/>
      <w:lvlJc w:val="left"/>
      <w:pPr>
        <w:ind w:left="10954" w:hanging="360"/>
      </w:pPr>
      <w:rPr>
        <w:rFonts w:ascii="Courier New" w:hAnsi="Courier New" w:hint="default"/>
      </w:rPr>
    </w:lvl>
    <w:lvl w:ilvl="8" w:tplc="04090005" w:tentative="1">
      <w:start w:val="1"/>
      <w:numFmt w:val="bullet"/>
      <w:lvlText w:val=""/>
      <w:lvlJc w:val="left"/>
      <w:pPr>
        <w:ind w:left="11674" w:hanging="360"/>
      </w:pPr>
      <w:rPr>
        <w:rFonts w:ascii="Wingdings" w:hAnsi="Wingdings" w:hint="default"/>
      </w:rPr>
    </w:lvl>
  </w:abstractNum>
  <w:abstractNum w:abstractNumId="178">
    <w:nsid w:val="5B6155E1"/>
    <w:multiLevelType w:val="hybridMultilevel"/>
    <w:tmpl w:val="CE645DB2"/>
    <w:lvl w:ilvl="0" w:tplc="04090005">
      <w:start w:val="1"/>
      <w:numFmt w:val="bullet"/>
      <w:lvlText w:val=""/>
      <w:lvlJc w:val="left"/>
      <w:pPr>
        <w:ind w:left="6840" w:hanging="360"/>
      </w:pPr>
      <w:rPr>
        <w:rFonts w:ascii="Wingdings" w:hAnsi="Wingdings"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179">
    <w:nsid w:val="5B650D75"/>
    <w:multiLevelType w:val="hybridMultilevel"/>
    <w:tmpl w:val="DB12DA2C"/>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80">
    <w:nsid w:val="5D1D7855"/>
    <w:multiLevelType w:val="hybridMultilevel"/>
    <w:tmpl w:val="3E84D18A"/>
    <w:lvl w:ilvl="0" w:tplc="04090005">
      <w:start w:val="1"/>
      <w:numFmt w:val="bullet"/>
      <w:lvlText w:val=""/>
      <w:lvlJc w:val="left"/>
      <w:pPr>
        <w:ind w:left="7354" w:hanging="360"/>
      </w:pPr>
      <w:rPr>
        <w:rFonts w:ascii="Wingdings" w:hAnsi="Wingdings" w:hint="default"/>
      </w:rPr>
    </w:lvl>
    <w:lvl w:ilvl="1" w:tplc="04090003" w:tentative="1">
      <w:start w:val="1"/>
      <w:numFmt w:val="bullet"/>
      <w:lvlText w:val="o"/>
      <w:lvlJc w:val="left"/>
      <w:pPr>
        <w:ind w:left="8074" w:hanging="360"/>
      </w:pPr>
      <w:rPr>
        <w:rFonts w:ascii="Courier New" w:hAnsi="Courier New" w:hint="default"/>
      </w:rPr>
    </w:lvl>
    <w:lvl w:ilvl="2" w:tplc="04090005" w:tentative="1">
      <w:start w:val="1"/>
      <w:numFmt w:val="bullet"/>
      <w:lvlText w:val=""/>
      <w:lvlJc w:val="left"/>
      <w:pPr>
        <w:ind w:left="8794" w:hanging="360"/>
      </w:pPr>
      <w:rPr>
        <w:rFonts w:ascii="Wingdings" w:hAnsi="Wingdings" w:hint="default"/>
      </w:rPr>
    </w:lvl>
    <w:lvl w:ilvl="3" w:tplc="04090001" w:tentative="1">
      <w:start w:val="1"/>
      <w:numFmt w:val="bullet"/>
      <w:lvlText w:val=""/>
      <w:lvlJc w:val="left"/>
      <w:pPr>
        <w:ind w:left="9514" w:hanging="360"/>
      </w:pPr>
      <w:rPr>
        <w:rFonts w:ascii="Symbol" w:hAnsi="Symbol" w:hint="default"/>
      </w:rPr>
    </w:lvl>
    <w:lvl w:ilvl="4" w:tplc="04090003" w:tentative="1">
      <w:start w:val="1"/>
      <w:numFmt w:val="bullet"/>
      <w:lvlText w:val="o"/>
      <w:lvlJc w:val="left"/>
      <w:pPr>
        <w:ind w:left="10234" w:hanging="360"/>
      </w:pPr>
      <w:rPr>
        <w:rFonts w:ascii="Courier New" w:hAnsi="Courier New" w:hint="default"/>
      </w:rPr>
    </w:lvl>
    <w:lvl w:ilvl="5" w:tplc="04090005" w:tentative="1">
      <w:start w:val="1"/>
      <w:numFmt w:val="bullet"/>
      <w:lvlText w:val=""/>
      <w:lvlJc w:val="left"/>
      <w:pPr>
        <w:ind w:left="10954" w:hanging="360"/>
      </w:pPr>
      <w:rPr>
        <w:rFonts w:ascii="Wingdings" w:hAnsi="Wingdings" w:hint="default"/>
      </w:rPr>
    </w:lvl>
    <w:lvl w:ilvl="6" w:tplc="04090001" w:tentative="1">
      <w:start w:val="1"/>
      <w:numFmt w:val="bullet"/>
      <w:lvlText w:val=""/>
      <w:lvlJc w:val="left"/>
      <w:pPr>
        <w:ind w:left="11674" w:hanging="360"/>
      </w:pPr>
      <w:rPr>
        <w:rFonts w:ascii="Symbol" w:hAnsi="Symbol" w:hint="default"/>
      </w:rPr>
    </w:lvl>
    <w:lvl w:ilvl="7" w:tplc="04090003" w:tentative="1">
      <w:start w:val="1"/>
      <w:numFmt w:val="bullet"/>
      <w:lvlText w:val="o"/>
      <w:lvlJc w:val="left"/>
      <w:pPr>
        <w:ind w:left="12394" w:hanging="360"/>
      </w:pPr>
      <w:rPr>
        <w:rFonts w:ascii="Courier New" w:hAnsi="Courier New" w:hint="default"/>
      </w:rPr>
    </w:lvl>
    <w:lvl w:ilvl="8" w:tplc="04090005" w:tentative="1">
      <w:start w:val="1"/>
      <w:numFmt w:val="bullet"/>
      <w:lvlText w:val=""/>
      <w:lvlJc w:val="left"/>
      <w:pPr>
        <w:ind w:left="13114" w:hanging="360"/>
      </w:pPr>
      <w:rPr>
        <w:rFonts w:ascii="Wingdings" w:hAnsi="Wingdings" w:hint="default"/>
      </w:rPr>
    </w:lvl>
  </w:abstractNum>
  <w:abstractNum w:abstractNumId="181">
    <w:nsid w:val="5D6F2B8D"/>
    <w:multiLevelType w:val="hybridMultilevel"/>
    <w:tmpl w:val="F45C3730"/>
    <w:lvl w:ilvl="0" w:tplc="04090009">
      <w:start w:val="1"/>
      <w:numFmt w:val="bullet"/>
      <w:lvlText w:val=""/>
      <w:lvlJc w:val="left"/>
      <w:pPr>
        <w:ind w:left="3402" w:hanging="360"/>
      </w:pPr>
      <w:rPr>
        <w:rFonts w:ascii="Wingdings" w:hAnsi="Wingdings"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182">
    <w:nsid w:val="5E1046DB"/>
    <w:multiLevelType w:val="hybridMultilevel"/>
    <w:tmpl w:val="F7F88194"/>
    <w:lvl w:ilvl="0" w:tplc="04090003">
      <w:start w:val="1"/>
      <w:numFmt w:val="bullet"/>
      <w:lvlText w:val="o"/>
      <w:lvlJc w:val="left"/>
      <w:pPr>
        <w:ind w:left="7354" w:hanging="360"/>
      </w:pPr>
      <w:rPr>
        <w:rFonts w:ascii="Courier New" w:hAnsi="Courier New" w:hint="default"/>
      </w:rPr>
    </w:lvl>
    <w:lvl w:ilvl="1" w:tplc="04090003" w:tentative="1">
      <w:start w:val="1"/>
      <w:numFmt w:val="bullet"/>
      <w:lvlText w:val="o"/>
      <w:lvlJc w:val="left"/>
      <w:pPr>
        <w:ind w:left="8074" w:hanging="360"/>
      </w:pPr>
      <w:rPr>
        <w:rFonts w:ascii="Courier New" w:hAnsi="Courier New" w:hint="default"/>
      </w:rPr>
    </w:lvl>
    <w:lvl w:ilvl="2" w:tplc="04090005" w:tentative="1">
      <w:start w:val="1"/>
      <w:numFmt w:val="bullet"/>
      <w:lvlText w:val=""/>
      <w:lvlJc w:val="left"/>
      <w:pPr>
        <w:ind w:left="8794" w:hanging="360"/>
      </w:pPr>
      <w:rPr>
        <w:rFonts w:ascii="Wingdings" w:hAnsi="Wingdings" w:hint="default"/>
      </w:rPr>
    </w:lvl>
    <w:lvl w:ilvl="3" w:tplc="04090001" w:tentative="1">
      <w:start w:val="1"/>
      <w:numFmt w:val="bullet"/>
      <w:lvlText w:val=""/>
      <w:lvlJc w:val="left"/>
      <w:pPr>
        <w:ind w:left="9514" w:hanging="360"/>
      </w:pPr>
      <w:rPr>
        <w:rFonts w:ascii="Symbol" w:hAnsi="Symbol" w:hint="default"/>
      </w:rPr>
    </w:lvl>
    <w:lvl w:ilvl="4" w:tplc="04090003" w:tentative="1">
      <w:start w:val="1"/>
      <w:numFmt w:val="bullet"/>
      <w:lvlText w:val="o"/>
      <w:lvlJc w:val="left"/>
      <w:pPr>
        <w:ind w:left="10234" w:hanging="360"/>
      </w:pPr>
      <w:rPr>
        <w:rFonts w:ascii="Courier New" w:hAnsi="Courier New" w:hint="default"/>
      </w:rPr>
    </w:lvl>
    <w:lvl w:ilvl="5" w:tplc="04090005" w:tentative="1">
      <w:start w:val="1"/>
      <w:numFmt w:val="bullet"/>
      <w:lvlText w:val=""/>
      <w:lvlJc w:val="left"/>
      <w:pPr>
        <w:ind w:left="10954" w:hanging="360"/>
      </w:pPr>
      <w:rPr>
        <w:rFonts w:ascii="Wingdings" w:hAnsi="Wingdings" w:hint="default"/>
      </w:rPr>
    </w:lvl>
    <w:lvl w:ilvl="6" w:tplc="04090001" w:tentative="1">
      <w:start w:val="1"/>
      <w:numFmt w:val="bullet"/>
      <w:lvlText w:val=""/>
      <w:lvlJc w:val="left"/>
      <w:pPr>
        <w:ind w:left="11674" w:hanging="360"/>
      </w:pPr>
      <w:rPr>
        <w:rFonts w:ascii="Symbol" w:hAnsi="Symbol" w:hint="default"/>
      </w:rPr>
    </w:lvl>
    <w:lvl w:ilvl="7" w:tplc="04090003" w:tentative="1">
      <w:start w:val="1"/>
      <w:numFmt w:val="bullet"/>
      <w:lvlText w:val="o"/>
      <w:lvlJc w:val="left"/>
      <w:pPr>
        <w:ind w:left="12394" w:hanging="360"/>
      </w:pPr>
      <w:rPr>
        <w:rFonts w:ascii="Courier New" w:hAnsi="Courier New" w:hint="default"/>
      </w:rPr>
    </w:lvl>
    <w:lvl w:ilvl="8" w:tplc="04090005" w:tentative="1">
      <w:start w:val="1"/>
      <w:numFmt w:val="bullet"/>
      <w:lvlText w:val=""/>
      <w:lvlJc w:val="left"/>
      <w:pPr>
        <w:ind w:left="13114" w:hanging="360"/>
      </w:pPr>
      <w:rPr>
        <w:rFonts w:ascii="Wingdings" w:hAnsi="Wingdings" w:hint="default"/>
      </w:rPr>
    </w:lvl>
  </w:abstractNum>
  <w:abstractNum w:abstractNumId="183">
    <w:nsid w:val="5E884171"/>
    <w:multiLevelType w:val="hybridMultilevel"/>
    <w:tmpl w:val="AD0C28E6"/>
    <w:lvl w:ilvl="0" w:tplc="04090001">
      <w:start w:val="1"/>
      <w:numFmt w:val="bullet"/>
      <w:lvlText w:val=""/>
      <w:lvlJc w:val="left"/>
      <w:pPr>
        <w:ind w:left="4474" w:hanging="360"/>
      </w:pPr>
      <w:rPr>
        <w:rFonts w:ascii="Symbol" w:hAnsi="Symbol" w:hint="default"/>
      </w:rPr>
    </w:lvl>
    <w:lvl w:ilvl="1" w:tplc="04090003">
      <w:start w:val="1"/>
      <w:numFmt w:val="bullet"/>
      <w:lvlText w:val="o"/>
      <w:lvlJc w:val="left"/>
      <w:pPr>
        <w:ind w:left="5194" w:hanging="360"/>
      </w:pPr>
      <w:rPr>
        <w:rFonts w:ascii="Courier New" w:hAnsi="Courier New" w:hint="default"/>
      </w:rPr>
    </w:lvl>
    <w:lvl w:ilvl="2" w:tplc="04090005" w:tentative="1">
      <w:start w:val="1"/>
      <w:numFmt w:val="bullet"/>
      <w:lvlText w:val=""/>
      <w:lvlJc w:val="left"/>
      <w:pPr>
        <w:ind w:left="5914" w:hanging="360"/>
      </w:pPr>
      <w:rPr>
        <w:rFonts w:ascii="Wingdings" w:hAnsi="Wingdings" w:hint="default"/>
      </w:rPr>
    </w:lvl>
    <w:lvl w:ilvl="3" w:tplc="04090001" w:tentative="1">
      <w:start w:val="1"/>
      <w:numFmt w:val="bullet"/>
      <w:lvlText w:val=""/>
      <w:lvlJc w:val="left"/>
      <w:pPr>
        <w:ind w:left="6634" w:hanging="360"/>
      </w:pPr>
      <w:rPr>
        <w:rFonts w:ascii="Symbol" w:hAnsi="Symbol" w:hint="default"/>
      </w:rPr>
    </w:lvl>
    <w:lvl w:ilvl="4" w:tplc="04090003" w:tentative="1">
      <w:start w:val="1"/>
      <w:numFmt w:val="bullet"/>
      <w:lvlText w:val="o"/>
      <w:lvlJc w:val="left"/>
      <w:pPr>
        <w:ind w:left="7354" w:hanging="360"/>
      </w:pPr>
      <w:rPr>
        <w:rFonts w:ascii="Courier New" w:hAnsi="Courier New" w:hint="default"/>
      </w:rPr>
    </w:lvl>
    <w:lvl w:ilvl="5" w:tplc="04090005" w:tentative="1">
      <w:start w:val="1"/>
      <w:numFmt w:val="bullet"/>
      <w:lvlText w:val=""/>
      <w:lvlJc w:val="left"/>
      <w:pPr>
        <w:ind w:left="8074" w:hanging="360"/>
      </w:pPr>
      <w:rPr>
        <w:rFonts w:ascii="Wingdings" w:hAnsi="Wingdings" w:hint="default"/>
      </w:rPr>
    </w:lvl>
    <w:lvl w:ilvl="6" w:tplc="04090001" w:tentative="1">
      <w:start w:val="1"/>
      <w:numFmt w:val="bullet"/>
      <w:lvlText w:val=""/>
      <w:lvlJc w:val="left"/>
      <w:pPr>
        <w:ind w:left="8794" w:hanging="360"/>
      </w:pPr>
      <w:rPr>
        <w:rFonts w:ascii="Symbol" w:hAnsi="Symbol" w:hint="default"/>
      </w:rPr>
    </w:lvl>
    <w:lvl w:ilvl="7" w:tplc="04090003" w:tentative="1">
      <w:start w:val="1"/>
      <w:numFmt w:val="bullet"/>
      <w:lvlText w:val="o"/>
      <w:lvlJc w:val="left"/>
      <w:pPr>
        <w:ind w:left="9514" w:hanging="360"/>
      </w:pPr>
      <w:rPr>
        <w:rFonts w:ascii="Courier New" w:hAnsi="Courier New" w:hint="default"/>
      </w:rPr>
    </w:lvl>
    <w:lvl w:ilvl="8" w:tplc="04090005" w:tentative="1">
      <w:start w:val="1"/>
      <w:numFmt w:val="bullet"/>
      <w:lvlText w:val=""/>
      <w:lvlJc w:val="left"/>
      <w:pPr>
        <w:ind w:left="10234" w:hanging="360"/>
      </w:pPr>
      <w:rPr>
        <w:rFonts w:ascii="Wingdings" w:hAnsi="Wingdings" w:hint="default"/>
      </w:rPr>
    </w:lvl>
  </w:abstractNum>
  <w:abstractNum w:abstractNumId="184">
    <w:nsid w:val="5E8A20BF"/>
    <w:multiLevelType w:val="hybridMultilevel"/>
    <w:tmpl w:val="CDE44CBC"/>
    <w:lvl w:ilvl="0" w:tplc="04090009">
      <w:start w:val="1"/>
      <w:numFmt w:val="bullet"/>
      <w:lvlText w:val=""/>
      <w:lvlJc w:val="left"/>
      <w:pPr>
        <w:ind w:left="3402" w:hanging="360"/>
      </w:pPr>
      <w:rPr>
        <w:rFonts w:ascii="Wingdings" w:hAnsi="Wingdings"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185">
    <w:nsid w:val="5EA47610"/>
    <w:multiLevelType w:val="hybridMultilevel"/>
    <w:tmpl w:val="2AF094A8"/>
    <w:lvl w:ilvl="0" w:tplc="04090001">
      <w:start w:val="1"/>
      <w:numFmt w:val="bullet"/>
      <w:lvlText w:val=""/>
      <w:lvlJc w:val="left"/>
      <w:pPr>
        <w:ind w:left="9000" w:hanging="360"/>
      </w:pPr>
      <w:rPr>
        <w:rFonts w:ascii="Symbol" w:hAnsi="Symbol" w:hint="default"/>
      </w:rPr>
    </w:lvl>
    <w:lvl w:ilvl="1" w:tplc="04090003">
      <w:start w:val="1"/>
      <w:numFmt w:val="bullet"/>
      <w:lvlText w:val="o"/>
      <w:lvlJc w:val="left"/>
      <w:pPr>
        <w:ind w:left="4330" w:hanging="360"/>
      </w:pPr>
      <w:rPr>
        <w:rFonts w:ascii="Courier New" w:hAnsi="Courier New" w:hint="default"/>
      </w:rPr>
    </w:lvl>
    <w:lvl w:ilvl="2" w:tplc="04090005" w:tentative="1">
      <w:start w:val="1"/>
      <w:numFmt w:val="bullet"/>
      <w:lvlText w:val=""/>
      <w:lvlJc w:val="left"/>
      <w:pPr>
        <w:ind w:left="10440" w:hanging="360"/>
      </w:pPr>
      <w:rPr>
        <w:rFonts w:ascii="Wingdings" w:hAnsi="Wingdings" w:hint="default"/>
      </w:rPr>
    </w:lvl>
    <w:lvl w:ilvl="3" w:tplc="04090001" w:tentative="1">
      <w:start w:val="1"/>
      <w:numFmt w:val="bullet"/>
      <w:lvlText w:val=""/>
      <w:lvlJc w:val="left"/>
      <w:pPr>
        <w:ind w:left="11160" w:hanging="360"/>
      </w:pPr>
      <w:rPr>
        <w:rFonts w:ascii="Symbol" w:hAnsi="Symbol" w:hint="default"/>
      </w:rPr>
    </w:lvl>
    <w:lvl w:ilvl="4" w:tplc="04090003" w:tentative="1">
      <w:start w:val="1"/>
      <w:numFmt w:val="bullet"/>
      <w:lvlText w:val="o"/>
      <w:lvlJc w:val="left"/>
      <w:pPr>
        <w:ind w:left="11880" w:hanging="360"/>
      </w:pPr>
      <w:rPr>
        <w:rFonts w:ascii="Courier New" w:hAnsi="Courier New" w:hint="default"/>
      </w:rPr>
    </w:lvl>
    <w:lvl w:ilvl="5" w:tplc="04090005" w:tentative="1">
      <w:start w:val="1"/>
      <w:numFmt w:val="bullet"/>
      <w:lvlText w:val=""/>
      <w:lvlJc w:val="left"/>
      <w:pPr>
        <w:ind w:left="12600" w:hanging="360"/>
      </w:pPr>
      <w:rPr>
        <w:rFonts w:ascii="Wingdings" w:hAnsi="Wingdings" w:hint="default"/>
      </w:rPr>
    </w:lvl>
    <w:lvl w:ilvl="6" w:tplc="04090001" w:tentative="1">
      <w:start w:val="1"/>
      <w:numFmt w:val="bullet"/>
      <w:lvlText w:val=""/>
      <w:lvlJc w:val="left"/>
      <w:pPr>
        <w:ind w:left="13320" w:hanging="360"/>
      </w:pPr>
      <w:rPr>
        <w:rFonts w:ascii="Symbol" w:hAnsi="Symbol" w:hint="default"/>
      </w:rPr>
    </w:lvl>
    <w:lvl w:ilvl="7" w:tplc="04090003" w:tentative="1">
      <w:start w:val="1"/>
      <w:numFmt w:val="bullet"/>
      <w:lvlText w:val="o"/>
      <w:lvlJc w:val="left"/>
      <w:pPr>
        <w:ind w:left="14040" w:hanging="360"/>
      </w:pPr>
      <w:rPr>
        <w:rFonts w:ascii="Courier New" w:hAnsi="Courier New" w:hint="default"/>
      </w:rPr>
    </w:lvl>
    <w:lvl w:ilvl="8" w:tplc="04090005" w:tentative="1">
      <w:start w:val="1"/>
      <w:numFmt w:val="bullet"/>
      <w:lvlText w:val=""/>
      <w:lvlJc w:val="left"/>
      <w:pPr>
        <w:ind w:left="14760" w:hanging="360"/>
      </w:pPr>
      <w:rPr>
        <w:rFonts w:ascii="Wingdings" w:hAnsi="Wingdings" w:hint="default"/>
      </w:rPr>
    </w:lvl>
  </w:abstractNum>
  <w:abstractNum w:abstractNumId="186">
    <w:nsid w:val="5EFE7433"/>
    <w:multiLevelType w:val="hybridMultilevel"/>
    <w:tmpl w:val="E618A48A"/>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87">
    <w:nsid w:val="5F340D9C"/>
    <w:multiLevelType w:val="hybridMultilevel"/>
    <w:tmpl w:val="79FE8DA6"/>
    <w:lvl w:ilvl="0" w:tplc="04090005">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88">
    <w:nsid w:val="5F3D6D1B"/>
    <w:multiLevelType w:val="hybridMultilevel"/>
    <w:tmpl w:val="C88A0E46"/>
    <w:lvl w:ilvl="0" w:tplc="04090005">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89">
    <w:nsid w:val="601D707E"/>
    <w:multiLevelType w:val="hybridMultilevel"/>
    <w:tmpl w:val="A20052D6"/>
    <w:lvl w:ilvl="0" w:tplc="04090001">
      <w:start w:val="1"/>
      <w:numFmt w:val="bullet"/>
      <w:lvlText w:val=""/>
      <w:lvlJc w:val="left"/>
      <w:pPr>
        <w:ind w:left="8280" w:hanging="360"/>
      </w:pPr>
      <w:rPr>
        <w:rFonts w:ascii="Symbol" w:hAnsi="Symbol" w:hint="default"/>
      </w:rPr>
    </w:lvl>
    <w:lvl w:ilvl="1" w:tplc="04090003">
      <w:start w:val="1"/>
      <w:numFmt w:val="bullet"/>
      <w:lvlText w:val="o"/>
      <w:lvlJc w:val="left"/>
      <w:pPr>
        <w:ind w:left="9000" w:hanging="360"/>
      </w:pPr>
      <w:rPr>
        <w:rFonts w:ascii="Courier New" w:hAnsi="Courier New" w:hint="default"/>
      </w:rPr>
    </w:lvl>
    <w:lvl w:ilvl="2" w:tplc="04090005" w:tentative="1">
      <w:start w:val="1"/>
      <w:numFmt w:val="bullet"/>
      <w:lvlText w:val=""/>
      <w:lvlJc w:val="left"/>
      <w:pPr>
        <w:ind w:left="9720" w:hanging="360"/>
      </w:pPr>
      <w:rPr>
        <w:rFonts w:ascii="Wingdings" w:hAnsi="Wingdings" w:hint="default"/>
      </w:rPr>
    </w:lvl>
    <w:lvl w:ilvl="3" w:tplc="04090001" w:tentative="1">
      <w:start w:val="1"/>
      <w:numFmt w:val="bullet"/>
      <w:lvlText w:val=""/>
      <w:lvlJc w:val="left"/>
      <w:pPr>
        <w:ind w:left="10440" w:hanging="360"/>
      </w:pPr>
      <w:rPr>
        <w:rFonts w:ascii="Symbol" w:hAnsi="Symbol" w:hint="default"/>
      </w:rPr>
    </w:lvl>
    <w:lvl w:ilvl="4" w:tplc="04090003" w:tentative="1">
      <w:start w:val="1"/>
      <w:numFmt w:val="bullet"/>
      <w:lvlText w:val="o"/>
      <w:lvlJc w:val="left"/>
      <w:pPr>
        <w:ind w:left="11160" w:hanging="360"/>
      </w:pPr>
      <w:rPr>
        <w:rFonts w:ascii="Courier New" w:hAnsi="Courier New" w:hint="default"/>
      </w:rPr>
    </w:lvl>
    <w:lvl w:ilvl="5" w:tplc="04090005" w:tentative="1">
      <w:start w:val="1"/>
      <w:numFmt w:val="bullet"/>
      <w:lvlText w:val=""/>
      <w:lvlJc w:val="left"/>
      <w:pPr>
        <w:ind w:left="11880" w:hanging="360"/>
      </w:pPr>
      <w:rPr>
        <w:rFonts w:ascii="Wingdings" w:hAnsi="Wingdings" w:hint="default"/>
      </w:rPr>
    </w:lvl>
    <w:lvl w:ilvl="6" w:tplc="04090001" w:tentative="1">
      <w:start w:val="1"/>
      <w:numFmt w:val="bullet"/>
      <w:lvlText w:val=""/>
      <w:lvlJc w:val="left"/>
      <w:pPr>
        <w:ind w:left="12600" w:hanging="360"/>
      </w:pPr>
      <w:rPr>
        <w:rFonts w:ascii="Symbol" w:hAnsi="Symbol" w:hint="default"/>
      </w:rPr>
    </w:lvl>
    <w:lvl w:ilvl="7" w:tplc="04090003" w:tentative="1">
      <w:start w:val="1"/>
      <w:numFmt w:val="bullet"/>
      <w:lvlText w:val="o"/>
      <w:lvlJc w:val="left"/>
      <w:pPr>
        <w:ind w:left="13320" w:hanging="360"/>
      </w:pPr>
      <w:rPr>
        <w:rFonts w:ascii="Courier New" w:hAnsi="Courier New" w:hint="default"/>
      </w:rPr>
    </w:lvl>
    <w:lvl w:ilvl="8" w:tplc="04090005" w:tentative="1">
      <w:start w:val="1"/>
      <w:numFmt w:val="bullet"/>
      <w:lvlText w:val=""/>
      <w:lvlJc w:val="left"/>
      <w:pPr>
        <w:ind w:left="14040" w:hanging="360"/>
      </w:pPr>
      <w:rPr>
        <w:rFonts w:ascii="Wingdings" w:hAnsi="Wingdings" w:hint="default"/>
      </w:rPr>
    </w:lvl>
  </w:abstractNum>
  <w:abstractNum w:abstractNumId="190">
    <w:nsid w:val="6054498D"/>
    <w:multiLevelType w:val="hybridMultilevel"/>
    <w:tmpl w:val="B0C4DA50"/>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91">
    <w:nsid w:val="60B26639"/>
    <w:multiLevelType w:val="hybridMultilevel"/>
    <w:tmpl w:val="98103DC8"/>
    <w:lvl w:ilvl="0" w:tplc="51E65B94">
      <w:start w:val="1"/>
      <w:numFmt w:val="bullet"/>
      <w:lvlText w:val="o"/>
      <w:lvlJc w:val="left"/>
      <w:pPr>
        <w:tabs>
          <w:tab w:val="num" w:pos="2552"/>
        </w:tabs>
        <w:ind w:left="2552" w:hanging="284"/>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60DF1AA1"/>
    <w:multiLevelType w:val="hybridMultilevel"/>
    <w:tmpl w:val="79FAF7CA"/>
    <w:lvl w:ilvl="0" w:tplc="04090005">
      <w:start w:val="1"/>
      <w:numFmt w:val="bullet"/>
      <w:lvlText w:val=""/>
      <w:lvlJc w:val="left"/>
      <w:pPr>
        <w:ind w:left="2314" w:hanging="360"/>
      </w:pPr>
      <w:rPr>
        <w:rFonts w:ascii="Wingdings" w:hAnsi="Wingdings" w:hint="default"/>
      </w:rPr>
    </w:lvl>
    <w:lvl w:ilvl="1" w:tplc="04090003" w:tentative="1">
      <w:start w:val="1"/>
      <w:numFmt w:val="bullet"/>
      <w:lvlText w:val="o"/>
      <w:lvlJc w:val="left"/>
      <w:pPr>
        <w:ind w:left="3034" w:hanging="360"/>
      </w:pPr>
      <w:rPr>
        <w:rFonts w:ascii="Courier New" w:hAnsi="Courier New" w:hint="default"/>
      </w:rPr>
    </w:lvl>
    <w:lvl w:ilvl="2" w:tplc="04090005" w:tentative="1">
      <w:start w:val="1"/>
      <w:numFmt w:val="bullet"/>
      <w:lvlText w:val=""/>
      <w:lvlJc w:val="left"/>
      <w:pPr>
        <w:ind w:left="3754" w:hanging="360"/>
      </w:pPr>
      <w:rPr>
        <w:rFonts w:ascii="Wingdings" w:hAnsi="Wingdings" w:hint="default"/>
      </w:rPr>
    </w:lvl>
    <w:lvl w:ilvl="3" w:tplc="04090001" w:tentative="1">
      <w:start w:val="1"/>
      <w:numFmt w:val="bullet"/>
      <w:lvlText w:val=""/>
      <w:lvlJc w:val="left"/>
      <w:pPr>
        <w:ind w:left="4474" w:hanging="360"/>
      </w:pPr>
      <w:rPr>
        <w:rFonts w:ascii="Symbol" w:hAnsi="Symbol" w:hint="default"/>
      </w:rPr>
    </w:lvl>
    <w:lvl w:ilvl="4" w:tplc="04090003" w:tentative="1">
      <w:start w:val="1"/>
      <w:numFmt w:val="bullet"/>
      <w:lvlText w:val="o"/>
      <w:lvlJc w:val="left"/>
      <w:pPr>
        <w:ind w:left="5194" w:hanging="360"/>
      </w:pPr>
      <w:rPr>
        <w:rFonts w:ascii="Courier New" w:hAnsi="Courier New" w:hint="default"/>
      </w:rPr>
    </w:lvl>
    <w:lvl w:ilvl="5" w:tplc="04090005" w:tentative="1">
      <w:start w:val="1"/>
      <w:numFmt w:val="bullet"/>
      <w:lvlText w:val=""/>
      <w:lvlJc w:val="left"/>
      <w:pPr>
        <w:ind w:left="5914" w:hanging="360"/>
      </w:pPr>
      <w:rPr>
        <w:rFonts w:ascii="Wingdings" w:hAnsi="Wingdings" w:hint="default"/>
      </w:rPr>
    </w:lvl>
    <w:lvl w:ilvl="6" w:tplc="04090001" w:tentative="1">
      <w:start w:val="1"/>
      <w:numFmt w:val="bullet"/>
      <w:lvlText w:val=""/>
      <w:lvlJc w:val="left"/>
      <w:pPr>
        <w:ind w:left="6634" w:hanging="360"/>
      </w:pPr>
      <w:rPr>
        <w:rFonts w:ascii="Symbol" w:hAnsi="Symbol" w:hint="default"/>
      </w:rPr>
    </w:lvl>
    <w:lvl w:ilvl="7" w:tplc="04090003" w:tentative="1">
      <w:start w:val="1"/>
      <w:numFmt w:val="bullet"/>
      <w:lvlText w:val="o"/>
      <w:lvlJc w:val="left"/>
      <w:pPr>
        <w:ind w:left="7354" w:hanging="360"/>
      </w:pPr>
      <w:rPr>
        <w:rFonts w:ascii="Courier New" w:hAnsi="Courier New" w:hint="default"/>
      </w:rPr>
    </w:lvl>
    <w:lvl w:ilvl="8" w:tplc="04090005" w:tentative="1">
      <w:start w:val="1"/>
      <w:numFmt w:val="bullet"/>
      <w:lvlText w:val=""/>
      <w:lvlJc w:val="left"/>
      <w:pPr>
        <w:ind w:left="8074" w:hanging="360"/>
      </w:pPr>
      <w:rPr>
        <w:rFonts w:ascii="Wingdings" w:hAnsi="Wingdings" w:hint="default"/>
      </w:rPr>
    </w:lvl>
  </w:abstractNum>
  <w:abstractNum w:abstractNumId="193">
    <w:nsid w:val="61303EA5"/>
    <w:multiLevelType w:val="hybridMultilevel"/>
    <w:tmpl w:val="05DC4992"/>
    <w:lvl w:ilvl="0" w:tplc="04090005">
      <w:start w:val="1"/>
      <w:numFmt w:val="bullet"/>
      <w:lvlText w:val=""/>
      <w:lvlJc w:val="left"/>
      <w:pPr>
        <w:ind w:left="5760" w:hanging="360"/>
      </w:pPr>
      <w:rPr>
        <w:rFonts w:ascii="Wingdings" w:hAnsi="Wingdings" w:hint="default"/>
      </w:rPr>
    </w:lvl>
    <w:lvl w:ilvl="1" w:tplc="04090003" w:tentative="1">
      <w:start w:val="1"/>
      <w:numFmt w:val="bullet"/>
      <w:lvlText w:val="o"/>
      <w:lvlJc w:val="left"/>
      <w:pPr>
        <w:ind w:left="6480" w:hanging="360"/>
      </w:pPr>
      <w:rPr>
        <w:rFonts w:ascii="Courier New" w:hAnsi="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194">
    <w:nsid w:val="62731EC6"/>
    <w:multiLevelType w:val="hybridMultilevel"/>
    <w:tmpl w:val="9A4CFF70"/>
    <w:lvl w:ilvl="0" w:tplc="04090005">
      <w:start w:val="1"/>
      <w:numFmt w:val="bullet"/>
      <w:lvlText w:val=""/>
      <w:lvlJc w:val="left"/>
      <w:pPr>
        <w:ind w:left="7560" w:hanging="360"/>
      </w:pPr>
      <w:rPr>
        <w:rFonts w:ascii="Wingdings" w:hAnsi="Wingdings"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195">
    <w:nsid w:val="62872E0F"/>
    <w:multiLevelType w:val="hybridMultilevel"/>
    <w:tmpl w:val="62C8E8EC"/>
    <w:lvl w:ilvl="0" w:tplc="04090003">
      <w:start w:val="1"/>
      <w:numFmt w:val="bullet"/>
      <w:lvlText w:val="o"/>
      <w:lvlJc w:val="left"/>
      <w:pPr>
        <w:ind w:left="4973" w:hanging="360"/>
      </w:pPr>
      <w:rPr>
        <w:rFonts w:ascii="Courier New" w:hAnsi="Courier New" w:hint="default"/>
      </w:rPr>
    </w:lvl>
    <w:lvl w:ilvl="1" w:tplc="04090003">
      <w:start w:val="1"/>
      <w:numFmt w:val="bullet"/>
      <w:lvlText w:val="o"/>
      <w:lvlJc w:val="left"/>
      <w:pPr>
        <w:ind w:left="5693" w:hanging="360"/>
      </w:pPr>
      <w:rPr>
        <w:rFonts w:ascii="Courier New" w:hAnsi="Courier New" w:hint="default"/>
      </w:rPr>
    </w:lvl>
    <w:lvl w:ilvl="2" w:tplc="04090005" w:tentative="1">
      <w:start w:val="1"/>
      <w:numFmt w:val="bullet"/>
      <w:lvlText w:val=""/>
      <w:lvlJc w:val="left"/>
      <w:pPr>
        <w:ind w:left="6413" w:hanging="360"/>
      </w:pPr>
      <w:rPr>
        <w:rFonts w:ascii="Wingdings" w:hAnsi="Wingdings" w:hint="default"/>
      </w:rPr>
    </w:lvl>
    <w:lvl w:ilvl="3" w:tplc="04090001" w:tentative="1">
      <w:start w:val="1"/>
      <w:numFmt w:val="bullet"/>
      <w:lvlText w:val=""/>
      <w:lvlJc w:val="left"/>
      <w:pPr>
        <w:ind w:left="7133" w:hanging="360"/>
      </w:pPr>
      <w:rPr>
        <w:rFonts w:ascii="Symbol" w:hAnsi="Symbol" w:hint="default"/>
      </w:rPr>
    </w:lvl>
    <w:lvl w:ilvl="4" w:tplc="04090003" w:tentative="1">
      <w:start w:val="1"/>
      <w:numFmt w:val="bullet"/>
      <w:lvlText w:val="o"/>
      <w:lvlJc w:val="left"/>
      <w:pPr>
        <w:ind w:left="7853" w:hanging="360"/>
      </w:pPr>
      <w:rPr>
        <w:rFonts w:ascii="Courier New" w:hAnsi="Courier New" w:hint="default"/>
      </w:rPr>
    </w:lvl>
    <w:lvl w:ilvl="5" w:tplc="04090005" w:tentative="1">
      <w:start w:val="1"/>
      <w:numFmt w:val="bullet"/>
      <w:lvlText w:val=""/>
      <w:lvlJc w:val="left"/>
      <w:pPr>
        <w:ind w:left="8573" w:hanging="360"/>
      </w:pPr>
      <w:rPr>
        <w:rFonts w:ascii="Wingdings" w:hAnsi="Wingdings" w:hint="default"/>
      </w:rPr>
    </w:lvl>
    <w:lvl w:ilvl="6" w:tplc="04090001" w:tentative="1">
      <w:start w:val="1"/>
      <w:numFmt w:val="bullet"/>
      <w:lvlText w:val=""/>
      <w:lvlJc w:val="left"/>
      <w:pPr>
        <w:ind w:left="9293" w:hanging="360"/>
      </w:pPr>
      <w:rPr>
        <w:rFonts w:ascii="Symbol" w:hAnsi="Symbol" w:hint="default"/>
      </w:rPr>
    </w:lvl>
    <w:lvl w:ilvl="7" w:tplc="04090003" w:tentative="1">
      <w:start w:val="1"/>
      <w:numFmt w:val="bullet"/>
      <w:lvlText w:val="o"/>
      <w:lvlJc w:val="left"/>
      <w:pPr>
        <w:ind w:left="10013" w:hanging="360"/>
      </w:pPr>
      <w:rPr>
        <w:rFonts w:ascii="Courier New" w:hAnsi="Courier New" w:hint="default"/>
      </w:rPr>
    </w:lvl>
    <w:lvl w:ilvl="8" w:tplc="04090005" w:tentative="1">
      <w:start w:val="1"/>
      <w:numFmt w:val="bullet"/>
      <w:lvlText w:val=""/>
      <w:lvlJc w:val="left"/>
      <w:pPr>
        <w:ind w:left="10733" w:hanging="360"/>
      </w:pPr>
      <w:rPr>
        <w:rFonts w:ascii="Wingdings" w:hAnsi="Wingdings" w:hint="default"/>
      </w:rPr>
    </w:lvl>
  </w:abstractNum>
  <w:abstractNum w:abstractNumId="196">
    <w:nsid w:val="62A36110"/>
    <w:multiLevelType w:val="hybridMultilevel"/>
    <w:tmpl w:val="FDE8700C"/>
    <w:lvl w:ilvl="0" w:tplc="04090001">
      <w:start w:val="1"/>
      <w:numFmt w:val="bullet"/>
      <w:lvlText w:val=""/>
      <w:lvlJc w:val="left"/>
      <w:pPr>
        <w:ind w:left="4275" w:hanging="360"/>
      </w:pPr>
      <w:rPr>
        <w:rFonts w:ascii="Symbol" w:hAnsi="Symbol"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197">
    <w:nsid w:val="62DE38B1"/>
    <w:multiLevelType w:val="hybridMultilevel"/>
    <w:tmpl w:val="2B6AD91A"/>
    <w:lvl w:ilvl="0" w:tplc="04090005">
      <w:start w:val="1"/>
      <w:numFmt w:val="bullet"/>
      <w:lvlText w:val=""/>
      <w:lvlJc w:val="left"/>
      <w:pPr>
        <w:ind w:left="3402" w:hanging="360"/>
      </w:pPr>
      <w:rPr>
        <w:rFonts w:ascii="Wingdings" w:hAnsi="Wingdings"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198">
    <w:nsid w:val="63C67BE7"/>
    <w:multiLevelType w:val="hybridMultilevel"/>
    <w:tmpl w:val="36F6035C"/>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99">
    <w:nsid w:val="643A47A9"/>
    <w:multiLevelType w:val="hybridMultilevel"/>
    <w:tmpl w:val="6B2AB0A4"/>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00">
    <w:nsid w:val="65385FAC"/>
    <w:multiLevelType w:val="hybridMultilevel"/>
    <w:tmpl w:val="2932D13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67085A6F"/>
    <w:multiLevelType w:val="hybridMultilevel"/>
    <w:tmpl w:val="E87C6628"/>
    <w:lvl w:ilvl="0" w:tplc="04090005">
      <w:start w:val="1"/>
      <w:numFmt w:val="bullet"/>
      <w:lvlText w:val=""/>
      <w:lvlJc w:val="left"/>
      <w:pPr>
        <w:ind w:left="7200" w:hanging="360"/>
      </w:pPr>
      <w:rPr>
        <w:rFonts w:ascii="Wingdings" w:hAnsi="Wingdings" w:hint="default"/>
      </w:rPr>
    </w:lvl>
    <w:lvl w:ilvl="1" w:tplc="04090003">
      <w:start w:val="1"/>
      <w:numFmt w:val="bullet"/>
      <w:lvlText w:val="o"/>
      <w:lvlJc w:val="left"/>
      <w:pPr>
        <w:ind w:left="7920" w:hanging="360"/>
      </w:pPr>
      <w:rPr>
        <w:rFonts w:ascii="Courier New" w:hAnsi="Courier New" w:hint="default"/>
      </w:rPr>
    </w:lvl>
    <w:lvl w:ilvl="2" w:tplc="04090005" w:tentative="1">
      <w:start w:val="1"/>
      <w:numFmt w:val="bullet"/>
      <w:lvlText w:val=""/>
      <w:lvlJc w:val="left"/>
      <w:pPr>
        <w:ind w:left="8640" w:hanging="360"/>
      </w:pPr>
      <w:rPr>
        <w:rFonts w:ascii="Wingdings" w:hAnsi="Wingdings" w:hint="default"/>
      </w:rPr>
    </w:lvl>
    <w:lvl w:ilvl="3" w:tplc="04090001" w:tentative="1">
      <w:start w:val="1"/>
      <w:numFmt w:val="bullet"/>
      <w:lvlText w:val=""/>
      <w:lvlJc w:val="left"/>
      <w:pPr>
        <w:ind w:left="9360" w:hanging="360"/>
      </w:pPr>
      <w:rPr>
        <w:rFonts w:ascii="Symbol" w:hAnsi="Symbol" w:hint="default"/>
      </w:rPr>
    </w:lvl>
    <w:lvl w:ilvl="4" w:tplc="04090003" w:tentative="1">
      <w:start w:val="1"/>
      <w:numFmt w:val="bullet"/>
      <w:lvlText w:val="o"/>
      <w:lvlJc w:val="left"/>
      <w:pPr>
        <w:ind w:left="10080" w:hanging="360"/>
      </w:pPr>
      <w:rPr>
        <w:rFonts w:ascii="Courier New" w:hAnsi="Courier New" w:hint="default"/>
      </w:rPr>
    </w:lvl>
    <w:lvl w:ilvl="5" w:tplc="04090005" w:tentative="1">
      <w:start w:val="1"/>
      <w:numFmt w:val="bullet"/>
      <w:lvlText w:val=""/>
      <w:lvlJc w:val="left"/>
      <w:pPr>
        <w:ind w:left="10800" w:hanging="360"/>
      </w:pPr>
      <w:rPr>
        <w:rFonts w:ascii="Wingdings" w:hAnsi="Wingdings" w:hint="default"/>
      </w:rPr>
    </w:lvl>
    <w:lvl w:ilvl="6" w:tplc="04090001" w:tentative="1">
      <w:start w:val="1"/>
      <w:numFmt w:val="bullet"/>
      <w:lvlText w:val=""/>
      <w:lvlJc w:val="left"/>
      <w:pPr>
        <w:ind w:left="11520" w:hanging="360"/>
      </w:pPr>
      <w:rPr>
        <w:rFonts w:ascii="Symbol" w:hAnsi="Symbol" w:hint="default"/>
      </w:rPr>
    </w:lvl>
    <w:lvl w:ilvl="7" w:tplc="04090003" w:tentative="1">
      <w:start w:val="1"/>
      <w:numFmt w:val="bullet"/>
      <w:lvlText w:val="o"/>
      <w:lvlJc w:val="left"/>
      <w:pPr>
        <w:ind w:left="12240" w:hanging="360"/>
      </w:pPr>
      <w:rPr>
        <w:rFonts w:ascii="Courier New" w:hAnsi="Courier New" w:hint="default"/>
      </w:rPr>
    </w:lvl>
    <w:lvl w:ilvl="8" w:tplc="04090005" w:tentative="1">
      <w:start w:val="1"/>
      <w:numFmt w:val="bullet"/>
      <w:lvlText w:val=""/>
      <w:lvlJc w:val="left"/>
      <w:pPr>
        <w:ind w:left="12960" w:hanging="360"/>
      </w:pPr>
      <w:rPr>
        <w:rFonts w:ascii="Wingdings" w:hAnsi="Wingdings" w:hint="default"/>
      </w:rPr>
    </w:lvl>
  </w:abstractNum>
  <w:abstractNum w:abstractNumId="202">
    <w:nsid w:val="67101489"/>
    <w:multiLevelType w:val="hybridMultilevel"/>
    <w:tmpl w:val="19E6DC48"/>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7200" w:hanging="360"/>
      </w:pPr>
      <w:rPr>
        <w:rFonts w:ascii="Courier New" w:hAnsi="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hint="default"/>
      </w:rPr>
    </w:lvl>
    <w:lvl w:ilvl="8" w:tplc="04090005" w:tentative="1">
      <w:start w:val="1"/>
      <w:numFmt w:val="bullet"/>
      <w:lvlText w:val=""/>
      <w:lvlJc w:val="left"/>
      <w:pPr>
        <w:ind w:left="12240" w:hanging="360"/>
      </w:pPr>
      <w:rPr>
        <w:rFonts w:ascii="Wingdings" w:hAnsi="Wingdings" w:hint="default"/>
      </w:rPr>
    </w:lvl>
  </w:abstractNum>
  <w:abstractNum w:abstractNumId="203">
    <w:nsid w:val="67E454BF"/>
    <w:multiLevelType w:val="hybridMultilevel"/>
    <w:tmpl w:val="E1E80DC6"/>
    <w:lvl w:ilvl="0" w:tplc="04090005">
      <w:start w:val="1"/>
      <w:numFmt w:val="bullet"/>
      <w:lvlText w:val=""/>
      <w:lvlJc w:val="left"/>
      <w:pPr>
        <w:ind w:left="4275" w:hanging="360"/>
      </w:pPr>
      <w:rPr>
        <w:rFonts w:ascii="Wingdings" w:hAnsi="Wingdings" w:hint="default"/>
      </w:rPr>
    </w:lvl>
    <w:lvl w:ilvl="1" w:tplc="04090003">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204">
    <w:nsid w:val="6829272E"/>
    <w:multiLevelType w:val="hybridMultilevel"/>
    <w:tmpl w:val="A8646F5E"/>
    <w:lvl w:ilvl="0" w:tplc="04090009">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05">
    <w:nsid w:val="68E978B8"/>
    <w:multiLevelType w:val="hybridMultilevel"/>
    <w:tmpl w:val="DBC819E4"/>
    <w:lvl w:ilvl="0" w:tplc="04090001">
      <w:start w:val="1"/>
      <w:numFmt w:val="bullet"/>
      <w:lvlText w:val=""/>
      <w:lvlJc w:val="left"/>
      <w:pPr>
        <w:ind w:left="7560" w:hanging="360"/>
      </w:pPr>
      <w:rPr>
        <w:rFonts w:ascii="Symbol" w:hAnsi="Symbol"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206">
    <w:nsid w:val="69151E83"/>
    <w:multiLevelType w:val="hybridMultilevel"/>
    <w:tmpl w:val="982A2244"/>
    <w:lvl w:ilvl="0" w:tplc="04090005">
      <w:start w:val="1"/>
      <w:numFmt w:val="bullet"/>
      <w:lvlText w:val=""/>
      <w:lvlJc w:val="left"/>
      <w:pPr>
        <w:ind w:left="7560" w:hanging="360"/>
      </w:pPr>
      <w:rPr>
        <w:rFonts w:ascii="Wingdings" w:hAnsi="Wingdings" w:hint="default"/>
      </w:rPr>
    </w:lvl>
    <w:lvl w:ilvl="1" w:tplc="04090003">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207">
    <w:nsid w:val="6AC554A7"/>
    <w:multiLevelType w:val="hybridMultilevel"/>
    <w:tmpl w:val="93C20C9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8">
    <w:nsid w:val="6B96234A"/>
    <w:multiLevelType w:val="hybridMultilevel"/>
    <w:tmpl w:val="D598E424"/>
    <w:lvl w:ilvl="0" w:tplc="DEA4D8C6">
      <w:start w:val="1"/>
      <w:numFmt w:val="bullet"/>
      <w:lvlText w:val=""/>
      <w:lvlJc w:val="left"/>
      <w:pPr>
        <w:tabs>
          <w:tab w:val="num" w:pos="2835"/>
        </w:tabs>
        <w:ind w:left="5040" w:hanging="2432"/>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09">
    <w:nsid w:val="6C554932"/>
    <w:multiLevelType w:val="hybridMultilevel"/>
    <w:tmpl w:val="AA783DC6"/>
    <w:lvl w:ilvl="0" w:tplc="04090005">
      <w:start w:val="1"/>
      <w:numFmt w:val="bullet"/>
      <w:lvlText w:val=""/>
      <w:lvlJc w:val="left"/>
      <w:pPr>
        <w:ind w:left="7200" w:hanging="360"/>
      </w:pPr>
      <w:rPr>
        <w:rFonts w:ascii="Wingdings" w:hAnsi="Wingdings" w:hint="default"/>
      </w:rPr>
    </w:lvl>
    <w:lvl w:ilvl="1" w:tplc="04090003" w:tentative="1">
      <w:start w:val="1"/>
      <w:numFmt w:val="bullet"/>
      <w:lvlText w:val="o"/>
      <w:lvlJc w:val="left"/>
      <w:pPr>
        <w:ind w:left="7920" w:hanging="360"/>
      </w:pPr>
      <w:rPr>
        <w:rFonts w:ascii="Courier New" w:hAnsi="Courier New" w:hint="default"/>
      </w:rPr>
    </w:lvl>
    <w:lvl w:ilvl="2" w:tplc="04090005" w:tentative="1">
      <w:start w:val="1"/>
      <w:numFmt w:val="bullet"/>
      <w:lvlText w:val=""/>
      <w:lvlJc w:val="left"/>
      <w:pPr>
        <w:ind w:left="8640" w:hanging="360"/>
      </w:pPr>
      <w:rPr>
        <w:rFonts w:ascii="Wingdings" w:hAnsi="Wingdings" w:hint="default"/>
      </w:rPr>
    </w:lvl>
    <w:lvl w:ilvl="3" w:tplc="04090001" w:tentative="1">
      <w:start w:val="1"/>
      <w:numFmt w:val="bullet"/>
      <w:lvlText w:val=""/>
      <w:lvlJc w:val="left"/>
      <w:pPr>
        <w:ind w:left="9360" w:hanging="360"/>
      </w:pPr>
      <w:rPr>
        <w:rFonts w:ascii="Symbol" w:hAnsi="Symbol" w:hint="default"/>
      </w:rPr>
    </w:lvl>
    <w:lvl w:ilvl="4" w:tplc="04090003" w:tentative="1">
      <w:start w:val="1"/>
      <w:numFmt w:val="bullet"/>
      <w:lvlText w:val="o"/>
      <w:lvlJc w:val="left"/>
      <w:pPr>
        <w:ind w:left="10080" w:hanging="360"/>
      </w:pPr>
      <w:rPr>
        <w:rFonts w:ascii="Courier New" w:hAnsi="Courier New" w:hint="default"/>
      </w:rPr>
    </w:lvl>
    <w:lvl w:ilvl="5" w:tplc="04090005" w:tentative="1">
      <w:start w:val="1"/>
      <w:numFmt w:val="bullet"/>
      <w:lvlText w:val=""/>
      <w:lvlJc w:val="left"/>
      <w:pPr>
        <w:ind w:left="10800" w:hanging="360"/>
      </w:pPr>
      <w:rPr>
        <w:rFonts w:ascii="Wingdings" w:hAnsi="Wingdings" w:hint="default"/>
      </w:rPr>
    </w:lvl>
    <w:lvl w:ilvl="6" w:tplc="04090001" w:tentative="1">
      <w:start w:val="1"/>
      <w:numFmt w:val="bullet"/>
      <w:lvlText w:val=""/>
      <w:lvlJc w:val="left"/>
      <w:pPr>
        <w:ind w:left="11520" w:hanging="360"/>
      </w:pPr>
      <w:rPr>
        <w:rFonts w:ascii="Symbol" w:hAnsi="Symbol" w:hint="default"/>
      </w:rPr>
    </w:lvl>
    <w:lvl w:ilvl="7" w:tplc="04090003" w:tentative="1">
      <w:start w:val="1"/>
      <w:numFmt w:val="bullet"/>
      <w:lvlText w:val="o"/>
      <w:lvlJc w:val="left"/>
      <w:pPr>
        <w:ind w:left="12240" w:hanging="360"/>
      </w:pPr>
      <w:rPr>
        <w:rFonts w:ascii="Courier New" w:hAnsi="Courier New" w:hint="default"/>
      </w:rPr>
    </w:lvl>
    <w:lvl w:ilvl="8" w:tplc="04090005" w:tentative="1">
      <w:start w:val="1"/>
      <w:numFmt w:val="bullet"/>
      <w:lvlText w:val=""/>
      <w:lvlJc w:val="left"/>
      <w:pPr>
        <w:ind w:left="12960" w:hanging="360"/>
      </w:pPr>
      <w:rPr>
        <w:rFonts w:ascii="Wingdings" w:hAnsi="Wingdings" w:hint="default"/>
      </w:rPr>
    </w:lvl>
  </w:abstractNum>
  <w:abstractNum w:abstractNumId="210">
    <w:nsid w:val="6EE64974"/>
    <w:multiLevelType w:val="hybridMultilevel"/>
    <w:tmpl w:val="60CE293C"/>
    <w:lvl w:ilvl="0" w:tplc="0409000B">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11">
    <w:nsid w:val="6F1F3B55"/>
    <w:multiLevelType w:val="hybridMultilevel"/>
    <w:tmpl w:val="C5B4197E"/>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12">
    <w:nsid w:val="6F7A7BE5"/>
    <w:multiLevelType w:val="hybridMultilevel"/>
    <w:tmpl w:val="BEA08F42"/>
    <w:lvl w:ilvl="0" w:tplc="04090009">
      <w:start w:val="1"/>
      <w:numFmt w:val="bullet"/>
      <w:lvlText w:val=""/>
      <w:lvlJc w:val="left"/>
      <w:pPr>
        <w:ind w:left="3402" w:hanging="360"/>
      </w:pPr>
      <w:rPr>
        <w:rFonts w:ascii="Wingdings" w:hAnsi="Wingdings"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213">
    <w:nsid w:val="6FA275D3"/>
    <w:multiLevelType w:val="hybridMultilevel"/>
    <w:tmpl w:val="DB6A1CB2"/>
    <w:lvl w:ilvl="0" w:tplc="04090001">
      <w:start w:val="1"/>
      <w:numFmt w:val="bullet"/>
      <w:lvlText w:val=""/>
      <w:lvlJc w:val="left"/>
      <w:pPr>
        <w:ind w:left="3754" w:hanging="360"/>
      </w:pPr>
      <w:rPr>
        <w:rFonts w:ascii="Symbol" w:hAnsi="Symbol" w:hint="default"/>
      </w:rPr>
    </w:lvl>
    <w:lvl w:ilvl="1" w:tplc="04090003">
      <w:start w:val="1"/>
      <w:numFmt w:val="bullet"/>
      <w:lvlText w:val="o"/>
      <w:lvlJc w:val="left"/>
      <w:pPr>
        <w:ind w:left="4474" w:hanging="360"/>
      </w:pPr>
      <w:rPr>
        <w:rFonts w:ascii="Courier New" w:hAnsi="Courier New" w:hint="default"/>
      </w:rPr>
    </w:lvl>
    <w:lvl w:ilvl="2" w:tplc="04090005" w:tentative="1">
      <w:start w:val="1"/>
      <w:numFmt w:val="bullet"/>
      <w:lvlText w:val=""/>
      <w:lvlJc w:val="left"/>
      <w:pPr>
        <w:ind w:left="5194" w:hanging="360"/>
      </w:pPr>
      <w:rPr>
        <w:rFonts w:ascii="Wingdings" w:hAnsi="Wingdings" w:hint="default"/>
      </w:rPr>
    </w:lvl>
    <w:lvl w:ilvl="3" w:tplc="04090001" w:tentative="1">
      <w:start w:val="1"/>
      <w:numFmt w:val="bullet"/>
      <w:lvlText w:val=""/>
      <w:lvlJc w:val="left"/>
      <w:pPr>
        <w:ind w:left="5914" w:hanging="360"/>
      </w:pPr>
      <w:rPr>
        <w:rFonts w:ascii="Symbol" w:hAnsi="Symbol" w:hint="default"/>
      </w:rPr>
    </w:lvl>
    <w:lvl w:ilvl="4" w:tplc="04090003" w:tentative="1">
      <w:start w:val="1"/>
      <w:numFmt w:val="bullet"/>
      <w:lvlText w:val="o"/>
      <w:lvlJc w:val="left"/>
      <w:pPr>
        <w:ind w:left="6634" w:hanging="360"/>
      </w:pPr>
      <w:rPr>
        <w:rFonts w:ascii="Courier New" w:hAnsi="Courier New" w:hint="default"/>
      </w:rPr>
    </w:lvl>
    <w:lvl w:ilvl="5" w:tplc="04090005" w:tentative="1">
      <w:start w:val="1"/>
      <w:numFmt w:val="bullet"/>
      <w:lvlText w:val=""/>
      <w:lvlJc w:val="left"/>
      <w:pPr>
        <w:ind w:left="7354" w:hanging="360"/>
      </w:pPr>
      <w:rPr>
        <w:rFonts w:ascii="Wingdings" w:hAnsi="Wingdings" w:hint="default"/>
      </w:rPr>
    </w:lvl>
    <w:lvl w:ilvl="6" w:tplc="04090001" w:tentative="1">
      <w:start w:val="1"/>
      <w:numFmt w:val="bullet"/>
      <w:lvlText w:val=""/>
      <w:lvlJc w:val="left"/>
      <w:pPr>
        <w:ind w:left="8074" w:hanging="360"/>
      </w:pPr>
      <w:rPr>
        <w:rFonts w:ascii="Symbol" w:hAnsi="Symbol" w:hint="default"/>
      </w:rPr>
    </w:lvl>
    <w:lvl w:ilvl="7" w:tplc="04090003" w:tentative="1">
      <w:start w:val="1"/>
      <w:numFmt w:val="bullet"/>
      <w:lvlText w:val="o"/>
      <w:lvlJc w:val="left"/>
      <w:pPr>
        <w:ind w:left="8794" w:hanging="360"/>
      </w:pPr>
      <w:rPr>
        <w:rFonts w:ascii="Courier New" w:hAnsi="Courier New" w:hint="default"/>
      </w:rPr>
    </w:lvl>
    <w:lvl w:ilvl="8" w:tplc="04090005" w:tentative="1">
      <w:start w:val="1"/>
      <w:numFmt w:val="bullet"/>
      <w:lvlText w:val=""/>
      <w:lvlJc w:val="left"/>
      <w:pPr>
        <w:ind w:left="9514" w:hanging="360"/>
      </w:pPr>
      <w:rPr>
        <w:rFonts w:ascii="Wingdings" w:hAnsi="Wingdings" w:hint="default"/>
      </w:rPr>
    </w:lvl>
  </w:abstractNum>
  <w:abstractNum w:abstractNumId="214">
    <w:nsid w:val="713842C1"/>
    <w:multiLevelType w:val="hybridMultilevel"/>
    <w:tmpl w:val="746843F6"/>
    <w:lvl w:ilvl="0" w:tplc="04090001">
      <w:start w:val="1"/>
      <w:numFmt w:val="bullet"/>
      <w:lvlText w:val=""/>
      <w:lvlJc w:val="left"/>
      <w:pPr>
        <w:ind w:left="3402" w:hanging="360"/>
      </w:pPr>
      <w:rPr>
        <w:rFonts w:ascii="Symbol" w:hAnsi="Symbol"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215">
    <w:nsid w:val="716D26FB"/>
    <w:multiLevelType w:val="hybridMultilevel"/>
    <w:tmpl w:val="54B8684E"/>
    <w:lvl w:ilvl="0" w:tplc="04090005">
      <w:start w:val="1"/>
      <w:numFmt w:val="bullet"/>
      <w:lvlText w:val=""/>
      <w:lvlJc w:val="left"/>
      <w:pPr>
        <w:ind w:left="3600" w:hanging="360"/>
      </w:pPr>
      <w:rPr>
        <w:rFonts w:ascii="Wingdings" w:hAnsi="Wingdings" w:hint="default"/>
      </w:rPr>
    </w:lvl>
    <w:lvl w:ilvl="1" w:tplc="04090003">
      <w:start w:val="1"/>
      <w:numFmt w:val="bullet"/>
      <w:lvlText w:val="o"/>
      <w:lvlJc w:val="left"/>
      <w:pPr>
        <w:ind w:left="4320" w:hanging="360"/>
      </w:pPr>
      <w:rPr>
        <w:rFonts w:ascii="Courier New" w:hAnsi="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16">
    <w:nsid w:val="71ED4F0D"/>
    <w:multiLevelType w:val="hybridMultilevel"/>
    <w:tmpl w:val="DDC8CF94"/>
    <w:lvl w:ilvl="0" w:tplc="04090005">
      <w:start w:val="1"/>
      <w:numFmt w:val="bullet"/>
      <w:lvlText w:val=""/>
      <w:lvlJc w:val="left"/>
      <w:pPr>
        <w:ind w:left="7354" w:hanging="360"/>
      </w:pPr>
      <w:rPr>
        <w:rFonts w:ascii="Wingdings" w:hAnsi="Wingdings" w:hint="default"/>
      </w:rPr>
    </w:lvl>
    <w:lvl w:ilvl="1" w:tplc="04090003" w:tentative="1">
      <w:start w:val="1"/>
      <w:numFmt w:val="bullet"/>
      <w:lvlText w:val="o"/>
      <w:lvlJc w:val="left"/>
      <w:pPr>
        <w:ind w:left="8074" w:hanging="360"/>
      </w:pPr>
      <w:rPr>
        <w:rFonts w:ascii="Courier New" w:hAnsi="Courier New" w:hint="default"/>
      </w:rPr>
    </w:lvl>
    <w:lvl w:ilvl="2" w:tplc="04090005" w:tentative="1">
      <w:start w:val="1"/>
      <w:numFmt w:val="bullet"/>
      <w:lvlText w:val=""/>
      <w:lvlJc w:val="left"/>
      <w:pPr>
        <w:ind w:left="8794" w:hanging="360"/>
      </w:pPr>
      <w:rPr>
        <w:rFonts w:ascii="Wingdings" w:hAnsi="Wingdings" w:hint="default"/>
      </w:rPr>
    </w:lvl>
    <w:lvl w:ilvl="3" w:tplc="04090001" w:tentative="1">
      <w:start w:val="1"/>
      <w:numFmt w:val="bullet"/>
      <w:lvlText w:val=""/>
      <w:lvlJc w:val="left"/>
      <w:pPr>
        <w:ind w:left="9514" w:hanging="360"/>
      </w:pPr>
      <w:rPr>
        <w:rFonts w:ascii="Symbol" w:hAnsi="Symbol" w:hint="default"/>
      </w:rPr>
    </w:lvl>
    <w:lvl w:ilvl="4" w:tplc="04090003" w:tentative="1">
      <w:start w:val="1"/>
      <w:numFmt w:val="bullet"/>
      <w:lvlText w:val="o"/>
      <w:lvlJc w:val="left"/>
      <w:pPr>
        <w:ind w:left="10234" w:hanging="360"/>
      </w:pPr>
      <w:rPr>
        <w:rFonts w:ascii="Courier New" w:hAnsi="Courier New" w:hint="default"/>
      </w:rPr>
    </w:lvl>
    <w:lvl w:ilvl="5" w:tplc="04090005" w:tentative="1">
      <w:start w:val="1"/>
      <w:numFmt w:val="bullet"/>
      <w:lvlText w:val=""/>
      <w:lvlJc w:val="left"/>
      <w:pPr>
        <w:ind w:left="10954" w:hanging="360"/>
      </w:pPr>
      <w:rPr>
        <w:rFonts w:ascii="Wingdings" w:hAnsi="Wingdings" w:hint="default"/>
      </w:rPr>
    </w:lvl>
    <w:lvl w:ilvl="6" w:tplc="04090001" w:tentative="1">
      <w:start w:val="1"/>
      <w:numFmt w:val="bullet"/>
      <w:lvlText w:val=""/>
      <w:lvlJc w:val="left"/>
      <w:pPr>
        <w:ind w:left="11674" w:hanging="360"/>
      </w:pPr>
      <w:rPr>
        <w:rFonts w:ascii="Symbol" w:hAnsi="Symbol" w:hint="default"/>
      </w:rPr>
    </w:lvl>
    <w:lvl w:ilvl="7" w:tplc="04090003" w:tentative="1">
      <w:start w:val="1"/>
      <w:numFmt w:val="bullet"/>
      <w:lvlText w:val="o"/>
      <w:lvlJc w:val="left"/>
      <w:pPr>
        <w:ind w:left="12394" w:hanging="360"/>
      </w:pPr>
      <w:rPr>
        <w:rFonts w:ascii="Courier New" w:hAnsi="Courier New" w:hint="default"/>
      </w:rPr>
    </w:lvl>
    <w:lvl w:ilvl="8" w:tplc="04090005" w:tentative="1">
      <w:start w:val="1"/>
      <w:numFmt w:val="bullet"/>
      <w:lvlText w:val=""/>
      <w:lvlJc w:val="left"/>
      <w:pPr>
        <w:ind w:left="13114" w:hanging="360"/>
      </w:pPr>
      <w:rPr>
        <w:rFonts w:ascii="Wingdings" w:hAnsi="Wingdings" w:hint="default"/>
      </w:rPr>
    </w:lvl>
  </w:abstractNum>
  <w:abstractNum w:abstractNumId="217">
    <w:nsid w:val="71F2300D"/>
    <w:multiLevelType w:val="hybridMultilevel"/>
    <w:tmpl w:val="3CE8F39A"/>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18">
    <w:nsid w:val="72893238"/>
    <w:multiLevelType w:val="hybridMultilevel"/>
    <w:tmpl w:val="7CE49926"/>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19">
    <w:nsid w:val="733213F7"/>
    <w:multiLevelType w:val="hybridMultilevel"/>
    <w:tmpl w:val="5372C000"/>
    <w:lvl w:ilvl="0" w:tplc="04090005">
      <w:start w:val="1"/>
      <w:numFmt w:val="bullet"/>
      <w:lvlText w:val=""/>
      <w:lvlJc w:val="left"/>
      <w:pPr>
        <w:ind w:left="3544" w:hanging="360"/>
      </w:pPr>
      <w:rPr>
        <w:rFonts w:ascii="Wingdings" w:hAnsi="Wingdings" w:hint="default"/>
      </w:rPr>
    </w:lvl>
    <w:lvl w:ilvl="1" w:tplc="04090003">
      <w:start w:val="1"/>
      <w:numFmt w:val="bullet"/>
      <w:lvlText w:val="o"/>
      <w:lvlJc w:val="left"/>
      <w:pPr>
        <w:ind w:left="4264" w:hanging="360"/>
      </w:pPr>
      <w:rPr>
        <w:rFonts w:ascii="Courier New" w:hAnsi="Courier New" w:hint="default"/>
      </w:rPr>
    </w:lvl>
    <w:lvl w:ilvl="2" w:tplc="04090005" w:tentative="1">
      <w:start w:val="1"/>
      <w:numFmt w:val="bullet"/>
      <w:lvlText w:val=""/>
      <w:lvlJc w:val="left"/>
      <w:pPr>
        <w:ind w:left="4984" w:hanging="360"/>
      </w:pPr>
      <w:rPr>
        <w:rFonts w:ascii="Wingdings" w:hAnsi="Wingdings" w:hint="default"/>
      </w:rPr>
    </w:lvl>
    <w:lvl w:ilvl="3" w:tplc="04090001" w:tentative="1">
      <w:start w:val="1"/>
      <w:numFmt w:val="bullet"/>
      <w:lvlText w:val=""/>
      <w:lvlJc w:val="left"/>
      <w:pPr>
        <w:ind w:left="5704" w:hanging="360"/>
      </w:pPr>
      <w:rPr>
        <w:rFonts w:ascii="Symbol" w:hAnsi="Symbol" w:hint="default"/>
      </w:rPr>
    </w:lvl>
    <w:lvl w:ilvl="4" w:tplc="04090003" w:tentative="1">
      <w:start w:val="1"/>
      <w:numFmt w:val="bullet"/>
      <w:lvlText w:val="o"/>
      <w:lvlJc w:val="left"/>
      <w:pPr>
        <w:ind w:left="6424" w:hanging="360"/>
      </w:pPr>
      <w:rPr>
        <w:rFonts w:ascii="Courier New" w:hAnsi="Courier New" w:hint="default"/>
      </w:rPr>
    </w:lvl>
    <w:lvl w:ilvl="5" w:tplc="04090005" w:tentative="1">
      <w:start w:val="1"/>
      <w:numFmt w:val="bullet"/>
      <w:lvlText w:val=""/>
      <w:lvlJc w:val="left"/>
      <w:pPr>
        <w:ind w:left="7144" w:hanging="360"/>
      </w:pPr>
      <w:rPr>
        <w:rFonts w:ascii="Wingdings" w:hAnsi="Wingdings" w:hint="default"/>
      </w:rPr>
    </w:lvl>
    <w:lvl w:ilvl="6" w:tplc="04090001" w:tentative="1">
      <w:start w:val="1"/>
      <w:numFmt w:val="bullet"/>
      <w:lvlText w:val=""/>
      <w:lvlJc w:val="left"/>
      <w:pPr>
        <w:ind w:left="7864" w:hanging="360"/>
      </w:pPr>
      <w:rPr>
        <w:rFonts w:ascii="Symbol" w:hAnsi="Symbol" w:hint="default"/>
      </w:rPr>
    </w:lvl>
    <w:lvl w:ilvl="7" w:tplc="04090003" w:tentative="1">
      <w:start w:val="1"/>
      <w:numFmt w:val="bullet"/>
      <w:lvlText w:val="o"/>
      <w:lvlJc w:val="left"/>
      <w:pPr>
        <w:ind w:left="8584" w:hanging="360"/>
      </w:pPr>
      <w:rPr>
        <w:rFonts w:ascii="Courier New" w:hAnsi="Courier New" w:hint="default"/>
      </w:rPr>
    </w:lvl>
    <w:lvl w:ilvl="8" w:tplc="04090005" w:tentative="1">
      <w:start w:val="1"/>
      <w:numFmt w:val="bullet"/>
      <w:lvlText w:val=""/>
      <w:lvlJc w:val="left"/>
      <w:pPr>
        <w:ind w:left="9304" w:hanging="360"/>
      </w:pPr>
      <w:rPr>
        <w:rFonts w:ascii="Wingdings" w:hAnsi="Wingdings" w:hint="default"/>
      </w:rPr>
    </w:lvl>
  </w:abstractNum>
  <w:abstractNum w:abstractNumId="220">
    <w:nsid w:val="74507907"/>
    <w:multiLevelType w:val="hybridMultilevel"/>
    <w:tmpl w:val="84FE7C84"/>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21">
    <w:nsid w:val="748D0E62"/>
    <w:multiLevelType w:val="hybridMultilevel"/>
    <w:tmpl w:val="D1E621CC"/>
    <w:lvl w:ilvl="0" w:tplc="04090003">
      <w:start w:val="1"/>
      <w:numFmt w:val="bullet"/>
      <w:lvlText w:val="o"/>
      <w:lvlJc w:val="left"/>
      <w:pPr>
        <w:ind w:left="5760" w:hanging="360"/>
      </w:pPr>
      <w:rPr>
        <w:rFonts w:ascii="Courier New" w:hAnsi="Courier New" w:hint="default"/>
      </w:rPr>
    </w:lvl>
    <w:lvl w:ilvl="1" w:tplc="04090003">
      <w:start w:val="1"/>
      <w:numFmt w:val="bullet"/>
      <w:lvlText w:val="o"/>
      <w:lvlJc w:val="left"/>
      <w:pPr>
        <w:ind w:left="6480" w:hanging="360"/>
      </w:pPr>
      <w:rPr>
        <w:rFonts w:ascii="Courier New" w:hAnsi="Courier New" w:hint="default"/>
      </w:rPr>
    </w:lvl>
    <w:lvl w:ilvl="2" w:tplc="04090005">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222">
    <w:nsid w:val="752A2FAB"/>
    <w:multiLevelType w:val="hybridMultilevel"/>
    <w:tmpl w:val="F37C80AE"/>
    <w:lvl w:ilvl="0" w:tplc="04090001">
      <w:start w:val="1"/>
      <w:numFmt w:val="bullet"/>
      <w:lvlText w:val=""/>
      <w:lvlJc w:val="left"/>
      <w:pPr>
        <w:ind w:left="3402" w:hanging="360"/>
      </w:pPr>
      <w:rPr>
        <w:rFonts w:ascii="Symbol" w:hAnsi="Symbol" w:hint="default"/>
      </w:rPr>
    </w:lvl>
    <w:lvl w:ilvl="1" w:tplc="04090003" w:tentative="1">
      <w:start w:val="1"/>
      <w:numFmt w:val="bullet"/>
      <w:lvlText w:val="o"/>
      <w:lvlJc w:val="left"/>
      <w:pPr>
        <w:ind w:left="4122" w:hanging="360"/>
      </w:pPr>
      <w:rPr>
        <w:rFonts w:ascii="Courier New" w:hAnsi="Courier New" w:hint="default"/>
      </w:rPr>
    </w:lvl>
    <w:lvl w:ilvl="2" w:tplc="04090005" w:tentative="1">
      <w:start w:val="1"/>
      <w:numFmt w:val="bullet"/>
      <w:lvlText w:val=""/>
      <w:lvlJc w:val="left"/>
      <w:pPr>
        <w:ind w:left="4842" w:hanging="360"/>
      </w:pPr>
      <w:rPr>
        <w:rFonts w:ascii="Wingdings" w:hAnsi="Wingdings" w:hint="default"/>
      </w:rPr>
    </w:lvl>
    <w:lvl w:ilvl="3" w:tplc="04090001" w:tentative="1">
      <w:start w:val="1"/>
      <w:numFmt w:val="bullet"/>
      <w:lvlText w:val=""/>
      <w:lvlJc w:val="left"/>
      <w:pPr>
        <w:ind w:left="5562" w:hanging="360"/>
      </w:pPr>
      <w:rPr>
        <w:rFonts w:ascii="Symbol" w:hAnsi="Symbol" w:hint="default"/>
      </w:rPr>
    </w:lvl>
    <w:lvl w:ilvl="4" w:tplc="04090003" w:tentative="1">
      <w:start w:val="1"/>
      <w:numFmt w:val="bullet"/>
      <w:lvlText w:val="o"/>
      <w:lvlJc w:val="left"/>
      <w:pPr>
        <w:ind w:left="6282" w:hanging="360"/>
      </w:pPr>
      <w:rPr>
        <w:rFonts w:ascii="Courier New" w:hAnsi="Courier New" w:hint="default"/>
      </w:rPr>
    </w:lvl>
    <w:lvl w:ilvl="5" w:tplc="04090005" w:tentative="1">
      <w:start w:val="1"/>
      <w:numFmt w:val="bullet"/>
      <w:lvlText w:val=""/>
      <w:lvlJc w:val="left"/>
      <w:pPr>
        <w:ind w:left="7002" w:hanging="360"/>
      </w:pPr>
      <w:rPr>
        <w:rFonts w:ascii="Wingdings" w:hAnsi="Wingdings" w:hint="default"/>
      </w:rPr>
    </w:lvl>
    <w:lvl w:ilvl="6" w:tplc="04090001" w:tentative="1">
      <w:start w:val="1"/>
      <w:numFmt w:val="bullet"/>
      <w:lvlText w:val=""/>
      <w:lvlJc w:val="left"/>
      <w:pPr>
        <w:ind w:left="7722" w:hanging="360"/>
      </w:pPr>
      <w:rPr>
        <w:rFonts w:ascii="Symbol" w:hAnsi="Symbol" w:hint="default"/>
      </w:rPr>
    </w:lvl>
    <w:lvl w:ilvl="7" w:tplc="04090003" w:tentative="1">
      <w:start w:val="1"/>
      <w:numFmt w:val="bullet"/>
      <w:lvlText w:val="o"/>
      <w:lvlJc w:val="left"/>
      <w:pPr>
        <w:ind w:left="8442" w:hanging="360"/>
      </w:pPr>
      <w:rPr>
        <w:rFonts w:ascii="Courier New" w:hAnsi="Courier New" w:hint="default"/>
      </w:rPr>
    </w:lvl>
    <w:lvl w:ilvl="8" w:tplc="04090005" w:tentative="1">
      <w:start w:val="1"/>
      <w:numFmt w:val="bullet"/>
      <w:lvlText w:val=""/>
      <w:lvlJc w:val="left"/>
      <w:pPr>
        <w:ind w:left="9162" w:hanging="360"/>
      </w:pPr>
      <w:rPr>
        <w:rFonts w:ascii="Wingdings" w:hAnsi="Wingdings" w:hint="default"/>
      </w:rPr>
    </w:lvl>
  </w:abstractNum>
  <w:abstractNum w:abstractNumId="223">
    <w:nsid w:val="76376404"/>
    <w:multiLevelType w:val="hybridMultilevel"/>
    <w:tmpl w:val="895AA55A"/>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24">
    <w:nsid w:val="77622F3A"/>
    <w:multiLevelType w:val="hybridMultilevel"/>
    <w:tmpl w:val="E4D6A04E"/>
    <w:lvl w:ilvl="0" w:tplc="04090003">
      <w:start w:val="1"/>
      <w:numFmt w:val="bullet"/>
      <w:lvlText w:val="o"/>
      <w:lvlJc w:val="left"/>
      <w:pPr>
        <w:ind w:left="4330" w:hanging="360"/>
      </w:pPr>
      <w:rPr>
        <w:rFonts w:ascii="Courier New" w:hAnsi="Courier New" w:hint="default"/>
      </w:rPr>
    </w:lvl>
    <w:lvl w:ilvl="1" w:tplc="04090003" w:tentative="1">
      <w:start w:val="1"/>
      <w:numFmt w:val="bullet"/>
      <w:lvlText w:val="o"/>
      <w:lvlJc w:val="left"/>
      <w:pPr>
        <w:ind w:left="5050" w:hanging="360"/>
      </w:pPr>
      <w:rPr>
        <w:rFonts w:ascii="Courier New" w:hAnsi="Courier New" w:hint="default"/>
      </w:rPr>
    </w:lvl>
    <w:lvl w:ilvl="2" w:tplc="04090005" w:tentative="1">
      <w:start w:val="1"/>
      <w:numFmt w:val="bullet"/>
      <w:lvlText w:val=""/>
      <w:lvlJc w:val="left"/>
      <w:pPr>
        <w:ind w:left="5770" w:hanging="360"/>
      </w:pPr>
      <w:rPr>
        <w:rFonts w:ascii="Wingdings" w:hAnsi="Wingdings" w:hint="default"/>
      </w:rPr>
    </w:lvl>
    <w:lvl w:ilvl="3" w:tplc="04090001" w:tentative="1">
      <w:start w:val="1"/>
      <w:numFmt w:val="bullet"/>
      <w:lvlText w:val=""/>
      <w:lvlJc w:val="left"/>
      <w:pPr>
        <w:ind w:left="6490" w:hanging="360"/>
      </w:pPr>
      <w:rPr>
        <w:rFonts w:ascii="Symbol" w:hAnsi="Symbol" w:hint="default"/>
      </w:rPr>
    </w:lvl>
    <w:lvl w:ilvl="4" w:tplc="04090003" w:tentative="1">
      <w:start w:val="1"/>
      <w:numFmt w:val="bullet"/>
      <w:lvlText w:val="o"/>
      <w:lvlJc w:val="left"/>
      <w:pPr>
        <w:ind w:left="7210" w:hanging="360"/>
      </w:pPr>
      <w:rPr>
        <w:rFonts w:ascii="Courier New" w:hAnsi="Courier New" w:hint="default"/>
      </w:rPr>
    </w:lvl>
    <w:lvl w:ilvl="5" w:tplc="04090005" w:tentative="1">
      <w:start w:val="1"/>
      <w:numFmt w:val="bullet"/>
      <w:lvlText w:val=""/>
      <w:lvlJc w:val="left"/>
      <w:pPr>
        <w:ind w:left="7930" w:hanging="360"/>
      </w:pPr>
      <w:rPr>
        <w:rFonts w:ascii="Wingdings" w:hAnsi="Wingdings" w:hint="default"/>
      </w:rPr>
    </w:lvl>
    <w:lvl w:ilvl="6" w:tplc="04090001" w:tentative="1">
      <w:start w:val="1"/>
      <w:numFmt w:val="bullet"/>
      <w:lvlText w:val=""/>
      <w:lvlJc w:val="left"/>
      <w:pPr>
        <w:ind w:left="8650" w:hanging="360"/>
      </w:pPr>
      <w:rPr>
        <w:rFonts w:ascii="Symbol" w:hAnsi="Symbol" w:hint="default"/>
      </w:rPr>
    </w:lvl>
    <w:lvl w:ilvl="7" w:tplc="04090003" w:tentative="1">
      <w:start w:val="1"/>
      <w:numFmt w:val="bullet"/>
      <w:lvlText w:val="o"/>
      <w:lvlJc w:val="left"/>
      <w:pPr>
        <w:ind w:left="9370" w:hanging="360"/>
      </w:pPr>
      <w:rPr>
        <w:rFonts w:ascii="Courier New" w:hAnsi="Courier New" w:hint="default"/>
      </w:rPr>
    </w:lvl>
    <w:lvl w:ilvl="8" w:tplc="04090005" w:tentative="1">
      <w:start w:val="1"/>
      <w:numFmt w:val="bullet"/>
      <w:lvlText w:val=""/>
      <w:lvlJc w:val="left"/>
      <w:pPr>
        <w:ind w:left="10090" w:hanging="360"/>
      </w:pPr>
      <w:rPr>
        <w:rFonts w:ascii="Wingdings" w:hAnsi="Wingdings" w:hint="default"/>
      </w:rPr>
    </w:lvl>
  </w:abstractNum>
  <w:abstractNum w:abstractNumId="225">
    <w:nsid w:val="77850748"/>
    <w:multiLevelType w:val="hybridMultilevel"/>
    <w:tmpl w:val="F7646DA2"/>
    <w:lvl w:ilvl="0" w:tplc="04090001">
      <w:start w:val="1"/>
      <w:numFmt w:val="bullet"/>
      <w:lvlText w:val=""/>
      <w:lvlJc w:val="left"/>
      <w:pPr>
        <w:ind w:left="7560" w:hanging="360"/>
      </w:pPr>
      <w:rPr>
        <w:rFonts w:ascii="Symbol" w:hAnsi="Symbol" w:hint="default"/>
      </w:rPr>
    </w:lvl>
    <w:lvl w:ilvl="1" w:tplc="04090003" w:tentative="1">
      <w:start w:val="1"/>
      <w:numFmt w:val="bullet"/>
      <w:lvlText w:val="o"/>
      <w:lvlJc w:val="left"/>
      <w:pPr>
        <w:ind w:left="8280" w:hanging="360"/>
      </w:pPr>
      <w:rPr>
        <w:rFonts w:ascii="Courier New" w:hAnsi="Courier New" w:hint="default"/>
      </w:rPr>
    </w:lvl>
    <w:lvl w:ilvl="2" w:tplc="04090005" w:tentative="1">
      <w:start w:val="1"/>
      <w:numFmt w:val="bullet"/>
      <w:lvlText w:val=""/>
      <w:lvlJc w:val="left"/>
      <w:pPr>
        <w:ind w:left="9000" w:hanging="360"/>
      </w:pPr>
      <w:rPr>
        <w:rFonts w:ascii="Wingdings" w:hAnsi="Wingdings" w:hint="default"/>
      </w:rPr>
    </w:lvl>
    <w:lvl w:ilvl="3" w:tplc="04090001" w:tentative="1">
      <w:start w:val="1"/>
      <w:numFmt w:val="bullet"/>
      <w:lvlText w:val=""/>
      <w:lvlJc w:val="left"/>
      <w:pPr>
        <w:ind w:left="9720" w:hanging="360"/>
      </w:pPr>
      <w:rPr>
        <w:rFonts w:ascii="Symbol" w:hAnsi="Symbol" w:hint="default"/>
      </w:rPr>
    </w:lvl>
    <w:lvl w:ilvl="4" w:tplc="04090003" w:tentative="1">
      <w:start w:val="1"/>
      <w:numFmt w:val="bullet"/>
      <w:lvlText w:val="o"/>
      <w:lvlJc w:val="left"/>
      <w:pPr>
        <w:ind w:left="10440" w:hanging="360"/>
      </w:pPr>
      <w:rPr>
        <w:rFonts w:ascii="Courier New" w:hAnsi="Courier New" w:hint="default"/>
      </w:rPr>
    </w:lvl>
    <w:lvl w:ilvl="5" w:tplc="04090005" w:tentative="1">
      <w:start w:val="1"/>
      <w:numFmt w:val="bullet"/>
      <w:lvlText w:val=""/>
      <w:lvlJc w:val="left"/>
      <w:pPr>
        <w:ind w:left="11160" w:hanging="360"/>
      </w:pPr>
      <w:rPr>
        <w:rFonts w:ascii="Wingdings" w:hAnsi="Wingdings" w:hint="default"/>
      </w:rPr>
    </w:lvl>
    <w:lvl w:ilvl="6" w:tplc="04090001" w:tentative="1">
      <w:start w:val="1"/>
      <w:numFmt w:val="bullet"/>
      <w:lvlText w:val=""/>
      <w:lvlJc w:val="left"/>
      <w:pPr>
        <w:ind w:left="11880" w:hanging="360"/>
      </w:pPr>
      <w:rPr>
        <w:rFonts w:ascii="Symbol" w:hAnsi="Symbol" w:hint="default"/>
      </w:rPr>
    </w:lvl>
    <w:lvl w:ilvl="7" w:tplc="04090003" w:tentative="1">
      <w:start w:val="1"/>
      <w:numFmt w:val="bullet"/>
      <w:lvlText w:val="o"/>
      <w:lvlJc w:val="left"/>
      <w:pPr>
        <w:ind w:left="12600" w:hanging="360"/>
      </w:pPr>
      <w:rPr>
        <w:rFonts w:ascii="Courier New" w:hAnsi="Courier New" w:hint="default"/>
      </w:rPr>
    </w:lvl>
    <w:lvl w:ilvl="8" w:tplc="04090005" w:tentative="1">
      <w:start w:val="1"/>
      <w:numFmt w:val="bullet"/>
      <w:lvlText w:val=""/>
      <w:lvlJc w:val="left"/>
      <w:pPr>
        <w:ind w:left="13320" w:hanging="360"/>
      </w:pPr>
      <w:rPr>
        <w:rFonts w:ascii="Wingdings" w:hAnsi="Wingdings" w:hint="default"/>
      </w:rPr>
    </w:lvl>
  </w:abstractNum>
  <w:abstractNum w:abstractNumId="226">
    <w:nsid w:val="77EA16DE"/>
    <w:multiLevelType w:val="hybridMultilevel"/>
    <w:tmpl w:val="DA2E96C2"/>
    <w:lvl w:ilvl="0" w:tplc="04090005">
      <w:start w:val="1"/>
      <w:numFmt w:val="bullet"/>
      <w:lvlText w:val=""/>
      <w:lvlJc w:val="left"/>
      <w:pPr>
        <w:ind w:left="3196" w:hanging="360"/>
      </w:pPr>
      <w:rPr>
        <w:rFonts w:ascii="Wingdings" w:hAnsi="Wingdings" w:hint="default"/>
      </w:rPr>
    </w:lvl>
    <w:lvl w:ilvl="1" w:tplc="04090003" w:tentative="1">
      <w:start w:val="1"/>
      <w:numFmt w:val="bullet"/>
      <w:lvlText w:val="o"/>
      <w:lvlJc w:val="left"/>
      <w:pPr>
        <w:ind w:left="3916" w:hanging="360"/>
      </w:pPr>
      <w:rPr>
        <w:rFonts w:ascii="Courier New" w:hAnsi="Courier New" w:hint="default"/>
      </w:rPr>
    </w:lvl>
    <w:lvl w:ilvl="2" w:tplc="04090005" w:tentative="1">
      <w:start w:val="1"/>
      <w:numFmt w:val="bullet"/>
      <w:lvlText w:val=""/>
      <w:lvlJc w:val="left"/>
      <w:pPr>
        <w:ind w:left="4636" w:hanging="360"/>
      </w:pPr>
      <w:rPr>
        <w:rFonts w:ascii="Wingdings" w:hAnsi="Wingdings" w:hint="default"/>
      </w:rPr>
    </w:lvl>
    <w:lvl w:ilvl="3" w:tplc="04090001" w:tentative="1">
      <w:start w:val="1"/>
      <w:numFmt w:val="bullet"/>
      <w:lvlText w:val=""/>
      <w:lvlJc w:val="left"/>
      <w:pPr>
        <w:ind w:left="5356" w:hanging="360"/>
      </w:pPr>
      <w:rPr>
        <w:rFonts w:ascii="Symbol" w:hAnsi="Symbol" w:hint="default"/>
      </w:rPr>
    </w:lvl>
    <w:lvl w:ilvl="4" w:tplc="04090003" w:tentative="1">
      <w:start w:val="1"/>
      <w:numFmt w:val="bullet"/>
      <w:lvlText w:val="o"/>
      <w:lvlJc w:val="left"/>
      <w:pPr>
        <w:ind w:left="6076" w:hanging="360"/>
      </w:pPr>
      <w:rPr>
        <w:rFonts w:ascii="Courier New" w:hAnsi="Courier New" w:hint="default"/>
      </w:rPr>
    </w:lvl>
    <w:lvl w:ilvl="5" w:tplc="04090005" w:tentative="1">
      <w:start w:val="1"/>
      <w:numFmt w:val="bullet"/>
      <w:lvlText w:val=""/>
      <w:lvlJc w:val="left"/>
      <w:pPr>
        <w:ind w:left="6796" w:hanging="360"/>
      </w:pPr>
      <w:rPr>
        <w:rFonts w:ascii="Wingdings" w:hAnsi="Wingdings" w:hint="default"/>
      </w:rPr>
    </w:lvl>
    <w:lvl w:ilvl="6" w:tplc="04090001" w:tentative="1">
      <w:start w:val="1"/>
      <w:numFmt w:val="bullet"/>
      <w:lvlText w:val=""/>
      <w:lvlJc w:val="left"/>
      <w:pPr>
        <w:ind w:left="7516" w:hanging="360"/>
      </w:pPr>
      <w:rPr>
        <w:rFonts w:ascii="Symbol" w:hAnsi="Symbol" w:hint="default"/>
      </w:rPr>
    </w:lvl>
    <w:lvl w:ilvl="7" w:tplc="04090003" w:tentative="1">
      <w:start w:val="1"/>
      <w:numFmt w:val="bullet"/>
      <w:lvlText w:val="o"/>
      <w:lvlJc w:val="left"/>
      <w:pPr>
        <w:ind w:left="8236" w:hanging="360"/>
      </w:pPr>
      <w:rPr>
        <w:rFonts w:ascii="Courier New" w:hAnsi="Courier New" w:hint="default"/>
      </w:rPr>
    </w:lvl>
    <w:lvl w:ilvl="8" w:tplc="04090005" w:tentative="1">
      <w:start w:val="1"/>
      <w:numFmt w:val="bullet"/>
      <w:lvlText w:val=""/>
      <w:lvlJc w:val="left"/>
      <w:pPr>
        <w:ind w:left="8956" w:hanging="360"/>
      </w:pPr>
      <w:rPr>
        <w:rFonts w:ascii="Wingdings" w:hAnsi="Wingdings" w:hint="default"/>
      </w:rPr>
    </w:lvl>
  </w:abstractNum>
  <w:abstractNum w:abstractNumId="227">
    <w:nsid w:val="78496257"/>
    <w:multiLevelType w:val="hybridMultilevel"/>
    <w:tmpl w:val="C7C426D8"/>
    <w:lvl w:ilvl="0" w:tplc="04090009">
      <w:start w:val="1"/>
      <w:numFmt w:val="bullet"/>
      <w:lvlText w:val=""/>
      <w:lvlJc w:val="left"/>
      <w:pPr>
        <w:ind w:left="4275" w:hanging="360"/>
      </w:pPr>
      <w:rPr>
        <w:rFonts w:ascii="Wingdings" w:hAnsi="Wingdings" w:hint="default"/>
      </w:rPr>
    </w:lvl>
    <w:lvl w:ilvl="1" w:tplc="04090003" w:tentative="1">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228">
    <w:nsid w:val="7887133C"/>
    <w:multiLevelType w:val="hybridMultilevel"/>
    <w:tmpl w:val="926480D0"/>
    <w:lvl w:ilvl="0" w:tplc="0409000F">
      <w:start w:val="1"/>
      <w:numFmt w:val="decimal"/>
      <w:lvlText w:val="%1."/>
      <w:lvlJc w:val="left"/>
      <w:pPr>
        <w:ind w:left="360" w:hanging="360"/>
      </w:pPr>
    </w:lvl>
    <w:lvl w:ilvl="1" w:tplc="7324A414">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BF6610C">
      <w:start w:val="1"/>
      <w:numFmt w:val="low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9">
    <w:nsid w:val="79DF24AA"/>
    <w:multiLevelType w:val="hybridMultilevel"/>
    <w:tmpl w:val="7F100158"/>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30">
    <w:nsid w:val="7A986E08"/>
    <w:multiLevelType w:val="hybridMultilevel"/>
    <w:tmpl w:val="069E525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1">
    <w:nsid w:val="7B0E1523"/>
    <w:multiLevelType w:val="hybridMultilevel"/>
    <w:tmpl w:val="065A105C"/>
    <w:lvl w:ilvl="0" w:tplc="04090001">
      <w:start w:val="1"/>
      <w:numFmt w:val="bullet"/>
      <w:lvlText w:val=""/>
      <w:lvlJc w:val="left"/>
      <w:pPr>
        <w:ind w:left="2835" w:hanging="360"/>
      </w:pPr>
      <w:rPr>
        <w:rFonts w:ascii="Symbol" w:hAnsi="Symbol" w:hint="default"/>
      </w:rPr>
    </w:lvl>
    <w:lvl w:ilvl="1" w:tplc="04090003">
      <w:start w:val="1"/>
      <w:numFmt w:val="bullet"/>
      <w:lvlText w:val="o"/>
      <w:lvlJc w:val="left"/>
      <w:pPr>
        <w:ind w:left="3555" w:hanging="360"/>
      </w:pPr>
      <w:rPr>
        <w:rFonts w:ascii="Courier New" w:hAnsi="Courier New" w:hint="default"/>
      </w:rPr>
    </w:lvl>
    <w:lvl w:ilvl="2" w:tplc="04090005">
      <w:start w:val="1"/>
      <w:numFmt w:val="bullet"/>
      <w:lvlText w:val=""/>
      <w:lvlJc w:val="left"/>
      <w:pPr>
        <w:ind w:left="4275" w:hanging="360"/>
      </w:pPr>
      <w:rPr>
        <w:rFonts w:ascii="Wingdings" w:hAnsi="Wingdings" w:hint="default"/>
      </w:rPr>
    </w:lvl>
    <w:lvl w:ilvl="3" w:tplc="04090001" w:tentative="1">
      <w:start w:val="1"/>
      <w:numFmt w:val="bullet"/>
      <w:lvlText w:val=""/>
      <w:lvlJc w:val="left"/>
      <w:pPr>
        <w:ind w:left="4995" w:hanging="360"/>
      </w:pPr>
      <w:rPr>
        <w:rFonts w:ascii="Symbol" w:hAnsi="Symbol" w:hint="default"/>
      </w:rPr>
    </w:lvl>
    <w:lvl w:ilvl="4" w:tplc="04090003" w:tentative="1">
      <w:start w:val="1"/>
      <w:numFmt w:val="bullet"/>
      <w:lvlText w:val="o"/>
      <w:lvlJc w:val="left"/>
      <w:pPr>
        <w:ind w:left="5715" w:hanging="360"/>
      </w:pPr>
      <w:rPr>
        <w:rFonts w:ascii="Courier New" w:hAnsi="Courier New" w:hint="default"/>
      </w:rPr>
    </w:lvl>
    <w:lvl w:ilvl="5" w:tplc="04090005" w:tentative="1">
      <w:start w:val="1"/>
      <w:numFmt w:val="bullet"/>
      <w:lvlText w:val=""/>
      <w:lvlJc w:val="left"/>
      <w:pPr>
        <w:ind w:left="6435" w:hanging="360"/>
      </w:pPr>
      <w:rPr>
        <w:rFonts w:ascii="Wingdings" w:hAnsi="Wingdings" w:hint="default"/>
      </w:rPr>
    </w:lvl>
    <w:lvl w:ilvl="6" w:tplc="04090001" w:tentative="1">
      <w:start w:val="1"/>
      <w:numFmt w:val="bullet"/>
      <w:lvlText w:val=""/>
      <w:lvlJc w:val="left"/>
      <w:pPr>
        <w:ind w:left="7155" w:hanging="360"/>
      </w:pPr>
      <w:rPr>
        <w:rFonts w:ascii="Symbol" w:hAnsi="Symbol" w:hint="default"/>
      </w:rPr>
    </w:lvl>
    <w:lvl w:ilvl="7" w:tplc="04090003" w:tentative="1">
      <w:start w:val="1"/>
      <w:numFmt w:val="bullet"/>
      <w:lvlText w:val="o"/>
      <w:lvlJc w:val="left"/>
      <w:pPr>
        <w:ind w:left="7875" w:hanging="360"/>
      </w:pPr>
      <w:rPr>
        <w:rFonts w:ascii="Courier New" w:hAnsi="Courier New" w:hint="default"/>
      </w:rPr>
    </w:lvl>
    <w:lvl w:ilvl="8" w:tplc="04090005" w:tentative="1">
      <w:start w:val="1"/>
      <w:numFmt w:val="bullet"/>
      <w:lvlText w:val=""/>
      <w:lvlJc w:val="left"/>
      <w:pPr>
        <w:ind w:left="8595" w:hanging="360"/>
      </w:pPr>
      <w:rPr>
        <w:rFonts w:ascii="Wingdings" w:hAnsi="Wingdings" w:hint="default"/>
      </w:rPr>
    </w:lvl>
  </w:abstractNum>
  <w:abstractNum w:abstractNumId="232">
    <w:nsid w:val="7B5667AB"/>
    <w:multiLevelType w:val="hybridMultilevel"/>
    <w:tmpl w:val="A2F662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7B7D49C9"/>
    <w:multiLevelType w:val="hybridMultilevel"/>
    <w:tmpl w:val="D1F67124"/>
    <w:lvl w:ilvl="0" w:tplc="04090001">
      <w:start w:val="1"/>
      <w:numFmt w:val="bullet"/>
      <w:lvlText w:val=""/>
      <w:lvlJc w:val="left"/>
      <w:pPr>
        <w:ind w:left="4275" w:hanging="360"/>
      </w:pPr>
      <w:rPr>
        <w:rFonts w:ascii="Symbol" w:hAnsi="Symbol" w:hint="default"/>
      </w:rPr>
    </w:lvl>
    <w:lvl w:ilvl="1" w:tplc="04090003">
      <w:start w:val="1"/>
      <w:numFmt w:val="bullet"/>
      <w:lvlText w:val="o"/>
      <w:lvlJc w:val="left"/>
      <w:pPr>
        <w:ind w:left="4995" w:hanging="360"/>
      </w:pPr>
      <w:rPr>
        <w:rFonts w:ascii="Courier New" w:hAnsi="Courier New" w:hint="default"/>
      </w:rPr>
    </w:lvl>
    <w:lvl w:ilvl="2" w:tplc="04090005" w:tentative="1">
      <w:start w:val="1"/>
      <w:numFmt w:val="bullet"/>
      <w:lvlText w:val=""/>
      <w:lvlJc w:val="left"/>
      <w:pPr>
        <w:ind w:left="5715" w:hanging="360"/>
      </w:pPr>
      <w:rPr>
        <w:rFonts w:ascii="Wingdings" w:hAnsi="Wingdings" w:hint="default"/>
      </w:rPr>
    </w:lvl>
    <w:lvl w:ilvl="3" w:tplc="04090001" w:tentative="1">
      <w:start w:val="1"/>
      <w:numFmt w:val="bullet"/>
      <w:lvlText w:val=""/>
      <w:lvlJc w:val="left"/>
      <w:pPr>
        <w:ind w:left="6435" w:hanging="360"/>
      </w:pPr>
      <w:rPr>
        <w:rFonts w:ascii="Symbol" w:hAnsi="Symbol" w:hint="default"/>
      </w:rPr>
    </w:lvl>
    <w:lvl w:ilvl="4" w:tplc="04090003" w:tentative="1">
      <w:start w:val="1"/>
      <w:numFmt w:val="bullet"/>
      <w:lvlText w:val="o"/>
      <w:lvlJc w:val="left"/>
      <w:pPr>
        <w:ind w:left="7155" w:hanging="360"/>
      </w:pPr>
      <w:rPr>
        <w:rFonts w:ascii="Courier New" w:hAnsi="Courier New" w:hint="default"/>
      </w:rPr>
    </w:lvl>
    <w:lvl w:ilvl="5" w:tplc="04090005" w:tentative="1">
      <w:start w:val="1"/>
      <w:numFmt w:val="bullet"/>
      <w:lvlText w:val=""/>
      <w:lvlJc w:val="left"/>
      <w:pPr>
        <w:ind w:left="7875" w:hanging="360"/>
      </w:pPr>
      <w:rPr>
        <w:rFonts w:ascii="Wingdings" w:hAnsi="Wingdings" w:hint="default"/>
      </w:rPr>
    </w:lvl>
    <w:lvl w:ilvl="6" w:tplc="04090001" w:tentative="1">
      <w:start w:val="1"/>
      <w:numFmt w:val="bullet"/>
      <w:lvlText w:val=""/>
      <w:lvlJc w:val="left"/>
      <w:pPr>
        <w:ind w:left="8595" w:hanging="360"/>
      </w:pPr>
      <w:rPr>
        <w:rFonts w:ascii="Symbol" w:hAnsi="Symbol" w:hint="default"/>
      </w:rPr>
    </w:lvl>
    <w:lvl w:ilvl="7" w:tplc="04090003" w:tentative="1">
      <w:start w:val="1"/>
      <w:numFmt w:val="bullet"/>
      <w:lvlText w:val="o"/>
      <w:lvlJc w:val="left"/>
      <w:pPr>
        <w:ind w:left="9315" w:hanging="360"/>
      </w:pPr>
      <w:rPr>
        <w:rFonts w:ascii="Courier New" w:hAnsi="Courier New" w:hint="default"/>
      </w:rPr>
    </w:lvl>
    <w:lvl w:ilvl="8" w:tplc="04090005" w:tentative="1">
      <w:start w:val="1"/>
      <w:numFmt w:val="bullet"/>
      <w:lvlText w:val=""/>
      <w:lvlJc w:val="left"/>
      <w:pPr>
        <w:ind w:left="10035" w:hanging="360"/>
      </w:pPr>
      <w:rPr>
        <w:rFonts w:ascii="Wingdings" w:hAnsi="Wingdings" w:hint="default"/>
      </w:rPr>
    </w:lvl>
  </w:abstractNum>
  <w:abstractNum w:abstractNumId="234">
    <w:nsid w:val="7C230F39"/>
    <w:multiLevelType w:val="hybridMultilevel"/>
    <w:tmpl w:val="CDFAAB2C"/>
    <w:lvl w:ilvl="0" w:tplc="04090003">
      <w:start w:val="1"/>
      <w:numFmt w:val="bullet"/>
      <w:lvlText w:val="o"/>
      <w:lvlJc w:val="left"/>
      <w:pPr>
        <w:ind w:left="2880" w:hanging="360"/>
      </w:pPr>
      <w:rPr>
        <w:rFonts w:ascii="Courier New" w:hAnsi="Courier New"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5">
    <w:nsid w:val="7CB57C58"/>
    <w:multiLevelType w:val="hybridMultilevel"/>
    <w:tmpl w:val="1F5691E2"/>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36">
    <w:nsid w:val="7D61520C"/>
    <w:multiLevelType w:val="hybridMultilevel"/>
    <w:tmpl w:val="CF72CBB4"/>
    <w:lvl w:ilvl="0" w:tplc="04090001">
      <w:start w:val="1"/>
      <w:numFmt w:val="bullet"/>
      <w:lvlText w:val=""/>
      <w:lvlJc w:val="left"/>
      <w:pPr>
        <w:ind w:left="6840" w:hanging="360"/>
      </w:pPr>
      <w:rPr>
        <w:rFonts w:ascii="Symbol" w:hAnsi="Symbol"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237">
    <w:nsid w:val="7ECD590B"/>
    <w:multiLevelType w:val="hybridMultilevel"/>
    <w:tmpl w:val="668EB312"/>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38">
    <w:nsid w:val="7ED33515"/>
    <w:multiLevelType w:val="hybridMultilevel"/>
    <w:tmpl w:val="3B78F6F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9">
    <w:nsid w:val="7EE44CB6"/>
    <w:multiLevelType w:val="hybridMultilevel"/>
    <w:tmpl w:val="6E005F4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0">
    <w:nsid w:val="7FB10798"/>
    <w:multiLevelType w:val="hybridMultilevel"/>
    <w:tmpl w:val="FDD6A6A6"/>
    <w:lvl w:ilvl="0" w:tplc="04090005">
      <w:start w:val="1"/>
      <w:numFmt w:val="bullet"/>
      <w:lvlText w:val=""/>
      <w:lvlJc w:val="left"/>
      <w:pPr>
        <w:ind w:left="3600" w:hanging="360"/>
      </w:pPr>
      <w:rPr>
        <w:rFonts w:ascii="Wingdings" w:hAnsi="Wingdings" w:hint="default"/>
      </w:rPr>
    </w:lvl>
    <w:lvl w:ilvl="1" w:tplc="04090003">
      <w:start w:val="1"/>
      <w:numFmt w:val="bullet"/>
      <w:lvlText w:val="o"/>
      <w:lvlJc w:val="left"/>
      <w:pPr>
        <w:ind w:left="4320" w:hanging="360"/>
      </w:pPr>
      <w:rPr>
        <w:rFonts w:ascii="Courier New" w:hAnsi="Courier New" w:hint="default"/>
      </w:rPr>
    </w:lvl>
    <w:lvl w:ilvl="2" w:tplc="04090005">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41">
    <w:nsid w:val="7FE30C59"/>
    <w:multiLevelType w:val="hybridMultilevel"/>
    <w:tmpl w:val="DD548514"/>
    <w:lvl w:ilvl="0" w:tplc="04090003">
      <w:start w:val="1"/>
      <w:numFmt w:val="bullet"/>
      <w:lvlText w:val="o"/>
      <w:lvlJc w:val="left"/>
      <w:pPr>
        <w:ind w:left="5040" w:hanging="360"/>
      </w:pPr>
      <w:rPr>
        <w:rFonts w:ascii="Courier New" w:hAnsi="Courier New" w:hint="default"/>
      </w:rPr>
    </w:lvl>
    <w:lvl w:ilvl="1" w:tplc="04090003">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42">
    <w:nsid w:val="7FEA01EC"/>
    <w:multiLevelType w:val="hybridMultilevel"/>
    <w:tmpl w:val="F090473C"/>
    <w:lvl w:ilvl="0" w:tplc="04090005">
      <w:start w:val="1"/>
      <w:numFmt w:val="bullet"/>
      <w:lvlText w:val=""/>
      <w:lvlJc w:val="left"/>
      <w:pPr>
        <w:ind w:left="4320" w:hanging="360"/>
      </w:pPr>
      <w:rPr>
        <w:rFonts w:ascii="Wingdings" w:hAnsi="Wingdings" w:hint="default"/>
      </w:rPr>
    </w:lvl>
    <w:lvl w:ilvl="1" w:tplc="04090003">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71"/>
  </w:num>
  <w:num w:numId="2">
    <w:abstractNumId w:val="58"/>
  </w:num>
  <w:num w:numId="3">
    <w:abstractNumId w:val="56"/>
  </w:num>
  <w:num w:numId="4">
    <w:abstractNumId w:val="192"/>
  </w:num>
  <w:num w:numId="5">
    <w:abstractNumId w:val="171"/>
  </w:num>
  <w:num w:numId="6">
    <w:abstractNumId w:val="213"/>
  </w:num>
  <w:num w:numId="7">
    <w:abstractNumId w:val="183"/>
  </w:num>
  <w:num w:numId="8">
    <w:abstractNumId w:val="104"/>
  </w:num>
  <w:num w:numId="9">
    <w:abstractNumId w:val="80"/>
  </w:num>
  <w:num w:numId="10">
    <w:abstractNumId w:val="177"/>
  </w:num>
  <w:num w:numId="11">
    <w:abstractNumId w:val="1"/>
  </w:num>
  <w:num w:numId="12">
    <w:abstractNumId w:val="73"/>
  </w:num>
  <w:num w:numId="13">
    <w:abstractNumId w:val="27"/>
  </w:num>
  <w:num w:numId="14">
    <w:abstractNumId w:val="180"/>
  </w:num>
  <w:num w:numId="15">
    <w:abstractNumId w:val="155"/>
  </w:num>
  <w:num w:numId="16">
    <w:abstractNumId w:val="33"/>
  </w:num>
  <w:num w:numId="17">
    <w:abstractNumId w:val="10"/>
  </w:num>
  <w:num w:numId="18">
    <w:abstractNumId w:val="182"/>
  </w:num>
  <w:num w:numId="19">
    <w:abstractNumId w:val="216"/>
  </w:num>
  <w:num w:numId="20">
    <w:abstractNumId w:val="163"/>
  </w:num>
  <w:num w:numId="21">
    <w:abstractNumId w:val="102"/>
  </w:num>
  <w:num w:numId="22">
    <w:abstractNumId w:val="36"/>
  </w:num>
  <w:num w:numId="23">
    <w:abstractNumId w:val="191"/>
  </w:num>
  <w:num w:numId="24">
    <w:abstractNumId w:val="35"/>
  </w:num>
  <w:num w:numId="25">
    <w:abstractNumId w:val="86"/>
  </w:num>
  <w:num w:numId="26">
    <w:abstractNumId w:val="142"/>
  </w:num>
  <w:num w:numId="27">
    <w:abstractNumId w:val="122"/>
  </w:num>
  <w:num w:numId="28">
    <w:abstractNumId w:val="228"/>
  </w:num>
  <w:num w:numId="29">
    <w:abstractNumId w:val="43"/>
  </w:num>
  <w:num w:numId="30">
    <w:abstractNumId w:val="7"/>
  </w:num>
  <w:num w:numId="31">
    <w:abstractNumId w:val="147"/>
  </w:num>
  <w:num w:numId="32">
    <w:abstractNumId w:val="158"/>
  </w:num>
  <w:num w:numId="33">
    <w:abstractNumId w:val="176"/>
  </w:num>
  <w:num w:numId="34">
    <w:abstractNumId w:val="198"/>
  </w:num>
  <w:num w:numId="35">
    <w:abstractNumId w:val="166"/>
  </w:num>
  <w:num w:numId="36">
    <w:abstractNumId w:val="136"/>
  </w:num>
  <w:num w:numId="37">
    <w:abstractNumId w:val="93"/>
  </w:num>
  <w:num w:numId="38">
    <w:abstractNumId w:val="8"/>
  </w:num>
  <w:num w:numId="39">
    <w:abstractNumId w:val="84"/>
  </w:num>
  <w:num w:numId="40">
    <w:abstractNumId w:val="2"/>
  </w:num>
  <w:num w:numId="41">
    <w:abstractNumId w:val="210"/>
  </w:num>
  <w:num w:numId="42">
    <w:abstractNumId w:val="130"/>
  </w:num>
  <w:num w:numId="43">
    <w:abstractNumId w:val="187"/>
  </w:num>
  <w:num w:numId="44">
    <w:abstractNumId w:val="207"/>
  </w:num>
  <w:num w:numId="45">
    <w:abstractNumId w:val="112"/>
  </w:num>
  <w:num w:numId="46">
    <w:abstractNumId w:val="64"/>
  </w:num>
  <w:num w:numId="47">
    <w:abstractNumId w:val="160"/>
  </w:num>
  <w:num w:numId="48">
    <w:abstractNumId w:val="165"/>
  </w:num>
  <w:num w:numId="49">
    <w:abstractNumId w:val="200"/>
  </w:num>
  <w:num w:numId="50">
    <w:abstractNumId w:val="101"/>
  </w:num>
  <w:num w:numId="51">
    <w:abstractNumId w:val="162"/>
  </w:num>
  <w:num w:numId="52">
    <w:abstractNumId w:val="153"/>
  </w:num>
  <w:num w:numId="53">
    <w:abstractNumId w:val="134"/>
  </w:num>
  <w:num w:numId="54">
    <w:abstractNumId w:val="143"/>
  </w:num>
  <w:num w:numId="55">
    <w:abstractNumId w:val="29"/>
  </w:num>
  <w:num w:numId="56">
    <w:abstractNumId w:val="94"/>
  </w:num>
  <w:num w:numId="57">
    <w:abstractNumId w:val="232"/>
  </w:num>
  <w:num w:numId="58">
    <w:abstractNumId w:val="54"/>
  </w:num>
  <w:num w:numId="59">
    <w:abstractNumId w:val="98"/>
  </w:num>
  <w:num w:numId="60">
    <w:abstractNumId w:val="103"/>
  </w:num>
  <w:num w:numId="61">
    <w:abstractNumId w:val="119"/>
  </w:num>
  <w:num w:numId="62">
    <w:abstractNumId w:val="107"/>
  </w:num>
  <w:num w:numId="63">
    <w:abstractNumId w:val="26"/>
  </w:num>
  <w:num w:numId="64">
    <w:abstractNumId w:val="0"/>
  </w:num>
  <w:num w:numId="65">
    <w:abstractNumId w:val="168"/>
  </w:num>
  <w:num w:numId="66">
    <w:abstractNumId w:val="206"/>
  </w:num>
  <w:num w:numId="67">
    <w:abstractNumId w:val="92"/>
  </w:num>
  <w:num w:numId="68">
    <w:abstractNumId w:val="23"/>
  </w:num>
  <w:num w:numId="69">
    <w:abstractNumId w:val="131"/>
  </w:num>
  <w:num w:numId="70">
    <w:abstractNumId w:val="46"/>
  </w:num>
  <w:num w:numId="71">
    <w:abstractNumId w:val="76"/>
  </w:num>
  <w:num w:numId="72">
    <w:abstractNumId w:val="239"/>
  </w:num>
  <w:num w:numId="73">
    <w:abstractNumId w:val="83"/>
  </w:num>
  <w:num w:numId="74">
    <w:abstractNumId w:val="174"/>
  </w:num>
  <w:num w:numId="75">
    <w:abstractNumId w:val="123"/>
  </w:num>
  <w:num w:numId="76">
    <w:abstractNumId w:val="38"/>
  </w:num>
  <w:num w:numId="77">
    <w:abstractNumId w:val="60"/>
  </w:num>
  <w:num w:numId="78">
    <w:abstractNumId w:val="69"/>
  </w:num>
  <w:num w:numId="79">
    <w:abstractNumId w:val="115"/>
  </w:num>
  <w:num w:numId="80">
    <w:abstractNumId w:val="157"/>
  </w:num>
  <w:num w:numId="81">
    <w:abstractNumId w:val="225"/>
  </w:num>
  <w:num w:numId="82">
    <w:abstractNumId w:val="173"/>
  </w:num>
  <w:num w:numId="83">
    <w:abstractNumId w:val="95"/>
  </w:num>
  <w:num w:numId="84">
    <w:abstractNumId w:val="89"/>
  </w:num>
  <w:num w:numId="85">
    <w:abstractNumId w:val="194"/>
  </w:num>
  <w:num w:numId="86">
    <w:abstractNumId w:val="91"/>
  </w:num>
  <w:num w:numId="87">
    <w:abstractNumId w:val="169"/>
  </w:num>
  <w:num w:numId="88">
    <w:abstractNumId w:val="170"/>
  </w:num>
  <w:num w:numId="89">
    <w:abstractNumId w:val="205"/>
  </w:num>
  <w:num w:numId="90">
    <w:abstractNumId w:val="189"/>
  </w:num>
  <w:num w:numId="91">
    <w:abstractNumId w:val="185"/>
  </w:num>
  <w:num w:numId="92">
    <w:abstractNumId w:val="108"/>
  </w:num>
  <w:num w:numId="93">
    <w:abstractNumId w:val="224"/>
  </w:num>
  <w:num w:numId="94">
    <w:abstractNumId w:val="65"/>
  </w:num>
  <w:num w:numId="95">
    <w:abstractNumId w:val="4"/>
  </w:num>
  <w:num w:numId="96">
    <w:abstractNumId w:val="37"/>
  </w:num>
  <w:num w:numId="97">
    <w:abstractNumId w:val="195"/>
  </w:num>
  <w:num w:numId="98">
    <w:abstractNumId w:val="221"/>
  </w:num>
  <w:num w:numId="99">
    <w:abstractNumId w:val="52"/>
  </w:num>
  <w:num w:numId="100">
    <w:abstractNumId w:val="209"/>
  </w:num>
  <w:num w:numId="101">
    <w:abstractNumId w:val="53"/>
  </w:num>
  <w:num w:numId="102">
    <w:abstractNumId w:val="124"/>
  </w:num>
  <w:num w:numId="103">
    <w:abstractNumId w:val="32"/>
  </w:num>
  <w:num w:numId="104">
    <w:abstractNumId w:val="152"/>
  </w:num>
  <w:num w:numId="105">
    <w:abstractNumId w:val="100"/>
  </w:num>
  <w:num w:numId="106">
    <w:abstractNumId w:val="242"/>
  </w:num>
  <w:num w:numId="107">
    <w:abstractNumId w:val="50"/>
  </w:num>
  <w:num w:numId="108">
    <w:abstractNumId w:val="15"/>
  </w:num>
  <w:num w:numId="109">
    <w:abstractNumId w:val="47"/>
  </w:num>
  <w:num w:numId="110">
    <w:abstractNumId w:val="141"/>
  </w:num>
  <w:num w:numId="111">
    <w:abstractNumId w:val="18"/>
  </w:num>
  <w:num w:numId="112">
    <w:abstractNumId w:val="145"/>
  </w:num>
  <w:num w:numId="113">
    <w:abstractNumId w:val="164"/>
  </w:num>
  <w:num w:numId="114">
    <w:abstractNumId w:val="40"/>
  </w:num>
  <w:num w:numId="115">
    <w:abstractNumId w:val="3"/>
  </w:num>
  <w:num w:numId="116">
    <w:abstractNumId w:val="150"/>
  </w:num>
  <w:num w:numId="117">
    <w:abstractNumId w:val="235"/>
  </w:num>
  <w:num w:numId="118">
    <w:abstractNumId w:val="237"/>
  </w:num>
  <w:num w:numId="119">
    <w:abstractNumId w:val="77"/>
  </w:num>
  <w:num w:numId="120">
    <w:abstractNumId w:val="190"/>
  </w:num>
  <w:num w:numId="121">
    <w:abstractNumId w:val="41"/>
  </w:num>
  <w:num w:numId="122">
    <w:abstractNumId w:val="57"/>
  </w:num>
  <w:num w:numId="123">
    <w:abstractNumId w:val="28"/>
  </w:num>
  <w:num w:numId="124">
    <w:abstractNumId w:val="151"/>
  </w:num>
  <w:num w:numId="125">
    <w:abstractNumId w:val="63"/>
  </w:num>
  <w:num w:numId="126">
    <w:abstractNumId w:val="172"/>
  </w:num>
  <w:num w:numId="127">
    <w:abstractNumId w:val="229"/>
  </w:num>
  <w:num w:numId="128">
    <w:abstractNumId w:val="118"/>
  </w:num>
  <w:num w:numId="129">
    <w:abstractNumId w:val="70"/>
  </w:num>
  <w:num w:numId="130">
    <w:abstractNumId w:val="75"/>
  </w:num>
  <w:num w:numId="131">
    <w:abstractNumId w:val="14"/>
  </w:num>
  <w:num w:numId="132">
    <w:abstractNumId w:val="66"/>
  </w:num>
  <w:num w:numId="133">
    <w:abstractNumId w:val="217"/>
  </w:num>
  <w:num w:numId="134">
    <w:abstractNumId w:val="208"/>
  </w:num>
  <w:num w:numId="135">
    <w:abstractNumId w:val="120"/>
  </w:num>
  <w:num w:numId="136">
    <w:abstractNumId w:val="234"/>
  </w:num>
  <w:num w:numId="137">
    <w:abstractNumId w:val="215"/>
  </w:num>
  <w:num w:numId="138">
    <w:abstractNumId w:val="125"/>
  </w:num>
  <w:num w:numId="139">
    <w:abstractNumId w:val="240"/>
  </w:num>
  <w:num w:numId="140">
    <w:abstractNumId w:val="137"/>
  </w:num>
  <w:num w:numId="141">
    <w:abstractNumId w:val="133"/>
  </w:num>
  <w:num w:numId="142">
    <w:abstractNumId w:val="127"/>
  </w:num>
  <w:num w:numId="143">
    <w:abstractNumId w:val="211"/>
  </w:num>
  <w:num w:numId="144">
    <w:abstractNumId w:val="179"/>
  </w:num>
  <w:num w:numId="145">
    <w:abstractNumId w:val="241"/>
  </w:num>
  <w:num w:numId="146">
    <w:abstractNumId w:val="22"/>
  </w:num>
  <w:num w:numId="147">
    <w:abstractNumId w:val="223"/>
  </w:num>
  <w:num w:numId="148">
    <w:abstractNumId w:val="218"/>
  </w:num>
  <w:num w:numId="149">
    <w:abstractNumId w:val="220"/>
  </w:num>
  <w:num w:numId="150">
    <w:abstractNumId w:val="25"/>
  </w:num>
  <w:num w:numId="151">
    <w:abstractNumId w:val="24"/>
  </w:num>
  <w:num w:numId="152">
    <w:abstractNumId w:val="226"/>
  </w:num>
  <w:num w:numId="153">
    <w:abstractNumId w:val="12"/>
  </w:num>
  <w:num w:numId="154">
    <w:abstractNumId w:val="61"/>
  </w:num>
  <w:num w:numId="155">
    <w:abstractNumId w:val="79"/>
  </w:num>
  <w:num w:numId="156">
    <w:abstractNumId w:val="82"/>
  </w:num>
  <w:num w:numId="157">
    <w:abstractNumId w:val="238"/>
  </w:num>
  <w:num w:numId="158">
    <w:abstractNumId w:val="39"/>
  </w:num>
  <w:num w:numId="159">
    <w:abstractNumId w:val="230"/>
  </w:num>
  <w:num w:numId="160">
    <w:abstractNumId w:val="99"/>
  </w:num>
  <w:num w:numId="161">
    <w:abstractNumId w:val="186"/>
  </w:num>
  <w:num w:numId="162">
    <w:abstractNumId w:val="68"/>
  </w:num>
  <w:num w:numId="163">
    <w:abstractNumId w:val="193"/>
  </w:num>
  <w:num w:numId="164">
    <w:abstractNumId w:val="154"/>
  </w:num>
  <w:num w:numId="165">
    <w:abstractNumId w:val="90"/>
  </w:num>
  <w:num w:numId="166">
    <w:abstractNumId w:val="129"/>
  </w:num>
  <w:num w:numId="167">
    <w:abstractNumId w:val="161"/>
  </w:num>
  <w:num w:numId="168">
    <w:abstractNumId w:val="126"/>
  </w:num>
  <w:num w:numId="169">
    <w:abstractNumId w:val="178"/>
  </w:num>
  <w:num w:numId="170">
    <w:abstractNumId w:val="67"/>
  </w:num>
  <w:num w:numId="171">
    <w:abstractNumId w:val="44"/>
  </w:num>
  <w:num w:numId="172">
    <w:abstractNumId w:val="31"/>
  </w:num>
  <w:num w:numId="173">
    <w:abstractNumId w:val="21"/>
  </w:num>
  <w:num w:numId="174">
    <w:abstractNumId w:val="87"/>
  </w:num>
  <w:num w:numId="175">
    <w:abstractNumId w:val="30"/>
  </w:num>
  <w:num w:numId="176">
    <w:abstractNumId w:val="113"/>
  </w:num>
  <w:num w:numId="177">
    <w:abstractNumId w:val="149"/>
  </w:num>
  <w:num w:numId="178">
    <w:abstractNumId w:val="236"/>
  </w:num>
  <w:num w:numId="179">
    <w:abstractNumId w:val="159"/>
  </w:num>
  <w:num w:numId="180">
    <w:abstractNumId w:val="146"/>
  </w:num>
  <w:num w:numId="181">
    <w:abstractNumId w:val="111"/>
  </w:num>
  <w:num w:numId="182">
    <w:abstractNumId w:val="6"/>
  </w:num>
  <w:num w:numId="183">
    <w:abstractNumId w:val="139"/>
  </w:num>
  <w:num w:numId="184">
    <w:abstractNumId w:val="144"/>
  </w:num>
  <w:num w:numId="185">
    <w:abstractNumId w:val="11"/>
  </w:num>
  <w:num w:numId="186">
    <w:abstractNumId w:val="201"/>
  </w:num>
  <w:num w:numId="187">
    <w:abstractNumId w:val="202"/>
  </w:num>
  <w:num w:numId="188">
    <w:abstractNumId w:val="78"/>
  </w:num>
  <w:num w:numId="189">
    <w:abstractNumId w:val="138"/>
  </w:num>
  <w:num w:numId="190">
    <w:abstractNumId w:val="219"/>
  </w:num>
  <w:num w:numId="191">
    <w:abstractNumId w:val="5"/>
  </w:num>
  <w:num w:numId="192">
    <w:abstractNumId w:val="96"/>
  </w:num>
  <w:num w:numId="193">
    <w:abstractNumId w:val="231"/>
  </w:num>
  <w:num w:numId="194">
    <w:abstractNumId w:val="88"/>
  </w:num>
  <w:num w:numId="195">
    <w:abstractNumId w:val="203"/>
  </w:num>
  <w:num w:numId="196">
    <w:abstractNumId w:val="233"/>
  </w:num>
  <w:num w:numId="197">
    <w:abstractNumId w:val="135"/>
  </w:num>
  <w:num w:numId="198">
    <w:abstractNumId w:val="156"/>
  </w:num>
  <w:num w:numId="199">
    <w:abstractNumId w:val="114"/>
  </w:num>
  <w:num w:numId="200">
    <w:abstractNumId w:val="105"/>
  </w:num>
  <w:num w:numId="201">
    <w:abstractNumId w:val="72"/>
  </w:num>
  <w:num w:numId="202">
    <w:abstractNumId w:val="81"/>
  </w:num>
  <w:num w:numId="203">
    <w:abstractNumId w:val="140"/>
  </w:num>
  <w:num w:numId="204">
    <w:abstractNumId w:val="48"/>
  </w:num>
  <w:num w:numId="205">
    <w:abstractNumId w:val="167"/>
  </w:num>
  <w:num w:numId="206">
    <w:abstractNumId w:val="19"/>
  </w:num>
  <w:num w:numId="207">
    <w:abstractNumId w:val="51"/>
  </w:num>
  <w:num w:numId="208">
    <w:abstractNumId w:val="16"/>
  </w:num>
  <w:num w:numId="209">
    <w:abstractNumId w:val="116"/>
  </w:num>
  <w:num w:numId="210">
    <w:abstractNumId w:val="55"/>
  </w:num>
  <w:num w:numId="211">
    <w:abstractNumId w:val="85"/>
  </w:num>
  <w:num w:numId="212">
    <w:abstractNumId w:val="188"/>
  </w:num>
  <w:num w:numId="213">
    <w:abstractNumId w:val="106"/>
  </w:num>
  <w:num w:numId="214">
    <w:abstractNumId w:val="132"/>
  </w:num>
  <w:num w:numId="215">
    <w:abstractNumId w:val="17"/>
  </w:num>
  <w:num w:numId="216">
    <w:abstractNumId w:val="227"/>
  </w:num>
  <w:num w:numId="217">
    <w:abstractNumId w:val="34"/>
  </w:num>
  <w:num w:numId="218">
    <w:abstractNumId w:val="121"/>
  </w:num>
  <w:num w:numId="219">
    <w:abstractNumId w:val="199"/>
  </w:num>
  <w:num w:numId="220">
    <w:abstractNumId w:val="204"/>
  </w:num>
  <w:num w:numId="221">
    <w:abstractNumId w:val="97"/>
  </w:num>
  <w:num w:numId="222">
    <w:abstractNumId w:val="175"/>
  </w:num>
  <w:num w:numId="223">
    <w:abstractNumId w:val="181"/>
  </w:num>
  <w:num w:numId="224">
    <w:abstractNumId w:val="13"/>
  </w:num>
  <w:num w:numId="225">
    <w:abstractNumId w:val="110"/>
  </w:num>
  <w:num w:numId="226">
    <w:abstractNumId w:val="196"/>
  </w:num>
  <w:num w:numId="227">
    <w:abstractNumId w:val="117"/>
  </w:num>
  <w:num w:numId="228">
    <w:abstractNumId w:val="212"/>
  </w:num>
  <w:num w:numId="229">
    <w:abstractNumId w:val="214"/>
  </w:num>
  <w:num w:numId="230">
    <w:abstractNumId w:val="184"/>
  </w:num>
  <w:num w:numId="231">
    <w:abstractNumId w:val="197"/>
  </w:num>
  <w:num w:numId="232">
    <w:abstractNumId w:val="59"/>
  </w:num>
  <w:num w:numId="233">
    <w:abstractNumId w:val="222"/>
  </w:num>
  <w:num w:numId="234">
    <w:abstractNumId w:val="49"/>
  </w:num>
  <w:num w:numId="235">
    <w:abstractNumId w:val="45"/>
  </w:num>
  <w:num w:numId="236">
    <w:abstractNumId w:val="74"/>
  </w:num>
  <w:num w:numId="237">
    <w:abstractNumId w:val="9"/>
  </w:num>
  <w:num w:numId="238">
    <w:abstractNumId w:val="109"/>
  </w:num>
  <w:num w:numId="239">
    <w:abstractNumId w:val="42"/>
  </w:num>
  <w:num w:numId="240">
    <w:abstractNumId w:val="148"/>
  </w:num>
  <w:num w:numId="241">
    <w:abstractNumId w:val="62"/>
  </w:num>
  <w:num w:numId="242">
    <w:abstractNumId w:val="128"/>
  </w:num>
  <w:num w:numId="243">
    <w:abstractNumId w:val="20"/>
  </w:num>
  <w:numIdMacAtCleanup w:val="2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7E9"/>
    <w:rsid w:val="000062C8"/>
    <w:rsid w:val="000205AB"/>
    <w:rsid w:val="00027035"/>
    <w:rsid w:val="00035982"/>
    <w:rsid w:val="00044184"/>
    <w:rsid w:val="00052489"/>
    <w:rsid w:val="000526F2"/>
    <w:rsid w:val="00060E73"/>
    <w:rsid w:val="0006130F"/>
    <w:rsid w:val="0007482A"/>
    <w:rsid w:val="0008688A"/>
    <w:rsid w:val="00087EAF"/>
    <w:rsid w:val="000A4201"/>
    <w:rsid w:val="000B32F7"/>
    <w:rsid w:val="000F3DB5"/>
    <w:rsid w:val="001053E2"/>
    <w:rsid w:val="00125777"/>
    <w:rsid w:val="00134E79"/>
    <w:rsid w:val="00147339"/>
    <w:rsid w:val="001512CA"/>
    <w:rsid w:val="00167E60"/>
    <w:rsid w:val="0017404B"/>
    <w:rsid w:val="001767B8"/>
    <w:rsid w:val="001930A8"/>
    <w:rsid w:val="00195D02"/>
    <w:rsid w:val="001A4EFF"/>
    <w:rsid w:val="001A5C2D"/>
    <w:rsid w:val="001D247F"/>
    <w:rsid w:val="001E639A"/>
    <w:rsid w:val="001E71D8"/>
    <w:rsid w:val="00202B3D"/>
    <w:rsid w:val="0020582C"/>
    <w:rsid w:val="00216434"/>
    <w:rsid w:val="00226DC0"/>
    <w:rsid w:val="002570DA"/>
    <w:rsid w:val="0027227B"/>
    <w:rsid w:val="002900E5"/>
    <w:rsid w:val="00294A2C"/>
    <w:rsid w:val="002A0FE0"/>
    <w:rsid w:val="002B267D"/>
    <w:rsid w:val="002C7D42"/>
    <w:rsid w:val="002F1F15"/>
    <w:rsid w:val="0032548C"/>
    <w:rsid w:val="003338A0"/>
    <w:rsid w:val="003404AF"/>
    <w:rsid w:val="00351628"/>
    <w:rsid w:val="00354ACC"/>
    <w:rsid w:val="00372ADA"/>
    <w:rsid w:val="003776EE"/>
    <w:rsid w:val="00391CC9"/>
    <w:rsid w:val="0039776C"/>
    <w:rsid w:val="003A768B"/>
    <w:rsid w:val="003E10E3"/>
    <w:rsid w:val="003E6BF3"/>
    <w:rsid w:val="00407FD5"/>
    <w:rsid w:val="0041150F"/>
    <w:rsid w:val="00435939"/>
    <w:rsid w:val="004823CB"/>
    <w:rsid w:val="00487945"/>
    <w:rsid w:val="004A48F3"/>
    <w:rsid w:val="004A548D"/>
    <w:rsid w:val="004C62B0"/>
    <w:rsid w:val="004C687E"/>
    <w:rsid w:val="004E00F1"/>
    <w:rsid w:val="004E4BDC"/>
    <w:rsid w:val="004E6E82"/>
    <w:rsid w:val="005341EB"/>
    <w:rsid w:val="00540BC9"/>
    <w:rsid w:val="00544B7F"/>
    <w:rsid w:val="00550849"/>
    <w:rsid w:val="0056019D"/>
    <w:rsid w:val="005677D7"/>
    <w:rsid w:val="00581CCB"/>
    <w:rsid w:val="00587D25"/>
    <w:rsid w:val="00587F8A"/>
    <w:rsid w:val="00596EC5"/>
    <w:rsid w:val="005C0B3D"/>
    <w:rsid w:val="005C4FD9"/>
    <w:rsid w:val="005E49D8"/>
    <w:rsid w:val="005F306E"/>
    <w:rsid w:val="00610AC9"/>
    <w:rsid w:val="006147E0"/>
    <w:rsid w:val="00631A2A"/>
    <w:rsid w:val="00645376"/>
    <w:rsid w:val="006602B5"/>
    <w:rsid w:val="00690241"/>
    <w:rsid w:val="006C08A8"/>
    <w:rsid w:val="006C5D57"/>
    <w:rsid w:val="006F4544"/>
    <w:rsid w:val="006F6F34"/>
    <w:rsid w:val="0070644C"/>
    <w:rsid w:val="0072327B"/>
    <w:rsid w:val="00735099"/>
    <w:rsid w:val="00746198"/>
    <w:rsid w:val="007518B0"/>
    <w:rsid w:val="007543C2"/>
    <w:rsid w:val="007871CE"/>
    <w:rsid w:val="007874C4"/>
    <w:rsid w:val="007B39DE"/>
    <w:rsid w:val="007D3339"/>
    <w:rsid w:val="007E6A06"/>
    <w:rsid w:val="007F2C17"/>
    <w:rsid w:val="00812F73"/>
    <w:rsid w:val="00822D0C"/>
    <w:rsid w:val="0083243E"/>
    <w:rsid w:val="0083547F"/>
    <w:rsid w:val="00837C01"/>
    <w:rsid w:val="00851EBE"/>
    <w:rsid w:val="008772B7"/>
    <w:rsid w:val="00881141"/>
    <w:rsid w:val="0089726B"/>
    <w:rsid w:val="008B2CFD"/>
    <w:rsid w:val="008B6039"/>
    <w:rsid w:val="008C580C"/>
    <w:rsid w:val="008C5F8B"/>
    <w:rsid w:val="008D0678"/>
    <w:rsid w:val="008E698E"/>
    <w:rsid w:val="008F6125"/>
    <w:rsid w:val="00910DAD"/>
    <w:rsid w:val="009133E4"/>
    <w:rsid w:val="00927F10"/>
    <w:rsid w:val="009448DC"/>
    <w:rsid w:val="00982DBA"/>
    <w:rsid w:val="009B6571"/>
    <w:rsid w:val="009D0699"/>
    <w:rsid w:val="009E4FE8"/>
    <w:rsid w:val="009F778E"/>
    <w:rsid w:val="00A1228A"/>
    <w:rsid w:val="00A2379A"/>
    <w:rsid w:val="00A33D4D"/>
    <w:rsid w:val="00A60BC2"/>
    <w:rsid w:val="00A70C01"/>
    <w:rsid w:val="00A7640A"/>
    <w:rsid w:val="00A77B50"/>
    <w:rsid w:val="00A87256"/>
    <w:rsid w:val="00A9267B"/>
    <w:rsid w:val="00AD2720"/>
    <w:rsid w:val="00B12E03"/>
    <w:rsid w:val="00B13324"/>
    <w:rsid w:val="00B13959"/>
    <w:rsid w:val="00BB440A"/>
    <w:rsid w:val="00BB771F"/>
    <w:rsid w:val="00BC0456"/>
    <w:rsid w:val="00BC2F1D"/>
    <w:rsid w:val="00BC4D53"/>
    <w:rsid w:val="00BF2899"/>
    <w:rsid w:val="00BF5AC8"/>
    <w:rsid w:val="00C07004"/>
    <w:rsid w:val="00C12A54"/>
    <w:rsid w:val="00C424D9"/>
    <w:rsid w:val="00C76A82"/>
    <w:rsid w:val="00C872DB"/>
    <w:rsid w:val="00C96AEB"/>
    <w:rsid w:val="00CA5D38"/>
    <w:rsid w:val="00CB566A"/>
    <w:rsid w:val="00CF2228"/>
    <w:rsid w:val="00D367D8"/>
    <w:rsid w:val="00D36B7A"/>
    <w:rsid w:val="00D46145"/>
    <w:rsid w:val="00D56DDF"/>
    <w:rsid w:val="00DD2974"/>
    <w:rsid w:val="00DE1EBB"/>
    <w:rsid w:val="00DF5D1E"/>
    <w:rsid w:val="00E42CD5"/>
    <w:rsid w:val="00E46EE6"/>
    <w:rsid w:val="00E521F3"/>
    <w:rsid w:val="00EA0B8D"/>
    <w:rsid w:val="00EB319A"/>
    <w:rsid w:val="00EB7310"/>
    <w:rsid w:val="00EC4EB7"/>
    <w:rsid w:val="00EC6A9C"/>
    <w:rsid w:val="00ED5F5D"/>
    <w:rsid w:val="00EF07E9"/>
    <w:rsid w:val="00EF7D53"/>
    <w:rsid w:val="00F007EC"/>
    <w:rsid w:val="00F22BD7"/>
    <w:rsid w:val="00F35C8A"/>
    <w:rsid w:val="00F41E90"/>
    <w:rsid w:val="00F42143"/>
    <w:rsid w:val="00F42303"/>
    <w:rsid w:val="00F45243"/>
    <w:rsid w:val="00F72AB2"/>
    <w:rsid w:val="00F752A7"/>
    <w:rsid w:val="00F87C98"/>
    <w:rsid w:val="00F94FBD"/>
    <w:rsid w:val="00FA2EED"/>
    <w:rsid w:val="00FB74AB"/>
    <w:rsid w:val="00FC105E"/>
    <w:rsid w:val="00FC1B74"/>
    <w:rsid w:val="00FC44C9"/>
    <w:rsid w:val="00FD4AB0"/>
    <w:rsid w:val="00FE597A"/>
    <w:rsid w:val="00FF31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2837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7E9"/>
    <w:pPr>
      <w:ind w:left="720"/>
      <w:contextualSpacing/>
    </w:pPr>
  </w:style>
  <w:style w:type="paragraph" w:styleId="BalloonText">
    <w:name w:val="Balloon Text"/>
    <w:basedOn w:val="Normal"/>
    <w:link w:val="BalloonTextChar"/>
    <w:uiPriority w:val="99"/>
    <w:semiHidden/>
    <w:unhideWhenUsed/>
    <w:rsid w:val="006C5D57"/>
    <w:rPr>
      <w:rFonts w:ascii="Lucida Grande" w:hAnsi="Lucida Grande"/>
      <w:sz w:val="18"/>
      <w:szCs w:val="18"/>
    </w:rPr>
  </w:style>
  <w:style w:type="character" w:customStyle="1" w:styleId="BalloonTextChar">
    <w:name w:val="Balloon Text Char"/>
    <w:basedOn w:val="DefaultParagraphFont"/>
    <w:link w:val="BalloonText"/>
    <w:uiPriority w:val="99"/>
    <w:semiHidden/>
    <w:rsid w:val="006C5D57"/>
    <w:rPr>
      <w:rFonts w:ascii="Lucida Grande" w:hAnsi="Lucida Grande"/>
      <w:sz w:val="18"/>
      <w:szCs w:val="18"/>
    </w:rPr>
  </w:style>
  <w:style w:type="paragraph" w:styleId="NormalWeb">
    <w:name w:val="Normal (Web)"/>
    <w:basedOn w:val="Normal"/>
    <w:uiPriority w:val="99"/>
    <w:unhideWhenUsed/>
    <w:rsid w:val="009133E4"/>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7E9"/>
    <w:pPr>
      <w:ind w:left="720"/>
      <w:contextualSpacing/>
    </w:pPr>
  </w:style>
  <w:style w:type="paragraph" w:styleId="BalloonText">
    <w:name w:val="Balloon Text"/>
    <w:basedOn w:val="Normal"/>
    <w:link w:val="BalloonTextChar"/>
    <w:uiPriority w:val="99"/>
    <w:semiHidden/>
    <w:unhideWhenUsed/>
    <w:rsid w:val="006C5D57"/>
    <w:rPr>
      <w:rFonts w:ascii="Lucida Grande" w:hAnsi="Lucida Grande"/>
      <w:sz w:val="18"/>
      <w:szCs w:val="18"/>
    </w:rPr>
  </w:style>
  <w:style w:type="character" w:customStyle="1" w:styleId="BalloonTextChar">
    <w:name w:val="Balloon Text Char"/>
    <w:basedOn w:val="DefaultParagraphFont"/>
    <w:link w:val="BalloonText"/>
    <w:uiPriority w:val="99"/>
    <w:semiHidden/>
    <w:rsid w:val="006C5D57"/>
    <w:rPr>
      <w:rFonts w:ascii="Lucida Grande" w:hAnsi="Lucida Grande"/>
      <w:sz w:val="18"/>
      <w:szCs w:val="18"/>
    </w:rPr>
  </w:style>
  <w:style w:type="paragraph" w:styleId="NormalWeb">
    <w:name w:val="Normal (Web)"/>
    <w:basedOn w:val="Normal"/>
    <w:uiPriority w:val="99"/>
    <w:unhideWhenUsed/>
    <w:rsid w:val="009133E4"/>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2450">
      <w:bodyDiv w:val="1"/>
      <w:marLeft w:val="0"/>
      <w:marRight w:val="0"/>
      <w:marTop w:val="0"/>
      <w:marBottom w:val="0"/>
      <w:divBdr>
        <w:top w:val="none" w:sz="0" w:space="0" w:color="auto"/>
        <w:left w:val="none" w:sz="0" w:space="0" w:color="auto"/>
        <w:bottom w:val="none" w:sz="0" w:space="0" w:color="auto"/>
        <w:right w:val="none" w:sz="0" w:space="0" w:color="auto"/>
      </w:divBdr>
      <w:divsChild>
        <w:div w:id="402024447">
          <w:marLeft w:val="547"/>
          <w:marRight w:val="0"/>
          <w:marTop w:val="140"/>
          <w:marBottom w:val="140"/>
          <w:divBdr>
            <w:top w:val="none" w:sz="0" w:space="0" w:color="auto"/>
            <w:left w:val="none" w:sz="0" w:space="0" w:color="auto"/>
            <w:bottom w:val="none" w:sz="0" w:space="0" w:color="auto"/>
            <w:right w:val="none" w:sz="0" w:space="0" w:color="auto"/>
          </w:divBdr>
        </w:div>
        <w:div w:id="549537314">
          <w:marLeft w:val="547"/>
          <w:marRight w:val="0"/>
          <w:marTop w:val="140"/>
          <w:marBottom w:val="140"/>
          <w:divBdr>
            <w:top w:val="none" w:sz="0" w:space="0" w:color="auto"/>
            <w:left w:val="none" w:sz="0" w:space="0" w:color="auto"/>
            <w:bottom w:val="none" w:sz="0" w:space="0" w:color="auto"/>
            <w:right w:val="none" w:sz="0" w:space="0" w:color="auto"/>
          </w:divBdr>
        </w:div>
        <w:div w:id="1773352575">
          <w:marLeft w:val="547"/>
          <w:marRight w:val="0"/>
          <w:marTop w:val="140"/>
          <w:marBottom w:val="140"/>
          <w:divBdr>
            <w:top w:val="none" w:sz="0" w:space="0" w:color="auto"/>
            <w:left w:val="none" w:sz="0" w:space="0" w:color="auto"/>
            <w:bottom w:val="none" w:sz="0" w:space="0" w:color="auto"/>
            <w:right w:val="none" w:sz="0" w:space="0" w:color="auto"/>
          </w:divBdr>
        </w:div>
        <w:div w:id="211621662">
          <w:marLeft w:val="547"/>
          <w:marRight w:val="0"/>
          <w:marTop w:val="140"/>
          <w:marBottom w:val="140"/>
          <w:divBdr>
            <w:top w:val="none" w:sz="0" w:space="0" w:color="auto"/>
            <w:left w:val="none" w:sz="0" w:space="0" w:color="auto"/>
            <w:bottom w:val="none" w:sz="0" w:space="0" w:color="auto"/>
            <w:right w:val="none" w:sz="0" w:space="0" w:color="auto"/>
          </w:divBdr>
        </w:div>
        <w:div w:id="1978221473">
          <w:marLeft w:val="547"/>
          <w:marRight w:val="0"/>
          <w:marTop w:val="140"/>
          <w:marBottom w:val="140"/>
          <w:divBdr>
            <w:top w:val="none" w:sz="0" w:space="0" w:color="auto"/>
            <w:left w:val="none" w:sz="0" w:space="0" w:color="auto"/>
            <w:bottom w:val="none" w:sz="0" w:space="0" w:color="auto"/>
            <w:right w:val="none" w:sz="0" w:space="0" w:color="auto"/>
          </w:divBdr>
        </w:div>
        <w:div w:id="1743673095">
          <w:marLeft w:val="547"/>
          <w:marRight w:val="0"/>
          <w:marTop w:val="140"/>
          <w:marBottom w:val="140"/>
          <w:divBdr>
            <w:top w:val="none" w:sz="0" w:space="0" w:color="auto"/>
            <w:left w:val="none" w:sz="0" w:space="0" w:color="auto"/>
            <w:bottom w:val="none" w:sz="0" w:space="0" w:color="auto"/>
            <w:right w:val="none" w:sz="0" w:space="0" w:color="auto"/>
          </w:divBdr>
        </w:div>
        <w:div w:id="1454210464">
          <w:marLeft w:val="547"/>
          <w:marRight w:val="0"/>
          <w:marTop w:val="140"/>
          <w:marBottom w:val="140"/>
          <w:divBdr>
            <w:top w:val="none" w:sz="0" w:space="0" w:color="auto"/>
            <w:left w:val="none" w:sz="0" w:space="0" w:color="auto"/>
            <w:bottom w:val="none" w:sz="0" w:space="0" w:color="auto"/>
            <w:right w:val="none" w:sz="0" w:space="0" w:color="auto"/>
          </w:divBdr>
        </w:div>
      </w:divsChild>
    </w:div>
    <w:div w:id="118620290">
      <w:bodyDiv w:val="1"/>
      <w:marLeft w:val="0"/>
      <w:marRight w:val="0"/>
      <w:marTop w:val="0"/>
      <w:marBottom w:val="0"/>
      <w:divBdr>
        <w:top w:val="none" w:sz="0" w:space="0" w:color="auto"/>
        <w:left w:val="none" w:sz="0" w:space="0" w:color="auto"/>
        <w:bottom w:val="none" w:sz="0" w:space="0" w:color="auto"/>
        <w:right w:val="none" w:sz="0" w:space="0" w:color="auto"/>
      </w:divBdr>
      <w:divsChild>
        <w:div w:id="1537424601">
          <w:marLeft w:val="720"/>
          <w:marRight w:val="0"/>
          <w:marTop w:val="140"/>
          <w:marBottom w:val="140"/>
          <w:divBdr>
            <w:top w:val="none" w:sz="0" w:space="0" w:color="auto"/>
            <w:left w:val="none" w:sz="0" w:space="0" w:color="auto"/>
            <w:bottom w:val="none" w:sz="0" w:space="0" w:color="auto"/>
            <w:right w:val="none" w:sz="0" w:space="0" w:color="auto"/>
          </w:divBdr>
        </w:div>
        <w:div w:id="1204707511">
          <w:marLeft w:val="1325"/>
          <w:marRight w:val="0"/>
          <w:marTop w:val="140"/>
          <w:marBottom w:val="140"/>
          <w:divBdr>
            <w:top w:val="none" w:sz="0" w:space="0" w:color="auto"/>
            <w:left w:val="none" w:sz="0" w:space="0" w:color="auto"/>
            <w:bottom w:val="none" w:sz="0" w:space="0" w:color="auto"/>
            <w:right w:val="none" w:sz="0" w:space="0" w:color="auto"/>
          </w:divBdr>
        </w:div>
        <w:div w:id="1835952281">
          <w:marLeft w:val="720"/>
          <w:marRight w:val="0"/>
          <w:marTop w:val="140"/>
          <w:marBottom w:val="140"/>
          <w:divBdr>
            <w:top w:val="none" w:sz="0" w:space="0" w:color="auto"/>
            <w:left w:val="none" w:sz="0" w:space="0" w:color="auto"/>
            <w:bottom w:val="none" w:sz="0" w:space="0" w:color="auto"/>
            <w:right w:val="none" w:sz="0" w:space="0" w:color="auto"/>
          </w:divBdr>
        </w:div>
        <w:div w:id="1502308768">
          <w:marLeft w:val="1325"/>
          <w:marRight w:val="0"/>
          <w:marTop w:val="140"/>
          <w:marBottom w:val="140"/>
          <w:divBdr>
            <w:top w:val="none" w:sz="0" w:space="0" w:color="auto"/>
            <w:left w:val="none" w:sz="0" w:space="0" w:color="auto"/>
            <w:bottom w:val="none" w:sz="0" w:space="0" w:color="auto"/>
            <w:right w:val="none" w:sz="0" w:space="0" w:color="auto"/>
          </w:divBdr>
        </w:div>
        <w:div w:id="889922595">
          <w:marLeft w:val="1987"/>
          <w:marRight w:val="0"/>
          <w:marTop w:val="140"/>
          <w:marBottom w:val="140"/>
          <w:divBdr>
            <w:top w:val="none" w:sz="0" w:space="0" w:color="auto"/>
            <w:left w:val="none" w:sz="0" w:space="0" w:color="auto"/>
            <w:bottom w:val="none" w:sz="0" w:space="0" w:color="auto"/>
            <w:right w:val="none" w:sz="0" w:space="0" w:color="auto"/>
          </w:divBdr>
        </w:div>
        <w:div w:id="1343238524">
          <w:marLeft w:val="1987"/>
          <w:marRight w:val="0"/>
          <w:marTop w:val="140"/>
          <w:marBottom w:val="140"/>
          <w:divBdr>
            <w:top w:val="none" w:sz="0" w:space="0" w:color="auto"/>
            <w:left w:val="none" w:sz="0" w:space="0" w:color="auto"/>
            <w:bottom w:val="none" w:sz="0" w:space="0" w:color="auto"/>
            <w:right w:val="none" w:sz="0" w:space="0" w:color="auto"/>
          </w:divBdr>
        </w:div>
        <w:div w:id="171795553">
          <w:marLeft w:val="1354"/>
          <w:marRight w:val="0"/>
          <w:marTop w:val="140"/>
          <w:marBottom w:val="140"/>
          <w:divBdr>
            <w:top w:val="none" w:sz="0" w:space="0" w:color="auto"/>
            <w:left w:val="none" w:sz="0" w:space="0" w:color="auto"/>
            <w:bottom w:val="none" w:sz="0" w:space="0" w:color="auto"/>
            <w:right w:val="none" w:sz="0" w:space="0" w:color="auto"/>
          </w:divBdr>
        </w:div>
      </w:divsChild>
    </w:div>
    <w:div w:id="160045591">
      <w:bodyDiv w:val="1"/>
      <w:marLeft w:val="0"/>
      <w:marRight w:val="0"/>
      <w:marTop w:val="0"/>
      <w:marBottom w:val="0"/>
      <w:divBdr>
        <w:top w:val="none" w:sz="0" w:space="0" w:color="auto"/>
        <w:left w:val="none" w:sz="0" w:space="0" w:color="auto"/>
        <w:bottom w:val="none" w:sz="0" w:space="0" w:color="auto"/>
        <w:right w:val="none" w:sz="0" w:space="0" w:color="auto"/>
      </w:divBdr>
      <w:divsChild>
        <w:div w:id="976834568">
          <w:marLeft w:val="1166"/>
          <w:marRight w:val="0"/>
          <w:marTop w:val="120"/>
          <w:marBottom w:val="120"/>
          <w:divBdr>
            <w:top w:val="none" w:sz="0" w:space="0" w:color="auto"/>
            <w:left w:val="none" w:sz="0" w:space="0" w:color="auto"/>
            <w:bottom w:val="none" w:sz="0" w:space="0" w:color="auto"/>
            <w:right w:val="none" w:sz="0" w:space="0" w:color="auto"/>
          </w:divBdr>
        </w:div>
        <w:div w:id="1305430558">
          <w:marLeft w:val="1166"/>
          <w:marRight w:val="0"/>
          <w:marTop w:val="120"/>
          <w:marBottom w:val="120"/>
          <w:divBdr>
            <w:top w:val="none" w:sz="0" w:space="0" w:color="auto"/>
            <w:left w:val="none" w:sz="0" w:space="0" w:color="auto"/>
            <w:bottom w:val="none" w:sz="0" w:space="0" w:color="auto"/>
            <w:right w:val="none" w:sz="0" w:space="0" w:color="auto"/>
          </w:divBdr>
        </w:div>
        <w:div w:id="1733771769">
          <w:marLeft w:val="1166"/>
          <w:marRight w:val="0"/>
          <w:marTop w:val="120"/>
          <w:marBottom w:val="120"/>
          <w:divBdr>
            <w:top w:val="none" w:sz="0" w:space="0" w:color="auto"/>
            <w:left w:val="none" w:sz="0" w:space="0" w:color="auto"/>
            <w:bottom w:val="none" w:sz="0" w:space="0" w:color="auto"/>
            <w:right w:val="none" w:sz="0" w:space="0" w:color="auto"/>
          </w:divBdr>
        </w:div>
        <w:div w:id="536426590">
          <w:marLeft w:val="1166"/>
          <w:marRight w:val="0"/>
          <w:marTop w:val="120"/>
          <w:marBottom w:val="120"/>
          <w:divBdr>
            <w:top w:val="none" w:sz="0" w:space="0" w:color="auto"/>
            <w:left w:val="none" w:sz="0" w:space="0" w:color="auto"/>
            <w:bottom w:val="none" w:sz="0" w:space="0" w:color="auto"/>
            <w:right w:val="none" w:sz="0" w:space="0" w:color="auto"/>
          </w:divBdr>
        </w:div>
      </w:divsChild>
    </w:div>
    <w:div w:id="178786147">
      <w:bodyDiv w:val="1"/>
      <w:marLeft w:val="0"/>
      <w:marRight w:val="0"/>
      <w:marTop w:val="0"/>
      <w:marBottom w:val="0"/>
      <w:divBdr>
        <w:top w:val="none" w:sz="0" w:space="0" w:color="auto"/>
        <w:left w:val="none" w:sz="0" w:space="0" w:color="auto"/>
        <w:bottom w:val="none" w:sz="0" w:space="0" w:color="auto"/>
        <w:right w:val="none" w:sz="0" w:space="0" w:color="auto"/>
      </w:divBdr>
      <w:divsChild>
        <w:div w:id="1959871227">
          <w:marLeft w:val="1166"/>
          <w:marRight w:val="0"/>
          <w:marTop w:val="120"/>
          <w:marBottom w:val="120"/>
          <w:divBdr>
            <w:top w:val="none" w:sz="0" w:space="0" w:color="auto"/>
            <w:left w:val="none" w:sz="0" w:space="0" w:color="auto"/>
            <w:bottom w:val="none" w:sz="0" w:space="0" w:color="auto"/>
            <w:right w:val="none" w:sz="0" w:space="0" w:color="auto"/>
          </w:divBdr>
        </w:div>
        <w:div w:id="490829845">
          <w:marLeft w:val="1166"/>
          <w:marRight w:val="0"/>
          <w:marTop w:val="120"/>
          <w:marBottom w:val="120"/>
          <w:divBdr>
            <w:top w:val="none" w:sz="0" w:space="0" w:color="auto"/>
            <w:left w:val="none" w:sz="0" w:space="0" w:color="auto"/>
            <w:bottom w:val="none" w:sz="0" w:space="0" w:color="auto"/>
            <w:right w:val="none" w:sz="0" w:space="0" w:color="auto"/>
          </w:divBdr>
        </w:div>
        <w:div w:id="1222716385">
          <w:marLeft w:val="1166"/>
          <w:marRight w:val="0"/>
          <w:marTop w:val="120"/>
          <w:marBottom w:val="120"/>
          <w:divBdr>
            <w:top w:val="none" w:sz="0" w:space="0" w:color="auto"/>
            <w:left w:val="none" w:sz="0" w:space="0" w:color="auto"/>
            <w:bottom w:val="none" w:sz="0" w:space="0" w:color="auto"/>
            <w:right w:val="none" w:sz="0" w:space="0" w:color="auto"/>
          </w:divBdr>
        </w:div>
        <w:div w:id="1022559932">
          <w:marLeft w:val="1166"/>
          <w:marRight w:val="0"/>
          <w:marTop w:val="120"/>
          <w:marBottom w:val="120"/>
          <w:divBdr>
            <w:top w:val="none" w:sz="0" w:space="0" w:color="auto"/>
            <w:left w:val="none" w:sz="0" w:space="0" w:color="auto"/>
            <w:bottom w:val="none" w:sz="0" w:space="0" w:color="auto"/>
            <w:right w:val="none" w:sz="0" w:space="0" w:color="auto"/>
          </w:divBdr>
        </w:div>
        <w:div w:id="1018114976">
          <w:marLeft w:val="1166"/>
          <w:marRight w:val="0"/>
          <w:marTop w:val="120"/>
          <w:marBottom w:val="120"/>
          <w:divBdr>
            <w:top w:val="none" w:sz="0" w:space="0" w:color="auto"/>
            <w:left w:val="none" w:sz="0" w:space="0" w:color="auto"/>
            <w:bottom w:val="none" w:sz="0" w:space="0" w:color="auto"/>
            <w:right w:val="none" w:sz="0" w:space="0" w:color="auto"/>
          </w:divBdr>
        </w:div>
      </w:divsChild>
    </w:div>
    <w:div w:id="228150584">
      <w:bodyDiv w:val="1"/>
      <w:marLeft w:val="0"/>
      <w:marRight w:val="0"/>
      <w:marTop w:val="0"/>
      <w:marBottom w:val="0"/>
      <w:divBdr>
        <w:top w:val="none" w:sz="0" w:space="0" w:color="auto"/>
        <w:left w:val="none" w:sz="0" w:space="0" w:color="auto"/>
        <w:bottom w:val="none" w:sz="0" w:space="0" w:color="auto"/>
        <w:right w:val="none" w:sz="0" w:space="0" w:color="auto"/>
      </w:divBdr>
      <w:divsChild>
        <w:div w:id="295834796">
          <w:marLeft w:val="1166"/>
          <w:marRight w:val="0"/>
          <w:marTop w:val="140"/>
          <w:marBottom w:val="140"/>
          <w:divBdr>
            <w:top w:val="none" w:sz="0" w:space="0" w:color="auto"/>
            <w:left w:val="none" w:sz="0" w:space="0" w:color="auto"/>
            <w:bottom w:val="none" w:sz="0" w:space="0" w:color="auto"/>
            <w:right w:val="none" w:sz="0" w:space="0" w:color="auto"/>
          </w:divBdr>
        </w:div>
        <w:div w:id="604192733">
          <w:marLeft w:val="1166"/>
          <w:marRight w:val="0"/>
          <w:marTop w:val="140"/>
          <w:marBottom w:val="140"/>
          <w:divBdr>
            <w:top w:val="none" w:sz="0" w:space="0" w:color="auto"/>
            <w:left w:val="none" w:sz="0" w:space="0" w:color="auto"/>
            <w:bottom w:val="none" w:sz="0" w:space="0" w:color="auto"/>
            <w:right w:val="none" w:sz="0" w:space="0" w:color="auto"/>
          </w:divBdr>
        </w:div>
        <w:div w:id="843276958">
          <w:marLeft w:val="1166"/>
          <w:marRight w:val="0"/>
          <w:marTop w:val="140"/>
          <w:marBottom w:val="140"/>
          <w:divBdr>
            <w:top w:val="none" w:sz="0" w:space="0" w:color="auto"/>
            <w:left w:val="none" w:sz="0" w:space="0" w:color="auto"/>
            <w:bottom w:val="none" w:sz="0" w:space="0" w:color="auto"/>
            <w:right w:val="none" w:sz="0" w:space="0" w:color="auto"/>
          </w:divBdr>
        </w:div>
        <w:div w:id="2012950051">
          <w:marLeft w:val="1166"/>
          <w:marRight w:val="0"/>
          <w:marTop w:val="140"/>
          <w:marBottom w:val="140"/>
          <w:divBdr>
            <w:top w:val="none" w:sz="0" w:space="0" w:color="auto"/>
            <w:left w:val="none" w:sz="0" w:space="0" w:color="auto"/>
            <w:bottom w:val="none" w:sz="0" w:space="0" w:color="auto"/>
            <w:right w:val="none" w:sz="0" w:space="0" w:color="auto"/>
          </w:divBdr>
        </w:div>
      </w:divsChild>
    </w:div>
    <w:div w:id="300120062">
      <w:bodyDiv w:val="1"/>
      <w:marLeft w:val="0"/>
      <w:marRight w:val="0"/>
      <w:marTop w:val="0"/>
      <w:marBottom w:val="0"/>
      <w:divBdr>
        <w:top w:val="none" w:sz="0" w:space="0" w:color="auto"/>
        <w:left w:val="none" w:sz="0" w:space="0" w:color="auto"/>
        <w:bottom w:val="none" w:sz="0" w:space="0" w:color="auto"/>
        <w:right w:val="none" w:sz="0" w:space="0" w:color="auto"/>
      </w:divBdr>
      <w:divsChild>
        <w:div w:id="952247789">
          <w:marLeft w:val="547"/>
          <w:marRight w:val="0"/>
          <w:marTop w:val="202"/>
          <w:marBottom w:val="120"/>
          <w:divBdr>
            <w:top w:val="none" w:sz="0" w:space="0" w:color="auto"/>
            <w:left w:val="none" w:sz="0" w:space="0" w:color="auto"/>
            <w:bottom w:val="none" w:sz="0" w:space="0" w:color="auto"/>
            <w:right w:val="none" w:sz="0" w:space="0" w:color="auto"/>
          </w:divBdr>
        </w:div>
        <w:div w:id="271282212">
          <w:marLeft w:val="1166"/>
          <w:marRight w:val="0"/>
          <w:marTop w:val="173"/>
          <w:marBottom w:val="120"/>
          <w:divBdr>
            <w:top w:val="none" w:sz="0" w:space="0" w:color="auto"/>
            <w:left w:val="none" w:sz="0" w:space="0" w:color="auto"/>
            <w:bottom w:val="none" w:sz="0" w:space="0" w:color="auto"/>
            <w:right w:val="none" w:sz="0" w:space="0" w:color="auto"/>
          </w:divBdr>
        </w:div>
        <w:div w:id="656956714">
          <w:marLeft w:val="1166"/>
          <w:marRight w:val="0"/>
          <w:marTop w:val="173"/>
          <w:marBottom w:val="120"/>
          <w:divBdr>
            <w:top w:val="none" w:sz="0" w:space="0" w:color="auto"/>
            <w:left w:val="none" w:sz="0" w:space="0" w:color="auto"/>
            <w:bottom w:val="none" w:sz="0" w:space="0" w:color="auto"/>
            <w:right w:val="none" w:sz="0" w:space="0" w:color="auto"/>
          </w:divBdr>
        </w:div>
        <w:div w:id="518130839">
          <w:marLeft w:val="1166"/>
          <w:marRight w:val="0"/>
          <w:marTop w:val="173"/>
          <w:marBottom w:val="120"/>
          <w:divBdr>
            <w:top w:val="none" w:sz="0" w:space="0" w:color="auto"/>
            <w:left w:val="none" w:sz="0" w:space="0" w:color="auto"/>
            <w:bottom w:val="none" w:sz="0" w:space="0" w:color="auto"/>
            <w:right w:val="none" w:sz="0" w:space="0" w:color="auto"/>
          </w:divBdr>
        </w:div>
        <w:div w:id="163978741">
          <w:marLeft w:val="547"/>
          <w:marRight w:val="0"/>
          <w:marTop w:val="202"/>
          <w:marBottom w:val="120"/>
          <w:divBdr>
            <w:top w:val="none" w:sz="0" w:space="0" w:color="auto"/>
            <w:left w:val="none" w:sz="0" w:space="0" w:color="auto"/>
            <w:bottom w:val="none" w:sz="0" w:space="0" w:color="auto"/>
            <w:right w:val="none" w:sz="0" w:space="0" w:color="auto"/>
          </w:divBdr>
        </w:div>
        <w:div w:id="1057976121">
          <w:marLeft w:val="1166"/>
          <w:marRight w:val="0"/>
          <w:marTop w:val="173"/>
          <w:marBottom w:val="120"/>
          <w:divBdr>
            <w:top w:val="none" w:sz="0" w:space="0" w:color="auto"/>
            <w:left w:val="none" w:sz="0" w:space="0" w:color="auto"/>
            <w:bottom w:val="none" w:sz="0" w:space="0" w:color="auto"/>
            <w:right w:val="none" w:sz="0" w:space="0" w:color="auto"/>
          </w:divBdr>
        </w:div>
        <w:div w:id="1697581395">
          <w:marLeft w:val="1166"/>
          <w:marRight w:val="0"/>
          <w:marTop w:val="173"/>
          <w:marBottom w:val="120"/>
          <w:divBdr>
            <w:top w:val="none" w:sz="0" w:space="0" w:color="auto"/>
            <w:left w:val="none" w:sz="0" w:space="0" w:color="auto"/>
            <w:bottom w:val="none" w:sz="0" w:space="0" w:color="auto"/>
            <w:right w:val="none" w:sz="0" w:space="0" w:color="auto"/>
          </w:divBdr>
        </w:div>
        <w:div w:id="290331116">
          <w:marLeft w:val="1166"/>
          <w:marRight w:val="0"/>
          <w:marTop w:val="173"/>
          <w:marBottom w:val="120"/>
          <w:divBdr>
            <w:top w:val="none" w:sz="0" w:space="0" w:color="auto"/>
            <w:left w:val="none" w:sz="0" w:space="0" w:color="auto"/>
            <w:bottom w:val="none" w:sz="0" w:space="0" w:color="auto"/>
            <w:right w:val="none" w:sz="0" w:space="0" w:color="auto"/>
          </w:divBdr>
        </w:div>
      </w:divsChild>
    </w:div>
    <w:div w:id="307902300">
      <w:bodyDiv w:val="1"/>
      <w:marLeft w:val="0"/>
      <w:marRight w:val="0"/>
      <w:marTop w:val="0"/>
      <w:marBottom w:val="0"/>
      <w:divBdr>
        <w:top w:val="none" w:sz="0" w:space="0" w:color="auto"/>
        <w:left w:val="none" w:sz="0" w:space="0" w:color="auto"/>
        <w:bottom w:val="none" w:sz="0" w:space="0" w:color="auto"/>
        <w:right w:val="none" w:sz="0" w:space="0" w:color="auto"/>
      </w:divBdr>
      <w:divsChild>
        <w:div w:id="1660311051">
          <w:marLeft w:val="547"/>
          <w:marRight w:val="0"/>
          <w:marTop w:val="120"/>
          <w:marBottom w:val="120"/>
          <w:divBdr>
            <w:top w:val="none" w:sz="0" w:space="0" w:color="auto"/>
            <w:left w:val="none" w:sz="0" w:space="0" w:color="auto"/>
            <w:bottom w:val="none" w:sz="0" w:space="0" w:color="auto"/>
            <w:right w:val="none" w:sz="0" w:space="0" w:color="auto"/>
          </w:divBdr>
        </w:div>
      </w:divsChild>
    </w:div>
    <w:div w:id="413816281">
      <w:bodyDiv w:val="1"/>
      <w:marLeft w:val="0"/>
      <w:marRight w:val="0"/>
      <w:marTop w:val="0"/>
      <w:marBottom w:val="0"/>
      <w:divBdr>
        <w:top w:val="none" w:sz="0" w:space="0" w:color="auto"/>
        <w:left w:val="none" w:sz="0" w:space="0" w:color="auto"/>
        <w:bottom w:val="none" w:sz="0" w:space="0" w:color="auto"/>
        <w:right w:val="none" w:sz="0" w:space="0" w:color="auto"/>
      </w:divBdr>
      <w:divsChild>
        <w:div w:id="1727559839">
          <w:marLeft w:val="547"/>
          <w:marRight w:val="0"/>
          <w:marTop w:val="120"/>
          <w:marBottom w:val="120"/>
          <w:divBdr>
            <w:top w:val="none" w:sz="0" w:space="0" w:color="auto"/>
            <w:left w:val="none" w:sz="0" w:space="0" w:color="auto"/>
            <w:bottom w:val="none" w:sz="0" w:space="0" w:color="auto"/>
            <w:right w:val="none" w:sz="0" w:space="0" w:color="auto"/>
          </w:divBdr>
        </w:div>
      </w:divsChild>
    </w:div>
    <w:div w:id="430124111">
      <w:bodyDiv w:val="1"/>
      <w:marLeft w:val="0"/>
      <w:marRight w:val="0"/>
      <w:marTop w:val="0"/>
      <w:marBottom w:val="0"/>
      <w:divBdr>
        <w:top w:val="none" w:sz="0" w:space="0" w:color="auto"/>
        <w:left w:val="none" w:sz="0" w:space="0" w:color="auto"/>
        <w:bottom w:val="none" w:sz="0" w:space="0" w:color="auto"/>
        <w:right w:val="none" w:sz="0" w:space="0" w:color="auto"/>
      </w:divBdr>
      <w:divsChild>
        <w:div w:id="870650461">
          <w:marLeft w:val="547"/>
          <w:marRight w:val="0"/>
          <w:marTop w:val="140"/>
          <w:marBottom w:val="140"/>
          <w:divBdr>
            <w:top w:val="none" w:sz="0" w:space="0" w:color="auto"/>
            <w:left w:val="none" w:sz="0" w:space="0" w:color="auto"/>
            <w:bottom w:val="none" w:sz="0" w:space="0" w:color="auto"/>
            <w:right w:val="none" w:sz="0" w:space="0" w:color="auto"/>
          </w:divBdr>
        </w:div>
      </w:divsChild>
    </w:div>
    <w:div w:id="484512165">
      <w:bodyDiv w:val="1"/>
      <w:marLeft w:val="0"/>
      <w:marRight w:val="0"/>
      <w:marTop w:val="0"/>
      <w:marBottom w:val="0"/>
      <w:divBdr>
        <w:top w:val="none" w:sz="0" w:space="0" w:color="auto"/>
        <w:left w:val="none" w:sz="0" w:space="0" w:color="auto"/>
        <w:bottom w:val="none" w:sz="0" w:space="0" w:color="auto"/>
        <w:right w:val="none" w:sz="0" w:space="0" w:color="auto"/>
      </w:divBdr>
    </w:div>
    <w:div w:id="519396828">
      <w:bodyDiv w:val="1"/>
      <w:marLeft w:val="0"/>
      <w:marRight w:val="0"/>
      <w:marTop w:val="0"/>
      <w:marBottom w:val="0"/>
      <w:divBdr>
        <w:top w:val="none" w:sz="0" w:space="0" w:color="auto"/>
        <w:left w:val="none" w:sz="0" w:space="0" w:color="auto"/>
        <w:bottom w:val="none" w:sz="0" w:space="0" w:color="auto"/>
        <w:right w:val="none" w:sz="0" w:space="0" w:color="auto"/>
      </w:divBdr>
      <w:divsChild>
        <w:div w:id="1598899375">
          <w:marLeft w:val="547"/>
          <w:marRight w:val="0"/>
          <w:marTop w:val="120"/>
          <w:marBottom w:val="120"/>
          <w:divBdr>
            <w:top w:val="none" w:sz="0" w:space="0" w:color="auto"/>
            <w:left w:val="none" w:sz="0" w:space="0" w:color="auto"/>
            <w:bottom w:val="none" w:sz="0" w:space="0" w:color="auto"/>
            <w:right w:val="none" w:sz="0" w:space="0" w:color="auto"/>
          </w:divBdr>
        </w:div>
        <w:div w:id="1523978687">
          <w:marLeft w:val="1166"/>
          <w:marRight w:val="0"/>
          <w:marTop w:val="120"/>
          <w:marBottom w:val="120"/>
          <w:divBdr>
            <w:top w:val="none" w:sz="0" w:space="0" w:color="auto"/>
            <w:left w:val="none" w:sz="0" w:space="0" w:color="auto"/>
            <w:bottom w:val="none" w:sz="0" w:space="0" w:color="auto"/>
            <w:right w:val="none" w:sz="0" w:space="0" w:color="auto"/>
          </w:divBdr>
        </w:div>
        <w:div w:id="1573928502">
          <w:marLeft w:val="1166"/>
          <w:marRight w:val="0"/>
          <w:marTop w:val="120"/>
          <w:marBottom w:val="120"/>
          <w:divBdr>
            <w:top w:val="none" w:sz="0" w:space="0" w:color="auto"/>
            <w:left w:val="none" w:sz="0" w:space="0" w:color="auto"/>
            <w:bottom w:val="none" w:sz="0" w:space="0" w:color="auto"/>
            <w:right w:val="none" w:sz="0" w:space="0" w:color="auto"/>
          </w:divBdr>
        </w:div>
        <w:div w:id="2140105232">
          <w:marLeft w:val="1166"/>
          <w:marRight w:val="0"/>
          <w:marTop w:val="120"/>
          <w:marBottom w:val="120"/>
          <w:divBdr>
            <w:top w:val="none" w:sz="0" w:space="0" w:color="auto"/>
            <w:left w:val="none" w:sz="0" w:space="0" w:color="auto"/>
            <w:bottom w:val="none" w:sz="0" w:space="0" w:color="auto"/>
            <w:right w:val="none" w:sz="0" w:space="0" w:color="auto"/>
          </w:divBdr>
        </w:div>
      </w:divsChild>
    </w:div>
    <w:div w:id="611740123">
      <w:bodyDiv w:val="1"/>
      <w:marLeft w:val="0"/>
      <w:marRight w:val="0"/>
      <w:marTop w:val="0"/>
      <w:marBottom w:val="0"/>
      <w:divBdr>
        <w:top w:val="none" w:sz="0" w:space="0" w:color="auto"/>
        <w:left w:val="none" w:sz="0" w:space="0" w:color="auto"/>
        <w:bottom w:val="none" w:sz="0" w:space="0" w:color="auto"/>
        <w:right w:val="none" w:sz="0" w:space="0" w:color="auto"/>
      </w:divBdr>
      <w:divsChild>
        <w:div w:id="333146033">
          <w:marLeft w:val="547"/>
          <w:marRight w:val="0"/>
          <w:marTop w:val="120"/>
          <w:marBottom w:val="120"/>
          <w:divBdr>
            <w:top w:val="none" w:sz="0" w:space="0" w:color="auto"/>
            <w:left w:val="none" w:sz="0" w:space="0" w:color="auto"/>
            <w:bottom w:val="none" w:sz="0" w:space="0" w:color="auto"/>
            <w:right w:val="none" w:sz="0" w:space="0" w:color="auto"/>
          </w:divBdr>
        </w:div>
      </w:divsChild>
    </w:div>
    <w:div w:id="669060558">
      <w:bodyDiv w:val="1"/>
      <w:marLeft w:val="0"/>
      <w:marRight w:val="0"/>
      <w:marTop w:val="0"/>
      <w:marBottom w:val="0"/>
      <w:divBdr>
        <w:top w:val="none" w:sz="0" w:space="0" w:color="auto"/>
        <w:left w:val="none" w:sz="0" w:space="0" w:color="auto"/>
        <w:bottom w:val="none" w:sz="0" w:space="0" w:color="auto"/>
        <w:right w:val="none" w:sz="0" w:space="0" w:color="auto"/>
      </w:divBdr>
    </w:div>
    <w:div w:id="828518272">
      <w:bodyDiv w:val="1"/>
      <w:marLeft w:val="0"/>
      <w:marRight w:val="0"/>
      <w:marTop w:val="0"/>
      <w:marBottom w:val="0"/>
      <w:divBdr>
        <w:top w:val="none" w:sz="0" w:space="0" w:color="auto"/>
        <w:left w:val="none" w:sz="0" w:space="0" w:color="auto"/>
        <w:bottom w:val="none" w:sz="0" w:space="0" w:color="auto"/>
        <w:right w:val="none" w:sz="0" w:space="0" w:color="auto"/>
      </w:divBdr>
      <w:divsChild>
        <w:div w:id="34240778">
          <w:marLeft w:val="547"/>
          <w:marRight w:val="0"/>
          <w:marTop w:val="140"/>
          <w:marBottom w:val="140"/>
          <w:divBdr>
            <w:top w:val="none" w:sz="0" w:space="0" w:color="auto"/>
            <w:left w:val="none" w:sz="0" w:space="0" w:color="auto"/>
            <w:bottom w:val="none" w:sz="0" w:space="0" w:color="auto"/>
            <w:right w:val="none" w:sz="0" w:space="0" w:color="auto"/>
          </w:divBdr>
        </w:div>
        <w:div w:id="132985259">
          <w:marLeft w:val="547"/>
          <w:marRight w:val="0"/>
          <w:marTop w:val="140"/>
          <w:marBottom w:val="140"/>
          <w:divBdr>
            <w:top w:val="none" w:sz="0" w:space="0" w:color="auto"/>
            <w:left w:val="none" w:sz="0" w:space="0" w:color="auto"/>
            <w:bottom w:val="none" w:sz="0" w:space="0" w:color="auto"/>
            <w:right w:val="none" w:sz="0" w:space="0" w:color="auto"/>
          </w:divBdr>
        </w:div>
        <w:div w:id="139924941">
          <w:marLeft w:val="547"/>
          <w:marRight w:val="0"/>
          <w:marTop w:val="140"/>
          <w:marBottom w:val="140"/>
          <w:divBdr>
            <w:top w:val="none" w:sz="0" w:space="0" w:color="auto"/>
            <w:left w:val="none" w:sz="0" w:space="0" w:color="auto"/>
            <w:bottom w:val="none" w:sz="0" w:space="0" w:color="auto"/>
            <w:right w:val="none" w:sz="0" w:space="0" w:color="auto"/>
          </w:divBdr>
        </w:div>
        <w:div w:id="696733669">
          <w:marLeft w:val="547"/>
          <w:marRight w:val="0"/>
          <w:marTop w:val="140"/>
          <w:marBottom w:val="140"/>
          <w:divBdr>
            <w:top w:val="none" w:sz="0" w:space="0" w:color="auto"/>
            <w:left w:val="none" w:sz="0" w:space="0" w:color="auto"/>
            <w:bottom w:val="none" w:sz="0" w:space="0" w:color="auto"/>
            <w:right w:val="none" w:sz="0" w:space="0" w:color="auto"/>
          </w:divBdr>
        </w:div>
      </w:divsChild>
    </w:div>
    <w:div w:id="865950579">
      <w:bodyDiv w:val="1"/>
      <w:marLeft w:val="0"/>
      <w:marRight w:val="0"/>
      <w:marTop w:val="0"/>
      <w:marBottom w:val="0"/>
      <w:divBdr>
        <w:top w:val="none" w:sz="0" w:space="0" w:color="auto"/>
        <w:left w:val="none" w:sz="0" w:space="0" w:color="auto"/>
        <w:bottom w:val="none" w:sz="0" w:space="0" w:color="auto"/>
        <w:right w:val="none" w:sz="0" w:space="0" w:color="auto"/>
      </w:divBdr>
    </w:div>
    <w:div w:id="867988897">
      <w:bodyDiv w:val="1"/>
      <w:marLeft w:val="0"/>
      <w:marRight w:val="0"/>
      <w:marTop w:val="0"/>
      <w:marBottom w:val="0"/>
      <w:divBdr>
        <w:top w:val="none" w:sz="0" w:space="0" w:color="auto"/>
        <w:left w:val="none" w:sz="0" w:space="0" w:color="auto"/>
        <w:bottom w:val="none" w:sz="0" w:space="0" w:color="auto"/>
        <w:right w:val="none" w:sz="0" w:space="0" w:color="auto"/>
      </w:divBdr>
      <w:divsChild>
        <w:div w:id="1844978669">
          <w:marLeft w:val="547"/>
          <w:marRight w:val="0"/>
          <w:marTop w:val="120"/>
          <w:marBottom w:val="120"/>
          <w:divBdr>
            <w:top w:val="none" w:sz="0" w:space="0" w:color="auto"/>
            <w:left w:val="none" w:sz="0" w:space="0" w:color="auto"/>
            <w:bottom w:val="none" w:sz="0" w:space="0" w:color="auto"/>
            <w:right w:val="none" w:sz="0" w:space="0" w:color="auto"/>
          </w:divBdr>
        </w:div>
        <w:div w:id="282343836">
          <w:marLeft w:val="547"/>
          <w:marRight w:val="0"/>
          <w:marTop w:val="120"/>
          <w:marBottom w:val="120"/>
          <w:divBdr>
            <w:top w:val="none" w:sz="0" w:space="0" w:color="auto"/>
            <w:left w:val="none" w:sz="0" w:space="0" w:color="auto"/>
            <w:bottom w:val="none" w:sz="0" w:space="0" w:color="auto"/>
            <w:right w:val="none" w:sz="0" w:space="0" w:color="auto"/>
          </w:divBdr>
        </w:div>
        <w:div w:id="1383751553">
          <w:marLeft w:val="1166"/>
          <w:marRight w:val="0"/>
          <w:marTop w:val="120"/>
          <w:marBottom w:val="120"/>
          <w:divBdr>
            <w:top w:val="none" w:sz="0" w:space="0" w:color="auto"/>
            <w:left w:val="none" w:sz="0" w:space="0" w:color="auto"/>
            <w:bottom w:val="none" w:sz="0" w:space="0" w:color="auto"/>
            <w:right w:val="none" w:sz="0" w:space="0" w:color="auto"/>
          </w:divBdr>
        </w:div>
        <w:div w:id="1887453526">
          <w:marLeft w:val="1166"/>
          <w:marRight w:val="0"/>
          <w:marTop w:val="120"/>
          <w:marBottom w:val="120"/>
          <w:divBdr>
            <w:top w:val="none" w:sz="0" w:space="0" w:color="auto"/>
            <w:left w:val="none" w:sz="0" w:space="0" w:color="auto"/>
            <w:bottom w:val="none" w:sz="0" w:space="0" w:color="auto"/>
            <w:right w:val="none" w:sz="0" w:space="0" w:color="auto"/>
          </w:divBdr>
        </w:div>
        <w:div w:id="74667705">
          <w:marLeft w:val="1166"/>
          <w:marRight w:val="0"/>
          <w:marTop w:val="120"/>
          <w:marBottom w:val="120"/>
          <w:divBdr>
            <w:top w:val="none" w:sz="0" w:space="0" w:color="auto"/>
            <w:left w:val="none" w:sz="0" w:space="0" w:color="auto"/>
            <w:bottom w:val="none" w:sz="0" w:space="0" w:color="auto"/>
            <w:right w:val="none" w:sz="0" w:space="0" w:color="auto"/>
          </w:divBdr>
        </w:div>
        <w:div w:id="1057509693">
          <w:marLeft w:val="1166"/>
          <w:marRight w:val="0"/>
          <w:marTop w:val="120"/>
          <w:marBottom w:val="120"/>
          <w:divBdr>
            <w:top w:val="none" w:sz="0" w:space="0" w:color="auto"/>
            <w:left w:val="none" w:sz="0" w:space="0" w:color="auto"/>
            <w:bottom w:val="none" w:sz="0" w:space="0" w:color="auto"/>
            <w:right w:val="none" w:sz="0" w:space="0" w:color="auto"/>
          </w:divBdr>
        </w:div>
      </w:divsChild>
    </w:div>
    <w:div w:id="908227643">
      <w:bodyDiv w:val="1"/>
      <w:marLeft w:val="0"/>
      <w:marRight w:val="0"/>
      <w:marTop w:val="0"/>
      <w:marBottom w:val="0"/>
      <w:divBdr>
        <w:top w:val="none" w:sz="0" w:space="0" w:color="auto"/>
        <w:left w:val="none" w:sz="0" w:space="0" w:color="auto"/>
        <w:bottom w:val="none" w:sz="0" w:space="0" w:color="auto"/>
        <w:right w:val="none" w:sz="0" w:space="0" w:color="auto"/>
      </w:divBdr>
      <w:divsChild>
        <w:div w:id="817649970">
          <w:marLeft w:val="1166"/>
          <w:marRight w:val="0"/>
          <w:marTop w:val="120"/>
          <w:marBottom w:val="120"/>
          <w:divBdr>
            <w:top w:val="none" w:sz="0" w:space="0" w:color="auto"/>
            <w:left w:val="none" w:sz="0" w:space="0" w:color="auto"/>
            <w:bottom w:val="none" w:sz="0" w:space="0" w:color="auto"/>
            <w:right w:val="none" w:sz="0" w:space="0" w:color="auto"/>
          </w:divBdr>
        </w:div>
        <w:div w:id="1399864584">
          <w:marLeft w:val="1166"/>
          <w:marRight w:val="0"/>
          <w:marTop w:val="120"/>
          <w:marBottom w:val="120"/>
          <w:divBdr>
            <w:top w:val="none" w:sz="0" w:space="0" w:color="auto"/>
            <w:left w:val="none" w:sz="0" w:space="0" w:color="auto"/>
            <w:bottom w:val="none" w:sz="0" w:space="0" w:color="auto"/>
            <w:right w:val="none" w:sz="0" w:space="0" w:color="auto"/>
          </w:divBdr>
        </w:div>
        <w:div w:id="50736146">
          <w:marLeft w:val="1166"/>
          <w:marRight w:val="0"/>
          <w:marTop w:val="120"/>
          <w:marBottom w:val="120"/>
          <w:divBdr>
            <w:top w:val="none" w:sz="0" w:space="0" w:color="auto"/>
            <w:left w:val="none" w:sz="0" w:space="0" w:color="auto"/>
            <w:bottom w:val="none" w:sz="0" w:space="0" w:color="auto"/>
            <w:right w:val="none" w:sz="0" w:space="0" w:color="auto"/>
          </w:divBdr>
        </w:div>
      </w:divsChild>
    </w:div>
    <w:div w:id="956372624">
      <w:bodyDiv w:val="1"/>
      <w:marLeft w:val="0"/>
      <w:marRight w:val="0"/>
      <w:marTop w:val="0"/>
      <w:marBottom w:val="0"/>
      <w:divBdr>
        <w:top w:val="none" w:sz="0" w:space="0" w:color="auto"/>
        <w:left w:val="none" w:sz="0" w:space="0" w:color="auto"/>
        <w:bottom w:val="none" w:sz="0" w:space="0" w:color="auto"/>
        <w:right w:val="none" w:sz="0" w:space="0" w:color="auto"/>
      </w:divBdr>
      <w:divsChild>
        <w:div w:id="2134395693">
          <w:marLeft w:val="547"/>
          <w:marRight w:val="0"/>
          <w:marTop w:val="140"/>
          <w:marBottom w:val="140"/>
          <w:divBdr>
            <w:top w:val="none" w:sz="0" w:space="0" w:color="auto"/>
            <w:left w:val="none" w:sz="0" w:space="0" w:color="auto"/>
            <w:bottom w:val="none" w:sz="0" w:space="0" w:color="auto"/>
            <w:right w:val="none" w:sz="0" w:space="0" w:color="auto"/>
          </w:divBdr>
        </w:div>
        <w:div w:id="1262687255">
          <w:marLeft w:val="1166"/>
          <w:marRight w:val="0"/>
          <w:marTop w:val="140"/>
          <w:marBottom w:val="140"/>
          <w:divBdr>
            <w:top w:val="none" w:sz="0" w:space="0" w:color="auto"/>
            <w:left w:val="none" w:sz="0" w:space="0" w:color="auto"/>
            <w:bottom w:val="none" w:sz="0" w:space="0" w:color="auto"/>
            <w:right w:val="none" w:sz="0" w:space="0" w:color="auto"/>
          </w:divBdr>
        </w:div>
        <w:div w:id="97869724">
          <w:marLeft w:val="1166"/>
          <w:marRight w:val="0"/>
          <w:marTop w:val="140"/>
          <w:marBottom w:val="140"/>
          <w:divBdr>
            <w:top w:val="none" w:sz="0" w:space="0" w:color="auto"/>
            <w:left w:val="none" w:sz="0" w:space="0" w:color="auto"/>
            <w:bottom w:val="none" w:sz="0" w:space="0" w:color="auto"/>
            <w:right w:val="none" w:sz="0" w:space="0" w:color="auto"/>
          </w:divBdr>
        </w:div>
        <w:div w:id="1449622180">
          <w:marLeft w:val="1166"/>
          <w:marRight w:val="0"/>
          <w:marTop w:val="140"/>
          <w:marBottom w:val="140"/>
          <w:divBdr>
            <w:top w:val="none" w:sz="0" w:space="0" w:color="auto"/>
            <w:left w:val="none" w:sz="0" w:space="0" w:color="auto"/>
            <w:bottom w:val="none" w:sz="0" w:space="0" w:color="auto"/>
            <w:right w:val="none" w:sz="0" w:space="0" w:color="auto"/>
          </w:divBdr>
        </w:div>
        <w:div w:id="74599314">
          <w:marLeft w:val="1166"/>
          <w:marRight w:val="0"/>
          <w:marTop w:val="140"/>
          <w:marBottom w:val="140"/>
          <w:divBdr>
            <w:top w:val="none" w:sz="0" w:space="0" w:color="auto"/>
            <w:left w:val="none" w:sz="0" w:space="0" w:color="auto"/>
            <w:bottom w:val="none" w:sz="0" w:space="0" w:color="auto"/>
            <w:right w:val="none" w:sz="0" w:space="0" w:color="auto"/>
          </w:divBdr>
        </w:div>
        <w:div w:id="658390313">
          <w:marLeft w:val="1166"/>
          <w:marRight w:val="0"/>
          <w:marTop w:val="140"/>
          <w:marBottom w:val="140"/>
          <w:divBdr>
            <w:top w:val="none" w:sz="0" w:space="0" w:color="auto"/>
            <w:left w:val="none" w:sz="0" w:space="0" w:color="auto"/>
            <w:bottom w:val="none" w:sz="0" w:space="0" w:color="auto"/>
            <w:right w:val="none" w:sz="0" w:space="0" w:color="auto"/>
          </w:divBdr>
        </w:div>
        <w:div w:id="516693901">
          <w:marLeft w:val="1166"/>
          <w:marRight w:val="0"/>
          <w:marTop w:val="140"/>
          <w:marBottom w:val="140"/>
          <w:divBdr>
            <w:top w:val="none" w:sz="0" w:space="0" w:color="auto"/>
            <w:left w:val="none" w:sz="0" w:space="0" w:color="auto"/>
            <w:bottom w:val="none" w:sz="0" w:space="0" w:color="auto"/>
            <w:right w:val="none" w:sz="0" w:space="0" w:color="auto"/>
          </w:divBdr>
        </w:div>
        <w:div w:id="1418477581">
          <w:marLeft w:val="1166"/>
          <w:marRight w:val="0"/>
          <w:marTop w:val="140"/>
          <w:marBottom w:val="140"/>
          <w:divBdr>
            <w:top w:val="none" w:sz="0" w:space="0" w:color="auto"/>
            <w:left w:val="none" w:sz="0" w:space="0" w:color="auto"/>
            <w:bottom w:val="none" w:sz="0" w:space="0" w:color="auto"/>
            <w:right w:val="none" w:sz="0" w:space="0" w:color="auto"/>
          </w:divBdr>
        </w:div>
        <w:div w:id="1950503910">
          <w:marLeft w:val="1166"/>
          <w:marRight w:val="0"/>
          <w:marTop w:val="140"/>
          <w:marBottom w:val="140"/>
          <w:divBdr>
            <w:top w:val="none" w:sz="0" w:space="0" w:color="auto"/>
            <w:left w:val="none" w:sz="0" w:space="0" w:color="auto"/>
            <w:bottom w:val="none" w:sz="0" w:space="0" w:color="auto"/>
            <w:right w:val="none" w:sz="0" w:space="0" w:color="auto"/>
          </w:divBdr>
        </w:div>
      </w:divsChild>
    </w:div>
    <w:div w:id="970478278">
      <w:bodyDiv w:val="1"/>
      <w:marLeft w:val="0"/>
      <w:marRight w:val="0"/>
      <w:marTop w:val="0"/>
      <w:marBottom w:val="0"/>
      <w:divBdr>
        <w:top w:val="none" w:sz="0" w:space="0" w:color="auto"/>
        <w:left w:val="none" w:sz="0" w:space="0" w:color="auto"/>
        <w:bottom w:val="none" w:sz="0" w:space="0" w:color="auto"/>
        <w:right w:val="none" w:sz="0" w:space="0" w:color="auto"/>
      </w:divBdr>
      <w:divsChild>
        <w:div w:id="314457337">
          <w:marLeft w:val="1166"/>
          <w:marRight w:val="0"/>
          <w:marTop w:val="140"/>
          <w:marBottom w:val="140"/>
          <w:divBdr>
            <w:top w:val="none" w:sz="0" w:space="0" w:color="auto"/>
            <w:left w:val="none" w:sz="0" w:space="0" w:color="auto"/>
            <w:bottom w:val="none" w:sz="0" w:space="0" w:color="auto"/>
            <w:right w:val="none" w:sz="0" w:space="0" w:color="auto"/>
          </w:divBdr>
        </w:div>
        <w:div w:id="759133664">
          <w:marLeft w:val="1166"/>
          <w:marRight w:val="0"/>
          <w:marTop w:val="140"/>
          <w:marBottom w:val="140"/>
          <w:divBdr>
            <w:top w:val="none" w:sz="0" w:space="0" w:color="auto"/>
            <w:left w:val="none" w:sz="0" w:space="0" w:color="auto"/>
            <w:bottom w:val="none" w:sz="0" w:space="0" w:color="auto"/>
            <w:right w:val="none" w:sz="0" w:space="0" w:color="auto"/>
          </w:divBdr>
        </w:div>
        <w:div w:id="2076389337">
          <w:marLeft w:val="1166"/>
          <w:marRight w:val="0"/>
          <w:marTop w:val="140"/>
          <w:marBottom w:val="140"/>
          <w:divBdr>
            <w:top w:val="none" w:sz="0" w:space="0" w:color="auto"/>
            <w:left w:val="none" w:sz="0" w:space="0" w:color="auto"/>
            <w:bottom w:val="none" w:sz="0" w:space="0" w:color="auto"/>
            <w:right w:val="none" w:sz="0" w:space="0" w:color="auto"/>
          </w:divBdr>
        </w:div>
      </w:divsChild>
    </w:div>
    <w:div w:id="1023819960">
      <w:bodyDiv w:val="1"/>
      <w:marLeft w:val="0"/>
      <w:marRight w:val="0"/>
      <w:marTop w:val="0"/>
      <w:marBottom w:val="0"/>
      <w:divBdr>
        <w:top w:val="none" w:sz="0" w:space="0" w:color="auto"/>
        <w:left w:val="none" w:sz="0" w:space="0" w:color="auto"/>
        <w:bottom w:val="none" w:sz="0" w:space="0" w:color="auto"/>
        <w:right w:val="none" w:sz="0" w:space="0" w:color="auto"/>
      </w:divBdr>
    </w:div>
    <w:div w:id="1064257572">
      <w:bodyDiv w:val="1"/>
      <w:marLeft w:val="0"/>
      <w:marRight w:val="0"/>
      <w:marTop w:val="0"/>
      <w:marBottom w:val="0"/>
      <w:divBdr>
        <w:top w:val="none" w:sz="0" w:space="0" w:color="auto"/>
        <w:left w:val="none" w:sz="0" w:space="0" w:color="auto"/>
        <w:bottom w:val="none" w:sz="0" w:space="0" w:color="auto"/>
        <w:right w:val="none" w:sz="0" w:space="0" w:color="auto"/>
      </w:divBdr>
    </w:div>
    <w:div w:id="1085423415">
      <w:bodyDiv w:val="1"/>
      <w:marLeft w:val="0"/>
      <w:marRight w:val="0"/>
      <w:marTop w:val="0"/>
      <w:marBottom w:val="0"/>
      <w:divBdr>
        <w:top w:val="none" w:sz="0" w:space="0" w:color="auto"/>
        <w:left w:val="none" w:sz="0" w:space="0" w:color="auto"/>
        <w:bottom w:val="none" w:sz="0" w:space="0" w:color="auto"/>
        <w:right w:val="none" w:sz="0" w:space="0" w:color="auto"/>
      </w:divBdr>
      <w:divsChild>
        <w:div w:id="477766424">
          <w:marLeft w:val="1166"/>
          <w:marRight w:val="0"/>
          <w:marTop w:val="120"/>
          <w:marBottom w:val="120"/>
          <w:divBdr>
            <w:top w:val="none" w:sz="0" w:space="0" w:color="auto"/>
            <w:left w:val="none" w:sz="0" w:space="0" w:color="auto"/>
            <w:bottom w:val="none" w:sz="0" w:space="0" w:color="auto"/>
            <w:right w:val="none" w:sz="0" w:space="0" w:color="auto"/>
          </w:divBdr>
        </w:div>
        <w:div w:id="1305087409">
          <w:marLeft w:val="1166"/>
          <w:marRight w:val="0"/>
          <w:marTop w:val="120"/>
          <w:marBottom w:val="120"/>
          <w:divBdr>
            <w:top w:val="none" w:sz="0" w:space="0" w:color="auto"/>
            <w:left w:val="none" w:sz="0" w:space="0" w:color="auto"/>
            <w:bottom w:val="none" w:sz="0" w:space="0" w:color="auto"/>
            <w:right w:val="none" w:sz="0" w:space="0" w:color="auto"/>
          </w:divBdr>
        </w:div>
        <w:div w:id="1992366552">
          <w:marLeft w:val="1166"/>
          <w:marRight w:val="0"/>
          <w:marTop w:val="120"/>
          <w:marBottom w:val="120"/>
          <w:divBdr>
            <w:top w:val="none" w:sz="0" w:space="0" w:color="auto"/>
            <w:left w:val="none" w:sz="0" w:space="0" w:color="auto"/>
            <w:bottom w:val="none" w:sz="0" w:space="0" w:color="auto"/>
            <w:right w:val="none" w:sz="0" w:space="0" w:color="auto"/>
          </w:divBdr>
        </w:div>
        <w:div w:id="1533882420">
          <w:marLeft w:val="1166"/>
          <w:marRight w:val="0"/>
          <w:marTop w:val="120"/>
          <w:marBottom w:val="120"/>
          <w:divBdr>
            <w:top w:val="none" w:sz="0" w:space="0" w:color="auto"/>
            <w:left w:val="none" w:sz="0" w:space="0" w:color="auto"/>
            <w:bottom w:val="none" w:sz="0" w:space="0" w:color="auto"/>
            <w:right w:val="none" w:sz="0" w:space="0" w:color="auto"/>
          </w:divBdr>
        </w:div>
      </w:divsChild>
    </w:div>
    <w:div w:id="1185169075">
      <w:bodyDiv w:val="1"/>
      <w:marLeft w:val="0"/>
      <w:marRight w:val="0"/>
      <w:marTop w:val="0"/>
      <w:marBottom w:val="0"/>
      <w:divBdr>
        <w:top w:val="none" w:sz="0" w:space="0" w:color="auto"/>
        <w:left w:val="none" w:sz="0" w:space="0" w:color="auto"/>
        <w:bottom w:val="none" w:sz="0" w:space="0" w:color="auto"/>
        <w:right w:val="none" w:sz="0" w:space="0" w:color="auto"/>
      </w:divBdr>
      <w:divsChild>
        <w:div w:id="1457214672">
          <w:marLeft w:val="547"/>
          <w:marRight w:val="0"/>
          <w:marTop w:val="140"/>
          <w:marBottom w:val="140"/>
          <w:divBdr>
            <w:top w:val="none" w:sz="0" w:space="0" w:color="auto"/>
            <w:left w:val="none" w:sz="0" w:space="0" w:color="auto"/>
            <w:bottom w:val="none" w:sz="0" w:space="0" w:color="auto"/>
            <w:right w:val="none" w:sz="0" w:space="0" w:color="auto"/>
          </w:divBdr>
        </w:div>
      </w:divsChild>
    </w:div>
    <w:div w:id="1185511248">
      <w:bodyDiv w:val="1"/>
      <w:marLeft w:val="0"/>
      <w:marRight w:val="0"/>
      <w:marTop w:val="0"/>
      <w:marBottom w:val="0"/>
      <w:divBdr>
        <w:top w:val="none" w:sz="0" w:space="0" w:color="auto"/>
        <w:left w:val="none" w:sz="0" w:space="0" w:color="auto"/>
        <w:bottom w:val="none" w:sz="0" w:space="0" w:color="auto"/>
        <w:right w:val="none" w:sz="0" w:space="0" w:color="auto"/>
      </w:divBdr>
      <w:divsChild>
        <w:div w:id="422338657">
          <w:marLeft w:val="1166"/>
          <w:marRight w:val="0"/>
          <w:marTop w:val="120"/>
          <w:marBottom w:val="120"/>
          <w:divBdr>
            <w:top w:val="none" w:sz="0" w:space="0" w:color="auto"/>
            <w:left w:val="none" w:sz="0" w:space="0" w:color="auto"/>
            <w:bottom w:val="none" w:sz="0" w:space="0" w:color="auto"/>
            <w:right w:val="none" w:sz="0" w:space="0" w:color="auto"/>
          </w:divBdr>
        </w:div>
        <w:div w:id="1023744560">
          <w:marLeft w:val="1166"/>
          <w:marRight w:val="0"/>
          <w:marTop w:val="120"/>
          <w:marBottom w:val="120"/>
          <w:divBdr>
            <w:top w:val="none" w:sz="0" w:space="0" w:color="auto"/>
            <w:left w:val="none" w:sz="0" w:space="0" w:color="auto"/>
            <w:bottom w:val="none" w:sz="0" w:space="0" w:color="auto"/>
            <w:right w:val="none" w:sz="0" w:space="0" w:color="auto"/>
          </w:divBdr>
        </w:div>
        <w:div w:id="1189098851">
          <w:marLeft w:val="1166"/>
          <w:marRight w:val="0"/>
          <w:marTop w:val="120"/>
          <w:marBottom w:val="120"/>
          <w:divBdr>
            <w:top w:val="none" w:sz="0" w:space="0" w:color="auto"/>
            <w:left w:val="none" w:sz="0" w:space="0" w:color="auto"/>
            <w:bottom w:val="none" w:sz="0" w:space="0" w:color="auto"/>
            <w:right w:val="none" w:sz="0" w:space="0" w:color="auto"/>
          </w:divBdr>
        </w:div>
        <w:div w:id="949312370">
          <w:marLeft w:val="1166"/>
          <w:marRight w:val="0"/>
          <w:marTop w:val="120"/>
          <w:marBottom w:val="120"/>
          <w:divBdr>
            <w:top w:val="none" w:sz="0" w:space="0" w:color="auto"/>
            <w:left w:val="none" w:sz="0" w:space="0" w:color="auto"/>
            <w:bottom w:val="none" w:sz="0" w:space="0" w:color="auto"/>
            <w:right w:val="none" w:sz="0" w:space="0" w:color="auto"/>
          </w:divBdr>
        </w:div>
      </w:divsChild>
    </w:div>
    <w:div w:id="1306474015">
      <w:bodyDiv w:val="1"/>
      <w:marLeft w:val="0"/>
      <w:marRight w:val="0"/>
      <w:marTop w:val="0"/>
      <w:marBottom w:val="0"/>
      <w:divBdr>
        <w:top w:val="none" w:sz="0" w:space="0" w:color="auto"/>
        <w:left w:val="none" w:sz="0" w:space="0" w:color="auto"/>
        <w:bottom w:val="none" w:sz="0" w:space="0" w:color="auto"/>
        <w:right w:val="none" w:sz="0" w:space="0" w:color="auto"/>
      </w:divBdr>
      <w:divsChild>
        <w:div w:id="426316641">
          <w:marLeft w:val="0"/>
          <w:marRight w:val="0"/>
          <w:marTop w:val="140"/>
          <w:marBottom w:val="140"/>
          <w:divBdr>
            <w:top w:val="none" w:sz="0" w:space="0" w:color="auto"/>
            <w:left w:val="none" w:sz="0" w:space="0" w:color="auto"/>
            <w:bottom w:val="none" w:sz="0" w:space="0" w:color="auto"/>
            <w:right w:val="none" w:sz="0" w:space="0" w:color="auto"/>
          </w:divBdr>
        </w:div>
        <w:div w:id="704671425">
          <w:marLeft w:val="0"/>
          <w:marRight w:val="0"/>
          <w:marTop w:val="140"/>
          <w:marBottom w:val="140"/>
          <w:divBdr>
            <w:top w:val="none" w:sz="0" w:space="0" w:color="auto"/>
            <w:left w:val="none" w:sz="0" w:space="0" w:color="auto"/>
            <w:bottom w:val="none" w:sz="0" w:space="0" w:color="auto"/>
            <w:right w:val="none" w:sz="0" w:space="0" w:color="auto"/>
          </w:divBdr>
        </w:div>
        <w:div w:id="2113622086">
          <w:marLeft w:val="0"/>
          <w:marRight w:val="0"/>
          <w:marTop w:val="140"/>
          <w:marBottom w:val="140"/>
          <w:divBdr>
            <w:top w:val="none" w:sz="0" w:space="0" w:color="auto"/>
            <w:left w:val="none" w:sz="0" w:space="0" w:color="auto"/>
            <w:bottom w:val="none" w:sz="0" w:space="0" w:color="auto"/>
            <w:right w:val="none" w:sz="0" w:space="0" w:color="auto"/>
          </w:divBdr>
        </w:div>
        <w:div w:id="143090565">
          <w:marLeft w:val="0"/>
          <w:marRight w:val="0"/>
          <w:marTop w:val="140"/>
          <w:marBottom w:val="140"/>
          <w:divBdr>
            <w:top w:val="none" w:sz="0" w:space="0" w:color="auto"/>
            <w:left w:val="none" w:sz="0" w:space="0" w:color="auto"/>
            <w:bottom w:val="none" w:sz="0" w:space="0" w:color="auto"/>
            <w:right w:val="none" w:sz="0" w:space="0" w:color="auto"/>
          </w:divBdr>
        </w:div>
        <w:div w:id="838079506">
          <w:marLeft w:val="0"/>
          <w:marRight w:val="0"/>
          <w:marTop w:val="140"/>
          <w:marBottom w:val="140"/>
          <w:divBdr>
            <w:top w:val="none" w:sz="0" w:space="0" w:color="auto"/>
            <w:left w:val="none" w:sz="0" w:space="0" w:color="auto"/>
            <w:bottom w:val="none" w:sz="0" w:space="0" w:color="auto"/>
            <w:right w:val="none" w:sz="0" w:space="0" w:color="auto"/>
          </w:divBdr>
        </w:div>
        <w:div w:id="1811435374">
          <w:marLeft w:val="0"/>
          <w:marRight w:val="0"/>
          <w:marTop w:val="140"/>
          <w:marBottom w:val="140"/>
          <w:divBdr>
            <w:top w:val="none" w:sz="0" w:space="0" w:color="auto"/>
            <w:left w:val="none" w:sz="0" w:space="0" w:color="auto"/>
            <w:bottom w:val="none" w:sz="0" w:space="0" w:color="auto"/>
            <w:right w:val="none" w:sz="0" w:space="0" w:color="auto"/>
          </w:divBdr>
        </w:div>
      </w:divsChild>
    </w:div>
    <w:div w:id="1359698380">
      <w:bodyDiv w:val="1"/>
      <w:marLeft w:val="0"/>
      <w:marRight w:val="0"/>
      <w:marTop w:val="0"/>
      <w:marBottom w:val="0"/>
      <w:divBdr>
        <w:top w:val="none" w:sz="0" w:space="0" w:color="auto"/>
        <w:left w:val="none" w:sz="0" w:space="0" w:color="auto"/>
        <w:bottom w:val="none" w:sz="0" w:space="0" w:color="auto"/>
        <w:right w:val="none" w:sz="0" w:space="0" w:color="auto"/>
      </w:divBdr>
      <w:divsChild>
        <w:div w:id="1010833336">
          <w:marLeft w:val="806"/>
          <w:marRight w:val="0"/>
          <w:marTop w:val="120"/>
          <w:marBottom w:val="120"/>
          <w:divBdr>
            <w:top w:val="none" w:sz="0" w:space="0" w:color="auto"/>
            <w:left w:val="none" w:sz="0" w:space="0" w:color="auto"/>
            <w:bottom w:val="none" w:sz="0" w:space="0" w:color="auto"/>
            <w:right w:val="none" w:sz="0" w:space="0" w:color="auto"/>
          </w:divBdr>
        </w:div>
        <w:div w:id="1031108436">
          <w:marLeft w:val="1440"/>
          <w:marRight w:val="0"/>
          <w:marTop w:val="120"/>
          <w:marBottom w:val="120"/>
          <w:divBdr>
            <w:top w:val="none" w:sz="0" w:space="0" w:color="auto"/>
            <w:left w:val="none" w:sz="0" w:space="0" w:color="auto"/>
            <w:bottom w:val="none" w:sz="0" w:space="0" w:color="auto"/>
            <w:right w:val="none" w:sz="0" w:space="0" w:color="auto"/>
          </w:divBdr>
        </w:div>
        <w:div w:id="836113299">
          <w:marLeft w:val="806"/>
          <w:marRight w:val="0"/>
          <w:marTop w:val="120"/>
          <w:marBottom w:val="120"/>
          <w:divBdr>
            <w:top w:val="none" w:sz="0" w:space="0" w:color="auto"/>
            <w:left w:val="none" w:sz="0" w:space="0" w:color="auto"/>
            <w:bottom w:val="none" w:sz="0" w:space="0" w:color="auto"/>
            <w:right w:val="none" w:sz="0" w:space="0" w:color="auto"/>
          </w:divBdr>
        </w:div>
        <w:div w:id="412823846">
          <w:marLeft w:val="1440"/>
          <w:marRight w:val="0"/>
          <w:marTop w:val="120"/>
          <w:marBottom w:val="120"/>
          <w:divBdr>
            <w:top w:val="none" w:sz="0" w:space="0" w:color="auto"/>
            <w:left w:val="none" w:sz="0" w:space="0" w:color="auto"/>
            <w:bottom w:val="none" w:sz="0" w:space="0" w:color="auto"/>
            <w:right w:val="none" w:sz="0" w:space="0" w:color="auto"/>
          </w:divBdr>
        </w:div>
        <w:div w:id="693382439">
          <w:marLeft w:val="806"/>
          <w:marRight w:val="0"/>
          <w:marTop w:val="120"/>
          <w:marBottom w:val="120"/>
          <w:divBdr>
            <w:top w:val="none" w:sz="0" w:space="0" w:color="auto"/>
            <w:left w:val="none" w:sz="0" w:space="0" w:color="auto"/>
            <w:bottom w:val="none" w:sz="0" w:space="0" w:color="auto"/>
            <w:right w:val="none" w:sz="0" w:space="0" w:color="auto"/>
          </w:divBdr>
        </w:div>
        <w:div w:id="1081870960">
          <w:marLeft w:val="1440"/>
          <w:marRight w:val="0"/>
          <w:marTop w:val="120"/>
          <w:marBottom w:val="120"/>
          <w:divBdr>
            <w:top w:val="none" w:sz="0" w:space="0" w:color="auto"/>
            <w:left w:val="none" w:sz="0" w:space="0" w:color="auto"/>
            <w:bottom w:val="none" w:sz="0" w:space="0" w:color="auto"/>
            <w:right w:val="none" w:sz="0" w:space="0" w:color="auto"/>
          </w:divBdr>
        </w:div>
        <w:div w:id="978151303">
          <w:marLeft w:val="806"/>
          <w:marRight w:val="0"/>
          <w:marTop w:val="120"/>
          <w:marBottom w:val="120"/>
          <w:divBdr>
            <w:top w:val="none" w:sz="0" w:space="0" w:color="auto"/>
            <w:left w:val="none" w:sz="0" w:space="0" w:color="auto"/>
            <w:bottom w:val="none" w:sz="0" w:space="0" w:color="auto"/>
            <w:right w:val="none" w:sz="0" w:space="0" w:color="auto"/>
          </w:divBdr>
        </w:div>
        <w:div w:id="1911303577">
          <w:marLeft w:val="1440"/>
          <w:marRight w:val="0"/>
          <w:marTop w:val="120"/>
          <w:marBottom w:val="120"/>
          <w:divBdr>
            <w:top w:val="none" w:sz="0" w:space="0" w:color="auto"/>
            <w:left w:val="none" w:sz="0" w:space="0" w:color="auto"/>
            <w:bottom w:val="none" w:sz="0" w:space="0" w:color="auto"/>
            <w:right w:val="none" w:sz="0" w:space="0" w:color="auto"/>
          </w:divBdr>
        </w:div>
      </w:divsChild>
    </w:div>
    <w:div w:id="1464038689">
      <w:bodyDiv w:val="1"/>
      <w:marLeft w:val="0"/>
      <w:marRight w:val="0"/>
      <w:marTop w:val="0"/>
      <w:marBottom w:val="0"/>
      <w:divBdr>
        <w:top w:val="none" w:sz="0" w:space="0" w:color="auto"/>
        <w:left w:val="none" w:sz="0" w:space="0" w:color="auto"/>
        <w:bottom w:val="none" w:sz="0" w:space="0" w:color="auto"/>
        <w:right w:val="none" w:sz="0" w:space="0" w:color="auto"/>
      </w:divBdr>
      <w:divsChild>
        <w:div w:id="1391999563">
          <w:marLeft w:val="547"/>
          <w:marRight w:val="0"/>
          <w:marTop w:val="140"/>
          <w:marBottom w:val="140"/>
          <w:divBdr>
            <w:top w:val="none" w:sz="0" w:space="0" w:color="auto"/>
            <w:left w:val="none" w:sz="0" w:space="0" w:color="auto"/>
            <w:bottom w:val="none" w:sz="0" w:space="0" w:color="auto"/>
            <w:right w:val="none" w:sz="0" w:space="0" w:color="auto"/>
          </w:divBdr>
        </w:div>
      </w:divsChild>
    </w:div>
    <w:div w:id="1464884148">
      <w:bodyDiv w:val="1"/>
      <w:marLeft w:val="0"/>
      <w:marRight w:val="0"/>
      <w:marTop w:val="0"/>
      <w:marBottom w:val="0"/>
      <w:divBdr>
        <w:top w:val="none" w:sz="0" w:space="0" w:color="auto"/>
        <w:left w:val="none" w:sz="0" w:space="0" w:color="auto"/>
        <w:bottom w:val="none" w:sz="0" w:space="0" w:color="auto"/>
        <w:right w:val="none" w:sz="0" w:space="0" w:color="auto"/>
      </w:divBdr>
    </w:div>
    <w:div w:id="1469276795">
      <w:bodyDiv w:val="1"/>
      <w:marLeft w:val="0"/>
      <w:marRight w:val="0"/>
      <w:marTop w:val="0"/>
      <w:marBottom w:val="0"/>
      <w:divBdr>
        <w:top w:val="none" w:sz="0" w:space="0" w:color="auto"/>
        <w:left w:val="none" w:sz="0" w:space="0" w:color="auto"/>
        <w:bottom w:val="none" w:sz="0" w:space="0" w:color="auto"/>
        <w:right w:val="none" w:sz="0" w:space="0" w:color="auto"/>
      </w:divBdr>
      <w:divsChild>
        <w:div w:id="199048237">
          <w:marLeft w:val="1166"/>
          <w:marRight w:val="0"/>
          <w:marTop w:val="140"/>
          <w:marBottom w:val="140"/>
          <w:divBdr>
            <w:top w:val="none" w:sz="0" w:space="0" w:color="auto"/>
            <w:left w:val="none" w:sz="0" w:space="0" w:color="auto"/>
            <w:bottom w:val="none" w:sz="0" w:space="0" w:color="auto"/>
            <w:right w:val="none" w:sz="0" w:space="0" w:color="auto"/>
          </w:divBdr>
        </w:div>
        <w:div w:id="37827160">
          <w:marLeft w:val="1166"/>
          <w:marRight w:val="0"/>
          <w:marTop w:val="140"/>
          <w:marBottom w:val="140"/>
          <w:divBdr>
            <w:top w:val="none" w:sz="0" w:space="0" w:color="auto"/>
            <w:left w:val="none" w:sz="0" w:space="0" w:color="auto"/>
            <w:bottom w:val="none" w:sz="0" w:space="0" w:color="auto"/>
            <w:right w:val="none" w:sz="0" w:space="0" w:color="auto"/>
          </w:divBdr>
        </w:div>
        <w:div w:id="383914421">
          <w:marLeft w:val="1166"/>
          <w:marRight w:val="0"/>
          <w:marTop w:val="140"/>
          <w:marBottom w:val="140"/>
          <w:divBdr>
            <w:top w:val="none" w:sz="0" w:space="0" w:color="auto"/>
            <w:left w:val="none" w:sz="0" w:space="0" w:color="auto"/>
            <w:bottom w:val="none" w:sz="0" w:space="0" w:color="auto"/>
            <w:right w:val="none" w:sz="0" w:space="0" w:color="auto"/>
          </w:divBdr>
        </w:div>
        <w:div w:id="114714026">
          <w:marLeft w:val="1166"/>
          <w:marRight w:val="0"/>
          <w:marTop w:val="140"/>
          <w:marBottom w:val="140"/>
          <w:divBdr>
            <w:top w:val="none" w:sz="0" w:space="0" w:color="auto"/>
            <w:left w:val="none" w:sz="0" w:space="0" w:color="auto"/>
            <w:bottom w:val="none" w:sz="0" w:space="0" w:color="auto"/>
            <w:right w:val="none" w:sz="0" w:space="0" w:color="auto"/>
          </w:divBdr>
        </w:div>
        <w:div w:id="1091195081">
          <w:marLeft w:val="1166"/>
          <w:marRight w:val="0"/>
          <w:marTop w:val="140"/>
          <w:marBottom w:val="140"/>
          <w:divBdr>
            <w:top w:val="none" w:sz="0" w:space="0" w:color="auto"/>
            <w:left w:val="none" w:sz="0" w:space="0" w:color="auto"/>
            <w:bottom w:val="none" w:sz="0" w:space="0" w:color="auto"/>
            <w:right w:val="none" w:sz="0" w:space="0" w:color="auto"/>
          </w:divBdr>
        </w:div>
        <w:div w:id="1949387557">
          <w:marLeft w:val="1166"/>
          <w:marRight w:val="0"/>
          <w:marTop w:val="140"/>
          <w:marBottom w:val="140"/>
          <w:divBdr>
            <w:top w:val="none" w:sz="0" w:space="0" w:color="auto"/>
            <w:left w:val="none" w:sz="0" w:space="0" w:color="auto"/>
            <w:bottom w:val="none" w:sz="0" w:space="0" w:color="auto"/>
            <w:right w:val="none" w:sz="0" w:space="0" w:color="auto"/>
          </w:divBdr>
        </w:div>
      </w:divsChild>
    </w:div>
    <w:div w:id="1606839118">
      <w:bodyDiv w:val="1"/>
      <w:marLeft w:val="0"/>
      <w:marRight w:val="0"/>
      <w:marTop w:val="0"/>
      <w:marBottom w:val="0"/>
      <w:divBdr>
        <w:top w:val="none" w:sz="0" w:space="0" w:color="auto"/>
        <w:left w:val="none" w:sz="0" w:space="0" w:color="auto"/>
        <w:bottom w:val="none" w:sz="0" w:space="0" w:color="auto"/>
        <w:right w:val="none" w:sz="0" w:space="0" w:color="auto"/>
      </w:divBdr>
      <w:divsChild>
        <w:div w:id="1376587667">
          <w:marLeft w:val="0"/>
          <w:marRight w:val="0"/>
          <w:marTop w:val="140"/>
          <w:marBottom w:val="140"/>
          <w:divBdr>
            <w:top w:val="none" w:sz="0" w:space="0" w:color="auto"/>
            <w:left w:val="none" w:sz="0" w:space="0" w:color="auto"/>
            <w:bottom w:val="none" w:sz="0" w:space="0" w:color="auto"/>
            <w:right w:val="none" w:sz="0" w:space="0" w:color="auto"/>
          </w:divBdr>
        </w:div>
        <w:div w:id="1680041721">
          <w:marLeft w:val="0"/>
          <w:marRight w:val="0"/>
          <w:marTop w:val="140"/>
          <w:marBottom w:val="140"/>
          <w:divBdr>
            <w:top w:val="none" w:sz="0" w:space="0" w:color="auto"/>
            <w:left w:val="none" w:sz="0" w:space="0" w:color="auto"/>
            <w:bottom w:val="none" w:sz="0" w:space="0" w:color="auto"/>
            <w:right w:val="none" w:sz="0" w:space="0" w:color="auto"/>
          </w:divBdr>
        </w:div>
        <w:div w:id="797534140">
          <w:marLeft w:val="0"/>
          <w:marRight w:val="0"/>
          <w:marTop w:val="140"/>
          <w:marBottom w:val="140"/>
          <w:divBdr>
            <w:top w:val="none" w:sz="0" w:space="0" w:color="auto"/>
            <w:left w:val="none" w:sz="0" w:space="0" w:color="auto"/>
            <w:bottom w:val="none" w:sz="0" w:space="0" w:color="auto"/>
            <w:right w:val="none" w:sz="0" w:space="0" w:color="auto"/>
          </w:divBdr>
        </w:div>
        <w:div w:id="31343426">
          <w:marLeft w:val="0"/>
          <w:marRight w:val="0"/>
          <w:marTop w:val="140"/>
          <w:marBottom w:val="140"/>
          <w:divBdr>
            <w:top w:val="none" w:sz="0" w:space="0" w:color="auto"/>
            <w:left w:val="none" w:sz="0" w:space="0" w:color="auto"/>
            <w:bottom w:val="none" w:sz="0" w:space="0" w:color="auto"/>
            <w:right w:val="none" w:sz="0" w:space="0" w:color="auto"/>
          </w:divBdr>
        </w:div>
        <w:div w:id="1320621034">
          <w:marLeft w:val="0"/>
          <w:marRight w:val="0"/>
          <w:marTop w:val="140"/>
          <w:marBottom w:val="140"/>
          <w:divBdr>
            <w:top w:val="none" w:sz="0" w:space="0" w:color="auto"/>
            <w:left w:val="none" w:sz="0" w:space="0" w:color="auto"/>
            <w:bottom w:val="none" w:sz="0" w:space="0" w:color="auto"/>
            <w:right w:val="none" w:sz="0" w:space="0" w:color="auto"/>
          </w:divBdr>
        </w:div>
        <w:div w:id="454643632">
          <w:marLeft w:val="0"/>
          <w:marRight w:val="0"/>
          <w:marTop w:val="140"/>
          <w:marBottom w:val="140"/>
          <w:divBdr>
            <w:top w:val="none" w:sz="0" w:space="0" w:color="auto"/>
            <w:left w:val="none" w:sz="0" w:space="0" w:color="auto"/>
            <w:bottom w:val="none" w:sz="0" w:space="0" w:color="auto"/>
            <w:right w:val="none" w:sz="0" w:space="0" w:color="auto"/>
          </w:divBdr>
        </w:div>
        <w:div w:id="1114137140">
          <w:marLeft w:val="720"/>
          <w:marRight w:val="0"/>
          <w:marTop w:val="140"/>
          <w:marBottom w:val="140"/>
          <w:divBdr>
            <w:top w:val="none" w:sz="0" w:space="0" w:color="auto"/>
            <w:left w:val="none" w:sz="0" w:space="0" w:color="auto"/>
            <w:bottom w:val="none" w:sz="0" w:space="0" w:color="auto"/>
            <w:right w:val="none" w:sz="0" w:space="0" w:color="auto"/>
          </w:divBdr>
        </w:div>
        <w:div w:id="1573781655">
          <w:marLeft w:val="0"/>
          <w:marRight w:val="0"/>
          <w:marTop w:val="140"/>
          <w:marBottom w:val="140"/>
          <w:divBdr>
            <w:top w:val="none" w:sz="0" w:space="0" w:color="auto"/>
            <w:left w:val="none" w:sz="0" w:space="0" w:color="auto"/>
            <w:bottom w:val="none" w:sz="0" w:space="0" w:color="auto"/>
            <w:right w:val="none" w:sz="0" w:space="0" w:color="auto"/>
          </w:divBdr>
        </w:div>
        <w:div w:id="1526291612">
          <w:marLeft w:val="0"/>
          <w:marRight w:val="0"/>
          <w:marTop w:val="140"/>
          <w:marBottom w:val="140"/>
          <w:divBdr>
            <w:top w:val="none" w:sz="0" w:space="0" w:color="auto"/>
            <w:left w:val="none" w:sz="0" w:space="0" w:color="auto"/>
            <w:bottom w:val="none" w:sz="0" w:space="0" w:color="auto"/>
            <w:right w:val="none" w:sz="0" w:space="0" w:color="auto"/>
          </w:divBdr>
        </w:div>
        <w:div w:id="631523800">
          <w:marLeft w:val="0"/>
          <w:marRight w:val="0"/>
          <w:marTop w:val="140"/>
          <w:marBottom w:val="140"/>
          <w:divBdr>
            <w:top w:val="none" w:sz="0" w:space="0" w:color="auto"/>
            <w:left w:val="none" w:sz="0" w:space="0" w:color="auto"/>
            <w:bottom w:val="none" w:sz="0" w:space="0" w:color="auto"/>
            <w:right w:val="none" w:sz="0" w:space="0" w:color="auto"/>
          </w:divBdr>
        </w:div>
        <w:div w:id="1293512640">
          <w:marLeft w:val="0"/>
          <w:marRight w:val="0"/>
          <w:marTop w:val="140"/>
          <w:marBottom w:val="140"/>
          <w:divBdr>
            <w:top w:val="none" w:sz="0" w:space="0" w:color="auto"/>
            <w:left w:val="none" w:sz="0" w:space="0" w:color="auto"/>
            <w:bottom w:val="none" w:sz="0" w:space="0" w:color="auto"/>
            <w:right w:val="none" w:sz="0" w:space="0" w:color="auto"/>
          </w:divBdr>
        </w:div>
        <w:div w:id="913780239">
          <w:marLeft w:val="0"/>
          <w:marRight w:val="0"/>
          <w:marTop w:val="140"/>
          <w:marBottom w:val="140"/>
          <w:divBdr>
            <w:top w:val="none" w:sz="0" w:space="0" w:color="auto"/>
            <w:left w:val="none" w:sz="0" w:space="0" w:color="auto"/>
            <w:bottom w:val="none" w:sz="0" w:space="0" w:color="auto"/>
            <w:right w:val="none" w:sz="0" w:space="0" w:color="auto"/>
          </w:divBdr>
        </w:div>
        <w:div w:id="272519661">
          <w:marLeft w:val="0"/>
          <w:marRight w:val="0"/>
          <w:marTop w:val="140"/>
          <w:marBottom w:val="140"/>
          <w:divBdr>
            <w:top w:val="none" w:sz="0" w:space="0" w:color="auto"/>
            <w:left w:val="none" w:sz="0" w:space="0" w:color="auto"/>
            <w:bottom w:val="none" w:sz="0" w:space="0" w:color="auto"/>
            <w:right w:val="none" w:sz="0" w:space="0" w:color="auto"/>
          </w:divBdr>
        </w:div>
        <w:div w:id="796218286">
          <w:marLeft w:val="0"/>
          <w:marRight w:val="0"/>
          <w:marTop w:val="140"/>
          <w:marBottom w:val="140"/>
          <w:divBdr>
            <w:top w:val="none" w:sz="0" w:space="0" w:color="auto"/>
            <w:left w:val="none" w:sz="0" w:space="0" w:color="auto"/>
            <w:bottom w:val="none" w:sz="0" w:space="0" w:color="auto"/>
            <w:right w:val="none" w:sz="0" w:space="0" w:color="auto"/>
          </w:divBdr>
        </w:div>
      </w:divsChild>
    </w:div>
    <w:div w:id="1619217792">
      <w:bodyDiv w:val="1"/>
      <w:marLeft w:val="0"/>
      <w:marRight w:val="0"/>
      <w:marTop w:val="0"/>
      <w:marBottom w:val="0"/>
      <w:divBdr>
        <w:top w:val="none" w:sz="0" w:space="0" w:color="auto"/>
        <w:left w:val="none" w:sz="0" w:space="0" w:color="auto"/>
        <w:bottom w:val="none" w:sz="0" w:space="0" w:color="auto"/>
        <w:right w:val="none" w:sz="0" w:space="0" w:color="auto"/>
      </w:divBdr>
    </w:div>
    <w:div w:id="1627856052">
      <w:bodyDiv w:val="1"/>
      <w:marLeft w:val="0"/>
      <w:marRight w:val="0"/>
      <w:marTop w:val="0"/>
      <w:marBottom w:val="0"/>
      <w:divBdr>
        <w:top w:val="none" w:sz="0" w:space="0" w:color="auto"/>
        <w:left w:val="none" w:sz="0" w:space="0" w:color="auto"/>
        <w:bottom w:val="none" w:sz="0" w:space="0" w:color="auto"/>
        <w:right w:val="none" w:sz="0" w:space="0" w:color="auto"/>
      </w:divBdr>
      <w:divsChild>
        <w:div w:id="1578243489">
          <w:marLeft w:val="547"/>
          <w:marRight w:val="0"/>
          <w:marTop w:val="120"/>
          <w:marBottom w:val="120"/>
          <w:divBdr>
            <w:top w:val="none" w:sz="0" w:space="0" w:color="auto"/>
            <w:left w:val="none" w:sz="0" w:space="0" w:color="auto"/>
            <w:bottom w:val="none" w:sz="0" w:space="0" w:color="auto"/>
            <w:right w:val="none" w:sz="0" w:space="0" w:color="auto"/>
          </w:divBdr>
        </w:div>
      </w:divsChild>
    </w:div>
    <w:div w:id="1642954678">
      <w:bodyDiv w:val="1"/>
      <w:marLeft w:val="0"/>
      <w:marRight w:val="0"/>
      <w:marTop w:val="0"/>
      <w:marBottom w:val="0"/>
      <w:divBdr>
        <w:top w:val="none" w:sz="0" w:space="0" w:color="auto"/>
        <w:left w:val="none" w:sz="0" w:space="0" w:color="auto"/>
        <w:bottom w:val="none" w:sz="0" w:space="0" w:color="auto"/>
        <w:right w:val="none" w:sz="0" w:space="0" w:color="auto"/>
      </w:divBdr>
      <w:divsChild>
        <w:div w:id="672756076">
          <w:marLeft w:val="547"/>
          <w:marRight w:val="0"/>
          <w:marTop w:val="140"/>
          <w:marBottom w:val="140"/>
          <w:divBdr>
            <w:top w:val="none" w:sz="0" w:space="0" w:color="auto"/>
            <w:left w:val="none" w:sz="0" w:space="0" w:color="auto"/>
            <w:bottom w:val="none" w:sz="0" w:space="0" w:color="auto"/>
            <w:right w:val="none" w:sz="0" w:space="0" w:color="auto"/>
          </w:divBdr>
        </w:div>
        <w:div w:id="227309506">
          <w:marLeft w:val="547"/>
          <w:marRight w:val="0"/>
          <w:marTop w:val="140"/>
          <w:marBottom w:val="140"/>
          <w:divBdr>
            <w:top w:val="none" w:sz="0" w:space="0" w:color="auto"/>
            <w:left w:val="none" w:sz="0" w:space="0" w:color="auto"/>
            <w:bottom w:val="none" w:sz="0" w:space="0" w:color="auto"/>
            <w:right w:val="none" w:sz="0" w:space="0" w:color="auto"/>
          </w:divBdr>
        </w:div>
        <w:div w:id="414471683">
          <w:marLeft w:val="1166"/>
          <w:marRight w:val="0"/>
          <w:marTop w:val="140"/>
          <w:marBottom w:val="140"/>
          <w:divBdr>
            <w:top w:val="none" w:sz="0" w:space="0" w:color="auto"/>
            <w:left w:val="none" w:sz="0" w:space="0" w:color="auto"/>
            <w:bottom w:val="none" w:sz="0" w:space="0" w:color="auto"/>
            <w:right w:val="none" w:sz="0" w:space="0" w:color="auto"/>
          </w:divBdr>
        </w:div>
        <w:div w:id="459960523">
          <w:marLeft w:val="547"/>
          <w:marRight w:val="0"/>
          <w:marTop w:val="140"/>
          <w:marBottom w:val="140"/>
          <w:divBdr>
            <w:top w:val="none" w:sz="0" w:space="0" w:color="auto"/>
            <w:left w:val="none" w:sz="0" w:space="0" w:color="auto"/>
            <w:bottom w:val="none" w:sz="0" w:space="0" w:color="auto"/>
            <w:right w:val="none" w:sz="0" w:space="0" w:color="auto"/>
          </w:divBdr>
        </w:div>
        <w:div w:id="1725836637">
          <w:marLeft w:val="1166"/>
          <w:marRight w:val="0"/>
          <w:marTop w:val="140"/>
          <w:marBottom w:val="140"/>
          <w:divBdr>
            <w:top w:val="none" w:sz="0" w:space="0" w:color="auto"/>
            <w:left w:val="none" w:sz="0" w:space="0" w:color="auto"/>
            <w:bottom w:val="none" w:sz="0" w:space="0" w:color="auto"/>
            <w:right w:val="none" w:sz="0" w:space="0" w:color="auto"/>
          </w:divBdr>
        </w:div>
      </w:divsChild>
    </w:div>
    <w:div w:id="1771512149">
      <w:bodyDiv w:val="1"/>
      <w:marLeft w:val="0"/>
      <w:marRight w:val="0"/>
      <w:marTop w:val="0"/>
      <w:marBottom w:val="0"/>
      <w:divBdr>
        <w:top w:val="none" w:sz="0" w:space="0" w:color="auto"/>
        <w:left w:val="none" w:sz="0" w:space="0" w:color="auto"/>
        <w:bottom w:val="none" w:sz="0" w:space="0" w:color="auto"/>
        <w:right w:val="none" w:sz="0" w:space="0" w:color="auto"/>
      </w:divBdr>
      <w:divsChild>
        <w:div w:id="331686523">
          <w:marLeft w:val="547"/>
          <w:marRight w:val="0"/>
          <w:marTop w:val="120"/>
          <w:marBottom w:val="120"/>
          <w:divBdr>
            <w:top w:val="none" w:sz="0" w:space="0" w:color="auto"/>
            <w:left w:val="none" w:sz="0" w:space="0" w:color="auto"/>
            <w:bottom w:val="none" w:sz="0" w:space="0" w:color="auto"/>
            <w:right w:val="none" w:sz="0" w:space="0" w:color="auto"/>
          </w:divBdr>
        </w:div>
      </w:divsChild>
    </w:div>
    <w:div w:id="1833721368">
      <w:bodyDiv w:val="1"/>
      <w:marLeft w:val="0"/>
      <w:marRight w:val="0"/>
      <w:marTop w:val="0"/>
      <w:marBottom w:val="0"/>
      <w:divBdr>
        <w:top w:val="none" w:sz="0" w:space="0" w:color="auto"/>
        <w:left w:val="none" w:sz="0" w:space="0" w:color="auto"/>
        <w:bottom w:val="none" w:sz="0" w:space="0" w:color="auto"/>
        <w:right w:val="none" w:sz="0" w:space="0" w:color="auto"/>
      </w:divBdr>
      <w:divsChild>
        <w:div w:id="150367067">
          <w:marLeft w:val="547"/>
          <w:marRight w:val="0"/>
          <w:marTop w:val="140"/>
          <w:marBottom w:val="140"/>
          <w:divBdr>
            <w:top w:val="none" w:sz="0" w:space="0" w:color="auto"/>
            <w:left w:val="none" w:sz="0" w:space="0" w:color="auto"/>
            <w:bottom w:val="none" w:sz="0" w:space="0" w:color="auto"/>
            <w:right w:val="none" w:sz="0" w:space="0" w:color="auto"/>
          </w:divBdr>
        </w:div>
        <w:div w:id="1663386204">
          <w:marLeft w:val="547"/>
          <w:marRight w:val="0"/>
          <w:marTop w:val="140"/>
          <w:marBottom w:val="140"/>
          <w:divBdr>
            <w:top w:val="none" w:sz="0" w:space="0" w:color="auto"/>
            <w:left w:val="none" w:sz="0" w:space="0" w:color="auto"/>
            <w:bottom w:val="none" w:sz="0" w:space="0" w:color="auto"/>
            <w:right w:val="none" w:sz="0" w:space="0" w:color="auto"/>
          </w:divBdr>
        </w:div>
        <w:div w:id="1274677436">
          <w:marLeft w:val="547"/>
          <w:marRight w:val="0"/>
          <w:marTop w:val="140"/>
          <w:marBottom w:val="140"/>
          <w:divBdr>
            <w:top w:val="none" w:sz="0" w:space="0" w:color="auto"/>
            <w:left w:val="none" w:sz="0" w:space="0" w:color="auto"/>
            <w:bottom w:val="none" w:sz="0" w:space="0" w:color="auto"/>
            <w:right w:val="none" w:sz="0" w:space="0" w:color="auto"/>
          </w:divBdr>
        </w:div>
        <w:div w:id="179121986">
          <w:marLeft w:val="1166"/>
          <w:marRight w:val="0"/>
          <w:marTop w:val="140"/>
          <w:marBottom w:val="140"/>
          <w:divBdr>
            <w:top w:val="none" w:sz="0" w:space="0" w:color="auto"/>
            <w:left w:val="none" w:sz="0" w:space="0" w:color="auto"/>
            <w:bottom w:val="none" w:sz="0" w:space="0" w:color="auto"/>
            <w:right w:val="none" w:sz="0" w:space="0" w:color="auto"/>
          </w:divBdr>
        </w:div>
        <w:div w:id="1530949996">
          <w:marLeft w:val="1166"/>
          <w:marRight w:val="0"/>
          <w:marTop w:val="140"/>
          <w:marBottom w:val="140"/>
          <w:divBdr>
            <w:top w:val="none" w:sz="0" w:space="0" w:color="auto"/>
            <w:left w:val="none" w:sz="0" w:space="0" w:color="auto"/>
            <w:bottom w:val="none" w:sz="0" w:space="0" w:color="auto"/>
            <w:right w:val="none" w:sz="0" w:space="0" w:color="auto"/>
          </w:divBdr>
        </w:div>
      </w:divsChild>
    </w:div>
    <w:div w:id="1841239226">
      <w:bodyDiv w:val="1"/>
      <w:marLeft w:val="0"/>
      <w:marRight w:val="0"/>
      <w:marTop w:val="0"/>
      <w:marBottom w:val="0"/>
      <w:divBdr>
        <w:top w:val="none" w:sz="0" w:space="0" w:color="auto"/>
        <w:left w:val="none" w:sz="0" w:space="0" w:color="auto"/>
        <w:bottom w:val="none" w:sz="0" w:space="0" w:color="auto"/>
        <w:right w:val="none" w:sz="0" w:space="0" w:color="auto"/>
      </w:divBdr>
      <w:divsChild>
        <w:div w:id="1155687951">
          <w:marLeft w:val="547"/>
          <w:marRight w:val="0"/>
          <w:marTop w:val="140"/>
          <w:marBottom w:val="140"/>
          <w:divBdr>
            <w:top w:val="none" w:sz="0" w:space="0" w:color="auto"/>
            <w:left w:val="none" w:sz="0" w:space="0" w:color="auto"/>
            <w:bottom w:val="none" w:sz="0" w:space="0" w:color="auto"/>
            <w:right w:val="none" w:sz="0" w:space="0" w:color="auto"/>
          </w:divBdr>
        </w:div>
      </w:divsChild>
    </w:div>
    <w:div w:id="1899779754">
      <w:bodyDiv w:val="1"/>
      <w:marLeft w:val="0"/>
      <w:marRight w:val="0"/>
      <w:marTop w:val="0"/>
      <w:marBottom w:val="0"/>
      <w:divBdr>
        <w:top w:val="none" w:sz="0" w:space="0" w:color="auto"/>
        <w:left w:val="none" w:sz="0" w:space="0" w:color="auto"/>
        <w:bottom w:val="none" w:sz="0" w:space="0" w:color="auto"/>
        <w:right w:val="none" w:sz="0" w:space="0" w:color="auto"/>
      </w:divBdr>
      <w:divsChild>
        <w:div w:id="1566644106">
          <w:marLeft w:val="1166"/>
          <w:marRight w:val="0"/>
          <w:marTop w:val="120"/>
          <w:marBottom w:val="120"/>
          <w:divBdr>
            <w:top w:val="none" w:sz="0" w:space="0" w:color="auto"/>
            <w:left w:val="none" w:sz="0" w:space="0" w:color="auto"/>
            <w:bottom w:val="none" w:sz="0" w:space="0" w:color="auto"/>
            <w:right w:val="none" w:sz="0" w:space="0" w:color="auto"/>
          </w:divBdr>
        </w:div>
        <w:div w:id="2024672509">
          <w:marLeft w:val="1166"/>
          <w:marRight w:val="0"/>
          <w:marTop w:val="120"/>
          <w:marBottom w:val="120"/>
          <w:divBdr>
            <w:top w:val="none" w:sz="0" w:space="0" w:color="auto"/>
            <w:left w:val="none" w:sz="0" w:space="0" w:color="auto"/>
            <w:bottom w:val="none" w:sz="0" w:space="0" w:color="auto"/>
            <w:right w:val="none" w:sz="0" w:space="0" w:color="auto"/>
          </w:divBdr>
        </w:div>
        <w:div w:id="2074041512">
          <w:marLeft w:val="1166"/>
          <w:marRight w:val="0"/>
          <w:marTop w:val="120"/>
          <w:marBottom w:val="120"/>
          <w:divBdr>
            <w:top w:val="none" w:sz="0" w:space="0" w:color="auto"/>
            <w:left w:val="none" w:sz="0" w:space="0" w:color="auto"/>
            <w:bottom w:val="none" w:sz="0" w:space="0" w:color="auto"/>
            <w:right w:val="none" w:sz="0" w:space="0" w:color="auto"/>
          </w:divBdr>
        </w:div>
        <w:div w:id="1066803816">
          <w:marLeft w:val="1166"/>
          <w:marRight w:val="0"/>
          <w:marTop w:val="120"/>
          <w:marBottom w:val="120"/>
          <w:divBdr>
            <w:top w:val="none" w:sz="0" w:space="0" w:color="auto"/>
            <w:left w:val="none" w:sz="0" w:space="0" w:color="auto"/>
            <w:bottom w:val="none" w:sz="0" w:space="0" w:color="auto"/>
            <w:right w:val="none" w:sz="0" w:space="0" w:color="auto"/>
          </w:divBdr>
        </w:div>
      </w:divsChild>
    </w:div>
    <w:div w:id="1908489516">
      <w:bodyDiv w:val="1"/>
      <w:marLeft w:val="0"/>
      <w:marRight w:val="0"/>
      <w:marTop w:val="0"/>
      <w:marBottom w:val="0"/>
      <w:divBdr>
        <w:top w:val="none" w:sz="0" w:space="0" w:color="auto"/>
        <w:left w:val="none" w:sz="0" w:space="0" w:color="auto"/>
        <w:bottom w:val="none" w:sz="0" w:space="0" w:color="auto"/>
        <w:right w:val="none" w:sz="0" w:space="0" w:color="auto"/>
      </w:divBdr>
    </w:div>
    <w:div w:id="1961571832">
      <w:bodyDiv w:val="1"/>
      <w:marLeft w:val="0"/>
      <w:marRight w:val="0"/>
      <w:marTop w:val="0"/>
      <w:marBottom w:val="0"/>
      <w:divBdr>
        <w:top w:val="none" w:sz="0" w:space="0" w:color="auto"/>
        <w:left w:val="none" w:sz="0" w:space="0" w:color="auto"/>
        <w:bottom w:val="none" w:sz="0" w:space="0" w:color="auto"/>
        <w:right w:val="none" w:sz="0" w:space="0" w:color="auto"/>
      </w:divBdr>
      <w:divsChild>
        <w:div w:id="1032026327">
          <w:marLeft w:val="547"/>
          <w:marRight w:val="0"/>
          <w:marTop w:val="120"/>
          <w:marBottom w:val="120"/>
          <w:divBdr>
            <w:top w:val="none" w:sz="0" w:space="0" w:color="auto"/>
            <w:left w:val="none" w:sz="0" w:space="0" w:color="auto"/>
            <w:bottom w:val="none" w:sz="0" w:space="0" w:color="auto"/>
            <w:right w:val="none" w:sz="0" w:space="0" w:color="auto"/>
          </w:divBdr>
        </w:div>
      </w:divsChild>
    </w:div>
    <w:div w:id="1998269123">
      <w:bodyDiv w:val="1"/>
      <w:marLeft w:val="0"/>
      <w:marRight w:val="0"/>
      <w:marTop w:val="0"/>
      <w:marBottom w:val="0"/>
      <w:divBdr>
        <w:top w:val="none" w:sz="0" w:space="0" w:color="auto"/>
        <w:left w:val="none" w:sz="0" w:space="0" w:color="auto"/>
        <w:bottom w:val="none" w:sz="0" w:space="0" w:color="auto"/>
        <w:right w:val="none" w:sz="0" w:space="0" w:color="auto"/>
      </w:divBdr>
      <w:divsChild>
        <w:div w:id="1332224145">
          <w:marLeft w:val="547"/>
          <w:marRight w:val="0"/>
          <w:marTop w:val="120"/>
          <w:marBottom w:val="120"/>
          <w:divBdr>
            <w:top w:val="none" w:sz="0" w:space="0" w:color="auto"/>
            <w:left w:val="none" w:sz="0" w:space="0" w:color="auto"/>
            <w:bottom w:val="none" w:sz="0" w:space="0" w:color="auto"/>
            <w:right w:val="none" w:sz="0" w:space="0" w:color="auto"/>
          </w:divBdr>
        </w:div>
      </w:divsChild>
    </w:div>
    <w:div w:id="2067487489">
      <w:bodyDiv w:val="1"/>
      <w:marLeft w:val="0"/>
      <w:marRight w:val="0"/>
      <w:marTop w:val="0"/>
      <w:marBottom w:val="0"/>
      <w:divBdr>
        <w:top w:val="none" w:sz="0" w:space="0" w:color="auto"/>
        <w:left w:val="none" w:sz="0" w:space="0" w:color="auto"/>
        <w:bottom w:val="none" w:sz="0" w:space="0" w:color="auto"/>
        <w:right w:val="none" w:sz="0" w:space="0" w:color="auto"/>
      </w:divBdr>
      <w:divsChild>
        <w:div w:id="1918006072">
          <w:marLeft w:val="547"/>
          <w:marRight w:val="0"/>
          <w:marTop w:val="120"/>
          <w:marBottom w:val="120"/>
          <w:divBdr>
            <w:top w:val="none" w:sz="0" w:space="0" w:color="auto"/>
            <w:left w:val="none" w:sz="0" w:space="0" w:color="auto"/>
            <w:bottom w:val="none" w:sz="0" w:space="0" w:color="auto"/>
            <w:right w:val="none" w:sz="0" w:space="0" w:color="auto"/>
          </w:divBdr>
        </w:div>
        <w:div w:id="934939351">
          <w:marLeft w:val="1166"/>
          <w:marRight w:val="0"/>
          <w:marTop w:val="160"/>
          <w:marBottom w:val="120"/>
          <w:divBdr>
            <w:top w:val="none" w:sz="0" w:space="0" w:color="auto"/>
            <w:left w:val="none" w:sz="0" w:space="0" w:color="auto"/>
            <w:bottom w:val="none" w:sz="0" w:space="0" w:color="auto"/>
            <w:right w:val="none" w:sz="0" w:space="0" w:color="auto"/>
          </w:divBdr>
        </w:div>
        <w:div w:id="1946812630">
          <w:marLeft w:val="547"/>
          <w:marRight w:val="0"/>
          <w:marTop w:val="160"/>
          <w:marBottom w:val="120"/>
          <w:divBdr>
            <w:top w:val="none" w:sz="0" w:space="0" w:color="auto"/>
            <w:left w:val="none" w:sz="0" w:space="0" w:color="auto"/>
            <w:bottom w:val="none" w:sz="0" w:space="0" w:color="auto"/>
            <w:right w:val="none" w:sz="0" w:space="0" w:color="auto"/>
          </w:divBdr>
        </w:div>
        <w:div w:id="852493625">
          <w:marLeft w:val="1166"/>
          <w:marRight w:val="0"/>
          <w:marTop w:val="160"/>
          <w:marBottom w:val="120"/>
          <w:divBdr>
            <w:top w:val="none" w:sz="0" w:space="0" w:color="auto"/>
            <w:left w:val="none" w:sz="0" w:space="0" w:color="auto"/>
            <w:bottom w:val="none" w:sz="0" w:space="0" w:color="auto"/>
            <w:right w:val="none" w:sz="0" w:space="0" w:color="auto"/>
          </w:divBdr>
        </w:div>
        <w:div w:id="51999378">
          <w:marLeft w:val="1166"/>
          <w:marRight w:val="0"/>
          <w:marTop w:val="160"/>
          <w:marBottom w:val="120"/>
          <w:divBdr>
            <w:top w:val="none" w:sz="0" w:space="0" w:color="auto"/>
            <w:left w:val="none" w:sz="0" w:space="0" w:color="auto"/>
            <w:bottom w:val="none" w:sz="0" w:space="0" w:color="auto"/>
            <w:right w:val="none" w:sz="0" w:space="0" w:color="auto"/>
          </w:divBdr>
        </w:div>
        <w:div w:id="1923636202">
          <w:marLeft w:val="1166"/>
          <w:marRight w:val="0"/>
          <w:marTop w:val="160"/>
          <w:marBottom w:val="120"/>
          <w:divBdr>
            <w:top w:val="none" w:sz="0" w:space="0" w:color="auto"/>
            <w:left w:val="none" w:sz="0" w:space="0" w:color="auto"/>
            <w:bottom w:val="none" w:sz="0" w:space="0" w:color="auto"/>
            <w:right w:val="none" w:sz="0" w:space="0" w:color="auto"/>
          </w:divBdr>
        </w:div>
        <w:div w:id="149448998">
          <w:marLeft w:val="1166"/>
          <w:marRight w:val="0"/>
          <w:marTop w:val="160"/>
          <w:marBottom w:val="120"/>
          <w:divBdr>
            <w:top w:val="none" w:sz="0" w:space="0" w:color="auto"/>
            <w:left w:val="none" w:sz="0" w:space="0" w:color="auto"/>
            <w:bottom w:val="none" w:sz="0" w:space="0" w:color="auto"/>
            <w:right w:val="none" w:sz="0" w:space="0" w:color="auto"/>
          </w:divBdr>
        </w:div>
      </w:divsChild>
    </w:div>
    <w:div w:id="2117165064">
      <w:bodyDiv w:val="1"/>
      <w:marLeft w:val="0"/>
      <w:marRight w:val="0"/>
      <w:marTop w:val="0"/>
      <w:marBottom w:val="0"/>
      <w:divBdr>
        <w:top w:val="none" w:sz="0" w:space="0" w:color="auto"/>
        <w:left w:val="none" w:sz="0" w:space="0" w:color="auto"/>
        <w:bottom w:val="none" w:sz="0" w:space="0" w:color="auto"/>
        <w:right w:val="none" w:sz="0" w:space="0" w:color="auto"/>
      </w:divBdr>
      <w:divsChild>
        <w:div w:id="1712880362">
          <w:marLeft w:val="547"/>
          <w:marRight w:val="0"/>
          <w:marTop w:val="140"/>
          <w:marBottom w:val="14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C9896-E9A0-B548-9476-7BEBDAECE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42</Pages>
  <Words>6657</Words>
  <Characters>37951</Characters>
  <Application>Microsoft Macintosh Word</Application>
  <DocSecurity>0</DocSecurity>
  <Lines>316</Lines>
  <Paragraphs>89</Paragraphs>
  <ScaleCrop>false</ScaleCrop>
  <Company/>
  <LinksUpToDate>false</LinksUpToDate>
  <CharactersWithSpaces>44519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Buono</dc:creator>
  <cp:keywords/>
  <dc:description/>
  <cp:lastModifiedBy>Mike Buono</cp:lastModifiedBy>
  <cp:revision>7</cp:revision>
  <cp:lastPrinted>2013-10-19T03:49:00Z</cp:lastPrinted>
  <dcterms:created xsi:type="dcterms:W3CDTF">2013-12-04T18:36:00Z</dcterms:created>
  <dcterms:modified xsi:type="dcterms:W3CDTF">2013-12-13T22:47:00Z</dcterms:modified>
</cp:coreProperties>
</file>