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255" w:rsidRDefault="00C90255" w:rsidP="00C90255">
      <w:pPr>
        <w:widowControl w:val="0"/>
        <w:autoSpaceDE w:val="0"/>
        <w:autoSpaceDN w:val="0"/>
        <w:adjustRightInd w:val="0"/>
        <w:rPr>
          <w:rFonts w:ascii="Times New Roman" w:hAnsi="Times New Roman" w:cs="Times New Roman"/>
          <w:color w:val="000000"/>
          <w:sz w:val="40"/>
          <w:szCs w:val="40"/>
          <w:lang w:val="en-US"/>
        </w:rPr>
      </w:pPr>
      <w:r>
        <w:rPr>
          <w:rFonts w:ascii="Times New Roman" w:hAnsi="Times New Roman" w:cs="Times New Roman"/>
          <w:color w:val="000000"/>
          <w:sz w:val="40"/>
          <w:szCs w:val="40"/>
          <w:lang w:val="en-US"/>
        </w:rPr>
        <w:t>Chapter 2 - The Making of an Entrepreneur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Difference between managers and entrepreneurs?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4 Schools of Thought: 4 Different Approaches to Entrepreneurs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 Traits Approach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sz w:val="20"/>
          <w:szCs w:val="20"/>
          <w:lang w:val="en-US"/>
        </w:rPr>
        <w:t xml:space="preserve">1) </w:t>
      </w:r>
      <w:r>
        <w:rPr>
          <w:rFonts w:ascii="Times New Roman" w:hAnsi="Times New Roman" w:cs="Times New Roman"/>
          <w:color w:val="000000"/>
          <w:lang w:val="en-US"/>
        </w:rPr>
        <w:t>High Need for Achievement: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need to always achieve new bold goals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want to take responsibility for actions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Tend to do well in competitive situations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Are results-driven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Dislike routine activities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sz w:val="20"/>
          <w:szCs w:val="20"/>
          <w:lang w:val="en-US"/>
        </w:rPr>
        <w:t xml:space="preserve">2) </w:t>
      </w:r>
      <w:r>
        <w:rPr>
          <w:rFonts w:ascii="Times New Roman" w:hAnsi="Times New Roman" w:cs="Times New Roman"/>
          <w:color w:val="000000"/>
          <w:lang w:val="en-US"/>
        </w:rPr>
        <w:t>Risk Taking Propensity: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willingness to take financial risks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sz w:val="20"/>
          <w:szCs w:val="20"/>
          <w:lang w:val="en-US"/>
        </w:rPr>
        <w:t xml:space="preserve">3) </w:t>
      </w:r>
      <w:r>
        <w:rPr>
          <w:rFonts w:ascii="Times New Roman" w:hAnsi="Times New Roman" w:cs="Times New Roman"/>
          <w:color w:val="000000"/>
          <w:lang w:val="en-US"/>
        </w:rPr>
        <w:t>Tolerance for ambiguity: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 ability to perceive ambiguity (lack of complete information </w:t>
      </w:r>
      <w:r>
        <w:rPr>
          <w:rFonts w:ascii="‡ øÔ⁄·" w:hAnsi="‡ øÔ⁄·" w:cs="‡ øÔ⁄·"/>
          <w:color w:val="000000"/>
          <w:lang w:val="en-US"/>
        </w:rPr>
        <w:t xml:space="preserve">– </w:t>
      </w:r>
      <w:r>
        <w:rPr>
          <w:rFonts w:ascii="Times New Roman" w:hAnsi="Times New Roman" w:cs="Times New Roman"/>
          <w:color w:val="000000"/>
          <w:lang w:val="en-US"/>
        </w:rPr>
        <w:t xml:space="preserve">uncertainty) in a positive and challenging way </w:t>
      </w:r>
      <w:r>
        <w:rPr>
          <w:rFonts w:ascii="‡ øÔ⁄·" w:hAnsi="‡ øÔ⁄·" w:cs="‡ øÔ⁄·"/>
          <w:color w:val="000000"/>
          <w:lang w:val="en-US"/>
        </w:rPr>
        <w:t xml:space="preserve">– </w:t>
      </w:r>
      <w:r>
        <w:rPr>
          <w:rFonts w:ascii="Times New Roman" w:hAnsi="Times New Roman" w:cs="Times New Roman"/>
          <w:color w:val="000000"/>
          <w:lang w:val="en-US"/>
        </w:rPr>
        <w:t>no fear of unknown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sz w:val="20"/>
          <w:szCs w:val="20"/>
          <w:lang w:val="en-US"/>
        </w:rPr>
        <w:t xml:space="preserve">4) </w:t>
      </w:r>
      <w:r>
        <w:rPr>
          <w:rFonts w:ascii="Times New Roman" w:hAnsi="Times New Roman" w:cs="Times New Roman"/>
          <w:color w:val="000000"/>
          <w:lang w:val="en-US"/>
        </w:rPr>
        <w:t>Innovation: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ability to create new or modify existing business concepts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Characteristic</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Entrepreneur</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Manager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Behavior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Desire for control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Delegation of Authority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Management Style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One-man show</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Management Team</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Driving Force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Creativity &amp; Innovation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Organize and maintain what exists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Organizational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Rapid Reaction to opportunities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Medium/Long term Strategic Planning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Organizational Structure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Informal and flexible to adapt to changes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Organized, formal, rigid org. structure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Decision-making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Based on their intuition and gut feeling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Collect info&amp; seek advice from inside and outside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Description of Company</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In terms of “vision, dream and mission”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In terms of market segments &amp; profitability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Attitude to Money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A by-product of their effort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Define its aims purely in financial terms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Attitude to Risk</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Calculated risks (risk-takers)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lastRenderedPageBreak/>
        <w:t>Avoidance of risks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Organizational Culture</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“Entrepreneurial Culture”</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“Management Culture”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sz w:val="20"/>
          <w:szCs w:val="20"/>
          <w:lang w:val="en-US"/>
        </w:rPr>
        <w:t xml:space="preserve">5) </w:t>
      </w:r>
      <w:r>
        <w:rPr>
          <w:rFonts w:ascii="Times New Roman" w:hAnsi="Times New Roman" w:cs="Times New Roman"/>
          <w:color w:val="000000"/>
          <w:lang w:val="en-US"/>
        </w:rPr>
        <w:t>High need for independence &amp; autonomy:</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 </w:t>
      </w:r>
      <w:r>
        <w:rPr>
          <w:rFonts w:ascii="‡ øÔ⁄·" w:hAnsi="‡ øÔ⁄·" w:cs="‡ øÔ⁄·"/>
          <w:color w:val="000000"/>
          <w:lang w:val="en-US"/>
        </w:rPr>
        <w:t>Want to work independently and be their “own boss”</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 </w:t>
      </w:r>
      <w:r>
        <w:rPr>
          <w:rFonts w:ascii="‡ øÔ⁄·" w:hAnsi="‡ øÔ⁄·" w:cs="‡ øÔ⁄·"/>
          <w:color w:val="000000"/>
          <w:lang w:val="en-US"/>
        </w:rPr>
        <w:t>Don’t like to delegate or give control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sz w:val="20"/>
          <w:szCs w:val="20"/>
          <w:lang w:val="en-US"/>
        </w:rPr>
        <w:t xml:space="preserve">6) </w:t>
      </w:r>
      <w:r>
        <w:rPr>
          <w:rFonts w:ascii="Times New Roman" w:hAnsi="Times New Roman" w:cs="Times New Roman"/>
          <w:color w:val="000000"/>
          <w:lang w:val="en-US"/>
        </w:rPr>
        <w:t>Internal locus of control</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 </w:t>
      </w:r>
      <w:r>
        <w:rPr>
          <w:rFonts w:ascii="‡ øÔ⁄·" w:hAnsi="‡ øÔ⁄·" w:cs="‡ øÔ⁄·"/>
          <w:color w:val="000000"/>
          <w:lang w:val="en-US"/>
        </w:rPr>
        <w:t>Refers to Entrepreneur’s belief that all events are under their control</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 </w:t>
      </w:r>
      <w:r>
        <w:rPr>
          <w:rFonts w:ascii="‡ øÔ⁄·" w:hAnsi="‡ øÔ⁄·" w:cs="‡ øÔ⁄·"/>
          <w:color w:val="000000"/>
          <w:lang w:val="en-US"/>
        </w:rPr>
        <w:t>Don’t attribute outcomes to “fate” or “luck” or external environment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sz w:val="20"/>
          <w:szCs w:val="20"/>
          <w:lang w:val="en-US"/>
        </w:rPr>
        <w:t xml:space="preserve">7) </w:t>
      </w:r>
      <w:r>
        <w:rPr>
          <w:rFonts w:ascii="Times New Roman" w:hAnsi="Times New Roman" w:cs="Times New Roman"/>
          <w:color w:val="000000"/>
          <w:lang w:val="en-US"/>
        </w:rPr>
        <w:t>Low need for conformity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unhappy in environment with strict rules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sz w:val="20"/>
          <w:szCs w:val="20"/>
          <w:lang w:val="en-US"/>
        </w:rPr>
        <w:t xml:space="preserve">8) </w:t>
      </w:r>
      <w:r>
        <w:rPr>
          <w:rFonts w:ascii="Times New Roman" w:hAnsi="Times New Roman" w:cs="Times New Roman"/>
          <w:color w:val="000000"/>
          <w:lang w:val="en-US"/>
        </w:rPr>
        <w:t>Intuition: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make decisions based on gut feeling or intuition</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II. Environmental Approach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1) Culture: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entrepreneurs are a product of their culture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2) Family Background: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First born: self confidence, independence and internal locus of control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Role models: risk-taking, independence, creativity and achievement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Rejection: rejection from family members can lead to the development of independence (reject authority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figures)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3) Education and Experience: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Level of education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Experience: managerial and industry experience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 large percentage of entrepreneurs start businesses in industries they are familiar with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4) Push-Pull Theory: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Pushed into Entrepreneurship by negative elements such as job dissatisfaction or job loss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Pulled into Entrepreneurship by the observation of an opportunity, idea</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5) Marginal-Displacement: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People isolate themselves where they feel comfortable (china town)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Dislike 9</w:t>
      </w:r>
      <w:r>
        <w:rPr>
          <w:rFonts w:ascii="Times New Roman" w:hAnsi="Times New Roman" w:cs="Times New Roman"/>
          <w:color w:val="000000"/>
          <w:sz w:val="16"/>
          <w:szCs w:val="16"/>
          <w:lang w:val="en-US"/>
        </w:rPr>
        <w:t xml:space="preserve">am </w:t>
      </w:r>
      <w:r>
        <w:rPr>
          <w:rFonts w:ascii="Times New Roman" w:hAnsi="Times New Roman" w:cs="Times New Roman"/>
          <w:color w:val="000000"/>
          <w:lang w:val="en-US"/>
        </w:rPr>
        <w:t>to 5</w:t>
      </w:r>
      <w:r>
        <w:rPr>
          <w:rFonts w:ascii="Times New Roman" w:hAnsi="Times New Roman" w:cs="Times New Roman"/>
          <w:color w:val="000000"/>
          <w:sz w:val="16"/>
          <w:szCs w:val="16"/>
          <w:lang w:val="en-US"/>
        </w:rPr>
        <w:t xml:space="preserve">pm </w:t>
      </w:r>
      <w:r>
        <w:rPr>
          <w:rFonts w:ascii="Times New Roman" w:hAnsi="Times New Roman" w:cs="Times New Roman"/>
          <w:color w:val="000000"/>
          <w:lang w:val="en-US"/>
        </w:rPr>
        <w:t>routine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Problem with acceptance of authority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Difficulty in coping with bureaucracy</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III. Contingency Approach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There is no one best way to manage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Depends on internal and external environmental factors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IV. Behavioral Approach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 </w:t>
      </w:r>
      <w:r>
        <w:rPr>
          <w:rFonts w:ascii="‡ øÔ⁄·" w:hAnsi="‡ øÔ⁄·" w:cs="‡ øÔ⁄·"/>
          <w:color w:val="000000"/>
          <w:lang w:val="en-US"/>
        </w:rPr>
        <w:t>Based on the entrepreneur’s ability to achieve goals or opportuniti</w:t>
      </w:r>
      <w:r>
        <w:rPr>
          <w:rFonts w:ascii="Times New Roman" w:hAnsi="Times New Roman" w:cs="Times New Roman"/>
          <w:color w:val="000000"/>
          <w:lang w:val="en-US"/>
        </w:rPr>
        <w:t>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Strategic thinking, goal setting, and planning, are all part of defining the characteristics of an entrepreneur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under this theory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Entrepreneurial Mind: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-Creativity and ingenuity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-Commitment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-Tenacity and determination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-Passion to excel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-Leadership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-Team-building skills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Three principle needs: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1.Need for Achievement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2.Need for Power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3.Need for Affiliation</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What motivates entrepreneurs: need for achievement, need for power, low need for affiliation</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Personal characteristics of entrepreneur: creativity process</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Preparation: background experience and knowledge</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Incubation: Thinking about the problem</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Insight Eureka: Recognizing the opportunity</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Evaluation: An idea is analyzed for its viability</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Elaboration: Idea is put into a final form, transformed into a new product/service.</w:t>
      </w:r>
    </w:p>
    <w:p w:rsidR="00C90255" w:rsidRDefault="00C90255" w:rsidP="00C90255">
      <w:pPr>
        <w:widowControl w:val="0"/>
        <w:autoSpaceDE w:val="0"/>
        <w:autoSpaceDN w:val="0"/>
        <w:adjustRightInd w:val="0"/>
        <w:rPr>
          <w:rFonts w:ascii="Times New Roman" w:hAnsi="Times New Roman" w:cs="Times New Roman"/>
          <w:color w:val="000000"/>
          <w:sz w:val="40"/>
          <w:szCs w:val="40"/>
          <w:lang w:val="en-US"/>
        </w:rPr>
      </w:pPr>
      <w:r>
        <w:rPr>
          <w:rFonts w:ascii="Times New Roman" w:hAnsi="Times New Roman" w:cs="Times New Roman"/>
          <w:color w:val="000000"/>
          <w:sz w:val="40"/>
          <w:szCs w:val="40"/>
          <w:lang w:val="en-US"/>
        </w:rPr>
        <w:t xml:space="preserve">Chapter 3 </w:t>
      </w:r>
      <w:r>
        <w:rPr>
          <w:rFonts w:ascii="‡ øÔ⁄·" w:hAnsi="‡ øÔ⁄·" w:cs="‡ øÔ⁄·"/>
          <w:color w:val="000000"/>
          <w:sz w:val="40"/>
          <w:szCs w:val="40"/>
          <w:lang w:val="en-US"/>
        </w:rPr>
        <w:t xml:space="preserve">– </w:t>
      </w:r>
      <w:r>
        <w:rPr>
          <w:rFonts w:ascii="Times New Roman" w:hAnsi="Times New Roman" w:cs="Times New Roman"/>
          <w:color w:val="000000"/>
          <w:sz w:val="40"/>
          <w:szCs w:val="40"/>
          <w:lang w:val="en-US"/>
        </w:rPr>
        <w:t>Opportunity Recognition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The creative process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Preparation: background experience knowledge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Incubation: thinking about the problem</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Insight Eureka: Recognizing the opportunity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Evaluation: An idea is analyzed for its viability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Elaboration: Idea is put into a final form; transformed into a new product/service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Techniques for generating ideas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Brainstorming: Moderator, free-wheeling and lively, no criticism allowed, moves along quickly, and leapfrogging using one idea as a mean of jumping to other ideas.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Focus Group: Group of people are asked about their perceptions, opinions, beliefs and attitudes towards a product, service, concept or idea (on/offline)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Essential features of an opportunity: Attractive, timely, durable and anchored in a product service or business that creates or adds value for the buyers or end users.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Identifying Opportunities: Basically entrepreneurs recognize or sense opportunities where others see nothing, sense of their nature.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Forms of Opportunity: new Products/services, new methods of production, new markets, ner sources of supply (raw materials), new ways of organizing.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Observing Trends: State of economy, economic cycles, government monetary rate policy, currency xchange rates, levels of inflation, level disposable incomes, Consumer spending and saving patterns, who has money to spend and what consumers spend it 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Economic trends: Chang/trends; search for alternatives to traditional fossil feuls like gasoline. Resulting new opportunity; ethanol, biodiesel and solarpower. Company; solix biofeuls, seattle biodiesel.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Observing Trends: Social trends such as attitude, beliefs, values tastes, preferences, consumer buying patterns, social environment, language and religion.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Examples: Increased interest in different and healthier foods, resulting new opportunity restaurants offering organic food, company example, Wrapcity.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Technological Trends: Technology by itself is not the key to a business opportunity but how it can be used to help satisfy basic or changing human needs.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Examples: Development of internet resulting opportunity; ecommerce, improved supply chain management, company; amazon and ebay.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Political Trends: Political stability/instability, government economic policy, current and new legislation, international legislation, deregulation of an industry, funding, grants and initiatives, lobbying and pressure groups.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Example: new law no child left behind, increased attention to education, Shakespeare squared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Solving a problem: Observing the challenges that people encounter in their daily life, every problem is brilliantly disguised opportunity.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Finding gaps in the market place: No guitars designed ffor woman, guitars that accommodate a womans smaller hand and build, daisy rockguitars.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Entrepreneurial Process: Opportunity recognition, process of perceiving the possibility of a profitable new business or a new product/service.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Notion of fit: Attractive opportunity, Entrepreneurs skills and experience, capabilities and resources all lead to sensible approach in going forward.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Entrepreneur Test: Opportunity must fit with skills and capabilities of entrepreneur, must be passionate about it (internal), should also meet lifestyle goals and objectives of entrepreneur, resources must be available including thing like management capabilities.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Market Test: must address customer need, must have potential for medium and long run, must be large enough so venture can be economically viable. Must ask questions like will there be a demand, does it create value.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Economic Test: The opportunity must be economically viable, immediate need is to generate positive cash flow, financing issues such as capital investment and the ability to secure sources of financing important.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Moving to the external industry: Begin to consider external analysis, industry structure and characteristics, emerging and growing industry offer many opportunities, low entry barriers and a high growth industry offers an attractive scenario to entrepreneurs.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Summary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We look at change and try to understand by grouping it as: technology, social change, political (legislation).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Industry / market characteristics such as growth, concentration (fragmentation), capital requirements, etc. are also important.</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An opportunity must “fit” with the vision and aspirations of the…</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Opportunities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New Technologies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Social and demographic changes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Political and regulatory changes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The Entrepreneurial Process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1.A market gap is created caused by change and an unmet consumer needs.</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2.The entrepreneur “senses” a window of opportunity.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3.The entrepreneur develops an innovative idea to exploit this opportunity.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4.The entrepreneur takes action.</w:t>
      </w:r>
    </w:p>
    <w:p w:rsidR="00C90255" w:rsidRDefault="00C90255" w:rsidP="00C90255">
      <w:pPr>
        <w:widowControl w:val="0"/>
        <w:autoSpaceDE w:val="0"/>
        <w:autoSpaceDN w:val="0"/>
        <w:adjustRightInd w:val="0"/>
        <w:rPr>
          <w:rFonts w:ascii="Times New Roman" w:hAnsi="Times New Roman" w:cs="Times New Roman"/>
          <w:color w:val="000000"/>
          <w:sz w:val="44"/>
          <w:szCs w:val="44"/>
          <w:lang w:val="en-US"/>
        </w:rPr>
      </w:pPr>
      <w:r>
        <w:rPr>
          <w:rFonts w:ascii="Times New Roman" w:hAnsi="Times New Roman" w:cs="Times New Roman"/>
          <w:color w:val="000000"/>
          <w:sz w:val="44"/>
          <w:szCs w:val="44"/>
          <w:lang w:val="en-US"/>
        </w:rPr>
        <w:t>Part 2 Industry &amp; Market Research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Ideas into action: Entrepreneur, ideas and opportunity, research business plan and start up.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Rationale for research: Business idea, industry, market and its potential, competitors and FIT all = generate the war material of a business plan.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Research methodologies: Secondary: internet, stats Canada, libraries, associations, govt, regulatory bodies, magazines and newspapers. Primary; surveys, observation in competition, interviews, focus groups and prototype testing.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External research the industry: Target industry, is there growth, how hard to break in, any trends, regulations, upcoming changes or window of opportunity.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Step1 Define target industry: Source of info: work exp, education or family background, personal interest, hobbies, secondary date and primary data.</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Step 2 Understand industry life cycle: How does industry grow.</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Emergent; slow revenue growth, few competitors, disruptive innovation.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Growth: rapid growth, more competitors and capital.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Maturity: saturated market, growth tapers off, price discounts popular.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Decline: occurs when disruptive technology enters a market, many players exit leaving few behind.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Life Cycle exceptions: new systems/services that offer: cost saving production method, operating efficiencies, imaginative marketing concepts, customer pleasing product innovations all to companies already in growth cycle.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Step 3 Asses barriers to entry: Capital and time, manufacturing and marketing.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Step 4 Scan the environment: Trends market changes, changes in society, new products introduced by industry leaders, government actions/regulations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Step 5: Draw out players: raw material suppliers, value added suppliers, assembler andintegrators, distribution channel and support channels. Connect them by flow of products service money and information. Identify niche opportunities within industry.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Industry to Market Analysis: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Industry Analysis = broadly stated information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Market analysis= specific target market information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Market Analysis: Focus on segments, number of customers, market potential in dollars and competitors.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While doing industry/market research you may find info regarding operations issues such as supply availability, transportation issues and seasonal issues.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How big is the market, is it growing or shrinking. Product differentiation: price or feature or product substitution like a whole new technology.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Customer specifics: Who makes purchase decision, who influences, patterns of behavior: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Why they purchase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Consumption patterns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How much per purchase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How often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Preferred payment method.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Competition Research: Use easy to find date, use observation, try to estimate business and market share, asses strength and weakness, ability and willingness to change and examine their pricing distribution and promotion methods. Think how the business can be differentiated from the competitors.</w:t>
      </w:r>
    </w:p>
    <w:p w:rsidR="00C90255" w:rsidRDefault="00C90255" w:rsidP="00C90255">
      <w:pPr>
        <w:widowControl w:val="0"/>
        <w:autoSpaceDE w:val="0"/>
        <w:autoSpaceDN w:val="0"/>
        <w:adjustRightInd w:val="0"/>
        <w:rPr>
          <w:rFonts w:ascii="Times New Roman" w:hAnsi="Times New Roman" w:cs="Times New Roman"/>
          <w:color w:val="000000"/>
          <w:sz w:val="40"/>
          <w:szCs w:val="40"/>
          <w:lang w:val="en-US"/>
        </w:rPr>
      </w:pPr>
      <w:r>
        <w:rPr>
          <w:rFonts w:ascii="Times New Roman" w:hAnsi="Times New Roman" w:cs="Times New Roman"/>
          <w:color w:val="000000"/>
          <w:sz w:val="40"/>
          <w:szCs w:val="40"/>
          <w:lang w:val="en-US"/>
        </w:rPr>
        <w:t>Chapter 4 - Financing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Debt vs Equity Financing</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Debt</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Equity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Obtaining borrowed funds for the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Obtaining funds for the company in exchange for ownership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Must be repaid or refinanced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Can usually be kept permanently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Requires regular interest payments. Company must generate cash flow to pay. Tax deductible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No payment requirements. May receive dividends, but only out of retained earnings. Not tax deductible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Collateral assets must usually be available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No collateral required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Debt providers cannot share profits. They want to eliminate risks to eliminate downside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Equity providers are aggressive. Take risks because they fully share the upside as well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Debt has little or no impact on control of the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Equity requires shared control of the company and may impose restrictions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Debt has an impact on company profits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Shareholders share company profits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Bootstrap Financing - Internal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One of the most inexpensive ways to raise capital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Money you get is generated from your own business and it's resources.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Looks good to outside lenders when the time comes to raise money through these routes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Firm is more valuable since there will be no high interest payments to be paid for debts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No loss of ownership from equity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Money you get is generated from your own business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BootStrap benefits: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Approach to managing cash with some outcomes that can be seen as beneficial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Positive outcomes: moves the venture idea to implementation without delay, avoids premature growth and keeps attention on cf.</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Asset Base for Loans (Pledging):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 Offering assets (inventory, equipment, real estate) to a lender as collateral for a loan. Its remains the </w:t>
      </w:r>
      <w:r>
        <w:rPr>
          <w:rFonts w:ascii="‡ øÔ⁄·" w:hAnsi="‡ øÔ⁄·" w:cs="‡ øÔ⁄·"/>
          <w:color w:val="000000"/>
          <w:lang w:val="en-US"/>
        </w:rPr>
        <w:t xml:space="preserve">borrowers unless they don’t pay the loan. Collateral is usually worth more. Generate capital using your </w:t>
      </w:r>
      <w:r>
        <w:rPr>
          <w:rFonts w:ascii="Times New Roman" w:hAnsi="Times New Roman" w:cs="Times New Roman"/>
          <w:color w:val="000000"/>
          <w:lang w:val="en-US"/>
        </w:rPr>
        <w:t>assets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Accounts Receivable Loans: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Factoring: Using your accounts receivable to generate cash flow by selling them to a factor (bank) at a discount, in exchange for cash</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Trade (supply) Credit: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Extend supplier credit: take as long as possible to pay suppliers without paying interest or late-payment or without being cut off</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Ask about discounts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Consignment Financing: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place a standing order of the entire amount of goods used over the whole period but make payments only as needed (secure lower price for placing large order without worrying about the cost of inventory)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 </w:t>
      </w:r>
      <w:r>
        <w:rPr>
          <w:rFonts w:ascii="‡ øÔ⁄·" w:hAnsi="‡ øÔ⁄·" w:cs="‡ øÔ⁄·"/>
          <w:color w:val="000000"/>
          <w:lang w:val="en-US"/>
        </w:rPr>
        <w:t>Make customers pay the entire amount so that you don’t have t</w:t>
      </w:r>
      <w:r>
        <w:rPr>
          <w:rFonts w:ascii="Times New Roman" w:hAnsi="Times New Roman" w:cs="Times New Roman"/>
          <w:color w:val="000000"/>
          <w:lang w:val="en-US"/>
        </w:rPr>
        <w:t>o pay for the material needed to do that job (contractor)</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Leasing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Free up cash by leasing equipment rather than purchasing outright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Risk-Capital Market: Equity Financing</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ANGELS: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Called informal investors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Are wealthy investors who are looking for equity-type investments in start-up companies that offer high growth potential (when most other forms of financing is unavailable)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They bring experience, knowledge, and contacts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They tend to be older, experienced, and have contacts</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Unlike venture capitalists t</w:t>
      </w:r>
      <w:r>
        <w:rPr>
          <w:rFonts w:ascii="‡ øÔ⁄·" w:hAnsi="‡ øÔ⁄·" w:cs="‡ øÔ⁄·"/>
          <w:color w:val="000000"/>
          <w:lang w:val="en-US"/>
        </w:rPr>
        <w:t>hey don’t play an active role in the management of the firm, don’t want control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Invest 25K-100K max 1 million in firms where they have expertise</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Venture Capital: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Is an equity pool (money raised by venture capitalists to invest) in early-stage companies, expansion &amp; revitalization of existing firms, and the financing of leveraged buyouts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focus on different stages of business development (early stage, development financing, acquisitions &amp; buyouts)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Long-term investment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Managed by venture-capital firm</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Investments are 500K to 10 million</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Love and Patient Money: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Family and friends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Trade credit: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Excellent but at start-up trade only accepts cash, no checks, no credit.</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Commercial banks: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Difficult at start-up, will need to pledge personal collateral</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Government grants and loans: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Excellent but slow and the paperwork can be overwhelming also BDC 250 k loan. CYBF Canada youth business foundation and EDC Export Development Center.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Milestoning: </w:t>
      </w:r>
      <w:r>
        <w:rPr>
          <w:rFonts w:ascii="Times New Roman" w:hAnsi="Times New Roman" w:cs="Times New Roman"/>
          <w:color w:val="000000"/>
          <w:lang w:val="en-US"/>
        </w:rPr>
        <w:t xml:space="preserve">you only borrow money in increments (only what you need). The advantage </w:t>
      </w:r>
      <w:r>
        <w:rPr>
          <w:rFonts w:ascii="‡ øÔ⁄·" w:hAnsi="‡ øÔ⁄·" w:cs="‡ øÔ⁄·"/>
          <w:color w:val="000000"/>
          <w:lang w:val="en-US"/>
        </w:rPr>
        <w:t xml:space="preserve">is that you don’t </w:t>
      </w:r>
      <w:r>
        <w:rPr>
          <w:rFonts w:ascii="Times New Roman" w:hAnsi="Times New Roman" w:cs="Times New Roman"/>
          <w:color w:val="000000"/>
          <w:lang w:val="en-US"/>
        </w:rPr>
        <w:t>payinterest on the money that is not used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Sources/Staging</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 Early Stage Financing: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- 1</w:t>
      </w:r>
      <w:r>
        <w:rPr>
          <w:rFonts w:ascii="Times New Roman" w:hAnsi="Times New Roman" w:cs="Times New Roman"/>
          <w:color w:val="000000"/>
          <w:sz w:val="16"/>
          <w:szCs w:val="16"/>
          <w:lang w:val="en-US"/>
        </w:rPr>
        <w:t xml:space="preserve">st </w:t>
      </w:r>
      <w:r>
        <w:rPr>
          <w:rFonts w:ascii="Times New Roman" w:hAnsi="Times New Roman" w:cs="Times New Roman"/>
          <w:color w:val="000000"/>
          <w:lang w:val="en-US"/>
        </w:rPr>
        <w:t>Stage: seed capital and start-up of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sources of funding are personal investments from entrepreneur, love and patient money (family&amp;friends), angel investors, and some venture capital money</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II. Expansion or Development Financing: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- 2</w:t>
      </w:r>
      <w:r>
        <w:rPr>
          <w:rFonts w:ascii="Times New Roman" w:hAnsi="Times New Roman" w:cs="Times New Roman"/>
          <w:color w:val="000000"/>
          <w:sz w:val="16"/>
          <w:szCs w:val="16"/>
          <w:lang w:val="en-US"/>
        </w:rPr>
        <w:t xml:space="preserve">nd </w:t>
      </w:r>
      <w:r>
        <w:rPr>
          <w:rFonts w:ascii="Times New Roman" w:hAnsi="Times New Roman" w:cs="Times New Roman"/>
          <w:color w:val="000000"/>
          <w:lang w:val="en-US"/>
        </w:rPr>
        <w:t>stage: funds used as working capital for initial growth phase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- 3</w:t>
      </w:r>
      <w:r>
        <w:rPr>
          <w:rFonts w:ascii="Times New Roman" w:hAnsi="Times New Roman" w:cs="Times New Roman"/>
          <w:color w:val="000000"/>
          <w:sz w:val="16"/>
          <w:szCs w:val="16"/>
          <w:lang w:val="en-US"/>
        </w:rPr>
        <w:t xml:space="preserve">rd </w:t>
      </w:r>
      <w:r>
        <w:rPr>
          <w:rFonts w:ascii="Times New Roman" w:hAnsi="Times New Roman" w:cs="Times New Roman"/>
          <w:color w:val="000000"/>
          <w:lang w:val="en-US"/>
        </w:rPr>
        <w:t>stage: major expansion with rapid sales growth at breakeven or positive profits (private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- 4</w:t>
      </w:r>
      <w:r>
        <w:rPr>
          <w:rFonts w:ascii="Times New Roman" w:hAnsi="Times New Roman" w:cs="Times New Roman"/>
          <w:color w:val="000000"/>
          <w:sz w:val="16"/>
          <w:szCs w:val="16"/>
          <w:lang w:val="en-US"/>
        </w:rPr>
        <w:t xml:space="preserve">th </w:t>
      </w:r>
      <w:r>
        <w:rPr>
          <w:rFonts w:ascii="Times New Roman" w:hAnsi="Times New Roman" w:cs="Times New Roman"/>
          <w:color w:val="000000"/>
          <w:lang w:val="en-US"/>
        </w:rPr>
        <w:t>stage: bridge financing to become public</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Sources of funding are personal investment, venture capital, and government programs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III. Acquisitions and Leveraged Buyouts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Sources of funding are venture capital and bank financing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Traditional acquisitions: assuming ownership and control of another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Leveraged Buyouts: management of a company acquiring company control by buying out the present owners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Cash Flow Financing</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Lines of Credit: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 </w:t>
      </w:r>
      <w:r>
        <w:rPr>
          <w:rFonts w:ascii="‡ øÔ⁄·" w:hAnsi="‡ øÔ⁄·" w:cs="‡ øÔ⁄·"/>
          <w:color w:val="000000"/>
          <w:lang w:val="en-US"/>
        </w:rPr>
        <w:t xml:space="preserve">The company pays a “commitment fee” to ensure that the commercial </w:t>
      </w:r>
      <w:r>
        <w:rPr>
          <w:rFonts w:ascii="Times New Roman" w:hAnsi="Times New Roman" w:cs="Times New Roman"/>
          <w:color w:val="000000"/>
          <w:lang w:val="en-US"/>
        </w:rPr>
        <w:t>bank will make the loan when requested and then pays interest on any outstanding funds borrowed from the bank</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Short-term Loans: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used for working capital needs for a period of time (30-90 day loans)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Long-term Loans: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Available only to strong/mature companies that need money for long-term</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Debt is repaid according to interest and principal schedule</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Character Loans: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OTHER SOURCES OF INTERNAL FINANCING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When a business does not have assets to support a loan, the entrepreneur may need a personal loan (car, homes, land)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Internal financing can also come from the following sources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Profits (re-invest all, no matter how small);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Sale of assets, or leasing rather than buying at start-up and buying used instead of new;</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Reduce working capital by deferring salary and also by using family who will also defer salary;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Reduce working capital by using JIT inventory;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Reduce working capital through trade credit when possible (the best, no interest loan);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Minimal accounts receivable or, get a down payment that covers your cost portion of the sale.</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Test of Fit: Compatibility of entrepreneur with business opportunity</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Summary</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Barney model</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Claims</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 xml:space="preserve">i. </w:t>
      </w:r>
      <w:r>
        <w:rPr>
          <w:rFonts w:ascii="‡ øÔ⁄·" w:hAnsi="‡ øÔ⁄·" w:cs="‡ øÔ⁄·"/>
          <w:color w:val="000000"/>
          <w:sz w:val="22"/>
          <w:szCs w:val="22"/>
          <w:lang w:val="en-US"/>
        </w:rPr>
        <w:t xml:space="preserve">The most careful and complete analysis of firms’ competitive environments cannot, by </w:t>
      </w:r>
      <w:r>
        <w:rPr>
          <w:rFonts w:ascii="Times New Roman" w:hAnsi="Times New Roman" w:cs="Times New Roman"/>
          <w:color w:val="000000"/>
          <w:sz w:val="22"/>
          <w:szCs w:val="22"/>
          <w:lang w:val="en-US"/>
        </w:rPr>
        <w:t>itself, explain their success.</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ii. Strategists also need to analyze the competitive implications of firms internal strengths and weaknesses</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Tangible resources see appendix</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sz w:val="22"/>
          <w:szCs w:val="22"/>
          <w:lang w:val="en-US"/>
        </w:rPr>
        <w:t xml:space="preserve"> </w:t>
      </w:r>
      <w:r>
        <w:rPr>
          <w:rFonts w:ascii="Times New Roman" w:hAnsi="Times New Roman" w:cs="Times New Roman"/>
          <w:color w:val="000000"/>
          <w:sz w:val="22"/>
          <w:szCs w:val="22"/>
          <w:lang w:val="en-US"/>
        </w:rPr>
        <w:t>Intangible resources see appendix</w:t>
      </w:r>
    </w:p>
    <w:p w:rsidR="00C90255" w:rsidRDefault="00C90255" w:rsidP="00C90255">
      <w:pPr>
        <w:widowControl w:val="0"/>
        <w:autoSpaceDE w:val="0"/>
        <w:autoSpaceDN w:val="0"/>
        <w:adjustRightInd w:val="0"/>
        <w:rPr>
          <w:rFonts w:ascii="Times New Roman" w:hAnsi="Times New Roman" w:cs="Times New Roman"/>
          <w:color w:val="000000"/>
          <w:sz w:val="22"/>
          <w:szCs w:val="22"/>
          <w:lang w:val="en-US"/>
        </w:rPr>
      </w:pPr>
      <w:r>
        <w:rPr>
          <w:rFonts w:ascii="‡ øÔ⁄·" w:hAnsi="‡ øÔ⁄·" w:cs="‡ øÔ⁄·"/>
          <w:color w:val="000000"/>
          <w:lang w:val="en-US"/>
        </w:rPr>
        <w:t xml:space="preserve"> </w:t>
      </w:r>
      <w:r>
        <w:rPr>
          <w:rFonts w:ascii="Times New Roman" w:hAnsi="Times New Roman" w:cs="Times New Roman"/>
          <w:color w:val="000000"/>
          <w:sz w:val="22"/>
          <w:szCs w:val="22"/>
          <w:lang w:val="en-US"/>
        </w:rPr>
        <w:t>VRIO see appendix</w:t>
      </w:r>
    </w:p>
    <w:p w:rsidR="00C90255" w:rsidRDefault="00C90255" w:rsidP="00C90255">
      <w:pPr>
        <w:widowControl w:val="0"/>
        <w:autoSpaceDE w:val="0"/>
        <w:autoSpaceDN w:val="0"/>
        <w:adjustRightInd w:val="0"/>
        <w:rPr>
          <w:rFonts w:ascii="Times New Roman" w:hAnsi="Times New Roman" w:cs="Times New Roman"/>
          <w:color w:val="000000"/>
          <w:sz w:val="40"/>
          <w:szCs w:val="40"/>
          <w:lang w:val="en-US"/>
        </w:rPr>
      </w:pPr>
      <w:r>
        <w:rPr>
          <w:rFonts w:ascii="Times New Roman" w:hAnsi="Times New Roman" w:cs="Times New Roman"/>
          <w:color w:val="000000"/>
          <w:sz w:val="40"/>
          <w:szCs w:val="40"/>
          <w:lang w:val="en-US"/>
        </w:rPr>
        <w:t>Chapter 6 - Strategy and the Small Firm / Stages of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Keys to a good strategy: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It should be feasible and consistent with skills and resources of the business;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It should provide a competitive advantage;</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There should be a “fit” between the business and the external environment.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How do we compete, how do we win.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Strategy linked to intuition of entrepreneur and tends to be informal ad hoc.</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Both external enriroment and internal capacities of business are important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How to compete: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Cost Leadership: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Very challenging for a new business, often resulting in lower profits, and poor performance.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Differentiation: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Offer something unique so that a higher price can be charged, preferred as the most appropriate.</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•Product quality</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•Reliability of delivery</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•Competence of the workforce</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•Convenience</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•Personal, customized service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Focus (Niche) Strategy: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Can also be effective and appropriate for new businesses.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Six Phases of Growth</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 Conception/Existence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Company has not really come into existence because its either conceptual, has not solved the problem of obtaining customers, or it cannot deliver the quantity/quality of the product or service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The owner is the business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II. Survival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Firm is a workable business entity with enough customers that are satisfied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Main issues: can the firm generate enough cash flow to break-even, stay in business, and finance growth?</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III. Profitability/Stabilization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Company has sufficient size and product-market penetration to ensure economic success and earns average profits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Company has grown large enough to require functional managers to take over certain duties performed by the owner (transition to professional management)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Cash is plentiful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Owner and mangers should be monitoring a strategy to maintain the status quo</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IV. Profitability/Growth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Company takes the cash and borrowed funds and puts it to risk to finance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Hire managers of higher quality and use better systems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Operational planning is delegated and strategic planning is shared with key managers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First attempt at growing regionally before the take-off</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V. Take-off</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Problems that will occur with rapid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Delegation: can the owner delegate responsibility to improve the managerial effectiveness of a fast-growing/complex enterprise?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Cash: Is there enough cash? If not, how can the firm obtain financing? Will there be a high debt-equity ratio?</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Cost Control: hiring and training new people</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VI. Maturity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The company has the advantages of size, financial resources, and managerial talent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Management is decentralized, has experienced staff, and has extensive systems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VII. </w:t>
      </w:r>
      <w:r>
        <w:rPr>
          <w:rFonts w:ascii="Times New Roman" w:hAnsi="Times New Roman" w:cs="Times New Roman"/>
          <w:color w:val="000000"/>
          <w:lang w:val="en-US"/>
        </w:rPr>
        <w:t>Barneys claims, analysis of firms competitive environments cannot itself explain their success, strategies also need to analyze competitive implications of firms internal strengths and weaknesses.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a. </w:t>
      </w:r>
      <w:r>
        <w:rPr>
          <w:rFonts w:ascii="Times New Roman" w:hAnsi="Times New Roman" w:cs="Times New Roman"/>
          <w:color w:val="000000"/>
          <w:lang w:val="en-US"/>
        </w:rPr>
        <w:t>Tangible resources: Financial, physical, technological and organizationsl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b. </w:t>
      </w:r>
      <w:r>
        <w:rPr>
          <w:rFonts w:ascii="Times New Roman" w:hAnsi="Times New Roman" w:cs="Times New Roman"/>
          <w:color w:val="000000"/>
          <w:lang w:val="en-US"/>
        </w:rPr>
        <w:t>Intangible: Human, Innovation and Creativity as well as reputation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c. </w:t>
      </w:r>
      <w:r>
        <w:rPr>
          <w:rFonts w:ascii="Times New Roman" w:hAnsi="Times New Roman" w:cs="Times New Roman"/>
          <w:color w:val="000000"/>
          <w:lang w:val="en-US"/>
        </w:rPr>
        <w:t>Must know and understand VRIO model.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VIII. </w:t>
      </w:r>
      <w:r>
        <w:rPr>
          <w:rFonts w:ascii="Times New Roman" w:hAnsi="Times New Roman" w:cs="Times New Roman"/>
          <w:color w:val="000000"/>
          <w:lang w:val="en-US"/>
        </w:rPr>
        <w:t>Strategy for big business: Head to head, feature war: differentiations, price war ( cost leadership), quality, new market and digital war.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IX. </w:t>
      </w:r>
      <w:r>
        <w:rPr>
          <w:rFonts w:ascii="Times New Roman" w:hAnsi="Times New Roman" w:cs="Times New Roman"/>
          <w:color w:val="000000"/>
          <w:lang w:val="en-US"/>
        </w:rPr>
        <w:t>Small business: pick your battles head to head not recommended for start ups, changing the game strategy as in new buying habits or new market, niche strategy by going after bits of a companies product line and fast followers which are fast copy and quick to market.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X. </w:t>
      </w:r>
      <w:r>
        <w:rPr>
          <w:rFonts w:ascii="Times New Roman" w:hAnsi="Times New Roman" w:cs="Times New Roman"/>
          <w:color w:val="000000"/>
          <w:lang w:val="en-US"/>
        </w:rPr>
        <w:t>COMPETITIVE ADVANTAGE: Outcome of strategy should be clear competitive advantage.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Foundation of strategy in small business: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 Experience and knowledge;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ii. Uniqueness of product / service;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iii. Better than average service;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iv. Good location;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v. Low cost / competitive pricing;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vi. Quality and variety of products;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vii. Friendly atmosphere;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viii. Reputation;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ix. Unique approach to marketing.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XI. </w:t>
      </w:r>
      <w:r>
        <w:rPr>
          <w:rFonts w:ascii="Times New Roman" w:hAnsi="Times New Roman" w:cs="Times New Roman"/>
          <w:color w:val="000000"/>
          <w:lang w:val="en-US"/>
        </w:rPr>
        <w:t>STRATEGIC PROBLEMS: Small business often undercapitalized, do not engage in much marketing and have high dependency on few customers, up to 1 3</w:t>
      </w:r>
      <w:r>
        <w:rPr>
          <w:rFonts w:ascii="Times New Roman" w:hAnsi="Times New Roman" w:cs="Times New Roman"/>
          <w:color w:val="000000"/>
          <w:sz w:val="16"/>
          <w:szCs w:val="16"/>
          <w:lang w:val="en-US"/>
        </w:rPr>
        <w:t xml:space="preserve">rd </w:t>
      </w:r>
      <w:r>
        <w:rPr>
          <w:rFonts w:ascii="Times New Roman" w:hAnsi="Times New Roman" w:cs="Times New Roman"/>
          <w:color w:val="000000"/>
          <w:lang w:val="en-US"/>
        </w:rPr>
        <w:t>depend on one customer for 25% of their revenue,, they also have trouble attractin functional manager due to lack of resources.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XII. </w:t>
      </w:r>
      <w:r>
        <w:rPr>
          <w:rFonts w:ascii="Times New Roman" w:hAnsi="Times New Roman" w:cs="Times New Roman"/>
          <w:color w:val="000000"/>
          <w:lang w:val="en-US"/>
        </w:rPr>
        <w:t>Benefits of a strategy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a. Statement of Goals / Objectives;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b. Efficient use of time;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 At the least, a consideration of alternatives;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 Better internal management, and the possibility of enhanced staff development;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 Better financial performance, and management in general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FF0000"/>
          <w:lang w:val="en-US"/>
        </w:rPr>
        <w:t xml:space="preserve">XIII. </w:t>
      </w:r>
      <w:r>
        <w:rPr>
          <w:rFonts w:ascii="Times New Roman" w:hAnsi="Times New Roman" w:cs="Times New Roman"/>
          <w:color w:val="000000"/>
          <w:lang w:val="en-US"/>
        </w:rPr>
        <w:t>Reasons for no strategy</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a. </w:t>
      </w:r>
      <w:r>
        <w:rPr>
          <w:rFonts w:ascii="‡ øÔ⁄·" w:hAnsi="‡ øÔ⁄·" w:cs="‡ øÔ⁄·"/>
          <w:color w:val="000000"/>
          <w:lang w:val="en-US"/>
        </w:rPr>
        <w:t>The entrepreneur decides on the strategy and he/she “knows” what he/she wants;</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b. </w:t>
      </w:r>
      <w:r>
        <w:rPr>
          <w:rFonts w:ascii="‡ øÔ⁄·" w:hAnsi="‡ øÔ⁄·" w:cs="‡ øÔ⁄·"/>
          <w:color w:val="000000"/>
          <w:lang w:val="en-US"/>
        </w:rPr>
        <w:t>Entrepreneur is very “hands</w:t>
      </w:r>
      <w:r>
        <w:rPr>
          <w:rFonts w:ascii="Times New Roman" w:hAnsi="Times New Roman" w:cs="Times New Roman"/>
          <w:color w:val="000000"/>
          <w:lang w:val="en-US"/>
        </w:rPr>
        <w:t>-</w:t>
      </w:r>
      <w:r>
        <w:rPr>
          <w:rFonts w:ascii="‡ øÔ⁄·" w:hAnsi="‡ øÔ⁄·" w:cs="‡ øÔ⁄·"/>
          <w:color w:val="000000"/>
          <w:lang w:val="en-US"/>
        </w:rPr>
        <w:t>on” and makes all decisions;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 Small businesses operate in a turbulent environment and formal planning would reduce strategic flexibility;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 Formal strategic planning is rigid and time consuming. Small businesses have to act quickly;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 Entrepreneurs do not know how to do a formal strategic planning process;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 Entrepreneurs are reluctant to share ideas or information with others (lack of openness);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g. Entrepreneurs prefer not to have targets </w:t>
      </w:r>
      <w:r>
        <w:rPr>
          <w:rFonts w:ascii="‡ øÔ⁄·" w:hAnsi="‡ øÔ⁄·" w:cs="‡ øÔ⁄·"/>
          <w:color w:val="000000"/>
          <w:lang w:val="en-US"/>
        </w:rPr>
        <w:t xml:space="preserve">– </w:t>
      </w:r>
      <w:r>
        <w:rPr>
          <w:rFonts w:ascii="Times New Roman" w:hAnsi="Times New Roman" w:cs="Times New Roman"/>
          <w:color w:val="000000"/>
          <w:lang w:val="en-US"/>
        </w:rPr>
        <w:t>they want to move quicker if possible.</w:t>
      </w:r>
    </w:p>
    <w:p w:rsidR="00C90255" w:rsidRDefault="00C90255" w:rsidP="00C90255">
      <w:pPr>
        <w:widowControl w:val="0"/>
        <w:autoSpaceDE w:val="0"/>
        <w:autoSpaceDN w:val="0"/>
        <w:adjustRightInd w:val="0"/>
        <w:rPr>
          <w:rFonts w:ascii="Times New Roman" w:hAnsi="Times New Roman" w:cs="Times New Roman"/>
          <w:color w:val="000000"/>
          <w:sz w:val="44"/>
          <w:szCs w:val="44"/>
          <w:lang w:val="en-US"/>
        </w:rPr>
      </w:pPr>
      <w:r>
        <w:rPr>
          <w:rFonts w:ascii="Times New Roman" w:hAnsi="Times New Roman" w:cs="Times New Roman"/>
          <w:color w:val="000000"/>
          <w:sz w:val="44"/>
          <w:szCs w:val="44"/>
          <w:lang w:val="en-US"/>
        </w:rPr>
        <w:t>Part 2 Challenges of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Preparing for growth: Preparation has a direct bearing on its level of success.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Appreciate nature of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Not all business grow rapidly. Rapid growth business example are technology and gambling they either solve a problem or heavily impact customer productivity.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Can only grow as fast as infrastructure allows. Must be carefully handeled as a business can grow too fast.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Two edged sword: Business success does not always scale.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Warnings of growing too fast: Borrowing to pay routine operation, tight margins, over stretched staff, decline in quality, un answered emails, rise in complaints, employees dreading work, failing of productivity operating in a crisis mode becomes the norm rather than exception and business accountants starting to worry.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Stay committed to core strategy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Stay focused do not chase every opportunity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Start by selling a product or service consistent with core strategy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Increase sales incrementally moving into areas that are different from but related to core strengths and capabilities.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Planning: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Think ahead, anticipate type and amount of growth, write plan with 3-5 year sales forecast, revise plan, determine strategies for growth to employ andcompare personal growth plans to company growth plans.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Reasons for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Capturing economies of scale: advantage comes from the scale of production</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xml:space="preserve"> </w:t>
      </w:r>
      <w:r>
        <w:rPr>
          <w:rFonts w:ascii="Times New Roman" w:hAnsi="Times New Roman" w:cs="Times New Roman"/>
          <w:color w:val="000000"/>
          <w:lang w:val="en-US"/>
        </w:rPr>
        <w:t>Capturing economies of scope: advant</w:t>
      </w:r>
      <w:r>
        <w:rPr>
          <w:rFonts w:ascii="‡ øÔ⁄·" w:hAnsi="‡ øÔ⁄·" w:cs="‡ øÔ⁄·"/>
          <w:color w:val="000000"/>
          <w:lang w:val="en-US"/>
        </w:rPr>
        <w:t>age comes from the range of firm’s operations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Market leadership: brand leadership</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Influence, power and survivability: “getting a foot in the door”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Need to accommodate the growth of key customers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 xml:space="preserve">Ability to attract and retain talented employees: growth is </w:t>
      </w:r>
      <w:r>
        <w:rPr>
          <w:rFonts w:ascii="‡ øÔ⁄·" w:hAnsi="‡ øÔ⁄·" w:cs="‡ øÔ⁄·"/>
          <w:color w:val="000000"/>
          <w:lang w:val="en-US"/>
        </w:rPr>
        <w:t xml:space="preserve">a firm’s primary mechanism to </w:t>
      </w:r>
      <w:r>
        <w:rPr>
          <w:rFonts w:ascii="Times New Roman" w:hAnsi="Times New Roman" w:cs="Times New Roman"/>
          <w:color w:val="000000"/>
          <w:lang w:val="en-US"/>
        </w:rPr>
        <w:t>generate promotional opportunities for employees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Managing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Myths on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Growth is progressive and linear;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Always good news;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The business should get easier to run and will run itself.</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Reality is: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 company must actively and carefully manage its growth for it to expand in a healthy and profitable manner.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It is important for the entrepreneur to know and understand the stages of growth, and the challenges and opportunities within each stage.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Introduction Stage: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Main Goals: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To get off on a good start; gain momentum</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“Hands</w:t>
      </w:r>
      <w:r>
        <w:rPr>
          <w:rFonts w:ascii="Times New Roman" w:hAnsi="Times New Roman" w:cs="Times New Roman"/>
          <w:color w:val="000000"/>
          <w:lang w:val="en-US"/>
        </w:rPr>
        <w:t>-</w:t>
      </w:r>
      <w:r>
        <w:rPr>
          <w:rFonts w:ascii="‡ øÔ⁄·" w:hAnsi="‡ øÔ⁄·" w:cs="‡ øÔ⁄·"/>
          <w:color w:val="000000"/>
          <w:lang w:val="en-US"/>
        </w:rPr>
        <w:t>on” phase;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Simple organizational structure;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Non-bureaucratic with a few written rules and procedures;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Where core strengths &amp; capabilities are determined;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Main challenges: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To make sure the initial product/service is the right one;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Constant struggle to reach break-even.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Key Questions: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Can we get enough customers?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Can we expand from a pilot production to a much broader sales base?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Can we expand from a pilot production to a much broader sales base?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Early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Increasing sales, heightened complexity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For success: founder/ owner must start transitioning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For success founder owner start transitioning authority and power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Increased formalization must take place; develop policies and procedures that tell employees how to ruin it.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Continuous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The need for structure and formalization increases, through: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Developing policies and procedures;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Develop formal organizational structure;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Determine clear lines of communication.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Major concerns: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Resource requirements;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Ability of the owner to take the firm to the next level.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Typically, the business will: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Start developing new products and services;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Expand to new markets;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Smaller firms may be acquired.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The toughest decisions are typically made in this stage.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Problems in rapid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Delegation problem;</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Cash problem;</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Cost control problem.</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Maturity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 business enters this stage when the growth slows.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Major concern: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To consolidate financial gains, yet remain flexible.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Firm focuses more 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Efficiency in management rather than expanding in new areas.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Therefore innovation slows.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Formal policies and procedures can become too rigid and strict, or begins to ossify.</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Need to foster “intrapreneurship”.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Important that: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The company continuously adapts;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Owner remains passionate.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Or else, risk of a no-growth stage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Decline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Reasons: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Customer needs change;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Changes in external market factors;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Appearance of more relevant and innovative; products of competitors.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Important to avoid decline: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Leadership ability;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Adaptability;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Innovation in the maturity stage.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Factors determining success or failure in different stages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Financial resources (case &amp; borrowing power).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Personnel resources.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Systems: degree and sophistication of information and planning.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Marketing and production resources: customer relations, market share, technology, manufacturing and distribution processes.</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Owner’s goal.</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Owner’s operational abilities (marketing, producing, managing, inventing).</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Owner’s Managerial ability and willingness to delegate.</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Owner’s strategic abilities.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Challenges of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Managerial capacity: challenges: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Difficulty in keeping the intrapreneurial spirit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As the number of employees increase it becomes harder to find the right employees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Daily operations: challenges: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Cash flow management (huge challenge!).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Price stability.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Quality control: the business can’t build its infrastructure fast enough to handle the </w:t>
      </w:r>
      <w:r>
        <w:rPr>
          <w:rFonts w:ascii="Times New Roman" w:hAnsi="Times New Roman" w:cs="Times New Roman"/>
          <w:color w:val="000000"/>
          <w:lang w:val="en-US"/>
        </w:rPr>
        <w:t>increased activities and customer services suffer.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Capital constraints: need for continuing investment.</w:t>
      </w:r>
    </w:p>
    <w:p w:rsidR="00C90255" w:rsidRDefault="00C90255" w:rsidP="00C90255">
      <w:pPr>
        <w:widowControl w:val="0"/>
        <w:autoSpaceDE w:val="0"/>
        <w:autoSpaceDN w:val="0"/>
        <w:adjustRightInd w:val="0"/>
        <w:rPr>
          <w:rFonts w:ascii="Times New Roman" w:hAnsi="Times New Roman" w:cs="Times New Roman"/>
          <w:color w:val="000000"/>
          <w:sz w:val="40"/>
          <w:szCs w:val="40"/>
          <w:lang w:val="en-US"/>
        </w:rPr>
      </w:pPr>
      <w:r>
        <w:rPr>
          <w:rFonts w:ascii="Times New Roman" w:hAnsi="Times New Roman" w:cs="Times New Roman"/>
          <w:color w:val="000000"/>
          <w:sz w:val="40"/>
          <w:szCs w:val="40"/>
          <w:lang w:val="en-US"/>
        </w:rPr>
        <w:t xml:space="preserve">Chapter 7 </w:t>
      </w:r>
      <w:r>
        <w:rPr>
          <w:rFonts w:ascii="‡ øÔ⁄·" w:hAnsi="‡ øÔ⁄·" w:cs="‡ øÔ⁄·"/>
          <w:color w:val="000000"/>
          <w:sz w:val="40"/>
          <w:szCs w:val="40"/>
          <w:lang w:val="en-US"/>
        </w:rPr>
        <w:t xml:space="preserve">– </w:t>
      </w:r>
      <w:r>
        <w:rPr>
          <w:rFonts w:ascii="Times New Roman" w:hAnsi="Times New Roman" w:cs="Times New Roman"/>
          <w:color w:val="000000"/>
          <w:sz w:val="40"/>
          <w:szCs w:val="40"/>
          <w:lang w:val="en-US"/>
        </w:rPr>
        <w:t>Intellectual Property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NDP: ESTABLISHED FIRM ADVANTAGES: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New and small firms not always better than large ones at product development as it depends on the industry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Established firm have advantage in: aircraft, pharmaceutical and photographic equip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II. Small firms/startups advantage in: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Medical devices, computers and scientific instruments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Legal Forms of IP: Competitors and imitate an entrepreneurs IP at low cost by: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Purchasing and reverse engineering a product, reading the patent and hiring the entrepreneurs employees.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Patents: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Legal right granted by a national government that allows an inventor to preclude others from using the same inventions for a maximum of 20 years from the date of application.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Patents do have some disadvantages such as:</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 They can be costly, the speed of change in technology can make them obsolete, the requirement to disclose </w:t>
      </w:r>
      <w:r>
        <w:rPr>
          <w:rFonts w:ascii="‡ øÔ⁄·" w:hAnsi="‡ øÔ⁄·" w:cs="‡ øÔ⁄·"/>
          <w:color w:val="000000"/>
          <w:lang w:val="en-US"/>
        </w:rPr>
        <w:t xml:space="preserve">how the invention works, and a competitor can “invent around” the patent while accomplishing the same </w:t>
      </w:r>
      <w:r>
        <w:rPr>
          <w:rFonts w:ascii="Times New Roman" w:hAnsi="Times New Roman" w:cs="Times New Roman"/>
          <w:color w:val="000000"/>
          <w:lang w:val="en-US"/>
        </w:rPr>
        <w:t xml:space="preserve">goal. </w:t>
      </w:r>
      <w:r>
        <w:rPr>
          <w:rFonts w:ascii="‡ øÔ⁄·" w:hAnsi="‡ øÔ⁄·" w:cs="‡ øÔ⁄·"/>
          <w:color w:val="000000"/>
          <w:lang w:val="en-US"/>
        </w:rPr>
        <w:t>Cannot patent business idea or something that doesn’t work</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Pros: raises capital, cost of imitation by competitors, provides amonopoly right and prevents a second party from using the invention as a trade secret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Cons: Less effective than other mechanisms at protecting IP, can be irrelevant by time patent granted, requires application in all countries, difficult and costly to defend, requires disclosure of invention and only 20 years can also be circumvented.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Industrial Designs: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 Consists of the feature of the shapes, configuration, pattern, or ornament of an object </w:t>
      </w:r>
      <w:r>
        <w:rPr>
          <w:rFonts w:ascii="‡ øÔ⁄·" w:hAnsi="‡ øÔ⁄·" w:cs="‡ øÔ⁄·"/>
          <w:color w:val="000000"/>
          <w:lang w:val="en-US"/>
        </w:rPr>
        <w:t xml:space="preserve">– </w:t>
      </w:r>
      <w:r>
        <w:rPr>
          <w:rFonts w:ascii="Times New Roman" w:hAnsi="Times New Roman" w:cs="Times New Roman"/>
          <w:color w:val="000000"/>
          <w:lang w:val="en-US"/>
        </w:rPr>
        <w:t>emphasizing the design aspects of an object. Patent emphasize function of object while industrial design application emphasizes design of an object, length is 10 years and takes between 8-12 month to process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If product not marked to show its registered design outcome of lawsuits limited to injuction, to register has to be marked by D in circle followed by name of owner of design.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Trade Secrets: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 piece of knowledge that confers an advantage on a firm and is protected by non-disclosure; example is the recipe for KFC. Pattents and trade secret mutually exclusive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Advantage: provide way for entrepreneur to protect a competitive advantage witout disclosing to others how technology works. Essentially the secrecy is valuable.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Several Disadvantages: must remin secret, does nothing to provide inventor with monopoly and to enforce the secret and claim damages in court must prove loss of economic advantage.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Trademarks:</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 A word, phrase, symbol or design that identifies the goods and services of one company from those of </w:t>
      </w:r>
      <w:r>
        <w:rPr>
          <w:rFonts w:ascii="‡ øÔ⁄·" w:hAnsi="‡ øÔ⁄·" w:cs="‡ øÔ⁄·"/>
          <w:color w:val="000000"/>
          <w:lang w:val="en-US"/>
        </w:rPr>
        <w:t>another. Consider the link to “branding” from the marketing perspective.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If registered, you have exclusive rights in Canada for 15 years and is renewable every 15 years.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You can work with an unregistered trademark, but it makes a lot more sense to register.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Applications can be done electronically.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Trademarks need to be registered individually in every country.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Copyrights: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 form of IP protection for authors of original works of authorship, very important in the arts and entertainment industry, especially in recent times.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In Canada, protection begins from the time to the work is created until 50 years after the death of the author.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 </w:t>
      </w:r>
      <w:r>
        <w:rPr>
          <w:rFonts w:ascii="‡ øÔ⁄·" w:hAnsi="‡ øÔ⁄·" w:cs="‡ øÔ⁄·"/>
          <w:color w:val="000000"/>
          <w:lang w:val="en-US"/>
        </w:rPr>
        <w:t xml:space="preserve">You don’t have to do anything to obtain a copyright. You can register a copyright with the Copyright </w:t>
      </w:r>
      <w:r>
        <w:rPr>
          <w:rFonts w:ascii="Times New Roman" w:hAnsi="Times New Roman" w:cs="Times New Roman"/>
          <w:color w:val="000000"/>
          <w:lang w:val="en-US"/>
        </w:rPr>
        <w:t>Office, but it is not necessary.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Copyright symbol: ©</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First-Mover Advantage: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Benefits that are generated by doing something a few months or years before someone else;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Sometimes involving Learning Curves;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Sometimes involving Lead Time.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Complementary Assets: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Assets that must be used along with an innovation to provide a new product or service to customers, typically including manufacturing equipment, and marketing and distribution facilities;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o Example: auto industry </w:t>
      </w:r>
      <w:r>
        <w:rPr>
          <w:rFonts w:ascii="‡ øÔ⁄·" w:hAnsi="‡ øÔ⁄·" w:cs="‡ øÔ⁄·"/>
          <w:color w:val="000000"/>
          <w:lang w:val="en-US"/>
        </w:rPr>
        <w:t xml:space="preserve">– </w:t>
      </w:r>
      <w:r>
        <w:rPr>
          <w:rFonts w:ascii="Times New Roman" w:hAnsi="Times New Roman" w:cs="Times New Roman"/>
          <w:color w:val="000000"/>
          <w:lang w:val="en-US"/>
        </w:rPr>
        <w:t>internal combustion engine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See slide class 10 slide 14 important table.</w:t>
      </w:r>
    </w:p>
    <w:p w:rsidR="00C90255" w:rsidRDefault="00C90255" w:rsidP="00C90255">
      <w:pPr>
        <w:widowControl w:val="0"/>
        <w:autoSpaceDE w:val="0"/>
        <w:autoSpaceDN w:val="0"/>
        <w:adjustRightInd w:val="0"/>
        <w:rPr>
          <w:rFonts w:ascii="Times New Roman" w:hAnsi="Times New Roman" w:cs="Times New Roman"/>
          <w:color w:val="000000"/>
          <w:sz w:val="40"/>
          <w:szCs w:val="40"/>
          <w:lang w:val="en-US"/>
        </w:rPr>
      </w:pPr>
      <w:r>
        <w:rPr>
          <w:rFonts w:ascii="Times New Roman" w:hAnsi="Times New Roman" w:cs="Times New Roman"/>
          <w:color w:val="000000"/>
          <w:sz w:val="40"/>
          <w:szCs w:val="40"/>
          <w:lang w:val="en-US"/>
        </w:rPr>
        <w:t xml:space="preserve">Chapter 8 </w:t>
      </w:r>
      <w:r>
        <w:rPr>
          <w:rFonts w:ascii="‡ øÔ⁄·" w:hAnsi="‡ øÔ⁄·" w:cs="‡ øÔ⁄·"/>
          <w:color w:val="000000"/>
          <w:sz w:val="40"/>
          <w:szCs w:val="40"/>
          <w:lang w:val="en-US"/>
        </w:rPr>
        <w:t xml:space="preserve">– </w:t>
      </w:r>
      <w:r>
        <w:rPr>
          <w:rFonts w:ascii="Times New Roman" w:hAnsi="Times New Roman" w:cs="Times New Roman"/>
          <w:color w:val="000000"/>
          <w:sz w:val="40"/>
          <w:szCs w:val="40"/>
          <w:lang w:val="en-US"/>
        </w:rPr>
        <w:t>Intrapraneurship aka Corporate Entrepreneurship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Def: Intrapreneurship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Marries entrepreneurial traits such as innovation, risk taking, independence; with the large resource pools of corporations</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 </w:t>
      </w:r>
      <w:r>
        <w:rPr>
          <w:rFonts w:ascii="‡ øÔ⁄·" w:hAnsi="‡ øÔ⁄·" w:cs="‡ øÔ⁄·"/>
          <w:color w:val="000000"/>
          <w:lang w:val="en-US"/>
        </w:rPr>
        <w:t xml:space="preserve">A person “is an employee of a large organization who has the entrepreneurial </w:t>
      </w:r>
      <w:r>
        <w:rPr>
          <w:rFonts w:ascii="Times New Roman" w:hAnsi="Times New Roman" w:cs="Times New Roman"/>
          <w:color w:val="000000"/>
          <w:lang w:val="en-US"/>
        </w:rPr>
        <w:t xml:space="preserve">qualities of drive, creativity, </w:t>
      </w:r>
      <w:r>
        <w:rPr>
          <w:rFonts w:ascii="‡ øÔ⁄·" w:hAnsi="‡ øÔ⁄·" w:cs="‡ øÔ⁄·"/>
          <w:color w:val="000000"/>
          <w:lang w:val="en-US"/>
        </w:rPr>
        <w:t>vision and ambition, but who prefers, if possible to remain within the security of an established company.”</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Venture Creation / Development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Business Environment: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Intrapreneurship must take place within an existing business (organization) environment; this can often be </w:t>
      </w:r>
      <w:r>
        <w:rPr>
          <w:rFonts w:ascii="‡ øÔ⁄·" w:hAnsi="‡ øÔ⁄·" w:cs="‡ øÔ⁄·"/>
          <w:color w:val="000000"/>
          <w:lang w:val="en-US"/>
        </w:rPr>
        <w:t xml:space="preserve">restricted by the organization’s “rulebook” and might face resistance; </w:t>
      </w:r>
      <w:r>
        <w:rPr>
          <w:rFonts w:ascii="Times New Roman" w:hAnsi="Times New Roman" w:cs="Times New Roman"/>
          <w:color w:val="000000"/>
          <w:lang w:val="en-US"/>
        </w:rPr>
        <w:t>creation of new idea might not get passed senior management. Focus of company is on short term gains, possibility of quick termination if they are not met also one source of funding.People amy be recruited to project based on existing hierarchies and oppose to actual need of project.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Establishment: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The creation of a new idea might not get past senior management, and might not meet standards within the traditional corporate decision making process.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Funding: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There is pressure on short-term gains, and the possibility of quick termination if they are not met; also, there is only one source, so it can be more easily cut off through one decision;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Staffing: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People may be recruited to the project based on existing hierarchies (and pressures) and opposed to the actual needs of the project.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Creating the climate for Intrapreneurship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Sponsor / Manager as Champion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Power: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Usually to push the original idea to overcome any financial concerns from others, and to push it towards implementation;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Prestige: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Usually to protect the idea from bureaucracy, and to defend it in meetings etc.</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Visionary: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Must see and project the long-term benefits, prevent in-fighting, bickering, etc.</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Continuous involvement of Intrapreneur; removal of intrepreneur can often result in an idea not reaching fruition, even if not a leader role should be found for him and project team should stay together all the way to the commercialization of the project.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Autonomy / Boundaries;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Creating a small autonomous team should encourage intrapreneurial activities; projects can be stifled by structure and bureaucracy, creating small autonomous team should encourage intrepreneurial activites. Should be able to cross traditional boundaries within organization to encourage a multi disciplinary approach.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Tolerance of risk / failure; employees must be empowered to make decisions and take initiative unfortunately the concept of risk taking and failiure is something not usually associated with large organizations. Failure through experimentation must be seen as continuous process and even encouraged through: retreats, brainstorming sessions, trial and error, mistakes and failiures all eventually developing into successes.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Long term view of success; Company should take long term view so idea can properly develop. Allocate necessary budget and support, fit in the normal strategic planning process and not left as discretionary in funds dry up intrapreneur may just go on his own.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Resources / Capital Support;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Effective reward system;</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Monetary: short term some pay and benefits, long term equity position in new venture, cash gifts, bonuses and slush funds.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Intrinsic: education specific to training, special promotions free time/sabbatical, further access to funds and other resources.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Barriers To Intrapraneurship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Organizational hierarchy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Organizational specialization (R&amp;D do the creative stuff or the quality control department is responsible for quality)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Corporate Culture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Emphasis on short term results (performance standards) and profits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Planning procedures are too rigid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The Intrapreneur will never have control or ownership of the project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Mobility of managers is a problem because the new manager may not be supportive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The conventional “reward” is a promotion along management lines, this is simply not of interest to an </w:t>
      </w:r>
      <w:r>
        <w:rPr>
          <w:rFonts w:ascii="Times New Roman" w:hAnsi="Times New Roman" w:cs="Times New Roman"/>
          <w:color w:val="000000"/>
          <w:lang w:val="en-US"/>
        </w:rPr>
        <w:t>Intrapreneur.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Who is the Intrapreneur</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 </w:t>
      </w:r>
      <w:r>
        <w:rPr>
          <w:rFonts w:ascii="‡ øÔ⁄·" w:hAnsi="‡ øÔ⁄·" w:cs="‡ øÔ⁄·"/>
          <w:color w:val="000000"/>
          <w:lang w:val="en-US"/>
        </w:rPr>
        <w:t>Can act like a “bridge” between the entrepreneurial and corporate world;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Has some political skills to make the boss look good and to attract Champions;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Possesses the ability to network across functional boundaries and also the vertical hierarchy;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Persuasive, can enlist support (especially a Champion / Sponsor);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 </w:t>
      </w:r>
      <w:r>
        <w:rPr>
          <w:rFonts w:ascii="‡ øÔ⁄·" w:hAnsi="‡ øÔ⁄·" w:cs="‡ øÔ⁄·"/>
          <w:color w:val="000000"/>
          <w:lang w:val="en-US"/>
        </w:rPr>
        <w:t xml:space="preserve">Creative, has the ability to “think outside the box” – </w:t>
      </w:r>
      <w:r>
        <w:rPr>
          <w:rFonts w:ascii="Times New Roman" w:hAnsi="Times New Roman" w:cs="Times New Roman"/>
          <w:color w:val="000000"/>
          <w:lang w:val="en-US"/>
        </w:rPr>
        <w:t>color outside the lines;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Can articulate a vision, and then take action;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Committed, shows dedication and persistence;</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 </w:t>
      </w:r>
      <w:r>
        <w:rPr>
          <w:rFonts w:ascii="‡ øÔ⁄·" w:hAnsi="‡ øÔ⁄·" w:cs="‡ øÔ⁄·"/>
          <w:color w:val="000000"/>
          <w:lang w:val="en-US"/>
        </w:rPr>
        <w:t>Achievement oriented person, beyond the “9</w:t>
      </w:r>
      <w:r>
        <w:rPr>
          <w:rFonts w:ascii="Times New Roman" w:hAnsi="Times New Roman" w:cs="Times New Roman"/>
          <w:color w:val="000000"/>
          <w:lang w:val="en-US"/>
        </w:rPr>
        <w:t>-</w:t>
      </w:r>
      <w:r>
        <w:rPr>
          <w:rFonts w:ascii="‡ øÔ⁄·" w:hAnsi="‡ øÔ⁄·" w:cs="‡ øÔ⁄·"/>
          <w:color w:val="000000"/>
          <w:lang w:val="en-US"/>
        </w:rPr>
        <w:t>5” concept.</w:t>
      </w:r>
    </w:p>
    <w:p w:rsidR="00C90255" w:rsidRDefault="00C90255" w:rsidP="00C90255">
      <w:pPr>
        <w:widowControl w:val="0"/>
        <w:autoSpaceDE w:val="0"/>
        <w:autoSpaceDN w:val="0"/>
        <w:adjustRightInd w:val="0"/>
        <w:rPr>
          <w:rFonts w:ascii="Times New Roman" w:hAnsi="Times New Roman" w:cs="Times New Roman"/>
          <w:color w:val="000000"/>
          <w:sz w:val="44"/>
          <w:szCs w:val="44"/>
          <w:lang w:val="en-US"/>
        </w:rPr>
      </w:pPr>
      <w:r>
        <w:rPr>
          <w:rFonts w:ascii="Times New Roman" w:hAnsi="Times New Roman" w:cs="Times New Roman"/>
          <w:color w:val="000000"/>
          <w:sz w:val="44"/>
          <w:szCs w:val="44"/>
          <w:lang w:val="en-US"/>
        </w:rPr>
        <w:t>Part 2 Social Entrepreneurship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Social Entrepreneurship: Adresses social problems or needs that are unmet by private markets or governments.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Creates innovative solutions to immediate social problems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Motivated primarily by social benefit and addresses major problems in a multidimensional structure.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Process of Social Entrepreneurship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Opportunity Recognition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 social entrepreneur recognizes an opportunity to create social value.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Might take the form of either a social problem or an unmet social need.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Social entrepreneurs tend to see opportunities where others see threats and tragedies.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Example: Blighted industrial zone turned into a cooperative gardening centre.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Also, an unmet social need might be an unfilled demand or a latent demand.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Concept Development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The opportunity leads to the development of an enterprise concept.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First the social entrepreneur identifies specific new products or services to create, or new markets to be served.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Example: To serve the homeless a new soup kitchen might be created.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Then identifies and defines the actual social rewards to be gained from the successful enterprise and sets enterprise goals in terms of rewards.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Determining the value of the rewards is a very challenging step and is the main reason most social enterprises do not succeed.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Resource Determination and Acquisition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Resources needs are determined, and the necessary resources are acquired.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Social enterprises rely on 3 main types of resources: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1. Financial resources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From earned revenues, philanthropy and governments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2. Human resources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In the form of donated or paid human resources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3. Human capital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Refers to education, experience, knowledge, expertise, etc.</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Launch and Venture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The social entrepreneur launches and grows the venture.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Generally growth should follow a tangible business strategy, which includes: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plan to meet growing human and financial resource needs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Delegation of responsibilities from the social entrepreneur to others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 process for dealing with and negotiating inevitable conflicts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 coherent plan to measure progress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Goal Attainment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One part commonly omitted is the plan for goal attainment.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Does not simply mean planning to reach a venture goal but rather knowing what to do when this goal is reached.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There are at least 4 options: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It can shut down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It can define itself to meet a new social mission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Settle into a stable service equilibrium</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Integrate into another venture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Characteristics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Inmate characteristics, educationg and experience, innovativeness, achievement orientation, independence, sense of control over destiny, low risk aversion and tolerance for ambiguity plus community awareness and social concern all = socially entrepreneurial orientation.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Myths: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Myth 1: Social Entrepreneurs are anti-business.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Many social entrepreneurs actually come out of the business world before making social innovations.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Myth 2: The Difference between commercial entrepreneurship and social entrepreneurship is greed.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First, there is no evidence that commercial entrepreneurs are greedy.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Commercial entrepreneurs are most likely to be goal-obsessed rather than money-obsessed.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Also, many social entrepreneurs are also commercial entrepreneurs.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Myth 3: Social Entrepreneurs run non-profits.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Non-profit status is not necessary nor sufficient to make social entrepreneurship.</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Myth 4: Social entrepreneurs are born, not made.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This deterministic view of social entrepreneurship places too much weight on the idea that the typical characteristics of the entrepreneur are all about nature, rather than nurture.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However some people do naturally possess more socially entrepreneurial characteristics.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Myth 5: Social entrepreneurs are misfits.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This stereotype emerged due to the fact that a social entrepreneur is someone who has the ability to work alone.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Myth 6: Social entrepreneurs love risk.</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sz w:val="40"/>
          <w:szCs w:val="40"/>
          <w:lang w:val="en-US"/>
        </w:rPr>
        <w:t xml:space="preserve">- </w:t>
      </w:r>
      <w:r>
        <w:rPr>
          <w:rFonts w:ascii="Times New Roman" w:hAnsi="Times New Roman" w:cs="Times New Roman"/>
          <w:color w:val="000000"/>
          <w:lang w:val="en-US"/>
        </w:rPr>
        <w:t>There is actually little evidence that anyone seeks risk, per se, except people with a pathological gambling dependency.</w:t>
      </w:r>
    </w:p>
    <w:p w:rsidR="00C90255" w:rsidRDefault="00C90255" w:rsidP="00C90255">
      <w:pPr>
        <w:widowControl w:val="0"/>
        <w:autoSpaceDE w:val="0"/>
        <w:autoSpaceDN w:val="0"/>
        <w:adjustRightInd w:val="0"/>
        <w:rPr>
          <w:rFonts w:ascii="Times New Roman" w:hAnsi="Times New Roman" w:cs="Times New Roman"/>
          <w:color w:val="000000"/>
          <w:sz w:val="40"/>
          <w:szCs w:val="40"/>
          <w:lang w:val="en-US"/>
        </w:rPr>
      </w:pPr>
      <w:r>
        <w:rPr>
          <w:rFonts w:ascii="Times New Roman" w:hAnsi="Times New Roman" w:cs="Times New Roman"/>
          <w:color w:val="000000"/>
          <w:sz w:val="40"/>
          <w:szCs w:val="40"/>
          <w:lang w:val="en-US"/>
        </w:rPr>
        <w:t xml:space="preserve">Chapter 9 </w:t>
      </w:r>
      <w:r>
        <w:rPr>
          <w:rFonts w:ascii="‡ øÔ⁄·" w:hAnsi="‡ øÔ⁄·" w:cs="‡ øÔ⁄·"/>
          <w:color w:val="000000"/>
          <w:sz w:val="40"/>
          <w:szCs w:val="40"/>
          <w:lang w:val="en-US"/>
        </w:rPr>
        <w:t xml:space="preserve">– </w:t>
      </w:r>
      <w:r>
        <w:rPr>
          <w:rFonts w:ascii="Times New Roman" w:hAnsi="Times New Roman" w:cs="Times New Roman"/>
          <w:color w:val="000000"/>
          <w:sz w:val="40"/>
          <w:szCs w:val="40"/>
          <w:lang w:val="en-US"/>
        </w:rPr>
        <w:t>International Market Entry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Elements to Consider: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Company goals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Intermediaries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Size of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Control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Resources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Investment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Product/service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Time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Remittance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Risk</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Competition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Flexibility</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Trading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Exporting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Exporting is the traditional method for trading internationally. It involves goods produced by a company in one country being delivered to another country and marketed there.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Direct exporting: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Company selling goods directly to a customer in an international market (sometimes using intermediaries in the target market).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Customers: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Importers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Retailers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Wholesalers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Government procurement departments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Distributors Consumers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Advantages: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Company controls all manufacturing, avoiding risks with overseas production and political instability.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Relatively cheap and easy to withdraw for market if needed.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Companies can obtain in-depth information about trade in the target market, applicable to future investment decisions.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Disadvantages: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Significant market research investment.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Potential expensive errors.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Target markets in trade blocks are very difficult to break into.</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Intermediaries represent multiple companies simultaneously.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Currency exchange fluctuations.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Indirect exporting: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Company sells to an intermediary in their own country. The intermediary then sells the goods to the international market.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Customers: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Export houses (trading houses or export merchants);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Confirming houses;</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o </w:t>
      </w:r>
      <w:r>
        <w:rPr>
          <w:rFonts w:ascii="‡ øÔ⁄·" w:hAnsi="‡ øÔ⁄·" w:cs="‡ øÔ⁄·"/>
          <w:color w:val="000000"/>
          <w:lang w:val="en-US"/>
        </w:rPr>
        <w:t>Foreign companies based in the company’s country (buying offices);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Advantages: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The cheapest entry strategy available to a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Flexible.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Exporting activities can cease immediately if needed.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The intermediary company handles all the exporting activities.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No experience or skills required.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Intermediary company takes on the risk</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Disadvantages: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Control of activities overseas is lost to the intermediary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No knowledge gained about a new market.</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o Impossible to establish after-sales service or additional value-added services, which can have an adverse effect on a com</w:t>
      </w:r>
      <w:r>
        <w:rPr>
          <w:rFonts w:ascii="‡ øÔ⁄·" w:hAnsi="‡ øÔ⁄·" w:cs="‡ øÔ⁄·"/>
          <w:color w:val="000000"/>
          <w:lang w:val="en-US"/>
        </w:rPr>
        <w:t>pany’s reputation in a foreign country.</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Investing Entry Strategies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Transfer Related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Licensing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Involves the company (known as the licensor) granting permission to a company in another country to use its intellectual property for a defined period of time. In return, the licensor demands a fee from the licensee and periodic royalty payments.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Advantages of licensing: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Minimal initial costs, regular income from overseas.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Entry into markets with restrictions on foreign companies.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Licensee’s local market knowled</w:t>
      </w:r>
      <w:r>
        <w:rPr>
          <w:rFonts w:ascii="Times New Roman" w:hAnsi="Times New Roman" w:cs="Times New Roman"/>
          <w:color w:val="000000"/>
          <w:lang w:val="en-US"/>
        </w:rPr>
        <w:t>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The licensor gains a market stronghold very quickly.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Capital not tied up in foreign operations.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Option for further expansion into the market at a later date.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Licensor can move into several markets at one time.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Disadvantages of licensing: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Limited entry into target market.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Terms of license must be monitored and enforced.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Licensee might become a competitor.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Intensive research and planning required for a beneficial agreement.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Franchising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Franchising is similar to licensing, but instead of intellectual property, the company grants permission to use its name or trademarked goods. There a two main forms: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First -generation franchise: permission to use a name or produce goods.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Second-generation franchise: a complete business package including instructions and dir</w:t>
      </w:r>
      <w:r>
        <w:rPr>
          <w:rFonts w:ascii="‡ øÔ⁄·" w:hAnsi="‡ øÔ⁄·" w:cs="‡ øÔ⁄·"/>
          <w:color w:val="000000"/>
          <w:lang w:val="en-US"/>
        </w:rPr>
        <w:t xml:space="preserve">ections on operations, training and advice. Can involve support. Examples: McDonald’s </w:t>
      </w:r>
      <w:r>
        <w:rPr>
          <w:rFonts w:ascii="Times New Roman" w:hAnsi="Times New Roman" w:cs="Times New Roman"/>
          <w:color w:val="000000"/>
          <w:lang w:val="en-US"/>
        </w:rPr>
        <w:t>and Burger King.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Advantages of franchising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Rapidly establishes an international presence with low investment.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Rapid expansion possibilities.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Local market knowledge, ties with local business community.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Second-generation franchises provide more control (reputation).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Disadvantages of franchising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Products or services must be standardized across all countries.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Requires close monitoring of franchisee.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Subcontracting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Subcontracting involves a company providing a foreign manufacturer with raw materials, semi-finished materials, components, a design or the technology to produce goods. The company then purchases these goods from the subcontractor.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OEM: Original Equipment Manufacturer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ODM: Own Design and Manufacture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Example of subcontractor: Nike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Advantages of subcontracting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Goods are produced at a lower price than domestically.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No real costs to establish manufacturing process in target market.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Relationship easy to terminate if needed.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No need to obtain a business license to conduct operations.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Free time for other core competencies.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Savings: transportation, taxes and duties.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Disadvantages of subcontracting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Time-consuming to find a suitable subcontractor.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Requires close monitoring.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Potential damage to reputation.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Loosely Coupled Strategic Alliance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 form of partnership with a local company in the target market. Both companies agree to share knowledge, skills, resources, profits, and any losses.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Advantages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Partner company’s skills in mar</w:t>
      </w:r>
      <w:r>
        <w:rPr>
          <w:rFonts w:ascii="Times New Roman" w:hAnsi="Times New Roman" w:cs="Times New Roman"/>
          <w:color w:val="000000"/>
          <w:lang w:val="en-US"/>
        </w:rPr>
        <w:t>keting and business.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Ability to offer goods at a lower price by avoiding duties, import taxes and international transport costs.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Local presence with no investment.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Cultural/language difference problems are avoided.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Local tax benefits.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Disadvantages</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xml:space="preserve"> </w:t>
      </w:r>
      <w:r>
        <w:rPr>
          <w:rFonts w:ascii="Times New Roman" w:hAnsi="Times New Roman" w:cs="Times New Roman"/>
          <w:color w:val="000000"/>
          <w:lang w:val="en-US"/>
        </w:rPr>
        <w:t>Company</w:t>
      </w:r>
      <w:r>
        <w:rPr>
          <w:rFonts w:ascii="‡ øÔ⁄·" w:hAnsi="‡ øÔ⁄·" w:cs="‡ øÔ⁄·"/>
          <w:color w:val="000000"/>
          <w:lang w:val="en-US"/>
        </w:rPr>
        <w:t>’s reputation is affected by that of the partner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Requires a substantial commitment.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Partners must be selected with great care to avoid potential problems and issues. A dispute settlement process is needed.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Branch Offices</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o This is when a company establishes a representative office in a foreign market. It is often used as a </w:t>
      </w:r>
      <w:r>
        <w:rPr>
          <w:rFonts w:ascii="‡ øÔ⁄·" w:hAnsi="‡ øÔ⁄·" w:cs="‡ øÔ⁄·"/>
          <w:color w:val="000000"/>
          <w:lang w:val="en-US"/>
        </w:rPr>
        <w:t>first step to gain a foothold, make the company’s presence known and to learn about the market.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Provides solid information about market dynamics, customer preferences and product suitability.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Can be the first step in a multi-stage strategy.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Retail outlets: some companies choose to create a network of retail outlets on behalf of the parent company, which can be wholly-owned (Wal-Mart) or dealerships, owned by operators.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Advantage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Low-commitment way to test the market.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With a retail chain: facilitated intelligence gathering, ability to respond to customer demands, complete control over marketing and sales.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Disadvantage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Expensive and time consuming.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Company must be responsible for every link in the distribution chain.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Issues with legal and tax requirements.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Joint Ventures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Two or more companies form a strategic relationship with the aim of conduction business in a foreign market.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Separate business entity.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Formed for specific business purpose, for a limited duration.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Forms of joint ventures: R&amp;D, production, marketing and distribution, and hybrid.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Advantages of joint ventures: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Higher sales volumes, greater market penetration, greater profit potential.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Shared investment, liability and risk.</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Government incentives.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Disadvantages of joint ventures: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Shared control.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Potential disagreements with partner companies.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Greenfield investment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 wholly-owned subsidiary in a target market. This involves building everything a company needs from the ground up (or the green field), including plant construction, marketing, and distribution.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Advantage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Opportunity to break into a new market while maintaining control.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Cheaper production facilities.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Access to new processes, skills and personnel.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Can b positioned as a local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Access to in-depth local marketing skills and knowledge.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Disadvantages of Greenfield investment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Riskiest and most expensive method for entry.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Requires a long-term commitment (substantial losses if pulling out).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No guarantee of success.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Potential investment, legal and tax issues.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Mergers &amp; Acquisitions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 merger is the ultimate form of partnership, because two companies are joined together.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The amount of ownership if based on the relative value of each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Mergers differ from acquisitions, or takeovers, which can be hostile or friendly.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Do not require cash, and can often be accomplished without having to pay taxes.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In an acquisition, one company purchases another.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The purchased company becomes part of the buying company.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Usually faster transactions.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Purchasing company retains all business control.</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Market Entry strategyfor services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Service providers have different market entry considerations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Market entry methods have different market entry considerations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Selling consultancy services.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Easy withdrawal from market if needed, no profit sharing.</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Obtain in-depth information about the market.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Significant market research investment.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Difficult to break into foreign markets.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Potential payment problems.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Local providers favoured by customers.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Other methods: licensing, franchising, branch offices, joint ventures, and sales representatives.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Gathering Competitive Intelligence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A key mistake when selecting a market entry strategy is to focus on capabilities and goals and ignore the competitive environment in the chosen market.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o Tools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Competitive landscape maps (CLMs)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Will help to identify competitive gaps.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Research for competitive intelligence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Company profiles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News stories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Industry activities and sources</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Must gather competitive intelligence</w:t>
      </w:r>
    </w:p>
    <w:p w:rsidR="00C90255" w:rsidRDefault="00C90255" w:rsidP="00C90255">
      <w:pPr>
        <w:widowControl w:val="0"/>
        <w:autoSpaceDE w:val="0"/>
        <w:autoSpaceDN w:val="0"/>
        <w:adjustRightInd w:val="0"/>
        <w:rPr>
          <w:rFonts w:ascii="Times New Roman" w:hAnsi="Times New Roman" w:cs="Times New Roman"/>
          <w:color w:val="000000"/>
          <w:sz w:val="40"/>
          <w:szCs w:val="40"/>
          <w:lang w:val="en-US"/>
        </w:rPr>
      </w:pPr>
      <w:r>
        <w:rPr>
          <w:rFonts w:ascii="Times New Roman" w:hAnsi="Times New Roman" w:cs="Times New Roman"/>
          <w:color w:val="000000"/>
          <w:sz w:val="40"/>
          <w:szCs w:val="40"/>
          <w:lang w:val="en-US"/>
        </w:rPr>
        <w:t xml:space="preserve">Chapter 10 </w:t>
      </w:r>
      <w:r>
        <w:rPr>
          <w:rFonts w:ascii="‡ øÔ⁄·" w:hAnsi="‡ øÔ⁄·" w:cs="‡ øÔ⁄·"/>
          <w:color w:val="000000"/>
          <w:sz w:val="40"/>
          <w:szCs w:val="40"/>
          <w:lang w:val="en-US"/>
        </w:rPr>
        <w:t xml:space="preserve">– </w:t>
      </w:r>
      <w:r>
        <w:rPr>
          <w:rFonts w:ascii="Times New Roman" w:hAnsi="Times New Roman" w:cs="Times New Roman"/>
          <w:color w:val="000000"/>
          <w:sz w:val="40"/>
          <w:szCs w:val="40"/>
          <w:lang w:val="en-US"/>
        </w:rPr>
        <w:t>Family Business Transition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Family Business: Represents most prevalen type of business, 90% all business are family ones. AKA for example, AUTOZOM INC. Must be at elast 51%, at least 2 family members as managers.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Accoding to Simon Hitt: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1. Firm specific knowledge: Passed from one gen to next, shared values beliefs and vision and strong sense of mission.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2. Shared social networks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3. Log term focus for the sake of future generations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4. Preservation of the firms reputation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5. Reduced cost of control: less theft, better work habits, sacrifice income for greater good.</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6. Strong motivation of family members to see business succeed. Less added incentives due to strong loyalty and low turnover rate.</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Disadvantages: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Perceived nepotism by non family employees, whether real or not.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Family infighting; conflict, divorce as well as estrangement from children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Lack of objectivity;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Carry over: problems carried from one environment to next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Identity: Children problems with forming identity separate from family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Comfort Zone, too many hours together.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Also Puma Addidas example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DECOUPLING THE 2 FUNCTIONS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Guidelines: Clear org goals, policies and procedures, code of conduct, policies concerning career development and succession plan.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FAMILY BUSINESS MOMENTUM:</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Distinc values; motivating and guiding the founder may help/create comp advantage.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Founders values may become part of both business org and family code.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Narcissism must be avoided/negative legacy.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FAMILY MEMBER COMMITMENT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1. Desire-based (want to): believe in the company and genuinely want to join - most likely to pursue long-term careers - tend to work harder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2. Obligation-based (ought to): guilt often primary motivator - see participation as a birthright</w:t>
      </w:r>
    </w:p>
    <w:p w:rsidR="00C90255" w:rsidRDefault="00C90255" w:rsidP="00C90255">
      <w:pPr>
        <w:widowControl w:val="0"/>
        <w:autoSpaceDE w:val="0"/>
        <w:autoSpaceDN w:val="0"/>
        <w:adjustRightInd w:val="0"/>
        <w:rPr>
          <w:rFonts w:ascii="‡ øÔ⁄·" w:hAnsi="‡ øÔ⁄·" w:cs="‡ øÔ⁄·"/>
          <w:color w:val="000000"/>
          <w:lang w:val="en-US"/>
        </w:rPr>
      </w:pPr>
      <w:r>
        <w:rPr>
          <w:rFonts w:ascii="Times New Roman" w:hAnsi="Times New Roman" w:cs="Times New Roman"/>
          <w:color w:val="000000"/>
          <w:lang w:val="en-US"/>
        </w:rPr>
        <w:t xml:space="preserve">3. Cost-based (have to): perception that the opportunity to gain is too great to pass up or that the value of the </w:t>
      </w:r>
      <w:r>
        <w:rPr>
          <w:rFonts w:ascii="‡ øÔ⁄·" w:hAnsi="‡ øÔ⁄·" w:cs="‡ øÔ⁄·"/>
          <w:color w:val="000000"/>
          <w:lang w:val="en-US"/>
        </w:rPr>
        <w:t xml:space="preserve">business will fail if someone doesn’t take care of it </w:t>
      </w:r>
      <w:r>
        <w:rPr>
          <w:rFonts w:ascii="Times New Roman" w:hAnsi="Times New Roman" w:cs="Times New Roman"/>
          <w:color w:val="000000"/>
          <w:lang w:val="en-US"/>
        </w:rPr>
        <w:t xml:space="preserve">- </w:t>
      </w:r>
      <w:r>
        <w:rPr>
          <w:rFonts w:ascii="‡ øÔ⁄·" w:hAnsi="‡ øÔ⁄·" w:cs="‡ øÔ⁄·"/>
          <w:color w:val="000000"/>
          <w:lang w:val="en-US"/>
        </w:rPr>
        <w:t>will go beyond the “call of duty”</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4. Need-based: Perpetual state of self-doubt about achievement of career success on their own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Transition to Professional Management:</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Detecting the Need for Professional Management (Symptoms)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The entrepreneur feels overwhelmed with management activities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The entrepreneur feels unqualified to handle the many issues surrounding a growth strategy -- marketing, finance, human resource management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Firm experiences financial strain caused by growth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Communication, coordination, and motivation are becoming difficult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Informal structure is inadequate</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Problems with customers or suppliers due to backlog of orders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The number of mistakes are increasing causing a decline in performance</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Problems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Reluctance to let go</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Emotional attachment of the entrepreneur</w:t>
      </w:r>
    </w:p>
    <w:p w:rsidR="00C90255" w:rsidRDefault="00C90255" w:rsidP="00C90255">
      <w:pPr>
        <w:widowControl w:val="0"/>
        <w:autoSpaceDE w:val="0"/>
        <w:autoSpaceDN w:val="0"/>
        <w:adjustRightInd w:val="0"/>
        <w:rPr>
          <w:rFonts w:ascii="‡ øÔ⁄·" w:hAnsi="‡ øÔ⁄·" w:cs="‡ øÔ⁄·"/>
          <w:color w:val="000000"/>
          <w:lang w:val="en-US"/>
        </w:rPr>
      </w:pPr>
      <w:r>
        <w:rPr>
          <w:rFonts w:ascii="‡ øÔ⁄·" w:hAnsi="‡ øÔ⁄·" w:cs="‡ øÔ⁄·"/>
          <w:color w:val="000000"/>
          <w:lang w:val="en-US"/>
        </w:rPr>
        <w:t> Lack of confidence in the professional managers’ abilities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Cost of hiring professionals is perceived to be very high</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 </w:t>
      </w:r>
      <w:r>
        <w:rPr>
          <w:rFonts w:ascii="‡ øÔ⁄·" w:hAnsi="‡ øÔ⁄·" w:cs="‡ øÔ⁄·"/>
          <w:color w:val="000000"/>
          <w:lang w:val="en-US"/>
        </w:rPr>
        <w:t xml:space="preserve">The values and organization’s culture are built </w:t>
      </w:r>
      <w:r>
        <w:rPr>
          <w:rFonts w:ascii="Times New Roman" w:hAnsi="Times New Roman" w:cs="Times New Roman"/>
          <w:color w:val="000000"/>
          <w:lang w:val="en-US"/>
        </w:rPr>
        <w:t>around the entrepreneur, employees are used to:</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An informal environment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Following one leader</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 øÔ⁄·" w:hAnsi="‡ øÔ⁄·" w:cs="‡ øÔ⁄·"/>
          <w:color w:val="000000"/>
          <w:lang w:val="en-US"/>
        </w:rPr>
        <w:t xml:space="preserve"> </w:t>
      </w:r>
      <w:r>
        <w:rPr>
          <w:rFonts w:ascii="Times New Roman" w:hAnsi="Times New Roman" w:cs="Times New Roman"/>
          <w:color w:val="000000"/>
          <w:lang w:val="en-US"/>
        </w:rPr>
        <w:t>Having a flexible work environment</w:t>
      </w:r>
    </w:p>
    <w:p w:rsidR="00C90255" w:rsidRDefault="00C90255" w:rsidP="00C90255">
      <w:pPr>
        <w:widowControl w:val="0"/>
        <w:autoSpaceDE w:val="0"/>
        <w:autoSpaceDN w:val="0"/>
        <w:adjustRightInd w:val="0"/>
        <w:rPr>
          <w:rFonts w:ascii="Times New Roman" w:hAnsi="Times New Roman" w:cs="Times New Roman"/>
          <w:color w:val="FF0000"/>
          <w:lang w:val="en-US"/>
        </w:rPr>
      </w:pPr>
      <w:r>
        <w:rPr>
          <w:rFonts w:ascii="Times New Roman" w:hAnsi="Times New Roman" w:cs="Times New Roman"/>
          <w:color w:val="FF0000"/>
          <w:lang w:val="en-US"/>
        </w:rPr>
        <w:t>Managing the Transition (Steps):</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1. Adding bureaucratic processes to the firm </w:t>
      </w:r>
      <w:r>
        <w:rPr>
          <w:rFonts w:ascii="‡ øÔ⁄·" w:hAnsi="‡ øÔ⁄·" w:cs="‡ øÔ⁄·"/>
          <w:color w:val="000000"/>
          <w:lang w:val="en-US"/>
        </w:rPr>
        <w:t xml:space="preserve"> </w:t>
      </w:r>
      <w:r>
        <w:rPr>
          <w:rFonts w:ascii="Times New Roman" w:hAnsi="Times New Roman" w:cs="Times New Roman"/>
          <w:color w:val="000000"/>
          <w:lang w:val="en-US"/>
        </w:rPr>
        <w:t>Setting organizational policies &amp; procedures to guide the actions of the organization (focus is on coordination)</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2. Decentralized decision-making process </w:t>
      </w:r>
      <w:r>
        <w:rPr>
          <w:rFonts w:ascii="‡ øÔ⁄·" w:hAnsi="‡ øÔ⁄·" w:cs="‡ øÔ⁄·"/>
          <w:color w:val="000000"/>
          <w:lang w:val="en-US"/>
        </w:rPr>
        <w:t xml:space="preserve"> </w:t>
      </w:r>
      <w:r>
        <w:rPr>
          <w:rFonts w:ascii="Times New Roman" w:hAnsi="Times New Roman" w:cs="Times New Roman"/>
          <w:color w:val="000000"/>
          <w:lang w:val="en-US"/>
        </w:rPr>
        <w:t>delegating activities, hire professional managers to fill gaps in management</w:t>
      </w:r>
    </w:p>
    <w:p w:rsidR="00C90255" w:rsidRDefault="00C90255" w:rsidP="00C90255">
      <w:pPr>
        <w:widowControl w:val="0"/>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3. Adapting the organizational structure and culture </w:t>
      </w:r>
      <w:r>
        <w:rPr>
          <w:rFonts w:ascii="‡ øÔ⁄·" w:hAnsi="‡ øÔ⁄·" w:cs="‡ øÔ⁄·"/>
          <w:color w:val="000000"/>
          <w:lang w:val="en-US"/>
        </w:rPr>
        <w:t xml:space="preserve"> </w:t>
      </w:r>
      <w:r>
        <w:rPr>
          <w:rFonts w:ascii="Times New Roman" w:hAnsi="Times New Roman" w:cs="Times New Roman"/>
          <w:color w:val="000000"/>
          <w:lang w:val="en-US"/>
        </w:rPr>
        <w:t>provide training and involve employees in the change process</w:t>
      </w:r>
    </w:p>
    <w:p w:rsidR="00AD5B99" w:rsidRDefault="00C90255" w:rsidP="00C90255">
      <w:r>
        <w:rPr>
          <w:rFonts w:ascii="Times New Roman" w:hAnsi="Times New Roman" w:cs="Times New Roman"/>
          <w:color w:val="000000"/>
          <w:lang w:val="en-US"/>
        </w:rPr>
        <w:t>4. Monitoring to ensure the transition is smooth</w:t>
      </w:r>
      <w:bookmarkStart w:id="0" w:name="_GoBack"/>
      <w:bookmarkEnd w:id="0"/>
    </w:p>
    <w:sectPr w:rsidR="00AD5B99" w:rsidSect="00AD5B9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 øÔ⁄·">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255"/>
    <w:rsid w:val="00AD5B99"/>
    <w:rsid w:val="00C902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A9A4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7995</Words>
  <Characters>45576</Characters>
  <Application>Microsoft Macintosh Word</Application>
  <DocSecurity>0</DocSecurity>
  <Lines>379</Lines>
  <Paragraphs>106</Paragraphs>
  <ScaleCrop>false</ScaleCrop>
  <Company/>
  <LinksUpToDate>false</LinksUpToDate>
  <CharactersWithSpaces>53465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murtaza khairi</dc:creator>
  <cp:keywords/>
  <dc:description/>
  <cp:lastModifiedBy>murtaza khairi</cp:lastModifiedBy>
  <cp:revision>1</cp:revision>
  <dcterms:created xsi:type="dcterms:W3CDTF">2014-04-19T19:16:00Z</dcterms:created>
  <dcterms:modified xsi:type="dcterms:W3CDTF">2014-04-19T19:17:00Z</dcterms:modified>
</cp:coreProperties>
</file>