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EA5B1" w14:textId="77777777" w:rsidR="005071C1" w:rsidRDefault="00E060F6">
      <w:r>
        <w:t>Periodization of the 20</w:t>
      </w:r>
      <w:r w:rsidRPr="00E060F6">
        <w:rPr>
          <w:vertAlign w:val="superscript"/>
        </w:rPr>
        <w:t>th</w:t>
      </w:r>
      <w:r>
        <w:t xml:space="preserve"> Century</w:t>
      </w:r>
    </w:p>
    <w:p w14:paraId="0FD7679F" w14:textId="77777777" w:rsidR="00E060F6" w:rsidRDefault="00E060F6" w:rsidP="00E060F6"/>
    <w:p w14:paraId="55AEFCF4" w14:textId="77777777" w:rsidR="00E060F6" w:rsidRDefault="00E060F6" w:rsidP="00E060F6">
      <w:r>
        <w:t>1908-1913</w:t>
      </w:r>
    </w:p>
    <w:p w14:paraId="352AED57" w14:textId="77777777" w:rsidR="00E060F6" w:rsidRDefault="00E060F6" w:rsidP="00E060F6">
      <w:pPr>
        <w:pStyle w:val="ListParagraph"/>
        <w:numPr>
          <w:ilvl w:val="0"/>
          <w:numId w:val="3"/>
        </w:numPr>
      </w:pPr>
      <w:r>
        <w:t xml:space="preserve">Ways were sought to revive the Empire on the basis of a number of competing ideologies and political </w:t>
      </w:r>
      <w:r w:rsidR="007C7E82">
        <w:t>programmes</w:t>
      </w:r>
    </w:p>
    <w:p w14:paraId="4ADFEE22" w14:textId="77777777" w:rsidR="00E060F6" w:rsidRDefault="00E060F6" w:rsidP="00E060F6">
      <w:r>
        <w:t>1913-1918</w:t>
      </w:r>
    </w:p>
    <w:p w14:paraId="0BBF6BCA" w14:textId="77777777" w:rsidR="00E060F6" w:rsidRDefault="00E060F6" w:rsidP="00E060F6">
      <w:pPr>
        <w:pStyle w:val="ListParagraph"/>
        <w:numPr>
          <w:ilvl w:val="0"/>
          <w:numId w:val="3"/>
        </w:numPr>
      </w:pPr>
      <w:r>
        <w:t>The one-party rule of the Committee of Union and Progress and the victory of Turkish nationalism</w:t>
      </w:r>
    </w:p>
    <w:p w14:paraId="4996EB44" w14:textId="77777777" w:rsidR="00E060F6" w:rsidRDefault="00E060F6" w:rsidP="00E060F6">
      <w:r>
        <w:t>1918-1922</w:t>
      </w:r>
    </w:p>
    <w:p w14:paraId="3DCC6319" w14:textId="77777777" w:rsidR="00E060F6" w:rsidRDefault="00E060F6" w:rsidP="00E060F6">
      <w:pPr>
        <w:pStyle w:val="ListParagraph"/>
        <w:numPr>
          <w:ilvl w:val="0"/>
          <w:numId w:val="3"/>
        </w:numPr>
      </w:pPr>
      <w:r>
        <w:t>The bureaucratic/military elite re-established its rule through a successful war of independence in which the national resistance movement gradually took on a character of its own</w:t>
      </w:r>
    </w:p>
    <w:p w14:paraId="6502964A" w14:textId="77777777" w:rsidR="00E060F6" w:rsidRDefault="00E060F6" w:rsidP="00E060F6">
      <w:r>
        <w:t>1922-1926</w:t>
      </w:r>
    </w:p>
    <w:p w14:paraId="2F4C776A" w14:textId="77777777" w:rsidR="00E060F6" w:rsidRDefault="00E060F6" w:rsidP="00E060F6">
      <w:pPr>
        <w:pStyle w:val="ListParagraph"/>
        <w:numPr>
          <w:ilvl w:val="0"/>
          <w:numId w:val="3"/>
        </w:numPr>
      </w:pPr>
      <w:r>
        <w:t>The critically important post-war period in which the structure of the state was changed</w:t>
      </w:r>
      <w:r w:rsidR="007C7E82">
        <w:t xml:space="preserve"> and the one-party state established once again</w:t>
      </w:r>
    </w:p>
    <w:p w14:paraId="238DF1E1" w14:textId="77777777" w:rsidR="007C7E82" w:rsidRDefault="007C7E82" w:rsidP="007C7E82">
      <w:r>
        <w:t>1926-1945</w:t>
      </w:r>
    </w:p>
    <w:p w14:paraId="17850C73" w14:textId="77777777" w:rsidR="007C7E82" w:rsidRDefault="007C7E82" w:rsidP="007C7E82">
      <w:pPr>
        <w:pStyle w:val="ListParagraph"/>
        <w:numPr>
          <w:ilvl w:val="0"/>
          <w:numId w:val="3"/>
        </w:numPr>
      </w:pPr>
      <w:r>
        <w:t>The heyday of Kemalism</w:t>
      </w:r>
    </w:p>
    <w:p w14:paraId="663B44BB" w14:textId="77777777" w:rsidR="007C7E82" w:rsidRDefault="007C7E82" w:rsidP="007C7E82">
      <w:r>
        <w:t>1945-1950</w:t>
      </w:r>
    </w:p>
    <w:p w14:paraId="0AC8B98A" w14:textId="77777777" w:rsidR="007C7E82" w:rsidRDefault="007C7E82" w:rsidP="007C7E82">
      <w:pPr>
        <w:pStyle w:val="ListParagraph"/>
        <w:numPr>
          <w:ilvl w:val="0"/>
          <w:numId w:val="3"/>
        </w:numPr>
      </w:pPr>
      <w:r>
        <w:t xml:space="preserve">The gradual transition to democracy, culminating in the peaceful removal from power of the Republican People’s Party </w:t>
      </w:r>
    </w:p>
    <w:p w14:paraId="5182A36C" w14:textId="77777777" w:rsidR="007C7E82" w:rsidRDefault="007C7E82" w:rsidP="007C7E82">
      <w:r>
        <w:t>1950-1960</w:t>
      </w:r>
    </w:p>
    <w:p w14:paraId="1BC43A3B" w14:textId="77777777" w:rsidR="007C7E82" w:rsidRDefault="007C7E82" w:rsidP="007C7E82">
      <w:pPr>
        <w:pStyle w:val="ListParagraph"/>
        <w:numPr>
          <w:ilvl w:val="0"/>
          <w:numId w:val="3"/>
        </w:numPr>
      </w:pPr>
      <w:r>
        <w:t>The rule of the Democratic Party, characterized by the political and military integration of Turkey into the Western alliance</w:t>
      </w:r>
    </w:p>
    <w:p w14:paraId="51FAB4A9" w14:textId="77777777" w:rsidR="007C7E82" w:rsidRDefault="007C7E82" w:rsidP="007C7E82">
      <w:pPr>
        <w:pStyle w:val="ListParagraph"/>
        <w:numPr>
          <w:ilvl w:val="0"/>
          <w:numId w:val="3"/>
        </w:numPr>
      </w:pPr>
      <w:r>
        <w:t>The strengthening of central authority</w:t>
      </w:r>
    </w:p>
    <w:p w14:paraId="19F19F53" w14:textId="77777777" w:rsidR="007C7E82" w:rsidRDefault="007C7E82" w:rsidP="007C7E82"/>
    <w:p w14:paraId="6579E427" w14:textId="77777777" w:rsidR="007C7E82" w:rsidRDefault="007C7E82" w:rsidP="007C7E82">
      <w:r>
        <w:t>The 19</w:t>
      </w:r>
      <w:r w:rsidRPr="007C7E82">
        <w:rPr>
          <w:vertAlign w:val="superscript"/>
        </w:rPr>
        <w:t>th</w:t>
      </w:r>
      <w:r>
        <w:t xml:space="preserve"> Century- A Period of Crisis</w:t>
      </w:r>
    </w:p>
    <w:p w14:paraId="1032A46E" w14:textId="77777777" w:rsidR="007C7E82" w:rsidRDefault="007C7E82" w:rsidP="007C7E82">
      <w:pPr>
        <w:pStyle w:val="ListParagraph"/>
        <w:numPr>
          <w:ilvl w:val="0"/>
          <w:numId w:val="4"/>
        </w:numPr>
      </w:pPr>
      <w:r>
        <w:t>Increasing peripheralizaton</w:t>
      </w:r>
    </w:p>
    <w:p w14:paraId="01DAD7E5" w14:textId="77777777" w:rsidR="007C7E82" w:rsidRDefault="007C7E82" w:rsidP="007C7E82">
      <w:pPr>
        <w:pStyle w:val="ListParagraph"/>
        <w:numPr>
          <w:ilvl w:val="0"/>
          <w:numId w:val="4"/>
        </w:numPr>
      </w:pPr>
      <w:r>
        <w:t>Two factors prompted the political transformation of the Ottoman State:</w:t>
      </w:r>
    </w:p>
    <w:p w14:paraId="43992E0E" w14:textId="77777777" w:rsidR="007C7E82" w:rsidRDefault="007C7E82" w:rsidP="007C7E82">
      <w:pPr>
        <w:pStyle w:val="ListParagraph"/>
        <w:numPr>
          <w:ilvl w:val="1"/>
          <w:numId w:val="4"/>
        </w:numPr>
      </w:pPr>
      <w:r>
        <w:t>The central authority’s response to locally based political challenge</w:t>
      </w:r>
    </w:p>
    <w:p w14:paraId="66889BF6" w14:textId="77777777" w:rsidR="007C7E82" w:rsidRDefault="007C7E82" w:rsidP="007C7E82">
      <w:pPr>
        <w:pStyle w:val="ListParagraph"/>
        <w:numPr>
          <w:ilvl w:val="1"/>
          <w:numId w:val="4"/>
        </w:numPr>
      </w:pPr>
      <w:r>
        <w:t>The pressure by Western powers to legitimize and expand an already significant economic connection</w:t>
      </w:r>
    </w:p>
    <w:p w14:paraId="21D42B26" w14:textId="77777777" w:rsidR="007C7E82" w:rsidRDefault="007C7E82" w:rsidP="007C7E82">
      <w:pPr>
        <w:pStyle w:val="ListParagraph"/>
        <w:numPr>
          <w:ilvl w:val="0"/>
          <w:numId w:val="4"/>
        </w:numPr>
      </w:pPr>
      <w:r>
        <w:t>Between the Tanzimat reforms of 1838 and the Young Turk era:</w:t>
      </w:r>
    </w:p>
    <w:p w14:paraId="6388112B" w14:textId="77777777" w:rsidR="007C7E82" w:rsidRDefault="007C7E82" w:rsidP="007C7E82">
      <w:pPr>
        <w:pStyle w:val="ListParagraph"/>
        <w:numPr>
          <w:ilvl w:val="1"/>
          <w:numId w:val="4"/>
        </w:numPr>
      </w:pPr>
      <w:r>
        <w:t>The strengthening of central authority in the remaining territories</w:t>
      </w:r>
    </w:p>
    <w:p w14:paraId="76077995" w14:textId="77777777" w:rsidR="007C7E82" w:rsidRDefault="007C7E82" w:rsidP="007C7E82">
      <w:pPr>
        <w:pStyle w:val="ListParagraph"/>
        <w:numPr>
          <w:ilvl w:val="1"/>
          <w:numId w:val="4"/>
        </w:numPr>
      </w:pPr>
      <w:r>
        <w:t>The increasing control of the capital by the imperialist powers</w:t>
      </w:r>
    </w:p>
    <w:p w14:paraId="17D0369A" w14:textId="77777777" w:rsidR="007C7E82" w:rsidRDefault="007C7E82" w:rsidP="007C7E82">
      <w:r>
        <w:t>The ‘sick man’ of Europe</w:t>
      </w:r>
    </w:p>
    <w:p w14:paraId="29CB73F5" w14:textId="77777777" w:rsidR="007C7E82" w:rsidRDefault="007C7E82" w:rsidP="007C7E82">
      <w:pPr>
        <w:pStyle w:val="ListParagraph"/>
        <w:numPr>
          <w:ilvl w:val="0"/>
          <w:numId w:val="5"/>
        </w:numPr>
      </w:pPr>
      <w:r>
        <w:t>How to renovate the administrative apparatus: searching for solutions</w:t>
      </w:r>
    </w:p>
    <w:p w14:paraId="7D2C58D0" w14:textId="77777777" w:rsidR="007C7E82" w:rsidRDefault="007C7E82" w:rsidP="007C7E82">
      <w:pPr>
        <w:pStyle w:val="ListParagraph"/>
        <w:numPr>
          <w:ilvl w:val="0"/>
          <w:numId w:val="5"/>
        </w:numPr>
      </w:pPr>
      <w:r>
        <w:t>The principal concern was to renovate the administrative apparatus by borrowing the political forms of Western republicanism</w:t>
      </w:r>
    </w:p>
    <w:p w14:paraId="29582976" w14:textId="77777777" w:rsidR="007C7E82" w:rsidRDefault="007C7E82" w:rsidP="007C7E82">
      <w:pPr>
        <w:pStyle w:val="ListParagraph"/>
        <w:numPr>
          <w:ilvl w:val="0"/>
          <w:numId w:val="5"/>
        </w:numPr>
      </w:pPr>
      <w:r>
        <w:t>A constitutional reform could have positive outcomes</w:t>
      </w:r>
      <w:r w:rsidR="009C6CFD">
        <w:t>: would provide a check against the absolute rule of the sultan, will also strengthen the state mechanism</w:t>
      </w:r>
    </w:p>
    <w:p w14:paraId="363B5E1F" w14:textId="77777777" w:rsidR="009C6CFD" w:rsidRDefault="009C6CFD" w:rsidP="007C7E82">
      <w:pPr>
        <w:pStyle w:val="ListParagraph"/>
        <w:numPr>
          <w:ilvl w:val="0"/>
          <w:numId w:val="5"/>
        </w:numPr>
      </w:pPr>
      <w:r>
        <w:t>Ottoman state had become dependent on the Western connections</w:t>
      </w:r>
    </w:p>
    <w:p w14:paraId="1E96A554" w14:textId="77777777" w:rsidR="009C6CFD" w:rsidRDefault="009C6CFD" w:rsidP="009C6CFD">
      <w:r>
        <w:t>The Comprador Bourgeoisie</w:t>
      </w:r>
    </w:p>
    <w:p w14:paraId="145147BB" w14:textId="77777777" w:rsidR="009C6CFD" w:rsidRDefault="009C6CFD" w:rsidP="009C6CFD">
      <w:pPr>
        <w:pStyle w:val="ListParagraph"/>
        <w:numPr>
          <w:ilvl w:val="0"/>
          <w:numId w:val="7"/>
        </w:numPr>
      </w:pPr>
      <w:r>
        <w:t>The comprador bourgeoisie is a bourgeoisie who owes its existence to imperialist capitalists but cannot function on its own as a capitalist class</w:t>
      </w:r>
    </w:p>
    <w:p w14:paraId="0D399DF7" w14:textId="77777777" w:rsidR="009C6CFD" w:rsidRDefault="009C6CFD" w:rsidP="009C6CFD">
      <w:pPr>
        <w:pStyle w:val="ListParagraph"/>
        <w:numPr>
          <w:ilvl w:val="0"/>
          <w:numId w:val="7"/>
        </w:numPr>
      </w:pPr>
      <w:r>
        <w:lastRenderedPageBreak/>
        <w:t>It exists in developing countries and acts in its own economic interests</w:t>
      </w:r>
    </w:p>
    <w:p w14:paraId="766DB5B7" w14:textId="77777777" w:rsidR="009C6CFD" w:rsidRDefault="009C6CFD" w:rsidP="009C6CFD">
      <w:pPr>
        <w:pStyle w:val="ListParagraph"/>
        <w:numPr>
          <w:ilvl w:val="0"/>
          <w:numId w:val="7"/>
        </w:numPr>
      </w:pPr>
      <w:r>
        <w:t>Consisted in large part of Greek and Armenian minorities, who supported the legal and political reforms</w:t>
      </w:r>
    </w:p>
    <w:p w14:paraId="69E11507" w14:textId="77777777" w:rsidR="009C6CFD" w:rsidRDefault="009C6CFD" w:rsidP="009C6CFD">
      <w:pPr>
        <w:pStyle w:val="ListParagraph"/>
        <w:numPr>
          <w:ilvl w:val="0"/>
          <w:numId w:val="7"/>
        </w:numPr>
      </w:pPr>
      <w:r>
        <w:t>Because: these reforms served to lay the foundations of a society based on market-exchange</w:t>
      </w:r>
    </w:p>
    <w:p w14:paraId="7AF0AEF1" w14:textId="77777777" w:rsidR="009C6CFD" w:rsidRDefault="009C6CFD" w:rsidP="009C6CFD">
      <w:r>
        <w:t>The European Powers during the reform Process</w:t>
      </w:r>
    </w:p>
    <w:p w14:paraId="7E7447FC" w14:textId="77777777" w:rsidR="009C6CFD" w:rsidRDefault="009C6CFD" w:rsidP="009C6CFD">
      <w:pPr>
        <w:pStyle w:val="ListParagraph"/>
        <w:numPr>
          <w:ilvl w:val="0"/>
          <w:numId w:val="8"/>
        </w:numPr>
      </w:pPr>
      <w:r>
        <w:t>The intervention of rival Western powers in the politics of Istanbul was crucial</w:t>
      </w:r>
    </w:p>
    <w:p w14:paraId="4DFA993D" w14:textId="77777777" w:rsidR="009C6CFD" w:rsidRDefault="009C6CFD" w:rsidP="009C6CFD">
      <w:pPr>
        <w:pStyle w:val="ListParagraph"/>
        <w:numPr>
          <w:ilvl w:val="0"/>
          <w:numId w:val="8"/>
        </w:numPr>
      </w:pPr>
      <w:r>
        <w:t>The intervention, to a great extent, dete</w:t>
      </w:r>
      <w:r w:rsidR="00FA75ED">
        <w:t>rmined the success or failure rate of the reformers</w:t>
      </w:r>
    </w:p>
    <w:p w14:paraId="21D59B65" w14:textId="77777777" w:rsidR="009C6CFD" w:rsidRDefault="009C6CFD" w:rsidP="009C6CFD">
      <w:r>
        <w:t>The Young Turks Era - 1908</w:t>
      </w:r>
    </w:p>
    <w:p w14:paraId="1AB72A31" w14:textId="77777777" w:rsidR="009C6CFD" w:rsidRDefault="009C6CFD" w:rsidP="009C6CFD">
      <w:pPr>
        <w:pStyle w:val="ListParagraph"/>
        <w:numPr>
          <w:ilvl w:val="0"/>
          <w:numId w:val="9"/>
        </w:numPr>
      </w:pPr>
      <w:r>
        <w:t>Revolution from above</w:t>
      </w:r>
    </w:p>
    <w:p w14:paraId="7FDA4BA0" w14:textId="77777777" w:rsidR="009C6CFD" w:rsidRDefault="009C6CFD" w:rsidP="009C6CFD">
      <w:pPr>
        <w:pStyle w:val="ListParagraph"/>
        <w:numPr>
          <w:ilvl w:val="1"/>
          <w:numId w:val="9"/>
        </w:numPr>
      </w:pPr>
      <w:r>
        <w:t>A constitutional assembly was convened – signaled the end of the absolute role of the monarch</w:t>
      </w:r>
    </w:p>
    <w:p w14:paraId="7494314F" w14:textId="77777777" w:rsidR="009C6CFD" w:rsidRDefault="009C6CFD" w:rsidP="009C6CFD">
      <w:pPr>
        <w:pStyle w:val="ListParagraph"/>
        <w:numPr>
          <w:ilvl w:val="1"/>
          <w:numId w:val="9"/>
        </w:numPr>
      </w:pPr>
      <w:r>
        <w:t>An appointed bureaucracy was irrevocably denied in its traditional monopoly over the political life of the empire</w:t>
      </w:r>
    </w:p>
    <w:p w14:paraId="74348B06" w14:textId="77777777" w:rsidR="009C6CFD" w:rsidRDefault="00EC7A73" w:rsidP="00EC7A73">
      <w:r>
        <w:t>The 1908 Revolution</w:t>
      </w:r>
    </w:p>
    <w:p w14:paraId="1EC6519A" w14:textId="77777777" w:rsidR="00EC7A73" w:rsidRDefault="00EC7A73" w:rsidP="00EC7A73">
      <w:pPr>
        <w:pStyle w:val="ListParagraph"/>
        <w:numPr>
          <w:ilvl w:val="0"/>
          <w:numId w:val="9"/>
        </w:numPr>
      </w:pPr>
      <w:r>
        <w:t>The 1908 regime also attempted a direct intervention in the economic life of the empire</w:t>
      </w:r>
    </w:p>
    <w:p w14:paraId="3935547E" w14:textId="77777777" w:rsidR="00EC7A73" w:rsidRDefault="00EC7A73" w:rsidP="00EC7A73">
      <w:pPr>
        <w:pStyle w:val="ListParagraph"/>
        <w:numPr>
          <w:ilvl w:val="0"/>
          <w:numId w:val="9"/>
        </w:numPr>
      </w:pPr>
      <w:r>
        <w:t>The Young Turks resorted to ‘social engineering’ and attempted to establish a national economy</w:t>
      </w:r>
    </w:p>
    <w:p w14:paraId="4DF72D8E" w14:textId="77777777" w:rsidR="00EC7A73" w:rsidRDefault="00EC7A73" w:rsidP="00EC7A73">
      <w:pPr>
        <w:pStyle w:val="ListParagraph"/>
        <w:numPr>
          <w:ilvl w:val="0"/>
          <w:numId w:val="9"/>
        </w:numPr>
      </w:pPr>
      <w:r>
        <w:t>They began to promote a bourgeoisie of Jewish and Moslem background and mobilized a strengthened military-bureaucratic apparatus to achieve capitalist accumulation</w:t>
      </w:r>
    </w:p>
    <w:p w14:paraId="1E9B7AE0" w14:textId="77777777" w:rsidR="009C6CFD" w:rsidRDefault="00EC7A73" w:rsidP="00EC7A73">
      <w:pPr>
        <w:pStyle w:val="ListParagraph"/>
        <w:numPr>
          <w:ilvl w:val="0"/>
          <w:numId w:val="9"/>
        </w:numPr>
      </w:pPr>
      <w:r>
        <w:t>The attempt to create a national economy failed</w:t>
      </w:r>
    </w:p>
    <w:p w14:paraId="4DC5B87E" w14:textId="77777777" w:rsidR="00EC7A73" w:rsidRDefault="00EC7A73" w:rsidP="00EC7A73">
      <w:pPr>
        <w:pStyle w:val="ListParagraph"/>
        <w:numPr>
          <w:ilvl w:val="1"/>
          <w:numId w:val="9"/>
        </w:numPr>
      </w:pPr>
      <w:r>
        <w:t>Foreign indebtedness</w:t>
      </w:r>
    </w:p>
    <w:p w14:paraId="3543A0CD" w14:textId="77777777" w:rsidR="00EC7A73" w:rsidRDefault="00EC7A73" w:rsidP="00EC7A73">
      <w:pPr>
        <w:pStyle w:val="ListParagraph"/>
        <w:numPr>
          <w:ilvl w:val="1"/>
          <w:numId w:val="9"/>
        </w:numPr>
      </w:pPr>
      <w:r>
        <w:t>The fraction of the would-be bourgeoisie was far from controlling an independent base of economic power</w:t>
      </w:r>
    </w:p>
    <w:p w14:paraId="7E7CA8F1" w14:textId="77777777" w:rsidR="00EC7A73" w:rsidRDefault="00EC7A73" w:rsidP="00EC7A73">
      <w:pPr>
        <w:pStyle w:val="ListParagraph"/>
        <w:numPr>
          <w:ilvl w:val="1"/>
          <w:numId w:val="9"/>
        </w:numPr>
      </w:pPr>
      <w:r>
        <w:t>A tutelage- the bureaucratic elite in control of the sources of surplus</w:t>
      </w:r>
    </w:p>
    <w:p w14:paraId="0F6A28E7" w14:textId="77777777" w:rsidR="00EC7A73" w:rsidRDefault="00EC7A73" w:rsidP="00EC7A73">
      <w:r>
        <w:t>The Great War (1914-1918)</w:t>
      </w:r>
    </w:p>
    <w:p w14:paraId="76AFE96D" w14:textId="77777777" w:rsidR="00EC7A73" w:rsidRDefault="00EC7A73" w:rsidP="00EC7A73">
      <w:pPr>
        <w:pStyle w:val="ListParagraph"/>
        <w:numPr>
          <w:ilvl w:val="0"/>
          <w:numId w:val="10"/>
        </w:numPr>
      </w:pPr>
      <w:r>
        <w:t>The Ottoman Empire entered the First World War as part of the Central Powers (Germany, Austria-Hungary, Bulgaria)</w:t>
      </w:r>
    </w:p>
    <w:p w14:paraId="559AEDB0" w14:textId="77777777" w:rsidR="00EC7A73" w:rsidRDefault="00EC7A73" w:rsidP="00EC7A73">
      <w:pPr>
        <w:pStyle w:val="ListParagraph"/>
        <w:numPr>
          <w:ilvl w:val="0"/>
          <w:numId w:val="10"/>
        </w:numPr>
      </w:pPr>
      <w:r>
        <w:t>They were in no condition to fight a serious war- militarily, economically, communication</w:t>
      </w:r>
    </w:p>
    <w:p w14:paraId="339D52C7" w14:textId="77777777" w:rsidR="00EC7A73" w:rsidRDefault="00EC7A73" w:rsidP="00EC7A73">
      <w:pPr>
        <w:pStyle w:val="ListParagraph"/>
        <w:numPr>
          <w:ilvl w:val="0"/>
          <w:numId w:val="10"/>
        </w:numPr>
      </w:pPr>
      <w:r>
        <w:t>At the end of the war, the Central Powers, including the Ottoman Empire, were defeated</w:t>
      </w:r>
    </w:p>
    <w:p w14:paraId="357D6DF7" w14:textId="77777777" w:rsidR="00EC7A73" w:rsidRDefault="00EC7A73" w:rsidP="00EC7A73">
      <w:pPr>
        <w:pStyle w:val="ListParagraph"/>
        <w:numPr>
          <w:ilvl w:val="0"/>
          <w:numId w:val="10"/>
        </w:numPr>
      </w:pPr>
      <w:r>
        <w:t>The Ottoman Sultan declared a Jihad-holy war</w:t>
      </w:r>
    </w:p>
    <w:p w14:paraId="27F0761F" w14:textId="77777777" w:rsidR="00EC7A73" w:rsidRDefault="00EC7A73" w:rsidP="00EC7A73">
      <w:r>
        <w:t>The Economic Consequences of War for the Ottoman Empire</w:t>
      </w:r>
    </w:p>
    <w:p w14:paraId="4EF0517C" w14:textId="77777777" w:rsidR="00FA75ED" w:rsidRDefault="00FA75ED" w:rsidP="00FA75ED">
      <w:pPr>
        <w:pStyle w:val="ListParagraph"/>
        <w:numPr>
          <w:ilvl w:val="0"/>
          <w:numId w:val="11"/>
        </w:numPr>
      </w:pPr>
      <w:r>
        <w:t>French and British capital was largely eliminated together with Greek and Armenian merchants, who had provided the indigenous and the dependency relation</w:t>
      </w:r>
    </w:p>
    <w:p w14:paraId="7472F429" w14:textId="77777777" w:rsidR="00FA75ED" w:rsidRDefault="00FA75ED" w:rsidP="00FA75ED">
      <w:pPr>
        <w:pStyle w:val="ListParagraph"/>
        <w:numPr>
          <w:ilvl w:val="0"/>
          <w:numId w:val="11"/>
        </w:numPr>
      </w:pPr>
      <w:r>
        <w:t>War-time inflation and rationing, and the closer economic control by the state created the conditions for profiteering and rapid accumulation of capital</w:t>
      </w:r>
    </w:p>
    <w:p w14:paraId="790DBB3B" w14:textId="77777777" w:rsidR="00FA75ED" w:rsidRDefault="00FA75ED" w:rsidP="00FA75ED">
      <w:r>
        <w:t>Minorities in the Ottoman Empire</w:t>
      </w:r>
    </w:p>
    <w:p w14:paraId="1ED4CDD5" w14:textId="77777777" w:rsidR="00FA75ED" w:rsidRDefault="00FA75ED" w:rsidP="00FA75ED">
      <w:pPr>
        <w:pStyle w:val="ListParagraph"/>
        <w:numPr>
          <w:ilvl w:val="0"/>
          <w:numId w:val="12"/>
        </w:numPr>
      </w:pPr>
      <w:r>
        <w:t>In the Asian provinces of the empire, the large majority of the population was Muslim- mainly Turks, Arabs, and Kurds, with significant Christian and Jewish minorities</w:t>
      </w:r>
    </w:p>
    <w:p w14:paraId="64E9208B" w14:textId="77777777" w:rsidR="00FA75ED" w:rsidRDefault="00FA75ED" w:rsidP="00FA75ED">
      <w:pPr>
        <w:pStyle w:val="ListParagraph"/>
        <w:numPr>
          <w:ilvl w:val="0"/>
          <w:numId w:val="12"/>
        </w:numPr>
      </w:pPr>
      <w:r>
        <w:t>In the Balkans, the majority was Christian with significant Muslim minorities</w:t>
      </w:r>
    </w:p>
    <w:p w14:paraId="5E926F3A" w14:textId="77777777" w:rsidR="00FA75ED" w:rsidRDefault="00FA75ED" w:rsidP="00FA75ED">
      <w:pPr>
        <w:pStyle w:val="ListParagraph"/>
        <w:numPr>
          <w:ilvl w:val="0"/>
          <w:numId w:val="12"/>
        </w:numPr>
      </w:pPr>
      <w:r>
        <w:t>From 1914 to 2005, the percentage of Muslims went from 81% to 99.8%</w:t>
      </w:r>
    </w:p>
    <w:p w14:paraId="32C1F224" w14:textId="77777777" w:rsidR="007C7E82" w:rsidRDefault="00FA75ED" w:rsidP="007C7E82">
      <w:r>
        <w:t>Why Were Religious Divisions Important?</w:t>
      </w:r>
    </w:p>
    <w:p w14:paraId="55732266" w14:textId="77777777" w:rsidR="007C7E82" w:rsidRDefault="00FA75ED" w:rsidP="00FA75ED">
      <w:pPr>
        <w:pStyle w:val="ListParagraph"/>
        <w:numPr>
          <w:ilvl w:val="0"/>
          <w:numId w:val="13"/>
        </w:numPr>
      </w:pPr>
      <w:r>
        <w:t>The religious divisions were important because the Empire was theoretically an Islamic empire</w:t>
      </w:r>
    </w:p>
    <w:p w14:paraId="3CFB7C4B" w14:textId="77777777" w:rsidR="00FA75ED" w:rsidRDefault="00FA75ED" w:rsidP="00FA75ED">
      <w:pPr>
        <w:pStyle w:val="ListParagraph"/>
        <w:numPr>
          <w:ilvl w:val="0"/>
          <w:numId w:val="13"/>
        </w:numPr>
      </w:pPr>
      <w:r>
        <w:t>Theoretically, the holy law of Islam ruled supreme, but in practice, by the 18</w:t>
      </w:r>
      <w:r w:rsidRPr="00FA75ED">
        <w:rPr>
          <w:vertAlign w:val="superscript"/>
        </w:rPr>
        <w:t>th</w:t>
      </w:r>
      <w:r>
        <w:t xml:space="preserve"> century, it had been confined to family law and ownership, with public and criminal law based on secular decrees of the Sultans</w:t>
      </w:r>
    </w:p>
    <w:p w14:paraId="16DC2FE7" w14:textId="77777777" w:rsidR="00FA75ED" w:rsidRDefault="00FA75ED" w:rsidP="00FA75ED">
      <w:r>
        <w:t>The “Millet” System</w:t>
      </w:r>
    </w:p>
    <w:p w14:paraId="18265E8D" w14:textId="77777777" w:rsidR="00FA75ED" w:rsidRDefault="00FA75ED" w:rsidP="00FA75ED">
      <w:pPr>
        <w:pStyle w:val="ListParagraph"/>
        <w:numPr>
          <w:ilvl w:val="0"/>
          <w:numId w:val="14"/>
        </w:numPr>
      </w:pPr>
      <w:r>
        <w:t>Accom</w:t>
      </w:r>
      <w:r w:rsidR="00231394">
        <w:t>m</w:t>
      </w:r>
      <w:r>
        <w:t>odating the non-Muslim communities within a dominant Islamic society did pose problems</w:t>
      </w:r>
    </w:p>
    <w:p w14:paraId="13061274" w14:textId="77777777" w:rsidR="00FA75ED" w:rsidRDefault="00FA75ED" w:rsidP="00FA75ED">
      <w:pPr>
        <w:pStyle w:val="ListParagraph"/>
        <w:numPr>
          <w:ilvl w:val="0"/>
          <w:numId w:val="14"/>
        </w:numPr>
      </w:pPr>
      <w:r>
        <w:t xml:space="preserve">The Christian and Jewish groups had been incorporated into society by giving them a </w:t>
      </w:r>
      <w:r w:rsidR="00231394">
        <w:t>'</w:t>
      </w:r>
      <w:r>
        <w:t>protected</w:t>
      </w:r>
      <w:r w:rsidR="00231394">
        <w:t>’ status- owed extra taxes and were second-class citizens</w:t>
      </w:r>
    </w:p>
    <w:p w14:paraId="6AFEADB3" w14:textId="77777777" w:rsidR="00231394" w:rsidRDefault="00231394" w:rsidP="00FA75ED">
      <w:pPr>
        <w:pStyle w:val="ListParagraph"/>
        <w:numPr>
          <w:ilvl w:val="0"/>
          <w:numId w:val="14"/>
        </w:numPr>
      </w:pPr>
      <w:r>
        <w:t>These communities enjoyed a measure of autonomy in the conduct of their own affairs and were represented by their religious dignitaries in their dealings with the state</w:t>
      </w:r>
    </w:p>
    <w:p w14:paraId="475AA9C2" w14:textId="77777777" w:rsidR="00231394" w:rsidRDefault="00231394" w:rsidP="00231394">
      <w:r>
        <w:t>Muslims in the Empire</w:t>
      </w:r>
    </w:p>
    <w:p w14:paraId="7C2F4985" w14:textId="77777777" w:rsidR="00231394" w:rsidRDefault="00231394" w:rsidP="00231394">
      <w:pPr>
        <w:pStyle w:val="ListParagraph"/>
        <w:numPr>
          <w:ilvl w:val="0"/>
          <w:numId w:val="15"/>
        </w:numPr>
      </w:pPr>
      <w:r>
        <w:t>The Muslim population was not monolithic/homogeneous</w:t>
      </w:r>
    </w:p>
    <w:p w14:paraId="3D246F8C" w14:textId="77777777" w:rsidR="00231394" w:rsidRDefault="00231394" w:rsidP="00231394">
      <w:pPr>
        <w:pStyle w:val="ListParagraph"/>
        <w:numPr>
          <w:ilvl w:val="0"/>
          <w:numId w:val="15"/>
        </w:numPr>
      </w:pPr>
      <w:r>
        <w:t>The large majority belonged to the Sunni (orthodox) version of Islam</w:t>
      </w:r>
    </w:p>
    <w:p w14:paraId="39D82DFE" w14:textId="77777777" w:rsidR="00231394" w:rsidRDefault="00231394" w:rsidP="00231394">
      <w:pPr>
        <w:pStyle w:val="ListParagraph"/>
        <w:numPr>
          <w:ilvl w:val="0"/>
          <w:numId w:val="15"/>
        </w:numPr>
      </w:pPr>
      <w:r>
        <w:t>Officially, the Ottoman state combatted heterodox Muslims even more vehemently than it did Christians</w:t>
      </w:r>
    </w:p>
    <w:p w14:paraId="356944D6" w14:textId="77777777" w:rsidR="00231394" w:rsidRDefault="00231394" w:rsidP="00231394">
      <w:pPr>
        <w:pStyle w:val="ListParagraph"/>
        <w:numPr>
          <w:ilvl w:val="0"/>
          <w:numId w:val="15"/>
        </w:numPr>
      </w:pPr>
      <w:r>
        <w:t>While Islamic law recognized the existence of other ‘People of the Book’, Islam was officially one and indivisible</w:t>
      </w:r>
    </w:p>
    <w:p w14:paraId="22829E3C" w14:textId="77777777" w:rsidR="00231394" w:rsidRDefault="00231394" w:rsidP="00231394">
      <w:pPr>
        <w:pStyle w:val="ListParagraph"/>
        <w:numPr>
          <w:ilvl w:val="0"/>
          <w:numId w:val="15"/>
        </w:numPr>
      </w:pPr>
      <w:r>
        <w:t>In practice, minorities from heterodox Islam were tolerated and lived in the Ottoman empire</w:t>
      </w:r>
    </w:p>
    <w:p w14:paraId="07FD2B22" w14:textId="77777777" w:rsidR="00231394" w:rsidRDefault="00231394" w:rsidP="00231394">
      <w:r>
        <w:t>Orthodoxy vs. Heterodoxy</w:t>
      </w:r>
    </w:p>
    <w:p w14:paraId="166C67D5" w14:textId="77777777" w:rsidR="00231394" w:rsidRDefault="00231394" w:rsidP="00231394">
      <w:pPr>
        <w:pStyle w:val="ListParagraph"/>
        <w:numPr>
          <w:ilvl w:val="0"/>
          <w:numId w:val="16"/>
        </w:numPr>
      </w:pPr>
      <w:r>
        <w:t>Heterodoxy- a doctrine at variance with an official or orthodox position</w:t>
      </w:r>
    </w:p>
    <w:p w14:paraId="57D81DDC" w14:textId="77777777" w:rsidR="00231394" w:rsidRDefault="00231394" w:rsidP="00231394">
      <w:pPr>
        <w:pStyle w:val="ListParagraph"/>
        <w:numPr>
          <w:ilvl w:val="0"/>
          <w:numId w:val="16"/>
        </w:numPr>
      </w:pPr>
      <w:r>
        <w:t>Orthodox- typically used to refer to the correct worship or theological and doctrinal observance of religion, or other intellectual activity, as determined by some overseeing body</w:t>
      </w:r>
    </w:p>
    <w:p w14:paraId="18FE65B4" w14:textId="77777777" w:rsidR="00231394" w:rsidRDefault="00231394" w:rsidP="00231394"/>
    <w:p w14:paraId="729069A1" w14:textId="77777777" w:rsidR="009C5CEE" w:rsidRDefault="009C5CEE" w:rsidP="00231394"/>
    <w:p w14:paraId="29312B05" w14:textId="77777777" w:rsidR="00231394" w:rsidRDefault="00231394" w:rsidP="00231394">
      <w:pPr>
        <w:pStyle w:val="ListParagraph"/>
        <w:numPr>
          <w:ilvl w:val="0"/>
          <w:numId w:val="16"/>
        </w:numPr>
      </w:pPr>
      <w:r>
        <w:t>Minorities acted as intermediaries in the integration into world capitalism</w:t>
      </w:r>
    </w:p>
    <w:p w14:paraId="5E4C1716" w14:textId="77777777" w:rsidR="00231394" w:rsidRDefault="00231394" w:rsidP="00231394">
      <w:pPr>
        <w:pStyle w:val="ListParagraph"/>
        <w:numPr>
          <w:ilvl w:val="0"/>
          <w:numId w:val="16"/>
        </w:numPr>
      </w:pPr>
      <w:r>
        <w:t>In W. Anatolia, Greeks monopolized commercial and industrial occupations. In the East, Armenians owned the richest agricultural land</w:t>
      </w:r>
    </w:p>
    <w:p w14:paraId="281E90A5" w14:textId="77777777" w:rsidR="00231394" w:rsidRDefault="00231394" w:rsidP="00231394">
      <w:r>
        <w:t>Growing Polarization and Economics</w:t>
      </w:r>
    </w:p>
    <w:p w14:paraId="379FC1C4" w14:textId="77777777" w:rsidR="00231394" w:rsidRDefault="00231394" w:rsidP="00231394"/>
    <w:p w14:paraId="06D93C0C" w14:textId="77777777" w:rsidR="00231394" w:rsidRDefault="00231394" w:rsidP="00231394">
      <w:r>
        <w:t>Deportations and Hostilities during the War: The Ugly Face of Genocide</w:t>
      </w:r>
    </w:p>
    <w:p w14:paraId="56E1428B" w14:textId="77777777" w:rsidR="00231394" w:rsidRDefault="009C5CEE" w:rsidP="009C5CEE">
      <w:pPr>
        <w:pStyle w:val="ListParagraph"/>
        <w:numPr>
          <w:ilvl w:val="0"/>
          <w:numId w:val="18"/>
        </w:numPr>
      </w:pPr>
      <w:r>
        <w:t>Drastic change in the composition of the Anatolian population (Armenian and Greek populations were reduced severely)</w:t>
      </w:r>
    </w:p>
    <w:p w14:paraId="1AC2B274" w14:textId="77777777" w:rsidR="009C5CEE" w:rsidRDefault="009C5CEE" w:rsidP="009C5CEE">
      <w:pPr>
        <w:pStyle w:val="ListParagraph"/>
        <w:numPr>
          <w:ilvl w:val="0"/>
          <w:numId w:val="18"/>
        </w:numPr>
      </w:pPr>
      <w:r>
        <w:t>The principal cause of the decline in the Armenian population was the forced migration of 1915, which is referred to as the Armenian Genocide</w:t>
      </w:r>
    </w:p>
    <w:p w14:paraId="3A44CB75" w14:textId="77777777" w:rsidR="009C5CEE" w:rsidRDefault="009C5CEE" w:rsidP="009C5CEE">
      <w:pPr>
        <w:pStyle w:val="ListParagraph"/>
        <w:numPr>
          <w:ilvl w:val="0"/>
          <w:numId w:val="18"/>
        </w:numPr>
      </w:pPr>
      <w:r>
        <w:t>Genocide definition</w:t>
      </w:r>
    </w:p>
    <w:p w14:paraId="7C3E0DA2" w14:textId="77777777" w:rsidR="009C5CEE" w:rsidRDefault="009C5CEE" w:rsidP="009C5CEE"/>
    <w:p w14:paraId="739E00A7" w14:textId="77777777" w:rsidR="009C5CEE" w:rsidRDefault="009C5CEE" w:rsidP="009C5CEE">
      <w:r>
        <w:t>The demographic change and appropriation of ‘abandoned’ property</w:t>
      </w:r>
    </w:p>
    <w:p w14:paraId="0F8BE9CD" w14:textId="77777777" w:rsidR="009C5CEE" w:rsidRDefault="009C5CEE" w:rsidP="009C5CEE">
      <w:pPr>
        <w:pStyle w:val="ListParagraph"/>
        <w:numPr>
          <w:ilvl w:val="0"/>
          <w:numId w:val="19"/>
        </w:numPr>
      </w:pPr>
      <w:r>
        <w:t>As a result of the departure of the Greeks and the elimination of hundreds of thousands of Armenians, Turkish and Kurdish notables appropriated the ‘abandoned’ businesses and lands</w:t>
      </w:r>
    </w:p>
    <w:p w14:paraId="05951CF1" w14:textId="77777777" w:rsidR="009C5CEE" w:rsidRDefault="009C5CEE" w:rsidP="009C5CEE">
      <w:pPr>
        <w:pStyle w:val="ListParagraph"/>
        <w:numPr>
          <w:ilvl w:val="0"/>
          <w:numId w:val="19"/>
        </w:numPr>
      </w:pPr>
      <w:r>
        <w:t>This constituted a change in the make-up of the economic elite and provided opportunities for profit</w:t>
      </w:r>
    </w:p>
    <w:p w14:paraId="4483F742" w14:textId="77777777" w:rsidR="009C5CEE" w:rsidRDefault="009C5CEE" w:rsidP="009C5CEE">
      <w:r>
        <w:t>The War of Liberation (1919-1922) and the Birth of the Republic (1923)</w:t>
      </w:r>
    </w:p>
    <w:p w14:paraId="15B1712D" w14:textId="77777777" w:rsidR="009C5CEE" w:rsidRDefault="009C5CEE" w:rsidP="009C5CEE">
      <w:pPr>
        <w:pStyle w:val="ListParagraph"/>
        <w:numPr>
          <w:ilvl w:val="0"/>
          <w:numId w:val="20"/>
        </w:numPr>
      </w:pPr>
      <w:r>
        <w:t>At the end of the great war, Greece, Italy, Britain and France occupied various parts of the ottoman Empire except for a small part in interior Anatolia</w:t>
      </w:r>
    </w:p>
    <w:p w14:paraId="534F88CA" w14:textId="77777777" w:rsidR="009C5CEE" w:rsidRDefault="009C5CEE" w:rsidP="009C5CEE">
      <w:pPr>
        <w:pStyle w:val="ListParagraph"/>
        <w:numPr>
          <w:ilvl w:val="0"/>
          <w:numId w:val="20"/>
        </w:numPr>
      </w:pPr>
      <w:r>
        <w:t>A government was formed in Istanbul and was willing to work with the occupiers</w:t>
      </w:r>
    </w:p>
    <w:p w14:paraId="2D3F8520" w14:textId="77777777" w:rsidR="009C5CEE" w:rsidRDefault="009C5CEE" w:rsidP="009C5CEE">
      <w:pPr>
        <w:pStyle w:val="ListParagraph"/>
        <w:numPr>
          <w:ilvl w:val="0"/>
          <w:numId w:val="20"/>
        </w:numPr>
      </w:pPr>
      <w:r>
        <w:t>In the major Anatolian cities, however, several associations were formed under the slogan ‘Defense of Rights’</w:t>
      </w:r>
    </w:p>
    <w:p w14:paraId="78E2EAFF" w14:textId="77777777" w:rsidR="00EA2DFC" w:rsidRDefault="00EA2DFC" w:rsidP="009C5CEE">
      <w:pPr>
        <w:pStyle w:val="ListParagraph"/>
        <w:numPr>
          <w:ilvl w:val="0"/>
          <w:numId w:val="20"/>
        </w:numPr>
      </w:pPr>
      <w:r>
        <w:t>War of Liberation an important part of contemporary Turkish nationalism</w:t>
      </w:r>
    </w:p>
    <w:p w14:paraId="345E38B1" w14:textId="77777777" w:rsidR="009C5CEE" w:rsidRDefault="00BA0DEB" w:rsidP="00BA0DEB">
      <w:r>
        <w:t>“Defense of Rights” Appropriation and Nationalism</w:t>
      </w:r>
    </w:p>
    <w:p w14:paraId="1DB1A21D" w14:textId="77777777" w:rsidR="00BA0DEB" w:rsidRDefault="00BA0DEB" w:rsidP="00BA0DEB">
      <w:pPr>
        <w:pStyle w:val="ListParagraph"/>
        <w:numPr>
          <w:ilvl w:val="0"/>
          <w:numId w:val="21"/>
        </w:numPr>
      </w:pPr>
      <w:r>
        <w:t>The backbone of these associations were the commercial (Muslim) bourgeoisie of the respective region</w:t>
      </w:r>
    </w:p>
    <w:p w14:paraId="42A4F4C6" w14:textId="77777777" w:rsidR="00BA0DEB" w:rsidRDefault="00BA0DEB" w:rsidP="00BA0DEB">
      <w:pPr>
        <w:pStyle w:val="ListParagraph"/>
        <w:numPr>
          <w:ilvl w:val="0"/>
          <w:numId w:val="21"/>
        </w:numPr>
      </w:pPr>
      <w:r>
        <w:t>The main fear- the return of the Greek and Armenian merchants with the occupation</w:t>
      </w:r>
    </w:p>
    <w:p w14:paraId="4D4F1949" w14:textId="77777777" w:rsidR="00BA0DEB" w:rsidRDefault="00EA2DFC" w:rsidP="00EA2DFC">
      <w:r>
        <w:t>The Republic of Turkey (1923-   )</w:t>
      </w:r>
    </w:p>
    <w:p w14:paraId="6E89D8B0" w14:textId="77777777" w:rsidR="00EA2DFC" w:rsidRDefault="00EA2DFC" w:rsidP="00EA2DFC">
      <w:pPr>
        <w:pStyle w:val="ListParagraph"/>
        <w:numPr>
          <w:ilvl w:val="0"/>
          <w:numId w:val="22"/>
        </w:numPr>
      </w:pPr>
      <w:r>
        <w:t>In October 1923, a Turkish Republic was proclaimed with Mustafa Kemal as President and Ankara as capital city</w:t>
      </w:r>
    </w:p>
    <w:p w14:paraId="394AC99B" w14:textId="77777777" w:rsidR="00EA2DFC" w:rsidRDefault="00EA2DFC" w:rsidP="00EA2DFC">
      <w:pPr>
        <w:pStyle w:val="ListParagraph"/>
        <w:numPr>
          <w:ilvl w:val="0"/>
          <w:numId w:val="22"/>
        </w:numPr>
      </w:pPr>
      <w:r>
        <w:t>Turkish society was Westernized/modernized</w:t>
      </w:r>
    </w:p>
    <w:p w14:paraId="052507EB" w14:textId="77777777" w:rsidR="00EA2DFC" w:rsidRDefault="00EA2DFC" w:rsidP="00EA2DFC">
      <w:r>
        <w:t>Kemalism</w:t>
      </w:r>
    </w:p>
    <w:p w14:paraId="78AD7638" w14:textId="77777777" w:rsidR="00EA2DFC" w:rsidRDefault="00EA2DFC" w:rsidP="00EA2DFC">
      <w:pPr>
        <w:pStyle w:val="ListParagraph"/>
        <w:numPr>
          <w:ilvl w:val="0"/>
          <w:numId w:val="23"/>
        </w:numPr>
      </w:pPr>
      <w:r>
        <w:t>A set of ideas or ideals, which came into being in the late 1930s but evolved gradually</w:t>
      </w:r>
    </w:p>
    <w:p w14:paraId="319D36DC" w14:textId="77777777" w:rsidR="00EA2DFC" w:rsidRDefault="00EA2DFC" w:rsidP="00EA2DFC">
      <w:pPr>
        <w:pStyle w:val="ListParagraph"/>
        <w:numPr>
          <w:ilvl w:val="0"/>
          <w:numId w:val="23"/>
        </w:numPr>
      </w:pPr>
      <w:r>
        <w:t>It never became a coherent, all-embracing ideology but can b seen as a set of attitudes and opinions</w:t>
      </w:r>
    </w:p>
    <w:p w14:paraId="774E5AC7" w14:textId="77777777" w:rsidR="00EA2DFC" w:rsidRDefault="00EA2DFC" w:rsidP="00EA2DFC">
      <w:pPr>
        <w:pStyle w:val="ListParagraph"/>
        <w:numPr>
          <w:ilvl w:val="0"/>
          <w:numId w:val="23"/>
        </w:numPr>
      </w:pPr>
      <w:r>
        <w:t xml:space="preserve">Kemalism remained a flexible concept </w:t>
      </w:r>
    </w:p>
    <w:p w14:paraId="13FD81BA" w14:textId="77777777" w:rsidR="00EA2DFC" w:rsidRDefault="00EA2DFC" w:rsidP="00EA2DFC">
      <w:pPr>
        <w:pStyle w:val="ListParagraph"/>
        <w:numPr>
          <w:ilvl w:val="0"/>
          <w:numId w:val="23"/>
        </w:numPr>
      </w:pPr>
      <w:r>
        <w:t>Republicanism, secularism, nationalism, populism, statism, revolutionism (basic principles of Kemalism)</w:t>
      </w:r>
    </w:p>
    <w:p w14:paraId="7F6672BD" w14:textId="77777777" w:rsidR="00A47DE6" w:rsidRDefault="00A47DE6" w:rsidP="00A47DE6">
      <w:pPr>
        <w:pStyle w:val="ListParagraph"/>
        <w:numPr>
          <w:ilvl w:val="0"/>
          <w:numId w:val="23"/>
        </w:numPr>
      </w:pPr>
      <w:r>
        <w:t>Secularism – removal of religion from public life and the establishment of complete state control over remaining religious institutions</w:t>
      </w:r>
    </w:p>
    <w:p w14:paraId="184CC961" w14:textId="77777777" w:rsidR="00A47DE6" w:rsidRDefault="00A47DE6" w:rsidP="00A47DE6">
      <w:pPr>
        <w:pStyle w:val="ListParagraph"/>
        <w:numPr>
          <w:ilvl w:val="0"/>
          <w:numId w:val="23"/>
        </w:numPr>
      </w:pPr>
      <w:r>
        <w:t>Kemalist Nationalism- An extreme form of nationalism, along with the creation of historical myths, was used a s the prime instrument in the building of a new national identity, intended to take the place of religion</w:t>
      </w:r>
    </w:p>
    <w:p w14:paraId="54D64682" w14:textId="77777777" w:rsidR="00A47DE6" w:rsidRDefault="00A47DE6" w:rsidP="00A47DE6">
      <w:pPr>
        <w:pStyle w:val="ListParagraph"/>
        <w:numPr>
          <w:ilvl w:val="0"/>
          <w:numId w:val="23"/>
        </w:numPr>
      </w:pPr>
      <w:r>
        <w:t xml:space="preserve">Kemalist republicanism- a basic principle since 1923 when political activity in </w:t>
      </w:r>
      <w:proofErr w:type="spellStart"/>
      <w:r>
        <w:t>favour</w:t>
      </w:r>
      <w:proofErr w:type="spellEnd"/>
      <w:r>
        <w:t xml:space="preserve"> of a return of the monarchy was outlawed</w:t>
      </w:r>
    </w:p>
    <w:p w14:paraId="3B5BD2E0" w14:textId="77777777" w:rsidR="00A47DE6" w:rsidRDefault="00A47DE6" w:rsidP="00A47DE6">
      <w:pPr>
        <w:pStyle w:val="ListParagraph"/>
        <w:numPr>
          <w:ilvl w:val="0"/>
          <w:numId w:val="23"/>
        </w:numPr>
      </w:pPr>
      <w:r>
        <w:t>Kemalist populism- referred to the notion of national solidarity and putting the interests of the whole nation before those of any group of class, and entailed a denial of class interests</w:t>
      </w:r>
    </w:p>
    <w:p w14:paraId="4CB5B98F" w14:textId="77777777" w:rsidR="00A47DE6" w:rsidRDefault="00A47DE6" w:rsidP="00A47DE6">
      <w:pPr>
        <w:pStyle w:val="ListParagraph"/>
        <w:numPr>
          <w:ilvl w:val="0"/>
          <w:numId w:val="23"/>
        </w:numPr>
      </w:pPr>
      <w:proofErr w:type="spellStart"/>
      <w:r>
        <w:t>Revolutionism</w:t>
      </w:r>
      <w:proofErr w:type="spellEnd"/>
      <w:r>
        <w:t xml:space="preserve">- this meant a commitment to ongoing change and support for the Kemalist reform </w:t>
      </w:r>
      <w:proofErr w:type="spellStart"/>
      <w:r>
        <w:t>programme</w:t>
      </w:r>
      <w:proofErr w:type="spellEnd"/>
    </w:p>
    <w:p w14:paraId="729C8926" w14:textId="77777777" w:rsidR="00A47DE6" w:rsidRDefault="00A47DE6" w:rsidP="00A47DE6">
      <w:pPr>
        <w:pStyle w:val="ListParagraph"/>
        <w:numPr>
          <w:ilvl w:val="0"/>
          <w:numId w:val="23"/>
        </w:numPr>
      </w:pPr>
      <w:r>
        <w:t>Statism- a new concept that recognized the pre-eminence of the state in the economic field</w:t>
      </w:r>
    </w:p>
    <w:p w14:paraId="7A466DB6" w14:textId="77777777" w:rsidR="00A47DE6" w:rsidRDefault="00A47DE6" w:rsidP="00A47DE6">
      <w:r>
        <w:t>Kemalism as the ‘Turkish Religion’?</w:t>
      </w:r>
    </w:p>
    <w:p w14:paraId="7AEBE982" w14:textId="77777777" w:rsidR="00A47DE6" w:rsidRDefault="00A47DE6" w:rsidP="00A47DE6">
      <w:pPr>
        <w:pStyle w:val="ListParagraph"/>
        <w:numPr>
          <w:ilvl w:val="0"/>
          <w:numId w:val="23"/>
        </w:numPr>
      </w:pPr>
      <w:r>
        <w:t xml:space="preserve">The 6 principles were incorporated into the Turkish </w:t>
      </w:r>
    </w:p>
    <w:p w14:paraId="476A0CF3" w14:textId="77777777" w:rsidR="00A47DE6" w:rsidRDefault="00A47DE6" w:rsidP="00A47DE6">
      <w:pPr>
        <w:pStyle w:val="ListParagraph"/>
        <w:numPr>
          <w:ilvl w:val="0"/>
          <w:numId w:val="23"/>
        </w:numPr>
      </w:pPr>
      <w:r>
        <w:t>Kemal as the ‘Father of Turks’</w:t>
      </w:r>
    </w:p>
    <w:p w14:paraId="7467FF71" w14:textId="77777777" w:rsidR="00AE3509" w:rsidRDefault="00AE3509" w:rsidP="00AE3509"/>
    <w:p w14:paraId="288E2031" w14:textId="6F75D010" w:rsidR="00AE3509" w:rsidRDefault="00AE3509" w:rsidP="00AE3509">
      <w:r>
        <w:t>-------------------------------------------------------------------------------------------------</w:t>
      </w:r>
    </w:p>
    <w:p w14:paraId="4A7F8F55" w14:textId="77777777" w:rsidR="009C5CEE" w:rsidRDefault="009C5CEE" w:rsidP="009C5CEE"/>
    <w:p w14:paraId="68C5962E" w14:textId="723F3B62" w:rsidR="00A37B5C" w:rsidRDefault="00A37B5C" w:rsidP="009C5CEE">
      <w:proofErr w:type="spellStart"/>
      <w:r>
        <w:t>Kemalist</w:t>
      </w:r>
      <w:proofErr w:type="spellEnd"/>
      <w:r>
        <w:t xml:space="preserve"> Reforms</w:t>
      </w:r>
    </w:p>
    <w:p w14:paraId="7F1F63A9" w14:textId="3043854C" w:rsidR="00A37B5C" w:rsidRDefault="00A37B5C" w:rsidP="00A37B5C">
      <w:pPr>
        <w:pStyle w:val="ListParagraph"/>
        <w:numPr>
          <w:ilvl w:val="0"/>
          <w:numId w:val="24"/>
        </w:numPr>
      </w:pPr>
      <w:r>
        <w:t>Sultanate abolished</w:t>
      </w:r>
    </w:p>
    <w:p w14:paraId="4228BF66" w14:textId="04CCE7DA" w:rsidR="00A37B5C" w:rsidRDefault="00A37B5C" w:rsidP="00A37B5C">
      <w:pPr>
        <w:pStyle w:val="ListParagraph"/>
        <w:numPr>
          <w:ilvl w:val="0"/>
          <w:numId w:val="24"/>
        </w:numPr>
      </w:pPr>
      <w:proofErr w:type="spellStart"/>
      <w:r>
        <w:t>Treauty</w:t>
      </w:r>
      <w:proofErr w:type="spellEnd"/>
      <w:r>
        <w:t xml:space="preserve"> of Lausanne secured Republic of Turkey with capital at Ankara proclaimed</w:t>
      </w:r>
    </w:p>
    <w:p w14:paraId="295D8BE7" w14:textId="06B0DC3A" w:rsidR="00A37B5C" w:rsidRDefault="00A37B5C" w:rsidP="00A37B5C">
      <w:pPr>
        <w:pStyle w:val="ListParagraph"/>
        <w:numPr>
          <w:ilvl w:val="0"/>
          <w:numId w:val="24"/>
        </w:numPr>
      </w:pPr>
      <w:r>
        <w:t>Caliphate abolished- religious schools and sharia abolished</w:t>
      </w:r>
    </w:p>
    <w:p w14:paraId="452A66A7" w14:textId="18B6DDA0" w:rsidR="00A37B5C" w:rsidRDefault="00A37B5C" w:rsidP="00A37B5C">
      <w:pPr>
        <w:pStyle w:val="ListParagraph"/>
        <w:numPr>
          <w:ilvl w:val="0"/>
          <w:numId w:val="24"/>
        </w:numPr>
      </w:pPr>
      <w:proofErr w:type="spellStart"/>
      <w:r>
        <w:t>Fezes</w:t>
      </w:r>
      <w:proofErr w:type="spellEnd"/>
      <w:r>
        <w:t xml:space="preserve"> and veiling of women discouraged, western clothing encouraged</w:t>
      </w:r>
    </w:p>
    <w:p w14:paraId="49FD6274" w14:textId="081D0AD6" w:rsidR="00A37B5C" w:rsidRDefault="00A37B5C" w:rsidP="00A37B5C">
      <w:pPr>
        <w:pStyle w:val="ListParagraph"/>
        <w:numPr>
          <w:ilvl w:val="0"/>
          <w:numId w:val="24"/>
        </w:numPr>
      </w:pPr>
      <w:r>
        <w:t>Western Gregorian calendar adopted</w:t>
      </w:r>
    </w:p>
    <w:p w14:paraId="46A6CD41" w14:textId="65B71626" w:rsidR="00A37B5C" w:rsidRDefault="00A37B5C" w:rsidP="00A37B5C">
      <w:pPr>
        <w:pStyle w:val="ListParagraph"/>
        <w:numPr>
          <w:ilvl w:val="0"/>
          <w:numId w:val="24"/>
        </w:numPr>
      </w:pPr>
      <w:r>
        <w:t>Civil marriage replaced polygamy and Islamic marriage traditions</w:t>
      </w:r>
    </w:p>
    <w:p w14:paraId="5D356D83" w14:textId="290E50BA" w:rsidR="00A37B5C" w:rsidRDefault="00A37B5C" w:rsidP="00A37B5C">
      <w:pPr>
        <w:pStyle w:val="ListParagraph"/>
        <w:numPr>
          <w:ilvl w:val="0"/>
          <w:numId w:val="24"/>
        </w:numPr>
      </w:pPr>
      <w:r>
        <w:t>Law based on European models</w:t>
      </w:r>
    </w:p>
    <w:p w14:paraId="3BD9AEA9" w14:textId="253BC66A" w:rsidR="00A37B5C" w:rsidRDefault="00A37B5C" w:rsidP="00A37B5C">
      <w:pPr>
        <w:pStyle w:val="ListParagraph"/>
        <w:numPr>
          <w:ilvl w:val="0"/>
          <w:numId w:val="24"/>
        </w:numPr>
      </w:pPr>
      <w:r>
        <w:t xml:space="preserve">Turkish alphabet adapted to the </w:t>
      </w:r>
      <w:proofErr w:type="spellStart"/>
      <w:r>
        <w:t>latin</w:t>
      </w:r>
      <w:proofErr w:type="spellEnd"/>
      <w:r>
        <w:t xml:space="preserve"> alphabet</w:t>
      </w:r>
    </w:p>
    <w:p w14:paraId="013797FE" w14:textId="2F50AA8B" w:rsidR="00A37B5C" w:rsidRDefault="00A37B5C" w:rsidP="00A37B5C">
      <w:pPr>
        <w:pStyle w:val="ListParagraph"/>
        <w:numPr>
          <w:ilvl w:val="0"/>
          <w:numId w:val="24"/>
        </w:numPr>
      </w:pPr>
      <w:r>
        <w:t>State declared secular</w:t>
      </w:r>
    </w:p>
    <w:p w14:paraId="4CCEA9B0" w14:textId="7DB9DF2A" w:rsidR="00A37B5C" w:rsidRDefault="00A37B5C" w:rsidP="00A37B5C">
      <w:pPr>
        <w:pStyle w:val="ListParagraph"/>
        <w:numPr>
          <w:ilvl w:val="0"/>
          <w:numId w:val="24"/>
        </w:numPr>
      </w:pPr>
      <w:r>
        <w:t>Calls to worship required to be in Turkish instead of Arabic</w:t>
      </w:r>
    </w:p>
    <w:p w14:paraId="44AB6120" w14:textId="1EA80445" w:rsidR="00A37B5C" w:rsidRDefault="00A37B5C" w:rsidP="00A37B5C">
      <w:pPr>
        <w:pStyle w:val="ListParagraph"/>
        <w:numPr>
          <w:ilvl w:val="0"/>
          <w:numId w:val="24"/>
        </w:numPr>
      </w:pPr>
      <w:r>
        <w:t>Women given the vote and the right to hold office</w:t>
      </w:r>
    </w:p>
    <w:p w14:paraId="5EB34697" w14:textId="7A7BE264" w:rsidR="00A37B5C" w:rsidRDefault="00A37B5C" w:rsidP="00A37B5C">
      <w:pPr>
        <w:pStyle w:val="ListParagraph"/>
        <w:numPr>
          <w:ilvl w:val="0"/>
          <w:numId w:val="24"/>
        </w:numPr>
      </w:pPr>
      <w:r>
        <w:t>Law of Surnames adopted (Turkish had to adopt last names)</w:t>
      </w:r>
    </w:p>
    <w:p w14:paraId="2EB896BF" w14:textId="5C7E7DCF" w:rsidR="00A37B5C" w:rsidRDefault="00A37B5C" w:rsidP="00A37B5C">
      <w:pPr>
        <w:pStyle w:val="ListParagraph"/>
        <w:numPr>
          <w:ilvl w:val="0"/>
          <w:numId w:val="24"/>
        </w:numPr>
      </w:pPr>
      <w:r>
        <w:t>Sunday adopted as legal weekly holiday</w:t>
      </w:r>
    </w:p>
    <w:p w14:paraId="7DA921B1" w14:textId="77777777" w:rsidR="00A37B5C" w:rsidRDefault="00A37B5C" w:rsidP="00A37B5C"/>
    <w:p w14:paraId="61E1876A" w14:textId="4FB14AA7" w:rsidR="00A37B5C" w:rsidRDefault="00A37B5C" w:rsidP="00A37B5C">
      <w:r>
        <w:t>Turkish economy in the early Republican era</w:t>
      </w:r>
    </w:p>
    <w:p w14:paraId="2414DEBA" w14:textId="3FA91BF4" w:rsidR="00A37B5C" w:rsidRDefault="00A37B5C" w:rsidP="00A37B5C">
      <w:pPr>
        <w:pStyle w:val="ListParagraph"/>
        <w:numPr>
          <w:ilvl w:val="0"/>
          <w:numId w:val="25"/>
        </w:numPr>
      </w:pPr>
      <w:r>
        <w:t>In the early years of the republic, Turkish economy had not changed much compared to the pre-1914 era</w:t>
      </w:r>
    </w:p>
    <w:p w14:paraId="45894F04" w14:textId="49E8E7D9" w:rsidR="00A37B5C" w:rsidRDefault="00A37B5C" w:rsidP="00A37B5C">
      <w:pPr>
        <w:pStyle w:val="ListParagraph"/>
        <w:numPr>
          <w:ilvl w:val="0"/>
          <w:numId w:val="25"/>
        </w:numPr>
      </w:pPr>
      <w:r>
        <w:t>The economic policy was based on reconstruction</w:t>
      </w:r>
    </w:p>
    <w:p w14:paraId="55A22EC4" w14:textId="77AE3F2B" w:rsidR="00A37B5C" w:rsidRDefault="00A37B5C" w:rsidP="00A37B5C">
      <w:pPr>
        <w:pStyle w:val="ListParagraph"/>
        <w:numPr>
          <w:ilvl w:val="1"/>
          <w:numId w:val="25"/>
        </w:numPr>
      </w:pPr>
      <w:r>
        <w:t>Recovery of agricultural production</w:t>
      </w:r>
    </w:p>
    <w:p w14:paraId="223C2042" w14:textId="1C35D3FC" w:rsidR="00A37B5C" w:rsidRDefault="00A37B5C" w:rsidP="00A37B5C">
      <w:pPr>
        <w:pStyle w:val="ListParagraph"/>
        <w:numPr>
          <w:ilvl w:val="1"/>
          <w:numId w:val="25"/>
        </w:numPr>
      </w:pPr>
      <w:r>
        <w:t>Replacement of the merchant bourgeoisie with that of Turkish origin</w:t>
      </w:r>
    </w:p>
    <w:p w14:paraId="41F9837B" w14:textId="4EC547EC" w:rsidR="00A37B5C" w:rsidRDefault="00A37B5C" w:rsidP="00A37B5C">
      <w:pPr>
        <w:pStyle w:val="ListParagraph"/>
        <w:numPr>
          <w:ilvl w:val="0"/>
          <w:numId w:val="25"/>
        </w:numPr>
      </w:pPr>
      <w:r>
        <w:t>Empowerment of private economy and enterprise</w:t>
      </w:r>
    </w:p>
    <w:p w14:paraId="58123D44" w14:textId="1C3D2646" w:rsidR="00A37B5C" w:rsidRDefault="00A37B5C" w:rsidP="00A37B5C">
      <w:pPr>
        <w:pStyle w:val="ListParagraph"/>
        <w:numPr>
          <w:ilvl w:val="0"/>
          <w:numId w:val="25"/>
        </w:numPr>
      </w:pPr>
      <w:r>
        <w:t>The official policy was drawn before the republic was declared in 1923</w:t>
      </w:r>
    </w:p>
    <w:p w14:paraId="016509FF" w14:textId="33138D97" w:rsidR="00A37B5C" w:rsidRDefault="00A37B5C" w:rsidP="00A37B5C">
      <w:pPr>
        <w:pStyle w:val="ListParagraph"/>
        <w:numPr>
          <w:ilvl w:val="0"/>
          <w:numId w:val="25"/>
        </w:numPr>
      </w:pPr>
      <w:r>
        <w:t>The motto was ‘liberalism’ (encouragement of private enterprise)</w:t>
      </w:r>
    </w:p>
    <w:p w14:paraId="1A07AA0E" w14:textId="40B5EFC6" w:rsidR="00A37B5C" w:rsidRDefault="00A37B5C" w:rsidP="00A37B5C">
      <w:pPr>
        <w:pStyle w:val="ListParagraph"/>
        <w:numPr>
          <w:ilvl w:val="0"/>
          <w:numId w:val="25"/>
        </w:numPr>
      </w:pPr>
      <w:r>
        <w:t>The 1920’s was the most ‘open’ period of Republican Turkey until the advent of neoliberalism</w:t>
      </w:r>
    </w:p>
    <w:p w14:paraId="00365DB7" w14:textId="3C7808AD" w:rsidR="00A37B5C" w:rsidRDefault="00A37B5C" w:rsidP="00A37B5C">
      <w:pPr>
        <w:pStyle w:val="ListParagraph"/>
        <w:numPr>
          <w:ilvl w:val="0"/>
          <w:numId w:val="25"/>
        </w:numPr>
      </w:pPr>
      <w:r>
        <w:t>Investments by foreign nationals continued and were encouraged</w:t>
      </w:r>
    </w:p>
    <w:p w14:paraId="3DC3CBC4" w14:textId="77777777" w:rsidR="00A37B5C" w:rsidRDefault="00A37B5C" w:rsidP="00A37B5C"/>
    <w:p w14:paraId="4EC0FD09" w14:textId="1DDBF2B1" w:rsidR="00A37B5C" w:rsidRDefault="00A37B5C" w:rsidP="00A37B5C">
      <w:r>
        <w:t>The Ottoman Bank</w:t>
      </w:r>
    </w:p>
    <w:p w14:paraId="5CB81A75" w14:textId="037471B8" w:rsidR="00A37B5C" w:rsidRDefault="00A37B5C" w:rsidP="00A37B5C">
      <w:pPr>
        <w:pStyle w:val="ListParagraph"/>
        <w:numPr>
          <w:ilvl w:val="0"/>
          <w:numId w:val="26"/>
        </w:numPr>
      </w:pPr>
      <w:r>
        <w:t>The most powerful financial institution</w:t>
      </w:r>
    </w:p>
    <w:p w14:paraId="46D8BA6B" w14:textId="6D380225" w:rsidR="00A37B5C" w:rsidRDefault="00A37B5C" w:rsidP="00A37B5C">
      <w:pPr>
        <w:pStyle w:val="ListParagraph"/>
        <w:numPr>
          <w:ilvl w:val="0"/>
          <w:numId w:val="26"/>
        </w:numPr>
      </w:pPr>
      <w:r>
        <w:t>It was owned by the French and British</w:t>
      </w:r>
    </w:p>
    <w:p w14:paraId="253B40F7" w14:textId="7B416E86" w:rsidR="00A37B5C" w:rsidRDefault="00A37B5C" w:rsidP="00A37B5C">
      <w:r>
        <w:t>Foreign Influence on economic policy</w:t>
      </w:r>
    </w:p>
    <w:p w14:paraId="2B83D2F9" w14:textId="6E625D1F" w:rsidR="00A37B5C" w:rsidRDefault="00A37B5C" w:rsidP="00A37B5C">
      <w:pPr>
        <w:pStyle w:val="ListParagraph"/>
        <w:numPr>
          <w:ilvl w:val="0"/>
          <w:numId w:val="27"/>
        </w:numPr>
      </w:pPr>
      <w:r>
        <w:t>The peace treaty of 1923 imposed on Turkey a non-protective trade policy</w:t>
      </w:r>
    </w:p>
    <w:p w14:paraId="3AEB427C" w14:textId="37B68D59" w:rsidR="00A37B5C" w:rsidRDefault="00A37B5C" w:rsidP="00A37B5C">
      <w:pPr>
        <w:pStyle w:val="ListParagraph"/>
        <w:numPr>
          <w:ilvl w:val="0"/>
          <w:numId w:val="27"/>
        </w:numPr>
      </w:pPr>
      <w:r>
        <w:t>The government was pressured to welcome foreign capital</w:t>
      </w:r>
    </w:p>
    <w:p w14:paraId="4E9B5271" w14:textId="77777777" w:rsidR="00A37B5C" w:rsidRDefault="00A37B5C" w:rsidP="00A37B5C"/>
    <w:p w14:paraId="63C16548" w14:textId="6E9D5BAE" w:rsidR="00A37B5C" w:rsidRDefault="00A37B5C" w:rsidP="00A37B5C">
      <w:r>
        <w:t>The Great Depression and Shift in Economic Strategy</w:t>
      </w:r>
    </w:p>
    <w:p w14:paraId="0D57712C" w14:textId="68D1A6D6" w:rsidR="00A37B5C" w:rsidRDefault="00A37B5C" w:rsidP="00A37B5C">
      <w:pPr>
        <w:pStyle w:val="ListParagraph"/>
        <w:numPr>
          <w:ilvl w:val="0"/>
          <w:numId w:val="28"/>
        </w:numPr>
      </w:pPr>
      <w:r>
        <w:t>The real change in terms of economic development came with the great depression</w:t>
      </w:r>
    </w:p>
    <w:p w14:paraId="6E525D49" w14:textId="627E8AFB" w:rsidR="00A37B5C" w:rsidRDefault="00A37B5C" w:rsidP="00A37B5C">
      <w:pPr>
        <w:pStyle w:val="ListParagraph"/>
        <w:numPr>
          <w:ilvl w:val="0"/>
          <w:numId w:val="28"/>
        </w:numPr>
      </w:pPr>
      <w:r>
        <w:t>By the mid-1930</w:t>
      </w:r>
      <w:proofErr w:type="gramStart"/>
      <w:r>
        <w:t>;s</w:t>
      </w:r>
      <w:proofErr w:type="gramEnd"/>
      <w:r>
        <w:t xml:space="preserve">, </w:t>
      </w:r>
      <w:r w:rsidR="00562A00">
        <w:t>the government had already committed itself to a state-</w:t>
      </w:r>
      <w:proofErr w:type="spellStart"/>
      <w:r w:rsidR="00562A00">
        <w:t>centred</w:t>
      </w:r>
      <w:proofErr w:type="spellEnd"/>
      <w:r w:rsidR="00562A00">
        <w:t xml:space="preserve"> policy of development and to centrally directing an essentially closed economy</w:t>
      </w:r>
    </w:p>
    <w:p w14:paraId="7DDEACF2" w14:textId="380FD205" w:rsidR="00562A00" w:rsidRDefault="00562A00" w:rsidP="00562A00">
      <w:r>
        <w:t>How did the Great Depression affect Turkish economy?</w:t>
      </w:r>
    </w:p>
    <w:p w14:paraId="7918660C" w14:textId="61E8466F" w:rsidR="00562A00" w:rsidRDefault="00562A00" w:rsidP="00562A00">
      <w:pPr>
        <w:pStyle w:val="ListParagraph"/>
        <w:numPr>
          <w:ilvl w:val="0"/>
          <w:numId w:val="31"/>
        </w:numPr>
      </w:pPr>
      <w:r>
        <w:t>Caused a substantial reduction in prices of agricultural products as a result of the contraction in export market</w:t>
      </w:r>
    </w:p>
    <w:p w14:paraId="0E1BF73B" w14:textId="4FED6D14" w:rsidR="00562A00" w:rsidRDefault="00562A00" w:rsidP="00562A00">
      <w:pPr>
        <w:pStyle w:val="ListParagraph"/>
        <w:numPr>
          <w:ilvl w:val="0"/>
          <w:numId w:val="31"/>
        </w:numPr>
      </w:pPr>
      <w:r>
        <w:t>Severely limited Turkey’s imports, which consisted of basic commodities such as sugar, textiles, flour</w:t>
      </w:r>
    </w:p>
    <w:p w14:paraId="1EBC64E9" w14:textId="77777777" w:rsidR="00A37B5C" w:rsidRDefault="00A37B5C" w:rsidP="00A37B5C"/>
    <w:p w14:paraId="2BA69C8C" w14:textId="2C5A2118" w:rsidR="00562A00" w:rsidRDefault="00562A00" w:rsidP="00A37B5C">
      <w:proofErr w:type="spellStart"/>
      <w:r>
        <w:t>Étatisme</w:t>
      </w:r>
      <w:proofErr w:type="spellEnd"/>
      <w:r>
        <w:t xml:space="preserve"> of the 1930’s</w:t>
      </w:r>
    </w:p>
    <w:p w14:paraId="71D25029" w14:textId="00BB8B76" w:rsidR="00562A00" w:rsidRDefault="00562A00" w:rsidP="00562A00">
      <w:pPr>
        <w:pStyle w:val="ListParagraph"/>
        <w:numPr>
          <w:ilvl w:val="0"/>
          <w:numId w:val="32"/>
        </w:numPr>
      </w:pPr>
      <w:r>
        <w:t>The two essential characteristics of the 1930s were</w:t>
      </w:r>
    </w:p>
    <w:p w14:paraId="1F9A6258" w14:textId="34248EF0" w:rsidR="00562A00" w:rsidRDefault="00562A00" w:rsidP="00562A00">
      <w:pPr>
        <w:pStyle w:val="ListParagraph"/>
        <w:numPr>
          <w:ilvl w:val="1"/>
          <w:numId w:val="32"/>
        </w:numPr>
      </w:pPr>
      <w:r>
        <w:t>The closing of the economy</w:t>
      </w:r>
    </w:p>
    <w:p w14:paraId="35E1D7E7" w14:textId="1953B4FC" w:rsidR="00562A00" w:rsidRDefault="00562A00" w:rsidP="00562A00">
      <w:pPr>
        <w:pStyle w:val="ListParagraph"/>
        <w:numPr>
          <w:ilvl w:val="1"/>
          <w:numId w:val="32"/>
        </w:numPr>
      </w:pPr>
      <w:r>
        <w:t>Rapid state-led industrialization</w:t>
      </w:r>
    </w:p>
    <w:p w14:paraId="798C6034" w14:textId="79101427" w:rsidR="00562A00" w:rsidRDefault="00562A00" w:rsidP="00562A00">
      <w:pPr>
        <w:pStyle w:val="ListParagraph"/>
        <w:numPr>
          <w:ilvl w:val="0"/>
          <w:numId w:val="32"/>
        </w:numPr>
      </w:pPr>
      <w:r>
        <w:t>In the Turkish case, the model was derived from European fascism</w:t>
      </w:r>
    </w:p>
    <w:p w14:paraId="22508E39" w14:textId="076CF408" w:rsidR="00562A00" w:rsidRDefault="00562A00" w:rsidP="00562A00">
      <w:pPr>
        <w:pStyle w:val="ListParagraph"/>
        <w:numPr>
          <w:ilvl w:val="0"/>
          <w:numId w:val="32"/>
        </w:numPr>
      </w:pPr>
      <w:r>
        <w:t>Italian influence</w:t>
      </w:r>
    </w:p>
    <w:p w14:paraId="3B52F865" w14:textId="3C40F054" w:rsidR="00562A00" w:rsidRDefault="00562A00" w:rsidP="00562A00">
      <w:pPr>
        <w:pStyle w:val="ListParagraph"/>
        <w:numPr>
          <w:ilvl w:val="0"/>
          <w:numId w:val="32"/>
        </w:numPr>
      </w:pPr>
      <w:r>
        <w:t>The goal was national strength through the construction of economic autonomy</w:t>
      </w:r>
    </w:p>
    <w:p w14:paraId="50DCDEA5" w14:textId="4FE4A44F" w:rsidR="00562A00" w:rsidRDefault="00562A00" w:rsidP="00562A00">
      <w:pPr>
        <w:pStyle w:val="ListParagraph"/>
        <w:numPr>
          <w:ilvl w:val="0"/>
          <w:numId w:val="32"/>
        </w:numPr>
      </w:pPr>
      <w:r>
        <w:t>The policy consisted of</w:t>
      </w:r>
    </w:p>
    <w:p w14:paraId="79DA89C8" w14:textId="5422B930" w:rsidR="00562A00" w:rsidRDefault="00562A00" w:rsidP="00562A00">
      <w:pPr>
        <w:pStyle w:val="ListParagraph"/>
        <w:numPr>
          <w:ilvl w:val="1"/>
          <w:numId w:val="32"/>
        </w:numPr>
      </w:pPr>
      <w:r>
        <w:t>Heavy oppression of the working class</w:t>
      </w:r>
    </w:p>
    <w:p w14:paraId="5E5092F5" w14:textId="1283F264" w:rsidR="00562A00" w:rsidRDefault="00562A00" w:rsidP="00562A00">
      <w:pPr>
        <w:pStyle w:val="ListParagraph"/>
        <w:numPr>
          <w:ilvl w:val="1"/>
          <w:numId w:val="32"/>
        </w:numPr>
      </w:pPr>
      <w:r>
        <w:t>An attempt to coordinate investment decisions through increasing the surplus available to an industrial bourgeoisie nurtured by protectionism</w:t>
      </w:r>
    </w:p>
    <w:p w14:paraId="325C1AFC" w14:textId="144BA4EC" w:rsidR="00562A00" w:rsidRDefault="00562A00" w:rsidP="00562A00">
      <w:pPr>
        <w:pStyle w:val="ListParagraph"/>
        <w:numPr>
          <w:ilvl w:val="0"/>
          <w:numId w:val="32"/>
        </w:numPr>
      </w:pPr>
      <w:r>
        <w:t>This was achieved with the aid of an ideology of nationalism and a rhetoric of mobilization</w:t>
      </w:r>
    </w:p>
    <w:p w14:paraId="6AF6ACAF" w14:textId="1FE21D8C" w:rsidR="00562A00" w:rsidRDefault="00562A00" w:rsidP="00562A00">
      <w:pPr>
        <w:pStyle w:val="ListParagraph"/>
        <w:numPr>
          <w:ilvl w:val="0"/>
          <w:numId w:val="32"/>
        </w:numPr>
      </w:pPr>
      <w:r>
        <w:t>The state- celebrated as the sole source of economic and societal development</w:t>
      </w:r>
    </w:p>
    <w:p w14:paraId="7F2A96A4" w14:textId="2B5C5379" w:rsidR="00562A00" w:rsidRDefault="00562A00" w:rsidP="00562A00">
      <w:pPr>
        <w:pStyle w:val="ListParagraph"/>
        <w:numPr>
          <w:ilvl w:val="0"/>
          <w:numId w:val="32"/>
        </w:numPr>
      </w:pPr>
      <w:r>
        <w:t xml:space="preserve">Language revolution- </w:t>
      </w:r>
      <w:r w:rsidR="00DB2120">
        <w:t>recreated the Turkish language with new/modern words</w:t>
      </w:r>
    </w:p>
    <w:p w14:paraId="0AB05FEA" w14:textId="2F9567BE" w:rsidR="00DB2120" w:rsidRDefault="00DB2120" w:rsidP="00562A00">
      <w:pPr>
        <w:pStyle w:val="ListParagraph"/>
        <w:numPr>
          <w:ilvl w:val="0"/>
          <w:numId w:val="32"/>
        </w:numPr>
      </w:pPr>
      <w:r>
        <w:t>The theory of history- the Turkish race as the origin of all civilization</w:t>
      </w:r>
    </w:p>
    <w:p w14:paraId="0FFB1D08" w14:textId="77777777" w:rsidR="00DB2120" w:rsidRDefault="00DB2120" w:rsidP="00DB2120"/>
    <w:p w14:paraId="278FF910" w14:textId="530EF1AE" w:rsidR="00DB2120" w:rsidRDefault="00DB2120" w:rsidP="00DB2120">
      <w:r>
        <w:t>Government responses to Great Depression</w:t>
      </w:r>
    </w:p>
    <w:p w14:paraId="5952A84A" w14:textId="53329211" w:rsidR="00DB2120" w:rsidRDefault="00DB2120" w:rsidP="00DB2120">
      <w:pPr>
        <w:pStyle w:val="ListParagraph"/>
        <w:numPr>
          <w:ilvl w:val="0"/>
          <w:numId w:val="33"/>
        </w:numPr>
      </w:pPr>
      <w:r>
        <w:t>A new tariff</w:t>
      </w:r>
    </w:p>
    <w:p w14:paraId="76EBE80F" w14:textId="4F81988A" w:rsidR="00DB2120" w:rsidRDefault="00DB2120" w:rsidP="00DB2120">
      <w:pPr>
        <w:pStyle w:val="ListParagraph"/>
        <w:numPr>
          <w:ilvl w:val="0"/>
          <w:numId w:val="33"/>
        </w:numPr>
      </w:pPr>
      <w:r>
        <w:t>Prohibitions on the exchange of foreign currencies</w:t>
      </w:r>
    </w:p>
    <w:p w14:paraId="561A7183" w14:textId="39C5B9D4" w:rsidR="00DB2120" w:rsidRDefault="00DB2120" w:rsidP="00DB2120">
      <w:pPr>
        <w:pStyle w:val="ListParagraph"/>
        <w:numPr>
          <w:ilvl w:val="0"/>
          <w:numId w:val="33"/>
        </w:numPr>
      </w:pPr>
      <w:r>
        <w:t>Five-year plans of industrialization</w:t>
      </w:r>
    </w:p>
    <w:p w14:paraId="7176CFBB" w14:textId="4CCDD2E9" w:rsidR="00DB2120" w:rsidRDefault="00DB2120" w:rsidP="00DB2120">
      <w:pPr>
        <w:pStyle w:val="ListParagraph"/>
        <w:numPr>
          <w:ilvl w:val="0"/>
          <w:numId w:val="33"/>
        </w:numPr>
      </w:pPr>
      <w:r>
        <w:t xml:space="preserve"> </w:t>
      </w:r>
    </w:p>
    <w:p w14:paraId="760C3157" w14:textId="042F65F6" w:rsidR="00DB2120" w:rsidRDefault="00DB2120" w:rsidP="00DB2120">
      <w:pPr>
        <w:pStyle w:val="ListParagraph"/>
        <w:numPr>
          <w:ilvl w:val="0"/>
          <w:numId w:val="33"/>
        </w:numPr>
      </w:pPr>
      <w:r>
        <w:t>These policies had 2 goals:</w:t>
      </w:r>
    </w:p>
    <w:p w14:paraId="0F211BAD" w14:textId="76852D69" w:rsidR="00DB2120" w:rsidRDefault="00DB2120" w:rsidP="00DB2120">
      <w:pPr>
        <w:pStyle w:val="ListParagraph"/>
        <w:numPr>
          <w:ilvl w:val="1"/>
          <w:numId w:val="33"/>
        </w:numPr>
      </w:pPr>
      <w:r>
        <w:t>To domestically recreate markets for traditional export products</w:t>
      </w:r>
    </w:p>
    <w:p w14:paraId="402F6D69" w14:textId="4136B770" w:rsidR="00DB2120" w:rsidRDefault="00DB2120" w:rsidP="00DB2120">
      <w:pPr>
        <w:pStyle w:val="ListParagraph"/>
        <w:numPr>
          <w:ilvl w:val="1"/>
          <w:numId w:val="33"/>
        </w:numPr>
      </w:pPr>
      <w:r>
        <w:t>Through domestic production, to substitute the imports of basic consumer goods that were no longer forthcoming</w:t>
      </w:r>
    </w:p>
    <w:p w14:paraId="5FCC71CD" w14:textId="77777777" w:rsidR="00DB2120" w:rsidRDefault="00DB2120" w:rsidP="003431D8"/>
    <w:p w14:paraId="049B9B9C" w14:textId="783CE967" w:rsidR="003431D8" w:rsidRDefault="003431D8" w:rsidP="003431D8">
      <w:r>
        <w:t>The role of the State</w:t>
      </w:r>
    </w:p>
    <w:p w14:paraId="60AD6D09" w14:textId="283FDBA1" w:rsidR="003431D8" w:rsidRDefault="003431D8" w:rsidP="003431D8">
      <w:pPr>
        <w:pStyle w:val="ListParagraph"/>
        <w:numPr>
          <w:ilvl w:val="0"/>
          <w:numId w:val="34"/>
        </w:numPr>
      </w:pPr>
      <w:r>
        <w:t>The state stopped as an ‘entrepreneur’ due to a lac</w:t>
      </w:r>
      <w:r w:rsidR="009066E4">
        <w:t>k</w:t>
      </w:r>
      <w:r>
        <w:t xml:space="preserve"> of developed, mature industrial private capital</w:t>
      </w:r>
    </w:p>
    <w:p w14:paraId="13F8C5C5" w14:textId="447BABA8" w:rsidR="003431D8" w:rsidRDefault="003431D8" w:rsidP="003431D8">
      <w:pPr>
        <w:pStyle w:val="ListParagraph"/>
        <w:numPr>
          <w:ilvl w:val="0"/>
          <w:numId w:val="34"/>
        </w:numPr>
      </w:pPr>
      <w:r>
        <w:t>Turkey’s economy became once again subordinate to the political control of the central authority</w:t>
      </w:r>
    </w:p>
    <w:p w14:paraId="6307FCD7" w14:textId="6A0693CB" w:rsidR="003431D8" w:rsidRDefault="003431D8" w:rsidP="003431D8">
      <w:pPr>
        <w:pStyle w:val="ListParagraph"/>
        <w:numPr>
          <w:ilvl w:val="0"/>
          <w:numId w:val="34"/>
        </w:numPr>
      </w:pPr>
      <w:r>
        <w:t>An important policy was the adoption of a labour law- unionizations and strikes became illegal</w:t>
      </w:r>
    </w:p>
    <w:p w14:paraId="577526EB" w14:textId="2EC97125" w:rsidR="003431D8" w:rsidRDefault="003431D8" w:rsidP="003431D8">
      <w:pPr>
        <w:pStyle w:val="ListParagraph"/>
        <w:numPr>
          <w:ilvl w:val="0"/>
          <w:numId w:val="34"/>
        </w:numPr>
      </w:pPr>
      <w:r>
        <w:t>At the same time, the state actively encouraged cartelization and vertical integration in industry</w:t>
      </w:r>
    </w:p>
    <w:p w14:paraId="1960B9ED" w14:textId="6E978E9F" w:rsidR="003431D8" w:rsidRDefault="003431D8" w:rsidP="003431D8">
      <w:pPr>
        <w:pStyle w:val="ListParagraph"/>
        <w:numPr>
          <w:ilvl w:val="0"/>
          <w:numId w:val="34"/>
        </w:numPr>
      </w:pPr>
      <w:r>
        <w:t>The regime became clearly oppressive</w:t>
      </w:r>
    </w:p>
    <w:p w14:paraId="01066D31" w14:textId="15A874D6" w:rsidR="003431D8" w:rsidRDefault="003431D8" w:rsidP="003431D8">
      <w:pPr>
        <w:pStyle w:val="ListParagraph"/>
        <w:numPr>
          <w:ilvl w:val="1"/>
          <w:numId w:val="34"/>
        </w:numPr>
      </w:pPr>
      <w:r>
        <w:t>Workers had to obey the 1936 legislations</w:t>
      </w:r>
    </w:p>
    <w:p w14:paraId="47474ED7" w14:textId="0AA8F914" w:rsidR="003431D8" w:rsidRDefault="003431D8" w:rsidP="003431D8">
      <w:pPr>
        <w:pStyle w:val="ListParagraph"/>
        <w:numPr>
          <w:ilvl w:val="1"/>
          <w:numId w:val="34"/>
        </w:numPr>
      </w:pPr>
      <w:r>
        <w:t>Large sections of peasantry had been alienated and driven out of market under an exploitative price policy</w:t>
      </w:r>
    </w:p>
    <w:p w14:paraId="7A96EA57" w14:textId="2BF71C9C" w:rsidR="003431D8" w:rsidRDefault="003431D8" w:rsidP="003431D8">
      <w:pPr>
        <w:pStyle w:val="ListParagraph"/>
        <w:numPr>
          <w:ilvl w:val="1"/>
          <w:numId w:val="34"/>
        </w:numPr>
      </w:pPr>
      <w:r>
        <w:t>The urban petty bourgeoisie lived under permanent martial law</w:t>
      </w:r>
    </w:p>
    <w:p w14:paraId="0F683648" w14:textId="70A01D12" w:rsidR="003431D8" w:rsidRDefault="003431D8" w:rsidP="003431D8">
      <w:pPr>
        <w:pStyle w:val="ListParagraph"/>
        <w:numPr>
          <w:ilvl w:val="1"/>
          <w:numId w:val="34"/>
        </w:numPr>
      </w:pPr>
      <w:r>
        <w:t>A militant, rigid secularism antagonized both the peasantry and the petty bourgeoisie of small towns</w:t>
      </w:r>
    </w:p>
    <w:p w14:paraId="498837B2" w14:textId="77777777" w:rsidR="003431D8" w:rsidRDefault="003431D8" w:rsidP="003431D8"/>
    <w:p w14:paraId="4E66F85E" w14:textId="00102BEA" w:rsidR="003431D8" w:rsidRDefault="003431D8" w:rsidP="003431D8">
      <w:r>
        <w:t xml:space="preserve">The outcomes of Turkish </w:t>
      </w:r>
      <w:proofErr w:type="spellStart"/>
      <w:r>
        <w:t>Étatism</w:t>
      </w:r>
      <w:bookmarkStart w:id="0" w:name="_GoBack"/>
      <w:bookmarkEnd w:id="0"/>
      <w:proofErr w:type="spellEnd"/>
    </w:p>
    <w:p w14:paraId="2EC61494" w14:textId="2E465039" w:rsidR="003431D8" w:rsidRDefault="003431D8" w:rsidP="003431D8">
      <w:pPr>
        <w:pStyle w:val="ListParagraph"/>
        <w:numPr>
          <w:ilvl w:val="0"/>
          <w:numId w:val="35"/>
        </w:numPr>
      </w:pPr>
      <w:r>
        <w:t>An increase in industrial production</w:t>
      </w:r>
    </w:p>
    <w:p w14:paraId="35DB0472" w14:textId="072131F3" w:rsidR="003431D8" w:rsidRDefault="003431D8" w:rsidP="003431D8">
      <w:pPr>
        <w:pStyle w:val="ListParagraph"/>
        <w:numPr>
          <w:ilvl w:val="0"/>
          <w:numId w:val="35"/>
        </w:numPr>
      </w:pPr>
      <w:r>
        <w:t>A decline in farmers’ real wages and terms-of-trade</w:t>
      </w:r>
    </w:p>
    <w:p w14:paraId="46C4CE0A" w14:textId="77777777" w:rsidR="003431D8" w:rsidRDefault="003431D8" w:rsidP="003431D8"/>
    <w:p w14:paraId="36732A0D" w14:textId="00DDB7B3" w:rsidR="003431D8" w:rsidRDefault="00203CA2" w:rsidP="003431D8">
      <w:r>
        <w:t>Turkish Development during WWII</w:t>
      </w:r>
    </w:p>
    <w:p w14:paraId="54DCED1F" w14:textId="0F155C70" w:rsidR="00203CA2" w:rsidRDefault="00203CA2" w:rsidP="00203CA2">
      <w:pPr>
        <w:pStyle w:val="ListParagraph"/>
        <w:numPr>
          <w:ilvl w:val="0"/>
          <w:numId w:val="36"/>
        </w:numPr>
      </w:pPr>
      <w:r>
        <w:t>The second five-year plan was postponed and the government resorted to emergency measures</w:t>
      </w:r>
    </w:p>
    <w:p w14:paraId="78452124" w14:textId="19747BCF" w:rsidR="00203CA2" w:rsidRDefault="00203CA2" w:rsidP="00203CA2">
      <w:pPr>
        <w:pStyle w:val="ListParagraph"/>
        <w:numPr>
          <w:ilvl w:val="0"/>
          <w:numId w:val="36"/>
        </w:numPr>
      </w:pPr>
      <w:r>
        <w:t>The process of industrialization was discontinued</w:t>
      </w:r>
    </w:p>
    <w:p w14:paraId="4187FFFE" w14:textId="369F34E7" w:rsidR="00203CA2" w:rsidRDefault="00203CA2" w:rsidP="00203CA2">
      <w:pPr>
        <w:pStyle w:val="ListParagraph"/>
        <w:numPr>
          <w:ilvl w:val="0"/>
          <w:numId w:val="36"/>
        </w:numPr>
      </w:pPr>
      <w:r>
        <w:t>Agricultural production was affected negatively and there was a contraction of the economy</w:t>
      </w:r>
    </w:p>
    <w:p w14:paraId="24BE6115" w14:textId="3C3FD823" w:rsidR="00203CA2" w:rsidRDefault="00203CA2" w:rsidP="00203CA2">
      <w:pPr>
        <w:pStyle w:val="ListParagraph"/>
        <w:numPr>
          <w:ilvl w:val="0"/>
          <w:numId w:val="36"/>
        </w:numPr>
      </w:pPr>
      <w:r>
        <w:t>But the war also provided an exceptional opportunity for profiteering</w:t>
      </w:r>
    </w:p>
    <w:p w14:paraId="14BD4655" w14:textId="78781DFD" w:rsidR="00203CA2" w:rsidRDefault="00203CA2" w:rsidP="00203CA2">
      <w:r>
        <w:t>The impact of the Global Market on Turkish economy during the war</w:t>
      </w:r>
    </w:p>
    <w:p w14:paraId="1ADF02B8" w14:textId="3A6B91A3" w:rsidR="00203CA2" w:rsidRDefault="00203CA2" w:rsidP="00203CA2">
      <w:pPr>
        <w:pStyle w:val="ListParagraph"/>
        <w:numPr>
          <w:ilvl w:val="0"/>
          <w:numId w:val="37"/>
        </w:numPr>
      </w:pPr>
      <w:r>
        <w:t>Increased external demand for foodstuffs and raw materials led to a rise in the prices of Turkish goods</w:t>
      </w:r>
    </w:p>
    <w:p w14:paraId="472A3CCE" w14:textId="78DC00CA" w:rsidR="00203CA2" w:rsidRDefault="00203CA2" w:rsidP="00203CA2">
      <w:pPr>
        <w:pStyle w:val="ListParagraph"/>
        <w:numPr>
          <w:ilvl w:val="0"/>
          <w:numId w:val="37"/>
        </w:numPr>
      </w:pPr>
      <w:r>
        <w:t>The shortages at home combined with high inflation, at the same time, led to speculation and black-marketing</w:t>
      </w:r>
    </w:p>
    <w:p w14:paraId="4BBEFC25" w14:textId="37C9B031" w:rsidR="00203CA2" w:rsidRDefault="00203CA2" w:rsidP="00203CA2">
      <w:r>
        <w:t>Who benefitted from this period?</w:t>
      </w:r>
    </w:p>
    <w:p w14:paraId="742B2F7C" w14:textId="4A2ED651" w:rsidR="00203CA2" w:rsidRDefault="00203CA2" w:rsidP="00203CA2">
      <w:pPr>
        <w:pStyle w:val="ListParagraph"/>
        <w:numPr>
          <w:ilvl w:val="0"/>
          <w:numId w:val="38"/>
        </w:numPr>
      </w:pPr>
      <w:r>
        <w:t>The general population became impoverished</w:t>
      </w:r>
    </w:p>
    <w:p w14:paraId="71A7B745" w14:textId="089B93CB" w:rsidR="00203CA2" w:rsidRDefault="00203CA2" w:rsidP="00203CA2">
      <w:pPr>
        <w:pStyle w:val="ListParagraph"/>
        <w:numPr>
          <w:ilvl w:val="0"/>
          <w:numId w:val="38"/>
        </w:numPr>
      </w:pPr>
      <w:r>
        <w:t>The agrarian and merchant capital emerged with unprecedented rates of accumulation in this period</w:t>
      </w:r>
    </w:p>
    <w:p w14:paraId="232CCC05" w14:textId="77777777" w:rsidR="00203CA2" w:rsidRDefault="00203CA2" w:rsidP="00203CA2"/>
    <w:p w14:paraId="48E73C1D" w14:textId="386C65DB" w:rsidR="00203CA2" w:rsidRDefault="00203CA2" w:rsidP="00203CA2">
      <w:r>
        <w:t>The Wealth Levy</w:t>
      </w:r>
    </w:p>
    <w:p w14:paraId="69FA0A5C" w14:textId="2DAA186E" w:rsidR="00203CA2" w:rsidRDefault="00203CA2" w:rsidP="00203CA2">
      <w:pPr>
        <w:pStyle w:val="ListParagraph"/>
        <w:numPr>
          <w:ilvl w:val="0"/>
          <w:numId w:val="39"/>
        </w:numPr>
      </w:pPr>
      <w:r>
        <w:t>During the war, there were vocal complaints against profiteering and speculation</w:t>
      </w:r>
    </w:p>
    <w:p w14:paraId="62E74A24" w14:textId="7C8FAB49" w:rsidR="00203CA2" w:rsidRDefault="00203CA2" w:rsidP="00203CA2">
      <w:pPr>
        <w:pStyle w:val="ListParagraph"/>
        <w:numPr>
          <w:ilvl w:val="0"/>
          <w:numId w:val="39"/>
        </w:numPr>
      </w:pPr>
      <w:r>
        <w:t>This led to resentment directed at the government and to a search for culprits</w:t>
      </w:r>
    </w:p>
    <w:p w14:paraId="48DA5F87" w14:textId="5842C9B9" w:rsidR="00203CA2" w:rsidRDefault="00203CA2" w:rsidP="00203CA2">
      <w:pPr>
        <w:pStyle w:val="ListParagraph"/>
        <w:numPr>
          <w:ilvl w:val="0"/>
          <w:numId w:val="39"/>
        </w:numPr>
      </w:pPr>
      <w:r>
        <w:t>The government turned to the religious minorities in Istanbul and identified non-Muslim merchants as the culprit</w:t>
      </w:r>
      <w:r w:rsidR="00805793">
        <w:t xml:space="preserve"> (“</w:t>
      </w:r>
      <w:proofErr w:type="spellStart"/>
      <w:r w:rsidR="00805793">
        <w:t>othering</w:t>
      </w:r>
      <w:proofErr w:type="spellEnd"/>
      <w:r w:rsidR="00805793">
        <w:t xml:space="preserve">” of the minorities in Istanbul that nobody </w:t>
      </w:r>
      <w:proofErr w:type="spellStart"/>
      <w:r w:rsidR="00805793">
        <w:t>iiked</w:t>
      </w:r>
      <w:proofErr w:type="spellEnd"/>
      <w:r w:rsidR="00805793">
        <w:t xml:space="preserve"> because they were associated with westernization)</w:t>
      </w:r>
    </w:p>
    <w:p w14:paraId="2EAB0948" w14:textId="2341C833" w:rsidR="00203CA2" w:rsidRDefault="00203CA2" w:rsidP="00203CA2">
      <w:pPr>
        <w:pStyle w:val="ListParagraph"/>
        <w:numPr>
          <w:ilvl w:val="0"/>
          <w:numId w:val="39"/>
        </w:numPr>
      </w:pPr>
      <w:r>
        <w:t>The result was the ‘Wealth Levy’</w:t>
      </w:r>
    </w:p>
    <w:p w14:paraId="154196C6" w14:textId="5D5AFE53" w:rsidR="00805793" w:rsidRDefault="00DC2910" w:rsidP="00203CA2">
      <w:pPr>
        <w:pStyle w:val="ListParagraph"/>
        <w:numPr>
          <w:ilvl w:val="0"/>
          <w:numId w:val="39"/>
        </w:numPr>
      </w:pPr>
      <w:r>
        <w:t>Wealth tax imposed by the government in 1942 on non-Muslims and foreigners in Istanbul mostly</w:t>
      </w:r>
    </w:p>
    <w:p w14:paraId="5696417B" w14:textId="645BB8B7" w:rsidR="00DC2910" w:rsidRDefault="00DC2910" w:rsidP="00DC2910">
      <w:r>
        <w:t>Consequences of Wealth Levy:</w:t>
      </w:r>
    </w:p>
    <w:p w14:paraId="365E8D33" w14:textId="406836D1" w:rsidR="00DC2910" w:rsidRDefault="00DC2910" w:rsidP="00DC2910">
      <w:pPr>
        <w:pStyle w:val="ListParagraph"/>
        <w:numPr>
          <w:ilvl w:val="0"/>
          <w:numId w:val="40"/>
        </w:numPr>
      </w:pPr>
      <w:r>
        <w:t>Short-term gains by the Ankara government (state revenues increased by 1/3 after it)</w:t>
      </w:r>
    </w:p>
    <w:p w14:paraId="422C8146" w14:textId="0CDD7904" w:rsidR="00DC2910" w:rsidRDefault="00DC2910" w:rsidP="00DC2910">
      <w:pPr>
        <w:pStyle w:val="ListParagraph"/>
        <w:numPr>
          <w:ilvl w:val="0"/>
          <w:numId w:val="40"/>
        </w:numPr>
      </w:pPr>
      <w:r>
        <w:t>Huge gains by Muslim businessmen who bought from the less fortunate Istanbul merchants and industrialists</w:t>
      </w:r>
    </w:p>
    <w:p w14:paraId="790BC857" w14:textId="06A04153" w:rsidR="00DC2910" w:rsidRDefault="00DC2910" w:rsidP="00DC2910">
      <w:pPr>
        <w:pStyle w:val="ListParagraph"/>
        <w:numPr>
          <w:ilvl w:val="0"/>
          <w:numId w:val="40"/>
        </w:numPr>
      </w:pPr>
      <w:r>
        <w:t>The departure of many non-Muslim businessmen who didn’t pay the levy or lost their wealth</w:t>
      </w:r>
    </w:p>
    <w:p w14:paraId="205F0871" w14:textId="6767A3D9" w:rsidR="00DC2910" w:rsidRDefault="00DC2910" w:rsidP="00DC2910">
      <w:pPr>
        <w:pStyle w:val="ListParagraph"/>
        <w:numPr>
          <w:ilvl w:val="0"/>
          <w:numId w:val="40"/>
        </w:numPr>
      </w:pPr>
      <w:r>
        <w:t>The damage inflicted on business confidence in the years after the war</w:t>
      </w:r>
    </w:p>
    <w:p w14:paraId="277836B1" w14:textId="77777777" w:rsidR="00DC2910" w:rsidRDefault="00DC2910" w:rsidP="00DC2910"/>
    <w:p w14:paraId="61F5A689" w14:textId="2F9C656E" w:rsidR="007C7E82" w:rsidRDefault="00DC2910" w:rsidP="007C7E82">
      <w:r>
        <w:t>Transition to democracy under US hegemony</w:t>
      </w:r>
    </w:p>
    <w:p w14:paraId="4CF6B577" w14:textId="2E4D533A" w:rsidR="00DC2910" w:rsidRDefault="00DC2910" w:rsidP="00DC2910">
      <w:pPr>
        <w:pStyle w:val="ListParagraph"/>
        <w:numPr>
          <w:ilvl w:val="0"/>
          <w:numId w:val="41"/>
        </w:numPr>
      </w:pPr>
      <w:r>
        <w:t>After the war, Turkey joins the Western alliance under US hegemony</w:t>
      </w:r>
    </w:p>
    <w:p w14:paraId="65A60CFE" w14:textId="59616F8D" w:rsidR="00DC2910" w:rsidRDefault="00DC2910" w:rsidP="00DC2910">
      <w:pPr>
        <w:pStyle w:val="ListParagraph"/>
        <w:numPr>
          <w:ilvl w:val="0"/>
          <w:numId w:val="41"/>
        </w:numPr>
      </w:pPr>
      <w:r>
        <w:t>One political consequence of this was the establishment of a multi-party system</w:t>
      </w:r>
    </w:p>
    <w:p w14:paraId="677EA193" w14:textId="1D3C598B" w:rsidR="00DC2910" w:rsidRDefault="00DC2910" w:rsidP="00DC2910">
      <w:pPr>
        <w:pStyle w:val="ListParagraph"/>
        <w:numPr>
          <w:ilvl w:val="0"/>
          <w:numId w:val="41"/>
        </w:numPr>
      </w:pPr>
      <w:r>
        <w:t>The major opposition party that was established in the post-war period was the Democratic Party (DP), which came to power in 1950</w:t>
      </w:r>
    </w:p>
    <w:p w14:paraId="28A2AC8A" w14:textId="77777777" w:rsidR="00DC2910" w:rsidRDefault="00DC2910" w:rsidP="00DC2910"/>
    <w:p w14:paraId="0A015496" w14:textId="2F5AA3ED" w:rsidR="00DC2910" w:rsidRDefault="00DC2910" w:rsidP="00DC2910">
      <w:r>
        <w:t>Why the defeat of the RPP and the victory of the DP?</w:t>
      </w:r>
    </w:p>
    <w:p w14:paraId="41EF03AE" w14:textId="33E79F73" w:rsidR="00DC2910" w:rsidRDefault="00DC2910" w:rsidP="00DC2910">
      <w:pPr>
        <w:pStyle w:val="ListParagraph"/>
        <w:numPr>
          <w:ilvl w:val="0"/>
          <w:numId w:val="42"/>
        </w:numPr>
      </w:pPr>
      <w:r>
        <w:t>By the end of the war, the government had become deeply unpopular, and even hated</w:t>
      </w:r>
    </w:p>
    <w:p w14:paraId="212AF879" w14:textId="77777777" w:rsidR="00DC2910" w:rsidRDefault="00DC2910" w:rsidP="00DC2910">
      <w:pPr>
        <w:pStyle w:val="ListParagraph"/>
        <w:numPr>
          <w:ilvl w:val="1"/>
          <w:numId w:val="42"/>
        </w:numPr>
      </w:pPr>
      <w:r>
        <w:t xml:space="preserve">Distinction should be made between the mass of the population and the segments of the coalition on which the </w:t>
      </w:r>
      <w:proofErr w:type="spellStart"/>
      <w:r>
        <w:t>Kemalist</w:t>
      </w:r>
      <w:proofErr w:type="spellEnd"/>
      <w:r>
        <w:t xml:space="preserve"> regime was built</w:t>
      </w:r>
    </w:p>
    <w:p w14:paraId="7016A23B" w14:textId="60D704FF" w:rsidR="00DC2910" w:rsidRDefault="00DC2910" w:rsidP="00DC2910">
      <w:pPr>
        <w:pStyle w:val="ListParagraph"/>
        <w:numPr>
          <w:ilvl w:val="0"/>
          <w:numId w:val="42"/>
        </w:numPr>
      </w:pPr>
      <w:r>
        <w:t xml:space="preserve">This reaction/lack of popularity was strong among the peasants and industrial workers </w:t>
      </w:r>
    </w:p>
    <w:p w14:paraId="57DCDF6F" w14:textId="77777777" w:rsidR="00DC2910" w:rsidRDefault="00DC2910" w:rsidP="00DC2910"/>
    <w:p w14:paraId="62DADDBB" w14:textId="20A7FF65" w:rsidR="00DC2910" w:rsidRDefault="00DC2910" w:rsidP="00DC2910">
      <w:r>
        <w:t>A regime unpopular with the masses</w:t>
      </w:r>
    </w:p>
    <w:p w14:paraId="01792C60" w14:textId="3BB4932B" w:rsidR="00DC2910" w:rsidRDefault="00DC2910" w:rsidP="00DC2910">
      <w:pPr>
        <w:pStyle w:val="ListParagraph"/>
        <w:numPr>
          <w:ilvl w:val="0"/>
          <w:numId w:val="43"/>
        </w:numPr>
      </w:pPr>
      <w:r>
        <w:t>Small farmers/peasants had not seen any significant improvement</w:t>
      </w:r>
    </w:p>
    <w:p w14:paraId="7EDB3CB3" w14:textId="028E4D6E" w:rsidR="00DC2910" w:rsidRDefault="00DC2910" w:rsidP="00DC2910">
      <w:pPr>
        <w:pStyle w:val="ListParagraph"/>
        <w:numPr>
          <w:ilvl w:val="1"/>
          <w:numId w:val="43"/>
        </w:numPr>
      </w:pPr>
      <w:r>
        <w:t>In 1953, 10/40,000 villages had electricity</w:t>
      </w:r>
    </w:p>
    <w:p w14:paraId="732C38DC" w14:textId="6A640DCC" w:rsidR="00DC2910" w:rsidRDefault="00DC2910" w:rsidP="00DC2910">
      <w:pPr>
        <w:pStyle w:val="ListParagraph"/>
        <w:numPr>
          <w:ilvl w:val="1"/>
          <w:numId w:val="43"/>
        </w:numPr>
      </w:pPr>
      <w:r>
        <w:t>The gendarme</w:t>
      </w:r>
      <w:r w:rsidR="00B41378">
        <w:t xml:space="preserve"> and tax collector became more heated and feared than ever</w:t>
      </w:r>
    </w:p>
    <w:p w14:paraId="24E1180A" w14:textId="0A19553D" w:rsidR="00B41378" w:rsidRDefault="00B41378" w:rsidP="00DC2910">
      <w:pPr>
        <w:pStyle w:val="ListParagraph"/>
        <w:numPr>
          <w:ilvl w:val="1"/>
          <w:numId w:val="43"/>
        </w:numPr>
      </w:pPr>
      <w:r>
        <w:t xml:space="preserve">The rigid secularism of the </w:t>
      </w:r>
      <w:proofErr w:type="spellStart"/>
      <w:r>
        <w:t>Kemalist</w:t>
      </w:r>
      <w:proofErr w:type="spellEnd"/>
      <w:r>
        <w:t xml:space="preserve"> regime alienated the countryside</w:t>
      </w:r>
    </w:p>
    <w:p w14:paraId="1B7246F8" w14:textId="08E7C108" w:rsidR="00B41378" w:rsidRDefault="00B41378" w:rsidP="00B41378">
      <w:pPr>
        <w:pStyle w:val="ListParagraph"/>
        <w:numPr>
          <w:ilvl w:val="0"/>
          <w:numId w:val="43"/>
        </w:numPr>
      </w:pPr>
      <w:r>
        <w:t>Industrial workers had been badly hit by the rising cost of living during the war</w:t>
      </w:r>
    </w:p>
    <w:p w14:paraId="5600DD6D" w14:textId="66B18B02" w:rsidR="00AE3509" w:rsidRDefault="00AE3509" w:rsidP="00AE3509">
      <w:r>
        <w:t>The DP Years (1950-1960)</w:t>
      </w:r>
    </w:p>
    <w:p w14:paraId="15BBF4F8" w14:textId="166FE338" w:rsidR="00AE3509" w:rsidRDefault="00AE3509" w:rsidP="00AE3509">
      <w:pPr>
        <w:pStyle w:val="ListParagraph"/>
        <w:numPr>
          <w:ilvl w:val="0"/>
          <w:numId w:val="44"/>
        </w:numPr>
      </w:pPr>
      <w:r>
        <w:t>The DP’s ele</w:t>
      </w:r>
      <w:r w:rsidR="00737763">
        <w:t>ction platform focused on 2 basic complaints:</w:t>
      </w:r>
    </w:p>
    <w:p w14:paraId="5B779A86" w14:textId="5997E4D7" w:rsidR="00737763" w:rsidRDefault="00737763" w:rsidP="00737763">
      <w:pPr>
        <w:pStyle w:val="ListParagraph"/>
        <w:numPr>
          <w:ilvl w:val="1"/>
          <w:numId w:val="44"/>
        </w:numPr>
      </w:pPr>
      <w:r>
        <w:t>Originating from small towns and the countryside of religious oppression</w:t>
      </w:r>
    </w:p>
    <w:p w14:paraId="2EBE6791" w14:textId="703B6783" w:rsidR="00737763" w:rsidRDefault="00737763" w:rsidP="00737763">
      <w:pPr>
        <w:pStyle w:val="ListParagraph"/>
        <w:numPr>
          <w:ilvl w:val="1"/>
          <w:numId w:val="44"/>
        </w:numPr>
      </w:pPr>
      <w:r>
        <w:t>Of oppressive state control over the economy</w:t>
      </w:r>
    </w:p>
    <w:p w14:paraId="480E861A" w14:textId="1F7566B0" w:rsidR="00737763" w:rsidRDefault="00737763" w:rsidP="00737763">
      <w:pPr>
        <w:pStyle w:val="ListParagraph"/>
        <w:numPr>
          <w:ilvl w:val="0"/>
          <w:numId w:val="44"/>
        </w:numPr>
      </w:pPr>
      <w:r>
        <w:t>It promised:</w:t>
      </w:r>
    </w:p>
    <w:p w14:paraId="31FF0527" w14:textId="5DFF5543" w:rsidR="00737763" w:rsidRDefault="00737763" w:rsidP="00737763">
      <w:pPr>
        <w:pStyle w:val="ListParagraph"/>
        <w:numPr>
          <w:ilvl w:val="1"/>
          <w:numId w:val="44"/>
        </w:numPr>
      </w:pPr>
      <w:r>
        <w:t>To curtail state intervention in the economy</w:t>
      </w:r>
    </w:p>
    <w:p w14:paraId="5EBEEFB8" w14:textId="006BB327" w:rsidR="00737763" w:rsidRDefault="00737763" w:rsidP="00737763">
      <w:pPr>
        <w:pStyle w:val="ListParagraph"/>
        <w:numPr>
          <w:ilvl w:val="1"/>
          <w:numId w:val="44"/>
        </w:numPr>
      </w:pPr>
      <w:r>
        <w:t>To transfer state-owned enterprises to the private sector</w:t>
      </w:r>
    </w:p>
    <w:p w14:paraId="3AA8FFD7" w14:textId="33449C0D" w:rsidR="00737763" w:rsidRDefault="00737763" w:rsidP="00737763">
      <w:pPr>
        <w:pStyle w:val="ListParagraph"/>
        <w:numPr>
          <w:ilvl w:val="1"/>
          <w:numId w:val="44"/>
        </w:numPr>
      </w:pPr>
      <w:r>
        <w:t>To ensure full compensation for the peasant’s toil</w:t>
      </w:r>
    </w:p>
    <w:p w14:paraId="4748146E" w14:textId="28B4C575" w:rsidR="00737763" w:rsidRDefault="00737763" w:rsidP="00737763">
      <w:pPr>
        <w:pStyle w:val="ListParagraph"/>
        <w:numPr>
          <w:ilvl w:val="1"/>
          <w:numId w:val="44"/>
        </w:numPr>
      </w:pPr>
      <w:r>
        <w:t>To guarantee religious freedom</w:t>
      </w:r>
    </w:p>
    <w:p w14:paraId="003D9614" w14:textId="77777777" w:rsidR="00AE3509" w:rsidRDefault="00AE3509" w:rsidP="00AE3509"/>
    <w:p w14:paraId="2656E669" w14:textId="0DF4F525" w:rsidR="00AE3509" w:rsidRDefault="00AE3509" w:rsidP="00AE3509">
      <w:r>
        <w:t>Discontent and rupture within the elite</w:t>
      </w:r>
    </w:p>
    <w:p w14:paraId="6ED21ED0" w14:textId="52222992" w:rsidR="00AE3509" w:rsidRDefault="00AE3509" w:rsidP="00AE3509">
      <w:pPr>
        <w:pStyle w:val="ListParagraph"/>
        <w:numPr>
          <w:ilvl w:val="0"/>
          <w:numId w:val="44"/>
        </w:numPr>
      </w:pPr>
      <w:r>
        <w:t>Discontent within the bureaucracy due to a sharp drop in the purchasing power as a result of war-time inflation</w:t>
      </w:r>
    </w:p>
    <w:p w14:paraId="55BD16D7" w14:textId="69F8327C" w:rsidR="00AE3509" w:rsidRDefault="00AE3509" w:rsidP="00AE3509">
      <w:pPr>
        <w:pStyle w:val="ListParagraph"/>
        <w:numPr>
          <w:ilvl w:val="0"/>
          <w:numId w:val="44"/>
        </w:numPr>
      </w:pPr>
      <w:r>
        <w:t>The Wealth Levy and the land distribution bill created significant tension between the business elite and the government</w:t>
      </w:r>
    </w:p>
    <w:p w14:paraId="03A19C5C" w14:textId="09DE97DA" w:rsidR="00AE3509" w:rsidRDefault="00AE3509" w:rsidP="00AE3509">
      <w:pPr>
        <w:pStyle w:val="ListParagraph"/>
        <w:numPr>
          <w:ilvl w:val="0"/>
          <w:numId w:val="44"/>
        </w:numPr>
      </w:pPr>
      <w:r>
        <w:t>The republican Party’s close identification with the state directed the resentment toward the party</w:t>
      </w:r>
    </w:p>
    <w:p w14:paraId="6C90CB92" w14:textId="553C2A44" w:rsidR="00AE3509" w:rsidRDefault="00737763" w:rsidP="00737763">
      <w:pPr>
        <w:pStyle w:val="ListParagraph"/>
        <w:numPr>
          <w:ilvl w:val="1"/>
          <w:numId w:val="44"/>
        </w:numPr>
      </w:pPr>
      <w:r>
        <w:t>This resentment combined with the international pressure led to relative political liberalization and the establishment of the multi-party system</w:t>
      </w:r>
    </w:p>
    <w:p w14:paraId="3A07E136" w14:textId="77777777" w:rsidR="00737763" w:rsidRDefault="00737763" w:rsidP="00737763"/>
    <w:p w14:paraId="7F6BA675" w14:textId="4218D0B6" w:rsidR="00737763" w:rsidRDefault="00737763" w:rsidP="00737763">
      <w:r>
        <w:t>The post-war ‘opening-up’ of the economy</w:t>
      </w:r>
    </w:p>
    <w:p w14:paraId="4D0BBAF8" w14:textId="5735E0EB" w:rsidR="00737763" w:rsidRDefault="00737763" w:rsidP="00737763">
      <w:pPr>
        <w:pStyle w:val="ListParagraph"/>
        <w:numPr>
          <w:ilvl w:val="0"/>
          <w:numId w:val="45"/>
        </w:numPr>
      </w:pPr>
      <w:r>
        <w:t>Despite the DP victory, the early 1950s mark continuity with the late 1940s</w:t>
      </w:r>
    </w:p>
    <w:p w14:paraId="3408F899" w14:textId="0027FA7D" w:rsidR="00737763" w:rsidRDefault="00737763" w:rsidP="00737763">
      <w:pPr>
        <w:pStyle w:val="ListParagraph"/>
        <w:numPr>
          <w:ilvl w:val="0"/>
          <w:numId w:val="45"/>
        </w:numPr>
      </w:pPr>
      <w:r>
        <w:t>Since 1947, little difference between the economic policies of the two major parties</w:t>
      </w:r>
    </w:p>
    <w:p w14:paraId="49028152" w14:textId="19C5E03B" w:rsidR="00737763" w:rsidRDefault="00737763" w:rsidP="00737763">
      <w:pPr>
        <w:pStyle w:val="ListParagraph"/>
        <w:numPr>
          <w:ilvl w:val="1"/>
          <w:numId w:val="45"/>
        </w:numPr>
      </w:pPr>
      <w:r>
        <w:t>Free enterprise</w:t>
      </w:r>
    </w:p>
    <w:p w14:paraId="387FCC1A" w14:textId="458CD37D" w:rsidR="00737763" w:rsidRDefault="00737763" w:rsidP="00737763">
      <w:pPr>
        <w:pStyle w:val="ListParagraph"/>
        <w:numPr>
          <w:ilvl w:val="1"/>
          <w:numId w:val="45"/>
        </w:numPr>
      </w:pPr>
      <w:r>
        <w:t>Development of agriculture</w:t>
      </w:r>
    </w:p>
    <w:p w14:paraId="612E3AA6" w14:textId="03EBBC2B" w:rsidR="00737763" w:rsidRDefault="00737763" w:rsidP="00737763">
      <w:pPr>
        <w:pStyle w:val="ListParagraph"/>
        <w:numPr>
          <w:ilvl w:val="1"/>
          <w:numId w:val="45"/>
        </w:numPr>
      </w:pPr>
      <w:r>
        <w:t>Roads instead of railways</w:t>
      </w:r>
    </w:p>
    <w:p w14:paraId="271C4E11" w14:textId="7C307A84" w:rsidR="00737763" w:rsidRDefault="00737763" w:rsidP="00737763">
      <w:pPr>
        <w:pStyle w:val="ListParagraph"/>
        <w:numPr>
          <w:ilvl w:val="1"/>
          <w:numId w:val="45"/>
        </w:numPr>
      </w:pPr>
      <w:r>
        <w:t>Development of energy sector (oil)</w:t>
      </w:r>
    </w:p>
    <w:p w14:paraId="1C3018B4" w14:textId="77777777" w:rsidR="00737763" w:rsidRDefault="00737763" w:rsidP="00737763"/>
    <w:p w14:paraId="6A315622" w14:textId="151DF2AE" w:rsidR="00737763" w:rsidRDefault="00737763" w:rsidP="00737763">
      <w:r>
        <w:t>Rapid expansion in agricultural production and exports</w:t>
      </w:r>
    </w:p>
    <w:p w14:paraId="01C246AC" w14:textId="185161F7" w:rsidR="00737763" w:rsidRDefault="00737763" w:rsidP="00737763">
      <w:pPr>
        <w:pStyle w:val="ListParagraph"/>
        <w:numPr>
          <w:ilvl w:val="0"/>
          <w:numId w:val="46"/>
        </w:numPr>
      </w:pPr>
      <w:r>
        <w:t>Two factors:</w:t>
      </w:r>
    </w:p>
    <w:p w14:paraId="10689CBB" w14:textId="3B33AD42" w:rsidR="00737763" w:rsidRDefault="00737763" w:rsidP="00737763">
      <w:pPr>
        <w:pStyle w:val="ListParagraph"/>
        <w:numPr>
          <w:ilvl w:val="1"/>
          <w:numId w:val="46"/>
        </w:numPr>
      </w:pPr>
      <w:r>
        <w:t>The flow of foreign credits (mostly from US0 was used to import tractors and other agricultural equipment, which helped increase production</w:t>
      </w:r>
    </w:p>
    <w:p w14:paraId="434EA599" w14:textId="36957EBA" w:rsidR="00737763" w:rsidRDefault="00737763" w:rsidP="00737763">
      <w:pPr>
        <w:pStyle w:val="ListParagraph"/>
        <w:numPr>
          <w:ilvl w:val="1"/>
          <w:numId w:val="46"/>
        </w:numPr>
      </w:pPr>
      <w:r>
        <w:t>The boom in the world market created by the Korean war</w:t>
      </w:r>
    </w:p>
    <w:p w14:paraId="50A72078" w14:textId="474E9ED3" w:rsidR="00737763" w:rsidRDefault="002B3BCC" w:rsidP="002B3BCC">
      <w:r>
        <w:t>Post-1953: A period of crisis</w:t>
      </w:r>
    </w:p>
    <w:p w14:paraId="6EB59629" w14:textId="135D574A" w:rsidR="002B3BCC" w:rsidRDefault="002B3BCC" w:rsidP="002B3BCC">
      <w:pPr>
        <w:pStyle w:val="ListParagraph"/>
        <w:numPr>
          <w:ilvl w:val="0"/>
          <w:numId w:val="46"/>
        </w:numPr>
      </w:pPr>
      <w:r>
        <w:t>By the mid-1950s, the boom was over and Turkey was forced to resort to protection through import restriction</w:t>
      </w:r>
    </w:p>
    <w:p w14:paraId="0ADE75E4" w14:textId="3168C1D9" w:rsidR="002B3BCC" w:rsidRDefault="002B3BCC" w:rsidP="002B3BCC">
      <w:pPr>
        <w:pStyle w:val="ListParagraph"/>
        <w:numPr>
          <w:ilvl w:val="0"/>
          <w:numId w:val="46"/>
        </w:numPr>
      </w:pPr>
      <w:r>
        <w:t>Turkey’s brief ‘export economy’ led to greater deficits as the prices of primary goods declined worldwide and export earnings declined</w:t>
      </w:r>
    </w:p>
    <w:p w14:paraId="16681134" w14:textId="532D96E0" w:rsidR="002B3BCC" w:rsidRDefault="002B3BCC" w:rsidP="002B3BCC">
      <w:pPr>
        <w:pStyle w:val="ListParagraph"/>
        <w:numPr>
          <w:ilvl w:val="0"/>
          <w:numId w:val="46"/>
        </w:numPr>
      </w:pPr>
      <w:r>
        <w:t>The rest of the 1950s was a period of crisis and</w:t>
      </w:r>
    </w:p>
    <w:p w14:paraId="72A1BA92" w14:textId="77777777" w:rsidR="00641459" w:rsidRDefault="00641459" w:rsidP="00641459"/>
    <w:p w14:paraId="1AE16006" w14:textId="4B177032" w:rsidR="002B3BCC" w:rsidRDefault="002B3BCC" w:rsidP="002B3BCC">
      <w:r>
        <w:t>Import Substitution Industrialization</w:t>
      </w:r>
    </w:p>
    <w:p w14:paraId="540125E4" w14:textId="17F765E8" w:rsidR="002B3BCC" w:rsidRDefault="002B3BCC" w:rsidP="002B3BCC">
      <w:pPr>
        <w:pStyle w:val="ListParagraph"/>
        <w:numPr>
          <w:ilvl w:val="0"/>
          <w:numId w:val="47"/>
        </w:numPr>
      </w:pPr>
      <w:r>
        <w:t>An inward-looking strategy which consists of setting up domestic industry to supply markets previously served by imports</w:t>
      </w:r>
    </w:p>
    <w:p w14:paraId="5AD77D86" w14:textId="5CAFE04E" w:rsidR="002B3BCC" w:rsidRDefault="002B3BCC" w:rsidP="002B3BCC">
      <w:pPr>
        <w:pStyle w:val="ListParagraph"/>
        <w:numPr>
          <w:ilvl w:val="0"/>
          <w:numId w:val="47"/>
        </w:numPr>
      </w:pPr>
      <w:r>
        <w:t>FDI usually involves a series of incentives in order to attract foreign firms</w:t>
      </w:r>
    </w:p>
    <w:p w14:paraId="090D4229" w14:textId="3FB5D52C" w:rsidR="002B3BCC" w:rsidRDefault="002B3BCC" w:rsidP="002B3BCC">
      <w:pPr>
        <w:pStyle w:val="ListParagraph"/>
        <w:numPr>
          <w:ilvl w:val="0"/>
          <w:numId w:val="47"/>
        </w:numPr>
      </w:pPr>
      <w:r>
        <w:t>ISI is often contrasted with export-oriented industrialization (EOI)</w:t>
      </w:r>
    </w:p>
    <w:p w14:paraId="3DBFC1E4" w14:textId="005A6042" w:rsidR="002B3BCC" w:rsidRDefault="002B3BCC" w:rsidP="002B3BCC">
      <w:pPr>
        <w:pStyle w:val="ListParagraph"/>
        <w:numPr>
          <w:ilvl w:val="0"/>
          <w:numId w:val="47"/>
        </w:numPr>
      </w:pPr>
      <w:r>
        <w:t>ISI policies often involve the use of</w:t>
      </w:r>
    </w:p>
    <w:p w14:paraId="007E178E" w14:textId="1ECCF494" w:rsidR="002B3BCC" w:rsidRDefault="002B3BCC" w:rsidP="002B3BCC">
      <w:pPr>
        <w:pStyle w:val="ListParagraph"/>
        <w:numPr>
          <w:ilvl w:val="1"/>
          <w:numId w:val="47"/>
        </w:numPr>
      </w:pPr>
      <w:r>
        <w:t>Relatively high import tariffs</w:t>
      </w:r>
    </w:p>
    <w:p w14:paraId="2E5C1CE3" w14:textId="3FEBFC59" w:rsidR="002B3BCC" w:rsidRDefault="002B3BCC" w:rsidP="002B3BCC">
      <w:pPr>
        <w:pStyle w:val="ListParagraph"/>
        <w:numPr>
          <w:ilvl w:val="1"/>
          <w:numId w:val="47"/>
        </w:numPr>
      </w:pPr>
      <w:r>
        <w:t>Quote restrictions on import</w:t>
      </w:r>
    </w:p>
    <w:p w14:paraId="46C82ACA" w14:textId="106291A8" w:rsidR="00641459" w:rsidRDefault="002B3BCC" w:rsidP="00641459">
      <w:pPr>
        <w:pStyle w:val="ListParagraph"/>
        <w:numPr>
          <w:ilvl w:val="1"/>
          <w:numId w:val="47"/>
        </w:numPr>
      </w:pPr>
      <w:r>
        <w:t>Controlled access to foreign exchange</w:t>
      </w:r>
    </w:p>
    <w:p w14:paraId="55846F99" w14:textId="41286B3F" w:rsidR="00641459" w:rsidRDefault="00641459" w:rsidP="00641459">
      <w:pPr>
        <w:pStyle w:val="ListParagraph"/>
        <w:numPr>
          <w:ilvl w:val="0"/>
          <w:numId w:val="47"/>
        </w:numPr>
      </w:pPr>
      <w:r>
        <w:t>Protectionist measures to encourage production are usually combined with disincentives to exporters</w:t>
      </w:r>
    </w:p>
    <w:p w14:paraId="4D4A944F" w14:textId="177CA4C9" w:rsidR="00641459" w:rsidRDefault="00641459" w:rsidP="00641459">
      <w:pPr>
        <w:pStyle w:val="ListParagraph"/>
        <w:numPr>
          <w:ilvl w:val="0"/>
          <w:numId w:val="47"/>
        </w:numPr>
      </w:pPr>
      <w:r>
        <w:t>The typical pattern of ISI- to start with the production of consumer goods and move to intermediate goods and then to capital goods</w:t>
      </w:r>
    </w:p>
    <w:p w14:paraId="46A733D7" w14:textId="23CA7928" w:rsidR="00641459" w:rsidRDefault="00641459" w:rsidP="00641459">
      <w:pPr>
        <w:pStyle w:val="ListParagraph"/>
        <w:numPr>
          <w:ilvl w:val="0"/>
          <w:numId w:val="47"/>
        </w:numPr>
      </w:pPr>
      <w:r>
        <w:t>A major flaw in this strategy: savings on imports are difficult to attain since substitution in one department implies imports for another (more capital good imports) usually leads to shortages in foreign exchange</w:t>
      </w:r>
    </w:p>
    <w:p w14:paraId="1E771956" w14:textId="77777777" w:rsidR="002B3BCC" w:rsidRDefault="002B3BCC" w:rsidP="002B3BCC"/>
    <w:p w14:paraId="6CB41FFD" w14:textId="77777777" w:rsidR="00737763" w:rsidRDefault="00737763" w:rsidP="00737763"/>
    <w:p w14:paraId="19C906AE" w14:textId="77777777" w:rsidR="00737763" w:rsidRDefault="00737763" w:rsidP="00737763"/>
    <w:sectPr w:rsidR="00737763" w:rsidSect="005071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22CC"/>
    <w:multiLevelType w:val="hybridMultilevel"/>
    <w:tmpl w:val="4D982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6471C"/>
    <w:multiLevelType w:val="hybridMultilevel"/>
    <w:tmpl w:val="E8E2C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8366C"/>
    <w:multiLevelType w:val="hybridMultilevel"/>
    <w:tmpl w:val="06BEF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123BD"/>
    <w:multiLevelType w:val="hybridMultilevel"/>
    <w:tmpl w:val="666E2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567254"/>
    <w:multiLevelType w:val="hybridMultilevel"/>
    <w:tmpl w:val="7C5C5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D50BA"/>
    <w:multiLevelType w:val="hybridMultilevel"/>
    <w:tmpl w:val="85103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677B53"/>
    <w:multiLevelType w:val="hybridMultilevel"/>
    <w:tmpl w:val="BBEA8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92245D"/>
    <w:multiLevelType w:val="hybridMultilevel"/>
    <w:tmpl w:val="5FE8B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9049B"/>
    <w:multiLevelType w:val="hybridMultilevel"/>
    <w:tmpl w:val="9C04A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B45911"/>
    <w:multiLevelType w:val="hybridMultilevel"/>
    <w:tmpl w:val="58DC7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F92E40"/>
    <w:multiLevelType w:val="hybridMultilevel"/>
    <w:tmpl w:val="0B3EC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EB02C5"/>
    <w:multiLevelType w:val="hybridMultilevel"/>
    <w:tmpl w:val="BC94F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7E6759"/>
    <w:multiLevelType w:val="hybridMultilevel"/>
    <w:tmpl w:val="120E2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7F3C7C"/>
    <w:multiLevelType w:val="hybridMultilevel"/>
    <w:tmpl w:val="53A0B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22D8B"/>
    <w:multiLevelType w:val="hybridMultilevel"/>
    <w:tmpl w:val="D6E2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604771"/>
    <w:multiLevelType w:val="hybridMultilevel"/>
    <w:tmpl w:val="608C7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6A422A"/>
    <w:multiLevelType w:val="hybridMultilevel"/>
    <w:tmpl w:val="23F27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DB1EDE"/>
    <w:multiLevelType w:val="hybridMultilevel"/>
    <w:tmpl w:val="13D8A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C93E4C"/>
    <w:multiLevelType w:val="hybridMultilevel"/>
    <w:tmpl w:val="7220B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227AC1"/>
    <w:multiLevelType w:val="hybridMultilevel"/>
    <w:tmpl w:val="18E2E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8B6F9B"/>
    <w:multiLevelType w:val="hybridMultilevel"/>
    <w:tmpl w:val="B6962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237062"/>
    <w:multiLevelType w:val="hybridMultilevel"/>
    <w:tmpl w:val="4CD88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F3766E"/>
    <w:multiLevelType w:val="hybridMultilevel"/>
    <w:tmpl w:val="5C5EF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811AE5"/>
    <w:multiLevelType w:val="hybridMultilevel"/>
    <w:tmpl w:val="E33E7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772ABE"/>
    <w:multiLevelType w:val="hybridMultilevel"/>
    <w:tmpl w:val="D64E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531D74"/>
    <w:multiLevelType w:val="hybridMultilevel"/>
    <w:tmpl w:val="54DCF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4E5C75"/>
    <w:multiLevelType w:val="hybridMultilevel"/>
    <w:tmpl w:val="9F0AA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2E5071"/>
    <w:multiLevelType w:val="hybridMultilevel"/>
    <w:tmpl w:val="12DA8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C074E"/>
    <w:multiLevelType w:val="hybridMultilevel"/>
    <w:tmpl w:val="D8E2D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4E2F24"/>
    <w:multiLevelType w:val="hybridMultilevel"/>
    <w:tmpl w:val="8C700F1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30">
    <w:nsid w:val="484B2037"/>
    <w:multiLevelType w:val="hybridMultilevel"/>
    <w:tmpl w:val="21C87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1329F0"/>
    <w:multiLevelType w:val="hybridMultilevel"/>
    <w:tmpl w:val="13A60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43551D"/>
    <w:multiLevelType w:val="hybridMultilevel"/>
    <w:tmpl w:val="F6E44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78754A"/>
    <w:multiLevelType w:val="hybridMultilevel"/>
    <w:tmpl w:val="E25C7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F854BA"/>
    <w:multiLevelType w:val="hybridMultilevel"/>
    <w:tmpl w:val="586ED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B83663"/>
    <w:multiLevelType w:val="hybridMultilevel"/>
    <w:tmpl w:val="6ABE8A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3D262B0"/>
    <w:multiLevelType w:val="hybridMultilevel"/>
    <w:tmpl w:val="86EEF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0F5822"/>
    <w:multiLevelType w:val="hybridMultilevel"/>
    <w:tmpl w:val="C13EF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374C9F"/>
    <w:multiLevelType w:val="hybridMultilevel"/>
    <w:tmpl w:val="617A1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8945AE"/>
    <w:multiLevelType w:val="hybridMultilevel"/>
    <w:tmpl w:val="EA4AB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C06E6"/>
    <w:multiLevelType w:val="hybridMultilevel"/>
    <w:tmpl w:val="BE8EC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CE7D33"/>
    <w:multiLevelType w:val="hybridMultilevel"/>
    <w:tmpl w:val="D92AD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30193D"/>
    <w:multiLevelType w:val="hybridMultilevel"/>
    <w:tmpl w:val="F75C2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F32312"/>
    <w:multiLevelType w:val="hybridMultilevel"/>
    <w:tmpl w:val="3586A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964C02"/>
    <w:multiLevelType w:val="hybridMultilevel"/>
    <w:tmpl w:val="44F86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576E9"/>
    <w:multiLevelType w:val="hybridMultilevel"/>
    <w:tmpl w:val="1C960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594B61"/>
    <w:multiLevelType w:val="hybridMultilevel"/>
    <w:tmpl w:val="3C7AA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</w:num>
  <w:num w:numId="3">
    <w:abstractNumId w:val="44"/>
  </w:num>
  <w:num w:numId="4">
    <w:abstractNumId w:val="7"/>
  </w:num>
  <w:num w:numId="5">
    <w:abstractNumId w:val="12"/>
  </w:num>
  <w:num w:numId="6">
    <w:abstractNumId w:val="29"/>
  </w:num>
  <w:num w:numId="7">
    <w:abstractNumId w:val="41"/>
  </w:num>
  <w:num w:numId="8">
    <w:abstractNumId w:val="43"/>
  </w:num>
  <w:num w:numId="9">
    <w:abstractNumId w:val="17"/>
  </w:num>
  <w:num w:numId="10">
    <w:abstractNumId w:val="5"/>
  </w:num>
  <w:num w:numId="11">
    <w:abstractNumId w:val="4"/>
  </w:num>
  <w:num w:numId="12">
    <w:abstractNumId w:val="1"/>
  </w:num>
  <w:num w:numId="13">
    <w:abstractNumId w:val="19"/>
  </w:num>
  <w:num w:numId="14">
    <w:abstractNumId w:val="25"/>
  </w:num>
  <w:num w:numId="15">
    <w:abstractNumId w:val="42"/>
  </w:num>
  <w:num w:numId="16">
    <w:abstractNumId w:val="6"/>
  </w:num>
  <w:num w:numId="17">
    <w:abstractNumId w:val="13"/>
  </w:num>
  <w:num w:numId="18">
    <w:abstractNumId w:val="2"/>
  </w:num>
  <w:num w:numId="19">
    <w:abstractNumId w:val="32"/>
  </w:num>
  <w:num w:numId="20">
    <w:abstractNumId w:val="28"/>
  </w:num>
  <w:num w:numId="21">
    <w:abstractNumId w:val="31"/>
  </w:num>
  <w:num w:numId="22">
    <w:abstractNumId w:val="16"/>
  </w:num>
  <w:num w:numId="23">
    <w:abstractNumId w:val="15"/>
  </w:num>
  <w:num w:numId="24">
    <w:abstractNumId w:val="45"/>
  </w:num>
  <w:num w:numId="25">
    <w:abstractNumId w:val="39"/>
  </w:num>
  <w:num w:numId="26">
    <w:abstractNumId w:val="10"/>
  </w:num>
  <w:num w:numId="27">
    <w:abstractNumId w:val="8"/>
  </w:num>
  <w:num w:numId="28">
    <w:abstractNumId w:val="14"/>
  </w:num>
  <w:num w:numId="29">
    <w:abstractNumId w:val="34"/>
  </w:num>
  <w:num w:numId="30">
    <w:abstractNumId w:val="35"/>
  </w:num>
  <w:num w:numId="31">
    <w:abstractNumId w:val="24"/>
  </w:num>
  <w:num w:numId="32">
    <w:abstractNumId w:val="9"/>
  </w:num>
  <w:num w:numId="33">
    <w:abstractNumId w:val="46"/>
  </w:num>
  <w:num w:numId="34">
    <w:abstractNumId w:val="36"/>
  </w:num>
  <w:num w:numId="35">
    <w:abstractNumId w:val="3"/>
  </w:num>
  <w:num w:numId="36">
    <w:abstractNumId w:val="23"/>
  </w:num>
  <w:num w:numId="37">
    <w:abstractNumId w:val="21"/>
  </w:num>
  <w:num w:numId="38">
    <w:abstractNumId w:val="33"/>
  </w:num>
  <w:num w:numId="39">
    <w:abstractNumId w:val="20"/>
  </w:num>
  <w:num w:numId="40">
    <w:abstractNumId w:val="18"/>
  </w:num>
  <w:num w:numId="41">
    <w:abstractNumId w:val="11"/>
  </w:num>
  <w:num w:numId="42">
    <w:abstractNumId w:val="26"/>
  </w:num>
  <w:num w:numId="43">
    <w:abstractNumId w:val="40"/>
  </w:num>
  <w:num w:numId="44">
    <w:abstractNumId w:val="27"/>
  </w:num>
  <w:num w:numId="45">
    <w:abstractNumId w:val="37"/>
  </w:num>
  <w:num w:numId="46">
    <w:abstractNumId w:val="22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0F6"/>
    <w:rsid w:val="00203CA2"/>
    <w:rsid w:val="00231394"/>
    <w:rsid w:val="002559BD"/>
    <w:rsid w:val="002B3BCC"/>
    <w:rsid w:val="003431D8"/>
    <w:rsid w:val="005071C1"/>
    <w:rsid w:val="00562A00"/>
    <w:rsid w:val="00641459"/>
    <w:rsid w:val="00737763"/>
    <w:rsid w:val="007C7E82"/>
    <w:rsid w:val="00805793"/>
    <w:rsid w:val="009066E4"/>
    <w:rsid w:val="009C5CEE"/>
    <w:rsid w:val="009C6CFD"/>
    <w:rsid w:val="00A37B5C"/>
    <w:rsid w:val="00A47DE6"/>
    <w:rsid w:val="00AE3509"/>
    <w:rsid w:val="00B41378"/>
    <w:rsid w:val="00BA0DEB"/>
    <w:rsid w:val="00C619D3"/>
    <w:rsid w:val="00DB2120"/>
    <w:rsid w:val="00DC2910"/>
    <w:rsid w:val="00E060F6"/>
    <w:rsid w:val="00EA2DFC"/>
    <w:rsid w:val="00EC7A73"/>
    <w:rsid w:val="00FA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D2C8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0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10</Pages>
  <Words>2816</Words>
  <Characters>16057</Characters>
  <Application>Microsoft Macintosh Word</Application>
  <DocSecurity>0</DocSecurity>
  <Lines>133</Lines>
  <Paragraphs>37</Paragraphs>
  <ScaleCrop>false</ScaleCrop>
  <Company/>
  <LinksUpToDate>false</LinksUpToDate>
  <CharactersWithSpaces>18836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Andrews</dc:creator>
  <cp:keywords/>
  <dc:description/>
  <cp:lastModifiedBy>Sam Andrews</cp:lastModifiedBy>
  <cp:revision>8</cp:revision>
  <dcterms:created xsi:type="dcterms:W3CDTF">2014-03-13T15:00:00Z</dcterms:created>
  <dcterms:modified xsi:type="dcterms:W3CDTF">2014-04-15T15:46:00Z</dcterms:modified>
</cp:coreProperties>
</file>