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4AE" w:rsidRDefault="00A844AE" w:rsidP="00A844AE">
      <w:pPr>
        <w:jc w:val="center"/>
        <w:rPr>
          <w:rFonts w:ascii="Times New Roman" w:hAnsi="Times New Roman" w:cs="Times New Roman"/>
          <w:sz w:val="24"/>
          <w:szCs w:val="24"/>
        </w:rPr>
      </w:pPr>
      <w:r>
        <w:rPr>
          <w:rFonts w:ascii="Times New Roman" w:hAnsi="Times New Roman" w:cs="Times New Roman"/>
          <w:sz w:val="24"/>
          <w:szCs w:val="24"/>
        </w:rPr>
        <w:t>Global Studies Notes</w:t>
      </w:r>
    </w:p>
    <w:p w:rsidR="00A844AE" w:rsidRDefault="00A844AE" w:rsidP="00A844AE">
      <w:pPr>
        <w:jc w:val="center"/>
        <w:rPr>
          <w:rFonts w:ascii="Times New Roman" w:hAnsi="Times New Roman" w:cs="Times New Roman"/>
          <w:sz w:val="24"/>
          <w:szCs w:val="24"/>
        </w:rPr>
      </w:pPr>
      <w:r>
        <w:rPr>
          <w:rFonts w:ascii="Times New Roman" w:hAnsi="Times New Roman" w:cs="Times New Roman"/>
          <w:sz w:val="24"/>
          <w:szCs w:val="24"/>
        </w:rPr>
        <w:t>1</w:t>
      </w:r>
      <w:r w:rsidRPr="00CB0379">
        <w:rPr>
          <w:rFonts w:ascii="Times New Roman" w:hAnsi="Times New Roman" w:cs="Times New Roman"/>
          <w:sz w:val="24"/>
          <w:szCs w:val="24"/>
          <w:vertAlign w:val="superscript"/>
        </w:rPr>
        <w:t>st</w:t>
      </w:r>
      <w:r>
        <w:rPr>
          <w:rFonts w:ascii="Times New Roman" w:hAnsi="Times New Roman" w:cs="Times New Roman"/>
          <w:sz w:val="24"/>
          <w:szCs w:val="24"/>
        </w:rPr>
        <w:t xml:space="preserve"> and 2</w:t>
      </w:r>
      <w:r w:rsidRPr="00CB0379">
        <w:rPr>
          <w:rFonts w:ascii="Times New Roman" w:hAnsi="Times New Roman" w:cs="Times New Roman"/>
          <w:sz w:val="24"/>
          <w:szCs w:val="24"/>
          <w:vertAlign w:val="superscript"/>
        </w:rPr>
        <w:t>nd</w:t>
      </w:r>
      <w:r>
        <w:rPr>
          <w:rFonts w:ascii="Times New Roman" w:hAnsi="Times New Roman" w:cs="Times New Roman"/>
          <w:sz w:val="24"/>
          <w:szCs w:val="24"/>
        </w:rPr>
        <w:t xml:space="preserve"> week</w:t>
      </w:r>
    </w:p>
    <w:p w:rsidR="00A844AE" w:rsidRDefault="00A844AE" w:rsidP="00A844AE">
      <w:pPr>
        <w:jc w:val="center"/>
        <w:rPr>
          <w:rFonts w:ascii="Times New Roman" w:hAnsi="Times New Roman" w:cs="Times New Roman"/>
          <w:sz w:val="24"/>
          <w:szCs w:val="24"/>
        </w:rPr>
      </w:pPr>
      <w:r>
        <w:rPr>
          <w:rFonts w:ascii="Times New Roman" w:hAnsi="Times New Roman" w:cs="Times New Roman"/>
          <w:sz w:val="24"/>
          <w:szCs w:val="24"/>
        </w:rPr>
        <w:t>Steger, Chapters. 1&amp;2</w:t>
      </w:r>
    </w:p>
    <w:p w:rsidR="00A844AE" w:rsidRDefault="00A844AE" w:rsidP="00A844AE">
      <w:pPr>
        <w:jc w:val="center"/>
        <w:rPr>
          <w:rFonts w:ascii="Times New Roman" w:hAnsi="Times New Roman" w:cs="Times New Roman"/>
          <w:sz w:val="24"/>
          <w:szCs w:val="24"/>
        </w:rPr>
      </w:pPr>
    </w:p>
    <w:p w:rsidR="00A844AE" w:rsidRPr="00504131" w:rsidRDefault="00A844AE" w:rsidP="00A844AE">
      <w:pPr>
        <w:jc w:val="center"/>
        <w:rPr>
          <w:rFonts w:ascii="Times New Roman" w:hAnsi="Times New Roman" w:cs="Times New Roman"/>
          <w:b/>
          <w:sz w:val="24"/>
          <w:szCs w:val="24"/>
          <w:u w:val="single"/>
        </w:rPr>
      </w:pPr>
      <w:r w:rsidRPr="00504131">
        <w:rPr>
          <w:rFonts w:ascii="Times New Roman" w:hAnsi="Times New Roman" w:cs="Times New Roman"/>
          <w:b/>
          <w:sz w:val="24"/>
          <w:szCs w:val="24"/>
          <w:u w:val="single"/>
        </w:rPr>
        <w:t>Chapter 1: A Contested Concept</w:t>
      </w:r>
    </w:p>
    <w:p w:rsidR="00A844AE" w:rsidRDefault="00A844AE" w:rsidP="00A844AE">
      <w:pPr>
        <w:jc w:val="center"/>
        <w:rPr>
          <w:rFonts w:ascii="Times New Roman" w:hAnsi="Times New Roman" w:cs="Times New Roman"/>
          <w:sz w:val="24"/>
          <w:szCs w:val="24"/>
        </w:rPr>
      </w:pPr>
    </w:p>
    <w:p w:rsidR="00A844AE" w:rsidRDefault="00A844AE" w:rsidP="00A844AE">
      <w:pPr>
        <w:rPr>
          <w:rFonts w:ascii="Times New Roman" w:hAnsi="Times New Roman" w:cs="Times New Roman"/>
          <w:sz w:val="24"/>
          <w:szCs w:val="24"/>
          <w:lang w:val="en-US"/>
        </w:rPr>
      </w:pPr>
      <w:r w:rsidRPr="00BC0006">
        <w:rPr>
          <w:rFonts w:ascii="Times New Roman" w:hAnsi="Times New Roman" w:cs="Times New Roman"/>
          <w:b/>
          <w:sz w:val="24"/>
          <w:szCs w:val="24"/>
          <w:lang w:val="en-US"/>
        </w:rPr>
        <w:t>Globalization</w:t>
      </w:r>
      <w:r>
        <w:rPr>
          <w:rFonts w:ascii="Times New Roman" w:hAnsi="Times New Roman" w:cs="Times New Roman"/>
          <w:sz w:val="24"/>
          <w:szCs w:val="24"/>
          <w:lang w:val="en-US"/>
        </w:rPr>
        <w:t xml:space="preserve"> – The myriad forms of connectivity and flows linking the local (and national) to the global – as well as the West to the East, and the North to the South.</w:t>
      </w: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b/>
          <w:sz w:val="24"/>
          <w:szCs w:val="24"/>
          <w:lang w:val="en-US"/>
        </w:rPr>
      </w:pPr>
      <w:r>
        <w:rPr>
          <w:rFonts w:ascii="Times New Roman" w:hAnsi="Times New Roman" w:cs="Times New Roman"/>
          <w:b/>
          <w:sz w:val="24"/>
          <w:szCs w:val="24"/>
          <w:lang w:val="en-US"/>
        </w:rPr>
        <w:t>Glocalization – Global-local nexus</w:t>
      </w:r>
    </w:p>
    <w:p w:rsidR="00A844AE" w:rsidRDefault="00A844AE" w:rsidP="00A844AE">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Fifa World Cup (1930)</w:t>
      </w:r>
    </w:p>
    <w:p w:rsidR="00A844AE" w:rsidRDefault="00A844AE" w:rsidP="00A844AE">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National Teams playing in South Africa, watched by the rest of the world.</w:t>
      </w:r>
    </w:p>
    <w:p w:rsidR="00A844AE" w:rsidRDefault="00A844AE" w:rsidP="00A844AE">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The ball called </w:t>
      </w:r>
      <w:proofErr w:type="spellStart"/>
      <w:r>
        <w:rPr>
          <w:rFonts w:ascii="Times New Roman" w:hAnsi="Times New Roman" w:cs="Times New Roman"/>
          <w:sz w:val="24"/>
          <w:szCs w:val="24"/>
          <w:lang w:val="en-US"/>
        </w:rPr>
        <w:t>Jabulani</w:t>
      </w:r>
      <w:proofErr w:type="spellEnd"/>
      <w:r>
        <w:rPr>
          <w:rFonts w:ascii="Times New Roman" w:hAnsi="Times New Roman" w:cs="Times New Roman"/>
          <w:sz w:val="24"/>
          <w:szCs w:val="24"/>
          <w:lang w:val="en-US"/>
        </w:rPr>
        <w:t xml:space="preserve"> (celebrate) was named in the Zulu language, made in China and rubber used was from Taiwan. Petroleum used was from the Middle East and Norway, and carried on South Korean ships.</w:t>
      </w:r>
    </w:p>
    <w:p w:rsidR="00A844AE" w:rsidRDefault="00A844AE" w:rsidP="00A844AE">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Players </w:t>
      </w:r>
      <w:r w:rsidRPr="00137828">
        <w:rPr>
          <w:rFonts w:ascii="Times New Roman" w:hAnsi="Times New Roman" w:cs="Times New Roman"/>
          <w:b/>
          <w:sz w:val="24"/>
          <w:szCs w:val="24"/>
          <w:lang w:val="en-US"/>
        </w:rPr>
        <w:t xml:space="preserve">(Diego </w:t>
      </w:r>
      <w:proofErr w:type="spellStart"/>
      <w:r w:rsidRPr="00137828">
        <w:rPr>
          <w:rFonts w:ascii="Times New Roman" w:hAnsi="Times New Roman" w:cs="Times New Roman"/>
          <w:b/>
          <w:sz w:val="24"/>
          <w:szCs w:val="24"/>
          <w:lang w:val="en-US"/>
        </w:rPr>
        <w:t>Forlan</w:t>
      </w:r>
      <w:proofErr w:type="spellEnd"/>
      <w:r w:rsidRPr="00137828">
        <w:rPr>
          <w:rFonts w:ascii="Times New Roman" w:hAnsi="Times New Roman" w:cs="Times New Roman"/>
          <w:b/>
          <w:sz w:val="24"/>
          <w:szCs w:val="24"/>
          <w:lang w:val="en-US"/>
        </w:rPr>
        <w:t xml:space="preserve">) </w:t>
      </w:r>
      <w:r>
        <w:rPr>
          <w:rFonts w:ascii="Times New Roman" w:hAnsi="Times New Roman" w:cs="Times New Roman"/>
          <w:sz w:val="24"/>
          <w:szCs w:val="24"/>
          <w:lang w:val="en-US"/>
        </w:rPr>
        <w:t>played for their national country, while entertaining both local and global fans while at the same time their football identity also remained to their clubs of which they play for.</w:t>
      </w:r>
    </w:p>
    <w:p w:rsidR="00A844AE" w:rsidRDefault="00A844AE" w:rsidP="00A844AE">
      <w:pPr>
        <w:pStyle w:val="ListParagraph"/>
        <w:numPr>
          <w:ilvl w:val="0"/>
          <w:numId w:val="1"/>
        </w:numPr>
        <w:rPr>
          <w:rFonts w:ascii="Times New Roman" w:hAnsi="Times New Roman" w:cs="Times New Roman"/>
          <w:sz w:val="24"/>
          <w:szCs w:val="24"/>
          <w:lang w:val="en-US"/>
        </w:rPr>
      </w:pPr>
      <w:r w:rsidRPr="00137828">
        <w:rPr>
          <w:rFonts w:ascii="Times New Roman" w:hAnsi="Times New Roman" w:cs="Times New Roman"/>
          <w:b/>
          <w:sz w:val="24"/>
          <w:szCs w:val="24"/>
          <w:lang w:val="en-US"/>
        </w:rPr>
        <w:t xml:space="preserve">Shakira </w:t>
      </w:r>
      <w:r>
        <w:rPr>
          <w:rFonts w:ascii="Times New Roman" w:hAnsi="Times New Roman" w:cs="Times New Roman"/>
          <w:sz w:val="24"/>
          <w:szCs w:val="24"/>
          <w:lang w:val="en-US"/>
        </w:rPr>
        <w:t>performed the World Cup song. She is from a New York Raised Arab dad and a Spanish mom. When performing she was bare foot and wore clothes of African culture. “</w:t>
      </w:r>
      <w:proofErr w:type="spellStart"/>
      <w:r>
        <w:rPr>
          <w:rFonts w:ascii="Times New Roman" w:hAnsi="Times New Roman" w:cs="Times New Roman"/>
          <w:sz w:val="24"/>
          <w:szCs w:val="24"/>
          <w:lang w:val="en-US"/>
        </w:rPr>
        <w:t>Waka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Waka</w:t>
      </w:r>
      <w:proofErr w:type="spellEnd"/>
      <w:r>
        <w:rPr>
          <w:rFonts w:ascii="Times New Roman" w:hAnsi="Times New Roman" w:cs="Times New Roman"/>
          <w:sz w:val="24"/>
          <w:szCs w:val="24"/>
          <w:lang w:val="en-US"/>
        </w:rPr>
        <w:t>” roughly translated is “This time for Africa” Her song had African Roots in it.</w:t>
      </w:r>
    </w:p>
    <w:p w:rsidR="00A844AE" w:rsidRDefault="00A844AE" w:rsidP="00A844AE">
      <w:pPr>
        <w:rPr>
          <w:rFonts w:ascii="Times New Roman" w:hAnsi="Times New Roman" w:cs="Times New Roman"/>
          <w:sz w:val="24"/>
          <w:szCs w:val="24"/>
          <w:lang w:val="en-US"/>
        </w:rPr>
      </w:pPr>
    </w:p>
    <w:p w:rsidR="00A844AE" w:rsidRPr="00137828" w:rsidRDefault="00A844AE" w:rsidP="00A844AE">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Shakira and Diego </w:t>
      </w:r>
      <w:proofErr w:type="spellStart"/>
      <w:r>
        <w:rPr>
          <w:rFonts w:ascii="Times New Roman" w:hAnsi="Times New Roman" w:cs="Times New Roman"/>
          <w:sz w:val="24"/>
          <w:szCs w:val="24"/>
          <w:lang w:val="en-US"/>
        </w:rPr>
        <w:t>Forlan</w:t>
      </w:r>
      <w:proofErr w:type="spellEnd"/>
      <w:r>
        <w:rPr>
          <w:rFonts w:ascii="Times New Roman" w:hAnsi="Times New Roman" w:cs="Times New Roman"/>
          <w:sz w:val="24"/>
          <w:szCs w:val="24"/>
          <w:lang w:val="en-US"/>
        </w:rPr>
        <w:t xml:space="preserve"> are products and catalysts of globalization. Globalization cannot be confined to macro-dynamics isolated from concrete settings but as complex connections and flows linking the global to the local and vice versa.</w:t>
      </w: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sz w:val="24"/>
          <w:szCs w:val="24"/>
          <w:lang w:val="en-US"/>
        </w:rPr>
      </w:pPr>
      <w:r>
        <w:rPr>
          <w:rFonts w:ascii="Times New Roman" w:hAnsi="Times New Roman" w:cs="Times New Roman"/>
          <w:sz w:val="24"/>
          <w:szCs w:val="24"/>
          <w:lang w:val="en-US"/>
        </w:rPr>
        <w:t>Hybridization- The mixing of different cultural elements and styles</w:t>
      </w: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Globality</w:t>
      </w:r>
      <w:proofErr w:type="spellEnd"/>
      <w:r>
        <w:rPr>
          <w:rFonts w:ascii="Times New Roman" w:hAnsi="Times New Roman" w:cs="Times New Roman"/>
          <w:sz w:val="24"/>
          <w:szCs w:val="24"/>
          <w:lang w:val="en-US"/>
        </w:rPr>
        <w:t xml:space="preserve">- signifies a social condition characterized by tight global economic, political, cultural, and environmental interconnections and flows that make most of the currently existing borders irrelevant. </w:t>
      </w:r>
    </w:p>
    <w:p w:rsidR="00A844AE" w:rsidRDefault="00A844AE" w:rsidP="00A844AE">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Signifies a future social condition</w:t>
      </w: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sz w:val="24"/>
          <w:szCs w:val="24"/>
          <w:lang w:val="en-US"/>
        </w:rPr>
      </w:pPr>
      <w:r>
        <w:rPr>
          <w:rFonts w:ascii="Times New Roman" w:hAnsi="Times New Roman" w:cs="Times New Roman"/>
          <w:sz w:val="24"/>
          <w:szCs w:val="24"/>
          <w:lang w:val="en-US"/>
        </w:rPr>
        <w:t xml:space="preserve">Globalization applies to a set of social processes that appear to transform our present social condition of conventional nationality into one of </w:t>
      </w:r>
      <w:proofErr w:type="spellStart"/>
      <w:r>
        <w:rPr>
          <w:rFonts w:ascii="Times New Roman" w:hAnsi="Times New Roman" w:cs="Times New Roman"/>
          <w:sz w:val="24"/>
          <w:szCs w:val="24"/>
          <w:lang w:val="en-US"/>
        </w:rPr>
        <w:t>globality</w:t>
      </w:r>
      <w:proofErr w:type="spellEnd"/>
      <w:r>
        <w:rPr>
          <w:rFonts w:ascii="Times New Roman" w:hAnsi="Times New Roman" w:cs="Times New Roman"/>
          <w:sz w:val="24"/>
          <w:szCs w:val="24"/>
          <w:lang w:val="en-US"/>
        </w:rPr>
        <w:t xml:space="preserve">. </w:t>
      </w:r>
    </w:p>
    <w:p w:rsidR="00A844AE" w:rsidRPr="000D4AC8" w:rsidRDefault="00A844AE" w:rsidP="00A844AE">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Notion of Development or unfolding along discernible patterns.</w:t>
      </w: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sz w:val="24"/>
          <w:szCs w:val="24"/>
          <w:lang w:val="en-US"/>
        </w:rPr>
      </w:pPr>
      <w:r>
        <w:rPr>
          <w:rFonts w:ascii="Times New Roman" w:hAnsi="Times New Roman" w:cs="Times New Roman"/>
          <w:sz w:val="24"/>
          <w:szCs w:val="24"/>
          <w:lang w:val="en-US"/>
        </w:rPr>
        <w:t>Global Imaginary – Concept referring to people’s growing consciousness of global connectivity</w:t>
      </w: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sz w:val="24"/>
          <w:szCs w:val="24"/>
          <w:lang w:val="en-US"/>
        </w:rPr>
      </w:pPr>
      <w:r>
        <w:rPr>
          <w:rFonts w:ascii="Times New Roman" w:hAnsi="Times New Roman" w:cs="Times New Roman"/>
          <w:sz w:val="24"/>
          <w:szCs w:val="24"/>
          <w:lang w:val="en-US"/>
        </w:rPr>
        <w:t>Globalization still remains a contested concept because there exists no scholarly consensus on what kinds of social processes constitute its essence. Scholars also disagree on its scale, causation, chronology, impact, trajectories and policy outcomes.</w:t>
      </w:r>
    </w:p>
    <w:p w:rsidR="00A844AE" w:rsidRDefault="00A844AE" w:rsidP="00A844AE">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Blind Scholars describing an elephant helps to illustrate the academic controversy over the nature and various dimensions of globalization.</w:t>
      </w:r>
    </w:p>
    <w:p w:rsidR="00A844AE" w:rsidRDefault="00A844AE" w:rsidP="00A844AE">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lastRenderedPageBreak/>
        <w:t>Each researcher is right by correctly identifying one important dimension of globalization but all are wrong because they try to reduce its meaning down to one or two dimensions.</w:t>
      </w: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sz w:val="24"/>
          <w:szCs w:val="24"/>
          <w:lang w:val="en-US"/>
        </w:rPr>
      </w:pPr>
      <w:r w:rsidRPr="00D34CB6">
        <w:rPr>
          <w:rFonts w:ascii="Times New Roman" w:hAnsi="Times New Roman" w:cs="Times New Roman"/>
          <w:b/>
          <w:sz w:val="24"/>
          <w:szCs w:val="24"/>
          <w:lang w:val="en-US"/>
        </w:rPr>
        <w:t>Globalization</w:t>
      </w:r>
      <w:r>
        <w:rPr>
          <w:rFonts w:ascii="Times New Roman" w:hAnsi="Times New Roman" w:cs="Times New Roman"/>
          <w:sz w:val="24"/>
          <w:szCs w:val="24"/>
          <w:lang w:val="en-US"/>
        </w:rPr>
        <w:t xml:space="preserve"> – an intensification of worldwide social relations which link distant localities in such a way that local happenings are shaped by events occurring many miles away and vice versa. It may be thought of as a process which embodies a transformation in the spatial organization of social relations and transactions. </w:t>
      </w:r>
    </w:p>
    <w:p w:rsidR="00A844AE" w:rsidRPr="00D34CB6" w:rsidRDefault="00A844AE" w:rsidP="00A844AE">
      <w:pPr>
        <w:pStyle w:val="ListParagraph"/>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Concept of Globalization refers both to the compression of the world and the intensification of consciousness of the world as a whole.</w:t>
      </w:r>
    </w:p>
    <w:p w:rsidR="00A844AE" w:rsidRDefault="00A844AE" w:rsidP="00A844A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Creation of new social networks</w:t>
      </w:r>
    </w:p>
    <w:p w:rsidR="00A844AE" w:rsidRPr="00D34CB6" w:rsidRDefault="00A844AE" w:rsidP="00A844AE">
      <w:pPr>
        <w:ind w:left="36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D34CB6">
        <w:rPr>
          <w:rFonts w:ascii="Times New Roman" w:hAnsi="Times New Roman" w:cs="Times New Roman"/>
          <w:sz w:val="24"/>
          <w:szCs w:val="24"/>
          <w:lang w:val="en-US"/>
        </w:rPr>
        <w:t xml:space="preserve">Multiplication of existing connections that cut across traditional political, economic, </w:t>
      </w:r>
      <w:r>
        <w:rPr>
          <w:rFonts w:ascii="Times New Roman" w:hAnsi="Times New Roman" w:cs="Times New Roman"/>
          <w:sz w:val="24"/>
          <w:szCs w:val="24"/>
          <w:lang w:val="en-US"/>
        </w:rPr>
        <w:t xml:space="preserve">         </w:t>
      </w:r>
      <w:r w:rsidRPr="00D34CB6">
        <w:rPr>
          <w:rFonts w:ascii="Times New Roman" w:hAnsi="Times New Roman" w:cs="Times New Roman"/>
          <w:sz w:val="24"/>
          <w:szCs w:val="24"/>
          <w:lang w:val="en-US"/>
        </w:rPr>
        <w:t>cultural and geographical boundaries.</w:t>
      </w:r>
    </w:p>
    <w:p w:rsidR="00A844AE" w:rsidRDefault="00A844AE" w:rsidP="00A844AE">
      <w:pPr>
        <w:rPr>
          <w:rFonts w:ascii="Times New Roman" w:hAnsi="Times New Roman" w:cs="Times New Roman"/>
          <w:sz w:val="24"/>
          <w:szCs w:val="24"/>
          <w:lang w:val="en-US"/>
        </w:rPr>
      </w:pPr>
      <w:r>
        <w:rPr>
          <w:rFonts w:ascii="Times New Roman" w:hAnsi="Times New Roman" w:cs="Times New Roman"/>
          <w:sz w:val="24"/>
          <w:szCs w:val="24"/>
          <w:lang w:val="en-US"/>
        </w:rPr>
        <w:t>Coverage of the Fifa world cup from many different devices around the world</w:t>
      </w:r>
    </w:p>
    <w:p w:rsidR="00A844AE" w:rsidRDefault="00A844AE" w:rsidP="00A844AE">
      <w:pPr>
        <w:rPr>
          <w:rFonts w:ascii="Times New Roman" w:hAnsi="Times New Roman" w:cs="Times New Roman"/>
          <w:sz w:val="24"/>
          <w:szCs w:val="24"/>
          <w:lang w:val="en-US"/>
        </w:rPr>
      </w:pPr>
    </w:p>
    <w:p w:rsidR="00A844AE" w:rsidRPr="00D34CB6" w:rsidRDefault="00A844AE" w:rsidP="00A844AE">
      <w:pPr>
        <w:pStyle w:val="ListParagraph"/>
        <w:numPr>
          <w:ilvl w:val="0"/>
          <w:numId w:val="4"/>
        </w:numPr>
        <w:rPr>
          <w:rFonts w:ascii="Times New Roman" w:hAnsi="Times New Roman" w:cs="Times New Roman"/>
          <w:sz w:val="24"/>
          <w:szCs w:val="24"/>
          <w:lang w:val="en-US"/>
        </w:rPr>
      </w:pPr>
      <w:r w:rsidRPr="00D34CB6">
        <w:rPr>
          <w:rFonts w:ascii="Times New Roman" w:hAnsi="Times New Roman" w:cs="Times New Roman"/>
          <w:sz w:val="24"/>
          <w:szCs w:val="24"/>
          <w:lang w:val="en-US"/>
        </w:rPr>
        <w:t>Reflected in the expansion and the stretching of social relations, activities and connections.</w:t>
      </w:r>
    </w:p>
    <w:p w:rsidR="00A844AE" w:rsidRDefault="00A844AE" w:rsidP="00A844AE">
      <w:pPr>
        <w:rPr>
          <w:rFonts w:ascii="Times New Roman" w:hAnsi="Times New Roman" w:cs="Times New Roman"/>
          <w:sz w:val="24"/>
          <w:szCs w:val="24"/>
          <w:lang w:val="en-US"/>
        </w:rPr>
      </w:pPr>
      <w:r>
        <w:rPr>
          <w:rFonts w:ascii="Times New Roman" w:hAnsi="Times New Roman" w:cs="Times New Roman"/>
          <w:sz w:val="24"/>
          <w:szCs w:val="24"/>
          <w:lang w:val="en-US"/>
        </w:rPr>
        <w:t>Manufacturing of the Fifa football.</w:t>
      </w:r>
    </w:p>
    <w:p w:rsidR="00A844AE" w:rsidRDefault="00A844AE" w:rsidP="00A844AE">
      <w:pPr>
        <w:rPr>
          <w:rFonts w:ascii="Times New Roman" w:hAnsi="Times New Roman" w:cs="Times New Roman"/>
          <w:sz w:val="24"/>
          <w:szCs w:val="24"/>
          <w:lang w:val="en-US"/>
        </w:rPr>
      </w:pPr>
    </w:p>
    <w:p w:rsidR="00A844AE" w:rsidRDefault="00A844AE" w:rsidP="00A844A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Intensification and acceleration of social exchanges and activities.</w:t>
      </w:r>
    </w:p>
    <w:p w:rsidR="00A844AE" w:rsidRDefault="00A844AE" w:rsidP="00A844AE">
      <w:pPr>
        <w:rPr>
          <w:rFonts w:ascii="Times New Roman" w:hAnsi="Times New Roman" w:cs="Times New Roman"/>
          <w:sz w:val="24"/>
          <w:szCs w:val="24"/>
          <w:lang w:val="en-US"/>
        </w:rPr>
      </w:pPr>
      <w:r>
        <w:rPr>
          <w:rFonts w:ascii="Times New Roman" w:hAnsi="Times New Roman" w:cs="Times New Roman"/>
          <w:sz w:val="24"/>
          <w:szCs w:val="24"/>
          <w:lang w:val="en-US"/>
        </w:rPr>
        <w:t>Global Network “Communication Power” – distant information in real time</w:t>
      </w: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sz w:val="24"/>
          <w:szCs w:val="24"/>
          <w:lang w:val="en-US"/>
        </w:rPr>
      </w:pPr>
    </w:p>
    <w:p w:rsidR="00A844AE" w:rsidRDefault="00A844AE" w:rsidP="00A844AE">
      <w:pPr>
        <w:jc w:val="center"/>
        <w:rPr>
          <w:rFonts w:ascii="Times New Roman" w:hAnsi="Times New Roman" w:cs="Times New Roman"/>
          <w:b/>
          <w:sz w:val="24"/>
          <w:szCs w:val="24"/>
          <w:u w:val="single"/>
          <w:lang w:val="en-US"/>
        </w:rPr>
      </w:pPr>
      <w:r w:rsidRPr="00504131">
        <w:rPr>
          <w:rFonts w:ascii="Times New Roman" w:hAnsi="Times New Roman" w:cs="Times New Roman"/>
          <w:b/>
          <w:sz w:val="24"/>
          <w:szCs w:val="24"/>
          <w:u w:val="single"/>
          <w:lang w:val="en-US"/>
        </w:rPr>
        <w:t>Chapter 2:</w:t>
      </w:r>
      <w:r>
        <w:rPr>
          <w:rFonts w:ascii="Times New Roman" w:hAnsi="Times New Roman" w:cs="Times New Roman"/>
          <w:b/>
          <w:sz w:val="24"/>
          <w:szCs w:val="24"/>
          <w:u w:val="single"/>
          <w:lang w:val="en-US"/>
        </w:rPr>
        <w:t xml:space="preserve"> Is Globalization a new phenomenon?</w:t>
      </w:r>
    </w:p>
    <w:p w:rsidR="00A844AE" w:rsidRDefault="00A844AE" w:rsidP="00A844AE">
      <w:pPr>
        <w:rPr>
          <w:rFonts w:ascii="Times New Roman" w:hAnsi="Times New Roman" w:cs="Times New Roman"/>
          <w:b/>
          <w:sz w:val="24"/>
          <w:szCs w:val="24"/>
          <w:u w:val="single"/>
          <w:lang w:val="en-US"/>
        </w:rPr>
      </w:pPr>
    </w:p>
    <w:p w:rsidR="00A844AE" w:rsidRDefault="00A844AE" w:rsidP="00A844AE">
      <w:pPr>
        <w:rPr>
          <w:rFonts w:ascii="Times New Roman" w:hAnsi="Times New Roman" w:cs="Times New Roman"/>
          <w:sz w:val="24"/>
          <w:szCs w:val="24"/>
          <w:lang w:val="en-US"/>
        </w:rPr>
      </w:pPr>
      <w:r>
        <w:rPr>
          <w:rFonts w:ascii="Times New Roman" w:hAnsi="Times New Roman" w:cs="Times New Roman"/>
          <w:sz w:val="24"/>
          <w:szCs w:val="24"/>
          <w:lang w:val="en-US"/>
        </w:rPr>
        <w:t>Technology plays a huge part in the advance of Globalization</w:t>
      </w:r>
    </w:p>
    <w:p w:rsidR="00A844AE" w:rsidRDefault="00A844AE" w:rsidP="00A844AE">
      <w:pPr>
        <w:pStyle w:val="ListParagraph"/>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It has only been around for three decades so it makes sense to say globalization is fairly a new phenomenon.</w:t>
      </w:r>
    </w:p>
    <w:p w:rsidR="00A844AE" w:rsidRDefault="00A844AE" w:rsidP="00A844AE">
      <w:pPr>
        <w:rPr>
          <w:rFonts w:ascii="Times New Roman" w:hAnsi="Times New Roman" w:cs="Times New Roman"/>
          <w:sz w:val="24"/>
          <w:szCs w:val="24"/>
          <w:lang w:val="en-US"/>
        </w:rPr>
      </w:pPr>
      <w:r>
        <w:rPr>
          <w:rFonts w:ascii="Times New Roman" w:hAnsi="Times New Roman" w:cs="Times New Roman"/>
          <w:sz w:val="24"/>
          <w:szCs w:val="24"/>
          <w:lang w:val="en-US"/>
        </w:rPr>
        <w:t>If we look back to less momentous innovations such as the paper, development of writing, domestication of wild animals and plants and language we can see that Globalization as indeed been around for centuries.</w:t>
      </w:r>
    </w:p>
    <w:p w:rsidR="00A844AE" w:rsidRDefault="00A844AE" w:rsidP="00A844AE">
      <w:pPr>
        <w:rPr>
          <w:rFonts w:ascii="Times New Roman" w:hAnsi="Times New Roman" w:cs="Times New Roman"/>
          <w:sz w:val="24"/>
          <w:szCs w:val="24"/>
          <w:lang w:val="en-US"/>
        </w:rPr>
      </w:pPr>
    </w:p>
    <w:p w:rsidR="00A844AE" w:rsidRDefault="00A844AE" w:rsidP="00A844AE">
      <w:pPr>
        <w:pStyle w:val="ListParagraph"/>
        <w:numPr>
          <w:ilvl w:val="0"/>
          <w:numId w:val="3"/>
        </w:numPr>
        <w:rPr>
          <w:rFonts w:ascii="Times New Roman" w:hAnsi="Times New Roman" w:cs="Times New Roman"/>
          <w:sz w:val="24"/>
          <w:szCs w:val="24"/>
          <w:lang w:val="en-US"/>
        </w:rPr>
      </w:pPr>
      <w:r w:rsidRPr="00C76054">
        <w:rPr>
          <w:rFonts w:ascii="Times New Roman" w:hAnsi="Times New Roman" w:cs="Times New Roman"/>
          <w:sz w:val="24"/>
          <w:szCs w:val="24"/>
          <w:lang w:val="en-US"/>
        </w:rPr>
        <w:t>Scholars consciously limit the historical scope of globalization to the post-1989 era in order to capture it contemporary uniqueness.</w:t>
      </w:r>
      <w:r>
        <w:rPr>
          <w:rFonts w:ascii="Times New Roman" w:hAnsi="Times New Roman" w:cs="Times New Roman"/>
          <w:sz w:val="24"/>
          <w:szCs w:val="24"/>
          <w:lang w:val="en-US"/>
        </w:rPr>
        <w:t xml:space="preserve"> Rather they suggest that these processes have been unfolding for millennia.</w:t>
      </w:r>
    </w:p>
    <w:p w:rsidR="00A844AE" w:rsidRDefault="00A844AE" w:rsidP="00A844AE">
      <w:pPr>
        <w:pStyle w:val="ListParagraph"/>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1980s represents a quantum leap in the history of globalization</w:t>
      </w:r>
    </w:p>
    <w:p w:rsidR="00A844AE" w:rsidRDefault="00A844AE" w:rsidP="00A844AE">
      <w:pPr>
        <w:pStyle w:val="ListParagraph"/>
        <w:numPr>
          <w:ilvl w:val="2"/>
          <w:numId w:val="5"/>
        </w:numPr>
        <w:rPr>
          <w:rFonts w:ascii="Times New Roman" w:hAnsi="Times New Roman" w:cs="Times New Roman"/>
          <w:sz w:val="24"/>
          <w:szCs w:val="24"/>
          <w:lang w:val="en-US"/>
        </w:rPr>
      </w:pPr>
      <w:r>
        <w:rPr>
          <w:rFonts w:ascii="Times New Roman" w:hAnsi="Times New Roman" w:cs="Times New Roman"/>
          <w:sz w:val="24"/>
          <w:szCs w:val="24"/>
          <w:lang w:val="en-US"/>
        </w:rPr>
        <w:t>Industrial Revolution</w:t>
      </w: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b/>
          <w:sz w:val="24"/>
          <w:szCs w:val="24"/>
          <w:lang w:val="en-US"/>
        </w:rPr>
      </w:pPr>
      <w:r>
        <w:rPr>
          <w:rFonts w:ascii="Times New Roman" w:hAnsi="Times New Roman" w:cs="Times New Roman"/>
          <w:b/>
          <w:sz w:val="24"/>
          <w:szCs w:val="24"/>
          <w:lang w:val="en-US"/>
        </w:rPr>
        <w:t>The Prehistoric Period (10,000 BCE – 3500 BCE)</w:t>
      </w:r>
    </w:p>
    <w:p w:rsidR="00A844AE" w:rsidRPr="00AF2ACC" w:rsidRDefault="00A844AE" w:rsidP="00A844AE">
      <w:pPr>
        <w:pStyle w:val="ListParagraph"/>
        <w:numPr>
          <w:ilvl w:val="0"/>
          <w:numId w:val="6"/>
        </w:numPr>
        <w:rPr>
          <w:rFonts w:ascii="Times New Roman" w:hAnsi="Times New Roman" w:cs="Times New Roman"/>
          <w:b/>
          <w:sz w:val="24"/>
          <w:szCs w:val="24"/>
          <w:lang w:val="en-US"/>
        </w:rPr>
      </w:pPr>
      <w:r>
        <w:rPr>
          <w:rFonts w:ascii="Times New Roman" w:hAnsi="Times New Roman" w:cs="Times New Roman"/>
          <w:sz w:val="24"/>
          <w:szCs w:val="24"/>
          <w:lang w:val="en-US"/>
        </w:rPr>
        <w:t>The migratory achievements of our ancestors especially in southern America</w:t>
      </w:r>
    </w:p>
    <w:p w:rsidR="00A844AE" w:rsidRPr="00AF2ACC" w:rsidRDefault="00A844AE" w:rsidP="00A844AE">
      <w:pPr>
        <w:pStyle w:val="ListParagraph"/>
        <w:numPr>
          <w:ilvl w:val="0"/>
          <w:numId w:val="6"/>
        </w:numPr>
        <w:rPr>
          <w:rFonts w:ascii="Times New Roman" w:hAnsi="Times New Roman" w:cs="Times New Roman"/>
          <w:b/>
          <w:sz w:val="24"/>
          <w:szCs w:val="24"/>
          <w:lang w:val="en-US"/>
        </w:rPr>
      </w:pPr>
      <w:r>
        <w:rPr>
          <w:rFonts w:ascii="Times New Roman" w:hAnsi="Times New Roman" w:cs="Times New Roman"/>
          <w:sz w:val="24"/>
          <w:szCs w:val="24"/>
          <w:lang w:val="en-US"/>
        </w:rPr>
        <w:t>Domestication of plants and animals and the production of our own food.</w:t>
      </w:r>
    </w:p>
    <w:p w:rsidR="00A844AE" w:rsidRPr="00A86EB0" w:rsidRDefault="00A844AE" w:rsidP="00A844AE">
      <w:pPr>
        <w:pStyle w:val="ListParagraph"/>
        <w:numPr>
          <w:ilvl w:val="0"/>
          <w:numId w:val="6"/>
        </w:numPr>
        <w:rPr>
          <w:rFonts w:ascii="Times New Roman" w:hAnsi="Times New Roman" w:cs="Times New Roman"/>
          <w:b/>
          <w:sz w:val="24"/>
          <w:szCs w:val="24"/>
          <w:lang w:val="en-US"/>
        </w:rPr>
      </w:pPr>
      <w:r>
        <w:rPr>
          <w:rFonts w:ascii="Times New Roman" w:hAnsi="Times New Roman" w:cs="Times New Roman"/>
          <w:sz w:val="24"/>
          <w:szCs w:val="24"/>
          <w:lang w:val="en-US"/>
        </w:rPr>
        <w:t>Food surpluses by farmers led to population increases, the establishment of permanent villages, and the construction of fortified towns.</w:t>
      </w:r>
    </w:p>
    <w:p w:rsidR="00A844AE" w:rsidRPr="00A86EB0" w:rsidRDefault="00A844AE" w:rsidP="00A844AE">
      <w:pPr>
        <w:pStyle w:val="ListParagraph"/>
        <w:numPr>
          <w:ilvl w:val="0"/>
          <w:numId w:val="6"/>
        </w:numPr>
        <w:rPr>
          <w:rFonts w:ascii="Times New Roman" w:hAnsi="Times New Roman" w:cs="Times New Roman"/>
          <w:b/>
          <w:sz w:val="24"/>
          <w:szCs w:val="24"/>
          <w:lang w:val="en-US"/>
        </w:rPr>
      </w:pPr>
      <w:r>
        <w:rPr>
          <w:rFonts w:ascii="Times New Roman" w:hAnsi="Times New Roman" w:cs="Times New Roman"/>
          <w:sz w:val="24"/>
          <w:szCs w:val="24"/>
          <w:lang w:val="en-US"/>
        </w:rPr>
        <w:t>Two Social Group:</w:t>
      </w:r>
    </w:p>
    <w:p w:rsidR="00A844AE" w:rsidRPr="00A86EB0" w:rsidRDefault="00A844AE" w:rsidP="00A844AE">
      <w:pPr>
        <w:pStyle w:val="ListParagraph"/>
        <w:numPr>
          <w:ilvl w:val="4"/>
          <w:numId w:val="5"/>
        </w:numPr>
        <w:rPr>
          <w:rFonts w:ascii="Times New Roman" w:hAnsi="Times New Roman" w:cs="Times New Roman"/>
          <w:b/>
          <w:sz w:val="24"/>
          <w:szCs w:val="24"/>
          <w:lang w:val="en-US"/>
        </w:rPr>
      </w:pPr>
      <w:r>
        <w:rPr>
          <w:rFonts w:ascii="Times New Roman" w:hAnsi="Times New Roman" w:cs="Times New Roman"/>
          <w:sz w:val="24"/>
          <w:szCs w:val="24"/>
          <w:lang w:val="en-US"/>
        </w:rPr>
        <w:t>Craft Specialists – invented tools, metals, crafts and building structures</w:t>
      </w:r>
    </w:p>
    <w:p w:rsidR="00A844AE" w:rsidRPr="00A86EB0" w:rsidRDefault="00A844AE" w:rsidP="00A844AE">
      <w:pPr>
        <w:pStyle w:val="ListParagraph"/>
        <w:numPr>
          <w:ilvl w:val="4"/>
          <w:numId w:val="5"/>
        </w:numPr>
        <w:rPr>
          <w:rFonts w:ascii="Times New Roman" w:hAnsi="Times New Roman" w:cs="Times New Roman"/>
          <w:b/>
          <w:sz w:val="24"/>
          <w:szCs w:val="24"/>
          <w:lang w:val="en-US"/>
        </w:rPr>
      </w:pPr>
      <w:r>
        <w:rPr>
          <w:rFonts w:ascii="Times New Roman" w:hAnsi="Times New Roman" w:cs="Times New Roman"/>
          <w:sz w:val="24"/>
          <w:szCs w:val="24"/>
          <w:lang w:val="en-US"/>
        </w:rPr>
        <w:t>Bureaucrats and soldiers – monopolization of violence in the hands of rulers</w:t>
      </w:r>
    </w:p>
    <w:p w:rsidR="00A844AE" w:rsidRPr="00A86EB0" w:rsidRDefault="00A844AE" w:rsidP="00A844AE">
      <w:pPr>
        <w:pStyle w:val="ListParagraph"/>
        <w:numPr>
          <w:ilvl w:val="0"/>
          <w:numId w:val="7"/>
        </w:numPr>
        <w:rPr>
          <w:rFonts w:ascii="Times New Roman" w:hAnsi="Times New Roman" w:cs="Times New Roman"/>
          <w:b/>
          <w:sz w:val="24"/>
          <w:szCs w:val="24"/>
          <w:u w:val="single"/>
          <w:lang w:val="en-US"/>
        </w:rPr>
      </w:pPr>
      <w:r w:rsidRPr="00A86EB0">
        <w:rPr>
          <w:rFonts w:ascii="Times New Roman" w:hAnsi="Times New Roman" w:cs="Times New Roman"/>
          <w:sz w:val="24"/>
          <w:szCs w:val="24"/>
          <w:lang w:val="en-US"/>
        </w:rPr>
        <w:lastRenderedPageBreak/>
        <w:t>Globalization was fairly limited due to geographical and social obstacles.</w:t>
      </w:r>
    </w:p>
    <w:p w:rsidR="00A844AE" w:rsidRDefault="00A844AE" w:rsidP="00A844AE">
      <w:pPr>
        <w:rPr>
          <w:rFonts w:ascii="Times New Roman" w:hAnsi="Times New Roman" w:cs="Times New Roman"/>
          <w:b/>
          <w:sz w:val="24"/>
          <w:szCs w:val="24"/>
          <w:u w:val="single"/>
          <w:lang w:val="en-US"/>
        </w:rPr>
      </w:pPr>
    </w:p>
    <w:p w:rsidR="00A844AE" w:rsidRDefault="00A844AE" w:rsidP="00A844AE">
      <w:pPr>
        <w:rPr>
          <w:rFonts w:ascii="Times New Roman" w:hAnsi="Times New Roman" w:cs="Times New Roman"/>
          <w:b/>
          <w:sz w:val="24"/>
          <w:szCs w:val="24"/>
          <w:lang w:val="en-US"/>
        </w:rPr>
      </w:pPr>
      <w:r>
        <w:rPr>
          <w:rFonts w:ascii="Times New Roman" w:hAnsi="Times New Roman" w:cs="Times New Roman"/>
          <w:b/>
          <w:sz w:val="24"/>
          <w:szCs w:val="24"/>
          <w:lang w:val="en-US"/>
        </w:rPr>
        <w:t xml:space="preserve">The </w:t>
      </w:r>
      <w:proofErr w:type="spellStart"/>
      <w:r>
        <w:rPr>
          <w:rFonts w:ascii="Times New Roman" w:hAnsi="Times New Roman" w:cs="Times New Roman"/>
          <w:b/>
          <w:sz w:val="24"/>
          <w:szCs w:val="24"/>
          <w:lang w:val="en-US"/>
        </w:rPr>
        <w:t>Premodern</w:t>
      </w:r>
      <w:proofErr w:type="spellEnd"/>
      <w:r>
        <w:rPr>
          <w:rFonts w:ascii="Times New Roman" w:hAnsi="Times New Roman" w:cs="Times New Roman"/>
          <w:b/>
          <w:sz w:val="24"/>
          <w:szCs w:val="24"/>
          <w:lang w:val="en-US"/>
        </w:rPr>
        <w:t xml:space="preserve"> Period (3500 BCE – 1500 CE)</w:t>
      </w:r>
    </w:p>
    <w:p w:rsidR="00A844AE" w:rsidRPr="00A86EB0"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The invention of writing in Mesopotamia, Egypt and central China</w:t>
      </w:r>
    </w:p>
    <w:p w:rsidR="00A844AE" w:rsidRPr="00A86EB0" w:rsidRDefault="00A844AE" w:rsidP="00A844AE">
      <w:pPr>
        <w:pStyle w:val="ListParagraph"/>
        <w:numPr>
          <w:ilvl w:val="2"/>
          <w:numId w:val="9"/>
        </w:numPr>
        <w:rPr>
          <w:rFonts w:ascii="Times New Roman" w:hAnsi="Times New Roman" w:cs="Times New Roman"/>
          <w:b/>
          <w:sz w:val="24"/>
          <w:szCs w:val="24"/>
          <w:lang w:val="en-US"/>
        </w:rPr>
      </w:pPr>
      <w:r>
        <w:rPr>
          <w:rFonts w:ascii="Times New Roman" w:hAnsi="Times New Roman" w:cs="Times New Roman"/>
          <w:sz w:val="24"/>
          <w:szCs w:val="24"/>
          <w:lang w:val="en-US"/>
        </w:rPr>
        <w:t>Allowed coordination of complex social activities and thus encouraged large state formations.</w:t>
      </w:r>
    </w:p>
    <w:p w:rsidR="00A844AE" w:rsidRPr="00A86EB0"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Invention of the wheel in Southwest Asia. (Animal-drawn carts)</w:t>
      </w:r>
    </w:p>
    <w:p w:rsidR="00A844AE" w:rsidRPr="00A86EB0" w:rsidRDefault="00A844AE" w:rsidP="00A844AE">
      <w:pPr>
        <w:pStyle w:val="ListParagraph"/>
        <w:numPr>
          <w:ilvl w:val="2"/>
          <w:numId w:val="8"/>
        </w:numPr>
        <w:rPr>
          <w:rFonts w:ascii="Times New Roman" w:hAnsi="Times New Roman" w:cs="Times New Roman"/>
          <w:b/>
          <w:sz w:val="24"/>
          <w:szCs w:val="24"/>
          <w:lang w:val="en-US"/>
        </w:rPr>
      </w:pPr>
      <w:r>
        <w:rPr>
          <w:rFonts w:ascii="Times New Roman" w:hAnsi="Times New Roman" w:cs="Times New Roman"/>
          <w:sz w:val="24"/>
          <w:szCs w:val="24"/>
          <w:lang w:val="en-US"/>
        </w:rPr>
        <w:t>Led to the creation of roads. Easier transportation of people and goods.</w:t>
      </w:r>
    </w:p>
    <w:p w:rsidR="00A844AE" w:rsidRPr="007D0692"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Auspicious east-west orientation of Eurasia’s major continental axis (geographical feature the allows the rapid spread of crops and animals suitable for food production)</w:t>
      </w:r>
    </w:p>
    <w:p w:rsidR="00A844AE"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b/>
          <w:sz w:val="24"/>
          <w:szCs w:val="24"/>
          <w:lang w:val="en-US"/>
        </w:rPr>
        <w:t>This time period was the age of the empires.</w:t>
      </w:r>
    </w:p>
    <w:p w:rsidR="00A844AE" w:rsidRPr="007D0692"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Some states were successful in the permanent rule of other states.</w:t>
      </w:r>
    </w:p>
    <w:p w:rsidR="00A844AE" w:rsidRPr="007D0692"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These Empires fostered the multiplication and the exchange of culture, technology, commodities and diseases.</w:t>
      </w:r>
    </w:p>
    <w:p w:rsidR="00A844AE"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b/>
          <w:sz w:val="24"/>
          <w:szCs w:val="24"/>
          <w:lang w:val="en-US"/>
        </w:rPr>
        <w:t>The most successful empire was the Chinese Empire</w:t>
      </w:r>
    </w:p>
    <w:p w:rsidR="00A844AE" w:rsidRPr="007D0692"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Brilliant philosophical achievements – Astronomy, mathematics and chemistry</w:t>
      </w:r>
    </w:p>
    <w:p w:rsidR="00A844AE" w:rsidRPr="007D0692"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Major innovations – Hydraulic engineering, gunpowder, natural gas, compass, paper etc</w:t>
      </w:r>
      <w:proofErr w:type="gramStart"/>
      <w:r>
        <w:rPr>
          <w:rFonts w:ascii="Times New Roman" w:hAnsi="Times New Roman" w:cs="Times New Roman"/>
          <w:sz w:val="24"/>
          <w:szCs w:val="24"/>
          <w:lang w:val="en-US"/>
        </w:rPr>
        <w:t>..</w:t>
      </w:r>
      <w:proofErr w:type="gramEnd"/>
    </w:p>
    <w:p w:rsidR="00A844AE" w:rsidRPr="007D0692"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The Great Wall of China begun in the 7</w:t>
      </w:r>
      <w:r w:rsidRPr="007D0692">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century BCE by warlords.</w:t>
      </w:r>
    </w:p>
    <w:p w:rsidR="00A844AE" w:rsidRPr="007D0692"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Small Canals enhance the region’s agricultural productivity while at the same time providing for one of the best river transport systems in the world.</w:t>
      </w:r>
    </w:p>
    <w:p w:rsidR="00A844AE" w:rsidRPr="007D0692"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The creation of fixing of weights, measures and values of coinage fostered the expansion of trade and markets</w:t>
      </w:r>
    </w:p>
    <w:p w:rsidR="00A844AE" w:rsidRDefault="00A844AE" w:rsidP="00A844AE">
      <w:pPr>
        <w:rPr>
          <w:rFonts w:ascii="Times New Roman" w:hAnsi="Times New Roman" w:cs="Times New Roman"/>
          <w:b/>
          <w:sz w:val="24"/>
          <w:szCs w:val="24"/>
          <w:lang w:val="en-US"/>
        </w:rPr>
      </w:pPr>
    </w:p>
    <w:p w:rsidR="00A844AE" w:rsidRPr="007D0692" w:rsidRDefault="00A844AE" w:rsidP="00A844AE">
      <w:pPr>
        <w:pStyle w:val="ListParagraph"/>
        <w:numPr>
          <w:ilvl w:val="0"/>
          <w:numId w:val="7"/>
        </w:numPr>
        <w:rPr>
          <w:rFonts w:ascii="Times New Roman" w:hAnsi="Times New Roman" w:cs="Times New Roman"/>
          <w:b/>
          <w:sz w:val="24"/>
          <w:szCs w:val="24"/>
          <w:lang w:val="en-US"/>
        </w:rPr>
      </w:pPr>
      <w:r w:rsidRPr="007D0692">
        <w:rPr>
          <w:rFonts w:ascii="Times New Roman" w:hAnsi="Times New Roman" w:cs="Times New Roman"/>
          <w:sz w:val="24"/>
          <w:szCs w:val="24"/>
          <w:lang w:val="en-US"/>
        </w:rPr>
        <w:t xml:space="preserve">The most extensive of these trade routes was the </w:t>
      </w:r>
      <w:r w:rsidRPr="007D0692">
        <w:rPr>
          <w:rFonts w:ascii="Times New Roman" w:hAnsi="Times New Roman" w:cs="Times New Roman"/>
          <w:b/>
          <w:sz w:val="24"/>
          <w:szCs w:val="24"/>
          <w:lang w:val="en-US"/>
        </w:rPr>
        <w:t>Silk Road</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It linked the Chinese and the Roman Empires, with the Parthian traders serving as skilled intermediaries.</w:t>
      </w:r>
    </w:p>
    <w:p w:rsidR="00A844AE" w:rsidRPr="00043528"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By the 15</w:t>
      </w:r>
      <w:r w:rsidRPr="007D0692">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century, enormous Chinese Fleets consisting of hundreds of ships were crossing the Indian Ocean and establishing short-lived trade outposts on the east coast of Africa.</w:t>
      </w:r>
    </w:p>
    <w:p w:rsidR="00A844AE"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Religions with local significance were transformed into</w:t>
      </w:r>
      <w:r w:rsidRPr="00043528">
        <w:rPr>
          <w:rFonts w:ascii="Times New Roman" w:hAnsi="Times New Roman" w:cs="Times New Roman"/>
          <w:b/>
          <w:sz w:val="24"/>
          <w:szCs w:val="24"/>
          <w:lang w:val="en-US"/>
        </w:rPr>
        <w:t xml:space="preserve"> World Religions.</w:t>
      </w:r>
    </w:p>
    <w:p w:rsidR="00A844AE" w:rsidRPr="00043528" w:rsidRDefault="00A844AE" w:rsidP="00A844AE">
      <w:pPr>
        <w:pStyle w:val="ListParagraph"/>
        <w:numPr>
          <w:ilvl w:val="0"/>
          <w:numId w:val="7"/>
        </w:numPr>
        <w:rPr>
          <w:rFonts w:ascii="Times New Roman" w:hAnsi="Times New Roman" w:cs="Times New Roman"/>
          <w:b/>
          <w:sz w:val="24"/>
          <w:szCs w:val="24"/>
          <w:lang w:val="en-US"/>
        </w:rPr>
      </w:pPr>
      <w:r>
        <w:rPr>
          <w:rFonts w:ascii="Times New Roman" w:hAnsi="Times New Roman" w:cs="Times New Roman"/>
          <w:sz w:val="24"/>
          <w:szCs w:val="24"/>
          <w:lang w:val="en-US"/>
        </w:rPr>
        <w:t>Higher density of population facilitated the spread of new infectious diseases like the bubonic plaque.</w:t>
      </w:r>
    </w:p>
    <w:p w:rsidR="00A844AE" w:rsidRDefault="00A844AE" w:rsidP="00A844AE">
      <w:pPr>
        <w:rPr>
          <w:rFonts w:ascii="Times New Roman" w:hAnsi="Times New Roman" w:cs="Times New Roman"/>
          <w:b/>
          <w:sz w:val="24"/>
          <w:szCs w:val="24"/>
          <w:lang w:val="en-US"/>
        </w:rPr>
      </w:pPr>
    </w:p>
    <w:p w:rsidR="00A844AE" w:rsidRDefault="00A844AE" w:rsidP="00A844AE">
      <w:pPr>
        <w:rPr>
          <w:rFonts w:ascii="Times New Roman" w:hAnsi="Times New Roman" w:cs="Times New Roman"/>
          <w:b/>
          <w:sz w:val="24"/>
          <w:szCs w:val="24"/>
          <w:lang w:val="en-US"/>
        </w:rPr>
      </w:pPr>
    </w:p>
    <w:p w:rsidR="00A844AE" w:rsidRDefault="00A844AE" w:rsidP="00A844AE">
      <w:pPr>
        <w:rPr>
          <w:rFonts w:ascii="Times New Roman" w:hAnsi="Times New Roman" w:cs="Times New Roman"/>
          <w:b/>
          <w:sz w:val="24"/>
          <w:szCs w:val="24"/>
          <w:lang w:val="en-US"/>
        </w:rPr>
      </w:pPr>
      <w:r>
        <w:rPr>
          <w:rFonts w:ascii="Times New Roman" w:hAnsi="Times New Roman" w:cs="Times New Roman"/>
          <w:b/>
          <w:sz w:val="24"/>
          <w:szCs w:val="24"/>
          <w:lang w:val="en-US"/>
        </w:rPr>
        <w:t>The Early Modern Period (1500 – 1750)</w:t>
      </w:r>
    </w:p>
    <w:p w:rsidR="00A844AE" w:rsidRDefault="00A844AE" w:rsidP="00A844AE">
      <w:pPr>
        <w:rPr>
          <w:rFonts w:ascii="Times New Roman" w:hAnsi="Times New Roman" w:cs="Times New Roman"/>
          <w:sz w:val="24"/>
          <w:szCs w:val="24"/>
          <w:lang w:val="en-US"/>
        </w:rPr>
      </w:pPr>
      <w:r w:rsidRPr="00043528">
        <w:rPr>
          <w:rFonts w:ascii="Times New Roman" w:hAnsi="Times New Roman" w:cs="Times New Roman"/>
          <w:b/>
          <w:sz w:val="24"/>
          <w:szCs w:val="24"/>
          <w:lang w:val="en-US"/>
        </w:rPr>
        <w:t xml:space="preserve">Modernity </w:t>
      </w:r>
      <w:r>
        <w:rPr>
          <w:rFonts w:ascii="Times New Roman" w:hAnsi="Times New Roman" w:cs="Times New Roman"/>
          <w:sz w:val="24"/>
          <w:szCs w:val="24"/>
          <w:lang w:val="en-US"/>
        </w:rPr>
        <w:t>– European Enlightenment project of developing objective science, achieving a universal form of morality and law, and liberating rational modes of thought and social organization from the perceived irrationalities of myth, religion and political tyranny.</w:t>
      </w:r>
    </w:p>
    <w:p w:rsidR="00A844AE" w:rsidRDefault="00A844AE" w:rsidP="00A844AE">
      <w:pPr>
        <w:pStyle w:val="ListParagraph"/>
        <w:numPr>
          <w:ilvl w:val="0"/>
          <w:numId w:val="10"/>
        </w:numPr>
        <w:rPr>
          <w:rFonts w:ascii="Times New Roman" w:hAnsi="Times New Roman" w:cs="Times New Roman"/>
          <w:sz w:val="24"/>
          <w:szCs w:val="24"/>
          <w:lang w:val="en-US"/>
        </w:rPr>
      </w:pPr>
      <w:r>
        <w:rPr>
          <w:rFonts w:ascii="Times New Roman" w:hAnsi="Times New Roman" w:cs="Times New Roman"/>
          <w:sz w:val="24"/>
          <w:szCs w:val="24"/>
          <w:lang w:val="en-US"/>
        </w:rPr>
        <w:t>During these two centuries, Europe and its social practices emerged as the primary catalyst for globalization after a long period of Asian predominance.</w:t>
      </w:r>
    </w:p>
    <w:p w:rsidR="00A844AE" w:rsidRDefault="00A844AE" w:rsidP="00A844AE">
      <w:pPr>
        <w:pStyle w:val="ListParagraph"/>
        <w:numPr>
          <w:ilvl w:val="0"/>
          <w:numId w:val="10"/>
        </w:numPr>
        <w:rPr>
          <w:rFonts w:ascii="Times New Roman" w:hAnsi="Times New Roman" w:cs="Times New Roman"/>
          <w:sz w:val="24"/>
          <w:szCs w:val="24"/>
          <w:lang w:val="en-US"/>
        </w:rPr>
      </w:pPr>
      <w:r>
        <w:rPr>
          <w:rFonts w:ascii="Times New Roman" w:hAnsi="Times New Roman" w:cs="Times New Roman"/>
          <w:sz w:val="24"/>
          <w:szCs w:val="24"/>
          <w:lang w:val="en-US"/>
        </w:rPr>
        <w:t>Capitalist world system – New values of individualism and unlimited material accumulation.</w:t>
      </w:r>
    </w:p>
    <w:p w:rsidR="00A844AE" w:rsidRDefault="00A844AE" w:rsidP="00A844AE">
      <w:pPr>
        <w:pStyle w:val="ListParagraph"/>
        <w:numPr>
          <w:ilvl w:val="0"/>
          <w:numId w:val="10"/>
        </w:numPr>
        <w:rPr>
          <w:rFonts w:ascii="Times New Roman" w:hAnsi="Times New Roman" w:cs="Times New Roman"/>
          <w:sz w:val="24"/>
          <w:szCs w:val="24"/>
          <w:lang w:val="en-US"/>
        </w:rPr>
      </w:pPr>
      <w:r>
        <w:rPr>
          <w:rFonts w:ascii="Times New Roman" w:hAnsi="Times New Roman" w:cs="Times New Roman"/>
          <w:sz w:val="24"/>
          <w:szCs w:val="24"/>
          <w:lang w:val="en-US"/>
        </w:rPr>
        <w:t>Exploration of New Worlds.</w:t>
      </w:r>
    </w:p>
    <w:p w:rsidR="00A844AE" w:rsidRDefault="00A844AE" w:rsidP="00A844AE">
      <w:pPr>
        <w:pStyle w:val="ListParagraph"/>
        <w:numPr>
          <w:ilvl w:val="0"/>
          <w:numId w:val="10"/>
        </w:numPr>
        <w:rPr>
          <w:rFonts w:ascii="Times New Roman" w:hAnsi="Times New Roman" w:cs="Times New Roman"/>
          <w:sz w:val="24"/>
          <w:szCs w:val="24"/>
          <w:lang w:val="en-US"/>
        </w:rPr>
      </w:pPr>
      <w:r>
        <w:rPr>
          <w:rFonts w:ascii="Times New Roman" w:hAnsi="Times New Roman" w:cs="Times New Roman"/>
          <w:sz w:val="24"/>
          <w:szCs w:val="24"/>
          <w:lang w:val="en-US"/>
        </w:rPr>
        <w:t>Dutch and British East India companies set up profitable overseas trade posts.</w:t>
      </w:r>
    </w:p>
    <w:p w:rsidR="00A844AE" w:rsidRDefault="00A844AE" w:rsidP="00A844AE">
      <w:pPr>
        <w:pStyle w:val="ListParagraph"/>
        <w:numPr>
          <w:ilvl w:val="0"/>
          <w:numId w:val="10"/>
        </w:numPr>
        <w:rPr>
          <w:rFonts w:ascii="Times New Roman" w:hAnsi="Times New Roman" w:cs="Times New Roman"/>
          <w:sz w:val="24"/>
          <w:szCs w:val="24"/>
          <w:lang w:val="en-US"/>
        </w:rPr>
      </w:pPr>
      <w:r>
        <w:rPr>
          <w:rFonts w:ascii="Times New Roman" w:hAnsi="Times New Roman" w:cs="Times New Roman"/>
          <w:sz w:val="24"/>
          <w:szCs w:val="24"/>
          <w:lang w:val="en-US"/>
        </w:rPr>
        <w:t>Atlantic Slave Trade – forced population transfers within the Americas.</w:t>
      </w:r>
    </w:p>
    <w:p w:rsidR="00A844AE" w:rsidRPr="00043528" w:rsidRDefault="00A844AE" w:rsidP="00A844AE">
      <w:pPr>
        <w:pStyle w:val="ListParagraph"/>
        <w:numPr>
          <w:ilvl w:val="0"/>
          <w:numId w:val="10"/>
        </w:numPr>
        <w:rPr>
          <w:rFonts w:ascii="Times New Roman" w:hAnsi="Times New Roman" w:cs="Times New Roman"/>
          <w:sz w:val="24"/>
          <w:szCs w:val="24"/>
          <w:lang w:val="en-US"/>
        </w:rPr>
      </w:pPr>
      <w:r w:rsidRPr="004139CC">
        <w:rPr>
          <w:rFonts w:ascii="Times New Roman" w:hAnsi="Times New Roman" w:cs="Times New Roman"/>
          <w:b/>
          <w:sz w:val="24"/>
          <w:szCs w:val="24"/>
          <w:lang w:val="en-US"/>
        </w:rPr>
        <w:lastRenderedPageBreak/>
        <w:t>Religious Warfare</w:t>
      </w:r>
      <w:r>
        <w:rPr>
          <w:rFonts w:ascii="Times New Roman" w:hAnsi="Times New Roman" w:cs="Times New Roman"/>
          <w:sz w:val="24"/>
          <w:szCs w:val="24"/>
          <w:lang w:val="en-US"/>
        </w:rPr>
        <w:t xml:space="preserve"> – military alliances and political arrangements underwent continuous modification. </w:t>
      </w:r>
      <w:r w:rsidRPr="004139CC">
        <w:rPr>
          <w:rFonts w:ascii="Times New Roman" w:hAnsi="Times New Roman" w:cs="Times New Roman"/>
          <w:b/>
          <w:sz w:val="24"/>
          <w:szCs w:val="24"/>
          <w:lang w:val="en-US"/>
        </w:rPr>
        <w:t>This highlights the crucial role of warfare as a catalyst of globalization.</w:t>
      </w: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b/>
          <w:sz w:val="24"/>
          <w:szCs w:val="24"/>
          <w:lang w:val="en-US"/>
        </w:rPr>
      </w:pPr>
      <w:r>
        <w:rPr>
          <w:rFonts w:ascii="Times New Roman" w:hAnsi="Times New Roman" w:cs="Times New Roman"/>
          <w:b/>
          <w:sz w:val="24"/>
          <w:szCs w:val="24"/>
          <w:lang w:val="en-US"/>
        </w:rPr>
        <w:t>The Modern Period (1750 – 1980)</w:t>
      </w:r>
    </w:p>
    <w:p w:rsidR="00A844AE" w:rsidRDefault="00A844AE" w:rsidP="00A844AE">
      <w:pPr>
        <w:rPr>
          <w:rFonts w:ascii="Times New Roman" w:hAnsi="Times New Roman" w:cs="Times New Roman"/>
          <w:sz w:val="24"/>
          <w:szCs w:val="24"/>
          <w:lang w:val="en-US"/>
        </w:rPr>
      </w:pPr>
      <w:r>
        <w:rPr>
          <w:rFonts w:ascii="Times New Roman" w:hAnsi="Times New Roman" w:cs="Times New Roman"/>
          <w:sz w:val="24"/>
          <w:szCs w:val="24"/>
          <w:lang w:val="en-US"/>
        </w:rPr>
        <w:t>Australia and the Pacific Islands were slowly incorporated into the European-dominated network of political, economic and cultural exchange.</w:t>
      </w:r>
    </w:p>
    <w:p w:rsidR="00A844AE" w:rsidRDefault="00A844AE" w:rsidP="00A844AE">
      <w:pPr>
        <w:pStyle w:val="ListParagraph"/>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 xml:space="preserve">European viewed themselves as the guardian of civilization and morality. </w:t>
      </w:r>
    </w:p>
    <w:p w:rsidR="00A844AE" w:rsidRDefault="00A844AE" w:rsidP="00A844AE">
      <w:pPr>
        <w:pStyle w:val="ListParagraph"/>
        <w:numPr>
          <w:ilvl w:val="2"/>
          <w:numId w:val="8"/>
        </w:numPr>
        <w:rPr>
          <w:rFonts w:ascii="Times New Roman" w:hAnsi="Times New Roman" w:cs="Times New Roman"/>
          <w:sz w:val="24"/>
          <w:szCs w:val="24"/>
          <w:lang w:val="en-US"/>
        </w:rPr>
      </w:pPr>
      <w:r>
        <w:rPr>
          <w:rFonts w:ascii="Times New Roman" w:hAnsi="Times New Roman" w:cs="Times New Roman"/>
          <w:sz w:val="24"/>
          <w:szCs w:val="24"/>
          <w:lang w:val="en-US"/>
        </w:rPr>
        <w:t>They failed to see their racist practices and the appalling conditions of inequality that existed both within their own societies and between the global North and South.</w:t>
      </w:r>
    </w:p>
    <w:p w:rsidR="00A844AE" w:rsidRDefault="00A844AE" w:rsidP="00A844AE">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Western capitalist enterprises gained in stature.</w:t>
      </w:r>
    </w:p>
    <w:p w:rsidR="00A844AE" w:rsidRDefault="00A844AE" w:rsidP="00A844AE">
      <w:pPr>
        <w:pStyle w:val="ListParagraph"/>
        <w:numPr>
          <w:ilvl w:val="2"/>
          <w:numId w:val="9"/>
        </w:numPr>
        <w:rPr>
          <w:rFonts w:ascii="Times New Roman" w:hAnsi="Times New Roman" w:cs="Times New Roman"/>
          <w:sz w:val="24"/>
          <w:szCs w:val="24"/>
          <w:lang w:val="en-US"/>
        </w:rPr>
      </w:pPr>
      <w:r>
        <w:rPr>
          <w:rFonts w:ascii="Times New Roman" w:hAnsi="Times New Roman" w:cs="Times New Roman"/>
          <w:sz w:val="24"/>
          <w:szCs w:val="24"/>
          <w:lang w:val="en-US"/>
        </w:rPr>
        <w:t>Supposedly based upon the providential working of the free market and its “invisible hand”</w:t>
      </w:r>
    </w:p>
    <w:p w:rsidR="00A844AE" w:rsidRDefault="00A844AE" w:rsidP="00A844AE">
      <w:pPr>
        <w:pStyle w:val="ListParagraph"/>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Karl Marx (Communist Manifesto) – captures the qualitative shift in social relations that pushed globalization to a new level in the modern period.</w:t>
      </w:r>
    </w:p>
    <w:p w:rsidR="00A844AE" w:rsidRDefault="00A844AE" w:rsidP="00A844AE">
      <w:pPr>
        <w:pStyle w:val="ListParagraph"/>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The volume of world trade increased dramatically between 1850 and 1914. Guided by the multinational banks, capital and good flowed across the borders relatively freely as the sterling-based gold standard made possible the worldwide circulation of leading national currencies.</w:t>
      </w:r>
    </w:p>
    <w:p w:rsidR="00A844AE" w:rsidRDefault="00A844AE" w:rsidP="00A844AE">
      <w:pPr>
        <w:pStyle w:val="ListParagraph"/>
        <w:numPr>
          <w:ilvl w:val="0"/>
          <w:numId w:val="9"/>
        </w:numPr>
        <w:rPr>
          <w:rFonts w:ascii="Times New Roman" w:hAnsi="Times New Roman" w:cs="Times New Roman"/>
          <w:sz w:val="24"/>
          <w:szCs w:val="24"/>
          <w:lang w:val="en-US"/>
        </w:rPr>
      </w:pPr>
      <w:r w:rsidRPr="000825ED">
        <w:rPr>
          <w:rFonts w:ascii="Times New Roman" w:hAnsi="Times New Roman" w:cs="Times New Roman"/>
          <w:sz w:val="24"/>
          <w:szCs w:val="24"/>
          <w:lang w:val="en-US"/>
        </w:rPr>
        <w:t xml:space="preserve">Marx and Engels noted that the intensification of global interconnectedness would not have been possible without the </w:t>
      </w:r>
      <w:r w:rsidRPr="000825ED">
        <w:rPr>
          <w:rFonts w:ascii="Times New Roman" w:hAnsi="Times New Roman" w:cs="Times New Roman"/>
          <w:b/>
          <w:sz w:val="24"/>
          <w:szCs w:val="24"/>
          <w:lang w:val="en-US"/>
        </w:rPr>
        <w:t>19</w:t>
      </w:r>
      <w:r w:rsidRPr="000825ED">
        <w:rPr>
          <w:rFonts w:ascii="Times New Roman" w:hAnsi="Times New Roman" w:cs="Times New Roman"/>
          <w:b/>
          <w:sz w:val="24"/>
          <w:szCs w:val="24"/>
          <w:vertAlign w:val="superscript"/>
          <w:lang w:val="en-US"/>
        </w:rPr>
        <w:t>th</w:t>
      </w:r>
      <w:r w:rsidRPr="000825ED">
        <w:rPr>
          <w:rFonts w:ascii="Times New Roman" w:hAnsi="Times New Roman" w:cs="Times New Roman"/>
          <w:b/>
          <w:sz w:val="24"/>
          <w:szCs w:val="24"/>
          <w:lang w:val="en-US"/>
        </w:rPr>
        <w:t xml:space="preserve"> century expl</w:t>
      </w:r>
      <w:r>
        <w:rPr>
          <w:rFonts w:ascii="Times New Roman" w:hAnsi="Times New Roman" w:cs="Times New Roman"/>
          <w:b/>
          <w:sz w:val="24"/>
          <w:szCs w:val="24"/>
          <w:lang w:val="en-US"/>
        </w:rPr>
        <w:t xml:space="preserve">osion of science and technology. </w:t>
      </w:r>
      <w:r>
        <w:rPr>
          <w:rFonts w:ascii="Times New Roman" w:hAnsi="Times New Roman" w:cs="Times New Roman"/>
          <w:sz w:val="24"/>
          <w:szCs w:val="24"/>
          <w:lang w:val="en-US"/>
        </w:rPr>
        <w:t xml:space="preserve"> The telegraph and its transatlantic reach after 1866 provided for instant information exchanges between the two hemispheres. As well the telephone and wireless radio communication.</w:t>
      </w:r>
    </w:p>
    <w:p w:rsidR="00A844AE" w:rsidRDefault="00A844AE" w:rsidP="00A844AE">
      <w:pPr>
        <w:pStyle w:val="ListParagraph"/>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AT&amp;T the world is “inextricably bound together”</w:t>
      </w:r>
    </w:p>
    <w:p w:rsidR="00A844AE" w:rsidRDefault="00A844AE" w:rsidP="00A844AE">
      <w:pPr>
        <w:pStyle w:val="ListParagraph"/>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Mass circulation of newspapers and magazines, film and television further enhance a growing consciousness of a rapidly shrinking world.</w:t>
      </w:r>
    </w:p>
    <w:p w:rsidR="00A844AE" w:rsidRDefault="00A844AE" w:rsidP="00A844AE">
      <w:pPr>
        <w:pStyle w:val="ListParagraph"/>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The modern period also witnessed an unprecedented population explosion.</w:t>
      </w:r>
    </w:p>
    <w:p w:rsidR="00A844AE" w:rsidRDefault="00A844AE" w:rsidP="00A844AE">
      <w:pPr>
        <w:pStyle w:val="ListParagraph"/>
        <w:numPr>
          <w:ilvl w:val="2"/>
          <w:numId w:val="12"/>
        </w:numPr>
        <w:rPr>
          <w:rFonts w:ascii="Times New Roman" w:hAnsi="Times New Roman" w:cs="Times New Roman"/>
          <w:sz w:val="24"/>
          <w:szCs w:val="24"/>
          <w:lang w:val="en-US"/>
        </w:rPr>
      </w:pPr>
      <w:r>
        <w:rPr>
          <w:rFonts w:ascii="Times New Roman" w:hAnsi="Times New Roman" w:cs="Times New Roman"/>
          <w:sz w:val="24"/>
          <w:szCs w:val="24"/>
          <w:lang w:val="en-US"/>
        </w:rPr>
        <w:t>Migration allowed for an increased boost in productivity. USA, Canada and Australia</w:t>
      </w:r>
    </w:p>
    <w:p w:rsidR="00A844AE" w:rsidRDefault="00A844AE" w:rsidP="00A844AE">
      <w:pPr>
        <w:pStyle w:val="ListParagraph"/>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Accelerating process of industrialization sharpened existing disparities in wealth and wellbeing. Formation of various labour movements and socialist parties.</w:t>
      </w:r>
    </w:p>
    <w:p w:rsidR="00A844AE" w:rsidRDefault="00A844AE" w:rsidP="00A844AE">
      <w:pPr>
        <w:pStyle w:val="ListParagraph"/>
        <w:numPr>
          <w:ilvl w:val="0"/>
          <w:numId w:val="12"/>
        </w:numPr>
        <w:rPr>
          <w:rFonts w:ascii="Times New Roman" w:hAnsi="Times New Roman" w:cs="Times New Roman"/>
          <w:sz w:val="24"/>
          <w:szCs w:val="24"/>
          <w:lang w:val="en-US"/>
        </w:rPr>
      </w:pPr>
      <w:r w:rsidRPr="007E4B27">
        <w:rPr>
          <w:rFonts w:ascii="Times New Roman" w:hAnsi="Times New Roman" w:cs="Times New Roman"/>
          <w:b/>
          <w:sz w:val="24"/>
          <w:szCs w:val="24"/>
          <w:lang w:val="en-US"/>
        </w:rPr>
        <w:t>Extreme Nationalism</w:t>
      </w:r>
      <w:r>
        <w:rPr>
          <w:rFonts w:ascii="Times New Roman" w:hAnsi="Times New Roman" w:cs="Times New Roman"/>
          <w:sz w:val="24"/>
          <w:szCs w:val="24"/>
          <w:lang w:val="en-US"/>
        </w:rPr>
        <w:t xml:space="preserve"> – two devastating world wars, genocides, long depression, and hostile measures to protect narrowly conceived political communities.</w:t>
      </w:r>
    </w:p>
    <w:p w:rsidR="00A844AE" w:rsidRDefault="00A844AE" w:rsidP="00A844AE">
      <w:pPr>
        <w:pStyle w:val="ListParagraph"/>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The explosion of atomic bombs convinced people around the world of the linked fate of geographically and politically separated nations.</w:t>
      </w:r>
    </w:p>
    <w:p w:rsidR="00A844AE" w:rsidRPr="007E4B27" w:rsidRDefault="00A844AE" w:rsidP="00A844AE">
      <w:pPr>
        <w:pStyle w:val="ListParagraph"/>
        <w:numPr>
          <w:ilvl w:val="0"/>
          <w:numId w:val="12"/>
        </w:numPr>
        <w:rPr>
          <w:rFonts w:ascii="Times New Roman" w:hAnsi="Times New Roman" w:cs="Times New Roman"/>
          <w:sz w:val="24"/>
          <w:szCs w:val="24"/>
          <w:lang w:val="en-US"/>
        </w:rPr>
      </w:pPr>
      <w:r>
        <w:rPr>
          <w:rFonts w:ascii="Times New Roman" w:hAnsi="Times New Roman" w:cs="Times New Roman"/>
          <w:b/>
          <w:sz w:val="24"/>
          <w:szCs w:val="24"/>
          <w:lang w:val="en-US"/>
        </w:rPr>
        <w:t xml:space="preserve">Cold War (MAD) – </w:t>
      </w:r>
      <w:r>
        <w:rPr>
          <w:rFonts w:ascii="Times New Roman" w:hAnsi="Times New Roman" w:cs="Times New Roman"/>
          <w:sz w:val="24"/>
          <w:szCs w:val="24"/>
          <w:lang w:val="en-US"/>
        </w:rPr>
        <w:t>the process of decolonization in the 1950s and 1960s that slowly revived global flows and international exchanged.</w:t>
      </w:r>
    </w:p>
    <w:p w:rsidR="00A844AE" w:rsidRDefault="00A844AE" w:rsidP="00A844AE">
      <w:pPr>
        <w:pStyle w:val="ListParagraph"/>
        <w:numPr>
          <w:ilvl w:val="0"/>
          <w:numId w:val="13"/>
        </w:numPr>
        <w:rPr>
          <w:rFonts w:ascii="Times New Roman" w:hAnsi="Times New Roman" w:cs="Times New Roman"/>
          <w:sz w:val="24"/>
          <w:szCs w:val="24"/>
          <w:lang w:val="en-US"/>
        </w:rPr>
      </w:pPr>
      <w:r>
        <w:rPr>
          <w:rFonts w:ascii="Times New Roman" w:hAnsi="Times New Roman" w:cs="Times New Roman"/>
          <w:sz w:val="24"/>
          <w:szCs w:val="24"/>
          <w:lang w:val="en-US"/>
        </w:rPr>
        <w:t>First World – Liberalist Capitalist (USA)</w:t>
      </w:r>
    </w:p>
    <w:p w:rsidR="00A844AE" w:rsidRDefault="00A844AE" w:rsidP="00A844AE">
      <w:pPr>
        <w:pStyle w:val="ListParagraph"/>
        <w:numPr>
          <w:ilvl w:val="0"/>
          <w:numId w:val="13"/>
        </w:numPr>
        <w:rPr>
          <w:rFonts w:ascii="Times New Roman" w:hAnsi="Times New Roman" w:cs="Times New Roman"/>
          <w:sz w:val="24"/>
          <w:szCs w:val="24"/>
          <w:lang w:val="en-US"/>
        </w:rPr>
      </w:pPr>
      <w:r>
        <w:rPr>
          <w:rFonts w:ascii="Times New Roman" w:hAnsi="Times New Roman" w:cs="Times New Roman"/>
          <w:sz w:val="24"/>
          <w:szCs w:val="24"/>
          <w:lang w:val="en-US"/>
        </w:rPr>
        <w:t>Second World – Authoritarian-socialist (Soviet Union)</w:t>
      </w:r>
    </w:p>
    <w:p w:rsidR="00A844AE" w:rsidRDefault="00A844AE" w:rsidP="00A844AE">
      <w:pPr>
        <w:pStyle w:val="ListParagraph"/>
        <w:numPr>
          <w:ilvl w:val="0"/>
          <w:numId w:val="13"/>
        </w:numPr>
        <w:rPr>
          <w:rFonts w:ascii="Times New Roman" w:hAnsi="Times New Roman" w:cs="Times New Roman"/>
          <w:sz w:val="24"/>
          <w:szCs w:val="24"/>
          <w:lang w:val="en-US"/>
        </w:rPr>
      </w:pPr>
      <w:r>
        <w:rPr>
          <w:rFonts w:ascii="Times New Roman" w:hAnsi="Times New Roman" w:cs="Times New Roman"/>
          <w:sz w:val="24"/>
          <w:szCs w:val="24"/>
          <w:lang w:val="en-US"/>
        </w:rPr>
        <w:t>Third World – Both Blocs sought to establish their dominance</w:t>
      </w: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b/>
          <w:sz w:val="24"/>
          <w:szCs w:val="24"/>
          <w:lang w:val="en-US"/>
        </w:rPr>
      </w:pPr>
      <w:r>
        <w:rPr>
          <w:rFonts w:ascii="Times New Roman" w:hAnsi="Times New Roman" w:cs="Times New Roman"/>
          <w:b/>
          <w:sz w:val="24"/>
          <w:szCs w:val="24"/>
          <w:lang w:val="en-US"/>
        </w:rPr>
        <w:t>The Contemporary Period (from the 1980s)</w:t>
      </w:r>
    </w:p>
    <w:p w:rsidR="00A844AE" w:rsidRDefault="00A844AE" w:rsidP="00A844AE">
      <w:pPr>
        <w:rPr>
          <w:rFonts w:ascii="Times New Roman" w:hAnsi="Times New Roman" w:cs="Times New Roman"/>
          <w:sz w:val="24"/>
          <w:szCs w:val="24"/>
          <w:lang w:val="en-US"/>
        </w:rPr>
      </w:pPr>
      <w:r>
        <w:rPr>
          <w:rFonts w:ascii="Times New Roman" w:hAnsi="Times New Roman" w:cs="Times New Roman"/>
          <w:sz w:val="24"/>
          <w:szCs w:val="24"/>
          <w:lang w:val="en-US"/>
        </w:rPr>
        <w:t>The dramatic creation, expansion and acceleration of worldwide interdisciplinary and global exchanges that have occurred since the early 1980s represent yet another quantum leap in the history of globalization.</w:t>
      </w:r>
    </w:p>
    <w:p w:rsidR="00A844AE" w:rsidRDefault="00A844AE" w:rsidP="00A844AE">
      <w:pPr>
        <w:rPr>
          <w:rFonts w:ascii="Times New Roman" w:hAnsi="Times New Roman" w:cs="Times New Roman"/>
          <w:sz w:val="24"/>
          <w:szCs w:val="24"/>
          <w:lang w:val="en-US"/>
        </w:rPr>
      </w:pPr>
      <w:r>
        <w:rPr>
          <w:rFonts w:ascii="Times New Roman" w:hAnsi="Times New Roman" w:cs="Times New Roman"/>
          <w:b/>
          <w:sz w:val="24"/>
          <w:szCs w:val="24"/>
          <w:lang w:val="en-US"/>
        </w:rPr>
        <w:t xml:space="preserve">Convergence – </w:t>
      </w:r>
      <w:r>
        <w:rPr>
          <w:rFonts w:ascii="Times New Roman" w:hAnsi="Times New Roman" w:cs="Times New Roman"/>
          <w:sz w:val="24"/>
          <w:szCs w:val="24"/>
          <w:lang w:val="en-US"/>
        </w:rPr>
        <w:t xml:space="preserve">different and widely spaced people and social connections coming together more rapidly than ever before. </w:t>
      </w:r>
    </w:p>
    <w:p w:rsidR="00A844AE" w:rsidRDefault="00A844AE" w:rsidP="00A844AE">
      <w:pPr>
        <w:pStyle w:val="ListParagraph"/>
        <w:numPr>
          <w:ilvl w:val="0"/>
          <w:numId w:val="14"/>
        </w:numPr>
        <w:rPr>
          <w:rFonts w:ascii="Times New Roman" w:hAnsi="Times New Roman" w:cs="Times New Roman"/>
          <w:sz w:val="24"/>
          <w:szCs w:val="24"/>
          <w:lang w:val="en-US"/>
        </w:rPr>
      </w:pPr>
      <w:r>
        <w:rPr>
          <w:rFonts w:ascii="Times New Roman" w:hAnsi="Times New Roman" w:cs="Times New Roman"/>
          <w:sz w:val="24"/>
          <w:szCs w:val="24"/>
          <w:lang w:val="en-US"/>
        </w:rPr>
        <w:lastRenderedPageBreak/>
        <w:t>1991 collapse of the communist Soviet Empire creates a ‘neoliberal’ attempts at a single global market</w:t>
      </w:r>
    </w:p>
    <w:p w:rsidR="00A844AE" w:rsidRDefault="00A844AE" w:rsidP="00A844AE">
      <w:pPr>
        <w:pStyle w:val="ListParagraph"/>
        <w:numPr>
          <w:ilvl w:val="0"/>
          <w:numId w:val="14"/>
        </w:numPr>
        <w:rPr>
          <w:rFonts w:ascii="Times New Roman" w:hAnsi="Times New Roman" w:cs="Times New Roman"/>
          <w:sz w:val="24"/>
          <w:szCs w:val="24"/>
          <w:lang w:val="en-US"/>
        </w:rPr>
      </w:pPr>
      <w:r>
        <w:rPr>
          <w:rFonts w:ascii="Times New Roman" w:hAnsi="Times New Roman" w:cs="Times New Roman"/>
          <w:sz w:val="24"/>
          <w:szCs w:val="24"/>
          <w:lang w:val="en-US"/>
        </w:rPr>
        <w:t>Interactive communication that connected the local and global was made possible through the worldwide diffusion of the Internet, wireless communication, digital media, and online social networking tools.</w:t>
      </w:r>
    </w:p>
    <w:p w:rsidR="00A844AE" w:rsidRDefault="00A844AE" w:rsidP="00A844AE">
      <w:pPr>
        <w:rPr>
          <w:rFonts w:ascii="Times New Roman" w:hAnsi="Times New Roman" w:cs="Times New Roman"/>
          <w:sz w:val="24"/>
          <w:szCs w:val="24"/>
          <w:lang w:val="en-US"/>
        </w:rPr>
      </w:pPr>
    </w:p>
    <w:p w:rsidR="00A844AE" w:rsidRDefault="00A844AE" w:rsidP="00A844AE">
      <w:pPr>
        <w:rPr>
          <w:rFonts w:ascii="Times New Roman" w:hAnsi="Times New Roman" w:cs="Times New Roman"/>
          <w:sz w:val="24"/>
          <w:szCs w:val="24"/>
          <w:lang w:val="en-US"/>
        </w:rPr>
      </w:pPr>
    </w:p>
    <w:p w:rsidR="00A844AE" w:rsidRPr="00C83431" w:rsidRDefault="00A844AE" w:rsidP="00A844AE">
      <w:pPr>
        <w:rPr>
          <w:rFonts w:ascii="Times New Roman" w:hAnsi="Times New Roman" w:cs="Times New Roman"/>
          <w:b/>
          <w:sz w:val="24"/>
          <w:szCs w:val="24"/>
          <w:lang w:val="en-US"/>
        </w:rPr>
      </w:pPr>
      <w:r>
        <w:rPr>
          <w:rFonts w:ascii="Times New Roman" w:hAnsi="Times New Roman" w:cs="Times New Roman"/>
          <w:b/>
          <w:sz w:val="24"/>
          <w:szCs w:val="24"/>
          <w:lang w:val="en-US"/>
        </w:rPr>
        <w:t>Globalization is not a single process but a set of processes that operate simultaneously and unevenly on several levels and in various dimensions.</w:t>
      </w:r>
    </w:p>
    <w:p w:rsidR="00A844AE" w:rsidRDefault="00A844AE" w:rsidP="00A844AE">
      <w:pPr>
        <w:rPr>
          <w:rFonts w:ascii="Times New Roman" w:hAnsi="Times New Roman" w:cs="Times New Roman"/>
          <w:sz w:val="24"/>
          <w:szCs w:val="24"/>
          <w:lang w:val="en-US"/>
        </w:rPr>
      </w:pPr>
    </w:p>
    <w:p w:rsidR="00C840AE" w:rsidRDefault="00C840AE"/>
    <w:p w:rsidR="00A844AE" w:rsidRDefault="00A844AE" w:rsidP="00A844AE">
      <w:pPr>
        <w:jc w:val="center"/>
        <w:rPr>
          <w:rFonts w:ascii="Times New Roman" w:hAnsi="Times New Roman" w:cs="Times New Roman"/>
          <w:sz w:val="24"/>
          <w:szCs w:val="24"/>
        </w:rPr>
      </w:pPr>
      <w:r>
        <w:rPr>
          <w:rFonts w:ascii="Times New Roman" w:hAnsi="Times New Roman" w:cs="Times New Roman"/>
          <w:sz w:val="24"/>
          <w:szCs w:val="24"/>
        </w:rPr>
        <w:t>Global Studies Notes</w:t>
      </w:r>
    </w:p>
    <w:p w:rsidR="00A844AE" w:rsidRDefault="00A844AE" w:rsidP="00A844AE">
      <w:pPr>
        <w:jc w:val="center"/>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vertAlign w:val="superscript"/>
        </w:rPr>
        <w:t>rd</w:t>
      </w:r>
      <w:r>
        <w:rPr>
          <w:rFonts w:ascii="Times New Roman" w:hAnsi="Times New Roman" w:cs="Times New Roman"/>
          <w:sz w:val="24"/>
          <w:szCs w:val="24"/>
        </w:rPr>
        <w:t xml:space="preserve"> Week</w:t>
      </w:r>
    </w:p>
    <w:p w:rsidR="00A844AE" w:rsidRDefault="00A844AE" w:rsidP="00A844AE">
      <w:pPr>
        <w:jc w:val="center"/>
        <w:rPr>
          <w:rFonts w:ascii="Times New Roman" w:hAnsi="Times New Roman" w:cs="Times New Roman"/>
          <w:sz w:val="24"/>
          <w:szCs w:val="24"/>
        </w:rPr>
      </w:pPr>
      <w:r>
        <w:rPr>
          <w:rFonts w:ascii="Times New Roman" w:hAnsi="Times New Roman" w:cs="Times New Roman"/>
          <w:sz w:val="24"/>
          <w:szCs w:val="24"/>
        </w:rPr>
        <w:t>Steger, Chapter 4</w:t>
      </w:r>
    </w:p>
    <w:p w:rsidR="00A844AE" w:rsidRDefault="00A844AE" w:rsidP="00A844AE">
      <w:pPr>
        <w:jc w:val="center"/>
        <w:rPr>
          <w:rFonts w:ascii="Times New Roman" w:hAnsi="Times New Roman" w:cs="Times New Roman"/>
          <w:sz w:val="24"/>
          <w:szCs w:val="24"/>
        </w:rPr>
      </w:pPr>
    </w:p>
    <w:p w:rsidR="00A844AE" w:rsidRDefault="00A844AE" w:rsidP="00A844AE">
      <w:pPr>
        <w:rPr>
          <w:rFonts w:ascii="Times New Roman" w:hAnsi="Times New Roman" w:cs="Times New Roman"/>
          <w:b/>
          <w:sz w:val="24"/>
          <w:szCs w:val="24"/>
        </w:rPr>
      </w:pPr>
      <w:r>
        <w:rPr>
          <w:rFonts w:ascii="Times New Roman" w:hAnsi="Times New Roman" w:cs="Times New Roman"/>
          <w:b/>
          <w:sz w:val="24"/>
          <w:szCs w:val="24"/>
        </w:rPr>
        <w:t>Steger Chapter 4: The Political Dimension of Globalization</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Political globalization refers to the intensification and expansion of political interrelations across the globe.</w:t>
      </w:r>
    </w:p>
    <w:p w:rsidR="00A844AE" w:rsidRDefault="00A844AE" w:rsidP="00A844AE">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Humans have organized their political differences along territorial lines that generated a sense of ‘belonging’ to a particular nation state</w:t>
      </w:r>
    </w:p>
    <w:p w:rsidR="00A844AE" w:rsidRDefault="00A844AE" w:rsidP="00A844AE">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Some critics suggest that globalization is actually accentuating people’s sense of nationality.</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The modern nation state system</w:t>
      </w:r>
    </w:p>
    <w:p w:rsidR="00A844AE" w:rsidRDefault="00A844AE" w:rsidP="00A844A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Can be traced back to the 17</w:t>
      </w:r>
      <w:r>
        <w:rPr>
          <w:rFonts w:ascii="Times New Roman" w:hAnsi="Times New Roman" w:cs="Times New Roman"/>
          <w:sz w:val="24"/>
          <w:szCs w:val="24"/>
          <w:vertAlign w:val="superscript"/>
        </w:rPr>
        <w:t>th</w:t>
      </w:r>
      <w:r>
        <w:rPr>
          <w:rFonts w:ascii="Times New Roman" w:hAnsi="Times New Roman" w:cs="Times New Roman"/>
          <w:sz w:val="24"/>
          <w:szCs w:val="24"/>
        </w:rPr>
        <w:t xml:space="preserve"> century political developments in Europe. (Peace of Westphalia)</w:t>
      </w:r>
    </w:p>
    <w:p w:rsidR="00A844AE" w:rsidRDefault="00A844AE" w:rsidP="00A844A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The modern nation state system found it mature expression at the end of World War 1 in US President Woodrow Wilson’s famous ‘Fourteen Points’ based on the principle of national self-determinism.</w:t>
      </w:r>
    </w:p>
    <w:p w:rsidR="00A844AE" w:rsidRDefault="00A844AE"/>
    <w:p w:rsidR="00A844AE" w:rsidRDefault="00A844AE" w:rsidP="00A844AE">
      <w:pPr>
        <w:jc w:val="center"/>
        <w:rPr>
          <w:rFonts w:ascii="Times New Roman" w:hAnsi="Times New Roman" w:cs="Times New Roman"/>
          <w:sz w:val="24"/>
          <w:szCs w:val="24"/>
        </w:rPr>
      </w:pPr>
      <w:r>
        <w:rPr>
          <w:rFonts w:ascii="Times New Roman" w:hAnsi="Times New Roman" w:cs="Times New Roman"/>
          <w:sz w:val="24"/>
          <w:szCs w:val="24"/>
        </w:rPr>
        <w:t>Global Studies Notes</w:t>
      </w:r>
    </w:p>
    <w:p w:rsidR="00A844AE" w:rsidRDefault="00A844AE" w:rsidP="00A844AE">
      <w:pPr>
        <w:jc w:val="center"/>
        <w:rPr>
          <w:rFonts w:ascii="Times New Roman" w:hAnsi="Times New Roman" w:cs="Times New Roman"/>
          <w:sz w:val="24"/>
          <w:szCs w:val="24"/>
        </w:rPr>
      </w:pPr>
      <w:r>
        <w:rPr>
          <w:rFonts w:ascii="Times New Roman" w:hAnsi="Times New Roman" w:cs="Times New Roman"/>
          <w:sz w:val="24"/>
          <w:szCs w:val="24"/>
        </w:rPr>
        <w:t>Week 4</w:t>
      </w:r>
    </w:p>
    <w:p w:rsidR="00A844AE" w:rsidRDefault="00A844AE" w:rsidP="00A844AE">
      <w:pPr>
        <w:jc w:val="center"/>
        <w:rPr>
          <w:rFonts w:ascii="Times New Roman" w:hAnsi="Times New Roman" w:cs="Times New Roman"/>
          <w:sz w:val="24"/>
          <w:szCs w:val="24"/>
        </w:rPr>
      </w:pPr>
      <w:proofErr w:type="spellStart"/>
      <w:r>
        <w:rPr>
          <w:rFonts w:ascii="Times New Roman" w:hAnsi="Times New Roman" w:cs="Times New Roman"/>
          <w:sz w:val="24"/>
          <w:szCs w:val="24"/>
        </w:rPr>
        <w:t>Orend</w:t>
      </w:r>
      <w:proofErr w:type="spellEnd"/>
      <w:r>
        <w:rPr>
          <w:rFonts w:ascii="Times New Roman" w:hAnsi="Times New Roman" w:cs="Times New Roman"/>
          <w:sz w:val="24"/>
          <w:szCs w:val="24"/>
        </w:rPr>
        <w:t>, Chapters. 4&amp;5</w:t>
      </w:r>
    </w:p>
    <w:p w:rsidR="00A844AE" w:rsidRDefault="00A844AE" w:rsidP="00A844AE">
      <w:pPr>
        <w:jc w:val="center"/>
        <w:rPr>
          <w:rFonts w:ascii="Times New Roman" w:hAnsi="Times New Roman" w:cs="Times New Roman"/>
          <w:sz w:val="24"/>
          <w:szCs w:val="24"/>
        </w:rPr>
      </w:pPr>
    </w:p>
    <w:p w:rsidR="00A844AE" w:rsidRDefault="00A844AE" w:rsidP="00A844AE">
      <w:pPr>
        <w:rPr>
          <w:rFonts w:ascii="Times New Roman" w:hAnsi="Times New Roman" w:cs="Times New Roman"/>
          <w:b/>
          <w:sz w:val="24"/>
          <w:szCs w:val="24"/>
        </w:rPr>
      </w:pPr>
      <w:r>
        <w:rPr>
          <w:rFonts w:ascii="Times New Roman" w:hAnsi="Times New Roman" w:cs="Times New Roman"/>
          <w:b/>
          <w:sz w:val="24"/>
          <w:szCs w:val="24"/>
        </w:rPr>
        <w:t>Chapter 4: Foreign Policy and International Politics</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Policy – Greek translation “Polis” meaning community</w:t>
      </w:r>
    </w:p>
    <w:p w:rsidR="00A844AE" w:rsidRDefault="00A844AE" w:rsidP="00A844AE">
      <w:pPr>
        <w:pStyle w:val="ListParagraph"/>
        <w:numPr>
          <w:ilvl w:val="0"/>
          <w:numId w:val="17"/>
        </w:numPr>
        <w:rPr>
          <w:rFonts w:ascii="Times New Roman" w:hAnsi="Times New Roman" w:cs="Times New Roman"/>
          <w:b/>
          <w:sz w:val="24"/>
          <w:szCs w:val="24"/>
        </w:rPr>
      </w:pPr>
      <w:r>
        <w:rPr>
          <w:rFonts w:ascii="Times New Roman" w:hAnsi="Times New Roman" w:cs="Times New Roman"/>
          <w:sz w:val="24"/>
          <w:szCs w:val="24"/>
        </w:rPr>
        <w:t>How a community should be run, and why.</w:t>
      </w: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Domestic Policy</w:t>
      </w:r>
      <w:r>
        <w:rPr>
          <w:rFonts w:ascii="Times New Roman" w:hAnsi="Times New Roman" w:cs="Times New Roman"/>
          <w:sz w:val="24"/>
          <w:szCs w:val="24"/>
        </w:rPr>
        <w:t xml:space="preserve"> - concerns the way one’s national community is or should be governed.</w:t>
      </w: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Foreign Policy</w:t>
      </w:r>
      <w:r>
        <w:rPr>
          <w:rFonts w:ascii="Times New Roman" w:hAnsi="Times New Roman" w:cs="Times New Roman"/>
          <w:sz w:val="24"/>
          <w:szCs w:val="24"/>
        </w:rPr>
        <w:t xml:space="preserve"> - concerns the way one’s country does or should relate to other countries and their national governments around the world.</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Hard Power – </w:t>
      </w:r>
      <w:r>
        <w:rPr>
          <w:rFonts w:ascii="Times New Roman" w:hAnsi="Times New Roman" w:cs="Times New Roman"/>
          <w:sz w:val="24"/>
          <w:szCs w:val="24"/>
        </w:rPr>
        <w:t>How much economic wealth and military capability.</w:t>
      </w: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Soft Power – </w:t>
      </w:r>
      <w:r>
        <w:rPr>
          <w:rFonts w:ascii="Times New Roman" w:hAnsi="Times New Roman" w:cs="Times New Roman"/>
          <w:sz w:val="24"/>
          <w:szCs w:val="24"/>
        </w:rPr>
        <w:t>One’s ability to get others to think the way one does without violence.</w:t>
      </w:r>
    </w:p>
    <w:p w:rsidR="00A844AE" w:rsidRDefault="00A844AE" w:rsidP="00A844AE">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Cultural Influence</w:t>
      </w:r>
    </w:p>
    <w:p w:rsidR="00A844AE" w:rsidRDefault="00A844AE" w:rsidP="00A844AE">
      <w:pPr>
        <w:pStyle w:val="ListParagraph"/>
        <w:numPr>
          <w:ilvl w:val="2"/>
          <w:numId w:val="18"/>
        </w:numPr>
        <w:rPr>
          <w:rFonts w:ascii="Times New Roman" w:hAnsi="Times New Roman" w:cs="Times New Roman"/>
          <w:sz w:val="24"/>
          <w:szCs w:val="24"/>
        </w:rPr>
      </w:pPr>
      <w:r>
        <w:rPr>
          <w:rFonts w:ascii="Times New Roman" w:hAnsi="Times New Roman" w:cs="Times New Roman"/>
          <w:sz w:val="24"/>
          <w:szCs w:val="24"/>
        </w:rPr>
        <w:lastRenderedPageBreak/>
        <w:t>Ex. Hollywood (American television) or the English, French and Spanish language.</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Great Powers – </w:t>
      </w:r>
      <w:r>
        <w:rPr>
          <w:rFonts w:ascii="Times New Roman" w:hAnsi="Times New Roman" w:cs="Times New Roman"/>
          <w:sz w:val="24"/>
          <w:szCs w:val="24"/>
        </w:rPr>
        <w:t>Countries with the richest economies and the largest armed forces. Their decisions often have a global impact.</w:t>
      </w: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Middle Powers – </w:t>
      </w:r>
      <w:r>
        <w:rPr>
          <w:rFonts w:ascii="Times New Roman" w:hAnsi="Times New Roman" w:cs="Times New Roman"/>
          <w:sz w:val="24"/>
          <w:szCs w:val="24"/>
        </w:rPr>
        <w:t>Have a level of influence and capability in between that of the great and small powers.</w:t>
      </w:r>
    </w:p>
    <w:p w:rsidR="00A844AE" w:rsidRDefault="00A844AE" w:rsidP="00A844AE">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Lack the population size, military powers or ambition to become a great power.</w:t>
      </w: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Small Powers – </w:t>
      </w:r>
      <w:r>
        <w:rPr>
          <w:rFonts w:ascii="Times New Roman" w:hAnsi="Times New Roman" w:cs="Times New Roman"/>
          <w:sz w:val="24"/>
          <w:szCs w:val="24"/>
        </w:rPr>
        <w:t>Either developed or developing, in either the North or the South, and they have only a small degree of impact on international decision-making and global life.</w:t>
      </w:r>
    </w:p>
    <w:p w:rsidR="00A844AE" w:rsidRDefault="00A844AE" w:rsidP="00A844AE">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Small population, economy and military.</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Rogue Regimes (Outlaw Nations) – </w:t>
      </w:r>
      <w:r>
        <w:rPr>
          <w:rFonts w:ascii="Times New Roman" w:hAnsi="Times New Roman" w:cs="Times New Roman"/>
          <w:sz w:val="24"/>
          <w:szCs w:val="24"/>
        </w:rPr>
        <w:t xml:space="preserve">Bad International Citizens. Refuse to play well with its neighbours, and actively creates trouble and instability on an international scale. </w:t>
      </w: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Ex. Iran and North Korea (threat of nuclear warfare and very insecure and unpredictable leadership)</w:t>
      </w:r>
    </w:p>
    <w:p w:rsidR="00A844AE" w:rsidRDefault="00A844AE" w:rsidP="00A844AE">
      <w:pPr>
        <w:pStyle w:val="ListParagraph"/>
        <w:numPr>
          <w:ilvl w:val="0"/>
          <w:numId w:val="17"/>
        </w:numPr>
        <w:rPr>
          <w:rFonts w:ascii="Times New Roman" w:hAnsi="Times New Roman" w:cs="Times New Roman"/>
          <w:sz w:val="24"/>
          <w:szCs w:val="24"/>
        </w:rPr>
      </w:pPr>
      <w:r>
        <w:rPr>
          <w:rFonts w:ascii="Times New Roman" w:hAnsi="Times New Roman" w:cs="Times New Roman"/>
          <w:b/>
          <w:sz w:val="24"/>
          <w:szCs w:val="24"/>
        </w:rPr>
        <w:t xml:space="preserve">Containment Strategy – </w:t>
      </w:r>
      <w:r>
        <w:rPr>
          <w:rFonts w:ascii="Times New Roman" w:hAnsi="Times New Roman" w:cs="Times New Roman"/>
          <w:sz w:val="24"/>
          <w:szCs w:val="24"/>
        </w:rPr>
        <w:t>an attempt to handle and control an outlaw country by fencing them in, to minimize the damage they can do.</w:t>
      </w:r>
    </w:p>
    <w:p w:rsidR="00A844AE" w:rsidRDefault="00A844AE" w:rsidP="00A844AE">
      <w:pPr>
        <w:pStyle w:val="ListParagraph"/>
        <w:numPr>
          <w:ilvl w:val="2"/>
          <w:numId w:val="18"/>
        </w:numPr>
        <w:rPr>
          <w:rFonts w:ascii="Times New Roman" w:hAnsi="Times New Roman" w:cs="Times New Roman"/>
          <w:sz w:val="24"/>
          <w:szCs w:val="24"/>
        </w:rPr>
      </w:pPr>
      <w:r>
        <w:rPr>
          <w:rFonts w:ascii="Times New Roman" w:hAnsi="Times New Roman" w:cs="Times New Roman"/>
          <w:sz w:val="24"/>
          <w:szCs w:val="24"/>
        </w:rPr>
        <w:t>Positive incentives – more money, recognition and cash</w:t>
      </w:r>
    </w:p>
    <w:p w:rsidR="00A844AE" w:rsidRDefault="00A844AE" w:rsidP="00A844AE">
      <w:pPr>
        <w:pStyle w:val="ListParagraph"/>
        <w:numPr>
          <w:ilvl w:val="2"/>
          <w:numId w:val="18"/>
        </w:numPr>
        <w:rPr>
          <w:rFonts w:ascii="Times New Roman" w:hAnsi="Times New Roman" w:cs="Times New Roman"/>
          <w:sz w:val="24"/>
          <w:szCs w:val="24"/>
        </w:rPr>
      </w:pPr>
      <w:r>
        <w:rPr>
          <w:rFonts w:ascii="Times New Roman" w:hAnsi="Times New Roman" w:cs="Times New Roman"/>
          <w:sz w:val="24"/>
          <w:szCs w:val="24"/>
        </w:rPr>
        <w:t>Negative incentives – Less money, recognition and cash</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Failed States – </w:t>
      </w:r>
      <w:r>
        <w:rPr>
          <w:rFonts w:ascii="Times New Roman" w:hAnsi="Times New Roman" w:cs="Times New Roman"/>
          <w:sz w:val="24"/>
          <w:szCs w:val="24"/>
        </w:rPr>
        <w:t>a government exists, but it can no longer effectively govern its people or provide for their basic needs. The state is imploding under its own weight. It fails to do the most basic things people expect from their state: Keep the peace, protect them from foreign invasion, enforce law and order, and ensure the most basic social services are provided to the people.</w:t>
      </w:r>
    </w:p>
    <w:p w:rsidR="00A844AE" w:rsidRDefault="00A844AE" w:rsidP="00A844AE">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Often produced by wars and often create wars.</w:t>
      </w:r>
    </w:p>
    <w:p w:rsidR="00A844AE" w:rsidRDefault="00A844AE" w:rsidP="00A844AE">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Refugee flows – people trying to escape the failed state.</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Emerging Powers – </w:t>
      </w:r>
      <w:r>
        <w:rPr>
          <w:rFonts w:ascii="Times New Roman" w:hAnsi="Times New Roman" w:cs="Times New Roman"/>
          <w:sz w:val="24"/>
          <w:szCs w:val="24"/>
        </w:rPr>
        <w:t xml:space="preserve">a country whose economic and military stature is increasing. </w:t>
      </w: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 xml:space="preserve">Ex. China </w:t>
      </w:r>
    </w:p>
    <w:p w:rsidR="00A844AE" w:rsidRDefault="00A844AE" w:rsidP="00A844A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Not so much in terms of military but in terms of its economic growth.</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Ex. India and Pakistan</w:t>
      </w:r>
    </w:p>
    <w:p w:rsidR="00A844AE" w:rsidRDefault="00A844AE" w:rsidP="00A844A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Independence from the British Empire in 1947.</w:t>
      </w:r>
    </w:p>
    <w:p w:rsidR="00A844AE" w:rsidRDefault="00A844AE" w:rsidP="00A844A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Increased population and middle class</w:t>
      </w:r>
    </w:p>
    <w:p w:rsidR="00A844AE" w:rsidRDefault="00A844AE" w:rsidP="00A844A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Democracy</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Ex. Germany</w:t>
      </w:r>
    </w:p>
    <w:p w:rsidR="00A844AE" w:rsidRDefault="00A844AE" w:rsidP="00A844A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Largest nation by both territory and population in Europe. Fourth largest economy in the world.</w:t>
      </w:r>
    </w:p>
    <w:p w:rsidR="00A844AE" w:rsidRDefault="00A844AE" w:rsidP="00A844A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Limited Growth due to the military, small territory, reintegrating, must contend Britain, France and Italy.</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Declining Powers – </w:t>
      </w:r>
      <w:r>
        <w:rPr>
          <w:rFonts w:ascii="Times New Roman" w:hAnsi="Times New Roman" w:cs="Times New Roman"/>
          <w:sz w:val="24"/>
          <w:szCs w:val="24"/>
        </w:rPr>
        <w:t>country whose impact and stature on the world stage are diminishing.</w:t>
      </w: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Ex. Russia</w:t>
      </w:r>
    </w:p>
    <w:p w:rsidR="00A844AE" w:rsidRDefault="00A844AE" w:rsidP="00A844AE">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Great Power after World War 2, along with the United States</w:t>
      </w:r>
    </w:p>
    <w:p w:rsidR="00A844AE" w:rsidRDefault="00A844AE" w:rsidP="00A844AE">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Police State, planned- or command-economy communism. </w:t>
      </w:r>
    </w:p>
    <w:p w:rsidR="00A844AE" w:rsidRDefault="00A844AE" w:rsidP="00A844AE">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lastRenderedPageBreak/>
        <w:t>1990, Russia went broke and the political, economic and social system collapsed</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b/>
          <w:sz w:val="24"/>
          <w:szCs w:val="24"/>
        </w:rPr>
      </w:pPr>
      <w:r>
        <w:rPr>
          <w:rFonts w:ascii="Times New Roman" w:hAnsi="Times New Roman" w:cs="Times New Roman"/>
          <w:b/>
          <w:sz w:val="24"/>
          <w:szCs w:val="24"/>
        </w:rPr>
        <w:t>The Goals of Foreign Policy in General</w:t>
      </w:r>
    </w:p>
    <w:p w:rsidR="00A844AE" w:rsidRDefault="00A844AE" w:rsidP="00A844AE">
      <w:pPr>
        <w:pStyle w:val="ListParagraph"/>
        <w:numPr>
          <w:ilvl w:val="0"/>
          <w:numId w:val="23"/>
        </w:numPr>
        <w:rPr>
          <w:rFonts w:ascii="Times New Roman" w:hAnsi="Times New Roman" w:cs="Times New Roman"/>
          <w:b/>
          <w:sz w:val="24"/>
          <w:szCs w:val="24"/>
        </w:rPr>
      </w:pPr>
      <w:r>
        <w:rPr>
          <w:rFonts w:ascii="Times New Roman" w:hAnsi="Times New Roman" w:cs="Times New Roman"/>
          <w:sz w:val="24"/>
          <w:szCs w:val="24"/>
        </w:rPr>
        <w:t>What is the goal of its relations with each and any other country?</w:t>
      </w:r>
    </w:p>
    <w:p w:rsidR="00A844AE" w:rsidRDefault="00A844AE" w:rsidP="00A844AE">
      <w:pPr>
        <w:pStyle w:val="ListParagraph"/>
        <w:numPr>
          <w:ilvl w:val="0"/>
          <w:numId w:val="23"/>
        </w:numPr>
        <w:rPr>
          <w:rFonts w:ascii="Times New Roman" w:hAnsi="Times New Roman" w:cs="Times New Roman"/>
          <w:b/>
          <w:sz w:val="24"/>
          <w:szCs w:val="24"/>
        </w:rPr>
      </w:pPr>
      <w:r>
        <w:rPr>
          <w:rFonts w:ascii="Times New Roman" w:hAnsi="Times New Roman" w:cs="Times New Roman"/>
          <w:sz w:val="24"/>
          <w:szCs w:val="24"/>
        </w:rPr>
        <w:t>What are the means it should use to achieve that goal?</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Realism – </w:t>
      </w:r>
      <w:r>
        <w:rPr>
          <w:rFonts w:ascii="Times New Roman" w:hAnsi="Times New Roman" w:cs="Times New Roman"/>
          <w:sz w:val="24"/>
          <w:szCs w:val="24"/>
        </w:rPr>
        <w:t>The objective of a country’s foreign policy should be to advance its own national interests.</w:t>
      </w: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National Interests – </w:t>
      </w:r>
      <w:r>
        <w:rPr>
          <w:rFonts w:ascii="Times New Roman" w:hAnsi="Times New Roman" w:cs="Times New Roman"/>
          <w:sz w:val="24"/>
          <w:szCs w:val="24"/>
        </w:rPr>
        <w:t>the things that benefit or enhance the position of a country.</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Assurance Problem – </w:t>
      </w:r>
      <w:r>
        <w:rPr>
          <w:rFonts w:ascii="Times New Roman" w:hAnsi="Times New Roman" w:cs="Times New Roman"/>
          <w:sz w:val="24"/>
          <w:szCs w:val="24"/>
        </w:rPr>
        <w:t>Fundamentally, countries cannot trust each other.</w:t>
      </w:r>
    </w:p>
    <w:p w:rsidR="00A844AE" w:rsidRDefault="00A844AE" w:rsidP="00A844AE">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There are too many difference amongst them in terms of worldviews.</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Idealism – </w:t>
      </w:r>
      <w:r>
        <w:rPr>
          <w:rFonts w:ascii="Times New Roman" w:hAnsi="Times New Roman" w:cs="Times New Roman"/>
          <w:sz w:val="24"/>
          <w:szCs w:val="24"/>
        </w:rPr>
        <w:t>The view that your goal as a country, when dealing with others, ought to be to do your part to make the world a better place.</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National Security vs Human Security</w:t>
      </w:r>
    </w:p>
    <w:p w:rsidR="00A844AE" w:rsidRDefault="00A844AE" w:rsidP="00A844AE">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One only governs a single country while the other shows concern for the whole of humanity</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National Security boils down to having hard power. The ultimate sense of protection and well-being for your country comes with being both rich and powerful.</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Diplomacy – </w:t>
      </w:r>
      <w:r>
        <w:rPr>
          <w:rFonts w:ascii="Times New Roman" w:hAnsi="Times New Roman" w:cs="Times New Roman"/>
          <w:sz w:val="24"/>
          <w:szCs w:val="24"/>
        </w:rPr>
        <w:t>The attempt to persuade another country to adopt your view and act accordingly.</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b/>
          <w:sz w:val="24"/>
          <w:szCs w:val="24"/>
        </w:rPr>
      </w:pPr>
      <w:r>
        <w:rPr>
          <w:rFonts w:ascii="Times New Roman" w:hAnsi="Times New Roman" w:cs="Times New Roman"/>
          <w:b/>
          <w:sz w:val="24"/>
          <w:szCs w:val="24"/>
        </w:rPr>
        <w:t>America vs Canada</w:t>
      </w:r>
    </w:p>
    <w:p w:rsidR="00A844AE" w:rsidRDefault="00A844AE" w:rsidP="00A844AE">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America has a realist foreign policy of unconstraint maximization, no less. They love to bully others into giving it what it wants, which often involves oil or access to new markets for American companies</w:t>
      </w:r>
    </w:p>
    <w:p w:rsidR="00A844AE" w:rsidRDefault="00A844AE" w:rsidP="00A844AE">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Canada has an idealist foreign policy of trying to be a “helpful fixer” striving to do what it can to improve the world. Canada acts as a peacekeeper and supports the UN vigorously and is a major supporter for international law.</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r>
        <w:rPr>
          <w:rFonts w:ascii="Times New Roman" w:hAnsi="Times New Roman" w:cs="Times New Roman"/>
          <w:b/>
          <w:sz w:val="24"/>
          <w:szCs w:val="24"/>
        </w:rPr>
        <w:t>Chapter 5: International Law and Organization</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International Law – </w:t>
      </w:r>
      <w:r>
        <w:rPr>
          <w:rFonts w:ascii="Times New Roman" w:hAnsi="Times New Roman" w:cs="Times New Roman"/>
          <w:sz w:val="24"/>
          <w:szCs w:val="24"/>
        </w:rPr>
        <w:t>comprises all the agreements and undertakings that different peoples or nations make between themselves, presumable for mutual benefit.</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Treaty - </w:t>
      </w:r>
      <w:r>
        <w:rPr>
          <w:rFonts w:ascii="Times New Roman" w:hAnsi="Times New Roman" w:cs="Times New Roman"/>
          <w:sz w:val="24"/>
          <w:szCs w:val="24"/>
        </w:rPr>
        <w:t>A contractual deal between countries.</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Goal of International Law – </w:t>
      </w:r>
      <w:r>
        <w:rPr>
          <w:rFonts w:ascii="Times New Roman" w:hAnsi="Times New Roman" w:cs="Times New Roman"/>
          <w:sz w:val="24"/>
          <w:szCs w:val="24"/>
        </w:rPr>
        <w:t>to order relations between nation-states through rational, predictable and mutually beneficially rules of conduct.</w:t>
      </w: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Treaty of Westphalia</w:t>
      </w:r>
      <w:r>
        <w:rPr>
          <w:rFonts w:ascii="Times New Roman" w:hAnsi="Times New Roman" w:cs="Times New Roman"/>
          <w:sz w:val="24"/>
          <w:szCs w:val="24"/>
        </w:rPr>
        <w:t xml:space="preserve"> – Ended the thirty years war (1618 – 1648) </w:t>
      </w:r>
    </w:p>
    <w:p w:rsidR="00A844AE" w:rsidRDefault="00A844AE" w:rsidP="00A844AE">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lastRenderedPageBreak/>
        <w:t>Religious battle between the European Catholics and Protestants.</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Political Sovereignty – the right of a group of people to rule themselves.</w:t>
      </w: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Territorial integrity – A country has a right to some liveable territory and is considered to be the general “owner” of all the natural resources on, under, or above it land.</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Types of Treaties:</w:t>
      </w:r>
    </w:p>
    <w:p w:rsidR="00A844AE" w:rsidRDefault="00A844AE" w:rsidP="00A844AE">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Technical treaties – deal with practical issues of very little political controversy.</w:t>
      </w:r>
    </w:p>
    <w:p w:rsidR="00A844AE" w:rsidRDefault="00A844AE" w:rsidP="00A844AE">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Political treaties – deeper implications for how a society runs itself.</w:t>
      </w:r>
    </w:p>
    <w:p w:rsidR="00A844AE" w:rsidRDefault="00A844AE" w:rsidP="00A844AE">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Economic treaties – trade agreements, are in between, in terms of controversy.</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b/>
          <w:sz w:val="24"/>
          <w:szCs w:val="24"/>
        </w:rPr>
      </w:pPr>
      <w:r>
        <w:rPr>
          <w:rFonts w:ascii="Times New Roman" w:hAnsi="Times New Roman" w:cs="Times New Roman"/>
          <w:b/>
          <w:sz w:val="24"/>
          <w:szCs w:val="24"/>
        </w:rPr>
        <w:t>International Organizations</w:t>
      </w:r>
    </w:p>
    <w:p w:rsidR="00A844AE" w:rsidRDefault="00A844AE" w:rsidP="00A844A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League of Nations (1919) – Woodrow Wilson</w:t>
      </w:r>
    </w:p>
    <w:p w:rsidR="00A844AE" w:rsidRDefault="00A844AE" w:rsidP="00A844AE">
      <w:pPr>
        <w:pStyle w:val="ListParagraph"/>
        <w:numPr>
          <w:ilvl w:val="1"/>
          <w:numId w:val="27"/>
        </w:numPr>
        <w:rPr>
          <w:rFonts w:ascii="Times New Roman" w:hAnsi="Times New Roman" w:cs="Times New Roman"/>
          <w:b/>
          <w:sz w:val="24"/>
          <w:szCs w:val="24"/>
        </w:rPr>
      </w:pPr>
      <w:r>
        <w:rPr>
          <w:rFonts w:ascii="Times New Roman" w:hAnsi="Times New Roman" w:cs="Times New Roman"/>
          <w:sz w:val="24"/>
          <w:szCs w:val="24"/>
        </w:rPr>
        <w:t>Would move humanity towards coordinated, worldwide solutions to international problems.</w:t>
      </w:r>
    </w:p>
    <w:p w:rsidR="00A844AE" w:rsidRDefault="00A844AE" w:rsidP="00A844AE">
      <w:pPr>
        <w:pStyle w:val="ListParagraph"/>
        <w:numPr>
          <w:ilvl w:val="1"/>
          <w:numId w:val="27"/>
        </w:numPr>
        <w:rPr>
          <w:rFonts w:ascii="Times New Roman" w:hAnsi="Times New Roman" w:cs="Times New Roman"/>
          <w:b/>
          <w:sz w:val="24"/>
          <w:szCs w:val="24"/>
        </w:rPr>
      </w:pPr>
      <w:r>
        <w:rPr>
          <w:rFonts w:ascii="Times New Roman" w:hAnsi="Times New Roman" w:cs="Times New Roman"/>
          <w:sz w:val="24"/>
          <w:szCs w:val="24"/>
        </w:rPr>
        <w:t>Hampered from the beginning because USA refused to join</w:t>
      </w:r>
    </w:p>
    <w:p w:rsidR="00A844AE" w:rsidRDefault="00A844AE" w:rsidP="00A844AE">
      <w:pPr>
        <w:pStyle w:val="ListParagraph"/>
        <w:numPr>
          <w:ilvl w:val="1"/>
          <w:numId w:val="27"/>
        </w:numPr>
        <w:rPr>
          <w:rFonts w:ascii="Times New Roman" w:hAnsi="Times New Roman" w:cs="Times New Roman"/>
          <w:b/>
          <w:sz w:val="24"/>
          <w:szCs w:val="24"/>
        </w:rPr>
      </w:pPr>
      <w:r>
        <w:rPr>
          <w:rFonts w:ascii="Times New Roman" w:hAnsi="Times New Roman" w:cs="Times New Roman"/>
          <w:b/>
          <w:sz w:val="24"/>
          <w:szCs w:val="24"/>
        </w:rPr>
        <w:t>International Institutions do not work well without the support from the great powers.</w:t>
      </w:r>
    </w:p>
    <w:p w:rsidR="00A844AE" w:rsidRDefault="00A844AE" w:rsidP="00A844AE">
      <w:pPr>
        <w:rPr>
          <w:rFonts w:ascii="Times New Roman" w:hAnsi="Times New Roman" w:cs="Times New Roman"/>
          <w:b/>
          <w:sz w:val="24"/>
          <w:szCs w:val="24"/>
        </w:rPr>
      </w:pPr>
    </w:p>
    <w:p w:rsidR="00A844AE" w:rsidRDefault="00A844AE" w:rsidP="00A844AE">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United Nations (1945) – Franklin Roosevelt and Harry Truman</w:t>
      </w:r>
    </w:p>
    <w:p w:rsidR="00A844AE" w:rsidRDefault="00A844AE" w:rsidP="00A844AE">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Created to help solve problems and to realize mutual gains.</w:t>
      </w:r>
    </w:p>
    <w:p w:rsidR="00A844AE" w:rsidRDefault="00A844AE" w:rsidP="00A844AE">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A worldwide volunteer club of national governments</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Goals of the UN:</w:t>
      </w:r>
    </w:p>
    <w:p w:rsidR="00A844AE" w:rsidRDefault="00A844AE" w:rsidP="00A844A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To prevent war and secure peace</w:t>
      </w:r>
    </w:p>
    <w:p w:rsidR="00A844AE" w:rsidRDefault="00A844AE" w:rsidP="00A844A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To help realize everyone’s human rights</w:t>
      </w:r>
    </w:p>
    <w:p w:rsidR="00A844AE" w:rsidRDefault="00A844AE" w:rsidP="00A844A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To serve as a symbol of our common and evolving humanity</w:t>
      </w:r>
    </w:p>
    <w:p w:rsidR="00A844AE" w:rsidRDefault="00A844AE" w:rsidP="00A844A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To aid in the development of the Global South</w:t>
      </w:r>
    </w:p>
    <w:p w:rsidR="00A844AE" w:rsidRDefault="00A844AE" w:rsidP="00A844A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To serve as a forum where the world’s nations can share their views</w:t>
      </w:r>
    </w:p>
    <w:p w:rsidR="00A844AE" w:rsidRDefault="00A844AE" w:rsidP="00A844A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To gather and make available informations about international life and global affairs</w:t>
      </w:r>
    </w:p>
    <w:p w:rsidR="00A844AE" w:rsidRDefault="00A844AE" w:rsidP="00A844AE">
      <w:pPr>
        <w:rPr>
          <w:rFonts w:ascii="Times New Roman" w:hAnsi="Times New Roman" w:cs="Times New Roman"/>
          <w:sz w:val="24"/>
          <w:szCs w:val="24"/>
        </w:rPr>
      </w:pPr>
    </w:p>
    <w:p w:rsidR="00A844AE" w:rsidRDefault="00A844AE" w:rsidP="00A844AE">
      <w:pPr>
        <w:jc w:val="center"/>
        <w:rPr>
          <w:rFonts w:ascii="Times New Roman" w:hAnsi="Times New Roman" w:cs="Times New Roman"/>
          <w:sz w:val="24"/>
          <w:szCs w:val="24"/>
        </w:rPr>
      </w:pPr>
      <w:r>
        <w:rPr>
          <w:rFonts w:ascii="Times New Roman" w:hAnsi="Times New Roman" w:cs="Times New Roman"/>
          <w:sz w:val="24"/>
          <w:szCs w:val="24"/>
        </w:rPr>
        <w:t>Global Studies Notes</w:t>
      </w:r>
    </w:p>
    <w:p w:rsidR="00A844AE" w:rsidRDefault="00A844AE" w:rsidP="00A844AE">
      <w:pPr>
        <w:jc w:val="center"/>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Week</w:t>
      </w:r>
    </w:p>
    <w:p w:rsidR="00A844AE" w:rsidRDefault="00A844AE" w:rsidP="00A844AE">
      <w:pPr>
        <w:jc w:val="center"/>
        <w:rPr>
          <w:rFonts w:ascii="Times New Roman" w:hAnsi="Times New Roman" w:cs="Times New Roman"/>
          <w:sz w:val="24"/>
          <w:szCs w:val="24"/>
        </w:rPr>
      </w:pPr>
      <w:proofErr w:type="spellStart"/>
      <w:r>
        <w:rPr>
          <w:rFonts w:ascii="Times New Roman" w:hAnsi="Times New Roman" w:cs="Times New Roman"/>
          <w:sz w:val="24"/>
          <w:szCs w:val="24"/>
        </w:rPr>
        <w:t>Orend</w:t>
      </w:r>
      <w:proofErr w:type="spellEnd"/>
      <w:r>
        <w:rPr>
          <w:rFonts w:ascii="Times New Roman" w:hAnsi="Times New Roman" w:cs="Times New Roman"/>
          <w:sz w:val="24"/>
          <w:szCs w:val="24"/>
        </w:rPr>
        <w:t>. Chapter 3 &amp; 6 and Steger. Chapter 3</w:t>
      </w:r>
    </w:p>
    <w:p w:rsidR="00A844AE" w:rsidRDefault="00A844AE" w:rsidP="00A844AE">
      <w:pPr>
        <w:jc w:val="center"/>
        <w:rPr>
          <w:rFonts w:ascii="Times New Roman" w:hAnsi="Times New Roman" w:cs="Times New Roman"/>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roofErr w:type="spellStart"/>
      <w:r>
        <w:rPr>
          <w:rFonts w:ascii="Times New Roman" w:hAnsi="Times New Roman" w:cs="Times New Roman"/>
          <w:b/>
          <w:sz w:val="24"/>
          <w:szCs w:val="24"/>
        </w:rPr>
        <w:t>Orend</w:t>
      </w:r>
      <w:proofErr w:type="spellEnd"/>
      <w:r>
        <w:rPr>
          <w:rFonts w:ascii="Times New Roman" w:hAnsi="Times New Roman" w:cs="Times New Roman"/>
          <w:b/>
          <w:sz w:val="24"/>
          <w:szCs w:val="24"/>
        </w:rPr>
        <w:t xml:space="preserve"> Chapter 3 (pg. 67-76): Comparative Culture</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Culture</w:t>
      </w:r>
      <w:r>
        <w:rPr>
          <w:rFonts w:ascii="Times New Roman" w:hAnsi="Times New Roman" w:cs="Times New Roman"/>
          <w:sz w:val="24"/>
          <w:szCs w:val="24"/>
        </w:rPr>
        <w:t xml:space="preserve"> – A way of life, as the way that people think, speak, behave, and spend their time.</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Unprincipled State</w:t>
      </w:r>
      <w:r>
        <w:rPr>
          <w:rFonts w:ascii="Times New Roman" w:hAnsi="Times New Roman" w:cs="Times New Roman"/>
          <w:sz w:val="24"/>
          <w:szCs w:val="24"/>
        </w:rPr>
        <w:t xml:space="preserve"> – a state who is controlled for instance, by a very small, elite group whose only agenda is to use the power of government to serve itself.</w:t>
      </w: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Military Dictatorship </w:t>
      </w:r>
      <w:r>
        <w:rPr>
          <w:rFonts w:ascii="Times New Roman" w:hAnsi="Times New Roman" w:cs="Times New Roman"/>
          <w:sz w:val="24"/>
          <w:szCs w:val="24"/>
        </w:rPr>
        <w:t>– Power lies in the military</w:t>
      </w: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Principled State</w:t>
      </w:r>
      <w:r>
        <w:rPr>
          <w:rFonts w:ascii="Times New Roman" w:hAnsi="Times New Roman" w:cs="Times New Roman"/>
          <w:sz w:val="24"/>
          <w:szCs w:val="24"/>
        </w:rPr>
        <w:t xml:space="preserve"> – The government tries to realize a set of ideals.</w:t>
      </w:r>
    </w:p>
    <w:p w:rsidR="00A844AE" w:rsidRDefault="00A844AE" w:rsidP="00A844AE">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This set of ideals constitutes the political ideology of the state or government.</w:t>
      </w:r>
    </w:p>
    <w:p w:rsidR="00A844AE" w:rsidRDefault="00A844AE" w:rsidP="00A844AE">
      <w:pPr>
        <w:pStyle w:val="ListParagraph"/>
        <w:numPr>
          <w:ilvl w:val="2"/>
          <w:numId w:val="31"/>
        </w:numPr>
        <w:rPr>
          <w:rFonts w:ascii="Times New Roman" w:hAnsi="Times New Roman" w:cs="Times New Roman"/>
          <w:sz w:val="24"/>
          <w:szCs w:val="24"/>
        </w:rPr>
      </w:pPr>
      <w:r>
        <w:rPr>
          <w:rFonts w:ascii="Times New Roman" w:hAnsi="Times New Roman" w:cs="Times New Roman"/>
          <w:sz w:val="24"/>
          <w:szCs w:val="24"/>
        </w:rPr>
        <w:lastRenderedPageBreak/>
        <w:t>The ideals and values surrounding how best to run a country, and how to organize its people and shape their way of life.</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Conservatism </w:t>
      </w:r>
      <w:r>
        <w:rPr>
          <w:rFonts w:ascii="Times New Roman" w:hAnsi="Times New Roman" w:cs="Times New Roman"/>
          <w:sz w:val="24"/>
          <w:szCs w:val="24"/>
        </w:rPr>
        <w:t>– The traditional doctrine of medieval Europe before the liberal revolutions in the United States and France in the 1770s and 1780s.</w:t>
      </w:r>
    </w:p>
    <w:p w:rsidR="00A844AE" w:rsidRDefault="00A844AE" w:rsidP="00A844AE">
      <w:pPr>
        <w:pStyle w:val="ListParagraph"/>
        <w:numPr>
          <w:ilvl w:val="0"/>
          <w:numId w:val="31"/>
        </w:numPr>
        <w:rPr>
          <w:rFonts w:ascii="Times New Roman" w:hAnsi="Times New Roman" w:cs="Times New Roman"/>
          <w:sz w:val="24"/>
          <w:szCs w:val="24"/>
        </w:rPr>
      </w:pPr>
      <w:r>
        <w:rPr>
          <w:rFonts w:ascii="Times New Roman" w:hAnsi="Times New Roman" w:cs="Times New Roman"/>
          <w:b/>
          <w:sz w:val="24"/>
          <w:szCs w:val="24"/>
        </w:rPr>
        <w:t>Organic point of view of society</w:t>
      </w:r>
      <w:r>
        <w:rPr>
          <w:rFonts w:ascii="Times New Roman" w:hAnsi="Times New Roman" w:cs="Times New Roman"/>
          <w:sz w:val="24"/>
          <w:szCs w:val="24"/>
        </w:rPr>
        <w:t xml:space="preserve"> – they view society as greater than the sum of the individuals who compose it. Society itself as a kind of living.</w:t>
      </w:r>
    </w:p>
    <w:p w:rsidR="00A844AE" w:rsidRDefault="00A844AE" w:rsidP="00A844AE">
      <w:pPr>
        <w:pStyle w:val="ListParagraph"/>
        <w:numPr>
          <w:ilvl w:val="1"/>
          <w:numId w:val="32"/>
        </w:numPr>
        <w:rPr>
          <w:rFonts w:ascii="Times New Roman" w:hAnsi="Times New Roman" w:cs="Times New Roman"/>
          <w:sz w:val="24"/>
          <w:szCs w:val="24"/>
        </w:rPr>
      </w:pPr>
      <w:r>
        <w:rPr>
          <w:rFonts w:ascii="Times New Roman" w:hAnsi="Times New Roman" w:cs="Times New Roman"/>
          <w:b/>
          <w:sz w:val="24"/>
          <w:szCs w:val="24"/>
        </w:rPr>
        <w:t>Positive Role for the state</w:t>
      </w:r>
      <w:r>
        <w:rPr>
          <w:rFonts w:ascii="Times New Roman" w:hAnsi="Times New Roman" w:cs="Times New Roman"/>
          <w:sz w:val="24"/>
          <w:szCs w:val="24"/>
        </w:rPr>
        <w:t xml:space="preserve"> – government should be actively involved – in culture, in economy, in education – directing society over which it governs.</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b/>
          <w:sz w:val="24"/>
          <w:szCs w:val="24"/>
        </w:rPr>
      </w:pPr>
      <w:r>
        <w:rPr>
          <w:rFonts w:ascii="Times New Roman" w:hAnsi="Times New Roman" w:cs="Times New Roman"/>
          <w:b/>
          <w:sz w:val="24"/>
          <w:szCs w:val="24"/>
        </w:rPr>
        <w:t>Iran’s Religious Regime</w:t>
      </w: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The new government of Iran was a religious government</w:t>
      </w:r>
    </w:p>
    <w:p w:rsidR="00A844AE" w:rsidRDefault="00A844AE" w:rsidP="00A844AE">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Theocracy – A country in which there is no separation between church and state.</w:t>
      </w:r>
    </w:p>
    <w:p w:rsidR="00A844AE" w:rsidRDefault="00A844AE" w:rsidP="00A844AE">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Sharia Law – the official state law, informed by a strict, conservative reading of the Qur’an</w:t>
      </w:r>
    </w:p>
    <w:p w:rsidR="00A844AE" w:rsidRDefault="00A844AE" w:rsidP="00A844AE">
      <w:pPr>
        <w:pStyle w:val="ListParagraph"/>
        <w:numPr>
          <w:ilvl w:val="2"/>
          <w:numId w:val="33"/>
        </w:numPr>
        <w:rPr>
          <w:rFonts w:ascii="Times New Roman" w:hAnsi="Times New Roman" w:cs="Times New Roman"/>
          <w:sz w:val="24"/>
          <w:szCs w:val="24"/>
        </w:rPr>
      </w:pPr>
      <w:r>
        <w:rPr>
          <w:rFonts w:ascii="Times New Roman" w:hAnsi="Times New Roman" w:cs="Times New Roman"/>
          <w:sz w:val="24"/>
          <w:szCs w:val="24"/>
        </w:rPr>
        <w:t>This law is seen as being unequally harsh on women, not just with its stipulation of mandatory, modest public fashion for women by, moreover, with a raft of substantial legal restrictions that add up to a clearly unequal life for the women of that country.</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Liberalism – </w:t>
      </w:r>
      <w:r>
        <w:rPr>
          <w:rFonts w:ascii="Times New Roman" w:hAnsi="Times New Roman" w:cs="Times New Roman"/>
          <w:sz w:val="24"/>
          <w:szCs w:val="24"/>
        </w:rPr>
        <w:t>Began as a reaction against conservatism and, as mentioned, finds its real world roots in the American (1776-83) and French (1789-1800) revolutions.</w:t>
      </w:r>
    </w:p>
    <w:p w:rsidR="00A844AE" w:rsidRDefault="00A844AE" w:rsidP="00A844AE">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Classic Liberalism (</w:t>
      </w:r>
      <w:r>
        <w:rPr>
          <w:rFonts w:ascii="Times New Roman" w:hAnsi="Times New Roman" w:cs="Times New Roman"/>
          <w:b/>
          <w:sz w:val="24"/>
          <w:szCs w:val="24"/>
        </w:rPr>
        <w:t>Neo-liberalism</w:t>
      </w:r>
      <w:r>
        <w:rPr>
          <w:rFonts w:ascii="Times New Roman" w:hAnsi="Times New Roman" w:cs="Times New Roman"/>
          <w:sz w:val="24"/>
          <w:szCs w:val="24"/>
        </w:rPr>
        <w:t>) – The earlier form</w:t>
      </w:r>
    </w:p>
    <w:p w:rsidR="00A844AE" w:rsidRDefault="00A844AE" w:rsidP="00A844AE">
      <w:pPr>
        <w:pStyle w:val="ListParagraph"/>
        <w:numPr>
          <w:ilvl w:val="1"/>
          <w:numId w:val="34"/>
        </w:numPr>
        <w:rPr>
          <w:rFonts w:ascii="Times New Roman" w:hAnsi="Times New Roman" w:cs="Times New Roman"/>
          <w:sz w:val="24"/>
          <w:szCs w:val="24"/>
        </w:rPr>
      </w:pPr>
      <w:r>
        <w:rPr>
          <w:rFonts w:ascii="Times New Roman" w:hAnsi="Times New Roman" w:cs="Times New Roman"/>
          <w:b/>
          <w:sz w:val="24"/>
          <w:szCs w:val="24"/>
        </w:rPr>
        <w:t>Laissez-faire</w:t>
      </w:r>
      <w:r>
        <w:rPr>
          <w:rFonts w:ascii="Times New Roman" w:hAnsi="Times New Roman" w:cs="Times New Roman"/>
          <w:sz w:val="24"/>
          <w:szCs w:val="24"/>
        </w:rPr>
        <w:t xml:space="preserve"> – Let it be or leave it alone approach</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Atomistic view of society</w:t>
      </w:r>
      <w:r>
        <w:rPr>
          <w:rFonts w:ascii="Times New Roman" w:hAnsi="Times New Roman" w:cs="Times New Roman"/>
          <w:sz w:val="24"/>
          <w:szCs w:val="24"/>
        </w:rPr>
        <w:t xml:space="preserve"> – they reject the notion that society is a kind of living organism, instead society is nothing more than the individuals it comprises of.</w:t>
      </w:r>
    </w:p>
    <w:p w:rsidR="00A844AE" w:rsidRDefault="00A844AE" w:rsidP="00A844AE">
      <w:pPr>
        <w:pStyle w:val="ListParagraph"/>
        <w:numPr>
          <w:ilvl w:val="0"/>
          <w:numId w:val="35"/>
        </w:numPr>
        <w:rPr>
          <w:rFonts w:ascii="Times New Roman" w:hAnsi="Times New Roman" w:cs="Times New Roman"/>
          <w:sz w:val="24"/>
          <w:szCs w:val="24"/>
        </w:rPr>
      </w:pPr>
      <w:r>
        <w:rPr>
          <w:rFonts w:ascii="Times New Roman" w:hAnsi="Times New Roman" w:cs="Times New Roman"/>
          <w:b/>
          <w:sz w:val="24"/>
          <w:szCs w:val="24"/>
        </w:rPr>
        <w:t xml:space="preserve">Negative role for the state </w:t>
      </w:r>
      <w:r>
        <w:rPr>
          <w:rFonts w:ascii="Times New Roman" w:hAnsi="Times New Roman" w:cs="Times New Roman"/>
          <w:sz w:val="24"/>
          <w:szCs w:val="24"/>
        </w:rPr>
        <w:t xml:space="preserve">– they view government dimly, and minimally. </w:t>
      </w:r>
    </w:p>
    <w:p w:rsidR="00A844AE" w:rsidRDefault="00A844AE" w:rsidP="00A844AE">
      <w:pPr>
        <w:pStyle w:val="ListParagraph"/>
        <w:numPr>
          <w:ilvl w:val="1"/>
          <w:numId w:val="36"/>
        </w:numPr>
        <w:rPr>
          <w:rFonts w:ascii="Times New Roman" w:hAnsi="Times New Roman" w:cs="Times New Roman"/>
          <w:sz w:val="24"/>
          <w:szCs w:val="24"/>
        </w:rPr>
      </w:pPr>
      <w:r>
        <w:rPr>
          <w:rFonts w:ascii="Times New Roman" w:hAnsi="Times New Roman" w:cs="Times New Roman"/>
          <w:b/>
          <w:sz w:val="24"/>
          <w:szCs w:val="24"/>
        </w:rPr>
        <w:t>“Night-Watchmen” view of the state</w:t>
      </w:r>
      <w:r>
        <w:rPr>
          <w:rFonts w:ascii="Times New Roman" w:hAnsi="Times New Roman" w:cs="Times New Roman"/>
          <w:sz w:val="24"/>
          <w:szCs w:val="24"/>
        </w:rPr>
        <w:t xml:space="preserve"> - the state should keep the peace, protect us against thieves and foreign invaders, and uphold our property rights, but otherwise stay out of our lives and as the saying goes “Let a thousand flowers bloom.”</w:t>
      </w:r>
    </w:p>
    <w:p w:rsidR="00A844AE" w:rsidRDefault="00A844AE" w:rsidP="00A844A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Liberals are less attached to their own society, and tend to be less patriotic and more cosmopolitan (or global) in their outlook and interests.</w:t>
      </w:r>
    </w:p>
    <w:p w:rsidR="00A844AE" w:rsidRDefault="00A844AE" w:rsidP="00A844AE">
      <w:pPr>
        <w:pStyle w:val="ListParagraph"/>
        <w:ind w:left="360"/>
        <w:rPr>
          <w:rFonts w:ascii="Times New Roman" w:hAnsi="Times New Roman" w:cs="Times New Roman"/>
          <w:sz w:val="24"/>
          <w:szCs w:val="24"/>
        </w:rPr>
      </w:pPr>
    </w:p>
    <w:p w:rsidR="00A844AE" w:rsidRDefault="00A844AE" w:rsidP="00A844AE">
      <w:pPr>
        <w:pStyle w:val="ListParagraph"/>
        <w:numPr>
          <w:ilvl w:val="0"/>
          <w:numId w:val="33"/>
        </w:numPr>
        <w:rPr>
          <w:rFonts w:ascii="Times New Roman" w:hAnsi="Times New Roman" w:cs="Times New Roman"/>
          <w:sz w:val="24"/>
          <w:szCs w:val="24"/>
        </w:rPr>
      </w:pPr>
      <w:r>
        <w:rPr>
          <w:rFonts w:ascii="Times New Roman" w:hAnsi="Times New Roman" w:cs="Times New Roman"/>
          <w:b/>
          <w:sz w:val="24"/>
          <w:szCs w:val="24"/>
        </w:rPr>
        <w:t>Welfare Liberalism</w:t>
      </w:r>
      <w:r>
        <w:rPr>
          <w:rFonts w:ascii="Times New Roman" w:hAnsi="Times New Roman" w:cs="Times New Roman"/>
          <w:sz w:val="24"/>
          <w:szCs w:val="24"/>
        </w:rPr>
        <w:t xml:space="preserve"> – The dominant ideology of the developed West nowadays.</w:t>
      </w:r>
    </w:p>
    <w:p w:rsidR="00A844AE" w:rsidRDefault="00A844AE" w:rsidP="00A844AE">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An attempt to combine liberalism with socialism.</w:t>
      </w:r>
    </w:p>
    <w:p w:rsidR="00A844AE" w:rsidRDefault="00A844AE" w:rsidP="00A844AE">
      <w:pPr>
        <w:pStyle w:val="ListParagraph"/>
        <w:numPr>
          <w:ilvl w:val="2"/>
          <w:numId w:val="38"/>
        </w:numPr>
        <w:rPr>
          <w:rFonts w:ascii="Times New Roman" w:hAnsi="Times New Roman" w:cs="Times New Roman"/>
          <w:sz w:val="24"/>
          <w:szCs w:val="24"/>
        </w:rPr>
      </w:pPr>
      <w:r>
        <w:rPr>
          <w:rFonts w:ascii="Times New Roman" w:hAnsi="Times New Roman" w:cs="Times New Roman"/>
          <w:sz w:val="24"/>
          <w:szCs w:val="24"/>
        </w:rPr>
        <w:t>There is political commitment to democracy, so that people are free to choose their leaders</w:t>
      </w:r>
    </w:p>
    <w:p w:rsidR="00A844AE" w:rsidRDefault="00A844AE" w:rsidP="00A844AE">
      <w:pPr>
        <w:pStyle w:val="ListParagraph"/>
        <w:numPr>
          <w:ilvl w:val="2"/>
          <w:numId w:val="38"/>
        </w:numPr>
        <w:rPr>
          <w:rFonts w:ascii="Times New Roman" w:hAnsi="Times New Roman" w:cs="Times New Roman"/>
          <w:sz w:val="24"/>
          <w:szCs w:val="24"/>
        </w:rPr>
      </w:pPr>
      <w:r>
        <w:rPr>
          <w:rFonts w:ascii="Times New Roman" w:hAnsi="Times New Roman" w:cs="Times New Roman"/>
          <w:sz w:val="24"/>
          <w:szCs w:val="24"/>
        </w:rPr>
        <w:t>There is economic commitment to capitalism and the free market</w:t>
      </w:r>
    </w:p>
    <w:p w:rsidR="00A844AE" w:rsidRDefault="00A844AE" w:rsidP="00A844AE">
      <w:pPr>
        <w:pStyle w:val="ListParagraph"/>
        <w:numPr>
          <w:ilvl w:val="2"/>
          <w:numId w:val="38"/>
        </w:numPr>
        <w:rPr>
          <w:rFonts w:ascii="Times New Roman" w:hAnsi="Times New Roman" w:cs="Times New Roman"/>
          <w:sz w:val="24"/>
          <w:szCs w:val="24"/>
        </w:rPr>
      </w:pPr>
      <w:r>
        <w:rPr>
          <w:rFonts w:ascii="Times New Roman" w:hAnsi="Times New Roman" w:cs="Times New Roman"/>
          <w:sz w:val="24"/>
          <w:szCs w:val="24"/>
        </w:rPr>
        <w:t>There is a legal and broader social commitment to everyone’s human rights.</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Welfare State – </w:t>
      </w:r>
      <w:r>
        <w:rPr>
          <w:rFonts w:ascii="Times New Roman" w:hAnsi="Times New Roman" w:cs="Times New Roman"/>
          <w:sz w:val="24"/>
          <w:szCs w:val="24"/>
        </w:rPr>
        <w:t>a government with a positive, robust and intervening role in play, especially with regard to constructing a social safety net.</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r>
        <w:rPr>
          <w:rFonts w:ascii="Times New Roman" w:hAnsi="Times New Roman" w:cs="Times New Roman"/>
          <w:b/>
          <w:sz w:val="24"/>
          <w:szCs w:val="24"/>
        </w:rPr>
        <w:lastRenderedPageBreak/>
        <w:t>Classic Liberalism in the United States</w:t>
      </w:r>
    </w:p>
    <w:p w:rsidR="00A844AE" w:rsidRDefault="00A844AE" w:rsidP="00A844AE">
      <w:pPr>
        <w:rPr>
          <w:rFonts w:ascii="Times New Roman" w:hAnsi="Times New Roman" w:cs="Times New Roman"/>
          <w:b/>
          <w:sz w:val="24"/>
          <w:szCs w:val="24"/>
        </w:rPr>
      </w:pPr>
      <w:r>
        <w:rPr>
          <w:rFonts w:ascii="Times New Roman" w:hAnsi="Times New Roman" w:cs="Times New Roman"/>
          <w:b/>
          <w:sz w:val="24"/>
          <w:szCs w:val="24"/>
        </w:rPr>
        <w:t>Great Depression (1929-39)</w:t>
      </w:r>
    </w:p>
    <w:p w:rsidR="00A844AE" w:rsidRDefault="00A844AE" w:rsidP="00A844A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The government meddled little in the national economy, allowing maximum economic freedom to small and big businesses alike. There was no state-run education or healthcare, or government support of culture, and the frontier experience of settling the Wild West only contributed to the sense of personal freedom and lack of government control.</w:t>
      </w:r>
    </w:p>
    <w:p w:rsidR="00A844AE" w:rsidRDefault="00A844AE" w:rsidP="00A844A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t>World War 2</w:t>
      </w:r>
    </w:p>
    <w:p w:rsidR="00A844AE" w:rsidRDefault="00A844AE" w:rsidP="00A844A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t>The Return of a huge wave of Veteran soldiers after World War 2</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Socialism – </w:t>
      </w:r>
      <w:r>
        <w:rPr>
          <w:rFonts w:ascii="Times New Roman" w:hAnsi="Times New Roman" w:cs="Times New Roman"/>
          <w:sz w:val="24"/>
          <w:szCs w:val="24"/>
        </w:rPr>
        <w:t>Began as a reaction against both classical liberalism and the Industrial Revolution.</w:t>
      </w:r>
    </w:p>
    <w:p w:rsidR="00A844AE" w:rsidRDefault="00A844AE" w:rsidP="00A844A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Socialists favour more political and economic equality</w:t>
      </w:r>
    </w:p>
    <w:p w:rsidR="00A844AE" w:rsidRDefault="00A844AE" w:rsidP="00A844AE">
      <w:pPr>
        <w:pStyle w:val="ListParagraph"/>
        <w:numPr>
          <w:ilvl w:val="1"/>
          <w:numId w:val="40"/>
        </w:numPr>
        <w:rPr>
          <w:rFonts w:ascii="Times New Roman" w:hAnsi="Times New Roman" w:cs="Times New Roman"/>
          <w:sz w:val="24"/>
          <w:szCs w:val="24"/>
        </w:rPr>
      </w:pPr>
      <w:r>
        <w:rPr>
          <w:rFonts w:ascii="Times New Roman" w:hAnsi="Times New Roman" w:cs="Times New Roman"/>
          <w:sz w:val="24"/>
          <w:szCs w:val="24"/>
        </w:rPr>
        <w:t xml:space="preserve">They reject </w:t>
      </w:r>
      <w:r>
        <w:rPr>
          <w:rFonts w:ascii="Times New Roman" w:hAnsi="Times New Roman" w:cs="Times New Roman"/>
          <w:b/>
          <w:sz w:val="24"/>
          <w:szCs w:val="24"/>
        </w:rPr>
        <w:t>liberal equality</w:t>
      </w:r>
      <w:r>
        <w:rPr>
          <w:rFonts w:ascii="Times New Roman" w:hAnsi="Times New Roman" w:cs="Times New Roman"/>
          <w:sz w:val="24"/>
          <w:szCs w:val="24"/>
        </w:rPr>
        <w:t xml:space="preserve"> and because they believe it is not enough.</w:t>
      </w:r>
    </w:p>
    <w:p w:rsidR="00A844AE" w:rsidRDefault="00A844AE" w:rsidP="00A844AE">
      <w:pPr>
        <w:ind w:left="360"/>
        <w:rPr>
          <w:rFonts w:ascii="Times New Roman" w:hAnsi="Times New Roman" w:cs="Times New Roman"/>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Democratic Socialism – </w:t>
      </w:r>
      <w:r>
        <w:rPr>
          <w:rFonts w:ascii="Times New Roman" w:hAnsi="Times New Roman" w:cs="Times New Roman"/>
          <w:sz w:val="24"/>
          <w:szCs w:val="24"/>
        </w:rPr>
        <w:t>moderate socialist goals are pursued through democratic means.</w:t>
      </w:r>
    </w:p>
    <w:p w:rsidR="00A844AE" w:rsidRDefault="00A844AE" w:rsidP="00A844AE">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By winning free elections and thus a mandate from the people to</w:t>
      </w:r>
    </w:p>
    <w:p w:rsidR="00A844AE" w:rsidRDefault="00A844AE" w:rsidP="00A844AE">
      <w:pPr>
        <w:pStyle w:val="ListParagraph"/>
        <w:numPr>
          <w:ilvl w:val="1"/>
          <w:numId w:val="40"/>
        </w:numPr>
        <w:rPr>
          <w:rFonts w:ascii="Times New Roman" w:hAnsi="Times New Roman" w:cs="Times New Roman"/>
          <w:sz w:val="24"/>
          <w:szCs w:val="24"/>
        </w:rPr>
      </w:pPr>
      <w:r>
        <w:rPr>
          <w:rFonts w:ascii="Times New Roman" w:hAnsi="Times New Roman" w:cs="Times New Roman"/>
          <w:sz w:val="24"/>
          <w:szCs w:val="24"/>
        </w:rPr>
        <w:t>Ex. Raise taxes to pay for publicly funded programs of universal education and healthcare.</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 xml:space="preserve">Scientific Socialism (Communism) – </w:t>
      </w:r>
      <w:r>
        <w:rPr>
          <w:rFonts w:ascii="Times New Roman" w:hAnsi="Times New Roman" w:cs="Times New Roman"/>
          <w:sz w:val="24"/>
          <w:szCs w:val="24"/>
        </w:rPr>
        <w:t>prefer to engage in direct, violent revolution to overthrow existing governments and implement very aggressive socialist measure, such as the abolition of privately owned property and the creation of publicly owned, state- run factories and farms.</w:t>
      </w: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Ex. USSR (1945-91)</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roofErr w:type="spellStart"/>
      <w:r>
        <w:rPr>
          <w:rFonts w:ascii="Times New Roman" w:hAnsi="Times New Roman" w:cs="Times New Roman"/>
          <w:b/>
          <w:sz w:val="24"/>
          <w:szCs w:val="24"/>
        </w:rPr>
        <w:t>Orend</w:t>
      </w:r>
      <w:proofErr w:type="spellEnd"/>
      <w:r>
        <w:rPr>
          <w:rFonts w:ascii="Times New Roman" w:hAnsi="Times New Roman" w:cs="Times New Roman"/>
          <w:b/>
          <w:sz w:val="24"/>
          <w:szCs w:val="24"/>
        </w:rPr>
        <w:t xml:space="preserve"> Chapter 6: International Trade and Business</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Covered in Economics</w:t>
      </w:r>
    </w:p>
    <w:p w:rsidR="00A844AE" w:rsidRDefault="00A844AE" w:rsidP="00A844AE">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How a national economy works</w:t>
      </w:r>
    </w:p>
    <w:p w:rsidR="00A844AE" w:rsidRDefault="00A844AE" w:rsidP="00A844AE">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Why Nations trade with each other</w:t>
      </w:r>
    </w:p>
    <w:p w:rsidR="00A844AE" w:rsidRDefault="00A844AE" w:rsidP="00A844AE">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Three basic policy options on trade</w:t>
      </w:r>
    </w:p>
    <w:p w:rsidR="00A844AE" w:rsidRDefault="00A844AE" w:rsidP="00A844AE">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Came to understand many facts about today’s trading world</w:t>
      </w:r>
    </w:p>
    <w:p w:rsidR="00A844AE" w:rsidRDefault="00A844AE" w:rsidP="00A844AE">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Who are the most active participants</w:t>
      </w:r>
    </w:p>
    <w:p w:rsidR="00A844AE" w:rsidRDefault="00A844AE" w:rsidP="00A844AE">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What products are most traded and valued?</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
    <w:p w:rsidR="00A844AE" w:rsidRDefault="00A844AE">
      <w:pPr>
        <w:rPr>
          <w:rFonts w:ascii="Times New Roman" w:hAnsi="Times New Roman" w:cs="Times New Roman"/>
          <w:b/>
          <w:sz w:val="24"/>
          <w:szCs w:val="24"/>
        </w:rPr>
      </w:pPr>
      <w:r>
        <w:rPr>
          <w:rFonts w:ascii="Times New Roman" w:hAnsi="Times New Roman" w:cs="Times New Roman"/>
          <w:b/>
          <w:sz w:val="24"/>
          <w:szCs w:val="24"/>
        </w:rPr>
        <w:t>Steger Chapter 3: The Eco</w:t>
      </w:r>
      <w:r>
        <w:rPr>
          <w:rFonts w:ascii="Times New Roman" w:hAnsi="Times New Roman" w:cs="Times New Roman"/>
          <w:b/>
          <w:sz w:val="24"/>
          <w:szCs w:val="24"/>
        </w:rPr>
        <w:t>nomic Dimension of Globalization</w:t>
      </w:r>
    </w:p>
    <w:p w:rsidR="00A844AE" w:rsidRDefault="00A844AE" w:rsidP="00A844AE">
      <w:pPr>
        <w:jc w:val="center"/>
        <w:rPr>
          <w:rFonts w:ascii="Times New Roman" w:hAnsi="Times New Roman" w:cs="Times New Roman"/>
          <w:sz w:val="24"/>
          <w:szCs w:val="24"/>
        </w:rPr>
      </w:pPr>
      <w:r>
        <w:rPr>
          <w:rFonts w:ascii="Times New Roman" w:hAnsi="Times New Roman" w:cs="Times New Roman"/>
          <w:sz w:val="24"/>
          <w:szCs w:val="24"/>
        </w:rPr>
        <w:lastRenderedPageBreak/>
        <w:t>Global Studies Notes</w:t>
      </w:r>
    </w:p>
    <w:p w:rsidR="00A844AE" w:rsidRDefault="00A844AE" w:rsidP="00A844AE">
      <w:pPr>
        <w:jc w:val="center"/>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Week </w:t>
      </w:r>
    </w:p>
    <w:p w:rsidR="00A844AE" w:rsidRDefault="00A844AE" w:rsidP="00A844AE">
      <w:pPr>
        <w:jc w:val="center"/>
        <w:rPr>
          <w:rFonts w:ascii="Times New Roman" w:hAnsi="Times New Roman" w:cs="Times New Roman"/>
          <w:sz w:val="24"/>
          <w:szCs w:val="24"/>
        </w:rPr>
      </w:pPr>
      <w:proofErr w:type="spellStart"/>
      <w:r>
        <w:rPr>
          <w:rFonts w:ascii="Times New Roman" w:hAnsi="Times New Roman" w:cs="Times New Roman"/>
          <w:sz w:val="24"/>
          <w:szCs w:val="24"/>
        </w:rPr>
        <w:t>Orend</w:t>
      </w:r>
      <w:proofErr w:type="spellEnd"/>
      <w:r>
        <w:rPr>
          <w:rFonts w:ascii="Times New Roman" w:hAnsi="Times New Roman" w:cs="Times New Roman"/>
          <w:sz w:val="24"/>
          <w:szCs w:val="24"/>
        </w:rPr>
        <w:t>, Chapter 11 and Steger, Chapter 7</w:t>
      </w:r>
    </w:p>
    <w:p w:rsidR="00A844AE" w:rsidRDefault="00A844AE" w:rsidP="00A844AE">
      <w:pPr>
        <w:jc w:val="center"/>
        <w:rPr>
          <w:rFonts w:ascii="Times New Roman" w:hAnsi="Times New Roman" w:cs="Times New Roman"/>
          <w:sz w:val="24"/>
          <w:szCs w:val="24"/>
        </w:rPr>
      </w:pPr>
    </w:p>
    <w:p w:rsidR="00A844AE" w:rsidRDefault="00A844AE" w:rsidP="00A844AE">
      <w:pPr>
        <w:rPr>
          <w:rFonts w:ascii="Times New Roman" w:hAnsi="Times New Roman" w:cs="Times New Roman"/>
          <w:b/>
          <w:sz w:val="24"/>
          <w:szCs w:val="24"/>
        </w:rPr>
      </w:pPr>
      <w:proofErr w:type="spellStart"/>
      <w:r>
        <w:rPr>
          <w:rFonts w:ascii="Times New Roman" w:hAnsi="Times New Roman" w:cs="Times New Roman"/>
          <w:b/>
          <w:sz w:val="24"/>
          <w:szCs w:val="24"/>
        </w:rPr>
        <w:t>Orend</w:t>
      </w:r>
      <w:proofErr w:type="spellEnd"/>
      <w:r>
        <w:rPr>
          <w:rFonts w:ascii="Times New Roman" w:hAnsi="Times New Roman" w:cs="Times New Roman"/>
          <w:b/>
          <w:sz w:val="24"/>
          <w:szCs w:val="24"/>
        </w:rPr>
        <w:t xml:space="preserve"> Chapter 11: Financial Aid</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b/>
          <w:sz w:val="24"/>
          <w:szCs w:val="24"/>
        </w:rPr>
      </w:pPr>
      <w:r>
        <w:rPr>
          <w:rFonts w:ascii="Times New Roman" w:hAnsi="Times New Roman" w:cs="Times New Roman"/>
          <w:b/>
          <w:sz w:val="24"/>
          <w:szCs w:val="24"/>
        </w:rPr>
        <w:t>Steger Chapter 7 (pg. 103-117): Ideologies of globalization: market globalism, justice globalism, religious globalism.</w:t>
      </w: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Ideologies are powerful systems of widely shared ideas and patterned beliefs that are accepted as truth by significant groups in society.</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Three types of Globalism:</w:t>
      </w:r>
    </w:p>
    <w:p w:rsidR="00A844AE" w:rsidRDefault="00A844AE" w:rsidP="00A844AE">
      <w:pPr>
        <w:pStyle w:val="ListParagraph"/>
        <w:numPr>
          <w:ilvl w:val="0"/>
          <w:numId w:val="42"/>
        </w:numPr>
        <w:rPr>
          <w:rFonts w:ascii="Times New Roman" w:hAnsi="Times New Roman" w:cs="Times New Roman"/>
          <w:sz w:val="24"/>
          <w:szCs w:val="24"/>
        </w:rPr>
      </w:pPr>
      <w:r>
        <w:rPr>
          <w:rFonts w:ascii="Times New Roman" w:hAnsi="Times New Roman" w:cs="Times New Roman"/>
          <w:b/>
          <w:sz w:val="24"/>
          <w:szCs w:val="24"/>
        </w:rPr>
        <w:t>Market Globalism</w:t>
      </w:r>
      <w:r>
        <w:rPr>
          <w:rFonts w:ascii="Times New Roman" w:hAnsi="Times New Roman" w:cs="Times New Roman"/>
          <w:sz w:val="24"/>
          <w:szCs w:val="24"/>
        </w:rPr>
        <w:t>- seeks to endow ‘globalization’ with free-market norms and neoliberal meanings.</w:t>
      </w:r>
    </w:p>
    <w:p w:rsidR="00A844AE" w:rsidRDefault="00A844AE" w:rsidP="00A844AE">
      <w:pPr>
        <w:pStyle w:val="ListParagraph"/>
        <w:numPr>
          <w:ilvl w:val="0"/>
          <w:numId w:val="42"/>
        </w:numPr>
        <w:rPr>
          <w:rFonts w:ascii="Times New Roman" w:hAnsi="Times New Roman" w:cs="Times New Roman"/>
          <w:sz w:val="24"/>
          <w:szCs w:val="24"/>
        </w:rPr>
      </w:pPr>
      <w:r>
        <w:rPr>
          <w:rFonts w:ascii="Times New Roman" w:hAnsi="Times New Roman" w:cs="Times New Roman"/>
          <w:b/>
          <w:sz w:val="24"/>
          <w:szCs w:val="24"/>
        </w:rPr>
        <w:t>Justice Globalism</w:t>
      </w:r>
      <w:r>
        <w:rPr>
          <w:rFonts w:ascii="Times New Roman" w:hAnsi="Times New Roman" w:cs="Times New Roman"/>
          <w:sz w:val="24"/>
          <w:szCs w:val="24"/>
        </w:rPr>
        <w:t>- constructs an alternative vision of globalization based on egalitarian ideals of global solidarity and distributive justice.</w:t>
      </w:r>
    </w:p>
    <w:p w:rsidR="00A844AE" w:rsidRDefault="00A844AE" w:rsidP="00A844AE">
      <w:pPr>
        <w:pStyle w:val="ListParagraph"/>
        <w:numPr>
          <w:ilvl w:val="0"/>
          <w:numId w:val="42"/>
        </w:numPr>
        <w:rPr>
          <w:rFonts w:ascii="Times New Roman" w:hAnsi="Times New Roman" w:cs="Times New Roman"/>
          <w:sz w:val="24"/>
          <w:szCs w:val="24"/>
        </w:rPr>
      </w:pPr>
      <w:r>
        <w:rPr>
          <w:rFonts w:ascii="Times New Roman" w:hAnsi="Times New Roman" w:cs="Times New Roman"/>
          <w:b/>
          <w:sz w:val="24"/>
          <w:szCs w:val="24"/>
        </w:rPr>
        <w:t>Religious Globalism</w:t>
      </w:r>
      <w:r>
        <w:rPr>
          <w:rFonts w:ascii="Times New Roman" w:hAnsi="Times New Roman" w:cs="Times New Roman"/>
          <w:sz w:val="24"/>
          <w:szCs w:val="24"/>
        </w:rPr>
        <w:t xml:space="preserve"> – struggle against both market globalism and justice globalism as they seek to mobilize a religious community imagine in global terms in defence of religious values and beliefs that are thought to be under severe attack by the forces of secularism and consumerism.</w:t>
      </w:r>
    </w:p>
    <w:p w:rsidR="00A844AE" w:rsidRDefault="00A844AE" w:rsidP="00A844AE">
      <w:pPr>
        <w:rPr>
          <w:rFonts w:ascii="Times New Roman" w:hAnsi="Times New Roman" w:cs="Times New Roman"/>
          <w:b/>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b/>
          <w:sz w:val="24"/>
          <w:szCs w:val="24"/>
        </w:rPr>
        <w:t>Market Globalism is without questions the dominant ideology of our time</w:t>
      </w:r>
    </w:p>
    <w:p w:rsidR="00A844AE" w:rsidRDefault="00A844AE" w:rsidP="00A844AE">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Five Claims of market globalism:</w:t>
      </w:r>
    </w:p>
    <w:p w:rsidR="00A844AE" w:rsidRDefault="00A844AE" w:rsidP="00A844AE">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Globalization is about the liberalization and global integration of market</w:t>
      </w:r>
    </w:p>
    <w:p w:rsidR="00A844AE" w:rsidRDefault="00A844AE" w:rsidP="00A844AE">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Globalization is inevitable and irreversible</w:t>
      </w:r>
    </w:p>
    <w:p w:rsidR="00A844AE" w:rsidRDefault="00A844AE" w:rsidP="00A844AE">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Nobody is in charge of globalization</w:t>
      </w:r>
    </w:p>
    <w:p w:rsidR="00A844AE" w:rsidRDefault="00A844AE" w:rsidP="00A844AE">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Globalization benefits everyone</w:t>
      </w:r>
    </w:p>
    <w:p w:rsidR="00A844AE" w:rsidRDefault="00A844AE" w:rsidP="00A844AE">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Globalization furthers the spread of democracy in the world.</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Problem with Claim 1 is that its core message of liberalizing and integrating markets is only realizable through the political project of engineering free markets. The, market globalists must be prepared to utilize policies and institutions that curtail the market.</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Claim 2 – globalization is portrayed as a natural force, like the weather or gravity, this makes it easier for market globalists to convince people that they must adapt to the discipline of the market if they are to survive and prosper.</w:t>
      </w:r>
    </w:p>
    <w:p w:rsidR="00A844AE" w:rsidRDefault="00A844AE" w:rsidP="00A844AE">
      <w:pPr>
        <w:rPr>
          <w:rFonts w:ascii="Times New Roman" w:hAnsi="Times New Roman" w:cs="Times New Roman"/>
          <w:sz w:val="24"/>
          <w:szCs w:val="24"/>
        </w:rPr>
      </w:pPr>
    </w:p>
    <w:p w:rsidR="00A844AE" w:rsidRDefault="00A844AE" w:rsidP="00A844AE">
      <w:pPr>
        <w:rPr>
          <w:rFonts w:ascii="Times New Roman" w:hAnsi="Times New Roman" w:cs="Times New Roman"/>
          <w:sz w:val="24"/>
          <w:szCs w:val="24"/>
        </w:rPr>
      </w:pPr>
      <w:r>
        <w:rPr>
          <w:rFonts w:ascii="Times New Roman" w:hAnsi="Times New Roman" w:cs="Times New Roman"/>
          <w:sz w:val="24"/>
          <w:szCs w:val="24"/>
        </w:rPr>
        <w:t>Claim 4 – Market globalist believe that alleged benefits resulting from trade liberalization: rising global living standards, economic efficiency, individual freedom, and unprecedented technological progress.</w:t>
      </w:r>
    </w:p>
    <w:p w:rsidR="00A844AE" w:rsidRDefault="00A844AE" w:rsidP="00A844AE">
      <w:pPr>
        <w:rPr>
          <w:rFonts w:ascii="Times New Roman" w:hAnsi="Times New Roman" w:cs="Times New Roman"/>
          <w:sz w:val="24"/>
          <w:szCs w:val="24"/>
        </w:rPr>
      </w:pPr>
    </w:p>
    <w:p w:rsidR="00A844AE" w:rsidRDefault="00A844AE" w:rsidP="00A844AE">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Our examination of the five central claims of market globalism suggests that the neoliberal language about globalization is ideological in the sense that it is politically motivated and contributes towards the construction of particular meanings of globalization that preserve and stabilize existing power relations.</w:t>
      </w:r>
    </w:p>
    <w:p w:rsidR="00A844AE" w:rsidRPr="00A844AE" w:rsidRDefault="00A844AE">
      <w:pPr>
        <w:rPr>
          <w:rFonts w:ascii="Times New Roman" w:hAnsi="Times New Roman" w:cs="Times New Roman"/>
          <w:b/>
          <w:sz w:val="24"/>
          <w:szCs w:val="24"/>
        </w:rPr>
      </w:pPr>
      <w:bookmarkStart w:id="0" w:name="_GoBack"/>
      <w:bookmarkEnd w:id="0"/>
    </w:p>
    <w:sectPr w:rsidR="00A844AE" w:rsidRPr="00A844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86743"/>
    <w:multiLevelType w:val="hybridMultilevel"/>
    <w:tmpl w:val="5EA68268"/>
    <w:lvl w:ilvl="0" w:tplc="EFC291A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177501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1AB2A77"/>
    <w:multiLevelType w:val="hybridMultilevel"/>
    <w:tmpl w:val="D1AAF536"/>
    <w:lvl w:ilvl="0" w:tplc="85A4654A">
      <w:start w:val="266"/>
      <w:numFmt w:val="bullet"/>
      <w:lvlText w:val=""/>
      <w:lvlJc w:val="left"/>
      <w:pPr>
        <w:ind w:left="720" w:hanging="360"/>
      </w:pPr>
      <w:rPr>
        <w:rFonts w:ascii="Wingdings 2" w:hAnsi="Wingdings 2"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074C91"/>
    <w:multiLevelType w:val="multilevel"/>
    <w:tmpl w:val="09206E6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04833EF7"/>
    <w:multiLevelType w:val="multilevel"/>
    <w:tmpl w:val="F18288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074C2FD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0CB956B1"/>
    <w:multiLevelType w:val="multilevel"/>
    <w:tmpl w:val="F4F86030"/>
    <w:lvl w:ilvl="0">
      <w:start w:val="1"/>
      <w:numFmt w:val="decimal"/>
      <w:lvlText w:val="%1."/>
      <w:lvlJc w:val="left"/>
      <w:pPr>
        <w:ind w:left="360" w:hanging="360"/>
      </w:p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3B1228A"/>
    <w:multiLevelType w:val="hybridMultilevel"/>
    <w:tmpl w:val="9E64D69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8">
    <w:nsid w:val="13C639F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141222B8"/>
    <w:multiLevelType w:val="multilevel"/>
    <w:tmpl w:val="546E588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147D3666"/>
    <w:multiLevelType w:val="hybridMultilevel"/>
    <w:tmpl w:val="5130094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1">
    <w:nsid w:val="15C13611"/>
    <w:multiLevelType w:val="multilevel"/>
    <w:tmpl w:val="AC142A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5E240BD"/>
    <w:multiLevelType w:val="hybridMultilevel"/>
    <w:tmpl w:val="904AD9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
    <w:nsid w:val="15EA7223"/>
    <w:multiLevelType w:val="hybridMultilevel"/>
    <w:tmpl w:val="0220D5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
    <w:nsid w:val="160F69AC"/>
    <w:multiLevelType w:val="multilevel"/>
    <w:tmpl w:val="48069CD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185C3B1C"/>
    <w:multiLevelType w:val="multilevel"/>
    <w:tmpl w:val="E4A8AFB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decimal"/>
      <w:lvlText w:val="%3."/>
      <w:lvlJc w:val="left"/>
      <w:pPr>
        <w:ind w:left="1080" w:hanging="360"/>
      </w:p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19520EA0"/>
    <w:multiLevelType w:val="multilevel"/>
    <w:tmpl w:val="7A28E58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20E4009C"/>
    <w:multiLevelType w:val="hybridMultilevel"/>
    <w:tmpl w:val="CC208D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8">
    <w:nsid w:val="22177215"/>
    <w:multiLevelType w:val="hybridMultilevel"/>
    <w:tmpl w:val="B33ED2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9">
    <w:nsid w:val="2CCB2412"/>
    <w:multiLevelType w:val="multilevel"/>
    <w:tmpl w:val="AC142A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nsid w:val="30184E5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nsid w:val="30C52D2E"/>
    <w:multiLevelType w:val="hybridMultilevel"/>
    <w:tmpl w:val="FE56CB4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2">
    <w:nsid w:val="339F0ED0"/>
    <w:multiLevelType w:val="multilevel"/>
    <w:tmpl w:val="58EE0C4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35E25DC4"/>
    <w:multiLevelType w:val="hybridMultilevel"/>
    <w:tmpl w:val="B6C400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9D01846"/>
    <w:multiLevelType w:val="hybridMultilevel"/>
    <w:tmpl w:val="73EA63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0037911"/>
    <w:multiLevelType w:val="multilevel"/>
    <w:tmpl w:val="AC142A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nsid w:val="46184202"/>
    <w:multiLevelType w:val="multilevel"/>
    <w:tmpl w:val="58EE0C4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nsid w:val="4AC766A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nsid w:val="4C8D75E6"/>
    <w:multiLevelType w:val="multilevel"/>
    <w:tmpl w:val="8E804BE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nsid w:val="51E0488C"/>
    <w:multiLevelType w:val="hybridMultilevel"/>
    <w:tmpl w:val="845658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4910107"/>
    <w:multiLevelType w:val="hybridMultilevel"/>
    <w:tmpl w:val="29782B9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58032652"/>
    <w:multiLevelType w:val="hybridMultilevel"/>
    <w:tmpl w:val="90B8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90862F3"/>
    <w:multiLevelType w:val="hybridMultilevel"/>
    <w:tmpl w:val="CDA274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3">
    <w:nsid w:val="59166D0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nsid w:val="5D402A96"/>
    <w:multiLevelType w:val="multilevel"/>
    <w:tmpl w:val="BD94850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nsid w:val="61C2131A"/>
    <w:multiLevelType w:val="hybridMultilevel"/>
    <w:tmpl w:val="A050CF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6">
    <w:nsid w:val="642B19A7"/>
    <w:multiLevelType w:val="multilevel"/>
    <w:tmpl w:val="FC38B7B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7">
    <w:nsid w:val="68C23623"/>
    <w:multiLevelType w:val="multilevel"/>
    <w:tmpl w:val="AC142A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nsid w:val="6BBA0344"/>
    <w:multiLevelType w:val="multilevel"/>
    <w:tmpl w:val="55B0D0B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nsid w:val="6F9732E0"/>
    <w:multiLevelType w:val="multilevel"/>
    <w:tmpl w:val="8E804BE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nsid w:val="70425CED"/>
    <w:multiLevelType w:val="multilevel"/>
    <w:tmpl w:val="FC38B7B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nsid w:val="717C7ECA"/>
    <w:multiLevelType w:val="multilevel"/>
    <w:tmpl w:val="6D2826F4"/>
    <w:lvl w:ilvl="0">
      <w:start w:val="1"/>
      <w:numFmt w:val="decimal"/>
      <w:lvlText w:val="%1."/>
      <w:lvlJc w:val="left"/>
      <w:pPr>
        <w:ind w:left="360" w:hanging="360"/>
      </w:pPr>
    </w:lvl>
    <w:lvl w:ilvl="1">
      <w:start w:val="1"/>
      <w:numFmt w:val="bullet"/>
      <w:lvlText w:val=""/>
      <w:lvlJc w:val="left"/>
      <w:pPr>
        <w:ind w:left="720" w:hanging="360"/>
      </w:pPr>
      <w:rPr>
        <w:rFonts w:ascii="Wingdings" w:hAnsi="Wingdings" w:hint="default"/>
      </w:rPr>
    </w:lvl>
    <w:lvl w:ilvl="2">
      <w:start w:val="1"/>
      <w:numFmt w:val="decimal"/>
      <w:lvlText w:val="%3."/>
      <w:lvlJc w:val="left"/>
      <w:pPr>
        <w:ind w:left="1080" w:hanging="360"/>
      </w:p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nsid w:val="7399079F"/>
    <w:multiLevelType w:val="hybridMultilevel"/>
    <w:tmpl w:val="CBBA33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79B32705"/>
    <w:multiLevelType w:val="hybridMultilevel"/>
    <w:tmpl w:val="2EE460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B426D6A"/>
    <w:multiLevelType w:val="hybridMultilevel"/>
    <w:tmpl w:val="AE74493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2"/>
  </w:num>
  <w:num w:numId="2">
    <w:abstractNumId w:val="24"/>
  </w:num>
  <w:num w:numId="3">
    <w:abstractNumId w:val="23"/>
  </w:num>
  <w:num w:numId="4">
    <w:abstractNumId w:val="42"/>
  </w:num>
  <w:num w:numId="5">
    <w:abstractNumId w:val="3"/>
  </w:num>
  <w:num w:numId="6">
    <w:abstractNumId w:val="30"/>
  </w:num>
  <w:num w:numId="7">
    <w:abstractNumId w:val="29"/>
  </w:num>
  <w:num w:numId="8">
    <w:abstractNumId w:val="34"/>
  </w:num>
  <w:num w:numId="9">
    <w:abstractNumId w:val="9"/>
  </w:num>
  <w:num w:numId="10">
    <w:abstractNumId w:val="31"/>
  </w:num>
  <w:num w:numId="11">
    <w:abstractNumId w:val="43"/>
  </w:num>
  <w:num w:numId="12">
    <w:abstractNumId w:val="36"/>
  </w:num>
  <w:num w:numId="13">
    <w:abstractNumId w:val="0"/>
  </w:num>
  <w:num w:numId="14">
    <w:abstractNumId w:val="40"/>
  </w:num>
  <w:num w:numId="15">
    <w:abstractNumId w:val="13"/>
    <w:lvlOverride w:ilvl="0"/>
    <w:lvlOverride w:ilvl="1"/>
    <w:lvlOverride w:ilvl="2"/>
    <w:lvlOverride w:ilvl="3"/>
    <w:lvlOverride w:ilvl="4"/>
    <w:lvlOverride w:ilvl="5"/>
    <w:lvlOverride w:ilvl="6"/>
    <w:lvlOverride w:ilvl="7"/>
    <w:lvlOverride w:ilvl="8"/>
  </w:num>
  <w:num w:numId="16">
    <w:abstractNumId w:val="18"/>
    <w:lvlOverride w:ilvl="0"/>
    <w:lvlOverride w:ilvl="1"/>
    <w:lvlOverride w:ilvl="2"/>
    <w:lvlOverride w:ilvl="3"/>
    <w:lvlOverride w:ilvl="4"/>
    <w:lvlOverride w:ilvl="5"/>
    <w:lvlOverride w:ilvl="6"/>
    <w:lvlOverride w:ilvl="7"/>
    <w:lvlOverride w:ilvl="8"/>
  </w:num>
  <w:num w:numId="17">
    <w:abstractNumId w:val="35"/>
    <w:lvlOverride w:ilvl="0"/>
    <w:lvlOverride w:ilvl="1"/>
    <w:lvlOverride w:ilvl="2"/>
    <w:lvlOverride w:ilvl="3"/>
    <w:lvlOverride w:ilvl="4"/>
    <w:lvlOverride w:ilvl="5"/>
    <w:lvlOverride w:ilvl="6"/>
    <w:lvlOverride w:ilvl="7"/>
    <w:lvlOverride w:ilvl="8"/>
  </w:num>
  <w:num w:numId="18">
    <w:abstractNumId w:val="20"/>
    <w:lvlOverride w:ilvl="0"/>
    <w:lvlOverride w:ilvl="1"/>
    <w:lvlOverride w:ilvl="2"/>
    <w:lvlOverride w:ilvl="3"/>
    <w:lvlOverride w:ilvl="4"/>
    <w:lvlOverride w:ilvl="5"/>
    <w:lvlOverride w:ilvl="6"/>
    <w:lvlOverride w:ilvl="7"/>
    <w:lvlOverride w:ilvl="8"/>
  </w:num>
  <w:num w:numId="19">
    <w:abstractNumId w:val="17"/>
    <w:lvlOverride w:ilvl="0"/>
    <w:lvlOverride w:ilvl="1"/>
    <w:lvlOverride w:ilvl="2"/>
    <w:lvlOverride w:ilvl="3"/>
    <w:lvlOverride w:ilvl="4"/>
    <w:lvlOverride w:ilvl="5"/>
    <w:lvlOverride w:ilvl="6"/>
    <w:lvlOverride w:ilvl="7"/>
    <w:lvlOverride w:ilvl="8"/>
  </w:num>
  <w:num w:numId="20">
    <w:abstractNumId w:val="33"/>
    <w:lvlOverride w:ilvl="0"/>
    <w:lvlOverride w:ilvl="1"/>
    <w:lvlOverride w:ilvl="2"/>
    <w:lvlOverride w:ilvl="3"/>
    <w:lvlOverride w:ilvl="4"/>
    <w:lvlOverride w:ilvl="5"/>
    <w:lvlOverride w:ilvl="6"/>
    <w:lvlOverride w:ilvl="7"/>
    <w:lvlOverride w:ilvl="8"/>
  </w:num>
  <w:num w:numId="21">
    <w:abstractNumId w:val="19"/>
    <w:lvlOverride w:ilvl="0"/>
    <w:lvlOverride w:ilvl="1"/>
    <w:lvlOverride w:ilvl="2"/>
    <w:lvlOverride w:ilvl="3"/>
    <w:lvlOverride w:ilvl="4"/>
    <w:lvlOverride w:ilvl="5"/>
    <w:lvlOverride w:ilvl="6"/>
    <w:lvlOverride w:ilvl="7"/>
    <w:lvlOverride w:ilvl="8"/>
  </w:num>
  <w:num w:numId="22">
    <w:abstractNumId w:val="25"/>
    <w:lvlOverride w:ilvl="0"/>
    <w:lvlOverride w:ilvl="1"/>
    <w:lvlOverride w:ilvl="2"/>
    <w:lvlOverride w:ilvl="3"/>
    <w:lvlOverride w:ilvl="4"/>
    <w:lvlOverride w:ilvl="5"/>
    <w:lvlOverride w:ilvl="6"/>
    <w:lvlOverride w:ilvl="7"/>
    <w:lvlOverride w:ilvl="8"/>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lvlOverride w:ilvl="1"/>
    <w:lvlOverride w:ilvl="2"/>
    <w:lvlOverride w:ilvl="3"/>
    <w:lvlOverride w:ilvl="4"/>
    <w:lvlOverride w:ilvl="5"/>
    <w:lvlOverride w:ilvl="6"/>
    <w:lvlOverride w:ilvl="7"/>
    <w:lvlOverride w:ilvl="8"/>
  </w:num>
  <w:num w:numId="25">
    <w:abstractNumId w:val="37"/>
    <w:lvlOverride w:ilvl="0"/>
    <w:lvlOverride w:ilvl="1"/>
    <w:lvlOverride w:ilvl="2"/>
    <w:lvlOverride w:ilvl="3"/>
    <w:lvlOverride w:ilvl="4"/>
    <w:lvlOverride w:ilvl="5"/>
    <w:lvlOverride w:ilvl="6"/>
    <w:lvlOverride w:ilvl="7"/>
    <w:lvlOverride w:ilvl="8"/>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lvlOverride w:ilvl="1"/>
    <w:lvlOverride w:ilvl="2"/>
    <w:lvlOverride w:ilvl="3"/>
    <w:lvlOverride w:ilvl="4"/>
    <w:lvlOverride w:ilvl="5"/>
    <w:lvlOverride w:ilvl="6"/>
    <w:lvlOverride w:ilvl="7"/>
    <w:lvlOverride w:ilvl="8"/>
  </w:num>
  <w:num w:numId="28">
    <w:abstractNumId w:val="5"/>
    <w:lvlOverride w:ilvl="0"/>
    <w:lvlOverride w:ilvl="1"/>
    <w:lvlOverride w:ilvl="2"/>
    <w:lvlOverride w:ilvl="3"/>
    <w:lvlOverride w:ilvl="4"/>
    <w:lvlOverride w:ilvl="5"/>
    <w:lvlOverride w:ilvl="6"/>
    <w:lvlOverride w:ilvl="7"/>
    <w:lvlOverride w:ilvl="8"/>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lvlOverride w:ilvl="1"/>
    <w:lvlOverride w:ilvl="2"/>
    <w:lvlOverride w:ilvl="3"/>
    <w:lvlOverride w:ilvl="4"/>
    <w:lvlOverride w:ilvl="5"/>
    <w:lvlOverride w:ilvl="6"/>
    <w:lvlOverride w:ilvl="7"/>
    <w:lvlOverride w:ilvl="8"/>
  </w:num>
  <w:num w:numId="31">
    <w:abstractNumId w:val="14"/>
    <w:lvlOverride w:ilvl="0"/>
    <w:lvlOverride w:ilvl="1"/>
    <w:lvlOverride w:ilvl="2"/>
    <w:lvlOverride w:ilvl="3"/>
    <w:lvlOverride w:ilvl="4"/>
    <w:lvlOverride w:ilvl="5"/>
    <w:lvlOverride w:ilvl="6"/>
    <w:lvlOverride w:ilvl="7"/>
    <w:lvlOverride w:ilvl="8"/>
  </w:num>
  <w:num w:numId="32">
    <w:abstractNumId w:val="38"/>
    <w:lvlOverride w:ilvl="0"/>
    <w:lvlOverride w:ilvl="1"/>
    <w:lvlOverride w:ilvl="2"/>
    <w:lvlOverride w:ilvl="3"/>
    <w:lvlOverride w:ilvl="4"/>
    <w:lvlOverride w:ilvl="5"/>
    <w:lvlOverride w:ilvl="6"/>
    <w:lvlOverride w:ilvl="7"/>
    <w:lvlOverride w:ilvl="8"/>
  </w:num>
  <w:num w:numId="33">
    <w:abstractNumId w:val="28"/>
    <w:lvlOverride w:ilvl="0"/>
    <w:lvlOverride w:ilvl="1"/>
    <w:lvlOverride w:ilvl="2"/>
    <w:lvlOverride w:ilvl="3"/>
    <w:lvlOverride w:ilvl="4"/>
    <w:lvlOverride w:ilvl="5"/>
    <w:lvlOverride w:ilvl="6"/>
    <w:lvlOverride w:ilvl="7"/>
    <w:lvlOverride w:ilvl="8"/>
  </w:num>
  <w:num w:numId="34">
    <w:abstractNumId w:val="1"/>
    <w:lvlOverride w:ilvl="0"/>
    <w:lvlOverride w:ilvl="1"/>
    <w:lvlOverride w:ilvl="2"/>
    <w:lvlOverride w:ilvl="3"/>
    <w:lvlOverride w:ilvl="4"/>
    <w:lvlOverride w:ilvl="5"/>
    <w:lvlOverride w:ilvl="6"/>
    <w:lvlOverride w:ilvl="7"/>
    <w:lvlOverride w:ilvl="8"/>
  </w:num>
  <w:num w:numId="35">
    <w:abstractNumId w:val="39"/>
    <w:lvlOverride w:ilvl="0"/>
    <w:lvlOverride w:ilvl="1"/>
    <w:lvlOverride w:ilvl="2"/>
    <w:lvlOverride w:ilvl="3"/>
    <w:lvlOverride w:ilvl="4"/>
    <w:lvlOverride w:ilvl="5"/>
    <w:lvlOverride w:ilvl="6"/>
    <w:lvlOverride w:ilvl="7"/>
    <w:lvlOverride w:ilvl="8"/>
  </w:num>
  <w:num w:numId="36">
    <w:abstractNumId w:val="26"/>
    <w:lvlOverride w:ilvl="0"/>
    <w:lvlOverride w:ilvl="1"/>
    <w:lvlOverride w:ilvl="2"/>
    <w:lvlOverride w:ilvl="3"/>
    <w:lvlOverride w:ilvl="4"/>
    <w:lvlOverride w:ilvl="5"/>
    <w:lvlOverride w:ilvl="6"/>
    <w:lvlOverride w:ilvl="7"/>
    <w:lvlOverride w:ilvl="8"/>
  </w:num>
  <w:num w:numId="37">
    <w:abstractNumId w:val="8"/>
    <w:lvlOverride w:ilvl="0"/>
    <w:lvlOverride w:ilvl="1"/>
    <w:lvlOverride w:ilvl="2"/>
    <w:lvlOverride w:ilvl="3"/>
    <w:lvlOverride w:ilvl="4"/>
    <w:lvlOverride w:ilvl="5"/>
    <w:lvlOverride w:ilvl="6"/>
    <w:lvlOverride w:ilvl="7"/>
    <w:lvlOverride w:ilvl="8"/>
  </w:num>
  <w:num w:numId="38">
    <w:abstractNumId w:val="15"/>
    <w:lvlOverride w:ilvl="0"/>
    <w:lvlOverride w:ilvl="1"/>
    <w:lvlOverride w:ilvl="2">
      <w:startOverride w:val="1"/>
    </w:lvlOverride>
    <w:lvlOverride w:ilvl="3"/>
    <w:lvlOverride w:ilvl="4"/>
    <w:lvlOverride w:ilvl="5"/>
    <w:lvlOverride w:ilvl="6"/>
    <w:lvlOverride w:ilvl="7"/>
    <w:lvlOverride w:ilvl="8"/>
  </w:num>
  <w:num w:numId="39">
    <w:abstractNumId w:val="22"/>
    <w:lvlOverride w:ilvl="0"/>
    <w:lvlOverride w:ilvl="1"/>
    <w:lvlOverride w:ilvl="2"/>
    <w:lvlOverride w:ilvl="3"/>
    <w:lvlOverride w:ilvl="4"/>
    <w:lvlOverride w:ilvl="5"/>
    <w:lvlOverride w:ilvl="6"/>
    <w:lvlOverride w:ilvl="7"/>
    <w:lvlOverride w:ilvl="8"/>
  </w:num>
  <w:num w:numId="40">
    <w:abstractNumId w:val="27"/>
    <w:lvlOverride w:ilvl="0"/>
    <w:lvlOverride w:ilvl="1"/>
    <w:lvlOverride w:ilvl="2"/>
    <w:lvlOverride w:ilvl="3"/>
    <w:lvlOverride w:ilvl="4"/>
    <w:lvlOverride w:ilvl="5"/>
    <w:lvlOverride w:ilvl="6"/>
    <w:lvlOverride w:ilvl="7"/>
    <w:lvlOverride w:ilvl="8"/>
  </w:num>
  <w:num w:numId="41">
    <w:abstractNumId w:val="41"/>
    <w:lvlOverride w:ilvl="0">
      <w:startOverride w:val="1"/>
    </w:lvlOverride>
    <w:lvlOverride w:ilvl="1"/>
    <w:lvlOverride w:ilvl="2">
      <w:startOverride w:val="1"/>
    </w:lvlOverride>
    <w:lvlOverride w:ilvl="3"/>
    <w:lvlOverride w:ilvl="4"/>
    <w:lvlOverride w:ilvl="5"/>
    <w:lvlOverride w:ilvl="6"/>
    <w:lvlOverride w:ilvl="7"/>
    <w:lvlOverride w:ilvl="8"/>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lvlOverride w:ilvl="1"/>
    <w:lvlOverride w:ilvl="2"/>
    <w:lvlOverride w:ilvl="3"/>
    <w:lvlOverride w:ilvl="4"/>
    <w:lvlOverride w:ilvl="5"/>
    <w:lvlOverride w:ilvl="6"/>
    <w:lvlOverride w:ilvl="7"/>
    <w:lvlOverride w:ilvl="8"/>
  </w:num>
  <w:num w:numId="44">
    <w:abstractNumId w:val="6"/>
    <w:lvlOverride w:ilvl="0">
      <w:startOverride w:val="1"/>
    </w:lvlOverride>
    <w:lvlOverride w:ilvl="1"/>
    <w:lvlOverride w:ilvl="2"/>
    <w:lvlOverride w:ilvl="3"/>
    <w:lvlOverride w:ilvl="4"/>
    <w:lvlOverride w:ilvl="5"/>
    <w:lvlOverride w:ilvl="6"/>
    <w:lvlOverride w:ilvl="7"/>
    <w:lvlOverride w:ilvl="8"/>
  </w:num>
  <w:num w:numId="45">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4AE"/>
    <w:rsid w:val="00A844AE"/>
    <w:rsid w:val="00C840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F72B68-18AA-462B-90BB-1555BC6C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4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4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9789209">
      <w:bodyDiv w:val="1"/>
      <w:marLeft w:val="0"/>
      <w:marRight w:val="0"/>
      <w:marTop w:val="0"/>
      <w:marBottom w:val="0"/>
      <w:divBdr>
        <w:top w:val="none" w:sz="0" w:space="0" w:color="auto"/>
        <w:left w:val="none" w:sz="0" w:space="0" w:color="auto"/>
        <w:bottom w:val="none" w:sz="0" w:space="0" w:color="auto"/>
        <w:right w:val="none" w:sz="0" w:space="0" w:color="auto"/>
      </w:divBdr>
    </w:div>
    <w:div w:id="2003309364">
      <w:bodyDiv w:val="1"/>
      <w:marLeft w:val="0"/>
      <w:marRight w:val="0"/>
      <w:marTop w:val="0"/>
      <w:marBottom w:val="0"/>
      <w:divBdr>
        <w:top w:val="none" w:sz="0" w:space="0" w:color="auto"/>
        <w:left w:val="none" w:sz="0" w:space="0" w:color="auto"/>
        <w:bottom w:val="none" w:sz="0" w:space="0" w:color="auto"/>
        <w:right w:val="none" w:sz="0" w:space="0" w:color="auto"/>
      </w:divBdr>
    </w:div>
    <w:div w:id="2133668971">
      <w:bodyDiv w:val="1"/>
      <w:marLeft w:val="0"/>
      <w:marRight w:val="0"/>
      <w:marTop w:val="0"/>
      <w:marBottom w:val="0"/>
      <w:divBdr>
        <w:top w:val="none" w:sz="0" w:space="0" w:color="auto"/>
        <w:left w:val="none" w:sz="0" w:space="0" w:color="auto"/>
        <w:bottom w:val="none" w:sz="0" w:space="0" w:color="auto"/>
        <w:right w:val="none" w:sz="0" w:space="0" w:color="auto"/>
      </w:divBdr>
    </w:div>
    <w:div w:id="2140877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3703</Words>
  <Characters>21110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Woo</dc:creator>
  <cp:keywords/>
  <dc:description/>
  <cp:lastModifiedBy>David Woo</cp:lastModifiedBy>
  <cp:revision>1</cp:revision>
  <dcterms:created xsi:type="dcterms:W3CDTF">2014-04-18T00:57:00Z</dcterms:created>
  <dcterms:modified xsi:type="dcterms:W3CDTF">2014-04-18T00:59:00Z</dcterms:modified>
</cp:coreProperties>
</file>