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4C0" w:rsidRDefault="00D26274">
      <w:r>
        <w:t>Identification, Registration Airworthiness, Leasing, Purchasing and Sales</w:t>
      </w:r>
    </w:p>
    <w:p w:rsidR="00D26274" w:rsidRDefault="00937698" w:rsidP="00D26274">
      <w:pPr>
        <w:pStyle w:val="ListParagraph"/>
        <w:numPr>
          <w:ilvl w:val="0"/>
          <w:numId w:val="1"/>
        </w:numPr>
      </w:pPr>
      <w:r>
        <w:t>Identification and r</w:t>
      </w:r>
      <w:r w:rsidR="001920AB">
        <w:t>egistration</w:t>
      </w:r>
    </w:p>
    <w:p w:rsidR="001920AB" w:rsidRDefault="00494E7C" w:rsidP="001920AB">
      <w:pPr>
        <w:pStyle w:val="ListParagraph"/>
        <w:numPr>
          <w:ilvl w:val="1"/>
          <w:numId w:val="1"/>
        </w:numPr>
      </w:pPr>
      <w:r>
        <w:t>Chicago Convention, Chapter III – Nationality of Aircraft</w:t>
      </w:r>
    </w:p>
    <w:p w:rsidR="00192042" w:rsidRDefault="00192042" w:rsidP="00192042">
      <w:pPr>
        <w:pStyle w:val="ListParagraph"/>
        <w:numPr>
          <w:ilvl w:val="2"/>
          <w:numId w:val="1"/>
        </w:numPr>
      </w:pPr>
      <w:r>
        <w:t>Articles 17-21</w:t>
      </w:r>
    </w:p>
    <w:p w:rsidR="00D003F3" w:rsidRDefault="00D003F3" w:rsidP="00D003F3">
      <w:pPr>
        <w:pStyle w:val="ListParagraph"/>
        <w:numPr>
          <w:ilvl w:val="1"/>
          <w:numId w:val="1"/>
        </w:numPr>
      </w:pPr>
      <w:r>
        <w:t>Aeronautics Act – Regulations respecting aeronautics</w:t>
      </w:r>
    </w:p>
    <w:p w:rsidR="00192042" w:rsidRDefault="00192042" w:rsidP="00192042">
      <w:pPr>
        <w:pStyle w:val="ListParagraph"/>
        <w:numPr>
          <w:ilvl w:val="2"/>
          <w:numId w:val="1"/>
        </w:numPr>
      </w:pPr>
      <w:r>
        <w:t>S. 4.9 (b)</w:t>
      </w:r>
    </w:p>
    <w:p w:rsidR="00192042" w:rsidRDefault="00192042" w:rsidP="00192042">
      <w:pPr>
        <w:pStyle w:val="ListParagraph"/>
        <w:numPr>
          <w:ilvl w:val="2"/>
          <w:numId w:val="1"/>
        </w:numPr>
      </w:pPr>
      <w:r>
        <w:t>CARs Part II</w:t>
      </w:r>
    </w:p>
    <w:p w:rsidR="00192042" w:rsidRDefault="00192042" w:rsidP="00192042">
      <w:pPr>
        <w:pStyle w:val="ListParagraph"/>
        <w:numPr>
          <w:ilvl w:val="2"/>
          <w:numId w:val="1"/>
        </w:numPr>
      </w:pPr>
      <w:r w:rsidRPr="00192042">
        <w:t>TC</w:t>
      </w:r>
      <w:r w:rsidRPr="00377DDD">
        <w:rPr>
          <w:b/>
        </w:rPr>
        <w:t xml:space="preserve"> </w:t>
      </w:r>
      <w:r w:rsidRPr="00192042">
        <w:t>AIM – LRA pg. 395-396</w:t>
      </w:r>
    </w:p>
    <w:p w:rsidR="007F2C5D" w:rsidRDefault="00192042" w:rsidP="007F2C5D">
      <w:pPr>
        <w:pStyle w:val="ListParagraph"/>
        <w:numPr>
          <w:ilvl w:val="1"/>
          <w:numId w:val="1"/>
        </w:numPr>
      </w:pPr>
      <w:r>
        <w:t>Identification</w:t>
      </w:r>
    </w:p>
    <w:p w:rsidR="00192042" w:rsidRDefault="006E218F" w:rsidP="00192042">
      <w:pPr>
        <w:pStyle w:val="ListParagraph"/>
        <w:numPr>
          <w:ilvl w:val="2"/>
          <w:numId w:val="1"/>
        </w:numPr>
      </w:pPr>
      <w:r>
        <w:t>CARs 201.01 – 201.03</w:t>
      </w:r>
    </w:p>
    <w:p w:rsidR="00FD07CA" w:rsidRDefault="006E218F" w:rsidP="00937698">
      <w:pPr>
        <w:pStyle w:val="ListParagraph"/>
        <w:numPr>
          <w:ilvl w:val="2"/>
          <w:numId w:val="1"/>
        </w:numPr>
      </w:pPr>
      <w:r>
        <w:t>Photo is required for certificate of registration</w:t>
      </w:r>
    </w:p>
    <w:p w:rsidR="00472587" w:rsidRDefault="00FD07CA" w:rsidP="00FD07CA">
      <w:pPr>
        <w:pStyle w:val="ListParagraph"/>
        <w:numPr>
          <w:ilvl w:val="0"/>
          <w:numId w:val="1"/>
        </w:numPr>
      </w:pPr>
      <w:r>
        <w:t>Property: bundle of rights</w:t>
      </w:r>
    </w:p>
    <w:p w:rsidR="00FD07CA" w:rsidRDefault="00FD07CA" w:rsidP="00FD07CA">
      <w:pPr>
        <w:pStyle w:val="ListParagraph"/>
        <w:numPr>
          <w:ilvl w:val="1"/>
          <w:numId w:val="1"/>
        </w:numPr>
      </w:pPr>
      <w:r>
        <w:t>Registration is matter of custody and control</w:t>
      </w:r>
    </w:p>
    <w:p w:rsidR="00692444" w:rsidRDefault="00FD07CA" w:rsidP="00692444">
      <w:pPr>
        <w:pStyle w:val="ListParagraph"/>
        <w:numPr>
          <w:ilvl w:val="1"/>
          <w:numId w:val="1"/>
        </w:numPr>
      </w:pPr>
      <w:r>
        <w:t xml:space="preserve">|Title [use and enjoyment (custody and control) ] </w:t>
      </w:r>
    </w:p>
    <w:p w:rsidR="00D54759" w:rsidRDefault="00D54759" w:rsidP="00D54759">
      <w:pPr>
        <w:pStyle w:val="ListParagraph"/>
        <w:ind w:left="1440"/>
      </w:pPr>
    </w:p>
    <w:p w:rsidR="00973BAC" w:rsidRDefault="00973BAC" w:rsidP="00973BAC">
      <w:pPr>
        <w:pStyle w:val="ListParagraph"/>
        <w:numPr>
          <w:ilvl w:val="0"/>
          <w:numId w:val="1"/>
        </w:numPr>
      </w:pPr>
      <w:r>
        <w:t>Registration</w:t>
      </w:r>
    </w:p>
    <w:p w:rsidR="00973BAC" w:rsidRDefault="00973BAC" w:rsidP="00973BAC">
      <w:pPr>
        <w:pStyle w:val="ListParagraph"/>
        <w:numPr>
          <w:ilvl w:val="1"/>
          <w:numId w:val="1"/>
        </w:numPr>
      </w:pPr>
      <w:r>
        <w:t xml:space="preserve">Can be registered </w:t>
      </w:r>
      <w:r>
        <w:rPr>
          <w:b/>
        </w:rPr>
        <w:t>without</w:t>
      </w:r>
      <w:r>
        <w:t xml:space="preserve"> certificate of registration</w:t>
      </w:r>
    </w:p>
    <w:p w:rsidR="00044590" w:rsidRDefault="00044590" w:rsidP="00044590">
      <w:pPr>
        <w:pStyle w:val="ListParagraph"/>
        <w:numPr>
          <w:ilvl w:val="1"/>
          <w:numId w:val="1"/>
        </w:numPr>
      </w:pPr>
      <w:r>
        <w:t>Categories:</w:t>
      </w:r>
    </w:p>
    <w:p w:rsidR="00044590" w:rsidRDefault="00044590" w:rsidP="00044590">
      <w:pPr>
        <w:pStyle w:val="ListParagraph"/>
        <w:numPr>
          <w:ilvl w:val="2"/>
          <w:numId w:val="1"/>
        </w:numPr>
      </w:pPr>
      <w:r>
        <w:t>S. 202.17 (1)</w:t>
      </w:r>
    </w:p>
    <w:p w:rsidR="00044590" w:rsidRDefault="00044590" w:rsidP="00044590">
      <w:pPr>
        <w:pStyle w:val="ListParagraph"/>
        <w:numPr>
          <w:ilvl w:val="3"/>
          <w:numId w:val="1"/>
        </w:numPr>
      </w:pPr>
      <w:r>
        <w:t>State (3)</w:t>
      </w:r>
    </w:p>
    <w:p w:rsidR="00044590" w:rsidRDefault="00044590" w:rsidP="00044590">
      <w:pPr>
        <w:pStyle w:val="ListParagraph"/>
        <w:numPr>
          <w:ilvl w:val="3"/>
          <w:numId w:val="1"/>
        </w:numPr>
      </w:pPr>
      <w:r>
        <w:t>Commercial (4)</w:t>
      </w:r>
    </w:p>
    <w:p w:rsidR="00044590" w:rsidRDefault="00044590" w:rsidP="00044590">
      <w:pPr>
        <w:pStyle w:val="ListParagraph"/>
        <w:numPr>
          <w:ilvl w:val="3"/>
          <w:numId w:val="1"/>
        </w:numPr>
      </w:pPr>
      <w:r>
        <w:t>Private</w:t>
      </w:r>
    </w:p>
    <w:p w:rsidR="00044590" w:rsidRDefault="00044590" w:rsidP="00044590">
      <w:pPr>
        <w:pStyle w:val="ListParagraph"/>
        <w:numPr>
          <w:ilvl w:val="2"/>
          <w:numId w:val="1"/>
        </w:numPr>
      </w:pPr>
      <w:r>
        <w:t>S. 202.17 (2)</w:t>
      </w:r>
    </w:p>
    <w:p w:rsidR="00044590" w:rsidRDefault="00044590" w:rsidP="00044590">
      <w:pPr>
        <w:pStyle w:val="ListParagraph"/>
        <w:numPr>
          <w:ilvl w:val="3"/>
          <w:numId w:val="1"/>
        </w:numPr>
      </w:pPr>
      <w:r>
        <w:t>Provisional</w:t>
      </w:r>
    </w:p>
    <w:p w:rsidR="00044590" w:rsidRDefault="00044590" w:rsidP="00044590">
      <w:pPr>
        <w:pStyle w:val="ListParagraph"/>
        <w:numPr>
          <w:ilvl w:val="3"/>
          <w:numId w:val="1"/>
        </w:numPr>
      </w:pPr>
      <w:r>
        <w:t>Temporary</w:t>
      </w:r>
    </w:p>
    <w:p w:rsidR="00044590" w:rsidRDefault="00044590" w:rsidP="00044590">
      <w:pPr>
        <w:pStyle w:val="ListParagraph"/>
        <w:numPr>
          <w:ilvl w:val="3"/>
          <w:numId w:val="1"/>
        </w:numPr>
      </w:pPr>
      <w:r>
        <w:t>Continuing</w:t>
      </w:r>
    </w:p>
    <w:p w:rsidR="00044590" w:rsidRDefault="00044590" w:rsidP="00044590">
      <w:pPr>
        <w:pStyle w:val="ListParagraph"/>
        <w:numPr>
          <w:ilvl w:val="3"/>
          <w:numId w:val="1"/>
        </w:numPr>
      </w:pPr>
      <w:r>
        <w:t>Interim</w:t>
      </w:r>
    </w:p>
    <w:p w:rsidR="00111FB5" w:rsidRDefault="0000088B" w:rsidP="00044590">
      <w:pPr>
        <w:pStyle w:val="ListParagraph"/>
        <w:numPr>
          <w:ilvl w:val="1"/>
          <w:numId w:val="1"/>
        </w:numPr>
      </w:pPr>
      <w:r>
        <w:t>S</w:t>
      </w:r>
      <w:r w:rsidR="00111FB5">
        <w:t>. 202.13</w:t>
      </w:r>
    </w:p>
    <w:p w:rsidR="00111FB5" w:rsidRDefault="00111FB5" w:rsidP="00111FB5">
      <w:pPr>
        <w:pStyle w:val="ListParagraph"/>
        <w:numPr>
          <w:ilvl w:val="2"/>
          <w:numId w:val="1"/>
        </w:numPr>
      </w:pPr>
      <w:r>
        <w:t xml:space="preserve">Based on </w:t>
      </w:r>
      <w:r>
        <w:rPr>
          <w:b/>
        </w:rPr>
        <w:t>legal custody and control of an aircraft</w:t>
      </w:r>
      <w:r>
        <w:t>, not title</w:t>
      </w:r>
    </w:p>
    <w:p w:rsidR="0000088B" w:rsidRDefault="0000088B" w:rsidP="00111FB5">
      <w:pPr>
        <w:pStyle w:val="ListParagraph"/>
        <w:numPr>
          <w:ilvl w:val="2"/>
          <w:numId w:val="1"/>
        </w:numPr>
      </w:pPr>
      <w:r>
        <w:t>Arguably based on who has “complete responsibility for operation and maintenance of the aircraft”</w:t>
      </w:r>
    </w:p>
    <w:p w:rsidR="00D003F3" w:rsidRDefault="0000088B" w:rsidP="0000088B">
      <w:pPr>
        <w:pStyle w:val="ListParagraph"/>
        <w:numPr>
          <w:ilvl w:val="1"/>
          <w:numId w:val="1"/>
        </w:numPr>
      </w:pPr>
      <w:r>
        <w:t>S. 202.15 – register owner</w:t>
      </w:r>
    </w:p>
    <w:p w:rsidR="0000088B" w:rsidRDefault="0000088B" w:rsidP="0000088B">
      <w:pPr>
        <w:pStyle w:val="ListParagraph"/>
        <w:numPr>
          <w:ilvl w:val="2"/>
          <w:numId w:val="1"/>
        </w:numPr>
      </w:pPr>
      <w:r>
        <w:t>S.101.01: “Canadian” (CTA S. 55)</w:t>
      </w:r>
    </w:p>
    <w:p w:rsidR="0000088B" w:rsidRDefault="0000088B" w:rsidP="0000088B">
      <w:pPr>
        <w:pStyle w:val="ListParagraph"/>
        <w:numPr>
          <w:ilvl w:val="1"/>
          <w:numId w:val="1"/>
        </w:numPr>
      </w:pPr>
      <w:r>
        <w:t>S. 202.16</w:t>
      </w:r>
    </w:p>
    <w:p w:rsidR="0000088B" w:rsidRDefault="004C6086" w:rsidP="0000088B">
      <w:pPr>
        <w:pStyle w:val="ListParagraph"/>
        <w:numPr>
          <w:ilvl w:val="2"/>
          <w:numId w:val="1"/>
        </w:numPr>
      </w:pPr>
      <w:r>
        <w:t>Canadian Civil Aircraft Register</w:t>
      </w:r>
    </w:p>
    <w:p w:rsidR="004C6086" w:rsidRDefault="00F4728C" w:rsidP="004C6086">
      <w:pPr>
        <w:pStyle w:val="ListParagraph"/>
        <w:numPr>
          <w:ilvl w:val="1"/>
          <w:numId w:val="1"/>
        </w:numPr>
      </w:pPr>
      <w:r>
        <w:t>Changes</w:t>
      </w:r>
    </w:p>
    <w:p w:rsidR="00F4728C" w:rsidRDefault="00F4728C" w:rsidP="00F4728C">
      <w:pPr>
        <w:pStyle w:val="ListParagraph"/>
        <w:numPr>
          <w:ilvl w:val="2"/>
          <w:numId w:val="1"/>
        </w:numPr>
      </w:pPr>
      <w:r>
        <w:t>S. 202.51</w:t>
      </w:r>
    </w:p>
    <w:p w:rsidR="00F4728C" w:rsidRDefault="00F4728C" w:rsidP="00F4728C">
      <w:pPr>
        <w:pStyle w:val="ListParagraph"/>
        <w:numPr>
          <w:ilvl w:val="2"/>
          <w:numId w:val="1"/>
        </w:numPr>
      </w:pPr>
      <w:r>
        <w:t>S. 202.52</w:t>
      </w:r>
    </w:p>
    <w:p w:rsidR="00692444" w:rsidRDefault="00F4728C" w:rsidP="00692444">
      <w:pPr>
        <w:pStyle w:val="ListParagraph"/>
        <w:numPr>
          <w:ilvl w:val="2"/>
          <w:numId w:val="1"/>
        </w:numPr>
      </w:pPr>
      <w:r>
        <w:t>S. 103.08: $1000 (individual); $5000 (corporation)</w:t>
      </w:r>
    </w:p>
    <w:p w:rsidR="00D54759" w:rsidRDefault="00D54759" w:rsidP="00D54759">
      <w:r>
        <w:br w:type="page"/>
      </w:r>
    </w:p>
    <w:p w:rsidR="00F4728C" w:rsidRDefault="009C7ABC" w:rsidP="009C7ABC">
      <w:pPr>
        <w:pStyle w:val="ListParagraph"/>
        <w:numPr>
          <w:ilvl w:val="0"/>
          <w:numId w:val="1"/>
        </w:numPr>
      </w:pPr>
      <w:r>
        <w:lastRenderedPageBreak/>
        <w:t>Certificate of registration</w:t>
      </w:r>
    </w:p>
    <w:p w:rsidR="00692444" w:rsidRDefault="00A0710C" w:rsidP="00692444">
      <w:pPr>
        <w:pStyle w:val="ListParagraph"/>
        <w:numPr>
          <w:ilvl w:val="1"/>
          <w:numId w:val="1"/>
        </w:numPr>
      </w:pPr>
      <w:r>
        <w:t>S. 202.26 – prohibition on operation</w:t>
      </w:r>
    </w:p>
    <w:p w:rsidR="00A0710C" w:rsidRDefault="00A0710C" w:rsidP="00692444">
      <w:pPr>
        <w:pStyle w:val="ListParagraph"/>
        <w:numPr>
          <w:ilvl w:val="1"/>
          <w:numId w:val="1"/>
        </w:numPr>
      </w:pPr>
      <w:r>
        <w:t xml:space="preserve">S. 202.25 – </w:t>
      </w:r>
      <w:proofErr w:type="spellStart"/>
      <w:r>
        <w:t>C.o.R</w:t>
      </w:r>
      <w:proofErr w:type="spellEnd"/>
      <w:r>
        <w:t xml:space="preserve">. is </w:t>
      </w:r>
      <w:r>
        <w:rPr>
          <w:b/>
        </w:rPr>
        <w:t>not</w:t>
      </w:r>
      <w:r>
        <w:t xml:space="preserve"> certificate of title</w:t>
      </w:r>
    </w:p>
    <w:p w:rsidR="00A0710C" w:rsidRPr="00A0710C" w:rsidRDefault="00A0710C" w:rsidP="00A0710C">
      <w:pPr>
        <w:pStyle w:val="ListParagraph"/>
        <w:numPr>
          <w:ilvl w:val="2"/>
          <w:numId w:val="1"/>
        </w:numPr>
      </w:pPr>
      <w:r>
        <w:t xml:space="preserve">Issued based on </w:t>
      </w:r>
      <w:r>
        <w:rPr>
          <w:b/>
        </w:rPr>
        <w:t>legal control and custody</w:t>
      </w:r>
    </w:p>
    <w:p w:rsidR="00A0710C" w:rsidRDefault="00A0710C" w:rsidP="00A0710C">
      <w:pPr>
        <w:pStyle w:val="ListParagraph"/>
        <w:numPr>
          <w:ilvl w:val="2"/>
          <w:numId w:val="1"/>
        </w:numPr>
      </w:pPr>
      <w:proofErr w:type="spellStart"/>
      <w:r>
        <w:t>Eg</w:t>
      </w:r>
      <w:proofErr w:type="spellEnd"/>
      <w:r>
        <w:t xml:space="preserve">. lessees must register, </w:t>
      </w:r>
      <w:r>
        <w:rPr>
          <w:b/>
        </w:rPr>
        <w:t xml:space="preserve">not </w:t>
      </w:r>
      <w:r>
        <w:t>lessors</w:t>
      </w:r>
    </w:p>
    <w:p w:rsidR="0048641E" w:rsidRDefault="0048641E" w:rsidP="0048641E">
      <w:pPr>
        <w:pStyle w:val="ListParagraph"/>
        <w:ind w:left="2160"/>
      </w:pPr>
    </w:p>
    <w:p w:rsidR="00A0710C" w:rsidRDefault="0048641E" w:rsidP="0048641E">
      <w:pPr>
        <w:pStyle w:val="ListParagraph"/>
        <w:numPr>
          <w:ilvl w:val="0"/>
          <w:numId w:val="1"/>
        </w:numPr>
      </w:pPr>
      <w:r>
        <w:t>Cancellation of certificate</w:t>
      </w:r>
    </w:p>
    <w:p w:rsidR="0048641E" w:rsidRDefault="0048641E" w:rsidP="0048641E">
      <w:pPr>
        <w:pStyle w:val="ListParagraph"/>
        <w:numPr>
          <w:ilvl w:val="1"/>
          <w:numId w:val="1"/>
        </w:numPr>
      </w:pPr>
      <w:r>
        <w:t>S. 202.35</w:t>
      </w:r>
    </w:p>
    <w:p w:rsidR="0048641E" w:rsidRDefault="0048641E" w:rsidP="0048641E">
      <w:pPr>
        <w:pStyle w:val="ListParagraph"/>
        <w:numPr>
          <w:ilvl w:val="1"/>
          <w:numId w:val="1"/>
        </w:numPr>
      </w:pPr>
      <w:r>
        <w:t>Failure to notify the minister</w:t>
      </w:r>
    </w:p>
    <w:p w:rsidR="0048641E" w:rsidRDefault="00395E57" w:rsidP="0048641E">
      <w:pPr>
        <w:pStyle w:val="ListParagraph"/>
        <w:numPr>
          <w:ilvl w:val="1"/>
          <w:numId w:val="1"/>
        </w:numPr>
      </w:pPr>
      <w:r>
        <w:t>S. 202.57</w:t>
      </w:r>
    </w:p>
    <w:p w:rsidR="00395E57" w:rsidRDefault="00395E57" w:rsidP="0048641E">
      <w:pPr>
        <w:pStyle w:val="ListParagraph"/>
        <w:numPr>
          <w:ilvl w:val="1"/>
          <w:numId w:val="1"/>
        </w:numPr>
      </w:pPr>
      <w:r>
        <w:t>S. 202.60</w:t>
      </w:r>
    </w:p>
    <w:p w:rsidR="00395E57" w:rsidRDefault="00395E57" w:rsidP="0048641E">
      <w:pPr>
        <w:pStyle w:val="ListParagraph"/>
        <w:numPr>
          <w:ilvl w:val="1"/>
          <w:numId w:val="1"/>
        </w:numPr>
      </w:pPr>
      <w:r>
        <w:t>S. 202.36(3,5)/.37(3)</w:t>
      </w:r>
    </w:p>
    <w:p w:rsidR="00395E57" w:rsidRDefault="00395E57" w:rsidP="0048641E">
      <w:pPr>
        <w:pStyle w:val="ListParagraph"/>
        <w:numPr>
          <w:ilvl w:val="1"/>
          <w:numId w:val="1"/>
        </w:numPr>
      </w:pPr>
      <w:r>
        <w:t>S. 202.58</w:t>
      </w:r>
    </w:p>
    <w:p w:rsidR="00AB526B" w:rsidRDefault="00AB526B" w:rsidP="00AB526B">
      <w:pPr>
        <w:pStyle w:val="ListParagraph"/>
        <w:ind w:left="1440"/>
      </w:pPr>
    </w:p>
    <w:p w:rsidR="00AB526B" w:rsidRDefault="00AB526B" w:rsidP="00AB526B">
      <w:pPr>
        <w:pStyle w:val="ListParagraph"/>
        <w:numPr>
          <w:ilvl w:val="0"/>
          <w:numId w:val="1"/>
        </w:numPr>
      </w:pPr>
      <w:r>
        <w:t>Registration markings</w:t>
      </w:r>
    </w:p>
    <w:p w:rsidR="00AB526B" w:rsidRDefault="00A24B64" w:rsidP="00AB526B">
      <w:pPr>
        <w:pStyle w:val="ListParagraph"/>
        <w:numPr>
          <w:ilvl w:val="1"/>
          <w:numId w:val="1"/>
        </w:numPr>
      </w:pPr>
      <w:r>
        <w:t>S. 202.01 – .04</w:t>
      </w:r>
    </w:p>
    <w:p w:rsidR="00EB52C7" w:rsidRDefault="00A24B64" w:rsidP="00EB52C7">
      <w:pPr>
        <w:pStyle w:val="ListParagraph"/>
        <w:numPr>
          <w:ilvl w:val="1"/>
          <w:numId w:val="1"/>
        </w:numPr>
      </w:pPr>
      <w:r>
        <w:t xml:space="preserve">Letter “C” followed by letters specified by the </w:t>
      </w:r>
      <w:r w:rsidR="006E114F">
        <w:t>Minister</w:t>
      </w:r>
    </w:p>
    <w:p w:rsidR="006E114F" w:rsidRDefault="00EB52C7" w:rsidP="00EB52C7">
      <w:pPr>
        <w:spacing w:after="0"/>
      </w:pPr>
      <w:r>
        <w:t>Airworthiness</w:t>
      </w:r>
    </w:p>
    <w:p w:rsidR="00EB52C7" w:rsidRDefault="00CF2112" w:rsidP="00EB52C7">
      <w:pPr>
        <w:pStyle w:val="ListParagraph"/>
        <w:numPr>
          <w:ilvl w:val="0"/>
          <w:numId w:val="1"/>
        </w:numPr>
      </w:pPr>
      <w:r>
        <w:t>International Chicago Convention</w:t>
      </w:r>
    </w:p>
    <w:p w:rsidR="00CF2112" w:rsidRDefault="00CF2112" w:rsidP="00CF2112">
      <w:pPr>
        <w:pStyle w:val="ListParagraph"/>
        <w:numPr>
          <w:ilvl w:val="1"/>
          <w:numId w:val="1"/>
        </w:numPr>
      </w:pPr>
      <w:r>
        <w:t>Articles 31, 33, 37</w:t>
      </w:r>
    </w:p>
    <w:p w:rsidR="00CF2112" w:rsidRDefault="00CF2112" w:rsidP="00CF2112">
      <w:pPr>
        <w:pStyle w:val="ListParagraph"/>
        <w:numPr>
          <w:ilvl w:val="0"/>
          <w:numId w:val="1"/>
        </w:numPr>
      </w:pPr>
      <w:r>
        <w:t>Aeronautics Act</w:t>
      </w:r>
    </w:p>
    <w:p w:rsidR="00CF2112" w:rsidRDefault="00CF2112" w:rsidP="00CF2112">
      <w:pPr>
        <w:pStyle w:val="ListParagraph"/>
        <w:numPr>
          <w:ilvl w:val="1"/>
          <w:numId w:val="1"/>
        </w:numPr>
      </w:pPr>
      <w:r>
        <w:t>S. 4.9 (b)</w:t>
      </w:r>
    </w:p>
    <w:p w:rsidR="00CF2112" w:rsidRDefault="00CF2112" w:rsidP="00CF2112">
      <w:pPr>
        <w:pStyle w:val="ListParagraph"/>
        <w:numPr>
          <w:ilvl w:val="1"/>
          <w:numId w:val="1"/>
        </w:numPr>
      </w:pPr>
      <w:r>
        <w:t>CARs part V</w:t>
      </w:r>
    </w:p>
    <w:p w:rsidR="00CF2112" w:rsidRDefault="00CF2112" w:rsidP="00CF2112">
      <w:pPr>
        <w:pStyle w:val="ListParagraph"/>
        <w:numPr>
          <w:ilvl w:val="1"/>
          <w:numId w:val="1"/>
        </w:numPr>
      </w:pPr>
      <w:r>
        <w:t>TC AIM pg. 397-340</w:t>
      </w:r>
    </w:p>
    <w:p w:rsidR="00851215" w:rsidRDefault="00851215" w:rsidP="00851215">
      <w:pPr>
        <w:pStyle w:val="ListParagraph"/>
        <w:numPr>
          <w:ilvl w:val="0"/>
          <w:numId w:val="1"/>
        </w:numPr>
      </w:pPr>
      <w:r>
        <w:t>CARs</w:t>
      </w:r>
    </w:p>
    <w:p w:rsidR="00851215" w:rsidRDefault="00782313" w:rsidP="00851215">
      <w:pPr>
        <w:pStyle w:val="ListParagraph"/>
        <w:numPr>
          <w:ilvl w:val="1"/>
          <w:numId w:val="1"/>
        </w:numPr>
      </w:pPr>
      <w:r>
        <w:t>605.84</w:t>
      </w:r>
    </w:p>
    <w:p w:rsidR="00782313" w:rsidRDefault="00782313" w:rsidP="00782313">
      <w:pPr>
        <w:pStyle w:val="ListParagraph"/>
        <w:numPr>
          <w:ilvl w:val="2"/>
          <w:numId w:val="1"/>
        </w:numPr>
      </w:pPr>
      <w:r>
        <w:t>Owner/pilot must ensure registered aircraft is fit and safe for flight, including directives against the aircraft and mandatory services</w:t>
      </w:r>
    </w:p>
    <w:p w:rsidR="00782313" w:rsidRDefault="00EB1BAD" w:rsidP="00782313">
      <w:pPr>
        <w:pStyle w:val="ListParagraph"/>
        <w:numPr>
          <w:ilvl w:val="1"/>
          <w:numId w:val="1"/>
        </w:numPr>
      </w:pPr>
      <w:r>
        <w:t>605.03</w:t>
      </w:r>
    </w:p>
    <w:p w:rsidR="00EB1BAD" w:rsidRPr="009A3F55" w:rsidRDefault="009A3F55" w:rsidP="00EB1BAD">
      <w:pPr>
        <w:pStyle w:val="ListParagraph"/>
        <w:numPr>
          <w:ilvl w:val="2"/>
          <w:numId w:val="1"/>
        </w:numPr>
      </w:pPr>
      <w:r>
        <w:t xml:space="preserve">Need for </w:t>
      </w:r>
      <w:r>
        <w:rPr>
          <w:b/>
        </w:rPr>
        <w:t>flight authority</w:t>
      </w:r>
    </w:p>
    <w:p w:rsidR="009A3F55" w:rsidRDefault="009A3F55" w:rsidP="009A3F55">
      <w:pPr>
        <w:pStyle w:val="ListParagraph"/>
        <w:numPr>
          <w:ilvl w:val="3"/>
          <w:numId w:val="1"/>
        </w:numPr>
      </w:pPr>
      <w:r>
        <w:t xml:space="preserve">Essentially a </w:t>
      </w:r>
      <w:proofErr w:type="spellStart"/>
      <w:r>
        <w:t>C.o.A</w:t>
      </w:r>
      <w:proofErr w:type="spellEnd"/>
      <w:r>
        <w:t>.</w:t>
      </w:r>
    </w:p>
    <w:p w:rsidR="009A3F55" w:rsidRDefault="009A3F55" w:rsidP="009A3F55">
      <w:pPr>
        <w:pStyle w:val="ListParagraph"/>
        <w:numPr>
          <w:ilvl w:val="1"/>
          <w:numId w:val="1"/>
        </w:numPr>
      </w:pPr>
      <w:r>
        <w:t>507.06 – application for flight authority</w:t>
      </w:r>
    </w:p>
    <w:p w:rsidR="009A3F55" w:rsidRDefault="009A3F55" w:rsidP="009A3F55">
      <w:pPr>
        <w:pStyle w:val="ListParagraph"/>
        <w:numPr>
          <w:ilvl w:val="1"/>
          <w:numId w:val="1"/>
        </w:numPr>
      </w:pPr>
      <w:r>
        <w:t>507.02 – issued as certificate of airworthiness</w:t>
      </w:r>
    </w:p>
    <w:p w:rsidR="009A3F55" w:rsidRDefault="00C8604F" w:rsidP="009A3F55">
      <w:pPr>
        <w:pStyle w:val="ListParagraph"/>
        <w:numPr>
          <w:ilvl w:val="1"/>
          <w:numId w:val="1"/>
        </w:numPr>
      </w:pPr>
      <w:r>
        <w:t>501.01 - .03</w:t>
      </w:r>
      <w:r w:rsidR="00303958">
        <w:t xml:space="preserve"> – annual report submitted</w:t>
      </w:r>
    </w:p>
    <w:p w:rsidR="00392E3F" w:rsidRDefault="00392E3F" w:rsidP="00392E3F">
      <w:pPr>
        <w:pStyle w:val="ListParagraph"/>
        <w:numPr>
          <w:ilvl w:val="0"/>
          <w:numId w:val="1"/>
        </w:numPr>
      </w:pPr>
      <w:r>
        <w:t xml:space="preserve">Although </w:t>
      </w:r>
      <w:proofErr w:type="spellStart"/>
      <w:r>
        <w:t>C.o.A</w:t>
      </w:r>
      <w:proofErr w:type="spellEnd"/>
      <w:r>
        <w:t xml:space="preserve">. allows aircraft to fly in airspace of contracting </w:t>
      </w:r>
      <w:r w:rsidR="00002341">
        <w:t xml:space="preserve">State to the Chicago Convention, nothing in CARs prevents relieves operator of Canadian aircraft from requirement </w:t>
      </w:r>
      <w:r w:rsidR="000D1460">
        <w:t>to comply with local regulations</w:t>
      </w:r>
    </w:p>
    <w:p w:rsidR="000D1460" w:rsidRDefault="00986661" w:rsidP="00392E3F">
      <w:pPr>
        <w:pStyle w:val="ListParagraph"/>
        <w:numPr>
          <w:ilvl w:val="0"/>
          <w:numId w:val="1"/>
        </w:numPr>
      </w:pPr>
      <w:proofErr w:type="spellStart"/>
      <w:r>
        <w:t>C.o.A</w:t>
      </w:r>
      <w:proofErr w:type="spellEnd"/>
      <w:r>
        <w:t>. is transferable if aircraft sold or leased (if remaining in Canada)</w:t>
      </w:r>
    </w:p>
    <w:p w:rsidR="001344B8" w:rsidRDefault="001344B8">
      <w:r>
        <w:br w:type="page"/>
      </w:r>
    </w:p>
    <w:p w:rsidR="002E1EBA" w:rsidRDefault="002E1EBA" w:rsidP="002E1EBA">
      <w:pPr>
        <w:spacing w:after="0"/>
      </w:pPr>
      <w:r>
        <w:lastRenderedPageBreak/>
        <w:t>Leasing</w:t>
      </w:r>
    </w:p>
    <w:p w:rsidR="002E1EBA" w:rsidRDefault="001344B8" w:rsidP="002E1EBA">
      <w:pPr>
        <w:pStyle w:val="ListParagraph"/>
        <w:numPr>
          <w:ilvl w:val="0"/>
          <w:numId w:val="1"/>
        </w:numPr>
      </w:pPr>
      <w:r>
        <w:t>Contract by which one owning property (lessor) grants to another (lessee) right to possess, use and enjoy for specified period of time in exchange for payment of stipulated price</w:t>
      </w:r>
    </w:p>
    <w:p w:rsidR="00C146DD" w:rsidRDefault="00C146DD" w:rsidP="002E1EBA">
      <w:pPr>
        <w:pStyle w:val="ListParagraph"/>
        <w:numPr>
          <w:ilvl w:val="0"/>
          <w:numId w:val="1"/>
        </w:numPr>
      </w:pPr>
      <w:r>
        <w:t xml:space="preserve">Leases falls under </w:t>
      </w:r>
      <w:r>
        <w:rPr>
          <w:b/>
        </w:rPr>
        <w:t xml:space="preserve">use and enjoyment </w:t>
      </w:r>
      <w:r>
        <w:t>circle of property bundle of rights</w:t>
      </w:r>
    </w:p>
    <w:p w:rsidR="00765907" w:rsidRDefault="00765907" w:rsidP="002E1EBA">
      <w:pPr>
        <w:pStyle w:val="ListParagraph"/>
        <w:numPr>
          <w:ilvl w:val="0"/>
          <w:numId w:val="1"/>
        </w:numPr>
      </w:pPr>
      <w:r>
        <w:t>Subpart 3 of Part 2 of CARs concerns operations of a leased aircraft by non-registered owners</w:t>
      </w:r>
    </w:p>
    <w:p w:rsidR="00765907" w:rsidRDefault="00197810" w:rsidP="00197810">
      <w:pPr>
        <w:pStyle w:val="ListParagraph"/>
        <w:numPr>
          <w:ilvl w:val="1"/>
          <w:numId w:val="1"/>
        </w:numPr>
      </w:pPr>
      <w:r>
        <w:rPr>
          <w:b/>
        </w:rPr>
        <w:t>For our class</w:t>
      </w:r>
      <w:r>
        <w:t>: only concerned with leased aircraft operated by registered owners</w:t>
      </w:r>
    </w:p>
    <w:p w:rsidR="00197810" w:rsidRDefault="00197810" w:rsidP="00197810">
      <w:pPr>
        <w:pStyle w:val="ListParagraph"/>
        <w:numPr>
          <w:ilvl w:val="2"/>
          <w:numId w:val="1"/>
        </w:numPr>
      </w:pPr>
      <w:r>
        <w:t>Ex. private operations or commercial air services not requiring an air operator certificate</w:t>
      </w:r>
    </w:p>
    <w:p w:rsidR="00C32CA7" w:rsidRDefault="00C32CA7" w:rsidP="00C32CA7">
      <w:pPr>
        <w:pStyle w:val="ListParagraph"/>
        <w:numPr>
          <w:ilvl w:val="0"/>
          <w:numId w:val="1"/>
        </w:numPr>
      </w:pPr>
      <w:r>
        <w:t>Exporting</w:t>
      </w:r>
    </w:p>
    <w:p w:rsidR="00C32CA7" w:rsidRDefault="00642BAE" w:rsidP="00C32CA7">
      <w:pPr>
        <w:pStyle w:val="ListParagraph"/>
        <w:numPr>
          <w:ilvl w:val="1"/>
          <w:numId w:val="1"/>
        </w:numPr>
      </w:pPr>
      <w:r>
        <w:t>202.38</w:t>
      </w:r>
    </w:p>
    <w:p w:rsidR="00642BAE" w:rsidRDefault="00642BAE" w:rsidP="00642BAE">
      <w:pPr>
        <w:pStyle w:val="ListParagraph"/>
        <w:numPr>
          <w:ilvl w:val="1"/>
          <w:numId w:val="1"/>
        </w:numPr>
      </w:pPr>
      <w:r>
        <w:t>TC removes aircraft from Canadian Civil Aircraft Register and notifies the foreign air authority</w:t>
      </w:r>
    </w:p>
    <w:p w:rsidR="00642BAE" w:rsidRDefault="00642BAE" w:rsidP="00642BAE">
      <w:pPr>
        <w:spacing w:after="0"/>
      </w:pPr>
      <w:r>
        <w:t>Purchase and sale</w:t>
      </w:r>
    </w:p>
    <w:p w:rsidR="00642BAE" w:rsidRDefault="006472FE" w:rsidP="00642BAE">
      <w:pPr>
        <w:pStyle w:val="ListParagraph"/>
        <w:numPr>
          <w:ilvl w:val="0"/>
          <w:numId w:val="1"/>
        </w:numPr>
      </w:pPr>
      <w:r>
        <w:t>An agreement where the owner (vendor) agrees to transfer title of aircraft to another person or entity (purchaser) in exchange for something (consideration)</w:t>
      </w:r>
    </w:p>
    <w:p w:rsidR="006472FE" w:rsidRDefault="00F60FF4" w:rsidP="00F60FF4">
      <w:pPr>
        <w:pStyle w:val="ListParagraph"/>
        <w:numPr>
          <w:ilvl w:val="0"/>
          <w:numId w:val="1"/>
        </w:numPr>
      </w:pPr>
      <w:r>
        <w:t xml:space="preserve">Purchase and sale falls under </w:t>
      </w:r>
      <w:r>
        <w:rPr>
          <w:b/>
        </w:rPr>
        <w:t xml:space="preserve">title </w:t>
      </w:r>
      <w:r>
        <w:t>circle of property bundle of rights</w:t>
      </w:r>
    </w:p>
    <w:p w:rsidR="000F497A" w:rsidRDefault="0073222C" w:rsidP="00F60FF4">
      <w:pPr>
        <w:pStyle w:val="ListParagraph"/>
        <w:numPr>
          <w:ilvl w:val="0"/>
          <w:numId w:val="1"/>
        </w:numPr>
      </w:pPr>
      <w:r>
        <w:rPr>
          <w:i/>
        </w:rPr>
        <w:t xml:space="preserve">Pedersen v. White River Air Services Ltd. </w:t>
      </w:r>
      <w:r>
        <w:t>(1980. Ont. SC)</w:t>
      </w:r>
    </w:p>
    <w:p w:rsidR="0073222C" w:rsidRDefault="0073222C" w:rsidP="0073222C">
      <w:pPr>
        <w:pStyle w:val="ListParagraph"/>
        <w:numPr>
          <w:ilvl w:val="1"/>
          <w:numId w:val="1"/>
        </w:numPr>
      </w:pPr>
      <w:r>
        <w:t>P purchased plane from WRASL, and while the plan was under warranty the engine consumed oil containing metal particles</w:t>
      </w:r>
    </w:p>
    <w:p w:rsidR="0073222C" w:rsidRDefault="00E2407B" w:rsidP="0073222C">
      <w:pPr>
        <w:pStyle w:val="ListParagraph"/>
        <w:numPr>
          <w:ilvl w:val="1"/>
          <w:numId w:val="1"/>
        </w:numPr>
      </w:pPr>
      <w:r>
        <w:t>P wanted major overhaul, not “top-down” overhaul proposed by WRASL</w:t>
      </w:r>
      <w:r w:rsidR="008D16CD">
        <w:t xml:space="preserve"> </w:t>
      </w:r>
      <w:r w:rsidR="008D16CD">
        <w:sym w:font="Wingdings" w:char="F0E0"/>
      </w:r>
      <w:r w:rsidR="008D16CD">
        <w:t xml:space="preserve"> P subsequently repaired the plane on his own and sued for damages</w:t>
      </w:r>
    </w:p>
    <w:p w:rsidR="008D16CD" w:rsidRDefault="008D16CD" w:rsidP="0073222C">
      <w:pPr>
        <w:pStyle w:val="ListParagraph"/>
        <w:numPr>
          <w:ilvl w:val="1"/>
          <w:numId w:val="1"/>
        </w:numPr>
      </w:pPr>
      <w:r>
        <w:rPr>
          <w:b/>
        </w:rPr>
        <w:t>Verdict:</w:t>
      </w:r>
    </w:p>
    <w:p w:rsidR="008D16CD" w:rsidRDefault="004362C6" w:rsidP="008D16CD">
      <w:pPr>
        <w:pStyle w:val="ListParagraph"/>
        <w:numPr>
          <w:ilvl w:val="2"/>
          <w:numId w:val="1"/>
        </w:numPr>
      </w:pPr>
      <w:r>
        <w:t>P cannot impose demands without providing WRASL opportunity to determine if repairs are justified</w:t>
      </w:r>
    </w:p>
    <w:p w:rsidR="004362C6" w:rsidRDefault="00005BB9" w:rsidP="008D16CD">
      <w:pPr>
        <w:pStyle w:val="ListParagraph"/>
        <w:numPr>
          <w:ilvl w:val="2"/>
          <w:numId w:val="1"/>
        </w:numPr>
      </w:pPr>
      <w:r>
        <w:t>Entitled to fair assessment of the warranty work ($2,000)</w:t>
      </w:r>
    </w:p>
    <w:p w:rsidR="008D066E" w:rsidRDefault="008D066E" w:rsidP="008D066E">
      <w:pPr>
        <w:pStyle w:val="ListParagraph"/>
        <w:numPr>
          <w:ilvl w:val="0"/>
          <w:numId w:val="1"/>
        </w:numPr>
      </w:pPr>
      <w:r>
        <w:t>What are you really buying?</w:t>
      </w:r>
    </w:p>
    <w:p w:rsidR="008D066E" w:rsidRDefault="00B135B0" w:rsidP="008D066E">
      <w:pPr>
        <w:pStyle w:val="ListParagraph"/>
        <w:numPr>
          <w:ilvl w:val="1"/>
          <w:numId w:val="1"/>
        </w:numPr>
      </w:pPr>
      <w:r>
        <w:t xml:space="preserve">Unlike US, there is </w:t>
      </w:r>
      <w:r>
        <w:rPr>
          <w:b/>
        </w:rPr>
        <w:t xml:space="preserve">no title registry </w:t>
      </w:r>
      <w:r>
        <w:t>for aircraft in Canada</w:t>
      </w:r>
    </w:p>
    <w:p w:rsidR="00F048C8" w:rsidRDefault="00F048C8" w:rsidP="00F048C8">
      <w:pPr>
        <w:pStyle w:val="ListParagraph"/>
        <w:numPr>
          <w:ilvl w:val="2"/>
          <w:numId w:val="1"/>
        </w:numPr>
      </w:pPr>
      <w:r>
        <w:t xml:space="preserve">Canadian Civil Aircraft Register is for </w:t>
      </w:r>
      <w:r>
        <w:rPr>
          <w:b/>
        </w:rPr>
        <w:t>legal custody and control</w:t>
      </w:r>
      <w:r>
        <w:t xml:space="preserve"> only</w:t>
      </w:r>
    </w:p>
    <w:p w:rsidR="00F048C8" w:rsidRDefault="0043554B" w:rsidP="00F048C8">
      <w:pPr>
        <w:pStyle w:val="ListParagraph"/>
        <w:numPr>
          <w:ilvl w:val="2"/>
          <w:numId w:val="1"/>
        </w:numPr>
      </w:pPr>
      <w:r>
        <w:t>Does not provide evidence of title</w:t>
      </w:r>
    </w:p>
    <w:p w:rsidR="0043554B" w:rsidRDefault="00F3230B" w:rsidP="0043554B">
      <w:pPr>
        <w:pStyle w:val="ListParagraph"/>
        <w:numPr>
          <w:ilvl w:val="1"/>
          <w:numId w:val="1"/>
        </w:numPr>
      </w:pPr>
      <w:r>
        <w:t>No registry for providing evidence of security interest in aircraft</w:t>
      </w:r>
    </w:p>
    <w:p w:rsidR="00F3230B" w:rsidRDefault="00F3230B" w:rsidP="00F3230B">
      <w:pPr>
        <w:pStyle w:val="ListParagraph"/>
        <w:numPr>
          <w:ilvl w:val="2"/>
          <w:numId w:val="1"/>
        </w:numPr>
      </w:pPr>
      <w:proofErr w:type="spellStart"/>
      <w:r>
        <w:t>Eg</w:t>
      </w:r>
      <w:proofErr w:type="spellEnd"/>
      <w:r>
        <w:t>. maintenance liens, financing agreements, leases</w:t>
      </w:r>
    </w:p>
    <w:p w:rsidR="00F3230B" w:rsidRDefault="001B2EB0" w:rsidP="00F3230B">
      <w:pPr>
        <w:pStyle w:val="ListParagraph"/>
        <w:numPr>
          <w:ilvl w:val="1"/>
          <w:numId w:val="1"/>
        </w:numPr>
      </w:pPr>
      <w:r>
        <w:t xml:space="preserve">A vendor can </w:t>
      </w:r>
      <w:r>
        <w:rPr>
          <w:b/>
        </w:rPr>
        <w:t>only sell</w:t>
      </w:r>
      <w:r>
        <w:t xml:space="preserve"> what he owns</w:t>
      </w:r>
    </w:p>
    <w:p w:rsidR="001B2EB0" w:rsidRDefault="001B2EB0" w:rsidP="00F3230B">
      <w:pPr>
        <w:pStyle w:val="ListParagraph"/>
        <w:numPr>
          <w:ilvl w:val="1"/>
          <w:numId w:val="1"/>
        </w:numPr>
      </w:pPr>
      <w:r>
        <w:t xml:space="preserve">Consequently, purchaser might obtain title to aircraft </w:t>
      </w:r>
      <w:r w:rsidRPr="001B2EB0">
        <w:rPr>
          <w:b/>
        </w:rPr>
        <w:t>subject</w:t>
      </w:r>
      <w:r>
        <w:t xml:space="preserve"> to outstanding security interests that </w:t>
      </w:r>
      <w:r>
        <w:rPr>
          <w:b/>
        </w:rPr>
        <w:t>encumber</w:t>
      </w:r>
      <w:r>
        <w:t xml:space="preserve"> the title</w:t>
      </w:r>
    </w:p>
    <w:p w:rsidR="00AD2490" w:rsidRDefault="00AD2490" w:rsidP="00F3230B">
      <w:pPr>
        <w:pStyle w:val="ListParagraph"/>
        <w:numPr>
          <w:ilvl w:val="1"/>
          <w:numId w:val="1"/>
        </w:numPr>
      </w:pPr>
      <w:r>
        <w:t xml:space="preserve">Under S. 92 of Constitution Act, jurisdiction over property falls under </w:t>
      </w:r>
      <w:r>
        <w:rPr>
          <w:b/>
        </w:rPr>
        <w:t>provincial power</w:t>
      </w:r>
    </w:p>
    <w:p w:rsidR="00AD2490" w:rsidRDefault="00406748" w:rsidP="00406748">
      <w:pPr>
        <w:pStyle w:val="ListParagraph"/>
        <w:numPr>
          <w:ilvl w:val="0"/>
          <w:numId w:val="1"/>
        </w:numPr>
      </w:pPr>
      <w:r>
        <w:t>Security registries</w:t>
      </w:r>
    </w:p>
    <w:p w:rsidR="00406748" w:rsidRDefault="00DB2765" w:rsidP="00406748">
      <w:pPr>
        <w:pStyle w:val="ListParagraph"/>
        <w:numPr>
          <w:ilvl w:val="1"/>
          <w:numId w:val="1"/>
        </w:numPr>
      </w:pPr>
      <w:r>
        <w:t>Provinces passed legislation requiring security interests against personal property be registered in province-based registries if they are to be protected against purchasers and given priority over other security interest holders</w:t>
      </w:r>
    </w:p>
    <w:p w:rsidR="006D20CD" w:rsidRDefault="00411DE1" w:rsidP="00406748">
      <w:pPr>
        <w:pStyle w:val="ListParagraph"/>
        <w:numPr>
          <w:ilvl w:val="1"/>
          <w:numId w:val="1"/>
        </w:numPr>
      </w:pPr>
      <w:r>
        <w:t>Prudent security holders should register interests where:</w:t>
      </w:r>
    </w:p>
    <w:p w:rsidR="00411DE1" w:rsidRDefault="00411DE1" w:rsidP="00411DE1">
      <w:pPr>
        <w:pStyle w:val="ListParagraph"/>
        <w:numPr>
          <w:ilvl w:val="2"/>
          <w:numId w:val="1"/>
        </w:numPr>
      </w:pPr>
      <w:r>
        <w:t>The debtor is located</w:t>
      </w:r>
    </w:p>
    <w:p w:rsidR="00411DE1" w:rsidRDefault="00411DE1" w:rsidP="00411DE1">
      <w:pPr>
        <w:pStyle w:val="ListParagraph"/>
        <w:numPr>
          <w:ilvl w:val="2"/>
          <w:numId w:val="1"/>
        </w:numPr>
      </w:pPr>
      <w:r>
        <w:lastRenderedPageBreak/>
        <w:t>Where the aircraft is based</w:t>
      </w:r>
    </w:p>
    <w:p w:rsidR="00411DE1" w:rsidRDefault="00411DE1" w:rsidP="00411DE1">
      <w:pPr>
        <w:pStyle w:val="ListParagraph"/>
        <w:numPr>
          <w:ilvl w:val="2"/>
          <w:numId w:val="1"/>
        </w:numPr>
      </w:pPr>
      <w:r>
        <w:t>Where it stops overnight</w:t>
      </w:r>
    </w:p>
    <w:p w:rsidR="00411DE1" w:rsidRDefault="00411DE1" w:rsidP="00411DE1">
      <w:pPr>
        <w:pStyle w:val="ListParagraph"/>
        <w:numPr>
          <w:ilvl w:val="2"/>
          <w:numId w:val="1"/>
        </w:numPr>
      </w:pPr>
      <w:r>
        <w:t>When it is regularly operated</w:t>
      </w:r>
    </w:p>
    <w:p w:rsidR="00994B0E" w:rsidRDefault="00994B0E" w:rsidP="00994B0E">
      <w:pPr>
        <w:pStyle w:val="ListParagraph"/>
        <w:numPr>
          <w:ilvl w:val="1"/>
          <w:numId w:val="1"/>
        </w:numPr>
      </w:pPr>
      <w:r>
        <w:t xml:space="preserve">Searches at </w:t>
      </w:r>
      <w:r>
        <w:rPr>
          <w:b/>
        </w:rPr>
        <w:t>multiple provincial registries</w:t>
      </w:r>
      <w:r>
        <w:t xml:space="preserve"> may be required</w:t>
      </w:r>
    </w:p>
    <w:p w:rsidR="00994B0E" w:rsidRDefault="00A7360A" w:rsidP="00994B0E">
      <w:pPr>
        <w:pStyle w:val="ListParagraph"/>
        <w:numPr>
          <w:ilvl w:val="1"/>
          <w:numId w:val="1"/>
        </w:numPr>
      </w:pPr>
      <w:r>
        <w:t>International Registry of Mobile Assets</w:t>
      </w:r>
    </w:p>
    <w:p w:rsidR="00880728" w:rsidRDefault="00880728" w:rsidP="00880728">
      <w:pPr>
        <w:pStyle w:val="ListParagraph"/>
        <w:numPr>
          <w:ilvl w:val="2"/>
          <w:numId w:val="1"/>
        </w:numPr>
      </w:pPr>
      <w:r>
        <w:t>Cape Town Convention</w:t>
      </w:r>
    </w:p>
    <w:p w:rsidR="00880728" w:rsidRDefault="00806972" w:rsidP="00880728">
      <w:pPr>
        <w:pStyle w:val="ListParagraph"/>
        <w:numPr>
          <w:ilvl w:val="2"/>
          <w:numId w:val="1"/>
        </w:numPr>
      </w:pPr>
      <w:r>
        <w:t>Aircrafts Protocols</w:t>
      </w:r>
    </w:p>
    <w:p w:rsidR="00806972" w:rsidRDefault="0058294F" w:rsidP="0058294F">
      <w:pPr>
        <w:pStyle w:val="ListParagraph"/>
        <w:numPr>
          <w:ilvl w:val="2"/>
          <w:numId w:val="1"/>
        </w:numPr>
      </w:pPr>
      <w:r>
        <w:t>Convention apply when debtor resides in a contracting state, or when the aircraft is registered in a contracting state</w:t>
      </w:r>
    </w:p>
    <w:p w:rsidR="0058294F" w:rsidRDefault="00D837F1" w:rsidP="0058294F">
      <w:pPr>
        <w:pStyle w:val="ListParagraph"/>
        <w:numPr>
          <w:ilvl w:val="1"/>
          <w:numId w:val="1"/>
        </w:numPr>
      </w:pPr>
      <w:r>
        <w:t>Canada has ratified the convention (federal legislation) (Cape Town Convention)</w:t>
      </w:r>
    </w:p>
    <w:p w:rsidR="00D837F1" w:rsidRDefault="00EB318D" w:rsidP="0058294F">
      <w:pPr>
        <w:pStyle w:val="ListParagraph"/>
        <w:numPr>
          <w:ilvl w:val="1"/>
          <w:numId w:val="1"/>
        </w:numPr>
      </w:pPr>
      <w:r>
        <w:t xml:space="preserve">Ontario is corresponding provincial legislation that is </w:t>
      </w:r>
      <w:r>
        <w:rPr>
          <w:b/>
        </w:rPr>
        <w:t xml:space="preserve">not yet </w:t>
      </w:r>
      <w:r>
        <w:t>in force</w:t>
      </w:r>
    </w:p>
    <w:p w:rsidR="00EB318D" w:rsidRDefault="00C80C43" w:rsidP="00EB318D">
      <w:pPr>
        <w:pStyle w:val="ListParagraph"/>
        <w:numPr>
          <w:ilvl w:val="0"/>
          <w:numId w:val="1"/>
        </w:numPr>
      </w:pPr>
      <w:r>
        <w:t>Purchaser’s due diligence</w:t>
      </w:r>
    </w:p>
    <w:p w:rsidR="00C80C43" w:rsidRDefault="00D209B5" w:rsidP="00C80C43">
      <w:pPr>
        <w:pStyle w:val="ListParagraph"/>
        <w:numPr>
          <w:ilvl w:val="1"/>
          <w:numId w:val="1"/>
        </w:numPr>
      </w:pPr>
      <w:r>
        <w:t>Prudent to search</w:t>
      </w:r>
    </w:p>
    <w:p w:rsidR="00D209B5" w:rsidRDefault="00D209B5" w:rsidP="00D209B5">
      <w:pPr>
        <w:pStyle w:val="ListParagraph"/>
        <w:numPr>
          <w:ilvl w:val="2"/>
          <w:numId w:val="1"/>
        </w:numPr>
      </w:pPr>
      <w:r>
        <w:t>Canadian Civil Aircraft Registry</w:t>
      </w:r>
    </w:p>
    <w:p w:rsidR="00D209B5" w:rsidRDefault="00290406" w:rsidP="00D209B5">
      <w:pPr>
        <w:pStyle w:val="ListParagraph"/>
        <w:numPr>
          <w:ilvl w:val="2"/>
          <w:numId w:val="1"/>
        </w:numPr>
      </w:pPr>
      <w:r>
        <w:t>US Aircraft Registry</w:t>
      </w:r>
      <w:r w:rsidR="00B15D2A">
        <w:t xml:space="preserve"> (when aircraft is from US)</w:t>
      </w:r>
    </w:p>
    <w:p w:rsidR="00290406" w:rsidRDefault="00D755EC" w:rsidP="00D209B5">
      <w:pPr>
        <w:pStyle w:val="ListParagraph"/>
        <w:numPr>
          <w:ilvl w:val="2"/>
          <w:numId w:val="1"/>
        </w:numPr>
      </w:pPr>
      <w:r>
        <w:t>International Registry of Mobile Assets</w:t>
      </w:r>
      <w:r w:rsidR="00B15D2A">
        <w:t xml:space="preserve"> (when aircraft is from contracting state)</w:t>
      </w:r>
    </w:p>
    <w:p w:rsidR="00D755EC" w:rsidRDefault="00D755EC" w:rsidP="00D209B5">
      <w:pPr>
        <w:pStyle w:val="ListParagraph"/>
        <w:numPr>
          <w:ilvl w:val="2"/>
          <w:numId w:val="1"/>
        </w:numPr>
      </w:pPr>
      <w:r>
        <w:t>Relevant provincial registries</w:t>
      </w:r>
    </w:p>
    <w:p w:rsidR="00DE4455" w:rsidRPr="00DE4455" w:rsidRDefault="00DE4455" w:rsidP="00DE4455">
      <w:pPr>
        <w:pStyle w:val="ListParagraph"/>
        <w:numPr>
          <w:ilvl w:val="1"/>
          <w:numId w:val="1"/>
        </w:numPr>
      </w:pPr>
      <w:r>
        <w:rPr>
          <w:i/>
        </w:rPr>
        <w:t>Caveat Emptor</w:t>
      </w:r>
    </w:p>
    <w:p w:rsidR="00DE4455" w:rsidRDefault="00DE4455" w:rsidP="00DE4455">
      <w:pPr>
        <w:pStyle w:val="ListParagraph"/>
        <w:numPr>
          <w:ilvl w:val="2"/>
          <w:numId w:val="1"/>
        </w:numPr>
      </w:pPr>
      <w:r w:rsidRPr="008614FA">
        <w:rPr>
          <w:b/>
        </w:rPr>
        <w:t>Buyer beware</w:t>
      </w:r>
    </w:p>
    <w:p w:rsidR="00DE4455" w:rsidRDefault="001302FF" w:rsidP="00DE4455">
      <w:pPr>
        <w:pStyle w:val="ListParagraph"/>
        <w:numPr>
          <w:ilvl w:val="3"/>
          <w:numId w:val="1"/>
        </w:numPr>
      </w:pPr>
      <w:r>
        <w:t>Buyer must examine, judge and test products for themselves</w:t>
      </w:r>
    </w:p>
    <w:p w:rsidR="001302FF" w:rsidRDefault="001302FF" w:rsidP="001302FF">
      <w:pPr>
        <w:pStyle w:val="ListParagraph"/>
        <w:numPr>
          <w:ilvl w:val="2"/>
          <w:numId w:val="1"/>
        </w:numPr>
      </w:pPr>
      <w:r>
        <w:t>This is eroded by strict liability, warranty and consumer protection laws</w:t>
      </w:r>
    </w:p>
    <w:p w:rsidR="001302FF" w:rsidRPr="0000674B" w:rsidRDefault="00C8171D" w:rsidP="0000674B">
      <w:pPr>
        <w:pStyle w:val="ListParagraph"/>
        <w:numPr>
          <w:ilvl w:val="1"/>
          <w:numId w:val="1"/>
        </w:numPr>
        <w:rPr>
          <w:i/>
        </w:rPr>
      </w:pPr>
      <w:r w:rsidRPr="0000674B">
        <w:rPr>
          <w:i/>
        </w:rPr>
        <w:t>Puffery</w:t>
      </w:r>
    </w:p>
    <w:p w:rsidR="00C8171D" w:rsidRDefault="00C8171D" w:rsidP="0000674B">
      <w:pPr>
        <w:pStyle w:val="ListParagraph"/>
        <w:numPr>
          <w:ilvl w:val="2"/>
          <w:numId w:val="1"/>
        </w:numPr>
      </w:pPr>
      <w:r>
        <w:t>An expression made a representation of fact</w:t>
      </w:r>
    </w:p>
    <w:p w:rsidR="00C8171D" w:rsidRDefault="00C8171D" w:rsidP="0000674B">
      <w:pPr>
        <w:pStyle w:val="ListParagraph"/>
        <w:numPr>
          <w:ilvl w:val="3"/>
          <w:numId w:val="1"/>
        </w:numPr>
      </w:pPr>
      <w:proofErr w:type="spellStart"/>
      <w:r>
        <w:t>Eg</w:t>
      </w:r>
      <w:proofErr w:type="spellEnd"/>
      <w:r>
        <w:t>. plane is a “gem”</w:t>
      </w:r>
    </w:p>
    <w:p w:rsidR="00C8171D" w:rsidRDefault="00C8171D" w:rsidP="0000674B">
      <w:pPr>
        <w:pStyle w:val="ListParagraph"/>
        <w:numPr>
          <w:ilvl w:val="2"/>
          <w:numId w:val="1"/>
        </w:numPr>
      </w:pPr>
      <w:r>
        <w:rPr>
          <w:b/>
        </w:rPr>
        <w:t>Not</w:t>
      </w:r>
      <w:r>
        <w:t xml:space="preserve"> a cause for legal action</w:t>
      </w:r>
    </w:p>
    <w:p w:rsidR="0000674B" w:rsidRDefault="00461B8A" w:rsidP="00461B8A">
      <w:pPr>
        <w:pStyle w:val="ListParagraph"/>
        <w:numPr>
          <w:ilvl w:val="0"/>
          <w:numId w:val="1"/>
        </w:numPr>
      </w:pPr>
      <w:r>
        <w:t>Misrepresentation</w:t>
      </w:r>
    </w:p>
    <w:p w:rsidR="00461B8A" w:rsidRDefault="00705AAB" w:rsidP="00461B8A">
      <w:pPr>
        <w:pStyle w:val="ListParagraph"/>
        <w:numPr>
          <w:ilvl w:val="1"/>
          <w:numId w:val="1"/>
        </w:numPr>
      </w:pPr>
      <w:r>
        <w:t>An incorrect statement of a material fact</w:t>
      </w:r>
    </w:p>
    <w:p w:rsidR="00705AAB" w:rsidRDefault="00705AAB" w:rsidP="00705AAB">
      <w:pPr>
        <w:pStyle w:val="ListParagraph"/>
        <w:numPr>
          <w:ilvl w:val="2"/>
          <w:numId w:val="1"/>
        </w:numPr>
      </w:pPr>
      <w:proofErr w:type="spellStart"/>
      <w:r>
        <w:t>Eg</w:t>
      </w:r>
      <w:proofErr w:type="spellEnd"/>
      <w:r>
        <w:t>. “this plane has never been in an accident”</w:t>
      </w:r>
    </w:p>
    <w:p w:rsidR="00EB554B" w:rsidRDefault="00EB554B" w:rsidP="00705AAB">
      <w:pPr>
        <w:pStyle w:val="ListParagraph"/>
        <w:numPr>
          <w:ilvl w:val="2"/>
          <w:numId w:val="1"/>
        </w:numPr>
      </w:pPr>
      <w:r>
        <w:t>Can be intentional (fraud) or unintentional (negligent)</w:t>
      </w:r>
    </w:p>
    <w:p w:rsidR="00B307E8" w:rsidRDefault="00B307E8" w:rsidP="00B307E8">
      <w:pPr>
        <w:pStyle w:val="ListParagraph"/>
        <w:numPr>
          <w:ilvl w:val="3"/>
          <w:numId w:val="1"/>
        </w:numPr>
      </w:pPr>
      <w:r>
        <w:t>Fraud can involve punitive damages</w:t>
      </w:r>
    </w:p>
    <w:p w:rsidR="00B307E8" w:rsidRDefault="00985E7C" w:rsidP="00B307E8">
      <w:pPr>
        <w:pStyle w:val="ListParagraph"/>
        <w:numPr>
          <w:ilvl w:val="1"/>
          <w:numId w:val="1"/>
        </w:numPr>
      </w:pPr>
      <w:proofErr w:type="spellStart"/>
      <w:r>
        <w:rPr>
          <w:i/>
        </w:rPr>
        <w:t>Dorge</w:t>
      </w:r>
      <w:proofErr w:type="spellEnd"/>
      <w:r>
        <w:rPr>
          <w:i/>
        </w:rPr>
        <w:t xml:space="preserve"> v. </w:t>
      </w:r>
      <w:proofErr w:type="spellStart"/>
      <w:r>
        <w:rPr>
          <w:i/>
        </w:rPr>
        <w:t>Prefontaine</w:t>
      </w:r>
      <w:proofErr w:type="spellEnd"/>
      <w:r>
        <w:rPr>
          <w:i/>
        </w:rPr>
        <w:t xml:space="preserve"> Aircraft Maintenance Ltd. </w:t>
      </w:r>
      <w:r>
        <w:t>(2001, SKQB)</w:t>
      </w:r>
    </w:p>
    <w:p w:rsidR="00985E7C" w:rsidRDefault="00474002" w:rsidP="00985E7C">
      <w:pPr>
        <w:pStyle w:val="ListParagraph"/>
        <w:numPr>
          <w:ilvl w:val="2"/>
          <w:numId w:val="1"/>
        </w:numPr>
      </w:pPr>
      <w:r>
        <w:t xml:space="preserve">D purchased plane, said to be airworthy, for 55K pursuant to inspection by AML seven months prior. D spent 21K on repairs to get plane </w:t>
      </w:r>
      <w:proofErr w:type="spellStart"/>
      <w:r>
        <w:t>airoworthy</w:t>
      </w:r>
      <w:proofErr w:type="spellEnd"/>
    </w:p>
    <w:p w:rsidR="00474002" w:rsidRDefault="00474002" w:rsidP="00474002">
      <w:pPr>
        <w:pStyle w:val="ListParagraph"/>
        <w:numPr>
          <w:ilvl w:val="2"/>
          <w:numId w:val="1"/>
        </w:numPr>
      </w:pPr>
      <w:r>
        <w:t>Fraud or negligent?</w:t>
      </w:r>
    </w:p>
    <w:p w:rsidR="00474002" w:rsidRDefault="00474002" w:rsidP="00474002">
      <w:pPr>
        <w:pStyle w:val="ListParagraph"/>
        <w:numPr>
          <w:ilvl w:val="3"/>
          <w:numId w:val="1"/>
        </w:numPr>
      </w:pPr>
      <w:r>
        <w:rPr>
          <w:b/>
        </w:rPr>
        <w:t>None</w:t>
      </w:r>
      <w:r>
        <w:t>: court seemed to think money grab on the part of repair company</w:t>
      </w:r>
    </w:p>
    <w:p w:rsidR="009C68C8" w:rsidRDefault="009C68C8" w:rsidP="009C68C8">
      <w:pPr>
        <w:pStyle w:val="ListParagraph"/>
        <w:numPr>
          <w:ilvl w:val="3"/>
          <w:numId w:val="1"/>
        </w:numPr>
      </w:pPr>
      <w:r>
        <w:t xml:space="preserve">Allegations of fraud resulted in award of costs against on a </w:t>
      </w:r>
      <w:r>
        <w:rPr>
          <w:b/>
        </w:rPr>
        <w:t>solicitor-client</w:t>
      </w:r>
      <w:r>
        <w:t xml:space="preserve"> basis</w:t>
      </w:r>
    </w:p>
    <w:p w:rsidR="00901483" w:rsidRPr="002F6FF0" w:rsidRDefault="00901483" w:rsidP="002F6FF0">
      <w:pPr>
        <w:pStyle w:val="ListParagraph"/>
        <w:numPr>
          <w:ilvl w:val="1"/>
          <w:numId w:val="1"/>
        </w:numPr>
        <w:rPr>
          <w:b/>
        </w:rPr>
      </w:pPr>
      <w:r w:rsidRPr="002F6FF0">
        <w:rPr>
          <w:b/>
        </w:rPr>
        <w:t>Cost awards:</w:t>
      </w:r>
    </w:p>
    <w:p w:rsidR="00901483" w:rsidRDefault="00A859B5" w:rsidP="002F6FF0">
      <w:pPr>
        <w:pStyle w:val="ListParagraph"/>
        <w:numPr>
          <w:ilvl w:val="2"/>
          <w:numId w:val="1"/>
        </w:numPr>
      </w:pPr>
      <w:r>
        <w:t>Party-party</w:t>
      </w:r>
    </w:p>
    <w:p w:rsidR="00A859B5" w:rsidRDefault="00A72D3D" w:rsidP="002F6FF0">
      <w:pPr>
        <w:pStyle w:val="ListParagraph"/>
        <w:numPr>
          <w:ilvl w:val="3"/>
          <w:numId w:val="1"/>
        </w:numPr>
      </w:pPr>
      <w:r>
        <w:t>General rule</w:t>
      </w:r>
    </w:p>
    <w:p w:rsidR="00A72D3D" w:rsidRDefault="00A72D3D" w:rsidP="002F6FF0">
      <w:pPr>
        <w:pStyle w:val="ListParagraph"/>
        <w:numPr>
          <w:ilvl w:val="3"/>
          <w:numId w:val="1"/>
        </w:numPr>
      </w:pPr>
      <w:r>
        <w:t>Based on a tariff</w:t>
      </w:r>
    </w:p>
    <w:p w:rsidR="00A72D3D" w:rsidRDefault="002C79A0" w:rsidP="002F6FF0">
      <w:pPr>
        <w:pStyle w:val="ListParagraph"/>
        <w:numPr>
          <w:ilvl w:val="3"/>
          <w:numId w:val="1"/>
        </w:numPr>
      </w:pPr>
      <w:r>
        <w:lastRenderedPageBreak/>
        <w:t>Partial indemnity</w:t>
      </w:r>
    </w:p>
    <w:p w:rsidR="002C79A0" w:rsidRDefault="002C79A0" w:rsidP="002F6FF0">
      <w:pPr>
        <w:pStyle w:val="ListParagraph"/>
        <w:numPr>
          <w:ilvl w:val="4"/>
          <w:numId w:val="1"/>
        </w:numPr>
      </w:pPr>
      <w:r>
        <w:t>Balance between victors right to be indemnified and loser’s right for access to court system</w:t>
      </w:r>
    </w:p>
    <w:p w:rsidR="002C79A0" w:rsidRDefault="002C79A0" w:rsidP="002F6FF0">
      <w:pPr>
        <w:pStyle w:val="ListParagraph"/>
        <w:numPr>
          <w:ilvl w:val="2"/>
          <w:numId w:val="1"/>
        </w:numPr>
      </w:pPr>
      <w:r>
        <w:t>Solicitor-client</w:t>
      </w:r>
    </w:p>
    <w:p w:rsidR="002C79A0" w:rsidRDefault="00824EAA" w:rsidP="002F6FF0">
      <w:pPr>
        <w:pStyle w:val="ListParagraph"/>
        <w:numPr>
          <w:ilvl w:val="3"/>
          <w:numId w:val="1"/>
        </w:numPr>
      </w:pPr>
      <w:r>
        <w:t>Exception</w:t>
      </w:r>
    </w:p>
    <w:p w:rsidR="00824EAA" w:rsidRDefault="00824EAA" w:rsidP="002F6FF0">
      <w:pPr>
        <w:pStyle w:val="ListParagraph"/>
        <w:numPr>
          <w:ilvl w:val="3"/>
          <w:numId w:val="1"/>
        </w:numPr>
      </w:pPr>
      <w:r>
        <w:t>Awarded where that has been reprehensible, scandalous or outrageous conduct on the part of one party</w:t>
      </w:r>
    </w:p>
    <w:p w:rsidR="00824EAA" w:rsidRDefault="00824EAA" w:rsidP="002F6FF0">
      <w:pPr>
        <w:pStyle w:val="ListParagraph"/>
        <w:numPr>
          <w:ilvl w:val="3"/>
          <w:numId w:val="1"/>
        </w:numPr>
      </w:pPr>
      <w:r>
        <w:t>Full indemnity</w:t>
      </w:r>
    </w:p>
    <w:p w:rsidR="00824EAA" w:rsidRDefault="00824EAA" w:rsidP="002F6FF0">
      <w:pPr>
        <w:pStyle w:val="ListParagraph"/>
        <w:numPr>
          <w:ilvl w:val="2"/>
          <w:numId w:val="1"/>
        </w:numPr>
      </w:pPr>
      <w:r>
        <w:t>No costs</w:t>
      </w:r>
    </w:p>
    <w:p w:rsidR="00824EAA" w:rsidRDefault="00636FC7" w:rsidP="002F6FF0">
      <w:pPr>
        <w:pStyle w:val="ListParagraph"/>
        <w:numPr>
          <w:ilvl w:val="3"/>
          <w:numId w:val="1"/>
        </w:numPr>
      </w:pPr>
      <w:r>
        <w:t>Part is brought into an action unnecessarily</w:t>
      </w:r>
    </w:p>
    <w:p w:rsidR="00E1721C" w:rsidRDefault="00636FC7" w:rsidP="002F6FF0">
      <w:pPr>
        <w:pStyle w:val="ListParagraph"/>
        <w:numPr>
          <w:ilvl w:val="3"/>
          <w:numId w:val="1"/>
        </w:numPr>
      </w:pPr>
      <w:r>
        <w:t>No indemnity</w:t>
      </w:r>
    </w:p>
    <w:p w:rsidR="00AB7F37" w:rsidRDefault="00AB7F37" w:rsidP="00AB7F37">
      <w:pPr>
        <w:pStyle w:val="ListParagraph"/>
        <w:numPr>
          <w:ilvl w:val="1"/>
          <w:numId w:val="1"/>
        </w:numPr>
      </w:pPr>
      <w:r>
        <w:rPr>
          <w:i/>
        </w:rPr>
        <w:t xml:space="preserve">Contract Airways Ltd. V. Air B.C. Ltd. </w:t>
      </w:r>
      <w:r>
        <w:t>(1984, BCSC)</w:t>
      </w:r>
    </w:p>
    <w:p w:rsidR="009C3059" w:rsidRDefault="00EA3EA8" w:rsidP="009C3059">
      <w:pPr>
        <w:pStyle w:val="ListParagraph"/>
        <w:numPr>
          <w:ilvl w:val="2"/>
          <w:numId w:val="1"/>
        </w:numPr>
      </w:pPr>
      <w:r>
        <w:t xml:space="preserve">ABCL purchased plane and President knew of an “unsound” wing repair – obtained a </w:t>
      </w:r>
      <w:proofErr w:type="spellStart"/>
      <w:r>
        <w:t>C.o.A</w:t>
      </w:r>
      <w:proofErr w:type="spellEnd"/>
      <w:r>
        <w:t xml:space="preserve">. regardless and sold the plane to CAL (employees were </w:t>
      </w:r>
      <w:r>
        <w:rPr>
          <w:b/>
        </w:rPr>
        <w:t xml:space="preserve">not </w:t>
      </w:r>
      <w:r>
        <w:t xml:space="preserve">aware of the </w:t>
      </w:r>
      <w:r w:rsidR="009C3059">
        <w:t>structural damages. The plane was grounded for wing repairs</w:t>
      </w:r>
    </w:p>
    <w:p w:rsidR="009C3059" w:rsidRDefault="009C3059" w:rsidP="009C3059">
      <w:pPr>
        <w:pStyle w:val="ListParagraph"/>
        <w:numPr>
          <w:ilvl w:val="2"/>
          <w:numId w:val="1"/>
        </w:numPr>
      </w:pPr>
      <w:r>
        <w:t>Fraud of negligence?</w:t>
      </w:r>
    </w:p>
    <w:p w:rsidR="009C3059" w:rsidRDefault="00C17BDC" w:rsidP="009C3059">
      <w:pPr>
        <w:pStyle w:val="ListParagraph"/>
        <w:numPr>
          <w:ilvl w:val="3"/>
          <w:numId w:val="1"/>
        </w:numPr>
      </w:pPr>
      <w:r>
        <w:t xml:space="preserve">At </w:t>
      </w:r>
      <w:r>
        <w:rPr>
          <w:b/>
        </w:rPr>
        <w:t xml:space="preserve">least </w:t>
      </w:r>
      <w:r>
        <w:t>negligence (edging towards fraud)</w:t>
      </w:r>
    </w:p>
    <w:p w:rsidR="00C17BDC" w:rsidRDefault="00FE7DC7" w:rsidP="009C3059">
      <w:pPr>
        <w:pStyle w:val="ListParagraph"/>
        <w:numPr>
          <w:ilvl w:val="3"/>
          <w:numId w:val="1"/>
        </w:numPr>
      </w:pPr>
      <w:r>
        <w:t>CAL relied on misrepresentation by ABCL</w:t>
      </w:r>
    </w:p>
    <w:p w:rsidR="004C55C6" w:rsidRDefault="004C55C6" w:rsidP="009C3059">
      <w:pPr>
        <w:pStyle w:val="ListParagraph"/>
        <w:numPr>
          <w:ilvl w:val="3"/>
          <w:numId w:val="1"/>
        </w:numPr>
      </w:pPr>
      <w:r>
        <w:t xml:space="preserve">Look at company as a </w:t>
      </w:r>
      <w:r>
        <w:rPr>
          <w:b/>
        </w:rPr>
        <w:t>whole</w:t>
      </w:r>
    </w:p>
    <w:p w:rsidR="004C55C6" w:rsidRDefault="003C113D" w:rsidP="003C113D">
      <w:pPr>
        <w:pStyle w:val="ListParagraph"/>
        <w:numPr>
          <w:ilvl w:val="0"/>
          <w:numId w:val="1"/>
        </w:numPr>
      </w:pPr>
      <w:r>
        <w:t>Contractual exclusion</w:t>
      </w:r>
    </w:p>
    <w:p w:rsidR="003C113D" w:rsidRDefault="005B0EBF" w:rsidP="003C113D">
      <w:pPr>
        <w:pStyle w:val="ListParagraph"/>
        <w:numPr>
          <w:ilvl w:val="1"/>
          <w:numId w:val="1"/>
        </w:numPr>
      </w:pPr>
      <w:r>
        <w:t>Bill of sale often stipulates:</w:t>
      </w:r>
    </w:p>
    <w:p w:rsidR="005B0EBF" w:rsidRDefault="005B0EBF" w:rsidP="005B0EBF">
      <w:pPr>
        <w:pStyle w:val="ListParagraph"/>
        <w:numPr>
          <w:ilvl w:val="2"/>
          <w:numId w:val="1"/>
        </w:numPr>
      </w:pPr>
      <w:r>
        <w:t>Any representations are excluded</w:t>
      </w:r>
    </w:p>
    <w:p w:rsidR="005B0EBF" w:rsidRDefault="005B0EBF" w:rsidP="005B0EBF">
      <w:pPr>
        <w:pStyle w:val="ListParagraph"/>
        <w:numPr>
          <w:ilvl w:val="2"/>
          <w:numId w:val="1"/>
        </w:numPr>
      </w:pPr>
      <w:r>
        <w:t xml:space="preserve">Plane is sold “as is” </w:t>
      </w:r>
      <w:r>
        <w:sym w:font="Wingdings" w:char="F0E0"/>
      </w:r>
      <w:r>
        <w:t xml:space="preserve"> excludes any warranty </w:t>
      </w:r>
    </w:p>
    <w:p w:rsidR="001E7D7F" w:rsidRDefault="001E7D7F" w:rsidP="00D44EEA">
      <w:pPr>
        <w:pStyle w:val="ListParagraph"/>
        <w:numPr>
          <w:ilvl w:val="2"/>
          <w:numId w:val="1"/>
        </w:numPr>
      </w:pPr>
      <w:r>
        <w:t>“</w:t>
      </w:r>
      <w:r w:rsidR="00DF1585">
        <w:t>Boiler plate provisions”</w:t>
      </w:r>
    </w:p>
    <w:p w:rsidR="001E7D7F" w:rsidRDefault="001C2F4D" w:rsidP="00D44EEA">
      <w:pPr>
        <w:pStyle w:val="ListParagraph"/>
        <w:numPr>
          <w:ilvl w:val="1"/>
          <w:numId w:val="1"/>
        </w:numPr>
      </w:pPr>
      <w:proofErr w:type="spellStart"/>
      <w:r>
        <w:rPr>
          <w:i/>
        </w:rPr>
        <w:t>Rocheleau</w:t>
      </w:r>
      <w:proofErr w:type="spellEnd"/>
      <w:r>
        <w:rPr>
          <w:i/>
        </w:rPr>
        <w:t xml:space="preserve"> v. Dawson</w:t>
      </w:r>
    </w:p>
    <w:p w:rsidR="001C2F4D" w:rsidRDefault="009B28E9" w:rsidP="001C2F4D">
      <w:pPr>
        <w:pStyle w:val="ListParagraph"/>
        <w:numPr>
          <w:ilvl w:val="2"/>
          <w:numId w:val="1"/>
        </w:numPr>
      </w:pPr>
      <w:r>
        <w:t xml:space="preserve">D made claims about aircraft condition, including </w:t>
      </w:r>
      <w:r w:rsidR="006756AA">
        <w:t xml:space="preserve">it would pass test to obtain </w:t>
      </w:r>
      <w:proofErr w:type="spellStart"/>
      <w:r w:rsidR="006756AA">
        <w:t>C.o.A</w:t>
      </w:r>
      <w:proofErr w:type="spellEnd"/>
      <w:r w:rsidR="006756AA">
        <w:t xml:space="preserve">. </w:t>
      </w:r>
      <w:r w:rsidR="006756AA">
        <w:sym w:font="Wingdings" w:char="F0E0"/>
      </w:r>
      <w:r w:rsidR="006756AA">
        <w:t xml:space="preserve"> with $19,000 advanced owing, R had the plane inspected and it was not certified/previous </w:t>
      </w:r>
      <w:proofErr w:type="spellStart"/>
      <w:r w:rsidR="006756AA">
        <w:t>C.o.A</w:t>
      </w:r>
      <w:proofErr w:type="spellEnd"/>
      <w:r w:rsidR="006756AA">
        <w:t>.</w:t>
      </w:r>
      <w:r w:rsidR="00C61282">
        <w:t xml:space="preserve"> issued without required servicing having been provided</w:t>
      </w:r>
    </w:p>
    <w:p w:rsidR="00C61282" w:rsidRDefault="00C61282" w:rsidP="001C2F4D">
      <w:pPr>
        <w:pStyle w:val="ListParagraph"/>
        <w:numPr>
          <w:ilvl w:val="2"/>
          <w:numId w:val="1"/>
        </w:numPr>
      </w:pPr>
      <w:r>
        <w:t xml:space="preserve">R. alleged a </w:t>
      </w:r>
      <w:r>
        <w:rPr>
          <w:b/>
        </w:rPr>
        <w:t xml:space="preserve">fundamental breach </w:t>
      </w:r>
      <w:r>
        <w:t xml:space="preserve">and wanted advanced funds </w:t>
      </w:r>
      <w:r w:rsidR="00222A04">
        <w:t>rescinded</w:t>
      </w:r>
    </w:p>
    <w:p w:rsidR="00C61282" w:rsidRDefault="00C61282" w:rsidP="001C2F4D">
      <w:pPr>
        <w:pStyle w:val="ListParagraph"/>
        <w:numPr>
          <w:ilvl w:val="2"/>
          <w:numId w:val="1"/>
        </w:numPr>
      </w:pPr>
      <w:r>
        <w:t>Contract contained an “as is” clause though</w:t>
      </w:r>
    </w:p>
    <w:p w:rsidR="004654F4" w:rsidRPr="004654F4" w:rsidRDefault="004654F4" w:rsidP="00C3645B">
      <w:pPr>
        <w:pStyle w:val="ListParagraph"/>
        <w:numPr>
          <w:ilvl w:val="2"/>
          <w:numId w:val="1"/>
        </w:numPr>
      </w:pPr>
      <w:r>
        <w:t>Ve</w:t>
      </w:r>
      <w:r w:rsidR="00C3645B">
        <w:t>r</w:t>
      </w:r>
      <w:r>
        <w:t>dict:</w:t>
      </w:r>
      <w:r w:rsidR="00C3645B">
        <w:t xml:space="preserve"> </w:t>
      </w:r>
      <w:r w:rsidRPr="00C3645B">
        <w:rPr>
          <w:b/>
        </w:rPr>
        <w:t>Held</w:t>
      </w:r>
    </w:p>
    <w:p w:rsidR="004654F4" w:rsidRDefault="004654F4" w:rsidP="004654F4">
      <w:pPr>
        <w:pStyle w:val="ListParagraph"/>
        <w:numPr>
          <w:ilvl w:val="3"/>
          <w:numId w:val="1"/>
        </w:numPr>
      </w:pPr>
      <w:r>
        <w:t xml:space="preserve">Funds returned, as worthiness was </w:t>
      </w:r>
      <w:r>
        <w:rPr>
          <w:b/>
        </w:rPr>
        <w:t>root</w:t>
      </w:r>
      <w:r w:rsidR="00A83C85">
        <w:rPr>
          <w:b/>
        </w:rPr>
        <w:t xml:space="preserve"> </w:t>
      </w:r>
      <w:r>
        <w:t>of contract</w:t>
      </w:r>
    </w:p>
    <w:p w:rsidR="00C3645B" w:rsidRDefault="00681FE9" w:rsidP="004654F4">
      <w:pPr>
        <w:pStyle w:val="ListParagraph"/>
        <w:numPr>
          <w:ilvl w:val="3"/>
          <w:numId w:val="1"/>
        </w:numPr>
      </w:pPr>
      <w:r>
        <w:t>“Statements of airworthiness implied in order to have a binding and enforceable contract”</w:t>
      </w:r>
    </w:p>
    <w:p w:rsidR="00F476C4" w:rsidRDefault="00F476C4" w:rsidP="00F476C4">
      <w:pPr>
        <w:pStyle w:val="ListParagraph"/>
        <w:numPr>
          <w:ilvl w:val="4"/>
          <w:numId w:val="1"/>
        </w:numPr>
      </w:pPr>
      <w:r>
        <w:t xml:space="preserve">Ie. this representation </w:t>
      </w:r>
      <w:r>
        <w:rPr>
          <w:b/>
        </w:rPr>
        <w:t>induced</w:t>
      </w:r>
      <w:r>
        <w:t xml:space="preserve"> R to contact with D</w:t>
      </w:r>
    </w:p>
    <w:p w:rsidR="00F476C4" w:rsidRDefault="0025606F" w:rsidP="00F476C4">
      <w:pPr>
        <w:pStyle w:val="ListParagraph"/>
        <w:numPr>
          <w:ilvl w:val="4"/>
          <w:numId w:val="1"/>
        </w:numPr>
      </w:pPr>
      <w:r>
        <w:t>How important was aspect (individual basis)</w:t>
      </w:r>
    </w:p>
    <w:p w:rsidR="00E504F3" w:rsidRPr="00E504F3" w:rsidRDefault="00E504F3" w:rsidP="00E504F3">
      <w:pPr>
        <w:pStyle w:val="ListParagraph"/>
        <w:numPr>
          <w:ilvl w:val="1"/>
          <w:numId w:val="1"/>
        </w:numPr>
      </w:pPr>
      <w:r>
        <w:rPr>
          <w:i/>
        </w:rPr>
        <w:t xml:space="preserve">Patrick Pipeline Ltd. V. </w:t>
      </w:r>
      <w:proofErr w:type="spellStart"/>
      <w:r>
        <w:rPr>
          <w:i/>
        </w:rPr>
        <w:t>Corpac</w:t>
      </w:r>
      <w:proofErr w:type="spellEnd"/>
      <w:r>
        <w:rPr>
          <w:i/>
        </w:rPr>
        <w:t xml:space="preserve"> Canada Ltd. </w:t>
      </w:r>
      <w:r w:rsidRPr="00E504F3">
        <w:t>(1980, Alta. Q.B.)</w:t>
      </w:r>
    </w:p>
    <w:p w:rsidR="00E504F3" w:rsidRDefault="008A2184" w:rsidP="00E504F3">
      <w:pPr>
        <w:pStyle w:val="ListParagraph"/>
        <w:numPr>
          <w:ilvl w:val="2"/>
          <w:numId w:val="1"/>
        </w:numPr>
      </w:pPr>
      <w:r>
        <w:t xml:space="preserve">PPL purchased plane from CCL which was airworthy </w:t>
      </w:r>
      <w:r>
        <w:sym w:font="Wingdings" w:char="F0E0"/>
      </w:r>
      <w:r>
        <w:t xml:space="preserve"> 1 year later, after inspection, PPL incurred repair cost. PPL claimed damages a result of a breach of pre-contractual warranty</w:t>
      </w:r>
    </w:p>
    <w:p w:rsidR="008A2184" w:rsidRDefault="008A2184" w:rsidP="00E504F3">
      <w:pPr>
        <w:pStyle w:val="ListParagraph"/>
        <w:numPr>
          <w:ilvl w:val="2"/>
          <w:numId w:val="1"/>
        </w:numPr>
      </w:pPr>
      <w:r>
        <w:lastRenderedPageBreak/>
        <w:t>Contract contained clause: terms and conditions contained herein constitute entire agreement (no verbal/promise will hold)</w:t>
      </w:r>
    </w:p>
    <w:p w:rsidR="00394E56" w:rsidRPr="00033BE3" w:rsidRDefault="00394E56" w:rsidP="00E504F3">
      <w:pPr>
        <w:pStyle w:val="ListParagraph"/>
        <w:numPr>
          <w:ilvl w:val="2"/>
          <w:numId w:val="1"/>
        </w:numPr>
      </w:pPr>
      <w:r>
        <w:t>Verdict</w:t>
      </w:r>
      <w:r w:rsidR="00033BE3">
        <w:t xml:space="preserve">: </w:t>
      </w:r>
      <w:r w:rsidR="00033BE3">
        <w:rPr>
          <w:b/>
        </w:rPr>
        <w:t>Held</w:t>
      </w:r>
    </w:p>
    <w:p w:rsidR="00033BE3" w:rsidRDefault="00033BE3" w:rsidP="00033BE3">
      <w:pPr>
        <w:pStyle w:val="ListParagraph"/>
        <w:numPr>
          <w:ilvl w:val="3"/>
          <w:numId w:val="1"/>
        </w:numPr>
      </w:pPr>
      <w:r>
        <w:t xml:space="preserve">Except for failure to comply with $50 service directive, all damages occurred </w:t>
      </w:r>
      <w:r>
        <w:rPr>
          <w:b/>
        </w:rPr>
        <w:t xml:space="preserve">after </w:t>
      </w:r>
      <w:r>
        <w:t>receipt of plane by PPL (no warranty issue considered)</w:t>
      </w:r>
    </w:p>
    <w:p w:rsidR="00502D8E" w:rsidRDefault="00502D8E" w:rsidP="00502D8E">
      <w:pPr>
        <w:pStyle w:val="ListParagraph"/>
        <w:ind w:left="2880"/>
      </w:pPr>
    </w:p>
    <w:p w:rsidR="00502D8E" w:rsidRDefault="00502D8E" w:rsidP="00502D8E">
      <w:pPr>
        <w:pStyle w:val="ListParagraph"/>
        <w:numPr>
          <w:ilvl w:val="0"/>
          <w:numId w:val="1"/>
        </w:numPr>
      </w:pPr>
      <w:r>
        <w:t>Exporting</w:t>
      </w:r>
    </w:p>
    <w:p w:rsidR="00502D8E" w:rsidRDefault="00D36B09" w:rsidP="00502D8E">
      <w:pPr>
        <w:pStyle w:val="ListParagraph"/>
        <w:numPr>
          <w:ilvl w:val="1"/>
          <w:numId w:val="1"/>
        </w:numPr>
      </w:pPr>
      <w:r>
        <w:t xml:space="preserve">CARs 202.38 </w:t>
      </w:r>
    </w:p>
    <w:p w:rsidR="00D36B09" w:rsidRDefault="00D36B09" w:rsidP="00D36B09">
      <w:pPr>
        <w:pStyle w:val="ListParagraph"/>
        <w:numPr>
          <w:ilvl w:val="1"/>
          <w:numId w:val="1"/>
        </w:numPr>
      </w:pPr>
      <w:r>
        <w:t>If selling outside Canada</w:t>
      </w:r>
    </w:p>
    <w:p w:rsidR="00D36B09" w:rsidRDefault="00D36B09" w:rsidP="00D36B09">
      <w:pPr>
        <w:pStyle w:val="ListParagraph"/>
        <w:numPr>
          <w:ilvl w:val="2"/>
          <w:numId w:val="1"/>
        </w:numPr>
      </w:pPr>
      <w:r>
        <w:t>(1) Notify TC</w:t>
      </w:r>
    </w:p>
    <w:p w:rsidR="00D36B09" w:rsidRDefault="00D36B09" w:rsidP="00D36B09">
      <w:pPr>
        <w:pStyle w:val="ListParagraph"/>
        <w:numPr>
          <w:ilvl w:val="2"/>
          <w:numId w:val="1"/>
        </w:numPr>
      </w:pPr>
      <w:r>
        <w:t>(2) Remove markings</w:t>
      </w:r>
    </w:p>
    <w:p w:rsidR="00D36B09" w:rsidRDefault="00D36B09" w:rsidP="00D36B09">
      <w:pPr>
        <w:pStyle w:val="ListParagraph"/>
        <w:numPr>
          <w:ilvl w:val="2"/>
          <w:numId w:val="1"/>
        </w:numPr>
      </w:pPr>
      <w:r>
        <w:t>(3) Provide TC with bill of sale within 7 days</w:t>
      </w:r>
    </w:p>
    <w:p w:rsidR="00D36B09" w:rsidRDefault="00D36B09" w:rsidP="00D36B09">
      <w:pPr>
        <w:pStyle w:val="ListParagraph"/>
        <w:numPr>
          <w:ilvl w:val="1"/>
          <w:numId w:val="1"/>
        </w:numPr>
      </w:pPr>
      <w:r>
        <w:t>TC removes aircraft from Canadian Civil Aircraft Registry and notifies foreign authority</w:t>
      </w:r>
      <w:bookmarkStart w:id="0" w:name="_GoBack"/>
      <w:bookmarkEnd w:id="0"/>
    </w:p>
    <w:sectPr w:rsidR="00D36B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D5553"/>
    <w:multiLevelType w:val="hybridMultilevel"/>
    <w:tmpl w:val="3F5E6CB8"/>
    <w:lvl w:ilvl="0" w:tplc="E5D608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74"/>
    <w:rsid w:val="0000088B"/>
    <w:rsid w:val="00002341"/>
    <w:rsid w:val="00005BB9"/>
    <w:rsid w:val="0000674B"/>
    <w:rsid w:val="00033BE3"/>
    <w:rsid w:val="00044590"/>
    <w:rsid w:val="000D1460"/>
    <w:rsid w:val="000D74C0"/>
    <w:rsid w:val="000F497A"/>
    <w:rsid w:val="00111FB5"/>
    <w:rsid w:val="001302FF"/>
    <w:rsid w:val="001344B8"/>
    <w:rsid w:val="00192042"/>
    <w:rsid w:val="001920AB"/>
    <w:rsid w:val="00197810"/>
    <w:rsid w:val="001B2EB0"/>
    <w:rsid w:val="001C2F4D"/>
    <w:rsid w:val="001E7D7F"/>
    <w:rsid w:val="00222A04"/>
    <w:rsid w:val="0025606F"/>
    <w:rsid w:val="00290406"/>
    <w:rsid w:val="002C79A0"/>
    <w:rsid w:val="002E1EBA"/>
    <w:rsid w:val="002F6FF0"/>
    <w:rsid w:val="00303958"/>
    <w:rsid w:val="00392E3F"/>
    <w:rsid w:val="00394E56"/>
    <w:rsid w:val="00395E57"/>
    <w:rsid w:val="003C113D"/>
    <w:rsid w:val="00406748"/>
    <w:rsid w:val="00411DE1"/>
    <w:rsid w:val="0043554B"/>
    <w:rsid w:val="004362C6"/>
    <w:rsid w:val="00461B8A"/>
    <w:rsid w:val="004654F4"/>
    <w:rsid w:val="00472587"/>
    <w:rsid w:val="00474002"/>
    <w:rsid w:val="0048641E"/>
    <w:rsid w:val="00494E7C"/>
    <w:rsid w:val="004C55C6"/>
    <w:rsid w:val="004C6086"/>
    <w:rsid w:val="00502D8E"/>
    <w:rsid w:val="0058294F"/>
    <w:rsid w:val="005B0EBF"/>
    <w:rsid w:val="00636FC7"/>
    <w:rsid w:val="00642BAE"/>
    <w:rsid w:val="006472FE"/>
    <w:rsid w:val="006756AA"/>
    <w:rsid w:val="00681FE9"/>
    <w:rsid w:val="00692444"/>
    <w:rsid w:val="006D20CD"/>
    <w:rsid w:val="006E114F"/>
    <w:rsid w:val="006E218F"/>
    <w:rsid w:val="00705AAB"/>
    <w:rsid w:val="0073222C"/>
    <w:rsid w:val="00765907"/>
    <w:rsid w:val="00782313"/>
    <w:rsid w:val="007F2C5D"/>
    <w:rsid w:val="00806972"/>
    <w:rsid w:val="00824EAA"/>
    <w:rsid w:val="00851215"/>
    <w:rsid w:val="008614FA"/>
    <w:rsid w:val="00880728"/>
    <w:rsid w:val="008A2184"/>
    <w:rsid w:val="008D066E"/>
    <w:rsid w:val="008D16CD"/>
    <w:rsid w:val="00901483"/>
    <w:rsid w:val="00937698"/>
    <w:rsid w:val="00973BAC"/>
    <w:rsid w:val="00985E7C"/>
    <w:rsid w:val="00986661"/>
    <w:rsid w:val="00994B0E"/>
    <w:rsid w:val="009A3F55"/>
    <w:rsid w:val="009B28E9"/>
    <w:rsid w:val="009C3059"/>
    <w:rsid w:val="009C68C8"/>
    <w:rsid w:val="009C7ABC"/>
    <w:rsid w:val="009F2EAC"/>
    <w:rsid w:val="00A0710C"/>
    <w:rsid w:val="00A24693"/>
    <w:rsid w:val="00A24B64"/>
    <w:rsid w:val="00A72D3D"/>
    <w:rsid w:val="00A7360A"/>
    <w:rsid w:val="00A83C85"/>
    <w:rsid w:val="00A859B5"/>
    <w:rsid w:val="00AB526B"/>
    <w:rsid w:val="00AB7F37"/>
    <w:rsid w:val="00AC79B5"/>
    <w:rsid w:val="00AD2490"/>
    <w:rsid w:val="00B135B0"/>
    <w:rsid w:val="00B15D2A"/>
    <w:rsid w:val="00B307E8"/>
    <w:rsid w:val="00B96F1A"/>
    <w:rsid w:val="00BE6150"/>
    <w:rsid w:val="00BF42E9"/>
    <w:rsid w:val="00C146DD"/>
    <w:rsid w:val="00C17BDC"/>
    <w:rsid w:val="00C32CA7"/>
    <w:rsid w:val="00C3645B"/>
    <w:rsid w:val="00C61282"/>
    <w:rsid w:val="00C80C43"/>
    <w:rsid w:val="00C8171D"/>
    <w:rsid w:val="00C8604F"/>
    <w:rsid w:val="00CF2112"/>
    <w:rsid w:val="00D003F3"/>
    <w:rsid w:val="00D209B5"/>
    <w:rsid w:val="00D26274"/>
    <w:rsid w:val="00D36B09"/>
    <w:rsid w:val="00D44EEA"/>
    <w:rsid w:val="00D54759"/>
    <w:rsid w:val="00D755EC"/>
    <w:rsid w:val="00D837F1"/>
    <w:rsid w:val="00D91A9A"/>
    <w:rsid w:val="00DB2765"/>
    <w:rsid w:val="00DE4455"/>
    <w:rsid w:val="00DF1585"/>
    <w:rsid w:val="00E04FD4"/>
    <w:rsid w:val="00E1721C"/>
    <w:rsid w:val="00E2407B"/>
    <w:rsid w:val="00E504F3"/>
    <w:rsid w:val="00E71F67"/>
    <w:rsid w:val="00EA3EA8"/>
    <w:rsid w:val="00EB1BAD"/>
    <w:rsid w:val="00EB318D"/>
    <w:rsid w:val="00EB52C7"/>
    <w:rsid w:val="00EB554B"/>
    <w:rsid w:val="00F048C8"/>
    <w:rsid w:val="00F3230B"/>
    <w:rsid w:val="00F356E9"/>
    <w:rsid w:val="00F4728C"/>
    <w:rsid w:val="00F476C4"/>
    <w:rsid w:val="00F60FF4"/>
    <w:rsid w:val="00FD07CA"/>
    <w:rsid w:val="00FE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2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2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</dc:creator>
  <cp:lastModifiedBy>stu</cp:lastModifiedBy>
  <cp:revision>153</cp:revision>
  <cp:lastPrinted>2014-04-02T23:01:00Z</cp:lastPrinted>
  <dcterms:created xsi:type="dcterms:W3CDTF">2014-03-23T21:18:00Z</dcterms:created>
  <dcterms:modified xsi:type="dcterms:W3CDTF">2014-04-02T23:37:00Z</dcterms:modified>
</cp:coreProperties>
</file>