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 xml:space="preserve">Origins of Christianity </w:t>
      </w:r>
    </w:p>
    <w:p>
      <w:pPr>
        <w:pStyle w:val="Heading 3"/>
        <w:bidi w:val="0"/>
      </w:pPr>
      <w:r>
        <w:rPr>
          <w:rFonts w:ascii="Helvetica Light" w:cs="Arial Unicode MS" w:hAnsi="Arial Unicode MS" w:eastAsia="Arial Unicode MS"/>
          <w:rtl w:val="0"/>
        </w:rPr>
        <w:t xml:space="preserve">Lesson 1: earliest christian writings </w:t>
      </w:r>
    </w:p>
    <w:p>
      <w:pPr>
        <w:pStyle w:val="Body"/>
        <w:numPr>
          <w:ilvl w:val="0"/>
          <w:numId w:val="2"/>
        </w:numPr>
        <w:bidi w:val="0"/>
        <w:ind w:left="393" w:right="0" w:hanging="393"/>
        <w:jc w:val="left"/>
        <w:rPr>
          <w:position w:val="0"/>
          <w:rtl w:val="0"/>
        </w:rPr>
      </w:pPr>
      <w:r>
        <w:rPr>
          <w:rFonts w:ascii="Helvetica"/>
          <w:rtl w:val="0"/>
          <w:lang w:val="fr-FR"/>
        </w:rPr>
        <w:t>Christianity is the faith based on my negro Jesus Christ</w:t>
      </w:r>
      <w:r>
        <w:rPr>
          <w:rFonts w:hAnsi="Helvetica" w:hint="default"/>
          <w:rtl w:val="0"/>
          <w:lang w:val="fr-FR"/>
        </w:rPr>
        <w:t>’</w:t>
      </w:r>
      <w:r>
        <w:rPr>
          <w:rFonts w:ascii="Helvetica"/>
          <w:rtl w:val="0"/>
          <w:lang w:val="fr-FR"/>
        </w:rPr>
        <w:t>s life, teaching, death &amp; resurrection. Bible contains OT, NT &amp; gospels written 40-50 years after JC</w:t>
      </w:r>
      <w:r>
        <w:rPr>
          <w:rFonts w:hAnsi="Helvetica" w:hint="default"/>
          <w:rtl w:val="0"/>
          <w:lang w:val="fr-FR"/>
        </w:rPr>
        <w:t>’</w:t>
      </w:r>
      <w:r>
        <w:rPr>
          <w:rFonts w:ascii="Helvetica"/>
          <w:rtl w:val="0"/>
          <w:lang w:val="fr-FR"/>
        </w:rPr>
        <w:t xml:space="preserve">s death. A gospel refers to </w:t>
      </w:r>
      <w:r>
        <w:rPr>
          <w:rFonts w:hAnsi="Helvetica" w:hint="default"/>
          <w:rtl w:val="0"/>
          <w:lang w:val="fr-FR"/>
        </w:rPr>
        <w:t>‘</w:t>
      </w:r>
      <w:r>
        <w:rPr>
          <w:rFonts w:ascii="Helvetica"/>
          <w:rtl w:val="0"/>
          <w:lang w:val="fr-FR"/>
        </w:rPr>
        <w:t>good deeds</w:t>
      </w:r>
      <w:r>
        <w:rPr>
          <w:rFonts w:hAnsi="Helvetica" w:hint="default"/>
          <w:rtl w:val="0"/>
          <w:lang w:val="fr-FR"/>
        </w:rPr>
        <w:t xml:space="preserve">’ </w:t>
      </w:r>
      <w:r>
        <w:rPr>
          <w:rFonts w:ascii="Helvetica"/>
          <w:rtl w:val="0"/>
          <w:lang w:val="fr-FR"/>
        </w:rPr>
        <w:t xml:space="preserve">and actions Jesus performed, also refers to his </w:t>
      </w:r>
      <w:r>
        <w:rPr>
          <w:rFonts w:hAnsi="Helvetica" w:hint="default"/>
          <w:rtl w:val="0"/>
          <w:lang w:val="fr-FR"/>
        </w:rPr>
        <w:t>‘</w:t>
      </w:r>
      <w:r>
        <w:rPr>
          <w:rFonts w:ascii="Helvetica"/>
          <w:rtl w:val="0"/>
          <w:lang w:val="fr-FR"/>
        </w:rPr>
        <w:t>life story</w:t>
      </w:r>
      <w:r>
        <w:rPr>
          <w:rFonts w:hAnsi="Helvetica" w:hint="default"/>
          <w:rtl w:val="0"/>
          <w:lang w:val="fr-FR"/>
        </w:rPr>
        <w:t xml:space="preserve">’ </w:t>
      </w:r>
      <w:r>
        <w:rPr>
          <w:rFonts w:ascii="Helvetica"/>
          <w:rtl w:val="0"/>
          <w:lang w:val="fr-FR"/>
        </w:rPr>
        <w:t xml:space="preserve">&amp; mission (birth, age 12, life around 30). </w:t>
      </w:r>
    </w:p>
    <w:p>
      <w:pPr>
        <w:pStyle w:val="Body"/>
        <w:numPr>
          <w:ilvl w:val="0"/>
          <w:numId w:val="2"/>
        </w:numPr>
        <w:bidi w:val="0"/>
        <w:ind w:left="393" w:right="0" w:hanging="393"/>
        <w:jc w:val="left"/>
        <w:rPr>
          <w:position w:val="0"/>
          <w:rtl w:val="0"/>
        </w:rPr>
      </w:pPr>
      <w:r>
        <w:rPr>
          <w:rFonts w:ascii="Helvetica"/>
          <w:rtl w:val="0"/>
          <w:lang w:val="fr-FR"/>
        </w:rPr>
        <w:t>Jesus was born in year 0.</w:t>
      </w:r>
    </w:p>
    <w:p>
      <w:pPr>
        <w:pStyle w:val="Body"/>
        <w:numPr>
          <w:ilvl w:val="0"/>
          <w:numId w:val="2"/>
        </w:numPr>
        <w:bidi w:val="0"/>
        <w:ind w:left="393" w:right="0" w:hanging="393"/>
        <w:jc w:val="left"/>
        <w:rPr>
          <w:position w:val="0"/>
          <w:rtl w:val="0"/>
        </w:rPr>
      </w:pPr>
      <w:r>
        <w:rPr>
          <w:rFonts w:ascii="Helvetica"/>
          <w:rtl w:val="0"/>
          <w:lang w:val="fr-FR"/>
        </w:rPr>
        <w:t>John the baptist, baptist people for the forgiveness of their sins. Jesus</w:t>
      </w:r>
      <w:r>
        <w:rPr>
          <w:rFonts w:hAnsi="Helvetica" w:hint="default"/>
          <w:rtl w:val="0"/>
          <w:lang w:val="fr-FR"/>
        </w:rPr>
        <w:t>’</w:t>
      </w:r>
      <w:r>
        <w:rPr>
          <w:rFonts w:ascii="Helvetica"/>
          <w:rtl w:val="0"/>
          <w:lang w:val="fr-FR"/>
        </w:rPr>
        <w:t xml:space="preserve">s baptism by John has been seen as: consecration (associate with the sacred) to god as the chosen one, john publicly announcing that the chosen has arrived, Jesus shows that he is part of the sinful humanity. After the baptism, J undergoes 40 days of retreat in the desert, gathers disciples #Simon, #Peter, #Andrew, #James, #John. </w:t>
      </w:r>
    </w:p>
    <w:p>
      <w:pPr>
        <w:pStyle w:val="Body"/>
        <w:numPr>
          <w:ilvl w:val="0"/>
          <w:numId w:val="2"/>
        </w:numPr>
        <w:bidi w:val="0"/>
        <w:ind w:left="393" w:right="0" w:hanging="393"/>
        <w:jc w:val="left"/>
        <w:rPr>
          <w:position w:val="0"/>
          <w:rtl w:val="0"/>
        </w:rPr>
      </w:pPr>
      <w:r>
        <w:rPr>
          <w:rFonts w:ascii="Helvetica"/>
          <w:rtl w:val="0"/>
          <w:lang w:val="fr-FR"/>
        </w:rPr>
        <w:t xml:space="preserve">Miracles are seen as signs that god exists. Miracles include: witchcraft, turning water into wine, restoring life to death #necromancy, casting devils out of possessed, multiplication of bread #magic. </w:t>
      </w:r>
    </w:p>
    <w:p>
      <w:pPr>
        <w:pStyle w:val="Body"/>
        <w:numPr>
          <w:ilvl w:val="0"/>
          <w:numId w:val="2"/>
        </w:numPr>
        <w:bidi w:val="0"/>
        <w:ind w:left="393" w:right="0" w:hanging="393"/>
        <w:jc w:val="left"/>
        <w:rPr>
          <w:position w:val="0"/>
          <w:rtl w:val="0"/>
        </w:rPr>
      </w:pPr>
      <w:r>
        <w:rPr>
          <w:rFonts w:ascii="Helvetica"/>
          <w:rtl w:val="0"/>
          <w:lang w:val="fr-FR"/>
        </w:rPr>
        <w:t>Is J the chosen one? J is like shy to say he</w:t>
      </w:r>
      <w:r>
        <w:rPr>
          <w:rFonts w:hAnsi="Helvetica" w:hint="default"/>
          <w:rtl w:val="0"/>
          <w:lang w:val="fr-FR"/>
        </w:rPr>
        <w:t>’</w:t>
      </w:r>
      <w:r>
        <w:rPr>
          <w:rFonts w:ascii="Helvetica"/>
          <w:rtl w:val="0"/>
          <w:lang w:val="fr-FR"/>
        </w:rPr>
        <w:t xml:space="preserve">s the chosen one but then fire bender Elijah &amp; water bender Moses appear to seal the deal. </w:t>
      </w:r>
    </w:p>
    <w:p>
      <w:pPr>
        <w:pStyle w:val="Body"/>
        <w:numPr>
          <w:ilvl w:val="0"/>
          <w:numId w:val="2"/>
        </w:numPr>
        <w:bidi w:val="0"/>
        <w:ind w:left="393" w:right="0" w:hanging="393"/>
        <w:jc w:val="left"/>
        <w:rPr>
          <w:position w:val="0"/>
          <w:rtl w:val="0"/>
        </w:rPr>
      </w:pPr>
      <w:r>
        <w:rPr>
          <w:rFonts w:ascii="Helvetica"/>
          <w:rtl w:val="0"/>
          <w:lang w:val="fr-FR"/>
        </w:rPr>
        <w:t xml:space="preserve">J teaches good ethics to people #nohate. he: touched a bleeding woman &amp; lepers (ew) to heal them. welcome women as disciples (and then realized it was a mistake). preaches </w:t>
      </w:r>
      <w:r>
        <w:rPr>
          <w:rFonts w:hAnsi="Helvetica" w:hint="default"/>
          <w:rtl w:val="0"/>
          <w:lang w:val="fr-FR"/>
        </w:rPr>
        <w:t>‘’</w:t>
      </w:r>
      <w:r>
        <w:rPr>
          <w:rFonts w:ascii="Helvetica"/>
          <w:rtl w:val="0"/>
          <w:lang w:val="fr-FR"/>
        </w:rPr>
        <w:t>turn the other cheek</w:t>
      </w:r>
      <w:r>
        <w:rPr>
          <w:rFonts w:hAnsi="Helvetica" w:hint="default"/>
          <w:rtl w:val="0"/>
          <w:lang w:val="fr-FR"/>
        </w:rPr>
        <w:t xml:space="preserve">’’ </w:t>
      </w:r>
      <w:r>
        <w:rPr>
          <w:rFonts w:ascii="Helvetica"/>
          <w:rtl w:val="0"/>
          <w:lang w:val="fr-FR"/>
        </w:rPr>
        <w:t xml:space="preserve">instead of </w:t>
      </w:r>
      <w:r>
        <w:rPr>
          <w:rFonts w:hAnsi="Helvetica" w:hint="default"/>
          <w:rtl w:val="0"/>
          <w:lang w:val="fr-FR"/>
        </w:rPr>
        <w:t>‘’</w:t>
      </w:r>
      <w:r>
        <w:rPr>
          <w:rFonts w:ascii="Helvetica"/>
          <w:rtl w:val="0"/>
          <w:lang w:val="fr-FR"/>
        </w:rPr>
        <w:t>an eye for a eye</w:t>
      </w:r>
      <w:r>
        <w:rPr>
          <w:rFonts w:hAnsi="Helvetica" w:hint="default"/>
          <w:rtl w:val="0"/>
          <w:lang w:val="fr-FR"/>
        </w:rPr>
        <w:t>’’</w:t>
      </w:r>
      <w:r>
        <w:rPr>
          <w:rFonts w:ascii="Helvetica"/>
          <w:rtl w:val="0"/>
          <w:lang w:val="fr-FR"/>
        </w:rPr>
        <w:t>. taught love your enemies. offered forgiveness to the repentants. challenged the Jewish authorities</w:t>
      </w:r>
    </w:p>
    <w:p>
      <w:pPr>
        <w:pStyle w:val="Body"/>
        <w:numPr>
          <w:ilvl w:val="0"/>
          <w:numId w:val="2"/>
        </w:numPr>
        <w:bidi w:val="0"/>
        <w:ind w:left="393" w:right="0" w:hanging="393"/>
        <w:jc w:val="left"/>
        <w:rPr>
          <w:position w:val="0"/>
          <w:rtl w:val="0"/>
        </w:rPr>
      </w:pPr>
      <w:r>
        <w:rPr>
          <w:rFonts w:ascii="Helvetica"/>
          <w:rtl w:val="0"/>
          <w:lang w:val="fr-FR"/>
        </w:rPr>
        <w:t xml:space="preserve">Timeline: </w:t>
      </w:r>
      <w:r>
        <w:br w:type="textWrapping"/>
      </w:r>
      <w:r>
        <w:rPr>
          <w:rFonts w:ascii="Helvetica"/>
          <w:rtl w:val="0"/>
          <w:lang w:val="fr-FR"/>
        </w:rPr>
        <w:t xml:space="preserve">1 J returns to Jerusalem + has supper. </w:t>
      </w:r>
      <w:r>
        <w:br w:type="textWrapping"/>
      </w:r>
      <w:r>
        <w:rPr>
          <w:rFonts w:ascii="Helvetica"/>
          <w:rtl w:val="0"/>
          <w:lang w:val="fr-FR"/>
        </w:rPr>
        <w:t>2 Judas betrays J for 30 piece of silver #rude. J is arrested</w:t>
      </w:r>
      <w:r>
        <w:br w:type="textWrapping"/>
      </w:r>
      <w:r>
        <w:rPr>
          <w:rFonts w:ascii="Helvetica"/>
          <w:rtl w:val="0"/>
          <w:lang w:val="fr-FR"/>
        </w:rPr>
        <w:t xml:space="preserve">3 Caiaphas on the trail asks J if he is the Messiah, J says that by saying so he is #blowmind. </w:t>
      </w:r>
      <w:r>
        <w:br w:type="textWrapping"/>
      </w:r>
      <w:r>
        <w:rPr>
          <w:rFonts w:ascii="Helvetica"/>
          <w:rtl w:val="0"/>
          <w:lang w:val="fr-FR"/>
        </w:rPr>
        <w:t>4 Caiaphas says it</w:t>
      </w:r>
      <w:r>
        <w:rPr>
          <w:rFonts w:hAnsi="Helvetica" w:hint="default"/>
          <w:rtl w:val="0"/>
          <w:lang w:val="fr-FR"/>
        </w:rPr>
        <w:t>’</w:t>
      </w:r>
      <w:r>
        <w:rPr>
          <w:rFonts w:ascii="Helvetica"/>
          <w:rtl w:val="0"/>
          <w:lang w:val="fr-FR"/>
        </w:rPr>
        <w:t>s blasphemy because he</w:t>
      </w:r>
      <w:r>
        <w:rPr>
          <w:rFonts w:hAnsi="Helvetica" w:hint="default"/>
          <w:rtl w:val="0"/>
          <w:lang w:val="fr-FR"/>
        </w:rPr>
        <w:t>’</w:t>
      </w:r>
      <w:r>
        <w:rPr>
          <w:rFonts w:ascii="Helvetica"/>
          <w:rtl w:val="0"/>
          <w:lang w:val="fr-FR"/>
        </w:rPr>
        <w:t>s butthurt</w:t>
      </w:r>
      <w:r>
        <w:br w:type="textWrapping"/>
      </w:r>
      <w:r>
        <w:rPr>
          <w:rFonts w:ascii="Helvetica"/>
          <w:rtl w:val="0"/>
          <w:lang w:val="fr-FR"/>
        </w:rPr>
        <w:t>5 Romans have to crucify J</w:t>
      </w:r>
      <w:r>
        <w:br w:type="textWrapping"/>
      </w:r>
      <w:r>
        <w:rPr>
          <w:rFonts w:ascii="Helvetica"/>
          <w:rtl w:val="0"/>
          <w:lang w:val="fr-FR"/>
        </w:rPr>
        <w:t>6 Crucifixion</w:t>
      </w:r>
      <w:r>
        <w:br w:type="textWrapping"/>
      </w:r>
      <w:r>
        <w:rPr>
          <w:rFonts w:ascii="Helvetica"/>
          <w:rtl w:val="0"/>
          <w:lang w:val="fr-FR"/>
        </w:rPr>
        <w:t>7 Resurrection, women visit tomb, can</w:t>
      </w:r>
      <w:r>
        <w:rPr>
          <w:rFonts w:hAnsi="Helvetica" w:hint="default"/>
          <w:rtl w:val="0"/>
          <w:lang w:val="fr-FR"/>
        </w:rPr>
        <w:t>’</w:t>
      </w:r>
      <w:r>
        <w:rPr>
          <w:rFonts w:ascii="Helvetica"/>
          <w:rtl w:val="0"/>
          <w:lang w:val="fr-FR"/>
        </w:rPr>
        <w:t xml:space="preserve">t see J </w:t>
      </w:r>
      <w:r>
        <w:rPr>
          <w:rFonts w:hAnsi="Helvetica" w:hint="default"/>
          <w:rtl w:val="0"/>
          <w:lang w:val="fr-FR"/>
        </w:rPr>
        <w:t>‘</w:t>
      </w:r>
      <w:r>
        <w:rPr>
          <w:rFonts w:ascii="Helvetica"/>
          <w:rtl w:val="0"/>
          <w:lang w:val="fr-FR"/>
        </w:rPr>
        <w:t>cause dumb</w:t>
      </w:r>
    </w:p>
    <w:p>
      <w:pPr>
        <w:pStyle w:val="Body"/>
        <w:numPr>
          <w:ilvl w:val="0"/>
          <w:numId w:val="2"/>
        </w:numPr>
        <w:bidi w:val="0"/>
        <w:ind w:left="393" w:right="0" w:hanging="393"/>
        <w:jc w:val="left"/>
        <w:rPr>
          <w:position w:val="0"/>
          <w:rtl w:val="0"/>
        </w:rPr>
      </w:pPr>
      <w:r>
        <w:rPr>
          <w:rFonts w:ascii="Helvetica"/>
          <w:rtl w:val="0"/>
          <w:lang w:val="fr-FR"/>
        </w:rPr>
        <w:t>After death, NT is written, Holy Spirit (shows them it</w:t>
      </w:r>
      <w:r>
        <w:rPr>
          <w:rFonts w:hAnsi="Helvetica" w:hint="default"/>
          <w:rtl w:val="0"/>
          <w:lang w:val="fr-FR"/>
        </w:rPr>
        <w:t>’</w:t>
      </w:r>
      <w:r>
        <w:rPr>
          <w:rFonts w:ascii="Helvetica"/>
          <w:rtl w:val="0"/>
          <w:lang w:val="fr-FR"/>
        </w:rPr>
        <w:t>s really him, no games) descends after J goes to heaven @ the Pentecost (7</w:t>
      </w:r>
      <w:r>
        <w:rPr>
          <w:rFonts w:ascii="Helvetica"/>
          <w:vertAlign w:val="superscript"/>
          <w:rtl w:val="0"/>
          <w:lang w:val="fr-FR"/>
        </w:rPr>
        <w:t xml:space="preserve">th </w:t>
      </w:r>
      <w:r>
        <w:rPr>
          <w:rFonts w:ascii="Helvetica"/>
          <w:rtl w:val="0"/>
          <w:lang w:val="fr-FR"/>
        </w:rPr>
        <w:t>sunday after easter).</w:t>
      </w:r>
    </w:p>
    <w:p>
      <w:pPr>
        <w:pStyle w:val="Body"/>
        <w:numPr>
          <w:ilvl w:val="0"/>
          <w:numId w:val="2"/>
        </w:numPr>
        <w:bidi w:val="0"/>
        <w:ind w:left="393" w:right="0" w:hanging="393"/>
        <w:jc w:val="left"/>
        <w:rPr>
          <w:position w:val="0"/>
          <w:rtl w:val="0"/>
        </w:rPr>
      </w:pPr>
      <w:r>
        <w:rPr>
          <w:rFonts w:ascii="Helvetica"/>
          <w:rtl w:val="0"/>
          <w:lang w:val="fr-FR"/>
        </w:rPr>
        <w:t xml:space="preserve">After J comes back, Paul tries to convert Jews &amp; Gentiles (not belonging to a community) into Christianity </w:t>
      </w:r>
    </w:p>
    <w:p>
      <w:pPr>
        <w:pStyle w:val="Body"/>
        <w:numPr>
          <w:ilvl w:val="0"/>
          <w:numId w:val="2"/>
        </w:numPr>
        <w:bidi w:val="0"/>
        <w:ind w:left="393" w:right="0" w:hanging="393"/>
        <w:jc w:val="left"/>
        <w:rPr>
          <w:position w:val="0"/>
          <w:rtl w:val="0"/>
        </w:rPr>
      </w:pPr>
      <w:r>
        <w:rPr>
          <w:rFonts w:ascii="Helvetica"/>
          <w:rtl w:val="0"/>
          <w:lang w:val="fr-FR"/>
        </w:rPr>
        <w:t>anti-Christian feelings among Jews grows, leads to same thing with anti-Jewish feeling among Christians.</w:t>
      </w:r>
    </w:p>
    <w:p>
      <w:pPr>
        <w:pStyle w:val="Body"/>
        <w:numPr>
          <w:ilvl w:val="0"/>
          <w:numId w:val="2"/>
        </w:numPr>
        <w:ind w:left="393"/>
        <w:jc w:val="left"/>
        <w:rPr>
          <w:position w:val="0"/>
        </w:rPr>
      </w:pPr>
      <w:r>
        <w:rPr>
          <w:rtl w:val="0"/>
          <w:lang w:val="fr-FR"/>
        </w:rPr>
        <w:t>New msg: salvation is by faith in Christianity, not by cutting your dick off.</w:t>
      </w:r>
      <w:r>
        <w:drawing>
          <wp:anchor distT="152400" distB="152400" distL="152400" distR="152400" simplePos="0" relativeHeight="251659264" behindDoc="0" locked="0" layoutInCell="1" allowOverlap="1">
            <wp:simplePos x="0" y="0"/>
            <wp:positionH relativeFrom="margin">
              <wp:posOffset>-6350</wp:posOffset>
            </wp:positionH>
            <wp:positionV relativeFrom="line">
              <wp:posOffset>384555</wp:posOffset>
            </wp:positionV>
            <wp:extent cx="5943600" cy="4488443"/>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Mapspreadofxity_RW.gif"/>
                    <pic:cNvPicPr/>
                  </pic:nvPicPr>
                  <pic:blipFill rotWithShape="1">
                    <a:blip r:embed="rId4">
                      <a:extLst/>
                    </a:blip>
                    <a:srcRect l="0" t="0" r="0" b="0"/>
                    <a:stretch>
                      <a:fillRect/>
                    </a:stretch>
                  </pic:blipFill>
                  <pic:spPr>
                    <a:xfrm>
                      <a:off x="0" y="0"/>
                      <a:ext cx="5943600" cy="4488443"/>
                    </a:xfrm>
                    <a:prstGeom prst="rect">
                      <a:avLst/>
                    </a:prstGeom>
                    <a:noFill/>
                    <a:ln>
                      <a:noFill/>
                    </a:ln>
                    <a:effectLst/>
                    <a:extLst/>
                  </pic:spPr>
                </pic:pic>
              </a:graphicData>
            </a:graphic>
          </wp:anchor>
        </w:drawing>
      </w:r>
      <w:r>
        <w:br w:type="textWrapping"/>
      </w:r>
      <w:r>
        <w:rPr>
          <w:rFonts w:hAnsi="Helvetica" w:hint="default"/>
          <w:rtl w:val="0"/>
        </w:rPr>
        <w:t>☝</w:t>
      </w:r>
      <w:r>
        <w:rPr>
          <w:rtl w:val="0"/>
        </w:rPr>
        <w:t>︎</w:t>
      </w:r>
      <w:r>
        <w:rPr>
          <w:rtl w:val="0"/>
          <w:lang w:val="fr-FR"/>
        </w:rPr>
        <w:t>Spread of Christianity</w:t>
      </w:r>
    </w:p>
    <w:p>
      <w:pPr>
        <w:pStyle w:val="Body"/>
        <w:numPr>
          <w:ilvl w:val="0"/>
          <w:numId w:val="2"/>
        </w:numPr>
        <w:bidi w:val="0"/>
        <w:ind w:left="393" w:right="0" w:hanging="393"/>
        <w:jc w:val="left"/>
        <w:rPr>
          <w:position w:val="0"/>
          <w:rtl w:val="0"/>
        </w:rPr>
      </w:pPr>
    </w:p>
    <w:p>
      <w:pPr>
        <w:pStyle w:val="Body"/>
        <w:numPr>
          <w:ilvl w:val="0"/>
          <w:numId w:val="2"/>
        </w:numPr>
        <w:bidi w:val="0"/>
        <w:ind w:left="393" w:right="0" w:hanging="393"/>
        <w:jc w:val="left"/>
        <w:rPr>
          <w:position w:val="0"/>
          <w:rtl w:val="0"/>
        </w:rPr>
      </w:pPr>
      <w:r>
        <w:rPr>
          <w:rFonts w:ascii="Helvetica"/>
          <w:rtl w:val="0"/>
          <w:lang w:val="fr-FR"/>
        </w:rPr>
        <w:t xml:space="preserve"> </w:t>
      </w:r>
    </w:p>
    <w:sectPr>
      <w:headerReference w:type="default" r:id="rId5"/>
      <w:footerReference w:type="default" r:id="rId6"/>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w:t>
    </w:r>
    <w:r>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Saturday, January 25, 2014</w:t>
    </w:r>
    <w:r>
      <w:rPr/>
      <w:fldChar w:fldCharType="end" w:fldLock="1"/>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1">
    <w:multiLevelType w:val="multilevel"/>
    <w:styleLink w:val="Numbered"/>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num w:numId="1">
    <w:abstractNumId w:val="0"/>
  </w:num>
  <w:num w:numId="2">
    <w:abstractNumId w:val="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fr-FR"/>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fr-FR"/>
    </w:rPr>
  </w:style>
  <w:style w:type="paragraph" w:styleId="Heading 3">
    <w:name w:val="Heading 3"/>
    <w:next w:val="Body 2"/>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fr-FR"/>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fr-FR"/>
    </w:rPr>
  </w:style>
  <w:style w:type="numbering" w:styleId="Numbered">
    <w:name w:val="Numbered"/>
    <w:next w:val="Numbered"/>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gif"/><Relationship Id="rId5" Type="http://schemas.openxmlformats.org/officeDocument/2006/relationships/header" Target="header.xml"/><Relationship Id="rId6" Type="http://schemas.openxmlformats.org/officeDocument/2006/relationships/footer" Target="footer.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