
<file path=[Content_Types].xml><?xml version="1.0" encoding="utf-8"?>
<Types xmlns="http://schemas.openxmlformats.org/package/2006/content-types">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AEC" w:rsidRPr="00ED1AEC" w:rsidRDefault="00E545C1" w:rsidP="00ED1AEC">
      <w:pPr>
        <w:jc w:val="center"/>
        <w:rPr>
          <w:b/>
          <w:lang w:val="en-CA"/>
        </w:rPr>
      </w:pPr>
      <w:r w:rsidRPr="00ED1AEC">
        <w:rPr>
          <w:b/>
          <w:lang w:val="en-CA"/>
        </w:rPr>
        <w:t>H</w:t>
      </w:r>
      <w:r w:rsidR="002B5BE1" w:rsidRPr="00ED1AEC">
        <w:rPr>
          <w:b/>
          <w:lang w:val="en-CA"/>
        </w:rPr>
        <w:t>IST 276 History of Latin America: Colonial Period</w:t>
      </w:r>
    </w:p>
    <w:p w:rsidR="00E545C1" w:rsidRDefault="00ED1AEC" w:rsidP="00ED1AEC">
      <w:pPr>
        <w:jc w:val="center"/>
        <w:rPr>
          <w:lang w:val="en-CA"/>
        </w:rPr>
      </w:pPr>
      <w:r>
        <w:rPr>
          <w:b/>
          <w:lang w:val="en-CA"/>
        </w:rPr>
        <w:t xml:space="preserve">Concordia University, </w:t>
      </w:r>
      <w:r w:rsidR="002B5BE1" w:rsidRPr="00ED1AEC">
        <w:rPr>
          <w:b/>
          <w:lang w:val="en-CA"/>
        </w:rPr>
        <w:t>Winter 2014</w:t>
      </w:r>
    </w:p>
    <w:p w:rsidR="00E545C1" w:rsidRDefault="00E545C1">
      <w:pPr>
        <w:rPr>
          <w:lang w:val="en-CA"/>
        </w:rPr>
      </w:pPr>
    </w:p>
    <w:p w:rsidR="005C36B5" w:rsidRPr="00CA443B" w:rsidRDefault="00E545C1" w:rsidP="00CA443B">
      <w:pPr>
        <w:jc w:val="center"/>
        <w:rPr>
          <w:u w:val="single"/>
          <w:lang w:val="en-CA"/>
        </w:rPr>
      </w:pPr>
      <w:r w:rsidRPr="00ED1AEC">
        <w:rPr>
          <w:b/>
          <w:u w:val="single"/>
          <w:lang w:val="en-CA"/>
        </w:rPr>
        <w:t>Mid-Term</w:t>
      </w:r>
      <w:r w:rsidR="00ED1AEC" w:rsidRPr="00ED1AEC">
        <w:rPr>
          <w:b/>
          <w:u w:val="single"/>
          <w:lang w:val="en-CA"/>
        </w:rPr>
        <w:t xml:space="preserve"> Study Sheet</w:t>
      </w:r>
    </w:p>
    <w:p w:rsidR="002963FC" w:rsidRDefault="002963FC" w:rsidP="00E545C1">
      <w:pPr>
        <w:jc w:val="left"/>
        <w:rPr>
          <w:lang w:val="en-CA"/>
        </w:rPr>
      </w:pPr>
      <w:r>
        <w:rPr>
          <w:lang w:val="en-CA"/>
        </w:rPr>
        <w:t>(You must come up with a very short definition; two or three manuscript lines maximum)</w:t>
      </w:r>
    </w:p>
    <w:p w:rsidR="002963FC" w:rsidRDefault="002963FC" w:rsidP="00E545C1">
      <w:pPr>
        <w:jc w:val="left"/>
        <w:rPr>
          <w:lang w:val="en-CA"/>
        </w:rPr>
      </w:pPr>
    </w:p>
    <w:p w:rsidR="002963FC" w:rsidRDefault="002963FC" w:rsidP="00E545C1">
      <w:pPr>
        <w:jc w:val="left"/>
        <w:rPr>
          <w:lang w:val="en-CA"/>
        </w:rPr>
        <w:sectPr w:rsidR="002963FC">
          <w:footerReference w:type="even" r:id="rId4"/>
          <w:footerReference w:type="default" r:id="rId5"/>
          <w:pgSz w:w="12240" w:h="15840"/>
          <w:pgMar w:top="1247" w:right="1797" w:bottom="1440" w:left="1797" w:header="709" w:footer="709" w:gutter="0"/>
          <w:cols w:space="708"/>
          <w:docGrid w:linePitch="360"/>
        </w:sectPr>
      </w:pPr>
    </w:p>
    <w:p w:rsidR="00E545C1" w:rsidRPr="002963FC" w:rsidRDefault="004B4949" w:rsidP="00E545C1">
      <w:pPr>
        <w:jc w:val="left"/>
        <w:rPr>
          <w:lang w:val="en-CA"/>
        </w:rPr>
      </w:pPr>
      <w:proofErr w:type="spellStart"/>
      <w:r w:rsidRPr="002963FC">
        <w:rPr>
          <w:lang w:val="en-CA"/>
        </w:rPr>
        <w:t>Alcaldía</w:t>
      </w:r>
      <w:proofErr w:type="spellEnd"/>
      <w:r w:rsidRPr="002963FC">
        <w:rPr>
          <w:lang w:val="en-CA"/>
        </w:rPr>
        <w:t xml:space="preserve"> mayor</w:t>
      </w:r>
      <w:r w:rsidR="00A364E5">
        <w:rPr>
          <w:lang w:val="en-CA"/>
        </w:rPr>
        <w:t xml:space="preserve">: </w:t>
      </w:r>
    </w:p>
    <w:p w:rsidR="005822E7" w:rsidRPr="002963FC" w:rsidRDefault="005822E7" w:rsidP="00E545C1">
      <w:pPr>
        <w:jc w:val="left"/>
        <w:rPr>
          <w:lang w:val="en-CA"/>
        </w:rPr>
      </w:pPr>
      <w:proofErr w:type="spellStart"/>
      <w:r w:rsidRPr="002963FC">
        <w:rPr>
          <w:lang w:val="en-CA"/>
        </w:rPr>
        <w:t>Altepetl</w:t>
      </w:r>
      <w:proofErr w:type="spellEnd"/>
    </w:p>
    <w:p w:rsidR="005822E7" w:rsidRPr="007A48D1" w:rsidRDefault="005822E7" w:rsidP="00E545C1">
      <w:pPr>
        <w:jc w:val="left"/>
        <w:rPr>
          <w:lang w:val="es-MX"/>
        </w:rPr>
      </w:pPr>
      <w:r w:rsidRPr="007A48D1">
        <w:rPr>
          <w:lang w:val="es-MX"/>
        </w:rPr>
        <w:t>Audiencia</w:t>
      </w:r>
    </w:p>
    <w:p w:rsidR="005822E7" w:rsidRPr="007A48D1" w:rsidRDefault="005822E7" w:rsidP="00E545C1">
      <w:pPr>
        <w:jc w:val="left"/>
        <w:rPr>
          <w:lang w:val="es-MX"/>
        </w:rPr>
      </w:pPr>
      <w:r w:rsidRPr="007A48D1">
        <w:rPr>
          <w:lang w:val="es-MX"/>
        </w:rPr>
        <w:t>Ayllu</w:t>
      </w:r>
    </w:p>
    <w:p w:rsidR="00CC37D1" w:rsidRPr="007A48D1" w:rsidRDefault="00CC37D1" w:rsidP="00E545C1">
      <w:pPr>
        <w:jc w:val="left"/>
        <w:rPr>
          <w:lang w:val="es-MX"/>
        </w:rPr>
      </w:pPr>
      <w:r w:rsidRPr="007A48D1">
        <w:rPr>
          <w:lang w:val="es-MX"/>
        </w:rPr>
        <w:t>Brazilwood</w:t>
      </w:r>
    </w:p>
    <w:p w:rsidR="00250CD8" w:rsidRPr="007A48D1" w:rsidRDefault="00250CD8" w:rsidP="00E545C1">
      <w:pPr>
        <w:jc w:val="left"/>
        <w:rPr>
          <w:lang w:val="es-MX"/>
        </w:rPr>
      </w:pPr>
      <w:r w:rsidRPr="007A48D1">
        <w:rPr>
          <w:lang w:val="es-MX"/>
        </w:rPr>
        <w:t>Cabildo</w:t>
      </w:r>
    </w:p>
    <w:p w:rsidR="00250CD8" w:rsidRPr="007A48D1" w:rsidRDefault="00250CD8" w:rsidP="00E545C1">
      <w:pPr>
        <w:jc w:val="left"/>
        <w:rPr>
          <w:lang w:val="es-MX"/>
        </w:rPr>
      </w:pPr>
      <w:r w:rsidRPr="007A48D1">
        <w:rPr>
          <w:lang w:val="es-MX"/>
        </w:rPr>
        <w:t>Cacique</w:t>
      </w:r>
    </w:p>
    <w:p w:rsidR="00250CD8" w:rsidRPr="007A48D1" w:rsidRDefault="00250CD8" w:rsidP="00E545C1">
      <w:pPr>
        <w:jc w:val="left"/>
        <w:rPr>
          <w:lang w:val="es-MX"/>
        </w:rPr>
      </w:pPr>
      <w:r w:rsidRPr="007A48D1">
        <w:rPr>
          <w:lang w:val="es-MX"/>
        </w:rPr>
        <w:t>Calpolli</w:t>
      </w:r>
    </w:p>
    <w:p w:rsidR="00DA40A4" w:rsidRPr="00AF6839" w:rsidRDefault="00DA40A4" w:rsidP="00E545C1">
      <w:pPr>
        <w:jc w:val="left"/>
        <w:rPr>
          <w:lang w:val="en-CA"/>
        </w:rPr>
      </w:pPr>
      <w:proofErr w:type="spellStart"/>
      <w:r w:rsidRPr="00AF6839">
        <w:rPr>
          <w:lang w:val="en-CA"/>
        </w:rPr>
        <w:t>Capitania</w:t>
      </w:r>
      <w:proofErr w:type="spellEnd"/>
      <w:r w:rsidRPr="00AF6839">
        <w:rPr>
          <w:lang w:val="en-CA"/>
        </w:rPr>
        <w:t xml:space="preserve"> (Captaincy)</w:t>
      </w:r>
    </w:p>
    <w:p w:rsidR="00DF7E21" w:rsidRPr="00AF6839" w:rsidRDefault="00DF7E21" w:rsidP="00E545C1">
      <w:pPr>
        <w:jc w:val="left"/>
        <w:rPr>
          <w:lang w:val="en-CA"/>
        </w:rPr>
      </w:pPr>
      <w:r w:rsidRPr="00AF6839">
        <w:rPr>
          <w:lang w:val="en-CA"/>
        </w:rPr>
        <w:t>Corporation</w:t>
      </w:r>
    </w:p>
    <w:p w:rsidR="00156CC8" w:rsidRPr="007A48D1" w:rsidRDefault="00156CC8" w:rsidP="00E545C1">
      <w:pPr>
        <w:jc w:val="left"/>
        <w:rPr>
          <w:lang w:val="es-MX"/>
        </w:rPr>
      </w:pPr>
      <w:r>
        <w:rPr>
          <w:lang w:val="es-MX"/>
        </w:rPr>
        <w:t>Corregimiento</w:t>
      </w:r>
    </w:p>
    <w:p w:rsidR="00DF479F" w:rsidRPr="007A48D1" w:rsidRDefault="00DF479F" w:rsidP="00E545C1">
      <w:pPr>
        <w:jc w:val="left"/>
        <w:rPr>
          <w:lang w:val="es-MX"/>
        </w:rPr>
      </w:pPr>
      <w:r w:rsidRPr="007A48D1">
        <w:rPr>
          <w:lang w:val="es-MX"/>
        </w:rPr>
        <w:t>Donatorios</w:t>
      </w:r>
      <w:r w:rsidR="00DA40A4" w:rsidRPr="007A48D1">
        <w:rPr>
          <w:lang w:val="es-MX"/>
        </w:rPr>
        <w:t xml:space="preserve"> (Donatories)</w:t>
      </w:r>
    </w:p>
    <w:p w:rsidR="00596305" w:rsidRPr="007A48D1" w:rsidRDefault="00596305" w:rsidP="00E545C1">
      <w:pPr>
        <w:jc w:val="left"/>
        <w:rPr>
          <w:lang w:val="es-MX"/>
        </w:rPr>
      </w:pPr>
      <w:r w:rsidRPr="007A48D1">
        <w:rPr>
          <w:lang w:val="es-MX"/>
        </w:rPr>
        <w:t>Encomienda</w:t>
      </w:r>
    </w:p>
    <w:p w:rsidR="004E2339" w:rsidRPr="007A48D1" w:rsidRDefault="004E2339" w:rsidP="00E545C1">
      <w:pPr>
        <w:jc w:val="left"/>
        <w:rPr>
          <w:lang w:val="es-MX"/>
        </w:rPr>
      </w:pPr>
      <w:r w:rsidRPr="007A48D1">
        <w:rPr>
          <w:lang w:val="es-MX"/>
        </w:rPr>
        <w:t>Forastero</w:t>
      </w:r>
    </w:p>
    <w:p w:rsidR="00156CC8" w:rsidRDefault="00156CC8" w:rsidP="00E545C1">
      <w:pPr>
        <w:jc w:val="left"/>
        <w:rPr>
          <w:lang w:val="es-MX"/>
        </w:rPr>
      </w:pPr>
      <w:r>
        <w:rPr>
          <w:lang w:val="es-MX"/>
        </w:rPr>
        <w:t>Governación</w:t>
      </w:r>
    </w:p>
    <w:p w:rsidR="00AF6839" w:rsidRDefault="00AF6839" w:rsidP="00E545C1">
      <w:pPr>
        <w:jc w:val="left"/>
        <w:rPr>
          <w:lang w:val="es-MX"/>
        </w:rPr>
      </w:pPr>
      <w:r>
        <w:rPr>
          <w:lang w:val="es-MX"/>
        </w:rPr>
        <w:t>Huaca</w:t>
      </w:r>
    </w:p>
    <w:p w:rsidR="005822E7" w:rsidRPr="007A48D1" w:rsidRDefault="005822E7" w:rsidP="00E545C1">
      <w:pPr>
        <w:jc w:val="left"/>
        <w:rPr>
          <w:lang w:val="es-MX"/>
        </w:rPr>
      </w:pPr>
      <w:r w:rsidRPr="007A48D1">
        <w:rPr>
          <w:lang w:val="es-MX"/>
        </w:rPr>
        <w:t>Inquisition</w:t>
      </w:r>
    </w:p>
    <w:p w:rsidR="00AF6839" w:rsidRDefault="00596305" w:rsidP="00E545C1">
      <w:pPr>
        <w:jc w:val="left"/>
        <w:rPr>
          <w:lang w:val="es-MX"/>
        </w:rPr>
      </w:pPr>
      <w:r w:rsidRPr="007A48D1">
        <w:rPr>
          <w:lang w:val="es-MX"/>
        </w:rPr>
        <w:t>Kuraka</w:t>
      </w:r>
    </w:p>
    <w:p w:rsidR="004E2339" w:rsidRPr="007A48D1" w:rsidRDefault="004E2339" w:rsidP="00E545C1">
      <w:pPr>
        <w:jc w:val="left"/>
        <w:rPr>
          <w:lang w:val="es-MX"/>
        </w:rPr>
      </w:pPr>
      <w:r w:rsidRPr="007A48D1">
        <w:rPr>
          <w:lang w:val="es-MX"/>
        </w:rPr>
        <w:t>Ladino (indio ladino)</w:t>
      </w:r>
    </w:p>
    <w:p w:rsidR="0031313F" w:rsidRPr="007A48D1" w:rsidRDefault="0031313F" w:rsidP="00E545C1">
      <w:pPr>
        <w:jc w:val="left"/>
        <w:rPr>
          <w:lang w:val="es-MX"/>
        </w:rPr>
      </w:pPr>
      <w:r w:rsidRPr="007A48D1">
        <w:rPr>
          <w:lang w:val="es-MX"/>
        </w:rPr>
        <w:t>Limpieza de sangre</w:t>
      </w:r>
    </w:p>
    <w:p w:rsidR="000A287D" w:rsidRDefault="0031313F" w:rsidP="00E545C1">
      <w:pPr>
        <w:jc w:val="left"/>
        <w:rPr>
          <w:lang w:val="es-MX"/>
        </w:rPr>
      </w:pPr>
      <w:r w:rsidRPr="007A48D1">
        <w:rPr>
          <w:lang w:val="es-MX"/>
        </w:rPr>
        <w:t>Mameluco</w:t>
      </w:r>
    </w:p>
    <w:p w:rsidR="00305CD6" w:rsidRPr="007A48D1" w:rsidRDefault="00305CD6" w:rsidP="00E545C1">
      <w:pPr>
        <w:jc w:val="left"/>
        <w:rPr>
          <w:lang w:val="es-MX"/>
        </w:rPr>
      </w:pPr>
      <w:r w:rsidRPr="007A48D1">
        <w:rPr>
          <w:lang w:val="es-MX"/>
        </w:rPr>
        <w:t>Mestizo</w:t>
      </w:r>
    </w:p>
    <w:p w:rsidR="008B457B" w:rsidRPr="007A48D1" w:rsidRDefault="008B457B" w:rsidP="00E545C1">
      <w:pPr>
        <w:jc w:val="left"/>
        <w:rPr>
          <w:lang w:val="es-MX"/>
        </w:rPr>
      </w:pPr>
      <w:r w:rsidRPr="007A48D1">
        <w:rPr>
          <w:lang w:val="es-MX"/>
        </w:rPr>
        <w:t>Mita</w:t>
      </w:r>
    </w:p>
    <w:p w:rsidR="007D588B" w:rsidRDefault="00B47B2D" w:rsidP="00E545C1">
      <w:pPr>
        <w:jc w:val="left"/>
        <w:rPr>
          <w:lang w:val="es-MX"/>
        </w:rPr>
      </w:pPr>
      <w:r w:rsidRPr="007A48D1">
        <w:rPr>
          <w:lang w:val="es-MX"/>
        </w:rPr>
        <w:t>Mulato</w:t>
      </w:r>
    </w:p>
    <w:p w:rsidR="009E1042" w:rsidRDefault="009E1042" w:rsidP="00E545C1">
      <w:pPr>
        <w:jc w:val="left"/>
        <w:rPr>
          <w:lang w:val="es-MX"/>
        </w:rPr>
      </w:pPr>
      <w:r>
        <w:rPr>
          <w:lang w:val="es-MX"/>
        </w:rPr>
        <w:t>New Laws (1542)</w:t>
      </w:r>
    </w:p>
    <w:p w:rsidR="003B6E76" w:rsidRPr="007A48D1" w:rsidRDefault="00821A2C" w:rsidP="00E545C1">
      <w:pPr>
        <w:jc w:val="left"/>
        <w:rPr>
          <w:lang w:val="es-MX"/>
        </w:rPr>
      </w:pPr>
      <w:r>
        <w:rPr>
          <w:lang w:val="es-MX"/>
        </w:rPr>
        <w:t>Oi</w:t>
      </w:r>
      <w:r w:rsidR="003B4912">
        <w:rPr>
          <w:lang w:val="es-MX"/>
        </w:rPr>
        <w:t>dores</w:t>
      </w:r>
    </w:p>
    <w:p w:rsidR="00596305" w:rsidRPr="007A48D1" w:rsidRDefault="00596305" w:rsidP="00E545C1">
      <w:pPr>
        <w:jc w:val="left"/>
        <w:rPr>
          <w:lang w:val="es-MX"/>
        </w:rPr>
      </w:pPr>
      <w:r w:rsidRPr="007A48D1">
        <w:rPr>
          <w:lang w:val="es-MX"/>
        </w:rPr>
        <w:t>Repartimiento</w:t>
      </w:r>
    </w:p>
    <w:p w:rsidR="00120239" w:rsidRPr="00D63B7F" w:rsidRDefault="00120239" w:rsidP="00E545C1">
      <w:pPr>
        <w:jc w:val="left"/>
        <w:rPr>
          <w:lang w:val="en-CA"/>
        </w:rPr>
      </w:pPr>
      <w:proofErr w:type="spellStart"/>
      <w:r w:rsidRPr="00D63B7F">
        <w:rPr>
          <w:lang w:val="en-CA"/>
        </w:rPr>
        <w:t>Requerimiento</w:t>
      </w:r>
      <w:proofErr w:type="spellEnd"/>
    </w:p>
    <w:p w:rsidR="009E1042" w:rsidRPr="00D63B7F" w:rsidRDefault="009E1042" w:rsidP="00E545C1">
      <w:pPr>
        <w:jc w:val="left"/>
        <w:rPr>
          <w:lang w:val="en-CA"/>
        </w:rPr>
      </w:pPr>
      <w:r w:rsidRPr="00D63B7F">
        <w:rPr>
          <w:lang w:val="en-CA"/>
        </w:rPr>
        <w:t>Royal Patronage</w:t>
      </w:r>
    </w:p>
    <w:p w:rsidR="00095F67" w:rsidRPr="00D63B7F" w:rsidRDefault="00821A2C" w:rsidP="00E545C1">
      <w:pPr>
        <w:jc w:val="left"/>
        <w:rPr>
          <w:lang w:val="en-CA"/>
        </w:rPr>
      </w:pPr>
      <w:proofErr w:type="spellStart"/>
      <w:r>
        <w:rPr>
          <w:lang w:val="en-CA"/>
        </w:rPr>
        <w:t>Tahuantinsuyo</w:t>
      </w:r>
      <w:proofErr w:type="spellEnd"/>
    </w:p>
    <w:p w:rsidR="003B4912" w:rsidRDefault="003B4912" w:rsidP="00E545C1">
      <w:pPr>
        <w:jc w:val="left"/>
        <w:rPr>
          <w:lang w:val="en-CA"/>
        </w:rPr>
        <w:sectPr w:rsidR="003B4912">
          <w:type w:val="continuous"/>
          <w:pgSz w:w="12240" w:h="15840"/>
          <w:pgMar w:top="1247" w:right="1797" w:bottom="1440" w:left="1797" w:header="709" w:footer="709" w:gutter="0"/>
          <w:cols w:num="3" w:space="708"/>
          <w:docGrid w:linePitch="360"/>
        </w:sectPr>
      </w:pPr>
      <w:r>
        <w:rPr>
          <w:lang w:val="en-CA"/>
        </w:rPr>
        <w:t>Vice-</w:t>
      </w:r>
      <w:proofErr w:type="spellStart"/>
      <w:r>
        <w:rPr>
          <w:lang w:val="en-CA"/>
        </w:rPr>
        <w:t>roy</w:t>
      </w:r>
      <w:proofErr w:type="spellEnd"/>
    </w:p>
    <w:p w:rsidR="00AA2511" w:rsidRDefault="00AA2511" w:rsidP="00E545C1">
      <w:pPr>
        <w:jc w:val="left"/>
        <w:rPr>
          <w:lang w:val="en-CA"/>
        </w:rPr>
      </w:pPr>
    </w:p>
    <w:p w:rsidR="005822E7" w:rsidRDefault="00C50EEA" w:rsidP="005822E7">
      <w:pPr>
        <w:jc w:val="left"/>
        <w:rPr>
          <w:lang w:val="en-CA"/>
        </w:rPr>
      </w:pPr>
      <w:r>
        <w:rPr>
          <w:b/>
          <w:u w:val="single"/>
          <w:lang w:val="en-CA"/>
        </w:rPr>
        <w:t>Peoples</w:t>
      </w:r>
    </w:p>
    <w:p w:rsidR="005822E7" w:rsidRDefault="00AC7ECE" w:rsidP="005822E7">
      <w:pPr>
        <w:jc w:val="left"/>
        <w:rPr>
          <w:lang w:val="en-CA"/>
        </w:rPr>
      </w:pPr>
      <w:r>
        <w:rPr>
          <w:lang w:val="en-CA"/>
        </w:rPr>
        <w:t>(Historical significance, where, when)</w:t>
      </w:r>
    </w:p>
    <w:p w:rsidR="00AC7ECE" w:rsidRDefault="00AC7ECE" w:rsidP="005822E7">
      <w:pPr>
        <w:jc w:val="left"/>
        <w:rPr>
          <w:lang w:val="en-CA"/>
        </w:rPr>
      </w:pPr>
    </w:p>
    <w:p w:rsidR="005C36B5" w:rsidRDefault="005C36B5" w:rsidP="005822E7">
      <w:pPr>
        <w:jc w:val="left"/>
        <w:rPr>
          <w:lang w:val="en-CA"/>
        </w:rPr>
        <w:sectPr w:rsidR="005C36B5">
          <w:type w:val="continuous"/>
          <w:pgSz w:w="12240" w:h="15840"/>
          <w:pgMar w:top="1247" w:right="1797" w:bottom="1440" w:left="1797" w:header="709" w:footer="709" w:gutter="0"/>
          <w:cols w:space="708"/>
          <w:docGrid w:linePitch="360"/>
        </w:sectPr>
      </w:pPr>
    </w:p>
    <w:p w:rsidR="008515E3" w:rsidRPr="005C36B5" w:rsidRDefault="00533BA3" w:rsidP="005822E7">
      <w:pPr>
        <w:jc w:val="left"/>
      </w:pPr>
      <w:r w:rsidRPr="005C36B5">
        <w:t>Atahualpa</w:t>
      </w:r>
    </w:p>
    <w:p w:rsidR="001F722B" w:rsidRPr="005C36B5" w:rsidRDefault="00AC7ECE" w:rsidP="005822E7">
      <w:pPr>
        <w:jc w:val="left"/>
      </w:pPr>
      <w:r w:rsidRPr="005C36B5">
        <w:t>Charles I (Charles V)</w:t>
      </w:r>
    </w:p>
    <w:p w:rsidR="00C50EEA" w:rsidRPr="007A48D1" w:rsidRDefault="00C50EEA" w:rsidP="005822E7">
      <w:pPr>
        <w:jc w:val="left"/>
        <w:rPr>
          <w:lang w:val="es-MX"/>
        </w:rPr>
      </w:pPr>
      <w:r w:rsidRPr="007A48D1">
        <w:rPr>
          <w:lang w:val="es-MX"/>
        </w:rPr>
        <w:t xml:space="preserve">Christopher </w:t>
      </w:r>
      <w:r w:rsidR="00EF726B" w:rsidRPr="007A48D1">
        <w:rPr>
          <w:lang w:val="es-MX"/>
        </w:rPr>
        <w:t>Columbus</w:t>
      </w:r>
    </w:p>
    <w:p w:rsidR="007A48D1" w:rsidRDefault="007A48D1" w:rsidP="00AC7ECE">
      <w:pPr>
        <w:jc w:val="left"/>
        <w:rPr>
          <w:lang w:val="es-MX"/>
        </w:rPr>
      </w:pPr>
      <w:r>
        <w:rPr>
          <w:lang w:val="es-MX"/>
        </w:rPr>
        <w:t>Doña Marina (Malinche)</w:t>
      </w:r>
    </w:p>
    <w:p w:rsidR="00AC7ECE" w:rsidRPr="007A48D1" w:rsidRDefault="00AC7ECE" w:rsidP="00AC7ECE">
      <w:pPr>
        <w:jc w:val="left"/>
        <w:rPr>
          <w:lang w:val="es-MX"/>
        </w:rPr>
      </w:pPr>
      <w:r w:rsidRPr="007A48D1">
        <w:rPr>
          <w:lang w:val="es-MX"/>
        </w:rPr>
        <w:t>Francisco Pizarro</w:t>
      </w:r>
    </w:p>
    <w:p w:rsidR="00C50EEA" w:rsidRPr="007A48D1" w:rsidRDefault="00C50EEA" w:rsidP="005822E7">
      <w:pPr>
        <w:jc w:val="left"/>
        <w:rPr>
          <w:lang w:val="es-MX"/>
        </w:rPr>
      </w:pPr>
      <w:r w:rsidRPr="007A48D1">
        <w:rPr>
          <w:lang w:val="es-MX"/>
        </w:rPr>
        <w:t>Hernán Cortés</w:t>
      </w:r>
    </w:p>
    <w:p w:rsidR="00533BA3" w:rsidRPr="007A48D1" w:rsidRDefault="00533BA3" w:rsidP="005822E7">
      <w:pPr>
        <w:jc w:val="left"/>
        <w:rPr>
          <w:lang w:val="es-MX"/>
        </w:rPr>
      </w:pPr>
      <w:r w:rsidRPr="007A48D1">
        <w:rPr>
          <w:lang w:val="es-MX"/>
        </w:rPr>
        <w:t>Huascar</w:t>
      </w:r>
    </w:p>
    <w:p w:rsidR="00AC7ECE" w:rsidRPr="007A48D1" w:rsidRDefault="00AC7ECE" w:rsidP="005822E7">
      <w:pPr>
        <w:jc w:val="left"/>
        <w:rPr>
          <w:lang w:val="es-MX"/>
        </w:rPr>
      </w:pPr>
      <w:r w:rsidRPr="007A48D1">
        <w:rPr>
          <w:lang w:val="es-MX"/>
        </w:rPr>
        <w:t>Isabel</w:t>
      </w:r>
    </w:p>
    <w:p w:rsidR="00AC7ECE" w:rsidRPr="007A48D1" w:rsidRDefault="00AC7ECE" w:rsidP="005822E7">
      <w:pPr>
        <w:jc w:val="left"/>
        <w:rPr>
          <w:lang w:val="es-MX"/>
        </w:rPr>
      </w:pPr>
      <w:r w:rsidRPr="007A48D1">
        <w:rPr>
          <w:lang w:val="es-MX"/>
        </w:rPr>
        <w:t>John II</w:t>
      </w:r>
    </w:p>
    <w:p w:rsidR="00520DCC" w:rsidRPr="007A48D1" w:rsidRDefault="00520DCC" w:rsidP="005822E7">
      <w:pPr>
        <w:jc w:val="left"/>
        <w:rPr>
          <w:lang w:val="es-MX"/>
        </w:rPr>
      </w:pPr>
      <w:r w:rsidRPr="007A48D1">
        <w:rPr>
          <w:lang w:val="es-MX"/>
        </w:rPr>
        <w:t>Manco Inca</w:t>
      </w:r>
    </w:p>
    <w:p w:rsidR="003C13A6" w:rsidRDefault="00533BA3" w:rsidP="005822E7">
      <w:pPr>
        <w:jc w:val="left"/>
        <w:rPr>
          <w:lang w:val="es-MX"/>
        </w:rPr>
      </w:pPr>
      <w:r w:rsidRPr="007A48D1">
        <w:rPr>
          <w:lang w:val="es-MX"/>
        </w:rPr>
        <w:t>Moctezuma</w:t>
      </w:r>
    </w:p>
    <w:p w:rsidR="00491CE4" w:rsidRPr="007A48D1" w:rsidRDefault="00DF479F" w:rsidP="005822E7">
      <w:pPr>
        <w:jc w:val="left"/>
        <w:rPr>
          <w:lang w:val="es-MX"/>
        </w:rPr>
      </w:pPr>
      <w:r>
        <w:rPr>
          <w:lang w:val="es-MX"/>
        </w:rPr>
        <w:t>Pedro Alvares Cabral</w:t>
      </w:r>
    </w:p>
    <w:p w:rsidR="005C36B5" w:rsidRPr="007A48D1" w:rsidRDefault="005C36B5" w:rsidP="005822E7">
      <w:pPr>
        <w:jc w:val="left"/>
        <w:rPr>
          <w:lang w:val="es-MX"/>
        </w:rPr>
        <w:sectPr w:rsidR="005C36B5" w:rsidRPr="007A48D1">
          <w:type w:val="continuous"/>
          <w:pgSz w:w="12240" w:h="15840"/>
          <w:pgMar w:top="1247" w:right="1797" w:bottom="1440" w:left="1797" w:header="709" w:footer="709" w:gutter="0"/>
          <w:cols w:num="3" w:space="708"/>
          <w:docGrid w:linePitch="360"/>
        </w:sectPr>
      </w:pPr>
    </w:p>
    <w:p w:rsidR="00C50EEA" w:rsidRPr="007A48D1" w:rsidRDefault="00C50EEA" w:rsidP="005822E7">
      <w:pPr>
        <w:jc w:val="left"/>
        <w:rPr>
          <w:lang w:val="es-MX"/>
        </w:rPr>
      </w:pPr>
    </w:p>
    <w:p w:rsidR="005822E7" w:rsidRDefault="005822E7" w:rsidP="005822E7">
      <w:pPr>
        <w:jc w:val="left"/>
        <w:rPr>
          <w:lang w:val="en-CA"/>
        </w:rPr>
      </w:pPr>
      <w:r>
        <w:rPr>
          <w:b/>
          <w:u w:val="single"/>
          <w:lang w:val="en-CA"/>
        </w:rPr>
        <w:t>Indigenous ethnic groups</w:t>
      </w:r>
    </w:p>
    <w:p w:rsidR="005822E7" w:rsidRDefault="005822E7" w:rsidP="005822E7">
      <w:pPr>
        <w:jc w:val="left"/>
        <w:rPr>
          <w:lang w:val="en-CA"/>
        </w:rPr>
      </w:pPr>
      <w:r w:rsidRPr="007A48D1">
        <w:rPr>
          <w:lang w:val="en-CA"/>
        </w:rPr>
        <w:t>(</w:t>
      </w:r>
      <w:r w:rsidR="00EF2750" w:rsidRPr="007A48D1">
        <w:rPr>
          <w:lang w:val="en-CA"/>
        </w:rPr>
        <w:t>Historical significance</w:t>
      </w:r>
      <w:r w:rsidR="00B700A9">
        <w:rPr>
          <w:lang w:val="en-CA"/>
        </w:rPr>
        <w:t>/contribution</w:t>
      </w:r>
      <w:r w:rsidR="00EF2750" w:rsidRPr="007A48D1">
        <w:rPr>
          <w:lang w:val="en-CA"/>
        </w:rPr>
        <w:t>, where, when</w:t>
      </w:r>
      <w:r>
        <w:rPr>
          <w:lang w:val="en-CA"/>
        </w:rPr>
        <w:t>)</w:t>
      </w:r>
    </w:p>
    <w:p w:rsidR="005822E7" w:rsidRPr="005822E7" w:rsidRDefault="005822E7" w:rsidP="005822E7">
      <w:pPr>
        <w:jc w:val="left"/>
        <w:rPr>
          <w:lang w:val="en-CA"/>
        </w:rPr>
      </w:pPr>
    </w:p>
    <w:p w:rsidR="005C36B5" w:rsidRPr="007A48D1" w:rsidRDefault="005C36B5" w:rsidP="005822E7">
      <w:pPr>
        <w:jc w:val="left"/>
        <w:rPr>
          <w:lang w:val="en-CA"/>
        </w:rPr>
        <w:sectPr w:rsidR="005C36B5" w:rsidRPr="007A48D1">
          <w:type w:val="continuous"/>
          <w:pgSz w:w="12240" w:h="15840"/>
          <w:pgMar w:top="1247" w:right="1797" w:bottom="1440" w:left="1797" w:header="709" w:footer="709" w:gutter="0"/>
          <w:cols w:space="708"/>
          <w:docGrid w:linePitch="360"/>
        </w:sectPr>
      </w:pPr>
    </w:p>
    <w:p w:rsidR="005822E7" w:rsidRDefault="005822E7" w:rsidP="005822E7">
      <w:pPr>
        <w:jc w:val="left"/>
        <w:rPr>
          <w:lang w:val="es-MX"/>
        </w:rPr>
      </w:pPr>
      <w:r>
        <w:rPr>
          <w:lang w:val="es-MX"/>
        </w:rPr>
        <w:t>Arawaks</w:t>
      </w:r>
    </w:p>
    <w:p w:rsidR="00104473" w:rsidRDefault="00104473" w:rsidP="005822E7">
      <w:pPr>
        <w:jc w:val="left"/>
        <w:rPr>
          <w:lang w:val="es-MX"/>
        </w:rPr>
      </w:pPr>
      <w:r>
        <w:rPr>
          <w:lang w:val="es-MX"/>
        </w:rPr>
        <w:t>Aztecs</w:t>
      </w:r>
    </w:p>
    <w:p w:rsidR="005822E7" w:rsidRDefault="005822E7" w:rsidP="005822E7">
      <w:pPr>
        <w:jc w:val="left"/>
        <w:rPr>
          <w:lang w:val="es-MX"/>
        </w:rPr>
      </w:pPr>
      <w:r>
        <w:rPr>
          <w:lang w:val="es-MX"/>
        </w:rPr>
        <w:t>Cañaris</w:t>
      </w:r>
    </w:p>
    <w:p w:rsidR="00A31A3F" w:rsidRDefault="00A31A3F" w:rsidP="005822E7">
      <w:pPr>
        <w:jc w:val="left"/>
        <w:rPr>
          <w:lang w:val="es-MX"/>
        </w:rPr>
      </w:pPr>
      <w:r>
        <w:rPr>
          <w:lang w:val="es-MX"/>
        </w:rPr>
        <w:t>Incas</w:t>
      </w:r>
    </w:p>
    <w:p w:rsidR="005822E7" w:rsidRPr="005822E7" w:rsidRDefault="005822E7" w:rsidP="005822E7">
      <w:pPr>
        <w:jc w:val="left"/>
        <w:rPr>
          <w:lang w:val="es-MX"/>
        </w:rPr>
      </w:pPr>
      <w:r w:rsidRPr="005822E7">
        <w:rPr>
          <w:lang w:val="es-MX"/>
        </w:rPr>
        <w:t>Mayas</w:t>
      </w:r>
    </w:p>
    <w:p w:rsidR="005822E7" w:rsidRDefault="005822E7" w:rsidP="005822E7">
      <w:pPr>
        <w:jc w:val="left"/>
        <w:rPr>
          <w:lang w:val="es-MX"/>
        </w:rPr>
      </w:pPr>
      <w:r w:rsidRPr="005822E7">
        <w:rPr>
          <w:lang w:val="es-MX"/>
        </w:rPr>
        <w:t>Mexicas</w:t>
      </w:r>
    </w:p>
    <w:p w:rsidR="00A31A3F" w:rsidRPr="007A48D1" w:rsidRDefault="00A31A3F" w:rsidP="005822E7">
      <w:pPr>
        <w:jc w:val="left"/>
        <w:rPr>
          <w:lang w:val="en-CA"/>
        </w:rPr>
      </w:pPr>
      <w:proofErr w:type="spellStart"/>
      <w:r w:rsidRPr="007A48D1">
        <w:rPr>
          <w:lang w:val="en-CA"/>
        </w:rPr>
        <w:t>Nahuas</w:t>
      </w:r>
      <w:proofErr w:type="spellEnd"/>
    </w:p>
    <w:p w:rsidR="00A31A3F" w:rsidRPr="007A48D1" w:rsidRDefault="005822E7" w:rsidP="00A31A3F">
      <w:pPr>
        <w:jc w:val="left"/>
        <w:rPr>
          <w:lang w:val="en-CA"/>
        </w:rPr>
      </w:pPr>
      <w:proofErr w:type="spellStart"/>
      <w:r w:rsidRPr="007A48D1">
        <w:rPr>
          <w:lang w:val="en-CA"/>
        </w:rPr>
        <w:t>Olmecs</w:t>
      </w:r>
      <w:proofErr w:type="spellEnd"/>
      <w:r w:rsidR="00A31A3F" w:rsidRPr="007A48D1">
        <w:rPr>
          <w:lang w:val="en-CA"/>
        </w:rPr>
        <w:t xml:space="preserve"> </w:t>
      </w:r>
    </w:p>
    <w:p w:rsidR="005822E7" w:rsidRPr="007A48D1" w:rsidRDefault="00A31A3F" w:rsidP="005822E7">
      <w:pPr>
        <w:jc w:val="left"/>
        <w:rPr>
          <w:lang w:val="en-CA"/>
        </w:rPr>
      </w:pPr>
      <w:r w:rsidRPr="007A48D1">
        <w:rPr>
          <w:lang w:val="en-CA"/>
        </w:rPr>
        <w:t>Quechuas</w:t>
      </w:r>
    </w:p>
    <w:p w:rsidR="005822E7" w:rsidRPr="007A48D1" w:rsidRDefault="005822E7" w:rsidP="005822E7">
      <w:pPr>
        <w:jc w:val="left"/>
        <w:rPr>
          <w:lang w:val="en-CA"/>
        </w:rPr>
      </w:pPr>
      <w:proofErr w:type="spellStart"/>
      <w:r w:rsidRPr="007A48D1">
        <w:rPr>
          <w:lang w:val="en-CA"/>
        </w:rPr>
        <w:t>Tlaxcalans</w:t>
      </w:r>
      <w:proofErr w:type="spellEnd"/>
    </w:p>
    <w:p w:rsidR="005822E7" w:rsidRPr="007A48D1" w:rsidRDefault="005822E7" w:rsidP="005822E7">
      <w:pPr>
        <w:jc w:val="left"/>
        <w:rPr>
          <w:lang w:val="en-CA"/>
        </w:rPr>
      </w:pPr>
      <w:proofErr w:type="spellStart"/>
      <w:r w:rsidRPr="007A48D1">
        <w:rPr>
          <w:lang w:val="en-CA"/>
        </w:rPr>
        <w:t>Tupis</w:t>
      </w:r>
      <w:proofErr w:type="spellEnd"/>
    </w:p>
    <w:p w:rsidR="005C36B5" w:rsidRPr="007A48D1" w:rsidRDefault="005C36B5" w:rsidP="005822E7">
      <w:pPr>
        <w:jc w:val="left"/>
        <w:rPr>
          <w:lang w:val="en-CA"/>
        </w:rPr>
        <w:sectPr w:rsidR="005C36B5" w:rsidRPr="007A48D1">
          <w:type w:val="continuous"/>
          <w:pgSz w:w="12240" w:h="15840"/>
          <w:pgMar w:top="1247" w:right="1797" w:bottom="1440" w:left="1797" w:header="709" w:footer="709" w:gutter="0"/>
          <w:cols w:num="3" w:space="708"/>
          <w:docGrid w:linePitch="360"/>
        </w:sectPr>
      </w:pPr>
    </w:p>
    <w:p w:rsidR="00A364E5" w:rsidRDefault="00A364E5" w:rsidP="005822E7">
      <w:pPr>
        <w:jc w:val="left"/>
        <w:rPr>
          <w:lang w:val="en-CA"/>
        </w:rPr>
      </w:pPr>
    </w:p>
    <w:p w:rsidR="00A364E5" w:rsidRDefault="00A364E5" w:rsidP="005822E7">
      <w:pPr>
        <w:jc w:val="left"/>
        <w:rPr>
          <w:lang w:val="en-CA"/>
        </w:rPr>
      </w:pPr>
    </w:p>
    <w:p w:rsidR="00A364E5" w:rsidRDefault="00A364E5" w:rsidP="005822E7">
      <w:pPr>
        <w:jc w:val="left"/>
        <w:rPr>
          <w:lang w:val="en-CA"/>
        </w:rPr>
      </w:pPr>
    </w:p>
    <w:p w:rsidR="00A364E5" w:rsidRDefault="00A364E5" w:rsidP="005822E7">
      <w:pPr>
        <w:jc w:val="left"/>
        <w:rPr>
          <w:lang w:val="en-CA"/>
        </w:rPr>
      </w:pPr>
    </w:p>
    <w:p w:rsidR="00A364E5" w:rsidRDefault="00A364E5" w:rsidP="005822E7">
      <w:pPr>
        <w:jc w:val="left"/>
        <w:rPr>
          <w:lang w:val="en-CA"/>
        </w:rPr>
      </w:pPr>
    </w:p>
    <w:p w:rsidR="00A364E5" w:rsidRDefault="00A364E5" w:rsidP="005822E7">
      <w:pPr>
        <w:jc w:val="left"/>
        <w:rPr>
          <w:lang w:val="en-CA"/>
        </w:rPr>
      </w:pPr>
    </w:p>
    <w:p w:rsidR="00A364E5" w:rsidRDefault="00A364E5" w:rsidP="005822E7">
      <w:pPr>
        <w:jc w:val="left"/>
        <w:rPr>
          <w:lang w:val="en-CA"/>
        </w:rPr>
      </w:pPr>
    </w:p>
    <w:p w:rsidR="00A364E5" w:rsidRDefault="00A364E5" w:rsidP="005822E7">
      <w:pPr>
        <w:jc w:val="left"/>
        <w:rPr>
          <w:lang w:val="en-CA"/>
        </w:rPr>
      </w:pPr>
    </w:p>
    <w:p w:rsidR="00A364E5" w:rsidRPr="00A060FC" w:rsidRDefault="00A364E5" w:rsidP="00820FCC">
      <w:pPr>
        <w:spacing w:line="240" w:lineRule="auto"/>
        <w:rPr>
          <w:rFonts w:asciiTheme="majorHAnsi" w:hAnsiTheme="majorHAnsi"/>
          <w:sz w:val="28"/>
        </w:rPr>
      </w:pPr>
      <w:proofErr w:type="spellStart"/>
      <w:r w:rsidRPr="00A060FC">
        <w:rPr>
          <w:rFonts w:asciiTheme="majorHAnsi" w:hAnsiTheme="majorHAnsi"/>
          <w:b/>
          <w:sz w:val="28"/>
          <w:lang w:val="en-CA"/>
        </w:rPr>
        <w:t>Alcaldía</w:t>
      </w:r>
      <w:proofErr w:type="spellEnd"/>
      <w:r w:rsidRPr="00A060FC">
        <w:rPr>
          <w:rFonts w:asciiTheme="majorHAnsi" w:hAnsiTheme="majorHAnsi"/>
          <w:b/>
          <w:sz w:val="28"/>
          <w:lang w:val="en-CA"/>
        </w:rPr>
        <w:t xml:space="preserve"> mayor:</w:t>
      </w:r>
      <w:r w:rsidRPr="00A060FC">
        <w:rPr>
          <w:rFonts w:asciiTheme="majorHAnsi" w:hAnsiTheme="majorHAnsi"/>
          <w:sz w:val="28"/>
        </w:rPr>
        <w:t xml:space="preserve"> administrative institution </w:t>
      </w:r>
      <w:proofErr w:type="spellStart"/>
      <w:r w:rsidRPr="00A060FC">
        <w:rPr>
          <w:rFonts w:asciiTheme="majorHAnsi" w:hAnsiTheme="majorHAnsi"/>
          <w:sz w:val="28"/>
        </w:rPr>
        <w:t>with</w:t>
      </w:r>
      <w:proofErr w:type="spellEnd"/>
      <w:r w:rsidRPr="00A060FC">
        <w:rPr>
          <w:rFonts w:asciiTheme="majorHAnsi" w:hAnsiTheme="majorHAnsi"/>
          <w:sz w:val="28"/>
        </w:rPr>
        <w:t xml:space="preserve"> </w:t>
      </w:r>
      <w:proofErr w:type="spellStart"/>
      <w:r w:rsidRPr="00A060FC">
        <w:rPr>
          <w:rFonts w:asciiTheme="majorHAnsi" w:hAnsiTheme="majorHAnsi"/>
          <w:sz w:val="28"/>
        </w:rPr>
        <w:t>powers</w:t>
      </w:r>
      <w:proofErr w:type="spellEnd"/>
      <w:r w:rsidRPr="00A060FC">
        <w:rPr>
          <w:rFonts w:asciiTheme="majorHAnsi" w:hAnsiTheme="majorHAnsi"/>
          <w:sz w:val="28"/>
        </w:rPr>
        <w:t xml:space="preserve"> in </w:t>
      </w:r>
      <w:proofErr w:type="spellStart"/>
      <w:r w:rsidRPr="00A060FC">
        <w:rPr>
          <w:rFonts w:asciiTheme="majorHAnsi" w:hAnsiTheme="majorHAnsi"/>
          <w:sz w:val="28"/>
        </w:rPr>
        <w:t>both</w:t>
      </w:r>
      <w:proofErr w:type="spellEnd"/>
      <w:r w:rsidRPr="00A060FC">
        <w:rPr>
          <w:rFonts w:asciiTheme="majorHAnsi" w:hAnsiTheme="majorHAnsi"/>
          <w:sz w:val="28"/>
        </w:rPr>
        <w:t xml:space="preserve"> </w:t>
      </w:r>
      <w:proofErr w:type="spellStart"/>
      <w:r w:rsidRPr="00A060FC">
        <w:rPr>
          <w:rFonts w:asciiTheme="majorHAnsi" w:hAnsiTheme="majorHAnsi"/>
          <w:sz w:val="28"/>
        </w:rPr>
        <w:t>indigenous</w:t>
      </w:r>
      <w:proofErr w:type="spellEnd"/>
      <w:r w:rsidRPr="00A060FC">
        <w:rPr>
          <w:rFonts w:asciiTheme="majorHAnsi" w:hAnsiTheme="majorHAnsi"/>
          <w:sz w:val="28"/>
        </w:rPr>
        <w:t xml:space="preserve"> and </w:t>
      </w:r>
      <w:proofErr w:type="spellStart"/>
      <w:r w:rsidRPr="00A060FC">
        <w:rPr>
          <w:rFonts w:asciiTheme="majorHAnsi" w:hAnsiTheme="majorHAnsi"/>
          <w:sz w:val="28"/>
        </w:rPr>
        <w:t>Spanish</w:t>
      </w:r>
      <w:proofErr w:type="spellEnd"/>
      <w:r w:rsidRPr="00A060FC">
        <w:rPr>
          <w:rFonts w:asciiTheme="majorHAnsi" w:hAnsiTheme="majorHAnsi"/>
          <w:sz w:val="28"/>
        </w:rPr>
        <w:t xml:space="preserve"> grounds.</w:t>
      </w:r>
    </w:p>
    <w:p w:rsidR="00A364E5" w:rsidRPr="00A060FC" w:rsidRDefault="00A364E5" w:rsidP="00820FCC">
      <w:pPr>
        <w:spacing w:line="240" w:lineRule="auto"/>
        <w:jc w:val="left"/>
        <w:rPr>
          <w:rFonts w:asciiTheme="majorHAnsi" w:hAnsiTheme="majorHAnsi"/>
          <w:sz w:val="28"/>
          <w:lang w:val="en-CA"/>
        </w:rPr>
      </w:pPr>
    </w:p>
    <w:p w:rsidR="00A364E5" w:rsidRPr="00A060FC" w:rsidRDefault="00A364E5" w:rsidP="00820FCC">
      <w:pPr>
        <w:spacing w:after="200" w:line="240" w:lineRule="auto"/>
        <w:rPr>
          <w:rFonts w:asciiTheme="majorHAnsi" w:hAnsiTheme="majorHAnsi"/>
          <w:sz w:val="28"/>
          <w:szCs w:val="26"/>
          <w:shd w:val="clear" w:color="auto" w:fill="FFFFFF"/>
          <w:lang w:val="en-US"/>
        </w:rPr>
      </w:pPr>
      <w:proofErr w:type="spellStart"/>
      <w:r w:rsidRPr="00A060FC">
        <w:rPr>
          <w:rFonts w:asciiTheme="majorHAnsi" w:hAnsiTheme="majorHAnsi"/>
          <w:b/>
          <w:sz w:val="28"/>
          <w:lang w:val="en-CA"/>
        </w:rPr>
        <w:t>Altepetl</w:t>
      </w:r>
      <w:proofErr w:type="spellEnd"/>
      <w:r w:rsidRPr="00A060FC">
        <w:rPr>
          <w:rFonts w:asciiTheme="majorHAnsi" w:hAnsiTheme="majorHAnsi"/>
          <w:b/>
          <w:sz w:val="28"/>
          <w:lang w:val="en-CA"/>
        </w:rPr>
        <w:t>:</w:t>
      </w:r>
      <w:r w:rsidRPr="00A060FC">
        <w:rPr>
          <w:rFonts w:asciiTheme="majorHAnsi" w:hAnsiTheme="majorHAnsi"/>
          <w:sz w:val="28"/>
          <w:lang w:val="en-CA"/>
        </w:rPr>
        <w:t xml:space="preserve"> </w:t>
      </w:r>
      <w:r w:rsidRPr="00A060FC">
        <w:rPr>
          <w:rFonts w:asciiTheme="majorHAnsi" w:hAnsiTheme="majorHAnsi"/>
          <w:sz w:val="28"/>
          <w:szCs w:val="26"/>
          <w:shd w:val="clear" w:color="auto" w:fill="FFFFFF"/>
          <w:lang w:val="en-US"/>
        </w:rPr>
        <w:t>in</w:t>
      </w:r>
      <w:r w:rsidRPr="00A060FC">
        <w:rPr>
          <w:rFonts w:asciiTheme="majorHAnsi" w:hAnsiTheme="majorHAnsi"/>
          <w:sz w:val="28"/>
          <w:lang w:val="en-US"/>
        </w:rPr>
        <w:t> </w:t>
      </w:r>
      <w:hyperlink r:id="rId6" w:history="1">
        <w:r w:rsidRPr="00A060FC">
          <w:rPr>
            <w:rFonts w:asciiTheme="majorHAnsi" w:hAnsiTheme="majorHAnsi"/>
            <w:sz w:val="28"/>
            <w:szCs w:val="26"/>
            <w:lang w:val="en-US"/>
          </w:rPr>
          <w:t>Pre-Columbian</w:t>
        </w:r>
      </w:hyperlink>
      <w:r w:rsidRPr="00A060FC">
        <w:rPr>
          <w:rFonts w:asciiTheme="majorHAnsi" w:hAnsiTheme="majorHAnsi"/>
          <w:sz w:val="28"/>
          <w:lang w:val="en-US"/>
        </w:rPr>
        <w:t> </w:t>
      </w:r>
      <w:r w:rsidRPr="00A060FC">
        <w:rPr>
          <w:rFonts w:asciiTheme="majorHAnsi" w:hAnsiTheme="majorHAnsi"/>
          <w:sz w:val="28"/>
          <w:szCs w:val="26"/>
          <w:shd w:val="clear" w:color="auto" w:fill="FFFFFF"/>
          <w:lang w:val="en-US"/>
        </w:rPr>
        <w:t>and</w:t>
      </w:r>
      <w:r w:rsidRPr="00A060FC">
        <w:rPr>
          <w:rFonts w:asciiTheme="majorHAnsi" w:hAnsiTheme="majorHAnsi"/>
          <w:sz w:val="28"/>
          <w:lang w:val="en-US"/>
        </w:rPr>
        <w:t> </w:t>
      </w:r>
      <w:hyperlink r:id="rId7" w:history="1">
        <w:r w:rsidRPr="00A060FC">
          <w:rPr>
            <w:rFonts w:asciiTheme="majorHAnsi" w:hAnsiTheme="majorHAnsi"/>
            <w:sz w:val="28"/>
            <w:szCs w:val="26"/>
            <w:lang w:val="en-US"/>
          </w:rPr>
          <w:t>Spanish conquest</w:t>
        </w:r>
      </w:hyperlink>
      <w:r w:rsidRPr="00A060FC">
        <w:rPr>
          <w:rFonts w:asciiTheme="majorHAnsi" w:hAnsiTheme="majorHAnsi"/>
          <w:sz w:val="28"/>
          <w:szCs w:val="26"/>
          <w:shd w:val="clear" w:color="auto" w:fill="FFFFFF"/>
          <w:lang w:val="en-US"/>
        </w:rPr>
        <w:t>-era</w:t>
      </w:r>
      <w:r w:rsidRPr="00A060FC">
        <w:rPr>
          <w:rFonts w:asciiTheme="majorHAnsi" w:hAnsiTheme="majorHAnsi"/>
          <w:sz w:val="28"/>
          <w:lang w:val="en-US"/>
        </w:rPr>
        <w:t> </w:t>
      </w:r>
      <w:hyperlink r:id="rId8" w:history="1">
        <w:r w:rsidRPr="00A060FC">
          <w:rPr>
            <w:rFonts w:asciiTheme="majorHAnsi" w:hAnsiTheme="majorHAnsi"/>
            <w:sz w:val="28"/>
            <w:szCs w:val="26"/>
            <w:lang w:val="en-US"/>
          </w:rPr>
          <w:t>Aztec</w:t>
        </w:r>
      </w:hyperlink>
      <w:r w:rsidRPr="00A060FC">
        <w:rPr>
          <w:rFonts w:asciiTheme="majorHAnsi" w:hAnsiTheme="majorHAnsi"/>
          <w:sz w:val="28"/>
          <w:lang w:val="en-US"/>
        </w:rPr>
        <w:t> </w:t>
      </w:r>
      <w:hyperlink r:id="rId9" w:history="1">
        <w:r w:rsidRPr="00A060FC">
          <w:rPr>
            <w:rFonts w:asciiTheme="majorHAnsi" w:hAnsiTheme="majorHAnsi"/>
            <w:sz w:val="28"/>
            <w:szCs w:val="26"/>
            <w:lang w:val="en-US"/>
          </w:rPr>
          <w:t>society</w:t>
        </w:r>
      </w:hyperlink>
      <w:r w:rsidRPr="00A060FC">
        <w:rPr>
          <w:rFonts w:asciiTheme="majorHAnsi" w:hAnsiTheme="majorHAnsi"/>
          <w:sz w:val="28"/>
          <w:szCs w:val="26"/>
          <w:shd w:val="clear" w:color="auto" w:fill="FFFFFF"/>
          <w:lang w:val="en-US"/>
        </w:rPr>
        <w:t>, was the local,</w:t>
      </w:r>
      <w:r w:rsidRPr="00A060FC">
        <w:rPr>
          <w:rFonts w:asciiTheme="majorHAnsi" w:hAnsiTheme="majorHAnsi"/>
          <w:sz w:val="28"/>
          <w:lang w:val="en-US"/>
        </w:rPr>
        <w:t> </w:t>
      </w:r>
      <w:hyperlink r:id="rId10" w:history="1">
        <w:r w:rsidRPr="00A060FC">
          <w:rPr>
            <w:rFonts w:asciiTheme="majorHAnsi" w:hAnsiTheme="majorHAnsi"/>
            <w:sz w:val="28"/>
            <w:szCs w:val="26"/>
            <w:lang w:val="en-US"/>
          </w:rPr>
          <w:t>ethnically</w:t>
        </w:r>
      </w:hyperlink>
      <w:r w:rsidRPr="00A060FC">
        <w:rPr>
          <w:rFonts w:asciiTheme="majorHAnsi" w:hAnsiTheme="majorHAnsi"/>
          <w:sz w:val="28"/>
          <w:lang w:val="en-US"/>
        </w:rPr>
        <w:t> </w:t>
      </w:r>
      <w:r w:rsidRPr="00A060FC">
        <w:rPr>
          <w:rFonts w:asciiTheme="majorHAnsi" w:hAnsiTheme="majorHAnsi"/>
          <w:sz w:val="28"/>
          <w:szCs w:val="26"/>
          <w:shd w:val="clear" w:color="auto" w:fill="FFFFFF"/>
          <w:lang w:val="en-US"/>
        </w:rPr>
        <w:t>based political entity. It is usually translated into English as "city-state".</w:t>
      </w:r>
    </w:p>
    <w:p w:rsidR="00820FCC" w:rsidRPr="00CC2187" w:rsidRDefault="00A364E5" w:rsidP="00EB1FC8">
      <w:pPr>
        <w:spacing w:after="200"/>
        <w:rPr>
          <w:rFonts w:asciiTheme="majorHAnsi" w:hAnsiTheme="majorHAnsi"/>
          <w:sz w:val="28"/>
          <w:szCs w:val="20"/>
          <w:lang w:val="en-US"/>
        </w:rPr>
      </w:pPr>
      <w:r w:rsidRPr="00A060FC">
        <w:rPr>
          <w:rFonts w:asciiTheme="majorHAnsi" w:hAnsiTheme="majorHAnsi"/>
          <w:b/>
          <w:sz w:val="28"/>
          <w:lang w:val="es-MX"/>
        </w:rPr>
        <w:t xml:space="preserve">Audiencia: </w:t>
      </w:r>
      <w:r w:rsidRPr="00A060FC">
        <w:rPr>
          <w:rFonts w:asciiTheme="majorHAnsi" w:hAnsiTheme="majorHAnsi"/>
          <w:b/>
          <w:color w:val="000000"/>
          <w:sz w:val="28"/>
          <w:lang w:val="en-US"/>
        </w:rPr>
        <w:t> </w:t>
      </w:r>
      <w:r w:rsidR="00EB1FC8" w:rsidRPr="00A060FC">
        <w:rPr>
          <w:rFonts w:asciiTheme="majorHAnsi" w:hAnsiTheme="majorHAnsi"/>
          <w:color w:val="000000"/>
          <w:sz w:val="28"/>
          <w:lang w:val="en-US"/>
        </w:rPr>
        <w:t xml:space="preserve"> A high- court and advisory body to a regional chief executive in the </w:t>
      </w:r>
      <w:r w:rsidR="00EB1FC8" w:rsidRPr="00CC2187">
        <w:rPr>
          <w:rFonts w:asciiTheme="majorHAnsi" w:hAnsiTheme="majorHAnsi"/>
          <w:color w:val="000000"/>
          <w:sz w:val="28"/>
          <w:lang w:val="en-US"/>
        </w:rPr>
        <w:t xml:space="preserve">Spanish colonies, also the territorial jurisdiction of such a court. </w:t>
      </w:r>
      <w:r w:rsidR="00EB1FC8" w:rsidRPr="00CC2187">
        <w:rPr>
          <w:rFonts w:asciiTheme="majorHAnsi" w:hAnsiTheme="majorHAnsi"/>
          <w:color w:val="000000"/>
          <w:sz w:val="28"/>
          <w:szCs w:val="27"/>
          <w:lang w:val="en-US"/>
        </w:rPr>
        <w:t>C</w:t>
      </w:r>
      <w:r w:rsidRPr="00CC2187">
        <w:rPr>
          <w:rFonts w:asciiTheme="majorHAnsi" w:hAnsiTheme="majorHAnsi"/>
          <w:color w:val="000000"/>
          <w:sz w:val="28"/>
          <w:szCs w:val="27"/>
          <w:lang w:val="en-US"/>
        </w:rPr>
        <w:t>onsiste</w:t>
      </w:r>
      <w:r w:rsidR="00EB1FC8" w:rsidRPr="00CC2187">
        <w:rPr>
          <w:rFonts w:asciiTheme="majorHAnsi" w:hAnsiTheme="majorHAnsi"/>
          <w:color w:val="000000"/>
          <w:sz w:val="28"/>
          <w:szCs w:val="27"/>
          <w:lang w:val="en-US"/>
        </w:rPr>
        <w:t xml:space="preserve">d of four judges, who also held </w:t>
      </w:r>
      <w:r w:rsidRPr="00CC2187">
        <w:rPr>
          <w:rFonts w:asciiTheme="majorHAnsi" w:hAnsiTheme="majorHAnsi"/>
          <w:color w:val="000000"/>
          <w:sz w:val="28"/>
          <w:szCs w:val="27"/>
          <w:lang w:val="en-US"/>
        </w:rPr>
        <w:t>executive</w:t>
      </w:r>
      <w:r w:rsidRPr="00CC2187">
        <w:rPr>
          <w:rFonts w:asciiTheme="majorHAnsi" w:hAnsiTheme="majorHAnsi"/>
          <w:color w:val="000000"/>
          <w:sz w:val="28"/>
          <w:lang w:val="en-US"/>
        </w:rPr>
        <w:t> </w:t>
      </w:r>
      <w:r w:rsidRPr="00CC2187">
        <w:rPr>
          <w:rFonts w:asciiTheme="majorHAnsi" w:hAnsiTheme="majorHAnsi"/>
          <w:color w:val="000000"/>
          <w:sz w:val="28"/>
          <w:szCs w:val="27"/>
          <w:lang w:val="en-US"/>
        </w:rPr>
        <w:t>and legislative powers (in charge of judicial matters).</w:t>
      </w:r>
    </w:p>
    <w:p w:rsidR="00820FCC" w:rsidRPr="00CC2187" w:rsidRDefault="00820FCC" w:rsidP="00820FCC">
      <w:pPr>
        <w:spacing w:after="200" w:line="240" w:lineRule="auto"/>
        <w:rPr>
          <w:rFonts w:asciiTheme="majorHAnsi" w:hAnsiTheme="majorHAnsi"/>
          <w:color w:val="000000"/>
          <w:sz w:val="28"/>
          <w:szCs w:val="26"/>
          <w:shd w:val="clear" w:color="auto" w:fill="FFFFFF"/>
          <w:lang w:val="en-US"/>
        </w:rPr>
      </w:pPr>
      <w:proofErr w:type="spellStart"/>
      <w:r w:rsidRPr="00CC2187">
        <w:rPr>
          <w:rFonts w:asciiTheme="majorHAnsi" w:hAnsiTheme="majorHAnsi"/>
          <w:b/>
          <w:color w:val="000000"/>
          <w:sz w:val="28"/>
          <w:szCs w:val="27"/>
          <w:lang w:val="en-US"/>
        </w:rPr>
        <w:t>Ayllu</w:t>
      </w:r>
      <w:proofErr w:type="spellEnd"/>
      <w:r w:rsidRPr="00CC2187">
        <w:rPr>
          <w:rFonts w:asciiTheme="majorHAnsi" w:hAnsiTheme="majorHAnsi"/>
          <w:b/>
          <w:color w:val="000000"/>
          <w:sz w:val="28"/>
          <w:szCs w:val="27"/>
          <w:lang w:val="en-US"/>
        </w:rPr>
        <w:t>:</w:t>
      </w:r>
      <w:r w:rsidRPr="00CC2187">
        <w:rPr>
          <w:rFonts w:asciiTheme="majorHAnsi" w:hAnsiTheme="majorHAnsi"/>
          <w:color w:val="000000"/>
          <w:sz w:val="28"/>
          <w:szCs w:val="27"/>
          <w:lang w:val="en-US"/>
        </w:rPr>
        <w:t xml:space="preserve"> </w:t>
      </w:r>
      <w:r w:rsidRPr="00CC2187">
        <w:rPr>
          <w:rFonts w:asciiTheme="majorHAnsi" w:hAnsiTheme="majorHAnsi"/>
          <w:color w:val="000000"/>
          <w:sz w:val="28"/>
          <w:szCs w:val="26"/>
          <w:shd w:val="clear" w:color="auto" w:fill="FFFFFF"/>
          <w:lang w:val="en-US"/>
        </w:rPr>
        <w:t xml:space="preserve">part of </w:t>
      </w:r>
      <w:proofErr w:type="spellStart"/>
      <w:proofErr w:type="gramStart"/>
      <w:r w:rsidRPr="00CC2187">
        <w:rPr>
          <w:rFonts w:asciiTheme="majorHAnsi" w:hAnsiTheme="majorHAnsi"/>
          <w:color w:val="000000"/>
          <w:sz w:val="28"/>
          <w:szCs w:val="26"/>
          <w:shd w:val="clear" w:color="auto" w:fill="FFFFFF"/>
          <w:lang w:val="en-US"/>
        </w:rPr>
        <w:t>inca</w:t>
      </w:r>
      <w:proofErr w:type="spellEnd"/>
      <w:proofErr w:type="gramEnd"/>
      <w:r w:rsidRPr="00CC2187">
        <w:rPr>
          <w:rFonts w:asciiTheme="majorHAnsi" w:hAnsiTheme="majorHAnsi"/>
          <w:color w:val="000000"/>
          <w:sz w:val="28"/>
          <w:szCs w:val="26"/>
          <w:shd w:val="clear" w:color="auto" w:fill="FFFFFF"/>
          <w:lang w:val="en-US"/>
        </w:rPr>
        <w:t xml:space="preserve"> empire social organization, they were extended family groups but they could adopt non-related members, giving individual families more variation and security of the land that they farmed.</w:t>
      </w:r>
    </w:p>
    <w:p w:rsidR="00EB1FC8" w:rsidRPr="00CC2187" w:rsidRDefault="00820FCC" w:rsidP="00820FCC">
      <w:pPr>
        <w:spacing w:line="240" w:lineRule="auto"/>
        <w:jc w:val="left"/>
        <w:rPr>
          <w:rFonts w:asciiTheme="majorHAnsi" w:hAnsiTheme="majorHAnsi"/>
          <w:sz w:val="28"/>
          <w:lang w:val="es-MX"/>
        </w:rPr>
      </w:pPr>
      <w:r w:rsidRPr="00CC2187">
        <w:rPr>
          <w:rFonts w:asciiTheme="majorHAnsi" w:hAnsiTheme="majorHAnsi"/>
          <w:b/>
          <w:sz w:val="28"/>
          <w:lang w:val="es-MX"/>
        </w:rPr>
        <w:t xml:space="preserve">Brazilwood: </w:t>
      </w:r>
      <w:r w:rsidR="007A67C6" w:rsidRPr="00CC2187">
        <w:rPr>
          <w:rFonts w:asciiTheme="majorHAnsi" w:hAnsiTheme="majorHAnsi"/>
          <w:sz w:val="28"/>
          <w:lang w:val="es-MX"/>
        </w:rPr>
        <w:t>a red dyewood that was a major brazilian product for exports.</w:t>
      </w:r>
    </w:p>
    <w:p w:rsidR="00EB1FC8" w:rsidRPr="00CC2187" w:rsidRDefault="00EB1FC8" w:rsidP="00820FCC">
      <w:pPr>
        <w:spacing w:line="240" w:lineRule="auto"/>
        <w:jc w:val="left"/>
        <w:rPr>
          <w:rFonts w:asciiTheme="majorHAnsi" w:hAnsiTheme="majorHAnsi"/>
          <w:b/>
          <w:sz w:val="28"/>
          <w:lang w:val="es-MX"/>
        </w:rPr>
      </w:pPr>
    </w:p>
    <w:p w:rsidR="00820FCC" w:rsidRPr="00CC2187" w:rsidRDefault="00EB1FC8" w:rsidP="00820FCC">
      <w:pPr>
        <w:spacing w:line="240" w:lineRule="auto"/>
        <w:jc w:val="left"/>
        <w:rPr>
          <w:rFonts w:asciiTheme="majorHAnsi" w:hAnsiTheme="majorHAnsi"/>
          <w:sz w:val="28"/>
          <w:lang w:val="es-MX"/>
        </w:rPr>
      </w:pPr>
      <w:r w:rsidRPr="00CC2187">
        <w:rPr>
          <w:rFonts w:asciiTheme="majorHAnsi" w:hAnsiTheme="majorHAnsi"/>
          <w:b/>
          <w:sz w:val="28"/>
          <w:lang w:val="es-MX"/>
        </w:rPr>
        <w:t xml:space="preserve">Cacique: </w:t>
      </w:r>
      <w:r w:rsidRPr="00CC2187">
        <w:rPr>
          <w:rFonts w:asciiTheme="majorHAnsi" w:hAnsiTheme="majorHAnsi"/>
          <w:sz w:val="28"/>
          <w:lang w:val="es-MX"/>
        </w:rPr>
        <w:t xml:space="preserve">Native chieftains in mexico (same as </w:t>
      </w:r>
      <w:r w:rsidRPr="00CC2187">
        <w:rPr>
          <w:rFonts w:asciiTheme="majorHAnsi" w:hAnsiTheme="majorHAnsi"/>
          <w:i/>
          <w:sz w:val="28"/>
          <w:lang w:val="es-MX"/>
        </w:rPr>
        <w:t>kuraka</w:t>
      </w:r>
      <w:r w:rsidRPr="00CC2187">
        <w:rPr>
          <w:rFonts w:asciiTheme="majorHAnsi" w:hAnsiTheme="majorHAnsi"/>
          <w:sz w:val="28"/>
          <w:lang w:val="es-MX"/>
        </w:rPr>
        <w:t>).</w:t>
      </w:r>
    </w:p>
    <w:p w:rsidR="00A364E5" w:rsidRPr="00CC2187" w:rsidRDefault="00A364E5" w:rsidP="00820FCC">
      <w:pPr>
        <w:spacing w:line="240" w:lineRule="auto"/>
        <w:jc w:val="left"/>
        <w:rPr>
          <w:rFonts w:asciiTheme="majorHAnsi" w:hAnsiTheme="majorHAnsi"/>
          <w:sz w:val="28"/>
          <w:lang w:val="es-MX"/>
        </w:rPr>
      </w:pPr>
    </w:p>
    <w:p w:rsidR="00CC2187" w:rsidRPr="00CC2187" w:rsidRDefault="00A364E5" w:rsidP="00820FCC">
      <w:pPr>
        <w:spacing w:after="200" w:line="240" w:lineRule="auto"/>
        <w:jc w:val="left"/>
        <w:rPr>
          <w:rFonts w:asciiTheme="majorHAnsi" w:hAnsiTheme="majorHAnsi"/>
          <w:color w:val="000000"/>
          <w:sz w:val="28"/>
          <w:szCs w:val="27"/>
          <w:lang w:val="en-US"/>
        </w:rPr>
      </w:pPr>
      <w:proofErr w:type="spellStart"/>
      <w:r w:rsidRPr="00CC2187">
        <w:rPr>
          <w:rFonts w:asciiTheme="majorHAnsi" w:hAnsiTheme="majorHAnsi"/>
          <w:b/>
          <w:color w:val="000000"/>
          <w:sz w:val="28"/>
          <w:szCs w:val="27"/>
          <w:lang w:val="en-US"/>
        </w:rPr>
        <w:t>Cabildo</w:t>
      </w:r>
      <w:proofErr w:type="spellEnd"/>
      <w:r w:rsidRPr="00CC2187">
        <w:rPr>
          <w:rFonts w:asciiTheme="majorHAnsi" w:hAnsiTheme="majorHAnsi"/>
          <w:b/>
          <w:color w:val="000000"/>
          <w:sz w:val="28"/>
          <w:szCs w:val="27"/>
          <w:lang w:val="en-US"/>
        </w:rPr>
        <w:t>:</w:t>
      </w:r>
      <w:r w:rsidRPr="00CC2187">
        <w:rPr>
          <w:rFonts w:asciiTheme="majorHAnsi" w:hAnsiTheme="majorHAnsi"/>
          <w:color w:val="000000"/>
          <w:sz w:val="28"/>
          <w:szCs w:val="27"/>
          <w:lang w:val="en-US"/>
        </w:rPr>
        <w:t xml:space="preserve"> town councils (</w:t>
      </w:r>
      <w:proofErr w:type="spellStart"/>
      <w:r w:rsidRPr="00CC2187">
        <w:rPr>
          <w:rFonts w:asciiTheme="majorHAnsi" w:hAnsiTheme="majorHAnsi"/>
          <w:i/>
          <w:color w:val="000000"/>
          <w:sz w:val="28"/>
          <w:szCs w:val="27"/>
          <w:lang w:val="en-US"/>
        </w:rPr>
        <w:t>cabildos</w:t>
      </w:r>
      <w:proofErr w:type="spellEnd"/>
      <w:r w:rsidRPr="00CC2187">
        <w:rPr>
          <w:rFonts w:asciiTheme="majorHAnsi" w:hAnsiTheme="majorHAnsi"/>
          <w:color w:val="000000"/>
          <w:sz w:val="28"/>
          <w:szCs w:val="27"/>
          <w:lang w:val="en-US"/>
        </w:rPr>
        <w:t xml:space="preserve">), composed of the most prominent citizens, mostly </w:t>
      </w:r>
      <w:proofErr w:type="spellStart"/>
      <w:r w:rsidRPr="00CC2187">
        <w:rPr>
          <w:rFonts w:asciiTheme="majorHAnsi" w:hAnsiTheme="majorHAnsi"/>
          <w:color w:val="000000"/>
          <w:sz w:val="28"/>
          <w:szCs w:val="27"/>
          <w:lang w:val="en-US"/>
        </w:rPr>
        <w:t>encomenderos</w:t>
      </w:r>
      <w:proofErr w:type="spellEnd"/>
      <w:r w:rsidR="00820FCC" w:rsidRPr="00CC2187">
        <w:rPr>
          <w:rFonts w:asciiTheme="majorHAnsi" w:hAnsiTheme="majorHAnsi"/>
          <w:color w:val="000000"/>
          <w:sz w:val="28"/>
          <w:szCs w:val="27"/>
          <w:lang w:val="en-US"/>
        </w:rPr>
        <w:t>.</w:t>
      </w:r>
    </w:p>
    <w:p w:rsidR="00820FCC" w:rsidRPr="00CC2187" w:rsidRDefault="00CC2187" w:rsidP="00820FCC">
      <w:pPr>
        <w:spacing w:after="200" w:line="240" w:lineRule="auto"/>
        <w:jc w:val="left"/>
        <w:rPr>
          <w:rFonts w:asciiTheme="majorHAnsi" w:hAnsiTheme="majorHAnsi"/>
          <w:color w:val="000000"/>
          <w:sz w:val="28"/>
          <w:szCs w:val="27"/>
          <w:lang w:val="en-US"/>
        </w:rPr>
      </w:pPr>
      <w:proofErr w:type="spellStart"/>
      <w:r w:rsidRPr="00CC2187">
        <w:rPr>
          <w:rFonts w:asciiTheme="majorHAnsi" w:hAnsiTheme="majorHAnsi"/>
          <w:b/>
          <w:color w:val="000000"/>
          <w:sz w:val="28"/>
          <w:szCs w:val="27"/>
          <w:lang w:val="en-US"/>
        </w:rPr>
        <w:t>Forastero</w:t>
      </w:r>
      <w:proofErr w:type="spellEnd"/>
      <w:r w:rsidRPr="00CC2187">
        <w:rPr>
          <w:rFonts w:asciiTheme="majorHAnsi" w:hAnsiTheme="majorHAnsi"/>
          <w:b/>
          <w:color w:val="000000"/>
          <w:sz w:val="28"/>
          <w:szCs w:val="27"/>
          <w:lang w:val="en-US"/>
        </w:rPr>
        <w:t>:</w:t>
      </w:r>
      <w:r w:rsidRPr="00CC2187">
        <w:rPr>
          <w:rFonts w:asciiTheme="majorHAnsi" w:hAnsiTheme="majorHAnsi"/>
          <w:color w:val="000000"/>
          <w:sz w:val="28"/>
          <w:szCs w:val="27"/>
          <w:lang w:val="en-US"/>
        </w:rPr>
        <w:t xml:space="preserve"> An outsider; a person residing in a region other than where born.</w:t>
      </w:r>
    </w:p>
    <w:p w:rsidR="00E709C7" w:rsidRDefault="00820FCC" w:rsidP="00820FCC">
      <w:pPr>
        <w:spacing w:after="200" w:line="240" w:lineRule="auto"/>
        <w:jc w:val="left"/>
        <w:rPr>
          <w:rFonts w:asciiTheme="majorHAnsi" w:hAnsiTheme="majorHAnsi"/>
          <w:color w:val="000000"/>
          <w:sz w:val="28"/>
          <w:szCs w:val="27"/>
          <w:lang w:val="en-US"/>
        </w:rPr>
      </w:pPr>
      <w:proofErr w:type="spellStart"/>
      <w:r w:rsidRPr="00CC2187">
        <w:rPr>
          <w:rFonts w:asciiTheme="majorHAnsi" w:hAnsiTheme="majorHAnsi"/>
          <w:b/>
          <w:color w:val="000000"/>
          <w:sz w:val="28"/>
          <w:szCs w:val="27"/>
          <w:lang w:val="en-US"/>
        </w:rPr>
        <w:t>Huaca</w:t>
      </w:r>
      <w:proofErr w:type="spellEnd"/>
      <w:r w:rsidRPr="00CC2187">
        <w:rPr>
          <w:rFonts w:asciiTheme="majorHAnsi" w:hAnsiTheme="majorHAnsi"/>
          <w:b/>
          <w:color w:val="000000"/>
          <w:sz w:val="28"/>
          <w:szCs w:val="27"/>
          <w:lang w:val="en-US"/>
        </w:rPr>
        <w:t>:</w:t>
      </w:r>
      <w:r w:rsidRPr="00CC2187">
        <w:rPr>
          <w:rFonts w:asciiTheme="majorHAnsi" w:hAnsiTheme="majorHAnsi"/>
          <w:color w:val="000000"/>
          <w:sz w:val="28"/>
          <w:szCs w:val="26"/>
          <w:shd w:val="clear" w:color="auto" w:fill="FFFFFF"/>
          <w:lang w:val="en-US"/>
        </w:rPr>
        <w:t xml:space="preserve"> part of </w:t>
      </w:r>
      <w:proofErr w:type="spellStart"/>
      <w:proofErr w:type="gramStart"/>
      <w:r w:rsidRPr="00CC2187">
        <w:rPr>
          <w:rFonts w:asciiTheme="majorHAnsi" w:hAnsiTheme="majorHAnsi"/>
          <w:color w:val="000000"/>
          <w:sz w:val="28"/>
          <w:szCs w:val="26"/>
          <w:shd w:val="clear" w:color="auto" w:fill="FFFFFF"/>
          <w:lang w:val="en-US"/>
        </w:rPr>
        <w:t>inca</w:t>
      </w:r>
      <w:proofErr w:type="spellEnd"/>
      <w:proofErr w:type="gramEnd"/>
      <w:r w:rsidRPr="00CC2187">
        <w:rPr>
          <w:rFonts w:asciiTheme="majorHAnsi" w:hAnsiTheme="majorHAnsi"/>
          <w:color w:val="000000"/>
          <w:sz w:val="28"/>
          <w:szCs w:val="26"/>
          <w:shd w:val="clear" w:color="auto" w:fill="FFFFFF"/>
          <w:lang w:val="en-US"/>
        </w:rPr>
        <w:t xml:space="preserve"> empire social organization;</w:t>
      </w:r>
      <w:r w:rsidRPr="00CC2187">
        <w:rPr>
          <w:rFonts w:asciiTheme="majorHAnsi" w:hAnsiTheme="majorHAnsi"/>
          <w:color w:val="000000"/>
          <w:sz w:val="28"/>
          <w:szCs w:val="27"/>
          <w:lang w:val="en-US"/>
        </w:rPr>
        <w:t xml:space="preserve"> common divinity.</w:t>
      </w:r>
    </w:p>
    <w:p w:rsidR="00820FCC" w:rsidRPr="00E709C7" w:rsidRDefault="00E709C7" w:rsidP="00820FCC">
      <w:pPr>
        <w:spacing w:after="200" w:line="240" w:lineRule="auto"/>
        <w:jc w:val="left"/>
        <w:rPr>
          <w:rFonts w:asciiTheme="majorHAnsi" w:hAnsiTheme="majorHAnsi"/>
          <w:color w:val="000000"/>
          <w:sz w:val="28"/>
          <w:szCs w:val="27"/>
          <w:lang w:val="en-US"/>
        </w:rPr>
      </w:pPr>
      <w:r>
        <w:rPr>
          <w:rFonts w:asciiTheme="majorHAnsi" w:hAnsiTheme="majorHAnsi"/>
          <w:b/>
          <w:color w:val="000000"/>
          <w:sz w:val="28"/>
          <w:szCs w:val="27"/>
          <w:lang w:val="en-US"/>
        </w:rPr>
        <w:t>Inquisition:</w:t>
      </w:r>
      <w:r>
        <w:rPr>
          <w:rFonts w:asciiTheme="majorHAnsi" w:hAnsiTheme="majorHAnsi"/>
          <w:color w:val="000000"/>
          <w:sz w:val="28"/>
          <w:szCs w:val="27"/>
          <w:lang w:val="en-US"/>
        </w:rPr>
        <w:t xml:space="preserve"> under Isabella and Ferdinand, mission to convert to Catholicism. </w:t>
      </w:r>
    </w:p>
    <w:p w:rsidR="00820FCC" w:rsidRPr="00CC2187" w:rsidRDefault="00820FCC" w:rsidP="00820FCC">
      <w:pPr>
        <w:spacing w:after="200" w:line="240" w:lineRule="auto"/>
        <w:jc w:val="left"/>
        <w:rPr>
          <w:rFonts w:asciiTheme="majorHAnsi" w:hAnsiTheme="majorHAnsi"/>
          <w:color w:val="000000"/>
          <w:sz w:val="28"/>
          <w:szCs w:val="26"/>
          <w:shd w:val="clear" w:color="auto" w:fill="FFFFFF"/>
          <w:lang w:val="en-US"/>
        </w:rPr>
      </w:pPr>
      <w:proofErr w:type="spellStart"/>
      <w:r w:rsidRPr="00CC2187">
        <w:rPr>
          <w:rFonts w:asciiTheme="majorHAnsi" w:hAnsiTheme="majorHAnsi"/>
          <w:b/>
          <w:color w:val="000000"/>
          <w:sz w:val="28"/>
          <w:szCs w:val="27"/>
          <w:lang w:val="en-US"/>
        </w:rPr>
        <w:t>Kuraka</w:t>
      </w:r>
      <w:proofErr w:type="spellEnd"/>
      <w:r w:rsidRPr="00CC2187">
        <w:rPr>
          <w:rFonts w:asciiTheme="majorHAnsi" w:hAnsiTheme="majorHAnsi"/>
          <w:b/>
          <w:color w:val="000000"/>
          <w:sz w:val="28"/>
          <w:szCs w:val="27"/>
          <w:lang w:val="en-US"/>
        </w:rPr>
        <w:t>:</w:t>
      </w:r>
      <w:r w:rsidRPr="00CC2187">
        <w:rPr>
          <w:rFonts w:asciiTheme="majorHAnsi" w:hAnsiTheme="majorHAnsi"/>
          <w:color w:val="000000"/>
          <w:sz w:val="28"/>
          <w:szCs w:val="27"/>
          <w:lang w:val="en-US"/>
        </w:rPr>
        <w:t xml:space="preserve"> </w:t>
      </w:r>
      <w:r w:rsidRPr="00CC2187">
        <w:rPr>
          <w:rFonts w:asciiTheme="majorHAnsi" w:hAnsiTheme="majorHAnsi"/>
          <w:color w:val="000000"/>
          <w:sz w:val="28"/>
          <w:szCs w:val="26"/>
          <w:shd w:val="clear" w:color="auto" w:fill="FFFFFF"/>
          <w:lang w:val="en-US"/>
        </w:rPr>
        <w:t xml:space="preserve">part of </w:t>
      </w:r>
      <w:proofErr w:type="spellStart"/>
      <w:proofErr w:type="gramStart"/>
      <w:r w:rsidRPr="00CC2187">
        <w:rPr>
          <w:rFonts w:asciiTheme="majorHAnsi" w:hAnsiTheme="majorHAnsi"/>
          <w:color w:val="000000"/>
          <w:sz w:val="28"/>
          <w:szCs w:val="26"/>
          <w:shd w:val="clear" w:color="auto" w:fill="FFFFFF"/>
          <w:lang w:val="en-US"/>
        </w:rPr>
        <w:t>inca</w:t>
      </w:r>
      <w:proofErr w:type="spellEnd"/>
      <w:proofErr w:type="gramEnd"/>
      <w:r w:rsidRPr="00CC2187">
        <w:rPr>
          <w:rFonts w:asciiTheme="majorHAnsi" w:hAnsiTheme="majorHAnsi"/>
          <w:color w:val="000000"/>
          <w:sz w:val="28"/>
          <w:szCs w:val="26"/>
          <w:shd w:val="clear" w:color="auto" w:fill="FFFFFF"/>
          <w:lang w:val="en-US"/>
        </w:rPr>
        <w:t xml:space="preserve"> empire social organization; chief of </w:t>
      </w:r>
      <w:proofErr w:type="spellStart"/>
      <w:r w:rsidRPr="00CC2187">
        <w:rPr>
          <w:rFonts w:asciiTheme="majorHAnsi" w:hAnsiTheme="majorHAnsi"/>
          <w:color w:val="000000"/>
          <w:sz w:val="28"/>
          <w:szCs w:val="26"/>
          <w:shd w:val="clear" w:color="auto" w:fill="FFFFFF"/>
          <w:lang w:val="en-US"/>
        </w:rPr>
        <w:t>Ayllu</w:t>
      </w:r>
      <w:proofErr w:type="spellEnd"/>
      <w:r w:rsidRPr="00CC2187">
        <w:rPr>
          <w:rFonts w:asciiTheme="majorHAnsi" w:hAnsiTheme="majorHAnsi"/>
          <w:color w:val="000000"/>
          <w:sz w:val="28"/>
          <w:szCs w:val="26"/>
          <w:shd w:val="clear" w:color="auto" w:fill="FFFFFF"/>
          <w:lang w:val="en-US"/>
        </w:rPr>
        <w:t>.</w:t>
      </w:r>
    </w:p>
    <w:p w:rsidR="00CC2187" w:rsidRPr="00CC2187" w:rsidRDefault="00820FCC" w:rsidP="00704ECC">
      <w:pPr>
        <w:spacing w:after="200"/>
        <w:rPr>
          <w:rFonts w:asciiTheme="majorHAnsi" w:hAnsiTheme="majorHAnsi"/>
          <w:sz w:val="28"/>
          <w:shd w:val="clear" w:color="auto" w:fill="FFFFFF"/>
          <w:lang w:val="en-US"/>
        </w:rPr>
      </w:pPr>
      <w:proofErr w:type="spellStart"/>
      <w:r w:rsidRPr="00CC2187">
        <w:rPr>
          <w:rFonts w:asciiTheme="majorHAnsi" w:hAnsiTheme="majorHAnsi"/>
          <w:b/>
          <w:sz w:val="28"/>
          <w:szCs w:val="20"/>
        </w:rPr>
        <w:t>Tahuantinsuyo</w:t>
      </w:r>
      <w:proofErr w:type="spellEnd"/>
      <w:r w:rsidRPr="00CC2187">
        <w:rPr>
          <w:rFonts w:asciiTheme="majorHAnsi" w:hAnsiTheme="majorHAnsi"/>
          <w:b/>
          <w:sz w:val="28"/>
          <w:szCs w:val="20"/>
        </w:rPr>
        <w:t> :</w:t>
      </w:r>
      <w:r w:rsidRPr="00CC2187">
        <w:rPr>
          <w:rFonts w:asciiTheme="majorHAnsi" w:hAnsiTheme="majorHAnsi"/>
          <w:sz w:val="28"/>
          <w:szCs w:val="20"/>
        </w:rPr>
        <w:t xml:space="preserve"> </w:t>
      </w:r>
      <w:r w:rsidR="00704ECC" w:rsidRPr="00CC2187">
        <w:rPr>
          <w:rFonts w:asciiTheme="majorHAnsi" w:hAnsiTheme="majorHAnsi"/>
          <w:sz w:val="28"/>
          <w:szCs w:val="20"/>
        </w:rPr>
        <w:t>I</w:t>
      </w:r>
      <w:proofErr w:type="spellStart"/>
      <w:r w:rsidR="00704ECC" w:rsidRPr="00CC2187">
        <w:rPr>
          <w:rFonts w:asciiTheme="majorHAnsi" w:hAnsiTheme="majorHAnsi"/>
          <w:color w:val="333333"/>
          <w:sz w:val="28"/>
          <w:shd w:val="clear" w:color="auto" w:fill="FFFFFF"/>
          <w:lang w:val="en-US"/>
        </w:rPr>
        <w:t>nca</w:t>
      </w:r>
      <w:proofErr w:type="spellEnd"/>
      <w:r w:rsidR="00704ECC" w:rsidRPr="00CC2187">
        <w:rPr>
          <w:rFonts w:asciiTheme="majorHAnsi" w:hAnsiTheme="majorHAnsi"/>
          <w:color w:val="333333"/>
          <w:sz w:val="28"/>
          <w:shd w:val="clear" w:color="auto" w:fill="FFFFFF"/>
          <w:lang w:val="en-US"/>
        </w:rPr>
        <w:t xml:space="preserve"> Empire was called </w:t>
      </w:r>
      <w:proofErr w:type="spellStart"/>
      <w:r w:rsidR="00704ECC" w:rsidRPr="00CC2187">
        <w:rPr>
          <w:rFonts w:asciiTheme="majorHAnsi" w:hAnsiTheme="majorHAnsi"/>
          <w:color w:val="333333"/>
          <w:sz w:val="28"/>
          <w:shd w:val="clear" w:color="auto" w:fill="FFFFFF"/>
          <w:lang w:val="en-US"/>
        </w:rPr>
        <w:t>Tahuantinsuyo</w:t>
      </w:r>
      <w:proofErr w:type="spellEnd"/>
      <w:r w:rsidR="00704ECC" w:rsidRPr="00CC2187">
        <w:rPr>
          <w:rFonts w:asciiTheme="majorHAnsi" w:hAnsiTheme="majorHAnsi"/>
          <w:color w:val="333333"/>
          <w:sz w:val="28"/>
          <w:shd w:val="clear" w:color="auto" w:fill="FFFFFF"/>
          <w:lang w:val="en-US"/>
        </w:rPr>
        <w:t xml:space="preserve"> by the Incas, it </w:t>
      </w:r>
      <w:r w:rsidR="00704ECC" w:rsidRPr="00CC2187">
        <w:rPr>
          <w:rFonts w:asciiTheme="majorHAnsi" w:hAnsiTheme="majorHAnsi"/>
          <w:sz w:val="28"/>
          <w:shd w:val="clear" w:color="auto" w:fill="FFFFFF"/>
          <w:lang w:val="en-US"/>
        </w:rPr>
        <w:t>was the largest empire in Latin America.</w:t>
      </w:r>
    </w:p>
    <w:p w:rsidR="00CC2187" w:rsidRPr="00CC2187" w:rsidRDefault="00CC2187" w:rsidP="00704ECC">
      <w:pPr>
        <w:spacing w:after="200"/>
        <w:rPr>
          <w:rFonts w:asciiTheme="majorHAnsi" w:hAnsiTheme="majorHAnsi"/>
          <w:sz w:val="28"/>
          <w:shd w:val="clear" w:color="auto" w:fill="FFFFFF"/>
          <w:lang w:val="en-US"/>
        </w:rPr>
      </w:pPr>
      <w:proofErr w:type="spellStart"/>
      <w:r w:rsidRPr="00CC2187">
        <w:rPr>
          <w:rFonts w:asciiTheme="majorHAnsi" w:hAnsiTheme="majorHAnsi"/>
          <w:b/>
          <w:sz w:val="28"/>
          <w:shd w:val="clear" w:color="auto" w:fill="FFFFFF"/>
          <w:lang w:val="en-US"/>
        </w:rPr>
        <w:t>Mestizo</w:t>
      </w:r>
      <w:proofErr w:type="spellEnd"/>
      <w:r w:rsidRPr="00CC2187">
        <w:rPr>
          <w:rFonts w:asciiTheme="majorHAnsi" w:hAnsiTheme="majorHAnsi"/>
          <w:b/>
          <w:sz w:val="28"/>
          <w:shd w:val="clear" w:color="auto" w:fill="FFFFFF"/>
          <w:lang w:val="en-US"/>
        </w:rPr>
        <w:t>:</w:t>
      </w:r>
      <w:r w:rsidRPr="00CC2187">
        <w:rPr>
          <w:rFonts w:asciiTheme="majorHAnsi" w:hAnsiTheme="majorHAnsi"/>
          <w:sz w:val="28"/>
          <w:shd w:val="clear" w:color="auto" w:fill="FFFFFF"/>
          <w:lang w:val="en-US"/>
        </w:rPr>
        <w:t xml:space="preserve"> offspring of Spanish and Indian parents.</w:t>
      </w:r>
    </w:p>
    <w:p w:rsidR="00CC2187" w:rsidRPr="00CC2187" w:rsidRDefault="00CC2187" w:rsidP="00704ECC">
      <w:pPr>
        <w:spacing w:after="200"/>
        <w:rPr>
          <w:rFonts w:asciiTheme="majorHAnsi" w:hAnsiTheme="majorHAnsi"/>
          <w:sz w:val="28"/>
          <w:shd w:val="clear" w:color="auto" w:fill="FFFFFF"/>
          <w:lang w:val="en-US"/>
        </w:rPr>
      </w:pPr>
      <w:proofErr w:type="spellStart"/>
      <w:r w:rsidRPr="00CC2187">
        <w:rPr>
          <w:rFonts w:asciiTheme="majorHAnsi" w:hAnsiTheme="majorHAnsi"/>
          <w:b/>
          <w:sz w:val="28"/>
          <w:shd w:val="clear" w:color="auto" w:fill="FFFFFF"/>
          <w:lang w:val="en-US"/>
        </w:rPr>
        <w:t>Mita</w:t>
      </w:r>
      <w:proofErr w:type="spellEnd"/>
      <w:r w:rsidRPr="00CC2187">
        <w:rPr>
          <w:rFonts w:asciiTheme="majorHAnsi" w:hAnsiTheme="majorHAnsi"/>
          <w:b/>
          <w:sz w:val="28"/>
          <w:shd w:val="clear" w:color="auto" w:fill="FFFFFF"/>
          <w:lang w:val="en-US"/>
        </w:rPr>
        <w:t>:</w:t>
      </w:r>
      <w:r w:rsidRPr="00CC2187">
        <w:rPr>
          <w:rFonts w:asciiTheme="majorHAnsi" w:hAnsiTheme="majorHAnsi"/>
          <w:sz w:val="28"/>
          <w:shd w:val="clear" w:color="auto" w:fill="FFFFFF"/>
          <w:lang w:val="en-US"/>
        </w:rPr>
        <w:t xml:space="preserve"> The colonial forced labor draft that provided Indian workers on a rotational basis. </w:t>
      </w:r>
      <w:proofErr w:type="gramStart"/>
      <w:r w:rsidRPr="00CC2187">
        <w:rPr>
          <w:rFonts w:asciiTheme="majorHAnsi" w:hAnsiTheme="majorHAnsi"/>
          <w:sz w:val="28"/>
          <w:shd w:val="clear" w:color="auto" w:fill="FFFFFF"/>
          <w:lang w:val="en-US"/>
        </w:rPr>
        <w:t>Most common in mining in Peru.</w:t>
      </w:r>
      <w:proofErr w:type="gramEnd"/>
      <w:r w:rsidRPr="00CC2187">
        <w:rPr>
          <w:rFonts w:asciiTheme="majorHAnsi" w:hAnsiTheme="majorHAnsi"/>
          <w:sz w:val="28"/>
          <w:shd w:val="clear" w:color="auto" w:fill="FFFFFF"/>
          <w:lang w:val="en-US"/>
        </w:rPr>
        <w:t xml:space="preserve"> Adapted from an </w:t>
      </w:r>
      <w:proofErr w:type="spellStart"/>
      <w:r w:rsidRPr="00CC2187">
        <w:rPr>
          <w:rFonts w:asciiTheme="majorHAnsi" w:hAnsiTheme="majorHAnsi"/>
          <w:sz w:val="28"/>
          <w:shd w:val="clear" w:color="auto" w:fill="FFFFFF"/>
          <w:lang w:val="en-US"/>
        </w:rPr>
        <w:t>Inka</w:t>
      </w:r>
      <w:proofErr w:type="spellEnd"/>
      <w:r w:rsidRPr="00CC2187">
        <w:rPr>
          <w:rFonts w:asciiTheme="majorHAnsi" w:hAnsiTheme="majorHAnsi"/>
          <w:sz w:val="28"/>
          <w:shd w:val="clear" w:color="auto" w:fill="FFFFFF"/>
          <w:lang w:val="en-US"/>
        </w:rPr>
        <w:t xml:space="preserve"> precedent.</w:t>
      </w:r>
    </w:p>
    <w:p w:rsidR="00CC2187" w:rsidRPr="00CC2187" w:rsidRDefault="00CC2187" w:rsidP="00704ECC">
      <w:pPr>
        <w:spacing w:after="200"/>
        <w:rPr>
          <w:rFonts w:asciiTheme="majorHAnsi" w:hAnsiTheme="majorHAnsi"/>
          <w:sz w:val="28"/>
          <w:shd w:val="clear" w:color="auto" w:fill="FFFFFF"/>
          <w:lang w:val="en-US"/>
        </w:rPr>
      </w:pPr>
      <w:proofErr w:type="spellStart"/>
      <w:r w:rsidRPr="00CC2187">
        <w:rPr>
          <w:rFonts w:asciiTheme="majorHAnsi" w:hAnsiTheme="majorHAnsi"/>
          <w:b/>
          <w:sz w:val="28"/>
          <w:shd w:val="clear" w:color="auto" w:fill="FFFFFF"/>
          <w:lang w:val="en-US"/>
        </w:rPr>
        <w:t>Mulato</w:t>
      </w:r>
      <w:proofErr w:type="spellEnd"/>
      <w:r w:rsidRPr="00CC2187">
        <w:rPr>
          <w:rFonts w:asciiTheme="majorHAnsi" w:hAnsiTheme="majorHAnsi"/>
          <w:b/>
          <w:sz w:val="28"/>
          <w:shd w:val="clear" w:color="auto" w:fill="FFFFFF"/>
          <w:lang w:val="en-US"/>
        </w:rPr>
        <w:t>:</w:t>
      </w:r>
      <w:r w:rsidRPr="00CC2187">
        <w:rPr>
          <w:rFonts w:asciiTheme="majorHAnsi" w:hAnsiTheme="majorHAnsi"/>
          <w:sz w:val="28"/>
          <w:shd w:val="clear" w:color="auto" w:fill="FFFFFF"/>
          <w:lang w:val="en-US"/>
        </w:rPr>
        <w:t xml:space="preserve"> Offspring of black and white or, in some regions, black and Indian parents.</w:t>
      </w:r>
    </w:p>
    <w:p w:rsidR="00CC2187" w:rsidRPr="00CC2187" w:rsidRDefault="00CC2187" w:rsidP="00704ECC">
      <w:pPr>
        <w:spacing w:after="200"/>
        <w:rPr>
          <w:rFonts w:asciiTheme="majorHAnsi" w:hAnsiTheme="majorHAnsi"/>
          <w:sz w:val="28"/>
          <w:szCs w:val="20"/>
          <w:lang w:val="en-US"/>
        </w:rPr>
      </w:pPr>
      <w:proofErr w:type="spellStart"/>
      <w:r w:rsidRPr="00CC2187">
        <w:rPr>
          <w:rFonts w:asciiTheme="majorHAnsi" w:hAnsiTheme="majorHAnsi"/>
          <w:b/>
          <w:sz w:val="28"/>
          <w:shd w:val="clear" w:color="auto" w:fill="FFFFFF"/>
          <w:lang w:val="en-US"/>
        </w:rPr>
        <w:t>Oidores</w:t>
      </w:r>
      <w:proofErr w:type="spellEnd"/>
      <w:r w:rsidRPr="00CC2187">
        <w:rPr>
          <w:rFonts w:asciiTheme="majorHAnsi" w:hAnsiTheme="majorHAnsi"/>
          <w:b/>
          <w:sz w:val="28"/>
          <w:shd w:val="clear" w:color="auto" w:fill="FFFFFF"/>
          <w:lang w:val="en-US"/>
        </w:rPr>
        <w:t xml:space="preserve">: </w:t>
      </w:r>
      <w:r w:rsidRPr="00CC2187">
        <w:rPr>
          <w:rFonts w:asciiTheme="majorHAnsi" w:hAnsiTheme="majorHAnsi"/>
          <w:color w:val="000000"/>
          <w:sz w:val="28"/>
          <w:szCs w:val="26"/>
          <w:shd w:val="clear" w:color="auto" w:fill="FFFFFF"/>
          <w:lang w:val="en-US"/>
        </w:rPr>
        <w:t>member judge of the</w:t>
      </w:r>
      <w:r w:rsidRPr="00CC2187">
        <w:rPr>
          <w:rFonts w:asciiTheme="majorHAnsi" w:hAnsiTheme="majorHAnsi"/>
          <w:color w:val="000000"/>
          <w:sz w:val="28"/>
          <w:lang w:val="en-US"/>
        </w:rPr>
        <w:t> </w:t>
      </w:r>
      <w:hyperlink r:id="rId11" w:history="1">
        <w:r w:rsidRPr="00CC2187">
          <w:rPr>
            <w:rFonts w:asciiTheme="majorHAnsi" w:hAnsiTheme="majorHAnsi"/>
            <w:sz w:val="28"/>
            <w:szCs w:val="26"/>
            <w:lang w:val="en-US"/>
          </w:rPr>
          <w:t>Royal</w:t>
        </w:r>
        <w:r w:rsidRPr="00CC2187">
          <w:rPr>
            <w:rFonts w:asciiTheme="majorHAnsi" w:hAnsiTheme="majorHAnsi"/>
            <w:sz w:val="28"/>
            <w:lang w:val="en-US"/>
          </w:rPr>
          <w:t> </w:t>
        </w:r>
        <w:proofErr w:type="spellStart"/>
        <w:r w:rsidRPr="00CC2187">
          <w:rPr>
            <w:rFonts w:asciiTheme="majorHAnsi" w:hAnsiTheme="majorHAnsi"/>
            <w:i/>
            <w:sz w:val="28"/>
            <w:szCs w:val="26"/>
            <w:lang w:val="en-US"/>
          </w:rPr>
          <w:t>Audiencias</w:t>
        </w:r>
        <w:proofErr w:type="spellEnd"/>
      </w:hyperlink>
      <w:r>
        <w:rPr>
          <w:rFonts w:asciiTheme="majorHAnsi" w:hAnsiTheme="majorHAnsi"/>
          <w:sz w:val="28"/>
          <w:szCs w:val="20"/>
          <w:lang w:val="en-US"/>
        </w:rPr>
        <w:t>.</w:t>
      </w:r>
    </w:p>
    <w:p w:rsidR="00704ECC" w:rsidRPr="00CC2187" w:rsidRDefault="00CC2187" w:rsidP="00704ECC">
      <w:pPr>
        <w:spacing w:after="200"/>
        <w:rPr>
          <w:rFonts w:asciiTheme="majorHAnsi" w:hAnsiTheme="majorHAnsi"/>
          <w:sz w:val="28"/>
          <w:szCs w:val="20"/>
          <w:lang w:val="en-US"/>
        </w:rPr>
      </w:pPr>
      <w:r w:rsidRPr="00CC2187">
        <w:rPr>
          <w:rFonts w:asciiTheme="majorHAnsi" w:hAnsiTheme="majorHAnsi"/>
          <w:b/>
          <w:sz w:val="28"/>
          <w:shd w:val="clear" w:color="auto" w:fill="FFFFFF"/>
          <w:lang w:val="en-US"/>
        </w:rPr>
        <w:t xml:space="preserve">Vice-Roy: </w:t>
      </w:r>
      <w:r w:rsidRPr="00CC2187">
        <w:rPr>
          <w:rFonts w:asciiTheme="majorHAnsi" w:hAnsiTheme="majorHAnsi"/>
          <w:color w:val="000000"/>
          <w:sz w:val="28"/>
          <w:szCs w:val="26"/>
          <w:shd w:val="clear" w:color="auto" w:fill="FFFFFF"/>
          <w:lang w:val="en-US"/>
        </w:rPr>
        <w:t>regal official who runs a country, colony, or city province</w:t>
      </w:r>
      <w:r w:rsidRPr="00CC2187">
        <w:rPr>
          <w:rFonts w:asciiTheme="majorHAnsi" w:hAnsiTheme="majorHAnsi"/>
          <w:color w:val="000000"/>
          <w:sz w:val="28"/>
          <w:lang w:val="en-US"/>
        </w:rPr>
        <w:t>.</w:t>
      </w:r>
    </w:p>
    <w:p w:rsidR="00A62517" w:rsidRPr="00A060FC" w:rsidRDefault="00A62517" w:rsidP="00A62517">
      <w:pPr>
        <w:spacing w:after="200"/>
        <w:jc w:val="center"/>
        <w:rPr>
          <w:rFonts w:asciiTheme="majorHAnsi" w:hAnsiTheme="majorHAnsi"/>
          <w:b/>
          <w:sz w:val="32"/>
          <w:u w:val="single"/>
        </w:rPr>
      </w:pPr>
      <w:r w:rsidRPr="00A060FC">
        <w:rPr>
          <w:rFonts w:asciiTheme="majorHAnsi" w:hAnsiTheme="majorHAnsi"/>
          <w:b/>
          <w:sz w:val="32"/>
          <w:u w:val="single"/>
        </w:rPr>
        <w:t>People :</w:t>
      </w:r>
    </w:p>
    <w:p w:rsidR="00A62517" w:rsidRPr="00A060FC" w:rsidRDefault="00A62517" w:rsidP="00A62517">
      <w:pPr>
        <w:spacing w:after="200"/>
        <w:jc w:val="left"/>
        <w:rPr>
          <w:rFonts w:asciiTheme="majorHAnsi" w:hAnsiTheme="majorHAnsi"/>
          <w:sz w:val="28"/>
          <w:szCs w:val="20"/>
          <w:lang w:val="en-US"/>
        </w:rPr>
      </w:pPr>
      <w:proofErr w:type="spellStart"/>
      <w:r w:rsidRPr="00A060FC">
        <w:rPr>
          <w:rFonts w:asciiTheme="majorHAnsi" w:hAnsiTheme="majorHAnsi"/>
          <w:b/>
          <w:sz w:val="28"/>
          <w:lang w:val="en-US"/>
        </w:rPr>
        <w:t>Hernan</w:t>
      </w:r>
      <w:proofErr w:type="spellEnd"/>
      <w:r w:rsidRPr="00A060FC">
        <w:rPr>
          <w:rFonts w:asciiTheme="majorHAnsi" w:hAnsiTheme="majorHAnsi"/>
          <w:b/>
          <w:sz w:val="28"/>
          <w:lang w:val="en-US"/>
        </w:rPr>
        <w:t xml:space="preserve"> Cortes: </w:t>
      </w:r>
      <w:hyperlink r:id="rId12" w:history="1">
        <w:r w:rsidRPr="00A060FC">
          <w:rPr>
            <w:rFonts w:asciiTheme="majorHAnsi" w:hAnsiTheme="majorHAnsi"/>
            <w:sz w:val="28"/>
            <w:szCs w:val="26"/>
            <w:lang w:val="en-US"/>
          </w:rPr>
          <w:t>Spanish</w:t>
        </w:r>
      </w:hyperlink>
      <w:r w:rsidRPr="00A060FC">
        <w:rPr>
          <w:rFonts w:asciiTheme="majorHAnsi" w:hAnsiTheme="majorHAnsi"/>
          <w:sz w:val="28"/>
          <w:lang w:val="en-US"/>
        </w:rPr>
        <w:t> </w:t>
      </w:r>
      <w:hyperlink r:id="rId13" w:history="1">
        <w:r w:rsidRPr="00A060FC">
          <w:rPr>
            <w:rFonts w:asciiTheme="majorHAnsi" w:hAnsiTheme="majorHAnsi"/>
            <w:sz w:val="28"/>
            <w:szCs w:val="26"/>
            <w:lang w:val="en-US"/>
          </w:rPr>
          <w:t>Conquistador</w:t>
        </w:r>
      </w:hyperlink>
      <w:r w:rsidRPr="00A060FC">
        <w:rPr>
          <w:rFonts w:asciiTheme="majorHAnsi" w:hAnsiTheme="majorHAnsi"/>
          <w:sz w:val="28"/>
          <w:lang w:val="en-US"/>
        </w:rPr>
        <w:t> </w:t>
      </w:r>
      <w:r w:rsidRPr="00A060FC">
        <w:rPr>
          <w:rFonts w:asciiTheme="majorHAnsi" w:hAnsiTheme="majorHAnsi"/>
          <w:sz w:val="28"/>
          <w:szCs w:val="26"/>
          <w:shd w:val="clear" w:color="auto" w:fill="FFFFFF"/>
          <w:lang w:val="en-US"/>
        </w:rPr>
        <w:t>who led an expedition that caused the</w:t>
      </w:r>
      <w:r w:rsidRPr="00A060FC">
        <w:rPr>
          <w:rFonts w:asciiTheme="majorHAnsi" w:hAnsiTheme="majorHAnsi"/>
          <w:sz w:val="28"/>
          <w:lang w:val="en-US"/>
        </w:rPr>
        <w:t> </w:t>
      </w:r>
      <w:hyperlink r:id="rId14" w:history="1">
        <w:r w:rsidRPr="00A060FC">
          <w:rPr>
            <w:rFonts w:asciiTheme="majorHAnsi" w:hAnsiTheme="majorHAnsi"/>
            <w:sz w:val="28"/>
            <w:szCs w:val="26"/>
            <w:lang w:val="en-US"/>
          </w:rPr>
          <w:t>fall of</w:t>
        </w:r>
        <w:r w:rsidRPr="00A060FC">
          <w:rPr>
            <w:rFonts w:asciiTheme="majorHAnsi" w:hAnsiTheme="majorHAnsi"/>
            <w:sz w:val="28"/>
            <w:szCs w:val="26"/>
            <w:lang w:val="en-US"/>
          </w:rPr>
          <w:t xml:space="preserve"> </w:t>
        </w:r>
        <w:r w:rsidRPr="00A060FC">
          <w:rPr>
            <w:rFonts w:asciiTheme="majorHAnsi" w:hAnsiTheme="majorHAnsi"/>
            <w:sz w:val="28"/>
            <w:szCs w:val="26"/>
            <w:lang w:val="en-US"/>
          </w:rPr>
          <w:t>the Aztec Empire</w:t>
        </w:r>
      </w:hyperlink>
      <w:r w:rsidRPr="00A060FC">
        <w:rPr>
          <w:rFonts w:asciiTheme="majorHAnsi" w:hAnsiTheme="majorHAnsi"/>
          <w:sz w:val="28"/>
          <w:szCs w:val="20"/>
          <w:lang w:val="en-US"/>
        </w:rPr>
        <w:t xml:space="preserve"> in 1521.</w:t>
      </w:r>
    </w:p>
    <w:p w:rsidR="00237224" w:rsidRPr="00A060FC" w:rsidRDefault="007A67C6" w:rsidP="00A62517">
      <w:pPr>
        <w:spacing w:after="200"/>
        <w:jc w:val="left"/>
        <w:rPr>
          <w:rFonts w:asciiTheme="majorHAnsi" w:hAnsiTheme="majorHAnsi"/>
          <w:sz w:val="28"/>
        </w:rPr>
      </w:pPr>
      <w:r w:rsidRPr="00A060FC">
        <w:rPr>
          <w:rFonts w:asciiTheme="majorHAnsi" w:hAnsiTheme="majorHAnsi"/>
          <w:b/>
          <w:sz w:val="28"/>
        </w:rPr>
        <w:t>Cabral :</w:t>
      </w:r>
      <w:r w:rsidRPr="00A060FC">
        <w:rPr>
          <w:rFonts w:asciiTheme="majorHAnsi" w:hAnsiTheme="majorHAnsi"/>
          <w:sz w:val="28"/>
        </w:rPr>
        <w:t xml:space="preserve"> </w:t>
      </w:r>
      <w:proofErr w:type="spellStart"/>
      <w:r w:rsidRPr="00A060FC">
        <w:rPr>
          <w:rFonts w:asciiTheme="majorHAnsi" w:hAnsiTheme="majorHAnsi"/>
          <w:sz w:val="28"/>
        </w:rPr>
        <w:t>accidently</w:t>
      </w:r>
      <w:proofErr w:type="spellEnd"/>
      <w:r w:rsidRPr="00A060FC">
        <w:rPr>
          <w:rFonts w:asciiTheme="majorHAnsi" w:hAnsiTheme="majorHAnsi"/>
          <w:sz w:val="28"/>
        </w:rPr>
        <w:t xml:space="preserve"> made contact </w:t>
      </w:r>
      <w:proofErr w:type="spellStart"/>
      <w:r w:rsidRPr="00A060FC">
        <w:rPr>
          <w:rFonts w:asciiTheme="majorHAnsi" w:hAnsiTheme="majorHAnsi"/>
          <w:sz w:val="28"/>
        </w:rPr>
        <w:t>with</w:t>
      </w:r>
      <w:proofErr w:type="spellEnd"/>
      <w:r w:rsidRPr="00A060FC">
        <w:rPr>
          <w:rFonts w:asciiTheme="majorHAnsi" w:hAnsiTheme="majorHAnsi"/>
          <w:sz w:val="28"/>
        </w:rPr>
        <w:t xml:space="preserve"> </w:t>
      </w:r>
      <w:proofErr w:type="spellStart"/>
      <w:r w:rsidRPr="00A060FC">
        <w:rPr>
          <w:rFonts w:asciiTheme="majorHAnsi" w:hAnsiTheme="majorHAnsi"/>
          <w:sz w:val="28"/>
        </w:rPr>
        <w:t>Brazil</w:t>
      </w:r>
      <w:proofErr w:type="spellEnd"/>
      <w:r w:rsidRPr="00A060FC">
        <w:rPr>
          <w:rFonts w:asciiTheme="majorHAnsi" w:hAnsiTheme="majorHAnsi"/>
          <w:sz w:val="28"/>
        </w:rPr>
        <w:t xml:space="preserve"> </w:t>
      </w:r>
      <w:proofErr w:type="spellStart"/>
      <w:r w:rsidRPr="00A060FC">
        <w:rPr>
          <w:rFonts w:asciiTheme="majorHAnsi" w:hAnsiTheme="majorHAnsi"/>
          <w:sz w:val="28"/>
        </w:rPr>
        <w:t>when</w:t>
      </w:r>
      <w:proofErr w:type="spellEnd"/>
      <w:r w:rsidRPr="00A060FC">
        <w:rPr>
          <w:rFonts w:asciiTheme="majorHAnsi" w:hAnsiTheme="majorHAnsi"/>
          <w:sz w:val="28"/>
        </w:rPr>
        <w:t xml:space="preserve"> </w:t>
      </w:r>
      <w:proofErr w:type="spellStart"/>
      <w:r w:rsidRPr="00A060FC">
        <w:rPr>
          <w:rFonts w:asciiTheme="majorHAnsi" w:hAnsiTheme="majorHAnsi"/>
          <w:sz w:val="28"/>
        </w:rPr>
        <w:t>trying</w:t>
      </w:r>
      <w:proofErr w:type="spellEnd"/>
      <w:r w:rsidRPr="00A060FC">
        <w:rPr>
          <w:rFonts w:asciiTheme="majorHAnsi" w:hAnsiTheme="majorHAnsi"/>
          <w:sz w:val="28"/>
        </w:rPr>
        <w:t xml:space="preserve"> to </w:t>
      </w:r>
      <w:proofErr w:type="spellStart"/>
      <w:r w:rsidRPr="00A060FC">
        <w:rPr>
          <w:rFonts w:asciiTheme="majorHAnsi" w:hAnsiTheme="majorHAnsi"/>
          <w:sz w:val="28"/>
        </w:rPr>
        <w:t>reach</w:t>
      </w:r>
      <w:proofErr w:type="spellEnd"/>
      <w:r w:rsidRPr="00A060FC">
        <w:rPr>
          <w:rFonts w:asciiTheme="majorHAnsi" w:hAnsiTheme="majorHAnsi"/>
          <w:sz w:val="28"/>
        </w:rPr>
        <w:t xml:space="preserve"> </w:t>
      </w:r>
      <w:proofErr w:type="spellStart"/>
      <w:r w:rsidRPr="00A060FC">
        <w:rPr>
          <w:rFonts w:asciiTheme="majorHAnsi" w:hAnsiTheme="majorHAnsi"/>
          <w:sz w:val="28"/>
        </w:rPr>
        <w:t>India</w:t>
      </w:r>
      <w:proofErr w:type="spellEnd"/>
      <w:r w:rsidR="00237224" w:rsidRPr="00A060FC">
        <w:rPr>
          <w:rFonts w:asciiTheme="majorHAnsi" w:hAnsiTheme="majorHAnsi"/>
          <w:sz w:val="28"/>
        </w:rPr>
        <w:t xml:space="preserve"> in 1500</w:t>
      </w:r>
      <w:r w:rsidRPr="00A060FC">
        <w:rPr>
          <w:rFonts w:asciiTheme="majorHAnsi" w:hAnsiTheme="majorHAnsi"/>
          <w:sz w:val="28"/>
        </w:rPr>
        <w:t>.</w:t>
      </w:r>
    </w:p>
    <w:p w:rsidR="00237224" w:rsidRPr="00A060FC" w:rsidRDefault="00237224" w:rsidP="00237224">
      <w:pPr>
        <w:spacing w:after="200"/>
        <w:rPr>
          <w:rFonts w:asciiTheme="majorHAnsi" w:hAnsiTheme="majorHAnsi"/>
          <w:color w:val="222222"/>
          <w:sz w:val="28"/>
          <w:szCs w:val="26"/>
          <w:shd w:val="clear" w:color="auto" w:fill="FFFFFF"/>
          <w:lang w:val="en-US"/>
        </w:rPr>
      </w:pPr>
      <w:proofErr w:type="spellStart"/>
      <w:r w:rsidRPr="00A060FC">
        <w:rPr>
          <w:rFonts w:asciiTheme="majorHAnsi" w:hAnsiTheme="majorHAnsi"/>
          <w:b/>
          <w:sz w:val="28"/>
        </w:rPr>
        <w:t>Huascar</w:t>
      </w:r>
      <w:proofErr w:type="spellEnd"/>
      <w:r w:rsidRPr="00A060FC">
        <w:rPr>
          <w:rFonts w:asciiTheme="majorHAnsi" w:hAnsiTheme="majorHAnsi"/>
          <w:b/>
          <w:sz w:val="28"/>
        </w:rPr>
        <w:t> :</w:t>
      </w:r>
      <w:r w:rsidRPr="00A060FC">
        <w:rPr>
          <w:rFonts w:asciiTheme="majorHAnsi" w:hAnsiTheme="majorHAnsi"/>
          <w:sz w:val="28"/>
        </w:rPr>
        <w:t xml:space="preserve"> </w:t>
      </w:r>
      <w:r w:rsidRPr="00A060FC">
        <w:rPr>
          <w:rFonts w:asciiTheme="majorHAnsi" w:hAnsiTheme="majorHAnsi"/>
          <w:color w:val="222222"/>
          <w:sz w:val="28"/>
          <w:szCs w:val="26"/>
          <w:shd w:val="clear" w:color="auto" w:fill="FFFFFF"/>
          <w:lang w:val="en-US"/>
        </w:rPr>
        <w:t xml:space="preserve">was </w:t>
      </w:r>
      <w:proofErr w:type="spellStart"/>
      <w:r w:rsidRPr="00A060FC">
        <w:rPr>
          <w:rFonts w:asciiTheme="majorHAnsi" w:hAnsiTheme="majorHAnsi"/>
          <w:color w:val="222222"/>
          <w:sz w:val="28"/>
          <w:szCs w:val="26"/>
          <w:shd w:val="clear" w:color="auto" w:fill="FFFFFF"/>
          <w:lang w:val="en-US"/>
        </w:rPr>
        <w:t>Sapa</w:t>
      </w:r>
      <w:proofErr w:type="spellEnd"/>
      <w:r w:rsidRPr="00A060FC">
        <w:rPr>
          <w:rFonts w:asciiTheme="majorHAnsi" w:hAnsiTheme="majorHAnsi"/>
          <w:color w:val="222222"/>
          <w:sz w:val="28"/>
          <w:szCs w:val="26"/>
          <w:shd w:val="clear" w:color="auto" w:fill="FFFFFF"/>
          <w:lang w:val="en-US"/>
        </w:rPr>
        <w:t xml:space="preserve"> Inca of the Inca empire from 1527 to 1532 AD.</w:t>
      </w:r>
    </w:p>
    <w:p w:rsidR="00237224" w:rsidRPr="000A0B92" w:rsidRDefault="00237224" w:rsidP="00237224">
      <w:pPr>
        <w:spacing w:after="200"/>
        <w:rPr>
          <w:rFonts w:asciiTheme="majorHAnsi" w:hAnsiTheme="majorHAnsi"/>
          <w:sz w:val="28"/>
          <w:szCs w:val="20"/>
          <w:lang w:val="en-US"/>
        </w:rPr>
      </w:pPr>
      <w:r w:rsidRPr="00A060FC">
        <w:rPr>
          <w:rFonts w:asciiTheme="majorHAnsi" w:hAnsiTheme="majorHAnsi"/>
          <w:b/>
          <w:color w:val="222222"/>
          <w:sz w:val="28"/>
          <w:szCs w:val="26"/>
          <w:shd w:val="clear" w:color="auto" w:fill="FFFFFF"/>
          <w:lang w:val="en-US"/>
        </w:rPr>
        <w:t xml:space="preserve">Atahualpa: </w:t>
      </w:r>
      <w:r w:rsidRPr="00A060FC">
        <w:rPr>
          <w:rFonts w:asciiTheme="majorHAnsi" w:hAnsiTheme="majorHAnsi"/>
          <w:color w:val="222222"/>
          <w:sz w:val="28"/>
          <w:szCs w:val="26"/>
          <w:shd w:val="clear" w:color="auto" w:fill="FFFFFF"/>
          <w:lang w:val="en-US"/>
        </w:rPr>
        <w:t xml:space="preserve">last </w:t>
      </w:r>
      <w:proofErr w:type="spellStart"/>
      <w:r w:rsidRPr="00A060FC">
        <w:rPr>
          <w:rFonts w:asciiTheme="majorHAnsi" w:hAnsiTheme="majorHAnsi"/>
          <w:color w:val="222222"/>
          <w:sz w:val="28"/>
          <w:szCs w:val="26"/>
          <w:shd w:val="clear" w:color="auto" w:fill="FFFFFF"/>
          <w:lang w:val="en-US"/>
        </w:rPr>
        <w:t>Sapa</w:t>
      </w:r>
      <w:proofErr w:type="spellEnd"/>
      <w:r w:rsidRPr="00A060FC">
        <w:rPr>
          <w:rFonts w:asciiTheme="majorHAnsi" w:hAnsiTheme="majorHAnsi"/>
          <w:color w:val="222222"/>
          <w:sz w:val="28"/>
          <w:szCs w:val="26"/>
          <w:shd w:val="clear" w:color="auto" w:fill="FFFFFF"/>
          <w:lang w:val="en-US"/>
        </w:rPr>
        <w:t xml:space="preserve"> Inca of the </w:t>
      </w:r>
      <w:proofErr w:type="spellStart"/>
      <w:r w:rsidRPr="00A060FC">
        <w:rPr>
          <w:rFonts w:asciiTheme="majorHAnsi" w:hAnsiTheme="majorHAnsi"/>
          <w:color w:val="222222"/>
          <w:sz w:val="28"/>
          <w:szCs w:val="26"/>
          <w:shd w:val="clear" w:color="auto" w:fill="FFFFFF"/>
          <w:lang w:val="en-US"/>
        </w:rPr>
        <w:t>Tawantinsuyu</w:t>
      </w:r>
      <w:proofErr w:type="spellEnd"/>
      <w:r w:rsidRPr="00A060FC">
        <w:rPr>
          <w:rFonts w:asciiTheme="majorHAnsi" w:hAnsiTheme="majorHAnsi"/>
          <w:color w:val="222222"/>
          <w:sz w:val="28"/>
          <w:szCs w:val="26"/>
          <w:shd w:val="clear" w:color="auto" w:fill="FFFFFF"/>
          <w:lang w:val="en-US"/>
        </w:rPr>
        <w:t xml:space="preserve"> before the Spanish conquest.</w:t>
      </w:r>
    </w:p>
    <w:p w:rsidR="00B90E8E" w:rsidRPr="000A0B92" w:rsidRDefault="00237224" w:rsidP="00237224">
      <w:pPr>
        <w:spacing w:after="200"/>
        <w:rPr>
          <w:rFonts w:asciiTheme="majorHAnsi" w:hAnsiTheme="majorHAnsi"/>
          <w:sz w:val="28"/>
          <w:szCs w:val="20"/>
          <w:lang w:val="en-US"/>
        </w:rPr>
      </w:pPr>
      <w:r w:rsidRPr="000A0B92">
        <w:rPr>
          <w:rFonts w:asciiTheme="majorHAnsi" w:hAnsiTheme="majorHAnsi"/>
          <w:b/>
          <w:sz w:val="28"/>
          <w:szCs w:val="20"/>
          <w:lang w:val="en-US"/>
        </w:rPr>
        <w:t xml:space="preserve">Charles I: </w:t>
      </w:r>
      <w:r w:rsidRPr="000A0B92">
        <w:rPr>
          <w:rFonts w:asciiTheme="majorHAnsi" w:hAnsiTheme="majorHAnsi"/>
          <w:sz w:val="28"/>
          <w:szCs w:val="20"/>
          <w:lang w:val="en-US"/>
        </w:rPr>
        <w:t>ruler of Roman Empire (1519) and Spanish Empire (1516).</w:t>
      </w:r>
    </w:p>
    <w:p w:rsidR="00B90E8E" w:rsidRPr="000A0B92" w:rsidRDefault="00B90E8E" w:rsidP="00237224">
      <w:pPr>
        <w:spacing w:after="200"/>
        <w:rPr>
          <w:rFonts w:asciiTheme="majorHAnsi" w:hAnsiTheme="majorHAnsi"/>
          <w:sz w:val="28"/>
          <w:szCs w:val="20"/>
          <w:lang w:val="en-US"/>
        </w:rPr>
      </w:pPr>
      <w:r w:rsidRPr="000A0B92">
        <w:rPr>
          <w:rFonts w:asciiTheme="majorHAnsi" w:hAnsiTheme="majorHAnsi"/>
          <w:b/>
          <w:sz w:val="28"/>
          <w:szCs w:val="20"/>
          <w:lang w:val="en-US"/>
        </w:rPr>
        <w:t xml:space="preserve">Christopher Columbus: </w:t>
      </w:r>
      <w:r w:rsidRPr="000A0B92">
        <w:rPr>
          <w:rFonts w:asciiTheme="majorHAnsi" w:hAnsiTheme="majorHAnsi"/>
          <w:color w:val="222222"/>
          <w:sz w:val="28"/>
          <w:szCs w:val="26"/>
          <w:shd w:val="clear" w:color="auto" w:fill="FFFFFF"/>
          <w:lang w:val="en-US"/>
        </w:rPr>
        <w:t>Italian explorer, navigator, and colonizer</w:t>
      </w:r>
      <w:r w:rsidRPr="000A0B92">
        <w:rPr>
          <w:rFonts w:asciiTheme="majorHAnsi" w:hAnsiTheme="majorHAnsi"/>
          <w:sz w:val="28"/>
          <w:szCs w:val="20"/>
          <w:lang w:val="en-US"/>
        </w:rPr>
        <w:t>; initiated Spanish colonization of new world in 1492.</w:t>
      </w:r>
    </w:p>
    <w:p w:rsidR="000A0B92" w:rsidRPr="000A0B92" w:rsidRDefault="00B90E8E" w:rsidP="000A0B92">
      <w:pPr>
        <w:spacing w:after="200"/>
        <w:rPr>
          <w:rFonts w:asciiTheme="majorHAnsi" w:hAnsiTheme="majorHAnsi"/>
          <w:sz w:val="28"/>
          <w:szCs w:val="20"/>
          <w:lang w:val="en-US"/>
        </w:rPr>
      </w:pPr>
      <w:r w:rsidRPr="000A0B92">
        <w:rPr>
          <w:rFonts w:asciiTheme="majorHAnsi" w:hAnsiTheme="majorHAnsi"/>
          <w:b/>
          <w:sz w:val="28"/>
          <w:szCs w:val="20"/>
          <w:lang w:val="en-US"/>
        </w:rPr>
        <w:t xml:space="preserve">Dona Marina: </w:t>
      </w:r>
      <w:r w:rsidR="000A0B92" w:rsidRPr="000A0B92">
        <w:rPr>
          <w:rFonts w:asciiTheme="majorHAnsi" w:hAnsiTheme="majorHAnsi"/>
          <w:color w:val="222222"/>
          <w:sz w:val="28"/>
          <w:szCs w:val="26"/>
          <w:shd w:val="clear" w:color="auto" w:fill="FFFFFF"/>
          <w:lang w:val="en-US"/>
        </w:rPr>
        <w:t xml:space="preserve">a </w:t>
      </w:r>
      <w:proofErr w:type="spellStart"/>
      <w:r w:rsidR="000A0B92" w:rsidRPr="000A0B92">
        <w:rPr>
          <w:rFonts w:asciiTheme="majorHAnsi" w:hAnsiTheme="majorHAnsi"/>
          <w:color w:val="222222"/>
          <w:sz w:val="28"/>
          <w:szCs w:val="26"/>
          <w:shd w:val="clear" w:color="auto" w:fill="FFFFFF"/>
          <w:lang w:val="en-US"/>
        </w:rPr>
        <w:t>Nahua</w:t>
      </w:r>
      <w:proofErr w:type="spellEnd"/>
      <w:r w:rsidR="000A0B92" w:rsidRPr="000A0B92">
        <w:rPr>
          <w:rFonts w:asciiTheme="majorHAnsi" w:hAnsiTheme="majorHAnsi"/>
          <w:color w:val="222222"/>
          <w:sz w:val="28"/>
          <w:szCs w:val="26"/>
          <w:shd w:val="clear" w:color="auto" w:fill="FFFFFF"/>
          <w:lang w:val="en-US"/>
        </w:rPr>
        <w:t xml:space="preserve"> woman from the Mexican Gulf Coast, who played a role in the Spanish conquest of Mexico, acting as an interpreter, advisor, lover, and intermediary for </w:t>
      </w:r>
      <w:proofErr w:type="spellStart"/>
      <w:r w:rsidR="000A0B92" w:rsidRPr="000A0B92">
        <w:rPr>
          <w:rFonts w:asciiTheme="majorHAnsi" w:hAnsiTheme="majorHAnsi"/>
          <w:color w:val="222222"/>
          <w:sz w:val="28"/>
          <w:szCs w:val="26"/>
          <w:shd w:val="clear" w:color="auto" w:fill="FFFFFF"/>
          <w:lang w:val="en-US"/>
        </w:rPr>
        <w:t>Hernán</w:t>
      </w:r>
      <w:proofErr w:type="spellEnd"/>
      <w:r w:rsidR="000A0B92" w:rsidRPr="000A0B92">
        <w:rPr>
          <w:rFonts w:asciiTheme="majorHAnsi" w:hAnsiTheme="majorHAnsi"/>
          <w:color w:val="222222"/>
          <w:sz w:val="28"/>
          <w:szCs w:val="26"/>
          <w:shd w:val="clear" w:color="auto" w:fill="FFFFFF"/>
          <w:lang w:val="en-US"/>
        </w:rPr>
        <w:t xml:space="preserve"> Cortés.</w:t>
      </w:r>
    </w:p>
    <w:p w:rsidR="000A0B92" w:rsidRPr="000A0B92" w:rsidRDefault="000A0B92" w:rsidP="000A0B92">
      <w:pPr>
        <w:spacing w:after="200"/>
        <w:rPr>
          <w:rFonts w:asciiTheme="majorHAnsi" w:hAnsiTheme="majorHAnsi"/>
          <w:sz w:val="28"/>
          <w:szCs w:val="20"/>
          <w:lang w:val="en-US"/>
        </w:rPr>
      </w:pPr>
      <w:r w:rsidRPr="000A0B92">
        <w:rPr>
          <w:rFonts w:asciiTheme="majorHAnsi" w:hAnsiTheme="majorHAnsi"/>
          <w:b/>
          <w:sz w:val="28"/>
          <w:szCs w:val="20"/>
          <w:lang w:val="en-US"/>
        </w:rPr>
        <w:t>Francisco Pizarro:</w:t>
      </w:r>
      <w:r w:rsidRPr="000A0B92">
        <w:rPr>
          <w:rFonts w:asciiTheme="majorHAnsi" w:hAnsiTheme="majorHAnsi"/>
          <w:sz w:val="28"/>
          <w:szCs w:val="20"/>
          <w:lang w:val="en-US"/>
        </w:rPr>
        <w:t xml:space="preserve"> </w:t>
      </w:r>
      <w:r w:rsidRPr="000A0B92">
        <w:rPr>
          <w:rFonts w:asciiTheme="majorHAnsi" w:hAnsiTheme="majorHAnsi"/>
          <w:color w:val="222222"/>
          <w:sz w:val="28"/>
          <w:szCs w:val="26"/>
          <w:shd w:val="clear" w:color="auto" w:fill="FFFFFF"/>
          <w:lang w:val="en-US"/>
        </w:rPr>
        <w:t>Spanish conquistador who conquered the Incan Empire.</w:t>
      </w:r>
    </w:p>
    <w:p w:rsidR="000A0B92" w:rsidRDefault="000A0B92" w:rsidP="000A0B92">
      <w:pPr>
        <w:spacing w:after="200"/>
        <w:rPr>
          <w:rFonts w:asciiTheme="majorHAnsi" w:hAnsiTheme="majorHAnsi"/>
          <w:sz w:val="28"/>
          <w:szCs w:val="26"/>
          <w:shd w:val="clear" w:color="auto" w:fill="FFFFFF"/>
          <w:lang w:val="en-US"/>
        </w:rPr>
      </w:pPr>
      <w:r w:rsidRPr="000A0B92">
        <w:rPr>
          <w:rFonts w:asciiTheme="majorHAnsi" w:hAnsiTheme="majorHAnsi"/>
          <w:b/>
          <w:sz w:val="28"/>
          <w:szCs w:val="20"/>
          <w:lang w:val="en-US"/>
        </w:rPr>
        <w:t xml:space="preserve">Isabel: </w:t>
      </w:r>
      <w:hyperlink r:id="rId15" w:history="1">
        <w:proofErr w:type="spellStart"/>
        <w:r w:rsidRPr="000A0B92">
          <w:rPr>
            <w:rStyle w:val="Hyperlink"/>
            <w:rFonts w:asciiTheme="majorHAnsi" w:hAnsiTheme="majorHAnsi"/>
            <w:color w:val="auto"/>
            <w:sz w:val="28"/>
            <w:szCs w:val="26"/>
            <w:u w:val="none"/>
            <w:shd w:val="clear" w:color="auto" w:fill="FFFFFF"/>
          </w:rPr>
          <w:t>queen</w:t>
        </w:r>
        <w:proofErr w:type="spellEnd"/>
      </w:hyperlink>
      <w:r w:rsidRPr="000A0B92">
        <w:rPr>
          <w:rStyle w:val="apple-converted-space"/>
          <w:rFonts w:asciiTheme="majorHAnsi" w:hAnsiTheme="majorHAnsi"/>
          <w:sz w:val="28"/>
          <w:szCs w:val="26"/>
          <w:shd w:val="clear" w:color="auto" w:fill="FFFFFF"/>
        </w:rPr>
        <w:t> </w:t>
      </w:r>
      <w:r w:rsidRPr="000A0B92">
        <w:rPr>
          <w:rFonts w:asciiTheme="majorHAnsi" w:hAnsiTheme="majorHAnsi"/>
          <w:sz w:val="28"/>
          <w:szCs w:val="26"/>
          <w:shd w:val="clear" w:color="auto" w:fill="FFFFFF"/>
        </w:rPr>
        <w:t>of</w:t>
      </w:r>
      <w:r w:rsidRPr="000A0B92">
        <w:rPr>
          <w:rStyle w:val="apple-converted-space"/>
          <w:rFonts w:asciiTheme="majorHAnsi" w:hAnsiTheme="majorHAnsi"/>
          <w:sz w:val="28"/>
          <w:szCs w:val="26"/>
          <w:shd w:val="clear" w:color="auto" w:fill="FFFFFF"/>
        </w:rPr>
        <w:t> </w:t>
      </w:r>
      <w:hyperlink r:id="rId16" w:history="1">
        <w:proofErr w:type="spellStart"/>
        <w:r w:rsidRPr="000A0B92">
          <w:rPr>
            <w:rStyle w:val="Hyperlink"/>
            <w:rFonts w:asciiTheme="majorHAnsi" w:hAnsiTheme="majorHAnsi"/>
            <w:color w:val="auto"/>
            <w:sz w:val="28"/>
            <w:szCs w:val="26"/>
            <w:u w:val="none"/>
            <w:shd w:val="clear" w:color="auto" w:fill="FFFFFF"/>
          </w:rPr>
          <w:t>Castile</w:t>
        </w:r>
        <w:proofErr w:type="spellEnd"/>
      </w:hyperlink>
      <w:r w:rsidRPr="000A0B92">
        <w:rPr>
          <w:rStyle w:val="apple-converted-space"/>
          <w:rFonts w:asciiTheme="majorHAnsi" w:hAnsiTheme="majorHAnsi"/>
          <w:sz w:val="28"/>
          <w:szCs w:val="26"/>
          <w:shd w:val="clear" w:color="auto" w:fill="FFFFFF"/>
        </w:rPr>
        <w:t> </w:t>
      </w:r>
      <w:r w:rsidRPr="000A0B92">
        <w:rPr>
          <w:rFonts w:asciiTheme="majorHAnsi" w:hAnsiTheme="majorHAnsi"/>
          <w:sz w:val="28"/>
          <w:szCs w:val="26"/>
          <w:shd w:val="clear" w:color="auto" w:fill="FFFFFF"/>
        </w:rPr>
        <w:t>and</w:t>
      </w:r>
      <w:r w:rsidRPr="000A0B92">
        <w:rPr>
          <w:rStyle w:val="apple-converted-space"/>
          <w:rFonts w:asciiTheme="majorHAnsi" w:hAnsiTheme="majorHAnsi"/>
          <w:sz w:val="28"/>
          <w:szCs w:val="26"/>
          <w:shd w:val="clear" w:color="auto" w:fill="FFFFFF"/>
        </w:rPr>
        <w:t> </w:t>
      </w:r>
      <w:hyperlink r:id="rId17" w:history="1">
        <w:r w:rsidRPr="000A0B92">
          <w:rPr>
            <w:rStyle w:val="Hyperlink"/>
            <w:rFonts w:asciiTheme="majorHAnsi" w:hAnsiTheme="majorHAnsi"/>
            <w:color w:val="auto"/>
            <w:sz w:val="28"/>
            <w:szCs w:val="26"/>
            <w:u w:val="none"/>
            <w:shd w:val="clear" w:color="auto" w:fill="FFFFFF"/>
          </w:rPr>
          <w:t>León</w:t>
        </w:r>
      </w:hyperlink>
      <w:r w:rsidRPr="000A0B92">
        <w:rPr>
          <w:rFonts w:asciiTheme="majorHAnsi" w:hAnsiTheme="majorHAnsi"/>
          <w:sz w:val="28"/>
        </w:rPr>
        <w:t xml:space="preserve">, </w:t>
      </w:r>
      <w:r w:rsidRPr="000A0B92">
        <w:rPr>
          <w:rFonts w:asciiTheme="majorHAnsi" w:hAnsiTheme="majorHAnsi"/>
          <w:sz w:val="28"/>
          <w:szCs w:val="26"/>
          <w:shd w:val="clear" w:color="auto" w:fill="FFFFFF"/>
          <w:lang w:val="en-US"/>
        </w:rPr>
        <w:t>she reorganized the governmental system, brought the crime rate to the lowest it had been in years, and unburdened the kingdom of the enormous debt.</w:t>
      </w:r>
    </w:p>
    <w:p w:rsidR="00751ED6" w:rsidRDefault="000A0B92" w:rsidP="000A0B92">
      <w:pPr>
        <w:spacing w:after="200"/>
        <w:rPr>
          <w:rFonts w:asciiTheme="majorHAnsi" w:hAnsiTheme="majorHAnsi"/>
          <w:sz w:val="28"/>
          <w:szCs w:val="26"/>
          <w:shd w:val="clear" w:color="auto" w:fill="FFFFFF"/>
          <w:lang w:val="en-US"/>
        </w:rPr>
      </w:pPr>
      <w:r>
        <w:rPr>
          <w:rFonts w:asciiTheme="majorHAnsi" w:hAnsiTheme="majorHAnsi"/>
          <w:b/>
          <w:sz w:val="28"/>
          <w:szCs w:val="26"/>
          <w:shd w:val="clear" w:color="auto" w:fill="FFFFFF"/>
          <w:lang w:val="en-US"/>
        </w:rPr>
        <w:t>John II:</w:t>
      </w:r>
      <w:r>
        <w:rPr>
          <w:rFonts w:asciiTheme="majorHAnsi" w:hAnsiTheme="majorHAnsi"/>
          <w:sz w:val="28"/>
          <w:szCs w:val="26"/>
          <w:shd w:val="clear" w:color="auto" w:fill="FFFFFF"/>
          <w:lang w:val="en-US"/>
        </w:rPr>
        <w:t xml:space="preserve"> King of France from 1350.</w:t>
      </w:r>
    </w:p>
    <w:p w:rsidR="00751ED6" w:rsidRPr="00751ED6" w:rsidRDefault="00751ED6" w:rsidP="00751ED6">
      <w:pPr>
        <w:spacing w:after="200"/>
        <w:rPr>
          <w:rFonts w:ascii="Times" w:hAnsi="Times"/>
          <w:sz w:val="20"/>
          <w:szCs w:val="20"/>
          <w:lang w:val="en-US"/>
        </w:rPr>
      </w:pPr>
      <w:proofErr w:type="spellStart"/>
      <w:r w:rsidRPr="00751ED6">
        <w:rPr>
          <w:rFonts w:asciiTheme="majorHAnsi" w:hAnsiTheme="majorHAnsi"/>
          <w:b/>
          <w:sz w:val="28"/>
          <w:szCs w:val="26"/>
          <w:shd w:val="clear" w:color="auto" w:fill="FFFFFF"/>
          <w:lang w:val="en-US"/>
        </w:rPr>
        <w:t>Manco</w:t>
      </w:r>
      <w:proofErr w:type="spellEnd"/>
      <w:r w:rsidRPr="00751ED6">
        <w:rPr>
          <w:rFonts w:asciiTheme="majorHAnsi" w:hAnsiTheme="majorHAnsi"/>
          <w:b/>
          <w:sz w:val="28"/>
          <w:szCs w:val="26"/>
          <w:shd w:val="clear" w:color="auto" w:fill="FFFFFF"/>
          <w:lang w:val="en-US"/>
        </w:rPr>
        <w:t xml:space="preserve"> Inca: </w:t>
      </w:r>
      <w:r w:rsidRPr="00751ED6">
        <w:rPr>
          <w:rFonts w:asciiTheme="majorHAnsi" w:hAnsiTheme="majorHAnsi"/>
          <w:color w:val="000000"/>
          <w:sz w:val="28"/>
          <w:lang w:val="en-US"/>
        </w:rPr>
        <w:t> </w:t>
      </w:r>
      <w:r w:rsidRPr="00751ED6">
        <w:rPr>
          <w:rFonts w:asciiTheme="majorHAnsi" w:hAnsiTheme="majorHAnsi"/>
          <w:color w:val="000000"/>
          <w:sz w:val="28"/>
          <w:szCs w:val="26"/>
          <w:shd w:val="clear" w:color="auto" w:fill="FFFFFF"/>
          <w:lang w:val="en-US"/>
        </w:rPr>
        <w:t xml:space="preserve">in 1534 </w:t>
      </w:r>
      <w:proofErr w:type="spellStart"/>
      <w:r w:rsidRPr="00751ED6">
        <w:rPr>
          <w:rFonts w:asciiTheme="majorHAnsi" w:hAnsiTheme="majorHAnsi"/>
          <w:color w:val="000000"/>
          <w:sz w:val="28"/>
          <w:szCs w:val="26"/>
          <w:shd w:val="clear" w:color="auto" w:fill="FFFFFF"/>
          <w:lang w:val="en-US"/>
        </w:rPr>
        <w:t>Manco</w:t>
      </w:r>
      <w:proofErr w:type="spellEnd"/>
      <w:r w:rsidRPr="00751ED6">
        <w:rPr>
          <w:rFonts w:asciiTheme="majorHAnsi" w:hAnsiTheme="majorHAnsi"/>
          <w:color w:val="000000"/>
          <w:sz w:val="28"/>
          <w:szCs w:val="26"/>
          <w:shd w:val="clear" w:color="auto" w:fill="FFFFFF"/>
          <w:lang w:val="en-US"/>
        </w:rPr>
        <w:t xml:space="preserve"> was crowned the ruler of the Inca </w:t>
      </w:r>
      <w:r w:rsidRPr="00751ED6">
        <w:rPr>
          <w:rFonts w:asciiTheme="majorHAnsi" w:hAnsiTheme="majorHAnsi"/>
          <w:sz w:val="28"/>
          <w:szCs w:val="26"/>
          <w:shd w:val="clear" w:color="auto" w:fill="FFFFFF"/>
          <w:lang w:val="en-US"/>
        </w:rPr>
        <w:t>in</w:t>
      </w:r>
      <w:r w:rsidRPr="00751ED6">
        <w:rPr>
          <w:rFonts w:asciiTheme="majorHAnsi" w:hAnsiTheme="majorHAnsi"/>
          <w:sz w:val="28"/>
          <w:lang w:val="en-US"/>
        </w:rPr>
        <w:t> </w:t>
      </w:r>
      <w:hyperlink r:id="rId18" w:history="1">
        <w:r w:rsidRPr="00751ED6">
          <w:rPr>
            <w:rFonts w:asciiTheme="majorHAnsi" w:hAnsiTheme="majorHAnsi"/>
            <w:sz w:val="28"/>
            <w:szCs w:val="26"/>
            <w:lang w:val="en-US"/>
          </w:rPr>
          <w:t>Cuzco</w:t>
        </w:r>
      </w:hyperlink>
      <w:r w:rsidRPr="00751ED6">
        <w:rPr>
          <w:rFonts w:asciiTheme="majorHAnsi" w:hAnsiTheme="majorHAnsi"/>
          <w:sz w:val="28"/>
          <w:lang w:val="en-US"/>
        </w:rPr>
        <w:t> </w:t>
      </w:r>
      <w:r w:rsidRPr="00751ED6">
        <w:rPr>
          <w:rFonts w:asciiTheme="majorHAnsi" w:hAnsiTheme="majorHAnsi"/>
          <w:sz w:val="28"/>
          <w:szCs w:val="26"/>
          <w:shd w:val="clear" w:color="auto" w:fill="FFFFFF"/>
          <w:lang w:val="en-US"/>
        </w:rPr>
        <w:t xml:space="preserve">by Francisco Pizarro, and allowed to rule his people. He did not realize that </w:t>
      </w:r>
      <w:proofErr w:type="gramStart"/>
      <w:r w:rsidRPr="00751ED6">
        <w:rPr>
          <w:rFonts w:asciiTheme="majorHAnsi" w:hAnsiTheme="majorHAnsi"/>
          <w:sz w:val="28"/>
          <w:szCs w:val="26"/>
          <w:shd w:val="clear" w:color="auto" w:fill="FFFFFF"/>
          <w:lang w:val="en-US"/>
        </w:rPr>
        <w:t>he too was being used by Pizarro as a puppet ruler for the</w:t>
      </w:r>
      <w:r w:rsidRPr="00751ED6">
        <w:rPr>
          <w:rFonts w:asciiTheme="majorHAnsi" w:hAnsiTheme="majorHAnsi"/>
          <w:sz w:val="28"/>
          <w:lang w:val="en-US"/>
        </w:rPr>
        <w:t> </w:t>
      </w:r>
      <w:hyperlink r:id="rId19" w:history="1">
        <w:r w:rsidRPr="00751ED6">
          <w:rPr>
            <w:rFonts w:asciiTheme="majorHAnsi" w:hAnsiTheme="majorHAnsi"/>
            <w:sz w:val="28"/>
            <w:szCs w:val="26"/>
            <w:lang w:val="en-US"/>
          </w:rPr>
          <w:t>Spanish</w:t>
        </w:r>
      </w:hyperlink>
      <w:r w:rsidRPr="00751ED6">
        <w:rPr>
          <w:rFonts w:asciiTheme="majorHAnsi" w:hAnsiTheme="majorHAnsi"/>
          <w:sz w:val="28"/>
          <w:lang w:val="en-US"/>
        </w:rPr>
        <w:t> </w:t>
      </w:r>
      <w:r w:rsidRPr="00751ED6">
        <w:rPr>
          <w:rFonts w:asciiTheme="majorHAnsi" w:hAnsiTheme="majorHAnsi"/>
          <w:sz w:val="28"/>
          <w:szCs w:val="26"/>
          <w:shd w:val="clear" w:color="auto" w:fill="FFFFFF"/>
          <w:lang w:val="en-US"/>
        </w:rPr>
        <w:t>conquistadors, who planned to conquer his country and its people</w:t>
      </w:r>
      <w:proofErr w:type="gramEnd"/>
      <w:r w:rsidRPr="00751ED6">
        <w:rPr>
          <w:rFonts w:asciiTheme="majorHAnsi" w:hAnsiTheme="majorHAnsi"/>
          <w:sz w:val="28"/>
          <w:szCs w:val="26"/>
          <w:shd w:val="clear" w:color="auto" w:fill="FFFFFF"/>
          <w:lang w:val="en-US"/>
        </w:rPr>
        <w:t>.</w:t>
      </w:r>
    </w:p>
    <w:p w:rsidR="00751ED6" w:rsidRPr="00751ED6" w:rsidRDefault="00751ED6" w:rsidP="00751ED6">
      <w:pPr>
        <w:spacing w:after="200"/>
        <w:rPr>
          <w:rFonts w:ascii="Times" w:hAnsi="Times"/>
          <w:sz w:val="20"/>
          <w:szCs w:val="20"/>
          <w:lang w:val="en-US"/>
        </w:rPr>
      </w:pPr>
      <w:r w:rsidRPr="00751ED6">
        <w:rPr>
          <w:rFonts w:asciiTheme="majorHAnsi" w:hAnsiTheme="majorHAnsi"/>
          <w:b/>
          <w:sz w:val="28"/>
        </w:rPr>
        <w:t>Moctezuma :</w:t>
      </w:r>
      <w:r>
        <w:rPr>
          <w:rFonts w:asciiTheme="majorHAnsi" w:hAnsiTheme="majorHAnsi"/>
          <w:b/>
          <w:sz w:val="28"/>
        </w:rPr>
        <w:t xml:space="preserve"> </w:t>
      </w:r>
      <w:r w:rsidRPr="00751ED6">
        <w:rPr>
          <w:rFonts w:asciiTheme="majorHAnsi" w:hAnsiTheme="majorHAnsi"/>
          <w:sz w:val="28"/>
        </w:rPr>
        <w:t xml:space="preserve">9th </w:t>
      </w:r>
      <w:r w:rsidRPr="00751ED6">
        <w:rPr>
          <w:rFonts w:asciiTheme="majorHAnsi" w:hAnsiTheme="majorHAnsi"/>
          <w:sz w:val="28"/>
          <w:szCs w:val="26"/>
          <w:shd w:val="clear" w:color="auto" w:fill="FFFFFF"/>
          <w:lang w:val="en-US"/>
        </w:rPr>
        <w:t>ruler of</w:t>
      </w:r>
      <w:r w:rsidRPr="00751ED6">
        <w:rPr>
          <w:rFonts w:asciiTheme="majorHAnsi" w:hAnsiTheme="majorHAnsi"/>
          <w:sz w:val="28"/>
          <w:lang w:val="en-US"/>
        </w:rPr>
        <w:t> </w:t>
      </w:r>
      <w:hyperlink r:id="rId20" w:history="1">
        <w:r w:rsidRPr="00751ED6">
          <w:rPr>
            <w:rFonts w:asciiTheme="majorHAnsi" w:hAnsiTheme="majorHAnsi"/>
            <w:sz w:val="28"/>
            <w:szCs w:val="26"/>
            <w:lang w:val="en-US"/>
          </w:rPr>
          <w:t>Tenochtitlan</w:t>
        </w:r>
      </w:hyperlink>
      <w:r w:rsidRPr="00751ED6">
        <w:rPr>
          <w:rFonts w:asciiTheme="majorHAnsi" w:hAnsiTheme="majorHAnsi"/>
          <w:sz w:val="28"/>
          <w:szCs w:val="26"/>
          <w:shd w:val="clear" w:color="auto" w:fill="FFFFFF"/>
          <w:lang w:val="en-US"/>
        </w:rPr>
        <w:t>, reigning from 1502 to 1520.</w:t>
      </w:r>
    </w:p>
    <w:p w:rsidR="00237224" w:rsidRPr="00751ED6" w:rsidRDefault="00237224" w:rsidP="00237224">
      <w:pPr>
        <w:spacing w:after="200"/>
        <w:rPr>
          <w:rFonts w:asciiTheme="majorHAnsi" w:hAnsiTheme="majorHAnsi"/>
          <w:b/>
          <w:sz w:val="28"/>
          <w:szCs w:val="20"/>
          <w:lang w:val="en-US"/>
        </w:rPr>
      </w:pPr>
    </w:p>
    <w:p w:rsidR="00A060FC" w:rsidRDefault="00A060FC" w:rsidP="00A060FC">
      <w:pPr>
        <w:spacing w:after="200"/>
        <w:jc w:val="center"/>
        <w:rPr>
          <w:rFonts w:asciiTheme="majorHAnsi" w:hAnsiTheme="majorHAnsi"/>
          <w:b/>
          <w:sz w:val="32"/>
          <w:u w:val="single"/>
        </w:rPr>
      </w:pPr>
      <w:proofErr w:type="spellStart"/>
      <w:r>
        <w:rPr>
          <w:rFonts w:asciiTheme="majorHAnsi" w:hAnsiTheme="majorHAnsi"/>
          <w:b/>
          <w:sz w:val="32"/>
          <w:u w:val="single"/>
        </w:rPr>
        <w:t>Ethnic</w:t>
      </w:r>
      <w:proofErr w:type="spellEnd"/>
      <w:r>
        <w:rPr>
          <w:rFonts w:asciiTheme="majorHAnsi" w:hAnsiTheme="majorHAnsi"/>
          <w:b/>
          <w:sz w:val="32"/>
          <w:u w:val="single"/>
        </w:rPr>
        <w:t xml:space="preserve"> Groups :</w:t>
      </w:r>
    </w:p>
    <w:p w:rsidR="006745D8" w:rsidRDefault="00A060FC" w:rsidP="00A060FC">
      <w:pPr>
        <w:spacing w:after="200"/>
        <w:rPr>
          <w:rFonts w:asciiTheme="majorHAnsi" w:hAnsiTheme="majorHAnsi"/>
          <w:sz w:val="28"/>
          <w:szCs w:val="20"/>
          <w:lang w:val="en-US"/>
        </w:rPr>
      </w:pPr>
      <w:proofErr w:type="spellStart"/>
      <w:r w:rsidRPr="00A060FC">
        <w:rPr>
          <w:rFonts w:asciiTheme="majorHAnsi" w:hAnsiTheme="majorHAnsi"/>
          <w:b/>
          <w:sz w:val="28"/>
          <w:szCs w:val="20"/>
          <w:lang w:val="en-US"/>
        </w:rPr>
        <w:t>Olmecs</w:t>
      </w:r>
      <w:proofErr w:type="spellEnd"/>
      <w:r w:rsidRPr="00A060FC">
        <w:rPr>
          <w:rFonts w:asciiTheme="majorHAnsi" w:hAnsiTheme="majorHAnsi"/>
          <w:b/>
          <w:sz w:val="28"/>
          <w:szCs w:val="20"/>
          <w:lang w:val="en-US"/>
        </w:rPr>
        <w:t>:</w:t>
      </w:r>
      <w:r w:rsidRPr="00A060FC">
        <w:rPr>
          <w:rFonts w:asciiTheme="majorHAnsi" w:hAnsiTheme="majorHAnsi"/>
          <w:sz w:val="28"/>
          <w:szCs w:val="20"/>
          <w:lang w:val="en-US"/>
        </w:rPr>
        <w:t xml:space="preserve"> </w:t>
      </w:r>
      <w:r w:rsidRPr="00A060FC">
        <w:rPr>
          <w:rFonts w:asciiTheme="majorHAnsi" w:hAnsiTheme="majorHAnsi"/>
          <w:sz w:val="28"/>
        </w:rPr>
        <w:t xml:space="preserve">major culture </w:t>
      </w:r>
      <w:proofErr w:type="spellStart"/>
      <w:r w:rsidRPr="00A060FC">
        <w:rPr>
          <w:rFonts w:asciiTheme="majorHAnsi" w:hAnsiTheme="majorHAnsi"/>
          <w:sz w:val="28"/>
        </w:rPr>
        <w:t>because</w:t>
      </w:r>
      <w:proofErr w:type="spellEnd"/>
      <w:r w:rsidRPr="00A060FC">
        <w:rPr>
          <w:rFonts w:asciiTheme="majorHAnsi" w:hAnsiTheme="majorHAnsi"/>
          <w:sz w:val="28"/>
        </w:rPr>
        <w:t xml:space="preserve"> </w:t>
      </w:r>
      <w:proofErr w:type="spellStart"/>
      <w:r w:rsidRPr="00A060FC">
        <w:rPr>
          <w:rFonts w:asciiTheme="majorHAnsi" w:hAnsiTheme="majorHAnsi"/>
          <w:sz w:val="28"/>
        </w:rPr>
        <w:t>it</w:t>
      </w:r>
      <w:proofErr w:type="spellEnd"/>
      <w:r w:rsidRPr="00A060FC">
        <w:rPr>
          <w:rFonts w:asciiTheme="majorHAnsi" w:hAnsiTheme="majorHAnsi"/>
          <w:sz w:val="28"/>
        </w:rPr>
        <w:t xml:space="preserve"> </w:t>
      </w:r>
      <w:proofErr w:type="spellStart"/>
      <w:r w:rsidRPr="00A060FC">
        <w:rPr>
          <w:rFonts w:asciiTheme="majorHAnsi" w:hAnsiTheme="majorHAnsi"/>
          <w:sz w:val="28"/>
        </w:rPr>
        <w:t>influenced</w:t>
      </w:r>
      <w:proofErr w:type="spellEnd"/>
      <w:r w:rsidRPr="00A060FC">
        <w:rPr>
          <w:rFonts w:asciiTheme="majorHAnsi" w:hAnsiTheme="majorHAnsi"/>
          <w:sz w:val="28"/>
        </w:rPr>
        <w:t xml:space="preserve"> </w:t>
      </w:r>
      <w:proofErr w:type="spellStart"/>
      <w:r w:rsidRPr="00A060FC">
        <w:rPr>
          <w:rFonts w:asciiTheme="majorHAnsi" w:hAnsiTheme="majorHAnsi"/>
          <w:sz w:val="28"/>
        </w:rPr>
        <w:t>many</w:t>
      </w:r>
      <w:proofErr w:type="spellEnd"/>
      <w:r w:rsidRPr="00A060FC">
        <w:rPr>
          <w:rFonts w:asciiTheme="majorHAnsi" w:hAnsiTheme="majorHAnsi"/>
          <w:sz w:val="28"/>
        </w:rPr>
        <w:t xml:space="preserve"> cultures </w:t>
      </w:r>
      <w:proofErr w:type="spellStart"/>
      <w:r w:rsidRPr="00A060FC">
        <w:rPr>
          <w:rFonts w:asciiTheme="majorHAnsi" w:hAnsiTheme="majorHAnsi"/>
          <w:sz w:val="28"/>
        </w:rPr>
        <w:t>afterwards</w:t>
      </w:r>
      <w:proofErr w:type="spellEnd"/>
      <w:r w:rsidRPr="00A060FC">
        <w:rPr>
          <w:rFonts w:asciiTheme="majorHAnsi" w:hAnsiTheme="majorHAnsi"/>
          <w:sz w:val="28"/>
        </w:rPr>
        <w:t xml:space="preserve"> (religion, art, </w:t>
      </w:r>
      <w:proofErr w:type="spellStart"/>
      <w:r w:rsidRPr="00A060FC">
        <w:rPr>
          <w:rFonts w:asciiTheme="majorHAnsi" w:hAnsiTheme="majorHAnsi"/>
          <w:sz w:val="28"/>
        </w:rPr>
        <w:t>ball</w:t>
      </w:r>
      <w:proofErr w:type="spellEnd"/>
      <w:r w:rsidRPr="00A060FC">
        <w:rPr>
          <w:rFonts w:asciiTheme="majorHAnsi" w:hAnsiTheme="majorHAnsi"/>
          <w:sz w:val="28"/>
        </w:rPr>
        <w:t xml:space="preserve"> </w:t>
      </w:r>
      <w:proofErr w:type="spellStart"/>
      <w:r w:rsidRPr="00A060FC">
        <w:rPr>
          <w:rFonts w:asciiTheme="majorHAnsi" w:hAnsiTheme="majorHAnsi"/>
          <w:sz w:val="28"/>
        </w:rPr>
        <w:t>game</w:t>
      </w:r>
      <w:proofErr w:type="spellEnd"/>
      <w:r w:rsidRPr="00A060FC">
        <w:rPr>
          <w:rFonts w:asciiTheme="majorHAnsi" w:hAnsiTheme="majorHAnsi"/>
          <w:sz w:val="28"/>
        </w:rPr>
        <w:t xml:space="preserve">, social structures, etc.).  </w:t>
      </w:r>
      <w:r w:rsidRPr="00A060FC">
        <w:rPr>
          <w:rFonts w:asciiTheme="majorHAnsi" w:hAnsiTheme="majorHAnsi"/>
          <w:sz w:val="28"/>
          <w:szCs w:val="20"/>
          <w:lang w:val="en-US"/>
        </w:rPr>
        <w:t>Started on the Gulf of Mexico’s coast and spread. Name: "people of rubber.”</w:t>
      </w:r>
    </w:p>
    <w:p w:rsidR="006745D8" w:rsidRDefault="006745D8" w:rsidP="00A060FC">
      <w:pPr>
        <w:spacing w:after="200"/>
        <w:rPr>
          <w:rFonts w:asciiTheme="majorHAnsi" w:hAnsiTheme="majorHAnsi"/>
          <w:sz w:val="28"/>
          <w:szCs w:val="20"/>
          <w:lang w:val="en-US"/>
        </w:rPr>
      </w:pPr>
      <w:proofErr w:type="spellStart"/>
      <w:r>
        <w:rPr>
          <w:rFonts w:asciiTheme="majorHAnsi" w:hAnsiTheme="majorHAnsi"/>
          <w:b/>
          <w:sz w:val="28"/>
          <w:szCs w:val="20"/>
          <w:lang w:val="en-US"/>
        </w:rPr>
        <w:t>Arawaks</w:t>
      </w:r>
      <w:proofErr w:type="spellEnd"/>
      <w:r>
        <w:rPr>
          <w:rFonts w:asciiTheme="majorHAnsi" w:hAnsiTheme="majorHAnsi"/>
          <w:b/>
          <w:sz w:val="28"/>
          <w:szCs w:val="20"/>
          <w:lang w:val="en-US"/>
        </w:rPr>
        <w:t xml:space="preserve">: </w:t>
      </w:r>
      <w:r w:rsidRPr="006745D8">
        <w:rPr>
          <w:rFonts w:asciiTheme="majorHAnsi" w:hAnsiTheme="majorHAnsi"/>
          <w:sz w:val="28"/>
          <w:szCs w:val="20"/>
          <w:lang w:val="en-US"/>
        </w:rPr>
        <w:t>a</w:t>
      </w:r>
      <w:r>
        <w:rPr>
          <w:rFonts w:asciiTheme="majorHAnsi" w:hAnsiTheme="majorHAnsi"/>
          <w:b/>
          <w:sz w:val="28"/>
          <w:szCs w:val="20"/>
          <w:lang w:val="en-US"/>
        </w:rPr>
        <w:t xml:space="preserve"> </w:t>
      </w:r>
      <w:r w:rsidRPr="006745D8">
        <w:rPr>
          <w:rFonts w:asciiTheme="majorHAnsi" w:hAnsiTheme="majorHAnsi"/>
          <w:sz w:val="28"/>
          <w:szCs w:val="20"/>
          <w:lang w:val="en-US"/>
        </w:rPr>
        <w:t>peaceful, sedentary, stratified society</w:t>
      </w:r>
      <w:r>
        <w:rPr>
          <w:rFonts w:asciiTheme="majorHAnsi" w:hAnsiTheme="majorHAnsi"/>
          <w:sz w:val="28"/>
          <w:szCs w:val="20"/>
          <w:lang w:val="en-US"/>
        </w:rPr>
        <w:t xml:space="preserve"> on the island of Espanola in </w:t>
      </w:r>
      <w:proofErr w:type="spellStart"/>
      <w:r>
        <w:rPr>
          <w:rFonts w:asciiTheme="majorHAnsi" w:hAnsiTheme="majorHAnsi"/>
          <w:sz w:val="28"/>
          <w:szCs w:val="20"/>
          <w:lang w:val="en-US"/>
        </w:rPr>
        <w:t>Carribean</w:t>
      </w:r>
      <w:proofErr w:type="spellEnd"/>
      <w:r>
        <w:rPr>
          <w:rFonts w:asciiTheme="majorHAnsi" w:hAnsiTheme="majorHAnsi"/>
          <w:sz w:val="28"/>
          <w:szCs w:val="20"/>
          <w:lang w:val="en-US"/>
        </w:rPr>
        <w:t xml:space="preserve"> 15</w:t>
      </w:r>
      <w:r w:rsidRPr="006745D8">
        <w:rPr>
          <w:rFonts w:asciiTheme="majorHAnsi" w:hAnsiTheme="majorHAnsi"/>
          <w:sz w:val="28"/>
          <w:szCs w:val="20"/>
          <w:vertAlign w:val="superscript"/>
          <w:lang w:val="en-US"/>
        </w:rPr>
        <w:t>th</w:t>
      </w:r>
      <w:r>
        <w:rPr>
          <w:rFonts w:asciiTheme="majorHAnsi" w:hAnsiTheme="majorHAnsi"/>
          <w:sz w:val="28"/>
          <w:szCs w:val="20"/>
          <w:lang w:val="en-US"/>
        </w:rPr>
        <w:t xml:space="preserve"> century (encountered Columbus</w:t>
      </w:r>
      <w:proofErr w:type="gramStart"/>
      <w:r>
        <w:rPr>
          <w:rFonts w:asciiTheme="majorHAnsi" w:hAnsiTheme="majorHAnsi"/>
          <w:sz w:val="28"/>
          <w:szCs w:val="20"/>
          <w:lang w:val="en-US"/>
        </w:rPr>
        <w:t xml:space="preserve">) </w:t>
      </w:r>
      <w:r w:rsidRPr="006745D8">
        <w:rPr>
          <w:rFonts w:asciiTheme="majorHAnsi" w:hAnsiTheme="majorHAnsi"/>
          <w:sz w:val="28"/>
          <w:szCs w:val="20"/>
          <w:lang w:val="en-US"/>
        </w:rPr>
        <w:t>.</w:t>
      </w:r>
      <w:proofErr w:type="gramEnd"/>
      <w:r w:rsidRPr="006745D8">
        <w:rPr>
          <w:rFonts w:asciiTheme="majorHAnsi" w:hAnsiTheme="majorHAnsi"/>
          <w:sz w:val="28"/>
          <w:szCs w:val="20"/>
          <w:lang w:val="en-US"/>
        </w:rPr>
        <w:t xml:space="preserve"> They cultivated yucca, sweet potatoes, maize, beans, squash, and other plants and harvested fish, turtles, fowl, and other wildlife. Initially the </w:t>
      </w:r>
      <w:proofErr w:type="spellStart"/>
      <w:r w:rsidRPr="006745D8">
        <w:rPr>
          <w:rFonts w:asciiTheme="majorHAnsi" w:hAnsiTheme="majorHAnsi"/>
          <w:sz w:val="28"/>
          <w:szCs w:val="20"/>
          <w:lang w:val="en-US"/>
        </w:rPr>
        <w:t>Arawaks</w:t>
      </w:r>
      <w:proofErr w:type="spellEnd"/>
      <w:r w:rsidRPr="006745D8">
        <w:rPr>
          <w:rFonts w:asciiTheme="majorHAnsi" w:hAnsiTheme="majorHAnsi"/>
          <w:sz w:val="28"/>
          <w:szCs w:val="20"/>
          <w:lang w:val="en-US"/>
        </w:rPr>
        <w:t xml:space="preserve"> shared their food with the Spaniards and, under their leaders’ direction, provided voluntary labor as well.</w:t>
      </w:r>
    </w:p>
    <w:p w:rsidR="00E77527" w:rsidRDefault="006745D8" w:rsidP="00A060FC">
      <w:pPr>
        <w:spacing w:after="200"/>
        <w:rPr>
          <w:rFonts w:asciiTheme="majorHAnsi" w:hAnsiTheme="majorHAnsi"/>
          <w:sz w:val="28"/>
          <w:szCs w:val="20"/>
          <w:lang w:val="en-US"/>
        </w:rPr>
      </w:pPr>
      <w:r>
        <w:rPr>
          <w:rFonts w:asciiTheme="majorHAnsi" w:hAnsiTheme="majorHAnsi"/>
          <w:b/>
          <w:sz w:val="28"/>
          <w:szCs w:val="20"/>
          <w:lang w:val="en-US"/>
        </w:rPr>
        <w:t>Aztecs:</w:t>
      </w:r>
      <w:r>
        <w:rPr>
          <w:rFonts w:asciiTheme="majorHAnsi" w:hAnsiTheme="majorHAnsi"/>
          <w:sz w:val="28"/>
          <w:szCs w:val="20"/>
          <w:lang w:val="en-US"/>
        </w:rPr>
        <w:t xml:space="preserve"> central Mexico/ 14-16</w:t>
      </w:r>
      <w:r w:rsidRPr="006745D8">
        <w:rPr>
          <w:rFonts w:asciiTheme="majorHAnsi" w:hAnsiTheme="majorHAnsi"/>
          <w:sz w:val="28"/>
          <w:szCs w:val="20"/>
          <w:vertAlign w:val="superscript"/>
          <w:lang w:val="en-US"/>
        </w:rPr>
        <w:t>th</w:t>
      </w:r>
      <w:r>
        <w:rPr>
          <w:rFonts w:asciiTheme="majorHAnsi" w:hAnsiTheme="majorHAnsi"/>
          <w:sz w:val="28"/>
          <w:szCs w:val="20"/>
          <w:lang w:val="en-US"/>
        </w:rPr>
        <w:t xml:space="preserve"> century/ </w:t>
      </w:r>
      <w:r w:rsidR="00E77527">
        <w:rPr>
          <w:rFonts w:asciiTheme="majorHAnsi" w:hAnsiTheme="majorHAnsi"/>
          <w:sz w:val="28"/>
          <w:szCs w:val="20"/>
          <w:lang w:val="en-US"/>
        </w:rPr>
        <w:t>advanced in medicine and education.</w:t>
      </w:r>
    </w:p>
    <w:p w:rsidR="00E77527" w:rsidRDefault="00E77527" w:rsidP="00E77527">
      <w:pPr>
        <w:spacing w:after="200"/>
        <w:rPr>
          <w:rFonts w:asciiTheme="majorHAnsi" w:hAnsiTheme="majorHAnsi"/>
          <w:sz w:val="28"/>
          <w:lang w:val="en-US"/>
        </w:rPr>
      </w:pPr>
      <w:proofErr w:type="spellStart"/>
      <w:r>
        <w:rPr>
          <w:rFonts w:asciiTheme="majorHAnsi" w:hAnsiTheme="majorHAnsi"/>
          <w:b/>
          <w:sz w:val="28"/>
          <w:szCs w:val="20"/>
          <w:lang w:val="en-US"/>
        </w:rPr>
        <w:t>Canaris</w:t>
      </w:r>
      <w:proofErr w:type="spellEnd"/>
      <w:r>
        <w:rPr>
          <w:rFonts w:asciiTheme="majorHAnsi" w:hAnsiTheme="majorHAnsi"/>
          <w:b/>
          <w:sz w:val="28"/>
          <w:szCs w:val="20"/>
          <w:lang w:val="en-US"/>
        </w:rPr>
        <w:t>:</w:t>
      </w:r>
      <w:r>
        <w:rPr>
          <w:rFonts w:asciiTheme="majorHAnsi" w:hAnsiTheme="majorHAnsi"/>
          <w:sz w:val="28"/>
          <w:szCs w:val="20"/>
          <w:lang w:val="en-US"/>
        </w:rPr>
        <w:t xml:space="preserve"> </w:t>
      </w:r>
      <w:r w:rsidRPr="00E77527">
        <w:rPr>
          <w:rFonts w:asciiTheme="majorHAnsi" w:hAnsiTheme="majorHAnsi"/>
          <w:sz w:val="28"/>
          <w:szCs w:val="20"/>
          <w:lang w:val="en-US"/>
        </w:rPr>
        <w:t>presently Ecuador/ 16</w:t>
      </w:r>
      <w:r w:rsidRPr="00E77527">
        <w:rPr>
          <w:rFonts w:asciiTheme="majorHAnsi" w:hAnsiTheme="majorHAnsi"/>
          <w:sz w:val="28"/>
          <w:szCs w:val="20"/>
          <w:vertAlign w:val="superscript"/>
          <w:lang w:val="en-US"/>
        </w:rPr>
        <w:t>th</w:t>
      </w:r>
      <w:r w:rsidRPr="00E77527">
        <w:rPr>
          <w:rFonts w:asciiTheme="majorHAnsi" w:hAnsiTheme="majorHAnsi"/>
          <w:sz w:val="28"/>
          <w:szCs w:val="20"/>
          <w:lang w:val="en-US"/>
        </w:rPr>
        <w:t xml:space="preserve"> century/ </w:t>
      </w:r>
      <w:r w:rsidRPr="00E77527">
        <w:rPr>
          <w:rFonts w:asciiTheme="majorHAnsi" w:hAnsiTheme="majorHAnsi"/>
          <w:sz w:val="28"/>
          <w:szCs w:val="26"/>
          <w:shd w:val="clear" w:color="auto" w:fill="FFFFFF"/>
          <w:lang w:val="en-US"/>
        </w:rPr>
        <w:t>noted for their resistance against the</w:t>
      </w:r>
      <w:r w:rsidRPr="00E77527">
        <w:rPr>
          <w:rFonts w:asciiTheme="majorHAnsi" w:hAnsiTheme="majorHAnsi"/>
          <w:sz w:val="28"/>
          <w:lang w:val="en-US"/>
        </w:rPr>
        <w:t> </w:t>
      </w:r>
      <w:hyperlink r:id="rId21" w:history="1">
        <w:r w:rsidRPr="00E77527">
          <w:rPr>
            <w:rFonts w:asciiTheme="majorHAnsi" w:hAnsiTheme="majorHAnsi"/>
            <w:sz w:val="28"/>
            <w:szCs w:val="26"/>
            <w:lang w:val="en-US"/>
          </w:rPr>
          <w:t>Inca Empire</w:t>
        </w:r>
      </w:hyperlink>
      <w:r w:rsidRPr="00E77527">
        <w:rPr>
          <w:rFonts w:asciiTheme="majorHAnsi" w:hAnsiTheme="majorHAnsi"/>
          <w:sz w:val="28"/>
          <w:szCs w:val="26"/>
          <w:shd w:val="clear" w:color="auto" w:fill="FFFFFF"/>
          <w:lang w:val="en-US"/>
        </w:rPr>
        <w:t xml:space="preserve"> and would later ally with the Spanish against the Inca.</w:t>
      </w:r>
      <w:r w:rsidRPr="00E77527">
        <w:rPr>
          <w:rFonts w:asciiTheme="majorHAnsi" w:hAnsiTheme="majorHAnsi"/>
          <w:sz w:val="28"/>
          <w:lang w:val="en-US"/>
        </w:rPr>
        <w:t> </w:t>
      </w:r>
    </w:p>
    <w:p w:rsidR="00E77527" w:rsidRPr="00E77527" w:rsidRDefault="00E77527" w:rsidP="00E77527">
      <w:pPr>
        <w:spacing w:after="200"/>
        <w:rPr>
          <w:rFonts w:ascii="Times" w:hAnsi="Times"/>
          <w:sz w:val="20"/>
          <w:szCs w:val="20"/>
          <w:lang w:val="en-US"/>
        </w:rPr>
      </w:pPr>
      <w:r w:rsidRPr="00E77527">
        <w:rPr>
          <w:rFonts w:asciiTheme="majorHAnsi" w:hAnsiTheme="majorHAnsi"/>
          <w:b/>
          <w:sz w:val="28"/>
          <w:lang w:val="en-US"/>
        </w:rPr>
        <w:t>Incas:</w:t>
      </w:r>
      <w:r>
        <w:rPr>
          <w:rFonts w:asciiTheme="majorHAnsi" w:hAnsiTheme="majorHAnsi"/>
          <w:sz w:val="28"/>
          <w:lang w:val="en-US"/>
        </w:rPr>
        <w:t xml:space="preserve"> Andean civilization/ 13- 16</w:t>
      </w:r>
      <w:r w:rsidRPr="00E77527">
        <w:rPr>
          <w:rFonts w:asciiTheme="majorHAnsi" w:hAnsiTheme="majorHAnsi"/>
          <w:sz w:val="28"/>
          <w:vertAlign w:val="superscript"/>
          <w:lang w:val="en-US"/>
        </w:rPr>
        <w:t>th</w:t>
      </w:r>
      <w:r>
        <w:rPr>
          <w:rFonts w:asciiTheme="majorHAnsi" w:hAnsiTheme="majorHAnsi"/>
          <w:sz w:val="28"/>
          <w:lang w:val="en-US"/>
        </w:rPr>
        <w:t xml:space="preserve"> </w:t>
      </w:r>
      <w:r w:rsidRPr="00E77527">
        <w:rPr>
          <w:rFonts w:asciiTheme="majorHAnsi" w:hAnsiTheme="majorHAnsi"/>
          <w:sz w:val="28"/>
          <w:lang w:val="en-US"/>
        </w:rPr>
        <w:t xml:space="preserve">century/ </w:t>
      </w:r>
      <w:r w:rsidRPr="00E77527">
        <w:rPr>
          <w:rFonts w:asciiTheme="majorHAnsi" w:hAnsiTheme="majorHAnsi"/>
          <w:color w:val="000000"/>
          <w:sz w:val="28"/>
          <w:szCs w:val="26"/>
          <w:shd w:val="clear" w:color="auto" w:fill="FFFFFF"/>
          <w:lang w:val="en-US"/>
        </w:rPr>
        <w:t>used a variety of methods, from conquest to peaceful assimilation, to incorporate a large portion of western South America</w:t>
      </w:r>
    </w:p>
    <w:p w:rsidR="00E77527" w:rsidRPr="00E77527" w:rsidRDefault="00E77527" w:rsidP="00E77527">
      <w:pPr>
        <w:spacing w:after="200"/>
        <w:rPr>
          <w:rFonts w:ascii="Times" w:hAnsi="Times"/>
          <w:sz w:val="20"/>
          <w:szCs w:val="20"/>
          <w:lang w:val="en-US"/>
        </w:rPr>
      </w:pPr>
      <w:r w:rsidRPr="00E77527">
        <w:rPr>
          <w:rFonts w:asciiTheme="majorHAnsi" w:hAnsiTheme="majorHAnsi"/>
          <w:b/>
          <w:sz w:val="28"/>
          <w:szCs w:val="20"/>
          <w:lang w:val="en-US"/>
        </w:rPr>
        <w:t xml:space="preserve">Mayas: </w:t>
      </w:r>
      <w:r w:rsidRPr="00E77527">
        <w:rPr>
          <w:rFonts w:asciiTheme="majorHAnsi" w:hAnsiTheme="majorHAnsi"/>
          <w:sz w:val="28"/>
          <w:szCs w:val="20"/>
          <w:lang w:val="en-US"/>
        </w:rPr>
        <w:t>Mesoamerican civilization/ 250 AD/ noted</w:t>
      </w:r>
      <w:r>
        <w:rPr>
          <w:rFonts w:asciiTheme="majorHAnsi" w:hAnsiTheme="majorHAnsi"/>
          <w:sz w:val="28"/>
          <w:szCs w:val="20"/>
          <w:lang w:val="en-US"/>
        </w:rPr>
        <w:t xml:space="preserve"> for </w:t>
      </w:r>
      <w:r w:rsidRPr="00E77527">
        <w:rPr>
          <w:rFonts w:asciiTheme="majorHAnsi" w:hAnsiTheme="majorHAnsi"/>
          <w:sz w:val="28"/>
          <w:szCs w:val="26"/>
          <w:shd w:val="clear" w:color="auto" w:fill="FFFFFF"/>
          <w:lang w:val="en-US"/>
        </w:rPr>
        <w:t>its</w:t>
      </w:r>
      <w:r w:rsidRPr="00E77527">
        <w:rPr>
          <w:rFonts w:asciiTheme="majorHAnsi" w:hAnsiTheme="majorHAnsi"/>
          <w:sz w:val="28"/>
          <w:lang w:val="en-US"/>
        </w:rPr>
        <w:t> </w:t>
      </w:r>
      <w:r>
        <w:rPr>
          <w:rFonts w:asciiTheme="majorHAnsi" w:hAnsiTheme="majorHAnsi"/>
          <w:sz w:val="28"/>
          <w:lang w:val="en-US"/>
        </w:rPr>
        <w:t xml:space="preserve">fully developed written language, </w:t>
      </w:r>
      <w:hyperlink r:id="rId22" w:history="1">
        <w:r w:rsidRPr="00E77527">
          <w:rPr>
            <w:rFonts w:asciiTheme="majorHAnsi" w:hAnsiTheme="majorHAnsi"/>
            <w:sz w:val="28"/>
            <w:szCs w:val="26"/>
            <w:lang w:val="en-US"/>
          </w:rPr>
          <w:t>art</w:t>
        </w:r>
      </w:hyperlink>
      <w:r w:rsidRPr="00E77527">
        <w:rPr>
          <w:rFonts w:asciiTheme="majorHAnsi" w:hAnsiTheme="majorHAnsi"/>
          <w:sz w:val="28"/>
          <w:szCs w:val="26"/>
          <w:shd w:val="clear" w:color="auto" w:fill="FFFFFF"/>
          <w:lang w:val="en-US"/>
        </w:rPr>
        <w:t>,</w:t>
      </w:r>
      <w:r w:rsidRPr="00E77527">
        <w:rPr>
          <w:rFonts w:asciiTheme="majorHAnsi" w:hAnsiTheme="majorHAnsi"/>
          <w:sz w:val="28"/>
          <w:lang w:val="en-US"/>
        </w:rPr>
        <w:t> </w:t>
      </w:r>
      <w:hyperlink r:id="rId23" w:history="1">
        <w:r w:rsidRPr="00E77527">
          <w:rPr>
            <w:rFonts w:asciiTheme="majorHAnsi" w:hAnsiTheme="majorHAnsi"/>
            <w:sz w:val="28"/>
            <w:szCs w:val="26"/>
            <w:lang w:val="en-US"/>
          </w:rPr>
          <w:t>architecture</w:t>
        </w:r>
      </w:hyperlink>
      <w:r w:rsidRPr="00E77527">
        <w:rPr>
          <w:rFonts w:asciiTheme="majorHAnsi" w:hAnsiTheme="majorHAnsi"/>
          <w:sz w:val="28"/>
          <w:szCs w:val="26"/>
          <w:shd w:val="clear" w:color="auto" w:fill="FFFFFF"/>
          <w:lang w:val="en-US"/>
        </w:rPr>
        <w:t>, and mathematical and astronomical systems</w:t>
      </w:r>
      <w:r>
        <w:rPr>
          <w:rFonts w:asciiTheme="majorHAnsi" w:hAnsiTheme="majorHAnsi"/>
          <w:sz w:val="28"/>
          <w:szCs w:val="26"/>
          <w:shd w:val="clear" w:color="auto" w:fill="FFFFFF"/>
          <w:lang w:val="en-US"/>
        </w:rPr>
        <w:t>.</w:t>
      </w:r>
    </w:p>
    <w:p w:rsidR="003803EA" w:rsidRDefault="00E77527" w:rsidP="00E77527">
      <w:pPr>
        <w:spacing w:after="200"/>
        <w:rPr>
          <w:rFonts w:asciiTheme="majorHAnsi" w:hAnsiTheme="majorHAnsi"/>
          <w:sz w:val="28"/>
          <w:szCs w:val="26"/>
          <w:shd w:val="clear" w:color="auto" w:fill="FFFFFF"/>
          <w:lang w:val="en-US"/>
        </w:rPr>
      </w:pPr>
      <w:proofErr w:type="spellStart"/>
      <w:r>
        <w:rPr>
          <w:rFonts w:asciiTheme="majorHAnsi" w:hAnsiTheme="majorHAnsi"/>
          <w:b/>
          <w:sz w:val="28"/>
          <w:szCs w:val="20"/>
          <w:lang w:val="en-US"/>
        </w:rPr>
        <w:t>Nahuas</w:t>
      </w:r>
      <w:proofErr w:type="spellEnd"/>
      <w:r>
        <w:rPr>
          <w:rFonts w:asciiTheme="majorHAnsi" w:hAnsiTheme="majorHAnsi"/>
          <w:b/>
          <w:sz w:val="28"/>
          <w:szCs w:val="20"/>
          <w:lang w:val="en-US"/>
        </w:rPr>
        <w:t>:</w:t>
      </w:r>
      <w:r>
        <w:rPr>
          <w:rFonts w:asciiTheme="majorHAnsi" w:hAnsiTheme="majorHAnsi"/>
          <w:sz w:val="28"/>
          <w:szCs w:val="20"/>
          <w:lang w:val="en-US"/>
        </w:rPr>
        <w:t xml:space="preserve"> </w:t>
      </w:r>
      <w:r w:rsidRPr="00E77527">
        <w:rPr>
          <w:rFonts w:ascii="Helvetica" w:hAnsi="Helvetica"/>
          <w:color w:val="000000"/>
          <w:sz w:val="26"/>
          <w:lang w:val="en-US"/>
        </w:rPr>
        <w:t> </w:t>
      </w:r>
      <w:hyperlink r:id="rId24" w:history="1">
        <w:r w:rsidRPr="00E77527">
          <w:rPr>
            <w:rFonts w:asciiTheme="majorHAnsi" w:hAnsiTheme="majorHAnsi"/>
            <w:sz w:val="28"/>
            <w:szCs w:val="26"/>
            <w:lang w:val="en-US"/>
          </w:rPr>
          <w:t>indigenous</w:t>
        </w:r>
      </w:hyperlink>
      <w:r w:rsidRPr="00E77527">
        <w:rPr>
          <w:rFonts w:asciiTheme="majorHAnsi" w:hAnsiTheme="majorHAnsi"/>
          <w:sz w:val="28"/>
          <w:lang w:val="en-US"/>
        </w:rPr>
        <w:t> </w:t>
      </w:r>
      <w:r w:rsidRPr="00E77527">
        <w:rPr>
          <w:rFonts w:asciiTheme="majorHAnsi" w:hAnsiTheme="majorHAnsi"/>
          <w:sz w:val="28"/>
          <w:szCs w:val="26"/>
          <w:shd w:val="clear" w:color="auto" w:fill="FFFFFF"/>
          <w:lang w:val="en-US"/>
        </w:rPr>
        <w:t>peoples of</w:t>
      </w:r>
      <w:r w:rsidRPr="00E77527">
        <w:rPr>
          <w:rFonts w:asciiTheme="majorHAnsi" w:hAnsiTheme="majorHAnsi"/>
          <w:sz w:val="28"/>
          <w:lang w:val="en-US"/>
        </w:rPr>
        <w:t> </w:t>
      </w:r>
      <w:hyperlink r:id="rId25" w:history="1">
        <w:r w:rsidRPr="00E77527">
          <w:rPr>
            <w:rFonts w:asciiTheme="majorHAnsi" w:hAnsiTheme="majorHAnsi"/>
            <w:sz w:val="28"/>
            <w:szCs w:val="26"/>
            <w:lang w:val="en-US"/>
          </w:rPr>
          <w:t>Mexico</w:t>
        </w:r>
      </w:hyperlink>
      <w:r w:rsidRPr="00E77527">
        <w:rPr>
          <w:rFonts w:asciiTheme="majorHAnsi" w:hAnsiTheme="majorHAnsi"/>
          <w:sz w:val="28"/>
          <w:lang w:val="en-US"/>
        </w:rPr>
        <w:t> </w:t>
      </w:r>
      <w:r w:rsidRPr="00E77527">
        <w:rPr>
          <w:rFonts w:asciiTheme="majorHAnsi" w:hAnsiTheme="majorHAnsi"/>
          <w:sz w:val="28"/>
          <w:szCs w:val="26"/>
          <w:shd w:val="clear" w:color="auto" w:fill="FFFFFF"/>
          <w:lang w:val="en-US"/>
        </w:rPr>
        <w:t>and</w:t>
      </w:r>
      <w:r w:rsidRPr="00E77527">
        <w:rPr>
          <w:rFonts w:asciiTheme="majorHAnsi" w:hAnsiTheme="majorHAnsi"/>
          <w:sz w:val="28"/>
          <w:lang w:val="en-US"/>
        </w:rPr>
        <w:t> </w:t>
      </w:r>
      <w:hyperlink r:id="rId26" w:history="1">
        <w:r w:rsidRPr="00E77527">
          <w:rPr>
            <w:rFonts w:asciiTheme="majorHAnsi" w:hAnsiTheme="majorHAnsi"/>
            <w:sz w:val="28"/>
            <w:szCs w:val="26"/>
            <w:lang w:val="en-US"/>
          </w:rPr>
          <w:t>El Salvador</w:t>
        </w:r>
      </w:hyperlink>
      <w:r w:rsidRPr="00E77527">
        <w:rPr>
          <w:rFonts w:asciiTheme="majorHAnsi" w:hAnsiTheme="majorHAnsi"/>
          <w:sz w:val="28"/>
          <w:szCs w:val="26"/>
          <w:shd w:val="clear" w:color="auto" w:fill="FFFFFF"/>
          <w:lang w:val="en-US"/>
        </w:rPr>
        <w:t xml:space="preserve">/ 500 CE/ Language: </w:t>
      </w:r>
      <w:proofErr w:type="spellStart"/>
      <w:r w:rsidRPr="00E77527">
        <w:rPr>
          <w:rFonts w:asciiTheme="majorHAnsi" w:hAnsiTheme="majorHAnsi"/>
          <w:sz w:val="28"/>
          <w:szCs w:val="26"/>
          <w:shd w:val="clear" w:color="auto" w:fill="FFFFFF"/>
          <w:lang w:val="en-US"/>
        </w:rPr>
        <w:t>Nahuatl</w:t>
      </w:r>
      <w:proofErr w:type="spellEnd"/>
      <w:r w:rsidRPr="00E77527">
        <w:rPr>
          <w:rFonts w:asciiTheme="majorHAnsi" w:hAnsiTheme="majorHAnsi"/>
          <w:sz w:val="28"/>
          <w:szCs w:val="26"/>
          <w:shd w:val="clear" w:color="auto" w:fill="FFFFFF"/>
          <w:lang w:val="en-US"/>
        </w:rPr>
        <w:t>.</w:t>
      </w:r>
    </w:p>
    <w:p w:rsidR="00E77527" w:rsidRPr="001A3206" w:rsidRDefault="001A3206" w:rsidP="00E77527">
      <w:pPr>
        <w:spacing w:after="200"/>
        <w:rPr>
          <w:rFonts w:asciiTheme="majorHAnsi" w:hAnsiTheme="majorHAnsi"/>
          <w:b/>
          <w:sz w:val="28"/>
          <w:szCs w:val="20"/>
          <w:lang w:val="en-US"/>
        </w:rPr>
      </w:pPr>
      <w:r w:rsidRPr="001A3206">
        <w:rPr>
          <w:rFonts w:asciiTheme="majorHAnsi" w:hAnsiTheme="majorHAnsi"/>
          <w:b/>
          <w:sz w:val="28"/>
          <w:szCs w:val="20"/>
          <w:lang w:val="en-US"/>
        </w:rPr>
        <w:t>*** Epidemic disease, however, was what most affected the Indians’ economic performance, and the collapse of the Indian population led to an equally large drop in their production and consumption.</w:t>
      </w:r>
      <w:r>
        <w:rPr>
          <w:rFonts w:asciiTheme="majorHAnsi" w:hAnsiTheme="majorHAnsi"/>
          <w:b/>
          <w:sz w:val="28"/>
          <w:szCs w:val="20"/>
          <w:lang w:val="en-US"/>
        </w:rPr>
        <w:t xml:space="preserve"> </w:t>
      </w:r>
      <w:r w:rsidRPr="001A3206">
        <w:rPr>
          <w:rFonts w:asciiTheme="majorHAnsi" w:hAnsiTheme="majorHAnsi"/>
          <w:b/>
          <w:sz w:val="28"/>
          <w:szCs w:val="20"/>
          <w:lang w:val="en-US"/>
        </w:rPr>
        <w:t>The skilled sectors of Indian society— urban artisans, priests, and administrators— suffered the most in loss of life and forced migration in the aftermath of conquest, and the productivity of the Indian com-munities showed this.</w:t>
      </w:r>
    </w:p>
    <w:p w:rsidR="002C7EF2" w:rsidRDefault="002C7EF2" w:rsidP="002C7EF2">
      <w:proofErr w:type="spellStart"/>
      <w:r>
        <w:t>Epidemics</w:t>
      </w:r>
      <w:proofErr w:type="spellEnd"/>
      <w:r>
        <w:t xml:space="preserve"> </w:t>
      </w:r>
      <w:proofErr w:type="spellStart"/>
      <w:r>
        <w:t>why</w:t>
      </w:r>
      <w:proofErr w:type="spellEnd"/>
      <w:r>
        <w:t xml:space="preserve"> </w:t>
      </w:r>
      <w:proofErr w:type="spellStart"/>
      <w:r>
        <w:t>so</w:t>
      </w:r>
      <w:proofErr w:type="spellEnd"/>
      <w:r>
        <w:t xml:space="preserve"> important and </w:t>
      </w:r>
      <w:proofErr w:type="spellStart"/>
      <w:r>
        <w:t>lasted</w:t>
      </w:r>
      <w:proofErr w:type="spellEnd"/>
      <w:r>
        <w:t xml:space="preserve"> </w:t>
      </w:r>
      <w:proofErr w:type="spellStart"/>
      <w:r>
        <w:t>such</w:t>
      </w:r>
      <w:proofErr w:type="spellEnd"/>
      <w:r>
        <w:t xml:space="preserve"> a long time. </w:t>
      </w:r>
      <w:proofErr w:type="spellStart"/>
      <w:r>
        <w:t>What</w:t>
      </w:r>
      <w:proofErr w:type="spellEnd"/>
      <w:r>
        <w:t xml:space="preserve"> </w:t>
      </w:r>
      <w:proofErr w:type="spellStart"/>
      <w:r>
        <w:t>factors</w:t>
      </w:r>
      <w:proofErr w:type="spellEnd"/>
      <w:r>
        <w:t xml:space="preserve"> made </w:t>
      </w:r>
      <w:proofErr w:type="spellStart"/>
      <w:r>
        <w:t>it</w:t>
      </w:r>
      <w:proofErr w:type="spellEnd"/>
      <w:r>
        <w:t xml:space="preserve"> </w:t>
      </w:r>
      <w:proofErr w:type="spellStart"/>
      <w:r>
        <w:t>different</w:t>
      </w:r>
      <w:proofErr w:type="spellEnd"/>
      <w:r>
        <w:t xml:space="preserve"> </w:t>
      </w:r>
      <w:proofErr w:type="spellStart"/>
      <w:r>
        <w:t>from</w:t>
      </w:r>
      <w:proofErr w:type="spellEnd"/>
      <w:r>
        <w:t xml:space="preserve"> Europe and </w:t>
      </w:r>
      <w:proofErr w:type="spellStart"/>
      <w:r>
        <w:t>others</w:t>
      </w:r>
      <w:proofErr w:type="spellEnd"/>
      <w:r>
        <w:t>.</w:t>
      </w:r>
    </w:p>
    <w:p w:rsidR="002C7EF2" w:rsidRDefault="002C7EF2" w:rsidP="002C7EF2"/>
    <w:p w:rsidR="002C7EF2" w:rsidRDefault="002C7EF2" w:rsidP="002C7EF2">
      <w:proofErr w:type="spellStart"/>
      <w:r>
        <w:t>Example</w:t>
      </w:r>
      <w:proofErr w:type="spellEnd"/>
      <w:r>
        <w:t xml:space="preserve"> question: </w:t>
      </w:r>
      <w:proofErr w:type="spellStart"/>
      <w:r>
        <w:t>Factors</w:t>
      </w:r>
      <w:proofErr w:type="spellEnd"/>
      <w:r>
        <w:t xml:space="preserve"> of </w:t>
      </w:r>
      <w:proofErr w:type="spellStart"/>
      <w:r>
        <w:t>conquest</w:t>
      </w:r>
      <w:proofErr w:type="spellEnd"/>
      <w:r>
        <w:t xml:space="preserve"> of Inca (2-year </w:t>
      </w:r>
      <w:proofErr w:type="spellStart"/>
      <w:r>
        <w:t>war</w:t>
      </w:r>
      <w:proofErr w:type="spellEnd"/>
      <w:r>
        <w:t>):</w:t>
      </w:r>
    </w:p>
    <w:p w:rsidR="002C7EF2" w:rsidRDefault="002C7EF2" w:rsidP="002C7EF2">
      <w:proofErr w:type="spellStart"/>
      <w:r>
        <w:t>-Native</w:t>
      </w:r>
      <w:proofErr w:type="spellEnd"/>
      <w:r>
        <w:t xml:space="preserve"> </w:t>
      </w:r>
      <w:proofErr w:type="gramStart"/>
      <w:r>
        <w:t>allies</w:t>
      </w:r>
      <w:proofErr w:type="gramEnd"/>
      <w:r>
        <w:t xml:space="preserve"> </w:t>
      </w:r>
      <w:proofErr w:type="spellStart"/>
      <w:r>
        <w:t>helped</w:t>
      </w:r>
      <w:proofErr w:type="spellEnd"/>
      <w:r>
        <w:t xml:space="preserve"> </w:t>
      </w:r>
      <w:proofErr w:type="spellStart"/>
      <w:r>
        <w:t>them</w:t>
      </w:r>
      <w:proofErr w:type="spellEnd"/>
      <w:r>
        <w:t xml:space="preserve"> </w:t>
      </w:r>
      <w:proofErr w:type="spellStart"/>
      <w:r>
        <w:t>build</w:t>
      </w:r>
      <w:proofErr w:type="spellEnd"/>
      <w:r>
        <w:t xml:space="preserve"> </w:t>
      </w:r>
      <w:proofErr w:type="spellStart"/>
      <w:r>
        <w:t>boats</w:t>
      </w:r>
      <w:proofErr w:type="spellEnd"/>
      <w:r>
        <w:t xml:space="preserve"> and combat </w:t>
      </w:r>
      <w:proofErr w:type="spellStart"/>
      <w:r>
        <w:t>enemy</w:t>
      </w:r>
      <w:proofErr w:type="spellEnd"/>
      <w:r>
        <w:t>.</w:t>
      </w:r>
    </w:p>
    <w:p w:rsidR="002C7EF2" w:rsidRDefault="002C7EF2" w:rsidP="002C7EF2">
      <w:proofErr w:type="spellStart"/>
      <w:r>
        <w:t>-Treated</w:t>
      </w:r>
      <w:proofErr w:type="spellEnd"/>
      <w:r>
        <w:t xml:space="preserve"> </w:t>
      </w:r>
      <w:proofErr w:type="spellStart"/>
      <w:r>
        <w:t>Spaniards</w:t>
      </w:r>
      <w:proofErr w:type="spellEnd"/>
      <w:r>
        <w:t xml:space="preserve"> </w:t>
      </w:r>
      <w:proofErr w:type="gramStart"/>
      <w:r>
        <w:t>as</w:t>
      </w:r>
      <w:proofErr w:type="gramEnd"/>
      <w:r>
        <w:t xml:space="preserve"> </w:t>
      </w:r>
      <w:proofErr w:type="spellStart"/>
      <w:r>
        <w:t>diplomats</w:t>
      </w:r>
      <w:proofErr w:type="spellEnd"/>
      <w:r>
        <w:t xml:space="preserve"> and </w:t>
      </w:r>
      <w:proofErr w:type="spellStart"/>
      <w:r>
        <w:t>thus</w:t>
      </w:r>
      <w:proofErr w:type="spellEnd"/>
      <w:r>
        <w:t xml:space="preserve"> </w:t>
      </w:r>
      <w:proofErr w:type="spellStart"/>
      <w:r>
        <w:t>saw</w:t>
      </w:r>
      <w:proofErr w:type="spellEnd"/>
      <w:r>
        <w:t xml:space="preserve"> no </w:t>
      </w:r>
      <w:proofErr w:type="spellStart"/>
      <w:r>
        <w:t>need</w:t>
      </w:r>
      <w:proofErr w:type="spellEnd"/>
      <w:r>
        <w:t xml:space="preserve"> to </w:t>
      </w:r>
      <w:proofErr w:type="spellStart"/>
      <w:r>
        <w:t>attack</w:t>
      </w:r>
      <w:proofErr w:type="spellEnd"/>
      <w:r>
        <w:t xml:space="preserve"> </w:t>
      </w:r>
      <w:proofErr w:type="spellStart"/>
      <w:r>
        <w:t>them</w:t>
      </w:r>
      <w:proofErr w:type="spellEnd"/>
      <w:r>
        <w:t>.</w:t>
      </w:r>
    </w:p>
    <w:p w:rsidR="002C7EF2" w:rsidRDefault="002C7EF2" w:rsidP="002C7EF2">
      <w:proofErr w:type="spellStart"/>
      <w:r>
        <w:t>-Had</w:t>
      </w:r>
      <w:proofErr w:type="spellEnd"/>
      <w:r>
        <w:t xml:space="preserve"> </w:t>
      </w:r>
      <w:proofErr w:type="spellStart"/>
      <w:r>
        <w:t>higher</w:t>
      </w:r>
      <w:proofErr w:type="spellEnd"/>
      <w:r>
        <w:t xml:space="preserve"> </w:t>
      </w:r>
      <w:proofErr w:type="spellStart"/>
      <w:r>
        <w:t>technology</w:t>
      </w:r>
      <w:proofErr w:type="spellEnd"/>
      <w:r>
        <w:t xml:space="preserve"> in </w:t>
      </w:r>
      <w:proofErr w:type="spellStart"/>
      <w:r>
        <w:t>their</w:t>
      </w:r>
      <w:proofErr w:type="spellEnd"/>
      <w:r>
        <w:t xml:space="preserve"> </w:t>
      </w:r>
      <w:proofErr w:type="spellStart"/>
      <w:r>
        <w:t>ships</w:t>
      </w:r>
      <w:proofErr w:type="spellEnd"/>
      <w:r>
        <w:t xml:space="preserve"> and </w:t>
      </w:r>
      <w:proofErr w:type="spellStart"/>
      <w:r>
        <w:t>iron</w:t>
      </w:r>
      <w:proofErr w:type="spellEnd"/>
      <w:r>
        <w:t xml:space="preserve"> </w:t>
      </w:r>
      <w:proofErr w:type="spellStart"/>
      <w:r>
        <w:t>tools</w:t>
      </w:r>
      <w:proofErr w:type="spellEnd"/>
      <w:r>
        <w:t>.</w:t>
      </w:r>
    </w:p>
    <w:p w:rsidR="002C7EF2" w:rsidRDefault="002C7EF2" w:rsidP="002C7EF2">
      <w:proofErr w:type="spellStart"/>
      <w:r>
        <w:t>-Epidemics</w:t>
      </w:r>
      <w:proofErr w:type="spellEnd"/>
      <w:r>
        <w:t xml:space="preserve">; </w:t>
      </w:r>
      <w:proofErr w:type="spellStart"/>
      <w:r>
        <w:t>they</w:t>
      </w:r>
      <w:proofErr w:type="spellEnd"/>
      <w:r>
        <w:t xml:space="preserve"> </w:t>
      </w:r>
      <w:proofErr w:type="spellStart"/>
      <w:r>
        <w:t>were</w:t>
      </w:r>
      <w:proofErr w:type="spellEnd"/>
      <w:r>
        <w:t xml:space="preserve"> </w:t>
      </w:r>
      <w:proofErr w:type="spellStart"/>
      <w:r>
        <w:t>already</w:t>
      </w:r>
      <w:proofErr w:type="spellEnd"/>
      <w:r>
        <w:t xml:space="preserve"> </w:t>
      </w:r>
      <w:proofErr w:type="spellStart"/>
      <w:r>
        <w:t>destroying</w:t>
      </w:r>
      <w:proofErr w:type="spellEnd"/>
      <w:r>
        <w:t xml:space="preserve"> the structure of the empire (in the case of the </w:t>
      </w:r>
      <w:proofErr w:type="spellStart"/>
      <w:r>
        <w:t>Aztecs</w:t>
      </w:r>
      <w:proofErr w:type="spellEnd"/>
      <w:r>
        <w:t xml:space="preserve">, </w:t>
      </w:r>
      <w:proofErr w:type="spellStart"/>
      <w:r>
        <w:t>their</w:t>
      </w:r>
      <w:proofErr w:type="spellEnd"/>
      <w:r>
        <w:t xml:space="preserve"> </w:t>
      </w:r>
      <w:proofErr w:type="spellStart"/>
      <w:r>
        <w:t>military</w:t>
      </w:r>
      <w:proofErr w:type="spellEnd"/>
      <w:r>
        <w:t xml:space="preserve"> leaders </w:t>
      </w:r>
      <w:proofErr w:type="spellStart"/>
      <w:r>
        <w:t>died</w:t>
      </w:r>
      <w:proofErr w:type="spellEnd"/>
      <w:r>
        <w:t>).</w:t>
      </w:r>
    </w:p>
    <w:p w:rsidR="002C7EF2" w:rsidRDefault="002C7EF2" w:rsidP="002C7EF2"/>
    <w:p w:rsidR="002C7EF2" w:rsidRDefault="002C7EF2" w:rsidP="002C7EF2">
      <w:r>
        <w:t xml:space="preserve">How </w:t>
      </w:r>
      <w:proofErr w:type="spellStart"/>
      <w:r>
        <w:t>did</w:t>
      </w:r>
      <w:proofErr w:type="spellEnd"/>
      <w:r>
        <w:t xml:space="preserve"> the </w:t>
      </w:r>
      <w:proofErr w:type="spellStart"/>
      <w:r>
        <w:t>Spaniards</w:t>
      </w:r>
      <w:proofErr w:type="spellEnd"/>
      <w:r>
        <w:t xml:space="preserve"> gain control over </w:t>
      </w:r>
      <w:proofErr w:type="spellStart"/>
      <w:r>
        <w:t>colonization</w:t>
      </w:r>
      <w:proofErr w:type="spellEnd"/>
      <w:r>
        <w:t>?</w:t>
      </w:r>
    </w:p>
    <w:p w:rsidR="002C7EF2" w:rsidRDefault="002C7EF2" w:rsidP="002C7EF2">
      <w:proofErr w:type="spellStart"/>
      <w:r>
        <w:t>-Attempts</w:t>
      </w:r>
      <w:proofErr w:type="spellEnd"/>
      <w:r>
        <w:t xml:space="preserve"> to </w:t>
      </w:r>
      <w:proofErr w:type="spellStart"/>
      <w:r>
        <w:t>convert</w:t>
      </w:r>
      <w:proofErr w:type="spellEnd"/>
      <w:r>
        <w:t xml:space="preserve"> natives and </w:t>
      </w:r>
      <w:proofErr w:type="spellStart"/>
      <w:r>
        <w:t>teach</w:t>
      </w:r>
      <w:proofErr w:type="spellEnd"/>
      <w:r>
        <w:t xml:space="preserve"> </w:t>
      </w:r>
      <w:proofErr w:type="spellStart"/>
      <w:r>
        <w:t>them</w:t>
      </w:r>
      <w:proofErr w:type="spellEnd"/>
      <w:r>
        <w:t xml:space="preserve"> </w:t>
      </w:r>
      <w:proofErr w:type="spellStart"/>
      <w:r>
        <w:t>Spanish</w:t>
      </w:r>
      <w:proofErr w:type="spellEnd"/>
      <w:r>
        <w:t>.</w:t>
      </w:r>
    </w:p>
    <w:p w:rsidR="002C7EF2" w:rsidRDefault="002C7EF2" w:rsidP="002C7EF2">
      <w:proofErr w:type="spellStart"/>
      <w:r>
        <w:t>-Brought</w:t>
      </w:r>
      <w:proofErr w:type="spellEnd"/>
      <w:r>
        <w:t xml:space="preserve"> </w:t>
      </w:r>
      <w:proofErr w:type="spellStart"/>
      <w:r>
        <w:t>European</w:t>
      </w:r>
      <w:proofErr w:type="spellEnd"/>
      <w:r>
        <w:t xml:space="preserve"> architecture and </w:t>
      </w:r>
      <w:proofErr w:type="spellStart"/>
      <w:r>
        <w:t>churches</w:t>
      </w:r>
      <w:proofErr w:type="spellEnd"/>
      <w:r>
        <w:t>, etc.</w:t>
      </w:r>
    </w:p>
    <w:p w:rsidR="002C7EF2" w:rsidRDefault="002C7EF2" w:rsidP="002C7EF2">
      <w:proofErr w:type="spellStart"/>
      <w:r>
        <w:t>-Changed</w:t>
      </w:r>
      <w:proofErr w:type="spellEnd"/>
      <w:r>
        <w:t xml:space="preserve"> </w:t>
      </w:r>
      <w:proofErr w:type="spellStart"/>
      <w:r>
        <w:t>their</w:t>
      </w:r>
      <w:proofErr w:type="spellEnd"/>
      <w:r>
        <w:t xml:space="preserve"> </w:t>
      </w:r>
      <w:proofErr w:type="spellStart"/>
      <w:r>
        <w:t>work</w:t>
      </w:r>
      <w:proofErr w:type="spellEnd"/>
      <w:r>
        <w:t xml:space="preserve"> habits </w:t>
      </w:r>
      <w:proofErr w:type="spellStart"/>
      <w:r>
        <w:t>from</w:t>
      </w:r>
      <w:proofErr w:type="spellEnd"/>
      <w:r>
        <w:t xml:space="preserve"> </w:t>
      </w:r>
      <w:proofErr w:type="spellStart"/>
      <w:r>
        <w:t>small-scale</w:t>
      </w:r>
      <w:proofErr w:type="spellEnd"/>
      <w:r>
        <w:t xml:space="preserve"> </w:t>
      </w:r>
      <w:proofErr w:type="spellStart"/>
      <w:r>
        <w:t>agriculturalists</w:t>
      </w:r>
      <w:proofErr w:type="spellEnd"/>
      <w:r>
        <w:t xml:space="preserve"> to </w:t>
      </w:r>
      <w:proofErr w:type="spellStart"/>
      <w:r>
        <w:t>craftsmanship</w:t>
      </w:r>
      <w:proofErr w:type="spellEnd"/>
      <w:r>
        <w:t xml:space="preserve">. </w:t>
      </w:r>
    </w:p>
    <w:p w:rsidR="002C7EF2" w:rsidRDefault="002C7EF2" w:rsidP="002C7EF2">
      <w:proofErr w:type="spellStart"/>
      <w:r>
        <w:t>-In</w:t>
      </w:r>
      <w:proofErr w:type="spellEnd"/>
      <w:r>
        <w:t xml:space="preserve"> the Andes, </w:t>
      </w:r>
      <w:proofErr w:type="spellStart"/>
      <w:r>
        <w:t>they</w:t>
      </w:r>
      <w:proofErr w:type="spellEnd"/>
      <w:r>
        <w:t xml:space="preserve"> </w:t>
      </w:r>
      <w:proofErr w:type="spellStart"/>
      <w:r>
        <w:t>took</w:t>
      </w:r>
      <w:proofErr w:type="spellEnd"/>
      <w:r>
        <w:t xml:space="preserve"> down the </w:t>
      </w:r>
      <w:proofErr w:type="spellStart"/>
      <w:r>
        <w:t>reciprocal</w:t>
      </w:r>
      <w:proofErr w:type="spellEnd"/>
      <w:r>
        <w:t xml:space="preserve"> </w:t>
      </w:r>
      <w:proofErr w:type="spellStart"/>
      <w:r>
        <w:t>means</w:t>
      </w:r>
      <w:proofErr w:type="spellEnd"/>
      <w:r>
        <w:t xml:space="preserve"> of exchange.</w:t>
      </w:r>
    </w:p>
    <w:p w:rsidR="002C7EF2" w:rsidRDefault="002C7EF2" w:rsidP="002C7EF2"/>
    <w:p w:rsidR="002C7EF2" w:rsidRDefault="002C7EF2" w:rsidP="002C7EF2">
      <w:r>
        <w:t>*</w:t>
      </w:r>
      <w:proofErr w:type="spellStart"/>
      <w:r>
        <w:t>Think</w:t>
      </w:r>
      <w:proofErr w:type="spellEnd"/>
      <w:r>
        <w:t xml:space="preserve"> of </w:t>
      </w:r>
      <w:proofErr w:type="spellStart"/>
      <w:r>
        <w:t>indigenous</w:t>
      </w:r>
      <w:proofErr w:type="spellEnd"/>
      <w:r>
        <w:t xml:space="preserve"> cultures </w:t>
      </w:r>
      <w:proofErr w:type="spellStart"/>
      <w:r>
        <w:t>before</w:t>
      </w:r>
      <w:proofErr w:type="spellEnd"/>
      <w:r>
        <w:t xml:space="preserve">, </w:t>
      </w:r>
      <w:proofErr w:type="spellStart"/>
      <w:r>
        <w:t>during</w:t>
      </w:r>
      <w:proofErr w:type="spellEnd"/>
      <w:r>
        <w:t xml:space="preserve">, and </w:t>
      </w:r>
      <w:proofErr w:type="spellStart"/>
      <w:r>
        <w:t>after</w:t>
      </w:r>
      <w:proofErr w:type="spellEnd"/>
      <w:r>
        <w:t xml:space="preserve"> </w:t>
      </w:r>
      <w:proofErr w:type="spellStart"/>
      <w:r>
        <w:t>conquest</w:t>
      </w:r>
      <w:proofErr w:type="spellEnd"/>
      <w:r>
        <w:t>.</w:t>
      </w:r>
    </w:p>
    <w:p w:rsidR="00E77527" w:rsidRPr="00E77527" w:rsidRDefault="00E77527" w:rsidP="00E77527">
      <w:pPr>
        <w:spacing w:after="200"/>
        <w:rPr>
          <w:rFonts w:asciiTheme="majorHAnsi" w:hAnsiTheme="majorHAnsi"/>
          <w:sz w:val="28"/>
          <w:szCs w:val="20"/>
          <w:lang w:val="en-US"/>
        </w:rPr>
      </w:pPr>
    </w:p>
    <w:p w:rsidR="00E77527" w:rsidRPr="00E77527" w:rsidRDefault="00E77527" w:rsidP="00E77527">
      <w:pPr>
        <w:spacing w:after="200"/>
        <w:rPr>
          <w:rFonts w:ascii="Times" w:hAnsi="Times"/>
          <w:sz w:val="20"/>
          <w:szCs w:val="20"/>
          <w:lang w:val="en-US"/>
        </w:rPr>
      </w:pPr>
    </w:p>
    <w:p w:rsidR="00A060FC" w:rsidRPr="00E77527" w:rsidRDefault="00A060FC" w:rsidP="00A060FC">
      <w:pPr>
        <w:spacing w:after="200"/>
        <w:rPr>
          <w:rFonts w:asciiTheme="majorHAnsi" w:hAnsiTheme="majorHAnsi"/>
          <w:sz w:val="28"/>
          <w:szCs w:val="20"/>
          <w:lang w:val="en-US"/>
        </w:rPr>
      </w:pPr>
    </w:p>
    <w:p w:rsidR="00A01D11" w:rsidRPr="00A060FC" w:rsidRDefault="00A01D11" w:rsidP="00A060FC">
      <w:pPr>
        <w:spacing w:after="200"/>
        <w:jc w:val="left"/>
        <w:rPr>
          <w:rFonts w:asciiTheme="majorHAnsi" w:hAnsiTheme="majorHAnsi"/>
          <w:sz w:val="28"/>
        </w:rPr>
      </w:pPr>
    </w:p>
    <w:p w:rsidR="00A364E5" w:rsidRPr="00820FCC" w:rsidRDefault="00A364E5" w:rsidP="00820FCC">
      <w:pPr>
        <w:spacing w:after="200" w:line="240" w:lineRule="auto"/>
        <w:jc w:val="left"/>
        <w:rPr>
          <w:rFonts w:asciiTheme="majorHAnsi" w:hAnsiTheme="majorHAnsi"/>
          <w:sz w:val="28"/>
          <w:szCs w:val="20"/>
          <w:lang w:val="en-US"/>
        </w:rPr>
      </w:pPr>
    </w:p>
    <w:p w:rsidR="00A364E5" w:rsidRPr="002963FC" w:rsidRDefault="00A364E5" w:rsidP="00A364E5">
      <w:pPr>
        <w:jc w:val="left"/>
        <w:rPr>
          <w:lang w:val="en-CA"/>
        </w:rPr>
      </w:pPr>
    </w:p>
    <w:p w:rsidR="00A364E5" w:rsidRDefault="00A364E5" w:rsidP="00A364E5"/>
    <w:p w:rsidR="00A364E5" w:rsidRDefault="00A364E5" w:rsidP="00A364E5"/>
    <w:p w:rsidR="005822E7" w:rsidRPr="007A48D1" w:rsidRDefault="005822E7" w:rsidP="005822E7">
      <w:pPr>
        <w:jc w:val="left"/>
        <w:rPr>
          <w:lang w:val="en-CA"/>
        </w:rPr>
      </w:pPr>
    </w:p>
    <w:sectPr w:rsidR="005822E7" w:rsidRPr="007A48D1" w:rsidSect="005C36B5">
      <w:type w:val="continuous"/>
      <w:pgSz w:w="12240" w:h="15840"/>
      <w:pgMar w:top="1247" w:right="1797" w:bottom="1440"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3EA" w:rsidRDefault="003803EA" w:rsidP="003803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803EA" w:rsidRDefault="003803EA" w:rsidP="003803EA">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3EA" w:rsidRDefault="003803EA" w:rsidP="003803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41D99">
      <w:rPr>
        <w:rStyle w:val="PageNumber"/>
        <w:noProof/>
      </w:rPr>
      <w:t>2</w:t>
    </w:r>
    <w:r>
      <w:rPr>
        <w:rStyle w:val="PageNumber"/>
      </w:rPr>
      <w:fldChar w:fldCharType="end"/>
    </w:r>
  </w:p>
  <w:p w:rsidR="003803EA" w:rsidRDefault="003803EA" w:rsidP="003803EA">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1004"/>
  <w:doNotTrackMoves/>
  <w:styleLockTheme/>
  <w:styleLockQFSet/>
  <w:defaultTabStop w:val="708"/>
  <w:hyphenationZone w:val="425"/>
  <w:drawingGridHorizontalSpacing w:val="120"/>
  <w:displayHorizontalDrawingGridEvery w:val="2"/>
  <w:displayVerticalDrawingGridEvery w:val="2"/>
  <w:characterSpacingControl w:val="doNotCompress"/>
  <w:compat/>
  <w:rsids>
    <w:rsidRoot w:val="00E545C1"/>
    <w:rsid w:val="00006495"/>
    <w:rsid w:val="0001261D"/>
    <w:rsid w:val="000165EB"/>
    <w:rsid w:val="0004082C"/>
    <w:rsid w:val="00066CBC"/>
    <w:rsid w:val="0009079C"/>
    <w:rsid w:val="00095F67"/>
    <w:rsid w:val="000A0B92"/>
    <w:rsid w:val="000A287D"/>
    <w:rsid w:val="000B70C3"/>
    <w:rsid w:val="000B7F97"/>
    <w:rsid w:val="000F7789"/>
    <w:rsid w:val="00104473"/>
    <w:rsid w:val="00111748"/>
    <w:rsid w:val="00120012"/>
    <w:rsid w:val="00120239"/>
    <w:rsid w:val="0012767E"/>
    <w:rsid w:val="00133A74"/>
    <w:rsid w:val="00156CC8"/>
    <w:rsid w:val="00197A6D"/>
    <w:rsid w:val="001A3206"/>
    <w:rsid w:val="001F722B"/>
    <w:rsid w:val="00237224"/>
    <w:rsid w:val="00250CD8"/>
    <w:rsid w:val="00273C49"/>
    <w:rsid w:val="00276C13"/>
    <w:rsid w:val="002963FC"/>
    <w:rsid w:val="002A1B2D"/>
    <w:rsid w:val="002A1E3F"/>
    <w:rsid w:val="002B5BE1"/>
    <w:rsid w:val="002C7EF2"/>
    <w:rsid w:val="00305CD6"/>
    <w:rsid w:val="0031313F"/>
    <w:rsid w:val="00323DC4"/>
    <w:rsid w:val="00326ED4"/>
    <w:rsid w:val="003452F7"/>
    <w:rsid w:val="003803EA"/>
    <w:rsid w:val="003A227C"/>
    <w:rsid w:val="003A5371"/>
    <w:rsid w:val="003B4912"/>
    <w:rsid w:val="003B6E76"/>
    <w:rsid w:val="003C13A6"/>
    <w:rsid w:val="003E3C0E"/>
    <w:rsid w:val="00463303"/>
    <w:rsid w:val="00491CE4"/>
    <w:rsid w:val="004B4949"/>
    <w:rsid w:val="004E2339"/>
    <w:rsid w:val="00520DCC"/>
    <w:rsid w:val="00533BA3"/>
    <w:rsid w:val="005822E7"/>
    <w:rsid w:val="00596305"/>
    <w:rsid w:val="005C36B5"/>
    <w:rsid w:val="005D11D7"/>
    <w:rsid w:val="0060790D"/>
    <w:rsid w:val="0062116C"/>
    <w:rsid w:val="006343F0"/>
    <w:rsid w:val="006745D8"/>
    <w:rsid w:val="006A3F20"/>
    <w:rsid w:val="00704ECC"/>
    <w:rsid w:val="00707A73"/>
    <w:rsid w:val="00751ED6"/>
    <w:rsid w:val="007A48D1"/>
    <w:rsid w:val="007A67C6"/>
    <w:rsid w:val="007B327E"/>
    <w:rsid w:val="007D588B"/>
    <w:rsid w:val="00820FCC"/>
    <w:rsid w:val="00821A2C"/>
    <w:rsid w:val="0083338E"/>
    <w:rsid w:val="008515E3"/>
    <w:rsid w:val="008517C9"/>
    <w:rsid w:val="00855B02"/>
    <w:rsid w:val="008730A2"/>
    <w:rsid w:val="0089075C"/>
    <w:rsid w:val="008A5EA6"/>
    <w:rsid w:val="008B457B"/>
    <w:rsid w:val="008F6511"/>
    <w:rsid w:val="009411C5"/>
    <w:rsid w:val="009934DA"/>
    <w:rsid w:val="009E1042"/>
    <w:rsid w:val="00A01D11"/>
    <w:rsid w:val="00A060FC"/>
    <w:rsid w:val="00A31A3F"/>
    <w:rsid w:val="00A3628A"/>
    <w:rsid w:val="00A364E5"/>
    <w:rsid w:val="00A44578"/>
    <w:rsid w:val="00A62517"/>
    <w:rsid w:val="00A6478A"/>
    <w:rsid w:val="00A844F2"/>
    <w:rsid w:val="00A9296B"/>
    <w:rsid w:val="00AA2511"/>
    <w:rsid w:val="00AC7ECE"/>
    <w:rsid w:val="00AD58BE"/>
    <w:rsid w:val="00AF6839"/>
    <w:rsid w:val="00B47B2D"/>
    <w:rsid w:val="00B64112"/>
    <w:rsid w:val="00B66F16"/>
    <w:rsid w:val="00B700A9"/>
    <w:rsid w:val="00B90E8E"/>
    <w:rsid w:val="00BE76B1"/>
    <w:rsid w:val="00C13D5C"/>
    <w:rsid w:val="00C50EEA"/>
    <w:rsid w:val="00C66C8B"/>
    <w:rsid w:val="00C7217E"/>
    <w:rsid w:val="00CA23B4"/>
    <w:rsid w:val="00CA443B"/>
    <w:rsid w:val="00CA7CE9"/>
    <w:rsid w:val="00CC2187"/>
    <w:rsid w:val="00CC37D1"/>
    <w:rsid w:val="00CE1BB9"/>
    <w:rsid w:val="00D10596"/>
    <w:rsid w:val="00D63B7F"/>
    <w:rsid w:val="00D74335"/>
    <w:rsid w:val="00D772F0"/>
    <w:rsid w:val="00DA3BC6"/>
    <w:rsid w:val="00DA40A4"/>
    <w:rsid w:val="00DC1180"/>
    <w:rsid w:val="00DF479F"/>
    <w:rsid w:val="00DF7E21"/>
    <w:rsid w:val="00E45F65"/>
    <w:rsid w:val="00E545C1"/>
    <w:rsid w:val="00E5518F"/>
    <w:rsid w:val="00E703AA"/>
    <w:rsid w:val="00E709C7"/>
    <w:rsid w:val="00E71216"/>
    <w:rsid w:val="00E77527"/>
    <w:rsid w:val="00EB1FC8"/>
    <w:rsid w:val="00ED1AEC"/>
    <w:rsid w:val="00EF2750"/>
    <w:rsid w:val="00EF726B"/>
    <w:rsid w:val="00F41D99"/>
    <w:rsid w:val="00F65A2A"/>
  </w:rsids>
  <m:mathPr>
    <m:mathFont m:val="+mn-ea"/>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4"/>
        <w:szCs w:val="24"/>
        <w:lang w:val="fr-CA" w:eastAsia="en-US" w:bidi="ar-SA"/>
      </w:rPr>
    </w:rPrDefault>
    <w:pPrDefault>
      <w:pPr>
        <w:spacing w:after="200" w:line="276" w:lineRule="auto"/>
      </w:pPr>
    </w:pPrDefault>
  </w:docDefaults>
  <w:latentStyles w:defLockedState="0" w:defUIPriority="0" w:defSemiHidden="0" w:defUnhideWhenUsed="0" w:defQFormat="0" w:count="276">
    <w:lsdException w:name="Hyperlink" w:uiPriority="99"/>
  </w:latentStyles>
  <w:style w:type="paragraph" w:default="1" w:styleId="Normal">
    <w:name w:val="Normal"/>
    <w:qFormat/>
    <w:rsid w:val="008F6511"/>
    <w:pPr>
      <w:spacing w:after="0"/>
      <w:jc w:val="both"/>
    </w:pPr>
  </w:style>
  <w:style w:type="paragraph" w:styleId="Heading1">
    <w:name w:val="heading 1"/>
    <w:basedOn w:val="Normal"/>
    <w:next w:val="Normal"/>
    <w:link w:val="Heading1Char"/>
    <w:uiPriority w:val="9"/>
    <w:qFormat/>
    <w:rsid w:val="008F6511"/>
    <w:pPr>
      <w:keepNext/>
      <w:spacing w:before="240" w:after="60" w:line="240" w:lineRule="auto"/>
      <w:outlineLvl w:val="0"/>
    </w:pPr>
    <w:rPr>
      <w:rFonts w:ascii="Arial" w:eastAsiaTheme="majorEastAsia" w:hAnsi="Arial" w:cstheme="majorBidi"/>
      <w:b/>
      <w:bCs/>
      <w:kern w:val="32"/>
      <w:sz w:val="28"/>
      <w:szCs w:val="32"/>
    </w:rPr>
  </w:style>
  <w:style w:type="paragraph" w:styleId="Heading2">
    <w:name w:val="heading 2"/>
    <w:basedOn w:val="Normal"/>
    <w:next w:val="Normal"/>
    <w:link w:val="Heading2Char"/>
    <w:uiPriority w:val="9"/>
    <w:unhideWhenUsed/>
    <w:qFormat/>
    <w:rsid w:val="008F651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F651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8F6511"/>
    <w:rPr>
      <w:rFonts w:ascii="Arial" w:eastAsiaTheme="majorEastAsia" w:hAnsi="Arial" w:cstheme="majorBidi"/>
      <w:b/>
      <w:bCs/>
      <w:kern w:val="32"/>
      <w:sz w:val="28"/>
      <w:szCs w:val="32"/>
    </w:rPr>
  </w:style>
  <w:style w:type="character" w:customStyle="1" w:styleId="Heading2Char">
    <w:name w:val="Heading 2 Char"/>
    <w:basedOn w:val="DefaultParagraphFont"/>
    <w:link w:val="Heading2"/>
    <w:uiPriority w:val="9"/>
    <w:rsid w:val="008F651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F6511"/>
    <w:rPr>
      <w:rFonts w:asciiTheme="majorHAnsi" w:eastAsiaTheme="majorEastAsia" w:hAnsiTheme="majorHAnsi" w:cstheme="majorBidi"/>
      <w:b/>
      <w:bCs/>
      <w:color w:val="4F81BD" w:themeColor="accent1"/>
    </w:rPr>
  </w:style>
  <w:style w:type="paragraph" w:styleId="NoSpacing">
    <w:name w:val="No Spacing"/>
    <w:uiPriority w:val="1"/>
    <w:rsid w:val="008F6511"/>
    <w:pPr>
      <w:spacing w:after="0" w:line="240" w:lineRule="auto"/>
      <w:jc w:val="both"/>
    </w:pPr>
  </w:style>
  <w:style w:type="character" w:customStyle="1" w:styleId="apple-converted-space">
    <w:name w:val="apple-converted-space"/>
    <w:basedOn w:val="DefaultParagraphFont"/>
    <w:rsid w:val="00A364E5"/>
  </w:style>
  <w:style w:type="character" w:styleId="Hyperlink">
    <w:name w:val="Hyperlink"/>
    <w:basedOn w:val="DefaultParagraphFont"/>
    <w:uiPriority w:val="99"/>
    <w:rsid w:val="00A364E5"/>
    <w:rPr>
      <w:color w:val="0000FF"/>
      <w:u w:val="single"/>
    </w:rPr>
  </w:style>
  <w:style w:type="paragraph" w:styleId="NormalWeb">
    <w:name w:val="Normal (Web)"/>
    <w:basedOn w:val="Normal"/>
    <w:uiPriority w:val="99"/>
    <w:rsid w:val="00A01D11"/>
    <w:pPr>
      <w:spacing w:beforeLines="1" w:afterLines="1" w:line="240" w:lineRule="auto"/>
      <w:jc w:val="left"/>
    </w:pPr>
    <w:rPr>
      <w:rFonts w:ascii="Times" w:hAnsi="Times"/>
      <w:sz w:val="20"/>
      <w:szCs w:val="20"/>
      <w:lang w:val="en-US"/>
    </w:rPr>
  </w:style>
  <w:style w:type="paragraph" w:styleId="Footer">
    <w:name w:val="footer"/>
    <w:basedOn w:val="Normal"/>
    <w:link w:val="FooterChar"/>
    <w:rsid w:val="003803EA"/>
    <w:pPr>
      <w:tabs>
        <w:tab w:val="center" w:pos="4320"/>
        <w:tab w:val="right" w:pos="8640"/>
      </w:tabs>
      <w:spacing w:line="240" w:lineRule="auto"/>
    </w:pPr>
  </w:style>
  <w:style w:type="character" w:customStyle="1" w:styleId="FooterChar">
    <w:name w:val="Footer Char"/>
    <w:basedOn w:val="DefaultParagraphFont"/>
    <w:link w:val="Footer"/>
    <w:rsid w:val="003803EA"/>
  </w:style>
  <w:style w:type="character" w:styleId="PageNumber">
    <w:name w:val="page number"/>
    <w:basedOn w:val="DefaultParagraphFont"/>
    <w:rsid w:val="003803EA"/>
  </w:style>
</w:styles>
</file>

<file path=word/webSettings.xml><?xml version="1.0" encoding="utf-8"?>
<w:webSettings xmlns:r="http://schemas.openxmlformats.org/officeDocument/2006/relationships" xmlns:w="http://schemas.openxmlformats.org/wordprocessingml/2006/main">
  <w:divs>
    <w:div w:id="20671563">
      <w:bodyDiv w:val="1"/>
      <w:marLeft w:val="0"/>
      <w:marRight w:val="0"/>
      <w:marTop w:val="0"/>
      <w:marBottom w:val="0"/>
      <w:divBdr>
        <w:top w:val="none" w:sz="0" w:space="0" w:color="auto"/>
        <w:left w:val="none" w:sz="0" w:space="0" w:color="auto"/>
        <w:bottom w:val="none" w:sz="0" w:space="0" w:color="auto"/>
        <w:right w:val="none" w:sz="0" w:space="0" w:color="auto"/>
      </w:divBdr>
    </w:div>
    <w:div w:id="79327481">
      <w:bodyDiv w:val="1"/>
      <w:marLeft w:val="0"/>
      <w:marRight w:val="0"/>
      <w:marTop w:val="0"/>
      <w:marBottom w:val="0"/>
      <w:divBdr>
        <w:top w:val="none" w:sz="0" w:space="0" w:color="auto"/>
        <w:left w:val="none" w:sz="0" w:space="0" w:color="auto"/>
        <w:bottom w:val="none" w:sz="0" w:space="0" w:color="auto"/>
        <w:right w:val="none" w:sz="0" w:space="0" w:color="auto"/>
      </w:divBdr>
    </w:div>
    <w:div w:id="296104863">
      <w:bodyDiv w:val="1"/>
      <w:marLeft w:val="0"/>
      <w:marRight w:val="0"/>
      <w:marTop w:val="0"/>
      <w:marBottom w:val="0"/>
      <w:divBdr>
        <w:top w:val="none" w:sz="0" w:space="0" w:color="auto"/>
        <w:left w:val="none" w:sz="0" w:space="0" w:color="auto"/>
        <w:bottom w:val="none" w:sz="0" w:space="0" w:color="auto"/>
        <w:right w:val="none" w:sz="0" w:space="0" w:color="auto"/>
      </w:divBdr>
    </w:div>
    <w:div w:id="565578759">
      <w:bodyDiv w:val="1"/>
      <w:marLeft w:val="0"/>
      <w:marRight w:val="0"/>
      <w:marTop w:val="0"/>
      <w:marBottom w:val="0"/>
      <w:divBdr>
        <w:top w:val="none" w:sz="0" w:space="0" w:color="auto"/>
        <w:left w:val="none" w:sz="0" w:space="0" w:color="auto"/>
        <w:bottom w:val="none" w:sz="0" w:space="0" w:color="auto"/>
        <w:right w:val="none" w:sz="0" w:space="0" w:color="auto"/>
      </w:divBdr>
    </w:div>
    <w:div w:id="606278720">
      <w:bodyDiv w:val="1"/>
      <w:marLeft w:val="0"/>
      <w:marRight w:val="0"/>
      <w:marTop w:val="0"/>
      <w:marBottom w:val="0"/>
      <w:divBdr>
        <w:top w:val="none" w:sz="0" w:space="0" w:color="auto"/>
        <w:left w:val="none" w:sz="0" w:space="0" w:color="auto"/>
        <w:bottom w:val="none" w:sz="0" w:space="0" w:color="auto"/>
        <w:right w:val="none" w:sz="0" w:space="0" w:color="auto"/>
      </w:divBdr>
    </w:div>
    <w:div w:id="629358349">
      <w:bodyDiv w:val="1"/>
      <w:marLeft w:val="0"/>
      <w:marRight w:val="0"/>
      <w:marTop w:val="0"/>
      <w:marBottom w:val="0"/>
      <w:divBdr>
        <w:top w:val="none" w:sz="0" w:space="0" w:color="auto"/>
        <w:left w:val="none" w:sz="0" w:space="0" w:color="auto"/>
        <w:bottom w:val="none" w:sz="0" w:space="0" w:color="auto"/>
        <w:right w:val="none" w:sz="0" w:space="0" w:color="auto"/>
      </w:divBdr>
    </w:div>
    <w:div w:id="745305673">
      <w:bodyDiv w:val="1"/>
      <w:marLeft w:val="0"/>
      <w:marRight w:val="0"/>
      <w:marTop w:val="0"/>
      <w:marBottom w:val="0"/>
      <w:divBdr>
        <w:top w:val="none" w:sz="0" w:space="0" w:color="auto"/>
        <w:left w:val="none" w:sz="0" w:space="0" w:color="auto"/>
        <w:bottom w:val="none" w:sz="0" w:space="0" w:color="auto"/>
        <w:right w:val="none" w:sz="0" w:space="0" w:color="auto"/>
      </w:divBdr>
    </w:div>
    <w:div w:id="756171133">
      <w:bodyDiv w:val="1"/>
      <w:marLeft w:val="0"/>
      <w:marRight w:val="0"/>
      <w:marTop w:val="0"/>
      <w:marBottom w:val="0"/>
      <w:divBdr>
        <w:top w:val="none" w:sz="0" w:space="0" w:color="auto"/>
        <w:left w:val="none" w:sz="0" w:space="0" w:color="auto"/>
        <w:bottom w:val="none" w:sz="0" w:space="0" w:color="auto"/>
        <w:right w:val="none" w:sz="0" w:space="0" w:color="auto"/>
      </w:divBdr>
    </w:div>
    <w:div w:id="757098738">
      <w:bodyDiv w:val="1"/>
      <w:marLeft w:val="0"/>
      <w:marRight w:val="0"/>
      <w:marTop w:val="0"/>
      <w:marBottom w:val="0"/>
      <w:divBdr>
        <w:top w:val="none" w:sz="0" w:space="0" w:color="auto"/>
        <w:left w:val="none" w:sz="0" w:space="0" w:color="auto"/>
        <w:bottom w:val="none" w:sz="0" w:space="0" w:color="auto"/>
        <w:right w:val="none" w:sz="0" w:space="0" w:color="auto"/>
      </w:divBdr>
    </w:div>
    <w:div w:id="764303547">
      <w:bodyDiv w:val="1"/>
      <w:marLeft w:val="0"/>
      <w:marRight w:val="0"/>
      <w:marTop w:val="0"/>
      <w:marBottom w:val="0"/>
      <w:divBdr>
        <w:top w:val="none" w:sz="0" w:space="0" w:color="auto"/>
        <w:left w:val="none" w:sz="0" w:space="0" w:color="auto"/>
        <w:bottom w:val="none" w:sz="0" w:space="0" w:color="auto"/>
        <w:right w:val="none" w:sz="0" w:space="0" w:color="auto"/>
      </w:divBdr>
    </w:div>
    <w:div w:id="836968190">
      <w:bodyDiv w:val="1"/>
      <w:marLeft w:val="0"/>
      <w:marRight w:val="0"/>
      <w:marTop w:val="0"/>
      <w:marBottom w:val="0"/>
      <w:divBdr>
        <w:top w:val="none" w:sz="0" w:space="0" w:color="auto"/>
        <w:left w:val="none" w:sz="0" w:space="0" w:color="auto"/>
        <w:bottom w:val="none" w:sz="0" w:space="0" w:color="auto"/>
        <w:right w:val="none" w:sz="0" w:space="0" w:color="auto"/>
      </w:divBdr>
    </w:div>
    <w:div w:id="874850828">
      <w:bodyDiv w:val="1"/>
      <w:marLeft w:val="0"/>
      <w:marRight w:val="0"/>
      <w:marTop w:val="0"/>
      <w:marBottom w:val="0"/>
      <w:divBdr>
        <w:top w:val="none" w:sz="0" w:space="0" w:color="auto"/>
        <w:left w:val="none" w:sz="0" w:space="0" w:color="auto"/>
        <w:bottom w:val="none" w:sz="0" w:space="0" w:color="auto"/>
        <w:right w:val="none" w:sz="0" w:space="0" w:color="auto"/>
      </w:divBdr>
    </w:div>
    <w:div w:id="942762506">
      <w:bodyDiv w:val="1"/>
      <w:marLeft w:val="0"/>
      <w:marRight w:val="0"/>
      <w:marTop w:val="0"/>
      <w:marBottom w:val="0"/>
      <w:divBdr>
        <w:top w:val="none" w:sz="0" w:space="0" w:color="auto"/>
        <w:left w:val="none" w:sz="0" w:space="0" w:color="auto"/>
        <w:bottom w:val="none" w:sz="0" w:space="0" w:color="auto"/>
        <w:right w:val="none" w:sz="0" w:space="0" w:color="auto"/>
      </w:divBdr>
    </w:div>
    <w:div w:id="1030061061">
      <w:bodyDiv w:val="1"/>
      <w:marLeft w:val="0"/>
      <w:marRight w:val="0"/>
      <w:marTop w:val="0"/>
      <w:marBottom w:val="0"/>
      <w:divBdr>
        <w:top w:val="none" w:sz="0" w:space="0" w:color="auto"/>
        <w:left w:val="none" w:sz="0" w:space="0" w:color="auto"/>
        <w:bottom w:val="none" w:sz="0" w:space="0" w:color="auto"/>
        <w:right w:val="none" w:sz="0" w:space="0" w:color="auto"/>
      </w:divBdr>
    </w:div>
    <w:div w:id="1049258382">
      <w:bodyDiv w:val="1"/>
      <w:marLeft w:val="0"/>
      <w:marRight w:val="0"/>
      <w:marTop w:val="0"/>
      <w:marBottom w:val="0"/>
      <w:divBdr>
        <w:top w:val="none" w:sz="0" w:space="0" w:color="auto"/>
        <w:left w:val="none" w:sz="0" w:space="0" w:color="auto"/>
        <w:bottom w:val="none" w:sz="0" w:space="0" w:color="auto"/>
        <w:right w:val="none" w:sz="0" w:space="0" w:color="auto"/>
      </w:divBdr>
    </w:div>
    <w:div w:id="1320379247">
      <w:bodyDiv w:val="1"/>
      <w:marLeft w:val="0"/>
      <w:marRight w:val="0"/>
      <w:marTop w:val="0"/>
      <w:marBottom w:val="0"/>
      <w:divBdr>
        <w:top w:val="none" w:sz="0" w:space="0" w:color="auto"/>
        <w:left w:val="none" w:sz="0" w:space="0" w:color="auto"/>
        <w:bottom w:val="none" w:sz="0" w:space="0" w:color="auto"/>
        <w:right w:val="none" w:sz="0" w:space="0" w:color="auto"/>
      </w:divBdr>
    </w:div>
    <w:div w:id="1355880989">
      <w:bodyDiv w:val="1"/>
      <w:marLeft w:val="0"/>
      <w:marRight w:val="0"/>
      <w:marTop w:val="0"/>
      <w:marBottom w:val="0"/>
      <w:divBdr>
        <w:top w:val="none" w:sz="0" w:space="0" w:color="auto"/>
        <w:left w:val="none" w:sz="0" w:space="0" w:color="auto"/>
        <w:bottom w:val="none" w:sz="0" w:space="0" w:color="auto"/>
        <w:right w:val="none" w:sz="0" w:space="0" w:color="auto"/>
      </w:divBdr>
    </w:div>
    <w:div w:id="1371489324">
      <w:bodyDiv w:val="1"/>
      <w:marLeft w:val="0"/>
      <w:marRight w:val="0"/>
      <w:marTop w:val="0"/>
      <w:marBottom w:val="0"/>
      <w:divBdr>
        <w:top w:val="none" w:sz="0" w:space="0" w:color="auto"/>
        <w:left w:val="none" w:sz="0" w:space="0" w:color="auto"/>
        <w:bottom w:val="none" w:sz="0" w:space="0" w:color="auto"/>
        <w:right w:val="none" w:sz="0" w:space="0" w:color="auto"/>
      </w:divBdr>
    </w:div>
    <w:div w:id="1503742814">
      <w:bodyDiv w:val="1"/>
      <w:marLeft w:val="0"/>
      <w:marRight w:val="0"/>
      <w:marTop w:val="0"/>
      <w:marBottom w:val="0"/>
      <w:divBdr>
        <w:top w:val="none" w:sz="0" w:space="0" w:color="auto"/>
        <w:left w:val="none" w:sz="0" w:space="0" w:color="auto"/>
        <w:bottom w:val="none" w:sz="0" w:space="0" w:color="auto"/>
        <w:right w:val="none" w:sz="0" w:space="0" w:color="auto"/>
      </w:divBdr>
    </w:div>
    <w:div w:id="1505365008">
      <w:bodyDiv w:val="1"/>
      <w:marLeft w:val="0"/>
      <w:marRight w:val="0"/>
      <w:marTop w:val="0"/>
      <w:marBottom w:val="0"/>
      <w:divBdr>
        <w:top w:val="none" w:sz="0" w:space="0" w:color="auto"/>
        <w:left w:val="none" w:sz="0" w:space="0" w:color="auto"/>
        <w:bottom w:val="none" w:sz="0" w:space="0" w:color="auto"/>
        <w:right w:val="none" w:sz="0" w:space="0" w:color="auto"/>
      </w:divBdr>
    </w:div>
    <w:div w:id="1509128026">
      <w:bodyDiv w:val="1"/>
      <w:marLeft w:val="0"/>
      <w:marRight w:val="0"/>
      <w:marTop w:val="0"/>
      <w:marBottom w:val="0"/>
      <w:divBdr>
        <w:top w:val="none" w:sz="0" w:space="0" w:color="auto"/>
        <w:left w:val="none" w:sz="0" w:space="0" w:color="auto"/>
        <w:bottom w:val="none" w:sz="0" w:space="0" w:color="auto"/>
        <w:right w:val="none" w:sz="0" w:space="0" w:color="auto"/>
      </w:divBdr>
    </w:div>
    <w:div w:id="1640259598">
      <w:bodyDiv w:val="1"/>
      <w:marLeft w:val="0"/>
      <w:marRight w:val="0"/>
      <w:marTop w:val="0"/>
      <w:marBottom w:val="0"/>
      <w:divBdr>
        <w:top w:val="none" w:sz="0" w:space="0" w:color="auto"/>
        <w:left w:val="none" w:sz="0" w:space="0" w:color="auto"/>
        <w:bottom w:val="none" w:sz="0" w:space="0" w:color="auto"/>
        <w:right w:val="none" w:sz="0" w:space="0" w:color="auto"/>
      </w:divBdr>
    </w:div>
    <w:div w:id="1748838120">
      <w:bodyDiv w:val="1"/>
      <w:marLeft w:val="0"/>
      <w:marRight w:val="0"/>
      <w:marTop w:val="0"/>
      <w:marBottom w:val="0"/>
      <w:divBdr>
        <w:top w:val="none" w:sz="0" w:space="0" w:color="auto"/>
        <w:left w:val="none" w:sz="0" w:space="0" w:color="auto"/>
        <w:bottom w:val="none" w:sz="0" w:space="0" w:color="auto"/>
        <w:right w:val="none" w:sz="0" w:space="0" w:color="auto"/>
      </w:divBdr>
    </w:div>
    <w:div w:id="1844587354">
      <w:bodyDiv w:val="1"/>
      <w:marLeft w:val="0"/>
      <w:marRight w:val="0"/>
      <w:marTop w:val="0"/>
      <w:marBottom w:val="0"/>
      <w:divBdr>
        <w:top w:val="none" w:sz="0" w:space="0" w:color="auto"/>
        <w:left w:val="none" w:sz="0" w:space="0" w:color="auto"/>
        <w:bottom w:val="none" w:sz="0" w:space="0" w:color="auto"/>
        <w:right w:val="none" w:sz="0" w:space="0" w:color="auto"/>
      </w:divBdr>
    </w:div>
    <w:div w:id="1965647404">
      <w:bodyDiv w:val="1"/>
      <w:marLeft w:val="0"/>
      <w:marRight w:val="0"/>
      <w:marTop w:val="0"/>
      <w:marBottom w:val="0"/>
      <w:divBdr>
        <w:top w:val="none" w:sz="0" w:space="0" w:color="auto"/>
        <w:left w:val="none" w:sz="0" w:space="0" w:color="auto"/>
        <w:bottom w:val="none" w:sz="0" w:space="0" w:color="auto"/>
        <w:right w:val="none" w:sz="0" w:space="0" w:color="auto"/>
      </w:divBdr>
    </w:div>
    <w:div w:id="197617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Aztec_society" TargetMode="External"/><Relationship Id="rId20" Type="http://schemas.openxmlformats.org/officeDocument/2006/relationships/hyperlink" Target="http://en.wikipedia.org/wiki/Tenochtitlan" TargetMode="External"/><Relationship Id="rId21" Type="http://schemas.openxmlformats.org/officeDocument/2006/relationships/hyperlink" Target="http://en.wikipedia.org/wiki/Inca_Empire" TargetMode="External"/><Relationship Id="rId22" Type="http://schemas.openxmlformats.org/officeDocument/2006/relationships/hyperlink" Target="http://en.wikipedia.org/wiki/Maya_art" TargetMode="External"/><Relationship Id="rId23" Type="http://schemas.openxmlformats.org/officeDocument/2006/relationships/hyperlink" Target="http://en.wikipedia.org/wiki/Maya_architecture" TargetMode="External"/><Relationship Id="rId24" Type="http://schemas.openxmlformats.org/officeDocument/2006/relationships/hyperlink" Target="http://en.wikipedia.org/wiki/Indigenous_peoples_in_Mexico" TargetMode="External"/><Relationship Id="rId25" Type="http://schemas.openxmlformats.org/officeDocument/2006/relationships/hyperlink" Target="http://en.wikipedia.org/wiki/Mexico" TargetMode="External"/><Relationship Id="rId26" Type="http://schemas.openxmlformats.org/officeDocument/2006/relationships/hyperlink" Target="http://en.wikipedia.org/wiki/El_Salvador" TargetMode="Externa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en.wikipedia.org/wiki/Ethnicity" TargetMode="External"/><Relationship Id="rId11" Type="http://schemas.openxmlformats.org/officeDocument/2006/relationships/hyperlink" Target="http://en.wikipedia.org/wiki/Audiencia_Real" TargetMode="External"/><Relationship Id="rId12" Type="http://schemas.openxmlformats.org/officeDocument/2006/relationships/hyperlink" Target="http://en.wikipedia.org/wiki/Spanish_people" TargetMode="External"/><Relationship Id="rId13" Type="http://schemas.openxmlformats.org/officeDocument/2006/relationships/hyperlink" Target="http://en.wikipedia.org/wiki/Conquistador" TargetMode="External"/><Relationship Id="rId14" Type="http://schemas.openxmlformats.org/officeDocument/2006/relationships/hyperlink" Target="http://en.wikipedia.org/wiki/Spanish_conquest_of_the_Aztec_Empire" TargetMode="External"/><Relationship Id="rId15" Type="http://schemas.openxmlformats.org/officeDocument/2006/relationships/hyperlink" Target="http://en.wikipedia.org/wiki/Queen_of_Castile" TargetMode="External"/><Relationship Id="rId16" Type="http://schemas.openxmlformats.org/officeDocument/2006/relationships/hyperlink" Target="http://en.wikipedia.org/wiki/Kingdom_of_Castile" TargetMode="External"/><Relationship Id="rId17" Type="http://schemas.openxmlformats.org/officeDocument/2006/relationships/hyperlink" Target="http://en.wikipedia.org/wiki/Kingdom_of_Le%C3%B3n" TargetMode="External"/><Relationship Id="rId18" Type="http://schemas.openxmlformats.org/officeDocument/2006/relationships/hyperlink" Target="http://en.wikipedia.org/wiki/Cusco" TargetMode="External"/><Relationship Id="rId19" Type="http://schemas.openxmlformats.org/officeDocument/2006/relationships/hyperlink" Target="http://en.wikipedia.org/wiki/Spain"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hyperlink" Target="http://en.wikipedia.org/wiki/Pre-Columbian" TargetMode="External"/><Relationship Id="rId7" Type="http://schemas.openxmlformats.org/officeDocument/2006/relationships/hyperlink" Target="http://en.wikipedia.org/wiki/Spanish_conquest_of_Mexico" TargetMode="External"/><Relationship Id="rId8" Type="http://schemas.openxmlformats.org/officeDocument/2006/relationships/hyperlink" Target="http://en.wikipedia.org/wiki/Azte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944</Words>
  <Characters>5383</Characters>
  <Application>Microsoft Macintosh Word</Application>
  <DocSecurity>0</DocSecurity>
  <Lines>44</Lines>
  <Paragraphs>10</Paragraphs>
  <ScaleCrop>false</ScaleCrop>
  <Company/>
  <LinksUpToDate>false</LinksUpToDate>
  <CharactersWithSpaces>6610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Laurent</dc:creator>
  <cp:lastModifiedBy>Julia Franicevic</cp:lastModifiedBy>
  <cp:revision>2</cp:revision>
  <dcterms:created xsi:type="dcterms:W3CDTF">2014-02-25T16:43:00Z</dcterms:created>
  <dcterms:modified xsi:type="dcterms:W3CDTF">2014-02-25T16:43:00Z</dcterms:modified>
</cp:coreProperties>
</file>