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B5E" w:rsidRDefault="000B22CF">
      <w:pPr>
        <w:rPr>
          <w:b/>
          <w:lang w:val="en-CA"/>
        </w:rPr>
      </w:pPr>
      <w:r>
        <w:rPr>
          <w:b/>
          <w:lang w:val="en-CA"/>
        </w:rPr>
        <w:t>Customer value: benefit – cost</w:t>
      </w:r>
    </w:p>
    <w:p w:rsidR="000B22CF" w:rsidRDefault="000B22CF">
      <w:pPr>
        <w:rPr>
          <w:b/>
          <w:lang w:val="en-CA"/>
        </w:rPr>
      </w:pPr>
      <w:r>
        <w:rPr>
          <w:b/>
          <w:lang w:val="en-CA"/>
        </w:rPr>
        <w:t>Customer satisfaction: realized benefit – expected benefit</w:t>
      </w:r>
    </w:p>
    <w:p w:rsidR="000B22CF" w:rsidRDefault="000B22CF">
      <w:pPr>
        <w:rPr>
          <w:b/>
          <w:lang w:val="en-CA"/>
        </w:rPr>
      </w:pPr>
      <w:r>
        <w:rPr>
          <w:b/>
          <w:lang w:val="en-CA"/>
        </w:rPr>
        <w:t xml:space="preserve">What a firm does to sell: 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Analyze needs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Predict wants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Estimate demand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Predict when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Determine where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Estimate price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Decide promotion 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Estimate competition</w:t>
      </w:r>
    </w:p>
    <w:p w:rsidR="000B22CF" w:rsidRPr="000B22CF" w:rsidRDefault="000B22CF" w:rsidP="000B22CF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Provide service</w:t>
      </w:r>
    </w:p>
    <w:p w:rsidR="000B22CF" w:rsidRDefault="000B22CF" w:rsidP="000B22CF">
      <w:pPr>
        <w:rPr>
          <w:lang w:val="en-CA"/>
        </w:rPr>
      </w:pPr>
      <w:r>
        <w:rPr>
          <w:b/>
          <w:lang w:val="en-CA"/>
        </w:rPr>
        <w:t xml:space="preserve">Strategic planning </w:t>
      </w:r>
      <w:r>
        <w:rPr>
          <w:lang w:val="en-CA"/>
        </w:rPr>
        <w:t>is the managerial process of developing and maintaining a strategic fit between an organization’s objectives and resources in its changing market environment.</w:t>
      </w:r>
    </w:p>
    <w:p w:rsidR="000B22CF" w:rsidRDefault="000B22CF" w:rsidP="000B22CF">
      <w:pPr>
        <w:rPr>
          <w:b/>
          <w:lang w:val="en-CA"/>
        </w:rPr>
      </w:pPr>
      <w:r>
        <w:rPr>
          <w:b/>
          <w:lang w:val="en-CA"/>
        </w:rPr>
        <w:t>Four steps in strategic planning</w:t>
      </w:r>
    </w:p>
    <w:p w:rsidR="000B22CF" w:rsidRPr="000B22CF" w:rsidRDefault="000B22CF" w:rsidP="000B22CF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Defining the company mission statement (realistic, motivational, market oriented, consistent)</w:t>
      </w:r>
    </w:p>
    <w:p w:rsidR="000B22CF" w:rsidRPr="000B22CF" w:rsidRDefault="000B22CF" w:rsidP="000B22CF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Setting objectives and goals (measurable, achievable, unequivocal)</w:t>
      </w:r>
    </w:p>
    <w:p w:rsidR="000B22CF" w:rsidRPr="000B22CF" w:rsidRDefault="000B22CF" w:rsidP="000B22CF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Designing business portfolio</w:t>
      </w:r>
    </w:p>
    <w:p w:rsidR="000B22CF" w:rsidRPr="000B22CF" w:rsidRDefault="000B22CF" w:rsidP="000B22CF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Planning marketing and other strategies</w:t>
      </w:r>
    </w:p>
    <w:p w:rsidR="000B22CF" w:rsidRDefault="000B22CF" w:rsidP="000B22CF">
      <w:pPr>
        <w:rPr>
          <w:lang w:val="en-CA"/>
        </w:rPr>
      </w:pPr>
      <w:r>
        <w:rPr>
          <w:b/>
          <w:lang w:val="en-CA"/>
        </w:rPr>
        <w:t xml:space="preserve">SBU (strategic business unit): </w:t>
      </w:r>
      <w:r>
        <w:rPr>
          <w:lang w:val="en-CA"/>
        </w:rPr>
        <w:t>set of products or product lines (with clear independence)</w:t>
      </w:r>
    </w:p>
    <w:p w:rsidR="000B22CF" w:rsidRDefault="000B22CF" w:rsidP="000B22CF">
      <w:pPr>
        <w:rPr>
          <w:b/>
          <w:lang w:val="en-CA"/>
        </w:rPr>
      </w:pPr>
      <w:r>
        <w:rPr>
          <w:b/>
          <w:lang w:val="en-CA"/>
        </w:rPr>
        <w:t>Procedure of marketing research</w:t>
      </w:r>
    </w:p>
    <w:p w:rsidR="000B22CF" w:rsidRPr="000B22CF" w:rsidRDefault="000B22CF" w:rsidP="000B22CF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Define purpose</w:t>
      </w:r>
    </w:p>
    <w:p w:rsidR="000B22CF" w:rsidRPr="000B22CF" w:rsidRDefault="000B22CF" w:rsidP="000B22CF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Plan the research</w:t>
      </w:r>
    </w:p>
    <w:p w:rsidR="000B22CF" w:rsidRPr="000B22CF" w:rsidRDefault="000B22CF" w:rsidP="000B22CF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 xml:space="preserve">Perform the research </w:t>
      </w:r>
    </w:p>
    <w:p w:rsidR="000B22CF" w:rsidRPr="000B22CF" w:rsidRDefault="000B22CF" w:rsidP="000B22CF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Interpret and report findings</w:t>
      </w:r>
    </w:p>
    <w:p w:rsidR="000B22CF" w:rsidRDefault="000B22CF" w:rsidP="000B22CF">
      <w:pPr>
        <w:rPr>
          <w:b/>
          <w:lang w:val="en-CA"/>
        </w:rPr>
      </w:pPr>
      <w:r>
        <w:rPr>
          <w:b/>
          <w:lang w:val="en-CA"/>
        </w:rPr>
        <w:t>Types of research:</w:t>
      </w:r>
    </w:p>
    <w:p w:rsidR="000B22CF" w:rsidRPr="000B22CF" w:rsidRDefault="000B22CF" w:rsidP="000B22CF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 xml:space="preserve">Exploratory: </w:t>
      </w:r>
      <w:r>
        <w:rPr>
          <w:lang w:val="en-CA"/>
        </w:rPr>
        <w:t>general nature of a problem (expert surveys, qualitative data</w:t>
      </w:r>
      <w:r w:rsidR="00EF70A6">
        <w:rPr>
          <w:lang w:val="en-CA"/>
        </w:rPr>
        <w:t>: focus groups, in depth interviews, generate hypothesis and generate insights of thoughts and feelings</w:t>
      </w:r>
      <w:r>
        <w:rPr>
          <w:lang w:val="en-CA"/>
        </w:rPr>
        <w:t>)</w:t>
      </w:r>
    </w:p>
    <w:p w:rsidR="000B22CF" w:rsidRPr="000B22CF" w:rsidRDefault="000B22CF" w:rsidP="000B22CF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>Descriptive:</w:t>
      </w:r>
      <w:r>
        <w:rPr>
          <w:lang w:val="en-CA"/>
        </w:rPr>
        <w:t xml:space="preserve"> accurate snapshot (observation, surveys, panels)</w:t>
      </w:r>
    </w:p>
    <w:p w:rsidR="000B22CF" w:rsidRPr="00EF70A6" w:rsidRDefault="000B22CF" w:rsidP="000B22CF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b/>
          <w:lang w:val="en-CA"/>
        </w:rPr>
        <w:t>Causal:</w:t>
      </w:r>
      <w:r>
        <w:rPr>
          <w:lang w:val="en-CA"/>
        </w:rPr>
        <w:t xml:space="preserve"> one variable causes or determines the values of other variables (experimentation)</w:t>
      </w:r>
    </w:p>
    <w:p w:rsidR="00EF70A6" w:rsidRDefault="00EF70A6" w:rsidP="00EF70A6">
      <w:pPr>
        <w:rPr>
          <w:b/>
          <w:lang w:val="en-CA"/>
        </w:rPr>
      </w:pPr>
      <w:r>
        <w:rPr>
          <w:b/>
          <w:lang w:val="en-CA"/>
        </w:rPr>
        <w:t xml:space="preserve">Types of factors that influence </w:t>
      </w:r>
      <w:proofErr w:type="gramStart"/>
      <w:r>
        <w:rPr>
          <w:b/>
          <w:lang w:val="en-CA"/>
        </w:rPr>
        <w:t>buyers</w:t>
      </w:r>
      <w:proofErr w:type="gramEnd"/>
      <w:r>
        <w:rPr>
          <w:b/>
          <w:lang w:val="en-CA"/>
        </w:rPr>
        <w:t xml:space="preserve"> behaviours:</w:t>
      </w:r>
    </w:p>
    <w:p w:rsidR="00EF70A6" w:rsidRDefault="00EF70A6" w:rsidP="00EF70A6">
      <w:pPr>
        <w:rPr>
          <w:lang w:val="en-CA"/>
        </w:rPr>
      </w:pPr>
      <w:r>
        <w:rPr>
          <w:b/>
          <w:lang w:val="en-CA"/>
        </w:rPr>
        <w:t xml:space="preserve">External: </w:t>
      </w:r>
      <w:r>
        <w:rPr>
          <w:lang w:val="en-CA"/>
        </w:rPr>
        <w:t>cultural: culture, subculture, social class</w:t>
      </w:r>
    </w:p>
    <w:p w:rsidR="00EF70A6" w:rsidRPr="00EF70A6" w:rsidRDefault="00EF70A6" w:rsidP="00EF70A6">
      <w:pPr>
        <w:rPr>
          <w:lang w:val="en-CA"/>
        </w:rPr>
      </w:pPr>
      <w:r>
        <w:rPr>
          <w:lang w:val="en-CA"/>
        </w:rPr>
        <w:t>Social: reference groups (</w:t>
      </w:r>
      <w:proofErr w:type="spellStart"/>
      <w:r>
        <w:rPr>
          <w:lang w:val="en-CA"/>
        </w:rPr>
        <w:t>aspirational</w:t>
      </w:r>
      <w:proofErr w:type="spellEnd"/>
      <w:r>
        <w:rPr>
          <w:lang w:val="en-CA"/>
        </w:rPr>
        <w:t>, associative, dissociative), family, roles and status</w:t>
      </w:r>
    </w:p>
    <w:p w:rsidR="00EF70A6" w:rsidRDefault="00EF70A6" w:rsidP="00EF70A6">
      <w:pPr>
        <w:rPr>
          <w:lang w:val="en-CA"/>
        </w:rPr>
      </w:pPr>
      <w:r>
        <w:rPr>
          <w:b/>
          <w:lang w:val="en-CA"/>
        </w:rPr>
        <w:lastRenderedPageBreak/>
        <w:t xml:space="preserve">Internal: </w:t>
      </w:r>
      <w:r>
        <w:rPr>
          <w:lang w:val="en-CA"/>
        </w:rPr>
        <w:t>Personal: age, occupation, lifestyle, personality</w:t>
      </w:r>
    </w:p>
    <w:p w:rsidR="00EF70A6" w:rsidRDefault="00EF70A6" w:rsidP="00EF70A6">
      <w:pPr>
        <w:rPr>
          <w:lang w:val="en-CA"/>
        </w:rPr>
      </w:pPr>
      <w:r>
        <w:rPr>
          <w:lang w:val="en-CA"/>
        </w:rPr>
        <w:t>Psychological: motivation, perception, learning, beliefs</w:t>
      </w:r>
    </w:p>
    <w:p w:rsidR="00EF70A6" w:rsidRDefault="00EF70A6" w:rsidP="00EF70A6">
      <w:pPr>
        <w:rPr>
          <w:lang w:val="en-CA"/>
        </w:rPr>
      </w:pPr>
      <w:r>
        <w:rPr>
          <w:b/>
          <w:lang w:val="en-CA"/>
        </w:rPr>
        <w:t xml:space="preserve">Maslow’s hierarchy of needs: </w:t>
      </w:r>
      <w:r>
        <w:rPr>
          <w:lang w:val="en-CA"/>
        </w:rPr>
        <w:t>self- actualization, self- esteem, social, safety, physiological</w:t>
      </w:r>
    </w:p>
    <w:p w:rsidR="00EF70A6" w:rsidRDefault="00EF70A6" w:rsidP="00EF70A6">
      <w:pPr>
        <w:rPr>
          <w:b/>
          <w:lang w:val="en-CA"/>
        </w:rPr>
      </w:pPr>
      <w:r>
        <w:rPr>
          <w:b/>
          <w:lang w:val="en-CA"/>
        </w:rPr>
        <w:t>Types of buying behaviour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EF70A6" w:rsidTr="00EF70A6"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</w:p>
        </w:tc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High involvement</w:t>
            </w:r>
          </w:p>
        </w:tc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 involvement</w:t>
            </w:r>
          </w:p>
        </w:tc>
      </w:tr>
      <w:tr w:rsidR="00EF70A6" w:rsidTr="00EF70A6"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Significant differences</w:t>
            </w:r>
          </w:p>
        </w:tc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Complex buying behaviour (computer)</w:t>
            </w:r>
          </w:p>
        </w:tc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Variety seeking buying behaviour (gum/snacks)</w:t>
            </w:r>
          </w:p>
        </w:tc>
      </w:tr>
      <w:tr w:rsidR="00EF70A6" w:rsidTr="00EF70A6"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Few differences </w:t>
            </w:r>
          </w:p>
        </w:tc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Dissonance reducing buying behaviour (carpet)</w:t>
            </w:r>
          </w:p>
        </w:tc>
        <w:tc>
          <w:tcPr>
            <w:tcW w:w="3192" w:type="dxa"/>
          </w:tcPr>
          <w:p w:rsidR="00EF70A6" w:rsidRDefault="00EF70A6" w:rsidP="00EF70A6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Habitual buying behaviour (donuts)</w:t>
            </w:r>
          </w:p>
        </w:tc>
      </w:tr>
    </w:tbl>
    <w:p w:rsidR="00EF70A6" w:rsidRPr="00EF70A6" w:rsidRDefault="00EF70A6" w:rsidP="00EF70A6">
      <w:pPr>
        <w:rPr>
          <w:b/>
          <w:lang w:val="en-CA"/>
        </w:rPr>
      </w:pPr>
    </w:p>
    <w:p w:rsidR="000B22CF" w:rsidRPr="00EF70A6" w:rsidRDefault="00EF70A6" w:rsidP="000B22CF">
      <w:pPr>
        <w:rPr>
          <w:lang w:val="en-CA"/>
        </w:rPr>
      </w:pPr>
      <w:r>
        <w:rPr>
          <w:b/>
          <w:lang w:val="en-CA"/>
        </w:rPr>
        <w:t xml:space="preserve">Selective attention </w:t>
      </w:r>
      <w:r>
        <w:rPr>
          <w:lang w:val="en-CA"/>
        </w:rPr>
        <w:t>is the tendency for people to screen out most of the information for which they are exposed.</w:t>
      </w:r>
    </w:p>
    <w:p w:rsidR="00EF70A6" w:rsidRPr="00EF70A6" w:rsidRDefault="00EF70A6" w:rsidP="000B22CF">
      <w:pPr>
        <w:rPr>
          <w:lang w:val="en-CA"/>
        </w:rPr>
      </w:pPr>
      <w:r>
        <w:rPr>
          <w:b/>
          <w:lang w:val="en-CA"/>
        </w:rPr>
        <w:t xml:space="preserve">Selective distortion </w:t>
      </w:r>
      <w:r>
        <w:rPr>
          <w:lang w:val="en-CA"/>
        </w:rPr>
        <w:t>is the tendency for people to interpret information in a way that will support what they already believe.</w:t>
      </w:r>
    </w:p>
    <w:p w:rsidR="00EF70A6" w:rsidRDefault="00EF70A6" w:rsidP="000B22CF">
      <w:pPr>
        <w:rPr>
          <w:lang w:val="en-CA"/>
        </w:rPr>
      </w:pPr>
      <w:r>
        <w:rPr>
          <w:b/>
          <w:lang w:val="en-CA"/>
        </w:rPr>
        <w:t xml:space="preserve">Selective retention </w:t>
      </w:r>
      <w:r>
        <w:rPr>
          <w:lang w:val="en-CA"/>
        </w:rPr>
        <w:t>is the tendency to remember good points made about a brand they favor and forget good points about competing brands.</w:t>
      </w:r>
    </w:p>
    <w:p w:rsidR="00EF70A6" w:rsidRDefault="00EF70A6" w:rsidP="000B22CF">
      <w:pPr>
        <w:rPr>
          <w:b/>
          <w:lang w:val="en-CA"/>
        </w:rPr>
      </w:pPr>
      <w:r>
        <w:rPr>
          <w:b/>
          <w:lang w:val="en-CA"/>
        </w:rPr>
        <w:t>Consumer decision making</w:t>
      </w:r>
    </w:p>
    <w:p w:rsidR="00EF70A6" w:rsidRDefault="00EF70A6" w:rsidP="00EF70A6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Need recognition</w:t>
      </w:r>
    </w:p>
    <w:p w:rsidR="00EF70A6" w:rsidRPr="00EF70A6" w:rsidRDefault="00EF70A6" w:rsidP="00EF70A6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 xml:space="preserve">Information search: </w:t>
      </w:r>
      <w:r>
        <w:rPr>
          <w:lang w:val="en-CA"/>
        </w:rPr>
        <w:t>search for alternatives</w:t>
      </w:r>
    </w:p>
    <w:p w:rsidR="00EF70A6" w:rsidRPr="00EF70A6" w:rsidRDefault="00EF70A6" w:rsidP="00EF70A6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Evaluation:</w:t>
      </w:r>
      <w:r>
        <w:rPr>
          <w:lang w:val="en-CA"/>
        </w:rPr>
        <w:t xml:space="preserve"> evaluate alternatives</w:t>
      </w:r>
    </w:p>
    <w:p w:rsidR="00EF70A6" w:rsidRPr="00C554B8" w:rsidRDefault="00EF70A6" w:rsidP="00EF70A6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Purchase decision</w:t>
      </w:r>
      <w:r w:rsidR="00C554B8">
        <w:rPr>
          <w:b/>
          <w:lang w:val="en-CA"/>
        </w:rPr>
        <w:t>:</w:t>
      </w:r>
      <w:r w:rsidR="00C554B8">
        <w:rPr>
          <w:lang w:val="en-CA"/>
        </w:rPr>
        <w:t xml:space="preserve"> choosing an alternative</w:t>
      </w:r>
    </w:p>
    <w:p w:rsidR="00C554B8" w:rsidRPr="00C554B8" w:rsidRDefault="00C554B8" w:rsidP="00EF70A6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b/>
          <w:lang w:val="en-CA"/>
        </w:rPr>
        <w:t>Post purchase evaluation:</w:t>
      </w:r>
      <w:r>
        <w:rPr>
          <w:lang w:val="en-CA"/>
        </w:rPr>
        <w:t xml:space="preserve"> value consumer</w:t>
      </w:r>
    </w:p>
    <w:p w:rsidR="00C554B8" w:rsidRDefault="00C554B8" w:rsidP="00C554B8">
      <w:pPr>
        <w:rPr>
          <w:b/>
          <w:lang w:val="en-CA"/>
        </w:rPr>
      </w:pPr>
      <w:r>
        <w:rPr>
          <w:b/>
          <w:lang w:val="en-CA"/>
        </w:rPr>
        <w:t>The NPD Process (8 steps)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Idea generation (internal and external sources)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Idea screening (impractical and infeasible)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Concept development and testing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Marketing strategy development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Business analysis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Product development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Test marketing (simulated testing)</w:t>
      </w:r>
    </w:p>
    <w:p w:rsidR="00C554B8" w:rsidRDefault="00C554B8" w:rsidP="00C554B8">
      <w:pPr>
        <w:pStyle w:val="ListParagraph"/>
        <w:numPr>
          <w:ilvl w:val="0"/>
          <w:numId w:val="6"/>
        </w:numPr>
        <w:rPr>
          <w:b/>
          <w:lang w:val="en-CA"/>
        </w:rPr>
      </w:pPr>
      <w:r>
        <w:rPr>
          <w:b/>
          <w:lang w:val="en-CA"/>
        </w:rPr>
        <w:t>Commercialization (when to launce, where to launce, market roll out plan)</w:t>
      </w:r>
    </w:p>
    <w:p w:rsidR="00C554B8" w:rsidRDefault="00C554B8" w:rsidP="00C554B8">
      <w:pPr>
        <w:rPr>
          <w:b/>
          <w:lang w:val="en-CA"/>
        </w:rPr>
      </w:pPr>
      <w:r>
        <w:rPr>
          <w:b/>
          <w:lang w:val="en-CA"/>
        </w:rPr>
        <w:t>Consumer adoption</w:t>
      </w:r>
    </w:p>
    <w:p w:rsid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t>Innovators (change enthusiasts)</w:t>
      </w:r>
    </w:p>
    <w:p w:rsid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t>Early adopters (respected, opinion leaders)</w:t>
      </w:r>
    </w:p>
    <w:p w:rsid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lastRenderedPageBreak/>
        <w:t>Early majority (like predictability)</w:t>
      </w:r>
    </w:p>
    <w:p w:rsid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t>Late majority (anti – innovation, traditional)</w:t>
      </w:r>
    </w:p>
    <w:p w:rsid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t>Laggards (traditionalists)</w:t>
      </w:r>
    </w:p>
    <w:p w:rsidR="00C554B8" w:rsidRP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t xml:space="preserve">Non adopters: </w:t>
      </w:r>
      <w:r>
        <w:rPr>
          <w:lang w:val="en-CA"/>
        </w:rPr>
        <w:t>reject in first place, tried and rejected, resistant and hesitant</w:t>
      </w:r>
    </w:p>
    <w:p w:rsidR="00C554B8" w:rsidRPr="00C554B8" w:rsidRDefault="00C554B8" w:rsidP="00C554B8">
      <w:pPr>
        <w:pStyle w:val="ListParagraph"/>
        <w:numPr>
          <w:ilvl w:val="0"/>
          <w:numId w:val="7"/>
        </w:numPr>
        <w:rPr>
          <w:b/>
          <w:lang w:val="en-CA"/>
        </w:rPr>
      </w:pPr>
      <w:r>
        <w:rPr>
          <w:b/>
          <w:lang w:val="en-CA"/>
        </w:rPr>
        <w:t>Rejectionists:</w:t>
      </w:r>
      <w:r>
        <w:rPr>
          <w:lang w:val="en-CA"/>
        </w:rPr>
        <w:t xml:space="preserve"> actively and publicly oppose an innovation</w:t>
      </w:r>
    </w:p>
    <w:p w:rsidR="00C554B8" w:rsidRDefault="00C554B8" w:rsidP="00C554B8">
      <w:pPr>
        <w:rPr>
          <w:lang w:val="en-CA"/>
        </w:rPr>
      </w:pPr>
      <w:r>
        <w:rPr>
          <w:b/>
          <w:lang w:val="en-CA"/>
        </w:rPr>
        <w:t xml:space="preserve">Adoption process </w:t>
      </w:r>
      <w:r>
        <w:rPr>
          <w:lang w:val="en-CA"/>
        </w:rPr>
        <w:t>is the mental process an individual goes through from first learning about an innovation to final regular use. (Awareness-&gt; interest -&gt; evaluation -&gt; trial -&gt; adoption)</w:t>
      </w:r>
    </w:p>
    <w:p w:rsidR="00C554B8" w:rsidRDefault="00C554B8" w:rsidP="00C554B8">
      <w:pPr>
        <w:rPr>
          <w:b/>
          <w:lang w:val="en-CA"/>
        </w:rPr>
      </w:pPr>
      <w:r>
        <w:rPr>
          <w:b/>
          <w:lang w:val="en-CA"/>
        </w:rPr>
        <w:t>Product life cycle</w:t>
      </w:r>
    </w:p>
    <w:p w:rsidR="00C554B8" w:rsidRPr="00C554B8" w:rsidRDefault="00C554B8" w:rsidP="00C554B8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Development</w:t>
      </w:r>
    </w:p>
    <w:p w:rsidR="00C554B8" w:rsidRPr="00C554B8" w:rsidRDefault="00C554B8" w:rsidP="00C554B8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Introduction</w:t>
      </w:r>
    </w:p>
    <w:p w:rsidR="00C554B8" w:rsidRPr="00C554B8" w:rsidRDefault="00C554B8" w:rsidP="00C554B8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Growth</w:t>
      </w:r>
    </w:p>
    <w:p w:rsidR="00C554B8" w:rsidRPr="00C554B8" w:rsidRDefault="00C554B8" w:rsidP="00C554B8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Maturity</w:t>
      </w:r>
    </w:p>
    <w:p w:rsidR="00C554B8" w:rsidRPr="00C554B8" w:rsidRDefault="00C554B8" w:rsidP="00C554B8">
      <w:pPr>
        <w:pStyle w:val="ListParagraph"/>
        <w:numPr>
          <w:ilvl w:val="0"/>
          <w:numId w:val="8"/>
        </w:numPr>
        <w:rPr>
          <w:b/>
          <w:lang w:val="en-CA"/>
        </w:rPr>
      </w:pPr>
      <w:r>
        <w:rPr>
          <w:lang w:val="en-CA"/>
        </w:rPr>
        <w:t>Decline</w:t>
      </w:r>
    </w:p>
    <w:p w:rsidR="00C554B8" w:rsidRDefault="00C554B8" w:rsidP="00C554B8">
      <w:pPr>
        <w:rPr>
          <w:b/>
          <w:lang w:val="en-CA"/>
        </w:rPr>
      </w:pPr>
      <w:r>
        <w:rPr>
          <w:b/>
          <w:lang w:val="en-CA"/>
        </w:rPr>
        <w:t>The core marketing concept (circle)</w:t>
      </w:r>
    </w:p>
    <w:p w:rsidR="00C554B8" w:rsidRDefault="00C554B8" w:rsidP="00C554B8">
      <w:pPr>
        <w:rPr>
          <w:lang w:val="en-CA"/>
        </w:rPr>
      </w:pPr>
      <w:r>
        <w:rPr>
          <w:b/>
          <w:lang w:val="en-CA"/>
        </w:rPr>
        <w:t xml:space="preserve">Needs, wants, demands </w:t>
      </w:r>
      <w:r w:rsidRPr="00C554B8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products and services </w:t>
      </w:r>
      <w:r w:rsidRPr="00C554B8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value and satisfaction </w:t>
      </w:r>
      <w:r w:rsidRPr="00C554B8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exchange and relationships </w:t>
      </w:r>
      <w:r w:rsidRPr="00C554B8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markets: </w:t>
      </w:r>
      <w:r>
        <w:rPr>
          <w:lang w:val="en-CA"/>
        </w:rPr>
        <w:t>the set of all actual and potential buyers of a product or service.</w:t>
      </w:r>
    </w:p>
    <w:p w:rsidR="00C554B8" w:rsidRDefault="007724E4" w:rsidP="00C554B8">
      <w:pPr>
        <w:rPr>
          <w:b/>
          <w:lang w:val="en-CA"/>
        </w:rPr>
      </w:pPr>
      <w:r>
        <w:rPr>
          <w:b/>
          <w:lang w:val="en-CA"/>
        </w:rPr>
        <w:t>Marketing management orientations</w:t>
      </w:r>
    </w:p>
    <w:p w:rsidR="007724E4" w:rsidRDefault="007724E4" w:rsidP="00C554B8">
      <w:pPr>
        <w:rPr>
          <w:lang w:val="en-CA"/>
        </w:rPr>
      </w:pPr>
      <w:r>
        <w:rPr>
          <w:lang w:val="en-CA"/>
        </w:rPr>
        <w:t xml:space="preserve">Production concept </w:t>
      </w:r>
      <w:r w:rsidRPr="007724E4">
        <w:rPr>
          <w:lang w:val="en-CA"/>
        </w:rPr>
        <w:sym w:font="Wingdings" w:char="F0E0"/>
      </w:r>
      <w:r>
        <w:rPr>
          <w:lang w:val="en-CA"/>
        </w:rPr>
        <w:t xml:space="preserve"> product concept </w:t>
      </w:r>
      <w:r w:rsidRPr="007724E4">
        <w:rPr>
          <w:lang w:val="en-CA"/>
        </w:rPr>
        <w:sym w:font="Wingdings" w:char="F0E0"/>
      </w:r>
      <w:r>
        <w:rPr>
          <w:lang w:val="en-CA"/>
        </w:rPr>
        <w:t xml:space="preserve"> selling concept </w:t>
      </w:r>
      <w:r w:rsidRPr="007724E4">
        <w:rPr>
          <w:lang w:val="en-CA"/>
        </w:rPr>
        <w:sym w:font="Wingdings" w:char="F0E0"/>
      </w:r>
      <w:r>
        <w:rPr>
          <w:lang w:val="en-CA"/>
        </w:rPr>
        <w:t xml:space="preserve"> marketing concept </w:t>
      </w:r>
      <w:r w:rsidRPr="007724E4">
        <w:rPr>
          <w:lang w:val="en-CA"/>
        </w:rPr>
        <w:sym w:font="Wingdings" w:char="F0E0"/>
      </w:r>
      <w:r>
        <w:rPr>
          <w:lang w:val="en-CA"/>
        </w:rPr>
        <w:t xml:space="preserve"> societal concept</w:t>
      </w:r>
    </w:p>
    <w:p w:rsidR="007724E4" w:rsidRDefault="007724E4" w:rsidP="00C554B8">
      <w:pPr>
        <w:rPr>
          <w:lang w:val="en-CA"/>
        </w:rPr>
      </w:pPr>
      <w:r>
        <w:rPr>
          <w:b/>
          <w:lang w:val="en-CA"/>
        </w:rPr>
        <w:t xml:space="preserve">CRM (customer relationship management): </w:t>
      </w:r>
      <w:r>
        <w:rPr>
          <w:lang w:val="en-CA"/>
        </w:rPr>
        <w:t>the overall process of building and maintaining profitable customer relationships by delivering superior customer value and satisfaction.</w:t>
      </w:r>
    </w:p>
    <w:p w:rsidR="007724E4" w:rsidRDefault="007724E4" w:rsidP="007724E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Lifetime value of customer (costs 5 to 10 times more to attract a new customer)</w:t>
      </w:r>
    </w:p>
    <w:p w:rsidR="00630C8F" w:rsidRDefault="00630C8F" w:rsidP="007724E4">
      <w:pPr>
        <w:rPr>
          <w:b/>
          <w:lang w:val="en-CA"/>
        </w:rPr>
      </w:pPr>
      <w:r>
        <w:rPr>
          <w:b/>
          <w:lang w:val="en-CA"/>
        </w:rPr>
        <w:t>GE Grid</w:t>
      </w:r>
    </w:p>
    <w:p w:rsidR="00DE2295" w:rsidRDefault="00DE2295" w:rsidP="00DE2295">
      <w:pPr>
        <w:jc w:val="center"/>
        <w:rPr>
          <w:b/>
          <w:lang w:val="en-CA"/>
        </w:rPr>
      </w:pPr>
      <w:r>
        <w:rPr>
          <w:b/>
          <w:lang w:val="en-CA"/>
        </w:rPr>
        <w:t>Industry Attractiveness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630C8F" w:rsidTr="00630C8F">
        <w:tc>
          <w:tcPr>
            <w:tcW w:w="2394" w:type="dxa"/>
          </w:tcPr>
          <w:p w:rsidR="00630C8F" w:rsidRDefault="00DE2295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Business Strength</w:t>
            </w:r>
          </w:p>
        </w:tc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High</w:t>
            </w:r>
          </w:p>
        </w:tc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Medium</w:t>
            </w:r>
          </w:p>
        </w:tc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</w:t>
            </w:r>
          </w:p>
        </w:tc>
      </w:tr>
      <w:tr w:rsidR="00630C8F" w:rsidTr="00630C8F"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High</w:t>
            </w:r>
          </w:p>
        </w:tc>
        <w:tc>
          <w:tcPr>
            <w:tcW w:w="2394" w:type="dxa"/>
          </w:tcPr>
          <w:p w:rsidR="00630C8F" w:rsidRPr="00630C8F" w:rsidRDefault="00630C8F" w:rsidP="007724E4">
            <w:pPr>
              <w:rPr>
                <w:b/>
                <w:highlight w:val="green"/>
                <w:lang w:val="en-CA"/>
              </w:rPr>
            </w:pPr>
            <w:r w:rsidRPr="00630C8F">
              <w:rPr>
                <w:b/>
                <w:highlight w:val="green"/>
                <w:lang w:val="en-CA"/>
              </w:rPr>
              <w:t>YES</w:t>
            </w:r>
          </w:p>
        </w:tc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 w:rsidRPr="00630C8F">
              <w:rPr>
                <w:b/>
                <w:highlight w:val="green"/>
                <w:lang w:val="en-CA"/>
              </w:rPr>
              <w:t>YES</w:t>
            </w:r>
          </w:p>
        </w:tc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 w:rsidRPr="00630C8F">
              <w:rPr>
                <w:b/>
                <w:highlight w:val="yellow"/>
                <w:lang w:val="en-CA"/>
              </w:rPr>
              <w:t>HMMMM</w:t>
            </w:r>
          </w:p>
        </w:tc>
      </w:tr>
      <w:tr w:rsidR="00630C8F" w:rsidTr="00630C8F"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Medium</w:t>
            </w:r>
          </w:p>
        </w:tc>
        <w:tc>
          <w:tcPr>
            <w:tcW w:w="2394" w:type="dxa"/>
          </w:tcPr>
          <w:p w:rsidR="00630C8F" w:rsidRPr="00630C8F" w:rsidRDefault="00630C8F" w:rsidP="007724E4">
            <w:pPr>
              <w:rPr>
                <w:b/>
                <w:highlight w:val="green"/>
                <w:lang w:val="en-CA"/>
              </w:rPr>
            </w:pPr>
            <w:r w:rsidRPr="00630C8F">
              <w:rPr>
                <w:b/>
                <w:highlight w:val="green"/>
                <w:lang w:val="en-CA"/>
              </w:rPr>
              <w:t>YES</w:t>
            </w:r>
          </w:p>
        </w:tc>
        <w:tc>
          <w:tcPr>
            <w:tcW w:w="2394" w:type="dxa"/>
          </w:tcPr>
          <w:p w:rsidR="00630C8F" w:rsidRPr="00630C8F" w:rsidRDefault="00630C8F" w:rsidP="007724E4">
            <w:pPr>
              <w:rPr>
                <w:b/>
                <w:highlight w:val="red"/>
                <w:lang w:val="en-CA"/>
              </w:rPr>
            </w:pPr>
            <w:r w:rsidRPr="00630C8F">
              <w:rPr>
                <w:b/>
                <w:highlight w:val="yellow"/>
                <w:lang w:val="en-CA"/>
              </w:rPr>
              <w:t>HMMMM</w:t>
            </w:r>
          </w:p>
        </w:tc>
        <w:tc>
          <w:tcPr>
            <w:tcW w:w="2394" w:type="dxa"/>
          </w:tcPr>
          <w:p w:rsidR="00630C8F" w:rsidRPr="00630C8F" w:rsidRDefault="00630C8F" w:rsidP="007724E4">
            <w:pPr>
              <w:rPr>
                <w:b/>
                <w:highlight w:val="red"/>
                <w:lang w:val="en-CA"/>
              </w:rPr>
            </w:pPr>
            <w:r w:rsidRPr="00630C8F">
              <w:rPr>
                <w:b/>
                <w:highlight w:val="red"/>
                <w:lang w:val="en-CA"/>
              </w:rPr>
              <w:t>NO!</w:t>
            </w:r>
          </w:p>
        </w:tc>
      </w:tr>
      <w:tr w:rsidR="00630C8F" w:rsidTr="00630C8F"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</w:t>
            </w:r>
          </w:p>
        </w:tc>
        <w:tc>
          <w:tcPr>
            <w:tcW w:w="2394" w:type="dxa"/>
          </w:tcPr>
          <w:p w:rsidR="00630C8F" w:rsidRDefault="00630C8F" w:rsidP="007724E4">
            <w:pPr>
              <w:rPr>
                <w:b/>
                <w:lang w:val="en-CA"/>
              </w:rPr>
            </w:pPr>
            <w:r w:rsidRPr="00630C8F">
              <w:rPr>
                <w:b/>
                <w:highlight w:val="yellow"/>
                <w:lang w:val="en-CA"/>
              </w:rPr>
              <w:t>HMMMM</w:t>
            </w:r>
          </w:p>
        </w:tc>
        <w:tc>
          <w:tcPr>
            <w:tcW w:w="2394" w:type="dxa"/>
          </w:tcPr>
          <w:p w:rsidR="00630C8F" w:rsidRPr="00630C8F" w:rsidRDefault="00630C8F" w:rsidP="007724E4">
            <w:pPr>
              <w:rPr>
                <w:b/>
                <w:highlight w:val="red"/>
                <w:lang w:val="en-CA"/>
              </w:rPr>
            </w:pPr>
            <w:r w:rsidRPr="00630C8F">
              <w:rPr>
                <w:b/>
                <w:highlight w:val="red"/>
                <w:lang w:val="en-CA"/>
              </w:rPr>
              <w:t>NO!</w:t>
            </w:r>
          </w:p>
        </w:tc>
        <w:tc>
          <w:tcPr>
            <w:tcW w:w="2394" w:type="dxa"/>
          </w:tcPr>
          <w:p w:rsidR="00630C8F" w:rsidRPr="00630C8F" w:rsidRDefault="00630C8F" w:rsidP="007724E4">
            <w:pPr>
              <w:rPr>
                <w:b/>
                <w:highlight w:val="red"/>
                <w:lang w:val="en-CA"/>
              </w:rPr>
            </w:pPr>
            <w:r w:rsidRPr="00630C8F">
              <w:rPr>
                <w:b/>
                <w:highlight w:val="red"/>
                <w:lang w:val="en-CA"/>
              </w:rPr>
              <w:t>NO!</w:t>
            </w:r>
          </w:p>
        </w:tc>
      </w:tr>
    </w:tbl>
    <w:p w:rsidR="00630C8F" w:rsidRDefault="00630C8F" w:rsidP="007724E4">
      <w:pPr>
        <w:rPr>
          <w:b/>
          <w:lang w:val="en-CA"/>
        </w:rPr>
      </w:pPr>
    </w:p>
    <w:p w:rsidR="00630C8F" w:rsidRDefault="00DE2295" w:rsidP="007724E4">
      <w:pPr>
        <w:rPr>
          <w:b/>
          <w:lang w:val="en-CA"/>
        </w:rPr>
      </w:pPr>
      <w:r>
        <w:rPr>
          <w:b/>
          <w:lang w:val="en-CA"/>
        </w:rPr>
        <w:t>Industry attractiveness: size, growth, pricing, competitiveness, profitability, technology, market diversity</w:t>
      </w:r>
    </w:p>
    <w:p w:rsidR="00DE2295" w:rsidRDefault="00DE2295" w:rsidP="007724E4">
      <w:pPr>
        <w:rPr>
          <w:b/>
          <w:lang w:val="en-CA"/>
        </w:rPr>
      </w:pPr>
      <w:r>
        <w:rPr>
          <w:b/>
          <w:lang w:val="en-CA"/>
        </w:rPr>
        <w:t>Company (business) strengths: size, growth, share, profitability, margins, technology, image, personnel, brand equity</w:t>
      </w:r>
    </w:p>
    <w:p w:rsidR="007724E4" w:rsidRDefault="007724E4" w:rsidP="007724E4">
      <w:pPr>
        <w:rPr>
          <w:b/>
          <w:lang w:val="en-CA"/>
        </w:rPr>
      </w:pPr>
      <w:r>
        <w:rPr>
          <w:b/>
          <w:lang w:val="en-CA"/>
        </w:rPr>
        <w:lastRenderedPageBreak/>
        <w:t>BCG Growth Share Matrix</w:t>
      </w:r>
    </w:p>
    <w:p w:rsidR="00630C8F" w:rsidRDefault="00630C8F" w:rsidP="007724E4">
      <w:pPr>
        <w:rPr>
          <w:b/>
          <w:lang w:val="en-CA"/>
        </w:rPr>
      </w:pPr>
      <w:r>
        <w:rPr>
          <w:b/>
          <w:lang w:val="en-CA"/>
        </w:rPr>
        <w:t xml:space="preserve">Build </w:t>
      </w:r>
      <w:r w:rsidRPr="00630C8F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stars</w:t>
      </w:r>
    </w:p>
    <w:p w:rsidR="00630C8F" w:rsidRDefault="00630C8F" w:rsidP="007724E4">
      <w:pPr>
        <w:rPr>
          <w:b/>
          <w:lang w:val="en-CA"/>
        </w:rPr>
      </w:pPr>
      <w:r>
        <w:rPr>
          <w:b/>
          <w:lang w:val="en-CA"/>
        </w:rPr>
        <w:t xml:space="preserve">Hold </w:t>
      </w:r>
      <w:r w:rsidRPr="00630C8F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question marks</w:t>
      </w:r>
    </w:p>
    <w:p w:rsidR="00630C8F" w:rsidRDefault="00630C8F" w:rsidP="007724E4">
      <w:pPr>
        <w:rPr>
          <w:b/>
          <w:lang w:val="en-CA"/>
        </w:rPr>
      </w:pPr>
      <w:r>
        <w:rPr>
          <w:b/>
          <w:lang w:val="en-CA"/>
        </w:rPr>
        <w:t xml:space="preserve">Harvest </w:t>
      </w:r>
      <w:r w:rsidRPr="00630C8F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cash cows</w:t>
      </w:r>
    </w:p>
    <w:p w:rsidR="00630C8F" w:rsidRDefault="00630C8F" w:rsidP="007724E4">
      <w:pPr>
        <w:rPr>
          <w:b/>
          <w:lang w:val="en-CA"/>
        </w:rPr>
      </w:pPr>
      <w:r>
        <w:rPr>
          <w:b/>
          <w:lang w:val="en-CA"/>
        </w:rPr>
        <w:t xml:space="preserve">Divest </w:t>
      </w:r>
      <w:r w:rsidRPr="00630C8F">
        <w:rPr>
          <w:b/>
          <w:lang w:val="en-CA"/>
        </w:rPr>
        <w:sym w:font="Wingdings" w:char="F0E0"/>
      </w:r>
      <w:r>
        <w:rPr>
          <w:b/>
          <w:lang w:val="en-CA"/>
        </w:rPr>
        <w:t xml:space="preserve"> dogs</w:t>
      </w:r>
    </w:p>
    <w:p w:rsidR="007724E4" w:rsidRDefault="007724E4" w:rsidP="007724E4">
      <w:pPr>
        <w:jc w:val="center"/>
        <w:rPr>
          <w:b/>
          <w:lang w:val="en-CA"/>
        </w:rPr>
      </w:pPr>
      <w:r>
        <w:rPr>
          <w:b/>
          <w:lang w:val="en-CA"/>
        </w:rPr>
        <w:t>Relative market share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7724E4" w:rsidTr="007724E4"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Market growth rate</w:t>
            </w:r>
          </w:p>
        </w:tc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High </w:t>
            </w:r>
          </w:p>
        </w:tc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</w:t>
            </w:r>
          </w:p>
        </w:tc>
      </w:tr>
      <w:tr w:rsidR="007724E4" w:rsidTr="007724E4">
        <w:trPr>
          <w:trHeight w:val="271"/>
        </w:trPr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High</w:t>
            </w:r>
          </w:p>
        </w:tc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Stars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0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High growth and share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0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Profit potential</w:t>
            </w:r>
          </w:p>
          <w:p w:rsidR="007724E4" w:rsidRPr="007724E4" w:rsidRDefault="007724E4" w:rsidP="007724E4">
            <w:pPr>
              <w:pStyle w:val="ListParagraph"/>
              <w:numPr>
                <w:ilvl w:val="0"/>
                <w:numId w:val="10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May need heavy investment to grow</w:t>
            </w:r>
          </w:p>
        </w:tc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Question Marks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1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High growth and low share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1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Build into star or phase out</w:t>
            </w:r>
          </w:p>
          <w:p w:rsidR="007724E4" w:rsidRPr="007724E4" w:rsidRDefault="007724E4" w:rsidP="007724E4">
            <w:pPr>
              <w:pStyle w:val="ListParagraph"/>
              <w:numPr>
                <w:ilvl w:val="0"/>
                <w:numId w:val="11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Require cash to hold market share</w:t>
            </w:r>
          </w:p>
        </w:tc>
      </w:tr>
      <w:tr w:rsidR="007724E4" w:rsidTr="007724E4"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</w:t>
            </w:r>
          </w:p>
        </w:tc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Cash Cows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2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 growth and high share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2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Established, successful SBU’s</w:t>
            </w:r>
          </w:p>
          <w:p w:rsidR="007724E4" w:rsidRPr="007724E4" w:rsidRDefault="007724E4" w:rsidP="007724E4">
            <w:pPr>
              <w:pStyle w:val="ListParagraph"/>
              <w:numPr>
                <w:ilvl w:val="0"/>
                <w:numId w:val="12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Produce cash</w:t>
            </w:r>
          </w:p>
        </w:tc>
        <w:tc>
          <w:tcPr>
            <w:tcW w:w="3192" w:type="dxa"/>
          </w:tcPr>
          <w:p w:rsidR="007724E4" w:rsidRDefault="007724E4" w:rsidP="007724E4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Dogs</w:t>
            </w:r>
          </w:p>
          <w:p w:rsidR="007724E4" w:rsidRDefault="007724E4" w:rsidP="007724E4">
            <w:pPr>
              <w:pStyle w:val="ListParagraph"/>
              <w:numPr>
                <w:ilvl w:val="0"/>
                <w:numId w:val="13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>Low growth and share</w:t>
            </w:r>
          </w:p>
          <w:p w:rsidR="007724E4" w:rsidRPr="007724E4" w:rsidRDefault="007724E4" w:rsidP="007724E4">
            <w:pPr>
              <w:pStyle w:val="ListParagraph"/>
              <w:numPr>
                <w:ilvl w:val="0"/>
                <w:numId w:val="13"/>
              </w:numPr>
              <w:rPr>
                <w:b/>
                <w:lang w:val="en-CA"/>
              </w:rPr>
            </w:pPr>
            <w:r>
              <w:rPr>
                <w:b/>
                <w:lang w:val="en-CA"/>
              </w:rPr>
              <w:t xml:space="preserve">Low </w:t>
            </w:r>
          </w:p>
        </w:tc>
      </w:tr>
    </w:tbl>
    <w:p w:rsidR="007724E4" w:rsidRDefault="007724E4" w:rsidP="007724E4">
      <w:pPr>
        <w:rPr>
          <w:b/>
          <w:lang w:val="en-CA"/>
        </w:rPr>
      </w:pPr>
    </w:p>
    <w:p w:rsidR="00420E9F" w:rsidRDefault="00420E9F" w:rsidP="007724E4">
      <w:pPr>
        <w:rPr>
          <w:b/>
          <w:lang w:val="en-CA"/>
        </w:rPr>
      </w:pPr>
      <w:r>
        <w:rPr>
          <w:b/>
          <w:lang w:val="en-CA"/>
        </w:rPr>
        <w:t>Swot (Situation Analysis)</w:t>
      </w:r>
      <w:r w:rsidR="00F77B6E">
        <w:rPr>
          <w:b/>
          <w:lang w:val="en-CA"/>
        </w:rPr>
        <w:t xml:space="preserve"> </w:t>
      </w:r>
      <w:r w:rsidR="00F77B6E" w:rsidRPr="00F77B6E">
        <w:rPr>
          <w:b/>
          <w:lang w:val="en-CA"/>
        </w:rPr>
        <w:sym w:font="Wingdings" w:char="F0E0"/>
      </w:r>
      <w:r w:rsidR="00F77B6E">
        <w:rPr>
          <w:b/>
          <w:lang w:val="en-CA"/>
        </w:rPr>
        <w:t xml:space="preserve"> internal vs. external: a formal framework for identifying and framing organizational growth opportunities</w:t>
      </w:r>
    </w:p>
    <w:p w:rsidR="00420E9F" w:rsidRPr="00420E9F" w:rsidRDefault="00420E9F" w:rsidP="007724E4">
      <w:pPr>
        <w:rPr>
          <w:lang w:val="en-CA"/>
        </w:rPr>
      </w:pPr>
      <w:r>
        <w:rPr>
          <w:b/>
          <w:lang w:val="en-CA"/>
        </w:rPr>
        <w:t xml:space="preserve">S: </w:t>
      </w:r>
      <w:r>
        <w:rPr>
          <w:lang w:val="en-CA"/>
        </w:rPr>
        <w:t>Strengths</w:t>
      </w:r>
    </w:p>
    <w:p w:rsidR="00420E9F" w:rsidRPr="00420E9F" w:rsidRDefault="00420E9F" w:rsidP="007724E4">
      <w:pPr>
        <w:rPr>
          <w:lang w:val="en-CA"/>
        </w:rPr>
      </w:pPr>
      <w:r>
        <w:rPr>
          <w:b/>
          <w:lang w:val="en-CA"/>
        </w:rPr>
        <w:t xml:space="preserve">W: </w:t>
      </w:r>
      <w:r>
        <w:rPr>
          <w:lang w:val="en-CA"/>
        </w:rPr>
        <w:t>Weaknesses</w:t>
      </w:r>
    </w:p>
    <w:p w:rsidR="00420E9F" w:rsidRPr="00420E9F" w:rsidRDefault="00420E9F" w:rsidP="007724E4">
      <w:pPr>
        <w:rPr>
          <w:lang w:val="en-CA"/>
        </w:rPr>
      </w:pPr>
      <w:r>
        <w:rPr>
          <w:b/>
          <w:lang w:val="en-CA"/>
        </w:rPr>
        <w:t xml:space="preserve">O: </w:t>
      </w:r>
      <w:r>
        <w:rPr>
          <w:lang w:val="en-CA"/>
        </w:rPr>
        <w:t>Opportunities</w:t>
      </w:r>
    </w:p>
    <w:p w:rsidR="00F77B6E" w:rsidRDefault="00420E9F" w:rsidP="007724E4">
      <w:pPr>
        <w:rPr>
          <w:lang w:val="en-CA"/>
        </w:rPr>
      </w:pPr>
      <w:r>
        <w:rPr>
          <w:b/>
          <w:lang w:val="en-CA"/>
        </w:rPr>
        <w:t xml:space="preserve">T: </w:t>
      </w:r>
      <w:r>
        <w:rPr>
          <w:lang w:val="en-CA"/>
        </w:rPr>
        <w:t>Threats</w:t>
      </w:r>
    </w:p>
    <w:p w:rsidR="00F77B6E" w:rsidRDefault="00F77B6E" w:rsidP="007724E4">
      <w:pPr>
        <w:rPr>
          <w:lang w:val="en-CA"/>
        </w:rPr>
      </w:pPr>
      <w:r>
        <w:rPr>
          <w:b/>
          <w:lang w:val="en-CA"/>
        </w:rPr>
        <w:t xml:space="preserve">Micro-environment: </w:t>
      </w:r>
      <w:r>
        <w:rPr>
          <w:lang w:val="en-CA"/>
        </w:rPr>
        <w:t>consists of the actors close to the company that affect its ability to serve its customers. (</w:t>
      </w:r>
      <w:proofErr w:type="gramStart"/>
      <w:r>
        <w:rPr>
          <w:lang w:val="en-CA"/>
        </w:rPr>
        <w:t>company</w:t>
      </w:r>
      <w:proofErr w:type="gramEnd"/>
      <w:r>
        <w:rPr>
          <w:lang w:val="en-CA"/>
        </w:rPr>
        <w:t>, customers, competitors, suppliers, marketing intermediaries, public)</w:t>
      </w:r>
    </w:p>
    <w:p w:rsidR="00F77B6E" w:rsidRDefault="00F77B6E" w:rsidP="007724E4">
      <w:pPr>
        <w:rPr>
          <w:lang w:val="en-CA"/>
        </w:rPr>
      </w:pPr>
      <w:r>
        <w:rPr>
          <w:b/>
          <w:lang w:val="en-CA"/>
        </w:rPr>
        <w:t xml:space="preserve">Macro-environment: </w:t>
      </w:r>
      <w:r>
        <w:rPr>
          <w:lang w:val="en-CA"/>
        </w:rPr>
        <w:t>consists of the larger societal forces that affect the micro-environment. (</w:t>
      </w:r>
      <w:proofErr w:type="gramStart"/>
      <w:r>
        <w:rPr>
          <w:lang w:val="en-CA"/>
        </w:rPr>
        <w:t>demographic</w:t>
      </w:r>
      <w:proofErr w:type="gramEnd"/>
      <w:r>
        <w:rPr>
          <w:lang w:val="en-CA"/>
        </w:rPr>
        <w:t>, economics, political &amp; social, technological, natural, cultural)</w:t>
      </w:r>
    </w:p>
    <w:p w:rsidR="00F77B6E" w:rsidRDefault="00F77B6E" w:rsidP="007724E4">
      <w:pPr>
        <w:rPr>
          <w:lang w:val="en-CA"/>
        </w:rPr>
      </w:pPr>
      <w:r>
        <w:rPr>
          <w:b/>
          <w:lang w:val="en-CA"/>
        </w:rPr>
        <w:t xml:space="preserve">Marketing information system (MIS): </w:t>
      </w:r>
      <w:r>
        <w:rPr>
          <w:lang w:val="en-CA"/>
        </w:rPr>
        <w:t>consists of people, equipment, and procedures that gather, sort, analyze, evaluate and distribute needs, timely and accurate information to marketing decision makers.</w:t>
      </w:r>
    </w:p>
    <w:p w:rsidR="00F77B6E" w:rsidRDefault="00F77B6E" w:rsidP="007724E4">
      <w:pPr>
        <w:rPr>
          <w:b/>
          <w:lang w:val="en-CA"/>
        </w:rPr>
      </w:pPr>
      <w:r>
        <w:rPr>
          <w:b/>
          <w:lang w:val="en-CA"/>
        </w:rPr>
        <w:lastRenderedPageBreak/>
        <w:t>Market Segmentation</w:t>
      </w:r>
    </w:p>
    <w:p w:rsidR="00F77B6E" w:rsidRDefault="00F77B6E" w:rsidP="007724E4">
      <w:pPr>
        <w:rPr>
          <w:b/>
          <w:lang w:val="en-CA"/>
        </w:rPr>
      </w:pPr>
      <w:r>
        <w:rPr>
          <w:b/>
          <w:lang w:val="en-CA"/>
        </w:rPr>
        <w:t>Marketing planning process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Identify objective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Analyze environment (competition, SWOT)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Analyze consumer (market research)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Segment market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Choose target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Differentiate and position product</w:t>
      </w:r>
    </w:p>
    <w:p w:rsidR="00F77B6E" w:rsidRDefault="00F77B6E" w:rsidP="00F77B6E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b/>
          <w:lang w:val="en-CA"/>
        </w:rPr>
        <w:t>Develop strategy (4 P’s: Product, Price, Place, Promotion)</w:t>
      </w:r>
    </w:p>
    <w:p w:rsidR="00F77B6E" w:rsidRDefault="00153F8E" w:rsidP="00F77B6E">
      <w:pPr>
        <w:rPr>
          <w:lang w:val="en-CA"/>
        </w:rPr>
      </w:pPr>
      <w:r>
        <w:rPr>
          <w:b/>
          <w:lang w:val="en-CA"/>
        </w:rPr>
        <w:t xml:space="preserve">Market segmentation </w:t>
      </w:r>
      <w:r>
        <w:rPr>
          <w:lang w:val="en-CA"/>
        </w:rPr>
        <w:t>involves dividing the market into smaller groups with distinct needs, characteristics or behaviours that might require separate marketing strategies or mixes.</w:t>
      </w:r>
    </w:p>
    <w:p w:rsidR="00153F8E" w:rsidRDefault="00153F8E" w:rsidP="00F77B6E">
      <w:pPr>
        <w:rPr>
          <w:lang w:val="en-CA"/>
        </w:rPr>
      </w:pPr>
      <w:r>
        <w:rPr>
          <w:b/>
          <w:lang w:val="en-CA"/>
        </w:rPr>
        <w:t xml:space="preserve">Targeting </w:t>
      </w:r>
      <w:r>
        <w:rPr>
          <w:lang w:val="en-CA"/>
        </w:rPr>
        <w:t>is the process of evaluation each market segment attractiveness and selecting one or more segments to enter.</w:t>
      </w:r>
    </w:p>
    <w:p w:rsidR="00153F8E" w:rsidRDefault="00153F8E" w:rsidP="00F77B6E">
      <w:pPr>
        <w:rPr>
          <w:lang w:val="en-CA"/>
        </w:rPr>
      </w:pPr>
      <w:r>
        <w:rPr>
          <w:b/>
          <w:lang w:val="en-CA"/>
        </w:rPr>
        <w:t xml:space="preserve">Positioning </w:t>
      </w:r>
      <w:r>
        <w:rPr>
          <w:lang w:val="en-CA"/>
        </w:rPr>
        <w:t>is arranging for a market offering to occupy a clear, distinctive and desirable place in the minds of target consumers.</w:t>
      </w:r>
    </w:p>
    <w:p w:rsidR="00153F8E" w:rsidRDefault="00153F8E" w:rsidP="00F77B6E">
      <w:pPr>
        <w:rPr>
          <w:b/>
          <w:lang w:val="en-CA"/>
        </w:rPr>
      </w:pPr>
      <w:r>
        <w:rPr>
          <w:b/>
          <w:lang w:val="en-CA"/>
        </w:rPr>
        <w:t>Bases of segmentation</w:t>
      </w:r>
    </w:p>
    <w:p w:rsidR="00153F8E" w:rsidRP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 w:rsidRPr="00153F8E">
        <w:rPr>
          <w:b/>
          <w:lang w:val="en-CA"/>
        </w:rPr>
        <w:t>Geographic</w:t>
      </w:r>
      <w:r w:rsidRPr="00153F8E">
        <w:rPr>
          <w:lang w:val="en-CA"/>
        </w:rPr>
        <w:t xml:space="preserve"> (</w:t>
      </w:r>
      <w:r>
        <w:rPr>
          <w:lang w:val="en-CA"/>
        </w:rPr>
        <w:t>city size, region: urban vs. rural, climate)</w:t>
      </w:r>
    </w:p>
    <w:p w:rsid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 xml:space="preserve">Demographic </w:t>
      </w:r>
      <w:r>
        <w:rPr>
          <w:lang w:val="en-CA"/>
        </w:rPr>
        <w:t>(age, income, gender, family size, race)</w:t>
      </w:r>
    </w:p>
    <w:p w:rsid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 xml:space="preserve">Psychographic </w:t>
      </w:r>
      <w:r>
        <w:rPr>
          <w:lang w:val="en-CA"/>
        </w:rPr>
        <w:t>(values, personality, lifestyle, social class)</w:t>
      </w:r>
    </w:p>
    <w:p w:rsid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 xml:space="preserve">Behavioral </w:t>
      </w:r>
    </w:p>
    <w:p w:rsidR="00153F8E" w:rsidRDefault="00153F8E" w:rsidP="00153F8E">
      <w:pPr>
        <w:rPr>
          <w:b/>
          <w:lang w:val="en-CA"/>
        </w:rPr>
      </w:pPr>
      <w:r>
        <w:rPr>
          <w:b/>
          <w:lang w:val="en-CA"/>
        </w:rPr>
        <w:t>Levels of targeting</w:t>
      </w:r>
    </w:p>
    <w:p w:rsidR="00153F8E" w:rsidRP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 xml:space="preserve">Undifferentiated marketing (mass marketing) : </w:t>
      </w:r>
      <w:r>
        <w:rPr>
          <w:lang w:val="en-CA"/>
        </w:rPr>
        <w:t>same product to all consumers</w:t>
      </w:r>
    </w:p>
    <w:p w:rsidR="00153F8E" w:rsidRP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>Differentiated marketing (segmented marketing):</w:t>
      </w:r>
      <w:r>
        <w:rPr>
          <w:lang w:val="en-CA"/>
        </w:rPr>
        <w:t xml:space="preserve"> different products to one or more segments</w:t>
      </w:r>
    </w:p>
    <w:p w:rsidR="00153F8E" w:rsidRP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>Concentrated marketing (nick marketing):</w:t>
      </w:r>
      <w:r>
        <w:rPr>
          <w:lang w:val="en-CA"/>
        </w:rPr>
        <w:t xml:space="preserve"> different products to subgroups within segments</w:t>
      </w:r>
    </w:p>
    <w:p w:rsidR="00153F8E" w:rsidRPr="00153F8E" w:rsidRDefault="00153F8E" w:rsidP="00153F8E">
      <w:pPr>
        <w:pStyle w:val="ListParagraph"/>
        <w:numPr>
          <w:ilvl w:val="0"/>
          <w:numId w:val="15"/>
        </w:numPr>
        <w:rPr>
          <w:b/>
          <w:lang w:val="en-CA"/>
        </w:rPr>
      </w:pPr>
      <w:r>
        <w:rPr>
          <w:b/>
          <w:lang w:val="en-CA"/>
        </w:rPr>
        <w:t>Micro marketing:</w:t>
      </w:r>
      <w:r>
        <w:rPr>
          <w:lang w:val="en-CA"/>
        </w:rPr>
        <w:t xml:space="preserve"> products to suit the tastes of individuals or locations</w:t>
      </w:r>
    </w:p>
    <w:p w:rsidR="00153F8E" w:rsidRDefault="00153F8E" w:rsidP="00153F8E">
      <w:pPr>
        <w:rPr>
          <w:b/>
          <w:u w:val="single"/>
          <w:lang w:val="en-CA"/>
        </w:rPr>
      </w:pPr>
      <w:r w:rsidRPr="00153F8E">
        <w:rPr>
          <w:b/>
          <w:u w:val="single"/>
          <w:lang w:val="en-CA"/>
        </w:rPr>
        <w:t>*IMPORTANT*</w:t>
      </w:r>
    </w:p>
    <w:p w:rsidR="00153F8E" w:rsidRDefault="00153F8E" w:rsidP="00153F8E">
      <w:pPr>
        <w:rPr>
          <w:b/>
          <w:u w:val="single"/>
          <w:lang w:val="en-CA"/>
        </w:rPr>
      </w:pPr>
      <w:proofErr w:type="gramStart"/>
      <w:r>
        <w:rPr>
          <w:b/>
          <w:u w:val="single"/>
          <w:lang w:val="en-CA"/>
        </w:rPr>
        <w:t>Choosing a positioning strategy: choosing the right competitive advantage.</w:t>
      </w:r>
      <w:proofErr w:type="gramEnd"/>
    </w:p>
    <w:p w:rsidR="00153F8E" w:rsidRDefault="00153F8E" w:rsidP="00153F8E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How many differences to promote?</w:t>
      </w:r>
    </w:p>
    <w:p w:rsidR="00153F8E" w:rsidRDefault="00153F8E" w:rsidP="00153F8E">
      <w:pPr>
        <w:pStyle w:val="ListParagraph"/>
        <w:numPr>
          <w:ilvl w:val="0"/>
          <w:numId w:val="15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>Unique selling proposition</w:t>
      </w:r>
    </w:p>
    <w:p w:rsidR="00153F8E" w:rsidRDefault="00153F8E" w:rsidP="00153F8E">
      <w:pPr>
        <w:pStyle w:val="ListParagraph"/>
        <w:numPr>
          <w:ilvl w:val="0"/>
          <w:numId w:val="15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>Several benefits</w:t>
      </w:r>
    </w:p>
    <w:p w:rsidR="00153F8E" w:rsidRDefault="00153F8E" w:rsidP="00153F8E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Which differences to promote?</w:t>
      </w:r>
    </w:p>
    <w:p w:rsidR="00153F8E" w:rsidRDefault="00153F8E" w:rsidP="00153F8E">
      <w:pPr>
        <w:pStyle w:val="ListParagraph"/>
        <w:numPr>
          <w:ilvl w:val="0"/>
          <w:numId w:val="15"/>
        </w:numPr>
        <w:rPr>
          <w:b/>
          <w:u w:val="single"/>
          <w:lang w:val="en-CA"/>
        </w:rPr>
      </w:pPr>
      <w:r>
        <w:rPr>
          <w:b/>
          <w:u w:val="single"/>
          <w:lang w:val="en-CA"/>
        </w:rPr>
        <w:t>Distinctive</w:t>
      </w:r>
      <w:r w:rsidR="006E6D88">
        <w:rPr>
          <w:b/>
          <w:u w:val="single"/>
          <w:lang w:val="en-CA"/>
        </w:rPr>
        <w:t>, superior, communicable, pre-emptive, affordable, profitable</w:t>
      </w:r>
    </w:p>
    <w:p w:rsidR="006E6D88" w:rsidRDefault="006E6D88" w:rsidP="006E6D88">
      <w:pPr>
        <w:rPr>
          <w:lang w:val="en-CA"/>
        </w:rPr>
      </w:pPr>
      <w:r>
        <w:rPr>
          <w:b/>
          <w:lang w:val="en-CA"/>
        </w:rPr>
        <w:lastRenderedPageBreak/>
        <w:t xml:space="preserve">What is a product? </w:t>
      </w:r>
      <w:r>
        <w:rPr>
          <w:lang w:val="en-CA"/>
        </w:rPr>
        <w:t xml:space="preserve">Anything that can be offered to a market for attention, acquisition, use or consumption and that might satisfy a need or want. </w:t>
      </w:r>
      <w:proofErr w:type="gramStart"/>
      <w:r>
        <w:rPr>
          <w:lang w:val="en-CA"/>
        </w:rPr>
        <w:t>Includes: physical objects, services, persons, places, organizations, ideas, events, combinations of the above.</w:t>
      </w:r>
      <w:proofErr w:type="gramEnd"/>
    </w:p>
    <w:p w:rsidR="006E6D88" w:rsidRPr="007B3BF5" w:rsidRDefault="006E6D88" w:rsidP="006E6D88">
      <w:pPr>
        <w:rPr>
          <w:b/>
          <w:lang w:val="en-CA"/>
        </w:rPr>
      </w:pPr>
      <w:r w:rsidRPr="007B3BF5">
        <w:rPr>
          <w:b/>
          <w:lang w:val="en-CA"/>
        </w:rPr>
        <w:t>The total product concept:</w:t>
      </w:r>
    </w:p>
    <w:p w:rsidR="00153F8E" w:rsidRDefault="006E6D88" w:rsidP="006E6D88">
      <w:pPr>
        <w:rPr>
          <w:b/>
          <w:u w:val="single"/>
          <w:lang w:val="en-CA"/>
        </w:rPr>
      </w:pP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3.55pt;margin-top:16.2pt;width:13.4pt;height:12.55pt;z-index:251658240">
            <v:textbox style="layout-flow:vertical-ideographic"/>
          </v:shape>
        </w:pict>
      </w:r>
      <w:r>
        <w:rPr>
          <w:lang w:val="en-CA"/>
        </w:rPr>
        <w:t>Augmented product: installation, after sale service, warranty, delivery and credit</w:t>
      </w:r>
      <w:r w:rsidR="00153F8E" w:rsidRPr="006E6D88">
        <w:rPr>
          <w:b/>
          <w:u w:val="single"/>
          <w:lang w:val="en-CA"/>
        </w:rPr>
        <w:t xml:space="preserve"> </w:t>
      </w:r>
    </w:p>
    <w:p w:rsidR="006E6D88" w:rsidRDefault="006E6D88" w:rsidP="006E6D88">
      <w:pPr>
        <w:rPr>
          <w:lang w:val="en-CA"/>
        </w:rPr>
      </w:pPr>
      <w:r>
        <w:rPr>
          <w:noProof/>
        </w:rPr>
        <w:pict>
          <v:shape id="_x0000_s1027" type="#_x0000_t67" style="position:absolute;margin-left:3.55pt;margin-top:15.3pt;width:13.4pt;height:12.55pt;z-index:251659264">
            <v:textbox style="layout-flow:vertical-ideographic"/>
          </v:shape>
        </w:pict>
      </w:r>
      <w:r>
        <w:rPr>
          <w:lang w:val="en-CA"/>
        </w:rPr>
        <w:t>Actual product: packaging, design features, quality level, brand name</w:t>
      </w:r>
    </w:p>
    <w:p w:rsidR="006E6D88" w:rsidRDefault="006E6D88" w:rsidP="006E6D88">
      <w:pPr>
        <w:rPr>
          <w:lang w:val="en-CA"/>
        </w:rPr>
      </w:pPr>
      <w:r>
        <w:rPr>
          <w:lang w:val="en-CA"/>
        </w:rPr>
        <w:t>Core benefit</w:t>
      </w:r>
    </w:p>
    <w:p w:rsidR="007B3BF5" w:rsidRDefault="007B3BF5" w:rsidP="006E6D88">
      <w:pPr>
        <w:rPr>
          <w:b/>
          <w:lang w:val="en-CA"/>
        </w:rPr>
      </w:pPr>
      <w:r w:rsidRPr="007B3BF5">
        <w:rPr>
          <w:b/>
          <w:lang w:val="en-CA"/>
        </w:rPr>
        <w:t>Consumer products</w:t>
      </w:r>
    </w:p>
    <w:p w:rsidR="007B3BF5" w:rsidRDefault="007B3BF5" w:rsidP="007B3BF5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 xml:space="preserve">Convenience: </w:t>
      </w:r>
      <w:r>
        <w:rPr>
          <w:lang w:val="en-CA"/>
        </w:rPr>
        <w:t>frequent purchases bought with minimal buying effort and little comparison shopping, low price, widespread distribution, mass production of producer. Ex. Candy, toothpaste, laundry detergent</w:t>
      </w:r>
    </w:p>
    <w:p w:rsidR="007B3BF5" w:rsidRPr="007B3BF5" w:rsidRDefault="007B3BF5" w:rsidP="007B3BF5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 xml:space="preserve">Shopping: </w:t>
      </w:r>
      <w:r>
        <w:rPr>
          <w:lang w:val="en-CA"/>
        </w:rPr>
        <w:t xml:space="preserve">less frequent purchases, more shopping effort for comparisons, higher than convenience </w:t>
      </w:r>
      <w:proofErr w:type="gramStart"/>
      <w:r>
        <w:rPr>
          <w:lang w:val="en-CA"/>
        </w:rPr>
        <w:t>good</w:t>
      </w:r>
      <w:proofErr w:type="gramEnd"/>
      <w:r>
        <w:rPr>
          <w:lang w:val="en-CA"/>
        </w:rPr>
        <w:t xml:space="preserve"> pricing, selective distribution in fewer outlets. Ex. Car, furniture, clothing.</w:t>
      </w:r>
    </w:p>
    <w:p w:rsidR="007B3BF5" w:rsidRDefault="007B3BF5" w:rsidP="007B3BF5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 xml:space="preserve">Specialty: </w:t>
      </w:r>
      <w:r>
        <w:rPr>
          <w:lang w:val="en-CA"/>
        </w:rPr>
        <w:t xml:space="preserve">high price, exclusive distribution, carefully targeted promotions, strong brand preference and loyalty, special purchase effort, little brand comparisons and low price sensitivity. Ex. Lamborghini, </w:t>
      </w:r>
      <w:proofErr w:type="spellStart"/>
      <w:r>
        <w:rPr>
          <w:lang w:val="en-CA"/>
        </w:rPr>
        <w:t>patec</w:t>
      </w:r>
      <w:proofErr w:type="spellEnd"/>
      <w:r>
        <w:rPr>
          <w:lang w:val="en-CA"/>
        </w:rPr>
        <w:t xml:space="preserve"> watch</w:t>
      </w:r>
    </w:p>
    <w:p w:rsidR="007B3BF5" w:rsidRPr="005C3B39" w:rsidRDefault="007B3BF5" w:rsidP="007B3BF5">
      <w:pPr>
        <w:pStyle w:val="ListParagraph"/>
        <w:numPr>
          <w:ilvl w:val="0"/>
          <w:numId w:val="16"/>
        </w:numPr>
        <w:rPr>
          <w:b/>
          <w:lang w:val="en-CA"/>
        </w:rPr>
      </w:pPr>
      <w:r>
        <w:rPr>
          <w:b/>
          <w:lang w:val="en-CA"/>
        </w:rPr>
        <w:t xml:space="preserve">Unsought: </w:t>
      </w:r>
      <w:r w:rsidR="005C3B39">
        <w:rPr>
          <w:lang w:val="en-CA"/>
        </w:rPr>
        <w:t>pricing varies, distribution varies, aggressive advertising and personal selling by producers and resellers, little product awareness and knowledge (or if aware, sometimes negative interest). Ex. Life insurance, blood donation, funeral</w:t>
      </w:r>
    </w:p>
    <w:p w:rsidR="005C3B39" w:rsidRDefault="005C3B39" w:rsidP="005C3B39">
      <w:pPr>
        <w:rPr>
          <w:b/>
          <w:lang w:val="en-CA"/>
        </w:rPr>
      </w:pPr>
      <w:r>
        <w:rPr>
          <w:b/>
          <w:lang w:val="en-CA"/>
        </w:rPr>
        <w:t>Individual product decisions</w:t>
      </w:r>
    </w:p>
    <w:p w:rsidR="005C3B39" w:rsidRPr="008A79FE" w:rsidRDefault="005C3B39" w:rsidP="005C3B39">
      <w:pPr>
        <w:rPr>
          <w:lang w:val="en-CA"/>
        </w:rPr>
      </w:pPr>
      <w:r>
        <w:rPr>
          <w:b/>
          <w:noProof/>
        </w:rPr>
        <w:pict>
          <v:shape id="_x0000_s1028" type="#_x0000_t67" style="position:absolute;margin-left:3.55pt;margin-top:14.65pt;width:13.4pt;height:12.55pt;z-index:251660288">
            <v:textbox style="layout-flow:vertical-ideographic"/>
          </v:shape>
        </w:pict>
      </w:r>
      <w:r>
        <w:rPr>
          <w:b/>
          <w:lang w:val="en-CA"/>
        </w:rPr>
        <w:t>Product attributes</w:t>
      </w:r>
      <w:r w:rsidR="008A79FE">
        <w:rPr>
          <w:b/>
          <w:lang w:val="en-CA"/>
        </w:rPr>
        <w:t xml:space="preserve">: </w:t>
      </w:r>
      <w:r w:rsidR="008A79FE">
        <w:rPr>
          <w:lang w:val="en-CA"/>
        </w:rPr>
        <w:t>features, product quality, style and design</w:t>
      </w:r>
    </w:p>
    <w:p w:rsidR="005C3B39" w:rsidRDefault="005C3B39" w:rsidP="005C3B39">
      <w:pPr>
        <w:rPr>
          <w:b/>
          <w:lang w:val="en-CA"/>
        </w:rPr>
      </w:pPr>
      <w:r>
        <w:rPr>
          <w:b/>
          <w:noProof/>
        </w:rPr>
        <w:pict>
          <v:shape id="_x0000_s1030" type="#_x0000_t67" style="position:absolute;margin-left:3.55pt;margin-top:16pt;width:13.4pt;height:12.55pt;z-index:251662336">
            <v:textbox style="layout-flow:vertical-ideographic"/>
          </v:shape>
        </w:pict>
      </w:r>
      <w:r>
        <w:rPr>
          <w:b/>
          <w:lang w:val="en-CA"/>
        </w:rPr>
        <w:t>Branding</w:t>
      </w:r>
    </w:p>
    <w:p w:rsidR="005C3B39" w:rsidRDefault="005C3B39" w:rsidP="005C3B39">
      <w:pPr>
        <w:rPr>
          <w:b/>
          <w:lang w:val="en-CA"/>
        </w:rPr>
      </w:pPr>
      <w:r>
        <w:rPr>
          <w:b/>
          <w:noProof/>
        </w:rPr>
        <w:pict>
          <v:shape id="_x0000_s1031" type="#_x0000_t67" style="position:absolute;margin-left:3.55pt;margin-top:14.65pt;width:13.4pt;height:12.55pt;z-index:251663360">
            <v:textbox style="layout-flow:vertical-ideographic"/>
          </v:shape>
        </w:pict>
      </w:r>
      <w:r>
        <w:rPr>
          <w:b/>
          <w:lang w:val="en-CA"/>
        </w:rPr>
        <w:t>Packaging</w:t>
      </w:r>
    </w:p>
    <w:p w:rsidR="005C3B39" w:rsidRDefault="005C3B39" w:rsidP="005C3B39">
      <w:pPr>
        <w:rPr>
          <w:b/>
          <w:lang w:val="en-CA"/>
        </w:rPr>
      </w:pPr>
      <w:r>
        <w:rPr>
          <w:b/>
          <w:noProof/>
        </w:rPr>
        <w:pict>
          <v:shape id="_x0000_s1029" type="#_x0000_t67" style="position:absolute;margin-left:3.55pt;margin-top:16.25pt;width:13.4pt;height:12.55pt;z-index:251661312">
            <v:textbox style="layout-flow:vertical-ideographic"/>
          </v:shape>
        </w:pict>
      </w:r>
      <w:r>
        <w:rPr>
          <w:b/>
          <w:lang w:val="en-CA"/>
        </w:rPr>
        <w:t>Labeling</w:t>
      </w:r>
    </w:p>
    <w:p w:rsidR="005C3B39" w:rsidRDefault="005C3B39" w:rsidP="005C3B39">
      <w:pPr>
        <w:rPr>
          <w:b/>
          <w:lang w:val="en-CA"/>
        </w:rPr>
      </w:pPr>
      <w:r>
        <w:rPr>
          <w:b/>
          <w:lang w:val="en-CA"/>
        </w:rPr>
        <w:t>Product-support services</w:t>
      </w:r>
    </w:p>
    <w:p w:rsidR="008A79FE" w:rsidRDefault="008A79FE" w:rsidP="005C3B39">
      <w:pPr>
        <w:rPr>
          <w:b/>
          <w:lang w:val="en-CA"/>
        </w:rPr>
      </w:pPr>
      <w:r>
        <w:rPr>
          <w:b/>
          <w:lang w:val="en-CA"/>
        </w:rPr>
        <w:t>Brand strategy decision</w:t>
      </w:r>
    </w:p>
    <w:p w:rsidR="008A79FE" w:rsidRDefault="008A79FE" w:rsidP="008A79FE">
      <w:pPr>
        <w:jc w:val="center"/>
        <w:rPr>
          <w:b/>
          <w:lang w:val="en-CA"/>
        </w:rPr>
      </w:pPr>
      <w:r>
        <w:rPr>
          <w:b/>
          <w:lang w:val="en-CA"/>
        </w:rPr>
        <w:t>Product category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8A79FE" w:rsidTr="008A79FE"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Brand name</w:t>
            </w:r>
          </w:p>
        </w:tc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Existing</w:t>
            </w:r>
          </w:p>
        </w:tc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New</w:t>
            </w:r>
          </w:p>
        </w:tc>
      </w:tr>
      <w:tr w:rsidR="008A79FE" w:rsidTr="008A79FE"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Existing</w:t>
            </w:r>
          </w:p>
        </w:tc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Line extension</w:t>
            </w:r>
          </w:p>
        </w:tc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Brand extension</w:t>
            </w:r>
          </w:p>
        </w:tc>
      </w:tr>
      <w:tr w:rsidR="008A79FE" w:rsidTr="008A79FE"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New</w:t>
            </w:r>
          </w:p>
        </w:tc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Multi brands</w:t>
            </w:r>
          </w:p>
        </w:tc>
        <w:tc>
          <w:tcPr>
            <w:tcW w:w="3192" w:type="dxa"/>
          </w:tcPr>
          <w:p w:rsidR="008A79FE" w:rsidRDefault="008A79FE" w:rsidP="005C3B39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New brands</w:t>
            </w:r>
          </w:p>
        </w:tc>
      </w:tr>
    </w:tbl>
    <w:p w:rsidR="008A79FE" w:rsidRPr="005C3B39" w:rsidRDefault="008A79FE" w:rsidP="005C3B39">
      <w:pPr>
        <w:rPr>
          <w:b/>
          <w:lang w:val="en-CA"/>
        </w:rPr>
      </w:pPr>
    </w:p>
    <w:p w:rsidR="006E6D88" w:rsidRDefault="006E6D88" w:rsidP="006E6D88">
      <w:pPr>
        <w:rPr>
          <w:lang w:val="en-CA"/>
        </w:rPr>
      </w:pPr>
      <w:r>
        <w:rPr>
          <w:lang w:val="en-CA"/>
        </w:rPr>
        <w:lastRenderedPageBreak/>
        <w:t xml:space="preserve"> </w:t>
      </w:r>
      <w:r w:rsidR="00546D1D">
        <w:rPr>
          <w:b/>
          <w:lang w:val="en-CA"/>
        </w:rPr>
        <w:t xml:space="preserve">Service marketing: </w:t>
      </w:r>
      <w:r w:rsidR="00546D1D">
        <w:rPr>
          <w:lang w:val="en-CA"/>
        </w:rPr>
        <w:t xml:space="preserve">a service is a form of product that consists of activities, benefits, or satisfactions, offered for </w:t>
      </w:r>
      <w:proofErr w:type="gramStart"/>
      <w:r w:rsidR="00546D1D">
        <w:rPr>
          <w:lang w:val="en-CA"/>
        </w:rPr>
        <w:t>sale that are</w:t>
      </w:r>
      <w:proofErr w:type="gramEnd"/>
      <w:r w:rsidR="00546D1D">
        <w:rPr>
          <w:lang w:val="en-CA"/>
        </w:rPr>
        <w:t xml:space="preserve"> essentially intangible and do not result in the ownership of anything. Ex. Banking, hotels, tax preparations, repairs. Services </w:t>
      </w:r>
      <w:r w:rsidR="00546D1D" w:rsidRPr="00546D1D">
        <w:rPr>
          <w:lang w:val="en-CA"/>
        </w:rPr>
        <w:sym w:font="Wingdings" w:char="F0E0"/>
      </w:r>
      <w:r w:rsidR="00546D1D">
        <w:rPr>
          <w:lang w:val="en-CA"/>
        </w:rPr>
        <w:t xml:space="preserve"> account for 69% of CND GDP</w:t>
      </w:r>
    </w:p>
    <w:p w:rsidR="00546D1D" w:rsidRDefault="00546D1D" w:rsidP="006E6D88">
      <w:pPr>
        <w:rPr>
          <w:lang w:val="en-CA"/>
        </w:rPr>
      </w:pPr>
      <w:r w:rsidRPr="00546D1D">
        <w:rPr>
          <w:b/>
          <w:lang w:val="en-CA"/>
        </w:rPr>
        <w:t>Pure goods</w:t>
      </w:r>
      <w:r>
        <w:rPr>
          <w:lang w:val="en-CA"/>
        </w:rPr>
        <w:t>: Tires</w:t>
      </w:r>
    </w:p>
    <w:p w:rsidR="00546D1D" w:rsidRDefault="00546D1D" w:rsidP="006E6D88">
      <w:pPr>
        <w:rPr>
          <w:lang w:val="en-CA"/>
        </w:rPr>
      </w:pPr>
      <w:r w:rsidRPr="00546D1D">
        <w:rPr>
          <w:b/>
          <w:lang w:val="en-CA"/>
        </w:rPr>
        <w:t>Middle:</w:t>
      </w:r>
      <w:r>
        <w:rPr>
          <w:lang w:val="en-CA"/>
        </w:rPr>
        <w:t xml:space="preserve"> Dinner at restaurant</w:t>
      </w:r>
    </w:p>
    <w:p w:rsidR="00546D1D" w:rsidRDefault="00546D1D" w:rsidP="006E6D88">
      <w:pPr>
        <w:rPr>
          <w:lang w:val="en-CA"/>
        </w:rPr>
      </w:pPr>
      <w:r w:rsidRPr="00546D1D">
        <w:rPr>
          <w:b/>
          <w:lang w:val="en-CA"/>
        </w:rPr>
        <w:t>Pure services</w:t>
      </w:r>
      <w:r>
        <w:rPr>
          <w:lang w:val="en-CA"/>
        </w:rPr>
        <w:t>: Hair salon</w:t>
      </w:r>
    </w:p>
    <w:p w:rsidR="00546D1D" w:rsidRDefault="00546D1D" w:rsidP="006E6D88">
      <w:pPr>
        <w:rPr>
          <w:b/>
          <w:lang w:val="en-CA"/>
        </w:rPr>
      </w:pPr>
      <w:r>
        <w:rPr>
          <w:b/>
          <w:lang w:val="en-CA"/>
        </w:rPr>
        <w:t>Four service characteristics</w:t>
      </w:r>
    </w:p>
    <w:p w:rsidR="00546D1D" w:rsidRPr="00546D1D" w:rsidRDefault="00546D1D" w:rsidP="00546D1D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t xml:space="preserve">Intangibility: </w:t>
      </w:r>
      <w:r>
        <w:rPr>
          <w:lang w:val="en-CA"/>
        </w:rPr>
        <w:t>cannot be seen, heard, tasted, felt or smelled before purchase</w:t>
      </w:r>
    </w:p>
    <w:p w:rsidR="00546D1D" w:rsidRPr="00546D1D" w:rsidRDefault="00546D1D" w:rsidP="00546D1D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t>Inseparability:</w:t>
      </w:r>
      <w:r>
        <w:rPr>
          <w:lang w:val="en-CA"/>
        </w:rPr>
        <w:t xml:space="preserve"> cannot be separated from their providers</w:t>
      </w:r>
    </w:p>
    <w:p w:rsidR="00546D1D" w:rsidRPr="00546D1D" w:rsidRDefault="00546D1D" w:rsidP="00546D1D">
      <w:pPr>
        <w:pStyle w:val="ListParagraph"/>
        <w:numPr>
          <w:ilvl w:val="0"/>
          <w:numId w:val="17"/>
        </w:numPr>
        <w:rPr>
          <w:b/>
          <w:lang w:val="en-CA"/>
        </w:rPr>
      </w:pPr>
      <w:r>
        <w:rPr>
          <w:b/>
          <w:lang w:val="en-CA"/>
        </w:rPr>
        <w:t>Variability:</w:t>
      </w:r>
      <w:r>
        <w:rPr>
          <w:lang w:val="en-CA"/>
        </w:rPr>
        <w:t xml:space="preserve"> quality of services depends on who provides them and when, where and how.</w:t>
      </w:r>
    </w:p>
    <w:p w:rsidR="00546D1D" w:rsidRPr="00546D1D" w:rsidRDefault="00546D1D" w:rsidP="00546D1D">
      <w:pPr>
        <w:pStyle w:val="ListParagraph"/>
        <w:numPr>
          <w:ilvl w:val="0"/>
          <w:numId w:val="17"/>
        </w:numPr>
        <w:rPr>
          <w:b/>
          <w:lang w:val="en-CA"/>
        </w:rPr>
      </w:pPr>
      <w:proofErr w:type="spellStart"/>
      <w:r>
        <w:rPr>
          <w:b/>
          <w:lang w:val="en-CA"/>
        </w:rPr>
        <w:t>Perishability</w:t>
      </w:r>
      <w:proofErr w:type="spellEnd"/>
      <w:r>
        <w:rPr>
          <w:b/>
          <w:lang w:val="en-CA"/>
        </w:rPr>
        <w:t>:</w:t>
      </w:r>
      <w:r>
        <w:rPr>
          <w:lang w:val="en-CA"/>
        </w:rPr>
        <w:t xml:space="preserve"> cannot be stored for later use or sale</w:t>
      </w:r>
    </w:p>
    <w:p w:rsidR="00546D1D" w:rsidRDefault="000255F2" w:rsidP="00546D1D">
      <w:pPr>
        <w:rPr>
          <w:b/>
          <w:lang w:val="en-CA"/>
        </w:rPr>
      </w:pPr>
      <w:r>
        <w:rPr>
          <w:b/>
          <w:lang w:val="en-CA"/>
        </w:rPr>
        <w:t>Pricing strategy</w:t>
      </w:r>
    </w:p>
    <w:p w:rsidR="000255F2" w:rsidRDefault="000255F2" w:rsidP="00546D1D">
      <w:pPr>
        <w:rPr>
          <w:lang w:val="en-CA"/>
        </w:rPr>
      </w:pPr>
      <w:r>
        <w:rPr>
          <w:b/>
          <w:lang w:val="en-CA"/>
        </w:rPr>
        <w:t xml:space="preserve">Price: </w:t>
      </w:r>
      <w:r>
        <w:rPr>
          <w:lang w:val="en-CA"/>
        </w:rPr>
        <w:t>the value that a buyer exchanges for a good or service</w:t>
      </w:r>
    </w:p>
    <w:p w:rsidR="000255F2" w:rsidRDefault="000255F2" w:rsidP="00546D1D">
      <w:pPr>
        <w:rPr>
          <w:b/>
          <w:lang w:val="en-CA"/>
        </w:rPr>
      </w:pPr>
      <w:r>
        <w:rPr>
          <w:b/>
          <w:lang w:val="en-CA"/>
        </w:rPr>
        <w:t>Factors affecting pricing decisions</w:t>
      </w:r>
    </w:p>
    <w:p w:rsidR="000255F2" w:rsidRDefault="000255F2" w:rsidP="00546D1D">
      <w:pPr>
        <w:rPr>
          <w:lang w:val="en-CA"/>
        </w:rPr>
      </w:pPr>
      <w:r>
        <w:rPr>
          <w:b/>
          <w:lang w:val="en-CA"/>
        </w:rPr>
        <w:t xml:space="preserve">Internal: </w:t>
      </w:r>
      <w:r>
        <w:rPr>
          <w:lang w:val="en-CA"/>
        </w:rPr>
        <w:t>marketing objectives, marketing mix strategy, costs, organizational considerations</w:t>
      </w:r>
    </w:p>
    <w:p w:rsidR="000255F2" w:rsidRDefault="000255F2" w:rsidP="00546D1D">
      <w:pPr>
        <w:rPr>
          <w:lang w:val="en-CA"/>
        </w:rPr>
      </w:pPr>
      <w:r>
        <w:rPr>
          <w:b/>
          <w:lang w:val="en-CA"/>
        </w:rPr>
        <w:t xml:space="preserve">External: </w:t>
      </w:r>
      <w:r>
        <w:rPr>
          <w:lang w:val="en-CA"/>
        </w:rPr>
        <w:t>nature of the market and demand, competition, other environmental factors (economy, resellers, government)</w:t>
      </w:r>
    </w:p>
    <w:p w:rsidR="000255F2" w:rsidRDefault="000255F2" w:rsidP="00546D1D">
      <w:pPr>
        <w:rPr>
          <w:lang w:val="en-CA"/>
        </w:rPr>
      </w:pPr>
      <w:r>
        <w:rPr>
          <w:b/>
          <w:lang w:val="en-CA"/>
        </w:rPr>
        <w:t xml:space="preserve">Cost based pricing: </w:t>
      </w:r>
      <w:r>
        <w:rPr>
          <w:lang w:val="en-CA"/>
        </w:rPr>
        <w:t>adding a standard markup to cost or sales. Recover costs and make a profit.</w:t>
      </w:r>
    </w:p>
    <w:p w:rsidR="000255F2" w:rsidRDefault="000255F2" w:rsidP="00546D1D">
      <w:pPr>
        <w:rPr>
          <w:b/>
          <w:lang w:val="en-CA"/>
        </w:rPr>
      </w:pPr>
      <w:r>
        <w:rPr>
          <w:b/>
          <w:lang w:val="en-CA"/>
        </w:rPr>
        <w:t xml:space="preserve">Fixed costs </w:t>
      </w:r>
      <w:r w:rsidRPr="006A487B">
        <w:rPr>
          <w:lang w:val="en-CA"/>
        </w:rPr>
        <w:t>are the costs that do not vary with production or sales level (rent, interest, and building)</w:t>
      </w:r>
    </w:p>
    <w:p w:rsidR="000255F2" w:rsidRPr="006A487B" w:rsidRDefault="000255F2" w:rsidP="00546D1D">
      <w:pPr>
        <w:rPr>
          <w:lang w:val="en-CA"/>
        </w:rPr>
      </w:pPr>
      <w:r>
        <w:rPr>
          <w:b/>
          <w:lang w:val="en-CA"/>
        </w:rPr>
        <w:t xml:space="preserve">Variable costs </w:t>
      </w:r>
      <w:r w:rsidRPr="006A487B">
        <w:rPr>
          <w:lang w:val="en-CA"/>
        </w:rPr>
        <w:t>are the costs that vary with the level of production (raw materials, packaging)</w:t>
      </w:r>
    </w:p>
    <w:tbl>
      <w:tblPr>
        <w:tblStyle w:val="TableGrid"/>
        <w:tblpPr w:leftFromText="180" w:rightFromText="180" w:vertAnchor="text" w:horzAnchor="margin" w:tblpXSpec="right" w:tblpY="117"/>
        <w:tblW w:w="0" w:type="auto"/>
        <w:tblLook w:val="04A0"/>
      </w:tblPr>
      <w:tblGrid>
        <w:gridCol w:w="4361"/>
      </w:tblGrid>
      <w:tr w:rsidR="00BF4503" w:rsidTr="00BF4503">
        <w:tc>
          <w:tcPr>
            <w:tcW w:w="4361" w:type="dxa"/>
          </w:tcPr>
          <w:p w:rsidR="00BF4503" w:rsidRDefault="00BF4503" w:rsidP="00BF450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Notations:</w:t>
            </w:r>
          </w:p>
        </w:tc>
      </w:tr>
      <w:tr w:rsidR="00BF4503" w:rsidTr="00BF4503">
        <w:tc>
          <w:tcPr>
            <w:tcW w:w="4361" w:type="dxa"/>
          </w:tcPr>
          <w:p w:rsidR="00BF4503" w:rsidRDefault="00BF4503" w:rsidP="00BF450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P: price of the one unit of product</w:t>
            </w:r>
          </w:p>
        </w:tc>
      </w:tr>
      <w:tr w:rsidR="00BF4503" w:rsidTr="00BF4503">
        <w:tc>
          <w:tcPr>
            <w:tcW w:w="4361" w:type="dxa"/>
          </w:tcPr>
          <w:p w:rsidR="00BF4503" w:rsidRDefault="00BF4503" w:rsidP="00BF450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VC: variable cost of one unit product</w:t>
            </w:r>
          </w:p>
        </w:tc>
      </w:tr>
      <w:tr w:rsidR="00BF4503" w:rsidTr="00BF4503">
        <w:tc>
          <w:tcPr>
            <w:tcW w:w="4361" w:type="dxa"/>
          </w:tcPr>
          <w:p w:rsidR="00BF4503" w:rsidRDefault="00BF4503" w:rsidP="00BF450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Unit contribution: P-VC (AKA gross margin)</w:t>
            </w:r>
          </w:p>
        </w:tc>
      </w:tr>
      <w:tr w:rsidR="00BF4503" w:rsidTr="00BF4503">
        <w:tc>
          <w:tcPr>
            <w:tcW w:w="4361" w:type="dxa"/>
          </w:tcPr>
          <w:p w:rsidR="00BF4503" w:rsidRDefault="00BF4503" w:rsidP="00BF450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Q: unit quantity sold</w:t>
            </w:r>
          </w:p>
        </w:tc>
      </w:tr>
      <w:tr w:rsidR="00BF4503" w:rsidTr="00BF4503">
        <w:tc>
          <w:tcPr>
            <w:tcW w:w="4361" w:type="dxa"/>
          </w:tcPr>
          <w:p w:rsidR="00BF4503" w:rsidRDefault="00BF4503" w:rsidP="00BF4503">
            <w:pPr>
              <w:rPr>
                <w:b/>
                <w:lang w:val="en-CA"/>
              </w:rPr>
            </w:pPr>
            <w:r>
              <w:rPr>
                <w:b/>
                <w:lang w:val="en-CA"/>
              </w:rPr>
              <w:t>FC: total fixed costs</w:t>
            </w:r>
          </w:p>
        </w:tc>
      </w:tr>
      <w:tr w:rsidR="00BF4503" w:rsidRPr="00BF4503" w:rsidTr="00BF4503">
        <w:tc>
          <w:tcPr>
            <w:tcW w:w="4361" w:type="dxa"/>
          </w:tcPr>
          <w:p w:rsidR="00BF4503" w:rsidRPr="00BF4503" w:rsidRDefault="00BF4503" w:rsidP="00BF4503">
            <w:pPr>
              <w:rPr>
                <w:b/>
                <w:lang w:val="fr-CA"/>
              </w:rPr>
            </w:pPr>
            <w:r>
              <w:rPr>
                <w:b/>
                <w:lang w:val="en-CA"/>
              </w:rPr>
              <w:t>π</w:t>
            </w:r>
            <w:r w:rsidRPr="00BF4503">
              <w:rPr>
                <w:b/>
                <w:lang w:val="fr-CA"/>
              </w:rPr>
              <w:t>: profit: Q(P-VC) - FC</w:t>
            </w:r>
          </w:p>
        </w:tc>
      </w:tr>
    </w:tbl>
    <w:p w:rsidR="000255F2" w:rsidRDefault="000255F2" w:rsidP="00546D1D">
      <w:pPr>
        <w:rPr>
          <w:b/>
          <w:lang w:val="en-CA"/>
        </w:rPr>
      </w:pPr>
      <w:r>
        <w:rPr>
          <w:b/>
          <w:lang w:val="en-CA"/>
        </w:rPr>
        <w:t>Total costs = Fixed Costs + Variable costs</w:t>
      </w:r>
    </w:p>
    <w:p w:rsidR="000255F2" w:rsidRPr="000255F2" w:rsidRDefault="000255F2" w:rsidP="00546D1D">
      <w:pPr>
        <w:rPr>
          <w:b/>
          <w:lang w:val="en-CA"/>
        </w:rPr>
      </w:pPr>
      <w:r>
        <w:rPr>
          <w:b/>
          <w:lang w:val="en-CA"/>
        </w:rPr>
        <w:t>Average costs = total costs/unit # of production</w:t>
      </w:r>
    </w:p>
    <w:p w:rsidR="000255F2" w:rsidRDefault="006A487B" w:rsidP="00546D1D">
      <w:r w:rsidRPr="006A487B">
        <w:t xml:space="preserve">Fixed costs are independent of quantity produced and sold. Variable costs vary directly with quantity produced and sold. </w:t>
      </w:r>
    </w:p>
    <w:p w:rsidR="006A487B" w:rsidRDefault="006A487B" w:rsidP="00546D1D">
      <w:pPr>
        <w:rPr>
          <w:noProof/>
        </w:rPr>
      </w:pPr>
      <w:r>
        <w:rPr>
          <w:b/>
          <w:noProof/>
        </w:rPr>
        <w:t xml:space="preserve">Sunk cost: </w:t>
      </w:r>
      <w:r>
        <w:rPr>
          <w:noProof/>
        </w:rPr>
        <w:t>cost that has been incurred and cannot be recovered.</w:t>
      </w:r>
    </w:p>
    <w:p w:rsidR="006A487B" w:rsidRDefault="006A487B" w:rsidP="00546D1D">
      <w:pPr>
        <w:rPr>
          <w:b/>
          <w:noProof/>
        </w:rPr>
      </w:pPr>
      <w:r>
        <w:rPr>
          <w:b/>
          <w:noProof/>
        </w:rPr>
        <w:t xml:space="preserve">Marginal cost: </w:t>
      </w:r>
      <w:r>
        <w:rPr>
          <w:noProof/>
        </w:rPr>
        <w:t xml:space="preserve">the cost of expanding output by one unit. Since fixed cost has no impact on marginal cost, it can be written as: </w:t>
      </w:r>
      <w:r>
        <w:rPr>
          <w:b/>
          <w:noProof/>
        </w:rPr>
        <w:t>MC = ∆VC ÷∆Q = ∆TC ÷ ∆Q</w:t>
      </w:r>
    </w:p>
    <w:p w:rsidR="006A487B" w:rsidRDefault="006A487B" w:rsidP="00546D1D">
      <w:pPr>
        <w:rPr>
          <w:b/>
          <w:noProof/>
        </w:rPr>
      </w:pPr>
    </w:p>
    <w:tbl>
      <w:tblPr>
        <w:tblStyle w:val="TableGrid"/>
        <w:tblpPr w:leftFromText="180" w:rightFromText="180" w:horzAnchor="page" w:tblpX="5235" w:tblpY="-469"/>
        <w:tblW w:w="0" w:type="auto"/>
        <w:tblLook w:val="04A0"/>
      </w:tblPr>
      <w:tblGrid>
        <w:gridCol w:w="6300"/>
      </w:tblGrid>
      <w:tr w:rsidR="006A487B" w:rsidTr="00743427">
        <w:trPr>
          <w:trHeight w:val="263"/>
        </w:trPr>
        <w:tc>
          <w:tcPr>
            <w:tcW w:w="6300" w:type="dxa"/>
          </w:tcPr>
          <w:p w:rsidR="006A487B" w:rsidRDefault="006A487B" w:rsidP="00743427">
            <w:pPr>
              <w:rPr>
                <w:b/>
              </w:rPr>
            </w:pPr>
            <w:r>
              <w:rPr>
                <w:b/>
              </w:rPr>
              <w:t>Simple totals:</w:t>
            </w:r>
          </w:p>
        </w:tc>
      </w:tr>
      <w:tr w:rsidR="006A487B" w:rsidTr="00743427">
        <w:trPr>
          <w:trHeight w:val="246"/>
        </w:trPr>
        <w:tc>
          <w:tcPr>
            <w:tcW w:w="6300" w:type="dxa"/>
          </w:tcPr>
          <w:p w:rsidR="006A487B" w:rsidRDefault="006A487B" w:rsidP="00743427">
            <w:pPr>
              <w:rPr>
                <w:b/>
              </w:rPr>
            </w:pPr>
            <w:r>
              <w:rPr>
                <w:b/>
              </w:rPr>
              <w:lastRenderedPageBreak/>
              <w:t>Total revenue: P x Q</w:t>
            </w:r>
          </w:p>
        </w:tc>
      </w:tr>
      <w:tr w:rsidR="006A487B" w:rsidTr="00743427">
        <w:trPr>
          <w:trHeight w:val="263"/>
        </w:trPr>
        <w:tc>
          <w:tcPr>
            <w:tcW w:w="6300" w:type="dxa"/>
          </w:tcPr>
          <w:p w:rsidR="006A487B" w:rsidRDefault="006A487B" w:rsidP="00743427">
            <w:pPr>
              <w:rPr>
                <w:b/>
              </w:rPr>
            </w:pPr>
            <w:r>
              <w:rPr>
                <w:b/>
              </w:rPr>
              <w:t>Total VC: AVC x Q</w:t>
            </w:r>
          </w:p>
        </w:tc>
      </w:tr>
      <w:tr w:rsidR="006A487B" w:rsidTr="00743427">
        <w:trPr>
          <w:trHeight w:val="263"/>
        </w:trPr>
        <w:tc>
          <w:tcPr>
            <w:tcW w:w="6300" w:type="dxa"/>
          </w:tcPr>
          <w:p w:rsidR="006A487B" w:rsidRDefault="006A487B" w:rsidP="00743427">
            <w:pPr>
              <w:rPr>
                <w:b/>
              </w:rPr>
            </w:pPr>
            <w:r>
              <w:rPr>
                <w:b/>
              </w:rPr>
              <w:t>Total contribution = T</w:t>
            </w:r>
            <w:r w:rsidR="00B733A5">
              <w:rPr>
                <w:b/>
              </w:rPr>
              <w:t xml:space="preserve">otal </w:t>
            </w:r>
            <w:r>
              <w:rPr>
                <w:b/>
              </w:rPr>
              <w:t>R</w:t>
            </w:r>
            <w:r w:rsidR="00B733A5">
              <w:rPr>
                <w:b/>
              </w:rPr>
              <w:t>evenue</w:t>
            </w:r>
            <w:r>
              <w:rPr>
                <w:b/>
              </w:rPr>
              <w:t xml:space="preserve"> – TVC or Q x Unit contribution</w:t>
            </w:r>
          </w:p>
        </w:tc>
      </w:tr>
      <w:tr w:rsidR="006A487B" w:rsidTr="00743427">
        <w:trPr>
          <w:trHeight w:val="246"/>
        </w:trPr>
        <w:tc>
          <w:tcPr>
            <w:tcW w:w="6300" w:type="dxa"/>
          </w:tcPr>
          <w:p w:rsidR="006A487B" w:rsidRDefault="006A487B" w:rsidP="00743427">
            <w:pPr>
              <w:rPr>
                <w:b/>
              </w:rPr>
            </w:pPr>
            <w:r>
              <w:rPr>
                <w:b/>
              </w:rPr>
              <w:t xml:space="preserve">Total cost= FC + </w:t>
            </w:r>
            <w:r w:rsidR="00B733A5">
              <w:rPr>
                <w:b/>
              </w:rPr>
              <w:t>TVC</w:t>
            </w:r>
          </w:p>
        </w:tc>
      </w:tr>
      <w:tr w:rsidR="006A487B" w:rsidTr="00743427">
        <w:trPr>
          <w:trHeight w:val="263"/>
        </w:trPr>
        <w:tc>
          <w:tcPr>
            <w:tcW w:w="6300" w:type="dxa"/>
          </w:tcPr>
          <w:p w:rsidR="00743427" w:rsidRDefault="00B733A5" w:rsidP="00743427">
            <w:pPr>
              <w:rPr>
                <w:b/>
              </w:rPr>
            </w:pPr>
            <w:r>
              <w:rPr>
                <w:b/>
              </w:rPr>
              <w:t>Profit: π : Total revenue</w:t>
            </w:r>
            <w:r w:rsidR="00743427">
              <w:rPr>
                <w:b/>
              </w:rPr>
              <w:t xml:space="preserve"> – Total cost or (P x Q) – FC – VC</w:t>
            </w:r>
          </w:p>
        </w:tc>
      </w:tr>
      <w:tr w:rsidR="00743427" w:rsidTr="00743427">
        <w:trPr>
          <w:trHeight w:val="263"/>
        </w:trPr>
        <w:tc>
          <w:tcPr>
            <w:tcW w:w="6300" w:type="dxa"/>
          </w:tcPr>
          <w:p w:rsidR="00743427" w:rsidRDefault="00743427" w:rsidP="00743427">
            <w:pPr>
              <w:rPr>
                <w:b/>
              </w:rPr>
            </w:pPr>
            <w:r>
              <w:rPr>
                <w:b/>
              </w:rPr>
              <w:t>Break even quantity: FC/unit contribution or FC/(P x VC)</w:t>
            </w:r>
          </w:p>
        </w:tc>
      </w:tr>
    </w:tbl>
    <w:p w:rsidR="006A487B" w:rsidRDefault="00743427" w:rsidP="00546D1D">
      <w:r>
        <w:rPr>
          <w:b/>
        </w:rPr>
        <w:t xml:space="preserve">Breakeven: </w:t>
      </w:r>
      <w:r>
        <w:t>means by which to determine the number of goods that must be sold at a given price to cover total costs.</w:t>
      </w:r>
    </w:p>
    <w:p w:rsidR="00743427" w:rsidRDefault="00743427" w:rsidP="00546D1D">
      <w:r>
        <w:rPr>
          <w:b/>
        </w:rPr>
        <w:t xml:space="preserve">Target profit pricing: </w:t>
      </w:r>
      <w:r>
        <w:t>means by which to determine the number of goods that must be sold at a given price to cover total costs and earn a specific profit.</w:t>
      </w:r>
    </w:p>
    <w:p w:rsidR="00743427" w:rsidRDefault="00743427" w:rsidP="00546D1D">
      <w:pPr>
        <w:rPr>
          <w:b/>
        </w:rPr>
      </w:pPr>
      <w:r>
        <w:rPr>
          <w:b/>
        </w:rPr>
        <w:t>Break even quantity:</w:t>
      </w:r>
      <w:r w:rsidR="00BB138E">
        <w:rPr>
          <w:b/>
        </w:rPr>
        <w:t xml:space="preserve"> Total fixed costs (FC) ÷ Unit price (P) – Unit variable cost (VC)</w:t>
      </w:r>
    </w:p>
    <w:p w:rsidR="00743427" w:rsidRDefault="00743427" w:rsidP="00546D1D">
      <w:pPr>
        <w:rPr>
          <w:b/>
        </w:rPr>
      </w:pPr>
      <w:r>
        <w:rPr>
          <w:b/>
        </w:rPr>
        <w:t>Break even profit:</w:t>
      </w:r>
      <w:r w:rsidR="00BB138E">
        <w:rPr>
          <w:b/>
        </w:rPr>
        <w:t xml:space="preserve"> Total fixed costs (FC) + Target profit ÷</w:t>
      </w:r>
      <w:r w:rsidR="00BB138E" w:rsidRPr="00BB138E">
        <w:rPr>
          <w:b/>
        </w:rPr>
        <w:t xml:space="preserve"> </w:t>
      </w:r>
      <w:r w:rsidR="00BB138E">
        <w:rPr>
          <w:b/>
        </w:rPr>
        <w:t>Unit price (P) – Unit variable cost (VC)</w:t>
      </w:r>
    </w:p>
    <w:p w:rsidR="00BB138E" w:rsidRDefault="00BB138E" w:rsidP="00546D1D">
      <w:r>
        <w:rPr>
          <w:b/>
        </w:rPr>
        <w:t xml:space="preserve">Value based pricing: </w:t>
      </w:r>
      <w:r>
        <w:t>the practice of setting a fair price level for a marketing mix that really gives the target market superior customer value. Uses buyers perception of value rather than sellers cost to set price. Two types: good value pricing (good deal for consumers) or value added pricing (add features valuable to consumers)</w:t>
      </w:r>
    </w:p>
    <w:p w:rsidR="00BB138E" w:rsidRDefault="00BB138E" w:rsidP="00546D1D">
      <w:r>
        <w:rPr>
          <w:b/>
        </w:rPr>
        <w:t xml:space="preserve">Demand: </w:t>
      </w:r>
      <w:r>
        <w:t xml:space="preserve">the demand curve shows how much </w:t>
      </w:r>
      <w:proofErr w:type="gramStart"/>
      <w:r>
        <w:t>of a good consumers</w:t>
      </w:r>
      <w:proofErr w:type="gramEnd"/>
      <w:r>
        <w:t xml:space="preserve"> are willing to buy as the price per unit changes holding non price factors constant. The demand curve slopes downwards demonstrating that consumers are willing to buy more at a lower price or the product becomes relatively cheaper and the </w:t>
      </w:r>
      <w:r w:rsidR="00903D61">
        <w:t>consumer’s</w:t>
      </w:r>
      <w:r>
        <w:t xml:space="preserve"> real income increases.</w:t>
      </w:r>
    </w:p>
    <w:tbl>
      <w:tblPr>
        <w:tblStyle w:val="TableGrid"/>
        <w:tblpPr w:leftFromText="180" w:rightFromText="180" w:vertAnchor="text" w:horzAnchor="margin" w:tblpXSpec="right" w:tblpY="415"/>
        <w:tblW w:w="0" w:type="auto"/>
        <w:tblLook w:val="04A0"/>
      </w:tblPr>
      <w:tblGrid>
        <w:gridCol w:w="2802"/>
      </w:tblGrid>
      <w:tr w:rsidR="00EF0EDA" w:rsidRPr="00EF0EDA" w:rsidTr="00EF0EDA">
        <w:tc>
          <w:tcPr>
            <w:tcW w:w="2802" w:type="dxa"/>
          </w:tcPr>
          <w:p w:rsidR="00EF0EDA" w:rsidRPr="00EF0EDA" w:rsidRDefault="00EF0EDA" w:rsidP="00EF0EDA">
            <w:r w:rsidRPr="00EF0EDA">
              <w:rPr>
                <w:b/>
              </w:rPr>
              <w:t>ɛ</w:t>
            </w:r>
            <w:r w:rsidRPr="00EF0EDA">
              <w:t xml:space="preserve"> = %∆Q ÷ ∆P = ∆Q/Q ÷ ∆P/P</w:t>
            </w:r>
          </w:p>
        </w:tc>
      </w:tr>
      <w:tr w:rsidR="00EF0EDA" w:rsidRPr="00EF0EDA" w:rsidTr="00EF0EDA">
        <w:tc>
          <w:tcPr>
            <w:tcW w:w="2802" w:type="dxa"/>
          </w:tcPr>
          <w:p w:rsidR="00EF0EDA" w:rsidRPr="00EF0EDA" w:rsidRDefault="00EF0EDA" w:rsidP="00EF0EDA">
            <w:r w:rsidRPr="00EF0EDA">
              <w:rPr>
                <w:b/>
              </w:rPr>
              <w:t>Elastic:</w:t>
            </w:r>
            <w:r w:rsidRPr="00EF0EDA">
              <w:t xml:space="preserve"> %∆Q &gt; %∆P</w:t>
            </w:r>
          </w:p>
        </w:tc>
      </w:tr>
      <w:tr w:rsidR="00EF0EDA" w:rsidRPr="00EF0EDA" w:rsidTr="00EF0EDA">
        <w:tc>
          <w:tcPr>
            <w:tcW w:w="2802" w:type="dxa"/>
          </w:tcPr>
          <w:p w:rsidR="00EF0EDA" w:rsidRPr="00EF0EDA" w:rsidRDefault="00EF0EDA" w:rsidP="00EF0EDA">
            <w:r w:rsidRPr="00EF0EDA">
              <w:rPr>
                <w:b/>
              </w:rPr>
              <w:t>Inelastic:</w:t>
            </w:r>
            <w:r w:rsidRPr="00EF0EDA">
              <w:t xml:space="preserve"> %∆Q &lt; %∆P</w:t>
            </w:r>
          </w:p>
        </w:tc>
      </w:tr>
      <w:tr w:rsidR="00EF0EDA" w:rsidRPr="00BB138E" w:rsidTr="00EF0EDA">
        <w:tc>
          <w:tcPr>
            <w:tcW w:w="2802" w:type="dxa"/>
          </w:tcPr>
          <w:p w:rsidR="00EF0EDA" w:rsidRPr="00BB138E" w:rsidRDefault="00EF0EDA" w:rsidP="00EF0EDA">
            <w:r w:rsidRPr="00EF0EDA">
              <w:rPr>
                <w:b/>
              </w:rPr>
              <w:t>Unit elastic:</w:t>
            </w:r>
            <w:r w:rsidRPr="00EF0EDA">
              <w:t xml:space="preserve"> %∆Q = %∆P</w:t>
            </w:r>
          </w:p>
        </w:tc>
      </w:tr>
    </w:tbl>
    <w:p w:rsidR="00BB138E" w:rsidRDefault="00BB138E" w:rsidP="00546D1D">
      <w:r>
        <w:rPr>
          <w:b/>
        </w:rPr>
        <w:t xml:space="preserve">Price elasticity of demand: </w:t>
      </w:r>
      <w:r>
        <w:t xml:space="preserve">the extent to which the percentage change in quantity demanded is </w:t>
      </w:r>
      <w:r w:rsidR="00EF0EDA">
        <w:t>affected by</w:t>
      </w:r>
      <w:r>
        <w:t xml:space="preserve"> a percentage change in price. </w:t>
      </w:r>
    </w:p>
    <w:p w:rsidR="00BB138E" w:rsidRDefault="004C7359" w:rsidP="00EF0EDA">
      <w:r>
        <w:t>If elastic: decrease price</w:t>
      </w:r>
    </w:p>
    <w:p w:rsidR="004C7359" w:rsidRDefault="004C7359" w:rsidP="00EF0EDA">
      <w:r>
        <w:t>If inelastic: increase price</w:t>
      </w:r>
    </w:p>
    <w:p w:rsidR="004C7359" w:rsidRDefault="00F20836" w:rsidP="00EF0EDA">
      <w:pPr>
        <w:rPr>
          <w:b/>
        </w:rPr>
      </w:pPr>
      <w:r>
        <w:rPr>
          <w:b/>
        </w:rPr>
        <w:t>Distribution strategies</w:t>
      </w:r>
    </w:p>
    <w:p w:rsidR="00800F40" w:rsidRDefault="00800F40" w:rsidP="00EF0EDA">
      <w:r>
        <w:rPr>
          <w:b/>
        </w:rPr>
        <w:t xml:space="preserve">Distribution channels: </w:t>
      </w:r>
      <w:r>
        <w:t>the set of independent organizations that play a role in making the product available for consumption. Why use intermediaries? None: M x C = 3 x 3 = 9, With: M + C = 3 + 3 = 6</w:t>
      </w:r>
    </w:p>
    <w:p w:rsidR="00800F40" w:rsidRDefault="000760B6" w:rsidP="00EF0EDA">
      <w:pPr>
        <w:rPr>
          <w:b/>
        </w:rPr>
      </w:pPr>
      <w:r w:rsidRPr="000760B6">
        <w:rPr>
          <w:b/>
        </w:rPr>
        <w:t>Channel design</w:t>
      </w:r>
    </w:p>
    <w:p w:rsidR="000760B6" w:rsidRPr="000760B6" w:rsidRDefault="000760B6" w:rsidP="000760B6">
      <w:pPr>
        <w:pStyle w:val="ListParagraph"/>
        <w:numPr>
          <w:ilvl w:val="0"/>
          <w:numId w:val="18"/>
        </w:numPr>
        <w:rPr>
          <w:b/>
        </w:rPr>
      </w:pPr>
      <w:r>
        <w:t xml:space="preserve">Analyze consumer needs </w:t>
      </w:r>
    </w:p>
    <w:p w:rsidR="000760B6" w:rsidRPr="000760B6" w:rsidRDefault="000760B6" w:rsidP="000760B6">
      <w:pPr>
        <w:pStyle w:val="ListParagraph"/>
        <w:numPr>
          <w:ilvl w:val="0"/>
          <w:numId w:val="18"/>
        </w:numPr>
        <w:rPr>
          <w:b/>
        </w:rPr>
      </w:pPr>
      <w:r>
        <w:t xml:space="preserve">Setting channel objectives </w:t>
      </w:r>
    </w:p>
    <w:p w:rsidR="000760B6" w:rsidRPr="000760B6" w:rsidRDefault="000760B6" w:rsidP="000760B6">
      <w:pPr>
        <w:pStyle w:val="ListParagraph"/>
        <w:numPr>
          <w:ilvl w:val="0"/>
          <w:numId w:val="19"/>
        </w:numPr>
        <w:rPr>
          <w:b/>
        </w:rPr>
      </w:pPr>
      <w:r>
        <w:t>Targeted levels of customer service</w:t>
      </w:r>
    </w:p>
    <w:p w:rsidR="000760B6" w:rsidRPr="000760B6" w:rsidRDefault="000760B6" w:rsidP="000760B6">
      <w:pPr>
        <w:pStyle w:val="ListParagraph"/>
        <w:numPr>
          <w:ilvl w:val="0"/>
          <w:numId w:val="19"/>
        </w:numPr>
        <w:rPr>
          <w:b/>
        </w:rPr>
      </w:pPr>
      <w:r>
        <w:t>What segments to serve</w:t>
      </w:r>
    </w:p>
    <w:p w:rsidR="000760B6" w:rsidRPr="000760B6" w:rsidRDefault="000760B6" w:rsidP="000760B6">
      <w:pPr>
        <w:pStyle w:val="ListParagraph"/>
        <w:numPr>
          <w:ilvl w:val="0"/>
          <w:numId w:val="19"/>
        </w:numPr>
        <w:rPr>
          <w:b/>
        </w:rPr>
      </w:pPr>
      <w:r>
        <w:t>Best channels to use</w:t>
      </w:r>
    </w:p>
    <w:p w:rsidR="000760B6" w:rsidRPr="000760B6" w:rsidRDefault="000760B6" w:rsidP="000760B6">
      <w:pPr>
        <w:pStyle w:val="ListParagraph"/>
        <w:numPr>
          <w:ilvl w:val="0"/>
          <w:numId w:val="19"/>
        </w:numPr>
        <w:rPr>
          <w:b/>
        </w:rPr>
      </w:pPr>
      <w:r>
        <w:t>Minimizing the cost of meeting customer service requirements</w:t>
      </w:r>
    </w:p>
    <w:p w:rsidR="000760B6" w:rsidRPr="000760B6" w:rsidRDefault="000760B6" w:rsidP="000760B6">
      <w:pPr>
        <w:pStyle w:val="ListParagraph"/>
        <w:numPr>
          <w:ilvl w:val="0"/>
          <w:numId w:val="18"/>
        </w:numPr>
        <w:rPr>
          <w:b/>
        </w:rPr>
      </w:pPr>
      <w:r>
        <w:t xml:space="preserve">channel structure </w:t>
      </w:r>
    </w:p>
    <w:p w:rsidR="000760B6" w:rsidRDefault="000760B6" w:rsidP="000760B6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 xml:space="preserve">direct: </w:t>
      </w:r>
      <w:r>
        <w:t>without intermediaries = control</w:t>
      </w:r>
      <w:r>
        <w:rPr>
          <w:b/>
        </w:rPr>
        <w:t xml:space="preserve"> </w:t>
      </w:r>
    </w:p>
    <w:p w:rsidR="000760B6" w:rsidRDefault="000760B6" w:rsidP="000760B6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lastRenderedPageBreak/>
        <w:t xml:space="preserve">indirect: </w:t>
      </w:r>
      <w:r>
        <w:t>with intermediaries = specialization</w:t>
      </w:r>
    </w:p>
    <w:p w:rsidR="000760B6" w:rsidRPr="000760B6" w:rsidRDefault="000760B6" w:rsidP="000760B6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 xml:space="preserve">hybrid/mixed: </w:t>
      </w:r>
      <w:r>
        <w:t xml:space="preserve">segmentation </w:t>
      </w:r>
    </w:p>
    <w:p w:rsidR="000760B6" w:rsidRPr="000760B6" w:rsidRDefault="000760B6" w:rsidP="000760B6">
      <w:pPr>
        <w:rPr>
          <w:b/>
        </w:rPr>
      </w:pPr>
      <w:r w:rsidRPr="000760B6">
        <w:rPr>
          <w:b/>
        </w:rPr>
        <w:t>Channel management: coordination</w:t>
      </w:r>
    </w:p>
    <w:p w:rsidR="000760B6" w:rsidRPr="000760B6" w:rsidRDefault="000760B6" w:rsidP="000760B6">
      <w:pPr>
        <w:pStyle w:val="ListParagraph"/>
        <w:numPr>
          <w:ilvl w:val="0"/>
          <w:numId w:val="21"/>
        </w:numPr>
        <w:rPr>
          <w:b/>
        </w:rPr>
      </w:pPr>
      <w:r>
        <w:t>selecting channel members</w:t>
      </w:r>
    </w:p>
    <w:p w:rsidR="000760B6" w:rsidRPr="000760B6" w:rsidRDefault="000760B6" w:rsidP="000760B6">
      <w:pPr>
        <w:pStyle w:val="ListParagraph"/>
        <w:numPr>
          <w:ilvl w:val="0"/>
          <w:numId w:val="21"/>
        </w:numPr>
        <w:rPr>
          <w:b/>
        </w:rPr>
      </w:pPr>
      <w:r>
        <w:t>managing channel members</w:t>
      </w:r>
    </w:p>
    <w:p w:rsidR="000760B6" w:rsidRPr="000760B6" w:rsidRDefault="000760B6" w:rsidP="000760B6">
      <w:pPr>
        <w:pStyle w:val="ListParagraph"/>
        <w:numPr>
          <w:ilvl w:val="0"/>
          <w:numId w:val="21"/>
        </w:numPr>
        <w:rPr>
          <w:b/>
        </w:rPr>
      </w:pPr>
      <w:r>
        <w:t>motivating channel members</w:t>
      </w:r>
    </w:p>
    <w:p w:rsidR="000760B6" w:rsidRPr="000760B6" w:rsidRDefault="000760B6" w:rsidP="000760B6">
      <w:pPr>
        <w:pStyle w:val="ListParagraph"/>
        <w:numPr>
          <w:ilvl w:val="0"/>
          <w:numId w:val="21"/>
        </w:numPr>
        <w:rPr>
          <w:b/>
        </w:rPr>
      </w:pPr>
      <w:r>
        <w:t>evaluating channel members</w:t>
      </w:r>
    </w:p>
    <w:p w:rsidR="000760B6" w:rsidRDefault="000760B6" w:rsidP="000760B6">
      <w:pPr>
        <w:rPr>
          <w:b/>
        </w:rPr>
      </w:pPr>
      <w:r>
        <w:rPr>
          <w:b/>
        </w:rPr>
        <w:t>Types of conflict</w:t>
      </w:r>
    </w:p>
    <w:p w:rsidR="000760B6" w:rsidRDefault="000760B6" w:rsidP="000760B6">
      <w:r>
        <w:rPr>
          <w:b/>
        </w:rPr>
        <w:t xml:space="preserve">Horizontal: </w:t>
      </w:r>
      <w:r>
        <w:t>occurs among firms at the same channel level</w:t>
      </w:r>
    </w:p>
    <w:p w:rsidR="00FF7E39" w:rsidRDefault="00FF7E39" w:rsidP="00FF7E39">
      <w:pPr>
        <w:pStyle w:val="ListParagraph"/>
        <w:numPr>
          <w:ilvl w:val="0"/>
          <w:numId w:val="23"/>
        </w:numPr>
      </w:pPr>
      <w:r>
        <w:t xml:space="preserve">Problems: certain distributors offer pre-sale services such as educating customers about the product features, which help in selling the manufacturers product. However, some other distributors who carry the same </w:t>
      </w:r>
      <w:proofErr w:type="gramStart"/>
      <w:r>
        <w:t>manufacturers</w:t>
      </w:r>
      <w:proofErr w:type="gramEnd"/>
      <w:r>
        <w:t xml:space="preserve"> products do not provide these pre-sale services. They often free ride on the services provided by other distributors and attract customers by offering lower prices.</w:t>
      </w:r>
    </w:p>
    <w:p w:rsidR="00FF7E39" w:rsidRDefault="00FF7E39" w:rsidP="00FF7E39">
      <w:pPr>
        <w:pStyle w:val="ListParagraph"/>
        <w:numPr>
          <w:ilvl w:val="0"/>
          <w:numId w:val="23"/>
        </w:numPr>
      </w:pPr>
      <w:r>
        <w:t>Solutions: ensure fairness (cooperative promotion), reduce competition (different models in different retailers), exclusive (geographic) territories</w:t>
      </w:r>
    </w:p>
    <w:p w:rsidR="00FF7E39" w:rsidRDefault="000760B6" w:rsidP="00FF7E39">
      <w:r>
        <w:rPr>
          <w:b/>
        </w:rPr>
        <w:t xml:space="preserve">Vertical: </w:t>
      </w:r>
      <w:r>
        <w:t>occurs among firms at different channel levels</w:t>
      </w:r>
      <w:r w:rsidR="00FF7E39">
        <w:t>.</w:t>
      </w:r>
    </w:p>
    <w:p w:rsidR="000760B6" w:rsidRDefault="000760B6" w:rsidP="000760B6">
      <w:pPr>
        <w:rPr>
          <w:b/>
        </w:rPr>
      </w:pPr>
      <w:r>
        <w:rPr>
          <w:b/>
        </w:rPr>
        <w:t>Vertical channel problem solutions:</w:t>
      </w:r>
    </w:p>
    <w:p w:rsidR="000760B6" w:rsidRPr="000760B6" w:rsidRDefault="000760B6" w:rsidP="000760B6">
      <w:pPr>
        <w:pStyle w:val="ListParagraph"/>
        <w:numPr>
          <w:ilvl w:val="0"/>
          <w:numId w:val="15"/>
        </w:numPr>
        <w:rPr>
          <w:b/>
        </w:rPr>
      </w:pPr>
      <w:r>
        <w:t>quantity discount: the more retailers sell, the higher the margins are on all the products sold</w:t>
      </w:r>
    </w:p>
    <w:p w:rsidR="000760B6" w:rsidRPr="000760B6" w:rsidRDefault="000760B6" w:rsidP="000760B6">
      <w:pPr>
        <w:pStyle w:val="ListParagraph"/>
        <w:numPr>
          <w:ilvl w:val="0"/>
          <w:numId w:val="15"/>
        </w:numPr>
        <w:rPr>
          <w:b/>
        </w:rPr>
      </w:pPr>
      <w:r>
        <w:t>two part pricing</w:t>
      </w:r>
    </w:p>
    <w:p w:rsidR="000760B6" w:rsidRPr="000760B6" w:rsidRDefault="000760B6" w:rsidP="000760B6">
      <w:pPr>
        <w:pStyle w:val="ListParagraph"/>
        <w:numPr>
          <w:ilvl w:val="0"/>
          <w:numId w:val="15"/>
        </w:numPr>
        <w:rPr>
          <w:b/>
        </w:rPr>
      </w:pPr>
      <w:r>
        <w:t>increase competition between distributors</w:t>
      </w:r>
    </w:p>
    <w:p w:rsidR="000760B6" w:rsidRPr="000760B6" w:rsidRDefault="000760B6" w:rsidP="000760B6">
      <w:pPr>
        <w:pStyle w:val="ListParagraph"/>
        <w:numPr>
          <w:ilvl w:val="0"/>
          <w:numId w:val="15"/>
        </w:numPr>
        <w:rPr>
          <w:b/>
        </w:rPr>
      </w:pPr>
      <w:r>
        <w:t>vertical integration</w:t>
      </w:r>
    </w:p>
    <w:p w:rsidR="000760B6" w:rsidRPr="000760B6" w:rsidRDefault="000760B6" w:rsidP="000760B6">
      <w:pPr>
        <w:pStyle w:val="ListParagraph"/>
        <w:numPr>
          <w:ilvl w:val="0"/>
          <w:numId w:val="15"/>
        </w:numPr>
        <w:rPr>
          <w:b/>
        </w:rPr>
      </w:pPr>
      <w:r>
        <w:t>build relationship with distributors</w:t>
      </w:r>
    </w:p>
    <w:p w:rsidR="000760B6" w:rsidRPr="00FF7E39" w:rsidRDefault="000760B6" w:rsidP="000760B6">
      <w:pPr>
        <w:pStyle w:val="ListParagraph"/>
        <w:numPr>
          <w:ilvl w:val="0"/>
          <w:numId w:val="15"/>
        </w:numPr>
        <w:rPr>
          <w:b/>
        </w:rPr>
      </w:pPr>
      <w:r>
        <w:t>manufacturer’s suggested retail price</w:t>
      </w:r>
    </w:p>
    <w:p w:rsidR="00FF7E39" w:rsidRDefault="00FF7E39" w:rsidP="00FF7E39">
      <w:r>
        <w:rPr>
          <w:b/>
        </w:rPr>
        <w:t xml:space="preserve">Vertical marketing system: </w:t>
      </w:r>
      <w:r>
        <w:t>a distribution channel structure in which the manufacturer, wholesaler and retailer act as a unified system.</w:t>
      </w:r>
    </w:p>
    <w:p w:rsidR="00FF7E39" w:rsidRDefault="00FF7E39" w:rsidP="00FF7E39">
      <w:r>
        <w:rPr>
          <w:b/>
        </w:rPr>
        <w:t xml:space="preserve">Corporate VMS: </w:t>
      </w:r>
      <w:r>
        <w:t xml:space="preserve">combines successive stages of production and distribution under single ownership – channel leadership is established through common ownership. </w:t>
      </w:r>
    </w:p>
    <w:p w:rsidR="00FF7E39" w:rsidRDefault="00FF7E39" w:rsidP="00FF7E39">
      <w:r>
        <w:rPr>
          <w:b/>
        </w:rPr>
        <w:t xml:space="preserve">Contractual VMS: </w:t>
      </w:r>
      <w:r>
        <w:t>independent firms at different levels of production and distribution join together through contracts to obtain more economies or sales impact than they could achieve alone.</w:t>
      </w:r>
    </w:p>
    <w:p w:rsidR="00AD63AB" w:rsidRDefault="00AD63AB" w:rsidP="00FF7E39">
      <w:pPr>
        <w:rPr>
          <w:b/>
        </w:rPr>
      </w:pPr>
      <w:r>
        <w:rPr>
          <w:b/>
        </w:rPr>
        <w:t>Promotion strategy</w:t>
      </w:r>
    </w:p>
    <w:p w:rsidR="00AD63AB" w:rsidRDefault="00AD63AB" w:rsidP="00FF7E39">
      <w:r>
        <w:rPr>
          <w:b/>
        </w:rPr>
        <w:t xml:space="preserve">Advertising: </w:t>
      </w:r>
      <w:r>
        <w:t>any paid form of non personal presentation and promotion of ideas, goods, or services by an identified sponsor.</w:t>
      </w:r>
    </w:p>
    <w:p w:rsidR="00AD63AB" w:rsidRDefault="00AD63AB" w:rsidP="00FF7E39">
      <w:r>
        <w:rPr>
          <w:b/>
        </w:rPr>
        <w:lastRenderedPageBreak/>
        <w:t xml:space="preserve">Sales promotion: </w:t>
      </w:r>
      <w:r>
        <w:t>short term incentives to encourage purchase or sale of a product or service.</w:t>
      </w:r>
    </w:p>
    <w:p w:rsidR="00AD63AB" w:rsidRDefault="00AD63AB" w:rsidP="00FF7E39">
      <w:r>
        <w:rPr>
          <w:b/>
        </w:rPr>
        <w:t xml:space="preserve">Public relations: </w:t>
      </w:r>
      <w:r>
        <w:t>Building good relations and corporate image with the company’s publics using publicity and handling unfavorable events.</w:t>
      </w:r>
    </w:p>
    <w:p w:rsidR="00AD63AB" w:rsidRDefault="00AD63AB" w:rsidP="00FF7E39">
      <w:r>
        <w:rPr>
          <w:b/>
        </w:rPr>
        <w:t xml:space="preserve">Personal selling: </w:t>
      </w:r>
      <w:r>
        <w:t xml:space="preserve">personal presentation by the </w:t>
      </w:r>
      <w:proofErr w:type="gramStart"/>
      <w:r>
        <w:t>firms</w:t>
      </w:r>
      <w:proofErr w:type="gramEnd"/>
      <w:r>
        <w:t xml:space="preserve"> sales force for the purpose of making sales and building customer relationships.</w:t>
      </w:r>
    </w:p>
    <w:p w:rsidR="00AD63AB" w:rsidRDefault="00AD63AB" w:rsidP="00FF7E39">
      <w:r>
        <w:rPr>
          <w:b/>
        </w:rPr>
        <w:t xml:space="preserve">Direct marketing: </w:t>
      </w:r>
      <w:r>
        <w:t>direct communications with targeted individuals to obtain an immediate response and lasting customer relationships.</w:t>
      </w:r>
    </w:p>
    <w:p w:rsidR="00AD63AB" w:rsidRDefault="00AD63AB" w:rsidP="00FF7E39">
      <w:pPr>
        <w:rPr>
          <w:b/>
        </w:rPr>
      </w:pPr>
      <w:r>
        <w:rPr>
          <w:b/>
        </w:rPr>
        <w:t>Three points in integration/coordination:</w:t>
      </w:r>
    </w:p>
    <w:p w:rsidR="00AD63AB" w:rsidRPr="00AD63AB" w:rsidRDefault="00AD63AB" w:rsidP="00AD63AB">
      <w:pPr>
        <w:pStyle w:val="ListParagraph"/>
        <w:numPr>
          <w:ilvl w:val="0"/>
          <w:numId w:val="24"/>
        </w:numPr>
        <w:rPr>
          <w:b/>
        </w:rPr>
      </w:pPr>
      <w:r>
        <w:t>clarity</w:t>
      </w:r>
    </w:p>
    <w:p w:rsidR="00AD63AB" w:rsidRPr="00AD63AB" w:rsidRDefault="00AD63AB" w:rsidP="00AD63AB">
      <w:pPr>
        <w:pStyle w:val="ListParagraph"/>
        <w:numPr>
          <w:ilvl w:val="0"/>
          <w:numId w:val="24"/>
        </w:numPr>
        <w:rPr>
          <w:b/>
        </w:rPr>
      </w:pPr>
      <w:r>
        <w:t>consistency</w:t>
      </w:r>
    </w:p>
    <w:p w:rsidR="00AD63AB" w:rsidRPr="00AD63AB" w:rsidRDefault="00AD63AB" w:rsidP="00AD63AB">
      <w:pPr>
        <w:pStyle w:val="ListParagraph"/>
        <w:numPr>
          <w:ilvl w:val="0"/>
          <w:numId w:val="24"/>
        </w:numPr>
        <w:rPr>
          <w:b/>
        </w:rPr>
      </w:pPr>
      <w:r>
        <w:t>positive synergy</w:t>
      </w:r>
    </w:p>
    <w:p w:rsidR="00AD63AB" w:rsidRPr="008905F9" w:rsidRDefault="00AD63AB" w:rsidP="00AD63AB">
      <w:r>
        <w:rPr>
          <w:b/>
        </w:rPr>
        <w:t xml:space="preserve">AIDA model: </w:t>
      </w:r>
      <w:r w:rsidRPr="008905F9">
        <w:t xml:space="preserve">attention </w:t>
      </w:r>
      <w:r w:rsidRPr="008905F9">
        <w:sym w:font="Wingdings" w:char="F0E0"/>
      </w:r>
      <w:r w:rsidRPr="008905F9">
        <w:t xml:space="preserve"> interest </w:t>
      </w:r>
      <w:r w:rsidRPr="008905F9">
        <w:sym w:font="Wingdings" w:char="F0E0"/>
      </w:r>
      <w:r w:rsidRPr="008905F9">
        <w:t xml:space="preserve"> desire </w:t>
      </w:r>
      <w:r w:rsidRPr="008905F9">
        <w:sym w:font="Wingdings" w:char="F0E0"/>
      </w:r>
      <w:r w:rsidRPr="008905F9">
        <w:t xml:space="preserve"> action</w:t>
      </w:r>
    </w:p>
    <w:p w:rsidR="00AD63AB" w:rsidRDefault="00AD63AB" w:rsidP="00AD63AB">
      <w:pPr>
        <w:rPr>
          <w:b/>
        </w:rPr>
      </w:pPr>
      <w:r>
        <w:rPr>
          <w:b/>
        </w:rPr>
        <w:t xml:space="preserve">Consumer readiness stages model: </w:t>
      </w:r>
      <w:r w:rsidRPr="008905F9">
        <w:t xml:space="preserve">awareness </w:t>
      </w:r>
      <w:r w:rsidRPr="008905F9">
        <w:sym w:font="Wingdings" w:char="F0E0"/>
      </w:r>
      <w:r w:rsidRPr="008905F9">
        <w:t xml:space="preserve"> knowledge </w:t>
      </w:r>
      <w:r w:rsidRPr="008905F9">
        <w:sym w:font="Wingdings" w:char="F0E0"/>
      </w:r>
      <w:r w:rsidRPr="008905F9">
        <w:t xml:space="preserve"> liking </w:t>
      </w:r>
      <w:r w:rsidRPr="008905F9">
        <w:sym w:font="Wingdings" w:char="F0E0"/>
      </w:r>
      <w:r w:rsidRPr="008905F9">
        <w:t xml:space="preserve"> preference </w:t>
      </w:r>
      <w:r w:rsidRPr="008905F9">
        <w:sym w:font="Wingdings" w:char="F0E0"/>
      </w:r>
      <w:r w:rsidRPr="008905F9">
        <w:t xml:space="preserve"> conviction </w:t>
      </w:r>
      <w:r w:rsidRPr="008905F9">
        <w:sym w:font="Wingdings" w:char="F0E0"/>
      </w:r>
      <w:r w:rsidRPr="008905F9">
        <w:t xml:space="preserve"> purchase</w:t>
      </w:r>
    </w:p>
    <w:p w:rsidR="00AD63AB" w:rsidRPr="008905F9" w:rsidRDefault="008905F9" w:rsidP="00AD63AB">
      <w:r>
        <w:rPr>
          <w:b/>
        </w:rPr>
        <w:t xml:space="preserve">Innovation adoption model: </w:t>
      </w:r>
      <w:r w:rsidRPr="008905F9">
        <w:t xml:space="preserve">Awareness </w:t>
      </w:r>
      <w:r w:rsidRPr="008905F9">
        <w:sym w:font="Wingdings" w:char="F0E0"/>
      </w:r>
      <w:r w:rsidRPr="008905F9">
        <w:t xml:space="preserve"> interest </w:t>
      </w:r>
      <w:r w:rsidRPr="008905F9">
        <w:sym w:font="Wingdings" w:char="F0E0"/>
      </w:r>
      <w:r w:rsidRPr="008905F9">
        <w:t xml:space="preserve"> evaluation </w:t>
      </w:r>
      <w:r w:rsidRPr="008905F9">
        <w:sym w:font="Wingdings" w:char="F0E0"/>
      </w:r>
      <w:r w:rsidRPr="008905F9">
        <w:t xml:space="preserve"> trial </w:t>
      </w:r>
      <w:r w:rsidRPr="008905F9">
        <w:sym w:font="Wingdings" w:char="F0E0"/>
      </w:r>
      <w:r w:rsidRPr="008905F9">
        <w:t xml:space="preserve"> adoption</w:t>
      </w:r>
    </w:p>
    <w:p w:rsidR="008905F9" w:rsidRDefault="008905F9" w:rsidP="00AD63AB">
      <w:pPr>
        <w:rPr>
          <w:b/>
        </w:rPr>
      </w:pPr>
      <w:r>
        <w:rPr>
          <w:b/>
        </w:rPr>
        <w:t xml:space="preserve">Communications model: </w:t>
      </w:r>
      <w:r w:rsidRPr="008905F9">
        <w:t xml:space="preserve">exposure </w:t>
      </w:r>
      <w:r w:rsidRPr="008905F9">
        <w:sym w:font="Wingdings" w:char="F0E0"/>
      </w:r>
      <w:r w:rsidRPr="008905F9">
        <w:t xml:space="preserve"> reception </w:t>
      </w:r>
      <w:r w:rsidRPr="008905F9">
        <w:sym w:font="Wingdings" w:char="F0E0"/>
      </w:r>
      <w:r w:rsidRPr="008905F9">
        <w:t xml:space="preserve"> cognitive response </w:t>
      </w:r>
      <w:r w:rsidRPr="008905F9">
        <w:sym w:font="Wingdings" w:char="F0E0"/>
      </w:r>
      <w:r w:rsidRPr="008905F9">
        <w:t xml:space="preserve"> attitude </w:t>
      </w:r>
      <w:r w:rsidRPr="008905F9">
        <w:sym w:font="Wingdings" w:char="F0E0"/>
      </w:r>
      <w:r w:rsidRPr="008905F9">
        <w:t xml:space="preserve"> intention </w:t>
      </w:r>
      <w:r w:rsidRPr="008905F9">
        <w:sym w:font="Wingdings" w:char="F0E0"/>
      </w:r>
      <w:r w:rsidRPr="008905F9">
        <w:t xml:space="preserve"> behavior</w:t>
      </w:r>
    </w:p>
    <w:p w:rsidR="008905F9" w:rsidRDefault="008905F9" w:rsidP="00AD63AB">
      <w:pPr>
        <w:rPr>
          <w:b/>
        </w:rPr>
      </w:pPr>
      <w:r>
        <w:rPr>
          <w:b/>
        </w:rPr>
        <w:t>Developing effective communication</w:t>
      </w:r>
    </w:p>
    <w:p w:rsidR="008905F9" w:rsidRPr="008905F9" w:rsidRDefault="00BD4FAD" w:rsidP="008905F9">
      <w:pPr>
        <w:pStyle w:val="ListParagraph"/>
        <w:numPr>
          <w:ilvl w:val="0"/>
          <w:numId w:val="25"/>
        </w:numPr>
        <w:rPr>
          <w:b/>
        </w:rPr>
      </w:pPr>
      <w:r>
        <w:t>Identifying</w:t>
      </w:r>
      <w:r w:rsidR="008905F9">
        <w:t xml:space="preserve"> target audience (who do you want to talk to?)</w:t>
      </w:r>
    </w:p>
    <w:p w:rsidR="008905F9" w:rsidRPr="008905F9" w:rsidRDefault="008905F9" w:rsidP="008905F9">
      <w:pPr>
        <w:pStyle w:val="ListParagraph"/>
        <w:numPr>
          <w:ilvl w:val="0"/>
          <w:numId w:val="25"/>
        </w:numPr>
        <w:rPr>
          <w:b/>
        </w:rPr>
      </w:pPr>
      <w:r>
        <w:t>determining communication objectives</w:t>
      </w:r>
    </w:p>
    <w:p w:rsidR="008905F9" w:rsidRPr="008905F9" w:rsidRDefault="008905F9" w:rsidP="008905F9">
      <w:pPr>
        <w:pStyle w:val="ListParagraph"/>
        <w:numPr>
          <w:ilvl w:val="0"/>
          <w:numId w:val="25"/>
        </w:numPr>
        <w:rPr>
          <w:b/>
        </w:rPr>
      </w:pPr>
      <w:r>
        <w:t>designing the message (micro models)</w:t>
      </w:r>
    </w:p>
    <w:p w:rsidR="008905F9" w:rsidRPr="008905F9" w:rsidRDefault="008905F9" w:rsidP="008905F9">
      <w:pPr>
        <w:pStyle w:val="ListParagraph"/>
        <w:numPr>
          <w:ilvl w:val="0"/>
          <w:numId w:val="25"/>
        </w:numPr>
        <w:rPr>
          <w:b/>
        </w:rPr>
      </w:pPr>
      <w:r>
        <w:t>selecting the media (channel)</w:t>
      </w:r>
    </w:p>
    <w:p w:rsidR="008905F9" w:rsidRPr="008905F9" w:rsidRDefault="008905F9" w:rsidP="008905F9">
      <w:pPr>
        <w:pStyle w:val="ListParagraph"/>
        <w:numPr>
          <w:ilvl w:val="0"/>
          <w:numId w:val="25"/>
        </w:numPr>
        <w:rPr>
          <w:b/>
        </w:rPr>
      </w:pPr>
      <w:r>
        <w:t>measuring feedback</w:t>
      </w:r>
    </w:p>
    <w:p w:rsidR="008905F9" w:rsidRDefault="008905F9" w:rsidP="008905F9">
      <w:pPr>
        <w:rPr>
          <w:b/>
        </w:rPr>
      </w:pPr>
      <w:r>
        <w:rPr>
          <w:b/>
        </w:rPr>
        <w:t>Four possible objectives</w:t>
      </w:r>
    </w:p>
    <w:p w:rsidR="008905F9" w:rsidRPr="008905F9" w:rsidRDefault="008905F9" w:rsidP="008905F9">
      <w:pPr>
        <w:pStyle w:val="ListParagraph"/>
        <w:numPr>
          <w:ilvl w:val="0"/>
          <w:numId w:val="26"/>
        </w:numPr>
        <w:rPr>
          <w:b/>
        </w:rPr>
      </w:pPr>
      <w:r>
        <w:t>category need</w:t>
      </w:r>
    </w:p>
    <w:p w:rsidR="008905F9" w:rsidRPr="008905F9" w:rsidRDefault="008905F9" w:rsidP="008905F9">
      <w:pPr>
        <w:pStyle w:val="ListParagraph"/>
        <w:numPr>
          <w:ilvl w:val="0"/>
          <w:numId w:val="26"/>
        </w:numPr>
        <w:rPr>
          <w:b/>
        </w:rPr>
      </w:pPr>
      <w:r>
        <w:t>brand awareness</w:t>
      </w:r>
    </w:p>
    <w:p w:rsidR="008905F9" w:rsidRPr="008905F9" w:rsidRDefault="008905F9" w:rsidP="008905F9">
      <w:pPr>
        <w:pStyle w:val="ListParagraph"/>
        <w:numPr>
          <w:ilvl w:val="0"/>
          <w:numId w:val="26"/>
        </w:numPr>
        <w:rPr>
          <w:b/>
        </w:rPr>
      </w:pPr>
      <w:r>
        <w:t>brand attitude</w:t>
      </w:r>
    </w:p>
    <w:p w:rsidR="008905F9" w:rsidRPr="008905F9" w:rsidRDefault="008905F9" w:rsidP="008905F9">
      <w:pPr>
        <w:pStyle w:val="ListParagraph"/>
        <w:numPr>
          <w:ilvl w:val="0"/>
          <w:numId w:val="26"/>
        </w:numPr>
        <w:rPr>
          <w:b/>
        </w:rPr>
      </w:pPr>
      <w:r>
        <w:t>brand purchase intention</w:t>
      </w:r>
    </w:p>
    <w:p w:rsidR="008905F9" w:rsidRDefault="008905F9" w:rsidP="008905F9">
      <w:pPr>
        <w:rPr>
          <w:b/>
        </w:rPr>
      </w:pPr>
      <w:r>
        <w:rPr>
          <w:b/>
        </w:rPr>
        <w:t>Message content contains appeals or themes designed to produce desired results.</w:t>
      </w:r>
    </w:p>
    <w:p w:rsidR="008905F9" w:rsidRPr="008905F9" w:rsidRDefault="008905F9" w:rsidP="008905F9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Rational appeals: </w:t>
      </w:r>
      <w:r>
        <w:t>audience’s self interest</w:t>
      </w:r>
    </w:p>
    <w:p w:rsidR="008905F9" w:rsidRPr="008905F9" w:rsidRDefault="008905F9" w:rsidP="008905F9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Emotional appeals:</w:t>
      </w:r>
      <w:r>
        <w:t xml:space="preserve"> negative or positive feelings</w:t>
      </w:r>
    </w:p>
    <w:p w:rsidR="008905F9" w:rsidRPr="008905F9" w:rsidRDefault="008905F9" w:rsidP="008905F9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>Moral appeals:</w:t>
      </w:r>
      <w:r>
        <w:t xml:space="preserve"> right vs. wrong</w:t>
      </w:r>
    </w:p>
    <w:p w:rsidR="008905F9" w:rsidRDefault="008905F9" w:rsidP="008905F9">
      <w:pPr>
        <w:rPr>
          <w:b/>
        </w:rPr>
      </w:pPr>
      <w:r>
        <w:rPr>
          <w:b/>
        </w:rPr>
        <w:lastRenderedPageBreak/>
        <w:t>ROPI (return on promotion investment)</w:t>
      </w:r>
    </w:p>
    <w:p w:rsidR="008905F9" w:rsidRPr="008905F9" w:rsidRDefault="008905F9" w:rsidP="008905F9">
      <w:pPr>
        <w:pStyle w:val="ListParagraph"/>
        <w:numPr>
          <w:ilvl w:val="0"/>
          <w:numId w:val="30"/>
        </w:numPr>
        <w:rPr>
          <w:b/>
        </w:rPr>
      </w:pPr>
      <w:r>
        <w:t>Financial gains, brand image, sales, profits (difficult task)</w:t>
      </w:r>
    </w:p>
    <w:p w:rsidR="008905F9" w:rsidRPr="008905F9" w:rsidRDefault="008905F9" w:rsidP="008905F9">
      <w:pPr>
        <w:pStyle w:val="ListParagraph"/>
        <w:numPr>
          <w:ilvl w:val="0"/>
          <w:numId w:val="30"/>
        </w:numPr>
        <w:rPr>
          <w:b/>
        </w:rPr>
      </w:pPr>
      <w:r>
        <w:t>Sales/profits: quantitative techniques for teasing out other effects; on average, negative return on advertising... why advertising?</w:t>
      </w:r>
    </w:p>
    <w:p w:rsidR="008905F9" w:rsidRPr="008905F9" w:rsidRDefault="008905F9" w:rsidP="008905F9">
      <w:pPr>
        <w:pStyle w:val="ListParagraph"/>
        <w:numPr>
          <w:ilvl w:val="0"/>
          <w:numId w:val="30"/>
        </w:numPr>
        <w:rPr>
          <w:b/>
        </w:rPr>
      </w:pPr>
      <w:r>
        <w:t>Communication per se: field experiments, neuroscience</w:t>
      </w:r>
    </w:p>
    <w:p w:rsidR="008905F9" w:rsidRDefault="008905F9" w:rsidP="008905F9">
      <w:pPr>
        <w:rPr>
          <w:b/>
        </w:rPr>
      </w:pPr>
      <w:r>
        <w:rPr>
          <w:b/>
        </w:rPr>
        <w:t>Promotion mix</w:t>
      </w:r>
    </w:p>
    <w:p w:rsidR="008905F9" w:rsidRDefault="008905F9" w:rsidP="008905F9">
      <w:pPr>
        <w:rPr>
          <w:b/>
        </w:rPr>
      </w:pPr>
      <w:r>
        <w:rPr>
          <w:b/>
        </w:rPr>
        <w:t xml:space="preserve">Push strategy: </w:t>
      </w:r>
    </w:p>
    <w:p w:rsidR="008905F9" w:rsidRDefault="008905F9" w:rsidP="008905F9">
      <w:pPr>
        <w:pStyle w:val="ListParagraph"/>
        <w:numPr>
          <w:ilvl w:val="0"/>
          <w:numId w:val="15"/>
        </w:numPr>
      </w:pPr>
      <w:r>
        <w:t>personal selling, trade promotion</w:t>
      </w:r>
    </w:p>
    <w:p w:rsidR="008905F9" w:rsidRDefault="008905F9" w:rsidP="008905F9">
      <w:pPr>
        <w:pStyle w:val="ListParagraph"/>
        <w:numPr>
          <w:ilvl w:val="0"/>
          <w:numId w:val="15"/>
        </w:numPr>
      </w:pPr>
      <w:r>
        <w:t>marketing activities toward channel members</w:t>
      </w:r>
    </w:p>
    <w:p w:rsidR="008905F9" w:rsidRDefault="008905F9" w:rsidP="008905F9">
      <w:pPr>
        <w:pStyle w:val="ListParagraph"/>
        <w:numPr>
          <w:ilvl w:val="0"/>
          <w:numId w:val="15"/>
        </w:numPr>
      </w:pPr>
      <w:r>
        <w:t xml:space="preserve">the channel members promote the product to final consumers </w:t>
      </w:r>
    </w:p>
    <w:p w:rsidR="008905F9" w:rsidRDefault="008905F9" w:rsidP="008905F9">
      <w:pPr>
        <w:rPr>
          <w:b/>
        </w:rPr>
      </w:pPr>
      <w:r>
        <w:rPr>
          <w:b/>
        </w:rPr>
        <w:t>Pull strategy:</w:t>
      </w:r>
    </w:p>
    <w:p w:rsidR="008905F9" w:rsidRPr="008905F9" w:rsidRDefault="008905F9" w:rsidP="008905F9">
      <w:pPr>
        <w:pStyle w:val="ListParagraph"/>
        <w:numPr>
          <w:ilvl w:val="0"/>
          <w:numId w:val="15"/>
        </w:numPr>
        <w:rPr>
          <w:b/>
        </w:rPr>
      </w:pPr>
      <w:r>
        <w:t>marketing activities toward end users</w:t>
      </w:r>
    </w:p>
    <w:p w:rsidR="008905F9" w:rsidRPr="008905F9" w:rsidRDefault="008905F9" w:rsidP="008905F9">
      <w:pPr>
        <w:pStyle w:val="ListParagraph"/>
        <w:numPr>
          <w:ilvl w:val="0"/>
          <w:numId w:val="15"/>
        </w:numPr>
        <w:rPr>
          <w:b/>
        </w:rPr>
      </w:pPr>
      <w:r>
        <w:t>advertising, consumer promotion</w:t>
      </w:r>
    </w:p>
    <w:p w:rsidR="008905F9" w:rsidRPr="008905F9" w:rsidRDefault="008905F9" w:rsidP="008905F9">
      <w:pPr>
        <w:pStyle w:val="ListParagraph"/>
        <w:numPr>
          <w:ilvl w:val="0"/>
          <w:numId w:val="15"/>
        </w:numPr>
        <w:rPr>
          <w:b/>
        </w:rPr>
      </w:pPr>
      <w:r>
        <w:t>the end user demands the product from channel members</w:t>
      </w:r>
    </w:p>
    <w:p w:rsidR="008905F9" w:rsidRDefault="008905F9" w:rsidP="008905F9">
      <w:pPr>
        <w:rPr>
          <w:b/>
        </w:rPr>
      </w:pPr>
      <w:r>
        <w:rPr>
          <w:b/>
        </w:rPr>
        <w:t>Push demand</w:t>
      </w:r>
    </w:p>
    <w:p w:rsidR="008905F9" w:rsidRDefault="008905F9" w:rsidP="008905F9">
      <w:pPr>
        <w:rPr>
          <w:b/>
        </w:rPr>
      </w:pPr>
      <w:r>
        <w:rPr>
          <w:b/>
        </w:rPr>
        <w:t xml:space="preserve">Producer’s </w:t>
      </w:r>
      <w:r w:rsidRPr="008905F9">
        <w:rPr>
          <w:b/>
        </w:rPr>
        <w:sym w:font="Wingdings" w:char="F0E0"/>
      </w:r>
      <w:r>
        <w:rPr>
          <w:b/>
        </w:rPr>
        <w:t xml:space="preserve"> wholesaler’s </w:t>
      </w:r>
      <w:r w:rsidRPr="008905F9">
        <w:rPr>
          <w:b/>
        </w:rPr>
        <w:sym w:font="Wingdings" w:char="F0E0"/>
      </w:r>
      <w:r>
        <w:rPr>
          <w:b/>
        </w:rPr>
        <w:t xml:space="preserve"> retailer’s </w:t>
      </w:r>
      <w:r w:rsidRPr="008905F9">
        <w:rPr>
          <w:b/>
        </w:rPr>
        <w:sym w:font="Wingdings" w:char="F0E0"/>
      </w:r>
      <w:r>
        <w:rPr>
          <w:b/>
        </w:rPr>
        <w:t xml:space="preserve"> consumers (back and forth)</w:t>
      </w:r>
    </w:p>
    <w:p w:rsidR="008905F9" w:rsidRDefault="008905F9" w:rsidP="008905F9">
      <w:pPr>
        <w:rPr>
          <w:b/>
        </w:rPr>
      </w:pPr>
      <w:r>
        <w:rPr>
          <w:b/>
        </w:rPr>
        <w:t>Pull demand</w:t>
      </w:r>
    </w:p>
    <w:p w:rsidR="008905F9" w:rsidRDefault="008905F9" w:rsidP="008905F9">
      <w:pPr>
        <w:rPr>
          <w:b/>
        </w:rPr>
      </w:pPr>
      <w:r>
        <w:rPr>
          <w:b/>
          <w:noProof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33" type="#_x0000_t104" style="position:absolute;margin-left:9.2pt;margin-top:16.6pt;width:241.95pt;height:27.6pt;z-index:25166438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 w:rsidR="00602505">
        <w:rPr>
          <w:b/>
        </w:rPr>
        <w:t>Producer’s</w:t>
      </w:r>
      <w:r>
        <w:rPr>
          <w:b/>
        </w:rPr>
        <w:t xml:space="preserve"> </w:t>
      </w:r>
      <w:r w:rsidRPr="008905F9">
        <w:rPr>
          <w:b/>
        </w:rPr>
        <w:sym w:font="Wingdings" w:char="F0DF"/>
      </w:r>
      <w:r>
        <w:rPr>
          <w:b/>
        </w:rPr>
        <w:t xml:space="preserve"> </w:t>
      </w:r>
      <w:r w:rsidR="00602505">
        <w:rPr>
          <w:b/>
        </w:rPr>
        <w:t>wholesaler’s</w:t>
      </w:r>
      <w:r>
        <w:rPr>
          <w:b/>
        </w:rPr>
        <w:t xml:space="preserve"> </w:t>
      </w:r>
      <w:r w:rsidRPr="008905F9">
        <w:rPr>
          <w:b/>
        </w:rPr>
        <w:sym w:font="Wingdings" w:char="F0DF"/>
      </w:r>
      <w:r>
        <w:rPr>
          <w:b/>
        </w:rPr>
        <w:t xml:space="preserve"> </w:t>
      </w:r>
      <w:r w:rsidR="00602505">
        <w:rPr>
          <w:b/>
        </w:rPr>
        <w:t>retailer’s</w:t>
      </w:r>
      <w:r>
        <w:rPr>
          <w:b/>
        </w:rPr>
        <w:t xml:space="preserve"> </w:t>
      </w:r>
      <w:r w:rsidRPr="008905F9">
        <w:rPr>
          <w:b/>
        </w:rPr>
        <w:sym w:font="Wingdings" w:char="F0DF"/>
      </w:r>
      <w:r>
        <w:rPr>
          <w:b/>
        </w:rPr>
        <w:t xml:space="preserve"> consumers </w:t>
      </w:r>
    </w:p>
    <w:p w:rsidR="00BD4FAD" w:rsidRDefault="00BD4FAD" w:rsidP="008905F9">
      <w:pPr>
        <w:rPr>
          <w:b/>
        </w:rPr>
      </w:pPr>
    </w:p>
    <w:p w:rsidR="00BD4FAD" w:rsidRDefault="00BD4FAD" w:rsidP="008905F9">
      <w:pPr>
        <w:rPr>
          <w:b/>
        </w:rPr>
      </w:pPr>
      <w:r>
        <w:rPr>
          <w:b/>
        </w:rPr>
        <w:t>Advertising goals: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establish awareness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influence consumer perceptions: establish product image, modify relative product positioning, educate/alter misconceptions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influence preferences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 xml:space="preserve">influence behavior: develop intent to purchase, encourage switching, promote new users or usage occasions 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influence trade/distribution</w:t>
      </w:r>
    </w:p>
    <w:p w:rsidR="00BD4FAD" w:rsidRDefault="00BD4FAD" w:rsidP="00BD4FAD">
      <w:pPr>
        <w:rPr>
          <w:b/>
        </w:rPr>
      </w:pPr>
      <w:r>
        <w:rPr>
          <w:b/>
        </w:rPr>
        <w:t>Objectives:</w:t>
      </w:r>
    </w:p>
    <w:p w:rsidR="00BD4FAD" w:rsidRPr="00BD4FAD" w:rsidRDefault="00BD4FAD" w:rsidP="00BD4FAD">
      <w:pPr>
        <w:pStyle w:val="ListParagraph"/>
        <w:numPr>
          <w:ilvl w:val="0"/>
          <w:numId w:val="31"/>
        </w:numPr>
        <w:rPr>
          <w:b/>
        </w:rPr>
      </w:pPr>
      <w:r>
        <w:t>informative advertising ex. Green works</w:t>
      </w:r>
    </w:p>
    <w:p w:rsidR="00BD4FAD" w:rsidRPr="00BD4FAD" w:rsidRDefault="00BD4FAD" w:rsidP="00BD4FAD">
      <w:pPr>
        <w:pStyle w:val="ListParagraph"/>
        <w:numPr>
          <w:ilvl w:val="0"/>
          <w:numId w:val="31"/>
        </w:numPr>
        <w:rPr>
          <w:b/>
        </w:rPr>
      </w:pPr>
      <w:r>
        <w:t>persuasive advertising ex. Ford (direct vs. indirect)</w:t>
      </w:r>
    </w:p>
    <w:p w:rsidR="00BD4FAD" w:rsidRPr="00BD4FAD" w:rsidRDefault="00BD4FAD" w:rsidP="00BD4FAD">
      <w:pPr>
        <w:pStyle w:val="ListParagraph"/>
        <w:numPr>
          <w:ilvl w:val="0"/>
          <w:numId w:val="31"/>
        </w:numPr>
        <w:rPr>
          <w:b/>
        </w:rPr>
      </w:pPr>
      <w:r>
        <w:t>reminder advertising ex. Nike or coca cola (repositioning)</w:t>
      </w:r>
    </w:p>
    <w:p w:rsidR="00BD4FAD" w:rsidRPr="00BD4FAD" w:rsidRDefault="00BD4FAD" w:rsidP="00BD4FAD">
      <w:pPr>
        <w:pStyle w:val="ListParagraph"/>
        <w:numPr>
          <w:ilvl w:val="0"/>
          <w:numId w:val="31"/>
        </w:numPr>
        <w:rPr>
          <w:b/>
        </w:rPr>
      </w:pPr>
      <w:r>
        <w:t>comparative advertising ex. Mac vs. PC</w:t>
      </w:r>
    </w:p>
    <w:p w:rsidR="00BD4FAD" w:rsidRDefault="00BD4FAD" w:rsidP="00BD4FAD">
      <w:pPr>
        <w:rPr>
          <w:b/>
        </w:rPr>
      </w:pPr>
      <w:r>
        <w:rPr>
          <w:b/>
        </w:rPr>
        <w:lastRenderedPageBreak/>
        <w:t>Trade promotion (Push)</w:t>
      </w:r>
    </w:p>
    <w:p w:rsidR="00BD4FAD" w:rsidRDefault="00BD4FAD" w:rsidP="00BD4FAD">
      <w:pPr>
        <w:rPr>
          <w:b/>
        </w:rPr>
      </w:pPr>
      <w:r>
        <w:rPr>
          <w:b/>
        </w:rPr>
        <w:t xml:space="preserve">B to B 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co-operative advertising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merchandising allowances, free good on discounts</w:t>
      </w:r>
    </w:p>
    <w:p w:rsidR="00BD4FAD" w:rsidRDefault="00BD4FAD" w:rsidP="00BD4FAD">
      <w:pPr>
        <w:rPr>
          <w:b/>
        </w:rPr>
      </w:pPr>
      <w:r>
        <w:rPr>
          <w:b/>
        </w:rPr>
        <w:t>Consumer promotion (increase values &amp; encourage new trial)</w:t>
      </w:r>
    </w:p>
    <w:p w:rsidR="00BD4FAD" w:rsidRDefault="00BD4FAD" w:rsidP="00BD4FAD">
      <w:pPr>
        <w:rPr>
          <w:b/>
        </w:rPr>
      </w:pPr>
      <w:r>
        <w:rPr>
          <w:b/>
        </w:rPr>
        <w:t>B to C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contests, sweepstakes, games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price packs</w:t>
      </w:r>
    </w:p>
    <w:p w:rsidR="00BD4FAD" w:rsidRPr="00BD4FAD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>samples, coupons</w:t>
      </w:r>
    </w:p>
    <w:p w:rsidR="00BD4FAD" w:rsidRPr="0010012C" w:rsidRDefault="00BD4FAD" w:rsidP="00BD4FAD">
      <w:pPr>
        <w:pStyle w:val="ListParagraph"/>
        <w:numPr>
          <w:ilvl w:val="0"/>
          <w:numId w:val="15"/>
        </w:numPr>
        <w:rPr>
          <w:b/>
        </w:rPr>
      </w:pPr>
      <w:r>
        <w:t xml:space="preserve">premiums </w:t>
      </w:r>
    </w:p>
    <w:p w:rsidR="0010012C" w:rsidRDefault="002B2A55" w:rsidP="0010012C">
      <w:pPr>
        <w:rPr>
          <w:b/>
        </w:rPr>
      </w:pPr>
      <w:r>
        <w:rPr>
          <w:b/>
        </w:rPr>
        <w:t>Global marketing</w:t>
      </w:r>
    </w:p>
    <w:p w:rsidR="002B2A55" w:rsidRDefault="002B2A55" w:rsidP="0010012C">
      <w:pPr>
        <w:rPr>
          <w:b/>
        </w:rPr>
      </w:pPr>
      <w:r>
        <w:rPr>
          <w:b/>
        </w:rPr>
        <w:t>Why internationalize?</w:t>
      </w:r>
    </w:p>
    <w:p w:rsidR="002B2A55" w:rsidRPr="00DA7A10" w:rsidRDefault="002B2A55" w:rsidP="002B2A55">
      <w:pPr>
        <w:pStyle w:val="ListParagraph"/>
        <w:numPr>
          <w:ilvl w:val="0"/>
          <w:numId w:val="32"/>
        </w:numPr>
        <w:rPr>
          <w:b/>
        </w:rPr>
      </w:pPr>
      <w:r w:rsidRPr="00DA7A10">
        <w:rPr>
          <w:b/>
        </w:rPr>
        <w:t>Resource seeking</w:t>
      </w:r>
    </w:p>
    <w:p w:rsidR="002B2A55" w:rsidRPr="002B2A55" w:rsidRDefault="002B2A55" w:rsidP="002B2A55">
      <w:pPr>
        <w:pStyle w:val="ListParagraph"/>
        <w:numPr>
          <w:ilvl w:val="0"/>
          <w:numId w:val="15"/>
        </w:numPr>
        <w:rPr>
          <w:b/>
        </w:rPr>
      </w:pPr>
      <w:r>
        <w:t>Secure key suppliers</w:t>
      </w:r>
    </w:p>
    <w:p w:rsidR="002B2A55" w:rsidRPr="002B2A55" w:rsidRDefault="002B2A55" w:rsidP="002B2A55">
      <w:pPr>
        <w:pStyle w:val="ListParagraph"/>
        <w:numPr>
          <w:ilvl w:val="0"/>
          <w:numId w:val="15"/>
        </w:numPr>
        <w:rPr>
          <w:b/>
        </w:rPr>
      </w:pPr>
      <w:r>
        <w:t>Access low cost factors of productions</w:t>
      </w:r>
    </w:p>
    <w:p w:rsidR="002B2A55" w:rsidRPr="00DA7A10" w:rsidRDefault="002B2A55" w:rsidP="002B2A55">
      <w:pPr>
        <w:pStyle w:val="ListParagraph"/>
        <w:numPr>
          <w:ilvl w:val="0"/>
          <w:numId w:val="32"/>
        </w:numPr>
        <w:rPr>
          <w:b/>
        </w:rPr>
      </w:pPr>
      <w:r w:rsidRPr="00DA7A10">
        <w:rPr>
          <w:b/>
        </w:rPr>
        <w:t>Market seeking</w:t>
      </w:r>
    </w:p>
    <w:p w:rsidR="002B2A55" w:rsidRPr="002B2A55" w:rsidRDefault="002B2A55" w:rsidP="002B2A55">
      <w:pPr>
        <w:pStyle w:val="ListParagraph"/>
        <w:numPr>
          <w:ilvl w:val="0"/>
          <w:numId w:val="15"/>
        </w:numPr>
        <w:rPr>
          <w:b/>
        </w:rPr>
      </w:pPr>
      <w:r>
        <w:t>Competitive advantages over local players</w:t>
      </w:r>
    </w:p>
    <w:p w:rsidR="002B2A55" w:rsidRPr="002B2A55" w:rsidRDefault="002B2A55" w:rsidP="002B2A55">
      <w:pPr>
        <w:pStyle w:val="ListParagraph"/>
        <w:numPr>
          <w:ilvl w:val="0"/>
          <w:numId w:val="15"/>
        </w:numPr>
        <w:rPr>
          <w:b/>
        </w:rPr>
      </w:pPr>
      <w:r>
        <w:t>Small domestic markets</w:t>
      </w:r>
    </w:p>
    <w:p w:rsidR="002B2A55" w:rsidRPr="00983C27" w:rsidRDefault="002B2A55" w:rsidP="002B2A55">
      <w:pPr>
        <w:pStyle w:val="ListParagraph"/>
        <w:numPr>
          <w:ilvl w:val="0"/>
          <w:numId w:val="15"/>
        </w:numPr>
        <w:rPr>
          <w:b/>
        </w:rPr>
      </w:pPr>
      <w:r>
        <w:t xml:space="preserve">Different stages  </w:t>
      </w:r>
      <w:r w:rsidR="00983C27">
        <w:t>in product life cycle</w:t>
      </w:r>
    </w:p>
    <w:p w:rsidR="00983C27" w:rsidRPr="00DA7A10" w:rsidRDefault="00983C27" w:rsidP="00983C27">
      <w:pPr>
        <w:pStyle w:val="ListParagraph"/>
        <w:numPr>
          <w:ilvl w:val="0"/>
          <w:numId w:val="32"/>
        </w:numPr>
        <w:rPr>
          <w:b/>
        </w:rPr>
      </w:pPr>
      <w:r w:rsidRPr="00DA7A10">
        <w:rPr>
          <w:b/>
        </w:rPr>
        <w:t>industry economies changing</w:t>
      </w:r>
    </w:p>
    <w:p w:rsidR="00983C27" w:rsidRPr="00983C27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>increasing economies of scale</w:t>
      </w:r>
    </w:p>
    <w:p w:rsidR="00983C27" w:rsidRPr="00983C27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>ballooning R&amp;D investments</w:t>
      </w:r>
    </w:p>
    <w:p w:rsidR="00983C27" w:rsidRPr="00983C27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>shortening product life cycle</w:t>
      </w:r>
    </w:p>
    <w:p w:rsidR="00983C27" w:rsidRPr="00DA7A10" w:rsidRDefault="00983C27" w:rsidP="00983C27">
      <w:pPr>
        <w:pStyle w:val="ListParagraph"/>
        <w:numPr>
          <w:ilvl w:val="0"/>
          <w:numId w:val="32"/>
        </w:numPr>
        <w:rPr>
          <w:b/>
        </w:rPr>
      </w:pPr>
      <w:r w:rsidRPr="00DA7A10">
        <w:rPr>
          <w:b/>
        </w:rPr>
        <w:t>learning capabilities</w:t>
      </w:r>
    </w:p>
    <w:p w:rsidR="00983C27" w:rsidRPr="00983C27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>exposure to better alternative sources of supply</w:t>
      </w:r>
    </w:p>
    <w:p w:rsidR="00983C27" w:rsidRPr="00983C27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>exposure to new technologies or market needs</w:t>
      </w:r>
    </w:p>
    <w:p w:rsidR="00983C27" w:rsidRPr="00DA7A10" w:rsidRDefault="00983C27" w:rsidP="00983C27">
      <w:pPr>
        <w:pStyle w:val="ListParagraph"/>
        <w:numPr>
          <w:ilvl w:val="0"/>
          <w:numId w:val="32"/>
        </w:numPr>
        <w:rPr>
          <w:b/>
        </w:rPr>
      </w:pPr>
      <w:r w:rsidRPr="00DA7A10">
        <w:rPr>
          <w:b/>
        </w:rPr>
        <w:t>competitive positioning</w:t>
      </w:r>
    </w:p>
    <w:p w:rsidR="00983C27" w:rsidRPr="00983C27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 xml:space="preserve">cross </w:t>
      </w:r>
      <w:proofErr w:type="spellStart"/>
      <w:r>
        <w:t>subsidation</w:t>
      </w:r>
      <w:proofErr w:type="spellEnd"/>
      <w:r>
        <w:t xml:space="preserve"> of markets for risk pooling</w:t>
      </w:r>
    </w:p>
    <w:p w:rsidR="00983C27" w:rsidRPr="00DA7A10" w:rsidRDefault="00983C27" w:rsidP="00983C27">
      <w:pPr>
        <w:pStyle w:val="ListParagraph"/>
        <w:numPr>
          <w:ilvl w:val="0"/>
          <w:numId w:val="15"/>
        </w:numPr>
        <w:rPr>
          <w:b/>
        </w:rPr>
      </w:pPr>
      <w:r>
        <w:t>attack domestic markets competitors</w:t>
      </w:r>
    </w:p>
    <w:p w:rsidR="00DA7A10" w:rsidRPr="00DA7A10" w:rsidRDefault="00DA7A10" w:rsidP="00DA7A10">
      <w:r>
        <w:rPr>
          <w:b/>
        </w:rPr>
        <w:t xml:space="preserve">Consumerism: </w:t>
      </w:r>
      <w:r>
        <w:t xml:space="preserve">an organized movement of citizens and government agencies to improve the rights and power of consumers. </w:t>
      </w:r>
    </w:p>
    <w:sectPr w:rsidR="00DA7A10" w:rsidRPr="00DA7A10" w:rsidSect="004A2B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3574F"/>
    <w:multiLevelType w:val="hybridMultilevel"/>
    <w:tmpl w:val="0E482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C0976"/>
    <w:multiLevelType w:val="hybridMultilevel"/>
    <w:tmpl w:val="6CBE0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440F0"/>
    <w:multiLevelType w:val="hybridMultilevel"/>
    <w:tmpl w:val="DC7AAD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572DE5"/>
    <w:multiLevelType w:val="hybridMultilevel"/>
    <w:tmpl w:val="BA56F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C54374"/>
    <w:multiLevelType w:val="hybridMultilevel"/>
    <w:tmpl w:val="8A30F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E5AD6"/>
    <w:multiLevelType w:val="hybridMultilevel"/>
    <w:tmpl w:val="3470FD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63A53"/>
    <w:multiLevelType w:val="hybridMultilevel"/>
    <w:tmpl w:val="608A28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223C7"/>
    <w:multiLevelType w:val="hybridMultilevel"/>
    <w:tmpl w:val="81C03A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BA7E0D"/>
    <w:multiLevelType w:val="hybridMultilevel"/>
    <w:tmpl w:val="8FA05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07420"/>
    <w:multiLevelType w:val="hybridMultilevel"/>
    <w:tmpl w:val="89C82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F47463"/>
    <w:multiLevelType w:val="hybridMultilevel"/>
    <w:tmpl w:val="C0E0D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14057A"/>
    <w:multiLevelType w:val="hybridMultilevel"/>
    <w:tmpl w:val="BD005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53DE1"/>
    <w:multiLevelType w:val="hybridMultilevel"/>
    <w:tmpl w:val="A57E4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527F34"/>
    <w:multiLevelType w:val="hybridMultilevel"/>
    <w:tmpl w:val="868AD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C15DF3"/>
    <w:multiLevelType w:val="hybridMultilevel"/>
    <w:tmpl w:val="3AC4C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330FD3"/>
    <w:multiLevelType w:val="hybridMultilevel"/>
    <w:tmpl w:val="9272A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4C7714"/>
    <w:multiLevelType w:val="hybridMultilevel"/>
    <w:tmpl w:val="2B56C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E7683"/>
    <w:multiLevelType w:val="hybridMultilevel"/>
    <w:tmpl w:val="BF1E84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A66EC7"/>
    <w:multiLevelType w:val="hybridMultilevel"/>
    <w:tmpl w:val="FCEEF3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27D27"/>
    <w:multiLevelType w:val="hybridMultilevel"/>
    <w:tmpl w:val="13A89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CA12F2"/>
    <w:multiLevelType w:val="hybridMultilevel"/>
    <w:tmpl w:val="9D486F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5759A"/>
    <w:multiLevelType w:val="hybridMultilevel"/>
    <w:tmpl w:val="836C5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201A1E"/>
    <w:multiLevelType w:val="hybridMultilevel"/>
    <w:tmpl w:val="BCF6E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8C4FF6"/>
    <w:multiLevelType w:val="hybridMultilevel"/>
    <w:tmpl w:val="4C04C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760D5"/>
    <w:multiLevelType w:val="hybridMultilevel"/>
    <w:tmpl w:val="1B748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740DA6"/>
    <w:multiLevelType w:val="hybridMultilevel"/>
    <w:tmpl w:val="431E2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2323C8"/>
    <w:multiLevelType w:val="hybridMultilevel"/>
    <w:tmpl w:val="D0BE84F4"/>
    <w:lvl w:ilvl="0" w:tplc="199E40A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5F18A6"/>
    <w:multiLevelType w:val="hybridMultilevel"/>
    <w:tmpl w:val="C03A1E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F32644"/>
    <w:multiLevelType w:val="hybridMultilevel"/>
    <w:tmpl w:val="C69AB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E52ABA"/>
    <w:multiLevelType w:val="hybridMultilevel"/>
    <w:tmpl w:val="9C0AC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BE024D6"/>
    <w:multiLevelType w:val="hybridMultilevel"/>
    <w:tmpl w:val="A3D80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3162F9"/>
    <w:multiLevelType w:val="hybridMultilevel"/>
    <w:tmpl w:val="88DAA8CC"/>
    <w:lvl w:ilvl="0" w:tplc="C254B26C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4"/>
  </w:num>
  <w:num w:numId="4">
    <w:abstractNumId w:val="28"/>
  </w:num>
  <w:num w:numId="5">
    <w:abstractNumId w:val="0"/>
  </w:num>
  <w:num w:numId="6">
    <w:abstractNumId w:val="22"/>
  </w:num>
  <w:num w:numId="7">
    <w:abstractNumId w:val="20"/>
  </w:num>
  <w:num w:numId="8">
    <w:abstractNumId w:val="13"/>
  </w:num>
  <w:num w:numId="9">
    <w:abstractNumId w:val="31"/>
  </w:num>
  <w:num w:numId="10">
    <w:abstractNumId w:val="9"/>
  </w:num>
  <w:num w:numId="11">
    <w:abstractNumId w:val="1"/>
  </w:num>
  <w:num w:numId="12">
    <w:abstractNumId w:val="15"/>
  </w:num>
  <w:num w:numId="13">
    <w:abstractNumId w:val="16"/>
  </w:num>
  <w:num w:numId="14">
    <w:abstractNumId w:val="12"/>
  </w:num>
  <w:num w:numId="15">
    <w:abstractNumId w:val="26"/>
  </w:num>
  <w:num w:numId="16">
    <w:abstractNumId w:val="21"/>
  </w:num>
  <w:num w:numId="17">
    <w:abstractNumId w:val="14"/>
  </w:num>
  <w:num w:numId="18">
    <w:abstractNumId w:val="30"/>
  </w:num>
  <w:num w:numId="19">
    <w:abstractNumId w:val="7"/>
  </w:num>
  <w:num w:numId="20">
    <w:abstractNumId w:val="5"/>
  </w:num>
  <w:num w:numId="21">
    <w:abstractNumId w:val="3"/>
  </w:num>
  <w:num w:numId="22">
    <w:abstractNumId w:val="6"/>
  </w:num>
  <w:num w:numId="23">
    <w:abstractNumId w:val="27"/>
  </w:num>
  <w:num w:numId="24">
    <w:abstractNumId w:val="25"/>
  </w:num>
  <w:num w:numId="25">
    <w:abstractNumId w:val="10"/>
  </w:num>
  <w:num w:numId="26">
    <w:abstractNumId w:val="18"/>
  </w:num>
  <w:num w:numId="27">
    <w:abstractNumId w:val="2"/>
  </w:num>
  <w:num w:numId="28">
    <w:abstractNumId w:val="29"/>
  </w:num>
  <w:num w:numId="29">
    <w:abstractNumId w:val="24"/>
  </w:num>
  <w:num w:numId="30">
    <w:abstractNumId w:val="17"/>
  </w:num>
  <w:num w:numId="31">
    <w:abstractNumId w:val="19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B22CF"/>
    <w:rsid w:val="000255F2"/>
    <w:rsid w:val="000760B6"/>
    <w:rsid w:val="000B22CF"/>
    <w:rsid w:val="0010012C"/>
    <w:rsid w:val="00153F8E"/>
    <w:rsid w:val="002B2A55"/>
    <w:rsid w:val="00420E9F"/>
    <w:rsid w:val="004A2B5E"/>
    <w:rsid w:val="004C7359"/>
    <w:rsid w:val="00546D1D"/>
    <w:rsid w:val="005C3B39"/>
    <w:rsid w:val="00602505"/>
    <w:rsid w:val="00630C8F"/>
    <w:rsid w:val="006A487B"/>
    <w:rsid w:val="006E6D88"/>
    <w:rsid w:val="00743427"/>
    <w:rsid w:val="007724E4"/>
    <w:rsid w:val="007B3BF5"/>
    <w:rsid w:val="00800F40"/>
    <w:rsid w:val="008905F9"/>
    <w:rsid w:val="008A79FE"/>
    <w:rsid w:val="008B5D59"/>
    <w:rsid w:val="00903D61"/>
    <w:rsid w:val="00983C27"/>
    <w:rsid w:val="00AD63AB"/>
    <w:rsid w:val="00B733A5"/>
    <w:rsid w:val="00BB138E"/>
    <w:rsid w:val="00BD4FAD"/>
    <w:rsid w:val="00BF4503"/>
    <w:rsid w:val="00C554B8"/>
    <w:rsid w:val="00DA7A10"/>
    <w:rsid w:val="00DE2295"/>
    <w:rsid w:val="00EF0EDA"/>
    <w:rsid w:val="00EF70A6"/>
    <w:rsid w:val="00F20836"/>
    <w:rsid w:val="00F77B6E"/>
    <w:rsid w:val="00FF7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B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2CF"/>
    <w:pPr>
      <w:ind w:left="720"/>
      <w:contextualSpacing/>
    </w:pPr>
  </w:style>
  <w:style w:type="table" w:styleId="TableGrid">
    <w:name w:val="Table Grid"/>
    <w:basedOn w:val="TableNormal"/>
    <w:uiPriority w:val="59"/>
    <w:rsid w:val="00EF7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8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908F5-821E-4892-BFF9-16918B3B0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12</Pages>
  <Words>2722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19</cp:revision>
  <dcterms:created xsi:type="dcterms:W3CDTF">2014-04-15T17:35:00Z</dcterms:created>
  <dcterms:modified xsi:type="dcterms:W3CDTF">2014-04-15T20:56:00Z</dcterms:modified>
</cp:coreProperties>
</file>