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C84" w:rsidRDefault="00EE4ADF">
      <w:r>
        <w:t>Learning: Module 21</w:t>
      </w:r>
    </w:p>
    <w:p w:rsidR="00EE4ADF" w:rsidRDefault="00EE4ADF">
      <w:r>
        <w:t>-law of effect: Thorndike’s principle that behaviours followed by favourable consequences become more likely</w:t>
      </w:r>
      <w:proofErr w:type="gramStart"/>
      <w:r>
        <w:t>,  and</w:t>
      </w:r>
      <w:proofErr w:type="gramEnd"/>
      <w:r>
        <w:t xml:space="preserve"> that behaviours followed by unfavourable consequences become less likely</w:t>
      </w:r>
    </w:p>
    <w:p w:rsidR="00EE4ADF" w:rsidRDefault="00EE4ADF" w:rsidP="00EE4ADF">
      <w:pPr>
        <w:pStyle w:val="ListParagraph"/>
        <w:numPr>
          <w:ilvl w:val="0"/>
          <w:numId w:val="1"/>
        </w:numPr>
      </w:pPr>
      <w:r>
        <w:t xml:space="preserve">Operant conditioning: type of learning in which behaviour is strengthened if followed by a </w:t>
      </w:r>
      <w:proofErr w:type="spellStart"/>
      <w:r>
        <w:t>reinenforcer</w:t>
      </w:r>
      <w:proofErr w:type="spellEnd"/>
      <w:r>
        <w:t xml:space="preserve"> or </w:t>
      </w:r>
      <w:proofErr w:type="spellStart"/>
      <w:r>
        <w:t>dimished</w:t>
      </w:r>
      <w:proofErr w:type="spellEnd"/>
      <w:r>
        <w:t xml:space="preserve"> if followed by a punisher</w:t>
      </w:r>
    </w:p>
    <w:p w:rsidR="00EE4ADF" w:rsidRDefault="00EE4ADF" w:rsidP="00D85DC4"/>
    <w:p w:rsidR="00D85DC4" w:rsidRDefault="00D85DC4" w:rsidP="00D85DC4">
      <w:r>
        <w:t>Module 27</w:t>
      </w:r>
    </w:p>
    <w:p w:rsidR="00D85DC4" w:rsidRDefault="00D85DC4" w:rsidP="00D85DC4">
      <w:pPr>
        <w:pStyle w:val="ListParagraph"/>
        <w:numPr>
          <w:ilvl w:val="0"/>
          <w:numId w:val="1"/>
        </w:numPr>
      </w:pPr>
      <w:proofErr w:type="spellStart"/>
      <w:r>
        <w:t>Protoype</w:t>
      </w:r>
      <w:proofErr w:type="spellEnd"/>
      <w:r>
        <w:t>: mental image or best example of a category (feathered creatures= prototypic bird=robin)</w:t>
      </w:r>
    </w:p>
    <w:p w:rsidR="00D85DC4" w:rsidRDefault="00D85DC4" w:rsidP="00D85DC4">
      <w:pPr>
        <w:pStyle w:val="ListParagraph"/>
        <w:numPr>
          <w:ilvl w:val="0"/>
          <w:numId w:val="1"/>
        </w:numPr>
      </w:pPr>
      <w:r>
        <w:t xml:space="preserve">Algorithm; </w:t>
      </w:r>
      <w:proofErr w:type="spellStart"/>
      <w:r>
        <w:t>guarentees</w:t>
      </w:r>
      <w:proofErr w:type="spellEnd"/>
      <w:r>
        <w:t xml:space="preserve"> to solve problem</w:t>
      </w:r>
    </w:p>
    <w:p w:rsidR="00D85DC4" w:rsidRDefault="00D85DC4" w:rsidP="00D85DC4">
      <w:pPr>
        <w:pStyle w:val="ListParagraph"/>
        <w:numPr>
          <w:ilvl w:val="0"/>
          <w:numId w:val="1"/>
        </w:numPr>
      </w:pPr>
      <w:r>
        <w:t>Heuristic: simple thinking strategy to make judgement and solve problems efficiently, faster but errors occur</w:t>
      </w:r>
    </w:p>
    <w:p w:rsidR="00D85DC4" w:rsidRDefault="00D85DC4" w:rsidP="00D85DC4">
      <w:pPr>
        <w:pStyle w:val="ListParagraph"/>
        <w:numPr>
          <w:ilvl w:val="0"/>
          <w:numId w:val="1"/>
        </w:numPr>
      </w:pPr>
      <w:r>
        <w:t xml:space="preserve">Confirmation bias: tendency to search for info that supports preconception and </w:t>
      </w:r>
      <w:proofErr w:type="spellStart"/>
      <w:r>
        <w:t>iqnores</w:t>
      </w:r>
      <w:proofErr w:type="spellEnd"/>
      <w:r>
        <w:t xml:space="preserve"> contradictory evidence</w:t>
      </w:r>
    </w:p>
    <w:p w:rsidR="00D85DC4" w:rsidRDefault="00D85DC4" w:rsidP="00D85DC4">
      <w:pPr>
        <w:pStyle w:val="ListParagraph"/>
        <w:numPr>
          <w:ilvl w:val="0"/>
          <w:numId w:val="1"/>
        </w:numPr>
      </w:pPr>
      <w:r>
        <w:t>Availability heuristic: estimating likelihood of events based on availability of memory (if instances come to mind we presume as common)</w:t>
      </w:r>
    </w:p>
    <w:p w:rsidR="00D85DC4" w:rsidRDefault="00D85DC4" w:rsidP="00D85DC4">
      <w:pPr>
        <w:pStyle w:val="ListParagraph"/>
        <w:numPr>
          <w:ilvl w:val="0"/>
          <w:numId w:val="1"/>
        </w:numPr>
      </w:pPr>
      <w:r>
        <w:t>Fixation: inability to see a problem from fresh perspective (mental set)</w:t>
      </w:r>
    </w:p>
    <w:p w:rsidR="00D85DC4" w:rsidRDefault="00A90EC9" w:rsidP="00D85DC4">
      <w:pPr>
        <w:pStyle w:val="ListParagraph"/>
        <w:numPr>
          <w:ilvl w:val="0"/>
          <w:numId w:val="1"/>
        </w:numPr>
      </w:pPr>
      <w:r>
        <w:t xml:space="preserve">Belief </w:t>
      </w:r>
      <w:proofErr w:type="spellStart"/>
      <w:r>
        <w:t>perserverance</w:t>
      </w:r>
      <w:proofErr w:type="spellEnd"/>
      <w:r>
        <w:t xml:space="preserve">: clinging to </w:t>
      </w:r>
      <w:proofErr w:type="spellStart"/>
      <w:r>
        <w:t>ones</w:t>
      </w:r>
      <w:proofErr w:type="spellEnd"/>
      <w:r>
        <w:t xml:space="preserve"> initial conceptions after the basis on which they were formed are discredited</w:t>
      </w:r>
    </w:p>
    <w:p w:rsidR="00A90EC9" w:rsidRDefault="00A90EC9" w:rsidP="00D85DC4">
      <w:pPr>
        <w:pStyle w:val="ListParagraph"/>
        <w:numPr>
          <w:ilvl w:val="0"/>
          <w:numId w:val="1"/>
        </w:numPr>
      </w:pPr>
      <w:r>
        <w:t>More overconfident than correct</w:t>
      </w:r>
    </w:p>
    <w:p w:rsidR="00A90EC9" w:rsidRDefault="00A90EC9" w:rsidP="00D85DC4">
      <w:pPr>
        <w:pStyle w:val="ListParagraph"/>
        <w:numPr>
          <w:ilvl w:val="0"/>
          <w:numId w:val="1"/>
        </w:numPr>
      </w:pPr>
      <w:r>
        <w:t>Overconfidence= happier people, making tough decisions more easily</w:t>
      </w:r>
    </w:p>
    <w:p w:rsidR="00A90EC9" w:rsidRDefault="00A90EC9" w:rsidP="00D85DC4">
      <w:pPr>
        <w:pStyle w:val="ListParagraph"/>
        <w:numPr>
          <w:ilvl w:val="0"/>
          <w:numId w:val="1"/>
        </w:numPr>
      </w:pPr>
      <w:r>
        <w:t>Four influences that feed fear 1) fear what ancestors did (spiders), 2) fear what we cannot control 3) fear what is immediate (plane taking off and landing vs. driving a car) 4) fear what is most readily available in memory –heuristic- 9/11</w:t>
      </w:r>
    </w:p>
    <w:p w:rsidR="00D85DC4" w:rsidRDefault="00D670C1" w:rsidP="00D85DC4">
      <w:pPr>
        <w:pStyle w:val="ListParagraph"/>
        <w:numPr>
          <w:ilvl w:val="0"/>
          <w:numId w:val="1"/>
        </w:numPr>
      </w:pPr>
      <w:r>
        <w:t>Framing: way we present an issue</w:t>
      </w:r>
    </w:p>
    <w:p w:rsidR="00D670C1" w:rsidRDefault="00D670C1" w:rsidP="00D85DC4">
      <w:pPr>
        <w:pStyle w:val="ListParagraph"/>
        <w:numPr>
          <w:ilvl w:val="0"/>
          <w:numId w:val="1"/>
        </w:numPr>
      </w:pPr>
      <w:r>
        <w:t xml:space="preserve">Intuition: is huge (unconscious influences on judgements), adaptive , implicit knowledge (what </w:t>
      </w:r>
      <w:proofErr w:type="spellStart"/>
      <w:r>
        <w:t>weve</w:t>
      </w:r>
      <w:proofErr w:type="spellEnd"/>
      <w:r>
        <w:t xml:space="preserve"> learned but </w:t>
      </w:r>
      <w:proofErr w:type="spellStart"/>
      <w:r>
        <w:t>cant</w:t>
      </w:r>
      <w:proofErr w:type="spellEnd"/>
      <w:r>
        <w:t xml:space="preserve"> explain)</w:t>
      </w:r>
    </w:p>
    <w:p w:rsidR="0017084F" w:rsidRDefault="0017084F" w:rsidP="0017084F"/>
    <w:p w:rsidR="0017084F" w:rsidRDefault="0017084F" w:rsidP="0017084F">
      <w:r>
        <w:t>Module 29</w:t>
      </w:r>
    </w:p>
    <w:p w:rsidR="0017084F" w:rsidRDefault="0017084F" w:rsidP="0017084F">
      <w:pPr>
        <w:pStyle w:val="ListParagraph"/>
        <w:numPr>
          <w:ilvl w:val="0"/>
          <w:numId w:val="2"/>
        </w:numPr>
      </w:pPr>
      <w:r>
        <w:t>Intelligence: ability to learn from experience, solve problems, adapt to new situations</w:t>
      </w:r>
    </w:p>
    <w:p w:rsidR="0017084F" w:rsidRDefault="0017084F" w:rsidP="0017084F">
      <w:pPr>
        <w:pStyle w:val="ListParagraph"/>
        <w:numPr>
          <w:ilvl w:val="0"/>
          <w:numId w:val="2"/>
        </w:numPr>
      </w:pPr>
      <w:r>
        <w:t>General (g) intelligence: factor that underlies specific mental abilities and therefore measured by every test on intelligence test</w:t>
      </w:r>
    </w:p>
    <w:p w:rsidR="0017084F" w:rsidRDefault="0017084F" w:rsidP="0017084F">
      <w:pPr>
        <w:pStyle w:val="ListParagraph"/>
        <w:numPr>
          <w:ilvl w:val="0"/>
          <w:numId w:val="2"/>
        </w:numPr>
      </w:pPr>
      <w:r>
        <w:t>Factor analysis: identifies clusters of related items (factors) on a test; identifies different dimensions of performance</w:t>
      </w:r>
    </w:p>
    <w:p w:rsidR="0017084F" w:rsidRDefault="0017084F" w:rsidP="0017084F">
      <w:pPr>
        <w:pStyle w:val="ListParagraph"/>
        <w:numPr>
          <w:ilvl w:val="0"/>
          <w:numId w:val="2"/>
        </w:numPr>
      </w:pPr>
      <w:r>
        <w:t>Savant syndrome: person who is limited in mental ability has exceptional specific skill (drawing)</w:t>
      </w:r>
      <w:r w:rsidR="00257A95">
        <w:t>, based on theory that we have multiple intelligences</w:t>
      </w:r>
    </w:p>
    <w:p w:rsidR="0017084F" w:rsidRDefault="0017084F" w:rsidP="0017084F">
      <w:pPr>
        <w:pStyle w:val="ListParagraph"/>
        <w:numPr>
          <w:ilvl w:val="0"/>
          <w:numId w:val="2"/>
        </w:numPr>
      </w:pPr>
      <w:r>
        <w:lastRenderedPageBreak/>
        <w:t>Spearman believed a common skill set  (g factor)</w:t>
      </w:r>
      <w:r w:rsidR="00257A95">
        <w:t xml:space="preserve"> underlies all intelligent behaviour</w:t>
      </w:r>
    </w:p>
    <w:p w:rsidR="00257A95" w:rsidRDefault="00257A95" w:rsidP="0017084F">
      <w:pPr>
        <w:pStyle w:val="ListParagraph"/>
        <w:numPr>
          <w:ilvl w:val="0"/>
          <w:numId w:val="2"/>
        </w:numPr>
      </w:pPr>
      <w:r>
        <w:t>Some argue intelligence has evolved to solve novel problems (stop fire from spreading) but don’t correlate with evolutionary familiar relationships (parenting, forming close friendships)</w:t>
      </w:r>
    </w:p>
    <w:p w:rsidR="00257A95" w:rsidRDefault="00257A95" w:rsidP="0017084F">
      <w:pPr>
        <w:pStyle w:val="ListParagraph"/>
        <w:numPr>
          <w:ilvl w:val="0"/>
          <w:numId w:val="2"/>
        </w:numPr>
      </w:pPr>
      <w:r>
        <w:t>Success combines talent with grit (</w:t>
      </w:r>
      <w:r w:rsidR="004839D6">
        <w:t xml:space="preserve">successful </w:t>
      </w:r>
      <w:proofErr w:type="spellStart"/>
      <w:r w:rsidR="004839D6">
        <w:t>ppl</w:t>
      </w:r>
      <w:proofErr w:type="spellEnd"/>
      <w:r w:rsidR="004839D6">
        <w:t xml:space="preserve"> are </w:t>
      </w:r>
      <w:proofErr w:type="spellStart"/>
      <w:r w:rsidR="004839D6">
        <w:t>concientous</w:t>
      </w:r>
      <w:proofErr w:type="spellEnd"/>
      <w:r w:rsidR="004839D6">
        <w:t xml:space="preserve"> , connected and energetic)</w:t>
      </w:r>
    </w:p>
    <w:p w:rsidR="004839D6" w:rsidRDefault="004839D6" w:rsidP="0017084F">
      <w:pPr>
        <w:pStyle w:val="ListParagraph"/>
        <w:numPr>
          <w:ilvl w:val="0"/>
          <w:numId w:val="2"/>
        </w:numPr>
      </w:pPr>
      <w:proofErr w:type="spellStart"/>
      <w:r>
        <w:t>Sternbergs</w:t>
      </w:r>
      <w:proofErr w:type="spellEnd"/>
      <w:r>
        <w:t xml:space="preserve"> 3 intelligences: 1) analytical (single answer) 2) creative (adapting and novel ideas) 3) </w:t>
      </w:r>
      <w:proofErr w:type="spellStart"/>
      <w:r>
        <w:t>pratical</w:t>
      </w:r>
      <w:proofErr w:type="spellEnd"/>
      <w:r>
        <w:t xml:space="preserve"> (everyday tasks, managing)</w:t>
      </w:r>
    </w:p>
    <w:p w:rsidR="004839D6" w:rsidRDefault="004839D6" w:rsidP="0017084F">
      <w:pPr>
        <w:pStyle w:val="ListParagraph"/>
        <w:numPr>
          <w:ilvl w:val="0"/>
          <w:numId w:val="2"/>
        </w:numPr>
      </w:pPr>
      <w:r>
        <w:t>See page 386</w:t>
      </w:r>
    </w:p>
    <w:p w:rsidR="004839D6" w:rsidRDefault="004839D6" w:rsidP="0017084F">
      <w:pPr>
        <w:pStyle w:val="ListParagraph"/>
        <w:numPr>
          <w:ilvl w:val="0"/>
          <w:numId w:val="2"/>
        </w:numPr>
      </w:pPr>
      <w:r>
        <w:t>Score above 120 on aptitude test (standard intelligence test) supports creativity</w:t>
      </w:r>
    </w:p>
    <w:p w:rsidR="004839D6" w:rsidRDefault="004839D6" w:rsidP="0017084F">
      <w:pPr>
        <w:pStyle w:val="ListParagraph"/>
        <w:numPr>
          <w:ilvl w:val="0"/>
          <w:numId w:val="2"/>
        </w:numPr>
      </w:pPr>
      <w:r>
        <w:t xml:space="preserve">Intelligence tests require convergent thinking </w:t>
      </w:r>
    </w:p>
    <w:p w:rsidR="004839D6" w:rsidRDefault="004839D6" w:rsidP="0017084F">
      <w:pPr>
        <w:pStyle w:val="ListParagraph"/>
        <w:numPr>
          <w:ilvl w:val="0"/>
          <w:numId w:val="2"/>
        </w:numPr>
      </w:pPr>
      <w:r>
        <w:t>Creativity tests require divergent thinking</w:t>
      </w:r>
    </w:p>
    <w:p w:rsidR="004839D6" w:rsidRDefault="004839D6" w:rsidP="0017084F">
      <w:pPr>
        <w:pStyle w:val="ListParagraph"/>
        <w:numPr>
          <w:ilvl w:val="0"/>
          <w:numId w:val="2"/>
        </w:numPr>
      </w:pPr>
      <w:r>
        <w:t>5 components of creativity</w:t>
      </w:r>
    </w:p>
    <w:p w:rsidR="004839D6" w:rsidRDefault="004839D6" w:rsidP="004839D6">
      <w:pPr>
        <w:pStyle w:val="ListParagraph"/>
        <w:numPr>
          <w:ilvl w:val="2"/>
          <w:numId w:val="2"/>
        </w:numPr>
      </w:pPr>
      <w:r>
        <w:t>Expertise: well developed base of knowledge</w:t>
      </w:r>
    </w:p>
    <w:p w:rsidR="004839D6" w:rsidRDefault="004839D6" w:rsidP="004839D6">
      <w:pPr>
        <w:pStyle w:val="ListParagraph"/>
        <w:numPr>
          <w:ilvl w:val="2"/>
          <w:numId w:val="2"/>
        </w:numPr>
      </w:pPr>
      <w:r>
        <w:t>Imaginative thinking skills: see things in novel ways</w:t>
      </w:r>
    </w:p>
    <w:p w:rsidR="004839D6" w:rsidRDefault="004839D6" w:rsidP="004839D6">
      <w:pPr>
        <w:pStyle w:val="ListParagraph"/>
        <w:numPr>
          <w:ilvl w:val="2"/>
          <w:numId w:val="2"/>
        </w:numPr>
      </w:pPr>
      <w:r>
        <w:t xml:space="preserve">Adventuresome personality: </w:t>
      </w:r>
      <w:r w:rsidR="00C82813">
        <w:t xml:space="preserve">seeks new experiences, tolerates risk, </w:t>
      </w:r>
      <w:proofErr w:type="spellStart"/>
      <w:r w:rsidR="00C82813">
        <w:t>persearvers</w:t>
      </w:r>
      <w:proofErr w:type="spellEnd"/>
      <w:r w:rsidR="00C82813">
        <w:t xml:space="preserve"> from obstacles</w:t>
      </w:r>
    </w:p>
    <w:p w:rsidR="00C82813" w:rsidRDefault="00C82813" w:rsidP="004839D6">
      <w:pPr>
        <w:pStyle w:val="ListParagraph"/>
        <w:numPr>
          <w:ilvl w:val="2"/>
          <w:numId w:val="2"/>
        </w:numPr>
      </w:pPr>
      <w:r>
        <w:t>Intrinsic motivation: driven by interest, satisfaction and challenge rather than external pressure</w:t>
      </w:r>
    </w:p>
    <w:p w:rsidR="00C82813" w:rsidRDefault="00C82813" w:rsidP="00C82813">
      <w:pPr>
        <w:pStyle w:val="ListParagraph"/>
        <w:numPr>
          <w:ilvl w:val="2"/>
          <w:numId w:val="2"/>
        </w:numPr>
      </w:pPr>
      <w:r>
        <w:t xml:space="preserve"> Creative environment: sparks, supports, refines creative ideas</w:t>
      </w:r>
    </w:p>
    <w:p w:rsidR="00C82813" w:rsidRDefault="00C82813" w:rsidP="00C82813">
      <w:pPr>
        <w:pStyle w:val="ListParagraph"/>
        <w:numPr>
          <w:ilvl w:val="0"/>
          <w:numId w:val="2"/>
        </w:numPr>
      </w:pPr>
      <w:r>
        <w:t>To boost creative process:</w:t>
      </w:r>
    </w:p>
    <w:p w:rsidR="00C82813" w:rsidRDefault="00C82813" w:rsidP="00C82813">
      <w:pPr>
        <w:pStyle w:val="ListParagraph"/>
        <w:numPr>
          <w:ilvl w:val="2"/>
          <w:numId w:val="2"/>
        </w:numPr>
      </w:pPr>
      <w:r>
        <w:t>Develop expertise (follow passion)</w:t>
      </w:r>
    </w:p>
    <w:p w:rsidR="00C82813" w:rsidRDefault="00C82813" w:rsidP="00C82813">
      <w:pPr>
        <w:pStyle w:val="ListParagraph"/>
        <w:numPr>
          <w:ilvl w:val="2"/>
          <w:numId w:val="2"/>
        </w:numPr>
      </w:pPr>
      <w:r>
        <w:t>Allow time for incubation (unconscious processing to form associations)</w:t>
      </w:r>
    </w:p>
    <w:p w:rsidR="00C82813" w:rsidRDefault="00C82813" w:rsidP="00C82813">
      <w:pPr>
        <w:pStyle w:val="ListParagraph"/>
        <w:numPr>
          <w:ilvl w:val="2"/>
          <w:numId w:val="2"/>
        </w:numPr>
      </w:pPr>
      <w:r>
        <w:t xml:space="preserve">Let mind roam freely </w:t>
      </w:r>
    </w:p>
    <w:p w:rsidR="00C82813" w:rsidRDefault="00C82813" w:rsidP="00C82813">
      <w:pPr>
        <w:pStyle w:val="ListParagraph"/>
        <w:numPr>
          <w:ilvl w:val="2"/>
          <w:numId w:val="2"/>
        </w:numPr>
      </w:pPr>
      <w:r>
        <w:t>Experience other ways of thinking (multicultural experiences)</w:t>
      </w:r>
    </w:p>
    <w:p w:rsidR="00C82813" w:rsidRDefault="00C82813" w:rsidP="00C82813">
      <w:pPr>
        <w:pStyle w:val="ListParagraph"/>
        <w:numPr>
          <w:ilvl w:val="0"/>
          <w:numId w:val="2"/>
        </w:numPr>
      </w:pPr>
      <w:r>
        <w:t>4 emotional intelligence components</w:t>
      </w:r>
    </w:p>
    <w:p w:rsidR="00C82813" w:rsidRDefault="00C82813" w:rsidP="00C82813">
      <w:pPr>
        <w:pStyle w:val="ListParagraph"/>
        <w:numPr>
          <w:ilvl w:val="1"/>
          <w:numId w:val="2"/>
        </w:numPr>
      </w:pPr>
      <w:proofErr w:type="spellStart"/>
      <w:r>
        <w:t>Percieving</w:t>
      </w:r>
      <w:proofErr w:type="spellEnd"/>
      <w:r>
        <w:t xml:space="preserve"> (</w:t>
      </w:r>
      <w:proofErr w:type="spellStart"/>
      <w:r>
        <w:t>recongnize</w:t>
      </w:r>
      <w:proofErr w:type="spellEnd"/>
      <w:r>
        <w:t xml:space="preserve"> in faces, </w:t>
      </w:r>
      <w:proofErr w:type="spellStart"/>
      <w:r>
        <w:t>etc</w:t>
      </w:r>
      <w:proofErr w:type="spellEnd"/>
      <w:r>
        <w:t>)</w:t>
      </w:r>
    </w:p>
    <w:p w:rsidR="00C82813" w:rsidRDefault="00C82813" w:rsidP="00C82813">
      <w:pPr>
        <w:pStyle w:val="ListParagraph"/>
        <w:numPr>
          <w:ilvl w:val="1"/>
          <w:numId w:val="2"/>
        </w:numPr>
      </w:pPr>
      <w:r>
        <w:t>Understanding (predict emotions and how they change and blend)</w:t>
      </w:r>
    </w:p>
    <w:p w:rsidR="00C82813" w:rsidRDefault="00C82813" w:rsidP="00C82813">
      <w:pPr>
        <w:pStyle w:val="ListParagraph"/>
        <w:numPr>
          <w:ilvl w:val="1"/>
          <w:numId w:val="2"/>
        </w:numPr>
      </w:pPr>
      <w:r>
        <w:t>Managing ( how to express emotions in situations)</w:t>
      </w:r>
    </w:p>
    <w:p w:rsidR="00C82813" w:rsidRDefault="00C82813" w:rsidP="00C82813">
      <w:pPr>
        <w:pStyle w:val="ListParagraph"/>
        <w:numPr>
          <w:ilvl w:val="1"/>
          <w:numId w:val="2"/>
        </w:numPr>
      </w:pPr>
      <w:r>
        <w:t>Using (emotions enable adaptive or creative thinking)</w:t>
      </w:r>
    </w:p>
    <w:p w:rsidR="00C82813" w:rsidRDefault="00C82813" w:rsidP="00C82813">
      <w:pPr>
        <w:pStyle w:val="ListParagraph"/>
        <w:numPr>
          <w:ilvl w:val="0"/>
          <w:numId w:val="2"/>
        </w:numPr>
      </w:pPr>
      <w:r>
        <w:t xml:space="preserve">Emotionally intelligent people are socially and </w:t>
      </w:r>
      <w:proofErr w:type="spellStart"/>
      <w:r>
        <w:t>self aware</w:t>
      </w:r>
      <w:proofErr w:type="spellEnd"/>
    </w:p>
    <w:p w:rsidR="009A13A3" w:rsidRDefault="009A13A3" w:rsidP="009A13A3">
      <w:pPr>
        <w:pStyle w:val="ListParagraph"/>
        <w:numPr>
          <w:ilvl w:val="0"/>
          <w:numId w:val="2"/>
        </w:numPr>
      </w:pPr>
      <w:r>
        <w:t>Bigger brain= more intelligent</w:t>
      </w:r>
    </w:p>
    <w:p w:rsidR="009A13A3" w:rsidRDefault="009A13A3" w:rsidP="009A13A3">
      <w:pPr>
        <w:pStyle w:val="ListParagraph"/>
        <w:numPr>
          <w:ilvl w:val="0"/>
          <w:numId w:val="2"/>
        </w:numPr>
      </w:pPr>
      <w:r>
        <w:t>Processing speed and intelligence correlate because they share underlying genetic influence</w:t>
      </w:r>
    </w:p>
    <w:p w:rsidR="00C15389" w:rsidRDefault="00C15389" w:rsidP="00C15389"/>
    <w:p w:rsidR="00C15389" w:rsidRDefault="00C15389" w:rsidP="00C15389">
      <w:r>
        <w:t>Module 30</w:t>
      </w:r>
    </w:p>
    <w:p w:rsidR="00C15389" w:rsidRDefault="00C15389" w:rsidP="00C15389">
      <w:pPr>
        <w:pStyle w:val="ListParagraph"/>
        <w:numPr>
          <w:ilvl w:val="0"/>
          <w:numId w:val="3"/>
        </w:numPr>
      </w:pPr>
      <w:r>
        <w:t xml:space="preserve">Mental age: measure of intelligence test performed and devised by </w:t>
      </w:r>
      <w:proofErr w:type="spellStart"/>
      <w:r>
        <w:t>binet</w:t>
      </w:r>
      <w:proofErr w:type="spellEnd"/>
      <w:r>
        <w:t>; chronological age that most corresponds to a given level of performance</w:t>
      </w:r>
    </w:p>
    <w:p w:rsidR="00C15389" w:rsidRDefault="00C15389" w:rsidP="00C15389">
      <w:pPr>
        <w:pStyle w:val="ListParagraph"/>
        <w:numPr>
          <w:ilvl w:val="0"/>
          <w:numId w:val="3"/>
        </w:numPr>
      </w:pPr>
      <w:proofErr w:type="spellStart"/>
      <w:r>
        <w:t>Standford-Binet</w:t>
      </w:r>
      <w:proofErr w:type="spellEnd"/>
      <w:r>
        <w:t xml:space="preserve">: American revision of </w:t>
      </w:r>
      <w:proofErr w:type="spellStart"/>
      <w:r>
        <w:t>Binets</w:t>
      </w:r>
      <w:proofErr w:type="spellEnd"/>
      <w:r>
        <w:t xml:space="preserve"> original intelligence test</w:t>
      </w:r>
    </w:p>
    <w:p w:rsidR="00C15389" w:rsidRDefault="00C15389" w:rsidP="00C15389">
      <w:pPr>
        <w:pStyle w:val="ListParagraph"/>
        <w:numPr>
          <w:ilvl w:val="0"/>
          <w:numId w:val="3"/>
        </w:numPr>
      </w:pPr>
      <w:r>
        <w:t>Intelligence quotient (IQ): originally mental age/ chronological age , currently average performance for a given age assigned a score of 100</w:t>
      </w:r>
    </w:p>
    <w:p w:rsidR="00C15389" w:rsidRDefault="00C15389" w:rsidP="00C15389">
      <w:pPr>
        <w:pStyle w:val="ListParagraph"/>
        <w:numPr>
          <w:ilvl w:val="0"/>
          <w:numId w:val="3"/>
        </w:numPr>
      </w:pPr>
      <w:r>
        <w:lastRenderedPageBreak/>
        <w:t>Although science strives for objectivity; individual scientists are affected by personal assumptions and attitudes</w:t>
      </w:r>
    </w:p>
    <w:p w:rsidR="00C15389" w:rsidRDefault="005515BD" w:rsidP="00C15389">
      <w:pPr>
        <w:pStyle w:val="ListParagraph"/>
        <w:numPr>
          <w:ilvl w:val="0"/>
          <w:numId w:val="3"/>
        </w:numPr>
      </w:pPr>
      <w:r>
        <w:t>Achievement test: test to assess what person has learned</w:t>
      </w:r>
    </w:p>
    <w:p w:rsidR="005515BD" w:rsidRDefault="005515BD" w:rsidP="00C15389">
      <w:pPr>
        <w:pStyle w:val="ListParagraph"/>
        <w:numPr>
          <w:ilvl w:val="0"/>
          <w:numId w:val="3"/>
        </w:numPr>
      </w:pPr>
      <w:r>
        <w:t xml:space="preserve">Aptitude test: predict a </w:t>
      </w:r>
      <w:proofErr w:type="spellStart"/>
      <w:r>
        <w:t>persons</w:t>
      </w:r>
      <w:proofErr w:type="spellEnd"/>
      <w:r>
        <w:t xml:space="preserve"> future performance ; aptitude= ability to learn</w:t>
      </w:r>
    </w:p>
    <w:p w:rsidR="005515BD" w:rsidRDefault="005515BD" w:rsidP="00C15389">
      <w:pPr>
        <w:pStyle w:val="ListParagraph"/>
        <w:numPr>
          <w:ilvl w:val="0"/>
          <w:numId w:val="3"/>
        </w:numPr>
      </w:pPr>
      <w:r>
        <w:t>Wechsler Adult Intelligence Scale WAIS: most widely used intelligence test, verbal and performance subtests</w:t>
      </w:r>
    </w:p>
    <w:p w:rsidR="005515BD" w:rsidRDefault="005515BD" w:rsidP="005515BD">
      <w:pPr>
        <w:pStyle w:val="ListParagraph"/>
        <w:numPr>
          <w:ilvl w:val="1"/>
          <w:numId w:val="3"/>
        </w:numPr>
      </w:pPr>
      <w:proofErr w:type="spellStart"/>
      <w:r>
        <w:t>Similaruites</w:t>
      </w:r>
      <w:proofErr w:type="spellEnd"/>
      <w:r>
        <w:t>: commonality of objects</w:t>
      </w:r>
    </w:p>
    <w:p w:rsidR="005515BD" w:rsidRDefault="005515BD" w:rsidP="005515BD">
      <w:pPr>
        <w:pStyle w:val="ListParagraph"/>
        <w:numPr>
          <w:ilvl w:val="1"/>
          <w:numId w:val="3"/>
        </w:numPr>
      </w:pPr>
      <w:r>
        <w:t>Vocab: defining words, naming pictured objects</w:t>
      </w:r>
    </w:p>
    <w:p w:rsidR="005515BD" w:rsidRDefault="005515BD" w:rsidP="005515BD">
      <w:pPr>
        <w:pStyle w:val="ListParagraph"/>
        <w:numPr>
          <w:ilvl w:val="1"/>
          <w:numId w:val="3"/>
        </w:numPr>
      </w:pPr>
      <w:r>
        <w:t>Block design: visual abstract processing</w:t>
      </w:r>
    </w:p>
    <w:p w:rsidR="005515BD" w:rsidRDefault="005515BD" w:rsidP="0078487F">
      <w:pPr>
        <w:pStyle w:val="ListParagraph"/>
        <w:numPr>
          <w:ilvl w:val="1"/>
          <w:numId w:val="3"/>
        </w:numPr>
      </w:pPr>
      <w:r>
        <w:t>Letter numbering sequence: after hearing a series of letters/ numbers repeat in ascending order</w:t>
      </w:r>
      <w:proofErr w:type="gramStart"/>
      <w:r>
        <w:t>..</w:t>
      </w:r>
      <w:proofErr w:type="gramEnd"/>
      <w:r>
        <w:t xml:space="preserve"> </w:t>
      </w:r>
      <w:proofErr w:type="spellStart"/>
      <w:r>
        <w:t>etc</w:t>
      </w:r>
      <w:proofErr w:type="spellEnd"/>
    </w:p>
    <w:p w:rsidR="005515BD" w:rsidRDefault="005515BD" w:rsidP="00C15389">
      <w:pPr>
        <w:pStyle w:val="ListParagraph"/>
        <w:numPr>
          <w:ilvl w:val="0"/>
          <w:numId w:val="3"/>
        </w:numPr>
      </w:pPr>
      <w:r>
        <w:t xml:space="preserve">Standardization: defining meaningful scores by </w:t>
      </w:r>
      <w:proofErr w:type="spellStart"/>
      <w:r>
        <w:t>comparision</w:t>
      </w:r>
      <w:proofErr w:type="spellEnd"/>
      <w:r>
        <w:t xml:space="preserve"> with the performance of a pretested group</w:t>
      </w:r>
    </w:p>
    <w:p w:rsidR="005515BD" w:rsidRDefault="0078487F" w:rsidP="00C15389">
      <w:pPr>
        <w:pStyle w:val="ListParagraph"/>
        <w:numPr>
          <w:ilvl w:val="0"/>
          <w:numId w:val="3"/>
        </w:numPr>
      </w:pPr>
      <w:r>
        <w:t>Reliability: extent to which a test yields consistent results</w:t>
      </w:r>
    </w:p>
    <w:p w:rsidR="0078487F" w:rsidRDefault="0078487F" w:rsidP="00C15389">
      <w:pPr>
        <w:pStyle w:val="ListParagraph"/>
        <w:numPr>
          <w:ilvl w:val="0"/>
          <w:numId w:val="3"/>
        </w:numPr>
      </w:pPr>
      <w:r>
        <w:t xml:space="preserve">Validity: extent to which a test measures or predicts what </w:t>
      </w:r>
      <w:proofErr w:type="spellStart"/>
      <w:r>
        <w:t>its</w:t>
      </w:r>
      <w:proofErr w:type="spellEnd"/>
      <w:r>
        <w:t xml:space="preserve"> supposed to </w:t>
      </w:r>
    </w:p>
    <w:p w:rsidR="0078487F" w:rsidRDefault="0078487F" w:rsidP="0078487F">
      <w:pPr>
        <w:pStyle w:val="ListParagraph"/>
        <w:numPr>
          <w:ilvl w:val="0"/>
          <w:numId w:val="3"/>
        </w:numPr>
      </w:pPr>
      <w:r>
        <w:t>Content validity: extent to which a test samples the behaviour of interest</w:t>
      </w:r>
    </w:p>
    <w:p w:rsidR="0078487F" w:rsidRDefault="0078487F" w:rsidP="0078487F">
      <w:pPr>
        <w:pStyle w:val="ListParagraph"/>
        <w:numPr>
          <w:ilvl w:val="0"/>
          <w:numId w:val="3"/>
        </w:numPr>
      </w:pPr>
      <w:r>
        <w:t xml:space="preserve">Predictive validity: success with which a test predicts the behaviour it is designed to predict; assessed by computing correlation between test scores and criterion behaviour </w:t>
      </w:r>
    </w:p>
    <w:p w:rsidR="0078487F" w:rsidRDefault="0078487F" w:rsidP="0078487F">
      <w:pPr>
        <w:pStyle w:val="ListParagraph"/>
        <w:numPr>
          <w:ilvl w:val="0"/>
          <w:numId w:val="3"/>
        </w:numPr>
      </w:pPr>
      <w:r>
        <w:t>Flynn affect: rising performance on WAIS through the years</w:t>
      </w:r>
    </w:p>
    <w:p w:rsidR="0078487F" w:rsidRDefault="0078487F" w:rsidP="0078487F">
      <w:pPr>
        <w:pStyle w:val="ListParagraph"/>
        <w:numPr>
          <w:ilvl w:val="0"/>
          <w:numId w:val="3"/>
        </w:numPr>
      </w:pPr>
      <w:r>
        <w:t xml:space="preserve">High reliability does not ensure a tests validity (using </w:t>
      </w:r>
      <w:proofErr w:type="spellStart"/>
      <w:r>
        <w:t>innacurate</w:t>
      </w:r>
      <w:proofErr w:type="spellEnd"/>
      <w:r>
        <w:t xml:space="preserve"> tape measure is consistent but invalid)</w:t>
      </w:r>
    </w:p>
    <w:p w:rsidR="0078487F" w:rsidRDefault="003F795C" w:rsidP="0078487F">
      <w:pPr>
        <w:pStyle w:val="ListParagraph"/>
        <w:numPr>
          <w:ilvl w:val="0"/>
          <w:numId w:val="3"/>
        </w:numPr>
      </w:pPr>
      <w:r>
        <w:t xml:space="preserve">Cohort; group of </w:t>
      </w:r>
      <w:proofErr w:type="spellStart"/>
      <w:r>
        <w:t>ppl</w:t>
      </w:r>
      <w:proofErr w:type="spellEnd"/>
      <w:r>
        <w:t xml:space="preserve"> from given time period</w:t>
      </w:r>
    </w:p>
    <w:p w:rsidR="003F795C" w:rsidRDefault="003F795C" w:rsidP="0078487F">
      <w:pPr>
        <w:pStyle w:val="ListParagraph"/>
        <w:numPr>
          <w:ilvl w:val="0"/>
          <w:numId w:val="3"/>
        </w:numPr>
      </w:pPr>
      <w:r>
        <w:t>Crystallized intelligence: our accumulated knowledge and verbal skills; increases with age</w:t>
      </w:r>
    </w:p>
    <w:p w:rsidR="003F795C" w:rsidRDefault="003F795C" w:rsidP="0078487F">
      <w:pPr>
        <w:pStyle w:val="ListParagraph"/>
        <w:numPr>
          <w:ilvl w:val="0"/>
          <w:numId w:val="3"/>
        </w:numPr>
      </w:pPr>
      <w:r>
        <w:t>Fluid intelligence: ability to reason speedily and abstractly; decrease during late childhood</w:t>
      </w:r>
    </w:p>
    <w:p w:rsidR="003F795C" w:rsidRDefault="003F795C" w:rsidP="0078487F">
      <w:pPr>
        <w:pStyle w:val="ListParagraph"/>
        <w:numPr>
          <w:ilvl w:val="0"/>
          <w:numId w:val="3"/>
        </w:numPr>
      </w:pPr>
      <w:r>
        <w:t>Cross sectional studies suggest that people lose intelligence overtime</w:t>
      </w:r>
    </w:p>
    <w:p w:rsidR="003F795C" w:rsidRDefault="003F795C" w:rsidP="0078487F">
      <w:pPr>
        <w:pStyle w:val="ListParagraph"/>
        <w:numPr>
          <w:ilvl w:val="0"/>
          <w:numId w:val="3"/>
        </w:numPr>
      </w:pPr>
      <w:r>
        <w:t>Longitudinal studies suggest people’s intelligence remains stable and sometimes increase</w:t>
      </w:r>
    </w:p>
    <w:p w:rsidR="003F795C" w:rsidRDefault="003F795C" w:rsidP="0078487F">
      <w:pPr>
        <w:pStyle w:val="ListParagraph"/>
        <w:numPr>
          <w:ilvl w:val="0"/>
          <w:numId w:val="3"/>
        </w:numPr>
      </w:pPr>
      <w:r>
        <w:t xml:space="preserve">As we age we gain </w:t>
      </w:r>
      <w:r w:rsidR="004A6FB5">
        <w:t>vocab and knowledge but lose recall memory, processing speed</w:t>
      </w:r>
    </w:p>
    <w:p w:rsidR="004A6FB5" w:rsidRDefault="00CF2B0C" w:rsidP="0078487F">
      <w:pPr>
        <w:pStyle w:val="ListParagraph"/>
        <w:numPr>
          <w:ilvl w:val="0"/>
          <w:numId w:val="3"/>
        </w:numPr>
      </w:pPr>
      <w:r>
        <w:t>Intellectual disability: condition of limited ability mental ability, indicated by an intelligence score of 70 or below</w:t>
      </w:r>
      <w:r w:rsidR="00C837CC">
        <w:t xml:space="preserve"> </w:t>
      </w:r>
      <w:r>
        <w:t>and difficulty in adapting to the demands of life; varies from mild to profound (mental retardation)</w:t>
      </w:r>
    </w:p>
    <w:p w:rsidR="00CF2B0C" w:rsidRDefault="00875E22" w:rsidP="00C837CC">
      <w:pPr>
        <w:ind w:left="360"/>
      </w:pPr>
      <w:r>
        <w:t>Module 31</w:t>
      </w:r>
    </w:p>
    <w:p w:rsidR="00875E22" w:rsidRDefault="00875E22" w:rsidP="00875E22">
      <w:pPr>
        <w:pStyle w:val="ListParagraph"/>
        <w:numPr>
          <w:ilvl w:val="0"/>
          <w:numId w:val="4"/>
        </w:numPr>
      </w:pPr>
      <w:r>
        <w:t xml:space="preserve">Stereotype threat: self-confirming concern that one will be evaluated based on a negative </w:t>
      </w:r>
      <w:proofErr w:type="gramStart"/>
      <w:r>
        <w:t>stereotype</w:t>
      </w:r>
      <w:r w:rsidR="009929DE">
        <w:t>(</w:t>
      </w:r>
      <w:proofErr w:type="spellStart"/>
      <w:proofErr w:type="gramEnd"/>
      <w:r w:rsidR="009929DE">
        <w:t>eg</w:t>
      </w:r>
      <w:proofErr w:type="spellEnd"/>
      <w:r w:rsidR="009929DE">
        <w:t xml:space="preserve">. Blacks told their race doesn’t do well on test, black does bad on test in result, women taking test by women tester, The Obama affect (watching acceptance speech and doing well on verbal </w:t>
      </w:r>
      <w:proofErr w:type="spellStart"/>
      <w:r w:rsidR="009929DE">
        <w:t>apitutde</w:t>
      </w:r>
      <w:proofErr w:type="spellEnd"/>
      <w:r w:rsidR="009929DE">
        <w:t xml:space="preserve"> test)</w:t>
      </w:r>
    </w:p>
    <w:p w:rsidR="00875E22" w:rsidRDefault="00875E22" w:rsidP="00875E22">
      <w:pPr>
        <w:pStyle w:val="ListParagraph"/>
        <w:numPr>
          <w:ilvl w:val="0"/>
          <w:numId w:val="4"/>
        </w:numPr>
      </w:pPr>
      <w:r>
        <w:t>People with same genes share mental abilities</w:t>
      </w:r>
    </w:p>
    <w:p w:rsidR="00875E22" w:rsidRDefault="00875E22" w:rsidP="00875E22">
      <w:pPr>
        <w:pStyle w:val="ListParagraph"/>
        <w:numPr>
          <w:ilvl w:val="0"/>
          <w:numId w:val="4"/>
        </w:numPr>
      </w:pPr>
      <w:r>
        <w:t>Have pinpointed specific genes that influence intelligence and learning disabilities</w:t>
      </w:r>
    </w:p>
    <w:p w:rsidR="00B23382" w:rsidRDefault="00875E22" w:rsidP="00B23382">
      <w:pPr>
        <w:pStyle w:val="ListParagraph"/>
        <w:numPr>
          <w:ilvl w:val="0"/>
          <w:numId w:val="4"/>
        </w:numPr>
      </w:pPr>
      <w:r>
        <w:t xml:space="preserve">Environment (where kids grow up and how) affects intelligence , but genetics over rule and become more apparent as </w:t>
      </w:r>
      <w:r w:rsidR="00B23382">
        <w:t>kids accumulate life experience</w:t>
      </w:r>
    </w:p>
    <w:p w:rsidR="00875E22" w:rsidRDefault="009F1D43" w:rsidP="00875E22">
      <w:pPr>
        <w:pStyle w:val="ListParagraph"/>
        <w:numPr>
          <w:ilvl w:val="0"/>
          <w:numId w:val="4"/>
        </w:numPr>
      </w:pPr>
      <w:r>
        <w:lastRenderedPageBreak/>
        <w:t>Baby DVD’s did not improve infants word learning</w:t>
      </w:r>
    </w:p>
    <w:p w:rsidR="009F1D43" w:rsidRDefault="00BA7B63" w:rsidP="00875E22">
      <w:pPr>
        <w:pStyle w:val="ListParagraph"/>
        <w:numPr>
          <w:ilvl w:val="0"/>
          <w:numId w:val="4"/>
        </w:numPr>
      </w:pPr>
      <w:r>
        <w:t xml:space="preserve">Educational environments have </w:t>
      </w:r>
      <w:proofErr w:type="spellStart"/>
      <w:r>
        <w:t>affect</w:t>
      </w:r>
      <w:proofErr w:type="spellEnd"/>
      <w:r>
        <w:t xml:space="preserve"> on students intelligence</w:t>
      </w:r>
    </w:p>
    <w:p w:rsidR="00BA7B63" w:rsidRDefault="00BA7B63" w:rsidP="00875E22">
      <w:pPr>
        <w:pStyle w:val="ListParagraph"/>
        <w:numPr>
          <w:ilvl w:val="0"/>
          <w:numId w:val="4"/>
        </w:numPr>
      </w:pPr>
      <w:r>
        <w:t>Tests can be culturally biased (</w:t>
      </w:r>
      <w:proofErr w:type="spellStart"/>
      <w:r>
        <w:t>ppl</w:t>
      </w:r>
      <w:proofErr w:type="spellEnd"/>
      <w:r>
        <w:t xml:space="preserve"> of dif. Cultures may not know what some things are)</w:t>
      </w:r>
    </w:p>
    <w:p w:rsidR="00BA7B63" w:rsidRDefault="00BA7B63" w:rsidP="00875E22">
      <w:pPr>
        <w:pStyle w:val="ListParagraph"/>
        <w:numPr>
          <w:ilvl w:val="0"/>
          <w:numId w:val="4"/>
        </w:numPr>
      </w:pPr>
      <w:r>
        <w:t xml:space="preserve">Tests can be biased in terms of validity (not same for men and women, black and white, </w:t>
      </w:r>
      <w:proofErr w:type="spellStart"/>
      <w:r>
        <w:t>etc</w:t>
      </w:r>
      <w:proofErr w:type="spellEnd"/>
      <w:r>
        <w:t>)</w:t>
      </w:r>
    </w:p>
    <w:p w:rsidR="00B23382" w:rsidRDefault="00B23382" w:rsidP="00B23382">
      <w:r>
        <w:t>Module 32</w:t>
      </w:r>
    </w:p>
    <w:p w:rsidR="00B23382" w:rsidRDefault="00B23382" w:rsidP="00B23382">
      <w:pPr>
        <w:pStyle w:val="ListParagraph"/>
        <w:numPr>
          <w:ilvl w:val="0"/>
          <w:numId w:val="5"/>
        </w:numPr>
      </w:pPr>
      <w:r>
        <w:t>Motivation: need or desire that energizes direct behaviour</w:t>
      </w:r>
    </w:p>
    <w:p w:rsidR="00B23382" w:rsidRDefault="00B23382" w:rsidP="00B23382">
      <w:pPr>
        <w:pStyle w:val="ListParagraph"/>
        <w:numPr>
          <w:ilvl w:val="0"/>
          <w:numId w:val="5"/>
        </w:numPr>
      </w:pPr>
      <w:r>
        <w:t xml:space="preserve">Instinct: behaviour that is rigidly </w:t>
      </w:r>
      <w:proofErr w:type="spellStart"/>
      <w:r>
        <w:t>patterend</w:t>
      </w:r>
      <w:proofErr w:type="spellEnd"/>
      <w:r>
        <w:t xml:space="preserve"> throughout species and is unlearned</w:t>
      </w:r>
    </w:p>
    <w:p w:rsidR="00B23382" w:rsidRDefault="00B23382" w:rsidP="00B23382">
      <w:pPr>
        <w:pStyle w:val="ListParagraph"/>
        <w:numPr>
          <w:ilvl w:val="0"/>
          <w:numId w:val="5"/>
        </w:numPr>
      </w:pPr>
      <w:r>
        <w:t>Drive-reduction theory: psychological need creates an aroused tension state (drive) that motivates to satisfy a need</w:t>
      </w:r>
    </w:p>
    <w:p w:rsidR="00B23382" w:rsidRDefault="0012220D" w:rsidP="00B23382">
      <w:pPr>
        <w:pStyle w:val="ListParagraph"/>
        <w:numPr>
          <w:ilvl w:val="0"/>
          <w:numId w:val="5"/>
        </w:numPr>
      </w:pPr>
      <w:r>
        <w:t xml:space="preserve">Incentive: positive or </w:t>
      </w:r>
      <w:proofErr w:type="spellStart"/>
      <w:r>
        <w:t>neg</w:t>
      </w:r>
      <w:proofErr w:type="spellEnd"/>
      <w:r>
        <w:t xml:space="preserve"> environmental stimulus that motivates behaviour</w:t>
      </w:r>
    </w:p>
    <w:p w:rsidR="0012220D" w:rsidRDefault="0012220D" w:rsidP="00B23382">
      <w:pPr>
        <w:pStyle w:val="ListParagraph"/>
        <w:numPr>
          <w:ilvl w:val="0"/>
          <w:numId w:val="5"/>
        </w:numPr>
      </w:pPr>
      <w:r>
        <w:t>4 perspectives of motivation</w:t>
      </w:r>
    </w:p>
    <w:p w:rsidR="0012220D" w:rsidRDefault="0012220D" w:rsidP="0012220D">
      <w:pPr>
        <w:pStyle w:val="ListParagraph"/>
        <w:numPr>
          <w:ilvl w:val="1"/>
          <w:numId w:val="5"/>
        </w:numPr>
      </w:pPr>
      <w:r>
        <w:t>Drive reduction theory</w:t>
      </w:r>
    </w:p>
    <w:p w:rsidR="0012220D" w:rsidRDefault="0012220D" w:rsidP="0012220D">
      <w:pPr>
        <w:pStyle w:val="ListParagraph"/>
        <w:numPr>
          <w:ilvl w:val="1"/>
          <w:numId w:val="5"/>
        </w:numPr>
      </w:pPr>
      <w:r>
        <w:t>Instinct theory (evolutionary perspective): genetically predisposed behaviours</w:t>
      </w:r>
    </w:p>
    <w:p w:rsidR="0012220D" w:rsidRDefault="0012220D" w:rsidP="0012220D">
      <w:pPr>
        <w:pStyle w:val="ListParagraph"/>
        <w:numPr>
          <w:ilvl w:val="1"/>
          <w:numId w:val="5"/>
        </w:numPr>
      </w:pPr>
      <w:r>
        <w:t>Arousal theory: finding the right level of stimulation</w:t>
      </w:r>
    </w:p>
    <w:p w:rsidR="0012220D" w:rsidRDefault="0012220D" w:rsidP="0012220D">
      <w:pPr>
        <w:pStyle w:val="ListParagraph"/>
        <w:numPr>
          <w:ilvl w:val="1"/>
          <w:numId w:val="5"/>
        </w:numPr>
      </w:pPr>
      <w:proofErr w:type="spellStart"/>
      <w:r>
        <w:t>Hierachy</w:t>
      </w:r>
      <w:proofErr w:type="spellEnd"/>
      <w:r>
        <w:t xml:space="preserve"> of needs: some needs take priority over others</w:t>
      </w:r>
    </w:p>
    <w:p w:rsidR="0012220D" w:rsidRDefault="0012220D" w:rsidP="0012220D">
      <w:pPr>
        <w:pStyle w:val="ListParagraph"/>
        <w:numPr>
          <w:ilvl w:val="0"/>
          <w:numId w:val="5"/>
        </w:numPr>
      </w:pPr>
      <w:proofErr w:type="spellStart"/>
      <w:r>
        <w:t>Self abasement</w:t>
      </w:r>
      <w:proofErr w:type="spellEnd"/>
      <w:r>
        <w:t xml:space="preserve"> instinct: self </w:t>
      </w:r>
      <w:proofErr w:type="spellStart"/>
      <w:r>
        <w:t>critism</w:t>
      </w:r>
      <w:proofErr w:type="spellEnd"/>
    </w:p>
    <w:p w:rsidR="0012220D" w:rsidRDefault="0012220D" w:rsidP="0012220D">
      <w:pPr>
        <w:pStyle w:val="ListParagraph"/>
        <w:numPr>
          <w:ilvl w:val="0"/>
          <w:numId w:val="5"/>
        </w:numPr>
      </w:pPr>
      <w:proofErr w:type="spellStart"/>
      <w:r>
        <w:t>Self assertion</w:t>
      </w:r>
      <w:proofErr w:type="spellEnd"/>
      <w:r>
        <w:t xml:space="preserve"> instinct: </w:t>
      </w:r>
      <w:proofErr w:type="spellStart"/>
      <w:r>
        <w:t>self praise</w:t>
      </w:r>
      <w:proofErr w:type="spellEnd"/>
    </w:p>
    <w:p w:rsidR="0012220D" w:rsidRDefault="0012220D" w:rsidP="0012220D">
      <w:pPr>
        <w:pStyle w:val="ListParagraph"/>
        <w:numPr>
          <w:ilvl w:val="0"/>
          <w:numId w:val="5"/>
        </w:numPr>
      </w:pPr>
      <w:r>
        <w:t>Human behaviour directed by physiological needs and psychological wants (directly proportional) -homeostasis</w:t>
      </w:r>
    </w:p>
    <w:p w:rsidR="0012220D" w:rsidRDefault="0012220D" w:rsidP="0012220D">
      <w:pPr>
        <w:pStyle w:val="ListParagraph"/>
        <w:numPr>
          <w:ilvl w:val="0"/>
          <w:numId w:val="5"/>
        </w:numPr>
      </w:pPr>
      <w:r>
        <w:t xml:space="preserve">Driven by </w:t>
      </w:r>
      <w:proofErr w:type="spellStart"/>
      <w:r>
        <w:t>curiousity</w:t>
      </w:r>
      <w:proofErr w:type="spellEnd"/>
    </w:p>
    <w:p w:rsidR="0012220D" w:rsidRDefault="00DF068C" w:rsidP="0012220D">
      <w:pPr>
        <w:pStyle w:val="ListParagraph"/>
        <w:numPr>
          <w:ilvl w:val="0"/>
          <w:numId w:val="5"/>
        </w:numPr>
      </w:pPr>
      <w:r>
        <w:t xml:space="preserve"> Maslow </w:t>
      </w:r>
      <w:r w:rsidR="0012220D">
        <w:t>Hierarchy of needs: physiological needs must be satisfied before psychological (water before love)</w:t>
      </w:r>
    </w:p>
    <w:p w:rsidR="0012220D" w:rsidRDefault="006E3A6D" w:rsidP="0012220D">
      <w:pPr>
        <w:pStyle w:val="ListParagraph"/>
        <w:numPr>
          <w:ilvl w:val="0"/>
          <w:numId w:val="5"/>
        </w:numPr>
      </w:pPr>
      <w:r>
        <w:t>Set point: point where individuals “weight thermostat” is supposedly set. When body falls below this weight , an increase in hunger and lowered metabolic rate may act to restore the weight</w:t>
      </w:r>
    </w:p>
    <w:p w:rsidR="006E3A6D" w:rsidRDefault="006E3A6D" w:rsidP="0012220D">
      <w:pPr>
        <w:pStyle w:val="ListParagraph"/>
        <w:numPr>
          <w:ilvl w:val="0"/>
          <w:numId w:val="5"/>
        </w:numPr>
      </w:pPr>
      <w:r>
        <w:t>Signals from stomach, liver and intestines signal brain to motivate eating or not</w:t>
      </w:r>
    </w:p>
    <w:p w:rsidR="006E3A6D" w:rsidRDefault="006E3A6D" w:rsidP="0012220D">
      <w:pPr>
        <w:pStyle w:val="ListParagraph"/>
        <w:numPr>
          <w:ilvl w:val="0"/>
          <w:numId w:val="5"/>
        </w:numPr>
      </w:pPr>
      <w:r>
        <w:t>Basal metabolic rate: body’s resting rate of energy expenditure</w:t>
      </w:r>
    </w:p>
    <w:p w:rsidR="006E3A6D" w:rsidRDefault="006E3A6D" w:rsidP="0012220D">
      <w:pPr>
        <w:pStyle w:val="ListParagraph"/>
        <w:numPr>
          <w:ilvl w:val="0"/>
          <w:numId w:val="5"/>
        </w:numPr>
      </w:pPr>
      <w:r>
        <w:t>Insulin is secreted by pancreas and controls blood glucose</w:t>
      </w:r>
    </w:p>
    <w:p w:rsidR="006E3A6D" w:rsidRDefault="006E3A6D" w:rsidP="006E3A6D">
      <w:pPr>
        <w:pStyle w:val="ListParagraph"/>
        <w:numPr>
          <w:ilvl w:val="0"/>
          <w:numId w:val="5"/>
        </w:numPr>
      </w:pPr>
      <w:r>
        <w:t>Ghrelin secreted by empty stomach and sent to brain</w:t>
      </w:r>
    </w:p>
    <w:p w:rsidR="006E3A6D" w:rsidRDefault="006E3A6D" w:rsidP="006E3A6D">
      <w:pPr>
        <w:pStyle w:val="ListParagraph"/>
        <w:numPr>
          <w:ilvl w:val="0"/>
          <w:numId w:val="5"/>
        </w:numPr>
      </w:pPr>
      <w:proofErr w:type="spellStart"/>
      <w:r>
        <w:t>Orexin</w:t>
      </w:r>
      <w:proofErr w:type="spellEnd"/>
      <w:r>
        <w:t xml:space="preserve"> secreted by hypothalamus and triggers hunger</w:t>
      </w:r>
    </w:p>
    <w:p w:rsidR="006E3A6D" w:rsidRDefault="006E3A6D" w:rsidP="006E3A6D">
      <w:pPr>
        <w:pStyle w:val="ListParagraph"/>
        <w:numPr>
          <w:ilvl w:val="0"/>
          <w:numId w:val="5"/>
        </w:numPr>
      </w:pPr>
      <w:proofErr w:type="spellStart"/>
      <w:r>
        <w:t>Leptin</w:t>
      </w:r>
      <w:proofErr w:type="spellEnd"/>
      <w:r>
        <w:t xml:space="preserve"> is secreted by fat cells and PYY from digestive tract to decrease hunger</w:t>
      </w:r>
    </w:p>
    <w:p w:rsidR="006E3A6D" w:rsidRDefault="00144AAB" w:rsidP="006E3A6D">
      <w:pPr>
        <w:pStyle w:val="ListParagraph"/>
        <w:numPr>
          <w:ilvl w:val="0"/>
          <w:numId w:val="5"/>
        </w:numPr>
      </w:pPr>
      <w:r>
        <w:t>Carbs boost serotonin levels (calming affect)</w:t>
      </w:r>
    </w:p>
    <w:p w:rsidR="00144AAB" w:rsidRDefault="00144AAB" w:rsidP="006E3A6D">
      <w:pPr>
        <w:pStyle w:val="ListParagraph"/>
        <w:numPr>
          <w:ilvl w:val="0"/>
          <w:numId w:val="5"/>
        </w:numPr>
      </w:pPr>
      <w:proofErr w:type="spellStart"/>
      <w:r>
        <w:t>Neophobia</w:t>
      </w:r>
      <w:proofErr w:type="spellEnd"/>
      <w:r>
        <w:t>: dislike of unfamiliar things</w:t>
      </w:r>
    </w:p>
    <w:p w:rsidR="00144AAB" w:rsidRDefault="00144AAB" w:rsidP="006E3A6D">
      <w:pPr>
        <w:pStyle w:val="ListParagraph"/>
        <w:numPr>
          <w:ilvl w:val="0"/>
          <w:numId w:val="5"/>
        </w:numPr>
      </w:pPr>
      <w:r>
        <w:t>Reduce standard portion size, serve food on smaller platter, limit variety and store appealing foods out of sight</w:t>
      </w:r>
    </w:p>
    <w:p w:rsidR="00144AAB" w:rsidRDefault="00144AAB" w:rsidP="006E3A6D">
      <w:pPr>
        <w:pStyle w:val="ListParagraph"/>
        <w:numPr>
          <w:ilvl w:val="0"/>
          <w:numId w:val="5"/>
        </w:numPr>
      </w:pPr>
      <w:r>
        <w:t>Obesity and depression are linked</w:t>
      </w:r>
    </w:p>
    <w:p w:rsidR="00FB4135" w:rsidRDefault="00FB4135" w:rsidP="006E3A6D">
      <w:pPr>
        <w:pStyle w:val="ListParagraph"/>
        <w:numPr>
          <w:ilvl w:val="0"/>
          <w:numId w:val="5"/>
        </w:numPr>
      </w:pPr>
      <w:r>
        <w:t>Genes predispose weight/ size</w:t>
      </w:r>
    </w:p>
    <w:p w:rsidR="00FB4135" w:rsidRDefault="00FB4135" w:rsidP="006E3A6D">
      <w:pPr>
        <w:pStyle w:val="ListParagraph"/>
        <w:numPr>
          <w:ilvl w:val="0"/>
          <w:numId w:val="5"/>
        </w:numPr>
      </w:pPr>
      <w:r>
        <w:t>Friends influence obesity (one becomes obese your chances increase)</w:t>
      </w:r>
    </w:p>
    <w:p w:rsidR="00FB4135" w:rsidRDefault="00FB4135" w:rsidP="00FB4135"/>
    <w:p w:rsidR="00FB4135" w:rsidRDefault="00FB4135" w:rsidP="00FB4135">
      <w:r>
        <w:lastRenderedPageBreak/>
        <w:t>Module 33</w:t>
      </w:r>
    </w:p>
    <w:p w:rsidR="00FB4135" w:rsidRDefault="003D01D8" w:rsidP="00FB4135">
      <w:pPr>
        <w:pStyle w:val="ListParagraph"/>
        <w:numPr>
          <w:ilvl w:val="0"/>
          <w:numId w:val="6"/>
        </w:numPr>
      </w:pPr>
      <w:r>
        <w:t xml:space="preserve">Sexual </w:t>
      </w:r>
      <w:r w:rsidR="00B54167">
        <w:t>response cycle: 4 stages of sexual responding described by Masters and Johnson-</w:t>
      </w:r>
      <w:proofErr w:type="spellStart"/>
      <w:r w:rsidR="00B54167">
        <w:t>excitement,plateau</w:t>
      </w:r>
      <w:proofErr w:type="spellEnd"/>
      <w:r w:rsidR="00B54167">
        <w:t>, orgasm, resolution</w:t>
      </w:r>
    </w:p>
    <w:p w:rsidR="00B54167" w:rsidRDefault="00B54167" w:rsidP="00FB4135">
      <w:pPr>
        <w:pStyle w:val="ListParagraph"/>
        <w:numPr>
          <w:ilvl w:val="0"/>
          <w:numId w:val="6"/>
        </w:numPr>
      </w:pPr>
      <w:r>
        <w:t>Refractory period: resting period after orgasm, during which a man cannot achieve another orgasm</w:t>
      </w:r>
    </w:p>
    <w:p w:rsidR="00B54167" w:rsidRDefault="00B54167" w:rsidP="00FB4135">
      <w:pPr>
        <w:pStyle w:val="ListParagraph"/>
        <w:numPr>
          <w:ilvl w:val="0"/>
          <w:numId w:val="6"/>
        </w:numPr>
      </w:pPr>
      <w:r>
        <w:t>Sexual disorder: problem that consistently impairs sexual arousal or functioning</w:t>
      </w:r>
    </w:p>
    <w:p w:rsidR="00B54167" w:rsidRDefault="00B54167" w:rsidP="00FB4135">
      <w:pPr>
        <w:pStyle w:val="ListParagraph"/>
        <w:numPr>
          <w:ilvl w:val="0"/>
          <w:numId w:val="6"/>
        </w:numPr>
      </w:pPr>
      <w:proofErr w:type="spellStart"/>
      <w:r>
        <w:t>Estrogens</w:t>
      </w:r>
      <w:proofErr w:type="spellEnd"/>
      <w:r>
        <w:t xml:space="preserve">: sex hormones, estradiol, female oriented (men have too), in </w:t>
      </w:r>
      <w:proofErr w:type="spellStart"/>
      <w:r>
        <w:t>non human</w:t>
      </w:r>
      <w:proofErr w:type="spellEnd"/>
      <w:r>
        <w:t xml:space="preserve"> female mammals, </w:t>
      </w:r>
      <w:proofErr w:type="spellStart"/>
      <w:r>
        <w:t>estrogen</w:t>
      </w:r>
      <w:proofErr w:type="spellEnd"/>
      <w:r>
        <w:t xml:space="preserve"> levels peak during ovulation promoting sexual receptivity</w:t>
      </w:r>
    </w:p>
    <w:p w:rsidR="00B54167" w:rsidRDefault="00B54167" w:rsidP="00FB4135">
      <w:pPr>
        <w:pStyle w:val="ListParagraph"/>
        <w:numPr>
          <w:ilvl w:val="0"/>
          <w:numId w:val="6"/>
        </w:numPr>
      </w:pPr>
      <w:proofErr w:type="spellStart"/>
      <w:r>
        <w:t>Tesostorone</w:t>
      </w:r>
      <w:proofErr w:type="spellEnd"/>
      <w:r>
        <w:t>: male oriented sex hormone (females have it too) stimulates growth of male sex organs</w:t>
      </w:r>
    </w:p>
    <w:p w:rsidR="001724BD" w:rsidRDefault="001724BD" w:rsidP="00FB4135">
      <w:pPr>
        <w:pStyle w:val="ListParagraph"/>
        <w:numPr>
          <w:ilvl w:val="0"/>
          <w:numId w:val="6"/>
        </w:numPr>
      </w:pPr>
      <w:r>
        <w:t>Woman are more horny during ovulation</w:t>
      </w:r>
    </w:p>
    <w:p w:rsidR="001724BD" w:rsidRDefault="001724BD" w:rsidP="00FB4135">
      <w:pPr>
        <w:pStyle w:val="ListParagraph"/>
        <w:numPr>
          <w:ilvl w:val="0"/>
          <w:numId w:val="6"/>
        </w:numPr>
      </w:pPr>
      <w:r>
        <w:t>Hormones are essential but psychological stimuli is important for sexual motivation</w:t>
      </w:r>
    </w:p>
    <w:p w:rsidR="001724BD" w:rsidRDefault="001724BD" w:rsidP="00FB4135">
      <w:pPr>
        <w:pStyle w:val="ListParagraph"/>
        <w:numPr>
          <w:ilvl w:val="0"/>
          <w:numId w:val="6"/>
        </w:numPr>
      </w:pPr>
      <w:r>
        <w:t>Hunger=need, sex=want</w:t>
      </w:r>
    </w:p>
    <w:p w:rsidR="001724BD" w:rsidRDefault="001724BD" w:rsidP="00FB4135">
      <w:pPr>
        <w:pStyle w:val="ListParagraph"/>
        <w:numPr>
          <w:ilvl w:val="0"/>
          <w:numId w:val="6"/>
        </w:numPr>
      </w:pPr>
      <w:r>
        <w:t>Men and women get stimulated by external stimuli about the same</w:t>
      </w:r>
    </w:p>
    <w:p w:rsidR="00DF375A" w:rsidRDefault="001724BD" w:rsidP="00DF375A">
      <w:pPr>
        <w:pStyle w:val="ListParagraph"/>
        <w:numPr>
          <w:ilvl w:val="0"/>
          <w:numId w:val="6"/>
        </w:numPr>
      </w:pPr>
      <w:r>
        <w:t xml:space="preserve">Sexual expression is affected by genes and sex </w:t>
      </w:r>
      <w:proofErr w:type="spellStart"/>
      <w:r>
        <w:t>horomones</w:t>
      </w:r>
      <w:proofErr w:type="spellEnd"/>
      <w:r>
        <w:t xml:space="preserve"> (sexual behaviour) </w:t>
      </w:r>
      <w:r w:rsidR="00B866D6">
        <w:t>.</w:t>
      </w:r>
      <w:proofErr w:type="spellStart"/>
      <w:r w:rsidR="00B866D6">
        <w:t>Pysch</w:t>
      </w:r>
      <w:proofErr w:type="spellEnd"/>
      <w:r w:rsidR="00B866D6">
        <w:t xml:space="preserve"> stimuli and culture affect how we express sexuality</w:t>
      </w:r>
    </w:p>
    <w:p w:rsidR="00B866D6" w:rsidRDefault="00DF375A" w:rsidP="00DF375A">
      <w:pPr>
        <w:pStyle w:val="ListParagraph"/>
        <w:numPr>
          <w:ilvl w:val="0"/>
          <w:numId w:val="6"/>
        </w:numPr>
      </w:pPr>
      <w:r>
        <w:t>Women have more vary sexuality (erotic plasticity)</w:t>
      </w:r>
    </w:p>
    <w:p w:rsidR="00DF375A" w:rsidRDefault="00DF375A" w:rsidP="00DF375A">
      <w:pPr>
        <w:pStyle w:val="ListParagraph"/>
        <w:numPr>
          <w:ilvl w:val="0"/>
          <w:numId w:val="6"/>
        </w:numPr>
      </w:pPr>
      <w:r>
        <w:t>Men: high sex drive associated to increased attraction  to women (and men if homosexual)</w:t>
      </w:r>
    </w:p>
    <w:p w:rsidR="00DF375A" w:rsidRDefault="00DF375A" w:rsidP="00DF375A">
      <w:pPr>
        <w:pStyle w:val="ListParagraph"/>
        <w:numPr>
          <w:ilvl w:val="0"/>
          <w:numId w:val="6"/>
        </w:numPr>
      </w:pPr>
      <w:r>
        <w:t>Women: high sex drive associated to increased attraction to men and women</w:t>
      </w:r>
    </w:p>
    <w:p w:rsidR="00DF375A" w:rsidRDefault="00DF375A" w:rsidP="00DF375A">
      <w:pPr>
        <w:pStyle w:val="ListParagraph"/>
        <w:numPr>
          <w:ilvl w:val="0"/>
          <w:numId w:val="6"/>
        </w:numPr>
      </w:pPr>
      <w:r>
        <w:t>Fraternal birth order effect: approximation curves depicting man’s likeliness of homosexuality (younger brother more likely and even more likely with more older brothers)</w:t>
      </w:r>
    </w:p>
    <w:p w:rsidR="00DF375A" w:rsidRDefault="00956A5F" w:rsidP="00DF375A">
      <w:pPr>
        <w:pStyle w:val="ListParagraph"/>
        <w:numPr>
          <w:ilvl w:val="0"/>
          <w:numId w:val="6"/>
        </w:numPr>
      </w:pPr>
      <w:r>
        <w:t>Gay men have different brain cells than heterosexual</w:t>
      </w:r>
    </w:p>
    <w:p w:rsidR="00956A5F" w:rsidRDefault="00BA09C0" w:rsidP="00DF375A">
      <w:pPr>
        <w:pStyle w:val="ListParagraph"/>
        <w:numPr>
          <w:ilvl w:val="0"/>
          <w:numId w:val="6"/>
        </w:numPr>
      </w:pPr>
      <w:r>
        <w:t>Homosexual genes remain in the gene pool because of kin selection</w:t>
      </w:r>
    </w:p>
    <w:p w:rsidR="00BA09C0" w:rsidRDefault="00BA09C0" w:rsidP="00DF375A">
      <w:pPr>
        <w:pStyle w:val="ListParagraph"/>
        <w:numPr>
          <w:ilvl w:val="0"/>
          <w:numId w:val="6"/>
        </w:numPr>
      </w:pPr>
      <w:r>
        <w:t>Prenatal sex hormones control the sexual differentiation of brain centers involved in sexual behaviours</w:t>
      </w:r>
    </w:p>
    <w:p w:rsidR="00BA09C0" w:rsidRDefault="00BA09C0" w:rsidP="00DF375A">
      <w:pPr>
        <w:pStyle w:val="ListParagraph"/>
        <w:numPr>
          <w:ilvl w:val="0"/>
          <w:numId w:val="6"/>
        </w:numPr>
      </w:pPr>
      <w:r>
        <w:t xml:space="preserve">See </w:t>
      </w:r>
      <w:proofErr w:type="spellStart"/>
      <w:r>
        <w:t>pg</w:t>
      </w:r>
      <w:proofErr w:type="spellEnd"/>
      <w:r>
        <w:t xml:space="preserve"> 447</w:t>
      </w:r>
    </w:p>
    <w:p w:rsidR="00BA09C0" w:rsidRDefault="006979B6" w:rsidP="00DF375A">
      <w:pPr>
        <w:pStyle w:val="ListParagraph"/>
        <w:numPr>
          <w:ilvl w:val="0"/>
          <w:numId w:val="6"/>
        </w:numPr>
      </w:pPr>
      <w:r>
        <w:t xml:space="preserve">When we feel included, accepted and loved our </w:t>
      </w:r>
      <w:proofErr w:type="spellStart"/>
      <w:r>
        <w:t>self esteem</w:t>
      </w:r>
      <w:proofErr w:type="spellEnd"/>
      <w:r>
        <w:t xml:space="preserve"> rises</w:t>
      </w:r>
    </w:p>
    <w:p w:rsidR="006979B6" w:rsidRDefault="006979B6" w:rsidP="00DF375A">
      <w:pPr>
        <w:pStyle w:val="ListParagraph"/>
        <w:numPr>
          <w:ilvl w:val="0"/>
          <w:numId w:val="6"/>
        </w:numPr>
      </w:pPr>
      <w:r>
        <w:t>Ostracism: social isolation, form of punishment</w:t>
      </w:r>
    </w:p>
    <w:p w:rsidR="006979B6" w:rsidRDefault="00C84D4E" w:rsidP="00DF375A">
      <w:pPr>
        <w:pStyle w:val="ListParagraph"/>
        <w:numPr>
          <w:ilvl w:val="0"/>
          <w:numId w:val="6"/>
        </w:numPr>
      </w:pPr>
      <w:r>
        <w:t xml:space="preserve">When students feel rejected and wanted they engage in </w:t>
      </w:r>
      <w:proofErr w:type="spellStart"/>
      <w:r>
        <w:t>self defeating</w:t>
      </w:r>
      <w:proofErr w:type="spellEnd"/>
      <w:r>
        <w:t xml:space="preserve"> behaviours, underperform on aptitude tests, and display less empathy and more aggression</w:t>
      </w:r>
    </w:p>
    <w:p w:rsidR="00C84D4E" w:rsidRDefault="00627CBB" w:rsidP="00627CBB">
      <w:pPr>
        <w:ind w:left="360"/>
      </w:pPr>
      <w:r>
        <w:t>Module 34</w:t>
      </w:r>
    </w:p>
    <w:p w:rsidR="00627CBB" w:rsidRDefault="00627CBB" w:rsidP="00627CBB">
      <w:pPr>
        <w:pStyle w:val="ListParagraph"/>
        <w:numPr>
          <w:ilvl w:val="0"/>
          <w:numId w:val="8"/>
        </w:numPr>
      </w:pPr>
      <w:r>
        <w:t xml:space="preserve">Flow: a completely involved, focuses state of consciousness, with </w:t>
      </w:r>
      <w:proofErr w:type="spellStart"/>
      <w:r>
        <w:t>dimished</w:t>
      </w:r>
      <w:proofErr w:type="spellEnd"/>
      <w:r>
        <w:t xml:space="preserve"> awareness of self and time, resulting from optimal engagement of one’s skills (artist and their art work)</w:t>
      </w:r>
    </w:p>
    <w:p w:rsidR="00627CBB" w:rsidRDefault="00627CBB" w:rsidP="00627CBB">
      <w:pPr>
        <w:pStyle w:val="ListParagraph"/>
        <w:numPr>
          <w:ilvl w:val="0"/>
          <w:numId w:val="8"/>
        </w:numPr>
      </w:pPr>
      <w:r>
        <w:t xml:space="preserve">Industrial-Organizational (I/O) psychology applies </w:t>
      </w:r>
      <w:proofErr w:type="spellStart"/>
      <w:r>
        <w:t>pysch</w:t>
      </w:r>
      <w:proofErr w:type="spellEnd"/>
      <w:r>
        <w:t xml:space="preserve"> principles to the workplace</w:t>
      </w:r>
      <w:r w:rsidR="00AC1884">
        <w:t xml:space="preserve"> to optimize human behaviour</w:t>
      </w:r>
    </w:p>
    <w:p w:rsidR="00627CBB" w:rsidRDefault="00627CBB" w:rsidP="00627CBB">
      <w:pPr>
        <w:pStyle w:val="ListParagraph"/>
        <w:numPr>
          <w:ilvl w:val="1"/>
          <w:numId w:val="8"/>
        </w:numPr>
      </w:pPr>
      <w:r>
        <w:t xml:space="preserve">Personal </w:t>
      </w:r>
      <w:proofErr w:type="spellStart"/>
      <w:r>
        <w:t>pysch</w:t>
      </w:r>
      <w:proofErr w:type="spellEnd"/>
      <w:r>
        <w:t>: selecting and evaluating workers; match people with jobs</w:t>
      </w:r>
    </w:p>
    <w:p w:rsidR="00627CBB" w:rsidRDefault="00627CBB" w:rsidP="00627CBB">
      <w:pPr>
        <w:pStyle w:val="ListParagraph"/>
        <w:numPr>
          <w:ilvl w:val="1"/>
          <w:numId w:val="8"/>
        </w:numPr>
      </w:pPr>
      <w:r>
        <w:t xml:space="preserve">Organizational </w:t>
      </w:r>
      <w:proofErr w:type="spellStart"/>
      <w:r>
        <w:t>pysch</w:t>
      </w:r>
      <w:proofErr w:type="spellEnd"/>
      <w:r>
        <w:t xml:space="preserve">: how work environments and management styles influence worker motivation, </w:t>
      </w:r>
      <w:proofErr w:type="spellStart"/>
      <w:r>
        <w:t>satisfaction</w:t>
      </w:r>
      <w:proofErr w:type="gramStart"/>
      <w:r w:rsidR="00AC1884">
        <w:t>,productivity</w:t>
      </w:r>
      <w:proofErr w:type="spellEnd"/>
      <w:proofErr w:type="gramEnd"/>
      <w:r w:rsidR="00AC1884">
        <w:t>. Modify jobs and supervision in ways to boost morale and productivity</w:t>
      </w:r>
    </w:p>
    <w:p w:rsidR="00AE7C83" w:rsidRDefault="00AC1884" w:rsidP="00AE7C83">
      <w:pPr>
        <w:pStyle w:val="ListParagraph"/>
        <w:numPr>
          <w:ilvl w:val="1"/>
          <w:numId w:val="8"/>
        </w:numPr>
      </w:pPr>
      <w:r>
        <w:lastRenderedPageBreak/>
        <w:t xml:space="preserve">Human factors </w:t>
      </w:r>
      <w:proofErr w:type="spellStart"/>
      <w:r>
        <w:t>pysch</w:t>
      </w:r>
      <w:proofErr w:type="spellEnd"/>
      <w:r>
        <w:t>: how machines and environments can be optimally designed to fit human abilities. Create user friendly machines and work settings</w:t>
      </w:r>
    </w:p>
    <w:p w:rsidR="00AE7C83" w:rsidRDefault="00AE7C83" w:rsidP="00AE7C83">
      <w:pPr>
        <w:pStyle w:val="ListParagraph"/>
        <w:numPr>
          <w:ilvl w:val="0"/>
          <w:numId w:val="9"/>
        </w:numPr>
        <w:ind w:left="1134" w:hanging="283"/>
      </w:pPr>
      <w:r>
        <w:t xml:space="preserve">Structured interviews are more effective in predicting which employee will stay the same as when  interviewed, also reduces bias (against fat </w:t>
      </w:r>
      <w:proofErr w:type="spellStart"/>
      <w:r>
        <w:t>ppl</w:t>
      </w:r>
      <w:proofErr w:type="spellEnd"/>
      <w:r>
        <w:t>)</w:t>
      </w:r>
    </w:p>
    <w:p w:rsidR="00AE7C83" w:rsidRDefault="00AE7C83" w:rsidP="00AE7C83">
      <w:pPr>
        <w:pStyle w:val="ListParagraph"/>
        <w:numPr>
          <w:ilvl w:val="0"/>
          <w:numId w:val="9"/>
        </w:numPr>
        <w:ind w:left="1134" w:hanging="283"/>
      </w:pPr>
      <w:r>
        <w:t>Performance appraisal methods:</w:t>
      </w:r>
    </w:p>
    <w:p w:rsidR="00AE7C83" w:rsidRDefault="00AE7C83" w:rsidP="00AE7C83">
      <w:pPr>
        <w:pStyle w:val="ListParagraph"/>
        <w:numPr>
          <w:ilvl w:val="1"/>
          <w:numId w:val="9"/>
        </w:numPr>
      </w:pPr>
      <w:r>
        <w:t>Checklist –check specific behaviours and explain to employee</w:t>
      </w:r>
    </w:p>
    <w:p w:rsidR="00AE7C83" w:rsidRDefault="00AE7C83" w:rsidP="00AE7C83">
      <w:pPr>
        <w:pStyle w:val="ListParagraph"/>
        <w:numPr>
          <w:ilvl w:val="1"/>
          <w:numId w:val="9"/>
        </w:numPr>
      </w:pPr>
      <w:r>
        <w:t>Graphic rating scale ( rating from 1-5)</w:t>
      </w:r>
    </w:p>
    <w:p w:rsidR="00AE7C83" w:rsidRDefault="00AE7C83" w:rsidP="00AE7C83">
      <w:pPr>
        <w:pStyle w:val="ListParagraph"/>
        <w:numPr>
          <w:ilvl w:val="1"/>
          <w:numId w:val="9"/>
        </w:numPr>
      </w:pPr>
      <w:r>
        <w:t xml:space="preserve">Behaviour rating scale: describe workers performance- “follow </w:t>
      </w:r>
      <w:r w:rsidR="00E46F10">
        <w:t xml:space="preserve">views </w:t>
      </w:r>
      <w:proofErr w:type="spellStart"/>
      <w:r>
        <w:t>procedure”etc</w:t>
      </w:r>
      <w:proofErr w:type="spellEnd"/>
    </w:p>
    <w:p w:rsidR="00AE7C83" w:rsidRDefault="00AE7C83" w:rsidP="00AE7C83">
      <w:pPr>
        <w:pStyle w:val="ListParagraph"/>
        <w:numPr>
          <w:ilvl w:val="1"/>
          <w:numId w:val="10"/>
        </w:numPr>
        <w:ind w:left="1134" w:hanging="425"/>
      </w:pPr>
      <w:r>
        <w:t xml:space="preserve">360 degree feedback: rate yourself, manager, </w:t>
      </w:r>
      <w:proofErr w:type="spellStart"/>
      <w:r>
        <w:t>coworks</w:t>
      </w:r>
      <w:proofErr w:type="spellEnd"/>
      <w:r>
        <w:t xml:space="preserve"> and will be rated by others as well</w:t>
      </w:r>
    </w:p>
    <w:p w:rsidR="00AE7C83" w:rsidRDefault="00E46F10" w:rsidP="00AE7C83">
      <w:pPr>
        <w:pStyle w:val="ListParagraph"/>
        <w:numPr>
          <w:ilvl w:val="1"/>
          <w:numId w:val="10"/>
        </w:numPr>
        <w:ind w:left="1134" w:hanging="425"/>
      </w:pPr>
      <w:proofErr w:type="spellStart"/>
      <w:r>
        <w:t>Liency</w:t>
      </w:r>
      <w:proofErr w:type="spellEnd"/>
      <w:r>
        <w:t xml:space="preserve"> and severity errors: reflect evaluators tendency to be too easy or too harsh to </w:t>
      </w:r>
      <w:proofErr w:type="spellStart"/>
      <w:r>
        <w:t>ppl</w:t>
      </w:r>
      <w:proofErr w:type="spellEnd"/>
    </w:p>
    <w:p w:rsidR="00E46F10" w:rsidRDefault="00E46F10" w:rsidP="00AE7C83">
      <w:pPr>
        <w:pStyle w:val="ListParagraph"/>
        <w:numPr>
          <w:ilvl w:val="1"/>
          <w:numId w:val="10"/>
        </w:numPr>
        <w:ind w:left="1134" w:hanging="425"/>
      </w:pPr>
      <w:proofErr w:type="spellStart"/>
      <w:r>
        <w:t>Recency</w:t>
      </w:r>
      <w:proofErr w:type="spellEnd"/>
      <w:r>
        <w:t xml:space="preserve"> errors: </w:t>
      </w:r>
      <w:proofErr w:type="spellStart"/>
      <w:r>
        <w:t>raters</w:t>
      </w:r>
      <w:proofErr w:type="spellEnd"/>
      <w:r>
        <w:t xml:space="preserve"> only focus on remembered recent behaviour</w:t>
      </w:r>
    </w:p>
    <w:p w:rsidR="00E46F10" w:rsidRDefault="00E46F10" w:rsidP="00AE7C83">
      <w:pPr>
        <w:pStyle w:val="ListParagraph"/>
        <w:numPr>
          <w:ilvl w:val="1"/>
          <w:numId w:val="10"/>
        </w:numPr>
        <w:ind w:left="1134" w:hanging="425"/>
      </w:pPr>
      <w:r>
        <w:t>Interviews (</w:t>
      </w:r>
      <w:proofErr w:type="spellStart"/>
      <w:r>
        <w:t>non structured</w:t>
      </w:r>
      <w:proofErr w:type="spellEnd"/>
      <w:r>
        <w:t xml:space="preserve">) tend to disclose prospective workers good intentions, not their habitual behaviours, Interviews track successful careers of hires not of </w:t>
      </w:r>
      <w:proofErr w:type="spellStart"/>
      <w:r>
        <w:t>ppl</w:t>
      </w:r>
      <w:proofErr w:type="spellEnd"/>
      <w:r>
        <w:t xml:space="preserve"> they rejected, interviews presume </w:t>
      </w:r>
      <w:proofErr w:type="spellStart"/>
      <w:r>
        <w:t>ppl</w:t>
      </w:r>
      <w:proofErr w:type="spellEnd"/>
      <w:r>
        <w:t xml:space="preserve"> are what they are in interviews, interviews preconceptions and moods colour how they perceive interviewees responses</w:t>
      </w:r>
    </w:p>
    <w:p w:rsidR="00E46F10" w:rsidRDefault="00E46F10" w:rsidP="00AE7C83">
      <w:pPr>
        <w:pStyle w:val="ListParagraph"/>
        <w:numPr>
          <w:ilvl w:val="1"/>
          <w:numId w:val="10"/>
        </w:numPr>
        <w:ind w:left="1134" w:hanging="425"/>
      </w:pPr>
      <w:r>
        <w:t>Grit: passionate dedication to an ambitious long term goal</w:t>
      </w:r>
    </w:p>
    <w:p w:rsidR="00E46F10" w:rsidRDefault="00D0690D" w:rsidP="00AE7C83">
      <w:pPr>
        <w:pStyle w:val="ListParagraph"/>
        <w:numPr>
          <w:ilvl w:val="1"/>
          <w:numId w:val="10"/>
        </w:numPr>
        <w:ind w:left="1134" w:hanging="425"/>
      </w:pPr>
      <w:r>
        <w:t>3 types of employees: engaged, not engaged and actively disengaged</w:t>
      </w:r>
    </w:p>
    <w:p w:rsidR="00D0690D" w:rsidRDefault="00D0690D" w:rsidP="00AE7C83">
      <w:pPr>
        <w:pStyle w:val="ListParagraph"/>
        <w:numPr>
          <w:ilvl w:val="1"/>
          <w:numId w:val="10"/>
        </w:numPr>
        <w:ind w:left="1134" w:hanging="425"/>
      </w:pPr>
      <w:r>
        <w:t xml:space="preserve">Task leadership: goal oriented leadership that sets </w:t>
      </w:r>
      <w:proofErr w:type="spellStart"/>
      <w:r>
        <w:t>sstandards</w:t>
      </w:r>
      <w:proofErr w:type="spellEnd"/>
      <w:r>
        <w:t>, organizes work and focuses attention on goals</w:t>
      </w:r>
    </w:p>
    <w:p w:rsidR="00D0690D" w:rsidRDefault="00D0690D" w:rsidP="00AE7C83">
      <w:pPr>
        <w:pStyle w:val="ListParagraph"/>
        <w:numPr>
          <w:ilvl w:val="1"/>
          <w:numId w:val="10"/>
        </w:numPr>
        <w:ind w:left="1134" w:hanging="425"/>
      </w:pPr>
      <w:r>
        <w:t>Social leadership: group oriented leadership that builds teamwork, mediates conflict and offers support</w:t>
      </w:r>
    </w:p>
    <w:p w:rsidR="00D0690D" w:rsidRDefault="00D0690D" w:rsidP="00AE7C83">
      <w:pPr>
        <w:pStyle w:val="ListParagraph"/>
        <w:numPr>
          <w:ilvl w:val="1"/>
          <w:numId w:val="10"/>
        </w:numPr>
        <w:ind w:left="1134" w:hanging="425"/>
      </w:pPr>
      <w:r>
        <w:t>State goals with sub goals</w:t>
      </w:r>
      <w:r w:rsidR="004D6BA2">
        <w:t xml:space="preserve"> and implementation intentions</w:t>
      </w:r>
    </w:p>
    <w:p w:rsidR="004D6BA2" w:rsidRDefault="004D6BA2" w:rsidP="00AE7C83">
      <w:pPr>
        <w:pStyle w:val="ListParagraph"/>
        <w:numPr>
          <w:ilvl w:val="1"/>
          <w:numId w:val="10"/>
        </w:numPr>
        <w:ind w:left="1134" w:hanging="425"/>
      </w:pPr>
      <w:r>
        <w:t>Effective leaders are neither too assertive or unassertive and have charisma, they have goal based vision, clear communication, and optimism that inspires</w:t>
      </w:r>
    </w:p>
    <w:p w:rsidR="004D6BA2" w:rsidRDefault="004D6BA2" w:rsidP="00AE7C83">
      <w:pPr>
        <w:pStyle w:val="ListParagraph"/>
        <w:numPr>
          <w:ilvl w:val="1"/>
          <w:numId w:val="10"/>
        </w:numPr>
        <w:ind w:left="1134" w:hanging="425"/>
      </w:pPr>
      <w:r>
        <w:t>Transformational leaders inspire others to share a vision and commit themselves to a group’s mission. They are extraverted and set high standards</w:t>
      </w:r>
    </w:p>
    <w:p w:rsidR="004D6BA2" w:rsidRDefault="00DE680F" w:rsidP="00AE7C83">
      <w:pPr>
        <w:pStyle w:val="ListParagraph"/>
        <w:numPr>
          <w:ilvl w:val="1"/>
          <w:numId w:val="10"/>
        </w:numPr>
        <w:ind w:left="1134" w:hanging="425"/>
      </w:pPr>
      <w:r>
        <w:t>Curse of knowledge: knowing something others don’t but expecting them to know (imitating song with knuckles on table)- almost impossible for people to recognize song</w:t>
      </w:r>
    </w:p>
    <w:p w:rsidR="00DE680F" w:rsidRDefault="00DE680F" w:rsidP="00AE7C83">
      <w:pPr>
        <w:pStyle w:val="ListParagraph"/>
        <w:numPr>
          <w:ilvl w:val="1"/>
          <w:numId w:val="10"/>
        </w:numPr>
        <w:ind w:left="1134" w:hanging="425"/>
      </w:pPr>
      <w:r>
        <w:t>Designers and engineers should consider human abilities and behaviours by designing things to fit people (user testing before production and distribution, be mindful of curse of knowledge)</w:t>
      </w:r>
    </w:p>
    <w:p w:rsidR="00DE680F" w:rsidRDefault="00DE680F" w:rsidP="00AE7C83">
      <w:pPr>
        <w:pStyle w:val="ListParagraph"/>
        <w:numPr>
          <w:ilvl w:val="1"/>
          <w:numId w:val="10"/>
        </w:numPr>
        <w:ind w:left="1134" w:hanging="425"/>
      </w:pPr>
      <w:r>
        <w:t>Motive are unified by their common effect of energizing and directing behaviour</w:t>
      </w:r>
    </w:p>
    <w:p w:rsidR="00DE680F" w:rsidRDefault="00DE680F" w:rsidP="00DE680F">
      <w:pPr>
        <w:ind w:left="709"/>
      </w:pPr>
      <w:r>
        <w:t>Module 35</w:t>
      </w:r>
    </w:p>
    <w:p w:rsidR="00DE680F" w:rsidRDefault="00BA3804" w:rsidP="00BA3804">
      <w:pPr>
        <w:pStyle w:val="ListParagraph"/>
        <w:numPr>
          <w:ilvl w:val="0"/>
          <w:numId w:val="11"/>
        </w:numPr>
        <w:ind w:left="851" w:hanging="425"/>
      </w:pPr>
      <w:r>
        <w:t>Emotion: response of whole organism, physiological arousal, expressive behaviour, conscious experience</w:t>
      </w:r>
    </w:p>
    <w:p w:rsidR="00BA3804" w:rsidRDefault="00BA3804" w:rsidP="00BA3804">
      <w:pPr>
        <w:pStyle w:val="ListParagraph"/>
        <w:numPr>
          <w:ilvl w:val="0"/>
          <w:numId w:val="11"/>
        </w:numPr>
        <w:ind w:left="851" w:hanging="425"/>
      </w:pPr>
      <w:r>
        <w:t>James-Lange theory: our experience of emotion is our awareness of our physiological responses to emotion-arousing stimuli (arousal before emotion)</w:t>
      </w:r>
    </w:p>
    <w:p w:rsidR="00BA3804" w:rsidRDefault="00BA3804" w:rsidP="00BA3804">
      <w:pPr>
        <w:pStyle w:val="ListParagraph"/>
        <w:numPr>
          <w:ilvl w:val="0"/>
          <w:numId w:val="11"/>
        </w:numPr>
        <w:ind w:left="851" w:hanging="425"/>
      </w:pPr>
      <w:r>
        <w:t>Cannon-Bard theory: emotion-</w:t>
      </w:r>
      <w:proofErr w:type="spellStart"/>
      <w:r>
        <w:t>aroousing</w:t>
      </w:r>
      <w:proofErr w:type="spellEnd"/>
      <w:r>
        <w:t xml:space="preserve"> stimulus simultaneously triggers physiological responses and subjective experience of emotion (arousal and emotion our at same time)</w:t>
      </w:r>
    </w:p>
    <w:p w:rsidR="00BA3804" w:rsidRDefault="00BA3804" w:rsidP="00BA3804">
      <w:pPr>
        <w:pStyle w:val="ListParagraph"/>
        <w:numPr>
          <w:ilvl w:val="0"/>
          <w:numId w:val="11"/>
        </w:numPr>
        <w:ind w:left="851" w:hanging="425"/>
      </w:pPr>
      <w:r>
        <w:lastRenderedPageBreak/>
        <w:t xml:space="preserve">Two factor theory: the </w:t>
      </w:r>
      <w:proofErr w:type="spellStart"/>
      <w:r>
        <w:t>Schachter</w:t>
      </w:r>
      <w:proofErr w:type="spellEnd"/>
      <w:r>
        <w:t xml:space="preserve"> Singer theory that to experience emotion one must be physically aroused and </w:t>
      </w:r>
      <w:proofErr w:type="spellStart"/>
      <w:r>
        <w:t>cognitevly</w:t>
      </w:r>
      <w:proofErr w:type="spellEnd"/>
      <w:r>
        <w:t xml:space="preserve"> label the arousal</w:t>
      </w:r>
    </w:p>
    <w:p w:rsidR="00BA3804" w:rsidRDefault="00BA3804" w:rsidP="00BA3804">
      <w:pPr>
        <w:pStyle w:val="ListParagraph"/>
        <w:numPr>
          <w:ilvl w:val="0"/>
          <w:numId w:val="11"/>
        </w:numPr>
        <w:ind w:left="851" w:hanging="425"/>
      </w:pPr>
      <w:r>
        <w:t>Spill over effect: one emotion spills over into next (coming from a run and getting a job)</w:t>
      </w:r>
    </w:p>
    <w:p w:rsidR="00BA3804" w:rsidRDefault="009B4609" w:rsidP="00BA3804">
      <w:pPr>
        <w:pStyle w:val="ListParagraph"/>
        <w:numPr>
          <w:ilvl w:val="0"/>
          <w:numId w:val="11"/>
        </w:numPr>
        <w:ind w:left="851" w:hanging="425"/>
      </w:pPr>
      <w:r>
        <w:t>High road emotional response: complex feelings, thalamus to brain cortex (analyzed and labeled then sent out)</w:t>
      </w:r>
    </w:p>
    <w:p w:rsidR="009B4609" w:rsidRDefault="009B4609" w:rsidP="00BA3804">
      <w:pPr>
        <w:pStyle w:val="ListParagraph"/>
        <w:numPr>
          <w:ilvl w:val="0"/>
          <w:numId w:val="11"/>
        </w:numPr>
        <w:ind w:left="851" w:hanging="425"/>
      </w:pPr>
      <w:r>
        <w:t>Low road emotional response: simple feelings (likes dislikes, fears), neural shortcut that bypasses the cortex, no conscious thinking (feelings over rule thinking, immediate response before conscious appraisal)</w:t>
      </w:r>
    </w:p>
    <w:p w:rsidR="009B4609" w:rsidRDefault="009B4609" w:rsidP="00BA3804">
      <w:pPr>
        <w:pStyle w:val="ListParagraph"/>
        <w:numPr>
          <w:ilvl w:val="0"/>
          <w:numId w:val="11"/>
        </w:numPr>
        <w:ind w:left="851" w:hanging="425"/>
      </w:pPr>
      <w:r>
        <w:t>Autonomic nervous system (sympathetic division) arouses body in a crisis and calms it as danger passes (parasympathetic)</w:t>
      </w:r>
    </w:p>
    <w:p w:rsidR="009B4609" w:rsidRDefault="00026DFB" w:rsidP="00BA3804">
      <w:pPr>
        <w:pStyle w:val="ListParagraph"/>
        <w:numPr>
          <w:ilvl w:val="0"/>
          <w:numId w:val="11"/>
        </w:numPr>
        <w:ind w:left="851" w:hanging="425"/>
      </w:pPr>
      <w:r>
        <w:t>Different emotions don’t have distinct biological indicators (or engage sharply in distinct brain regions)</w:t>
      </w:r>
    </w:p>
    <w:p w:rsidR="00026DFB" w:rsidRDefault="00026DFB" w:rsidP="00BA3804">
      <w:pPr>
        <w:pStyle w:val="ListParagraph"/>
        <w:numPr>
          <w:ilvl w:val="0"/>
          <w:numId w:val="11"/>
        </w:numPr>
        <w:ind w:left="851" w:hanging="425"/>
      </w:pPr>
      <w:r>
        <w:t>Facial expressions and brain activity vary with emotion</w:t>
      </w:r>
    </w:p>
    <w:p w:rsidR="00026DFB" w:rsidRDefault="00026DFB" w:rsidP="00026DFB">
      <w:pPr>
        <w:ind w:left="426"/>
      </w:pPr>
      <w:r>
        <w:t>Module 36</w:t>
      </w:r>
    </w:p>
    <w:p w:rsidR="00026DFB" w:rsidRDefault="00A95C9F" w:rsidP="00BA3804">
      <w:pPr>
        <w:pStyle w:val="ListParagraph"/>
        <w:numPr>
          <w:ilvl w:val="0"/>
          <w:numId w:val="11"/>
        </w:numPr>
        <w:ind w:left="851" w:hanging="425"/>
      </w:pPr>
      <w:r>
        <w:t xml:space="preserve">Women report experiencing emotions more deeply and tend to be better at reading </w:t>
      </w:r>
      <w:proofErr w:type="spellStart"/>
      <w:r>
        <w:t>non verbal</w:t>
      </w:r>
      <w:proofErr w:type="spellEnd"/>
      <w:r>
        <w:t xml:space="preserve"> behaviour</w:t>
      </w:r>
    </w:p>
    <w:p w:rsidR="00077058" w:rsidRDefault="00077058" w:rsidP="00BA3804">
      <w:pPr>
        <w:pStyle w:val="ListParagraph"/>
        <w:numPr>
          <w:ilvl w:val="0"/>
          <w:numId w:val="11"/>
        </w:numPr>
        <w:ind w:left="851" w:hanging="425"/>
      </w:pPr>
      <w:r>
        <w:t>Emotion is best understood as a biological, cognitive and social cultural phenomenon</w:t>
      </w:r>
    </w:p>
    <w:p w:rsidR="00077058" w:rsidRDefault="00077058" w:rsidP="00BA3804">
      <w:pPr>
        <w:pStyle w:val="ListParagraph"/>
        <w:numPr>
          <w:ilvl w:val="0"/>
          <w:numId w:val="11"/>
        </w:numPr>
        <w:ind w:left="851" w:hanging="425"/>
      </w:pPr>
      <w:r>
        <w:t xml:space="preserve">Facial feedback </w:t>
      </w:r>
      <w:proofErr w:type="spellStart"/>
      <w:r>
        <w:t>eefect</w:t>
      </w:r>
      <w:proofErr w:type="spellEnd"/>
      <w:r>
        <w:t>: facial expression leads to induced feeling</w:t>
      </w:r>
    </w:p>
    <w:p w:rsidR="00077058" w:rsidRDefault="00077058" w:rsidP="00BA3804">
      <w:pPr>
        <w:pStyle w:val="ListParagraph"/>
        <w:numPr>
          <w:ilvl w:val="0"/>
          <w:numId w:val="11"/>
        </w:numPr>
        <w:ind w:left="851" w:hanging="425"/>
      </w:pPr>
      <w:r>
        <w:t>Behaviour feedback phenomenon: act and u will feel that way</w:t>
      </w:r>
    </w:p>
    <w:p w:rsidR="00077058" w:rsidRDefault="00077058" w:rsidP="00077058">
      <w:pPr>
        <w:pStyle w:val="ListParagraph"/>
        <w:ind w:left="851"/>
      </w:pPr>
    </w:p>
    <w:p w:rsidR="00077058" w:rsidRDefault="00077058" w:rsidP="00077058">
      <w:pPr>
        <w:pStyle w:val="ListParagraph"/>
        <w:ind w:left="426" w:firstLine="425"/>
      </w:pPr>
      <w:r>
        <w:t>Module 37</w:t>
      </w:r>
    </w:p>
    <w:p w:rsidR="00077058" w:rsidRDefault="009A5375" w:rsidP="00077058">
      <w:pPr>
        <w:pStyle w:val="ListParagraph"/>
        <w:numPr>
          <w:ilvl w:val="0"/>
          <w:numId w:val="12"/>
        </w:numPr>
        <w:ind w:left="567"/>
      </w:pPr>
      <w:r>
        <w:t>Catharsis: emotional release, catharsis hypothesis: releasing aggressive energy relieve aggressive urges</w:t>
      </w:r>
    </w:p>
    <w:p w:rsidR="009A5375" w:rsidRDefault="009A5375" w:rsidP="00077058">
      <w:pPr>
        <w:pStyle w:val="ListParagraph"/>
        <w:numPr>
          <w:ilvl w:val="0"/>
          <w:numId w:val="12"/>
        </w:numPr>
        <w:ind w:left="567"/>
      </w:pPr>
      <w:r>
        <w:t xml:space="preserve">Emotions have variations on 2 </w:t>
      </w:r>
      <w:proofErr w:type="spellStart"/>
      <w:r>
        <w:t>dimentions</w:t>
      </w:r>
      <w:proofErr w:type="spellEnd"/>
    </w:p>
    <w:p w:rsidR="009A5375" w:rsidRDefault="009A5375" w:rsidP="009A5375">
      <w:pPr>
        <w:pStyle w:val="ListParagraph"/>
        <w:numPr>
          <w:ilvl w:val="1"/>
          <w:numId w:val="12"/>
        </w:numPr>
      </w:pPr>
      <w:r>
        <w:t xml:space="preserve">Arousal (low </w:t>
      </w:r>
      <w:proofErr w:type="spellStart"/>
      <w:r>
        <w:t>vs</w:t>
      </w:r>
      <w:proofErr w:type="spellEnd"/>
      <w:r>
        <w:t xml:space="preserve"> high)</w:t>
      </w:r>
    </w:p>
    <w:p w:rsidR="009A5375" w:rsidRDefault="009A5375" w:rsidP="009A5375">
      <w:pPr>
        <w:pStyle w:val="ListParagraph"/>
        <w:numPr>
          <w:ilvl w:val="1"/>
          <w:numId w:val="12"/>
        </w:numPr>
      </w:pPr>
      <w:r>
        <w:t xml:space="preserve">Valence (pleasant </w:t>
      </w:r>
      <w:proofErr w:type="spellStart"/>
      <w:r>
        <w:t>vs</w:t>
      </w:r>
      <w:proofErr w:type="spellEnd"/>
      <w:r>
        <w:t xml:space="preserve"> unpleasant feeling)4</w:t>
      </w:r>
    </w:p>
    <w:p w:rsidR="009A5375" w:rsidRDefault="004E088C" w:rsidP="004E088C">
      <w:pPr>
        <w:pStyle w:val="Heading2"/>
        <w:numPr>
          <w:ilvl w:val="1"/>
          <w:numId w:val="12"/>
        </w:numPr>
        <w:ind w:left="284"/>
        <w:rPr>
          <w:rFonts w:asciiTheme="minorHAnsi" w:hAnsiTheme="minorHAnsi"/>
          <w:b w:val="0"/>
          <w:color w:val="auto"/>
          <w:sz w:val="22"/>
          <w:szCs w:val="22"/>
        </w:rPr>
      </w:pPr>
      <w:r>
        <w:rPr>
          <w:rFonts w:asciiTheme="minorHAnsi" w:hAnsiTheme="minorHAnsi"/>
          <w:b w:val="0"/>
          <w:color w:val="auto"/>
          <w:sz w:val="22"/>
          <w:szCs w:val="22"/>
        </w:rPr>
        <w:t xml:space="preserve">Subjective </w:t>
      </w:r>
      <w:proofErr w:type="spellStart"/>
      <w:r>
        <w:rPr>
          <w:rFonts w:asciiTheme="minorHAnsi" w:hAnsiTheme="minorHAnsi"/>
          <w:b w:val="0"/>
          <w:color w:val="auto"/>
          <w:sz w:val="22"/>
          <w:szCs w:val="22"/>
        </w:rPr>
        <w:t>well being</w:t>
      </w:r>
      <w:proofErr w:type="spellEnd"/>
      <w:r>
        <w:rPr>
          <w:rFonts w:asciiTheme="minorHAnsi" w:hAnsiTheme="minorHAnsi"/>
          <w:b w:val="0"/>
          <w:color w:val="auto"/>
          <w:sz w:val="22"/>
          <w:szCs w:val="22"/>
        </w:rPr>
        <w:t xml:space="preserve">: </w:t>
      </w:r>
      <w:proofErr w:type="spellStart"/>
      <w:r>
        <w:rPr>
          <w:rFonts w:asciiTheme="minorHAnsi" w:hAnsiTheme="minorHAnsi"/>
          <w:b w:val="0"/>
          <w:color w:val="auto"/>
          <w:sz w:val="22"/>
          <w:szCs w:val="22"/>
        </w:rPr>
        <w:t>self perceived</w:t>
      </w:r>
      <w:proofErr w:type="spellEnd"/>
      <w:r>
        <w:rPr>
          <w:rFonts w:asciiTheme="minorHAnsi" w:hAnsiTheme="minorHAnsi"/>
          <w:b w:val="0"/>
          <w:color w:val="auto"/>
          <w:sz w:val="22"/>
          <w:szCs w:val="22"/>
        </w:rPr>
        <w:t xml:space="preserve"> happiness or satisfaction with life</w:t>
      </w:r>
    </w:p>
    <w:p w:rsidR="004E088C" w:rsidRDefault="004E088C" w:rsidP="004E088C">
      <w:pPr>
        <w:pStyle w:val="ListParagraph"/>
        <w:numPr>
          <w:ilvl w:val="1"/>
          <w:numId w:val="12"/>
        </w:numPr>
        <w:ind w:left="142" w:firstLine="0"/>
      </w:pPr>
      <w:r>
        <w:t xml:space="preserve">Civility means keeping silent about </w:t>
      </w:r>
      <w:proofErr w:type="spellStart"/>
      <w:r>
        <w:t>trival</w:t>
      </w:r>
      <w:proofErr w:type="spellEnd"/>
      <w:r>
        <w:t xml:space="preserve"> irritations and communicating important ones </w:t>
      </w:r>
      <w:proofErr w:type="spellStart"/>
      <w:r>
        <w:t>clear;y</w:t>
      </w:r>
      <w:proofErr w:type="spellEnd"/>
      <w:r>
        <w:t xml:space="preserve"> and assertively</w:t>
      </w:r>
    </w:p>
    <w:p w:rsidR="004E088C" w:rsidRDefault="003056D1" w:rsidP="004E088C">
      <w:pPr>
        <w:pStyle w:val="ListParagraph"/>
        <w:numPr>
          <w:ilvl w:val="1"/>
          <w:numId w:val="12"/>
        </w:numPr>
        <w:ind w:left="142" w:firstLine="0"/>
      </w:pPr>
      <w:r>
        <w:t>We overestimate duration of our emotions and underestimate our resiliency and capacity to adapt</w:t>
      </w:r>
    </w:p>
    <w:p w:rsidR="003056D1" w:rsidRDefault="003056D1" w:rsidP="004E088C">
      <w:pPr>
        <w:pStyle w:val="ListParagraph"/>
        <w:numPr>
          <w:ilvl w:val="1"/>
          <w:numId w:val="12"/>
        </w:numPr>
        <w:ind w:left="142" w:firstLine="0"/>
      </w:pPr>
      <w:r>
        <w:t xml:space="preserve">Experiencing </w:t>
      </w:r>
      <w:proofErr w:type="spellStart"/>
      <w:r>
        <w:t>luxry</w:t>
      </w:r>
      <w:proofErr w:type="spellEnd"/>
      <w:r>
        <w:t xml:space="preserve"> </w:t>
      </w:r>
      <w:proofErr w:type="spellStart"/>
      <w:r>
        <w:t>dimishes</w:t>
      </w:r>
      <w:proofErr w:type="spellEnd"/>
      <w:r>
        <w:t xml:space="preserve"> savouring of simpler pleasures</w:t>
      </w:r>
    </w:p>
    <w:p w:rsidR="003056D1" w:rsidRDefault="003056D1" w:rsidP="004E088C">
      <w:pPr>
        <w:pStyle w:val="ListParagraph"/>
        <w:numPr>
          <w:ilvl w:val="1"/>
          <w:numId w:val="12"/>
        </w:numPr>
        <w:ind w:left="142" w:firstLine="0"/>
      </w:pPr>
      <w:r>
        <w:t>Adaption level phenomenon: tendency to form judgements relative to a neutral level defined by prior experience</w:t>
      </w:r>
    </w:p>
    <w:p w:rsidR="003056D1" w:rsidRDefault="003056D1" w:rsidP="004E088C">
      <w:pPr>
        <w:pStyle w:val="ListParagraph"/>
        <w:numPr>
          <w:ilvl w:val="1"/>
          <w:numId w:val="12"/>
        </w:numPr>
        <w:ind w:left="142" w:firstLine="0"/>
      </w:pPr>
      <w:r>
        <w:t>Relative deprivation: perception that one is worse off relative to those whom one compares oneself</w:t>
      </w:r>
    </w:p>
    <w:p w:rsidR="003056D1" w:rsidRDefault="003056D1" w:rsidP="004E088C">
      <w:pPr>
        <w:pStyle w:val="ListParagraph"/>
        <w:numPr>
          <w:ilvl w:val="1"/>
          <w:numId w:val="12"/>
        </w:numPr>
        <w:ind w:left="142" w:firstLine="0"/>
      </w:pPr>
      <w:r>
        <w:t>Economic growth in affluent countries provide no apparent boost to morale and social well being</w:t>
      </w:r>
    </w:p>
    <w:p w:rsidR="003056D1" w:rsidRDefault="003056D1" w:rsidP="004E088C">
      <w:pPr>
        <w:pStyle w:val="ListParagraph"/>
        <w:numPr>
          <w:ilvl w:val="1"/>
          <w:numId w:val="12"/>
        </w:numPr>
        <w:ind w:left="142" w:firstLine="0"/>
      </w:pPr>
      <w:r>
        <w:lastRenderedPageBreak/>
        <w:t xml:space="preserve">Those who strive for </w:t>
      </w:r>
      <w:proofErr w:type="spellStart"/>
      <w:r>
        <w:t>intamcy</w:t>
      </w:r>
      <w:proofErr w:type="spellEnd"/>
      <w:r>
        <w:t>, personal growth and contribution to the community experience a higher quality of life</w:t>
      </w:r>
    </w:p>
    <w:p w:rsidR="003056D1" w:rsidRDefault="00C808B9" w:rsidP="004E088C">
      <w:pPr>
        <w:pStyle w:val="ListParagraph"/>
        <w:numPr>
          <w:ilvl w:val="1"/>
          <w:numId w:val="12"/>
        </w:numPr>
        <w:ind w:left="142" w:firstLine="0"/>
      </w:pPr>
      <w:r>
        <w:t xml:space="preserve">Happy people have: high </w:t>
      </w:r>
      <w:proofErr w:type="spellStart"/>
      <w:r>
        <w:t>self esteem</w:t>
      </w:r>
      <w:proofErr w:type="spellEnd"/>
      <w:r>
        <w:t xml:space="preserve">, optimism, close friendships/satisfying </w:t>
      </w:r>
      <w:proofErr w:type="spellStart"/>
      <w:r>
        <w:t>marriges</w:t>
      </w:r>
      <w:proofErr w:type="spellEnd"/>
      <w:r>
        <w:t>, work and leisure that engage their skills, active religious faith, sleep well and exercise</w:t>
      </w:r>
    </w:p>
    <w:p w:rsidR="00C808B9" w:rsidRDefault="00C808B9" w:rsidP="004E088C">
      <w:pPr>
        <w:pStyle w:val="ListParagraph"/>
        <w:numPr>
          <w:ilvl w:val="1"/>
          <w:numId w:val="12"/>
        </w:numPr>
        <w:ind w:left="142" w:firstLine="0"/>
      </w:pPr>
      <w:r>
        <w:t>Happiness not related to: age, gender, parenthood, attractiveness</w:t>
      </w:r>
    </w:p>
    <w:p w:rsidR="00C808B9" w:rsidRDefault="00C808B9" w:rsidP="004E088C">
      <w:pPr>
        <w:pStyle w:val="ListParagraph"/>
        <w:numPr>
          <w:ilvl w:val="1"/>
          <w:numId w:val="12"/>
        </w:numPr>
        <w:ind w:left="142" w:firstLine="0"/>
      </w:pPr>
      <w:r>
        <w:t>Happiness is genetically influenced</w:t>
      </w:r>
    </w:p>
    <w:p w:rsidR="00C808B9" w:rsidRDefault="00C808B9" w:rsidP="00C808B9">
      <w:pPr>
        <w:pStyle w:val="ListParagraph"/>
        <w:ind w:left="142"/>
      </w:pPr>
    </w:p>
    <w:p w:rsidR="00C808B9" w:rsidRDefault="00C808B9" w:rsidP="00C808B9">
      <w:pPr>
        <w:pStyle w:val="ListParagraph"/>
        <w:ind w:left="142"/>
      </w:pPr>
      <w:r>
        <w:t>Module 40</w:t>
      </w:r>
    </w:p>
    <w:p w:rsidR="00ED2282" w:rsidRDefault="00ED2282" w:rsidP="00ED2282">
      <w:pPr>
        <w:pStyle w:val="ListParagraph"/>
        <w:numPr>
          <w:ilvl w:val="1"/>
          <w:numId w:val="12"/>
        </w:numPr>
        <w:ind w:left="142" w:firstLine="425"/>
      </w:pPr>
      <w:r>
        <w:t xml:space="preserve">Psychoanalysis: </w:t>
      </w:r>
      <w:proofErr w:type="spellStart"/>
      <w:r>
        <w:t>Freuds</w:t>
      </w:r>
      <w:proofErr w:type="spellEnd"/>
      <w:r>
        <w:t xml:space="preserve"> theory of personality that attributes thoughts and actions to unconscious motives and conflicts; the techniques used in treating </w:t>
      </w:r>
      <w:proofErr w:type="spellStart"/>
      <w:r>
        <w:t>pyschoogical</w:t>
      </w:r>
      <w:proofErr w:type="spellEnd"/>
      <w:r>
        <w:t xml:space="preserve"> disorders by seeking to expose and interpret unconscious tensions</w:t>
      </w:r>
    </w:p>
    <w:p w:rsidR="00ED2282" w:rsidRDefault="00ED2282" w:rsidP="00ED2282">
      <w:pPr>
        <w:pStyle w:val="ListParagraph"/>
        <w:numPr>
          <w:ilvl w:val="1"/>
          <w:numId w:val="12"/>
        </w:numPr>
        <w:ind w:left="142" w:firstLine="425"/>
      </w:pPr>
      <w:r>
        <w:t xml:space="preserve">Unconscious: Freud: </w:t>
      </w:r>
      <w:proofErr w:type="spellStart"/>
      <w:r>
        <w:t>resovoir</w:t>
      </w:r>
      <w:proofErr w:type="spellEnd"/>
      <w:r>
        <w:t xml:space="preserve"> of unaccepted thoughts. Contemporary: info processing that we are unaware of</w:t>
      </w:r>
    </w:p>
    <w:p w:rsidR="00ED2282" w:rsidRDefault="00ED2282" w:rsidP="00ED2282">
      <w:pPr>
        <w:pStyle w:val="ListParagraph"/>
        <w:numPr>
          <w:ilvl w:val="1"/>
          <w:numId w:val="12"/>
        </w:numPr>
        <w:ind w:left="142" w:firstLine="425"/>
      </w:pPr>
      <w:r>
        <w:t>Psychodynamic theories: view personality with a focus on the unconscious and the importance of childhood experiences</w:t>
      </w:r>
    </w:p>
    <w:p w:rsidR="00ED2282" w:rsidRDefault="00ED2282" w:rsidP="00ED2282">
      <w:pPr>
        <w:pStyle w:val="ListParagraph"/>
        <w:numPr>
          <w:ilvl w:val="1"/>
          <w:numId w:val="12"/>
        </w:numPr>
        <w:ind w:left="142" w:firstLine="425"/>
      </w:pPr>
      <w:r>
        <w:t>Free association: in psychoanalysis, method of exploring the unconscious in which the person relaxes and says whatever comes to mind</w:t>
      </w:r>
    </w:p>
    <w:p w:rsidR="00ED2282" w:rsidRDefault="008F53B0" w:rsidP="00ED2282">
      <w:pPr>
        <w:pStyle w:val="ListParagraph"/>
        <w:numPr>
          <w:ilvl w:val="1"/>
          <w:numId w:val="12"/>
        </w:numPr>
        <w:ind w:left="142" w:firstLine="425"/>
      </w:pPr>
      <w:r>
        <w:t>Unconscious wishes: latent content</w:t>
      </w:r>
    </w:p>
    <w:p w:rsidR="008F53B0" w:rsidRDefault="008F53B0" w:rsidP="00ED2282">
      <w:pPr>
        <w:pStyle w:val="ListParagraph"/>
        <w:numPr>
          <w:ilvl w:val="1"/>
          <w:numId w:val="12"/>
        </w:numPr>
        <w:ind w:left="142" w:firstLine="425"/>
      </w:pPr>
      <w:r>
        <w:t xml:space="preserve">Id: </w:t>
      </w:r>
      <w:proofErr w:type="spellStart"/>
      <w:r>
        <w:t>resovoir</w:t>
      </w:r>
      <w:proofErr w:type="spellEnd"/>
      <w:r>
        <w:t xml:space="preserve"> of unconscious psychic energy that </w:t>
      </w:r>
      <w:proofErr w:type="spellStart"/>
      <w:r>
        <w:t>stives</w:t>
      </w:r>
      <w:proofErr w:type="spellEnd"/>
      <w:r>
        <w:t xml:space="preserve"> to </w:t>
      </w:r>
      <w:proofErr w:type="spellStart"/>
      <w:r>
        <w:t>satisy</w:t>
      </w:r>
      <w:proofErr w:type="spellEnd"/>
      <w:r>
        <w:t xml:space="preserve"> basic sexual and aggressive drives, operates on the pleasure principle, demanding immediate gratification (FREUD)</w:t>
      </w:r>
    </w:p>
    <w:p w:rsidR="008F53B0" w:rsidRDefault="008F53B0" w:rsidP="00ED2282">
      <w:pPr>
        <w:pStyle w:val="ListParagraph"/>
        <w:numPr>
          <w:ilvl w:val="1"/>
          <w:numId w:val="12"/>
        </w:numPr>
        <w:ind w:left="142" w:firstLine="425"/>
      </w:pPr>
      <w:r>
        <w:t>Ego: conscious and executive part of personality that mediates demands of the id, superego, and reality, operates on reality principle, satisfies the id’s desires in ways that will realistically bring pleasure rather than pain (FREUD)</w:t>
      </w:r>
    </w:p>
    <w:p w:rsidR="008F53B0" w:rsidRDefault="008F53B0" w:rsidP="00ED2282">
      <w:pPr>
        <w:pStyle w:val="ListParagraph"/>
        <w:numPr>
          <w:ilvl w:val="1"/>
          <w:numId w:val="12"/>
        </w:numPr>
        <w:ind w:left="142" w:firstLine="425"/>
      </w:pPr>
      <w:r>
        <w:t>Superego: part of personality that represents internalized ideas and provides standards for judgements (conscience) and for future aspirations (FREUD)</w:t>
      </w:r>
    </w:p>
    <w:p w:rsidR="008F53B0" w:rsidRDefault="008F53B0" w:rsidP="00ED2282">
      <w:pPr>
        <w:pStyle w:val="ListParagraph"/>
        <w:numPr>
          <w:ilvl w:val="1"/>
          <w:numId w:val="12"/>
        </w:numPr>
        <w:ind w:left="142" w:firstLine="425"/>
      </w:pPr>
      <w:r>
        <w:t>Psychosexual stages: childhood stages of development (</w:t>
      </w:r>
      <w:proofErr w:type="spellStart"/>
      <w:r>
        <w:t>oral,anal</w:t>
      </w:r>
      <w:proofErr w:type="spellEnd"/>
      <w:r>
        <w:t>, phallic, latency, genital) where id’s pleasure-seeking energies focus on distinct erogenous zones</w:t>
      </w:r>
    </w:p>
    <w:p w:rsidR="008F53B0" w:rsidRDefault="008F53B0" w:rsidP="00ED2282">
      <w:pPr>
        <w:pStyle w:val="ListParagraph"/>
        <w:numPr>
          <w:ilvl w:val="1"/>
          <w:numId w:val="12"/>
        </w:numPr>
        <w:ind w:left="142" w:firstLine="425"/>
      </w:pPr>
      <w:r>
        <w:t>Oedipus complex: boys sexual desires toward his mother and jealousy and hatred for rival father</w:t>
      </w:r>
    </w:p>
    <w:p w:rsidR="008F53B0" w:rsidRDefault="008F53B0" w:rsidP="00ED2282">
      <w:pPr>
        <w:pStyle w:val="ListParagraph"/>
        <w:numPr>
          <w:ilvl w:val="1"/>
          <w:numId w:val="12"/>
        </w:numPr>
        <w:ind w:left="142" w:firstLine="425"/>
      </w:pPr>
      <w:r>
        <w:t>Identification: process where children incorporate parent’s values into their developing superegos</w:t>
      </w:r>
    </w:p>
    <w:p w:rsidR="008F53B0" w:rsidRDefault="008F53B0" w:rsidP="00ED2282">
      <w:pPr>
        <w:pStyle w:val="ListParagraph"/>
        <w:numPr>
          <w:ilvl w:val="1"/>
          <w:numId w:val="12"/>
        </w:numPr>
        <w:ind w:left="142" w:firstLine="425"/>
      </w:pPr>
      <w:r>
        <w:t>Fixation: lingering focus of pleasure seeking energies at earlier psychosexual stage, in which conflicts were unresolved</w:t>
      </w:r>
    </w:p>
    <w:p w:rsidR="008F53B0" w:rsidRDefault="00034EA8" w:rsidP="00ED2282">
      <w:pPr>
        <w:pStyle w:val="ListParagraph"/>
        <w:numPr>
          <w:ilvl w:val="1"/>
          <w:numId w:val="12"/>
        </w:numPr>
        <w:ind w:left="142" w:firstLine="425"/>
      </w:pPr>
      <w:r>
        <w:t>Page 536</w:t>
      </w:r>
    </w:p>
    <w:p w:rsidR="00034EA8" w:rsidRDefault="00034EA8" w:rsidP="00ED2282">
      <w:pPr>
        <w:pStyle w:val="ListParagraph"/>
        <w:numPr>
          <w:ilvl w:val="1"/>
          <w:numId w:val="12"/>
        </w:numPr>
        <w:ind w:left="142" w:firstLine="425"/>
      </w:pPr>
      <w:r>
        <w:t>Defense mechanism: egos protective methods of reducing anxiety by unconsciously distorting reality</w:t>
      </w:r>
    </w:p>
    <w:p w:rsidR="00034EA8" w:rsidRDefault="00034EA8" w:rsidP="00ED2282">
      <w:pPr>
        <w:pStyle w:val="ListParagraph"/>
        <w:numPr>
          <w:ilvl w:val="1"/>
          <w:numId w:val="12"/>
        </w:numPr>
        <w:ind w:left="142" w:firstLine="425"/>
      </w:pPr>
      <w:r>
        <w:t>Repression: defense mechanism that banishes from consciousness anxiety arousing thoughts</w:t>
      </w:r>
    </w:p>
    <w:p w:rsidR="00034EA8" w:rsidRDefault="00034EA8" w:rsidP="00ED2282">
      <w:pPr>
        <w:pStyle w:val="ListParagraph"/>
        <w:numPr>
          <w:ilvl w:val="1"/>
          <w:numId w:val="12"/>
        </w:numPr>
        <w:ind w:left="142" w:firstLine="425"/>
      </w:pPr>
      <w:r>
        <w:t xml:space="preserve">Collective unconscious: shared, </w:t>
      </w:r>
      <w:proofErr w:type="spellStart"/>
      <w:r>
        <w:t>inherted</w:t>
      </w:r>
      <w:proofErr w:type="spellEnd"/>
      <w:r>
        <w:t xml:space="preserve"> </w:t>
      </w:r>
      <w:proofErr w:type="spellStart"/>
      <w:r>
        <w:t>resoviour</w:t>
      </w:r>
      <w:proofErr w:type="spellEnd"/>
      <w:r>
        <w:t xml:space="preserve"> of memory traces from our species history</w:t>
      </w:r>
    </w:p>
    <w:p w:rsidR="00034EA8" w:rsidRDefault="00034EA8" w:rsidP="00ED2282">
      <w:pPr>
        <w:pStyle w:val="ListParagraph"/>
        <w:numPr>
          <w:ilvl w:val="1"/>
          <w:numId w:val="12"/>
        </w:numPr>
        <w:ind w:left="142" w:firstLine="425"/>
      </w:pPr>
      <w:r>
        <w:t>Projective test: personality test that provides ambiguous stimuli designed to trigger projections of one’s inner dynamics</w:t>
      </w:r>
    </w:p>
    <w:p w:rsidR="00034EA8" w:rsidRDefault="00034EA8" w:rsidP="00ED2282">
      <w:pPr>
        <w:pStyle w:val="ListParagraph"/>
        <w:numPr>
          <w:ilvl w:val="1"/>
          <w:numId w:val="12"/>
        </w:numPr>
        <w:ind w:left="142" w:firstLine="425"/>
      </w:pPr>
      <w:r>
        <w:t>Rorschach inkblot test: projective test , set of 10 inkblots that seeks to identify peoples inner feelings by analyzing their interpretations of the ink blots</w:t>
      </w:r>
    </w:p>
    <w:p w:rsidR="00034EA8" w:rsidRDefault="000E0BE4" w:rsidP="00ED2282">
      <w:pPr>
        <w:pStyle w:val="ListParagraph"/>
        <w:numPr>
          <w:ilvl w:val="1"/>
          <w:numId w:val="12"/>
        </w:numPr>
        <w:ind w:left="142" w:firstLine="425"/>
      </w:pPr>
      <w:r>
        <w:lastRenderedPageBreak/>
        <w:t>Terror management theory: theory of death-related anxiety: explores peoples emotional and behavioural responses to reminders of their impending death</w:t>
      </w:r>
    </w:p>
    <w:p w:rsidR="000E0BE4" w:rsidRDefault="000E0BE4" w:rsidP="00ED2282">
      <w:pPr>
        <w:pStyle w:val="ListParagraph"/>
        <w:numPr>
          <w:ilvl w:val="1"/>
          <w:numId w:val="12"/>
        </w:numPr>
        <w:ind w:left="142" w:firstLine="425"/>
      </w:pPr>
      <w:r>
        <w:t>High stress and associated stress hormones enhance memory</w:t>
      </w:r>
    </w:p>
    <w:p w:rsidR="000E0BE4" w:rsidRDefault="000E0BE4" w:rsidP="00ED2282">
      <w:pPr>
        <w:pStyle w:val="ListParagraph"/>
        <w:numPr>
          <w:ilvl w:val="1"/>
          <w:numId w:val="12"/>
        </w:numPr>
        <w:ind w:left="142" w:firstLine="425"/>
      </w:pPr>
      <w:r>
        <w:t>Freud values: childhood experiences, unconscious mind defense mechanisms</w:t>
      </w:r>
    </w:p>
    <w:p w:rsidR="00D46010" w:rsidRDefault="00D46010" w:rsidP="00D46010">
      <w:r>
        <w:t>Module 41</w:t>
      </w:r>
    </w:p>
    <w:p w:rsidR="00D46010" w:rsidRDefault="00D46010" w:rsidP="00D46010">
      <w:pPr>
        <w:pStyle w:val="ListParagraph"/>
        <w:numPr>
          <w:ilvl w:val="0"/>
          <w:numId w:val="14"/>
        </w:numPr>
      </w:pPr>
      <w:r>
        <w:t>Humanistic theories: view personality with focus on potential for personal , healthy growth</w:t>
      </w:r>
    </w:p>
    <w:p w:rsidR="00D46010" w:rsidRDefault="00D46010" w:rsidP="00D46010">
      <w:pPr>
        <w:pStyle w:val="ListParagraph"/>
        <w:numPr>
          <w:ilvl w:val="0"/>
          <w:numId w:val="14"/>
        </w:numPr>
      </w:pPr>
      <w:proofErr w:type="spellStart"/>
      <w:r>
        <w:t>Self actualization</w:t>
      </w:r>
      <w:proofErr w:type="spellEnd"/>
      <w:r>
        <w:t xml:space="preserve">: one of the ultimate psychological needs that arises after basic physical and psychological needs are met and </w:t>
      </w:r>
      <w:proofErr w:type="spellStart"/>
      <w:r>
        <w:t>self esteem</w:t>
      </w:r>
      <w:proofErr w:type="spellEnd"/>
      <w:r>
        <w:t xml:space="preserve"> is achieved; the motivation to </w:t>
      </w:r>
      <w:proofErr w:type="spellStart"/>
      <w:r>
        <w:t>fufill</w:t>
      </w:r>
      <w:proofErr w:type="spellEnd"/>
      <w:r>
        <w:t xml:space="preserve"> ones potential</w:t>
      </w:r>
    </w:p>
    <w:p w:rsidR="00D46010" w:rsidRDefault="00D46010" w:rsidP="00D46010">
      <w:pPr>
        <w:pStyle w:val="ListParagraph"/>
        <w:numPr>
          <w:ilvl w:val="0"/>
          <w:numId w:val="14"/>
        </w:numPr>
      </w:pPr>
      <w:r>
        <w:t>3 requirements of growth promoting climate</w:t>
      </w:r>
    </w:p>
    <w:p w:rsidR="00D46010" w:rsidRDefault="00D46010" w:rsidP="00D46010">
      <w:pPr>
        <w:pStyle w:val="ListParagraph"/>
        <w:numPr>
          <w:ilvl w:val="1"/>
          <w:numId w:val="14"/>
        </w:numPr>
      </w:pPr>
      <w:r>
        <w:t xml:space="preserve">Genuineness: </w:t>
      </w:r>
    </w:p>
    <w:p w:rsidR="00D46010" w:rsidRDefault="00D46010" w:rsidP="00D46010">
      <w:pPr>
        <w:pStyle w:val="ListParagraph"/>
        <w:numPr>
          <w:ilvl w:val="1"/>
          <w:numId w:val="14"/>
        </w:numPr>
      </w:pPr>
      <w:r>
        <w:t>Acceptance: offers unconditional positive regard</w:t>
      </w:r>
    </w:p>
    <w:p w:rsidR="00D46010" w:rsidRDefault="00D46010" w:rsidP="00D46010">
      <w:pPr>
        <w:pStyle w:val="ListParagraph"/>
        <w:numPr>
          <w:ilvl w:val="1"/>
          <w:numId w:val="14"/>
        </w:numPr>
      </w:pPr>
      <w:r>
        <w:t>Empathy</w:t>
      </w:r>
    </w:p>
    <w:p w:rsidR="00D46010" w:rsidRDefault="00D46010" w:rsidP="00D46010">
      <w:pPr>
        <w:pStyle w:val="ListParagraph"/>
        <w:numPr>
          <w:ilvl w:val="0"/>
          <w:numId w:val="14"/>
        </w:numPr>
      </w:pPr>
      <w:proofErr w:type="spellStart"/>
      <w:r>
        <w:t>Self concept</w:t>
      </w:r>
      <w:proofErr w:type="spellEnd"/>
      <w:r>
        <w:t>: answers to who am I</w:t>
      </w:r>
    </w:p>
    <w:p w:rsidR="00D46010" w:rsidRDefault="00D46010" w:rsidP="00D46010">
      <w:pPr>
        <w:pStyle w:val="ListParagraph"/>
        <w:numPr>
          <w:ilvl w:val="1"/>
          <w:numId w:val="14"/>
        </w:numPr>
      </w:pPr>
      <w:r>
        <w:t>Positive when ideal and actual self are alike</w:t>
      </w:r>
    </w:p>
    <w:p w:rsidR="00D46010" w:rsidRDefault="006F1653" w:rsidP="006F1653">
      <w:r>
        <w:t>Module 42</w:t>
      </w:r>
    </w:p>
    <w:p w:rsidR="006F1653" w:rsidRDefault="006F1653" w:rsidP="006F1653">
      <w:pPr>
        <w:pStyle w:val="ListParagraph"/>
        <w:numPr>
          <w:ilvl w:val="0"/>
          <w:numId w:val="15"/>
        </w:numPr>
      </w:pPr>
      <w:r>
        <w:t xml:space="preserve">Trait: </w:t>
      </w:r>
      <w:proofErr w:type="spellStart"/>
      <w:r>
        <w:t>vharacteristic</w:t>
      </w:r>
      <w:proofErr w:type="spellEnd"/>
      <w:r>
        <w:t xml:space="preserve"> pattern of behaviour or disposition to feel and act as assessed by self-report inventories and peer reports</w:t>
      </w:r>
    </w:p>
    <w:p w:rsidR="006F1653" w:rsidRDefault="006F1653" w:rsidP="006F1653">
      <w:pPr>
        <w:pStyle w:val="ListParagraph"/>
        <w:numPr>
          <w:ilvl w:val="0"/>
          <w:numId w:val="15"/>
        </w:numPr>
      </w:pPr>
      <w:r>
        <w:t xml:space="preserve">Personality inventory: questionnaire on which </w:t>
      </w:r>
      <w:proofErr w:type="spellStart"/>
      <w:r>
        <w:t>ppl</w:t>
      </w:r>
      <w:proofErr w:type="spellEnd"/>
      <w:r>
        <w:t xml:space="preserve"> respond to items designed to </w:t>
      </w:r>
      <w:proofErr w:type="spellStart"/>
      <w:r>
        <w:t>guage</w:t>
      </w:r>
      <w:proofErr w:type="spellEnd"/>
      <w:r>
        <w:t xml:space="preserve"> a wide range of feelings and behaviours; </w:t>
      </w:r>
      <w:proofErr w:type="spellStart"/>
      <w:r>
        <w:t>asseses</w:t>
      </w:r>
      <w:proofErr w:type="spellEnd"/>
      <w:r>
        <w:t xml:space="preserve"> selected personality traits</w:t>
      </w:r>
    </w:p>
    <w:p w:rsidR="006F1653" w:rsidRDefault="006F1653" w:rsidP="006F1653">
      <w:pPr>
        <w:pStyle w:val="ListParagraph"/>
        <w:numPr>
          <w:ilvl w:val="0"/>
          <w:numId w:val="15"/>
        </w:numPr>
      </w:pPr>
      <w:r>
        <w:t xml:space="preserve">MMPI” most widely used personality test, originally developed to identify emotional disorders </w:t>
      </w:r>
    </w:p>
    <w:p w:rsidR="006F1653" w:rsidRDefault="006F1653" w:rsidP="006F1653">
      <w:pPr>
        <w:pStyle w:val="ListParagraph"/>
        <w:numPr>
          <w:ilvl w:val="0"/>
          <w:numId w:val="15"/>
        </w:numPr>
      </w:pPr>
      <w:r>
        <w:t>Empirically derived test: developed by testing a pool of items and then selection those that discriminate between groups</w:t>
      </w:r>
    </w:p>
    <w:p w:rsidR="006F1653" w:rsidRDefault="006F1653" w:rsidP="006F1653">
      <w:pPr>
        <w:pStyle w:val="ListParagraph"/>
        <w:numPr>
          <w:ilvl w:val="0"/>
          <w:numId w:val="15"/>
        </w:numPr>
      </w:pPr>
      <w:r>
        <w:t xml:space="preserve">Personality variation </w:t>
      </w:r>
      <w:proofErr w:type="spellStart"/>
      <w:r>
        <w:t>dimention</w:t>
      </w:r>
      <w:proofErr w:type="spellEnd"/>
      <w:r>
        <w:t xml:space="preserve">: </w:t>
      </w:r>
      <w:proofErr w:type="spellStart"/>
      <w:r>
        <w:t>intraverson</w:t>
      </w:r>
      <w:proofErr w:type="spellEnd"/>
      <w:r>
        <w:t>, extraversion and emotionally unstable and stable</w:t>
      </w:r>
    </w:p>
    <w:p w:rsidR="006F1653" w:rsidRDefault="005B251E" w:rsidP="006F1653">
      <w:pPr>
        <w:pStyle w:val="ListParagraph"/>
        <w:numPr>
          <w:ilvl w:val="0"/>
          <w:numId w:val="15"/>
        </w:numPr>
      </w:pPr>
      <w:r>
        <w:t>Big 5 personality factors: conscientiousness, agreeableness, neuroticism (emotional stability/</w:t>
      </w:r>
      <w:proofErr w:type="spellStart"/>
      <w:r>
        <w:t>unstability</w:t>
      </w:r>
      <w:proofErr w:type="spellEnd"/>
      <w:r>
        <w:t>), openness, extraversion</w:t>
      </w:r>
    </w:p>
    <w:p w:rsidR="005B251E" w:rsidRDefault="005B251E" w:rsidP="005B251E">
      <w:pPr>
        <w:pStyle w:val="ListParagraph"/>
        <w:numPr>
          <w:ilvl w:val="0"/>
          <w:numId w:val="15"/>
        </w:numPr>
      </w:pPr>
      <w:r>
        <w:t>Big 5 traits predict other behavioural attributes (shy=email rather than to face convo)</w:t>
      </w:r>
    </w:p>
    <w:p w:rsidR="005B251E" w:rsidRDefault="005B251E" w:rsidP="005B251E">
      <w:pPr>
        <w:pStyle w:val="ListParagraph"/>
        <w:numPr>
          <w:ilvl w:val="0"/>
          <w:numId w:val="15"/>
        </w:numPr>
      </w:pPr>
      <w:r>
        <w:t>Behaviour influenced by interaction of inner disposition and environment</w:t>
      </w:r>
    </w:p>
    <w:p w:rsidR="005B251E" w:rsidRDefault="005B251E" w:rsidP="005B251E">
      <w:pPr>
        <w:pStyle w:val="ListParagraph"/>
        <w:numPr>
          <w:ilvl w:val="0"/>
          <w:numId w:val="15"/>
        </w:numPr>
      </w:pPr>
      <w:r>
        <w:t>Person-situation controversy: look for genuine personality traits that persist over time</w:t>
      </w:r>
    </w:p>
    <w:p w:rsidR="005B251E" w:rsidRDefault="005B251E" w:rsidP="005B251E">
      <w:pPr>
        <w:pStyle w:val="ListParagraph"/>
        <w:numPr>
          <w:ilvl w:val="0"/>
          <w:numId w:val="15"/>
        </w:numPr>
      </w:pPr>
      <w:r>
        <w:t>Average personality can be predicted but not to specific situations</w:t>
      </w:r>
    </w:p>
    <w:p w:rsidR="005B251E" w:rsidRDefault="005B251E" w:rsidP="005B251E">
      <w:pPr>
        <w:pStyle w:val="ListParagraph"/>
        <w:numPr>
          <w:ilvl w:val="0"/>
          <w:numId w:val="15"/>
        </w:numPr>
      </w:pPr>
      <w:r>
        <w:t xml:space="preserve">Social-cognitive perspective: views behaviour as influenced by </w:t>
      </w:r>
      <w:proofErr w:type="spellStart"/>
      <w:r>
        <w:t>theninteraction</w:t>
      </w:r>
      <w:proofErr w:type="spellEnd"/>
      <w:r>
        <w:t xml:space="preserve"> between </w:t>
      </w:r>
      <w:proofErr w:type="spellStart"/>
      <w:r>
        <w:t>ppl’s</w:t>
      </w:r>
      <w:proofErr w:type="spellEnd"/>
      <w:r>
        <w:t xml:space="preserve"> traits (including thinking) and their social context</w:t>
      </w:r>
    </w:p>
    <w:p w:rsidR="005B251E" w:rsidRDefault="005B251E" w:rsidP="005B251E">
      <w:pPr>
        <w:pStyle w:val="ListParagraph"/>
        <w:numPr>
          <w:ilvl w:val="0"/>
          <w:numId w:val="15"/>
        </w:numPr>
      </w:pPr>
      <w:r>
        <w:t>Inexpressive people are always less expressive than expressive people in any situation</w:t>
      </w:r>
    </w:p>
    <w:p w:rsidR="005B251E" w:rsidRDefault="005B251E" w:rsidP="005B251E">
      <w:pPr>
        <w:pStyle w:val="ListParagraph"/>
        <w:numPr>
          <w:ilvl w:val="0"/>
          <w:numId w:val="15"/>
        </w:numPr>
      </w:pPr>
      <w:r>
        <w:t>Personal control: extent to which we perceive control over our environment</w:t>
      </w:r>
    </w:p>
    <w:p w:rsidR="00D46010" w:rsidRDefault="005B251E" w:rsidP="005B251E">
      <w:pPr>
        <w:pStyle w:val="ListParagraph"/>
        <w:numPr>
          <w:ilvl w:val="0"/>
          <w:numId w:val="15"/>
        </w:numPr>
      </w:pPr>
      <w:r>
        <w:t>External locus of control: perception that chance or outside forces beyond our personal control determine our fate</w:t>
      </w:r>
    </w:p>
    <w:p w:rsidR="005B251E" w:rsidRDefault="005B251E" w:rsidP="005B251E">
      <w:pPr>
        <w:pStyle w:val="ListParagraph"/>
        <w:numPr>
          <w:ilvl w:val="0"/>
          <w:numId w:val="15"/>
        </w:numPr>
      </w:pPr>
      <w:r>
        <w:t>Internal locus of control: you control own fate</w:t>
      </w:r>
    </w:p>
    <w:p w:rsidR="005B251E" w:rsidRDefault="0066283C" w:rsidP="005B251E">
      <w:pPr>
        <w:pStyle w:val="ListParagraph"/>
        <w:numPr>
          <w:ilvl w:val="0"/>
          <w:numId w:val="15"/>
        </w:numPr>
      </w:pPr>
      <w:proofErr w:type="spellStart"/>
      <w:r>
        <w:t>Recirprocal</w:t>
      </w:r>
      <w:proofErr w:type="spellEnd"/>
      <w:r>
        <w:t xml:space="preserve"> determination: person-environment interaction</w:t>
      </w:r>
    </w:p>
    <w:p w:rsidR="0066283C" w:rsidRDefault="0066283C" w:rsidP="005B251E">
      <w:pPr>
        <w:pStyle w:val="ListParagraph"/>
        <w:numPr>
          <w:ilvl w:val="0"/>
          <w:numId w:val="15"/>
        </w:numPr>
      </w:pPr>
      <w:r>
        <w:t>Individuals and environment interact:</w:t>
      </w:r>
    </w:p>
    <w:p w:rsidR="0066283C" w:rsidRDefault="0066283C" w:rsidP="0066283C">
      <w:pPr>
        <w:pStyle w:val="ListParagraph"/>
        <w:numPr>
          <w:ilvl w:val="1"/>
          <w:numId w:val="15"/>
        </w:numPr>
      </w:pPr>
      <w:r>
        <w:lastRenderedPageBreak/>
        <w:t xml:space="preserve">Different </w:t>
      </w:r>
      <w:proofErr w:type="spellStart"/>
      <w:r>
        <w:t>ppl</w:t>
      </w:r>
      <w:proofErr w:type="spellEnd"/>
      <w:r>
        <w:t xml:space="preserve"> choose </w:t>
      </w:r>
      <w:proofErr w:type="spellStart"/>
      <w:r>
        <w:t>dif</w:t>
      </w:r>
      <w:proofErr w:type="spellEnd"/>
      <w:r>
        <w:t xml:space="preserve"> environments</w:t>
      </w:r>
    </w:p>
    <w:p w:rsidR="0066283C" w:rsidRDefault="0066283C" w:rsidP="0066283C">
      <w:pPr>
        <w:pStyle w:val="ListParagraph"/>
        <w:numPr>
          <w:ilvl w:val="1"/>
          <w:numId w:val="15"/>
        </w:numPr>
      </w:pPr>
      <w:r>
        <w:t>Personalities shape how we interpret and act to events</w:t>
      </w:r>
    </w:p>
    <w:p w:rsidR="0066283C" w:rsidRDefault="0066283C" w:rsidP="0066283C">
      <w:pPr>
        <w:pStyle w:val="ListParagraph"/>
        <w:numPr>
          <w:ilvl w:val="1"/>
          <w:numId w:val="15"/>
        </w:numPr>
      </w:pPr>
      <w:r>
        <w:t>Personalities help create situations to which we react</w:t>
      </w:r>
    </w:p>
    <w:p w:rsidR="0066283C" w:rsidRDefault="0066283C" w:rsidP="0066283C">
      <w:pPr>
        <w:pStyle w:val="ListParagraph"/>
        <w:numPr>
          <w:ilvl w:val="0"/>
          <w:numId w:val="15"/>
        </w:numPr>
      </w:pPr>
      <w:r>
        <w:t xml:space="preserve">At every moment our behaviour is influenced by biology, </w:t>
      </w:r>
      <w:proofErr w:type="spellStart"/>
      <w:r>
        <w:t>pysch</w:t>
      </w:r>
      <w:proofErr w:type="spellEnd"/>
      <w:r>
        <w:t xml:space="preserve"> influences and social-cultural influences</w:t>
      </w:r>
    </w:p>
    <w:p w:rsidR="0066283C" w:rsidRDefault="0066283C" w:rsidP="0066283C">
      <w:pPr>
        <w:pStyle w:val="ListParagraph"/>
        <w:numPr>
          <w:ilvl w:val="0"/>
          <w:numId w:val="15"/>
        </w:numPr>
      </w:pPr>
      <w:r>
        <w:t>Learned helplessness” the hopelessness and passive resignation an animal or human learns when unable to avoid repeated aversion events (bad events keep happening repeatedly= feel helpless)</w:t>
      </w:r>
    </w:p>
    <w:p w:rsidR="0066283C" w:rsidRDefault="0066283C" w:rsidP="0066283C">
      <w:pPr>
        <w:pStyle w:val="ListParagraph"/>
        <w:numPr>
          <w:ilvl w:val="0"/>
          <w:numId w:val="15"/>
        </w:numPr>
      </w:pPr>
      <w:r>
        <w:t>Excessive optimism can blind us to real tasks</w:t>
      </w:r>
    </w:p>
    <w:p w:rsidR="0066283C" w:rsidRDefault="005A30A6" w:rsidP="0066283C">
      <w:pPr>
        <w:pStyle w:val="ListParagraph"/>
        <w:numPr>
          <w:ilvl w:val="0"/>
          <w:numId w:val="15"/>
        </w:numPr>
      </w:pPr>
      <w:r>
        <w:t xml:space="preserve">Blindness to </w:t>
      </w:r>
      <w:proofErr w:type="spellStart"/>
      <w:r>
        <w:t>ones</w:t>
      </w:r>
      <w:proofErr w:type="spellEnd"/>
      <w:r>
        <w:t xml:space="preserve"> own incompetence ( </w:t>
      </w:r>
      <w:proofErr w:type="spellStart"/>
      <w:r>
        <w:t>ppl</w:t>
      </w:r>
      <w:proofErr w:type="spellEnd"/>
      <w:r>
        <w:t xml:space="preserve"> who do bad on grammar test don’t know what good grammar is)</w:t>
      </w:r>
    </w:p>
    <w:p w:rsidR="005A30A6" w:rsidRDefault="005A30A6" w:rsidP="0066283C">
      <w:pPr>
        <w:pStyle w:val="ListParagraph"/>
        <w:numPr>
          <w:ilvl w:val="0"/>
          <w:numId w:val="15"/>
        </w:numPr>
      </w:pPr>
      <w:r>
        <w:t>Best way to predict future behaviour is knowing persons past behaviour in similar situation</w:t>
      </w:r>
    </w:p>
    <w:p w:rsidR="005A30A6" w:rsidRDefault="005A30A6" w:rsidP="0066283C">
      <w:pPr>
        <w:pStyle w:val="ListParagraph"/>
        <w:numPr>
          <w:ilvl w:val="0"/>
          <w:numId w:val="15"/>
        </w:numPr>
      </w:pPr>
      <w:r>
        <w:t>See page 563</w:t>
      </w:r>
    </w:p>
    <w:p w:rsidR="005A30A6" w:rsidRDefault="005A30A6" w:rsidP="0066283C">
      <w:pPr>
        <w:pStyle w:val="ListParagraph"/>
        <w:numPr>
          <w:ilvl w:val="0"/>
          <w:numId w:val="15"/>
        </w:numPr>
      </w:pPr>
      <w:r>
        <w:t>Self: center of personality, organiser of our thoughts, feelings and actions</w:t>
      </w:r>
    </w:p>
    <w:p w:rsidR="005A30A6" w:rsidRDefault="005A30A6" w:rsidP="0066283C">
      <w:pPr>
        <w:pStyle w:val="ListParagraph"/>
        <w:numPr>
          <w:ilvl w:val="0"/>
          <w:numId w:val="15"/>
        </w:numPr>
      </w:pPr>
      <w:r>
        <w:t>Spotlight effect: overestimating others noticing and evaluating our appearance, performance and blunders</w:t>
      </w:r>
    </w:p>
    <w:p w:rsidR="005A30A6" w:rsidRDefault="005A30A6" w:rsidP="0066283C">
      <w:pPr>
        <w:pStyle w:val="ListParagraph"/>
        <w:numPr>
          <w:ilvl w:val="0"/>
          <w:numId w:val="15"/>
        </w:numPr>
      </w:pPr>
      <w:proofErr w:type="spellStart"/>
      <w:r>
        <w:t xml:space="preserve">Self </w:t>
      </w:r>
      <w:r w:rsidR="00DB19F5">
        <w:t>serving</w:t>
      </w:r>
      <w:proofErr w:type="spellEnd"/>
      <w:r w:rsidR="00DB19F5">
        <w:t xml:space="preserve"> bias: tendency to accept responsibility for success and blame circumstances for bad luck or failures</w:t>
      </w:r>
    </w:p>
    <w:p w:rsidR="00DB19F5" w:rsidRDefault="00DB19F5" w:rsidP="0066283C">
      <w:pPr>
        <w:pStyle w:val="ListParagraph"/>
        <w:numPr>
          <w:ilvl w:val="0"/>
          <w:numId w:val="15"/>
        </w:numPr>
      </w:pPr>
      <w:r>
        <w:t xml:space="preserve">Defensive </w:t>
      </w:r>
      <w:proofErr w:type="spellStart"/>
      <w:r>
        <w:t>self esteem</w:t>
      </w:r>
      <w:proofErr w:type="spellEnd"/>
      <w:r>
        <w:t xml:space="preserve"> correlates with aggressive/antisocial behaviour</w:t>
      </w:r>
    </w:p>
    <w:p w:rsidR="00DB19F5" w:rsidRDefault="00DB19F5" w:rsidP="00DB19F5">
      <w:pPr>
        <w:pStyle w:val="ListParagraph"/>
        <w:numPr>
          <w:ilvl w:val="0"/>
          <w:numId w:val="15"/>
        </w:numPr>
      </w:pPr>
      <w:r>
        <w:t xml:space="preserve">Secure </w:t>
      </w:r>
      <w:proofErr w:type="spellStart"/>
      <w:r>
        <w:t>self esteem</w:t>
      </w:r>
      <w:proofErr w:type="spellEnd"/>
      <w:r>
        <w:t xml:space="preserve"> is a healthier </w:t>
      </w:r>
      <w:proofErr w:type="spellStart"/>
      <w:r>
        <w:t>self image</w:t>
      </w:r>
      <w:proofErr w:type="spellEnd"/>
      <w:r>
        <w:t xml:space="preserve"> that allows us to focus beyond ourselves and enjoy higher quality of life</w:t>
      </w:r>
    </w:p>
    <w:p w:rsidR="005A30A6" w:rsidRDefault="005A30A6" w:rsidP="0066283C">
      <w:pPr>
        <w:pStyle w:val="ListParagraph"/>
        <w:numPr>
          <w:ilvl w:val="0"/>
          <w:numId w:val="15"/>
        </w:numPr>
      </w:pPr>
      <w:r>
        <w:t xml:space="preserve">Narcissism: excessive </w:t>
      </w:r>
      <w:proofErr w:type="spellStart"/>
      <w:r>
        <w:t>self love</w:t>
      </w:r>
      <w:proofErr w:type="spellEnd"/>
      <w:r>
        <w:t xml:space="preserve"> and absorption</w:t>
      </w:r>
    </w:p>
    <w:p w:rsidR="00DB19F5" w:rsidRDefault="00DB19F5" w:rsidP="00DB19F5">
      <w:r>
        <w:t>Module 43</w:t>
      </w:r>
    </w:p>
    <w:p w:rsidR="0066283C" w:rsidRDefault="00DB19F5" w:rsidP="0066283C">
      <w:pPr>
        <w:pStyle w:val="ListParagraph"/>
        <w:numPr>
          <w:ilvl w:val="0"/>
          <w:numId w:val="15"/>
        </w:numPr>
      </w:pPr>
      <w:r>
        <w:t>Social psychology: scientific study how we think about, influence and relate to one another</w:t>
      </w:r>
    </w:p>
    <w:p w:rsidR="00DB19F5" w:rsidRDefault="00DB19F5" w:rsidP="0066283C">
      <w:pPr>
        <w:pStyle w:val="ListParagraph"/>
        <w:numPr>
          <w:ilvl w:val="0"/>
          <w:numId w:val="15"/>
        </w:numPr>
      </w:pPr>
      <w:r>
        <w:t xml:space="preserve">Attribution theory: theory that we </w:t>
      </w:r>
      <w:proofErr w:type="spellStart"/>
      <w:r>
        <w:t>explan</w:t>
      </w:r>
      <w:proofErr w:type="spellEnd"/>
      <w:r>
        <w:t xml:space="preserve"> </w:t>
      </w:r>
      <w:proofErr w:type="spellStart"/>
      <w:r>
        <w:t>someones</w:t>
      </w:r>
      <w:proofErr w:type="spellEnd"/>
      <w:r>
        <w:t xml:space="preserve"> behaviour by crediting either the situation or person’s disposition (persons stable, enduring traits)</w:t>
      </w:r>
    </w:p>
    <w:p w:rsidR="00DB19F5" w:rsidRDefault="00DB19F5" w:rsidP="0066283C">
      <w:pPr>
        <w:pStyle w:val="ListParagraph"/>
        <w:numPr>
          <w:ilvl w:val="0"/>
          <w:numId w:val="15"/>
        </w:numPr>
      </w:pPr>
      <w:r>
        <w:t xml:space="preserve">Fundamental attribution error: tendency for observers when analysing </w:t>
      </w:r>
      <w:proofErr w:type="spellStart"/>
      <w:r>
        <w:t>anothers</w:t>
      </w:r>
      <w:proofErr w:type="spellEnd"/>
      <w:r>
        <w:t xml:space="preserve"> behaviour, to under estimate the impact of the situation and to overestimate the impact of personal disposition</w:t>
      </w:r>
      <w:r w:rsidR="009815DD">
        <w:t xml:space="preserve"> (car almost hits u from ice, then later u almost hit a car b/c  ice</w:t>
      </w:r>
      <w:bookmarkStart w:id="0" w:name="_GoBack"/>
      <w:bookmarkEnd w:id="0"/>
      <w:r w:rsidR="009815DD">
        <w:t>)</w:t>
      </w:r>
    </w:p>
    <w:p w:rsidR="00DB19F5" w:rsidRDefault="00DB19F5" w:rsidP="0066283C">
      <w:pPr>
        <w:pStyle w:val="ListParagraph"/>
        <w:numPr>
          <w:ilvl w:val="0"/>
          <w:numId w:val="15"/>
        </w:numPr>
      </w:pPr>
      <w:r>
        <w:t>Our attributions to a person’s disposition or to the situation have consequences</w:t>
      </w:r>
    </w:p>
    <w:p w:rsidR="00DB19F5" w:rsidRDefault="00DB19F5" w:rsidP="0066283C">
      <w:pPr>
        <w:pStyle w:val="ListParagraph"/>
        <w:numPr>
          <w:ilvl w:val="0"/>
          <w:numId w:val="15"/>
        </w:numPr>
      </w:pPr>
      <w:r>
        <w:t xml:space="preserve">Peripheral route persuasion: occurs when </w:t>
      </w:r>
      <w:proofErr w:type="spellStart"/>
      <w:r>
        <w:t>ppl</w:t>
      </w:r>
      <w:proofErr w:type="spellEnd"/>
      <w:r>
        <w:t xml:space="preserve"> are influence by incidental cues (speakers attractiveness)</w:t>
      </w:r>
    </w:p>
    <w:p w:rsidR="00DB19F5" w:rsidRDefault="00DB19F5" w:rsidP="0066283C">
      <w:pPr>
        <w:pStyle w:val="ListParagraph"/>
        <w:numPr>
          <w:ilvl w:val="0"/>
          <w:numId w:val="15"/>
        </w:numPr>
      </w:pPr>
      <w:r>
        <w:t xml:space="preserve">Central route persuasion: occurs when interested </w:t>
      </w:r>
      <w:proofErr w:type="spellStart"/>
      <w:r>
        <w:t>ppl</w:t>
      </w:r>
      <w:proofErr w:type="spellEnd"/>
      <w:r>
        <w:t xml:space="preserve"> focus on arguments and respond with favourable thoughts</w:t>
      </w:r>
    </w:p>
    <w:p w:rsidR="00DB19F5" w:rsidRDefault="00DB19F5" w:rsidP="0066283C">
      <w:pPr>
        <w:pStyle w:val="ListParagraph"/>
        <w:numPr>
          <w:ilvl w:val="0"/>
          <w:numId w:val="15"/>
        </w:numPr>
      </w:pPr>
      <w:r>
        <w:t>F</w:t>
      </w:r>
      <w:r w:rsidR="009815DD">
        <w:t>oot</w:t>
      </w:r>
      <w:r>
        <w:t xml:space="preserve"> </w:t>
      </w:r>
      <w:r w:rsidR="009815DD">
        <w:t>in the door p</w:t>
      </w:r>
      <w:r>
        <w:t>henomenon</w:t>
      </w:r>
      <w:r w:rsidR="009815DD">
        <w:t xml:space="preserve">: tendency of </w:t>
      </w:r>
      <w:proofErr w:type="spellStart"/>
      <w:r w:rsidR="009815DD">
        <w:t>ppl</w:t>
      </w:r>
      <w:proofErr w:type="spellEnd"/>
      <w:r w:rsidR="009815DD">
        <w:t xml:space="preserve"> who have first agreed to small request to comply later with a larger request</w:t>
      </w:r>
    </w:p>
    <w:p w:rsidR="009815DD" w:rsidRDefault="009815DD" w:rsidP="0066283C">
      <w:pPr>
        <w:pStyle w:val="ListParagraph"/>
        <w:numPr>
          <w:ilvl w:val="0"/>
          <w:numId w:val="15"/>
        </w:numPr>
      </w:pPr>
      <w:r>
        <w:t>Role: set of expectations (norms) about a social position, defining how those in the position ought to behave</w:t>
      </w:r>
    </w:p>
    <w:p w:rsidR="009815DD" w:rsidRDefault="009815DD" w:rsidP="0066283C">
      <w:pPr>
        <w:pStyle w:val="ListParagraph"/>
        <w:numPr>
          <w:ilvl w:val="0"/>
          <w:numId w:val="15"/>
        </w:numPr>
      </w:pPr>
      <w:r>
        <w:t>Moral actions strengthen moral convictions</w:t>
      </w:r>
    </w:p>
    <w:p w:rsidR="009815DD" w:rsidRDefault="009815DD" w:rsidP="0066283C">
      <w:pPr>
        <w:pStyle w:val="ListParagraph"/>
        <w:numPr>
          <w:ilvl w:val="0"/>
          <w:numId w:val="15"/>
        </w:numPr>
      </w:pPr>
      <w:r>
        <w:lastRenderedPageBreak/>
        <w:t xml:space="preserve">Cognitive </w:t>
      </w:r>
      <w:proofErr w:type="spellStart"/>
      <w:r>
        <w:t>dissonce</w:t>
      </w:r>
      <w:proofErr w:type="spellEnd"/>
      <w:r>
        <w:t xml:space="preserve"> theory: theory that we act to reduce the discomfort (dissonance) we feel when 2 of our thoughts (cognitions) are inconsistent. (</w:t>
      </w:r>
      <w:proofErr w:type="spellStart"/>
      <w:r>
        <w:t>eg</w:t>
      </w:r>
      <w:proofErr w:type="spellEnd"/>
      <w:r>
        <w:t xml:space="preserve"> when out attitude and actions clash we can reduce the resulting </w:t>
      </w:r>
      <w:proofErr w:type="spellStart"/>
      <w:r>
        <w:t>dissonce</w:t>
      </w:r>
      <w:proofErr w:type="spellEnd"/>
      <w:r>
        <w:t xml:space="preserve"> by changing our attitude)</w:t>
      </w:r>
    </w:p>
    <w:p w:rsidR="00DB19F5" w:rsidRPr="004E088C" w:rsidRDefault="00DB19F5" w:rsidP="00DB19F5">
      <w:pPr>
        <w:pStyle w:val="ListParagraph"/>
      </w:pPr>
    </w:p>
    <w:p w:rsidR="00FB4135" w:rsidRDefault="00FB4135" w:rsidP="00BA3804">
      <w:pPr>
        <w:ind w:left="851" w:hanging="425"/>
      </w:pPr>
    </w:p>
    <w:sectPr w:rsidR="00FB41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4CFB"/>
    <w:multiLevelType w:val="hybridMultilevel"/>
    <w:tmpl w:val="781A0558"/>
    <w:lvl w:ilvl="0" w:tplc="10090001">
      <w:start w:val="1"/>
      <w:numFmt w:val="bullet"/>
      <w:lvlText w:val=""/>
      <w:lvlJc w:val="left"/>
      <w:pPr>
        <w:ind w:left="1571" w:hanging="360"/>
      </w:pPr>
      <w:rPr>
        <w:rFonts w:ascii="Symbol" w:hAnsi="Symbol" w:hint="default"/>
      </w:rPr>
    </w:lvl>
    <w:lvl w:ilvl="1" w:tplc="10090001">
      <w:start w:val="1"/>
      <w:numFmt w:val="bullet"/>
      <w:lvlText w:val=""/>
      <w:lvlJc w:val="left"/>
      <w:pPr>
        <w:ind w:left="2291" w:hanging="360"/>
      </w:pPr>
      <w:rPr>
        <w:rFonts w:ascii="Symbol" w:hAnsi="Symbol"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1">
    <w:nsid w:val="1B2C0F8B"/>
    <w:multiLevelType w:val="hybridMultilevel"/>
    <w:tmpl w:val="FF1470F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BC91D0A"/>
    <w:multiLevelType w:val="hybridMultilevel"/>
    <w:tmpl w:val="7C2C1E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4256FC"/>
    <w:multiLevelType w:val="hybridMultilevel"/>
    <w:tmpl w:val="81C038C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A0A04FF"/>
    <w:multiLevelType w:val="hybridMultilevel"/>
    <w:tmpl w:val="A132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E0E1234"/>
    <w:multiLevelType w:val="hybridMultilevel"/>
    <w:tmpl w:val="206A0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1611B90"/>
    <w:multiLevelType w:val="hybridMultilevel"/>
    <w:tmpl w:val="56DC87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6E361CC"/>
    <w:multiLevelType w:val="hybridMultilevel"/>
    <w:tmpl w:val="5AAAB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02127E"/>
    <w:multiLevelType w:val="hybridMultilevel"/>
    <w:tmpl w:val="4B8487C0"/>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9">
    <w:nsid w:val="54905E2D"/>
    <w:multiLevelType w:val="hybridMultilevel"/>
    <w:tmpl w:val="DFC04E02"/>
    <w:lvl w:ilvl="0" w:tplc="10090001">
      <w:start w:val="1"/>
      <w:numFmt w:val="bullet"/>
      <w:lvlText w:val=""/>
      <w:lvlJc w:val="left"/>
      <w:pPr>
        <w:ind w:left="1800" w:hanging="360"/>
      </w:pPr>
      <w:rPr>
        <w:rFonts w:ascii="Symbol" w:hAnsi="Symbol" w:hint="default"/>
      </w:rPr>
    </w:lvl>
    <w:lvl w:ilvl="1" w:tplc="10090001">
      <w:start w:val="1"/>
      <w:numFmt w:val="bullet"/>
      <w:lvlText w:val=""/>
      <w:lvlJc w:val="left"/>
      <w:pPr>
        <w:ind w:left="2520" w:hanging="360"/>
      </w:pPr>
      <w:rPr>
        <w:rFonts w:ascii="Symbol" w:hAnsi="Symbol"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584A4F79"/>
    <w:multiLevelType w:val="hybridMultilevel"/>
    <w:tmpl w:val="13121C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72EB03FC"/>
    <w:multiLevelType w:val="hybridMultilevel"/>
    <w:tmpl w:val="AE96564C"/>
    <w:lvl w:ilvl="0" w:tplc="10090001">
      <w:start w:val="1"/>
      <w:numFmt w:val="bullet"/>
      <w:lvlText w:val=""/>
      <w:lvlJc w:val="left"/>
      <w:pPr>
        <w:ind w:left="1571" w:hanging="360"/>
      </w:pPr>
      <w:rPr>
        <w:rFonts w:ascii="Symbol" w:hAnsi="Symbol" w:hint="default"/>
      </w:rPr>
    </w:lvl>
    <w:lvl w:ilvl="1" w:tplc="10090003">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12">
    <w:nsid w:val="76CE1675"/>
    <w:multiLevelType w:val="hybridMultilevel"/>
    <w:tmpl w:val="213AF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AF548EF"/>
    <w:multiLevelType w:val="hybridMultilevel"/>
    <w:tmpl w:val="879CCE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C4650AB"/>
    <w:multiLevelType w:val="hybridMultilevel"/>
    <w:tmpl w:val="990A821A"/>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2"/>
  </w:num>
  <w:num w:numId="2">
    <w:abstractNumId w:val="5"/>
  </w:num>
  <w:num w:numId="3">
    <w:abstractNumId w:val="4"/>
  </w:num>
  <w:num w:numId="4">
    <w:abstractNumId w:val="10"/>
  </w:num>
  <w:num w:numId="5">
    <w:abstractNumId w:val="2"/>
  </w:num>
  <w:num w:numId="6">
    <w:abstractNumId w:val="7"/>
  </w:num>
  <w:num w:numId="7">
    <w:abstractNumId w:val="3"/>
  </w:num>
  <w:num w:numId="8">
    <w:abstractNumId w:val="1"/>
  </w:num>
  <w:num w:numId="9">
    <w:abstractNumId w:val="14"/>
  </w:num>
  <w:num w:numId="10">
    <w:abstractNumId w:val="9"/>
  </w:num>
  <w:num w:numId="11">
    <w:abstractNumId w:val="8"/>
  </w:num>
  <w:num w:numId="12">
    <w:abstractNumId w:val="0"/>
  </w:num>
  <w:num w:numId="13">
    <w:abstractNumId w:val="11"/>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ADF"/>
    <w:rsid w:val="00026DFB"/>
    <w:rsid w:val="00034EA8"/>
    <w:rsid w:val="00077058"/>
    <w:rsid w:val="000E0BE4"/>
    <w:rsid w:val="0012220D"/>
    <w:rsid w:val="00144AAB"/>
    <w:rsid w:val="0017084F"/>
    <w:rsid w:val="001724BD"/>
    <w:rsid w:val="00185C84"/>
    <w:rsid w:val="00257A95"/>
    <w:rsid w:val="003056D1"/>
    <w:rsid w:val="003D01D8"/>
    <w:rsid w:val="003F795C"/>
    <w:rsid w:val="004839D6"/>
    <w:rsid w:val="004A6FB5"/>
    <w:rsid w:val="004D6BA2"/>
    <w:rsid w:val="004E088C"/>
    <w:rsid w:val="005515BD"/>
    <w:rsid w:val="005A30A6"/>
    <w:rsid w:val="005B251E"/>
    <w:rsid w:val="00627CBB"/>
    <w:rsid w:val="0066283C"/>
    <w:rsid w:val="00675CBD"/>
    <w:rsid w:val="006979B6"/>
    <w:rsid w:val="006E3A6D"/>
    <w:rsid w:val="006F1653"/>
    <w:rsid w:val="00736F0A"/>
    <w:rsid w:val="0078487F"/>
    <w:rsid w:val="00875E22"/>
    <w:rsid w:val="008F53B0"/>
    <w:rsid w:val="00956A5F"/>
    <w:rsid w:val="009815DD"/>
    <w:rsid w:val="009929DE"/>
    <w:rsid w:val="009A13A3"/>
    <w:rsid w:val="009A5375"/>
    <w:rsid w:val="009B4609"/>
    <w:rsid w:val="009D081A"/>
    <w:rsid w:val="009F1D43"/>
    <w:rsid w:val="00A90EC9"/>
    <w:rsid w:val="00A95C9F"/>
    <w:rsid w:val="00AC1884"/>
    <w:rsid w:val="00AE7C83"/>
    <w:rsid w:val="00AF7701"/>
    <w:rsid w:val="00B23382"/>
    <w:rsid w:val="00B54167"/>
    <w:rsid w:val="00B866D6"/>
    <w:rsid w:val="00B91CC4"/>
    <w:rsid w:val="00BA09C0"/>
    <w:rsid w:val="00BA3804"/>
    <w:rsid w:val="00BA7B63"/>
    <w:rsid w:val="00C15389"/>
    <w:rsid w:val="00C808B9"/>
    <w:rsid w:val="00C82813"/>
    <w:rsid w:val="00C837CC"/>
    <w:rsid w:val="00C84D4E"/>
    <w:rsid w:val="00CF2B0C"/>
    <w:rsid w:val="00D0690D"/>
    <w:rsid w:val="00D46010"/>
    <w:rsid w:val="00D670C1"/>
    <w:rsid w:val="00D85DC4"/>
    <w:rsid w:val="00DB19F5"/>
    <w:rsid w:val="00DE680F"/>
    <w:rsid w:val="00DF068C"/>
    <w:rsid w:val="00DF375A"/>
    <w:rsid w:val="00E46F10"/>
    <w:rsid w:val="00ED2282"/>
    <w:rsid w:val="00EE4ADF"/>
    <w:rsid w:val="00FB41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E08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ADF"/>
    <w:pPr>
      <w:ind w:left="720"/>
      <w:contextualSpacing/>
    </w:pPr>
  </w:style>
  <w:style w:type="character" w:customStyle="1" w:styleId="Heading2Char">
    <w:name w:val="Heading 2 Char"/>
    <w:basedOn w:val="DefaultParagraphFont"/>
    <w:link w:val="Heading2"/>
    <w:uiPriority w:val="9"/>
    <w:rsid w:val="004E088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E08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ADF"/>
    <w:pPr>
      <w:ind w:left="720"/>
      <w:contextualSpacing/>
    </w:pPr>
  </w:style>
  <w:style w:type="character" w:customStyle="1" w:styleId="Heading2Char">
    <w:name w:val="Heading 2 Char"/>
    <w:basedOn w:val="DefaultParagraphFont"/>
    <w:link w:val="Heading2"/>
    <w:uiPriority w:val="9"/>
    <w:rsid w:val="004E088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20188</TotalTime>
  <Pages>11</Pages>
  <Words>3492</Words>
  <Characters>19908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Kocher</dc:creator>
  <cp:keywords/>
  <dc:description/>
  <cp:lastModifiedBy>Nicole Kocher</cp:lastModifiedBy>
  <cp:revision>23</cp:revision>
  <dcterms:created xsi:type="dcterms:W3CDTF">2014-03-25T18:35:00Z</dcterms:created>
  <dcterms:modified xsi:type="dcterms:W3CDTF">2014-04-12T17:00:00Z</dcterms:modified>
</cp:coreProperties>
</file>