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84A" w:rsidRDefault="00476A56" w:rsidP="00476A56">
      <w:pPr>
        <w:jc w:val="center"/>
        <w:rPr>
          <w:rFonts w:ascii="Times New Roman" w:hAnsi="Times New Roman" w:cs="Times New Roman"/>
          <w:b/>
          <w:sz w:val="28"/>
        </w:rPr>
      </w:pPr>
      <w:r w:rsidRPr="00476A56">
        <w:rPr>
          <w:rFonts w:ascii="Times New Roman" w:hAnsi="Times New Roman" w:cs="Times New Roman"/>
          <w:b/>
          <w:sz w:val="28"/>
        </w:rPr>
        <w:t>Aggression in Sport</w:t>
      </w:r>
    </w:p>
    <w:p w:rsidR="00476A56" w:rsidRDefault="00476A56" w:rsidP="00476A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Definition: Any form of overt, intentional behaviour directed toward the goal of harming or injuring another living being is motivated to avoid such treatment (Baron, 1994)</w:t>
      </w:r>
    </w:p>
    <w:p w:rsidR="00A96AE7" w:rsidRDefault="00A96AE7" w:rsidP="00476A5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Aggression is: -     A physical or verbal behaviour not an attitude or emotion</w:t>
      </w:r>
    </w:p>
    <w:p w:rsidR="00A96AE7" w:rsidRDefault="00A96AE7" w:rsidP="00A96AE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96AE7">
        <w:rPr>
          <w:rFonts w:ascii="Times New Roman" w:hAnsi="Times New Roman" w:cs="Times New Roman"/>
          <w:sz w:val="24"/>
          <w:szCs w:val="24"/>
        </w:rPr>
        <w:t>Involves injury or harm</w:t>
      </w:r>
    </w:p>
    <w:p w:rsidR="00A96AE7" w:rsidRDefault="00A96AE7" w:rsidP="00A96AE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 directed toward another living organism (can be oneself) (animal/pet)</w:t>
      </w:r>
    </w:p>
    <w:p w:rsidR="00A96AE7" w:rsidRDefault="00A96AE7" w:rsidP="00A96AE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Has intent</w:t>
      </w:r>
    </w:p>
    <w:p w:rsidR="00A96AE7" w:rsidRDefault="00A96AE7" w:rsidP="00A96AE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be physical or psychological</w:t>
      </w:r>
    </w:p>
    <w:p w:rsidR="00A96AE7" w:rsidRDefault="005937D2" w:rsidP="005937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Aggression is NOT: Assertiveness – intense or highly motivated performance (tenacious, confident, legitimate acts of force or strategy)</w:t>
      </w:r>
    </w:p>
    <w:p w:rsidR="00476A56" w:rsidRPr="00A2608D" w:rsidRDefault="005937D2" w:rsidP="005937D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4"/>
          <w:szCs w:val="24"/>
        </w:rPr>
        <w:t>Dominance or leadership</w:t>
      </w:r>
    </w:p>
    <w:p w:rsidR="00A2608D" w:rsidRPr="00A2608D" w:rsidRDefault="00A2608D" w:rsidP="00A2608D">
      <w:pPr>
        <w:rPr>
          <w:rFonts w:ascii="Times New Roman" w:hAnsi="Times New Roman" w:cs="Times New Roman"/>
          <w:b/>
          <w:sz w:val="24"/>
          <w:szCs w:val="24"/>
        </w:rPr>
      </w:pPr>
      <w:r w:rsidRPr="00A2608D">
        <w:rPr>
          <w:rFonts w:ascii="Times New Roman" w:hAnsi="Times New Roman" w:cs="Times New Roman"/>
          <w:b/>
          <w:sz w:val="24"/>
          <w:szCs w:val="24"/>
        </w:rPr>
        <w:t>Aggression comes in two forums</w:t>
      </w:r>
    </w:p>
    <w:p w:rsidR="00A2608D" w:rsidRPr="00A2608D" w:rsidRDefault="00A2608D" w:rsidP="00A2608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2608D">
        <w:rPr>
          <w:rFonts w:ascii="Times New Roman" w:hAnsi="Times New Roman" w:cs="Times New Roman"/>
          <w:sz w:val="24"/>
          <w:szCs w:val="24"/>
        </w:rPr>
        <w:t>Hostile (reactive) – violent (an end in itself – inflict injury) (bar fight)</w:t>
      </w:r>
    </w:p>
    <w:p w:rsidR="00A2608D" w:rsidRDefault="00A2608D" w:rsidP="00A2608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2608D">
        <w:rPr>
          <w:rFonts w:ascii="Times New Roman" w:hAnsi="Times New Roman" w:cs="Times New Roman"/>
          <w:sz w:val="24"/>
          <w:szCs w:val="24"/>
        </w:rPr>
        <w:t>Instrumental – a means to a non-violent end (used to intimidate or exert psychological pressure)</w:t>
      </w:r>
    </w:p>
    <w:p w:rsidR="00A2608D" w:rsidRDefault="00A2608D" w:rsidP="00A260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aggression in sport is Instrumental</w:t>
      </w:r>
    </w:p>
    <w:p w:rsidR="00A2608D" w:rsidRDefault="00A2608D" w:rsidP="00A2608D">
      <w:pPr>
        <w:rPr>
          <w:rFonts w:ascii="Times New Roman" w:hAnsi="Times New Roman" w:cs="Times New Roman"/>
          <w:b/>
          <w:sz w:val="24"/>
          <w:szCs w:val="24"/>
        </w:rPr>
      </w:pPr>
      <w:r w:rsidRPr="00A2608D">
        <w:rPr>
          <w:rFonts w:ascii="Times New Roman" w:hAnsi="Times New Roman" w:cs="Times New Roman"/>
          <w:b/>
          <w:sz w:val="24"/>
          <w:szCs w:val="24"/>
        </w:rPr>
        <w:t xml:space="preserve">Causes of Aggression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r w:rsidRPr="00A2608D">
        <w:rPr>
          <w:rFonts w:ascii="Times New Roman" w:hAnsi="Times New Roman" w:cs="Times New Roman"/>
          <w:b/>
          <w:sz w:val="24"/>
          <w:szCs w:val="24"/>
        </w:rPr>
        <w:t xml:space="preserve"> Theories</w:t>
      </w:r>
    </w:p>
    <w:p w:rsidR="00A2608D" w:rsidRDefault="00B400AD" w:rsidP="00A260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Instinct Theory</w:t>
      </w:r>
    </w:p>
    <w:p w:rsidR="00B400AD" w:rsidRDefault="00B400AD" w:rsidP="00B400A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Aggression is an innate drive that builds up until it must inevitably expressed or released</w:t>
      </w:r>
    </w:p>
    <w:p w:rsidR="00B400AD" w:rsidRDefault="00B400AD" w:rsidP="00A2608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 attacks or displaced through catharsis – blow off steam through some socially acceptable means (sports – which is seen as a healthy safety value or civilized substitute for war)</w:t>
      </w:r>
    </w:p>
    <w:p w:rsidR="00B400AD" w:rsidRDefault="00B400AD" w:rsidP="00A2608D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is no evidence that we have an instinct for aggression or that it can be dissipated thru catharsis (actual expose to aggression (seeing or serves as a catalyst for more overt aggression)</w:t>
      </w:r>
    </w:p>
    <w:p w:rsidR="00B400AD" w:rsidRDefault="006A10AF" w:rsidP="00B400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B400AD">
        <w:rPr>
          <w:rFonts w:ascii="Times New Roman" w:hAnsi="Times New Roman" w:cs="Times New Roman"/>
          <w:sz w:val="24"/>
          <w:szCs w:val="24"/>
        </w:rPr>
        <w:t xml:space="preserve">Frustration </w:t>
      </w:r>
      <w:r>
        <w:rPr>
          <w:rFonts w:ascii="Times New Roman" w:hAnsi="Times New Roman" w:cs="Times New Roman"/>
          <w:sz w:val="24"/>
          <w:szCs w:val="24"/>
        </w:rPr>
        <w:t>A</w:t>
      </w:r>
      <w:r w:rsidR="00B400AD">
        <w:rPr>
          <w:rFonts w:ascii="Times New Roman" w:hAnsi="Times New Roman" w:cs="Times New Roman"/>
          <w:sz w:val="24"/>
          <w:szCs w:val="24"/>
        </w:rPr>
        <w:t xml:space="preserve">ggression </w:t>
      </w:r>
      <w:r>
        <w:rPr>
          <w:rFonts w:ascii="Times New Roman" w:hAnsi="Times New Roman" w:cs="Times New Roman"/>
          <w:sz w:val="24"/>
          <w:szCs w:val="24"/>
        </w:rPr>
        <w:t>T</w:t>
      </w:r>
      <w:r w:rsidR="00B400AD">
        <w:rPr>
          <w:rFonts w:ascii="Times New Roman" w:hAnsi="Times New Roman" w:cs="Times New Roman"/>
          <w:sz w:val="24"/>
          <w:szCs w:val="24"/>
        </w:rPr>
        <w:t>heory</w:t>
      </w:r>
    </w:p>
    <w:p w:rsidR="00B400AD" w:rsidRPr="006A10AF" w:rsidRDefault="00B400AD" w:rsidP="006A10A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A10AF">
        <w:rPr>
          <w:rFonts w:ascii="Times New Roman" w:hAnsi="Times New Roman" w:cs="Times New Roman"/>
          <w:sz w:val="24"/>
          <w:szCs w:val="24"/>
        </w:rPr>
        <w:t>Aggression results from frustration that is experienced when a goal is blocked or is failed to be achieved</w:t>
      </w:r>
    </w:p>
    <w:p w:rsidR="00B400AD" w:rsidRDefault="00B400AD" w:rsidP="006A10A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A10AF">
        <w:rPr>
          <w:rFonts w:ascii="Times New Roman" w:hAnsi="Times New Roman" w:cs="Times New Roman"/>
          <w:sz w:val="24"/>
          <w:szCs w:val="24"/>
        </w:rPr>
        <w:t xml:space="preserve">Found that frustration does not always lead to aggression – people </w:t>
      </w:r>
      <w:r w:rsidR="006A10AF" w:rsidRPr="006A10AF">
        <w:rPr>
          <w:rFonts w:ascii="Times New Roman" w:hAnsi="Times New Roman" w:cs="Times New Roman"/>
          <w:sz w:val="24"/>
          <w:szCs w:val="24"/>
        </w:rPr>
        <w:t>learn to c</w:t>
      </w:r>
      <w:r w:rsidRPr="006A10AF">
        <w:rPr>
          <w:rFonts w:ascii="Times New Roman" w:hAnsi="Times New Roman" w:cs="Times New Roman"/>
          <w:sz w:val="24"/>
          <w:szCs w:val="24"/>
        </w:rPr>
        <w:t xml:space="preserve">ope with frustration or </w:t>
      </w:r>
      <w:r w:rsidR="006A10AF" w:rsidRPr="006A10AF">
        <w:rPr>
          <w:rFonts w:ascii="Times New Roman" w:hAnsi="Times New Roman" w:cs="Times New Roman"/>
          <w:sz w:val="24"/>
          <w:szCs w:val="24"/>
        </w:rPr>
        <w:t>become</w:t>
      </w:r>
      <w:r w:rsidRPr="006A10AF">
        <w:rPr>
          <w:rFonts w:ascii="Times New Roman" w:hAnsi="Times New Roman" w:cs="Times New Roman"/>
          <w:sz w:val="24"/>
          <w:szCs w:val="24"/>
        </w:rPr>
        <w:t xml:space="preserve"> depressed and withdraw</w:t>
      </w:r>
    </w:p>
    <w:p w:rsidR="006A10AF" w:rsidRDefault="006A10AF" w:rsidP="006A10AF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However aggression is very often the response to frustration</w:t>
      </w:r>
    </w:p>
    <w:p w:rsidR="006A10AF" w:rsidRDefault="006A10AF" w:rsidP="006A10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 Social Learning Theory (</w:t>
      </w:r>
      <w:proofErr w:type="spellStart"/>
      <w:r>
        <w:rPr>
          <w:rFonts w:ascii="Times New Roman" w:hAnsi="Times New Roman" w:cs="Times New Roman"/>
          <w:sz w:val="24"/>
          <w:szCs w:val="24"/>
        </w:rPr>
        <w:t>Bandura</w:t>
      </w:r>
      <w:proofErr w:type="spellEnd"/>
      <w:r>
        <w:rPr>
          <w:rFonts w:ascii="Times New Roman" w:hAnsi="Times New Roman" w:cs="Times New Roman"/>
          <w:sz w:val="24"/>
          <w:szCs w:val="24"/>
        </w:rPr>
        <w:t>, 1973)</w:t>
      </w:r>
    </w:p>
    <w:p w:rsidR="006A10AF" w:rsidRDefault="006A10AF" w:rsidP="006A10A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6A10AF">
        <w:rPr>
          <w:rFonts w:ascii="Times New Roman" w:hAnsi="Times New Roman" w:cs="Times New Roman"/>
          <w:sz w:val="24"/>
          <w:szCs w:val="24"/>
        </w:rPr>
        <w:t>Aggression is learned behaviour</w:t>
      </w:r>
    </w:p>
    <w:p w:rsidR="006A10AF" w:rsidRDefault="006A10AF" w:rsidP="006A10A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Developed by observation of others or through direct experience</w:t>
      </w:r>
    </w:p>
    <w:p w:rsidR="006A10AF" w:rsidRDefault="006A10AF" w:rsidP="006A10A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Observe others (modelling) aggressive behaviour</w:t>
      </w:r>
    </w:p>
    <w:p w:rsidR="006A10AF" w:rsidRDefault="006A10AF" w:rsidP="006A10A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Act out similar behaviour and also get reinforced for doing so (</w:t>
      </w:r>
      <w:proofErr w:type="spellStart"/>
      <w:r>
        <w:rPr>
          <w:rFonts w:ascii="Times New Roman" w:hAnsi="Times New Roman" w:cs="Times New Roman"/>
          <w:sz w:val="24"/>
          <w:szCs w:val="24"/>
        </w:rPr>
        <w:t>bobo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dolls – kids watch adults beat up dolls – more likely to do the same)</w:t>
      </w:r>
    </w:p>
    <w:p w:rsidR="006A10AF" w:rsidRDefault="006A10AF" w:rsidP="006A10A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Expect rewards (verbal, pat on back, more playing time etc.) for being aggressive</w:t>
      </w:r>
    </w:p>
    <w:p w:rsidR="006A10AF" w:rsidRDefault="006A10AF" w:rsidP="006A10A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Important role that significant others (coaches, parents, peers) have on the development and/or control of aggression (establish norms of acceptable behaviour – position role model)</w:t>
      </w:r>
    </w:p>
    <w:p w:rsidR="006A10AF" w:rsidRDefault="006A10AF" w:rsidP="006A10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Berkowitz’s Reformulation of Frustration-Aggression Theory</w:t>
      </w:r>
    </w:p>
    <w:p w:rsidR="006A10AF" w:rsidRPr="00260051" w:rsidRDefault="00260051" w:rsidP="00260051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260051">
        <w:rPr>
          <w:rFonts w:ascii="Times New Roman" w:hAnsi="Times New Roman" w:cs="Times New Roman"/>
          <w:sz w:val="24"/>
          <w:szCs w:val="24"/>
        </w:rPr>
        <w:t>Frustration increases the likelihood of aggression by increasing arousal / pain (not always the case)</w:t>
      </w:r>
    </w:p>
    <w:p w:rsidR="00260051" w:rsidRPr="00260051" w:rsidRDefault="00260051" w:rsidP="00260051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260051">
        <w:rPr>
          <w:rFonts w:ascii="Times New Roman" w:hAnsi="Times New Roman" w:cs="Times New Roman"/>
          <w:sz w:val="24"/>
          <w:szCs w:val="24"/>
        </w:rPr>
        <w:t>This will lead to aggression if socially learned cues signal the appropriateness of aggression in that specific situation (opportunity available, minimal retaliation, previously condemned or rewarded)</w:t>
      </w:r>
    </w:p>
    <w:p w:rsidR="00260051" w:rsidRDefault="00260051" w:rsidP="006A10AF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Disinhibition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lose social inhibition when observe occurrence in esteemed models</w:t>
      </w:r>
    </w:p>
    <w:p w:rsidR="00BA03A9" w:rsidRDefault="00BA03A9" w:rsidP="006A10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3.4pt;margin-top:12.9pt;width:0;height:13.55pt;z-index:251658240" o:connectortype="straight">
            <v:stroke endarrow="block"/>
          </v:shape>
        </w:pict>
      </w:r>
      <w:r>
        <w:rPr>
          <w:rFonts w:ascii="Times New Roman" w:hAnsi="Times New Roman" w:cs="Times New Roman"/>
          <w:sz w:val="24"/>
          <w:szCs w:val="24"/>
        </w:rPr>
        <w:t>Frustration (failure) (goal blockage)</w:t>
      </w:r>
    </w:p>
    <w:p w:rsidR="00BA03A9" w:rsidRDefault="00BA03A9" w:rsidP="006A10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pict>
          <v:shape id="_x0000_s1027" type="#_x0000_t32" style="position:absolute;margin-left:3.4pt;margin-top:12.6pt;width:0;height:13.55pt;z-index:251659264" o:connectortype="straight">
            <v:stroke endarrow="block"/>
          </v:shape>
        </w:pict>
      </w:r>
      <w:r>
        <w:rPr>
          <w:rFonts w:ascii="Times New Roman" w:hAnsi="Times New Roman" w:cs="Times New Roman"/>
          <w:sz w:val="24"/>
          <w:szCs w:val="24"/>
        </w:rPr>
        <w:t>Increased arousal (pain) (anger)</w:t>
      </w:r>
    </w:p>
    <w:p w:rsidR="00BA03A9" w:rsidRDefault="00BA03A9" w:rsidP="006A10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CA"/>
        </w:rPr>
        <w:pict>
          <v:shape id="_x0000_s1028" type="#_x0000_t32" style="position:absolute;margin-left:3.4pt;margin-top:12.6pt;width:0;height:13.55pt;z-index:251660288" o:connectortype="straight">
            <v:stroke endarrow="block"/>
          </v:shape>
        </w:pict>
      </w:r>
      <w:r>
        <w:rPr>
          <w:rFonts w:ascii="Times New Roman" w:hAnsi="Times New Roman" w:cs="Times New Roman"/>
          <w:sz w:val="24"/>
          <w:szCs w:val="24"/>
        </w:rPr>
        <w:t>Socially learned cues signal appropriateness of aggression</w:t>
      </w:r>
    </w:p>
    <w:p w:rsidR="00BA03A9" w:rsidRDefault="00BA03A9" w:rsidP="006A10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Aggression</w:t>
      </w:r>
    </w:p>
    <w:p w:rsidR="00BA03A9" w:rsidRDefault="00BA03A9" w:rsidP="006A10AF">
      <w:pPr>
        <w:rPr>
          <w:rFonts w:ascii="Times New Roman" w:hAnsi="Times New Roman" w:cs="Times New Roman"/>
          <w:b/>
          <w:sz w:val="24"/>
          <w:szCs w:val="24"/>
        </w:rPr>
      </w:pPr>
      <w:r w:rsidRPr="00BA03A9">
        <w:rPr>
          <w:rFonts w:ascii="Times New Roman" w:hAnsi="Times New Roman" w:cs="Times New Roman"/>
          <w:b/>
          <w:sz w:val="24"/>
          <w:szCs w:val="24"/>
        </w:rPr>
        <w:t>Spectator Aggression</w:t>
      </w:r>
    </w:p>
    <w:p w:rsidR="00BA03A9" w:rsidRDefault="00BA03A9" w:rsidP="006A10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Fan violence – no cathartic effects found</w:t>
      </w:r>
    </w:p>
    <w:p w:rsidR="00BA03A9" w:rsidRDefault="00BA03A9" w:rsidP="006A10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Various triggers (or combinations of them) associated with fan violence:</w:t>
      </w:r>
    </w:p>
    <w:p w:rsidR="00BA03A9" w:rsidRPr="00BA03A9" w:rsidRDefault="00BA03A9" w:rsidP="00BA03A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BA03A9">
        <w:rPr>
          <w:rFonts w:ascii="Times New Roman" w:hAnsi="Times New Roman" w:cs="Times New Roman"/>
          <w:sz w:val="24"/>
          <w:szCs w:val="24"/>
        </w:rPr>
        <w:t>Watching players be aggressive</w:t>
      </w:r>
    </w:p>
    <w:p w:rsidR="00BA03A9" w:rsidRDefault="00BA03A9" w:rsidP="00BA03A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BA03A9">
        <w:rPr>
          <w:rFonts w:ascii="Times New Roman" w:hAnsi="Times New Roman" w:cs="Times New Roman"/>
          <w:sz w:val="24"/>
          <w:szCs w:val="24"/>
        </w:rPr>
        <w:t>Younger males</w:t>
      </w:r>
    </w:p>
    <w:p w:rsidR="00BA03A9" w:rsidRDefault="00BA03A9" w:rsidP="00BA03A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Crowded conditions</w:t>
      </w:r>
    </w:p>
    <w:p w:rsidR="00BA03A9" w:rsidRDefault="00771144" w:rsidP="00BA03A9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Influence of alcohol</w:t>
      </w:r>
    </w:p>
    <w:p w:rsidR="00771144" w:rsidRDefault="00771144" w:rsidP="0077114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Rivalries</w:t>
      </w:r>
    </w:p>
    <w:p w:rsidR="00771144" w:rsidRPr="00771144" w:rsidRDefault="00771144" w:rsidP="00771144">
      <w:pPr>
        <w:rPr>
          <w:rFonts w:ascii="Times New Roman" w:hAnsi="Times New Roman" w:cs="Times New Roman"/>
          <w:b/>
          <w:sz w:val="24"/>
          <w:szCs w:val="24"/>
        </w:rPr>
      </w:pPr>
      <w:r w:rsidRPr="00771144">
        <w:rPr>
          <w:rFonts w:ascii="Times New Roman" w:hAnsi="Times New Roman" w:cs="Times New Roman"/>
          <w:b/>
          <w:sz w:val="24"/>
          <w:szCs w:val="24"/>
        </w:rPr>
        <w:t>Game / Moral Reasoning</w:t>
      </w:r>
    </w:p>
    <w:p w:rsidR="00771144" w:rsidRDefault="00771144" w:rsidP="007711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Players and fans learn that being aggressive in sports is ok while the same acts are not acceptable in normal society</w:t>
      </w:r>
    </w:p>
    <w:p w:rsidR="00AD116C" w:rsidRDefault="00AD116C" w:rsidP="007711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tend to behave collectively (in groups) in ways we would normally shun individually (bracketed morality)</w:t>
      </w:r>
    </w:p>
    <w:p w:rsidR="00AD116C" w:rsidRDefault="00AD116C" w:rsidP="007711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Important to develop a team moral atmosphere with appropriate norms and perceptions plus the coach’s support for them (won’t tolerate aggression – sanctions)</w:t>
      </w:r>
    </w:p>
    <w:p w:rsidR="00AD116C" w:rsidRPr="00AD116C" w:rsidRDefault="00AD116C" w:rsidP="00771144">
      <w:pPr>
        <w:rPr>
          <w:rFonts w:ascii="Times New Roman" w:hAnsi="Times New Roman" w:cs="Times New Roman"/>
          <w:b/>
          <w:sz w:val="24"/>
          <w:szCs w:val="24"/>
        </w:rPr>
      </w:pPr>
      <w:r w:rsidRPr="00AD116C">
        <w:rPr>
          <w:rFonts w:ascii="Times New Roman" w:hAnsi="Times New Roman" w:cs="Times New Roman"/>
          <w:b/>
          <w:sz w:val="24"/>
          <w:szCs w:val="24"/>
        </w:rPr>
        <w:t>Control of Aggression</w:t>
      </w:r>
    </w:p>
    <w:p w:rsidR="00AD116C" w:rsidRPr="00AD116C" w:rsidRDefault="00AD116C" w:rsidP="00AD116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AD116C">
        <w:rPr>
          <w:rFonts w:ascii="Times New Roman" w:hAnsi="Times New Roman" w:cs="Times New Roman"/>
          <w:sz w:val="24"/>
          <w:szCs w:val="24"/>
        </w:rPr>
        <w:t>Aggression occurs when:</w:t>
      </w:r>
    </w:p>
    <w:p w:rsidR="00AD116C" w:rsidRPr="00AD116C" w:rsidRDefault="00AD116C" w:rsidP="00AD116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AD116C">
        <w:rPr>
          <w:rFonts w:ascii="Times New Roman" w:hAnsi="Times New Roman" w:cs="Times New Roman"/>
          <w:sz w:val="24"/>
          <w:szCs w:val="24"/>
        </w:rPr>
        <w:t>Losing</w:t>
      </w:r>
    </w:p>
    <w:p w:rsidR="00AD116C" w:rsidRPr="00AD116C" w:rsidRDefault="00AD116C" w:rsidP="00AD116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AD116C">
        <w:rPr>
          <w:rFonts w:ascii="Times New Roman" w:hAnsi="Times New Roman" w:cs="Times New Roman"/>
          <w:sz w:val="24"/>
          <w:szCs w:val="24"/>
        </w:rPr>
        <w:t>Perceive unfair officiating</w:t>
      </w:r>
    </w:p>
    <w:p w:rsidR="00AD116C" w:rsidRPr="00AD116C" w:rsidRDefault="00AD116C" w:rsidP="00AD116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AD116C">
        <w:rPr>
          <w:rFonts w:ascii="Times New Roman" w:hAnsi="Times New Roman" w:cs="Times New Roman"/>
          <w:sz w:val="24"/>
          <w:szCs w:val="24"/>
        </w:rPr>
        <w:t>Embarrassed</w:t>
      </w:r>
    </w:p>
    <w:p w:rsidR="00AD116C" w:rsidRDefault="00AD116C" w:rsidP="00AD116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AD116C">
        <w:rPr>
          <w:rFonts w:ascii="Times New Roman" w:hAnsi="Times New Roman" w:cs="Times New Roman"/>
          <w:sz w:val="24"/>
          <w:szCs w:val="24"/>
        </w:rPr>
        <w:t>Injured or in pain</w:t>
      </w:r>
    </w:p>
    <w:p w:rsidR="00AD116C" w:rsidRDefault="00AD116C" w:rsidP="00AD116C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Playing below capacity</w:t>
      </w:r>
    </w:p>
    <w:p w:rsidR="00AD116C" w:rsidRDefault="00AD116C" w:rsidP="00AD11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Control</w:t>
      </w:r>
    </w:p>
    <w:p w:rsidR="00AD116C" w:rsidRPr="00AD116C" w:rsidRDefault="00AD116C" w:rsidP="00AD116C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AD116C">
        <w:rPr>
          <w:rFonts w:ascii="Times New Roman" w:hAnsi="Times New Roman" w:cs="Times New Roman"/>
          <w:sz w:val="24"/>
          <w:szCs w:val="24"/>
        </w:rPr>
        <w:t>Close observation of participants (by those in charge)</w:t>
      </w:r>
    </w:p>
    <w:p w:rsidR="00AD116C" w:rsidRDefault="00AD116C" w:rsidP="00AD116C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AD116C">
        <w:rPr>
          <w:rFonts w:ascii="Times New Roman" w:hAnsi="Times New Roman" w:cs="Times New Roman"/>
          <w:sz w:val="24"/>
          <w:szCs w:val="24"/>
        </w:rPr>
        <w:t>Removal of player from frustrating situations</w:t>
      </w:r>
    </w:p>
    <w:p w:rsidR="00AD116C" w:rsidRDefault="00AD116C" w:rsidP="00AD116C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Teach stress management techniques and conflict resolution process</w:t>
      </w:r>
    </w:p>
    <w:p w:rsidR="00AD116C" w:rsidRDefault="00AD116C" w:rsidP="00AD116C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Reduce the (over) emphasis on winning (frustration when it doesn’t happen)</w:t>
      </w:r>
    </w:p>
    <w:p w:rsidR="00AD116C" w:rsidRPr="00AD116C" w:rsidRDefault="00AD116C" w:rsidP="00AD116C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Model and reinforce appropriate behaviours and sanction inappropriate ones</w:t>
      </w:r>
    </w:p>
    <w:sectPr w:rsidR="00AD116C" w:rsidRPr="00AD116C" w:rsidSect="00EB284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21B31"/>
    <w:multiLevelType w:val="hybridMultilevel"/>
    <w:tmpl w:val="B7A247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762934"/>
    <w:multiLevelType w:val="hybridMultilevel"/>
    <w:tmpl w:val="AF386E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9C2D32"/>
    <w:multiLevelType w:val="hybridMultilevel"/>
    <w:tmpl w:val="2A72BEA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3F25B4"/>
    <w:multiLevelType w:val="hybridMultilevel"/>
    <w:tmpl w:val="587261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6103C8"/>
    <w:multiLevelType w:val="hybridMultilevel"/>
    <w:tmpl w:val="585C17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F10D74"/>
    <w:multiLevelType w:val="hybridMultilevel"/>
    <w:tmpl w:val="774AC2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06400A"/>
    <w:multiLevelType w:val="hybridMultilevel"/>
    <w:tmpl w:val="EA1CE0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F07670"/>
    <w:multiLevelType w:val="hybridMultilevel"/>
    <w:tmpl w:val="4F7A4B26"/>
    <w:lvl w:ilvl="0" w:tplc="5BE260DC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6AEF0FD5"/>
    <w:multiLevelType w:val="hybridMultilevel"/>
    <w:tmpl w:val="021AED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4"/>
  </w:num>
  <w:num w:numId="8">
    <w:abstractNumId w:val="3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476A56"/>
    <w:rsid w:val="000D4DA5"/>
    <w:rsid w:val="001D025E"/>
    <w:rsid w:val="00260051"/>
    <w:rsid w:val="00342C6D"/>
    <w:rsid w:val="00476A56"/>
    <w:rsid w:val="00533C2C"/>
    <w:rsid w:val="005937D2"/>
    <w:rsid w:val="006A10AF"/>
    <w:rsid w:val="00771144"/>
    <w:rsid w:val="0091752F"/>
    <w:rsid w:val="009566C7"/>
    <w:rsid w:val="00A2608D"/>
    <w:rsid w:val="00A41B6B"/>
    <w:rsid w:val="00A96AE7"/>
    <w:rsid w:val="00AD116C"/>
    <w:rsid w:val="00B400AD"/>
    <w:rsid w:val="00BA03A9"/>
    <w:rsid w:val="00BB49DF"/>
    <w:rsid w:val="00D1474A"/>
    <w:rsid w:val="00E959D7"/>
    <w:rsid w:val="00EA73A5"/>
    <w:rsid w:val="00EB284A"/>
    <w:rsid w:val="00FD72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  <o:r id="V:Rule3" type="connector" idref="#_x0000_s1027"/>
        <o:r id="V:Rule4" type="connector" idref="#_x0000_s102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28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A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589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Theresa</dc:creator>
  <cp:lastModifiedBy>Theresa</cp:lastModifiedBy>
  <cp:revision>4</cp:revision>
  <dcterms:created xsi:type="dcterms:W3CDTF">2012-11-28T13:42:00Z</dcterms:created>
  <dcterms:modified xsi:type="dcterms:W3CDTF">2012-11-30T14:21:00Z</dcterms:modified>
</cp:coreProperties>
</file>