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12F" w:rsidRPr="005A7ECC" w:rsidRDefault="0050612F">
      <w:pPr>
        <w:pStyle w:val="NoteLevel1"/>
        <w:rPr>
          <w:b/>
        </w:rPr>
      </w:pPr>
      <w:r w:rsidRPr="005A7ECC">
        <w:rPr>
          <w:b/>
        </w:rPr>
        <w:t>Joel Feinberg, “ the rights of animals and unborn generations”</w:t>
      </w:r>
    </w:p>
    <w:p w:rsidR="0050612F" w:rsidRDefault="0050612F" w:rsidP="0050612F">
      <w:pPr>
        <w:pStyle w:val="NoteLevel2"/>
      </w:pPr>
      <w:r>
        <w:t xml:space="preserve">Joel Feinberg discusses two basic ethical concepts : </w:t>
      </w:r>
      <w:r w:rsidRPr="0050612F">
        <w:rPr>
          <w:b/>
        </w:rPr>
        <w:t>rights</w:t>
      </w:r>
      <w:r>
        <w:t xml:space="preserve"> and </w:t>
      </w:r>
      <w:r w:rsidRPr="0050612F">
        <w:rPr>
          <w:b/>
        </w:rPr>
        <w:t>interest</w:t>
      </w:r>
    </w:p>
    <w:p w:rsidR="0050612F" w:rsidRDefault="0050612F" w:rsidP="0050612F">
      <w:pPr>
        <w:pStyle w:val="NoteLevel2"/>
      </w:pPr>
      <w:r>
        <w:t xml:space="preserve">Feinberg’s main arguments: to have a right is to have a </w:t>
      </w:r>
      <w:r w:rsidRPr="0050612F">
        <w:rPr>
          <w:b/>
        </w:rPr>
        <w:t>claim</w:t>
      </w:r>
      <w:r>
        <w:t xml:space="preserve"> to something against someone, the </w:t>
      </w:r>
      <w:r w:rsidRPr="0050612F">
        <w:rPr>
          <w:b/>
        </w:rPr>
        <w:t>recognition</w:t>
      </w:r>
      <w:r>
        <w:t xml:space="preserve"> of which could be used to protect one’s legal rights or one’s moral rights</w:t>
      </w:r>
    </w:p>
    <w:p w:rsidR="0050612F" w:rsidRPr="0050612F" w:rsidRDefault="0050612F" w:rsidP="0050612F">
      <w:pPr>
        <w:pStyle w:val="NoteLevel2"/>
        <w:rPr>
          <w:b/>
          <w:i/>
        </w:rPr>
      </w:pPr>
      <w:r>
        <w:t xml:space="preserve">In either case we appeal to the </w:t>
      </w:r>
      <w:r w:rsidRPr="0050612F">
        <w:rPr>
          <w:b/>
          <w:i/>
        </w:rPr>
        <w:t>enlightened conscience</w:t>
      </w:r>
    </w:p>
    <w:p w:rsidR="0050612F" w:rsidRPr="0050612F" w:rsidRDefault="0050612F" w:rsidP="0050612F">
      <w:pPr>
        <w:pStyle w:val="NoteLevel2"/>
        <w:rPr>
          <w:b/>
          <w:i/>
        </w:rPr>
      </w:pPr>
      <w:r>
        <w:t>To have a right in the full moral sense of the word, then is to have enlightened conscience</w:t>
      </w:r>
    </w:p>
    <w:p w:rsidR="0050612F" w:rsidRPr="0050612F" w:rsidRDefault="0050612F" w:rsidP="0050612F">
      <w:pPr>
        <w:pStyle w:val="NoteLevel2"/>
        <w:rPr>
          <w:b/>
          <w:i/>
        </w:rPr>
      </w:pPr>
      <w:r>
        <w:t xml:space="preserve">But there is another, </w:t>
      </w:r>
      <w:r w:rsidRPr="0050612F">
        <w:rPr>
          <w:b/>
        </w:rPr>
        <w:t>conceptual</w:t>
      </w:r>
      <w:r>
        <w:t xml:space="preserve"> way of having rights</w:t>
      </w:r>
    </w:p>
    <w:p w:rsidR="0050612F" w:rsidRPr="0050612F" w:rsidRDefault="0050612F" w:rsidP="0050612F">
      <w:pPr>
        <w:pStyle w:val="NoteLevel2"/>
        <w:rPr>
          <w:b/>
          <w:i/>
        </w:rPr>
      </w:pPr>
      <w:r>
        <w:t>There are certain kinds of beings that can have rights because we can meaningfully predicate rights to them ( following a certain logic of reasoning).</w:t>
      </w:r>
    </w:p>
    <w:p w:rsidR="0050612F" w:rsidRPr="0050612F" w:rsidRDefault="0050612F" w:rsidP="0050612F">
      <w:pPr>
        <w:pStyle w:val="NoteLevel2"/>
        <w:rPr>
          <w:b/>
          <w:i/>
        </w:rPr>
      </w:pPr>
      <w:r>
        <w:t>Such beings have only contingent rights which are always in some way combined with the rights of the enlightened conscience</w:t>
      </w:r>
    </w:p>
    <w:p w:rsidR="0050612F" w:rsidRPr="0050612F" w:rsidRDefault="0050612F" w:rsidP="0050612F">
      <w:pPr>
        <w:pStyle w:val="NoteLevel2"/>
        <w:rPr>
          <w:b/>
          <w:i/>
        </w:rPr>
      </w:pPr>
      <w:r>
        <w:t xml:space="preserve">The rights of seven main groups: individual animals, </w:t>
      </w:r>
      <w:r w:rsidR="00CE39BA">
        <w:t>vegetables’</w:t>
      </w:r>
      <w:r>
        <w:t xml:space="preserve">, whole species, dead persons, human </w:t>
      </w:r>
      <w:r w:rsidR="00CE39BA">
        <w:t>vegetables</w:t>
      </w:r>
      <w:r>
        <w:t>, fetuses and future generations</w:t>
      </w:r>
    </w:p>
    <w:p w:rsidR="00CE39BA" w:rsidRPr="00CE39BA" w:rsidRDefault="0050612F" w:rsidP="0050612F">
      <w:pPr>
        <w:pStyle w:val="NoteLevel3"/>
        <w:numPr>
          <w:ilvl w:val="2"/>
          <w:numId w:val="3"/>
        </w:numPr>
        <w:rPr>
          <w:b/>
          <w:i/>
        </w:rPr>
      </w:pPr>
      <w:r w:rsidRPr="00721921">
        <w:rPr>
          <w:b/>
        </w:rPr>
        <w:t>Individual animals:</w:t>
      </w:r>
      <w:r>
        <w:t xml:space="preserve"> there are legal rules against cruelty and meaningless killing of animals, but this does not solve the problem whether individual animals have rights or not</w:t>
      </w:r>
    </w:p>
    <w:p w:rsidR="00CE39BA" w:rsidRDefault="00CE39BA" w:rsidP="00CE39BA">
      <w:pPr>
        <w:pStyle w:val="NoteLevel4"/>
      </w:pPr>
      <w:r>
        <w:t>The law reflects that we have duties regarding animals but not necessarily to animals. What’s the difference?</w:t>
      </w:r>
    </w:p>
    <w:p w:rsidR="00CE39BA" w:rsidRDefault="00CE39BA" w:rsidP="00CE39BA">
      <w:pPr>
        <w:pStyle w:val="NoteLevel4"/>
      </w:pPr>
      <w:r>
        <w:t>Animals are not genuine moral agents, therefore, they do not have rights ad duties in the same way that humans do. Why is that?</w:t>
      </w:r>
    </w:p>
    <w:p w:rsidR="00CE39BA" w:rsidRDefault="00CE39BA" w:rsidP="00CE39BA">
      <w:pPr>
        <w:pStyle w:val="NoteLevel4"/>
      </w:pPr>
      <w:r>
        <w:t>Common reasons to deny animal rights</w:t>
      </w:r>
    </w:p>
    <w:p w:rsidR="00CE39BA" w:rsidRDefault="00CE39BA" w:rsidP="00CE39BA">
      <w:pPr>
        <w:pStyle w:val="NoteLevel4"/>
      </w:pPr>
      <w:r>
        <w:t>Animals are intellectually incompetent, we cannot reason with them</w:t>
      </w:r>
    </w:p>
    <w:p w:rsidR="00CE39BA" w:rsidRDefault="00CE39BA" w:rsidP="00CE39BA">
      <w:pPr>
        <w:pStyle w:val="NoteLevel4"/>
      </w:pPr>
      <w:r>
        <w:t>They cannot claim their own rights by making a motion, or appearing in court on their own</w:t>
      </w:r>
    </w:p>
    <w:p w:rsidR="00CE39BA" w:rsidRDefault="00CE39BA" w:rsidP="00CE39BA">
      <w:pPr>
        <w:pStyle w:val="NoteLevel4"/>
      </w:pPr>
      <w:r>
        <w:t>Animals don’t understand whether any of their rights have been violated and they cannot respond adequately to that</w:t>
      </w:r>
    </w:p>
    <w:p w:rsidR="00CE39BA" w:rsidRPr="001325B3" w:rsidRDefault="00CE39BA" w:rsidP="00CE39BA">
      <w:pPr>
        <w:pStyle w:val="NoteLevel3"/>
        <w:rPr>
          <w:i/>
        </w:rPr>
      </w:pPr>
      <w:r w:rsidRPr="001325B3">
        <w:rPr>
          <w:b/>
        </w:rPr>
        <w:t>Feinberg:</w:t>
      </w:r>
      <w:r>
        <w:t xml:space="preserve"> the ability to understand your own rights and set the legal machinery toward protecting them, are </w:t>
      </w:r>
      <w:r w:rsidRPr="001325B3">
        <w:rPr>
          <w:i/>
        </w:rPr>
        <w:t>not necessary for the possession of rights</w:t>
      </w:r>
    </w:p>
    <w:p w:rsidR="00CE39BA" w:rsidRDefault="00CE39BA" w:rsidP="00CE39BA">
      <w:pPr>
        <w:pStyle w:val="NoteLevel3"/>
      </w:pPr>
      <w:r>
        <w:t>If that were the case, incompetent human beings ( human vegetables) and babies would be deprived of rights</w:t>
      </w:r>
    </w:p>
    <w:p w:rsidR="001325B3" w:rsidRDefault="00CE39BA" w:rsidP="00CE39BA">
      <w:pPr>
        <w:pStyle w:val="NoteLevel3"/>
      </w:pPr>
      <w:r>
        <w:t xml:space="preserve">A more sound </w:t>
      </w:r>
      <w:r w:rsidR="001325B3">
        <w:t>argument</w:t>
      </w:r>
      <w:r>
        <w:t>: a being that has rights is one that has interests and could be represented; one that is capable of being a benefici</w:t>
      </w:r>
      <w:r w:rsidR="001325B3">
        <w:t>ary in his own person</w:t>
      </w:r>
    </w:p>
    <w:p w:rsidR="001325B3" w:rsidRPr="001325B3" w:rsidRDefault="001325B3" w:rsidP="00CE39BA">
      <w:pPr>
        <w:pStyle w:val="NoteLevel3"/>
      </w:pPr>
      <w:r>
        <w:t xml:space="preserve">Animals are </w:t>
      </w:r>
      <w:r w:rsidRPr="001325B3">
        <w:rPr>
          <w:b/>
        </w:rPr>
        <w:t>incapable of interest</w:t>
      </w:r>
    </w:p>
    <w:p w:rsidR="001325B3" w:rsidRDefault="001325B3" w:rsidP="00CE39BA">
      <w:pPr>
        <w:pStyle w:val="NoteLevel3"/>
      </w:pPr>
      <w:r w:rsidRPr="001325B3">
        <w:t xml:space="preserve">Animals are like mere things ( being treated like </w:t>
      </w:r>
      <w:r>
        <w:t>objects</w:t>
      </w:r>
      <w:r w:rsidRPr="001325B3">
        <w:t>)</w:t>
      </w:r>
    </w:p>
    <w:p w:rsidR="001325B3" w:rsidRDefault="001325B3" w:rsidP="00CE39BA">
      <w:pPr>
        <w:pStyle w:val="NoteLevel3"/>
      </w:pPr>
      <w:r>
        <w:t xml:space="preserve">In order to have interests, one has to have </w:t>
      </w:r>
      <w:r w:rsidRPr="001325B3">
        <w:rPr>
          <w:b/>
        </w:rPr>
        <w:t>conative</w:t>
      </w:r>
      <w:r>
        <w:t xml:space="preserve"> life, conscious wishes, desires and hopes, urges and impulses, aims and goals, direction of growth, natural fulfillment</w:t>
      </w:r>
    </w:p>
    <w:p w:rsidR="001325B3" w:rsidRDefault="001325B3" w:rsidP="00CE39BA">
      <w:pPr>
        <w:pStyle w:val="NoteLevel3"/>
      </w:pPr>
      <w:r>
        <w:t>Animals lack conation</w:t>
      </w:r>
    </w:p>
    <w:p w:rsidR="001325B3" w:rsidRDefault="001325B3" w:rsidP="00CE39BA">
      <w:pPr>
        <w:pStyle w:val="NoteLevel3"/>
      </w:pPr>
      <w:r>
        <w:t>So the laws against cruelty against animals are laws for us, not for the animals. We don’t want to encourage cruel behavior in humans</w:t>
      </w:r>
    </w:p>
    <w:p w:rsidR="001325B3" w:rsidRDefault="001325B3" w:rsidP="00CE39BA">
      <w:pPr>
        <w:pStyle w:val="NoteLevel3"/>
      </w:pPr>
      <w:r>
        <w:t>But animals do have interests in an important sense</w:t>
      </w:r>
    </w:p>
    <w:p w:rsidR="001325B3" w:rsidRDefault="001325B3" w:rsidP="00CE39BA">
      <w:pPr>
        <w:pStyle w:val="NoteLevel3"/>
      </w:pPr>
      <w:r>
        <w:t>Many of the higher animals have appetites and conative urges, rudimentary purposes, the integrated satisfaction of which constitutes their welfare of their good that is worth protecting</w:t>
      </w:r>
    </w:p>
    <w:p w:rsidR="001325B3" w:rsidRDefault="001325B3" w:rsidP="00CE39BA">
      <w:pPr>
        <w:pStyle w:val="NoteLevel3"/>
      </w:pPr>
      <w:r>
        <w:t>Then, animals are among the sorts of beings that can have rights of some sort. ( animals could be treated consistently as pests)</w:t>
      </w:r>
    </w:p>
    <w:p w:rsidR="009C19E1" w:rsidRDefault="009C19E1" w:rsidP="00CE39BA">
      <w:pPr>
        <w:pStyle w:val="NoteLevel3"/>
      </w:pPr>
      <w:r>
        <w:t>Examples: pets made beneficiaries and trustees of funds, etc.</w:t>
      </w:r>
    </w:p>
    <w:p w:rsidR="009C19E1" w:rsidRDefault="009C19E1" w:rsidP="009C19E1">
      <w:pPr>
        <w:pStyle w:val="NoteLevel3"/>
        <w:numPr>
          <w:ilvl w:val="2"/>
          <w:numId w:val="3"/>
        </w:numPr>
      </w:pPr>
      <w:r w:rsidRPr="00721921">
        <w:rPr>
          <w:b/>
        </w:rPr>
        <w:t>Veg</w:t>
      </w:r>
      <w:r w:rsidR="00721921" w:rsidRPr="00721921">
        <w:rPr>
          <w:b/>
        </w:rPr>
        <w:t>e</w:t>
      </w:r>
      <w:r w:rsidRPr="00721921">
        <w:rPr>
          <w:b/>
        </w:rPr>
        <w:t xml:space="preserve">tables </w:t>
      </w:r>
      <w:r>
        <w:t>: interests are linked to desired, needs and aims, which means that they presuppose at least a rudimentary cognitive equipment or cognitive awareness</w:t>
      </w:r>
    </w:p>
    <w:p w:rsidR="009C19E1" w:rsidRDefault="009C19E1" w:rsidP="009C19E1">
      <w:pPr>
        <w:pStyle w:val="NoteLevel4"/>
      </w:pPr>
      <w:r>
        <w:t>Then , vegetables cannot have interests and so they cannot have rights</w:t>
      </w:r>
    </w:p>
    <w:p w:rsidR="009C19E1" w:rsidRDefault="009C19E1" w:rsidP="009C19E1">
      <w:pPr>
        <w:pStyle w:val="NoteLevel1"/>
      </w:pPr>
      <w:r w:rsidRPr="009C19E1">
        <w:rPr>
          <w:b/>
        </w:rPr>
        <w:t>Feinberg’s conclusion</w:t>
      </w:r>
      <w:r>
        <w:t>: vegetables, unlike animals , cannot have rights</w:t>
      </w:r>
    </w:p>
    <w:p w:rsidR="001325B3" w:rsidRDefault="009C19E1" w:rsidP="009C19E1">
      <w:pPr>
        <w:pStyle w:val="NoteLevel1"/>
      </w:pPr>
      <w:r>
        <w:t>However, there is clearly a conceptual confusion when it comes to the rights of vegetables</w:t>
      </w:r>
    </w:p>
    <w:p w:rsidR="009C19E1" w:rsidRDefault="009C19E1" w:rsidP="009C19E1">
      <w:pPr>
        <w:pStyle w:val="NoteLevel4"/>
      </w:pPr>
      <w:r w:rsidRPr="00721921">
        <w:rPr>
          <w:b/>
        </w:rPr>
        <w:t>First</w:t>
      </w:r>
      <w:r w:rsidR="00721921">
        <w:t>,</w:t>
      </w:r>
      <w:r>
        <w:t xml:space="preserve"> we often confuse the needs and desires that plants have for sunshine and nutrients for needs and desires similar to these of higher animals or even humans. What’s the </w:t>
      </w:r>
      <w:r w:rsidR="00721921">
        <w:t>difference</w:t>
      </w:r>
      <w:r>
        <w:t>?</w:t>
      </w:r>
    </w:p>
    <w:p w:rsidR="00721921" w:rsidRDefault="00721921" w:rsidP="009C19E1">
      <w:pPr>
        <w:pStyle w:val="NoteLevel4"/>
      </w:pPr>
      <w:r>
        <w:t>The ethical or aesthetical value we ascribe to the needs of plants is purely human</w:t>
      </w:r>
    </w:p>
    <w:p w:rsidR="00721921" w:rsidRDefault="00721921" w:rsidP="009C19E1">
      <w:pPr>
        <w:pStyle w:val="NoteLevel4"/>
      </w:pPr>
      <w:r w:rsidRPr="00721921">
        <w:rPr>
          <w:b/>
        </w:rPr>
        <w:t>Second,</w:t>
      </w:r>
      <w:r>
        <w:t xml:space="preserve"> there is a confusion with the use of language when talking about plants</w:t>
      </w:r>
    </w:p>
    <w:p w:rsidR="009C19E1" w:rsidRDefault="00721921" w:rsidP="009C19E1">
      <w:pPr>
        <w:pStyle w:val="NoteLevel4"/>
      </w:pPr>
      <w:r>
        <w:t xml:space="preserve">We use languages </w:t>
      </w:r>
      <w:r w:rsidRPr="00721921">
        <w:rPr>
          <w:b/>
        </w:rPr>
        <w:t>metaphorically</w:t>
      </w:r>
      <w:r>
        <w:t xml:space="preserve"> more often than we thing when talking about plants that flourishing under someone’s care</w:t>
      </w:r>
    </w:p>
    <w:p w:rsidR="001325B3" w:rsidRPr="001325B3" w:rsidRDefault="001325B3" w:rsidP="009C19E1">
      <w:pPr>
        <w:pStyle w:val="NoteLevel4"/>
      </w:pPr>
    </w:p>
    <w:p w:rsidR="0050612F" w:rsidRPr="0050612F" w:rsidRDefault="0050612F" w:rsidP="0028316A">
      <w:pPr>
        <w:pStyle w:val="NoteLevel4"/>
        <w:numPr>
          <w:ilvl w:val="0"/>
          <w:numId w:val="0"/>
        </w:numPr>
        <w:ind w:left="2520"/>
      </w:pPr>
    </w:p>
    <w:p w:rsidR="0028316A" w:rsidRDefault="0028316A" w:rsidP="0028316A">
      <w:pPr>
        <w:pStyle w:val="NoteLevel3"/>
        <w:numPr>
          <w:ilvl w:val="2"/>
          <w:numId w:val="3"/>
        </w:numPr>
        <w:rPr>
          <w:b/>
          <w:i/>
        </w:rPr>
      </w:pPr>
      <w:r>
        <w:rPr>
          <w:b/>
          <w:i/>
        </w:rPr>
        <w:t>Whole species: compared to individual animals: we run into a paradox</w:t>
      </w:r>
    </w:p>
    <w:p w:rsidR="0028316A" w:rsidRPr="0028316A" w:rsidRDefault="0028316A" w:rsidP="0028316A">
      <w:pPr>
        <w:pStyle w:val="NoteLevel4"/>
        <w:numPr>
          <w:ilvl w:val="3"/>
          <w:numId w:val="3"/>
        </w:numPr>
      </w:pPr>
      <w:r w:rsidRPr="0028316A">
        <w:t>Animal species cannot have beliefs tha are associated with interests, and therefore they cannot have rights</w:t>
      </w:r>
    </w:p>
    <w:p w:rsidR="0028316A" w:rsidRPr="0028316A" w:rsidRDefault="0028316A" w:rsidP="0028316A">
      <w:pPr>
        <w:pStyle w:val="NoteLevel4"/>
        <w:numPr>
          <w:ilvl w:val="3"/>
          <w:numId w:val="3"/>
        </w:numPr>
      </w:pPr>
      <w:r w:rsidRPr="0028316A">
        <w:t>However, the preservation of a whole species, say, the species of Siberian tigers, might be morally more important than the preservation of an individual Siberian tiger</w:t>
      </w:r>
    </w:p>
    <w:p w:rsidR="0028316A" w:rsidRPr="0028316A" w:rsidRDefault="0028316A" w:rsidP="0028316A">
      <w:pPr>
        <w:pStyle w:val="NoteLevel4"/>
        <w:numPr>
          <w:ilvl w:val="3"/>
          <w:numId w:val="3"/>
        </w:numPr>
      </w:pPr>
      <w:r w:rsidRPr="0028316A">
        <w:t>Still , for Feinberg the interests of whole species are human interersts</w:t>
      </w:r>
    </w:p>
    <w:p w:rsidR="0028316A" w:rsidRPr="0028316A" w:rsidRDefault="0028316A" w:rsidP="0028316A">
      <w:pPr>
        <w:pStyle w:val="NoteLevel4"/>
        <w:numPr>
          <w:ilvl w:val="3"/>
          <w:numId w:val="3"/>
        </w:numPr>
      </w:pPr>
      <w:r w:rsidRPr="0028316A">
        <w:t xml:space="preserve"> We feel an obligation to protect whole species because we feel we have an obligation to the human generation</w:t>
      </w:r>
    </w:p>
    <w:p w:rsidR="0028316A" w:rsidRPr="0028316A" w:rsidRDefault="0028316A" w:rsidP="0028316A">
      <w:pPr>
        <w:pStyle w:val="NoteLevel4"/>
        <w:numPr>
          <w:ilvl w:val="3"/>
          <w:numId w:val="3"/>
        </w:numPr>
      </w:pPr>
      <w:r w:rsidRPr="0028316A">
        <w:t>NOTE: there is an important difference between whole animals species and corporate entities for example</w:t>
      </w:r>
    </w:p>
    <w:p w:rsidR="0028316A" w:rsidRPr="0028316A" w:rsidRDefault="0028316A" w:rsidP="0028316A">
      <w:pPr>
        <w:pStyle w:val="NoteLevel4"/>
        <w:numPr>
          <w:ilvl w:val="3"/>
          <w:numId w:val="3"/>
        </w:numPr>
      </w:pPr>
      <w:r w:rsidRPr="0028316A">
        <w:t>We often talk of corporate interests and rights</w:t>
      </w:r>
    </w:p>
    <w:p w:rsidR="00551438" w:rsidRDefault="0028316A" w:rsidP="0028316A">
      <w:pPr>
        <w:pStyle w:val="NoteLevel4"/>
        <w:numPr>
          <w:ilvl w:val="3"/>
          <w:numId w:val="3"/>
        </w:numPr>
      </w:pPr>
      <w:r w:rsidRPr="0028316A">
        <w:t>Unlike biological species a corporation/ institution has rules or bylaws, because it is composed of human beings that create and administer the rules</w:t>
      </w:r>
    </w:p>
    <w:p w:rsidR="0028316A" w:rsidRPr="0028316A" w:rsidRDefault="0028316A" w:rsidP="00551438">
      <w:pPr>
        <w:pStyle w:val="NoteLevel4"/>
        <w:numPr>
          <w:ilvl w:val="0"/>
          <w:numId w:val="0"/>
        </w:numPr>
        <w:ind w:left="360"/>
      </w:pPr>
    </w:p>
    <w:p w:rsidR="0028316A" w:rsidRDefault="0028316A" w:rsidP="0028316A">
      <w:pPr>
        <w:pStyle w:val="NoteLevel2"/>
        <w:numPr>
          <w:ilvl w:val="2"/>
          <w:numId w:val="3"/>
        </w:numPr>
        <w:rPr>
          <w:b/>
          <w:i/>
        </w:rPr>
      </w:pPr>
      <w:r>
        <w:rPr>
          <w:b/>
          <w:i/>
        </w:rPr>
        <w:t xml:space="preserve"> Dead persons: they do and don’t have rights since they do and don’t have interests</w:t>
      </w:r>
    </w:p>
    <w:p w:rsidR="0028316A" w:rsidRPr="0028316A" w:rsidRDefault="0028316A" w:rsidP="0028316A">
      <w:pPr>
        <w:pStyle w:val="NoteLevel1"/>
        <w:numPr>
          <w:ilvl w:val="0"/>
          <w:numId w:val="7"/>
        </w:numPr>
        <w:rPr>
          <w:b/>
          <w:i/>
        </w:rPr>
      </w:pPr>
      <w:r>
        <w:t>strictly speaking they don’t really have rights and interests the way living person does</w:t>
      </w:r>
    </w:p>
    <w:p w:rsidR="005A7ECC" w:rsidRPr="005A7ECC" w:rsidRDefault="0028316A" w:rsidP="0028316A">
      <w:pPr>
        <w:pStyle w:val="NoteLevel1"/>
        <w:numPr>
          <w:ilvl w:val="0"/>
          <w:numId w:val="7"/>
        </w:numPr>
        <w:rPr>
          <w:b/>
          <w:i/>
        </w:rPr>
      </w:pPr>
      <w:r>
        <w:t>but it is a moral duty of the promisor to keep his/her word not to defame or tarnish the reputation of the promisee ( who might happen to be dead)</w:t>
      </w:r>
    </w:p>
    <w:p w:rsidR="00551438" w:rsidRPr="00551438" w:rsidRDefault="005A7ECC" w:rsidP="0028316A">
      <w:pPr>
        <w:pStyle w:val="NoteLevel1"/>
        <w:numPr>
          <w:ilvl w:val="0"/>
          <w:numId w:val="7"/>
        </w:numPr>
        <w:rPr>
          <w:b/>
          <w:i/>
        </w:rPr>
      </w:pPr>
      <w:r>
        <w:t>we have an interest while alive that some of our interests such as the interests t keep a clean reputation continue to be served after we are dead</w:t>
      </w:r>
    </w:p>
    <w:p w:rsidR="005A7ECC" w:rsidRPr="005A7ECC" w:rsidRDefault="005A7ECC" w:rsidP="00551438">
      <w:pPr>
        <w:pStyle w:val="NoteLevel1"/>
        <w:numPr>
          <w:ilvl w:val="0"/>
          <w:numId w:val="0"/>
        </w:numPr>
        <w:ind w:left="360"/>
        <w:rPr>
          <w:b/>
          <w:i/>
        </w:rPr>
      </w:pPr>
    </w:p>
    <w:p w:rsidR="005A7ECC" w:rsidRDefault="005A7ECC" w:rsidP="005A7ECC">
      <w:pPr>
        <w:pStyle w:val="NoteLevel1"/>
        <w:numPr>
          <w:ilvl w:val="2"/>
          <w:numId w:val="3"/>
        </w:numPr>
        <w:rPr>
          <w:b/>
          <w:i/>
        </w:rPr>
      </w:pPr>
      <w:r>
        <w:rPr>
          <w:b/>
          <w:i/>
        </w:rPr>
        <w:t>human vegetables: they do not have interests and therefore they do not have rights</w:t>
      </w:r>
    </w:p>
    <w:p w:rsidR="00551438" w:rsidRDefault="005A7ECC" w:rsidP="005A7ECC">
      <w:pPr>
        <w:pStyle w:val="NoteLevel2"/>
        <w:numPr>
          <w:ilvl w:val="0"/>
          <w:numId w:val="9"/>
        </w:numPr>
      </w:pPr>
      <w:r w:rsidRPr="005A7ECC">
        <w:t>we think of them as having rights but that’s for our sake and not for theirs</w:t>
      </w:r>
    </w:p>
    <w:p w:rsidR="00551438" w:rsidRDefault="00551438" w:rsidP="005A7ECC">
      <w:pPr>
        <w:pStyle w:val="NoteLevel2"/>
        <w:numPr>
          <w:ilvl w:val="0"/>
          <w:numId w:val="9"/>
        </w:numPr>
      </w:pPr>
      <w:r>
        <w:t>human vegetables are no longer capable of having a “ good” of their own</w:t>
      </w:r>
    </w:p>
    <w:p w:rsidR="00551438" w:rsidRDefault="00551438" w:rsidP="00551438">
      <w:pPr>
        <w:pStyle w:val="NoteLevel2"/>
        <w:numPr>
          <w:ilvl w:val="0"/>
          <w:numId w:val="0"/>
        </w:numPr>
        <w:ind w:left="360"/>
      </w:pPr>
    </w:p>
    <w:p w:rsidR="00551438" w:rsidRPr="00551438" w:rsidRDefault="00551438" w:rsidP="00551438">
      <w:pPr>
        <w:pStyle w:val="NoteLevel2"/>
        <w:numPr>
          <w:ilvl w:val="2"/>
          <w:numId w:val="3"/>
        </w:numPr>
      </w:pPr>
      <w:r>
        <w:rPr>
          <w:b/>
        </w:rPr>
        <w:t>fetuses: if we think of fetuses as potential human beings, then we can meaningfully speak of them as such entities that can have rights</w:t>
      </w:r>
    </w:p>
    <w:p w:rsidR="00551438" w:rsidRDefault="00551438" w:rsidP="00551438">
      <w:pPr>
        <w:pStyle w:val="NoteLevel3"/>
        <w:numPr>
          <w:ilvl w:val="1"/>
          <w:numId w:val="11"/>
        </w:numPr>
      </w:pPr>
      <w:r>
        <w:t>while fetuses and newborns do not have interests, strictly speaking, and so they do not have rights.</w:t>
      </w:r>
    </w:p>
    <w:p w:rsidR="00551438" w:rsidRDefault="00551438" w:rsidP="00551438">
      <w:pPr>
        <w:pStyle w:val="NoteLevel3"/>
        <w:numPr>
          <w:ilvl w:val="1"/>
          <w:numId w:val="11"/>
        </w:numPr>
      </w:pPr>
      <w:r>
        <w:t>But we assume that they will acquire such traits so that they will have interests and thus rights</w:t>
      </w:r>
    </w:p>
    <w:p w:rsidR="00551438" w:rsidRDefault="00551438" w:rsidP="00551438">
      <w:pPr>
        <w:pStyle w:val="NoteLevel3"/>
        <w:numPr>
          <w:ilvl w:val="1"/>
          <w:numId w:val="11"/>
        </w:numPr>
      </w:pPr>
      <w:r>
        <w:t>So, we feel justified in protecting the rights of the unborn, but we shouldn’t forget that those rights are  not unconditional as is often assumed</w:t>
      </w:r>
    </w:p>
    <w:p w:rsidR="00551438" w:rsidRPr="00551438" w:rsidRDefault="00551438" w:rsidP="00551438">
      <w:pPr>
        <w:pStyle w:val="NoteLevel1"/>
        <w:numPr>
          <w:ilvl w:val="2"/>
          <w:numId w:val="3"/>
        </w:numPr>
      </w:pPr>
      <w:r>
        <w:rPr>
          <w:b/>
        </w:rPr>
        <w:t>Future generations : future generations are even more remotely potential than fetuses</w:t>
      </w:r>
    </w:p>
    <w:p w:rsidR="007C21DF" w:rsidRDefault="00551438" w:rsidP="00551438">
      <w:pPr>
        <w:pStyle w:val="NoteLevel2"/>
        <w:numPr>
          <w:ilvl w:val="0"/>
          <w:numId w:val="13"/>
        </w:numPr>
      </w:pPr>
      <w:r>
        <w:t>The problem here is not the temporal remoteness but rather the fact that we are not certain of who they will be and what kinds of interests they will have</w:t>
      </w:r>
    </w:p>
    <w:p w:rsidR="007C21DF" w:rsidRDefault="007C21DF" w:rsidP="00551438">
      <w:pPr>
        <w:pStyle w:val="NoteLevel2"/>
        <w:numPr>
          <w:ilvl w:val="0"/>
          <w:numId w:val="13"/>
        </w:numPr>
      </w:pPr>
      <w:r>
        <w:t>Just like fetuses, future generations have only contingent rights because they have no present interests</w:t>
      </w:r>
    </w:p>
    <w:p w:rsidR="007C21DF" w:rsidRDefault="007C21DF" w:rsidP="007C21DF">
      <w:pPr>
        <w:pStyle w:val="NoteLevel2"/>
        <w:numPr>
          <w:ilvl w:val="0"/>
          <w:numId w:val="0"/>
        </w:numPr>
        <w:ind w:left="360"/>
      </w:pPr>
    </w:p>
    <w:p w:rsidR="007C21DF" w:rsidRPr="007C21DF" w:rsidRDefault="007C21DF" w:rsidP="007C21DF">
      <w:pPr>
        <w:pStyle w:val="NoteLevel2"/>
        <w:numPr>
          <w:ilvl w:val="0"/>
          <w:numId w:val="0"/>
        </w:numPr>
        <w:ind w:left="360"/>
        <w:rPr>
          <w:b/>
        </w:rPr>
      </w:pPr>
      <w:r w:rsidRPr="007C21DF">
        <w:rPr>
          <w:b/>
        </w:rPr>
        <w:t>Paradoxes of potentiality</w:t>
      </w:r>
    </w:p>
    <w:p w:rsidR="007C21DF" w:rsidRDefault="007C21DF" w:rsidP="007C21DF">
      <w:pPr>
        <w:pStyle w:val="NoteLevel2"/>
        <w:numPr>
          <w:ilvl w:val="0"/>
          <w:numId w:val="0"/>
        </w:numPr>
        <w:ind w:left="360"/>
      </w:pPr>
      <w:r>
        <w:t>The biggest problem with potentially: leads to a slippery slope</w:t>
      </w:r>
    </w:p>
    <w:p w:rsidR="007C21DF" w:rsidRDefault="007C21DF" w:rsidP="007C21DF">
      <w:pPr>
        <w:pStyle w:val="NoteLevel2"/>
        <w:numPr>
          <w:ilvl w:val="0"/>
          <w:numId w:val="0"/>
        </w:numPr>
        <w:ind w:left="360"/>
      </w:pPr>
      <w:r>
        <w:t>How to avoid the slippery slope?</w:t>
      </w:r>
    </w:p>
    <w:p w:rsidR="007C21DF" w:rsidRDefault="007C21DF" w:rsidP="007C21DF">
      <w:pPr>
        <w:pStyle w:val="NoteLevel2"/>
        <w:numPr>
          <w:ilvl w:val="0"/>
          <w:numId w:val="0"/>
        </w:numPr>
        <w:ind w:left="360"/>
      </w:pPr>
      <w:r>
        <w:t>Introduce such criteria as casual importance and deviation from the normal course of events</w:t>
      </w:r>
    </w:p>
    <w:p w:rsidR="007C21DF" w:rsidRDefault="007C21DF" w:rsidP="007C21DF">
      <w:pPr>
        <w:pStyle w:val="NoteLevel2"/>
        <w:numPr>
          <w:ilvl w:val="0"/>
          <w:numId w:val="0"/>
        </w:numPr>
        <w:ind w:left="360"/>
      </w:pPr>
      <w:r>
        <w:t>As vague as these terms are they at least provide somewhat of a compass</w:t>
      </w:r>
    </w:p>
    <w:p w:rsidR="007C21DF" w:rsidRDefault="007C21DF" w:rsidP="007C21DF">
      <w:pPr>
        <w:pStyle w:val="NoteLevel2"/>
        <w:numPr>
          <w:ilvl w:val="0"/>
          <w:numId w:val="0"/>
        </w:numPr>
        <w:ind w:left="360"/>
      </w:pPr>
    </w:p>
    <w:p w:rsidR="007C21DF" w:rsidRDefault="007C21DF" w:rsidP="007C21DF">
      <w:pPr>
        <w:pStyle w:val="NoteLevel2"/>
        <w:numPr>
          <w:ilvl w:val="0"/>
          <w:numId w:val="0"/>
        </w:numPr>
        <w:ind w:left="360"/>
      </w:pPr>
      <w:r w:rsidRPr="00541625">
        <w:rPr>
          <w:b/>
        </w:rPr>
        <w:t>Conclusion</w:t>
      </w:r>
      <w:r>
        <w:t xml:space="preserve">: we best understand the concept of right in terms of the concept of </w:t>
      </w:r>
      <w:r w:rsidR="00541625">
        <w:t>interest</w:t>
      </w:r>
    </w:p>
    <w:p w:rsidR="007C21DF" w:rsidRDefault="007C21DF" w:rsidP="00541625">
      <w:pPr>
        <w:pStyle w:val="NoteLevel2"/>
        <w:numPr>
          <w:ilvl w:val="1"/>
          <w:numId w:val="14"/>
        </w:numPr>
      </w:pPr>
      <w:r>
        <w:t>Interests are defined as conscious desires, needs, hopes, beliefs, etc</w:t>
      </w:r>
    </w:p>
    <w:p w:rsidR="00541625" w:rsidRDefault="007C21DF" w:rsidP="00541625">
      <w:pPr>
        <w:pStyle w:val="NoteLevel2"/>
        <w:numPr>
          <w:ilvl w:val="1"/>
          <w:numId w:val="14"/>
        </w:numPr>
        <w:ind w:left="1080"/>
      </w:pPr>
      <w:r>
        <w:t xml:space="preserve">Only autonomous humans have present </w:t>
      </w:r>
      <w:r w:rsidR="00541625">
        <w:t>interest</w:t>
      </w:r>
      <w:r>
        <w:t xml:space="preserve"> and therefore , full</w:t>
      </w:r>
      <w:r w:rsidR="00541625">
        <w:t>-</w:t>
      </w:r>
      <w:r>
        <w:t>fledged rights</w:t>
      </w:r>
    </w:p>
    <w:p w:rsidR="007C21DF" w:rsidRDefault="00541625" w:rsidP="00541625">
      <w:pPr>
        <w:pStyle w:val="NoteLevel2"/>
        <w:numPr>
          <w:ilvl w:val="1"/>
          <w:numId w:val="14"/>
        </w:numPr>
        <w:ind w:left="1080"/>
      </w:pPr>
      <w:r>
        <w:t>But there are other things, such as higher animals, dead persons fetuses and future generations that can have interests, and therefore, at least contingent rights</w:t>
      </w:r>
    </w:p>
    <w:p w:rsidR="007C21DF" w:rsidRDefault="007C21DF" w:rsidP="007C21DF">
      <w:pPr>
        <w:pStyle w:val="NoteLevel2"/>
        <w:numPr>
          <w:ilvl w:val="0"/>
          <w:numId w:val="0"/>
        </w:numPr>
        <w:ind w:left="360"/>
      </w:pPr>
    </w:p>
    <w:p w:rsidR="0050612F" w:rsidRPr="005A7ECC" w:rsidRDefault="0050612F" w:rsidP="007C21DF">
      <w:pPr>
        <w:pStyle w:val="NoteLevel2"/>
        <w:numPr>
          <w:ilvl w:val="0"/>
          <w:numId w:val="0"/>
        </w:numPr>
        <w:ind w:left="360"/>
      </w:pPr>
    </w:p>
    <w:p w:rsidR="0050612F" w:rsidRDefault="0050612F">
      <w:pPr>
        <w:pStyle w:val="NoteLevel1"/>
        <w:sectPr w:rsidR="0050612F">
          <w:headerReference w:type="first" r:id="rId5"/>
          <w:type w:val="continuous"/>
          <w:pgSz w:w="12240" w:h="15840"/>
          <w:pgMar w:top="709" w:right="1440" w:bottom="1531" w:left="1440" w:header="709" w:footer="709" w:gutter="0"/>
          <w:titlePg/>
          <w:docGrid w:type="lines" w:linePitch="360"/>
        </w:sectPr>
      </w:pPr>
    </w:p>
    <w:p w:rsidR="00541625" w:rsidRDefault="00541625" w:rsidP="00541625">
      <w:pPr>
        <w:pStyle w:val="NoteLevel1"/>
        <w:numPr>
          <w:ilvl w:val="0"/>
          <w:numId w:val="15"/>
        </w:numPr>
      </w:pPr>
      <w:r>
        <w:t>Singer rejects from the very start the claim that intellectually capacity has anything to do with moral equality</w:t>
      </w:r>
    </w:p>
    <w:p w:rsidR="00541625" w:rsidRDefault="00541625" w:rsidP="00541625">
      <w:pPr>
        <w:pStyle w:val="NoteLevel1"/>
        <w:numPr>
          <w:ilvl w:val="0"/>
          <w:numId w:val="15"/>
        </w:numPr>
      </w:pPr>
      <w:r>
        <w:t>If IQ were a criterion for moral equality, then there will be no equality even among humans</w:t>
      </w:r>
    </w:p>
    <w:p w:rsidR="00541625" w:rsidRDefault="00541625" w:rsidP="00541625">
      <w:pPr>
        <w:pStyle w:val="NoteLevel1"/>
        <w:numPr>
          <w:ilvl w:val="0"/>
          <w:numId w:val="15"/>
        </w:numPr>
      </w:pPr>
      <w:r>
        <w:t>So, moral equality is best defined in terms of the interest of every living being which are to be taken into account and treated equally with the like interests of other beings</w:t>
      </w:r>
    </w:p>
    <w:p w:rsidR="00541625" w:rsidRDefault="00541625" w:rsidP="00541625">
      <w:pPr>
        <w:pStyle w:val="NoteLevel1"/>
        <w:numPr>
          <w:ilvl w:val="0"/>
          <w:numId w:val="15"/>
        </w:numPr>
      </w:pPr>
      <w:r>
        <w:t>If being suffers, there can be no moral justification for refusing to take that suffering into consideration and count it equally with the like suffering</w:t>
      </w:r>
    </w:p>
    <w:p w:rsidR="00541625" w:rsidRDefault="00541625" w:rsidP="00541625">
      <w:pPr>
        <w:pStyle w:val="NoteLevel1"/>
        <w:numPr>
          <w:ilvl w:val="0"/>
          <w:numId w:val="0"/>
        </w:numPr>
        <w:ind w:left="360"/>
      </w:pPr>
    </w:p>
    <w:p w:rsidR="00541625" w:rsidRDefault="00541625" w:rsidP="00541625">
      <w:pPr>
        <w:pStyle w:val="NoteLevel1"/>
        <w:numPr>
          <w:ilvl w:val="0"/>
          <w:numId w:val="15"/>
        </w:numPr>
      </w:pPr>
      <w:r>
        <w:t>The important question then is whether animals can suffer</w:t>
      </w:r>
    </w:p>
    <w:p w:rsidR="00541625" w:rsidRDefault="00541625" w:rsidP="00541625">
      <w:pPr>
        <w:pStyle w:val="NoteLevel1"/>
        <w:numPr>
          <w:ilvl w:val="0"/>
          <w:numId w:val="15"/>
        </w:numPr>
      </w:pPr>
      <w:r>
        <w:t>The answer will give us the criterion for treating animals as morally equal to us</w:t>
      </w:r>
    </w:p>
    <w:p w:rsidR="00541625" w:rsidRDefault="00541625" w:rsidP="00541625">
      <w:pPr>
        <w:pStyle w:val="NoteLevel1"/>
        <w:numPr>
          <w:ilvl w:val="0"/>
          <w:numId w:val="15"/>
        </w:numPr>
      </w:pPr>
      <w:r>
        <w:t>What do we know about suffering</w:t>
      </w:r>
    </w:p>
    <w:p w:rsidR="00EB12A1" w:rsidRDefault="00541625" w:rsidP="00541625">
      <w:pPr>
        <w:pStyle w:val="NoteLevel1"/>
        <w:numPr>
          <w:ilvl w:val="0"/>
          <w:numId w:val="15"/>
        </w:numPr>
      </w:pPr>
      <w:r>
        <w:t>Suffering</w:t>
      </w:r>
      <w:r w:rsidR="00EB12A1">
        <w:t xml:space="preserve"> is intimately related to the concept of pain and pain is a mental event, a state of consciousness, a feeling which can never be directly observed by another being</w:t>
      </w:r>
    </w:p>
    <w:p w:rsidR="00EB12A1" w:rsidRDefault="00EB12A1" w:rsidP="00541625">
      <w:pPr>
        <w:pStyle w:val="NoteLevel1"/>
        <w:numPr>
          <w:ilvl w:val="0"/>
          <w:numId w:val="15"/>
        </w:numPr>
      </w:pPr>
      <w:r>
        <w:t>How do we know that someone is in pain</w:t>
      </w:r>
    </w:p>
    <w:p w:rsidR="00EB12A1" w:rsidRPr="00EB12A1" w:rsidRDefault="00EB12A1" w:rsidP="00541625">
      <w:pPr>
        <w:pStyle w:val="NoteLevel1"/>
        <w:numPr>
          <w:ilvl w:val="0"/>
          <w:numId w:val="15"/>
        </w:numPr>
        <w:rPr>
          <w:i/>
        </w:rPr>
      </w:pPr>
      <w:r w:rsidRPr="00EB12A1">
        <w:rPr>
          <w:i/>
        </w:rPr>
        <w:t>If I say that I do feel your pain that is a metaphor coz I don’t feel ur pain</w:t>
      </w:r>
    </w:p>
    <w:p w:rsidR="00EB12A1" w:rsidRDefault="00EB12A1" w:rsidP="00EB12A1">
      <w:pPr>
        <w:pStyle w:val="NoteLevel2"/>
        <w:numPr>
          <w:ilvl w:val="1"/>
          <w:numId w:val="15"/>
        </w:numPr>
      </w:pPr>
      <w:r>
        <w:t>First, by analogy with ourselves</w:t>
      </w:r>
    </w:p>
    <w:p w:rsidR="00EB12A1" w:rsidRDefault="00EB12A1" w:rsidP="00EB12A1">
      <w:pPr>
        <w:pStyle w:val="NoteLevel2"/>
        <w:numPr>
          <w:ilvl w:val="1"/>
          <w:numId w:val="15"/>
        </w:numPr>
      </w:pPr>
      <w:r>
        <w:t>Second, by reading the external signs of their behavior</w:t>
      </w:r>
    </w:p>
    <w:p w:rsidR="00EB12A1" w:rsidRDefault="00EB12A1" w:rsidP="00EB12A1">
      <w:pPr>
        <w:pStyle w:val="NoteLevel2"/>
        <w:numPr>
          <w:ilvl w:val="1"/>
          <w:numId w:val="15"/>
        </w:numPr>
      </w:pPr>
      <w:r>
        <w:t>We can use the same two criteria applied to animals and conclude that they do suffer</w:t>
      </w:r>
    </w:p>
    <w:p w:rsidR="00EB12A1" w:rsidRDefault="00EB12A1" w:rsidP="00EB12A1">
      <w:pPr>
        <w:pStyle w:val="NoteLevel2"/>
        <w:numPr>
          <w:ilvl w:val="1"/>
          <w:numId w:val="15"/>
        </w:numPr>
      </w:pPr>
      <w:r>
        <w:t>Those who question the suffering of animals ground their arguments on the belied that animals are substantially different from us.</w:t>
      </w:r>
    </w:p>
    <w:p w:rsidR="00EB12A1" w:rsidRDefault="00EB12A1" w:rsidP="00EB12A1">
      <w:pPr>
        <w:pStyle w:val="NoteLevel2"/>
        <w:numPr>
          <w:ilvl w:val="1"/>
          <w:numId w:val="15"/>
        </w:numPr>
      </w:pPr>
      <w:r>
        <w:t>How?</w:t>
      </w:r>
    </w:p>
    <w:p w:rsidR="00EE5A09" w:rsidRDefault="00EB12A1" w:rsidP="00EB12A1">
      <w:pPr>
        <w:pStyle w:val="NoteLevel2"/>
        <w:numPr>
          <w:ilvl w:val="1"/>
          <w:numId w:val="15"/>
        </w:numPr>
      </w:pPr>
      <w:r>
        <w:t>They do not posses rule-governed language, which is a pre-condition for conceptual thought and therefore thy do not posses intentionality ( suffering presupposes intentionality</w:t>
      </w:r>
    </w:p>
    <w:p w:rsidR="00EE5A09" w:rsidRDefault="00EE5A09" w:rsidP="00EB12A1">
      <w:pPr>
        <w:pStyle w:val="NoteLevel2"/>
        <w:numPr>
          <w:ilvl w:val="1"/>
          <w:numId w:val="15"/>
        </w:numPr>
      </w:pPr>
      <w:r w:rsidRPr="00EE5A09">
        <w:rPr>
          <w:b/>
        </w:rPr>
        <w:t>Singer’s response to this view:</w:t>
      </w:r>
      <w:r>
        <w:t xml:space="preserve"> the feeling of pain is more primitive than the use of language</w:t>
      </w:r>
    </w:p>
    <w:p w:rsidR="00EE5A09" w:rsidRDefault="00EE5A09" w:rsidP="00EB12A1">
      <w:pPr>
        <w:pStyle w:val="NoteLevel2"/>
        <w:numPr>
          <w:ilvl w:val="1"/>
          <w:numId w:val="15"/>
        </w:numPr>
      </w:pPr>
      <w:r>
        <w:t>The use of language to describe pain and suffering is not always best/most reliable way to express it</w:t>
      </w:r>
    </w:p>
    <w:p w:rsidR="00EE5A09" w:rsidRDefault="00EE5A09" w:rsidP="00EB12A1">
      <w:pPr>
        <w:pStyle w:val="NoteLevel2"/>
        <w:numPr>
          <w:ilvl w:val="1"/>
          <w:numId w:val="15"/>
        </w:numPr>
      </w:pPr>
      <w:r>
        <w:t>Animals have similar neurological structure to humans</w:t>
      </w:r>
    </w:p>
    <w:p w:rsidR="00A86840" w:rsidRDefault="00A86840" w:rsidP="00A86840">
      <w:pPr>
        <w:pStyle w:val="NoteLevel1"/>
      </w:pPr>
    </w:p>
    <w:p w:rsidR="00541625" w:rsidRDefault="00A86840" w:rsidP="00A86840">
      <w:pPr>
        <w:pStyle w:val="NoteLevel1"/>
      </w:pPr>
      <w:r>
        <w:t>Nov 8, 2011</w:t>
      </w:r>
    </w:p>
    <w:p w:rsidR="00BA42E8" w:rsidRDefault="00BA42E8" w:rsidP="00BA42E8">
      <w:pPr>
        <w:pStyle w:val="NoteLevel1"/>
        <w:numPr>
          <w:ilvl w:val="0"/>
          <w:numId w:val="16"/>
        </w:numPr>
      </w:pPr>
      <w:r>
        <w:t>If animals do suffer like humans, how far down the evolutionary scale the analogy between human and non-human animals holds?</w:t>
      </w:r>
    </w:p>
    <w:p w:rsidR="00BA42E8" w:rsidRDefault="00BA42E8" w:rsidP="00BA42E8">
      <w:pPr>
        <w:pStyle w:val="NoteLevel1"/>
        <w:numPr>
          <w:ilvl w:val="0"/>
          <w:numId w:val="16"/>
        </w:numPr>
      </w:pPr>
      <w:r>
        <w:t>Singer admits that the farther away we get from humans, the less likely we are to understand whether and how much the animals suffer</w:t>
      </w:r>
    </w:p>
    <w:p w:rsidR="00BA42E8" w:rsidRDefault="00BA42E8" w:rsidP="00BA42E8">
      <w:pPr>
        <w:pStyle w:val="NoteLevel1"/>
        <w:numPr>
          <w:ilvl w:val="0"/>
          <w:numId w:val="16"/>
        </w:numPr>
      </w:pPr>
      <w:r>
        <w:t xml:space="preserve">But this difficulty does not entitle us to speciesism which seems to be the case at the present </w:t>
      </w:r>
    </w:p>
    <w:p w:rsidR="00BA42E8" w:rsidRDefault="00BA42E8" w:rsidP="00BA42E8">
      <w:pPr>
        <w:pStyle w:val="NoteLevel2"/>
        <w:numPr>
          <w:ilvl w:val="1"/>
          <w:numId w:val="16"/>
        </w:numPr>
      </w:pPr>
      <w:r>
        <w:t>Speciesim : preferring your own species over others equates to racism</w:t>
      </w:r>
    </w:p>
    <w:p w:rsidR="00BA42E8" w:rsidRDefault="00BA42E8" w:rsidP="00BA42E8">
      <w:pPr>
        <w:pStyle w:val="NoteLevel1"/>
        <w:numPr>
          <w:ilvl w:val="0"/>
          <w:numId w:val="16"/>
        </w:numPr>
      </w:pPr>
      <w:r>
        <w:t>The logic of speciesism- most apparent in animal experimentation</w:t>
      </w:r>
    </w:p>
    <w:p w:rsidR="00BA42E8" w:rsidRDefault="00BA42E8" w:rsidP="00BA42E8">
      <w:pPr>
        <w:pStyle w:val="NoteLevel1"/>
        <w:numPr>
          <w:ilvl w:val="0"/>
          <w:numId w:val="16"/>
        </w:numPr>
      </w:pPr>
      <w:r>
        <w:t>We feel justified treating animals the way we do</w:t>
      </w:r>
    </w:p>
    <w:p w:rsidR="00BA42E8" w:rsidRDefault="00BA42E8" w:rsidP="00BA42E8">
      <w:pPr>
        <w:pStyle w:val="NoteLevel1"/>
        <w:numPr>
          <w:ilvl w:val="0"/>
          <w:numId w:val="16"/>
        </w:numPr>
      </w:pPr>
      <w:r>
        <w:t>The speciesistic attitude treats animals as pure utilities, that is as means to our ends</w:t>
      </w:r>
    </w:p>
    <w:p w:rsidR="00BA42E8" w:rsidRDefault="00BA42E8" w:rsidP="00BA42E8">
      <w:pPr>
        <w:pStyle w:val="NoteLevel1"/>
        <w:numPr>
          <w:ilvl w:val="0"/>
          <w:numId w:val="16"/>
        </w:numPr>
      </w:pPr>
      <w:r>
        <w:t>Speciesism is a bias of the same order as sexism and racism</w:t>
      </w:r>
    </w:p>
    <w:p w:rsidR="00BA42E8" w:rsidRDefault="00BA42E8" w:rsidP="00BA42E8">
      <w:pPr>
        <w:pStyle w:val="NoteLevel1"/>
        <w:numPr>
          <w:ilvl w:val="0"/>
          <w:numId w:val="16"/>
        </w:numPr>
      </w:pPr>
      <w:r>
        <w:t>Thus , we need to abolish all animal experimentation and also become vegetarians</w:t>
      </w:r>
    </w:p>
    <w:p w:rsidR="00BA42E8" w:rsidRDefault="00BA42E8" w:rsidP="00BA42E8">
      <w:pPr>
        <w:pStyle w:val="NoteLevel1"/>
        <w:numPr>
          <w:ilvl w:val="0"/>
          <w:numId w:val="16"/>
        </w:numPr>
      </w:pPr>
      <w:r>
        <w:t>Anima libration will require an altruism even stronger tan any form of altruism exhibited by us toward a fellow human. Why?</w:t>
      </w:r>
    </w:p>
    <w:p w:rsidR="00E6210E" w:rsidRDefault="00E6210E" w:rsidP="00BA42E8">
      <w:pPr>
        <w:pStyle w:val="NoteLevel1"/>
        <w:numPr>
          <w:ilvl w:val="0"/>
          <w:numId w:val="16"/>
        </w:numPr>
      </w:pPr>
      <w:r>
        <w:t>Because animals are incapable of defending their rights themselves</w:t>
      </w:r>
    </w:p>
    <w:p w:rsidR="00E6210E" w:rsidRDefault="00E6210E" w:rsidP="00BA42E8">
      <w:pPr>
        <w:pStyle w:val="NoteLevel1"/>
        <w:numPr>
          <w:ilvl w:val="0"/>
          <w:numId w:val="16"/>
        </w:numPr>
      </w:pPr>
    </w:p>
    <w:p w:rsidR="00E6210E" w:rsidRDefault="00E6210E" w:rsidP="00BA42E8">
      <w:pPr>
        <w:pStyle w:val="NoteLevel1"/>
        <w:numPr>
          <w:ilvl w:val="0"/>
          <w:numId w:val="16"/>
        </w:numPr>
      </w:pPr>
      <w:r>
        <w:t>Singer makes an additional argument about killing animals</w:t>
      </w:r>
    </w:p>
    <w:p w:rsidR="00E6210E" w:rsidRDefault="00E6210E" w:rsidP="00BA42E8">
      <w:pPr>
        <w:pStyle w:val="NoteLevel1"/>
        <w:numPr>
          <w:ilvl w:val="0"/>
          <w:numId w:val="16"/>
        </w:numPr>
      </w:pPr>
      <w:r>
        <w:t>Most people have a mixed attitude toward animals</w:t>
      </w:r>
    </w:p>
    <w:p w:rsidR="00E6210E" w:rsidRDefault="00E6210E" w:rsidP="00BA42E8">
      <w:pPr>
        <w:pStyle w:val="NoteLevel1"/>
        <w:numPr>
          <w:ilvl w:val="0"/>
          <w:numId w:val="16"/>
        </w:numPr>
      </w:pPr>
      <w:r>
        <w:t>They believe that we should not let animals suffer, while at the same time it is ok to kill them humanely</w:t>
      </w:r>
    </w:p>
    <w:p w:rsidR="00E6210E" w:rsidRDefault="00E6210E" w:rsidP="00BA42E8">
      <w:pPr>
        <w:pStyle w:val="NoteLevel1"/>
        <w:numPr>
          <w:ilvl w:val="0"/>
          <w:numId w:val="16"/>
        </w:numPr>
      </w:pPr>
      <w:r w:rsidRPr="00E6210E">
        <w:rPr>
          <w:b/>
        </w:rPr>
        <w:t>Singer:</w:t>
      </w:r>
      <w:r>
        <w:t xml:space="preserve"> this attitude is unacceptable for 2 main reason</w:t>
      </w:r>
    </w:p>
    <w:p w:rsidR="00E6210E" w:rsidRDefault="00E6210E" w:rsidP="00E6210E">
      <w:pPr>
        <w:pStyle w:val="NoteLevel2"/>
        <w:numPr>
          <w:ilvl w:val="1"/>
          <w:numId w:val="16"/>
        </w:numPr>
      </w:pPr>
      <w:r w:rsidRPr="00E6210E">
        <w:rPr>
          <w:b/>
        </w:rPr>
        <w:t>First :</w:t>
      </w:r>
      <w:r>
        <w:t xml:space="preserve"> if we combine the claims that “animal suffering is to be avoided” and “there is nothing with killing animals”</w:t>
      </w:r>
    </w:p>
    <w:p w:rsidR="00E6210E" w:rsidRDefault="00E6210E" w:rsidP="00E6210E">
      <w:pPr>
        <w:pStyle w:val="NoteLevel2"/>
        <w:numPr>
          <w:ilvl w:val="1"/>
          <w:numId w:val="16"/>
        </w:numPr>
      </w:pPr>
      <w:r>
        <w:t>It follows that we should exterminate all animal life because a;; animals are likely to suffer at some point in their lives</w:t>
      </w:r>
    </w:p>
    <w:p w:rsidR="00E6210E" w:rsidRDefault="00E6210E" w:rsidP="00E6210E">
      <w:pPr>
        <w:pStyle w:val="NoteLevel2"/>
        <w:numPr>
          <w:ilvl w:val="1"/>
          <w:numId w:val="16"/>
        </w:numPr>
      </w:pPr>
      <w:r>
        <w:t>If we want to avoid this absurd conclusion we have to admit that we place a certain value on animal life, just like we place value on human life ( and that is why we are so careful with the issues surrounding euthanasia)</w:t>
      </w:r>
    </w:p>
    <w:p w:rsidR="00E6210E" w:rsidRDefault="00E6210E" w:rsidP="00E6210E">
      <w:pPr>
        <w:pStyle w:val="NoteLevel2"/>
        <w:numPr>
          <w:ilvl w:val="1"/>
          <w:numId w:val="16"/>
        </w:numPr>
      </w:pPr>
      <w:r w:rsidRPr="00E6210E">
        <w:rPr>
          <w:b/>
        </w:rPr>
        <w:t>Second:</w:t>
      </w:r>
      <w:r>
        <w:t xml:space="preserve"> as long as we think that an animal should die so that a human can satisfy his/her taste for meat ( which is probably an acquired taste), we are still thinking of animals as pure means to an end</w:t>
      </w:r>
    </w:p>
    <w:p w:rsidR="0033733D" w:rsidRDefault="0033733D" w:rsidP="0033733D">
      <w:pPr>
        <w:pStyle w:val="NoteLevel2"/>
        <w:numPr>
          <w:ilvl w:val="0"/>
          <w:numId w:val="0"/>
        </w:numPr>
        <w:ind w:left="1080"/>
      </w:pPr>
    </w:p>
    <w:p w:rsidR="0033733D" w:rsidRDefault="0033733D" w:rsidP="0033733D">
      <w:pPr>
        <w:pStyle w:val="NoteLevel2"/>
        <w:numPr>
          <w:ilvl w:val="0"/>
          <w:numId w:val="0"/>
        </w:numPr>
        <w:ind w:left="1080"/>
      </w:pPr>
      <w:r>
        <w:t>Potential Flaws in Singer’s arguments</w:t>
      </w:r>
    </w:p>
    <w:p w:rsidR="0033733D" w:rsidRDefault="0033733D" w:rsidP="0033733D">
      <w:pPr>
        <w:pStyle w:val="NoteLevel3"/>
        <w:numPr>
          <w:ilvl w:val="2"/>
          <w:numId w:val="17"/>
        </w:numPr>
      </w:pPr>
      <w:r>
        <w:t>He relies on the fact that we understand what it means for an animal to have a moral right, but he does not discuss the concept of morality, right ot interest at all</w:t>
      </w:r>
    </w:p>
    <w:p w:rsidR="0033733D" w:rsidRDefault="0033733D" w:rsidP="0033733D">
      <w:pPr>
        <w:pStyle w:val="NoteLevel3"/>
        <w:numPr>
          <w:ilvl w:val="2"/>
          <w:numId w:val="17"/>
        </w:numPr>
      </w:pPr>
      <w:r>
        <w:t>From this his understanding of moral equality suffers you cannot count someone of something as morally equal to you, unless you have clarified whether you have a basis for comparison and whether you understand them or not</w:t>
      </w:r>
    </w:p>
    <w:p w:rsidR="0033733D" w:rsidRDefault="0033733D" w:rsidP="0033733D">
      <w:pPr>
        <w:pStyle w:val="NoteLevel3"/>
        <w:numPr>
          <w:ilvl w:val="2"/>
          <w:numId w:val="17"/>
        </w:numPr>
      </w:pPr>
      <w:r>
        <w:t>Since he places such importance on suffering it is not completely clear why he thinks that killing animals in a humane way is morally wrong</w:t>
      </w:r>
    </w:p>
    <w:p w:rsidR="0033733D" w:rsidRDefault="0033733D" w:rsidP="0033733D">
      <w:pPr>
        <w:pStyle w:val="NoteLevel3"/>
        <w:numPr>
          <w:ilvl w:val="2"/>
          <w:numId w:val="17"/>
        </w:numPr>
      </w:pPr>
      <w:r>
        <w:t>He equivocates “ intellectual capacity” with “IQ”, but they’re not the same</w:t>
      </w:r>
    </w:p>
    <w:p w:rsidR="0033733D" w:rsidRDefault="0033733D" w:rsidP="0033733D">
      <w:pPr>
        <w:pStyle w:val="NoteLevel4"/>
      </w:pPr>
      <w:r>
        <w:t>An infant has a intellectual capacity, which is not yet developed but an adult pig ( or a chimp) does  not have the intellectual capacity to discuss such issues as rights, duties, responsibilities etc</w:t>
      </w:r>
    </w:p>
    <w:p w:rsidR="0033733D" w:rsidRDefault="0033733D" w:rsidP="0033733D">
      <w:pPr>
        <w:pStyle w:val="NoteLevel4"/>
      </w:pPr>
    </w:p>
    <w:p w:rsidR="0033733D" w:rsidRDefault="0033733D" w:rsidP="0033733D">
      <w:pPr>
        <w:pStyle w:val="NoteLevel3"/>
        <w:numPr>
          <w:ilvl w:val="0"/>
          <w:numId w:val="0"/>
        </w:numPr>
        <w:ind w:left="1620"/>
      </w:pPr>
    </w:p>
    <w:p w:rsidR="0033733D" w:rsidRDefault="0033733D" w:rsidP="0033733D">
      <w:pPr>
        <w:pStyle w:val="NoteLevel3"/>
        <w:numPr>
          <w:ilvl w:val="0"/>
          <w:numId w:val="0"/>
        </w:numPr>
        <w:ind w:left="1620"/>
      </w:pPr>
    </w:p>
    <w:p w:rsidR="00E6210E" w:rsidRDefault="00E6210E" w:rsidP="0033733D">
      <w:pPr>
        <w:pStyle w:val="NoteLevel3"/>
        <w:numPr>
          <w:ilvl w:val="0"/>
          <w:numId w:val="0"/>
        </w:numPr>
        <w:ind w:left="1620"/>
      </w:pPr>
    </w:p>
    <w:p w:rsidR="00E6210E" w:rsidRDefault="00E6210E" w:rsidP="00E6210E">
      <w:pPr>
        <w:pStyle w:val="NoteLevel2"/>
        <w:numPr>
          <w:ilvl w:val="1"/>
          <w:numId w:val="16"/>
        </w:numPr>
      </w:pPr>
    </w:p>
    <w:p w:rsidR="0050612F" w:rsidRDefault="0050612F" w:rsidP="00BA42E8">
      <w:pPr>
        <w:pStyle w:val="NoteLevel1"/>
        <w:numPr>
          <w:ilvl w:val="0"/>
          <w:numId w:val="16"/>
        </w:numPr>
      </w:pPr>
    </w:p>
    <w:p w:rsidR="0050612F" w:rsidRDefault="0050612F">
      <w:pPr>
        <w:pStyle w:val="NoteLevel1"/>
        <w:sectPr w:rsidR="0050612F">
          <w:headerReference w:type="first" r:id="rId6"/>
          <w:pgSz w:w="12240" w:h="15840"/>
          <w:pgMar w:top="709" w:right="1440" w:bottom="1531" w:left="1440" w:header="709" w:footer="709" w:gutter="0"/>
          <w:titlePg/>
          <w:docGrid w:type="lines" w:linePitch="360"/>
        </w:sectPr>
      </w:pPr>
    </w:p>
    <w:p w:rsidR="0033733D" w:rsidRPr="00EA2A11" w:rsidRDefault="0033733D">
      <w:pPr>
        <w:pStyle w:val="NoteLevel1"/>
        <w:rPr>
          <w:b/>
          <w:i/>
          <w:sz w:val="32"/>
        </w:rPr>
      </w:pPr>
      <w:r w:rsidRPr="00EA2A11">
        <w:rPr>
          <w:b/>
          <w:i/>
          <w:sz w:val="32"/>
        </w:rPr>
        <w:t>Gary varner</w:t>
      </w:r>
    </w:p>
    <w:p w:rsidR="0033733D" w:rsidRDefault="0033733D">
      <w:pPr>
        <w:pStyle w:val="NoteLevel1"/>
        <w:rPr>
          <w:b/>
        </w:rPr>
      </w:pPr>
      <w:r w:rsidRPr="0033733D">
        <w:rPr>
          <w:b/>
        </w:rPr>
        <w:t xml:space="preserve">“ </w:t>
      </w:r>
      <w:r w:rsidR="00EB195F">
        <w:rPr>
          <w:b/>
        </w:rPr>
        <w:t>T</w:t>
      </w:r>
      <w:r w:rsidRPr="0033733D">
        <w:rPr>
          <w:b/>
        </w:rPr>
        <w:t>he prospects for consensus and convergence in the animal rights debate”</w:t>
      </w:r>
    </w:p>
    <w:p w:rsidR="00EB195F" w:rsidRPr="00EB195F" w:rsidRDefault="0033733D" w:rsidP="00EB195F">
      <w:pPr>
        <w:pStyle w:val="NoteLevel1"/>
        <w:numPr>
          <w:ilvl w:val="0"/>
          <w:numId w:val="19"/>
        </w:numPr>
        <w:rPr>
          <w:b/>
        </w:rPr>
      </w:pPr>
      <w:r w:rsidRPr="00EB195F">
        <w:rPr>
          <w:b/>
        </w:rPr>
        <w:t>Varner</w:t>
      </w:r>
      <w:r w:rsidR="00EB195F" w:rsidRPr="00EB195F">
        <w:rPr>
          <w:b/>
        </w:rPr>
        <w:t>’s thesis:</w:t>
      </w:r>
      <w:r w:rsidR="00EB195F">
        <w:t xml:space="preserve"> the debate between the animal rights movements and science, there is disagreement at the level of moral theory but it is less often the case than we might think), but there is also surprising potential for convergence and consensus at the policy level </w:t>
      </w:r>
    </w:p>
    <w:p w:rsidR="00EB195F" w:rsidRDefault="00EB195F" w:rsidP="00EB195F">
      <w:pPr>
        <w:pStyle w:val="NoteLevel1"/>
        <w:numPr>
          <w:ilvl w:val="0"/>
          <w:numId w:val="18"/>
        </w:numPr>
      </w:pPr>
      <w:r>
        <w:t>Varner’s main attack: singer’s animal…..</w:t>
      </w:r>
    </w:p>
    <w:p w:rsidR="00EB195F" w:rsidRDefault="00EB195F" w:rsidP="00EB195F">
      <w:pPr>
        <w:pStyle w:val="NoteLevel1"/>
        <w:numPr>
          <w:ilvl w:val="0"/>
          <w:numId w:val="18"/>
        </w:numPr>
      </w:pPr>
      <w:r>
        <w:t>Varner: singer failed to draw a distinction between the basic concepts of “harm” and ‘right”</w:t>
      </w:r>
    </w:p>
    <w:p w:rsidR="00EB195F" w:rsidRDefault="00EB195F" w:rsidP="00EB195F">
      <w:pPr>
        <w:pStyle w:val="NoteLevel1"/>
        <w:numPr>
          <w:ilvl w:val="0"/>
          <w:numId w:val="18"/>
        </w:numPr>
      </w:pPr>
      <w:r>
        <w:t>What singer intended to show was that animals should have some moral standing, and that there are right and wrong ways of treating them</w:t>
      </w:r>
    </w:p>
    <w:p w:rsidR="00EB195F" w:rsidRDefault="00EB195F" w:rsidP="00EB195F">
      <w:pPr>
        <w:pStyle w:val="NoteLevel1"/>
        <w:numPr>
          <w:ilvl w:val="0"/>
          <w:numId w:val="18"/>
        </w:numPr>
      </w:pPr>
      <w:r>
        <w:t>However, when we talk about human rights, we imply more than just that the human individual should have some moral standing</w:t>
      </w:r>
    </w:p>
    <w:p w:rsidR="00EB195F" w:rsidRDefault="00EB195F" w:rsidP="00EB195F">
      <w:pPr>
        <w:pStyle w:val="NoteLevel1"/>
        <w:numPr>
          <w:ilvl w:val="0"/>
          <w:numId w:val="18"/>
        </w:numPr>
      </w:pPr>
      <w:r>
        <w:t>What we imply is that there is a special moral dignity and because of it certain things, regardless of circumstances and consequences, cannot justifiably be done to the human individual for the benefit of others</w:t>
      </w:r>
    </w:p>
    <w:p w:rsidR="00EB195F" w:rsidRDefault="00EB195F" w:rsidP="00EB195F">
      <w:pPr>
        <w:pStyle w:val="NoteLevel1"/>
        <w:numPr>
          <w:ilvl w:val="0"/>
          <w:numId w:val="18"/>
        </w:numPr>
      </w:pPr>
      <w:r>
        <w:t>Moral rights describe these things</w:t>
      </w:r>
    </w:p>
    <w:p w:rsidR="00EB195F" w:rsidRDefault="00EB195F" w:rsidP="00EB195F">
      <w:pPr>
        <w:pStyle w:val="NoteLevel1"/>
        <w:numPr>
          <w:ilvl w:val="0"/>
          <w:numId w:val="18"/>
        </w:numPr>
      </w:pPr>
      <w:r>
        <w:t xml:space="preserve">Varner’s claim: when we talk about rights in general, we are </w:t>
      </w:r>
      <w:r w:rsidRPr="00EB195F">
        <w:rPr>
          <w:b/>
          <w:u w:val="single"/>
        </w:rPr>
        <w:t>deontologists</w:t>
      </w:r>
      <w:r>
        <w:t xml:space="preserve"> (the concept of moral right a philosophical “trump card “ against a utilitarian point of view, and </w:t>
      </w:r>
      <w:r w:rsidRPr="00EB195F">
        <w:rPr>
          <w:b/>
          <w:u w:val="single"/>
        </w:rPr>
        <w:t>not utilitarian’s.</w:t>
      </w:r>
      <w:r>
        <w:t xml:space="preserve"> </w:t>
      </w:r>
    </w:p>
    <w:p w:rsidR="008756B1" w:rsidRDefault="00EB195F" w:rsidP="00EB195F">
      <w:pPr>
        <w:pStyle w:val="NoteLevel1"/>
        <w:numPr>
          <w:ilvl w:val="0"/>
          <w:numId w:val="18"/>
        </w:numPr>
      </w:pPr>
      <w:r>
        <w:t xml:space="preserve">Put simply: there are limits to what we can justifiably do </w:t>
      </w:r>
      <w:r w:rsidR="008756B1">
        <w:t>to an individual for the benefit of society</w:t>
      </w:r>
    </w:p>
    <w:p w:rsidR="008756B1" w:rsidRDefault="008756B1" w:rsidP="00EB195F">
      <w:pPr>
        <w:pStyle w:val="NoteLevel1"/>
        <w:numPr>
          <w:ilvl w:val="0"/>
          <w:numId w:val="18"/>
        </w:numPr>
      </w:pPr>
      <w:r>
        <w:t>To apply this to animals: to be deontologist about animal rights is to claim that certain treatments of animals cannot be justified even on utilitarian grounds</w:t>
      </w:r>
    </w:p>
    <w:p w:rsidR="008756B1" w:rsidRDefault="008756B1" w:rsidP="00EB195F">
      <w:pPr>
        <w:pStyle w:val="NoteLevel1"/>
        <w:numPr>
          <w:ilvl w:val="0"/>
          <w:numId w:val="18"/>
        </w:numPr>
      </w:pPr>
      <w:r>
        <w:t>That’s what singer should have argued</w:t>
      </w:r>
    </w:p>
    <w:p w:rsidR="008756B1" w:rsidRDefault="008756B1" w:rsidP="008756B1">
      <w:pPr>
        <w:pStyle w:val="NoteLevel1"/>
        <w:numPr>
          <w:ilvl w:val="0"/>
          <w:numId w:val="18"/>
        </w:numPr>
      </w:pPr>
      <w:r>
        <w:t>However, according to Varner, both in animal libration and in his later work, practical ethics, Singer adopts a utilitarian approach to treating animals</w:t>
      </w:r>
    </w:p>
    <w:p w:rsidR="008756B1" w:rsidRDefault="008756B1" w:rsidP="00EB195F">
      <w:pPr>
        <w:pStyle w:val="NoteLevel1"/>
        <w:numPr>
          <w:ilvl w:val="0"/>
          <w:numId w:val="18"/>
        </w:numPr>
      </w:pPr>
      <w:r>
        <w:t>Varner concludes that the father of the animal rights movement is not a rightist after all ( which becomes clear in his argument about killing animals</w:t>
      </w:r>
    </w:p>
    <w:p w:rsidR="008756B1" w:rsidRDefault="008756B1" w:rsidP="00EB195F">
      <w:pPr>
        <w:pStyle w:val="NoteLevel1"/>
        <w:numPr>
          <w:ilvl w:val="0"/>
          <w:numId w:val="18"/>
        </w:numPr>
      </w:pPr>
      <w:r>
        <w:t>The later singer admits his utilitarianism</w:t>
      </w:r>
    </w:p>
    <w:p w:rsidR="008756B1" w:rsidRDefault="008756B1" w:rsidP="00EB195F">
      <w:pPr>
        <w:pStyle w:val="NoteLevel1"/>
        <w:numPr>
          <w:ilvl w:val="0"/>
          <w:numId w:val="18"/>
        </w:numPr>
      </w:pPr>
      <w:r>
        <w:t>For Varner, the conclusion that singer reached in animal libration is not incompatible with his utilitarian stance in practical ethics</w:t>
      </w:r>
    </w:p>
    <w:p w:rsidR="008756B1" w:rsidRDefault="008756B1" w:rsidP="00EB195F">
      <w:pPr>
        <w:pStyle w:val="NoteLevel1"/>
        <w:numPr>
          <w:ilvl w:val="0"/>
          <w:numId w:val="18"/>
        </w:numPr>
      </w:pPr>
      <w:r>
        <w:t>In animal libration, singer argues that even though pain is pain not all animals lives are of equal value</w:t>
      </w:r>
    </w:p>
    <w:p w:rsidR="008756B1" w:rsidRDefault="008756B1" w:rsidP="00EB195F">
      <w:pPr>
        <w:pStyle w:val="NoteLevel1"/>
        <w:numPr>
          <w:ilvl w:val="0"/>
          <w:numId w:val="18"/>
        </w:numPr>
      </w:pPr>
      <w:r>
        <w:t>The lives of the lower animals species are not equal to the lives of the higher animal species</w:t>
      </w:r>
    </w:p>
    <w:p w:rsidR="008756B1" w:rsidRDefault="008756B1" w:rsidP="00EB195F">
      <w:pPr>
        <w:pStyle w:val="NoteLevel1"/>
        <w:numPr>
          <w:ilvl w:val="0"/>
          <w:numId w:val="18"/>
        </w:numPr>
      </w:pPr>
      <w:r>
        <w:t>This allows for certain use of animals ( for farming, for example).</w:t>
      </w:r>
    </w:p>
    <w:p w:rsidR="008756B1" w:rsidRDefault="008756B1" w:rsidP="00EB195F">
      <w:pPr>
        <w:pStyle w:val="NoteLevel1"/>
        <w:numPr>
          <w:ilvl w:val="0"/>
          <w:numId w:val="18"/>
        </w:numPr>
      </w:pPr>
      <w:r>
        <w:t>The point of inequality amount the lower and the higher animal species is drawn by the criterion of self-consciousness</w:t>
      </w:r>
    </w:p>
    <w:p w:rsidR="008756B1" w:rsidRDefault="008756B1" w:rsidP="00EB195F">
      <w:pPr>
        <w:pStyle w:val="NoteLevel1"/>
        <w:numPr>
          <w:ilvl w:val="0"/>
          <w:numId w:val="18"/>
        </w:numPr>
      </w:pPr>
      <w:r>
        <w:t>For singer all mammals are self- conscious with having forward- looking desires, especially the desire to keep living</w:t>
      </w:r>
    </w:p>
    <w:p w:rsidR="008756B1" w:rsidRDefault="008756B1" w:rsidP="00EB195F">
      <w:pPr>
        <w:pStyle w:val="NoteLevel1"/>
        <w:numPr>
          <w:ilvl w:val="0"/>
          <w:numId w:val="18"/>
        </w:numPr>
      </w:pPr>
      <w:r>
        <w:t>So, higher animal species should not be used as pure utilities ( in experimentation and forming)</w:t>
      </w:r>
    </w:p>
    <w:p w:rsidR="008756B1" w:rsidRDefault="008756B1" w:rsidP="00EB195F">
      <w:pPr>
        <w:pStyle w:val="NoteLevel1"/>
        <w:numPr>
          <w:ilvl w:val="0"/>
          <w:numId w:val="18"/>
        </w:numPr>
      </w:pPr>
      <w:r>
        <w:t>Varner: even if mammals are animals with forward- looking desires, they are looking at the very near future, unlike humans who are capable of complicated desires</w:t>
      </w:r>
    </w:p>
    <w:p w:rsidR="00895C1B" w:rsidRDefault="00895C1B" w:rsidP="00EB195F">
      <w:pPr>
        <w:pStyle w:val="NoteLevel1"/>
        <w:numPr>
          <w:ilvl w:val="0"/>
          <w:numId w:val="18"/>
        </w:numPr>
      </w:pPr>
      <w:r>
        <w:t>Varner doubts that any animal desires to go on living as it is a complex desire and requires more cognition and conceptual thinking than animals have</w:t>
      </w:r>
    </w:p>
    <w:p w:rsidR="00895C1B" w:rsidRDefault="00895C1B" w:rsidP="00EB195F">
      <w:pPr>
        <w:pStyle w:val="NoteLevel1"/>
        <w:numPr>
          <w:ilvl w:val="0"/>
          <w:numId w:val="18"/>
        </w:numPr>
      </w:pPr>
      <w:r>
        <w:t>Varner’s conclusion : the disagreement between singer and the researchers seems to be empirical and not a prioiri, or on moral grounds</w:t>
      </w:r>
    </w:p>
    <w:p w:rsidR="00895C1B" w:rsidRDefault="00895C1B" w:rsidP="00EB195F">
      <w:pPr>
        <w:pStyle w:val="NoteLevel1"/>
        <w:numPr>
          <w:ilvl w:val="0"/>
          <w:numId w:val="18"/>
        </w:numPr>
      </w:pPr>
      <w:r>
        <w:t>The disagreement seems to be about how much benefit will a given research on animals bring to humans</w:t>
      </w:r>
    </w:p>
    <w:p w:rsidR="00895C1B" w:rsidRDefault="00895C1B" w:rsidP="00EB195F">
      <w:pPr>
        <w:pStyle w:val="NoteLevel1"/>
        <w:numPr>
          <w:ilvl w:val="0"/>
          <w:numId w:val="18"/>
        </w:numPr>
      </w:pPr>
      <w:r>
        <w:t>Researchers often argue that it is very difficult, if not impossible in some cases to know in advance how much benefits a given research will bring to humanity</w:t>
      </w:r>
    </w:p>
    <w:p w:rsidR="00EA2A11" w:rsidRDefault="00EA2A11" w:rsidP="00EA2A11">
      <w:pPr>
        <w:pStyle w:val="NoteLevel1"/>
        <w:numPr>
          <w:ilvl w:val="0"/>
          <w:numId w:val="0"/>
        </w:numPr>
      </w:pPr>
    </w:p>
    <w:p w:rsidR="00EA2A11" w:rsidRDefault="00EA2A11" w:rsidP="00EA2A11">
      <w:pPr>
        <w:pStyle w:val="NoteLevel1"/>
        <w:numPr>
          <w:ilvl w:val="0"/>
          <w:numId w:val="0"/>
        </w:numPr>
      </w:pPr>
      <w:r>
        <w:t>Nov 15,2011</w:t>
      </w:r>
    </w:p>
    <w:p w:rsidR="00EA2A11" w:rsidRDefault="00EA2A11" w:rsidP="00EA2A11">
      <w:pPr>
        <w:pStyle w:val="NoteLevel2"/>
        <w:numPr>
          <w:ilvl w:val="1"/>
          <w:numId w:val="20"/>
        </w:numPr>
      </w:pPr>
      <w:r>
        <w:t xml:space="preserve">Dramatic disagreement based on the moral theory emerges in the views of </w:t>
      </w:r>
      <w:r w:rsidRPr="00EA2A11">
        <w:rPr>
          <w:b/>
        </w:rPr>
        <w:t>Tom Regan</w:t>
      </w:r>
    </w:p>
    <w:p w:rsidR="00EA2A11" w:rsidRDefault="00EA2A11" w:rsidP="00EA2A11">
      <w:pPr>
        <w:pStyle w:val="NoteLevel2"/>
        <w:numPr>
          <w:ilvl w:val="1"/>
          <w:numId w:val="20"/>
        </w:numPr>
      </w:pPr>
      <w:r>
        <w:t>Regan’s views, unlike singer’s are truly deontological</w:t>
      </w:r>
    </w:p>
    <w:p w:rsidR="00EA2A11" w:rsidRDefault="00EA2A11" w:rsidP="00EA2A11">
      <w:pPr>
        <w:pStyle w:val="NoteLevel2"/>
        <w:numPr>
          <w:ilvl w:val="1"/>
          <w:numId w:val="20"/>
        </w:numPr>
      </w:pPr>
      <w:r w:rsidRPr="00EA2A11">
        <w:rPr>
          <w:b/>
          <w:u w:val="single"/>
        </w:rPr>
        <w:t>Regan:</w:t>
      </w:r>
      <w:r>
        <w:t xml:space="preserve"> we have a right not to be harmed on the grounds that doing so benefits others</w:t>
      </w:r>
    </w:p>
    <w:p w:rsidR="00EA2A11" w:rsidRDefault="00EA2A11" w:rsidP="00EA2A11">
      <w:pPr>
        <w:pStyle w:val="NoteLevel2"/>
        <w:numPr>
          <w:ilvl w:val="1"/>
          <w:numId w:val="20"/>
        </w:numPr>
      </w:pPr>
      <w:r>
        <w:t>Harm: is defined in terms of diminution in the capacity to form and satisfy to form and satisfy a desire</w:t>
      </w:r>
    </w:p>
    <w:p w:rsidR="00EA2A11" w:rsidRDefault="00EA2A11" w:rsidP="00EA2A11">
      <w:pPr>
        <w:pStyle w:val="NoteLevel2"/>
        <w:numPr>
          <w:ilvl w:val="0"/>
          <w:numId w:val="0"/>
        </w:numPr>
        <w:ind w:left="1080"/>
      </w:pPr>
    </w:p>
    <w:p w:rsidR="00EA2A11" w:rsidRDefault="00EA2A11" w:rsidP="00EA2A11">
      <w:pPr>
        <w:pStyle w:val="NoteLevel2"/>
        <w:numPr>
          <w:ilvl w:val="1"/>
          <w:numId w:val="20"/>
        </w:numPr>
      </w:pPr>
      <w:r>
        <w:t>Therefore, if animals are capable of desires they have this basic moral rights not to be harmed for the benefit of others (humans)</w:t>
      </w:r>
    </w:p>
    <w:p w:rsidR="00EA2A11" w:rsidRDefault="00EA2A11" w:rsidP="00EA2A11">
      <w:pPr>
        <w:pStyle w:val="NoteLevel2"/>
        <w:numPr>
          <w:ilvl w:val="1"/>
          <w:numId w:val="20"/>
        </w:numPr>
      </w:pPr>
      <w:r>
        <w:t>All adult ( one year and older) mammals, as well as birds, have desires, but don’t have evidence of how how down the evolutionary chain we should go to find desires in animals.</w:t>
      </w:r>
    </w:p>
    <w:p w:rsidR="00EA2A11" w:rsidRDefault="00EA2A11" w:rsidP="00EA2A11">
      <w:pPr>
        <w:pStyle w:val="NoteLevel2"/>
        <w:numPr>
          <w:ilvl w:val="1"/>
          <w:numId w:val="20"/>
        </w:numPr>
      </w:pPr>
      <w:r>
        <w:t>However, it is sometimes impossible to not harm animals for our benefits</w:t>
      </w:r>
    </w:p>
    <w:p w:rsidR="00EA2A11" w:rsidRDefault="00EA2A11" w:rsidP="00EA2A11">
      <w:pPr>
        <w:pStyle w:val="NoteLevel3"/>
        <w:numPr>
          <w:ilvl w:val="2"/>
          <w:numId w:val="20"/>
        </w:numPr>
      </w:pPr>
      <w:r>
        <w:t>Specially when it comes to experimentation</w:t>
      </w:r>
    </w:p>
    <w:p w:rsidR="00EA2A11" w:rsidRDefault="00EA2A11" w:rsidP="00EA2A11">
      <w:pPr>
        <w:pStyle w:val="NoteLevel2"/>
        <w:numPr>
          <w:ilvl w:val="1"/>
          <w:numId w:val="20"/>
        </w:numPr>
      </w:pPr>
      <w:r>
        <w:t>2 principles to help us determine who we should harm, if we have to harm someone</w:t>
      </w:r>
    </w:p>
    <w:p w:rsidR="00EA2A11" w:rsidRPr="00EA2A11" w:rsidRDefault="00EA2A11" w:rsidP="00EA2A11">
      <w:pPr>
        <w:pStyle w:val="NoteLevel3"/>
        <w:numPr>
          <w:ilvl w:val="2"/>
          <w:numId w:val="20"/>
        </w:numPr>
      </w:pPr>
      <w:r>
        <w:t xml:space="preserve">first, </w:t>
      </w:r>
      <w:r w:rsidRPr="00EA2A11">
        <w:rPr>
          <w:b/>
          <w:i/>
        </w:rPr>
        <w:t>the worse-off principle</w:t>
      </w:r>
    </w:p>
    <w:p w:rsidR="00EA2A11" w:rsidRDefault="00EA2A11" w:rsidP="00EA2A11">
      <w:pPr>
        <w:pStyle w:val="NoteLevel4"/>
        <w:numPr>
          <w:ilvl w:val="3"/>
          <w:numId w:val="20"/>
        </w:numPr>
      </w:pPr>
      <w:r>
        <w:t xml:space="preserve">it applies when </w:t>
      </w:r>
      <w:r w:rsidRPr="00C8766F">
        <w:rPr>
          <w:b/>
          <w:i/>
        </w:rPr>
        <w:t>non-comparable harm</w:t>
      </w:r>
      <w:r>
        <w:t xml:space="preserve"> are involved and it requires us to avoid harming the worse-off individual</w:t>
      </w:r>
    </w:p>
    <w:p w:rsidR="00EA2A11" w:rsidRDefault="00EA2A11" w:rsidP="00EA2A11">
      <w:pPr>
        <w:pStyle w:val="NoteLevel4"/>
        <w:numPr>
          <w:ilvl w:val="3"/>
          <w:numId w:val="20"/>
        </w:numPr>
      </w:pPr>
      <w:r>
        <w:t xml:space="preserve">even though </w:t>
      </w:r>
      <w:r w:rsidRPr="00C8766F">
        <w:rPr>
          <w:b/>
          <w:i/>
        </w:rPr>
        <w:t>death</w:t>
      </w:r>
      <w:r>
        <w:t xml:space="preserve"> is the worst possible harm that could be done to any individual with desires, death of a human individual is non-comparably worse than death to a non- human individual</w:t>
      </w:r>
    </w:p>
    <w:p w:rsidR="00C8766F" w:rsidRPr="00C8766F" w:rsidRDefault="00C8766F" w:rsidP="00C8766F">
      <w:pPr>
        <w:pStyle w:val="NoteLevel3"/>
        <w:numPr>
          <w:ilvl w:val="2"/>
          <w:numId w:val="20"/>
        </w:numPr>
      </w:pPr>
      <w:r>
        <w:t xml:space="preserve">second, the </w:t>
      </w:r>
      <w:r w:rsidRPr="00C8766F">
        <w:rPr>
          <w:b/>
          <w:i/>
        </w:rPr>
        <w:t>miniride principle</w:t>
      </w:r>
    </w:p>
    <w:p w:rsidR="00C8766F" w:rsidRDefault="00C8766F" w:rsidP="00C8766F">
      <w:pPr>
        <w:pStyle w:val="NoteLevel4"/>
        <w:numPr>
          <w:ilvl w:val="3"/>
          <w:numId w:val="20"/>
        </w:numPr>
      </w:pPr>
      <w:r>
        <w:t>it applies where comparable harms are involved and it requires that we harm the few rather than the many (the reasoning behind it is non-utilitarian)</w:t>
      </w:r>
    </w:p>
    <w:p w:rsidR="00C8766F" w:rsidRDefault="00C8766F" w:rsidP="00C8766F">
      <w:pPr>
        <w:pStyle w:val="NoteLevel4"/>
        <w:numPr>
          <w:ilvl w:val="3"/>
          <w:numId w:val="20"/>
        </w:numPr>
      </w:pPr>
      <w:r>
        <w:t>the principle urges us to minimize the overriding of the rights of individuals, rather than to maximize the sum of happiness</w:t>
      </w:r>
    </w:p>
    <w:p w:rsidR="00C8766F" w:rsidRDefault="00C8766F" w:rsidP="00C8766F">
      <w:pPr>
        <w:pStyle w:val="NoteLevel2"/>
        <w:numPr>
          <w:ilvl w:val="1"/>
          <w:numId w:val="20"/>
        </w:numPr>
      </w:pPr>
      <w:r>
        <w:t>Varner: the worse- off principle, combined with the definition of harm, allows for at least a certain kind of animal experimentation</w:t>
      </w:r>
    </w:p>
    <w:p w:rsidR="00C8766F" w:rsidRDefault="00C8766F" w:rsidP="00C8766F">
      <w:pPr>
        <w:pStyle w:val="NoteLevel2"/>
        <w:numPr>
          <w:ilvl w:val="1"/>
          <w:numId w:val="20"/>
        </w:numPr>
      </w:pPr>
      <w:r>
        <w:t>Regan’s response: risks are not morally transferrable to subjects who do not participate voluntarily in the experimentation</w:t>
      </w:r>
    </w:p>
    <w:p w:rsidR="00C8766F" w:rsidRDefault="00C8766F" w:rsidP="00C8766F">
      <w:pPr>
        <w:pStyle w:val="NoteLevel2"/>
        <w:numPr>
          <w:ilvl w:val="1"/>
          <w:numId w:val="20"/>
        </w:numPr>
      </w:pPr>
      <w:r>
        <w:t>Animals do not voluntarily chooses to participate in the experimentation</w:t>
      </w:r>
    </w:p>
    <w:p w:rsidR="00C8766F" w:rsidRDefault="00C8766F" w:rsidP="00C8766F">
      <w:pPr>
        <w:pStyle w:val="NoteLevel2"/>
        <w:numPr>
          <w:ilvl w:val="1"/>
          <w:numId w:val="20"/>
        </w:numPr>
      </w:pPr>
      <w:r>
        <w:t>Animals do not voluntarily choose to participate in the experimentation</w:t>
      </w:r>
    </w:p>
    <w:p w:rsidR="00A62D73" w:rsidRDefault="00C8766F" w:rsidP="00C8766F">
      <w:pPr>
        <w:pStyle w:val="NoteLevel2"/>
        <w:numPr>
          <w:ilvl w:val="1"/>
          <w:numId w:val="20"/>
        </w:numPr>
      </w:pPr>
      <w:r>
        <w:t>So the only justifiable experimentation done on animals is the one that tests a potential cure for a currently incurable disease</w:t>
      </w:r>
    </w:p>
    <w:p w:rsidR="00A62D73" w:rsidRDefault="00A62D73" w:rsidP="00A62D73">
      <w:pPr>
        <w:pStyle w:val="NoteLevel2"/>
        <w:numPr>
          <w:ilvl w:val="1"/>
          <w:numId w:val="20"/>
        </w:numPr>
      </w:pPr>
      <w:r>
        <w:t>Also, the animal that is experimented on must have acquired the disease of their own accord</w:t>
      </w:r>
    </w:p>
    <w:p w:rsidR="00A62D73" w:rsidRDefault="00A62D73" w:rsidP="00C8766F">
      <w:pPr>
        <w:pStyle w:val="NoteLevel2"/>
        <w:numPr>
          <w:ilvl w:val="1"/>
          <w:numId w:val="20"/>
        </w:numPr>
      </w:pPr>
      <w:r w:rsidRPr="00A62D73">
        <w:rPr>
          <w:b/>
          <w:u w:val="single"/>
        </w:rPr>
        <w:t>Varners Conclusion:</w:t>
      </w:r>
      <w:r>
        <w:t xml:space="preserve"> a philosophical understanding of the animal rights/animal welfare issue will lead to overcoming the opposition between researchers and animal rightisits</w:t>
      </w:r>
    </w:p>
    <w:p w:rsidR="00A62D73" w:rsidRDefault="00A62D73" w:rsidP="00C8766F">
      <w:pPr>
        <w:pStyle w:val="NoteLevel2"/>
        <w:numPr>
          <w:ilvl w:val="1"/>
          <w:numId w:val="20"/>
        </w:numPr>
      </w:pPr>
      <w:r>
        <w:t>Most animal righists are utilitarian which brings them closer to the researchers with whom the differences are mostly emperical</w:t>
      </w:r>
    </w:p>
    <w:p w:rsidR="00EA2A11" w:rsidRDefault="00EA2A11" w:rsidP="00A62D73">
      <w:pPr>
        <w:pStyle w:val="NoteLevel2"/>
        <w:numPr>
          <w:ilvl w:val="0"/>
          <w:numId w:val="0"/>
        </w:numPr>
        <w:ind w:left="1080"/>
      </w:pPr>
    </w:p>
    <w:p w:rsidR="0050612F" w:rsidRPr="0033733D" w:rsidRDefault="0050612F" w:rsidP="00A62D73">
      <w:pPr>
        <w:pStyle w:val="NoteLevel2"/>
        <w:numPr>
          <w:ilvl w:val="0"/>
          <w:numId w:val="0"/>
        </w:numPr>
        <w:ind w:left="1080"/>
      </w:pPr>
    </w:p>
    <w:sectPr w:rsidR="0050612F" w:rsidRPr="0033733D" w:rsidSect="0050612F">
      <w:headerReference w:type="first" r:id="rId7"/>
      <w:pgSz w:w="12240" w:h="15840"/>
      <w:pgMar w:top="709" w:right="1440" w:bottom="1531" w:left="1440" w:header="709" w:footer="709"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6F" w:rsidRDefault="00C8766F" w:rsidP="0050612F">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Animal Rights</w:t>
    </w:r>
    <w:r>
      <w:rPr>
        <w:rFonts w:ascii="Verdana" w:eastAsia="ＭＳ ゴシック" w:hAnsi="Verdana"/>
        <w:sz w:val="36"/>
        <w:szCs w:val="36"/>
      </w:rPr>
      <w:tab/>
    </w:r>
    <w:r w:rsidR="0081716D">
      <w:rPr>
        <w:rFonts w:ascii="Verdana" w:eastAsia="ＭＳ ゴシック" w:hAnsi="Verdana"/>
        <w:sz w:val="36"/>
        <w:szCs w:val="36"/>
      </w:rPr>
      <w:fldChar w:fldCharType="begin"/>
    </w:r>
    <w:r>
      <w:rPr>
        <w:rFonts w:ascii="Verdana" w:eastAsia="ＭＳ ゴシック" w:hAnsi="Verdana"/>
      </w:rPr>
      <w:instrText xml:space="preserve"> CREATEDATE </w:instrText>
    </w:r>
    <w:r w:rsidR="0081716D">
      <w:rPr>
        <w:rFonts w:ascii="Verdana" w:eastAsia="ＭＳ ゴシック" w:hAnsi="Verdana"/>
        <w:sz w:val="36"/>
        <w:szCs w:val="36"/>
      </w:rPr>
      <w:fldChar w:fldCharType="separate"/>
    </w:r>
    <w:r w:rsidR="00EC6CFA">
      <w:rPr>
        <w:rFonts w:ascii="Verdana" w:eastAsia="ＭＳ ゴシック" w:hAnsi="Verdana"/>
        <w:noProof/>
      </w:rPr>
      <w:t>11-11-15 3:18 PM</w:t>
    </w:r>
    <w:r w:rsidR="0081716D">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6F" w:rsidRDefault="00C8766F">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Animal Liberation, Peter Singer</w:t>
    </w:r>
    <w:r>
      <w:rPr>
        <w:rFonts w:ascii="Verdana" w:eastAsia="ＭＳ ゴシック" w:hAnsi="Verdana"/>
        <w:sz w:val="36"/>
        <w:szCs w:val="36"/>
      </w:rPr>
      <w:tab/>
    </w:r>
    <w:r w:rsidR="0081716D">
      <w:rPr>
        <w:rFonts w:ascii="Verdana" w:eastAsia="ＭＳ ゴシック" w:hAnsi="Verdana"/>
        <w:sz w:val="36"/>
        <w:szCs w:val="36"/>
      </w:rPr>
      <w:fldChar w:fldCharType="begin"/>
    </w:r>
    <w:r>
      <w:rPr>
        <w:rFonts w:ascii="Verdana" w:eastAsia="ＭＳ ゴシック" w:hAnsi="Verdana"/>
      </w:rPr>
      <w:instrText xml:space="preserve"> CREATEDATE </w:instrText>
    </w:r>
    <w:r w:rsidR="0081716D">
      <w:rPr>
        <w:rFonts w:ascii="Verdana" w:eastAsia="ＭＳ ゴシック" w:hAnsi="Verdana"/>
        <w:sz w:val="36"/>
        <w:szCs w:val="36"/>
      </w:rPr>
      <w:fldChar w:fldCharType="separate"/>
    </w:r>
    <w:r w:rsidR="00EC6CFA">
      <w:rPr>
        <w:rFonts w:ascii="Verdana" w:eastAsia="ＭＳ ゴシック" w:hAnsi="Verdana"/>
        <w:noProof/>
      </w:rPr>
      <w:t>11-11-15 3:18 PM</w:t>
    </w:r>
    <w:r w:rsidR="0081716D">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66F" w:rsidRDefault="00C8766F">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81716D">
      <w:rPr>
        <w:rFonts w:ascii="Verdana" w:eastAsia="ＭＳ ゴシック" w:hAnsi="Verdana"/>
        <w:sz w:val="36"/>
        <w:szCs w:val="36"/>
      </w:rPr>
      <w:fldChar w:fldCharType="begin"/>
    </w:r>
    <w:r>
      <w:rPr>
        <w:rFonts w:ascii="Verdana" w:eastAsia="ＭＳ ゴシック" w:hAnsi="Verdana"/>
      </w:rPr>
      <w:instrText xml:space="preserve"> CREATEDATE </w:instrText>
    </w:r>
    <w:r w:rsidR="0081716D">
      <w:rPr>
        <w:rFonts w:ascii="Verdana" w:eastAsia="ＭＳ ゴシック" w:hAnsi="Verdana"/>
        <w:sz w:val="36"/>
        <w:szCs w:val="36"/>
      </w:rPr>
      <w:fldChar w:fldCharType="separate"/>
    </w:r>
    <w:r w:rsidR="00EC6CFA">
      <w:rPr>
        <w:rFonts w:ascii="Verdana" w:eastAsia="ＭＳ ゴシック" w:hAnsi="Verdana"/>
        <w:noProof/>
      </w:rPr>
      <w:t>11-11-15 3:18 PM</w:t>
    </w:r>
    <w:r w:rsidR="0081716D">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11CB3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B708A8"/>
    <w:multiLevelType w:val="multilevel"/>
    <w:tmpl w:val="811CB35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815399B"/>
    <w:multiLevelType w:val="hybridMultilevel"/>
    <w:tmpl w:val="982AF1B2"/>
    <w:lvl w:ilvl="0" w:tplc="0409001B">
      <w:start w:val="1"/>
      <w:numFmt w:val="lowerRoman"/>
      <w:lvlText w:val="%1."/>
      <w:lvlJc w:val="right"/>
      <w:pPr>
        <w:ind w:left="360" w:hanging="360"/>
      </w:pPr>
    </w:lvl>
    <w:lvl w:ilvl="1" w:tplc="04090019">
      <w:start w:val="1"/>
      <w:numFmt w:val="lowerLetter"/>
      <w:lvlText w:val="%2."/>
      <w:lvlJc w:val="left"/>
      <w:pPr>
        <w:ind w:left="36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B7F414B"/>
    <w:multiLevelType w:val="hybridMultilevel"/>
    <w:tmpl w:val="2BF6F8C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F2B08CC"/>
    <w:multiLevelType w:val="hybridMultilevel"/>
    <w:tmpl w:val="70F851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00342C2"/>
    <w:multiLevelType w:val="hybridMultilevel"/>
    <w:tmpl w:val="AFF28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34711DE"/>
    <w:multiLevelType w:val="hybridMultilevel"/>
    <w:tmpl w:val="5E44AB5A"/>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49F0F8B"/>
    <w:multiLevelType w:val="multilevel"/>
    <w:tmpl w:val="811CB35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EFB7CD7"/>
    <w:multiLevelType w:val="hybridMultilevel"/>
    <w:tmpl w:val="244E39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3AD06E4B"/>
    <w:multiLevelType w:val="hybridMultilevel"/>
    <w:tmpl w:val="DB1691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F125FE1"/>
    <w:multiLevelType w:val="hybridMultilevel"/>
    <w:tmpl w:val="2F6A64F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31D3F5C"/>
    <w:multiLevelType w:val="multilevel"/>
    <w:tmpl w:val="73C02B40"/>
    <w:lvl w:ilvl="0">
      <w:start w:val="1"/>
      <w:numFmt w:val="lowerRoman"/>
      <w:lvlText w:val="%1."/>
      <w:lvlJc w:val="right"/>
      <w:pPr>
        <w:ind w:left="360" w:hanging="360"/>
      </w:pPr>
    </w:lvl>
    <w:lvl w:ilvl="1">
      <w:start w:val="1"/>
      <w:numFmt w:val="lowerLetter"/>
      <w:lvlText w:val="%2."/>
      <w:lvlJc w:val="left"/>
      <w:pPr>
        <w:ind w:left="1080" w:hanging="360"/>
      </w:pPr>
    </w:lvl>
    <w:lvl w:ilvl="2">
      <w:start w:val="1"/>
      <w:numFmt w:val="decimal"/>
      <w:lvlText w:val="%3."/>
      <w:lvlJc w:val="left"/>
      <w:pPr>
        <w:ind w:left="360" w:hanging="360"/>
      </w:pPr>
      <w:rPr>
        <w:rFonts w:hint="default"/>
      </w:rPr>
    </w:lvl>
    <w:lvl w:ilvl="3">
      <w:start w:val="1"/>
      <w:numFmt w:val="bullet"/>
      <w:lvlText w:val=""/>
      <w:lvlJc w:val="left"/>
      <w:pPr>
        <w:ind w:left="360" w:hanging="360"/>
      </w:pPr>
      <w:rPr>
        <w:rFonts w:ascii="Symbol" w:hAnsi="Symbol" w:hint="default"/>
      </w:r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12">
    <w:nsid w:val="56A3776A"/>
    <w:multiLevelType w:val="hybridMultilevel"/>
    <w:tmpl w:val="7354ED18"/>
    <w:lvl w:ilvl="0" w:tplc="0409001B">
      <w:start w:val="1"/>
      <w:numFmt w:val="lowerRoman"/>
      <w:lvlText w:val="%1."/>
      <w:lvlJc w:val="right"/>
      <w:pPr>
        <w:ind w:left="360" w:hanging="360"/>
      </w:pPr>
    </w:lvl>
    <w:lvl w:ilvl="1" w:tplc="04090019">
      <w:start w:val="1"/>
      <w:numFmt w:val="lowerLetter"/>
      <w:lvlText w:val="%2."/>
      <w:lvlJc w:val="left"/>
      <w:pPr>
        <w:ind w:left="1080" w:hanging="360"/>
      </w:pPr>
    </w:lvl>
    <w:lvl w:ilvl="2" w:tplc="0409000F">
      <w:start w:val="1"/>
      <w:numFmt w:val="decimal"/>
      <w:lvlText w:val="%3."/>
      <w:lvlJc w:val="left"/>
      <w:pPr>
        <w:ind w:left="360" w:hanging="360"/>
      </w:pPr>
      <w:rPr>
        <w:rFonts w:hint="default"/>
      </w:rPr>
    </w:lvl>
    <w:lvl w:ilvl="3" w:tplc="04090001">
      <w:start w:val="1"/>
      <w:numFmt w:val="bullet"/>
      <w:lvlText w:val=""/>
      <w:lvlJc w:val="left"/>
      <w:pPr>
        <w:ind w:left="36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57CE53EE"/>
    <w:multiLevelType w:val="multilevel"/>
    <w:tmpl w:val="811CB356"/>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5BC56730"/>
    <w:multiLevelType w:val="hybridMultilevel"/>
    <w:tmpl w:val="13D40DDC"/>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64C11EB4"/>
    <w:multiLevelType w:val="multilevel"/>
    <w:tmpl w:val="811CB35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69A6440A"/>
    <w:multiLevelType w:val="hybridMultilevel"/>
    <w:tmpl w:val="D8C47B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A5B7EB0"/>
    <w:multiLevelType w:val="hybridMultilevel"/>
    <w:tmpl w:val="19BECE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7DB71DC"/>
    <w:multiLevelType w:val="hybridMultilevel"/>
    <w:tmpl w:val="B7BAF6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7C9E0044"/>
    <w:multiLevelType w:val="hybridMultilevel"/>
    <w:tmpl w:val="D4EE4D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8"/>
  </w:num>
  <w:num w:numId="3">
    <w:abstractNumId w:val="12"/>
  </w:num>
  <w:num w:numId="4">
    <w:abstractNumId w:val="2"/>
  </w:num>
  <w:num w:numId="5">
    <w:abstractNumId w:val="14"/>
  </w:num>
  <w:num w:numId="6">
    <w:abstractNumId w:val="3"/>
  </w:num>
  <w:num w:numId="7">
    <w:abstractNumId w:val="5"/>
  </w:num>
  <w:num w:numId="8">
    <w:abstractNumId w:val="10"/>
  </w:num>
  <w:num w:numId="9">
    <w:abstractNumId w:val="4"/>
  </w:num>
  <w:num w:numId="10">
    <w:abstractNumId w:val="11"/>
  </w:num>
  <w:num w:numId="11">
    <w:abstractNumId w:val="16"/>
  </w:num>
  <w:num w:numId="12">
    <w:abstractNumId w:val="6"/>
  </w:num>
  <w:num w:numId="13">
    <w:abstractNumId w:val="17"/>
  </w:num>
  <w:num w:numId="14">
    <w:abstractNumId w:val="9"/>
  </w:num>
  <w:num w:numId="15">
    <w:abstractNumId w:val="15"/>
  </w:num>
  <w:num w:numId="16">
    <w:abstractNumId w:val="13"/>
  </w:num>
  <w:num w:numId="17">
    <w:abstractNumId w:val="8"/>
  </w:num>
  <w:num w:numId="18">
    <w:abstractNumId w:val="7"/>
  </w:num>
  <w:num w:numId="19">
    <w:abstractNumId w:val="1"/>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compat>
    <w:adjustLineHeightInTable/>
    <w:doNotAutofitConstrainedTables/>
    <w:splitPgBreakAndParaMark/>
    <w:doNotVertAlignCellWithSp/>
    <w:doNotBreakConstrainedForcedTable/>
    <w:useAnsiKerningPairs/>
    <w:cachedColBalance/>
  </w:compat>
  <w:docVars>
    <w:docVar w:name="_WNSectionTitle" w:val="animal rights"/>
    <w:docVar w:name="_WNTabType_0" w:val="0"/>
    <w:docVar w:name="_WNTabType_1" w:val="1"/>
    <w:docVar w:name="_WNTabType_2" w:val="2"/>
    <w:docVar w:name="EnableWordNotes" w:val="0"/>
  </w:docVars>
  <w:rsids>
    <w:rsidRoot w:val="0050612F"/>
    <w:rsid w:val="001325B3"/>
    <w:rsid w:val="001B0C5A"/>
    <w:rsid w:val="0028316A"/>
    <w:rsid w:val="0033733D"/>
    <w:rsid w:val="00491528"/>
    <w:rsid w:val="0050612F"/>
    <w:rsid w:val="00541625"/>
    <w:rsid w:val="00551438"/>
    <w:rsid w:val="005A7ECC"/>
    <w:rsid w:val="00721921"/>
    <w:rsid w:val="007C21DF"/>
    <w:rsid w:val="00800383"/>
    <w:rsid w:val="0081716D"/>
    <w:rsid w:val="008756B1"/>
    <w:rsid w:val="00895C1B"/>
    <w:rsid w:val="009C19E1"/>
    <w:rsid w:val="00A62D73"/>
    <w:rsid w:val="00A86840"/>
    <w:rsid w:val="00B46C06"/>
    <w:rsid w:val="00BA42E8"/>
    <w:rsid w:val="00C8766F"/>
    <w:rsid w:val="00CE39BA"/>
    <w:rsid w:val="00E6210E"/>
    <w:rsid w:val="00EA2A11"/>
    <w:rsid w:val="00EB12A1"/>
    <w:rsid w:val="00EB195F"/>
    <w:rsid w:val="00EC6CFA"/>
    <w:rsid w:val="00EE5A09"/>
  </w:rsids>
  <m:mathPr>
    <m:mathFont m:val="Wingdings 2"/>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97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50612F"/>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50612F"/>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50612F"/>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50612F"/>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50612F"/>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0612F"/>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0612F"/>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0612F"/>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0612F"/>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50612F"/>
    <w:pPr>
      <w:tabs>
        <w:tab w:val="center" w:pos="4320"/>
        <w:tab w:val="right" w:pos="8640"/>
      </w:tabs>
    </w:pPr>
  </w:style>
  <w:style w:type="character" w:customStyle="1" w:styleId="HeaderChar">
    <w:name w:val="Header Char"/>
    <w:basedOn w:val="DefaultParagraphFont"/>
    <w:link w:val="Header"/>
    <w:uiPriority w:val="99"/>
    <w:semiHidden/>
    <w:rsid w:val="0050612F"/>
    <w:rPr>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2464</Words>
  <Characters>14050</Characters>
  <Application>Microsoft Macintosh Word</Application>
  <DocSecurity>0</DocSecurity>
  <Lines>117</Lines>
  <Paragraphs>28</Paragraphs>
  <ScaleCrop>false</ScaleCrop>
  <Company>H</Company>
  <LinksUpToDate>false</LinksUpToDate>
  <CharactersWithSpaces>17254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cp:lastModifiedBy>Office 2004 Test Drive User</cp:lastModifiedBy>
  <cp:revision>3</cp:revision>
  <cp:lastPrinted>2011-12-06T18:16:00Z</cp:lastPrinted>
  <dcterms:created xsi:type="dcterms:W3CDTF">2011-11-15T20:18:00Z</dcterms:created>
  <dcterms:modified xsi:type="dcterms:W3CDTF">2011-12-06T18:24:00Z</dcterms:modified>
</cp:coreProperties>
</file>