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CA7" w:rsidRDefault="00EE6CA7" w:rsidP="00EE6CA7">
      <w:pPr>
        <w:jc w:val="right"/>
      </w:pPr>
      <w:r>
        <w:t>Thursday January 23</w:t>
      </w:r>
      <w:r w:rsidRPr="00EE6CA7">
        <w:rPr>
          <w:vertAlign w:val="superscript"/>
        </w:rPr>
        <w:t>rd</w:t>
      </w:r>
      <w:r>
        <w:t xml:space="preserve"> 2014</w:t>
      </w:r>
    </w:p>
    <w:p w:rsidR="00EE6CA7" w:rsidRDefault="00EE6CA7" w:rsidP="00EE6CA7">
      <w:pPr>
        <w:jc w:val="right"/>
      </w:pPr>
    </w:p>
    <w:p w:rsidR="00EE6CA7" w:rsidRDefault="00EE6CA7" w:rsidP="00EE6CA7">
      <w:pPr>
        <w:jc w:val="center"/>
      </w:pPr>
      <w:r>
        <w:t>POLI 204</w:t>
      </w:r>
    </w:p>
    <w:p w:rsidR="00EE6CA7" w:rsidRDefault="00EE6CA7" w:rsidP="00EE6CA7">
      <w:pPr>
        <w:jc w:val="center"/>
      </w:pPr>
    </w:p>
    <w:p w:rsidR="009D6A0D" w:rsidRDefault="009D6A0D" w:rsidP="00EE6CA7">
      <w:r>
        <w:t>Empirical beliefs= how things are</w:t>
      </w:r>
    </w:p>
    <w:p w:rsidR="009D6A0D" w:rsidRDefault="009D6A0D" w:rsidP="00EE6CA7">
      <w:r>
        <w:t>Normative beliefs= how things should be</w:t>
      </w:r>
    </w:p>
    <w:p w:rsidR="009D6A0D" w:rsidRDefault="009D6A0D" w:rsidP="00EE6CA7">
      <w:r>
        <w:t xml:space="preserve">Three types of power: Coercion, Authority, </w:t>
      </w:r>
      <w:proofErr w:type="gramStart"/>
      <w:r>
        <w:t>Influence</w:t>
      </w:r>
      <w:proofErr w:type="gramEnd"/>
    </w:p>
    <w:p w:rsidR="009D6A0D" w:rsidRDefault="009D6A0D" w:rsidP="00EE6CA7">
      <w:r>
        <w:t>Government is the organizations that make, administer and enforce laws and public decisions</w:t>
      </w:r>
    </w:p>
    <w:p w:rsidR="009D6A0D" w:rsidRDefault="009D6A0D" w:rsidP="00EE6CA7">
      <w:r>
        <w:t>Politics are an activity in which competing interests struggle for influence in the making of public policy and decisions</w:t>
      </w:r>
    </w:p>
    <w:p w:rsidR="009D6A0D" w:rsidRDefault="009D6A0D" w:rsidP="00EE6CA7"/>
    <w:p w:rsidR="009D6A0D" w:rsidRDefault="009D6A0D" w:rsidP="00EE6CA7">
      <w:proofErr w:type="spellStart"/>
      <w:r>
        <w:t>Aproaches</w:t>
      </w:r>
      <w:proofErr w:type="spellEnd"/>
      <w:r>
        <w:t xml:space="preserve"> to study of politics</w:t>
      </w:r>
    </w:p>
    <w:p w:rsidR="009D6A0D" w:rsidRDefault="009D6A0D" w:rsidP="00EE6CA7">
      <w:r>
        <w:tab/>
        <w:t>-Institutional approach (understood according to rules laws and constitutions.)</w:t>
      </w:r>
    </w:p>
    <w:p w:rsidR="009D6A0D" w:rsidRDefault="009D6A0D" w:rsidP="00EE6CA7">
      <w:r>
        <w:tab/>
        <w:t>-Stated Based Approach (state seeks to influence political outcomes)</w:t>
      </w:r>
    </w:p>
    <w:p w:rsidR="009D6A0D" w:rsidRDefault="009D6A0D" w:rsidP="00EE6CA7">
      <w:r>
        <w:tab/>
        <w:t>- Political sociology approach (Importance of groups and societal forces)</w:t>
      </w:r>
    </w:p>
    <w:p w:rsidR="009D6A0D" w:rsidRDefault="009D6A0D" w:rsidP="00EE6CA7">
      <w:r>
        <w:tab/>
        <w:t>-Political psychology/</w:t>
      </w:r>
      <w:proofErr w:type="spellStart"/>
      <w:r>
        <w:t>behaviour</w:t>
      </w:r>
      <w:proofErr w:type="spellEnd"/>
      <w:r>
        <w:t xml:space="preserve"> approach (quantitative research)</w:t>
      </w:r>
    </w:p>
    <w:p w:rsidR="009D6A0D" w:rsidRDefault="009D6A0D" w:rsidP="00EE6CA7">
      <w:r>
        <w:tab/>
        <w:t>-Rational choice approach (individual versus group needs)</w:t>
      </w:r>
    </w:p>
    <w:p w:rsidR="009D6A0D" w:rsidRDefault="009D6A0D" w:rsidP="00EE6CA7"/>
    <w:p w:rsidR="009D6A0D" w:rsidRDefault="009D6A0D" w:rsidP="00EE6CA7"/>
    <w:p w:rsidR="009D6A0D" w:rsidRDefault="009D6A0D" w:rsidP="00EE6CA7">
      <w:r>
        <w:t>Representative Government: Institutions with elected legislative assembly.</w:t>
      </w:r>
    </w:p>
    <w:p w:rsidR="009D6A0D" w:rsidRDefault="009D6A0D" w:rsidP="00EE6CA7">
      <w:r>
        <w:t>Responsible Government: members of executive branch selected from assembly and require its confidence</w:t>
      </w:r>
    </w:p>
    <w:p w:rsidR="009D6A0D" w:rsidRDefault="009D6A0D" w:rsidP="00EE6CA7">
      <w:r>
        <w:t>Durham Report: outlined division of powers, implemented responsible government</w:t>
      </w:r>
    </w:p>
    <w:p w:rsidR="0014144F" w:rsidRDefault="0014144F" w:rsidP="00EE6CA7">
      <w:r>
        <w:t>Simultaneous elections: elections held on same day across country</w:t>
      </w:r>
    </w:p>
    <w:p w:rsidR="0014144F" w:rsidRDefault="0014144F" w:rsidP="00EE6CA7">
      <w:r>
        <w:t xml:space="preserve">Federalism is the division of powers between central and regional </w:t>
      </w:r>
      <w:proofErr w:type="spellStart"/>
      <w:r>
        <w:t>gov</w:t>
      </w:r>
      <w:proofErr w:type="spellEnd"/>
    </w:p>
    <w:p w:rsidR="0014144F" w:rsidRDefault="0014144F" w:rsidP="00EE6CA7">
      <w:r>
        <w:t>Canada adopted American practice of federalism</w:t>
      </w:r>
    </w:p>
    <w:p w:rsidR="0014144F" w:rsidRDefault="0014144F" w:rsidP="00EE6CA7">
      <w:r>
        <w:t xml:space="preserve">Canadian constitution provides basic framework for </w:t>
      </w:r>
      <w:proofErr w:type="spellStart"/>
      <w:proofErr w:type="gramStart"/>
      <w:r>
        <w:t>canadas</w:t>
      </w:r>
      <w:proofErr w:type="spellEnd"/>
      <w:proofErr w:type="gramEnd"/>
      <w:r>
        <w:t xml:space="preserve"> political system</w:t>
      </w:r>
    </w:p>
    <w:p w:rsidR="0014144F" w:rsidRDefault="0014144F" w:rsidP="00EE6CA7">
      <w:r>
        <w:t>Efficient parts of constitution are current</w:t>
      </w:r>
    </w:p>
    <w:p w:rsidR="00C63E82" w:rsidRDefault="0014144F" w:rsidP="00EE6CA7">
      <w:r>
        <w:t xml:space="preserve">Dignified </w:t>
      </w:r>
      <w:proofErr w:type="gramStart"/>
      <w:r>
        <w:t>part of the constitution are</w:t>
      </w:r>
      <w:proofErr w:type="gramEnd"/>
      <w:r>
        <w:t xml:space="preserve"> no longer center of political decision making</w:t>
      </w:r>
    </w:p>
    <w:p w:rsidR="00C63E82" w:rsidRDefault="00C63E82" w:rsidP="00EE6CA7"/>
    <w:p w:rsidR="00E41542" w:rsidRDefault="00E41542" w:rsidP="00EE6CA7"/>
    <w:p w:rsidR="00857495" w:rsidRDefault="00E41542" w:rsidP="00EE6CA7">
      <w:proofErr w:type="gramStart"/>
      <w:r>
        <w:t>Queens</w:t>
      </w:r>
      <w:proofErr w:type="gramEnd"/>
      <w:r>
        <w:t xml:space="preserve"> representative in Canada is Governor General</w:t>
      </w:r>
    </w:p>
    <w:p w:rsidR="00857495" w:rsidRDefault="00857495" w:rsidP="00EE6CA7">
      <w:r>
        <w:t>Governor general can –name the PM</w:t>
      </w:r>
    </w:p>
    <w:p w:rsidR="00857495" w:rsidRDefault="00857495" w:rsidP="00EE6CA7">
      <w:r>
        <w:tab/>
      </w:r>
      <w:r>
        <w:tab/>
      </w:r>
      <w:r>
        <w:tab/>
        <w:t>-</w:t>
      </w:r>
      <w:proofErr w:type="gramStart"/>
      <w:r>
        <w:t>dismiss</w:t>
      </w:r>
      <w:proofErr w:type="gramEnd"/>
      <w:r>
        <w:t xml:space="preserve"> PM</w:t>
      </w:r>
    </w:p>
    <w:p w:rsidR="009D6A0D" w:rsidRPr="009D6A0D" w:rsidRDefault="00857495" w:rsidP="00EE6CA7">
      <w:r>
        <w:tab/>
      </w:r>
      <w:r>
        <w:tab/>
      </w:r>
      <w:r>
        <w:tab/>
        <w:t>- Shut down PM</w:t>
      </w:r>
    </w:p>
    <w:p w:rsidR="00207589" w:rsidRDefault="00207589" w:rsidP="00EE6CA7">
      <w:pPr>
        <w:rPr>
          <w:u w:val="single"/>
        </w:rPr>
      </w:pPr>
    </w:p>
    <w:p w:rsidR="00207589" w:rsidRDefault="00207589" w:rsidP="00EE6CA7">
      <w:pPr>
        <w:rPr>
          <w:u w:val="single"/>
        </w:rPr>
      </w:pPr>
    </w:p>
    <w:p w:rsidR="00EE6CA7" w:rsidRPr="00CC4AAE" w:rsidRDefault="00EE6CA7" w:rsidP="00EE6CA7">
      <w:pPr>
        <w:rPr>
          <w:u w:val="single"/>
        </w:rPr>
      </w:pPr>
      <w:r w:rsidRPr="00CC4AAE">
        <w:rPr>
          <w:u w:val="single"/>
        </w:rPr>
        <w:t>Three perspectives on the house:</w:t>
      </w:r>
    </w:p>
    <w:p w:rsidR="00EE6CA7" w:rsidRDefault="00EE6CA7" w:rsidP="00EE6CA7">
      <w:r>
        <w:t>-Parliament is the center of the institutional complex that constitutes the Canadian state.</w:t>
      </w:r>
    </w:p>
    <w:p w:rsidR="00EE6CA7" w:rsidRDefault="001C46DB" w:rsidP="00EE6CA7">
      <w:r>
        <w:t>-Wh</w:t>
      </w:r>
      <w:r w:rsidR="00EE6CA7">
        <w:t>ere Canadians are represented</w:t>
      </w:r>
    </w:p>
    <w:p w:rsidR="00EE6CA7" w:rsidRDefault="00EE6CA7" w:rsidP="00EE6CA7">
      <w:r>
        <w:t xml:space="preserve">-Failing in its role to keep the government in check. Party discipline is one of the reasons why </w:t>
      </w:r>
      <w:proofErr w:type="gramStart"/>
      <w:r>
        <w:t>its</w:t>
      </w:r>
      <w:proofErr w:type="gramEnd"/>
      <w:r>
        <w:t xml:space="preserve"> not working.</w:t>
      </w:r>
    </w:p>
    <w:p w:rsidR="00EE6CA7" w:rsidRDefault="00EE6CA7" w:rsidP="00EE6CA7"/>
    <w:p w:rsidR="00EE6CA7" w:rsidRPr="00CC4AAE" w:rsidRDefault="00EE6CA7" w:rsidP="00EE6CA7">
      <w:pPr>
        <w:rPr>
          <w:u w:val="single"/>
        </w:rPr>
      </w:pPr>
      <w:r w:rsidRPr="00CC4AAE">
        <w:rPr>
          <w:u w:val="single"/>
        </w:rPr>
        <w:t>House of commons 101: the basics</w:t>
      </w:r>
    </w:p>
    <w:p w:rsidR="00EE6CA7" w:rsidRDefault="00EE6CA7" w:rsidP="00EE6CA7">
      <w:r>
        <w:t>The parliament of Canada includes the queen, senate and House of Commons.</w:t>
      </w:r>
    </w:p>
    <w:p w:rsidR="00EE6CA7" w:rsidRDefault="00EE6CA7" w:rsidP="00EE6CA7">
      <w:r>
        <w:t>Parliament must meet at least once a year, there are usually two sessions per year: approximately 135 days.</w:t>
      </w:r>
    </w:p>
    <w:p w:rsidR="00EE6CA7" w:rsidRDefault="00EE6CA7" w:rsidP="00EE6CA7"/>
    <w:p w:rsidR="00EE6CA7" w:rsidRDefault="00EE6CA7" w:rsidP="00EE6CA7">
      <w:pPr>
        <w:rPr>
          <w:b/>
        </w:rPr>
      </w:pPr>
      <w:r>
        <w:t xml:space="preserve">Major events in a session are the </w:t>
      </w:r>
      <w:r w:rsidRPr="00EE6CA7">
        <w:rPr>
          <w:b/>
        </w:rPr>
        <w:t xml:space="preserve">speech from the throne, the budget, the estimates, </w:t>
      </w:r>
      <w:r w:rsidRPr="00EE6CA7">
        <w:t>and</w:t>
      </w:r>
      <w:r w:rsidRPr="00EE6CA7">
        <w:rPr>
          <w:b/>
        </w:rPr>
        <w:t xml:space="preserve"> opposition days.</w:t>
      </w:r>
    </w:p>
    <w:p w:rsidR="00EE6CA7" w:rsidRDefault="00EE6CA7" w:rsidP="00EE6CA7">
      <w:pPr>
        <w:rPr>
          <w:b/>
        </w:rPr>
      </w:pPr>
    </w:p>
    <w:p w:rsidR="00CC4AAE" w:rsidRDefault="00EE6CA7" w:rsidP="00EE6CA7">
      <w:r>
        <w:t xml:space="preserve">Members of the </w:t>
      </w:r>
      <w:proofErr w:type="gramStart"/>
      <w:r>
        <w:t>house of commons</w:t>
      </w:r>
      <w:proofErr w:type="gramEnd"/>
      <w:r>
        <w:t xml:space="preserve"> are called members of parliament or MPs. They can be divided into three main groups; cabinet ministers (the government), those who support the cabinet (backbenchers), and those who oppose them (the opposition).</w:t>
      </w:r>
    </w:p>
    <w:p w:rsidR="00CC4AAE" w:rsidRDefault="00CC4AAE" w:rsidP="00EE6CA7"/>
    <w:p w:rsidR="00CC4AAE" w:rsidRPr="00CC4AAE" w:rsidRDefault="00CC4AAE" w:rsidP="00EE6CA7">
      <w:pPr>
        <w:rPr>
          <w:u w:val="single"/>
        </w:rPr>
      </w:pPr>
      <w:r w:rsidRPr="00CC4AAE">
        <w:rPr>
          <w:u w:val="single"/>
        </w:rPr>
        <w:t xml:space="preserve">House of commons: what </w:t>
      </w:r>
      <w:proofErr w:type="gramStart"/>
      <w:r w:rsidRPr="00CC4AAE">
        <w:rPr>
          <w:u w:val="single"/>
        </w:rPr>
        <w:t>its</w:t>
      </w:r>
      <w:proofErr w:type="gramEnd"/>
      <w:r w:rsidRPr="00CC4AAE">
        <w:rPr>
          <w:u w:val="single"/>
        </w:rPr>
        <w:t xml:space="preserve"> supposed to do</w:t>
      </w:r>
    </w:p>
    <w:p w:rsidR="00CC4AAE" w:rsidRDefault="00CC4AAE" w:rsidP="00EE6CA7"/>
    <w:p w:rsidR="00EE6CA7" w:rsidRPr="00EE6CA7" w:rsidRDefault="00CC4AAE" w:rsidP="00EE6CA7">
      <w:r>
        <w:t xml:space="preserve">The first function of the house of commons is </w:t>
      </w:r>
      <w:r w:rsidRPr="00CC4AAE">
        <w:rPr>
          <w:b/>
        </w:rPr>
        <w:t>representation</w:t>
      </w:r>
      <w:r>
        <w:t xml:space="preserve"> </w:t>
      </w:r>
      <w:proofErr w:type="gramStart"/>
      <w:r>
        <w:t>of  Canadians</w:t>
      </w:r>
      <w:proofErr w:type="gramEnd"/>
      <w:r>
        <w:t xml:space="preserve"> by members of parliament who are elected to the house of commons.</w:t>
      </w:r>
    </w:p>
    <w:p w:rsidR="00CC4AAE" w:rsidRDefault="00CC4AAE" w:rsidP="00EE6CA7"/>
    <w:p w:rsidR="00CC4AAE" w:rsidRDefault="00CC4AAE" w:rsidP="00EE6CA7">
      <w:r>
        <w:t xml:space="preserve">A second main function of the </w:t>
      </w:r>
      <w:proofErr w:type="gramStart"/>
      <w:r>
        <w:t>house of commons</w:t>
      </w:r>
      <w:proofErr w:type="gramEnd"/>
      <w:r>
        <w:t xml:space="preserve"> and the senate is </w:t>
      </w:r>
      <w:r w:rsidRPr="00CC4AAE">
        <w:rPr>
          <w:b/>
        </w:rPr>
        <w:t>legislative</w:t>
      </w:r>
      <w:r>
        <w:t xml:space="preserve">- </w:t>
      </w:r>
      <w:proofErr w:type="spellStart"/>
      <w:r>
        <w:t>pasing</w:t>
      </w:r>
      <w:proofErr w:type="spellEnd"/>
      <w:r>
        <w:t xml:space="preserve"> legislation: creating/modifying/refining laws.</w:t>
      </w:r>
    </w:p>
    <w:p w:rsidR="00CC4AAE" w:rsidRDefault="00CC4AAE" w:rsidP="00EE6CA7"/>
    <w:p w:rsidR="00CC4AAE" w:rsidRDefault="00CC4AAE" w:rsidP="00EE6CA7">
      <w:r>
        <w:t xml:space="preserve">The third main function is </w:t>
      </w:r>
      <w:r w:rsidRPr="00CC4AAE">
        <w:rPr>
          <w:b/>
        </w:rPr>
        <w:t>scrutiny</w:t>
      </w:r>
      <w:r>
        <w:t xml:space="preserve"> of the executive branch.</w:t>
      </w:r>
    </w:p>
    <w:p w:rsidR="00CC4AAE" w:rsidRPr="00CC4AAE" w:rsidRDefault="00CC4AAE" w:rsidP="00EE6CA7">
      <w:pPr>
        <w:rPr>
          <w:u w:val="single"/>
        </w:rPr>
      </w:pPr>
    </w:p>
    <w:p w:rsidR="00CC4AAE" w:rsidRPr="00CC4AAE" w:rsidRDefault="00CC4AAE" w:rsidP="00EE6CA7">
      <w:pPr>
        <w:rPr>
          <w:u w:val="single"/>
        </w:rPr>
      </w:pPr>
      <w:r w:rsidRPr="00CC4AAE">
        <w:rPr>
          <w:u w:val="single"/>
        </w:rPr>
        <w:t>Functions of the house: Representation</w:t>
      </w:r>
    </w:p>
    <w:p w:rsidR="00AB337D" w:rsidRDefault="00CC4AAE" w:rsidP="00AB337D">
      <w:r>
        <w:t xml:space="preserve">The </w:t>
      </w:r>
      <w:proofErr w:type="gramStart"/>
      <w:r>
        <w:t>house of commons</w:t>
      </w:r>
      <w:proofErr w:type="gramEnd"/>
      <w:r>
        <w:t xml:space="preserve"> represents each province in the proportion to its population. “</w:t>
      </w:r>
      <w:proofErr w:type="gramStart"/>
      <w:r>
        <w:t>one</w:t>
      </w:r>
      <w:proofErr w:type="gramEnd"/>
      <w:r>
        <w:t xml:space="preserve"> person one vote” is a basic principle in representation but there are some fundamental discrepancies in Canada</w:t>
      </w:r>
      <w:r w:rsidR="00AB337D">
        <w:t>.</w:t>
      </w:r>
    </w:p>
    <w:p w:rsidR="00AB337D" w:rsidRDefault="00AB337D" w:rsidP="00AB337D"/>
    <w:p w:rsidR="00AB337D" w:rsidRPr="00AB337D" w:rsidRDefault="00AB337D" w:rsidP="00AB337D">
      <w:pPr>
        <w:rPr>
          <w:u w:val="single"/>
        </w:rPr>
      </w:pPr>
      <w:r w:rsidRPr="00AB337D">
        <w:rPr>
          <w:u w:val="single"/>
        </w:rPr>
        <w:t>Representation: voter preferences for parties</w:t>
      </w:r>
    </w:p>
    <w:p w:rsidR="00AB337D" w:rsidRDefault="00AB337D" w:rsidP="00AB337D">
      <w:r>
        <w:t xml:space="preserve">In each house of commons constituency, the electoral candidate with the most votes wins the seat, </w:t>
      </w:r>
      <w:r w:rsidRPr="00AB337D">
        <w:rPr>
          <w:b/>
        </w:rPr>
        <w:t>even if this is less than 50%.</w:t>
      </w:r>
      <w:r>
        <w:t xml:space="preserve"> This type of electoral system is called the </w:t>
      </w:r>
      <w:r w:rsidRPr="00207589">
        <w:rPr>
          <w:highlight w:val="yellow"/>
        </w:rPr>
        <w:t>“first past the post”</w:t>
      </w:r>
      <w:r>
        <w:t xml:space="preserve"> or single member plurality. </w:t>
      </w:r>
    </w:p>
    <w:p w:rsidR="00AB337D" w:rsidRDefault="00AB337D" w:rsidP="00AB337D"/>
    <w:p w:rsidR="003A51C3" w:rsidRDefault="00207589" w:rsidP="00AB337D">
      <w:proofErr w:type="gramStart"/>
      <w:r>
        <w:t>or</w:t>
      </w:r>
      <w:proofErr w:type="gramEnd"/>
    </w:p>
    <w:p w:rsidR="003A51C3" w:rsidRDefault="003A51C3" w:rsidP="00AB337D"/>
    <w:p w:rsidR="00AB337D" w:rsidRDefault="00AB337D" w:rsidP="00AB337D">
      <w:r w:rsidRPr="00207589">
        <w:rPr>
          <w:highlight w:val="yellow"/>
        </w:rPr>
        <w:t>Single member plurality (SMP)</w:t>
      </w:r>
      <w:r>
        <w:t xml:space="preserve"> side effects </w:t>
      </w:r>
      <w:r>
        <w:sym w:font="Wingdings" w:char="F0E0"/>
      </w:r>
      <w:r>
        <w:t xml:space="preserve"> </w:t>
      </w:r>
      <w:proofErr w:type="gramStart"/>
      <w:r>
        <w:t>False</w:t>
      </w:r>
      <w:proofErr w:type="gramEnd"/>
      <w:r>
        <w:t xml:space="preserve"> majorities.</w:t>
      </w:r>
    </w:p>
    <w:p w:rsidR="003A51C3" w:rsidRDefault="003A51C3" w:rsidP="00AB337D"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AB337D">
        <w:sym w:font="Wingdings" w:char="F0E0"/>
      </w:r>
      <w:r>
        <w:t xml:space="preserve"> Overrepresentation</w:t>
      </w:r>
    </w:p>
    <w:p w:rsidR="00CF40C9" w:rsidRDefault="003A51C3" w:rsidP="00AB337D"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sym w:font="Wingdings" w:char="F0E0"/>
      </w:r>
      <w:r>
        <w:t xml:space="preserve"> Underrepresentation</w:t>
      </w:r>
    </w:p>
    <w:p w:rsidR="00CF40C9" w:rsidRDefault="00CF40C9" w:rsidP="00AB337D"/>
    <w:p w:rsidR="003A51C3" w:rsidRDefault="00CF40C9" w:rsidP="00AB337D">
      <w:r>
        <w:t xml:space="preserve">50.4% of Canada’s </w:t>
      </w:r>
      <w:proofErr w:type="gramStart"/>
      <w:r>
        <w:t>population are</w:t>
      </w:r>
      <w:proofErr w:type="gramEnd"/>
      <w:r>
        <w:t xml:space="preserve"> female. The number of women candidates and MPs is much lower. </w:t>
      </w:r>
      <w:proofErr w:type="gramStart"/>
      <w:r>
        <w:t>Similar underrepresentation for ethno cultural minorities and young Canadians.</w:t>
      </w:r>
      <w:proofErr w:type="gramEnd"/>
      <w:r>
        <w:t xml:space="preserve"> </w:t>
      </w:r>
    </w:p>
    <w:p w:rsidR="00DC6CE9" w:rsidRDefault="00DC6CE9" w:rsidP="00AB337D"/>
    <w:p w:rsidR="00DC6CE9" w:rsidRPr="00DC6CE9" w:rsidRDefault="00DC6CE9" w:rsidP="00AB337D">
      <w:pPr>
        <w:rPr>
          <w:u w:val="single"/>
        </w:rPr>
      </w:pPr>
    </w:p>
    <w:p w:rsidR="00DC6CE9" w:rsidRPr="00DC6CE9" w:rsidRDefault="00DC6CE9" w:rsidP="00AB337D">
      <w:pPr>
        <w:rPr>
          <w:u w:val="single"/>
        </w:rPr>
      </w:pPr>
      <w:r w:rsidRPr="00DC6CE9">
        <w:rPr>
          <w:u w:val="single"/>
        </w:rPr>
        <w:t>House of commons: legislative functions</w:t>
      </w:r>
    </w:p>
    <w:p w:rsidR="00DC6CE9" w:rsidRDefault="00DC6CE9" w:rsidP="00AB337D"/>
    <w:p w:rsidR="00DC6CE9" w:rsidRDefault="00DC6CE9" w:rsidP="00AB337D">
      <w:r>
        <w:t>Most legislation introduced takes the form of public, or government, bills; private members bill can also be introduced both types are of a public policy nature.</w:t>
      </w:r>
    </w:p>
    <w:p w:rsidR="00DC6CE9" w:rsidRDefault="00DC6CE9" w:rsidP="00AB337D"/>
    <w:p w:rsidR="00DC6CE9" w:rsidRDefault="00DC6CE9" w:rsidP="00AB337D">
      <w:r>
        <w:t>Private bills involving a specific person or corporation can also be passed.</w:t>
      </w:r>
    </w:p>
    <w:p w:rsidR="00DC6CE9" w:rsidRDefault="00DC6CE9" w:rsidP="00AB337D"/>
    <w:p w:rsidR="003A51C3" w:rsidRDefault="00DC6CE9" w:rsidP="00AB337D">
      <w:r>
        <w:t>All bills must go through a multi-stage legislative process before being passed.</w:t>
      </w:r>
    </w:p>
    <w:p w:rsidR="00DC6CE9" w:rsidRDefault="00DC6CE9" w:rsidP="00AB337D"/>
    <w:p w:rsidR="00DC6CE9" w:rsidRDefault="00DC6CE9" w:rsidP="00AB337D">
      <w:r>
        <w:t xml:space="preserve">Unlike their counterparts in the United States, the business of legislating – i.e. crafting and introducing laws – is typically a very small component of what MPs do on a day-to-day basis. This is because the bulk of legislation originates from government. </w:t>
      </w:r>
    </w:p>
    <w:p w:rsidR="00DC6CE9" w:rsidRDefault="00DC6CE9" w:rsidP="00AB337D"/>
    <w:p w:rsidR="00DC6CE9" w:rsidRPr="00DC6CE9" w:rsidRDefault="00DC6CE9" w:rsidP="00AB337D">
      <w:pPr>
        <w:rPr>
          <w:u w:val="single"/>
        </w:rPr>
      </w:pPr>
      <w:r w:rsidRPr="00DC6CE9">
        <w:rPr>
          <w:u w:val="single"/>
        </w:rPr>
        <w:t>Committees</w:t>
      </w:r>
    </w:p>
    <w:p w:rsidR="00DC6CE9" w:rsidRDefault="00DC6CE9" w:rsidP="00AB337D">
      <w:r>
        <w:t>Since 1968, much of the meaningful legislative work done in the House of Commons takes place in committees.</w:t>
      </w:r>
    </w:p>
    <w:p w:rsidR="00DC6CE9" w:rsidRDefault="00DC6CE9" w:rsidP="00AB337D">
      <w:r>
        <w:t>Standing committees are relatively permanent with each covering a specific policy area.</w:t>
      </w:r>
    </w:p>
    <w:p w:rsidR="00DC6CE9" w:rsidRDefault="00DC6CE9" w:rsidP="00AB337D">
      <w:r>
        <w:t>Special committees are sometimes established for a specific temporary purpose.</w:t>
      </w:r>
    </w:p>
    <w:p w:rsidR="00AB337D" w:rsidRDefault="00AB337D" w:rsidP="00AB337D"/>
    <w:p w:rsidR="00A46938" w:rsidRDefault="00A46938" w:rsidP="00AB337D">
      <w:r>
        <w:t xml:space="preserve">Regarding voting in the </w:t>
      </w:r>
      <w:proofErr w:type="gramStart"/>
      <w:r>
        <w:t>house of commons</w:t>
      </w:r>
      <w:proofErr w:type="gramEnd"/>
      <w:r>
        <w:t>, MPs can be classified as trustees or delegate:</w:t>
      </w:r>
    </w:p>
    <w:p w:rsidR="00A46938" w:rsidRDefault="00A46938" w:rsidP="00A46938">
      <w:pPr>
        <w:pStyle w:val="ListParagraph"/>
        <w:numPr>
          <w:ilvl w:val="0"/>
          <w:numId w:val="2"/>
        </w:numPr>
      </w:pPr>
      <w:proofErr w:type="gramStart"/>
      <w:r>
        <w:t>trustees</w:t>
      </w:r>
      <w:proofErr w:type="gramEnd"/>
      <w:r>
        <w:t xml:space="preserve"> vote according to their </w:t>
      </w:r>
      <w:proofErr w:type="spellStart"/>
      <w:r>
        <w:t>coscience</w:t>
      </w:r>
      <w:proofErr w:type="spellEnd"/>
      <w:r>
        <w:t xml:space="preserve"> or view of the national interests.</w:t>
      </w:r>
    </w:p>
    <w:p w:rsidR="00A46938" w:rsidRDefault="00A46938" w:rsidP="00A46938">
      <w:pPr>
        <w:pStyle w:val="ListParagraph"/>
        <w:numPr>
          <w:ilvl w:val="0"/>
          <w:numId w:val="2"/>
        </w:numPr>
      </w:pPr>
      <w:r>
        <w:t xml:space="preserve">Delegates vote according to how their </w:t>
      </w:r>
      <w:proofErr w:type="spellStart"/>
      <w:r>
        <w:t>constutuents</w:t>
      </w:r>
      <w:proofErr w:type="spellEnd"/>
      <w:r>
        <w:t xml:space="preserve"> or party would want them to vote.</w:t>
      </w:r>
    </w:p>
    <w:p w:rsidR="00EE23F3" w:rsidRDefault="00EE23F3" w:rsidP="00EE23F3"/>
    <w:p w:rsidR="00EE23F3" w:rsidRDefault="00EE23F3" w:rsidP="00EE23F3">
      <w:r>
        <w:t>Strong party discipline – not always</w:t>
      </w:r>
    </w:p>
    <w:p w:rsidR="00EE23F3" w:rsidRDefault="00EE23F3" w:rsidP="00EE23F3"/>
    <w:p w:rsidR="00EE23F3" w:rsidRDefault="00EE23F3" w:rsidP="00EE23F3">
      <w:r>
        <w:t>Golden age of parliament (1848-1878)</w:t>
      </w:r>
    </w:p>
    <w:p w:rsidR="002F1E7B" w:rsidRDefault="002F1E7B" w:rsidP="00EE23F3"/>
    <w:p w:rsidR="002F1E7B" w:rsidRDefault="002F1E7B" w:rsidP="00EE23F3"/>
    <w:p w:rsidR="002F1E7B" w:rsidRDefault="002F1E7B" w:rsidP="00EE23F3"/>
    <w:p w:rsidR="002F1E7B" w:rsidRDefault="002F1E7B" w:rsidP="00EE23F3"/>
    <w:p w:rsidR="002F1E7B" w:rsidRDefault="002F1E7B" w:rsidP="00EE23F3"/>
    <w:p w:rsidR="002F1E7B" w:rsidRDefault="002F1E7B" w:rsidP="00EE23F3"/>
    <w:p w:rsidR="002F1E7B" w:rsidRDefault="002F1E7B" w:rsidP="00EE23F3"/>
    <w:p w:rsidR="002F1E7B" w:rsidRDefault="002F1E7B" w:rsidP="002F1E7B">
      <w:pPr>
        <w:jc w:val="right"/>
      </w:pPr>
      <w:r>
        <w:t>Thursday January 30</w:t>
      </w:r>
      <w:r w:rsidRPr="002F1E7B">
        <w:rPr>
          <w:vertAlign w:val="superscript"/>
        </w:rPr>
        <w:t>th</w:t>
      </w:r>
      <w:r>
        <w:t xml:space="preserve"> 2014</w:t>
      </w:r>
    </w:p>
    <w:p w:rsidR="002F1E7B" w:rsidRDefault="002F1E7B" w:rsidP="002F1E7B"/>
    <w:p w:rsidR="00EE23F3" w:rsidRDefault="00EE23F3" w:rsidP="002F1E7B"/>
    <w:p w:rsidR="00EE23F3" w:rsidRDefault="00EE23F3" w:rsidP="00EE23F3"/>
    <w:p w:rsidR="009022FB" w:rsidRDefault="009022FB" w:rsidP="00EE23F3">
      <w:r>
        <w:t xml:space="preserve">In theory, the senate is virtually equal to the house of </w:t>
      </w:r>
      <w:proofErr w:type="spellStart"/>
      <w:r>
        <w:t>coomons</w:t>
      </w:r>
      <w:proofErr w:type="spellEnd"/>
      <w:r>
        <w:t xml:space="preserve"> in terms of power according to the </w:t>
      </w:r>
      <w:proofErr w:type="spellStart"/>
      <w:r>
        <w:t>constituion</w:t>
      </w:r>
      <w:proofErr w:type="spellEnd"/>
      <w:r>
        <w:t xml:space="preserve">. With some qualifications: </w:t>
      </w:r>
    </w:p>
    <w:p w:rsidR="009022FB" w:rsidRDefault="009022FB" w:rsidP="00EE23F3">
      <w:r>
        <w:t xml:space="preserve">- </w:t>
      </w:r>
      <w:proofErr w:type="gramStart"/>
      <w:r>
        <w:t>not</w:t>
      </w:r>
      <w:proofErr w:type="gramEnd"/>
      <w:r>
        <w:t xml:space="preserve"> a confidence chamber</w:t>
      </w:r>
    </w:p>
    <w:p w:rsidR="009022FB" w:rsidRDefault="009022FB" w:rsidP="00EE23F3">
      <w:r>
        <w:t>- Cannot introduce money bills</w:t>
      </w:r>
    </w:p>
    <w:p w:rsidR="009022FB" w:rsidRDefault="009022FB" w:rsidP="00EE23F3">
      <w:r>
        <w:t xml:space="preserve">- </w:t>
      </w:r>
      <w:proofErr w:type="gramStart"/>
      <w:r>
        <w:t>can</w:t>
      </w:r>
      <w:proofErr w:type="gramEnd"/>
      <w:r>
        <w:t xml:space="preserve"> spend our tax payer money (“we need new fighter jets”)</w:t>
      </w:r>
    </w:p>
    <w:p w:rsidR="009022FB" w:rsidRDefault="009022FB" w:rsidP="00EE23F3">
      <w:r>
        <w:t>- “</w:t>
      </w:r>
      <w:proofErr w:type="spellStart"/>
      <w:proofErr w:type="gramStart"/>
      <w:r>
        <w:t>suspensive</w:t>
      </w:r>
      <w:proofErr w:type="spellEnd"/>
      <w:proofErr w:type="gramEnd"/>
      <w:r>
        <w:t xml:space="preserve"> veto” on constitutional amendments. (Senate can delay but cannot block. 180 day delay max.)</w:t>
      </w:r>
    </w:p>
    <w:p w:rsidR="007252B0" w:rsidRDefault="007252B0" w:rsidP="00EE23F3">
      <w:r>
        <w:t>- PM appoints the speaker of the senate.</w:t>
      </w:r>
    </w:p>
    <w:p w:rsidR="007252B0" w:rsidRDefault="007252B0" w:rsidP="00EE23F3"/>
    <w:p w:rsidR="00BB1D3B" w:rsidRDefault="00BB1D3B" w:rsidP="00EE23F3">
      <w:pPr>
        <w:rPr>
          <w:b/>
        </w:rPr>
      </w:pPr>
      <w:r>
        <w:rPr>
          <w:b/>
        </w:rPr>
        <w:t>Great expectations: intended functions of the senate</w:t>
      </w:r>
    </w:p>
    <w:p w:rsidR="00BB1D3B" w:rsidRDefault="00BB1D3B" w:rsidP="00BB1D3B">
      <w:pPr>
        <w:pStyle w:val="ListParagraph"/>
        <w:numPr>
          <w:ilvl w:val="0"/>
          <w:numId w:val="3"/>
        </w:numPr>
      </w:pPr>
      <w:r>
        <w:t>“Sober second thought”</w:t>
      </w:r>
    </w:p>
    <w:p w:rsidR="000D3CDD" w:rsidRDefault="00BB1D3B" w:rsidP="00BB1D3B">
      <w:pPr>
        <w:pStyle w:val="ListParagraph"/>
        <w:numPr>
          <w:ilvl w:val="0"/>
          <w:numId w:val="3"/>
        </w:numPr>
      </w:pPr>
      <w:r>
        <w:t>Regional representation</w:t>
      </w:r>
    </w:p>
    <w:p w:rsidR="005B00D4" w:rsidRDefault="000D3CDD" w:rsidP="00BB1D3B">
      <w:pPr>
        <w:pStyle w:val="ListParagraph"/>
        <w:numPr>
          <w:ilvl w:val="0"/>
          <w:numId w:val="3"/>
        </w:numPr>
      </w:pPr>
      <w:r>
        <w:t xml:space="preserve">Non-ideological “handyman” for the </w:t>
      </w:r>
      <w:proofErr w:type="gramStart"/>
      <w:r>
        <w:t>house of commons</w:t>
      </w:r>
      <w:proofErr w:type="gramEnd"/>
      <w:r>
        <w:t>.</w:t>
      </w:r>
    </w:p>
    <w:p w:rsidR="005B00D4" w:rsidRDefault="005B00D4" w:rsidP="005B00D4"/>
    <w:p w:rsidR="005B00D4" w:rsidRDefault="005B00D4" w:rsidP="005B00D4">
      <w:r>
        <w:t>Originally senators served for life, and many lived to 80, 90 or 100. Now senators must retire by age 75. Current average age in senate is 64.5</w:t>
      </w:r>
    </w:p>
    <w:p w:rsidR="005B00D4" w:rsidRDefault="005B00D4" w:rsidP="005B00D4"/>
    <w:p w:rsidR="005B00D4" w:rsidRDefault="005B00D4" w:rsidP="005B00D4">
      <w:r>
        <w:t xml:space="preserve">Relaxed attendance policy, but some signs of improvement. </w:t>
      </w:r>
    </w:p>
    <w:p w:rsidR="00511F6F" w:rsidRDefault="00511F6F" w:rsidP="005B00D4"/>
    <w:p w:rsidR="00511F6F" w:rsidRDefault="00511F6F" w:rsidP="005B00D4">
      <w:pPr>
        <w:rPr>
          <w:b/>
        </w:rPr>
      </w:pPr>
      <w:r>
        <w:rPr>
          <w:b/>
        </w:rPr>
        <w:t>Contemporary functions of the senate</w:t>
      </w:r>
    </w:p>
    <w:p w:rsidR="00511F6F" w:rsidRDefault="00511F6F" w:rsidP="00511F6F">
      <w:pPr>
        <w:pStyle w:val="ListParagraph"/>
        <w:numPr>
          <w:ilvl w:val="0"/>
          <w:numId w:val="4"/>
        </w:numPr>
      </w:pPr>
      <w:r>
        <w:t>Legislative refining</w:t>
      </w:r>
    </w:p>
    <w:p w:rsidR="00511F6F" w:rsidRDefault="00511F6F" w:rsidP="00511F6F">
      <w:pPr>
        <w:pStyle w:val="ListParagraph"/>
        <w:numPr>
          <w:ilvl w:val="0"/>
          <w:numId w:val="4"/>
        </w:numPr>
      </w:pPr>
      <w:r>
        <w:t>Pre-study of legislative proposals</w:t>
      </w:r>
    </w:p>
    <w:p w:rsidR="00511F6F" w:rsidRDefault="00511F6F" w:rsidP="00511F6F">
      <w:pPr>
        <w:pStyle w:val="ListParagraph"/>
        <w:numPr>
          <w:ilvl w:val="0"/>
          <w:numId w:val="4"/>
        </w:numPr>
      </w:pPr>
      <w:r>
        <w:t>Social investigations</w:t>
      </w:r>
    </w:p>
    <w:p w:rsidR="002479FC" w:rsidRDefault="00511F6F" w:rsidP="00511F6F">
      <w:pPr>
        <w:pStyle w:val="ListParagraph"/>
        <w:numPr>
          <w:ilvl w:val="0"/>
          <w:numId w:val="4"/>
        </w:numPr>
      </w:pPr>
      <w:r>
        <w:t>Home for party organizers</w:t>
      </w:r>
      <w:r w:rsidR="002479FC">
        <w:t xml:space="preserve"> and fund raisers</w:t>
      </w:r>
    </w:p>
    <w:p w:rsidR="002479FC" w:rsidRDefault="002479FC" w:rsidP="00511F6F">
      <w:pPr>
        <w:pStyle w:val="ListParagraph"/>
        <w:numPr>
          <w:ilvl w:val="0"/>
          <w:numId w:val="4"/>
        </w:numPr>
      </w:pPr>
      <w:r>
        <w:t>Occasional check on the government</w:t>
      </w:r>
    </w:p>
    <w:p w:rsidR="00F868C1" w:rsidRDefault="00F868C1" w:rsidP="002479FC">
      <w:pPr>
        <w:rPr>
          <w:b/>
        </w:rPr>
      </w:pPr>
      <w:r>
        <w:rPr>
          <w:b/>
        </w:rPr>
        <w:t xml:space="preserve">Senate reform: </w:t>
      </w:r>
      <w:proofErr w:type="spellStart"/>
      <w:r>
        <w:rPr>
          <w:b/>
        </w:rPr>
        <w:t>whats</w:t>
      </w:r>
      <w:proofErr w:type="spellEnd"/>
      <w:r>
        <w:rPr>
          <w:b/>
        </w:rPr>
        <w:t xml:space="preserve"> it all about?</w:t>
      </w:r>
    </w:p>
    <w:p w:rsidR="00F868C1" w:rsidRDefault="00F868C1" w:rsidP="00F868C1">
      <w:pPr>
        <w:pStyle w:val="ListParagraph"/>
        <w:numPr>
          <w:ilvl w:val="0"/>
          <w:numId w:val="5"/>
        </w:numPr>
      </w:pPr>
      <w:proofErr w:type="gramStart"/>
      <w:r>
        <w:t>abolish</w:t>
      </w:r>
      <w:proofErr w:type="gramEnd"/>
      <w:r>
        <w:t xml:space="preserve"> (NDP)</w:t>
      </w:r>
    </w:p>
    <w:p w:rsidR="00F868C1" w:rsidRDefault="00F868C1" w:rsidP="00F868C1">
      <w:pPr>
        <w:pStyle w:val="ListParagraph"/>
        <w:numPr>
          <w:ilvl w:val="0"/>
          <w:numId w:val="5"/>
        </w:numPr>
      </w:pPr>
      <w:r>
        <w:t>Triple-E Senate</w:t>
      </w:r>
    </w:p>
    <w:p w:rsidR="00F868C1" w:rsidRDefault="00F868C1" w:rsidP="00F868C1">
      <w:r>
        <w:tab/>
        <w:t>-</w:t>
      </w:r>
      <w:proofErr w:type="gramStart"/>
      <w:r>
        <w:t>elected</w:t>
      </w:r>
      <w:proofErr w:type="gramEnd"/>
    </w:p>
    <w:p w:rsidR="00F868C1" w:rsidRDefault="00F868C1" w:rsidP="00F868C1">
      <w:r>
        <w:tab/>
        <w:t>-</w:t>
      </w:r>
      <w:proofErr w:type="gramStart"/>
      <w:r>
        <w:t>effective</w:t>
      </w:r>
      <w:proofErr w:type="gramEnd"/>
    </w:p>
    <w:p w:rsidR="00F868C1" w:rsidRDefault="00F868C1" w:rsidP="00F868C1">
      <w:r>
        <w:tab/>
        <w:t>-</w:t>
      </w:r>
      <w:proofErr w:type="gramStart"/>
      <w:r>
        <w:t>equal</w:t>
      </w:r>
      <w:proofErr w:type="gramEnd"/>
    </w:p>
    <w:p w:rsidR="00F868C1" w:rsidRDefault="00F868C1" w:rsidP="00F868C1">
      <w:r>
        <w:t>3. Bill C-7 (senate reform act)</w:t>
      </w:r>
    </w:p>
    <w:p w:rsidR="00F868C1" w:rsidRDefault="00F868C1" w:rsidP="00F868C1">
      <w:r>
        <w:tab/>
        <w:t>-</w:t>
      </w:r>
      <w:proofErr w:type="gramStart"/>
      <w:r>
        <w:t>elected</w:t>
      </w:r>
      <w:proofErr w:type="gramEnd"/>
    </w:p>
    <w:p w:rsidR="00F868C1" w:rsidRDefault="00F868C1" w:rsidP="00F868C1">
      <w:r>
        <w:tab/>
        <w:t>-</w:t>
      </w:r>
      <w:proofErr w:type="gramStart"/>
      <w:r>
        <w:t>term</w:t>
      </w:r>
      <w:proofErr w:type="gramEnd"/>
      <w:r>
        <w:t xml:space="preserve"> limits (9years)</w:t>
      </w:r>
    </w:p>
    <w:p w:rsidR="00F868C1" w:rsidRDefault="00F868C1" w:rsidP="00F868C1">
      <w:r>
        <w:t xml:space="preserve">4. </w:t>
      </w:r>
      <w:proofErr w:type="gramStart"/>
      <w:r>
        <w:t>appointment</w:t>
      </w:r>
      <w:proofErr w:type="gramEnd"/>
      <w:r>
        <w:t xml:space="preserve"> process</w:t>
      </w:r>
    </w:p>
    <w:p w:rsidR="00694F26" w:rsidRDefault="00694F26" w:rsidP="00F868C1"/>
    <w:p w:rsidR="00C22075" w:rsidRDefault="00C22075" w:rsidP="00F868C1"/>
    <w:p w:rsidR="00C22075" w:rsidRDefault="00C22075" w:rsidP="00F868C1"/>
    <w:p w:rsidR="00C22075" w:rsidRDefault="00C22075" w:rsidP="00F868C1"/>
    <w:p w:rsidR="00C22075" w:rsidRDefault="00C22075" w:rsidP="00F868C1"/>
    <w:p w:rsidR="00C22075" w:rsidRDefault="00C22075" w:rsidP="00F868C1"/>
    <w:p w:rsidR="00694F26" w:rsidRDefault="00694F26" w:rsidP="00F868C1"/>
    <w:p w:rsidR="005B00D4" w:rsidRPr="00F868C1" w:rsidRDefault="00694F26" w:rsidP="00C22075">
      <w:pPr>
        <w:jc w:val="right"/>
      </w:pPr>
      <w:r>
        <w:t>Thursday February 6</w:t>
      </w:r>
      <w:r w:rsidR="00C22075">
        <w:rPr>
          <w:vertAlign w:val="superscript"/>
        </w:rPr>
        <w:t>th</w:t>
      </w:r>
    </w:p>
    <w:p w:rsidR="00C22075" w:rsidRDefault="00DA0831" w:rsidP="005B00D4">
      <w:r>
        <w:t>Stephen Ha</w:t>
      </w:r>
      <w:r w:rsidR="00C22075">
        <w:t xml:space="preserve">rper </w:t>
      </w:r>
      <w:r w:rsidR="00C22075">
        <w:sym w:font="Wingdings" w:char="F0E0"/>
      </w:r>
      <w:r w:rsidR="00C22075">
        <w:t xml:space="preserve"> riding: Calgary southwest</w:t>
      </w:r>
    </w:p>
    <w:p w:rsidR="00C22075" w:rsidRDefault="00C22075" w:rsidP="005B00D4">
      <w:r>
        <w:tab/>
      </w:r>
      <w:r>
        <w:tab/>
      </w:r>
      <w:r>
        <w:tab/>
        <w:t xml:space="preserve">First elected to the </w:t>
      </w:r>
      <w:proofErr w:type="spellStart"/>
      <w:r>
        <w:t>houe</w:t>
      </w:r>
      <w:proofErr w:type="spellEnd"/>
      <w:r>
        <w:t xml:space="preserve"> in 1993</w:t>
      </w:r>
    </w:p>
    <w:p w:rsidR="00C22075" w:rsidRDefault="00C22075" w:rsidP="005B00D4">
      <w:r>
        <w:tab/>
      </w:r>
      <w:r>
        <w:tab/>
      </w:r>
      <w:r>
        <w:tab/>
        <w:t>Former member of the Reform Party</w:t>
      </w:r>
    </w:p>
    <w:p w:rsidR="00C22075" w:rsidRDefault="00C22075" w:rsidP="005B00D4">
      <w:r>
        <w:tab/>
      </w:r>
      <w:r>
        <w:tab/>
      </w:r>
      <w:r>
        <w:tab/>
        <w:t>Former leader of the Canadian Alliance</w:t>
      </w:r>
    </w:p>
    <w:p w:rsidR="00C22075" w:rsidRDefault="00C22075" w:rsidP="005B00D4">
      <w:r>
        <w:tab/>
      </w:r>
      <w:r>
        <w:tab/>
      </w:r>
      <w:r>
        <w:tab/>
        <w:t>Now a member of the Conservative Party</w:t>
      </w:r>
    </w:p>
    <w:p w:rsidR="00C22075" w:rsidRDefault="00C22075" w:rsidP="005B00D4"/>
    <w:p w:rsidR="00DA0831" w:rsidRDefault="00DA0831" w:rsidP="005B00D4">
      <w:r>
        <w:t>The prime</w:t>
      </w:r>
      <w:r w:rsidR="00C22075">
        <w:t xml:space="preserve"> minister: the powers of the prime minister (PM) and cabinet rest on custom and convention rather than written rules.</w:t>
      </w:r>
    </w:p>
    <w:p w:rsidR="00C22075" w:rsidRDefault="00C22075" w:rsidP="005B00D4"/>
    <w:p w:rsidR="00820B36" w:rsidRDefault="00820B36" w:rsidP="005B00D4">
      <w:r>
        <w:t>The PM is the cabinetmaker. He assigns the members to the cabinet.</w:t>
      </w:r>
    </w:p>
    <w:p w:rsidR="00820B36" w:rsidRDefault="00820B36" w:rsidP="005B00D4">
      <w:proofErr w:type="gramStart"/>
      <w:r>
        <w:t>Mandate is written by the minister and the minister’s staff</w:t>
      </w:r>
      <w:proofErr w:type="gramEnd"/>
      <w:r>
        <w:t>, and the mandate tell the minister what they will do in the upcoming years.</w:t>
      </w:r>
    </w:p>
    <w:p w:rsidR="00820B36" w:rsidRDefault="00820B36" w:rsidP="005B00D4"/>
    <w:p w:rsidR="00820B36" w:rsidRDefault="00820B36" w:rsidP="005B00D4">
      <w:r>
        <w:t xml:space="preserve">The PM is both the leading spokesperson and agenda setter for cabinet. He summarizes discussion within meetings and “calls the consensus.” (The pm is like the GM and </w:t>
      </w:r>
      <w:proofErr w:type="gramStart"/>
      <w:r>
        <w:t>coach,</w:t>
      </w:r>
      <w:proofErr w:type="gramEnd"/>
      <w:r>
        <w:t xml:space="preserve"> he picks them and coaches them.) No voting in cabinet, no democracy.</w:t>
      </w:r>
    </w:p>
    <w:p w:rsidR="00820B36" w:rsidRDefault="00820B36" w:rsidP="005B00D4"/>
    <w:p w:rsidR="00AB3C6E" w:rsidRDefault="00820B36" w:rsidP="005B00D4">
      <w:r>
        <w:t xml:space="preserve">The PM is face of the party and dominates media coverage of federal election campaigns. As a result, most MPs owe their position in the </w:t>
      </w:r>
      <w:proofErr w:type="gramStart"/>
      <w:r>
        <w:t>house of commons</w:t>
      </w:r>
      <w:proofErr w:type="gramEnd"/>
      <w:r>
        <w:t xml:space="preserve"> to the performance of their leader.</w:t>
      </w:r>
      <w:r w:rsidR="00AB3C6E">
        <w:t xml:space="preserve"> PM dominates the </w:t>
      </w:r>
      <w:proofErr w:type="gramStart"/>
      <w:r w:rsidR="00AB3C6E">
        <w:t>house of commons</w:t>
      </w:r>
      <w:proofErr w:type="gramEnd"/>
      <w:r w:rsidR="00AB3C6E">
        <w:t>.</w:t>
      </w:r>
    </w:p>
    <w:p w:rsidR="00AB3C6E" w:rsidRDefault="00AB3C6E" w:rsidP="005B00D4"/>
    <w:p w:rsidR="00AB3C6E" w:rsidRDefault="00AB3C6E" w:rsidP="005B00D4">
      <w:r>
        <w:t>The PM advises the governor general on a number of key appointments, including appointments to the senate and the judiciary.</w:t>
      </w:r>
    </w:p>
    <w:p w:rsidR="00AB3C6E" w:rsidRDefault="00AB3C6E" w:rsidP="005B00D4"/>
    <w:p w:rsidR="00AB3C6E" w:rsidRDefault="00AB3C6E" w:rsidP="005B00D4">
      <w:r>
        <w:t>The PM can decide to create new departments and set out their mandates. PM can also reorganize existing government departments.</w:t>
      </w:r>
    </w:p>
    <w:p w:rsidR="00183067" w:rsidRDefault="00183067" w:rsidP="005B00D4"/>
    <w:p w:rsidR="00183067" w:rsidRDefault="00183067" w:rsidP="005B00D4">
      <w:r>
        <w:t xml:space="preserve">The PM personally advises the Governor General when to dissolve and when to suspend parliament. </w:t>
      </w:r>
    </w:p>
    <w:p w:rsidR="00183067" w:rsidRDefault="00183067" w:rsidP="005B00D4"/>
    <w:p w:rsidR="008E6618" w:rsidRDefault="00183067" w:rsidP="005B00D4">
      <w:r>
        <w:t xml:space="preserve">The PM represents Canada abroad and has a free hand to negotiate for his government and to make firm deals with foreign heads of government. </w:t>
      </w:r>
    </w:p>
    <w:p w:rsidR="008E6618" w:rsidRDefault="008E6618" w:rsidP="005B00D4"/>
    <w:p w:rsidR="008E6618" w:rsidRDefault="008E6618" w:rsidP="005B00D4">
      <w:r>
        <w:t xml:space="preserve">The PM is chief “public relations officer” of the government. He directly appeals to the public to promote the government agenda. </w:t>
      </w:r>
    </w:p>
    <w:p w:rsidR="00EB6C0D" w:rsidRDefault="00EB6C0D" w:rsidP="005B00D4"/>
    <w:p w:rsidR="00EB6C0D" w:rsidRPr="00EB6C0D" w:rsidRDefault="00EB6C0D" w:rsidP="005B00D4">
      <w:pPr>
        <w:rPr>
          <w:b/>
        </w:rPr>
      </w:pPr>
      <w:r w:rsidRPr="00EB6C0D">
        <w:rPr>
          <w:b/>
        </w:rPr>
        <w:t>LIMITS ON THE POWERS OF THE PRIME MINISTER</w:t>
      </w:r>
    </w:p>
    <w:p w:rsidR="00EB6C0D" w:rsidRDefault="00EB6C0D" w:rsidP="005B00D4">
      <w:r>
        <w:t xml:space="preserve">These powers afford the PM great control and influence in government, although he can still be forced out if party or caucus support wanes. </w:t>
      </w:r>
    </w:p>
    <w:p w:rsidR="00EB6C0D" w:rsidRDefault="00EB6C0D" w:rsidP="005B00D4"/>
    <w:p w:rsidR="00EB6C0D" w:rsidRDefault="00EB6C0D" w:rsidP="005B00D4">
      <w:r>
        <w:t xml:space="preserve">A large degree of the </w:t>
      </w:r>
      <w:proofErr w:type="spellStart"/>
      <w:r>
        <w:t>PMs</w:t>
      </w:r>
      <w:proofErr w:type="spellEnd"/>
      <w:r>
        <w:t xml:space="preserve"> power and ability to direct policy rests on whether he or she pre-sides over a majority of minority government.</w:t>
      </w:r>
    </w:p>
    <w:p w:rsidR="00EB6C0D" w:rsidRDefault="00EB6C0D" w:rsidP="005B00D4"/>
    <w:p w:rsidR="00EB6C0D" w:rsidRDefault="00EB6C0D" w:rsidP="005B00D4">
      <w:r>
        <w:t xml:space="preserve">PM cannot completely ignore questions from the opposition and media. He is expected to in GP and </w:t>
      </w:r>
      <w:proofErr w:type="gramStart"/>
      <w:r>
        <w:t>respond</w:t>
      </w:r>
      <w:proofErr w:type="gramEnd"/>
      <w:r>
        <w:t>.</w:t>
      </w:r>
    </w:p>
    <w:p w:rsidR="00FF0E1D" w:rsidRDefault="00FF0E1D" w:rsidP="005B00D4"/>
    <w:p w:rsidR="00FF0E1D" w:rsidRDefault="00EB6C0D" w:rsidP="005B00D4">
      <w:proofErr w:type="spellStart"/>
      <w:r>
        <w:t>PMs</w:t>
      </w:r>
      <w:proofErr w:type="spellEnd"/>
      <w:r>
        <w:t xml:space="preserve"> ability to manipulate cabinet may become undermined if proposes radical changes.</w:t>
      </w:r>
    </w:p>
    <w:p w:rsidR="00FF0E1D" w:rsidRDefault="00FF0E1D" w:rsidP="005B00D4"/>
    <w:p w:rsidR="00FF0E1D" w:rsidRDefault="00FF0E1D" w:rsidP="005B00D4">
      <w:r>
        <w:t xml:space="preserve">PM has a limited amount of time to exercise the vast list of powers at his/her disposal. Inevitably, some areas of decision-making must be decentralized. </w:t>
      </w:r>
    </w:p>
    <w:p w:rsidR="00FF0E1D" w:rsidRDefault="00FF0E1D" w:rsidP="005B00D4"/>
    <w:p w:rsidR="00FF0E1D" w:rsidRDefault="00FF0E1D" w:rsidP="005B00D4">
      <w:proofErr w:type="spellStart"/>
      <w:r>
        <w:t>Pms</w:t>
      </w:r>
      <w:proofErr w:type="spellEnd"/>
      <w:r>
        <w:t xml:space="preserve"> power can checked by the senate and Governor General and, as we will see later in the course, the PM can face formidable limits from Canadian federalism, the </w:t>
      </w:r>
      <w:proofErr w:type="gramStart"/>
      <w:r>
        <w:t>supreme court</w:t>
      </w:r>
      <w:proofErr w:type="gramEnd"/>
      <w:r>
        <w:t xml:space="preserve"> and the charter. </w:t>
      </w:r>
    </w:p>
    <w:p w:rsidR="00FF0E1D" w:rsidRDefault="00FF0E1D" w:rsidP="005B00D4"/>
    <w:p w:rsidR="00FF0E1D" w:rsidRDefault="00FF0E1D" w:rsidP="005B00D4"/>
    <w:p w:rsidR="00FF0E1D" w:rsidRDefault="00FF0E1D" w:rsidP="005B00D4">
      <w:pPr>
        <w:rPr>
          <w:b/>
        </w:rPr>
      </w:pPr>
      <w:r w:rsidRPr="00FF0E1D">
        <w:rPr>
          <w:b/>
        </w:rPr>
        <w:t>UNDERSTANDING THE GROWING POWER OF THE PM</w:t>
      </w:r>
    </w:p>
    <w:p w:rsidR="00FF0E1D" w:rsidRDefault="00FF0E1D" w:rsidP="005B00D4">
      <w:r>
        <w:t xml:space="preserve">Since 1976, preoccupation with the issue of national unity has directly involved the prime minister in more aspects of federal </w:t>
      </w:r>
      <w:proofErr w:type="gramStart"/>
      <w:r>
        <w:t>decision making</w:t>
      </w:r>
      <w:proofErr w:type="gramEnd"/>
      <w:r>
        <w:t>.</w:t>
      </w:r>
    </w:p>
    <w:p w:rsidR="00FF0E1D" w:rsidRDefault="00FF0E1D" w:rsidP="005B00D4"/>
    <w:p w:rsidR="00DF1473" w:rsidRDefault="00FF0E1D" w:rsidP="005B00D4">
      <w:r>
        <w:t>Election campaigns in Canada are leader dominated and many argue that centrality of the party leaders I stronger than ever.</w:t>
      </w:r>
    </w:p>
    <w:p w:rsidR="00DF1473" w:rsidRDefault="00DF1473" w:rsidP="005B00D4"/>
    <w:p w:rsidR="00DF1473" w:rsidRDefault="00DF1473" w:rsidP="005B00D4">
      <w:proofErr w:type="spellStart"/>
      <w:r>
        <w:t>PMs</w:t>
      </w:r>
      <w:proofErr w:type="spellEnd"/>
      <w:r>
        <w:t xml:space="preserve"> do not need to rely on regional ministers to understand how policies are being received across the country.</w:t>
      </w:r>
    </w:p>
    <w:p w:rsidR="00DF1473" w:rsidRDefault="00DF1473" w:rsidP="005B00D4"/>
    <w:p w:rsidR="00867F61" w:rsidRDefault="00DF1473" w:rsidP="005B00D4">
      <w:r>
        <w:t xml:space="preserve">The </w:t>
      </w:r>
      <w:proofErr w:type="spellStart"/>
      <w:r>
        <w:t>golbalisation</w:t>
      </w:r>
      <w:proofErr w:type="spellEnd"/>
      <w:r>
        <w:t xml:space="preserve"> of the world economy means that more issues are</w:t>
      </w:r>
    </w:p>
    <w:p w:rsidR="00867F61" w:rsidRDefault="00867F61" w:rsidP="005B00D4"/>
    <w:p w:rsidR="00867F61" w:rsidRPr="00867F61" w:rsidRDefault="00867F61" w:rsidP="005B00D4">
      <w:pPr>
        <w:rPr>
          <w:b/>
        </w:rPr>
      </w:pPr>
      <w:r w:rsidRPr="00867F61">
        <w:rPr>
          <w:b/>
        </w:rPr>
        <w:t>LIMITS ON POWERS OF THE PRIME MINISTER</w:t>
      </w:r>
    </w:p>
    <w:p w:rsidR="00867F61" w:rsidRDefault="00867F61" w:rsidP="005B00D4"/>
    <w:p w:rsidR="00867F61" w:rsidRDefault="00867F61" w:rsidP="005B00D4">
      <w:r>
        <w:t>These powers afford the PM great control and influence in government, although he or she can still be forced out if party or caucus support wanes.</w:t>
      </w:r>
    </w:p>
    <w:p w:rsidR="00867F61" w:rsidRDefault="00867F61" w:rsidP="005B00D4"/>
    <w:p w:rsidR="00867F61" w:rsidRDefault="00867F61" w:rsidP="005B00D4">
      <w:r>
        <w:t xml:space="preserve">A large degree of the </w:t>
      </w:r>
      <w:proofErr w:type="spellStart"/>
      <w:r>
        <w:t>PM’s</w:t>
      </w:r>
      <w:proofErr w:type="spellEnd"/>
      <w:r>
        <w:t xml:space="preserve"> power and ability to direct policy rests on whether he or she presides over a majority or minority government</w:t>
      </w:r>
    </w:p>
    <w:p w:rsidR="00867F61" w:rsidRDefault="00867F61" w:rsidP="005B00D4"/>
    <w:p w:rsidR="00A83371" w:rsidRDefault="00867F61" w:rsidP="005B00D4">
      <w:r>
        <w:t>PM cannot completely ignore questions from the opposition and the media. He is expected to be in QP and respond.</w:t>
      </w:r>
    </w:p>
    <w:p w:rsidR="00A83371" w:rsidRDefault="00A83371" w:rsidP="005B00D4"/>
    <w:p w:rsidR="00A83371" w:rsidRDefault="00A83371" w:rsidP="005B00D4">
      <w:proofErr w:type="spellStart"/>
      <w:r>
        <w:t>PMs</w:t>
      </w:r>
      <w:proofErr w:type="spellEnd"/>
      <w:r>
        <w:t xml:space="preserve"> ability to manipulate cabinet may become undermined if proposes radical changes (firing cabinet ministers for example)</w:t>
      </w:r>
    </w:p>
    <w:p w:rsidR="00A83371" w:rsidRDefault="00A83371" w:rsidP="005B00D4"/>
    <w:p w:rsidR="00A83371" w:rsidRDefault="00A83371" w:rsidP="005B00D4">
      <w:r>
        <w:t xml:space="preserve">PM has a limited amount of time to exercise the vast list of powers at his/her disposal. Inevitably some </w:t>
      </w:r>
      <w:proofErr w:type="spellStart"/>
      <w:r>
        <w:t>arease</w:t>
      </w:r>
      <w:proofErr w:type="spellEnd"/>
      <w:r>
        <w:t xml:space="preserve"> of </w:t>
      </w:r>
      <w:proofErr w:type="gramStart"/>
      <w:r>
        <w:t>decision making</w:t>
      </w:r>
      <w:proofErr w:type="gramEnd"/>
      <w:r>
        <w:t xml:space="preserve"> must be decentralized.</w:t>
      </w:r>
    </w:p>
    <w:p w:rsidR="00A83371" w:rsidRDefault="00A83371" w:rsidP="005B00D4"/>
    <w:p w:rsidR="00A83371" w:rsidRDefault="00A83371" w:rsidP="005B00D4">
      <w:proofErr w:type="spellStart"/>
      <w:proofErr w:type="gramStart"/>
      <w:r>
        <w:t>PMs</w:t>
      </w:r>
      <w:proofErr w:type="spellEnd"/>
      <w:r>
        <w:t xml:space="preserve"> power can be checked by the senate and GG</w:t>
      </w:r>
      <w:proofErr w:type="gramEnd"/>
    </w:p>
    <w:p w:rsidR="00A83371" w:rsidRDefault="00A83371" w:rsidP="005B00D4"/>
    <w:p w:rsidR="00A83371" w:rsidRDefault="00A83371" w:rsidP="005B00D4">
      <w:pPr>
        <w:rPr>
          <w:b/>
        </w:rPr>
      </w:pPr>
    </w:p>
    <w:p w:rsidR="00A83371" w:rsidRDefault="00A83371" w:rsidP="005B00D4">
      <w:pPr>
        <w:rPr>
          <w:b/>
        </w:rPr>
      </w:pPr>
      <w:r>
        <w:rPr>
          <w:b/>
        </w:rPr>
        <w:t>UNDERSTANDING THE GROWING POWER OF THE PM</w:t>
      </w:r>
    </w:p>
    <w:p w:rsidR="00A83371" w:rsidRDefault="00A83371" w:rsidP="005B00D4">
      <w:r>
        <w:t xml:space="preserve">Since 1976 preoccupation with the issue of national unity has directly involved the prime minister in more aspects of federal </w:t>
      </w:r>
      <w:proofErr w:type="gramStart"/>
      <w:r>
        <w:t>decision making</w:t>
      </w:r>
      <w:proofErr w:type="gramEnd"/>
      <w:r>
        <w:t>.</w:t>
      </w:r>
    </w:p>
    <w:p w:rsidR="00A83371" w:rsidRDefault="00A83371" w:rsidP="005B00D4"/>
    <w:p w:rsidR="00A83371" w:rsidRDefault="00A83371" w:rsidP="005B00D4">
      <w:r>
        <w:t>Election campaigns in Canada are leader dominated and many argue that centrality of the party leaders is stronger than ever.</w:t>
      </w:r>
    </w:p>
    <w:p w:rsidR="00015A93" w:rsidRDefault="00015A93" w:rsidP="005B00D4"/>
    <w:p w:rsidR="00015A93" w:rsidRDefault="00015A93" w:rsidP="005B00D4">
      <w:proofErr w:type="spellStart"/>
      <w:r>
        <w:t>PMs</w:t>
      </w:r>
      <w:proofErr w:type="spellEnd"/>
      <w:r>
        <w:t xml:space="preserve"> do not need to rely on regional ministers to understand how policies are being received across the country. (</w:t>
      </w:r>
      <w:proofErr w:type="gramStart"/>
      <w:r>
        <w:t>sophisticated</w:t>
      </w:r>
      <w:proofErr w:type="gramEnd"/>
      <w:r>
        <w:t xml:space="preserve"> polling)</w:t>
      </w:r>
    </w:p>
    <w:p w:rsidR="00015A93" w:rsidRDefault="00015A93" w:rsidP="005B00D4"/>
    <w:p w:rsidR="00015A93" w:rsidRDefault="00015A93" w:rsidP="005B00D4">
      <w:proofErr w:type="gramStart"/>
      <w:r>
        <w:t xml:space="preserve">The globalization of the world economy means that more issues and files are interconnected and </w:t>
      </w:r>
      <w:proofErr w:type="spellStart"/>
      <w:r>
        <w:t>reuire</w:t>
      </w:r>
      <w:proofErr w:type="spellEnd"/>
      <w:r>
        <w:t xml:space="preserve"> international cooperation.</w:t>
      </w:r>
      <w:proofErr w:type="gramEnd"/>
      <w:r>
        <w:t xml:space="preserve"> </w:t>
      </w:r>
    </w:p>
    <w:p w:rsidR="00015A93" w:rsidRDefault="00015A93" w:rsidP="005B00D4"/>
    <w:p w:rsidR="00015A93" w:rsidRDefault="00015A93" w:rsidP="005B00D4">
      <w:pPr>
        <w:rPr>
          <w:b/>
        </w:rPr>
      </w:pPr>
      <w:r>
        <w:rPr>
          <w:b/>
        </w:rPr>
        <w:t>The cabinet</w:t>
      </w:r>
    </w:p>
    <w:p w:rsidR="00015A93" w:rsidRDefault="00015A93" w:rsidP="005B00D4">
      <w:pPr>
        <w:rPr>
          <w:b/>
        </w:rPr>
      </w:pPr>
    </w:p>
    <w:p w:rsidR="00015A93" w:rsidRDefault="00015A93" w:rsidP="005B00D4">
      <w:r>
        <w:t>Direct management and control over an administrative unit – usually a department – although on occasion it could be a unit/section within a larger unit</w:t>
      </w:r>
    </w:p>
    <w:p w:rsidR="00015A93" w:rsidRDefault="00015A93" w:rsidP="005B00D4"/>
    <w:p w:rsidR="00015A93" w:rsidRDefault="00015A93" w:rsidP="005B00D4">
      <w:r>
        <w:t>Occupy a significant executive position</w:t>
      </w:r>
    </w:p>
    <w:p w:rsidR="00015A93" w:rsidRDefault="00015A93" w:rsidP="005B00D4"/>
    <w:p w:rsidR="00A239A1" w:rsidRDefault="00A239A1" w:rsidP="005B00D4"/>
    <w:p w:rsidR="00A239A1" w:rsidRDefault="00A239A1" w:rsidP="00A239A1">
      <w:pPr>
        <w:jc w:val="right"/>
      </w:pPr>
      <w:r>
        <w:t>Thursday March 6</w:t>
      </w:r>
      <w:r w:rsidRPr="00A239A1">
        <w:rPr>
          <w:vertAlign w:val="superscript"/>
        </w:rPr>
        <w:t>th</w:t>
      </w:r>
      <w:r>
        <w:t xml:space="preserve"> 2014</w:t>
      </w:r>
    </w:p>
    <w:p w:rsidR="00A239A1" w:rsidRDefault="00A239A1" w:rsidP="00A239A1">
      <w:r>
        <w:t>Federalism is the division of powers between a central and regional government with neither government subordinate to the other. (Canada, USA, Swiss, etc… federalism although Canada’s is different than other federal systems.)</w:t>
      </w:r>
    </w:p>
    <w:p w:rsidR="00A239A1" w:rsidRDefault="00A239A1" w:rsidP="00A239A1"/>
    <w:p w:rsidR="00A239A1" w:rsidRDefault="00A239A1" w:rsidP="00A239A1">
      <w:r>
        <w:t>The government can take the powers that the territories have away.</w:t>
      </w:r>
    </w:p>
    <w:p w:rsidR="00A239A1" w:rsidRDefault="00A239A1" w:rsidP="00A239A1">
      <w:r>
        <w:t>Federal government cannot take over provinces powers.</w:t>
      </w:r>
    </w:p>
    <w:p w:rsidR="00A239A1" w:rsidRDefault="00A239A1" w:rsidP="00A239A1"/>
    <w:p w:rsidR="00A239A1" w:rsidRDefault="00A239A1" w:rsidP="00A239A1">
      <w:proofErr w:type="spellStart"/>
      <w:r>
        <w:t>Rikers</w:t>
      </w:r>
      <w:proofErr w:type="spellEnd"/>
      <w:r>
        <w:t xml:space="preserve"> continuum: federalism can be viewed as a continuum where the activities of government is divided between regional and central government in a way that each government has </w:t>
      </w:r>
      <w:r w:rsidRPr="00A239A1">
        <w:rPr>
          <w:b/>
        </w:rPr>
        <w:t>some kind of activity</w:t>
      </w:r>
      <w:r>
        <w:t xml:space="preserve"> on which it </w:t>
      </w:r>
      <w:r w:rsidRPr="00A239A1">
        <w:rPr>
          <w:b/>
        </w:rPr>
        <w:t>makes final decision</w:t>
      </w:r>
      <w:r>
        <w:t>.</w:t>
      </w:r>
    </w:p>
    <w:p w:rsidR="00A239A1" w:rsidRDefault="00A239A1" w:rsidP="00A239A1">
      <w:r>
        <w:tab/>
        <w:t>Unitary: unitary government is one level of authority</w:t>
      </w:r>
    </w:p>
    <w:p w:rsidR="00A239A1" w:rsidRDefault="00A239A1" w:rsidP="00A239A1">
      <w:r>
        <w:tab/>
        <w:t xml:space="preserve">Centralized: two levels of authority central government </w:t>
      </w:r>
      <w:proofErr w:type="gramStart"/>
      <w:r>
        <w:t>dominates</w:t>
      </w:r>
      <w:proofErr w:type="gramEnd"/>
    </w:p>
    <w:p w:rsidR="00A239A1" w:rsidRDefault="00A239A1" w:rsidP="00A239A1">
      <w:r>
        <w:tab/>
      </w:r>
      <w:proofErr w:type="spellStart"/>
      <w:r>
        <w:t>Peripheralized</w:t>
      </w:r>
      <w:proofErr w:type="spellEnd"/>
      <w:r>
        <w:t xml:space="preserve">: two levels of authority regional government </w:t>
      </w:r>
      <w:proofErr w:type="gramStart"/>
      <w:r>
        <w:t>dominates</w:t>
      </w:r>
      <w:proofErr w:type="gramEnd"/>
    </w:p>
    <w:p w:rsidR="00A239A1" w:rsidRDefault="00A239A1" w:rsidP="00A239A1">
      <w:r>
        <w:tab/>
        <w:t>Confederation: one level of authority: alliance of co-equal states.</w:t>
      </w:r>
    </w:p>
    <w:p w:rsidR="00A239A1" w:rsidRDefault="00A239A1" w:rsidP="00A239A1"/>
    <w:p w:rsidR="00996F70" w:rsidRDefault="00A239A1" w:rsidP="00A239A1">
      <w:r>
        <w:t xml:space="preserve">Federalism in Canada can be symmetrical (everyone gets the same deal) or </w:t>
      </w:r>
      <w:proofErr w:type="gramStart"/>
      <w:r>
        <w:t>asymmetrical(</w:t>
      </w:r>
      <w:proofErr w:type="gramEnd"/>
      <w:r>
        <w:t>some rules apply differently to different provinces) depending on whether the provinces are treated equally or not.</w:t>
      </w:r>
    </w:p>
    <w:p w:rsidR="00996F70" w:rsidRDefault="00996F70" w:rsidP="00A239A1">
      <w:r>
        <w:t>Symmetry much more common than asymmetry.</w:t>
      </w:r>
    </w:p>
    <w:p w:rsidR="00996F70" w:rsidRDefault="00996F70" w:rsidP="00A239A1"/>
    <w:p w:rsidR="00E10D16" w:rsidRDefault="00E10D16" w:rsidP="00A239A1">
      <w:r>
        <w:t xml:space="preserve">John A Macdonald’s first choice was a unitary government in which the territories would be subordinate to Ottawa. </w:t>
      </w:r>
    </w:p>
    <w:p w:rsidR="00E10D16" w:rsidRDefault="00E10D16" w:rsidP="00A239A1"/>
    <w:p w:rsidR="007351A0" w:rsidRDefault="00E10D16" w:rsidP="00A239A1">
      <w:r>
        <w:t xml:space="preserve">Division of powers: in the US system, all residual power is reserved for states. In Canada, all residual power was reserved for Ottawa. </w:t>
      </w:r>
      <w:r w:rsidR="0037636F">
        <w:t>(</w:t>
      </w:r>
      <w:proofErr w:type="gramStart"/>
      <w:r w:rsidR="0037636F">
        <w:t>the</w:t>
      </w:r>
      <w:proofErr w:type="gramEnd"/>
      <w:r w:rsidR="0037636F">
        <w:t xml:space="preserve"> left over powers the constitution doesn’t assign)</w:t>
      </w:r>
    </w:p>
    <w:p w:rsidR="007351A0" w:rsidRDefault="007351A0" w:rsidP="00A239A1"/>
    <w:p w:rsidR="00853751" w:rsidRDefault="007351A0" w:rsidP="00A239A1">
      <w:r>
        <w:t>Section 91, the peace, order, and good government clause</w:t>
      </w:r>
      <w:proofErr w:type="gramStart"/>
      <w:r>
        <w:t>,</w:t>
      </w:r>
      <w:r w:rsidR="00853751">
        <w:t>(</w:t>
      </w:r>
      <w:proofErr w:type="gramEnd"/>
      <w:r w:rsidR="00853751">
        <w:t>POGG)</w:t>
      </w:r>
      <w:r>
        <w:t xml:space="preserve"> indicated that all powers not specifically listed for the provinces were to be left for the federal government. </w:t>
      </w:r>
    </w:p>
    <w:p w:rsidR="00853751" w:rsidRDefault="00853751" w:rsidP="00A239A1"/>
    <w:p w:rsidR="00853751" w:rsidRDefault="00853751" w:rsidP="00A239A1">
      <w:r>
        <w:t>The Judicial Committee of the Privy Council (JCPC)</w:t>
      </w:r>
    </w:p>
    <w:p w:rsidR="006A109F" w:rsidRDefault="00853751" w:rsidP="00A239A1">
      <w:r>
        <w:t xml:space="preserve">Before 1949 the JCPC in London was </w:t>
      </w:r>
      <w:proofErr w:type="spellStart"/>
      <w:proofErr w:type="gramStart"/>
      <w:r>
        <w:t>canada</w:t>
      </w:r>
      <w:proofErr w:type="gramEnd"/>
      <w:r>
        <w:t>’s</w:t>
      </w:r>
      <w:proofErr w:type="spellEnd"/>
      <w:r>
        <w:t xml:space="preserve"> highest court. In general the </w:t>
      </w:r>
      <w:proofErr w:type="spellStart"/>
      <w:r>
        <w:t>JCPC’s</w:t>
      </w:r>
      <w:proofErr w:type="spellEnd"/>
      <w:r>
        <w:t xml:space="preserve"> </w:t>
      </w:r>
      <w:proofErr w:type="spellStart"/>
      <w:r>
        <w:t>constitutiona</w:t>
      </w:r>
      <w:proofErr w:type="spellEnd"/>
      <w:r>
        <w:t xml:space="preserve"> decisions tended to ignore POGG and favor the provinces and treat sections 91 and 92 as watertight compartments.</w:t>
      </w:r>
    </w:p>
    <w:p w:rsidR="006A109F" w:rsidRDefault="006A109F" w:rsidP="00A239A1"/>
    <w:p w:rsidR="008E3636" w:rsidRDefault="006A109F" w:rsidP="00A239A1">
      <w:r>
        <w:t xml:space="preserve">Ottawa was given the power to tax any way they wanted to tax, while the provinces were restricted to direct taxation of residents. </w:t>
      </w:r>
    </w:p>
    <w:p w:rsidR="008E3636" w:rsidRDefault="008E3636" w:rsidP="00A239A1"/>
    <w:p w:rsidR="008E3636" w:rsidRDefault="008E3636" w:rsidP="00A239A1">
      <w:r>
        <w:t xml:space="preserve">The federally appointed lieutenant governor was given three specific controls: reservation, disallowance and declaratory power in the 1867 constitution act. </w:t>
      </w:r>
    </w:p>
    <w:p w:rsidR="008E3636" w:rsidRDefault="008E3636" w:rsidP="00A239A1"/>
    <w:p w:rsidR="008E3636" w:rsidRDefault="008E3636" w:rsidP="00A239A1">
      <w:r>
        <w:t xml:space="preserve">Provincial representation: the fourth aspect of the confederation </w:t>
      </w:r>
      <w:proofErr w:type="gramStart"/>
      <w:r>
        <w:t>settlement …..</w:t>
      </w:r>
      <w:proofErr w:type="gramEnd"/>
    </w:p>
    <w:p w:rsidR="008E3636" w:rsidRDefault="008E3636" w:rsidP="00A239A1"/>
    <w:p w:rsidR="00D8563E" w:rsidRDefault="008E3636" w:rsidP="00A239A1">
      <w:r>
        <w:t xml:space="preserve">The final </w:t>
      </w:r>
      <w:proofErr w:type="gramStart"/>
      <w:r>
        <w:t>aspect of the confederation settlement were</w:t>
      </w:r>
      <w:proofErr w:type="gramEnd"/>
      <w:r>
        <w:t xml:space="preserve"> some specific guarantees for the preservation of certain cultural communities.</w:t>
      </w:r>
    </w:p>
    <w:p w:rsidR="00D8563E" w:rsidRDefault="00D8563E" w:rsidP="00A239A1"/>
    <w:p w:rsidR="00D8563E" w:rsidRDefault="00D8563E" w:rsidP="00A239A1">
      <w:r>
        <w:t>Evolution of Canadian federalism:</w:t>
      </w:r>
    </w:p>
    <w:p w:rsidR="00D8563E" w:rsidRDefault="00D8563E" w:rsidP="00A239A1">
      <w:r>
        <w:t>A key aspect of the evolution of Canadian federalism has been a gradual decentralization of power related to the division of powers, financial resources and federal authorities.</w:t>
      </w:r>
    </w:p>
    <w:p w:rsidR="003C512A" w:rsidRDefault="00D8563E" w:rsidP="00A239A1">
      <w:r>
        <w:t>Constitutional amendments and judicial decisions have altered the initial division of powers, generally giving more power to the provinces.</w:t>
      </w:r>
    </w:p>
    <w:p w:rsidR="003C512A" w:rsidRDefault="003C512A" w:rsidP="00A239A1"/>
    <w:p w:rsidR="00333969" w:rsidRDefault="003C512A" w:rsidP="00A239A1">
      <w:r>
        <w:t>The federal government provides numerous grants and transfers to provinces.</w:t>
      </w:r>
    </w:p>
    <w:p w:rsidR="00333969" w:rsidRDefault="00333969" w:rsidP="00A239A1"/>
    <w:p w:rsidR="00574AA2" w:rsidRDefault="00333969" w:rsidP="00A239A1">
      <w:r>
        <w:t xml:space="preserve">Equalization payments are another major aspect of contemporary federal provincial finance relations. The federal government gives ‘have not’ provinces unconditional grants to ensure equal standard of services across the country. </w:t>
      </w:r>
    </w:p>
    <w:p w:rsidR="00574AA2" w:rsidRDefault="00574AA2" w:rsidP="00A239A1"/>
    <w:p w:rsidR="00996B3C" w:rsidRDefault="00574AA2" w:rsidP="00A239A1">
      <w:r>
        <w:t>Canadian federalism transitioned from quasi-federalism (unequal relationship, more power with Ottawa) to classical federalism (equal relationships between governments)</w:t>
      </w:r>
    </w:p>
    <w:p w:rsidR="00996B3C" w:rsidRDefault="00996B3C" w:rsidP="00A239A1"/>
    <w:p w:rsidR="00996B3C" w:rsidRDefault="00996B3C" w:rsidP="00A239A1">
      <w:r>
        <w:t>Postwar period marked the beginning of cooperative federalism (this is your power this is our power)</w:t>
      </w:r>
    </w:p>
    <w:p w:rsidR="00996B3C" w:rsidRDefault="00996B3C" w:rsidP="00A239A1"/>
    <w:p w:rsidR="00996B3C" w:rsidRDefault="00996B3C" w:rsidP="00A239A1">
      <w:r>
        <w:t xml:space="preserve">Renewed federal provincial conflicts beginning in the late 1960s resulted in competitive federalism. </w:t>
      </w:r>
    </w:p>
    <w:p w:rsidR="00996B3C" w:rsidRDefault="00996B3C" w:rsidP="00A239A1"/>
    <w:p w:rsidR="00AB337D" w:rsidRPr="00015A93" w:rsidRDefault="00AB337D" w:rsidP="00A239A1"/>
    <w:sectPr w:rsidR="00AB337D" w:rsidRPr="00015A93" w:rsidSect="00AB337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13BB3"/>
    <w:multiLevelType w:val="hybridMultilevel"/>
    <w:tmpl w:val="253249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0D4552"/>
    <w:multiLevelType w:val="hybridMultilevel"/>
    <w:tmpl w:val="35F664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3A6072"/>
    <w:multiLevelType w:val="hybridMultilevel"/>
    <w:tmpl w:val="928EE042"/>
    <w:lvl w:ilvl="0" w:tplc="CF8A88F4">
      <w:start w:val="50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494822"/>
    <w:multiLevelType w:val="hybridMultilevel"/>
    <w:tmpl w:val="47BECFB8"/>
    <w:lvl w:ilvl="0" w:tplc="94CE2D0A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5E62B6"/>
    <w:multiLevelType w:val="hybridMultilevel"/>
    <w:tmpl w:val="3F32DC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E6CA7"/>
    <w:rsid w:val="00015A93"/>
    <w:rsid w:val="000314F0"/>
    <w:rsid w:val="000D3CDD"/>
    <w:rsid w:val="0014144F"/>
    <w:rsid w:val="00146182"/>
    <w:rsid w:val="00183067"/>
    <w:rsid w:val="001C46DB"/>
    <w:rsid w:val="00207589"/>
    <w:rsid w:val="00226EF3"/>
    <w:rsid w:val="002479FC"/>
    <w:rsid w:val="002B59FD"/>
    <w:rsid w:val="002F1E7B"/>
    <w:rsid w:val="0030759F"/>
    <w:rsid w:val="00333969"/>
    <w:rsid w:val="0037636F"/>
    <w:rsid w:val="003A51C3"/>
    <w:rsid w:val="003C512A"/>
    <w:rsid w:val="00511F6F"/>
    <w:rsid w:val="00574AA2"/>
    <w:rsid w:val="005B00D4"/>
    <w:rsid w:val="00694F26"/>
    <w:rsid w:val="006A109F"/>
    <w:rsid w:val="007252B0"/>
    <w:rsid w:val="007351A0"/>
    <w:rsid w:val="007D2D4E"/>
    <w:rsid w:val="00820B36"/>
    <w:rsid w:val="00853751"/>
    <w:rsid w:val="00857495"/>
    <w:rsid w:val="00867F61"/>
    <w:rsid w:val="008E3636"/>
    <w:rsid w:val="008E6618"/>
    <w:rsid w:val="009022FB"/>
    <w:rsid w:val="00996B3C"/>
    <w:rsid w:val="00996F70"/>
    <w:rsid w:val="009D6A0D"/>
    <w:rsid w:val="00A239A1"/>
    <w:rsid w:val="00A46938"/>
    <w:rsid w:val="00A83371"/>
    <w:rsid w:val="00AB337D"/>
    <w:rsid w:val="00AB3C6E"/>
    <w:rsid w:val="00B530D1"/>
    <w:rsid w:val="00BB1D3B"/>
    <w:rsid w:val="00C22075"/>
    <w:rsid w:val="00C63E82"/>
    <w:rsid w:val="00CC4AAE"/>
    <w:rsid w:val="00CF40C9"/>
    <w:rsid w:val="00D8563E"/>
    <w:rsid w:val="00DA0831"/>
    <w:rsid w:val="00DC6CE9"/>
    <w:rsid w:val="00DF1473"/>
    <w:rsid w:val="00E10D16"/>
    <w:rsid w:val="00E41542"/>
    <w:rsid w:val="00EB6C0D"/>
    <w:rsid w:val="00EE23F3"/>
    <w:rsid w:val="00EE6CA7"/>
    <w:rsid w:val="00F868C1"/>
    <w:rsid w:val="00FF0E1D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0C4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C4A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8</Pages>
  <Words>1815</Words>
  <Characters>10349</Characters>
  <Application>Microsoft Macintosh Word</Application>
  <DocSecurity>0</DocSecurity>
  <Lines>86</Lines>
  <Paragraphs>20</Paragraphs>
  <ScaleCrop>false</ScaleCrop>
  <Company>West Island College</Company>
  <LinksUpToDate>false</LinksUpToDate>
  <CharactersWithSpaces>12709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Patrick Reid</cp:lastModifiedBy>
  <cp:revision>34</cp:revision>
  <dcterms:created xsi:type="dcterms:W3CDTF">2014-01-23T15:19:00Z</dcterms:created>
  <dcterms:modified xsi:type="dcterms:W3CDTF">2014-03-06T17:04:00Z</dcterms:modified>
</cp:coreProperties>
</file>