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BF7" w:rsidRPr="00D16BF7" w:rsidRDefault="00D16BF7" w:rsidP="00D16BF7">
      <w:pPr>
        <w:widowControl w:val="0"/>
        <w:autoSpaceDE w:val="0"/>
        <w:autoSpaceDN w:val="0"/>
        <w:adjustRightInd w:val="0"/>
        <w:rPr>
          <w:rFonts w:ascii="Arial" w:hAnsi="Arial" w:cs="Arial"/>
          <w:b/>
          <w:sz w:val="20"/>
          <w:szCs w:val="20"/>
          <w:lang w:val="en-US"/>
        </w:rPr>
      </w:pPr>
      <w:r w:rsidRPr="00D16BF7">
        <w:rPr>
          <w:rFonts w:ascii="Arial" w:hAnsi="Arial" w:cs="Arial"/>
          <w:b/>
          <w:sz w:val="20"/>
          <w:szCs w:val="20"/>
          <w:lang w:val="en-US"/>
        </w:rPr>
        <w:t>LECTURE ONE</w:t>
      </w: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What Is Archaeology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1. Anthropology (</w:t>
      </w:r>
      <w:r w:rsidRPr="00D16BF7">
        <w:rPr>
          <w:rFonts w:ascii="Arial" w:hAnsi="Arial" w:cs="Arial"/>
          <w:i/>
          <w:iCs/>
          <w:sz w:val="20"/>
          <w:szCs w:val="20"/>
          <w:lang w:val="en-US"/>
        </w:rPr>
        <w:t>social sciences</w:t>
      </w:r>
      <w:r w:rsidRPr="00D16BF7">
        <w:rPr>
          <w:rFonts w:ascii="Arial" w:hAnsi="Arial" w:cs="Arial"/>
          <w:sz w:val="20"/>
          <w:szCs w:val="20"/>
          <w:u w:val="single"/>
          <w:lang w:val="en-US"/>
        </w:rPr>
        <w:t>)</w:t>
      </w:r>
      <w:r w:rsidRPr="00D16BF7">
        <w:rPr>
          <w:rFonts w:ascii="Arial" w:hAnsi="Arial" w:cs="Arial"/>
          <w:sz w:val="20"/>
          <w:szCs w:val="20"/>
          <w:lang w:val="en-US"/>
        </w:rPr>
        <w:t>  (page 12 in text book)</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w:t>
      </w:r>
      <w:r w:rsidRPr="00D16BF7">
        <w:rPr>
          <w:rFonts w:ascii="Arial" w:hAnsi="Arial" w:cs="Arial"/>
          <w:b/>
          <w:bCs/>
          <w:sz w:val="20"/>
          <w:szCs w:val="20"/>
          <w:lang w:val="en-US"/>
        </w:rPr>
        <w:t>A) Physical Anthropology (biological) </w:t>
      </w:r>
      <w:r w:rsidRPr="00D16BF7">
        <w:rPr>
          <w:rFonts w:ascii="Arial" w:hAnsi="Arial" w:cs="Arial"/>
          <w:sz w:val="20"/>
          <w:szCs w:val="20"/>
          <w:lang w:val="en-US"/>
        </w:rPr>
        <w:t xml:space="preserve">- biological and physical features of man. </w:t>
      </w:r>
      <w:proofErr w:type="gramStart"/>
      <w:r w:rsidRPr="00D16BF7">
        <w:rPr>
          <w:rFonts w:ascii="Arial" w:hAnsi="Arial" w:cs="Arial"/>
          <w:sz w:val="20"/>
          <w:szCs w:val="20"/>
          <w:lang w:val="en-US"/>
        </w:rPr>
        <w:t>concerns</w:t>
      </w:r>
      <w:proofErr w:type="gramEnd"/>
      <w:r w:rsidRPr="00D16BF7">
        <w:rPr>
          <w:rFonts w:ascii="Arial" w:hAnsi="Arial" w:cs="Arial"/>
          <w:sz w:val="20"/>
          <w:szCs w:val="20"/>
          <w:lang w:val="en-US"/>
        </w:rPr>
        <w:t xml:space="preserve"> the study of human biological or physical characteristics and how they evolved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r w:rsidRPr="00D16BF7">
        <w:rPr>
          <w:rFonts w:ascii="Arial" w:hAnsi="Arial" w:cs="Arial"/>
          <w:b/>
          <w:bCs/>
          <w:sz w:val="20"/>
          <w:szCs w:val="20"/>
          <w:lang w:val="en-US"/>
        </w:rPr>
        <w:t> B) Cultural Anthropology (social)</w:t>
      </w:r>
      <w:r w:rsidRPr="00D16BF7">
        <w:rPr>
          <w:rFonts w:ascii="Arial" w:hAnsi="Arial" w:cs="Arial"/>
          <w:sz w:val="20"/>
          <w:szCs w:val="20"/>
          <w:lang w:val="en-US"/>
        </w:rPr>
        <w:t>- culture of people, studied by living among the modern day people of different places (</w:t>
      </w:r>
      <w:r w:rsidRPr="00D16BF7">
        <w:rPr>
          <w:rFonts w:ascii="Arial" w:hAnsi="Arial" w:cs="Arial"/>
          <w:i/>
          <w:iCs/>
          <w:sz w:val="20"/>
          <w:szCs w:val="20"/>
          <w:lang w:val="en-US"/>
        </w:rPr>
        <w:t xml:space="preserve">ex. </w:t>
      </w:r>
      <w:proofErr w:type="spellStart"/>
      <w:proofErr w:type="gramStart"/>
      <w:r w:rsidRPr="00D16BF7">
        <w:rPr>
          <w:rFonts w:ascii="Arial" w:hAnsi="Arial" w:cs="Arial"/>
          <w:i/>
          <w:iCs/>
          <w:sz w:val="20"/>
          <w:szCs w:val="20"/>
          <w:lang w:val="en-US"/>
        </w:rPr>
        <w:t>indonesia</w:t>
      </w:r>
      <w:proofErr w:type="spellEnd"/>
      <w:proofErr w:type="gramEnd"/>
      <w:r w:rsidRPr="00D16BF7">
        <w:rPr>
          <w:rFonts w:ascii="Arial" w:hAnsi="Arial" w:cs="Arial"/>
          <w:sz w:val="20"/>
          <w:szCs w:val="20"/>
          <w:lang w:val="en-US"/>
        </w:rPr>
        <w:t xml:space="preserve">). </w:t>
      </w:r>
      <w:proofErr w:type="gramStart"/>
      <w:r w:rsidRPr="00D16BF7">
        <w:rPr>
          <w:rFonts w:ascii="Arial" w:hAnsi="Arial" w:cs="Arial"/>
          <w:sz w:val="20"/>
          <w:szCs w:val="20"/>
          <w:lang w:val="en-US"/>
        </w:rPr>
        <w:t>analyzes</w:t>
      </w:r>
      <w:proofErr w:type="gramEnd"/>
      <w:r w:rsidRPr="00D16BF7">
        <w:rPr>
          <w:rFonts w:ascii="Arial" w:hAnsi="Arial" w:cs="Arial"/>
          <w:sz w:val="20"/>
          <w:szCs w:val="20"/>
          <w:lang w:val="en-US"/>
        </w:rPr>
        <w:t xml:space="preserve"> human culture and society, 2 of its branches are </w:t>
      </w:r>
      <w:r w:rsidRPr="00D16BF7">
        <w:rPr>
          <w:rFonts w:ascii="Arial" w:hAnsi="Arial" w:cs="Arial"/>
          <w:i/>
          <w:iCs/>
          <w:sz w:val="20"/>
          <w:szCs w:val="20"/>
          <w:lang w:val="en-US"/>
        </w:rPr>
        <w:t>ethnography</w:t>
      </w:r>
      <w:r w:rsidRPr="00D16BF7">
        <w:rPr>
          <w:rFonts w:ascii="Arial" w:hAnsi="Arial" w:cs="Arial"/>
          <w:sz w:val="20"/>
          <w:szCs w:val="20"/>
          <w:lang w:val="en-US"/>
        </w:rPr>
        <w:t xml:space="preserve"> (study at first hand of individual living cultures) and </w:t>
      </w:r>
      <w:r w:rsidRPr="00D16BF7">
        <w:rPr>
          <w:rFonts w:ascii="Arial" w:hAnsi="Arial" w:cs="Arial"/>
          <w:i/>
          <w:iCs/>
          <w:sz w:val="20"/>
          <w:szCs w:val="20"/>
          <w:lang w:val="en-US"/>
        </w:rPr>
        <w:t>ethnology</w:t>
      </w:r>
      <w:r w:rsidRPr="00D16BF7">
        <w:rPr>
          <w:rFonts w:ascii="Arial" w:hAnsi="Arial" w:cs="Arial"/>
          <w:sz w:val="20"/>
          <w:szCs w:val="20"/>
          <w:lang w:val="en-US"/>
        </w:rPr>
        <w:t> (which sets out to compare cultures using ethnographic evidence to derive general principles about human society.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w:t>
      </w:r>
      <w:r w:rsidRPr="00D16BF7">
        <w:rPr>
          <w:rFonts w:ascii="Arial" w:hAnsi="Arial" w:cs="Arial"/>
          <w:b/>
          <w:bCs/>
          <w:sz w:val="20"/>
          <w:szCs w:val="20"/>
          <w:lang w:val="en-US"/>
        </w:rPr>
        <w:t xml:space="preserve">C) Archaeology </w:t>
      </w:r>
      <w:r w:rsidRPr="00D16BF7">
        <w:rPr>
          <w:rFonts w:ascii="Arial" w:hAnsi="Arial" w:cs="Arial"/>
          <w:sz w:val="20"/>
          <w:szCs w:val="20"/>
          <w:lang w:val="en-US"/>
        </w:rPr>
        <w:t>- (</w:t>
      </w:r>
      <w:r w:rsidRPr="00D16BF7">
        <w:rPr>
          <w:rFonts w:ascii="Arial" w:hAnsi="Arial" w:cs="Arial"/>
          <w:i/>
          <w:iCs/>
          <w:sz w:val="20"/>
          <w:szCs w:val="20"/>
          <w:lang w:val="en-US"/>
        </w:rPr>
        <w:t>ethno-archaeology</w:t>
      </w:r>
      <w:r w:rsidRPr="00D16BF7">
        <w:rPr>
          <w:rFonts w:ascii="Arial" w:hAnsi="Arial" w:cs="Arial"/>
          <w:sz w:val="20"/>
          <w:szCs w:val="20"/>
          <w:lang w:val="en-US"/>
        </w:rPr>
        <w:t xml:space="preserve">) study of the past, cultural anthropology of the past. </w:t>
      </w:r>
      <w:proofErr w:type="gramStart"/>
      <w:r w:rsidRPr="00D16BF7">
        <w:rPr>
          <w:rFonts w:ascii="Arial" w:hAnsi="Arial" w:cs="Arial"/>
          <w:sz w:val="20"/>
          <w:szCs w:val="20"/>
          <w:lang w:val="en-US"/>
        </w:rPr>
        <w:t>is</w:t>
      </w:r>
      <w:proofErr w:type="gramEnd"/>
      <w:r w:rsidRPr="00D16BF7">
        <w:rPr>
          <w:rFonts w:ascii="Arial" w:hAnsi="Arial" w:cs="Arial"/>
          <w:sz w:val="20"/>
          <w:szCs w:val="20"/>
          <w:lang w:val="en-US"/>
        </w:rPr>
        <w:t xml:space="preserve"> the "past tense of cultural anthropology" whereas cultural anthropologists will often base their conclusions on the experience of actually living within contemporary communities, archaeologists study past humans and societies primarily through their material remains; the buildings, tools and other artifacts that constitute what is known as the material culture left over from former societies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2. History (</w:t>
      </w:r>
      <w:r w:rsidRPr="00D16BF7">
        <w:rPr>
          <w:rFonts w:ascii="Arial" w:hAnsi="Arial" w:cs="Arial"/>
          <w:i/>
          <w:iCs/>
          <w:sz w:val="20"/>
          <w:szCs w:val="20"/>
          <w:lang w:val="en-US"/>
        </w:rPr>
        <w:t>humanities</w:t>
      </w:r>
      <w:r w:rsidRPr="00D16BF7">
        <w:rPr>
          <w:rFonts w:ascii="Arial" w:hAnsi="Arial" w:cs="Arial"/>
          <w:sz w:val="20"/>
          <w:szCs w:val="20"/>
          <w:u w:val="single"/>
          <w:lang w:val="en-US"/>
        </w:rPr>
        <w:t>) - study of things written</w:t>
      </w:r>
      <w:r w:rsidRPr="00D16BF7">
        <w:rPr>
          <w:rFonts w:ascii="Arial" w:hAnsi="Arial" w:cs="Arial"/>
          <w:sz w:val="20"/>
          <w:szCs w:val="20"/>
          <w:lang w:val="en-US"/>
        </w:rPr>
        <w:t>  (page 13 in text book)</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w:t>
      </w:r>
      <w:r w:rsidRPr="00D16BF7">
        <w:rPr>
          <w:rFonts w:ascii="Arial" w:hAnsi="Arial" w:cs="Arial"/>
          <w:b/>
          <w:bCs/>
          <w:sz w:val="20"/>
          <w:szCs w:val="20"/>
          <w:lang w:val="en-US"/>
        </w:rPr>
        <w:t>A) Ancient History</w:t>
      </w:r>
      <w:r w:rsidRPr="00D16BF7">
        <w:rPr>
          <w:rFonts w:ascii="Arial" w:hAnsi="Arial" w:cs="Arial"/>
          <w:sz w:val="20"/>
          <w:szCs w:val="20"/>
          <w:lang w:val="en-US"/>
        </w:rPr>
        <w:t> - (</w:t>
      </w:r>
      <w:proofErr w:type="spellStart"/>
      <w:r w:rsidRPr="00D16BF7">
        <w:rPr>
          <w:rFonts w:ascii="Arial" w:hAnsi="Arial" w:cs="Arial"/>
          <w:i/>
          <w:iCs/>
          <w:sz w:val="20"/>
          <w:szCs w:val="20"/>
          <w:lang w:val="en-US"/>
        </w:rPr>
        <w:t>historia</w:t>
      </w:r>
      <w:proofErr w:type="spellEnd"/>
      <w:r w:rsidRPr="00D16BF7">
        <w:rPr>
          <w:rFonts w:ascii="Arial" w:hAnsi="Arial" w:cs="Arial"/>
          <w:i/>
          <w:iCs/>
          <w:sz w:val="20"/>
          <w:szCs w:val="20"/>
          <w:lang w:val="en-US"/>
        </w:rPr>
        <w:t xml:space="preserve"> = research/inquiry</w:t>
      </w:r>
      <w:r w:rsidRPr="00D16BF7">
        <w:rPr>
          <w:rFonts w:ascii="Arial" w:hAnsi="Arial" w:cs="Arial"/>
          <w:sz w:val="20"/>
          <w:szCs w:val="20"/>
          <w:lang w:val="en-US"/>
        </w:rPr>
        <w:t>) </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r w:rsidRPr="00D16BF7">
        <w:rPr>
          <w:rFonts w:ascii="Arial" w:hAnsi="Arial" w:cs="Arial"/>
          <w:i/>
          <w:iCs/>
          <w:sz w:val="20"/>
          <w:szCs w:val="20"/>
          <w:lang w:val="en-US"/>
        </w:rPr>
        <w:t> *Prehistory</w:t>
      </w:r>
      <w:r w:rsidRPr="00D16BF7">
        <w:rPr>
          <w:rFonts w:ascii="Arial" w:hAnsi="Arial" w:cs="Arial"/>
          <w:sz w:val="20"/>
          <w:szCs w:val="20"/>
          <w:lang w:val="en-US"/>
        </w:rPr>
        <w:t xml:space="preserve"> - period before written records (</w:t>
      </w:r>
      <w:r w:rsidRPr="00D16BF7">
        <w:rPr>
          <w:rFonts w:ascii="Arial" w:hAnsi="Arial" w:cs="Arial"/>
          <w:i/>
          <w:iCs/>
          <w:sz w:val="20"/>
          <w:szCs w:val="20"/>
          <w:lang w:val="en-US"/>
        </w:rPr>
        <w:t xml:space="preserve">ex. </w:t>
      </w:r>
      <w:proofErr w:type="spellStart"/>
      <w:r w:rsidRPr="00D16BF7">
        <w:rPr>
          <w:rFonts w:ascii="Arial" w:hAnsi="Arial" w:cs="Arial"/>
          <w:i/>
          <w:iCs/>
          <w:sz w:val="20"/>
          <w:szCs w:val="20"/>
          <w:lang w:val="en-US"/>
        </w:rPr>
        <w:t>Dakhleh</w:t>
      </w:r>
      <w:proofErr w:type="spellEnd"/>
      <w:r w:rsidRPr="00D16BF7">
        <w:rPr>
          <w:rFonts w:ascii="Arial" w:hAnsi="Arial" w:cs="Arial"/>
          <w:i/>
          <w:iCs/>
          <w:sz w:val="20"/>
          <w:szCs w:val="20"/>
          <w:lang w:val="en-US"/>
        </w:rPr>
        <w:t xml:space="preserve"> Oasis Project, Egypt</w:t>
      </w:r>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w:t>
      </w:r>
      <w:r w:rsidRPr="00D16BF7">
        <w:rPr>
          <w:rFonts w:ascii="Arial" w:hAnsi="Arial" w:cs="Arial"/>
          <w:b/>
          <w:bCs/>
          <w:sz w:val="20"/>
          <w:szCs w:val="20"/>
          <w:lang w:val="en-US"/>
        </w:rPr>
        <w:t>B) Classical Archeology</w:t>
      </w:r>
      <w:r w:rsidRPr="00D16BF7">
        <w:rPr>
          <w:rFonts w:ascii="Arial" w:hAnsi="Arial" w:cs="Arial"/>
          <w:sz w:val="20"/>
          <w:szCs w:val="20"/>
          <w:lang w:val="en-US"/>
        </w:rPr>
        <w:t> - (</w:t>
      </w:r>
      <w:proofErr w:type="spellStart"/>
      <w:r w:rsidRPr="00D16BF7">
        <w:rPr>
          <w:rFonts w:ascii="Arial" w:hAnsi="Arial" w:cs="Arial"/>
          <w:i/>
          <w:iCs/>
          <w:sz w:val="20"/>
          <w:szCs w:val="20"/>
          <w:lang w:val="en-US"/>
        </w:rPr>
        <w:t>archaio</w:t>
      </w:r>
      <w:proofErr w:type="spellEnd"/>
      <w:r w:rsidRPr="00D16BF7">
        <w:rPr>
          <w:rFonts w:ascii="Arial" w:hAnsi="Arial" w:cs="Arial"/>
          <w:i/>
          <w:iCs/>
          <w:sz w:val="20"/>
          <w:szCs w:val="20"/>
          <w:lang w:val="en-US"/>
        </w:rPr>
        <w:t>-logia = ancient history</w:t>
      </w:r>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3. Science (</w:t>
      </w:r>
      <w:r w:rsidRPr="00D16BF7">
        <w:rPr>
          <w:rFonts w:ascii="Arial" w:hAnsi="Arial" w:cs="Arial"/>
          <w:i/>
          <w:iCs/>
          <w:sz w:val="20"/>
          <w:szCs w:val="20"/>
          <w:lang w:val="en-US"/>
        </w:rPr>
        <w:t>natural science</w:t>
      </w:r>
      <w:r w:rsidRPr="00D16BF7">
        <w:rPr>
          <w:rFonts w:ascii="Arial" w:hAnsi="Arial" w:cs="Arial"/>
          <w:sz w:val="20"/>
          <w:szCs w:val="20"/>
          <w:u w:val="single"/>
          <w:lang w:val="en-US"/>
        </w:rPr>
        <w:t>)</w:t>
      </w:r>
      <w:r w:rsidRPr="00D16BF7">
        <w:rPr>
          <w:rFonts w:ascii="Arial" w:hAnsi="Arial" w:cs="Arial"/>
          <w:sz w:val="20"/>
          <w:szCs w:val="20"/>
          <w:lang w:val="en-US"/>
        </w:rPr>
        <w:t>  (page 13 in textbook)</w:t>
      </w:r>
    </w:p>
    <w:p w:rsidR="00D16BF7" w:rsidRPr="00D16BF7" w:rsidRDefault="00D16BF7" w:rsidP="00D16BF7">
      <w:pPr>
        <w:widowControl w:val="0"/>
        <w:autoSpaceDE w:val="0"/>
        <w:autoSpaceDN w:val="0"/>
        <w:adjustRightInd w:val="0"/>
        <w:spacing w:after="12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Chapter 1 questions (mid-term)</w:t>
      </w:r>
    </w:p>
    <w:p w:rsidR="00D16BF7" w:rsidRPr="00D16BF7" w:rsidRDefault="00D16BF7" w:rsidP="00D16BF7">
      <w:pPr>
        <w:widowControl w:val="0"/>
        <w:autoSpaceDE w:val="0"/>
        <w:autoSpaceDN w:val="0"/>
        <w:adjustRightInd w:val="0"/>
        <w:rPr>
          <w:rFonts w:ascii="Times" w:hAnsi="Times" w:cs="Times"/>
          <w:sz w:val="20"/>
          <w:szCs w:val="20"/>
          <w:lang w:val="en-US"/>
        </w:rPr>
      </w:pPr>
      <w:r w:rsidRPr="00D16BF7">
        <w:rPr>
          <w:rFonts w:ascii="Arial" w:hAnsi="Arial" w:cs="Arial"/>
          <w:i/>
          <w:iCs/>
          <w:sz w:val="20"/>
          <w:szCs w:val="20"/>
          <w:lang w:val="en-US"/>
        </w:rPr>
        <w:t>Introduction</w:t>
      </w:r>
    </w:p>
    <w:p w:rsidR="00D16BF7" w:rsidRPr="00D16BF7" w:rsidRDefault="00D16BF7" w:rsidP="00D16BF7">
      <w:pPr>
        <w:widowControl w:val="0"/>
        <w:autoSpaceDE w:val="0"/>
        <w:autoSpaceDN w:val="0"/>
        <w:adjustRightInd w:val="0"/>
        <w:rPr>
          <w:rFonts w:ascii="Times" w:hAnsi="Times" w:cs="Time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i/>
          <w:iCs/>
          <w:sz w:val="20"/>
          <w:szCs w:val="20"/>
          <w:lang w:val="en-US"/>
        </w:rPr>
        <w:t>1. What is archaeology?</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Study of the human past, of all human existence.</w:t>
      </w:r>
      <w:proofErr w:type="gramEnd"/>
      <w:r w:rsidRPr="00D16BF7">
        <w:rPr>
          <w:rFonts w:ascii="Arial" w:hAnsi="Arial" w:cs="Arial"/>
          <w:sz w:val="20"/>
          <w:szCs w:val="20"/>
          <w:lang w:val="en-US"/>
        </w:rPr>
        <w:t xml:space="preserve"> Archaeology is a combination of anthropology (social sciences), history (humanities), and science (natural science).</w:t>
      </w:r>
    </w:p>
    <w:p w:rsidR="00D16BF7" w:rsidRPr="00D16BF7" w:rsidRDefault="00D16BF7" w:rsidP="00D16BF7">
      <w:pPr>
        <w:widowControl w:val="0"/>
        <w:autoSpaceDE w:val="0"/>
        <w:autoSpaceDN w:val="0"/>
        <w:adjustRightInd w:val="0"/>
        <w:rPr>
          <w:rFonts w:ascii="Arial" w:hAnsi="Arial" w:cs="Arial"/>
          <w:i/>
          <w:iC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i/>
          <w:iCs/>
          <w:sz w:val="20"/>
          <w:szCs w:val="20"/>
          <w:lang w:val="en-US"/>
        </w:rPr>
        <w:t>2. What is a. cultural anthropology</w:t>
      </w:r>
      <w:proofErr w:type="gramStart"/>
      <w:r w:rsidRPr="00D16BF7">
        <w:rPr>
          <w:rFonts w:ascii="Arial" w:hAnsi="Arial" w:cs="Arial"/>
          <w:i/>
          <w:iCs/>
          <w:sz w:val="20"/>
          <w:szCs w:val="20"/>
          <w:lang w:val="en-US"/>
        </w:rPr>
        <w:t>;</w:t>
      </w:r>
      <w:proofErr w:type="gramEnd"/>
      <w:r w:rsidRPr="00D16BF7">
        <w:rPr>
          <w:rFonts w:ascii="Arial" w:hAnsi="Arial" w:cs="Arial"/>
          <w:i/>
          <w:iCs/>
          <w:sz w:val="20"/>
          <w:szCs w:val="20"/>
          <w:lang w:val="en-US"/>
        </w:rPr>
        <w:t xml:space="preserve"> b. physical anthropology? </w:t>
      </w:r>
      <w:r w:rsidRPr="00D16BF7">
        <w:rPr>
          <w:rFonts w:ascii="Arial" w:hAnsi="Arial" w:cs="Arial"/>
          <w:b/>
          <w:bCs/>
          <w:i/>
          <w:iCs/>
          <w:sz w:val="20"/>
          <w:szCs w:val="20"/>
          <w:lang w:val="en-US"/>
        </w:rPr>
        <w:t>In what ways do these disciplines overlap with archaeology</w:t>
      </w:r>
      <w:r w:rsidRPr="00D16BF7">
        <w:rPr>
          <w:rFonts w:ascii="Arial" w:hAnsi="Arial" w:cs="Arial"/>
          <w:i/>
          <w:iCs/>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     Cultural Anthropology - study of human society and culture, studied by living among the modern day people of different places (</w:t>
      </w:r>
      <w:r w:rsidRPr="00D16BF7">
        <w:rPr>
          <w:rFonts w:ascii="Arial" w:hAnsi="Arial" w:cs="Arial"/>
          <w:i/>
          <w:iCs/>
          <w:sz w:val="20"/>
          <w:szCs w:val="20"/>
          <w:lang w:val="en-US"/>
        </w:rPr>
        <w:t xml:space="preserve">ex. </w:t>
      </w:r>
      <w:proofErr w:type="spellStart"/>
      <w:r w:rsidRPr="00D16BF7">
        <w:rPr>
          <w:rFonts w:ascii="Arial" w:hAnsi="Arial" w:cs="Arial"/>
          <w:i/>
          <w:iCs/>
          <w:sz w:val="20"/>
          <w:szCs w:val="20"/>
          <w:lang w:val="en-US"/>
        </w:rPr>
        <w:t>indonesia</w:t>
      </w:r>
      <w:proofErr w:type="spellEnd"/>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b.     Physical Anthropology - study of biological and physical features of man (t</w:t>
      </w:r>
      <w:r w:rsidRPr="00D16BF7">
        <w:rPr>
          <w:rFonts w:ascii="Arial" w:hAnsi="Arial" w:cs="Arial"/>
          <w:color w:val="1A1A1A"/>
          <w:sz w:val="20"/>
          <w:szCs w:val="20"/>
          <w:lang w:val="en-US"/>
        </w:rPr>
        <w:t>he branch of anthropology dealing with the genesis and variation of human beings -internet Princeton definition)</w:t>
      </w:r>
    </w:p>
    <w:p w:rsidR="00D16BF7" w:rsidRPr="00D16BF7" w:rsidRDefault="00D16BF7" w:rsidP="00D16BF7">
      <w:pPr>
        <w:widowControl w:val="0"/>
        <w:autoSpaceDE w:val="0"/>
        <w:autoSpaceDN w:val="0"/>
        <w:adjustRightInd w:val="0"/>
        <w:spacing w:line="300" w:lineRule="atLeast"/>
        <w:rPr>
          <w:rFonts w:ascii="Arial" w:hAnsi="Arial" w:cs="Arial"/>
          <w:sz w:val="20"/>
          <w:szCs w:val="20"/>
          <w:lang w:val="en-US"/>
        </w:rPr>
      </w:pPr>
      <w:r w:rsidRPr="00D16BF7">
        <w:rPr>
          <w:rFonts w:ascii="Arial" w:hAnsi="Arial" w:cs="Arial"/>
          <w:color w:val="1A1A1A"/>
          <w:sz w:val="20"/>
          <w:szCs w:val="20"/>
          <w:lang w:val="en-US"/>
        </w:rPr>
        <w:t>-Archaeology is the </w:t>
      </w:r>
      <w:r w:rsidRPr="00D16BF7">
        <w:rPr>
          <w:rFonts w:ascii="Arial" w:hAnsi="Arial" w:cs="Arial"/>
          <w:sz w:val="20"/>
          <w:szCs w:val="20"/>
          <w:lang w:val="en-US"/>
        </w:rPr>
        <w:t>study of the past, is the study of cultural anthropology of the past (a</w:t>
      </w:r>
      <w:r w:rsidRPr="00D16BF7">
        <w:rPr>
          <w:rFonts w:ascii="Arial" w:hAnsi="Arial" w:cs="Arial"/>
          <w:color w:val="1A1A1A"/>
          <w:sz w:val="20"/>
          <w:szCs w:val="20"/>
          <w:lang w:val="en-US"/>
        </w:rPr>
        <w:t>rcheology: the branch of anthropology that studies prehistoric people and their cultures - internet Princeton definition)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-Archaeology= cultural anthropology of the past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w:t>
      </w:r>
      <w:proofErr w:type="gramStart"/>
      <w:r w:rsidRPr="00D16BF7">
        <w:rPr>
          <w:rFonts w:ascii="Arial" w:hAnsi="Arial" w:cs="Arial"/>
          <w:sz w:val="20"/>
          <w:szCs w:val="20"/>
          <w:lang w:val="en-US"/>
        </w:rPr>
        <w:t>forensic</w:t>
      </w:r>
      <w:proofErr w:type="gramEnd"/>
      <w:r w:rsidRPr="00D16BF7">
        <w:rPr>
          <w:rFonts w:ascii="Arial" w:hAnsi="Arial" w:cs="Arial"/>
          <w:sz w:val="20"/>
          <w:szCs w:val="20"/>
          <w:lang w:val="en-US"/>
        </w:rPr>
        <w:t xml:space="preserve"> anthropologist, study of bones (ex. </w:t>
      </w:r>
      <w:proofErr w:type="spellStart"/>
      <w:r w:rsidRPr="00D16BF7">
        <w:rPr>
          <w:rFonts w:ascii="Arial" w:hAnsi="Arial" w:cs="Arial"/>
          <w:sz w:val="20"/>
          <w:szCs w:val="20"/>
          <w:lang w:val="en-US"/>
        </w:rPr>
        <w:t>tv</w:t>
      </w:r>
      <w:proofErr w:type="spellEnd"/>
      <w:r w:rsidRPr="00D16BF7">
        <w:rPr>
          <w:rFonts w:ascii="Arial" w:hAnsi="Arial" w:cs="Arial"/>
          <w:sz w:val="20"/>
          <w:szCs w:val="20"/>
          <w:lang w:val="en-US"/>
        </w:rPr>
        <w:t xml:space="preserve"> show </w:t>
      </w:r>
      <w:r w:rsidRPr="00D16BF7">
        <w:rPr>
          <w:rFonts w:ascii="Arial" w:hAnsi="Arial" w:cs="Arial"/>
          <w:i/>
          <w:iCs/>
          <w:sz w:val="20"/>
          <w:szCs w:val="20"/>
          <w:lang w:val="en-US"/>
        </w:rPr>
        <w:t>Bones</w:t>
      </w:r>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i/>
          <w:iCs/>
          <w:sz w:val="20"/>
          <w:szCs w:val="20"/>
          <w:lang w:val="en-US"/>
        </w:rPr>
        <w:lastRenderedPageBreak/>
        <w:t>3. What is the difference between ancient history and archaeology? I</w:t>
      </w:r>
      <w:r w:rsidRPr="00D16BF7">
        <w:rPr>
          <w:rFonts w:ascii="Arial" w:hAnsi="Arial" w:cs="Arial"/>
          <w:b/>
          <w:bCs/>
          <w:i/>
          <w:iCs/>
          <w:sz w:val="20"/>
          <w:szCs w:val="20"/>
          <w:lang w:val="en-US"/>
        </w:rPr>
        <w:t>n what way do these disciplines overlap</w:t>
      </w:r>
      <w:r w:rsidRPr="00D16BF7">
        <w:rPr>
          <w:rFonts w:ascii="Arial" w:hAnsi="Arial" w:cs="Arial"/>
          <w:i/>
          <w:iCs/>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Historians study ancient writings, the writings of the past where as archaeologists study physical findings from ancient times.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i/>
          <w:iCs/>
          <w:sz w:val="20"/>
          <w:szCs w:val="20"/>
          <w:lang w:val="en-US"/>
        </w:rPr>
        <w:t>4. In what ways do archaeologists and ancient historians cooperate?</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i/>
          <w:iCs/>
          <w:sz w:val="20"/>
          <w:szCs w:val="20"/>
          <w:lang w:val="en-US"/>
        </w:rPr>
        <w:t>ex</w:t>
      </w:r>
      <w:proofErr w:type="gramEnd"/>
      <w:r w:rsidRPr="00D16BF7">
        <w:rPr>
          <w:rFonts w:ascii="Arial" w:hAnsi="Arial" w:cs="Arial"/>
          <w:i/>
          <w:iCs/>
          <w:sz w:val="20"/>
          <w:szCs w:val="20"/>
          <w:lang w:val="en-US"/>
        </w:rPr>
        <w:t xml:space="preserve">. </w:t>
      </w:r>
      <w:proofErr w:type="spellStart"/>
      <w:r w:rsidRPr="00D16BF7">
        <w:rPr>
          <w:rFonts w:ascii="Arial" w:hAnsi="Arial" w:cs="Arial"/>
          <w:i/>
          <w:iCs/>
          <w:sz w:val="20"/>
          <w:szCs w:val="20"/>
          <w:lang w:val="en-US"/>
        </w:rPr>
        <w:t>Dakhleh</w:t>
      </w:r>
      <w:proofErr w:type="spellEnd"/>
      <w:r w:rsidRPr="00D16BF7">
        <w:rPr>
          <w:rFonts w:ascii="Arial" w:hAnsi="Arial" w:cs="Arial"/>
          <w:i/>
          <w:iCs/>
          <w:sz w:val="20"/>
          <w:szCs w:val="20"/>
          <w:lang w:val="en-US"/>
        </w:rPr>
        <w:t xml:space="preserve"> Oasis Project, Egypt</w:t>
      </w:r>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i/>
          <w:iCs/>
          <w:sz w:val="20"/>
          <w:szCs w:val="20"/>
          <w:lang w:val="en-US"/>
        </w:rPr>
      </w:pPr>
      <w:r w:rsidRPr="00D16BF7">
        <w:rPr>
          <w:rFonts w:ascii="Arial" w:hAnsi="Arial" w:cs="Arial"/>
          <w:sz w:val="20"/>
          <w:szCs w:val="20"/>
          <w:lang w:val="en-US"/>
        </w:rPr>
        <w:t>Archaeologists find the texts for the historians to study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i/>
          <w:iCs/>
          <w:sz w:val="20"/>
          <w:szCs w:val="20"/>
          <w:lang w:val="en-US"/>
        </w:rPr>
        <w:t>5. In what way does archaeology overlap with the natural sciences?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Archaeologists have to develop a picture of the past, just as the scientist has to develop a coherent view of the natural world.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New archaeology in which every artifact is considered important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Natural scientists study what archaeologists find</w:t>
      </w:r>
    </w:p>
    <w:p w:rsidR="00D16BF7" w:rsidRPr="00D16BF7" w:rsidRDefault="00D16BF7" w:rsidP="00D16BF7">
      <w:pPr>
        <w:widowControl w:val="0"/>
        <w:autoSpaceDE w:val="0"/>
        <w:autoSpaceDN w:val="0"/>
        <w:adjustRightInd w:val="0"/>
        <w:rPr>
          <w:rFonts w:ascii="Arial" w:hAnsi="Arial" w:cs="Arial"/>
          <w:b/>
          <w:bCs/>
          <w:i/>
          <w:iCs/>
          <w:sz w:val="20"/>
          <w:szCs w:val="20"/>
          <w:lang w:val="en-US"/>
        </w:rPr>
      </w:pPr>
    </w:p>
    <w:p w:rsidR="00D16BF7" w:rsidRPr="00D16BF7" w:rsidRDefault="00D16BF7" w:rsidP="00D16BF7">
      <w:pPr>
        <w:widowControl w:val="0"/>
        <w:autoSpaceDE w:val="0"/>
        <w:autoSpaceDN w:val="0"/>
        <w:adjustRightInd w:val="0"/>
        <w:rPr>
          <w:rFonts w:ascii="Arial" w:hAnsi="Arial" w:cs="Arial"/>
          <w:b/>
          <w:bCs/>
          <w:i/>
          <w:iCs/>
          <w:sz w:val="20"/>
          <w:szCs w:val="20"/>
          <w:lang w:val="en-US"/>
        </w:rPr>
      </w:pPr>
    </w:p>
    <w:p w:rsidR="00D16BF7" w:rsidRPr="00D16BF7" w:rsidRDefault="00D16BF7" w:rsidP="00D16BF7">
      <w:pPr>
        <w:widowControl w:val="0"/>
        <w:autoSpaceDE w:val="0"/>
        <w:autoSpaceDN w:val="0"/>
        <w:adjustRightInd w:val="0"/>
        <w:rPr>
          <w:rFonts w:ascii="Arial" w:hAnsi="Arial" w:cs="Arial"/>
          <w:b/>
          <w:bCs/>
          <w:sz w:val="20"/>
          <w:szCs w:val="20"/>
          <w:lang w:val="en-US"/>
        </w:rPr>
      </w:pPr>
      <w:r w:rsidRPr="00D16BF7">
        <w:rPr>
          <w:rFonts w:ascii="Arial" w:hAnsi="Arial" w:cs="Arial"/>
          <w:b/>
          <w:bCs/>
          <w:i/>
          <w:iCs/>
          <w:sz w:val="20"/>
          <w:szCs w:val="20"/>
          <w:lang w:val="en-US"/>
        </w:rPr>
        <w:t>6. Why does archaeology always have an anomalous position within academia?</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Archaeology is so vast, there are so many disciplines, it is difficult to assign to one department.</w:t>
      </w:r>
    </w:p>
    <w:p w:rsidR="00F937C0" w:rsidRDefault="00F937C0">
      <w:pPr>
        <w:rPr>
          <w:sz w:val="20"/>
          <w:szCs w:val="20"/>
        </w:rPr>
      </w:pPr>
    </w:p>
    <w:p w:rsidR="00D16BF7" w:rsidRDefault="00D16BF7">
      <w:pPr>
        <w:rPr>
          <w:sz w:val="20"/>
          <w:szCs w:val="20"/>
        </w:rPr>
      </w:pPr>
      <w:r>
        <w:rPr>
          <w:sz w:val="20"/>
          <w:szCs w:val="20"/>
        </w:rPr>
        <w:br w:type="page"/>
      </w:r>
    </w:p>
    <w:p w:rsidR="00D16BF7" w:rsidRDefault="00D16BF7">
      <w:pPr>
        <w:rPr>
          <w:b/>
          <w:sz w:val="20"/>
          <w:szCs w:val="20"/>
        </w:rPr>
      </w:pPr>
      <w:r w:rsidRPr="00D16BF7">
        <w:rPr>
          <w:b/>
          <w:sz w:val="20"/>
          <w:szCs w:val="20"/>
        </w:rPr>
        <w:t>LECTURE TWO</w:t>
      </w:r>
    </w:p>
    <w:p w:rsidR="00D16BF7" w:rsidRDefault="00D16BF7">
      <w:pPr>
        <w:rPr>
          <w:sz w:val="20"/>
          <w:szCs w:val="20"/>
        </w:rPr>
      </w:pPr>
    </w:p>
    <w:p w:rsidR="00D16BF7" w:rsidRPr="00D16BF7" w:rsidRDefault="00D16BF7" w:rsidP="00D16BF7">
      <w:pPr>
        <w:widowControl w:val="0"/>
        <w:autoSpaceDE w:val="0"/>
        <w:autoSpaceDN w:val="0"/>
        <w:adjustRightInd w:val="0"/>
        <w:jc w:val="center"/>
        <w:rPr>
          <w:rFonts w:ascii="Arial" w:hAnsi="Arial" w:cs="Arial"/>
          <w:b/>
          <w:sz w:val="20"/>
          <w:szCs w:val="20"/>
          <w:lang w:val="en-US"/>
        </w:rPr>
      </w:pPr>
      <w:proofErr w:type="gramStart"/>
      <w:r w:rsidRPr="00D16BF7">
        <w:rPr>
          <w:rFonts w:ascii="Arial" w:hAnsi="Arial" w:cs="Arial"/>
          <w:b/>
          <w:sz w:val="20"/>
          <w:szCs w:val="20"/>
          <w:lang w:val="en-US"/>
        </w:rPr>
        <w:t>Who's who?</w:t>
      </w:r>
      <w:proofErr w:type="gramEnd"/>
      <w:r w:rsidRPr="00D16BF7">
        <w:rPr>
          <w:rFonts w:ascii="Arial" w:hAnsi="Arial" w:cs="Arial"/>
          <w:b/>
          <w:sz w:val="20"/>
          <w:szCs w:val="20"/>
          <w:lang w:val="en-US"/>
        </w:rPr>
        <w:t xml:space="preserve"> The history of Archaeology or the Discovery of the Past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"Many things indicate that there have been Roman curiosities here, but above all the ship that has been found in our time sunk to the bottom of the late, almost 12 ells under water"</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Aeneas </w:t>
      </w:r>
      <w:proofErr w:type="spellStart"/>
      <w:r w:rsidRPr="00D16BF7">
        <w:rPr>
          <w:rFonts w:ascii="Arial" w:hAnsi="Arial" w:cs="Arial"/>
          <w:sz w:val="20"/>
          <w:szCs w:val="20"/>
          <w:lang w:val="en-US"/>
        </w:rPr>
        <w:t>Silvius</w:t>
      </w:r>
      <w:proofErr w:type="spellEnd"/>
      <w:r w:rsidRPr="00D16BF7">
        <w:rPr>
          <w:rFonts w:ascii="Arial" w:hAnsi="Arial" w:cs="Arial"/>
          <w:sz w:val="20"/>
          <w:szCs w:val="20"/>
          <w:lang w:val="en-US"/>
        </w:rPr>
        <w:t xml:space="preserve"> </w:t>
      </w:r>
      <w:proofErr w:type="spellStart"/>
      <w:r w:rsidRPr="00D16BF7">
        <w:rPr>
          <w:rFonts w:ascii="Arial" w:hAnsi="Arial" w:cs="Arial"/>
          <w:sz w:val="20"/>
          <w:szCs w:val="20"/>
          <w:lang w:val="en-US"/>
        </w:rPr>
        <w:t>Piccolomini</w:t>
      </w:r>
      <w:proofErr w:type="spellEnd"/>
      <w:r w:rsidRPr="00D16BF7">
        <w:rPr>
          <w:rFonts w:ascii="Arial" w:hAnsi="Arial" w:cs="Arial"/>
          <w:sz w:val="20"/>
          <w:szCs w:val="20"/>
          <w:lang w:val="en-US"/>
        </w:rPr>
        <w:t xml:space="preserve"> (Pope Pius II), 16th century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Modern Archaeology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Mid 19th century three major developments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1. Discovery of the antiquity of humankind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Ideas that human life on earth went back much further than few thousand years before Christ (creation): invention of </w:t>
      </w:r>
      <w:proofErr w:type="spellStart"/>
      <w:r w:rsidRPr="00D16BF7">
        <w:rPr>
          <w:rFonts w:ascii="Arial" w:hAnsi="Arial" w:cs="Arial"/>
          <w:sz w:val="20"/>
          <w:szCs w:val="20"/>
          <w:lang w:val="en-US"/>
        </w:rPr>
        <w:t>therm</w:t>
      </w:r>
      <w:proofErr w:type="spellEnd"/>
      <w:r w:rsidRPr="00D16BF7">
        <w:rPr>
          <w:rFonts w:ascii="Arial" w:hAnsi="Arial" w:cs="Arial"/>
          <w:sz w:val="20"/>
          <w:szCs w:val="20"/>
          <w:lang w:val="en-US"/>
        </w:rPr>
        <w:t xml:space="preserve"> 'prehistory' (time before written records)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b/>
          <w:bCs/>
          <w:sz w:val="20"/>
          <w:szCs w:val="20"/>
          <w:lang w:val="en-US"/>
        </w:rPr>
        <w:t>2. Three Age System</w:t>
      </w:r>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C.J Thomsen, </w:t>
      </w:r>
      <w:r w:rsidRPr="00D16BF7">
        <w:rPr>
          <w:rFonts w:ascii="Arial" w:hAnsi="Arial" w:cs="Arial"/>
          <w:i/>
          <w:iCs/>
          <w:sz w:val="20"/>
          <w:szCs w:val="20"/>
          <w:lang w:val="en-US"/>
        </w:rPr>
        <w:t>A Guide to Northern Antiquities</w:t>
      </w:r>
      <w:r w:rsidRPr="00D16BF7">
        <w:rPr>
          <w:rFonts w:ascii="Arial" w:hAnsi="Arial" w:cs="Arial"/>
          <w:sz w:val="20"/>
          <w:szCs w:val="20"/>
          <w:lang w:val="en-US"/>
        </w:rPr>
        <w:t xml:space="preserve"> (1848): </w:t>
      </w:r>
      <w:proofErr w:type="gramStart"/>
      <w:r w:rsidRPr="00D16BF7">
        <w:rPr>
          <w:rFonts w:ascii="Arial" w:hAnsi="Arial" w:cs="Arial"/>
          <w:sz w:val="20"/>
          <w:szCs w:val="20"/>
          <w:lang w:val="en-US"/>
        </w:rPr>
        <w:t>Stone age</w:t>
      </w:r>
      <w:proofErr w:type="gramEnd"/>
      <w:r w:rsidRPr="00D16BF7">
        <w:rPr>
          <w:rFonts w:ascii="Arial" w:hAnsi="Arial" w:cs="Arial"/>
          <w:sz w:val="20"/>
          <w:szCs w:val="20"/>
          <w:lang w:val="en-US"/>
        </w:rPr>
        <w:t xml:space="preserve"> (oldest), Bronze age (middle), Iron Age (youngest)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3. Principle of evolution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Charles Darwin,</w:t>
      </w:r>
      <w:r w:rsidRPr="00D16BF7">
        <w:rPr>
          <w:rFonts w:ascii="Arial" w:hAnsi="Arial" w:cs="Arial"/>
          <w:i/>
          <w:iCs/>
          <w:sz w:val="20"/>
          <w:szCs w:val="20"/>
          <w:lang w:val="en-US"/>
        </w:rPr>
        <w:t xml:space="preserve"> The Origin of Species</w:t>
      </w:r>
      <w:r w:rsidRPr="00D16BF7">
        <w:rPr>
          <w:rFonts w:ascii="Arial" w:hAnsi="Arial" w:cs="Arial"/>
          <w:sz w:val="20"/>
          <w:szCs w:val="20"/>
          <w:lang w:val="en-US"/>
        </w:rPr>
        <w:t xml:space="preserve"> (1859): natural selection, survival of the fittest: principle of evolution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Darwin's influence was felt not only in archaeology (for example evolution in pottery typology but also in the political though of Marx and the anthropological though of E.B. </w:t>
      </w:r>
      <w:proofErr w:type="spellStart"/>
      <w:r w:rsidRPr="00D16BF7">
        <w:rPr>
          <w:rFonts w:ascii="Arial" w:hAnsi="Arial" w:cs="Arial"/>
          <w:sz w:val="20"/>
          <w:szCs w:val="20"/>
          <w:lang w:val="en-US"/>
        </w:rPr>
        <w:t>Tylor</w:t>
      </w:r>
      <w:proofErr w:type="spellEnd"/>
      <w:r w:rsidRPr="00D16BF7">
        <w:rPr>
          <w:rFonts w:ascii="Arial" w:hAnsi="Arial" w:cs="Arial"/>
          <w:sz w:val="20"/>
          <w:szCs w:val="20"/>
          <w:lang w:val="en-US"/>
        </w:rPr>
        <w:t xml:space="preserve"> (evolution of society from savagery to barbarism to civilization)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1798-1800: Napoleon in Egypt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brought</w:t>
      </w:r>
      <w:proofErr w:type="gramEnd"/>
      <w:r w:rsidRPr="00D16BF7">
        <w:rPr>
          <w:rFonts w:ascii="Arial" w:hAnsi="Arial" w:cs="Arial"/>
          <w:sz w:val="20"/>
          <w:szCs w:val="20"/>
          <w:lang w:val="en-US"/>
        </w:rPr>
        <w:t xml:space="preserve"> scholars with him, cataloged everything they could find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i/>
          <w:iCs/>
          <w:sz w:val="20"/>
          <w:szCs w:val="20"/>
          <w:lang w:val="en-US"/>
        </w:rPr>
        <w:t xml:space="preserve">- "Description de </w:t>
      </w:r>
      <w:proofErr w:type="spellStart"/>
      <w:r w:rsidRPr="00D16BF7">
        <w:rPr>
          <w:rFonts w:ascii="Arial" w:hAnsi="Arial" w:cs="Arial"/>
          <w:i/>
          <w:iCs/>
          <w:sz w:val="20"/>
          <w:szCs w:val="20"/>
          <w:lang w:val="en-US"/>
        </w:rPr>
        <w:t>l'Egypte</w:t>
      </w:r>
      <w:proofErr w:type="spellEnd"/>
      <w:r w:rsidRPr="00D16BF7">
        <w:rPr>
          <w:rFonts w:ascii="Arial" w:hAnsi="Arial" w:cs="Arial"/>
          <w:i/>
          <w:iCs/>
          <w:sz w:val="20"/>
          <w:szCs w:val="20"/>
          <w:lang w:val="en-US"/>
        </w:rPr>
        <w:t>"</w:t>
      </w:r>
    </w:p>
    <w:p w:rsidR="00D16BF7" w:rsidRPr="00D16BF7" w:rsidRDefault="00D16BF7" w:rsidP="00D16BF7">
      <w:pPr>
        <w:widowControl w:val="0"/>
        <w:autoSpaceDE w:val="0"/>
        <w:autoSpaceDN w:val="0"/>
        <w:adjustRightInd w:val="0"/>
        <w:rPr>
          <w:rFonts w:ascii="Arial" w:hAnsi="Arial" w:cs="Arial"/>
          <w:i/>
          <w:iCs/>
          <w:sz w:val="20"/>
          <w:szCs w:val="20"/>
          <w:lang w:val="en-US"/>
        </w:rPr>
      </w:pPr>
    </w:p>
    <w:p w:rsidR="00D16BF7" w:rsidRPr="00D16BF7" w:rsidRDefault="00D16BF7" w:rsidP="00D16BF7">
      <w:pPr>
        <w:widowControl w:val="0"/>
        <w:autoSpaceDE w:val="0"/>
        <w:autoSpaceDN w:val="0"/>
        <w:adjustRightInd w:val="0"/>
        <w:rPr>
          <w:rFonts w:ascii="Arial" w:hAnsi="Arial" w:cs="Arial"/>
          <w:i/>
          <w:iC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Jean- Francois Champollion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- 1790-1832, decipherer of hieroglyphics and father of Egyptology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Finding of the </w:t>
      </w:r>
      <w:proofErr w:type="spellStart"/>
      <w:proofErr w:type="gramStart"/>
      <w:r w:rsidRPr="00D16BF7">
        <w:rPr>
          <w:rFonts w:ascii="Arial" w:hAnsi="Arial" w:cs="Arial"/>
          <w:sz w:val="20"/>
          <w:szCs w:val="20"/>
          <w:lang w:val="en-US"/>
        </w:rPr>
        <w:t>rosetta</w:t>
      </w:r>
      <w:proofErr w:type="spellEnd"/>
      <w:proofErr w:type="gramEnd"/>
      <w:r w:rsidRPr="00D16BF7">
        <w:rPr>
          <w:rFonts w:ascii="Arial" w:hAnsi="Arial" w:cs="Arial"/>
          <w:sz w:val="20"/>
          <w:szCs w:val="20"/>
          <w:lang w:val="en-US"/>
        </w:rPr>
        <w:t xml:space="preserve"> stone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Cuneiform script, deciphered 1850's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One of the </w:t>
      </w:r>
      <w:proofErr w:type="spellStart"/>
      <w:r w:rsidRPr="00D16BF7">
        <w:rPr>
          <w:rFonts w:ascii="Arial" w:hAnsi="Arial" w:cs="Arial"/>
          <w:sz w:val="20"/>
          <w:szCs w:val="20"/>
          <w:lang w:val="en-US"/>
        </w:rPr>
        <w:t>Amarna</w:t>
      </w:r>
      <w:proofErr w:type="spellEnd"/>
      <w:r w:rsidRPr="00D16BF7">
        <w:rPr>
          <w:rFonts w:ascii="Arial" w:hAnsi="Arial" w:cs="Arial"/>
          <w:sz w:val="20"/>
          <w:szCs w:val="20"/>
          <w:lang w:val="en-US"/>
        </w:rPr>
        <w:t xml:space="preserve"> letters, 14th century BCE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Schliemann</w:t>
      </w:r>
      <w:r w:rsidRPr="00D16BF7">
        <w:rPr>
          <w:rFonts w:ascii="Arial" w:hAnsi="Arial" w:cs="Arial"/>
          <w:sz w:val="20"/>
          <w:szCs w:val="20"/>
          <w:lang w:val="en-US"/>
        </w:rPr>
        <w:t xml:space="preserve"> (looked for the site of the Iliad and </w:t>
      </w:r>
      <w:proofErr w:type="spellStart"/>
      <w:r w:rsidRPr="00D16BF7">
        <w:rPr>
          <w:rFonts w:ascii="Arial" w:hAnsi="Arial" w:cs="Arial"/>
          <w:sz w:val="20"/>
          <w:szCs w:val="20"/>
          <w:lang w:val="en-US"/>
        </w:rPr>
        <w:t>Odessy</w:t>
      </w:r>
      <w:proofErr w:type="spellEnd"/>
      <w:r w:rsidRPr="00D16BF7">
        <w:rPr>
          <w:rFonts w:ascii="Arial" w:hAnsi="Arial" w:cs="Arial"/>
          <w:sz w:val="20"/>
          <w:szCs w:val="20"/>
          <w:lang w:val="en-US"/>
        </w:rPr>
        <w:t>)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different</w:t>
      </w:r>
      <w:proofErr w:type="gramEnd"/>
      <w:r w:rsidRPr="00D16BF7">
        <w:rPr>
          <w:rFonts w:ascii="Arial" w:hAnsi="Arial" w:cs="Arial"/>
          <w:sz w:val="20"/>
          <w:szCs w:val="20"/>
          <w:lang w:val="en-US"/>
        </w:rPr>
        <w:t xml:space="preserve"> layers uncovered at the site of Troy; Schliemann started to excavate in 1871</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The hills </w:t>
      </w:r>
      <w:proofErr w:type="spellStart"/>
      <w:r w:rsidRPr="00D16BF7">
        <w:rPr>
          <w:rFonts w:ascii="Arial" w:hAnsi="Arial" w:cs="Arial"/>
          <w:b/>
          <w:bCs/>
          <w:sz w:val="20"/>
          <w:szCs w:val="20"/>
          <w:lang w:val="en-US"/>
        </w:rPr>
        <w:t>Hissarlik</w:t>
      </w:r>
      <w:proofErr w:type="spellEnd"/>
      <w:r w:rsidRPr="00D16BF7">
        <w:rPr>
          <w:rFonts w:ascii="Arial" w:hAnsi="Arial" w:cs="Arial"/>
          <w:b/>
          <w:bCs/>
          <w:sz w:val="20"/>
          <w:szCs w:val="20"/>
          <w:lang w:val="en-US"/>
        </w:rPr>
        <w:t xml:space="preserve"> (Turkey)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- 1873 - thought he had found the 'Treasure of </w:t>
      </w:r>
      <w:proofErr w:type="spellStart"/>
      <w:r w:rsidRPr="00D16BF7">
        <w:rPr>
          <w:rFonts w:ascii="Arial" w:hAnsi="Arial" w:cs="Arial"/>
          <w:sz w:val="20"/>
          <w:szCs w:val="20"/>
          <w:lang w:val="en-US"/>
        </w:rPr>
        <w:t>Priam</w:t>
      </w:r>
      <w:proofErr w:type="spellEnd"/>
      <w:r w:rsidRPr="00D16BF7">
        <w:rPr>
          <w:rFonts w:ascii="Arial" w:hAnsi="Arial" w:cs="Arial"/>
          <w:sz w:val="20"/>
          <w:szCs w:val="20"/>
          <w:lang w:val="en-US"/>
        </w:rPr>
        <w:t>' of Troy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Archaeology</w:t>
      </w:r>
    </w:p>
    <w:p w:rsidR="00D16BF7" w:rsidRPr="00D16BF7" w:rsidRDefault="00D16BF7" w:rsidP="00D16BF7">
      <w:pPr>
        <w:widowControl w:val="0"/>
        <w:numPr>
          <w:ilvl w:val="0"/>
          <w:numId w:val="1"/>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Speculative Phase (until c. 1850)</w:t>
      </w:r>
    </w:p>
    <w:p w:rsidR="00D16BF7" w:rsidRPr="00D16BF7" w:rsidRDefault="00D16BF7" w:rsidP="00D16BF7">
      <w:pPr>
        <w:widowControl w:val="0"/>
        <w:numPr>
          <w:ilvl w:val="0"/>
          <w:numId w:val="1"/>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Beginnings of modern archaeology (c. 1850-1900)</w:t>
      </w:r>
    </w:p>
    <w:p w:rsidR="00D16BF7" w:rsidRPr="00D16BF7" w:rsidRDefault="00D16BF7" w:rsidP="00D16BF7">
      <w:pPr>
        <w:widowControl w:val="0"/>
        <w:numPr>
          <w:ilvl w:val="0"/>
          <w:numId w:val="1"/>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Classificatory - historical period (c. 1900-1960)</w:t>
      </w:r>
    </w:p>
    <w:p w:rsidR="00D16BF7" w:rsidRPr="00D16BF7" w:rsidRDefault="00D16BF7" w:rsidP="00D16BF7">
      <w:pPr>
        <w:widowControl w:val="0"/>
        <w:numPr>
          <w:ilvl w:val="0"/>
          <w:numId w:val="1"/>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New Archaeology (c. 1960-)</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Evans</w:t>
      </w:r>
    </w:p>
    <w:p w:rsidR="00D16BF7" w:rsidRPr="00D16BF7" w:rsidRDefault="00D16BF7" w:rsidP="00D16BF7">
      <w:pPr>
        <w:widowControl w:val="0"/>
        <w:numPr>
          <w:ilvl w:val="0"/>
          <w:numId w:val="2"/>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Minoan Civilization (c. 3100 - 1450 BCE)</w:t>
      </w:r>
    </w:p>
    <w:p w:rsidR="00D16BF7" w:rsidRPr="00D16BF7" w:rsidRDefault="00D16BF7" w:rsidP="00D16BF7">
      <w:pPr>
        <w:widowControl w:val="0"/>
        <w:numPr>
          <w:ilvl w:val="0"/>
          <w:numId w:val="2"/>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Linear A (</w:t>
      </w:r>
      <w:proofErr w:type="spellStart"/>
      <w:r w:rsidRPr="00D16BF7">
        <w:rPr>
          <w:rFonts w:ascii="Arial" w:hAnsi="Arial" w:cs="Arial"/>
          <w:sz w:val="20"/>
          <w:szCs w:val="20"/>
          <w:lang w:val="en-US"/>
        </w:rPr>
        <w:t>undeciphered</w:t>
      </w:r>
      <w:proofErr w:type="spellEnd"/>
      <w:r w:rsidRPr="00D16BF7">
        <w:rPr>
          <w:rFonts w:ascii="Arial" w:hAnsi="Arial" w:cs="Arial"/>
          <w:sz w:val="20"/>
          <w:szCs w:val="20"/>
          <w:lang w:val="en-US"/>
        </w:rPr>
        <w:t>, Minoan)</w:t>
      </w:r>
    </w:p>
    <w:p w:rsidR="00D16BF7" w:rsidRPr="00D16BF7" w:rsidRDefault="00D16BF7" w:rsidP="00D16BF7">
      <w:pPr>
        <w:widowControl w:val="0"/>
        <w:numPr>
          <w:ilvl w:val="0"/>
          <w:numId w:val="2"/>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Linear B (</w:t>
      </w:r>
      <w:proofErr w:type="spellStart"/>
      <w:r w:rsidRPr="00D16BF7">
        <w:rPr>
          <w:rFonts w:ascii="Arial" w:hAnsi="Arial" w:cs="Arial"/>
          <w:sz w:val="20"/>
          <w:szCs w:val="20"/>
          <w:lang w:val="en-US"/>
        </w:rPr>
        <w:t>Mycenean</w:t>
      </w:r>
      <w:proofErr w:type="spellEnd"/>
      <w:r w:rsidRPr="00D16BF7">
        <w:rPr>
          <w:rFonts w:ascii="Arial" w:hAnsi="Arial" w:cs="Arial"/>
          <w:sz w:val="20"/>
          <w:szCs w:val="20"/>
          <w:lang w:val="en-US"/>
        </w:rPr>
        <w:t xml:space="preserve">, deciphered by </w:t>
      </w:r>
      <w:proofErr w:type="spellStart"/>
      <w:r w:rsidRPr="00D16BF7">
        <w:rPr>
          <w:rFonts w:ascii="Arial" w:hAnsi="Arial" w:cs="Arial"/>
          <w:sz w:val="20"/>
          <w:szCs w:val="20"/>
          <w:lang w:val="en-US"/>
        </w:rPr>
        <w:t>Micheal</w:t>
      </w:r>
      <w:proofErr w:type="spellEnd"/>
      <w:r w:rsidRPr="00D16BF7">
        <w:rPr>
          <w:rFonts w:ascii="Arial" w:hAnsi="Arial" w:cs="Arial"/>
          <w:sz w:val="20"/>
          <w:szCs w:val="20"/>
          <w:lang w:val="en-US"/>
        </w:rPr>
        <w:t xml:space="preserve"> </w:t>
      </w:r>
      <w:proofErr w:type="spellStart"/>
      <w:r w:rsidRPr="00D16BF7">
        <w:rPr>
          <w:rFonts w:ascii="Arial" w:hAnsi="Arial" w:cs="Arial"/>
          <w:sz w:val="20"/>
          <w:szCs w:val="20"/>
          <w:lang w:val="en-US"/>
        </w:rPr>
        <w:t>Ventris</w:t>
      </w:r>
      <w:proofErr w:type="spellEnd"/>
      <w:r w:rsidRPr="00D16BF7">
        <w:rPr>
          <w:rFonts w:ascii="Arial" w:hAnsi="Arial" w:cs="Arial"/>
          <w:sz w:val="20"/>
          <w:szCs w:val="20"/>
          <w:lang w:val="en-US"/>
        </w:rPr>
        <w:t xml:space="preserve"> in 1952)</w:t>
      </w:r>
    </w:p>
    <w:p w:rsidR="00D16BF7" w:rsidRPr="00D16BF7" w:rsidRDefault="00D16BF7" w:rsidP="00D16BF7">
      <w:pPr>
        <w:widowControl w:val="0"/>
        <w:numPr>
          <w:ilvl w:val="0"/>
          <w:numId w:val="2"/>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'Restoration' of Palace</w:t>
      </w:r>
    </w:p>
    <w:p w:rsidR="00D16BF7" w:rsidRPr="00D16BF7" w:rsidRDefault="00D16BF7" w:rsidP="00D16BF7">
      <w:pPr>
        <w:widowControl w:val="0"/>
        <w:autoSpaceDE w:val="0"/>
        <w:autoSpaceDN w:val="0"/>
        <w:adjustRightInd w:val="0"/>
        <w:rPr>
          <w:rFonts w:ascii="Arial" w:hAnsi="Arial" w:cs="Arial"/>
          <w:b/>
          <w:bC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Changes after World War II</w:t>
      </w:r>
    </w:p>
    <w:p w:rsidR="00D16BF7" w:rsidRPr="00D16BF7" w:rsidRDefault="00D16BF7" w:rsidP="00D16BF7">
      <w:pPr>
        <w:widowControl w:val="0"/>
        <w:numPr>
          <w:ilvl w:val="0"/>
          <w:numId w:val="3"/>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 xml:space="preserve">Ecological </w:t>
      </w:r>
      <w:proofErr w:type="spellStart"/>
      <w:r w:rsidRPr="00D16BF7">
        <w:rPr>
          <w:rFonts w:ascii="Arial" w:hAnsi="Arial" w:cs="Arial"/>
          <w:sz w:val="20"/>
          <w:szCs w:val="20"/>
          <w:lang w:val="en-US"/>
        </w:rPr>
        <w:t>arpproach</w:t>
      </w:r>
      <w:proofErr w:type="spellEnd"/>
      <w:r w:rsidRPr="00D16BF7">
        <w:rPr>
          <w:rFonts w:ascii="Arial" w:hAnsi="Arial" w:cs="Arial"/>
          <w:sz w:val="20"/>
          <w:szCs w:val="20"/>
          <w:lang w:val="en-US"/>
        </w:rPr>
        <w:t>: specialists who look specifically at the environment of the site</w:t>
      </w:r>
    </w:p>
    <w:p w:rsidR="00D16BF7" w:rsidRPr="00D16BF7" w:rsidRDefault="00D16BF7" w:rsidP="00D16BF7">
      <w:pPr>
        <w:widowControl w:val="0"/>
        <w:numPr>
          <w:ilvl w:val="0"/>
          <w:numId w:val="3"/>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C-14 dating or radiocarbon dating invented by Libby (1949)</w:t>
      </w:r>
    </w:p>
    <w:p w:rsidR="00D16BF7" w:rsidRPr="00D16BF7" w:rsidRDefault="00D16BF7" w:rsidP="00D16BF7">
      <w:pPr>
        <w:widowControl w:val="0"/>
        <w:numPr>
          <w:ilvl w:val="0"/>
          <w:numId w:val="3"/>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In general: different scientific methods of dating begin to be designed</w:t>
      </w:r>
    </w:p>
    <w:p w:rsidR="00D16BF7" w:rsidRPr="00D16BF7" w:rsidRDefault="00D16BF7" w:rsidP="00D16BF7">
      <w:pPr>
        <w:widowControl w:val="0"/>
        <w:numPr>
          <w:ilvl w:val="0"/>
          <w:numId w:val="3"/>
        </w:numPr>
        <w:tabs>
          <w:tab w:val="left" w:pos="220"/>
          <w:tab w:val="left" w:pos="720"/>
        </w:tabs>
        <w:autoSpaceDE w:val="0"/>
        <w:autoSpaceDN w:val="0"/>
        <w:adjustRightInd w:val="0"/>
        <w:ind w:hanging="72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1960's: Time for Change</w:t>
      </w:r>
    </w:p>
    <w:p w:rsidR="00D16BF7" w:rsidRPr="00D16BF7" w:rsidRDefault="00D16BF7" w:rsidP="00D16BF7">
      <w:pPr>
        <w:widowControl w:val="0"/>
        <w:autoSpaceDE w:val="0"/>
        <w:autoSpaceDN w:val="0"/>
        <w:adjustRightInd w:val="0"/>
        <w:rPr>
          <w:rFonts w:ascii="Arial" w:hAnsi="Arial" w:cs="Arial"/>
          <w:b/>
          <w:bC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Excavation techniques and aids had enhanced archaeology considerably: not so much about arriving at a date, so what does it actually mean?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Traditional archaeological explanation too vague: 'cultural influences' etc.; how can we explain cultural processes (</w:t>
      </w:r>
      <w:proofErr w:type="spellStart"/>
      <w:r w:rsidRPr="00D16BF7">
        <w:rPr>
          <w:rFonts w:ascii="Arial" w:hAnsi="Arial" w:cs="Arial"/>
          <w:sz w:val="20"/>
          <w:szCs w:val="20"/>
          <w:lang w:val="en-US"/>
        </w:rPr>
        <w:t>processual</w:t>
      </w:r>
      <w:proofErr w:type="spellEnd"/>
      <w:r w:rsidRPr="00D16BF7">
        <w:rPr>
          <w:rFonts w:ascii="Arial" w:hAnsi="Arial" w:cs="Arial"/>
          <w:sz w:val="20"/>
          <w:szCs w:val="20"/>
          <w:lang w:val="en-US"/>
        </w:rPr>
        <w:t xml:space="preserve"> archaeology)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Answer: New Archaeology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roofErr w:type="spellStart"/>
      <w:r w:rsidRPr="00D16BF7">
        <w:rPr>
          <w:rFonts w:ascii="Arial" w:hAnsi="Arial" w:cs="Arial"/>
          <w:sz w:val="20"/>
          <w:szCs w:val="20"/>
          <w:lang w:val="en-US"/>
        </w:rPr>
        <w:t>Binford</w:t>
      </w:r>
      <w:proofErr w:type="spellEnd"/>
      <w:r w:rsidRPr="00D16BF7">
        <w:rPr>
          <w:rFonts w:ascii="Arial" w:hAnsi="Arial" w:cs="Arial"/>
          <w:sz w:val="20"/>
          <w:szCs w:val="20"/>
          <w:lang w:val="en-US"/>
        </w:rPr>
        <w:t xml:space="preserve">, New </w:t>
      </w:r>
      <w:proofErr w:type="spellStart"/>
      <w:r w:rsidRPr="00D16BF7">
        <w:rPr>
          <w:rFonts w:ascii="Arial" w:hAnsi="Arial" w:cs="Arial"/>
          <w:sz w:val="20"/>
          <w:szCs w:val="20"/>
          <w:lang w:val="en-US"/>
        </w:rPr>
        <w:t>perspectivs</w:t>
      </w:r>
      <w:proofErr w:type="spellEnd"/>
      <w:r w:rsidRPr="00D16BF7">
        <w:rPr>
          <w:rFonts w:ascii="Arial" w:hAnsi="Arial" w:cs="Arial"/>
          <w:sz w:val="20"/>
          <w:szCs w:val="20"/>
          <w:lang w:val="en-US"/>
        </w:rPr>
        <w:t xml:space="preserve"> in archaeology (1968) (summary on p. 41 of textbook) influenced by </w:t>
      </w:r>
      <w:proofErr w:type="spellStart"/>
      <w:r w:rsidRPr="00D16BF7">
        <w:rPr>
          <w:rFonts w:ascii="Arial" w:hAnsi="Arial" w:cs="Arial"/>
          <w:sz w:val="20"/>
          <w:szCs w:val="20"/>
          <w:lang w:val="en-US"/>
        </w:rPr>
        <w:t>processual</w:t>
      </w:r>
      <w:proofErr w:type="spellEnd"/>
      <w:r w:rsidRPr="00D16BF7">
        <w:rPr>
          <w:rFonts w:ascii="Arial" w:hAnsi="Arial" w:cs="Arial"/>
          <w:sz w:val="20"/>
          <w:szCs w:val="20"/>
          <w:lang w:val="en-US"/>
        </w:rPr>
        <w:t xml:space="preserve"> archaeology</w:t>
      </w:r>
    </w:p>
    <w:p w:rsidR="00D16BF7" w:rsidRPr="00D16BF7" w:rsidRDefault="00D16BF7" w:rsidP="00D16BF7">
      <w:pPr>
        <w:widowControl w:val="0"/>
        <w:numPr>
          <w:ilvl w:val="0"/>
          <w:numId w:val="4"/>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-Explanation vs. Description (wanted to explain, not just describe)</w:t>
      </w:r>
    </w:p>
    <w:p w:rsidR="00D16BF7" w:rsidRPr="00D16BF7" w:rsidRDefault="00D16BF7" w:rsidP="00D16BF7">
      <w:pPr>
        <w:widowControl w:val="0"/>
        <w:numPr>
          <w:ilvl w:val="0"/>
          <w:numId w:val="4"/>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Cultural proves vs. cultural history (so not based on historical explanation)</w:t>
      </w:r>
    </w:p>
    <w:p w:rsidR="00D16BF7" w:rsidRPr="00D16BF7" w:rsidRDefault="00D16BF7" w:rsidP="00D16BF7">
      <w:pPr>
        <w:widowControl w:val="0"/>
        <w:numPr>
          <w:ilvl w:val="0"/>
          <w:numId w:val="4"/>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Deductive vs. Inductive (start from model/hypothesis)</w:t>
      </w:r>
    </w:p>
    <w:p w:rsidR="00D16BF7" w:rsidRPr="00D16BF7" w:rsidRDefault="00D16BF7" w:rsidP="00D16BF7">
      <w:pPr>
        <w:widowControl w:val="0"/>
        <w:numPr>
          <w:ilvl w:val="0"/>
          <w:numId w:val="4"/>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Testing vs. Authority</w:t>
      </w:r>
    </w:p>
    <w:p w:rsidR="00D16BF7" w:rsidRPr="00D16BF7" w:rsidRDefault="00D16BF7" w:rsidP="00D16BF7">
      <w:pPr>
        <w:widowControl w:val="0"/>
        <w:numPr>
          <w:ilvl w:val="0"/>
          <w:numId w:val="4"/>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Project design vs. data accumulation (project design rather than scrabbling, specific steps to arrive to an answer)</w:t>
      </w:r>
    </w:p>
    <w:p w:rsidR="00D16BF7" w:rsidRPr="00D16BF7" w:rsidRDefault="00D16BF7" w:rsidP="00D16BF7">
      <w:pPr>
        <w:widowControl w:val="0"/>
        <w:numPr>
          <w:ilvl w:val="0"/>
          <w:numId w:val="4"/>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Quantitate vs. Qualitative (Dig everything out)</w:t>
      </w:r>
    </w:p>
    <w:p w:rsidR="00D16BF7" w:rsidRPr="00D16BF7" w:rsidRDefault="00D16BF7" w:rsidP="00D16BF7">
      <w:pPr>
        <w:widowControl w:val="0"/>
        <w:numPr>
          <w:ilvl w:val="0"/>
          <w:numId w:val="4"/>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Optimism vs. Pessimism</w:t>
      </w:r>
    </w:p>
    <w:p w:rsidR="00D16BF7" w:rsidRPr="00D16BF7" w:rsidRDefault="00D16BF7" w:rsidP="00D16BF7">
      <w:pPr>
        <w:widowControl w:val="0"/>
        <w:numPr>
          <w:ilvl w:val="0"/>
          <w:numId w:val="4"/>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Pessimism -Post precession Archaeology (all depends on how people interpret)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Influence on </w:t>
      </w:r>
      <w:proofErr w:type="gramStart"/>
      <w:r w:rsidRPr="00D16BF7">
        <w:rPr>
          <w:rFonts w:ascii="Arial" w:hAnsi="Arial" w:cs="Arial"/>
          <w:b/>
          <w:bCs/>
          <w:sz w:val="20"/>
          <w:szCs w:val="20"/>
          <w:lang w:val="en-US"/>
        </w:rPr>
        <w:t>field work</w:t>
      </w:r>
      <w:proofErr w:type="gramEnd"/>
    </w:p>
    <w:p w:rsidR="00D16BF7" w:rsidRPr="00D16BF7" w:rsidRDefault="00D16BF7" w:rsidP="00D16BF7">
      <w:pPr>
        <w:widowControl w:val="0"/>
        <w:numPr>
          <w:ilvl w:val="0"/>
          <w:numId w:val="5"/>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Projects start from specific questions (project design)</w:t>
      </w:r>
    </w:p>
    <w:p w:rsidR="00D16BF7" w:rsidRPr="00D16BF7" w:rsidRDefault="00D16BF7" w:rsidP="00D16BF7">
      <w:pPr>
        <w:widowControl w:val="0"/>
        <w:numPr>
          <w:ilvl w:val="0"/>
          <w:numId w:val="5"/>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Sites explored within their environment (ecological approach)</w:t>
      </w:r>
    </w:p>
    <w:p w:rsidR="00D16BF7" w:rsidRPr="00D16BF7" w:rsidRDefault="00D16BF7" w:rsidP="00D16BF7">
      <w:pPr>
        <w:widowControl w:val="0"/>
        <w:numPr>
          <w:ilvl w:val="0"/>
          <w:numId w:val="5"/>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New techniques: surveys/selective excavations; advanced system of sampling and find recording; GIS systems etc.</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w:t>
      </w:r>
      <w:proofErr w:type="gramStart"/>
      <w:r w:rsidRPr="00D16BF7">
        <w:rPr>
          <w:rFonts w:ascii="Arial" w:hAnsi="Arial" w:cs="Arial"/>
          <w:sz w:val="20"/>
          <w:szCs w:val="20"/>
          <w:lang w:val="en-US"/>
        </w:rPr>
        <w:t>online</w:t>
      </w:r>
      <w:proofErr w:type="gramEnd"/>
      <w:r w:rsidRPr="00D16BF7">
        <w:rPr>
          <w:rFonts w:ascii="Arial" w:hAnsi="Arial" w:cs="Arial"/>
          <w:sz w:val="20"/>
          <w:szCs w:val="20"/>
          <w:lang w:val="en-US"/>
        </w:rPr>
        <w:t xml:space="preserve"> questions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Thomas Jefferson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Charles Darwin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C.J Thomsen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E.B </w:t>
      </w:r>
      <w:proofErr w:type="spellStart"/>
      <w:r w:rsidRPr="00D16BF7">
        <w:rPr>
          <w:rFonts w:ascii="Arial" w:hAnsi="Arial" w:cs="Arial"/>
          <w:sz w:val="20"/>
          <w:szCs w:val="20"/>
          <w:lang w:val="en-US"/>
        </w:rPr>
        <w:t>Tylor</w:t>
      </w:r>
      <w:proofErr w:type="spellEnd"/>
      <w:r w:rsidRPr="00D16BF7">
        <w:rPr>
          <w:rFonts w:ascii="Arial" w:hAnsi="Arial" w:cs="Arial"/>
          <w:sz w:val="20"/>
          <w:szCs w:val="20"/>
          <w:lang w:val="en-US"/>
        </w:rPr>
        <w:t xml:space="preserve"> - evolution of society from savagery to barbarism to civilization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Schliemann - learned </w:t>
      </w:r>
      <w:proofErr w:type="spellStart"/>
      <w:proofErr w:type="gramStart"/>
      <w:r w:rsidRPr="00D16BF7">
        <w:rPr>
          <w:rFonts w:ascii="Arial" w:hAnsi="Arial" w:cs="Arial"/>
          <w:sz w:val="20"/>
          <w:szCs w:val="20"/>
          <w:lang w:val="en-US"/>
        </w:rPr>
        <w:t>greek</w:t>
      </w:r>
      <w:proofErr w:type="spellEnd"/>
      <w:proofErr w:type="gramEnd"/>
      <w:r w:rsidRPr="00D16BF7">
        <w:rPr>
          <w:rFonts w:ascii="Arial" w:hAnsi="Arial" w:cs="Arial"/>
          <w:sz w:val="20"/>
          <w:szCs w:val="20"/>
          <w:lang w:val="en-US"/>
        </w:rPr>
        <w:t xml:space="preserve"> himself</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General Pitt-Rivers - rules on a dig created by him</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Sir William Flinders Petrie - all data collected on digs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Sir Mortimer Wheeler - box method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Sir Arthur Evans - 'The place of the Minos' at Knossos, Crete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Howard Carter (1874 - 1939)</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Lord Carnarvon -hired Howard Carter to find tomb of </w:t>
      </w:r>
      <w:proofErr w:type="spellStart"/>
      <w:r w:rsidRPr="00D16BF7">
        <w:rPr>
          <w:rFonts w:ascii="Arial" w:hAnsi="Arial" w:cs="Arial"/>
          <w:sz w:val="20"/>
          <w:szCs w:val="20"/>
          <w:lang w:val="en-US"/>
        </w:rPr>
        <w:t>Tutenkhamun</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Gordon Childe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Lewis </w:t>
      </w:r>
      <w:proofErr w:type="spellStart"/>
      <w:r w:rsidRPr="00D16BF7">
        <w:rPr>
          <w:rFonts w:ascii="Arial" w:hAnsi="Arial" w:cs="Arial"/>
          <w:sz w:val="20"/>
          <w:szCs w:val="20"/>
          <w:lang w:val="en-US"/>
        </w:rPr>
        <w:t>Binford</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Ian </w:t>
      </w:r>
      <w:proofErr w:type="spellStart"/>
      <w:r w:rsidRPr="00D16BF7">
        <w:rPr>
          <w:rFonts w:ascii="Arial" w:hAnsi="Arial" w:cs="Arial"/>
          <w:sz w:val="20"/>
          <w:szCs w:val="20"/>
          <w:lang w:val="en-US"/>
        </w:rPr>
        <w:t>Hodder</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Times" w:hAnsi="Times" w:cs="Times"/>
          <w:sz w:val="20"/>
          <w:szCs w:val="20"/>
          <w:lang w:val="en-US"/>
        </w:rPr>
      </w:pPr>
      <w:r w:rsidRPr="00D16BF7">
        <w:rPr>
          <w:rFonts w:ascii="Arial" w:hAnsi="Arial" w:cs="Arial"/>
          <w:b/>
          <w:bCs/>
          <w:sz w:val="20"/>
          <w:szCs w:val="20"/>
          <w:lang w:val="en-US"/>
        </w:rPr>
        <w:t>**Chapter 1 questions continued</w:t>
      </w:r>
    </w:p>
    <w:p w:rsidR="00D16BF7" w:rsidRPr="00D16BF7" w:rsidRDefault="00D16BF7" w:rsidP="00D16BF7">
      <w:pPr>
        <w:widowControl w:val="0"/>
        <w:autoSpaceDE w:val="0"/>
        <w:autoSpaceDN w:val="0"/>
        <w:adjustRightInd w:val="0"/>
        <w:jc w:val="both"/>
        <w:rPr>
          <w:rFonts w:ascii="Times" w:hAnsi="Times" w:cs="Time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7. Divide the history of archaeology into 4 phases (mention the name of the phase and indicate the time frame)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8. As Man is thinking about his past for as long as he exists, why did archaeology only emerge in the 19</w:t>
      </w:r>
      <w:r w:rsidRPr="00D16BF7">
        <w:rPr>
          <w:rFonts w:ascii="Arial" w:hAnsi="Arial" w:cs="Arial"/>
          <w:sz w:val="20"/>
          <w:szCs w:val="20"/>
          <w:vertAlign w:val="superscript"/>
          <w:lang w:val="en-US"/>
        </w:rPr>
        <w:t>th</w:t>
      </w:r>
      <w:r w:rsidRPr="00D16BF7">
        <w:rPr>
          <w:rFonts w:ascii="Arial" w:hAnsi="Arial" w:cs="Arial"/>
          <w:sz w:val="20"/>
          <w:szCs w:val="20"/>
          <w:lang w:val="en-US"/>
        </w:rPr>
        <w:t xml:space="preserve"> century?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Enlightenment, scientific fields have been created, scientific approaches have been taken (Jefferson)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9. What three major developments in the research into the past triggered the birth of modern archaeology around 1850?</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Discovery of antiquity, three age system (stone, bronze, iron), theory of evolution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10. In what sense was the decipherment of hieroglyphics by Champollion important for the understanding of Ancient Egypt?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Could read the myths and stories, that we were now able to understand, the mystery of Egypt was solved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11. Why is Heinrich Schliemann less important for archaeology than, say, General Pitt Rivers, despite his great discoveries?</w:t>
      </w:r>
    </w:p>
    <w:p w:rsidR="00D16BF7" w:rsidRPr="00D16BF7" w:rsidRDefault="00D16BF7" w:rsidP="00D16BF7">
      <w:pPr>
        <w:widowControl w:val="0"/>
        <w:autoSpaceDE w:val="0"/>
        <w:autoSpaceDN w:val="0"/>
        <w:adjustRightInd w:val="0"/>
        <w:rPr>
          <w:rFonts w:ascii="Arial" w:hAnsi="Arial" w:cs="Arial"/>
          <w:sz w:val="20"/>
          <w:szCs w:val="20"/>
          <w:lang w:val="en-US"/>
        </w:rPr>
      </w:pPr>
      <w:proofErr w:type="spellStart"/>
      <w:r w:rsidRPr="00D16BF7">
        <w:rPr>
          <w:rFonts w:ascii="Arial" w:hAnsi="Arial" w:cs="Arial"/>
          <w:sz w:val="20"/>
          <w:szCs w:val="20"/>
          <w:lang w:val="en-US"/>
        </w:rPr>
        <w:t>Schleimann</w:t>
      </w:r>
      <w:proofErr w:type="spellEnd"/>
      <w:r w:rsidRPr="00D16BF7">
        <w:rPr>
          <w:rFonts w:ascii="Arial" w:hAnsi="Arial" w:cs="Arial"/>
          <w:sz w:val="20"/>
          <w:szCs w:val="20"/>
          <w:lang w:val="en-US"/>
        </w:rPr>
        <w:t xml:space="preserve"> found important things, but General Pitt Rivers created new rules and guides for archaeology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12. What three achievements were made by Sir Arthur Evans in his excavations at Knossos, Crete, from c. 1900 onwards?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Discovered the 'place of the </w:t>
      </w:r>
      <w:proofErr w:type="spellStart"/>
      <w:r w:rsidRPr="00D16BF7">
        <w:rPr>
          <w:rFonts w:ascii="Arial" w:hAnsi="Arial" w:cs="Arial"/>
          <w:sz w:val="20"/>
          <w:szCs w:val="20"/>
          <w:lang w:val="en-US"/>
        </w:rPr>
        <w:t>minos</w:t>
      </w:r>
      <w:proofErr w:type="spellEnd"/>
      <w:r w:rsidRPr="00D16BF7">
        <w:rPr>
          <w:rFonts w:ascii="Arial" w:hAnsi="Arial" w:cs="Arial"/>
          <w:sz w:val="20"/>
          <w:szCs w:val="20"/>
          <w:lang w:val="en-US"/>
        </w:rPr>
        <w:t>', reconstructed and recreated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13. In which way did he still look like Heinrich Schliemann when interpreting material remains?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He followed myths instead of History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14. When and by whom was the tomb of </w:t>
      </w:r>
      <w:proofErr w:type="spellStart"/>
      <w:r w:rsidRPr="00D16BF7">
        <w:rPr>
          <w:rFonts w:ascii="Arial" w:hAnsi="Arial" w:cs="Arial"/>
          <w:sz w:val="20"/>
          <w:szCs w:val="20"/>
          <w:lang w:val="en-US"/>
        </w:rPr>
        <w:t>Tutankhamun</w:t>
      </w:r>
      <w:proofErr w:type="spellEnd"/>
      <w:r w:rsidRPr="00D16BF7">
        <w:rPr>
          <w:rFonts w:ascii="Arial" w:hAnsi="Arial" w:cs="Arial"/>
          <w:sz w:val="20"/>
          <w:szCs w:val="20"/>
          <w:lang w:val="en-US"/>
        </w:rPr>
        <w:t xml:space="preserve"> discovered?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1922, Howard Carter, Lord Carnarvon -hired Howard Carter to find tomb of </w:t>
      </w:r>
      <w:proofErr w:type="spellStart"/>
      <w:r w:rsidRPr="00D16BF7">
        <w:rPr>
          <w:rFonts w:ascii="Arial" w:hAnsi="Arial" w:cs="Arial"/>
          <w:sz w:val="20"/>
          <w:szCs w:val="20"/>
          <w:lang w:val="en-US"/>
        </w:rPr>
        <w:t>Tutenkhamun</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15. Why was the tomb discovered this late, although all the other tombs in the Valley of the Kings were long known, and why was it still intact?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Died young, tomb was put on a path towards another tomb, hidden and not in the hills like the other tombs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16. Despite these great discoveries in the Mediterranean of the first half of the 20</w:t>
      </w:r>
      <w:r w:rsidRPr="00D16BF7">
        <w:rPr>
          <w:rFonts w:ascii="Arial" w:hAnsi="Arial" w:cs="Arial"/>
          <w:sz w:val="20"/>
          <w:szCs w:val="20"/>
          <w:vertAlign w:val="superscript"/>
          <w:lang w:val="en-US"/>
        </w:rPr>
        <w:t>th</w:t>
      </w:r>
      <w:r w:rsidRPr="00D16BF7">
        <w:rPr>
          <w:rFonts w:ascii="Arial" w:hAnsi="Arial" w:cs="Arial"/>
          <w:sz w:val="20"/>
          <w:szCs w:val="20"/>
          <w:lang w:val="en-US"/>
        </w:rPr>
        <w:t xml:space="preserve"> century, it </w:t>
      </w:r>
      <w:proofErr w:type="gramStart"/>
      <w:r w:rsidRPr="00D16BF7">
        <w:rPr>
          <w:rFonts w:ascii="Arial" w:hAnsi="Arial" w:cs="Arial"/>
          <w:sz w:val="20"/>
          <w:szCs w:val="20"/>
          <w:lang w:val="en-US"/>
        </w:rPr>
        <w:t>were</w:t>
      </w:r>
      <w:proofErr w:type="gramEnd"/>
      <w:r w:rsidRPr="00D16BF7">
        <w:rPr>
          <w:rFonts w:ascii="Arial" w:hAnsi="Arial" w:cs="Arial"/>
          <w:sz w:val="20"/>
          <w:szCs w:val="20"/>
          <w:lang w:val="en-US"/>
        </w:rPr>
        <w:t xml:space="preserve"> the </w:t>
      </w:r>
      <w:proofErr w:type="spellStart"/>
      <w:r w:rsidRPr="00D16BF7">
        <w:rPr>
          <w:rFonts w:ascii="Arial" w:hAnsi="Arial" w:cs="Arial"/>
          <w:sz w:val="20"/>
          <w:szCs w:val="20"/>
          <w:lang w:val="en-US"/>
        </w:rPr>
        <w:t>prehistorians</w:t>
      </w:r>
      <w:proofErr w:type="spellEnd"/>
      <w:r w:rsidRPr="00D16BF7">
        <w:rPr>
          <w:rFonts w:ascii="Arial" w:hAnsi="Arial" w:cs="Arial"/>
          <w:sz w:val="20"/>
          <w:szCs w:val="20"/>
          <w:lang w:val="en-US"/>
        </w:rPr>
        <w:t xml:space="preserve"> who transformed archaeology. Who is the great name in this period and what did he contribute to archaeology?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Gordon Childe - relative dating, classification of pottery, theory of </w:t>
      </w:r>
      <w:proofErr w:type="spellStart"/>
      <w:r w:rsidRPr="00D16BF7">
        <w:rPr>
          <w:rFonts w:ascii="Arial" w:hAnsi="Arial" w:cs="Arial"/>
          <w:sz w:val="20"/>
          <w:szCs w:val="20"/>
          <w:lang w:val="en-US"/>
        </w:rPr>
        <w:t>defusion</w:t>
      </w:r>
      <w:proofErr w:type="spellEnd"/>
      <w:r w:rsidRPr="00D16BF7">
        <w:rPr>
          <w:rFonts w:ascii="Arial" w:hAnsi="Arial" w:cs="Arial"/>
          <w:sz w:val="20"/>
          <w:szCs w:val="20"/>
          <w:lang w:val="en-US"/>
        </w:rPr>
        <w:t xml:space="preserve"> of animals and plants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17. What three achievements were made in archaeology after World War II?</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C-14 method, Ecological </w:t>
      </w:r>
      <w:proofErr w:type="spellStart"/>
      <w:r w:rsidRPr="00D16BF7">
        <w:rPr>
          <w:rFonts w:ascii="Arial" w:hAnsi="Arial" w:cs="Arial"/>
          <w:sz w:val="20"/>
          <w:szCs w:val="20"/>
          <w:lang w:val="en-US"/>
        </w:rPr>
        <w:t>arpproach</w:t>
      </w:r>
      <w:proofErr w:type="spellEnd"/>
      <w:r w:rsidRPr="00D16BF7">
        <w:rPr>
          <w:rFonts w:ascii="Arial" w:hAnsi="Arial" w:cs="Arial"/>
          <w:sz w:val="20"/>
          <w:szCs w:val="20"/>
          <w:lang w:val="en-US"/>
        </w:rPr>
        <w:t>: specialists who look specifically at the environment of the site, C-14 dating or radiocarbon dating invented by Libby (1949), different scientific methods of dating begin to be designed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18. In which 2 ways were some archaeologists dissatisfied with the discipline in the 1950s and 1960s?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Arrived at a date, but what does the date mean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19. The answer to this dissatisfaction was New Archaeology. Write down the 7 points in which New Archaeology disagreed with traditional archaeological theory and practice (= p. 41 of Renfrew and </w:t>
      </w:r>
      <w:proofErr w:type="spellStart"/>
      <w:r w:rsidRPr="00D16BF7">
        <w:rPr>
          <w:rFonts w:ascii="Arial" w:hAnsi="Arial" w:cs="Arial"/>
          <w:sz w:val="20"/>
          <w:szCs w:val="20"/>
          <w:lang w:val="en-US"/>
        </w:rPr>
        <w:t>Bahn</w:t>
      </w:r>
      <w:proofErr w:type="spellEnd"/>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See new archaeology- 7 points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u w:val="single"/>
          <w:lang w:val="en-US"/>
        </w:rPr>
        <w:t>the</w:t>
      </w:r>
      <w:proofErr w:type="gramEnd"/>
      <w:r w:rsidRPr="00D16BF7">
        <w:rPr>
          <w:rFonts w:ascii="Arial" w:hAnsi="Arial" w:cs="Arial"/>
          <w:sz w:val="20"/>
          <w:szCs w:val="20"/>
          <w:u w:val="single"/>
          <w:lang w:val="en-US"/>
        </w:rPr>
        <w:t xml:space="preserve"> nature of archaeology</w:t>
      </w:r>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explanatory</w:t>
      </w:r>
      <w:proofErr w:type="gramEnd"/>
      <w:r w:rsidRPr="00D16BF7">
        <w:rPr>
          <w:rFonts w:ascii="Arial" w:hAnsi="Arial" w:cs="Arial"/>
          <w:sz w:val="20"/>
          <w:szCs w:val="20"/>
          <w:lang w:val="en-US"/>
        </w:rPr>
        <w:t xml:space="preserve"> vs. descriptive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 Archaeology's role was now to </w:t>
      </w:r>
      <w:r w:rsidRPr="00D16BF7">
        <w:rPr>
          <w:rFonts w:ascii="Arial" w:hAnsi="Arial" w:cs="Arial"/>
          <w:i/>
          <w:iCs/>
          <w:sz w:val="20"/>
          <w:szCs w:val="20"/>
          <w:lang w:val="en-US"/>
        </w:rPr>
        <w:t>explain</w:t>
      </w:r>
      <w:r w:rsidRPr="00D16BF7">
        <w:rPr>
          <w:rFonts w:ascii="Arial" w:hAnsi="Arial" w:cs="Arial"/>
          <w:sz w:val="20"/>
          <w:szCs w:val="20"/>
          <w:lang w:val="en-US"/>
        </w:rPr>
        <w:t xml:space="preserve"> past change, not simply to reconstruct the past and how people had lived. </w:t>
      </w:r>
      <w:proofErr w:type="gramStart"/>
      <w:r w:rsidRPr="00D16BF7">
        <w:rPr>
          <w:rFonts w:ascii="Arial" w:hAnsi="Arial" w:cs="Arial"/>
          <w:sz w:val="20"/>
          <w:szCs w:val="20"/>
          <w:lang w:val="en-US"/>
        </w:rPr>
        <w:t>this</w:t>
      </w:r>
      <w:proofErr w:type="gramEnd"/>
      <w:r w:rsidRPr="00D16BF7">
        <w:rPr>
          <w:rFonts w:ascii="Arial" w:hAnsi="Arial" w:cs="Arial"/>
          <w:sz w:val="20"/>
          <w:szCs w:val="20"/>
          <w:lang w:val="en-US"/>
        </w:rPr>
        <w:t xml:space="preserve"> involved the use of</w:t>
      </w:r>
      <w:r w:rsidRPr="00D16BF7">
        <w:rPr>
          <w:rFonts w:ascii="Arial" w:hAnsi="Arial" w:cs="Arial"/>
          <w:i/>
          <w:iCs/>
          <w:sz w:val="20"/>
          <w:szCs w:val="20"/>
          <w:lang w:val="en-US"/>
        </w:rPr>
        <w:t xml:space="preserve"> explicit theory.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Explanation: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Culture process vs. culture history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 </w:t>
      </w:r>
      <w:proofErr w:type="gramStart"/>
      <w:r w:rsidRPr="00D16BF7">
        <w:rPr>
          <w:rFonts w:ascii="Arial" w:hAnsi="Arial" w:cs="Arial"/>
          <w:sz w:val="20"/>
          <w:szCs w:val="20"/>
          <w:lang w:val="en-US"/>
        </w:rPr>
        <w:t>traditional</w:t>
      </w:r>
      <w:proofErr w:type="gramEnd"/>
      <w:r w:rsidRPr="00D16BF7">
        <w:rPr>
          <w:rFonts w:ascii="Arial" w:hAnsi="Arial" w:cs="Arial"/>
          <w:sz w:val="20"/>
          <w:szCs w:val="20"/>
          <w:lang w:val="en-US"/>
        </w:rPr>
        <w:t xml:space="preserve"> archaeology was seen to rely on historical explanation: the New Archaeology, drawings on the </w:t>
      </w:r>
      <w:r w:rsidRPr="00D16BF7">
        <w:rPr>
          <w:rFonts w:ascii="Arial" w:hAnsi="Arial" w:cs="Arial"/>
          <w:i/>
          <w:iCs/>
          <w:sz w:val="20"/>
          <w:szCs w:val="20"/>
          <w:lang w:val="en-US"/>
        </w:rPr>
        <w:t>philosophy of science</w:t>
      </w:r>
      <w:r w:rsidRPr="00D16BF7">
        <w:rPr>
          <w:rFonts w:ascii="Arial" w:hAnsi="Arial" w:cs="Arial"/>
          <w:sz w:val="20"/>
          <w:szCs w:val="20"/>
          <w:lang w:val="en-US"/>
        </w:rPr>
        <w:t xml:space="preserve">, would think in terns of </w:t>
      </w:r>
      <w:r w:rsidRPr="00D16BF7">
        <w:rPr>
          <w:rFonts w:ascii="Arial" w:hAnsi="Arial" w:cs="Arial"/>
          <w:i/>
          <w:iCs/>
          <w:sz w:val="20"/>
          <w:szCs w:val="20"/>
          <w:lang w:val="en-US"/>
        </w:rPr>
        <w:t>culture process</w:t>
      </w:r>
      <w:r w:rsidRPr="00D16BF7">
        <w:rPr>
          <w:rFonts w:ascii="Arial" w:hAnsi="Arial" w:cs="Arial"/>
          <w:sz w:val="20"/>
          <w:szCs w:val="20"/>
          <w:lang w:val="en-US"/>
        </w:rPr>
        <w:t>, of how changes in the economic and social systems take place, This implies</w:t>
      </w:r>
      <w:r w:rsidRPr="00D16BF7">
        <w:rPr>
          <w:rFonts w:ascii="Arial" w:hAnsi="Arial" w:cs="Arial"/>
          <w:i/>
          <w:iCs/>
          <w:sz w:val="20"/>
          <w:szCs w:val="20"/>
          <w:lang w:val="en-US"/>
        </w:rPr>
        <w:t xml:space="preserve"> generalization</w:t>
      </w:r>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Reasoning</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Deductive vs. Inductive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 Traditional archaeologists saw archaeology as resembling a 'jigsaw puzzle': the task was one of "piecing together the past", instead the appropriate procedure was now see in as formulating </w:t>
      </w:r>
      <w:r w:rsidRPr="00D16BF7">
        <w:rPr>
          <w:rFonts w:ascii="Arial" w:hAnsi="Arial" w:cs="Arial"/>
          <w:i/>
          <w:iCs/>
          <w:sz w:val="20"/>
          <w:szCs w:val="20"/>
          <w:lang w:val="en-US"/>
        </w:rPr>
        <w:t>hypotheses</w:t>
      </w:r>
      <w:r w:rsidRPr="00D16BF7">
        <w:rPr>
          <w:rFonts w:ascii="Arial" w:hAnsi="Arial" w:cs="Arial"/>
          <w:sz w:val="20"/>
          <w:szCs w:val="20"/>
          <w:lang w:val="en-US"/>
        </w:rPr>
        <w:t xml:space="preserve">, constructing </w:t>
      </w:r>
      <w:r w:rsidRPr="00D16BF7">
        <w:rPr>
          <w:rFonts w:ascii="Arial" w:hAnsi="Arial" w:cs="Arial"/>
          <w:i/>
          <w:iCs/>
          <w:sz w:val="20"/>
          <w:szCs w:val="20"/>
          <w:lang w:val="en-US"/>
        </w:rPr>
        <w:t>models</w:t>
      </w:r>
      <w:r w:rsidRPr="00D16BF7">
        <w:rPr>
          <w:rFonts w:ascii="Arial" w:hAnsi="Arial" w:cs="Arial"/>
          <w:sz w:val="20"/>
          <w:szCs w:val="20"/>
          <w:lang w:val="en-US"/>
        </w:rPr>
        <w:t xml:space="preserve"> and deducting their </w:t>
      </w:r>
      <w:r w:rsidRPr="00D16BF7">
        <w:rPr>
          <w:rFonts w:ascii="Arial" w:hAnsi="Arial" w:cs="Arial"/>
          <w:i/>
          <w:iCs/>
          <w:sz w:val="20"/>
          <w:szCs w:val="20"/>
          <w:lang w:val="en-US"/>
        </w:rPr>
        <w:t>consequences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Validation: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Testing vs. Authority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 Hypotheses were to be tested, and conclusions should not be accepted on the basis of the authority or standing of the research worker</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Research Focus: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Project design vs. Data accumulation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 Research should be designed to answer specific </w:t>
      </w:r>
      <w:r w:rsidRPr="00D16BF7">
        <w:rPr>
          <w:rFonts w:ascii="Arial" w:hAnsi="Arial" w:cs="Arial"/>
          <w:i/>
          <w:iCs/>
          <w:sz w:val="20"/>
          <w:szCs w:val="20"/>
          <w:lang w:val="en-US"/>
        </w:rPr>
        <w:t>questions</w:t>
      </w:r>
      <w:r w:rsidRPr="00D16BF7">
        <w:rPr>
          <w:rFonts w:ascii="Arial" w:hAnsi="Arial" w:cs="Arial"/>
          <w:sz w:val="20"/>
          <w:szCs w:val="20"/>
          <w:lang w:val="en-US"/>
        </w:rPr>
        <w:t xml:space="preserve"> economically, to simply to generate more </w:t>
      </w:r>
      <w:proofErr w:type="gramStart"/>
      <w:r w:rsidRPr="00D16BF7">
        <w:rPr>
          <w:rFonts w:ascii="Arial" w:hAnsi="Arial" w:cs="Arial"/>
          <w:sz w:val="20"/>
          <w:szCs w:val="20"/>
          <w:lang w:val="en-US"/>
        </w:rPr>
        <w:t>information which</w:t>
      </w:r>
      <w:proofErr w:type="gramEnd"/>
      <w:r w:rsidRPr="00D16BF7">
        <w:rPr>
          <w:rFonts w:ascii="Arial" w:hAnsi="Arial" w:cs="Arial"/>
          <w:sz w:val="20"/>
          <w:szCs w:val="20"/>
          <w:lang w:val="en-US"/>
        </w:rPr>
        <w:t xml:space="preserve"> might not be relevant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Choice of Approach</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Quantitative vs. Simply Qualitative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 The benefits were seen of quantitative data, allowing computerized statistical treatment, with the possibility of </w:t>
      </w:r>
      <w:r w:rsidRPr="00D16BF7">
        <w:rPr>
          <w:rFonts w:ascii="Arial" w:hAnsi="Arial" w:cs="Arial"/>
          <w:i/>
          <w:iCs/>
          <w:sz w:val="20"/>
          <w:szCs w:val="20"/>
          <w:lang w:val="en-US"/>
        </w:rPr>
        <w:t>sampling and significance testing</w:t>
      </w:r>
      <w:r w:rsidRPr="00D16BF7">
        <w:rPr>
          <w:rFonts w:ascii="Arial" w:hAnsi="Arial" w:cs="Arial"/>
          <w:sz w:val="20"/>
          <w:szCs w:val="20"/>
          <w:lang w:val="en-US"/>
        </w:rPr>
        <w:t>. This was often preferred to the purely verbal traditional approach</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Scope: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Optimism vs. Pessimism</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 Traditional archaeologists often stressed that archaeological data were not well suited to the reconstruction of </w:t>
      </w:r>
      <w:r w:rsidRPr="00D16BF7">
        <w:rPr>
          <w:rFonts w:ascii="Arial" w:hAnsi="Arial" w:cs="Arial"/>
          <w:i/>
          <w:iCs/>
          <w:sz w:val="20"/>
          <w:szCs w:val="20"/>
          <w:lang w:val="en-US"/>
        </w:rPr>
        <w:t>social organization</w:t>
      </w:r>
      <w:r w:rsidRPr="00D16BF7">
        <w:rPr>
          <w:rFonts w:ascii="Arial" w:hAnsi="Arial" w:cs="Arial"/>
          <w:sz w:val="20"/>
          <w:szCs w:val="20"/>
          <w:lang w:val="en-US"/>
        </w:rPr>
        <w:t xml:space="preserve"> or </w:t>
      </w:r>
      <w:r w:rsidRPr="00D16BF7">
        <w:rPr>
          <w:rFonts w:ascii="Arial" w:hAnsi="Arial" w:cs="Arial"/>
          <w:i/>
          <w:iCs/>
          <w:sz w:val="20"/>
          <w:szCs w:val="20"/>
          <w:lang w:val="en-US"/>
        </w:rPr>
        <w:t>cognitive system</w:t>
      </w:r>
      <w:r w:rsidRPr="00D16BF7">
        <w:rPr>
          <w:rFonts w:ascii="Arial" w:hAnsi="Arial" w:cs="Arial"/>
          <w:sz w:val="20"/>
          <w:szCs w:val="20"/>
          <w:lang w:val="en-US"/>
        </w:rPr>
        <w:t>, the New Archaeologists were more positive and argued that one would never know how hard these problems were until one had tried to solve them</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20. Who was the big name in New Archaeology?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Lewis </w:t>
      </w:r>
      <w:proofErr w:type="spellStart"/>
      <w:r w:rsidRPr="00D16BF7">
        <w:rPr>
          <w:rFonts w:ascii="Arial" w:hAnsi="Arial" w:cs="Arial"/>
          <w:sz w:val="20"/>
          <w:szCs w:val="20"/>
          <w:lang w:val="en-US"/>
        </w:rPr>
        <w:t>Binford</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21. In which 3 ways did New Archaeology transform the conduction of fieldwork?</w:t>
      </w:r>
    </w:p>
    <w:p w:rsidR="00D16BF7" w:rsidRPr="00D16BF7" w:rsidRDefault="00D16BF7" w:rsidP="00D16BF7">
      <w:pPr>
        <w:widowControl w:val="0"/>
        <w:numPr>
          <w:ilvl w:val="0"/>
          <w:numId w:val="6"/>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Projects start from specific questions (project design)</w:t>
      </w:r>
    </w:p>
    <w:p w:rsidR="00D16BF7" w:rsidRPr="00D16BF7" w:rsidRDefault="00D16BF7" w:rsidP="00D16BF7">
      <w:pPr>
        <w:widowControl w:val="0"/>
        <w:numPr>
          <w:ilvl w:val="0"/>
          <w:numId w:val="6"/>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Sites explored within their environment (ecological approach)</w:t>
      </w:r>
    </w:p>
    <w:p w:rsidR="00D16BF7" w:rsidRPr="00D16BF7" w:rsidRDefault="00D16BF7" w:rsidP="00D16BF7">
      <w:pPr>
        <w:widowControl w:val="0"/>
        <w:numPr>
          <w:ilvl w:val="0"/>
          <w:numId w:val="6"/>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New techniques: surveys/selective excavations; advanced system of sampling and find recording; GIS systems etc.</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22. What is post-processional archaeology?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It all depends on how people interpret the artifacts (interpretive archaeology)</w:t>
      </w:r>
    </w:p>
    <w:p w:rsidR="00D16BF7" w:rsidRDefault="00D16BF7">
      <w:pPr>
        <w:rPr>
          <w:sz w:val="20"/>
          <w:szCs w:val="20"/>
        </w:rPr>
      </w:pPr>
    </w:p>
    <w:p w:rsidR="00D16BF7" w:rsidRDefault="00D16BF7">
      <w:pPr>
        <w:rPr>
          <w:sz w:val="20"/>
          <w:szCs w:val="20"/>
        </w:rPr>
      </w:pPr>
    </w:p>
    <w:p w:rsidR="00D16BF7" w:rsidRDefault="00D16BF7">
      <w:pPr>
        <w:rPr>
          <w:sz w:val="20"/>
          <w:szCs w:val="20"/>
        </w:rPr>
      </w:pPr>
      <w:r>
        <w:rPr>
          <w:sz w:val="20"/>
          <w:szCs w:val="20"/>
        </w:rPr>
        <w:br w:type="page"/>
      </w:r>
    </w:p>
    <w:p w:rsidR="00D16BF7" w:rsidRDefault="00D16BF7">
      <w:pPr>
        <w:rPr>
          <w:sz w:val="20"/>
          <w:szCs w:val="20"/>
        </w:rPr>
      </w:pPr>
      <w:r w:rsidRPr="00D16BF7">
        <w:rPr>
          <w:b/>
          <w:sz w:val="20"/>
          <w:szCs w:val="20"/>
        </w:rPr>
        <w:t>LECTURE THREE</w:t>
      </w:r>
    </w:p>
    <w:p w:rsidR="00D16BF7" w:rsidRDefault="00D16BF7">
      <w:pPr>
        <w:rPr>
          <w:sz w:val="20"/>
          <w:szCs w:val="20"/>
        </w:rPr>
      </w:pP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What's Left? Material Left Behind</w:t>
      </w: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Chapter 2</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b/>
          <w:bCs/>
          <w:sz w:val="20"/>
          <w:szCs w:val="20"/>
          <w:lang w:val="en-US"/>
        </w:rPr>
        <w:t>Basic categories of archaeological finds</w:t>
      </w:r>
      <w:proofErr w:type="gramEnd"/>
      <w:r w:rsidRPr="00D16BF7">
        <w:rPr>
          <w:rFonts w:ascii="Arial" w:hAnsi="Arial" w:cs="Arial"/>
          <w:b/>
          <w:bCs/>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1. </w:t>
      </w:r>
      <w:proofErr w:type="spellStart"/>
      <w:r w:rsidRPr="00D16BF7">
        <w:rPr>
          <w:rFonts w:ascii="Arial" w:hAnsi="Arial" w:cs="Arial"/>
          <w:sz w:val="20"/>
          <w:szCs w:val="20"/>
          <w:u w:val="single"/>
          <w:lang w:val="en-US"/>
        </w:rPr>
        <w:t>Artefacts</w:t>
      </w:r>
      <w:proofErr w:type="spellEnd"/>
      <w:r w:rsidRPr="00D16BF7">
        <w:rPr>
          <w:rFonts w:ascii="Arial" w:hAnsi="Arial" w:cs="Arial"/>
          <w:sz w:val="20"/>
          <w:szCs w:val="20"/>
          <w:u w:val="single"/>
          <w:lang w:val="en-US"/>
        </w:rPr>
        <w:t>:</w:t>
      </w:r>
      <w:r w:rsidRPr="00D16BF7">
        <w:rPr>
          <w:rFonts w:ascii="Arial" w:hAnsi="Arial" w:cs="Arial"/>
          <w:sz w:val="20"/>
          <w:szCs w:val="20"/>
          <w:lang w:val="en-US"/>
        </w:rPr>
        <w:t xml:space="preserve"> portable objects: used, modified or made by people: tools, pottery, metal weapons, </w:t>
      </w:r>
      <w:proofErr w:type="spellStart"/>
      <w:r w:rsidRPr="00D16BF7">
        <w:rPr>
          <w:rFonts w:ascii="Arial" w:hAnsi="Arial" w:cs="Arial"/>
          <w:sz w:val="20"/>
          <w:szCs w:val="20"/>
          <w:lang w:val="en-US"/>
        </w:rPr>
        <w:t>jewellery</w:t>
      </w:r>
      <w:proofErr w:type="spellEnd"/>
      <w:r w:rsidRPr="00D16BF7">
        <w:rPr>
          <w:rFonts w:ascii="Arial" w:hAnsi="Arial" w:cs="Arial"/>
          <w:sz w:val="20"/>
          <w:szCs w:val="20"/>
          <w:lang w:val="en-US"/>
        </w:rPr>
        <w:t xml:space="preserve"> etc.</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2. </w:t>
      </w:r>
      <w:r w:rsidRPr="00D16BF7">
        <w:rPr>
          <w:rFonts w:ascii="Arial" w:hAnsi="Arial" w:cs="Arial"/>
          <w:sz w:val="20"/>
          <w:szCs w:val="20"/>
          <w:u w:val="single"/>
          <w:lang w:val="en-US"/>
        </w:rPr>
        <w:t>Features:</w:t>
      </w:r>
      <w:r w:rsidRPr="00D16BF7">
        <w:rPr>
          <w:rFonts w:ascii="Arial" w:hAnsi="Arial" w:cs="Arial"/>
          <w:sz w:val="20"/>
          <w:szCs w:val="20"/>
          <w:lang w:val="en-US"/>
        </w:rPr>
        <w:t xml:space="preserve"> non-portable: objects, so humbly modified parts of a site that are non-portable: hearths, postholes, storage pits, ditches, soils, sediments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3. </w:t>
      </w:r>
      <w:r w:rsidRPr="00D16BF7">
        <w:rPr>
          <w:rFonts w:ascii="Arial" w:hAnsi="Arial" w:cs="Arial"/>
          <w:sz w:val="20"/>
          <w:szCs w:val="20"/>
          <w:u w:val="single"/>
          <w:lang w:val="en-US"/>
        </w:rPr>
        <w:t>Organic and environmental remains or "eco facts"</w:t>
      </w:r>
      <w:r w:rsidRPr="00D16BF7">
        <w:rPr>
          <w:rFonts w:ascii="Arial" w:hAnsi="Arial" w:cs="Arial"/>
          <w:sz w:val="20"/>
          <w:szCs w:val="20"/>
          <w:lang w:val="en-US"/>
        </w:rPr>
        <w:t xml:space="preserve"> that are not objects: textiles, animal bones, skeletons, plant remains, soils, sediments, (material deposited in the earths surface)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Archaeological site:</w:t>
      </w:r>
      <w:r w:rsidRPr="00D16BF7">
        <w:rPr>
          <w:rFonts w:ascii="Arial" w:hAnsi="Arial" w:cs="Arial"/>
          <w:sz w:val="20"/>
          <w:szCs w:val="20"/>
          <w:lang w:val="en-US"/>
        </w:rPr>
        <w:t xml:space="preserve"> place where all these characteristics are found or where significant traces of human activity can be found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Region:</w:t>
      </w:r>
      <w:r w:rsidRPr="00D16BF7">
        <w:rPr>
          <w:rFonts w:ascii="Arial" w:hAnsi="Arial" w:cs="Arial"/>
          <w:sz w:val="20"/>
          <w:szCs w:val="20"/>
          <w:lang w:val="en-US"/>
        </w:rPr>
        <w:t xml:space="preserve"> group of sites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Context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Primary Context:</w:t>
      </w:r>
      <w:r w:rsidRPr="00D16BF7">
        <w:rPr>
          <w:rFonts w:ascii="Arial" w:hAnsi="Arial" w:cs="Arial"/>
          <w:sz w:val="20"/>
          <w:szCs w:val="20"/>
          <w:lang w:val="en-US"/>
        </w:rPr>
        <w:t xml:space="preserve"> Original Context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Secondary Context</w:t>
      </w:r>
      <w:r w:rsidRPr="00D16BF7">
        <w:rPr>
          <w:rFonts w:ascii="Arial" w:hAnsi="Arial" w:cs="Arial"/>
          <w:sz w:val="20"/>
          <w:szCs w:val="20"/>
          <w:lang w:val="en-US"/>
        </w:rPr>
        <w:t>: Context disturbed by humans/nature recently or in the past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Context</w:t>
      </w:r>
    </w:p>
    <w:p w:rsidR="00D16BF7" w:rsidRPr="00D16BF7" w:rsidRDefault="00D16BF7" w:rsidP="00D16BF7">
      <w:pPr>
        <w:widowControl w:val="0"/>
        <w:numPr>
          <w:ilvl w:val="0"/>
          <w:numId w:val="1"/>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Matrix - immediate context of a find</w:t>
      </w:r>
    </w:p>
    <w:p w:rsidR="00D16BF7" w:rsidRPr="00D16BF7" w:rsidRDefault="00D16BF7" w:rsidP="00D16BF7">
      <w:pPr>
        <w:widowControl w:val="0"/>
        <w:numPr>
          <w:ilvl w:val="0"/>
          <w:numId w:val="1"/>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Provenience - Horizontal or vertical position of a find within the Matrix</w:t>
      </w:r>
    </w:p>
    <w:p w:rsidR="00D16BF7" w:rsidRPr="00D16BF7" w:rsidRDefault="00D16BF7" w:rsidP="00D16BF7">
      <w:pPr>
        <w:widowControl w:val="0"/>
        <w:numPr>
          <w:ilvl w:val="0"/>
          <w:numId w:val="1"/>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Other finds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Formation Processes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Cultural Formation processes (C-</w:t>
      </w:r>
      <w:proofErr w:type="spellStart"/>
      <w:r w:rsidRPr="00D16BF7">
        <w:rPr>
          <w:rFonts w:ascii="Arial" w:hAnsi="Arial" w:cs="Arial"/>
          <w:sz w:val="20"/>
          <w:szCs w:val="20"/>
          <w:u w:val="single"/>
          <w:lang w:val="en-US"/>
        </w:rPr>
        <w:t>transofrms</w:t>
      </w:r>
      <w:proofErr w:type="spellEnd"/>
      <w:r w:rsidRPr="00D16BF7">
        <w:rPr>
          <w:rFonts w:ascii="Arial" w:hAnsi="Arial" w:cs="Arial"/>
          <w:sz w:val="20"/>
          <w:szCs w:val="20"/>
          <w:u w:val="single"/>
          <w:lang w:val="en-US"/>
        </w:rPr>
        <w:t>):</w:t>
      </w:r>
      <w:r w:rsidRPr="00D16BF7">
        <w:rPr>
          <w:rFonts w:ascii="Arial" w:hAnsi="Arial" w:cs="Arial"/>
          <w:sz w:val="20"/>
          <w:szCs w:val="20"/>
          <w:lang w:val="en-US"/>
        </w:rPr>
        <w:t xml:space="preserve"> 'deliberation or accidental activities of human beings'</w:t>
      </w:r>
    </w:p>
    <w:p w:rsidR="00D16BF7" w:rsidRPr="00D16BF7" w:rsidRDefault="00D16BF7" w:rsidP="00D16BF7">
      <w:pPr>
        <w:widowControl w:val="0"/>
        <w:numPr>
          <w:ilvl w:val="0"/>
          <w:numId w:val="2"/>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i/>
          <w:iCs/>
          <w:sz w:val="20"/>
          <w:szCs w:val="20"/>
          <w:lang w:val="en-US"/>
        </w:rPr>
        <w:t xml:space="preserve">Original human </w:t>
      </w:r>
      <w:proofErr w:type="spellStart"/>
      <w:r w:rsidRPr="00D16BF7">
        <w:rPr>
          <w:rFonts w:ascii="Arial" w:hAnsi="Arial" w:cs="Arial"/>
          <w:i/>
          <w:iCs/>
          <w:sz w:val="20"/>
          <w:szCs w:val="20"/>
          <w:lang w:val="en-US"/>
        </w:rPr>
        <w:t>behaviour</w:t>
      </w:r>
      <w:proofErr w:type="spellEnd"/>
      <w:r w:rsidRPr="00D16BF7">
        <w:rPr>
          <w:rFonts w:ascii="Arial" w:hAnsi="Arial" w:cs="Arial"/>
          <w:i/>
          <w:iCs/>
          <w:sz w:val="20"/>
          <w:szCs w:val="20"/>
          <w:lang w:val="en-US"/>
        </w:rPr>
        <w:t>:</w:t>
      </w:r>
      <w:r w:rsidRPr="00D16BF7">
        <w:rPr>
          <w:rFonts w:ascii="Arial" w:hAnsi="Arial" w:cs="Arial"/>
          <w:sz w:val="20"/>
          <w:szCs w:val="20"/>
          <w:lang w:val="en-US"/>
        </w:rPr>
        <w:t xml:space="preserve"> tools, buildings</w:t>
      </w:r>
    </w:p>
    <w:p w:rsidR="00D16BF7" w:rsidRPr="00D16BF7" w:rsidRDefault="00D16BF7" w:rsidP="00D16BF7">
      <w:pPr>
        <w:widowControl w:val="0"/>
        <w:numPr>
          <w:ilvl w:val="0"/>
          <w:numId w:val="2"/>
        </w:numPr>
        <w:tabs>
          <w:tab w:val="left" w:pos="220"/>
          <w:tab w:val="left" w:pos="720"/>
        </w:tabs>
        <w:autoSpaceDE w:val="0"/>
        <w:autoSpaceDN w:val="0"/>
        <w:adjustRightInd w:val="0"/>
        <w:ind w:hanging="720"/>
        <w:rPr>
          <w:rFonts w:ascii="Arial" w:hAnsi="Arial" w:cs="Arial"/>
          <w:sz w:val="20"/>
          <w:szCs w:val="20"/>
          <w:lang w:val="en-US"/>
        </w:rPr>
      </w:pPr>
      <w:proofErr w:type="gramStart"/>
      <w:r w:rsidRPr="00D16BF7">
        <w:rPr>
          <w:rFonts w:ascii="Arial" w:hAnsi="Arial" w:cs="Arial"/>
          <w:i/>
          <w:iCs/>
          <w:sz w:val="20"/>
          <w:szCs w:val="20"/>
          <w:lang w:val="en-US"/>
        </w:rPr>
        <w:t>deliberate</w:t>
      </w:r>
      <w:proofErr w:type="gramEnd"/>
      <w:r w:rsidRPr="00D16BF7">
        <w:rPr>
          <w:rFonts w:ascii="Arial" w:hAnsi="Arial" w:cs="Arial"/>
          <w:i/>
          <w:iCs/>
          <w:sz w:val="20"/>
          <w:szCs w:val="20"/>
          <w:lang w:val="en-US"/>
        </w:rPr>
        <w:t xml:space="preserve"> burial</w:t>
      </w:r>
      <w:r w:rsidRPr="00D16BF7">
        <w:rPr>
          <w:rFonts w:ascii="Arial" w:hAnsi="Arial" w:cs="Arial"/>
          <w:sz w:val="20"/>
          <w:szCs w:val="20"/>
          <w:lang w:val="en-US"/>
        </w:rPr>
        <w:t>: hoard/burial of the dead</w:t>
      </w:r>
    </w:p>
    <w:p w:rsidR="00D16BF7" w:rsidRPr="00D16BF7" w:rsidRDefault="00D16BF7" w:rsidP="00D16BF7">
      <w:pPr>
        <w:widowControl w:val="0"/>
        <w:numPr>
          <w:ilvl w:val="0"/>
          <w:numId w:val="2"/>
        </w:numPr>
        <w:tabs>
          <w:tab w:val="left" w:pos="220"/>
          <w:tab w:val="left" w:pos="720"/>
        </w:tabs>
        <w:autoSpaceDE w:val="0"/>
        <w:autoSpaceDN w:val="0"/>
        <w:adjustRightInd w:val="0"/>
        <w:ind w:hanging="720"/>
        <w:rPr>
          <w:rFonts w:ascii="Arial" w:hAnsi="Arial" w:cs="Arial"/>
          <w:sz w:val="20"/>
          <w:szCs w:val="20"/>
          <w:lang w:val="en-US"/>
        </w:rPr>
      </w:pPr>
      <w:proofErr w:type="gramStart"/>
      <w:r w:rsidRPr="00D16BF7">
        <w:rPr>
          <w:rFonts w:ascii="Arial" w:hAnsi="Arial" w:cs="Arial"/>
          <w:sz w:val="20"/>
          <w:szCs w:val="20"/>
          <w:lang w:val="en-US"/>
        </w:rPr>
        <w:t>human</w:t>
      </w:r>
      <w:proofErr w:type="gramEnd"/>
      <w:r w:rsidRPr="00D16BF7">
        <w:rPr>
          <w:rFonts w:ascii="Arial" w:hAnsi="Arial" w:cs="Arial"/>
          <w:sz w:val="20"/>
          <w:szCs w:val="20"/>
          <w:lang w:val="en-US"/>
        </w:rPr>
        <w:t xml:space="preserve"> destruction of archaeological record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Natural transformation processes (N-transforms)</w:t>
      </w:r>
      <w:r w:rsidRPr="00D16BF7">
        <w:rPr>
          <w:rFonts w:ascii="Arial" w:hAnsi="Arial" w:cs="Arial"/>
          <w:sz w:val="20"/>
          <w:szCs w:val="20"/>
          <w:lang w:val="en-US"/>
        </w:rPr>
        <w:t>: 'natural events that govern burial and survival of archaeological record'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Inorganic materials: metals, stones, (extremely well preserved)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Organic materials: extremely datable, only survive in exceptional circumstances (not well preserved) - natural disasters, extremely dry, cold or wet conditions, (waterlogged environments)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QUIZ *** could be on midterm</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 Cultural or natural formation process?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If it is cultural….</w:t>
      </w:r>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A. </w:t>
      </w:r>
      <w:proofErr w:type="gramStart"/>
      <w:r w:rsidRPr="00D16BF7">
        <w:rPr>
          <w:rFonts w:ascii="Arial" w:hAnsi="Arial" w:cs="Arial"/>
          <w:sz w:val="20"/>
          <w:szCs w:val="20"/>
          <w:lang w:val="en-US"/>
        </w:rPr>
        <w:t>original</w:t>
      </w:r>
      <w:proofErr w:type="gramEnd"/>
      <w:r w:rsidRPr="00D16BF7">
        <w:rPr>
          <w:rFonts w:ascii="Arial" w:hAnsi="Arial" w:cs="Arial"/>
          <w:sz w:val="20"/>
          <w:szCs w:val="20"/>
          <w:lang w:val="en-US"/>
        </w:rPr>
        <w:t xml:space="preserve"> human </w:t>
      </w:r>
      <w:proofErr w:type="spellStart"/>
      <w:r w:rsidRPr="00D16BF7">
        <w:rPr>
          <w:rFonts w:ascii="Arial" w:hAnsi="Arial" w:cs="Arial"/>
          <w:sz w:val="20"/>
          <w:szCs w:val="20"/>
          <w:lang w:val="en-US"/>
        </w:rPr>
        <w:t>behaviour</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B. </w:t>
      </w:r>
      <w:proofErr w:type="gramStart"/>
      <w:r w:rsidRPr="00D16BF7">
        <w:rPr>
          <w:rFonts w:ascii="Arial" w:hAnsi="Arial" w:cs="Arial"/>
          <w:sz w:val="20"/>
          <w:szCs w:val="20"/>
          <w:lang w:val="en-US"/>
        </w:rPr>
        <w:t>deliberate</w:t>
      </w:r>
      <w:proofErr w:type="gramEnd"/>
      <w:r w:rsidRPr="00D16BF7">
        <w:rPr>
          <w:rFonts w:ascii="Arial" w:hAnsi="Arial" w:cs="Arial"/>
          <w:sz w:val="20"/>
          <w:szCs w:val="20"/>
          <w:lang w:val="en-US"/>
        </w:rPr>
        <w:t xml:space="preserve"> burial</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C. Human destruction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If it is natural….</w:t>
      </w:r>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A. </w:t>
      </w:r>
      <w:proofErr w:type="gramStart"/>
      <w:r w:rsidRPr="00D16BF7">
        <w:rPr>
          <w:rFonts w:ascii="Arial" w:hAnsi="Arial" w:cs="Arial"/>
          <w:sz w:val="20"/>
          <w:szCs w:val="20"/>
          <w:lang w:val="en-US"/>
        </w:rPr>
        <w:t>is</w:t>
      </w:r>
      <w:proofErr w:type="gramEnd"/>
      <w:r w:rsidRPr="00D16BF7">
        <w:rPr>
          <w:rFonts w:ascii="Arial" w:hAnsi="Arial" w:cs="Arial"/>
          <w:sz w:val="20"/>
          <w:szCs w:val="20"/>
          <w:lang w:val="en-US"/>
        </w:rPr>
        <w:t xml:space="preserve"> the find organic?</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B. </w:t>
      </w:r>
      <w:proofErr w:type="gramStart"/>
      <w:r w:rsidRPr="00D16BF7">
        <w:rPr>
          <w:rFonts w:ascii="Arial" w:hAnsi="Arial" w:cs="Arial"/>
          <w:sz w:val="20"/>
          <w:szCs w:val="20"/>
          <w:lang w:val="en-US"/>
        </w:rPr>
        <w:t>is</w:t>
      </w:r>
      <w:proofErr w:type="gramEnd"/>
      <w:r w:rsidRPr="00D16BF7">
        <w:rPr>
          <w:rFonts w:ascii="Arial" w:hAnsi="Arial" w:cs="Arial"/>
          <w:sz w:val="20"/>
          <w:szCs w:val="20"/>
          <w:lang w:val="en-US"/>
        </w:rPr>
        <w:t xml:space="preserve"> the find inorganic?</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 How has it been preserved?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a. </w:t>
      </w:r>
      <w:proofErr w:type="gramStart"/>
      <w:r w:rsidRPr="00D16BF7">
        <w:rPr>
          <w:rFonts w:ascii="Arial" w:hAnsi="Arial" w:cs="Arial"/>
          <w:sz w:val="20"/>
          <w:szCs w:val="20"/>
          <w:lang w:val="en-US"/>
        </w:rPr>
        <w:t>dry</w:t>
      </w:r>
      <w:proofErr w:type="gramEnd"/>
      <w:r w:rsidRPr="00D16BF7">
        <w:rPr>
          <w:rFonts w:ascii="Arial" w:hAnsi="Arial" w:cs="Arial"/>
          <w:sz w:val="20"/>
          <w:szCs w:val="20"/>
          <w:lang w:val="en-US"/>
        </w:rPr>
        <w:t xml:space="preserve"> conditions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b. </w:t>
      </w:r>
      <w:proofErr w:type="gramStart"/>
      <w:r w:rsidRPr="00D16BF7">
        <w:rPr>
          <w:rFonts w:ascii="Arial" w:hAnsi="Arial" w:cs="Arial"/>
          <w:sz w:val="20"/>
          <w:szCs w:val="20"/>
          <w:lang w:val="en-US"/>
        </w:rPr>
        <w:t>wet</w:t>
      </w:r>
      <w:proofErr w:type="gramEnd"/>
      <w:r w:rsidRPr="00D16BF7">
        <w:rPr>
          <w:rFonts w:ascii="Arial" w:hAnsi="Arial" w:cs="Arial"/>
          <w:sz w:val="20"/>
          <w:szCs w:val="20"/>
          <w:lang w:val="en-US"/>
        </w:rPr>
        <w:t xml:space="preserve"> conditions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c. </w:t>
      </w:r>
      <w:proofErr w:type="gramStart"/>
      <w:r w:rsidRPr="00D16BF7">
        <w:rPr>
          <w:rFonts w:ascii="Arial" w:hAnsi="Arial" w:cs="Arial"/>
          <w:sz w:val="20"/>
          <w:szCs w:val="20"/>
          <w:lang w:val="en-US"/>
        </w:rPr>
        <w:t>cold</w:t>
      </w:r>
      <w:proofErr w:type="gramEnd"/>
      <w:r w:rsidRPr="00D16BF7">
        <w:rPr>
          <w:rFonts w:ascii="Arial" w:hAnsi="Arial" w:cs="Arial"/>
          <w:sz w:val="20"/>
          <w:szCs w:val="20"/>
          <w:lang w:val="en-US"/>
        </w:rPr>
        <w:t xml:space="preserve"> conditions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d. </w:t>
      </w:r>
      <w:proofErr w:type="gramStart"/>
      <w:r w:rsidRPr="00D16BF7">
        <w:rPr>
          <w:rFonts w:ascii="Arial" w:hAnsi="Arial" w:cs="Arial"/>
          <w:sz w:val="20"/>
          <w:szCs w:val="20"/>
          <w:lang w:val="en-US"/>
        </w:rPr>
        <w:t>natural</w:t>
      </w:r>
      <w:proofErr w:type="gramEnd"/>
      <w:r w:rsidRPr="00D16BF7">
        <w:rPr>
          <w:rFonts w:ascii="Arial" w:hAnsi="Arial" w:cs="Arial"/>
          <w:sz w:val="20"/>
          <w:szCs w:val="20"/>
          <w:lang w:val="en-US"/>
        </w:rPr>
        <w:t xml:space="preserve"> disaster</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e. </w:t>
      </w:r>
      <w:proofErr w:type="gramStart"/>
      <w:r w:rsidRPr="00D16BF7">
        <w:rPr>
          <w:rFonts w:ascii="Arial" w:hAnsi="Arial" w:cs="Arial"/>
          <w:sz w:val="20"/>
          <w:szCs w:val="20"/>
          <w:lang w:val="en-US"/>
        </w:rPr>
        <w:t>other</w:t>
      </w:r>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SLIDE 1 - Cultural, deliberate burial, dry conditions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SLIDE 2 </w:t>
      </w:r>
      <w:proofErr w:type="gramStart"/>
      <w:r w:rsidRPr="00D16BF7">
        <w:rPr>
          <w:rFonts w:ascii="Arial" w:hAnsi="Arial" w:cs="Arial"/>
          <w:sz w:val="20"/>
          <w:szCs w:val="20"/>
          <w:lang w:val="en-US"/>
        </w:rPr>
        <w:t>-  Natural</w:t>
      </w:r>
      <w:proofErr w:type="gramEnd"/>
      <w:r w:rsidRPr="00D16BF7">
        <w:rPr>
          <w:rFonts w:ascii="Arial" w:hAnsi="Arial" w:cs="Arial"/>
          <w:sz w:val="20"/>
          <w:szCs w:val="20"/>
          <w:lang w:val="en-US"/>
        </w:rPr>
        <w:t>, inorganic, wet conditions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SLIDE 3 - Natural, organic, wet conditions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SLIDE 4 - Cultural, deliberate burial,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SLIDE 5 - Natural, organic, other</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SLIDE 6 - Natural, organic,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SLIDE 7 - Cultural, human destruction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SLIDE 8 - Natural, organic</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SLIDE 9 - Natural, organic, dry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SLIDE 10 - natural, organic, dry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SLIDE 11 - cultural, human destruction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SLIDE 12 - </w:t>
      </w:r>
      <w:proofErr w:type="spellStart"/>
      <w:r w:rsidRPr="00D16BF7">
        <w:rPr>
          <w:rFonts w:ascii="Arial" w:hAnsi="Arial" w:cs="Arial"/>
          <w:sz w:val="20"/>
          <w:szCs w:val="20"/>
          <w:lang w:val="en-US"/>
        </w:rPr>
        <w:t>otzi</w:t>
      </w:r>
      <w:proofErr w:type="spellEnd"/>
      <w:r w:rsidRPr="00D16BF7">
        <w:rPr>
          <w:rFonts w:ascii="Arial" w:hAnsi="Arial" w:cs="Arial"/>
          <w:sz w:val="20"/>
          <w:szCs w:val="20"/>
          <w:lang w:val="en-US"/>
        </w:rPr>
        <w:t xml:space="preserve"> the iceman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BBC documentary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Pompeii</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Different phases of eruption</w:t>
      </w:r>
    </w:p>
    <w:p w:rsidR="00D16BF7" w:rsidRPr="00D16BF7" w:rsidRDefault="00D16BF7" w:rsidP="00D16BF7">
      <w:pPr>
        <w:widowControl w:val="0"/>
        <w:numPr>
          <w:ilvl w:val="0"/>
          <w:numId w:val="3"/>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 xml:space="preserve">1pm - </w:t>
      </w:r>
      <w:proofErr w:type="spellStart"/>
      <w:r w:rsidRPr="00D16BF7">
        <w:rPr>
          <w:rFonts w:ascii="Arial" w:hAnsi="Arial" w:cs="Arial"/>
          <w:sz w:val="20"/>
          <w:szCs w:val="20"/>
          <w:lang w:val="en-US"/>
        </w:rPr>
        <w:t>vesuvius</w:t>
      </w:r>
      <w:proofErr w:type="spellEnd"/>
      <w:r w:rsidRPr="00D16BF7">
        <w:rPr>
          <w:rFonts w:ascii="Arial" w:hAnsi="Arial" w:cs="Arial"/>
          <w:sz w:val="20"/>
          <w:szCs w:val="20"/>
          <w:lang w:val="en-US"/>
        </w:rPr>
        <w:t xml:space="preserve"> erupts (ash, super heated rock and gas</w:t>
      </w:r>
    </w:p>
    <w:p w:rsidR="00D16BF7" w:rsidRPr="00D16BF7" w:rsidRDefault="00D16BF7" w:rsidP="00D16BF7">
      <w:pPr>
        <w:widowControl w:val="0"/>
        <w:numPr>
          <w:ilvl w:val="0"/>
          <w:numId w:val="3"/>
        </w:numPr>
        <w:tabs>
          <w:tab w:val="left" w:pos="220"/>
          <w:tab w:val="left" w:pos="720"/>
        </w:tabs>
        <w:autoSpaceDE w:val="0"/>
        <w:autoSpaceDN w:val="0"/>
        <w:adjustRightInd w:val="0"/>
        <w:ind w:hanging="720"/>
        <w:rPr>
          <w:rFonts w:ascii="Arial" w:hAnsi="Arial" w:cs="Arial"/>
          <w:sz w:val="20"/>
          <w:szCs w:val="20"/>
          <w:lang w:val="en-US"/>
        </w:rPr>
      </w:pPr>
      <w:proofErr w:type="gramStart"/>
      <w:r w:rsidRPr="00D16BF7">
        <w:rPr>
          <w:rFonts w:ascii="Arial" w:hAnsi="Arial" w:cs="Arial"/>
          <w:sz w:val="20"/>
          <w:szCs w:val="20"/>
          <w:lang w:val="en-US"/>
        </w:rPr>
        <w:t>wind</w:t>
      </w:r>
      <w:proofErr w:type="gramEnd"/>
      <w:r w:rsidRPr="00D16BF7">
        <w:rPr>
          <w:rFonts w:ascii="Arial" w:hAnsi="Arial" w:cs="Arial"/>
          <w:sz w:val="20"/>
          <w:szCs w:val="20"/>
          <w:lang w:val="en-US"/>
        </w:rPr>
        <w:t xml:space="preserve"> drives super heated rock, ash and gas pushes towards </w:t>
      </w:r>
      <w:proofErr w:type="spellStart"/>
      <w:r w:rsidRPr="00D16BF7">
        <w:rPr>
          <w:rFonts w:ascii="Arial" w:hAnsi="Arial" w:cs="Arial"/>
          <w:sz w:val="20"/>
          <w:szCs w:val="20"/>
          <w:lang w:val="en-US"/>
        </w:rPr>
        <w:t>pompeii</w:t>
      </w:r>
      <w:proofErr w:type="spellEnd"/>
    </w:p>
    <w:p w:rsidR="00D16BF7" w:rsidRPr="00D16BF7" w:rsidRDefault="00D16BF7" w:rsidP="00D16BF7">
      <w:pPr>
        <w:widowControl w:val="0"/>
        <w:numPr>
          <w:ilvl w:val="0"/>
          <w:numId w:val="3"/>
        </w:numPr>
        <w:tabs>
          <w:tab w:val="left" w:pos="220"/>
          <w:tab w:val="left" w:pos="720"/>
        </w:tabs>
        <w:autoSpaceDE w:val="0"/>
        <w:autoSpaceDN w:val="0"/>
        <w:adjustRightInd w:val="0"/>
        <w:ind w:hanging="720"/>
        <w:rPr>
          <w:rFonts w:ascii="Arial" w:hAnsi="Arial" w:cs="Arial"/>
          <w:sz w:val="20"/>
          <w:szCs w:val="20"/>
          <w:lang w:val="en-US"/>
        </w:rPr>
      </w:pPr>
      <w:proofErr w:type="gramStart"/>
      <w:r w:rsidRPr="00D16BF7">
        <w:rPr>
          <w:rFonts w:ascii="Arial" w:hAnsi="Arial" w:cs="Arial"/>
          <w:sz w:val="20"/>
          <w:szCs w:val="20"/>
          <w:lang w:val="en-US"/>
        </w:rPr>
        <w:t>cloud</w:t>
      </w:r>
      <w:proofErr w:type="gramEnd"/>
      <w:r w:rsidRPr="00D16BF7">
        <w:rPr>
          <w:rFonts w:ascii="Arial" w:hAnsi="Arial" w:cs="Arial"/>
          <w:sz w:val="20"/>
          <w:szCs w:val="20"/>
          <w:lang w:val="en-US"/>
        </w:rPr>
        <w:t xml:space="preserve"> of ash obscures sun</w:t>
      </w:r>
    </w:p>
    <w:p w:rsidR="00D16BF7" w:rsidRPr="00D16BF7" w:rsidRDefault="00D16BF7" w:rsidP="00D16BF7">
      <w:pPr>
        <w:widowControl w:val="0"/>
        <w:numPr>
          <w:ilvl w:val="0"/>
          <w:numId w:val="3"/>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1:30 pm pumice stones rain, and cold dense rocks from inside of the volcano</w:t>
      </w:r>
    </w:p>
    <w:p w:rsidR="00D16BF7" w:rsidRPr="00D16BF7" w:rsidRDefault="00D16BF7" w:rsidP="00D16BF7">
      <w:pPr>
        <w:widowControl w:val="0"/>
        <w:numPr>
          <w:ilvl w:val="0"/>
          <w:numId w:val="3"/>
        </w:numPr>
        <w:tabs>
          <w:tab w:val="left" w:pos="220"/>
          <w:tab w:val="left" w:pos="720"/>
        </w:tabs>
        <w:autoSpaceDE w:val="0"/>
        <w:autoSpaceDN w:val="0"/>
        <w:adjustRightInd w:val="0"/>
        <w:ind w:hanging="720"/>
        <w:rPr>
          <w:rFonts w:ascii="Arial" w:hAnsi="Arial" w:cs="Arial"/>
          <w:sz w:val="20"/>
          <w:szCs w:val="20"/>
          <w:lang w:val="en-US"/>
        </w:rPr>
      </w:pPr>
      <w:proofErr w:type="gramStart"/>
      <w:r w:rsidRPr="00D16BF7">
        <w:rPr>
          <w:rFonts w:ascii="Arial" w:hAnsi="Arial" w:cs="Arial"/>
          <w:sz w:val="20"/>
          <w:szCs w:val="20"/>
          <w:lang w:val="en-US"/>
        </w:rPr>
        <w:t>pumice</w:t>
      </w:r>
      <w:proofErr w:type="gramEnd"/>
      <w:r w:rsidRPr="00D16BF7">
        <w:rPr>
          <w:rFonts w:ascii="Arial" w:hAnsi="Arial" w:cs="Arial"/>
          <w:sz w:val="20"/>
          <w:szCs w:val="20"/>
          <w:lang w:val="en-US"/>
        </w:rPr>
        <w:t xml:space="preserve"> is so heavy on the roofs, they begin to cave</w:t>
      </w:r>
    </w:p>
    <w:p w:rsidR="00D16BF7" w:rsidRPr="00D16BF7" w:rsidRDefault="00D16BF7" w:rsidP="00D16BF7">
      <w:pPr>
        <w:widowControl w:val="0"/>
        <w:numPr>
          <w:ilvl w:val="0"/>
          <w:numId w:val="3"/>
        </w:numPr>
        <w:tabs>
          <w:tab w:val="left" w:pos="220"/>
          <w:tab w:val="left" w:pos="720"/>
        </w:tabs>
        <w:autoSpaceDE w:val="0"/>
        <w:autoSpaceDN w:val="0"/>
        <w:adjustRightInd w:val="0"/>
        <w:ind w:hanging="720"/>
        <w:rPr>
          <w:rFonts w:ascii="Arial" w:hAnsi="Arial" w:cs="Arial"/>
          <w:sz w:val="20"/>
          <w:szCs w:val="20"/>
          <w:lang w:val="en-US"/>
        </w:rPr>
      </w:pPr>
      <w:proofErr w:type="gramStart"/>
      <w:r w:rsidRPr="00D16BF7">
        <w:rPr>
          <w:rFonts w:ascii="Arial" w:hAnsi="Arial" w:cs="Arial"/>
          <w:sz w:val="20"/>
          <w:szCs w:val="20"/>
          <w:lang w:val="en-US"/>
        </w:rPr>
        <w:t>part</w:t>
      </w:r>
      <w:proofErr w:type="gramEnd"/>
      <w:r w:rsidRPr="00D16BF7">
        <w:rPr>
          <w:rFonts w:ascii="Arial" w:hAnsi="Arial" w:cs="Arial"/>
          <w:sz w:val="20"/>
          <w:szCs w:val="20"/>
          <w:lang w:val="en-US"/>
        </w:rPr>
        <w:t xml:space="preserve"> of the cone collapsed and plummeted down the mountain in a racing burning avalanche; pyroclastic flow</w:t>
      </w:r>
    </w:p>
    <w:p w:rsidR="00D16BF7" w:rsidRPr="00D16BF7" w:rsidRDefault="00D16BF7" w:rsidP="00D16BF7">
      <w:pPr>
        <w:widowControl w:val="0"/>
        <w:numPr>
          <w:ilvl w:val="1"/>
          <w:numId w:val="3"/>
        </w:numPr>
        <w:tabs>
          <w:tab w:val="left" w:pos="940"/>
          <w:tab w:val="left" w:pos="1440"/>
        </w:tabs>
        <w:autoSpaceDE w:val="0"/>
        <w:autoSpaceDN w:val="0"/>
        <w:adjustRightInd w:val="0"/>
        <w:ind w:left="1440" w:hanging="1440"/>
        <w:rPr>
          <w:rFonts w:ascii="Arial" w:hAnsi="Arial" w:cs="Arial"/>
          <w:sz w:val="20"/>
          <w:szCs w:val="20"/>
          <w:lang w:val="en-US"/>
        </w:rPr>
      </w:pPr>
      <w:r w:rsidRPr="00D16BF7">
        <w:rPr>
          <w:rFonts w:ascii="Arial" w:hAnsi="Arial" w:cs="Arial"/>
          <w:sz w:val="20"/>
          <w:szCs w:val="20"/>
          <w:lang w:val="en-US"/>
        </w:rPr>
        <w:t>5 times hotter than boiling water</w:t>
      </w:r>
    </w:p>
    <w:p w:rsidR="00D16BF7" w:rsidRPr="00D16BF7" w:rsidRDefault="00D16BF7" w:rsidP="00D16BF7">
      <w:pPr>
        <w:widowControl w:val="0"/>
        <w:numPr>
          <w:ilvl w:val="0"/>
          <w:numId w:val="3"/>
        </w:numPr>
        <w:tabs>
          <w:tab w:val="left" w:pos="220"/>
          <w:tab w:val="left" w:pos="720"/>
        </w:tabs>
        <w:autoSpaceDE w:val="0"/>
        <w:autoSpaceDN w:val="0"/>
        <w:adjustRightInd w:val="0"/>
        <w:ind w:hanging="720"/>
        <w:rPr>
          <w:rFonts w:ascii="Arial" w:hAnsi="Arial" w:cs="Arial"/>
          <w:sz w:val="20"/>
          <w:szCs w:val="20"/>
          <w:lang w:val="en-US"/>
        </w:rPr>
      </w:pPr>
      <w:proofErr w:type="gramStart"/>
      <w:r w:rsidRPr="00D16BF7">
        <w:rPr>
          <w:rFonts w:ascii="Arial" w:hAnsi="Arial" w:cs="Arial"/>
          <w:sz w:val="20"/>
          <w:szCs w:val="20"/>
          <w:lang w:val="en-US"/>
        </w:rPr>
        <w:t>death</w:t>
      </w:r>
      <w:proofErr w:type="gramEnd"/>
      <w:r w:rsidRPr="00D16BF7">
        <w:rPr>
          <w:rFonts w:ascii="Arial" w:hAnsi="Arial" w:cs="Arial"/>
          <w:sz w:val="20"/>
          <w:szCs w:val="20"/>
          <w:lang w:val="en-US"/>
        </w:rPr>
        <w:t xml:space="preserve"> is instantaneous</w:t>
      </w:r>
    </w:p>
    <w:p w:rsidR="00D16BF7" w:rsidRPr="00D16BF7" w:rsidRDefault="00D16BF7" w:rsidP="00D16BF7">
      <w:pPr>
        <w:widowControl w:val="0"/>
        <w:numPr>
          <w:ilvl w:val="0"/>
          <w:numId w:val="3"/>
        </w:numPr>
        <w:tabs>
          <w:tab w:val="left" w:pos="220"/>
          <w:tab w:val="left" w:pos="720"/>
        </w:tabs>
        <w:autoSpaceDE w:val="0"/>
        <w:autoSpaceDN w:val="0"/>
        <w:adjustRightInd w:val="0"/>
        <w:ind w:hanging="720"/>
        <w:rPr>
          <w:rFonts w:ascii="Arial" w:hAnsi="Arial" w:cs="Arial"/>
          <w:sz w:val="20"/>
          <w:szCs w:val="20"/>
          <w:lang w:val="en-US"/>
        </w:rPr>
      </w:pPr>
    </w:p>
    <w:p w:rsidR="00D16BF7" w:rsidRPr="00D16BF7" w:rsidRDefault="00D16BF7" w:rsidP="00D16BF7">
      <w:pPr>
        <w:widowControl w:val="0"/>
        <w:autoSpaceDE w:val="0"/>
        <w:autoSpaceDN w:val="0"/>
        <w:adjustRightInd w:val="0"/>
        <w:spacing w:after="120"/>
        <w:rPr>
          <w:rFonts w:ascii="Arial" w:hAnsi="Arial" w:cs="Arial"/>
          <w:sz w:val="20"/>
          <w:szCs w:val="20"/>
          <w:lang w:val="en-US"/>
        </w:rPr>
      </w:pPr>
    </w:p>
    <w:p w:rsidR="00D16BF7" w:rsidRPr="00D16BF7" w:rsidRDefault="00D16BF7" w:rsidP="00D16BF7">
      <w:pPr>
        <w:widowControl w:val="0"/>
        <w:autoSpaceDE w:val="0"/>
        <w:autoSpaceDN w:val="0"/>
        <w:adjustRightInd w:val="0"/>
        <w:spacing w:after="120"/>
        <w:rPr>
          <w:rFonts w:ascii="Arial" w:hAnsi="Arial" w:cs="Arial"/>
          <w:sz w:val="20"/>
          <w:szCs w:val="20"/>
          <w:lang w:val="en-US"/>
        </w:rPr>
      </w:pP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Chapter 2 questions</w:t>
      </w:r>
    </w:p>
    <w:p w:rsidR="00D16BF7" w:rsidRPr="00D16BF7" w:rsidRDefault="00D16BF7" w:rsidP="00D16BF7">
      <w:pPr>
        <w:widowControl w:val="0"/>
        <w:autoSpaceDE w:val="0"/>
        <w:autoSpaceDN w:val="0"/>
        <w:adjustRightInd w:val="0"/>
        <w:jc w:val="both"/>
        <w:rPr>
          <w:rFonts w:ascii="Times" w:hAnsi="Times" w:cs="Times"/>
          <w:sz w:val="20"/>
          <w:szCs w:val="20"/>
          <w:lang w:val="en-US"/>
        </w:rPr>
      </w:pPr>
      <w:r w:rsidRPr="00D16BF7">
        <w:rPr>
          <w:rFonts w:ascii="Times" w:hAnsi="Times" w:cs="Times"/>
          <w:sz w:val="20"/>
          <w:szCs w:val="20"/>
          <w:lang w:val="en-US"/>
        </w:rPr>
        <w:t>Chapter 2</w:t>
      </w:r>
    </w:p>
    <w:p w:rsidR="00D16BF7" w:rsidRPr="00D16BF7" w:rsidRDefault="00D16BF7" w:rsidP="00D16BF7">
      <w:pPr>
        <w:widowControl w:val="0"/>
        <w:autoSpaceDE w:val="0"/>
        <w:autoSpaceDN w:val="0"/>
        <w:adjustRightInd w:val="0"/>
        <w:jc w:val="both"/>
        <w:rPr>
          <w:rFonts w:ascii="Times" w:hAnsi="Times" w:cs="Time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23. Write down the three basic categories of archaeological finds, their definitions and one or two examples for each category.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1. </w:t>
      </w:r>
      <w:proofErr w:type="spellStart"/>
      <w:r w:rsidRPr="00D16BF7">
        <w:rPr>
          <w:rFonts w:ascii="Arial" w:hAnsi="Arial" w:cs="Arial"/>
          <w:sz w:val="20"/>
          <w:szCs w:val="20"/>
          <w:u w:val="single"/>
          <w:lang w:val="en-US"/>
        </w:rPr>
        <w:t>Artefacts</w:t>
      </w:r>
      <w:proofErr w:type="spellEnd"/>
      <w:r w:rsidRPr="00D16BF7">
        <w:rPr>
          <w:rFonts w:ascii="Arial" w:hAnsi="Arial" w:cs="Arial"/>
          <w:sz w:val="20"/>
          <w:szCs w:val="20"/>
          <w:u w:val="single"/>
          <w:lang w:val="en-US"/>
        </w:rPr>
        <w:t>:</w:t>
      </w:r>
      <w:r w:rsidRPr="00D16BF7">
        <w:rPr>
          <w:rFonts w:ascii="Arial" w:hAnsi="Arial" w:cs="Arial"/>
          <w:sz w:val="20"/>
          <w:szCs w:val="20"/>
          <w:lang w:val="en-US"/>
        </w:rPr>
        <w:t>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Definition:</w:t>
      </w:r>
      <w:r w:rsidRPr="00D16BF7">
        <w:rPr>
          <w:rFonts w:ascii="Arial" w:hAnsi="Arial" w:cs="Arial"/>
          <w:sz w:val="20"/>
          <w:szCs w:val="20"/>
          <w:lang w:val="en-US"/>
        </w:rPr>
        <w:t> portable objects: used, modified or made by people: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Examples:</w:t>
      </w:r>
      <w:r w:rsidRPr="00D16BF7">
        <w:rPr>
          <w:rFonts w:ascii="Arial" w:hAnsi="Arial" w:cs="Arial"/>
          <w:sz w:val="20"/>
          <w:szCs w:val="20"/>
          <w:lang w:val="en-US"/>
        </w:rPr>
        <w:t xml:space="preserve"> tools, pottery, metal weapons, </w:t>
      </w:r>
      <w:proofErr w:type="spellStart"/>
      <w:r w:rsidRPr="00D16BF7">
        <w:rPr>
          <w:rFonts w:ascii="Arial" w:hAnsi="Arial" w:cs="Arial"/>
          <w:sz w:val="20"/>
          <w:szCs w:val="20"/>
          <w:lang w:val="en-US"/>
        </w:rPr>
        <w:t>jewellery</w:t>
      </w:r>
      <w:proofErr w:type="spellEnd"/>
      <w:r w:rsidRPr="00D16BF7">
        <w:rPr>
          <w:rFonts w:ascii="Arial" w:hAnsi="Arial" w:cs="Arial"/>
          <w:sz w:val="20"/>
          <w:szCs w:val="20"/>
          <w:lang w:val="en-US"/>
        </w:rPr>
        <w:t xml:space="preserve"> etc.</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w:t>
      </w:r>
      <w:r w:rsidRPr="00D16BF7">
        <w:rPr>
          <w:rFonts w:ascii="Arial" w:hAnsi="Arial" w:cs="Arial"/>
          <w:sz w:val="20"/>
          <w:szCs w:val="20"/>
          <w:u w:val="single"/>
          <w:lang w:val="en-US"/>
        </w:rPr>
        <w:t>Features:</w:t>
      </w:r>
      <w:r w:rsidRPr="00D16BF7">
        <w:rPr>
          <w:rFonts w:ascii="Arial" w:hAnsi="Arial" w:cs="Arial"/>
          <w:sz w:val="20"/>
          <w:szCs w:val="20"/>
          <w:lang w:val="en-US"/>
        </w:rPr>
        <w:t>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Definition:</w:t>
      </w:r>
      <w:r w:rsidRPr="00D16BF7">
        <w:rPr>
          <w:rFonts w:ascii="Arial" w:hAnsi="Arial" w:cs="Arial"/>
          <w:sz w:val="20"/>
          <w:szCs w:val="20"/>
          <w:lang w:val="en-US"/>
        </w:rPr>
        <w:t> non-portable: objects, so humbly modified parts of a site that are non-portable: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Examples:</w:t>
      </w:r>
      <w:r w:rsidRPr="00D16BF7">
        <w:rPr>
          <w:rFonts w:ascii="Arial" w:hAnsi="Arial" w:cs="Arial"/>
          <w:sz w:val="20"/>
          <w:szCs w:val="20"/>
          <w:lang w:val="en-US"/>
        </w:rPr>
        <w:t xml:space="preserve"> hearths, postholes, storage pits, ditches, soils, </w:t>
      </w:r>
      <w:proofErr w:type="gramStart"/>
      <w:r w:rsidRPr="00D16BF7">
        <w:rPr>
          <w:rFonts w:ascii="Arial" w:hAnsi="Arial" w:cs="Arial"/>
          <w:sz w:val="20"/>
          <w:szCs w:val="20"/>
          <w:lang w:val="en-US"/>
        </w:rPr>
        <w:t>sediments</w:t>
      </w:r>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3. </w:t>
      </w:r>
      <w:r w:rsidRPr="00D16BF7">
        <w:rPr>
          <w:rFonts w:ascii="Arial" w:hAnsi="Arial" w:cs="Arial"/>
          <w:sz w:val="20"/>
          <w:szCs w:val="20"/>
          <w:u w:val="single"/>
          <w:lang w:val="en-US"/>
        </w:rPr>
        <w:t>Organic and environmental remains or "eco facts"</w:t>
      </w:r>
      <w:r w:rsidRPr="00D16BF7">
        <w:rPr>
          <w:rFonts w:ascii="Arial" w:hAnsi="Arial" w:cs="Arial"/>
          <w:sz w:val="20"/>
          <w:szCs w:val="20"/>
          <w:lang w:val="en-US"/>
        </w:rPr>
        <w:t>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Definitions:</w:t>
      </w:r>
      <w:r w:rsidRPr="00D16BF7">
        <w:rPr>
          <w:rFonts w:ascii="Arial" w:hAnsi="Arial" w:cs="Arial"/>
          <w:sz w:val="20"/>
          <w:szCs w:val="20"/>
          <w:lang w:val="en-US"/>
        </w:rPr>
        <w:t xml:space="preserve"> materials deposited in the earths </w:t>
      </w:r>
      <w:proofErr w:type="gramStart"/>
      <w:r w:rsidRPr="00D16BF7">
        <w:rPr>
          <w:rFonts w:ascii="Arial" w:hAnsi="Arial" w:cs="Arial"/>
          <w:sz w:val="20"/>
          <w:szCs w:val="20"/>
          <w:lang w:val="en-US"/>
        </w:rPr>
        <w:t>surface, that</w:t>
      </w:r>
      <w:proofErr w:type="gramEnd"/>
      <w:r w:rsidRPr="00D16BF7">
        <w:rPr>
          <w:rFonts w:ascii="Arial" w:hAnsi="Arial" w:cs="Arial"/>
          <w:sz w:val="20"/>
          <w:szCs w:val="20"/>
          <w:lang w:val="en-US"/>
        </w:rPr>
        <w:t xml:space="preserve"> are not objects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Examples:</w:t>
      </w:r>
      <w:r w:rsidRPr="00D16BF7">
        <w:rPr>
          <w:rFonts w:ascii="Arial" w:hAnsi="Arial" w:cs="Arial"/>
          <w:sz w:val="20"/>
          <w:szCs w:val="20"/>
          <w:lang w:val="en-US"/>
        </w:rPr>
        <w:t> textiles, animal bones, skeletons, plant remains, soils, sediments, </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24. What is – in archaeological terms – a site, what a region?</w:t>
      </w:r>
    </w:p>
    <w:p w:rsidR="00D16BF7" w:rsidRPr="00D16BF7" w:rsidRDefault="00D16BF7" w:rsidP="00D16BF7">
      <w:pPr>
        <w:widowControl w:val="0"/>
        <w:autoSpaceDE w:val="0"/>
        <w:autoSpaceDN w:val="0"/>
        <w:adjustRightInd w:val="0"/>
        <w:rPr>
          <w:rFonts w:ascii="Arial" w:hAnsi="Arial" w:cs="Arial"/>
          <w:b/>
          <w:bC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Archaeological site:</w:t>
      </w:r>
      <w:r w:rsidRPr="00D16BF7">
        <w:rPr>
          <w:rFonts w:ascii="Arial" w:hAnsi="Arial" w:cs="Arial"/>
          <w:sz w:val="20"/>
          <w:szCs w:val="20"/>
          <w:lang w:val="en-US"/>
        </w:rPr>
        <w:t> place where all these characteristics (artifacts, features, eco facts) are found or where significant traces of human activity can be found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Region:</w:t>
      </w:r>
      <w:r w:rsidRPr="00D16BF7">
        <w:rPr>
          <w:rFonts w:ascii="Arial" w:hAnsi="Arial" w:cs="Arial"/>
          <w:sz w:val="20"/>
          <w:szCs w:val="20"/>
          <w:lang w:val="en-US"/>
        </w:rPr>
        <w:t> group of sites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25. To which</w:t>
      </w:r>
      <w:r w:rsidRPr="00D16BF7">
        <w:rPr>
          <w:rFonts w:ascii="Arial" w:hAnsi="Arial" w:cs="Arial"/>
          <w:b/>
          <w:bCs/>
          <w:sz w:val="20"/>
          <w:szCs w:val="20"/>
          <w:u w:val="single"/>
          <w:lang w:val="en-US"/>
        </w:rPr>
        <w:t> three</w:t>
      </w:r>
      <w:r w:rsidRPr="00D16BF7">
        <w:rPr>
          <w:rFonts w:ascii="Arial" w:hAnsi="Arial" w:cs="Arial"/>
          <w:b/>
          <w:bCs/>
          <w:sz w:val="20"/>
          <w:szCs w:val="20"/>
          <w:lang w:val="en-US"/>
        </w:rPr>
        <w:t> elements do we look to establish the archaeological context of a find? Explain each term.</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Matrix</w:t>
      </w:r>
      <w:r w:rsidRPr="00D16BF7">
        <w:rPr>
          <w:rFonts w:ascii="Arial" w:hAnsi="Arial" w:cs="Arial"/>
          <w:sz w:val="20"/>
          <w:szCs w:val="20"/>
          <w:lang w:val="en-US"/>
        </w:rPr>
        <w:t xml:space="preserve"> - immediate context of a find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Provenience</w:t>
      </w:r>
      <w:r w:rsidRPr="00D16BF7">
        <w:rPr>
          <w:rFonts w:ascii="Arial" w:hAnsi="Arial" w:cs="Arial"/>
          <w:sz w:val="20"/>
          <w:szCs w:val="20"/>
          <w:lang w:val="en-US"/>
        </w:rPr>
        <w:t xml:space="preserve"> - Horizontal or vertical position of a find within the Matrix</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Other finds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26. What is the difference between a primary and a secondary archaeological context? Give an example of the latter.</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Primary Context:</w:t>
      </w:r>
      <w:r w:rsidRPr="00D16BF7">
        <w:rPr>
          <w:rFonts w:ascii="Arial" w:hAnsi="Arial" w:cs="Arial"/>
          <w:sz w:val="20"/>
          <w:szCs w:val="20"/>
          <w:lang w:val="en-US"/>
        </w:rPr>
        <w:t> Original Context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Secondary Context</w:t>
      </w:r>
      <w:r w:rsidRPr="00D16BF7">
        <w:rPr>
          <w:rFonts w:ascii="Arial" w:hAnsi="Arial" w:cs="Arial"/>
          <w:sz w:val="20"/>
          <w:szCs w:val="20"/>
          <w:lang w:val="en-US"/>
        </w:rPr>
        <w:t>: Context disturbed by humans/nature recently or in the past (tomb robbery)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27. What are cultural formation processes? In which 3 categories can these processes be divided?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Cultural Formation processes (C-</w:t>
      </w:r>
      <w:proofErr w:type="spellStart"/>
      <w:r w:rsidRPr="00D16BF7">
        <w:rPr>
          <w:rFonts w:ascii="Arial" w:hAnsi="Arial" w:cs="Arial"/>
          <w:sz w:val="20"/>
          <w:szCs w:val="20"/>
          <w:u w:val="single"/>
          <w:lang w:val="en-US"/>
        </w:rPr>
        <w:t>transofrms</w:t>
      </w:r>
      <w:proofErr w:type="spellEnd"/>
      <w:r w:rsidRPr="00D16BF7">
        <w:rPr>
          <w:rFonts w:ascii="Arial" w:hAnsi="Arial" w:cs="Arial"/>
          <w:sz w:val="20"/>
          <w:szCs w:val="20"/>
          <w:u w:val="single"/>
          <w:lang w:val="en-US"/>
        </w:rPr>
        <w:t>):</w:t>
      </w:r>
      <w:r w:rsidRPr="00D16BF7">
        <w:rPr>
          <w:rFonts w:ascii="Arial" w:hAnsi="Arial" w:cs="Arial"/>
          <w:sz w:val="20"/>
          <w:szCs w:val="20"/>
          <w:lang w:val="en-US"/>
        </w:rPr>
        <w:t> 'deliberation or accidental activities of human beings'</w:t>
      </w:r>
    </w:p>
    <w:p w:rsidR="00D16BF7" w:rsidRPr="00D16BF7" w:rsidRDefault="00D16BF7" w:rsidP="00D16BF7">
      <w:pPr>
        <w:widowControl w:val="0"/>
        <w:autoSpaceDE w:val="0"/>
        <w:autoSpaceDN w:val="0"/>
        <w:adjustRightInd w:val="0"/>
        <w:rPr>
          <w:rFonts w:ascii="Arial" w:hAnsi="Arial" w:cs="Arial"/>
          <w:i/>
          <w:iC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 xml:space="preserve">1.     Original human </w:t>
      </w:r>
      <w:proofErr w:type="spellStart"/>
      <w:r w:rsidRPr="00D16BF7">
        <w:rPr>
          <w:rFonts w:ascii="Arial" w:hAnsi="Arial" w:cs="Arial"/>
          <w:sz w:val="20"/>
          <w:szCs w:val="20"/>
          <w:u w:val="single"/>
          <w:lang w:val="en-US"/>
        </w:rPr>
        <w:t>behaviour</w:t>
      </w:r>
      <w:proofErr w:type="spellEnd"/>
      <w:r w:rsidRPr="00D16BF7">
        <w:rPr>
          <w:rFonts w:ascii="Arial" w:hAnsi="Arial" w:cs="Arial"/>
          <w:sz w:val="20"/>
          <w:szCs w:val="20"/>
          <w:u w:val="single"/>
          <w:lang w:val="en-US"/>
        </w:rPr>
        <w:t>:</w:t>
      </w:r>
      <w:r w:rsidRPr="00D16BF7">
        <w:rPr>
          <w:rFonts w:ascii="Arial" w:hAnsi="Arial" w:cs="Arial"/>
          <w:sz w:val="20"/>
          <w:szCs w:val="20"/>
          <w:lang w:val="en-US"/>
        </w:rPr>
        <w:t> tools, buildings</w:t>
      </w:r>
    </w:p>
    <w:p w:rsidR="00D16BF7" w:rsidRPr="00D16BF7" w:rsidRDefault="00D16BF7" w:rsidP="00D16BF7">
      <w:pPr>
        <w:widowControl w:val="0"/>
        <w:autoSpaceDE w:val="0"/>
        <w:autoSpaceDN w:val="0"/>
        <w:adjustRightInd w:val="0"/>
        <w:rPr>
          <w:rFonts w:ascii="Arial" w:hAnsi="Arial" w:cs="Arial"/>
          <w:i/>
          <w:iC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 xml:space="preserve">2.     </w:t>
      </w:r>
      <w:proofErr w:type="gramStart"/>
      <w:r w:rsidRPr="00D16BF7">
        <w:rPr>
          <w:rFonts w:ascii="Arial" w:hAnsi="Arial" w:cs="Arial"/>
          <w:sz w:val="20"/>
          <w:szCs w:val="20"/>
          <w:u w:val="single"/>
          <w:lang w:val="en-US"/>
        </w:rPr>
        <w:t>deliberate</w:t>
      </w:r>
      <w:proofErr w:type="gramEnd"/>
      <w:r w:rsidRPr="00D16BF7">
        <w:rPr>
          <w:rFonts w:ascii="Arial" w:hAnsi="Arial" w:cs="Arial"/>
          <w:sz w:val="20"/>
          <w:szCs w:val="20"/>
          <w:u w:val="single"/>
          <w:lang w:val="en-US"/>
        </w:rPr>
        <w:t xml:space="preserve"> burial:</w:t>
      </w:r>
      <w:r w:rsidRPr="00D16BF7">
        <w:rPr>
          <w:rFonts w:ascii="Arial" w:hAnsi="Arial" w:cs="Arial"/>
          <w:sz w:val="20"/>
          <w:szCs w:val="20"/>
          <w:lang w:val="en-US"/>
        </w:rPr>
        <w:t> hoard/burial of the dead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 xml:space="preserve">3.     </w:t>
      </w:r>
      <w:proofErr w:type="gramStart"/>
      <w:r w:rsidRPr="00D16BF7">
        <w:rPr>
          <w:rFonts w:ascii="Arial" w:hAnsi="Arial" w:cs="Arial"/>
          <w:sz w:val="20"/>
          <w:szCs w:val="20"/>
          <w:u w:val="single"/>
          <w:lang w:val="en-US"/>
        </w:rPr>
        <w:t>human</w:t>
      </w:r>
      <w:proofErr w:type="gramEnd"/>
      <w:r w:rsidRPr="00D16BF7">
        <w:rPr>
          <w:rFonts w:ascii="Arial" w:hAnsi="Arial" w:cs="Arial"/>
          <w:sz w:val="20"/>
          <w:szCs w:val="20"/>
          <w:u w:val="single"/>
          <w:lang w:val="en-US"/>
        </w:rPr>
        <w:t xml:space="preserve"> destruction:</w:t>
      </w:r>
      <w:r w:rsidRPr="00D16BF7">
        <w:rPr>
          <w:rFonts w:ascii="Arial" w:hAnsi="Arial" w:cs="Arial"/>
          <w:sz w:val="20"/>
          <w:szCs w:val="20"/>
          <w:lang w:val="en-US"/>
        </w:rPr>
        <w:t> of archaeological record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28. What are natural formation processes? Mention 2 examples.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Natural transformation processes (N-transforms)</w:t>
      </w:r>
      <w:r w:rsidRPr="00D16BF7">
        <w:rPr>
          <w:rFonts w:ascii="Arial" w:hAnsi="Arial" w:cs="Arial"/>
          <w:sz w:val="20"/>
          <w:szCs w:val="20"/>
          <w:lang w:val="en-US"/>
        </w:rPr>
        <w:t>: 'natural events that govern burial and survival of archaeological record'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1.     Inorganic materials:</w:t>
      </w:r>
      <w:r w:rsidRPr="00D16BF7">
        <w:rPr>
          <w:rFonts w:ascii="Arial" w:hAnsi="Arial" w:cs="Arial"/>
          <w:sz w:val="20"/>
          <w:szCs w:val="20"/>
          <w:lang w:val="en-US"/>
        </w:rPr>
        <w:t> metals, stones, (extremely well preserved)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2.     Organic materials:</w:t>
      </w:r>
      <w:r w:rsidRPr="00D16BF7">
        <w:rPr>
          <w:rFonts w:ascii="Arial" w:hAnsi="Arial" w:cs="Arial"/>
          <w:sz w:val="20"/>
          <w:szCs w:val="20"/>
          <w:lang w:val="en-US"/>
        </w:rPr>
        <w:t> extremely datable, only survive in exceptional circumstances (not well preserved)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examples… Extreme dry, extreme cold, natural disasters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29. In which 4 exceptional natural circumstances can organic finds be preserved?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natural</w:t>
      </w:r>
      <w:proofErr w:type="gramEnd"/>
      <w:r w:rsidRPr="00D16BF7">
        <w:rPr>
          <w:rFonts w:ascii="Arial" w:hAnsi="Arial" w:cs="Arial"/>
          <w:sz w:val="20"/>
          <w:szCs w:val="20"/>
          <w:lang w:val="en-US"/>
        </w:rPr>
        <w:t xml:space="preserve"> disasters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extremely</w:t>
      </w:r>
      <w:proofErr w:type="gramEnd"/>
      <w:r w:rsidRPr="00D16BF7">
        <w:rPr>
          <w:rFonts w:ascii="Arial" w:hAnsi="Arial" w:cs="Arial"/>
          <w:sz w:val="20"/>
          <w:szCs w:val="20"/>
          <w:lang w:val="en-US"/>
        </w:rPr>
        <w:t xml:space="preserve"> dry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cold</w:t>
      </w:r>
      <w:proofErr w:type="gramEnd"/>
      <w:r w:rsidRPr="00D16BF7">
        <w:rPr>
          <w:rFonts w:ascii="Arial" w:hAnsi="Arial" w:cs="Arial"/>
          <w:sz w:val="20"/>
          <w:szCs w:val="20"/>
          <w:lang w:val="en-US"/>
        </w:rPr>
        <w:t xml:space="preserve"> conditions</w:t>
      </w:r>
    </w:p>
    <w:p w:rsidR="00D16BF7" w:rsidRPr="00D16BF7" w:rsidRDefault="00D16BF7" w:rsidP="00D16BF7">
      <w:pPr>
        <w:widowControl w:val="0"/>
        <w:autoSpaceDE w:val="0"/>
        <w:autoSpaceDN w:val="0"/>
        <w:adjustRightInd w:val="0"/>
        <w:rPr>
          <w:rFonts w:ascii="Arial" w:hAnsi="Arial" w:cs="Arial"/>
          <w:b/>
          <w:bCs/>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wet</w:t>
      </w:r>
      <w:proofErr w:type="gramEnd"/>
      <w:r w:rsidRPr="00D16BF7">
        <w:rPr>
          <w:rFonts w:ascii="Arial" w:hAnsi="Arial" w:cs="Arial"/>
          <w:sz w:val="20"/>
          <w:szCs w:val="20"/>
          <w:lang w:val="en-US"/>
        </w:rPr>
        <w:t xml:space="preserve"> conditions (waterlogged environments)</w:t>
      </w:r>
    </w:p>
    <w:p w:rsidR="00D16BF7" w:rsidRPr="00D16BF7" w:rsidRDefault="00D16BF7" w:rsidP="00D16BF7">
      <w:pPr>
        <w:widowControl w:val="0"/>
        <w:autoSpaceDE w:val="0"/>
        <w:autoSpaceDN w:val="0"/>
        <w:adjustRightInd w:val="0"/>
        <w:rPr>
          <w:rFonts w:ascii="Arial" w:hAnsi="Arial" w:cs="Arial"/>
          <w:b/>
          <w:bCs/>
          <w:sz w:val="20"/>
          <w:szCs w:val="20"/>
          <w:lang w:val="en-US"/>
        </w:rPr>
      </w:pPr>
    </w:p>
    <w:p w:rsidR="00D16BF7" w:rsidRPr="00D16BF7" w:rsidRDefault="00D16BF7" w:rsidP="00D16BF7">
      <w:pPr>
        <w:widowControl w:val="0"/>
        <w:autoSpaceDE w:val="0"/>
        <w:autoSpaceDN w:val="0"/>
        <w:adjustRightInd w:val="0"/>
        <w:rPr>
          <w:rFonts w:ascii="Arial" w:hAnsi="Arial" w:cs="Arial"/>
          <w:b/>
          <w:bC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 Be able to tell whether </w:t>
      </w:r>
      <w:proofErr w:type="spellStart"/>
      <w:r w:rsidRPr="00D16BF7">
        <w:rPr>
          <w:rFonts w:ascii="Arial" w:hAnsi="Arial" w:cs="Arial"/>
          <w:b/>
          <w:bCs/>
          <w:sz w:val="20"/>
          <w:szCs w:val="20"/>
          <w:lang w:val="en-US"/>
        </w:rPr>
        <w:t>somethings</w:t>
      </w:r>
      <w:proofErr w:type="spellEnd"/>
      <w:r w:rsidRPr="00D16BF7">
        <w:rPr>
          <w:rFonts w:ascii="Arial" w:hAnsi="Arial" w:cs="Arial"/>
          <w:b/>
          <w:bCs/>
          <w:sz w:val="20"/>
          <w:szCs w:val="20"/>
          <w:lang w:val="en-US"/>
        </w:rPr>
        <w:t xml:space="preserve"> is natural or cultural and why!</w:t>
      </w:r>
    </w:p>
    <w:p w:rsidR="00D16BF7" w:rsidRDefault="00D16BF7">
      <w:pPr>
        <w:rPr>
          <w:sz w:val="20"/>
          <w:szCs w:val="20"/>
        </w:rPr>
      </w:pPr>
      <w:r>
        <w:rPr>
          <w:sz w:val="20"/>
          <w:szCs w:val="20"/>
        </w:rPr>
        <w:br w:type="page"/>
      </w:r>
    </w:p>
    <w:p w:rsidR="00D16BF7" w:rsidRDefault="00D16BF7">
      <w:pPr>
        <w:rPr>
          <w:sz w:val="20"/>
          <w:szCs w:val="20"/>
        </w:rPr>
      </w:pPr>
      <w:r w:rsidRPr="00D16BF7">
        <w:rPr>
          <w:b/>
          <w:sz w:val="20"/>
          <w:szCs w:val="20"/>
        </w:rPr>
        <w:t>LECTURE FOUR</w:t>
      </w:r>
    </w:p>
    <w:p w:rsidR="00D16BF7" w:rsidRPr="00D16BF7" w:rsidRDefault="00D16BF7">
      <w:pPr>
        <w:rPr>
          <w:sz w:val="20"/>
          <w:szCs w:val="20"/>
        </w:rPr>
      </w:pP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b/>
          <w:bCs/>
          <w:sz w:val="20"/>
          <w:szCs w:val="20"/>
          <w:lang w:val="en-US"/>
        </w:rPr>
        <w:t>Archaeology 4:</w:t>
      </w: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b/>
          <w:bCs/>
          <w:sz w:val="20"/>
          <w:szCs w:val="20"/>
          <w:lang w:val="en-US"/>
        </w:rPr>
        <w:t>Where do you find it? Surveys and Excavations in practice</w:t>
      </w:r>
    </w:p>
    <w:p w:rsidR="00D16BF7" w:rsidRPr="00D16BF7" w:rsidRDefault="00D16BF7" w:rsidP="00D16BF7">
      <w:pPr>
        <w:widowControl w:val="0"/>
        <w:autoSpaceDE w:val="0"/>
        <w:autoSpaceDN w:val="0"/>
        <w:adjustRightInd w:val="0"/>
        <w:jc w:val="center"/>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Every serious archaeology project starts with… Project design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Formulation of strategy</w:t>
      </w: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(Specific and practical)</w:t>
      </w: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jc w:val="center"/>
        <w:rPr>
          <w:rFonts w:ascii="Arial" w:hAnsi="Arial" w:cs="Arial"/>
          <w:sz w:val="20"/>
          <w:szCs w:val="20"/>
          <w:lang w:val="en-US"/>
        </w:rPr>
      </w:pP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Collecting and Recording of evidence</w:t>
      </w: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w:t>
      </w:r>
      <w:proofErr w:type="gramStart"/>
      <w:r w:rsidRPr="00D16BF7">
        <w:rPr>
          <w:rFonts w:ascii="Arial" w:hAnsi="Arial" w:cs="Arial"/>
          <w:sz w:val="20"/>
          <w:szCs w:val="20"/>
          <w:lang w:val="en-US"/>
        </w:rPr>
        <w:t>the</w:t>
      </w:r>
      <w:proofErr w:type="gramEnd"/>
      <w:r w:rsidRPr="00D16BF7">
        <w:rPr>
          <w:rFonts w:ascii="Arial" w:hAnsi="Arial" w:cs="Arial"/>
          <w:sz w:val="20"/>
          <w:szCs w:val="20"/>
          <w:lang w:val="en-US"/>
        </w:rPr>
        <w:t xml:space="preserve"> digging)</w:t>
      </w: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jc w:val="center"/>
        <w:rPr>
          <w:rFonts w:ascii="Arial" w:hAnsi="Arial" w:cs="Arial"/>
          <w:sz w:val="20"/>
          <w:szCs w:val="20"/>
          <w:lang w:val="en-US"/>
        </w:rPr>
      </w:pP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Processing of Analysis</w:t>
      </w: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w:t>
      </w:r>
      <w:proofErr w:type="gramStart"/>
      <w:r w:rsidRPr="00D16BF7">
        <w:rPr>
          <w:rFonts w:ascii="Arial" w:hAnsi="Arial" w:cs="Arial"/>
          <w:sz w:val="20"/>
          <w:szCs w:val="20"/>
          <w:lang w:val="en-US"/>
        </w:rPr>
        <w:t>cleaning</w:t>
      </w:r>
      <w:proofErr w:type="gramEnd"/>
      <w:r w:rsidRPr="00D16BF7">
        <w:rPr>
          <w:rFonts w:ascii="Arial" w:hAnsi="Arial" w:cs="Arial"/>
          <w:sz w:val="20"/>
          <w:szCs w:val="20"/>
          <w:lang w:val="en-US"/>
        </w:rPr>
        <w:t xml:space="preserve"> of discoveries.. What is it? </w:t>
      </w:r>
      <w:proofErr w:type="gramStart"/>
      <w:r w:rsidRPr="00D16BF7">
        <w:rPr>
          <w:rFonts w:ascii="Arial" w:hAnsi="Arial" w:cs="Arial"/>
          <w:sz w:val="20"/>
          <w:szCs w:val="20"/>
          <w:lang w:val="en-US"/>
        </w:rPr>
        <w:t>tell</w:t>
      </w:r>
      <w:proofErr w:type="gramEnd"/>
      <w:r w:rsidRPr="00D16BF7">
        <w:rPr>
          <w:rFonts w:ascii="Arial" w:hAnsi="Arial" w:cs="Arial"/>
          <w:sz w:val="20"/>
          <w:szCs w:val="20"/>
          <w:lang w:val="en-US"/>
        </w:rPr>
        <w:t xml:space="preserve"> what the discovery is)</w:t>
      </w: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jc w:val="center"/>
        <w:rPr>
          <w:rFonts w:ascii="Arial" w:hAnsi="Arial" w:cs="Arial"/>
          <w:sz w:val="20"/>
          <w:szCs w:val="20"/>
          <w:lang w:val="en-US"/>
        </w:rPr>
      </w:pP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Publication</w:t>
      </w:r>
    </w:p>
    <w:p w:rsidR="00D16BF7" w:rsidRPr="00D16BF7" w:rsidRDefault="00D16BF7" w:rsidP="00D16BF7">
      <w:pPr>
        <w:widowControl w:val="0"/>
        <w:autoSpaceDE w:val="0"/>
        <w:autoSpaceDN w:val="0"/>
        <w:adjustRightInd w:val="0"/>
        <w:jc w:val="center"/>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How Does an Archaeologist Discover a Site?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1.   </w:t>
      </w:r>
      <w:r w:rsidRPr="00D16BF7">
        <w:rPr>
          <w:rFonts w:ascii="Arial" w:hAnsi="Arial" w:cs="Arial"/>
          <w:b/>
          <w:bCs/>
          <w:sz w:val="20"/>
          <w:szCs w:val="20"/>
          <w:lang w:val="en-US"/>
        </w:rPr>
        <w:t>  Ground Reconnaissance</w:t>
      </w:r>
      <w:r w:rsidRPr="00D16BF7">
        <w:rPr>
          <w:rFonts w:ascii="Arial" w:hAnsi="Arial" w:cs="Arial"/>
          <w:sz w:val="20"/>
          <w:szCs w:val="20"/>
          <w:lang w:val="en-US"/>
        </w:rPr>
        <w:t>:</w:t>
      </w:r>
    </w:p>
    <w:p w:rsidR="00D16BF7" w:rsidRPr="00D16BF7" w:rsidRDefault="00D16BF7" w:rsidP="00D16BF7">
      <w:pPr>
        <w:widowControl w:val="0"/>
        <w:numPr>
          <w:ilvl w:val="0"/>
          <w:numId w:val="1"/>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 xml:space="preserve">a) </w:t>
      </w:r>
      <w:r w:rsidRPr="00D16BF7">
        <w:rPr>
          <w:rFonts w:ascii="Arial" w:hAnsi="Arial" w:cs="Arial"/>
          <w:sz w:val="20"/>
          <w:szCs w:val="20"/>
          <w:u w:val="single"/>
          <w:lang w:val="en-US"/>
        </w:rPr>
        <w:t>Historical sources:</w:t>
      </w:r>
      <w:r w:rsidRPr="00D16BF7">
        <w:rPr>
          <w:rFonts w:ascii="Arial" w:hAnsi="Arial" w:cs="Arial"/>
          <w:sz w:val="20"/>
          <w:szCs w:val="20"/>
          <w:lang w:val="en-US"/>
        </w:rPr>
        <w:t xml:space="preserve"> place names": </w:t>
      </w:r>
      <w:proofErr w:type="spellStart"/>
      <w:r w:rsidRPr="00D16BF7">
        <w:rPr>
          <w:rFonts w:ascii="Arial" w:hAnsi="Arial" w:cs="Arial"/>
          <w:sz w:val="20"/>
          <w:szCs w:val="20"/>
          <w:lang w:val="en-US"/>
        </w:rPr>
        <w:t>e.g</w:t>
      </w:r>
      <w:proofErr w:type="spellEnd"/>
      <w:r w:rsidRPr="00D16BF7">
        <w:rPr>
          <w:rFonts w:ascii="Arial" w:hAnsi="Arial" w:cs="Arial"/>
          <w:sz w:val="20"/>
          <w:szCs w:val="20"/>
          <w:lang w:val="en-US"/>
        </w:rPr>
        <w:t xml:space="preserve"> English '</w:t>
      </w:r>
      <w:proofErr w:type="spellStart"/>
      <w:r w:rsidRPr="00D16BF7">
        <w:rPr>
          <w:rFonts w:ascii="Arial" w:hAnsi="Arial" w:cs="Arial"/>
          <w:sz w:val="20"/>
          <w:szCs w:val="20"/>
          <w:lang w:val="en-US"/>
        </w:rPr>
        <w:t>chester</w:t>
      </w:r>
      <w:proofErr w:type="spellEnd"/>
      <w:r w:rsidRPr="00D16BF7">
        <w:rPr>
          <w:rFonts w:ascii="Arial" w:hAnsi="Arial" w:cs="Arial"/>
          <w:sz w:val="20"/>
          <w:szCs w:val="20"/>
          <w:lang w:val="en-US"/>
        </w:rPr>
        <w:t xml:space="preserve">' is from Roman </w:t>
      </w:r>
      <w:proofErr w:type="spellStart"/>
      <w:r w:rsidRPr="00D16BF7">
        <w:rPr>
          <w:rFonts w:ascii="Arial" w:hAnsi="Arial" w:cs="Arial"/>
          <w:i/>
          <w:iCs/>
          <w:sz w:val="20"/>
          <w:szCs w:val="20"/>
          <w:lang w:val="en-US"/>
        </w:rPr>
        <w:t>castra</w:t>
      </w:r>
      <w:proofErr w:type="spellEnd"/>
      <w:r w:rsidRPr="00D16BF7">
        <w:rPr>
          <w:rFonts w:ascii="Arial" w:hAnsi="Arial" w:cs="Arial"/>
          <w:i/>
          <w:iCs/>
          <w:sz w:val="20"/>
          <w:szCs w:val="20"/>
          <w:lang w:val="en-US"/>
        </w:rPr>
        <w:t>,</w:t>
      </w:r>
      <w:r w:rsidRPr="00D16BF7">
        <w:rPr>
          <w:rFonts w:ascii="Arial" w:hAnsi="Arial" w:cs="Arial"/>
          <w:sz w:val="20"/>
          <w:szCs w:val="20"/>
          <w:lang w:val="en-US"/>
        </w:rPr>
        <w:t> </w:t>
      </w:r>
      <w:proofErr w:type="spellStart"/>
      <w:r w:rsidRPr="00D16BF7">
        <w:rPr>
          <w:rFonts w:ascii="Arial" w:hAnsi="Arial" w:cs="Arial"/>
          <w:sz w:val="20"/>
          <w:szCs w:val="20"/>
          <w:lang w:val="en-US"/>
        </w:rPr>
        <w:t>Bibilical</w:t>
      </w:r>
      <w:proofErr w:type="spellEnd"/>
      <w:r w:rsidRPr="00D16BF7">
        <w:rPr>
          <w:rFonts w:ascii="Arial" w:hAnsi="Arial" w:cs="Arial"/>
          <w:sz w:val="20"/>
          <w:szCs w:val="20"/>
          <w:lang w:val="en-US"/>
        </w:rPr>
        <w:t xml:space="preserve"> Archaeology; Schliemann and Homer</w:t>
      </w:r>
    </w:p>
    <w:p w:rsidR="00D16BF7" w:rsidRPr="00D16BF7" w:rsidRDefault="00D16BF7" w:rsidP="00D16BF7">
      <w:pPr>
        <w:widowControl w:val="0"/>
        <w:numPr>
          <w:ilvl w:val="0"/>
          <w:numId w:val="1"/>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 xml:space="preserve">b) </w:t>
      </w:r>
      <w:r w:rsidRPr="00D16BF7">
        <w:rPr>
          <w:rFonts w:ascii="Arial" w:hAnsi="Arial" w:cs="Arial"/>
          <w:sz w:val="20"/>
          <w:szCs w:val="20"/>
          <w:u w:val="single"/>
          <w:lang w:val="en-US"/>
        </w:rPr>
        <w:t>Salvage/rescue archaeology:</w:t>
      </w:r>
      <w:r w:rsidRPr="00D16BF7">
        <w:rPr>
          <w:rFonts w:ascii="Arial" w:hAnsi="Arial" w:cs="Arial"/>
          <w:sz w:val="20"/>
          <w:szCs w:val="20"/>
          <w:lang w:val="en-US"/>
        </w:rPr>
        <w:t xml:space="preserve"> time aspect very important; case of Aswan (Egypt)</w:t>
      </w:r>
    </w:p>
    <w:p w:rsidR="00D16BF7" w:rsidRPr="00D16BF7" w:rsidRDefault="00D16BF7" w:rsidP="00D16BF7">
      <w:pPr>
        <w:widowControl w:val="0"/>
        <w:numPr>
          <w:ilvl w:val="0"/>
          <w:numId w:val="1"/>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 xml:space="preserve">c) </w:t>
      </w:r>
      <w:r w:rsidRPr="00D16BF7">
        <w:rPr>
          <w:rFonts w:ascii="Arial" w:hAnsi="Arial" w:cs="Arial"/>
          <w:sz w:val="20"/>
          <w:szCs w:val="20"/>
          <w:u w:val="single"/>
          <w:lang w:val="en-US"/>
        </w:rPr>
        <w:t>Reconnaissance Survey:</w:t>
      </w:r>
      <w:r w:rsidRPr="00D16BF7">
        <w:rPr>
          <w:rFonts w:ascii="Arial" w:hAnsi="Arial" w:cs="Arial"/>
          <w:sz w:val="20"/>
          <w:szCs w:val="20"/>
          <w:lang w:val="en-US"/>
        </w:rPr>
        <w:t xml:space="preserve"> looking for sites in the landscape; case of Halos (Greece)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2.     </w:t>
      </w:r>
      <w:r w:rsidRPr="00D16BF7">
        <w:rPr>
          <w:rFonts w:ascii="Arial" w:hAnsi="Arial" w:cs="Arial"/>
          <w:b/>
          <w:bCs/>
          <w:sz w:val="20"/>
          <w:szCs w:val="20"/>
          <w:lang w:val="en-US"/>
        </w:rPr>
        <w:t>Aerial Reconnaissance: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numPr>
          <w:ilvl w:val="0"/>
          <w:numId w:val="2"/>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 xml:space="preserve">a) </w:t>
      </w:r>
      <w:r w:rsidRPr="00D16BF7">
        <w:rPr>
          <w:rFonts w:ascii="Arial" w:hAnsi="Arial" w:cs="Arial"/>
          <w:sz w:val="20"/>
          <w:szCs w:val="20"/>
          <w:u w:val="single"/>
          <w:lang w:val="en-US"/>
        </w:rPr>
        <w:t>Aerial Photography:</w:t>
      </w:r>
      <w:r w:rsidRPr="00D16BF7">
        <w:rPr>
          <w:rFonts w:ascii="Arial" w:hAnsi="Arial" w:cs="Arial"/>
          <w:sz w:val="20"/>
          <w:szCs w:val="20"/>
          <w:lang w:val="en-US"/>
        </w:rPr>
        <w:t xml:space="preserve">  </w:t>
      </w:r>
      <w:r w:rsidRPr="00D16BF7">
        <w:rPr>
          <w:rFonts w:ascii="Arial" w:hAnsi="Arial" w:cs="Arial"/>
          <w:sz w:val="20"/>
          <w:szCs w:val="20"/>
          <w:u w:val="single"/>
          <w:lang w:val="en-US"/>
        </w:rPr>
        <w:t>oblique</w:t>
      </w:r>
      <w:r w:rsidRPr="00D16BF7">
        <w:rPr>
          <w:rFonts w:ascii="Arial" w:hAnsi="Arial" w:cs="Arial"/>
          <w:sz w:val="20"/>
          <w:szCs w:val="20"/>
          <w:lang w:val="en-US"/>
        </w:rPr>
        <w:t xml:space="preserve"> (better for overview and perspective) and </w:t>
      </w:r>
      <w:r w:rsidRPr="00D16BF7">
        <w:rPr>
          <w:rFonts w:ascii="Arial" w:hAnsi="Arial" w:cs="Arial"/>
          <w:sz w:val="20"/>
          <w:szCs w:val="20"/>
          <w:u w:val="single"/>
          <w:lang w:val="en-US"/>
        </w:rPr>
        <w:t>vertical photos</w:t>
      </w:r>
      <w:r w:rsidRPr="00D16BF7">
        <w:rPr>
          <w:rFonts w:ascii="Arial" w:hAnsi="Arial" w:cs="Arial"/>
          <w:sz w:val="20"/>
          <w:szCs w:val="20"/>
          <w:lang w:val="en-US"/>
        </w:rPr>
        <w:t xml:space="preserve"> (better for making maps and plans, although these usually need to be corrected)</w:t>
      </w:r>
    </w:p>
    <w:p w:rsidR="00D16BF7" w:rsidRPr="00D16BF7" w:rsidRDefault="00D16BF7" w:rsidP="00D16BF7">
      <w:pPr>
        <w:widowControl w:val="0"/>
        <w:numPr>
          <w:ilvl w:val="0"/>
          <w:numId w:val="2"/>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 xml:space="preserve">b) </w:t>
      </w:r>
      <w:r w:rsidRPr="00D16BF7">
        <w:rPr>
          <w:rFonts w:ascii="Arial" w:hAnsi="Arial" w:cs="Arial"/>
          <w:sz w:val="20"/>
          <w:szCs w:val="20"/>
          <w:u w:val="single"/>
          <w:lang w:val="en-US"/>
        </w:rPr>
        <w:t>High Altitude Remote Sensing</w:t>
      </w:r>
      <w:r w:rsidRPr="00D16BF7">
        <w:rPr>
          <w:rFonts w:ascii="Arial" w:hAnsi="Arial" w:cs="Arial"/>
          <w:sz w:val="20"/>
          <w:szCs w:val="20"/>
          <w:lang w:val="en-US"/>
        </w:rPr>
        <w:t xml:space="preserve"> = the </w:t>
      </w:r>
      <w:r w:rsidRPr="00D16BF7">
        <w:rPr>
          <w:rFonts w:ascii="Arial" w:hAnsi="Arial" w:cs="Arial"/>
          <w:sz w:val="20"/>
          <w:szCs w:val="20"/>
          <w:u w:val="single"/>
          <w:lang w:val="en-US"/>
        </w:rPr>
        <w:t>imaging of phenomena from a large distance</w:t>
      </w:r>
      <w:r w:rsidRPr="00D16BF7">
        <w:rPr>
          <w:rFonts w:ascii="Arial" w:hAnsi="Arial" w:cs="Arial"/>
          <w:sz w:val="20"/>
          <w:szCs w:val="20"/>
          <w:lang w:val="en-US"/>
        </w:rPr>
        <w:t>, usually from space (satellite pictures)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Modern Archaeological Survey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Not only recording of prominent features in landscape but also less prominent signs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 (</w:t>
      </w:r>
      <w:proofErr w:type="gramStart"/>
      <w:r w:rsidRPr="00D16BF7">
        <w:rPr>
          <w:rFonts w:ascii="Arial" w:hAnsi="Arial" w:cs="Arial"/>
          <w:sz w:val="20"/>
          <w:szCs w:val="20"/>
          <w:u w:val="single"/>
          <w:lang w:val="en-US"/>
        </w:rPr>
        <w:t>or</w:t>
      </w:r>
      <w:proofErr w:type="gramEnd"/>
      <w:r w:rsidRPr="00D16BF7">
        <w:rPr>
          <w:rFonts w:ascii="Arial" w:hAnsi="Arial" w:cs="Arial"/>
          <w:sz w:val="20"/>
          <w:szCs w:val="20"/>
          <w:u w:val="single"/>
          <w:lang w:val="en-US"/>
        </w:rPr>
        <w:t xml:space="preserve"> even when there are hardly any remains left: off-site/non-site</w:t>
      </w:r>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Not only human remains but also natural remains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 (</w:t>
      </w:r>
      <w:proofErr w:type="gramStart"/>
      <w:r w:rsidRPr="00D16BF7">
        <w:rPr>
          <w:rFonts w:ascii="Arial" w:hAnsi="Arial" w:cs="Arial"/>
          <w:sz w:val="20"/>
          <w:szCs w:val="20"/>
          <w:lang w:val="en-US"/>
        </w:rPr>
        <w:t>mineral</w:t>
      </w:r>
      <w:proofErr w:type="gramEnd"/>
      <w:r w:rsidRPr="00D16BF7">
        <w:rPr>
          <w:rFonts w:ascii="Arial" w:hAnsi="Arial" w:cs="Arial"/>
          <w:sz w:val="20"/>
          <w:szCs w:val="20"/>
          <w:lang w:val="en-US"/>
        </w:rPr>
        <w:t xml:space="preserve"> etc.)</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Not only looking for sites but within their environment/landscape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Looking for settlement patterns (areas where humans have settled down) in the landscape: distribution of sites across the landscape within a region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 (</w:t>
      </w:r>
      <w:proofErr w:type="gramStart"/>
      <w:r w:rsidRPr="00D16BF7">
        <w:rPr>
          <w:rFonts w:ascii="Arial" w:hAnsi="Arial" w:cs="Arial"/>
          <w:sz w:val="20"/>
          <w:szCs w:val="20"/>
          <w:lang w:val="en-US"/>
        </w:rPr>
        <w:t>'landscape</w:t>
      </w:r>
      <w:proofErr w:type="gramEnd"/>
      <w:r w:rsidRPr="00D16BF7">
        <w:rPr>
          <w:rFonts w:ascii="Arial" w:hAnsi="Arial" w:cs="Arial"/>
          <w:sz w:val="20"/>
          <w:szCs w:val="20"/>
          <w:lang w:val="en-US"/>
        </w:rPr>
        <w:t xml:space="preserve"> archaeology')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Surveys not pre-stage of excavation any more but have developed into separate archaeological projects: combination with excavations or separate projects (for example, to study population grown the </w:t>
      </w:r>
      <w:proofErr w:type="spellStart"/>
      <w:r w:rsidRPr="00D16BF7">
        <w:rPr>
          <w:rFonts w:ascii="Arial" w:hAnsi="Arial" w:cs="Arial"/>
          <w:sz w:val="20"/>
          <w:szCs w:val="20"/>
          <w:lang w:val="en-US"/>
        </w:rPr>
        <w:t>the</w:t>
      </w:r>
      <w:proofErr w:type="spellEnd"/>
      <w:r w:rsidRPr="00D16BF7">
        <w:rPr>
          <w:rFonts w:ascii="Arial" w:hAnsi="Arial" w:cs="Arial"/>
          <w:sz w:val="20"/>
          <w:szCs w:val="20"/>
          <w:lang w:val="en-US"/>
        </w:rPr>
        <w:t xml:space="preserve"> region etc.)</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Advantages of surveys over excavations: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1.     Cheap</w:t>
      </w:r>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2.     Quick</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     Relatively non-destructive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5.     Gives a broad overview over a long period of time in large areas (regions)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concluding</w:t>
      </w:r>
      <w:proofErr w:type="gramEnd"/>
      <w:r w:rsidRPr="00D16BF7">
        <w:rPr>
          <w:rFonts w:ascii="Arial" w:hAnsi="Arial" w:cs="Arial"/>
          <w:sz w:val="20"/>
          <w:szCs w:val="20"/>
          <w:lang w:val="en-US"/>
        </w:rPr>
        <w:t>: Excavations tell us a lot about a little of a site, and can only be done once, whereas surveys tell us a little about a lot of sites, and can be repeated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Ideally: combination of survey and excavation!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Different Types of Survey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r w:rsidRPr="00D16BF7">
        <w:rPr>
          <w:rFonts w:ascii="Arial" w:hAnsi="Arial" w:cs="Arial"/>
          <w:sz w:val="20"/>
          <w:szCs w:val="20"/>
          <w:u w:val="single"/>
          <w:lang w:val="en-US"/>
        </w:rPr>
        <w:t>Unsystematic</w:t>
      </w:r>
      <w:r w:rsidRPr="00D16BF7">
        <w:rPr>
          <w:rFonts w:ascii="Arial" w:hAnsi="Arial" w:cs="Arial"/>
          <w:sz w:val="20"/>
          <w:szCs w:val="20"/>
          <w:lang w:val="en-US"/>
        </w:rPr>
        <w:t xml:space="preserve"> (no research question) / </w:t>
      </w:r>
      <w:r w:rsidRPr="00D16BF7">
        <w:rPr>
          <w:rFonts w:ascii="Arial" w:hAnsi="Arial" w:cs="Arial"/>
          <w:sz w:val="20"/>
          <w:szCs w:val="20"/>
          <w:u w:val="single"/>
          <w:lang w:val="en-US"/>
        </w:rPr>
        <w:t>systematic survey</w:t>
      </w:r>
      <w:r w:rsidRPr="00D16BF7">
        <w:rPr>
          <w:rFonts w:ascii="Arial" w:hAnsi="Arial" w:cs="Arial"/>
          <w:sz w:val="20"/>
          <w:szCs w:val="20"/>
          <w:lang w:val="en-US"/>
        </w:rPr>
        <w:t> (do have a specific question to answer about the landscape)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r w:rsidRPr="00D16BF7">
        <w:rPr>
          <w:rFonts w:ascii="Arial" w:hAnsi="Arial" w:cs="Arial"/>
          <w:sz w:val="20"/>
          <w:szCs w:val="20"/>
          <w:u w:val="single"/>
          <w:lang w:val="en-US"/>
        </w:rPr>
        <w:t>Intensive</w:t>
      </w:r>
      <w:r w:rsidRPr="00D16BF7">
        <w:rPr>
          <w:rFonts w:ascii="Arial" w:hAnsi="Arial" w:cs="Arial"/>
          <w:sz w:val="20"/>
          <w:szCs w:val="20"/>
          <w:lang w:val="en-US"/>
        </w:rPr>
        <w:t xml:space="preserve"> / </w:t>
      </w:r>
      <w:r w:rsidRPr="00D16BF7">
        <w:rPr>
          <w:rFonts w:ascii="Arial" w:hAnsi="Arial" w:cs="Arial"/>
          <w:sz w:val="20"/>
          <w:szCs w:val="20"/>
          <w:u w:val="single"/>
          <w:lang w:val="en-US"/>
        </w:rPr>
        <w:t>extensive survey</w:t>
      </w:r>
      <w:r w:rsidRPr="00D16BF7">
        <w:rPr>
          <w:rFonts w:ascii="Arial" w:hAnsi="Arial" w:cs="Arial"/>
          <w:sz w:val="20"/>
          <w:szCs w:val="20"/>
          <w:lang w:val="en-US"/>
        </w:rPr>
        <w:t xml:space="preserve"> (not a lot of money and not a lot of time):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 </w:t>
      </w:r>
      <w:proofErr w:type="gramStart"/>
      <w:r w:rsidRPr="00D16BF7">
        <w:rPr>
          <w:rFonts w:ascii="Arial" w:hAnsi="Arial" w:cs="Arial"/>
          <w:sz w:val="20"/>
          <w:szCs w:val="20"/>
          <w:lang w:val="en-US"/>
        </w:rPr>
        <w:t>in</w:t>
      </w:r>
      <w:proofErr w:type="gramEnd"/>
      <w:r w:rsidRPr="00D16BF7">
        <w:rPr>
          <w:rFonts w:ascii="Arial" w:hAnsi="Arial" w:cs="Arial"/>
          <w:sz w:val="20"/>
          <w:szCs w:val="20"/>
          <w:lang w:val="en-US"/>
        </w:rPr>
        <w:t xml:space="preserve"> the latter case, data from different areas/regions are combined to study large-scale developments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If We have Discovered a Site</w:t>
      </w:r>
      <w:proofErr w:type="gramStart"/>
      <w:r w:rsidRPr="00D16BF7">
        <w:rPr>
          <w:rFonts w:ascii="Arial" w:hAnsi="Arial" w:cs="Arial"/>
          <w:sz w:val="20"/>
          <w:szCs w:val="20"/>
          <w:lang w:val="en-US"/>
        </w:rPr>
        <w:t>..</w:t>
      </w:r>
      <w:proofErr w:type="gramEnd"/>
      <w:r w:rsidRPr="00D16BF7">
        <w:rPr>
          <w:rFonts w:ascii="Arial" w:hAnsi="Arial" w:cs="Arial"/>
          <w:sz w:val="20"/>
          <w:szCs w:val="20"/>
          <w:lang w:val="en-US"/>
        </w:rPr>
        <w:t xml:space="preserve"> What do we </w:t>
      </w:r>
      <w:proofErr w:type="gramStart"/>
      <w:r w:rsidRPr="00D16BF7">
        <w:rPr>
          <w:rFonts w:ascii="Arial" w:hAnsi="Arial" w:cs="Arial"/>
          <w:sz w:val="20"/>
          <w:szCs w:val="20"/>
          <w:lang w:val="en-US"/>
        </w:rPr>
        <w:t>Do</w:t>
      </w:r>
      <w:proofErr w:type="gramEnd"/>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1.     </w:t>
      </w:r>
      <w:r w:rsidRPr="00D16BF7">
        <w:rPr>
          <w:rFonts w:ascii="Arial" w:hAnsi="Arial" w:cs="Arial"/>
          <w:b/>
          <w:bCs/>
          <w:sz w:val="20"/>
          <w:szCs w:val="20"/>
          <w:lang w:val="en-US"/>
        </w:rPr>
        <w:t>Recording/mapping - three options</w:t>
      </w:r>
      <w:r w:rsidRPr="00D16BF7">
        <w:rPr>
          <w:rFonts w:ascii="Arial" w:hAnsi="Arial" w:cs="Arial"/>
          <w:sz w:val="20"/>
          <w:szCs w:val="20"/>
          <w:lang w:val="en-US"/>
        </w:rPr>
        <w:t>:</w:t>
      </w:r>
    </w:p>
    <w:p w:rsidR="00D16BF7" w:rsidRPr="00D16BF7" w:rsidRDefault="00D16BF7" w:rsidP="00D16BF7">
      <w:pPr>
        <w:widowControl w:val="0"/>
        <w:numPr>
          <w:ilvl w:val="0"/>
          <w:numId w:val="3"/>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 xml:space="preserve">a) </w:t>
      </w:r>
      <w:r w:rsidRPr="00D16BF7">
        <w:rPr>
          <w:rFonts w:ascii="Arial" w:hAnsi="Arial" w:cs="Arial"/>
          <w:sz w:val="20"/>
          <w:szCs w:val="20"/>
          <w:u w:val="single"/>
          <w:lang w:val="en-US"/>
        </w:rPr>
        <w:t>Record it</w:t>
      </w:r>
    </w:p>
    <w:p w:rsidR="00D16BF7" w:rsidRPr="00D16BF7" w:rsidRDefault="00D16BF7" w:rsidP="00D16BF7">
      <w:pPr>
        <w:widowControl w:val="0"/>
        <w:numPr>
          <w:ilvl w:val="0"/>
          <w:numId w:val="3"/>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 xml:space="preserve">b) </w:t>
      </w:r>
      <w:r w:rsidRPr="00D16BF7">
        <w:rPr>
          <w:rFonts w:ascii="Arial" w:hAnsi="Arial" w:cs="Arial"/>
          <w:sz w:val="20"/>
          <w:szCs w:val="20"/>
          <w:u w:val="single"/>
          <w:lang w:val="en-US"/>
        </w:rPr>
        <w:t xml:space="preserve">Map </w:t>
      </w:r>
      <w:proofErr w:type="gramStart"/>
      <w:r w:rsidRPr="00D16BF7">
        <w:rPr>
          <w:rFonts w:ascii="Arial" w:hAnsi="Arial" w:cs="Arial"/>
          <w:sz w:val="20"/>
          <w:szCs w:val="20"/>
          <w:u w:val="single"/>
          <w:lang w:val="en-US"/>
        </w:rPr>
        <w:t>it</w:t>
      </w:r>
      <w:r w:rsidRPr="00D16BF7">
        <w:rPr>
          <w:rFonts w:ascii="Arial" w:hAnsi="Arial" w:cs="Arial"/>
          <w:sz w:val="20"/>
          <w:szCs w:val="20"/>
          <w:lang w:val="en-US"/>
        </w:rPr>
        <w:t xml:space="preserve"> :</w:t>
      </w:r>
      <w:proofErr w:type="gramEnd"/>
      <w:r w:rsidRPr="00D16BF7">
        <w:rPr>
          <w:rFonts w:ascii="Arial" w:hAnsi="Arial" w:cs="Arial"/>
          <w:sz w:val="20"/>
          <w:szCs w:val="20"/>
          <w:lang w:val="en-US"/>
        </w:rPr>
        <w:t xml:space="preserve"> </w:t>
      </w:r>
      <w:r w:rsidRPr="00D16BF7">
        <w:rPr>
          <w:rFonts w:ascii="Arial" w:hAnsi="Arial" w:cs="Arial"/>
          <w:sz w:val="20"/>
          <w:szCs w:val="20"/>
          <w:u w:val="single"/>
          <w:lang w:val="en-US"/>
        </w:rPr>
        <w:t>Topographic maps</w:t>
      </w:r>
      <w:r w:rsidRPr="00D16BF7">
        <w:rPr>
          <w:rFonts w:ascii="Arial" w:hAnsi="Arial" w:cs="Arial"/>
          <w:sz w:val="20"/>
          <w:szCs w:val="20"/>
          <w:lang w:val="en-US"/>
        </w:rPr>
        <w:t xml:space="preserve"> (contour lines aka hill maps) or </w:t>
      </w:r>
      <w:proofErr w:type="spellStart"/>
      <w:r w:rsidRPr="00D16BF7">
        <w:rPr>
          <w:rFonts w:ascii="Arial" w:hAnsi="Arial" w:cs="Arial"/>
          <w:sz w:val="20"/>
          <w:szCs w:val="20"/>
          <w:u w:val="single"/>
          <w:lang w:val="en-US"/>
        </w:rPr>
        <w:t>planimetric</w:t>
      </w:r>
      <w:proofErr w:type="spellEnd"/>
      <w:r w:rsidRPr="00D16BF7">
        <w:rPr>
          <w:rFonts w:ascii="Arial" w:hAnsi="Arial" w:cs="Arial"/>
          <w:sz w:val="20"/>
          <w:szCs w:val="20"/>
          <w:u w:val="single"/>
          <w:lang w:val="en-US"/>
        </w:rPr>
        <w:t xml:space="preserve"> maps</w:t>
      </w:r>
      <w:r w:rsidRPr="00D16BF7">
        <w:rPr>
          <w:rFonts w:ascii="Arial" w:hAnsi="Arial" w:cs="Arial"/>
          <w:sz w:val="20"/>
          <w:szCs w:val="20"/>
          <w:lang w:val="en-US"/>
        </w:rPr>
        <w:t xml:space="preserve"> (just features)</w:t>
      </w:r>
    </w:p>
    <w:p w:rsidR="00D16BF7" w:rsidRPr="00D16BF7" w:rsidRDefault="00D16BF7" w:rsidP="00D16BF7">
      <w:pPr>
        <w:widowControl w:val="0"/>
        <w:numPr>
          <w:ilvl w:val="0"/>
          <w:numId w:val="3"/>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 xml:space="preserve">c) </w:t>
      </w:r>
      <w:r w:rsidRPr="00D16BF7">
        <w:rPr>
          <w:rFonts w:ascii="Arial" w:hAnsi="Arial" w:cs="Arial"/>
          <w:sz w:val="20"/>
          <w:szCs w:val="20"/>
          <w:u w:val="single"/>
          <w:lang w:val="en-US"/>
        </w:rPr>
        <w:t>Use a Geographical Information System (GIS)</w:t>
      </w:r>
      <w:r w:rsidRPr="00D16BF7">
        <w:rPr>
          <w:rFonts w:ascii="Arial" w:hAnsi="Arial" w:cs="Arial"/>
          <w:sz w:val="20"/>
          <w:szCs w:val="20"/>
          <w:lang w:val="en-US"/>
        </w:rPr>
        <w:t>: </w:t>
      </w:r>
    </w:p>
    <w:p w:rsidR="00D16BF7" w:rsidRPr="00D16BF7" w:rsidRDefault="00D16BF7" w:rsidP="00D16BF7">
      <w:pPr>
        <w:widowControl w:val="0"/>
        <w:numPr>
          <w:ilvl w:val="1"/>
          <w:numId w:val="3"/>
        </w:numPr>
        <w:tabs>
          <w:tab w:val="left" w:pos="940"/>
          <w:tab w:val="left" w:pos="1440"/>
        </w:tabs>
        <w:autoSpaceDE w:val="0"/>
        <w:autoSpaceDN w:val="0"/>
        <w:adjustRightInd w:val="0"/>
        <w:ind w:left="1440" w:hanging="1440"/>
        <w:rPr>
          <w:rFonts w:ascii="Arial" w:hAnsi="Arial" w:cs="Arial"/>
          <w:sz w:val="20"/>
          <w:szCs w:val="20"/>
          <w:lang w:val="en-US"/>
        </w:rPr>
      </w:pPr>
      <w:proofErr w:type="gramStart"/>
      <w:r w:rsidRPr="00D16BF7">
        <w:rPr>
          <w:rFonts w:ascii="Arial" w:hAnsi="Arial" w:cs="Arial"/>
          <w:sz w:val="20"/>
          <w:szCs w:val="20"/>
          <w:lang w:val="en-US"/>
        </w:rPr>
        <w:t>a</w:t>
      </w:r>
      <w:proofErr w:type="gramEnd"/>
      <w:r w:rsidRPr="00D16BF7">
        <w:rPr>
          <w:rFonts w:ascii="Arial" w:hAnsi="Arial" w:cs="Arial"/>
          <w:sz w:val="20"/>
          <w:szCs w:val="20"/>
          <w:lang w:val="en-US"/>
        </w:rPr>
        <w:t xml:space="preserve"> map-based interface to a database, that is for the collection, storage, retrieval, analysis and display of </w:t>
      </w:r>
      <w:proofErr w:type="spellStart"/>
      <w:r w:rsidRPr="00D16BF7">
        <w:rPr>
          <w:rFonts w:ascii="Arial" w:hAnsi="Arial" w:cs="Arial"/>
          <w:sz w:val="20"/>
          <w:szCs w:val="20"/>
          <w:lang w:val="en-US"/>
        </w:rPr>
        <w:t>spacial</w:t>
      </w:r>
      <w:proofErr w:type="spellEnd"/>
      <w:r w:rsidRPr="00D16BF7">
        <w:rPr>
          <w:rFonts w:ascii="Arial" w:hAnsi="Arial" w:cs="Arial"/>
          <w:sz w:val="20"/>
          <w:szCs w:val="20"/>
          <w:lang w:val="en-US"/>
        </w:rPr>
        <w:t xml:space="preserve"> data</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2.     </w:t>
      </w:r>
      <w:r w:rsidRPr="00D16BF7">
        <w:rPr>
          <w:rFonts w:ascii="Arial" w:hAnsi="Arial" w:cs="Arial"/>
          <w:b/>
          <w:bCs/>
          <w:sz w:val="20"/>
          <w:szCs w:val="20"/>
          <w:lang w:val="en-US"/>
        </w:rPr>
        <w:t xml:space="preserve">Assess the </w:t>
      </w:r>
      <w:proofErr w:type="gramStart"/>
      <w:r w:rsidRPr="00D16BF7">
        <w:rPr>
          <w:rFonts w:ascii="Arial" w:hAnsi="Arial" w:cs="Arial"/>
          <w:b/>
          <w:bCs/>
          <w:sz w:val="20"/>
          <w:szCs w:val="20"/>
          <w:lang w:val="en-US"/>
        </w:rPr>
        <w:t>Lay-out</w:t>
      </w:r>
      <w:proofErr w:type="gramEnd"/>
      <w:r w:rsidRPr="00D16BF7">
        <w:rPr>
          <w:rFonts w:ascii="Arial" w:hAnsi="Arial" w:cs="Arial"/>
          <w:b/>
          <w:bCs/>
          <w:sz w:val="20"/>
          <w:szCs w:val="20"/>
          <w:lang w:val="en-US"/>
        </w:rPr>
        <w:t xml:space="preserve"> of Sites and Features:</w:t>
      </w:r>
    </w:p>
    <w:p w:rsidR="00D16BF7" w:rsidRPr="00D16BF7" w:rsidRDefault="00D16BF7" w:rsidP="00D16BF7">
      <w:pPr>
        <w:widowControl w:val="0"/>
        <w:numPr>
          <w:ilvl w:val="0"/>
          <w:numId w:val="4"/>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 xml:space="preserve">a) </w:t>
      </w:r>
      <w:r w:rsidRPr="00D16BF7">
        <w:rPr>
          <w:rFonts w:ascii="Arial" w:hAnsi="Arial" w:cs="Arial"/>
          <w:sz w:val="20"/>
          <w:szCs w:val="20"/>
          <w:u w:val="single"/>
          <w:lang w:val="en-US"/>
        </w:rPr>
        <w:t>Sites surface survey</w:t>
      </w:r>
    </w:p>
    <w:p w:rsidR="00D16BF7" w:rsidRPr="00D16BF7" w:rsidRDefault="00D16BF7" w:rsidP="00D16BF7">
      <w:pPr>
        <w:widowControl w:val="0"/>
        <w:numPr>
          <w:ilvl w:val="0"/>
          <w:numId w:val="4"/>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 xml:space="preserve">b) </w:t>
      </w:r>
      <w:r w:rsidRPr="00D16BF7">
        <w:rPr>
          <w:rFonts w:ascii="Arial" w:hAnsi="Arial" w:cs="Arial"/>
          <w:sz w:val="20"/>
          <w:szCs w:val="20"/>
          <w:u w:val="single"/>
          <w:lang w:val="en-US"/>
        </w:rPr>
        <w:t>Probing</w:t>
      </w:r>
    </w:p>
    <w:p w:rsidR="00D16BF7" w:rsidRPr="00D16BF7" w:rsidRDefault="00D16BF7" w:rsidP="00D16BF7">
      <w:pPr>
        <w:widowControl w:val="0"/>
        <w:numPr>
          <w:ilvl w:val="0"/>
          <w:numId w:val="4"/>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 xml:space="preserve">c) </w:t>
      </w:r>
      <w:r w:rsidRPr="00D16BF7">
        <w:rPr>
          <w:rFonts w:ascii="Arial" w:hAnsi="Arial" w:cs="Arial"/>
          <w:sz w:val="20"/>
          <w:szCs w:val="20"/>
          <w:u w:val="single"/>
          <w:lang w:val="en-US"/>
        </w:rPr>
        <w:t>Ground-based remote sensing</w:t>
      </w:r>
      <w:r w:rsidRPr="00D16BF7">
        <w:rPr>
          <w:rFonts w:ascii="Arial" w:hAnsi="Arial" w:cs="Arial"/>
          <w:sz w:val="20"/>
          <w:szCs w:val="20"/>
          <w:lang w:val="en-US"/>
        </w:rPr>
        <w:t>: geophysical sensing techniques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Now the Digging can </w:t>
      </w:r>
      <w:proofErr w:type="gramStart"/>
      <w:r w:rsidRPr="00D16BF7">
        <w:rPr>
          <w:rFonts w:ascii="Arial" w:hAnsi="Arial" w:cs="Arial"/>
          <w:sz w:val="20"/>
          <w:szCs w:val="20"/>
          <w:lang w:val="en-US"/>
        </w:rPr>
        <w:t>Start</w:t>
      </w:r>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Case studies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1. Groningen University; </w:t>
      </w:r>
      <w:r w:rsidRPr="00D16BF7">
        <w:rPr>
          <w:rFonts w:ascii="Arial" w:hAnsi="Arial" w:cs="Arial"/>
          <w:i/>
          <w:iCs/>
          <w:sz w:val="20"/>
          <w:szCs w:val="20"/>
          <w:lang w:val="en-US"/>
        </w:rPr>
        <w:t>Halos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destroyed</w:t>
      </w:r>
      <w:proofErr w:type="gramEnd"/>
      <w:r w:rsidRPr="00D16BF7">
        <w:rPr>
          <w:rFonts w:ascii="Arial" w:hAnsi="Arial" w:cs="Arial"/>
          <w:sz w:val="20"/>
          <w:szCs w:val="20"/>
          <w:lang w:val="en-US"/>
        </w:rPr>
        <w:t xml:space="preserve"> in 302 </w:t>
      </w:r>
      <w:proofErr w:type="spellStart"/>
      <w:r w:rsidRPr="00D16BF7">
        <w:rPr>
          <w:rFonts w:ascii="Arial" w:hAnsi="Arial" w:cs="Arial"/>
          <w:sz w:val="20"/>
          <w:szCs w:val="20"/>
          <w:lang w:val="en-US"/>
        </w:rPr>
        <w:t>b.c</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left</w:t>
      </w:r>
      <w:proofErr w:type="gramEnd"/>
      <w:r w:rsidRPr="00D16BF7">
        <w:rPr>
          <w:rFonts w:ascii="Arial" w:hAnsi="Arial" w:cs="Arial"/>
          <w:sz w:val="20"/>
          <w:szCs w:val="20"/>
          <w:lang w:val="en-US"/>
        </w:rPr>
        <w:t xml:space="preserve"> in 264 </w:t>
      </w:r>
      <w:proofErr w:type="spellStart"/>
      <w:r w:rsidRPr="00D16BF7">
        <w:rPr>
          <w:rFonts w:ascii="Arial" w:hAnsi="Arial" w:cs="Arial"/>
          <w:sz w:val="20"/>
          <w:szCs w:val="20"/>
          <w:lang w:val="en-US"/>
        </w:rPr>
        <w:t>b.c.e</w:t>
      </w:r>
      <w:proofErr w:type="spellEnd"/>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probably</w:t>
      </w:r>
      <w:proofErr w:type="gramEnd"/>
      <w:r w:rsidRPr="00D16BF7">
        <w:rPr>
          <w:rFonts w:ascii="Arial" w:hAnsi="Arial" w:cs="Arial"/>
          <w:sz w:val="20"/>
          <w:szCs w:val="20"/>
          <w:lang w:val="en-US"/>
        </w:rPr>
        <w:t xml:space="preserve"> abandoned because of earthquake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complete</w:t>
      </w:r>
      <w:proofErr w:type="gramEnd"/>
      <w:r w:rsidRPr="00D16BF7">
        <w:rPr>
          <w:rFonts w:ascii="Arial" w:hAnsi="Arial" w:cs="Arial"/>
          <w:sz w:val="20"/>
          <w:szCs w:val="20"/>
          <w:lang w:val="en-US"/>
        </w:rPr>
        <w:t xml:space="preserve"> town preserved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higher</w:t>
      </w:r>
      <w:proofErr w:type="gramEnd"/>
      <w:r w:rsidRPr="00D16BF7">
        <w:rPr>
          <w:rFonts w:ascii="Arial" w:hAnsi="Arial" w:cs="Arial"/>
          <w:sz w:val="20"/>
          <w:szCs w:val="20"/>
          <w:lang w:val="en-US"/>
        </w:rPr>
        <w:t xml:space="preserve"> ground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city</w:t>
      </w:r>
      <w:proofErr w:type="gramEnd"/>
      <w:r w:rsidRPr="00D16BF7">
        <w:rPr>
          <w:rFonts w:ascii="Arial" w:hAnsi="Arial" w:cs="Arial"/>
          <w:sz w:val="20"/>
          <w:szCs w:val="20"/>
          <w:lang w:val="en-US"/>
        </w:rPr>
        <w:t xml:space="preserve"> surround by wall 70 by 70</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- 2 massive entrance gates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- 1990 onwards University of Groningen did surveys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goal</w:t>
      </w:r>
      <w:proofErr w:type="gramEnd"/>
      <w:r w:rsidRPr="00D16BF7">
        <w:rPr>
          <w:rFonts w:ascii="Arial" w:hAnsi="Arial" w:cs="Arial"/>
          <w:sz w:val="20"/>
          <w:szCs w:val="20"/>
          <w:lang w:val="en-US"/>
        </w:rPr>
        <w:t xml:space="preserve"> of surveys were to compare settlement patterns with the rest of </w:t>
      </w:r>
      <w:proofErr w:type="spellStart"/>
      <w:r w:rsidRPr="00D16BF7">
        <w:rPr>
          <w:rFonts w:ascii="Arial" w:hAnsi="Arial" w:cs="Arial"/>
          <w:sz w:val="20"/>
          <w:szCs w:val="20"/>
          <w:lang w:val="en-US"/>
        </w:rPr>
        <w:t>greece</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spellStart"/>
      <w:r w:rsidRPr="00D16BF7">
        <w:rPr>
          <w:rFonts w:ascii="Arial" w:hAnsi="Arial" w:cs="Arial"/>
          <w:sz w:val="20"/>
          <w:szCs w:val="20"/>
          <w:lang w:val="en-US"/>
        </w:rPr>
        <w:t>Professer</w:t>
      </w:r>
      <w:proofErr w:type="spellEnd"/>
      <w:r w:rsidRPr="00D16BF7">
        <w:rPr>
          <w:rFonts w:ascii="Arial" w:hAnsi="Arial" w:cs="Arial"/>
          <w:sz w:val="20"/>
          <w:szCs w:val="20"/>
          <w:lang w:val="en-US"/>
        </w:rPr>
        <w:t xml:space="preserve"> D participated in 1996</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2. The </w:t>
      </w:r>
      <w:proofErr w:type="spellStart"/>
      <w:r w:rsidRPr="00D16BF7">
        <w:rPr>
          <w:rFonts w:ascii="Arial" w:hAnsi="Arial" w:cs="Arial"/>
          <w:sz w:val="20"/>
          <w:szCs w:val="20"/>
          <w:lang w:val="en-US"/>
        </w:rPr>
        <w:t>Wroxeter</w:t>
      </w:r>
      <w:proofErr w:type="spellEnd"/>
      <w:r w:rsidRPr="00D16BF7">
        <w:rPr>
          <w:rFonts w:ascii="Arial" w:hAnsi="Arial" w:cs="Arial"/>
          <w:sz w:val="20"/>
          <w:szCs w:val="20"/>
          <w:lang w:val="en-US"/>
        </w:rPr>
        <w:t xml:space="preserve"> Hinterland Project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highlighted</w:t>
      </w:r>
      <w:proofErr w:type="gramEnd"/>
      <w:r w:rsidRPr="00D16BF7">
        <w:rPr>
          <w:rFonts w:ascii="Arial" w:hAnsi="Arial" w:cs="Arial"/>
          <w:sz w:val="20"/>
          <w:szCs w:val="20"/>
          <w:lang w:val="en-US"/>
        </w:rPr>
        <w:t xml:space="preserve"> in textbook</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Under the aegis of the </w:t>
      </w:r>
      <w:proofErr w:type="spellStart"/>
      <w:r w:rsidRPr="00D16BF7">
        <w:rPr>
          <w:rFonts w:ascii="Arial" w:hAnsi="Arial" w:cs="Arial"/>
          <w:sz w:val="20"/>
          <w:szCs w:val="20"/>
          <w:lang w:val="en-US"/>
        </w:rPr>
        <w:t>Wroxeter</w:t>
      </w:r>
      <w:proofErr w:type="spellEnd"/>
      <w:r w:rsidRPr="00D16BF7">
        <w:rPr>
          <w:rFonts w:ascii="Arial" w:hAnsi="Arial" w:cs="Arial"/>
          <w:sz w:val="20"/>
          <w:szCs w:val="20"/>
          <w:lang w:val="en-US"/>
        </w:rPr>
        <w:t xml:space="preserve"> Project, an international team of archaeologists is carrying out the total exploration of the city by non-destructive remote sensing...</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England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-1994 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develop</w:t>
      </w:r>
      <w:proofErr w:type="gramEnd"/>
      <w:r w:rsidRPr="00D16BF7">
        <w:rPr>
          <w:rFonts w:ascii="Arial" w:hAnsi="Arial" w:cs="Arial"/>
          <w:sz w:val="20"/>
          <w:szCs w:val="20"/>
          <w:lang w:val="en-US"/>
        </w:rPr>
        <w:t xml:space="preserve"> the different aspects of the regional archaeology GIS and remote sensing, especially study of the </w:t>
      </w:r>
      <w:proofErr w:type="spellStart"/>
      <w:r w:rsidRPr="00D16BF7">
        <w:rPr>
          <w:rFonts w:ascii="Arial" w:hAnsi="Arial" w:cs="Arial"/>
          <w:sz w:val="20"/>
          <w:szCs w:val="20"/>
          <w:lang w:val="en-US"/>
        </w:rPr>
        <w:t>burnham</w:t>
      </w:r>
      <w:proofErr w:type="spellEnd"/>
      <w:r w:rsidRPr="00D16BF7">
        <w:rPr>
          <w:rFonts w:ascii="Arial" w:hAnsi="Arial" w:cs="Arial"/>
          <w:sz w:val="20"/>
          <w:szCs w:val="20"/>
          <w:lang w:val="en-US"/>
        </w:rPr>
        <w:t xml:space="preserve"> and rural in particular the roman...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- 1200 kilometers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only</w:t>
      </w:r>
      <w:proofErr w:type="gramEnd"/>
      <w:r w:rsidRPr="00D16BF7">
        <w:rPr>
          <w:rFonts w:ascii="Arial" w:hAnsi="Arial" w:cs="Arial"/>
          <w:sz w:val="20"/>
          <w:szCs w:val="20"/>
          <w:lang w:val="en-US"/>
        </w:rPr>
        <w:t xml:space="preserve"> non destructive archaeology methods were being applied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GIS was being used for</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1: overview of seeing the data from different sources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2: second: Mapping, to </w:t>
      </w:r>
      <w:proofErr w:type="spellStart"/>
      <w:r w:rsidRPr="00D16BF7">
        <w:rPr>
          <w:rFonts w:ascii="Arial" w:hAnsi="Arial" w:cs="Arial"/>
          <w:sz w:val="20"/>
          <w:szCs w:val="20"/>
          <w:lang w:val="en-US"/>
        </w:rPr>
        <w:t>analyse</w:t>
      </w:r>
      <w:proofErr w:type="spellEnd"/>
      <w:r w:rsidRPr="00D16BF7">
        <w:rPr>
          <w:rFonts w:ascii="Arial" w:hAnsi="Arial" w:cs="Arial"/>
          <w:sz w:val="20"/>
          <w:szCs w:val="20"/>
          <w:lang w:val="en-US"/>
        </w:rPr>
        <w:t xml:space="preserve"> and interpret the </w:t>
      </w:r>
      <w:proofErr w:type="gramStart"/>
      <w:r w:rsidRPr="00D16BF7">
        <w:rPr>
          <w:rFonts w:ascii="Arial" w:hAnsi="Arial" w:cs="Arial"/>
          <w:sz w:val="20"/>
          <w:szCs w:val="20"/>
          <w:lang w:val="en-US"/>
        </w:rPr>
        <w:t>non destructive</w:t>
      </w:r>
      <w:proofErr w:type="gramEnd"/>
      <w:r w:rsidRPr="00D16BF7">
        <w:rPr>
          <w:rFonts w:ascii="Arial" w:hAnsi="Arial" w:cs="Arial"/>
          <w:sz w:val="20"/>
          <w:szCs w:val="20"/>
          <w:lang w:val="en-US"/>
        </w:rPr>
        <w:t xml:space="preserve"> techniques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3: to make models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what</w:t>
      </w:r>
      <w:proofErr w:type="gramEnd"/>
      <w:r w:rsidRPr="00D16BF7">
        <w:rPr>
          <w:rFonts w:ascii="Arial" w:hAnsi="Arial" w:cs="Arial"/>
          <w:sz w:val="20"/>
          <w:szCs w:val="20"/>
          <w:lang w:val="en-US"/>
        </w:rPr>
        <w:t xml:space="preserve"> came out of this project: you can use all kinds of geophysical techniques, but you must use them all together because there will always be holes in the data (if not all used together)</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Excavations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Digging can be done horizontally (contemporaneous human activities) and vertically (sequence of time)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Stratigraphy</w:t>
      </w:r>
      <w:r w:rsidRPr="00D16BF7">
        <w:rPr>
          <w:rFonts w:ascii="Arial" w:hAnsi="Arial" w:cs="Arial"/>
          <w:sz w:val="20"/>
          <w:szCs w:val="20"/>
          <w:lang w:val="en-US"/>
        </w:rPr>
        <w:t>, from strata:</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 </w:t>
      </w:r>
      <w:proofErr w:type="gramStart"/>
      <w:r w:rsidRPr="00D16BF7">
        <w:rPr>
          <w:rFonts w:ascii="Arial" w:hAnsi="Arial" w:cs="Arial"/>
          <w:sz w:val="20"/>
          <w:szCs w:val="20"/>
          <w:lang w:val="en-US"/>
        </w:rPr>
        <w:t>the</w:t>
      </w:r>
      <w:proofErr w:type="gramEnd"/>
      <w:r w:rsidRPr="00D16BF7">
        <w:rPr>
          <w:rFonts w:ascii="Arial" w:hAnsi="Arial" w:cs="Arial"/>
          <w:sz w:val="20"/>
          <w:szCs w:val="20"/>
          <w:lang w:val="en-US"/>
        </w:rPr>
        <w:t xml:space="preserve"> study of layers of human or natural debris in the soil</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 Is based on the Law of Superposition</w:t>
      </w:r>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 When one layer overlies another. </w:t>
      </w:r>
      <w:proofErr w:type="gramStart"/>
      <w:r w:rsidRPr="00D16BF7">
        <w:rPr>
          <w:rFonts w:ascii="Arial" w:hAnsi="Arial" w:cs="Arial"/>
          <w:sz w:val="20"/>
          <w:szCs w:val="20"/>
          <w:lang w:val="en-US"/>
        </w:rPr>
        <w:t>the</w:t>
      </w:r>
      <w:proofErr w:type="gramEnd"/>
      <w:r w:rsidRPr="00D16BF7">
        <w:rPr>
          <w:rFonts w:ascii="Arial" w:hAnsi="Arial" w:cs="Arial"/>
          <w:sz w:val="20"/>
          <w:szCs w:val="20"/>
          <w:lang w:val="en-US"/>
        </w:rPr>
        <w:t xml:space="preserve"> lower one was deposited first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Together the layers of soil consist of what is called the </w:t>
      </w:r>
      <w:r w:rsidRPr="00D16BF7">
        <w:rPr>
          <w:rFonts w:ascii="Arial" w:hAnsi="Arial" w:cs="Arial"/>
          <w:sz w:val="20"/>
          <w:szCs w:val="20"/>
          <w:u w:val="single"/>
          <w:lang w:val="en-US"/>
        </w:rPr>
        <w:t>stratification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Stratigraphy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 </w:t>
      </w:r>
      <w:proofErr w:type="gramStart"/>
      <w:r w:rsidRPr="00D16BF7">
        <w:rPr>
          <w:rFonts w:ascii="Arial" w:hAnsi="Arial" w:cs="Arial"/>
          <w:sz w:val="20"/>
          <w:szCs w:val="20"/>
          <w:lang w:val="en-US"/>
        </w:rPr>
        <w:t>study</w:t>
      </w:r>
      <w:proofErr w:type="gramEnd"/>
      <w:r w:rsidRPr="00D16BF7">
        <w:rPr>
          <w:rFonts w:ascii="Arial" w:hAnsi="Arial" w:cs="Arial"/>
          <w:sz w:val="20"/>
          <w:szCs w:val="20"/>
          <w:lang w:val="en-US"/>
        </w:rPr>
        <w:t xml:space="preserve"> and validation of stratification or the analysis in the vertical, time dimension of a series of layers in the horizontal space dimension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Excavation Techniques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Horizontal and Vertical:</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1.     </w:t>
      </w:r>
      <w:r w:rsidRPr="00D16BF7">
        <w:rPr>
          <w:rFonts w:ascii="Arial" w:hAnsi="Arial" w:cs="Arial"/>
          <w:sz w:val="20"/>
          <w:szCs w:val="20"/>
          <w:u w:val="single"/>
          <w:lang w:val="en-US"/>
        </w:rPr>
        <w:t>Wheeler box-grid</w:t>
      </w:r>
      <w:r w:rsidRPr="00D16BF7">
        <w:rPr>
          <w:rFonts w:ascii="Arial" w:hAnsi="Arial" w:cs="Arial"/>
          <w:sz w:val="20"/>
          <w:szCs w:val="20"/>
          <w:lang w:val="en-US"/>
        </w:rPr>
        <w:t>: horizontal grids (squares) but related with other grids through baulks (space in-between boxes (vertical)) </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2.     </w:t>
      </w:r>
      <w:r w:rsidRPr="00D16BF7">
        <w:rPr>
          <w:rFonts w:ascii="Arial" w:hAnsi="Arial" w:cs="Arial"/>
          <w:sz w:val="20"/>
          <w:szCs w:val="20"/>
          <w:u w:val="single"/>
          <w:lang w:val="en-US"/>
        </w:rPr>
        <w:t>Open-area excavation</w:t>
      </w:r>
      <w:r w:rsidRPr="00D16BF7">
        <w:rPr>
          <w:rFonts w:ascii="Arial" w:hAnsi="Arial" w:cs="Arial"/>
          <w:sz w:val="20"/>
          <w:szCs w:val="20"/>
          <w:lang w:val="en-US"/>
        </w:rPr>
        <w:t>: opening up of whole area</w:t>
      </w:r>
      <w:proofErr w:type="gramStart"/>
      <w:r w:rsidRPr="00D16BF7">
        <w:rPr>
          <w:rFonts w:ascii="Arial" w:hAnsi="Arial" w:cs="Arial"/>
          <w:sz w:val="20"/>
          <w:szCs w:val="20"/>
          <w:lang w:val="en-US"/>
        </w:rPr>
        <w:t>;</w:t>
      </w:r>
      <w:proofErr w:type="gramEnd"/>
      <w:r w:rsidRPr="00D16BF7">
        <w:rPr>
          <w:rFonts w:ascii="Arial" w:hAnsi="Arial" w:cs="Arial"/>
          <w:sz w:val="20"/>
          <w:szCs w:val="20"/>
          <w:lang w:val="en-US"/>
        </w:rPr>
        <w:t xml:space="preserve"> vertical dimension only with complicated stratigraphy and keeping measurements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3.     </w:t>
      </w:r>
      <w:r w:rsidRPr="00D16BF7">
        <w:rPr>
          <w:rFonts w:ascii="Arial" w:hAnsi="Arial" w:cs="Arial"/>
          <w:sz w:val="20"/>
          <w:szCs w:val="20"/>
          <w:u w:val="single"/>
          <w:lang w:val="en-US"/>
        </w:rPr>
        <w:t>Step trenching:</w:t>
      </w:r>
      <w:r w:rsidRPr="00D16BF7">
        <w:rPr>
          <w:rFonts w:ascii="Arial" w:hAnsi="Arial" w:cs="Arial"/>
          <w:sz w:val="20"/>
          <w:szCs w:val="20"/>
          <w:lang w:val="en-US"/>
        </w:rPr>
        <w:t xml:space="preserve"> large differences in height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White Horse Hill Project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spellStart"/>
      <w:r w:rsidRPr="00D16BF7">
        <w:rPr>
          <w:rFonts w:ascii="Arial" w:hAnsi="Arial" w:cs="Arial"/>
          <w:sz w:val="20"/>
          <w:szCs w:val="20"/>
          <w:lang w:val="en-US"/>
        </w:rPr>
        <w:t>Professer</w:t>
      </w:r>
      <w:proofErr w:type="spellEnd"/>
      <w:r w:rsidRPr="00D16BF7">
        <w:rPr>
          <w:rFonts w:ascii="Arial" w:hAnsi="Arial" w:cs="Arial"/>
          <w:sz w:val="20"/>
          <w:szCs w:val="20"/>
          <w:lang w:val="en-US"/>
        </w:rPr>
        <w:t xml:space="preserve"> D found his first bone!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Oxford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- 1989</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Question: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w:t>
      </w:r>
      <w:proofErr w:type="gramStart"/>
      <w:r w:rsidRPr="00D16BF7">
        <w:rPr>
          <w:rFonts w:ascii="Arial" w:hAnsi="Arial" w:cs="Arial"/>
          <w:sz w:val="20"/>
          <w:szCs w:val="20"/>
          <w:lang w:val="en-US"/>
        </w:rPr>
        <w:t>who</w:t>
      </w:r>
      <w:proofErr w:type="gramEnd"/>
      <w:r w:rsidRPr="00D16BF7">
        <w:rPr>
          <w:rFonts w:ascii="Arial" w:hAnsi="Arial" w:cs="Arial"/>
          <w:sz w:val="20"/>
          <w:szCs w:val="20"/>
          <w:lang w:val="en-US"/>
        </w:rPr>
        <w:t xml:space="preserve"> constructed the </w:t>
      </w:r>
      <w:proofErr w:type="spellStart"/>
      <w:r w:rsidRPr="00D16BF7">
        <w:rPr>
          <w:rFonts w:ascii="Arial" w:hAnsi="Arial" w:cs="Arial"/>
          <w:sz w:val="20"/>
          <w:szCs w:val="20"/>
          <w:lang w:val="en-US"/>
        </w:rPr>
        <w:t>whitehorse</w:t>
      </w:r>
      <w:proofErr w:type="spellEnd"/>
      <w:r w:rsidRPr="00D16BF7">
        <w:rPr>
          <w:rFonts w:ascii="Arial" w:hAnsi="Arial" w:cs="Arial"/>
          <w:sz w:val="20"/>
          <w:szCs w:val="20"/>
          <w:lang w:val="en-US"/>
        </w:rPr>
        <w:t xml:space="preserve"> and why?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w:t>
      </w:r>
      <w:proofErr w:type="gramStart"/>
      <w:r w:rsidRPr="00D16BF7">
        <w:rPr>
          <w:rFonts w:ascii="Arial" w:hAnsi="Arial" w:cs="Arial"/>
          <w:sz w:val="20"/>
          <w:szCs w:val="20"/>
          <w:lang w:val="en-US"/>
        </w:rPr>
        <w:t>when</w:t>
      </w:r>
      <w:proofErr w:type="gramEnd"/>
      <w:r w:rsidRPr="00D16BF7">
        <w:rPr>
          <w:rFonts w:ascii="Arial" w:hAnsi="Arial" w:cs="Arial"/>
          <w:sz w:val="20"/>
          <w:szCs w:val="20"/>
          <w:lang w:val="en-US"/>
        </w:rPr>
        <w:t xml:space="preserve"> was </w:t>
      </w:r>
      <w:proofErr w:type="spellStart"/>
      <w:r w:rsidRPr="00D16BF7">
        <w:rPr>
          <w:rFonts w:ascii="Arial" w:hAnsi="Arial" w:cs="Arial"/>
          <w:sz w:val="20"/>
          <w:szCs w:val="20"/>
          <w:lang w:val="en-US"/>
        </w:rPr>
        <w:t>Uffingtion</w:t>
      </w:r>
      <w:proofErr w:type="spellEnd"/>
      <w:r w:rsidRPr="00D16BF7">
        <w:rPr>
          <w:rFonts w:ascii="Arial" w:hAnsi="Arial" w:cs="Arial"/>
          <w:sz w:val="20"/>
          <w:szCs w:val="20"/>
          <w:lang w:val="en-US"/>
        </w:rPr>
        <w:t xml:space="preserve"> castle build ad for what purpose?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w:t>
      </w:r>
      <w:proofErr w:type="gramStart"/>
      <w:r w:rsidRPr="00D16BF7">
        <w:rPr>
          <w:rFonts w:ascii="Arial" w:hAnsi="Arial" w:cs="Arial"/>
          <w:sz w:val="20"/>
          <w:szCs w:val="20"/>
          <w:lang w:val="en-US"/>
        </w:rPr>
        <w:t>what</w:t>
      </w:r>
      <w:proofErr w:type="gramEnd"/>
      <w:r w:rsidRPr="00D16BF7">
        <w:rPr>
          <w:rFonts w:ascii="Arial" w:hAnsi="Arial" w:cs="Arial"/>
          <w:sz w:val="20"/>
          <w:szCs w:val="20"/>
          <w:lang w:val="en-US"/>
        </w:rPr>
        <w:t xml:space="preserve"> is the relevance of the burials close to </w:t>
      </w:r>
      <w:proofErr w:type="spellStart"/>
      <w:r w:rsidRPr="00D16BF7">
        <w:rPr>
          <w:rFonts w:ascii="Arial" w:hAnsi="Arial" w:cs="Arial"/>
          <w:sz w:val="20"/>
          <w:szCs w:val="20"/>
          <w:lang w:val="en-US"/>
        </w:rPr>
        <w:t>whitehorse</w:t>
      </w:r>
      <w:proofErr w:type="spellEnd"/>
      <w:r w:rsidRPr="00D16BF7">
        <w:rPr>
          <w:rFonts w:ascii="Arial" w:hAnsi="Arial" w:cs="Arial"/>
          <w:sz w:val="20"/>
          <w:szCs w:val="20"/>
          <w:lang w:val="en-US"/>
        </w:rPr>
        <w:t>?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spellStart"/>
      <w:r w:rsidRPr="00D16BF7">
        <w:rPr>
          <w:rFonts w:ascii="Arial" w:hAnsi="Arial" w:cs="Arial"/>
          <w:sz w:val="20"/>
          <w:szCs w:val="20"/>
          <w:lang w:val="en-US"/>
        </w:rPr>
        <w:t>Uffington</w:t>
      </w:r>
      <w:proofErr w:type="spellEnd"/>
      <w:r w:rsidRPr="00D16BF7">
        <w:rPr>
          <w:rFonts w:ascii="Arial" w:hAnsi="Arial" w:cs="Arial"/>
          <w:sz w:val="20"/>
          <w:szCs w:val="20"/>
          <w:lang w:val="en-US"/>
        </w:rPr>
        <w:t xml:space="preserve"> castle consists of 8 acres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wood</w:t>
      </w:r>
      <w:proofErr w:type="gramEnd"/>
      <w:r w:rsidRPr="00D16BF7">
        <w:rPr>
          <w:rFonts w:ascii="Arial" w:hAnsi="Arial" w:cs="Arial"/>
          <w:sz w:val="20"/>
          <w:szCs w:val="20"/>
          <w:lang w:val="en-US"/>
        </w:rPr>
        <w:t xml:space="preserve"> dates back to 500 </w:t>
      </w:r>
      <w:proofErr w:type="spellStart"/>
      <w:r w:rsidRPr="00D16BF7">
        <w:rPr>
          <w:rFonts w:ascii="Arial" w:hAnsi="Arial" w:cs="Arial"/>
          <w:sz w:val="20"/>
          <w:szCs w:val="20"/>
          <w:lang w:val="en-US"/>
        </w:rPr>
        <w:t>b.c</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replaced</w:t>
      </w:r>
      <w:proofErr w:type="gramEnd"/>
      <w:r w:rsidRPr="00D16BF7">
        <w:rPr>
          <w:rFonts w:ascii="Arial" w:hAnsi="Arial" w:cs="Arial"/>
          <w:sz w:val="20"/>
          <w:szCs w:val="20"/>
          <w:lang w:val="en-US"/>
        </w:rPr>
        <w:t xml:space="preserve"> in 300 </w:t>
      </w:r>
      <w:proofErr w:type="spellStart"/>
      <w:r w:rsidRPr="00D16BF7">
        <w:rPr>
          <w:rFonts w:ascii="Arial" w:hAnsi="Arial" w:cs="Arial"/>
          <w:sz w:val="20"/>
          <w:szCs w:val="20"/>
          <w:lang w:val="en-US"/>
        </w:rPr>
        <w:t>b.c</w:t>
      </w:r>
      <w:proofErr w:type="spellEnd"/>
      <w:r w:rsidRPr="00D16BF7">
        <w:rPr>
          <w:rFonts w:ascii="Arial" w:hAnsi="Arial" w:cs="Arial"/>
          <w:sz w:val="20"/>
          <w:szCs w:val="20"/>
          <w:lang w:val="en-US"/>
        </w:rPr>
        <w:t xml:space="preserve"> by stone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Harris Matrix</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Continuous Unique Numbering System</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every</w:t>
      </w:r>
      <w:proofErr w:type="gramEnd"/>
      <w:r w:rsidRPr="00D16BF7">
        <w:rPr>
          <w:rFonts w:ascii="Arial" w:hAnsi="Arial" w:cs="Arial"/>
          <w:sz w:val="20"/>
          <w:szCs w:val="20"/>
          <w:lang w:val="en-US"/>
        </w:rPr>
        <w:t xml:space="preserve"> feature in the ground has a unique number</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top</w:t>
      </w:r>
      <w:proofErr w:type="gramEnd"/>
      <w:r w:rsidRPr="00D16BF7">
        <w:rPr>
          <w:rFonts w:ascii="Arial" w:hAnsi="Arial" w:cs="Arial"/>
          <w:sz w:val="20"/>
          <w:szCs w:val="20"/>
          <w:lang w:val="en-US"/>
        </w:rPr>
        <w:t xml:space="preserve"> layer is always the lowest number</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spacing w:after="120"/>
        <w:rPr>
          <w:rFonts w:ascii="Arial" w:hAnsi="Arial" w:cs="Arial"/>
          <w:sz w:val="20"/>
          <w:szCs w:val="20"/>
          <w:lang w:val="en-US"/>
        </w:rPr>
      </w:pPr>
    </w:p>
    <w:p w:rsidR="00D16BF7" w:rsidRPr="00D16BF7" w:rsidRDefault="00D16BF7" w:rsidP="00D16BF7">
      <w:pPr>
        <w:widowControl w:val="0"/>
        <w:autoSpaceDE w:val="0"/>
        <w:autoSpaceDN w:val="0"/>
        <w:adjustRightInd w:val="0"/>
        <w:spacing w:after="120"/>
        <w:rPr>
          <w:rFonts w:ascii="Arial" w:hAnsi="Arial" w:cs="Arial"/>
          <w:sz w:val="20"/>
          <w:szCs w:val="20"/>
          <w:lang w:val="en-US"/>
        </w:rPr>
      </w:pPr>
    </w:p>
    <w:p w:rsidR="00D16BF7" w:rsidRPr="00D16BF7" w:rsidRDefault="00D16BF7" w:rsidP="00D16BF7">
      <w:pPr>
        <w:widowControl w:val="0"/>
        <w:autoSpaceDE w:val="0"/>
        <w:autoSpaceDN w:val="0"/>
        <w:adjustRightInd w:val="0"/>
        <w:jc w:val="center"/>
        <w:rPr>
          <w:rFonts w:ascii="Times" w:hAnsi="Times" w:cs="Times"/>
          <w:sz w:val="20"/>
          <w:szCs w:val="20"/>
          <w:lang w:val="en-US"/>
        </w:rPr>
      </w:pPr>
      <w:r w:rsidRPr="00D16BF7">
        <w:rPr>
          <w:rFonts w:ascii="Arial" w:hAnsi="Arial" w:cs="Arial"/>
          <w:b/>
          <w:bCs/>
          <w:sz w:val="20"/>
          <w:szCs w:val="20"/>
          <w:lang w:val="en-US"/>
        </w:rPr>
        <w:t>Chapter 3</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30. Mention the 4 steps in an archaeological project design.</w:t>
      </w:r>
    </w:p>
    <w:p w:rsidR="00D16BF7" w:rsidRPr="00D16BF7" w:rsidRDefault="00D16BF7" w:rsidP="00D16BF7">
      <w:pPr>
        <w:widowControl w:val="0"/>
        <w:autoSpaceDE w:val="0"/>
        <w:autoSpaceDN w:val="0"/>
        <w:adjustRightInd w:val="0"/>
        <w:rPr>
          <w:rFonts w:ascii="Arial" w:hAnsi="Arial" w:cs="Arial"/>
          <w:b/>
          <w:bC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     Formulation of strategy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(Specific and practical)</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Collecting and Recording of evidence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w:t>
      </w:r>
      <w:proofErr w:type="gramStart"/>
      <w:r w:rsidRPr="00D16BF7">
        <w:rPr>
          <w:rFonts w:ascii="Arial" w:hAnsi="Arial" w:cs="Arial"/>
          <w:sz w:val="20"/>
          <w:szCs w:val="20"/>
          <w:lang w:val="en-US"/>
        </w:rPr>
        <w:t>the</w:t>
      </w:r>
      <w:proofErr w:type="gramEnd"/>
      <w:r w:rsidRPr="00D16BF7">
        <w:rPr>
          <w:rFonts w:ascii="Arial" w:hAnsi="Arial" w:cs="Arial"/>
          <w:sz w:val="20"/>
          <w:szCs w:val="20"/>
          <w:lang w:val="en-US"/>
        </w:rPr>
        <w:t xml:space="preserve"> digging)</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     Processing of Analysis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w:t>
      </w:r>
      <w:proofErr w:type="gramStart"/>
      <w:r w:rsidRPr="00D16BF7">
        <w:rPr>
          <w:rFonts w:ascii="Arial" w:hAnsi="Arial" w:cs="Arial"/>
          <w:sz w:val="20"/>
          <w:szCs w:val="20"/>
          <w:lang w:val="en-US"/>
        </w:rPr>
        <w:t>cleaning</w:t>
      </w:r>
      <w:proofErr w:type="gramEnd"/>
      <w:r w:rsidRPr="00D16BF7">
        <w:rPr>
          <w:rFonts w:ascii="Arial" w:hAnsi="Arial" w:cs="Arial"/>
          <w:sz w:val="20"/>
          <w:szCs w:val="20"/>
          <w:lang w:val="en-US"/>
        </w:rPr>
        <w:t xml:space="preserve"> of discoveries.. What is it? </w:t>
      </w:r>
      <w:proofErr w:type="gramStart"/>
      <w:r w:rsidRPr="00D16BF7">
        <w:rPr>
          <w:rFonts w:ascii="Arial" w:hAnsi="Arial" w:cs="Arial"/>
          <w:sz w:val="20"/>
          <w:szCs w:val="20"/>
          <w:lang w:val="en-US"/>
        </w:rPr>
        <w:t>tell</w:t>
      </w:r>
      <w:proofErr w:type="gramEnd"/>
      <w:r w:rsidRPr="00D16BF7">
        <w:rPr>
          <w:rFonts w:ascii="Arial" w:hAnsi="Arial" w:cs="Arial"/>
          <w:sz w:val="20"/>
          <w:szCs w:val="20"/>
          <w:lang w:val="en-US"/>
        </w:rPr>
        <w:t xml:space="preserve"> what the discovery is)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4.     Publication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b/>
          <w:bCs/>
          <w:sz w:val="20"/>
          <w:szCs w:val="20"/>
          <w:lang w:val="en-US"/>
        </w:rPr>
      </w:pPr>
      <w:r w:rsidRPr="00D16BF7">
        <w:rPr>
          <w:rFonts w:ascii="Arial" w:hAnsi="Arial" w:cs="Arial"/>
          <w:b/>
          <w:bCs/>
          <w:sz w:val="20"/>
          <w:szCs w:val="20"/>
          <w:lang w:val="en-US"/>
        </w:rPr>
        <w:t>31. Mention 5 ways of discovering a site (divide these 5 points into 2 groups). Explain each method.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1.      </w:t>
      </w:r>
      <w:r w:rsidRPr="00D16BF7">
        <w:rPr>
          <w:rFonts w:ascii="Arial" w:hAnsi="Arial" w:cs="Arial"/>
          <w:sz w:val="20"/>
          <w:szCs w:val="20"/>
          <w:lang w:val="en-US"/>
        </w:rPr>
        <w:t>Ground Reconnaissance: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 </w:t>
      </w:r>
      <w:r w:rsidRPr="00D16BF7">
        <w:rPr>
          <w:rFonts w:ascii="Arial" w:hAnsi="Arial" w:cs="Arial"/>
          <w:sz w:val="20"/>
          <w:szCs w:val="20"/>
          <w:u w:val="single"/>
          <w:lang w:val="en-US"/>
        </w:rPr>
        <w:t>Historical sources:</w:t>
      </w:r>
      <w:r w:rsidRPr="00D16BF7">
        <w:rPr>
          <w:rFonts w:ascii="Arial" w:hAnsi="Arial" w:cs="Arial"/>
          <w:sz w:val="20"/>
          <w:szCs w:val="20"/>
          <w:lang w:val="en-US"/>
        </w:rPr>
        <w:t xml:space="preserve"> place names": </w:t>
      </w:r>
      <w:proofErr w:type="spellStart"/>
      <w:r w:rsidRPr="00D16BF7">
        <w:rPr>
          <w:rFonts w:ascii="Arial" w:hAnsi="Arial" w:cs="Arial"/>
          <w:sz w:val="20"/>
          <w:szCs w:val="20"/>
          <w:lang w:val="en-US"/>
        </w:rPr>
        <w:t>e.g</w:t>
      </w:r>
      <w:proofErr w:type="spellEnd"/>
      <w:r w:rsidRPr="00D16BF7">
        <w:rPr>
          <w:rFonts w:ascii="Arial" w:hAnsi="Arial" w:cs="Arial"/>
          <w:sz w:val="20"/>
          <w:szCs w:val="20"/>
          <w:lang w:val="en-US"/>
        </w:rPr>
        <w:t xml:space="preserve"> English '</w:t>
      </w:r>
      <w:proofErr w:type="spellStart"/>
      <w:r w:rsidRPr="00D16BF7">
        <w:rPr>
          <w:rFonts w:ascii="Arial" w:hAnsi="Arial" w:cs="Arial"/>
          <w:sz w:val="20"/>
          <w:szCs w:val="20"/>
          <w:lang w:val="en-US"/>
        </w:rPr>
        <w:t>chester</w:t>
      </w:r>
      <w:proofErr w:type="spellEnd"/>
      <w:r w:rsidRPr="00D16BF7">
        <w:rPr>
          <w:rFonts w:ascii="Arial" w:hAnsi="Arial" w:cs="Arial"/>
          <w:sz w:val="20"/>
          <w:szCs w:val="20"/>
          <w:lang w:val="en-US"/>
        </w:rPr>
        <w:t>' is from Roman </w:t>
      </w:r>
      <w:proofErr w:type="spellStart"/>
      <w:r w:rsidRPr="00D16BF7">
        <w:rPr>
          <w:rFonts w:ascii="Arial" w:hAnsi="Arial" w:cs="Arial"/>
          <w:i/>
          <w:iCs/>
          <w:sz w:val="20"/>
          <w:szCs w:val="20"/>
          <w:lang w:val="en-US"/>
        </w:rPr>
        <w:t>castra</w:t>
      </w:r>
      <w:proofErr w:type="spellEnd"/>
      <w:r w:rsidRPr="00D16BF7">
        <w:rPr>
          <w:rFonts w:ascii="Arial" w:hAnsi="Arial" w:cs="Arial"/>
          <w:i/>
          <w:iCs/>
          <w:sz w:val="20"/>
          <w:szCs w:val="20"/>
          <w:lang w:val="en-US"/>
        </w:rPr>
        <w:t>,</w:t>
      </w:r>
      <w:r w:rsidRPr="00D16BF7">
        <w:rPr>
          <w:rFonts w:ascii="Arial" w:hAnsi="Arial" w:cs="Arial"/>
          <w:sz w:val="20"/>
          <w:szCs w:val="20"/>
          <w:lang w:val="en-US"/>
        </w:rPr>
        <w:t> </w:t>
      </w:r>
      <w:proofErr w:type="spellStart"/>
      <w:r w:rsidRPr="00D16BF7">
        <w:rPr>
          <w:rFonts w:ascii="Arial" w:hAnsi="Arial" w:cs="Arial"/>
          <w:sz w:val="20"/>
          <w:szCs w:val="20"/>
          <w:lang w:val="en-US"/>
        </w:rPr>
        <w:t>Bibilical</w:t>
      </w:r>
      <w:proofErr w:type="spellEnd"/>
      <w:r w:rsidRPr="00D16BF7">
        <w:rPr>
          <w:rFonts w:ascii="Arial" w:hAnsi="Arial" w:cs="Arial"/>
          <w:sz w:val="20"/>
          <w:szCs w:val="20"/>
          <w:lang w:val="en-US"/>
        </w:rPr>
        <w:t xml:space="preserve"> Archaeology; Schliemann and Homer</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b) </w:t>
      </w:r>
      <w:r w:rsidRPr="00D16BF7">
        <w:rPr>
          <w:rFonts w:ascii="Arial" w:hAnsi="Arial" w:cs="Arial"/>
          <w:sz w:val="20"/>
          <w:szCs w:val="20"/>
          <w:u w:val="single"/>
          <w:lang w:val="en-US"/>
        </w:rPr>
        <w:t>Salvage/rescue archaeology:</w:t>
      </w:r>
      <w:r w:rsidRPr="00D16BF7">
        <w:rPr>
          <w:rFonts w:ascii="Arial" w:hAnsi="Arial" w:cs="Arial"/>
          <w:sz w:val="20"/>
          <w:szCs w:val="20"/>
          <w:lang w:val="en-US"/>
        </w:rPr>
        <w:t> time aspect very important</w:t>
      </w:r>
      <w:proofErr w:type="gramStart"/>
      <w:r w:rsidRPr="00D16BF7">
        <w:rPr>
          <w:rFonts w:ascii="Arial" w:hAnsi="Arial" w:cs="Arial"/>
          <w:sz w:val="20"/>
          <w:szCs w:val="20"/>
          <w:lang w:val="en-US"/>
        </w:rPr>
        <w:t>;</w:t>
      </w:r>
      <w:proofErr w:type="gramEnd"/>
      <w:r w:rsidRPr="00D16BF7">
        <w:rPr>
          <w:rFonts w:ascii="Arial" w:hAnsi="Arial" w:cs="Arial"/>
          <w:sz w:val="20"/>
          <w:szCs w:val="20"/>
          <w:lang w:val="en-US"/>
        </w:rPr>
        <w:t xml:space="preserve"> case of Aswan (Egypt)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c) </w:t>
      </w:r>
      <w:r w:rsidRPr="00D16BF7">
        <w:rPr>
          <w:rFonts w:ascii="Arial" w:hAnsi="Arial" w:cs="Arial"/>
          <w:sz w:val="20"/>
          <w:szCs w:val="20"/>
          <w:u w:val="single"/>
          <w:lang w:val="en-US"/>
        </w:rPr>
        <w:t>Reconnaissance Survey:</w:t>
      </w:r>
      <w:r w:rsidRPr="00D16BF7">
        <w:rPr>
          <w:rFonts w:ascii="Arial" w:hAnsi="Arial" w:cs="Arial"/>
          <w:sz w:val="20"/>
          <w:szCs w:val="20"/>
          <w:lang w:val="en-US"/>
        </w:rPr>
        <w:t> looking for sites in the landscape; case of Halos (Greece)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Aerial Reconnaissance: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 </w:t>
      </w:r>
      <w:r w:rsidRPr="00D16BF7">
        <w:rPr>
          <w:rFonts w:ascii="Arial" w:hAnsi="Arial" w:cs="Arial"/>
          <w:sz w:val="20"/>
          <w:szCs w:val="20"/>
          <w:u w:val="single"/>
          <w:lang w:val="en-US"/>
        </w:rPr>
        <w:t>Aerial Photography:</w:t>
      </w:r>
      <w:r w:rsidRPr="00D16BF7">
        <w:rPr>
          <w:rFonts w:ascii="Arial" w:hAnsi="Arial" w:cs="Arial"/>
          <w:sz w:val="20"/>
          <w:szCs w:val="20"/>
          <w:lang w:val="en-US"/>
        </w:rPr>
        <w:t>  </w:t>
      </w:r>
      <w:r w:rsidRPr="00D16BF7">
        <w:rPr>
          <w:rFonts w:ascii="Arial" w:hAnsi="Arial" w:cs="Arial"/>
          <w:sz w:val="20"/>
          <w:szCs w:val="20"/>
          <w:u w:val="single"/>
          <w:lang w:val="en-US"/>
        </w:rPr>
        <w:t>oblique</w:t>
      </w:r>
      <w:r w:rsidRPr="00D16BF7">
        <w:rPr>
          <w:rFonts w:ascii="Arial" w:hAnsi="Arial" w:cs="Arial"/>
          <w:sz w:val="20"/>
          <w:szCs w:val="20"/>
          <w:lang w:val="en-US"/>
        </w:rPr>
        <w:t> (better for overview and perspective) and </w:t>
      </w:r>
      <w:r w:rsidRPr="00D16BF7">
        <w:rPr>
          <w:rFonts w:ascii="Arial" w:hAnsi="Arial" w:cs="Arial"/>
          <w:sz w:val="20"/>
          <w:szCs w:val="20"/>
          <w:u w:val="single"/>
          <w:lang w:val="en-US"/>
        </w:rPr>
        <w:t>vertical photos</w:t>
      </w:r>
      <w:r w:rsidRPr="00D16BF7">
        <w:rPr>
          <w:rFonts w:ascii="Arial" w:hAnsi="Arial" w:cs="Arial"/>
          <w:sz w:val="20"/>
          <w:szCs w:val="20"/>
          <w:lang w:val="en-US"/>
        </w:rPr>
        <w:t> (better for making maps and plans, although these usually need to be corrected)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b) </w:t>
      </w:r>
      <w:r w:rsidRPr="00D16BF7">
        <w:rPr>
          <w:rFonts w:ascii="Arial" w:hAnsi="Arial" w:cs="Arial"/>
          <w:sz w:val="20"/>
          <w:szCs w:val="20"/>
          <w:u w:val="single"/>
          <w:lang w:val="en-US"/>
        </w:rPr>
        <w:t>High Altitude Remote Sensing</w:t>
      </w:r>
      <w:r w:rsidRPr="00D16BF7">
        <w:rPr>
          <w:rFonts w:ascii="Arial" w:hAnsi="Arial" w:cs="Arial"/>
          <w:sz w:val="20"/>
          <w:szCs w:val="20"/>
          <w:lang w:val="en-US"/>
        </w:rPr>
        <w:t> = the </w:t>
      </w:r>
      <w:r w:rsidRPr="00D16BF7">
        <w:rPr>
          <w:rFonts w:ascii="Arial" w:hAnsi="Arial" w:cs="Arial"/>
          <w:sz w:val="20"/>
          <w:szCs w:val="20"/>
          <w:u w:val="single"/>
          <w:lang w:val="en-US"/>
        </w:rPr>
        <w:t>imaging of phenomena from a large distance</w:t>
      </w:r>
      <w:r w:rsidRPr="00D16BF7">
        <w:rPr>
          <w:rFonts w:ascii="Arial" w:hAnsi="Arial" w:cs="Arial"/>
          <w:sz w:val="20"/>
          <w:szCs w:val="20"/>
          <w:lang w:val="en-US"/>
        </w:rPr>
        <w:t>, usually from space (satellite pictures)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32. What is the meaning of archaeological surveys in modern archaeology? (</w:t>
      </w:r>
      <w:proofErr w:type="gramStart"/>
      <w:r w:rsidRPr="00D16BF7">
        <w:rPr>
          <w:rFonts w:ascii="Arial" w:hAnsi="Arial" w:cs="Arial"/>
          <w:b/>
          <w:bCs/>
          <w:sz w:val="20"/>
          <w:szCs w:val="20"/>
          <w:lang w:val="en-US"/>
        </w:rPr>
        <w:t>mention</w:t>
      </w:r>
      <w:proofErr w:type="gramEnd"/>
      <w:r w:rsidRPr="00D16BF7">
        <w:rPr>
          <w:rFonts w:ascii="Arial" w:hAnsi="Arial" w:cs="Arial"/>
          <w:b/>
          <w:bCs/>
          <w:sz w:val="20"/>
          <w:szCs w:val="20"/>
          <w:lang w:val="en-US"/>
        </w:rPr>
        <w:t xml:space="preserve"> 4 of the 5 elements).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     - Not only recording of prominent features in landscape but also less prominent signs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 (</w:t>
      </w:r>
      <w:proofErr w:type="gramStart"/>
      <w:r w:rsidRPr="00D16BF7">
        <w:rPr>
          <w:rFonts w:ascii="Arial" w:hAnsi="Arial" w:cs="Arial"/>
          <w:sz w:val="20"/>
          <w:szCs w:val="20"/>
          <w:u w:val="single"/>
          <w:lang w:val="en-US"/>
        </w:rPr>
        <w:t>or</w:t>
      </w:r>
      <w:proofErr w:type="gramEnd"/>
      <w:r w:rsidRPr="00D16BF7">
        <w:rPr>
          <w:rFonts w:ascii="Arial" w:hAnsi="Arial" w:cs="Arial"/>
          <w:sz w:val="20"/>
          <w:szCs w:val="20"/>
          <w:u w:val="single"/>
          <w:lang w:val="en-US"/>
        </w:rPr>
        <w:t xml:space="preserve"> even when there are hardly any remains left: off-site/non-site</w:t>
      </w:r>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 Not only human remains but also natural remains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 (</w:t>
      </w:r>
      <w:proofErr w:type="gramStart"/>
      <w:r w:rsidRPr="00D16BF7">
        <w:rPr>
          <w:rFonts w:ascii="Arial" w:hAnsi="Arial" w:cs="Arial"/>
          <w:sz w:val="20"/>
          <w:szCs w:val="20"/>
          <w:lang w:val="en-US"/>
        </w:rPr>
        <w:t>mineral</w:t>
      </w:r>
      <w:proofErr w:type="gramEnd"/>
      <w:r w:rsidRPr="00D16BF7">
        <w:rPr>
          <w:rFonts w:ascii="Arial" w:hAnsi="Arial" w:cs="Arial"/>
          <w:sz w:val="20"/>
          <w:szCs w:val="20"/>
          <w:lang w:val="en-US"/>
        </w:rPr>
        <w:t xml:space="preserve"> etc.)</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     - Not only looking for sites but within their environment/landscape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4.     - Looking for settlement patterns (areas where humans have settled down) in the landscape: distribution of sites across the landscape within a region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 (</w:t>
      </w:r>
      <w:proofErr w:type="gramStart"/>
      <w:r w:rsidRPr="00D16BF7">
        <w:rPr>
          <w:rFonts w:ascii="Arial" w:hAnsi="Arial" w:cs="Arial"/>
          <w:sz w:val="20"/>
          <w:szCs w:val="20"/>
          <w:lang w:val="en-US"/>
        </w:rPr>
        <w:t>'landscape</w:t>
      </w:r>
      <w:proofErr w:type="gramEnd"/>
      <w:r w:rsidRPr="00D16BF7">
        <w:rPr>
          <w:rFonts w:ascii="Arial" w:hAnsi="Arial" w:cs="Arial"/>
          <w:sz w:val="20"/>
          <w:szCs w:val="20"/>
          <w:lang w:val="en-US"/>
        </w:rPr>
        <w:t xml:space="preserve"> archaeology')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33. Mention 4 of the 5 advantages of surveys over excavations?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1.     Cheap</w:t>
      </w:r>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Quick</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     Relatively non-destructive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4.     Gives a broad overview over a long period of time in large areas (regions)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b/>
          <w:bCs/>
          <w:sz w:val="20"/>
          <w:szCs w:val="20"/>
          <w:lang w:val="en-US"/>
        </w:rPr>
      </w:pPr>
      <w:r w:rsidRPr="00D16BF7">
        <w:rPr>
          <w:rFonts w:ascii="Arial" w:hAnsi="Arial" w:cs="Arial"/>
          <w:b/>
          <w:bCs/>
          <w:sz w:val="20"/>
          <w:szCs w:val="20"/>
          <w:lang w:val="en-US"/>
        </w:rPr>
        <w:t>34. Explain in your own words what the following sentence means: ‘Excavations tell us a lot about a little of a site, and can only be done once, whereas survey tells us a little about a lot of sites, and can be repeated’.</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excavation</w:t>
      </w:r>
      <w:proofErr w:type="gramEnd"/>
      <w:r w:rsidRPr="00D16BF7">
        <w:rPr>
          <w:rFonts w:ascii="Arial" w:hAnsi="Arial" w:cs="Arial"/>
          <w:sz w:val="20"/>
          <w:szCs w:val="20"/>
          <w:lang w:val="en-US"/>
        </w:rPr>
        <w:t>- can't dig stuff out and re find it where as surveys you can do 50 times over and continue to find things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35. What is a systematic survey, what an intensive/extensive survey?</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u w:val="single"/>
          <w:lang w:val="en-US"/>
        </w:rPr>
        <w:t>systematic</w:t>
      </w:r>
      <w:proofErr w:type="gramEnd"/>
      <w:r w:rsidRPr="00D16BF7">
        <w:rPr>
          <w:rFonts w:ascii="Arial" w:hAnsi="Arial" w:cs="Arial"/>
          <w:sz w:val="20"/>
          <w:szCs w:val="20"/>
          <w:u w:val="single"/>
          <w:lang w:val="en-US"/>
        </w:rPr>
        <w:t xml:space="preserve"> survey</w:t>
      </w:r>
      <w:r w:rsidRPr="00D16BF7">
        <w:rPr>
          <w:rFonts w:ascii="Arial" w:hAnsi="Arial" w:cs="Arial"/>
          <w:sz w:val="20"/>
          <w:szCs w:val="20"/>
          <w:lang w:val="en-US"/>
        </w:rPr>
        <w:t> - specific research question you are trying to answer (do have a specific question to answer about the landscape)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Intensive</w:t>
      </w:r>
      <w:r w:rsidRPr="00D16BF7">
        <w:rPr>
          <w:rFonts w:ascii="Arial" w:hAnsi="Arial" w:cs="Arial"/>
          <w:sz w:val="20"/>
          <w:szCs w:val="20"/>
          <w:lang w:val="en-US"/>
        </w:rPr>
        <w:t> - very close, pick up everything</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u w:val="single"/>
          <w:lang w:val="en-US"/>
        </w:rPr>
        <w:t>extensive</w:t>
      </w:r>
      <w:proofErr w:type="gramEnd"/>
      <w:r w:rsidRPr="00D16BF7">
        <w:rPr>
          <w:rFonts w:ascii="Arial" w:hAnsi="Arial" w:cs="Arial"/>
          <w:sz w:val="20"/>
          <w:szCs w:val="20"/>
          <w:u w:val="single"/>
          <w:lang w:val="en-US"/>
        </w:rPr>
        <w:t xml:space="preserve"> survey</w:t>
      </w:r>
      <w:r w:rsidRPr="00D16BF7">
        <w:rPr>
          <w:rFonts w:ascii="Arial" w:hAnsi="Arial" w:cs="Arial"/>
          <w:sz w:val="20"/>
          <w:szCs w:val="20"/>
          <w:lang w:val="en-US"/>
        </w:rPr>
        <w:t> - 30 feet apart, don't pick up everything</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 </w:t>
      </w:r>
      <w:proofErr w:type="gramStart"/>
      <w:r w:rsidRPr="00D16BF7">
        <w:rPr>
          <w:rFonts w:ascii="Arial" w:hAnsi="Arial" w:cs="Arial"/>
          <w:sz w:val="20"/>
          <w:szCs w:val="20"/>
          <w:lang w:val="en-US"/>
        </w:rPr>
        <w:t>in</w:t>
      </w:r>
      <w:proofErr w:type="gramEnd"/>
      <w:r w:rsidRPr="00D16BF7">
        <w:rPr>
          <w:rFonts w:ascii="Arial" w:hAnsi="Arial" w:cs="Arial"/>
          <w:sz w:val="20"/>
          <w:szCs w:val="20"/>
          <w:lang w:val="en-US"/>
        </w:rPr>
        <w:t xml:space="preserve"> the latter case, data from different areas/regions are combined to study large-scale developments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w:t>
      </w:r>
      <w:proofErr w:type="gramStart"/>
      <w:r w:rsidRPr="00D16BF7">
        <w:rPr>
          <w:rFonts w:ascii="Arial" w:hAnsi="Arial" w:cs="Arial"/>
          <w:sz w:val="20"/>
          <w:szCs w:val="20"/>
          <w:lang w:val="en-US"/>
        </w:rPr>
        <w:t>not</w:t>
      </w:r>
      <w:proofErr w:type="gramEnd"/>
      <w:r w:rsidRPr="00D16BF7">
        <w:rPr>
          <w:rFonts w:ascii="Arial" w:hAnsi="Arial" w:cs="Arial"/>
          <w:sz w:val="20"/>
          <w:szCs w:val="20"/>
          <w:lang w:val="en-US"/>
        </w:rPr>
        <w:t xml:space="preserve"> a lot of money and not a lot of time)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36. When we have discovered a site, we first have to record and map it, and then assess the lay-out of a site; give 3 examples of methods for recording/mapping; and 3 for assessing the lay-out.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     Recording/mapping - three options:</w:t>
      </w:r>
    </w:p>
    <w:p w:rsidR="00D16BF7" w:rsidRPr="00D16BF7" w:rsidRDefault="00D16BF7" w:rsidP="00D16BF7">
      <w:pPr>
        <w:widowControl w:val="0"/>
        <w:numPr>
          <w:ilvl w:val="0"/>
          <w:numId w:val="5"/>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a) </w:t>
      </w:r>
      <w:r w:rsidRPr="00D16BF7">
        <w:rPr>
          <w:rFonts w:ascii="Arial" w:hAnsi="Arial" w:cs="Arial"/>
          <w:sz w:val="20"/>
          <w:szCs w:val="20"/>
          <w:u w:val="single"/>
          <w:lang w:val="en-US"/>
        </w:rPr>
        <w:t>Record it</w:t>
      </w:r>
    </w:p>
    <w:p w:rsidR="00D16BF7" w:rsidRPr="00D16BF7" w:rsidRDefault="00D16BF7" w:rsidP="00D16BF7">
      <w:pPr>
        <w:widowControl w:val="0"/>
        <w:numPr>
          <w:ilvl w:val="0"/>
          <w:numId w:val="5"/>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b) </w:t>
      </w:r>
      <w:r w:rsidRPr="00D16BF7">
        <w:rPr>
          <w:rFonts w:ascii="Arial" w:hAnsi="Arial" w:cs="Arial"/>
          <w:sz w:val="20"/>
          <w:szCs w:val="20"/>
          <w:u w:val="single"/>
          <w:lang w:val="en-US"/>
        </w:rPr>
        <w:t xml:space="preserve">Map </w:t>
      </w:r>
      <w:proofErr w:type="gramStart"/>
      <w:r w:rsidRPr="00D16BF7">
        <w:rPr>
          <w:rFonts w:ascii="Arial" w:hAnsi="Arial" w:cs="Arial"/>
          <w:sz w:val="20"/>
          <w:szCs w:val="20"/>
          <w:u w:val="single"/>
          <w:lang w:val="en-US"/>
        </w:rPr>
        <w:t>it </w:t>
      </w:r>
      <w:r w:rsidRPr="00D16BF7">
        <w:rPr>
          <w:rFonts w:ascii="Arial" w:hAnsi="Arial" w:cs="Arial"/>
          <w:sz w:val="20"/>
          <w:szCs w:val="20"/>
          <w:lang w:val="en-US"/>
        </w:rPr>
        <w:t>:</w:t>
      </w:r>
      <w:proofErr w:type="gramEnd"/>
      <w:r w:rsidRPr="00D16BF7">
        <w:rPr>
          <w:rFonts w:ascii="Arial" w:hAnsi="Arial" w:cs="Arial"/>
          <w:sz w:val="20"/>
          <w:szCs w:val="20"/>
          <w:lang w:val="en-US"/>
        </w:rPr>
        <w:t> </w:t>
      </w:r>
      <w:r w:rsidRPr="00D16BF7">
        <w:rPr>
          <w:rFonts w:ascii="Arial" w:hAnsi="Arial" w:cs="Arial"/>
          <w:sz w:val="20"/>
          <w:szCs w:val="20"/>
          <w:u w:val="single"/>
          <w:lang w:val="en-US"/>
        </w:rPr>
        <w:t>Topographic maps</w:t>
      </w:r>
      <w:r w:rsidRPr="00D16BF7">
        <w:rPr>
          <w:rFonts w:ascii="Arial" w:hAnsi="Arial" w:cs="Arial"/>
          <w:sz w:val="20"/>
          <w:szCs w:val="20"/>
          <w:lang w:val="en-US"/>
        </w:rPr>
        <w:t> (contour lines aka hill maps) or </w:t>
      </w:r>
      <w:proofErr w:type="spellStart"/>
      <w:r w:rsidRPr="00D16BF7">
        <w:rPr>
          <w:rFonts w:ascii="Arial" w:hAnsi="Arial" w:cs="Arial"/>
          <w:sz w:val="20"/>
          <w:szCs w:val="20"/>
          <w:u w:val="single"/>
          <w:lang w:val="en-US"/>
        </w:rPr>
        <w:t>planimetric</w:t>
      </w:r>
      <w:proofErr w:type="spellEnd"/>
      <w:r w:rsidRPr="00D16BF7">
        <w:rPr>
          <w:rFonts w:ascii="Arial" w:hAnsi="Arial" w:cs="Arial"/>
          <w:sz w:val="20"/>
          <w:szCs w:val="20"/>
          <w:u w:val="single"/>
          <w:lang w:val="en-US"/>
        </w:rPr>
        <w:t xml:space="preserve"> maps</w:t>
      </w:r>
      <w:r w:rsidRPr="00D16BF7">
        <w:rPr>
          <w:rFonts w:ascii="Arial" w:hAnsi="Arial" w:cs="Arial"/>
          <w:sz w:val="20"/>
          <w:szCs w:val="20"/>
          <w:lang w:val="en-US"/>
        </w:rPr>
        <w:t> (just features)</w:t>
      </w:r>
    </w:p>
    <w:p w:rsidR="00D16BF7" w:rsidRPr="00D16BF7" w:rsidRDefault="00D16BF7" w:rsidP="00D16BF7">
      <w:pPr>
        <w:widowControl w:val="0"/>
        <w:numPr>
          <w:ilvl w:val="0"/>
          <w:numId w:val="5"/>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c) </w:t>
      </w:r>
      <w:r w:rsidRPr="00D16BF7">
        <w:rPr>
          <w:rFonts w:ascii="Arial" w:hAnsi="Arial" w:cs="Arial"/>
          <w:sz w:val="20"/>
          <w:szCs w:val="20"/>
          <w:u w:val="single"/>
          <w:lang w:val="en-US"/>
        </w:rPr>
        <w:t>Use a Geographical Information System (GIS)</w:t>
      </w:r>
      <w:r w:rsidRPr="00D16BF7">
        <w:rPr>
          <w:rFonts w:ascii="Arial" w:hAnsi="Arial" w:cs="Arial"/>
          <w:sz w:val="20"/>
          <w:szCs w:val="20"/>
          <w:lang w:val="en-US"/>
        </w:rPr>
        <w:t>: </w:t>
      </w:r>
    </w:p>
    <w:p w:rsidR="00D16BF7" w:rsidRPr="00D16BF7" w:rsidRDefault="00D16BF7" w:rsidP="00D16BF7">
      <w:pPr>
        <w:widowControl w:val="0"/>
        <w:numPr>
          <w:ilvl w:val="1"/>
          <w:numId w:val="5"/>
        </w:numPr>
        <w:tabs>
          <w:tab w:val="left" w:pos="940"/>
          <w:tab w:val="left" w:pos="1440"/>
        </w:tabs>
        <w:autoSpaceDE w:val="0"/>
        <w:autoSpaceDN w:val="0"/>
        <w:adjustRightInd w:val="0"/>
        <w:ind w:left="1440" w:hanging="1440"/>
        <w:rPr>
          <w:rFonts w:ascii="Arial" w:hAnsi="Arial" w:cs="Arial"/>
          <w:sz w:val="20"/>
          <w:szCs w:val="20"/>
          <w:lang w:val="en-US"/>
        </w:rPr>
      </w:pPr>
      <w:proofErr w:type="gramStart"/>
      <w:r w:rsidRPr="00D16BF7">
        <w:rPr>
          <w:rFonts w:ascii="Arial" w:hAnsi="Arial" w:cs="Arial"/>
          <w:sz w:val="20"/>
          <w:szCs w:val="20"/>
          <w:lang w:val="en-US"/>
        </w:rPr>
        <w:t>a</w:t>
      </w:r>
      <w:proofErr w:type="gramEnd"/>
      <w:r w:rsidRPr="00D16BF7">
        <w:rPr>
          <w:rFonts w:ascii="Arial" w:hAnsi="Arial" w:cs="Arial"/>
          <w:sz w:val="20"/>
          <w:szCs w:val="20"/>
          <w:lang w:val="en-US"/>
        </w:rPr>
        <w:t xml:space="preserve"> map-based interface to a database, that is for the collection, storage, retrieval, analysis and display of </w:t>
      </w:r>
      <w:proofErr w:type="spellStart"/>
      <w:r w:rsidRPr="00D16BF7">
        <w:rPr>
          <w:rFonts w:ascii="Arial" w:hAnsi="Arial" w:cs="Arial"/>
          <w:sz w:val="20"/>
          <w:szCs w:val="20"/>
          <w:lang w:val="en-US"/>
        </w:rPr>
        <w:t>spacial</w:t>
      </w:r>
      <w:proofErr w:type="spellEnd"/>
      <w:r w:rsidRPr="00D16BF7">
        <w:rPr>
          <w:rFonts w:ascii="Arial" w:hAnsi="Arial" w:cs="Arial"/>
          <w:sz w:val="20"/>
          <w:szCs w:val="20"/>
          <w:lang w:val="en-US"/>
        </w:rPr>
        <w:t xml:space="preserve"> data</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Assess the Lay-out of Sites and Features - three options:</w:t>
      </w:r>
    </w:p>
    <w:p w:rsidR="00D16BF7" w:rsidRPr="00D16BF7" w:rsidRDefault="00D16BF7" w:rsidP="00D16BF7">
      <w:pPr>
        <w:widowControl w:val="0"/>
        <w:numPr>
          <w:ilvl w:val="0"/>
          <w:numId w:val="6"/>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a) </w:t>
      </w:r>
      <w:r w:rsidRPr="00D16BF7">
        <w:rPr>
          <w:rFonts w:ascii="Arial" w:hAnsi="Arial" w:cs="Arial"/>
          <w:sz w:val="20"/>
          <w:szCs w:val="20"/>
          <w:u w:val="single"/>
          <w:lang w:val="en-US"/>
        </w:rPr>
        <w:t>Sites surface survey</w:t>
      </w:r>
    </w:p>
    <w:p w:rsidR="00D16BF7" w:rsidRPr="00D16BF7" w:rsidRDefault="00D16BF7" w:rsidP="00D16BF7">
      <w:pPr>
        <w:widowControl w:val="0"/>
        <w:numPr>
          <w:ilvl w:val="0"/>
          <w:numId w:val="6"/>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b) </w:t>
      </w:r>
      <w:r w:rsidRPr="00D16BF7">
        <w:rPr>
          <w:rFonts w:ascii="Arial" w:hAnsi="Arial" w:cs="Arial"/>
          <w:sz w:val="20"/>
          <w:szCs w:val="20"/>
          <w:u w:val="single"/>
          <w:lang w:val="en-US"/>
        </w:rPr>
        <w:t>Probing</w:t>
      </w:r>
    </w:p>
    <w:p w:rsidR="00D16BF7" w:rsidRPr="00D16BF7" w:rsidRDefault="00D16BF7" w:rsidP="00D16BF7">
      <w:pPr>
        <w:widowControl w:val="0"/>
        <w:numPr>
          <w:ilvl w:val="0"/>
          <w:numId w:val="6"/>
        </w:numPr>
        <w:tabs>
          <w:tab w:val="left" w:pos="220"/>
          <w:tab w:val="left" w:pos="720"/>
        </w:tabs>
        <w:autoSpaceDE w:val="0"/>
        <w:autoSpaceDN w:val="0"/>
        <w:adjustRightInd w:val="0"/>
        <w:ind w:hanging="720"/>
        <w:rPr>
          <w:rFonts w:ascii="Arial" w:hAnsi="Arial" w:cs="Arial"/>
          <w:sz w:val="20"/>
          <w:szCs w:val="20"/>
          <w:lang w:val="en-US"/>
        </w:rPr>
      </w:pPr>
      <w:r w:rsidRPr="00D16BF7">
        <w:rPr>
          <w:rFonts w:ascii="Arial" w:hAnsi="Arial" w:cs="Arial"/>
          <w:sz w:val="20"/>
          <w:szCs w:val="20"/>
          <w:lang w:val="en-US"/>
        </w:rPr>
        <w:t>c) </w:t>
      </w:r>
      <w:r w:rsidRPr="00D16BF7">
        <w:rPr>
          <w:rFonts w:ascii="Arial" w:hAnsi="Arial" w:cs="Arial"/>
          <w:sz w:val="20"/>
          <w:szCs w:val="20"/>
          <w:u w:val="single"/>
          <w:lang w:val="en-US"/>
        </w:rPr>
        <w:t>Ground-based remote sensing</w:t>
      </w:r>
      <w:r w:rsidRPr="00D16BF7">
        <w:rPr>
          <w:rFonts w:ascii="Arial" w:hAnsi="Arial" w:cs="Arial"/>
          <w:sz w:val="20"/>
          <w:szCs w:val="20"/>
          <w:lang w:val="en-US"/>
        </w:rPr>
        <w:t>: geophysical sensing techniques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37. What is the difference between a reconnaissance survey and a site surface survey?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Reconnaissance Survey - looking for a site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Site Surface Survey - you have already discovered a site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38. What is the difference between </w:t>
      </w:r>
      <w:proofErr w:type="spellStart"/>
      <w:r w:rsidRPr="00D16BF7">
        <w:rPr>
          <w:rFonts w:ascii="Arial" w:hAnsi="Arial" w:cs="Arial"/>
          <w:b/>
          <w:bCs/>
          <w:sz w:val="20"/>
          <w:szCs w:val="20"/>
          <w:lang w:val="en-US"/>
        </w:rPr>
        <w:t>planimetric</w:t>
      </w:r>
      <w:proofErr w:type="spellEnd"/>
      <w:r w:rsidRPr="00D16BF7">
        <w:rPr>
          <w:rFonts w:ascii="Arial" w:hAnsi="Arial" w:cs="Arial"/>
          <w:b/>
          <w:bCs/>
          <w:sz w:val="20"/>
          <w:szCs w:val="20"/>
          <w:lang w:val="en-US"/>
        </w:rPr>
        <w:t xml:space="preserve"> and topographic maps?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Topographic maps</w:t>
      </w:r>
      <w:r w:rsidRPr="00D16BF7">
        <w:rPr>
          <w:rFonts w:ascii="Arial" w:hAnsi="Arial" w:cs="Arial"/>
          <w:sz w:val="20"/>
          <w:szCs w:val="20"/>
          <w:lang w:val="en-US"/>
        </w:rPr>
        <w:t> (contour lines aka hill maps)</w:t>
      </w:r>
    </w:p>
    <w:p w:rsidR="00D16BF7" w:rsidRPr="00D16BF7" w:rsidRDefault="00D16BF7" w:rsidP="00D16BF7">
      <w:pPr>
        <w:widowControl w:val="0"/>
        <w:autoSpaceDE w:val="0"/>
        <w:autoSpaceDN w:val="0"/>
        <w:adjustRightInd w:val="0"/>
        <w:rPr>
          <w:rFonts w:ascii="Arial" w:hAnsi="Arial" w:cs="Arial"/>
          <w:sz w:val="20"/>
          <w:szCs w:val="20"/>
          <w:lang w:val="en-US"/>
        </w:rPr>
      </w:pPr>
      <w:proofErr w:type="spellStart"/>
      <w:proofErr w:type="gramStart"/>
      <w:r w:rsidRPr="00D16BF7">
        <w:rPr>
          <w:rFonts w:ascii="Arial" w:hAnsi="Arial" w:cs="Arial"/>
          <w:sz w:val="20"/>
          <w:szCs w:val="20"/>
          <w:u w:val="single"/>
          <w:lang w:val="en-US"/>
        </w:rPr>
        <w:t>planimetric</w:t>
      </w:r>
      <w:proofErr w:type="spellEnd"/>
      <w:proofErr w:type="gramEnd"/>
      <w:r w:rsidRPr="00D16BF7">
        <w:rPr>
          <w:rFonts w:ascii="Arial" w:hAnsi="Arial" w:cs="Arial"/>
          <w:sz w:val="20"/>
          <w:szCs w:val="20"/>
          <w:u w:val="single"/>
          <w:lang w:val="en-US"/>
        </w:rPr>
        <w:t xml:space="preserve"> maps</w:t>
      </w:r>
      <w:r w:rsidRPr="00D16BF7">
        <w:rPr>
          <w:rFonts w:ascii="Arial" w:hAnsi="Arial" w:cs="Arial"/>
          <w:sz w:val="20"/>
          <w:szCs w:val="20"/>
          <w:lang w:val="en-US"/>
        </w:rPr>
        <w:t> (just features)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39. Tell something about how the Groningen University surveys in the surroundings of New Halos worked: was it a systematic/unsystematic survey; was it an intensive/extensive survey; how was the field work organized?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Systematic because they wanted to find sediment patterns (they had a question to answer)</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Extensive - weren't walking close together and weren't picking everything up</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Organized - walking in a like 30 feet apart, stick goes up (someone found something)</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40. What were the 2 aims of the </w:t>
      </w:r>
      <w:proofErr w:type="spellStart"/>
      <w:r w:rsidRPr="00D16BF7">
        <w:rPr>
          <w:rFonts w:ascii="Arial" w:hAnsi="Arial" w:cs="Arial"/>
          <w:b/>
          <w:bCs/>
          <w:sz w:val="20"/>
          <w:szCs w:val="20"/>
          <w:lang w:val="en-US"/>
        </w:rPr>
        <w:t>Wroxeter</w:t>
      </w:r>
      <w:proofErr w:type="spellEnd"/>
      <w:r w:rsidRPr="00D16BF7">
        <w:rPr>
          <w:rFonts w:ascii="Arial" w:hAnsi="Arial" w:cs="Arial"/>
          <w:b/>
          <w:bCs/>
          <w:sz w:val="20"/>
          <w:szCs w:val="20"/>
          <w:lang w:val="en-US"/>
        </w:rPr>
        <w:t xml:space="preserve"> Hinterland Project?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 To be entirely non destructive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2. Develop the different aspects of the regional archaeology GIS and remote sensing, especially study of the </w:t>
      </w:r>
      <w:proofErr w:type="spellStart"/>
      <w:proofErr w:type="gramStart"/>
      <w:r w:rsidRPr="00D16BF7">
        <w:rPr>
          <w:rFonts w:ascii="Arial" w:hAnsi="Arial" w:cs="Arial"/>
          <w:sz w:val="20"/>
          <w:szCs w:val="20"/>
          <w:lang w:val="en-US"/>
        </w:rPr>
        <w:t>burnham</w:t>
      </w:r>
      <w:proofErr w:type="spellEnd"/>
      <w:proofErr w:type="gramEnd"/>
      <w:r w:rsidRPr="00D16BF7">
        <w:rPr>
          <w:rFonts w:ascii="Arial" w:hAnsi="Arial" w:cs="Arial"/>
          <w:sz w:val="20"/>
          <w:szCs w:val="20"/>
          <w:lang w:val="en-US"/>
        </w:rPr>
        <w:t xml:space="preserve"> and rural in particular the roman...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41. In the project, the following techniques were used: </w:t>
      </w:r>
      <w:proofErr w:type="spellStart"/>
      <w:r w:rsidRPr="00D16BF7">
        <w:rPr>
          <w:rFonts w:ascii="Arial" w:hAnsi="Arial" w:cs="Arial"/>
          <w:b/>
          <w:bCs/>
          <w:sz w:val="20"/>
          <w:szCs w:val="20"/>
          <w:lang w:val="en-US"/>
        </w:rPr>
        <w:t>magnetometry</w:t>
      </w:r>
      <w:proofErr w:type="spellEnd"/>
      <w:r w:rsidRPr="00D16BF7">
        <w:rPr>
          <w:rFonts w:ascii="Arial" w:hAnsi="Arial" w:cs="Arial"/>
          <w:b/>
          <w:bCs/>
          <w:sz w:val="20"/>
          <w:szCs w:val="20"/>
          <w:lang w:val="en-US"/>
        </w:rPr>
        <w:t>, resistivity, electrical imaging, seismic scanning, ground probing radar, airborne hyper- and multi-spectral scanning, and satellite imaging. Indicate in all these cases if: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What these things are = IN TEXT BOOK**</w:t>
      </w:r>
    </w:p>
    <w:p w:rsidR="00D16BF7" w:rsidRPr="00D16BF7" w:rsidRDefault="00D16BF7" w:rsidP="00D16BF7">
      <w:pPr>
        <w:widowControl w:val="0"/>
        <w:autoSpaceDE w:val="0"/>
        <w:autoSpaceDN w:val="0"/>
        <w:adjustRightInd w:val="0"/>
        <w:rPr>
          <w:rFonts w:ascii="Arial" w:hAnsi="Arial" w:cs="Arial"/>
          <w:sz w:val="20"/>
          <w:szCs w:val="20"/>
          <w:lang w:val="en-US"/>
        </w:rPr>
      </w:pPr>
      <w:proofErr w:type="spellStart"/>
      <w:proofErr w:type="gramStart"/>
      <w:r w:rsidRPr="00D16BF7">
        <w:rPr>
          <w:rFonts w:ascii="Arial" w:hAnsi="Arial" w:cs="Arial"/>
          <w:sz w:val="20"/>
          <w:szCs w:val="20"/>
          <w:lang w:val="en-US"/>
        </w:rPr>
        <w:t>magnetometry</w:t>
      </w:r>
      <w:proofErr w:type="spellEnd"/>
      <w:proofErr w:type="gramEnd"/>
      <w:r w:rsidRPr="00D16BF7">
        <w:rPr>
          <w:rFonts w:ascii="Arial" w:hAnsi="Arial" w:cs="Arial"/>
          <w:sz w:val="20"/>
          <w:szCs w:val="20"/>
          <w:lang w:val="en-US"/>
        </w:rPr>
        <w:t xml:space="preserve"> - A </w:t>
      </w:r>
      <w:proofErr w:type="spellStart"/>
      <w:r w:rsidRPr="00D16BF7">
        <w:rPr>
          <w:rFonts w:ascii="Arial" w:hAnsi="Arial" w:cs="Arial"/>
          <w:sz w:val="20"/>
          <w:szCs w:val="20"/>
          <w:lang w:val="en-US"/>
        </w:rPr>
        <w:t>hight</w:t>
      </w:r>
      <w:proofErr w:type="spellEnd"/>
      <w:r w:rsidRPr="00D16BF7">
        <w:rPr>
          <w:rFonts w:ascii="Arial" w:hAnsi="Arial" w:cs="Arial"/>
          <w:sz w:val="20"/>
          <w:szCs w:val="20"/>
          <w:lang w:val="en-US"/>
        </w:rPr>
        <w:t xml:space="preserve"> altitude remote sensing</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resistivity</w:t>
      </w:r>
      <w:proofErr w:type="gramEnd"/>
      <w:r w:rsidRPr="00D16BF7">
        <w:rPr>
          <w:rFonts w:ascii="Arial" w:hAnsi="Arial" w:cs="Arial"/>
          <w:sz w:val="20"/>
          <w:szCs w:val="20"/>
          <w:lang w:val="en-US"/>
        </w:rPr>
        <w:t xml:space="preserve"> - B ground-based remote sensing</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electrical</w:t>
      </w:r>
      <w:proofErr w:type="gramEnd"/>
      <w:r w:rsidRPr="00D16BF7">
        <w:rPr>
          <w:rFonts w:ascii="Arial" w:hAnsi="Arial" w:cs="Arial"/>
          <w:sz w:val="20"/>
          <w:szCs w:val="20"/>
          <w:lang w:val="en-US"/>
        </w:rPr>
        <w:t xml:space="preserve"> imaging - B ground-based</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seismic</w:t>
      </w:r>
      <w:proofErr w:type="gramEnd"/>
      <w:r w:rsidRPr="00D16BF7">
        <w:rPr>
          <w:rFonts w:ascii="Arial" w:hAnsi="Arial" w:cs="Arial"/>
          <w:sz w:val="20"/>
          <w:szCs w:val="20"/>
          <w:lang w:val="en-US"/>
        </w:rPr>
        <w:t xml:space="preserve"> scanning - B active</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ground</w:t>
      </w:r>
      <w:proofErr w:type="gramEnd"/>
      <w:r w:rsidRPr="00D16BF7">
        <w:rPr>
          <w:rFonts w:ascii="Arial" w:hAnsi="Arial" w:cs="Arial"/>
          <w:sz w:val="20"/>
          <w:szCs w:val="20"/>
          <w:lang w:val="en-US"/>
        </w:rPr>
        <w:t xml:space="preserve"> probing radar - B active</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airborne</w:t>
      </w:r>
      <w:proofErr w:type="gramEnd"/>
      <w:r w:rsidRPr="00D16BF7">
        <w:rPr>
          <w:rFonts w:ascii="Arial" w:hAnsi="Arial" w:cs="Arial"/>
          <w:sz w:val="20"/>
          <w:szCs w:val="20"/>
          <w:lang w:val="en-US"/>
        </w:rPr>
        <w:t xml:space="preserve"> hyper - A</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multi</w:t>
      </w:r>
      <w:proofErr w:type="gramEnd"/>
      <w:r w:rsidRPr="00D16BF7">
        <w:rPr>
          <w:rFonts w:ascii="Arial" w:hAnsi="Arial" w:cs="Arial"/>
          <w:sz w:val="20"/>
          <w:szCs w:val="20"/>
          <w:lang w:val="en-US"/>
        </w:rPr>
        <w:t>-spectral scanning - A</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Satellite imaging - A</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ACTIVE OR </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PASSIVE - just measuring no response**?</w:t>
      </w:r>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jc w:val="both"/>
        <w:rPr>
          <w:rFonts w:ascii="Times" w:hAnsi="Times" w:cs="Times"/>
          <w:sz w:val="20"/>
          <w:szCs w:val="20"/>
          <w:lang w:val="en-US"/>
        </w:rPr>
      </w:pPr>
      <w:r w:rsidRPr="00D16BF7">
        <w:rPr>
          <w:rFonts w:ascii="Arial" w:hAnsi="Arial" w:cs="Arial"/>
          <w:b/>
          <w:bCs/>
          <w:sz w:val="20"/>
          <w:szCs w:val="20"/>
          <w:lang w:val="en-US"/>
        </w:rPr>
        <w:t xml:space="preserve">a. </w:t>
      </w:r>
      <w:proofErr w:type="gramStart"/>
      <w:r w:rsidRPr="00D16BF7">
        <w:rPr>
          <w:rFonts w:ascii="Arial" w:hAnsi="Arial" w:cs="Arial"/>
          <w:b/>
          <w:bCs/>
          <w:sz w:val="20"/>
          <w:szCs w:val="20"/>
          <w:lang w:val="en-US"/>
        </w:rPr>
        <w:t>they</w:t>
      </w:r>
      <w:proofErr w:type="gramEnd"/>
      <w:r w:rsidRPr="00D16BF7">
        <w:rPr>
          <w:rFonts w:ascii="Arial" w:hAnsi="Arial" w:cs="Arial"/>
          <w:b/>
          <w:bCs/>
          <w:sz w:val="20"/>
          <w:szCs w:val="20"/>
          <w:lang w:val="en-US"/>
        </w:rPr>
        <w:t xml:space="preserve"> are cases of high altitude remote sensing</w:t>
      </w:r>
    </w:p>
    <w:p w:rsidR="00D16BF7" w:rsidRPr="00D16BF7" w:rsidRDefault="00D16BF7" w:rsidP="00D16BF7">
      <w:pPr>
        <w:widowControl w:val="0"/>
        <w:autoSpaceDE w:val="0"/>
        <w:autoSpaceDN w:val="0"/>
        <w:adjustRightInd w:val="0"/>
        <w:jc w:val="both"/>
        <w:rPr>
          <w:rFonts w:ascii="Times" w:hAnsi="Times" w:cs="Times"/>
          <w:sz w:val="20"/>
          <w:szCs w:val="20"/>
          <w:lang w:val="en-US"/>
        </w:rPr>
      </w:pPr>
      <w:r w:rsidRPr="00D16BF7">
        <w:rPr>
          <w:rFonts w:ascii="Arial" w:hAnsi="Arial" w:cs="Arial"/>
          <w:b/>
          <w:bCs/>
          <w:sz w:val="20"/>
          <w:szCs w:val="20"/>
          <w:lang w:val="en-US"/>
        </w:rPr>
        <w:t xml:space="preserve">b. </w:t>
      </w:r>
      <w:proofErr w:type="gramStart"/>
      <w:r w:rsidRPr="00D16BF7">
        <w:rPr>
          <w:rFonts w:ascii="Arial" w:hAnsi="Arial" w:cs="Arial"/>
          <w:b/>
          <w:bCs/>
          <w:sz w:val="20"/>
          <w:szCs w:val="20"/>
          <w:lang w:val="en-US"/>
        </w:rPr>
        <w:t>they</w:t>
      </w:r>
      <w:proofErr w:type="gramEnd"/>
      <w:r w:rsidRPr="00D16BF7">
        <w:rPr>
          <w:rFonts w:ascii="Arial" w:hAnsi="Arial" w:cs="Arial"/>
          <w:b/>
          <w:bCs/>
          <w:sz w:val="20"/>
          <w:szCs w:val="20"/>
          <w:lang w:val="en-US"/>
        </w:rPr>
        <w:t xml:space="preserve"> are cases of ground-based remote sensing</w:t>
      </w:r>
    </w:p>
    <w:p w:rsidR="00D16BF7" w:rsidRPr="00D16BF7" w:rsidRDefault="00D16BF7" w:rsidP="00D16BF7">
      <w:pPr>
        <w:widowControl w:val="0"/>
        <w:autoSpaceDE w:val="0"/>
        <w:autoSpaceDN w:val="0"/>
        <w:adjustRightInd w:val="0"/>
        <w:jc w:val="both"/>
        <w:rPr>
          <w:rFonts w:ascii="Times" w:hAnsi="Times" w:cs="Times"/>
          <w:sz w:val="20"/>
          <w:szCs w:val="20"/>
          <w:lang w:val="en-US"/>
        </w:rPr>
      </w:pPr>
      <w:r w:rsidRPr="00D16BF7">
        <w:rPr>
          <w:rFonts w:ascii="Arial" w:hAnsi="Arial" w:cs="Arial"/>
          <w:b/>
          <w:bCs/>
          <w:sz w:val="20"/>
          <w:szCs w:val="20"/>
          <w:lang w:val="en-US"/>
        </w:rPr>
        <w:t>If the answer is b., indicate whether the geophysical sensing technique is active or passive.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42. What is a GIS or Geographical Information System? How was it of use in the </w:t>
      </w:r>
      <w:proofErr w:type="spellStart"/>
      <w:r w:rsidRPr="00D16BF7">
        <w:rPr>
          <w:rFonts w:ascii="Arial" w:hAnsi="Arial" w:cs="Arial"/>
          <w:b/>
          <w:bCs/>
          <w:sz w:val="20"/>
          <w:szCs w:val="20"/>
          <w:lang w:val="en-US"/>
        </w:rPr>
        <w:t>Wroxeter</w:t>
      </w:r>
      <w:proofErr w:type="spellEnd"/>
      <w:r w:rsidRPr="00D16BF7">
        <w:rPr>
          <w:rFonts w:ascii="Arial" w:hAnsi="Arial" w:cs="Arial"/>
          <w:b/>
          <w:bCs/>
          <w:sz w:val="20"/>
          <w:szCs w:val="20"/>
          <w:lang w:val="en-US"/>
        </w:rPr>
        <w:t xml:space="preserve"> Hinterland Project?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Map based interface and </w:t>
      </w:r>
      <w:proofErr w:type="gramStart"/>
      <w:r w:rsidRPr="00D16BF7">
        <w:rPr>
          <w:rFonts w:ascii="Arial" w:hAnsi="Arial" w:cs="Arial"/>
          <w:sz w:val="20"/>
          <w:szCs w:val="20"/>
          <w:lang w:val="en-US"/>
        </w:rPr>
        <w:t>data base</w:t>
      </w:r>
      <w:proofErr w:type="gramEnd"/>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GIS was being used for</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1: overview of seeing the data from different sources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2: second: Mapping, to </w:t>
      </w:r>
      <w:proofErr w:type="spellStart"/>
      <w:r w:rsidRPr="00D16BF7">
        <w:rPr>
          <w:rFonts w:ascii="Arial" w:hAnsi="Arial" w:cs="Arial"/>
          <w:sz w:val="20"/>
          <w:szCs w:val="20"/>
          <w:lang w:val="en-US"/>
        </w:rPr>
        <w:t>analyse</w:t>
      </w:r>
      <w:proofErr w:type="spellEnd"/>
      <w:r w:rsidRPr="00D16BF7">
        <w:rPr>
          <w:rFonts w:ascii="Arial" w:hAnsi="Arial" w:cs="Arial"/>
          <w:sz w:val="20"/>
          <w:szCs w:val="20"/>
          <w:lang w:val="en-US"/>
        </w:rPr>
        <w:t xml:space="preserve"> and interpret the </w:t>
      </w:r>
      <w:proofErr w:type="gramStart"/>
      <w:r w:rsidRPr="00D16BF7">
        <w:rPr>
          <w:rFonts w:ascii="Arial" w:hAnsi="Arial" w:cs="Arial"/>
          <w:sz w:val="20"/>
          <w:szCs w:val="20"/>
          <w:lang w:val="en-US"/>
        </w:rPr>
        <w:t>non destructive</w:t>
      </w:r>
      <w:proofErr w:type="gramEnd"/>
      <w:r w:rsidRPr="00D16BF7">
        <w:rPr>
          <w:rFonts w:ascii="Arial" w:hAnsi="Arial" w:cs="Arial"/>
          <w:sz w:val="20"/>
          <w:szCs w:val="20"/>
          <w:lang w:val="en-US"/>
        </w:rPr>
        <w:t xml:space="preserve"> techniques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3: to make models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43. What is stratigraphy?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Stratigraphy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 </w:t>
      </w:r>
      <w:proofErr w:type="gramStart"/>
      <w:r w:rsidRPr="00D16BF7">
        <w:rPr>
          <w:rFonts w:ascii="Arial" w:hAnsi="Arial" w:cs="Arial"/>
          <w:sz w:val="20"/>
          <w:szCs w:val="20"/>
          <w:lang w:val="en-US"/>
        </w:rPr>
        <w:t>study</w:t>
      </w:r>
      <w:proofErr w:type="gramEnd"/>
      <w:r w:rsidRPr="00D16BF7">
        <w:rPr>
          <w:rFonts w:ascii="Arial" w:hAnsi="Arial" w:cs="Arial"/>
          <w:sz w:val="20"/>
          <w:szCs w:val="20"/>
          <w:lang w:val="en-US"/>
        </w:rPr>
        <w:t xml:space="preserve"> and validation of stratification or the analysis in the vertical time dimension of a series of layers in the horizontal space dimension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44. Which 3 excavation techniques do you know?</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Horizontal and Vertical</w:t>
      </w:r>
      <w:r w:rsidRPr="00D16BF7">
        <w:rPr>
          <w:rFonts w:ascii="Arial" w:hAnsi="Arial" w:cs="Arial"/>
          <w:b/>
          <w:bCs/>
          <w:sz w:val="20"/>
          <w:szCs w:val="20"/>
          <w:lang w:val="en-US"/>
        </w:rPr>
        <w:t>:</w:t>
      </w:r>
    </w:p>
    <w:p w:rsidR="00D16BF7" w:rsidRPr="00D16BF7" w:rsidRDefault="00D16BF7" w:rsidP="00D16BF7">
      <w:pPr>
        <w:widowControl w:val="0"/>
        <w:autoSpaceDE w:val="0"/>
        <w:autoSpaceDN w:val="0"/>
        <w:adjustRightInd w:val="0"/>
        <w:rPr>
          <w:rFonts w:ascii="Arial" w:hAnsi="Arial" w:cs="Arial"/>
          <w:b/>
          <w:bC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1.     </w:t>
      </w:r>
      <w:r w:rsidRPr="00D16BF7">
        <w:rPr>
          <w:rFonts w:ascii="Arial" w:hAnsi="Arial" w:cs="Arial"/>
          <w:sz w:val="20"/>
          <w:szCs w:val="20"/>
          <w:u w:val="single"/>
          <w:lang w:val="en-US"/>
        </w:rPr>
        <w:t>Wheeler box-grid</w:t>
      </w:r>
      <w:r w:rsidRPr="00D16BF7">
        <w:rPr>
          <w:rFonts w:ascii="Arial" w:hAnsi="Arial" w:cs="Arial"/>
          <w:sz w:val="20"/>
          <w:szCs w:val="20"/>
          <w:lang w:val="en-US"/>
        </w:rPr>
        <w:t>: horizontal grids (squares) but related with other grids through baulks (space in-between boxes (vertical)) </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w:t>
      </w:r>
      <w:r w:rsidRPr="00D16BF7">
        <w:rPr>
          <w:rFonts w:ascii="Arial" w:hAnsi="Arial" w:cs="Arial"/>
          <w:sz w:val="20"/>
          <w:szCs w:val="20"/>
          <w:u w:val="single"/>
          <w:lang w:val="en-US"/>
        </w:rPr>
        <w:t>Open-area excavation</w:t>
      </w:r>
      <w:r w:rsidRPr="00D16BF7">
        <w:rPr>
          <w:rFonts w:ascii="Arial" w:hAnsi="Arial" w:cs="Arial"/>
          <w:sz w:val="20"/>
          <w:szCs w:val="20"/>
          <w:lang w:val="en-US"/>
        </w:rPr>
        <w:t>: opening up of whole area</w:t>
      </w:r>
      <w:proofErr w:type="gramStart"/>
      <w:r w:rsidRPr="00D16BF7">
        <w:rPr>
          <w:rFonts w:ascii="Arial" w:hAnsi="Arial" w:cs="Arial"/>
          <w:sz w:val="20"/>
          <w:szCs w:val="20"/>
          <w:lang w:val="en-US"/>
        </w:rPr>
        <w:t>;</w:t>
      </w:r>
      <w:proofErr w:type="gramEnd"/>
      <w:r w:rsidRPr="00D16BF7">
        <w:rPr>
          <w:rFonts w:ascii="Arial" w:hAnsi="Arial" w:cs="Arial"/>
          <w:sz w:val="20"/>
          <w:szCs w:val="20"/>
          <w:lang w:val="en-US"/>
        </w:rPr>
        <w:t xml:space="preserve"> vertical dimension only with complicated stratigraphy and keeping measurements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3.     </w:t>
      </w:r>
      <w:r w:rsidRPr="00D16BF7">
        <w:rPr>
          <w:rFonts w:ascii="Arial" w:hAnsi="Arial" w:cs="Arial"/>
          <w:sz w:val="20"/>
          <w:szCs w:val="20"/>
          <w:u w:val="single"/>
          <w:lang w:val="en-US"/>
        </w:rPr>
        <w:t>Step trenching:</w:t>
      </w:r>
      <w:r w:rsidRPr="00D16BF7">
        <w:rPr>
          <w:rFonts w:ascii="Arial" w:hAnsi="Arial" w:cs="Arial"/>
          <w:sz w:val="20"/>
          <w:szCs w:val="20"/>
          <w:lang w:val="en-US"/>
        </w:rPr>
        <w:t> large differences in height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45. What technique was used to assess the site of </w:t>
      </w:r>
      <w:proofErr w:type="spellStart"/>
      <w:r w:rsidRPr="00D16BF7">
        <w:rPr>
          <w:rFonts w:ascii="Arial" w:hAnsi="Arial" w:cs="Arial"/>
          <w:b/>
          <w:bCs/>
          <w:sz w:val="20"/>
          <w:szCs w:val="20"/>
          <w:lang w:val="en-US"/>
        </w:rPr>
        <w:t>Uffington</w:t>
      </w:r>
      <w:proofErr w:type="spellEnd"/>
      <w:r w:rsidRPr="00D16BF7">
        <w:rPr>
          <w:rFonts w:ascii="Arial" w:hAnsi="Arial" w:cs="Arial"/>
          <w:b/>
          <w:bCs/>
          <w:sz w:val="20"/>
          <w:szCs w:val="20"/>
          <w:lang w:val="en-US"/>
        </w:rPr>
        <w:t xml:space="preserve"> Castle, U.K.?</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spellStart"/>
      <w:proofErr w:type="gramStart"/>
      <w:r w:rsidRPr="00D16BF7">
        <w:rPr>
          <w:rFonts w:ascii="Arial" w:hAnsi="Arial" w:cs="Arial"/>
          <w:sz w:val="20"/>
          <w:szCs w:val="20"/>
          <w:lang w:val="en-US"/>
        </w:rPr>
        <w:t>magnetometry</w:t>
      </w:r>
      <w:proofErr w:type="spellEnd"/>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46. What is the Harris Matrix?</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Continuous Unique Numbering System (every layer is given a number)</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every</w:t>
      </w:r>
      <w:proofErr w:type="gramEnd"/>
      <w:r w:rsidRPr="00D16BF7">
        <w:rPr>
          <w:rFonts w:ascii="Arial" w:hAnsi="Arial" w:cs="Arial"/>
          <w:sz w:val="20"/>
          <w:szCs w:val="20"/>
          <w:lang w:val="en-US"/>
        </w:rPr>
        <w:t xml:space="preserve"> feature in the ground has a unique number</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top</w:t>
      </w:r>
      <w:proofErr w:type="gramEnd"/>
      <w:r w:rsidRPr="00D16BF7">
        <w:rPr>
          <w:rFonts w:ascii="Arial" w:hAnsi="Arial" w:cs="Arial"/>
          <w:sz w:val="20"/>
          <w:szCs w:val="20"/>
          <w:lang w:val="en-US"/>
        </w:rPr>
        <w:t xml:space="preserve"> layer is always the lowest number</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work</w:t>
      </w:r>
      <w:proofErr w:type="gramEnd"/>
      <w:r w:rsidRPr="00D16BF7">
        <w:rPr>
          <w:rFonts w:ascii="Arial" w:hAnsi="Arial" w:cs="Arial"/>
          <w:sz w:val="20"/>
          <w:szCs w:val="20"/>
          <w:lang w:val="en-US"/>
        </w:rPr>
        <w:t xml:space="preserve"> backwards into the past</w:t>
      </w:r>
    </w:p>
    <w:p w:rsidR="00D16BF7" w:rsidRDefault="00D16BF7">
      <w:pPr>
        <w:rPr>
          <w:sz w:val="20"/>
          <w:szCs w:val="20"/>
        </w:rPr>
      </w:pPr>
      <w:r>
        <w:rPr>
          <w:sz w:val="20"/>
          <w:szCs w:val="20"/>
        </w:rPr>
        <w:br w:type="page"/>
      </w:r>
    </w:p>
    <w:p w:rsidR="00D16BF7" w:rsidRDefault="00D16BF7">
      <w:pPr>
        <w:rPr>
          <w:sz w:val="20"/>
          <w:szCs w:val="20"/>
        </w:rPr>
      </w:pPr>
      <w:r w:rsidRPr="00D16BF7">
        <w:rPr>
          <w:b/>
          <w:sz w:val="20"/>
          <w:szCs w:val="20"/>
        </w:rPr>
        <w:t>LECTURE FIVE</w:t>
      </w:r>
    </w:p>
    <w:p w:rsidR="00D16BF7" w:rsidRDefault="00D16BF7">
      <w:pPr>
        <w:rPr>
          <w:sz w:val="20"/>
          <w:szCs w:val="20"/>
        </w:rPr>
      </w:pPr>
    </w:p>
    <w:p w:rsidR="00D16BF7" w:rsidRPr="00D16BF7" w:rsidRDefault="00D16BF7" w:rsidP="00D16BF7">
      <w:pPr>
        <w:widowControl w:val="0"/>
        <w:autoSpaceDE w:val="0"/>
        <w:autoSpaceDN w:val="0"/>
        <w:adjustRightInd w:val="0"/>
        <w:jc w:val="center"/>
        <w:rPr>
          <w:rFonts w:ascii="Arial" w:hAnsi="Arial" w:cs="Arial"/>
          <w:sz w:val="20"/>
          <w:szCs w:val="20"/>
          <w:lang w:val="en-US"/>
        </w:rPr>
      </w:pPr>
      <w:proofErr w:type="gramStart"/>
      <w:r w:rsidRPr="00D16BF7">
        <w:rPr>
          <w:rFonts w:ascii="Arial" w:hAnsi="Arial" w:cs="Arial"/>
          <w:sz w:val="20"/>
          <w:szCs w:val="20"/>
          <w:lang w:val="en-US"/>
        </w:rPr>
        <w:t>Field work</w:t>
      </w:r>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Time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Solar system; some countries still use lunar system</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r w:rsidRPr="00D16BF7">
        <w:rPr>
          <w:rFonts w:ascii="Arial" w:hAnsi="Arial" w:cs="Arial"/>
          <w:b/>
          <w:bCs/>
          <w:sz w:val="20"/>
          <w:szCs w:val="20"/>
          <w:lang w:val="en-US"/>
        </w:rPr>
        <w:t>BC</w:t>
      </w:r>
      <w:r w:rsidRPr="00D16BF7">
        <w:rPr>
          <w:rFonts w:ascii="Arial" w:hAnsi="Arial" w:cs="Arial"/>
          <w:sz w:val="20"/>
          <w:szCs w:val="20"/>
          <w:lang w:val="en-US"/>
        </w:rPr>
        <w:t xml:space="preserve"> (Before Christ) / </w:t>
      </w:r>
      <w:r w:rsidRPr="00D16BF7">
        <w:rPr>
          <w:rFonts w:ascii="Arial" w:hAnsi="Arial" w:cs="Arial"/>
          <w:b/>
          <w:bCs/>
          <w:sz w:val="20"/>
          <w:szCs w:val="20"/>
          <w:lang w:val="en-US"/>
        </w:rPr>
        <w:t>AD</w:t>
      </w:r>
      <w:r w:rsidRPr="00D16BF7">
        <w:rPr>
          <w:rFonts w:ascii="Arial" w:hAnsi="Arial" w:cs="Arial"/>
          <w:sz w:val="20"/>
          <w:szCs w:val="20"/>
          <w:lang w:val="en-US"/>
        </w:rPr>
        <w:t xml:space="preserve"> (Anno Domini)</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r w:rsidRPr="00D16BF7">
        <w:rPr>
          <w:rFonts w:ascii="Arial" w:hAnsi="Arial" w:cs="Arial"/>
          <w:b/>
          <w:bCs/>
          <w:sz w:val="20"/>
          <w:szCs w:val="20"/>
          <w:lang w:val="en-US"/>
        </w:rPr>
        <w:t>BCE</w:t>
      </w:r>
      <w:r w:rsidRPr="00D16BF7">
        <w:rPr>
          <w:rFonts w:ascii="Arial" w:hAnsi="Arial" w:cs="Arial"/>
          <w:sz w:val="20"/>
          <w:szCs w:val="20"/>
          <w:lang w:val="en-US"/>
        </w:rPr>
        <w:t xml:space="preserve"> / </w:t>
      </w:r>
      <w:r w:rsidRPr="00D16BF7">
        <w:rPr>
          <w:rFonts w:ascii="Arial" w:hAnsi="Arial" w:cs="Arial"/>
          <w:b/>
          <w:bCs/>
          <w:sz w:val="20"/>
          <w:szCs w:val="20"/>
          <w:lang w:val="en-US"/>
        </w:rPr>
        <w:t>CE</w:t>
      </w:r>
      <w:r w:rsidRPr="00D16BF7">
        <w:rPr>
          <w:rFonts w:ascii="Arial" w:hAnsi="Arial" w:cs="Arial"/>
          <w:sz w:val="20"/>
          <w:szCs w:val="20"/>
          <w:lang w:val="en-US"/>
        </w:rPr>
        <w:t xml:space="preserve"> (Before Common Era / Common Era)</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r w:rsidRPr="00D16BF7">
        <w:rPr>
          <w:rFonts w:ascii="Arial" w:hAnsi="Arial" w:cs="Arial"/>
          <w:b/>
          <w:bCs/>
          <w:sz w:val="20"/>
          <w:szCs w:val="20"/>
          <w:lang w:val="en-US"/>
        </w:rPr>
        <w:t>BP</w:t>
      </w:r>
      <w:r w:rsidRPr="00D16BF7">
        <w:rPr>
          <w:rFonts w:ascii="Arial" w:hAnsi="Arial" w:cs="Arial"/>
          <w:sz w:val="20"/>
          <w:szCs w:val="20"/>
          <w:lang w:val="en-US"/>
        </w:rPr>
        <w:t xml:space="preserve"> (Before Present, used in science)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w:t>
      </w:r>
      <w:proofErr w:type="gramStart"/>
      <w:r w:rsidRPr="00D16BF7">
        <w:rPr>
          <w:rFonts w:ascii="Arial" w:hAnsi="Arial" w:cs="Arial"/>
          <w:b/>
          <w:bCs/>
          <w:sz w:val="20"/>
          <w:szCs w:val="20"/>
          <w:lang w:val="en-US"/>
        </w:rPr>
        <w:t>present</w:t>
      </w:r>
      <w:r w:rsidRPr="00D16BF7">
        <w:rPr>
          <w:rFonts w:ascii="Arial" w:hAnsi="Arial" w:cs="Arial"/>
          <w:sz w:val="20"/>
          <w:szCs w:val="20"/>
          <w:lang w:val="en-US"/>
        </w:rPr>
        <w:t>'</w:t>
      </w:r>
      <w:proofErr w:type="gramEnd"/>
      <w:r w:rsidRPr="00D16BF7">
        <w:rPr>
          <w:rFonts w:ascii="Arial" w:hAnsi="Arial" w:cs="Arial"/>
          <w:sz w:val="20"/>
          <w:szCs w:val="20"/>
          <w:lang w:val="en-US"/>
        </w:rPr>
        <w:t xml:space="preserve"> = 1950+</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Relative Dating          * in text book</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1.</w:t>
      </w:r>
      <w:r w:rsidRPr="00D16BF7">
        <w:rPr>
          <w:rFonts w:ascii="Arial" w:hAnsi="Arial" w:cs="Arial"/>
          <w:sz w:val="20"/>
          <w:szCs w:val="20"/>
          <w:lang w:val="en-US"/>
        </w:rPr>
        <w:t xml:space="preserve"> </w:t>
      </w:r>
      <w:r w:rsidRPr="00D16BF7">
        <w:rPr>
          <w:rFonts w:ascii="Arial" w:hAnsi="Arial" w:cs="Arial"/>
          <w:b/>
          <w:bCs/>
          <w:sz w:val="20"/>
          <w:szCs w:val="20"/>
          <w:u w:val="single"/>
          <w:lang w:val="en-US"/>
        </w:rPr>
        <w:t>Stratigraphy:</w:t>
      </w:r>
      <w:r w:rsidRPr="00D16BF7">
        <w:rPr>
          <w:rFonts w:ascii="Arial" w:hAnsi="Arial" w:cs="Arial"/>
          <w:sz w:val="20"/>
          <w:szCs w:val="20"/>
          <w:lang w:val="en-US"/>
        </w:rPr>
        <w:t xml:space="preserve">     Law of Superposition, the layer that has been deposited on top of another layer is usually later (cannot tell us exact time)</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i/>
          <w:iCs/>
          <w:sz w:val="20"/>
          <w:szCs w:val="20"/>
          <w:lang w:val="en-US"/>
        </w:rPr>
        <w:t>example</w:t>
      </w:r>
      <w:proofErr w:type="gramEnd"/>
      <w:r w:rsidRPr="00D16BF7">
        <w:rPr>
          <w:rFonts w:ascii="Arial" w:hAnsi="Arial" w:cs="Arial"/>
          <w:sz w:val="20"/>
          <w:szCs w:val="20"/>
          <w:lang w:val="en-US"/>
        </w:rPr>
        <w:t>: Harris Matrix</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2.</w:t>
      </w:r>
      <w:r w:rsidRPr="00D16BF7">
        <w:rPr>
          <w:rFonts w:ascii="Arial" w:hAnsi="Arial" w:cs="Arial"/>
          <w:sz w:val="20"/>
          <w:szCs w:val="20"/>
          <w:lang w:val="en-US"/>
        </w:rPr>
        <w:t xml:space="preserve"> </w:t>
      </w:r>
      <w:r w:rsidRPr="00D16BF7">
        <w:rPr>
          <w:rFonts w:ascii="Arial" w:hAnsi="Arial" w:cs="Arial"/>
          <w:b/>
          <w:bCs/>
          <w:sz w:val="20"/>
          <w:szCs w:val="20"/>
          <w:u w:val="single"/>
          <w:lang w:val="en-US"/>
        </w:rPr>
        <w:t>Typology</w:t>
      </w:r>
      <w:r w:rsidRPr="00D16BF7">
        <w:rPr>
          <w:rFonts w:ascii="Arial" w:hAnsi="Arial" w:cs="Arial"/>
          <w:b/>
          <w:bCs/>
          <w:sz w:val="20"/>
          <w:szCs w:val="20"/>
          <w:lang w:val="en-US"/>
        </w:rPr>
        <w:t>:</w:t>
      </w:r>
      <w:r w:rsidRPr="00D16BF7">
        <w:rPr>
          <w:rFonts w:ascii="Arial" w:hAnsi="Arial" w:cs="Arial"/>
          <w:sz w:val="20"/>
          <w:szCs w:val="20"/>
          <w:lang w:val="en-US"/>
        </w:rPr>
        <w:t xml:space="preserve">     Mostly with potsherds, but also for example stone tools; still very useful for dating in </w:t>
      </w:r>
      <w:proofErr w:type="spellStart"/>
      <w:r w:rsidRPr="00D16BF7">
        <w:rPr>
          <w:rFonts w:ascii="Arial" w:hAnsi="Arial" w:cs="Arial"/>
          <w:sz w:val="20"/>
          <w:szCs w:val="20"/>
          <w:lang w:val="en-US"/>
        </w:rPr>
        <w:t>prehistorical</w:t>
      </w:r>
      <w:proofErr w:type="spellEnd"/>
      <w:r w:rsidRPr="00D16BF7">
        <w:rPr>
          <w:rFonts w:ascii="Arial" w:hAnsi="Arial" w:cs="Arial"/>
          <w:sz w:val="20"/>
          <w:szCs w:val="20"/>
          <w:lang w:val="en-US"/>
        </w:rPr>
        <w:t xml:space="preserve"> sites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Principle: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a. </w:t>
      </w:r>
      <w:proofErr w:type="spellStart"/>
      <w:r w:rsidRPr="00D16BF7">
        <w:rPr>
          <w:rFonts w:ascii="Arial" w:hAnsi="Arial" w:cs="Arial"/>
          <w:sz w:val="20"/>
          <w:szCs w:val="20"/>
          <w:lang w:val="en-US"/>
        </w:rPr>
        <w:t>Artefacts</w:t>
      </w:r>
      <w:proofErr w:type="spellEnd"/>
      <w:r w:rsidRPr="00D16BF7">
        <w:rPr>
          <w:rFonts w:ascii="Arial" w:hAnsi="Arial" w:cs="Arial"/>
          <w:sz w:val="20"/>
          <w:szCs w:val="20"/>
          <w:lang w:val="en-US"/>
        </w:rPr>
        <w:t xml:space="preserve"> of a given time and place have a distinctive style: 'Like goes with like'</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i/>
          <w:iCs/>
          <w:sz w:val="20"/>
          <w:szCs w:val="20"/>
          <w:lang w:val="en-US"/>
        </w:rPr>
        <w:t>example</w:t>
      </w:r>
      <w:proofErr w:type="gramEnd"/>
      <w:r w:rsidRPr="00D16BF7">
        <w:rPr>
          <w:rFonts w:ascii="Arial" w:hAnsi="Arial" w:cs="Arial"/>
          <w:i/>
          <w:iCs/>
          <w:sz w:val="20"/>
          <w:szCs w:val="20"/>
          <w:lang w:val="en-US"/>
        </w:rPr>
        <w:t>:</w:t>
      </w:r>
      <w:r w:rsidRPr="00D16BF7">
        <w:rPr>
          <w:rFonts w:ascii="Arial" w:hAnsi="Arial" w:cs="Arial"/>
          <w:sz w:val="20"/>
          <w:szCs w:val="20"/>
          <w:lang w:val="en-US"/>
        </w:rPr>
        <w:t> fashion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b. </w:t>
      </w:r>
      <w:proofErr w:type="spellStart"/>
      <w:r w:rsidRPr="00D16BF7">
        <w:rPr>
          <w:rFonts w:ascii="Arial" w:hAnsi="Arial" w:cs="Arial"/>
          <w:sz w:val="20"/>
          <w:szCs w:val="20"/>
          <w:lang w:val="en-US"/>
        </w:rPr>
        <w:t>Artefacts</w:t>
      </w:r>
      <w:proofErr w:type="spellEnd"/>
      <w:r w:rsidRPr="00D16BF7">
        <w:rPr>
          <w:rFonts w:ascii="Arial" w:hAnsi="Arial" w:cs="Arial"/>
          <w:sz w:val="20"/>
          <w:szCs w:val="20"/>
          <w:lang w:val="en-US"/>
        </w:rPr>
        <w:t xml:space="preserve"> slowly change/evolve over time (Darwin: evolutionary theory)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 xml:space="preserve">* Oscar </w:t>
      </w:r>
      <w:proofErr w:type="spellStart"/>
      <w:r w:rsidRPr="00D16BF7">
        <w:rPr>
          <w:rFonts w:ascii="Arial" w:hAnsi="Arial" w:cs="Arial"/>
          <w:sz w:val="20"/>
          <w:szCs w:val="20"/>
          <w:u w:val="single"/>
          <w:lang w:val="en-US"/>
        </w:rPr>
        <w:t>Montelius</w:t>
      </w:r>
      <w:proofErr w:type="spellEnd"/>
      <w:r w:rsidRPr="00D16BF7">
        <w:rPr>
          <w:rFonts w:ascii="Arial" w:hAnsi="Arial" w:cs="Arial"/>
          <w:sz w:val="20"/>
          <w:szCs w:val="20"/>
          <w:lang w:val="en-US"/>
        </w:rPr>
        <w:t xml:space="preserve"> (19th century): established relative chronology for Bronze Age Europe on the basis of typological method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Relative Dating Continued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3.</w:t>
      </w:r>
      <w:r w:rsidRPr="00D16BF7">
        <w:rPr>
          <w:rFonts w:ascii="Arial" w:hAnsi="Arial" w:cs="Arial"/>
          <w:sz w:val="20"/>
          <w:szCs w:val="20"/>
          <w:lang w:val="en-US"/>
        </w:rPr>
        <w:t xml:space="preserve"> </w:t>
      </w:r>
      <w:proofErr w:type="spellStart"/>
      <w:r w:rsidRPr="00D16BF7">
        <w:rPr>
          <w:rFonts w:ascii="Arial" w:hAnsi="Arial" w:cs="Arial"/>
          <w:b/>
          <w:bCs/>
          <w:sz w:val="20"/>
          <w:szCs w:val="20"/>
          <w:u w:val="single"/>
          <w:lang w:val="en-US"/>
        </w:rPr>
        <w:t>Seriation</w:t>
      </w:r>
      <w:proofErr w:type="spellEnd"/>
      <w:r w:rsidRPr="00D16BF7">
        <w:rPr>
          <w:rFonts w:ascii="Arial" w:hAnsi="Arial" w:cs="Arial"/>
          <w:b/>
          <w:bCs/>
          <w:sz w:val="20"/>
          <w:szCs w:val="20"/>
          <w:lang w:val="en-US"/>
        </w:rPr>
        <w:t>:</w:t>
      </w:r>
      <w:r w:rsidRPr="00D16BF7">
        <w:rPr>
          <w:rFonts w:ascii="Arial" w:hAnsi="Arial" w:cs="Arial"/>
          <w:sz w:val="20"/>
          <w:szCs w:val="20"/>
          <w:lang w:val="en-US"/>
        </w:rPr>
        <w:t xml:space="preserve"> looking at groups of finds together (assemblages of objects) </w:t>
      </w:r>
      <w:proofErr w:type="spellStart"/>
      <w:r w:rsidRPr="00D16BF7">
        <w:rPr>
          <w:rFonts w:ascii="Arial" w:hAnsi="Arial" w:cs="Arial"/>
          <w:sz w:val="20"/>
          <w:szCs w:val="20"/>
          <w:lang w:val="en-US"/>
        </w:rPr>
        <w:t>i.e</w:t>
      </w:r>
      <w:proofErr w:type="spellEnd"/>
      <w:r w:rsidRPr="00D16BF7">
        <w:rPr>
          <w:rFonts w:ascii="Arial" w:hAnsi="Arial" w:cs="Arial"/>
          <w:sz w:val="20"/>
          <w:szCs w:val="20"/>
          <w:lang w:val="en-US"/>
        </w:rPr>
        <w:t>; pots/tools etc.: and arrange them in chronological sequences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a.     </w:t>
      </w:r>
      <w:r w:rsidRPr="00D16BF7">
        <w:rPr>
          <w:rFonts w:ascii="Arial" w:hAnsi="Arial" w:cs="Arial"/>
          <w:b/>
          <w:bCs/>
          <w:sz w:val="20"/>
          <w:szCs w:val="20"/>
          <w:lang w:val="en-US"/>
        </w:rPr>
        <w:t xml:space="preserve">Contextual </w:t>
      </w:r>
      <w:proofErr w:type="spellStart"/>
      <w:r w:rsidRPr="00D16BF7">
        <w:rPr>
          <w:rFonts w:ascii="Arial" w:hAnsi="Arial" w:cs="Arial"/>
          <w:b/>
          <w:bCs/>
          <w:sz w:val="20"/>
          <w:szCs w:val="20"/>
          <w:lang w:val="en-US"/>
        </w:rPr>
        <w:t>Seriation</w:t>
      </w:r>
      <w:proofErr w:type="spellEnd"/>
      <w:r w:rsidRPr="00D16BF7">
        <w:rPr>
          <w:rFonts w:ascii="Arial" w:hAnsi="Arial" w:cs="Arial"/>
          <w:b/>
          <w:bCs/>
          <w:sz w:val="20"/>
          <w:szCs w:val="20"/>
          <w:lang w:val="en-US"/>
        </w:rPr>
        <w:t>:</w:t>
      </w:r>
      <w:r w:rsidRPr="00D16BF7">
        <w:rPr>
          <w:rFonts w:ascii="Arial" w:hAnsi="Arial" w:cs="Arial"/>
          <w:sz w:val="20"/>
          <w:szCs w:val="20"/>
          <w:lang w:val="en-US"/>
        </w:rPr>
        <w:t xml:space="preserve"> Flinders Petrie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Arranging of </w:t>
      </w:r>
      <w:proofErr w:type="spellStart"/>
      <w:r w:rsidRPr="00D16BF7">
        <w:rPr>
          <w:rFonts w:ascii="Arial" w:hAnsi="Arial" w:cs="Arial"/>
          <w:sz w:val="20"/>
          <w:szCs w:val="20"/>
          <w:lang w:val="en-US"/>
        </w:rPr>
        <w:t>artefacts</w:t>
      </w:r>
      <w:proofErr w:type="spellEnd"/>
      <w:r w:rsidRPr="00D16BF7">
        <w:rPr>
          <w:rFonts w:ascii="Arial" w:hAnsi="Arial" w:cs="Arial"/>
          <w:sz w:val="20"/>
          <w:szCs w:val="20"/>
          <w:lang w:val="en-US"/>
        </w:rPr>
        <w:t xml:space="preserve"> according to duration: best arrangement is that in which the greatest number of artifacts has shortest duration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b.      </w:t>
      </w:r>
      <w:r w:rsidRPr="00D16BF7">
        <w:rPr>
          <w:rFonts w:ascii="Arial" w:hAnsi="Arial" w:cs="Arial"/>
          <w:b/>
          <w:bCs/>
          <w:sz w:val="20"/>
          <w:szCs w:val="20"/>
          <w:lang w:val="en-US"/>
        </w:rPr>
        <w:t xml:space="preserve">Frequency </w:t>
      </w:r>
      <w:proofErr w:type="spellStart"/>
      <w:r w:rsidRPr="00D16BF7">
        <w:rPr>
          <w:rFonts w:ascii="Arial" w:hAnsi="Arial" w:cs="Arial"/>
          <w:b/>
          <w:bCs/>
          <w:sz w:val="20"/>
          <w:szCs w:val="20"/>
          <w:lang w:val="en-US"/>
        </w:rPr>
        <w:t>Seriation</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Measuring changes in the proportional abundance of a certain style; battleship curves (example picture he showed us) (some objects are more popular at a given time); then relate these curves to other sites, and you can come to a whole chronological system</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4. </w:t>
      </w:r>
      <w:r w:rsidRPr="00D16BF7">
        <w:rPr>
          <w:rFonts w:ascii="Arial" w:hAnsi="Arial" w:cs="Arial"/>
          <w:b/>
          <w:bCs/>
          <w:sz w:val="20"/>
          <w:szCs w:val="20"/>
          <w:u w:val="single"/>
          <w:lang w:val="en-US"/>
        </w:rPr>
        <w:t>Pollen Dating:</w:t>
      </w:r>
      <w:r w:rsidRPr="00D16BF7">
        <w:rPr>
          <w:rFonts w:ascii="Arial" w:hAnsi="Arial" w:cs="Arial"/>
          <w:sz w:val="20"/>
          <w:szCs w:val="20"/>
          <w:lang w:val="en-US"/>
        </w:rPr>
        <w:t> chronological sequences in pollen (grains)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As detailed (absolute dated) system of pollen exist for a large part of the earth, a pollen analysis can get a very precise dating</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Methods 1-3 were developed in 'Beginnings of Archaeology' period (19th century) or in the classificatory-historical period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Method 4 mostly in the second half of the 20th century (in accordance with New Archaeology)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These Methods are still often used, but always together with an absolute dating system; mostly there exist database of relative chronological systems that have been absolutely dated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Absolute Dating</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1.      </w:t>
      </w:r>
      <w:r w:rsidRPr="00D16BF7">
        <w:rPr>
          <w:rFonts w:ascii="Arial" w:hAnsi="Arial" w:cs="Arial"/>
          <w:b/>
          <w:bCs/>
          <w:sz w:val="20"/>
          <w:szCs w:val="20"/>
          <w:u w:val="single"/>
          <w:lang w:val="en-US"/>
        </w:rPr>
        <w:t>Conventional Historical Chronology</w:t>
      </w:r>
      <w:r w:rsidRPr="00D16BF7">
        <w:rPr>
          <w:rFonts w:ascii="Arial" w:hAnsi="Arial" w:cs="Arial"/>
          <w:b/>
          <w:bCs/>
          <w:sz w:val="20"/>
          <w:szCs w:val="20"/>
          <w:lang w:val="en-US"/>
        </w:rPr>
        <w:t>:</w:t>
      </w:r>
      <w:r w:rsidRPr="00D16BF7">
        <w:rPr>
          <w:rFonts w:ascii="Arial" w:hAnsi="Arial" w:cs="Arial"/>
          <w:sz w:val="20"/>
          <w:szCs w:val="20"/>
          <w:lang w:val="en-US"/>
        </w:rPr>
        <w:t>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Based on historical texts, mainly Bible but also Egyptian king lists; used in Speculative Period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Setbacks: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a.     </w:t>
      </w:r>
      <w:proofErr w:type="spellStart"/>
      <w:r w:rsidRPr="00D16BF7">
        <w:rPr>
          <w:rFonts w:ascii="Arial" w:hAnsi="Arial" w:cs="Arial"/>
          <w:sz w:val="20"/>
          <w:szCs w:val="20"/>
          <w:lang w:val="en-US"/>
        </w:rPr>
        <w:t>Chonological</w:t>
      </w:r>
      <w:proofErr w:type="spellEnd"/>
      <w:r w:rsidRPr="00D16BF7">
        <w:rPr>
          <w:rFonts w:ascii="Arial" w:hAnsi="Arial" w:cs="Arial"/>
          <w:sz w:val="20"/>
          <w:szCs w:val="20"/>
          <w:lang w:val="en-US"/>
        </w:rPr>
        <w:t xml:space="preserve"> system may be incomplete or inaccurate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b.     Chronological system bust be linked to our own chronological system (Gregorian calendar)</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c.     Individual </w:t>
      </w:r>
      <w:proofErr w:type="spellStart"/>
      <w:r w:rsidRPr="00D16BF7">
        <w:rPr>
          <w:rFonts w:ascii="Arial" w:hAnsi="Arial" w:cs="Arial"/>
          <w:sz w:val="20"/>
          <w:szCs w:val="20"/>
          <w:lang w:val="en-US"/>
        </w:rPr>
        <w:t>artefacts</w:t>
      </w:r>
      <w:proofErr w:type="spellEnd"/>
      <w:r w:rsidRPr="00D16BF7">
        <w:rPr>
          <w:rFonts w:ascii="Arial" w:hAnsi="Arial" w:cs="Arial"/>
          <w:sz w:val="20"/>
          <w:szCs w:val="20"/>
          <w:lang w:val="en-US"/>
        </w:rPr>
        <w:t xml:space="preserve"> in dig need to be related to chronological system</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Cross dating through imports: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Egyptian context can be dated absolutely; Greek imports in those contexts were then made before that date (</w:t>
      </w:r>
      <w:r w:rsidRPr="00D16BF7">
        <w:rPr>
          <w:rFonts w:ascii="Arial" w:hAnsi="Arial" w:cs="Arial"/>
          <w:i/>
          <w:iCs/>
          <w:sz w:val="20"/>
          <w:szCs w:val="20"/>
          <w:lang w:val="en-US"/>
        </w:rPr>
        <w:t xml:space="preserve">terminus ante </w:t>
      </w:r>
      <w:proofErr w:type="spellStart"/>
      <w:r w:rsidRPr="00D16BF7">
        <w:rPr>
          <w:rFonts w:ascii="Arial" w:hAnsi="Arial" w:cs="Arial"/>
          <w:i/>
          <w:iCs/>
          <w:sz w:val="20"/>
          <w:szCs w:val="20"/>
          <w:lang w:val="en-US"/>
        </w:rPr>
        <w:t>quem</w:t>
      </w:r>
      <w:proofErr w:type="spellEnd"/>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w:t>
      </w:r>
      <w:r w:rsidRPr="00D16BF7">
        <w:rPr>
          <w:rFonts w:ascii="Arial" w:hAnsi="Arial" w:cs="Arial"/>
          <w:i/>
          <w:iCs/>
          <w:sz w:val="20"/>
          <w:szCs w:val="20"/>
          <w:lang w:val="en-US"/>
        </w:rPr>
        <w:t xml:space="preserve">Terminus post </w:t>
      </w:r>
      <w:proofErr w:type="spellStart"/>
      <w:r w:rsidRPr="00D16BF7">
        <w:rPr>
          <w:rFonts w:ascii="Arial" w:hAnsi="Arial" w:cs="Arial"/>
          <w:i/>
          <w:iCs/>
          <w:sz w:val="20"/>
          <w:szCs w:val="20"/>
          <w:lang w:val="en-US"/>
        </w:rPr>
        <w:t>quem</w:t>
      </w:r>
      <w:proofErr w:type="spellEnd"/>
      <w:r w:rsidRPr="00D16BF7">
        <w:rPr>
          <w:rFonts w:ascii="Arial" w:hAnsi="Arial" w:cs="Arial"/>
          <w:i/>
          <w:iCs/>
          <w:sz w:val="20"/>
          <w:szCs w:val="20"/>
          <w:lang w:val="en-US"/>
        </w:rPr>
        <w:t>:</w:t>
      </w:r>
      <w:r w:rsidRPr="00D16BF7">
        <w:rPr>
          <w:rFonts w:ascii="Arial" w:hAnsi="Arial" w:cs="Arial"/>
          <w:sz w:val="20"/>
          <w:szCs w:val="20"/>
          <w:lang w:val="en-US"/>
        </w:rPr>
        <w:t> a coin found in a context, dating to, say, 10 CE, dates the context to after that date, because it was in use in 10 CE and later</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After World War II: New </w:t>
      </w:r>
      <w:proofErr w:type="spellStart"/>
      <w:r w:rsidRPr="00D16BF7">
        <w:rPr>
          <w:rFonts w:ascii="Arial" w:hAnsi="Arial" w:cs="Arial"/>
          <w:b/>
          <w:bCs/>
          <w:sz w:val="20"/>
          <w:szCs w:val="20"/>
          <w:lang w:val="en-US"/>
        </w:rPr>
        <w:t>Scienctific</w:t>
      </w:r>
      <w:proofErr w:type="spellEnd"/>
      <w:r w:rsidRPr="00D16BF7">
        <w:rPr>
          <w:rFonts w:ascii="Arial" w:hAnsi="Arial" w:cs="Arial"/>
          <w:b/>
          <w:bCs/>
          <w:sz w:val="20"/>
          <w:szCs w:val="20"/>
          <w:lang w:val="en-US"/>
        </w:rPr>
        <w:t xml:space="preserve"> Methods (selection):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w:t>
      </w:r>
      <w:r w:rsidRPr="00D16BF7">
        <w:rPr>
          <w:rFonts w:ascii="Arial" w:hAnsi="Arial" w:cs="Arial"/>
          <w:b/>
          <w:bCs/>
          <w:sz w:val="20"/>
          <w:szCs w:val="20"/>
          <w:lang w:val="en-US"/>
        </w:rPr>
        <w:t xml:space="preserve">  </w:t>
      </w:r>
      <w:r w:rsidRPr="00D16BF7">
        <w:rPr>
          <w:rFonts w:ascii="Arial" w:hAnsi="Arial" w:cs="Arial"/>
          <w:b/>
          <w:bCs/>
          <w:sz w:val="20"/>
          <w:szCs w:val="20"/>
          <w:u w:val="single"/>
          <w:lang w:val="en-US"/>
        </w:rPr>
        <w:t>Radiocarbon Dating (C-14 Dating): Willard Libby 1949</w:t>
      </w:r>
      <w:r w:rsidRPr="00D16BF7">
        <w:rPr>
          <w:rFonts w:ascii="Arial" w:hAnsi="Arial" w:cs="Arial"/>
          <w:b/>
          <w:bCs/>
          <w:sz w:val="20"/>
          <w:szCs w:val="20"/>
          <w:lang w:val="en-US"/>
        </w:rPr>
        <w:t> </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Principles: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Proportion of radiocarbon (C-14) in atmosphere is stable because of cosmic radiation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Goes into all living organisms: from plants -&gt; animals -&gt; man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When organism dies, radiocarbon decreases in a proportioned way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the</w:t>
      </w:r>
      <w:proofErr w:type="gramEnd"/>
      <w:r w:rsidRPr="00D16BF7">
        <w:rPr>
          <w:rFonts w:ascii="Arial" w:hAnsi="Arial" w:cs="Arial"/>
          <w:sz w:val="20"/>
          <w:szCs w:val="20"/>
          <w:lang w:val="en-US"/>
        </w:rPr>
        <w:t xml:space="preserve"> less C-14 there is, the older the object is (50% after 5730 years) (we assume that at death there was 100%)</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Ergo:</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If we measure the proportion of C-14 in any organic remains we can calculate the exact date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Advantages: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Is a worldwide dating </w:t>
      </w:r>
      <w:proofErr w:type="gramStart"/>
      <w:r w:rsidRPr="00D16BF7">
        <w:rPr>
          <w:rFonts w:ascii="Arial" w:hAnsi="Arial" w:cs="Arial"/>
          <w:sz w:val="20"/>
          <w:szCs w:val="20"/>
          <w:lang w:val="en-US"/>
        </w:rPr>
        <w:t>method</w:t>
      </w:r>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Covers the last 50,000 years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Very small samples can be submitted (in mg. 's!): </w:t>
      </w:r>
      <w:r w:rsidRPr="00D16BF7">
        <w:rPr>
          <w:rFonts w:ascii="Arial" w:hAnsi="Arial" w:cs="Arial"/>
          <w:b/>
          <w:bCs/>
          <w:sz w:val="20"/>
          <w:szCs w:val="20"/>
          <w:lang w:val="en-US"/>
        </w:rPr>
        <w:t>Accelerator Mass Spectrometry (AMS)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Disadvantages: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     Sample contaminations: errors before, during or after sampling; archaeological context unknown date of context differs from sample (e.g. when sample has been reused)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Mistakes in Laboratories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     Cosmic radiation fluctuates: before 1000 BCE the ratings are problematic and increasingly younger; this could be partly fixed by using see ring dating (see next) but only covers last 8000 years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Because of this, usually a standard deviation is given (68%): 3700 +/- 100 BP</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NB: Adapted dates are called </w:t>
      </w:r>
      <w:r w:rsidRPr="00D16BF7">
        <w:rPr>
          <w:rFonts w:ascii="Arial" w:hAnsi="Arial" w:cs="Arial"/>
          <w:b/>
          <w:bCs/>
          <w:sz w:val="20"/>
          <w:szCs w:val="20"/>
          <w:u w:val="single"/>
          <w:lang w:val="en-US"/>
        </w:rPr>
        <w:t>calibrated dates!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3.     </w:t>
      </w:r>
      <w:r w:rsidRPr="00D16BF7">
        <w:rPr>
          <w:rFonts w:ascii="Arial" w:hAnsi="Arial" w:cs="Arial"/>
          <w:b/>
          <w:bCs/>
          <w:sz w:val="20"/>
          <w:szCs w:val="20"/>
          <w:u w:val="single"/>
          <w:lang w:val="en-US"/>
        </w:rPr>
        <w:t>Tree Ring Dating (Dendrochronology):</w:t>
      </w:r>
      <w:r w:rsidRPr="00D16BF7">
        <w:rPr>
          <w:rFonts w:ascii="Arial" w:hAnsi="Arial" w:cs="Arial"/>
          <w:sz w:val="20"/>
          <w:szCs w:val="20"/>
          <w:lang w:val="en-US"/>
        </w:rPr>
        <w:t>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Developed in 1960s, only used for wood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Principles: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Each tree gets a new ring every year (with every cycle of seasons)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Rings become narrower when they are older</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Growth of tree (and ring) depends on climatic change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Similar trees in same area produce the same tree ring patterns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Ergo:</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If you include thickness between rings in a graph- you can work backwards and establish a sequence (see p.139!)</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Advantages: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Covers last 8000 years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Very detailed: can date a piece of wood within a year</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Can correct or calibrate radiocarbon dates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Disadvantages: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      Cannot be used in tropics (there difference in tree ring thickness is not clearly defined), aka not a worldwide method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Only would that was used in the past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      Only wood for which there exists a long (regional) sequence from the present day backwards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4.      Sapwood (outermost rings) must be there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5.      It only gives the felling date of the tree- problem: wood might be older or younger than building in which it was reused: </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when</w:t>
      </w:r>
      <w:proofErr w:type="gramEnd"/>
      <w:r w:rsidRPr="00D16BF7">
        <w:rPr>
          <w:rFonts w:ascii="Arial" w:hAnsi="Arial" w:cs="Arial"/>
          <w:sz w:val="20"/>
          <w:szCs w:val="20"/>
          <w:lang w:val="en-US"/>
        </w:rPr>
        <w:t xml:space="preserve"> the wood came from somewhere else and was reused, the building may be younger; when the wood was used, </w:t>
      </w:r>
      <w:proofErr w:type="spellStart"/>
      <w:r w:rsidRPr="00D16BF7">
        <w:rPr>
          <w:rFonts w:ascii="Arial" w:hAnsi="Arial" w:cs="Arial"/>
          <w:sz w:val="20"/>
          <w:szCs w:val="20"/>
          <w:lang w:val="en-US"/>
        </w:rPr>
        <w:t>e.g</w:t>
      </w:r>
      <w:proofErr w:type="spellEnd"/>
      <w:r w:rsidRPr="00D16BF7">
        <w:rPr>
          <w:rFonts w:ascii="Arial" w:hAnsi="Arial" w:cs="Arial"/>
          <w:sz w:val="20"/>
          <w:szCs w:val="20"/>
          <w:lang w:val="en-US"/>
        </w:rPr>
        <w:t xml:space="preserve"> for a repair, in an existing building, the building may be older</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4.     </w:t>
      </w:r>
      <w:proofErr w:type="spellStart"/>
      <w:r w:rsidRPr="00D16BF7">
        <w:rPr>
          <w:rFonts w:ascii="Arial" w:hAnsi="Arial" w:cs="Arial"/>
          <w:b/>
          <w:bCs/>
          <w:sz w:val="20"/>
          <w:szCs w:val="20"/>
          <w:lang w:val="en-US"/>
        </w:rPr>
        <w:t>Thermoluminesence</w:t>
      </w:r>
      <w:proofErr w:type="spellEnd"/>
      <w:r w:rsidRPr="00D16BF7">
        <w:rPr>
          <w:rFonts w:ascii="Arial" w:hAnsi="Arial" w:cs="Arial"/>
          <w:b/>
          <w:bCs/>
          <w:sz w:val="20"/>
          <w:szCs w:val="20"/>
          <w:lang w:val="en-US"/>
        </w:rPr>
        <w:t xml:space="preserve"> Dating (TL)</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Only used for inorganic material</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Principles (p.155)</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Electron trails (TL clock) set to zero after heating</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TL accumulates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Advantages: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Dates inorganic </w:t>
      </w:r>
      <w:proofErr w:type="spellStart"/>
      <w:r w:rsidRPr="00D16BF7">
        <w:rPr>
          <w:rFonts w:ascii="Arial" w:hAnsi="Arial" w:cs="Arial"/>
          <w:sz w:val="20"/>
          <w:szCs w:val="20"/>
          <w:lang w:val="en-US"/>
        </w:rPr>
        <w:t>remanis</w:t>
      </w:r>
      <w:proofErr w:type="spellEnd"/>
      <w:r w:rsidRPr="00D16BF7">
        <w:rPr>
          <w:rFonts w:ascii="Arial" w:hAnsi="Arial" w:cs="Arial"/>
          <w:sz w:val="20"/>
          <w:szCs w:val="20"/>
          <w:lang w:val="en-US"/>
        </w:rPr>
        <w:t xml:space="preserve"> (pottery)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Dating goes beyond 50,000 years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Disadvantages: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Less accurate than radiocarbon dating</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For objects exposed to fire (ceramics, burnt flint)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Ergo: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If we heat the object again we can determine age (the older, the higher amount of TL)</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Case Study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roofErr w:type="spellStart"/>
      <w:r w:rsidRPr="00D16BF7">
        <w:rPr>
          <w:rFonts w:ascii="Arial" w:hAnsi="Arial" w:cs="Arial"/>
          <w:b/>
          <w:bCs/>
          <w:sz w:val="20"/>
          <w:szCs w:val="20"/>
          <w:lang w:val="en-US"/>
        </w:rPr>
        <w:t>Thera</w:t>
      </w:r>
      <w:proofErr w:type="spellEnd"/>
      <w:r w:rsidRPr="00D16BF7">
        <w:rPr>
          <w:rFonts w:ascii="Arial" w:hAnsi="Arial" w:cs="Arial"/>
          <w:b/>
          <w:bCs/>
          <w:sz w:val="20"/>
          <w:szCs w:val="20"/>
          <w:lang w:val="en-US"/>
        </w:rPr>
        <w:t xml:space="preserve"> (in </w:t>
      </w:r>
      <w:proofErr w:type="spellStart"/>
      <w:r w:rsidRPr="00D16BF7">
        <w:rPr>
          <w:rFonts w:ascii="Arial" w:hAnsi="Arial" w:cs="Arial"/>
          <w:b/>
          <w:bCs/>
          <w:sz w:val="20"/>
          <w:szCs w:val="20"/>
          <w:lang w:val="en-US"/>
        </w:rPr>
        <w:t>Santorini</w:t>
      </w:r>
      <w:proofErr w:type="spellEnd"/>
      <w:r w:rsidRPr="00D16BF7">
        <w:rPr>
          <w:rFonts w:ascii="Arial" w:hAnsi="Arial" w:cs="Arial"/>
          <w:b/>
          <w:bCs/>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Similar to Pompeii</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Everything was covered and preserved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The eruption of </w:t>
      </w:r>
      <w:proofErr w:type="spellStart"/>
      <w:r w:rsidRPr="00D16BF7">
        <w:rPr>
          <w:rFonts w:ascii="Arial" w:hAnsi="Arial" w:cs="Arial"/>
          <w:b/>
          <w:bCs/>
          <w:sz w:val="20"/>
          <w:szCs w:val="20"/>
          <w:lang w:val="en-US"/>
        </w:rPr>
        <w:t>Thera</w:t>
      </w:r>
      <w:proofErr w:type="spellEnd"/>
      <w:r w:rsidRPr="00D16BF7">
        <w:rPr>
          <w:rFonts w:ascii="Arial" w:hAnsi="Arial" w:cs="Arial"/>
          <w:b/>
          <w:bCs/>
          <w:sz w:val="20"/>
          <w:szCs w:val="20"/>
          <w:lang w:val="en-US"/>
        </w:rPr>
        <w:t xml:space="preserve"> - Dates Proposed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Connection with the end of Minoan Civilization in 1450 (late Minoan 1B); Date corrected because of shards from site itself to 1500 BCE (late Minoan 1A)</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Tree right sequence: 1628-1626 BCE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Ice cores (acidity peaks): different dates between 1645 (incorrect) and 1390 BCE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Radiocarbon date: 1663 and 1599 BCE / 1627-1600 BCE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spacing w:after="120"/>
        <w:rPr>
          <w:rFonts w:ascii="Arial" w:hAnsi="Arial" w:cs="Arial"/>
          <w:sz w:val="20"/>
          <w:szCs w:val="20"/>
          <w:lang w:val="en-US"/>
        </w:rPr>
      </w:pPr>
    </w:p>
    <w:p w:rsidR="00D16BF7" w:rsidRPr="00D16BF7" w:rsidRDefault="00D16BF7" w:rsidP="00D16BF7">
      <w:pPr>
        <w:widowControl w:val="0"/>
        <w:autoSpaceDE w:val="0"/>
        <w:autoSpaceDN w:val="0"/>
        <w:adjustRightInd w:val="0"/>
        <w:spacing w:after="120"/>
        <w:rPr>
          <w:rFonts w:ascii="Arial" w:hAnsi="Arial" w:cs="Arial"/>
          <w:sz w:val="20"/>
          <w:szCs w:val="20"/>
          <w:lang w:val="en-US"/>
        </w:rPr>
      </w:pPr>
    </w:p>
    <w:p w:rsidR="00D16BF7" w:rsidRPr="00D16BF7" w:rsidRDefault="00D16BF7" w:rsidP="00D16BF7">
      <w:pPr>
        <w:widowControl w:val="0"/>
        <w:autoSpaceDE w:val="0"/>
        <w:autoSpaceDN w:val="0"/>
        <w:adjustRightInd w:val="0"/>
        <w:jc w:val="center"/>
        <w:rPr>
          <w:rFonts w:ascii="Times" w:hAnsi="Times" w:cs="Times"/>
          <w:sz w:val="20"/>
          <w:szCs w:val="20"/>
          <w:lang w:val="en-US"/>
        </w:rPr>
      </w:pPr>
      <w:r w:rsidRPr="00D16BF7">
        <w:rPr>
          <w:rFonts w:ascii="Times" w:hAnsi="Times" w:cs="Times"/>
          <w:sz w:val="20"/>
          <w:szCs w:val="20"/>
          <w:lang w:val="en-US"/>
        </w:rPr>
        <w:t>Chapter 4</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47. Mention 3 ways in which we (in Canada) usually pinpoint time (abbreviations and tell something about their usage).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BC (Before Christ) / AD (Anno Domini)</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BCE / CE (Before Common Era / Common Era)</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BP (Before Present, used in science)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 Present meaning 1950 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jc w:val="both"/>
        <w:rPr>
          <w:rFonts w:ascii="Times" w:hAnsi="Times" w:cs="Times"/>
          <w:sz w:val="20"/>
          <w:szCs w:val="20"/>
          <w:lang w:val="en-US"/>
        </w:rPr>
      </w:pPr>
      <w:r w:rsidRPr="00D16BF7">
        <w:rPr>
          <w:rFonts w:ascii="Times" w:hAnsi="Times" w:cs="Times"/>
          <w:b/>
          <w:bCs/>
          <w:sz w:val="20"/>
          <w:szCs w:val="20"/>
          <w:lang w:val="en-US"/>
        </w:rPr>
        <w:t>48. Mention 4 methods for relative dating we discussed in class; also explain how each method works.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1. Stratigraphy:  </w:t>
      </w:r>
      <w:r w:rsidRPr="00D16BF7">
        <w:rPr>
          <w:rFonts w:ascii="Arial" w:hAnsi="Arial" w:cs="Arial"/>
          <w:sz w:val="20"/>
          <w:szCs w:val="20"/>
          <w:lang w:val="en-US"/>
        </w:rPr>
        <w:t xml:space="preserve">   Law of Superposition, the layer that has been deposited on top of another layer is usually later (cannot tell us exact time)</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i/>
          <w:iCs/>
          <w:sz w:val="20"/>
          <w:szCs w:val="20"/>
          <w:lang w:val="en-US"/>
        </w:rPr>
        <w:t>example</w:t>
      </w:r>
      <w:proofErr w:type="gramEnd"/>
      <w:r w:rsidRPr="00D16BF7">
        <w:rPr>
          <w:rFonts w:ascii="Arial" w:hAnsi="Arial" w:cs="Arial"/>
          <w:sz w:val="20"/>
          <w:szCs w:val="20"/>
          <w:lang w:val="en-US"/>
        </w:rPr>
        <w:t>: Harris Matrix</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2. Typology:</w:t>
      </w:r>
      <w:r w:rsidRPr="00D16BF7">
        <w:rPr>
          <w:rFonts w:ascii="Arial" w:hAnsi="Arial" w:cs="Arial"/>
          <w:sz w:val="20"/>
          <w:szCs w:val="20"/>
          <w:lang w:val="en-US"/>
        </w:rPr>
        <w:t>     The evolution of the style. "</w:t>
      </w:r>
      <w:proofErr w:type="gramStart"/>
      <w:r w:rsidRPr="00D16BF7">
        <w:rPr>
          <w:rFonts w:ascii="Arial" w:hAnsi="Arial" w:cs="Arial"/>
          <w:sz w:val="20"/>
          <w:szCs w:val="20"/>
          <w:lang w:val="en-US"/>
        </w:rPr>
        <w:t>like</w:t>
      </w:r>
      <w:proofErr w:type="gramEnd"/>
      <w:r w:rsidRPr="00D16BF7">
        <w:rPr>
          <w:rFonts w:ascii="Arial" w:hAnsi="Arial" w:cs="Arial"/>
          <w:sz w:val="20"/>
          <w:szCs w:val="20"/>
          <w:lang w:val="en-US"/>
        </w:rPr>
        <w:t xml:space="preserve"> go with like". Mostly with potsherds, but also for example stone tools; still very useful for dating in </w:t>
      </w:r>
      <w:proofErr w:type="spellStart"/>
      <w:r w:rsidRPr="00D16BF7">
        <w:rPr>
          <w:rFonts w:ascii="Arial" w:hAnsi="Arial" w:cs="Arial"/>
          <w:sz w:val="20"/>
          <w:szCs w:val="20"/>
          <w:lang w:val="en-US"/>
        </w:rPr>
        <w:t>prehistorical</w:t>
      </w:r>
      <w:proofErr w:type="spellEnd"/>
      <w:r w:rsidRPr="00D16BF7">
        <w:rPr>
          <w:rFonts w:ascii="Arial" w:hAnsi="Arial" w:cs="Arial"/>
          <w:sz w:val="20"/>
          <w:szCs w:val="20"/>
          <w:lang w:val="en-US"/>
        </w:rPr>
        <w:t xml:space="preserve"> sites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3. </w:t>
      </w:r>
      <w:proofErr w:type="spellStart"/>
      <w:r w:rsidRPr="00D16BF7">
        <w:rPr>
          <w:rFonts w:ascii="Arial" w:hAnsi="Arial" w:cs="Arial"/>
          <w:sz w:val="20"/>
          <w:szCs w:val="20"/>
          <w:u w:val="single"/>
          <w:lang w:val="en-US"/>
        </w:rPr>
        <w:t>Seriation</w:t>
      </w:r>
      <w:proofErr w:type="spellEnd"/>
      <w:r w:rsidRPr="00D16BF7">
        <w:rPr>
          <w:rFonts w:ascii="Arial" w:hAnsi="Arial" w:cs="Arial"/>
          <w:sz w:val="20"/>
          <w:szCs w:val="20"/>
          <w:lang w:val="en-US"/>
        </w:rPr>
        <w:t xml:space="preserve">:      looking at groups of finds together (assemblages of finds) </w:t>
      </w:r>
      <w:proofErr w:type="spellStart"/>
      <w:r w:rsidRPr="00D16BF7">
        <w:rPr>
          <w:rFonts w:ascii="Arial" w:hAnsi="Arial" w:cs="Arial"/>
          <w:sz w:val="20"/>
          <w:szCs w:val="20"/>
          <w:lang w:val="en-US"/>
        </w:rPr>
        <w:t>i.e</w:t>
      </w:r>
      <w:proofErr w:type="spellEnd"/>
      <w:r w:rsidRPr="00D16BF7">
        <w:rPr>
          <w:rFonts w:ascii="Arial" w:hAnsi="Arial" w:cs="Arial"/>
          <w:sz w:val="20"/>
          <w:szCs w:val="20"/>
          <w:lang w:val="en-US"/>
        </w:rPr>
        <w:t>; pots/tools etc.: and arrange them in chronological sequences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 </w:t>
      </w:r>
      <w:proofErr w:type="gramStart"/>
      <w:r w:rsidRPr="00D16BF7">
        <w:rPr>
          <w:rFonts w:ascii="Arial" w:hAnsi="Arial" w:cs="Arial"/>
          <w:sz w:val="20"/>
          <w:szCs w:val="20"/>
          <w:lang w:val="en-US"/>
        </w:rPr>
        <w:t>includes</w:t>
      </w:r>
      <w:proofErr w:type="gramEnd"/>
      <w:r w:rsidRPr="00D16BF7">
        <w:rPr>
          <w:rFonts w:ascii="Arial" w:hAnsi="Arial" w:cs="Arial"/>
          <w:sz w:val="20"/>
          <w:szCs w:val="20"/>
          <w:lang w:val="en-US"/>
        </w:rPr>
        <w:t xml:space="preserve"> contextual </w:t>
      </w:r>
      <w:proofErr w:type="spellStart"/>
      <w:r w:rsidRPr="00D16BF7">
        <w:rPr>
          <w:rFonts w:ascii="Arial" w:hAnsi="Arial" w:cs="Arial"/>
          <w:sz w:val="20"/>
          <w:szCs w:val="20"/>
          <w:lang w:val="en-US"/>
        </w:rPr>
        <w:t>seriation</w:t>
      </w:r>
      <w:proofErr w:type="spellEnd"/>
      <w:r w:rsidRPr="00D16BF7">
        <w:rPr>
          <w:rFonts w:ascii="Arial" w:hAnsi="Arial" w:cs="Arial"/>
          <w:sz w:val="20"/>
          <w:szCs w:val="20"/>
          <w:lang w:val="en-US"/>
        </w:rPr>
        <w:t xml:space="preserve"> and frequency </w:t>
      </w:r>
      <w:proofErr w:type="spellStart"/>
      <w:r w:rsidRPr="00D16BF7">
        <w:rPr>
          <w:rFonts w:ascii="Arial" w:hAnsi="Arial" w:cs="Arial"/>
          <w:sz w:val="20"/>
          <w:szCs w:val="20"/>
          <w:lang w:val="en-US"/>
        </w:rPr>
        <w:t>seriation</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4. </w:t>
      </w:r>
      <w:r w:rsidRPr="00D16BF7">
        <w:rPr>
          <w:rFonts w:ascii="Arial" w:hAnsi="Arial" w:cs="Arial"/>
          <w:sz w:val="20"/>
          <w:szCs w:val="20"/>
          <w:u w:val="single"/>
          <w:lang w:val="en-US"/>
        </w:rPr>
        <w:t>Pollen Dating</w:t>
      </w:r>
      <w:proofErr w:type="gramStart"/>
      <w:r w:rsidRPr="00D16BF7">
        <w:rPr>
          <w:rFonts w:ascii="Arial" w:hAnsi="Arial" w:cs="Arial"/>
          <w:sz w:val="20"/>
          <w:szCs w:val="20"/>
          <w:u w:val="single"/>
          <w:lang w:val="en-US"/>
        </w:rPr>
        <w:t>:</w:t>
      </w:r>
      <w:r w:rsidRPr="00D16BF7">
        <w:rPr>
          <w:rFonts w:ascii="Arial" w:hAnsi="Arial" w:cs="Arial"/>
          <w:sz w:val="20"/>
          <w:szCs w:val="20"/>
          <w:lang w:val="en-US"/>
        </w:rPr>
        <w:t>      chronological</w:t>
      </w:r>
      <w:proofErr w:type="gramEnd"/>
      <w:r w:rsidRPr="00D16BF7">
        <w:rPr>
          <w:rFonts w:ascii="Arial" w:hAnsi="Arial" w:cs="Arial"/>
          <w:sz w:val="20"/>
          <w:szCs w:val="20"/>
          <w:lang w:val="en-US"/>
        </w:rPr>
        <w:t xml:space="preserve"> sequences in pollen (grains)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As detailed (absolute dated) system of pollen exist for a large part of the earth, a pollen analysis can get a very precise dating</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49. Say of these three methods in which periods in the history of archaeology (see Ch. 2) they were developed?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1-3     Classification, 1900-1960</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4     New archaeology, after 1960</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50. What is the difference between relative and absolute dating? Why does relative dating always need absolute dating? </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relative</w:t>
      </w:r>
      <w:proofErr w:type="gramEnd"/>
      <w:r w:rsidRPr="00D16BF7">
        <w:rPr>
          <w:rFonts w:ascii="Arial" w:hAnsi="Arial" w:cs="Arial"/>
          <w:sz w:val="20"/>
          <w:szCs w:val="20"/>
          <w:lang w:val="en-US"/>
        </w:rPr>
        <w:t xml:space="preserve"> dating a time period</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absolute</w:t>
      </w:r>
      <w:proofErr w:type="gramEnd"/>
      <w:r w:rsidRPr="00D16BF7">
        <w:rPr>
          <w:rFonts w:ascii="Arial" w:hAnsi="Arial" w:cs="Arial"/>
          <w:sz w:val="20"/>
          <w:szCs w:val="20"/>
          <w:lang w:val="en-US"/>
        </w:rPr>
        <w:t xml:space="preserve"> dating is a fixed point of time (year)</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c</w:t>
      </w:r>
      <w:proofErr w:type="gramEnd"/>
      <w:r w:rsidRPr="00D16BF7">
        <w:rPr>
          <w:rFonts w:ascii="Arial" w:hAnsi="Arial" w:cs="Arial"/>
          <w:sz w:val="20"/>
          <w:szCs w:val="20"/>
          <w:lang w:val="en-US"/>
        </w:rPr>
        <w:t>-14 dating, never has an exact time</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relative</w:t>
      </w:r>
      <w:proofErr w:type="gramEnd"/>
      <w:r w:rsidRPr="00D16BF7">
        <w:rPr>
          <w:rFonts w:ascii="Arial" w:hAnsi="Arial" w:cs="Arial"/>
          <w:sz w:val="20"/>
          <w:szCs w:val="20"/>
          <w:lang w:val="en-US"/>
        </w:rPr>
        <w:t xml:space="preserve"> dating always needs absolute dating, like a jacket needs a hanger </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51. The traditional way of absolute dating is by using historical texts. Mention 2 of the 3 disadvantages of this dating method.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1.      </w:t>
      </w:r>
      <w:r w:rsidRPr="00D16BF7">
        <w:rPr>
          <w:rFonts w:ascii="Arial" w:hAnsi="Arial" w:cs="Arial"/>
          <w:sz w:val="20"/>
          <w:szCs w:val="20"/>
          <w:u w:val="single"/>
          <w:lang w:val="en-US"/>
        </w:rPr>
        <w:t>Conventional Historical Chronology</w:t>
      </w:r>
      <w:r w:rsidRPr="00D16BF7">
        <w:rPr>
          <w:rFonts w:ascii="Arial" w:hAnsi="Arial" w:cs="Arial"/>
          <w:sz w:val="20"/>
          <w:szCs w:val="20"/>
          <w:lang w:val="en-US"/>
        </w:rPr>
        <w:t>: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Based on historical texts, mainly Bible but also Egyptian king lists; used in Speculative Period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Setbacks: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a.     </w:t>
      </w:r>
      <w:proofErr w:type="spellStart"/>
      <w:r w:rsidRPr="00D16BF7">
        <w:rPr>
          <w:rFonts w:ascii="Arial" w:hAnsi="Arial" w:cs="Arial"/>
          <w:sz w:val="20"/>
          <w:szCs w:val="20"/>
          <w:lang w:val="en-US"/>
        </w:rPr>
        <w:t>Chonological</w:t>
      </w:r>
      <w:proofErr w:type="spellEnd"/>
      <w:r w:rsidRPr="00D16BF7">
        <w:rPr>
          <w:rFonts w:ascii="Arial" w:hAnsi="Arial" w:cs="Arial"/>
          <w:sz w:val="20"/>
          <w:szCs w:val="20"/>
          <w:lang w:val="en-US"/>
        </w:rPr>
        <w:t xml:space="preserve"> system may be incomplete or inaccurate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b.     Chronological system must be linked to our own chronological system (Gregorian calendar)</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c.     Individual </w:t>
      </w:r>
      <w:proofErr w:type="spellStart"/>
      <w:r w:rsidRPr="00D16BF7">
        <w:rPr>
          <w:rFonts w:ascii="Arial" w:hAnsi="Arial" w:cs="Arial"/>
          <w:sz w:val="20"/>
          <w:szCs w:val="20"/>
          <w:lang w:val="en-US"/>
        </w:rPr>
        <w:t>artefacts</w:t>
      </w:r>
      <w:proofErr w:type="spellEnd"/>
      <w:r w:rsidRPr="00D16BF7">
        <w:rPr>
          <w:rFonts w:ascii="Arial" w:hAnsi="Arial" w:cs="Arial"/>
          <w:sz w:val="20"/>
          <w:szCs w:val="20"/>
          <w:lang w:val="en-US"/>
        </w:rPr>
        <w:t xml:space="preserve"> in dig need to be related to chronological system</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52. What is a terminus ante </w:t>
      </w:r>
      <w:proofErr w:type="spellStart"/>
      <w:r w:rsidRPr="00D16BF7">
        <w:rPr>
          <w:rFonts w:ascii="Arial" w:hAnsi="Arial" w:cs="Arial"/>
          <w:b/>
          <w:bCs/>
          <w:sz w:val="20"/>
          <w:szCs w:val="20"/>
          <w:lang w:val="en-US"/>
        </w:rPr>
        <w:t>quem</w:t>
      </w:r>
      <w:proofErr w:type="spellEnd"/>
      <w:r w:rsidRPr="00D16BF7">
        <w:rPr>
          <w:rFonts w:ascii="Arial" w:hAnsi="Arial" w:cs="Arial"/>
          <w:b/>
          <w:bCs/>
          <w:sz w:val="20"/>
          <w:szCs w:val="20"/>
          <w:lang w:val="en-US"/>
        </w:rPr>
        <w:t xml:space="preserve">, what a terminus post </w:t>
      </w:r>
      <w:proofErr w:type="spellStart"/>
      <w:r w:rsidRPr="00D16BF7">
        <w:rPr>
          <w:rFonts w:ascii="Arial" w:hAnsi="Arial" w:cs="Arial"/>
          <w:b/>
          <w:bCs/>
          <w:sz w:val="20"/>
          <w:szCs w:val="20"/>
          <w:lang w:val="en-US"/>
        </w:rPr>
        <w:t>quem</w:t>
      </w:r>
      <w:proofErr w:type="spellEnd"/>
      <w:r w:rsidRPr="00D16BF7">
        <w:rPr>
          <w:rFonts w:ascii="Arial" w:hAnsi="Arial" w:cs="Arial"/>
          <w:b/>
          <w:bCs/>
          <w:sz w:val="20"/>
          <w:szCs w:val="20"/>
          <w:lang w:val="en-US"/>
        </w:rPr>
        <w:t>? Illustrate each case with an example from archaeology.</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i/>
          <w:iCs/>
          <w:sz w:val="20"/>
          <w:szCs w:val="20"/>
          <w:lang w:val="en-US"/>
        </w:rPr>
        <w:t>terminus</w:t>
      </w:r>
      <w:proofErr w:type="gramEnd"/>
      <w:r w:rsidRPr="00D16BF7">
        <w:rPr>
          <w:rFonts w:ascii="Arial" w:hAnsi="Arial" w:cs="Arial"/>
          <w:i/>
          <w:iCs/>
          <w:sz w:val="20"/>
          <w:szCs w:val="20"/>
          <w:lang w:val="en-US"/>
        </w:rPr>
        <w:t xml:space="preserve"> ante </w:t>
      </w:r>
      <w:proofErr w:type="spellStart"/>
      <w:r w:rsidRPr="00D16BF7">
        <w:rPr>
          <w:rFonts w:ascii="Arial" w:hAnsi="Arial" w:cs="Arial"/>
          <w:i/>
          <w:iCs/>
          <w:sz w:val="20"/>
          <w:szCs w:val="20"/>
          <w:lang w:val="en-US"/>
        </w:rPr>
        <w:t>quem</w:t>
      </w:r>
      <w:proofErr w:type="spellEnd"/>
      <w:r w:rsidRPr="00D16BF7">
        <w:rPr>
          <w:rFonts w:ascii="Arial" w:hAnsi="Arial" w:cs="Arial"/>
          <w:i/>
          <w:iCs/>
          <w:sz w:val="20"/>
          <w:szCs w:val="20"/>
          <w:lang w:val="en-US"/>
        </w:rPr>
        <w:t>:</w:t>
      </w:r>
      <w:r w:rsidRPr="00D16BF7">
        <w:rPr>
          <w:rFonts w:ascii="Arial" w:hAnsi="Arial" w:cs="Arial"/>
          <w:sz w:val="20"/>
          <w:szCs w:val="20"/>
          <w:lang w:val="en-US"/>
        </w:rPr>
        <w:t>     earlier date</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example</w:t>
      </w:r>
      <w:proofErr w:type="gramEnd"/>
      <w:r w:rsidRPr="00D16BF7">
        <w:rPr>
          <w:rFonts w:ascii="Arial" w:hAnsi="Arial" w:cs="Arial"/>
          <w:sz w:val="20"/>
          <w:szCs w:val="20"/>
          <w:lang w:val="en-US"/>
        </w:rPr>
        <w:t>:     Egyptian context can be dated absolutely; Greek imports in those contexts were then made before that date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i/>
          <w:iCs/>
          <w:sz w:val="20"/>
          <w:szCs w:val="20"/>
          <w:lang w:val="en-US"/>
        </w:rPr>
        <w:t xml:space="preserve">Terminus post </w:t>
      </w:r>
      <w:proofErr w:type="spellStart"/>
      <w:r w:rsidRPr="00D16BF7">
        <w:rPr>
          <w:rFonts w:ascii="Arial" w:hAnsi="Arial" w:cs="Arial"/>
          <w:i/>
          <w:iCs/>
          <w:sz w:val="20"/>
          <w:szCs w:val="20"/>
          <w:lang w:val="en-US"/>
        </w:rPr>
        <w:t>quem</w:t>
      </w:r>
      <w:proofErr w:type="spellEnd"/>
      <w:proofErr w:type="gramStart"/>
      <w:r w:rsidRPr="00D16BF7">
        <w:rPr>
          <w:rFonts w:ascii="Arial" w:hAnsi="Arial" w:cs="Arial"/>
          <w:i/>
          <w:iCs/>
          <w:sz w:val="20"/>
          <w:szCs w:val="20"/>
          <w:lang w:val="en-US"/>
        </w:rPr>
        <w:t>:</w:t>
      </w:r>
      <w:r w:rsidRPr="00D16BF7">
        <w:rPr>
          <w:rFonts w:ascii="Arial" w:hAnsi="Arial" w:cs="Arial"/>
          <w:sz w:val="20"/>
          <w:szCs w:val="20"/>
          <w:lang w:val="en-US"/>
        </w:rPr>
        <w:t>     later</w:t>
      </w:r>
      <w:proofErr w:type="gramEnd"/>
      <w:r w:rsidRPr="00D16BF7">
        <w:rPr>
          <w:rFonts w:ascii="Arial" w:hAnsi="Arial" w:cs="Arial"/>
          <w:sz w:val="20"/>
          <w:szCs w:val="20"/>
          <w:lang w:val="en-US"/>
        </w:rPr>
        <w:t xml:space="preserve"> date</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example</w:t>
      </w:r>
      <w:proofErr w:type="gramEnd"/>
      <w:r w:rsidRPr="00D16BF7">
        <w:rPr>
          <w:rFonts w:ascii="Arial" w:hAnsi="Arial" w:cs="Arial"/>
          <w:sz w:val="20"/>
          <w:szCs w:val="20"/>
          <w:lang w:val="en-US"/>
        </w:rPr>
        <w:t>: a coin found in a context, dating to, say, 10 CE, dates the context to after that date, because it was in use in 10 CE and later</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53. Describe which 3 principles result in the fact that radiocarbon or C-14 can excellently be used for absolute dating.</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Principles: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Proportion of radiocarbon (C-14) in atmosphere is stable because of cosmic radiation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Goes into all living organisms: from plants -&gt; animals -&gt; man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When organism dies, radiocarbon decreases in a proportioned way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every</w:t>
      </w:r>
      <w:proofErr w:type="gramEnd"/>
      <w:r w:rsidRPr="00D16BF7">
        <w:rPr>
          <w:rFonts w:ascii="Arial" w:hAnsi="Arial" w:cs="Arial"/>
          <w:sz w:val="20"/>
          <w:szCs w:val="20"/>
          <w:lang w:val="en-US"/>
        </w:rPr>
        <w:t xml:space="preserve"> organism has carbon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54. Mention at least 2 advantages, at least 3 disadvantages of radiocarbon dating.</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Advantages: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1.     Is a worldwide dating </w:t>
      </w:r>
      <w:proofErr w:type="gramStart"/>
      <w:r w:rsidRPr="00D16BF7">
        <w:rPr>
          <w:rFonts w:ascii="Arial" w:hAnsi="Arial" w:cs="Arial"/>
          <w:sz w:val="20"/>
          <w:szCs w:val="20"/>
          <w:lang w:val="en-US"/>
        </w:rPr>
        <w:t>method</w:t>
      </w:r>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Covers the last 50,000 years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3.     Very small samples can be submitted (in </w:t>
      </w:r>
      <w:proofErr w:type="spellStart"/>
      <w:r w:rsidRPr="00D16BF7">
        <w:rPr>
          <w:rFonts w:ascii="Arial" w:hAnsi="Arial" w:cs="Arial"/>
          <w:sz w:val="20"/>
          <w:szCs w:val="20"/>
          <w:lang w:val="en-US"/>
        </w:rPr>
        <w:t>mg.'s</w:t>
      </w:r>
      <w:proofErr w:type="spellEnd"/>
      <w:r w:rsidRPr="00D16BF7">
        <w:rPr>
          <w:rFonts w:ascii="Arial" w:hAnsi="Arial" w:cs="Arial"/>
          <w:sz w:val="20"/>
          <w:szCs w:val="20"/>
          <w:lang w:val="en-US"/>
        </w:rPr>
        <w:t>!): </w:t>
      </w:r>
      <w:r w:rsidRPr="00D16BF7">
        <w:rPr>
          <w:rFonts w:ascii="Arial" w:hAnsi="Arial" w:cs="Arial"/>
          <w:sz w:val="20"/>
          <w:szCs w:val="20"/>
          <w:u w:val="single"/>
          <w:lang w:val="en-US"/>
        </w:rPr>
        <w:t>Accelerator Mass Spectrometry (AMS)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Disadvantages: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1.     </w:t>
      </w:r>
      <w:r w:rsidRPr="00D16BF7">
        <w:rPr>
          <w:rFonts w:ascii="Arial" w:hAnsi="Arial" w:cs="Arial"/>
          <w:sz w:val="20"/>
          <w:szCs w:val="20"/>
          <w:u w:val="single"/>
          <w:lang w:val="en-US"/>
        </w:rPr>
        <w:t>Sample contaminations:</w:t>
      </w:r>
      <w:r w:rsidRPr="00D16BF7">
        <w:rPr>
          <w:rFonts w:ascii="Arial" w:hAnsi="Arial" w:cs="Arial"/>
          <w:sz w:val="20"/>
          <w:szCs w:val="20"/>
          <w:lang w:val="en-US"/>
        </w:rPr>
        <w:t xml:space="preserve"> errors before, during or after sampling; archaeological context unknown date of context differs from sample (e.g. when sample has been reused)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2.     </w:t>
      </w:r>
      <w:r w:rsidRPr="00D16BF7">
        <w:rPr>
          <w:rFonts w:ascii="Arial" w:hAnsi="Arial" w:cs="Arial"/>
          <w:sz w:val="20"/>
          <w:szCs w:val="20"/>
          <w:u w:val="single"/>
          <w:lang w:val="en-US"/>
        </w:rPr>
        <w:t>Mistakes in Laboratories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3.     </w:t>
      </w:r>
      <w:r w:rsidRPr="00D16BF7">
        <w:rPr>
          <w:rFonts w:ascii="Arial" w:hAnsi="Arial" w:cs="Arial"/>
          <w:sz w:val="20"/>
          <w:szCs w:val="20"/>
          <w:u w:val="single"/>
          <w:lang w:val="en-US"/>
        </w:rPr>
        <w:t>Cosmic radiation fluctuates:</w:t>
      </w:r>
      <w:r w:rsidRPr="00D16BF7">
        <w:rPr>
          <w:rFonts w:ascii="Arial" w:hAnsi="Arial" w:cs="Arial"/>
          <w:sz w:val="20"/>
          <w:szCs w:val="20"/>
          <w:lang w:val="en-US"/>
        </w:rPr>
        <w:t xml:space="preserve"> before 1000 BCE the ratings are problematic and increasingly younger; this could be partly fixed by using see ring dating (see next) but only covers last 8000 years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55. Describe the factors that contribute to tree rings being an excellent way of coming to an absolute date.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Principles: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Each tree gets a new ring every year (with every cycle of seasons)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Rings become narrower when they are older</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Growth of tree (and ring) depends on climatic change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Similar trees in same area produce the same tree ring patterns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56. Mention 2 advantages, 3 disadvantages of dendrochronology.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Advantages: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     Covers last 8000 years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Very detailed: can date a piece of wood within a year</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     Can correct or calibrate radiocarbon dates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Disadvantages: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      Cannot be used in tropics (there difference in tree ring thickness is not clearly defined), aka not a worldwide method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Only would that was used in the past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      Only wood for which there exists a long (regional) sequence from the present day backwards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4.      Sapwood (outermost rings) must be there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5.      It only gives the felling date of the tree- problem: wood might be older or younger than building in which it was reused: </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57. What is </w:t>
      </w:r>
      <w:proofErr w:type="spellStart"/>
      <w:r w:rsidRPr="00D16BF7">
        <w:rPr>
          <w:rFonts w:ascii="Arial" w:hAnsi="Arial" w:cs="Arial"/>
          <w:b/>
          <w:bCs/>
          <w:sz w:val="20"/>
          <w:szCs w:val="20"/>
          <w:lang w:val="en-US"/>
        </w:rPr>
        <w:t>Thermoluminescence</w:t>
      </w:r>
      <w:proofErr w:type="spellEnd"/>
      <w:r w:rsidRPr="00D16BF7">
        <w:rPr>
          <w:rFonts w:ascii="Arial" w:hAnsi="Arial" w:cs="Arial"/>
          <w:b/>
          <w:bCs/>
          <w:sz w:val="20"/>
          <w:szCs w:val="20"/>
          <w:lang w:val="en-US"/>
        </w:rPr>
        <w:t xml:space="preserve"> dating/how does it work?</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Can only used for inorganic material</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For objects exposed to fire (ceramics, burnt flint)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re</w:t>
      </w:r>
      <w:proofErr w:type="gramEnd"/>
      <w:r w:rsidRPr="00D16BF7">
        <w:rPr>
          <w:rFonts w:ascii="Arial" w:hAnsi="Arial" w:cs="Arial"/>
          <w:sz w:val="20"/>
          <w:szCs w:val="20"/>
          <w:lang w:val="en-US"/>
        </w:rPr>
        <w:t xml:space="preserve"> heat the object so you can determine the age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TL clock increases in a stable way from the day it was fired </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Principles (p.155)</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Electron trails (TL clock) set to zero after heating</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TL accumulates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58. What are the 2 advantages, but what is also the big disadvantage of TL?</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Advantages: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Dates inorganic </w:t>
      </w:r>
      <w:proofErr w:type="spellStart"/>
      <w:r w:rsidRPr="00D16BF7">
        <w:rPr>
          <w:rFonts w:ascii="Arial" w:hAnsi="Arial" w:cs="Arial"/>
          <w:sz w:val="20"/>
          <w:szCs w:val="20"/>
          <w:lang w:val="en-US"/>
        </w:rPr>
        <w:t>remanis</w:t>
      </w:r>
      <w:proofErr w:type="spellEnd"/>
      <w:r w:rsidRPr="00D16BF7">
        <w:rPr>
          <w:rFonts w:ascii="Arial" w:hAnsi="Arial" w:cs="Arial"/>
          <w:sz w:val="20"/>
          <w:szCs w:val="20"/>
          <w:lang w:val="en-US"/>
        </w:rPr>
        <w:t xml:space="preserve"> (pottery)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Dating goes beyond 50,000 years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Disadvantages: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Less accurate than radiocarbon dating</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For objects exposed to fire (ceramics, burnt flint)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59. Describe at least 4 dating </w:t>
      </w:r>
      <w:proofErr w:type="gramStart"/>
      <w:r w:rsidRPr="00D16BF7">
        <w:rPr>
          <w:rFonts w:ascii="Arial" w:hAnsi="Arial" w:cs="Arial"/>
          <w:b/>
          <w:bCs/>
          <w:sz w:val="20"/>
          <w:szCs w:val="20"/>
          <w:lang w:val="en-US"/>
        </w:rPr>
        <w:t>methods which</w:t>
      </w:r>
      <w:proofErr w:type="gramEnd"/>
      <w:r w:rsidRPr="00D16BF7">
        <w:rPr>
          <w:rFonts w:ascii="Arial" w:hAnsi="Arial" w:cs="Arial"/>
          <w:b/>
          <w:bCs/>
          <w:sz w:val="20"/>
          <w:szCs w:val="20"/>
          <w:lang w:val="en-US"/>
        </w:rPr>
        <w:t xml:space="preserve"> were used to come to the date of the eruption of the island of </w:t>
      </w:r>
      <w:proofErr w:type="spellStart"/>
      <w:r w:rsidRPr="00D16BF7">
        <w:rPr>
          <w:rFonts w:ascii="Arial" w:hAnsi="Arial" w:cs="Arial"/>
          <w:b/>
          <w:bCs/>
          <w:sz w:val="20"/>
          <w:szCs w:val="20"/>
          <w:lang w:val="en-US"/>
        </w:rPr>
        <w:t>Thera</w:t>
      </w:r>
      <w:proofErr w:type="spellEnd"/>
      <w:r w:rsidRPr="00D16BF7">
        <w:rPr>
          <w:rFonts w:ascii="Arial" w:hAnsi="Arial" w:cs="Arial"/>
          <w:b/>
          <w:bCs/>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Relative method, connected with the end of the Minoan Civilization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-Tree ring sequence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Ice cores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Radiocarbon date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60. Which 4 implications do the usage of new scientific methods have for the chronology of Iron Age Italy?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61. What is Magna Graecia?</w:t>
      </w:r>
    </w:p>
    <w:p w:rsidR="00D16BF7" w:rsidRDefault="00D16BF7">
      <w:pPr>
        <w:rPr>
          <w:sz w:val="20"/>
          <w:szCs w:val="20"/>
        </w:rPr>
      </w:pPr>
      <w:r>
        <w:rPr>
          <w:sz w:val="20"/>
          <w:szCs w:val="20"/>
        </w:rPr>
        <w:br w:type="page"/>
      </w:r>
    </w:p>
    <w:p w:rsidR="00D16BF7" w:rsidRPr="00D16BF7" w:rsidRDefault="00D16BF7">
      <w:pPr>
        <w:rPr>
          <w:b/>
          <w:sz w:val="20"/>
          <w:szCs w:val="20"/>
        </w:rPr>
      </w:pPr>
      <w:r w:rsidRPr="00D16BF7">
        <w:rPr>
          <w:b/>
          <w:sz w:val="20"/>
          <w:szCs w:val="20"/>
        </w:rPr>
        <w:t>LECTURE SIX</w:t>
      </w:r>
    </w:p>
    <w:p w:rsidR="00D16BF7" w:rsidRPr="00D16BF7" w:rsidRDefault="00D16BF7">
      <w:pPr>
        <w:rPr>
          <w:sz w:val="20"/>
          <w:szCs w:val="20"/>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Brief Case Study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Thucydides: Greek historian fifth century BCE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1200-700 BCE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Period known as the Dark Ages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primitive</w:t>
      </w:r>
      <w:proofErr w:type="gramEnd"/>
      <w:r w:rsidRPr="00D16BF7">
        <w:rPr>
          <w:rFonts w:ascii="Arial" w:hAnsi="Arial" w:cs="Arial"/>
          <w:sz w:val="20"/>
          <w:szCs w:val="20"/>
          <w:lang w:val="en-US"/>
        </w:rPr>
        <w:t xml:space="preserve"> society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change</w:t>
      </w:r>
      <w:proofErr w:type="gramEnd"/>
      <w:r w:rsidRPr="00D16BF7">
        <w:rPr>
          <w:rFonts w:ascii="Arial" w:hAnsi="Arial" w:cs="Arial"/>
          <w:sz w:val="20"/>
          <w:szCs w:val="20"/>
          <w:lang w:val="en-US"/>
        </w:rPr>
        <w:t xml:space="preserve"> from the bronze age to the iron age in </w:t>
      </w:r>
      <w:proofErr w:type="spellStart"/>
      <w:r w:rsidRPr="00D16BF7">
        <w:rPr>
          <w:rFonts w:ascii="Arial" w:hAnsi="Arial" w:cs="Arial"/>
          <w:sz w:val="20"/>
          <w:szCs w:val="20"/>
          <w:lang w:val="en-US"/>
        </w:rPr>
        <w:t>italy</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w:t>
      </w:r>
      <w:proofErr w:type="gramStart"/>
      <w:r w:rsidRPr="00D16BF7">
        <w:rPr>
          <w:rFonts w:ascii="Arial" w:hAnsi="Arial" w:cs="Arial"/>
          <w:sz w:val="20"/>
          <w:szCs w:val="20"/>
          <w:lang w:val="en-US"/>
        </w:rPr>
        <w:t>scientific</w:t>
      </w:r>
      <w:proofErr w:type="gramEnd"/>
      <w:r w:rsidRPr="00D16BF7">
        <w:rPr>
          <w:rFonts w:ascii="Arial" w:hAnsi="Arial" w:cs="Arial"/>
          <w:sz w:val="20"/>
          <w:szCs w:val="20"/>
          <w:lang w:val="en-US"/>
        </w:rPr>
        <w:t xml:space="preserve"> dating methods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thought</w:t>
      </w:r>
      <w:proofErr w:type="gramEnd"/>
      <w:r w:rsidRPr="00D16BF7">
        <w:rPr>
          <w:rFonts w:ascii="Arial" w:hAnsi="Arial" w:cs="Arial"/>
          <w:sz w:val="20"/>
          <w:szCs w:val="20"/>
          <w:lang w:val="en-US"/>
        </w:rPr>
        <w:t xml:space="preserve"> to be linked to the Phoenicians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- 2nd half of the 9th century BCE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Calabria- Mafia country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spellStart"/>
      <w:r w:rsidRPr="00D16BF7">
        <w:rPr>
          <w:rFonts w:ascii="Arial" w:hAnsi="Arial" w:cs="Arial"/>
          <w:sz w:val="20"/>
          <w:szCs w:val="20"/>
          <w:lang w:val="en-US"/>
        </w:rPr>
        <w:t>Sibaria</w:t>
      </w:r>
      <w:proofErr w:type="spellEnd"/>
      <w:r w:rsidRPr="00D16BF7">
        <w:rPr>
          <w:rFonts w:ascii="Arial" w:hAnsi="Arial" w:cs="Arial"/>
          <w:sz w:val="20"/>
          <w:szCs w:val="20"/>
          <w:lang w:val="en-US"/>
        </w:rPr>
        <w:t>, Italy 720 BCE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Implications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spellStart"/>
      <w:r w:rsidRPr="00D16BF7">
        <w:rPr>
          <w:rFonts w:ascii="Arial" w:hAnsi="Arial" w:cs="Arial"/>
          <w:sz w:val="20"/>
          <w:szCs w:val="20"/>
          <w:lang w:val="en-US"/>
        </w:rPr>
        <w:t>Redating</w:t>
      </w:r>
      <w:proofErr w:type="spellEnd"/>
      <w:r w:rsidRPr="00D16BF7">
        <w:rPr>
          <w:rFonts w:ascii="Arial" w:hAnsi="Arial" w:cs="Arial"/>
          <w:sz w:val="20"/>
          <w:szCs w:val="20"/>
          <w:lang w:val="en-US"/>
        </w:rPr>
        <w:t xml:space="preserve"> of Greek pottery (relative chronology)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Greek colonization a longer process, contacts probably started already in IX BCE and took until VII BCE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Iron Age starts earlier, hence changes less abruptly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'Dark Ages" become more of transformational period between Bronze and Iron Age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On going debate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60. Which 4 implications do the usage of new scientific methods have for the chronology of Iron Age Italy?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spellStart"/>
      <w:r w:rsidRPr="00D16BF7">
        <w:rPr>
          <w:rFonts w:ascii="Arial" w:hAnsi="Arial" w:cs="Arial"/>
          <w:sz w:val="20"/>
          <w:szCs w:val="20"/>
          <w:lang w:val="en-US"/>
        </w:rPr>
        <w:t>Redating</w:t>
      </w:r>
      <w:proofErr w:type="spellEnd"/>
      <w:r w:rsidRPr="00D16BF7">
        <w:rPr>
          <w:rFonts w:ascii="Arial" w:hAnsi="Arial" w:cs="Arial"/>
          <w:sz w:val="20"/>
          <w:szCs w:val="20"/>
          <w:lang w:val="en-US"/>
        </w:rPr>
        <w:t xml:space="preserve"> of Greek pottery (relative chronology)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Greek colonization a longer process, contacts probably started already in IX BCE and took until VII BCE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Iron Age starts earlier, hence changes less abruptly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'Dark Ages" become more of transformational period between Bronze and Iron Age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Times" w:hAnsi="Times" w:cs="Times"/>
          <w:sz w:val="20"/>
          <w:szCs w:val="20"/>
          <w:lang w:val="en-US"/>
        </w:rPr>
      </w:pPr>
      <w:r w:rsidRPr="00D16BF7">
        <w:rPr>
          <w:rFonts w:ascii="Arial" w:hAnsi="Arial" w:cs="Arial"/>
          <w:b/>
          <w:bCs/>
          <w:sz w:val="20"/>
          <w:szCs w:val="20"/>
          <w:lang w:val="en-US"/>
        </w:rPr>
        <w:t>61. What is Magna Graecia?</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Greater Greece"</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it</w:t>
      </w:r>
      <w:proofErr w:type="gramEnd"/>
      <w:r w:rsidRPr="00D16BF7">
        <w:rPr>
          <w:rFonts w:ascii="Arial" w:hAnsi="Arial" w:cs="Arial"/>
          <w:sz w:val="20"/>
          <w:szCs w:val="20"/>
          <w:lang w:val="en-US"/>
        </w:rPr>
        <w:t xml:space="preserve"> is the name for the Greek colonies in Italy (a large part of Italy use to be Greece)</w:t>
      </w:r>
    </w:p>
    <w:p w:rsidR="00D16BF7" w:rsidRDefault="00D16BF7">
      <w:pPr>
        <w:rPr>
          <w:sz w:val="20"/>
          <w:szCs w:val="20"/>
        </w:rPr>
      </w:pPr>
      <w:r>
        <w:rPr>
          <w:sz w:val="20"/>
          <w:szCs w:val="20"/>
        </w:rPr>
        <w:br w:type="page"/>
      </w:r>
    </w:p>
    <w:p w:rsidR="00D16BF7" w:rsidRDefault="00D16BF7">
      <w:pPr>
        <w:rPr>
          <w:sz w:val="20"/>
          <w:szCs w:val="20"/>
        </w:rPr>
      </w:pPr>
      <w:r w:rsidRPr="00D16BF7">
        <w:rPr>
          <w:b/>
          <w:sz w:val="20"/>
          <w:szCs w:val="20"/>
        </w:rPr>
        <w:t>LECTURE SEVEN</w:t>
      </w:r>
    </w:p>
    <w:p w:rsidR="00D16BF7" w:rsidRPr="00D16BF7" w:rsidRDefault="00D16BF7">
      <w:pPr>
        <w:rPr>
          <w:sz w:val="20"/>
          <w:szCs w:val="20"/>
        </w:rPr>
      </w:pPr>
    </w:p>
    <w:p w:rsidR="00D16BF7" w:rsidRPr="00D16BF7" w:rsidRDefault="00D16BF7" w:rsidP="00D16BF7">
      <w:pPr>
        <w:widowControl w:val="0"/>
        <w:autoSpaceDE w:val="0"/>
        <w:autoSpaceDN w:val="0"/>
        <w:adjustRightInd w:val="0"/>
        <w:rPr>
          <w:rFonts w:ascii="Arial" w:hAnsi="Arial" w:cs="Arial"/>
          <w:sz w:val="20"/>
          <w:szCs w:val="20"/>
          <w:lang w:val="en-US"/>
        </w:rPr>
      </w:pPr>
      <w:proofErr w:type="spellStart"/>
      <w:r w:rsidRPr="00D16BF7">
        <w:rPr>
          <w:rFonts w:ascii="Arial" w:hAnsi="Arial" w:cs="Arial"/>
          <w:sz w:val="20"/>
          <w:szCs w:val="20"/>
          <w:lang w:val="en-US"/>
        </w:rPr>
        <w:t>Palaeobotany</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Related Disciplines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Palynology</w:t>
      </w:r>
      <w:r w:rsidRPr="00D16BF7">
        <w:rPr>
          <w:rFonts w:ascii="Arial" w:hAnsi="Arial" w:cs="Arial"/>
          <w:sz w:val="20"/>
          <w:szCs w:val="20"/>
          <w:lang w:val="en-US"/>
        </w:rPr>
        <w:t>: Pollen Analysis</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reconstruction</w:t>
      </w:r>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roofErr w:type="spellStart"/>
      <w:proofErr w:type="gramStart"/>
      <w:r w:rsidRPr="00D16BF7">
        <w:rPr>
          <w:rFonts w:ascii="Arial" w:hAnsi="Arial" w:cs="Arial"/>
          <w:sz w:val="20"/>
          <w:szCs w:val="20"/>
          <w:u w:val="single"/>
          <w:lang w:val="en-US"/>
        </w:rPr>
        <w:t>ethnobotany</w:t>
      </w:r>
      <w:proofErr w:type="spellEnd"/>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study</w:t>
      </w:r>
      <w:proofErr w:type="gramEnd"/>
      <w:r w:rsidRPr="00D16BF7">
        <w:rPr>
          <w:rFonts w:ascii="Arial" w:hAnsi="Arial" w:cs="Arial"/>
          <w:sz w:val="20"/>
          <w:szCs w:val="20"/>
          <w:lang w:val="en-US"/>
        </w:rPr>
        <w:t xml:space="preserve"> of complex relationship and present cultures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Dendrochronology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Seeds and fruits are the preferred plant parts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preservation</w:t>
      </w:r>
      <w:proofErr w:type="gramEnd"/>
      <w:r w:rsidRPr="00D16BF7">
        <w:rPr>
          <w:rFonts w:ascii="Arial" w:hAnsi="Arial" w:cs="Arial"/>
          <w:sz w:val="20"/>
          <w:szCs w:val="20"/>
          <w:lang w:val="en-US"/>
        </w:rPr>
        <w:t xml:space="preserve"> of these plants parts is better</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human</w:t>
      </w:r>
      <w:proofErr w:type="gramEnd"/>
      <w:r w:rsidRPr="00D16BF7">
        <w:rPr>
          <w:rFonts w:ascii="Arial" w:hAnsi="Arial" w:cs="Arial"/>
          <w:sz w:val="20"/>
          <w:szCs w:val="20"/>
          <w:lang w:val="en-US"/>
        </w:rPr>
        <w:t xml:space="preserve"> use of theses plants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Methods of Preservations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Mineralization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Physical impressions </w:t>
      </w:r>
    </w:p>
    <w:p w:rsidR="00D16BF7" w:rsidRDefault="00D16BF7">
      <w:pPr>
        <w:rPr>
          <w:sz w:val="20"/>
          <w:szCs w:val="20"/>
        </w:rPr>
      </w:pPr>
      <w:r>
        <w:rPr>
          <w:sz w:val="20"/>
          <w:szCs w:val="20"/>
        </w:rPr>
        <w:br w:type="page"/>
      </w:r>
    </w:p>
    <w:p w:rsidR="00D16BF7" w:rsidRDefault="00D16BF7">
      <w:pPr>
        <w:rPr>
          <w:sz w:val="20"/>
          <w:szCs w:val="20"/>
        </w:rPr>
      </w:pPr>
      <w:r w:rsidRPr="00D16BF7">
        <w:rPr>
          <w:b/>
          <w:sz w:val="20"/>
          <w:szCs w:val="20"/>
        </w:rPr>
        <w:t>LECTURE EIGHT</w:t>
      </w:r>
    </w:p>
    <w:p w:rsidR="00D16BF7" w:rsidRPr="00D16BF7" w:rsidRDefault="00D16BF7">
      <w:pPr>
        <w:rPr>
          <w:sz w:val="20"/>
          <w:szCs w:val="20"/>
        </w:rPr>
      </w:pPr>
    </w:p>
    <w:p w:rsidR="00D16BF7" w:rsidRPr="00D16BF7" w:rsidRDefault="00D16BF7" w:rsidP="00D16BF7">
      <w:pPr>
        <w:widowControl w:val="0"/>
        <w:autoSpaceDE w:val="0"/>
        <w:autoSpaceDN w:val="0"/>
        <w:adjustRightInd w:val="0"/>
        <w:jc w:val="center"/>
        <w:rPr>
          <w:rFonts w:ascii="Arial" w:hAnsi="Arial" w:cs="Arial"/>
          <w:sz w:val="20"/>
          <w:szCs w:val="20"/>
          <w:lang w:val="en-US"/>
        </w:rPr>
      </w:pPr>
      <w:r w:rsidRPr="00D16BF7">
        <w:rPr>
          <w:rFonts w:ascii="Arial" w:hAnsi="Arial" w:cs="Arial"/>
          <w:sz w:val="20"/>
          <w:szCs w:val="20"/>
          <w:lang w:val="en-US"/>
        </w:rPr>
        <w:t>Chapter 5</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pp</w:t>
      </w:r>
      <w:proofErr w:type="gramEnd"/>
      <w:r w:rsidRPr="00D16BF7">
        <w:rPr>
          <w:rFonts w:ascii="Arial" w:hAnsi="Arial" w:cs="Arial"/>
          <w:sz w:val="20"/>
          <w:szCs w:val="20"/>
          <w:lang w:val="en-US"/>
        </w:rPr>
        <w:t>. 180, 199-200</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Evolution of societies: Elman Service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Based on the evolutionary methods of </w:t>
      </w:r>
      <w:proofErr w:type="spellStart"/>
      <w:proofErr w:type="gramStart"/>
      <w:r w:rsidRPr="00D16BF7">
        <w:rPr>
          <w:rFonts w:ascii="Arial" w:hAnsi="Arial" w:cs="Arial"/>
          <w:sz w:val="20"/>
          <w:szCs w:val="20"/>
          <w:lang w:val="en-US"/>
        </w:rPr>
        <w:t>darwin</w:t>
      </w:r>
      <w:proofErr w:type="spellEnd"/>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typology</w:t>
      </w:r>
      <w:proofErr w:type="gramEnd"/>
      <w:r w:rsidRPr="00D16BF7">
        <w:rPr>
          <w:rFonts w:ascii="Arial" w:hAnsi="Arial" w:cs="Arial"/>
          <w:sz w:val="20"/>
          <w:szCs w:val="20"/>
          <w:lang w:val="en-US"/>
        </w:rPr>
        <w:t xml:space="preserve"> and </w:t>
      </w:r>
      <w:proofErr w:type="spellStart"/>
      <w:r w:rsidRPr="00D16BF7">
        <w:rPr>
          <w:rFonts w:ascii="Arial" w:hAnsi="Arial" w:cs="Arial"/>
          <w:sz w:val="20"/>
          <w:szCs w:val="20"/>
          <w:lang w:val="en-US"/>
        </w:rPr>
        <w:t>seriation</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From the most primitive to states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Information from Burials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Most informative insights into the individual is through exploration of burial</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From 1960s: tombs have more to say than only dating: age, sex, family relations, wealth, burial rites etc.</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Characteristics of Iron Age suite in Italy (Quattro </w:t>
      </w:r>
      <w:proofErr w:type="spellStart"/>
      <w:r w:rsidRPr="00D16BF7">
        <w:rPr>
          <w:rFonts w:ascii="Arial" w:hAnsi="Arial" w:cs="Arial"/>
          <w:b/>
          <w:bCs/>
          <w:sz w:val="20"/>
          <w:szCs w:val="20"/>
          <w:lang w:val="en-US"/>
        </w:rPr>
        <w:t>Fontanilli</w:t>
      </w:r>
      <w:proofErr w:type="spellEnd"/>
      <w:r w:rsidRPr="00D16BF7">
        <w:rPr>
          <w:rFonts w:ascii="Arial" w:hAnsi="Arial" w:cs="Arial"/>
          <w:b/>
          <w:bCs/>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Rectangular grave (fossa): buried,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Round grave (</w:t>
      </w:r>
      <w:proofErr w:type="spellStart"/>
      <w:r w:rsidRPr="00D16BF7">
        <w:rPr>
          <w:rFonts w:ascii="Arial" w:hAnsi="Arial" w:cs="Arial"/>
          <w:sz w:val="20"/>
          <w:szCs w:val="20"/>
          <w:lang w:val="en-US"/>
        </w:rPr>
        <w:t>pozzo</w:t>
      </w:r>
      <w:proofErr w:type="spellEnd"/>
      <w:r w:rsidRPr="00D16BF7">
        <w:rPr>
          <w:rFonts w:ascii="Arial" w:hAnsi="Arial" w:cs="Arial"/>
          <w:sz w:val="20"/>
          <w:szCs w:val="20"/>
          <w:lang w:val="en-US"/>
        </w:rPr>
        <w:t>): cremated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Containers (e.g. Amphorae): often buried children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urns</w:t>
      </w:r>
      <w:proofErr w:type="gramEnd"/>
      <w:r w:rsidRPr="00D16BF7">
        <w:rPr>
          <w:rFonts w:ascii="Arial" w:hAnsi="Arial" w:cs="Arial"/>
          <w:sz w:val="20"/>
          <w:szCs w:val="20"/>
          <w:lang w:val="en-US"/>
        </w:rPr>
        <w:t>: ashes of cremation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lids</w:t>
      </w:r>
      <w:proofErr w:type="gramEnd"/>
      <w:r w:rsidRPr="00D16BF7">
        <w:rPr>
          <w:rFonts w:ascii="Arial" w:hAnsi="Arial" w:cs="Arial"/>
          <w:sz w:val="20"/>
          <w:szCs w:val="20"/>
          <w:lang w:val="en-US"/>
        </w:rPr>
        <w:t xml:space="preserve"> in shape of helmet or of tufa: indicated warrior</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Grave Field Analysis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Indicators: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 General Indicators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1. Relation of grave field with other traces of habitation: location in landscape, relation with settlements etc.</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2. Dispersion of graves within a grave field: </w:t>
      </w:r>
      <w:proofErr w:type="gramStart"/>
      <w:r w:rsidRPr="00D16BF7">
        <w:rPr>
          <w:rFonts w:ascii="Arial" w:hAnsi="Arial" w:cs="Arial"/>
          <w:sz w:val="20"/>
          <w:szCs w:val="20"/>
          <w:lang w:val="en-US"/>
        </w:rPr>
        <w:t>lay-out</w:t>
      </w:r>
      <w:proofErr w:type="gramEnd"/>
      <w:r w:rsidRPr="00D16BF7">
        <w:rPr>
          <w:rFonts w:ascii="Arial" w:hAnsi="Arial" w:cs="Arial"/>
          <w:sz w:val="20"/>
          <w:szCs w:val="20"/>
          <w:lang w:val="en-US"/>
        </w:rPr>
        <w:t xml:space="preserve"> of the grave field, orientation of the burials, clustering of burials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B. Individual Indicators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3. Grave form: shape (</w:t>
      </w:r>
      <w:proofErr w:type="spellStart"/>
      <w:r w:rsidRPr="00D16BF7">
        <w:rPr>
          <w:rFonts w:ascii="Arial" w:hAnsi="Arial" w:cs="Arial"/>
          <w:sz w:val="20"/>
          <w:szCs w:val="20"/>
          <w:lang w:val="en-US"/>
        </w:rPr>
        <w:t>pozzo</w:t>
      </w:r>
      <w:proofErr w:type="spellEnd"/>
      <w:r w:rsidRPr="00D16BF7">
        <w:rPr>
          <w:rFonts w:ascii="Arial" w:hAnsi="Arial" w:cs="Arial"/>
          <w:sz w:val="20"/>
          <w:szCs w:val="20"/>
          <w:lang w:val="en-US"/>
        </w:rPr>
        <w:t xml:space="preserve">/fossa). </w:t>
      </w:r>
      <w:proofErr w:type="gramStart"/>
      <w:r w:rsidRPr="00D16BF7">
        <w:rPr>
          <w:rFonts w:ascii="Arial" w:hAnsi="Arial" w:cs="Arial"/>
          <w:sz w:val="20"/>
          <w:szCs w:val="20"/>
          <w:lang w:val="en-US"/>
        </w:rPr>
        <w:t>dimension</w:t>
      </w:r>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4. Rite: Cremation or inhumation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5. Skeleton remains: sex and age group</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6. Artifacts: pots, </w:t>
      </w:r>
      <w:proofErr w:type="spellStart"/>
      <w:r w:rsidRPr="00D16BF7">
        <w:rPr>
          <w:rFonts w:ascii="Arial" w:hAnsi="Arial" w:cs="Arial"/>
          <w:sz w:val="20"/>
          <w:szCs w:val="20"/>
          <w:lang w:val="en-US"/>
        </w:rPr>
        <w:t>jewellery</w:t>
      </w:r>
      <w:proofErr w:type="spellEnd"/>
      <w:r w:rsidRPr="00D16BF7">
        <w:rPr>
          <w:rFonts w:ascii="Arial" w:hAnsi="Arial" w:cs="Arial"/>
          <w:sz w:val="20"/>
          <w:szCs w:val="20"/>
          <w:lang w:val="en-US"/>
        </w:rPr>
        <w:t xml:space="preserve"> and weaponry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Combination of # 3-6 could inform us about three social aspects: (male/female/children), status, rite.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Site (indicators 1-2)</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Villanova Culture (900-675 BCE):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Culture before Etruscan culture (modern Italian province of Tuscany)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Period of 900-675 BCE is the period of transformation from Bronze to Iron Age in Italy (see case study about colonization of </w:t>
      </w:r>
      <w:proofErr w:type="spellStart"/>
      <w:r w:rsidRPr="00D16BF7">
        <w:rPr>
          <w:rFonts w:ascii="Arial" w:hAnsi="Arial" w:cs="Arial"/>
          <w:sz w:val="20"/>
          <w:szCs w:val="20"/>
          <w:lang w:val="en-US"/>
        </w:rPr>
        <w:t>italy</w:t>
      </w:r>
      <w:proofErr w:type="spellEnd"/>
      <w:r w:rsidRPr="00D16BF7">
        <w:rPr>
          <w:rFonts w:ascii="Arial" w:hAnsi="Arial" w:cs="Arial"/>
          <w:sz w:val="20"/>
          <w:szCs w:val="20"/>
          <w:lang w:val="en-US"/>
        </w:rPr>
        <w:t>!): also called Early Iron Age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Time of transition from cremation (burning) to inhumation (burying)</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Quattro </w:t>
      </w:r>
      <w:proofErr w:type="spellStart"/>
      <w:r w:rsidRPr="00D16BF7">
        <w:rPr>
          <w:rFonts w:ascii="Arial" w:hAnsi="Arial" w:cs="Arial"/>
          <w:b/>
          <w:bCs/>
          <w:sz w:val="20"/>
          <w:szCs w:val="20"/>
          <w:lang w:val="en-US"/>
        </w:rPr>
        <w:t>Fontanilli</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situated</w:t>
      </w:r>
      <w:proofErr w:type="gramEnd"/>
      <w:r w:rsidRPr="00D16BF7">
        <w:rPr>
          <w:rFonts w:ascii="Arial" w:hAnsi="Arial" w:cs="Arial"/>
          <w:sz w:val="20"/>
          <w:szCs w:val="20"/>
          <w:lang w:val="en-US"/>
        </w:rPr>
        <w:t xml:space="preserve"> on a hill to the north of </w:t>
      </w:r>
      <w:proofErr w:type="spellStart"/>
      <w:r w:rsidRPr="00D16BF7">
        <w:rPr>
          <w:rFonts w:ascii="Arial" w:hAnsi="Arial" w:cs="Arial"/>
          <w:sz w:val="20"/>
          <w:szCs w:val="20"/>
          <w:lang w:val="en-US"/>
        </w:rPr>
        <w:t>athens</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 xml:space="preserve">The Villanova grave field of Quattro </w:t>
      </w:r>
      <w:proofErr w:type="spellStart"/>
      <w:r w:rsidRPr="00D16BF7">
        <w:rPr>
          <w:rFonts w:ascii="Arial" w:hAnsi="Arial" w:cs="Arial"/>
          <w:b/>
          <w:bCs/>
          <w:sz w:val="20"/>
          <w:szCs w:val="20"/>
          <w:lang w:val="en-US"/>
        </w:rPr>
        <w:t>Fontanilli</w:t>
      </w:r>
      <w:proofErr w:type="spellEnd"/>
      <w:r w:rsidRPr="00D16BF7">
        <w:rPr>
          <w:rFonts w:ascii="Arial" w:hAnsi="Arial" w:cs="Arial"/>
          <w:b/>
          <w:bCs/>
          <w:sz w:val="20"/>
          <w:szCs w:val="20"/>
          <w:lang w:val="en-US"/>
        </w:rPr>
        <w:t xml:space="preserve"> (no. 1):</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Site discovered in 1954 after </w:t>
      </w:r>
      <w:proofErr w:type="spellStart"/>
      <w:r w:rsidRPr="00D16BF7">
        <w:rPr>
          <w:rFonts w:ascii="Arial" w:hAnsi="Arial" w:cs="Arial"/>
          <w:sz w:val="20"/>
          <w:szCs w:val="20"/>
          <w:lang w:val="en-US"/>
        </w:rPr>
        <w:t>ploughing</w:t>
      </w:r>
      <w:proofErr w:type="spellEnd"/>
      <w:r w:rsidRPr="00D16BF7">
        <w:rPr>
          <w:rFonts w:ascii="Arial" w:hAnsi="Arial" w:cs="Arial"/>
          <w:sz w:val="20"/>
          <w:szCs w:val="20"/>
          <w:lang w:val="en-US"/>
        </w:rPr>
        <w:t xml:space="preserve"> activities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Situated north of City of Veii</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Indicator A2: zooming in on the grave field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Time period: 9th-8th century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- 651 graves (431 fossa + 220 </w:t>
      </w:r>
      <w:proofErr w:type="spellStart"/>
      <w:r w:rsidRPr="00D16BF7">
        <w:rPr>
          <w:rFonts w:ascii="Arial" w:hAnsi="Arial" w:cs="Arial"/>
          <w:sz w:val="20"/>
          <w:szCs w:val="20"/>
          <w:lang w:val="en-US"/>
        </w:rPr>
        <w:t>pozzo</w:t>
      </w:r>
      <w:proofErr w:type="spellEnd"/>
      <w:r w:rsidRPr="00D16BF7">
        <w:rPr>
          <w:rFonts w:ascii="Arial" w:hAnsi="Arial" w:cs="Arial"/>
          <w:sz w:val="20"/>
          <w:szCs w:val="20"/>
          <w:lang w:val="en-US"/>
        </w:rPr>
        <w:t xml:space="preserve"> graves)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Follow the contour lines of the hill</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Zoom in even further!</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Research sample of 100 graves form the grave site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Most graves are fossa graves (75%), but there is no general pattern in their dispersion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no</w:t>
      </w:r>
      <w:proofErr w:type="gramEnd"/>
      <w:r w:rsidRPr="00D16BF7">
        <w:rPr>
          <w:rFonts w:ascii="Arial" w:hAnsi="Arial" w:cs="Arial"/>
          <w:sz w:val="20"/>
          <w:szCs w:val="20"/>
          <w:lang w:val="en-US"/>
        </w:rPr>
        <w:t xml:space="preserve"> clear clustering, so we have to look what is inside the graves for patterns: indicators 3-6 (individual indicators)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A. Gender: </w:t>
      </w:r>
    </w:p>
    <w:p w:rsidR="00D16BF7" w:rsidRPr="00D16BF7" w:rsidRDefault="00D16BF7" w:rsidP="00D16BF7">
      <w:pPr>
        <w:widowControl w:val="0"/>
        <w:autoSpaceDE w:val="0"/>
        <w:autoSpaceDN w:val="0"/>
        <w:adjustRightInd w:val="0"/>
        <w:rPr>
          <w:rFonts w:ascii="Arial" w:hAnsi="Arial" w:cs="Arial"/>
          <w:b/>
          <w:bC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b/>
          <w:bCs/>
          <w:sz w:val="20"/>
          <w:szCs w:val="20"/>
          <w:lang w:val="en-US"/>
        </w:rPr>
        <w:t>the</w:t>
      </w:r>
      <w:proofErr w:type="gramEnd"/>
      <w:r w:rsidRPr="00D16BF7">
        <w:rPr>
          <w:rFonts w:ascii="Arial" w:hAnsi="Arial" w:cs="Arial"/>
          <w:b/>
          <w:bCs/>
          <w:sz w:val="20"/>
          <w:szCs w:val="20"/>
          <w:lang w:val="en-US"/>
        </w:rPr>
        <w:t xml:space="preserve"> Men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Dispersion of razor blades and chariots (black)</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b/>
          <w:bCs/>
          <w:sz w:val="20"/>
          <w:szCs w:val="20"/>
          <w:lang w:val="en-US"/>
        </w:rPr>
        <w:t>the</w:t>
      </w:r>
      <w:proofErr w:type="gramEnd"/>
      <w:r w:rsidRPr="00D16BF7">
        <w:rPr>
          <w:rFonts w:ascii="Arial" w:hAnsi="Arial" w:cs="Arial"/>
          <w:b/>
          <w:bCs/>
          <w:sz w:val="20"/>
          <w:szCs w:val="20"/>
          <w:lang w:val="en-US"/>
        </w:rPr>
        <w:t xml:space="preserve"> Women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Dispersion of weaving materials (weaving buds, etc.)</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A. Gender: both men and women represented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with</w:t>
      </w:r>
      <w:proofErr w:type="gramEnd"/>
      <w:r w:rsidRPr="00D16BF7">
        <w:rPr>
          <w:rFonts w:ascii="Arial" w:hAnsi="Arial" w:cs="Arial"/>
          <w:sz w:val="20"/>
          <w:szCs w:val="20"/>
          <w:lang w:val="en-US"/>
        </w:rPr>
        <w:t xml:space="preserve"> this method (artifacts) in 33% of the graves the gender of the person can be established. We can look at the differences between male and female tombs: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Proportion: 38.2% male, 61.7% female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women</w:t>
      </w:r>
      <w:proofErr w:type="gramEnd"/>
      <w:r w:rsidRPr="00D16BF7">
        <w:rPr>
          <w:rFonts w:ascii="Arial" w:hAnsi="Arial" w:cs="Arial"/>
          <w:sz w:val="20"/>
          <w:szCs w:val="20"/>
          <w:lang w:val="en-US"/>
        </w:rPr>
        <w:t xml:space="preserve"> are more often buried in fossa graves, men in both fossa and </w:t>
      </w:r>
      <w:proofErr w:type="spellStart"/>
      <w:r w:rsidRPr="00D16BF7">
        <w:rPr>
          <w:rFonts w:ascii="Arial" w:hAnsi="Arial" w:cs="Arial"/>
          <w:sz w:val="20"/>
          <w:szCs w:val="20"/>
          <w:lang w:val="en-US"/>
        </w:rPr>
        <w:t>pozzo</w:t>
      </w:r>
      <w:proofErr w:type="spellEnd"/>
      <w:r w:rsidRPr="00D16BF7">
        <w:rPr>
          <w:rFonts w:ascii="Arial" w:hAnsi="Arial" w:cs="Arial"/>
          <w:sz w:val="20"/>
          <w:szCs w:val="20"/>
          <w:lang w:val="en-US"/>
        </w:rPr>
        <w:t xml:space="preserve"> graves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men</w:t>
      </w:r>
      <w:proofErr w:type="gramEnd"/>
      <w:r w:rsidRPr="00D16BF7">
        <w:rPr>
          <w:rFonts w:ascii="Arial" w:hAnsi="Arial" w:cs="Arial"/>
          <w:sz w:val="20"/>
          <w:szCs w:val="20"/>
          <w:lang w:val="en-US"/>
        </w:rPr>
        <w:t xml:space="preserve">: weapons, women: more </w:t>
      </w:r>
      <w:proofErr w:type="spellStart"/>
      <w:r w:rsidRPr="00D16BF7">
        <w:rPr>
          <w:rFonts w:ascii="Arial" w:hAnsi="Arial" w:cs="Arial"/>
          <w:sz w:val="20"/>
          <w:szCs w:val="20"/>
          <w:lang w:val="en-US"/>
        </w:rPr>
        <w:t>jewellery</w:t>
      </w:r>
      <w:proofErr w:type="spellEnd"/>
      <w:r w:rsidRPr="00D16BF7">
        <w:rPr>
          <w:rFonts w:ascii="Arial" w:hAnsi="Arial" w:cs="Arial"/>
          <w:sz w:val="20"/>
          <w:szCs w:val="20"/>
          <w:lang w:val="en-US"/>
        </w:rPr>
        <w:t>, more pottery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spellStart"/>
      <w:r w:rsidRPr="00D16BF7">
        <w:rPr>
          <w:rFonts w:ascii="Arial" w:hAnsi="Arial" w:cs="Arial"/>
          <w:sz w:val="20"/>
          <w:szCs w:val="20"/>
          <w:lang w:val="en-US"/>
        </w:rPr>
        <w:t>Jewellery</w:t>
      </w:r>
      <w:proofErr w:type="spellEnd"/>
      <w:r w:rsidRPr="00D16BF7">
        <w:rPr>
          <w:rFonts w:ascii="Arial" w:hAnsi="Arial" w:cs="Arial"/>
          <w:sz w:val="20"/>
          <w:szCs w:val="20"/>
          <w:lang w:val="en-US"/>
        </w:rPr>
        <w:t>: fibula (broche), mean wear iron, women more often bronze fibula</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The bone material further indicates 20 burials (19%) were children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B. Status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Looking at size of graves: only fossa graves say something</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Looking at precious metals </w:t>
      </w:r>
      <w:proofErr w:type="spellStart"/>
      <w:r w:rsidRPr="00D16BF7">
        <w:rPr>
          <w:rFonts w:ascii="Arial" w:hAnsi="Arial" w:cs="Arial"/>
          <w:sz w:val="20"/>
          <w:szCs w:val="20"/>
          <w:lang w:val="en-US"/>
        </w:rPr>
        <w:t>metals</w:t>
      </w:r>
      <w:proofErr w:type="spellEnd"/>
      <w:r w:rsidRPr="00D16BF7">
        <w:rPr>
          <w:rFonts w:ascii="Arial" w:hAnsi="Arial" w:cs="Arial"/>
          <w:sz w:val="20"/>
          <w:szCs w:val="20"/>
          <w:lang w:val="en-US"/>
        </w:rPr>
        <w:t xml:space="preserve"> (gold/silver)</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C. Rite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There are more fossa graves, so the rite of inhumation more common; men relatively more buried in </w:t>
      </w:r>
      <w:proofErr w:type="spellStart"/>
      <w:r w:rsidRPr="00D16BF7">
        <w:rPr>
          <w:rFonts w:ascii="Arial" w:hAnsi="Arial" w:cs="Arial"/>
          <w:sz w:val="20"/>
          <w:szCs w:val="20"/>
          <w:lang w:val="en-US"/>
        </w:rPr>
        <w:t>pozzo</w:t>
      </w:r>
      <w:proofErr w:type="spellEnd"/>
      <w:r w:rsidRPr="00D16BF7">
        <w:rPr>
          <w:rFonts w:ascii="Arial" w:hAnsi="Arial" w:cs="Arial"/>
          <w:sz w:val="20"/>
          <w:szCs w:val="20"/>
          <w:lang w:val="en-US"/>
        </w:rPr>
        <w:t xml:space="preserve"> graves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richer</w:t>
      </w:r>
      <w:proofErr w:type="gramEnd"/>
      <w:r w:rsidRPr="00D16BF7">
        <w:rPr>
          <w:rFonts w:ascii="Arial" w:hAnsi="Arial" w:cs="Arial"/>
          <w:sz w:val="20"/>
          <w:szCs w:val="20"/>
          <w:lang w:val="en-US"/>
        </w:rPr>
        <w:t xml:space="preserve"> people are not more buried in </w:t>
      </w:r>
      <w:proofErr w:type="spellStart"/>
      <w:r w:rsidRPr="00D16BF7">
        <w:rPr>
          <w:rFonts w:ascii="Arial" w:hAnsi="Arial" w:cs="Arial"/>
          <w:sz w:val="20"/>
          <w:szCs w:val="20"/>
          <w:lang w:val="en-US"/>
        </w:rPr>
        <w:t>pozzo</w:t>
      </w:r>
      <w:proofErr w:type="spellEnd"/>
      <w:r w:rsidRPr="00D16BF7">
        <w:rPr>
          <w:rFonts w:ascii="Arial" w:hAnsi="Arial" w:cs="Arial"/>
          <w:sz w:val="20"/>
          <w:szCs w:val="20"/>
          <w:lang w:val="en-US"/>
        </w:rPr>
        <w:t xml:space="preserve"> graves (no clear elite)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indication</w:t>
      </w:r>
      <w:proofErr w:type="gramEnd"/>
      <w:r w:rsidRPr="00D16BF7">
        <w:rPr>
          <w:rFonts w:ascii="Arial" w:hAnsi="Arial" w:cs="Arial"/>
          <w:sz w:val="20"/>
          <w:szCs w:val="20"/>
          <w:lang w:val="en-US"/>
        </w:rPr>
        <w:t xml:space="preserve"> of rite can be found in the niches: in </w:t>
      </w:r>
      <w:proofErr w:type="spellStart"/>
      <w:r w:rsidRPr="00D16BF7">
        <w:rPr>
          <w:rFonts w:ascii="Arial" w:hAnsi="Arial" w:cs="Arial"/>
          <w:sz w:val="20"/>
          <w:szCs w:val="20"/>
          <w:lang w:val="en-US"/>
        </w:rPr>
        <w:t>pozzo</w:t>
      </w:r>
      <w:proofErr w:type="spellEnd"/>
      <w:r w:rsidRPr="00D16BF7">
        <w:rPr>
          <w:rFonts w:ascii="Arial" w:hAnsi="Arial" w:cs="Arial"/>
          <w:sz w:val="20"/>
          <w:szCs w:val="20"/>
          <w:lang w:val="en-US"/>
        </w:rPr>
        <w:t xml:space="preserve"> graves they are used for urns, in fossa graves for pottery vessels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Other indicator: over plates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Evidence for burning: found in </w:t>
      </w:r>
      <w:proofErr w:type="spellStart"/>
      <w:r w:rsidRPr="00D16BF7">
        <w:rPr>
          <w:rFonts w:ascii="Arial" w:hAnsi="Arial" w:cs="Arial"/>
          <w:sz w:val="20"/>
          <w:szCs w:val="20"/>
          <w:lang w:val="en-US"/>
        </w:rPr>
        <w:t>pozzo</w:t>
      </w:r>
      <w:proofErr w:type="spellEnd"/>
      <w:r w:rsidRPr="00D16BF7">
        <w:rPr>
          <w:rFonts w:ascii="Arial" w:hAnsi="Arial" w:cs="Arial"/>
          <w:sz w:val="20"/>
          <w:szCs w:val="20"/>
          <w:lang w:val="en-US"/>
        </w:rPr>
        <w:t xml:space="preserve"> graves, so bodies buried in grave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b/>
          <w:bCs/>
          <w:sz w:val="20"/>
          <w:szCs w:val="20"/>
          <w:lang w:val="en-US"/>
        </w:rPr>
        <w:t>Conclusion</w:t>
      </w:r>
    </w:p>
    <w:p w:rsidR="00D16BF7" w:rsidRPr="00D16BF7" w:rsidRDefault="00D16BF7" w:rsidP="00D16BF7">
      <w:pPr>
        <w:widowControl w:val="0"/>
        <w:autoSpaceDE w:val="0"/>
        <w:autoSpaceDN w:val="0"/>
        <w:adjustRightInd w:val="0"/>
        <w:rPr>
          <w:rFonts w:ascii="Arial" w:hAnsi="Arial" w:cs="Arial"/>
          <w:b/>
          <w:bC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1. Gender: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Women and children burials more common and more elaborate buries (6)</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Children often buried with their mothers (5)</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Status: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no</w:t>
      </w:r>
      <w:proofErr w:type="gramEnd"/>
      <w:r w:rsidRPr="00D16BF7">
        <w:rPr>
          <w:rFonts w:ascii="Arial" w:hAnsi="Arial" w:cs="Arial"/>
          <w:sz w:val="20"/>
          <w:szCs w:val="20"/>
          <w:lang w:val="en-US"/>
        </w:rPr>
        <w:t xml:space="preserve"> clear clusters in the field (2)</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 Rite: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more</w:t>
      </w:r>
      <w:proofErr w:type="gramEnd"/>
      <w:r w:rsidRPr="00D16BF7">
        <w:rPr>
          <w:rFonts w:ascii="Arial" w:hAnsi="Arial" w:cs="Arial"/>
          <w:sz w:val="20"/>
          <w:szCs w:val="20"/>
          <w:lang w:val="en-US"/>
        </w:rPr>
        <w:t xml:space="preserve"> fossa graves, so more inhumation (4)</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men</w:t>
      </w:r>
      <w:proofErr w:type="gramEnd"/>
      <w:r w:rsidRPr="00D16BF7">
        <w:rPr>
          <w:rFonts w:ascii="Arial" w:hAnsi="Arial" w:cs="Arial"/>
          <w:sz w:val="20"/>
          <w:szCs w:val="20"/>
          <w:lang w:val="en-US"/>
        </w:rPr>
        <w:t xml:space="preserve"> more buried in </w:t>
      </w:r>
      <w:proofErr w:type="spellStart"/>
      <w:r w:rsidRPr="00D16BF7">
        <w:rPr>
          <w:rFonts w:ascii="Arial" w:hAnsi="Arial" w:cs="Arial"/>
          <w:sz w:val="20"/>
          <w:szCs w:val="20"/>
          <w:lang w:val="en-US"/>
        </w:rPr>
        <w:t>pozzo</w:t>
      </w:r>
      <w:proofErr w:type="spellEnd"/>
      <w:r w:rsidRPr="00D16BF7">
        <w:rPr>
          <w:rFonts w:ascii="Arial" w:hAnsi="Arial" w:cs="Arial"/>
          <w:sz w:val="20"/>
          <w:szCs w:val="20"/>
          <w:lang w:val="en-US"/>
        </w:rPr>
        <w:t xml:space="preserve"> graves, children and women in fossa (4)</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niches</w:t>
      </w:r>
      <w:proofErr w:type="gramEnd"/>
      <w:r w:rsidRPr="00D16BF7">
        <w:rPr>
          <w:rFonts w:ascii="Arial" w:hAnsi="Arial" w:cs="Arial"/>
          <w:sz w:val="20"/>
          <w:szCs w:val="20"/>
          <w:lang w:val="en-US"/>
        </w:rPr>
        <w:t xml:space="preserve">: in fossa graves used for pottery, in </w:t>
      </w:r>
      <w:proofErr w:type="spellStart"/>
      <w:r w:rsidRPr="00D16BF7">
        <w:rPr>
          <w:rFonts w:ascii="Arial" w:hAnsi="Arial" w:cs="Arial"/>
          <w:sz w:val="20"/>
          <w:szCs w:val="20"/>
          <w:lang w:val="en-US"/>
        </w:rPr>
        <w:t>pozzo</w:t>
      </w:r>
      <w:proofErr w:type="spellEnd"/>
      <w:r w:rsidRPr="00D16BF7">
        <w:rPr>
          <w:rFonts w:ascii="Arial" w:hAnsi="Arial" w:cs="Arial"/>
          <w:sz w:val="20"/>
          <w:szCs w:val="20"/>
          <w:lang w:val="en-US"/>
        </w:rPr>
        <w:t xml:space="preserve"> graves for urns (4); burning in graves (4)</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spacing w:after="120"/>
        <w:rPr>
          <w:rFonts w:ascii="Arial" w:hAnsi="Arial" w:cs="Arial"/>
          <w:sz w:val="20"/>
          <w:szCs w:val="20"/>
          <w:lang w:val="en-US"/>
        </w:rPr>
      </w:pPr>
    </w:p>
    <w:p w:rsidR="00D16BF7" w:rsidRPr="00D16BF7" w:rsidRDefault="00D16BF7" w:rsidP="00D16BF7">
      <w:pPr>
        <w:widowControl w:val="0"/>
        <w:autoSpaceDE w:val="0"/>
        <w:autoSpaceDN w:val="0"/>
        <w:adjustRightInd w:val="0"/>
        <w:jc w:val="both"/>
        <w:rPr>
          <w:rFonts w:ascii="Times" w:hAnsi="Times" w:cs="Times"/>
          <w:sz w:val="20"/>
          <w:szCs w:val="20"/>
          <w:lang w:val="en-US"/>
        </w:rPr>
      </w:pPr>
      <w:r w:rsidRPr="00D16BF7">
        <w:rPr>
          <w:rFonts w:ascii="Times" w:hAnsi="Times" w:cs="Times"/>
          <w:sz w:val="20"/>
          <w:szCs w:val="20"/>
          <w:lang w:val="en-US"/>
        </w:rPr>
        <w:t>Chapter 5</w:t>
      </w:r>
    </w:p>
    <w:p w:rsidR="00D16BF7" w:rsidRPr="00D16BF7" w:rsidRDefault="00D16BF7" w:rsidP="00D16BF7">
      <w:pPr>
        <w:widowControl w:val="0"/>
        <w:autoSpaceDE w:val="0"/>
        <w:autoSpaceDN w:val="0"/>
        <w:adjustRightInd w:val="0"/>
        <w:jc w:val="both"/>
        <w:rPr>
          <w:rFonts w:ascii="Times" w:hAnsi="Times" w:cs="Time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62. What has changed in the analysis of grave fields since the 1960s? Why since the 1960s?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Start of "New Archaeology"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Graves only use to give us a date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Now tells us about the deceased</w:t>
      </w:r>
      <w:proofErr w:type="gramStart"/>
      <w:r w:rsidRPr="00D16BF7">
        <w:rPr>
          <w:rFonts w:ascii="Arial" w:hAnsi="Arial" w:cs="Arial"/>
          <w:sz w:val="20"/>
          <w:szCs w:val="20"/>
          <w:lang w:val="en-US"/>
        </w:rPr>
        <w:t>;</w:t>
      </w:r>
      <w:proofErr w:type="gramEnd"/>
      <w:r w:rsidRPr="00D16BF7">
        <w:rPr>
          <w:rFonts w:ascii="Arial" w:hAnsi="Arial" w:cs="Arial"/>
          <w:sz w:val="20"/>
          <w:szCs w:val="20"/>
          <w:lang w:val="en-US"/>
        </w:rPr>
        <w:t xml:space="preserve"> gender, age, status etc.</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63. What 6 indicators are there (two general ones, four for individual graves) for </w:t>
      </w:r>
      <w:proofErr w:type="spellStart"/>
      <w:r w:rsidRPr="00D16BF7">
        <w:rPr>
          <w:rFonts w:ascii="Arial" w:hAnsi="Arial" w:cs="Arial"/>
          <w:sz w:val="20"/>
          <w:szCs w:val="20"/>
          <w:lang w:val="en-US"/>
        </w:rPr>
        <w:t>analysing</w:t>
      </w:r>
      <w:proofErr w:type="spellEnd"/>
      <w:r w:rsidRPr="00D16BF7">
        <w:rPr>
          <w:rFonts w:ascii="Arial" w:hAnsi="Arial" w:cs="Arial"/>
          <w:sz w:val="20"/>
          <w:szCs w:val="20"/>
          <w:lang w:val="en-US"/>
        </w:rPr>
        <w:t xml:space="preserve"> a grave field?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Grave field in relation to other place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shape</w:t>
      </w:r>
      <w:proofErr w:type="gramEnd"/>
      <w:r w:rsidRPr="00D16BF7">
        <w:rPr>
          <w:rFonts w:ascii="Arial" w:hAnsi="Arial" w:cs="Arial"/>
          <w:sz w:val="20"/>
          <w:szCs w:val="20"/>
          <w:lang w:val="en-US"/>
        </w:rPr>
        <w:t> </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Rite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Skeletal remains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Artifacts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 xml:space="preserve">64. What culture does the grave field of Quattro </w:t>
      </w:r>
      <w:proofErr w:type="spellStart"/>
      <w:r w:rsidRPr="00D16BF7">
        <w:rPr>
          <w:rFonts w:ascii="Arial" w:hAnsi="Arial" w:cs="Arial"/>
          <w:sz w:val="20"/>
          <w:szCs w:val="20"/>
          <w:lang w:val="en-US"/>
        </w:rPr>
        <w:t>Fontanilli</w:t>
      </w:r>
      <w:proofErr w:type="spellEnd"/>
      <w:r w:rsidRPr="00D16BF7">
        <w:rPr>
          <w:rFonts w:ascii="Arial" w:hAnsi="Arial" w:cs="Arial"/>
          <w:sz w:val="20"/>
          <w:szCs w:val="20"/>
          <w:lang w:val="en-US"/>
        </w:rPr>
        <w:t>, Italy</w:t>
      </w:r>
      <w:proofErr w:type="gramEnd"/>
      <w:r w:rsidRPr="00D16BF7">
        <w:rPr>
          <w:rFonts w:ascii="Arial" w:hAnsi="Arial" w:cs="Arial"/>
          <w:sz w:val="20"/>
          <w:szCs w:val="20"/>
          <w:lang w:val="en-US"/>
        </w:rPr>
        <w:t xml:space="preserve">, </w:t>
      </w:r>
      <w:proofErr w:type="gramStart"/>
      <w:r w:rsidRPr="00D16BF7">
        <w:rPr>
          <w:rFonts w:ascii="Arial" w:hAnsi="Arial" w:cs="Arial"/>
          <w:sz w:val="20"/>
          <w:szCs w:val="20"/>
          <w:lang w:val="en-US"/>
        </w:rPr>
        <w:t>belong to</w:t>
      </w:r>
      <w:proofErr w:type="gramEnd"/>
      <w:r w:rsidRPr="00D16BF7">
        <w:rPr>
          <w:rFonts w:ascii="Arial" w:hAnsi="Arial" w:cs="Arial"/>
          <w:sz w:val="20"/>
          <w:szCs w:val="20"/>
          <w:lang w:val="en-US"/>
        </w:rPr>
        <w:t>? What is the dating of the grave field (centuries)?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Date of grave field - 9th to 8th BCE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65. What does the analysis of 100 graves from Quattro </w:t>
      </w:r>
      <w:proofErr w:type="spellStart"/>
      <w:r w:rsidRPr="00D16BF7">
        <w:rPr>
          <w:rFonts w:ascii="Arial" w:hAnsi="Arial" w:cs="Arial"/>
          <w:sz w:val="20"/>
          <w:szCs w:val="20"/>
          <w:lang w:val="en-US"/>
        </w:rPr>
        <w:t>Fontanilli</w:t>
      </w:r>
      <w:proofErr w:type="spellEnd"/>
      <w:r w:rsidRPr="00D16BF7">
        <w:rPr>
          <w:rFonts w:ascii="Arial" w:hAnsi="Arial" w:cs="Arial"/>
          <w:sz w:val="20"/>
          <w:szCs w:val="20"/>
          <w:lang w:val="en-US"/>
        </w:rPr>
        <w:t xml:space="preserve"> say, in general, about the society the buried people belonged to?</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Most graves are fossa graves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Egalitarian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66. About which three social factors do the four individual indicators of grave fields say something?</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Sex, status, rite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67. Which change in ritual practices can be observed in this period? Why do you think this shift is better observable in women’s graves than in men’s graves?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Cremation (fossa) to inhumation (</w:t>
      </w:r>
      <w:proofErr w:type="spellStart"/>
      <w:r w:rsidRPr="00D16BF7">
        <w:rPr>
          <w:rFonts w:ascii="Arial" w:hAnsi="Arial" w:cs="Arial"/>
          <w:sz w:val="20"/>
          <w:szCs w:val="20"/>
          <w:lang w:val="en-US"/>
        </w:rPr>
        <w:t>pozzo</w:t>
      </w:r>
      <w:proofErr w:type="spellEnd"/>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Because the males used the female graves to show off (decorating women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jc w:val="both"/>
        <w:rPr>
          <w:rFonts w:ascii="Times" w:hAnsi="Times" w:cs="Times"/>
          <w:sz w:val="20"/>
          <w:szCs w:val="20"/>
          <w:lang w:val="en-US"/>
        </w:rPr>
      </w:pPr>
      <w:r w:rsidRPr="00D16BF7">
        <w:rPr>
          <w:rFonts w:ascii="Times" w:hAnsi="Times" w:cs="Times"/>
          <w:sz w:val="20"/>
          <w:szCs w:val="20"/>
          <w:lang w:val="en-US"/>
        </w:rPr>
        <w:t>VIDEO</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Times" w:hAnsi="Times" w:cs="Times"/>
          <w:sz w:val="20"/>
          <w:szCs w:val="20"/>
          <w:lang w:val="en-US"/>
        </w:rPr>
        <w:t>68. Describe the 4 different stages of the eruption of Vesuvius in 79 CE and its consequences for the town of Pompeii.</w:t>
      </w:r>
    </w:p>
    <w:p w:rsidR="00D16BF7" w:rsidRPr="00D16BF7" w:rsidRDefault="00D16BF7" w:rsidP="00D16BF7">
      <w:pPr>
        <w:widowControl w:val="0"/>
        <w:autoSpaceDE w:val="0"/>
        <w:autoSpaceDN w:val="0"/>
        <w:adjustRightInd w:val="0"/>
        <w:rPr>
          <w:rFonts w:ascii="Times" w:hAnsi="Times" w:cs="Time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Times" w:hAnsi="Times" w:cs="Times"/>
          <w:sz w:val="20"/>
          <w:szCs w:val="20"/>
          <w:lang w:val="en-US"/>
        </w:rPr>
        <w:t xml:space="preserve">Pre stage- minor earthquakes, pumice rain, pyroclastic surge hits Herculaneum (town near </w:t>
      </w:r>
      <w:proofErr w:type="spellStart"/>
      <w:r w:rsidRPr="00D16BF7">
        <w:rPr>
          <w:rFonts w:ascii="Times" w:hAnsi="Times" w:cs="Times"/>
          <w:sz w:val="20"/>
          <w:szCs w:val="20"/>
          <w:lang w:val="en-US"/>
        </w:rPr>
        <w:t>pompeii</w:t>
      </w:r>
      <w:proofErr w:type="spellEnd"/>
      <w:r w:rsidRPr="00D16BF7">
        <w:rPr>
          <w:rFonts w:ascii="Times" w:hAnsi="Times" w:cs="Times"/>
          <w:sz w:val="20"/>
          <w:szCs w:val="20"/>
          <w:lang w:val="en-US"/>
        </w:rPr>
        <w:t xml:space="preserve"> but not </w:t>
      </w:r>
      <w:proofErr w:type="spellStart"/>
      <w:r w:rsidRPr="00D16BF7">
        <w:rPr>
          <w:rFonts w:ascii="Times" w:hAnsi="Times" w:cs="Times"/>
          <w:sz w:val="20"/>
          <w:szCs w:val="20"/>
          <w:lang w:val="en-US"/>
        </w:rPr>
        <w:t>pompeii</w:t>
      </w:r>
      <w:proofErr w:type="spellEnd"/>
      <w:r w:rsidRPr="00D16BF7">
        <w:rPr>
          <w:rFonts w:ascii="Times" w:hAnsi="Times" w:cs="Times"/>
          <w:sz w:val="20"/>
          <w:szCs w:val="20"/>
          <w:lang w:val="en-US"/>
        </w:rPr>
        <w:t>)</w:t>
      </w:r>
    </w:p>
    <w:p w:rsidR="00D16BF7" w:rsidRPr="00D16BF7" w:rsidRDefault="00D16BF7" w:rsidP="00D16BF7">
      <w:pPr>
        <w:widowControl w:val="0"/>
        <w:autoSpaceDE w:val="0"/>
        <w:autoSpaceDN w:val="0"/>
        <w:adjustRightInd w:val="0"/>
        <w:rPr>
          <w:rFonts w:ascii="Times" w:hAnsi="Times" w:cs="Time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Times" w:hAnsi="Times" w:cs="Times"/>
          <w:sz w:val="20"/>
          <w:szCs w:val="20"/>
          <w:lang w:val="en-US"/>
        </w:rPr>
        <w:t>2nd phase- second pyroclastic surge, first for Pompeii (toxic gasses stopped at the gates) </w:t>
      </w:r>
    </w:p>
    <w:p w:rsidR="00D16BF7" w:rsidRPr="00D16BF7" w:rsidRDefault="00D16BF7" w:rsidP="00D16BF7">
      <w:pPr>
        <w:widowControl w:val="0"/>
        <w:autoSpaceDE w:val="0"/>
        <w:autoSpaceDN w:val="0"/>
        <w:adjustRightInd w:val="0"/>
        <w:rPr>
          <w:rFonts w:ascii="Times" w:hAnsi="Times" w:cs="Time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Times" w:hAnsi="Times" w:cs="Times"/>
          <w:sz w:val="20"/>
          <w:szCs w:val="20"/>
          <w:lang w:val="en-US"/>
        </w:rPr>
        <w:t xml:space="preserve">3rd - Third pyroclastic surge (hits </w:t>
      </w:r>
      <w:proofErr w:type="spellStart"/>
      <w:r w:rsidRPr="00D16BF7">
        <w:rPr>
          <w:rFonts w:ascii="Times" w:hAnsi="Times" w:cs="Times"/>
          <w:sz w:val="20"/>
          <w:szCs w:val="20"/>
          <w:lang w:val="en-US"/>
        </w:rPr>
        <w:t>pompeii</w:t>
      </w:r>
      <w:proofErr w:type="spellEnd"/>
      <w:r w:rsidRPr="00D16BF7">
        <w:rPr>
          <w:rFonts w:ascii="Times" w:hAnsi="Times" w:cs="Times"/>
          <w:sz w:val="20"/>
          <w:szCs w:val="20"/>
          <w:lang w:val="en-US"/>
        </w:rPr>
        <w:t>)</w:t>
      </w:r>
    </w:p>
    <w:p w:rsidR="00D16BF7" w:rsidRPr="00D16BF7" w:rsidRDefault="00D16BF7" w:rsidP="00D16BF7">
      <w:pPr>
        <w:widowControl w:val="0"/>
        <w:autoSpaceDE w:val="0"/>
        <w:autoSpaceDN w:val="0"/>
        <w:adjustRightInd w:val="0"/>
        <w:rPr>
          <w:rFonts w:ascii="Times" w:hAnsi="Times" w:cs="Time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Times" w:hAnsi="Times" w:cs="Times"/>
          <w:sz w:val="20"/>
          <w:szCs w:val="20"/>
          <w:lang w:val="en-US"/>
        </w:rPr>
        <w:t xml:space="preserve">4th - Fourth pyroclastic surge (covers </w:t>
      </w:r>
      <w:proofErr w:type="spellStart"/>
      <w:r w:rsidRPr="00D16BF7">
        <w:rPr>
          <w:rFonts w:ascii="Times" w:hAnsi="Times" w:cs="Times"/>
          <w:sz w:val="20"/>
          <w:szCs w:val="20"/>
          <w:lang w:val="en-US"/>
        </w:rPr>
        <w:t>pompeii</w:t>
      </w:r>
      <w:proofErr w:type="spellEnd"/>
      <w:r w:rsidRPr="00D16BF7">
        <w:rPr>
          <w:rFonts w:ascii="Times" w:hAnsi="Times" w:cs="Times"/>
          <w:sz w:val="20"/>
          <w:szCs w:val="20"/>
          <w:lang w:val="en-US"/>
        </w:rPr>
        <w:t xml:space="preserve"> in meters of ash, most devastating, kills everyone)</w:t>
      </w:r>
    </w:p>
    <w:p w:rsidR="00D16BF7" w:rsidRPr="00D16BF7" w:rsidRDefault="00D16BF7" w:rsidP="00D16BF7">
      <w:pPr>
        <w:widowControl w:val="0"/>
        <w:autoSpaceDE w:val="0"/>
        <w:autoSpaceDN w:val="0"/>
        <w:adjustRightInd w:val="0"/>
        <w:rPr>
          <w:rFonts w:ascii="Times" w:hAnsi="Times" w:cs="Times"/>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Times" w:hAnsi="Times" w:cs="Times"/>
          <w:sz w:val="20"/>
          <w:szCs w:val="20"/>
          <w:lang w:val="en-US"/>
        </w:rPr>
        <w:t xml:space="preserve">* Three and four actually hit </w:t>
      </w:r>
      <w:proofErr w:type="spellStart"/>
      <w:proofErr w:type="gramStart"/>
      <w:r w:rsidRPr="00D16BF7">
        <w:rPr>
          <w:rFonts w:ascii="Times" w:hAnsi="Times" w:cs="Times"/>
          <w:sz w:val="20"/>
          <w:szCs w:val="20"/>
          <w:lang w:val="en-US"/>
        </w:rPr>
        <w:t>pompeii</w:t>
      </w:r>
      <w:proofErr w:type="spellEnd"/>
      <w:proofErr w:type="gramEnd"/>
    </w:p>
    <w:p w:rsidR="00D16BF7" w:rsidRDefault="00D16BF7">
      <w:pPr>
        <w:rPr>
          <w:rFonts w:ascii="Times" w:hAnsi="Times" w:cs="Times"/>
          <w:sz w:val="20"/>
          <w:szCs w:val="20"/>
          <w:lang w:val="en-US"/>
        </w:rPr>
      </w:pPr>
      <w:r>
        <w:rPr>
          <w:rFonts w:ascii="Times" w:hAnsi="Times" w:cs="Times"/>
          <w:sz w:val="20"/>
          <w:szCs w:val="20"/>
          <w:lang w:val="en-US"/>
        </w:rPr>
        <w:br w:type="page"/>
      </w:r>
    </w:p>
    <w:p w:rsidR="00D16BF7" w:rsidRDefault="00D16BF7">
      <w:pPr>
        <w:rPr>
          <w:sz w:val="20"/>
          <w:szCs w:val="20"/>
        </w:rPr>
      </w:pPr>
      <w:r w:rsidRPr="00D16BF7">
        <w:rPr>
          <w:b/>
          <w:sz w:val="20"/>
          <w:szCs w:val="20"/>
        </w:rPr>
        <w:t>LECTURE NINE</w:t>
      </w:r>
    </w:p>
    <w:p w:rsidR="00D16BF7" w:rsidRDefault="00D16BF7">
      <w:pPr>
        <w:rPr>
          <w:sz w:val="20"/>
          <w:szCs w:val="20"/>
        </w:rPr>
      </w:pPr>
    </w:p>
    <w:p w:rsidR="00D16BF7" w:rsidRDefault="00D16BF7" w:rsidP="00D16BF7">
      <w:pPr>
        <w:widowControl w:val="0"/>
        <w:autoSpaceDE w:val="0"/>
        <w:autoSpaceDN w:val="0"/>
        <w:adjustRightInd w:val="0"/>
        <w:jc w:val="center"/>
        <w:rPr>
          <w:rFonts w:ascii="Arial" w:hAnsi="Arial" w:cs="Arial"/>
          <w:lang w:val="en-US"/>
        </w:rPr>
      </w:pPr>
      <w:r>
        <w:rPr>
          <w:rFonts w:ascii="Arial" w:hAnsi="Arial" w:cs="Arial"/>
          <w:b/>
          <w:bCs/>
          <w:sz w:val="20"/>
          <w:szCs w:val="20"/>
          <w:lang w:val="en-US"/>
        </w:rPr>
        <w:t>Introduction to Archaeological conservation</w:t>
      </w:r>
    </w:p>
    <w:p w:rsidR="00D16BF7" w:rsidRDefault="00D16BF7" w:rsidP="00D16BF7">
      <w:pPr>
        <w:widowControl w:val="0"/>
        <w:autoSpaceDE w:val="0"/>
        <w:autoSpaceDN w:val="0"/>
        <w:adjustRightInd w:val="0"/>
        <w:rPr>
          <w:rFonts w:ascii="Arial" w:hAnsi="Arial" w:cs="Arial"/>
          <w:lang w:val="en-US"/>
        </w:rPr>
      </w:pPr>
      <w:r>
        <w:rPr>
          <w:rFonts w:ascii="Arial" w:hAnsi="Arial" w:cs="Arial"/>
          <w:sz w:val="20"/>
          <w:szCs w:val="20"/>
          <w:lang w:val="en-US"/>
        </w:rPr>
        <w:t>Judith A. Logan, Archaeological Conservator</w:t>
      </w:r>
    </w:p>
    <w:p w:rsidR="00D16BF7" w:rsidRDefault="00D16BF7" w:rsidP="00D16BF7">
      <w:pPr>
        <w:widowControl w:val="0"/>
        <w:autoSpaceDE w:val="0"/>
        <w:autoSpaceDN w:val="0"/>
        <w:adjustRightInd w:val="0"/>
        <w:rPr>
          <w:rFonts w:ascii="Arial" w:hAnsi="Arial" w:cs="Arial"/>
          <w:sz w:val="20"/>
          <w:szCs w:val="20"/>
          <w:lang w:val="en-US"/>
        </w:rPr>
      </w:pPr>
    </w:p>
    <w:p w:rsidR="00D16BF7" w:rsidRDefault="00D16BF7" w:rsidP="00D16BF7">
      <w:pPr>
        <w:widowControl w:val="0"/>
        <w:autoSpaceDE w:val="0"/>
        <w:autoSpaceDN w:val="0"/>
        <w:adjustRightInd w:val="0"/>
        <w:rPr>
          <w:rFonts w:ascii="Arial" w:hAnsi="Arial" w:cs="Arial"/>
          <w:lang w:val="en-US"/>
        </w:rPr>
      </w:pPr>
      <w:r>
        <w:rPr>
          <w:rFonts w:ascii="Arial" w:hAnsi="Arial" w:cs="Arial"/>
          <w:b/>
          <w:bCs/>
          <w:sz w:val="20"/>
          <w:szCs w:val="20"/>
          <w:lang w:val="en-US"/>
        </w:rPr>
        <w:t>More than washing pottery</w:t>
      </w:r>
    </w:p>
    <w:p w:rsidR="00D16BF7" w:rsidRDefault="00D16BF7" w:rsidP="00D16BF7">
      <w:pPr>
        <w:widowControl w:val="0"/>
        <w:autoSpaceDE w:val="0"/>
        <w:autoSpaceDN w:val="0"/>
        <w:adjustRightInd w:val="0"/>
        <w:rPr>
          <w:rFonts w:ascii="Arial" w:hAnsi="Arial" w:cs="Arial"/>
          <w:sz w:val="20"/>
          <w:szCs w:val="20"/>
          <w:lang w:val="en-US"/>
        </w:rPr>
      </w:pPr>
    </w:p>
    <w:p w:rsidR="00D16BF7" w:rsidRDefault="00D16BF7" w:rsidP="00D16BF7">
      <w:pPr>
        <w:widowControl w:val="0"/>
        <w:autoSpaceDE w:val="0"/>
        <w:autoSpaceDN w:val="0"/>
        <w:adjustRightInd w:val="0"/>
        <w:rPr>
          <w:rFonts w:ascii="Arial" w:hAnsi="Arial" w:cs="Arial"/>
          <w:lang w:val="en-US"/>
        </w:rPr>
      </w:pPr>
      <w:r>
        <w:rPr>
          <w:rFonts w:ascii="Arial" w:hAnsi="Arial" w:cs="Arial"/>
          <w:sz w:val="20"/>
          <w:szCs w:val="20"/>
          <w:lang w:val="en-US"/>
        </w:rPr>
        <w:t xml:space="preserve">- </w:t>
      </w:r>
      <w:proofErr w:type="gramStart"/>
      <w:r>
        <w:rPr>
          <w:rFonts w:ascii="Arial" w:hAnsi="Arial" w:cs="Arial"/>
          <w:sz w:val="20"/>
          <w:szCs w:val="20"/>
          <w:lang w:val="en-US"/>
        </w:rPr>
        <w:t>preservation</w:t>
      </w:r>
      <w:proofErr w:type="gramEnd"/>
      <w:r>
        <w:rPr>
          <w:rFonts w:ascii="Arial" w:hAnsi="Arial" w:cs="Arial"/>
          <w:sz w:val="20"/>
          <w:szCs w:val="20"/>
          <w:lang w:val="en-US"/>
        </w:rPr>
        <w:t xml:space="preserve"> and restoration of artifacts, suites and the archives</w:t>
      </w:r>
    </w:p>
    <w:p w:rsidR="00D16BF7" w:rsidRDefault="00D16BF7" w:rsidP="00D16BF7">
      <w:pPr>
        <w:widowControl w:val="0"/>
        <w:autoSpaceDE w:val="0"/>
        <w:autoSpaceDN w:val="0"/>
        <w:adjustRightInd w:val="0"/>
        <w:rPr>
          <w:rFonts w:ascii="Arial" w:hAnsi="Arial" w:cs="Arial"/>
          <w:lang w:val="en-US"/>
        </w:rPr>
      </w:pPr>
      <w:r>
        <w:rPr>
          <w:rFonts w:ascii="Arial" w:hAnsi="Arial" w:cs="Arial"/>
          <w:sz w:val="20"/>
          <w:szCs w:val="20"/>
          <w:lang w:val="en-US"/>
        </w:rPr>
        <w:t xml:space="preserve">- </w:t>
      </w:r>
      <w:proofErr w:type="gramStart"/>
      <w:r>
        <w:rPr>
          <w:rFonts w:ascii="Arial" w:hAnsi="Arial" w:cs="Arial"/>
          <w:sz w:val="20"/>
          <w:szCs w:val="20"/>
          <w:lang w:val="en-US"/>
        </w:rPr>
        <w:t>working</w:t>
      </w:r>
      <w:proofErr w:type="gramEnd"/>
      <w:r>
        <w:rPr>
          <w:rFonts w:ascii="Arial" w:hAnsi="Arial" w:cs="Arial"/>
          <w:sz w:val="20"/>
          <w:szCs w:val="20"/>
          <w:lang w:val="en-US"/>
        </w:rPr>
        <w:t xml:space="preserve"> on-site</w:t>
      </w:r>
    </w:p>
    <w:p w:rsidR="00D16BF7" w:rsidRDefault="00D16BF7" w:rsidP="00D16BF7">
      <w:pPr>
        <w:widowControl w:val="0"/>
        <w:autoSpaceDE w:val="0"/>
        <w:autoSpaceDN w:val="0"/>
        <w:adjustRightInd w:val="0"/>
        <w:rPr>
          <w:rFonts w:ascii="Arial" w:hAnsi="Arial" w:cs="Arial"/>
          <w:lang w:val="en-US"/>
        </w:rPr>
      </w:pPr>
      <w:r>
        <w:rPr>
          <w:rFonts w:ascii="Arial" w:hAnsi="Arial" w:cs="Arial"/>
          <w:sz w:val="20"/>
          <w:szCs w:val="20"/>
          <w:lang w:val="en-US"/>
        </w:rPr>
        <w:t>- Analysis and identification of materials</w:t>
      </w:r>
    </w:p>
    <w:p w:rsidR="00D16BF7" w:rsidRDefault="00D16BF7" w:rsidP="00D16BF7">
      <w:pPr>
        <w:widowControl w:val="0"/>
        <w:autoSpaceDE w:val="0"/>
        <w:autoSpaceDN w:val="0"/>
        <w:adjustRightInd w:val="0"/>
        <w:rPr>
          <w:rFonts w:ascii="Arial" w:hAnsi="Arial" w:cs="Arial"/>
          <w:lang w:val="en-US"/>
        </w:rPr>
      </w:pPr>
      <w:r>
        <w:rPr>
          <w:rFonts w:ascii="Arial" w:hAnsi="Arial" w:cs="Arial"/>
          <w:sz w:val="20"/>
          <w:szCs w:val="20"/>
          <w:lang w:val="en-US"/>
        </w:rPr>
        <w:t>- Preparation of artifacts for storage and display</w:t>
      </w:r>
    </w:p>
    <w:p w:rsidR="00D16BF7" w:rsidRDefault="00D16BF7" w:rsidP="00D16BF7">
      <w:pPr>
        <w:widowControl w:val="0"/>
        <w:autoSpaceDE w:val="0"/>
        <w:autoSpaceDN w:val="0"/>
        <w:adjustRightInd w:val="0"/>
        <w:rPr>
          <w:rFonts w:ascii="Arial" w:hAnsi="Arial" w:cs="Arial"/>
          <w:sz w:val="20"/>
          <w:szCs w:val="20"/>
          <w:lang w:val="en-US"/>
        </w:rPr>
      </w:pPr>
    </w:p>
    <w:p w:rsidR="00D16BF7" w:rsidRDefault="00D16BF7" w:rsidP="00D16BF7">
      <w:pPr>
        <w:widowControl w:val="0"/>
        <w:autoSpaceDE w:val="0"/>
        <w:autoSpaceDN w:val="0"/>
        <w:adjustRightInd w:val="0"/>
        <w:rPr>
          <w:rFonts w:ascii="Arial" w:hAnsi="Arial" w:cs="Arial"/>
          <w:lang w:val="en-US"/>
        </w:rPr>
      </w:pPr>
      <w:r>
        <w:rPr>
          <w:rFonts w:ascii="Arial" w:hAnsi="Arial" w:cs="Arial"/>
          <w:b/>
          <w:bCs/>
          <w:sz w:val="20"/>
          <w:szCs w:val="20"/>
          <w:lang w:val="en-US"/>
        </w:rPr>
        <w:t>Restoration or Forgery</w:t>
      </w:r>
    </w:p>
    <w:p w:rsidR="00D16BF7" w:rsidRDefault="00D16BF7" w:rsidP="00D16BF7">
      <w:pPr>
        <w:widowControl w:val="0"/>
        <w:autoSpaceDE w:val="0"/>
        <w:autoSpaceDN w:val="0"/>
        <w:adjustRightInd w:val="0"/>
        <w:rPr>
          <w:rFonts w:ascii="Arial" w:hAnsi="Arial" w:cs="Arial"/>
          <w:sz w:val="20"/>
          <w:szCs w:val="20"/>
          <w:lang w:val="en-US"/>
        </w:rPr>
      </w:pPr>
    </w:p>
    <w:p w:rsidR="00D16BF7" w:rsidRDefault="00D16BF7" w:rsidP="00D16BF7">
      <w:pPr>
        <w:widowControl w:val="0"/>
        <w:autoSpaceDE w:val="0"/>
        <w:autoSpaceDN w:val="0"/>
        <w:adjustRightInd w:val="0"/>
        <w:rPr>
          <w:rFonts w:ascii="Arial" w:hAnsi="Arial" w:cs="Arial"/>
          <w:lang w:val="en-US"/>
        </w:rPr>
      </w:pPr>
      <w:proofErr w:type="gramStart"/>
      <w:r>
        <w:rPr>
          <w:rFonts w:ascii="Arial" w:hAnsi="Arial" w:cs="Arial"/>
          <w:sz w:val="20"/>
          <w:szCs w:val="20"/>
          <w:lang w:val="en-US"/>
        </w:rPr>
        <w:t>restoration</w:t>
      </w:r>
      <w:proofErr w:type="gramEnd"/>
      <w:r>
        <w:rPr>
          <w:rFonts w:ascii="Arial" w:hAnsi="Arial" w:cs="Arial"/>
          <w:sz w:val="20"/>
          <w:szCs w:val="20"/>
          <w:lang w:val="en-US"/>
        </w:rPr>
        <w:t xml:space="preserve"> must be 'fully documented and shall be carried out without fraudulent intent ad to minimum extent necessary"</w:t>
      </w:r>
    </w:p>
    <w:p w:rsidR="00D16BF7" w:rsidRDefault="00D16BF7" w:rsidP="00D16BF7">
      <w:pPr>
        <w:widowControl w:val="0"/>
        <w:autoSpaceDE w:val="0"/>
        <w:autoSpaceDN w:val="0"/>
        <w:adjustRightInd w:val="0"/>
        <w:rPr>
          <w:rFonts w:ascii="Arial" w:hAnsi="Arial" w:cs="Arial"/>
          <w:sz w:val="20"/>
          <w:szCs w:val="20"/>
          <w:lang w:val="en-US"/>
        </w:rPr>
      </w:pPr>
    </w:p>
    <w:p w:rsidR="00D16BF7" w:rsidRDefault="00D16BF7" w:rsidP="00D16BF7">
      <w:pPr>
        <w:widowControl w:val="0"/>
        <w:autoSpaceDE w:val="0"/>
        <w:autoSpaceDN w:val="0"/>
        <w:adjustRightInd w:val="0"/>
        <w:rPr>
          <w:rFonts w:ascii="Arial" w:hAnsi="Arial" w:cs="Arial"/>
          <w:lang w:val="en-US"/>
        </w:rPr>
      </w:pPr>
      <w:r>
        <w:rPr>
          <w:rFonts w:ascii="Arial" w:hAnsi="Arial" w:cs="Arial"/>
          <w:b/>
          <w:bCs/>
          <w:sz w:val="20"/>
          <w:szCs w:val="20"/>
          <w:lang w:val="en-US"/>
        </w:rPr>
        <w:t>On-Site Conservation</w:t>
      </w:r>
    </w:p>
    <w:p w:rsidR="00D16BF7" w:rsidRDefault="00D16BF7" w:rsidP="00D16BF7">
      <w:pPr>
        <w:widowControl w:val="0"/>
        <w:autoSpaceDE w:val="0"/>
        <w:autoSpaceDN w:val="0"/>
        <w:adjustRightInd w:val="0"/>
        <w:rPr>
          <w:rFonts w:ascii="Arial" w:hAnsi="Arial" w:cs="Arial"/>
          <w:sz w:val="20"/>
          <w:szCs w:val="20"/>
          <w:lang w:val="en-US"/>
        </w:rPr>
      </w:pPr>
    </w:p>
    <w:p w:rsidR="00D16BF7" w:rsidRDefault="00D16BF7" w:rsidP="00D16BF7">
      <w:pPr>
        <w:widowControl w:val="0"/>
        <w:autoSpaceDE w:val="0"/>
        <w:autoSpaceDN w:val="0"/>
        <w:adjustRightInd w:val="0"/>
        <w:rPr>
          <w:rFonts w:ascii="Arial" w:hAnsi="Arial" w:cs="Arial"/>
          <w:lang w:val="en-US"/>
        </w:rPr>
      </w:pPr>
      <w:r>
        <w:rPr>
          <w:rFonts w:ascii="Arial" w:hAnsi="Arial" w:cs="Arial"/>
          <w:sz w:val="20"/>
          <w:szCs w:val="20"/>
          <w:lang w:val="en-US"/>
        </w:rPr>
        <w:t>- Pre-season planning: what to expect</w:t>
      </w:r>
    </w:p>
    <w:p w:rsidR="00D16BF7" w:rsidRDefault="00D16BF7" w:rsidP="00D16BF7">
      <w:pPr>
        <w:widowControl w:val="0"/>
        <w:autoSpaceDE w:val="0"/>
        <w:autoSpaceDN w:val="0"/>
        <w:adjustRightInd w:val="0"/>
        <w:rPr>
          <w:rFonts w:ascii="Arial" w:hAnsi="Arial" w:cs="Arial"/>
          <w:lang w:val="en-US"/>
        </w:rPr>
      </w:pPr>
      <w:r>
        <w:rPr>
          <w:rFonts w:ascii="Arial" w:hAnsi="Arial" w:cs="Arial"/>
          <w:sz w:val="20"/>
          <w:szCs w:val="20"/>
          <w:lang w:val="en-US"/>
        </w:rPr>
        <w:t>- Clean, stabilize and reconstruct objects</w:t>
      </w:r>
    </w:p>
    <w:p w:rsidR="00D16BF7" w:rsidRDefault="00D16BF7" w:rsidP="00D16BF7">
      <w:pPr>
        <w:widowControl w:val="0"/>
        <w:autoSpaceDE w:val="0"/>
        <w:autoSpaceDN w:val="0"/>
        <w:adjustRightInd w:val="0"/>
        <w:rPr>
          <w:rFonts w:ascii="Arial" w:hAnsi="Arial" w:cs="Arial"/>
          <w:lang w:val="en-US"/>
        </w:rPr>
      </w:pPr>
      <w:r>
        <w:rPr>
          <w:rFonts w:ascii="Arial" w:hAnsi="Arial" w:cs="Arial"/>
          <w:sz w:val="20"/>
          <w:szCs w:val="20"/>
          <w:lang w:val="en-US"/>
        </w:rPr>
        <w:t>- Identify materials</w:t>
      </w:r>
    </w:p>
    <w:p w:rsidR="00D16BF7" w:rsidRDefault="00D16BF7" w:rsidP="00D16BF7">
      <w:pPr>
        <w:widowControl w:val="0"/>
        <w:autoSpaceDE w:val="0"/>
        <w:autoSpaceDN w:val="0"/>
        <w:adjustRightInd w:val="0"/>
        <w:rPr>
          <w:rFonts w:ascii="Arial" w:hAnsi="Arial" w:cs="Arial"/>
          <w:lang w:val="en-US"/>
        </w:rPr>
      </w:pPr>
      <w:r>
        <w:rPr>
          <w:rFonts w:ascii="Arial" w:hAnsi="Arial" w:cs="Arial"/>
          <w:sz w:val="20"/>
          <w:szCs w:val="20"/>
          <w:lang w:val="en-US"/>
        </w:rPr>
        <w:t>- Work with the crew to remove fragile objects</w:t>
      </w:r>
    </w:p>
    <w:p w:rsidR="00D16BF7" w:rsidRDefault="00D16BF7" w:rsidP="00D16BF7">
      <w:pPr>
        <w:widowControl w:val="0"/>
        <w:autoSpaceDE w:val="0"/>
        <w:autoSpaceDN w:val="0"/>
        <w:adjustRightInd w:val="0"/>
        <w:rPr>
          <w:rFonts w:ascii="Arial" w:hAnsi="Arial" w:cs="Arial"/>
          <w:lang w:val="en-US"/>
        </w:rPr>
      </w:pPr>
      <w:r>
        <w:rPr>
          <w:rFonts w:ascii="Arial" w:hAnsi="Arial" w:cs="Arial"/>
          <w:sz w:val="20"/>
          <w:szCs w:val="20"/>
          <w:lang w:val="en-US"/>
        </w:rPr>
        <w:t>- Pack artifacts and samples for shipping to lab or museum</w:t>
      </w:r>
    </w:p>
    <w:p w:rsidR="00D16BF7" w:rsidRDefault="00D16BF7" w:rsidP="00D16BF7">
      <w:pPr>
        <w:widowControl w:val="0"/>
        <w:autoSpaceDE w:val="0"/>
        <w:autoSpaceDN w:val="0"/>
        <w:adjustRightInd w:val="0"/>
        <w:rPr>
          <w:rFonts w:ascii="Arial" w:hAnsi="Arial" w:cs="Arial"/>
          <w:sz w:val="20"/>
          <w:szCs w:val="20"/>
          <w:lang w:val="en-US"/>
        </w:rPr>
      </w:pPr>
    </w:p>
    <w:p w:rsidR="00D16BF7" w:rsidRDefault="00D16BF7" w:rsidP="00D16BF7">
      <w:pPr>
        <w:widowControl w:val="0"/>
        <w:autoSpaceDE w:val="0"/>
        <w:autoSpaceDN w:val="0"/>
        <w:adjustRightInd w:val="0"/>
        <w:rPr>
          <w:rFonts w:ascii="Arial" w:hAnsi="Arial" w:cs="Arial"/>
          <w:lang w:val="en-US"/>
        </w:rPr>
      </w:pPr>
      <w:r>
        <w:rPr>
          <w:rFonts w:ascii="Arial" w:hAnsi="Arial" w:cs="Arial"/>
          <w:b/>
          <w:bCs/>
          <w:sz w:val="20"/>
          <w:szCs w:val="20"/>
          <w:lang w:val="en-US"/>
        </w:rPr>
        <w:t>Red Bay</w:t>
      </w:r>
      <w:r>
        <w:rPr>
          <w:rFonts w:ascii="Arial" w:hAnsi="Arial" w:cs="Arial"/>
          <w:sz w:val="20"/>
          <w:szCs w:val="20"/>
          <w:lang w:val="en-US"/>
        </w:rPr>
        <w:t>, A sixteenth century wet site on the coast of Labrador</w:t>
      </w:r>
    </w:p>
    <w:p w:rsidR="00D16BF7" w:rsidRDefault="00D16BF7" w:rsidP="00D16BF7">
      <w:pPr>
        <w:widowControl w:val="0"/>
        <w:autoSpaceDE w:val="0"/>
        <w:autoSpaceDN w:val="0"/>
        <w:adjustRightInd w:val="0"/>
        <w:rPr>
          <w:rFonts w:ascii="Arial" w:hAnsi="Arial" w:cs="Arial"/>
          <w:lang w:val="en-US"/>
        </w:rPr>
      </w:pPr>
      <w:r>
        <w:rPr>
          <w:rFonts w:ascii="Arial" w:hAnsi="Arial" w:cs="Arial"/>
          <w:sz w:val="20"/>
          <w:szCs w:val="20"/>
          <w:lang w:val="en-US"/>
        </w:rPr>
        <w:t>Studying Basque whalers for the first time</w:t>
      </w:r>
    </w:p>
    <w:p w:rsidR="00D16BF7" w:rsidRDefault="00D16BF7">
      <w:pPr>
        <w:rPr>
          <w:sz w:val="20"/>
          <w:szCs w:val="20"/>
        </w:rPr>
      </w:pPr>
      <w:r>
        <w:rPr>
          <w:sz w:val="20"/>
          <w:szCs w:val="20"/>
        </w:rPr>
        <w:br w:type="page"/>
      </w:r>
    </w:p>
    <w:p w:rsidR="00D16BF7" w:rsidRDefault="00D16BF7">
      <w:pPr>
        <w:rPr>
          <w:b/>
          <w:sz w:val="20"/>
          <w:szCs w:val="20"/>
        </w:rPr>
      </w:pPr>
      <w:r w:rsidRPr="00D16BF7">
        <w:rPr>
          <w:b/>
          <w:sz w:val="20"/>
          <w:szCs w:val="20"/>
        </w:rPr>
        <w:t>LECTURE TEN</w:t>
      </w:r>
      <w:r>
        <w:rPr>
          <w:b/>
          <w:sz w:val="20"/>
          <w:szCs w:val="20"/>
        </w:rPr>
        <w:t xml:space="preserve"> ** INFO ABOUT MIDTERM</w:t>
      </w:r>
    </w:p>
    <w:p w:rsidR="00D16BF7" w:rsidRDefault="00D16BF7">
      <w:pPr>
        <w:rPr>
          <w:b/>
          <w:sz w:val="20"/>
          <w:szCs w:val="20"/>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1. Renfrew &amp; </w:t>
      </w:r>
      <w:proofErr w:type="spellStart"/>
      <w:r w:rsidRPr="00D16BF7">
        <w:rPr>
          <w:rFonts w:ascii="Arial" w:hAnsi="Arial" w:cs="Arial"/>
          <w:sz w:val="20"/>
          <w:szCs w:val="20"/>
          <w:lang w:val="en-US"/>
        </w:rPr>
        <w:t>Bahn</w:t>
      </w:r>
      <w:proofErr w:type="spellEnd"/>
      <w:r w:rsidRPr="00D16BF7">
        <w:rPr>
          <w:rFonts w:ascii="Arial" w:hAnsi="Arial" w:cs="Arial"/>
          <w:sz w:val="20"/>
          <w:szCs w:val="20"/>
          <w:lang w:val="en-US"/>
        </w:rPr>
        <w: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Intro, Ch. 1-4 (entirety)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Ch.5 pp. 180, 199-200</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 Class notes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 Video</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Learn these three elements by going through the questions for the mid-term</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questions</w:t>
      </w:r>
      <w:proofErr w:type="gramEnd"/>
      <w:r w:rsidRPr="00D16BF7">
        <w:rPr>
          <w:rFonts w:ascii="Arial" w:hAnsi="Arial" w:cs="Arial"/>
          <w:sz w:val="20"/>
          <w:szCs w:val="20"/>
          <w:lang w:val="en-US"/>
        </w:rPr>
        <w:t xml:space="preserve"> answered in labs are NOT part of the mid-term (unless they have been mentioned outside of labs)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Advice: print out all the questions and do them as best you can, if you can do all of them, </w:t>
      </w:r>
      <w:proofErr w:type="gramStart"/>
      <w:r w:rsidRPr="00D16BF7">
        <w:rPr>
          <w:rFonts w:ascii="Arial" w:hAnsi="Arial" w:cs="Arial"/>
          <w:sz w:val="20"/>
          <w:szCs w:val="20"/>
          <w:lang w:val="en-US"/>
        </w:rPr>
        <w:t>You</w:t>
      </w:r>
      <w:proofErr w:type="gramEnd"/>
      <w:r w:rsidRPr="00D16BF7">
        <w:rPr>
          <w:rFonts w:ascii="Arial" w:hAnsi="Arial" w:cs="Arial"/>
          <w:sz w:val="20"/>
          <w:szCs w:val="20"/>
          <w:lang w:val="en-US"/>
        </w:rPr>
        <w:t>'re ready!!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know</w:t>
      </w:r>
      <w:proofErr w:type="gramEnd"/>
      <w:r w:rsidRPr="00D16BF7">
        <w:rPr>
          <w:rFonts w:ascii="Arial" w:hAnsi="Arial" w:cs="Arial"/>
          <w:sz w:val="20"/>
          <w:szCs w:val="20"/>
          <w:lang w:val="en-US"/>
        </w:rPr>
        <w:t xml:space="preserve"> the "basic knowledge"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Possible Questions for the Midterm</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1. Why is Heinrich Schliemann less important for archaeology than, say, General Pitt Rivers, despite his great </w:t>
      </w:r>
      <w:proofErr w:type="gramStart"/>
      <w:r w:rsidRPr="00D16BF7">
        <w:rPr>
          <w:rFonts w:ascii="Arial" w:hAnsi="Arial" w:cs="Arial"/>
          <w:sz w:val="20"/>
          <w:szCs w:val="20"/>
          <w:lang w:val="en-US"/>
        </w:rPr>
        <w:t>discoveries</w:t>
      </w:r>
      <w:proofErr w:type="gram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Although Schliemann found important things, he followed myths and legends to find them. Where as General Pitt Rivers created new rules and guides for archaeology; what is more important in archaeology is not the findings but the methods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2. What formation process has caused the preservation of this body? What </w:t>
      </w:r>
      <w:proofErr w:type="gramStart"/>
      <w:r w:rsidRPr="00D16BF7">
        <w:rPr>
          <w:rFonts w:ascii="Arial" w:hAnsi="Arial" w:cs="Arial"/>
          <w:sz w:val="20"/>
          <w:szCs w:val="20"/>
          <w:lang w:val="en-US"/>
        </w:rPr>
        <w:t>kind of conditions were</w:t>
      </w:r>
      <w:proofErr w:type="gramEnd"/>
      <w:r w:rsidRPr="00D16BF7">
        <w:rPr>
          <w:rFonts w:ascii="Arial" w:hAnsi="Arial" w:cs="Arial"/>
          <w:sz w:val="20"/>
          <w:szCs w:val="20"/>
          <w:lang w:val="en-US"/>
        </w:rPr>
        <w:t xml:space="preserve"> beneficial to this preservation?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Natural formation process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Extremely wet conditions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 What is a systematic survey, what is an intensive/extensive survey?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A systematic survey is when you go into the landscape with a specific question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Intensive</w:t>
      </w:r>
      <w:r w:rsidRPr="00D16BF7">
        <w:rPr>
          <w:rFonts w:ascii="Arial" w:hAnsi="Arial" w:cs="Arial"/>
          <w:sz w:val="20"/>
          <w:szCs w:val="20"/>
          <w:lang w:val="en-US"/>
        </w:rPr>
        <w:t> - very close, pick up everything</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u w:val="single"/>
          <w:lang w:val="en-US"/>
        </w:rPr>
        <w:t>extensive</w:t>
      </w:r>
      <w:proofErr w:type="gramEnd"/>
      <w:r w:rsidRPr="00D16BF7">
        <w:rPr>
          <w:rFonts w:ascii="Arial" w:hAnsi="Arial" w:cs="Arial"/>
          <w:sz w:val="20"/>
          <w:szCs w:val="20"/>
          <w:u w:val="single"/>
          <w:lang w:val="en-US"/>
        </w:rPr>
        <w:t xml:space="preserve"> survey</w:t>
      </w:r>
      <w:r w:rsidRPr="00D16BF7">
        <w:rPr>
          <w:rFonts w:ascii="Arial" w:hAnsi="Arial" w:cs="Arial"/>
          <w:sz w:val="20"/>
          <w:szCs w:val="20"/>
          <w:lang w:val="en-US"/>
        </w:rPr>
        <w:t> - 30 feet apart, don't pick up everything</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4. What is the difference between relative and absolute dating? Why does relative dating always need absolute dating?</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relative</w:t>
      </w:r>
      <w:proofErr w:type="gramEnd"/>
      <w:r w:rsidRPr="00D16BF7">
        <w:rPr>
          <w:rFonts w:ascii="Arial" w:hAnsi="Arial" w:cs="Arial"/>
          <w:sz w:val="20"/>
          <w:szCs w:val="20"/>
          <w:lang w:val="en-US"/>
        </w:rPr>
        <w:t xml:space="preserve"> dating a time period</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absolute</w:t>
      </w:r>
      <w:proofErr w:type="gramEnd"/>
      <w:r w:rsidRPr="00D16BF7">
        <w:rPr>
          <w:rFonts w:ascii="Arial" w:hAnsi="Arial" w:cs="Arial"/>
          <w:sz w:val="20"/>
          <w:szCs w:val="20"/>
          <w:lang w:val="en-US"/>
        </w:rPr>
        <w:t xml:space="preserve"> dating is a fixed point of time (year)</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c</w:t>
      </w:r>
      <w:proofErr w:type="gramEnd"/>
      <w:r w:rsidRPr="00D16BF7">
        <w:rPr>
          <w:rFonts w:ascii="Arial" w:hAnsi="Arial" w:cs="Arial"/>
          <w:sz w:val="20"/>
          <w:szCs w:val="20"/>
          <w:lang w:val="en-US"/>
        </w:rPr>
        <w:t>-14 dating, never has an exact time</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relative</w:t>
      </w:r>
      <w:proofErr w:type="gramEnd"/>
      <w:r w:rsidRPr="00D16BF7">
        <w:rPr>
          <w:rFonts w:ascii="Arial" w:hAnsi="Arial" w:cs="Arial"/>
          <w:sz w:val="20"/>
          <w:szCs w:val="20"/>
          <w:lang w:val="en-US"/>
        </w:rPr>
        <w:t xml:space="preserve"> dating always needs absolute dating, like a jacket needs a hanger </w:t>
      </w: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if</w:t>
      </w:r>
      <w:proofErr w:type="gramEnd"/>
      <w:r w:rsidRPr="00D16BF7">
        <w:rPr>
          <w:rFonts w:ascii="Arial" w:hAnsi="Arial" w:cs="Arial"/>
          <w:sz w:val="20"/>
          <w:szCs w:val="20"/>
          <w:lang w:val="en-US"/>
        </w:rPr>
        <w:t xml:space="preserve"> you don't have an absolute fixed point in time, you don't have anything</w:t>
      </w:r>
    </w:p>
    <w:p w:rsidR="00D16BF7" w:rsidRDefault="00D16BF7">
      <w:pPr>
        <w:rPr>
          <w:rFonts w:ascii="Arial" w:hAnsi="Arial" w:cs="Arial"/>
          <w:sz w:val="20"/>
          <w:szCs w:val="20"/>
          <w:lang w:val="en-US"/>
        </w:rPr>
      </w:pPr>
      <w:r>
        <w:rPr>
          <w:rFonts w:ascii="Arial" w:hAnsi="Arial" w:cs="Arial"/>
          <w:sz w:val="20"/>
          <w:szCs w:val="20"/>
          <w:lang w:val="en-US"/>
        </w:rPr>
        <w:br w:type="page"/>
      </w:r>
    </w:p>
    <w:p w:rsidR="00D16BF7" w:rsidRDefault="00D16BF7">
      <w:pPr>
        <w:rPr>
          <w:b/>
          <w:sz w:val="20"/>
          <w:szCs w:val="20"/>
        </w:rPr>
      </w:pPr>
      <w:r w:rsidRPr="00D16BF7">
        <w:rPr>
          <w:b/>
          <w:sz w:val="20"/>
          <w:szCs w:val="20"/>
        </w:rPr>
        <w:t>LECTURE ELEVEN</w:t>
      </w:r>
    </w:p>
    <w:p w:rsidR="00D16BF7" w:rsidRDefault="00D16BF7">
      <w:pPr>
        <w:rPr>
          <w:sz w:val="20"/>
          <w:szCs w:val="20"/>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Excavations at Aswan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Swiss institute in Cairo</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First Cataract (the first rapids)</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proofErr w:type="gramStart"/>
      <w:r w:rsidRPr="00D16BF7">
        <w:rPr>
          <w:rFonts w:ascii="Arial" w:hAnsi="Arial" w:cs="Arial"/>
          <w:sz w:val="20"/>
          <w:szCs w:val="20"/>
          <w:lang w:val="en-US"/>
        </w:rPr>
        <w:t>cataract</w:t>
      </w:r>
      <w:proofErr w:type="gramEnd"/>
      <w:r w:rsidRPr="00D16BF7">
        <w:rPr>
          <w:rFonts w:ascii="Arial" w:hAnsi="Arial" w:cs="Arial"/>
          <w:sz w:val="20"/>
          <w:szCs w:val="20"/>
          <w:lang w:val="en-US"/>
        </w:rPr>
        <w:t xml:space="preserve">= current in the </w:t>
      </w:r>
      <w:proofErr w:type="spellStart"/>
      <w:r w:rsidRPr="00D16BF7">
        <w:rPr>
          <w:rFonts w:ascii="Arial" w:hAnsi="Arial" w:cs="Arial"/>
          <w:sz w:val="20"/>
          <w:szCs w:val="20"/>
          <w:lang w:val="en-US"/>
        </w:rPr>
        <w:t>nile</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Historical Background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323 BCE - 30 BCE: Ptolemaic dynasty rules </w:t>
      </w:r>
      <w:proofErr w:type="spellStart"/>
      <w:proofErr w:type="gramStart"/>
      <w:r w:rsidRPr="00D16BF7">
        <w:rPr>
          <w:rFonts w:ascii="Arial" w:hAnsi="Arial" w:cs="Arial"/>
          <w:sz w:val="20"/>
          <w:szCs w:val="20"/>
          <w:lang w:val="en-US"/>
        </w:rPr>
        <w:t>egypt</w:t>
      </w:r>
      <w:proofErr w:type="spellEnd"/>
      <w:proofErr w:type="gramEnd"/>
      <w:r w:rsidRPr="00D16BF7">
        <w:rPr>
          <w:rFonts w:ascii="Arial" w:hAnsi="Arial" w:cs="Arial"/>
          <w:sz w:val="20"/>
          <w:szCs w:val="20"/>
          <w:lang w:val="en-US"/>
        </w:rPr>
        <w:t>; Last Pharaoh; Cleopatra</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30 BCE- 284 CE: Roman Period (from Augustus to Diocletian)</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283- 642 CE: Late antique period (from Diocletian to Arab conquest)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624: Arab conquest of Egypt; Middle Ages start</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Temple of Isis at Philae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worshipped</w:t>
      </w:r>
      <w:proofErr w:type="gramEnd"/>
      <w:r w:rsidRPr="00D16BF7">
        <w:rPr>
          <w:rFonts w:ascii="Arial" w:hAnsi="Arial" w:cs="Arial"/>
          <w:sz w:val="20"/>
          <w:szCs w:val="20"/>
          <w:lang w:val="en-US"/>
        </w:rPr>
        <w:t xml:space="preserve"> in connection with the sources of the </w:t>
      </w:r>
      <w:proofErr w:type="spellStart"/>
      <w:r w:rsidRPr="00D16BF7">
        <w:rPr>
          <w:rFonts w:ascii="Arial" w:hAnsi="Arial" w:cs="Arial"/>
          <w:sz w:val="20"/>
          <w:szCs w:val="20"/>
          <w:lang w:val="en-US"/>
        </w:rPr>
        <w:t>nile</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temple</w:t>
      </w:r>
      <w:proofErr w:type="gramEnd"/>
      <w:r w:rsidRPr="00D16BF7">
        <w:rPr>
          <w:rFonts w:ascii="Arial" w:hAnsi="Arial" w:cs="Arial"/>
          <w:sz w:val="20"/>
          <w:szCs w:val="20"/>
          <w:lang w:val="en-US"/>
        </w:rPr>
        <w:t xml:space="preserve"> was in use from the 3rd century BCE until the fifth century CE</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The Island of Philae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excavated</w:t>
      </w:r>
      <w:proofErr w:type="gramEnd"/>
      <w:r w:rsidRPr="00D16BF7">
        <w:rPr>
          <w:rFonts w:ascii="Arial" w:hAnsi="Arial" w:cs="Arial"/>
          <w:sz w:val="20"/>
          <w:szCs w:val="20"/>
          <w:lang w:val="en-US"/>
        </w:rPr>
        <w:t xml:space="preserve"> by Ludwig </w:t>
      </w:r>
      <w:proofErr w:type="spellStart"/>
      <w:r w:rsidRPr="00D16BF7">
        <w:rPr>
          <w:rFonts w:ascii="Arial" w:hAnsi="Arial" w:cs="Arial"/>
          <w:sz w:val="20"/>
          <w:szCs w:val="20"/>
          <w:lang w:val="en-US"/>
        </w:rPr>
        <w:t>Borchardt</w:t>
      </w:r>
      <w:proofErr w:type="spellEnd"/>
      <w:r w:rsidRPr="00D16BF7">
        <w:rPr>
          <w:rFonts w:ascii="Arial" w:hAnsi="Arial" w:cs="Arial"/>
          <w:sz w:val="20"/>
          <w:szCs w:val="20"/>
          <w:lang w:val="en-US"/>
        </w:rPr>
        <w:t xml:space="preserve"> of the Swiss Institute and Captain Lyons in 1895/96</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Philae was submerged because of the building of first Aswan Dam</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 No one cared because the most interesting thing was the Egyptian Temples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UNESCO salvage project in 1960's and 1970's because of building of Aswan High Dam; Philae was protected by a coffer dam (and re built on another island in another area)</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 The real island of Philae is still visible today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 Road from Philae to Aswan; for traffic and soldiers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 Probably dates to middle Kingdom, but was still in use in Late Antiquity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 Excavated in the late 80s and early 90s by director of the Swiss Institute </w:t>
      </w:r>
      <w:proofErr w:type="spellStart"/>
      <w:r w:rsidRPr="00D16BF7">
        <w:rPr>
          <w:rFonts w:ascii="Arial" w:hAnsi="Arial" w:cs="Arial"/>
          <w:sz w:val="20"/>
          <w:szCs w:val="20"/>
          <w:lang w:val="en-US"/>
        </w:rPr>
        <w:t>Jaritz</w:t>
      </w:r>
      <w:proofErr w:type="spellEnd"/>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Island of Elephantine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w:t>
      </w:r>
      <w:proofErr w:type="gramStart"/>
      <w:r w:rsidRPr="00D16BF7">
        <w:rPr>
          <w:rFonts w:ascii="Arial" w:hAnsi="Arial" w:cs="Arial"/>
          <w:sz w:val="20"/>
          <w:szCs w:val="20"/>
          <w:lang w:val="en-US"/>
        </w:rPr>
        <w:t>human</w:t>
      </w:r>
      <w:proofErr w:type="gramEnd"/>
      <w:r w:rsidRPr="00D16BF7">
        <w:rPr>
          <w:rFonts w:ascii="Arial" w:hAnsi="Arial" w:cs="Arial"/>
          <w:sz w:val="20"/>
          <w:szCs w:val="20"/>
          <w:lang w:val="en-US"/>
        </w:rPr>
        <w:t xml:space="preserve"> formation process, occupied from 3200 BCE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Conducted by German Archaeological Institute at Cairo from 1969 onwards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One of the most thoroughly excavated sites in Egypt</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Inhabitation from 3200 BCE until 14th century CE, when site was abandoned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Main regional </w:t>
      </w:r>
      <w:proofErr w:type="spellStart"/>
      <w:r w:rsidRPr="00D16BF7">
        <w:rPr>
          <w:rFonts w:ascii="Arial" w:hAnsi="Arial" w:cs="Arial"/>
          <w:sz w:val="20"/>
          <w:szCs w:val="20"/>
          <w:lang w:val="en-US"/>
        </w:rPr>
        <w:t>cetre</w:t>
      </w:r>
      <w:proofErr w:type="spellEnd"/>
      <w:r w:rsidRPr="00D16BF7">
        <w:rPr>
          <w:rFonts w:ascii="Arial" w:hAnsi="Arial" w:cs="Arial"/>
          <w:sz w:val="20"/>
          <w:szCs w:val="20"/>
          <w:lang w:val="en-US"/>
        </w:rPr>
        <w:t xml:space="preserve"> in </w:t>
      </w:r>
      <w:proofErr w:type="spellStart"/>
      <w:r w:rsidRPr="00D16BF7">
        <w:rPr>
          <w:rFonts w:ascii="Arial" w:hAnsi="Arial" w:cs="Arial"/>
          <w:sz w:val="20"/>
          <w:szCs w:val="20"/>
          <w:lang w:val="en-US"/>
        </w:rPr>
        <w:t>Pharonic</w:t>
      </w:r>
      <w:proofErr w:type="spellEnd"/>
      <w:r w:rsidRPr="00D16BF7">
        <w:rPr>
          <w:rFonts w:ascii="Arial" w:hAnsi="Arial" w:cs="Arial"/>
          <w:sz w:val="20"/>
          <w:szCs w:val="20"/>
          <w:lang w:val="en-US"/>
        </w:rPr>
        <w:t xml:space="preserve"> period; religious function taken over by Philae; administrative/military function taken over by </w:t>
      </w:r>
      <w:proofErr w:type="spellStart"/>
      <w:r w:rsidRPr="00D16BF7">
        <w:rPr>
          <w:rFonts w:ascii="Arial" w:hAnsi="Arial" w:cs="Arial"/>
          <w:sz w:val="20"/>
          <w:szCs w:val="20"/>
          <w:lang w:val="en-US"/>
        </w:rPr>
        <w:t>Syene</w:t>
      </w:r>
      <w:proofErr w:type="spellEnd"/>
      <w:r w:rsidRPr="00D16BF7">
        <w:rPr>
          <w:rFonts w:ascii="Arial" w:hAnsi="Arial" w:cs="Arial"/>
          <w:sz w:val="20"/>
          <w:szCs w:val="20"/>
          <w:lang w:val="en-US"/>
        </w:rPr>
        <w:t xml:space="preserve"> in </w:t>
      </w:r>
      <w:proofErr w:type="spellStart"/>
      <w:r w:rsidRPr="00D16BF7">
        <w:rPr>
          <w:rFonts w:ascii="Arial" w:hAnsi="Arial" w:cs="Arial"/>
          <w:sz w:val="20"/>
          <w:szCs w:val="20"/>
          <w:lang w:val="en-US"/>
        </w:rPr>
        <w:t>Graeco</w:t>
      </w:r>
      <w:proofErr w:type="spellEnd"/>
      <w:r w:rsidRPr="00D16BF7">
        <w:rPr>
          <w:rFonts w:ascii="Arial" w:hAnsi="Arial" w:cs="Arial"/>
          <w:sz w:val="20"/>
          <w:szCs w:val="20"/>
          <w:lang w:val="en-US"/>
        </w:rPr>
        <w:t>-Roman period</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Hosted a Temple of </w:t>
      </w:r>
      <w:proofErr w:type="spellStart"/>
      <w:r w:rsidRPr="00D16BF7">
        <w:rPr>
          <w:rFonts w:ascii="Arial" w:hAnsi="Arial" w:cs="Arial"/>
          <w:sz w:val="20"/>
          <w:szCs w:val="20"/>
          <w:lang w:val="en-US"/>
        </w:rPr>
        <w:t>Jahweh</w:t>
      </w:r>
      <w:proofErr w:type="spellEnd"/>
      <w:r w:rsidRPr="00D16BF7">
        <w:rPr>
          <w:rFonts w:ascii="Arial" w:hAnsi="Arial" w:cs="Arial"/>
          <w:sz w:val="20"/>
          <w:szCs w:val="20"/>
          <w:lang w:val="en-US"/>
        </w:rPr>
        <w:t xml:space="preserve"> in 5h century BCE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Oh the Late Antique layers only few buildings have been preserved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Late Antique quay wall reused blocks from temple 'y' (named Y because we don't know who it is for), excavated between 2000 and 2002 by the Swiss Institute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The most holy </w:t>
      </w:r>
      <w:proofErr w:type="spellStart"/>
      <w:proofErr w:type="gramStart"/>
      <w:r w:rsidRPr="00D16BF7">
        <w:rPr>
          <w:rFonts w:ascii="Arial" w:hAnsi="Arial" w:cs="Arial"/>
          <w:sz w:val="20"/>
          <w:szCs w:val="20"/>
          <w:lang w:val="en-US"/>
        </w:rPr>
        <w:t>nile</w:t>
      </w:r>
      <w:proofErr w:type="spellEnd"/>
      <w:proofErr w:type="gramEnd"/>
      <w:r w:rsidRPr="00D16BF7">
        <w:rPr>
          <w:rFonts w:ascii="Arial" w:hAnsi="Arial" w:cs="Arial"/>
          <w:sz w:val="20"/>
          <w:szCs w:val="20"/>
          <w:lang w:val="en-US"/>
        </w:rPr>
        <w:t xml:space="preserve"> rose in the fifth </w:t>
      </w:r>
      <w:proofErr w:type="spellStart"/>
      <w:r w:rsidRPr="00D16BF7">
        <w:rPr>
          <w:rFonts w:ascii="Arial" w:hAnsi="Arial" w:cs="Arial"/>
          <w:sz w:val="20"/>
          <w:szCs w:val="20"/>
          <w:lang w:val="en-US"/>
        </w:rPr>
        <w:t>indiction</w:t>
      </w:r>
      <w:proofErr w:type="spellEnd"/>
      <w:r w:rsidRPr="00D16BF7">
        <w:rPr>
          <w:rFonts w:ascii="Arial" w:hAnsi="Arial" w:cs="Arial"/>
          <w:sz w:val="20"/>
          <w:szCs w:val="20"/>
          <w:lang w:val="en-US"/>
        </w:rPr>
        <w:t xml:space="preserve"> to the foot of the cross in the month Thoth, the 20th century</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Temple of Isis at Aswan</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Completely preserved</w:t>
      </w:r>
    </w:p>
    <w:p w:rsidR="00D16BF7" w:rsidRPr="00D16BF7" w:rsidRDefault="00D16BF7" w:rsidP="00D16BF7">
      <w:pPr>
        <w:widowControl w:val="0"/>
        <w:autoSpaceDE w:val="0"/>
        <w:autoSpaceDN w:val="0"/>
        <w:adjustRightInd w:val="0"/>
        <w:rPr>
          <w:rFonts w:ascii="Arial" w:hAnsi="Arial" w:cs="Arial"/>
          <w:sz w:val="20"/>
          <w:szCs w:val="20"/>
          <w:lang w:val="en-US"/>
        </w:rPr>
      </w:pP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u w:val="single"/>
          <w:lang w:val="en-US"/>
        </w:rPr>
        <w:t>Professor D's story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Excavating Mud brick walls in Aswan, Isis Temple</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 </w:t>
      </w:r>
      <w:proofErr w:type="gramStart"/>
      <w:r w:rsidRPr="00D16BF7">
        <w:rPr>
          <w:rFonts w:ascii="Arial" w:hAnsi="Arial" w:cs="Arial"/>
          <w:sz w:val="20"/>
          <w:szCs w:val="20"/>
          <w:lang w:val="en-US"/>
        </w:rPr>
        <w:t>made</w:t>
      </w:r>
      <w:proofErr w:type="gramEnd"/>
      <w:r w:rsidRPr="00D16BF7">
        <w:rPr>
          <w:rFonts w:ascii="Arial" w:hAnsi="Arial" w:cs="Arial"/>
          <w:sz w:val="20"/>
          <w:szCs w:val="20"/>
          <w:lang w:val="en-US"/>
        </w:rPr>
        <w:t xml:space="preserve"> a drawing of all the mud bricks, so that we can reconstruct the phases of the house and know which walls came before which (relative dating, because we don't know the exact time we only now which walls came before which walls)</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 However the absolute dating came from assemblages of finds from the 6th/7th century CE (pottery)</w:t>
      </w:r>
    </w:p>
    <w:p w:rsidR="00D16BF7" w:rsidRPr="00D16BF7" w:rsidRDefault="00D16BF7" w:rsidP="00D16BF7">
      <w:pPr>
        <w:widowControl w:val="0"/>
        <w:autoSpaceDE w:val="0"/>
        <w:autoSpaceDN w:val="0"/>
        <w:adjustRightInd w:val="0"/>
        <w:rPr>
          <w:rFonts w:ascii="Arial" w:hAnsi="Arial" w:cs="Arial"/>
          <w:sz w:val="20"/>
          <w:szCs w:val="20"/>
          <w:lang w:val="en-US"/>
        </w:rPr>
      </w:pPr>
      <w:r w:rsidRPr="00D16BF7">
        <w:rPr>
          <w:rFonts w:ascii="Arial" w:hAnsi="Arial" w:cs="Arial"/>
          <w:sz w:val="20"/>
          <w:szCs w:val="20"/>
          <w:lang w:val="en-US"/>
        </w:rPr>
        <w:t xml:space="preserve">          - Terminus Post </w:t>
      </w:r>
      <w:proofErr w:type="spellStart"/>
      <w:r w:rsidRPr="00D16BF7">
        <w:rPr>
          <w:rFonts w:ascii="Arial" w:hAnsi="Arial" w:cs="Arial"/>
          <w:sz w:val="20"/>
          <w:szCs w:val="20"/>
          <w:lang w:val="en-US"/>
        </w:rPr>
        <w:t>Quem</w:t>
      </w:r>
      <w:proofErr w:type="spellEnd"/>
    </w:p>
    <w:p w:rsidR="00D16BF7" w:rsidRDefault="00D16BF7">
      <w:pPr>
        <w:rPr>
          <w:sz w:val="20"/>
          <w:szCs w:val="20"/>
        </w:rPr>
      </w:pPr>
      <w:r>
        <w:rPr>
          <w:sz w:val="20"/>
          <w:szCs w:val="20"/>
        </w:rPr>
        <w:br w:type="page"/>
      </w:r>
    </w:p>
    <w:p w:rsidR="00D16BF7" w:rsidRDefault="00D16BF7">
      <w:pPr>
        <w:rPr>
          <w:sz w:val="20"/>
          <w:szCs w:val="20"/>
        </w:rPr>
      </w:pPr>
      <w:r>
        <w:rPr>
          <w:sz w:val="20"/>
          <w:szCs w:val="20"/>
        </w:rPr>
        <w:t>LECTURE TWELVE</w:t>
      </w:r>
    </w:p>
    <w:p w:rsidR="00A23225" w:rsidRPr="00A23225" w:rsidRDefault="00A23225">
      <w:pPr>
        <w:rPr>
          <w:sz w:val="20"/>
          <w:szCs w:val="20"/>
        </w:rPr>
      </w:pPr>
    </w:p>
    <w:p w:rsidR="00A23225" w:rsidRPr="00A23225" w:rsidRDefault="00A23225" w:rsidP="00A23225">
      <w:pPr>
        <w:widowControl w:val="0"/>
        <w:autoSpaceDE w:val="0"/>
        <w:autoSpaceDN w:val="0"/>
        <w:adjustRightInd w:val="0"/>
        <w:jc w:val="center"/>
        <w:rPr>
          <w:rFonts w:ascii="Arial" w:hAnsi="Arial" w:cs="Arial"/>
          <w:sz w:val="20"/>
          <w:szCs w:val="20"/>
          <w:lang w:val="en-US"/>
        </w:rPr>
      </w:pPr>
      <w:r w:rsidRPr="00A23225">
        <w:rPr>
          <w:rFonts w:ascii="Arial" w:hAnsi="Arial" w:cs="Arial"/>
          <w:b/>
          <w:bCs/>
          <w:sz w:val="20"/>
          <w:szCs w:val="20"/>
          <w:lang w:val="en-US"/>
        </w:rPr>
        <w:t>Geographic Information Systems (GIS)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Melanie </w:t>
      </w:r>
      <w:proofErr w:type="spellStart"/>
      <w:r w:rsidRPr="00A23225">
        <w:rPr>
          <w:rFonts w:ascii="Arial" w:hAnsi="Arial" w:cs="Arial"/>
          <w:sz w:val="20"/>
          <w:szCs w:val="20"/>
          <w:lang w:val="en-US"/>
        </w:rPr>
        <w:t>Zahab</w:t>
      </w:r>
      <w:proofErr w:type="spellEnd"/>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proofErr w:type="spellStart"/>
      <w:r w:rsidRPr="00A23225">
        <w:rPr>
          <w:rFonts w:ascii="Arial" w:hAnsi="Arial" w:cs="Arial"/>
          <w:sz w:val="20"/>
          <w:szCs w:val="20"/>
          <w:lang w:val="en-US"/>
        </w:rPr>
        <w:t>Geomatics</w:t>
      </w:r>
      <w:proofErr w:type="spellEnd"/>
      <w:r w:rsidRPr="00A23225">
        <w:rPr>
          <w:rFonts w:ascii="Arial" w:hAnsi="Arial" w:cs="Arial"/>
          <w:sz w:val="20"/>
          <w:szCs w:val="20"/>
          <w:lang w:val="en-US"/>
        </w:rPr>
        <w:t xml:space="preserve">    - </w:t>
      </w:r>
      <w:proofErr w:type="spellStart"/>
      <w:r w:rsidRPr="00A23225">
        <w:rPr>
          <w:rFonts w:ascii="Arial" w:hAnsi="Arial" w:cs="Arial"/>
          <w:sz w:val="20"/>
          <w:szCs w:val="20"/>
          <w:lang w:val="en-US"/>
        </w:rPr>
        <w:t>geomatics</w:t>
      </w:r>
      <w:proofErr w:type="spellEnd"/>
      <w:r w:rsidRPr="00A23225">
        <w:rPr>
          <w:rFonts w:ascii="Arial" w:hAnsi="Arial" w:cs="Arial"/>
          <w:sz w:val="20"/>
          <w:szCs w:val="20"/>
          <w:lang w:val="en-US"/>
        </w:rPr>
        <w:t xml:space="preserve"> from a geographer's perspective, encompasses the following components: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1. Remote sensing/photogrammetry</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2. GPS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3. GIS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4. Cartography/visualization</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5. Spatial Analysis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What is </w:t>
      </w:r>
      <w:proofErr w:type="gramStart"/>
      <w:r w:rsidRPr="00A23225">
        <w:rPr>
          <w:rFonts w:ascii="Arial" w:hAnsi="Arial" w:cs="Arial"/>
          <w:sz w:val="20"/>
          <w:szCs w:val="20"/>
          <w:lang w:val="en-US"/>
        </w:rPr>
        <w:t>GIS</w:t>
      </w:r>
      <w:proofErr w:type="gramEnd"/>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a</w:t>
      </w:r>
      <w:proofErr w:type="gramEnd"/>
      <w:r w:rsidRPr="00A23225">
        <w:rPr>
          <w:rFonts w:ascii="Arial" w:hAnsi="Arial" w:cs="Arial"/>
          <w:sz w:val="20"/>
          <w:szCs w:val="20"/>
          <w:lang w:val="en-US"/>
        </w:rPr>
        <w:t xml:space="preserve"> </w:t>
      </w:r>
      <w:proofErr w:type="spellStart"/>
      <w:r w:rsidRPr="00A23225">
        <w:rPr>
          <w:rFonts w:ascii="Arial" w:hAnsi="Arial" w:cs="Arial"/>
          <w:sz w:val="20"/>
          <w:szCs w:val="20"/>
          <w:lang w:val="en-US"/>
        </w:rPr>
        <w:t>gis</w:t>
      </w:r>
      <w:proofErr w:type="spellEnd"/>
      <w:r w:rsidRPr="00A23225">
        <w:rPr>
          <w:rFonts w:ascii="Arial" w:hAnsi="Arial" w:cs="Arial"/>
          <w:sz w:val="20"/>
          <w:szCs w:val="20"/>
          <w:lang w:val="en-US"/>
        </w:rPr>
        <w:t xml:space="preserve"> is a computer system capable of capturing, storing, analyzing </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Default="00A23225">
      <w:pPr>
        <w:rPr>
          <w:sz w:val="20"/>
          <w:szCs w:val="20"/>
        </w:rPr>
      </w:pPr>
      <w:r>
        <w:rPr>
          <w:sz w:val="20"/>
          <w:szCs w:val="20"/>
        </w:rPr>
        <w:br w:type="page"/>
      </w:r>
    </w:p>
    <w:p w:rsidR="00A23225" w:rsidRDefault="00A23225">
      <w:pPr>
        <w:rPr>
          <w:sz w:val="20"/>
          <w:szCs w:val="20"/>
        </w:rPr>
      </w:pPr>
      <w:r>
        <w:rPr>
          <w:sz w:val="20"/>
          <w:szCs w:val="20"/>
        </w:rPr>
        <w:t xml:space="preserve">LECTURE THRIRTEEN </w:t>
      </w:r>
    </w:p>
    <w:p w:rsidR="00A23225" w:rsidRDefault="00A23225">
      <w:pPr>
        <w:rPr>
          <w:sz w:val="20"/>
          <w:szCs w:val="20"/>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Project in the temple of Isis: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a. </w:t>
      </w:r>
      <w:proofErr w:type="gramStart"/>
      <w:r w:rsidRPr="00A23225">
        <w:rPr>
          <w:rFonts w:ascii="Arial" w:hAnsi="Arial" w:cs="Arial"/>
          <w:sz w:val="20"/>
          <w:szCs w:val="20"/>
          <w:lang w:val="en-US"/>
        </w:rPr>
        <w:t>to</w:t>
      </w:r>
      <w:proofErr w:type="gramEnd"/>
      <w:r w:rsidRPr="00A23225">
        <w:rPr>
          <w:rFonts w:ascii="Arial" w:hAnsi="Arial" w:cs="Arial"/>
          <w:sz w:val="20"/>
          <w:szCs w:val="20"/>
          <w:lang w:val="en-US"/>
        </w:rPr>
        <w:t xml:space="preserve"> reconstruct the reuse of the temple in Late Antiquity and Later times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architecture</w:t>
      </w:r>
      <w:proofErr w:type="gramEnd"/>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graffiti</w:t>
      </w:r>
      <w:proofErr w:type="gramEnd"/>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wall</w:t>
      </w:r>
      <w:proofErr w:type="gramEnd"/>
      <w:r w:rsidRPr="00A23225">
        <w:rPr>
          <w:rFonts w:ascii="Arial" w:hAnsi="Arial" w:cs="Arial"/>
          <w:sz w:val="20"/>
          <w:szCs w:val="20"/>
          <w:lang w:val="en-US"/>
        </w:rPr>
        <w:t xml:space="preserve"> niches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features</w:t>
      </w:r>
      <w:proofErr w:type="gramEnd"/>
      <w:r w:rsidRPr="00A23225">
        <w:rPr>
          <w:rFonts w:ascii="Arial" w:hAnsi="Arial" w:cs="Arial"/>
          <w:sz w:val="20"/>
          <w:szCs w:val="20"/>
          <w:lang w:val="en-US"/>
        </w:rPr>
        <w:t xml:space="preserve"> of the pavement</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b. </w:t>
      </w:r>
      <w:proofErr w:type="gramStart"/>
      <w:r w:rsidRPr="00A23225">
        <w:rPr>
          <w:rFonts w:ascii="Arial" w:hAnsi="Arial" w:cs="Arial"/>
          <w:sz w:val="20"/>
          <w:szCs w:val="20"/>
          <w:lang w:val="en-US"/>
        </w:rPr>
        <w:t>to</w:t>
      </w:r>
      <w:proofErr w:type="gramEnd"/>
      <w:r w:rsidRPr="00A23225">
        <w:rPr>
          <w:rFonts w:ascii="Arial" w:hAnsi="Arial" w:cs="Arial"/>
          <w:sz w:val="20"/>
          <w:szCs w:val="20"/>
          <w:lang w:val="en-US"/>
        </w:rPr>
        <w:t xml:space="preserve"> make a catalogue of graffiti</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65 sites have been discover at Aswan</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proofErr w:type="gramStart"/>
      <w:r w:rsidRPr="00A23225">
        <w:rPr>
          <w:rFonts w:ascii="Arial" w:hAnsi="Arial" w:cs="Arial"/>
          <w:sz w:val="20"/>
          <w:szCs w:val="20"/>
          <w:lang w:val="en-US"/>
        </w:rPr>
        <w:t>sunbaked</w:t>
      </w:r>
      <w:proofErr w:type="gramEnd"/>
      <w:r w:rsidRPr="00A23225">
        <w:rPr>
          <w:rFonts w:ascii="Arial" w:hAnsi="Arial" w:cs="Arial"/>
          <w:sz w:val="20"/>
          <w:szCs w:val="20"/>
          <w:lang w:val="en-US"/>
        </w:rPr>
        <w:t xml:space="preserve"> pieces of clay</w:t>
      </w:r>
    </w:p>
    <w:p w:rsidR="00A23225" w:rsidRPr="00A23225" w:rsidRDefault="00A23225" w:rsidP="00A23225">
      <w:pPr>
        <w:widowControl w:val="0"/>
        <w:autoSpaceDE w:val="0"/>
        <w:autoSpaceDN w:val="0"/>
        <w:adjustRightInd w:val="0"/>
        <w:spacing w:after="12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The Greek Colonization of Southern Italy and the Dutch excavations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Back to Dating Methods class: the comb of deer bone from </w:t>
      </w:r>
      <w:proofErr w:type="spellStart"/>
      <w:r w:rsidRPr="00A23225">
        <w:rPr>
          <w:rFonts w:ascii="Arial" w:hAnsi="Arial" w:cs="Arial"/>
          <w:sz w:val="20"/>
          <w:szCs w:val="20"/>
          <w:lang w:val="en-US"/>
        </w:rPr>
        <w:t>Francavilla</w:t>
      </w:r>
      <w:proofErr w:type="spellEnd"/>
      <w:r w:rsidRPr="00A23225">
        <w:rPr>
          <w:rFonts w:ascii="Arial" w:hAnsi="Arial" w:cs="Arial"/>
          <w:sz w:val="20"/>
          <w:szCs w:val="20"/>
          <w:lang w:val="en-US"/>
        </w:rPr>
        <w:t xml:space="preserve"> dated with C14 dating to second half of seventh century BCE, among indigenous pottery</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Colonial Thinking: it spread from there to the countryside, </w:t>
      </w:r>
      <w:proofErr w:type="spellStart"/>
      <w:r w:rsidRPr="00A23225">
        <w:rPr>
          <w:rFonts w:ascii="Arial" w:hAnsi="Arial" w:cs="Arial"/>
          <w:sz w:val="20"/>
          <w:szCs w:val="20"/>
          <w:lang w:val="en-US"/>
        </w:rPr>
        <w:t>Francavilla</w:t>
      </w:r>
      <w:proofErr w:type="spellEnd"/>
      <w:r w:rsidRPr="00A23225">
        <w:rPr>
          <w:rFonts w:ascii="Arial" w:hAnsi="Arial" w:cs="Arial"/>
          <w:sz w:val="20"/>
          <w:szCs w:val="20"/>
          <w:lang w:val="en-US"/>
        </w:rPr>
        <w:t xml:space="preserve"> being one of those regional </w:t>
      </w:r>
      <w:proofErr w:type="spellStart"/>
      <w:r w:rsidRPr="00A23225">
        <w:rPr>
          <w:rFonts w:ascii="Arial" w:hAnsi="Arial" w:cs="Arial"/>
          <w:sz w:val="20"/>
          <w:szCs w:val="20"/>
          <w:lang w:val="en-US"/>
        </w:rPr>
        <w:t>centres</w:t>
      </w:r>
      <w:proofErr w:type="spellEnd"/>
      <w:r w:rsidRPr="00A23225">
        <w:rPr>
          <w:rFonts w:ascii="Arial" w:hAnsi="Arial" w:cs="Arial"/>
          <w:sz w:val="20"/>
          <w:szCs w:val="20"/>
          <w:lang w:val="en-US"/>
        </w:rPr>
        <w:t xml:space="preserve"> that helped spread Greek culture; this process called </w:t>
      </w:r>
      <w:proofErr w:type="spellStart"/>
      <w:r w:rsidRPr="00A23225">
        <w:rPr>
          <w:rFonts w:ascii="Arial" w:hAnsi="Arial" w:cs="Arial"/>
          <w:sz w:val="20"/>
          <w:szCs w:val="20"/>
          <w:lang w:val="en-US"/>
        </w:rPr>
        <w:t>Hellenisation</w:t>
      </w:r>
      <w:proofErr w:type="spellEnd"/>
      <w:r w:rsidRPr="00A23225">
        <w:rPr>
          <w:rFonts w:ascii="Arial" w:hAnsi="Arial" w:cs="Arial"/>
          <w:sz w:val="20"/>
          <w:szCs w:val="20"/>
          <w:lang w:val="en-US"/>
        </w:rPr>
        <w:t>!</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Scholars now look more at Greek colonization as a gradual process of interaction; therefore scholars approach the material more from a local perspective.</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Apennines </w:t>
      </w:r>
      <w:proofErr w:type="gramStart"/>
      <w:r w:rsidRPr="00A23225">
        <w:rPr>
          <w:rFonts w:ascii="Arial" w:hAnsi="Arial" w:cs="Arial"/>
          <w:sz w:val="20"/>
          <w:szCs w:val="20"/>
          <w:lang w:val="en-US"/>
        </w:rPr>
        <w:t>foot hills</w:t>
      </w:r>
      <w:proofErr w:type="gramEnd"/>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Costal plain (</w:t>
      </w:r>
      <w:proofErr w:type="spellStart"/>
      <w:r w:rsidRPr="00A23225">
        <w:rPr>
          <w:rFonts w:ascii="Arial" w:hAnsi="Arial" w:cs="Arial"/>
          <w:sz w:val="20"/>
          <w:szCs w:val="20"/>
          <w:lang w:val="en-US"/>
        </w:rPr>
        <w:t>Sibaritide</w:t>
      </w:r>
      <w:proofErr w:type="spellEnd"/>
      <w:r w:rsidRPr="00A23225">
        <w:rPr>
          <w:rFonts w:ascii="Arial" w:hAnsi="Arial" w:cs="Arial"/>
          <w:sz w:val="20"/>
          <w:szCs w:val="20"/>
          <w:lang w:val="en-US"/>
        </w:rPr>
        <w:t>)</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Two sites: </w:t>
      </w:r>
      <w:proofErr w:type="spellStart"/>
      <w:r w:rsidRPr="00A23225">
        <w:rPr>
          <w:rFonts w:ascii="Arial" w:hAnsi="Arial" w:cs="Arial"/>
          <w:sz w:val="20"/>
          <w:szCs w:val="20"/>
          <w:lang w:val="en-US"/>
        </w:rPr>
        <w:t>Macchiabate</w:t>
      </w:r>
      <w:proofErr w:type="spellEnd"/>
      <w:r w:rsidRPr="00A23225">
        <w:rPr>
          <w:rFonts w:ascii="Arial" w:hAnsi="Arial" w:cs="Arial"/>
          <w:sz w:val="20"/>
          <w:szCs w:val="20"/>
          <w:lang w:val="en-US"/>
        </w:rPr>
        <w:t xml:space="preserve"> Cemetery (</w:t>
      </w:r>
      <w:proofErr w:type="spellStart"/>
      <w:r w:rsidRPr="00A23225">
        <w:rPr>
          <w:rFonts w:ascii="Arial" w:hAnsi="Arial" w:cs="Arial"/>
          <w:sz w:val="20"/>
          <w:szCs w:val="20"/>
          <w:lang w:val="en-US"/>
        </w:rPr>
        <w:t>IronAge</w:t>
      </w:r>
      <w:proofErr w:type="spellEnd"/>
      <w:r w:rsidRPr="00A23225">
        <w:rPr>
          <w:rFonts w:ascii="Arial" w:hAnsi="Arial" w:cs="Arial"/>
          <w:sz w:val="20"/>
          <w:szCs w:val="20"/>
          <w:lang w:val="en-US"/>
        </w:rPr>
        <w:t xml:space="preserve"> Necropolis) and </w:t>
      </w:r>
      <w:proofErr w:type="spellStart"/>
      <w:proofErr w:type="gramStart"/>
      <w:r w:rsidRPr="00A23225">
        <w:rPr>
          <w:rFonts w:ascii="Arial" w:hAnsi="Arial" w:cs="Arial"/>
          <w:sz w:val="20"/>
          <w:szCs w:val="20"/>
          <w:lang w:val="en-US"/>
        </w:rPr>
        <w:t>Timpone</w:t>
      </w:r>
      <w:proofErr w:type="spellEnd"/>
      <w:r w:rsidRPr="00A23225">
        <w:rPr>
          <w:rFonts w:ascii="Arial" w:hAnsi="Arial" w:cs="Arial"/>
          <w:sz w:val="20"/>
          <w:szCs w:val="20"/>
          <w:lang w:val="en-US"/>
        </w:rPr>
        <w:t xml:space="preserve"> </w:t>
      </w:r>
      <w:proofErr w:type="spellStart"/>
      <w:r w:rsidRPr="00A23225">
        <w:rPr>
          <w:rFonts w:ascii="Arial" w:hAnsi="Arial" w:cs="Arial"/>
          <w:sz w:val="20"/>
          <w:szCs w:val="20"/>
          <w:lang w:val="en-US"/>
        </w:rPr>
        <w:t>della</w:t>
      </w:r>
      <w:proofErr w:type="spellEnd"/>
      <w:r w:rsidRPr="00A23225">
        <w:rPr>
          <w:rFonts w:ascii="Arial" w:hAnsi="Arial" w:cs="Arial"/>
          <w:sz w:val="20"/>
          <w:szCs w:val="20"/>
          <w:lang w:val="en-US"/>
        </w:rPr>
        <w:t xml:space="preserve"> Motta</w:t>
      </w:r>
      <w:proofErr w:type="gramEnd"/>
      <w:r w:rsidRPr="00A23225">
        <w:rPr>
          <w:rFonts w:ascii="Arial" w:hAnsi="Arial" w:cs="Arial"/>
          <w:sz w:val="20"/>
          <w:szCs w:val="20"/>
          <w:lang w:val="en-US"/>
        </w:rPr>
        <w:t xml:space="preserve"> (foot hill, 280 m high, settlement)</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proofErr w:type="spellStart"/>
      <w:r w:rsidRPr="00A23225">
        <w:rPr>
          <w:rFonts w:ascii="Arial" w:hAnsi="Arial" w:cs="Arial"/>
          <w:sz w:val="20"/>
          <w:szCs w:val="20"/>
          <w:lang w:val="en-US"/>
        </w:rPr>
        <w:t>Excavatation</w:t>
      </w:r>
      <w:proofErr w:type="spellEnd"/>
      <w:r w:rsidRPr="00A23225">
        <w:rPr>
          <w:rFonts w:ascii="Arial" w:hAnsi="Arial" w:cs="Arial"/>
          <w:sz w:val="20"/>
          <w:szCs w:val="20"/>
          <w:lang w:val="en-US"/>
        </w:rPr>
        <w:t xml:space="preserve"> History:</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1963-1969: Paola </w:t>
      </w:r>
      <w:proofErr w:type="spellStart"/>
      <w:r w:rsidRPr="00A23225">
        <w:rPr>
          <w:rFonts w:ascii="Arial" w:hAnsi="Arial" w:cs="Arial"/>
          <w:sz w:val="20"/>
          <w:szCs w:val="20"/>
          <w:lang w:val="en-US"/>
        </w:rPr>
        <w:t>Zancani-Montuoro</w:t>
      </w:r>
      <w:proofErr w:type="spellEnd"/>
      <w:r w:rsidRPr="00A23225">
        <w:rPr>
          <w:rFonts w:ascii="Arial" w:hAnsi="Arial" w:cs="Arial"/>
          <w:sz w:val="20"/>
          <w:szCs w:val="20"/>
          <w:lang w:val="en-US"/>
        </w:rPr>
        <w:t xml:space="preserve"> </w:t>
      </w:r>
      <w:proofErr w:type="spellStart"/>
      <w:r w:rsidRPr="00A23225">
        <w:rPr>
          <w:rFonts w:ascii="Arial" w:hAnsi="Arial" w:cs="Arial"/>
          <w:sz w:val="20"/>
          <w:szCs w:val="20"/>
          <w:lang w:val="en-US"/>
        </w:rPr>
        <w:t>Macchiabate</w:t>
      </w:r>
      <w:proofErr w:type="spellEnd"/>
      <w:r w:rsidRPr="00A23225">
        <w:rPr>
          <w:rFonts w:ascii="Arial" w:hAnsi="Arial" w:cs="Arial"/>
          <w:sz w:val="20"/>
          <w:szCs w:val="20"/>
          <w:lang w:val="en-US"/>
        </w:rPr>
        <w:t xml:space="preserve">: 200 tombs; Maria Stoop and Marianne </w:t>
      </w:r>
      <w:proofErr w:type="spellStart"/>
      <w:r w:rsidRPr="00A23225">
        <w:rPr>
          <w:rFonts w:ascii="Arial" w:hAnsi="Arial" w:cs="Arial"/>
          <w:sz w:val="20"/>
          <w:szCs w:val="20"/>
          <w:lang w:val="en-US"/>
        </w:rPr>
        <w:t>Kleibrink</w:t>
      </w:r>
      <w:proofErr w:type="spellEnd"/>
      <w:r w:rsidRPr="00A23225">
        <w:rPr>
          <w:rFonts w:ascii="Arial" w:hAnsi="Arial" w:cs="Arial"/>
          <w:sz w:val="20"/>
          <w:szCs w:val="20"/>
          <w:lang w:val="en-US"/>
        </w:rPr>
        <w:t xml:space="preserve"> excavate three buildings on </w:t>
      </w:r>
      <w:proofErr w:type="spellStart"/>
      <w:r w:rsidRPr="00A23225">
        <w:rPr>
          <w:rFonts w:ascii="Arial" w:hAnsi="Arial" w:cs="Arial"/>
          <w:sz w:val="20"/>
          <w:szCs w:val="20"/>
          <w:lang w:val="en-US"/>
        </w:rPr>
        <w:t>Timpone</w:t>
      </w:r>
      <w:proofErr w:type="spellEnd"/>
      <w:r w:rsidRPr="00A23225">
        <w:rPr>
          <w:rFonts w:ascii="Arial" w:hAnsi="Arial" w:cs="Arial"/>
          <w:sz w:val="20"/>
          <w:szCs w:val="20"/>
          <w:lang w:val="en-US"/>
        </w:rPr>
        <w:t xml:space="preserve"> </w:t>
      </w:r>
      <w:proofErr w:type="spellStart"/>
      <w:r w:rsidRPr="00A23225">
        <w:rPr>
          <w:rFonts w:ascii="Arial" w:hAnsi="Arial" w:cs="Arial"/>
          <w:sz w:val="20"/>
          <w:szCs w:val="20"/>
          <w:lang w:val="en-US"/>
        </w:rPr>
        <w:t>della</w:t>
      </w:r>
      <w:proofErr w:type="spellEnd"/>
      <w:r w:rsidRPr="00A23225">
        <w:rPr>
          <w:rFonts w:ascii="Arial" w:hAnsi="Arial" w:cs="Arial"/>
          <w:sz w:val="20"/>
          <w:szCs w:val="20"/>
          <w:lang w:val="en-US"/>
        </w:rPr>
        <w:t xml:space="preserve"> Motta and Iron age huts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From 1991: University of Groningen excavations on different levels of hill; most important discovery: sacral buildings were temples that became temple of Athena in sixth century BCE</w:t>
      </w:r>
    </w:p>
    <w:p w:rsidR="00A23225" w:rsidRPr="00A23225" w:rsidRDefault="00A23225" w:rsidP="00A23225">
      <w:pPr>
        <w:widowControl w:val="0"/>
        <w:autoSpaceDE w:val="0"/>
        <w:autoSpaceDN w:val="0"/>
        <w:adjustRightInd w:val="0"/>
        <w:rPr>
          <w:rFonts w:ascii="Arial" w:hAnsi="Arial" w:cs="Arial"/>
          <w:b/>
          <w:bCs/>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proofErr w:type="spellStart"/>
      <w:r w:rsidRPr="00A23225">
        <w:rPr>
          <w:rFonts w:ascii="Arial" w:hAnsi="Arial" w:cs="Arial"/>
          <w:b/>
          <w:bCs/>
          <w:sz w:val="20"/>
          <w:szCs w:val="20"/>
          <w:lang w:val="en-US"/>
        </w:rPr>
        <w:t>Macchiabate</w:t>
      </w:r>
      <w:proofErr w:type="spellEnd"/>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Four Phases distinguished in excavations in 1960</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1.      800-750: indigenous, people are called </w:t>
      </w:r>
      <w:proofErr w:type="spellStart"/>
      <w:r w:rsidRPr="00A23225">
        <w:rPr>
          <w:rFonts w:ascii="Arial" w:hAnsi="Arial" w:cs="Arial"/>
          <w:sz w:val="20"/>
          <w:szCs w:val="20"/>
          <w:lang w:val="en-US"/>
        </w:rPr>
        <w:t>Enotrians</w:t>
      </w:r>
      <w:proofErr w:type="spellEnd"/>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2.      750-700: first signs of colonial import</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3.      Last decades of seventh century: Greek tombs (2 of them)</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4.      Sixths century: occupation by Greeks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SO: model of destruction and take over by Greeks in second half of seventh century</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In second half of seventh century less tombs: vacuum left by Greek takeover!</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2. Shift from 'indigenous' grave goods such as </w:t>
      </w:r>
      <w:proofErr w:type="spellStart"/>
      <w:r w:rsidRPr="00A23225">
        <w:rPr>
          <w:rFonts w:ascii="Arial" w:hAnsi="Arial" w:cs="Arial"/>
          <w:sz w:val="20"/>
          <w:szCs w:val="20"/>
          <w:lang w:val="en-US"/>
        </w:rPr>
        <w:t>biconic</w:t>
      </w:r>
      <w:proofErr w:type="spellEnd"/>
      <w:r w:rsidRPr="00A23225">
        <w:rPr>
          <w:rFonts w:ascii="Arial" w:hAnsi="Arial" w:cs="Arial"/>
          <w:sz w:val="20"/>
          <w:szCs w:val="20"/>
          <w:lang w:val="en-US"/>
        </w:rPr>
        <w:t xml:space="preserve"> bowl, cup and dish to 'Greek' drinking bowl (</w:t>
      </w:r>
      <w:proofErr w:type="spellStart"/>
      <w:r w:rsidRPr="00A23225">
        <w:rPr>
          <w:rFonts w:ascii="Arial" w:hAnsi="Arial" w:cs="Arial"/>
          <w:i/>
          <w:iCs/>
          <w:sz w:val="20"/>
          <w:szCs w:val="20"/>
          <w:lang w:val="en-US"/>
        </w:rPr>
        <w:t>kylix</w:t>
      </w:r>
      <w:proofErr w:type="spellEnd"/>
      <w:r w:rsidRPr="00A23225">
        <w:rPr>
          <w:rFonts w:ascii="Arial" w:hAnsi="Arial" w:cs="Arial"/>
          <w:sz w:val="20"/>
          <w:szCs w:val="20"/>
          <w:lang w:val="en-US"/>
        </w:rPr>
        <w:t>) and wine jar (</w:t>
      </w:r>
      <w:proofErr w:type="spellStart"/>
      <w:r w:rsidRPr="00A23225">
        <w:rPr>
          <w:rFonts w:ascii="Arial" w:hAnsi="Arial" w:cs="Arial"/>
          <w:i/>
          <w:iCs/>
          <w:sz w:val="20"/>
          <w:szCs w:val="20"/>
          <w:lang w:val="en-US"/>
        </w:rPr>
        <w:t>oinochoe</w:t>
      </w:r>
      <w:proofErr w:type="spellEnd"/>
      <w:r w:rsidRPr="00A23225">
        <w:rPr>
          <w:rFonts w:ascii="Arial" w:hAnsi="Arial" w:cs="Arial"/>
          <w:sz w:val="20"/>
          <w:szCs w:val="20"/>
          <w:lang w:val="en-US"/>
        </w:rPr>
        <w:t>) in seventh century</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Earlier interpretation: this shows that more Greeks came to live in the colony</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BUT: </w:t>
      </w:r>
      <w:proofErr w:type="spellStart"/>
      <w:r w:rsidRPr="00A23225">
        <w:rPr>
          <w:rFonts w:ascii="Arial" w:hAnsi="Arial" w:cs="Arial"/>
          <w:sz w:val="20"/>
          <w:szCs w:val="20"/>
          <w:lang w:val="en-US"/>
        </w:rPr>
        <w:t>artefacts</w:t>
      </w:r>
      <w:proofErr w:type="spellEnd"/>
      <w:r w:rsidRPr="00A23225">
        <w:rPr>
          <w:rFonts w:ascii="Arial" w:hAnsi="Arial" w:cs="Arial"/>
          <w:sz w:val="20"/>
          <w:szCs w:val="20"/>
          <w:lang w:val="en-US"/>
        </w:rPr>
        <w:t xml:space="preserve"> do not always reflect a culture, and these gifts are rather to be seen as expressions of local elite who was increasingly interacting with Greeks!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As a counterexample the fibula or broche can be mentioned, which continued to be used throughout the seventh century. </w:t>
      </w:r>
      <w:proofErr w:type="gramStart"/>
      <w:r w:rsidRPr="00A23225">
        <w:rPr>
          <w:rFonts w:ascii="Arial" w:hAnsi="Arial" w:cs="Arial"/>
          <w:sz w:val="20"/>
          <w:szCs w:val="20"/>
          <w:lang w:val="en-US"/>
        </w:rPr>
        <w:t>only</w:t>
      </w:r>
      <w:proofErr w:type="gramEnd"/>
      <w:r w:rsidRPr="00A23225">
        <w:rPr>
          <w:rFonts w:ascii="Arial" w:hAnsi="Arial" w:cs="Arial"/>
          <w:sz w:val="20"/>
          <w:szCs w:val="20"/>
          <w:lang w:val="en-US"/>
        </w:rPr>
        <w:t xml:space="preserve"> in the sixth century it slowly disappears from the tombs.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 xml:space="preserve">Conclusions of </w:t>
      </w:r>
      <w:proofErr w:type="spellStart"/>
      <w:r w:rsidRPr="00A23225">
        <w:rPr>
          <w:rFonts w:ascii="Arial" w:hAnsi="Arial" w:cs="Arial"/>
          <w:b/>
          <w:bCs/>
          <w:sz w:val="20"/>
          <w:szCs w:val="20"/>
          <w:lang w:val="en-US"/>
        </w:rPr>
        <w:t>Kleibrink's</w:t>
      </w:r>
      <w:proofErr w:type="spellEnd"/>
      <w:r w:rsidRPr="00A23225">
        <w:rPr>
          <w:rFonts w:ascii="Arial" w:hAnsi="Arial" w:cs="Arial"/>
          <w:b/>
          <w:bCs/>
          <w:sz w:val="20"/>
          <w:szCs w:val="20"/>
          <w:lang w:val="en-US"/>
        </w:rPr>
        <w:t xml:space="preserve"> study</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Many continuities</w:t>
      </w:r>
      <w:proofErr w:type="gramEnd"/>
      <w:r w:rsidRPr="00A23225">
        <w:rPr>
          <w:rFonts w:ascii="Arial" w:hAnsi="Arial" w:cs="Arial"/>
          <w:sz w:val="20"/>
          <w:szCs w:val="20"/>
          <w:lang w:val="en-US"/>
        </w:rPr>
        <w:t xml:space="preserve"> between 770 and 540 BCE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Burial hill was used in eighth century mainly for aristocratic families who showed their status, esp. in women's graves: bronze fibulae, weapons, pottery etc.</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In seventh century gifts being to decrease, perhaps under influence of Greek settlers? This is, however, something else than a violent take over!</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Also contrast the grave field with the earlier mentioned hut with the comb: here there was no Greek influence until second half of the seventh century; in the grave field it is different because there the elite was buried: perhaps they were the first to accommodate to the 'fashion' by adopting Greek Culture.</w:t>
      </w:r>
    </w:p>
    <w:p w:rsidR="00A23225" w:rsidRPr="00A23225" w:rsidRDefault="00A23225" w:rsidP="00A23225">
      <w:pPr>
        <w:widowControl w:val="0"/>
        <w:autoSpaceDE w:val="0"/>
        <w:autoSpaceDN w:val="0"/>
        <w:adjustRightInd w:val="0"/>
        <w:spacing w:after="12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proofErr w:type="spellStart"/>
      <w:r w:rsidRPr="00A23225">
        <w:rPr>
          <w:rFonts w:ascii="Arial" w:hAnsi="Arial" w:cs="Arial"/>
          <w:b/>
          <w:bCs/>
          <w:sz w:val="20"/>
          <w:szCs w:val="20"/>
          <w:lang w:val="en-US"/>
        </w:rPr>
        <w:t>Timpone</w:t>
      </w:r>
      <w:proofErr w:type="spellEnd"/>
      <w:r w:rsidRPr="00A23225">
        <w:rPr>
          <w:rFonts w:ascii="Arial" w:hAnsi="Arial" w:cs="Arial"/>
          <w:b/>
          <w:bCs/>
          <w:sz w:val="20"/>
          <w:szCs w:val="20"/>
          <w:lang w:val="en-US"/>
        </w:rPr>
        <w:t xml:space="preserve"> Della Motta</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Excavations stopped here suddenly in </w:t>
      </w:r>
      <w:proofErr w:type="gramStart"/>
      <w:r w:rsidRPr="00A23225">
        <w:rPr>
          <w:rFonts w:ascii="Arial" w:hAnsi="Arial" w:cs="Arial"/>
          <w:sz w:val="20"/>
          <w:szCs w:val="20"/>
          <w:lang w:val="en-US"/>
        </w:rPr>
        <w:t>1960s which</w:t>
      </w:r>
      <w:proofErr w:type="gramEnd"/>
      <w:r w:rsidRPr="00A23225">
        <w:rPr>
          <w:rFonts w:ascii="Arial" w:hAnsi="Arial" w:cs="Arial"/>
          <w:sz w:val="20"/>
          <w:szCs w:val="20"/>
          <w:lang w:val="en-US"/>
        </w:rPr>
        <w:t xml:space="preserve"> made it into one of the most robbed areas in Italy</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 </w:t>
      </w:r>
      <w:proofErr w:type="gramStart"/>
      <w:r w:rsidRPr="00A23225">
        <w:rPr>
          <w:rFonts w:ascii="Arial" w:hAnsi="Arial" w:cs="Arial"/>
          <w:sz w:val="20"/>
          <w:szCs w:val="20"/>
          <w:lang w:val="en-US"/>
        </w:rPr>
        <w:t>for</w:t>
      </w:r>
      <w:proofErr w:type="gramEnd"/>
      <w:r w:rsidRPr="00A23225">
        <w:rPr>
          <w:rFonts w:ascii="Arial" w:hAnsi="Arial" w:cs="Arial"/>
          <w:sz w:val="20"/>
          <w:szCs w:val="20"/>
          <w:lang w:val="en-US"/>
        </w:rPr>
        <w:t xml:space="preserve"> example; a whole votive deposit of the temple excavated by Stoop in 1960's was robbed in 1972-73 by illegal diggers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votive</w:t>
      </w:r>
      <w:proofErr w:type="gramEnd"/>
      <w:r w:rsidRPr="00A23225">
        <w:rPr>
          <w:rFonts w:ascii="Arial" w:hAnsi="Arial" w:cs="Arial"/>
          <w:sz w:val="20"/>
          <w:szCs w:val="20"/>
          <w:lang w:val="en-US"/>
        </w:rPr>
        <w:t xml:space="preserve"> deposit; promise to the gods to leave something of worth in the God's temple, if the God protects you from harm</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They were sold in Switzerland and ended up in the Museum of Bern and the Getty Museum in Malibu, California</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5000 of these objects were returned recently to the </w:t>
      </w:r>
      <w:proofErr w:type="spellStart"/>
      <w:r w:rsidRPr="00A23225">
        <w:rPr>
          <w:rFonts w:ascii="Arial" w:hAnsi="Arial" w:cs="Arial"/>
          <w:sz w:val="20"/>
          <w:szCs w:val="20"/>
          <w:lang w:val="en-US"/>
        </w:rPr>
        <w:t>Museo</w:t>
      </w:r>
      <w:proofErr w:type="spellEnd"/>
      <w:r w:rsidRPr="00A23225">
        <w:rPr>
          <w:rFonts w:ascii="Arial" w:hAnsi="Arial" w:cs="Arial"/>
          <w:sz w:val="20"/>
          <w:szCs w:val="20"/>
          <w:lang w:val="en-US"/>
        </w:rPr>
        <w:t xml:space="preserve"> </w:t>
      </w:r>
      <w:proofErr w:type="spellStart"/>
      <w:r w:rsidRPr="00A23225">
        <w:rPr>
          <w:rFonts w:ascii="Arial" w:hAnsi="Arial" w:cs="Arial"/>
          <w:sz w:val="20"/>
          <w:szCs w:val="20"/>
          <w:lang w:val="en-US"/>
        </w:rPr>
        <w:t>Nazionale</w:t>
      </w:r>
      <w:proofErr w:type="spellEnd"/>
      <w:r w:rsidRPr="00A23225">
        <w:rPr>
          <w:rFonts w:ascii="Arial" w:hAnsi="Arial" w:cs="Arial"/>
          <w:sz w:val="20"/>
          <w:szCs w:val="20"/>
          <w:lang w:val="en-US"/>
        </w:rPr>
        <w:t xml:space="preserve"> </w:t>
      </w:r>
      <w:proofErr w:type="spellStart"/>
      <w:r w:rsidRPr="00A23225">
        <w:rPr>
          <w:rFonts w:ascii="Arial" w:hAnsi="Arial" w:cs="Arial"/>
          <w:sz w:val="20"/>
          <w:szCs w:val="20"/>
          <w:lang w:val="en-US"/>
        </w:rPr>
        <w:t>della</w:t>
      </w:r>
      <w:proofErr w:type="spellEnd"/>
      <w:r w:rsidRPr="00A23225">
        <w:rPr>
          <w:rFonts w:ascii="Arial" w:hAnsi="Arial" w:cs="Arial"/>
          <w:sz w:val="20"/>
          <w:szCs w:val="20"/>
          <w:lang w:val="en-US"/>
        </w:rPr>
        <w:t xml:space="preserve"> </w:t>
      </w:r>
      <w:proofErr w:type="spellStart"/>
      <w:r w:rsidRPr="00A23225">
        <w:rPr>
          <w:rFonts w:ascii="Arial" w:hAnsi="Arial" w:cs="Arial"/>
          <w:sz w:val="20"/>
          <w:szCs w:val="20"/>
          <w:lang w:val="en-US"/>
        </w:rPr>
        <w:t>Sibaritide</w:t>
      </w:r>
      <w:proofErr w:type="spellEnd"/>
      <w:r w:rsidRPr="00A23225">
        <w:rPr>
          <w:rFonts w:ascii="Arial" w:hAnsi="Arial" w:cs="Arial"/>
          <w:sz w:val="20"/>
          <w:szCs w:val="20"/>
          <w:lang w:val="en-US"/>
        </w:rPr>
        <w:t xml:space="preserve"> at </w:t>
      </w:r>
      <w:proofErr w:type="spellStart"/>
      <w:r w:rsidRPr="00A23225">
        <w:rPr>
          <w:rFonts w:ascii="Arial" w:hAnsi="Arial" w:cs="Arial"/>
          <w:sz w:val="20"/>
          <w:szCs w:val="20"/>
          <w:lang w:val="en-US"/>
        </w:rPr>
        <w:t>Sibari</w:t>
      </w:r>
      <w:proofErr w:type="spellEnd"/>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This gives the site its interesting characters, for everywhere you dig you have to be careful it may be a disturbed level</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proofErr w:type="spellStart"/>
      <w:r w:rsidRPr="00A23225">
        <w:rPr>
          <w:rFonts w:ascii="Arial" w:hAnsi="Arial" w:cs="Arial"/>
          <w:b/>
          <w:bCs/>
          <w:sz w:val="20"/>
          <w:szCs w:val="20"/>
          <w:lang w:val="en-US"/>
        </w:rPr>
        <w:t>Athenaion</w:t>
      </w:r>
      <w:proofErr w:type="spellEnd"/>
      <w:r w:rsidRPr="00A23225">
        <w:rPr>
          <w:rFonts w:ascii="Arial" w:hAnsi="Arial" w:cs="Arial"/>
          <w:b/>
          <w:bCs/>
          <w:sz w:val="20"/>
          <w:szCs w:val="20"/>
          <w:lang w:val="en-US"/>
        </w:rPr>
        <w:t xml:space="preserve"> or Temple of Athena</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On the acropolis (steep city) Stoop discovered in one building a votive description of the </w:t>
      </w:r>
      <w:proofErr w:type="spellStart"/>
      <w:r w:rsidRPr="00A23225">
        <w:rPr>
          <w:rFonts w:ascii="Arial" w:hAnsi="Arial" w:cs="Arial"/>
          <w:sz w:val="20"/>
          <w:szCs w:val="20"/>
          <w:lang w:val="en-US"/>
        </w:rPr>
        <w:t>athelete</w:t>
      </w:r>
      <w:proofErr w:type="spellEnd"/>
      <w:r w:rsidRPr="00A23225">
        <w:rPr>
          <w:rFonts w:ascii="Arial" w:hAnsi="Arial" w:cs="Arial"/>
          <w:sz w:val="20"/>
          <w:szCs w:val="20"/>
          <w:lang w:val="en-US"/>
        </w:rPr>
        <w:t xml:space="preserve"> </w:t>
      </w:r>
      <w:proofErr w:type="spellStart"/>
      <w:r w:rsidRPr="00A23225">
        <w:rPr>
          <w:rFonts w:ascii="Arial" w:hAnsi="Arial" w:cs="Arial"/>
          <w:i/>
          <w:iCs/>
          <w:sz w:val="20"/>
          <w:szCs w:val="20"/>
          <w:lang w:val="en-US"/>
        </w:rPr>
        <w:t>Kleombrotos</w:t>
      </w:r>
      <w:proofErr w:type="spellEnd"/>
      <w:r w:rsidRPr="00A23225">
        <w:rPr>
          <w:rFonts w:ascii="Arial" w:hAnsi="Arial" w:cs="Arial"/>
          <w:sz w:val="20"/>
          <w:szCs w:val="20"/>
          <w:lang w:val="en-US"/>
        </w:rPr>
        <w:t xml:space="preserve">, who devoted a tenth part of his Olympic prize to the goddess Athena on the </w:t>
      </w:r>
      <w:proofErr w:type="spellStart"/>
      <w:r w:rsidRPr="00A23225">
        <w:rPr>
          <w:rFonts w:ascii="Arial" w:hAnsi="Arial" w:cs="Arial"/>
          <w:sz w:val="20"/>
          <w:szCs w:val="20"/>
          <w:lang w:val="en-US"/>
        </w:rPr>
        <w:t>Timpone</w:t>
      </w:r>
      <w:proofErr w:type="spellEnd"/>
      <w:r w:rsidRPr="00A23225">
        <w:rPr>
          <w:rFonts w:ascii="Arial" w:hAnsi="Arial" w:cs="Arial"/>
          <w:sz w:val="20"/>
          <w:szCs w:val="20"/>
          <w:lang w:val="en-US"/>
        </w:rPr>
        <w:t xml:space="preserve"> </w:t>
      </w:r>
      <w:proofErr w:type="spellStart"/>
      <w:r w:rsidRPr="00A23225">
        <w:rPr>
          <w:rFonts w:ascii="Arial" w:hAnsi="Arial" w:cs="Arial"/>
          <w:sz w:val="20"/>
          <w:szCs w:val="20"/>
          <w:lang w:val="en-US"/>
        </w:rPr>
        <w:t>della</w:t>
      </w:r>
      <w:proofErr w:type="spellEnd"/>
      <w:r w:rsidRPr="00A23225">
        <w:rPr>
          <w:rFonts w:ascii="Arial" w:hAnsi="Arial" w:cs="Arial"/>
          <w:sz w:val="20"/>
          <w:szCs w:val="20"/>
          <w:lang w:val="en-US"/>
        </w:rPr>
        <w:t xml:space="preserve"> Motta</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This is clear proof that in the sixth century, the Greek goddess Athena was venerated in this temple</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What the Dutch excavations in the 1990's have shown, however is that this stone building goes back on earlier sacral buildings of wood, which may well be called temples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The temple of Athena thus has earlier 'indigenous' </w:t>
      </w:r>
      <w:proofErr w:type="gramStart"/>
      <w:r w:rsidRPr="00A23225">
        <w:rPr>
          <w:rFonts w:ascii="Arial" w:hAnsi="Arial" w:cs="Arial"/>
          <w:sz w:val="20"/>
          <w:szCs w:val="20"/>
          <w:lang w:val="en-US"/>
        </w:rPr>
        <w:t>predecessors which</w:t>
      </w:r>
      <w:proofErr w:type="gramEnd"/>
      <w:r w:rsidRPr="00A23225">
        <w:rPr>
          <w:rFonts w:ascii="Arial" w:hAnsi="Arial" w:cs="Arial"/>
          <w:sz w:val="20"/>
          <w:szCs w:val="20"/>
          <w:lang w:val="en-US"/>
        </w:rPr>
        <w:t xml:space="preserve"> shows continuity rather than the break proposed earlier</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 Building excavated</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Underneath building: hut with altar dating back to first half of eighth century, bronze votive offerings and loom weights with </w:t>
      </w:r>
      <w:proofErr w:type="spellStart"/>
      <w:r w:rsidRPr="00A23225">
        <w:rPr>
          <w:rFonts w:ascii="Arial" w:hAnsi="Arial" w:cs="Arial"/>
          <w:sz w:val="20"/>
          <w:szCs w:val="20"/>
          <w:lang w:val="en-US"/>
        </w:rPr>
        <w:t>labyrinthic</w:t>
      </w:r>
      <w:proofErr w:type="spellEnd"/>
      <w:r w:rsidRPr="00A23225">
        <w:rPr>
          <w:rFonts w:ascii="Arial" w:hAnsi="Arial" w:cs="Arial"/>
          <w:sz w:val="20"/>
          <w:szCs w:val="20"/>
          <w:lang w:val="en-US"/>
        </w:rPr>
        <w:t xml:space="preserve"> form; later a statue was placed there and the building was destroyed around 650 BCE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 Loom weights; used for weaving</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This means…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proofErr w:type="gramStart"/>
      <w:r w:rsidRPr="00A23225">
        <w:rPr>
          <w:rFonts w:ascii="Arial" w:hAnsi="Arial" w:cs="Arial"/>
          <w:sz w:val="20"/>
          <w:szCs w:val="20"/>
          <w:lang w:val="en-US"/>
        </w:rPr>
        <w:t xml:space="preserve">That the </w:t>
      </w:r>
      <w:proofErr w:type="spellStart"/>
      <w:r w:rsidRPr="00A23225">
        <w:rPr>
          <w:rFonts w:ascii="Arial" w:hAnsi="Arial" w:cs="Arial"/>
          <w:sz w:val="20"/>
          <w:szCs w:val="20"/>
          <w:lang w:val="en-US"/>
        </w:rPr>
        <w:t>Enotirans</w:t>
      </w:r>
      <w:proofErr w:type="spellEnd"/>
      <w:r w:rsidRPr="00A23225">
        <w:rPr>
          <w:rFonts w:ascii="Arial" w:hAnsi="Arial" w:cs="Arial"/>
          <w:sz w:val="20"/>
          <w:szCs w:val="20"/>
          <w:lang w:val="en-US"/>
        </w:rPr>
        <w:t xml:space="preserve"> were under Greek influence form eights century onwards?</w:t>
      </w:r>
      <w:proofErr w:type="gramEnd"/>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NO</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The sanctuary was originally an indigenous temple in which weaving was central (as appears from the loom weights, but also from a weaving device found)</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The connection with weaving women also appears form other finds of terra cotta (fired clay vs. mud brick, which is sun dried clay to form bricks) dating from eight to the third centuries BCE (continuity)</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These about 500 </w:t>
      </w:r>
      <w:proofErr w:type="spellStart"/>
      <w:r w:rsidRPr="00A23225">
        <w:rPr>
          <w:rFonts w:ascii="Arial" w:hAnsi="Arial" w:cs="Arial"/>
          <w:sz w:val="20"/>
          <w:szCs w:val="20"/>
          <w:lang w:val="en-US"/>
        </w:rPr>
        <w:t>fragements</w:t>
      </w:r>
      <w:proofErr w:type="spellEnd"/>
      <w:r w:rsidRPr="00A23225">
        <w:rPr>
          <w:rFonts w:ascii="Arial" w:hAnsi="Arial" w:cs="Arial"/>
          <w:sz w:val="20"/>
          <w:szCs w:val="20"/>
          <w:lang w:val="en-US"/>
        </w:rPr>
        <w:t xml:space="preserve"> usually consist of female figurines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These figurines seem to indicate the participation of women and children in temple cult, perhaps on the occasion of a women's festivals in which weaving was central</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Conclusions Groningen Excavations: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There is a continuity of a women-</w:t>
      </w:r>
      <w:proofErr w:type="spellStart"/>
      <w:r w:rsidRPr="00A23225">
        <w:rPr>
          <w:rFonts w:ascii="Arial" w:hAnsi="Arial" w:cs="Arial"/>
          <w:sz w:val="20"/>
          <w:szCs w:val="20"/>
          <w:lang w:val="en-US"/>
        </w:rPr>
        <w:t>centred</w:t>
      </w:r>
      <w:proofErr w:type="spellEnd"/>
      <w:r w:rsidRPr="00A23225">
        <w:rPr>
          <w:rFonts w:ascii="Arial" w:hAnsi="Arial" w:cs="Arial"/>
          <w:sz w:val="20"/>
          <w:szCs w:val="20"/>
          <w:lang w:val="en-US"/>
        </w:rPr>
        <w:t xml:space="preserve"> weaving cult, which goes back to the eighth century and continues into the sixth century BCE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 </w:t>
      </w:r>
      <w:proofErr w:type="gramStart"/>
      <w:r w:rsidRPr="00A23225">
        <w:rPr>
          <w:rFonts w:ascii="Arial" w:hAnsi="Arial" w:cs="Arial"/>
          <w:sz w:val="20"/>
          <w:szCs w:val="20"/>
          <w:lang w:val="en-US"/>
        </w:rPr>
        <w:t>in</w:t>
      </w:r>
      <w:proofErr w:type="gramEnd"/>
      <w:r w:rsidRPr="00A23225">
        <w:rPr>
          <w:rFonts w:ascii="Arial" w:hAnsi="Arial" w:cs="Arial"/>
          <w:sz w:val="20"/>
          <w:szCs w:val="20"/>
          <w:lang w:val="en-US"/>
        </w:rPr>
        <w:t xml:space="preserve"> other words the wooden temples of the eighth century BCE are among the oldest temples known in the Mediterranean</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This cult attained a Greek face in the Seventh and sixth centuries BCE</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Because Athena is a Greek goddess of female crafts (story of </w:t>
      </w:r>
      <w:proofErr w:type="spellStart"/>
      <w:r w:rsidRPr="00A23225">
        <w:rPr>
          <w:rFonts w:ascii="Arial" w:hAnsi="Arial" w:cs="Arial"/>
          <w:sz w:val="20"/>
          <w:szCs w:val="20"/>
          <w:lang w:val="en-US"/>
        </w:rPr>
        <w:t>Arachne</w:t>
      </w:r>
      <w:proofErr w:type="spellEnd"/>
      <w:r w:rsidRPr="00A23225">
        <w:rPr>
          <w:rFonts w:ascii="Arial" w:hAnsi="Arial" w:cs="Arial"/>
          <w:sz w:val="20"/>
          <w:szCs w:val="20"/>
          <w:lang w:val="en-US"/>
        </w:rPr>
        <w:t>) such as weaving, she became associated with the indigenous goddess and the temple became a temple to Athena</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In the sixth century the hill was thoroughly </w:t>
      </w:r>
      <w:proofErr w:type="spellStart"/>
      <w:r w:rsidRPr="00A23225">
        <w:rPr>
          <w:rFonts w:ascii="Arial" w:hAnsi="Arial" w:cs="Arial"/>
          <w:sz w:val="20"/>
          <w:szCs w:val="20"/>
          <w:lang w:val="en-US"/>
        </w:rPr>
        <w:t>Hellenised</w:t>
      </w:r>
      <w:proofErr w:type="spellEnd"/>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 xml:space="preserve">Results of Excavations </w:t>
      </w:r>
      <w:proofErr w:type="spellStart"/>
      <w:r w:rsidRPr="00A23225">
        <w:rPr>
          <w:rFonts w:ascii="Arial" w:hAnsi="Arial" w:cs="Arial"/>
          <w:b/>
          <w:bCs/>
          <w:sz w:val="20"/>
          <w:szCs w:val="20"/>
          <w:lang w:val="en-US"/>
        </w:rPr>
        <w:t>Francavilla</w:t>
      </w:r>
      <w:proofErr w:type="spellEnd"/>
      <w:r w:rsidRPr="00A23225">
        <w:rPr>
          <w:rFonts w:ascii="Arial" w:hAnsi="Arial" w:cs="Arial"/>
          <w:b/>
          <w:bCs/>
          <w:sz w:val="20"/>
          <w:szCs w:val="20"/>
          <w:lang w:val="en-US"/>
        </w:rPr>
        <w:t xml:space="preserve"> for Greek colonization Italy:</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The idea that Greeks came and took over </w:t>
      </w:r>
      <w:proofErr w:type="spellStart"/>
      <w:r w:rsidRPr="00A23225">
        <w:rPr>
          <w:rFonts w:ascii="Arial" w:hAnsi="Arial" w:cs="Arial"/>
          <w:sz w:val="20"/>
          <w:szCs w:val="20"/>
          <w:lang w:val="en-US"/>
        </w:rPr>
        <w:t>Francavilla</w:t>
      </w:r>
      <w:proofErr w:type="spellEnd"/>
      <w:r w:rsidRPr="00A23225">
        <w:rPr>
          <w:rFonts w:ascii="Arial" w:hAnsi="Arial" w:cs="Arial"/>
          <w:sz w:val="20"/>
          <w:szCs w:val="20"/>
          <w:lang w:val="en-US"/>
        </w:rPr>
        <w:t xml:space="preserve"> all of a sudden at the end of the 7th century is incorrect</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The process was more gradual and involved interaction between the indigenous population and the Greeks during the 7th century</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The development can be followed easier in the elite graves on the </w:t>
      </w:r>
      <w:proofErr w:type="spellStart"/>
      <w:r w:rsidRPr="00A23225">
        <w:rPr>
          <w:rFonts w:ascii="Arial" w:hAnsi="Arial" w:cs="Arial"/>
          <w:sz w:val="20"/>
          <w:szCs w:val="20"/>
          <w:lang w:val="en-US"/>
        </w:rPr>
        <w:t>Macchiabate</w:t>
      </w:r>
      <w:proofErr w:type="spellEnd"/>
      <w:r w:rsidRPr="00A23225">
        <w:rPr>
          <w:rFonts w:ascii="Arial" w:hAnsi="Arial" w:cs="Arial"/>
          <w:sz w:val="20"/>
          <w:szCs w:val="20"/>
          <w:lang w:val="en-US"/>
        </w:rPr>
        <w:t xml:space="preserve"> and the temple son the </w:t>
      </w:r>
      <w:proofErr w:type="spellStart"/>
      <w:r w:rsidRPr="00A23225">
        <w:rPr>
          <w:rFonts w:ascii="Arial" w:hAnsi="Arial" w:cs="Arial"/>
          <w:sz w:val="20"/>
          <w:szCs w:val="20"/>
          <w:lang w:val="en-US"/>
        </w:rPr>
        <w:t>Timpone</w:t>
      </w:r>
      <w:proofErr w:type="spellEnd"/>
      <w:r w:rsidRPr="00A23225">
        <w:rPr>
          <w:rFonts w:ascii="Arial" w:hAnsi="Arial" w:cs="Arial"/>
          <w:sz w:val="20"/>
          <w:szCs w:val="20"/>
          <w:lang w:val="en-US"/>
        </w:rPr>
        <w:t xml:space="preserve"> </w:t>
      </w:r>
      <w:proofErr w:type="spellStart"/>
      <w:proofErr w:type="gramStart"/>
      <w:r w:rsidRPr="00A23225">
        <w:rPr>
          <w:rFonts w:ascii="Arial" w:hAnsi="Arial" w:cs="Arial"/>
          <w:sz w:val="20"/>
          <w:szCs w:val="20"/>
          <w:lang w:val="en-US"/>
        </w:rPr>
        <w:t>della</w:t>
      </w:r>
      <w:proofErr w:type="spellEnd"/>
      <w:proofErr w:type="gramEnd"/>
      <w:r w:rsidRPr="00A23225">
        <w:rPr>
          <w:rFonts w:ascii="Arial" w:hAnsi="Arial" w:cs="Arial"/>
          <w:sz w:val="20"/>
          <w:szCs w:val="20"/>
          <w:lang w:val="en-US"/>
        </w:rPr>
        <w:t xml:space="preserve"> Motta in the second half of the 7th century, probably to indicate status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On the other hand, the graves also show many continuities and the weaving goddess venerated in the temples was local and only later in the course of the 7th century, identified with Athena</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In addition, in the Iron Age hut where the 'normal' </w:t>
      </w:r>
      <w:proofErr w:type="spellStart"/>
      <w:r w:rsidRPr="00A23225">
        <w:rPr>
          <w:rFonts w:ascii="Arial" w:hAnsi="Arial" w:cs="Arial"/>
          <w:sz w:val="20"/>
          <w:szCs w:val="20"/>
          <w:lang w:val="en-US"/>
        </w:rPr>
        <w:t>Enotrians</w:t>
      </w:r>
      <w:proofErr w:type="spellEnd"/>
      <w:r w:rsidRPr="00A23225">
        <w:rPr>
          <w:rFonts w:ascii="Arial" w:hAnsi="Arial" w:cs="Arial"/>
          <w:sz w:val="20"/>
          <w:szCs w:val="20"/>
          <w:lang w:val="en-US"/>
        </w:rPr>
        <w:t xml:space="preserve"> would have lived, by the end of the 7th century there is still no trace of </w:t>
      </w:r>
      <w:proofErr w:type="spellStart"/>
      <w:r w:rsidRPr="00A23225">
        <w:rPr>
          <w:rFonts w:ascii="Arial" w:hAnsi="Arial" w:cs="Arial"/>
          <w:sz w:val="20"/>
          <w:szCs w:val="20"/>
          <w:lang w:val="en-US"/>
        </w:rPr>
        <w:t>Hellenisation</w:t>
      </w:r>
      <w:proofErr w:type="spellEnd"/>
      <w:r w:rsidRPr="00A23225">
        <w:rPr>
          <w:rFonts w:ascii="Arial" w:hAnsi="Arial" w:cs="Arial"/>
          <w:sz w:val="20"/>
          <w:szCs w:val="20"/>
          <w:lang w:val="en-US"/>
        </w:rPr>
        <w:t>!</w:t>
      </w:r>
    </w:p>
    <w:p w:rsidR="00A23225" w:rsidRPr="00A23225" w:rsidRDefault="00A23225" w:rsidP="00A23225">
      <w:pPr>
        <w:widowControl w:val="0"/>
        <w:autoSpaceDE w:val="0"/>
        <w:autoSpaceDN w:val="0"/>
        <w:adjustRightInd w:val="0"/>
        <w:spacing w:after="12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Archaeology and the Public</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Nationalism and Archaeological remains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proofErr w:type="gramStart"/>
      <w:r w:rsidRPr="00A23225">
        <w:rPr>
          <w:rFonts w:ascii="Arial" w:hAnsi="Arial" w:cs="Arial"/>
          <w:sz w:val="20"/>
          <w:szCs w:val="20"/>
          <w:lang w:val="en-US"/>
        </w:rPr>
        <w:t>example</w:t>
      </w:r>
      <w:proofErr w:type="gramEnd"/>
      <w:r w:rsidRPr="00A23225">
        <w:rPr>
          <w:rFonts w:ascii="Arial" w:hAnsi="Arial" w:cs="Arial"/>
          <w:sz w:val="20"/>
          <w:szCs w:val="20"/>
          <w:lang w:val="en-US"/>
        </w:rPr>
        <w:t>: </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Masada, Israel</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Build by Herod in 1st century BCE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taken</w:t>
      </w:r>
      <w:proofErr w:type="gramEnd"/>
      <w:r w:rsidRPr="00A23225">
        <w:rPr>
          <w:rFonts w:ascii="Arial" w:hAnsi="Arial" w:cs="Arial"/>
          <w:sz w:val="20"/>
          <w:szCs w:val="20"/>
          <w:lang w:val="en-US"/>
        </w:rPr>
        <w:t xml:space="preserve"> over by Romans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Zealots occupy it during Jewish Revolt of 66-73 CE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Zealots' last stand was Masada</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- 73: siege by Roman general Silva</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- 1000 Zealots committed suicide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Excavated in 1963-65 by </w:t>
      </w:r>
      <w:proofErr w:type="spellStart"/>
      <w:r w:rsidRPr="00A23225">
        <w:rPr>
          <w:rFonts w:ascii="Arial" w:hAnsi="Arial" w:cs="Arial"/>
          <w:sz w:val="20"/>
          <w:szCs w:val="20"/>
          <w:lang w:val="en-US"/>
        </w:rPr>
        <w:t>Yigael</w:t>
      </w:r>
      <w:proofErr w:type="spellEnd"/>
      <w:r w:rsidRPr="00A23225">
        <w:rPr>
          <w:rFonts w:ascii="Arial" w:hAnsi="Arial" w:cs="Arial"/>
          <w:sz w:val="20"/>
          <w:szCs w:val="20"/>
          <w:lang w:val="en-US"/>
        </w:rPr>
        <w:t xml:space="preserve"> </w:t>
      </w:r>
      <w:proofErr w:type="spellStart"/>
      <w:r w:rsidRPr="00A23225">
        <w:rPr>
          <w:rFonts w:ascii="Arial" w:hAnsi="Arial" w:cs="Arial"/>
          <w:sz w:val="20"/>
          <w:szCs w:val="20"/>
          <w:lang w:val="en-US"/>
        </w:rPr>
        <w:t>Yadin</w:t>
      </w:r>
      <w:proofErr w:type="spellEnd"/>
      <w:r w:rsidRPr="00A23225">
        <w:rPr>
          <w:rFonts w:ascii="Arial" w:hAnsi="Arial" w:cs="Arial"/>
          <w:sz w:val="20"/>
          <w:szCs w:val="20"/>
          <w:lang w:val="en-US"/>
        </w:rPr>
        <w:t>: It becomes a national symbol of Israel</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Ideology</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spellStart"/>
      <w:r w:rsidRPr="00A23225">
        <w:rPr>
          <w:rFonts w:ascii="Arial" w:hAnsi="Arial" w:cs="Arial"/>
          <w:sz w:val="20"/>
          <w:szCs w:val="20"/>
          <w:lang w:val="en-US"/>
        </w:rPr>
        <w:t>Bamiyan</w:t>
      </w:r>
      <w:proofErr w:type="spellEnd"/>
      <w:r w:rsidRPr="00A23225">
        <w:rPr>
          <w:rFonts w:ascii="Arial" w:hAnsi="Arial" w:cs="Arial"/>
          <w:sz w:val="20"/>
          <w:szCs w:val="20"/>
          <w:lang w:val="en-US"/>
        </w:rPr>
        <w:t xml:space="preserve"> </w:t>
      </w:r>
      <w:proofErr w:type="spellStart"/>
      <w:r w:rsidRPr="00A23225">
        <w:rPr>
          <w:rFonts w:ascii="Arial" w:hAnsi="Arial" w:cs="Arial"/>
          <w:sz w:val="20"/>
          <w:szCs w:val="20"/>
          <w:lang w:val="en-US"/>
        </w:rPr>
        <w:t>Buddhas</w:t>
      </w:r>
      <w:proofErr w:type="spellEnd"/>
      <w:r w:rsidRPr="00A23225">
        <w:rPr>
          <w:rFonts w:ascii="Arial" w:hAnsi="Arial" w:cs="Arial"/>
          <w:sz w:val="20"/>
          <w:szCs w:val="20"/>
          <w:lang w:val="en-US"/>
        </w:rPr>
        <w:t>, Afghanistan</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 </w:t>
      </w:r>
      <w:proofErr w:type="gramStart"/>
      <w:r w:rsidRPr="00A23225">
        <w:rPr>
          <w:rFonts w:ascii="Arial" w:hAnsi="Arial" w:cs="Arial"/>
          <w:sz w:val="20"/>
          <w:szCs w:val="20"/>
          <w:lang w:val="en-US"/>
        </w:rPr>
        <w:t>destroyed</w:t>
      </w:r>
      <w:proofErr w:type="gramEnd"/>
      <w:r w:rsidRPr="00A23225">
        <w:rPr>
          <w:rFonts w:ascii="Arial" w:hAnsi="Arial" w:cs="Arial"/>
          <w:sz w:val="20"/>
          <w:szCs w:val="20"/>
          <w:lang w:val="en-US"/>
        </w:rPr>
        <w:t xml:space="preserve"> on purpose by Taliban in March 2001</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spellStart"/>
      <w:r w:rsidRPr="00A23225">
        <w:rPr>
          <w:rFonts w:ascii="Arial" w:hAnsi="Arial" w:cs="Arial"/>
          <w:sz w:val="20"/>
          <w:szCs w:val="20"/>
          <w:lang w:val="en-US"/>
        </w:rPr>
        <w:t>Aya</w:t>
      </w:r>
      <w:proofErr w:type="spellEnd"/>
      <w:r w:rsidRPr="00A23225">
        <w:rPr>
          <w:rFonts w:ascii="Arial" w:hAnsi="Arial" w:cs="Arial"/>
          <w:sz w:val="20"/>
          <w:szCs w:val="20"/>
          <w:lang w:val="en-US"/>
        </w:rPr>
        <w:t xml:space="preserve"> Sofia, </w:t>
      </w:r>
      <w:proofErr w:type="spellStart"/>
      <w:r w:rsidRPr="00A23225">
        <w:rPr>
          <w:rFonts w:ascii="Arial" w:hAnsi="Arial" w:cs="Arial"/>
          <w:sz w:val="20"/>
          <w:szCs w:val="20"/>
          <w:lang w:val="en-US"/>
        </w:rPr>
        <w:t>Istambul</w:t>
      </w:r>
      <w:proofErr w:type="spellEnd"/>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 Built by Emperor </w:t>
      </w:r>
      <w:proofErr w:type="spellStart"/>
      <w:r w:rsidRPr="00A23225">
        <w:rPr>
          <w:rFonts w:ascii="Arial" w:hAnsi="Arial" w:cs="Arial"/>
          <w:sz w:val="20"/>
          <w:szCs w:val="20"/>
          <w:lang w:val="en-US"/>
        </w:rPr>
        <w:t>Constantius</w:t>
      </w:r>
      <w:proofErr w:type="spellEnd"/>
      <w:r w:rsidRPr="00A23225">
        <w:rPr>
          <w:rFonts w:ascii="Arial" w:hAnsi="Arial" w:cs="Arial"/>
          <w:sz w:val="20"/>
          <w:szCs w:val="20"/>
          <w:lang w:val="en-US"/>
        </w:rPr>
        <w:t xml:space="preserve"> II in fourth century CE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Rebuilt by Justinian in 6th century CE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Turned into a mosque after 1453</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- 1935: turned into a museum by Kemal Ataturk</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Archaeology and War</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Missing: IM5572</w:t>
      </w:r>
    </w:p>
    <w:p w:rsidR="00A23225" w:rsidRPr="00A23225" w:rsidRDefault="00A23225" w:rsidP="00A23225">
      <w:pPr>
        <w:widowControl w:val="0"/>
        <w:autoSpaceDE w:val="0"/>
        <w:autoSpaceDN w:val="0"/>
        <w:adjustRightInd w:val="0"/>
        <w:rPr>
          <w:rFonts w:ascii="Arial" w:hAnsi="Arial" w:cs="Arial"/>
          <w:sz w:val="20"/>
          <w:szCs w:val="20"/>
          <w:lang w:val="en-US"/>
        </w:rPr>
      </w:pPr>
      <w:proofErr w:type="gramStart"/>
      <w:r w:rsidRPr="00A23225">
        <w:rPr>
          <w:rFonts w:ascii="Arial" w:hAnsi="Arial" w:cs="Arial"/>
          <w:sz w:val="20"/>
          <w:szCs w:val="20"/>
          <w:lang w:val="en-US"/>
        </w:rPr>
        <w:t>large</w:t>
      </w:r>
      <w:proofErr w:type="gramEnd"/>
      <w:r w:rsidRPr="00A23225">
        <w:rPr>
          <w:rFonts w:ascii="Arial" w:hAnsi="Arial" w:cs="Arial"/>
          <w:sz w:val="20"/>
          <w:szCs w:val="20"/>
          <w:lang w:val="en-US"/>
        </w:rPr>
        <w:t xml:space="preserve"> sand </w:t>
      </w:r>
      <w:proofErr w:type="spellStart"/>
      <w:r w:rsidRPr="00A23225">
        <w:rPr>
          <w:rFonts w:ascii="Arial" w:hAnsi="Arial" w:cs="Arial"/>
          <w:sz w:val="20"/>
          <w:szCs w:val="20"/>
          <w:lang w:val="en-US"/>
        </w:rPr>
        <w:t>coloured</w:t>
      </w:r>
      <w:proofErr w:type="spellEnd"/>
      <w:r w:rsidRPr="00A23225">
        <w:rPr>
          <w:rFonts w:ascii="Arial" w:hAnsi="Arial" w:cs="Arial"/>
          <w:sz w:val="20"/>
          <w:szCs w:val="20"/>
          <w:lang w:val="en-US"/>
        </w:rPr>
        <w:t xml:space="preserve"> stone statue of male priest was looted, Museum of Antiquities Baghdad, 2003</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 xml:space="preserve">Treasure of </w:t>
      </w:r>
      <w:proofErr w:type="spellStart"/>
      <w:r w:rsidRPr="00A23225">
        <w:rPr>
          <w:rFonts w:ascii="Arial" w:hAnsi="Arial" w:cs="Arial"/>
          <w:b/>
          <w:bCs/>
          <w:sz w:val="20"/>
          <w:szCs w:val="20"/>
          <w:lang w:val="en-US"/>
        </w:rPr>
        <w:t>Priam</w:t>
      </w:r>
      <w:proofErr w:type="spellEnd"/>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illegally</w:t>
      </w:r>
      <w:proofErr w:type="gramEnd"/>
      <w:r w:rsidRPr="00A23225">
        <w:rPr>
          <w:rFonts w:ascii="Arial" w:hAnsi="Arial" w:cs="Arial"/>
          <w:sz w:val="20"/>
          <w:szCs w:val="20"/>
          <w:lang w:val="en-US"/>
        </w:rPr>
        <w:t xml:space="preserve"> shipped to Berlin by Schliemann</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taken</w:t>
      </w:r>
      <w:proofErr w:type="gramEnd"/>
      <w:r w:rsidRPr="00A23225">
        <w:rPr>
          <w:rFonts w:ascii="Arial" w:hAnsi="Arial" w:cs="Arial"/>
          <w:sz w:val="20"/>
          <w:szCs w:val="20"/>
          <w:lang w:val="en-US"/>
        </w:rPr>
        <w:t xml:space="preserve"> away by Soviets in 1945</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turned</w:t>
      </w:r>
      <w:proofErr w:type="gramEnd"/>
      <w:r w:rsidRPr="00A23225">
        <w:rPr>
          <w:rFonts w:ascii="Arial" w:hAnsi="Arial" w:cs="Arial"/>
          <w:sz w:val="20"/>
          <w:szCs w:val="20"/>
          <w:lang w:val="en-US"/>
        </w:rPr>
        <w:t xml:space="preserve"> up in 1990 in Moscow</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Now in Pushkin Museum</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should</w:t>
      </w:r>
      <w:proofErr w:type="gramEnd"/>
      <w:r w:rsidRPr="00A23225">
        <w:rPr>
          <w:rFonts w:ascii="Arial" w:hAnsi="Arial" w:cs="Arial"/>
          <w:sz w:val="20"/>
          <w:szCs w:val="20"/>
          <w:lang w:val="en-US"/>
        </w:rPr>
        <w:t xml:space="preserve"> treasure have been returned to Turkey or Germany?</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Elgin Marbles: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removed</w:t>
      </w:r>
      <w:proofErr w:type="gramEnd"/>
      <w:r w:rsidRPr="00A23225">
        <w:rPr>
          <w:rFonts w:ascii="Arial" w:hAnsi="Arial" w:cs="Arial"/>
          <w:sz w:val="20"/>
          <w:szCs w:val="20"/>
          <w:lang w:val="en-US"/>
        </w:rPr>
        <w:t xml:space="preserve"> from Parthenon in 1806 by Thomas Bruce, 7th Earl of Elgin</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Placed in British museum in 1816</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before</w:t>
      </w:r>
      <w:proofErr w:type="gramEnd"/>
      <w:r w:rsidRPr="00A23225">
        <w:rPr>
          <w:rFonts w:ascii="Arial" w:hAnsi="Arial" w:cs="Arial"/>
          <w:sz w:val="20"/>
          <w:szCs w:val="20"/>
          <w:lang w:val="en-US"/>
        </w:rPr>
        <w:t xml:space="preserve"> Greece was it's own country</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Arguments for London:</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Elgin had legal permission of the Sultan</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Elgin saved the sculpture from something worse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The marbles have become associated with London and benefit form being displayed in one of the largest museums in the world</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The British Museum cannot legally give away the marbles to Greece</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Greek Position:</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Elgin took advantage of Ottoman rule of Greece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Marbles belong in Athens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New Acropolis Museum is being built on foot of the Acropolis: it can equally well place the marbles without them being polluted or damaged</w:t>
      </w:r>
    </w:p>
    <w:p w:rsidR="00A23225" w:rsidRDefault="00A23225">
      <w:pPr>
        <w:rPr>
          <w:sz w:val="20"/>
          <w:szCs w:val="20"/>
        </w:rPr>
      </w:pPr>
      <w:r>
        <w:rPr>
          <w:sz w:val="20"/>
          <w:szCs w:val="20"/>
        </w:rPr>
        <w:br w:type="page"/>
      </w:r>
    </w:p>
    <w:p w:rsidR="00A23225" w:rsidRDefault="00A23225">
      <w:pPr>
        <w:rPr>
          <w:sz w:val="20"/>
          <w:szCs w:val="20"/>
        </w:rPr>
      </w:pPr>
      <w:r>
        <w:rPr>
          <w:sz w:val="20"/>
          <w:szCs w:val="20"/>
        </w:rPr>
        <w:t xml:space="preserve">LECTURE FOURTEEN </w:t>
      </w:r>
    </w:p>
    <w:p w:rsidR="00A23225" w:rsidRPr="00A23225" w:rsidRDefault="00A23225">
      <w:pPr>
        <w:rPr>
          <w:sz w:val="20"/>
          <w:szCs w:val="20"/>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85. What happened to the votive deposit that was discovered in the 1960’s on the </w:t>
      </w:r>
      <w:proofErr w:type="gramStart"/>
      <w:r w:rsidRPr="00A23225">
        <w:rPr>
          <w:rFonts w:ascii="Arial" w:hAnsi="Arial" w:cs="Arial"/>
          <w:sz w:val="20"/>
          <w:szCs w:val="20"/>
          <w:lang w:val="en-US"/>
        </w:rPr>
        <w:t>foot hill</w:t>
      </w:r>
      <w:proofErr w:type="gramEnd"/>
      <w:r w:rsidRPr="00A23225">
        <w:rPr>
          <w:rFonts w:ascii="Arial" w:hAnsi="Arial" w:cs="Arial"/>
          <w:sz w:val="20"/>
          <w:szCs w:val="20"/>
          <w:lang w:val="en-US"/>
        </w:rPr>
        <w:t xml:space="preserve"> and had to be left when the project was suddenly ended?</w:t>
      </w: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 xml:space="preserve">     - </w:t>
      </w:r>
      <w:proofErr w:type="gramStart"/>
      <w:r w:rsidRPr="00A23225">
        <w:rPr>
          <w:rFonts w:ascii="Arial" w:hAnsi="Arial" w:cs="Arial"/>
          <w:sz w:val="20"/>
          <w:szCs w:val="20"/>
          <w:lang w:val="en-US"/>
        </w:rPr>
        <w:t>stolen</w:t>
      </w:r>
      <w:proofErr w:type="gramEnd"/>
      <w:r w:rsidRPr="00A23225">
        <w:rPr>
          <w:rFonts w:ascii="Arial" w:hAnsi="Arial" w:cs="Arial"/>
          <w:sz w:val="20"/>
          <w:szCs w:val="20"/>
          <w:lang w:val="en-US"/>
        </w:rPr>
        <w:t xml:space="preserve"> and sold on the black market, went to </w:t>
      </w:r>
      <w:proofErr w:type="spellStart"/>
      <w:r w:rsidRPr="00A23225">
        <w:rPr>
          <w:rFonts w:ascii="Arial" w:hAnsi="Arial" w:cs="Arial"/>
          <w:sz w:val="20"/>
          <w:szCs w:val="20"/>
          <w:lang w:val="en-US"/>
        </w:rPr>
        <w:t>switzerland</w:t>
      </w:r>
      <w:proofErr w:type="spellEnd"/>
      <w:r w:rsidRPr="00A23225">
        <w:rPr>
          <w:rFonts w:ascii="Arial" w:hAnsi="Arial" w:cs="Arial"/>
          <w:sz w:val="20"/>
          <w:szCs w:val="20"/>
          <w:lang w:val="en-US"/>
        </w:rPr>
        <w:t xml:space="preserve"> and </w:t>
      </w:r>
      <w:proofErr w:type="spellStart"/>
      <w:r w:rsidRPr="00A23225">
        <w:rPr>
          <w:rFonts w:ascii="Arial" w:hAnsi="Arial" w:cs="Arial"/>
          <w:sz w:val="20"/>
          <w:szCs w:val="20"/>
          <w:lang w:val="en-US"/>
        </w:rPr>
        <w:t>california</w:t>
      </w:r>
      <w:proofErr w:type="spellEnd"/>
      <w:r w:rsidRPr="00A23225">
        <w:rPr>
          <w:rFonts w:ascii="Arial" w:hAnsi="Arial" w:cs="Arial"/>
          <w:sz w:val="20"/>
          <w:szCs w:val="20"/>
          <w:lang w:val="en-US"/>
        </w:rPr>
        <w:t xml:space="preserve"> museums</w:t>
      </w:r>
    </w:p>
    <w:p w:rsidR="00A23225" w:rsidRPr="00A23225" w:rsidRDefault="00A23225" w:rsidP="00A23225">
      <w:pPr>
        <w:widowControl w:val="0"/>
        <w:autoSpaceDE w:val="0"/>
        <w:autoSpaceDN w:val="0"/>
        <w:adjustRightInd w:val="0"/>
        <w:jc w:val="both"/>
        <w:rPr>
          <w:rFonts w:ascii="Arial" w:hAnsi="Arial" w:cs="Arial"/>
          <w:sz w:val="20"/>
          <w:szCs w:val="20"/>
          <w:lang w:val="en-US"/>
        </w:rPr>
      </w:pP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 xml:space="preserve">86. What have the Dutch excavations of the 1990’s revealed about the so-called temple of Athena or </w:t>
      </w:r>
      <w:proofErr w:type="spellStart"/>
      <w:r w:rsidRPr="00A23225">
        <w:rPr>
          <w:rFonts w:ascii="Arial" w:hAnsi="Arial" w:cs="Arial"/>
          <w:sz w:val="20"/>
          <w:szCs w:val="20"/>
          <w:lang w:val="en-US"/>
        </w:rPr>
        <w:t>Athenaion</w:t>
      </w:r>
      <w:proofErr w:type="spellEnd"/>
      <w:r w:rsidRPr="00A23225">
        <w:rPr>
          <w:rFonts w:ascii="Arial" w:hAnsi="Arial" w:cs="Arial"/>
          <w:sz w:val="20"/>
          <w:szCs w:val="20"/>
          <w:lang w:val="en-US"/>
        </w:rPr>
        <w:t>?</w:t>
      </w: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 xml:space="preserve">     - </w:t>
      </w:r>
      <w:proofErr w:type="gramStart"/>
      <w:r w:rsidRPr="00A23225">
        <w:rPr>
          <w:rFonts w:ascii="Arial" w:hAnsi="Arial" w:cs="Arial"/>
          <w:sz w:val="20"/>
          <w:szCs w:val="20"/>
          <w:lang w:val="en-US"/>
        </w:rPr>
        <w:t>was</w:t>
      </w:r>
      <w:proofErr w:type="gramEnd"/>
      <w:r w:rsidRPr="00A23225">
        <w:rPr>
          <w:rFonts w:ascii="Arial" w:hAnsi="Arial" w:cs="Arial"/>
          <w:sz w:val="20"/>
          <w:szCs w:val="20"/>
          <w:lang w:val="en-US"/>
        </w:rPr>
        <w:t xml:space="preserve"> built on top of a previous </w:t>
      </w:r>
      <w:proofErr w:type="spellStart"/>
      <w:r w:rsidRPr="00A23225">
        <w:rPr>
          <w:rFonts w:ascii="Arial" w:hAnsi="Arial" w:cs="Arial"/>
          <w:sz w:val="20"/>
          <w:szCs w:val="20"/>
          <w:lang w:val="en-US"/>
        </w:rPr>
        <w:t>tempe</w:t>
      </w:r>
      <w:proofErr w:type="spellEnd"/>
      <w:r w:rsidRPr="00A23225">
        <w:rPr>
          <w:rFonts w:ascii="Arial" w:hAnsi="Arial" w:cs="Arial"/>
          <w:sz w:val="20"/>
          <w:szCs w:val="20"/>
          <w:lang w:val="en-US"/>
        </w:rPr>
        <w:t xml:space="preserve"> a stone temple of Athena</w:t>
      </w:r>
    </w:p>
    <w:p w:rsidR="00A23225" w:rsidRPr="00A23225" w:rsidRDefault="00A23225" w:rsidP="00A23225">
      <w:pPr>
        <w:widowControl w:val="0"/>
        <w:autoSpaceDE w:val="0"/>
        <w:autoSpaceDN w:val="0"/>
        <w:adjustRightInd w:val="0"/>
        <w:jc w:val="both"/>
        <w:rPr>
          <w:rFonts w:ascii="Arial" w:hAnsi="Arial" w:cs="Arial"/>
          <w:sz w:val="20"/>
          <w:szCs w:val="20"/>
          <w:lang w:val="en-US"/>
        </w:rPr>
      </w:pP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 xml:space="preserve">87. What were the finds in the newly excavated building V on the acropolis? And what do these finds say about the cult that was </w:t>
      </w:r>
      <w:proofErr w:type="spellStart"/>
      <w:r w:rsidRPr="00A23225">
        <w:rPr>
          <w:rFonts w:ascii="Arial" w:hAnsi="Arial" w:cs="Arial"/>
          <w:sz w:val="20"/>
          <w:szCs w:val="20"/>
          <w:lang w:val="en-US"/>
        </w:rPr>
        <w:t>practised</w:t>
      </w:r>
      <w:proofErr w:type="spellEnd"/>
      <w:r w:rsidRPr="00A23225">
        <w:rPr>
          <w:rFonts w:ascii="Arial" w:hAnsi="Arial" w:cs="Arial"/>
          <w:sz w:val="20"/>
          <w:szCs w:val="20"/>
          <w:lang w:val="en-US"/>
        </w:rPr>
        <w:t xml:space="preserve"> there?</w:t>
      </w: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 xml:space="preserve">     - </w:t>
      </w:r>
      <w:proofErr w:type="gramStart"/>
      <w:r w:rsidRPr="00A23225">
        <w:rPr>
          <w:rFonts w:ascii="Arial" w:hAnsi="Arial" w:cs="Arial"/>
          <w:sz w:val="20"/>
          <w:szCs w:val="20"/>
          <w:lang w:val="en-US"/>
        </w:rPr>
        <w:t>women's</w:t>
      </w:r>
      <w:proofErr w:type="gramEnd"/>
      <w:r w:rsidRPr="00A23225">
        <w:rPr>
          <w:rFonts w:ascii="Arial" w:hAnsi="Arial" w:cs="Arial"/>
          <w:sz w:val="20"/>
          <w:szCs w:val="20"/>
          <w:lang w:val="en-US"/>
        </w:rPr>
        <w:t xml:space="preserve"> weaving center, related to religion by the god Athena</w:t>
      </w:r>
    </w:p>
    <w:p w:rsidR="00A23225" w:rsidRPr="00A23225" w:rsidRDefault="00A23225" w:rsidP="00A23225">
      <w:pPr>
        <w:widowControl w:val="0"/>
        <w:autoSpaceDE w:val="0"/>
        <w:autoSpaceDN w:val="0"/>
        <w:adjustRightInd w:val="0"/>
        <w:jc w:val="both"/>
        <w:rPr>
          <w:rFonts w:ascii="Arial" w:hAnsi="Arial" w:cs="Arial"/>
          <w:sz w:val="20"/>
          <w:szCs w:val="20"/>
          <w:lang w:val="en-US"/>
        </w:rPr>
      </w:pP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 xml:space="preserve">88. What are the conclusions of the Dutch excavations on the foothill in the 1990’s? </w:t>
      </w:r>
      <w:proofErr w:type="gramStart"/>
      <w:r w:rsidRPr="00A23225">
        <w:rPr>
          <w:rFonts w:ascii="Arial" w:hAnsi="Arial" w:cs="Arial"/>
          <w:sz w:val="20"/>
          <w:szCs w:val="20"/>
          <w:lang w:val="en-US"/>
        </w:rPr>
        <w:t>Name 3 of the 4.</w:t>
      </w:r>
      <w:proofErr w:type="gramEnd"/>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     - There is a continuity of a women-</w:t>
      </w:r>
      <w:proofErr w:type="spellStart"/>
      <w:r w:rsidRPr="00A23225">
        <w:rPr>
          <w:rFonts w:ascii="Arial" w:hAnsi="Arial" w:cs="Arial"/>
          <w:sz w:val="20"/>
          <w:szCs w:val="20"/>
          <w:lang w:val="en-US"/>
        </w:rPr>
        <w:t>centred</w:t>
      </w:r>
      <w:proofErr w:type="spellEnd"/>
      <w:r w:rsidRPr="00A23225">
        <w:rPr>
          <w:rFonts w:ascii="Arial" w:hAnsi="Arial" w:cs="Arial"/>
          <w:sz w:val="20"/>
          <w:szCs w:val="20"/>
          <w:lang w:val="en-US"/>
        </w:rPr>
        <w:t xml:space="preserve"> weaving cult, which goes back to the eighth century and continues into the sixth century BCE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 </w:t>
      </w:r>
      <w:proofErr w:type="gramStart"/>
      <w:r w:rsidRPr="00A23225">
        <w:rPr>
          <w:rFonts w:ascii="Arial" w:hAnsi="Arial" w:cs="Arial"/>
          <w:sz w:val="20"/>
          <w:szCs w:val="20"/>
          <w:lang w:val="en-US"/>
        </w:rPr>
        <w:t>in</w:t>
      </w:r>
      <w:proofErr w:type="gramEnd"/>
      <w:r w:rsidRPr="00A23225">
        <w:rPr>
          <w:rFonts w:ascii="Arial" w:hAnsi="Arial" w:cs="Arial"/>
          <w:sz w:val="20"/>
          <w:szCs w:val="20"/>
          <w:lang w:val="en-US"/>
        </w:rPr>
        <w:t xml:space="preserve"> other words the wooden temples of the eighth century BCE are among the oldest temples known in the Mediterranean</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This cult attained a Greek face in the Seventh and sixth centuries BCE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 Because Athena is a Greek goddess of female crafts (story of </w:t>
      </w:r>
      <w:proofErr w:type="spellStart"/>
      <w:r w:rsidRPr="00A23225">
        <w:rPr>
          <w:rFonts w:ascii="Arial" w:hAnsi="Arial" w:cs="Arial"/>
          <w:sz w:val="20"/>
          <w:szCs w:val="20"/>
          <w:lang w:val="en-US"/>
        </w:rPr>
        <w:t>Arachne</w:t>
      </w:r>
      <w:proofErr w:type="spellEnd"/>
      <w:r w:rsidRPr="00A23225">
        <w:rPr>
          <w:rFonts w:ascii="Arial" w:hAnsi="Arial" w:cs="Arial"/>
          <w:sz w:val="20"/>
          <w:szCs w:val="20"/>
          <w:lang w:val="en-US"/>
        </w:rPr>
        <w:t>) such as weaving, she became associated with the indigenous goddess and the temple became a temple to Athena</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 In the sixth century the hill was thoroughly </w:t>
      </w:r>
      <w:proofErr w:type="spellStart"/>
      <w:r w:rsidRPr="00A23225">
        <w:rPr>
          <w:rFonts w:ascii="Arial" w:hAnsi="Arial" w:cs="Arial"/>
          <w:sz w:val="20"/>
          <w:szCs w:val="20"/>
          <w:lang w:val="en-US"/>
        </w:rPr>
        <w:t>Hellenised</w:t>
      </w:r>
      <w:proofErr w:type="spellEnd"/>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89. Also mention 3 of the 4 general results the excavations at </w:t>
      </w:r>
      <w:proofErr w:type="spellStart"/>
      <w:r w:rsidRPr="00A23225">
        <w:rPr>
          <w:rFonts w:ascii="Arial" w:hAnsi="Arial" w:cs="Arial"/>
          <w:sz w:val="20"/>
          <w:szCs w:val="20"/>
          <w:lang w:val="en-US"/>
        </w:rPr>
        <w:t>Francavilla</w:t>
      </w:r>
      <w:proofErr w:type="spellEnd"/>
      <w:r w:rsidRPr="00A23225">
        <w:rPr>
          <w:rFonts w:ascii="Arial" w:hAnsi="Arial" w:cs="Arial"/>
          <w:sz w:val="20"/>
          <w:szCs w:val="20"/>
          <w:lang w:val="en-US"/>
        </w:rPr>
        <w:t xml:space="preserve"> </w:t>
      </w:r>
      <w:proofErr w:type="spellStart"/>
      <w:r w:rsidRPr="00A23225">
        <w:rPr>
          <w:rFonts w:ascii="Arial" w:hAnsi="Arial" w:cs="Arial"/>
          <w:sz w:val="20"/>
          <w:szCs w:val="20"/>
          <w:lang w:val="en-US"/>
        </w:rPr>
        <w:t>Marittima</w:t>
      </w:r>
      <w:proofErr w:type="spellEnd"/>
      <w:r w:rsidRPr="00A23225">
        <w:rPr>
          <w:rFonts w:ascii="Arial" w:hAnsi="Arial" w:cs="Arial"/>
          <w:sz w:val="20"/>
          <w:szCs w:val="20"/>
          <w:lang w:val="en-US"/>
        </w:rPr>
        <w:t xml:space="preserve"> have given for the Greek </w:t>
      </w:r>
      <w:proofErr w:type="spellStart"/>
      <w:r w:rsidRPr="00A23225">
        <w:rPr>
          <w:rFonts w:ascii="Arial" w:hAnsi="Arial" w:cs="Arial"/>
          <w:sz w:val="20"/>
          <w:szCs w:val="20"/>
          <w:lang w:val="en-US"/>
        </w:rPr>
        <w:t>colonisation</w:t>
      </w:r>
      <w:proofErr w:type="spellEnd"/>
      <w:r w:rsidRPr="00A23225">
        <w:rPr>
          <w:rFonts w:ascii="Arial" w:hAnsi="Arial" w:cs="Arial"/>
          <w:sz w:val="20"/>
          <w:szCs w:val="20"/>
          <w:lang w:val="en-US"/>
        </w:rPr>
        <w:t xml:space="preserve"> of Italy.</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The idea that Greeks came and took over </w:t>
      </w:r>
      <w:proofErr w:type="spellStart"/>
      <w:r w:rsidRPr="00A23225">
        <w:rPr>
          <w:rFonts w:ascii="Arial" w:hAnsi="Arial" w:cs="Arial"/>
          <w:sz w:val="20"/>
          <w:szCs w:val="20"/>
          <w:lang w:val="en-US"/>
        </w:rPr>
        <w:t>Francavilla</w:t>
      </w:r>
      <w:proofErr w:type="spellEnd"/>
      <w:r w:rsidRPr="00A23225">
        <w:rPr>
          <w:rFonts w:ascii="Arial" w:hAnsi="Arial" w:cs="Arial"/>
          <w:sz w:val="20"/>
          <w:szCs w:val="20"/>
          <w:lang w:val="en-US"/>
        </w:rPr>
        <w:t xml:space="preserve"> all of a sudden at the end of the 7th century is incorrect</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The process was more gradual and involved interaction between the indigenous population and the Greeks during the 7th century</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The development can be followed easier in the elite graves on the </w:t>
      </w:r>
      <w:proofErr w:type="spellStart"/>
      <w:r w:rsidRPr="00A23225">
        <w:rPr>
          <w:rFonts w:ascii="Arial" w:hAnsi="Arial" w:cs="Arial"/>
          <w:sz w:val="20"/>
          <w:szCs w:val="20"/>
          <w:lang w:val="en-US"/>
        </w:rPr>
        <w:t>Macchiabate</w:t>
      </w:r>
      <w:proofErr w:type="spellEnd"/>
      <w:r w:rsidRPr="00A23225">
        <w:rPr>
          <w:rFonts w:ascii="Arial" w:hAnsi="Arial" w:cs="Arial"/>
          <w:sz w:val="20"/>
          <w:szCs w:val="20"/>
          <w:lang w:val="en-US"/>
        </w:rPr>
        <w:t xml:space="preserve"> and in the temples on the </w:t>
      </w:r>
      <w:proofErr w:type="spellStart"/>
      <w:r w:rsidRPr="00A23225">
        <w:rPr>
          <w:rFonts w:ascii="Arial" w:hAnsi="Arial" w:cs="Arial"/>
          <w:sz w:val="20"/>
          <w:szCs w:val="20"/>
          <w:lang w:val="en-US"/>
        </w:rPr>
        <w:t>Timpone</w:t>
      </w:r>
      <w:proofErr w:type="spellEnd"/>
      <w:r w:rsidRPr="00A23225">
        <w:rPr>
          <w:rFonts w:ascii="Arial" w:hAnsi="Arial" w:cs="Arial"/>
          <w:sz w:val="20"/>
          <w:szCs w:val="20"/>
          <w:lang w:val="en-US"/>
        </w:rPr>
        <w:t xml:space="preserve"> </w:t>
      </w:r>
      <w:proofErr w:type="spellStart"/>
      <w:proofErr w:type="gramStart"/>
      <w:r w:rsidRPr="00A23225">
        <w:rPr>
          <w:rFonts w:ascii="Arial" w:hAnsi="Arial" w:cs="Arial"/>
          <w:sz w:val="20"/>
          <w:szCs w:val="20"/>
          <w:lang w:val="en-US"/>
        </w:rPr>
        <w:t>della</w:t>
      </w:r>
      <w:proofErr w:type="spellEnd"/>
      <w:proofErr w:type="gramEnd"/>
      <w:r w:rsidRPr="00A23225">
        <w:rPr>
          <w:rFonts w:ascii="Arial" w:hAnsi="Arial" w:cs="Arial"/>
          <w:sz w:val="20"/>
          <w:szCs w:val="20"/>
          <w:lang w:val="en-US"/>
        </w:rPr>
        <w:t xml:space="preserve"> Motta in the second half of the 7th century, probably to indicate status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On the other hand, the graves also show many continuities and the weaving goddess venerated in the temples was local and only later in the course of the 7th century, identified with Athena</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In addition, in the Iron Age hut where the 'normal' </w:t>
      </w:r>
      <w:proofErr w:type="spellStart"/>
      <w:r w:rsidRPr="00A23225">
        <w:rPr>
          <w:rFonts w:ascii="Arial" w:hAnsi="Arial" w:cs="Arial"/>
          <w:sz w:val="20"/>
          <w:szCs w:val="20"/>
          <w:lang w:val="en-US"/>
        </w:rPr>
        <w:t>Enotrians</w:t>
      </w:r>
      <w:proofErr w:type="spellEnd"/>
      <w:r w:rsidRPr="00A23225">
        <w:rPr>
          <w:rFonts w:ascii="Arial" w:hAnsi="Arial" w:cs="Arial"/>
          <w:sz w:val="20"/>
          <w:szCs w:val="20"/>
          <w:lang w:val="en-US"/>
        </w:rPr>
        <w:t xml:space="preserve"> would have lived, by the end of the </w:t>
      </w:r>
      <w:r w:rsidRPr="00A23225">
        <w:rPr>
          <w:rFonts w:ascii="Arial" w:hAnsi="Arial" w:cs="Arial"/>
          <w:sz w:val="20"/>
          <w:szCs w:val="20"/>
          <w:u w:val="single"/>
          <w:lang w:val="en-US"/>
        </w:rPr>
        <w:t>7th century</w:t>
      </w:r>
      <w:r w:rsidRPr="00A23225">
        <w:rPr>
          <w:rFonts w:ascii="Arial" w:hAnsi="Arial" w:cs="Arial"/>
          <w:sz w:val="20"/>
          <w:szCs w:val="20"/>
          <w:lang w:val="en-US"/>
        </w:rPr>
        <w:t xml:space="preserve"> there is still no trace of </w:t>
      </w:r>
      <w:proofErr w:type="spellStart"/>
      <w:r w:rsidRPr="00A23225">
        <w:rPr>
          <w:rFonts w:ascii="Arial" w:hAnsi="Arial" w:cs="Arial"/>
          <w:sz w:val="20"/>
          <w:szCs w:val="20"/>
          <w:lang w:val="en-US"/>
        </w:rPr>
        <w:t>Hellenisation</w:t>
      </w:r>
      <w:proofErr w:type="spellEnd"/>
      <w:r w:rsidRPr="00A23225">
        <w:rPr>
          <w:rFonts w:ascii="Arial" w:hAnsi="Arial" w:cs="Arial"/>
          <w:sz w:val="20"/>
          <w:szCs w:val="20"/>
          <w:lang w:val="en-US"/>
        </w:rPr>
        <w:t>!</w:t>
      </w:r>
    </w:p>
    <w:p w:rsidR="00A23225" w:rsidRPr="00A23225" w:rsidRDefault="00A23225" w:rsidP="00A23225">
      <w:pPr>
        <w:widowControl w:val="0"/>
        <w:autoSpaceDE w:val="0"/>
        <w:autoSpaceDN w:val="0"/>
        <w:adjustRightInd w:val="0"/>
        <w:rPr>
          <w:rFonts w:ascii="Arial" w:hAnsi="Arial" w:cs="Arial"/>
          <w:b/>
          <w:bCs/>
          <w:sz w:val="20"/>
          <w:szCs w:val="20"/>
          <w:lang w:val="en-US"/>
        </w:rPr>
      </w:pPr>
    </w:p>
    <w:p w:rsidR="00A23225" w:rsidRPr="00A23225" w:rsidRDefault="00A23225" w:rsidP="00A23225">
      <w:pPr>
        <w:widowControl w:val="0"/>
        <w:autoSpaceDE w:val="0"/>
        <w:autoSpaceDN w:val="0"/>
        <w:adjustRightInd w:val="0"/>
        <w:spacing w:after="100"/>
        <w:rPr>
          <w:rFonts w:ascii="Arial" w:hAnsi="Arial" w:cs="Arial"/>
          <w:b/>
          <w:bCs/>
          <w:sz w:val="20"/>
          <w:szCs w:val="20"/>
          <w:lang w:val="en-US"/>
        </w:rPr>
      </w:pPr>
    </w:p>
    <w:p w:rsidR="00A23225" w:rsidRPr="00A23225" w:rsidRDefault="00A23225" w:rsidP="00A23225">
      <w:pPr>
        <w:widowControl w:val="0"/>
        <w:autoSpaceDE w:val="0"/>
        <w:autoSpaceDN w:val="0"/>
        <w:adjustRightInd w:val="0"/>
        <w:spacing w:after="12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Archaeology and the Public</w:t>
      </w:r>
    </w:p>
    <w:p w:rsidR="00A23225" w:rsidRPr="00A23225" w:rsidRDefault="00A23225" w:rsidP="00A23225">
      <w:pPr>
        <w:widowControl w:val="0"/>
        <w:autoSpaceDE w:val="0"/>
        <w:autoSpaceDN w:val="0"/>
        <w:adjustRightInd w:val="0"/>
        <w:rPr>
          <w:rFonts w:ascii="Arial" w:hAnsi="Arial" w:cs="Arial"/>
          <w:b/>
          <w:bCs/>
          <w:sz w:val="20"/>
          <w:szCs w:val="20"/>
          <w:lang w:val="en-US"/>
        </w:rPr>
      </w:pP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 xml:space="preserve">90. Archaeology is not always peaceful digging but there may be a certain identity question involved in the site. Illustrate this on the basis of the cases of Masada (nationalism) and </w:t>
      </w:r>
      <w:proofErr w:type="spellStart"/>
      <w:r w:rsidRPr="00A23225">
        <w:rPr>
          <w:rFonts w:ascii="Arial" w:hAnsi="Arial" w:cs="Arial"/>
          <w:sz w:val="20"/>
          <w:szCs w:val="20"/>
          <w:lang w:val="en-US"/>
        </w:rPr>
        <w:t>Bamiyan</w:t>
      </w:r>
      <w:proofErr w:type="spellEnd"/>
      <w:r w:rsidRPr="00A23225">
        <w:rPr>
          <w:rFonts w:ascii="Arial" w:hAnsi="Arial" w:cs="Arial"/>
          <w:sz w:val="20"/>
          <w:szCs w:val="20"/>
          <w:lang w:val="en-US"/>
        </w:rPr>
        <w:t xml:space="preserve"> (ideology)?</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Masada</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Build by Herod in 1st century BCE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taken</w:t>
      </w:r>
      <w:proofErr w:type="gramEnd"/>
      <w:r w:rsidRPr="00A23225">
        <w:rPr>
          <w:rFonts w:ascii="Arial" w:hAnsi="Arial" w:cs="Arial"/>
          <w:sz w:val="20"/>
          <w:szCs w:val="20"/>
          <w:lang w:val="en-US"/>
        </w:rPr>
        <w:t xml:space="preserve"> over by Romans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Zealots occupy it during Jewish Revolt of 66-73 CE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Zealots' last stand was Masada</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- 73: siege by Roman general Silva</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- 1000 Zealots committed suicide</w:t>
      </w: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 xml:space="preserve">- Excavated in 1963-65 by </w:t>
      </w:r>
      <w:proofErr w:type="spellStart"/>
      <w:r w:rsidRPr="00A23225">
        <w:rPr>
          <w:rFonts w:ascii="Arial" w:hAnsi="Arial" w:cs="Arial"/>
          <w:sz w:val="20"/>
          <w:szCs w:val="20"/>
          <w:lang w:val="en-US"/>
        </w:rPr>
        <w:t>Yigael</w:t>
      </w:r>
      <w:proofErr w:type="spellEnd"/>
      <w:r w:rsidRPr="00A23225">
        <w:rPr>
          <w:rFonts w:ascii="Arial" w:hAnsi="Arial" w:cs="Arial"/>
          <w:sz w:val="20"/>
          <w:szCs w:val="20"/>
          <w:lang w:val="en-US"/>
        </w:rPr>
        <w:t xml:space="preserve"> </w:t>
      </w:r>
      <w:proofErr w:type="spellStart"/>
      <w:r w:rsidRPr="00A23225">
        <w:rPr>
          <w:rFonts w:ascii="Arial" w:hAnsi="Arial" w:cs="Arial"/>
          <w:sz w:val="20"/>
          <w:szCs w:val="20"/>
          <w:lang w:val="en-US"/>
        </w:rPr>
        <w:t>Yadin</w:t>
      </w:r>
      <w:proofErr w:type="spellEnd"/>
      <w:r w:rsidRPr="00A23225">
        <w:rPr>
          <w:rFonts w:ascii="Arial" w:hAnsi="Arial" w:cs="Arial"/>
          <w:sz w:val="20"/>
          <w:szCs w:val="20"/>
          <w:lang w:val="en-US"/>
        </w:rPr>
        <w:t>: It becomes a national symbol of Israel</w:t>
      </w:r>
    </w:p>
    <w:p w:rsidR="00A23225" w:rsidRPr="00A23225" w:rsidRDefault="00A23225" w:rsidP="00A23225">
      <w:pPr>
        <w:widowControl w:val="0"/>
        <w:autoSpaceDE w:val="0"/>
        <w:autoSpaceDN w:val="0"/>
        <w:adjustRightInd w:val="0"/>
        <w:jc w:val="both"/>
        <w:rPr>
          <w:rFonts w:ascii="Arial" w:hAnsi="Arial" w:cs="Arial"/>
          <w:sz w:val="20"/>
          <w:szCs w:val="20"/>
          <w:lang w:val="en-US"/>
        </w:rPr>
      </w:pPr>
    </w:p>
    <w:p w:rsidR="00A23225" w:rsidRPr="00A23225" w:rsidRDefault="00A23225" w:rsidP="00A23225">
      <w:pPr>
        <w:widowControl w:val="0"/>
        <w:autoSpaceDE w:val="0"/>
        <w:autoSpaceDN w:val="0"/>
        <w:adjustRightInd w:val="0"/>
        <w:jc w:val="both"/>
        <w:rPr>
          <w:rFonts w:ascii="Arial" w:hAnsi="Arial" w:cs="Arial"/>
          <w:sz w:val="20"/>
          <w:szCs w:val="20"/>
          <w:lang w:val="en-US"/>
        </w:rPr>
      </w:pPr>
      <w:proofErr w:type="spellStart"/>
      <w:r w:rsidRPr="00A23225">
        <w:rPr>
          <w:rFonts w:ascii="Arial" w:hAnsi="Arial" w:cs="Arial"/>
          <w:sz w:val="20"/>
          <w:szCs w:val="20"/>
          <w:lang w:val="en-US"/>
        </w:rPr>
        <w:t>Bamian</w:t>
      </w:r>
      <w:proofErr w:type="spellEnd"/>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spellStart"/>
      <w:r w:rsidRPr="00A23225">
        <w:rPr>
          <w:rFonts w:ascii="Arial" w:hAnsi="Arial" w:cs="Arial"/>
          <w:sz w:val="20"/>
          <w:szCs w:val="20"/>
          <w:lang w:val="en-US"/>
        </w:rPr>
        <w:t>Bamiyan</w:t>
      </w:r>
      <w:proofErr w:type="spellEnd"/>
      <w:r w:rsidRPr="00A23225">
        <w:rPr>
          <w:rFonts w:ascii="Arial" w:hAnsi="Arial" w:cs="Arial"/>
          <w:sz w:val="20"/>
          <w:szCs w:val="20"/>
          <w:lang w:val="en-US"/>
        </w:rPr>
        <w:t xml:space="preserve"> </w:t>
      </w:r>
      <w:proofErr w:type="spellStart"/>
      <w:r w:rsidRPr="00A23225">
        <w:rPr>
          <w:rFonts w:ascii="Arial" w:hAnsi="Arial" w:cs="Arial"/>
          <w:sz w:val="20"/>
          <w:szCs w:val="20"/>
          <w:lang w:val="en-US"/>
        </w:rPr>
        <w:t>Buddhas</w:t>
      </w:r>
      <w:proofErr w:type="spellEnd"/>
      <w:r w:rsidRPr="00A23225">
        <w:rPr>
          <w:rFonts w:ascii="Arial" w:hAnsi="Arial" w:cs="Arial"/>
          <w:sz w:val="20"/>
          <w:szCs w:val="20"/>
          <w:lang w:val="en-US"/>
        </w:rPr>
        <w:t>, in Afghanistan</w:t>
      </w: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 xml:space="preserve">     - </w:t>
      </w:r>
      <w:proofErr w:type="gramStart"/>
      <w:r w:rsidRPr="00A23225">
        <w:rPr>
          <w:rFonts w:ascii="Arial" w:hAnsi="Arial" w:cs="Arial"/>
          <w:sz w:val="20"/>
          <w:szCs w:val="20"/>
          <w:lang w:val="en-US"/>
        </w:rPr>
        <w:t>destroyed</w:t>
      </w:r>
      <w:proofErr w:type="gramEnd"/>
      <w:r w:rsidRPr="00A23225">
        <w:rPr>
          <w:rFonts w:ascii="Arial" w:hAnsi="Arial" w:cs="Arial"/>
          <w:sz w:val="20"/>
          <w:szCs w:val="20"/>
          <w:lang w:val="en-US"/>
        </w:rPr>
        <w:t xml:space="preserve"> on purpose by Taliban in March 2001, wanted to show the Taliban's power</w:t>
      </w:r>
    </w:p>
    <w:p w:rsidR="00A23225" w:rsidRPr="00A23225" w:rsidRDefault="00A23225" w:rsidP="00A23225">
      <w:pPr>
        <w:widowControl w:val="0"/>
        <w:autoSpaceDE w:val="0"/>
        <w:autoSpaceDN w:val="0"/>
        <w:adjustRightInd w:val="0"/>
        <w:jc w:val="both"/>
        <w:rPr>
          <w:rFonts w:ascii="Arial" w:hAnsi="Arial" w:cs="Arial"/>
          <w:sz w:val="20"/>
          <w:szCs w:val="20"/>
          <w:lang w:val="en-US"/>
        </w:rPr>
      </w:pP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 xml:space="preserve">91. Why is the use and reuse of the </w:t>
      </w:r>
      <w:proofErr w:type="spellStart"/>
      <w:r w:rsidRPr="00A23225">
        <w:rPr>
          <w:rFonts w:ascii="Arial" w:hAnsi="Arial" w:cs="Arial"/>
          <w:sz w:val="20"/>
          <w:szCs w:val="20"/>
          <w:lang w:val="en-US"/>
        </w:rPr>
        <w:t>Aya</w:t>
      </w:r>
      <w:proofErr w:type="spellEnd"/>
      <w:r w:rsidRPr="00A23225">
        <w:rPr>
          <w:rFonts w:ascii="Arial" w:hAnsi="Arial" w:cs="Arial"/>
          <w:sz w:val="20"/>
          <w:szCs w:val="20"/>
          <w:lang w:val="en-US"/>
        </w:rPr>
        <w:t xml:space="preserve"> Sofia in modern Istanbul a good example of the combination of nationalistic and ideological issues related to a site?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spellStart"/>
      <w:r w:rsidRPr="00A23225">
        <w:rPr>
          <w:rFonts w:ascii="Arial" w:hAnsi="Arial" w:cs="Arial"/>
          <w:sz w:val="20"/>
          <w:szCs w:val="20"/>
          <w:lang w:val="en-US"/>
        </w:rPr>
        <w:t>Aya</w:t>
      </w:r>
      <w:proofErr w:type="spellEnd"/>
      <w:r w:rsidRPr="00A23225">
        <w:rPr>
          <w:rFonts w:ascii="Arial" w:hAnsi="Arial" w:cs="Arial"/>
          <w:sz w:val="20"/>
          <w:szCs w:val="20"/>
          <w:lang w:val="en-US"/>
        </w:rPr>
        <w:t xml:space="preserve"> Sofia, </w:t>
      </w:r>
      <w:proofErr w:type="spellStart"/>
      <w:r w:rsidRPr="00A23225">
        <w:rPr>
          <w:rFonts w:ascii="Arial" w:hAnsi="Arial" w:cs="Arial"/>
          <w:sz w:val="20"/>
          <w:szCs w:val="20"/>
          <w:lang w:val="en-US"/>
        </w:rPr>
        <w:t>Istambul</w:t>
      </w:r>
      <w:proofErr w:type="spellEnd"/>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 Built by Emperor </w:t>
      </w:r>
      <w:proofErr w:type="spellStart"/>
      <w:r w:rsidRPr="00A23225">
        <w:rPr>
          <w:rFonts w:ascii="Arial" w:hAnsi="Arial" w:cs="Arial"/>
          <w:sz w:val="20"/>
          <w:szCs w:val="20"/>
          <w:lang w:val="en-US"/>
        </w:rPr>
        <w:t>Constantius</w:t>
      </w:r>
      <w:proofErr w:type="spellEnd"/>
      <w:r w:rsidRPr="00A23225">
        <w:rPr>
          <w:rFonts w:ascii="Arial" w:hAnsi="Arial" w:cs="Arial"/>
          <w:sz w:val="20"/>
          <w:szCs w:val="20"/>
          <w:lang w:val="en-US"/>
        </w:rPr>
        <w:t xml:space="preserve"> II in fourth century CE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Rebuilt by Justinian in 6th century CE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Turned into a mosque after 1453</w:t>
      </w: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     - 1935: turned into a museum by Kemal Ataturk</w:t>
      </w: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It is because it is a national symbol</w:t>
      </w:r>
    </w:p>
    <w:p w:rsidR="00A23225" w:rsidRPr="00A23225" w:rsidRDefault="00A23225" w:rsidP="00A23225">
      <w:pPr>
        <w:widowControl w:val="0"/>
        <w:autoSpaceDE w:val="0"/>
        <w:autoSpaceDN w:val="0"/>
        <w:adjustRightInd w:val="0"/>
        <w:jc w:val="both"/>
        <w:rPr>
          <w:rFonts w:ascii="Arial" w:hAnsi="Arial" w:cs="Arial"/>
          <w:sz w:val="20"/>
          <w:szCs w:val="20"/>
          <w:lang w:val="en-US"/>
        </w:rPr>
      </w:pP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92. War is mostly not good for the preservation of archaeological heritage. Illustrate this with an example.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Missing: IM5572</w:t>
      </w:r>
    </w:p>
    <w:p w:rsidR="00A23225" w:rsidRPr="00A23225" w:rsidRDefault="00A23225" w:rsidP="00A23225">
      <w:pPr>
        <w:widowControl w:val="0"/>
        <w:autoSpaceDE w:val="0"/>
        <w:autoSpaceDN w:val="0"/>
        <w:adjustRightInd w:val="0"/>
        <w:rPr>
          <w:rFonts w:ascii="Arial" w:hAnsi="Arial" w:cs="Arial"/>
          <w:sz w:val="20"/>
          <w:szCs w:val="20"/>
          <w:lang w:val="en-US"/>
        </w:rPr>
      </w:pPr>
      <w:proofErr w:type="gramStart"/>
      <w:r w:rsidRPr="00A23225">
        <w:rPr>
          <w:rFonts w:ascii="Arial" w:hAnsi="Arial" w:cs="Arial"/>
          <w:sz w:val="20"/>
          <w:szCs w:val="20"/>
          <w:lang w:val="en-US"/>
        </w:rPr>
        <w:t>large</w:t>
      </w:r>
      <w:proofErr w:type="gramEnd"/>
      <w:r w:rsidRPr="00A23225">
        <w:rPr>
          <w:rFonts w:ascii="Arial" w:hAnsi="Arial" w:cs="Arial"/>
          <w:sz w:val="20"/>
          <w:szCs w:val="20"/>
          <w:lang w:val="en-US"/>
        </w:rPr>
        <w:t xml:space="preserve"> sand </w:t>
      </w:r>
      <w:proofErr w:type="spellStart"/>
      <w:r w:rsidRPr="00A23225">
        <w:rPr>
          <w:rFonts w:ascii="Arial" w:hAnsi="Arial" w:cs="Arial"/>
          <w:sz w:val="20"/>
          <w:szCs w:val="20"/>
          <w:lang w:val="en-US"/>
        </w:rPr>
        <w:t>coloured</w:t>
      </w:r>
      <w:proofErr w:type="spellEnd"/>
      <w:r w:rsidRPr="00A23225">
        <w:rPr>
          <w:rFonts w:ascii="Arial" w:hAnsi="Arial" w:cs="Arial"/>
          <w:sz w:val="20"/>
          <w:szCs w:val="20"/>
          <w:lang w:val="en-US"/>
        </w:rPr>
        <w:t xml:space="preserve"> stone statue of male priest was looted, Museum of Antiquities Baghdad, 2003</w:t>
      </w:r>
    </w:p>
    <w:p w:rsidR="00A23225" w:rsidRPr="00A23225" w:rsidRDefault="00A23225" w:rsidP="00A23225">
      <w:pPr>
        <w:widowControl w:val="0"/>
        <w:autoSpaceDE w:val="0"/>
        <w:autoSpaceDN w:val="0"/>
        <w:adjustRightInd w:val="0"/>
        <w:jc w:val="both"/>
        <w:rPr>
          <w:rFonts w:ascii="Arial" w:hAnsi="Arial" w:cs="Arial"/>
          <w:sz w:val="20"/>
          <w:szCs w:val="20"/>
          <w:lang w:val="en-US"/>
        </w:rPr>
      </w:pPr>
    </w:p>
    <w:p w:rsidR="00A23225" w:rsidRPr="00A23225" w:rsidRDefault="00A23225" w:rsidP="00A23225">
      <w:pPr>
        <w:widowControl w:val="0"/>
        <w:autoSpaceDE w:val="0"/>
        <w:autoSpaceDN w:val="0"/>
        <w:adjustRightInd w:val="0"/>
        <w:jc w:val="both"/>
        <w:rPr>
          <w:rFonts w:ascii="Arial" w:hAnsi="Arial" w:cs="Arial"/>
          <w:sz w:val="20"/>
          <w:szCs w:val="20"/>
          <w:lang w:val="en-US"/>
        </w:rPr>
      </w:pP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 xml:space="preserve">93. Who smuggled the ‘Treasure of </w:t>
      </w:r>
      <w:proofErr w:type="spellStart"/>
      <w:r w:rsidRPr="00A23225">
        <w:rPr>
          <w:rFonts w:ascii="Arial" w:hAnsi="Arial" w:cs="Arial"/>
          <w:sz w:val="20"/>
          <w:szCs w:val="20"/>
          <w:lang w:val="en-US"/>
        </w:rPr>
        <w:t>Priam</w:t>
      </w:r>
      <w:proofErr w:type="spellEnd"/>
      <w:r w:rsidRPr="00A23225">
        <w:rPr>
          <w:rFonts w:ascii="Arial" w:hAnsi="Arial" w:cs="Arial"/>
          <w:sz w:val="20"/>
          <w:szCs w:val="20"/>
          <w:lang w:val="en-US"/>
        </w:rPr>
        <w:t>’ out of Turkey into Germany?</w:t>
      </w: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Schliemann</w:t>
      </w:r>
    </w:p>
    <w:p w:rsidR="00A23225" w:rsidRPr="00A23225" w:rsidRDefault="00A23225" w:rsidP="00A23225">
      <w:pPr>
        <w:widowControl w:val="0"/>
        <w:autoSpaceDE w:val="0"/>
        <w:autoSpaceDN w:val="0"/>
        <w:adjustRightInd w:val="0"/>
        <w:jc w:val="both"/>
        <w:rPr>
          <w:rFonts w:ascii="Arial" w:hAnsi="Arial" w:cs="Arial"/>
          <w:sz w:val="20"/>
          <w:szCs w:val="20"/>
          <w:lang w:val="en-US"/>
        </w:rPr>
      </w:pP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94. Where was the treasure taken during the Second World War and what is the claim of that country to this treasure?</w:t>
      </w: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taken</w:t>
      </w:r>
      <w:proofErr w:type="gramEnd"/>
      <w:r w:rsidRPr="00A23225">
        <w:rPr>
          <w:rFonts w:ascii="Arial" w:hAnsi="Arial" w:cs="Arial"/>
          <w:sz w:val="20"/>
          <w:szCs w:val="20"/>
          <w:lang w:val="en-US"/>
        </w:rPr>
        <w:t xml:space="preserve"> by the soviets to Russia (Moscow) because they said they were having a hard time (during the war) so they deserve it as compensation</w:t>
      </w:r>
    </w:p>
    <w:p w:rsidR="00A23225" w:rsidRPr="00A23225" w:rsidRDefault="00A23225" w:rsidP="00A23225">
      <w:pPr>
        <w:widowControl w:val="0"/>
        <w:autoSpaceDE w:val="0"/>
        <w:autoSpaceDN w:val="0"/>
        <w:adjustRightInd w:val="0"/>
        <w:jc w:val="both"/>
        <w:rPr>
          <w:rFonts w:ascii="Arial" w:hAnsi="Arial" w:cs="Arial"/>
          <w:sz w:val="20"/>
          <w:szCs w:val="20"/>
          <w:lang w:val="en-US"/>
        </w:rPr>
      </w:pP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 xml:space="preserve">95. Give one example of a </w:t>
      </w:r>
      <w:proofErr w:type="gramStart"/>
      <w:r w:rsidRPr="00A23225">
        <w:rPr>
          <w:rFonts w:ascii="Arial" w:hAnsi="Arial" w:cs="Arial"/>
          <w:sz w:val="20"/>
          <w:szCs w:val="20"/>
          <w:lang w:val="en-US"/>
        </w:rPr>
        <w:t>case which</w:t>
      </w:r>
      <w:proofErr w:type="gramEnd"/>
      <w:r w:rsidRPr="00A23225">
        <w:rPr>
          <w:rFonts w:ascii="Arial" w:hAnsi="Arial" w:cs="Arial"/>
          <w:sz w:val="20"/>
          <w:szCs w:val="20"/>
          <w:lang w:val="en-US"/>
        </w:rPr>
        <w:t xml:space="preserve"> was indeed good for the archaeological heritage. Say why this is so.</w:t>
      </w: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 Napoleon in Egypt;</w:t>
      </w:r>
      <w:r w:rsidRPr="00A23225">
        <w:rPr>
          <w:rFonts w:ascii="Arial" w:hAnsi="Arial" w:cs="Arial"/>
          <w:i/>
          <w:iCs/>
          <w:sz w:val="20"/>
          <w:szCs w:val="20"/>
          <w:lang w:val="en-US"/>
        </w:rPr>
        <w:t xml:space="preserve"> Description de </w:t>
      </w:r>
      <w:proofErr w:type="spellStart"/>
      <w:r w:rsidRPr="00A23225">
        <w:rPr>
          <w:rFonts w:ascii="Arial" w:hAnsi="Arial" w:cs="Arial"/>
          <w:i/>
          <w:iCs/>
          <w:sz w:val="20"/>
          <w:szCs w:val="20"/>
          <w:lang w:val="en-US"/>
        </w:rPr>
        <w:t>l'egypte</w:t>
      </w:r>
      <w:proofErr w:type="spellEnd"/>
      <w:r w:rsidRPr="00A23225">
        <w:rPr>
          <w:rFonts w:ascii="Arial" w:hAnsi="Arial" w:cs="Arial"/>
          <w:i/>
          <w:iCs/>
          <w:sz w:val="20"/>
          <w:szCs w:val="20"/>
          <w:lang w:val="en-US"/>
        </w:rPr>
        <w:t xml:space="preserve">, </w:t>
      </w:r>
      <w:proofErr w:type="spellStart"/>
      <w:r w:rsidRPr="00A23225">
        <w:rPr>
          <w:rFonts w:ascii="Arial" w:hAnsi="Arial" w:cs="Arial"/>
          <w:sz w:val="20"/>
          <w:szCs w:val="20"/>
          <w:lang w:val="en-US"/>
        </w:rPr>
        <w:t>rosetta</w:t>
      </w:r>
      <w:proofErr w:type="spellEnd"/>
      <w:r w:rsidRPr="00A23225">
        <w:rPr>
          <w:rFonts w:ascii="Arial" w:hAnsi="Arial" w:cs="Arial"/>
          <w:sz w:val="20"/>
          <w:szCs w:val="20"/>
          <w:lang w:val="en-US"/>
        </w:rPr>
        <w:t xml:space="preserve"> stone and deciphering the hieroglyphics</w:t>
      </w:r>
    </w:p>
    <w:p w:rsidR="00A23225" w:rsidRPr="00A23225" w:rsidRDefault="00A23225" w:rsidP="00A23225">
      <w:pPr>
        <w:widowControl w:val="0"/>
        <w:autoSpaceDE w:val="0"/>
        <w:autoSpaceDN w:val="0"/>
        <w:adjustRightInd w:val="0"/>
        <w:jc w:val="both"/>
        <w:rPr>
          <w:rFonts w:ascii="Arial" w:hAnsi="Arial" w:cs="Arial"/>
          <w:sz w:val="20"/>
          <w:szCs w:val="20"/>
          <w:lang w:val="en-US"/>
        </w:rPr>
      </w:pPr>
    </w:p>
    <w:p w:rsidR="00A23225" w:rsidRPr="00A23225" w:rsidRDefault="00A23225" w:rsidP="00A23225">
      <w:pPr>
        <w:widowControl w:val="0"/>
        <w:autoSpaceDE w:val="0"/>
        <w:autoSpaceDN w:val="0"/>
        <w:adjustRightInd w:val="0"/>
        <w:jc w:val="both"/>
        <w:rPr>
          <w:rFonts w:ascii="Arial" w:hAnsi="Arial" w:cs="Arial"/>
          <w:sz w:val="20"/>
          <w:szCs w:val="20"/>
          <w:lang w:val="en-US"/>
        </w:rPr>
      </w:pPr>
      <w:r w:rsidRPr="00A23225">
        <w:rPr>
          <w:rFonts w:ascii="Arial" w:hAnsi="Arial" w:cs="Arial"/>
          <w:sz w:val="20"/>
          <w:szCs w:val="20"/>
          <w:lang w:val="en-US"/>
        </w:rPr>
        <w:t>96. Give at least 3 arguments for the Elgin Marbles having to stay in London or 3 arguments for them having to return to Athens.</w:t>
      </w:r>
    </w:p>
    <w:p w:rsidR="00A23225" w:rsidRPr="00A23225" w:rsidRDefault="00A23225" w:rsidP="00A23225">
      <w:pPr>
        <w:widowControl w:val="0"/>
        <w:autoSpaceDE w:val="0"/>
        <w:autoSpaceDN w:val="0"/>
        <w:adjustRightInd w:val="0"/>
        <w:rPr>
          <w:rFonts w:ascii="Arial" w:hAnsi="Arial" w:cs="Arial"/>
          <w:b/>
          <w:bCs/>
          <w:sz w:val="20"/>
          <w:szCs w:val="20"/>
          <w:lang w:val="en-US"/>
        </w:rPr>
      </w:pPr>
      <w:r w:rsidRPr="00A23225">
        <w:rPr>
          <w:rFonts w:ascii="Arial" w:hAnsi="Arial" w:cs="Arial"/>
          <w:sz w:val="20"/>
          <w:szCs w:val="20"/>
          <w:lang w:val="en-US"/>
        </w:rPr>
        <w:t>97. What issue is involved in the display of human remains?</w:t>
      </w:r>
    </w:p>
    <w:p w:rsidR="00A23225" w:rsidRPr="00A23225" w:rsidRDefault="00A23225" w:rsidP="00A23225">
      <w:pPr>
        <w:widowControl w:val="0"/>
        <w:autoSpaceDE w:val="0"/>
        <w:autoSpaceDN w:val="0"/>
        <w:adjustRightInd w:val="0"/>
        <w:rPr>
          <w:rFonts w:ascii="Arial" w:hAnsi="Arial" w:cs="Arial"/>
          <w:b/>
          <w:bCs/>
          <w:sz w:val="20"/>
          <w:szCs w:val="20"/>
          <w:lang w:val="en-US"/>
        </w:rPr>
      </w:pPr>
    </w:p>
    <w:p w:rsidR="00A23225" w:rsidRPr="00A23225" w:rsidRDefault="00A23225" w:rsidP="00A23225">
      <w:pPr>
        <w:widowControl w:val="0"/>
        <w:autoSpaceDE w:val="0"/>
        <w:autoSpaceDN w:val="0"/>
        <w:adjustRightInd w:val="0"/>
        <w:spacing w:after="100"/>
        <w:rPr>
          <w:rFonts w:ascii="Arial" w:hAnsi="Arial" w:cs="Arial"/>
          <w:b/>
          <w:bCs/>
          <w:sz w:val="20"/>
          <w:szCs w:val="20"/>
          <w:lang w:val="en-US"/>
        </w:rPr>
      </w:pPr>
    </w:p>
    <w:p w:rsidR="00A23225" w:rsidRPr="00A23225" w:rsidRDefault="00A23225" w:rsidP="00A23225">
      <w:pPr>
        <w:widowControl w:val="0"/>
        <w:autoSpaceDE w:val="0"/>
        <w:autoSpaceDN w:val="0"/>
        <w:adjustRightInd w:val="0"/>
        <w:spacing w:after="12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Archaeology in the Public… continued</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u w:val="single"/>
          <w:lang w:val="en-US"/>
        </w:rPr>
        <w:t>Elgin Marbles; London vs. Greek</w:t>
      </w:r>
    </w:p>
    <w:p w:rsidR="00A23225" w:rsidRPr="00A23225" w:rsidRDefault="00A23225" w:rsidP="00A23225">
      <w:pPr>
        <w:widowControl w:val="0"/>
        <w:autoSpaceDE w:val="0"/>
        <w:autoSpaceDN w:val="0"/>
        <w:adjustRightInd w:val="0"/>
        <w:rPr>
          <w:rFonts w:ascii="Arial" w:hAnsi="Arial" w:cs="Arial"/>
          <w:b/>
          <w:bCs/>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Archaeology and the dead</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Egyptian Museum, built in 1835</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Mummy room, should these bodies be on display?</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Ultra-orthodox in Jerusalem against archaeological </w:t>
      </w:r>
      <w:proofErr w:type="spellStart"/>
      <w:r w:rsidRPr="00A23225">
        <w:rPr>
          <w:rFonts w:ascii="Arial" w:hAnsi="Arial" w:cs="Arial"/>
          <w:sz w:val="20"/>
          <w:szCs w:val="20"/>
          <w:lang w:val="en-US"/>
        </w:rPr>
        <w:t>ecavations</w:t>
      </w:r>
      <w:proofErr w:type="spellEnd"/>
      <w:r w:rsidRPr="00A23225">
        <w:rPr>
          <w:rFonts w:ascii="Arial" w:hAnsi="Arial" w:cs="Arial"/>
          <w:sz w:val="20"/>
          <w:szCs w:val="20"/>
          <w:lang w:val="en-US"/>
        </w:rPr>
        <w:t xml:space="preserve"> in the Temple Mount by "archaeologist robbers"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1. Topographical and Geological description of site</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proofErr w:type="spellStart"/>
      <w:r w:rsidRPr="00A23225">
        <w:rPr>
          <w:rFonts w:ascii="Arial" w:hAnsi="Arial" w:cs="Arial"/>
          <w:sz w:val="20"/>
          <w:szCs w:val="20"/>
          <w:lang w:val="en-US"/>
        </w:rPr>
        <w:t>HIstorical</w:t>
      </w:r>
      <w:proofErr w:type="spellEnd"/>
      <w:r w:rsidRPr="00A23225">
        <w:rPr>
          <w:rFonts w:ascii="Arial" w:hAnsi="Arial" w:cs="Arial"/>
          <w:sz w:val="20"/>
          <w:szCs w:val="20"/>
          <w:lang w:val="en-US"/>
        </w:rPr>
        <w:t xml:space="preserve"> Background</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- 14th century-10th century BCE: nomads come from the </w:t>
      </w:r>
      <w:proofErr w:type="spellStart"/>
      <w:r w:rsidRPr="00A23225">
        <w:rPr>
          <w:rFonts w:ascii="Arial" w:hAnsi="Arial" w:cs="Arial"/>
          <w:sz w:val="20"/>
          <w:szCs w:val="20"/>
          <w:lang w:val="en-US"/>
        </w:rPr>
        <w:t>mountians</w:t>
      </w:r>
      <w:proofErr w:type="spellEnd"/>
      <w:r w:rsidRPr="00A23225">
        <w:rPr>
          <w:rFonts w:ascii="Arial" w:hAnsi="Arial" w:cs="Arial"/>
          <w:sz w:val="20"/>
          <w:szCs w:val="20"/>
          <w:lang w:val="en-US"/>
        </w:rPr>
        <w:t xml:space="preserve"> and </w:t>
      </w:r>
      <w:proofErr w:type="spellStart"/>
      <w:r w:rsidRPr="00A23225">
        <w:rPr>
          <w:rFonts w:ascii="Arial" w:hAnsi="Arial" w:cs="Arial"/>
          <w:sz w:val="20"/>
          <w:szCs w:val="20"/>
          <w:lang w:val="en-US"/>
        </w:rPr>
        <w:t>setttle</w:t>
      </w:r>
      <w:proofErr w:type="spellEnd"/>
      <w:r w:rsidRPr="00A23225">
        <w:rPr>
          <w:rFonts w:ascii="Arial" w:hAnsi="Arial" w:cs="Arial"/>
          <w:sz w:val="20"/>
          <w:szCs w:val="20"/>
          <w:lang w:val="en-US"/>
        </w:rPr>
        <w:t xml:space="preserve"> in the plains; at </w:t>
      </w:r>
      <w:proofErr w:type="spellStart"/>
      <w:r w:rsidRPr="00A23225">
        <w:rPr>
          <w:rFonts w:ascii="Arial" w:hAnsi="Arial" w:cs="Arial"/>
          <w:sz w:val="20"/>
          <w:szCs w:val="20"/>
          <w:lang w:val="en-US"/>
        </w:rPr>
        <w:t>Satricum</w:t>
      </w:r>
      <w:proofErr w:type="spellEnd"/>
      <w:r w:rsidRPr="00A23225">
        <w:rPr>
          <w:rFonts w:ascii="Arial" w:hAnsi="Arial" w:cs="Arial"/>
          <w:sz w:val="20"/>
          <w:szCs w:val="20"/>
          <w:lang w:val="en-US"/>
        </w:rPr>
        <w:t xml:space="preserve"> they settle on a </w:t>
      </w:r>
      <w:proofErr w:type="gramStart"/>
      <w:r w:rsidRPr="00A23225">
        <w:rPr>
          <w:rFonts w:ascii="Arial" w:hAnsi="Arial" w:cs="Arial"/>
          <w:sz w:val="20"/>
          <w:szCs w:val="20"/>
          <w:lang w:val="en-US"/>
        </w:rPr>
        <w:t>hill which</w:t>
      </w:r>
      <w:proofErr w:type="gramEnd"/>
      <w:r w:rsidRPr="00A23225">
        <w:rPr>
          <w:rFonts w:ascii="Arial" w:hAnsi="Arial" w:cs="Arial"/>
          <w:sz w:val="20"/>
          <w:szCs w:val="20"/>
          <w:lang w:val="en-US"/>
        </w:rPr>
        <w:t xml:space="preserve"> later became the Acropolis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From 9th century onwards: </w:t>
      </w:r>
      <w:proofErr w:type="spellStart"/>
      <w:r w:rsidRPr="00A23225">
        <w:rPr>
          <w:rFonts w:ascii="Arial" w:hAnsi="Arial" w:cs="Arial"/>
          <w:sz w:val="20"/>
          <w:szCs w:val="20"/>
          <w:lang w:val="en-US"/>
        </w:rPr>
        <w:t>Latins</w:t>
      </w:r>
      <w:proofErr w:type="spellEnd"/>
      <w:r w:rsidRPr="00A23225">
        <w:rPr>
          <w:rFonts w:ascii="Arial" w:hAnsi="Arial" w:cs="Arial"/>
          <w:sz w:val="20"/>
          <w:szCs w:val="20"/>
          <w:lang w:val="en-US"/>
        </w:rPr>
        <w:t xml:space="preserve"> live in village of huts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Greatest extension in 7th-6th centuries BCE: 40 </w:t>
      </w:r>
      <w:proofErr w:type="spellStart"/>
      <w:r w:rsidRPr="00A23225">
        <w:rPr>
          <w:rFonts w:ascii="Arial" w:hAnsi="Arial" w:cs="Arial"/>
          <w:sz w:val="20"/>
          <w:szCs w:val="20"/>
          <w:lang w:val="en-US"/>
        </w:rPr>
        <w:t>hectars</w:t>
      </w:r>
      <w:proofErr w:type="spellEnd"/>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Etruscans elite in power (just as at Rome)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Around 509 BCE: end of Etruscan rule at Rome; power vacuum; mysterious '</w:t>
      </w:r>
      <w:proofErr w:type="spellStart"/>
      <w:r w:rsidRPr="00A23225">
        <w:rPr>
          <w:rFonts w:ascii="Arial" w:hAnsi="Arial" w:cs="Arial"/>
          <w:sz w:val="20"/>
          <w:szCs w:val="20"/>
          <w:lang w:val="en-US"/>
        </w:rPr>
        <w:t>Volsci</w:t>
      </w:r>
      <w:proofErr w:type="spellEnd"/>
      <w:r w:rsidRPr="00A23225">
        <w:rPr>
          <w:rFonts w:ascii="Arial" w:hAnsi="Arial" w:cs="Arial"/>
          <w:sz w:val="20"/>
          <w:szCs w:val="20"/>
          <w:lang w:val="en-US"/>
        </w:rPr>
        <w:t xml:space="preserve">" fill gam (coming from </w:t>
      </w:r>
      <w:proofErr w:type="spellStart"/>
      <w:r w:rsidRPr="00A23225">
        <w:rPr>
          <w:rFonts w:ascii="Arial" w:hAnsi="Arial" w:cs="Arial"/>
          <w:sz w:val="20"/>
          <w:szCs w:val="20"/>
          <w:lang w:val="en-US"/>
        </w:rPr>
        <w:t>LEpini</w:t>
      </w:r>
      <w:proofErr w:type="spellEnd"/>
      <w:r w:rsidRPr="00A23225">
        <w:rPr>
          <w:rFonts w:ascii="Arial" w:hAnsi="Arial" w:cs="Arial"/>
          <w:sz w:val="20"/>
          <w:szCs w:val="20"/>
          <w:lang w:val="en-US"/>
        </w:rPr>
        <w:t xml:space="preserve"> Mountains)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- 346 BCE: town destroyed by Romans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- 329 BCE: last </w:t>
      </w:r>
      <w:proofErr w:type="spellStart"/>
      <w:r w:rsidRPr="00A23225">
        <w:rPr>
          <w:rFonts w:ascii="Arial" w:hAnsi="Arial" w:cs="Arial"/>
          <w:sz w:val="20"/>
          <w:szCs w:val="20"/>
          <w:lang w:val="en-US"/>
        </w:rPr>
        <w:t>Volscan</w:t>
      </w:r>
      <w:proofErr w:type="spellEnd"/>
      <w:r w:rsidRPr="00A23225">
        <w:rPr>
          <w:rFonts w:ascii="Arial" w:hAnsi="Arial" w:cs="Arial"/>
          <w:sz w:val="20"/>
          <w:szCs w:val="20"/>
          <w:lang w:val="en-US"/>
        </w:rPr>
        <w:t xml:space="preserve"> town </w:t>
      </w:r>
      <w:proofErr w:type="spellStart"/>
      <w:r w:rsidRPr="00A23225">
        <w:rPr>
          <w:rFonts w:ascii="Arial" w:hAnsi="Arial" w:cs="Arial"/>
          <w:sz w:val="20"/>
          <w:szCs w:val="20"/>
          <w:lang w:val="en-US"/>
        </w:rPr>
        <w:t>conuered</w:t>
      </w:r>
      <w:proofErr w:type="spellEnd"/>
      <w:r w:rsidRPr="00A23225">
        <w:rPr>
          <w:rFonts w:ascii="Arial" w:hAnsi="Arial" w:cs="Arial"/>
          <w:sz w:val="20"/>
          <w:szCs w:val="20"/>
          <w:lang w:val="en-US"/>
        </w:rPr>
        <w:t xml:space="preserve"> by romans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spellStart"/>
      <w:r w:rsidRPr="00A23225">
        <w:rPr>
          <w:rFonts w:ascii="Arial" w:hAnsi="Arial" w:cs="Arial"/>
          <w:sz w:val="20"/>
          <w:szCs w:val="20"/>
          <w:lang w:val="en-US"/>
        </w:rPr>
        <w:t>Indegenous</w:t>
      </w:r>
      <w:proofErr w:type="spellEnd"/>
      <w:r w:rsidRPr="00A23225">
        <w:rPr>
          <w:rFonts w:ascii="Arial" w:hAnsi="Arial" w:cs="Arial"/>
          <w:sz w:val="20"/>
          <w:szCs w:val="20"/>
          <w:lang w:val="en-US"/>
        </w:rPr>
        <w:t xml:space="preserve"> temple </w:t>
      </w:r>
      <w:proofErr w:type="spellStart"/>
      <w:r w:rsidRPr="00A23225">
        <w:rPr>
          <w:rFonts w:ascii="Arial" w:hAnsi="Arial" w:cs="Arial"/>
          <w:sz w:val="20"/>
          <w:szCs w:val="20"/>
          <w:lang w:val="en-US"/>
        </w:rPr>
        <w:t>remians</w:t>
      </w:r>
      <w:proofErr w:type="spellEnd"/>
      <w:r w:rsidRPr="00A23225">
        <w:rPr>
          <w:rFonts w:ascii="Arial" w:hAnsi="Arial" w:cs="Arial"/>
          <w:sz w:val="20"/>
          <w:szCs w:val="20"/>
          <w:lang w:val="en-US"/>
        </w:rPr>
        <w:t xml:space="preserve"> intact into Roman period but settlement never rebuilt</w:t>
      </w:r>
    </w:p>
    <w:p w:rsidR="00A23225" w:rsidRDefault="00A23225">
      <w:pPr>
        <w:rPr>
          <w:sz w:val="20"/>
          <w:szCs w:val="20"/>
        </w:rPr>
      </w:pPr>
      <w:r>
        <w:rPr>
          <w:sz w:val="20"/>
          <w:szCs w:val="20"/>
        </w:rPr>
        <w:br w:type="page"/>
      </w:r>
    </w:p>
    <w:p w:rsidR="00A23225" w:rsidRDefault="00A23225">
      <w:pPr>
        <w:rPr>
          <w:sz w:val="20"/>
          <w:szCs w:val="20"/>
        </w:rPr>
      </w:pPr>
      <w:r>
        <w:rPr>
          <w:sz w:val="20"/>
          <w:szCs w:val="20"/>
        </w:rPr>
        <w:t xml:space="preserve">LECTURE FIFTEEN </w:t>
      </w:r>
    </w:p>
    <w:p w:rsidR="00A23225" w:rsidRDefault="00A23225">
      <w:pPr>
        <w:rPr>
          <w:sz w:val="20"/>
          <w:szCs w:val="20"/>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b/>
          <w:bCs/>
          <w:sz w:val="20"/>
          <w:szCs w:val="20"/>
          <w:lang w:val="en-US"/>
        </w:rPr>
        <w:t>Archaeology in Canada</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The Law and The Land</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Archaeology is: A sub-</w:t>
      </w:r>
      <w:proofErr w:type="spellStart"/>
      <w:r w:rsidRPr="00A23225">
        <w:rPr>
          <w:rFonts w:ascii="Arial" w:hAnsi="Arial" w:cs="Arial"/>
          <w:sz w:val="20"/>
          <w:szCs w:val="20"/>
          <w:lang w:val="en-US"/>
        </w:rPr>
        <w:t>diccipline</w:t>
      </w:r>
      <w:proofErr w:type="spellEnd"/>
      <w:r w:rsidRPr="00A23225">
        <w:rPr>
          <w:rFonts w:ascii="Arial" w:hAnsi="Arial" w:cs="Arial"/>
          <w:sz w:val="20"/>
          <w:szCs w:val="20"/>
          <w:lang w:val="en-US"/>
        </w:rPr>
        <w:t xml:space="preserve"> of Anthropology which is the study of the human species in all its dimensions: culture, society, language, physical conditions and changes in all of these through time</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Dr. Edward Van </w:t>
      </w:r>
      <w:proofErr w:type="spellStart"/>
      <w:r w:rsidRPr="00A23225">
        <w:rPr>
          <w:rFonts w:ascii="Arial" w:hAnsi="Arial" w:cs="Arial"/>
          <w:sz w:val="20"/>
          <w:szCs w:val="20"/>
          <w:lang w:val="en-US"/>
        </w:rPr>
        <w:t>Courtlandt</w:t>
      </w:r>
      <w:proofErr w:type="spellEnd"/>
      <w:r w:rsidRPr="00A23225">
        <w:rPr>
          <w:rFonts w:ascii="Arial" w:hAnsi="Arial" w:cs="Arial"/>
          <w:sz w:val="20"/>
          <w:szCs w:val="20"/>
          <w:lang w:val="en-US"/>
        </w:rPr>
        <w:t>, 1805-1875</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Thomas Walter Edwin </w:t>
      </w:r>
      <w:proofErr w:type="spellStart"/>
      <w:r w:rsidRPr="00A23225">
        <w:rPr>
          <w:rFonts w:ascii="Arial" w:hAnsi="Arial" w:cs="Arial"/>
          <w:sz w:val="20"/>
          <w:szCs w:val="20"/>
          <w:lang w:val="en-US"/>
        </w:rPr>
        <w:t>Sowter</w:t>
      </w:r>
      <w:proofErr w:type="spellEnd"/>
      <w:r w:rsidRPr="00A23225">
        <w:rPr>
          <w:rFonts w:ascii="Arial" w:hAnsi="Arial" w:cs="Arial"/>
          <w:sz w:val="20"/>
          <w:szCs w:val="20"/>
          <w:lang w:val="en-US"/>
        </w:rPr>
        <w:t>, 1860-1932</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has</w:t>
      </w:r>
      <w:proofErr w:type="gramEnd"/>
      <w:r w:rsidRPr="00A23225">
        <w:rPr>
          <w:rFonts w:ascii="Arial" w:hAnsi="Arial" w:cs="Arial"/>
          <w:sz w:val="20"/>
          <w:szCs w:val="20"/>
          <w:lang w:val="en-US"/>
        </w:rPr>
        <w:t xml:space="preserve"> a fossil species named after him</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Henri-Marc Ami, 1858-1931</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friends</w:t>
      </w:r>
      <w:proofErr w:type="gramEnd"/>
      <w:r w:rsidRPr="00A23225">
        <w:rPr>
          <w:rFonts w:ascii="Arial" w:hAnsi="Arial" w:cs="Arial"/>
          <w:sz w:val="20"/>
          <w:szCs w:val="20"/>
          <w:lang w:val="en-US"/>
        </w:rPr>
        <w:t xml:space="preserve"> with </w:t>
      </w:r>
      <w:proofErr w:type="spellStart"/>
      <w:r w:rsidRPr="00A23225">
        <w:rPr>
          <w:rFonts w:ascii="Arial" w:hAnsi="Arial" w:cs="Arial"/>
          <w:sz w:val="20"/>
          <w:szCs w:val="20"/>
          <w:lang w:val="en-US"/>
        </w:rPr>
        <w:t>Sowter</w:t>
      </w:r>
      <w:proofErr w:type="spellEnd"/>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geologist</w:t>
      </w:r>
      <w:proofErr w:type="gramEnd"/>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Canada</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rivers</w:t>
      </w:r>
      <w:proofErr w:type="gramEnd"/>
      <w:r w:rsidRPr="00A23225">
        <w:rPr>
          <w:rFonts w:ascii="Arial" w:hAnsi="Arial" w:cs="Arial"/>
          <w:sz w:val="20"/>
          <w:szCs w:val="20"/>
          <w:lang w:val="en-US"/>
        </w:rPr>
        <w:t xml:space="preserve"> flow to the ocean</w:t>
      </w:r>
    </w:p>
    <w:p w:rsidR="00A23225" w:rsidRDefault="00A23225">
      <w:pPr>
        <w:rPr>
          <w:sz w:val="20"/>
          <w:szCs w:val="20"/>
        </w:rPr>
      </w:pPr>
      <w:r>
        <w:rPr>
          <w:sz w:val="20"/>
          <w:szCs w:val="20"/>
        </w:rPr>
        <w:br w:type="page"/>
      </w:r>
    </w:p>
    <w:p w:rsidR="00A23225" w:rsidRPr="00A23225" w:rsidRDefault="00A23225" w:rsidP="00A23225">
      <w:pPr>
        <w:rPr>
          <w:sz w:val="20"/>
          <w:szCs w:val="20"/>
        </w:rPr>
      </w:pPr>
      <w:r>
        <w:rPr>
          <w:sz w:val="20"/>
          <w:szCs w:val="20"/>
        </w:rPr>
        <w:t>LECTURE SIXTEEN – LAST LECTURE</w:t>
      </w:r>
    </w:p>
    <w:p w:rsidR="00A23225" w:rsidRDefault="00A23225" w:rsidP="00A23225">
      <w:pPr>
        <w:widowControl w:val="0"/>
        <w:autoSpaceDE w:val="0"/>
        <w:autoSpaceDN w:val="0"/>
        <w:adjustRightInd w:val="0"/>
        <w:rPr>
          <w:rFonts w:ascii="Arial" w:hAnsi="Arial" w:cs="Arial"/>
          <w:lang w:val="en-US"/>
        </w:rPr>
      </w:pPr>
    </w:p>
    <w:p w:rsidR="00A23225" w:rsidRDefault="00A23225" w:rsidP="00A23225">
      <w:pPr>
        <w:widowControl w:val="0"/>
        <w:autoSpaceDE w:val="0"/>
        <w:autoSpaceDN w:val="0"/>
        <w:adjustRightInd w:val="0"/>
        <w:rPr>
          <w:rFonts w:ascii="Arial" w:hAnsi="Arial" w:cs="Arial"/>
          <w:lang w:val="en-US"/>
        </w:rPr>
      </w:pPr>
      <w:r>
        <w:rPr>
          <w:rFonts w:ascii="Arial" w:hAnsi="Arial" w:cs="Arial"/>
          <w:lang w:val="en-US"/>
        </w:rPr>
        <w:t>Material for Final</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Renfrew &amp; </w:t>
      </w:r>
      <w:proofErr w:type="spellStart"/>
      <w:r w:rsidRPr="00A23225">
        <w:rPr>
          <w:rFonts w:ascii="Arial" w:hAnsi="Arial" w:cs="Arial"/>
          <w:sz w:val="20"/>
          <w:szCs w:val="20"/>
          <w:lang w:val="en-US"/>
        </w:rPr>
        <w:t>Bahn</w:t>
      </w:r>
      <w:proofErr w:type="spellEnd"/>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Introduction, chapter 1-4</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Chap</w:t>
      </w:r>
      <w:bookmarkStart w:id="0" w:name="_GoBack"/>
      <w:bookmarkEnd w:id="0"/>
      <w:r w:rsidRPr="00A23225">
        <w:rPr>
          <w:rFonts w:ascii="Arial" w:hAnsi="Arial" w:cs="Arial"/>
          <w:sz w:val="20"/>
          <w:szCs w:val="20"/>
          <w:lang w:val="en-US"/>
        </w:rPr>
        <w:t>ter 5, page 179, 199-200</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chapter</w:t>
      </w:r>
      <w:proofErr w:type="gramEnd"/>
      <w:r w:rsidRPr="00A23225">
        <w:rPr>
          <w:rFonts w:ascii="Arial" w:hAnsi="Arial" w:cs="Arial"/>
          <w:sz w:val="20"/>
          <w:szCs w:val="20"/>
          <w:lang w:val="en-US"/>
        </w:rPr>
        <w:t xml:space="preserve"> 6, page 245-253</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chapter</w:t>
      </w:r>
      <w:proofErr w:type="gramEnd"/>
      <w:r w:rsidRPr="00A23225">
        <w:rPr>
          <w:rFonts w:ascii="Arial" w:hAnsi="Arial" w:cs="Arial"/>
          <w:sz w:val="20"/>
          <w:szCs w:val="20"/>
          <w:lang w:val="en-US"/>
        </w:rPr>
        <w:t xml:space="preserve"> 7, 275-288</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chapter</w:t>
      </w:r>
      <w:proofErr w:type="gramEnd"/>
      <w:r w:rsidRPr="00A23225">
        <w:rPr>
          <w:rFonts w:ascii="Arial" w:hAnsi="Arial" w:cs="Arial"/>
          <w:sz w:val="20"/>
          <w:szCs w:val="20"/>
          <w:lang w:val="en-US"/>
        </w:rPr>
        <w:t xml:space="preserve"> 14 (archaeology and public)</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w:t>
      </w:r>
      <w:proofErr w:type="gramStart"/>
      <w:r w:rsidRPr="00A23225">
        <w:rPr>
          <w:rFonts w:ascii="Arial" w:hAnsi="Arial" w:cs="Arial"/>
          <w:sz w:val="20"/>
          <w:szCs w:val="20"/>
          <w:lang w:val="en-US"/>
        </w:rPr>
        <w:t>class</w:t>
      </w:r>
      <w:proofErr w:type="gramEnd"/>
      <w:r w:rsidRPr="00A23225">
        <w:rPr>
          <w:rFonts w:ascii="Arial" w:hAnsi="Arial" w:cs="Arial"/>
          <w:sz w:val="20"/>
          <w:szCs w:val="20"/>
          <w:lang w:val="en-US"/>
        </w:rPr>
        <w:t xml:space="preserve"> notes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Possible questions for the final:</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1 is the ruin hill of elephantine island mainly a result of natural or human formation process? </w:t>
      </w:r>
      <w:proofErr w:type="gramStart"/>
      <w:r w:rsidRPr="00A23225">
        <w:rPr>
          <w:rFonts w:ascii="Arial" w:hAnsi="Arial" w:cs="Arial"/>
          <w:sz w:val="20"/>
          <w:szCs w:val="20"/>
          <w:lang w:val="en-US"/>
        </w:rPr>
        <w:t>how</w:t>
      </w:r>
      <w:proofErr w:type="gramEnd"/>
      <w:r w:rsidRPr="00A23225">
        <w:rPr>
          <w:rFonts w:ascii="Arial" w:hAnsi="Arial" w:cs="Arial"/>
          <w:sz w:val="20"/>
          <w:szCs w:val="20"/>
          <w:lang w:val="en-US"/>
        </w:rPr>
        <w:t xml:space="preserve"> did the hill come into existence?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 Cultural formation process, human destruction</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 </w:t>
      </w:r>
      <w:proofErr w:type="gramStart"/>
      <w:r w:rsidRPr="00A23225">
        <w:rPr>
          <w:rFonts w:ascii="Arial" w:hAnsi="Arial" w:cs="Arial"/>
          <w:sz w:val="20"/>
          <w:szCs w:val="20"/>
          <w:lang w:val="en-US"/>
        </w:rPr>
        <w:t>houses</w:t>
      </w:r>
      <w:proofErr w:type="gramEnd"/>
      <w:r w:rsidRPr="00A23225">
        <w:rPr>
          <w:rFonts w:ascii="Arial" w:hAnsi="Arial" w:cs="Arial"/>
          <w:sz w:val="20"/>
          <w:szCs w:val="20"/>
          <w:lang w:val="en-US"/>
        </w:rPr>
        <w:t xml:space="preserve"> were made out of mud, they built the new houses on top of the old one</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2 The </w:t>
      </w:r>
      <w:proofErr w:type="spellStart"/>
      <w:r w:rsidRPr="00A23225">
        <w:rPr>
          <w:rFonts w:ascii="Arial" w:hAnsi="Arial" w:cs="Arial"/>
          <w:sz w:val="20"/>
          <w:szCs w:val="20"/>
          <w:lang w:val="en-US"/>
        </w:rPr>
        <w:t>stie</w:t>
      </w:r>
      <w:proofErr w:type="spellEnd"/>
      <w:r w:rsidRPr="00A23225">
        <w:rPr>
          <w:rFonts w:ascii="Arial" w:hAnsi="Arial" w:cs="Arial"/>
          <w:sz w:val="20"/>
          <w:szCs w:val="20"/>
          <w:lang w:val="en-US"/>
        </w:rPr>
        <w:t xml:space="preserve"> was abandoned in the 14th century CE. Why have the Late Antique layers been poorly preserved in comparison with for example the </w:t>
      </w:r>
      <w:proofErr w:type="spellStart"/>
      <w:r w:rsidRPr="00A23225">
        <w:rPr>
          <w:rFonts w:ascii="Arial" w:hAnsi="Arial" w:cs="Arial"/>
          <w:sz w:val="20"/>
          <w:szCs w:val="20"/>
          <w:lang w:val="en-US"/>
        </w:rPr>
        <w:t>pharaonic</w:t>
      </w:r>
      <w:proofErr w:type="spellEnd"/>
      <w:r w:rsidRPr="00A23225">
        <w:rPr>
          <w:rFonts w:ascii="Arial" w:hAnsi="Arial" w:cs="Arial"/>
          <w:sz w:val="20"/>
          <w:szCs w:val="20"/>
          <w:lang w:val="en-US"/>
        </w:rPr>
        <w:t xml:space="preserve"> layers?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 </w:t>
      </w:r>
      <w:proofErr w:type="gramStart"/>
      <w:r w:rsidRPr="00A23225">
        <w:rPr>
          <w:rFonts w:ascii="Arial" w:hAnsi="Arial" w:cs="Arial"/>
          <w:sz w:val="20"/>
          <w:szCs w:val="20"/>
          <w:lang w:val="en-US"/>
        </w:rPr>
        <w:t>natural</w:t>
      </w:r>
      <w:proofErr w:type="gramEnd"/>
      <w:r w:rsidRPr="00A23225">
        <w:rPr>
          <w:rFonts w:ascii="Arial" w:hAnsi="Arial" w:cs="Arial"/>
          <w:sz w:val="20"/>
          <w:szCs w:val="20"/>
          <w:lang w:val="en-US"/>
        </w:rPr>
        <w:t xml:space="preserve"> and human formation process</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3 What have the Dutch excavations of the 1990's at </w:t>
      </w:r>
      <w:proofErr w:type="spellStart"/>
      <w:r w:rsidRPr="00A23225">
        <w:rPr>
          <w:rFonts w:ascii="Arial" w:hAnsi="Arial" w:cs="Arial"/>
          <w:sz w:val="20"/>
          <w:szCs w:val="20"/>
          <w:lang w:val="en-US"/>
        </w:rPr>
        <w:t>Francavilla</w:t>
      </w:r>
      <w:proofErr w:type="spellEnd"/>
      <w:r w:rsidRPr="00A23225">
        <w:rPr>
          <w:rFonts w:ascii="Arial" w:hAnsi="Arial" w:cs="Arial"/>
          <w:sz w:val="20"/>
          <w:szCs w:val="20"/>
          <w:lang w:val="en-US"/>
        </w:rPr>
        <w:t xml:space="preserve"> </w:t>
      </w:r>
      <w:proofErr w:type="spellStart"/>
      <w:r w:rsidRPr="00A23225">
        <w:rPr>
          <w:rFonts w:ascii="Arial" w:hAnsi="Arial" w:cs="Arial"/>
          <w:sz w:val="20"/>
          <w:szCs w:val="20"/>
          <w:lang w:val="en-US"/>
        </w:rPr>
        <w:t>Marittima</w:t>
      </w:r>
      <w:proofErr w:type="spellEnd"/>
      <w:r w:rsidRPr="00A23225">
        <w:rPr>
          <w:rFonts w:ascii="Arial" w:hAnsi="Arial" w:cs="Arial"/>
          <w:sz w:val="20"/>
          <w:szCs w:val="20"/>
          <w:lang w:val="en-US"/>
        </w:rPr>
        <w:t xml:space="preserve"> revealed about the so-called temple of Athena or </w:t>
      </w:r>
      <w:proofErr w:type="spellStart"/>
      <w:r w:rsidRPr="00A23225">
        <w:rPr>
          <w:rFonts w:ascii="Arial" w:hAnsi="Arial" w:cs="Arial"/>
          <w:sz w:val="20"/>
          <w:szCs w:val="20"/>
          <w:lang w:val="en-US"/>
        </w:rPr>
        <w:t>Athenion</w:t>
      </w:r>
      <w:proofErr w:type="spellEnd"/>
      <w:r w:rsidRPr="00A23225">
        <w:rPr>
          <w:rFonts w:ascii="Arial" w:hAnsi="Arial" w:cs="Arial"/>
          <w:sz w:val="20"/>
          <w:szCs w:val="20"/>
          <w:lang w:val="en-US"/>
        </w:rPr>
        <w:t>?</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 </w:t>
      </w:r>
      <w:proofErr w:type="gramStart"/>
      <w:r w:rsidRPr="00A23225">
        <w:rPr>
          <w:rFonts w:ascii="Arial" w:hAnsi="Arial" w:cs="Arial"/>
          <w:sz w:val="20"/>
          <w:szCs w:val="20"/>
          <w:lang w:val="en-US"/>
        </w:rPr>
        <w:t>built</w:t>
      </w:r>
      <w:proofErr w:type="gramEnd"/>
      <w:r w:rsidRPr="00A23225">
        <w:rPr>
          <w:rFonts w:ascii="Arial" w:hAnsi="Arial" w:cs="Arial"/>
          <w:sz w:val="20"/>
          <w:szCs w:val="20"/>
          <w:lang w:val="en-US"/>
        </w:rPr>
        <w:t xml:space="preserve"> on the site of an </w:t>
      </w:r>
      <w:proofErr w:type="spellStart"/>
      <w:r w:rsidRPr="00A23225">
        <w:rPr>
          <w:rFonts w:ascii="Arial" w:hAnsi="Arial" w:cs="Arial"/>
          <w:sz w:val="20"/>
          <w:szCs w:val="20"/>
          <w:lang w:val="en-US"/>
        </w:rPr>
        <w:t>indegeous</w:t>
      </w:r>
      <w:proofErr w:type="spellEnd"/>
      <w:r w:rsidRPr="00A23225">
        <w:rPr>
          <w:rFonts w:ascii="Arial" w:hAnsi="Arial" w:cs="Arial"/>
          <w:sz w:val="20"/>
          <w:szCs w:val="20"/>
          <w:lang w:val="en-US"/>
        </w:rPr>
        <w:t xml:space="preserve"> temple</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 </w:t>
      </w:r>
      <w:proofErr w:type="gramStart"/>
      <w:r w:rsidRPr="00A23225">
        <w:rPr>
          <w:rFonts w:ascii="Arial" w:hAnsi="Arial" w:cs="Arial"/>
          <w:sz w:val="20"/>
          <w:szCs w:val="20"/>
          <w:lang w:val="en-US"/>
        </w:rPr>
        <w:t>goddess</w:t>
      </w:r>
      <w:proofErr w:type="gramEnd"/>
      <w:r w:rsidRPr="00A23225">
        <w:rPr>
          <w:rFonts w:ascii="Arial" w:hAnsi="Arial" w:cs="Arial"/>
          <w:sz w:val="20"/>
          <w:szCs w:val="20"/>
          <w:lang w:val="en-US"/>
        </w:rPr>
        <w:t xml:space="preserve"> of weaving</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4 what issue is involved in the display of human remains?</w:t>
      </w:r>
    </w:p>
    <w:p w:rsidR="00A23225" w:rsidRPr="00A23225" w:rsidRDefault="00A23225" w:rsidP="00A23225">
      <w:pPr>
        <w:widowControl w:val="0"/>
        <w:autoSpaceDE w:val="0"/>
        <w:autoSpaceDN w:val="0"/>
        <w:adjustRightInd w:val="0"/>
        <w:rPr>
          <w:rFonts w:ascii="Arial" w:hAnsi="Arial" w:cs="Arial"/>
          <w:sz w:val="20"/>
          <w:szCs w:val="20"/>
          <w:lang w:val="en-US"/>
        </w:rPr>
      </w:pPr>
      <w:r w:rsidRPr="00A23225">
        <w:rPr>
          <w:rFonts w:ascii="Arial" w:hAnsi="Arial" w:cs="Arial"/>
          <w:sz w:val="20"/>
          <w:szCs w:val="20"/>
          <w:lang w:val="en-US"/>
        </w:rPr>
        <w:t xml:space="preserve">     - </w:t>
      </w:r>
      <w:proofErr w:type="gramStart"/>
      <w:r w:rsidRPr="00A23225">
        <w:rPr>
          <w:rFonts w:ascii="Arial" w:hAnsi="Arial" w:cs="Arial"/>
          <w:sz w:val="20"/>
          <w:szCs w:val="20"/>
          <w:lang w:val="en-US"/>
        </w:rPr>
        <w:t>can</w:t>
      </w:r>
      <w:proofErr w:type="gramEnd"/>
      <w:r w:rsidRPr="00A23225">
        <w:rPr>
          <w:rFonts w:ascii="Arial" w:hAnsi="Arial" w:cs="Arial"/>
          <w:sz w:val="20"/>
          <w:szCs w:val="20"/>
          <w:lang w:val="en-US"/>
        </w:rPr>
        <w:t xml:space="preserve"> we put them on display or not</w:t>
      </w: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Pr="00A23225" w:rsidRDefault="00A23225" w:rsidP="00A23225">
      <w:pPr>
        <w:widowControl w:val="0"/>
        <w:autoSpaceDE w:val="0"/>
        <w:autoSpaceDN w:val="0"/>
        <w:adjustRightInd w:val="0"/>
        <w:rPr>
          <w:rFonts w:ascii="Arial" w:hAnsi="Arial" w:cs="Arial"/>
          <w:sz w:val="20"/>
          <w:szCs w:val="20"/>
          <w:lang w:val="en-US"/>
        </w:rPr>
      </w:pPr>
    </w:p>
    <w:p w:rsidR="00A23225" w:rsidRDefault="00A23225" w:rsidP="00A23225">
      <w:pPr>
        <w:widowControl w:val="0"/>
        <w:autoSpaceDE w:val="0"/>
        <w:autoSpaceDN w:val="0"/>
        <w:adjustRightInd w:val="0"/>
        <w:rPr>
          <w:rFonts w:ascii="Arial" w:hAnsi="Arial" w:cs="Arial"/>
          <w:lang w:val="en-US"/>
        </w:rPr>
      </w:pPr>
    </w:p>
    <w:p w:rsidR="00A23225" w:rsidRDefault="00A23225" w:rsidP="00A23225">
      <w:pPr>
        <w:widowControl w:val="0"/>
        <w:autoSpaceDE w:val="0"/>
        <w:autoSpaceDN w:val="0"/>
        <w:adjustRightInd w:val="0"/>
        <w:rPr>
          <w:rFonts w:ascii="Arial" w:hAnsi="Arial" w:cs="Arial"/>
          <w:lang w:val="en-US"/>
        </w:rPr>
      </w:pPr>
    </w:p>
    <w:p w:rsidR="00A23225" w:rsidRDefault="00A23225" w:rsidP="00A23225">
      <w:pPr>
        <w:widowControl w:val="0"/>
        <w:autoSpaceDE w:val="0"/>
        <w:autoSpaceDN w:val="0"/>
        <w:adjustRightInd w:val="0"/>
        <w:rPr>
          <w:rFonts w:ascii="Arial" w:hAnsi="Arial" w:cs="Arial"/>
          <w:lang w:val="en-US"/>
        </w:rPr>
      </w:pPr>
    </w:p>
    <w:p w:rsidR="00A23225" w:rsidRDefault="00A23225" w:rsidP="00A23225">
      <w:pPr>
        <w:widowControl w:val="0"/>
        <w:autoSpaceDE w:val="0"/>
        <w:autoSpaceDN w:val="0"/>
        <w:adjustRightInd w:val="0"/>
        <w:rPr>
          <w:rFonts w:ascii="Arial" w:hAnsi="Arial" w:cs="Arial"/>
          <w:lang w:val="en-US"/>
        </w:rPr>
      </w:pPr>
    </w:p>
    <w:p w:rsidR="00A23225" w:rsidRDefault="00A23225" w:rsidP="00A23225">
      <w:pPr>
        <w:widowControl w:val="0"/>
        <w:autoSpaceDE w:val="0"/>
        <w:autoSpaceDN w:val="0"/>
        <w:adjustRightInd w:val="0"/>
        <w:rPr>
          <w:rFonts w:ascii="Arial" w:hAnsi="Arial" w:cs="Arial"/>
          <w:lang w:val="en-US"/>
        </w:rPr>
      </w:pPr>
    </w:p>
    <w:p w:rsidR="00A23225" w:rsidRPr="00A23225" w:rsidRDefault="00A23225">
      <w:pPr>
        <w:rPr>
          <w:sz w:val="20"/>
          <w:szCs w:val="20"/>
        </w:rPr>
      </w:pPr>
    </w:p>
    <w:sectPr w:rsidR="00A23225" w:rsidRPr="00A23225" w:rsidSect="00D16BF7">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BF7"/>
    <w:rsid w:val="00A23225"/>
    <w:rsid w:val="00D16BF7"/>
    <w:rsid w:val="00F937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85DAD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44</Pages>
  <Words>10495</Words>
  <Characters>59825</Characters>
  <Application>Microsoft Macintosh Word</Application>
  <DocSecurity>0</DocSecurity>
  <Lines>498</Lines>
  <Paragraphs>140</Paragraphs>
  <ScaleCrop>false</ScaleCrop>
  <Company>Ottawa University</Company>
  <LinksUpToDate>false</LinksUpToDate>
  <CharactersWithSpaces>70180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Makena F</dc:creator>
  <cp:keywords/>
  <dc:description/>
  <cp:lastModifiedBy>Makena F</cp:lastModifiedBy>
  <cp:revision>1</cp:revision>
  <dcterms:created xsi:type="dcterms:W3CDTF">2012-02-02T19:26:00Z</dcterms:created>
  <dcterms:modified xsi:type="dcterms:W3CDTF">2012-02-02T21:03:00Z</dcterms:modified>
</cp:coreProperties>
</file>