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103" w:rsidRDefault="00C84DB8">
      <w:r w:rsidRPr="00C84DB8">
        <w:rPr>
          <w:b/>
          <w:u w:val="single"/>
        </w:rPr>
        <w:t>Last Business Lecture</w:t>
      </w:r>
    </w:p>
    <w:p w:rsidR="00C84DB8" w:rsidRDefault="00C84DB8"/>
    <w:p w:rsidR="00C84DB8" w:rsidRDefault="00C84DB8" w:rsidP="00C84DB8">
      <w:pPr>
        <w:pStyle w:val="ListParagraph"/>
        <w:numPr>
          <w:ilvl w:val="0"/>
          <w:numId w:val="1"/>
        </w:numPr>
      </w:pPr>
      <w:r>
        <w:t>Managers manage by ratios. Big companies primarily use these. (Ex. Sales per square footage)</w:t>
      </w:r>
    </w:p>
    <w:p w:rsidR="00C84DB8" w:rsidRDefault="00C84DB8" w:rsidP="00C84DB8">
      <w:pPr>
        <w:pStyle w:val="ListParagraph"/>
        <w:numPr>
          <w:ilvl w:val="0"/>
          <w:numId w:val="1"/>
        </w:numPr>
      </w:pPr>
      <w:r>
        <w:t xml:space="preserve">Often firms have 1-2 metrics they look at constantly! They observe them and </w:t>
      </w:r>
      <w:proofErr w:type="gramStart"/>
      <w:r>
        <w:t>depends</w:t>
      </w:r>
      <w:proofErr w:type="gramEnd"/>
      <w:r>
        <w:t xml:space="preserve"> on what the firm is doing. A very important one for retail is sales/</w:t>
      </w:r>
      <w:proofErr w:type="spellStart"/>
      <w:r>
        <w:t>sq.ft</w:t>
      </w:r>
      <w:proofErr w:type="spellEnd"/>
      <w:r>
        <w:t>. For grocery story it would be inventory turnover, because they inventory can go bad, so you want it out the door fast!</w:t>
      </w:r>
    </w:p>
    <w:p w:rsidR="00C84DB8" w:rsidRDefault="00C84DB8" w:rsidP="00C84DB8">
      <w:pPr>
        <w:pStyle w:val="ListParagraph"/>
        <w:numPr>
          <w:ilvl w:val="0"/>
          <w:numId w:val="1"/>
        </w:numPr>
      </w:pPr>
      <w:r>
        <w:t>There are 4 types of ratios were going to look at! Profitability, liquidity, leverage, activity ratios.</w:t>
      </w:r>
    </w:p>
    <w:p w:rsidR="00C84DB8" w:rsidRDefault="00C84DB8" w:rsidP="00C84DB8">
      <w:pPr>
        <w:pStyle w:val="ListParagraph"/>
        <w:numPr>
          <w:ilvl w:val="0"/>
          <w:numId w:val="1"/>
        </w:numPr>
      </w:pPr>
      <w:proofErr w:type="spellStart"/>
      <w:r>
        <w:t>Profitiability</w:t>
      </w:r>
      <w:proofErr w:type="spellEnd"/>
      <w:r>
        <w:t xml:space="preserve"> Ratios example income statement values. Looks are your profits. Are you profitable? Are you making money? Net profit Margin and Return on </w:t>
      </w:r>
      <w:proofErr w:type="spellStart"/>
      <w:r>
        <w:t>Quity</w:t>
      </w:r>
      <w:proofErr w:type="spellEnd"/>
      <w:r>
        <w:t xml:space="preserve"> look at net income. These look at how have we done over the year?</w:t>
      </w:r>
    </w:p>
    <w:p w:rsidR="00C84DB8" w:rsidRDefault="00C84DB8" w:rsidP="00C84DB8">
      <w:pPr>
        <w:pStyle w:val="ListParagraph"/>
        <w:numPr>
          <w:ilvl w:val="0"/>
          <w:numId w:val="1"/>
        </w:numPr>
      </w:pPr>
      <w:r>
        <w:t>Balance sheet statement ratios look at a point in time. How are we doing right now or whatever point in time it’s made for?</w:t>
      </w:r>
    </w:p>
    <w:p w:rsidR="00C84DB8" w:rsidRDefault="00C84DB8" w:rsidP="00C84DB8">
      <w:pPr>
        <w:pStyle w:val="ListParagraph"/>
        <w:numPr>
          <w:ilvl w:val="0"/>
          <w:numId w:val="1"/>
        </w:numPr>
      </w:pPr>
      <w:r>
        <w:t>Net profit margin= (Net income)/(Sales)</w:t>
      </w:r>
      <w:r>
        <w:br/>
        <w:t>-This looks are how much are we making based on how much we sell.</w:t>
      </w:r>
      <w:r>
        <w:br/>
        <w:t xml:space="preserve">-This varies tremendously depending on the industry and how competitive it is. Normally 5-7% isn’t uncommon. For example </w:t>
      </w:r>
      <w:proofErr w:type="spellStart"/>
      <w:r>
        <w:t>walmart’s</w:t>
      </w:r>
      <w:proofErr w:type="spellEnd"/>
      <w:r>
        <w:t xml:space="preserve"> net profit margin is 3%, which is somewhat low. This is because </w:t>
      </w:r>
      <w:proofErr w:type="gramStart"/>
      <w:r>
        <w:t>its</w:t>
      </w:r>
      <w:proofErr w:type="gramEnd"/>
      <w:r>
        <w:t xml:space="preserve"> in a very competitive industry. </w:t>
      </w:r>
      <w:proofErr w:type="spellStart"/>
      <w:r>
        <w:t>Walmart</w:t>
      </w:r>
      <w:proofErr w:type="spellEnd"/>
      <w:r>
        <w:t xml:space="preserve"> is known for low prices and that influences their profit margin too.</w:t>
      </w:r>
    </w:p>
    <w:p w:rsidR="00C84DB8" w:rsidRDefault="00C84DB8" w:rsidP="00C84DB8">
      <w:pPr>
        <w:pStyle w:val="ListParagraph"/>
        <w:numPr>
          <w:ilvl w:val="0"/>
          <w:numId w:val="1"/>
        </w:numPr>
      </w:pPr>
      <w:r>
        <w:t>Return on Equity= (Net Income)/(Average Equity)</w:t>
      </w:r>
      <w:r>
        <w:br/>
        <w:t>-Investors/Bankers would look at this because it shows you how much you’d make based on your investment. Net Equity is how much do the owners own. What % of the money we own of the company have we made in profits.</w:t>
      </w:r>
      <w:r>
        <w:br/>
        <w:t>-</w:t>
      </w:r>
      <w:proofErr w:type="spellStart"/>
      <w:r>
        <w:t>Walmart’s</w:t>
      </w:r>
      <w:proofErr w:type="spellEnd"/>
      <w:r>
        <w:t xml:space="preserve"> return on Equity is 21%. You can look at this as a bank account where you make 2-3% interest maybe. When you look at this, people are making a huge amount back. Compound this over about 4 years and you’ll probably double your money. </w:t>
      </w:r>
      <w:proofErr w:type="spellStart"/>
      <w:r>
        <w:t>Walmart</w:t>
      </w:r>
      <w:proofErr w:type="spellEnd"/>
      <w:r>
        <w:t xml:space="preserve"> is making a ton for their owners.</w:t>
      </w:r>
    </w:p>
    <w:p w:rsidR="00C84DB8" w:rsidRDefault="00C84DB8" w:rsidP="00C84DB8">
      <w:pPr>
        <w:pStyle w:val="ListParagraph"/>
        <w:numPr>
          <w:ilvl w:val="0"/>
          <w:numId w:val="1"/>
        </w:numPr>
      </w:pPr>
      <w:r>
        <w:t xml:space="preserve">Gross Profit Margin </w:t>
      </w:r>
      <w:r>
        <w:sym w:font="Wingdings" w:char="F0E0"/>
      </w:r>
      <w:r>
        <w:t xml:space="preserve"> This is looking at, once you take out the cost of goods sold, what is your profitability? It is important because cost of goods sold is very controllable and you can manage it better than your other expenses.</w:t>
      </w:r>
      <w:r>
        <w:br/>
        <w:t>-Gross Profit Margin=(Gross profit)/(Sales)</w:t>
      </w:r>
      <w:r>
        <w:br/>
        <w:t>-</w:t>
      </w:r>
      <w:proofErr w:type="spellStart"/>
      <w:r>
        <w:t>Walmart’s</w:t>
      </w:r>
      <w:proofErr w:type="spellEnd"/>
      <w:r>
        <w:t xml:space="preserve"> is 25% are this doesn’t have a standard </w:t>
      </w:r>
      <w:proofErr w:type="gramStart"/>
      <w:r>
        <w:t>value,</w:t>
      </w:r>
      <w:proofErr w:type="gramEnd"/>
      <w:r>
        <w:t xml:space="preserve"> it generally depends on the other companies.</w:t>
      </w:r>
    </w:p>
    <w:p w:rsidR="00C84DB8" w:rsidRDefault="00C84DB8" w:rsidP="00C84DB8">
      <w:pPr>
        <w:pStyle w:val="ListParagraph"/>
        <w:numPr>
          <w:ilvl w:val="0"/>
          <w:numId w:val="1"/>
        </w:numPr>
      </w:pPr>
      <w:r>
        <w:t>The first balance sheet ratio is Liquidity/Solvency. If you’re solvent, you’re able to pay your bills, if you’re insolvent, you’re bankrupt. Basically how liquidable are your assets.</w:t>
      </w:r>
    </w:p>
    <w:p w:rsidR="00C84DB8" w:rsidRDefault="00C84DB8" w:rsidP="00C84DB8">
      <w:pPr>
        <w:pStyle w:val="ListParagraph"/>
        <w:numPr>
          <w:ilvl w:val="0"/>
          <w:numId w:val="1"/>
        </w:numPr>
      </w:pPr>
      <w:r>
        <w:t xml:space="preserve">Current Ratio=(Current Assets)/Current Liabilities) </w:t>
      </w:r>
      <w:r>
        <w:br/>
        <w:t xml:space="preserve">-Current means within the next 12 months. If the ratio goes under 1, that mean we have more liabilities than assets. We don’t have the assets to pay off the liabilities over the next 12 months. If they start going bad, we have a crisis. If we have a profit margin decrease, </w:t>
      </w:r>
      <w:proofErr w:type="gramStart"/>
      <w:r>
        <w:t>its</w:t>
      </w:r>
      <w:proofErr w:type="gramEnd"/>
      <w:r>
        <w:t xml:space="preserve"> not bad, you are just making </w:t>
      </w:r>
      <w:r>
        <w:lastRenderedPageBreak/>
        <w:t>less. If this goes bad, we won’t be able to pay our bills and will go bankrupt.</w:t>
      </w:r>
      <w:r>
        <w:br/>
        <w:t>-</w:t>
      </w:r>
      <w:proofErr w:type="spellStart"/>
      <w:r>
        <w:t>Walmart’s</w:t>
      </w:r>
      <w:proofErr w:type="spellEnd"/>
      <w:r>
        <w:t xml:space="preserve"> is 1.56, which is quite good.</w:t>
      </w:r>
    </w:p>
    <w:p w:rsidR="00C84DB8" w:rsidRDefault="00C84DB8" w:rsidP="00C84DB8">
      <w:pPr>
        <w:pStyle w:val="ListParagraph"/>
        <w:numPr>
          <w:ilvl w:val="0"/>
          <w:numId w:val="1"/>
        </w:numPr>
      </w:pPr>
      <w:r>
        <w:t>Acid Test Ratio=(Current Assets - Inventory)/(Current Liabilities)</w:t>
      </w:r>
      <w:r>
        <w:br/>
        <w:t xml:space="preserve">-Our assets might not be easily sellable, so we ignore it to get a better read. Firms should have a ratio of 1.1 here. </w:t>
      </w:r>
      <w:r>
        <w:br/>
        <w:t>-</w:t>
      </w:r>
      <w:proofErr w:type="spellStart"/>
      <w:r>
        <w:t>Walmart’s</w:t>
      </w:r>
      <w:proofErr w:type="spellEnd"/>
      <w:r>
        <w:t xml:space="preserve"> is 1.24. </w:t>
      </w:r>
      <w:proofErr w:type="gramStart"/>
      <w:r>
        <w:t>its</w:t>
      </w:r>
      <w:proofErr w:type="gramEnd"/>
      <w:r>
        <w:t xml:space="preserve"> normally in loan clauses</w:t>
      </w:r>
      <w:r w:rsidR="004F0538">
        <w:t>, to ensure companies stay well in short term cases.</w:t>
      </w:r>
    </w:p>
    <w:p w:rsidR="004F0538" w:rsidRDefault="004F0538" w:rsidP="00C84DB8">
      <w:pPr>
        <w:pStyle w:val="ListParagraph"/>
        <w:numPr>
          <w:ilvl w:val="0"/>
          <w:numId w:val="1"/>
        </w:numPr>
      </w:pPr>
      <w:r>
        <w:t>Leverage Ratios</w:t>
      </w:r>
      <w:r>
        <w:sym w:font="Wingdings" w:char="F0E0"/>
      </w:r>
      <w:r>
        <w:t>Debt leverage looks at how much debt can you afford? Might be related to your income or your assets.</w:t>
      </w:r>
    </w:p>
    <w:p w:rsidR="004F0538" w:rsidRDefault="004F0538" w:rsidP="004F0538">
      <w:pPr>
        <w:pStyle w:val="ListParagraph"/>
        <w:numPr>
          <w:ilvl w:val="0"/>
          <w:numId w:val="1"/>
        </w:numPr>
      </w:pPr>
      <w:r>
        <w:t>Debt Ratio=(Total Liabilities)/(Total Assets)</w:t>
      </w:r>
      <w:r>
        <w:br/>
        <w:t xml:space="preserve">-Generally this should be above 50%. This would be a </w:t>
      </w:r>
      <w:proofErr w:type="gramStart"/>
      <w:r>
        <w:t>longer term</w:t>
      </w:r>
      <w:proofErr w:type="gramEnd"/>
      <w:r>
        <w:t xml:space="preserve"> perspective. These may move around a little bit but we’re looking at </w:t>
      </w:r>
      <w:proofErr w:type="gramStart"/>
      <w:r>
        <w:t>longer term</w:t>
      </w:r>
      <w:proofErr w:type="gramEnd"/>
      <w:r>
        <w:t xml:space="preserve"> assets and liabilities. If it goes under 50%, you should start fingering out how to improve your condition.</w:t>
      </w:r>
      <w:r>
        <w:br/>
        <w:t>-</w:t>
      </w:r>
      <w:proofErr w:type="spellStart"/>
      <w:r>
        <w:t>Walmart</w:t>
      </w:r>
      <w:proofErr w:type="spellEnd"/>
      <w:r>
        <w:t xml:space="preserve"> has 62% and </w:t>
      </w:r>
      <w:proofErr w:type="gramStart"/>
      <w:r>
        <w:t>that’s not bad, its fine and have</w:t>
      </w:r>
      <w:proofErr w:type="gramEnd"/>
      <w:r>
        <w:t xml:space="preserve"> a margin to work with.</w:t>
      </w:r>
    </w:p>
    <w:p w:rsidR="004F0538" w:rsidRDefault="004F0538" w:rsidP="004F0538">
      <w:pPr>
        <w:pStyle w:val="ListParagraph"/>
        <w:numPr>
          <w:ilvl w:val="0"/>
          <w:numId w:val="1"/>
        </w:numPr>
      </w:pPr>
      <w:r>
        <w:t>Long-term Debt to Equity=(Long-term Debt)/(Owners Equity)</w:t>
      </w:r>
      <w:r>
        <w:br/>
        <w:t xml:space="preserve">-These are long term financing tools. Companies would prefer to have more debt because </w:t>
      </w:r>
      <w:proofErr w:type="gramStart"/>
      <w:r>
        <w:t>its</w:t>
      </w:r>
      <w:proofErr w:type="gramEnd"/>
      <w:r>
        <w:t xml:space="preserve"> better in the long run, but its dangerous because with too much debt you can go bankrupt. This can vary widely depending on the industry. Person computer debt/equity ratio is usually under 0.5 so it varies a lot. High ratio is risky. </w:t>
      </w:r>
      <w:r>
        <w:br/>
        <w:t>-</w:t>
      </w:r>
      <w:proofErr w:type="spellStart"/>
      <w:r>
        <w:t>Walmart’s</w:t>
      </w:r>
      <w:proofErr w:type="spellEnd"/>
      <w:r>
        <w:t xml:space="preserve"> is 58</w:t>
      </w:r>
      <w:r w:rsidR="00C15BD5">
        <w:t>%, which</w:t>
      </w:r>
      <w:r>
        <w:t xml:space="preserve"> is low surprisingly. Means they don’t have a lot of debt. That means that they are very cons</w:t>
      </w:r>
      <w:r w:rsidR="00C15BD5">
        <w:t>ervative in their financing techniques</w:t>
      </w:r>
      <w:r>
        <w:t xml:space="preserve"> and know because they’re in the highly competitive field and don’t know how their net income might change in the future.</w:t>
      </w:r>
    </w:p>
    <w:p w:rsidR="004F0538" w:rsidRDefault="00C15BD5" w:rsidP="004F0538">
      <w:pPr>
        <w:pStyle w:val="ListParagraph"/>
        <w:numPr>
          <w:ilvl w:val="0"/>
          <w:numId w:val="1"/>
        </w:numPr>
      </w:pPr>
      <w:r>
        <w:t>Activity</w:t>
      </w:r>
      <w:r w:rsidR="004F0538">
        <w:t xml:space="preserve"> Ratios</w:t>
      </w:r>
      <w:r w:rsidR="004F0538">
        <w:sym w:font="Wingdings" w:char="F0E0"/>
      </w:r>
      <w:r w:rsidR="004F0538">
        <w:t xml:space="preserve"> Show how efficient a firm is at operating. (Ex. Sales/</w:t>
      </w:r>
      <w:proofErr w:type="spellStart"/>
      <w:r w:rsidR="004F0538">
        <w:t>Sq.ft</w:t>
      </w:r>
      <w:proofErr w:type="spellEnd"/>
      <w:r w:rsidR="004F0538">
        <w:t>)</w:t>
      </w:r>
    </w:p>
    <w:p w:rsidR="004F0538" w:rsidRDefault="004F0538" w:rsidP="004F0538">
      <w:pPr>
        <w:pStyle w:val="ListParagraph"/>
        <w:numPr>
          <w:ilvl w:val="0"/>
          <w:numId w:val="1"/>
        </w:numPr>
      </w:pPr>
      <w:r>
        <w:t>Inventory Turnover=(Cost of Goods Sold)/(Inventory)</w:t>
      </w:r>
      <w:r>
        <w:br/>
        <w:t>-How fast are you at selling your inventory?</w:t>
      </w:r>
      <w:r w:rsidR="00C15BD5">
        <w:t xml:space="preserve"> Once a year? 10 times a year? Once every 2 years? Why is this important though? Inventory costs money because </w:t>
      </w:r>
      <w:proofErr w:type="gramStart"/>
      <w:r w:rsidR="00C15BD5">
        <w:t>its</w:t>
      </w:r>
      <w:proofErr w:type="gramEnd"/>
      <w:r w:rsidR="00C15BD5">
        <w:t xml:space="preserve"> an asset. The more inventory you have, the most liabilities you have as well. You want your inventory to be as low as possible so you can sell it and don’t have lots of liabilities to worry about. Example is amazon that may take 2 weeks because it comes from the source. Inventory also goes bad over time. You want your inventory to turnover because you don’t want it going bad. </w:t>
      </w:r>
      <w:r w:rsidR="00C15BD5">
        <w:br/>
        <w:t>-</w:t>
      </w:r>
      <w:proofErr w:type="spellStart"/>
      <w:r w:rsidR="00C15BD5">
        <w:t>Walmart’s</w:t>
      </w:r>
      <w:proofErr w:type="spellEnd"/>
      <w:r w:rsidR="00C15BD5">
        <w:t xml:space="preserve"> is 4.7. So they sell </w:t>
      </w:r>
      <w:proofErr w:type="gramStart"/>
      <w:r w:rsidR="00C15BD5">
        <w:t>all of their</w:t>
      </w:r>
      <w:proofErr w:type="gramEnd"/>
      <w:r w:rsidR="00C15BD5">
        <w:t xml:space="preserve"> inventory almost 5 times in a year. They’ve created the best supply chain (getting good from supplier to the store) in the world.</w:t>
      </w:r>
    </w:p>
    <w:p w:rsidR="00C15BD5" w:rsidRDefault="00C15BD5" w:rsidP="00C15BD5">
      <w:pPr>
        <w:pStyle w:val="ListParagraph"/>
        <w:numPr>
          <w:ilvl w:val="0"/>
          <w:numId w:val="1"/>
        </w:numPr>
      </w:pPr>
      <w:r>
        <w:t>Total Asset Turnover=(Sales)/(Average Total Assets)</w:t>
      </w:r>
      <w:r>
        <w:br/>
        <w:t xml:space="preserve">-Efficiency of your assets. How much sales </w:t>
      </w:r>
      <w:proofErr w:type="spellStart"/>
      <w:r>
        <w:t>produing</w:t>
      </w:r>
      <w:proofErr w:type="spellEnd"/>
      <w:r>
        <w:t xml:space="preserve"> based on inventory. You want this to be high as possible. This is done by decreasing Average total assets as much as possible or by increasing sales.</w:t>
      </w:r>
      <w:r>
        <w:br/>
        <w:t>-</w:t>
      </w:r>
      <w:proofErr w:type="spellStart"/>
      <w:r>
        <w:t>Walmart’s</w:t>
      </w:r>
      <w:proofErr w:type="spellEnd"/>
      <w:r>
        <w:t xml:space="preserve"> is 2.3 times and depends on the industry.</w:t>
      </w:r>
    </w:p>
    <w:p w:rsidR="00C15BD5" w:rsidRDefault="00C15BD5" w:rsidP="00C15BD5">
      <w:pPr>
        <w:pStyle w:val="ListParagraph"/>
        <w:numPr>
          <w:ilvl w:val="0"/>
          <w:numId w:val="1"/>
        </w:numPr>
      </w:pPr>
      <w:r>
        <w:t xml:space="preserve">Trend analysis is easier because what you’re looking at is are things trending better/worse/stable? Its not only your ratio that matters but the direction its moving in. </w:t>
      </w:r>
      <w:r>
        <w:br/>
        <w:t>-</w:t>
      </w:r>
      <w:proofErr w:type="spellStart"/>
      <w:r>
        <w:t>Walmart</w:t>
      </w:r>
      <w:proofErr w:type="spellEnd"/>
      <w:r>
        <w:t xml:space="preserve"> shows revenues going up. Net income is actually going up and down overtime as years pass. When you do a Turn on sales ratio, you see there’s a general trend downwards. This is probably because in the US </w:t>
      </w:r>
      <w:proofErr w:type="gramStart"/>
      <w:r>
        <w:t>peoples</w:t>
      </w:r>
      <w:proofErr w:type="gramEnd"/>
      <w:r>
        <w:t xml:space="preserve"> salary is not keeping up with inflation, which causes this decrease. Also because companies like Amazon are taking away business. </w:t>
      </w:r>
      <w:r w:rsidR="005430B7">
        <w:br/>
        <w:t xml:space="preserve">-When you look at Debt/Equity Ratio, </w:t>
      </w:r>
      <w:proofErr w:type="gramStart"/>
      <w:r w:rsidR="005430B7">
        <w:t>Its</w:t>
      </w:r>
      <w:proofErr w:type="gramEnd"/>
      <w:r w:rsidR="005430B7">
        <w:t xml:space="preserve"> fairly stable and that shows that it’s very well managed.</w:t>
      </w:r>
    </w:p>
    <w:p w:rsidR="005430B7" w:rsidRPr="00C84DB8" w:rsidRDefault="005430B7" w:rsidP="00C15BD5">
      <w:pPr>
        <w:pStyle w:val="ListParagraph"/>
        <w:numPr>
          <w:ilvl w:val="0"/>
          <w:numId w:val="1"/>
        </w:numPr>
      </w:pPr>
      <w:r>
        <w:t xml:space="preserve">Now comparative analysis in the same industry is a good way of seeing how a company is doing. </w:t>
      </w:r>
      <w:proofErr w:type="spellStart"/>
      <w:r>
        <w:t>Loblaws</w:t>
      </w:r>
      <w:proofErr w:type="spellEnd"/>
      <w:r>
        <w:t xml:space="preserve"> focuses on groceries, and </w:t>
      </w:r>
      <w:proofErr w:type="spellStart"/>
      <w:r>
        <w:t>Walmart</w:t>
      </w:r>
      <w:proofErr w:type="spellEnd"/>
      <w:r>
        <w:t xml:space="preserve"> focuses on everything. </w:t>
      </w:r>
      <w:proofErr w:type="spellStart"/>
      <w:r>
        <w:t>Lowblaws</w:t>
      </w:r>
      <w:proofErr w:type="spellEnd"/>
      <w:r>
        <w:t xml:space="preserve"> superstores have maybe a ¼ of the store for other stuff. Some </w:t>
      </w:r>
      <w:proofErr w:type="spellStart"/>
      <w:r>
        <w:t>Walmart</w:t>
      </w:r>
      <w:proofErr w:type="spellEnd"/>
      <w:r>
        <w:t xml:space="preserve"> stores don’t even sell groceries. </w:t>
      </w:r>
      <w:proofErr w:type="spellStart"/>
      <w:r>
        <w:t>Lowblaws</w:t>
      </w:r>
      <w:proofErr w:type="spellEnd"/>
      <w:r>
        <w:t xml:space="preserve"> net profit margin is 1.9, </w:t>
      </w:r>
      <w:proofErr w:type="spellStart"/>
      <w:r>
        <w:t>vs</w:t>
      </w:r>
      <w:proofErr w:type="spellEnd"/>
      <w:r>
        <w:t xml:space="preserve"> 3% on </w:t>
      </w:r>
      <w:proofErr w:type="spellStart"/>
      <w:r>
        <w:t>walmart</w:t>
      </w:r>
      <w:proofErr w:type="spellEnd"/>
      <w:r>
        <w:t>, means they’re good at handling their expenses.</w:t>
      </w:r>
      <w:r>
        <w:br/>
        <w:t>-</w:t>
      </w:r>
      <w:proofErr w:type="spellStart"/>
      <w:r>
        <w:t>Walmart’s</w:t>
      </w:r>
      <w:proofErr w:type="spellEnd"/>
      <w:r>
        <w:t xml:space="preserve"> return on </w:t>
      </w:r>
      <w:proofErr w:type="spellStart"/>
      <w:r>
        <w:t>equitiy</w:t>
      </w:r>
      <w:proofErr w:type="spellEnd"/>
      <w:r>
        <w:t xml:space="preserve"> is 21%, way higher and better than 8.9% for </w:t>
      </w:r>
      <w:proofErr w:type="spellStart"/>
      <w:r>
        <w:t>Lowblaws</w:t>
      </w:r>
      <w:proofErr w:type="spellEnd"/>
      <w:r>
        <w:t>.</w:t>
      </w:r>
      <w:r>
        <w:br/>
        <w:t xml:space="preserve">-Debt ratios are almost the same, but </w:t>
      </w:r>
      <w:proofErr w:type="spellStart"/>
      <w:r>
        <w:t>Walmart</w:t>
      </w:r>
      <w:proofErr w:type="spellEnd"/>
      <w:r>
        <w:t xml:space="preserve"> makes sure their financing is more conservative. </w:t>
      </w:r>
      <w:r>
        <w:br/>
        <w:t xml:space="preserve">-Inventory turnover is 4.7 </w:t>
      </w:r>
      <w:proofErr w:type="spellStart"/>
      <w:r>
        <w:t>vs</w:t>
      </w:r>
      <w:proofErr w:type="spellEnd"/>
      <w:r>
        <w:t xml:space="preserve"> 11.8 for </w:t>
      </w:r>
      <w:proofErr w:type="spellStart"/>
      <w:r>
        <w:t>Lowblaws</w:t>
      </w:r>
      <w:proofErr w:type="spellEnd"/>
      <w:r>
        <w:t xml:space="preserve">. </w:t>
      </w:r>
      <w:proofErr w:type="spellStart"/>
      <w:r>
        <w:t>Lowblaws</w:t>
      </w:r>
      <w:proofErr w:type="spellEnd"/>
      <w:r>
        <w:t xml:space="preserve"> is turning over almost once a month and that’s </w:t>
      </w:r>
      <w:proofErr w:type="spellStart"/>
      <w:r>
        <w:t>becaue</w:t>
      </w:r>
      <w:proofErr w:type="spellEnd"/>
      <w:r>
        <w:t xml:space="preserve"> it </w:t>
      </w:r>
      <w:proofErr w:type="spellStart"/>
      <w:r>
        <w:t>focues</w:t>
      </w:r>
      <w:proofErr w:type="spellEnd"/>
      <w:r>
        <w:t xml:space="preserve"> on food. If it goes bad, you throw it out and write it off. This also shows </w:t>
      </w:r>
      <w:proofErr w:type="spellStart"/>
      <w:r>
        <w:t>walmart</w:t>
      </w:r>
      <w:proofErr w:type="spellEnd"/>
      <w:r>
        <w:t xml:space="preserve"> has a lot of other products that they can keep on the books, so its hard to compare.</w:t>
      </w:r>
      <w:r>
        <w:br/>
        <w:t xml:space="preserve">-Asset turnover shows how well </w:t>
      </w:r>
      <w:proofErr w:type="spellStart"/>
      <w:r>
        <w:t>thei’r</w:t>
      </w:r>
      <w:proofErr w:type="spellEnd"/>
      <w:r>
        <w:t xml:space="preserve"> using their assets to create sales. </w:t>
      </w:r>
      <w:proofErr w:type="spellStart"/>
      <w:r>
        <w:t>Walmart’s</w:t>
      </w:r>
      <w:proofErr w:type="spellEnd"/>
      <w:r>
        <w:t xml:space="preserve"> 2.3 is much higher and better than 1.6.</w:t>
      </w:r>
      <w:bookmarkStart w:id="0" w:name="_GoBack"/>
      <w:bookmarkEnd w:id="0"/>
    </w:p>
    <w:sectPr w:rsidR="005430B7" w:rsidRPr="00C84DB8" w:rsidSect="00577C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211"/>
    <w:multiLevelType w:val="hybridMultilevel"/>
    <w:tmpl w:val="8FFC2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DB8"/>
    <w:rsid w:val="000D7103"/>
    <w:rsid w:val="004F0538"/>
    <w:rsid w:val="005430B7"/>
    <w:rsid w:val="00577CC1"/>
    <w:rsid w:val="00C15BD5"/>
    <w:rsid w:val="00C84D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8973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DB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1049</Words>
  <Characters>5984</Characters>
  <Application>Microsoft Macintosh Word</Application>
  <DocSecurity>0</DocSecurity>
  <Lines>49</Lines>
  <Paragraphs>14</Paragraphs>
  <ScaleCrop>false</ScaleCrop>
  <Company/>
  <LinksUpToDate>false</LinksUpToDate>
  <CharactersWithSpaces>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Manjodh</dc:creator>
  <cp:keywords/>
  <dc:description/>
  <cp:lastModifiedBy>Manjodh</cp:lastModifiedBy>
  <cp:revision>1</cp:revision>
  <dcterms:created xsi:type="dcterms:W3CDTF">2014-04-03T23:04:00Z</dcterms:created>
  <dcterms:modified xsi:type="dcterms:W3CDTF">2014-04-03T23:52:00Z</dcterms:modified>
</cp:coreProperties>
</file>