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927" w:rsidRPr="00341927" w:rsidRDefault="00341927">
      <w:pPr>
        <w:rPr>
          <w:b/>
          <w:u w:val="single"/>
        </w:rPr>
      </w:pPr>
      <w:r w:rsidRPr="00341927">
        <w:rPr>
          <w:b/>
          <w:u w:val="single"/>
        </w:rPr>
        <w:t>PSY 3122 F Human Sexual Behaviour Readings</w:t>
      </w:r>
    </w:p>
    <w:p w:rsidR="00341927" w:rsidRDefault="00341927">
      <w:pPr>
        <w:rPr>
          <w:u w:val="single"/>
        </w:rPr>
      </w:pPr>
    </w:p>
    <w:p w:rsidR="00341927" w:rsidRPr="00341927" w:rsidRDefault="00341927">
      <w:r w:rsidRPr="00341927">
        <w:rPr>
          <w:u w:val="single"/>
        </w:rPr>
        <w:t>Chapter 1</w:t>
      </w:r>
    </w:p>
    <w:p w:rsidR="00341927" w:rsidRDefault="00341927">
      <w:pPr>
        <w:rPr>
          <w:b/>
        </w:rPr>
      </w:pPr>
    </w:p>
    <w:p w:rsidR="00341927" w:rsidRDefault="00341927">
      <w:r>
        <w:rPr>
          <w:b/>
        </w:rPr>
        <w:t xml:space="preserve">Sex: </w:t>
      </w:r>
      <w:r>
        <w:t xml:space="preserve">sexual behaviour and anatomy (distinct from gender); reproduction </w:t>
      </w:r>
    </w:p>
    <w:p w:rsidR="00341927" w:rsidRDefault="00341927" w:rsidP="00341927">
      <w:pPr>
        <w:numPr>
          <w:ilvl w:val="0"/>
          <w:numId w:val="1"/>
        </w:numPr>
      </w:pPr>
      <w:r>
        <w:t>Alfred Kinsey “sex is a behaviour that leads to orgasm”</w:t>
      </w:r>
    </w:p>
    <w:p w:rsidR="00341927" w:rsidRDefault="00341927">
      <w:r>
        <w:rPr>
          <w:b/>
        </w:rPr>
        <w:t xml:space="preserve">Gender: </w:t>
      </w:r>
      <w:r>
        <w:t xml:space="preserve">being male or female; </w:t>
      </w:r>
      <w:r>
        <w:rPr>
          <w:i/>
        </w:rPr>
        <w:t>gender roles:</w:t>
      </w:r>
      <w:r>
        <w:t xml:space="preserve"> ways in which males and females are expected to behave  (exerts a powerful influence on way people behave sexually)</w:t>
      </w:r>
    </w:p>
    <w:p w:rsidR="00341927" w:rsidRDefault="00341927">
      <w:r>
        <w:rPr>
          <w:b/>
        </w:rPr>
        <w:t>Sexual behaviour:</w:t>
      </w:r>
      <w:r>
        <w:t xml:space="preserve"> behaviour that produces arousal and increases the change of orgasm </w:t>
      </w:r>
    </w:p>
    <w:p w:rsidR="00341927" w:rsidRDefault="00341927"/>
    <w:p w:rsidR="00341927" w:rsidRDefault="00341927">
      <w:r>
        <w:t xml:space="preserve">Religion = source of values and ethics regarding sexuality and is a power </w:t>
      </w:r>
      <w:r w:rsidR="003179F6">
        <w:t>influence</w:t>
      </w:r>
      <w:r>
        <w:t xml:space="preserve"> on the sexual attitudes and behaviour of many individuals </w:t>
      </w:r>
    </w:p>
    <w:p w:rsidR="00341927" w:rsidRDefault="00341927" w:rsidP="00341927">
      <w:pPr>
        <w:numPr>
          <w:ilvl w:val="0"/>
          <w:numId w:val="1"/>
        </w:numPr>
      </w:pPr>
      <w:r>
        <w:t xml:space="preserve">Historically the main source of information concerning sexuality </w:t>
      </w:r>
    </w:p>
    <w:p w:rsidR="00341927" w:rsidRDefault="00341927" w:rsidP="00341927">
      <w:pPr>
        <w:numPr>
          <w:ilvl w:val="0"/>
          <w:numId w:val="1"/>
        </w:numPr>
      </w:pPr>
      <w:r>
        <w:t xml:space="preserve">Ancient </w:t>
      </w:r>
      <w:r w:rsidR="003179F6">
        <w:t>Greeks</w:t>
      </w:r>
      <w:r>
        <w:t xml:space="preserve"> acknowledges both hetero- and homosexuality - - original humans were double creatures with twice the number of limbs and organs; some were double m/f and some were half m and half f. heterosexuals = splitting of half m and half f; homosexuals = slitting of double m/f</w:t>
      </w:r>
    </w:p>
    <w:p w:rsidR="00341927" w:rsidRDefault="00341927" w:rsidP="00341927">
      <w:pPr>
        <w:numPr>
          <w:ilvl w:val="0"/>
          <w:numId w:val="1"/>
        </w:numPr>
      </w:pPr>
      <w:r>
        <w:t>15</w:t>
      </w:r>
      <w:r w:rsidRPr="00341927">
        <w:rPr>
          <w:vertAlign w:val="superscript"/>
        </w:rPr>
        <w:t>th</w:t>
      </w:r>
      <w:r>
        <w:t xml:space="preserve"> century Christians </w:t>
      </w:r>
      <w:r>
        <w:sym w:font="Wingdings" w:char="F0E0"/>
      </w:r>
      <w:r>
        <w:t xml:space="preserve"> wet dreams resulted from intercourse with tiny spiritual creatures (incubi and succubi)</w:t>
      </w:r>
    </w:p>
    <w:p w:rsidR="00C50CD5" w:rsidRDefault="00341927" w:rsidP="00C50CD5">
      <w:pPr>
        <w:numPr>
          <w:ilvl w:val="0"/>
          <w:numId w:val="1"/>
        </w:numPr>
      </w:pPr>
      <w:r>
        <w:t xml:space="preserve">Muslims </w:t>
      </w:r>
      <w:r>
        <w:sym w:font="Wingdings" w:char="F0E0"/>
      </w:r>
      <w:r>
        <w:t xml:space="preserve"> sexual intercourse is one of finest pleasure of </w:t>
      </w:r>
      <w:r w:rsidR="00C50CD5">
        <w:t>life; sex regarded as primarily a source of pleasure and secondly as a means of reproduction</w:t>
      </w:r>
    </w:p>
    <w:p w:rsidR="00C50CD5" w:rsidRDefault="00C50CD5" w:rsidP="00C50CD5"/>
    <w:p w:rsidR="00C50CD5" w:rsidRDefault="00C50CD5" w:rsidP="00C50CD5">
      <w:r>
        <w:t>- Anton van Leeuwenhoek discovered sperm swimming in human semen</w:t>
      </w:r>
    </w:p>
    <w:p w:rsidR="00C50CD5" w:rsidRDefault="00C50CD5" w:rsidP="00C50CD5">
      <w:r>
        <w:t>- Oskar Hertwig observed actual fertilization of egg by sperm in sea urchins</w:t>
      </w:r>
    </w:p>
    <w:p w:rsidR="00C50CD5" w:rsidRDefault="00C50CD5" w:rsidP="00C50CD5">
      <w:r>
        <w:t>- Freud = founder of psychiatry and psychoanalysis; norms about sexuality extraordinarily rigid and oppressive</w:t>
      </w:r>
    </w:p>
    <w:p w:rsidR="00C50CD5" w:rsidRDefault="00C50CD5" w:rsidP="00C50CD5">
      <w:r>
        <w:t>- Mosher conducted sex survey of Victorian women - - despite stereotype that women felt no sexual desire she found that most felt a desire and some experienced orgasms</w:t>
      </w:r>
    </w:p>
    <w:p w:rsidR="00C50CD5" w:rsidRDefault="00C50CD5" w:rsidP="00C50CD5">
      <w:r>
        <w:t xml:space="preserve">- Henry Havelock Ellis believed women, like men, are sexual creatures. Sexual deviations from the norm are often harmless </w:t>
      </w:r>
    </w:p>
    <w:p w:rsidR="00C50CD5" w:rsidRDefault="00C50CD5" w:rsidP="00C50CD5">
      <w:r>
        <w:t xml:space="preserve">- Richard von Krafft-Ebing (“pathological” sexuality) coined the concept of sadism, masochism, and pedophilia. </w:t>
      </w:r>
    </w:p>
    <w:p w:rsidR="002C118B" w:rsidRDefault="00C50CD5" w:rsidP="00C50CD5">
      <w:r>
        <w:t xml:space="preserve">- Magnus Hirschfeld founded first sex research </w:t>
      </w:r>
      <w:r w:rsidR="002C118B">
        <w:t>institute</w:t>
      </w:r>
      <w:r>
        <w:t xml:space="preserve"> and administered the first large scale sex survey (questionnaire); established the first journal devoted to study of sexuality, established marriage counseling service, worked for legal reforms and have advice on contraception and sex problems. Special interest was homosexuality</w:t>
      </w:r>
    </w:p>
    <w:p w:rsidR="002C118B" w:rsidRDefault="002C118B" w:rsidP="00C50CD5">
      <w:r>
        <w:t xml:space="preserve">- Alfred Kinsey – massive surveys of human sexual behaviour; William Masters and Virginia Jonson – investigations of sexual disorders and physiology of sexual response </w:t>
      </w:r>
    </w:p>
    <w:p w:rsidR="002C118B" w:rsidRDefault="002C118B" w:rsidP="00C50CD5">
      <w:r>
        <w:tab/>
        <w:t xml:space="preserve">- These studies changed how people thought about sex and led to more open public discussion about sexuality </w:t>
      </w:r>
    </w:p>
    <w:p w:rsidR="002C118B" w:rsidRDefault="002C118B" w:rsidP="00C50CD5"/>
    <w:p w:rsidR="002C118B" w:rsidRDefault="002C118B" w:rsidP="00C50CD5">
      <w:r>
        <w:t>Media</w:t>
      </w:r>
    </w:p>
    <w:p w:rsidR="002C118B" w:rsidRDefault="002C118B" w:rsidP="002C118B">
      <w:pPr>
        <w:numPr>
          <w:ilvl w:val="0"/>
          <w:numId w:val="2"/>
        </w:numPr>
      </w:pPr>
      <w:r>
        <w:t xml:space="preserve">May play similar role that religion did in previous centuries; people more influenced by media than scientific findings </w:t>
      </w:r>
    </w:p>
    <w:p w:rsidR="002C118B" w:rsidRDefault="002C118B" w:rsidP="002C118B">
      <w:pPr>
        <w:numPr>
          <w:ilvl w:val="0"/>
          <w:numId w:val="2"/>
        </w:numPr>
      </w:pPr>
      <w:r>
        <w:t xml:space="preserve">35% of programs showed some sexual behaviour –kissing to intercourse. </w:t>
      </w:r>
    </w:p>
    <w:p w:rsidR="002C118B" w:rsidRDefault="002C118B" w:rsidP="002C118B">
      <w:pPr>
        <w:numPr>
          <w:ilvl w:val="0"/>
          <w:numId w:val="2"/>
        </w:numPr>
      </w:pPr>
      <w:r>
        <w:t xml:space="preserve">References to sex are rare, but are increasing </w:t>
      </w:r>
    </w:p>
    <w:p w:rsidR="002C118B" w:rsidRDefault="002C118B" w:rsidP="009575D4">
      <w:pPr>
        <w:numPr>
          <w:ilvl w:val="0"/>
          <w:numId w:val="2"/>
        </w:numPr>
      </w:pPr>
      <w:r>
        <w:t>Can have 3 types of influence:</w:t>
      </w:r>
    </w:p>
    <w:p w:rsidR="002C118B" w:rsidRDefault="002C118B" w:rsidP="002C118B">
      <w:pPr>
        <w:numPr>
          <w:ilvl w:val="0"/>
          <w:numId w:val="3"/>
        </w:numPr>
      </w:pPr>
      <w:r>
        <w:rPr>
          <w:b/>
        </w:rPr>
        <w:t>Cultivation:</w:t>
      </w:r>
      <w:r>
        <w:t xml:space="preserve"> the view that </w:t>
      </w:r>
      <w:r w:rsidR="003179F6">
        <w:t>exposure</w:t>
      </w:r>
      <w:r>
        <w:t xml:space="preserve"> to the mass media makes people think that w</w:t>
      </w:r>
      <w:r w:rsidR="009575D4">
        <w:t>a</w:t>
      </w:r>
      <w:r>
        <w:t xml:space="preserve">y they see there represents the mainstream of what really occurs </w:t>
      </w:r>
    </w:p>
    <w:p w:rsidR="002C118B" w:rsidRDefault="002C118B" w:rsidP="002C118B">
      <w:pPr>
        <w:numPr>
          <w:ilvl w:val="0"/>
          <w:numId w:val="3"/>
        </w:numPr>
      </w:pPr>
      <w:r>
        <w:rPr>
          <w:b/>
        </w:rPr>
        <w:t>Agenda setting:</w:t>
      </w:r>
      <w:r>
        <w:t xml:space="preserve"> media defines what is important and what is not by which story they cover</w:t>
      </w:r>
    </w:p>
    <w:p w:rsidR="002C118B" w:rsidRDefault="002C118B" w:rsidP="002C118B">
      <w:pPr>
        <w:numPr>
          <w:ilvl w:val="0"/>
          <w:numId w:val="3"/>
        </w:numPr>
      </w:pPr>
      <w:r>
        <w:rPr>
          <w:b/>
        </w:rPr>
        <w:t>Social learning:</w:t>
      </w:r>
      <w:r>
        <w:t xml:space="preserve"> media provide the role models whom we imitate </w:t>
      </w:r>
    </w:p>
    <w:p w:rsidR="009575D4" w:rsidRDefault="009575D4" w:rsidP="009575D4"/>
    <w:p w:rsidR="009575D4" w:rsidRDefault="009575D4" w:rsidP="009575D4">
      <w:r>
        <w:rPr>
          <w:b/>
        </w:rPr>
        <w:t xml:space="preserve">Culture: </w:t>
      </w:r>
      <w:r>
        <w:t>traditional ideas and values passed down from generation to generation within a group and transmitted to members of the group by symbols (i.e. language)</w:t>
      </w:r>
    </w:p>
    <w:p w:rsidR="009575D4" w:rsidRDefault="009575D4" w:rsidP="009575D4">
      <w:r>
        <w:rPr>
          <w:b/>
        </w:rPr>
        <w:t xml:space="preserve">Ethnocentrism: </w:t>
      </w:r>
      <w:r>
        <w:t xml:space="preserve"> </w:t>
      </w:r>
      <w:r w:rsidR="003179F6">
        <w:t>tendency</w:t>
      </w:r>
      <w:r>
        <w:t xml:space="preserve"> to regard one’s own ethnic group and culture as superior to others and to believe that its customs and way of life are the standards by which other cultures should be judged</w:t>
      </w:r>
    </w:p>
    <w:p w:rsidR="009575D4" w:rsidRDefault="009575D4" w:rsidP="009575D4">
      <w:r>
        <w:rPr>
          <w:b/>
        </w:rPr>
        <w:t>Incest taboo</w:t>
      </w:r>
      <w:r>
        <w:t xml:space="preserve">: regulation prohibiting sexual interaction between close blood relatives, such as brother and sister or father and daughter </w:t>
      </w:r>
    </w:p>
    <w:p w:rsidR="009575D4" w:rsidRDefault="009575D4" w:rsidP="009575D4">
      <w:pPr>
        <w:numPr>
          <w:ilvl w:val="0"/>
          <w:numId w:val="2"/>
        </w:numPr>
      </w:pPr>
      <w:r>
        <w:t>Large differences in patterns of sexual behaviour from one region of the world to the other</w:t>
      </w:r>
    </w:p>
    <w:p w:rsidR="00B71479" w:rsidRDefault="00B71479" w:rsidP="009575D4">
      <w:pPr>
        <w:numPr>
          <w:ilvl w:val="0"/>
          <w:numId w:val="2"/>
        </w:numPr>
      </w:pPr>
      <w:r>
        <w:t xml:space="preserve">Variations in sexual technique; </w:t>
      </w:r>
      <w:r w:rsidR="009575D4">
        <w:t>Kissing common in most societies, though unknown in some (i.e. thonga of Africa)</w:t>
      </w:r>
      <w:r>
        <w:t xml:space="preserve">, frequency of intercourse, inflicting pain on partner, etc. </w:t>
      </w:r>
    </w:p>
    <w:p w:rsidR="00B71479" w:rsidRDefault="00B71479" w:rsidP="00B71479">
      <w:r>
        <w:rPr>
          <w:b/>
        </w:rPr>
        <w:t>Masturbation:</w:t>
      </w:r>
      <w:r>
        <w:t xml:space="preserve"> self-stimulation of the genitals to produce sexual arousal; some societies tolerate and encourage during masturbation during childhood and adolescence whereas others condemn the practice at any age. </w:t>
      </w:r>
      <w:r w:rsidR="009575D4">
        <w:t xml:space="preserve"> </w:t>
      </w:r>
    </w:p>
    <w:p w:rsidR="00B71479" w:rsidRDefault="00B71479" w:rsidP="00B71479">
      <w:r>
        <w:t xml:space="preserve">Premarital sex – societies differ considerably regarding premarital sex. </w:t>
      </w:r>
    </w:p>
    <w:p w:rsidR="00B71479" w:rsidRDefault="00B71479" w:rsidP="00B71479">
      <w:r>
        <w:t xml:space="preserve">Extramarital sex – more complex and conflicted for most cultures </w:t>
      </w:r>
    </w:p>
    <w:p w:rsidR="00B71479" w:rsidRDefault="00B71479" w:rsidP="00B71479">
      <w:r>
        <w:t xml:space="preserve">Sex with same partners – wide range of attitudes; some societies strongly disapprove for people of any age whereas some societies tolerate the behaviour for children but not for adults </w:t>
      </w:r>
    </w:p>
    <w:p w:rsidR="00341927" w:rsidRPr="009575D4" w:rsidRDefault="00B71479" w:rsidP="00B71479">
      <w:r>
        <w:t xml:space="preserve">- </w:t>
      </w:r>
      <w:r w:rsidR="003179F6">
        <w:t>In</w:t>
      </w:r>
      <w:r>
        <w:t xml:space="preserve"> all human societies physical characteristics are important in determining whom one </w:t>
      </w:r>
      <w:r w:rsidR="003179F6">
        <w:t>chooses</w:t>
      </w:r>
      <w:r>
        <w:t xml:space="preserve"> as a sex partner – what is considered attractive varies considerably</w:t>
      </w:r>
    </w:p>
    <w:p w:rsidR="00B71479" w:rsidRDefault="00B71479"/>
    <w:p w:rsidR="00B71479" w:rsidRDefault="00653624">
      <w:r>
        <w:t>Social</w:t>
      </w:r>
      <w:r w:rsidR="00B71479">
        <w:t xml:space="preserve"> class and sex – respondents from lower classes more likely to have first engaged in intercourse when they were 15 yrs old or younger and to have had 1/more STI</w:t>
      </w:r>
    </w:p>
    <w:p w:rsidR="00653624" w:rsidRDefault="00653624">
      <w:r>
        <w:t>Regional</w:t>
      </w:r>
      <w:r w:rsidR="00B71479">
        <w:t xml:space="preserve"> differences in sexuality – results of various surveys do not show differences from one province to the other, except for </w:t>
      </w:r>
      <w:r>
        <w:t>Québec.</w:t>
      </w:r>
    </w:p>
    <w:p w:rsidR="00653624" w:rsidRDefault="003179F6" w:rsidP="00653624">
      <w:pPr>
        <w:numPr>
          <w:ilvl w:val="0"/>
          <w:numId w:val="2"/>
        </w:numPr>
      </w:pPr>
      <w:r>
        <w:t>Francophone’s</w:t>
      </w:r>
      <w:r w:rsidR="00653624">
        <w:t xml:space="preserve"> are more liberal in their attitudes and behaviours than Canadians in other provinces </w:t>
      </w:r>
    </w:p>
    <w:p w:rsidR="00653624" w:rsidRDefault="00653624" w:rsidP="00653624">
      <w:pPr>
        <w:numPr>
          <w:ilvl w:val="0"/>
          <w:numId w:val="2"/>
        </w:numPr>
      </w:pPr>
      <w:r>
        <w:t>No differences in Québec and other Canadians in attitude toward equal rights for gays and lesbians or likelihood of fantasizing about a person of the same sex</w:t>
      </w:r>
    </w:p>
    <w:p w:rsidR="00653624" w:rsidRDefault="00653624" w:rsidP="00653624">
      <w:r>
        <w:t>Canada vs. USA – Canadians more liberal than Americans (Accept premarital sex, abortion, homosexuality, same sex marriage and extramarital sex)</w:t>
      </w:r>
    </w:p>
    <w:p w:rsidR="00653624" w:rsidRDefault="00653624" w:rsidP="00653624">
      <w:r>
        <w:t xml:space="preserve">Aboriginal peoples and sexuality – most first nations populations were considered sexually permissive (before contact with Europeans), sex was considered magical spiritual gift to humans designed to bring pleasure </w:t>
      </w:r>
    </w:p>
    <w:p w:rsidR="00653624" w:rsidRDefault="00653624" w:rsidP="00653624">
      <w:pPr>
        <w:numPr>
          <w:ilvl w:val="0"/>
          <w:numId w:val="2"/>
        </w:numPr>
      </w:pPr>
      <w:r>
        <w:t>Enormous variations in human sexual behaviour, and attitudes; provides evidence of the importance of learning in shaping sexual behaviour</w:t>
      </w:r>
    </w:p>
    <w:p w:rsidR="00653624" w:rsidRDefault="00653624" w:rsidP="00653624">
      <w:pPr>
        <w:numPr>
          <w:ilvl w:val="0"/>
          <w:numId w:val="2"/>
        </w:numPr>
      </w:pPr>
      <w:r>
        <w:t xml:space="preserve">Canada’s ethnocultural communities are characterized by traditional gender roles and restrictions on female sexuality but no on male sexuality. Behaviour is influenced both by the culture of the country of origin as well as the process of adapting to Canada’s majority culture </w:t>
      </w:r>
    </w:p>
    <w:p w:rsidR="00653624" w:rsidRDefault="00653624" w:rsidP="00653624">
      <w:pPr>
        <w:numPr>
          <w:ilvl w:val="0"/>
          <w:numId w:val="2"/>
        </w:numPr>
      </w:pPr>
      <w:r>
        <w:t xml:space="preserve">Culture has profound influence on the sexual expression of the women and men that grow up in it </w:t>
      </w:r>
    </w:p>
    <w:p w:rsidR="00653624" w:rsidRDefault="00653624" w:rsidP="00653624">
      <w:r>
        <w:rPr>
          <w:b/>
        </w:rPr>
        <w:t>Sexual health:</w:t>
      </w:r>
      <w:r>
        <w:t xml:space="preserve"> a state of physical, emotional, mental and social well being related to sexuality </w:t>
      </w:r>
    </w:p>
    <w:p w:rsidR="00575FF7" w:rsidRDefault="00653624" w:rsidP="00653624">
      <w:r>
        <w:rPr>
          <w:b/>
        </w:rPr>
        <w:t>Sexual rights:</w:t>
      </w:r>
      <w:r>
        <w:t xml:space="preserve"> basic, inalienable rights regarding sexuality, both positive and negative, such as rights to reproductive self-determination and sexual self-expression and freedom from sexual abuse and violence </w:t>
      </w:r>
    </w:p>
    <w:p w:rsidR="00575FF7" w:rsidRDefault="00575FF7" w:rsidP="00653624"/>
    <w:p w:rsidR="00575FF7" w:rsidRDefault="00575FF7" w:rsidP="00653624">
      <w:pPr>
        <w:rPr>
          <w:u w:val="single"/>
        </w:rPr>
      </w:pPr>
      <w:r>
        <w:rPr>
          <w:u w:val="single"/>
        </w:rPr>
        <w:t>Chapter 2</w:t>
      </w:r>
    </w:p>
    <w:p w:rsidR="00575FF7" w:rsidRDefault="00575FF7" w:rsidP="00653624"/>
    <w:p w:rsidR="00575FF7" w:rsidRDefault="00575FF7" w:rsidP="00653624">
      <w:r>
        <w:rPr>
          <w:b/>
        </w:rPr>
        <w:t>Sociobiology:</w:t>
      </w:r>
      <w:r>
        <w:t xml:space="preserve"> the application of evolutionary biology to understanding the social behaviour of animals including humans; result of evolution </w:t>
      </w:r>
    </w:p>
    <w:p w:rsidR="00575FF7" w:rsidRDefault="00575FF7" w:rsidP="00653624">
      <w:r>
        <w:rPr>
          <w:b/>
        </w:rPr>
        <w:t>Evolution:</w:t>
      </w:r>
      <w:r>
        <w:t xml:space="preserve"> a theory that all living things have acquired their present forms through gradual changes in their genetic endowment over successive generations </w:t>
      </w:r>
    </w:p>
    <w:p w:rsidR="00575FF7" w:rsidRDefault="00575FF7" w:rsidP="00653624">
      <w:r>
        <w:rPr>
          <w:b/>
        </w:rPr>
        <w:t>Natural selection:</w:t>
      </w:r>
      <w:r>
        <w:t xml:space="preserve"> a process in nature resulting in greater rates of survival of those plants and animals that are adapted to their environment </w:t>
      </w:r>
    </w:p>
    <w:p w:rsidR="00575FF7" w:rsidRDefault="00575FF7" w:rsidP="00653624"/>
    <w:p w:rsidR="00575FF7" w:rsidRDefault="00575FF7" w:rsidP="00685CA1">
      <w:pPr>
        <w:numPr>
          <w:ilvl w:val="0"/>
          <w:numId w:val="2"/>
        </w:numPr>
        <w:ind w:left="426"/>
      </w:pPr>
      <w:r>
        <w:t xml:space="preserve">We choose mates by judging attractiveness – physique and complexion – are indicative of health and vigour of the individual. These are probably related to the person’s reproductive potential. </w:t>
      </w:r>
    </w:p>
    <w:p w:rsidR="00575FF7" w:rsidRDefault="00575FF7" w:rsidP="00575FF7">
      <w:pPr>
        <w:numPr>
          <w:ilvl w:val="1"/>
          <w:numId w:val="2"/>
        </w:numPr>
      </w:pPr>
      <w:r>
        <w:t xml:space="preserve">Natural selection would individuals preferring mates who would have max reproductive success </w:t>
      </w:r>
    </w:p>
    <w:p w:rsidR="00575FF7" w:rsidRDefault="00575FF7" w:rsidP="00685CA1">
      <w:pPr>
        <w:numPr>
          <w:ilvl w:val="0"/>
          <w:numId w:val="2"/>
        </w:numPr>
        <w:ind w:left="426"/>
      </w:pPr>
      <w:r>
        <w:t xml:space="preserve">Sociobiologist view courtship as opportunity for each member of the prospective couple to asses the other’s fitness </w:t>
      </w:r>
    </w:p>
    <w:p w:rsidR="00575FF7" w:rsidRDefault="00575FF7" w:rsidP="00685CA1">
      <w:pPr>
        <w:numPr>
          <w:ilvl w:val="0"/>
          <w:numId w:val="2"/>
        </w:numPr>
        <w:ind w:left="426"/>
      </w:pPr>
      <w:r>
        <w:rPr>
          <w:i/>
        </w:rPr>
        <w:t xml:space="preserve">Pair bond = </w:t>
      </w:r>
      <w:r>
        <w:t xml:space="preserve">between mother and father; </w:t>
      </w:r>
      <w:r>
        <w:rPr>
          <w:i/>
        </w:rPr>
        <w:t>attachment</w:t>
      </w:r>
      <w:r>
        <w:t xml:space="preserve"> = between parent and infant – an offspring’s changes of survival are greatly increased if the parents bond </w:t>
      </w:r>
      <w:r w:rsidR="00701804">
        <w:t>emotionally</w:t>
      </w:r>
      <w:r>
        <w:t xml:space="preserve"> and if the parents have a propensity for </w:t>
      </w:r>
      <w:r w:rsidR="00701804">
        <w:t>attachment</w:t>
      </w:r>
    </w:p>
    <w:p w:rsidR="00575FF7" w:rsidRDefault="00575FF7" w:rsidP="00685CA1">
      <w:pPr>
        <w:numPr>
          <w:ilvl w:val="0"/>
          <w:numId w:val="2"/>
        </w:numPr>
        <w:ind w:left="426"/>
      </w:pPr>
      <w:r>
        <w:rPr>
          <w:i/>
        </w:rPr>
        <w:t>Parental investment</w:t>
      </w:r>
      <w:r>
        <w:t xml:space="preserve"> = behaviour and resources invested in offspring to achieve this end </w:t>
      </w:r>
    </w:p>
    <w:p w:rsidR="00575FF7" w:rsidRDefault="00575FF7" w:rsidP="00685CA1">
      <w:pPr>
        <w:numPr>
          <w:ilvl w:val="0"/>
          <w:numId w:val="2"/>
        </w:numPr>
        <w:ind w:left="426"/>
      </w:pPr>
      <w:r>
        <w:t xml:space="preserve">Men tend to invest more in their genetic children than in their step children </w:t>
      </w:r>
    </w:p>
    <w:p w:rsidR="00701804" w:rsidRDefault="00575FF7" w:rsidP="00685CA1">
      <w:pPr>
        <w:numPr>
          <w:ilvl w:val="0"/>
          <w:numId w:val="2"/>
        </w:numPr>
        <w:ind w:left="426"/>
      </w:pPr>
      <w:r>
        <w:t>In men physi</w:t>
      </w:r>
      <w:r w:rsidR="00701804">
        <w:t>ologi</w:t>
      </w:r>
      <w:r>
        <w:t xml:space="preserve">cal arousal is specific to </w:t>
      </w:r>
      <w:r w:rsidR="00701804">
        <w:t>stimuli</w:t>
      </w:r>
      <w:r>
        <w:t xml:space="preserve"> depicting their preferred sexual partner where as </w:t>
      </w:r>
      <w:r w:rsidR="00701804">
        <w:t>women</w:t>
      </w:r>
      <w:r>
        <w:t xml:space="preserve"> </w:t>
      </w:r>
      <w:r w:rsidR="00701804">
        <w:t>show</w:t>
      </w:r>
      <w:r>
        <w:t xml:space="preserve"> physiological arousal</w:t>
      </w:r>
      <w:r w:rsidR="00701804">
        <w:t xml:space="preserve"> to stimuli depicting both their preferred and non-preferred sex partners and even stimuli to animals; women who automatically respond physiologically with vasocongestion and vaginal lubrication were less likely to be injured during unwilling penile-vaginal intercourse or sexual activity with a chose partner whom they did not find subjectively attractive</w:t>
      </w:r>
    </w:p>
    <w:p w:rsidR="00701804" w:rsidRDefault="00701804" w:rsidP="00701804"/>
    <w:p w:rsidR="00701804" w:rsidRDefault="00701804" w:rsidP="00701804">
      <w:r>
        <w:rPr>
          <w:b/>
        </w:rPr>
        <w:t>Sexual selection:</w:t>
      </w:r>
      <w:r>
        <w:t xml:space="preserve"> selection that results from differences in traits affecting access to mates; consists of: </w:t>
      </w:r>
    </w:p>
    <w:p w:rsidR="00701804" w:rsidRDefault="00701804" w:rsidP="00701804">
      <w:pPr>
        <w:numPr>
          <w:ilvl w:val="0"/>
          <w:numId w:val="4"/>
        </w:numPr>
      </w:pPr>
      <w:r>
        <w:t>Competition among members of 1 gender (usually males) for mating access to members of the other gender</w:t>
      </w:r>
    </w:p>
    <w:p w:rsidR="00701804" w:rsidRDefault="003179F6" w:rsidP="00701804">
      <w:pPr>
        <w:numPr>
          <w:ilvl w:val="0"/>
          <w:numId w:val="4"/>
        </w:numPr>
      </w:pPr>
      <w:r>
        <w:t>Preferential</w:t>
      </w:r>
      <w:r w:rsidR="00701804">
        <w:t xml:space="preserve"> choice by members of 1 gender (usually female) for certain members of </w:t>
      </w:r>
      <w:r>
        <w:t>the</w:t>
      </w:r>
      <w:r w:rsidR="00701804">
        <w:t xml:space="preserve"> other gender  </w:t>
      </w:r>
    </w:p>
    <w:p w:rsidR="00701804" w:rsidRDefault="00701804" w:rsidP="00701804">
      <w:pPr>
        <w:rPr>
          <w:b/>
        </w:rPr>
      </w:pPr>
    </w:p>
    <w:p w:rsidR="00701804" w:rsidRDefault="00701804" w:rsidP="00701804">
      <w:r>
        <w:rPr>
          <w:b/>
        </w:rPr>
        <w:t>Evolutionary psychology:</w:t>
      </w:r>
      <w:r>
        <w:t xml:space="preserve"> the study of psychological mechanism that </w:t>
      </w:r>
      <w:r w:rsidR="003179F6">
        <w:t>has</w:t>
      </w:r>
      <w:r>
        <w:t xml:space="preserve"> been shaped by natural selection </w:t>
      </w:r>
    </w:p>
    <w:p w:rsidR="00701804" w:rsidRDefault="00701804" w:rsidP="00685CA1">
      <w:pPr>
        <w:numPr>
          <w:ilvl w:val="0"/>
          <w:numId w:val="2"/>
        </w:numPr>
        <w:ind w:left="426"/>
      </w:pPr>
      <w:r>
        <w:t>Freud saw sex as one of key forces in human life</w:t>
      </w:r>
    </w:p>
    <w:p w:rsidR="00701804" w:rsidRDefault="00701804" w:rsidP="00701804">
      <w:pPr>
        <w:numPr>
          <w:ilvl w:val="1"/>
          <w:numId w:val="2"/>
        </w:numPr>
      </w:pPr>
      <w:r>
        <w:t xml:space="preserve">Sex drive = </w:t>
      </w:r>
      <w:r w:rsidRPr="00701804">
        <w:rPr>
          <w:b/>
        </w:rPr>
        <w:t>libido</w:t>
      </w:r>
      <w:r>
        <w:t xml:space="preserve">; one of the two major forces motivating human behaviour (other </w:t>
      </w:r>
      <w:r w:rsidRPr="00701804">
        <w:rPr>
          <w:i/>
        </w:rPr>
        <w:t>Thanatos</w:t>
      </w:r>
      <w:r>
        <w:t xml:space="preserve">) </w:t>
      </w:r>
    </w:p>
    <w:p w:rsidR="00701804" w:rsidRDefault="00701804" w:rsidP="00685CA1">
      <w:pPr>
        <w:numPr>
          <w:ilvl w:val="0"/>
          <w:numId w:val="2"/>
        </w:numPr>
        <w:ind w:left="426"/>
      </w:pPr>
      <w:r>
        <w:t>Human personality divided into three parts:</w:t>
      </w:r>
    </w:p>
    <w:p w:rsidR="00701804" w:rsidRDefault="00701804" w:rsidP="00701804">
      <w:pPr>
        <w:numPr>
          <w:ilvl w:val="0"/>
          <w:numId w:val="5"/>
        </w:numPr>
      </w:pPr>
      <w:r>
        <w:rPr>
          <w:b/>
        </w:rPr>
        <w:t>Id:</w:t>
      </w:r>
      <w:r>
        <w:t xml:space="preserve"> basic part of personality and present at birth; operates pleasure principle (libido) </w:t>
      </w:r>
    </w:p>
    <w:p w:rsidR="00701804" w:rsidRDefault="00701804" w:rsidP="00701804">
      <w:pPr>
        <w:numPr>
          <w:ilvl w:val="0"/>
          <w:numId w:val="5"/>
        </w:numPr>
      </w:pPr>
      <w:r>
        <w:rPr>
          <w:b/>
        </w:rPr>
        <w:t>Ego:</w:t>
      </w:r>
      <w:r>
        <w:t xml:space="preserve"> helps the person have realistic, rationale interactions. Operates the reality principle; keeps the id in line</w:t>
      </w:r>
    </w:p>
    <w:p w:rsidR="00701804" w:rsidRPr="00701804" w:rsidRDefault="00701804" w:rsidP="00701804">
      <w:pPr>
        <w:numPr>
          <w:ilvl w:val="0"/>
          <w:numId w:val="5"/>
        </w:numPr>
      </w:pPr>
      <w:r>
        <w:rPr>
          <w:b/>
        </w:rPr>
        <w:t>Superego:</w:t>
      </w:r>
      <w:r>
        <w:t xml:space="preserve"> part of personality that contains the conscience. Contains values and ideals of society that we learn; operates on </w:t>
      </w:r>
      <w:r w:rsidR="00457E0E">
        <w:t>ideals</w:t>
      </w:r>
      <w:r>
        <w:t xml:space="preserve">. Inhibit </w:t>
      </w:r>
      <w:r w:rsidR="00457E0E">
        <w:t>impulses</w:t>
      </w:r>
      <w:r>
        <w:t xml:space="preserve"> of the id and persuad</w:t>
      </w:r>
      <w:r w:rsidR="00457E0E">
        <w:t>e</w:t>
      </w:r>
      <w:r>
        <w:t xml:space="preserve"> the ego to strive for moral goals rather than realistic ones </w:t>
      </w:r>
    </w:p>
    <w:p w:rsidR="00457E0E" w:rsidRDefault="00457E0E" w:rsidP="00457E0E">
      <w:pPr>
        <w:rPr>
          <w:b/>
        </w:rPr>
      </w:pPr>
    </w:p>
    <w:p w:rsidR="00457E0E" w:rsidRDefault="00457E0E" w:rsidP="00457E0E">
      <w:r>
        <w:rPr>
          <w:b/>
        </w:rPr>
        <w:t>Erogenous zones:</w:t>
      </w:r>
      <w:r>
        <w:t xml:space="preserve"> areas of the body that are in particularly sensitive to sexual stimulation</w:t>
      </w:r>
    </w:p>
    <w:p w:rsidR="00457E0E" w:rsidRDefault="00457E0E" w:rsidP="00457E0E"/>
    <w:p w:rsidR="00457E0E" w:rsidRDefault="00457E0E" w:rsidP="00457E0E">
      <w:r>
        <w:t>Stages of psychosexual development:</w:t>
      </w:r>
    </w:p>
    <w:p w:rsidR="00457E0E" w:rsidRDefault="00457E0E" w:rsidP="00457E0E">
      <w:pPr>
        <w:numPr>
          <w:ilvl w:val="0"/>
          <w:numId w:val="6"/>
        </w:numPr>
      </w:pPr>
      <w:r>
        <w:rPr>
          <w:i/>
        </w:rPr>
        <w:t>Oral stage:</w:t>
      </w:r>
      <w:r>
        <w:t xml:space="preserve"> child’s chief pleasure derived from sucking and stimulating the lips and mouth </w:t>
      </w:r>
    </w:p>
    <w:p w:rsidR="00457E0E" w:rsidRDefault="00457E0E" w:rsidP="00457E0E">
      <w:pPr>
        <w:numPr>
          <w:ilvl w:val="0"/>
          <w:numId w:val="6"/>
        </w:numPr>
      </w:pPr>
      <w:r>
        <w:rPr>
          <w:i/>
        </w:rPr>
        <w:t>Anal stage:</w:t>
      </w:r>
      <w:r>
        <w:t xml:space="preserve"> child’s interest is focused on elimination</w:t>
      </w:r>
    </w:p>
    <w:p w:rsidR="00457E0E" w:rsidRDefault="00457E0E" w:rsidP="00457E0E">
      <w:pPr>
        <w:numPr>
          <w:ilvl w:val="0"/>
          <w:numId w:val="6"/>
        </w:numPr>
      </w:pPr>
      <w:r>
        <w:rPr>
          <w:i/>
        </w:rPr>
        <w:t>Phallic stage:</w:t>
      </w:r>
      <w:r>
        <w:t xml:space="preserve">  (age 5/6) Boy’s and girl’s interest is focused on genital area</w:t>
      </w:r>
    </w:p>
    <w:p w:rsidR="00457E0E" w:rsidRDefault="00457E0E" w:rsidP="00457E0E">
      <w:pPr>
        <w:numPr>
          <w:ilvl w:val="1"/>
          <w:numId w:val="6"/>
        </w:numPr>
      </w:pPr>
      <w:r>
        <w:rPr>
          <w:b/>
        </w:rPr>
        <w:t xml:space="preserve">Oedipus complex: </w:t>
      </w:r>
      <w:r>
        <w:t xml:space="preserve">sexual attraction of little boy for his mother; in competition with his father for her love. Boys hatred for father grows, but eventually he comes to fear that his father will castrate him – castration anxiety – identifies with his father, taking on father’s gender role and acquiring characteristics expected of males by society </w:t>
      </w:r>
    </w:p>
    <w:p w:rsidR="004C0B7B" w:rsidRDefault="00457E0E" w:rsidP="00457E0E">
      <w:pPr>
        <w:numPr>
          <w:ilvl w:val="1"/>
          <w:numId w:val="6"/>
        </w:numPr>
      </w:pPr>
      <w:r>
        <w:rPr>
          <w:b/>
        </w:rPr>
        <w:t xml:space="preserve">Female Oedipus complex (Electra complex): </w:t>
      </w:r>
      <w:r>
        <w:t xml:space="preserve">sexual attraction of a little girl for her father. She feels penis envy then shifts her desire for her mother onto her father, forming Electra complex. The girl resolve penis envy by identifying with her mother and switching her erogenous zone from her clitoris to her vagina in </w:t>
      </w:r>
      <w:r w:rsidR="003179F6">
        <w:t>order</w:t>
      </w:r>
      <w:r>
        <w:t xml:space="preserve"> to have a baby, a son, as a substitute for a penis </w:t>
      </w:r>
    </w:p>
    <w:p w:rsidR="004C0B7B" w:rsidRDefault="004C0B7B" w:rsidP="004C0B7B">
      <w:pPr>
        <w:numPr>
          <w:ilvl w:val="0"/>
          <w:numId w:val="6"/>
        </w:numPr>
      </w:pPr>
      <w:r>
        <w:rPr>
          <w:i/>
        </w:rPr>
        <w:t>Latency:</w:t>
      </w:r>
      <w:r>
        <w:t xml:space="preserve"> prolonged stage lasts until adolescence; sexual impulses are repressed or are in quiescent state </w:t>
      </w:r>
    </w:p>
    <w:p w:rsidR="00701804" w:rsidRPr="00457E0E" w:rsidRDefault="004C0B7B" w:rsidP="004C0B7B">
      <w:pPr>
        <w:numPr>
          <w:ilvl w:val="0"/>
          <w:numId w:val="6"/>
        </w:numPr>
      </w:pPr>
      <w:r>
        <w:rPr>
          <w:i/>
        </w:rPr>
        <w:t>Genital stage:</w:t>
      </w:r>
      <w:r>
        <w:t xml:space="preserve"> puberty; </w:t>
      </w:r>
      <w:r w:rsidR="003179F6">
        <w:t>sexual urges</w:t>
      </w:r>
      <w:r>
        <w:t xml:space="preserve"> reawaken, promote biological function of reproduction </w:t>
      </w:r>
    </w:p>
    <w:p w:rsidR="00457E0E" w:rsidRDefault="00457E0E" w:rsidP="00701804"/>
    <w:p w:rsidR="00457E0E" w:rsidRDefault="00457E0E" w:rsidP="00685CA1">
      <w:pPr>
        <w:numPr>
          <w:ilvl w:val="0"/>
          <w:numId w:val="2"/>
        </w:numPr>
        <w:tabs>
          <w:tab w:val="left" w:pos="426"/>
        </w:tabs>
        <w:ind w:left="709" w:hanging="283"/>
      </w:pPr>
      <w:r>
        <w:t xml:space="preserve">Freud: girls resolution of the Oedipus complex is not as complete as the boy’s and the rest of her life her superego is not as developed as men’s </w:t>
      </w:r>
    </w:p>
    <w:p w:rsidR="004C0B7B" w:rsidRDefault="004C0B7B" w:rsidP="00685CA1">
      <w:pPr>
        <w:numPr>
          <w:ilvl w:val="0"/>
          <w:numId w:val="2"/>
        </w:numPr>
        <w:tabs>
          <w:tab w:val="left" w:pos="426"/>
        </w:tabs>
        <w:ind w:left="709" w:hanging="283"/>
      </w:pPr>
      <w:r>
        <w:t xml:space="preserve">Freud: many of the most important forces in personality are unconscious </w:t>
      </w:r>
    </w:p>
    <w:p w:rsidR="004C0B7B" w:rsidRDefault="004C0B7B" w:rsidP="00685CA1">
      <w:pPr>
        <w:numPr>
          <w:ilvl w:val="0"/>
          <w:numId w:val="2"/>
        </w:numPr>
        <w:tabs>
          <w:tab w:val="left" w:pos="426"/>
        </w:tabs>
        <w:ind w:left="709" w:hanging="283"/>
      </w:pPr>
      <w:r>
        <w:t xml:space="preserve">Freud took sex out of the closet, brought it to the attention of the general public and suggested that we could talk about it and that it was an appropriate topic for science research </w:t>
      </w:r>
    </w:p>
    <w:p w:rsidR="004C0B7B" w:rsidRDefault="004C0B7B" w:rsidP="00685CA1">
      <w:pPr>
        <w:numPr>
          <w:ilvl w:val="0"/>
          <w:numId w:val="2"/>
        </w:numPr>
        <w:tabs>
          <w:tab w:val="left" w:pos="426"/>
        </w:tabs>
        <w:ind w:left="709" w:hanging="283"/>
      </w:pPr>
      <w:r>
        <w:t xml:space="preserve">Freud overemphasized biological determination of behaviour and instinct and insufficient to importance of environment and learning </w:t>
      </w:r>
    </w:p>
    <w:p w:rsidR="004C0B7B" w:rsidRDefault="004C0B7B" w:rsidP="00685CA1">
      <w:pPr>
        <w:numPr>
          <w:ilvl w:val="0"/>
          <w:numId w:val="2"/>
        </w:numPr>
        <w:tabs>
          <w:tab w:val="left" w:pos="426"/>
        </w:tabs>
        <w:ind w:left="709" w:hanging="283"/>
      </w:pPr>
      <w:r>
        <w:t>Sociobiology and psychoanalytic theory based on notion that human sexual behaviour is biologically controlled; it is apparent that much of it is learned (</w:t>
      </w:r>
      <w:r>
        <w:rPr>
          <w:i/>
        </w:rPr>
        <w:t>learning theory</w:t>
      </w:r>
      <w:r>
        <w:t>)</w:t>
      </w:r>
    </w:p>
    <w:p w:rsidR="004C0B7B" w:rsidRDefault="004C0B7B" w:rsidP="004C0B7B">
      <w:pPr>
        <w:tabs>
          <w:tab w:val="left" w:pos="426"/>
        </w:tabs>
        <w:ind w:left="709"/>
      </w:pPr>
    </w:p>
    <w:p w:rsidR="004C0B7B" w:rsidRDefault="004C0B7B" w:rsidP="004C0B7B">
      <w:pPr>
        <w:tabs>
          <w:tab w:val="left" w:pos="426"/>
        </w:tabs>
      </w:pPr>
      <w:r>
        <w:rPr>
          <w:b/>
        </w:rPr>
        <w:t>Classical conditioning:</w:t>
      </w:r>
      <w:r>
        <w:t xml:space="preserve"> the learning process in which a previous neutral stimulus (conditioned stimulus) is repeatedly paired with an unconditioned stimulus that reflexively elicits an unconditioned response. Eventually, the conditioned stimulus itself will evoke a response.</w:t>
      </w:r>
    </w:p>
    <w:p w:rsidR="004C0B7B" w:rsidRDefault="004C0B7B" w:rsidP="004C0B7B">
      <w:pPr>
        <w:tabs>
          <w:tab w:val="left" w:pos="426"/>
        </w:tabs>
        <w:rPr>
          <w:b/>
        </w:rPr>
      </w:pPr>
    </w:p>
    <w:p w:rsidR="004C0B7B" w:rsidRDefault="004C0B7B" w:rsidP="004C0B7B">
      <w:pPr>
        <w:tabs>
          <w:tab w:val="left" w:pos="426"/>
        </w:tabs>
      </w:pPr>
      <w:r>
        <w:rPr>
          <w:b/>
        </w:rPr>
        <w:t>Operant conditioning:</w:t>
      </w:r>
      <w:r>
        <w:t xml:space="preserve"> the process of changing the frequency of a behaviour (operant) by following it with positive reinforcement (which will make the behaviour more frequent in the future) or punishment (which should make the behaviour less frequent in the future)</w:t>
      </w:r>
    </w:p>
    <w:p w:rsidR="004C0B7B" w:rsidRDefault="004C0B7B" w:rsidP="004C0B7B">
      <w:pPr>
        <w:tabs>
          <w:tab w:val="left" w:pos="426"/>
        </w:tabs>
      </w:pPr>
    </w:p>
    <w:p w:rsidR="004C0B7B" w:rsidRDefault="004C0B7B" w:rsidP="004C0B7B">
      <w:pPr>
        <w:tabs>
          <w:tab w:val="left" w:pos="426"/>
        </w:tabs>
      </w:pPr>
      <w:r>
        <w:rPr>
          <w:b/>
        </w:rPr>
        <w:t>Behaviour therapy:</w:t>
      </w:r>
      <w:r>
        <w:t xml:space="preserve"> a set of techniques based on principles of classical or operant conditioning used to modify human behaviour</w:t>
      </w:r>
    </w:p>
    <w:p w:rsidR="004C0B7B" w:rsidRDefault="004C0B7B" w:rsidP="004C0B7B">
      <w:pPr>
        <w:tabs>
          <w:tab w:val="left" w:pos="426"/>
        </w:tabs>
      </w:pPr>
    </w:p>
    <w:p w:rsidR="00B253BD" w:rsidRDefault="00B253BD" w:rsidP="004C0B7B">
      <w:pPr>
        <w:tabs>
          <w:tab w:val="left" w:pos="426"/>
        </w:tabs>
        <w:rPr>
          <w:b/>
        </w:rPr>
      </w:pPr>
      <w:r>
        <w:rPr>
          <w:b/>
        </w:rPr>
        <w:t>Social learning:</w:t>
      </w:r>
      <w:r>
        <w:t xml:space="preserve"> based on principles of operant conditioning but recognizes that people learn by observing others (</w:t>
      </w:r>
      <w:r>
        <w:rPr>
          <w:i/>
        </w:rPr>
        <w:t>observational learning</w:t>
      </w:r>
      <w:r>
        <w:t xml:space="preserve">) whether in person or in the media. Involves imitation and identification – important for development of gender identity or ones sense of maleness and femaleness </w:t>
      </w:r>
      <w:r w:rsidR="004C0B7B" w:rsidRPr="00B253BD">
        <w:rPr>
          <w:b/>
        </w:rPr>
        <w:t xml:space="preserve"> </w:t>
      </w:r>
    </w:p>
    <w:p w:rsidR="00B253BD" w:rsidRDefault="00B253BD" w:rsidP="00B253BD">
      <w:pPr>
        <w:numPr>
          <w:ilvl w:val="0"/>
          <w:numId w:val="2"/>
        </w:numPr>
        <w:tabs>
          <w:tab w:val="left" w:pos="426"/>
        </w:tabs>
      </w:pPr>
      <w:r>
        <w:t xml:space="preserve">Once behaviour is learning, the likelihood of its being performed depends on the consequences. Successful experiences with an activity over time creates a sense of competence of </w:t>
      </w:r>
      <w:r>
        <w:rPr>
          <w:b/>
        </w:rPr>
        <w:t>self-efficacy</w:t>
      </w:r>
      <w:r>
        <w:t xml:space="preserve"> at performing the activity </w:t>
      </w:r>
    </w:p>
    <w:p w:rsidR="00B253BD" w:rsidRDefault="00B253BD" w:rsidP="00B253BD">
      <w:pPr>
        <w:tabs>
          <w:tab w:val="left" w:pos="426"/>
        </w:tabs>
      </w:pPr>
    </w:p>
    <w:p w:rsidR="00B253BD" w:rsidRDefault="00B253BD" w:rsidP="00B253BD">
      <w:pPr>
        <w:tabs>
          <w:tab w:val="left" w:pos="426"/>
        </w:tabs>
      </w:pPr>
      <w:r>
        <w:rPr>
          <w:b/>
        </w:rPr>
        <w:t>Social exchange theory:</w:t>
      </w:r>
      <w:r>
        <w:t xml:space="preserve"> assumes people will choose actions the maximize rewards and minimize costs (</w:t>
      </w:r>
      <w:r>
        <w:rPr>
          <w:i/>
        </w:rPr>
        <w:t>hedonistic)</w:t>
      </w:r>
      <w:r>
        <w:t>; assumes we have freedom of choice among alternative actions</w:t>
      </w:r>
    </w:p>
    <w:p w:rsidR="00B253BD" w:rsidRDefault="00B253BD" w:rsidP="00B253BD">
      <w:pPr>
        <w:numPr>
          <w:ilvl w:val="0"/>
          <w:numId w:val="2"/>
        </w:numPr>
        <w:tabs>
          <w:tab w:val="left" w:pos="426"/>
        </w:tabs>
      </w:pPr>
      <w:r>
        <w:t xml:space="preserve">Views social relationships primarily as exchange of goods and services among persons </w:t>
      </w:r>
    </w:p>
    <w:p w:rsidR="00FD7FC7" w:rsidRDefault="00B253BD" w:rsidP="00B253BD">
      <w:pPr>
        <w:numPr>
          <w:ilvl w:val="0"/>
          <w:numId w:val="2"/>
        </w:numPr>
        <w:tabs>
          <w:tab w:val="left" w:pos="426"/>
        </w:tabs>
      </w:pPr>
      <w:r>
        <w:t xml:space="preserve"> An individual judges the attractiveness of a relationship by comparing the profits it provides against both the profits he or she things should be received in the relationship as well as to the profits availabl</w:t>
      </w:r>
      <w:r w:rsidR="00FD7FC7">
        <w:t>e in alternative relationships (</w:t>
      </w:r>
      <w:r w:rsidR="00FD7FC7">
        <w:rPr>
          <w:i/>
        </w:rPr>
        <w:t>comparison level</w:t>
      </w:r>
      <w:r w:rsidR="00FD7FC7">
        <w:t>)</w:t>
      </w:r>
    </w:p>
    <w:p w:rsidR="00FD7FC7" w:rsidRDefault="00FD7FC7" w:rsidP="00B253BD">
      <w:pPr>
        <w:numPr>
          <w:ilvl w:val="0"/>
          <w:numId w:val="2"/>
        </w:numPr>
        <w:tabs>
          <w:tab w:val="left" w:pos="426"/>
        </w:tabs>
      </w:pPr>
      <w:r>
        <w:t xml:space="preserve">State of Equity exists when participants </w:t>
      </w:r>
      <w:r w:rsidR="003179F6">
        <w:t>in a</w:t>
      </w:r>
      <w:r>
        <w:t xml:space="preserve"> relationship believe that the rewards they receive from it are proportional to the costs they bear. Equality exists when bother partners experience the same balance of rewards to costs</w:t>
      </w:r>
    </w:p>
    <w:p w:rsidR="00FD7FC7" w:rsidRDefault="00FD7FC7" w:rsidP="00FD7FC7">
      <w:pPr>
        <w:tabs>
          <w:tab w:val="left" w:pos="426"/>
        </w:tabs>
      </w:pPr>
    </w:p>
    <w:p w:rsidR="00FD7FC7" w:rsidRDefault="00FD7FC7" w:rsidP="00FD7FC7">
      <w:pPr>
        <w:tabs>
          <w:tab w:val="left" w:pos="426"/>
        </w:tabs>
      </w:pPr>
      <w:r>
        <w:rPr>
          <w:b/>
        </w:rPr>
        <w:t>Cognitive theory:</w:t>
      </w:r>
      <w:r>
        <w:t xml:space="preserve"> what we think influences the way we feel – think happy, positive thoughts, we will tend to feel better than if we think negative ones </w:t>
      </w:r>
    </w:p>
    <w:p w:rsidR="00FD7FC7" w:rsidRDefault="00FD7FC7" w:rsidP="00FD7FC7">
      <w:pPr>
        <w:tabs>
          <w:tab w:val="left" w:pos="426"/>
        </w:tabs>
      </w:pPr>
    </w:p>
    <w:p w:rsidR="00FD7FC7" w:rsidRDefault="00FD7FC7" w:rsidP="00FD7FC7">
      <w:pPr>
        <w:tabs>
          <w:tab w:val="left" w:pos="426"/>
        </w:tabs>
        <w:rPr>
          <w:b/>
        </w:rPr>
      </w:pPr>
      <w:r>
        <w:rPr>
          <w:b/>
        </w:rPr>
        <w:t>Gender schema theory</w:t>
      </w:r>
    </w:p>
    <w:p w:rsidR="00FD7FC7" w:rsidRDefault="00FD7FC7" w:rsidP="00FD7FC7">
      <w:pPr>
        <w:numPr>
          <w:ilvl w:val="0"/>
          <w:numId w:val="2"/>
        </w:numPr>
        <w:tabs>
          <w:tab w:val="left" w:pos="426"/>
        </w:tabs>
      </w:pPr>
      <w:r>
        <w:t xml:space="preserve">Sandra Bem proposed a schema theory to explain gender role development and the impact of gender on peoples lives and thinking </w:t>
      </w:r>
    </w:p>
    <w:p w:rsidR="00FD7FC7" w:rsidRDefault="00FD7FC7" w:rsidP="00FD7FC7">
      <w:pPr>
        <w:numPr>
          <w:ilvl w:val="0"/>
          <w:numId w:val="2"/>
        </w:numPr>
        <w:tabs>
          <w:tab w:val="left" w:pos="426"/>
        </w:tabs>
      </w:pPr>
      <w:r>
        <w:rPr>
          <w:b/>
        </w:rPr>
        <w:t>Schema:</w:t>
      </w:r>
      <w:r>
        <w:t xml:space="preserve"> a general knowledge </w:t>
      </w:r>
      <w:r w:rsidR="003179F6">
        <w:t>framework</w:t>
      </w:r>
      <w:r>
        <w:t xml:space="preserve"> that a person has about a particular topic; organizes and guides perception</w:t>
      </w:r>
    </w:p>
    <w:p w:rsidR="00FD7FC7" w:rsidRDefault="00FD7FC7" w:rsidP="00FD7FC7">
      <w:pPr>
        <w:numPr>
          <w:ilvl w:val="0"/>
          <w:numId w:val="2"/>
        </w:numPr>
        <w:tabs>
          <w:tab w:val="left" w:pos="426"/>
        </w:tabs>
      </w:pPr>
      <w:r>
        <w:t xml:space="preserve">All of us possess a </w:t>
      </w:r>
      <w:r>
        <w:rPr>
          <w:i/>
        </w:rPr>
        <w:t>gender schema</w:t>
      </w:r>
      <w:r>
        <w:t xml:space="preserve"> – a cognitive structure comprised of set of attributes (behaviour, personality, appearance) that we associate with males and females</w:t>
      </w:r>
    </w:p>
    <w:p w:rsidR="00FD7FC7" w:rsidRDefault="00FD7FC7" w:rsidP="00FD7FC7">
      <w:pPr>
        <w:numPr>
          <w:ilvl w:val="1"/>
          <w:numId w:val="2"/>
        </w:numPr>
        <w:tabs>
          <w:tab w:val="left" w:pos="426"/>
        </w:tabs>
      </w:pPr>
      <w:r>
        <w:t xml:space="preserve">Children learn appropriate roles for men and women but they also </w:t>
      </w:r>
      <w:r w:rsidR="003179F6">
        <w:t>learn</w:t>
      </w:r>
      <w:r>
        <w:t xml:space="preserve"> the distinctions between men and women and masculine and feminine </w:t>
      </w:r>
    </w:p>
    <w:p w:rsidR="00FD7FC7" w:rsidRDefault="00FD7FC7" w:rsidP="00FD7FC7">
      <w:pPr>
        <w:numPr>
          <w:ilvl w:val="1"/>
          <w:numId w:val="2"/>
        </w:numPr>
        <w:tabs>
          <w:tab w:val="left" w:pos="426"/>
        </w:tabs>
      </w:pPr>
      <w:r>
        <w:t xml:space="preserve">Produces stereotypes </w:t>
      </w:r>
    </w:p>
    <w:p w:rsidR="00FD7FC7" w:rsidRDefault="00FD7FC7" w:rsidP="00FD7FC7">
      <w:pPr>
        <w:tabs>
          <w:tab w:val="left" w:pos="426"/>
        </w:tabs>
      </w:pPr>
    </w:p>
    <w:p w:rsidR="00FD7FC7" w:rsidRDefault="00FD7FC7" w:rsidP="00FD7FC7">
      <w:pPr>
        <w:tabs>
          <w:tab w:val="left" w:pos="426"/>
        </w:tabs>
      </w:pPr>
      <w:r>
        <w:t>Sociologists approach sexuality with 3 assumptions:</w:t>
      </w:r>
    </w:p>
    <w:p w:rsidR="00FD7FC7" w:rsidRDefault="00FD7FC7" w:rsidP="00FD7FC7">
      <w:pPr>
        <w:numPr>
          <w:ilvl w:val="0"/>
          <w:numId w:val="7"/>
        </w:numPr>
        <w:tabs>
          <w:tab w:val="left" w:pos="426"/>
        </w:tabs>
      </w:pPr>
      <w:r>
        <w:t xml:space="preserve">Every society regulates the sexuality of its members </w:t>
      </w:r>
    </w:p>
    <w:p w:rsidR="00FD7FC7" w:rsidRDefault="00FD7FC7" w:rsidP="00FD7FC7">
      <w:pPr>
        <w:numPr>
          <w:ilvl w:val="0"/>
          <w:numId w:val="7"/>
        </w:numPr>
        <w:tabs>
          <w:tab w:val="left" w:pos="426"/>
        </w:tabs>
      </w:pPr>
      <w:r>
        <w:t xml:space="preserve">Basic institutions of society (religion, family) affect the rules governing sexuality in the society </w:t>
      </w:r>
    </w:p>
    <w:p w:rsidR="00FD7FC7" w:rsidRDefault="00FD7FC7" w:rsidP="00FD7FC7">
      <w:pPr>
        <w:numPr>
          <w:ilvl w:val="0"/>
          <w:numId w:val="7"/>
        </w:numPr>
        <w:tabs>
          <w:tab w:val="left" w:pos="426"/>
        </w:tabs>
      </w:pPr>
      <w:r>
        <w:t xml:space="preserve">The appropriateness or inappropriateness of a particular sexual behaviour depends on the culture in which it occurs </w:t>
      </w:r>
    </w:p>
    <w:p w:rsidR="00FD7FC7" w:rsidRDefault="00BC09A7" w:rsidP="00FD7FC7">
      <w:pPr>
        <w:tabs>
          <w:tab w:val="left" w:pos="426"/>
        </w:tabs>
      </w:pPr>
      <w:r>
        <w:t xml:space="preserve">Institutions influencing sexuality on a macro level: </w:t>
      </w:r>
    </w:p>
    <w:p w:rsidR="00FD7FC7" w:rsidRDefault="00FD7FC7" w:rsidP="00FD7FC7">
      <w:pPr>
        <w:tabs>
          <w:tab w:val="left" w:pos="426"/>
        </w:tabs>
      </w:pPr>
      <w:r>
        <w:rPr>
          <w:i/>
        </w:rPr>
        <w:t>Religion</w:t>
      </w:r>
    </w:p>
    <w:p w:rsidR="00FD7FC7" w:rsidRDefault="00FD7FC7" w:rsidP="00FD7FC7">
      <w:pPr>
        <w:numPr>
          <w:ilvl w:val="0"/>
          <w:numId w:val="2"/>
        </w:numPr>
        <w:tabs>
          <w:tab w:val="left" w:pos="426"/>
        </w:tabs>
      </w:pPr>
      <w:r>
        <w:t xml:space="preserve">Judeo-Christian religious tradition has been a powerful shaper of sexual norms in western culture </w:t>
      </w:r>
    </w:p>
    <w:p w:rsidR="00BC09A7" w:rsidRDefault="00FD7FC7" w:rsidP="00FD7FC7">
      <w:pPr>
        <w:numPr>
          <w:ilvl w:val="0"/>
          <w:numId w:val="2"/>
        </w:numPr>
        <w:tabs>
          <w:tab w:val="left" w:pos="426"/>
        </w:tabs>
      </w:pPr>
      <w:r>
        <w:t>Abstinence from sexual pleasures – especially by certain persons such as monks, priests – is seen as virtuous</w:t>
      </w:r>
    </w:p>
    <w:p w:rsidR="00BC09A7" w:rsidRDefault="00BC09A7" w:rsidP="00FD7FC7">
      <w:pPr>
        <w:numPr>
          <w:ilvl w:val="0"/>
          <w:numId w:val="2"/>
        </w:numPr>
        <w:tabs>
          <w:tab w:val="left" w:pos="426"/>
        </w:tabs>
      </w:pPr>
      <w:r>
        <w:t>Sexuality is legitimate only within traditional heterosexual marriage and only with goal of having children (</w:t>
      </w:r>
      <w:r>
        <w:rPr>
          <w:i/>
        </w:rPr>
        <w:t>procreational ideology</w:t>
      </w:r>
      <w:r>
        <w:t>)</w:t>
      </w:r>
    </w:p>
    <w:p w:rsidR="00BC09A7" w:rsidRDefault="00BC09A7" w:rsidP="00BC09A7">
      <w:pPr>
        <w:tabs>
          <w:tab w:val="left" w:pos="426"/>
        </w:tabs>
      </w:pPr>
      <w:r>
        <w:rPr>
          <w:i/>
        </w:rPr>
        <w:t>Economy</w:t>
      </w:r>
    </w:p>
    <w:p w:rsidR="00BC09A7" w:rsidRDefault="00BC09A7" w:rsidP="00BC09A7">
      <w:pPr>
        <w:numPr>
          <w:ilvl w:val="0"/>
          <w:numId w:val="2"/>
        </w:numPr>
        <w:tabs>
          <w:tab w:val="left" w:pos="426"/>
        </w:tabs>
      </w:pPr>
      <w:r>
        <w:t>Before industrial revolution, most work was done in the family unit in the home or farm. This togetherness permitted rather strict surveillance of family members’ sexuality and strict norms could be enforced</w:t>
      </w:r>
    </w:p>
    <w:p w:rsidR="00BC09A7" w:rsidRDefault="00BC09A7" w:rsidP="00BC09A7">
      <w:pPr>
        <w:numPr>
          <w:ilvl w:val="0"/>
          <w:numId w:val="2"/>
        </w:numPr>
        <w:tabs>
          <w:tab w:val="left" w:pos="426"/>
        </w:tabs>
      </w:pPr>
      <w:r>
        <w:t xml:space="preserve">Today, economic conditions can affect sexuality; i.e. Russian prostitutes </w:t>
      </w:r>
    </w:p>
    <w:p w:rsidR="00BC09A7" w:rsidRDefault="00BC09A7" w:rsidP="00BC09A7">
      <w:pPr>
        <w:tabs>
          <w:tab w:val="left" w:pos="426"/>
        </w:tabs>
      </w:pPr>
      <w:r>
        <w:rPr>
          <w:i/>
        </w:rPr>
        <w:t>Family</w:t>
      </w:r>
    </w:p>
    <w:p w:rsidR="00BC09A7" w:rsidRDefault="003179F6" w:rsidP="00BC09A7">
      <w:pPr>
        <w:numPr>
          <w:ilvl w:val="0"/>
          <w:numId w:val="2"/>
        </w:numPr>
        <w:tabs>
          <w:tab w:val="left" w:pos="426"/>
        </w:tabs>
      </w:pPr>
      <w:r>
        <w:t>After</w:t>
      </w:r>
      <w:r w:rsidR="00BC09A7">
        <w:t xml:space="preserve"> industrial revolution, increased emphasis on the quality of interpersonal relationships in the family</w:t>
      </w:r>
    </w:p>
    <w:p w:rsidR="00BC09A7" w:rsidRDefault="003179F6" w:rsidP="00BC09A7">
      <w:pPr>
        <w:numPr>
          <w:ilvl w:val="0"/>
          <w:numId w:val="2"/>
        </w:numPr>
        <w:tabs>
          <w:tab w:val="left" w:pos="426"/>
        </w:tabs>
      </w:pPr>
      <w:r>
        <w:t>Linkage</w:t>
      </w:r>
      <w:r w:rsidR="00BC09A7">
        <w:t xml:space="preserve"> between love, marriage and sex was formed</w:t>
      </w:r>
    </w:p>
    <w:p w:rsidR="00BC09A7" w:rsidRDefault="00BC09A7" w:rsidP="00BC09A7">
      <w:pPr>
        <w:numPr>
          <w:ilvl w:val="0"/>
          <w:numId w:val="2"/>
        </w:numPr>
        <w:tabs>
          <w:tab w:val="left" w:pos="426"/>
        </w:tabs>
      </w:pPr>
      <w:r>
        <w:t>1970 – sex outside of marriage, if in the context of a loving relationship was permissible, as was same-sex sexual activity (</w:t>
      </w:r>
      <w:r>
        <w:rPr>
          <w:i/>
        </w:rPr>
        <w:t>relational ideology</w:t>
      </w:r>
      <w:r>
        <w:t>)</w:t>
      </w:r>
    </w:p>
    <w:p w:rsidR="00BC09A7" w:rsidRDefault="003179F6" w:rsidP="00BC09A7">
      <w:pPr>
        <w:numPr>
          <w:ilvl w:val="0"/>
          <w:numId w:val="2"/>
        </w:numPr>
        <w:tabs>
          <w:tab w:val="left" w:pos="426"/>
        </w:tabs>
      </w:pPr>
      <w:r>
        <w:t>Family</w:t>
      </w:r>
      <w:r w:rsidR="00BC09A7">
        <w:t xml:space="preserve"> exerts important force on sexuality through </w:t>
      </w:r>
      <w:r w:rsidR="00BC09A7">
        <w:rPr>
          <w:i/>
        </w:rPr>
        <w:t>socialization</w:t>
      </w:r>
      <w:r w:rsidR="00BC09A7">
        <w:t xml:space="preserve"> of children. – </w:t>
      </w:r>
      <w:r>
        <w:t>Parents</w:t>
      </w:r>
      <w:r w:rsidR="00BC09A7">
        <w:t xml:space="preserve"> socialize their children, teach them appropriate norms for behaviour in many areas including sexuality </w:t>
      </w:r>
    </w:p>
    <w:p w:rsidR="00BC09A7" w:rsidRDefault="00BC09A7" w:rsidP="00BC09A7">
      <w:pPr>
        <w:tabs>
          <w:tab w:val="left" w:pos="426"/>
        </w:tabs>
      </w:pPr>
      <w:r>
        <w:rPr>
          <w:i/>
        </w:rPr>
        <w:t>Medicine</w:t>
      </w:r>
    </w:p>
    <w:p w:rsidR="00BC09A7" w:rsidRDefault="003179F6" w:rsidP="00BC09A7">
      <w:pPr>
        <w:numPr>
          <w:ilvl w:val="0"/>
          <w:numId w:val="2"/>
        </w:numPr>
        <w:tabs>
          <w:tab w:val="left" w:pos="426"/>
        </w:tabs>
      </w:pPr>
      <w:r>
        <w:t>Physicians</w:t>
      </w:r>
      <w:r w:rsidR="00BC09A7">
        <w:t xml:space="preserve"> tells us what is healthy and what is unhealthy</w:t>
      </w:r>
    </w:p>
    <w:p w:rsidR="00BC09A7" w:rsidRDefault="003179F6" w:rsidP="00BC09A7">
      <w:pPr>
        <w:numPr>
          <w:ilvl w:val="0"/>
          <w:numId w:val="2"/>
        </w:numPr>
        <w:tabs>
          <w:tab w:val="left" w:pos="426"/>
        </w:tabs>
      </w:pPr>
      <w:r>
        <w:t>Have</w:t>
      </w:r>
      <w:r w:rsidR="00BC09A7">
        <w:t xml:space="preserve"> great confidence in medical advice</w:t>
      </w:r>
    </w:p>
    <w:p w:rsidR="00BC09A7" w:rsidRDefault="003179F6" w:rsidP="00BC09A7">
      <w:pPr>
        <w:numPr>
          <w:ilvl w:val="0"/>
          <w:numId w:val="2"/>
        </w:numPr>
        <w:tabs>
          <w:tab w:val="left" w:pos="426"/>
        </w:tabs>
      </w:pPr>
      <w:r>
        <w:rPr>
          <w:b/>
        </w:rPr>
        <w:t>Medicalization</w:t>
      </w:r>
      <w:r w:rsidR="00BC09A7">
        <w:rPr>
          <w:b/>
        </w:rPr>
        <w:t xml:space="preserve"> of sexuality:</w:t>
      </w:r>
      <w:r w:rsidR="00BC09A7">
        <w:t xml:space="preserve"> the process by which certain sexual behaviours or conditions are defined in terms of health and illness and problematic experiences or practices are give medical treatment</w:t>
      </w:r>
    </w:p>
    <w:p w:rsidR="00BC09A7" w:rsidRPr="00BC09A7" w:rsidRDefault="00BC09A7" w:rsidP="00BC09A7">
      <w:pPr>
        <w:tabs>
          <w:tab w:val="left" w:pos="426"/>
        </w:tabs>
        <w:rPr>
          <w:i/>
        </w:rPr>
      </w:pPr>
      <w:r>
        <w:rPr>
          <w:i/>
        </w:rPr>
        <w:t>The law</w:t>
      </w:r>
    </w:p>
    <w:p w:rsidR="007C37B0" w:rsidRDefault="003179F6" w:rsidP="007C37B0">
      <w:pPr>
        <w:numPr>
          <w:ilvl w:val="0"/>
          <w:numId w:val="2"/>
        </w:numPr>
        <w:tabs>
          <w:tab w:val="left" w:pos="426"/>
        </w:tabs>
      </w:pPr>
      <w:r>
        <w:t>Laws</w:t>
      </w:r>
      <w:r w:rsidR="007C37B0">
        <w:t xml:space="preserve"> help determine norms </w:t>
      </w:r>
    </w:p>
    <w:p w:rsidR="007C37B0" w:rsidRDefault="003179F6" w:rsidP="007C37B0">
      <w:pPr>
        <w:numPr>
          <w:ilvl w:val="0"/>
          <w:numId w:val="2"/>
        </w:numPr>
        <w:tabs>
          <w:tab w:val="left" w:pos="426"/>
        </w:tabs>
      </w:pPr>
      <w:r>
        <w:t>Basis</w:t>
      </w:r>
      <w:r w:rsidR="007C37B0">
        <w:t xml:space="preserve"> for the mechanisms of social control; they may </w:t>
      </w:r>
      <w:r>
        <w:t>specify</w:t>
      </w:r>
      <w:r w:rsidR="007C37B0">
        <w:t xml:space="preserve"> punishment for certain acts and thus discourage people from engaging in them </w:t>
      </w:r>
    </w:p>
    <w:p w:rsidR="007C37B0" w:rsidRDefault="003179F6" w:rsidP="007C37B0">
      <w:pPr>
        <w:numPr>
          <w:ilvl w:val="0"/>
          <w:numId w:val="2"/>
        </w:numPr>
        <w:tabs>
          <w:tab w:val="left" w:pos="426"/>
        </w:tabs>
      </w:pPr>
      <w:r>
        <w:t>Reflects</w:t>
      </w:r>
      <w:r w:rsidR="007C37B0">
        <w:t xml:space="preserve"> interests of the powerful, dominant groups within a society</w:t>
      </w:r>
    </w:p>
    <w:p w:rsidR="007C37B0" w:rsidRDefault="003179F6" w:rsidP="007C37B0">
      <w:pPr>
        <w:numPr>
          <w:ilvl w:val="0"/>
          <w:numId w:val="2"/>
        </w:numPr>
        <w:tabs>
          <w:tab w:val="left" w:pos="426"/>
        </w:tabs>
      </w:pPr>
      <w:r>
        <w:t>There</w:t>
      </w:r>
      <w:r w:rsidR="007C37B0">
        <w:t xml:space="preserve"> have been laws against same-sex sexual activity, bestiality, and contraception </w:t>
      </w:r>
    </w:p>
    <w:p w:rsidR="007C37B0" w:rsidRDefault="00E65D99" w:rsidP="007C37B0">
      <w:pPr>
        <w:numPr>
          <w:ilvl w:val="0"/>
          <w:numId w:val="2"/>
        </w:numPr>
        <w:tabs>
          <w:tab w:val="left" w:pos="426"/>
        </w:tabs>
      </w:pPr>
      <w:r>
        <w:t>Sexism</w:t>
      </w:r>
      <w:r w:rsidR="007C37B0">
        <w:t xml:space="preserve"> is deeply rooted in western culture; men have historically held power and made the laws and women were considered “not persons in matters of rights and </w:t>
      </w:r>
      <w:r>
        <w:t>privileges</w:t>
      </w:r>
      <w:r w:rsidR="007C37B0">
        <w:t>” under Canadian law prior to 1929</w:t>
      </w:r>
    </w:p>
    <w:p w:rsidR="007C37B0" w:rsidRDefault="00E65D99" w:rsidP="007C37B0">
      <w:pPr>
        <w:numPr>
          <w:ilvl w:val="0"/>
          <w:numId w:val="2"/>
        </w:numPr>
        <w:tabs>
          <w:tab w:val="left" w:pos="426"/>
        </w:tabs>
      </w:pPr>
      <w:r>
        <w:t>The</w:t>
      </w:r>
      <w:r w:rsidR="007C37B0">
        <w:t xml:space="preserve"> Canadian charter of rights and freedoms guarantees freedom of conscience and religion as well as equality</w:t>
      </w:r>
    </w:p>
    <w:p w:rsidR="007C37B0" w:rsidRDefault="007C37B0" w:rsidP="007C37B0">
      <w:pPr>
        <w:tabs>
          <w:tab w:val="left" w:pos="426"/>
        </w:tabs>
      </w:pPr>
    </w:p>
    <w:p w:rsidR="007C37B0" w:rsidRDefault="007C37B0" w:rsidP="007C37B0">
      <w:pPr>
        <w:tabs>
          <w:tab w:val="left" w:pos="426"/>
        </w:tabs>
      </w:pPr>
      <w:r>
        <w:rPr>
          <w:b/>
        </w:rPr>
        <w:t>Symbolic interaction theory:</w:t>
      </w:r>
      <w:r>
        <w:t xml:space="preserve"> proposes human nature and the social order are products of communication among people; a person’s behaviour is constructed through his or her interaction with others </w:t>
      </w:r>
    </w:p>
    <w:p w:rsidR="007C37B0" w:rsidRDefault="007C37B0" w:rsidP="007C37B0">
      <w:pPr>
        <w:numPr>
          <w:ilvl w:val="0"/>
          <w:numId w:val="2"/>
        </w:numPr>
        <w:tabs>
          <w:tab w:val="left" w:pos="426"/>
        </w:tabs>
      </w:pPr>
      <w:r>
        <w:t>View people as proactive and goal seeking. Achieving most goals requires cooperation of others</w:t>
      </w:r>
    </w:p>
    <w:p w:rsidR="00DC77A4" w:rsidRDefault="00DC77A4" w:rsidP="007C37B0">
      <w:pPr>
        <w:numPr>
          <w:ilvl w:val="0"/>
          <w:numId w:val="2"/>
        </w:numPr>
        <w:tabs>
          <w:tab w:val="left" w:pos="426"/>
        </w:tabs>
      </w:pPr>
      <w:r>
        <w:rPr>
          <w:i/>
        </w:rPr>
        <w:t>Role taking</w:t>
      </w:r>
      <w:r>
        <w:t xml:space="preserve"> – individual imagines how he or she looks from the other person’s view point; form the perspective of the other person and able to anticipate what behaviour will </w:t>
      </w:r>
      <w:r w:rsidR="00E65D99">
        <w:t>enable</w:t>
      </w:r>
      <w:r>
        <w:t xml:space="preserve"> us to achieve our </w:t>
      </w:r>
      <w:r w:rsidR="00E65D99">
        <w:t>goal</w:t>
      </w:r>
      <w:r>
        <w:t xml:space="preserve"> – consequence is self control </w:t>
      </w:r>
    </w:p>
    <w:p w:rsidR="00E65D99" w:rsidRDefault="00E65D99" w:rsidP="007C37B0">
      <w:pPr>
        <w:numPr>
          <w:ilvl w:val="0"/>
          <w:numId w:val="2"/>
        </w:numPr>
        <w:tabs>
          <w:tab w:val="left" w:pos="426"/>
        </w:tabs>
      </w:pPr>
      <w:r>
        <w:t xml:space="preserve">Emphasizes the importance of symbolic communication; alerts us to the mutual effort required to arrive at a definition of the situation </w:t>
      </w:r>
    </w:p>
    <w:p w:rsidR="00E65D99" w:rsidRDefault="00E65D99" w:rsidP="007C37B0">
      <w:pPr>
        <w:numPr>
          <w:ilvl w:val="0"/>
          <w:numId w:val="2"/>
        </w:numPr>
        <w:tabs>
          <w:tab w:val="left" w:pos="426"/>
        </w:tabs>
      </w:pPr>
      <w:r>
        <w:t xml:space="preserve">Portrays humans as </w:t>
      </w:r>
      <w:r>
        <w:rPr>
          <w:i/>
        </w:rPr>
        <w:t>other-directed individuals</w:t>
      </w:r>
      <w:r>
        <w:t xml:space="preserve"> concerned primarily with meeting other people’s standards </w:t>
      </w:r>
    </w:p>
    <w:p w:rsidR="00E65D99" w:rsidRDefault="00E65D99" w:rsidP="00E65D99">
      <w:pPr>
        <w:tabs>
          <w:tab w:val="left" w:pos="426"/>
        </w:tabs>
      </w:pPr>
    </w:p>
    <w:p w:rsidR="00E65D99" w:rsidRDefault="00E65D99" w:rsidP="00E65D99">
      <w:pPr>
        <w:numPr>
          <w:ilvl w:val="0"/>
          <w:numId w:val="2"/>
        </w:numPr>
        <w:tabs>
          <w:tab w:val="left" w:pos="426"/>
        </w:tabs>
      </w:pPr>
      <w:r>
        <w:t xml:space="preserve">We learn a set of sexual scripts – sexual behaviour is a result of extensive prior learning that teaches us sexual etiquette and how to interpret specific situations </w:t>
      </w:r>
    </w:p>
    <w:p w:rsidR="00E65D99" w:rsidRDefault="00E65D99" w:rsidP="00E65D99">
      <w:pPr>
        <w:numPr>
          <w:ilvl w:val="0"/>
          <w:numId w:val="2"/>
        </w:numPr>
        <w:tabs>
          <w:tab w:val="left" w:pos="426"/>
        </w:tabs>
      </w:pPr>
      <w:r>
        <w:t xml:space="preserve">Scripts = plants that people carry around in their hears for what they are doing and what they are going to do. </w:t>
      </w:r>
    </w:p>
    <w:p w:rsidR="004F6E69" w:rsidRDefault="00E65D99" w:rsidP="00E65D99">
      <w:pPr>
        <w:numPr>
          <w:ilvl w:val="2"/>
          <w:numId w:val="2"/>
        </w:numPr>
        <w:tabs>
          <w:tab w:val="left" w:pos="426"/>
        </w:tabs>
      </w:pPr>
      <w:r>
        <w:t>I.e. first date script: influenced by contemporary views of gender roles; males were portrayed as protective, taking initiative, pick up the female, pay for the date, attempt to make out and ask for another date. Females were portrayed as reactive, be picked up, be treated, accept or reject the male’s attempt to make out and accept or reject the invitation to another date</w:t>
      </w:r>
    </w:p>
    <w:p w:rsidR="004F6E69" w:rsidRDefault="004F6E69" w:rsidP="004F6E69">
      <w:pPr>
        <w:tabs>
          <w:tab w:val="left" w:pos="426"/>
        </w:tabs>
      </w:pPr>
    </w:p>
    <w:p w:rsidR="004F6E69" w:rsidRDefault="004F6E69" w:rsidP="004F6E69">
      <w:pPr>
        <w:tabs>
          <w:tab w:val="left" w:pos="426"/>
        </w:tabs>
      </w:pPr>
      <w:r>
        <w:t>Importance of sexuality:</w:t>
      </w:r>
      <w:r w:rsidR="00E65D99">
        <w:t xml:space="preserve">  </w:t>
      </w:r>
    </w:p>
    <w:p w:rsidR="004F6E69" w:rsidRDefault="004F6E69" w:rsidP="004F6E69">
      <w:pPr>
        <w:numPr>
          <w:ilvl w:val="0"/>
          <w:numId w:val="8"/>
        </w:numPr>
        <w:tabs>
          <w:tab w:val="left" w:pos="426"/>
        </w:tabs>
      </w:pPr>
      <w:r>
        <w:t>Sexuality is associated with great physical pleasure</w:t>
      </w:r>
    </w:p>
    <w:p w:rsidR="004F6E69" w:rsidRDefault="004F6E69" w:rsidP="004F6E69">
      <w:pPr>
        <w:numPr>
          <w:ilvl w:val="0"/>
          <w:numId w:val="8"/>
        </w:numPr>
        <w:tabs>
          <w:tab w:val="left" w:pos="426"/>
        </w:tabs>
      </w:pPr>
      <w:r>
        <w:t>Sexual interactions are associated with personal self-disclosure, not only of one’s body but thoughts and feels as well</w:t>
      </w:r>
    </w:p>
    <w:p w:rsidR="004F6E69" w:rsidRDefault="004F6E69" w:rsidP="004F6E69">
      <w:pPr>
        <w:tabs>
          <w:tab w:val="left" w:pos="426"/>
        </w:tabs>
      </w:pPr>
    </w:p>
    <w:p w:rsidR="004F6E69" w:rsidRDefault="004F6E69" w:rsidP="004F6E69">
      <w:pPr>
        <w:numPr>
          <w:ilvl w:val="0"/>
          <w:numId w:val="2"/>
        </w:numPr>
        <w:tabs>
          <w:tab w:val="left" w:pos="426"/>
        </w:tabs>
      </w:pPr>
      <w:r>
        <w:t>Sexuality is linked to social structure in 3 areas: kinship system, power structure and ideology of society</w:t>
      </w:r>
    </w:p>
    <w:p w:rsidR="004F6E69" w:rsidRDefault="004F6E69" w:rsidP="004F6E69">
      <w:pPr>
        <w:numPr>
          <w:ilvl w:val="1"/>
          <w:numId w:val="6"/>
        </w:numPr>
        <w:tabs>
          <w:tab w:val="left" w:pos="426"/>
        </w:tabs>
      </w:pPr>
      <w:r>
        <w:t xml:space="preserve">Sexuality is the source of reproduction and always linked to </w:t>
      </w:r>
      <w:r>
        <w:rPr>
          <w:i/>
        </w:rPr>
        <w:t>kinship</w:t>
      </w:r>
      <w:r>
        <w:t>; all societies seek to maintain stable kinship systems</w:t>
      </w:r>
    </w:p>
    <w:p w:rsidR="004F6E69" w:rsidRDefault="004F6E69" w:rsidP="004F6E69">
      <w:pPr>
        <w:numPr>
          <w:ilvl w:val="1"/>
          <w:numId w:val="6"/>
        </w:numPr>
        <w:tabs>
          <w:tab w:val="left" w:pos="426"/>
        </w:tabs>
      </w:pPr>
      <w:r>
        <w:t xml:space="preserve">Sexuality is always linked to the </w:t>
      </w:r>
      <w:r>
        <w:rPr>
          <w:i/>
        </w:rPr>
        <w:t>power structure</w:t>
      </w:r>
      <w:r>
        <w:t xml:space="preserve"> of society; power structures seek to control sexuality of the less powerful</w:t>
      </w:r>
    </w:p>
    <w:p w:rsidR="00B20D96" w:rsidRDefault="004F6E69" w:rsidP="00624CD5">
      <w:pPr>
        <w:numPr>
          <w:ilvl w:val="1"/>
          <w:numId w:val="6"/>
        </w:numPr>
        <w:tabs>
          <w:tab w:val="left" w:pos="426"/>
        </w:tabs>
      </w:pPr>
      <w:r>
        <w:t xml:space="preserve">Sexuality is closely linked to </w:t>
      </w:r>
      <w:r>
        <w:rPr>
          <w:i/>
        </w:rPr>
        <w:t xml:space="preserve">ideologies </w:t>
      </w:r>
      <w:r>
        <w:t xml:space="preserve">– fundamental assumptions about human nature – of a culture; societies define what sexual practices are normal and abnormal and which are right and wrong </w:t>
      </w:r>
    </w:p>
    <w:p w:rsidR="00624CD5" w:rsidRDefault="00624CD5" w:rsidP="00B20D96">
      <w:pPr>
        <w:tabs>
          <w:tab w:val="left" w:pos="426"/>
        </w:tabs>
        <w:ind w:left="1440"/>
      </w:pPr>
    </w:p>
    <w:p w:rsidR="00624CD5" w:rsidRDefault="00624CD5" w:rsidP="00624CD5">
      <w:pPr>
        <w:tabs>
          <w:tab w:val="left" w:pos="426"/>
        </w:tabs>
        <w:rPr>
          <w:u w:val="single"/>
        </w:rPr>
      </w:pPr>
      <w:r>
        <w:rPr>
          <w:u w:val="single"/>
        </w:rPr>
        <w:t>Chapter 3</w:t>
      </w:r>
    </w:p>
    <w:p w:rsidR="00624CD5" w:rsidRDefault="00624CD5" w:rsidP="00624CD5">
      <w:pPr>
        <w:tabs>
          <w:tab w:val="left" w:pos="426"/>
        </w:tabs>
      </w:pPr>
    </w:p>
    <w:p w:rsidR="00DC3C79" w:rsidRDefault="00DC3C79" w:rsidP="00624CD5">
      <w:pPr>
        <w:tabs>
          <w:tab w:val="left" w:pos="426"/>
        </w:tabs>
        <w:rPr>
          <w:b/>
        </w:rPr>
      </w:pPr>
      <w:r>
        <w:rPr>
          <w:b/>
        </w:rPr>
        <w:t>Issues in sex research:</w:t>
      </w:r>
    </w:p>
    <w:p w:rsidR="00DC3C79" w:rsidRDefault="00DC3C79" w:rsidP="00DC3C79">
      <w:pPr>
        <w:tabs>
          <w:tab w:val="left" w:pos="426"/>
        </w:tabs>
      </w:pPr>
      <w:r>
        <w:t xml:space="preserve">Sampling: identify the appropriate population of people to be studied and make inferences about. Generally, unable to get data for all people in pop so a </w:t>
      </w:r>
      <w:r>
        <w:rPr>
          <w:i/>
        </w:rPr>
        <w:t xml:space="preserve">sample </w:t>
      </w:r>
      <w:r>
        <w:t xml:space="preserve">(part of the pop) is taken </w:t>
      </w:r>
    </w:p>
    <w:p w:rsidR="00C21D91" w:rsidRDefault="00C21D91" w:rsidP="00C21D91">
      <w:pPr>
        <w:numPr>
          <w:ilvl w:val="0"/>
          <w:numId w:val="2"/>
        </w:numPr>
        <w:tabs>
          <w:tab w:val="left" w:pos="426"/>
        </w:tabs>
      </w:pPr>
      <w:r>
        <w:t>Representative</w:t>
      </w:r>
      <w:r w:rsidR="00DC3C79">
        <w:t xml:space="preserve"> sample of population</w:t>
      </w:r>
      <w:r>
        <w:t xml:space="preserve"> and is reasonably large then results obtained can be safely generalized to the whole population</w:t>
      </w:r>
    </w:p>
    <w:p w:rsidR="00C21D91" w:rsidRDefault="00C21D91" w:rsidP="00C21D91">
      <w:pPr>
        <w:numPr>
          <w:ilvl w:val="0"/>
          <w:numId w:val="2"/>
        </w:numPr>
        <w:tabs>
          <w:tab w:val="left" w:pos="426"/>
        </w:tabs>
      </w:pPr>
      <w:r>
        <w:rPr>
          <w:b/>
        </w:rPr>
        <w:t>Probability sampling:</w:t>
      </w:r>
      <w:r>
        <w:t xml:space="preserve"> method in which each member of the population has an equal change of being included in the sample </w:t>
      </w:r>
    </w:p>
    <w:p w:rsidR="00C21D91" w:rsidRDefault="00C21D91" w:rsidP="00C21D91">
      <w:pPr>
        <w:numPr>
          <w:ilvl w:val="0"/>
          <w:numId w:val="2"/>
        </w:numPr>
        <w:tabs>
          <w:tab w:val="left" w:pos="426"/>
        </w:tabs>
      </w:pPr>
      <w:r>
        <w:rPr>
          <w:b/>
        </w:rPr>
        <w:t>Random sampling:</w:t>
      </w:r>
      <w:r>
        <w:t xml:space="preserve"> excellent method; each member of the pop has an equal chance of being included in the sample </w:t>
      </w:r>
    </w:p>
    <w:p w:rsidR="00C21D91" w:rsidRDefault="00C21D91" w:rsidP="00C21D91">
      <w:pPr>
        <w:numPr>
          <w:ilvl w:val="0"/>
          <w:numId w:val="2"/>
        </w:numPr>
        <w:tabs>
          <w:tab w:val="left" w:pos="426"/>
        </w:tabs>
      </w:pPr>
      <w:r>
        <w:rPr>
          <w:b/>
        </w:rPr>
        <w:t>Stratified random sampling:</w:t>
      </w:r>
      <w:r>
        <w:t xml:space="preserve"> pop is divided into groups and then random sampling occurs in each group </w:t>
      </w:r>
    </w:p>
    <w:p w:rsidR="00C21D91" w:rsidRDefault="00C21D91" w:rsidP="00C21D91">
      <w:pPr>
        <w:numPr>
          <w:ilvl w:val="0"/>
          <w:numId w:val="2"/>
        </w:numPr>
        <w:tabs>
          <w:tab w:val="left" w:pos="426"/>
        </w:tabs>
      </w:pPr>
      <w:r>
        <w:t>Sampling occurs in 3 phases: pop identified, method for obtaining a sample is adopted, and the people in the sample are contacted to participate</w:t>
      </w:r>
    </w:p>
    <w:p w:rsidR="00C21D91" w:rsidRDefault="00C21D91" w:rsidP="00C21D91">
      <w:pPr>
        <w:numPr>
          <w:ilvl w:val="0"/>
          <w:numId w:val="2"/>
        </w:numPr>
        <w:tabs>
          <w:tab w:val="left" w:pos="426"/>
        </w:tabs>
      </w:pPr>
      <w:r>
        <w:t xml:space="preserve">Problem with getting people to participate; </w:t>
      </w:r>
      <w:r>
        <w:rPr>
          <w:b/>
        </w:rPr>
        <w:t xml:space="preserve">problem of refusal </w:t>
      </w:r>
      <w:r>
        <w:t xml:space="preserve">– some people will refuse to participate in a sex survey, thus making it difficult to have a random sample. As a result, researcher is studying volunteers – outcomes of research may contain distortions called </w:t>
      </w:r>
      <w:r>
        <w:rPr>
          <w:b/>
        </w:rPr>
        <w:t xml:space="preserve">volunteer bias </w:t>
      </w:r>
      <w:r>
        <w:t>(arises when people refuse to participate so that those who are in the sample are volunteers who may in some ways differ than those who refused to participate)</w:t>
      </w:r>
    </w:p>
    <w:p w:rsidR="00C21D91" w:rsidRDefault="00C21D91" w:rsidP="00C21D91">
      <w:pPr>
        <w:numPr>
          <w:ilvl w:val="0"/>
          <w:numId w:val="2"/>
        </w:numPr>
        <w:tabs>
          <w:tab w:val="left" w:pos="426"/>
        </w:tabs>
      </w:pPr>
      <w:r>
        <w:t xml:space="preserve">Volunteers who participate hold more permissive </w:t>
      </w:r>
      <w:r w:rsidR="000058EB">
        <w:t>attitudes</w:t>
      </w:r>
      <w:r>
        <w:t xml:space="preserve"> about sexuality and are more sexually experienced than those who don’t </w:t>
      </w:r>
    </w:p>
    <w:p w:rsidR="00C21D91" w:rsidRDefault="00C21D91" w:rsidP="00C21D91">
      <w:pPr>
        <w:numPr>
          <w:ilvl w:val="0"/>
          <w:numId w:val="2"/>
        </w:numPr>
        <w:tabs>
          <w:tab w:val="left" w:pos="426"/>
        </w:tabs>
      </w:pPr>
      <w:r>
        <w:rPr>
          <w:b/>
        </w:rPr>
        <w:t>Convenience sample:</w:t>
      </w:r>
      <w:r>
        <w:t xml:space="preserve"> sample chose in a haphazard manner relative to the pop of interest; not a random or probability sample - - problem because don’t give a good picture of what is going on in the general population</w:t>
      </w:r>
    </w:p>
    <w:p w:rsidR="00C21D91" w:rsidRDefault="00C21D91" w:rsidP="00C21D91">
      <w:pPr>
        <w:tabs>
          <w:tab w:val="left" w:pos="426"/>
        </w:tabs>
      </w:pPr>
    </w:p>
    <w:p w:rsidR="00C21D91" w:rsidRDefault="00C21D91" w:rsidP="00C21D91">
      <w:pPr>
        <w:tabs>
          <w:tab w:val="left" w:pos="426"/>
        </w:tabs>
      </w:pPr>
      <w:r>
        <w:t>Accuracy of Self-reports</w:t>
      </w:r>
    </w:p>
    <w:p w:rsidR="00C94992" w:rsidRDefault="00C21D91" w:rsidP="00C94992">
      <w:pPr>
        <w:tabs>
          <w:tab w:val="left" w:pos="426"/>
        </w:tabs>
      </w:pPr>
      <w:r>
        <w:rPr>
          <w:b/>
        </w:rPr>
        <w:t>Purposeful distortion:</w:t>
      </w:r>
      <w:r>
        <w:t xml:space="preserve"> purposely giving false info in the survey; people may exaggerate</w:t>
      </w:r>
      <w:r w:rsidR="00C94992">
        <w:t xml:space="preserve"> their sexual activity (</w:t>
      </w:r>
      <w:r>
        <w:t xml:space="preserve">a tendency toward </w:t>
      </w:r>
      <w:r>
        <w:rPr>
          <w:i/>
        </w:rPr>
        <w:t>enlargement</w:t>
      </w:r>
      <w:r>
        <w:t>) or they may minimize their sexual activity or hide the fact that they did certain things (</w:t>
      </w:r>
      <w:r>
        <w:rPr>
          <w:i/>
        </w:rPr>
        <w:t>concealment</w:t>
      </w:r>
      <w:r>
        <w:t>)</w:t>
      </w:r>
    </w:p>
    <w:p w:rsidR="00C94992" w:rsidRDefault="00C94992" w:rsidP="00C94992">
      <w:pPr>
        <w:tabs>
          <w:tab w:val="left" w:pos="426"/>
        </w:tabs>
        <w:rPr>
          <w:rFonts w:ascii="Times New Roman" w:hAnsi="Times New Roman" w:cs="Times New Roman"/>
          <w:b/>
        </w:rPr>
      </w:pPr>
      <w:r>
        <w:rPr>
          <w:rFonts w:ascii="Times New Roman" w:hAnsi="Times New Roman" w:cs="Times New Roman"/>
        </w:rPr>
        <w:t xml:space="preserve">Participants will often distort responses in the direction that they believe will be seen as more acceptable by the researcher </w:t>
      </w:r>
      <w:r w:rsidRPr="00C94992">
        <w:rPr>
          <w:rFonts w:ascii="Times New Roman" w:hAnsi="Times New Roman" w:cs="Times New Roman"/>
          <w:b/>
        </w:rPr>
        <w:t>(social desirability).</w:t>
      </w:r>
    </w:p>
    <w:p w:rsidR="00C94992" w:rsidRDefault="00C94992" w:rsidP="00C94992">
      <w:pPr>
        <w:numPr>
          <w:ilvl w:val="0"/>
          <w:numId w:val="2"/>
        </w:numPr>
        <w:tabs>
          <w:tab w:val="left" w:pos="426"/>
        </w:tabs>
        <w:rPr>
          <w:rFonts w:ascii="Times New Roman" w:hAnsi="Times New Roman" w:cs="Times New Roman"/>
        </w:rPr>
      </w:pPr>
      <w:r>
        <w:rPr>
          <w:rFonts w:ascii="Times New Roman" w:hAnsi="Times New Roman" w:cs="Times New Roman"/>
        </w:rPr>
        <w:t>Distortion is a basic problem when using self- reports. To minimize distortion, participants must be impressed with the fact that because the study will be used for scientific purposes, their reports must be as accurate as possible. They must also be assured that their responses will be completely anonymous</w:t>
      </w:r>
    </w:p>
    <w:p w:rsidR="00C94992" w:rsidRPr="00C94992" w:rsidRDefault="00C94992" w:rsidP="00C94992">
      <w:pPr>
        <w:tabs>
          <w:tab w:val="left" w:pos="426"/>
        </w:tabs>
        <w:rPr>
          <w:rFonts w:ascii="Times New Roman" w:hAnsi="Times New Roman" w:cs="Times New Roman"/>
        </w:rPr>
      </w:pPr>
      <w:r>
        <w:rPr>
          <w:rFonts w:ascii="Times New Roman" w:hAnsi="Times New Roman" w:cs="Times New Roman"/>
        </w:rPr>
        <w:t>T</w:t>
      </w:r>
      <w:r w:rsidRPr="00C94992">
        <w:rPr>
          <w:rFonts w:ascii="Times New Roman" w:hAnsi="Times New Roman" w:cs="Times New Roman"/>
        </w:rPr>
        <w:t>hree factors might still cause their self-reports to be inaccurate: memory, difficulties with estimates, and interpreting the question in a different way than the researcher intended.</w:t>
      </w:r>
    </w:p>
    <w:p w:rsidR="00C94992" w:rsidRDefault="00C94992" w:rsidP="00C94992">
      <w:pPr>
        <w:numPr>
          <w:ilvl w:val="0"/>
          <w:numId w:val="9"/>
        </w:numPr>
        <w:tabs>
          <w:tab w:val="left" w:pos="426"/>
        </w:tabs>
        <w:rPr>
          <w:rFonts w:ascii="Times New Roman" w:hAnsi="Times New Roman" w:cs="Times New Roman"/>
        </w:rPr>
      </w:pPr>
      <w:r>
        <w:rPr>
          <w:rFonts w:ascii="Times New Roman" w:hAnsi="Times New Roman" w:cs="Times New Roman"/>
        </w:rPr>
        <w:t xml:space="preserve">Memory: recall what their sexual </w:t>
      </w:r>
      <w:r w:rsidR="000058EB">
        <w:rPr>
          <w:rFonts w:ascii="Times New Roman" w:hAnsi="Times New Roman" w:cs="Times New Roman"/>
        </w:rPr>
        <w:t>behavior</w:t>
      </w:r>
      <w:r>
        <w:rPr>
          <w:rFonts w:ascii="Times New Roman" w:hAnsi="Times New Roman" w:cs="Times New Roman"/>
        </w:rPr>
        <w:t xml:space="preserve"> was like many years before, or last month or last week</w:t>
      </w:r>
    </w:p>
    <w:p w:rsidR="00C94992" w:rsidRDefault="00C94992" w:rsidP="00C94992">
      <w:pPr>
        <w:numPr>
          <w:ilvl w:val="2"/>
          <w:numId w:val="9"/>
        </w:numPr>
        <w:tabs>
          <w:tab w:val="left" w:pos="426"/>
        </w:tabs>
        <w:rPr>
          <w:rFonts w:ascii="Times New Roman" w:hAnsi="Times New Roman" w:cs="Times New Roman"/>
        </w:rPr>
      </w:pPr>
      <w:r>
        <w:rPr>
          <w:rFonts w:ascii="Times New Roman" w:hAnsi="Times New Roman" w:cs="Times New Roman"/>
        </w:rPr>
        <w:t xml:space="preserve">Might be difficult to remember such facts with </w:t>
      </w:r>
      <w:r w:rsidR="000058EB">
        <w:rPr>
          <w:rFonts w:ascii="Times New Roman" w:hAnsi="Times New Roman" w:cs="Times New Roman"/>
        </w:rPr>
        <w:t>accuracy</w:t>
      </w:r>
    </w:p>
    <w:p w:rsidR="00C94992" w:rsidRDefault="00C94992" w:rsidP="00C94992">
      <w:pPr>
        <w:numPr>
          <w:ilvl w:val="2"/>
          <w:numId w:val="9"/>
        </w:numPr>
        <w:tabs>
          <w:tab w:val="left" w:pos="426"/>
        </w:tabs>
        <w:rPr>
          <w:rFonts w:ascii="Times New Roman" w:hAnsi="Times New Roman" w:cs="Times New Roman"/>
        </w:rPr>
      </w:pPr>
      <w:r>
        <w:rPr>
          <w:rFonts w:ascii="Times New Roman" w:hAnsi="Times New Roman" w:cs="Times New Roman"/>
        </w:rPr>
        <w:t>Alternative is to ask about current sexual behaviour</w:t>
      </w:r>
    </w:p>
    <w:p w:rsidR="00C94992" w:rsidRDefault="00C94992" w:rsidP="00C94992">
      <w:pPr>
        <w:numPr>
          <w:ilvl w:val="2"/>
          <w:numId w:val="9"/>
        </w:numPr>
        <w:tabs>
          <w:tab w:val="left" w:pos="426"/>
        </w:tabs>
        <w:rPr>
          <w:rFonts w:ascii="Times New Roman" w:hAnsi="Times New Roman" w:cs="Times New Roman"/>
        </w:rPr>
      </w:pPr>
      <w:r>
        <w:rPr>
          <w:rFonts w:ascii="Times New Roman" w:hAnsi="Times New Roman" w:cs="Times New Roman"/>
        </w:rPr>
        <w:t>People may also have difficulty remembering recent behaviours (such as in the past month) - - solution is diary method</w:t>
      </w:r>
    </w:p>
    <w:p w:rsidR="00C94992" w:rsidRDefault="00C94992" w:rsidP="00C94992">
      <w:pPr>
        <w:numPr>
          <w:ilvl w:val="0"/>
          <w:numId w:val="9"/>
        </w:numPr>
        <w:tabs>
          <w:tab w:val="left" w:pos="426"/>
        </w:tabs>
        <w:rPr>
          <w:rFonts w:ascii="Times New Roman" w:hAnsi="Times New Roman" w:cs="Times New Roman"/>
        </w:rPr>
      </w:pPr>
      <w:r>
        <w:rPr>
          <w:rFonts w:ascii="Times New Roman" w:hAnsi="Times New Roman" w:cs="Times New Roman"/>
        </w:rPr>
        <w:t>Difficulties with Estimates: people asked to give estimates of things that they probably cant estimate very accurately</w:t>
      </w:r>
    </w:p>
    <w:p w:rsidR="00C94992" w:rsidRDefault="00C94992" w:rsidP="00C94992">
      <w:pPr>
        <w:numPr>
          <w:ilvl w:val="0"/>
          <w:numId w:val="9"/>
        </w:numPr>
        <w:tabs>
          <w:tab w:val="left" w:pos="426"/>
        </w:tabs>
        <w:rPr>
          <w:rFonts w:ascii="Times New Roman" w:hAnsi="Times New Roman" w:cs="Times New Roman"/>
        </w:rPr>
      </w:pPr>
      <w:r>
        <w:rPr>
          <w:rFonts w:ascii="Times New Roman" w:hAnsi="Times New Roman" w:cs="Times New Roman"/>
        </w:rPr>
        <w:t>Interpreting the question: can have different meanings for words; i.e. sexual partner</w:t>
      </w:r>
    </w:p>
    <w:p w:rsidR="00C94992" w:rsidRDefault="00C94992" w:rsidP="00C94992">
      <w:pPr>
        <w:tabs>
          <w:tab w:val="left" w:pos="426"/>
        </w:tabs>
        <w:rPr>
          <w:rFonts w:ascii="Times New Roman" w:hAnsi="Times New Roman" w:cs="Times New Roman"/>
        </w:rPr>
      </w:pPr>
    </w:p>
    <w:p w:rsidR="00C94992" w:rsidRDefault="00C94992" w:rsidP="00C94992">
      <w:pPr>
        <w:tabs>
          <w:tab w:val="left" w:pos="426"/>
        </w:tabs>
        <w:rPr>
          <w:rFonts w:ascii="Times New Roman" w:hAnsi="Times New Roman" w:cs="Times New Roman"/>
        </w:rPr>
      </w:pPr>
      <w:r>
        <w:rPr>
          <w:rFonts w:ascii="Times New Roman" w:hAnsi="Times New Roman" w:cs="Times New Roman"/>
          <w:b/>
        </w:rPr>
        <w:t>Test-retest reliability:</w:t>
      </w:r>
      <w:r>
        <w:rPr>
          <w:rFonts w:ascii="Times New Roman" w:hAnsi="Times New Roman" w:cs="Times New Roman"/>
        </w:rPr>
        <w:t xml:space="preserve"> a method for testing whether self reports are reliable or accurate; participants are interviewed (or give questionnaire) and then interviewed a second time some time later to determine whether their answers are the same both times – correlation between answers at the two times measures the reliability of responses </w:t>
      </w:r>
    </w:p>
    <w:p w:rsidR="00C94992" w:rsidRDefault="00C94992" w:rsidP="00C94992">
      <w:pPr>
        <w:tabs>
          <w:tab w:val="left" w:pos="426"/>
        </w:tabs>
        <w:rPr>
          <w:rFonts w:ascii="Times New Roman" w:hAnsi="Times New Roman" w:cs="Times New Roman"/>
        </w:rPr>
      </w:pPr>
    </w:p>
    <w:p w:rsidR="00C94992" w:rsidRDefault="00C94992" w:rsidP="00C94992">
      <w:pPr>
        <w:tabs>
          <w:tab w:val="left" w:pos="426"/>
        </w:tabs>
        <w:rPr>
          <w:rFonts w:ascii="Times New Roman" w:hAnsi="Times New Roman" w:cs="Times New Roman"/>
        </w:rPr>
      </w:pPr>
      <w:r>
        <w:rPr>
          <w:rFonts w:ascii="Times New Roman" w:hAnsi="Times New Roman" w:cs="Times New Roman"/>
        </w:rPr>
        <w:t xml:space="preserve">Interviews vs. questionnaires </w:t>
      </w:r>
    </w:p>
    <w:p w:rsidR="00C94992" w:rsidRDefault="00C94992" w:rsidP="00C94992">
      <w:pPr>
        <w:numPr>
          <w:ilvl w:val="0"/>
          <w:numId w:val="2"/>
        </w:numPr>
        <w:tabs>
          <w:tab w:val="left" w:pos="426"/>
        </w:tabs>
        <w:rPr>
          <w:rFonts w:ascii="Times New Roman" w:hAnsi="Times New Roman" w:cs="Times New Roman"/>
        </w:rPr>
      </w:pPr>
      <w:r>
        <w:rPr>
          <w:rFonts w:ascii="Times New Roman" w:hAnsi="Times New Roman" w:cs="Times New Roman"/>
        </w:rPr>
        <w:t>Face-to-face interview, phone interview or written questionnaire</w:t>
      </w:r>
    </w:p>
    <w:p w:rsidR="00055D8A" w:rsidRDefault="00C94992" w:rsidP="00C94992">
      <w:pPr>
        <w:numPr>
          <w:ilvl w:val="0"/>
          <w:numId w:val="2"/>
        </w:numPr>
        <w:tabs>
          <w:tab w:val="left" w:pos="426"/>
        </w:tabs>
        <w:rPr>
          <w:rFonts w:ascii="Times New Roman" w:hAnsi="Times New Roman" w:cs="Times New Roman"/>
        </w:rPr>
      </w:pPr>
      <w:r>
        <w:rPr>
          <w:rFonts w:ascii="Times New Roman" w:hAnsi="Times New Roman" w:cs="Times New Roman"/>
        </w:rPr>
        <w:t>Face-to-face interview – interviewer can establish rapport with respondent and try to convince that person of the research’s worth and necessity to be honest. Interviewer can also vary the sequence of questions depending on the person’s response</w:t>
      </w:r>
      <w:r w:rsidR="00055D8A">
        <w:rPr>
          <w:rFonts w:ascii="Times New Roman" w:hAnsi="Times New Roman" w:cs="Times New Roman"/>
        </w:rPr>
        <w:t>.</w:t>
      </w:r>
    </w:p>
    <w:p w:rsidR="00C94992" w:rsidRDefault="00055D8A" w:rsidP="00C94992">
      <w:pPr>
        <w:numPr>
          <w:ilvl w:val="0"/>
          <w:numId w:val="2"/>
        </w:numPr>
        <w:tabs>
          <w:tab w:val="left" w:pos="426"/>
        </w:tabs>
        <w:rPr>
          <w:rFonts w:ascii="Times New Roman" w:hAnsi="Times New Roman" w:cs="Times New Roman"/>
        </w:rPr>
      </w:pPr>
      <w:r>
        <w:rPr>
          <w:rFonts w:ascii="Times New Roman" w:hAnsi="Times New Roman" w:cs="Times New Roman"/>
        </w:rPr>
        <w:t xml:space="preserve"> Establish rapport and trust better in person than over the telephone</w:t>
      </w:r>
    </w:p>
    <w:p w:rsidR="00C94992" w:rsidRDefault="00C94992" w:rsidP="00C94992">
      <w:pPr>
        <w:numPr>
          <w:ilvl w:val="0"/>
          <w:numId w:val="2"/>
        </w:numPr>
        <w:tabs>
          <w:tab w:val="left" w:pos="426"/>
        </w:tabs>
        <w:rPr>
          <w:rFonts w:ascii="Times New Roman" w:hAnsi="Times New Roman" w:cs="Times New Roman"/>
        </w:rPr>
      </w:pPr>
      <w:r>
        <w:rPr>
          <w:rFonts w:ascii="Times New Roman" w:hAnsi="Times New Roman" w:cs="Times New Roman"/>
        </w:rPr>
        <w:t>Hard to get this flexibility in printed questionnaire</w:t>
      </w:r>
    </w:p>
    <w:p w:rsidR="00C94992" w:rsidRDefault="00C94992" w:rsidP="00C94992">
      <w:pPr>
        <w:numPr>
          <w:ilvl w:val="0"/>
          <w:numId w:val="2"/>
        </w:numPr>
        <w:tabs>
          <w:tab w:val="left" w:pos="426"/>
        </w:tabs>
        <w:rPr>
          <w:rFonts w:ascii="Times New Roman" w:hAnsi="Times New Roman" w:cs="Times New Roman"/>
        </w:rPr>
      </w:pPr>
      <w:r>
        <w:rPr>
          <w:rFonts w:ascii="Times New Roman" w:hAnsi="Times New Roman" w:cs="Times New Roman"/>
        </w:rPr>
        <w:t>Interviews can be administered to those that cant read</w:t>
      </w:r>
    </w:p>
    <w:p w:rsidR="00055D8A" w:rsidRDefault="00C94992" w:rsidP="00C94992">
      <w:pPr>
        <w:numPr>
          <w:ilvl w:val="0"/>
          <w:numId w:val="2"/>
        </w:numPr>
        <w:tabs>
          <w:tab w:val="left" w:pos="426"/>
        </w:tabs>
        <w:rPr>
          <w:rFonts w:ascii="Times New Roman" w:hAnsi="Times New Roman" w:cs="Times New Roman"/>
        </w:rPr>
      </w:pPr>
      <w:r>
        <w:rPr>
          <w:rFonts w:ascii="Times New Roman" w:hAnsi="Times New Roman" w:cs="Times New Roman"/>
        </w:rPr>
        <w:t xml:space="preserve">Possible the respondents would be more honest in answering a questionnaire because they feel more anonymous </w:t>
      </w:r>
    </w:p>
    <w:p w:rsidR="00055D8A" w:rsidRDefault="00055D8A" w:rsidP="00C94992">
      <w:pPr>
        <w:numPr>
          <w:ilvl w:val="0"/>
          <w:numId w:val="2"/>
        </w:numPr>
        <w:tabs>
          <w:tab w:val="left" w:pos="426"/>
        </w:tabs>
        <w:rPr>
          <w:rFonts w:ascii="Times New Roman" w:hAnsi="Times New Roman" w:cs="Times New Roman"/>
        </w:rPr>
      </w:pPr>
      <w:r>
        <w:rPr>
          <w:rFonts w:ascii="Times New Roman" w:hAnsi="Times New Roman" w:cs="Times New Roman"/>
        </w:rPr>
        <w:t>Riskier behaviours more likely reported on questionnaire. People feel a bit freer to report sensitive info on the more private written questionnaire</w:t>
      </w:r>
    </w:p>
    <w:p w:rsidR="00055D8A" w:rsidRDefault="00055D8A" w:rsidP="00C94992">
      <w:pPr>
        <w:numPr>
          <w:ilvl w:val="0"/>
          <w:numId w:val="2"/>
        </w:numPr>
        <w:tabs>
          <w:tab w:val="left" w:pos="426"/>
        </w:tabs>
        <w:rPr>
          <w:rFonts w:ascii="Times New Roman" w:hAnsi="Times New Roman" w:cs="Times New Roman"/>
        </w:rPr>
      </w:pPr>
      <w:r>
        <w:rPr>
          <w:rFonts w:ascii="Times New Roman" w:hAnsi="Times New Roman" w:cs="Times New Roman"/>
          <w:b/>
        </w:rPr>
        <w:t>Computer-assisted self-interview method (CASI):</w:t>
      </w:r>
      <w:r>
        <w:rPr>
          <w:rFonts w:ascii="Times New Roman" w:hAnsi="Times New Roman" w:cs="Times New Roman"/>
        </w:rPr>
        <w:t xml:space="preserve"> method of data collection in which the respondent fills out questionnaire on a computer. Headphones and soundtrack reading the questions can be added for young children or poor readers</w:t>
      </w:r>
    </w:p>
    <w:p w:rsidR="00055D8A" w:rsidRDefault="00055D8A" w:rsidP="00055D8A">
      <w:pPr>
        <w:numPr>
          <w:ilvl w:val="2"/>
          <w:numId w:val="2"/>
        </w:numPr>
        <w:tabs>
          <w:tab w:val="left" w:pos="426"/>
        </w:tabs>
        <w:rPr>
          <w:rFonts w:ascii="Times New Roman" w:hAnsi="Times New Roman" w:cs="Times New Roman"/>
        </w:rPr>
      </w:pPr>
      <w:r>
        <w:rPr>
          <w:rFonts w:ascii="Times New Roman" w:hAnsi="Times New Roman" w:cs="Times New Roman"/>
        </w:rPr>
        <w:t xml:space="preserve">Offers same privacy as written questionnaires </w:t>
      </w:r>
    </w:p>
    <w:p w:rsidR="00055D8A" w:rsidRDefault="00055D8A" w:rsidP="00055D8A">
      <w:pPr>
        <w:numPr>
          <w:ilvl w:val="2"/>
          <w:numId w:val="2"/>
        </w:numPr>
        <w:tabs>
          <w:tab w:val="left" w:pos="426"/>
        </w:tabs>
        <w:rPr>
          <w:rFonts w:ascii="Times New Roman" w:hAnsi="Times New Roman" w:cs="Times New Roman"/>
        </w:rPr>
      </w:pPr>
      <w:r>
        <w:rPr>
          <w:rFonts w:ascii="Times New Roman" w:hAnsi="Times New Roman" w:cs="Times New Roman"/>
        </w:rPr>
        <w:t xml:space="preserve">Programmed to follow sequences of questions depending on the respondents’ answers just as a human interviewer </w:t>
      </w:r>
    </w:p>
    <w:p w:rsidR="00055D8A" w:rsidRDefault="00055D8A" w:rsidP="00055D8A">
      <w:pPr>
        <w:tabs>
          <w:tab w:val="left" w:pos="426"/>
        </w:tabs>
        <w:rPr>
          <w:rFonts w:ascii="Times New Roman" w:hAnsi="Times New Roman" w:cs="Times New Roman"/>
        </w:rPr>
      </w:pPr>
    </w:p>
    <w:p w:rsidR="00055D8A" w:rsidRDefault="00055D8A" w:rsidP="00055D8A">
      <w:pPr>
        <w:tabs>
          <w:tab w:val="left" w:pos="426"/>
        </w:tabs>
        <w:rPr>
          <w:rFonts w:ascii="Times New Roman" w:hAnsi="Times New Roman" w:cs="Times New Roman"/>
        </w:rPr>
      </w:pPr>
      <w:r>
        <w:rPr>
          <w:rFonts w:ascii="Times New Roman" w:hAnsi="Times New Roman" w:cs="Times New Roman"/>
        </w:rPr>
        <w:t xml:space="preserve">Web based surveys </w:t>
      </w:r>
    </w:p>
    <w:p w:rsidR="00055D8A" w:rsidRDefault="00055D8A" w:rsidP="00055D8A">
      <w:pPr>
        <w:numPr>
          <w:ilvl w:val="0"/>
          <w:numId w:val="2"/>
        </w:numPr>
        <w:tabs>
          <w:tab w:val="left" w:pos="426"/>
        </w:tabs>
        <w:rPr>
          <w:rFonts w:ascii="Times New Roman" w:hAnsi="Times New Roman" w:cs="Times New Roman"/>
        </w:rPr>
      </w:pPr>
      <w:r>
        <w:rPr>
          <w:rFonts w:ascii="Times New Roman" w:hAnsi="Times New Roman" w:cs="Times New Roman"/>
        </w:rPr>
        <w:t xml:space="preserve">Recruit much larger samples and broader samples </w:t>
      </w:r>
    </w:p>
    <w:p w:rsidR="00055D8A" w:rsidRDefault="00055D8A" w:rsidP="00055D8A">
      <w:pPr>
        <w:numPr>
          <w:ilvl w:val="0"/>
          <w:numId w:val="2"/>
        </w:numPr>
        <w:tabs>
          <w:tab w:val="left" w:pos="426"/>
        </w:tabs>
        <w:rPr>
          <w:rFonts w:ascii="Times New Roman" w:hAnsi="Times New Roman" w:cs="Times New Roman"/>
        </w:rPr>
      </w:pPr>
      <w:r>
        <w:rPr>
          <w:rFonts w:ascii="Times New Roman" w:hAnsi="Times New Roman" w:cs="Times New Roman"/>
        </w:rPr>
        <w:t xml:space="preserve"> Participants more likely to skip items at end of long questionnaire when completing written survey </w:t>
      </w:r>
    </w:p>
    <w:p w:rsidR="00055D8A" w:rsidRDefault="00055D8A" w:rsidP="00055D8A">
      <w:pPr>
        <w:numPr>
          <w:ilvl w:val="0"/>
          <w:numId w:val="2"/>
        </w:numPr>
        <w:tabs>
          <w:tab w:val="left" w:pos="426"/>
        </w:tabs>
        <w:rPr>
          <w:rFonts w:ascii="Times New Roman" w:hAnsi="Times New Roman" w:cs="Times New Roman"/>
        </w:rPr>
      </w:pPr>
      <w:r>
        <w:rPr>
          <w:rFonts w:ascii="Times New Roman" w:hAnsi="Times New Roman" w:cs="Times New Roman"/>
        </w:rPr>
        <w:t xml:space="preserve">Access population that had previously not been studied or studied very little, can yield much wider sample </w:t>
      </w:r>
    </w:p>
    <w:p w:rsidR="00055D8A" w:rsidRDefault="00055D8A" w:rsidP="00055D8A">
      <w:pPr>
        <w:numPr>
          <w:ilvl w:val="0"/>
          <w:numId w:val="2"/>
        </w:numPr>
        <w:tabs>
          <w:tab w:val="left" w:pos="426"/>
        </w:tabs>
        <w:rPr>
          <w:rFonts w:ascii="Times New Roman" w:hAnsi="Times New Roman" w:cs="Times New Roman"/>
        </w:rPr>
      </w:pPr>
      <w:r>
        <w:rPr>
          <w:rFonts w:ascii="Times New Roman" w:hAnsi="Times New Roman" w:cs="Times New Roman"/>
        </w:rPr>
        <w:t xml:space="preserve">Eliminate extraneous influences on responding; gender or ethnicity of the interviewer may influence a </w:t>
      </w:r>
      <w:r w:rsidR="000058EB">
        <w:rPr>
          <w:rFonts w:ascii="Times New Roman" w:hAnsi="Times New Roman" w:cs="Times New Roman"/>
        </w:rPr>
        <w:t>response</w:t>
      </w:r>
      <w:r>
        <w:rPr>
          <w:rFonts w:ascii="Times New Roman" w:hAnsi="Times New Roman" w:cs="Times New Roman"/>
        </w:rPr>
        <w:t xml:space="preserve"> </w:t>
      </w:r>
    </w:p>
    <w:p w:rsidR="00055D8A" w:rsidRDefault="00055D8A" w:rsidP="00055D8A">
      <w:pPr>
        <w:numPr>
          <w:ilvl w:val="0"/>
          <w:numId w:val="2"/>
        </w:numPr>
        <w:tabs>
          <w:tab w:val="left" w:pos="426"/>
        </w:tabs>
        <w:rPr>
          <w:rFonts w:ascii="Times New Roman" w:hAnsi="Times New Roman" w:cs="Times New Roman"/>
        </w:rPr>
      </w:pPr>
      <w:r>
        <w:rPr>
          <w:rFonts w:ascii="Times New Roman" w:hAnsi="Times New Roman" w:cs="Times New Roman"/>
        </w:rPr>
        <w:t>Can be used in diary studies; record their behaviours at fixed intervals to avoid faulty memory</w:t>
      </w:r>
    </w:p>
    <w:p w:rsidR="00055D8A" w:rsidRDefault="00055D8A" w:rsidP="00055D8A">
      <w:pPr>
        <w:numPr>
          <w:ilvl w:val="0"/>
          <w:numId w:val="2"/>
        </w:numPr>
        <w:tabs>
          <w:tab w:val="left" w:pos="426"/>
        </w:tabs>
        <w:rPr>
          <w:rFonts w:ascii="Times New Roman" w:hAnsi="Times New Roman" w:cs="Times New Roman"/>
        </w:rPr>
      </w:pPr>
      <w:r>
        <w:rPr>
          <w:rFonts w:ascii="Times New Roman" w:hAnsi="Times New Roman" w:cs="Times New Roman"/>
        </w:rPr>
        <w:t xml:space="preserve">Problem: researcher lacks control of the environment in which respondent completes the survey – something that can be controlled in personal interviews but not mailed out questionnaires </w:t>
      </w:r>
    </w:p>
    <w:p w:rsidR="00055D8A" w:rsidRDefault="00055D8A" w:rsidP="00055D8A">
      <w:pPr>
        <w:tabs>
          <w:tab w:val="left" w:pos="426"/>
        </w:tabs>
        <w:rPr>
          <w:rFonts w:ascii="Times New Roman" w:hAnsi="Times New Roman" w:cs="Times New Roman"/>
        </w:rPr>
      </w:pPr>
    </w:p>
    <w:p w:rsidR="00055D8A" w:rsidRDefault="00055D8A" w:rsidP="00055D8A">
      <w:pPr>
        <w:tabs>
          <w:tab w:val="left" w:pos="426"/>
        </w:tabs>
        <w:rPr>
          <w:rFonts w:ascii="Times New Roman" w:hAnsi="Times New Roman" w:cs="Times New Roman"/>
        </w:rPr>
      </w:pPr>
      <w:r>
        <w:rPr>
          <w:rFonts w:ascii="Times New Roman" w:hAnsi="Times New Roman" w:cs="Times New Roman"/>
        </w:rPr>
        <w:t xml:space="preserve">Self-reports vs. direct observations </w:t>
      </w:r>
    </w:p>
    <w:p w:rsidR="00055D8A" w:rsidRDefault="00055D8A" w:rsidP="00055D8A">
      <w:pPr>
        <w:numPr>
          <w:ilvl w:val="0"/>
          <w:numId w:val="2"/>
        </w:numPr>
        <w:tabs>
          <w:tab w:val="left" w:pos="426"/>
        </w:tabs>
        <w:rPr>
          <w:rFonts w:ascii="Times New Roman" w:hAnsi="Times New Roman" w:cs="Times New Roman"/>
        </w:rPr>
      </w:pPr>
      <w:r>
        <w:rPr>
          <w:rFonts w:ascii="Times New Roman" w:hAnsi="Times New Roman" w:cs="Times New Roman"/>
        </w:rPr>
        <w:t>Direct observations- those done by Masters and Johnson – are more accurate than self-reports</w:t>
      </w:r>
    </w:p>
    <w:p w:rsidR="0056547B" w:rsidRDefault="00055D8A" w:rsidP="0056547B">
      <w:pPr>
        <w:numPr>
          <w:ilvl w:val="0"/>
          <w:numId w:val="2"/>
        </w:numPr>
        <w:tabs>
          <w:tab w:val="left" w:pos="426"/>
        </w:tabs>
        <w:rPr>
          <w:rFonts w:ascii="Times New Roman" w:hAnsi="Times New Roman" w:cs="Times New Roman"/>
        </w:rPr>
      </w:pPr>
      <w:r w:rsidRPr="00055D8A">
        <w:rPr>
          <w:rFonts w:ascii="Times New Roman" w:hAnsi="Times New Roman" w:cs="Times New Roman"/>
        </w:rPr>
        <w:t xml:space="preserve">Expensive and time-consuming, with the result that generally only a rather small sample is studied. </w:t>
      </w:r>
      <w:r>
        <w:rPr>
          <w:rFonts w:ascii="Times New Roman" w:hAnsi="Times New Roman" w:cs="Times New Roman"/>
        </w:rPr>
        <w:t>Furthermore, obtaining a repre</w:t>
      </w:r>
      <w:r w:rsidRPr="00055D8A">
        <w:rPr>
          <w:rFonts w:ascii="Times New Roman" w:hAnsi="Times New Roman" w:cs="Times New Roman"/>
        </w:rPr>
        <w:t>sentative sample of the population is</w:t>
      </w:r>
      <w:r w:rsidR="0056547B">
        <w:rPr>
          <w:rFonts w:ascii="Times New Roman" w:hAnsi="Times New Roman" w:cs="Times New Roman"/>
        </w:rPr>
        <w:t xml:space="preserve"> even more difficult than in survey research</w:t>
      </w:r>
    </w:p>
    <w:p w:rsidR="0056547B" w:rsidRDefault="0056547B" w:rsidP="0056547B">
      <w:pPr>
        <w:numPr>
          <w:ilvl w:val="0"/>
          <w:numId w:val="2"/>
        </w:numPr>
        <w:tabs>
          <w:tab w:val="left" w:pos="426"/>
        </w:tabs>
        <w:rPr>
          <w:rFonts w:ascii="Times New Roman" w:hAnsi="Times New Roman" w:cs="Times New Roman"/>
        </w:rPr>
      </w:pPr>
      <w:r w:rsidRPr="0056547B">
        <w:rPr>
          <w:rFonts w:ascii="Times New Roman" w:hAnsi="Times New Roman" w:cs="Times New Roman"/>
        </w:rPr>
        <w:t xml:space="preserve">Results obtained from the unusual group of volunteers who would be willing to do this might not be generalizable to the rest of the population. </w:t>
      </w:r>
    </w:p>
    <w:p w:rsidR="0056547B" w:rsidRPr="0056547B" w:rsidRDefault="0056547B" w:rsidP="0056547B">
      <w:pPr>
        <w:numPr>
          <w:ilvl w:val="0"/>
          <w:numId w:val="2"/>
        </w:numPr>
        <w:tabs>
          <w:tab w:val="left" w:pos="426"/>
        </w:tabs>
        <w:rPr>
          <w:rFonts w:ascii="Times New Roman" w:hAnsi="Times New Roman" w:cs="Times New Roman"/>
        </w:rPr>
      </w:pPr>
      <w:r w:rsidRPr="0056547B">
        <w:rPr>
          <w:rFonts w:ascii="Times New Roman" w:hAnsi="Times New Roman" w:cs="Times New Roman"/>
        </w:rPr>
        <w:t>Sexual behaviour in the laboratory the same as sexual behaviour in the privacy</w:t>
      </w:r>
    </w:p>
    <w:p w:rsidR="0056547B" w:rsidRDefault="0056547B" w:rsidP="0056547B">
      <w:pPr>
        <w:widowControl w:val="0"/>
        <w:autoSpaceDE w:val="0"/>
        <w:autoSpaceDN w:val="0"/>
        <w:adjustRightInd w:val="0"/>
        <w:spacing w:before="240"/>
        <w:rPr>
          <w:rFonts w:ascii="Times New Roman" w:hAnsi="Times New Roman" w:cs="Times New Roman"/>
        </w:rPr>
      </w:pPr>
      <w:r>
        <w:rPr>
          <w:rFonts w:ascii="Times New Roman" w:hAnsi="Times New Roman" w:cs="Times New Roman"/>
        </w:rPr>
        <w:t>Various extraneous factors such as the gender, race, or age of the interviewer, may influence the outcome of sex research. Questionnaires do not get around these problems, since such simple factors as the wording of a question may influence the results. The supportive wording significantly increased reports. The wording made no difference when the interviewer and respondent were of different genders.</w:t>
      </w:r>
    </w:p>
    <w:p w:rsidR="0056547B" w:rsidRDefault="0056547B" w:rsidP="0056547B">
      <w:pPr>
        <w:widowControl w:val="0"/>
        <w:autoSpaceDE w:val="0"/>
        <w:autoSpaceDN w:val="0"/>
        <w:adjustRightInd w:val="0"/>
        <w:spacing w:before="240"/>
        <w:rPr>
          <w:rFonts w:ascii="Times New Roman" w:hAnsi="Times New Roman" w:cs="Times New Roman"/>
        </w:rPr>
      </w:pPr>
      <w:r>
        <w:rPr>
          <w:rFonts w:ascii="Times New Roman" w:hAnsi="Times New Roman" w:cs="Times New Roman"/>
        </w:rPr>
        <w:t>Ethical Issues</w:t>
      </w:r>
    </w:p>
    <w:p w:rsidR="0056547B" w:rsidRDefault="0056547B" w:rsidP="0056547B">
      <w:pPr>
        <w:widowControl w:val="0"/>
        <w:numPr>
          <w:ilvl w:val="0"/>
          <w:numId w:val="2"/>
        </w:numPr>
        <w:autoSpaceDE w:val="0"/>
        <w:autoSpaceDN w:val="0"/>
        <w:adjustRightInd w:val="0"/>
        <w:spacing w:before="240"/>
        <w:rPr>
          <w:rFonts w:ascii="Times New Roman" w:hAnsi="Times New Roman" w:cs="Times New Roman"/>
        </w:rPr>
      </w:pPr>
      <w:r>
        <w:rPr>
          <w:rFonts w:ascii="Times New Roman" w:hAnsi="Times New Roman" w:cs="Times New Roman"/>
        </w:rPr>
        <w:t>People are more likely to feel that their privacy has been invaded when you ask them about sex</w:t>
      </w:r>
    </w:p>
    <w:p w:rsidR="0056547B" w:rsidRDefault="0056547B" w:rsidP="0056547B">
      <w:pPr>
        <w:widowControl w:val="0"/>
        <w:numPr>
          <w:ilvl w:val="0"/>
          <w:numId w:val="2"/>
        </w:numPr>
        <w:autoSpaceDE w:val="0"/>
        <w:autoSpaceDN w:val="0"/>
        <w:adjustRightInd w:val="0"/>
        <w:rPr>
          <w:rFonts w:ascii="Times New Roman" w:hAnsi="Times New Roman" w:cs="Times New Roman"/>
        </w:rPr>
      </w:pPr>
      <w:r>
        <w:rPr>
          <w:rFonts w:ascii="Times New Roman" w:hAnsi="Times New Roman" w:cs="Times New Roman"/>
        </w:rPr>
        <w:t>The cardinal ethical principle is respect for human dignity</w:t>
      </w:r>
    </w:p>
    <w:p w:rsidR="0056547B" w:rsidRDefault="0056547B" w:rsidP="0056547B">
      <w:pPr>
        <w:widowControl w:val="0"/>
        <w:numPr>
          <w:ilvl w:val="0"/>
          <w:numId w:val="2"/>
        </w:numPr>
        <w:autoSpaceDE w:val="0"/>
        <w:autoSpaceDN w:val="0"/>
        <w:adjustRightInd w:val="0"/>
        <w:rPr>
          <w:rFonts w:ascii="Times New Roman" w:hAnsi="Times New Roman" w:cs="Times New Roman"/>
        </w:rPr>
      </w:pPr>
      <w:r w:rsidRPr="0056547B">
        <w:rPr>
          <w:rFonts w:ascii="Times New Roman" w:hAnsi="Times New Roman" w:cs="Times New Roman"/>
        </w:rPr>
        <w:t>The principle of respect for human dignity leads to several other ethical principles, including respect for free and informed consent and protection from harm</w:t>
      </w:r>
    </w:p>
    <w:p w:rsidR="0056547B" w:rsidRDefault="0056547B" w:rsidP="0056547B">
      <w:pPr>
        <w:widowControl w:val="0"/>
        <w:numPr>
          <w:ilvl w:val="0"/>
          <w:numId w:val="2"/>
        </w:numPr>
        <w:autoSpaceDE w:val="0"/>
        <w:autoSpaceDN w:val="0"/>
        <w:adjustRightInd w:val="0"/>
        <w:rPr>
          <w:rFonts w:ascii="Times New Roman" w:hAnsi="Times New Roman" w:cs="Times New Roman"/>
        </w:rPr>
      </w:pPr>
      <w:r>
        <w:rPr>
          <w:rFonts w:ascii="Times New Roman" w:hAnsi="Times New Roman" w:cs="Times New Roman"/>
          <w:b/>
        </w:rPr>
        <w:t>F</w:t>
      </w:r>
      <w:r w:rsidRPr="0056547B">
        <w:rPr>
          <w:rFonts w:ascii="Times New Roman" w:hAnsi="Times New Roman" w:cs="Times New Roman"/>
          <w:b/>
        </w:rPr>
        <w:t>ree and informed consent</w:t>
      </w:r>
      <w:r>
        <w:rPr>
          <w:rFonts w:ascii="Times New Roman" w:hAnsi="Times New Roman" w:cs="Times New Roman"/>
        </w:rPr>
        <w:t>:</w:t>
      </w:r>
      <w:r w:rsidRPr="0056547B">
        <w:rPr>
          <w:rFonts w:ascii="Times New Roman" w:hAnsi="Times New Roman" w:cs="Times New Roman"/>
        </w:rPr>
        <w:t xml:space="preserve"> participants have a right to be told, before they participate, what the purpose of the research is and what they will be asked to do. They can choose not to participate or not to continue. An investigator may not coerce people to be in a study, and it is the scientist’s responsibility to see to it that all participants under- stand exactly what they are agreeing to do.</w:t>
      </w:r>
    </w:p>
    <w:p w:rsidR="0056547B" w:rsidRDefault="0056547B" w:rsidP="0056547B">
      <w:pPr>
        <w:widowControl w:val="0"/>
        <w:numPr>
          <w:ilvl w:val="0"/>
          <w:numId w:val="2"/>
        </w:numPr>
        <w:autoSpaceDE w:val="0"/>
        <w:autoSpaceDN w:val="0"/>
        <w:adjustRightInd w:val="0"/>
        <w:rPr>
          <w:rFonts w:ascii="Times New Roman" w:hAnsi="Times New Roman" w:cs="Times New Roman"/>
        </w:rPr>
      </w:pPr>
      <w:r w:rsidRPr="0056547B">
        <w:rPr>
          <w:rFonts w:ascii="Times New Roman" w:hAnsi="Times New Roman" w:cs="Times New Roman"/>
        </w:rPr>
        <w:t>Protection from harm: min. amount of physical and psychological stress to people in their research. The principle of respect for privacy and confidentiality of response, for example, by making</w:t>
      </w:r>
      <w:r>
        <w:rPr>
          <w:rFonts w:ascii="Times New Roman" w:hAnsi="Times New Roman" w:cs="Times New Roman"/>
        </w:rPr>
        <w:t xml:space="preserve"> sure that responses are anony</w:t>
      </w:r>
      <w:r w:rsidRPr="0056547B">
        <w:rPr>
          <w:rFonts w:ascii="Times New Roman" w:hAnsi="Times New Roman" w:cs="Times New Roman"/>
        </w:rPr>
        <w:t>mous, is important to ensure that participants will not suffer afterward for their participation in research.</w:t>
      </w:r>
    </w:p>
    <w:p w:rsidR="0056547B" w:rsidRDefault="0056547B" w:rsidP="0056547B">
      <w:pPr>
        <w:widowControl w:val="0"/>
        <w:numPr>
          <w:ilvl w:val="0"/>
          <w:numId w:val="2"/>
        </w:numPr>
        <w:autoSpaceDE w:val="0"/>
        <w:autoSpaceDN w:val="0"/>
        <w:adjustRightInd w:val="0"/>
        <w:rPr>
          <w:rFonts w:ascii="Times New Roman" w:hAnsi="Times New Roman" w:cs="Times New Roman"/>
        </w:rPr>
      </w:pPr>
      <w:r w:rsidRPr="0056547B">
        <w:rPr>
          <w:rFonts w:ascii="Times New Roman" w:hAnsi="Times New Roman" w:cs="Times New Roman"/>
          <w:b/>
        </w:rPr>
        <w:t xml:space="preserve">Justice principle: </w:t>
      </w:r>
      <w:r w:rsidRPr="0056547B">
        <w:rPr>
          <w:rFonts w:ascii="Times New Roman" w:hAnsi="Times New Roman" w:cs="Times New Roman"/>
        </w:rPr>
        <w:t>holds that the risks of participation should be distributed fairly across groups in society, as should the benefits.</w:t>
      </w:r>
    </w:p>
    <w:p w:rsidR="0056547B" w:rsidRDefault="0056547B" w:rsidP="0056547B">
      <w:pPr>
        <w:widowControl w:val="0"/>
        <w:numPr>
          <w:ilvl w:val="0"/>
          <w:numId w:val="2"/>
        </w:numPr>
        <w:autoSpaceDE w:val="0"/>
        <w:autoSpaceDN w:val="0"/>
        <w:adjustRightInd w:val="0"/>
        <w:rPr>
          <w:rFonts w:ascii="Times New Roman" w:hAnsi="Times New Roman" w:cs="Times New Roman"/>
        </w:rPr>
      </w:pPr>
      <w:r w:rsidRPr="0056547B">
        <w:rPr>
          <w:rFonts w:ascii="Times New Roman" w:hAnsi="Times New Roman" w:cs="Times New Roman"/>
        </w:rPr>
        <w:t>Researchers have an obligation to make sure that they conduct their research in a way that benefits as wide a range of persons as possible.</w:t>
      </w:r>
    </w:p>
    <w:p w:rsidR="0056547B" w:rsidRDefault="0056547B" w:rsidP="0056547B">
      <w:pPr>
        <w:widowControl w:val="0"/>
        <w:numPr>
          <w:ilvl w:val="0"/>
          <w:numId w:val="2"/>
        </w:numPr>
        <w:autoSpaceDE w:val="0"/>
        <w:autoSpaceDN w:val="0"/>
        <w:adjustRightInd w:val="0"/>
        <w:rPr>
          <w:rFonts w:ascii="Times New Roman" w:hAnsi="Times New Roman" w:cs="Times New Roman"/>
        </w:rPr>
      </w:pPr>
      <w:r w:rsidRPr="0056547B">
        <w:rPr>
          <w:rFonts w:ascii="Times New Roman" w:hAnsi="Times New Roman" w:cs="Times New Roman"/>
          <w:b/>
        </w:rPr>
        <w:t>Harms–benefits analysis</w:t>
      </w:r>
      <w:r w:rsidRPr="0056547B">
        <w:rPr>
          <w:rFonts w:ascii="Times New Roman" w:hAnsi="Times New Roman" w:cs="Times New Roman"/>
        </w:rPr>
        <w:t xml:space="preserve">: An approach to analyzing the ethics of a research study, based on weighing the harms of the research (such as stress to subjects) against the benefits of the research (gaining knowledge about human sexuality). </w:t>
      </w:r>
    </w:p>
    <w:p w:rsidR="0056547B" w:rsidRPr="0056547B" w:rsidRDefault="0056547B" w:rsidP="0056547B">
      <w:pPr>
        <w:widowControl w:val="0"/>
        <w:numPr>
          <w:ilvl w:val="2"/>
          <w:numId w:val="2"/>
        </w:numPr>
        <w:autoSpaceDE w:val="0"/>
        <w:autoSpaceDN w:val="0"/>
        <w:adjustRightInd w:val="0"/>
        <w:rPr>
          <w:rFonts w:ascii="Times New Roman" w:hAnsi="Times New Roman" w:cs="Times New Roman"/>
        </w:rPr>
      </w:pPr>
      <w:r w:rsidRPr="0056547B">
        <w:rPr>
          <w:rFonts w:ascii="Times New Roman" w:hAnsi="Times New Roman" w:cs="Times New Roman"/>
        </w:rPr>
        <w:t>Most people consider sexuality very private and so they may find it embarrassing or distressing to disclose their sexual experiences, behaviour, and attitudes</w:t>
      </w:r>
    </w:p>
    <w:p w:rsidR="0056547B" w:rsidRDefault="0056547B" w:rsidP="00C94992">
      <w:pPr>
        <w:tabs>
          <w:tab w:val="left" w:pos="426"/>
        </w:tabs>
        <w:rPr>
          <w:rFonts w:ascii="Times New Roman" w:hAnsi="Times New Roman" w:cs="Times New Roman"/>
        </w:rPr>
      </w:pPr>
      <w:r>
        <w:rPr>
          <w:rFonts w:ascii="Times New Roman" w:hAnsi="Times New Roman" w:cs="Times New Roman"/>
          <w:b/>
        </w:rPr>
        <w:t>Mean:</w:t>
      </w:r>
      <w:r w:rsidR="006936CB">
        <w:rPr>
          <w:rFonts w:ascii="Times New Roman" w:hAnsi="Times New Roman" w:cs="Times New Roman"/>
        </w:rPr>
        <w:t xml:space="preserve"> the average of respondents’ </w:t>
      </w:r>
      <w:r>
        <w:rPr>
          <w:rFonts w:ascii="Times New Roman" w:hAnsi="Times New Roman" w:cs="Times New Roman"/>
        </w:rPr>
        <w:t xml:space="preserve">scores </w:t>
      </w:r>
      <w:r w:rsidR="006936CB">
        <w:rPr>
          <w:rFonts w:ascii="Times New Roman" w:hAnsi="Times New Roman" w:cs="Times New Roman"/>
        </w:rPr>
        <w:t>calculated</w:t>
      </w:r>
      <w:r>
        <w:rPr>
          <w:rFonts w:ascii="Times New Roman" w:hAnsi="Times New Roman" w:cs="Times New Roman"/>
        </w:rPr>
        <w:t xml:space="preserve"> by adding the scores and dividing by number of people</w:t>
      </w:r>
    </w:p>
    <w:p w:rsidR="006936CB" w:rsidRDefault="0056547B" w:rsidP="00C94992">
      <w:pPr>
        <w:tabs>
          <w:tab w:val="left" w:pos="426"/>
        </w:tabs>
        <w:rPr>
          <w:rFonts w:ascii="Times New Roman" w:hAnsi="Times New Roman" w:cs="Times New Roman"/>
        </w:rPr>
      </w:pPr>
      <w:r>
        <w:rPr>
          <w:rFonts w:ascii="Times New Roman" w:hAnsi="Times New Roman" w:cs="Times New Roman"/>
          <w:b/>
        </w:rPr>
        <w:t>Median:</w:t>
      </w:r>
      <w:r>
        <w:rPr>
          <w:rFonts w:ascii="Times New Roman" w:hAnsi="Times New Roman" w:cs="Times New Roman"/>
        </w:rPr>
        <w:t xml:space="preserve"> middle score</w:t>
      </w:r>
    </w:p>
    <w:p w:rsidR="006936CB" w:rsidRDefault="006936CB" w:rsidP="00C94992">
      <w:pPr>
        <w:tabs>
          <w:tab w:val="left" w:pos="426"/>
        </w:tabs>
        <w:rPr>
          <w:rFonts w:ascii="Times New Roman" w:hAnsi="Times New Roman" w:cs="Times New Roman"/>
        </w:rPr>
      </w:pPr>
      <w:r>
        <w:rPr>
          <w:rFonts w:ascii="Times New Roman" w:hAnsi="Times New Roman" w:cs="Times New Roman"/>
          <w:b/>
        </w:rPr>
        <w:t>Mode:</w:t>
      </w:r>
      <w:r>
        <w:rPr>
          <w:rFonts w:ascii="Times New Roman" w:hAnsi="Times New Roman" w:cs="Times New Roman"/>
        </w:rPr>
        <w:t xml:space="preserve"> score with greatest number of responses; most frequent score</w:t>
      </w:r>
    </w:p>
    <w:p w:rsidR="006936CB" w:rsidRDefault="006936CB" w:rsidP="00C94992">
      <w:pPr>
        <w:tabs>
          <w:tab w:val="left" w:pos="426"/>
        </w:tabs>
        <w:rPr>
          <w:rFonts w:ascii="Times New Roman" w:hAnsi="Times New Roman" w:cs="Times New Roman"/>
        </w:rPr>
      </w:pPr>
    </w:p>
    <w:p w:rsidR="006936CB" w:rsidRDefault="006936CB" w:rsidP="006936CB">
      <w:pPr>
        <w:numPr>
          <w:ilvl w:val="0"/>
          <w:numId w:val="2"/>
        </w:numPr>
        <w:tabs>
          <w:tab w:val="left" w:pos="426"/>
        </w:tabs>
        <w:rPr>
          <w:rFonts w:ascii="Times New Roman" w:hAnsi="Times New Roman" w:cs="Times New Roman"/>
        </w:rPr>
      </w:pPr>
      <w:r>
        <w:rPr>
          <w:rFonts w:ascii="Times New Roman" w:hAnsi="Times New Roman" w:cs="Times New Roman"/>
        </w:rPr>
        <w:t>Danger in people confusing ‘average’ with ‘normal’</w:t>
      </w:r>
    </w:p>
    <w:p w:rsidR="006936CB" w:rsidRPr="006936CB" w:rsidRDefault="006936CB" w:rsidP="006936CB">
      <w:pPr>
        <w:numPr>
          <w:ilvl w:val="0"/>
          <w:numId w:val="2"/>
        </w:numPr>
        <w:tabs>
          <w:tab w:val="left" w:pos="426"/>
        </w:tabs>
      </w:pPr>
      <w:r>
        <w:rPr>
          <w:rFonts w:ascii="Times New Roman" w:hAnsi="Times New Roman" w:cs="Times New Roman"/>
          <w:b/>
        </w:rPr>
        <w:t>Incidence:</w:t>
      </w:r>
      <w:r>
        <w:rPr>
          <w:rFonts w:ascii="Times New Roman" w:hAnsi="Times New Roman" w:cs="Times New Roman"/>
        </w:rPr>
        <w:t xml:space="preserve"> percentage of people who have engaged in certain behaviour</w:t>
      </w:r>
    </w:p>
    <w:p w:rsidR="006936CB" w:rsidRDefault="006936CB" w:rsidP="006936CB">
      <w:pPr>
        <w:numPr>
          <w:ilvl w:val="0"/>
          <w:numId w:val="2"/>
        </w:numPr>
        <w:tabs>
          <w:tab w:val="left" w:pos="426"/>
        </w:tabs>
      </w:pPr>
      <w:r>
        <w:rPr>
          <w:rFonts w:ascii="Times New Roman" w:hAnsi="Times New Roman" w:cs="Times New Roman"/>
          <w:b/>
        </w:rPr>
        <w:t>Frequency:</w:t>
      </w:r>
      <w:r>
        <w:t xml:space="preserve"> how often a person does something</w:t>
      </w:r>
    </w:p>
    <w:p w:rsidR="006936CB" w:rsidRPr="006936CB" w:rsidRDefault="006936CB" w:rsidP="006936CB">
      <w:pPr>
        <w:numPr>
          <w:ilvl w:val="0"/>
          <w:numId w:val="2"/>
        </w:numPr>
        <w:tabs>
          <w:tab w:val="left" w:pos="426"/>
        </w:tabs>
      </w:pPr>
      <w:r>
        <w:rPr>
          <w:rFonts w:ascii="Times New Roman" w:hAnsi="Times New Roman" w:cs="Times New Roman"/>
          <w:i/>
        </w:rPr>
        <w:t>Cumulative incidence:</w:t>
      </w:r>
      <w:r>
        <w:rPr>
          <w:rFonts w:ascii="Times New Roman" w:hAnsi="Times New Roman" w:cs="Times New Roman"/>
        </w:rPr>
        <w:t xml:space="preserve"> percentage of people who have engaged in that behaviour before a certain age </w:t>
      </w:r>
    </w:p>
    <w:p w:rsidR="006936CB" w:rsidRPr="006936CB" w:rsidRDefault="006936CB" w:rsidP="006936CB">
      <w:pPr>
        <w:numPr>
          <w:ilvl w:val="0"/>
          <w:numId w:val="2"/>
        </w:numPr>
        <w:tabs>
          <w:tab w:val="left" w:pos="426"/>
        </w:tabs>
      </w:pPr>
      <w:r>
        <w:rPr>
          <w:rFonts w:ascii="Times New Roman" w:hAnsi="Times New Roman" w:cs="Times New Roman"/>
          <w:b/>
        </w:rPr>
        <w:t>Correlation:</w:t>
      </w:r>
      <w:r>
        <w:rPr>
          <w:rFonts w:ascii="Times New Roman" w:hAnsi="Times New Roman" w:cs="Times New Roman"/>
        </w:rPr>
        <w:t xml:space="preserve"> number that measures the relationship between two variables; can be </w:t>
      </w:r>
      <w:r w:rsidR="000058EB">
        <w:rPr>
          <w:rFonts w:ascii="Times New Roman" w:hAnsi="Times New Roman" w:cs="Times New Roman"/>
        </w:rPr>
        <w:t>postive</w:t>
      </w:r>
      <w:r>
        <w:rPr>
          <w:rFonts w:ascii="Times New Roman" w:hAnsi="Times New Roman" w:cs="Times New Roman"/>
        </w:rPr>
        <w:t xml:space="preserve"> or negative</w:t>
      </w:r>
    </w:p>
    <w:p w:rsidR="006936CB" w:rsidRPr="006936CB" w:rsidRDefault="006936CB" w:rsidP="006936CB">
      <w:pPr>
        <w:numPr>
          <w:ilvl w:val="2"/>
          <w:numId w:val="2"/>
        </w:numPr>
        <w:tabs>
          <w:tab w:val="left" w:pos="426"/>
        </w:tabs>
      </w:pPr>
      <w:r>
        <w:rPr>
          <w:rFonts w:ascii="Times New Roman" w:hAnsi="Times New Roman" w:cs="Times New Roman"/>
        </w:rPr>
        <w:t>Positive = people who score high on one variable tend to score high on the other variable; low score on one, low score on other</w:t>
      </w:r>
    </w:p>
    <w:p w:rsidR="006936CB" w:rsidRPr="006936CB" w:rsidRDefault="006936CB" w:rsidP="006936CB">
      <w:pPr>
        <w:numPr>
          <w:ilvl w:val="2"/>
          <w:numId w:val="2"/>
        </w:numPr>
        <w:tabs>
          <w:tab w:val="left" w:pos="426"/>
        </w:tabs>
      </w:pPr>
      <w:r>
        <w:rPr>
          <w:rFonts w:ascii="Times New Roman" w:hAnsi="Times New Roman" w:cs="Times New Roman"/>
        </w:rPr>
        <w:t>Negative = people who score high on one variable tend to score low  on the other variable</w:t>
      </w:r>
    </w:p>
    <w:p w:rsidR="000E1531" w:rsidRPr="000E1531" w:rsidRDefault="006936CB" w:rsidP="006936CB">
      <w:pPr>
        <w:numPr>
          <w:ilvl w:val="2"/>
          <w:numId w:val="2"/>
        </w:numPr>
        <w:tabs>
          <w:tab w:val="left" w:pos="426"/>
        </w:tabs>
      </w:pPr>
      <w:r>
        <w:rPr>
          <w:rFonts w:ascii="Times New Roman" w:hAnsi="Times New Roman" w:cs="Times New Roman"/>
        </w:rPr>
        <w:t xml:space="preserve">Range between +1 and -1 </w:t>
      </w:r>
    </w:p>
    <w:p w:rsidR="000E1531" w:rsidRDefault="000E1531" w:rsidP="000E1531">
      <w:pPr>
        <w:tabs>
          <w:tab w:val="left" w:pos="426"/>
        </w:tabs>
        <w:rPr>
          <w:rFonts w:ascii="Times New Roman" w:hAnsi="Times New Roman" w:cs="Times New Roman"/>
        </w:rPr>
      </w:pPr>
    </w:p>
    <w:p w:rsidR="000E1531" w:rsidRDefault="000E1531" w:rsidP="000E1531">
      <w:pPr>
        <w:tabs>
          <w:tab w:val="left" w:pos="426"/>
        </w:tabs>
        <w:rPr>
          <w:rFonts w:ascii="Times New Roman" w:hAnsi="Times New Roman" w:cs="Times New Roman"/>
          <w:b/>
        </w:rPr>
      </w:pPr>
      <w:r>
        <w:rPr>
          <w:rFonts w:ascii="Times New Roman" w:hAnsi="Times New Roman" w:cs="Times New Roman"/>
          <w:b/>
        </w:rPr>
        <w:t>Kinsey Report</w:t>
      </w:r>
    </w:p>
    <w:p w:rsidR="000E1531" w:rsidRDefault="000E1531" w:rsidP="000E1531">
      <w:pPr>
        <w:tabs>
          <w:tab w:val="left" w:pos="426"/>
        </w:tabs>
        <w:rPr>
          <w:rFonts w:ascii="Times New Roman" w:hAnsi="Times New Roman" w:cs="Times New Roman"/>
          <w:i/>
        </w:rPr>
      </w:pPr>
      <w:r>
        <w:rPr>
          <w:rFonts w:ascii="Times New Roman" w:hAnsi="Times New Roman" w:cs="Times New Roman"/>
          <w:i/>
        </w:rPr>
        <w:t>The sample</w:t>
      </w:r>
    </w:p>
    <w:p w:rsidR="000E1531" w:rsidRDefault="000E1531" w:rsidP="000E1531">
      <w:pPr>
        <w:numPr>
          <w:ilvl w:val="0"/>
          <w:numId w:val="2"/>
        </w:numPr>
        <w:tabs>
          <w:tab w:val="left" w:pos="426"/>
        </w:tabs>
        <w:rPr>
          <w:rFonts w:ascii="Times New Roman" w:hAnsi="Times New Roman" w:cs="Times New Roman"/>
        </w:rPr>
      </w:pPr>
      <w:r>
        <w:rPr>
          <w:rFonts w:ascii="Times New Roman" w:hAnsi="Times New Roman" w:cs="Times New Roman"/>
        </w:rPr>
        <w:t>Interviewed 5300 men and 5940 women in the U.S.</w:t>
      </w:r>
    </w:p>
    <w:p w:rsidR="000E1531" w:rsidRDefault="000E1531" w:rsidP="000E1531">
      <w:pPr>
        <w:numPr>
          <w:ilvl w:val="0"/>
          <w:numId w:val="2"/>
        </w:numPr>
        <w:tabs>
          <w:tab w:val="left" w:pos="426"/>
        </w:tabs>
      </w:pPr>
      <w:r>
        <w:t>Goal: collect sex histories from as wide a variety of people as possible</w:t>
      </w:r>
    </w:p>
    <w:p w:rsidR="000E1531" w:rsidRPr="000E1531" w:rsidRDefault="000E1531" w:rsidP="000E1531">
      <w:pPr>
        <w:numPr>
          <w:ilvl w:val="0"/>
          <w:numId w:val="2"/>
        </w:numPr>
        <w:tabs>
          <w:tab w:val="left" w:pos="426"/>
        </w:tabs>
      </w:pPr>
      <w:r>
        <w:t>Deliberately chose not to use probability-sampling methods because of problems of non-response</w:t>
      </w:r>
      <w:r w:rsidRPr="000E1531">
        <w:rPr>
          <w:rFonts w:ascii="Times New Roman" w:hAnsi="Times New Roman" w:cs="Times New Roman"/>
        </w:rPr>
        <w:t xml:space="preserve"> the sampling was haphazard but not random.</w:t>
      </w:r>
    </w:p>
    <w:p w:rsidR="000E1531" w:rsidRPr="000E1531" w:rsidRDefault="000E1531" w:rsidP="000E1531">
      <w:pPr>
        <w:numPr>
          <w:ilvl w:val="0"/>
          <w:numId w:val="2"/>
        </w:numPr>
        <w:tabs>
          <w:tab w:val="left" w:pos="426"/>
        </w:tabs>
      </w:pPr>
      <w:r w:rsidRPr="000E1531">
        <w:rPr>
          <w:rFonts w:ascii="Times New Roman" w:hAnsi="Times New Roman" w:cs="Times New Roman"/>
        </w:rPr>
        <w:t xml:space="preserve"> Generally, the following kinds of people were over-represented in the sample: university students, young people, well-educated people, Protestants, people living in cities, and people living in Indiana and the Northeast United States. Underrepresented groups included manual laborers, less well educated people, older people, Roman Catholics, Jews, members of racial minorities, and people living in rural areas.</w:t>
      </w:r>
    </w:p>
    <w:p w:rsidR="00CF1F19" w:rsidRDefault="00CF1F19" w:rsidP="00CF1F19">
      <w:pPr>
        <w:tabs>
          <w:tab w:val="left" w:pos="426"/>
        </w:tabs>
        <w:rPr>
          <w:i/>
        </w:rPr>
      </w:pPr>
      <w:r>
        <w:rPr>
          <w:i/>
        </w:rPr>
        <w:t>The interviews</w:t>
      </w:r>
    </w:p>
    <w:p w:rsidR="00CF1F19" w:rsidRDefault="00CF1F19" w:rsidP="00CF1F19">
      <w:pPr>
        <w:numPr>
          <w:ilvl w:val="0"/>
          <w:numId w:val="2"/>
        </w:numPr>
        <w:tabs>
          <w:tab w:val="left" w:pos="426"/>
        </w:tabs>
      </w:pPr>
      <w:r>
        <w:t xml:space="preserve">Face to face interviewing techniques highly regarded </w:t>
      </w:r>
    </w:p>
    <w:p w:rsidR="00CF1F19" w:rsidRPr="00CF1F19" w:rsidRDefault="00CF1F19" w:rsidP="00CF1F19">
      <w:pPr>
        <w:numPr>
          <w:ilvl w:val="0"/>
          <w:numId w:val="2"/>
        </w:numPr>
        <w:tabs>
          <w:tab w:val="left" w:pos="426"/>
        </w:tabs>
      </w:pPr>
      <w:r w:rsidRPr="00CF1F19">
        <w:rPr>
          <w:rFonts w:ascii="Times New Roman" w:hAnsi="Times New Roman" w:cs="Times New Roman"/>
        </w:rPr>
        <w:t xml:space="preserve">The interviewers made every attempt to establish rapport with the people they spoke to, and they treated all reports matter-of- factly. They were also skilful at phrasing questions in language that was easily understood. Questions were worded so as to encourage people to report anything they had done. </w:t>
      </w:r>
    </w:p>
    <w:p w:rsidR="00CF1F19" w:rsidRDefault="00CF1F19" w:rsidP="00CF1F19">
      <w:pPr>
        <w:numPr>
          <w:ilvl w:val="0"/>
          <w:numId w:val="2"/>
        </w:numPr>
        <w:tabs>
          <w:tab w:val="left" w:pos="426"/>
        </w:tabs>
      </w:pPr>
      <w:r w:rsidRPr="00CF1F19">
        <w:rPr>
          <w:rFonts w:ascii="Times New Roman" w:hAnsi="Times New Roman" w:cs="Times New Roman"/>
        </w:rPr>
        <w:t>Developed a number of methods for cross- checking a person’s report so that false information would be detected.</w:t>
      </w:r>
    </w:p>
    <w:p w:rsidR="00CF1F19" w:rsidRPr="00CF1F19" w:rsidRDefault="00CF1F19" w:rsidP="00CF1F19">
      <w:pPr>
        <w:numPr>
          <w:ilvl w:val="0"/>
          <w:numId w:val="2"/>
        </w:numPr>
        <w:tabs>
          <w:tab w:val="left" w:pos="426"/>
        </w:tabs>
      </w:pPr>
      <w:r>
        <w:t>T</w:t>
      </w:r>
      <w:r w:rsidRPr="00CF1F19">
        <w:rPr>
          <w:rFonts w:ascii="Times New Roman" w:hAnsi="Times New Roman" w:cs="Times New Roman"/>
        </w:rPr>
        <w:t>ook strict precautions to ensure that responses were anonymo</w:t>
      </w:r>
      <w:r>
        <w:rPr>
          <w:rFonts w:ascii="Times New Roman" w:hAnsi="Times New Roman" w:cs="Times New Roman"/>
        </w:rPr>
        <w:t>us and that they remained anony</w:t>
      </w:r>
      <w:r w:rsidRPr="00CF1F19">
        <w:rPr>
          <w:rFonts w:ascii="Times New Roman" w:hAnsi="Times New Roman" w:cs="Times New Roman"/>
        </w:rPr>
        <w:t>mous.</w:t>
      </w:r>
    </w:p>
    <w:p w:rsidR="00CF1F19" w:rsidRDefault="00CF1F19" w:rsidP="00CF1F19">
      <w:pPr>
        <w:numPr>
          <w:ilvl w:val="0"/>
          <w:numId w:val="2"/>
        </w:numPr>
        <w:tabs>
          <w:tab w:val="left" w:pos="426"/>
        </w:tabs>
      </w:pPr>
      <w:r>
        <w:rPr>
          <w:rFonts w:ascii="Times New Roman" w:hAnsi="Times New Roman" w:cs="Times New Roman"/>
        </w:rPr>
        <w:t xml:space="preserve">Successful in minimizing purposeful distortion, however problem of self report remained: the problem of memory, and inability to estimated some of the numbers requested </w:t>
      </w:r>
    </w:p>
    <w:p w:rsidR="00CF1F19" w:rsidRDefault="00CF1F19" w:rsidP="00CF1F19">
      <w:pPr>
        <w:tabs>
          <w:tab w:val="left" w:pos="426"/>
        </w:tabs>
      </w:pPr>
    </w:p>
    <w:p w:rsidR="00CF1F19" w:rsidRDefault="00CF1F19" w:rsidP="00CF1F19">
      <w:pPr>
        <w:tabs>
          <w:tab w:val="left" w:pos="426"/>
        </w:tabs>
        <w:rPr>
          <w:rFonts w:ascii="Times New Roman" w:hAnsi="Times New Roman" w:cs="Times New Roman"/>
        </w:rPr>
      </w:pPr>
      <w:r w:rsidRPr="00CF1F19">
        <w:rPr>
          <w:rFonts w:ascii="Times New Roman" w:hAnsi="Times New Roman" w:cs="Times New Roman"/>
        </w:rPr>
        <w:t>While the panel members generally felt that the interview techniques had been excellent, they were dismayed by Kinsey’s failure to use probability sampling and concluded, somewhat pessimistically: In the absence of a probability-sample benchmark, the present results must be regarded as subject to sy</w:t>
      </w:r>
      <w:r>
        <w:rPr>
          <w:rFonts w:ascii="Times New Roman" w:hAnsi="Times New Roman" w:cs="Times New Roman"/>
        </w:rPr>
        <w:t>s</w:t>
      </w:r>
      <w:r w:rsidRPr="00CF1F19">
        <w:rPr>
          <w:rFonts w:ascii="Times New Roman" w:hAnsi="Times New Roman" w:cs="Times New Roman"/>
        </w:rPr>
        <w:t>tematic errors of unknown magnitude due to selective sampling (via volunteering and the like).</w:t>
      </w:r>
      <w:r>
        <w:rPr>
          <w:rFonts w:ascii="Times New Roman" w:hAnsi="Times New Roman" w:cs="Times New Roman"/>
        </w:rPr>
        <w:t xml:space="preserve"> </w:t>
      </w:r>
    </w:p>
    <w:p w:rsidR="00CF1F19" w:rsidRDefault="00CF1F19" w:rsidP="00CF1F19">
      <w:pPr>
        <w:numPr>
          <w:ilvl w:val="0"/>
          <w:numId w:val="2"/>
        </w:numPr>
        <w:tabs>
          <w:tab w:val="left" w:pos="426"/>
        </w:tabs>
        <w:rPr>
          <w:rFonts w:ascii="Times New Roman" w:hAnsi="Times New Roman" w:cs="Times New Roman"/>
        </w:rPr>
      </w:pPr>
      <w:r>
        <w:rPr>
          <w:rFonts w:ascii="Times New Roman" w:hAnsi="Times New Roman" w:cs="Times New Roman"/>
        </w:rPr>
        <w:t>One aspect of his findings might have been particularly subject to error: the generally high levels of sexual activity, and particularly the high incidence of same-sex sexual activity</w:t>
      </w:r>
    </w:p>
    <w:p w:rsidR="00CF1F19" w:rsidRDefault="00CF1F19" w:rsidP="00CF1F19">
      <w:pPr>
        <w:numPr>
          <w:ilvl w:val="0"/>
          <w:numId w:val="2"/>
        </w:numPr>
        <w:tabs>
          <w:tab w:val="left" w:pos="426"/>
        </w:tabs>
        <w:rPr>
          <w:rFonts w:ascii="Times New Roman" w:hAnsi="Times New Roman" w:cs="Times New Roman"/>
        </w:rPr>
      </w:pPr>
      <w:r>
        <w:rPr>
          <w:rFonts w:ascii="Times New Roman" w:hAnsi="Times New Roman" w:cs="Times New Roman"/>
        </w:rPr>
        <w:t xml:space="preserve">Kinsey’s tendency to seek out persons unusual sexual practices </w:t>
      </w:r>
    </w:p>
    <w:p w:rsidR="00CF1F19" w:rsidRDefault="00CF1F19" w:rsidP="00CF1F19">
      <w:pPr>
        <w:tabs>
          <w:tab w:val="left" w:pos="426"/>
        </w:tabs>
        <w:rPr>
          <w:rFonts w:ascii="Times New Roman" w:hAnsi="Times New Roman" w:cs="Times New Roman"/>
        </w:rPr>
      </w:pPr>
    </w:p>
    <w:p w:rsidR="00CF1F19" w:rsidRDefault="00CF1F19" w:rsidP="00CF1F19">
      <w:pPr>
        <w:tabs>
          <w:tab w:val="left" w:pos="426"/>
        </w:tabs>
        <w:rPr>
          <w:rFonts w:ascii="Times New Roman" w:hAnsi="Times New Roman" w:cs="Times New Roman"/>
        </w:rPr>
      </w:pPr>
      <w:r>
        <w:rPr>
          <w:rFonts w:ascii="Times New Roman" w:hAnsi="Times New Roman" w:cs="Times New Roman"/>
        </w:rPr>
        <w:t>Sexual Behaviour in the U.S</w:t>
      </w:r>
    </w:p>
    <w:p w:rsidR="00CF1F19" w:rsidRDefault="00CF1F19" w:rsidP="00CF1F19">
      <w:pPr>
        <w:numPr>
          <w:ilvl w:val="0"/>
          <w:numId w:val="2"/>
        </w:numPr>
        <w:tabs>
          <w:tab w:val="left" w:pos="426"/>
        </w:tabs>
        <w:rPr>
          <w:rFonts w:ascii="Times New Roman" w:hAnsi="Times New Roman" w:cs="Times New Roman"/>
        </w:rPr>
      </w:pPr>
      <w:r>
        <w:rPr>
          <w:rFonts w:ascii="Times New Roman" w:hAnsi="Times New Roman" w:cs="Times New Roman"/>
        </w:rPr>
        <w:t xml:space="preserve">National health and social life survey (NHSLS) </w:t>
      </w:r>
    </w:p>
    <w:p w:rsidR="00CF1F19" w:rsidRDefault="00CF1F19" w:rsidP="00CF1F19">
      <w:pPr>
        <w:numPr>
          <w:ilvl w:val="0"/>
          <w:numId w:val="2"/>
        </w:numPr>
        <w:tabs>
          <w:tab w:val="left" w:pos="426"/>
        </w:tabs>
        <w:rPr>
          <w:rFonts w:ascii="Times New Roman" w:hAnsi="Times New Roman" w:cs="Times New Roman"/>
        </w:rPr>
      </w:pPr>
      <w:r>
        <w:rPr>
          <w:rFonts w:ascii="Times New Roman" w:hAnsi="Times New Roman" w:cs="Times New Roman"/>
        </w:rPr>
        <w:t>79% cooperation rate</w:t>
      </w:r>
    </w:p>
    <w:p w:rsidR="00CF1F19" w:rsidRDefault="00CF1F19" w:rsidP="00CF1F19">
      <w:pPr>
        <w:numPr>
          <w:ilvl w:val="0"/>
          <w:numId w:val="2"/>
        </w:numPr>
        <w:tabs>
          <w:tab w:val="left" w:pos="426"/>
        </w:tabs>
        <w:rPr>
          <w:rFonts w:ascii="Times New Roman" w:hAnsi="Times New Roman" w:cs="Times New Roman"/>
        </w:rPr>
      </w:pPr>
      <w:r w:rsidRPr="00CF1F19">
        <w:rPr>
          <w:rFonts w:ascii="Times New Roman" w:hAnsi="Times New Roman" w:cs="Times New Roman"/>
        </w:rPr>
        <w:t>Data were obtained in face-to-face interviews supplemented by brief written questionnaires, which were handed to the resp</w:t>
      </w:r>
      <w:r>
        <w:rPr>
          <w:rFonts w:ascii="Times New Roman" w:hAnsi="Times New Roman" w:cs="Times New Roman"/>
        </w:rPr>
        <w:t>ondents for particularly sensi</w:t>
      </w:r>
      <w:r w:rsidRPr="00CF1F19">
        <w:rPr>
          <w:rFonts w:ascii="Times New Roman" w:hAnsi="Times New Roman" w:cs="Times New Roman"/>
        </w:rPr>
        <w:t>tive topics (such as masturbation) and sealed in a “</w:t>
      </w:r>
      <w:r>
        <w:rPr>
          <w:rFonts w:ascii="Times New Roman" w:hAnsi="Times New Roman" w:cs="Times New Roman"/>
        </w:rPr>
        <w:t>pri</w:t>
      </w:r>
      <w:r w:rsidRPr="00CF1F19">
        <w:rPr>
          <w:rFonts w:ascii="Times New Roman" w:hAnsi="Times New Roman" w:cs="Times New Roman"/>
        </w:rPr>
        <w:t>vacy envelope” when they had been completed. The researchers chose the face-to-face interview because they felt that it would yield a higher response rate than a written questionnaire alone, and it allowed the researchers to ask more complex, detailed sequences of questions than would have been possible with just a written questionnaire or a telephone interview.</w:t>
      </w:r>
    </w:p>
    <w:p w:rsidR="00CF1F19" w:rsidRDefault="00CF1F19" w:rsidP="00CF1F19">
      <w:pPr>
        <w:numPr>
          <w:ilvl w:val="0"/>
          <w:numId w:val="2"/>
        </w:numPr>
        <w:tabs>
          <w:tab w:val="left" w:pos="426"/>
        </w:tabs>
        <w:rPr>
          <w:rFonts w:ascii="Times New Roman" w:hAnsi="Times New Roman" w:cs="Times New Roman"/>
        </w:rPr>
      </w:pPr>
      <w:r w:rsidRPr="00CF1F19">
        <w:rPr>
          <w:rFonts w:ascii="Times New Roman" w:hAnsi="Times New Roman" w:cs="Times New Roman"/>
        </w:rPr>
        <w:t>About a week before an interviewer went to a household, a letter was sent explaining that the purpose of the survey was to help “doctors, teachers, and counselors better understand and prevent the spread</w:t>
      </w:r>
      <w:r>
        <w:rPr>
          <w:rFonts w:ascii="Times New Roman" w:hAnsi="Times New Roman" w:cs="Times New Roman"/>
        </w:rPr>
        <w:t xml:space="preserve"> of diseases like AIDS and bet</w:t>
      </w:r>
      <w:r w:rsidRPr="00CF1F19">
        <w:rPr>
          <w:rFonts w:ascii="Times New Roman" w:hAnsi="Times New Roman" w:cs="Times New Roman"/>
        </w:rPr>
        <w:t xml:space="preserve">ter understand the nature and extent of harmful and of healthy sexual behavior in our country” The purpose was therefore clearly and honestly described to participants before their consent was requested. </w:t>
      </w:r>
    </w:p>
    <w:p w:rsidR="00CF1F19" w:rsidRDefault="00CF1F19" w:rsidP="00CF1F19">
      <w:pPr>
        <w:numPr>
          <w:ilvl w:val="0"/>
          <w:numId w:val="2"/>
        </w:numPr>
        <w:tabs>
          <w:tab w:val="left" w:pos="426"/>
        </w:tabs>
        <w:rPr>
          <w:rFonts w:ascii="Times New Roman" w:hAnsi="Times New Roman" w:cs="Times New Roman"/>
        </w:rPr>
      </w:pPr>
      <w:r>
        <w:rPr>
          <w:rFonts w:ascii="Times New Roman" w:hAnsi="Times New Roman" w:cs="Times New Roman"/>
        </w:rPr>
        <w:t xml:space="preserve">Best sex survey of the general pop of the U.S. available today </w:t>
      </w:r>
    </w:p>
    <w:p w:rsidR="00CF1F19" w:rsidRPr="00CF1F19" w:rsidRDefault="00CF1F19" w:rsidP="00CF1F19">
      <w:pPr>
        <w:numPr>
          <w:ilvl w:val="0"/>
          <w:numId w:val="2"/>
        </w:numPr>
        <w:tabs>
          <w:tab w:val="left" w:pos="426"/>
        </w:tabs>
        <w:rPr>
          <w:rFonts w:ascii="Times New Roman" w:hAnsi="Times New Roman" w:cs="Times New Roman"/>
        </w:rPr>
      </w:pPr>
      <w:r w:rsidRPr="00CF1F19">
        <w:rPr>
          <w:rFonts w:ascii="Times New Roman" w:hAnsi="Times New Roman" w:cs="Times New Roman"/>
        </w:rPr>
        <w:t>Most controversial statistic in the study was the same as in Kinsey’s research—the incidence of homosexuality. In Kinsey’s case, people thought the numbers were too high. In the case of the NHSLS, some people thought they were too low</w:t>
      </w:r>
    </w:p>
    <w:p w:rsidR="00CF1F19" w:rsidRDefault="00CF1F19" w:rsidP="00CF1F19">
      <w:pPr>
        <w:tabs>
          <w:tab w:val="left" w:pos="426"/>
        </w:tabs>
        <w:rPr>
          <w:rFonts w:ascii="Times New Roman" w:hAnsi="Times New Roman" w:cs="Times New Roman"/>
        </w:rPr>
      </w:pPr>
    </w:p>
    <w:p w:rsidR="00CF1F19" w:rsidRDefault="00CF1F19" w:rsidP="00CF1F19">
      <w:pPr>
        <w:tabs>
          <w:tab w:val="left" w:pos="426"/>
        </w:tabs>
        <w:rPr>
          <w:rFonts w:ascii="Times New Roman" w:hAnsi="Times New Roman" w:cs="Times New Roman"/>
        </w:rPr>
      </w:pPr>
      <w:r>
        <w:rPr>
          <w:rFonts w:ascii="Times New Roman" w:hAnsi="Times New Roman" w:cs="Times New Roman"/>
        </w:rPr>
        <w:t>Sexual Behaviour in Britain and Australia</w:t>
      </w:r>
    </w:p>
    <w:p w:rsidR="00CF1F19" w:rsidRDefault="00CF1F19" w:rsidP="00CF1F19">
      <w:pPr>
        <w:widowControl w:val="0"/>
        <w:numPr>
          <w:ilvl w:val="0"/>
          <w:numId w:val="2"/>
        </w:numPr>
        <w:autoSpaceDE w:val="0"/>
        <w:autoSpaceDN w:val="0"/>
        <w:adjustRightInd w:val="0"/>
        <w:rPr>
          <w:rFonts w:ascii="Times New Roman" w:hAnsi="Times New Roman" w:cs="Times New Roman"/>
        </w:rPr>
      </w:pPr>
      <w:r>
        <w:rPr>
          <w:rFonts w:ascii="Times New Roman" w:hAnsi="Times New Roman" w:cs="Times New Roman"/>
        </w:rPr>
        <w:t>Anne Johnson conducted major sex survey in Britain – National Survey of Sexual Attitudes and Lifestyles (NATSAL)</w:t>
      </w:r>
    </w:p>
    <w:p w:rsidR="00CF1F19" w:rsidRDefault="00CF1F19" w:rsidP="00534361">
      <w:pPr>
        <w:widowControl w:val="0"/>
        <w:numPr>
          <w:ilvl w:val="2"/>
          <w:numId w:val="2"/>
        </w:numPr>
        <w:autoSpaceDE w:val="0"/>
        <w:autoSpaceDN w:val="0"/>
        <w:adjustRightInd w:val="0"/>
        <w:rPr>
          <w:rFonts w:ascii="Times New Roman" w:hAnsi="Times New Roman" w:cs="Times New Roman"/>
        </w:rPr>
      </w:pPr>
      <w:r w:rsidRPr="00CF1F19">
        <w:rPr>
          <w:rFonts w:ascii="Times New Roman" w:hAnsi="Times New Roman" w:cs="Times New Roman"/>
        </w:rPr>
        <w:t xml:space="preserve">14 </w:t>
      </w:r>
      <w:r w:rsidR="00534361">
        <w:rPr>
          <w:rFonts w:ascii="Times New Roman" w:hAnsi="Times New Roman" w:cs="Times New Roman"/>
        </w:rPr>
        <w:t>%</w:t>
      </w:r>
      <w:r w:rsidRPr="00CF1F19">
        <w:rPr>
          <w:rFonts w:ascii="Times New Roman" w:hAnsi="Times New Roman" w:cs="Times New Roman"/>
        </w:rPr>
        <w:t xml:space="preserve"> of the men and 7 </w:t>
      </w:r>
      <w:r w:rsidR="00534361">
        <w:rPr>
          <w:rFonts w:ascii="Times New Roman" w:hAnsi="Times New Roman" w:cs="Times New Roman"/>
        </w:rPr>
        <w:t>%</w:t>
      </w:r>
      <w:r w:rsidRPr="00CF1F19">
        <w:rPr>
          <w:rFonts w:ascii="Times New Roman" w:hAnsi="Times New Roman" w:cs="Times New Roman"/>
        </w:rPr>
        <w:t xml:space="preserve"> of the women had had multiple sex partners in the past 12 months, figures</w:t>
      </w:r>
      <w:r>
        <w:rPr>
          <w:rFonts w:ascii="Times New Roman" w:hAnsi="Times New Roman" w:cs="Times New Roman"/>
        </w:rPr>
        <w:t xml:space="preserve"> similar to NHSLS</w:t>
      </w:r>
    </w:p>
    <w:p w:rsidR="00534361" w:rsidRDefault="00CF1F19" w:rsidP="00CF1F19">
      <w:pPr>
        <w:widowControl w:val="0"/>
        <w:numPr>
          <w:ilvl w:val="0"/>
          <w:numId w:val="2"/>
        </w:numPr>
        <w:autoSpaceDE w:val="0"/>
        <w:autoSpaceDN w:val="0"/>
        <w:adjustRightInd w:val="0"/>
        <w:rPr>
          <w:rFonts w:ascii="Times New Roman" w:hAnsi="Times New Roman" w:cs="Times New Roman"/>
        </w:rPr>
      </w:pPr>
      <w:r>
        <w:rPr>
          <w:rFonts w:ascii="Times New Roman" w:hAnsi="Times New Roman" w:cs="Times New Roman"/>
        </w:rPr>
        <w:t>Australian Study of Health and Relationships (ASHR)</w:t>
      </w:r>
      <w:r w:rsidR="00534361">
        <w:rPr>
          <w:rFonts w:ascii="Times New Roman" w:hAnsi="Times New Roman" w:cs="Times New Roman"/>
        </w:rPr>
        <w:t xml:space="preserve"> – use computer-assisted telephone interviews</w:t>
      </w:r>
    </w:p>
    <w:p w:rsidR="00534361" w:rsidRDefault="00534361" w:rsidP="00534361">
      <w:pPr>
        <w:widowControl w:val="0"/>
        <w:numPr>
          <w:ilvl w:val="2"/>
          <w:numId w:val="2"/>
        </w:numPr>
        <w:autoSpaceDE w:val="0"/>
        <w:autoSpaceDN w:val="0"/>
        <w:adjustRightInd w:val="0"/>
        <w:rPr>
          <w:rFonts w:ascii="Times New Roman" w:hAnsi="Times New Roman" w:cs="Times New Roman"/>
        </w:rPr>
      </w:pPr>
      <w:r>
        <w:rPr>
          <w:rFonts w:ascii="Times New Roman" w:hAnsi="Times New Roman" w:cs="Times New Roman"/>
        </w:rPr>
        <w:t>Response rate 73%</w:t>
      </w:r>
    </w:p>
    <w:p w:rsidR="00534361" w:rsidRDefault="00534361" w:rsidP="00534361">
      <w:pPr>
        <w:widowControl w:val="0"/>
        <w:numPr>
          <w:ilvl w:val="2"/>
          <w:numId w:val="2"/>
        </w:numPr>
        <w:autoSpaceDE w:val="0"/>
        <w:autoSpaceDN w:val="0"/>
        <w:adjustRightInd w:val="0"/>
        <w:rPr>
          <w:rFonts w:ascii="Times New Roman" w:hAnsi="Times New Roman" w:cs="Times New Roman"/>
        </w:rPr>
      </w:pPr>
      <w:r>
        <w:rPr>
          <w:rFonts w:ascii="Times New Roman" w:hAnsi="Times New Roman" w:cs="Times New Roman"/>
        </w:rPr>
        <w:t>Age of first intercourse has declined, consistent with trends in North America</w:t>
      </w:r>
    </w:p>
    <w:p w:rsidR="00534361" w:rsidRDefault="00534361" w:rsidP="00534361">
      <w:pPr>
        <w:widowControl w:val="0"/>
        <w:autoSpaceDE w:val="0"/>
        <w:autoSpaceDN w:val="0"/>
        <w:adjustRightInd w:val="0"/>
        <w:rPr>
          <w:rFonts w:ascii="Times New Roman" w:hAnsi="Times New Roman" w:cs="Times New Roman"/>
        </w:rPr>
      </w:pPr>
    </w:p>
    <w:p w:rsidR="00534361" w:rsidRDefault="00534361" w:rsidP="00534361">
      <w:pPr>
        <w:widowControl w:val="0"/>
        <w:autoSpaceDE w:val="0"/>
        <w:autoSpaceDN w:val="0"/>
        <w:adjustRightInd w:val="0"/>
        <w:rPr>
          <w:rFonts w:ascii="Times New Roman" w:hAnsi="Times New Roman" w:cs="Times New Roman"/>
        </w:rPr>
      </w:pPr>
      <w:r>
        <w:rPr>
          <w:rFonts w:ascii="Times New Roman" w:hAnsi="Times New Roman" w:cs="Times New Roman"/>
        </w:rPr>
        <w:t>Sexual Behaviour in Canada</w:t>
      </w:r>
    </w:p>
    <w:p w:rsidR="00534361" w:rsidRDefault="00534361" w:rsidP="00534361">
      <w:pPr>
        <w:widowControl w:val="0"/>
        <w:numPr>
          <w:ilvl w:val="0"/>
          <w:numId w:val="2"/>
        </w:numPr>
        <w:autoSpaceDE w:val="0"/>
        <w:autoSpaceDN w:val="0"/>
        <w:adjustRightInd w:val="0"/>
        <w:rPr>
          <w:rFonts w:ascii="Times New Roman" w:hAnsi="Times New Roman" w:cs="Times New Roman"/>
        </w:rPr>
      </w:pPr>
      <w:r>
        <w:rPr>
          <w:rFonts w:ascii="Times New Roman" w:hAnsi="Times New Roman" w:cs="Times New Roman"/>
        </w:rPr>
        <w:t>Canada differs from Americans in ways that are likely to affect sexual behaviour such as laws, attitudes, family patterns and health</w:t>
      </w:r>
    </w:p>
    <w:p w:rsidR="00534361" w:rsidRDefault="00534361" w:rsidP="00534361">
      <w:pPr>
        <w:widowControl w:val="0"/>
        <w:numPr>
          <w:ilvl w:val="0"/>
          <w:numId w:val="2"/>
        </w:numPr>
        <w:autoSpaceDE w:val="0"/>
        <w:autoSpaceDN w:val="0"/>
        <w:adjustRightInd w:val="0"/>
        <w:rPr>
          <w:rFonts w:ascii="Times New Roman" w:hAnsi="Times New Roman" w:cs="Times New Roman"/>
        </w:rPr>
      </w:pPr>
      <w:r w:rsidRPr="00534361">
        <w:rPr>
          <w:rFonts w:ascii="Times New Roman" w:hAnsi="Times New Roman" w:cs="Times New Roman"/>
        </w:rPr>
        <w:t>It is impossible to be certain of the extent to which thes</w:t>
      </w:r>
      <w:r>
        <w:rPr>
          <w:rFonts w:ascii="Times New Roman" w:hAnsi="Times New Roman" w:cs="Times New Roman"/>
        </w:rPr>
        <w:t>e data reflect the sexual behav</w:t>
      </w:r>
      <w:r w:rsidRPr="00534361">
        <w:rPr>
          <w:rFonts w:ascii="Times New Roman" w:hAnsi="Times New Roman" w:cs="Times New Roman"/>
        </w:rPr>
        <w:t>iour of Canadians. Unfortunately, there have been no large-scale Canadian sexuality surveys, with the exception of a few questions contained in the National Population Health Survey and other general surveys</w:t>
      </w:r>
    </w:p>
    <w:p w:rsidR="00534361" w:rsidRPr="00B20D96" w:rsidRDefault="00534361" w:rsidP="00534361">
      <w:pPr>
        <w:widowControl w:val="0"/>
        <w:numPr>
          <w:ilvl w:val="0"/>
          <w:numId w:val="2"/>
        </w:numPr>
        <w:autoSpaceDE w:val="0"/>
        <w:autoSpaceDN w:val="0"/>
        <w:adjustRightInd w:val="0"/>
        <w:rPr>
          <w:rFonts w:ascii="Times New Roman" w:hAnsi="Times New Roman" w:cs="Times New Roman"/>
        </w:rPr>
      </w:pPr>
      <w:r w:rsidRPr="00534361">
        <w:rPr>
          <w:rFonts w:ascii="Times New Roman" w:hAnsi="Times New Roman" w:cs="Times New Roman"/>
        </w:rPr>
        <w:t>United States, England, and France have all conducted this kind of large-scale survey in recent years. Many of the statistics in the French and British surveys match quite closely those from the United States. Thus, it is likely that a Canadian survey would also have similar, but not identical, findings.</w:t>
      </w:r>
    </w:p>
    <w:p w:rsidR="00534361" w:rsidRDefault="00534361" w:rsidP="00534361">
      <w:pPr>
        <w:widowControl w:val="0"/>
        <w:autoSpaceDE w:val="0"/>
        <w:autoSpaceDN w:val="0"/>
        <w:adjustRightInd w:val="0"/>
        <w:rPr>
          <w:rFonts w:ascii="Times New Roman" w:hAnsi="Times New Roman" w:cs="Times New Roman"/>
        </w:rPr>
      </w:pPr>
    </w:p>
    <w:p w:rsidR="00CF1F19" w:rsidRPr="00534361" w:rsidRDefault="00534361" w:rsidP="00534361">
      <w:pPr>
        <w:widowControl w:val="0"/>
        <w:autoSpaceDE w:val="0"/>
        <w:autoSpaceDN w:val="0"/>
        <w:adjustRightInd w:val="0"/>
        <w:rPr>
          <w:rFonts w:ascii="Times New Roman" w:hAnsi="Times New Roman" w:cs="Times New Roman"/>
          <w:b/>
        </w:rPr>
      </w:pPr>
      <w:r>
        <w:rPr>
          <w:rFonts w:ascii="Times New Roman" w:hAnsi="Times New Roman" w:cs="Times New Roman"/>
          <w:b/>
        </w:rPr>
        <w:t>Canada Youth, Sexual Health and HIV/AIDS Study (CYSHHAS)</w:t>
      </w:r>
    </w:p>
    <w:p w:rsidR="00534361" w:rsidRDefault="00534361" w:rsidP="00534361">
      <w:pPr>
        <w:numPr>
          <w:ilvl w:val="0"/>
          <w:numId w:val="2"/>
        </w:numPr>
        <w:tabs>
          <w:tab w:val="left" w:pos="426"/>
        </w:tabs>
      </w:pPr>
      <w:r>
        <w:t xml:space="preserve">Examined number of factors though to influence adolescent sexual knowledge, attitudes and behaviours </w:t>
      </w:r>
    </w:p>
    <w:p w:rsidR="00534361" w:rsidRPr="00534361" w:rsidRDefault="00534361" w:rsidP="00534361">
      <w:pPr>
        <w:numPr>
          <w:ilvl w:val="0"/>
          <w:numId w:val="2"/>
        </w:numPr>
        <w:tabs>
          <w:tab w:val="left" w:pos="426"/>
        </w:tabs>
      </w:pPr>
      <w:r w:rsidRPr="00534361">
        <w:rPr>
          <w:rFonts w:ascii="Times New Roman" w:hAnsi="Times New Roman" w:cs="Times New Roman"/>
        </w:rPr>
        <w:t>The researchers used excellent sampling methods. They designed their sampling procedure so that the data would be representative of Canada as a whole and so they would have enough participants that they could present the findings separately for each province. However, some selected schools refused to participate. This resulted in a sample that was not equally representative of the whole country and was too small to analyze by province or territory. There also were some problems related to potential volunteer bias.</w:t>
      </w:r>
    </w:p>
    <w:p w:rsidR="00534361" w:rsidRDefault="00534361" w:rsidP="00534361">
      <w:pPr>
        <w:tabs>
          <w:tab w:val="left" w:pos="426"/>
        </w:tabs>
        <w:rPr>
          <w:rFonts w:ascii="Times New Roman" w:hAnsi="Times New Roman" w:cs="Times New Roman"/>
        </w:rPr>
      </w:pPr>
    </w:p>
    <w:p w:rsidR="00534361" w:rsidRDefault="00534361" w:rsidP="00534361">
      <w:pPr>
        <w:tabs>
          <w:tab w:val="left" w:pos="426"/>
        </w:tabs>
        <w:rPr>
          <w:rFonts w:ascii="Times New Roman" w:hAnsi="Times New Roman" w:cs="Times New Roman"/>
        </w:rPr>
      </w:pPr>
      <w:r>
        <w:rPr>
          <w:rFonts w:ascii="Times New Roman" w:hAnsi="Times New Roman" w:cs="Times New Roman"/>
        </w:rPr>
        <w:t xml:space="preserve">Magazine Surveys </w:t>
      </w:r>
    </w:p>
    <w:p w:rsidR="00534361" w:rsidRDefault="00534361" w:rsidP="00534361">
      <w:pPr>
        <w:numPr>
          <w:ilvl w:val="0"/>
          <w:numId w:val="2"/>
        </w:numPr>
        <w:tabs>
          <w:tab w:val="left" w:pos="426"/>
        </w:tabs>
      </w:pPr>
      <w:r>
        <w:t>Large scale sex surveys</w:t>
      </w:r>
    </w:p>
    <w:p w:rsidR="00534361" w:rsidRPr="00534361" w:rsidRDefault="00534361" w:rsidP="00534361">
      <w:pPr>
        <w:numPr>
          <w:ilvl w:val="0"/>
          <w:numId w:val="2"/>
        </w:numPr>
        <w:tabs>
          <w:tab w:val="left" w:pos="426"/>
        </w:tabs>
      </w:pPr>
      <w:r w:rsidRPr="00534361">
        <w:rPr>
          <w:rFonts w:ascii="Times New Roman" w:hAnsi="Times New Roman" w:cs="Times New Roman"/>
        </w:rPr>
        <w:t>Sampling is just</w:t>
      </w:r>
      <w:r>
        <w:rPr>
          <w:rFonts w:ascii="Times New Roman" w:hAnsi="Times New Roman" w:cs="Times New Roman"/>
        </w:rPr>
        <w:t xml:space="preserve"> plain out of control with maga</w:t>
      </w:r>
      <w:r w:rsidRPr="00534361">
        <w:rPr>
          <w:rFonts w:ascii="Times New Roman" w:hAnsi="Times New Roman" w:cs="Times New Roman"/>
        </w:rPr>
        <w:t>zine surveys. The survey is distributed just to readers of the magazine, and d</w:t>
      </w:r>
      <w:r>
        <w:rPr>
          <w:rFonts w:ascii="Times New Roman" w:hAnsi="Times New Roman" w:cs="Times New Roman"/>
        </w:rPr>
        <w:t>ifferent magazines have differ</w:t>
      </w:r>
      <w:r w:rsidRPr="00534361">
        <w:rPr>
          <w:rFonts w:ascii="Times New Roman" w:hAnsi="Times New Roman" w:cs="Times New Roman"/>
        </w:rPr>
        <w:t>ent clienteles</w:t>
      </w:r>
    </w:p>
    <w:p w:rsidR="00534361" w:rsidRDefault="00534361" w:rsidP="00534361">
      <w:pPr>
        <w:numPr>
          <w:ilvl w:val="0"/>
          <w:numId w:val="2"/>
        </w:numPr>
        <w:tabs>
          <w:tab w:val="left" w:pos="426"/>
        </w:tabs>
      </w:pPr>
      <w:r>
        <w:t xml:space="preserve">Response rate is unknown </w:t>
      </w:r>
    </w:p>
    <w:p w:rsidR="00534361" w:rsidRDefault="00534361" w:rsidP="00534361">
      <w:pPr>
        <w:numPr>
          <w:ilvl w:val="0"/>
          <w:numId w:val="2"/>
        </w:numPr>
        <w:tabs>
          <w:tab w:val="left" w:pos="426"/>
        </w:tabs>
      </w:pPr>
      <w:r w:rsidRPr="00534361">
        <w:rPr>
          <w:rFonts w:ascii="Times New Roman" w:hAnsi="Times New Roman" w:cs="Times New Roman"/>
        </w:rPr>
        <w:t>Survey that was reported in the August 2009 issue of Cosmopolitan</w:t>
      </w:r>
      <w:r>
        <w:rPr>
          <w:rFonts w:ascii="Times New Roman" w:hAnsi="Times New Roman" w:cs="Times New Roman"/>
        </w:rPr>
        <w:t>: “Guys rate 125 sex moves”</w:t>
      </w:r>
    </w:p>
    <w:p w:rsidR="00534361" w:rsidRPr="00534361" w:rsidRDefault="00534361" w:rsidP="00534361">
      <w:pPr>
        <w:numPr>
          <w:ilvl w:val="0"/>
          <w:numId w:val="2"/>
        </w:numPr>
        <w:tabs>
          <w:tab w:val="left" w:pos="426"/>
        </w:tabs>
      </w:pPr>
      <w:r w:rsidRPr="00534361">
        <w:rPr>
          <w:rFonts w:ascii="Times New Roman" w:hAnsi="Times New Roman" w:cs="Times New Roman"/>
        </w:rPr>
        <w:t>Although they may appear impressive because o</w:t>
      </w:r>
      <w:r>
        <w:rPr>
          <w:rFonts w:ascii="Times New Roman" w:hAnsi="Times New Roman" w:cs="Times New Roman"/>
        </w:rPr>
        <w:t>f their large number of respon</w:t>
      </w:r>
      <w:r w:rsidRPr="00534361">
        <w:rPr>
          <w:rFonts w:ascii="Times New Roman" w:hAnsi="Times New Roman" w:cs="Times New Roman"/>
        </w:rPr>
        <w:t>dents, magazine sex surveys actually are poor in quality because the sample generally is seriously biased.</w:t>
      </w:r>
    </w:p>
    <w:p w:rsidR="00534361" w:rsidRDefault="00534361" w:rsidP="00534361">
      <w:pPr>
        <w:tabs>
          <w:tab w:val="left" w:pos="426"/>
        </w:tabs>
      </w:pPr>
    </w:p>
    <w:p w:rsidR="00534361" w:rsidRDefault="00534361" w:rsidP="00534361">
      <w:pPr>
        <w:tabs>
          <w:tab w:val="left" w:pos="426"/>
        </w:tabs>
      </w:pPr>
      <w:r>
        <w:t>Studies of special populations</w:t>
      </w:r>
    </w:p>
    <w:p w:rsidR="00534361" w:rsidRDefault="00534361" w:rsidP="00534361">
      <w:pPr>
        <w:numPr>
          <w:ilvl w:val="0"/>
          <w:numId w:val="2"/>
        </w:numPr>
        <w:tabs>
          <w:tab w:val="left" w:pos="426"/>
        </w:tabs>
      </w:pPr>
      <w:r>
        <w:t>Ontario first nations AIDS and health survey by Ted Myers</w:t>
      </w:r>
    </w:p>
    <w:p w:rsidR="00534361" w:rsidRDefault="00534361" w:rsidP="00534361">
      <w:pPr>
        <w:numPr>
          <w:ilvl w:val="0"/>
          <w:numId w:val="2"/>
        </w:numPr>
        <w:tabs>
          <w:tab w:val="left" w:pos="426"/>
        </w:tabs>
      </w:pPr>
      <w:r w:rsidRPr="00534361">
        <w:rPr>
          <w:rFonts w:ascii="Times New Roman" w:hAnsi="Times New Roman" w:cs="Times New Roman"/>
        </w:rPr>
        <w:t>The goal of the study was to assess knowledge, attitudes, and behaviours related to HIV infection among First Nations peoples in Ontario</w:t>
      </w:r>
    </w:p>
    <w:p w:rsidR="00534361" w:rsidRDefault="00534361" w:rsidP="00534361">
      <w:pPr>
        <w:numPr>
          <w:ilvl w:val="0"/>
          <w:numId w:val="2"/>
        </w:numPr>
        <w:tabs>
          <w:tab w:val="left" w:pos="426"/>
        </w:tabs>
      </w:pPr>
      <w:r w:rsidRPr="00534361">
        <w:rPr>
          <w:rFonts w:ascii="Times New Roman" w:hAnsi="Times New Roman" w:cs="Times New Roman"/>
        </w:rPr>
        <w:t xml:space="preserve">Random selection to obtain a representative sample. They selected equal numbers of men and women as well as equal numbers within each of four age groups </w:t>
      </w:r>
    </w:p>
    <w:p w:rsidR="00534361" w:rsidRPr="00534361" w:rsidRDefault="00534361" w:rsidP="00534361">
      <w:pPr>
        <w:numPr>
          <w:ilvl w:val="0"/>
          <w:numId w:val="2"/>
        </w:numPr>
        <w:tabs>
          <w:tab w:val="left" w:pos="426"/>
        </w:tabs>
      </w:pPr>
      <w:r w:rsidRPr="00534361">
        <w:rPr>
          <w:rFonts w:ascii="Times New Roman" w:hAnsi="Times New Roman" w:cs="Times New Roman"/>
        </w:rPr>
        <w:t>Face-to-face inter- views as well as an answer booklet for highly personal questions. All interviewers were hired from participating communities, spoke the appropriate First Nations language, and participated in two days of trainin</w:t>
      </w:r>
      <w:r>
        <w:rPr>
          <w:rFonts w:ascii="Times New Roman" w:hAnsi="Times New Roman" w:cs="Times New Roman"/>
        </w:rPr>
        <w:t>g</w:t>
      </w:r>
    </w:p>
    <w:p w:rsidR="001A1F23" w:rsidRDefault="00534361" w:rsidP="001A1F23">
      <w:pPr>
        <w:numPr>
          <w:ilvl w:val="0"/>
          <w:numId w:val="2"/>
        </w:numPr>
        <w:tabs>
          <w:tab w:val="left" w:pos="426"/>
        </w:tabs>
      </w:pPr>
      <w:r w:rsidRPr="00534361">
        <w:rPr>
          <w:rFonts w:ascii="Times New Roman" w:hAnsi="Times New Roman" w:cs="Times New Roman"/>
        </w:rPr>
        <w:t xml:space="preserve"> </w:t>
      </w:r>
      <w:r>
        <w:rPr>
          <w:rFonts w:ascii="Times New Roman" w:hAnsi="Times New Roman" w:cs="Times New Roman"/>
        </w:rPr>
        <w:t>R</w:t>
      </w:r>
      <w:r w:rsidRPr="00534361">
        <w:rPr>
          <w:rFonts w:ascii="Times New Roman" w:hAnsi="Times New Roman" w:cs="Times New Roman"/>
        </w:rPr>
        <w:t>esearchers found that many participants had engaged in high-risk sexual behaviours.</w:t>
      </w:r>
    </w:p>
    <w:p w:rsidR="001A1F23" w:rsidRDefault="001A1F23" w:rsidP="001A1F23">
      <w:pPr>
        <w:numPr>
          <w:ilvl w:val="0"/>
          <w:numId w:val="2"/>
        </w:numPr>
        <w:tabs>
          <w:tab w:val="left" w:pos="426"/>
        </w:tabs>
      </w:pPr>
      <w:r w:rsidRPr="001A1F23">
        <w:rPr>
          <w:rFonts w:ascii="Times New Roman" w:hAnsi="Times New Roman" w:cs="Times New Roman"/>
        </w:rPr>
        <w:t>It requires revisions to methodology that are culturally sensitive to issues such as the ethnici</w:t>
      </w:r>
      <w:r>
        <w:rPr>
          <w:rFonts w:ascii="Times New Roman" w:hAnsi="Times New Roman" w:cs="Times New Roman"/>
        </w:rPr>
        <w:t>ty or gender of the interviewer, the lan</w:t>
      </w:r>
      <w:r w:rsidRPr="001A1F23">
        <w:rPr>
          <w:rFonts w:ascii="Times New Roman" w:hAnsi="Times New Roman" w:cs="Times New Roman"/>
        </w:rPr>
        <w:t>guage used in the interview, and the special sensitivity of some groups regarding some topics</w:t>
      </w:r>
    </w:p>
    <w:p w:rsidR="001A1F23" w:rsidRPr="001A1F23" w:rsidRDefault="001A1F23" w:rsidP="001A1F23">
      <w:pPr>
        <w:numPr>
          <w:ilvl w:val="0"/>
          <w:numId w:val="2"/>
        </w:numPr>
        <w:tabs>
          <w:tab w:val="left" w:pos="426"/>
        </w:tabs>
      </w:pPr>
      <w:r w:rsidRPr="001A1F23">
        <w:rPr>
          <w:rFonts w:ascii="Times New Roman" w:hAnsi="Times New Roman" w:cs="Times New Roman"/>
        </w:rPr>
        <w:t>Interviewers therefore have to be ready with a supply of slang terms so that they can switch to these if a respondent does not understand a question</w:t>
      </w:r>
    </w:p>
    <w:p w:rsidR="001A1F23" w:rsidRDefault="001A1F23" w:rsidP="001A1F23">
      <w:pPr>
        <w:numPr>
          <w:ilvl w:val="0"/>
          <w:numId w:val="2"/>
        </w:numPr>
        <w:tabs>
          <w:tab w:val="left" w:pos="426"/>
        </w:tabs>
      </w:pPr>
      <w:r>
        <w:rPr>
          <w:rFonts w:ascii="Times New Roman" w:hAnsi="Times New Roman" w:cs="Times New Roman"/>
        </w:rPr>
        <w:t>Representatives of the target communities participated in the design and management of the study</w:t>
      </w:r>
    </w:p>
    <w:p w:rsidR="001A1F23" w:rsidRPr="001A1F23" w:rsidRDefault="001A1F23" w:rsidP="001A1F23">
      <w:pPr>
        <w:numPr>
          <w:ilvl w:val="0"/>
          <w:numId w:val="2"/>
        </w:numPr>
        <w:tabs>
          <w:tab w:val="left" w:pos="426"/>
        </w:tabs>
      </w:pPr>
      <w:r w:rsidRPr="001A1F23">
        <w:rPr>
          <w:rFonts w:ascii="Times New Roman" w:hAnsi="Times New Roman" w:cs="Times New Roman"/>
        </w:rPr>
        <w:t>Al</w:t>
      </w:r>
      <w:r>
        <w:rPr>
          <w:rFonts w:ascii="Times New Roman" w:hAnsi="Times New Roman" w:cs="Times New Roman"/>
        </w:rPr>
        <w:t>low the communities</w:t>
      </w:r>
      <w:r w:rsidRPr="001A1F23">
        <w:rPr>
          <w:rFonts w:ascii="Times New Roman" w:hAnsi="Times New Roman" w:cs="Times New Roman"/>
        </w:rPr>
        <w:t xml:space="preserve"> to have input int</w:t>
      </w:r>
      <w:r>
        <w:rPr>
          <w:rFonts w:ascii="Times New Roman" w:hAnsi="Times New Roman" w:cs="Times New Roman"/>
        </w:rPr>
        <w:t>o the research design and meth</w:t>
      </w:r>
      <w:r w:rsidRPr="001A1F23">
        <w:rPr>
          <w:rFonts w:ascii="Times New Roman" w:hAnsi="Times New Roman" w:cs="Times New Roman"/>
        </w:rPr>
        <w:t>odology to ensure that the research takes the unique concerns of each community into account. Second, minority-group members a</w:t>
      </w:r>
      <w:r>
        <w:rPr>
          <w:rFonts w:ascii="Times New Roman" w:hAnsi="Times New Roman" w:cs="Times New Roman"/>
        </w:rPr>
        <w:t>re more likely to agree to par</w:t>
      </w:r>
      <w:r w:rsidRPr="001A1F23">
        <w:rPr>
          <w:rFonts w:ascii="Times New Roman" w:hAnsi="Times New Roman" w:cs="Times New Roman"/>
        </w:rPr>
        <w:t>ticipate in research if they know that representatives of their communities were involved in designing the study</w:t>
      </w:r>
    </w:p>
    <w:p w:rsidR="001A1F23" w:rsidRDefault="001A1F23" w:rsidP="001A1F23">
      <w:pPr>
        <w:widowControl w:val="0"/>
        <w:autoSpaceDE w:val="0"/>
        <w:autoSpaceDN w:val="0"/>
        <w:adjustRightInd w:val="0"/>
        <w:rPr>
          <w:rFonts w:ascii="Times New Roman" w:hAnsi="Times New Roman" w:cs="Times New Roman"/>
        </w:rPr>
      </w:pPr>
    </w:p>
    <w:p w:rsidR="001A1F23" w:rsidRDefault="001A1F23" w:rsidP="001A1F23">
      <w:pPr>
        <w:widowControl w:val="0"/>
        <w:autoSpaceDE w:val="0"/>
        <w:autoSpaceDN w:val="0"/>
        <w:adjustRightInd w:val="0"/>
        <w:rPr>
          <w:rFonts w:ascii="Times New Roman" w:hAnsi="Times New Roman" w:cs="Times New Roman"/>
        </w:rPr>
      </w:pPr>
      <w:r w:rsidRPr="001A1F23">
        <w:rPr>
          <w:rFonts w:ascii="Times New Roman" w:hAnsi="Times New Roman" w:cs="Times New Roman"/>
          <w:b/>
        </w:rPr>
        <w:t>Content Analysis</w:t>
      </w:r>
      <w:r>
        <w:rPr>
          <w:rFonts w:ascii="Times New Roman" w:hAnsi="Times New Roman" w:cs="Times New Roman"/>
          <w:b/>
        </w:rPr>
        <w:t>:</w:t>
      </w:r>
      <w:r>
        <w:rPr>
          <w:rFonts w:ascii="Times New Roman" w:hAnsi="Times New Roman" w:cs="Times New Roman"/>
        </w:rPr>
        <w:t xml:space="preserve"> set of procedures used to make valid interferences about text; analyze how media portray women today and how they were portrayed in the past </w:t>
      </w:r>
    </w:p>
    <w:p w:rsidR="001A1F23" w:rsidRDefault="001A1F23" w:rsidP="001A1F23">
      <w:pPr>
        <w:widowControl w:val="0"/>
        <w:numPr>
          <w:ilvl w:val="0"/>
          <w:numId w:val="2"/>
        </w:numPr>
        <w:autoSpaceDE w:val="0"/>
        <w:autoSpaceDN w:val="0"/>
        <w:adjustRightInd w:val="0"/>
        <w:rPr>
          <w:rFonts w:ascii="Times New Roman" w:hAnsi="Times New Roman" w:cs="Times New Roman"/>
        </w:rPr>
      </w:pPr>
      <w:r>
        <w:rPr>
          <w:rFonts w:ascii="Times New Roman" w:hAnsi="Times New Roman" w:cs="Times New Roman"/>
        </w:rPr>
        <w:t>Creating the coding scheme involves defining the basic content categories, the presence or absence of which will be recorded; the coding categories used depend on the research questions</w:t>
      </w:r>
    </w:p>
    <w:p w:rsidR="001A1F23" w:rsidRDefault="001A1F23" w:rsidP="001A1F23">
      <w:pPr>
        <w:widowControl w:val="0"/>
        <w:numPr>
          <w:ilvl w:val="0"/>
          <w:numId w:val="2"/>
        </w:numPr>
        <w:autoSpaceDE w:val="0"/>
        <w:autoSpaceDN w:val="0"/>
        <w:adjustRightInd w:val="0"/>
        <w:rPr>
          <w:rFonts w:ascii="Times New Roman" w:hAnsi="Times New Roman" w:cs="Times New Roman"/>
        </w:rPr>
      </w:pPr>
      <w:r>
        <w:rPr>
          <w:rFonts w:ascii="Times New Roman" w:hAnsi="Times New Roman" w:cs="Times New Roman"/>
          <w:b/>
        </w:rPr>
        <w:t>Intercoder or interior reliability:</w:t>
      </w:r>
      <w:r>
        <w:rPr>
          <w:rFonts w:ascii="Times New Roman" w:hAnsi="Times New Roman" w:cs="Times New Roman"/>
        </w:rPr>
        <w:t xml:space="preserve"> the correlation or % of agreement between two coders independently rating the same text</w:t>
      </w:r>
    </w:p>
    <w:p w:rsidR="001A1F23" w:rsidRDefault="001A1F23" w:rsidP="001A1F23">
      <w:pPr>
        <w:widowControl w:val="0"/>
        <w:numPr>
          <w:ilvl w:val="2"/>
          <w:numId w:val="2"/>
        </w:numPr>
        <w:autoSpaceDE w:val="0"/>
        <w:autoSpaceDN w:val="0"/>
        <w:adjustRightInd w:val="0"/>
        <w:rPr>
          <w:rFonts w:ascii="Times New Roman" w:hAnsi="Times New Roman" w:cs="Times New Roman"/>
        </w:rPr>
      </w:pPr>
      <w:r w:rsidRPr="001A1F23">
        <w:rPr>
          <w:rFonts w:ascii="Times New Roman" w:hAnsi="Times New Roman" w:cs="Times New Roman"/>
        </w:rPr>
        <w:t xml:space="preserve">Ensure that the coding is accurate and the coder is not either over-reporting or under-reporting </w:t>
      </w:r>
    </w:p>
    <w:p w:rsidR="001A1F23" w:rsidRDefault="001A1F23" w:rsidP="001A1F23">
      <w:pPr>
        <w:widowControl w:val="0"/>
        <w:numPr>
          <w:ilvl w:val="2"/>
          <w:numId w:val="2"/>
        </w:numPr>
        <w:autoSpaceDE w:val="0"/>
        <w:autoSpaceDN w:val="0"/>
        <w:adjustRightInd w:val="0"/>
        <w:rPr>
          <w:rFonts w:ascii="Times New Roman" w:hAnsi="Times New Roman" w:cs="Times New Roman"/>
        </w:rPr>
      </w:pPr>
      <w:r w:rsidRPr="001A1F23">
        <w:rPr>
          <w:rFonts w:ascii="Times New Roman" w:hAnsi="Times New Roman" w:cs="Times New Roman"/>
        </w:rPr>
        <w:t>To give a measure of the interrater reliability, the researcher computes a correlation or percentage agreement between the two coders’ results</w:t>
      </w:r>
    </w:p>
    <w:p w:rsidR="001A1F23" w:rsidRDefault="001A1F23" w:rsidP="001A1F23">
      <w:pPr>
        <w:widowControl w:val="0"/>
        <w:numPr>
          <w:ilvl w:val="0"/>
          <w:numId w:val="2"/>
        </w:numPr>
        <w:autoSpaceDE w:val="0"/>
        <w:autoSpaceDN w:val="0"/>
        <w:adjustRightInd w:val="0"/>
        <w:rPr>
          <w:rFonts w:ascii="Times New Roman" w:hAnsi="Times New Roman" w:cs="Times New Roman"/>
        </w:rPr>
      </w:pPr>
      <w:r>
        <w:rPr>
          <w:rFonts w:ascii="Times New Roman" w:hAnsi="Times New Roman" w:cs="Times New Roman"/>
        </w:rPr>
        <w:t xml:space="preserve">Allows to know how the media portrays sexuality </w:t>
      </w:r>
    </w:p>
    <w:p w:rsidR="001A1F23" w:rsidRDefault="001A1F23" w:rsidP="001A1F23">
      <w:pPr>
        <w:widowControl w:val="0"/>
        <w:autoSpaceDE w:val="0"/>
        <w:autoSpaceDN w:val="0"/>
        <w:adjustRightInd w:val="0"/>
        <w:rPr>
          <w:rFonts w:ascii="Times New Roman" w:hAnsi="Times New Roman" w:cs="Times New Roman"/>
        </w:rPr>
      </w:pPr>
    </w:p>
    <w:p w:rsidR="001A1F23" w:rsidRDefault="001A1F23" w:rsidP="001A1F23">
      <w:pPr>
        <w:widowControl w:val="0"/>
        <w:autoSpaceDE w:val="0"/>
        <w:autoSpaceDN w:val="0"/>
        <w:adjustRightInd w:val="0"/>
        <w:rPr>
          <w:rFonts w:ascii="Times New Roman" w:hAnsi="Times New Roman" w:cs="Times New Roman"/>
        </w:rPr>
      </w:pPr>
      <w:r>
        <w:rPr>
          <w:rFonts w:ascii="Times New Roman" w:hAnsi="Times New Roman" w:cs="Times New Roman"/>
        </w:rPr>
        <w:t>Laboratory Studies using direct observations</w:t>
      </w:r>
    </w:p>
    <w:p w:rsidR="001A1F23" w:rsidRDefault="001A1F23" w:rsidP="001A1F23">
      <w:pPr>
        <w:widowControl w:val="0"/>
        <w:numPr>
          <w:ilvl w:val="0"/>
          <w:numId w:val="10"/>
        </w:numPr>
        <w:autoSpaceDE w:val="0"/>
        <w:autoSpaceDN w:val="0"/>
        <w:adjustRightInd w:val="0"/>
        <w:rPr>
          <w:rFonts w:ascii="Times New Roman" w:hAnsi="Times New Roman" w:cs="Times New Roman"/>
        </w:rPr>
      </w:pPr>
      <w:r>
        <w:rPr>
          <w:rFonts w:ascii="Times New Roman" w:hAnsi="Times New Roman" w:cs="Times New Roman"/>
        </w:rPr>
        <w:t>These Direct observations overcome the major problems of self-reports: purposeful distortion, inaccurate memory, and inability of people to estimate correctly or describe certain aspects of their behaviour.</w:t>
      </w:r>
    </w:p>
    <w:p w:rsidR="001A1F23" w:rsidRDefault="001A1F23" w:rsidP="001A1F23">
      <w:pPr>
        <w:widowControl w:val="0"/>
        <w:numPr>
          <w:ilvl w:val="0"/>
          <w:numId w:val="10"/>
        </w:numPr>
        <w:autoSpaceDE w:val="0"/>
        <w:autoSpaceDN w:val="0"/>
        <w:adjustRightInd w:val="0"/>
        <w:rPr>
          <w:rFonts w:ascii="Times New Roman" w:hAnsi="Times New Roman" w:cs="Times New Roman"/>
        </w:rPr>
      </w:pPr>
      <w:r>
        <w:rPr>
          <w:rFonts w:ascii="Times New Roman" w:hAnsi="Times New Roman" w:cs="Times New Roman"/>
        </w:rPr>
        <w:t xml:space="preserve">Masters and Johnson’s work on physiological response </w:t>
      </w:r>
    </w:p>
    <w:p w:rsidR="001A1F23" w:rsidRDefault="000058EB" w:rsidP="001A1F23">
      <w:pPr>
        <w:widowControl w:val="0"/>
        <w:numPr>
          <w:ilvl w:val="1"/>
          <w:numId w:val="10"/>
        </w:numPr>
        <w:autoSpaceDE w:val="0"/>
        <w:autoSpaceDN w:val="0"/>
        <w:adjustRightInd w:val="0"/>
        <w:rPr>
          <w:rFonts w:ascii="Times New Roman" w:hAnsi="Times New Roman" w:cs="Times New Roman"/>
        </w:rPr>
      </w:pPr>
      <w:r w:rsidRPr="001A1F23">
        <w:rPr>
          <w:rFonts w:ascii="Times New Roman" w:hAnsi="Times New Roman" w:cs="Times New Roman"/>
        </w:rPr>
        <w:t>Interviewing 188 female prostitutes, as we</w:t>
      </w:r>
      <w:r>
        <w:rPr>
          <w:rFonts w:ascii="Times New Roman" w:hAnsi="Times New Roman" w:cs="Times New Roman"/>
        </w:rPr>
        <w:t>ll as 27 male prostitutes work</w:t>
      </w:r>
      <w:r w:rsidRPr="001A1F23">
        <w:rPr>
          <w:rFonts w:ascii="Times New Roman" w:hAnsi="Times New Roman" w:cs="Times New Roman"/>
        </w:rPr>
        <w:t xml:space="preserve">ing for a homosexual clientele. </w:t>
      </w:r>
      <w:r w:rsidR="001A1F23" w:rsidRPr="001A1F23">
        <w:rPr>
          <w:rFonts w:ascii="Times New Roman" w:hAnsi="Times New Roman" w:cs="Times New Roman"/>
        </w:rPr>
        <w:t xml:space="preserve">They gave him import ant preliminary data in which they “described many methods for elevating and controlling sexual tensions and demonstrated innumerable variations in </w:t>
      </w:r>
      <w:r w:rsidRPr="001A1F23">
        <w:rPr>
          <w:rFonts w:ascii="Times New Roman" w:hAnsi="Times New Roman" w:cs="Times New Roman"/>
        </w:rPr>
        <w:t>simulative</w:t>
      </w:r>
      <w:r w:rsidR="001A1F23" w:rsidRPr="001A1F23">
        <w:rPr>
          <w:rFonts w:ascii="Times New Roman" w:hAnsi="Times New Roman" w:cs="Times New Roman"/>
        </w:rPr>
        <w:t xml:space="preserve"> techniques,”</w:t>
      </w:r>
    </w:p>
    <w:p w:rsidR="001A1F23" w:rsidRDefault="001A1F23" w:rsidP="001A1F23">
      <w:pPr>
        <w:widowControl w:val="0"/>
        <w:numPr>
          <w:ilvl w:val="1"/>
          <w:numId w:val="10"/>
        </w:numPr>
        <w:autoSpaceDE w:val="0"/>
        <w:autoSpaceDN w:val="0"/>
        <w:adjustRightInd w:val="0"/>
        <w:rPr>
          <w:rFonts w:ascii="Times New Roman" w:hAnsi="Times New Roman" w:cs="Times New Roman"/>
        </w:rPr>
      </w:pPr>
      <w:r w:rsidRPr="001A1F23">
        <w:rPr>
          <w:rFonts w:ascii="Times New Roman" w:hAnsi="Times New Roman" w:cs="Times New Roman"/>
        </w:rPr>
        <w:t>An electrocardiograph to measure changes in heart rate over the sexual cycle, an electromyograph to measure muscular contractions in the body during sexual response, and a pH meter to measure the acidity of the vagina during the various stages of sexual response</w:t>
      </w:r>
    </w:p>
    <w:p w:rsidR="001A1F23" w:rsidRDefault="001A1F23" w:rsidP="001A1F23">
      <w:pPr>
        <w:widowControl w:val="0"/>
        <w:numPr>
          <w:ilvl w:val="1"/>
          <w:numId w:val="10"/>
        </w:numPr>
        <w:autoSpaceDE w:val="0"/>
        <w:autoSpaceDN w:val="0"/>
        <w:adjustRightInd w:val="0"/>
        <w:rPr>
          <w:rFonts w:ascii="Times New Roman" w:hAnsi="Times New Roman" w:cs="Times New Roman"/>
        </w:rPr>
      </w:pPr>
      <w:r>
        <w:rPr>
          <w:rFonts w:ascii="Times New Roman" w:hAnsi="Times New Roman" w:cs="Times New Roman"/>
          <w:i/>
        </w:rPr>
        <w:t>Sampling</w:t>
      </w:r>
    </w:p>
    <w:p w:rsidR="001A1F23" w:rsidRDefault="001A1F23" w:rsidP="001A1F23">
      <w:pPr>
        <w:widowControl w:val="0"/>
        <w:numPr>
          <w:ilvl w:val="2"/>
          <w:numId w:val="10"/>
        </w:numPr>
        <w:autoSpaceDE w:val="0"/>
        <w:autoSpaceDN w:val="0"/>
        <w:adjustRightInd w:val="0"/>
        <w:rPr>
          <w:rFonts w:ascii="Times New Roman" w:hAnsi="Times New Roman" w:cs="Times New Roman"/>
        </w:rPr>
      </w:pPr>
      <w:r w:rsidRPr="001A1F23">
        <w:rPr>
          <w:rFonts w:ascii="Times New Roman" w:hAnsi="Times New Roman" w:cs="Times New Roman"/>
        </w:rPr>
        <w:t>Recruit normal participants from the general population and have them engage in sexual behaviour in th</w:t>
      </w:r>
      <w:r>
        <w:rPr>
          <w:rFonts w:ascii="Times New Roman" w:hAnsi="Times New Roman" w:cs="Times New Roman"/>
        </w:rPr>
        <w:t>e laboratory, where their behav</w:t>
      </w:r>
      <w:r w:rsidRPr="001A1F23">
        <w:rPr>
          <w:rFonts w:ascii="Times New Roman" w:hAnsi="Times New Roman" w:cs="Times New Roman"/>
        </w:rPr>
        <w:t>iour and physiological responses could be carefully observed and measured.</w:t>
      </w:r>
    </w:p>
    <w:p w:rsidR="001A1F23" w:rsidRDefault="001A1F23" w:rsidP="001A1F23">
      <w:pPr>
        <w:widowControl w:val="0"/>
        <w:numPr>
          <w:ilvl w:val="2"/>
          <w:numId w:val="10"/>
        </w:numPr>
        <w:autoSpaceDE w:val="0"/>
        <w:autoSpaceDN w:val="0"/>
        <w:adjustRightInd w:val="0"/>
        <w:rPr>
          <w:rFonts w:ascii="Times New Roman" w:hAnsi="Times New Roman" w:cs="Times New Roman"/>
        </w:rPr>
      </w:pPr>
      <w:r w:rsidRPr="001A1F23">
        <w:rPr>
          <w:rFonts w:ascii="Times New Roman" w:hAnsi="Times New Roman" w:cs="Times New Roman"/>
        </w:rPr>
        <w:t>Initially, all prospective participants were given detailed interviews by Masters and his colleague Virginia Johnson</w:t>
      </w:r>
    </w:p>
    <w:p w:rsidR="001A1F23" w:rsidRDefault="001A1F23" w:rsidP="001A1F23">
      <w:pPr>
        <w:widowControl w:val="0"/>
        <w:numPr>
          <w:ilvl w:val="2"/>
          <w:numId w:val="10"/>
        </w:numPr>
        <w:autoSpaceDE w:val="0"/>
        <w:autoSpaceDN w:val="0"/>
        <w:adjustRightInd w:val="0"/>
        <w:rPr>
          <w:rFonts w:ascii="Times New Roman" w:hAnsi="Times New Roman" w:cs="Times New Roman"/>
        </w:rPr>
      </w:pPr>
      <w:r>
        <w:rPr>
          <w:rFonts w:ascii="Times New Roman" w:hAnsi="Times New Roman" w:cs="Times New Roman"/>
        </w:rPr>
        <w:t xml:space="preserve">Anonymous and confidentiality of participants </w:t>
      </w:r>
    </w:p>
    <w:p w:rsidR="00716193" w:rsidRDefault="001A1F23" w:rsidP="001A1F23">
      <w:pPr>
        <w:widowControl w:val="0"/>
        <w:numPr>
          <w:ilvl w:val="2"/>
          <w:numId w:val="10"/>
        </w:numPr>
        <w:autoSpaceDE w:val="0"/>
        <w:autoSpaceDN w:val="0"/>
        <w:adjustRightInd w:val="0"/>
        <w:rPr>
          <w:rFonts w:ascii="Times New Roman" w:hAnsi="Times New Roman" w:cs="Times New Roman"/>
        </w:rPr>
      </w:pPr>
      <w:r w:rsidRPr="001A1F23">
        <w:rPr>
          <w:rFonts w:ascii="Times New Roman" w:hAnsi="Times New Roman" w:cs="Times New Roman"/>
        </w:rPr>
        <w:t xml:space="preserve">Not random sample; sample mostly white, with few </w:t>
      </w:r>
      <w:r w:rsidR="000058EB" w:rsidRPr="001A1F23">
        <w:rPr>
          <w:rFonts w:ascii="Times New Roman" w:hAnsi="Times New Roman" w:cs="Times New Roman"/>
        </w:rPr>
        <w:t>ethnic</w:t>
      </w:r>
      <w:r w:rsidRPr="001A1F23">
        <w:rPr>
          <w:rFonts w:ascii="Times New Roman" w:hAnsi="Times New Roman" w:cs="Times New Roman"/>
        </w:rPr>
        <w:t xml:space="preserve"> minority participants sample omitted two notable types of people: those who were not sexually experienced or did not respond to sexual stimulation and those who were unwilling to have their sexual behaviour studied in the laboratory.</w:t>
      </w:r>
    </w:p>
    <w:p w:rsidR="001A1F23" w:rsidRPr="00716193" w:rsidRDefault="00716193" w:rsidP="00716193">
      <w:pPr>
        <w:widowControl w:val="0"/>
        <w:numPr>
          <w:ilvl w:val="2"/>
          <w:numId w:val="10"/>
        </w:numPr>
        <w:autoSpaceDE w:val="0"/>
        <w:autoSpaceDN w:val="0"/>
        <w:adjustRightInd w:val="0"/>
        <w:rPr>
          <w:rFonts w:ascii="Times New Roman" w:hAnsi="Times New Roman" w:cs="Times New Roman"/>
        </w:rPr>
      </w:pPr>
      <w:r>
        <w:rPr>
          <w:rFonts w:ascii="Times New Roman" w:hAnsi="Times New Roman" w:cs="Times New Roman"/>
        </w:rPr>
        <w:t>Might not generalize</w:t>
      </w:r>
    </w:p>
    <w:p w:rsidR="00716193" w:rsidRDefault="00716193" w:rsidP="00716193">
      <w:pPr>
        <w:widowControl w:val="0"/>
        <w:numPr>
          <w:ilvl w:val="1"/>
          <w:numId w:val="10"/>
        </w:numPr>
        <w:autoSpaceDE w:val="0"/>
        <w:autoSpaceDN w:val="0"/>
        <w:adjustRightInd w:val="0"/>
        <w:rPr>
          <w:rFonts w:ascii="Times New Roman" w:hAnsi="Times New Roman" w:cs="Times New Roman"/>
        </w:rPr>
      </w:pPr>
      <w:r>
        <w:rPr>
          <w:rFonts w:ascii="Times New Roman" w:hAnsi="Times New Roman" w:cs="Times New Roman"/>
          <w:i/>
        </w:rPr>
        <w:t>Data collection techniques</w:t>
      </w:r>
    </w:p>
    <w:p w:rsidR="00716193" w:rsidRDefault="00716193" w:rsidP="00716193">
      <w:pPr>
        <w:widowControl w:val="0"/>
        <w:numPr>
          <w:ilvl w:val="2"/>
          <w:numId w:val="10"/>
        </w:numPr>
        <w:autoSpaceDE w:val="0"/>
        <w:autoSpaceDN w:val="0"/>
        <w:adjustRightInd w:val="0"/>
        <w:rPr>
          <w:rFonts w:ascii="Times New Roman" w:hAnsi="Times New Roman" w:cs="Times New Roman"/>
        </w:rPr>
      </w:pPr>
      <w:r w:rsidRPr="00716193">
        <w:rPr>
          <w:rFonts w:ascii="Times New Roman" w:hAnsi="Times New Roman" w:cs="Times New Roman"/>
        </w:rPr>
        <w:t xml:space="preserve">“Practice session,” in which they engaged in sexual activity in the laboratory in complete privacy; get used to lab setting </w:t>
      </w:r>
    </w:p>
    <w:p w:rsidR="00716193" w:rsidRDefault="00716193" w:rsidP="00716193">
      <w:pPr>
        <w:widowControl w:val="0"/>
        <w:numPr>
          <w:ilvl w:val="2"/>
          <w:numId w:val="10"/>
        </w:numPr>
        <w:autoSpaceDE w:val="0"/>
        <w:autoSpaceDN w:val="0"/>
        <w:adjustRightInd w:val="0"/>
        <w:rPr>
          <w:rFonts w:ascii="Times New Roman" w:hAnsi="Times New Roman" w:cs="Times New Roman"/>
        </w:rPr>
      </w:pPr>
      <w:r w:rsidRPr="00716193">
        <w:rPr>
          <w:rFonts w:ascii="Times New Roman" w:hAnsi="Times New Roman" w:cs="Times New Roman"/>
        </w:rPr>
        <w:t>The physical responses of the participants were then recorded duri</w:t>
      </w:r>
      <w:r>
        <w:rPr>
          <w:rFonts w:ascii="Times New Roman" w:hAnsi="Times New Roman" w:cs="Times New Roman"/>
        </w:rPr>
        <w:t>ng sexual intercourse, masturba</w:t>
      </w:r>
      <w:r w:rsidRPr="00716193">
        <w:rPr>
          <w:rFonts w:ascii="Times New Roman" w:hAnsi="Times New Roman" w:cs="Times New Roman"/>
        </w:rPr>
        <w:t>tion, and “artificial coition.”</w:t>
      </w:r>
    </w:p>
    <w:p w:rsidR="00716193" w:rsidRDefault="00716193" w:rsidP="00716193">
      <w:pPr>
        <w:widowControl w:val="0"/>
        <w:numPr>
          <w:ilvl w:val="2"/>
          <w:numId w:val="10"/>
        </w:numPr>
        <w:autoSpaceDE w:val="0"/>
        <w:autoSpaceDN w:val="0"/>
        <w:adjustRightInd w:val="0"/>
        <w:rPr>
          <w:rFonts w:ascii="Times New Roman" w:hAnsi="Times New Roman" w:cs="Times New Roman"/>
        </w:rPr>
      </w:pPr>
      <w:r w:rsidRPr="00716193">
        <w:rPr>
          <w:rFonts w:ascii="Times New Roman" w:hAnsi="Times New Roman" w:cs="Times New Roman"/>
        </w:rPr>
        <w:t xml:space="preserve"> Artificial coition technique – a female participant stimulates herself with an artificial penis constructed of clear pla</w:t>
      </w:r>
      <w:r>
        <w:rPr>
          <w:rFonts w:ascii="Times New Roman" w:hAnsi="Times New Roman" w:cs="Times New Roman"/>
        </w:rPr>
        <w:t>stic; it is powered by an elec</w:t>
      </w:r>
      <w:r w:rsidRPr="00716193">
        <w:rPr>
          <w:rFonts w:ascii="Times New Roman" w:hAnsi="Times New Roman" w:cs="Times New Roman"/>
        </w:rPr>
        <w:t>tric motor, and the woman can adjust the depth and frequency of the thrust.</w:t>
      </w:r>
    </w:p>
    <w:p w:rsidR="00716193" w:rsidRPr="00716193" w:rsidRDefault="00716193" w:rsidP="00716193">
      <w:pPr>
        <w:widowControl w:val="0"/>
        <w:numPr>
          <w:ilvl w:val="2"/>
          <w:numId w:val="10"/>
        </w:numPr>
        <w:autoSpaceDE w:val="0"/>
        <w:autoSpaceDN w:val="0"/>
        <w:adjustRightInd w:val="0"/>
        <w:rPr>
          <w:rFonts w:ascii="Times New Roman" w:hAnsi="Times New Roman" w:cs="Times New Roman"/>
        </w:rPr>
      </w:pPr>
      <w:r w:rsidRPr="00716193">
        <w:rPr>
          <w:rFonts w:ascii="Times New Roman" w:hAnsi="Times New Roman" w:cs="Times New Roman"/>
        </w:rPr>
        <w:t xml:space="preserve">Avoid the problems of distortion that are possible with self-reports. They also answer much different questions. </w:t>
      </w:r>
    </w:p>
    <w:p w:rsidR="00716193" w:rsidRDefault="00716193" w:rsidP="00716193">
      <w:pPr>
        <w:widowControl w:val="0"/>
        <w:numPr>
          <w:ilvl w:val="1"/>
          <w:numId w:val="10"/>
        </w:numPr>
        <w:autoSpaceDE w:val="0"/>
        <w:autoSpaceDN w:val="0"/>
        <w:adjustRightInd w:val="0"/>
        <w:rPr>
          <w:rFonts w:ascii="Times New Roman" w:hAnsi="Times New Roman" w:cs="Times New Roman"/>
        </w:rPr>
      </w:pPr>
      <w:r>
        <w:rPr>
          <w:rFonts w:ascii="Times New Roman" w:hAnsi="Times New Roman" w:cs="Times New Roman"/>
          <w:i/>
        </w:rPr>
        <w:t>Ethical considerations</w:t>
      </w:r>
    </w:p>
    <w:p w:rsidR="00716193" w:rsidRDefault="00716193" w:rsidP="00716193">
      <w:pPr>
        <w:widowControl w:val="0"/>
        <w:numPr>
          <w:ilvl w:val="2"/>
          <w:numId w:val="10"/>
        </w:numPr>
        <w:autoSpaceDE w:val="0"/>
        <w:autoSpaceDN w:val="0"/>
        <w:adjustRightInd w:val="0"/>
        <w:rPr>
          <w:rFonts w:ascii="Times New Roman" w:hAnsi="Times New Roman" w:cs="Times New Roman"/>
        </w:rPr>
      </w:pPr>
      <w:r w:rsidRPr="00716193">
        <w:rPr>
          <w:rFonts w:ascii="Times New Roman" w:hAnsi="Times New Roman" w:cs="Times New Roman"/>
        </w:rPr>
        <w:t xml:space="preserve">Informed consent. </w:t>
      </w:r>
      <w:r w:rsidR="000058EB" w:rsidRPr="00716193">
        <w:rPr>
          <w:rFonts w:ascii="Times New Roman" w:hAnsi="Times New Roman" w:cs="Times New Roman"/>
        </w:rPr>
        <w:t>Potential participants were given detailed expla</w:t>
      </w:r>
      <w:r w:rsidR="000058EB">
        <w:rPr>
          <w:rFonts w:ascii="Times New Roman" w:hAnsi="Times New Roman" w:cs="Times New Roman"/>
        </w:rPr>
        <w:t>na</w:t>
      </w:r>
      <w:r w:rsidR="000058EB" w:rsidRPr="00716193">
        <w:rPr>
          <w:rFonts w:ascii="Times New Roman" w:hAnsi="Times New Roman" w:cs="Times New Roman"/>
        </w:rPr>
        <w:t>tions of the kinds of things they would be required to do in the research and were given ample opportunity at all stages to withdraw from the research if they so desired.</w:t>
      </w:r>
    </w:p>
    <w:p w:rsidR="00716193" w:rsidRDefault="00716193" w:rsidP="00716193">
      <w:pPr>
        <w:widowControl w:val="0"/>
        <w:numPr>
          <w:ilvl w:val="2"/>
          <w:numId w:val="10"/>
        </w:numPr>
        <w:autoSpaceDE w:val="0"/>
        <w:autoSpaceDN w:val="0"/>
        <w:adjustRightInd w:val="0"/>
        <w:rPr>
          <w:rFonts w:ascii="Times New Roman" w:hAnsi="Times New Roman" w:cs="Times New Roman"/>
        </w:rPr>
      </w:pPr>
      <w:r>
        <w:rPr>
          <w:rFonts w:ascii="Times New Roman" w:hAnsi="Times New Roman" w:cs="Times New Roman"/>
        </w:rPr>
        <w:t>T</w:t>
      </w:r>
      <w:r w:rsidRPr="00716193">
        <w:rPr>
          <w:rFonts w:ascii="Times New Roman" w:hAnsi="Times New Roman" w:cs="Times New Roman"/>
        </w:rPr>
        <w:t xml:space="preserve">he available data seem to indicate that such </w:t>
      </w:r>
      <w:r>
        <w:rPr>
          <w:rFonts w:ascii="Times New Roman" w:hAnsi="Times New Roman" w:cs="Times New Roman"/>
        </w:rPr>
        <w:t>research does not harm the par</w:t>
      </w:r>
      <w:r w:rsidRPr="00716193">
        <w:rPr>
          <w:rFonts w:ascii="Times New Roman" w:hAnsi="Times New Roman" w:cs="Times New Roman"/>
        </w:rPr>
        <w:t>ticipants and may in some ways benefit them,</w:t>
      </w:r>
    </w:p>
    <w:p w:rsidR="00716193" w:rsidRPr="00716193" w:rsidRDefault="00716193" w:rsidP="00716193">
      <w:pPr>
        <w:widowControl w:val="0"/>
        <w:numPr>
          <w:ilvl w:val="2"/>
          <w:numId w:val="10"/>
        </w:numPr>
        <w:autoSpaceDE w:val="0"/>
        <w:autoSpaceDN w:val="0"/>
        <w:adjustRightInd w:val="0"/>
        <w:rPr>
          <w:rFonts w:ascii="Times New Roman" w:hAnsi="Times New Roman" w:cs="Times New Roman"/>
        </w:rPr>
      </w:pPr>
      <w:r w:rsidRPr="00716193">
        <w:rPr>
          <w:rFonts w:ascii="Times New Roman" w:hAnsi="Times New Roman" w:cs="Times New Roman"/>
        </w:rPr>
        <w:t xml:space="preserve">Avoids the problems of self-reports and is capable of answering much more </w:t>
      </w:r>
      <w:r>
        <w:rPr>
          <w:rFonts w:ascii="Times New Roman" w:hAnsi="Times New Roman" w:cs="Times New Roman"/>
        </w:rPr>
        <w:t>detailed physiological ques</w:t>
      </w:r>
      <w:r w:rsidRPr="00716193">
        <w:rPr>
          <w:rFonts w:ascii="Times New Roman" w:hAnsi="Times New Roman" w:cs="Times New Roman"/>
        </w:rPr>
        <w:t>tions than self-reports could. But the research is costly and time-consuming, making large samples impractical; furthermor</w:t>
      </w:r>
      <w:r>
        <w:rPr>
          <w:rFonts w:ascii="Times New Roman" w:hAnsi="Times New Roman" w:cs="Times New Roman"/>
        </w:rPr>
        <w:t>e, a high refusal rate is prob</w:t>
      </w:r>
      <w:r w:rsidRPr="00716193">
        <w:rPr>
          <w:rFonts w:ascii="Times New Roman" w:hAnsi="Times New Roman" w:cs="Times New Roman"/>
        </w:rPr>
        <w:t>ably inevitable, so probability samples are impossible to obtain.</w:t>
      </w:r>
    </w:p>
    <w:p w:rsidR="00716193" w:rsidRDefault="00716193" w:rsidP="00716193">
      <w:pPr>
        <w:widowControl w:val="0"/>
        <w:autoSpaceDE w:val="0"/>
        <w:autoSpaceDN w:val="0"/>
        <w:adjustRightInd w:val="0"/>
        <w:rPr>
          <w:rFonts w:ascii="Times New Roman" w:hAnsi="Times New Roman" w:cs="Times New Roman"/>
        </w:rPr>
      </w:pPr>
    </w:p>
    <w:p w:rsidR="00716193" w:rsidRDefault="00716193" w:rsidP="00716193">
      <w:pPr>
        <w:widowControl w:val="0"/>
        <w:autoSpaceDE w:val="0"/>
        <w:autoSpaceDN w:val="0"/>
        <w:adjustRightInd w:val="0"/>
        <w:rPr>
          <w:rFonts w:ascii="Times New Roman" w:hAnsi="Times New Roman" w:cs="Times New Roman"/>
        </w:rPr>
      </w:pPr>
      <w:r>
        <w:rPr>
          <w:rFonts w:ascii="Times New Roman" w:hAnsi="Times New Roman" w:cs="Times New Roman"/>
          <w:b/>
        </w:rPr>
        <w:t>Quantitative methods:</w:t>
      </w:r>
      <w:r>
        <w:rPr>
          <w:rFonts w:ascii="Times New Roman" w:hAnsi="Times New Roman" w:cs="Times New Roman"/>
        </w:rPr>
        <w:t xml:space="preserve"> research in which people’s response are quantified or given numerical values</w:t>
      </w:r>
    </w:p>
    <w:p w:rsidR="00716193" w:rsidRDefault="00716193" w:rsidP="00716193">
      <w:pPr>
        <w:widowControl w:val="0"/>
        <w:autoSpaceDE w:val="0"/>
        <w:autoSpaceDN w:val="0"/>
        <w:adjustRightInd w:val="0"/>
        <w:rPr>
          <w:rFonts w:ascii="Times New Roman" w:hAnsi="Times New Roman" w:cs="Times New Roman"/>
        </w:rPr>
      </w:pPr>
      <w:r>
        <w:rPr>
          <w:rFonts w:ascii="Times New Roman" w:hAnsi="Times New Roman" w:cs="Times New Roman"/>
          <w:b/>
        </w:rPr>
        <w:t xml:space="preserve">Qualitative methods: </w:t>
      </w:r>
      <w:r>
        <w:rPr>
          <w:rFonts w:ascii="Times New Roman" w:hAnsi="Times New Roman" w:cs="Times New Roman"/>
        </w:rPr>
        <w:t xml:space="preserve"> research involving interviews, in which researchers try to make sense of the meanings that people give to their experiences</w:t>
      </w:r>
    </w:p>
    <w:p w:rsidR="00716193" w:rsidRDefault="00716193" w:rsidP="00716193">
      <w:pPr>
        <w:widowControl w:val="0"/>
        <w:numPr>
          <w:ilvl w:val="0"/>
          <w:numId w:val="10"/>
        </w:numPr>
        <w:autoSpaceDE w:val="0"/>
        <w:autoSpaceDN w:val="0"/>
        <w:adjustRightInd w:val="0"/>
        <w:rPr>
          <w:rFonts w:ascii="Times New Roman" w:hAnsi="Times New Roman" w:cs="Times New Roman"/>
        </w:rPr>
      </w:pPr>
      <w:r>
        <w:rPr>
          <w:rFonts w:ascii="Times New Roman" w:hAnsi="Times New Roman" w:cs="Times New Roman"/>
        </w:rPr>
        <w:t>Seeks to understand people in their natural environment</w:t>
      </w:r>
    </w:p>
    <w:p w:rsidR="00716193" w:rsidRDefault="00716193" w:rsidP="00716193">
      <w:pPr>
        <w:widowControl w:val="0"/>
        <w:numPr>
          <w:ilvl w:val="0"/>
          <w:numId w:val="10"/>
        </w:numPr>
        <w:autoSpaceDE w:val="0"/>
        <w:autoSpaceDN w:val="0"/>
        <w:adjustRightInd w:val="0"/>
        <w:rPr>
          <w:rFonts w:ascii="Times New Roman" w:hAnsi="Times New Roman" w:cs="Times New Roman"/>
        </w:rPr>
      </w:pPr>
      <w:r w:rsidRPr="00716193">
        <w:rPr>
          <w:rFonts w:ascii="Times New Roman" w:hAnsi="Times New Roman" w:cs="Times New Roman"/>
        </w:rPr>
        <w:t>D</w:t>
      </w:r>
      <w:r>
        <w:rPr>
          <w:rFonts w:ascii="Times New Roman" w:hAnsi="Times New Roman" w:cs="Times New Roman"/>
        </w:rPr>
        <w:t>irect observat</w:t>
      </w:r>
      <w:r w:rsidRPr="00716193">
        <w:rPr>
          <w:rFonts w:ascii="Times New Roman" w:hAnsi="Times New Roman" w:cs="Times New Roman"/>
        </w:rPr>
        <w:t>ion; or in-depth, open-ended interviews</w:t>
      </w:r>
    </w:p>
    <w:p w:rsidR="00716193" w:rsidRDefault="00716193" w:rsidP="00716193">
      <w:pPr>
        <w:widowControl w:val="0"/>
        <w:numPr>
          <w:ilvl w:val="0"/>
          <w:numId w:val="10"/>
        </w:numPr>
        <w:autoSpaceDE w:val="0"/>
        <w:autoSpaceDN w:val="0"/>
        <w:adjustRightInd w:val="0"/>
        <w:rPr>
          <w:rFonts w:ascii="Times New Roman" w:hAnsi="Times New Roman" w:cs="Times New Roman"/>
        </w:rPr>
      </w:pPr>
      <w:r w:rsidRPr="00716193">
        <w:rPr>
          <w:rFonts w:ascii="Times New Roman" w:hAnsi="Times New Roman" w:cs="Times New Roman"/>
        </w:rPr>
        <w:t>Seeks a complete picture of the participants and their context, not focusing just on one or two variables</w:t>
      </w:r>
    </w:p>
    <w:p w:rsidR="00716193" w:rsidRPr="00716193" w:rsidRDefault="00716193" w:rsidP="00716193">
      <w:pPr>
        <w:widowControl w:val="0"/>
        <w:numPr>
          <w:ilvl w:val="0"/>
          <w:numId w:val="10"/>
        </w:numPr>
        <w:autoSpaceDE w:val="0"/>
        <w:autoSpaceDN w:val="0"/>
        <w:adjustRightInd w:val="0"/>
        <w:rPr>
          <w:rFonts w:ascii="Times New Roman" w:hAnsi="Times New Roman" w:cs="Times New Roman"/>
        </w:rPr>
      </w:pPr>
      <w:r w:rsidRPr="00716193">
        <w:rPr>
          <w:rFonts w:ascii="Times New Roman" w:hAnsi="Times New Roman" w:cs="Times New Roman"/>
        </w:rPr>
        <w:t>Emphasize the participant’</w:t>
      </w:r>
      <w:r>
        <w:rPr>
          <w:rFonts w:ascii="Times New Roman" w:hAnsi="Times New Roman" w:cs="Times New Roman"/>
        </w:rPr>
        <w:t>s point of view and repre</w:t>
      </w:r>
      <w:r w:rsidRPr="00716193">
        <w:rPr>
          <w:rFonts w:ascii="Times New Roman" w:hAnsi="Times New Roman" w:cs="Times New Roman"/>
        </w:rPr>
        <w:t>sent this point of view by providing quotations from participants rather than by giving statistics</w:t>
      </w:r>
    </w:p>
    <w:p w:rsidR="00716193" w:rsidRDefault="00716193" w:rsidP="00716193">
      <w:pPr>
        <w:widowControl w:val="0"/>
        <w:numPr>
          <w:ilvl w:val="0"/>
          <w:numId w:val="10"/>
        </w:numPr>
        <w:autoSpaceDE w:val="0"/>
        <w:autoSpaceDN w:val="0"/>
        <w:adjustRightInd w:val="0"/>
        <w:rPr>
          <w:rFonts w:ascii="Times New Roman" w:hAnsi="Times New Roman" w:cs="Times New Roman"/>
        </w:rPr>
      </w:pPr>
      <w:r>
        <w:rPr>
          <w:rFonts w:ascii="Times New Roman" w:hAnsi="Times New Roman" w:cs="Times New Roman"/>
        </w:rPr>
        <w:t>Eleanor Maticka-Tyndale and her colleagues</w:t>
      </w:r>
      <w:r>
        <w:rPr>
          <w:rFonts w:ascii="Times New Roman" w:hAnsi="Times New Roman" w:cs="Times New Roman"/>
        </w:rPr>
        <w:tab/>
      </w:r>
    </w:p>
    <w:p w:rsidR="00716193" w:rsidRDefault="00716193" w:rsidP="00716193">
      <w:pPr>
        <w:widowControl w:val="0"/>
        <w:numPr>
          <w:ilvl w:val="2"/>
          <w:numId w:val="10"/>
        </w:numPr>
        <w:autoSpaceDE w:val="0"/>
        <w:autoSpaceDN w:val="0"/>
        <w:adjustRightInd w:val="0"/>
        <w:rPr>
          <w:rFonts w:ascii="Times New Roman" w:hAnsi="Times New Roman" w:cs="Times New Roman"/>
        </w:rPr>
      </w:pPr>
      <w:r w:rsidRPr="00716193">
        <w:rPr>
          <w:rFonts w:ascii="Times New Roman" w:hAnsi="Times New Roman" w:cs="Times New Roman"/>
        </w:rPr>
        <w:t>Their goal was to determine whether the dancers’ activities, both inside and outside the club, put</w:t>
      </w:r>
      <w:r w:rsidR="00A30995">
        <w:rPr>
          <w:rFonts w:ascii="Times New Roman" w:hAnsi="Times New Roman" w:cs="Times New Roman"/>
        </w:rPr>
        <w:t xml:space="preserve"> them at risk for STIs, includ</w:t>
      </w:r>
      <w:r w:rsidRPr="00716193">
        <w:rPr>
          <w:rFonts w:ascii="Times New Roman" w:hAnsi="Times New Roman" w:cs="Times New Roman"/>
        </w:rPr>
        <w:t>ing HIV infection</w:t>
      </w:r>
    </w:p>
    <w:p w:rsidR="00716193" w:rsidRDefault="00716193" w:rsidP="00716193">
      <w:pPr>
        <w:widowControl w:val="0"/>
        <w:numPr>
          <w:ilvl w:val="2"/>
          <w:numId w:val="10"/>
        </w:numPr>
        <w:autoSpaceDE w:val="0"/>
        <w:autoSpaceDN w:val="0"/>
        <w:adjustRightInd w:val="0"/>
        <w:rPr>
          <w:rFonts w:ascii="Times New Roman" w:hAnsi="Times New Roman" w:cs="Times New Roman"/>
        </w:rPr>
      </w:pPr>
      <w:r w:rsidRPr="00716193">
        <w:rPr>
          <w:rFonts w:ascii="Times New Roman" w:hAnsi="Times New Roman" w:cs="Times New Roman"/>
        </w:rPr>
        <w:t>Researchers used a procedure called non-probability purposive sampling to maximize the diversity in th</w:t>
      </w:r>
      <w:r>
        <w:rPr>
          <w:rFonts w:ascii="Times New Roman" w:hAnsi="Times New Roman" w:cs="Times New Roman"/>
        </w:rPr>
        <w:t>e small sample size</w:t>
      </w:r>
    </w:p>
    <w:p w:rsidR="00716193" w:rsidRDefault="00716193" w:rsidP="00716193">
      <w:pPr>
        <w:widowControl w:val="0"/>
        <w:numPr>
          <w:ilvl w:val="2"/>
          <w:numId w:val="10"/>
        </w:numPr>
        <w:autoSpaceDE w:val="0"/>
        <w:autoSpaceDN w:val="0"/>
        <w:adjustRightInd w:val="0"/>
        <w:rPr>
          <w:rFonts w:ascii="Times New Roman" w:hAnsi="Times New Roman" w:cs="Times New Roman"/>
        </w:rPr>
      </w:pPr>
      <w:r>
        <w:rPr>
          <w:rFonts w:ascii="Times New Roman" w:hAnsi="Times New Roman" w:cs="Times New Roman"/>
          <w:b/>
        </w:rPr>
        <w:t>Snowball sampling:</w:t>
      </w:r>
      <w:r>
        <w:rPr>
          <w:rFonts w:ascii="Times New Roman" w:hAnsi="Times New Roman" w:cs="Times New Roman"/>
        </w:rPr>
        <w:t xml:space="preserve"> method of </w:t>
      </w:r>
      <w:r w:rsidR="00A30995">
        <w:rPr>
          <w:rFonts w:ascii="Times New Roman" w:hAnsi="Times New Roman" w:cs="Times New Roman"/>
        </w:rPr>
        <w:t>acquiring</w:t>
      </w:r>
      <w:r>
        <w:rPr>
          <w:rFonts w:ascii="Times New Roman" w:hAnsi="Times New Roman" w:cs="Times New Roman"/>
        </w:rPr>
        <w:t xml:space="preserve"> a sample of people where current participants suggest names of future participants to be recruited </w:t>
      </w:r>
    </w:p>
    <w:p w:rsidR="00716193" w:rsidRPr="00716193" w:rsidRDefault="00716193" w:rsidP="00716193">
      <w:pPr>
        <w:widowControl w:val="0"/>
        <w:numPr>
          <w:ilvl w:val="2"/>
          <w:numId w:val="10"/>
        </w:numPr>
        <w:autoSpaceDE w:val="0"/>
        <w:autoSpaceDN w:val="0"/>
        <w:adjustRightInd w:val="0"/>
        <w:rPr>
          <w:rFonts w:ascii="Times New Roman" w:hAnsi="Times New Roman" w:cs="Times New Roman"/>
        </w:rPr>
      </w:pPr>
      <w:r w:rsidRPr="00716193">
        <w:rPr>
          <w:rFonts w:ascii="Times New Roman" w:hAnsi="Times New Roman" w:cs="Times New Roman"/>
        </w:rPr>
        <w:t xml:space="preserve">Not a random or representative sample and thus we cannot draw conclusions about frequencies and </w:t>
      </w:r>
      <w:r w:rsidR="00A30995" w:rsidRPr="00716193">
        <w:rPr>
          <w:rFonts w:ascii="Times New Roman" w:hAnsi="Times New Roman" w:cs="Times New Roman"/>
        </w:rPr>
        <w:t>prevalence’s</w:t>
      </w:r>
      <w:r w:rsidRPr="00716193">
        <w:rPr>
          <w:rFonts w:ascii="Times New Roman" w:hAnsi="Times New Roman" w:cs="Times New Roman"/>
        </w:rPr>
        <w:t>. Nonetheless, it provides an in-depth understanding of the world of exotic dancers.</w:t>
      </w:r>
    </w:p>
    <w:p w:rsidR="00A30995" w:rsidRDefault="00716193" w:rsidP="00A30995">
      <w:pPr>
        <w:widowControl w:val="0"/>
        <w:numPr>
          <w:ilvl w:val="0"/>
          <w:numId w:val="10"/>
        </w:numPr>
        <w:autoSpaceDE w:val="0"/>
        <w:autoSpaceDN w:val="0"/>
        <w:adjustRightInd w:val="0"/>
        <w:rPr>
          <w:rFonts w:ascii="Times New Roman" w:hAnsi="Times New Roman" w:cs="Times New Roman"/>
        </w:rPr>
      </w:pPr>
      <w:r w:rsidRPr="00716193">
        <w:rPr>
          <w:rFonts w:ascii="Times New Roman" w:hAnsi="Times New Roman" w:cs="Times New Roman"/>
        </w:rPr>
        <w:t xml:space="preserve">Typically do not use random or probability samples, and they typically have small samples, </w:t>
      </w:r>
    </w:p>
    <w:p w:rsidR="00A30995" w:rsidRPr="00A30995" w:rsidRDefault="00A30995" w:rsidP="00A30995">
      <w:pPr>
        <w:widowControl w:val="0"/>
        <w:numPr>
          <w:ilvl w:val="0"/>
          <w:numId w:val="10"/>
        </w:numPr>
        <w:autoSpaceDE w:val="0"/>
        <w:autoSpaceDN w:val="0"/>
        <w:adjustRightInd w:val="0"/>
        <w:rPr>
          <w:rFonts w:ascii="Times New Roman" w:hAnsi="Times New Roman" w:cs="Times New Roman"/>
        </w:rPr>
      </w:pPr>
      <w:r w:rsidRPr="00A30995">
        <w:rPr>
          <w:rFonts w:ascii="Times New Roman" w:hAnsi="Times New Roman" w:cs="Times New Roman"/>
        </w:rPr>
        <w:t>More likely to be exploratory and to focus on generating hypothe</w:t>
      </w:r>
      <w:r>
        <w:rPr>
          <w:rFonts w:ascii="Times New Roman" w:hAnsi="Times New Roman" w:cs="Times New Roman"/>
        </w:rPr>
        <w:t>ses rather than testing hypoth</w:t>
      </w:r>
      <w:r w:rsidRPr="00A30995">
        <w:rPr>
          <w:rFonts w:ascii="Times New Roman" w:hAnsi="Times New Roman" w:cs="Times New Roman"/>
        </w:rPr>
        <w:t>eses.</w:t>
      </w:r>
    </w:p>
    <w:p w:rsidR="00A30995" w:rsidRDefault="00A30995" w:rsidP="00716193">
      <w:pPr>
        <w:widowControl w:val="0"/>
        <w:autoSpaceDE w:val="0"/>
        <w:autoSpaceDN w:val="0"/>
        <w:adjustRightInd w:val="0"/>
        <w:rPr>
          <w:rFonts w:ascii="Times New Roman" w:hAnsi="Times New Roman" w:cs="Times New Roman"/>
        </w:rPr>
      </w:pPr>
      <w:r>
        <w:rPr>
          <w:rFonts w:ascii="Times New Roman" w:hAnsi="Times New Roman" w:cs="Times New Roman"/>
          <w:b/>
        </w:rPr>
        <w:t>Participant-observer technique:</w:t>
      </w:r>
      <w:r>
        <w:rPr>
          <w:rFonts w:ascii="Times New Roman" w:hAnsi="Times New Roman" w:cs="Times New Roman"/>
        </w:rPr>
        <w:t xml:space="preserve"> scientist becomes part of the community to be studied and makes observations from inside the community; i.e. Mangaia and Inis Beag </w:t>
      </w:r>
    </w:p>
    <w:p w:rsidR="00A30995" w:rsidRDefault="00A30995" w:rsidP="00716193">
      <w:pPr>
        <w:widowControl w:val="0"/>
        <w:autoSpaceDE w:val="0"/>
        <w:autoSpaceDN w:val="0"/>
        <w:adjustRightInd w:val="0"/>
        <w:rPr>
          <w:rFonts w:ascii="Times New Roman" w:hAnsi="Times New Roman" w:cs="Times New Roman"/>
        </w:rPr>
      </w:pPr>
    </w:p>
    <w:p w:rsidR="00A30995" w:rsidRDefault="00A30995" w:rsidP="00716193">
      <w:pPr>
        <w:widowControl w:val="0"/>
        <w:autoSpaceDE w:val="0"/>
        <w:autoSpaceDN w:val="0"/>
        <w:adjustRightInd w:val="0"/>
        <w:rPr>
          <w:rFonts w:ascii="Times New Roman" w:hAnsi="Times New Roman" w:cs="Times New Roman"/>
          <w:b/>
        </w:rPr>
      </w:pPr>
      <w:r>
        <w:rPr>
          <w:rFonts w:ascii="Times New Roman" w:hAnsi="Times New Roman" w:cs="Times New Roman"/>
          <w:b/>
        </w:rPr>
        <w:t xml:space="preserve">Correlational studies: </w:t>
      </w:r>
      <w:r>
        <w:rPr>
          <w:rFonts w:ascii="Times New Roman" w:hAnsi="Times New Roman" w:cs="Times New Roman"/>
        </w:rPr>
        <w:t xml:space="preserve">study in which the researcher doesn’t manipulated variables but rather studies the naturally occurring relationships (correlation) among variables  </w:t>
      </w:r>
      <w:r>
        <w:rPr>
          <w:rFonts w:ascii="Times New Roman" w:hAnsi="Times New Roman" w:cs="Times New Roman"/>
          <w:b/>
        </w:rPr>
        <w:t xml:space="preserve"> </w:t>
      </w:r>
    </w:p>
    <w:p w:rsidR="00A30995" w:rsidRPr="00A30995" w:rsidRDefault="00A30995" w:rsidP="00A30995">
      <w:pPr>
        <w:widowControl w:val="0"/>
        <w:autoSpaceDE w:val="0"/>
        <w:autoSpaceDN w:val="0"/>
        <w:adjustRightInd w:val="0"/>
        <w:rPr>
          <w:rFonts w:ascii="Times New Roman" w:hAnsi="Times New Roman" w:cs="Times New Roman"/>
        </w:rPr>
      </w:pPr>
      <w:r>
        <w:rPr>
          <w:rFonts w:ascii="Times New Roman" w:hAnsi="Times New Roman" w:cs="Times New Roman"/>
          <w:b/>
        </w:rPr>
        <w:t xml:space="preserve">Experiment: </w:t>
      </w:r>
      <w:r w:rsidRPr="00A30995">
        <w:rPr>
          <w:rFonts w:ascii="Times New Roman" w:hAnsi="Times New Roman" w:cs="Times New Roman"/>
        </w:rPr>
        <w:t>type of research study in which one variable (the independent variable) is manipulated by the experimenter while all other factors are held constant; the researcher can then study the effects of the independent variable on some measured variable (the dependent variable); the researcher is permitted to make causal inferences about the effects of the independent variable on the dependent variable.</w:t>
      </w:r>
    </w:p>
    <w:p w:rsidR="00A30995" w:rsidRDefault="00A30995" w:rsidP="00A30995">
      <w:pPr>
        <w:widowControl w:val="0"/>
        <w:numPr>
          <w:ilvl w:val="0"/>
          <w:numId w:val="10"/>
        </w:numPr>
        <w:autoSpaceDE w:val="0"/>
        <w:autoSpaceDN w:val="0"/>
        <w:adjustRightInd w:val="0"/>
        <w:rPr>
          <w:rFonts w:ascii="Times New Roman" w:hAnsi="Times New Roman" w:cs="Times New Roman"/>
        </w:rPr>
      </w:pPr>
      <w:r w:rsidRPr="00A30995">
        <w:rPr>
          <w:rFonts w:ascii="Times New Roman" w:hAnsi="Times New Roman" w:cs="Times New Roman"/>
        </w:rPr>
        <w:t>Results indicated that those interviewed by humans reported significantly less sexual activity than those interviewed by computer.</w:t>
      </w:r>
    </w:p>
    <w:p w:rsidR="00A30995" w:rsidRDefault="00A30995" w:rsidP="00A30995">
      <w:pPr>
        <w:widowControl w:val="0"/>
        <w:numPr>
          <w:ilvl w:val="0"/>
          <w:numId w:val="10"/>
        </w:numPr>
        <w:autoSpaceDE w:val="0"/>
        <w:autoSpaceDN w:val="0"/>
        <w:adjustRightInd w:val="0"/>
        <w:rPr>
          <w:rFonts w:ascii="Times New Roman" w:hAnsi="Times New Roman" w:cs="Times New Roman"/>
        </w:rPr>
      </w:pPr>
      <w:r w:rsidRPr="00A30995">
        <w:rPr>
          <w:rFonts w:ascii="Times New Roman" w:hAnsi="Times New Roman" w:cs="Times New Roman"/>
        </w:rPr>
        <w:t>Type of interview had an effect on children’s answers. We might also say that a face-to-face interview causes children to under- report their activity</w:t>
      </w:r>
    </w:p>
    <w:p w:rsidR="00A30995" w:rsidRDefault="00A30995" w:rsidP="00A30995">
      <w:pPr>
        <w:widowControl w:val="0"/>
        <w:numPr>
          <w:ilvl w:val="0"/>
          <w:numId w:val="10"/>
        </w:numPr>
        <w:autoSpaceDE w:val="0"/>
        <w:autoSpaceDN w:val="0"/>
        <w:adjustRightInd w:val="0"/>
        <w:rPr>
          <w:rFonts w:ascii="Times New Roman" w:hAnsi="Times New Roman" w:cs="Times New Roman"/>
        </w:rPr>
      </w:pPr>
      <w:r w:rsidRPr="00A30995">
        <w:rPr>
          <w:rFonts w:ascii="Times New Roman" w:hAnsi="Times New Roman" w:cs="Times New Roman"/>
        </w:rPr>
        <w:t>Experimental sex research permits us to make much more powerful statements about the causes of various kinds of sexual phenomena</w:t>
      </w:r>
    </w:p>
    <w:p w:rsidR="00A30995" w:rsidRDefault="00A30995" w:rsidP="00A30995">
      <w:pPr>
        <w:widowControl w:val="0"/>
        <w:numPr>
          <w:ilvl w:val="0"/>
          <w:numId w:val="10"/>
        </w:numPr>
        <w:autoSpaceDE w:val="0"/>
        <w:autoSpaceDN w:val="0"/>
        <w:adjustRightInd w:val="0"/>
        <w:rPr>
          <w:rFonts w:ascii="Times New Roman" w:hAnsi="Times New Roman" w:cs="Times New Roman"/>
        </w:rPr>
      </w:pPr>
      <w:r w:rsidRPr="00A30995">
        <w:rPr>
          <w:rFonts w:ascii="Times New Roman" w:hAnsi="Times New Roman" w:cs="Times New Roman"/>
          <w:b/>
        </w:rPr>
        <w:t xml:space="preserve">Casual inferences: </w:t>
      </w:r>
      <w:r w:rsidRPr="00A30995">
        <w:rPr>
          <w:rFonts w:ascii="Times New Roman" w:hAnsi="Times New Roman" w:cs="Times New Roman"/>
        </w:rPr>
        <w:t xml:space="preserve">reaching the conclusion that one factor causes or influences an outcome </w:t>
      </w:r>
    </w:p>
    <w:p w:rsidR="00A30995" w:rsidRPr="00A30995" w:rsidRDefault="00A30995" w:rsidP="00A30995">
      <w:pPr>
        <w:widowControl w:val="0"/>
        <w:numPr>
          <w:ilvl w:val="0"/>
          <w:numId w:val="10"/>
        </w:numPr>
        <w:autoSpaceDE w:val="0"/>
        <w:autoSpaceDN w:val="0"/>
        <w:adjustRightInd w:val="0"/>
        <w:rPr>
          <w:rFonts w:ascii="Times New Roman" w:hAnsi="Times New Roman" w:cs="Times New Roman"/>
        </w:rPr>
      </w:pPr>
      <w:r>
        <w:rPr>
          <w:rFonts w:ascii="Times New Roman" w:hAnsi="Times New Roman" w:cs="Times New Roman"/>
        </w:rPr>
        <w:t>S</w:t>
      </w:r>
      <w:r w:rsidRPr="00A30995">
        <w:rPr>
          <w:rFonts w:ascii="Times New Roman" w:hAnsi="Times New Roman" w:cs="Times New Roman"/>
        </w:rPr>
        <w:t>till relies on self-reports. Experimental sex research is time-consuming and costly, and it can generally be don</w:t>
      </w:r>
      <w:r>
        <w:rPr>
          <w:rFonts w:ascii="Times New Roman" w:hAnsi="Times New Roman" w:cs="Times New Roman"/>
        </w:rPr>
        <w:t>e only on small samples of par</w:t>
      </w:r>
      <w:r w:rsidRPr="00A30995">
        <w:rPr>
          <w:rFonts w:ascii="Times New Roman" w:hAnsi="Times New Roman" w:cs="Times New Roman"/>
        </w:rPr>
        <w:t>ticipants.</w:t>
      </w:r>
    </w:p>
    <w:p w:rsidR="00A30995" w:rsidRPr="00A30995" w:rsidRDefault="00A30995" w:rsidP="00A30995">
      <w:pPr>
        <w:widowControl w:val="0"/>
        <w:numPr>
          <w:ilvl w:val="0"/>
          <w:numId w:val="10"/>
        </w:numPr>
        <w:autoSpaceDE w:val="0"/>
        <w:autoSpaceDN w:val="0"/>
        <w:adjustRightInd w:val="0"/>
        <w:rPr>
          <w:rFonts w:ascii="Times New Roman" w:hAnsi="Times New Roman" w:cs="Times New Roman"/>
        </w:rPr>
      </w:pPr>
      <w:r>
        <w:rPr>
          <w:rFonts w:ascii="Times New Roman" w:hAnsi="Times New Roman" w:cs="Times New Roman"/>
        </w:rPr>
        <w:t>Cant address complex questions</w:t>
      </w:r>
    </w:p>
    <w:p w:rsidR="0076345F" w:rsidRDefault="0076345F" w:rsidP="0076345F">
      <w:pPr>
        <w:widowControl w:val="0"/>
        <w:autoSpaceDE w:val="0"/>
        <w:autoSpaceDN w:val="0"/>
        <w:adjustRightInd w:val="0"/>
        <w:rPr>
          <w:rFonts w:ascii="Times New Roman" w:hAnsi="Times New Roman" w:cs="Times New Roman"/>
        </w:rPr>
      </w:pPr>
    </w:p>
    <w:p w:rsidR="0076345F" w:rsidRDefault="0076345F" w:rsidP="0076345F">
      <w:pPr>
        <w:widowControl w:val="0"/>
        <w:autoSpaceDE w:val="0"/>
        <w:autoSpaceDN w:val="0"/>
        <w:adjustRightInd w:val="0"/>
        <w:rPr>
          <w:rFonts w:ascii="Times New Roman" w:hAnsi="Times New Roman" w:cs="Times New Roman"/>
          <w:u w:val="single"/>
        </w:rPr>
      </w:pPr>
      <w:r>
        <w:rPr>
          <w:rFonts w:ascii="Times New Roman" w:hAnsi="Times New Roman" w:cs="Times New Roman"/>
          <w:u w:val="single"/>
        </w:rPr>
        <w:t>Chapter 4: Sexual Anatomy</w:t>
      </w:r>
    </w:p>
    <w:p w:rsidR="0076345F" w:rsidRDefault="0076345F" w:rsidP="0076345F">
      <w:pPr>
        <w:widowControl w:val="0"/>
        <w:autoSpaceDE w:val="0"/>
        <w:autoSpaceDN w:val="0"/>
        <w:adjustRightInd w:val="0"/>
        <w:rPr>
          <w:rFonts w:ascii="Times New Roman" w:hAnsi="Times New Roman" w:cs="Times New Roman"/>
          <w:b/>
        </w:rPr>
      </w:pPr>
    </w:p>
    <w:p w:rsidR="0076345F" w:rsidRDefault="0076345F" w:rsidP="0076345F">
      <w:pPr>
        <w:widowControl w:val="0"/>
        <w:autoSpaceDE w:val="0"/>
        <w:autoSpaceDN w:val="0"/>
        <w:adjustRightInd w:val="0"/>
        <w:rPr>
          <w:rFonts w:ascii="Times New Roman" w:hAnsi="Times New Roman" w:cs="Times New Roman"/>
        </w:rPr>
      </w:pPr>
      <w:r>
        <w:rPr>
          <w:rFonts w:ascii="Times New Roman" w:hAnsi="Times New Roman" w:cs="Times New Roman"/>
          <w:b/>
        </w:rPr>
        <w:t>Genital self-image:</w:t>
      </w:r>
      <w:r>
        <w:rPr>
          <w:rFonts w:ascii="Times New Roman" w:hAnsi="Times New Roman" w:cs="Times New Roman"/>
        </w:rPr>
        <w:t xml:space="preserve"> our attitude and feelings towards our genitals; can be positive or negative. Can be affected by cultural norms, sexual experiences and medical conditions (genital surgery) </w:t>
      </w:r>
    </w:p>
    <w:p w:rsidR="0076345F" w:rsidRDefault="0076345F" w:rsidP="0076345F">
      <w:pPr>
        <w:widowControl w:val="0"/>
        <w:numPr>
          <w:ilvl w:val="0"/>
          <w:numId w:val="10"/>
        </w:numPr>
        <w:autoSpaceDE w:val="0"/>
        <w:autoSpaceDN w:val="0"/>
        <w:adjustRightInd w:val="0"/>
        <w:rPr>
          <w:rFonts w:ascii="Times New Roman" w:hAnsi="Times New Roman" w:cs="Times New Roman"/>
        </w:rPr>
      </w:pPr>
      <w:r>
        <w:rPr>
          <w:rFonts w:ascii="Times New Roman" w:hAnsi="Times New Roman" w:cs="Times New Roman"/>
          <w:i/>
        </w:rPr>
        <w:t xml:space="preserve">Vulva = </w:t>
      </w:r>
      <w:r>
        <w:rPr>
          <w:rFonts w:ascii="Times New Roman" w:hAnsi="Times New Roman" w:cs="Times New Roman"/>
        </w:rPr>
        <w:t>external genitals</w:t>
      </w:r>
    </w:p>
    <w:p w:rsidR="0076345F" w:rsidRDefault="0076345F" w:rsidP="0076345F">
      <w:pPr>
        <w:widowControl w:val="0"/>
        <w:numPr>
          <w:ilvl w:val="0"/>
          <w:numId w:val="10"/>
        </w:numPr>
        <w:autoSpaceDE w:val="0"/>
        <w:autoSpaceDN w:val="0"/>
        <w:adjustRightInd w:val="0"/>
        <w:rPr>
          <w:rFonts w:ascii="Times New Roman" w:hAnsi="Times New Roman" w:cs="Times New Roman"/>
        </w:rPr>
      </w:pPr>
      <w:r>
        <w:rPr>
          <w:rFonts w:ascii="Times New Roman" w:hAnsi="Times New Roman" w:cs="Times New Roman"/>
          <w:i/>
        </w:rPr>
        <w:t xml:space="preserve">Vagina = </w:t>
      </w:r>
      <w:r>
        <w:rPr>
          <w:rFonts w:ascii="Times New Roman" w:hAnsi="Times New Roman" w:cs="Times New Roman"/>
        </w:rPr>
        <w:t xml:space="preserve">internal organs </w:t>
      </w:r>
    </w:p>
    <w:p w:rsidR="0076345F" w:rsidRPr="0076345F" w:rsidRDefault="0076345F" w:rsidP="0076345F">
      <w:pPr>
        <w:widowControl w:val="0"/>
        <w:autoSpaceDE w:val="0"/>
        <w:autoSpaceDN w:val="0"/>
        <w:adjustRightInd w:val="0"/>
        <w:rPr>
          <w:rFonts w:ascii="Times New Roman" w:hAnsi="Times New Roman" w:cs="Times New Roman"/>
          <w:u w:val="single"/>
        </w:rPr>
      </w:pPr>
    </w:p>
    <w:p w:rsidR="0076345F" w:rsidRPr="0076345F" w:rsidRDefault="0076345F" w:rsidP="0076345F">
      <w:pPr>
        <w:widowControl w:val="0"/>
        <w:autoSpaceDE w:val="0"/>
        <w:autoSpaceDN w:val="0"/>
        <w:adjustRightInd w:val="0"/>
        <w:rPr>
          <w:rFonts w:ascii="Times New Roman" w:hAnsi="Times New Roman" w:cs="Times New Roman"/>
          <w:u w:val="single"/>
        </w:rPr>
      </w:pPr>
      <w:r w:rsidRPr="0076345F">
        <w:rPr>
          <w:rFonts w:ascii="Times New Roman" w:hAnsi="Times New Roman" w:cs="Times New Roman"/>
          <w:u w:val="single"/>
        </w:rPr>
        <w:t>FEMALE SEX ORGANS</w:t>
      </w:r>
    </w:p>
    <w:p w:rsidR="0076345F" w:rsidRPr="0076345F" w:rsidRDefault="0076345F" w:rsidP="0076345F">
      <w:pPr>
        <w:widowControl w:val="0"/>
        <w:autoSpaceDE w:val="0"/>
        <w:autoSpaceDN w:val="0"/>
        <w:adjustRightInd w:val="0"/>
        <w:rPr>
          <w:rFonts w:ascii="Times New Roman" w:hAnsi="Times New Roman" w:cs="Times New Roman"/>
        </w:rPr>
      </w:pPr>
    </w:p>
    <w:p w:rsidR="0076345F" w:rsidRDefault="0076345F" w:rsidP="0076345F">
      <w:pPr>
        <w:widowControl w:val="0"/>
        <w:autoSpaceDE w:val="0"/>
        <w:autoSpaceDN w:val="0"/>
        <w:adjustRightInd w:val="0"/>
        <w:rPr>
          <w:rFonts w:ascii="Times New Roman" w:hAnsi="Times New Roman" w:cs="Times New Roman"/>
        </w:rPr>
      </w:pPr>
      <w:r>
        <w:rPr>
          <w:rFonts w:ascii="Times New Roman" w:hAnsi="Times New Roman" w:cs="Times New Roman"/>
          <w:i/>
        </w:rPr>
        <w:t xml:space="preserve">External organs: </w:t>
      </w:r>
      <w:r w:rsidR="000058EB">
        <w:rPr>
          <w:rFonts w:ascii="Times New Roman" w:hAnsi="Times New Roman" w:cs="Times New Roman"/>
        </w:rPr>
        <w:t>collectively</w:t>
      </w:r>
      <w:r>
        <w:rPr>
          <w:rFonts w:ascii="Times New Roman" w:hAnsi="Times New Roman" w:cs="Times New Roman"/>
        </w:rPr>
        <w:t xml:space="preserve"> called </w:t>
      </w:r>
      <w:r>
        <w:rPr>
          <w:rFonts w:ascii="Times New Roman" w:hAnsi="Times New Roman" w:cs="Times New Roman"/>
          <w:b/>
        </w:rPr>
        <w:t xml:space="preserve">vulva </w:t>
      </w:r>
    </w:p>
    <w:p w:rsidR="0076345F" w:rsidRDefault="0076345F" w:rsidP="0076345F">
      <w:pPr>
        <w:widowControl w:val="0"/>
        <w:numPr>
          <w:ilvl w:val="0"/>
          <w:numId w:val="11"/>
        </w:numPr>
        <w:autoSpaceDE w:val="0"/>
        <w:autoSpaceDN w:val="0"/>
        <w:adjustRightInd w:val="0"/>
        <w:rPr>
          <w:rFonts w:ascii="Times New Roman" w:hAnsi="Times New Roman" w:cs="Times New Roman"/>
        </w:rPr>
      </w:pPr>
      <w:r>
        <w:rPr>
          <w:rFonts w:ascii="Times New Roman" w:hAnsi="Times New Roman" w:cs="Times New Roman"/>
          <w:b/>
        </w:rPr>
        <w:t xml:space="preserve">Clitoris: </w:t>
      </w:r>
      <w:r>
        <w:rPr>
          <w:rFonts w:ascii="Times New Roman" w:hAnsi="Times New Roman" w:cs="Times New Roman"/>
        </w:rPr>
        <w:t>A highly sensitive sexual organ in the female; the glans is found in front of the vaginal entrance and the rest of the clitoris extends deeper into the body</w:t>
      </w:r>
    </w:p>
    <w:p w:rsidR="0076345F" w:rsidRDefault="0076345F" w:rsidP="0076345F">
      <w:pPr>
        <w:widowControl w:val="0"/>
        <w:numPr>
          <w:ilvl w:val="1"/>
          <w:numId w:val="11"/>
        </w:numPr>
        <w:autoSpaceDE w:val="0"/>
        <w:autoSpaceDN w:val="0"/>
        <w:adjustRightInd w:val="0"/>
        <w:rPr>
          <w:rFonts w:ascii="Times New Roman" w:hAnsi="Times New Roman" w:cs="Times New Roman"/>
        </w:rPr>
      </w:pPr>
      <w:r>
        <w:rPr>
          <w:rFonts w:ascii="Times New Roman" w:hAnsi="Times New Roman" w:cs="Times New Roman"/>
        </w:rPr>
        <w:t xml:space="preserve">Rich supply of nerve endings (making it very </w:t>
      </w:r>
      <w:r w:rsidR="000058EB">
        <w:rPr>
          <w:rFonts w:ascii="Times New Roman" w:hAnsi="Times New Roman" w:cs="Times New Roman"/>
        </w:rPr>
        <w:t>sensitive</w:t>
      </w:r>
      <w:r>
        <w:rPr>
          <w:rFonts w:ascii="Times New Roman" w:hAnsi="Times New Roman" w:cs="Times New Roman"/>
        </w:rPr>
        <w:t>)</w:t>
      </w:r>
    </w:p>
    <w:p w:rsidR="0076345F" w:rsidRDefault="0076345F" w:rsidP="0076345F">
      <w:pPr>
        <w:widowControl w:val="0"/>
        <w:numPr>
          <w:ilvl w:val="1"/>
          <w:numId w:val="11"/>
        </w:numPr>
        <w:autoSpaceDE w:val="0"/>
        <w:autoSpaceDN w:val="0"/>
        <w:adjustRightInd w:val="0"/>
        <w:rPr>
          <w:rFonts w:ascii="Times New Roman" w:hAnsi="Times New Roman" w:cs="Times New Roman"/>
        </w:rPr>
      </w:pPr>
      <w:r>
        <w:rPr>
          <w:rFonts w:ascii="Times New Roman" w:hAnsi="Times New Roman" w:cs="Times New Roman"/>
        </w:rPr>
        <w:t>No known reproductive function</w:t>
      </w:r>
    </w:p>
    <w:p w:rsidR="0076345F" w:rsidRDefault="0076345F" w:rsidP="0076345F">
      <w:pPr>
        <w:widowControl w:val="0"/>
        <w:numPr>
          <w:ilvl w:val="1"/>
          <w:numId w:val="11"/>
        </w:numPr>
        <w:autoSpaceDE w:val="0"/>
        <w:autoSpaceDN w:val="0"/>
        <w:adjustRightInd w:val="0"/>
        <w:rPr>
          <w:rFonts w:ascii="Times New Roman" w:hAnsi="Times New Roman" w:cs="Times New Roman"/>
        </w:rPr>
      </w:pPr>
      <w:r w:rsidRPr="0076345F">
        <w:rPr>
          <w:rFonts w:ascii="Times New Roman" w:hAnsi="Times New Roman" w:cs="Times New Roman"/>
        </w:rPr>
        <w:t>Homologous to penis; both develop from same embryonic tissue – both have</w:t>
      </w:r>
      <w:r>
        <w:rPr>
          <w:rFonts w:ascii="Times New Roman" w:hAnsi="Times New Roman" w:cs="Times New Roman"/>
        </w:rPr>
        <w:t xml:space="preserve"> </w:t>
      </w:r>
      <w:r w:rsidRPr="0076345F">
        <w:rPr>
          <w:rFonts w:ascii="Times New Roman" w:hAnsi="Times New Roman" w:cs="Times New Roman"/>
        </w:rPr>
        <w:t>corpora cavernosa, they vary in size from one person to the next, and they are erectile because their internal structures contains corpora cavernosa that fill with blood.</w:t>
      </w:r>
    </w:p>
    <w:p w:rsidR="0076345F" w:rsidRPr="0076345F" w:rsidRDefault="0076345F" w:rsidP="0076345F">
      <w:pPr>
        <w:widowControl w:val="0"/>
        <w:numPr>
          <w:ilvl w:val="1"/>
          <w:numId w:val="11"/>
        </w:numPr>
        <w:autoSpaceDE w:val="0"/>
        <w:autoSpaceDN w:val="0"/>
        <w:adjustRightInd w:val="0"/>
        <w:rPr>
          <w:rFonts w:ascii="Times New Roman" w:hAnsi="Times New Roman" w:cs="Times New Roman"/>
        </w:rPr>
      </w:pPr>
      <w:r>
        <w:rPr>
          <w:rFonts w:ascii="Times New Roman" w:hAnsi="Times New Roman" w:cs="Times New Roman"/>
        </w:rPr>
        <w:t>Wishbone shape</w:t>
      </w:r>
    </w:p>
    <w:p w:rsidR="0076345F" w:rsidRPr="0076345F" w:rsidRDefault="0076345F" w:rsidP="0076345F">
      <w:pPr>
        <w:widowControl w:val="0"/>
        <w:numPr>
          <w:ilvl w:val="0"/>
          <w:numId w:val="11"/>
        </w:numPr>
        <w:autoSpaceDE w:val="0"/>
        <w:autoSpaceDN w:val="0"/>
        <w:adjustRightInd w:val="0"/>
        <w:rPr>
          <w:rFonts w:ascii="Times New Roman" w:hAnsi="Times New Roman" w:cs="Times New Roman"/>
        </w:rPr>
      </w:pPr>
      <w:r>
        <w:rPr>
          <w:rFonts w:ascii="Times New Roman" w:hAnsi="Times New Roman" w:cs="Times New Roman"/>
          <w:b/>
        </w:rPr>
        <w:t>The Mons:</w:t>
      </w:r>
      <w:r>
        <w:rPr>
          <w:rFonts w:ascii="Times New Roman" w:hAnsi="Times New Roman" w:cs="Times New Roman"/>
        </w:rPr>
        <w:t xml:space="preserve"> </w:t>
      </w:r>
      <w:r w:rsidRPr="0076345F">
        <w:rPr>
          <w:rFonts w:ascii="Times New Roman" w:hAnsi="Times New Roman" w:cs="Times New Roman"/>
        </w:rPr>
        <w:t>Rounded, fatty pad of tissue, covered with pubic hair, at the front of the body. It lies on top of the pubic bones.</w:t>
      </w:r>
    </w:p>
    <w:p w:rsidR="0076345F" w:rsidRDefault="0076345F" w:rsidP="0076345F">
      <w:pPr>
        <w:widowControl w:val="0"/>
        <w:numPr>
          <w:ilvl w:val="0"/>
          <w:numId w:val="11"/>
        </w:numPr>
        <w:autoSpaceDE w:val="0"/>
        <w:autoSpaceDN w:val="0"/>
        <w:adjustRightInd w:val="0"/>
        <w:rPr>
          <w:rFonts w:ascii="Times New Roman" w:hAnsi="Times New Roman" w:cs="Times New Roman"/>
        </w:rPr>
      </w:pPr>
      <w:r>
        <w:rPr>
          <w:rFonts w:ascii="Times New Roman" w:hAnsi="Times New Roman" w:cs="Times New Roman"/>
          <w:b/>
        </w:rPr>
        <w:t>Labia:</w:t>
      </w:r>
      <w:r w:rsidRPr="0076345F">
        <w:rPr>
          <w:rFonts w:ascii="Times New Roman" w:hAnsi="Times New Roman" w:cs="Times New Roman"/>
        </w:rPr>
        <w:t xml:space="preserve"> The inner and outer lips are well supplied with nerve endings and thus are </w:t>
      </w:r>
      <w:r>
        <w:rPr>
          <w:rFonts w:ascii="Times New Roman" w:hAnsi="Times New Roman" w:cs="Times New Roman"/>
        </w:rPr>
        <w:t>also important in sexual stimu</w:t>
      </w:r>
      <w:r w:rsidRPr="0076345F">
        <w:rPr>
          <w:rFonts w:ascii="Times New Roman" w:hAnsi="Times New Roman" w:cs="Times New Roman"/>
        </w:rPr>
        <w:t>lation and</w:t>
      </w:r>
      <w:r>
        <w:rPr>
          <w:rFonts w:ascii="Times New Roman" w:hAnsi="Times New Roman" w:cs="Times New Roman"/>
        </w:rPr>
        <w:t xml:space="preserve"> </w:t>
      </w:r>
      <w:r w:rsidRPr="0076345F">
        <w:rPr>
          <w:rFonts w:ascii="Times New Roman" w:hAnsi="Times New Roman" w:cs="Times New Roman"/>
        </w:rPr>
        <w:t>arousal.</w:t>
      </w:r>
    </w:p>
    <w:p w:rsidR="0076345F" w:rsidRDefault="0076345F" w:rsidP="0076345F">
      <w:pPr>
        <w:widowControl w:val="0"/>
        <w:numPr>
          <w:ilvl w:val="1"/>
          <w:numId w:val="11"/>
        </w:numPr>
        <w:autoSpaceDE w:val="0"/>
        <w:autoSpaceDN w:val="0"/>
        <w:adjustRightInd w:val="0"/>
        <w:rPr>
          <w:rFonts w:ascii="Times New Roman" w:hAnsi="Times New Roman" w:cs="Times New Roman"/>
        </w:rPr>
      </w:pPr>
      <w:r w:rsidRPr="0076345F">
        <w:rPr>
          <w:rFonts w:ascii="Times New Roman" w:hAnsi="Times New Roman" w:cs="Times New Roman"/>
          <w:i/>
        </w:rPr>
        <w:t>Outer lip:</w:t>
      </w:r>
      <w:r w:rsidRPr="0076345F">
        <w:rPr>
          <w:rFonts w:ascii="Times New Roman" w:hAnsi="Times New Roman" w:cs="Times New Roman"/>
        </w:rPr>
        <w:t xml:space="preserve"> rounded pads of fatty tissue lying along both sides of the vaginal opening; they are covered with pubic hair </w:t>
      </w:r>
    </w:p>
    <w:p w:rsidR="0076345F" w:rsidRDefault="0076345F" w:rsidP="0076345F">
      <w:pPr>
        <w:widowControl w:val="0"/>
        <w:numPr>
          <w:ilvl w:val="1"/>
          <w:numId w:val="11"/>
        </w:numPr>
        <w:autoSpaceDE w:val="0"/>
        <w:autoSpaceDN w:val="0"/>
        <w:adjustRightInd w:val="0"/>
        <w:rPr>
          <w:rFonts w:ascii="Times New Roman" w:hAnsi="Times New Roman" w:cs="Times New Roman"/>
        </w:rPr>
      </w:pPr>
      <w:r>
        <w:rPr>
          <w:rFonts w:ascii="Times New Roman" w:hAnsi="Times New Roman" w:cs="Times New Roman"/>
          <w:i/>
        </w:rPr>
        <w:t>Inner lip:</w:t>
      </w:r>
      <w:r>
        <w:rPr>
          <w:rFonts w:ascii="Times New Roman" w:hAnsi="Times New Roman" w:cs="Times New Roman"/>
        </w:rPr>
        <w:t xml:space="preserve"> </w:t>
      </w:r>
      <w:r w:rsidRPr="0076345F">
        <w:rPr>
          <w:rFonts w:ascii="Times New Roman" w:hAnsi="Times New Roman" w:cs="Times New Roman"/>
        </w:rPr>
        <w:t>Thin folds of skin lying on eith</w:t>
      </w:r>
      <w:r>
        <w:rPr>
          <w:rFonts w:ascii="Times New Roman" w:hAnsi="Times New Roman" w:cs="Times New Roman"/>
        </w:rPr>
        <w:t>er side of the vaginal entrance. E</w:t>
      </w:r>
      <w:r w:rsidRPr="0076345F">
        <w:rPr>
          <w:rFonts w:ascii="Times New Roman" w:hAnsi="Times New Roman" w:cs="Times New Roman"/>
        </w:rPr>
        <w:t xml:space="preserve">xtend forward and come together in front, forming the clitoral hood. </w:t>
      </w:r>
    </w:p>
    <w:p w:rsidR="0076345F" w:rsidRPr="0076345F" w:rsidRDefault="0076345F" w:rsidP="0076345F">
      <w:pPr>
        <w:widowControl w:val="0"/>
        <w:numPr>
          <w:ilvl w:val="2"/>
          <w:numId w:val="11"/>
        </w:numPr>
        <w:autoSpaceDE w:val="0"/>
        <w:autoSpaceDN w:val="0"/>
        <w:adjustRightInd w:val="0"/>
        <w:rPr>
          <w:rFonts w:ascii="Times New Roman" w:hAnsi="Times New Roman" w:cs="Times New Roman"/>
        </w:rPr>
      </w:pPr>
      <w:r>
        <w:rPr>
          <w:rFonts w:ascii="Times New Roman" w:hAnsi="Times New Roman" w:cs="Times New Roman"/>
          <w:i/>
        </w:rPr>
        <w:t>Fourchette:</w:t>
      </w:r>
      <w:r>
        <w:rPr>
          <w:rFonts w:ascii="Times New Roman" w:hAnsi="Times New Roman" w:cs="Times New Roman"/>
        </w:rPr>
        <w:t xml:space="preserve"> where inner lips come together behind vaginal opening </w:t>
      </w:r>
    </w:p>
    <w:p w:rsidR="0076345F" w:rsidRDefault="0076345F" w:rsidP="0076345F">
      <w:pPr>
        <w:widowControl w:val="0"/>
        <w:numPr>
          <w:ilvl w:val="1"/>
          <w:numId w:val="11"/>
        </w:numPr>
        <w:autoSpaceDE w:val="0"/>
        <w:autoSpaceDN w:val="0"/>
        <w:adjustRightInd w:val="0"/>
        <w:rPr>
          <w:rFonts w:ascii="Times New Roman" w:hAnsi="Times New Roman" w:cs="Times New Roman"/>
        </w:rPr>
      </w:pPr>
      <w:r>
        <w:rPr>
          <w:rFonts w:ascii="Times New Roman" w:hAnsi="Times New Roman" w:cs="Times New Roman"/>
          <w:i/>
        </w:rPr>
        <w:t>Bertholin glands:</w:t>
      </w:r>
      <w:r>
        <w:rPr>
          <w:rFonts w:ascii="Times New Roman" w:hAnsi="Times New Roman" w:cs="Times New Roman"/>
        </w:rPr>
        <w:t xml:space="preserve"> lie inside the </w:t>
      </w:r>
      <w:r w:rsidR="000058EB">
        <w:rPr>
          <w:rFonts w:ascii="Times New Roman" w:hAnsi="Times New Roman" w:cs="Times New Roman"/>
        </w:rPr>
        <w:t>inner</w:t>
      </w:r>
      <w:r>
        <w:rPr>
          <w:rFonts w:ascii="Times New Roman" w:hAnsi="Times New Roman" w:cs="Times New Roman"/>
        </w:rPr>
        <w:t xml:space="preserve"> lips; two tiny glands, function unknown</w:t>
      </w:r>
    </w:p>
    <w:p w:rsidR="00E35BD7" w:rsidRDefault="0076345F" w:rsidP="0076345F">
      <w:pPr>
        <w:widowControl w:val="0"/>
        <w:numPr>
          <w:ilvl w:val="1"/>
          <w:numId w:val="11"/>
        </w:numPr>
        <w:autoSpaceDE w:val="0"/>
        <w:autoSpaceDN w:val="0"/>
        <w:adjustRightInd w:val="0"/>
        <w:rPr>
          <w:rFonts w:ascii="Times New Roman" w:hAnsi="Times New Roman" w:cs="Times New Roman"/>
        </w:rPr>
      </w:pPr>
      <w:r>
        <w:rPr>
          <w:rFonts w:ascii="Times New Roman" w:hAnsi="Times New Roman" w:cs="Times New Roman"/>
          <w:i/>
        </w:rPr>
        <w:t>Perineum:</w:t>
      </w:r>
      <w:r>
        <w:rPr>
          <w:rFonts w:ascii="Times New Roman" w:hAnsi="Times New Roman" w:cs="Times New Roman"/>
        </w:rPr>
        <w:t xml:space="preserve"> skin between anus and vaginal entrance </w:t>
      </w:r>
    </w:p>
    <w:p w:rsidR="00E35BD7" w:rsidRDefault="00E35BD7" w:rsidP="0076345F">
      <w:pPr>
        <w:widowControl w:val="0"/>
        <w:numPr>
          <w:ilvl w:val="1"/>
          <w:numId w:val="11"/>
        </w:numPr>
        <w:autoSpaceDE w:val="0"/>
        <w:autoSpaceDN w:val="0"/>
        <w:adjustRightInd w:val="0"/>
        <w:rPr>
          <w:rFonts w:ascii="Times New Roman" w:hAnsi="Times New Roman" w:cs="Times New Roman"/>
        </w:rPr>
      </w:pPr>
      <w:r>
        <w:rPr>
          <w:rFonts w:ascii="Times New Roman" w:hAnsi="Times New Roman" w:cs="Times New Roman"/>
          <w:i/>
        </w:rPr>
        <w:t>Introitus:</w:t>
      </w:r>
      <w:r>
        <w:rPr>
          <w:rFonts w:ascii="Times New Roman" w:hAnsi="Times New Roman" w:cs="Times New Roman"/>
        </w:rPr>
        <w:t xml:space="preserve"> vaginal entrance</w:t>
      </w:r>
    </w:p>
    <w:p w:rsidR="0076345F" w:rsidRPr="0076345F" w:rsidRDefault="00E35BD7" w:rsidP="0076345F">
      <w:pPr>
        <w:widowControl w:val="0"/>
        <w:numPr>
          <w:ilvl w:val="1"/>
          <w:numId w:val="11"/>
        </w:numPr>
        <w:autoSpaceDE w:val="0"/>
        <w:autoSpaceDN w:val="0"/>
        <w:adjustRightInd w:val="0"/>
        <w:rPr>
          <w:rFonts w:ascii="Times New Roman" w:hAnsi="Times New Roman" w:cs="Times New Roman"/>
        </w:rPr>
      </w:pPr>
      <w:r>
        <w:rPr>
          <w:rFonts w:ascii="Times New Roman" w:hAnsi="Times New Roman" w:cs="Times New Roman"/>
          <w:i/>
        </w:rPr>
        <w:t>Urethra:</w:t>
      </w:r>
      <w:r>
        <w:rPr>
          <w:rFonts w:ascii="Times New Roman" w:hAnsi="Times New Roman" w:cs="Times New Roman"/>
        </w:rPr>
        <w:t xml:space="preserve"> urinary opening; between clitoris and vaginal entrance </w:t>
      </w:r>
      <w:r w:rsidR="0076345F">
        <w:rPr>
          <w:rFonts w:ascii="Times New Roman" w:hAnsi="Times New Roman" w:cs="Times New Roman"/>
        </w:rPr>
        <w:t xml:space="preserve"> </w:t>
      </w:r>
    </w:p>
    <w:p w:rsidR="00E35BD7" w:rsidRDefault="0076345F" w:rsidP="00E35BD7">
      <w:pPr>
        <w:widowControl w:val="0"/>
        <w:numPr>
          <w:ilvl w:val="0"/>
          <w:numId w:val="11"/>
        </w:numPr>
        <w:autoSpaceDE w:val="0"/>
        <w:autoSpaceDN w:val="0"/>
        <w:adjustRightInd w:val="0"/>
        <w:rPr>
          <w:rFonts w:ascii="Times New Roman" w:hAnsi="Times New Roman" w:cs="Times New Roman"/>
        </w:rPr>
      </w:pPr>
      <w:r>
        <w:rPr>
          <w:rFonts w:ascii="Times New Roman" w:hAnsi="Times New Roman" w:cs="Times New Roman"/>
          <w:b/>
        </w:rPr>
        <w:t>Vulvar vestibule</w:t>
      </w:r>
      <w:r w:rsidR="00E35BD7">
        <w:rPr>
          <w:rFonts w:ascii="Times New Roman" w:hAnsi="Times New Roman" w:cs="Times New Roman"/>
          <w:b/>
        </w:rPr>
        <w:t xml:space="preserve">: </w:t>
      </w:r>
      <w:r w:rsidR="00E35BD7">
        <w:rPr>
          <w:rFonts w:ascii="Times New Roman" w:hAnsi="Times New Roman" w:cs="Times New Roman"/>
        </w:rPr>
        <w:t>enclosed by inner lips; contains the opening of vagina and urethra. H</w:t>
      </w:r>
      <w:r w:rsidR="00E35BD7" w:rsidRPr="00E35BD7">
        <w:rPr>
          <w:rFonts w:ascii="Times New Roman" w:hAnsi="Times New Roman" w:cs="Times New Roman"/>
        </w:rPr>
        <w:t>ighly sensitive to pleasurable stimulation because it is well-supplied with nerve endings</w:t>
      </w:r>
    </w:p>
    <w:p w:rsidR="00E35BD7" w:rsidRDefault="00E35BD7" w:rsidP="00E35BD7">
      <w:pPr>
        <w:widowControl w:val="0"/>
        <w:numPr>
          <w:ilvl w:val="1"/>
          <w:numId w:val="11"/>
        </w:numPr>
        <w:autoSpaceDE w:val="0"/>
        <w:autoSpaceDN w:val="0"/>
        <w:adjustRightInd w:val="0"/>
        <w:rPr>
          <w:rFonts w:ascii="Times New Roman" w:hAnsi="Times New Roman" w:cs="Times New Roman"/>
        </w:rPr>
      </w:pPr>
      <w:r w:rsidRPr="00E35BD7">
        <w:rPr>
          <w:rFonts w:ascii="Times New Roman" w:hAnsi="Times New Roman" w:cs="Times New Roman"/>
          <w:i/>
        </w:rPr>
        <w:t>Vulvar vestibulitis,</w:t>
      </w:r>
      <w:r w:rsidRPr="00E35BD7">
        <w:rPr>
          <w:rFonts w:ascii="Times New Roman" w:hAnsi="Times New Roman" w:cs="Times New Roman"/>
        </w:rPr>
        <w:t xml:space="preserve"> in which the vestibule gets extremely sensitive and red such that any touch of the area around the vaginal opening elicits moderate to severe pain. For women with vulvar vestibulitis, pain can result from genital touching during s</w:t>
      </w:r>
      <w:r>
        <w:rPr>
          <w:rFonts w:ascii="Times New Roman" w:hAnsi="Times New Roman" w:cs="Times New Roman"/>
        </w:rPr>
        <w:t>exual activity and vaginal pen</w:t>
      </w:r>
      <w:r w:rsidRPr="00E35BD7">
        <w:rPr>
          <w:rFonts w:ascii="Times New Roman" w:hAnsi="Times New Roman" w:cs="Times New Roman"/>
        </w:rPr>
        <w:t>etration, but also from biking, e</w:t>
      </w:r>
      <w:r>
        <w:rPr>
          <w:rFonts w:ascii="Times New Roman" w:hAnsi="Times New Roman" w:cs="Times New Roman"/>
        </w:rPr>
        <w:t>xercise, tight cloth</w:t>
      </w:r>
      <w:r w:rsidRPr="00E35BD7">
        <w:rPr>
          <w:rFonts w:ascii="Times New Roman" w:hAnsi="Times New Roman" w:cs="Times New Roman"/>
        </w:rPr>
        <w:t>ing, and tampon insertion.</w:t>
      </w:r>
    </w:p>
    <w:p w:rsidR="00E35BD7" w:rsidRDefault="00E35BD7" w:rsidP="00E35BD7">
      <w:pPr>
        <w:widowControl w:val="0"/>
        <w:autoSpaceDE w:val="0"/>
        <w:autoSpaceDN w:val="0"/>
        <w:adjustRightInd w:val="0"/>
        <w:ind w:left="1440"/>
        <w:rPr>
          <w:rFonts w:ascii="Times New Roman" w:hAnsi="Times New Roman" w:cs="Times New Roman"/>
        </w:rPr>
      </w:pPr>
    </w:p>
    <w:p w:rsidR="00E35BD7" w:rsidRDefault="000058EB" w:rsidP="00E35BD7">
      <w:pPr>
        <w:widowControl w:val="0"/>
        <w:autoSpaceDE w:val="0"/>
        <w:autoSpaceDN w:val="0"/>
        <w:adjustRightInd w:val="0"/>
        <w:rPr>
          <w:rFonts w:ascii="Times New Roman" w:hAnsi="Times New Roman" w:cs="Times New Roman"/>
        </w:rPr>
      </w:pPr>
      <w:r>
        <w:rPr>
          <w:rFonts w:ascii="Times New Roman" w:hAnsi="Times New Roman" w:cs="Times New Roman"/>
          <w:b/>
        </w:rPr>
        <w:t>Self-knowledge</w:t>
      </w:r>
      <w:r w:rsidR="00E35BD7">
        <w:rPr>
          <w:rFonts w:ascii="Times New Roman" w:hAnsi="Times New Roman" w:cs="Times New Roman"/>
          <w:b/>
        </w:rPr>
        <w:t>:</w:t>
      </w:r>
      <w:r w:rsidR="00E35BD7">
        <w:rPr>
          <w:rFonts w:ascii="Times New Roman" w:hAnsi="Times New Roman" w:cs="Times New Roman"/>
        </w:rPr>
        <w:t xml:space="preserve"> female’s </w:t>
      </w:r>
      <w:r>
        <w:rPr>
          <w:rFonts w:ascii="Times New Roman" w:hAnsi="Times New Roman" w:cs="Times New Roman"/>
        </w:rPr>
        <w:t>external</w:t>
      </w:r>
      <w:r w:rsidR="00E35BD7">
        <w:rPr>
          <w:rFonts w:ascii="Times New Roman" w:hAnsi="Times New Roman" w:cs="Times New Roman"/>
        </w:rPr>
        <w:t xml:space="preserve"> genitals are much less visible than male’s. Using a mirror, the genitals can be viewed</w:t>
      </w:r>
    </w:p>
    <w:p w:rsidR="00E35BD7" w:rsidRPr="00E35BD7" w:rsidRDefault="00E35BD7" w:rsidP="00E35BD7">
      <w:pPr>
        <w:widowControl w:val="0"/>
        <w:autoSpaceDE w:val="0"/>
        <w:autoSpaceDN w:val="0"/>
        <w:adjustRightInd w:val="0"/>
        <w:rPr>
          <w:rFonts w:ascii="Times New Roman" w:hAnsi="Times New Roman" w:cs="Times New Roman"/>
          <w:b/>
        </w:rPr>
      </w:pPr>
      <w:r>
        <w:rPr>
          <w:rFonts w:ascii="Times New Roman" w:hAnsi="Times New Roman" w:cs="Times New Roman"/>
          <w:b/>
        </w:rPr>
        <w:t xml:space="preserve">Hymen: </w:t>
      </w:r>
      <w:r>
        <w:rPr>
          <w:rFonts w:ascii="Times New Roman" w:hAnsi="Times New Roman" w:cs="Times New Roman"/>
        </w:rPr>
        <w:t>thin membrane, which, if present, partially covers the vaginal opening.</w:t>
      </w:r>
      <w:r>
        <w:rPr>
          <w:rFonts w:ascii="Times New Roman" w:hAnsi="Times New Roman" w:cs="Times New Roman"/>
          <w:b/>
        </w:rPr>
        <w:t xml:space="preserve"> </w:t>
      </w:r>
      <w:r>
        <w:rPr>
          <w:rFonts w:ascii="Times New Roman" w:hAnsi="Times New Roman" w:cs="Times New Roman"/>
        </w:rPr>
        <w:t xml:space="preserve">Many women the hymen is broken or stretched at the time of first intercourse as the penis moves into the vagina. This may cause bleeding and some pain. Can be medically cut or stretched by repeatedly inserting finger into vagina and pressing on it </w:t>
      </w:r>
    </w:p>
    <w:p w:rsidR="00E35BD7" w:rsidRPr="00683AC9" w:rsidRDefault="00E35BD7" w:rsidP="00E35BD7">
      <w:pPr>
        <w:widowControl w:val="0"/>
        <w:autoSpaceDE w:val="0"/>
        <w:autoSpaceDN w:val="0"/>
        <w:adjustRightInd w:val="0"/>
        <w:rPr>
          <w:rFonts w:ascii="Times New Roman" w:hAnsi="Times New Roman" w:cs="Times New Roman"/>
          <w:i/>
        </w:rPr>
      </w:pPr>
      <w:r w:rsidRPr="00683AC9">
        <w:rPr>
          <w:rFonts w:ascii="Times New Roman" w:hAnsi="Times New Roman" w:cs="Times New Roman"/>
          <w:i/>
        </w:rPr>
        <w:t>Internal organs:</w:t>
      </w:r>
    </w:p>
    <w:p w:rsidR="00683AC9" w:rsidRDefault="00E35BD7" w:rsidP="00683AC9">
      <w:pPr>
        <w:widowControl w:val="0"/>
        <w:numPr>
          <w:ilvl w:val="0"/>
          <w:numId w:val="12"/>
        </w:numPr>
        <w:autoSpaceDE w:val="0"/>
        <w:autoSpaceDN w:val="0"/>
        <w:adjustRightInd w:val="0"/>
        <w:rPr>
          <w:rFonts w:ascii="Times New Roman" w:hAnsi="Times New Roman" w:cs="Times New Roman"/>
        </w:rPr>
      </w:pPr>
      <w:r w:rsidRPr="00683AC9">
        <w:rPr>
          <w:rFonts w:ascii="Times New Roman" w:hAnsi="Times New Roman" w:cs="Times New Roman"/>
          <w:b/>
        </w:rPr>
        <w:t>Vagina:</w:t>
      </w:r>
      <w:r w:rsidRPr="00683AC9">
        <w:rPr>
          <w:rFonts w:ascii="Times New Roman" w:hAnsi="Times New Roman" w:cs="Times New Roman"/>
        </w:rPr>
        <w:t xml:space="preserve"> tube-shaped organ into which the penis is inserted during coitus; it also receives the ejaculate and passageway of baby during birth </w:t>
      </w:r>
    </w:p>
    <w:p w:rsidR="00683AC9" w:rsidRDefault="00683AC9" w:rsidP="00683AC9">
      <w:pPr>
        <w:widowControl w:val="0"/>
        <w:numPr>
          <w:ilvl w:val="1"/>
          <w:numId w:val="12"/>
        </w:numPr>
        <w:autoSpaceDE w:val="0"/>
        <w:autoSpaceDN w:val="0"/>
        <w:adjustRightInd w:val="0"/>
        <w:rPr>
          <w:rFonts w:ascii="Times New Roman" w:hAnsi="Times New Roman" w:cs="Times New Roman"/>
        </w:rPr>
      </w:pPr>
      <w:r w:rsidRPr="00683AC9">
        <w:rPr>
          <w:rFonts w:ascii="Times New Roman" w:hAnsi="Times New Roman" w:cs="Times New Roman"/>
        </w:rPr>
        <w:t xml:space="preserve">In the resting or unaroused state, the vagina is about 8 to 10 </w:t>
      </w:r>
      <w:r w:rsidR="000058EB" w:rsidRPr="00683AC9">
        <w:rPr>
          <w:rFonts w:ascii="Times New Roman" w:hAnsi="Times New Roman" w:cs="Times New Roman"/>
        </w:rPr>
        <w:t>centimeters</w:t>
      </w:r>
      <w:r w:rsidRPr="00683AC9">
        <w:rPr>
          <w:rFonts w:ascii="Times New Roman" w:hAnsi="Times New Roman" w:cs="Times New Roman"/>
        </w:rPr>
        <w:t xml:space="preserve"> (3 to 4 inches) long and tilts slightly backward from the</w:t>
      </w:r>
      <w:r>
        <w:rPr>
          <w:rFonts w:ascii="Times New Roman" w:hAnsi="Times New Roman" w:cs="Times New Roman"/>
        </w:rPr>
        <w:t xml:space="preserve"> bottom to the top. At the bot</w:t>
      </w:r>
      <w:r w:rsidRPr="00683AC9">
        <w:rPr>
          <w:rFonts w:ascii="Times New Roman" w:hAnsi="Times New Roman" w:cs="Times New Roman"/>
        </w:rPr>
        <w:t xml:space="preserve">tom it ends in the vaginal opening, or introitus. At the top it connects with the cervix (the lower part of the uterus). It is a very flexible organ </w:t>
      </w:r>
    </w:p>
    <w:p w:rsidR="00683AC9" w:rsidRPr="00683AC9" w:rsidRDefault="00683AC9" w:rsidP="00683AC9">
      <w:pPr>
        <w:widowControl w:val="0"/>
        <w:numPr>
          <w:ilvl w:val="1"/>
          <w:numId w:val="12"/>
        </w:numPr>
        <w:autoSpaceDE w:val="0"/>
        <w:autoSpaceDN w:val="0"/>
        <w:adjustRightInd w:val="0"/>
        <w:rPr>
          <w:rFonts w:ascii="Times New Roman" w:hAnsi="Times New Roman" w:cs="Times New Roman"/>
        </w:rPr>
      </w:pPr>
      <w:r w:rsidRPr="00683AC9">
        <w:rPr>
          <w:rFonts w:ascii="Times New Roman" w:hAnsi="Times New Roman" w:cs="Times New Roman"/>
        </w:rPr>
        <w:t>Resting state its walls lie against each other like the sides of an uninflated balloon; during arousal it expands like an inflated balloon, allowing space to accommodate the penis. The walls of the vagina have three layers. The inner layer, the vaginal mucosa, is a mucous membrane similar to the inner lining of the mouth. The middle layer is muscular, and the outer layer forms a covering. The walls of the vagina are extremely elastic and are capable of expanding to the extent necessary during intercourse and childbirth, although with age they become thinner and less flexible</w:t>
      </w:r>
    </w:p>
    <w:p w:rsidR="00683AC9" w:rsidRDefault="00683AC9" w:rsidP="00683AC9">
      <w:pPr>
        <w:widowControl w:val="0"/>
        <w:numPr>
          <w:ilvl w:val="1"/>
          <w:numId w:val="12"/>
        </w:numPr>
        <w:autoSpaceDE w:val="0"/>
        <w:autoSpaceDN w:val="0"/>
        <w:adjustRightInd w:val="0"/>
        <w:rPr>
          <w:rFonts w:ascii="Times New Roman" w:hAnsi="Times New Roman" w:cs="Times New Roman"/>
        </w:rPr>
      </w:pPr>
      <w:r>
        <w:rPr>
          <w:rFonts w:ascii="Times New Roman" w:hAnsi="Times New Roman" w:cs="Times New Roman"/>
        </w:rPr>
        <w:t xml:space="preserve">Highly vascularized; </w:t>
      </w:r>
      <w:r w:rsidRPr="00683AC9">
        <w:rPr>
          <w:rFonts w:ascii="Times New Roman" w:hAnsi="Times New Roman" w:cs="Times New Roman"/>
        </w:rPr>
        <w:t>nerve supply of the vagina is mostly to the lower one-third, near the</w:t>
      </w:r>
      <w:r>
        <w:rPr>
          <w:rFonts w:ascii="Times New Roman" w:hAnsi="Times New Roman" w:cs="Times New Roman"/>
        </w:rPr>
        <w:t xml:space="preserve"> introitus. That part is sensi</w:t>
      </w:r>
      <w:r w:rsidRPr="00683AC9">
        <w:rPr>
          <w:rFonts w:ascii="Times New Roman" w:hAnsi="Times New Roman" w:cs="Times New Roman"/>
        </w:rPr>
        <w:t>tive to erotic stimulation. The inner two-thirds of the vagina contains almost no nerve endings and is there- fore relatively insensitive except to feelings of deep pressure. Some women have a spot on the front wall of the vagina that is more sensitive than the rest of the vagina</w:t>
      </w:r>
      <w:r>
        <w:rPr>
          <w:rFonts w:ascii="Times New Roman" w:hAnsi="Times New Roman" w:cs="Times New Roman"/>
        </w:rPr>
        <w:t xml:space="preserve"> (</w:t>
      </w:r>
      <w:r>
        <w:rPr>
          <w:rFonts w:ascii="Times New Roman" w:hAnsi="Times New Roman" w:cs="Times New Roman"/>
          <w:i/>
        </w:rPr>
        <w:t>G-spot</w:t>
      </w:r>
      <w:r>
        <w:rPr>
          <w:rFonts w:ascii="Times New Roman" w:hAnsi="Times New Roman" w:cs="Times New Roman"/>
        </w:rPr>
        <w:t>)</w:t>
      </w:r>
    </w:p>
    <w:p w:rsidR="00683AC9" w:rsidRPr="00683AC9" w:rsidRDefault="00683AC9" w:rsidP="00683AC9">
      <w:pPr>
        <w:widowControl w:val="0"/>
        <w:numPr>
          <w:ilvl w:val="1"/>
          <w:numId w:val="12"/>
        </w:numPr>
        <w:autoSpaceDE w:val="0"/>
        <w:autoSpaceDN w:val="0"/>
        <w:adjustRightInd w:val="0"/>
        <w:rPr>
          <w:rFonts w:ascii="Times New Roman" w:hAnsi="Times New Roman" w:cs="Times New Roman"/>
          <w:i/>
        </w:rPr>
      </w:pPr>
      <w:r w:rsidRPr="00683AC9">
        <w:rPr>
          <w:rFonts w:ascii="Times New Roman" w:hAnsi="Times New Roman" w:cs="Times New Roman"/>
        </w:rPr>
        <w:t xml:space="preserve">Surrounding the vagina, the urethra, and the anus is a set of muscles called </w:t>
      </w:r>
      <w:r w:rsidRPr="00683AC9">
        <w:rPr>
          <w:rFonts w:ascii="Times New Roman" w:hAnsi="Times New Roman" w:cs="Times New Roman"/>
          <w:i/>
        </w:rPr>
        <w:t>the pelvic floor muscles</w:t>
      </w:r>
    </w:p>
    <w:p w:rsidR="00683AC9" w:rsidRPr="00683AC9" w:rsidRDefault="00683AC9" w:rsidP="00683AC9">
      <w:pPr>
        <w:widowControl w:val="0"/>
        <w:numPr>
          <w:ilvl w:val="2"/>
          <w:numId w:val="12"/>
        </w:numPr>
        <w:autoSpaceDE w:val="0"/>
        <w:autoSpaceDN w:val="0"/>
        <w:adjustRightInd w:val="0"/>
        <w:rPr>
          <w:rFonts w:ascii="Times New Roman" w:hAnsi="Times New Roman" w:cs="Times New Roman"/>
        </w:rPr>
      </w:pPr>
      <w:r w:rsidRPr="00683AC9">
        <w:rPr>
          <w:rFonts w:ascii="Times New Roman" w:hAnsi="Times New Roman" w:cs="Times New Roman"/>
          <w:i/>
        </w:rPr>
        <w:t>Pubococcygeus muscle:</w:t>
      </w:r>
      <w:r w:rsidRPr="00683AC9">
        <w:rPr>
          <w:rFonts w:ascii="Times New Roman" w:hAnsi="Times New Roman" w:cs="Times New Roman"/>
        </w:rPr>
        <w:t xml:space="preserve"> A muscle around the vaginal entrance.</w:t>
      </w:r>
      <w:r>
        <w:rPr>
          <w:rFonts w:ascii="Times New Roman" w:hAnsi="Times New Roman" w:cs="Times New Roman"/>
        </w:rPr>
        <w:t xml:space="preserve"> May be stretched during childbirth or it may be weak; can be strengthened through exercise (contracts the muscles)</w:t>
      </w:r>
    </w:p>
    <w:p w:rsidR="00683AC9" w:rsidRDefault="00683AC9" w:rsidP="00683AC9">
      <w:pPr>
        <w:widowControl w:val="0"/>
        <w:numPr>
          <w:ilvl w:val="0"/>
          <w:numId w:val="12"/>
        </w:numPr>
        <w:autoSpaceDE w:val="0"/>
        <w:autoSpaceDN w:val="0"/>
        <w:adjustRightInd w:val="0"/>
        <w:rPr>
          <w:rFonts w:ascii="Times New Roman" w:hAnsi="Times New Roman" w:cs="Times New Roman"/>
        </w:rPr>
      </w:pPr>
      <w:r>
        <w:rPr>
          <w:rFonts w:ascii="Times New Roman" w:hAnsi="Times New Roman" w:cs="Times New Roman"/>
          <w:b/>
        </w:rPr>
        <w:t xml:space="preserve">Vestibular Bulbs: </w:t>
      </w:r>
      <w:r>
        <w:rPr>
          <w:rFonts w:ascii="Times New Roman" w:hAnsi="Times New Roman" w:cs="Times New Roman"/>
        </w:rPr>
        <w:t xml:space="preserve">erectile tissue running under the inner lips and Skene’s gland; lies close to clitoris </w:t>
      </w:r>
    </w:p>
    <w:p w:rsidR="00683AC9" w:rsidRDefault="00683AC9" w:rsidP="00683AC9">
      <w:pPr>
        <w:widowControl w:val="0"/>
        <w:numPr>
          <w:ilvl w:val="0"/>
          <w:numId w:val="12"/>
        </w:numPr>
        <w:autoSpaceDE w:val="0"/>
        <w:autoSpaceDN w:val="0"/>
        <w:adjustRightInd w:val="0"/>
        <w:rPr>
          <w:rFonts w:ascii="Times New Roman" w:hAnsi="Times New Roman" w:cs="Times New Roman"/>
        </w:rPr>
      </w:pPr>
      <w:r w:rsidRPr="00683AC9">
        <w:rPr>
          <w:rFonts w:ascii="Times New Roman" w:hAnsi="Times New Roman" w:cs="Times New Roman"/>
          <w:b/>
        </w:rPr>
        <w:t>Skene’s Gland (Female prostate):</w:t>
      </w:r>
      <w:r w:rsidRPr="00683AC9">
        <w:rPr>
          <w:rFonts w:ascii="Times New Roman" w:hAnsi="Times New Roman" w:cs="Times New Roman"/>
        </w:rPr>
        <w:t xml:space="preserve"> </w:t>
      </w:r>
      <w:r>
        <w:rPr>
          <w:rFonts w:ascii="Times New Roman" w:hAnsi="Times New Roman" w:cs="Times New Roman"/>
        </w:rPr>
        <w:t>i</w:t>
      </w:r>
      <w:r w:rsidRPr="00683AC9">
        <w:rPr>
          <w:rFonts w:ascii="Times New Roman" w:hAnsi="Times New Roman" w:cs="Times New Roman"/>
        </w:rPr>
        <w:t>ts ducts empty into the urethra, but it can be felt on the front wall of the vagina.</w:t>
      </w:r>
      <w:r>
        <w:rPr>
          <w:rFonts w:ascii="Times New Roman" w:hAnsi="Times New Roman" w:cs="Times New Roman"/>
        </w:rPr>
        <w:t xml:space="preserve"> </w:t>
      </w:r>
    </w:p>
    <w:p w:rsidR="00683AC9" w:rsidRDefault="00683AC9" w:rsidP="00683AC9">
      <w:pPr>
        <w:widowControl w:val="0"/>
        <w:numPr>
          <w:ilvl w:val="1"/>
          <w:numId w:val="12"/>
        </w:numPr>
        <w:autoSpaceDE w:val="0"/>
        <w:autoSpaceDN w:val="0"/>
        <w:adjustRightInd w:val="0"/>
        <w:rPr>
          <w:rFonts w:ascii="Times New Roman" w:hAnsi="Times New Roman" w:cs="Times New Roman"/>
        </w:rPr>
      </w:pPr>
      <w:r>
        <w:rPr>
          <w:rFonts w:ascii="Times New Roman" w:hAnsi="Times New Roman" w:cs="Times New Roman"/>
        </w:rPr>
        <w:t>Secretes fluid similar to male prostate fluid</w:t>
      </w:r>
    </w:p>
    <w:p w:rsidR="00683AC9" w:rsidRPr="00683AC9" w:rsidRDefault="00683AC9" w:rsidP="00683AC9">
      <w:pPr>
        <w:widowControl w:val="0"/>
        <w:numPr>
          <w:ilvl w:val="1"/>
          <w:numId w:val="12"/>
        </w:numPr>
        <w:autoSpaceDE w:val="0"/>
        <w:autoSpaceDN w:val="0"/>
        <w:adjustRightInd w:val="0"/>
        <w:rPr>
          <w:rFonts w:ascii="Times New Roman" w:hAnsi="Times New Roman" w:cs="Times New Roman"/>
        </w:rPr>
      </w:pPr>
      <w:r>
        <w:rPr>
          <w:rFonts w:ascii="Times New Roman" w:hAnsi="Times New Roman" w:cs="Times New Roman"/>
        </w:rPr>
        <w:t>Region of special erotic sensitivity on the wall of the vagina (</w:t>
      </w:r>
      <w:r>
        <w:rPr>
          <w:rFonts w:ascii="Times New Roman" w:hAnsi="Times New Roman" w:cs="Times New Roman"/>
          <w:i/>
        </w:rPr>
        <w:t>G-spot)</w:t>
      </w:r>
    </w:p>
    <w:p w:rsidR="00683AC9" w:rsidRDefault="00683AC9" w:rsidP="00683AC9">
      <w:pPr>
        <w:widowControl w:val="0"/>
        <w:numPr>
          <w:ilvl w:val="0"/>
          <w:numId w:val="12"/>
        </w:numPr>
        <w:autoSpaceDE w:val="0"/>
        <w:autoSpaceDN w:val="0"/>
        <w:adjustRightInd w:val="0"/>
        <w:rPr>
          <w:rFonts w:ascii="Times New Roman" w:hAnsi="Times New Roman" w:cs="Times New Roman"/>
        </w:rPr>
      </w:pPr>
      <w:r>
        <w:rPr>
          <w:rFonts w:ascii="Times New Roman" w:hAnsi="Times New Roman" w:cs="Times New Roman"/>
          <w:b/>
        </w:rPr>
        <w:t>Uterus:</w:t>
      </w:r>
      <w:r>
        <w:rPr>
          <w:rFonts w:ascii="Times New Roman" w:hAnsi="Times New Roman" w:cs="Times New Roman"/>
        </w:rPr>
        <w:t xml:space="preserve"> (womb) organ where fetus develops; hold and nourish developing fetus </w:t>
      </w:r>
    </w:p>
    <w:p w:rsidR="00683AC9" w:rsidRDefault="00683AC9" w:rsidP="00683AC9">
      <w:pPr>
        <w:widowControl w:val="0"/>
        <w:numPr>
          <w:ilvl w:val="1"/>
          <w:numId w:val="12"/>
        </w:numPr>
        <w:autoSpaceDE w:val="0"/>
        <w:autoSpaceDN w:val="0"/>
        <w:adjustRightInd w:val="0"/>
        <w:rPr>
          <w:rFonts w:ascii="Times New Roman" w:hAnsi="Times New Roman" w:cs="Times New Roman"/>
        </w:rPr>
      </w:pPr>
      <w:r>
        <w:rPr>
          <w:rFonts w:ascii="Times New Roman" w:hAnsi="Times New Roman" w:cs="Times New Roman"/>
        </w:rPr>
        <w:t>held by ligaments</w:t>
      </w:r>
    </w:p>
    <w:p w:rsidR="00683AC9" w:rsidRDefault="00683AC9" w:rsidP="00683AC9">
      <w:pPr>
        <w:widowControl w:val="0"/>
        <w:numPr>
          <w:ilvl w:val="1"/>
          <w:numId w:val="12"/>
        </w:numPr>
        <w:autoSpaceDE w:val="0"/>
        <w:autoSpaceDN w:val="0"/>
        <w:adjustRightInd w:val="0"/>
        <w:rPr>
          <w:rFonts w:ascii="Times New Roman" w:hAnsi="Times New Roman" w:cs="Times New Roman"/>
        </w:rPr>
      </w:pPr>
      <w:r w:rsidRPr="00683AC9">
        <w:rPr>
          <w:rFonts w:ascii="Times New Roman" w:hAnsi="Times New Roman" w:cs="Times New Roman"/>
        </w:rPr>
        <w:t xml:space="preserve">narrow lower third, called the cervix, opens into the vagina. The top is the fundus, the main part the body. The entrance to the uterus through the cervix is very narrow, about the diameter of a drinking straw, and is called the </w:t>
      </w:r>
      <w:r w:rsidRPr="00683AC9">
        <w:rPr>
          <w:rFonts w:ascii="Times New Roman" w:hAnsi="Times New Roman" w:cs="Times New Roman"/>
          <w:i/>
        </w:rPr>
        <w:t xml:space="preserve">os </w:t>
      </w:r>
    </w:p>
    <w:p w:rsidR="00683AC9" w:rsidRDefault="00683AC9" w:rsidP="00683AC9">
      <w:pPr>
        <w:widowControl w:val="0"/>
        <w:numPr>
          <w:ilvl w:val="1"/>
          <w:numId w:val="12"/>
        </w:numPr>
        <w:autoSpaceDE w:val="0"/>
        <w:autoSpaceDN w:val="0"/>
        <w:adjustRightInd w:val="0"/>
        <w:rPr>
          <w:rFonts w:ascii="Times New Roman" w:hAnsi="Times New Roman" w:cs="Times New Roman"/>
        </w:rPr>
      </w:pPr>
      <w:r>
        <w:rPr>
          <w:rFonts w:ascii="Times New Roman" w:hAnsi="Times New Roman" w:cs="Times New Roman"/>
        </w:rPr>
        <w:t xml:space="preserve">three layers: </w:t>
      </w:r>
    </w:p>
    <w:p w:rsidR="00683AC9" w:rsidRDefault="00683AC9" w:rsidP="00683AC9">
      <w:pPr>
        <w:widowControl w:val="0"/>
        <w:numPr>
          <w:ilvl w:val="2"/>
          <w:numId w:val="12"/>
        </w:numPr>
        <w:autoSpaceDE w:val="0"/>
        <w:autoSpaceDN w:val="0"/>
        <w:adjustRightInd w:val="0"/>
        <w:rPr>
          <w:rFonts w:ascii="Times New Roman" w:hAnsi="Times New Roman" w:cs="Times New Roman"/>
        </w:rPr>
      </w:pPr>
      <w:r w:rsidRPr="00683AC9">
        <w:rPr>
          <w:rFonts w:ascii="Times New Roman" w:hAnsi="Times New Roman" w:cs="Times New Roman"/>
          <w:i/>
        </w:rPr>
        <w:t>inner layer, or endometrium,</w:t>
      </w:r>
      <w:r w:rsidRPr="00683AC9">
        <w:rPr>
          <w:rFonts w:ascii="Times New Roman" w:hAnsi="Times New Roman" w:cs="Times New Roman"/>
        </w:rPr>
        <w:t xml:space="preserve"> is richly supplied with glands and blood vessels; sloffed off after menstruation and creates menstrual discharge</w:t>
      </w:r>
    </w:p>
    <w:p w:rsidR="00683AC9" w:rsidRDefault="00683AC9" w:rsidP="00683AC9">
      <w:pPr>
        <w:widowControl w:val="0"/>
        <w:numPr>
          <w:ilvl w:val="2"/>
          <w:numId w:val="12"/>
        </w:numPr>
        <w:autoSpaceDE w:val="0"/>
        <w:autoSpaceDN w:val="0"/>
        <w:adjustRightInd w:val="0"/>
        <w:rPr>
          <w:rFonts w:ascii="Times New Roman" w:hAnsi="Times New Roman" w:cs="Times New Roman"/>
        </w:rPr>
      </w:pPr>
      <w:r w:rsidRPr="00683AC9">
        <w:rPr>
          <w:rFonts w:ascii="Times New Roman" w:hAnsi="Times New Roman" w:cs="Times New Roman"/>
          <w:i/>
        </w:rPr>
        <w:t>The middle layer, the myometrium</w:t>
      </w:r>
      <w:r w:rsidRPr="00683AC9">
        <w:rPr>
          <w:rFonts w:ascii="Times New Roman" w:hAnsi="Times New Roman" w:cs="Times New Roman"/>
        </w:rPr>
        <w:t>, is muscular. The muscles are very strong, creating the powerful contractions of labour and orgasm, and also highly elastic, capable of stretching to accommodate a nine-month-old fetus.</w:t>
      </w:r>
    </w:p>
    <w:p w:rsidR="00683AC9" w:rsidRDefault="00683AC9" w:rsidP="00683AC9">
      <w:pPr>
        <w:widowControl w:val="0"/>
        <w:numPr>
          <w:ilvl w:val="2"/>
          <w:numId w:val="12"/>
        </w:numPr>
        <w:autoSpaceDE w:val="0"/>
        <w:autoSpaceDN w:val="0"/>
        <w:adjustRightInd w:val="0"/>
        <w:rPr>
          <w:rFonts w:ascii="Times New Roman" w:hAnsi="Times New Roman" w:cs="Times New Roman"/>
        </w:rPr>
      </w:pPr>
      <w:r>
        <w:rPr>
          <w:rFonts w:ascii="Times New Roman" w:hAnsi="Times New Roman" w:cs="Times New Roman"/>
          <w:i/>
        </w:rPr>
        <w:t>Outer layer or endometrium:</w:t>
      </w:r>
      <w:r>
        <w:rPr>
          <w:rFonts w:ascii="Times New Roman" w:hAnsi="Times New Roman" w:cs="Times New Roman"/>
        </w:rPr>
        <w:t xml:space="preserve"> external cover of uterus </w:t>
      </w:r>
    </w:p>
    <w:p w:rsidR="00AB398E" w:rsidRDefault="00683AC9" w:rsidP="00AB398E">
      <w:pPr>
        <w:widowControl w:val="0"/>
        <w:numPr>
          <w:ilvl w:val="0"/>
          <w:numId w:val="12"/>
        </w:numPr>
        <w:autoSpaceDE w:val="0"/>
        <w:autoSpaceDN w:val="0"/>
        <w:adjustRightInd w:val="0"/>
        <w:rPr>
          <w:rFonts w:ascii="Times New Roman" w:hAnsi="Times New Roman" w:cs="Times New Roman"/>
        </w:rPr>
      </w:pPr>
      <w:r>
        <w:rPr>
          <w:rFonts w:ascii="Times New Roman" w:hAnsi="Times New Roman" w:cs="Times New Roman"/>
          <w:b/>
        </w:rPr>
        <w:t>Fallopian tubes:</w:t>
      </w:r>
      <w:r>
        <w:rPr>
          <w:rFonts w:ascii="Times New Roman" w:hAnsi="Times New Roman" w:cs="Times New Roman"/>
        </w:rPr>
        <w:t xml:space="preserve"> </w:t>
      </w:r>
      <w:r w:rsidR="00AB398E" w:rsidRPr="00AB398E">
        <w:rPr>
          <w:rFonts w:ascii="Times New Roman" w:hAnsi="Times New Roman" w:cs="Times New Roman"/>
        </w:rPr>
        <w:t>Pathway by which the egg travels toward the uterus and the sperm reach the egg; it is the fallopian tubes that are cut when a woman has her “tubes tied”</w:t>
      </w:r>
    </w:p>
    <w:p w:rsidR="00AB398E" w:rsidRDefault="00AB398E" w:rsidP="00AB398E">
      <w:pPr>
        <w:widowControl w:val="0"/>
        <w:numPr>
          <w:ilvl w:val="1"/>
          <w:numId w:val="12"/>
        </w:numPr>
        <w:autoSpaceDE w:val="0"/>
        <w:autoSpaceDN w:val="0"/>
        <w:adjustRightInd w:val="0"/>
        <w:rPr>
          <w:rFonts w:ascii="Times New Roman" w:hAnsi="Times New Roman" w:cs="Times New Roman"/>
        </w:rPr>
      </w:pPr>
      <w:r>
        <w:rPr>
          <w:rFonts w:ascii="Times New Roman" w:hAnsi="Times New Roman" w:cs="Times New Roman"/>
        </w:rPr>
        <w:t xml:space="preserve">Extremely narrow and lined with cilia </w:t>
      </w:r>
    </w:p>
    <w:p w:rsidR="00AB398E" w:rsidRDefault="00AB398E" w:rsidP="00AB398E">
      <w:pPr>
        <w:widowControl w:val="0"/>
        <w:numPr>
          <w:ilvl w:val="0"/>
          <w:numId w:val="12"/>
        </w:numPr>
        <w:autoSpaceDE w:val="0"/>
        <w:autoSpaceDN w:val="0"/>
        <w:adjustRightInd w:val="0"/>
        <w:rPr>
          <w:rFonts w:ascii="Times New Roman" w:hAnsi="Times New Roman" w:cs="Times New Roman"/>
        </w:rPr>
      </w:pPr>
      <w:r>
        <w:rPr>
          <w:rFonts w:ascii="Times New Roman" w:hAnsi="Times New Roman" w:cs="Times New Roman"/>
          <w:b/>
        </w:rPr>
        <w:t>Ovaries:</w:t>
      </w:r>
      <w:r>
        <w:rPr>
          <w:rFonts w:ascii="Times New Roman" w:hAnsi="Times New Roman" w:cs="Times New Roman"/>
        </w:rPr>
        <w:t xml:space="preserve"> </w:t>
      </w:r>
      <w:r w:rsidRPr="00AB398E">
        <w:rPr>
          <w:rFonts w:ascii="Times New Roman" w:hAnsi="Times New Roman" w:cs="Times New Roman"/>
        </w:rPr>
        <w:t>produce eggs (ova), and they manufacture the sex hormones estrogen and progesterone.</w:t>
      </w:r>
    </w:p>
    <w:p w:rsidR="00AB398E" w:rsidRDefault="00AB398E" w:rsidP="00AB398E">
      <w:pPr>
        <w:widowControl w:val="0"/>
        <w:numPr>
          <w:ilvl w:val="1"/>
          <w:numId w:val="12"/>
        </w:numPr>
        <w:autoSpaceDE w:val="0"/>
        <w:autoSpaceDN w:val="0"/>
        <w:adjustRightInd w:val="0"/>
        <w:rPr>
          <w:rFonts w:ascii="Times New Roman" w:hAnsi="Times New Roman" w:cs="Times New Roman"/>
        </w:rPr>
      </w:pPr>
      <w:r>
        <w:rPr>
          <w:rFonts w:ascii="Times New Roman" w:hAnsi="Times New Roman" w:cs="Times New Roman"/>
        </w:rPr>
        <w:t xml:space="preserve">Lie either side of uterus </w:t>
      </w:r>
    </w:p>
    <w:p w:rsidR="00AB398E" w:rsidRDefault="00AB398E" w:rsidP="00AB398E">
      <w:pPr>
        <w:widowControl w:val="0"/>
        <w:numPr>
          <w:ilvl w:val="1"/>
          <w:numId w:val="12"/>
        </w:numPr>
        <w:autoSpaceDE w:val="0"/>
        <w:autoSpaceDN w:val="0"/>
        <w:adjustRightInd w:val="0"/>
        <w:rPr>
          <w:rFonts w:ascii="Times New Roman" w:hAnsi="Times New Roman" w:cs="Times New Roman"/>
        </w:rPr>
      </w:pPr>
      <w:r>
        <w:rPr>
          <w:rFonts w:ascii="Times New Roman" w:hAnsi="Times New Roman" w:cs="Times New Roman"/>
        </w:rPr>
        <w:t>Each ovary contains numerous follicles (capsule that surrounds the egg)</w:t>
      </w:r>
    </w:p>
    <w:p w:rsidR="00AB398E" w:rsidRDefault="00AB398E" w:rsidP="00AB398E">
      <w:pPr>
        <w:widowControl w:val="0"/>
        <w:numPr>
          <w:ilvl w:val="1"/>
          <w:numId w:val="12"/>
        </w:numPr>
        <w:autoSpaceDE w:val="0"/>
        <w:autoSpaceDN w:val="0"/>
        <w:adjustRightInd w:val="0"/>
        <w:rPr>
          <w:rFonts w:ascii="Times New Roman" w:hAnsi="Times New Roman" w:cs="Times New Roman"/>
        </w:rPr>
      </w:pPr>
      <w:r w:rsidRPr="00AB398E">
        <w:rPr>
          <w:rFonts w:ascii="Times New Roman" w:hAnsi="Times New Roman" w:cs="Times New Roman"/>
        </w:rPr>
        <w:t>Beginning at puberty, one or several of the follicles mature during each menstrual cycle. When the egg has matured, the follicle bursts open and releases the egg. The ovaries do not actua</w:t>
      </w:r>
      <w:r>
        <w:rPr>
          <w:rFonts w:ascii="Times New Roman" w:hAnsi="Times New Roman" w:cs="Times New Roman"/>
        </w:rPr>
        <w:t>lly con</w:t>
      </w:r>
      <w:r w:rsidRPr="00AB398E">
        <w:rPr>
          <w:rFonts w:ascii="Times New Roman" w:hAnsi="Times New Roman" w:cs="Times New Roman"/>
        </w:rPr>
        <w:t>nect directly to the fallopian tubes. Rather, the egg is released into the body cavity and reaches the tube by moving toward the fimbriae. If the egg does not reach the tube, it may be fertilized outside the tube, resulting</w:t>
      </w:r>
    </w:p>
    <w:p w:rsidR="00AB398E" w:rsidRDefault="00AB398E" w:rsidP="00AB398E">
      <w:pPr>
        <w:widowControl w:val="0"/>
        <w:autoSpaceDE w:val="0"/>
        <w:autoSpaceDN w:val="0"/>
        <w:adjustRightInd w:val="0"/>
        <w:rPr>
          <w:rFonts w:ascii="Times New Roman" w:hAnsi="Times New Roman" w:cs="Times New Roman"/>
        </w:rPr>
      </w:pPr>
    </w:p>
    <w:p w:rsidR="00AB398E" w:rsidRDefault="00AB398E" w:rsidP="00AB398E">
      <w:pPr>
        <w:widowControl w:val="0"/>
        <w:autoSpaceDE w:val="0"/>
        <w:autoSpaceDN w:val="0"/>
        <w:adjustRightInd w:val="0"/>
        <w:rPr>
          <w:rFonts w:ascii="Times New Roman" w:hAnsi="Times New Roman" w:cs="Times New Roman"/>
        </w:rPr>
      </w:pPr>
      <w:r>
        <w:rPr>
          <w:rFonts w:ascii="Times New Roman" w:hAnsi="Times New Roman" w:cs="Times New Roman"/>
          <w:b/>
        </w:rPr>
        <w:t>Breast:</w:t>
      </w:r>
      <w:r>
        <w:rPr>
          <w:rFonts w:ascii="Times New Roman" w:hAnsi="Times New Roman" w:cs="Times New Roman"/>
        </w:rPr>
        <w:t xml:space="preserve"> secondary sex characteristic; erotic and reproductive significance</w:t>
      </w:r>
    </w:p>
    <w:p w:rsidR="00AB398E" w:rsidRDefault="00AB398E" w:rsidP="00AB398E">
      <w:pPr>
        <w:widowControl w:val="0"/>
        <w:numPr>
          <w:ilvl w:val="0"/>
          <w:numId w:val="13"/>
        </w:numPr>
        <w:autoSpaceDE w:val="0"/>
        <w:autoSpaceDN w:val="0"/>
        <w:adjustRightInd w:val="0"/>
        <w:rPr>
          <w:rFonts w:ascii="Times New Roman" w:hAnsi="Times New Roman" w:cs="Times New Roman"/>
        </w:rPr>
      </w:pPr>
      <w:r>
        <w:rPr>
          <w:rFonts w:ascii="Times New Roman" w:hAnsi="Times New Roman" w:cs="Times New Roman"/>
        </w:rPr>
        <w:t>Mammary glands and nipple, fatty and fibrous tissue that surrounds the glands</w:t>
      </w:r>
    </w:p>
    <w:p w:rsidR="00AB398E" w:rsidRDefault="00AB398E" w:rsidP="00AB398E">
      <w:pPr>
        <w:widowControl w:val="0"/>
        <w:numPr>
          <w:ilvl w:val="0"/>
          <w:numId w:val="13"/>
        </w:numPr>
        <w:autoSpaceDE w:val="0"/>
        <w:autoSpaceDN w:val="0"/>
        <w:adjustRightInd w:val="0"/>
        <w:rPr>
          <w:rFonts w:ascii="Times New Roman" w:hAnsi="Times New Roman" w:cs="Times New Roman"/>
        </w:rPr>
      </w:pPr>
      <w:r w:rsidRPr="00AB398E">
        <w:rPr>
          <w:rFonts w:ascii="Times New Roman" w:hAnsi="Times New Roman" w:cs="Times New Roman"/>
        </w:rPr>
        <w:t xml:space="preserve">Nipple, into which the milk ducts open, is at the tip of the breast. It is richly supplied with nerve endings and therefore very important in erotic stimulation for many women. The nipple consists of smooth muscle fibres; when they contract, the nipple becomes erect. </w:t>
      </w:r>
    </w:p>
    <w:p w:rsidR="00AB398E" w:rsidRPr="00AB398E" w:rsidRDefault="00AB398E" w:rsidP="00AB398E">
      <w:pPr>
        <w:widowControl w:val="0"/>
        <w:numPr>
          <w:ilvl w:val="0"/>
          <w:numId w:val="13"/>
        </w:numPr>
        <w:autoSpaceDE w:val="0"/>
        <w:autoSpaceDN w:val="0"/>
        <w:adjustRightInd w:val="0"/>
        <w:rPr>
          <w:rFonts w:ascii="Times New Roman" w:hAnsi="Times New Roman" w:cs="Times New Roman"/>
        </w:rPr>
      </w:pPr>
      <w:r w:rsidRPr="00AB398E">
        <w:rPr>
          <w:rFonts w:ascii="Times New Roman" w:hAnsi="Times New Roman" w:cs="Times New Roman"/>
        </w:rPr>
        <w:t xml:space="preserve">The darker area surrounding the nipple is called the </w:t>
      </w:r>
      <w:r w:rsidRPr="00AB398E">
        <w:rPr>
          <w:rFonts w:ascii="Times New Roman" w:hAnsi="Times New Roman" w:cs="Times New Roman"/>
          <w:i/>
        </w:rPr>
        <w:t>areola.</w:t>
      </w:r>
    </w:p>
    <w:p w:rsidR="00AB398E" w:rsidRPr="00AB398E" w:rsidRDefault="00AB398E" w:rsidP="00AB398E">
      <w:pPr>
        <w:widowControl w:val="0"/>
        <w:autoSpaceDE w:val="0"/>
        <w:autoSpaceDN w:val="0"/>
        <w:adjustRightInd w:val="0"/>
        <w:ind w:left="1440"/>
        <w:rPr>
          <w:rFonts w:ascii="Times New Roman" w:hAnsi="Times New Roman" w:cs="Times New Roman"/>
        </w:rPr>
      </w:pPr>
    </w:p>
    <w:p w:rsidR="00AB398E" w:rsidRDefault="00AB398E" w:rsidP="00AB398E">
      <w:pPr>
        <w:widowControl w:val="0"/>
        <w:autoSpaceDE w:val="0"/>
        <w:autoSpaceDN w:val="0"/>
        <w:adjustRightInd w:val="0"/>
        <w:rPr>
          <w:rFonts w:ascii="Times New Roman" w:hAnsi="Times New Roman" w:cs="Times New Roman"/>
          <w:u w:val="single"/>
        </w:rPr>
      </w:pPr>
      <w:r w:rsidRPr="00AB398E">
        <w:rPr>
          <w:rFonts w:ascii="Times New Roman" w:hAnsi="Times New Roman" w:cs="Times New Roman"/>
          <w:u w:val="single"/>
        </w:rPr>
        <w:t>MALE SEX ORGANS</w:t>
      </w:r>
    </w:p>
    <w:p w:rsidR="00AB398E" w:rsidRDefault="00AB398E" w:rsidP="00AB398E">
      <w:pPr>
        <w:widowControl w:val="0"/>
        <w:autoSpaceDE w:val="0"/>
        <w:autoSpaceDN w:val="0"/>
        <w:adjustRightInd w:val="0"/>
        <w:rPr>
          <w:rFonts w:ascii="Times New Roman" w:hAnsi="Times New Roman" w:cs="Times New Roman"/>
        </w:rPr>
      </w:pPr>
    </w:p>
    <w:p w:rsidR="00AB398E" w:rsidRDefault="00AB398E" w:rsidP="00AB398E">
      <w:pPr>
        <w:widowControl w:val="0"/>
        <w:autoSpaceDE w:val="0"/>
        <w:autoSpaceDN w:val="0"/>
        <w:adjustRightInd w:val="0"/>
        <w:rPr>
          <w:rFonts w:ascii="Times New Roman" w:hAnsi="Times New Roman" w:cs="Times New Roman"/>
        </w:rPr>
      </w:pPr>
      <w:r>
        <w:rPr>
          <w:rFonts w:ascii="Times New Roman" w:hAnsi="Times New Roman" w:cs="Times New Roman"/>
          <w:i/>
        </w:rPr>
        <w:t>External organs:</w:t>
      </w:r>
    </w:p>
    <w:p w:rsidR="00D5179D" w:rsidRDefault="00AB398E" w:rsidP="00D5179D">
      <w:pPr>
        <w:widowControl w:val="0"/>
        <w:numPr>
          <w:ilvl w:val="0"/>
          <w:numId w:val="14"/>
        </w:numPr>
        <w:autoSpaceDE w:val="0"/>
        <w:autoSpaceDN w:val="0"/>
        <w:adjustRightInd w:val="0"/>
        <w:rPr>
          <w:rFonts w:ascii="Times New Roman" w:hAnsi="Times New Roman" w:cs="Times New Roman"/>
          <w:b/>
        </w:rPr>
      </w:pPr>
      <w:r>
        <w:rPr>
          <w:rFonts w:ascii="Times New Roman" w:hAnsi="Times New Roman" w:cs="Times New Roman"/>
          <w:b/>
        </w:rPr>
        <w:t xml:space="preserve">Penis: </w:t>
      </w:r>
      <w:r w:rsidR="00D5179D">
        <w:rPr>
          <w:rFonts w:ascii="Times New Roman" w:hAnsi="Times New Roman" w:cs="Times New Roman"/>
        </w:rPr>
        <w:t>sexual pleasure and elimination of body wastes by urination</w:t>
      </w:r>
    </w:p>
    <w:p w:rsidR="00D5179D" w:rsidRPr="00D5179D" w:rsidRDefault="00D5179D" w:rsidP="00D5179D">
      <w:pPr>
        <w:widowControl w:val="0"/>
        <w:numPr>
          <w:ilvl w:val="1"/>
          <w:numId w:val="14"/>
        </w:numPr>
        <w:autoSpaceDE w:val="0"/>
        <w:autoSpaceDN w:val="0"/>
        <w:adjustRightInd w:val="0"/>
        <w:rPr>
          <w:rFonts w:ascii="Times New Roman" w:hAnsi="Times New Roman" w:cs="Times New Roman"/>
          <w:b/>
          <w:i/>
        </w:rPr>
      </w:pPr>
      <w:r>
        <w:rPr>
          <w:rFonts w:ascii="Times New Roman" w:hAnsi="Times New Roman" w:cs="Times New Roman"/>
        </w:rPr>
        <w:t>E</w:t>
      </w:r>
      <w:r w:rsidRPr="00D5179D">
        <w:rPr>
          <w:rFonts w:ascii="Times New Roman" w:hAnsi="Times New Roman" w:cs="Times New Roman"/>
        </w:rPr>
        <w:t xml:space="preserve">nd or tip called the </w:t>
      </w:r>
      <w:r w:rsidRPr="00D5179D">
        <w:rPr>
          <w:rFonts w:ascii="Times New Roman" w:hAnsi="Times New Roman" w:cs="Times New Roman"/>
          <w:i/>
        </w:rPr>
        <w:t xml:space="preserve">glans. </w:t>
      </w:r>
      <w:r w:rsidRPr="00D5179D">
        <w:rPr>
          <w:rFonts w:ascii="Times New Roman" w:hAnsi="Times New Roman" w:cs="Times New Roman"/>
        </w:rPr>
        <w:t xml:space="preserve">The opening at the end of the glans is </w:t>
      </w:r>
      <w:r w:rsidRPr="00D5179D">
        <w:rPr>
          <w:rFonts w:ascii="Times New Roman" w:hAnsi="Times New Roman" w:cs="Times New Roman"/>
          <w:i/>
        </w:rPr>
        <w:t>the meatus, or urethral opening,</w:t>
      </w:r>
      <w:r w:rsidRPr="00D5179D">
        <w:rPr>
          <w:rFonts w:ascii="Times New Roman" w:hAnsi="Times New Roman" w:cs="Times New Roman"/>
        </w:rPr>
        <w:t xml:space="preserve"> through which urine and semen pass. The main part of the penis is called the </w:t>
      </w:r>
      <w:r w:rsidRPr="00D5179D">
        <w:rPr>
          <w:rFonts w:ascii="Times New Roman" w:hAnsi="Times New Roman" w:cs="Times New Roman"/>
          <w:i/>
        </w:rPr>
        <w:t>shaft.</w:t>
      </w:r>
      <w:r w:rsidRPr="00D5179D">
        <w:rPr>
          <w:rFonts w:ascii="Times New Roman" w:hAnsi="Times New Roman" w:cs="Times New Roman"/>
        </w:rPr>
        <w:t xml:space="preserve"> The raised ridge at the edge of the glans is called the </w:t>
      </w:r>
      <w:r w:rsidRPr="00D5179D">
        <w:rPr>
          <w:rFonts w:ascii="Times New Roman" w:hAnsi="Times New Roman" w:cs="Times New Roman"/>
          <w:i/>
        </w:rPr>
        <w:t>corona (“crown”), or coronal ridge</w:t>
      </w:r>
    </w:p>
    <w:p w:rsidR="00D5179D" w:rsidRPr="00D5179D" w:rsidRDefault="00D5179D" w:rsidP="00D5179D">
      <w:pPr>
        <w:widowControl w:val="0"/>
        <w:numPr>
          <w:ilvl w:val="1"/>
          <w:numId w:val="14"/>
        </w:numPr>
        <w:autoSpaceDE w:val="0"/>
        <w:autoSpaceDN w:val="0"/>
        <w:adjustRightInd w:val="0"/>
        <w:rPr>
          <w:rFonts w:ascii="Times New Roman" w:hAnsi="Times New Roman" w:cs="Times New Roman"/>
          <w:b/>
        </w:rPr>
      </w:pPr>
      <w:r w:rsidRPr="00D5179D">
        <w:rPr>
          <w:rFonts w:ascii="Times New Roman" w:hAnsi="Times New Roman" w:cs="Times New Roman"/>
        </w:rPr>
        <w:t>Entire penis is sensitive to sexual stimulation, the corona and the rest of the gla</w:t>
      </w:r>
      <w:r>
        <w:rPr>
          <w:rFonts w:ascii="Times New Roman" w:hAnsi="Times New Roman" w:cs="Times New Roman"/>
        </w:rPr>
        <w:t>ns are the most sexually excit</w:t>
      </w:r>
      <w:r w:rsidRPr="00D5179D">
        <w:rPr>
          <w:rFonts w:ascii="Times New Roman" w:hAnsi="Times New Roman" w:cs="Times New Roman"/>
        </w:rPr>
        <w:t>able regions of the male anatomy</w:t>
      </w:r>
    </w:p>
    <w:p w:rsidR="00D5179D" w:rsidRPr="00D5179D" w:rsidRDefault="00D5179D" w:rsidP="00D5179D">
      <w:pPr>
        <w:widowControl w:val="0"/>
        <w:numPr>
          <w:ilvl w:val="1"/>
          <w:numId w:val="14"/>
        </w:numPr>
        <w:autoSpaceDE w:val="0"/>
        <w:autoSpaceDN w:val="0"/>
        <w:adjustRightInd w:val="0"/>
        <w:rPr>
          <w:rFonts w:ascii="Times New Roman" w:hAnsi="Times New Roman" w:cs="Times New Roman"/>
          <w:b/>
        </w:rPr>
      </w:pPr>
      <w:r>
        <w:rPr>
          <w:rFonts w:ascii="Times New Roman" w:hAnsi="Times New Roman" w:cs="Times New Roman"/>
        </w:rPr>
        <w:t>Three long cylin</w:t>
      </w:r>
      <w:r w:rsidRPr="00D5179D">
        <w:rPr>
          <w:rFonts w:ascii="Times New Roman" w:hAnsi="Times New Roman" w:cs="Times New Roman"/>
        </w:rPr>
        <w:t>ders of spongy tissue running parallel to the urethra, which is the pathway through which semen and urine pass</w:t>
      </w:r>
    </w:p>
    <w:p w:rsidR="00D5179D" w:rsidRPr="00D5179D" w:rsidRDefault="00D5179D" w:rsidP="00D5179D">
      <w:pPr>
        <w:widowControl w:val="0"/>
        <w:numPr>
          <w:ilvl w:val="2"/>
          <w:numId w:val="14"/>
        </w:numPr>
        <w:autoSpaceDE w:val="0"/>
        <w:autoSpaceDN w:val="0"/>
        <w:adjustRightInd w:val="0"/>
        <w:rPr>
          <w:rFonts w:ascii="Times New Roman" w:hAnsi="Times New Roman" w:cs="Times New Roman"/>
          <w:b/>
        </w:rPr>
      </w:pPr>
      <w:r>
        <w:rPr>
          <w:rFonts w:ascii="Times New Roman" w:hAnsi="Times New Roman" w:cs="Times New Roman"/>
          <w:b/>
        </w:rPr>
        <w:t>Corpora cavernosa:</w:t>
      </w:r>
      <w:r>
        <w:rPr>
          <w:rFonts w:ascii="Times New Roman" w:hAnsi="Times New Roman" w:cs="Times New Roman"/>
        </w:rPr>
        <w:t xml:space="preserve"> two spongy bodies running the length of the top of the penis</w:t>
      </w:r>
    </w:p>
    <w:p w:rsidR="00D5179D" w:rsidRDefault="00D5179D" w:rsidP="00D5179D">
      <w:pPr>
        <w:widowControl w:val="0"/>
        <w:numPr>
          <w:ilvl w:val="2"/>
          <w:numId w:val="14"/>
        </w:numPr>
        <w:autoSpaceDE w:val="0"/>
        <w:autoSpaceDN w:val="0"/>
        <w:adjustRightInd w:val="0"/>
        <w:rPr>
          <w:rFonts w:ascii="Times New Roman" w:hAnsi="Times New Roman" w:cs="Times New Roman"/>
          <w:b/>
        </w:rPr>
      </w:pPr>
      <w:r>
        <w:rPr>
          <w:rFonts w:ascii="Times New Roman" w:hAnsi="Times New Roman" w:cs="Times New Roman"/>
          <w:b/>
        </w:rPr>
        <w:t xml:space="preserve">Corpus spongiosum: </w:t>
      </w:r>
      <w:r>
        <w:rPr>
          <w:rFonts w:ascii="Times New Roman" w:hAnsi="Times New Roman" w:cs="Times New Roman"/>
        </w:rPr>
        <w:t>single spongy body running the length of the underside of the penis</w:t>
      </w:r>
    </w:p>
    <w:p w:rsidR="00D5179D" w:rsidRPr="00D5179D" w:rsidRDefault="00D5179D" w:rsidP="00D5179D">
      <w:pPr>
        <w:widowControl w:val="0"/>
        <w:numPr>
          <w:ilvl w:val="2"/>
          <w:numId w:val="14"/>
        </w:numPr>
        <w:autoSpaceDE w:val="0"/>
        <w:autoSpaceDN w:val="0"/>
        <w:adjustRightInd w:val="0"/>
        <w:rPr>
          <w:rFonts w:ascii="Times New Roman" w:hAnsi="Times New Roman" w:cs="Times New Roman"/>
          <w:b/>
        </w:rPr>
      </w:pPr>
      <w:r w:rsidRPr="00D5179D">
        <w:rPr>
          <w:rFonts w:ascii="Times New Roman" w:hAnsi="Times New Roman" w:cs="Times New Roman"/>
        </w:rPr>
        <w:t xml:space="preserve">During erection, the corpus spongiosum can be seen as a raised column on the lower side of the penis. These bodies are tissues filled with many spaces and cavities, much like a sponge. They are richly supplied with blood vessels and nerves. In the </w:t>
      </w:r>
      <w:r w:rsidRPr="00D5179D">
        <w:rPr>
          <w:rFonts w:ascii="Times New Roman" w:hAnsi="Times New Roman" w:cs="Times New Roman"/>
          <w:i/>
        </w:rPr>
        <w:t>flaccid (unaroused</w:t>
      </w:r>
      <w:r w:rsidRPr="00D5179D">
        <w:rPr>
          <w:rFonts w:ascii="Times New Roman" w:hAnsi="Times New Roman" w:cs="Times New Roman"/>
        </w:rPr>
        <w:t>, not erect) state, they contain little blood</w:t>
      </w:r>
      <w:r w:rsidRPr="00D5179D">
        <w:rPr>
          <w:rFonts w:ascii="Times New Roman" w:hAnsi="Times New Roman" w:cs="Times New Roman"/>
          <w:i/>
        </w:rPr>
        <w:t>. Erection, or tumescence</w:t>
      </w:r>
      <w:r w:rsidRPr="00D5179D">
        <w:rPr>
          <w:rFonts w:ascii="Times New Roman" w:hAnsi="Times New Roman" w:cs="Times New Roman"/>
        </w:rPr>
        <w:t>, occurs when they become filled with blood (engorged) and expand, making the penis stiff</w:t>
      </w:r>
    </w:p>
    <w:p w:rsidR="00D5179D" w:rsidRPr="00D5179D" w:rsidRDefault="00D5179D" w:rsidP="00D5179D">
      <w:pPr>
        <w:widowControl w:val="0"/>
        <w:numPr>
          <w:ilvl w:val="1"/>
          <w:numId w:val="14"/>
        </w:numPr>
        <w:autoSpaceDE w:val="0"/>
        <w:autoSpaceDN w:val="0"/>
        <w:adjustRightInd w:val="0"/>
        <w:rPr>
          <w:rFonts w:ascii="Times New Roman" w:hAnsi="Times New Roman" w:cs="Times New Roman"/>
          <w:b/>
        </w:rPr>
      </w:pPr>
      <w:r>
        <w:rPr>
          <w:rFonts w:ascii="Times New Roman" w:hAnsi="Times New Roman" w:cs="Times New Roman"/>
        </w:rPr>
        <w:t>Erection is purely vascular phenomenon</w:t>
      </w:r>
    </w:p>
    <w:p w:rsidR="00345389" w:rsidRDefault="00D5179D" w:rsidP="00345389">
      <w:pPr>
        <w:widowControl w:val="0"/>
        <w:numPr>
          <w:ilvl w:val="1"/>
          <w:numId w:val="14"/>
        </w:numPr>
        <w:autoSpaceDE w:val="0"/>
        <w:autoSpaceDN w:val="0"/>
        <w:adjustRightInd w:val="0"/>
        <w:rPr>
          <w:rFonts w:ascii="Times New Roman" w:hAnsi="Times New Roman" w:cs="Times New Roman"/>
          <w:b/>
        </w:rPr>
      </w:pPr>
      <w:r>
        <w:rPr>
          <w:rFonts w:ascii="Times New Roman" w:hAnsi="Times New Roman" w:cs="Times New Roman"/>
        </w:rPr>
        <w:t xml:space="preserve">Skin of penis is hairless, arranged in </w:t>
      </w:r>
      <w:r w:rsidR="000058EB">
        <w:rPr>
          <w:rFonts w:ascii="Times New Roman" w:hAnsi="Times New Roman" w:cs="Times New Roman"/>
        </w:rPr>
        <w:t>loose folds</w:t>
      </w:r>
      <w:r>
        <w:rPr>
          <w:rFonts w:ascii="Times New Roman" w:hAnsi="Times New Roman" w:cs="Times New Roman"/>
        </w:rPr>
        <w:t xml:space="preserve">, permitting expansion during erection </w:t>
      </w:r>
    </w:p>
    <w:p w:rsidR="00345389" w:rsidRDefault="00345389" w:rsidP="00345389">
      <w:pPr>
        <w:widowControl w:val="0"/>
        <w:numPr>
          <w:ilvl w:val="1"/>
          <w:numId w:val="14"/>
        </w:numPr>
        <w:autoSpaceDE w:val="0"/>
        <w:autoSpaceDN w:val="0"/>
        <w:adjustRightInd w:val="0"/>
        <w:rPr>
          <w:rFonts w:ascii="Times New Roman" w:hAnsi="Times New Roman" w:cs="Times New Roman"/>
          <w:b/>
        </w:rPr>
      </w:pPr>
      <w:r w:rsidRPr="00345389">
        <w:rPr>
          <w:rFonts w:ascii="Times New Roman" w:hAnsi="Times New Roman" w:cs="Times New Roman"/>
          <w:i/>
        </w:rPr>
        <w:t>The foreskin</w:t>
      </w:r>
      <w:r w:rsidRPr="00345389">
        <w:rPr>
          <w:rFonts w:ascii="Times New Roman" w:hAnsi="Times New Roman" w:cs="Times New Roman"/>
        </w:rPr>
        <w:t>, is an additional layer of skin that forms a sheath like covering over the glans; it may be present or absent in the adult male</w:t>
      </w:r>
    </w:p>
    <w:p w:rsidR="00345389" w:rsidRDefault="00345389" w:rsidP="00345389">
      <w:pPr>
        <w:widowControl w:val="0"/>
        <w:numPr>
          <w:ilvl w:val="1"/>
          <w:numId w:val="14"/>
        </w:numPr>
        <w:autoSpaceDE w:val="0"/>
        <w:autoSpaceDN w:val="0"/>
        <w:adjustRightInd w:val="0"/>
        <w:rPr>
          <w:rFonts w:ascii="Times New Roman" w:hAnsi="Times New Roman" w:cs="Times New Roman"/>
          <w:b/>
        </w:rPr>
      </w:pPr>
      <w:r w:rsidRPr="00345389">
        <w:rPr>
          <w:rFonts w:ascii="Times New Roman" w:hAnsi="Times New Roman" w:cs="Times New Roman"/>
        </w:rPr>
        <w:t xml:space="preserve">Under the foreskin are small glands (Tyson’s glands) that produce a substance called </w:t>
      </w:r>
      <w:r w:rsidRPr="00345389">
        <w:rPr>
          <w:rFonts w:ascii="Times New Roman" w:hAnsi="Times New Roman" w:cs="Times New Roman"/>
          <w:i/>
        </w:rPr>
        <w:t>smegma</w:t>
      </w:r>
      <w:r w:rsidRPr="00345389">
        <w:rPr>
          <w:rFonts w:ascii="Times New Roman" w:hAnsi="Times New Roman" w:cs="Times New Roman"/>
        </w:rPr>
        <w:t xml:space="preserve">, which is cheesy in texture. The </w:t>
      </w:r>
      <w:r>
        <w:rPr>
          <w:rFonts w:ascii="Times New Roman" w:hAnsi="Times New Roman" w:cs="Times New Roman"/>
        </w:rPr>
        <w:t>foreskin is easily retractable</w:t>
      </w:r>
      <w:r w:rsidRPr="00345389">
        <w:rPr>
          <w:rFonts w:ascii="Times New Roman" w:hAnsi="Times New Roman" w:cs="Times New Roman"/>
        </w:rPr>
        <w:t xml:space="preserve"> and its retraction is extremely important for proper hygiene</w:t>
      </w:r>
    </w:p>
    <w:p w:rsidR="00345389" w:rsidRDefault="00345389" w:rsidP="00345389">
      <w:pPr>
        <w:widowControl w:val="0"/>
        <w:numPr>
          <w:ilvl w:val="1"/>
          <w:numId w:val="14"/>
        </w:numPr>
        <w:autoSpaceDE w:val="0"/>
        <w:autoSpaceDN w:val="0"/>
        <w:adjustRightInd w:val="0"/>
        <w:rPr>
          <w:rFonts w:ascii="Times New Roman" w:hAnsi="Times New Roman" w:cs="Times New Roman"/>
          <w:b/>
        </w:rPr>
      </w:pPr>
      <w:r w:rsidRPr="00345389">
        <w:rPr>
          <w:rFonts w:ascii="Times New Roman" w:hAnsi="Times New Roman" w:cs="Times New Roman"/>
          <w:i/>
        </w:rPr>
        <w:t>Circumcision</w:t>
      </w:r>
      <w:r>
        <w:rPr>
          <w:rFonts w:ascii="Times New Roman" w:hAnsi="Times New Roman" w:cs="Times New Roman"/>
          <w:i/>
        </w:rPr>
        <w:t xml:space="preserve"> </w:t>
      </w:r>
      <w:r>
        <w:rPr>
          <w:rFonts w:ascii="Times New Roman" w:hAnsi="Times New Roman" w:cs="Times New Roman"/>
        </w:rPr>
        <w:t xml:space="preserve">- </w:t>
      </w:r>
      <w:r w:rsidRPr="00345389">
        <w:rPr>
          <w:rFonts w:ascii="Times New Roman" w:hAnsi="Times New Roman" w:cs="Times New Roman"/>
        </w:rPr>
        <w:t>surgical cutting away or removal of the foreskin</w:t>
      </w:r>
    </w:p>
    <w:p w:rsidR="00345389" w:rsidRDefault="00345389" w:rsidP="00345389">
      <w:pPr>
        <w:widowControl w:val="0"/>
        <w:numPr>
          <w:ilvl w:val="2"/>
          <w:numId w:val="14"/>
        </w:numPr>
        <w:autoSpaceDE w:val="0"/>
        <w:autoSpaceDN w:val="0"/>
        <w:adjustRightInd w:val="0"/>
        <w:rPr>
          <w:rFonts w:ascii="Times New Roman" w:hAnsi="Times New Roman" w:cs="Times New Roman"/>
          <w:b/>
        </w:rPr>
      </w:pPr>
      <w:r w:rsidRPr="00345389">
        <w:rPr>
          <w:rFonts w:ascii="Times New Roman" w:hAnsi="Times New Roman" w:cs="Times New Roman"/>
        </w:rPr>
        <w:t>For cultural or religious reasons (</w:t>
      </w:r>
      <w:r w:rsidR="000058EB" w:rsidRPr="00345389">
        <w:rPr>
          <w:rFonts w:ascii="Times New Roman" w:hAnsi="Times New Roman" w:cs="Times New Roman"/>
        </w:rPr>
        <w:t>Jewish</w:t>
      </w:r>
      <w:r w:rsidRPr="00345389">
        <w:rPr>
          <w:rFonts w:ascii="Times New Roman" w:hAnsi="Times New Roman" w:cs="Times New Roman"/>
        </w:rPr>
        <w:t xml:space="preserve">) </w:t>
      </w:r>
    </w:p>
    <w:p w:rsidR="00345389" w:rsidRPr="00345389" w:rsidRDefault="00345389" w:rsidP="00345389">
      <w:pPr>
        <w:widowControl w:val="0"/>
        <w:numPr>
          <w:ilvl w:val="1"/>
          <w:numId w:val="14"/>
        </w:numPr>
        <w:autoSpaceDE w:val="0"/>
        <w:autoSpaceDN w:val="0"/>
        <w:adjustRightInd w:val="0"/>
        <w:rPr>
          <w:rFonts w:ascii="Times New Roman" w:hAnsi="Times New Roman" w:cs="Times New Roman"/>
          <w:b/>
        </w:rPr>
      </w:pPr>
      <w:r w:rsidRPr="00345389">
        <w:rPr>
          <w:rFonts w:ascii="Times New Roman" w:hAnsi="Times New Roman" w:cs="Times New Roman"/>
        </w:rPr>
        <w:t xml:space="preserve">Polynesia </w:t>
      </w:r>
      <w:r w:rsidRPr="00345389">
        <w:rPr>
          <w:rFonts w:ascii="Times New Roman" w:hAnsi="Times New Roman" w:cs="Times New Roman"/>
          <w:i/>
        </w:rPr>
        <w:t>is supercision (also known as superincision</w:t>
      </w:r>
      <w:r w:rsidRPr="00345389">
        <w:rPr>
          <w:rFonts w:ascii="Times New Roman" w:hAnsi="Times New Roman" w:cs="Times New Roman"/>
        </w:rPr>
        <w:t>), which involves making a slit on the length of the foreskin on the top; with the foreskin otherwise remaining intact</w:t>
      </w:r>
    </w:p>
    <w:p w:rsidR="00345389" w:rsidRPr="00345389" w:rsidRDefault="00345389" w:rsidP="00345389">
      <w:pPr>
        <w:widowControl w:val="0"/>
        <w:numPr>
          <w:ilvl w:val="1"/>
          <w:numId w:val="14"/>
        </w:numPr>
        <w:autoSpaceDE w:val="0"/>
        <w:autoSpaceDN w:val="0"/>
        <w:adjustRightInd w:val="0"/>
        <w:rPr>
          <w:rFonts w:ascii="Times New Roman" w:hAnsi="Times New Roman" w:cs="Times New Roman"/>
          <w:b/>
        </w:rPr>
      </w:pPr>
      <w:r w:rsidRPr="00345389">
        <w:rPr>
          <w:rFonts w:ascii="Times New Roman" w:hAnsi="Times New Roman" w:cs="Times New Roman"/>
        </w:rPr>
        <w:t>Subincision, which is common in some tribes in central Australia, a slit is made on the lower side of the penis along its entire length and to the depth of the urethra. Urine is then excreted at the base rather than at the tip of the penis</w:t>
      </w:r>
    </w:p>
    <w:p w:rsidR="00AB398E" w:rsidRDefault="00345389" w:rsidP="00345389">
      <w:pPr>
        <w:widowControl w:val="0"/>
        <w:autoSpaceDE w:val="0"/>
        <w:autoSpaceDN w:val="0"/>
        <w:adjustRightInd w:val="0"/>
        <w:rPr>
          <w:rFonts w:ascii="Times New Roman" w:hAnsi="Times New Roman" w:cs="Times New Roman"/>
          <w:b/>
        </w:rPr>
      </w:pPr>
      <w:r>
        <w:rPr>
          <w:rFonts w:ascii="Times New Roman" w:hAnsi="Times New Roman" w:cs="Times New Roman"/>
        </w:rPr>
        <w:t>Tendency for small penis to grow more in erection than one that starts out large; “erection is the great equalizer”</w:t>
      </w:r>
    </w:p>
    <w:p w:rsidR="00B20D96" w:rsidRDefault="00AB398E" w:rsidP="00345389">
      <w:pPr>
        <w:widowControl w:val="0"/>
        <w:numPr>
          <w:ilvl w:val="0"/>
          <w:numId w:val="14"/>
        </w:numPr>
        <w:autoSpaceDE w:val="0"/>
        <w:autoSpaceDN w:val="0"/>
        <w:adjustRightInd w:val="0"/>
        <w:rPr>
          <w:rFonts w:ascii="Times New Roman" w:hAnsi="Times New Roman" w:cs="Times New Roman"/>
          <w:b/>
        </w:rPr>
      </w:pPr>
      <w:r>
        <w:rPr>
          <w:rFonts w:ascii="Times New Roman" w:hAnsi="Times New Roman" w:cs="Times New Roman"/>
          <w:b/>
        </w:rPr>
        <w:t>Scrotum:</w:t>
      </w:r>
      <w:r>
        <w:rPr>
          <w:rFonts w:ascii="Times New Roman" w:hAnsi="Times New Roman" w:cs="Times New Roman"/>
        </w:rPr>
        <w:t xml:space="preserve"> </w:t>
      </w:r>
      <w:r w:rsidR="00345389">
        <w:rPr>
          <w:rFonts w:ascii="Times New Roman" w:hAnsi="Times New Roman" w:cs="Times New Roman"/>
        </w:rPr>
        <w:t xml:space="preserve">loose pouch of skin lightly covered with hair; contains testes </w:t>
      </w:r>
    </w:p>
    <w:p w:rsidR="00345389" w:rsidRPr="00B20D96" w:rsidRDefault="00345389" w:rsidP="00B20D96">
      <w:pPr>
        <w:widowControl w:val="0"/>
        <w:autoSpaceDE w:val="0"/>
        <w:autoSpaceDN w:val="0"/>
        <w:adjustRightInd w:val="0"/>
        <w:rPr>
          <w:rFonts w:ascii="Times New Roman" w:hAnsi="Times New Roman" w:cs="Times New Roman"/>
          <w:b/>
        </w:rPr>
      </w:pPr>
      <w:r w:rsidRPr="00B20D96">
        <w:rPr>
          <w:rFonts w:ascii="Times New Roman" w:hAnsi="Times New Roman" w:cs="Times New Roman"/>
          <w:i/>
        </w:rPr>
        <w:t>Internal organs:</w:t>
      </w:r>
    </w:p>
    <w:p w:rsidR="004E286E" w:rsidRDefault="00345389" w:rsidP="004E286E">
      <w:pPr>
        <w:widowControl w:val="0"/>
        <w:numPr>
          <w:ilvl w:val="0"/>
          <w:numId w:val="15"/>
        </w:numPr>
        <w:autoSpaceDE w:val="0"/>
        <w:autoSpaceDN w:val="0"/>
        <w:adjustRightInd w:val="0"/>
        <w:rPr>
          <w:rFonts w:ascii="Times New Roman" w:hAnsi="Times New Roman" w:cs="Times New Roman"/>
        </w:rPr>
      </w:pPr>
      <w:r>
        <w:rPr>
          <w:rFonts w:ascii="Times New Roman" w:hAnsi="Times New Roman" w:cs="Times New Roman"/>
          <w:b/>
        </w:rPr>
        <w:t>Testes:</w:t>
      </w:r>
      <w:r>
        <w:rPr>
          <w:rFonts w:ascii="Times New Roman" w:hAnsi="Times New Roman" w:cs="Times New Roman"/>
        </w:rPr>
        <w:t xml:space="preserve"> reproductive glands</w:t>
      </w:r>
      <w:r w:rsidR="004E286E">
        <w:rPr>
          <w:rFonts w:ascii="Times New Roman" w:hAnsi="Times New Roman" w:cs="Times New Roman"/>
        </w:rPr>
        <w:t>; analogous to ovaries</w:t>
      </w:r>
    </w:p>
    <w:p w:rsidR="0077655A" w:rsidRDefault="004E286E" w:rsidP="004E286E">
      <w:pPr>
        <w:widowControl w:val="0"/>
        <w:numPr>
          <w:ilvl w:val="1"/>
          <w:numId w:val="15"/>
        </w:numPr>
        <w:autoSpaceDE w:val="0"/>
        <w:autoSpaceDN w:val="0"/>
        <w:adjustRightInd w:val="0"/>
        <w:rPr>
          <w:rFonts w:ascii="Times New Roman" w:hAnsi="Times New Roman" w:cs="Times New Roman"/>
        </w:rPr>
      </w:pPr>
      <w:r>
        <w:rPr>
          <w:rFonts w:ascii="Times New Roman" w:hAnsi="Times New Roman" w:cs="Times New Roman"/>
        </w:rPr>
        <w:t>Manufacture germ cells (sperm) and sex hormones (</w:t>
      </w:r>
      <w:r w:rsidR="0077655A">
        <w:rPr>
          <w:rFonts w:ascii="Times New Roman" w:hAnsi="Times New Roman" w:cs="Times New Roman"/>
        </w:rPr>
        <w:t>testosterone)</w:t>
      </w:r>
    </w:p>
    <w:p w:rsidR="004E286E" w:rsidRDefault="0077655A" w:rsidP="004E286E">
      <w:pPr>
        <w:widowControl w:val="0"/>
        <w:numPr>
          <w:ilvl w:val="1"/>
          <w:numId w:val="15"/>
        </w:numPr>
        <w:autoSpaceDE w:val="0"/>
        <w:autoSpaceDN w:val="0"/>
        <w:adjustRightInd w:val="0"/>
        <w:rPr>
          <w:rFonts w:ascii="Times New Roman" w:hAnsi="Times New Roman" w:cs="Times New Roman"/>
        </w:rPr>
      </w:pPr>
      <w:r>
        <w:rPr>
          <w:rFonts w:ascii="Times New Roman" w:hAnsi="Times New Roman" w:cs="Times New Roman"/>
        </w:rPr>
        <w:t>Left higher than right</w:t>
      </w:r>
    </w:p>
    <w:p w:rsidR="0077655A" w:rsidRDefault="004E286E" w:rsidP="0077655A">
      <w:pPr>
        <w:widowControl w:val="0"/>
        <w:numPr>
          <w:ilvl w:val="0"/>
          <w:numId w:val="15"/>
        </w:numPr>
        <w:autoSpaceDE w:val="0"/>
        <w:autoSpaceDN w:val="0"/>
        <w:adjustRightInd w:val="0"/>
        <w:rPr>
          <w:rFonts w:ascii="Times New Roman" w:hAnsi="Times New Roman" w:cs="Times New Roman"/>
        </w:rPr>
      </w:pPr>
      <w:r>
        <w:rPr>
          <w:rFonts w:ascii="Times New Roman" w:hAnsi="Times New Roman" w:cs="Times New Roman"/>
          <w:b/>
        </w:rPr>
        <w:t>Seminiferous tubules:</w:t>
      </w:r>
      <w:r w:rsidR="0077655A">
        <w:rPr>
          <w:rFonts w:ascii="Times New Roman" w:hAnsi="Times New Roman" w:cs="Times New Roman"/>
        </w:rPr>
        <w:t xml:space="preserve">  manufacture and store </w:t>
      </w:r>
      <w:r w:rsidR="00516492">
        <w:rPr>
          <w:rFonts w:ascii="Times New Roman" w:hAnsi="Times New Roman" w:cs="Times New Roman"/>
        </w:rPr>
        <w:t>sperm</w:t>
      </w:r>
      <w:r w:rsidR="0077655A">
        <w:rPr>
          <w:rFonts w:ascii="Times New Roman" w:hAnsi="Times New Roman" w:cs="Times New Roman"/>
        </w:rPr>
        <w:t xml:space="preserve"> (</w:t>
      </w:r>
      <w:r w:rsidR="0077655A">
        <w:rPr>
          <w:rFonts w:ascii="Times New Roman" w:hAnsi="Times New Roman" w:cs="Times New Roman"/>
          <w:i/>
        </w:rPr>
        <w:t>spermatogenisis</w:t>
      </w:r>
      <w:r w:rsidR="0077655A">
        <w:rPr>
          <w:rFonts w:ascii="Times New Roman" w:hAnsi="Times New Roman" w:cs="Times New Roman"/>
        </w:rPr>
        <w:t>)</w:t>
      </w:r>
    </w:p>
    <w:p w:rsidR="0077655A" w:rsidRDefault="0077655A" w:rsidP="0077655A">
      <w:pPr>
        <w:widowControl w:val="0"/>
        <w:numPr>
          <w:ilvl w:val="1"/>
          <w:numId w:val="15"/>
        </w:numPr>
        <w:autoSpaceDE w:val="0"/>
        <w:autoSpaceDN w:val="0"/>
        <w:adjustRightInd w:val="0"/>
        <w:rPr>
          <w:rFonts w:ascii="Times New Roman" w:hAnsi="Times New Roman" w:cs="Times New Roman"/>
        </w:rPr>
      </w:pPr>
      <w:r w:rsidRPr="0077655A">
        <w:rPr>
          <w:rFonts w:ascii="Times New Roman" w:hAnsi="Times New Roman" w:cs="Times New Roman"/>
        </w:rPr>
        <w:t>Long series of threadlike tubes and packed densely</w:t>
      </w:r>
    </w:p>
    <w:p w:rsidR="00516492" w:rsidRDefault="0077655A" w:rsidP="00516492">
      <w:pPr>
        <w:widowControl w:val="0"/>
        <w:numPr>
          <w:ilvl w:val="0"/>
          <w:numId w:val="15"/>
        </w:numPr>
        <w:autoSpaceDE w:val="0"/>
        <w:autoSpaceDN w:val="0"/>
        <w:adjustRightInd w:val="0"/>
        <w:rPr>
          <w:rFonts w:ascii="Times New Roman" w:hAnsi="Times New Roman" w:cs="Times New Roman"/>
        </w:rPr>
      </w:pPr>
      <w:r w:rsidRPr="0077655A">
        <w:rPr>
          <w:rFonts w:ascii="Times New Roman" w:hAnsi="Times New Roman" w:cs="Times New Roman"/>
          <w:b/>
        </w:rPr>
        <w:t>Interstitial cells:</w:t>
      </w:r>
      <w:r w:rsidRPr="0077655A">
        <w:rPr>
          <w:rFonts w:ascii="Times New Roman" w:hAnsi="Times New Roman" w:cs="Times New Roman"/>
        </w:rPr>
        <w:t xml:space="preserve"> </w:t>
      </w:r>
      <w:r>
        <w:rPr>
          <w:rFonts w:ascii="Times New Roman" w:hAnsi="Times New Roman" w:cs="Times New Roman"/>
        </w:rPr>
        <w:t>production of testoster</w:t>
      </w:r>
      <w:r w:rsidRPr="0077655A">
        <w:rPr>
          <w:rFonts w:ascii="Times New Roman" w:hAnsi="Times New Roman" w:cs="Times New Roman"/>
        </w:rPr>
        <w:t xml:space="preserve">one. </w:t>
      </w:r>
    </w:p>
    <w:p w:rsidR="00516492" w:rsidRDefault="0077655A" w:rsidP="00516492">
      <w:pPr>
        <w:widowControl w:val="0"/>
        <w:numPr>
          <w:ilvl w:val="1"/>
          <w:numId w:val="15"/>
        </w:numPr>
        <w:autoSpaceDE w:val="0"/>
        <w:autoSpaceDN w:val="0"/>
        <w:adjustRightInd w:val="0"/>
        <w:rPr>
          <w:rFonts w:ascii="Times New Roman" w:hAnsi="Times New Roman" w:cs="Times New Roman"/>
        </w:rPr>
      </w:pPr>
      <w:r w:rsidRPr="00516492">
        <w:rPr>
          <w:rFonts w:ascii="Times New Roman" w:hAnsi="Times New Roman" w:cs="Times New Roman"/>
        </w:rPr>
        <w:t>These cells are found in the connective tissue lying between the seminiferous tubules. The cells lie close to the blood vessels in the testes and pour the hormones they manufacture directly into the blood vessels. Thus, the testes are endocrine (hormone-secreting) glands.</w:t>
      </w:r>
    </w:p>
    <w:p w:rsidR="00516492" w:rsidRDefault="0077655A" w:rsidP="00516492">
      <w:pPr>
        <w:widowControl w:val="0"/>
        <w:numPr>
          <w:ilvl w:val="1"/>
          <w:numId w:val="15"/>
        </w:numPr>
        <w:autoSpaceDE w:val="0"/>
        <w:autoSpaceDN w:val="0"/>
        <w:adjustRightInd w:val="0"/>
        <w:rPr>
          <w:rFonts w:ascii="Times New Roman" w:hAnsi="Times New Roman" w:cs="Times New Roman"/>
        </w:rPr>
      </w:pPr>
      <w:r w:rsidRPr="00516492">
        <w:rPr>
          <w:rFonts w:ascii="Times New Roman" w:hAnsi="Times New Roman" w:cs="Times New Roman"/>
        </w:rPr>
        <w:t xml:space="preserve"> Scrotum and testes can move up close to the body or down away from it. These changes are brought about mainly by changes in temperature (although emotional factors may also produce them); cold = scrotum shrivels and move close to the body; hot = scrotum hangs down and away from body. Important because testes should remain at constant temperature that is slightly less than body temperature in order to protect the sperm </w:t>
      </w:r>
    </w:p>
    <w:p w:rsidR="00516492" w:rsidRDefault="0077655A" w:rsidP="00516492">
      <w:pPr>
        <w:widowControl w:val="0"/>
        <w:numPr>
          <w:ilvl w:val="1"/>
          <w:numId w:val="15"/>
        </w:numPr>
        <w:autoSpaceDE w:val="0"/>
        <w:autoSpaceDN w:val="0"/>
        <w:adjustRightInd w:val="0"/>
        <w:rPr>
          <w:rFonts w:ascii="Times New Roman" w:hAnsi="Times New Roman" w:cs="Times New Roman"/>
        </w:rPr>
      </w:pPr>
      <w:r w:rsidRPr="00516492">
        <w:rPr>
          <w:rFonts w:ascii="Times New Roman" w:hAnsi="Times New Roman" w:cs="Times New Roman"/>
        </w:rPr>
        <w:t xml:space="preserve">At the earliest stage, the cell is called a </w:t>
      </w:r>
      <w:r w:rsidRPr="00516492">
        <w:rPr>
          <w:rFonts w:ascii="Times New Roman" w:hAnsi="Times New Roman" w:cs="Times New Roman"/>
          <w:i/>
        </w:rPr>
        <w:t>spermatogonium.</w:t>
      </w:r>
      <w:r w:rsidRPr="00516492">
        <w:rPr>
          <w:rFonts w:ascii="Times New Roman" w:hAnsi="Times New Roman" w:cs="Times New Roman"/>
        </w:rPr>
        <w:t xml:space="preserve"> Then it becomes a </w:t>
      </w:r>
      <w:r w:rsidRPr="00516492">
        <w:rPr>
          <w:rFonts w:ascii="Times New Roman" w:hAnsi="Times New Roman" w:cs="Times New Roman"/>
          <w:i/>
        </w:rPr>
        <w:t>spermatocyte</w:t>
      </w:r>
      <w:r w:rsidRPr="00516492">
        <w:rPr>
          <w:rFonts w:ascii="Times New Roman" w:hAnsi="Times New Roman" w:cs="Times New Roman"/>
        </w:rPr>
        <w:t xml:space="preserve"> (first primary and then secondary) and then a </w:t>
      </w:r>
      <w:r w:rsidRPr="00516492">
        <w:rPr>
          <w:rFonts w:ascii="Times New Roman" w:hAnsi="Times New Roman" w:cs="Times New Roman"/>
          <w:i/>
        </w:rPr>
        <w:t xml:space="preserve">spermatid. </w:t>
      </w:r>
      <w:r w:rsidRPr="00516492">
        <w:rPr>
          <w:rFonts w:ascii="Times New Roman" w:hAnsi="Times New Roman" w:cs="Times New Roman"/>
        </w:rPr>
        <w:t xml:space="preserve">Finally, when fully mature, it is a </w:t>
      </w:r>
      <w:r w:rsidRPr="00516492">
        <w:rPr>
          <w:rFonts w:ascii="Times New Roman" w:hAnsi="Times New Roman" w:cs="Times New Roman"/>
          <w:b/>
        </w:rPr>
        <w:t>spermatozoan, or sperm.</w:t>
      </w:r>
      <w:r w:rsidRPr="00516492">
        <w:rPr>
          <w:rFonts w:ascii="Times New Roman" w:hAnsi="Times New Roman" w:cs="Times New Roman"/>
        </w:rPr>
        <w:t xml:space="preserve"> Spermatogenesis, the manufacture of sperm, occurs continuously in adult men. An average ejaculate contains about 200 million sperm</w:t>
      </w:r>
    </w:p>
    <w:p w:rsidR="00516492" w:rsidRDefault="0077655A" w:rsidP="00516492">
      <w:pPr>
        <w:widowControl w:val="0"/>
        <w:numPr>
          <w:ilvl w:val="1"/>
          <w:numId w:val="15"/>
        </w:numPr>
        <w:autoSpaceDE w:val="0"/>
        <w:autoSpaceDN w:val="0"/>
        <w:adjustRightInd w:val="0"/>
        <w:rPr>
          <w:rFonts w:ascii="Times New Roman" w:hAnsi="Times New Roman" w:cs="Times New Roman"/>
        </w:rPr>
      </w:pPr>
      <w:r w:rsidRPr="00516492">
        <w:rPr>
          <w:rFonts w:ascii="Times New Roman" w:hAnsi="Times New Roman" w:cs="Times New Roman"/>
        </w:rPr>
        <w:t xml:space="preserve">After the sperm are manufactured in the seminiferous tubules, they proceed into the </w:t>
      </w:r>
      <w:r w:rsidRPr="00516492">
        <w:rPr>
          <w:rFonts w:ascii="Times New Roman" w:hAnsi="Times New Roman" w:cs="Times New Roman"/>
          <w:i/>
        </w:rPr>
        <w:t>rete testes</w:t>
      </w:r>
      <w:r w:rsidRPr="00516492">
        <w:rPr>
          <w:rFonts w:ascii="Times New Roman" w:hAnsi="Times New Roman" w:cs="Times New Roman"/>
        </w:rPr>
        <w:t xml:space="preserve">, a converging network of tubes on the surface of the testis toward the top. The sperm then pass out of the testis and into a single tube, the epididymis. The </w:t>
      </w:r>
      <w:r w:rsidRPr="00516492">
        <w:rPr>
          <w:rFonts w:ascii="Times New Roman" w:hAnsi="Times New Roman" w:cs="Times New Roman"/>
          <w:b/>
        </w:rPr>
        <w:t>epididymis</w:t>
      </w:r>
      <w:r w:rsidRPr="00516492">
        <w:rPr>
          <w:rFonts w:ascii="Times New Roman" w:hAnsi="Times New Roman" w:cs="Times New Roman"/>
        </w:rPr>
        <w:t xml:space="preserve"> is a long tube coiled into a small crescent-shaped region on the top and side of the testis. The sperm are stored in the epididymis, in which they mature, po</w:t>
      </w:r>
      <w:r w:rsidR="00516492">
        <w:rPr>
          <w:rFonts w:ascii="Times New Roman" w:hAnsi="Times New Roman" w:cs="Times New Roman"/>
        </w:rPr>
        <w:t>ssibly for as long as six weeks</w:t>
      </w:r>
    </w:p>
    <w:p w:rsidR="00516492" w:rsidRDefault="0077655A" w:rsidP="00516492">
      <w:pPr>
        <w:widowControl w:val="0"/>
        <w:numPr>
          <w:ilvl w:val="0"/>
          <w:numId w:val="15"/>
        </w:numPr>
        <w:autoSpaceDE w:val="0"/>
        <w:autoSpaceDN w:val="0"/>
        <w:adjustRightInd w:val="0"/>
        <w:rPr>
          <w:rFonts w:ascii="Times New Roman" w:hAnsi="Times New Roman" w:cs="Times New Roman"/>
        </w:rPr>
      </w:pPr>
      <w:r w:rsidRPr="00516492">
        <w:rPr>
          <w:rFonts w:ascii="Times New Roman" w:hAnsi="Times New Roman" w:cs="Times New Roman"/>
          <w:b/>
        </w:rPr>
        <w:t>Vase deferens</w:t>
      </w:r>
      <w:r w:rsidRPr="00516492">
        <w:rPr>
          <w:rFonts w:ascii="Times New Roman" w:hAnsi="Times New Roman" w:cs="Times New Roman"/>
        </w:rPr>
        <w:t xml:space="preserve">: tube through which sperm pass on their way from testes and epididymis, out the scrotum and to the urethra </w:t>
      </w:r>
    </w:p>
    <w:p w:rsidR="00516492" w:rsidRDefault="00516492" w:rsidP="00516492">
      <w:pPr>
        <w:widowControl w:val="0"/>
        <w:numPr>
          <w:ilvl w:val="1"/>
          <w:numId w:val="15"/>
        </w:numPr>
        <w:autoSpaceDE w:val="0"/>
        <w:autoSpaceDN w:val="0"/>
        <w:adjustRightInd w:val="0"/>
        <w:rPr>
          <w:rFonts w:ascii="Times New Roman" w:hAnsi="Times New Roman" w:cs="Times New Roman"/>
        </w:rPr>
      </w:pPr>
      <w:r w:rsidRPr="00516492">
        <w:rPr>
          <w:rFonts w:ascii="Times New Roman" w:hAnsi="Times New Roman" w:cs="Times New Roman"/>
        </w:rPr>
        <w:t xml:space="preserve">As the tube passes through the prostate, it narrows and at </w:t>
      </w:r>
      <w:r>
        <w:rPr>
          <w:rFonts w:ascii="Times New Roman" w:hAnsi="Times New Roman" w:cs="Times New Roman"/>
        </w:rPr>
        <w:t xml:space="preserve">this point is called the </w:t>
      </w:r>
      <w:r w:rsidRPr="00516492">
        <w:rPr>
          <w:rFonts w:ascii="Times New Roman" w:hAnsi="Times New Roman" w:cs="Times New Roman"/>
          <w:i/>
        </w:rPr>
        <w:t>ejaculatory duct.</w:t>
      </w:r>
      <w:r w:rsidRPr="00516492">
        <w:rPr>
          <w:rFonts w:ascii="Times New Roman" w:hAnsi="Times New Roman" w:cs="Times New Roman"/>
        </w:rPr>
        <w:t xml:space="preserve"> The ejaculatory duct opens into the urethra, which has the dual function of conveying sperm and transporting urine; sperm are ejaculated out through the penis via the urethra.</w:t>
      </w:r>
    </w:p>
    <w:p w:rsidR="00516492" w:rsidRPr="00516492" w:rsidRDefault="00516492" w:rsidP="00516492">
      <w:pPr>
        <w:widowControl w:val="0"/>
        <w:numPr>
          <w:ilvl w:val="1"/>
          <w:numId w:val="15"/>
        </w:numPr>
        <w:autoSpaceDE w:val="0"/>
        <w:autoSpaceDN w:val="0"/>
        <w:adjustRightInd w:val="0"/>
        <w:rPr>
          <w:rFonts w:ascii="Times New Roman" w:hAnsi="Times New Roman" w:cs="Times New Roman"/>
        </w:rPr>
      </w:pPr>
      <w:r w:rsidRPr="00516492">
        <w:rPr>
          <w:rFonts w:ascii="Times New Roman" w:hAnsi="Times New Roman" w:cs="Times New Roman"/>
        </w:rPr>
        <w:t xml:space="preserve">Sperm are not capable of movement on their own until they mix with the secretions of the prostate </w:t>
      </w:r>
    </w:p>
    <w:p w:rsidR="00516492" w:rsidRDefault="00516492" w:rsidP="0077655A">
      <w:pPr>
        <w:widowControl w:val="0"/>
        <w:numPr>
          <w:ilvl w:val="0"/>
          <w:numId w:val="15"/>
        </w:numPr>
        <w:autoSpaceDE w:val="0"/>
        <w:autoSpaceDN w:val="0"/>
        <w:adjustRightInd w:val="0"/>
        <w:rPr>
          <w:rFonts w:ascii="Times New Roman" w:hAnsi="Times New Roman" w:cs="Times New Roman"/>
        </w:rPr>
      </w:pPr>
      <w:r>
        <w:rPr>
          <w:rFonts w:ascii="Times New Roman" w:hAnsi="Times New Roman" w:cs="Times New Roman"/>
          <w:b/>
        </w:rPr>
        <w:t>Seminal Vesicles:</w:t>
      </w:r>
      <w:r>
        <w:rPr>
          <w:rFonts w:ascii="Times New Roman" w:hAnsi="Times New Roman" w:cs="Times New Roman"/>
        </w:rPr>
        <w:t xml:space="preserve"> produce 60% of seminal fluid (ejaculate), the remaining 40% produced by prostate. They empty fluid into ejaculatory duct to combine with the sperm </w:t>
      </w:r>
    </w:p>
    <w:p w:rsidR="00516492" w:rsidRDefault="00516492" w:rsidP="00516492">
      <w:pPr>
        <w:widowControl w:val="0"/>
        <w:numPr>
          <w:ilvl w:val="0"/>
          <w:numId w:val="15"/>
        </w:numPr>
        <w:autoSpaceDE w:val="0"/>
        <w:autoSpaceDN w:val="0"/>
        <w:adjustRightInd w:val="0"/>
        <w:rPr>
          <w:rFonts w:ascii="Times New Roman" w:hAnsi="Times New Roman" w:cs="Times New Roman"/>
        </w:rPr>
      </w:pPr>
      <w:r>
        <w:rPr>
          <w:rFonts w:ascii="Times New Roman" w:hAnsi="Times New Roman" w:cs="Times New Roman"/>
          <w:b/>
        </w:rPr>
        <w:t>Prostate:</w:t>
      </w:r>
      <w:r>
        <w:rPr>
          <w:rFonts w:ascii="Times New Roman" w:hAnsi="Times New Roman" w:cs="Times New Roman"/>
        </w:rPr>
        <w:t xml:space="preserve">  secretes milky alkaline fluid that is part of ejaculate</w:t>
      </w:r>
    </w:p>
    <w:p w:rsidR="00516492" w:rsidRPr="00516492" w:rsidRDefault="00516492" w:rsidP="00516492">
      <w:pPr>
        <w:widowControl w:val="0"/>
        <w:numPr>
          <w:ilvl w:val="1"/>
          <w:numId w:val="15"/>
        </w:numPr>
        <w:autoSpaceDE w:val="0"/>
        <w:autoSpaceDN w:val="0"/>
        <w:adjustRightInd w:val="0"/>
        <w:rPr>
          <w:rFonts w:ascii="Times New Roman" w:hAnsi="Times New Roman" w:cs="Times New Roman"/>
        </w:rPr>
      </w:pPr>
      <w:r>
        <w:rPr>
          <w:rFonts w:ascii="Times New Roman" w:hAnsi="Times New Roman" w:cs="Times New Roman"/>
        </w:rPr>
        <w:t>A</w:t>
      </w:r>
      <w:r w:rsidRPr="00516492">
        <w:rPr>
          <w:rFonts w:ascii="Times New Roman" w:hAnsi="Times New Roman" w:cs="Times New Roman"/>
        </w:rPr>
        <w:t>lkalinity of the secretion provides a favourable environment for the sperm and helps prevent their destruction by the acidity of the vagina.</w:t>
      </w:r>
    </w:p>
    <w:p w:rsidR="00516492" w:rsidRDefault="00516492" w:rsidP="00516492">
      <w:pPr>
        <w:widowControl w:val="0"/>
        <w:numPr>
          <w:ilvl w:val="0"/>
          <w:numId w:val="15"/>
        </w:numPr>
        <w:autoSpaceDE w:val="0"/>
        <w:autoSpaceDN w:val="0"/>
        <w:adjustRightInd w:val="0"/>
        <w:rPr>
          <w:rFonts w:ascii="Times New Roman" w:hAnsi="Times New Roman" w:cs="Times New Roman"/>
        </w:rPr>
      </w:pPr>
      <w:r>
        <w:rPr>
          <w:rFonts w:ascii="Times New Roman" w:hAnsi="Times New Roman" w:cs="Times New Roman"/>
          <w:b/>
        </w:rPr>
        <w:t>Cowper’s glands:</w:t>
      </w:r>
      <w:r>
        <w:rPr>
          <w:rFonts w:ascii="Times New Roman" w:hAnsi="Times New Roman" w:cs="Times New Roman"/>
        </w:rPr>
        <w:t xml:space="preserve"> secrete clear alkaline fluid into male’s urethra during sexual arousal </w:t>
      </w:r>
    </w:p>
    <w:p w:rsidR="00516492" w:rsidRDefault="00516492" w:rsidP="00516492">
      <w:pPr>
        <w:widowControl w:val="0"/>
        <w:numPr>
          <w:ilvl w:val="1"/>
          <w:numId w:val="15"/>
        </w:numPr>
        <w:autoSpaceDE w:val="0"/>
        <w:autoSpaceDN w:val="0"/>
        <w:adjustRightInd w:val="0"/>
        <w:rPr>
          <w:rFonts w:ascii="Times New Roman" w:hAnsi="Times New Roman" w:cs="Times New Roman"/>
        </w:rPr>
      </w:pPr>
      <w:r w:rsidRPr="00516492">
        <w:rPr>
          <w:rFonts w:ascii="Times New Roman" w:hAnsi="Times New Roman" w:cs="Times New Roman"/>
        </w:rPr>
        <w:t>Appears as drop- lets at the tip of the penis before ejaculation occurs</w:t>
      </w:r>
    </w:p>
    <w:p w:rsidR="00516492" w:rsidRDefault="00516492" w:rsidP="00516492">
      <w:pPr>
        <w:widowControl w:val="0"/>
        <w:numPr>
          <w:ilvl w:val="1"/>
          <w:numId w:val="15"/>
        </w:numPr>
        <w:autoSpaceDE w:val="0"/>
        <w:autoSpaceDN w:val="0"/>
        <w:adjustRightInd w:val="0"/>
        <w:rPr>
          <w:rFonts w:ascii="Times New Roman" w:hAnsi="Times New Roman" w:cs="Times New Roman"/>
        </w:rPr>
      </w:pPr>
      <w:r>
        <w:rPr>
          <w:rFonts w:ascii="Times New Roman" w:hAnsi="Times New Roman" w:cs="Times New Roman"/>
        </w:rPr>
        <w:t>F</w:t>
      </w:r>
      <w:r w:rsidRPr="00516492">
        <w:rPr>
          <w:rFonts w:ascii="Times New Roman" w:hAnsi="Times New Roman" w:cs="Times New Roman"/>
        </w:rPr>
        <w:t>unction of this secretion is to neutralize the acidic urethra, allowing safe passage of the sperm.</w:t>
      </w:r>
    </w:p>
    <w:p w:rsidR="00B20D96" w:rsidRDefault="00516492" w:rsidP="00516492">
      <w:pPr>
        <w:widowControl w:val="0"/>
        <w:numPr>
          <w:ilvl w:val="1"/>
          <w:numId w:val="15"/>
        </w:numPr>
        <w:autoSpaceDE w:val="0"/>
        <w:autoSpaceDN w:val="0"/>
        <w:adjustRightInd w:val="0"/>
        <w:rPr>
          <w:rFonts w:ascii="Times New Roman" w:hAnsi="Times New Roman" w:cs="Times New Roman"/>
        </w:rPr>
      </w:pPr>
      <w:r>
        <w:rPr>
          <w:rFonts w:ascii="Times New Roman" w:hAnsi="Times New Roman" w:cs="Times New Roman"/>
        </w:rPr>
        <w:t>Often contain some s</w:t>
      </w:r>
      <w:r w:rsidRPr="003F627F">
        <w:rPr>
          <w:rFonts w:ascii="Times New Roman" w:hAnsi="Times New Roman" w:cs="Times New Roman"/>
        </w:rPr>
        <w:t xml:space="preserve">tray sperm </w:t>
      </w:r>
    </w:p>
    <w:p w:rsidR="00516492" w:rsidRPr="00B20D96" w:rsidRDefault="00516492" w:rsidP="00B20D96">
      <w:pPr>
        <w:widowControl w:val="0"/>
        <w:autoSpaceDE w:val="0"/>
        <w:autoSpaceDN w:val="0"/>
        <w:adjustRightInd w:val="0"/>
        <w:rPr>
          <w:rFonts w:ascii="Times New Roman" w:hAnsi="Times New Roman" w:cs="Times New Roman"/>
        </w:rPr>
      </w:pPr>
      <w:r w:rsidRPr="00B20D96">
        <w:rPr>
          <w:rFonts w:ascii="Times New Roman" w:hAnsi="Times New Roman" w:cs="Times New Roman"/>
          <w:b/>
        </w:rPr>
        <w:t>Breast cancer:</w:t>
      </w:r>
    </w:p>
    <w:p w:rsidR="00516492" w:rsidRDefault="003F627F" w:rsidP="00516492">
      <w:pPr>
        <w:widowControl w:val="0"/>
        <w:numPr>
          <w:ilvl w:val="0"/>
          <w:numId w:val="13"/>
        </w:numPr>
        <w:autoSpaceDE w:val="0"/>
        <w:autoSpaceDN w:val="0"/>
        <w:adjustRightInd w:val="0"/>
        <w:rPr>
          <w:rFonts w:ascii="Times New Roman" w:hAnsi="Times New Roman" w:cs="Times New Roman"/>
        </w:rPr>
      </w:pPr>
      <w:r>
        <w:rPr>
          <w:rFonts w:ascii="Times New Roman" w:hAnsi="Times New Roman" w:cs="Times New Roman"/>
        </w:rPr>
        <w:t>Most</w:t>
      </w:r>
      <w:r w:rsidR="00516492">
        <w:rPr>
          <w:rFonts w:ascii="Times New Roman" w:hAnsi="Times New Roman" w:cs="Times New Roman"/>
        </w:rPr>
        <w:t xml:space="preserve"> frequently diagnosed (1/9 women)</w:t>
      </w:r>
    </w:p>
    <w:p w:rsidR="00516492" w:rsidRDefault="003F627F" w:rsidP="00516492">
      <w:pPr>
        <w:widowControl w:val="0"/>
        <w:numPr>
          <w:ilvl w:val="0"/>
          <w:numId w:val="13"/>
        </w:numPr>
        <w:autoSpaceDE w:val="0"/>
        <w:autoSpaceDN w:val="0"/>
        <w:adjustRightInd w:val="0"/>
        <w:rPr>
          <w:rFonts w:ascii="Times New Roman" w:hAnsi="Times New Roman" w:cs="Times New Roman"/>
        </w:rPr>
      </w:pPr>
      <w:r>
        <w:rPr>
          <w:rFonts w:ascii="Times New Roman" w:hAnsi="Times New Roman" w:cs="Times New Roman"/>
        </w:rPr>
        <w:t>Risk</w:t>
      </w:r>
      <w:r w:rsidR="00516492">
        <w:rPr>
          <w:rFonts w:ascii="Times New Roman" w:hAnsi="Times New Roman" w:cs="Times New Roman"/>
        </w:rPr>
        <w:t xml:space="preserve"> higher for women whose mother, sister, or grandmother had it</w:t>
      </w:r>
    </w:p>
    <w:p w:rsidR="00516492" w:rsidRDefault="003F627F" w:rsidP="00516492">
      <w:pPr>
        <w:widowControl w:val="0"/>
        <w:numPr>
          <w:ilvl w:val="0"/>
          <w:numId w:val="13"/>
        </w:numPr>
        <w:autoSpaceDE w:val="0"/>
        <w:autoSpaceDN w:val="0"/>
        <w:adjustRightInd w:val="0"/>
        <w:rPr>
          <w:rFonts w:ascii="Times New Roman" w:hAnsi="Times New Roman" w:cs="Times New Roman"/>
        </w:rPr>
      </w:pPr>
      <w:r>
        <w:rPr>
          <w:rFonts w:ascii="Times New Roman" w:hAnsi="Times New Roman" w:cs="Times New Roman"/>
        </w:rPr>
        <w:t>Caused</w:t>
      </w:r>
      <w:r w:rsidR="00516492">
        <w:rPr>
          <w:rFonts w:ascii="Times New Roman" w:hAnsi="Times New Roman" w:cs="Times New Roman"/>
        </w:rPr>
        <w:t xml:space="preserve"> by genetics, menopausal </w:t>
      </w:r>
      <w:r>
        <w:rPr>
          <w:rFonts w:ascii="Times New Roman" w:hAnsi="Times New Roman" w:cs="Times New Roman"/>
        </w:rPr>
        <w:t>hormone</w:t>
      </w:r>
      <w:r w:rsidR="00516492">
        <w:rPr>
          <w:rFonts w:ascii="Times New Roman" w:hAnsi="Times New Roman" w:cs="Times New Roman"/>
        </w:rPr>
        <w:t xml:space="preserve"> replacement therapy</w:t>
      </w:r>
    </w:p>
    <w:p w:rsidR="003F627F" w:rsidRDefault="003F627F" w:rsidP="003F627F">
      <w:pPr>
        <w:widowControl w:val="0"/>
        <w:numPr>
          <w:ilvl w:val="0"/>
          <w:numId w:val="13"/>
        </w:numPr>
        <w:autoSpaceDE w:val="0"/>
        <w:autoSpaceDN w:val="0"/>
        <w:adjustRightInd w:val="0"/>
        <w:rPr>
          <w:rFonts w:ascii="Times New Roman" w:hAnsi="Times New Roman" w:cs="Times New Roman"/>
        </w:rPr>
      </w:pPr>
      <w:r>
        <w:rPr>
          <w:rFonts w:ascii="Times New Roman" w:hAnsi="Times New Roman" w:cs="Times New Roman"/>
        </w:rPr>
        <w:t>Diagnosis</w:t>
      </w:r>
      <w:r w:rsidR="00516492">
        <w:rPr>
          <w:rFonts w:ascii="Times New Roman" w:hAnsi="Times New Roman" w:cs="Times New Roman"/>
        </w:rPr>
        <w:t>: examine own breast, exams by clinicians, mammogram</w:t>
      </w:r>
      <w:r>
        <w:rPr>
          <w:rFonts w:ascii="Times New Roman" w:hAnsi="Times New Roman" w:cs="Times New Roman"/>
        </w:rPr>
        <w:t xml:space="preserve"> (x-ray of breast)</w:t>
      </w:r>
    </w:p>
    <w:p w:rsidR="003F627F" w:rsidRDefault="003F627F" w:rsidP="003F627F">
      <w:pPr>
        <w:widowControl w:val="0"/>
        <w:numPr>
          <w:ilvl w:val="0"/>
          <w:numId w:val="13"/>
        </w:numPr>
        <w:autoSpaceDE w:val="0"/>
        <w:autoSpaceDN w:val="0"/>
        <w:adjustRightInd w:val="0"/>
        <w:rPr>
          <w:rFonts w:ascii="Times New Roman" w:hAnsi="Times New Roman" w:cs="Times New Roman"/>
        </w:rPr>
      </w:pPr>
      <w:r w:rsidRPr="003F627F">
        <w:rPr>
          <w:rFonts w:ascii="Times New Roman" w:hAnsi="Times New Roman" w:cs="Times New Roman"/>
        </w:rPr>
        <w:t xml:space="preserve">Kinds of breast lumps: </w:t>
      </w:r>
      <w:r w:rsidRPr="003F627F">
        <w:rPr>
          <w:rFonts w:ascii="Times New Roman" w:hAnsi="Times New Roman" w:cs="Times New Roman"/>
          <w:i/>
        </w:rPr>
        <w:t>cyst (</w:t>
      </w:r>
      <w:r w:rsidRPr="003F627F">
        <w:rPr>
          <w:rFonts w:ascii="Times New Roman" w:hAnsi="Times New Roman" w:cs="Times New Roman"/>
        </w:rPr>
        <w:t>fluid filled sac) fibroadenomas, an</w:t>
      </w:r>
      <w:r>
        <w:rPr>
          <w:rFonts w:ascii="Times New Roman" w:hAnsi="Times New Roman" w:cs="Times New Roman"/>
        </w:rPr>
        <w:t>d malignant tumours. The impor</w:t>
      </w:r>
      <w:r w:rsidRPr="003F627F">
        <w:rPr>
          <w:rFonts w:ascii="Times New Roman" w:hAnsi="Times New Roman" w:cs="Times New Roman"/>
        </w:rPr>
        <w:t>tant thing to realize is that 80 percent of breast lumps are cysts or fibroadenomas and are benign—that is, not dangerous.</w:t>
      </w:r>
    </w:p>
    <w:p w:rsidR="003F627F" w:rsidRDefault="003F627F" w:rsidP="003F627F">
      <w:pPr>
        <w:widowControl w:val="0"/>
        <w:numPr>
          <w:ilvl w:val="0"/>
          <w:numId w:val="13"/>
        </w:numPr>
        <w:autoSpaceDE w:val="0"/>
        <w:autoSpaceDN w:val="0"/>
        <w:adjustRightInd w:val="0"/>
        <w:rPr>
          <w:rFonts w:ascii="Times New Roman" w:hAnsi="Times New Roman" w:cs="Times New Roman"/>
        </w:rPr>
      </w:pPr>
      <w:r w:rsidRPr="003F627F">
        <w:rPr>
          <w:rFonts w:ascii="Times New Roman" w:hAnsi="Times New Roman" w:cs="Times New Roman"/>
        </w:rPr>
        <w:t>Once a lump is disc</w:t>
      </w:r>
      <w:r>
        <w:rPr>
          <w:rFonts w:ascii="Times New Roman" w:hAnsi="Times New Roman" w:cs="Times New Roman"/>
        </w:rPr>
        <w:t>overed, one of several diagnos</w:t>
      </w:r>
      <w:r w:rsidRPr="003F627F">
        <w:rPr>
          <w:rFonts w:ascii="Times New Roman" w:hAnsi="Times New Roman" w:cs="Times New Roman"/>
        </w:rPr>
        <w:t>tic procedures may be car</w:t>
      </w:r>
      <w:r>
        <w:rPr>
          <w:rFonts w:ascii="Times New Roman" w:hAnsi="Times New Roman" w:cs="Times New Roman"/>
        </w:rPr>
        <w:t>ried out. One is needle aspira</w:t>
      </w:r>
      <w:r w:rsidRPr="003F627F">
        <w:rPr>
          <w:rFonts w:ascii="Times New Roman" w:hAnsi="Times New Roman" w:cs="Times New Roman"/>
        </w:rPr>
        <w:t xml:space="preserve">tion, in which a fine needle is inserted into the breast; if the lump is a cyst, the fluid in the cyst will be drained out. If the lump disappears after this procedure, then it was a cyst; </w:t>
      </w:r>
      <w:r>
        <w:rPr>
          <w:rFonts w:ascii="Times New Roman" w:hAnsi="Times New Roman" w:cs="Times New Roman"/>
        </w:rPr>
        <w:t xml:space="preserve">if it remains, it must be either fibroadenoma or malignant tumour </w:t>
      </w:r>
    </w:p>
    <w:p w:rsidR="003F627F" w:rsidRDefault="003F627F" w:rsidP="003F627F">
      <w:pPr>
        <w:widowControl w:val="0"/>
        <w:numPr>
          <w:ilvl w:val="0"/>
          <w:numId w:val="13"/>
        </w:numPr>
        <w:autoSpaceDE w:val="0"/>
        <w:autoSpaceDN w:val="0"/>
        <w:adjustRightInd w:val="0"/>
        <w:rPr>
          <w:rFonts w:ascii="Times New Roman" w:hAnsi="Times New Roman" w:cs="Times New Roman"/>
        </w:rPr>
      </w:pPr>
      <w:r w:rsidRPr="003F627F">
        <w:rPr>
          <w:rFonts w:ascii="Times New Roman" w:hAnsi="Times New Roman" w:cs="Times New Roman"/>
        </w:rPr>
        <w:t>There seem to be three sources of the trauma: Finding out that one has cancer of any kind is trau</w:t>
      </w:r>
      <w:r>
        <w:rPr>
          <w:rFonts w:ascii="Times New Roman" w:hAnsi="Times New Roman" w:cs="Times New Roman"/>
        </w:rPr>
        <w:t>matic, and the surgery and pos</w:t>
      </w:r>
      <w:r w:rsidRPr="003F627F">
        <w:rPr>
          <w:rFonts w:ascii="Times New Roman" w:hAnsi="Times New Roman" w:cs="Times New Roman"/>
        </w:rPr>
        <w:t>sible amputation of the breast and the impact of severe menopausal symptoms are additionally stressful.</w:t>
      </w:r>
    </w:p>
    <w:p w:rsidR="003F627F" w:rsidRPr="003F627F" w:rsidRDefault="003F627F" w:rsidP="003F627F">
      <w:pPr>
        <w:widowControl w:val="0"/>
        <w:numPr>
          <w:ilvl w:val="0"/>
          <w:numId w:val="13"/>
        </w:numPr>
        <w:autoSpaceDE w:val="0"/>
        <w:autoSpaceDN w:val="0"/>
        <w:adjustRightInd w:val="0"/>
        <w:rPr>
          <w:rFonts w:ascii="Times New Roman" w:hAnsi="Times New Roman" w:cs="Times New Roman"/>
        </w:rPr>
      </w:pPr>
      <w:r>
        <w:rPr>
          <w:rFonts w:ascii="Times New Roman" w:hAnsi="Times New Roman" w:cs="Times New Roman"/>
        </w:rPr>
        <w:t xml:space="preserve">Depression often associated with anxiety </w:t>
      </w:r>
    </w:p>
    <w:p w:rsidR="003F627F" w:rsidRDefault="000058EB" w:rsidP="003F627F">
      <w:pPr>
        <w:widowControl w:val="0"/>
        <w:autoSpaceDE w:val="0"/>
        <w:autoSpaceDN w:val="0"/>
        <w:adjustRightInd w:val="0"/>
        <w:rPr>
          <w:rFonts w:ascii="Times New Roman" w:hAnsi="Times New Roman" w:cs="Times New Roman"/>
        </w:rPr>
      </w:pPr>
      <w:r>
        <w:rPr>
          <w:rFonts w:ascii="Times New Roman" w:hAnsi="Times New Roman" w:cs="Times New Roman"/>
          <w:i/>
        </w:rPr>
        <w:t>Mastectomy</w:t>
      </w:r>
    </w:p>
    <w:p w:rsidR="003F627F" w:rsidRDefault="000058EB" w:rsidP="003F627F">
      <w:pPr>
        <w:widowControl w:val="0"/>
        <w:numPr>
          <w:ilvl w:val="0"/>
          <w:numId w:val="16"/>
        </w:numPr>
        <w:autoSpaceDE w:val="0"/>
        <w:autoSpaceDN w:val="0"/>
        <w:adjustRightInd w:val="0"/>
        <w:rPr>
          <w:rFonts w:ascii="Times New Roman" w:hAnsi="Times New Roman" w:cs="Times New Roman"/>
        </w:rPr>
      </w:pPr>
      <w:r>
        <w:rPr>
          <w:rFonts w:ascii="Times New Roman" w:hAnsi="Times New Roman" w:cs="Times New Roman"/>
        </w:rPr>
        <w:t>Radiation therapy, chemotherapy, and hormone therapy may also be used</w:t>
      </w:r>
    </w:p>
    <w:p w:rsidR="003F627F" w:rsidRDefault="003F627F" w:rsidP="003F627F">
      <w:pPr>
        <w:widowControl w:val="0"/>
        <w:numPr>
          <w:ilvl w:val="0"/>
          <w:numId w:val="16"/>
        </w:numPr>
        <w:autoSpaceDE w:val="0"/>
        <w:autoSpaceDN w:val="0"/>
        <w:adjustRightInd w:val="0"/>
        <w:rPr>
          <w:rFonts w:ascii="Times New Roman" w:hAnsi="Times New Roman" w:cs="Times New Roman"/>
        </w:rPr>
      </w:pPr>
      <w:r>
        <w:rPr>
          <w:rFonts w:ascii="Times New Roman" w:hAnsi="Times New Roman" w:cs="Times New Roman"/>
          <w:b/>
        </w:rPr>
        <w:t xml:space="preserve">Radical </w:t>
      </w:r>
      <w:r w:rsidR="000058EB">
        <w:rPr>
          <w:rFonts w:ascii="Times New Roman" w:hAnsi="Times New Roman" w:cs="Times New Roman"/>
          <w:b/>
        </w:rPr>
        <w:t>mastectomy</w:t>
      </w:r>
      <w:r>
        <w:rPr>
          <w:rFonts w:ascii="Times New Roman" w:hAnsi="Times New Roman" w:cs="Times New Roman"/>
          <w:b/>
        </w:rPr>
        <w:t>:</w:t>
      </w:r>
      <w:r>
        <w:rPr>
          <w:rFonts w:ascii="Times New Roman" w:hAnsi="Times New Roman" w:cs="Times New Roman"/>
        </w:rPr>
        <w:t xml:space="preserve"> most serious surgery; entire </w:t>
      </w:r>
      <w:r w:rsidR="000058EB">
        <w:rPr>
          <w:rFonts w:ascii="Times New Roman" w:hAnsi="Times New Roman" w:cs="Times New Roman"/>
        </w:rPr>
        <w:t>breast</w:t>
      </w:r>
      <w:r>
        <w:rPr>
          <w:rFonts w:ascii="Times New Roman" w:hAnsi="Times New Roman" w:cs="Times New Roman"/>
        </w:rPr>
        <w:t xml:space="preserve"> and underlying muscles and lymphnodes removed</w:t>
      </w:r>
    </w:p>
    <w:p w:rsidR="003F627F" w:rsidRDefault="003F627F" w:rsidP="003F627F">
      <w:pPr>
        <w:widowControl w:val="0"/>
        <w:numPr>
          <w:ilvl w:val="2"/>
          <w:numId w:val="16"/>
        </w:numPr>
        <w:autoSpaceDE w:val="0"/>
        <w:autoSpaceDN w:val="0"/>
        <w:adjustRightInd w:val="0"/>
        <w:rPr>
          <w:rFonts w:ascii="Times New Roman" w:hAnsi="Times New Roman" w:cs="Times New Roman"/>
        </w:rPr>
      </w:pPr>
      <w:r w:rsidRPr="003F627F">
        <w:rPr>
          <w:rFonts w:ascii="Times New Roman" w:hAnsi="Times New Roman" w:cs="Times New Roman"/>
          <w:i/>
        </w:rPr>
        <w:t>modified radical mastectomy</w:t>
      </w:r>
      <w:r w:rsidRPr="003F627F">
        <w:rPr>
          <w:rFonts w:ascii="Times New Roman" w:hAnsi="Times New Roman" w:cs="Times New Roman"/>
        </w:rPr>
        <w:t xml:space="preserve"> the breast and lymph nodes, but not the muscles, are removed.</w:t>
      </w:r>
    </w:p>
    <w:p w:rsidR="003F627F" w:rsidRPr="003F627F" w:rsidRDefault="003F627F" w:rsidP="003F627F">
      <w:pPr>
        <w:widowControl w:val="0"/>
        <w:numPr>
          <w:ilvl w:val="2"/>
          <w:numId w:val="16"/>
        </w:numPr>
        <w:autoSpaceDE w:val="0"/>
        <w:autoSpaceDN w:val="0"/>
        <w:adjustRightInd w:val="0"/>
        <w:rPr>
          <w:rFonts w:ascii="Times New Roman" w:hAnsi="Times New Roman" w:cs="Times New Roman"/>
        </w:rPr>
      </w:pPr>
      <w:r w:rsidRPr="003F627F">
        <w:rPr>
          <w:rFonts w:ascii="Times New Roman" w:hAnsi="Times New Roman" w:cs="Times New Roman"/>
          <w:i/>
        </w:rPr>
        <w:t>Simple mastectomy</w:t>
      </w:r>
      <w:r w:rsidRPr="003F627F">
        <w:rPr>
          <w:rFonts w:ascii="Times New Roman" w:hAnsi="Times New Roman" w:cs="Times New Roman"/>
        </w:rPr>
        <w:t xml:space="preserve"> only the breast (and possibly a few lymph nodes) is removed</w:t>
      </w:r>
    </w:p>
    <w:p w:rsidR="003F627F" w:rsidRDefault="003F627F" w:rsidP="003F627F">
      <w:pPr>
        <w:widowControl w:val="0"/>
        <w:numPr>
          <w:ilvl w:val="0"/>
          <w:numId w:val="16"/>
        </w:numPr>
        <w:autoSpaceDE w:val="0"/>
        <w:autoSpaceDN w:val="0"/>
        <w:adjustRightInd w:val="0"/>
        <w:rPr>
          <w:rFonts w:ascii="Times New Roman" w:hAnsi="Times New Roman" w:cs="Times New Roman"/>
        </w:rPr>
      </w:pPr>
      <w:r>
        <w:rPr>
          <w:rFonts w:ascii="Times New Roman" w:hAnsi="Times New Roman" w:cs="Times New Roman"/>
          <w:b/>
        </w:rPr>
        <w:t xml:space="preserve">Lumpectomy: </w:t>
      </w:r>
      <w:r>
        <w:rPr>
          <w:rFonts w:ascii="Times New Roman" w:hAnsi="Times New Roman" w:cs="Times New Roman"/>
        </w:rPr>
        <w:t>only the lump itself and small bit of surrounding tissues are removed</w:t>
      </w:r>
    </w:p>
    <w:p w:rsidR="003F627F" w:rsidRDefault="003F627F" w:rsidP="003F627F">
      <w:pPr>
        <w:widowControl w:val="0"/>
        <w:autoSpaceDE w:val="0"/>
        <w:autoSpaceDN w:val="0"/>
        <w:adjustRightInd w:val="0"/>
        <w:rPr>
          <w:rFonts w:ascii="Times New Roman" w:hAnsi="Times New Roman" w:cs="Times New Roman"/>
        </w:rPr>
      </w:pPr>
    </w:p>
    <w:p w:rsidR="003F627F" w:rsidRDefault="003F627F" w:rsidP="003F627F">
      <w:pPr>
        <w:widowControl w:val="0"/>
        <w:autoSpaceDE w:val="0"/>
        <w:autoSpaceDN w:val="0"/>
        <w:adjustRightInd w:val="0"/>
        <w:rPr>
          <w:rFonts w:ascii="Times New Roman" w:hAnsi="Times New Roman" w:cs="Times New Roman"/>
          <w:b/>
        </w:rPr>
      </w:pPr>
      <w:r>
        <w:rPr>
          <w:rFonts w:ascii="Times New Roman" w:hAnsi="Times New Roman" w:cs="Times New Roman"/>
          <w:b/>
        </w:rPr>
        <w:t>Cancer of cervix, Endometrium and ovaries</w:t>
      </w:r>
    </w:p>
    <w:p w:rsidR="003F627F" w:rsidRDefault="003F627F" w:rsidP="003F627F">
      <w:pPr>
        <w:widowControl w:val="0"/>
        <w:numPr>
          <w:ilvl w:val="0"/>
          <w:numId w:val="17"/>
        </w:numPr>
        <w:autoSpaceDE w:val="0"/>
        <w:autoSpaceDN w:val="0"/>
        <w:adjustRightInd w:val="0"/>
        <w:rPr>
          <w:rFonts w:ascii="Times New Roman" w:hAnsi="Times New Roman" w:cs="Times New Roman"/>
        </w:rPr>
      </w:pPr>
      <w:r>
        <w:rPr>
          <w:rFonts w:ascii="Times New Roman" w:hAnsi="Times New Roman" w:cs="Times New Roman"/>
        </w:rPr>
        <w:t>95% of cervical cancers caused by HPV</w:t>
      </w:r>
    </w:p>
    <w:p w:rsidR="003F627F" w:rsidRDefault="003F627F" w:rsidP="003F627F">
      <w:pPr>
        <w:widowControl w:val="0"/>
        <w:numPr>
          <w:ilvl w:val="0"/>
          <w:numId w:val="17"/>
        </w:numPr>
        <w:autoSpaceDE w:val="0"/>
        <w:autoSpaceDN w:val="0"/>
        <w:adjustRightInd w:val="0"/>
        <w:rPr>
          <w:rFonts w:ascii="Times New Roman" w:hAnsi="Times New Roman" w:cs="Times New Roman"/>
        </w:rPr>
      </w:pPr>
      <w:r w:rsidRPr="003F627F">
        <w:rPr>
          <w:rFonts w:ascii="Times New Roman" w:hAnsi="Times New Roman" w:cs="Times New Roman"/>
        </w:rPr>
        <w:t>Early initiation of heterosexual intercourse during the teenage years is a known risk factor for cervical cancer, as is intercourse with multiple partners.</w:t>
      </w:r>
    </w:p>
    <w:p w:rsidR="003F627F" w:rsidRDefault="003F627F" w:rsidP="003F627F">
      <w:pPr>
        <w:widowControl w:val="0"/>
        <w:numPr>
          <w:ilvl w:val="0"/>
          <w:numId w:val="17"/>
        </w:numPr>
        <w:autoSpaceDE w:val="0"/>
        <w:autoSpaceDN w:val="0"/>
        <w:adjustRightInd w:val="0"/>
        <w:rPr>
          <w:rFonts w:ascii="Times New Roman" w:hAnsi="Times New Roman" w:cs="Times New Roman"/>
        </w:rPr>
      </w:pPr>
      <w:r>
        <w:rPr>
          <w:rFonts w:ascii="Times New Roman" w:hAnsi="Times New Roman" w:cs="Times New Roman"/>
        </w:rPr>
        <w:t>T</w:t>
      </w:r>
      <w:r w:rsidRPr="003F627F">
        <w:rPr>
          <w:rFonts w:ascii="Times New Roman" w:hAnsi="Times New Roman" w:cs="Times New Roman"/>
        </w:rPr>
        <w:t>umour-suppressor genes are active in normal cel</w:t>
      </w:r>
      <w:r>
        <w:rPr>
          <w:rFonts w:ascii="Times New Roman" w:hAnsi="Times New Roman" w:cs="Times New Roman"/>
        </w:rPr>
        <w:t>ls, preventing them from becom</w:t>
      </w:r>
      <w:r w:rsidRPr="003F627F">
        <w:rPr>
          <w:rFonts w:ascii="Times New Roman" w:hAnsi="Times New Roman" w:cs="Times New Roman"/>
        </w:rPr>
        <w:t xml:space="preserve">ing cancerous. HPV interferes with the activity of those tumour-suppressor genes </w:t>
      </w:r>
    </w:p>
    <w:p w:rsidR="003F627F" w:rsidRDefault="003F627F" w:rsidP="003F627F">
      <w:pPr>
        <w:widowControl w:val="0"/>
        <w:numPr>
          <w:ilvl w:val="0"/>
          <w:numId w:val="17"/>
        </w:numPr>
        <w:autoSpaceDE w:val="0"/>
        <w:autoSpaceDN w:val="0"/>
        <w:adjustRightInd w:val="0"/>
        <w:rPr>
          <w:rFonts w:ascii="Times New Roman" w:hAnsi="Times New Roman" w:cs="Times New Roman"/>
        </w:rPr>
      </w:pPr>
      <w:r>
        <w:rPr>
          <w:rFonts w:ascii="Times New Roman" w:hAnsi="Times New Roman" w:cs="Times New Roman"/>
        </w:rPr>
        <w:t>Pap test performed during pelvic examination</w:t>
      </w:r>
    </w:p>
    <w:p w:rsidR="003F627F" w:rsidRDefault="003F627F" w:rsidP="003F627F">
      <w:pPr>
        <w:widowControl w:val="0"/>
        <w:numPr>
          <w:ilvl w:val="0"/>
          <w:numId w:val="17"/>
        </w:numPr>
        <w:autoSpaceDE w:val="0"/>
        <w:autoSpaceDN w:val="0"/>
        <w:adjustRightInd w:val="0"/>
        <w:rPr>
          <w:rFonts w:ascii="Times New Roman" w:hAnsi="Times New Roman" w:cs="Times New Roman"/>
        </w:rPr>
      </w:pPr>
      <w:r w:rsidRPr="003F627F">
        <w:rPr>
          <w:rFonts w:ascii="Times New Roman" w:hAnsi="Times New Roman" w:cs="Times New Roman"/>
        </w:rPr>
        <w:t>A vaccine is now available that prevents the most common HPV infections that cause cervical canc</w:t>
      </w:r>
      <w:r>
        <w:rPr>
          <w:rFonts w:ascii="Times New Roman" w:hAnsi="Times New Roman" w:cs="Times New Roman"/>
        </w:rPr>
        <w:t xml:space="preserve">er. </w:t>
      </w:r>
      <w:r w:rsidRPr="003F627F">
        <w:rPr>
          <w:rFonts w:ascii="Times New Roman" w:hAnsi="Times New Roman" w:cs="Times New Roman"/>
        </w:rPr>
        <w:t>It is approved for use in Canada and is being offered free to girls in grade 7 or 8 in all Canadian provinces and the Yukon. Health Canada approved the vaccine for boys in 2010 but as yet no provinces are offering free vaccines to boys.</w:t>
      </w:r>
    </w:p>
    <w:p w:rsidR="003F627F" w:rsidRPr="003F627F" w:rsidRDefault="003F627F" w:rsidP="003F627F">
      <w:pPr>
        <w:widowControl w:val="0"/>
        <w:numPr>
          <w:ilvl w:val="0"/>
          <w:numId w:val="17"/>
        </w:numPr>
        <w:autoSpaceDE w:val="0"/>
        <w:autoSpaceDN w:val="0"/>
        <w:adjustRightInd w:val="0"/>
        <w:rPr>
          <w:rFonts w:ascii="Times New Roman" w:hAnsi="Times New Roman" w:cs="Times New Roman"/>
        </w:rPr>
      </w:pPr>
      <w:r w:rsidRPr="003F627F">
        <w:rPr>
          <w:rFonts w:ascii="Times New Roman" w:hAnsi="Times New Roman" w:cs="Times New Roman"/>
        </w:rPr>
        <w:t>Treatment for cervical cancer varies according to how advanced it is when diagnosed. If it is detected very early, it is quite curable</w:t>
      </w:r>
      <w:r>
        <w:rPr>
          <w:rFonts w:ascii="Times New Roman" w:hAnsi="Times New Roman" w:cs="Times New Roman"/>
        </w:rPr>
        <w:t xml:space="preserve"> with methods such as cryother</w:t>
      </w:r>
      <w:r w:rsidRPr="003F627F">
        <w:rPr>
          <w:rFonts w:ascii="Times New Roman" w:hAnsi="Times New Roman" w:cs="Times New Roman"/>
        </w:rPr>
        <w:t xml:space="preserve">apy, a non-surgical technique that uses extreme cold to </w:t>
      </w:r>
      <w:r>
        <w:rPr>
          <w:rFonts w:ascii="Times New Roman" w:hAnsi="Times New Roman" w:cs="Times New Roman"/>
        </w:rPr>
        <w:t xml:space="preserve">destroy just the abnormal cells or </w:t>
      </w:r>
      <w:r w:rsidRPr="003F627F">
        <w:rPr>
          <w:rFonts w:ascii="Times New Roman" w:hAnsi="Times New Roman" w:cs="Times New Roman"/>
        </w:rPr>
        <w:t xml:space="preserve">Cone biopsy, in which a segment of the cervix is surgically removed, leaving the cervix largely intact. For women with advanced cervical cancer that has spread beyond a small, localized spot, </w:t>
      </w:r>
      <w:r w:rsidRPr="003F627F">
        <w:rPr>
          <w:rFonts w:ascii="Times New Roman" w:hAnsi="Times New Roman" w:cs="Times New Roman"/>
          <w:b/>
        </w:rPr>
        <w:t>hysterectomy</w:t>
      </w:r>
      <w:r w:rsidRPr="003F627F">
        <w:rPr>
          <w:rFonts w:ascii="Times New Roman" w:hAnsi="Times New Roman" w:cs="Times New Roman"/>
        </w:rPr>
        <w:t xml:space="preserve"> (surgical removal of the uterus</w:t>
      </w:r>
    </w:p>
    <w:p w:rsidR="003F627F" w:rsidRPr="003F627F" w:rsidRDefault="003F627F" w:rsidP="003F627F">
      <w:pPr>
        <w:widowControl w:val="0"/>
        <w:autoSpaceDE w:val="0"/>
        <w:autoSpaceDN w:val="0"/>
        <w:adjustRightInd w:val="0"/>
        <w:ind w:left="1080"/>
        <w:rPr>
          <w:rFonts w:ascii="Times New Roman" w:hAnsi="Times New Roman" w:cs="Times New Roman"/>
        </w:rPr>
      </w:pPr>
    </w:p>
    <w:p w:rsidR="003F627F" w:rsidRDefault="003F627F" w:rsidP="003F627F">
      <w:pPr>
        <w:widowControl w:val="0"/>
        <w:autoSpaceDE w:val="0"/>
        <w:autoSpaceDN w:val="0"/>
        <w:adjustRightInd w:val="0"/>
        <w:ind w:left="1080"/>
        <w:rPr>
          <w:rFonts w:ascii="Times New Roman" w:hAnsi="Times New Roman" w:cs="Times New Roman"/>
        </w:rPr>
      </w:pPr>
    </w:p>
    <w:p w:rsidR="003F627F" w:rsidRDefault="003F627F" w:rsidP="003F627F">
      <w:pPr>
        <w:widowControl w:val="0"/>
        <w:numPr>
          <w:ilvl w:val="0"/>
          <w:numId w:val="17"/>
        </w:numPr>
        <w:autoSpaceDE w:val="0"/>
        <w:autoSpaceDN w:val="0"/>
        <w:adjustRightInd w:val="0"/>
        <w:rPr>
          <w:rFonts w:ascii="Times New Roman" w:hAnsi="Times New Roman" w:cs="Times New Roman"/>
        </w:rPr>
      </w:pPr>
      <w:r w:rsidRPr="003F627F">
        <w:rPr>
          <w:rFonts w:ascii="Times New Roman" w:hAnsi="Times New Roman" w:cs="Times New Roman"/>
        </w:rPr>
        <w:t xml:space="preserve">Endometrial and ovarian cancers have multiple symptoms, making diagnosis difficult. </w:t>
      </w:r>
      <w:r w:rsidR="000058EB" w:rsidRPr="003F627F">
        <w:rPr>
          <w:rFonts w:ascii="Times New Roman" w:hAnsi="Times New Roman" w:cs="Times New Roman"/>
        </w:rPr>
        <w:t>Endometrial cancer may be s</w:t>
      </w:r>
      <w:r w:rsidR="000058EB">
        <w:rPr>
          <w:rFonts w:ascii="Times New Roman" w:hAnsi="Times New Roman" w:cs="Times New Roman"/>
        </w:rPr>
        <w:t>uspected when a woman has vagi</w:t>
      </w:r>
      <w:r w:rsidR="000058EB" w:rsidRPr="003F627F">
        <w:rPr>
          <w:rFonts w:ascii="Times New Roman" w:hAnsi="Times New Roman" w:cs="Times New Roman"/>
        </w:rPr>
        <w:t xml:space="preserve">nal bleeding during times in the menstrual cycle other than her period, or after menopause. </w:t>
      </w:r>
      <w:r w:rsidRPr="003F627F">
        <w:rPr>
          <w:rFonts w:ascii="Times New Roman" w:hAnsi="Times New Roman" w:cs="Times New Roman"/>
        </w:rPr>
        <w:t>Ovarian cancer symptoms—</w:t>
      </w:r>
      <w:r>
        <w:rPr>
          <w:rFonts w:ascii="Times New Roman" w:hAnsi="Times New Roman" w:cs="Times New Roman"/>
        </w:rPr>
        <w:t>abdominal bloating and cramp</w:t>
      </w:r>
      <w:r w:rsidRPr="003F627F">
        <w:rPr>
          <w:rFonts w:ascii="Times New Roman" w:hAnsi="Times New Roman" w:cs="Times New Roman"/>
        </w:rPr>
        <w:t>ing, vomiting, and diarrhea</w:t>
      </w:r>
    </w:p>
    <w:p w:rsidR="003F627F" w:rsidRPr="003F627F" w:rsidRDefault="003F627F" w:rsidP="003F627F">
      <w:pPr>
        <w:widowControl w:val="0"/>
        <w:numPr>
          <w:ilvl w:val="0"/>
          <w:numId w:val="17"/>
        </w:numPr>
        <w:autoSpaceDE w:val="0"/>
        <w:autoSpaceDN w:val="0"/>
        <w:adjustRightInd w:val="0"/>
        <w:rPr>
          <w:rFonts w:ascii="Times New Roman" w:hAnsi="Times New Roman" w:cs="Times New Roman"/>
        </w:rPr>
      </w:pPr>
      <w:r w:rsidRPr="003F627F">
        <w:rPr>
          <w:rFonts w:ascii="Times New Roman" w:hAnsi="Times New Roman" w:cs="Times New Roman"/>
        </w:rPr>
        <w:t>Ovarian cancer is treated by oophorectomy (surgical removal of the ovaries), often accompanied by hysterectomy.</w:t>
      </w:r>
    </w:p>
    <w:p w:rsidR="003F627F" w:rsidRDefault="003F627F" w:rsidP="003F627F">
      <w:pPr>
        <w:widowControl w:val="0"/>
        <w:autoSpaceDE w:val="0"/>
        <w:autoSpaceDN w:val="0"/>
        <w:adjustRightInd w:val="0"/>
        <w:rPr>
          <w:rFonts w:ascii="Times New Roman" w:hAnsi="Times New Roman" w:cs="Times New Roman"/>
        </w:rPr>
      </w:pPr>
    </w:p>
    <w:p w:rsidR="003F627F" w:rsidRDefault="003F627F" w:rsidP="003F627F">
      <w:pPr>
        <w:widowControl w:val="0"/>
        <w:autoSpaceDE w:val="0"/>
        <w:autoSpaceDN w:val="0"/>
        <w:adjustRightInd w:val="0"/>
        <w:rPr>
          <w:rFonts w:ascii="Times New Roman" w:hAnsi="Times New Roman" w:cs="Times New Roman"/>
          <w:b/>
        </w:rPr>
      </w:pPr>
      <w:r>
        <w:rPr>
          <w:rFonts w:ascii="Times New Roman" w:hAnsi="Times New Roman" w:cs="Times New Roman"/>
          <w:b/>
        </w:rPr>
        <w:t>Cancer of prostate</w:t>
      </w:r>
    </w:p>
    <w:p w:rsidR="00EA45BB" w:rsidRDefault="003F627F" w:rsidP="00EA45BB">
      <w:pPr>
        <w:widowControl w:val="0"/>
        <w:numPr>
          <w:ilvl w:val="0"/>
          <w:numId w:val="17"/>
        </w:numPr>
        <w:autoSpaceDE w:val="0"/>
        <w:autoSpaceDN w:val="0"/>
        <w:adjustRightInd w:val="0"/>
        <w:rPr>
          <w:rFonts w:ascii="Times New Roman" w:hAnsi="Times New Roman" w:cs="Times New Roman"/>
        </w:rPr>
      </w:pPr>
      <w:r>
        <w:rPr>
          <w:rFonts w:ascii="Times New Roman" w:hAnsi="Times New Roman" w:cs="Times New Roman"/>
        </w:rPr>
        <w:t>Common in men (1/7)</w:t>
      </w:r>
    </w:p>
    <w:p w:rsidR="00EA45BB" w:rsidRDefault="00EA45BB" w:rsidP="00EA45BB">
      <w:pPr>
        <w:widowControl w:val="0"/>
        <w:numPr>
          <w:ilvl w:val="0"/>
          <w:numId w:val="17"/>
        </w:numPr>
        <w:autoSpaceDE w:val="0"/>
        <w:autoSpaceDN w:val="0"/>
        <w:adjustRightInd w:val="0"/>
        <w:rPr>
          <w:rFonts w:ascii="Times New Roman" w:hAnsi="Times New Roman" w:cs="Times New Roman"/>
        </w:rPr>
      </w:pPr>
      <w:r w:rsidRPr="00EA45BB">
        <w:rPr>
          <w:rFonts w:ascii="Times New Roman" w:hAnsi="Times New Roman" w:cs="Times New Roman"/>
        </w:rPr>
        <w:t>Survival rates are high because it generally affects older men (25 percent of men over 90 have prostate cancer), and because the tumours are small and spread (metastasize) very slowly.</w:t>
      </w:r>
    </w:p>
    <w:p w:rsidR="00EA45BB" w:rsidRDefault="00EA45BB" w:rsidP="00EA45BB">
      <w:pPr>
        <w:widowControl w:val="0"/>
        <w:numPr>
          <w:ilvl w:val="0"/>
          <w:numId w:val="17"/>
        </w:numPr>
        <w:autoSpaceDE w:val="0"/>
        <w:autoSpaceDN w:val="0"/>
        <w:adjustRightInd w:val="0"/>
        <w:rPr>
          <w:rFonts w:ascii="Times New Roman" w:hAnsi="Times New Roman" w:cs="Times New Roman"/>
        </w:rPr>
      </w:pPr>
      <w:r w:rsidRPr="00EA45BB">
        <w:rPr>
          <w:rFonts w:ascii="Times New Roman" w:hAnsi="Times New Roman" w:cs="Times New Roman"/>
        </w:rPr>
        <w:t>Early symptoms of prostate cancer are frequent urination (especially at night), difficulty in urination, and difficulty emptying the bladder.</w:t>
      </w:r>
    </w:p>
    <w:p w:rsidR="00537366" w:rsidRDefault="00EA45BB" w:rsidP="00537366">
      <w:pPr>
        <w:widowControl w:val="0"/>
        <w:numPr>
          <w:ilvl w:val="0"/>
          <w:numId w:val="17"/>
        </w:numPr>
        <w:autoSpaceDE w:val="0"/>
        <w:autoSpaceDN w:val="0"/>
        <w:adjustRightInd w:val="0"/>
        <w:rPr>
          <w:rFonts w:ascii="Times New Roman" w:hAnsi="Times New Roman" w:cs="Times New Roman"/>
        </w:rPr>
      </w:pPr>
      <w:r w:rsidRPr="00EA45BB">
        <w:rPr>
          <w:rFonts w:ascii="Times New Roman" w:hAnsi="Times New Roman" w:cs="Times New Roman"/>
        </w:rPr>
        <w:t>These symptoms result from the pressure of the prostate tumour on the urethra. In the early stages, there may be frequent erections and an increase in sex drive;</w:t>
      </w:r>
    </w:p>
    <w:p w:rsidR="00537366" w:rsidRDefault="00537366" w:rsidP="00537366">
      <w:pPr>
        <w:widowControl w:val="0"/>
        <w:numPr>
          <w:ilvl w:val="0"/>
          <w:numId w:val="17"/>
        </w:numPr>
        <w:autoSpaceDE w:val="0"/>
        <w:autoSpaceDN w:val="0"/>
        <w:adjustRightInd w:val="0"/>
        <w:rPr>
          <w:rFonts w:ascii="Times New Roman" w:hAnsi="Times New Roman" w:cs="Times New Roman"/>
        </w:rPr>
      </w:pPr>
      <w:r>
        <w:rPr>
          <w:rFonts w:ascii="Times New Roman" w:hAnsi="Times New Roman" w:cs="Times New Roman"/>
        </w:rPr>
        <w:t>Preliminary diagnosis via rectal exam</w:t>
      </w:r>
    </w:p>
    <w:p w:rsidR="00537366" w:rsidRPr="00537366" w:rsidRDefault="00537366" w:rsidP="00537366">
      <w:pPr>
        <w:widowControl w:val="0"/>
        <w:numPr>
          <w:ilvl w:val="0"/>
          <w:numId w:val="17"/>
        </w:numPr>
        <w:autoSpaceDE w:val="0"/>
        <w:autoSpaceDN w:val="0"/>
        <w:adjustRightInd w:val="0"/>
        <w:rPr>
          <w:rFonts w:ascii="Times New Roman" w:hAnsi="Times New Roman" w:cs="Times New Roman"/>
        </w:rPr>
      </w:pPr>
      <w:r w:rsidRPr="00537366">
        <w:rPr>
          <w:rFonts w:ascii="Times New Roman" w:hAnsi="Times New Roman" w:cs="Times New Roman"/>
        </w:rPr>
        <w:t>Treatment often involves surgical removal of some or all of the prostate, plus some type of hormone therapy, radiation therapy, or anti-cancer drugs.</w:t>
      </w:r>
    </w:p>
    <w:p w:rsidR="00537366" w:rsidRDefault="00537366" w:rsidP="00537366">
      <w:pPr>
        <w:widowControl w:val="0"/>
        <w:autoSpaceDE w:val="0"/>
        <w:autoSpaceDN w:val="0"/>
        <w:adjustRightInd w:val="0"/>
        <w:ind w:left="720"/>
        <w:rPr>
          <w:rFonts w:ascii="Times New Roman" w:hAnsi="Times New Roman" w:cs="Times New Roman"/>
        </w:rPr>
      </w:pPr>
      <w:r>
        <w:rPr>
          <w:rFonts w:ascii="Times New Roman" w:hAnsi="Times New Roman" w:cs="Times New Roman"/>
        </w:rPr>
        <w:t xml:space="preserve">Cancer of the penis is rare; </w:t>
      </w:r>
      <w:r w:rsidR="000058EB">
        <w:rPr>
          <w:rFonts w:ascii="Times New Roman" w:hAnsi="Times New Roman" w:cs="Times New Roman"/>
        </w:rPr>
        <w:t>uncircumcised</w:t>
      </w:r>
      <w:r>
        <w:rPr>
          <w:rFonts w:ascii="Times New Roman" w:hAnsi="Times New Roman" w:cs="Times New Roman"/>
        </w:rPr>
        <w:t xml:space="preserve"> men suggesting that accumulation of smegma under foreskin may be a </w:t>
      </w:r>
      <w:r w:rsidR="000058EB">
        <w:rPr>
          <w:rFonts w:ascii="Times New Roman" w:hAnsi="Times New Roman" w:cs="Times New Roman"/>
        </w:rPr>
        <w:t>cause</w:t>
      </w:r>
    </w:p>
    <w:p w:rsidR="00537366" w:rsidRDefault="00537366" w:rsidP="00B20D96">
      <w:pPr>
        <w:widowControl w:val="0"/>
        <w:autoSpaceDE w:val="0"/>
        <w:autoSpaceDN w:val="0"/>
        <w:adjustRightInd w:val="0"/>
        <w:rPr>
          <w:rFonts w:ascii="Times New Roman" w:hAnsi="Times New Roman" w:cs="Times New Roman"/>
          <w:b/>
        </w:rPr>
      </w:pPr>
    </w:p>
    <w:p w:rsidR="00537366" w:rsidRDefault="00537366" w:rsidP="00537366">
      <w:pPr>
        <w:widowControl w:val="0"/>
        <w:autoSpaceDE w:val="0"/>
        <w:autoSpaceDN w:val="0"/>
        <w:adjustRightInd w:val="0"/>
        <w:ind w:left="720"/>
        <w:rPr>
          <w:rFonts w:ascii="Times New Roman" w:hAnsi="Times New Roman" w:cs="Times New Roman"/>
          <w:b/>
        </w:rPr>
      </w:pPr>
      <w:r>
        <w:rPr>
          <w:rFonts w:ascii="Times New Roman" w:hAnsi="Times New Roman" w:cs="Times New Roman"/>
          <w:b/>
        </w:rPr>
        <w:t>Cancer of the testes</w:t>
      </w:r>
    </w:p>
    <w:p w:rsidR="00537366" w:rsidRDefault="00537366" w:rsidP="00537366">
      <w:pPr>
        <w:widowControl w:val="0"/>
        <w:numPr>
          <w:ilvl w:val="0"/>
          <w:numId w:val="18"/>
        </w:numPr>
        <w:autoSpaceDE w:val="0"/>
        <w:autoSpaceDN w:val="0"/>
        <w:adjustRightInd w:val="0"/>
        <w:rPr>
          <w:rFonts w:ascii="Times New Roman" w:hAnsi="Times New Roman" w:cs="Times New Roman"/>
        </w:rPr>
      </w:pPr>
      <w:r>
        <w:rPr>
          <w:rFonts w:ascii="Times New Roman" w:hAnsi="Times New Roman" w:cs="Times New Roman"/>
        </w:rPr>
        <w:t>Not common</w:t>
      </w:r>
    </w:p>
    <w:p w:rsidR="00537366" w:rsidRDefault="00537366" w:rsidP="00537366">
      <w:pPr>
        <w:widowControl w:val="0"/>
        <w:numPr>
          <w:ilvl w:val="0"/>
          <w:numId w:val="18"/>
        </w:numPr>
        <w:autoSpaceDE w:val="0"/>
        <w:autoSpaceDN w:val="0"/>
        <w:adjustRightInd w:val="0"/>
        <w:rPr>
          <w:rFonts w:ascii="Times New Roman" w:hAnsi="Times New Roman" w:cs="Times New Roman"/>
        </w:rPr>
      </w:pPr>
      <w:r>
        <w:rPr>
          <w:rFonts w:ascii="Times New Roman" w:hAnsi="Times New Roman" w:cs="Times New Roman"/>
        </w:rPr>
        <w:t xml:space="preserve">Disease of younger men </w:t>
      </w:r>
    </w:p>
    <w:p w:rsidR="00537366" w:rsidRPr="00537366" w:rsidRDefault="00537366" w:rsidP="00537366">
      <w:pPr>
        <w:widowControl w:val="0"/>
        <w:numPr>
          <w:ilvl w:val="0"/>
          <w:numId w:val="18"/>
        </w:numPr>
        <w:autoSpaceDE w:val="0"/>
        <w:autoSpaceDN w:val="0"/>
        <w:adjustRightInd w:val="0"/>
        <w:rPr>
          <w:rFonts w:ascii="Times New Roman" w:hAnsi="Times New Roman" w:cs="Times New Roman"/>
        </w:rPr>
      </w:pPr>
      <w:r w:rsidRPr="00537366">
        <w:rPr>
          <w:rFonts w:ascii="Times New Roman" w:hAnsi="Times New Roman" w:cs="Times New Roman"/>
        </w:rPr>
        <w:t>The first sign is usually a painless lump in the testes, or a slight enlargement or change in consistency of the testes. There may be pain in the lower abdomen or groin</w:t>
      </w:r>
    </w:p>
    <w:p w:rsidR="00B20D96" w:rsidRDefault="00B20D96" w:rsidP="00B20D96">
      <w:pPr>
        <w:widowControl w:val="0"/>
        <w:autoSpaceDE w:val="0"/>
        <w:autoSpaceDN w:val="0"/>
        <w:adjustRightInd w:val="0"/>
        <w:rPr>
          <w:rFonts w:ascii="Times New Roman" w:hAnsi="Times New Roman" w:cs="Times New Roman"/>
        </w:rPr>
      </w:pPr>
    </w:p>
    <w:p w:rsidR="003411DC" w:rsidRDefault="00B20D96" w:rsidP="003411DC">
      <w:pPr>
        <w:widowControl w:val="0"/>
        <w:autoSpaceDE w:val="0"/>
        <w:autoSpaceDN w:val="0"/>
        <w:adjustRightInd w:val="0"/>
        <w:rPr>
          <w:rFonts w:ascii="Times New Roman" w:hAnsi="Times New Roman" w:cs="Times New Roman"/>
          <w:u w:val="single"/>
        </w:rPr>
      </w:pPr>
      <w:r w:rsidRPr="003411DC">
        <w:rPr>
          <w:rFonts w:ascii="Times New Roman" w:hAnsi="Times New Roman" w:cs="Times New Roman"/>
          <w:u w:val="single"/>
        </w:rPr>
        <w:t>Chapter 8 –STI</w:t>
      </w:r>
    </w:p>
    <w:p w:rsidR="003411DC" w:rsidRDefault="003411DC" w:rsidP="003411DC">
      <w:pPr>
        <w:widowControl w:val="0"/>
        <w:autoSpaceDE w:val="0"/>
        <w:autoSpaceDN w:val="0"/>
        <w:adjustRightInd w:val="0"/>
        <w:rPr>
          <w:rFonts w:ascii="Times New Roman" w:hAnsi="Times New Roman" w:cs="Times New Roman"/>
          <w:b/>
        </w:rPr>
      </w:pPr>
    </w:p>
    <w:p w:rsidR="003411DC" w:rsidRDefault="003411DC" w:rsidP="003411DC">
      <w:pPr>
        <w:widowControl w:val="0"/>
        <w:autoSpaceDE w:val="0"/>
        <w:autoSpaceDN w:val="0"/>
        <w:adjustRightInd w:val="0"/>
        <w:rPr>
          <w:rFonts w:ascii="Times New Roman" w:hAnsi="Times New Roman" w:cs="Times New Roman"/>
          <w:b/>
        </w:rPr>
      </w:pPr>
      <w:r w:rsidRPr="003411DC">
        <w:rPr>
          <w:rFonts w:ascii="Times New Roman" w:hAnsi="Times New Roman" w:cs="Times New Roman"/>
          <w:b/>
        </w:rPr>
        <w:t xml:space="preserve">STD </w:t>
      </w:r>
      <w:r>
        <w:rPr>
          <w:rFonts w:ascii="Times New Roman" w:hAnsi="Times New Roman" w:cs="Times New Roman"/>
        </w:rPr>
        <w:t>refers only to infections causing symptoms.</w:t>
      </w:r>
      <w:r w:rsidRPr="003411DC">
        <w:rPr>
          <w:rFonts w:ascii="Times New Roman" w:hAnsi="Times New Roman" w:cs="Times New Roman"/>
          <w:b/>
        </w:rPr>
        <w:t xml:space="preserve"> </w:t>
      </w:r>
    </w:p>
    <w:p w:rsidR="003411DC" w:rsidRDefault="003411DC" w:rsidP="003411DC">
      <w:pPr>
        <w:widowControl w:val="0"/>
        <w:autoSpaceDE w:val="0"/>
        <w:autoSpaceDN w:val="0"/>
        <w:adjustRightInd w:val="0"/>
        <w:rPr>
          <w:rFonts w:ascii="Times New Roman" w:hAnsi="Times New Roman" w:cs="Times New Roman"/>
          <w:u w:val="single"/>
        </w:rPr>
      </w:pPr>
      <w:r w:rsidRPr="003411DC">
        <w:rPr>
          <w:rFonts w:ascii="Times New Roman" w:hAnsi="Times New Roman" w:cs="Times New Roman"/>
          <w:b/>
        </w:rPr>
        <w:t xml:space="preserve">STI </w:t>
      </w:r>
      <w:r>
        <w:rPr>
          <w:rFonts w:ascii="Times New Roman" w:hAnsi="Times New Roman" w:cs="Times New Roman"/>
        </w:rPr>
        <w:t>is more encompassing because it includes infections for which people have symptoms as well as those for which they have no symptoms—that is, are asymptomatic.</w:t>
      </w:r>
    </w:p>
    <w:p w:rsidR="003411DC" w:rsidRDefault="003411DC" w:rsidP="003411DC">
      <w:pPr>
        <w:widowControl w:val="0"/>
        <w:autoSpaceDE w:val="0"/>
        <w:autoSpaceDN w:val="0"/>
        <w:adjustRightInd w:val="0"/>
        <w:rPr>
          <w:rFonts w:ascii="Times New Roman" w:hAnsi="Times New Roman" w:cs="Times New Roman"/>
        </w:rPr>
      </w:pPr>
      <w:r w:rsidRPr="003411DC">
        <w:rPr>
          <w:rFonts w:ascii="Times New Roman" w:hAnsi="Times New Roman" w:cs="Times New Roman"/>
          <w:b/>
        </w:rPr>
        <w:t>STI-related stigma</w:t>
      </w:r>
      <w:r>
        <w:rPr>
          <w:rFonts w:ascii="Times New Roman" w:hAnsi="Times New Roman" w:cs="Times New Roman"/>
        </w:rPr>
        <w:t xml:space="preserve"> refers to an individual’s awareness that people will judge them negatively for having an STI. </w:t>
      </w:r>
    </w:p>
    <w:p w:rsidR="003411DC" w:rsidRDefault="003411DC" w:rsidP="003411DC">
      <w:pPr>
        <w:widowControl w:val="0"/>
        <w:autoSpaceDE w:val="0"/>
        <w:autoSpaceDN w:val="0"/>
        <w:adjustRightInd w:val="0"/>
        <w:rPr>
          <w:rFonts w:ascii="Times New Roman" w:hAnsi="Times New Roman" w:cs="Times New Roman"/>
        </w:rPr>
      </w:pPr>
      <w:r w:rsidRPr="003411DC">
        <w:rPr>
          <w:rFonts w:ascii="Times New Roman" w:hAnsi="Times New Roman" w:cs="Times New Roman"/>
          <w:b/>
        </w:rPr>
        <w:t>STI-related shame</w:t>
      </w:r>
      <w:r>
        <w:rPr>
          <w:rFonts w:ascii="Times New Roman" w:hAnsi="Times New Roman" w:cs="Times New Roman"/>
        </w:rPr>
        <w:t xml:space="preserve"> refers to the negative feelings people have about themselves when they receive an STI diagnosis</w:t>
      </w:r>
    </w:p>
    <w:p w:rsidR="003411DC" w:rsidRDefault="003411DC" w:rsidP="003411DC">
      <w:pPr>
        <w:widowControl w:val="0"/>
        <w:autoSpaceDE w:val="0"/>
        <w:autoSpaceDN w:val="0"/>
        <w:adjustRightInd w:val="0"/>
        <w:rPr>
          <w:rFonts w:ascii="Times New Roman" w:hAnsi="Times New Roman" w:cs="Times New Roman"/>
          <w:u w:val="single"/>
        </w:rPr>
      </w:pPr>
    </w:p>
    <w:p w:rsidR="003411DC" w:rsidRDefault="003411DC" w:rsidP="003411DC">
      <w:pPr>
        <w:widowControl w:val="0"/>
        <w:autoSpaceDE w:val="0"/>
        <w:autoSpaceDN w:val="0"/>
        <w:adjustRightInd w:val="0"/>
        <w:rPr>
          <w:rFonts w:ascii="Times New Roman" w:hAnsi="Times New Roman" w:cs="Times New Roman"/>
        </w:rPr>
      </w:pPr>
      <w:r w:rsidRPr="003411DC">
        <w:rPr>
          <w:rFonts w:ascii="Times New Roman" w:hAnsi="Times New Roman" w:cs="Times New Roman"/>
        </w:rPr>
        <w:sym w:font="Wingdings" w:char="F0E0"/>
      </w:r>
      <w:r w:rsidRPr="003411DC">
        <w:rPr>
          <w:rFonts w:ascii="Times New Roman" w:hAnsi="Times New Roman" w:cs="Times New Roman"/>
        </w:rPr>
        <w:t xml:space="preserve"> Bacterial</w:t>
      </w:r>
      <w:r>
        <w:rPr>
          <w:rFonts w:ascii="Times New Roman" w:hAnsi="Times New Roman" w:cs="Times New Roman"/>
        </w:rPr>
        <w:t xml:space="preserve"> infections can be cured using antibiotics:</w:t>
      </w:r>
      <w:r w:rsidRPr="003411DC">
        <w:rPr>
          <w:rFonts w:ascii="Times New Roman" w:hAnsi="Times New Roman" w:cs="Times New Roman"/>
        </w:rPr>
        <w:t xml:space="preserve"> </w:t>
      </w:r>
      <w:r>
        <w:rPr>
          <w:rFonts w:ascii="Times New Roman" w:hAnsi="Times New Roman" w:cs="Times New Roman"/>
        </w:rPr>
        <w:t>Chlamydia, gonorrhea, and syphilis.</w:t>
      </w:r>
    </w:p>
    <w:p w:rsidR="003411DC" w:rsidRPr="003411DC" w:rsidRDefault="003411DC" w:rsidP="003411DC">
      <w:pPr>
        <w:widowControl w:val="0"/>
        <w:autoSpaceDE w:val="0"/>
        <w:autoSpaceDN w:val="0"/>
        <w:adjustRightInd w:val="0"/>
        <w:rPr>
          <w:rFonts w:ascii="Times New Roman" w:hAnsi="Times New Roman" w:cs="Times New Roman"/>
          <w:u w:val="single"/>
        </w:rPr>
      </w:pPr>
      <w:r w:rsidRPr="003411DC">
        <w:rPr>
          <w:rFonts w:ascii="Times New Roman" w:hAnsi="Times New Roman" w:cs="Times New Roman"/>
        </w:rPr>
        <w:sym w:font="Wingdings" w:char="F0E0"/>
      </w:r>
      <w:r>
        <w:rPr>
          <w:rFonts w:ascii="Times New Roman" w:hAnsi="Times New Roman" w:cs="Times New Roman"/>
        </w:rPr>
        <w:t xml:space="preserve">Viral infections cannot be cured but they can be treated to reduce symptom; Herpes, HIV/AIDS, HPV, and hepatitis B </w:t>
      </w:r>
    </w:p>
    <w:p w:rsidR="003411DC" w:rsidRDefault="003411DC" w:rsidP="00B20D96">
      <w:pPr>
        <w:widowControl w:val="0"/>
        <w:autoSpaceDE w:val="0"/>
        <w:autoSpaceDN w:val="0"/>
        <w:adjustRightInd w:val="0"/>
        <w:rPr>
          <w:rFonts w:ascii="Times New Roman" w:hAnsi="Times New Roman" w:cs="Times New Roman"/>
        </w:rPr>
      </w:pPr>
    </w:p>
    <w:p w:rsidR="003411DC" w:rsidRDefault="003411DC" w:rsidP="003411DC">
      <w:pPr>
        <w:widowControl w:val="0"/>
        <w:numPr>
          <w:ilvl w:val="0"/>
          <w:numId w:val="19"/>
        </w:numPr>
        <w:autoSpaceDE w:val="0"/>
        <w:autoSpaceDN w:val="0"/>
        <w:adjustRightInd w:val="0"/>
        <w:rPr>
          <w:rFonts w:ascii="Times New Roman" w:hAnsi="Times New Roman" w:cs="Times New Roman"/>
          <w:b/>
        </w:rPr>
      </w:pPr>
      <w:r>
        <w:rPr>
          <w:rFonts w:ascii="Times New Roman" w:hAnsi="Times New Roman" w:cs="Times New Roman"/>
          <w:b/>
        </w:rPr>
        <w:t>Chlamydia</w:t>
      </w:r>
      <w:r>
        <w:rPr>
          <w:rFonts w:ascii="Times New Roman" w:hAnsi="Times New Roman" w:cs="Times New Roman"/>
        </w:rPr>
        <w:t xml:space="preserve"> (bacterial)</w:t>
      </w:r>
    </w:p>
    <w:p w:rsidR="003411DC" w:rsidRPr="003411DC" w:rsidRDefault="003411DC" w:rsidP="003411DC">
      <w:pPr>
        <w:widowControl w:val="0"/>
        <w:numPr>
          <w:ilvl w:val="1"/>
          <w:numId w:val="19"/>
        </w:numPr>
        <w:autoSpaceDE w:val="0"/>
        <w:autoSpaceDN w:val="0"/>
        <w:adjustRightInd w:val="0"/>
        <w:rPr>
          <w:rFonts w:ascii="Times New Roman" w:hAnsi="Times New Roman" w:cs="Times New Roman"/>
          <w:b/>
        </w:rPr>
      </w:pPr>
      <w:r>
        <w:rPr>
          <w:rFonts w:ascii="Times New Roman" w:hAnsi="Times New Roman" w:cs="Times New Roman"/>
        </w:rPr>
        <w:t>Bacterium spread by sexual contact and infects genital organs of both men and women</w:t>
      </w:r>
    </w:p>
    <w:p w:rsidR="003411DC" w:rsidRPr="003411DC" w:rsidRDefault="003411DC" w:rsidP="003411DC">
      <w:pPr>
        <w:widowControl w:val="0"/>
        <w:numPr>
          <w:ilvl w:val="1"/>
          <w:numId w:val="19"/>
        </w:numPr>
        <w:autoSpaceDE w:val="0"/>
        <w:autoSpaceDN w:val="0"/>
        <w:adjustRightInd w:val="0"/>
        <w:rPr>
          <w:rFonts w:ascii="Times New Roman" w:hAnsi="Times New Roman" w:cs="Times New Roman"/>
          <w:b/>
        </w:rPr>
      </w:pPr>
      <w:r>
        <w:rPr>
          <w:rFonts w:ascii="Times New Roman" w:hAnsi="Times New Roman" w:cs="Times New Roman"/>
        </w:rPr>
        <w:t>Most prevalent bacterial STI</w:t>
      </w:r>
    </w:p>
    <w:p w:rsidR="003411DC" w:rsidRPr="003411DC" w:rsidRDefault="003411DC" w:rsidP="003411DC">
      <w:pPr>
        <w:widowControl w:val="0"/>
        <w:numPr>
          <w:ilvl w:val="1"/>
          <w:numId w:val="19"/>
        </w:numPr>
        <w:autoSpaceDE w:val="0"/>
        <w:autoSpaceDN w:val="0"/>
        <w:adjustRightInd w:val="0"/>
        <w:rPr>
          <w:rFonts w:ascii="Times New Roman" w:hAnsi="Times New Roman" w:cs="Times New Roman"/>
          <w:b/>
        </w:rPr>
      </w:pPr>
      <w:r>
        <w:rPr>
          <w:rFonts w:ascii="Times New Roman" w:hAnsi="Times New Roman" w:cs="Times New Roman"/>
        </w:rPr>
        <w:t xml:space="preserve">Rate has been increasing; adolescent girls have higher risk </w:t>
      </w:r>
    </w:p>
    <w:p w:rsidR="003411DC" w:rsidRDefault="003411DC" w:rsidP="003411DC">
      <w:pPr>
        <w:widowControl w:val="0"/>
        <w:autoSpaceDE w:val="0"/>
        <w:autoSpaceDN w:val="0"/>
        <w:adjustRightInd w:val="0"/>
        <w:rPr>
          <w:rFonts w:ascii="Times New Roman" w:hAnsi="Times New Roman" w:cs="Times New Roman"/>
          <w:i/>
        </w:rPr>
      </w:pPr>
      <w:r>
        <w:rPr>
          <w:rFonts w:ascii="Times New Roman" w:hAnsi="Times New Roman" w:cs="Times New Roman"/>
          <w:i/>
        </w:rPr>
        <w:t xml:space="preserve">Symptoms </w:t>
      </w:r>
    </w:p>
    <w:p w:rsidR="004D691A" w:rsidRPr="004D691A" w:rsidRDefault="003411DC" w:rsidP="003411DC">
      <w:pPr>
        <w:widowControl w:val="0"/>
        <w:numPr>
          <w:ilvl w:val="0"/>
          <w:numId w:val="20"/>
        </w:numPr>
        <w:autoSpaceDE w:val="0"/>
        <w:autoSpaceDN w:val="0"/>
        <w:adjustRightInd w:val="0"/>
        <w:rPr>
          <w:rFonts w:ascii="Times New Roman" w:hAnsi="Times New Roman" w:cs="Times New Roman"/>
          <w:b/>
          <w:i/>
        </w:rPr>
      </w:pPr>
      <w:r>
        <w:rPr>
          <w:rFonts w:ascii="Times New Roman" w:hAnsi="Times New Roman" w:cs="Times New Roman"/>
        </w:rPr>
        <w:t xml:space="preserve">Men – thin, clear discharge, mild discomfort on urination appearing 7-21 days after infection (similar symptoms of </w:t>
      </w:r>
      <w:r w:rsidR="004D691A">
        <w:rPr>
          <w:rFonts w:ascii="Times New Roman" w:hAnsi="Times New Roman" w:cs="Times New Roman"/>
        </w:rPr>
        <w:t>gonorrhea</w:t>
      </w:r>
      <w:r>
        <w:rPr>
          <w:rFonts w:ascii="Times New Roman" w:hAnsi="Times New Roman" w:cs="Times New Roman"/>
        </w:rPr>
        <w:t xml:space="preserve">) </w:t>
      </w:r>
    </w:p>
    <w:p w:rsidR="004D691A" w:rsidRPr="004D691A" w:rsidRDefault="004D691A" w:rsidP="003411DC">
      <w:pPr>
        <w:widowControl w:val="0"/>
        <w:numPr>
          <w:ilvl w:val="0"/>
          <w:numId w:val="20"/>
        </w:numPr>
        <w:autoSpaceDE w:val="0"/>
        <w:autoSpaceDN w:val="0"/>
        <w:adjustRightInd w:val="0"/>
        <w:rPr>
          <w:rFonts w:ascii="Times New Roman" w:hAnsi="Times New Roman" w:cs="Times New Roman"/>
          <w:b/>
          <w:i/>
        </w:rPr>
      </w:pPr>
      <w:r>
        <w:rPr>
          <w:rFonts w:ascii="Times New Roman" w:hAnsi="Times New Roman" w:cs="Times New Roman"/>
        </w:rPr>
        <w:t>Women = usually asymptomatic (having no symptoms)</w:t>
      </w:r>
    </w:p>
    <w:p w:rsidR="004D691A" w:rsidRPr="004D691A" w:rsidRDefault="004D691A" w:rsidP="003411DC">
      <w:pPr>
        <w:widowControl w:val="0"/>
        <w:numPr>
          <w:ilvl w:val="0"/>
          <w:numId w:val="20"/>
        </w:numPr>
        <w:autoSpaceDE w:val="0"/>
        <w:autoSpaceDN w:val="0"/>
        <w:adjustRightInd w:val="0"/>
        <w:rPr>
          <w:rFonts w:ascii="Times New Roman" w:hAnsi="Times New Roman" w:cs="Times New Roman"/>
          <w:b/>
          <w:i/>
        </w:rPr>
      </w:pPr>
      <w:r>
        <w:rPr>
          <w:rFonts w:ascii="Times New Roman" w:hAnsi="Times New Roman" w:cs="Times New Roman"/>
        </w:rPr>
        <w:t xml:space="preserve">Diagnosis: urine sample I men and sample of cells from cervix (or urine) in women </w:t>
      </w:r>
    </w:p>
    <w:p w:rsidR="004D691A" w:rsidRDefault="004D691A" w:rsidP="004D691A">
      <w:pPr>
        <w:widowControl w:val="0"/>
        <w:autoSpaceDE w:val="0"/>
        <w:autoSpaceDN w:val="0"/>
        <w:adjustRightInd w:val="0"/>
        <w:rPr>
          <w:rFonts w:ascii="Times New Roman" w:hAnsi="Times New Roman" w:cs="Times New Roman"/>
          <w:i/>
        </w:rPr>
      </w:pPr>
      <w:r>
        <w:rPr>
          <w:rFonts w:ascii="Times New Roman" w:hAnsi="Times New Roman" w:cs="Times New Roman"/>
          <w:i/>
        </w:rPr>
        <w:t>Treatment</w:t>
      </w:r>
    </w:p>
    <w:p w:rsidR="004D691A" w:rsidRDefault="004D691A" w:rsidP="004D691A">
      <w:pPr>
        <w:widowControl w:val="0"/>
        <w:numPr>
          <w:ilvl w:val="0"/>
          <w:numId w:val="21"/>
        </w:numPr>
        <w:autoSpaceDE w:val="0"/>
        <w:autoSpaceDN w:val="0"/>
        <w:adjustRightInd w:val="0"/>
        <w:rPr>
          <w:rFonts w:ascii="Times New Roman" w:hAnsi="Times New Roman" w:cs="Times New Roman"/>
          <w:b/>
          <w:i/>
        </w:rPr>
      </w:pPr>
      <w:r>
        <w:rPr>
          <w:rFonts w:ascii="Times New Roman" w:hAnsi="Times New Roman" w:cs="Times New Roman"/>
        </w:rPr>
        <w:t>Curable</w:t>
      </w:r>
    </w:p>
    <w:p w:rsidR="004D691A" w:rsidRDefault="004D691A" w:rsidP="004D691A">
      <w:pPr>
        <w:widowControl w:val="0"/>
        <w:numPr>
          <w:ilvl w:val="0"/>
          <w:numId w:val="21"/>
        </w:numPr>
        <w:autoSpaceDE w:val="0"/>
        <w:autoSpaceDN w:val="0"/>
        <w:adjustRightInd w:val="0"/>
        <w:rPr>
          <w:rFonts w:ascii="Times New Roman" w:hAnsi="Times New Roman" w:cs="Times New Roman"/>
          <w:b/>
          <w:i/>
        </w:rPr>
      </w:pPr>
      <w:r w:rsidRPr="004D691A">
        <w:rPr>
          <w:rFonts w:ascii="Times New Roman" w:hAnsi="Times New Roman" w:cs="Times New Roman"/>
        </w:rPr>
        <w:t>T</w:t>
      </w:r>
      <w:r>
        <w:rPr>
          <w:rFonts w:ascii="Times New Roman" w:hAnsi="Times New Roman" w:cs="Times New Roman"/>
        </w:rPr>
        <w:t>reated with azithro</w:t>
      </w:r>
      <w:r w:rsidRPr="004D691A">
        <w:rPr>
          <w:rFonts w:ascii="Times New Roman" w:hAnsi="Times New Roman" w:cs="Times New Roman"/>
        </w:rPr>
        <w:t xml:space="preserve">mycin or one of the tetracyclines; it does not respond to penicillin. </w:t>
      </w:r>
    </w:p>
    <w:p w:rsidR="004D691A" w:rsidRPr="004D691A" w:rsidRDefault="004D691A" w:rsidP="004D691A">
      <w:pPr>
        <w:widowControl w:val="0"/>
        <w:numPr>
          <w:ilvl w:val="0"/>
          <w:numId w:val="21"/>
        </w:numPr>
        <w:autoSpaceDE w:val="0"/>
        <w:autoSpaceDN w:val="0"/>
        <w:adjustRightInd w:val="0"/>
        <w:rPr>
          <w:rFonts w:ascii="Times New Roman" w:hAnsi="Times New Roman" w:cs="Times New Roman"/>
          <w:b/>
          <w:i/>
        </w:rPr>
      </w:pPr>
      <w:r w:rsidRPr="004D691A">
        <w:rPr>
          <w:rFonts w:ascii="Times New Roman" w:hAnsi="Times New Roman" w:cs="Times New Roman"/>
        </w:rPr>
        <w:t>Poorly treated or undiagnosed cases may lead to a number of complications: urethral damage, epididymitis (infection of the epididymis), Reiter’</w:t>
      </w:r>
      <w:r>
        <w:rPr>
          <w:rFonts w:ascii="Times New Roman" w:hAnsi="Times New Roman" w:cs="Times New Roman"/>
        </w:rPr>
        <w:t xml:space="preserve">s syndrome </w:t>
      </w:r>
      <w:r w:rsidRPr="004D691A">
        <w:rPr>
          <w:rFonts w:ascii="Times New Roman" w:hAnsi="Times New Roman" w:cs="Times New Roman"/>
        </w:rPr>
        <w:t>and proctitis in men who have had anal intercourse. Women with untreated or undiagnosed chlamydia may experience serious complications if not treated: pelvic inflammatory disease (PID) and possibly infertility due to scarring of the fallopian tubes. A baby born to an infected mother may develop pneumonia or an eye infection.</w:t>
      </w:r>
    </w:p>
    <w:p w:rsidR="004D691A" w:rsidRDefault="004D691A" w:rsidP="004D691A">
      <w:pPr>
        <w:widowControl w:val="0"/>
        <w:autoSpaceDE w:val="0"/>
        <w:autoSpaceDN w:val="0"/>
        <w:adjustRightInd w:val="0"/>
        <w:rPr>
          <w:rFonts w:ascii="Times New Roman" w:hAnsi="Times New Roman" w:cs="Times New Roman"/>
        </w:rPr>
      </w:pPr>
      <w:r>
        <w:rPr>
          <w:rFonts w:ascii="Times New Roman" w:hAnsi="Times New Roman" w:cs="Times New Roman"/>
          <w:i/>
        </w:rPr>
        <w:t>Prevention</w:t>
      </w:r>
    </w:p>
    <w:p w:rsidR="004D691A" w:rsidRPr="004D691A" w:rsidRDefault="004D691A" w:rsidP="004D691A">
      <w:pPr>
        <w:widowControl w:val="0"/>
        <w:numPr>
          <w:ilvl w:val="0"/>
          <w:numId w:val="22"/>
        </w:numPr>
        <w:autoSpaceDE w:val="0"/>
        <w:autoSpaceDN w:val="0"/>
        <w:adjustRightInd w:val="0"/>
        <w:rPr>
          <w:rFonts w:ascii="Times New Roman" w:hAnsi="Times New Roman" w:cs="Times New Roman"/>
          <w:b/>
        </w:rPr>
      </w:pPr>
      <w:r>
        <w:rPr>
          <w:rFonts w:ascii="Times New Roman" w:hAnsi="Times New Roman" w:cs="Times New Roman"/>
        </w:rPr>
        <w:t>Developing vaccine</w:t>
      </w:r>
    </w:p>
    <w:p w:rsidR="004D691A" w:rsidRPr="004D691A" w:rsidRDefault="004D691A" w:rsidP="004D691A">
      <w:pPr>
        <w:widowControl w:val="0"/>
        <w:numPr>
          <w:ilvl w:val="0"/>
          <w:numId w:val="22"/>
        </w:numPr>
        <w:autoSpaceDE w:val="0"/>
        <w:autoSpaceDN w:val="0"/>
        <w:adjustRightInd w:val="0"/>
        <w:rPr>
          <w:rFonts w:ascii="Times New Roman" w:hAnsi="Times New Roman" w:cs="Times New Roman"/>
          <w:b/>
        </w:rPr>
      </w:pPr>
      <w:r>
        <w:rPr>
          <w:rFonts w:ascii="Times New Roman" w:hAnsi="Times New Roman" w:cs="Times New Roman"/>
        </w:rPr>
        <w:t>Safe sex</w:t>
      </w:r>
    </w:p>
    <w:p w:rsidR="004D691A" w:rsidRPr="004D691A" w:rsidRDefault="004D691A" w:rsidP="004D691A">
      <w:pPr>
        <w:widowControl w:val="0"/>
        <w:numPr>
          <w:ilvl w:val="0"/>
          <w:numId w:val="22"/>
        </w:numPr>
        <w:autoSpaceDE w:val="0"/>
        <w:autoSpaceDN w:val="0"/>
        <w:adjustRightInd w:val="0"/>
        <w:rPr>
          <w:rFonts w:ascii="Times New Roman" w:hAnsi="Times New Roman" w:cs="Times New Roman"/>
          <w:b/>
        </w:rPr>
      </w:pPr>
      <w:r>
        <w:rPr>
          <w:rFonts w:ascii="Times New Roman" w:hAnsi="Times New Roman" w:cs="Times New Roman"/>
        </w:rPr>
        <w:t xml:space="preserve">Screening programs - - identifies asymptomatic carriers </w:t>
      </w:r>
    </w:p>
    <w:p w:rsidR="003411DC" w:rsidRPr="004D691A" w:rsidRDefault="004D691A" w:rsidP="004D691A">
      <w:pPr>
        <w:widowControl w:val="0"/>
        <w:numPr>
          <w:ilvl w:val="0"/>
          <w:numId w:val="22"/>
        </w:numPr>
        <w:autoSpaceDE w:val="0"/>
        <w:autoSpaceDN w:val="0"/>
        <w:adjustRightInd w:val="0"/>
        <w:rPr>
          <w:rFonts w:ascii="Times New Roman" w:hAnsi="Times New Roman" w:cs="Times New Roman"/>
          <w:b/>
        </w:rPr>
      </w:pPr>
      <w:r>
        <w:rPr>
          <w:rFonts w:ascii="Times New Roman" w:hAnsi="Times New Roman" w:cs="Times New Roman"/>
        </w:rPr>
        <w:t xml:space="preserve">Routine testing by family doctor </w:t>
      </w:r>
    </w:p>
    <w:p w:rsidR="004D691A" w:rsidRDefault="003411DC" w:rsidP="004D691A">
      <w:pPr>
        <w:widowControl w:val="0"/>
        <w:numPr>
          <w:ilvl w:val="0"/>
          <w:numId w:val="19"/>
        </w:numPr>
        <w:autoSpaceDE w:val="0"/>
        <w:autoSpaceDN w:val="0"/>
        <w:adjustRightInd w:val="0"/>
        <w:rPr>
          <w:rFonts w:ascii="Times New Roman" w:hAnsi="Times New Roman" w:cs="Times New Roman"/>
          <w:b/>
        </w:rPr>
      </w:pPr>
      <w:r>
        <w:rPr>
          <w:rFonts w:ascii="Times New Roman" w:hAnsi="Times New Roman" w:cs="Times New Roman"/>
          <w:b/>
        </w:rPr>
        <w:t>HPV</w:t>
      </w:r>
      <w:r w:rsidR="004D691A">
        <w:rPr>
          <w:rFonts w:ascii="Times New Roman" w:hAnsi="Times New Roman" w:cs="Times New Roman"/>
          <w:b/>
        </w:rPr>
        <w:t xml:space="preserve"> (</w:t>
      </w:r>
      <w:r w:rsidR="004D691A">
        <w:rPr>
          <w:rFonts w:ascii="Times New Roman" w:hAnsi="Times New Roman" w:cs="Times New Roman"/>
        </w:rPr>
        <w:t>viral infection)</w:t>
      </w:r>
    </w:p>
    <w:p w:rsidR="004D691A" w:rsidRPr="004D691A" w:rsidRDefault="004D691A" w:rsidP="004D691A">
      <w:pPr>
        <w:widowControl w:val="0"/>
        <w:numPr>
          <w:ilvl w:val="0"/>
          <w:numId w:val="23"/>
        </w:numPr>
        <w:autoSpaceDE w:val="0"/>
        <w:autoSpaceDN w:val="0"/>
        <w:adjustRightInd w:val="0"/>
        <w:rPr>
          <w:rFonts w:ascii="Times New Roman" w:hAnsi="Times New Roman" w:cs="Times New Roman"/>
          <w:b/>
        </w:rPr>
      </w:pPr>
      <w:r>
        <w:rPr>
          <w:rFonts w:ascii="Times New Roman" w:hAnsi="Times New Roman" w:cs="Times New Roman"/>
        </w:rPr>
        <w:t xml:space="preserve"> &gt;40 types are sexually transmitted </w:t>
      </w:r>
    </w:p>
    <w:p w:rsidR="004D691A" w:rsidRPr="004D691A" w:rsidRDefault="004D691A" w:rsidP="004D691A">
      <w:pPr>
        <w:widowControl w:val="0"/>
        <w:numPr>
          <w:ilvl w:val="0"/>
          <w:numId w:val="23"/>
        </w:numPr>
        <w:autoSpaceDE w:val="0"/>
        <w:autoSpaceDN w:val="0"/>
        <w:adjustRightInd w:val="0"/>
        <w:rPr>
          <w:rFonts w:ascii="Times New Roman" w:hAnsi="Times New Roman" w:cs="Times New Roman"/>
          <w:b/>
        </w:rPr>
      </w:pPr>
      <w:r>
        <w:rPr>
          <w:rFonts w:ascii="Times New Roman" w:hAnsi="Times New Roman" w:cs="Times New Roman"/>
        </w:rPr>
        <w:t>Highly infectious</w:t>
      </w:r>
    </w:p>
    <w:p w:rsidR="004D691A" w:rsidRDefault="004D691A" w:rsidP="004D691A">
      <w:pPr>
        <w:widowControl w:val="0"/>
        <w:numPr>
          <w:ilvl w:val="0"/>
          <w:numId w:val="23"/>
        </w:numPr>
        <w:autoSpaceDE w:val="0"/>
        <w:autoSpaceDN w:val="0"/>
        <w:adjustRightInd w:val="0"/>
        <w:rPr>
          <w:rFonts w:ascii="Times New Roman" w:hAnsi="Times New Roman" w:cs="Times New Roman"/>
          <w:b/>
        </w:rPr>
      </w:pPr>
      <w:r>
        <w:rPr>
          <w:rFonts w:ascii="Times New Roman" w:hAnsi="Times New Roman" w:cs="Times New Roman"/>
        </w:rPr>
        <w:t>Causes almost ALL cases of cervical cancer  and associated with cancer of penis and anus</w:t>
      </w:r>
    </w:p>
    <w:p w:rsidR="004D691A" w:rsidRPr="004D691A" w:rsidRDefault="004D691A" w:rsidP="004D691A">
      <w:pPr>
        <w:widowControl w:val="0"/>
        <w:numPr>
          <w:ilvl w:val="0"/>
          <w:numId w:val="23"/>
        </w:numPr>
        <w:autoSpaceDE w:val="0"/>
        <w:autoSpaceDN w:val="0"/>
        <w:adjustRightInd w:val="0"/>
        <w:rPr>
          <w:rFonts w:ascii="Times New Roman" w:hAnsi="Times New Roman" w:cs="Times New Roman"/>
          <w:b/>
        </w:rPr>
      </w:pPr>
      <w:r w:rsidRPr="004D691A">
        <w:rPr>
          <w:rFonts w:ascii="Times New Roman" w:hAnsi="Times New Roman" w:cs="Times New Roman"/>
        </w:rPr>
        <w:t xml:space="preserve">Some types cause genital warts </w:t>
      </w:r>
      <w:r>
        <w:rPr>
          <w:rFonts w:ascii="Times New Roman" w:hAnsi="Times New Roman" w:cs="Times New Roman"/>
        </w:rPr>
        <w:t>(</w:t>
      </w:r>
      <w:r>
        <w:rPr>
          <w:rFonts w:ascii="Times New Roman" w:hAnsi="Times New Roman" w:cs="Times New Roman"/>
          <w:i/>
        </w:rPr>
        <w:t>low risk -</w:t>
      </w:r>
      <w:r w:rsidRPr="004D691A">
        <w:rPr>
          <w:rFonts w:ascii="Times New Roman" w:hAnsi="Times New Roman" w:cs="Times New Roman"/>
        </w:rPr>
        <w:t xml:space="preserve"> do not cause cancer</w:t>
      </w:r>
      <w:r>
        <w:rPr>
          <w:rFonts w:ascii="Times New Roman" w:hAnsi="Times New Roman" w:cs="Times New Roman"/>
        </w:rPr>
        <w:t>)</w:t>
      </w:r>
      <w:r w:rsidRPr="004D691A">
        <w:rPr>
          <w:rFonts w:ascii="Times New Roman" w:hAnsi="Times New Roman" w:cs="Times New Roman"/>
        </w:rPr>
        <w:t xml:space="preserve">; </w:t>
      </w:r>
      <w:r>
        <w:rPr>
          <w:rFonts w:ascii="Times New Roman" w:hAnsi="Times New Roman" w:cs="Times New Roman"/>
        </w:rPr>
        <w:t>other types cause cervical cancer (</w:t>
      </w:r>
      <w:r w:rsidRPr="004D691A">
        <w:rPr>
          <w:rFonts w:ascii="Times New Roman" w:hAnsi="Times New Roman" w:cs="Times New Roman"/>
        </w:rPr>
        <w:t>high-risk types</w:t>
      </w:r>
      <w:r>
        <w:rPr>
          <w:rFonts w:ascii="Times New Roman" w:hAnsi="Times New Roman" w:cs="Times New Roman"/>
        </w:rPr>
        <w:t>)</w:t>
      </w:r>
      <w:r w:rsidRPr="004D691A">
        <w:rPr>
          <w:rFonts w:ascii="Times New Roman" w:hAnsi="Times New Roman" w:cs="Times New Roman"/>
        </w:rPr>
        <w:t xml:space="preserve">. </w:t>
      </w:r>
    </w:p>
    <w:p w:rsidR="004D691A" w:rsidRDefault="004D691A" w:rsidP="004D691A">
      <w:pPr>
        <w:widowControl w:val="0"/>
        <w:numPr>
          <w:ilvl w:val="0"/>
          <w:numId w:val="23"/>
        </w:numPr>
        <w:autoSpaceDE w:val="0"/>
        <w:autoSpaceDN w:val="0"/>
        <w:adjustRightInd w:val="0"/>
        <w:rPr>
          <w:rFonts w:ascii="Times New Roman" w:hAnsi="Times New Roman" w:cs="Times New Roman"/>
          <w:b/>
        </w:rPr>
      </w:pPr>
      <w:r w:rsidRPr="004D691A">
        <w:rPr>
          <w:rFonts w:ascii="Times New Roman" w:hAnsi="Times New Roman" w:cs="Times New Roman"/>
        </w:rPr>
        <w:t>Some types have no symptoms at all. In fact, the majority of people infected with HPV are asymptoma</w:t>
      </w:r>
      <w:r>
        <w:rPr>
          <w:rFonts w:ascii="Times New Roman" w:hAnsi="Times New Roman" w:cs="Times New Roman"/>
        </w:rPr>
        <w:t>tic. A person with</w:t>
      </w:r>
      <w:r w:rsidRPr="004D691A">
        <w:rPr>
          <w:rFonts w:ascii="Times New Roman" w:hAnsi="Times New Roman" w:cs="Times New Roman"/>
        </w:rPr>
        <w:t>out symptoms can still transmit the virus.</w:t>
      </w:r>
    </w:p>
    <w:p w:rsidR="004D691A" w:rsidRPr="004D691A" w:rsidRDefault="004D691A" w:rsidP="004D691A">
      <w:pPr>
        <w:widowControl w:val="0"/>
        <w:numPr>
          <w:ilvl w:val="0"/>
          <w:numId w:val="23"/>
        </w:numPr>
        <w:autoSpaceDE w:val="0"/>
        <w:autoSpaceDN w:val="0"/>
        <w:adjustRightInd w:val="0"/>
        <w:rPr>
          <w:rFonts w:ascii="Times New Roman" w:hAnsi="Times New Roman" w:cs="Times New Roman"/>
          <w:b/>
        </w:rPr>
      </w:pPr>
      <w:r w:rsidRPr="004D691A">
        <w:rPr>
          <w:rFonts w:ascii="Times New Roman" w:hAnsi="Times New Roman" w:cs="Times New Roman"/>
        </w:rPr>
        <w:t>Although condoms reduce the risk of infection, they do not eliminate it. HPV is trans- mitted through skin-to-skin contact most often from contact with the penis, scrotum, vagina, vulva, or anus of the infected person</w:t>
      </w:r>
    </w:p>
    <w:p w:rsidR="004D691A" w:rsidRPr="004D691A" w:rsidRDefault="004D691A" w:rsidP="004D691A">
      <w:pPr>
        <w:widowControl w:val="0"/>
        <w:numPr>
          <w:ilvl w:val="0"/>
          <w:numId w:val="23"/>
        </w:numPr>
        <w:autoSpaceDE w:val="0"/>
        <w:autoSpaceDN w:val="0"/>
        <w:adjustRightInd w:val="0"/>
        <w:rPr>
          <w:rFonts w:ascii="Times New Roman" w:hAnsi="Times New Roman" w:cs="Times New Roman"/>
          <w:b/>
        </w:rPr>
      </w:pPr>
      <w:r w:rsidRPr="004D691A">
        <w:rPr>
          <w:rFonts w:ascii="Times New Roman" w:hAnsi="Times New Roman" w:cs="Times New Roman"/>
          <w:i/>
        </w:rPr>
        <w:t>Genital warts:</w:t>
      </w:r>
      <w:r w:rsidRPr="004D691A">
        <w:rPr>
          <w:rFonts w:ascii="Times New Roman" w:hAnsi="Times New Roman" w:cs="Times New Roman"/>
        </w:rPr>
        <w:t xml:space="preserve"> appearing on the genitals, usually around the urethral opening of the penis, the shaft of the penis, or the scrotum in the male, and on the vulva, the walls of the vagina, or the cervix in the female; warts may also occur on the anus. Typically they appear three to eight months after inter- course with an infected person.</w:t>
      </w:r>
    </w:p>
    <w:p w:rsidR="004D691A" w:rsidRDefault="004D691A" w:rsidP="004D691A">
      <w:pPr>
        <w:widowControl w:val="0"/>
        <w:autoSpaceDE w:val="0"/>
        <w:autoSpaceDN w:val="0"/>
        <w:adjustRightInd w:val="0"/>
        <w:rPr>
          <w:rFonts w:ascii="Times New Roman" w:hAnsi="Times New Roman" w:cs="Times New Roman"/>
          <w:i/>
        </w:rPr>
      </w:pPr>
      <w:r>
        <w:rPr>
          <w:rFonts w:ascii="Times New Roman" w:hAnsi="Times New Roman" w:cs="Times New Roman"/>
          <w:i/>
        </w:rPr>
        <w:t>Diagnosis</w:t>
      </w:r>
    </w:p>
    <w:p w:rsidR="004D691A" w:rsidRDefault="004D691A" w:rsidP="004D691A">
      <w:pPr>
        <w:widowControl w:val="0"/>
        <w:numPr>
          <w:ilvl w:val="0"/>
          <w:numId w:val="24"/>
        </w:numPr>
        <w:autoSpaceDE w:val="0"/>
        <w:autoSpaceDN w:val="0"/>
        <w:adjustRightInd w:val="0"/>
        <w:rPr>
          <w:rFonts w:ascii="Times New Roman" w:hAnsi="Times New Roman" w:cs="Times New Roman"/>
          <w:i/>
        </w:rPr>
      </w:pPr>
      <w:r>
        <w:rPr>
          <w:rFonts w:ascii="Times New Roman" w:hAnsi="Times New Roman" w:cs="Times New Roman"/>
        </w:rPr>
        <w:t xml:space="preserve">Inspecting the warts because their appearance is distinctive; warts may grow in vagina and be </w:t>
      </w:r>
      <w:r w:rsidR="000058EB">
        <w:rPr>
          <w:rFonts w:ascii="Times New Roman" w:hAnsi="Times New Roman" w:cs="Times New Roman"/>
        </w:rPr>
        <w:t>undetected</w:t>
      </w:r>
    </w:p>
    <w:p w:rsidR="004D691A" w:rsidRPr="004D691A" w:rsidRDefault="004D691A" w:rsidP="004D691A">
      <w:pPr>
        <w:widowControl w:val="0"/>
        <w:numPr>
          <w:ilvl w:val="0"/>
          <w:numId w:val="24"/>
        </w:numPr>
        <w:autoSpaceDE w:val="0"/>
        <w:autoSpaceDN w:val="0"/>
        <w:adjustRightInd w:val="0"/>
        <w:rPr>
          <w:rFonts w:ascii="Times New Roman" w:hAnsi="Times New Roman" w:cs="Times New Roman"/>
          <w:i/>
        </w:rPr>
      </w:pPr>
      <w:r w:rsidRPr="004D691A">
        <w:rPr>
          <w:rFonts w:ascii="Times New Roman" w:hAnsi="Times New Roman" w:cs="Times New Roman"/>
        </w:rPr>
        <w:t xml:space="preserve">HPV is a “silent infection” because many individuals with HPV show no obvious signs of infection. </w:t>
      </w:r>
    </w:p>
    <w:p w:rsidR="004D691A" w:rsidRPr="004D691A" w:rsidRDefault="004D691A" w:rsidP="004D691A">
      <w:pPr>
        <w:widowControl w:val="0"/>
        <w:numPr>
          <w:ilvl w:val="0"/>
          <w:numId w:val="24"/>
        </w:numPr>
        <w:autoSpaceDE w:val="0"/>
        <w:autoSpaceDN w:val="0"/>
        <w:adjustRightInd w:val="0"/>
        <w:rPr>
          <w:rFonts w:ascii="Times New Roman" w:hAnsi="Times New Roman" w:cs="Times New Roman"/>
          <w:i/>
        </w:rPr>
      </w:pPr>
      <w:r>
        <w:rPr>
          <w:rFonts w:ascii="Times New Roman" w:hAnsi="Times New Roman" w:cs="Times New Roman"/>
        </w:rPr>
        <w:t>For m</w:t>
      </w:r>
      <w:r w:rsidRPr="004D691A">
        <w:rPr>
          <w:rFonts w:ascii="Times New Roman" w:hAnsi="Times New Roman" w:cs="Times New Roman"/>
        </w:rPr>
        <w:t>any women the first indication of HPV is abnormal cells on a Pap test. Men are not routinely tested for HPV.</w:t>
      </w:r>
    </w:p>
    <w:p w:rsidR="00D63CE1" w:rsidRDefault="004D691A" w:rsidP="00D63CE1">
      <w:pPr>
        <w:widowControl w:val="0"/>
        <w:autoSpaceDE w:val="0"/>
        <w:autoSpaceDN w:val="0"/>
        <w:adjustRightInd w:val="0"/>
        <w:rPr>
          <w:rFonts w:ascii="Times New Roman" w:hAnsi="Times New Roman" w:cs="Times New Roman"/>
          <w:i/>
        </w:rPr>
      </w:pPr>
      <w:r>
        <w:rPr>
          <w:rFonts w:ascii="Times New Roman" w:hAnsi="Times New Roman" w:cs="Times New Roman"/>
          <w:i/>
        </w:rPr>
        <w:t xml:space="preserve">Treatment </w:t>
      </w:r>
    </w:p>
    <w:p w:rsidR="00D63CE1" w:rsidRPr="00D63CE1" w:rsidRDefault="004D691A" w:rsidP="00D63CE1">
      <w:pPr>
        <w:widowControl w:val="0"/>
        <w:numPr>
          <w:ilvl w:val="0"/>
          <w:numId w:val="25"/>
        </w:numPr>
        <w:autoSpaceDE w:val="0"/>
        <w:autoSpaceDN w:val="0"/>
        <w:adjustRightInd w:val="0"/>
        <w:rPr>
          <w:rFonts w:ascii="Times New Roman" w:hAnsi="Times New Roman" w:cs="Times New Roman"/>
          <w:i/>
        </w:rPr>
      </w:pPr>
      <w:r>
        <w:rPr>
          <w:rFonts w:ascii="Times New Roman" w:hAnsi="Times New Roman" w:cs="Times New Roman"/>
        </w:rPr>
        <w:t>Chemicals such as podophyllin (Podofilm) or tri- chloroacetic acid can be applied directly to the warts.</w:t>
      </w:r>
      <w:r w:rsidR="00D63CE1">
        <w:rPr>
          <w:rFonts w:ascii="Times New Roman" w:hAnsi="Times New Roman" w:cs="Times New Roman"/>
        </w:rPr>
        <w:t xml:space="preserve"> </w:t>
      </w:r>
    </w:p>
    <w:p w:rsidR="00D63CE1" w:rsidRPr="00D63CE1" w:rsidRDefault="00D63CE1" w:rsidP="00D63CE1">
      <w:pPr>
        <w:widowControl w:val="0"/>
        <w:numPr>
          <w:ilvl w:val="0"/>
          <w:numId w:val="25"/>
        </w:numPr>
        <w:autoSpaceDE w:val="0"/>
        <w:autoSpaceDN w:val="0"/>
        <w:adjustRightInd w:val="0"/>
        <w:rPr>
          <w:rFonts w:ascii="Times New Roman" w:hAnsi="Times New Roman" w:cs="Times New Roman"/>
          <w:i/>
        </w:rPr>
      </w:pPr>
      <w:r w:rsidRPr="00D63CE1">
        <w:rPr>
          <w:rFonts w:ascii="Times New Roman" w:hAnsi="Times New Roman" w:cs="Times New Roman"/>
        </w:rPr>
        <w:t>Aldara can also be used and can be self-administered. Typically, these trea</w:t>
      </w:r>
      <w:r>
        <w:rPr>
          <w:rFonts w:ascii="Times New Roman" w:hAnsi="Times New Roman" w:cs="Times New Roman"/>
        </w:rPr>
        <w:t>tments have to be repeated sev</w:t>
      </w:r>
      <w:r w:rsidRPr="00D63CE1">
        <w:rPr>
          <w:rFonts w:ascii="Times New Roman" w:hAnsi="Times New Roman" w:cs="Times New Roman"/>
        </w:rPr>
        <w:t xml:space="preserve">eral times, and the warts then fall off. </w:t>
      </w:r>
    </w:p>
    <w:p w:rsidR="00D63CE1" w:rsidRDefault="00D63CE1" w:rsidP="00D63CE1">
      <w:pPr>
        <w:widowControl w:val="0"/>
        <w:numPr>
          <w:ilvl w:val="0"/>
          <w:numId w:val="25"/>
        </w:numPr>
        <w:autoSpaceDE w:val="0"/>
        <w:autoSpaceDN w:val="0"/>
        <w:adjustRightInd w:val="0"/>
        <w:rPr>
          <w:rFonts w:ascii="Times New Roman" w:hAnsi="Times New Roman" w:cs="Times New Roman"/>
          <w:i/>
        </w:rPr>
      </w:pPr>
      <w:r w:rsidRPr="00D63CE1">
        <w:rPr>
          <w:rFonts w:ascii="Times New Roman" w:hAnsi="Times New Roman" w:cs="Times New Roman"/>
        </w:rPr>
        <w:t>With cryotherapy (often using liquid nitrogen), the warts are frozen off;</w:t>
      </w:r>
    </w:p>
    <w:p w:rsidR="00D63CE1" w:rsidRPr="00D63CE1" w:rsidRDefault="00D63CE1" w:rsidP="00D63CE1">
      <w:pPr>
        <w:widowControl w:val="0"/>
        <w:numPr>
          <w:ilvl w:val="0"/>
          <w:numId w:val="25"/>
        </w:numPr>
        <w:autoSpaceDE w:val="0"/>
        <w:autoSpaceDN w:val="0"/>
        <w:adjustRightInd w:val="0"/>
        <w:rPr>
          <w:rFonts w:ascii="Times New Roman" w:hAnsi="Times New Roman" w:cs="Times New Roman"/>
          <w:i/>
        </w:rPr>
      </w:pPr>
      <w:r w:rsidRPr="00D63CE1">
        <w:rPr>
          <w:rFonts w:ascii="Times New Roman" w:hAnsi="Times New Roman" w:cs="Times New Roman"/>
        </w:rPr>
        <w:t xml:space="preserve">Drug such as Aldara cream can be applied by the patient. </w:t>
      </w:r>
      <w:r w:rsidR="000058EB" w:rsidRPr="00D63CE1">
        <w:rPr>
          <w:rFonts w:ascii="Times New Roman" w:hAnsi="Times New Roman" w:cs="Times New Roman"/>
        </w:rPr>
        <w:t>Many cases o</w:t>
      </w:r>
      <w:r w:rsidR="000058EB">
        <w:rPr>
          <w:rFonts w:ascii="Times New Roman" w:hAnsi="Times New Roman" w:cs="Times New Roman"/>
        </w:rPr>
        <w:t>f HPV infection go away on its</w:t>
      </w:r>
      <w:r w:rsidR="000058EB" w:rsidRPr="00D63CE1">
        <w:rPr>
          <w:rFonts w:ascii="Times New Roman" w:hAnsi="Times New Roman" w:cs="Times New Roman"/>
        </w:rPr>
        <w:t xml:space="preserve"> own, but others persist for long periods. </w:t>
      </w:r>
    </w:p>
    <w:p w:rsidR="00D63CE1" w:rsidRPr="00D63CE1" w:rsidRDefault="00D63CE1" w:rsidP="00D63CE1">
      <w:pPr>
        <w:widowControl w:val="0"/>
        <w:numPr>
          <w:ilvl w:val="0"/>
          <w:numId w:val="25"/>
        </w:numPr>
        <w:autoSpaceDE w:val="0"/>
        <w:autoSpaceDN w:val="0"/>
        <w:adjustRightInd w:val="0"/>
        <w:rPr>
          <w:rFonts w:ascii="Times New Roman" w:hAnsi="Times New Roman" w:cs="Times New Roman"/>
          <w:i/>
        </w:rPr>
      </w:pPr>
      <w:r w:rsidRPr="00D63CE1">
        <w:rPr>
          <w:rFonts w:ascii="Times New Roman" w:hAnsi="Times New Roman" w:cs="Times New Roman"/>
        </w:rPr>
        <w:t>The risk of cervical cancer increases with longer infections</w:t>
      </w:r>
    </w:p>
    <w:p w:rsidR="00D63CE1" w:rsidRDefault="00D63CE1" w:rsidP="00D63CE1">
      <w:pPr>
        <w:widowControl w:val="0"/>
        <w:autoSpaceDE w:val="0"/>
        <w:autoSpaceDN w:val="0"/>
        <w:adjustRightInd w:val="0"/>
        <w:rPr>
          <w:rFonts w:ascii="Times New Roman" w:hAnsi="Times New Roman" w:cs="Times New Roman"/>
          <w:i/>
        </w:rPr>
      </w:pPr>
      <w:r>
        <w:rPr>
          <w:rFonts w:ascii="Times New Roman" w:hAnsi="Times New Roman" w:cs="Times New Roman"/>
          <w:i/>
        </w:rPr>
        <w:t xml:space="preserve">Vaccine </w:t>
      </w:r>
    </w:p>
    <w:p w:rsidR="00D63CE1" w:rsidRDefault="00D63CE1" w:rsidP="00D63CE1">
      <w:pPr>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 xml:space="preserve">Vaccine would prevent most cases of cervical cancer </w:t>
      </w:r>
    </w:p>
    <w:p w:rsidR="00D63CE1" w:rsidRDefault="00D63CE1" w:rsidP="00D63CE1">
      <w:pPr>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 xml:space="preserve">Gardasil protects </w:t>
      </w:r>
      <w:r w:rsidR="000058EB">
        <w:rPr>
          <w:rFonts w:ascii="Times New Roman" w:hAnsi="Times New Roman" w:cs="Times New Roman"/>
        </w:rPr>
        <w:t>against</w:t>
      </w:r>
      <w:r>
        <w:rPr>
          <w:rFonts w:ascii="Times New Roman" w:hAnsi="Times New Roman" w:cs="Times New Roman"/>
        </w:rPr>
        <w:t xml:space="preserve"> 4 HPV types; administered in 3 shots over 6 months</w:t>
      </w:r>
    </w:p>
    <w:p w:rsidR="00D63CE1" w:rsidRDefault="00D63CE1" w:rsidP="00D63CE1">
      <w:pPr>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Use of vaccine DOESN’T affect existing infection</w:t>
      </w:r>
    </w:p>
    <w:p w:rsidR="00D63CE1" w:rsidRDefault="00D63CE1" w:rsidP="00D63CE1">
      <w:pPr>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A</w:t>
      </w:r>
      <w:r w:rsidRPr="00D63CE1">
        <w:rPr>
          <w:rFonts w:ascii="Times New Roman" w:hAnsi="Times New Roman" w:cs="Times New Roman"/>
        </w:rPr>
        <w:t>dministered to girls between the ages of 9 and 13—that is, before th</w:t>
      </w:r>
      <w:r>
        <w:rPr>
          <w:rFonts w:ascii="Times New Roman" w:hAnsi="Times New Roman" w:cs="Times New Roman"/>
        </w:rPr>
        <w:t>ey have engaged in sexual inter</w:t>
      </w:r>
      <w:r w:rsidRPr="00D63CE1">
        <w:rPr>
          <w:rFonts w:ascii="Times New Roman" w:hAnsi="Times New Roman" w:cs="Times New Roman"/>
        </w:rPr>
        <w:t>course—as well as for women between the ages of 14 and 25 who have not</w:t>
      </w:r>
      <w:r>
        <w:rPr>
          <w:rFonts w:ascii="Times New Roman" w:hAnsi="Times New Roman" w:cs="Times New Roman"/>
        </w:rPr>
        <w:t xml:space="preserve"> had an HPV infection or abnor</w:t>
      </w:r>
      <w:r w:rsidRPr="00D63CE1">
        <w:rPr>
          <w:rFonts w:ascii="Times New Roman" w:hAnsi="Times New Roman" w:cs="Times New Roman"/>
        </w:rPr>
        <w:t>malities on their Pap tests.</w:t>
      </w:r>
    </w:p>
    <w:p w:rsidR="003411DC" w:rsidRPr="00D63CE1" w:rsidRDefault="00D63CE1" w:rsidP="00D63CE1">
      <w:pPr>
        <w:widowControl w:val="0"/>
        <w:numPr>
          <w:ilvl w:val="0"/>
          <w:numId w:val="26"/>
        </w:numPr>
        <w:autoSpaceDE w:val="0"/>
        <w:autoSpaceDN w:val="0"/>
        <w:adjustRightInd w:val="0"/>
        <w:rPr>
          <w:rFonts w:ascii="Times New Roman" w:hAnsi="Times New Roman" w:cs="Times New Roman"/>
        </w:rPr>
      </w:pPr>
      <w:r>
        <w:rPr>
          <w:rFonts w:ascii="Times New Roman" w:hAnsi="Times New Roman" w:cs="Times New Roman"/>
        </w:rPr>
        <w:t xml:space="preserve">Cervarix (newest vaccine) protects against 3 HPV types </w:t>
      </w:r>
    </w:p>
    <w:p w:rsidR="00D63CE1" w:rsidRDefault="003411DC" w:rsidP="00D63CE1">
      <w:pPr>
        <w:widowControl w:val="0"/>
        <w:numPr>
          <w:ilvl w:val="0"/>
          <w:numId w:val="19"/>
        </w:numPr>
        <w:autoSpaceDE w:val="0"/>
        <w:autoSpaceDN w:val="0"/>
        <w:adjustRightInd w:val="0"/>
        <w:rPr>
          <w:rFonts w:ascii="Times New Roman" w:hAnsi="Times New Roman" w:cs="Times New Roman"/>
          <w:b/>
        </w:rPr>
      </w:pPr>
      <w:r>
        <w:rPr>
          <w:rFonts w:ascii="Times New Roman" w:hAnsi="Times New Roman" w:cs="Times New Roman"/>
          <w:b/>
        </w:rPr>
        <w:t>Genital herpes</w:t>
      </w:r>
      <w:r w:rsidR="00D63CE1">
        <w:rPr>
          <w:rFonts w:ascii="Times New Roman" w:hAnsi="Times New Roman" w:cs="Times New Roman"/>
          <w:b/>
        </w:rPr>
        <w:t xml:space="preserve"> </w:t>
      </w:r>
      <w:r w:rsidR="00D63CE1">
        <w:rPr>
          <w:rFonts w:ascii="Times New Roman" w:hAnsi="Times New Roman" w:cs="Times New Roman"/>
        </w:rPr>
        <w:t>(viral infection)</w:t>
      </w:r>
    </w:p>
    <w:p w:rsidR="00D63CE1" w:rsidRPr="00D63CE1" w:rsidRDefault="00D63CE1" w:rsidP="00D63CE1">
      <w:pPr>
        <w:widowControl w:val="0"/>
        <w:numPr>
          <w:ilvl w:val="0"/>
          <w:numId w:val="27"/>
        </w:numPr>
        <w:autoSpaceDE w:val="0"/>
        <w:autoSpaceDN w:val="0"/>
        <w:adjustRightInd w:val="0"/>
        <w:rPr>
          <w:rFonts w:ascii="Times New Roman" w:hAnsi="Times New Roman" w:cs="Times New Roman"/>
          <w:b/>
        </w:rPr>
      </w:pPr>
      <w:r>
        <w:rPr>
          <w:rFonts w:ascii="Times New Roman" w:hAnsi="Times New Roman" w:cs="Times New Roman"/>
        </w:rPr>
        <w:t>Disease of genital organs caused by herpes simplex virus (HSV)</w:t>
      </w:r>
    </w:p>
    <w:p w:rsidR="00D63CE1" w:rsidRPr="00D63CE1" w:rsidRDefault="00D63CE1" w:rsidP="00D63CE1">
      <w:pPr>
        <w:widowControl w:val="0"/>
        <w:numPr>
          <w:ilvl w:val="0"/>
          <w:numId w:val="27"/>
        </w:numPr>
        <w:autoSpaceDE w:val="0"/>
        <w:autoSpaceDN w:val="0"/>
        <w:adjustRightInd w:val="0"/>
        <w:rPr>
          <w:rFonts w:ascii="Times New Roman" w:hAnsi="Times New Roman" w:cs="Times New Roman"/>
          <w:b/>
        </w:rPr>
      </w:pPr>
      <w:r>
        <w:rPr>
          <w:rFonts w:ascii="Times New Roman" w:hAnsi="Times New Roman" w:cs="Times New Roman"/>
        </w:rPr>
        <w:t>Transmitted by sexual intercourse and oral-genital sex</w:t>
      </w:r>
    </w:p>
    <w:p w:rsidR="00D63CE1" w:rsidRDefault="00D63CE1" w:rsidP="00D63CE1">
      <w:pPr>
        <w:widowControl w:val="0"/>
        <w:numPr>
          <w:ilvl w:val="0"/>
          <w:numId w:val="27"/>
        </w:numPr>
        <w:autoSpaceDE w:val="0"/>
        <w:autoSpaceDN w:val="0"/>
        <w:adjustRightInd w:val="0"/>
        <w:rPr>
          <w:rFonts w:ascii="Times New Roman" w:hAnsi="Times New Roman" w:cs="Times New Roman"/>
          <w:b/>
        </w:rPr>
      </w:pPr>
      <w:r>
        <w:rPr>
          <w:rFonts w:ascii="Times New Roman" w:hAnsi="Times New Roman" w:cs="Times New Roman"/>
        </w:rPr>
        <w:t>HSV-1 (cold sores around the mouth) and HSV-2 (genital herpes)</w:t>
      </w:r>
    </w:p>
    <w:p w:rsidR="00D63CE1" w:rsidRPr="00D63CE1" w:rsidRDefault="00D63CE1" w:rsidP="00D63CE1">
      <w:pPr>
        <w:widowControl w:val="0"/>
        <w:numPr>
          <w:ilvl w:val="0"/>
          <w:numId w:val="27"/>
        </w:numPr>
        <w:autoSpaceDE w:val="0"/>
        <w:autoSpaceDN w:val="0"/>
        <w:adjustRightInd w:val="0"/>
        <w:rPr>
          <w:rFonts w:ascii="Times New Roman" w:hAnsi="Times New Roman" w:cs="Times New Roman"/>
          <w:b/>
        </w:rPr>
      </w:pPr>
      <w:r>
        <w:rPr>
          <w:rFonts w:ascii="Times New Roman" w:hAnsi="Times New Roman" w:cs="Times New Roman"/>
        </w:rPr>
        <w:t>Infection rates higher among individuals with more sexual partners</w:t>
      </w:r>
    </w:p>
    <w:p w:rsidR="00D63CE1" w:rsidRDefault="00D63CE1" w:rsidP="00D63CE1">
      <w:pPr>
        <w:widowControl w:val="0"/>
        <w:autoSpaceDE w:val="0"/>
        <w:autoSpaceDN w:val="0"/>
        <w:adjustRightInd w:val="0"/>
        <w:rPr>
          <w:rFonts w:ascii="Times New Roman" w:hAnsi="Times New Roman" w:cs="Times New Roman"/>
          <w:i/>
        </w:rPr>
      </w:pPr>
      <w:r>
        <w:rPr>
          <w:rFonts w:ascii="Times New Roman" w:hAnsi="Times New Roman" w:cs="Times New Roman"/>
          <w:i/>
        </w:rPr>
        <w:t>Symptoms</w:t>
      </w:r>
    </w:p>
    <w:p w:rsidR="00D63CE1" w:rsidRPr="00D63CE1" w:rsidRDefault="00D63CE1" w:rsidP="00D63CE1">
      <w:pPr>
        <w:widowControl w:val="0"/>
        <w:numPr>
          <w:ilvl w:val="0"/>
          <w:numId w:val="28"/>
        </w:numPr>
        <w:autoSpaceDE w:val="0"/>
        <w:autoSpaceDN w:val="0"/>
        <w:adjustRightInd w:val="0"/>
        <w:rPr>
          <w:rFonts w:ascii="Times New Roman" w:hAnsi="Times New Roman" w:cs="Times New Roman"/>
          <w:b/>
        </w:rPr>
      </w:pPr>
      <w:r>
        <w:rPr>
          <w:rFonts w:ascii="Times New Roman" w:hAnsi="Times New Roman" w:cs="Times New Roman"/>
        </w:rPr>
        <w:t>HSV-2 – small painful bumps/blisters on the genitals. Appear within 2-3 weeks of infection</w:t>
      </w:r>
    </w:p>
    <w:p w:rsidR="00D63CE1" w:rsidRDefault="00D63CE1" w:rsidP="00D63CE1">
      <w:pPr>
        <w:widowControl w:val="0"/>
        <w:numPr>
          <w:ilvl w:val="0"/>
          <w:numId w:val="28"/>
        </w:numPr>
        <w:autoSpaceDE w:val="0"/>
        <w:autoSpaceDN w:val="0"/>
        <w:adjustRightInd w:val="0"/>
        <w:rPr>
          <w:rFonts w:ascii="Times New Roman" w:hAnsi="Times New Roman" w:cs="Times New Roman"/>
        </w:rPr>
      </w:pPr>
      <w:r w:rsidRPr="00D63CE1">
        <w:rPr>
          <w:rFonts w:ascii="Times New Roman" w:hAnsi="Times New Roman" w:cs="Times New Roman"/>
        </w:rPr>
        <w:t>In women found on vaginal lips; men occur on the penis; may be found around the anus</w:t>
      </w:r>
      <w:r>
        <w:rPr>
          <w:rFonts w:ascii="Times New Roman" w:hAnsi="Times New Roman" w:cs="Times New Roman"/>
        </w:rPr>
        <w:t xml:space="preserve"> if anal intercourse</w:t>
      </w:r>
    </w:p>
    <w:p w:rsidR="00D63CE1" w:rsidRDefault="00D63CE1" w:rsidP="00D63CE1">
      <w:pPr>
        <w:widowControl w:val="0"/>
        <w:numPr>
          <w:ilvl w:val="0"/>
          <w:numId w:val="28"/>
        </w:numPr>
        <w:autoSpaceDE w:val="0"/>
        <w:autoSpaceDN w:val="0"/>
        <w:adjustRightInd w:val="0"/>
        <w:rPr>
          <w:rFonts w:ascii="Times New Roman" w:hAnsi="Times New Roman" w:cs="Times New Roman"/>
        </w:rPr>
      </w:pPr>
      <w:r w:rsidRPr="00D63CE1">
        <w:rPr>
          <w:rFonts w:ascii="Times New Roman" w:hAnsi="Times New Roman" w:cs="Times New Roman"/>
        </w:rPr>
        <w:t xml:space="preserve">Blisters </w:t>
      </w:r>
      <w:r>
        <w:rPr>
          <w:rFonts w:ascii="Times New Roman" w:hAnsi="Times New Roman" w:cs="Times New Roman"/>
        </w:rPr>
        <w:t>burst and ca</w:t>
      </w:r>
      <w:r w:rsidRPr="00D63CE1">
        <w:rPr>
          <w:rFonts w:ascii="Times New Roman" w:hAnsi="Times New Roman" w:cs="Times New Roman"/>
        </w:rPr>
        <w:t xml:space="preserve">n be painful. Fever, painful urination, and headaches may occur. </w:t>
      </w:r>
      <w:r w:rsidR="000058EB">
        <w:rPr>
          <w:rFonts w:ascii="Times New Roman" w:hAnsi="Times New Roman" w:cs="Times New Roman"/>
        </w:rPr>
        <w:t xml:space="preserve">The blisters heal on its </w:t>
      </w:r>
      <w:r w:rsidR="000058EB" w:rsidRPr="00D63CE1">
        <w:rPr>
          <w:rFonts w:ascii="Times New Roman" w:hAnsi="Times New Roman" w:cs="Times New Roman"/>
        </w:rPr>
        <w:t xml:space="preserve">own in </w:t>
      </w:r>
      <w:r w:rsidR="000058EB">
        <w:rPr>
          <w:rFonts w:ascii="Times New Roman" w:hAnsi="Times New Roman" w:cs="Times New Roman"/>
        </w:rPr>
        <w:t>3</w:t>
      </w:r>
      <w:r w:rsidR="000058EB" w:rsidRPr="00D63CE1">
        <w:rPr>
          <w:rFonts w:ascii="Times New Roman" w:hAnsi="Times New Roman" w:cs="Times New Roman"/>
        </w:rPr>
        <w:t xml:space="preserve"> weeks in the first episode of infection. </w:t>
      </w:r>
      <w:r w:rsidRPr="00D63CE1">
        <w:rPr>
          <w:rFonts w:ascii="Times New Roman" w:hAnsi="Times New Roman" w:cs="Times New Roman"/>
        </w:rPr>
        <w:t>The virus continues to live in the body, however. It may remain dormant for the rest of the person’</w:t>
      </w:r>
      <w:r>
        <w:rPr>
          <w:rFonts w:ascii="Times New Roman" w:hAnsi="Times New Roman" w:cs="Times New Roman"/>
        </w:rPr>
        <w:t>s life. But the symptoms may recur unpredictably</w:t>
      </w:r>
    </w:p>
    <w:p w:rsidR="00D63CE1" w:rsidRDefault="00D63CE1" w:rsidP="00D63CE1">
      <w:pPr>
        <w:widowControl w:val="0"/>
        <w:numPr>
          <w:ilvl w:val="0"/>
          <w:numId w:val="28"/>
        </w:numPr>
        <w:autoSpaceDE w:val="0"/>
        <w:autoSpaceDN w:val="0"/>
        <w:adjustRightInd w:val="0"/>
        <w:rPr>
          <w:rFonts w:ascii="Times New Roman" w:hAnsi="Times New Roman" w:cs="Times New Roman"/>
        </w:rPr>
      </w:pPr>
      <w:r>
        <w:rPr>
          <w:rFonts w:ascii="Times New Roman" w:hAnsi="Times New Roman" w:cs="Times New Roman"/>
        </w:rPr>
        <w:t>HSV-1 less severe</w:t>
      </w:r>
    </w:p>
    <w:p w:rsidR="00D63CE1" w:rsidRDefault="00D63CE1" w:rsidP="00D63CE1">
      <w:pPr>
        <w:widowControl w:val="0"/>
        <w:numPr>
          <w:ilvl w:val="0"/>
          <w:numId w:val="28"/>
        </w:numPr>
        <w:autoSpaceDE w:val="0"/>
        <w:autoSpaceDN w:val="0"/>
        <w:adjustRightInd w:val="0"/>
        <w:rPr>
          <w:rFonts w:ascii="Times New Roman" w:hAnsi="Times New Roman" w:cs="Times New Roman"/>
        </w:rPr>
      </w:pPr>
      <w:r>
        <w:rPr>
          <w:rFonts w:ascii="Times New Roman" w:hAnsi="Times New Roman" w:cs="Times New Roman"/>
        </w:rPr>
        <w:t xml:space="preserve">Person most infectious when they have active outbreak; however people are still infectious even when there is no outbreak or asymptomatic </w:t>
      </w:r>
    </w:p>
    <w:p w:rsidR="00D63CE1" w:rsidRDefault="00D63CE1" w:rsidP="00D63CE1">
      <w:pPr>
        <w:widowControl w:val="0"/>
        <w:autoSpaceDE w:val="0"/>
        <w:autoSpaceDN w:val="0"/>
        <w:adjustRightInd w:val="0"/>
        <w:rPr>
          <w:rFonts w:ascii="Times New Roman" w:hAnsi="Times New Roman" w:cs="Times New Roman"/>
        </w:rPr>
      </w:pPr>
      <w:r>
        <w:rPr>
          <w:rFonts w:ascii="Times New Roman" w:hAnsi="Times New Roman" w:cs="Times New Roman"/>
          <w:i/>
        </w:rPr>
        <w:t xml:space="preserve">Treatment </w:t>
      </w:r>
    </w:p>
    <w:p w:rsidR="00D63CE1" w:rsidRDefault="00D63CE1" w:rsidP="00D63CE1">
      <w:pPr>
        <w:widowControl w:val="0"/>
        <w:numPr>
          <w:ilvl w:val="0"/>
          <w:numId w:val="29"/>
        </w:numPr>
        <w:autoSpaceDE w:val="0"/>
        <w:autoSpaceDN w:val="0"/>
        <w:adjustRightInd w:val="0"/>
        <w:rPr>
          <w:rFonts w:ascii="Times New Roman" w:hAnsi="Times New Roman" w:cs="Times New Roman"/>
        </w:rPr>
      </w:pPr>
      <w:r>
        <w:rPr>
          <w:rFonts w:ascii="Times New Roman" w:hAnsi="Times New Roman" w:cs="Times New Roman"/>
        </w:rPr>
        <w:t>No drug that kills the virus (no cure)</w:t>
      </w:r>
    </w:p>
    <w:p w:rsidR="00D63CE1" w:rsidRDefault="00D63CE1" w:rsidP="00D63CE1">
      <w:pPr>
        <w:widowControl w:val="0"/>
        <w:numPr>
          <w:ilvl w:val="0"/>
          <w:numId w:val="29"/>
        </w:numPr>
        <w:autoSpaceDE w:val="0"/>
        <w:autoSpaceDN w:val="0"/>
        <w:adjustRightInd w:val="0"/>
        <w:rPr>
          <w:rFonts w:ascii="Times New Roman" w:hAnsi="Times New Roman" w:cs="Times New Roman"/>
        </w:rPr>
      </w:pPr>
      <w:r w:rsidRPr="00D63CE1">
        <w:rPr>
          <w:rFonts w:ascii="Times New Roman" w:hAnsi="Times New Roman" w:cs="Times New Roman"/>
        </w:rPr>
        <w:t>Acyclovir (Zovirax) prevents</w:t>
      </w:r>
      <w:r>
        <w:rPr>
          <w:rFonts w:ascii="Times New Roman" w:hAnsi="Times New Roman" w:cs="Times New Roman"/>
        </w:rPr>
        <w:t xml:space="preserve"> or reduces the recurring symp</w:t>
      </w:r>
      <w:r w:rsidRPr="00D63CE1">
        <w:rPr>
          <w:rFonts w:ascii="Times New Roman" w:hAnsi="Times New Roman" w:cs="Times New Roman"/>
        </w:rPr>
        <w:t>toms, although it does not actually “cure” the disease.</w:t>
      </w:r>
    </w:p>
    <w:p w:rsidR="006A2172" w:rsidRDefault="00D63CE1" w:rsidP="00D63CE1">
      <w:pPr>
        <w:widowControl w:val="0"/>
        <w:numPr>
          <w:ilvl w:val="0"/>
          <w:numId w:val="29"/>
        </w:numPr>
        <w:autoSpaceDE w:val="0"/>
        <w:autoSpaceDN w:val="0"/>
        <w:adjustRightInd w:val="0"/>
        <w:rPr>
          <w:rFonts w:ascii="Times New Roman" w:hAnsi="Times New Roman" w:cs="Times New Roman"/>
        </w:rPr>
      </w:pPr>
      <w:r w:rsidRPr="00D63CE1">
        <w:rPr>
          <w:rFonts w:ascii="Times New Roman" w:hAnsi="Times New Roman" w:cs="Times New Roman"/>
        </w:rPr>
        <w:t>Valacyclovir (Valtrex) and famciclovir (Famvir)</w:t>
      </w:r>
      <w:r>
        <w:rPr>
          <w:rFonts w:ascii="Times New Roman" w:hAnsi="Times New Roman" w:cs="Times New Roman"/>
        </w:rPr>
        <w:t xml:space="preserve"> (</w:t>
      </w:r>
      <w:r w:rsidRPr="00D63CE1">
        <w:rPr>
          <w:rFonts w:ascii="Times New Roman" w:hAnsi="Times New Roman" w:cs="Times New Roman"/>
        </w:rPr>
        <w:t>newer drugs</w:t>
      </w:r>
      <w:r>
        <w:rPr>
          <w:rFonts w:ascii="Times New Roman" w:hAnsi="Times New Roman" w:cs="Times New Roman"/>
        </w:rPr>
        <w:t>)</w:t>
      </w:r>
      <w:r w:rsidRPr="00D63CE1">
        <w:rPr>
          <w:rFonts w:ascii="Times New Roman" w:hAnsi="Times New Roman" w:cs="Times New Roman"/>
        </w:rPr>
        <w:t xml:space="preserve"> that are even more effective at shortening outbreaks and suppressing recurrences </w:t>
      </w:r>
    </w:p>
    <w:p w:rsidR="00D63CE1" w:rsidRPr="00D63CE1" w:rsidRDefault="00D63CE1" w:rsidP="00D63CE1">
      <w:pPr>
        <w:widowControl w:val="0"/>
        <w:numPr>
          <w:ilvl w:val="0"/>
          <w:numId w:val="29"/>
        </w:numPr>
        <w:autoSpaceDE w:val="0"/>
        <w:autoSpaceDN w:val="0"/>
        <w:adjustRightInd w:val="0"/>
        <w:rPr>
          <w:rFonts w:ascii="Times New Roman" w:hAnsi="Times New Roman" w:cs="Times New Roman"/>
        </w:rPr>
      </w:pPr>
      <w:r w:rsidRPr="00D63CE1">
        <w:rPr>
          <w:rFonts w:ascii="Times New Roman" w:hAnsi="Times New Roman" w:cs="Times New Roman"/>
        </w:rPr>
        <w:t xml:space="preserve">They, as well as acyclovir, also reduce rates of transmission from an infected partner to an uninfected one. </w:t>
      </w:r>
    </w:p>
    <w:p w:rsidR="006A2172" w:rsidRDefault="006A2172" w:rsidP="006A2172">
      <w:pPr>
        <w:widowControl w:val="0"/>
        <w:autoSpaceDE w:val="0"/>
        <w:autoSpaceDN w:val="0"/>
        <w:adjustRightInd w:val="0"/>
        <w:rPr>
          <w:rFonts w:ascii="Times New Roman" w:hAnsi="Times New Roman" w:cs="Times New Roman"/>
          <w:i/>
        </w:rPr>
      </w:pPr>
      <w:r>
        <w:rPr>
          <w:rFonts w:ascii="Times New Roman" w:hAnsi="Times New Roman" w:cs="Times New Roman"/>
          <w:i/>
        </w:rPr>
        <w:t>Long-term consequences</w:t>
      </w:r>
    </w:p>
    <w:p w:rsidR="006A2172" w:rsidRDefault="006A2172" w:rsidP="006A2172">
      <w:pPr>
        <w:widowControl w:val="0"/>
        <w:numPr>
          <w:ilvl w:val="0"/>
          <w:numId w:val="30"/>
        </w:numPr>
        <w:autoSpaceDE w:val="0"/>
        <w:autoSpaceDN w:val="0"/>
        <w:adjustRightInd w:val="0"/>
        <w:rPr>
          <w:rFonts w:ascii="Times New Roman" w:hAnsi="Times New Roman" w:cs="Times New Roman"/>
        </w:rPr>
      </w:pPr>
      <w:r>
        <w:rPr>
          <w:rFonts w:ascii="Times New Roman" w:hAnsi="Times New Roman" w:cs="Times New Roman"/>
        </w:rPr>
        <w:t>Either men or women with recurrent herpes may develop complications such as meningitis or narrowing of the urethra due to scarring, leading to difficulties with urination</w:t>
      </w:r>
    </w:p>
    <w:p w:rsidR="006A2172" w:rsidRDefault="006A2172" w:rsidP="006A2172">
      <w:pPr>
        <w:widowControl w:val="0"/>
        <w:numPr>
          <w:ilvl w:val="0"/>
          <w:numId w:val="30"/>
        </w:numPr>
        <w:autoSpaceDE w:val="0"/>
        <w:autoSpaceDN w:val="0"/>
        <w:adjustRightInd w:val="0"/>
        <w:rPr>
          <w:rFonts w:ascii="Times New Roman" w:hAnsi="Times New Roman" w:cs="Times New Roman"/>
        </w:rPr>
      </w:pPr>
      <w:r>
        <w:rPr>
          <w:rFonts w:ascii="Times New Roman" w:hAnsi="Times New Roman" w:cs="Times New Roman"/>
        </w:rPr>
        <w:t>I</w:t>
      </w:r>
      <w:r w:rsidRPr="006A2172">
        <w:rPr>
          <w:rFonts w:ascii="Times New Roman" w:hAnsi="Times New Roman" w:cs="Times New Roman"/>
        </w:rPr>
        <w:t xml:space="preserve">ncreases s risk of </w:t>
      </w:r>
      <w:r>
        <w:rPr>
          <w:rFonts w:ascii="Times New Roman" w:hAnsi="Times New Roman" w:cs="Times New Roman"/>
        </w:rPr>
        <w:t xml:space="preserve">HIV, probably; open </w:t>
      </w:r>
      <w:r w:rsidRPr="006A2172">
        <w:rPr>
          <w:rFonts w:ascii="Times New Roman" w:hAnsi="Times New Roman" w:cs="Times New Roman"/>
        </w:rPr>
        <w:t>blisters during an outbreak make it easy for HIV to enter the body. Therefore, people who have herpes should be especially careful to use safer sex practices.</w:t>
      </w:r>
    </w:p>
    <w:p w:rsidR="006A2172" w:rsidRPr="006A2172" w:rsidRDefault="006A2172" w:rsidP="006A2172">
      <w:pPr>
        <w:widowControl w:val="0"/>
        <w:numPr>
          <w:ilvl w:val="0"/>
          <w:numId w:val="30"/>
        </w:numPr>
        <w:autoSpaceDE w:val="0"/>
        <w:autoSpaceDN w:val="0"/>
        <w:adjustRightInd w:val="0"/>
        <w:rPr>
          <w:rFonts w:ascii="Times New Roman" w:hAnsi="Times New Roman" w:cs="Times New Roman"/>
        </w:rPr>
      </w:pPr>
      <w:r>
        <w:rPr>
          <w:rFonts w:ascii="Times New Roman" w:hAnsi="Times New Roman" w:cs="Times New Roman"/>
        </w:rPr>
        <w:t>T</w:t>
      </w:r>
      <w:r w:rsidRPr="006A2172">
        <w:rPr>
          <w:rFonts w:ascii="Times New Roman" w:hAnsi="Times New Roman" w:cs="Times New Roman"/>
        </w:rPr>
        <w:t>ransfer of the virus from mother to infant in childbirth, which in some cases leads to seriou</w:t>
      </w:r>
      <w:r>
        <w:rPr>
          <w:rFonts w:ascii="Times New Roman" w:hAnsi="Times New Roman" w:cs="Times New Roman"/>
        </w:rPr>
        <w:t xml:space="preserve">s illness or death in the baby. </w:t>
      </w:r>
      <w:r w:rsidRPr="006A2172">
        <w:rPr>
          <w:rFonts w:ascii="Times New Roman" w:hAnsi="Times New Roman" w:cs="Times New Roman"/>
        </w:rPr>
        <w:t xml:space="preserve">The risk of transmission to the infant is highest in women who have recently been infected and are having their first outbreak. The risk is less with women who have had the disease longer, and is low if the woman is not having an out- break. C-sections are therefore usually performed on women with an outbreak, </w:t>
      </w:r>
    </w:p>
    <w:p w:rsidR="006A2172" w:rsidRDefault="006A2172" w:rsidP="006A2172">
      <w:pPr>
        <w:widowControl w:val="0"/>
        <w:autoSpaceDE w:val="0"/>
        <w:autoSpaceDN w:val="0"/>
        <w:adjustRightInd w:val="0"/>
        <w:rPr>
          <w:rFonts w:ascii="Times New Roman" w:hAnsi="Times New Roman" w:cs="Times New Roman"/>
        </w:rPr>
      </w:pPr>
      <w:r>
        <w:rPr>
          <w:rFonts w:ascii="Times New Roman" w:hAnsi="Times New Roman" w:cs="Times New Roman"/>
          <w:i/>
        </w:rPr>
        <w:t>Psychological aspects (Coping)</w:t>
      </w:r>
    </w:p>
    <w:p w:rsidR="006A2172" w:rsidRDefault="006A2172" w:rsidP="006A2172">
      <w:pPr>
        <w:widowControl w:val="0"/>
        <w:numPr>
          <w:ilvl w:val="0"/>
          <w:numId w:val="31"/>
        </w:numPr>
        <w:autoSpaceDE w:val="0"/>
        <w:autoSpaceDN w:val="0"/>
        <w:adjustRightInd w:val="0"/>
        <w:rPr>
          <w:rFonts w:ascii="Times New Roman" w:hAnsi="Times New Roman" w:cs="Times New Roman"/>
        </w:rPr>
      </w:pPr>
      <w:r>
        <w:rPr>
          <w:rFonts w:ascii="Times New Roman" w:hAnsi="Times New Roman" w:cs="Times New Roman"/>
        </w:rPr>
        <w:t>O</w:t>
      </w:r>
      <w:r w:rsidRPr="006A2172">
        <w:rPr>
          <w:rFonts w:ascii="Times New Roman" w:hAnsi="Times New Roman" w:cs="Times New Roman"/>
        </w:rPr>
        <w:t>ut- breaks are often unpredictable, and current scientific evidence indicates that people are at least somewhat infectious even when they are not having an active outbreak</w:t>
      </w:r>
    </w:p>
    <w:p w:rsidR="006A2172" w:rsidRDefault="006A2172" w:rsidP="006A2172">
      <w:pPr>
        <w:widowControl w:val="0"/>
        <w:numPr>
          <w:ilvl w:val="0"/>
          <w:numId w:val="31"/>
        </w:numPr>
        <w:autoSpaceDE w:val="0"/>
        <w:autoSpaceDN w:val="0"/>
        <w:adjustRightInd w:val="0"/>
        <w:rPr>
          <w:rFonts w:ascii="Times New Roman" w:hAnsi="Times New Roman" w:cs="Times New Roman"/>
        </w:rPr>
      </w:pPr>
      <w:r w:rsidRPr="006A2172">
        <w:rPr>
          <w:rFonts w:ascii="Times New Roman" w:hAnsi="Times New Roman" w:cs="Times New Roman"/>
        </w:rPr>
        <w:t>Feel stigmatized because of their disease, and believe that they should abstain f</w:t>
      </w:r>
      <w:r>
        <w:rPr>
          <w:rFonts w:ascii="Times New Roman" w:hAnsi="Times New Roman" w:cs="Times New Roman"/>
        </w:rPr>
        <w:t>rom sex to avoid infecting oth</w:t>
      </w:r>
      <w:r w:rsidRPr="006A2172">
        <w:rPr>
          <w:rFonts w:ascii="Times New Roman" w:hAnsi="Times New Roman" w:cs="Times New Roman"/>
        </w:rPr>
        <w:t xml:space="preserve">ers </w:t>
      </w:r>
    </w:p>
    <w:p w:rsidR="006A2172" w:rsidRDefault="006A2172" w:rsidP="006A2172">
      <w:pPr>
        <w:widowControl w:val="0"/>
        <w:numPr>
          <w:ilvl w:val="0"/>
          <w:numId w:val="31"/>
        </w:numPr>
        <w:autoSpaceDE w:val="0"/>
        <w:autoSpaceDN w:val="0"/>
        <w:adjustRightInd w:val="0"/>
        <w:rPr>
          <w:rFonts w:ascii="Times New Roman" w:hAnsi="Times New Roman" w:cs="Times New Roman"/>
        </w:rPr>
      </w:pPr>
      <w:r w:rsidRPr="006A2172">
        <w:rPr>
          <w:rFonts w:ascii="Times New Roman" w:hAnsi="Times New Roman" w:cs="Times New Roman"/>
        </w:rPr>
        <w:t xml:space="preserve">More likely to be stigmatized than a similar </w:t>
      </w:r>
      <w:r>
        <w:rPr>
          <w:rFonts w:ascii="Times New Roman" w:hAnsi="Times New Roman" w:cs="Times New Roman"/>
        </w:rPr>
        <w:t>infec</w:t>
      </w:r>
      <w:r w:rsidRPr="006A2172">
        <w:rPr>
          <w:rFonts w:ascii="Times New Roman" w:hAnsi="Times New Roman" w:cs="Times New Roman"/>
        </w:rPr>
        <w:t>tion elsewhere on the body</w:t>
      </w:r>
      <w:r>
        <w:rPr>
          <w:rFonts w:ascii="Times New Roman" w:hAnsi="Times New Roman" w:cs="Times New Roman"/>
        </w:rPr>
        <w:t>;</w:t>
      </w:r>
      <w:r w:rsidRPr="006A2172">
        <w:rPr>
          <w:rFonts w:ascii="Times New Roman" w:hAnsi="Times New Roman" w:cs="Times New Roman"/>
        </w:rPr>
        <w:t xml:space="preserve"> cold sore (which is also due to the herpes virus) precisely because</w:t>
      </w:r>
      <w:r>
        <w:rPr>
          <w:rFonts w:ascii="Times New Roman" w:hAnsi="Times New Roman" w:cs="Times New Roman"/>
        </w:rPr>
        <w:t xml:space="preserve"> they are sexually transmitted.</w:t>
      </w:r>
    </w:p>
    <w:p w:rsidR="006A2172" w:rsidRDefault="006A2172" w:rsidP="006A2172">
      <w:pPr>
        <w:widowControl w:val="0"/>
        <w:numPr>
          <w:ilvl w:val="0"/>
          <w:numId w:val="31"/>
        </w:numPr>
        <w:autoSpaceDE w:val="0"/>
        <w:autoSpaceDN w:val="0"/>
        <w:adjustRightInd w:val="0"/>
        <w:rPr>
          <w:rFonts w:ascii="Times New Roman" w:hAnsi="Times New Roman" w:cs="Times New Roman"/>
        </w:rPr>
      </w:pPr>
      <w:r w:rsidRPr="006A2172">
        <w:rPr>
          <w:rFonts w:ascii="Times New Roman" w:hAnsi="Times New Roman" w:cs="Times New Roman"/>
        </w:rPr>
        <w:t>On the other hand, many people with herpes are able to cope.</w:t>
      </w:r>
    </w:p>
    <w:p w:rsidR="003411DC" w:rsidRPr="006A2172" w:rsidRDefault="006A2172" w:rsidP="006A2172">
      <w:pPr>
        <w:widowControl w:val="0"/>
        <w:numPr>
          <w:ilvl w:val="0"/>
          <w:numId w:val="31"/>
        </w:numPr>
        <w:autoSpaceDE w:val="0"/>
        <w:autoSpaceDN w:val="0"/>
        <w:adjustRightInd w:val="0"/>
        <w:rPr>
          <w:rFonts w:ascii="Times New Roman" w:hAnsi="Times New Roman" w:cs="Times New Roman"/>
        </w:rPr>
      </w:pPr>
      <w:r w:rsidRPr="006A2172">
        <w:rPr>
          <w:rFonts w:ascii="Times New Roman" w:hAnsi="Times New Roman" w:cs="Times New Roman"/>
        </w:rPr>
        <w:t>Effective treatment program consists of a combination of information on herpes, relaxation trainin</w:t>
      </w:r>
      <w:r>
        <w:rPr>
          <w:rFonts w:ascii="Times New Roman" w:hAnsi="Times New Roman" w:cs="Times New Roman"/>
        </w:rPr>
        <w:t>g, instruction in stress manage</w:t>
      </w:r>
      <w:r w:rsidRPr="006A2172">
        <w:rPr>
          <w:rFonts w:ascii="Times New Roman" w:hAnsi="Times New Roman" w:cs="Times New Roman"/>
        </w:rPr>
        <w:t>ment, and instruction in an imagery technique in which the patient imagines that the genitals are free</w:t>
      </w:r>
      <w:r>
        <w:rPr>
          <w:rFonts w:ascii="Times New Roman" w:hAnsi="Times New Roman" w:cs="Times New Roman"/>
        </w:rPr>
        <w:t xml:space="preserve"> </w:t>
      </w:r>
      <w:r w:rsidRPr="006A2172">
        <w:rPr>
          <w:rFonts w:ascii="Times New Roman" w:hAnsi="Times New Roman" w:cs="Times New Roman"/>
        </w:rPr>
        <w:t>of lesions and that he or she is highly resistant to the virus</w:t>
      </w:r>
    </w:p>
    <w:p w:rsidR="006A2172" w:rsidRPr="006A2172" w:rsidRDefault="003411DC" w:rsidP="003411DC">
      <w:pPr>
        <w:widowControl w:val="0"/>
        <w:numPr>
          <w:ilvl w:val="0"/>
          <w:numId w:val="19"/>
        </w:numPr>
        <w:autoSpaceDE w:val="0"/>
        <w:autoSpaceDN w:val="0"/>
        <w:adjustRightInd w:val="0"/>
        <w:rPr>
          <w:rFonts w:ascii="Times New Roman" w:hAnsi="Times New Roman" w:cs="Times New Roman"/>
          <w:b/>
        </w:rPr>
      </w:pPr>
      <w:r>
        <w:rPr>
          <w:rFonts w:ascii="Times New Roman" w:hAnsi="Times New Roman" w:cs="Times New Roman"/>
          <w:b/>
        </w:rPr>
        <w:t>HIV Infection and AIDS</w:t>
      </w:r>
      <w:r w:rsidR="006A2172">
        <w:rPr>
          <w:rFonts w:ascii="Times New Roman" w:hAnsi="Times New Roman" w:cs="Times New Roman"/>
        </w:rPr>
        <w:t xml:space="preserve"> (viral infection)</w:t>
      </w:r>
    </w:p>
    <w:p w:rsidR="006A2172" w:rsidRDefault="006A2172" w:rsidP="006A2172">
      <w:pPr>
        <w:widowControl w:val="0"/>
        <w:numPr>
          <w:ilvl w:val="0"/>
          <w:numId w:val="32"/>
        </w:numPr>
        <w:autoSpaceDE w:val="0"/>
        <w:autoSpaceDN w:val="0"/>
        <w:adjustRightInd w:val="0"/>
        <w:rPr>
          <w:rFonts w:ascii="Times New Roman" w:hAnsi="Times New Roman" w:cs="Times New Roman"/>
        </w:rPr>
      </w:pPr>
      <w:r>
        <w:rPr>
          <w:rFonts w:ascii="Times New Roman" w:hAnsi="Times New Roman" w:cs="Times New Roman"/>
        </w:rPr>
        <w:t>Acquired immune deficiency syndrome</w:t>
      </w:r>
    </w:p>
    <w:p w:rsidR="006A2172" w:rsidRDefault="006A2172" w:rsidP="006A2172">
      <w:pPr>
        <w:widowControl w:val="0"/>
        <w:numPr>
          <w:ilvl w:val="0"/>
          <w:numId w:val="32"/>
        </w:numPr>
        <w:autoSpaceDE w:val="0"/>
        <w:autoSpaceDN w:val="0"/>
        <w:adjustRightInd w:val="0"/>
        <w:rPr>
          <w:rFonts w:ascii="Times New Roman" w:hAnsi="Times New Roman" w:cs="Times New Roman"/>
        </w:rPr>
      </w:pPr>
      <w:r>
        <w:rPr>
          <w:rFonts w:ascii="Times New Roman" w:hAnsi="Times New Roman" w:cs="Times New Roman"/>
        </w:rPr>
        <w:t>Virus causing AIDS is HIV (human immune deficiency virus)</w:t>
      </w:r>
    </w:p>
    <w:p w:rsidR="006A2172" w:rsidRDefault="006A2172" w:rsidP="006A2172">
      <w:pPr>
        <w:widowControl w:val="0"/>
        <w:numPr>
          <w:ilvl w:val="0"/>
          <w:numId w:val="32"/>
        </w:numPr>
        <w:autoSpaceDE w:val="0"/>
        <w:autoSpaceDN w:val="0"/>
        <w:adjustRightInd w:val="0"/>
        <w:rPr>
          <w:rFonts w:ascii="Times New Roman" w:hAnsi="Times New Roman" w:cs="Times New Roman"/>
        </w:rPr>
      </w:pPr>
      <w:r w:rsidRPr="006A2172">
        <w:rPr>
          <w:rFonts w:ascii="Times New Roman" w:hAnsi="Times New Roman" w:cs="Times New Roman"/>
        </w:rPr>
        <w:t>HIV-1 accounts for almost all infections in North America.</w:t>
      </w:r>
    </w:p>
    <w:p w:rsidR="006A2172" w:rsidRDefault="006A2172" w:rsidP="006A2172">
      <w:pPr>
        <w:widowControl w:val="0"/>
        <w:numPr>
          <w:ilvl w:val="0"/>
          <w:numId w:val="32"/>
        </w:numPr>
        <w:autoSpaceDE w:val="0"/>
        <w:autoSpaceDN w:val="0"/>
        <w:adjustRightInd w:val="0"/>
        <w:rPr>
          <w:rFonts w:ascii="Times New Roman" w:hAnsi="Times New Roman" w:cs="Times New Roman"/>
        </w:rPr>
      </w:pPr>
      <w:r w:rsidRPr="006A2172">
        <w:rPr>
          <w:rFonts w:ascii="Times New Roman" w:hAnsi="Times New Roman" w:cs="Times New Roman"/>
        </w:rPr>
        <w:t>HIV destroys the body’s natural system of immunity to diseases. Once HIV has damaged an individual’</w:t>
      </w:r>
      <w:r>
        <w:rPr>
          <w:rFonts w:ascii="Times New Roman" w:hAnsi="Times New Roman" w:cs="Times New Roman"/>
        </w:rPr>
        <w:t>s immune system, opportu</w:t>
      </w:r>
      <w:r w:rsidRPr="006A2172">
        <w:rPr>
          <w:rFonts w:ascii="Times New Roman" w:hAnsi="Times New Roman" w:cs="Times New Roman"/>
        </w:rPr>
        <w:t>nistic diseases may take over</w:t>
      </w:r>
    </w:p>
    <w:p w:rsidR="006A2172" w:rsidRDefault="006A2172" w:rsidP="006A2172">
      <w:pPr>
        <w:widowControl w:val="0"/>
        <w:numPr>
          <w:ilvl w:val="0"/>
          <w:numId w:val="32"/>
        </w:numPr>
        <w:autoSpaceDE w:val="0"/>
        <w:autoSpaceDN w:val="0"/>
        <w:adjustRightInd w:val="0"/>
        <w:rPr>
          <w:rFonts w:ascii="Times New Roman" w:hAnsi="Times New Roman" w:cs="Times New Roman"/>
        </w:rPr>
      </w:pPr>
      <w:r>
        <w:rPr>
          <w:rFonts w:ascii="Times New Roman" w:hAnsi="Times New Roman" w:cs="Times New Roman"/>
        </w:rPr>
        <w:t>Can have HIV but not show full symptoms of AIDS</w:t>
      </w:r>
    </w:p>
    <w:p w:rsidR="006A2172" w:rsidRDefault="006A2172" w:rsidP="006A2172">
      <w:pPr>
        <w:widowControl w:val="0"/>
        <w:numPr>
          <w:ilvl w:val="0"/>
          <w:numId w:val="32"/>
        </w:numPr>
        <w:autoSpaceDE w:val="0"/>
        <w:autoSpaceDN w:val="0"/>
        <w:adjustRightInd w:val="0"/>
        <w:rPr>
          <w:rFonts w:ascii="Times New Roman" w:hAnsi="Times New Roman" w:cs="Times New Roman"/>
        </w:rPr>
      </w:pPr>
      <w:r w:rsidRPr="006A2172">
        <w:rPr>
          <w:rFonts w:ascii="Times New Roman" w:hAnsi="Times New Roman" w:cs="Times New Roman"/>
        </w:rPr>
        <w:t xml:space="preserve">Experts estimate that 33 million persons worldwide are infected with HIV, although the majority of them show no symptoms yet and are unaware that they are infected </w:t>
      </w:r>
    </w:p>
    <w:p w:rsidR="006A2172" w:rsidRDefault="006A2172" w:rsidP="006A2172">
      <w:pPr>
        <w:widowControl w:val="0"/>
        <w:numPr>
          <w:ilvl w:val="0"/>
          <w:numId w:val="32"/>
        </w:numPr>
        <w:autoSpaceDE w:val="0"/>
        <w:autoSpaceDN w:val="0"/>
        <w:adjustRightInd w:val="0"/>
        <w:rPr>
          <w:rFonts w:ascii="Times New Roman" w:hAnsi="Times New Roman" w:cs="Times New Roman"/>
        </w:rPr>
      </w:pPr>
      <w:r w:rsidRPr="006A2172">
        <w:rPr>
          <w:rFonts w:ascii="Times New Roman" w:hAnsi="Times New Roman" w:cs="Times New Roman"/>
        </w:rPr>
        <w:t>The hardest-hit part of the world is sub-Saharan Africa, accounting for 71 percent of all new HIV infections</w:t>
      </w:r>
    </w:p>
    <w:p w:rsidR="006A2172" w:rsidRDefault="006A2172" w:rsidP="006A2172">
      <w:pPr>
        <w:widowControl w:val="0"/>
        <w:numPr>
          <w:ilvl w:val="0"/>
          <w:numId w:val="32"/>
        </w:numPr>
        <w:autoSpaceDE w:val="0"/>
        <w:autoSpaceDN w:val="0"/>
        <w:adjustRightInd w:val="0"/>
        <w:rPr>
          <w:rFonts w:ascii="Times New Roman" w:hAnsi="Times New Roman" w:cs="Times New Roman"/>
        </w:rPr>
      </w:pPr>
      <w:r w:rsidRPr="006A2172">
        <w:rPr>
          <w:rFonts w:ascii="Times New Roman" w:hAnsi="Times New Roman" w:cs="Times New Roman"/>
          <w:i/>
        </w:rPr>
        <w:t>Global epidemic and pandemic</w:t>
      </w:r>
      <w:r w:rsidRPr="006A2172">
        <w:rPr>
          <w:rFonts w:ascii="Times New Roman" w:hAnsi="Times New Roman" w:cs="Times New Roman"/>
        </w:rPr>
        <w:t xml:space="preserve"> (a widespread epidemic) have been used, with reason. </w:t>
      </w:r>
    </w:p>
    <w:p w:rsidR="006A2172" w:rsidRPr="006A2172" w:rsidRDefault="006A2172" w:rsidP="006A2172">
      <w:pPr>
        <w:widowControl w:val="0"/>
        <w:numPr>
          <w:ilvl w:val="0"/>
          <w:numId w:val="32"/>
        </w:numPr>
        <w:autoSpaceDE w:val="0"/>
        <w:autoSpaceDN w:val="0"/>
        <w:adjustRightInd w:val="0"/>
        <w:rPr>
          <w:rFonts w:ascii="Times New Roman" w:hAnsi="Times New Roman" w:cs="Times New Roman"/>
        </w:rPr>
      </w:pPr>
      <w:r w:rsidRPr="006A2172">
        <w:rPr>
          <w:rFonts w:ascii="Times New Roman" w:hAnsi="Times New Roman" w:cs="Times New Roman"/>
        </w:rPr>
        <w:t>Although the number of people with HIV worldwide continues to grow, the number of new infections each year has been decreasing</w:t>
      </w:r>
    </w:p>
    <w:p w:rsidR="006A2172" w:rsidRDefault="006A2172" w:rsidP="006A2172">
      <w:pPr>
        <w:widowControl w:val="0"/>
        <w:autoSpaceDE w:val="0"/>
        <w:autoSpaceDN w:val="0"/>
        <w:adjustRightInd w:val="0"/>
        <w:rPr>
          <w:rFonts w:ascii="Times New Roman" w:hAnsi="Times New Roman" w:cs="Times New Roman"/>
        </w:rPr>
      </w:pPr>
      <w:r>
        <w:rPr>
          <w:rFonts w:ascii="Times New Roman" w:hAnsi="Times New Roman" w:cs="Times New Roman"/>
          <w:i/>
        </w:rPr>
        <w:t>Transmission</w:t>
      </w:r>
    </w:p>
    <w:p w:rsidR="008D61C4" w:rsidRDefault="006A2172" w:rsidP="008D61C4">
      <w:pPr>
        <w:widowControl w:val="0"/>
        <w:numPr>
          <w:ilvl w:val="0"/>
          <w:numId w:val="33"/>
        </w:numPr>
        <w:autoSpaceDE w:val="0"/>
        <w:autoSpaceDN w:val="0"/>
        <w:adjustRightInd w:val="0"/>
        <w:rPr>
          <w:rFonts w:ascii="Times New Roman" w:hAnsi="Times New Roman" w:cs="Times New Roman"/>
        </w:rPr>
      </w:pPr>
      <w:r>
        <w:rPr>
          <w:rFonts w:ascii="Times New Roman" w:hAnsi="Times New Roman" w:cs="Times New Roman"/>
        </w:rPr>
        <w:t>Exchange of body fluids, the body fluids they are referring to are semen and blood and possibly secretions of the cervix and vagina. HIV is spread in four ways: (1) by sexual intercourse (either penis-in-vagina intercourse or anal intercourse); (2) by contaminated blood (a risk for people who receive a blood transfusion if the blood has not been screened); (3) by contaminated hypodermic needles (a risk for those who inject drugs or health care workers who receive accidental sticks); and (4) from an infected woman to her baby during pregnancy or childbirth.</w:t>
      </w:r>
    </w:p>
    <w:p w:rsidR="008D61C4" w:rsidRDefault="008D61C4" w:rsidP="008D61C4">
      <w:pPr>
        <w:widowControl w:val="0"/>
        <w:numPr>
          <w:ilvl w:val="0"/>
          <w:numId w:val="33"/>
        </w:numPr>
        <w:autoSpaceDE w:val="0"/>
        <w:autoSpaceDN w:val="0"/>
        <w:adjustRightInd w:val="0"/>
        <w:rPr>
          <w:rFonts w:ascii="Times New Roman" w:hAnsi="Times New Roman" w:cs="Times New Roman"/>
        </w:rPr>
      </w:pPr>
      <w:r w:rsidRPr="008D61C4">
        <w:rPr>
          <w:rFonts w:ascii="Times New Roman" w:hAnsi="Times New Roman" w:cs="Times New Roman"/>
        </w:rPr>
        <w:t>The sexual behaviour most likely to spread HIV is anal intercourse, and being the receiving partner puts one most at risk. This is true for both men and women, regardless of sexual orientation. Penile–vaginal intercourse without a condom is a high-risk activity for contracting HIV as well.</w:t>
      </w:r>
    </w:p>
    <w:p w:rsidR="008D61C4" w:rsidRDefault="008D61C4" w:rsidP="008D61C4">
      <w:pPr>
        <w:widowControl w:val="0"/>
        <w:numPr>
          <w:ilvl w:val="0"/>
          <w:numId w:val="33"/>
        </w:numPr>
        <w:autoSpaceDE w:val="0"/>
        <w:autoSpaceDN w:val="0"/>
        <w:adjustRightInd w:val="0"/>
        <w:rPr>
          <w:rFonts w:ascii="Times New Roman" w:hAnsi="Times New Roman" w:cs="Times New Roman"/>
        </w:rPr>
      </w:pPr>
      <w:r w:rsidRPr="008D61C4">
        <w:rPr>
          <w:rFonts w:ascii="Times New Roman" w:hAnsi="Times New Roman" w:cs="Times New Roman"/>
        </w:rPr>
        <w:t>Greater your number of sexual partners, the greater your risk of getting infected with HIV</w:t>
      </w:r>
    </w:p>
    <w:p w:rsidR="008D61C4" w:rsidRDefault="008D61C4" w:rsidP="008D61C4">
      <w:pPr>
        <w:widowControl w:val="0"/>
        <w:numPr>
          <w:ilvl w:val="0"/>
          <w:numId w:val="33"/>
        </w:numPr>
        <w:autoSpaceDE w:val="0"/>
        <w:autoSpaceDN w:val="0"/>
        <w:adjustRightInd w:val="0"/>
        <w:rPr>
          <w:rFonts w:ascii="Times New Roman" w:hAnsi="Times New Roman" w:cs="Times New Roman"/>
        </w:rPr>
      </w:pPr>
      <w:r w:rsidRPr="008D61C4">
        <w:rPr>
          <w:rFonts w:ascii="Times New Roman" w:hAnsi="Times New Roman" w:cs="Times New Roman"/>
        </w:rPr>
        <w:t>Penile–vaginal or anal intercourse is riskier if it is with a person who is infected with HIV (seropositive), has engaged in high-risk behaviours (unprotected anal or vaginal sex, injection drug use), is hemophiliac, is from a country where there is a high rate of HIV infection, or if condoms are not used.</w:t>
      </w:r>
    </w:p>
    <w:p w:rsidR="008D61C4" w:rsidRDefault="008D61C4" w:rsidP="008D61C4">
      <w:pPr>
        <w:widowControl w:val="0"/>
        <w:numPr>
          <w:ilvl w:val="0"/>
          <w:numId w:val="33"/>
        </w:numPr>
        <w:autoSpaceDE w:val="0"/>
        <w:autoSpaceDN w:val="0"/>
        <w:adjustRightInd w:val="0"/>
        <w:rPr>
          <w:rFonts w:ascii="Times New Roman" w:hAnsi="Times New Roman" w:cs="Times New Roman"/>
          <w:b/>
        </w:rPr>
      </w:pPr>
      <w:r w:rsidRPr="008D61C4">
        <w:rPr>
          <w:rFonts w:ascii="Times New Roman" w:hAnsi="Times New Roman" w:cs="Times New Roman"/>
        </w:rPr>
        <w:t>even if the chance of contracting an STI from one unprotected sexual encounter is low, the chances add up with each additi</w:t>
      </w:r>
      <w:r>
        <w:rPr>
          <w:rFonts w:ascii="Times New Roman" w:hAnsi="Times New Roman" w:cs="Times New Roman"/>
        </w:rPr>
        <w:t>onal unprotected sexual encoun</w:t>
      </w:r>
      <w:r w:rsidRPr="008D61C4">
        <w:rPr>
          <w:rFonts w:ascii="Times New Roman" w:hAnsi="Times New Roman" w:cs="Times New Roman"/>
        </w:rPr>
        <w:t>ter</w:t>
      </w:r>
      <w:r>
        <w:rPr>
          <w:rFonts w:ascii="Times New Roman" w:hAnsi="Times New Roman" w:cs="Times New Roman"/>
        </w:rPr>
        <w:t xml:space="preserve"> - </w:t>
      </w:r>
      <w:r w:rsidRPr="008D61C4">
        <w:rPr>
          <w:rFonts w:ascii="Times New Roman" w:hAnsi="Times New Roman" w:cs="Times New Roman"/>
        </w:rPr>
        <w:t xml:space="preserve"> </w:t>
      </w:r>
      <w:r w:rsidRPr="008D61C4">
        <w:rPr>
          <w:rFonts w:ascii="Times New Roman" w:hAnsi="Times New Roman" w:cs="Times New Roman"/>
          <w:b/>
        </w:rPr>
        <w:t>cumulative risk.</w:t>
      </w:r>
    </w:p>
    <w:p w:rsidR="008D61C4" w:rsidRPr="008D61C4" w:rsidRDefault="008D61C4" w:rsidP="008D61C4">
      <w:pPr>
        <w:widowControl w:val="0"/>
        <w:numPr>
          <w:ilvl w:val="0"/>
          <w:numId w:val="33"/>
        </w:numPr>
        <w:autoSpaceDE w:val="0"/>
        <w:autoSpaceDN w:val="0"/>
        <w:adjustRightInd w:val="0"/>
        <w:rPr>
          <w:rFonts w:ascii="Times New Roman" w:hAnsi="Times New Roman" w:cs="Times New Roman"/>
          <w:b/>
        </w:rPr>
      </w:pPr>
      <w:r w:rsidRPr="008D61C4">
        <w:rPr>
          <w:rFonts w:ascii="Times New Roman" w:hAnsi="Times New Roman" w:cs="Times New Roman"/>
        </w:rPr>
        <w:t>The higher the viral count in the infected person, the greater the rate of transmission. Interestingly, none of the circumcised men became infected. In fact, based on the results of three studies, the</w:t>
      </w:r>
      <w:r>
        <w:rPr>
          <w:rFonts w:ascii="Times New Roman" w:hAnsi="Times New Roman" w:cs="Times New Roman"/>
        </w:rPr>
        <w:t xml:space="preserve"> World Health Organization con</w:t>
      </w:r>
      <w:r w:rsidRPr="008D61C4">
        <w:rPr>
          <w:rFonts w:ascii="Times New Roman" w:hAnsi="Times New Roman" w:cs="Times New Roman"/>
        </w:rPr>
        <w:t>cluded that male circumcision reduces the risk of HIV transmission by as much as 60 percent.</w:t>
      </w:r>
    </w:p>
    <w:p w:rsidR="008D61C4" w:rsidRPr="008D61C4" w:rsidRDefault="008D61C4" w:rsidP="008D61C4">
      <w:pPr>
        <w:widowControl w:val="0"/>
        <w:numPr>
          <w:ilvl w:val="0"/>
          <w:numId w:val="33"/>
        </w:numPr>
        <w:autoSpaceDE w:val="0"/>
        <w:autoSpaceDN w:val="0"/>
        <w:adjustRightInd w:val="0"/>
        <w:rPr>
          <w:rFonts w:ascii="Times New Roman" w:hAnsi="Times New Roman" w:cs="Times New Roman"/>
          <w:b/>
        </w:rPr>
      </w:pPr>
      <w:r w:rsidRPr="008D61C4">
        <w:rPr>
          <w:rFonts w:ascii="Times New Roman" w:hAnsi="Times New Roman" w:cs="Times New Roman"/>
        </w:rPr>
        <w:t>Importantly, cond</w:t>
      </w:r>
      <w:r>
        <w:rPr>
          <w:rFonts w:ascii="Times New Roman" w:hAnsi="Times New Roman" w:cs="Times New Roman"/>
        </w:rPr>
        <w:t>oms are 80 to 95 percent effec</w:t>
      </w:r>
      <w:r w:rsidRPr="008D61C4">
        <w:rPr>
          <w:rFonts w:ascii="Times New Roman" w:hAnsi="Times New Roman" w:cs="Times New Roman"/>
        </w:rPr>
        <w:t>tive in protecting again</w:t>
      </w:r>
      <w:r>
        <w:rPr>
          <w:rFonts w:ascii="Times New Roman" w:hAnsi="Times New Roman" w:cs="Times New Roman"/>
        </w:rPr>
        <w:t>st HIV transmission during het</w:t>
      </w:r>
      <w:r w:rsidRPr="008D61C4">
        <w:rPr>
          <w:rFonts w:ascii="Times New Roman" w:hAnsi="Times New Roman" w:cs="Times New Roman"/>
        </w:rPr>
        <w:t xml:space="preserve">erosexual intercourse if used consistently </w:t>
      </w:r>
    </w:p>
    <w:p w:rsidR="008D61C4" w:rsidRDefault="008D61C4" w:rsidP="008D61C4">
      <w:pPr>
        <w:widowControl w:val="0"/>
        <w:autoSpaceDE w:val="0"/>
        <w:autoSpaceDN w:val="0"/>
        <w:adjustRightInd w:val="0"/>
        <w:rPr>
          <w:rFonts w:ascii="Times New Roman" w:hAnsi="Times New Roman" w:cs="Times New Roman"/>
          <w:i/>
        </w:rPr>
      </w:pPr>
      <w:r>
        <w:rPr>
          <w:rFonts w:ascii="Times New Roman" w:hAnsi="Times New Roman" w:cs="Times New Roman"/>
          <w:i/>
        </w:rPr>
        <w:t>The Virus</w:t>
      </w:r>
    </w:p>
    <w:p w:rsidR="008D61C4" w:rsidRDefault="008D61C4" w:rsidP="008D61C4">
      <w:pPr>
        <w:widowControl w:val="0"/>
        <w:numPr>
          <w:ilvl w:val="0"/>
          <w:numId w:val="34"/>
        </w:numPr>
        <w:autoSpaceDE w:val="0"/>
        <w:autoSpaceDN w:val="0"/>
        <w:adjustRightInd w:val="0"/>
        <w:rPr>
          <w:rFonts w:ascii="Times New Roman" w:hAnsi="Times New Roman" w:cs="Times New Roman"/>
          <w:i/>
        </w:rPr>
      </w:pPr>
      <w:r>
        <w:rPr>
          <w:rFonts w:ascii="Times New Roman" w:hAnsi="Times New Roman" w:cs="Times New Roman"/>
        </w:rPr>
        <w:t xml:space="preserve">Retroviruses reproduce only in living cells of the host species, in this case humans. </w:t>
      </w:r>
      <w:r w:rsidR="000058EB">
        <w:rPr>
          <w:rFonts w:ascii="Times New Roman" w:hAnsi="Times New Roman" w:cs="Times New Roman"/>
        </w:rPr>
        <w:t>They invade a host cell, and each time the host cell divides, copies of the virus are produced along with more host cells, each containing the genetic code of the virus</w:t>
      </w:r>
    </w:p>
    <w:p w:rsidR="008D61C4" w:rsidRDefault="008D61C4" w:rsidP="008D61C4">
      <w:pPr>
        <w:widowControl w:val="0"/>
        <w:numPr>
          <w:ilvl w:val="0"/>
          <w:numId w:val="34"/>
        </w:numPr>
        <w:autoSpaceDE w:val="0"/>
        <w:autoSpaceDN w:val="0"/>
        <w:adjustRightInd w:val="0"/>
        <w:rPr>
          <w:rFonts w:ascii="Times New Roman" w:hAnsi="Times New Roman" w:cs="Times New Roman"/>
          <w:i/>
        </w:rPr>
      </w:pPr>
      <w:r>
        <w:rPr>
          <w:rFonts w:ascii="Times New Roman" w:hAnsi="Times New Roman" w:cs="Times New Roman"/>
        </w:rPr>
        <w:t xml:space="preserve">Invades T lymphocytes; critical to the immune system </w:t>
      </w:r>
    </w:p>
    <w:p w:rsidR="008D61C4" w:rsidRDefault="008D61C4" w:rsidP="008D61C4">
      <w:pPr>
        <w:widowControl w:val="0"/>
        <w:numPr>
          <w:ilvl w:val="0"/>
          <w:numId w:val="34"/>
        </w:numPr>
        <w:autoSpaceDE w:val="0"/>
        <w:autoSpaceDN w:val="0"/>
        <w:adjustRightInd w:val="0"/>
        <w:rPr>
          <w:rFonts w:ascii="Times New Roman" w:hAnsi="Times New Roman" w:cs="Times New Roman"/>
          <w:i/>
        </w:rPr>
      </w:pPr>
      <w:r w:rsidRPr="008D61C4">
        <w:rPr>
          <w:rFonts w:ascii="Times New Roman" w:hAnsi="Times New Roman" w:cs="Times New Roman"/>
        </w:rPr>
        <w:t>When HIV reproduces, it destroys the infected T cell. Eventually the HIV-positive person’s number of T cells is so reduced that infections cannot be fought off.</w:t>
      </w:r>
    </w:p>
    <w:p w:rsidR="008D61C4" w:rsidRDefault="008D61C4" w:rsidP="008D61C4">
      <w:pPr>
        <w:widowControl w:val="0"/>
        <w:autoSpaceDE w:val="0"/>
        <w:autoSpaceDN w:val="0"/>
        <w:adjustRightInd w:val="0"/>
        <w:rPr>
          <w:rFonts w:ascii="Times New Roman" w:hAnsi="Times New Roman" w:cs="Times New Roman"/>
          <w:i/>
        </w:rPr>
      </w:pPr>
      <w:r>
        <w:rPr>
          <w:rFonts w:ascii="Times New Roman" w:hAnsi="Times New Roman" w:cs="Times New Roman"/>
          <w:i/>
        </w:rPr>
        <w:t>The Disease</w:t>
      </w:r>
    </w:p>
    <w:p w:rsidR="008D61C4" w:rsidRDefault="008D61C4" w:rsidP="008D61C4">
      <w:pPr>
        <w:widowControl w:val="0"/>
        <w:numPr>
          <w:ilvl w:val="1"/>
          <w:numId w:val="35"/>
        </w:numPr>
        <w:autoSpaceDE w:val="0"/>
        <w:autoSpaceDN w:val="0"/>
        <w:adjustRightInd w:val="0"/>
        <w:rPr>
          <w:rFonts w:ascii="Times New Roman" w:hAnsi="Times New Roman" w:cs="Times New Roman"/>
        </w:rPr>
      </w:pPr>
      <w:r w:rsidRPr="008D61C4">
        <w:rPr>
          <w:rFonts w:ascii="Times New Roman" w:hAnsi="Times New Roman" w:cs="Times New Roman"/>
          <w:b/>
          <w:i/>
        </w:rPr>
        <w:t>Primary infection</w:t>
      </w:r>
      <w:r>
        <w:rPr>
          <w:rFonts w:ascii="Times New Roman" w:hAnsi="Times New Roman" w:cs="Times New Roman"/>
          <w:b/>
          <w:i/>
        </w:rPr>
        <w:t xml:space="preserve"> </w:t>
      </w:r>
      <w:r>
        <w:rPr>
          <w:rFonts w:ascii="Times New Roman" w:hAnsi="Times New Roman" w:cs="Times New Roman"/>
        </w:rPr>
        <w:t>- initial infection with the virus and development of antibodies to it over the 2-8 weeks; usually show no immediate symptoms or show symptoms that are not specific to HIV, such as a fever or sore throat. This stage lasts as long as the person keeps feeling well and the T4 cell count stays around 1,000 cells per cubic millimeter of blood, which is a normal level. People in this stage can infect other people</w:t>
      </w:r>
    </w:p>
    <w:p w:rsidR="008D61C4" w:rsidRDefault="008D61C4" w:rsidP="008D61C4">
      <w:pPr>
        <w:widowControl w:val="0"/>
        <w:numPr>
          <w:ilvl w:val="1"/>
          <w:numId w:val="35"/>
        </w:numPr>
        <w:autoSpaceDE w:val="0"/>
        <w:autoSpaceDN w:val="0"/>
        <w:adjustRightInd w:val="0"/>
        <w:rPr>
          <w:rFonts w:ascii="Times New Roman" w:hAnsi="Times New Roman" w:cs="Times New Roman"/>
          <w:i/>
        </w:rPr>
      </w:pPr>
      <w:r w:rsidRPr="008D61C4">
        <w:rPr>
          <w:rFonts w:ascii="Times New Roman" w:hAnsi="Times New Roman" w:cs="Times New Roman"/>
          <w:b/>
          <w:i/>
        </w:rPr>
        <w:t>Asymptomatic infection</w:t>
      </w:r>
      <w:r>
        <w:rPr>
          <w:rFonts w:ascii="Times New Roman" w:hAnsi="Times New Roman" w:cs="Times New Roman"/>
        </w:rPr>
        <w:t xml:space="preserve"> - the person is infected with the virus but shows no symptoms, although lymphadenopathy is frequently present. These symptoms, such as swollen lymph glands and night sweats, is not immediately life threatening. These asymptomatic carriers can infect other persons.</w:t>
      </w:r>
    </w:p>
    <w:p w:rsidR="008D61C4" w:rsidRDefault="008D61C4" w:rsidP="008D61C4">
      <w:pPr>
        <w:widowControl w:val="0"/>
        <w:numPr>
          <w:ilvl w:val="1"/>
          <w:numId w:val="35"/>
        </w:numPr>
        <w:autoSpaceDE w:val="0"/>
        <w:autoSpaceDN w:val="0"/>
        <w:adjustRightInd w:val="0"/>
        <w:rPr>
          <w:rFonts w:ascii="Times New Roman" w:hAnsi="Times New Roman" w:cs="Times New Roman"/>
          <w:i/>
        </w:rPr>
      </w:pPr>
      <w:r w:rsidRPr="008D61C4">
        <w:rPr>
          <w:rFonts w:ascii="Times New Roman" w:hAnsi="Times New Roman" w:cs="Times New Roman"/>
          <w:b/>
          <w:i/>
        </w:rPr>
        <w:t>Progressive infection</w:t>
      </w:r>
      <w:r>
        <w:rPr>
          <w:rFonts w:ascii="Times New Roman" w:hAnsi="Times New Roman" w:cs="Times New Roman"/>
          <w:b/>
          <w:i/>
        </w:rPr>
        <w:t xml:space="preserve"> -</w:t>
      </w:r>
      <w:r>
        <w:rPr>
          <w:rFonts w:ascii="Times New Roman" w:hAnsi="Times New Roman" w:cs="Times New Roman"/>
        </w:rPr>
        <w:t xml:space="preserve"> the person has conditions that indicate that his or her</w:t>
      </w:r>
      <w:r>
        <w:rPr>
          <w:rFonts w:ascii="Times New Roman" w:hAnsi="Times New Roman" w:cs="Times New Roman"/>
          <w:i/>
        </w:rPr>
        <w:t xml:space="preserve"> </w:t>
      </w:r>
      <w:r w:rsidRPr="008D61C4">
        <w:rPr>
          <w:rFonts w:ascii="Times New Roman" w:hAnsi="Times New Roman" w:cs="Times New Roman"/>
        </w:rPr>
        <w:t>immune system is sufficiently suppressed that it is not able to fight off infections</w:t>
      </w:r>
      <w:r>
        <w:rPr>
          <w:rFonts w:ascii="Times New Roman" w:hAnsi="Times New Roman" w:cs="Times New Roman"/>
        </w:rPr>
        <w:t xml:space="preserve">; </w:t>
      </w:r>
      <w:r w:rsidRPr="008D61C4">
        <w:rPr>
          <w:rFonts w:ascii="Times New Roman" w:hAnsi="Times New Roman" w:cs="Times New Roman"/>
        </w:rPr>
        <w:t>develop symptoms that are not immediately life threatening: fever, chronic diarrhea, unexplained weight loss, fatigue, chronic yeast infections in the throat or vagina, shingles, or abnormal or cancerous cells in the cervix. The T4 cell count drops by half</w:t>
      </w:r>
    </w:p>
    <w:p w:rsidR="008D61C4" w:rsidRPr="008D61C4" w:rsidRDefault="008D61C4" w:rsidP="008D61C4">
      <w:pPr>
        <w:widowControl w:val="0"/>
        <w:numPr>
          <w:ilvl w:val="1"/>
          <w:numId w:val="35"/>
        </w:numPr>
        <w:autoSpaceDE w:val="0"/>
        <w:autoSpaceDN w:val="0"/>
        <w:adjustRightInd w:val="0"/>
        <w:rPr>
          <w:rFonts w:ascii="Times New Roman" w:hAnsi="Times New Roman" w:cs="Times New Roman"/>
          <w:i/>
        </w:rPr>
      </w:pPr>
      <w:r w:rsidRPr="008D61C4">
        <w:rPr>
          <w:rFonts w:ascii="Times New Roman" w:hAnsi="Times New Roman" w:cs="Times New Roman"/>
          <w:b/>
          <w:i/>
        </w:rPr>
        <w:t>AIDS-defining opportunistic infection</w:t>
      </w:r>
      <w:r>
        <w:rPr>
          <w:rFonts w:ascii="Times New Roman" w:hAnsi="Times New Roman" w:cs="Times New Roman"/>
        </w:rPr>
        <w:t>. The diagno</w:t>
      </w:r>
      <w:r w:rsidRPr="008D61C4">
        <w:rPr>
          <w:rFonts w:ascii="Times New Roman" w:hAnsi="Times New Roman" w:cs="Times New Roman"/>
        </w:rPr>
        <w:t>sis of AIDS is applied when the person is affected by life-threatening o</w:t>
      </w:r>
      <w:r>
        <w:rPr>
          <w:rFonts w:ascii="Times New Roman" w:hAnsi="Times New Roman" w:cs="Times New Roman"/>
        </w:rPr>
        <w:t>pportunistic infections (infec</w:t>
      </w:r>
      <w:r w:rsidRPr="008D61C4">
        <w:rPr>
          <w:rFonts w:ascii="Times New Roman" w:hAnsi="Times New Roman" w:cs="Times New Roman"/>
        </w:rPr>
        <w:t>tions that occur o</w:t>
      </w:r>
      <w:r>
        <w:rPr>
          <w:rFonts w:ascii="Times New Roman" w:hAnsi="Times New Roman" w:cs="Times New Roman"/>
        </w:rPr>
        <w:t>nly with severely reduced immu</w:t>
      </w:r>
      <w:r w:rsidRPr="008D61C4">
        <w:rPr>
          <w:rFonts w:ascii="Times New Roman" w:hAnsi="Times New Roman" w:cs="Times New Roman"/>
        </w:rPr>
        <w:t>nity), such as Pneumocystis carinii pneumonia (PCP) and Kaposi’s sarcoma (KS), a rare form of skin cancer. The diagnosis is also used when other opportunistic infections or cancers of the lymph tissue are prese</w:t>
      </w:r>
      <w:r>
        <w:rPr>
          <w:rFonts w:ascii="Times New Roman" w:hAnsi="Times New Roman" w:cs="Times New Roman"/>
        </w:rPr>
        <w:t>nt and the person shows a posi</w:t>
      </w:r>
      <w:r w:rsidRPr="008D61C4">
        <w:rPr>
          <w:rFonts w:ascii="Times New Roman" w:hAnsi="Times New Roman" w:cs="Times New Roman"/>
        </w:rPr>
        <w:t>tive test for HIV</w:t>
      </w:r>
      <w:r>
        <w:rPr>
          <w:rFonts w:ascii="Times New Roman" w:hAnsi="Times New Roman" w:cs="Times New Roman"/>
        </w:rPr>
        <w:t xml:space="preserve"> antibodies. Neurological prob</w:t>
      </w:r>
      <w:r w:rsidRPr="008D61C4">
        <w:rPr>
          <w:rFonts w:ascii="Times New Roman" w:hAnsi="Times New Roman" w:cs="Times New Roman"/>
        </w:rPr>
        <w:t>lems can occur in AIDS patients because the virus can infect the cells of the brain; symptoms may include seizures and mental problems. A T cell count below 200 is by itself an indication of AIDS.</w:t>
      </w:r>
    </w:p>
    <w:p w:rsidR="008D61C4" w:rsidRDefault="008D61C4" w:rsidP="008D61C4">
      <w:pPr>
        <w:widowControl w:val="0"/>
        <w:autoSpaceDE w:val="0"/>
        <w:autoSpaceDN w:val="0"/>
        <w:adjustRightInd w:val="0"/>
        <w:ind w:left="360"/>
        <w:rPr>
          <w:rFonts w:ascii="Times New Roman" w:hAnsi="Times New Roman" w:cs="Times New Roman"/>
          <w:i/>
        </w:rPr>
      </w:pPr>
      <w:r>
        <w:rPr>
          <w:rFonts w:ascii="Times New Roman" w:hAnsi="Times New Roman" w:cs="Times New Roman"/>
          <w:i/>
        </w:rPr>
        <w:t>Diagnosis</w:t>
      </w:r>
    </w:p>
    <w:p w:rsidR="00FA1576" w:rsidRDefault="008D61C4" w:rsidP="00FA1576">
      <w:pPr>
        <w:widowControl w:val="0"/>
        <w:numPr>
          <w:ilvl w:val="0"/>
          <w:numId w:val="36"/>
        </w:numPr>
        <w:autoSpaceDE w:val="0"/>
        <w:autoSpaceDN w:val="0"/>
        <w:adjustRightInd w:val="0"/>
        <w:rPr>
          <w:rFonts w:ascii="Times New Roman" w:hAnsi="Times New Roman" w:cs="Times New Roman"/>
        </w:rPr>
      </w:pPr>
      <w:r>
        <w:rPr>
          <w:rFonts w:ascii="Times New Roman" w:hAnsi="Times New Roman" w:cs="Times New Roman"/>
        </w:rPr>
        <w:t>Blood test that detects presence of antibodies = ELISA (enzyme-linked immunosorbent assay)</w:t>
      </w:r>
      <w:r w:rsidR="00FA1576">
        <w:rPr>
          <w:rFonts w:ascii="Times New Roman" w:hAnsi="Times New Roman" w:cs="Times New Roman"/>
        </w:rPr>
        <w:t xml:space="preserve"> used to:</w:t>
      </w:r>
    </w:p>
    <w:p w:rsidR="00FA1576" w:rsidRDefault="00FA1576" w:rsidP="00FA1576">
      <w:pPr>
        <w:widowControl w:val="0"/>
        <w:numPr>
          <w:ilvl w:val="2"/>
          <w:numId w:val="36"/>
        </w:numPr>
        <w:autoSpaceDE w:val="0"/>
        <w:autoSpaceDN w:val="0"/>
        <w:adjustRightInd w:val="0"/>
        <w:rPr>
          <w:rFonts w:ascii="Times New Roman" w:hAnsi="Times New Roman" w:cs="Times New Roman"/>
        </w:rPr>
      </w:pPr>
      <w:r w:rsidRPr="00FA1576">
        <w:rPr>
          <w:rFonts w:ascii="Times New Roman" w:hAnsi="Times New Roman" w:cs="Times New Roman"/>
        </w:rPr>
        <w:t>To screen donated blood</w:t>
      </w:r>
    </w:p>
    <w:p w:rsidR="00FA1576" w:rsidRDefault="00FA1576" w:rsidP="00FA1576">
      <w:pPr>
        <w:widowControl w:val="0"/>
        <w:numPr>
          <w:ilvl w:val="2"/>
          <w:numId w:val="36"/>
        </w:numPr>
        <w:autoSpaceDE w:val="0"/>
        <w:autoSpaceDN w:val="0"/>
        <w:adjustRightInd w:val="0"/>
        <w:rPr>
          <w:rFonts w:ascii="Times New Roman" w:hAnsi="Times New Roman" w:cs="Times New Roman"/>
        </w:rPr>
      </w:pPr>
      <w:r w:rsidRPr="00FA1576">
        <w:rPr>
          <w:rFonts w:ascii="Times New Roman" w:hAnsi="Times New Roman" w:cs="Times New Roman"/>
        </w:rPr>
        <w:t xml:space="preserve">Help determine whether they are infected (HIV positive) </w:t>
      </w:r>
      <w:r w:rsidR="000058EB" w:rsidRPr="00FA1576">
        <w:rPr>
          <w:rFonts w:ascii="Times New Roman" w:hAnsi="Times New Roman" w:cs="Times New Roman"/>
        </w:rPr>
        <w:t>but</w:t>
      </w:r>
      <w:r w:rsidRPr="00FA1576">
        <w:rPr>
          <w:rFonts w:ascii="Times New Roman" w:hAnsi="Times New Roman" w:cs="Times New Roman"/>
        </w:rPr>
        <w:t xml:space="preserve"> are asymptomatic carriers </w:t>
      </w:r>
    </w:p>
    <w:p w:rsidR="00FA1576" w:rsidRDefault="00FA1576" w:rsidP="00FA1576">
      <w:pPr>
        <w:widowControl w:val="0"/>
        <w:numPr>
          <w:ilvl w:val="0"/>
          <w:numId w:val="36"/>
        </w:numPr>
        <w:autoSpaceDE w:val="0"/>
        <w:autoSpaceDN w:val="0"/>
        <w:adjustRightInd w:val="0"/>
        <w:rPr>
          <w:rFonts w:ascii="Times New Roman" w:hAnsi="Times New Roman" w:cs="Times New Roman"/>
        </w:rPr>
      </w:pPr>
      <w:r>
        <w:rPr>
          <w:rFonts w:ascii="Times New Roman" w:hAnsi="Times New Roman" w:cs="Times New Roman"/>
        </w:rPr>
        <w:t xml:space="preserve">ELISA is very sensitive  but produces many false positives; Western blot or immunoblot method to provide </w:t>
      </w:r>
      <w:r w:rsidR="000058EB">
        <w:rPr>
          <w:rFonts w:ascii="Times New Roman" w:hAnsi="Times New Roman" w:cs="Times New Roman"/>
        </w:rPr>
        <w:t>confirmation</w:t>
      </w:r>
    </w:p>
    <w:p w:rsidR="00FA1576" w:rsidRDefault="00FA1576" w:rsidP="00FA1576">
      <w:pPr>
        <w:widowControl w:val="0"/>
        <w:numPr>
          <w:ilvl w:val="0"/>
          <w:numId w:val="36"/>
        </w:numPr>
        <w:autoSpaceDE w:val="0"/>
        <w:autoSpaceDN w:val="0"/>
        <w:adjustRightInd w:val="0"/>
        <w:rPr>
          <w:rFonts w:ascii="Times New Roman" w:hAnsi="Times New Roman" w:cs="Times New Roman"/>
        </w:rPr>
      </w:pPr>
      <w:r>
        <w:rPr>
          <w:rFonts w:ascii="Times New Roman" w:hAnsi="Times New Roman" w:cs="Times New Roman"/>
        </w:rPr>
        <w:t xml:space="preserve">Don’t predict </w:t>
      </w:r>
      <w:r w:rsidR="000058EB">
        <w:rPr>
          <w:rFonts w:ascii="Times New Roman" w:hAnsi="Times New Roman" w:cs="Times New Roman"/>
        </w:rPr>
        <w:t>whether</w:t>
      </w:r>
      <w:r>
        <w:rPr>
          <w:rFonts w:ascii="Times New Roman" w:hAnsi="Times New Roman" w:cs="Times New Roman"/>
        </w:rPr>
        <w:t xml:space="preserve"> the person will develop symptoms or progress to AIDS</w:t>
      </w:r>
    </w:p>
    <w:p w:rsidR="00FA1576" w:rsidRDefault="00FA1576" w:rsidP="00FA1576">
      <w:pPr>
        <w:widowControl w:val="0"/>
        <w:autoSpaceDE w:val="0"/>
        <w:autoSpaceDN w:val="0"/>
        <w:adjustRightInd w:val="0"/>
        <w:rPr>
          <w:rFonts w:ascii="Times New Roman" w:hAnsi="Times New Roman" w:cs="Times New Roman"/>
          <w:i/>
        </w:rPr>
      </w:pPr>
      <w:r>
        <w:rPr>
          <w:rFonts w:ascii="Times New Roman" w:hAnsi="Times New Roman" w:cs="Times New Roman"/>
          <w:i/>
        </w:rPr>
        <w:t>Treatment</w:t>
      </w:r>
    </w:p>
    <w:p w:rsidR="00FA1576" w:rsidRDefault="00FA1576" w:rsidP="00FA1576">
      <w:pPr>
        <w:widowControl w:val="0"/>
        <w:numPr>
          <w:ilvl w:val="0"/>
          <w:numId w:val="37"/>
        </w:numPr>
        <w:autoSpaceDE w:val="0"/>
        <w:autoSpaceDN w:val="0"/>
        <w:adjustRightInd w:val="0"/>
        <w:rPr>
          <w:rFonts w:ascii="Times New Roman" w:hAnsi="Times New Roman" w:cs="Times New Roman"/>
        </w:rPr>
      </w:pPr>
      <w:r>
        <w:rPr>
          <w:rFonts w:ascii="Times New Roman" w:hAnsi="Times New Roman" w:cs="Times New Roman"/>
        </w:rPr>
        <w:t>No cure but many treatments to control the disease</w:t>
      </w:r>
    </w:p>
    <w:p w:rsidR="00FA1576" w:rsidRDefault="00FA1576" w:rsidP="00FA1576">
      <w:pPr>
        <w:widowControl w:val="0"/>
        <w:numPr>
          <w:ilvl w:val="0"/>
          <w:numId w:val="37"/>
        </w:numPr>
        <w:autoSpaceDE w:val="0"/>
        <w:autoSpaceDN w:val="0"/>
        <w:adjustRightInd w:val="0"/>
        <w:rPr>
          <w:rFonts w:ascii="Times New Roman" w:hAnsi="Times New Roman" w:cs="Times New Roman"/>
        </w:rPr>
      </w:pPr>
      <w:r w:rsidRPr="00FA1576">
        <w:rPr>
          <w:rFonts w:ascii="Times New Roman" w:hAnsi="Times New Roman" w:cs="Times New Roman"/>
        </w:rPr>
        <w:t>Antivi</w:t>
      </w:r>
      <w:r>
        <w:rPr>
          <w:rFonts w:ascii="Times New Roman" w:hAnsi="Times New Roman" w:cs="Times New Roman"/>
        </w:rPr>
        <w:t xml:space="preserve">ral drug, AZT (azido- thymidine)- </w:t>
      </w:r>
      <w:r w:rsidRPr="00FA1576">
        <w:rPr>
          <w:rFonts w:ascii="Times New Roman" w:hAnsi="Times New Roman" w:cs="Times New Roman"/>
        </w:rPr>
        <w:t>Effect of stopping the virus from multiplying. However, even if it stopped replication of the virus, it cannot repair the person’s damaged immune system. Unfortunately, AZT has many side effects and cannot be used by some people, or can only be used for limited periods of time</w:t>
      </w:r>
    </w:p>
    <w:p w:rsidR="00FA1576" w:rsidRDefault="00FA1576" w:rsidP="00FA1576">
      <w:pPr>
        <w:widowControl w:val="0"/>
        <w:numPr>
          <w:ilvl w:val="0"/>
          <w:numId w:val="37"/>
        </w:numPr>
        <w:autoSpaceDE w:val="0"/>
        <w:autoSpaceDN w:val="0"/>
        <w:adjustRightInd w:val="0"/>
        <w:rPr>
          <w:rFonts w:ascii="Times New Roman" w:hAnsi="Times New Roman" w:cs="Times New Roman"/>
        </w:rPr>
      </w:pPr>
      <w:r w:rsidRPr="00FA1576">
        <w:rPr>
          <w:rFonts w:ascii="Times New Roman" w:hAnsi="Times New Roman" w:cs="Times New Roman"/>
        </w:rPr>
        <w:t>DDI (dideoxyinosine or didanosine) and DDC (dideoxycytidine) are two examples. Like AZT, they slow the progression of</w:t>
      </w:r>
      <w:r>
        <w:rPr>
          <w:rFonts w:ascii="Times New Roman" w:hAnsi="Times New Roman" w:cs="Times New Roman"/>
        </w:rPr>
        <w:t xml:space="preserve"> the disease by preventing rep</w:t>
      </w:r>
      <w:r w:rsidRPr="00FA1576">
        <w:rPr>
          <w:rFonts w:ascii="Times New Roman" w:hAnsi="Times New Roman" w:cs="Times New Roman"/>
        </w:rPr>
        <w:t>lication of the virus. D4T is yet another, similar drug. Collectively, these drug</w:t>
      </w:r>
      <w:r>
        <w:rPr>
          <w:rFonts w:ascii="Times New Roman" w:hAnsi="Times New Roman" w:cs="Times New Roman"/>
        </w:rPr>
        <w:t>s are called ART, for antiretro</w:t>
      </w:r>
      <w:r w:rsidRPr="00FA1576">
        <w:rPr>
          <w:rFonts w:ascii="Times New Roman" w:hAnsi="Times New Roman" w:cs="Times New Roman"/>
        </w:rPr>
        <w:t>viral therapy.</w:t>
      </w:r>
    </w:p>
    <w:p w:rsidR="00FA1576" w:rsidRDefault="00FA1576" w:rsidP="00FA1576">
      <w:pPr>
        <w:widowControl w:val="0"/>
        <w:numPr>
          <w:ilvl w:val="0"/>
          <w:numId w:val="37"/>
        </w:numPr>
        <w:autoSpaceDE w:val="0"/>
        <w:autoSpaceDN w:val="0"/>
        <w:adjustRightInd w:val="0"/>
        <w:rPr>
          <w:rFonts w:ascii="Times New Roman" w:hAnsi="Times New Roman" w:cs="Times New Roman"/>
        </w:rPr>
      </w:pPr>
      <w:r w:rsidRPr="00FA1576">
        <w:rPr>
          <w:rFonts w:ascii="Times New Roman" w:hAnsi="Times New Roman" w:cs="Times New Roman"/>
        </w:rPr>
        <w:t>Protease inhibitors attack the viral enzyme protease, which is necessary for HIV to make copies of itself and multiply.</w:t>
      </w:r>
    </w:p>
    <w:p w:rsidR="00FA1576" w:rsidRDefault="00FA1576" w:rsidP="00FA1576">
      <w:pPr>
        <w:widowControl w:val="0"/>
        <w:numPr>
          <w:ilvl w:val="0"/>
          <w:numId w:val="37"/>
        </w:numPr>
        <w:autoSpaceDE w:val="0"/>
        <w:autoSpaceDN w:val="0"/>
        <w:adjustRightInd w:val="0"/>
        <w:rPr>
          <w:rFonts w:ascii="Times New Roman" w:hAnsi="Times New Roman" w:cs="Times New Roman"/>
        </w:rPr>
      </w:pPr>
      <w:r w:rsidRPr="00FA1576">
        <w:rPr>
          <w:rFonts w:ascii="Times New Roman" w:hAnsi="Times New Roman" w:cs="Times New Roman"/>
        </w:rPr>
        <w:t xml:space="preserve">Today patients take a “drug cocktail” of one of the protease inhibitors combined with AZT and one other anti-HIV drug. This combination is called HAART, for highly active </w:t>
      </w:r>
      <w:r>
        <w:rPr>
          <w:rFonts w:ascii="Times New Roman" w:hAnsi="Times New Roman" w:cs="Times New Roman"/>
        </w:rPr>
        <w:t>antiretrovira</w:t>
      </w:r>
      <w:r w:rsidRPr="00FA1576">
        <w:rPr>
          <w:rFonts w:ascii="Times New Roman" w:hAnsi="Times New Roman" w:cs="Times New Roman"/>
        </w:rPr>
        <w:t>l therapy</w:t>
      </w:r>
      <w:r>
        <w:rPr>
          <w:rFonts w:ascii="Times New Roman" w:hAnsi="Times New Roman" w:cs="Times New Roman"/>
        </w:rPr>
        <w:t xml:space="preserve">; </w:t>
      </w:r>
      <w:r w:rsidRPr="00FA1576">
        <w:rPr>
          <w:rFonts w:ascii="Times New Roman" w:hAnsi="Times New Roman" w:cs="Times New Roman"/>
        </w:rPr>
        <w:t>HIV count had become undetectable in the blood of persons taking the drug cocktail</w:t>
      </w:r>
    </w:p>
    <w:p w:rsidR="00FA1576" w:rsidRDefault="00FA1576" w:rsidP="00FA1576">
      <w:pPr>
        <w:widowControl w:val="0"/>
        <w:numPr>
          <w:ilvl w:val="1"/>
          <w:numId w:val="37"/>
        </w:numPr>
        <w:autoSpaceDE w:val="0"/>
        <w:autoSpaceDN w:val="0"/>
        <w:adjustRightInd w:val="0"/>
        <w:rPr>
          <w:rFonts w:ascii="Times New Roman" w:hAnsi="Times New Roman" w:cs="Times New Roman"/>
        </w:rPr>
      </w:pPr>
      <w:r>
        <w:rPr>
          <w:rFonts w:ascii="Times New Roman" w:hAnsi="Times New Roman" w:cs="Times New Roman"/>
        </w:rPr>
        <w:t xml:space="preserve">Makes HIV more manageable </w:t>
      </w:r>
    </w:p>
    <w:p w:rsidR="00FA1576" w:rsidRPr="00FA1576" w:rsidRDefault="00FA1576" w:rsidP="00FA1576">
      <w:pPr>
        <w:widowControl w:val="0"/>
        <w:numPr>
          <w:ilvl w:val="1"/>
          <w:numId w:val="37"/>
        </w:numPr>
        <w:autoSpaceDE w:val="0"/>
        <w:autoSpaceDN w:val="0"/>
        <w:adjustRightInd w:val="0"/>
        <w:rPr>
          <w:rFonts w:ascii="Times New Roman" w:hAnsi="Times New Roman" w:cs="Times New Roman"/>
        </w:rPr>
      </w:pPr>
      <w:r w:rsidRPr="00FA1576">
        <w:rPr>
          <w:rFonts w:ascii="Times New Roman" w:hAnsi="Times New Roman" w:cs="Times New Roman"/>
        </w:rPr>
        <w:t>Long-term HAART treatment causes serious side effects, such as diabetes-like problems, brittle bones, and heart disease, which means that they have to stop the treatment or switch to another one (Cohen, 2002). Others simply stop responding to the HAART</w:t>
      </w:r>
    </w:p>
    <w:p w:rsidR="00FA1576" w:rsidRDefault="00FA1576" w:rsidP="00FA1576">
      <w:pPr>
        <w:widowControl w:val="0"/>
        <w:numPr>
          <w:ilvl w:val="0"/>
          <w:numId w:val="37"/>
        </w:numPr>
        <w:autoSpaceDE w:val="0"/>
        <w:autoSpaceDN w:val="0"/>
        <w:adjustRightInd w:val="0"/>
        <w:rPr>
          <w:rFonts w:ascii="Times New Roman" w:hAnsi="Times New Roman" w:cs="Times New Roman"/>
        </w:rPr>
      </w:pPr>
      <w:r w:rsidRPr="00FA1576">
        <w:rPr>
          <w:rFonts w:ascii="Times New Roman" w:hAnsi="Times New Roman" w:cs="Times New Roman"/>
        </w:rPr>
        <w:t xml:space="preserve">HIV mutated to drug-resistant forms. And, although HIV had become undetectable in the blood of persons treated with the drug cocktail, it was hiding out in T cells and the lymph nodes and in organs such as the brain, eyes, and testes </w:t>
      </w:r>
    </w:p>
    <w:p w:rsidR="00FA1576" w:rsidRPr="00FA1576" w:rsidRDefault="00FA1576" w:rsidP="00FA1576">
      <w:pPr>
        <w:widowControl w:val="0"/>
        <w:numPr>
          <w:ilvl w:val="0"/>
          <w:numId w:val="37"/>
        </w:numPr>
        <w:autoSpaceDE w:val="0"/>
        <w:autoSpaceDN w:val="0"/>
        <w:adjustRightInd w:val="0"/>
        <w:rPr>
          <w:rFonts w:ascii="Times New Roman" w:hAnsi="Times New Roman" w:cs="Times New Roman"/>
        </w:rPr>
      </w:pPr>
      <w:r w:rsidRPr="00FA1576">
        <w:rPr>
          <w:rFonts w:ascii="Times New Roman" w:hAnsi="Times New Roman" w:cs="Times New Roman"/>
        </w:rPr>
        <w:t>Progress is also being made with drugs that prevent the opportunistic infections that strike people livi</w:t>
      </w:r>
      <w:r>
        <w:rPr>
          <w:rFonts w:ascii="Times New Roman" w:hAnsi="Times New Roman" w:cs="Times New Roman"/>
        </w:rPr>
        <w:t>ng with AIDS. The drug pentami</w:t>
      </w:r>
      <w:r w:rsidRPr="00FA1576">
        <w:rPr>
          <w:rFonts w:ascii="Times New Roman" w:hAnsi="Times New Roman" w:cs="Times New Roman"/>
        </w:rPr>
        <w:t>dine, for example, in aer</w:t>
      </w:r>
      <w:r>
        <w:rPr>
          <w:rFonts w:ascii="Times New Roman" w:hAnsi="Times New Roman" w:cs="Times New Roman"/>
        </w:rPr>
        <w:t>osol form, is a standard treat</w:t>
      </w:r>
      <w:r w:rsidRPr="00FA1576">
        <w:rPr>
          <w:rFonts w:ascii="Times New Roman" w:hAnsi="Times New Roman" w:cs="Times New Roman"/>
        </w:rPr>
        <w:t>ment to prevent Pneumocystis carinii pneumonia.</w:t>
      </w:r>
    </w:p>
    <w:p w:rsidR="00FA1576" w:rsidRDefault="00FA1576" w:rsidP="00FA1576">
      <w:pPr>
        <w:widowControl w:val="0"/>
        <w:autoSpaceDE w:val="0"/>
        <w:autoSpaceDN w:val="0"/>
        <w:adjustRightInd w:val="0"/>
        <w:rPr>
          <w:rFonts w:ascii="Times New Roman" w:hAnsi="Times New Roman" w:cs="Times New Roman"/>
        </w:rPr>
      </w:pPr>
      <w:r>
        <w:rPr>
          <w:rFonts w:ascii="Times New Roman" w:hAnsi="Times New Roman" w:cs="Times New Roman"/>
          <w:i/>
        </w:rPr>
        <w:t>Psychological considerations</w:t>
      </w:r>
    </w:p>
    <w:p w:rsidR="00FA1576" w:rsidRDefault="00FA1576" w:rsidP="00FA1576">
      <w:pPr>
        <w:widowControl w:val="0"/>
        <w:numPr>
          <w:ilvl w:val="0"/>
          <w:numId w:val="38"/>
        </w:numPr>
        <w:autoSpaceDE w:val="0"/>
        <w:autoSpaceDN w:val="0"/>
        <w:adjustRightInd w:val="0"/>
        <w:rPr>
          <w:rFonts w:ascii="Times New Roman" w:hAnsi="Times New Roman" w:cs="Times New Roman"/>
        </w:rPr>
      </w:pPr>
      <w:r w:rsidRPr="00FA1576">
        <w:rPr>
          <w:rFonts w:ascii="Times New Roman" w:hAnsi="Times New Roman" w:cs="Times New Roman"/>
        </w:rPr>
        <w:t>Denial of the reality, followed by anger, depression, or both.</w:t>
      </w:r>
    </w:p>
    <w:p w:rsidR="00FA1576" w:rsidRDefault="00FA1576" w:rsidP="00FA1576">
      <w:pPr>
        <w:widowControl w:val="0"/>
        <w:numPr>
          <w:ilvl w:val="0"/>
          <w:numId w:val="38"/>
        </w:numPr>
        <w:autoSpaceDE w:val="0"/>
        <w:autoSpaceDN w:val="0"/>
        <w:adjustRightInd w:val="0"/>
        <w:rPr>
          <w:rFonts w:ascii="Times New Roman" w:hAnsi="Times New Roman" w:cs="Times New Roman"/>
        </w:rPr>
      </w:pPr>
      <w:r w:rsidRPr="00FA1576">
        <w:rPr>
          <w:rFonts w:ascii="Times New Roman" w:hAnsi="Times New Roman" w:cs="Times New Roman"/>
        </w:rPr>
        <w:t xml:space="preserve">AIDS is a socially stigmatized disease in a way that cancer is not. Thus, the revelation that one has AIDS must often </w:t>
      </w:r>
      <w:r>
        <w:rPr>
          <w:rFonts w:ascii="Times New Roman" w:hAnsi="Times New Roman" w:cs="Times New Roman"/>
        </w:rPr>
        <w:t>be accompanied by the announce</w:t>
      </w:r>
      <w:r w:rsidRPr="00FA1576">
        <w:rPr>
          <w:rFonts w:ascii="Times New Roman" w:hAnsi="Times New Roman" w:cs="Times New Roman"/>
        </w:rPr>
        <w:t>ment that one is gay or drug-addicted or engaged in extra-dyadic sex (tha</w:t>
      </w:r>
      <w:r>
        <w:rPr>
          <w:rFonts w:ascii="Times New Roman" w:hAnsi="Times New Roman" w:cs="Times New Roman"/>
        </w:rPr>
        <w:t>t is, sex outside the relation</w:t>
      </w:r>
      <w:r w:rsidRPr="00FA1576">
        <w:rPr>
          <w:rFonts w:ascii="Times New Roman" w:hAnsi="Times New Roman" w:cs="Times New Roman"/>
        </w:rPr>
        <w:t xml:space="preserve">ship). It may make it more difficult for the person to fill the human need </w:t>
      </w:r>
      <w:r>
        <w:rPr>
          <w:rFonts w:ascii="Times New Roman" w:hAnsi="Times New Roman" w:cs="Times New Roman"/>
        </w:rPr>
        <w:t>for emotional and physical inti</w:t>
      </w:r>
      <w:r w:rsidRPr="00FA1576">
        <w:rPr>
          <w:rFonts w:ascii="Times New Roman" w:hAnsi="Times New Roman" w:cs="Times New Roman"/>
        </w:rPr>
        <w:t>macy. Also, as the patient becomes sicker, he or she is</w:t>
      </w:r>
      <w:r>
        <w:rPr>
          <w:rFonts w:ascii="Times New Roman" w:hAnsi="Times New Roman" w:cs="Times New Roman"/>
        </w:rPr>
        <w:t xml:space="preserve"> </w:t>
      </w:r>
      <w:r w:rsidRPr="00FA1576">
        <w:rPr>
          <w:rFonts w:ascii="Times New Roman" w:hAnsi="Times New Roman" w:cs="Times New Roman"/>
        </w:rPr>
        <w:t>unlikely to be able to hold a job, and financial worries become an additional strain.</w:t>
      </w:r>
    </w:p>
    <w:p w:rsidR="00FA1576" w:rsidRDefault="00FA1576" w:rsidP="00FA1576">
      <w:pPr>
        <w:widowControl w:val="0"/>
        <w:numPr>
          <w:ilvl w:val="0"/>
          <w:numId w:val="38"/>
        </w:numPr>
        <w:autoSpaceDE w:val="0"/>
        <w:autoSpaceDN w:val="0"/>
        <w:adjustRightInd w:val="0"/>
        <w:rPr>
          <w:rFonts w:ascii="Times New Roman" w:hAnsi="Times New Roman" w:cs="Times New Roman"/>
        </w:rPr>
      </w:pPr>
      <w:r w:rsidRPr="00FA1576">
        <w:rPr>
          <w:rFonts w:ascii="Times New Roman" w:hAnsi="Times New Roman" w:cs="Times New Roman"/>
        </w:rPr>
        <w:t>There is a great n</w:t>
      </w:r>
      <w:r>
        <w:rPr>
          <w:rFonts w:ascii="Times New Roman" w:hAnsi="Times New Roman" w:cs="Times New Roman"/>
        </w:rPr>
        <w:t>eed to be sensitive to the psy</w:t>
      </w:r>
      <w:r w:rsidRPr="00FA1576">
        <w:rPr>
          <w:rFonts w:ascii="Times New Roman" w:hAnsi="Times New Roman" w:cs="Times New Roman"/>
        </w:rPr>
        <w:t>chological needs of people living with HIV/AIDS.</w:t>
      </w:r>
    </w:p>
    <w:p w:rsidR="00685CA1" w:rsidRDefault="00FA1576" w:rsidP="00685CA1">
      <w:pPr>
        <w:widowControl w:val="0"/>
        <w:numPr>
          <w:ilvl w:val="0"/>
          <w:numId w:val="38"/>
        </w:numPr>
        <w:autoSpaceDE w:val="0"/>
        <w:autoSpaceDN w:val="0"/>
        <w:adjustRightInd w:val="0"/>
        <w:rPr>
          <w:rFonts w:ascii="Times New Roman" w:hAnsi="Times New Roman" w:cs="Times New Roman"/>
        </w:rPr>
      </w:pPr>
      <w:r>
        <w:rPr>
          <w:rFonts w:ascii="Times New Roman" w:hAnsi="Times New Roman" w:cs="Times New Roman"/>
        </w:rPr>
        <w:t>Support groups</w:t>
      </w:r>
    </w:p>
    <w:p w:rsidR="00685CA1" w:rsidRDefault="00685CA1" w:rsidP="00685CA1">
      <w:pPr>
        <w:widowControl w:val="0"/>
        <w:numPr>
          <w:ilvl w:val="0"/>
          <w:numId w:val="38"/>
        </w:numPr>
        <w:autoSpaceDE w:val="0"/>
        <w:autoSpaceDN w:val="0"/>
        <w:adjustRightInd w:val="0"/>
        <w:rPr>
          <w:rFonts w:ascii="Times New Roman" w:hAnsi="Times New Roman" w:cs="Times New Roman"/>
        </w:rPr>
      </w:pPr>
      <w:r w:rsidRPr="00685CA1">
        <w:rPr>
          <w:rFonts w:ascii="Times New Roman" w:hAnsi="Times New Roman" w:cs="Times New Roman"/>
        </w:rPr>
        <w:t>Individuals who were living with a partner described a drop in sexual interest soon after diagnosis. For some participants sexual desire returned over time; for others it did not.</w:t>
      </w:r>
    </w:p>
    <w:p w:rsidR="00685CA1" w:rsidRDefault="00685CA1" w:rsidP="00685CA1">
      <w:pPr>
        <w:widowControl w:val="0"/>
        <w:numPr>
          <w:ilvl w:val="0"/>
          <w:numId w:val="38"/>
        </w:numPr>
        <w:autoSpaceDE w:val="0"/>
        <w:autoSpaceDN w:val="0"/>
        <w:adjustRightInd w:val="0"/>
        <w:rPr>
          <w:rFonts w:ascii="Times New Roman" w:hAnsi="Times New Roman" w:cs="Times New Roman"/>
        </w:rPr>
      </w:pPr>
      <w:r w:rsidRPr="00685CA1">
        <w:rPr>
          <w:rFonts w:ascii="Times New Roman" w:hAnsi="Times New Roman" w:cs="Times New Roman"/>
        </w:rPr>
        <w:t>Some single individuals worried about finding an accepting partner. Others preferred to remain single, often due to concerns about disclosing their HIV- positive status</w:t>
      </w:r>
    </w:p>
    <w:p w:rsidR="00685CA1" w:rsidRDefault="00685CA1" w:rsidP="00685CA1">
      <w:pPr>
        <w:widowControl w:val="0"/>
        <w:numPr>
          <w:ilvl w:val="0"/>
          <w:numId w:val="38"/>
        </w:numPr>
        <w:autoSpaceDE w:val="0"/>
        <w:autoSpaceDN w:val="0"/>
        <w:adjustRightInd w:val="0"/>
        <w:rPr>
          <w:rFonts w:ascii="Times New Roman" w:hAnsi="Times New Roman" w:cs="Times New Roman"/>
        </w:rPr>
      </w:pPr>
      <w:r w:rsidRPr="00685CA1">
        <w:rPr>
          <w:rFonts w:ascii="Times New Roman" w:hAnsi="Times New Roman" w:cs="Times New Roman"/>
        </w:rPr>
        <w:t xml:space="preserve">Cognitive–behavioural therapy combined with stress-management training has been shown to be effective in improving the quality of life and decreasing anxiety and depression in HIV-infected individuals </w:t>
      </w:r>
    </w:p>
    <w:p w:rsidR="00685CA1" w:rsidRDefault="00685CA1" w:rsidP="00685CA1">
      <w:pPr>
        <w:widowControl w:val="0"/>
        <w:numPr>
          <w:ilvl w:val="2"/>
          <w:numId w:val="38"/>
        </w:numPr>
        <w:autoSpaceDE w:val="0"/>
        <w:autoSpaceDN w:val="0"/>
        <w:adjustRightInd w:val="0"/>
        <w:rPr>
          <w:rFonts w:ascii="Times New Roman" w:hAnsi="Times New Roman" w:cs="Times New Roman"/>
        </w:rPr>
      </w:pPr>
      <w:r>
        <w:rPr>
          <w:rFonts w:ascii="Times New Roman" w:hAnsi="Times New Roman" w:cs="Times New Roman"/>
        </w:rPr>
        <w:t>I</w:t>
      </w:r>
      <w:r w:rsidRPr="00685CA1">
        <w:rPr>
          <w:rFonts w:ascii="Times New Roman" w:hAnsi="Times New Roman" w:cs="Times New Roman"/>
        </w:rPr>
        <w:t>t improves the quality of life of affected people. Second, research shows that HIV-positive people who do not have symptoms but are depressed die earlier than similar people who are</w:t>
      </w:r>
      <w:r>
        <w:rPr>
          <w:rFonts w:ascii="Times New Roman" w:hAnsi="Times New Roman" w:cs="Times New Roman"/>
        </w:rPr>
        <w:t xml:space="preserve"> not depressed </w:t>
      </w:r>
    </w:p>
    <w:p w:rsidR="003411DC" w:rsidRPr="00685CA1" w:rsidRDefault="000058EB" w:rsidP="00FA1576">
      <w:pPr>
        <w:widowControl w:val="0"/>
        <w:numPr>
          <w:ilvl w:val="2"/>
          <w:numId w:val="38"/>
        </w:numPr>
        <w:autoSpaceDE w:val="0"/>
        <w:autoSpaceDN w:val="0"/>
        <w:adjustRightInd w:val="0"/>
        <w:rPr>
          <w:rFonts w:ascii="Times New Roman" w:hAnsi="Times New Roman" w:cs="Times New Roman"/>
        </w:rPr>
      </w:pPr>
      <w:r w:rsidRPr="00685CA1">
        <w:rPr>
          <w:rFonts w:ascii="Times New Roman" w:hAnsi="Times New Roman" w:cs="Times New Roman"/>
        </w:rPr>
        <w:t>Psychotherapy is therefore likely to have</w:t>
      </w:r>
      <w:r>
        <w:rPr>
          <w:rFonts w:ascii="Times New Roman" w:hAnsi="Times New Roman" w:cs="Times New Roman"/>
        </w:rPr>
        <w:t xml:space="preserve"> a positive impact on both men</w:t>
      </w:r>
      <w:r w:rsidRPr="00685CA1">
        <w:rPr>
          <w:rFonts w:ascii="Times New Roman" w:hAnsi="Times New Roman" w:cs="Times New Roman"/>
        </w:rPr>
        <w:t xml:space="preserve">tal health and physical health. </w:t>
      </w:r>
      <w:r w:rsidR="00685CA1" w:rsidRPr="00685CA1">
        <w:rPr>
          <w:rFonts w:ascii="Times New Roman" w:hAnsi="Times New Roman" w:cs="Times New Roman"/>
        </w:rPr>
        <w:t>Therapy also needs to focus on improving sexual satisfaction among per- sons living with HIV/AIDS</w:t>
      </w:r>
    </w:p>
    <w:p w:rsidR="00685CA1" w:rsidRPr="00685CA1" w:rsidRDefault="003411DC" w:rsidP="003411DC">
      <w:pPr>
        <w:widowControl w:val="0"/>
        <w:numPr>
          <w:ilvl w:val="0"/>
          <w:numId w:val="19"/>
        </w:numPr>
        <w:autoSpaceDE w:val="0"/>
        <w:autoSpaceDN w:val="0"/>
        <w:adjustRightInd w:val="0"/>
        <w:rPr>
          <w:rFonts w:ascii="Times New Roman" w:hAnsi="Times New Roman" w:cs="Times New Roman"/>
          <w:b/>
        </w:rPr>
      </w:pPr>
      <w:r>
        <w:rPr>
          <w:rFonts w:ascii="Times New Roman" w:hAnsi="Times New Roman" w:cs="Times New Roman"/>
          <w:b/>
        </w:rPr>
        <w:t>Gonorrhea</w:t>
      </w:r>
      <w:r w:rsidR="00685CA1">
        <w:rPr>
          <w:rFonts w:ascii="Times New Roman" w:hAnsi="Times New Roman" w:cs="Times New Roman"/>
          <w:b/>
        </w:rPr>
        <w:t xml:space="preserve"> (</w:t>
      </w:r>
      <w:r w:rsidR="00685CA1">
        <w:rPr>
          <w:rFonts w:ascii="Times New Roman" w:hAnsi="Times New Roman" w:cs="Times New Roman"/>
        </w:rPr>
        <w:t>bacterial)</w:t>
      </w:r>
    </w:p>
    <w:p w:rsidR="00685CA1" w:rsidRDefault="00685CA1" w:rsidP="00685CA1">
      <w:pPr>
        <w:widowControl w:val="0"/>
        <w:numPr>
          <w:ilvl w:val="0"/>
          <w:numId w:val="39"/>
        </w:numPr>
        <w:autoSpaceDE w:val="0"/>
        <w:autoSpaceDN w:val="0"/>
        <w:adjustRightInd w:val="0"/>
        <w:rPr>
          <w:rFonts w:ascii="Times New Roman" w:hAnsi="Times New Roman" w:cs="Times New Roman"/>
        </w:rPr>
      </w:pPr>
      <w:r>
        <w:rPr>
          <w:rFonts w:ascii="Times New Roman" w:hAnsi="Times New Roman" w:cs="Times New Roman"/>
        </w:rPr>
        <w:t xml:space="preserve">Oldest sexual disease </w:t>
      </w:r>
    </w:p>
    <w:p w:rsidR="00685CA1" w:rsidRPr="00685CA1" w:rsidRDefault="00685CA1" w:rsidP="00685CA1">
      <w:pPr>
        <w:widowControl w:val="0"/>
        <w:numPr>
          <w:ilvl w:val="0"/>
          <w:numId w:val="39"/>
        </w:numPr>
        <w:autoSpaceDE w:val="0"/>
        <w:autoSpaceDN w:val="0"/>
        <w:adjustRightInd w:val="0"/>
        <w:rPr>
          <w:rFonts w:ascii="Times New Roman" w:hAnsi="Times New Roman" w:cs="Times New Roman"/>
        </w:rPr>
      </w:pPr>
      <w:r>
        <w:rPr>
          <w:rFonts w:ascii="Times New Roman" w:hAnsi="Times New Roman" w:cs="Times New Roman"/>
        </w:rPr>
        <w:t xml:space="preserve">Caused by gonococcus </w:t>
      </w:r>
      <w:r>
        <w:rPr>
          <w:rFonts w:ascii="Times New Roman" w:hAnsi="Times New Roman" w:cs="Times New Roman"/>
          <w:i/>
        </w:rPr>
        <w:t xml:space="preserve">Neisseria gonorrheoeae </w:t>
      </w:r>
    </w:p>
    <w:p w:rsidR="00685CA1" w:rsidRDefault="00685CA1" w:rsidP="00685CA1">
      <w:pPr>
        <w:widowControl w:val="0"/>
        <w:numPr>
          <w:ilvl w:val="0"/>
          <w:numId w:val="39"/>
        </w:numPr>
        <w:autoSpaceDE w:val="0"/>
        <w:autoSpaceDN w:val="0"/>
        <w:adjustRightInd w:val="0"/>
        <w:rPr>
          <w:rFonts w:ascii="Times New Roman" w:hAnsi="Times New Roman" w:cs="Times New Roman"/>
        </w:rPr>
      </w:pPr>
      <w:r>
        <w:rPr>
          <w:rFonts w:ascii="Times New Roman" w:hAnsi="Times New Roman" w:cs="Times New Roman"/>
        </w:rPr>
        <w:t xml:space="preserve">Cured by penicillin </w:t>
      </w:r>
    </w:p>
    <w:p w:rsidR="00685CA1" w:rsidRPr="00685CA1" w:rsidRDefault="00685CA1" w:rsidP="00685CA1">
      <w:pPr>
        <w:widowControl w:val="0"/>
        <w:numPr>
          <w:ilvl w:val="0"/>
          <w:numId w:val="39"/>
        </w:numPr>
        <w:autoSpaceDE w:val="0"/>
        <w:autoSpaceDN w:val="0"/>
        <w:adjustRightInd w:val="0"/>
        <w:rPr>
          <w:rFonts w:ascii="Times New Roman" w:hAnsi="Times New Roman" w:cs="Times New Roman"/>
        </w:rPr>
      </w:pPr>
      <w:r w:rsidRPr="00685CA1">
        <w:rPr>
          <w:rFonts w:ascii="Times New Roman" w:hAnsi="Times New Roman" w:cs="Times New Roman"/>
        </w:rPr>
        <w:t>Resurgence was the shift in contraceptive practices to use of the pill, which (unlike the condom) provides no protection from gonorrhea and actually increases a woman’s susceptibility</w:t>
      </w:r>
    </w:p>
    <w:p w:rsidR="00685CA1" w:rsidRDefault="00685CA1" w:rsidP="00685CA1">
      <w:pPr>
        <w:widowControl w:val="0"/>
        <w:autoSpaceDE w:val="0"/>
        <w:autoSpaceDN w:val="0"/>
        <w:adjustRightInd w:val="0"/>
        <w:rPr>
          <w:rFonts w:ascii="Times New Roman" w:hAnsi="Times New Roman" w:cs="Times New Roman"/>
        </w:rPr>
      </w:pPr>
      <w:r>
        <w:rPr>
          <w:rFonts w:ascii="Times New Roman" w:hAnsi="Times New Roman" w:cs="Times New Roman"/>
          <w:i/>
        </w:rPr>
        <w:t>Symptoms</w:t>
      </w:r>
    </w:p>
    <w:p w:rsidR="00685CA1" w:rsidRDefault="00685CA1" w:rsidP="00685CA1">
      <w:pPr>
        <w:widowControl w:val="0"/>
        <w:numPr>
          <w:ilvl w:val="0"/>
          <w:numId w:val="40"/>
        </w:numPr>
        <w:autoSpaceDE w:val="0"/>
        <w:autoSpaceDN w:val="0"/>
        <w:adjustRightInd w:val="0"/>
        <w:rPr>
          <w:rFonts w:ascii="Times New Roman" w:hAnsi="Times New Roman" w:cs="Times New Roman"/>
        </w:rPr>
      </w:pPr>
      <w:r>
        <w:rPr>
          <w:rFonts w:ascii="Times New Roman" w:hAnsi="Times New Roman" w:cs="Times New Roman"/>
        </w:rPr>
        <w:t xml:space="preserve">Result from penis-in-vagina intercourse. </w:t>
      </w:r>
    </w:p>
    <w:p w:rsidR="00685CA1" w:rsidRDefault="00685CA1" w:rsidP="00685CA1">
      <w:pPr>
        <w:widowControl w:val="0"/>
        <w:numPr>
          <w:ilvl w:val="0"/>
          <w:numId w:val="40"/>
        </w:numPr>
        <w:autoSpaceDE w:val="0"/>
        <w:autoSpaceDN w:val="0"/>
        <w:adjustRightInd w:val="0"/>
        <w:rPr>
          <w:rFonts w:ascii="Times New Roman" w:hAnsi="Times New Roman" w:cs="Times New Roman"/>
        </w:rPr>
      </w:pPr>
      <w:r>
        <w:rPr>
          <w:rFonts w:ascii="Times New Roman" w:hAnsi="Times New Roman" w:cs="Times New Roman"/>
        </w:rPr>
        <w:t>Male - invades the urethra, producing urethritis (inflammation of the urethra). White blood cells rush to the area and attempt to destroy the bacteria, but the bacteria soon win the battle. In most cases, symptoms appear 2-5 days after infection, although they may appear as early as the first day or as late as two weeks after infection. Initially a thin, clear mucous discharge seeps out of the meatus (the opening at the tip of the penis). Within a day or so it becomes thick and creamy and may be white, yellowish, or yellow-green = purulent (puslike) discharge. The area around the meatus may become swollen. About half of infected men experience a painful burning sensation when urinating</w:t>
      </w:r>
    </w:p>
    <w:p w:rsidR="00685CA1" w:rsidRDefault="00685CA1" w:rsidP="00685CA1">
      <w:pPr>
        <w:widowControl w:val="0"/>
        <w:numPr>
          <w:ilvl w:val="0"/>
          <w:numId w:val="40"/>
        </w:numPr>
        <w:autoSpaceDE w:val="0"/>
        <w:autoSpaceDN w:val="0"/>
        <w:adjustRightInd w:val="0"/>
        <w:rPr>
          <w:rFonts w:ascii="Times New Roman" w:hAnsi="Times New Roman" w:cs="Times New Roman"/>
        </w:rPr>
      </w:pPr>
      <w:r w:rsidRPr="00685CA1">
        <w:rPr>
          <w:rFonts w:ascii="Times New Roman" w:hAnsi="Times New Roman" w:cs="Times New Roman"/>
        </w:rPr>
        <w:t xml:space="preserve"> If the disease is not treated, however, the urethritis spreads up the urethra, causing infla</w:t>
      </w:r>
      <w:r>
        <w:rPr>
          <w:rFonts w:ascii="Times New Roman" w:hAnsi="Times New Roman" w:cs="Times New Roman"/>
        </w:rPr>
        <w:t>mmations in the prostate (pros</w:t>
      </w:r>
      <w:r w:rsidRPr="00685CA1">
        <w:rPr>
          <w:rFonts w:ascii="Times New Roman" w:hAnsi="Times New Roman" w:cs="Times New Roman"/>
        </w:rPr>
        <w:t>tatitis), seminal vesicles (seminal vesiculitis), urinary bladder (cystitis), and epididymis (epididymitis). Pain on urination becomes worse and is felt in the whole penis. Then these early symptoms may disappear as the disease spreads to t</w:t>
      </w:r>
      <w:r>
        <w:rPr>
          <w:rFonts w:ascii="Times New Roman" w:hAnsi="Times New Roman" w:cs="Times New Roman"/>
        </w:rPr>
        <w:t>he other organs. If the epidid</w:t>
      </w:r>
      <w:r w:rsidRPr="00685CA1">
        <w:rPr>
          <w:rFonts w:ascii="Times New Roman" w:hAnsi="Times New Roman" w:cs="Times New Roman"/>
        </w:rPr>
        <w:t>ymitis is left untreated, it may spread to the testicles and the resulting scar tissue may cause sterility.</w:t>
      </w:r>
    </w:p>
    <w:p w:rsidR="00685CA1" w:rsidRDefault="00685CA1" w:rsidP="00685CA1">
      <w:pPr>
        <w:widowControl w:val="0"/>
        <w:numPr>
          <w:ilvl w:val="0"/>
          <w:numId w:val="40"/>
        </w:numPr>
        <w:autoSpaceDE w:val="0"/>
        <w:autoSpaceDN w:val="0"/>
        <w:adjustRightInd w:val="0"/>
        <w:rPr>
          <w:rFonts w:ascii="Times New Roman" w:hAnsi="Times New Roman" w:cs="Times New Roman"/>
        </w:rPr>
      </w:pPr>
      <w:r>
        <w:rPr>
          <w:rFonts w:ascii="Times New Roman" w:hAnsi="Times New Roman" w:cs="Times New Roman"/>
        </w:rPr>
        <w:t xml:space="preserve">Asymptomatic in women during early stages (and thus higher risk of serious complications); </w:t>
      </w:r>
      <w:r w:rsidRPr="00685CA1">
        <w:rPr>
          <w:rFonts w:ascii="Times New Roman" w:hAnsi="Times New Roman" w:cs="Times New Roman"/>
        </w:rPr>
        <w:t>invades the cervix. Pus is discharged, but the amount may be so slight that it is not n</w:t>
      </w:r>
      <w:r>
        <w:rPr>
          <w:rFonts w:ascii="Times New Roman" w:hAnsi="Times New Roman" w:cs="Times New Roman"/>
        </w:rPr>
        <w:t>oticed. When present, it is yel</w:t>
      </w:r>
      <w:r w:rsidRPr="00685CA1">
        <w:rPr>
          <w:rFonts w:ascii="Times New Roman" w:hAnsi="Times New Roman" w:cs="Times New Roman"/>
        </w:rPr>
        <w:t xml:space="preserve">low-green and irritating to the vulva, but it is generally not heavy </w:t>
      </w:r>
    </w:p>
    <w:p w:rsidR="00685CA1" w:rsidRDefault="00685CA1" w:rsidP="00685CA1">
      <w:pPr>
        <w:widowControl w:val="0"/>
        <w:numPr>
          <w:ilvl w:val="2"/>
          <w:numId w:val="40"/>
        </w:numPr>
        <w:autoSpaceDE w:val="0"/>
        <w:autoSpaceDN w:val="0"/>
        <w:adjustRightInd w:val="0"/>
        <w:rPr>
          <w:rFonts w:ascii="Times New Roman" w:hAnsi="Times New Roman" w:cs="Times New Roman"/>
        </w:rPr>
      </w:pPr>
      <w:r w:rsidRPr="00685CA1">
        <w:rPr>
          <w:rFonts w:ascii="Times New Roman" w:hAnsi="Times New Roman" w:cs="Times New Roman"/>
        </w:rPr>
        <w:t>Cervix is the primary site of infection, the inflammation may also spread to the urethra, causing burning pain on urination (not to be confused with cystitis).</w:t>
      </w:r>
    </w:p>
    <w:p w:rsidR="00685CA1" w:rsidRDefault="00685CA1" w:rsidP="00685CA1">
      <w:pPr>
        <w:widowControl w:val="0"/>
        <w:numPr>
          <w:ilvl w:val="0"/>
          <w:numId w:val="40"/>
        </w:numPr>
        <w:autoSpaceDE w:val="0"/>
        <w:autoSpaceDN w:val="0"/>
        <w:adjustRightInd w:val="0"/>
        <w:rPr>
          <w:rFonts w:ascii="Times New Roman" w:hAnsi="Times New Roman" w:cs="Times New Roman"/>
        </w:rPr>
      </w:pPr>
      <w:r w:rsidRPr="00685CA1">
        <w:rPr>
          <w:rFonts w:ascii="Times New Roman" w:hAnsi="Times New Roman" w:cs="Times New Roman"/>
        </w:rPr>
        <w:t xml:space="preserve"> If the infection is not treated, the Bartholin glands may become infected. The infection may also be spread to the anus and rectum</w:t>
      </w:r>
      <w:r>
        <w:rPr>
          <w:rFonts w:ascii="Times New Roman" w:hAnsi="Times New Roman" w:cs="Times New Roman"/>
        </w:rPr>
        <w:t xml:space="preserve">. </w:t>
      </w:r>
    </w:p>
    <w:p w:rsidR="00685CA1" w:rsidRDefault="00685CA1" w:rsidP="00685CA1">
      <w:pPr>
        <w:widowControl w:val="0"/>
        <w:numPr>
          <w:ilvl w:val="0"/>
          <w:numId w:val="40"/>
        </w:numPr>
        <w:autoSpaceDE w:val="0"/>
        <w:autoSpaceDN w:val="0"/>
        <w:adjustRightInd w:val="0"/>
        <w:rPr>
          <w:rFonts w:ascii="Times New Roman" w:hAnsi="Times New Roman" w:cs="Times New Roman"/>
        </w:rPr>
      </w:pPr>
      <w:r>
        <w:rPr>
          <w:rFonts w:ascii="Times New Roman" w:hAnsi="Times New Roman" w:cs="Times New Roman"/>
        </w:rPr>
        <w:t xml:space="preserve">If untreated </w:t>
      </w:r>
      <w:r w:rsidRPr="00685CA1">
        <w:rPr>
          <w:rFonts w:ascii="Times New Roman" w:hAnsi="Times New Roman" w:cs="Times New Roman"/>
        </w:rPr>
        <w:t>Gonococcus moves up into the uterus. From there it infects the fallopian tubes The tissues become swollen and inflamed, and thus the condition is also called pelvic inflammatory disease (PID</w:t>
      </w:r>
      <w:r>
        <w:rPr>
          <w:rFonts w:ascii="Times New Roman" w:hAnsi="Times New Roman" w:cs="Times New Roman"/>
        </w:rPr>
        <w:t>)</w:t>
      </w:r>
    </w:p>
    <w:p w:rsidR="00685CA1" w:rsidRDefault="00685CA1" w:rsidP="00685CA1">
      <w:pPr>
        <w:widowControl w:val="0"/>
        <w:numPr>
          <w:ilvl w:val="2"/>
          <w:numId w:val="40"/>
        </w:numPr>
        <w:autoSpaceDE w:val="0"/>
        <w:autoSpaceDN w:val="0"/>
        <w:adjustRightInd w:val="0"/>
        <w:rPr>
          <w:rFonts w:ascii="Times New Roman" w:hAnsi="Times New Roman" w:cs="Times New Roman"/>
        </w:rPr>
      </w:pPr>
      <w:r w:rsidRPr="00685CA1">
        <w:rPr>
          <w:rFonts w:ascii="Times New Roman" w:hAnsi="Times New Roman" w:cs="Times New Roman"/>
        </w:rPr>
        <w:t>Pelvic pain and, in some cases, irregular or painful menstruation. If PID is not treated, scar tissue may form, blocking the tubes and leaving the woman sterile. Ectopic pregnancy can result, because the fertilized egg is trapped in the tube</w:t>
      </w:r>
    </w:p>
    <w:p w:rsidR="00685CA1" w:rsidRDefault="00685CA1" w:rsidP="00685CA1">
      <w:pPr>
        <w:widowControl w:val="0"/>
        <w:numPr>
          <w:ilvl w:val="0"/>
          <w:numId w:val="40"/>
        </w:numPr>
        <w:autoSpaceDE w:val="0"/>
        <w:autoSpaceDN w:val="0"/>
        <w:adjustRightInd w:val="0"/>
        <w:rPr>
          <w:rFonts w:ascii="Times New Roman" w:hAnsi="Times New Roman" w:cs="Times New Roman"/>
        </w:rPr>
      </w:pPr>
      <w:r w:rsidRPr="00685CA1">
        <w:rPr>
          <w:rFonts w:ascii="Times New Roman" w:hAnsi="Times New Roman" w:cs="Times New Roman"/>
        </w:rPr>
        <w:t xml:space="preserve">Three other major sites for non-genital gonorrhea infection: the mouth and throat, the anus and rectum, and the eyes. </w:t>
      </w:r>
    </w:p>
    <w:p w:rsidR="00685CA1" w:rsidRPr="00685CA1" w:rsidRDefault="001B708F" w:rsidP="001B708F">
      <w:pPr>
        <w:widowControl w:val="0"/>
        <w:numPr>
          <w:ilvl w:val="1"/>
          <w:numId w:val="40"/>
        </w:numPr>
        <w:autoSpaceDE w:val="0"/>
        <w:autoSpaceDN w:val="0"/>
        <w:adjustRightInd w:val="0"/>
        <w:rPr>
          <w:rFonts w:ascii="Times New Roman" w:hAnsi="Times New Roman" w:cs="Times New Roman"/>
        </w:rPr>
      </w:pPr>
      <w:r>
        <w:rPr>
          <w:rFonts w:ascii="Times New Roman" w:hAnsi="Times New Roman" w:cs="Times New Roman"/>
        </w:rPr>
        <w:t>Cause</w:t>
      </w:r>
      <w:r w:rsidR="00685CA1" w:rsidRPr="00685CA1">
        <w:rPr>
          <w:rFonts w:ascii="Times New Roman" w:hAnsi="Times New Roman" w:cs="Times New Roman"/>
        </w:rPr>
        <w:t xml:space="preserve"> sore throat. Rectal gonorrhea is contracted through anal intercourse and thus affects </w:t>
      </w:r>
      <w:r>
        <w:rPr>
          <w:rFonts w:ascii="Times New Roman" w:hAnsi="Times New Roman" w:cs="Times New Roman"/>
        </w:rPr>
        <w:t>both women in heterosexual relations and</w:t>
      </w:r>
      <w:r w:rsidR="00685CA1" w:rsidRPr="00685CA1">
        <w:rPr>
          <w:rFonts w:ascii="Times New Roman" w:hAnsi="Times New Roman" w:cs="Times New Roman"/>
        </w:rPr>
        <w:t xml:space="preserve"> men who have sex with men. Symptoms include some discharge from the rectum and itching, </w:t>
      </w:r>
      <w:r>
        <w:rPr>
          <w:rFonts w:ascii="Times New Roman" w:hAnsi="Times New Roman" w:cs="Times New Roman"/>
        </w:rPr>
        <w:t>but many cases are asymptom</w:t>
      </w:r>
      <w:r w:rsidR="00685CA1" w:rsidRPr="00685CA1">
        <w:rPr>
          <w:rFonts w:ascii="Times New Roman" w:hAnsi="Times New Roman" w:cs="Times New Roman"/>
        </w:rPr>
        <w:t xml:space="preserve">atic. Gonorrhea may also invade the eyes. This occurs only rarely in adults, when they touch the genitals and then transfer the bacteria-containing pus to their eyes by touching them. This eye infection is much more common in newborn infants. The infection is transferred from the mother’s cervix to the infant’s eyes during birth. </w:t>
      </w:r>
    </w:p>
    <w:p w:rsidR="001B708F" w:rsidRDefault="001B708F" w:rsidP="001B708F">
      <w:pPr>
        <w:widowControl w:val="0"/>
        <w:autoSpaceDE w:val="0"/>
        <w:autoSpaceDN w:val="0"/>
        <w:adjustRightInd w:val="0"/>
        <w:rPr>
          <w:rFonts w:ascii="Times New Roman" w:hAnsi="Times New Roman" w:cs="Times New Roman"/>
          <w:i/>
        </w:rPr>
      </w:pPr>
      <w:r>
        <w:rPr>
          <w:rFonts w:ascii="Times New Roman" w:hAnsi="Times New Roman" w:cs="Times New Roman"/>
          <w:i/>
        </w:rPr>
        <w:t>Diagnosis</w:t>
      </w:r>
    </w:p>
    <w:p w:rsidR="001B708F" w:rsidRDefault="001B708F" w:rsidP="001B708F">
      <w:pPr>
        <w:widowControl w:val="0"/>
        <w:numPr>
          <w:ilvl w:val="0"/>
          <w:numId w:val="41"/>
        </w:numPr>
        <w:autoSpaceDE w:val="0"/>
        <w:autoSpaceDN w:val="0"/>
        <w:adjustRightInd w:val="0"/>
        <w:rPr>
          <w:rFonts w:ascii="Times New Roman" w:hAnsi="Times New Roman" w:cs="Times New Roman"/>
        </w:rPr>
      </w:pPr>
      <w:r>
        <w:rPr>
          <w:rFonts w:ascii="Times New Roman" w:hAnsi="Times New Roman" w:cs="Times New Roman"/>
        </w:rPr>
        <w:t>Men – urine test, swab in the throat or rectum</w:t>
      </w:r>
    </w:p>
    <w:p w:rsidR="003411DC" w:rsidRPr="001B708F" w:rsidRDefault="001B708F" w:rsidP="001B708F">
      <w:pPr>
        <w:widowControl w:val="0"/>
        <w:numPr>
          <w:ilvl w:val="0"/>
          <w:numId w:val="41"/>
        </w:numPr>
        <w:autoSpaceDE w:val="0"/>
        <w:autoSpaceDN w:val="0"/>
        <w:adjustRightInd w:val="0"/>
        <w:rPr>
          <w:rFonts w:ascii="Times New Roman" w:hAnsi="Times New Roman" w:cs="Times New Roman"/>
        </w:rPr>
      </w:pPr>
      <w:r>
        <w:rPr>
          <w:rFonts w:ascii="Times New Roman" w:hAnsi="Times New Roman" w:cs="Times New Roman"/>
        </w:rPr>
        <w:t xml:space="preserve">Women – urine test, pelvic examination (indicated PID), throat and rectal swabs </w:t>
      </w:r>
    </w:p>
    <w:p w:rsidR="001B708F" w:rsidRDefault="003411DC" w:rsidP="001B708F">
      <w:pPr>
        <w:widowControl w:val="0"/>
        <w:numPr>
          <w:ilvl w:val="0"/>
          <w:numId w:val="19"/>
        </w:numPr>
        <w:autoSpaceDE w:val="0"/>
        <w:autoSpaceDN w:val="0"/>
        <w:adjustRightInd w:val="0"/>
        <w:rPr>
          <w:rFonts w:ascii="Times New Roman" w:hAnsi="Times New Roman" w:cs="Times New Roman"/>
          <w:b/>
        </w:rPr>
      </w:pPr>
      <w:r>
        <w:rPr>
          <w:rFonts w:ascii="Times New Roman" w:hAnsi="Times New Roman" w:cs="Times New Roman"/>
          <w:b/>
        </w:rPr>
        <w:t>Syphilis</w:t>
      </w:r>
      <w:r w:rsidR="00685CA1">
        <w:rPr>
          <w:rFonts w:ascii="Times New Roman" w:hAnsi="Times New Roman" w:cs="Times New Roman"/>
        </w:rPr>
        <w:t xml:space="preserve"> (bacterial)</w:t>
      </w:r>
    </w:p>
    <w:p w:rsidR="001B708F" w:rsidRDefault="001B708F" w:rsidP="001B708F">
      <w:pPr>
        <w:widowControl w:val="0"/>
        <w:numPr>
          <w:ilvl w:val="0"/>
          <w:numId w:val="42"/>
        </w:numPr>
        <w:autoSpaceDE w:val="0"/>
        <w:autoSpaceDN w:val="0"/>
        <w:adjustRightInd w:val="0"/>
        <w:rPr>
          <w:rFonts w:ascii="Times New Roman" w:hAnsi="Times New Roman" w:cs="Times New Roman"/>
          <w:b/>
          <w:i/>
        </w:rPr>
      </w:pPr>
      <w:r w:rsidRPr="001B708F">
        <w:rPr>
          <w:rFonts w:ascii="Times New Roman" w:hAnsi="Times New Roman" w:cs="Times New Roman"/>
          <w:i/>
        </w:rPr>
        <w:t>Treponema pallidum</w:t>
      </w:r>
    </w:p>
    <w:p w:rsidR="001B708F" w:rsidRPr="001B708F" w:rsidRDefault="001B708F" w:rsidP="001B708F">
      <w:pPr>
        <w:widowControl w:val="0"/>
        <w:numPr>
          <w:ilvl w:val="0"/>
          <w:numId w:val="42"/>
        </w:numPr>
        <w:autoSpaceDE w:val="0"/>
        <w:autoSpaceDN w:val="0"/>
        <w:adjustRightInd w:val="0"/>
        <w:rPr>
          <w:rFonts w:ascii="Times New Roman" w:hAnsi="Times New Roman" w:cs="Times New Roman"/>
          <w:b/>
          <w:i/>
        </w:rPr>
      </w:pPr>
      <w:r>
        <w:rPr>
          <w:rFonts w:ascii="Times New Roman" w:hAnsi="Times New Roman" w:cs="Times New Roman"/>
        </w:rPr>
        <w:t xml:space="preserve">Rate low but increase in cases </w:t>
      </w:r>
    </w:p>
    <w:p w:rsidR="001B708F" w:rsidRPr="001B708F" w:rsidRDefault="001B708F" w:rsidP="001B708F">
      <w:pPr>
        <w:widowControl w:val="0"/>
        <w:numPr>
          <w:ilvl w:val="0"/>
          <w:numId w:val="42"/>
        </w:numPr>
        <w:autoSpaceDE w:val="0"/>
        <w:autoSpaceDN w:val="0"/>
        <w:adjustRightInd w:val="0"/>
        <w:rPr>
          <w:rFonts w:ascii="Times New Roman" w:hAnsi="Times New Roman" w:cs="Times New Roman"/>
          <w:b/>
          <w:i/>
        </w:rPr>
      </w:pPr>
      <w:r>
        <w:rPr>
          <w:rFonts w:ascii="Times New Roman" w:hAnsi="Times New Roman" w:cs="Times New Roman"/>
        </w:rPr>
        <w:t>Not as common as Chlamydia or gonorrhea</w:t>
      </w:r>
    </w:p>
    <w:p w:rsidR="001B708F" w:rsidRPr="001B708F" w:rsidRDefault="001B708F" w:rsidP="001B708F">
      <w:pPr>
        <w:widowControl w:val="0"/>
        <w:numPr>
          <w:ilvl w:val="0"/>
          <w:numId w:val="42"/>
        </w:numPr>
        <w:autoSpaceDE w:val="0"/>
        <w:autoSpaceDN w:val="0"/>
        <w:adjustRightInd w:val="0"/>
        <w:rPr>
          <w:rFonts w:ascii="Times New Roman" w:hAnsi="Times New Roman" w:cs="Times New Roman"/>
          <w:b/>
          <w:i/>
        </w:rPr>
      </w:pPr>
      <w:r>
        <w:rPr>
          <w:rFonts w:ascii="Times New Roman" w:hAnsi="Times New Roman" w:cs="Times New Roman"/>
        </w:rPr>
        <w:t>Effects much more serious if left untreated; can damage NS or cause death</w:t>
      </w:r>
    </w:p>
    <w:p w:rsidR="001B708F" w:rsidRPr="001B708F" w:rsidRDefault="001B708F" w:rsidP="001B708F">
      <w:pPr>
        <w:widowControl w:val="0"/>
        <w:numPr>
          <w:ilvl w:val="0"/>
          <w:numId w:val="42"/>
        </w:numPr>
        <w:autoSpaceDE w:val="0"/>
        <w:autoSpaceDN w:val="0"/>
        <w:adjustRightInd w:val="0"/>
        <w:rPr>
          <w:rFonts w:ascii="Times New Roman" w:hAnsi="Times New Roman" w:cs="Times New Roman"/>
          <w:b/>
          <w:i/>
        </w:rPr>
      </w:pPr>
      <w:r>
        <w:rPr>
          <w:rFonts w:ascii="Times New Roman" w:hAnsi="Times New Roman" w:cs="Times New Roman"/>
        </w:rPr>
        <w:t xml:space="preserve">Makes vulnerable to HIV and vice versa </w:t>
      </w:r>
    </w:p>
    <w:p w:rsidR="001B708F" w:rsidRDefault="001B708F" w:rsidP="001B708F">
      <w:pPr>
        <w:widowControl w:val="0"/>
        <w:autoSpaceDE w:val="0"/>
        <w:autoSpaceDN w:val="0"/>
        <w:adjustRightInd w:val="0"/>
        <w:rPr>
          <w:rFonts w:ascii="Times New Roman" w:hAnsi="Times New Roman" w:cs="Times New Roman"/>
        </w:rPr>
      </w:pPr>
      <w:r>
        <w:rPr>
          <w:rFonts w:ascii="Times New Roman" w:hAnsi="Times New Roman" w:cs="Times New Roman"/>
          <w:i/>
        </w:rPr>
        <w:t xml:space="preserve">Symptoms </w:t>
      </w:r>
    </w:p>
    <w:p w:rsidR="001B708F" w:rsidRPr="001B708F" w:rsidRDefault="001B708F" w:rsidP="001B708F">
      <w:pPr>
        <w:widowControl w:val="0"/>
        <w:numPr>
          <w:ilvl w:val="0"/>
          <w:numId w:val="43"/>
        </w:numPr>
        <w:autoSpaceDE w:val="0"/>
        <w:autoSpaceDN w:val="0"/>
        <w:adjustRightInd w:val="0"/>
        <w:rPr>
          <w:rFonts w:ascii="Times New Roman" w:hAnsi="Times New Roman" w:cs="Times New Roman"/>
          <w:b/>
        </w:rPr>
      </w:pPr>
      <w:r>
        <w:rPr>
          <w:rFonts w:ascii="Times New Roman" w:hAnsi="Times New Roman" w:cs="Times New Roman"/>
          <w:b/>
        </w:rPr>
        <w:t xml:space="preserve">Chancre – </w:t>
      </w:r>
      <w:r>
        <w:rPr>
          <w:rFonts w:ascii="Times New Roman" w:hAnsi="Times New Roman" w:cs="Times New Roman"/>
        </w:rPr>
        <w:t xml:space="preserve">early symptom; painless ulcerlike lesion with hard, raised edge (3 weeks after intercourse with infected person) and appears at point where bacteria entered the body (typically enters through mucous </w:t>
      </w:r>
      <w:r w:rsidR="000058EB">
        <w:rPr>
          <w:rFonts w:ascii="Times New Roman" w:hAnsi="Times New Roman" w:cs="Times New Roman"/>
        </w:rPr>
        <w:t>membrane</w:t>
      </w:r>
      <w:r>
        <w:rPr>
          <w:rFonts w:ascii="Times New Roman" w:hAnsi="Times New Roman" w:cs="Times New Roman"/>
        </w:rPr>
        <w:t xml:space="preserve"> of genitals, or mouth (oral sex) or rectum (anal sex) or through a cut in the skin) </w:t>
      </w:r>
    </w:p>
    <w:p w:rsidR="001B708F" w:rsidRPr="001B708F" w:rsidRDefault="001B708F" w:rsidP="001B708F">
      <w:pPr>
        <w:widowControl w:val="0"/>
        <w:numPr>
          <w:ilvl w:val="0"/>
          <w:numId w:val="43"/>
        </w:numPr>
        <w:autoSpaceDE w:val="0"/>
        <w:autoSpaceDN w:val="0"/>
        <w:adjustRightInd w:val="0"/>
        <w:rPr>
          <w:rFonts w:ascii="Times New Roman" w:hAnsi="Times New Roman" w:cs="Times New Roman"/>
          <w:b/>
        </w:rPr>
      </w:pPr>
      <w:r>
        <w:rPr>
          <w:rFonts w:ascii="Times New Roman" w:hAnsi="Times New Roman" w:cs="Times New Roman"/>
        </w:rPr>
        <w:t>Men – a</w:t>
      </w:r>
      <w:r w:rsidRPr="001B708F">
        <w:rPr>
          <w:rFonts w:ascii="Times New Roman" w:hAnsi="Times New Roman" w:cs="Times New Roman"/>
        </w:rPr>
        <w:t>ppe</w:t>
      </w:r>
      <w:r>
        <w:rPr>
          <w:rFonts w:ascii="Times New Roman" w:hAnsi="Times New Roman" w:cs="Times New Roman"/>
        </w:rPr>
        <w:t xml:space="preserve">ars on the penis or scrotum. </w:t>
      </w:r>
    </w:p>
    <w:p w:rsidR="001B708F" w:rsidRPr="001B708F" w:rsidRDefault="001B708F" w:rsidP="001B708F">
      <w:pPr>
        <w:widowControl w:val="0"/>
        <w:numPr>
          <w:ilvl w:val="0"/>
          <w:numId w:val="43"/>
        </w:numPr>
        <w:autoSpaceDE w:val="0"/>
        <w:autoSpaceDN w:val="0"/>
        <w:adjustRightInd w:val="0"/>
        <w:rPr>
          <w:rFonts w:ascii="Times New Roman" w:hAnsi="Times New Roman" w:cs="Times New Roman"/>
          <w:b/>
        </w:rPr>
      </w:pPr>
      <w:r>
        <w:rPr>
          <w:rFonts w:ascii="Times New Roman" w:hAnsi="Times New Roman" w:cs="Times New Roman"/>
        </w:rPr>
        <w:t>W</w:t>
      </w:r>
      <w:r w:rsidRPr="001B708F">
        <w:rPr>
          <w:rFonts w:ascii="Times New Roman" w:hAnsi="Times New Roman" w:cs="Times New Roman"/>
        </w:rPr>
        <w:t>omen</w:t>
      </w:r>
      <w:r>
        <w:rPr>
          <w:rFonts w:ascii="Times New Roman" w:hAnsi="Times New Roman" w:cs="Times New Roman"/>
        </w:rPr>
        <w:t xml:space="preserve"> – </w:t>
      </w:r>
      <w:r w:rsidRPr="001B708F">
        <w:rPr>
          <w:rFonts w:ascii="Times New Roman" w:hAnsi="Times New Roman" w:cs="Times New Roman"/>
        </w:rPr>
        <w:t xml:space="preserve">appears on the </w:t>
      </w:r>
      <w:r>
        <w:rPr>
          <w:rFonts w:ascii="Times New Roman" w:hAnsi="Times New Roman" w:cs="Times New Roman"/>
        </w:rPr>
        <w:t xml:space="preserve">vaginal walls externally on vulva or </w:t>
      </w:r>
      <w:r w:rsidRPr="001B708F">
        <w:rPr>
          <w:rFonts w:ascii="Times New Roman" w:hAnsi="Times New Roman" w:cs="Times New Roman"/>
        </w:rPr>
        <w:t>cervix</w:t>
      </w:r>
      <w:r>
        <w:rPr>
          <w:rFonts w:ascii="Times New Roman" w:hAnsi="Times New Roman" w:cs="Times New Roman"/>
        </w:rPr>
        <w:t>;</w:t>
      </w:r>
      <w:r w:rsidRPr="001B708F">
        <w:rPr>
          <w:rFonts w:ascii="Times New Roman" w:hAnsi="Times New Roman" w:cs="Times New Roman"/>
        </w:rPr>
        <w:t xml:space="preserve"> woman does not notice it and is unaware that she is infected</w:t>
      </w:r>
    </w:p>
    <w:p w:rsidR="001B708F" w:rsidRDefault="001B708F" w:rsidP="001B708F">
      <w:pPr>
        <w:widowControl w:val="0"/>
        <w:numPr>
          <w:ilvl w:val="0"/>
          <w:numId w:val="43"/>
        </w:numPr>
        <w:autoSpaceDE w:val="0"/>
        <w:autoSpaceDN w:val="0"/>
        <w:adjustRightInd w:val="0"/>
        <w:rPr>
          <w:rFonts w:ascii="Times New Roman" w:hAnsi="Times New Roman" w:cs="Times New Roman"/>
          <w:b/>
        </w:rPr>
      </w:pPr>
      <w:r>
        <w:rPr>
          <w:rFonts w:ascii="Times New Roman" w:hAnsi="Times New Roman" w:cs="Times New Roman"/>
        </w:rPr>
        <w:t xml:space="preserve">Can also appear on lips, tongue, tonsils or around anus </w:t>
      </w:r>
    </w:p>
    <w:p w:rsidR="001B708F" w:rsidRDefault="001B708F" w:rsidP="001B708F">
      <w:pPr>
        <w:widowControl w:val="0"/>
        <w:numPr>
          <w:ilvl w:val="0"/>
          <w:numId w:val="43"/>
        </w:numPr>
        <w:autoSpaceDE w:val="0"/>
        <w:autoSpaceDN w:val="0"/>
        <w:adjustRightInd w:val="0"/>
        <w:rPr>
          <w:rFonts w:ascii="Times New Roman" w:hAnsi="Times New Roman" w:cs="Times New Roman"/>
          <w:b/>
        </w:rPr>
      </w:pPr>
      <w:r w:rsidRPr="001B708F">
        <w:rPr>
          <w:rFonts w:ascii="Times New Roman" w:hAnsi="Times New Roman" w:cs="Times New Roman"/>
          <w:b/>
          <w:i/>
        </w:rPr>
        <w:t>Primary-stage syphilis</w:t>
      </w:r>
      <w:r w:rsidRPr="001B708F">
        <w:rPr>
          <w:rFonts w:ascii="Times New Roman" w:hAnsi="Times New Roman" w:cs="Times New Roman"/>
        </w:rPr>
        <w:t xml:space="preserve"> </w:t>
      </w:r>
      <w:r>
        <w:rPr>
          <w:rFonts w:ascii="Times New Roman" w:hAnsi="Times New Roman" w:cs="Times New Roman"/>
        </w:rPr>
        <w:t xml:space="preserve">– </w:t>
      </w:r>
      <w:r w:rsidRPr="001B708F">
        <w:rPr>
          <w:rFonts w:ascii="Times New Roman" w:hAnsi="Times New Roman" w:cs="Times New Roman"/>
        </w:rPr>
        <w:t>chancre forms</w:t>
      </w:r>
      <w:r>
        <w:rPr>
          <w:rFonts w:ascii="Times New Roman" w:hAnsi="Times New Roman" w:cs="Times New Roman"/>
        </w:rPr>
        <w:t>;</w:t>
      </w:r>
      <w:r w:rsidRPr="001B708F">
        <w:rPr>
          <w:rFonts w:ascii="Times New Roman" w:hAnsi="Times New Roman" w:cs="Times New Roman"/>
        </w:rPr>
        <w:t xml:space="preserve"> </w:t>
      </w:r>
      <w:r w:rsidR="000058EB" w:rsidRPr="001B708F">
        <w:rPr>
          <w:rFonts w:ascii="Times New Roman" w:hAnsi="Times New Roman" w:cs="Times New Roman"/>
        </w:rPr>
        <w:t>if</w:t>
      </w:r>
      <w:r w:rsidRPr="001B708F">
        <w:rPr>
          <w:rFonts w:ascii="Times New Roman" w:hAnsi="Times New Roman" w:cs="Times New Roman"/>
        </w:rPr>
        <w:t xml:space="preserve"> left untreated, the chancre goes away by itself within one to five weeks after it appears. This marks the end of the primary stage. However, the disease has not gone away</w:t>
      </w:r>
    </w:p>
    <w:p w:rsidR="00531499" w:rsidRDefault="001B708F" w:rsidP="00531499">
      <w:pPr>
        <w:widowControl w:val="0"/>
        <w:numPr>
          <w:ilvl w:val="0"/>
          <w:numId w:val="43"/>
        </w:numPr>
        <w:autoSpaceDE w:val="0"/>
        <w:autoSpaceDN w:val="0"/>
        <w:adjustRightInd w:val="0"/>
        <w:rPr>
          <w:rFonts w:ascii="Times New Roman" w:hAnsi="Times New Roman" w:cs="Times New Roman"/>
          <w:b/>
        </w:rPr>
      </w:pPr>
      <w:r w:rsidRPr="001B708F">
        <w:rPr>
          <w:rFonts w:ascii="Times New Roman" w:hAnsi="Times New Roman" w:cs="Times New Roman"/>
          <w:b/>
          <w:i/>
        </w:rPr>
        <w:t>Secondary-stage syphilis</w:t>
      </w:r>
      <w:r>
        <w:rPr>
          <w:rFonts w:ascii="Times New Roman" w:hAnsi="Times New Roman" w:cs="Times New Roman"/>
        </w:rPr>
        <w:t xml:space="preserve"> –</w:t>
      </w:r>
      <w:r w:rsidRPr="001B708F">
        <w:rPr>
          <w:rFonts w:ascii="Times New Roman" w:hAnsi="Times New Roman" w:cs="Times New Roman"/>
        </w:rPr>
        <w:t xml:space="preserve"> generalized body rash develops. The rash is variable in its appearance</w:t>
      </w:r>
      <w:r>
        <w:rPr>
          <w:rFonts w:ascii="Times New Roman" w:hAnsi="Times New Roman" w:cs="Times New Roman"/>
        </w:rPr>
        <w:t xml:space="preserve">; </w:t>
      </w:r>
      <w:r w:rsidRPr="001B708F">
        <w:rPr>
          <w:rFonts w:ascii="Times New Roman" w:hAnsi="Times New Roman" w:cs="Times New Roman"/>
        </w:rPr>
        <w:t xml:space="preserve">does not itch or hurt. Hair loss may also </w:t>
      </w:r>
      <w:r>
        <w:rPr>
          <w:rFonts w:ascii="Times New Roman" w:hAnsi="Times New Roman" w:cs="Times New Roman"/>
        </w:rPr>
        <w:t>occur.</w:t>
      </w:r>
      <w:r w:rsidRPr="001B708F">
        <w:rPr>
          <w:rFonts w:ascii="Times New Roman" w:hAnsi="Times New Roman" w:cs="Times New Roman"/>
        </w:rPr>
        <w:t xml:space="preserve"> Usually, the symptoms are troublesome enough to cause the person to</w:t>
      </w:r>
      <w:r>
        <w:rPr>
          <w:rFonts w:ascii="Times New Roman" w:hAnsi="Times New Roman" w:cs="Times New Roman"/>
        </w:rPr>
        <w:t xml:space="preserve"> seek medical help. D</w:t>
      </w:r>
      <w:r w:rsidRPr="001B708F">
        <w:rPr>
          <w:rFonts w:ascii="Times New Roman" w:hAnsi="Times New Roman" w:cs="Times New Roman"/>
        </w:rPr>
        <w:t>isease can still be cured, and there will be no permanent effects.</w:t>
      </w:r>
    </w:p>
    <w:p w:rsidR="00531499" w:rsidRDefault="00531499" w:rsidP="00531499">
      <w:pPr>
        <w:widowControl w:val="0"/>
        <w:numPr>
          <w:ilvl w:val="2"/>
          <w:numId w:val="43"/>
        </w:numPr>
        <w:autoSpaceDE w:val="0"/>
        <w:autoSpaceDN w:val="0"/>
        <w:adjustRightInd w:val="0"/>
        <w:rPr>
          <w:rFonts w:ascii="Times New Roman" w:hAnsi="Times New Roman" w:cs="Times New Roman"/>
          <w:b/>
        </w:rPr>
      </w:pPr>
      <w:r w:rsidRPr="00531499">
        <w:rPr>
          <w:rFonts w:ascii="Times New Roman" w:hAnsi="Times New Roman" w:cs="Times New Roman"/>
        </w:rPr>
        <w:t>Even without treatment, the secondary-stage symptoms go away in a few weeks, leading people to believe mistakenly that the disease has gone away. Instead, it has entered a more dangerous stage.</w:t>
      </w:r>
    </w:p>
    <w:p w:rsidR="00531499" w:rsidRDefault="00531499" w:rsidP="00531499">
      <w:pPr>
        <w:widowControl w:val="0"/>
        <w:numPr>
          <w:ilvl w:val="0"/>
          <w:numId w:val="43"/>
        </w:numPr>
        <w:autoSpaceDE w:val="0"/>
        <w:autoSpaceDN w:val="0"/>
        <w:adjustRightInd w:val="0"/>
        <w:rPr>
          <w:rFonts w:ascii="Times New Roman" w:hAnsi="Times New Roman" w:cs="Times New Roman"/>
          <w:b/>
        </w:rPr>
      </w:pPr>
      <w:r w:rsidRPr="00531499">
        <w:rPr>
          <w:rFonts w:ascii="Times New Roman" w:hAnsi="Times New Roman" w:cs="Times New Roman"/>
          <w:b/>
          <w:i/>
        </w:rPr>
        <w:t>Latent syphilis</w:t>
      </w:r>
      <w:r>
        <w:rPr>
          <w:rFonts w:ascii="Times New Roman" w:hAnsi="Times New Roman" w:cs="Times New Roman"/>
        </w:rPr>
        <w:t xml:space="preserve"> – </w:t>
      </w:r>
      <w:r w:rsidRPr="00531499">
        <w:rPr>
          <w:rFonts w:ascii="Times New Roman" w:hAnsi="Times New Roman" w:cs="Times New Roman"/>
        </w:rPr>
        <w:t>may last for years. Although there are no symptoms in this stage</w:t>
      </w:r>
      <w:r w:rsidRPr="00531499">
        <w:rPr>
          <w:rFonts w:ascii="Times New Roman" w:hAnsi="Times New Roman" w:cs="Times New Roman"/>
          <w:i/>
        </w:rPr>
        <w:t>, T. pallidum</w:t>
      </w:r>
      <w:r>
        <w:rPr>
          <w:rFonts w:ascii="Times New Roman" w:hAnsi="Times New Roman" w:cs="Times New Roman"/>
        </w:rPr>
        <w:t xml:space="preserve"> is busily burrow</w:t>
      </w:r>
      <w:r w:rsidRPr="00531499">
        <w:rPr>
          <w:rFonts w:ascii="Times New Roman" w:hAnsi="Times New Roman" w:cs="Times New Roman"/>
        </w:rPr>
        <w:t>ing into the tissues of the body, especially the blood vessels, central nervous system and bones. After the first year or so of the latent stage, the disease is no longer infectious, except that a pregnant woman can still pass it on to the fetus</w:t>
      </w:r>
    </w:p>
    <w:p w:rsidR="00531499" w:rsidRDefault="00531499" w:rsidP="00531499">
      <w:pPr>
        <w:widowControl w:val="0"/>
        <w:numPr>
          <w:ilvl w:val="1"/>
          <w:numId w:val="43"/>
        </w:numPr>
        <w:autoSpaceDE w:val="0"/>
        <w:autoSpaceDN w:val="0"/>
        <w:adjustRightInd w:val="0"/>
        <w:rPr>
          <w:rFonts w:ascii="Times New Roman" w:hAnsi="Times New Roman" w:cs="Times New Roman"/>
          <w:b/>
        </w:rPr>
      </w:pPr>
      <w:r w:rsidRPr="00531499">
        <w:rPr>
          <w:rFonts w:ascii="Times New Roman" w:hAnsi="Times New Roman" w:cs="Times New Roman"/>
        </w:rPr>
        <w:t>About half of the people who enter the latent stage remain in it permanently, living out the rest of their lives without further complications. The other half, however, move into the dangerous late syphilis. In cardiovascular late syphilis the heart and major blood vessels are attacked</w:t>
      </w:r>
    </w:p>
    <w:p w:rsidR="00531499" w:rsidRDefault="00531499" w:rsidP="00531499">
      <w:pPr>
        <w:widowControl w:val="0"/>
        <w:numPr>
          <w:ilvl w:val="1"/>
          <w:numId w:val="43"/>
        </w:numPr>
        <w:autoSpaceDE w:val="0"/>
        <w:autoSpaceDN w:val="0"/>
        <w:adjustRightInd w:val="0"/>
        <w:rPr>
          <w:rFonts w:ascii="Times New Roman" w:hAnsi="Times New Roman" w:cs="Times New Roman"/>
          <w:b/>
        </w:rPr>
      </w:pPr>
      <w:r w:rsidRPr="00531499">
        <w:rPr>
          <w:rFonts w:ascii="Times New Roman" w:hAnsi="Times New Roman" w:cs="Times New Roman"/>
        </w:rPr>
        <w:t xml:space="preserve">Cardiovascular syphilis can lead to death. In neurosyphilis the brain and spinal cord are attacked, leading to insanity and paralysis, </w:t>
      </w:r>
    </w:p>
    <w:p w:rsidR="00531499" w:rsidRPr="00531499" w:rsidRDefault="00531499" w:rsidP="00531499">
      <w:pPr>
        <w:widowControl w:val="0"/>
        <w:numPr>
          <w:ilvl w:val="0"/>
          <w:numId w:val="43"/>
        </w:numPr>
        <w:autoSpaceDE w:val="0"/>
        <w:autoSpaceDN w:val="0"/>
        <w:adjustRightInd w:val="0"/>
        <w:rPr>
          <w:rFonts w:ascii="Times New Roman" w:hAnsi="Times New Roman" w:cs="Times New Roman"/>
          <w:b/>
        </w:rPr>
      </w:pPr>
      <w:r w:rsidRPr="00531499">
        <w:rPr>
          <w:rFonts w:ascii="Times New Roman" w:hAnsi="Times New Roman" w:cs="Times New Roman"/>
        </w:rPr>
        <w:t xml:space="preserve">A pregnant woman has syphilis, the fetus may be infected when the bacteria cross the placental </w:t>
      </w:r>
      <w:r>
        <w:rPr>
          <w:rFonts w:ascii="Times New Roman" w:hAnsi="Times New Roman" w:cs="Times New Roman"/>
        </w:rPr>
        <w:t>bar</w:t>
      </w:r>
      <w:r w:rsidRPr="00531499">
        <w:rPr>
          <w:rFonts w:ascii="Times New Roman" w:hAnsi="Times New Roman" w:cs="Times New Roman"/>
        </w:rPr>
        <w:t>rier, and the child gets congenital syphilis (meaning present from birth). The infection may cause early death of the fetus (spontaneous abortion) or severe illness at or shortly after birth. It may also lead to late complications that show up only at 10 or 20 years of age. Women are most infectious to their baby when they have pri</w:t>
      </w:r>
      <w:r>
        <w:rPr>
          <w:rFonts w:ascii="Times New Roman" w:hAnsi="Times New Roman" w:cs="Times New Roman"/>
        </w:rPr>
        <w:t>mary- or secondary-stage syphi</w:t>
      </w:r>
      <w:r w:rsidRPr="00531499">
        <w:rPr>
          <w:rFonts w:ascii="Times New Roman" w:hAnsi="Times New Roman" w:cs="Times New Roman"/>
        </w:rPr>
        <w:t>lis, but they may transmit the infection to the fetus in utero as long as eight years after the mother’</w:t>
      </w:r>
      <w:r>
        <w:rPr>
          <w:rFonts w:ascii="Times New Roman" w:hAnsi="Times New Roman" w:cs="Times New Roman"/>
        </w:rPr>
        <w:t>s ini</w:t>
      </w:r>
      <w:r w:rsidRPr="00531499">
        <w:rPr>
          <w:rFonts w:ascii="Times New Roman" w:hAnsi="Times New Roman" w:cs="Times New Roman"/>
        </w:rPr>
        <w:t>tial infection. If the disease is diagnosed and treated before the fourth month of pregnancy, the fetus will not develop the disease.</w:t>
      </w:r>
    </w:p>
    <w:p w:rsidR="00531499" w:rsidRDefault="00531499" w:rsidP="00531499">
      <w:pPr>
        <w:widowControl w:val="0"/>
        <w:autoSpaceDE w:val="0"/>
        <w:autoSpaceDN w:val="0"/>
        <w:adjustRightInd w:val="0"/>
        <w:rPr>
          <w:rFonts w:ascii="Times New Roman" w:hAnsi="Times New Roman" w:cs="Times New Roman"/>
          <w:i/>
        </w:rPr>
      </w:pPr>
      <w:r>
        <w:rPr>
          <w:rFonts w:ascii="Times New Roman" w:hAnsi="Times New Roman" w:cs="Times New Roman"/>
          <w:i/>
        </w:rPr>
        <w:t>Diagnosis</w:t>
      </w:r>
    </w:p>
    <w:p w:rsidR="00265F7E" w:rsidRDefault="00265F7E" w:rsidP="00265F7E">
      <w:pPr>
        <w:widowControl w:val="0"/>
        <w:numPr>
          <w:ilvl w:val="0"/>
          <w:numId w:val="44"/>
        </w:numPr>
        <w:autoSpaceDE w:val="0"/>
        <w:autoSpaceDN w:val="0"/>
        <w:adjustRightInd w:val="0"/>
        <w:rPr>
          <w:rFonts w:ascii="Times New Roman" w:hAnsi="Times New Roman" w:cs="Times New Roman"/>
        </w:rPr>
      </w:pPr>
      <w:r>
        <w:rPr>
          <w:rFonts w:ascii="Times New Roman" w:hAnsi="Times New Roman" w:cs="Times New Roman"/>
        </w:rPr>
        <w:t xml:space="preserve">Difficult to diagnose because symptoms like many other diseases </w:t>
      </w:r>
    </w:p>
    <w:p w:rsidR="00265F7E" w:rsidRDefault="00265F7E" w:rsidP="00265F7E">
      <w:pPr>
        <w:widowControl w:val="0"/>
        <w:numPr>
          <w:ilvl w:val="0"/>
          <w:numId w:val="44"/>
        </w:numPr>
        <w:autoSpaceDE w:val="0"/>
        <w:autoSpaceDN w:val="0"/>
        <w:adjustRightInd w:val="0"/>
        <w:rPr>
          <w:rFonts w:ascii="Times New Roman" w:hAnsi="Times New Roman" w:cs="Times New Roman"/>
        </w:rPr>
      </w:pPr>
      <w:r>
        <w:rPr>
          <w:rFonts w:ascii="Times New Roman" w:hAnsi="Times New Roman" w:cs="Times New Roman"/>
        </w:rPr>
        <w:t>Women – pelvic exam, rectal exam if anal intercourse</w:t>
      </w:r>
    </w:p>
    <w:p w:rsidR="00265F7E" w:rsidRDefault="00265F7E" w:rsidP="00265F7E">
      <w:pPr>
        <w:widowControl w:val="0"/>
        <w:numPr>
          <w:ilvl w:val="0"/>
          <w:numId w:val="44"/>
        </w:numPr>
        <w:autoSpaceDE w:val="0"/>
        <w:autoSpaceDN w:val="0"/>
        <w:adjustRightInd w:val="0"/>
        <w:rPr>
          <w:rFonts w:ascii="Times New Roman" w:hAnsi="Times New Roman" w:cs="Times New Roman"/>
        </w:rPr>
      </w:pPr>
      <w:r>
        <w:rPr>
          <w:rFonts w:ascii="Times New Roman" w:hAnsi="Times New Roman" w:cs="Times New Roman"/>
        </w:rPr>
        <w:t>Blood test based on antibody reactions VDRI (venereal disease research laboratory test)</w:t>
      </w:r>
    </w:p>
    <w:p w:rsidR="00265F7E" w:rsidRDefault="00265F7E" w:rsidP="00265F7E">
      <w:pPr>
        <w:widowControl w:val="0"/>
        <w:autoSpaceDE w:val="0"/>
        <w:autoSpaceDN w:val="0"/>
        <w:adjustRightInd w:val="0"/>
        <w:rPr>
          <w:rFonts w:ascii="Times New Roman" w:hAnsi="Times New Roman" w:cs="Times New Roman"/>
        </w:rPr>
      </w:pPr>
      <w:r>
        <w:rPr>
          <w:rFonts w:ascii="Times New Roman" w:hAnsi="Times New Roman" w:cs="Times New Roman"/>
          <w:i/>
        </w:rPr>
        <w:t>Treatment</w:t>
      </w:r>
    </w:p>
    <w:p w:rsidR="00265F7E" w:rsidRDefault="00265F7E" w:rsidP="00265F7E">
      <w:pPr>
        <w:widowControl w:val="0"/>
        <w:numPr>
          <w:ilvl w:val="0"/>
          <w:numId w:val="45"/>
        </w:numPr>
        <w:autoSpaceDE w:val="0"/>
        <w:autoSpaceDN w:val="0"/>
        <w:adjustRightInd w:val="0"/>
        <w:rPr>
          <w:rFonts w:ascii="Times New Roman" w:hAnsi="Times New Roman" w:cs="Times New Roman"/>
        </w:rPr>
      </w:pPr>
      <w:r>
        <w:rPr>
          <w:rFonts w:ascii="Times New Roman" w:hAnsi="Times New Roman" w:cs="Times New Roman"/>
        </w:rPr>
        <w:t>Penicillin (small doses if in early stage; larger doses if in latent stage) shots, one on each buttocks</w:t>
      </w:r>
    </w:p>
    <w:p w:rsidR="003411DC" w:rsidRPr="00265F7E" w:rsidRDefault="00265F7E" w:rsidP="00265F7E">
      <w:pPr>
        <w:widowControl w:val="0"/>
        <w:numPr>
          <w:ilvl w:val="0"/>
          <w:numId w:val="45"/>
        </w:numPr>
        <w:autoSpaceDE w:val="0"/>
        <w:autoSpaceDN w:val="0"/>
        <w:adjustRightInd w:val="0"/>
        <w:rPr>
          <w:rFonts w:ascii="Times New Roman" w:hAnsi="Times New Roman" w:cs="Times New Roman"/>
        </w:rPr>
      </w:pPr>
      <w:r>
        <w:rPr>
          <w:rFonts w:ascii="Times New Roman" w:hAnsi="Times New Roman" w:cs="Times New Roman"/>
        </w:rPr>
        <w:t>Tetracycline or doxycycline if allergic to penicillin</w:t>
      </w:r>
    </w:p>
    <w:p w:rsidR="00265F7E" w:rsidRPr="00265F7E" w:rsidRDefault="003411DC" w:rsidP="00265F7E">
      <w:pPr>
        <w:widowControl w:val="0"/>
        <w:numPr>
          <w:ilvl w:val="0"/>
          <w:numId w:val="19"/>
        </w:numPr>
        <w:autoSpaceDE w:val="0"/>
        <w:autoSpaceDN w:val="0"/>
        <w:adjustRightInd w:val="0"/>
        <w:rPr>
          <w:rFonts w:ascii="Times New Roman" w:hAnsi="Times New Roman" w:cs="Times New Roman"/>
          <w:b/>
        </w:rPr>
      </w:pPr>
      <w:r>
        <w:rPr>
          <w:rFonts w:ascii="Times New Roman" w:hAnsi="Times New Roman" w:cs="Times New Roman"/>
          <w:b/>
        </w:rPr>
        <w:t>Viral hepatitis</w:t>
      </w:r>
      <w:r w:rsidR="00685CA1">
        <w:rPr>
          <w:rFonts w:ascii="Times New Roman" w:hAnsi="Times New Roman" w:cs="Times New Roman"/>
          <w:b/>
        </w:rPr>
        <w:t xml:space="preserve"> (</w:t>
      </w:r>
      <w:r w:rsidR="00685CA1">
        <w:rPr>
          <w:rFonts w:ascii="Times New Roman" w:hAnsi="Times New Roman" w:cs="Times New Roman"/>
        </w:rPr>
        <w:t xml:space="preserve">viral infection) </w:t>
      </w:r>
    </w:p>
    <w:p w:rsidR="00265F7E" w:rsidRDefault="00265F7E" w:rsidP="00265F7E">
      <w:pPr>
        <w:widowControl w:val="0"/>
        <w:numPr>
          <w:ilvl w:val="0"/>
          <w:numId w:val="46"/>
        </w:numPr>
        <w:autoSpaceDE w:val="0"/>
        <w:autoSpaceDN w:val="0"/>
        <w:adjustRightInd w:val="0"/>
        <w:rPr>
          <w:rFonts w:ascii="Times New Roman" w:hAnsi="Times New Roman" w:cs="Times New Roman"/>
        </w:rPr>
      </w:pPr>
      <w:r>
        <w:rPr>
          <w:rFonts w:ascii="Times New Roman" w:hAnsi="Times New Roman" w:cs="Times New Roman"/>
        </w:rPr>
        <w:t xml:space="preserve">Disease of the liver </w:t>
      </w:r>
    </w:p>
    <w:p w:rsidR="00265F7E" w:rsidRDefault="00265F7E" w:rsidP="00265F7E">
      <w:pPr>
        <w:widowControl w:val="0"/>
        <w:numPr>
          <w:ilvl w:val="0"/>
          <w:numId w:val="46"/>
        </w:numPr>
        <w:autoSpaceDE w:val="0"/>
        <w:autoSpaceDN w:val="0"/>
        <w:adjustRightInd w:val="0"/>
        <w:rPr>
          <w:rFonts w:ascii="Times New Roman" w:hAnsi="Times New Roman" w:cs="Times New Roman"/>
        </w:rPr>
      </w:pPr>
      <w:r>
        <w:rPr>
          <w:rFonts w:ascii="Times New Roman" w:hAnsi="Times New Roman" w:cs="Times New Roman"/>
        </w:rPr>
        <w:t>Hepatitis A, B, C, D, E – Hep B is sexually transmitted</w:t>
      </w:r>
    </w:p>
    <w:p w:rsidR="006C5317" w:rsidRDefault="00265F7E" w:rsidP="00265F7E">
      <w:pPr>
        <w:widowControl w:val="0"/>
        <w:numPr>
          <w:ilvl w:val="0"/>
          <w:numId w:val="46"/>
        </w:numPr>
        <w:autoSpaceDE w:val="0"/>
        <w:autoSpaceDN w:val="0"/>
        <w:adjustRightInd w:val="0"/>
        <w:rPr>
          <w:rFonts w:ascii="Times New Roman" w:hAnsi="Times New Roman" w:cs="Times New Roman"/>
        </w:rPr>
      </w:pPr>
      <w:r>
        <w:rPr>
          <w:rFonts w:ascii="Times New Roman" w:hAnsi="Times New Roman" w:cs="Times New Roman"/>
        </w:rPr>
        <w:t xml:space="preserve">Hep B transmitted through blood, saliva, semen, vaginal secretions, other body fluids, intravenous drug use </w:t>
      </w:r>
    </w:p>
    <w:p w:rsidR="00265F7E" w:rsidRDefault="006C5317" w:rsidP="00265F7E">
      <w:pPr>
        <w:widowControl w:val="0"/>
        <w:numPr>
          <w:ilvl w:val="0"/>
          <w:numId w:val="46"/>
        </w:numPr>
        <w:autoSpaceDE w:val="0"/>
        <w:autoSpaceDN w:val="0"/>
        <w:adjustRightInd w:val="0"/>
        <w:rPr>
          <w:rFonts w:ascii="Times New Roman" w:hAnsi="Times New Roman" w:cs="Times New Roman"/>
        </w:rPr>
      </w:pPr>
      <w:r>
        <w:rPr>
          <w:rFonts w:ascii="Times New Roman" w:hAnsi="Times New Roman" w:cs="Times New Roman"/>
        </w:rPr>
        <w:t>Many similarities to AIDS but hep B is 100x more contagious</w:t>
      </w:r>
    </w:p>
    <w:p w:rsidR="00265F7E" w:rsidRDefault="00265F7E" w:rsidP="00265F7E">
      <w:pPr>
        <w:widowControl w:val="0"/>
        <w:autoSpaceDE w:val="0"/>
        <w:autoSpaceDN w:val="0"/>
        <w:adjustRightInd w:val="0"/>
        <w:rPr>
          <w:rFonts w:ascii="Times New Roman" w:hAnsi="Times New Roman" w:cs="Times New Roman"/>
        </w:rPr>
      </w:pPr>
      <w:r>
        <w:rPr>
          <w:rFonts w:ascii="Times New Roman" w:hAnsi="Times New Roman" w:cs="Times New Roman"/>
          <w:i/>
        </w:rPr>
        <w:t>Symptom</w:t>
      </w:r>
    </w:p>
    <w:p w:rsidR="006C5317" w:rsidRDefault="00265F7E" w:rsidP="006C5317">
      <w:pPr>
        <w:widowControl w:val="0"/>
        <w:numPr>
          <w:ilvl w:val="0"/>
          <w:numId w:val="46"/>
        </w:numPr>
        <w:autoSpaceDE w:val="0"/>
        <w:autoSpaceDN w:val="0"/>
        <w:adjustRightInd w:val="0"/>
        <w:rPr>
          <w:rFonts w:ascii="Times New Roman" w:hAnsi="Times New Roman" w:cs="Times New Roman"/>
        </w:rPr>
      </w:pPr>
      <w:r>
        <w:rPr>
          <w:rFonts w:ascii="Times New Roman" w:hAnsi="Times New Roman" w:cs="Times New Roman"/>
        </w:rPr>
        <w:t xml:space="preserve">Enlarged liver that is somewhat tender </w:t>
      </w:r>
    </w:p>
    <w:p w:rsidR="006C5317" w:rsidRDefault="00265F7E" w:rsidP="006C5317">
      <w:pPr>
        <w:widowControl w:val="0"/>
        <w:numPr>
          <w:ilvl w:val="0"/>
          <w:numId w:val="46"/>
        </w:numPr>
        <w:autoSpaceDE w:val="0"/>
        <w:autoSpaceDN w:val="0"/>
        <w:adjustRightInd w:val="0"/>
        <w:rPr>
          <w:rFonts w:ascii="Times New Roman" w:hAnsi="Times New Roman" w:cs="Times New Roman"/>
        </w:rPr>
      </w:pPr>
      <w:r w:rsidRPr="006C5317">
        <w:rPr>
          <w:rFonts w:ascii="Times New Roman" w:hAnsi="Times New Roman" w:cs="Times New Roman"/>
        </w:rPr>
        <w:t>Asymptomatic</w:t>
      </w:r>
      <w:r w:rsidR="006C5317" w:rsidRPr="006C5317">
        <w:rPr>
          <w:rFonts w:ascii="Times New Roman" w:hAnsi="Times New Roman" w:cs="Times New Roman"/>
        </w:rPr>
        <w:t>;</w:t>
      </w:r>
      <w:r w:rsidRPr="006C5317">
        <w:rPr>
          <w:rFonts w:ascii="Times New Roman" w:hAnsi="Times New Roman" w:cs="Times New Roman"/>
        </w:rPr>
        <w:t xml:space="preserve"> </w:t>
      </w:r>
      <w:r w:rsidR="006C5317" w:rsidRPr="006C5317">
        <w:rPr>
          <w:rFonts w:ascii="Times New Roman" w:hAnsi="Times New Roman" w:cs="Times New Roman"/>
        </w:rPr>
        <w:t>their bodies fight off th</w:t>
      </w:r>
      <w:r w:rsidR="006C5317">
        <w:rPr>
          <w:rFonts w:ascii="Times New Roman" w:hAnsi="Times New Roman" w:cs="Times New Roman"/>
        </w:rPr>
        <w:t>e virus and they are left unin</w:t>
      </w:r>
      <w:r w:rsidR="006C5317" w:rsidRPr="006C5317">
        <w:rPr>
          <w:rFonts w:ascii="Times New Roman" w:hAnsi="Times New Roman" w:cs="Times New Roman"/>
        </w:rPr>
        <w:t>fected, with permanent immunity</w:t>
      </w:r>
    </w:p>
    <w:p w:rsidR="006C5317" w:rsidRDefault="006C5317" w:rsidP="006C5317">
      <w:pPr>
        <w:widowControl w:val="0"/>
        <w:numPr>
          <w:ilvl w:val="0"/>
          <w:numId w:val="46"/>
        </w:numPr>
        <w:autoSpaceDE w:val="0"/>
        <w:autoSpaceDN w:val="0"/>
        <w:adjustRightInd w:val="0"/>
        <w:rPr>
          <w:rFonts w:ascii="Times New Roman" w:hAnsi="Times New Roman" w:cs="Times New Roman"/>
        </w:rPr>
      </w:pPr>
      <w:r w:rsidRPr="006C5317">
        <w:rPr>
          <w:rFonts w:ascii="Times New Roman" w:hAnsi="Times New Roman" w:cs="Times New Roman"/>
        </w:rPr>
        <w:t xml:space="preserve">Early, acute (short-term) illness and display a variety of symptoms but recover from the illness. </w:t>
      </w:r>
    </w:p>
    <w:p w:rsidR="006C5317" w:rsidRDefault="006C5317" w:rsidP="006C5317">
      <w:pPr>
        <w:widowControl w:val="0"/>
        <w:numPr>
          <w:ilvl w:val="0"/>
          <w:numId w:val="46"/>
        </w:numPr>
        <w:autoSpaceDE w:val="0"/>
        <w:autoSpaceDN w:val="0"/>
        <w:adjustRightInd w:val="0"/>
        <w:rPr>
          <w:rFonts w:ascii="Times New Roman" w:hAnsi="Times New Roman" w:cs="Times New Roman"/>
        </w:rPr>
      </w:pPr>
      <w:r w:rsidRPr="006C5317">
        <w:rPr>
          <w:rFonts w:ascii="Times New Roman" w:hAnsi="Times New Roman" w:cs="Times New Roman"/>
        </w:rPr>
        <w:t xml:space="preserve">Develops chronic (long-term) hepatitis B. They continue to be infectious and may develop serious liver disease involving cirrhosis or cancer. </w:t>
      </w:r>
    </w:p>
    <w:p w:rsidR="006C5317" w:rsidRDefault="006C5317" w:rsidP="006C5317">
      <w:pPr>
        <w:widowControl w:val="0"/>
        <w:numPr>
          <w:ilvl w:val="0"/>
          <w:numId w:val="46"/>
        </w:numPr>
        <w:autoSpaceDE w:val="0"/>
        <w:autoSpaceDN w:val="0"/>
        <w:adjustRightInd w:val="0"/>
        <w:rPr>
          <w:rFonts w:ascii="Times New Roman" w:hAnsi="Times New Roman" w:cs="Times New Roman"/>
        </w:rPr>
      </w:pPr>
      <w:r>
        <w:rPr>
          <w:rFonts w:ascii="Times New Roman" w:hAnsi="Times New Roman" w:cs="Times New Roman"/>
        </w:rPr>
        <w:t>J</w:t>
      </w:r>
      <w:r w:rsidRPr="006C5317">
        <w:rPr>
          <w:rFonts w:ascii="Times New Roman" w:hAnsi="Times New Roman" w:cs="Times New Roman"/>
        </w:rPr>
        <w:t>aundice (yellowing of the skin and eyes), fatigue, loss of appetite, nausea, dark urine, pale stools, joint pain, and pain in the stomach area</w:t>
      </w:r>
    </w:p>
    <w:p w:rsidR="006C5317" w:rsidRPr="006C5317" w:rsidRDefault="006C5317" w:rsidP="006C5317">
      <w:pPr>
        <w:widowControl w:val="0"/>
        <w:numPr>
          <w:ilvl w:val="0"/>
          <w:numId w:val="46"/>
        </w:numPr>
        <w:autoSpaceDE w:val="0"/>
        <w:autoSpaceDN w:val="0"/>
        <w:adjustRightInd w:val="0"/>
        <w:rPr>
          <w:rFonts w:ascii="Times New Roman" w:hAnsi="Times New Roman" w:cs="Times New Roman"/>
        </w:rPr>
      </w:pPr>
      <w:r>
        <w:rPr>
          <w:rFonts w:ascii="Times New Roman" w:hAnsi="Times New Roman" w:cs="Times New Roman"/>
        </w:rPr>
        <w:t>Appear 2-6 months after infection</w:t>
      </w:r>
    </w:p>
    <w:p w:rsidR="006C5317" w:rsidRDefault="006C5317" w:rsidP="006C5317">
      <w:pPr>
        <w:widowControl w:val="0"/>
        <w:autoSpaceDE w:val="0"/>
        <w:autoSpaceDN w:val="0"/>
        <w:adjustRightInd w:val="0"/>
        <w:rPr>
          <w:rFonts w:ascii="Times New Roman" w:hAnsi="Times New Roman" w:cs="Times New Roman"/>
        </w:rPr>
      </w:pPr>
      <w:r>
        <w:rPr>
          <w:rFonts w:ascii="Times New Roman" w:hAnsi="Times New Roman" w:cs="Times New Roman"/>
          <w:i/>
        </w:rPr>
        <w:t>Treatment</w:t>
      </w:r>
    </w:p>
    <w:p w:rsidR="003411DC" w:rsidRPr="006C5317" w:rsidRDefault="006C5317" w:rsidP="006C5317">
      <w:pPr>
        <w:widowControl w:val="0"/>
        <w:numPr>
          <w:ilvl w:val="0"/>
          <w:numId w:val="47"/>
        </w:numPr>
        <w:autoSpaceDE w:val="0"/>
        <w:autoSpaceDN w:val="0"/>
        <w:adjustRightInd w:val="0"/>
        <w:rPr>
          <w:rFonts w:ascii="Times New Roman" w:hAnsi="Times New Roman" w:cs="Times New Roman"/>
        </w:rPr>
      </w:pPr>
      <w:r>
        <w:rPr>
          <w:rFonts w:ascii="Times New Roman" w:hAnsi="Times New Roman" w:cs="Times New Roman"/>
        </w:rPr>
        <w:t>Vaccine</w:t>
      </w:r>
    </w:p>
    <w:p w:rsidR="006C5317" w:rsidRDefault="006C5317" w:rsidP="006C5317">
      <w:pPr>
        <w:widowControl w:val="0"/>
        <w:autoSpaceDE w:val="0"/>
        <w:autoSpaceDN w:val="0"/>
        <w:adjustRightInd w:val="0"/>
        <w:rPr>
          <w:rFonts w:ascii="Times New Roman" w:hAnsi="Times New Roman" w:cs="Times New Roman"/>
          <w:b/>
        </w:rPr>
      </w:pPr>
    </w:p>
    <w:p w:rsidR="006C5317" w:rsidRDefault="003411DC" w:rsidP="006C5317">
      <w:pPr>
        <w:widowControl w:val="0"/>
        <w:autoSpaceDE w:val="0"/>
        <w:autoSpaceDN w:val="0"/>
        <w:adjustRightInd w:val="0"/>
        <w:rPr>
          <w:rFonts w:ascii="Times New Roman" w:hAnsi="Times New Roman" w:cs="Times New Roman"/>
          <w:b/>
        </w:rPr>
      </w:pPr>
      <w:r>
        <w:rPr>
          <w:rFonts w:ascii="Times New Roman" w:hAnsi="Times New Roman" w:cs="Times New Roman"/>
          <w:b/>
        </w:rPr>
        <w:t>Trichomoniasls</w:t>
      </w:r>
    </w:p>
    <w:p w:rsidR="006C5317" w:rsidRPr="006C5317" w:rsidRDefault="006C5317" w:rsidP="006C5317">
      <w:pPr>
        <w:widowControl w:val="0"/>
        <w:numPr>
          <w:ilvl w:val="1"/>
          <w:numId w:val="47"/>
        </w:numPr>
        <w:autoSpaceDE w:val="0"/>
        <w:autoSpaceDN w:val="0"/>
        <w:adjustRightInd w:val="0"/>
        <w:rPr>
          <w:rFonts w:ascii="Times New Roman" w:hAnsi="Times New Roman" w:cs="Times New Roman"/>
          <w:b/>
          <w:i/>
        </w:rPr>
      </w:pPr>
      <w:r w:rsidRPr="006C5317">
        <w:rPr>
          <w:rFonts w:ascii="Times New Roman" w:hAnsi="Times New Roman" w:cs="Times New Roman"/>
          <w:i/>
        </w:rPr>
        <w:t>Trichomonas vaginalis</w:t>
      </w:r>
    </w:p>
    <w:p w:rsidR="006C5317" w:rsidRPr="006C5317" w:rsidRDefault="006C5317" w:rsidP="006C5317">
      <w:pPr>
        <w:widowControl w:val="0"/>
        <w:numPr>
          <w:ilvl w:val="1"/>
          <w:numId w:val="47"/>
        </w:numPr>
        <w:autoSpaceDE w:val="0"/>
        <w:autoSpaceDN w:val="0"/>
        <w:adjustRightInd w:val="0"/>
        <w:rPr>
          <w:rFonts w:ascii="Times New Roman" w:hAnsi="Times New Roman" w:cs="Times New Roman"/>
          <w:b/>
        </w:rPr>
      </w:pPr>
      <w:r>
        <w:rPr>
          <w:rFonts w:ascii="Times New Roman" w:hAnsi="Times New Roman" w:cs="Times New Roman"/>
        </w:rPr>
        <w:t xml:space="preserve">Toilet seats or other objects transmitted non-sexually occasionally </w:t>
      </w:r>
    </w:p>
    <w:p w:rsidR="006C5317" w:rsidRPr="006C5317" w:rsidRDefault="006C5317" w:rsidP="006C5317">
      <w:pPr>
        <w:widowControl w:val="0"/>
        <w:numPr>
          <w:ilvl w:val="1"/>
          <w:numId w:val="47"/>
        </w:numPr>
        <w:autoSpaceDE w:val="0"/>
        <w:autoSpaceDN w:val="0"/>
        <w:adjustRightInd w:val="0"/>
        <w:rPr>
          <w:rFonts w:ascii="Times New Roman" w:hAnsi="Times New Roman" w:cs="Times New Roman"/>
          <w:b/>
        </w:rPr>
      </w:pPr>
      <w:r>
        <w:rPr>
          <w:rFonts w:ascii="Times New Roman" w:hAnsi="Times New Roman" w:cs="Times New Roman"/>
        </w:rPr>
        <w:t>Women – vaginal discharge that irritates the vulva and unpleasant smell</w:t>
      </w:r>
    </w:p>
    <w:p w:rsidR="006C5317" w:rsidRPr="006C5317" w:rsidRDefault="006C5317" w:rsidP="006C5317">
      <w:pPr>
        <w:widowControl w:val="0"/>
        <w:numPr>
          <w:ilvl w:val="1"/>
          <w:numId w:val="47"/>
        </w:numPr>
        <w:autoSpaceDE w:val="0"/>
        <w:autoSpaceDN w:val="0"/>
        <w:adjustRightInd w:val="0"/>
        <w:rPr>
          <w:rFonts w:ascii="Times New Roman" w:hAnsi="Times New Roman" w:cs="Times New Roman"/>
          <w:b/>
        </w:rPr>
      </w:pPr>
      <w:r>
        <w:rPr>
          <w:rFonts w:ascii="Times New Roman" w:hAnsi="Times New Roman" w:cs="Times New Roman"/>
        </w:rPr>
        <w:t xml:space="preserve">Men – irritation of urethra and discharge from penis but some men asymptomatic </w:t>
      </w:r>
    </w:p>
    <w:p w:rsidR="006C5317" w:rsidRPr="006C5317" w:rsidRDefault="006C5317" w:rsidP="006C5317">
      <w:pPr>
        <w:widowControl w:val="0"/>
        <w:numPr>
          <w:ilvl w:val="1"/>
          <w:numId w:val="47"/>
        </w:numPr>
        <w:autoSpaceDE w:val="0"/>
        <w:autoSpaceDN w:val="0"/>
        <w:adjustRightInd w:val="0"/>
        <w:rPr>
          <w:rFonts w:ascii="Times New Roman" w:hAnsi="Times New Roman" w:cs="Times New Roman"/>
          <w:b/>
        </w:rPr>
      </w:pPr>
      <w:r>
        <w:rPr>
          <w:rFonts w:ascii="Times New Roman" w:hAnsi="Times New Roman" w:cs="Times New Roman"/>
        </w:rPr>
        <w:t>Treatment – metronidazole taken orally</w:t>
      </w:r>
    </w:p>
    <w:p w:rsidR="003411DC" w:rsidRPr="006C5317" w:rsidRDefault="006C5317" w:rsidP="006C5317">
      <w:pPr>
        <w:widowControl w:val="0"/>
        <w:numPr>
          <w:ilvl w:val="1"/>
          <w:numId w:val="47"/>
        </w:numPr>
        <w:autoSpaceDE w:val="0"/>
        <w:autoSpaceDN w:val="0"/>
        <w:adjustRightInd w:val="0"/>
        <w:rPr>
          <w:rFonts w:ascii="Times New Roman" w:hAnsi="Times New Roman" w:cs="Times New Roman"/>
          <w:b/>
        </w:rPr>
      </w:pPr>
      <w:r>
        <w:rPr>
          <w:rFonts w:ascii="Times New Roman" w:hAnsi="Times New Roman" w:cs="Times New Roman"/>
        </w:rPr>
        <w:t>If left untreated cause PID and problems with birth, increase susceptibility to HIV</w:t>
      </w:r>
    </w:p>
    <w:p w:rsidR="003411DC" w:rsidRDefault="003411DC" w:rsidP="003411DC">
      <w:pPr>
        <w:widowControl w:val="0"/>
        <w:numPr>
          <w:ilvl w:val="0"/>
          <w:numId w:val="19"/>
        </w:numPr>
        <w:autoSpaceDE w:val="0"/>
        <w:autoSpaceDN w:val="0"/>
        <w:adjustRightInd w:val="0"/>
        <w:rPr>
          <w:rFonts w:ascii="Times New Roman" w:hAnsi="Times New Roman" w:cs="Times New Roman"/>
          <w:b/>
        </w:rPr>
      </w:pPr>
      <w:r>
        <w:rPr>
          <w:rFonts w:ascii="Times New Roman" w:hAnsi="Times New Roman" w:cs="Times New Roman"/>
          <w:b/>
        </w:rPr>
        <w:t>Pubic lice</w:t>
      </w:r>
    </w:p>
    <w:p w:rsidR="006C5317" w:rsidRDefault="006C5317" w:rsidP="006C5317">
      <w:pPr>
        <w:widowControl w:val="0"/>
        <w:numPr>
          <w:ilvl w:val="1"/>
          <w:numId w:val="47"/>
        </w:numPr>
        <w:autoSpaceDE w:val="0"/>
        <w:autoSpaceDN w:val="0"/>
        <w:adjustRightInd w:val="0"/>
        <w:rPr>
          <w:rFonts w:ascii="Times New Roman" w:hAnsi="Times New Roman" w:cs="Times New Roman"/>
          <w:b/>
        </w:rPr>
      </w:pPr>
      <w:r>
        <w:rPr>
          <w:rFonts w:ascii="Times New Roman" w:hAnsi="Times New Roman" w:cs="Times New Roman"/>
        </w:rPr>
        <w:t xml:space="preserve">Attach themselves to base of pubic hairs and feed on blood of human host </w:t>
      </w:r>
    </w:p>
    <w:p w:rsidR="006C5317" w:rsidRDefault="006C5317" w:rsidP="006C5317">
      <w:pPr>
        <w:widowControl w:val="0"/>
        <w:numPr>
          <w:ilvl w:val="1"/>
          <w:numId w:val="47"/>
        </w:numPr>
        <w:autoSpaceDE w:val="0"/>
        <w:autoSpaceDN w:val="0"/>
        <w:adjustRightInd w:val="0"/>
        <w:rPr>
          <w:rFonts w:ascii="Times New Roman" w:hAnsi="Times New Roman" w:cs="Times New Roman"/>
          <w:b/>
        </w:rPr>
      </w:pPr>
      <w:r w:rsidRPr="006C5317">
        <w:rPr>
          <w:rFonts w:ascii="Times New Roman" w:hAnsi="Times New Roman" w:cs="Times New Roman"/>
        </w:rPr>
        <w:t>They lay their eggs frequently and live for about 30 days, but they die within 24 hours if they are taken off a human host. Lice are transmitted by sexual contact, but they may also be picked up from sheets, towels, sleeping bags, or toilet seats.</w:t>
      </w:r>
    </w:p>
    <w:p w:rsidR="006C5317" w:rsidRPr="006C5317" w:rsidRDefault="006C5317" w:rsidP="006C5317">
      <w:pPr>
        <w:widowControl w:val="0"/>
        <w:numPr>
          <w:ilvl w:val="1"/>
          <w:numId w:val="47"/>
        </w:numPr>
        <w:autoSpaceDE w:val="0"/>
        <w:autoSpaceDN w:val="0"/>
        <w:adjustRightInd w:val="0"/>
        <w:rPr>
          <w:rFonts w:ascii="Times New Roman" w:hAnsi="Times New Roman" w:cs="Times New Roman"/>
          <w:b/>
        </w:rPr>
      </w:pPr>
      <w:r>
        <w:rPr>
          <w:rFonts w:ascii="Times New Roman" w:hAnsi="Times New Roman" w:cs="Times New Roman"/>
        </w:rPr>
        <w:t>Symptoms – itching of pubic hair region</w:t>
      </w:r>
    </w:p>
    <w:p w:rsidR="006C5317" w:rsidRPr="006C5317" w:rsidRDefault="006C5317" w:rsidP="006C5317">
      <w:pPr>
        <w:widowControl w:val="0"/>
        <w:numPr>
          <w:ilvl w:val="1"/>
          <w:numId w:val="47"/>
        </w:numPr>
        <w:autoSpaceDE w:val="0"/>
        <w:autoSpaceDN w:val="0"/>
        <w:adjustRightInd w:val="0"/>
        <w:rPr>
          <w:rFonts w:ascii="Times New Roman" w:hAnsi="Times New Roman" w:cs="Times New Roman"/>
          <w:b/>
        </w:rPr>
      </w:pPr>
      <w:r>
        <w:rPr>
          <w:rFonts w:ascii="Times New Roman" w:hAnsi="Times New Roman" w:cs="Times New Roman"/>
        </w:rPr>
        <w:t>Diagnosis – finding lice or eggs attached to hair</w:t>
      </w:r>
    </w:p>
    <w:p w:rsidR="006C5317" w:rsidRDefault="006C5317" w:rsidP="006C5317">
      <w:pPr>
        <w:widowControl w:val="0"/>
        <w:numPr>
          <w:ilvl w:val="1"/>
          <w:numId w:val="47"/>
        </w:numPr>
        <w:autoSpaceDE w:val="0"/>
        <w:autoSpaceDN w:val="0"/>
        <w:adjustRightInd w:val="0"/>
        <w:rPr>
          <w:rFonts w:ascii="Times New Roman" w:hAnsi="Times New Roman" w:cs="Times New Roman"/>
          <w:b/>
        </w:rPr>
      </w:pPr>
      <w:r>
        <w:rPr>
          <w:rFonts w:ascii="Times New Roman" w:hAnsi="Times New Roman" w:cs="Times New Roman"/>
        </w:rPr>
        <w:t>Treated with drugs Nix and Rid</w:t>
      </w:r>
    </w:p>
    <w:p w:rsidR="006C5317" w:rsidRPr="006C5317" w:rsidRDefault="006C5317" w:rsidP="006C5317">
      <w:pPr>
        <w:widowControl w:val="0"/>
        <w:numPr>
          <w:ilvl w:val="1"/>
          <w:numId w:val="47"/>
        </w:numPr>
        <w:autoSpaceDE w:val="0"/>
        <w:autoSpaceDN w:val="0"/>
        <w:adjustRightInd w:val="0"/>
        <w:rPr>
          <w:rFonts w:ascii="Times New Roman" w:hAnsi="Times New Roman" w:cs="Times New Roman"/>
          <w:b/>
        </w:rPr>
      </w:pPr>
      <w:r w:rsidRPr="006C5317">
        <w:rPr>
          <w:rFonts w:ascii="Times New Roman" w:hAnsi="Times New Roman" w:cs="Times New Roman"/>
        </w:rPr>
        <w:t>After treatment, the person should put on clean clothing. Since the lice die within 24 hours, it is not necessary to disinfect clothing that has not been used for longer than 24 hours. However, the eggs can live up to six days, and in difficult cases it ma</w:t>
      </w:r>
      <w:r>
        <w:rPr>
          <w:rFonts w:ascii="Times New Roman" w:hAnsi="Times New Roman" w:cs="Times New Roman"/>
        </w:rPr>
        <w:t>y be neces</w:t>
      </w:r>
      <w:r w:rsidRPr="006C5317">
        <w:rPr>
          <w:rFonts w:ascii="Times New Roman" w:hAnsi="Times New Roman" w:cs="Times New Roman"/>
        </w:rPr>
        <w:t>sary to boil or dry-clean one’s clothing or use a spray such as R and C.</w:t>
      </w:r>
    </w:p>
    <w:p w:rsidR="006C5317" w:rsidRDefault="006C5317" w:rsidP="006C5317">
      <w:pPr>
        <w:widowControl w:val="0"/>
        <w:autoSpaceDE w:val="0"/>
        <w:autoSpaceDN w:val="0"/>
        <w:adjustRightInd w:val="0"/>
        <w:rPr>
          <w:rFonts w:ascii="Times New Roman" w:hAnsi="Times New Roman" w:cs="Times New Roman"/>
          <w:b/>
        </w:rPr>
      </w:pPr>
    </w:p>
    <w:p w:rsidR="006C5317" w:rsidRPr="006C5317" w:rsidRDefault="006C5317" w:rsidP="006C5317">
      <w:pPr>
        <w:widowControl w:val="0"/>
        <w:autoSpaceDE w:val="0"/>
        <w:autoSpaceDN w:val="0"/>
        <w:adjustRightInd w:val="0"/>
        <w:rPr>
          <w:rFonts w:ascii="Times New Roman" w:hAnsi="Times New Roman" w:cs="Times New Roman"/>
          <w:b/>
        </w:rPr>
      </w:pPr>
      <w:r>
        <w:rPr>
          <w:rFonts w:ascii="Times New Roman" w:hAnsi="Times New Roman" w:cs="Times New Roman"/>
          <w:b/>
        </w:rPr>
        <w:t>Preventing STI</w:t>
      </w:r>
    </w:p>
    <w:p w:rsidR="006C5317" w:rsidRPr="006C5317" w:rsidRDefault="006C5317" w:rsidP="006C5317">
      <w:pPr>
        <w:widowControl w:val="0"/>
        <w:numPr>
          <w:ilvl w:val="0"/>
          <w:numId w:val="47"/>
        </w:numPr>
        <w:autoSpaceDE w:val="0"/>
        <w:autoSpaceDN w:val="0"/>
        <w:adjustRightInd w:val="0"/>
        <w:rPr>
          <w:rFonts w:ascii="Times New Roman" w:hAnsi="Times New Roman" w:cs="Times New Roman"/>
          <w:b/>
        </w:rPr>
      </w:pPr>
      <w:r>
        <w:rPr>
          <w:rFonts w:ascii="Times New Roman" w:hAnsi="Times New Roman" w:cs="Times New Roman"/>
        </w:rPr>
        <w:t>Safe sex (condom)</w:t>
      </w:r>
      <w:r w:rsidR="00FD4061">
        <w:rPr>
          <w:rFonts w:ascii="Times New Roman" w:hAnsi="Times New Roman" w:cs="Times New Roman"/>
        </w:rPr>
        <w:t xml:space="preserve">; key is to </w:t>
      </w:r>
      <w:r w:rsidR="000058EB">
        <w:rPr>
          <w:rFonts w:ascii="Times New Roman" w:hAnsi="Times New Roman" w:cs="Times New Roman"/>
        </w:rPr>
        <w:t>eroticize</w:t>
      </w:r>
      <w:r w:rsidR="00FD4061">
        <w:rPr>
          <w:rFonts w:ascii="Times New Roman" w:hAnsi="Times New Roman" w:cs="Times New Roman"/>
        </w:rPr>
        <w:t xml:space="preserve"> condom use </w:t>
      </w:r>
    </w:p>
    <w:p w:rsidR="006C5317" w:rsidRPr="006C5317" w:rsidRDefault="006C5317" w:rsidP="006C5317">
      <w:pPr>
        <w:widowControl w:val="0"/>
        <w:numPr>
          <w:ilvl w:val="0"/>
          <w:numId w:val="47"/>
        </w:numPr>
        <w:autoSpaceDE w:val="0"/>
        <w:autoSpaceDN w:val="0"/>
        <w:adjustRightInd w:val="0"/>
        <w:rPr>
          <w:rFonts w:ascii="Times New Roman" w:hAnsi="Times New Roman" w:cs="Times New Roman"/>
          <w:b/>
        </w:rPr>
      </w:pPr>
      <w:r>
        <w:rPr>
          <w:rFonts w:ascii="Times New Roman" w:hAnsi="Times New Roman" w:cs="Times New Roman"/>
        </w:rPr>
        <w:t xml:space="preserve">Monogamous relationships with uninfected person or abstaining from sexual activity </w:t>
      </w:r>
    </w:p>
    <w:p w:rsidR="00FD4061" w:rsidRPr="00FD4061" w:rsidRDefault="00FD4061" w:rsidP="006C5317">
      <w:pPr>
        <w:widowControl w:val="0"/>
        <w:numPr>
          <w:ilvl w:val="0"/>
          <w:numId w:val="47"/>
        </w:numPr>
        <w:autoSpaceDE w:val="0"/>
        <w:autoSpaceDN w:val="0"/>
        <w:adjustRightInd w:val="0"/>
        <w:rPr>
          <w:rFonts w:ascii="Times New Roman" w:hAnsi="Times New Roman" w:cs="Times New Roman"/>
          <w:b/>
        </w:rPr>
      </w:pPr>
      <w:r>
        <w:rPr>
          <w:rFonts w:ascii="Times New Roman" w:hAnsi="Times New Roman" w:cs="Times New Roman"/>
        </w:rPr>
        <w:t>Dental dam during cunnilingus (oral stimulation of vulva) or anillingus (oral stimulation of anus)</w:t>
      </w:r>
    </w:p>
    <w:p w:rsidR="00FD4061" w:rsidRPr="00FD4061" w:rsidRDefault="00FD4061" w:rsidP="006C5317">
      <w:pPr>
        <w:widowControl w:val="0"/>
        <w:numPr>
          <w:ilvl w:val="0"/>
          <w:numId w:val="47"/>
        </w:numPr>
        <w:autoSpaceDE w:val="0"/>
        <w:autoSpaceDN w:val="0"/>
        <w:adjustRightInd w:val="0"/>
        <w:rPr>
          <w:rFonts w:ascii="Times New Roman" w:hAnsi="Times New Roman" w:cs="Times New Roman"/>
          <w:b/>
        </w:rPr>
      </w:pPr>
      <w:r>
        <w:rPr>
          <w:rFonts w:ascii="Times New Roman" w:hAnsi="Times New Roman" w:cs="Times New Roman"/>
        </w:rPr>
        <w:t>Washing genitals before sex</w:t>
      </w:r>
    </w:p>
    <w:p w:rsidR="00FD4061" w:rsidRPr="00FD4061" w:rsidRDefault="00FD4061" w:rsidP="006C5317">
      <w:pPr>
        <w:widowControl w:val="0"/>
        <w:numPr>
          <w:ilvl w:val="0"/>
          <w:numId w:val="47"/>
        </w:numPr>
        <w:autoSpaceDE w:val="0"/>
        <w:autoSpaceDN w:val="0"/>
        <w:adjustRightInd w:val="0"/>
        <w:rPr>
          <w:rFonts w:ascii="Times New Roman" w:hAnsi="Times New Roman" w:cs="Times New Roman"/>
          <w:b/>
        </w:rPr>
      </w:pPr>
      <w:r>
        <w:rPr>
          <w:rFonts w:ascii="Times New Roman" w:hAnsi="Times New Roman" w:cs="Times New Roman"/>
        </w:rPr>
        <w:t xml:space="preserve">Inspect partners genitals </w:t>
      </w:r>
    </w:p>
    <w:p w:rsidR="00FD4061" w:rsidRDefault="00FD4061" w:rsidP="00FD4061">
      <w:pPr>
        <w:widowControl w:val="0"/>
        <w:numPr>
          <w:ilvl w:val="0"/>
          <w:numId w:val="47"/>
        </w:numPr>
        <w:autoSpaceDE w:val="0"/>
        <w:autoSpaceDN w:val="0"/>
        <w:adjustRightInd w:val="0"/>
        <w:rPr>
          <w:rFonts w:ascii="Times New Roman" w:hAnsi="Times New Roman" w:cs="Times New Roman"/>
          <w:b/>
        </w:rPr>
      </w:pPr>
      <w:r>
        <w:rPr>
          <w:rFonts w:ascii="Times New Roman" w:hAnsi="Times New Roman" w:cs="Times New Roman"/>
        </w:rPr>
        <w:t>Urinate before and after sex</w:t>
      </w:r>
    </w:p>
    <w:p w:rsidR="00FD4061" w:rsidRPr="00FD4061" w:rsidRDefault="00FD4061" w:rsidP="00FD4061">
      <w:pPr>
        <w:widowControl w:val="0"/>
        <w:numPr>
          <w:ilvl w:val="0"/>
          <w:numId w:val="47"/>
        </w:numPr>
        <w:autoSpaceDE w:val="0"/>
        <w:autoSpaceDN w:val="0"/>
        <w:adjustRightInd w:val="0"/>
        <w:rPr>
          <w:rFonts w:ascii="Times New Roman" w:hAnsi="Times New Roman" w:cs="Times New Roman"/>
          <w:b/>
        </w:rPr>
      </w:pPr>
      <w:r>
        <w:rPr>
          <w:rFonts w:ascii="Times New Roman" w:hAnsi="Times New Roman" w:cs="Times New Roman"/>
        </w:rPr>
        <w:t>R</w:t>
      </w:r>
      <w:r w:rsidRPr="00FD4061">
        <w:rPr>
          <w:rFonts w:ascii="Times New Roman" w:hAnsi="Times New Roman" w:cs="Times New Roman"/>
        </w:rPr>
        <w:t>ecognize that it is his or her ethical respons</w:t>
      </w:r>
      <w:r>
        <w:rPr>
          <w:rFonts w:ascii="Times New Roman" w:hAnsi="Times New Roman" w:cs="Times New Roman"/>
        </w:rPr>
        <w:t>ibility to seek out early diag</w:t>
      </w:r>
      <w:r w:rsidRPr="00FD4061">
        <w:rPr>
          <w:rFonts w:ascii="Times New Roman" w:hAnsi="Times New Roman" w:cs="Times New Roman"/>
        </w:rPr>
        <w:t>nosis and treatment.</w:t>
      </w:r>
    </w:p>
    <w:p w:rsidR="00FD4061" w:rsidRDefault="00FD4061" w:rsidP="00FD4061">
      <w:pPr>
        <w:widowControl w:val="0"/>
        <w:autoSpaceDE w:val="0"/>
        <w:autoSpaceDN w:val="0"/>
        <w:adjustRightInd w:val="0"/>
        <w:rPr>
          <w:rFonts w:ascii="Times New Roman" w:hAnsi="Times New Roman" w:cs="Times New Roman"/>
          <w:b/>
        </w:rPr>
      </w:pPr>
    </w:p>
    <w:p w:rsidR="00FD4061" w:rsidRDefault="00FD4061" w:rsidP="00FD4061">
      <w:pPr>
        <w:widowControl w:val="0"/>
        <w:autoSpaceDE w:val="0"/>
        <w:autoSpaceDN w:val="0"/>
        <w:adjustRightInd w:val="0"/>
        <w:rPr>
          <w:rFonts w:ascii="Times New Roman" w:hAnsi="Times New Roman" w:cs="Times New Roman"/>
        </w:rPr>
      </w:pPr>
      <w:r>
        <w:rPr>
          <w:rFonts w:ascii="Times New Roman" w:hAnsi="Times New Roman" w:cs="Times New Roman"/>
        </w:rPr>
        <w:t>OTHER GENITAL INFECTIONS (not STI;</w:t>
      </w:r>
      <w:r w:rsidRPr="00FD4061">
        <w:rPr>
          <w:rFonts w:ascii="Times New Roman" w:hAnsi="Times New Roman" w:cs="Times New Roman"/>
        </w:rPr>
        <w:t xml:space="preserve"> </w:t>
      </w:r>
      <w:r>
        <w:rPr>
          <w:rFonts w:ascii="Times New Roman" w:hAnsi="Times New Roman" w:cs="Times New Roman"/>
        </w:rPr>
        <w:t>Not transmitted by sexual contact)</w:t>
      </w:r>
    </w:p>
    <w:p w:rsidR="00FD4061" w:rsidRDefault="00FD4061" w:rsidP="00FD4061">
      <w:pPr>
        <w:widowControl w:val="0"/>
        <w:numPr>
          <w:ilvl w:val="1"/>
          <w:numId w:val="19"/>
        </w:numPr>
        <w:autoSpaceDE w:val="0"/>
        <w:autoSpaceDN w:val="0"/>
        <w:adjustRightInd w:val="0"/>
        <w:rPr>
          <w:rFonts w:ascii="Times New Roman" w:hAnsi="Times New Roman" w:cs="Times New Roman"/>
        </w:rPr>
      </w:pPr>
      <w:r>
        <w:rPr>
          <w:rFonts w:ascii="Times New Roman" w:hAnsi="Times New Roman" w:cs="Times New Roman"/>
          <w:b/>
        </w:rPr>
        <w:t>Vaginitis</w:t>
      </w:r>
      <w:r>
        <w:rPr>
          <w:rFonts w:ascii="Times New Roman" w:hAnsi="Times New Roman" w:cs="Times New Roman"/>
        </w:rPr>
        <w:t xml:space="preserve"> – common among women (endemic in university)</w:t>
      </w:r>
    </w:p>
    <w:p w:rsidR="00FD4061" w:rsidRDefault="00FD4061" w:rsidP="00FD4061">
      <w:pPr>
        <w:widowControl w:val="0"/>
        <w:numPr>
          <w:ilvl w:val="0"/>
          <w:numId w:val="48"/>
        </w:numPr>
        <w:autoSpaceDE w:val="0"/>
        <w:autoSpaceDN w:val="0"/>
        <w:adjustRightInd w:val="0"/>
        <w:rPr>
          <w:rFonts w:ascii="Times New Roman" w:hAnsi="Times New Roman" w:cs="Times New Roman"/>
        </w:rPr>
      </w:pPr>
      <w:r>
        <w:rPr>
          <w:rFonts w:ascii="Times New Roman" w:hAnsi="Times New Roman" w:cs="Times New Roman"/>
        </w:rPr>
        <w:t xml:space="preserve">Cystitis and </w:t>
      </w:r>
      <w:r w:rsidR="000058EB">
        <w:rPr>
          <w:rFonts w:ascii="Times New Roman" w:hAnsi="Times New Roman" w:cs="Times New Roman"/>
        </w:rPr>
        <w:t>prostatitis</w:t>
      </w:r>
    </w:p>
    <w:p w:rsidR="00FD4061" w:rsidRDefault="00FD4061" w:rsidP="00FD4061">
      <w:pPr>
        <w:widowControl w:val="0"/>
        <w:numPr>
          <w:ilvl w:val="0"/>
          <w:numId w:val="48"/>
        </w:numPr>
        <w:autoSpaceDE w:val="0"/>
        <w:autoSpaceDN w:val="0"/>
        <w:adjustRightInd w:val="0"/>
        <w:rPr>
          <w:rFonts w:ascii="Times New Roman" w:hAnsi="Times New Roman" w:cs="Times New Roman"/>
        </w:rPr>
      </w:pPr>
      <w:r>
        <w:rPr>
          <w:rFonts w:ascii="Times New Roman" w:hAnsi="Times New Roman" w:cs="Times New Roman"/>
        </w:rPr>
        <w:t xml:space="preserve">Prevent by washing vulva carefully and dry it thoroughly, </w:t>
      </w:r>
      <w:r w:rsidRPr="00FD4061">
        <w:rPr>
          <w:rFonts w:ascii="Times New Roman" w:hAnsi="Times New Roman" w:cs="Times New Roman"/>
        </w:rPr>
        <w:t>Wear cotton underpants; doesn’t retain moisture, Avoid tight pants in crotch (increase moisture and irritate vulva)</w:t>
      </w:r>
      <w:r>
        <w:rPr>
          <w:rFonts w:ascii="Times New Roman" w:hAnsi="Times New Roman" w:cs="Times New Roman"/>
        </w:rPr>
        <w:t xml:space="preserve">, wipe anus from front to back never go from anal to vaginal intercourse </w:t>
      </w:r>
    </w:p>
    <w:p w:rsidR="00FD4061" w:rsidRPr="00FD4061" w:rsidRDefault="00FD4061" w:rsidP="00FD4061">
      <w:pPr>
        <w:widowControl w:val="0"/>
        <w:numPr>
          <w:ilvl w:val="0"/>
          <w:numId w:val="48"/>
        </w:numPr>
        <w:autoSpaceDE w:val="0"/>
        <w:autoSpaceDN w:val="0"/>
        <w:adjustRightInd w:val="0"/>
        <w:rPr>
          <w:rFonts w:ascii="Times New Roman" w:hAnsi="Times New Roman" w:cs="Times New Roman"/>
        </w:rPr>
      </w:pPr>
      <w:r>
        <w:rPr>
          <w:rFonts w:ascii="Times New Roman" w:hAnsi="Times New Roman" w:cs="Times New Roman"/>
        </w:rPr>
        <w:t>Placing some yogurt with active cultures into vagina can help restore the good bacteria</w:t>
      </w:r>
    </w:p>
    <w:p w:rsidR="00FD4061" w:rsidRDefault="00FD4061" w:rsidP="00FD4061">
      <w:pPr>
        <w:widowControl w:val="0"/>
        <w:numPr>
          <w:ilvl w:val="1"/>
          <w:numId w:val="19"/>
        </w:numPr>
        <w:autoSpaceDE w:val="0"/>
        <w:autoSpaceDN w:val="0"/>
        <w:adjustRightInd w:val="0"/>
        <w:rPr>
          <w:rFonts w:ascii="Times New Roman" w:hAnsi="Times New Roman" w:cs="Times New Roman"/>
          <w:b/>
        </w:rPr>
      </w:pPr>
      <w:r>
        <w:rPr>
          <w:rFonts w:ascii="Times New Roman" w:hAnsi="Times New Roman" w:cs="Times New Roman"/>
          <w:b/>
        </w:rPr>
        <w:t>Monillia (yeast infection)</w:t>
      </w:r>
    </w:p>
    <w:p w:rsidR="00FD4061" w:rsidRDefault="00FD4061" w:rsidP="00FD4061">
      <w:pPr>
        <w:widowControl w:val="0"/>
        <w:numPr>
          <w:ilvl w:val="0"/>
          <w:numId w:val="49"/>
        </w:numPr>
        <w:autoSpaceDE w:val="0"/>
        <w:autoSpaceDN w:val="0"/>
        <w:adjustRightInd w:val="0"/>
        <w:rPr>
          <w:rFonts w:ascii="Times New Roman" w:hAnsi="Times New Roman" w:cs="Times New Roman"/>
          <w:b/>
        </w:rPr>
      </w:pPr>
      <w:r>
        <w:rPr>
          <w:rFonts w:ascii="Times New Roman" w:hAnsi="Times New Roman" w:cs="Times New Roman"/>
        </w:rPr>
        <w:t>From of vaginitis</w:t>
      </w:r>
    </w:p>
    <w:p w:rsidR="00FD4061" w:rsidRPr="00FD4061" w:rsidRDefault="00FD4061" w:rsidP="00FD4061">
      <w:pPr>
        <w:widowControl w:val="0"/>
        <w:numPr>
          <w:ilvl w:val="0"/>
          <w:numId w:val="49"/>
        </w:numPr>
        <w:autoSpaceDE w:val="0"/>
        <w:autoSpaceDN w:val="0"/>
        <w:adjustRightInd w:val="0"/>
        <w:rPr>
          <w:rFonts w:ascii="Times New Roman" w:hAnsi="Times New Roman" w:cs="Times New Roman"/>
          <w:b/>
        </w:rPr>
      </w:pPr>
      <w:r w:rsidRPr="00FD4061">
        <w:rPr>
          <w:rFonts w:ascii="Times New Roman" w:hAnsi="Times New Roman" w:cs="Times New Roman"/>
        </w:rPr>
        <w:t xml:space="preserve">Yeast </w:t>
      </w:r>
      <w:r w:rsidRPr="00FD4061">
        <w:rPr>
          <w:rFonts w:ascii="Times New Roman" w:hAnsi="Times New Roman" w:cs="Times New Roman"/>
          <w:i/>
        </w:rPr>
        <w:t xml:space="preserve">Canidida </w:t>
      </w:r>
      <w:r w:rsidRPr="00FD4061">
        <w:rPr>
          <w:rFonts w:ascii="Times New Roman" w:hAnsi="Times New Roman" w:cs="Times New Roman"/>
        </w:rPr>
        <w:t>normally present in the vagina, but if the delicate environmental balance there is disturbed (e.g., if the pH is changed), the growth of Candida can get out of hand. Conditions that encourage the growth of Candida include long-term use of birth control pills, menstruation, diabetes or a prediabetic condition, pregnancy,</w:t>
      </w:r>
      <w:r>
        <w:rPr>
          <w:rFonts w:ascii="Times New Roman" w:hAnsi="Times New Roman" w:cs="Times New Roman"/>
        </w:rPr>
        <w:t xml:space="preserve"> and long-term use of antibiot</w:t>
      </w:r>
      <w:r w:rsidRPr="00FD4061">
        <w:rPr>
          <w:rFonts w:ascii="Times New Roman" w:hAnsi="Times New Roman" w:cs="Times New Roman"/>
        </w:rPr>
        <w:t>ics such as tetracycline. It is not a sexually transmitted infection, although intercourse may aggravate it.</w:t>
      </w:r>
    </w:p>
    <w:p w:rsidR="00FD4061" w:rsidRPr="00FD4061" w:rsidRDefault="00FD4061" w:rsidP="00FD4061">
      <w:pPr>
        <w:widowControl w:val="0"/>
        <w:numPr>
          <w:ilvl w:val="0"/>
          <w:numId w:val="49"/>
        </w:numPr>
        <w:autoSpaceDE w:val="0"/>
        <w:autoSpaceDN w:val="0"/>
        <w:adjustRightInd w:val="0"/>
        <w:rPr>
          <w:rFonts w:ascii="Times New Roman" w:hAnsi="Times New Roman" w:cs="Times New Roman"/>
          <w:b/>
        </w:rPr>
      </w:pPr>
      <w:r w:rsidRPr="00FD4061">
        <w:rPr>
          <w:rFonts w:ascii="Times New Roman" w:hAnsi="Times New Roman" w:cs="Times New Roman"/>
        </w:rPr>
        <w:t>The major symptom is a thick, white, curd- like vaginal discharge, found on the vaginal lips and the walls of the vagina.</w:t>
      </w:r>
    </w:p>
    <w:p w:rsidR="00FD4061" w:rsidRDefault="00FD4061" w:rsidP="00FD4061">
      <w:pPr>
        <w:widowControl w:val="0"/>
        <w:numPr>
          <w:ilvl w:val="0"/>
          <w:numId w:val="49"/>
        </w:numPr>
        <w:autoSpaceDE w:val="0"/>
        <w:autoSpaceDN w:val="0"/>
        <w:adjustRightInd w:val="0"/>
        <w:rPr>
          <w:rFonts w:ascii="Times New Roman" w:hAnsi="Times New Roman" w:cs="Times New Roman"/>
          <w:b/>
        </w:rPr>
      </w:pPr>
      <w:r>
        <w:rPr>
          <w:rFonts w:ascii="Times New Roman" w:hAnsi="Times New Roman" w:cs="Times New Roman"/>
        </w:rPr>
        <w:t>Treatment – drugs miconzole or clotelnazole</w:t>
      </w:r>
    </w:p>
    <w:p w:rsidR="00FD4061" w:rsidRPr="00FD4061" w:rsidRDefault="00FD4061" w:rsidP="00FD4061">
      <w:pPr>
        <w:widowControl w:val="0"/>
        <w:numPr>
          <w:ilvl w:val="0"/>
          <w:numId w:val="49"/>
        </w:numPr>
        <w:autoSpaceDE w:val="0"/>
        <w:autoSpaceDN w:val="0"/>
        <w:adjustRightInd w:val="0"/>
        <w:rPr>
          <w:rFonts w:ascii="Times New Roman" w:hAnsi="Times New Roman" w:cs="Times New Roman"/>
          <w:b/>
        </w:rPr>
      </w:pPr>
      <w:r w:rsidRPr="00FD4061">
        <w:rPr>
          <w:rFonts w:ascii="Times New Roman" w:hAnsi="Times New Roman" w:cs="Times New Roman"/>
        </w:rPr>
        <w:t xml:space="preserve"> If a woman has monilia while she is pregnant, she can transmit it to her baby during birth. The baby gets the yeast in its digestive system, a condition known as thrush. Thrush can also result from oral–genital sex.</w:t>
      </w:r>
    </w:p>
    <w:p w:rsidR="00FD4061" w:rsidRDefault="00FD4061" w:rsidP="00FD4061">
      <w:pPr>
        <w:widowControl w:val="0"/>
        <w:numPr>
          <w:ilvl w:val="1"/>
          <w:numId w:val="19"/>
        </w:numPr>
        <w:autoSpaceDE w:val="0"/>
        <w:autoSpaceDN w:val="0"/>
        <w:adjustRightInd w:val="0"/>
        <w:rPr>
          <w:rFonts w:ascii="Times New Roman" w:hAnsi="Times New Roman" w:cs="Times New Roman"/>
          <w:b/>
        </w:rPr>
      </w:pPr>
      <w:r>
        <w:rPr>
          <w:rFonts w:ascii="Times New Roman" w:hAnsi="Times New Roman" w:cs="Times New Roman"/>
          <w:b/>
        </w:rPr>
        <w:t>Cystitis</w:t>
      </w:r>
    </w:p>
    <w:p w:rsidR="00116B5D" w:rsidRPr="00116B5D" w:rsidRDefault="00FD4061" w:rsidP="00FD4061">
      <w:pPr>
        <w:widowControl w:val="0"/>
        <w:numPr>
          <w:ilvl w:val="0"/>
          <w:numId w:val="50"/>
        </w:numPr>
        <w:autoSpaceDE w:val="0"/>
        <w:autoSpaceDN w:val="0"/>
        <w:adjustRightInd w:val="0"/>
        <w:rPr>
          <w:rFonts w:ascii="Times New Roman" w:hAnsi="Times New Roman" w:cs="Times New Roman"/>
          <w:b/>
        </w:rPr>
      </w:pPr>
      <w:r>
        <w:rPr>
          <w:rFonts w:ascii="Times New Roman" w:hAnsi="Times New Roman" w:cs="Times New Roman"/>
        </w:rPr>
        <w:t xml:space="preserve"> Infection of urinary bladed (almost exclusively to women) </w:t>
      </w:r>
    </w:p>
    <w:p w:rsidR="00116B5D" w:rsidRDefault="00116B5D" w:rsidP="00116B5D">
      <w:pPr>
        <w:widowControl w:val="0"/>
        <w:numPr>
          <w:ilvl w:val="0"/>
          <w:numId w:val="50"/>
        </w:numPr>
        <w:autoSpaceDE w:val="0"/>
        <w:autoSpaceDN w:val="0"/>
        <w:adjustRightInd w:val="0"/>
        <w:rPr>
          <w:rFonts w:ascii="Times New Roman" w:hAnsi="Times New Roman" w:cs="Times New Roman"/>
          <w:b/>
        </w:rPr>
      </w:pPr>
      <w:r>
        <w:rPr>
          <w:rFonts w:ascii="Times New Roman" w:hAnsi="Times New Roman" w:cs="Times New Roman"/>
        </w:rPr>
        <w:t xml:space="preserve">Caused by </w:t>
      </w:r>
      <w:r>
        <w:rPr>
          <w:rFonts w:ascii="Times New Roman" w:hAnsi="Times New Roman" w:cs="Times New Roman"/>
          <w:i/>
        </w:rPr>
        <w:t>E.coli</w:t>
      </w:r>
      <w:r>
        <w:rPr>
          <w:rFonts w:ascii="Times New Roman" w:hAnsi="Times New Roman" w:cs="Times New Roman"/>
        </w:rPr>
        <w:t xml:space="preserve">; </w:t>
      </w:r>
      <w:r w:rsidRPr="00116B5D">
        <w:rPr>
          <w:rFonts w:ascii="Times New Roman" w:hAnsi="Times New Roman" w:cs="Times New Roman"/>
        </w:rPr>
        <w:t>normally pre</w:t>
      </w:r>
      <w:r>
        <w:rPr>
          <w:rFonts w:ascii="Times New Roman" w:hAnsi="Times New Roman" w:cs="Times New Roman"/>
        </w:rPr>
        <w:t>sent in the body (in the intes</w:t>
      </w:r>
      <w:r w:rsidRPr="00116B5D">
        <w:rPr>
          <w:rFonts w:ascii="Times New Roman" w:hAnsi="Times New Roman" w:cs="Times New Roman"/>
        </w:rPr>
        <w:t xml:space="preserve">tine), and in some cases, for unknown reasons, they get into the urethra </w:t>
      </w:r>
      <w:r>
        <w:rPr>
          <w:rFonts w:ascii="Times New Roman" w:hAnsi="Times New Roman" w:cs="Times New Roman"/>
        </w:rPr>
        <w:t>and the bladder. Sometimes fre</w:t>
      </w:r>
      <w:r w:rsidRPr="00116B5D">
        <w:rPr>
          <w:rFonts w:ascii="Times New Roman" w:hAnsi="Times New Roman" w:cs="Times New Roman"/>
        </w:rPr>
        <w:t>quent, vigorous sexual intercourse will irritate the urethral opening, permitting the bacteria to get in.</w:t>
      </w:r>
    </w:p>
    <w:p w:rsidR="00116B5D" w:rsidRPr="00116B5D" w:rsidRDefault="00116B5D" w:rsidP="00116B5D">
      <w:pPr>
        <w:widowControl w:val="0"/>
        <w:numPr>
          <w:ilvl w:val="0"/>
          <w:numId w:val="50"/>
        </w:numPr>
        <w:autoSpaceDE w:val="0"/>
        <w:autoSpaceDN w:val="0"/>
        <w:adjustRightInd w:val="0"/>
        <w:rPr>
          <w:rFonts w:ascii="Times New Roman" w:hAnsi="Times New Roman" w:cs="Times New Roman"/>
          <w:b/>
        </w:rPr>
      </w:pPr>
      <w:r w:rsidRPr="00116B5D">
        <w:rPr>
          <w:rFonts w:ascii="Times New Roman" w:hAnsi="Times New Roman" w:cs="Times New Roman"/>
        </w:rPr>
        <w:t>Symptoms are a desire to urinate every few minutes, with a burning pain on urination. The urine may be hazy or even tinged with red; this is caused by pus and blood from the infected bladder. There may also be backache</w:t>
      </w:r>
    </w:p>
    <w:p w:rsidR="00FD4061" w:rsidRPr="00116B5D" w:rsidRDefault="00116B5D" w:rsidP="00116B5D">
      <w:pPr>
        <w:widowControl w:val="0"/>
        <w:numPr>
          <w:ilvl w:val="0"/>
          <w:numId w:val="50"/>
        </w:numPr>
        <w:autoSpaceDE w:val="0"/>
        <w:autoSpaceDN w:val="0"/>
        <w:adjustRightInd w:val="0"/>
        <w:rPr>
          <w:rFonts w:ascii="Times New Roman" w:hAnsi="Times New Roman" w:cs="Times New Roman"/>
          <w:b/>
        </w:rPr>
      </w:pPr>
      <w:r>
        <w:rPr>
          <w:rFonts w:ascii="Times New Roman" w:hAnsi="Times New Roman" w:cs="Times New Roman"/>
        </w:rPr>
        <w:t>Treatment – macrodantin or another antibiotic</w:t>
      </w:r>
    </w:p>
    <w:p w:rsidR="00116B5D" w:rsidRDefault="00FD4061" w:rsidP="00FD4061">
      <w:pPr>
        <w:widowControl w:val="0"/>
        <w:numPr>
          <w:ilvl w:val="1"/>
          <w:numId w:val="19"/>
        </w:numPr>
        <w:autoSpaceDE w:val="0"/>
        <w:autoSpaceDN w:val="0"/>
        <w:adjustRightInd w:val="0"/>
        <w:rPr>
          <w:rFonts w:ascii="Times New Roman" w:hAnsi="Times New Roman" w:cs="Times New Roman"/>
          <w:b/>
        </w:rPr>
      </w:pPr>
      <w:r>
        <w:rPr>
          <w:rFonts w:ascii="Times New Roman" w:hAnsi="Times New Roman" w:cs="Times New Roman"/>
          <w:b/>
        </w:rPr>
        <w:t xml:space="preserve">Prostatitis  </w:t>
      </w:r>
    </w:p>
    <w:p w:rsidR="00116B5D" w:rsidRDefault="00116B5D" w:rsidP="00116B5D">
      <w:pPr>
        <w:widowControl w:val="0"/>
        <w:numPr>
          <w:ilvl w:val="0"/>
          <w:numId w:val="51"/>
        </w:numPr>
        <w:autoSpaceDE w:val="0"/>
        <w:autoSpaceDN w:val="0"/>
        <w:adjustRightInd w:val="0"/>
        <w:rPr>
          <w:rFonts w:ascii="Times New Roman" w:hAnsi="Times New Roman" w:cs="Times New Roman"/>
        </w:rPr>
      </w:pPr>
      <w:r>
        <w:rPr>
          <w:rFonts w:ascii="Times New Roman" w:hAnsi="Times New Roman" w:cs="Times New Roman"/>
        </w:rPr>
        <w:t>Inflammation or swelling of prostate gland</w:t>
      </w:r>
    </w:p>
    <w:p w:rsidR="00116B5D" w:rsidRDefault="00116B5D" w:rsidP="00116B5D">
      <w:pPr>
        <w:widowControl w:val="0"/>
        <w:numPr>
          <w:ilvl w:val="0"/>
          <w:numId w:val="51"/>
        </w:numPr>
        <w:autoSpaceDE w:val="0"/>
        <w:autoSpaceDN w:val="0"/>
        <w:adjustRightInd w:val="0"/>
        <w:rPr>
          <w:rFonts w:ascii="Times New Roman" w:hAnsi="Times New Roman" w:cs="Times New Roman"/>
        </w:rPr>
      </w:pPr>
      <w:r w:rsidRPr="00116B5D">
        <w:rPr>
          <w:rFonts w:ascii="Times New Roman" w:hAnsi="Times New Roman" w:cs="Times New Roman"/>
        </w:rPr>
        <w:t>C</w:t>
      </w:r>
      <w:r>
        <w:rPr>
          <w:rFonts w:ascii="Times New Roman" w:hAnsi="Times New Roman" w:cs="Times New Roman"/>
        </w:rPr>
        <w:t>aused by sev</w:t>
      </w:r>
      <w:r w:rsidRPr="00116B5D">
        <w:rPr>
          <w:rFonts w:ascii="Times New Roman" w:hAnsi="Times New Roman" w:cs="Times New Roman"/>
        </w:rPr>
        <w:t>eral different conditions</w:t>
      </w:r>
      <w:r>
        <w:rPr>
          <w:rFonts w:ascii="Times New Roman" w:hAnsi="Times New Roman" w:cs="Times New Roman"/>
        </w:rPr>
        <w:t>. It can also be caused by gon</w:t>
      </w:r>
      <w:r w:rsidRPr="00116B5D">
        <w:rPr>
          <w:rFonts w:ascii="Times New Roman" w:hAnsi="Times New Roman" w:cs="Times New Roman"/>
        </w:rPr>
        <w:t>orrhea or Chlamydia.</w:t>
      </w:r>
    </w:p>
    <w:p w:rsidR="00116B5D" w:rsidRDefault="00116B5D" w:rsidP="00116B5D">
      <w:pPr>
        <w:widowControl w:val="0"/>
        <w:numPr>
          <w:ilvl w:val="0"/>
          <w:numId w:val="51"/>
        </w:numPr>
        <w:autoSpaceDE w:val="0"/>
        <w:autoSpaceDN w:val="0"/>
        <w:adjustRightInd w:val="0"/>
        <w:rPr>
          <w:rFonts w:ascii="Times New Roman" w:hAnsi="Times New Roman" w:cs="Times New Roman"/>
        </w:rPr>
      </w:pPr>
      <w:r w:rsidRPr="00116B5D">
        <w:rPr>
          <w:rFonts w:ascii="Times New Roman" w:hAnsi="Times New Roman" w:cs="Times New Roman"/>
        </w:rPr>
        <w:t>S</w:t>
      </w:r>
      <w:r>
        <w:rPr>
          <w:rFonts w:ascii="Times New Roman" w:hAnsi="Times New Roman" w:cs="Times New Roman"/>
        </w:rPr>
        <w:t xml:space="preserve">ymptoms – </w:t>
      </w:r>
      <w:r w:rsidRPr="00116B5D">
        <w:rPr>
          <w:rFonts w:ascii="Times New Roman" w:hAnsi="Times New Roman" w:cs="Times New Roman"/>
        </w:rPr>
        <w:t>fever; chills; pain above the penis or around the scrotum, anus, or rectum; difficulty starting urination; and a need for frequent urination.</w:t>
      </w:r>
    </w:p>
    <w:p w:rsidR="00116B5D" w:rsidRDefault="00116B5D" w:rsidP="00116B5D">
      <w:pPr>
        <w:widowControl w:val="0"/>
        <w:numPr>
          <w:ilvl w:val="0"/>
          <w:numId w:val="51"/>
        </w:numPr>
        <w:autoSpaceDE w:val="0"/>
        <w:autoSpaceDN w:val="0"/>
        <w:adjustRightInd w:val="0"/>
        <w:rPr>
          <w:rFonts w:ascii="Times New Roman" w:hAnsi="Times New Roman" w:cs="Times New Roman"/>
        </w:rPr>
      </w:pPr>
      <w:r>
        <w:rPr>
          <w:rFonts w:ascii="Times New Roman" w:hAnsi="Times New Roman" w:cs="Times New Roman"/>
        </w:rPr>
        <w:t>May produce sexual dysfunction</w:t>
      </w:r>
    </w:p>
    <w:p w:rsidR="00116B5D" w:rsidRDefault="00116B5D" w:rsidP="00116B5D">
      <w:pPr>
        <w:widowControl w:val="0"/>
        <w:numPr>
          <w:ilvl w:val="0"/>
          <w:numId w:val="51"/>
        </w:numPr>
        <w:autoSpaceDE w:val="0"/>
        <w:autoSpaceDN w:val="0"/>
        <w:adjustRightInd w:val="0"/>
        <w:rPr>
          <w:rFonts w:ascii="Times New Roman" w:hAnsi="Times New Roman" w:cs="Times New Roman"/>
        </w:rPr>
      </w:pPr>
      <w:r>
        <w:rPr>
          <w:rFonts w:ascii="Times New Roman" w:hAnsi="Times New Roman" w:cs="Times New Roman"/>
        </w:rPr>
        <w:t>May be chronic (long lasting), no symptoms or only lower back pains</w:t>
      </w:r>
    </w:p>
    <w:p w:rsidR="00116B5D" w:rsidRPr="00116B5D" w:rsidRDefault="00116B5D" w:rsidP="00116B5D">
      <w:pPr>
        <w:widowControl w:val="0"/>
        <w:numPr>
          <w:ilvl w:val="0"/>
          <w:numId w:val="51"/>
        </w:numPr>
        <w:autoSpaceDE w:val="0"/>
        <w:autoSpaceDN w:val="0"/>
        <w:adjustRightInd w:val="0"/>
        <w:rPr>
          <w:rFonts w:ascii="Times New Roman" w:hAnsi="Times New Roman" w:cs="Times New Roman"/>
        </w:rPr>
      </w:pPr>
      <w:r>
        <w:rPr>
          <w:rFonts w:ascii="Times New Roman" w:hAnsi="Times New Roman" w:cs="Times New Roman"/>
        </w:rPr>
        <w:t xml:space="preserve">Antibiotics for treatment </w:t>
      </w:r>
    </w:p>
    <w:p w:rsidR="00897173" w:rsidRDefault="00897173" w:rsidP="00FD4061">
      <w:pPr>
        <w:widowControl w:val="0"/>
        <w:autoSpaceDE w:val="0"/>
        <w:autoSpaceDN w:val="0"/>
        <w:adjustRightInd w:val="0"/>
        <w:ind w:left="720"/>
        <w:rPr>
          <w:rFonts w:ascii="Times New Roman" w:hAnsi="Times New Roman" w:cs="Times New Roman"/>
          <w:b/>
        </w:rPr>
      </w:pPr>
    </w:p>
    <w:p w:rsidR="00897173" w:rsidRDefault="00897173" w:rsidP="00897173">
      <w:pPr>
        <w:widowControl w:val="0"/>
        <w:autoSpaceDE w:val="0"/>
        <w:autoSpaceDN w:val="0"/>
        <w:adjustRightInd w:val="0"/>
        <w:rPr>
          <w:rFonts w:ascii="Times New Roman" w:hAnsi="Times New Roman" w:cs="Times New Roman"/>
        </w:rPr>
      </w:pPr>
      <w:r>
        <w:rPr>
          <w:rFonts w:ascii="Times New Roman" w:hAnsi="Times New Roman" w:cs="Times New Roman"/>
          <w:u w:val="single"/>
        </w:rPr>
        <w:t>Chapter 9: Sexual Response</w:t>
      </w:r>
    </w:p>
    <w:p w:rsidR="00897173" w:rsidRDefault="00897173" w:rsidP="00897173">
      <w:pPr>
        <w:widowControl w:val="0"/>
        <w:autoSpaceDE w:val="0"/>
        <w:autoSpaceDN w:val="0"/>
        <w:adjustRightInd w:val="0"/>
        <w:rPr>
          <w:rFonts w:ascii="Times New Roman" w:hAnsi="Times New Roman" w:cs="Times New Roman"/>
        </w:rPr>
      </w:pPr>
    </w:p>
    <w:p w:rsidR="00897173" w:rsidRDefault="00897173" w:rsidP="00897173">
      <w:pPr>
        <w:widowControl w:val="0"/>
        <w:autoSpaceDE w:val="0"/>
        <w:autoSpaceDN w:val="0"/>
        <w:adjustRightInd w:val="0"/>
        <w:rPr>
          <w:rFonts w:ascii="Times New Roman" w:hAnsi="Times New Roman" w:cs="Times New Roman"/>
        </w:rPr>
      </w:pPr>
      <w:r>
        <w:rPr>
          <w:rFonts w:ascii="Times New Roman" w:hAnsi="Times New Roman" w:cs="Times New Roman"/>
        </w:rPr>
        <w:t>Sexual response cycle</w:t>
      </w:r>
    </w:p>
    <w:p w:rsidR="00897173" w:rsidRDefault="00897173" w:rsidP="00897173">
      <w:pPr>
        <w:widowControl w:val="0"/>
        <w:numPr>
          <w:ilvl w:val="0"/>
          <w:numId w:val="52"/>
        </w:numPr>
        <w:autoSpaceDE w:val="0"/>
        <w:autoSpaceDN w:val="0"/>
        <w:adjustRightInd w:val="0"/>
        <w:rPr>
          <w:rFonts w:ascii="Times New Roman" w:hAnsi="Times New Roman" w:cs="Times New Roman"/>
        </w:rPr>
      </w:pPr>
      <w:r>
        <w:rPr>
          <w:rFonts w:ascii="Times New Roman" w:hAnsi="Times New Roman" w:cs="Times New Roman"/>
        </w:rPr>
        <w:t>Masters and Johnson provided 1 of first models of the physiology of the human sexual response</w:t>
      </w:r>
    </w:p>
    <w:p w:rsidR="00897173" w:rsidRDefault="00897173" w:rsidP="00897173">
      <w:pPr>
        <w:widowControl w:val="0"/>
        <w:numPr>
          <w:ilvl w:val="0"/>
          <w:numId w:val="52"/>
        </w:numPr>
        <w:autoSpaceDE w:val="0"/>
        <w:autoSpaceDN w:val="0"/>
        <w:adjustRightInd w:val="0"/>
        <w:rPr>
          <w:rFonts w:ascii="Times New Roman" w:hAnsi="Times New Roman" w:cs="Times New Roman"/>
        </w:rPr>
      </w:pPr>
      <w:r>
        <w:rPr>
          <w:rFonts w:ascii="Times New Roman" w:hAnsi="Times New Roman" w:cs="Times New Roman"/>
        </w:rPr>
        <w:t xml:space="preserve">Two basic physiological processes that occur during these stages are </w:t>
      </w:r>
      <w:r>
        <w:rPr>
          <w:rFonts w:ascii="Times New Roman" w:hAnsi="Times New Roman" w:cs="Times New Roman"/>
          <w:b/>
        </w:rPr>
        <w:t>Vasocongestion</w:t>
      </w:r>
      <w:r>
        <w:rPr>
          <w:rFonts w:ascii="Times New Roman" w:hAnsi="Times New Roman" w:cs="Times New Roman"/>
        </w:rPr>
        <w:t xml:space="preserve"> (lots of blood flows into blood vessels in the genitals as a result of dilation of the vessels) and </w:t>
      </w:r>
      <w:r>
        <w:rPr>
          <w:rFonts w:ascii="Times New Roman" w:hAnsi="Times New Roman" w:cs="Times New Roman"/>
          <w:b/>
        </w:rPr>
        <w:t xml:space="preserve">myotonia </w:t>
      </w:r>
      <w:r>
        <w:rPr>
          <w:rFonts w:ascii="Times New Roman" w:hAnsi="Times New Roman" w:cs="Times New Roman"/>
        </w:rPr>
        <w:t>(muscles contract in the genitals and throughout the body)</w:t>
      </w:r>
    </w:p>
    <w:p w:rsidR="00897173" w:rsidRDefault="00897173" w:rsidP="00897173">
      <w:pPr>
        <w:widowControl w:val="0"/>
        <w:autoSpaceDE w:val="0"/>
        <w:autoSpaceDN w:val="0"/>
        <w:adjustRightInd w:val="0"/>
        <w:rPr>
          <w:rFonts w:ascii="Times New Roman" w:hAnsi="Times New Roman" w:cs="Times New Roman"/>
        </w:rPr>
      </w:pPr>
      <w:r>
        <w:rPr>
          <w:rFonts w:ascii="Times New Roman" w:hAnsi="Times New Roman" w:cs="Times New Roman"/>
          <w:b/>
        </w:rPr>
        <w:t xml:space="preserve">Excitement </w:t>
      </w:r>
      <w:r>
        <w:rPr>
          <w:rFonts w:ascii="Times New Roman" w:hAnsi="Times New Roman" w:cs="Times New Roman"/>
        </w:rPr>
        <w:t>(beginning of erotic arousal)</w:t>
      </w:r>
    </w:p>
    <w:p w:rsidR="00897173" w:rsidRDefault="00897173" w:rsidP="00897173">
      <w:pPr>
        <w:widowControl w:val="0"/>
        <w:numPr>
          <w:ilvl w:val="0"/>
          <w:numId w:val="53"/>
        </w:numPr>
        <w:autoSpaceDE w:val="0"/>
        <w:autoSpaceDN w:val="0"/>
        <w:adjustRightInd w:val="0"/>
        <w:rPr>
          <w:rFonts w:ascii="Times New Roman" w:hAnsi="Times New Roman" w:cs="Times New Roman"/>
        </w:rPr>
      </w:pPr>
      <w:r>
        <w:rPr>
          <w:rFonts w:ascii="Times New Roman" w:hAnsi="Times New Roman" w:cs="Times New Roman"/>
        </w:rPr>
        <w:t xml:space="preserve">Vasocongestion; in men occurs rapidly </w:t>
      </w:r>
    </w:p>
    <w:p w:rsidR="00897173" w:rsidRDefault="00897173" w:rsidP="00897173">
      <w:pPr>
        <w:widowControl w:val="0"/>
        <w:numPr>
          <w:ilvl w:val="0"/>
          <w:numId w:val="53"/>
        </w:numPr>
        <w:autoSpaceDE w:val="0"/>
        <w:autoSpaceDN w:val="0"/>
        <w:adjustRightInd w:val="0"/>
        <w:rPr>
          <w:rFonts w:ascii="Times New Roman" w:hAnsi="Times New Roman" w:cs="Times New Roman"/>
        </w:rPr>
      </w:pPr>
      <w:r>
        <w:rPr>
          <w:rFonts w:ascii="Times New Roman" w:hAnsi="Times New Roman" w:cs="Times New Roman"/>
        </w:rPr>
        <w:t xml:space="preserve">Men – erection; </w:t>
      </w:r>
      <w:r w:rsidRPr="00897173">
        <w:rPr>
          <w:rFonts w:ascii="Times New Roman" w:hAnsi="Times New Roman" w:cs="Times New Roman"/>
        </w:rPr>
        <w:t>corpora cavernosa and the corpus spongiosum fill (becoming engorged) with blood</w:t>
      </w:r>
      <w:r>
        <w:rPr>
          <w:rFonts w:ascii="Times New Roman" w:hAnsi="Times New Roman" w:cs="Times New Roman"/>
        </w:rPr>
        <w:t>. By direct stimulation or erotic thoughts</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sidRPr="00897173">
        <w:rPr>
          <w:rFonts w:ascii="Times New Roman" w:hAnsi="Times New Roman" w:cs="Times New Roman"/>
        </w:rPr>
        <w:t>As the man gets closer to orgasm, a few drops of fluid (for some men quite a few) secreted by the Cowper’s gland appear at the tip of the penis</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sidRPr="00897173">
        <w:rPr>
          <w:rFonts w:ascii="Times New Roman" w:hAnsi="Times New Roman" w:cs="Times New Roman"/>
        </w:rPr>
        <w:t xml:space="preserve">Several arteries supply the corpora cavernosa and spongiosum. For an </w:t>
      </w:r>
      <w:r>
        <w:rPr>
          <w:rFonts w:ascii="Times New Roman" w:hAnsi="Times New Roman" w:cs="Times New Roman"/>
        </w:rPr>
        <w:t>erection to occur, these arter</w:t>
      </w:r>
      <w:r w:rsidRPr="00897173">
        <w:rPr>
          <w:rFonts w:ascii="Times New Roman" w:hAnsi="Times New Roman" w:cs="Times New Roman"/>
        </w:rPr>
        <w:t>ies must dilate (vasodilation), allowing a strong flow of blood into the corpora. At the same time, the veins carrying blood away from the penis are compressed, restricting outgoing blood flow. The arteries dilate because the smooth muscle surrounding the arteries relaxes. Multiple neurotransmitters are involved in this process including, especially, nitric oxide (NO)</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Pr>
          <w:rFonts w:ascii="Times New Roman" w:hAnsi="Times New Roman" w:cs="Times New Roman"/>
        </w:rPr>
        <w:t xml:space="preserve">Viagra works on NO system </w:t>
      </w:r>
    </w:p>
    <w:p w:rsidR="00897173" w:rsidRPr="00897173" w:rsidRDefault="00897173" w:rsidP="00897173">
      <w:pPr>
        <w:widowControl w:val="0"/>
        <w:numPr>
          <w:ilvl w:val="1"/>
          <w:numId w:val="53"/>
        </w:numPr>
        <w:autoSpaceDE w:val="0"/>
        <w:autoSpaceDN w:val="0"/>
        <w:adjustRightInd w:val="0"/>
        <w:rPr>
          <w:rFonts w:ascii="Times New Roman" w:hAnsi="Times New Roman" w:cs="Times New Roman"/>
        </w:rPr>
      </w:pPr>
      <w:r>
        <w:rPr>
          <w:rFonts w:ascii="Times New Roman" w:hAnsi="Times New Roman" w:cs="Times New Roman"/>
        </w:rPr>
        <w:t>Skin on scrotum thickens; scrotal sac tenses and scrotum pulled up to body</w:t>
      </w:r>
    </w:p>
    <w:p w:rsidR="00897173" w:rsidRDefault="00897173" w:rsidP="00897173">
      <w:pPr>
        <w:widowControl w:val="0"/>
        <w:numPr>
          <w:ilvl w:val="0"/>
          <w:numId w:val="53"/>
        </w:numPr>
        <w:autoSpaceDE w:val="0"/>
        <w:autoSpaceDN w:val="0"/>
        <w:adjustRightInd w:val="0"/>
        <w:rPr>
          <w:rFonts w:ascii="Times New Roman" w:hAnsi="Times New Roman" w:cs="Times New Roman"/>
        </w:rPr>
      </w:pPr>
      <w:r>
        <w:rPr>
          <w:rFonts w:ascii="Times New Roman" w:hAnsi="Times New Roman" w:cs="Times New Roman"/>
        </w:rPr>
        <w:t>Women – lubrication of vagina; capillaries in the wall of the vagina dilate increasing blood flow through them</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sidRPr="00897173">
        <w:rPr>
          <w:rFonts w:ascii="Times New Roman" w:hAnsi="Times New Roman" w:cs="Times New Roman"/>
        </w:rPr>
        <w:t>Vaginal lubrication results when fluids seep through</w:t>
      </w:r>
      <w:r>
        <w:rPr>
          <w:rFonts w:ascii="Times New Roman" w:hAnsi="Times New Roman" w:cs="Times New Roman"/>
        </w:rPr>
        <w:t xml:space="preserve"> </w:t>
      </w:r>
      <w:r w:rsidRPr="00897173">
        <w:rPr>
          <w:rFonts w:ascii="Times New Roman" w:hAnsi="Times New Roman" w:cs="Times New Roman"/>
        </w:rPr>
        <w:t xml:space="preserve">the semi permeable membranes of the vaginal walls, producing lubrication as a result of vasocongestion in the </w:t>
      </w:r>
      <w:r>
        <w:rPr>
          <w:rFonts w:ascii="Times New Roman" w:hAnsi="Times New Roman" w:cs="Times New Roman"/>
        </w:rPr>
        <w:t>tissues surrounding the vagina</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Pr>
          <w:rFonts w:ascii="Times New Roman" w:hAnsi="Times New Roman" w:cs="Times New Roman"/>
        </w:rPr>
        <w:t>Response of arousal is rapid</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Pr>
          <w:rFonts w:ascii="Times New Roman" w:hAnsi="Times New Roman" w:cs="Times New Roman"/>
        </w:rPr>
        <w:t xml:space="preserve">Lubrication begins 10-30 sec after arousing stimuli </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Pr>
          <w:rFonts w:ascii="Times New Roman" w:hAnsi="Times New Roman" w:cs="Times New Roman"/>
          <w:b/>
        </w:rPr>
        <w:t xml:space="preserve">orgasmic platform </w:t>
      </w:r>
      <w:r>
        <w:rPr>
          <w:rFonts w:ascii="Times New Roman" w:hAnsi="Times New Roman" w:cs="Times New Roman"/>
        </w:rPr>
        <w:t>– tightening of entrance to vagina caused by contraction of bulbospongiosus muscle; vaginal entrance becomes smaller</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sidRPr="00897173">
        <w:rPr>
          <w:rFonts w:ascii="Times New Roman" w:hAnsi="Times New Roman" w:cs="Times New Roman"/>
        </w:rPr>
        <w:t>glans of the clitoris (the tip) swells. This results from engorgement of its corpora cavernosa and is similar to erection in the male</w:t>
      </w:r>
      <w:r>
        <w:rPr>
          <w:rFonts w:ascii="Times New Roman" w:hAnsi="Times New Roman" w:cs="Times New Roman"/>
        </w:rPr>
        <w:t xml:space="preserve">. </w:t>
      </w:r>
      <w:r w:rsidRPr="00897173">
        <w:rPr>
          <w:rFonts w:ascii="Times New Roman" w:hAnsi="Times New Roman" w:cs="Times New Roman"/>
        </w:rPr>
        <w:t>The crura of the clitoris, lying deeper in the body also swell as a res</w:t>
      </w:r>
      <w:r>
        <w:rPr>
          <w:rFonts w:ascii="Times New Roman" w:hAnsi="Times New Roman" w:cs="Times New Roman"/>
        </w:rPr>
        <w:t>ult of vasocongestion. The ves</w:t>
      </w:r>
      <w:r w:rsidRPr="00897173">
        <w:rPr>
          <w:rFonts w:ascii="Times New Roman" w:hAnsi="Times New Roman" w:cs="Times New Roman"/>
        </w:rPr>
        <w:t>tibular bulbs, are also erectile and swell during the excitement phase. Late in the excitement phase, elevation of the clitoris may occur. The clitoris essentially retracts or draws up into the body</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Pr>
          <w:rFonts w:ascii="Times New Roman" w:hAnsi="Times New Roman" w:cs="Times New Roman"/>
        </w:rPr>
        <w:t xml:space="preserve">Vasocongestion results from same processes as men; </w:t>
      </w:r>
      <w:r w:rsidRPr="00897173">
        <w:rPr>
          <w:rFonts w:ascii="Times New Roman" w:hAnsi="Times New Roman" w:cs="Times New Roman"/>
        </w:rPr>
        <w:t xml:space="preserve">Relaxation </w:t>
      </w:r>
      <w:r>
        <w:rPr>
          <w:rFonts w:ascii="Times New Roman" w:hAnsi="Times New Roman" w:cs="Times New Roman"/>
        </w:rPr>
        <w:t>of the smooth muscles surround</w:t>
      </w:r>
      <w:r w:rsidRPr="00897173">
        <w:rPr>
          <w:rFonts w:ascii="Times New Roman" w:hAnsi="Times New Roman" w:cs="Times New Roman"/>
        </w:rPr>
        <w:t>ing the arteries supplying the glans and crura of the clitoris and the vestibular bulbs occurs, allowing a great deal of blood flow to the region; NO is key neurotransmitter</w:t>
      </w:r>
    </w:p>
    <w:p w:rsidR="00897173" w:rsidRDefault="00775A74" w:rsidP="00897173">
      <w:pPr>
        <w:widowControl w:val="0"/>
        <w:numPr>
          <w:ilvl w:val="1"/>
          <w:numId w:val="53"/>
        </w:numPr>
        <w:autoSpaceDE w:val="0"/>
        <w:autoSpaceDN w:val="0"/>
        <w:adjustRightInd w:val="0"/>
        <w:rPr>
          <w:rFonts w:ascii="Times New Roman" w:hAnsi="Times New Roman" w:cs="Times New Roman"/>
        </w:rPr>
      </w:pPr>
      <w:r>
        <w:rPr>
          <w:rFonts w:ascii="Times New Roman" w:hAnsi="Times New Roman" w:cs="Times New Roman"/>
        </w:rPr>
        <w:t>The</w:t>
      </w:r>
      <w:r w:rsidR="00897173" w:rsidRPr="00897173">
        <w:rPr>
          <w:rFonts w:ascii="Times New Roman" w:hAnsi="Times New Roman" w:cs="Times New Roman"/>
        </w:rPr>
        <w:t xml:space="preserve"> inner lips swell and open up (a vasocongestion response).</w:t>
      </w:r>
    </w:p>
    <w:p w:rsidR="00897173" w:rsidRDefault="00897173" w:rsidP="00897173">
      <w:pPr>
        <w:widowControl w:val="0"/>
        <w:numPr>
          <w:ilvl w:val="1"/>
          <w:numId w:val="53"/>
        </w:numPr>
        <w:autoSpaceDE w:val="0"/>
        <w:autoSpaceDN w:val="0"/>
        <w:adjustRightInd w:val="0"/>
        <w:rPr>
          <w:rFonts w:ascii="Times New Roman" w:hAnsi="Times New Roman" w:cs="Times New Roman"/>
        </w:rPr>
      </w:pPr>
      <w:r>
        <w:rPr>
          <w:rFonts w:ascii="Times New Roman" w:hAnsi="Times New Roman" w:cs="Times New Roman"/>
        </w:rPr>
        <w:t xml:space="preserve">Nipples erect, breasts swell and enlarge; males also have nipple erection </w:t>
      </w:r>
    </w:p>
    <w:p w:rsidR="00897173" w:rsidRPr="00897173" w:rsidRDefault="00897173" w:rsidP="00897173">
      <w:pPr>
        <w:widowControl w:val="0"/>
        <w:numPr>
          <w:ilvl w:val="1"/>
          <w:numId w:val="53"/>
        </w:numPr>
        <w:autoSpaceDE w:val="0"/>
        <w:autoSpaceDN w:val="0"/>
        <w:adjustRightInd w:val="0"/>
        <w:rPr>
          <w:rFonts w:ascii="Times New Roman" w:hAnsi="Times New Roman" w:cs="Times New Roman"/>
        </w:rPr>
      </w:pPr>
      <w:r w:rsidRPr="00897173">
        <w:rPr>
          <w:rFonts w:ascii="Times New Roman" w:hAnsi="Times New Roman" w:cs="Times New Roman"/>
        </w:rPr>
        <w:t>Upper two-thirds of the vagina expands dramatically in what is often called a “ballooning” response</w:t>
      </w:r>
      <w:r>
        <w:rPr>
          <w:rFonts w:ascii="Times New Roman" w:hAnsi="Times New Roman" w:cs="Times New Roman"/>
        </w:rPr>
        <w:t xml:space="preserve"> and cervix and uterus pull up; helps with penetration</w:t>
      </w:r>
    </w:p>
    <w:p w:rsidR="00897173" w:rsidRDefault="00897173" w:rsidP="00897173">
      <w:pPr>
        <w:widowControl w:val="0"/>
        <w:numPr>
          <w:ilvl w:val="0"/>
          <w:numId w:val="53"/>
        </w:numPr>
        <w:autoSpaceDE w:val="0"/>
        <w:autoSpaceDN w:val="0"/>
        <w:adjustRightInd w:val="0"/>
        <w:rPr>
          <w:rFonts w:ascii="Times New Roman" w:hAnsi="Times New Roman" w:cs="Times New Roman"/>
        </w:rPr>
      </w:pPr>
      <w:r>
        <w:rPr>
          <w:rFonts w:ascii="Times New Roman" w:hAnsi="Times New Roman" w:cs="Times New Roman"/>
        </w:rPr>
        <w:t xml:space="preserve">Sex flush on both men and women (more women) – resembles measles rash </w:t>
      </w:r>
    </w:p>
    <w:p w:rsidR="00897173" w:rsidRPr="00897173" w:rsidRDefault="00897173" w:rsidP="00897173">
      <w:pPr>
        <w:widowControl w:val="0"/>
        <w:numPr>
          <w:ilvl w:val="0"/>
          <w:numId w:val="53"/>
        </w:numPr>
        <w:autoSpaceDE w:val="0"/>
        <w:autoSpaceDN w:val="0"/>
        <w:adjustRightInd w:val="0"/>
        <w:rPr>
          <w:rFonts w:ascii="Times New Roman" w:hAnsi="Times New Roman" w:cs="Times New Roman"/>
        </w:rPr>
      </w:pPr>
      <w:r>
        <w:rPr>
          <w:rFonts w:ascii="Times New Roman" w:hAnsi="Times New Roman" w:cs="Times New Roman"/>
        </w:rPr>
        <w:t xml:space="preserve">Increase blood pressure and pulse rate </w:t>
      </w:r>
    </w:p>
    <w:p w:rsidR="00897173" w:rsidRDefault="00897173" w:rsidP="00897173">
      <w:pPr>
        <w:widowControl w:val="0"/>
        <w:autoSpaceDE w:val="0"/>
        <w:autoSpaceDN w:val="0"/>
        <w:adjustRightInd w:val="0"/>
        <w:rPr>
          <w:rFonts w:ascii="Times New Roman" w:hAnsi="Times New Roman" w:cs="Times New Roman"/>
          <w:b/>
        </w:rPr>
      </w:pPr>
      <w:r>
        <w:rPr>
          <w:rFonts w:ascii="Times New Roman" w:hAnsi="Times New Roman" w:cs="Times New Roman"/>
          <w:b/>
        </w:rPr>
        <w:t xml:space="preserve">Orgasm </w:t>
      </w:r>
    </w:p>
    <w:p w:rsidR="00897173" w:rsidRDefault="00897173" w:rsidP="00897173">
      <w:pPr>
        <w:widowControl w:val="0"/>
        <w:numPr>
          <w:ilvl w:val="0"/>
          <w:numId w:val="54"/>
        </w:numPr>
        <w:autoSpaceDE w:val="0"/>
        <w:autoSpaceDN w:val="0"/>
        <w:adjustRightInd w:val="0"/>
        <w:rPr>
          <w:rFonts w:ascii="Times New Roman" w:hAnsi="Times New Roman" w:cs="Times New Roman"/>
        </w:rPr>
      </w:pPr>
      <w:r>
        <w:rPr>
          <w:rFonts w:ascii="Times New Roman" w:hAnsi="Times New Roman" w:cs="Times New Roman"/>
        </w:rPr>
        <w:t xml:space="preserve">Intense sensation that occurs at peak of sexual arousal followed by release of sexual tensions </w:t>
      </w:r>
    </w:p>
    <w:p w:rsidR="00505AE7" w:rsidRDefault="00775A74" w:rsidP="00775A74">
      <w:pPr>
        <w:widowControl w:val="0"/>
        <w:numPr>
          <w:ilvl w:val="0"/>
          <w:numId w:val="54"/>
        </w:numPr>
        <w:autoSpaceDE w:val="0"/>
        <w:autoSpaceDN w:val="0"/>
        <w:adjustRightInd w:val="0"/>
        <w:rPr>
          <w:rFonts w:ascii="Times New Roman" w:hAnsi="Times New Roman" w:cs="Times New Roman"/>
        </w:rPr>
      </w:pPr>
      <w:r w:rsidRPr="00775A74">
        <w:rPr>
          <w:rFonts w:ascii="Times New Roman" w:hAnsi="Times New Roman" w:cs="Times New Roman"/>
        </w:rPr>
        <w:t>In both males and females, there are sharp increases in pulse rat</w:t>
      </w:r>
      <w:r>
        <w:rPr>
          <w:rFonts w:ascii="Times New Roman" w:hAnsi="Times New Roman" w:cs="Times New Roman"/>
        </w:rPr>
        <w:t>e, blood pressure, and breathi</w:t>
      </w:r>
      <w:r w:rsidRPr="00775A74">
        <w:rPr>
          <w:rFonts w:ascii="Times New Roman" w:hAnsi="Times New Roman" w:cs="Times New Roman"/>
        </w:rPr>
        <w:t>ng rate during orgasm. Muscles contract through- out the body. The face may be contorted in a grimace; the muscles of the arms, legs, thighs, back, and but- tocks may contract; and the muscles of the feet and hands may contract in “carpopedal spasms.”</w:t>
      </w:r>
    </w:p>
    <w:p w:rsidR="00775A74" w:rsidRPr="00505AE7" w:rsidRDefault="00505AE7" w:rsidP="00505AE7">
      <w:pPr>
        <w:widowControl w:val="0"/>
        <w:numPr>
          <w:ilvl w:val="0"/>
          <w:numId w:val="54"/>
        </w:numPr>
        <w:autoSpaceDE w:val="0"/>
        <w:autoSpaceDN w:val="0"/>
        <w:adjustRightInd w:val="0"/>
        <w:rPr>
          <w:rFonts w:ascii="Times New Roman" w:hAnsi="Times New Roman" w:cs="Times New Roman"/>
        </w:rPr>
      </w:pPr>
      <w:r>
        <w:rPr>
          <w:rFonts w:ascii="Times New Roman" w:hAnsi="Times New Roman" w:cs="Times New Roman"/>
        </w:rPr>
        <w:t>Surge of prolactin in both men and women</w:t>
      </w:r>
    </w:p>
    <w:p w:rsidR="00775A74" w:rsidRDefault="00775A74" w:rsidP="00775A74">
      <w:pPr>
        <w:widowControl w:val="0"/>
        <w:numPr>
          <w:ilvl w:val="0"/>
          <w:numId w:val="54"/>
        </w:numPr>
        <w:autoSpaceDE w:val="0"/>
        <w:autoSpaceDN w:val="0"/>
        <w:adjustRightInd w:val="0"/>
        <w:rPr>
          <w:rFonts w:ascii="Times New Roman" w:hAnsi="Times New Roman" w:cs="Times New Roman"/>
        </w:rPr>
      </w:pPr>
      <w:r>
        <w:rPr>
          <w:rFonts w:ascii="Times New Roman" w:hAnsi="Times New Roman" w:cs="Times New Roman"/>
        </w:rPr>
        <w:t xml:space="preserve">Men – Series </w:t>
      </w:r>
      <w:r w:rsidRPr="00775A74">
        <w:rPr>
          <w:rFonts w:ascii="Times New Roman" w:hAnsi="Times New Roman" w:cs="Times New Roman"/>
        </w:rPr>
        <w:t xml:space="preserve">of rhythmic contractions of pelvic organs </w:t>
      </w:r>
      <w:r>
        <w:rPr>
          <w:rFonts w:ascii="Times New Roman" w:hAnsi="Times New Roman" w:cs="Times New Roman"/>
        </w:rPr>
        <w:t>(0.8sec intervals)</w:t>
      </w:r>
    </w:p>
    <w:p w:rsidR="00775A74" w:rsidRDefault="00775A74" w:rsidP="00775A74">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 xml:space="preserve">Obvious proof of orgasm – ejaculation </w:t>
      </w:r>
    </w:p>
    <w:p w:rsidR="00775A74" w:rsidRPr="00775A74" w:rsidRDefault="00775A74" w:rsidP="00775A74">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Occurs in 2 stages</w:t>
      </w:r>
    </w:p>
    <w:p w:rsidR="00775A74" w:rsidRDefault="00775A74" w:rsidP="00775A74">
      <w:pPr>
        <w:widowControl w:val="0"/>
        <w:numPr>
          <w:ilvl w:val="1"/>
          <w:numId w:val="55"/>
        </w:numPr>
        <w:autoSpaceDE w:val="0"/>
        <w:autoSpaceDN w:val="0"/>
        <w:adjustRightInd w:val="0"/>
        <w:rPr>
          <w:rFonts w:ascii="Times New Roman" w:hAnsi="Times New Roman" w:cs="Times New Roman"/>
        </w:rPr>
      </w:pPr>
      <w:r w:rsidRPr="00775A74">
        <w:rPr>
          <w:rFonts w:ascii="Times New Roman" w:hAnsi="Times New Roman" w:cs="Times New Roman"/>
          <w:i/>
        </w:rPr>
        <w:t xml:space="preserve">Ejaculation inevitability: </w:t>
      </w:r>
      <w:r w:rsidRPr="00775A74">
        <w:rPr>
          <w:rFonts w:ascii="Times New Roman" w:hAnsi="Times New Roman" w:cs="Times New Roman"/>
        </w:rPr>
        <w:t>the vas, seminal vesicles, and prostate contract, forcing the ejaculate into a bulb at the base of the urethra</w:t>
      </w:r>
      <w:r>
        <w:rPr>
          <w:rFonts w:ascii="Times New Roman" w:hAnsi="Times New Roman" w:cs="Times New Roman"/>
        </w:rPr>
        <w:t>; ejaculation cant be stopped once he has reached this point</w:t>
      </w:r>
    </w:p>
    <w:p w:rsidR="00775A74" w:rsidRPr="00775A74" w:rsidRDefault="000058EB" w:rsidP="00775A74">
      <w:pPr>
        <w:widowControl w:val="0"/>
        <w:numPr>
          <w:ilvl w:val="1"/>
          <w:numId w:val="55"/>
        </w:numPr>
        <w:autoSpaceDE w:val="0"/>
        <w:autoSpaceDN w:val="0"/>
        <w:adjustRightInd w:val="0"/>
        <w:rPr>
          <w:rFonts w:ascii="Times New Roman" w:hAnsi="Times New Roman" w:cs="Times New Roman"/>
        </w:rPr>
      </w:pPr>
      <w:r>
        <w:rPr>
          <w:rFonts w:ascii="Times New Roman" w:hAnsi="Times New Roman" w:cs="Times New Roman"/>
        </w:rPr>
        <w:t>T</w:t>
      </w:r>
      <w:r w:rsidRPr="00775A74">
        <w:rPr>
          <w:rFonts w:ascii="Times New Roman" w:hAnsi="Times New Roman" w:cs="Times New Roman"/>
        </w:rPr>
        <w:t>he urethral bulb, muscles at the base</w:t>
      </w:r>
      <w:r>
        <w:rPr>
          <w:rFonts w:ascii="Times New Roman" w:hAnsi="Times New Roman" w:cs="Times New Roman"/>
        </w:rPr>
        <w:t xml:space="preserve"> of the penis, and the ure</w:t>
      </w:r>
      <w:r w:rsidRPr="00775A74">
        <w:rPr>
          <w:rFonts w:ascii="Times New Roman" w:hAnsi="Times New Roman" w:cs="Times New Roman"/>
        </w:rPr>
        <w:t>thra contract rhythmically, forcing the semen through the urethra and out the opening at the tip of the penis.</w:t>
      </w:r>
    </w:p>
    <w:p w:rsidR="00775A74" w:rsidRDefault="00775A74" w:rsidP="00775A74">
      <w:pPr>
        <w:widowControl w:val="0"/>
        <w:numPr>
          <w:ilvl w:val="0"/>
          <w:numId w:val="54"/>
        </w:numPr>
        <w:autoSpaceDE w:val="0"/>
        <w:autoSpaceDN w:val="0"/>
        <w:adjustRightInd w:val="0"/>
        <w:rPr>
          <w:rFonts w:ascii="Times New Roman" w:hAnsi="Times New Roman" w:cs="Times New Roman"/>
        </w:rPr>
      </w:pPr>
      <w:r>
        <w:rPr>
          <w:rFonts w:ascii="Times New Roman" w:hAnsi="Times New Roman" w:cs="Times New Roman"/>
        </w:rPr>
        <w:t xml:space="preserve">Women – similar to men </w:t>
      </w:r>
    </w:p>
    <w:p w:rsidR="00775A74" w:rsidRDefault="00775A74" w:rsidP="00775A74">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Series of rhythmic contraction of orgasmic platform (0.8sec intervals)</w:t>
      </w:r>
    </w:p>
    <w:p w:rsidR="00775A74" w:rsidRDefault="00775A74" w:rsidP="00775A74">
      <w:pPr>
        <w:widowControl w:val="0"/>
        <w:numPr>
          <w:ilvl w:val="1"/>
          <w:numId w:val="54"/>
        </w:numPr>
        <w:autoSpaceDE w:val="0"/>
        <w:autoSpaceDN w:val="0"/>
        <w:adjustRightInd w:val="0"/>
        <w:rPr>
          <w:rFonts w:ascii="Times New Roman" w:hAnsi="Times New Roman" w:cs="Times New Roman"/>
        </w:rPr>
      </w:pPr>
      <w:r w:rsidRPr="00775A74">
        <w:rPr>
          <w:rFonts w:ascii="Times New Roman" w:hAnsi="Times New Roman" w:cs="Times New Roman"/>
        </w:rPr>
        <w:t>May be three or four in a mild orgasm or as many as a dozen in a very intense, prolonged orgasm. The uterus also contracts rhythmically. Other muscles, such as those around the anus, may also contract.</w:t>
      </w:r>
    </w:p>
    <w:p w:rsidR="00775A74" w:rsidRDefault="00775A74" w:rsidP="00775A74">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Leaves no evidence; don’t reach orgasm as quickly as men</w:t>
      </w:r>
    </w:p>
    <w:p w:rsidR="00775A74" w:rsidRDefault="00775A74" w:rsidP="00775A74">
      <w:pPr>
        <w:widowControl w:val="0"/>
        <w:numPr>
          <w:ilvl w:val="1"/>
          <w:numId w:val="54"/>
        </w:numPr>
        <w:autoSpaceDE w:val="0"/>
        <w:autoSpaceDN w:val="0"/>
        <w:adjustRightInd w:val="0"/>
        <w:rPr>
          <w:rFonts w:ascii="Times New Roman" w:hAnsi="Times New Roman" w:cs="Times New Roman"/>
        </w:rPr>
      </w:pPr>
      <w:r w:rsidRPr="00775A74">
        <w:rPr>
          <w:rFonts w:ascii="Times New Roman" w:hAnsi="Times New Roman" w:cs="Times New Roman"/>
        </w:rPr>
        <w:t>Main feeling is a spreading sensation that begins around the clitoris and then spreads outward through the whole pelvis. There may also be sensations of falling or opening up. The woman may be able to feel the con- traction of the muscles around the vaginal entrance. The sensation is more intense than just a war</w:t>
      </w:r>
      <w:r>
        <w:rPr>
          <w:rFonts w:ascii="Times New Roman" w:hAnsi="Times New Roman" w:cs="Times New Roman"/>
        </w:rPr>
        <w:t xml:space="preserve">m glow or a pleasant tingling. </w:t>
      </w:r>
    </w:p>
    <w:p w:rsidR="00584624" w:rsidRDefault="00775A74" w:rsidP="00775A74">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 xml:space="preserve">A lot of emphasis on having orgasms; if a women cant, she may feel she is expected to have one and fake an orgasm </w:t>
      </w:r>
    </w:p>
    <w:p w:rsidR="00584624" w:rsidRDefault="00584624" w:rsidP="00584624">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b/>
        </w:rPr>
        <w:t>Multiple orgasms</w:t>
      </w:r>
      <w:r>
        <w:rPr>
          <w:rFonts w:ascii="Times New Roman" w:hAnsi="Times New Roman" w:cs="Times New Roman"/>
        </w:rPr>
        <w:t xml:space="preserve"> – series of orgasms occurring within short period of time (no refractory period)</w:t>
      </w:r>
    </w:p>
    <w:p w:rsidR="00584624" w:rsidRDefault="00584624" w:rsidP="00584624">
      <w:pPr>
        <w:widowControl w:val="0"/>
        <w:numPr>
          <w:ilvl w:val="2"/>
          <w:numId w:val="54"/>
        </w:numPr>
        <w:autoSpaceDE w:val="0"/>
        <w:autoSpaceDN w:val="0"/>
        <w:adjustRightInd w:val="0"/>
        <w:rPr>
          <w:rFonts w:ascii="Times New Roman" w:hAnsi="Times New Roman" w:cs="Times New Roman"/>
        </w:rPr>
      </w:pPr>
      <w:r w:rsidRPr="00584624">
        <w:rPr>
          <w:rFonts w:ascii="Times New Roman" w:hAnsi="Times New Roman" w:cs="Times New Roman"/>
        </w:rPr>
        <w:t>Masters and Johnson found that through masturbation women might have 5 to 20 orgasms. In some cases, they quit only when physically exhausted. When a vibrator is used, less effort is required, and some women were capable of having 50 orgasms in a row.</w:t>
      </w:r>
    </w:p>
    <w:p w:rsidR="00584624" w:rsidRPr="00584624" w:rsidRDefault="00584624" w:rsidP="00584624">
      <w:pPr>
        <w:widowControl w:val="0"/>
        <w:numPr>
          <w:ilvl w:val="2"/>
          <w:numId w:val="54"/>
        </w:numPr>
        <w:autoSpaceDE w:val="0"/>
        <w:autoSpaceDN w:val="0"/>
        <w:adjustRightInd w:val="0"/>
        <w:rPr>
          <w:rFonts w:ascii="Times New Roman" w:hAnsi="Times New Roman" w:cs="Times New Roman"/>
        </w:rPr>
      </w:pPr>
      <w:r>
        <w:rPr>
          <w:rFonts w:ascii="Times New Roman" w:hAnsi="Times New Roman" w:cs="Times New Roman"/>
        </w:rPr>
        <w:t xml:space="preserve">Some men can have multiple orgasms; doesn’t happen every time engaged in sexual activity </w:t>
      </w:r>
    </w:p>
    <w:p w:rsidR="00505AE7" w:rsidRDefault="00505AE7" w:rsidP="00584624">
      <w:pPr>
        <w:widowControl w:val="0"/>
        <w:autoSpaceDE w:val="0"/>
        <w:autoSpaceDN w:val="0"/>
        <w:adjustRightInd w:val="0"/>
        <w:ind w:left="1440"/>
        <w:rPr>
          <w:rFonts w:ascii="Times New Roman" w:hAnsi="Times New Roman" w:cs="Times New Roman"/>
        </w:rPr>
      </w:pPr>
    </w:p>
    <w:p w:rsidR="00505AE7" w:rsidRDefault="00505AE7" w:rsidP="00775A74">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b/>
        </w:rPr>
        <w:t>Clitoral orgasm:</w:t>
      </w:r>
      <w:r>
        <w:rPr>
          <w:rFonts w:ascii="Times New Roman" w:hAnsi="Times New Roman" w:cs="Times New Roman"/>
        </w:rPr>
        <w:t xml:space="preserve"> </w:t>
      </w:r>
      <w:r w:rsidR="00584624">
        <w:rPr>
          <w:rFonts w:ascii="Times New Roman" w:hAnsi="Times New Roman" w:cs="Times New Roman"/>
        </w:rPr>
        <w:t>Freud’s</w:t>
      </w:r>
      <w:r>
        <w:rPr>
          <w:rFonts w:ascii="Times New Roman" w:hAnsi="Times New Roman" w:cs="Times New Roman"/>
        </w:rPr>
        <w:t xml:space="preserve"> term for orgasm in female resulting from stimulation of clitoris</w:t>
      </w:r>
    </w:p>
    <w:p w:rsidR="00505AE7" w:rsidRDefault="00505AE7" w:rsidP="00775A74">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b/>
        </w:rPr>
        <w:t>Vaginal orgasm:</w:t>
      </w:r>
      <w:r>
        <w:rPr>
          <w:rFonts w:ascii="Times New Roman" w:hAnsi="Times New Roman" w:cs="Times New Roman"/>
        </w:rPr>
        <w:t xml:space="preserve"> </w:t>
      </w:r>
      <w:r w:rsidR="00584624">
        <w:rPr>
          <w:rFonts w:ascii="Times New Roman" w:hAnsi="Times New Roman" w:cs="Times New Roman"/>
        </w:rPr>
        <w:t>Freud’s</w:t>
      </w:r>
      <w:r>
        <w:rPr>
          <w:rFonts w:ascii="Times New Roman" w:hAnsi="Times New Roman" w:cs="Times New Roman"/>
        </w:rPr>
        <w:t xml:space="preserve"> term for orgasm resulting from stimulation of vagina in heterosexual intercourse; more mature than clitoral orgasm after the oedipal stage</w:t>
      </w:r>
    </w:p>
    <w:p w:rsidR="00505AE7" w:rsidRDefault="00505AE7" w:rsidP="00775A74">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Women who could only have clitoral orgasm were “vaginally frigid” or fixated on infantile stage</w:t>
      </w:r>
    </w:p>
    <w:p w:rsidR="00505AE7" w:rsidRDefault="00505AE7" w:rsidP="00505AE7">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Maters and Johnson – NO DIFFERENCE between the two physiologically</w:t>
      </w:r>
    </w:p>
    <w:p w:rsidR="00505AE7" w:rsidRPr="00505AE7" w:rsidRDefault="00505AE7" w:rsidP="00505AE7">
      <w:pPr>
        <w:widowControl w:val="0"/>
        <w:numPr>
          <w:ilvl w:val="1"/>
          <w:numId w:val="54"/>
        </w:numPr>
        <w:autoSpaceDE w:val="0"/>
        <w:autoSpaceDN w:val="0"/>
        <w:adjustRightInd w:val="0"/>
        <w:rPr>
          <w:rFonts w:ascii="Times New Roman" w:hAnsi="Times New Roman" w:cs="Times New Roman"/>
        </w:rPr>
      </w:pPr>
      <w:r w:rsidRPr="00505AE7">
        <w:rPr>
          <w:rFonts w:ascii="Times New Roman" w:hAnsi="Times New Roman" w:cs="Times New Roman"/>
        </w:rPr>
        <w:t>Clitoral stimulation is almost always involved in producing orgasm, even during vaginal intercourse. The deep structure of the clitoris (refer to Figure 4.3 on page 77) ensures that the crura of the clitoris are stimulated as the penis moves through the vaginal entrance. Thus, even the purely “vaginal” orgasm results from quite a bit of clitoral stimulatio</w:t>
      </w:r>
      <w:r>
        <w:rPr>
          <w:rFonts w:ascii="Times New Roman" w:hAnsi="Times New Roman" w:cs="Times New Roman"/>
        </w:rPr>
        <w:t>n. Clitoral stimulation is usu</w:t>
      </w:r>
      <w:r w:rsidRPr="00505AE7">
        <w:rPr>
          <w:rFonts w:ascii="Times New Roman" w:hAnsi="Times New Roman" w:cs="Times New Roman"/>
        </w:rPr>
        <w:t>ally the trigger to orgasm; the orgasm itself occurs in the vagina and surrounding tissues.</w:t>
      </w:r>
    </w:p>
    <w:p w:rsidR="00505AE7" w:rsidRDefault="00505AE7" w:rsidP="00505AE7">
      <w:pPr>
        <w:widowControl w:val="0"/>
        <w:autoSpaceDE w:val="0"/>
        <w:autoSpaceDN w:val="0"/>
        <w:adjustRightInd w:val="0"/>
        <w:ind w:left="1440"/>
        <w:rPr>
          <w:rFonts w:ascii="Times New Roman" w:hAnsi="Times New Roman" w:cs="Times New Roman"/>
        </w:rPr>
      </w:pPr>
    </w:p>
    <w:p w:rsidR="00775A74" w:rsidRDefault="00775A74" w:rsidP="00775A74">
      <w:pPr>
        <w:widowControl w:val="0"/>
        <w:autoSpaceDE w:val="0"/>
        <w:autoSpaceDN w:val="0"/>
        <w:adjustRightInd w:val="0"/>
        <w:rPr>
          <w:rFonts w:ascii="Times New Roman" w:hAnsi="Times New Roman" w:cs="Times New Roman"/>
        </w:rPr>
      </w:pPr>
      <w:r>
        <w:rPr>
          <w:rFonts w:ascii="Times New Roman" w:hAnsi="Times New Roman" w:cs="Times New Roman"/>
          <w:b/>
        </w:rPr>
        <w:t xml:space="preserve">Resolution </w:t>
      </w:r>
    </w:p>
    <w:p w:rsidR="00775A74" w:rsidRDefault="00775A74" w:rsidP="00775A74">
      <w:pPr>
        <w:widowControl w:val="0"/>
        <w:numPr>
          <w:ilvl w:val="0"/>
          <w:numId w:val="54"/>
        </w:numPr>
        <w:autoSpaceDE w:val="0"/>
        <w:autoSpaceDN w:val="0"/>
        <w:adjustRightInd w:val="0"/>
        <w:rPr>
          <w:rFonts w:ascii="Times New Roman" w:hAnsi="Times New Roman" w:cs="Times New Roman"/>
        </w:rPr>
      </w:pPr>
      <w:r>
        <w:rPr>
          <w:rFonts w:ascii="Times New Roman" w:hAnsi="Times New Roman" w:cs="Times New Roman"/>
        </w:rPr>
        <w:t xml:space="preserve">Body returns to unaroused state </w:t>
      </w:r>
    </w:p>
    <w:p w:rsidR="00775A74" w:rsidRDefault="00775A74" w:rsidP="00775A74">
      <w:pPr>
        <w:widowControl w:val="0"/>
        <w:numPr>
          <w:ilvl w:val="0"/>
          <w:numId w:val="54"/>
        </w:numPr>
        <w:autoSpaceDE w:val="0"/>
        <w:autoSpaceDN w:val="0"/>
        <w:adjustRightInd w:val="0"/>
        <w:rPr>
          <w:rFonts w:ascii="Times New Roman" w:hAnsi="Times New Roman" w:cs="Times New Roman"/>
        </w:rPr>
      </w:pPr>
      <w:r>
        <w:rPr>
          <w:rFonts w:ascii="Times New Roman" w:hAnsi="Times New Roman" w:cs="Times New Roman"/>
        </w:rPr>
        <w:t xml:space="preserve">Orgasm triggers massive release of muscular tension and of blood engorged in blood vessels </w:t>
      </w:r>
    </w:p>
    <w:p w:rsidR="00775A74" w:rsidRDefault="00775A74" w:rsidP="00775A74">
      <w:pPr>
        <w:widowControl w:val="0"/>
        <w:numPr>
          <w:ilvl w:val="0"/>
          <w:numId w:val="54"/>
        </w:numPr>
        <w:autoSpaceDE w:val="0"/>
        <w:autoSpaceDN w:val="0"/>
        <w:adjustRightInd w:val="0"/>
        <w:rPr>
          <w:rFonts w:ascii="Times New Roman" w:hAnsi="Times New Roman" w:cs="Times New Roman"/>
        </w:rPr>
      </w:pPr>
      <w:r>
        <w:rPr>
          <w:rFonts w:ascii="Times New Roman" w:hAnsi="Times New Roman" w:cs="Times New Roman"/>
        </w:rPr>
        <w:t>Reversals of excitement stage</w:t>
      </w:r>
    </w:p>
    <w:p w:rsidR="00775A74" w:rsidRDefault="00775A74" w:rsidP="00775A74">
      <w:pPr>
        <w:widowControl w:val="0"/>
        <w:numPr>
          <w:ilvl w:val="0"/>
          <w:numId w:val="54"/>
        </w:numPr>
        <w:autoSpaceDE w:val="0"/>
        <w:autoSpaceDN w:val="0"/>
        <w:adjustRightInd w:val="0"/>
        <w:rPr>
          <w:rFonts w:ascii="Times New Roman" w:hAnsi="Times New Roman" w:cs="Times New Roman"/>
        </w:rPr>
      </w:pPr>
      <w:r>
        <w:rPr>
          <w:rFonts w:ascii="Times New Roman" w:hAnsi="Times New Roman" w:cs="Times New Roman"/>
        </w:rPr>
        <w:t>Women – reduction of breast size, clitoris returns to normal size, orgasmic platform relaxes and shrinks</w:t>
      </w:r>
    </w:p>
    <w:p w:rsidR="00505AE7" w:rsidRDefault="00505AE7" w:rsidP="00505AE7">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T</w:t>
      </w:r>
      <w:r w:rsidR="00775A74" w:rsidRPr="00505AE7">
        <w:rPr>
          <w:rFonts w:ascii="Times New Roman" w:hAnsi="Times New Roman" w:cs="Times New Roman"/>
        </w:rPr>
        <w:t>he inner lips are generally folded over, covering the entrance to the vagina, and the outer lips lie close to each other</w:t>
      </w:r>
    </w:p>
    <w:p w:rsidR="00505AE7" w:rsidRDefault="00505AE7" w:rsidP="00505AE7">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15-30 min or longer if no orgasm</w:t>
      </w:r>
    </w:p>
    <w:p w:rsidR="00505AE7" w:rsidRDefault="00505AE7" w:rsidP="00505AE7">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Vasoconstriction</w:t>
      </w:r>
    </w:p>
    <w:p w:rsidR="00505AE7" w:rsidRDefault="00505AE7" w:rsidP="00505AE7">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rPr>
        <w:t xml:space="preserve">No refractory period </w:t>
      </w:r>
    </w:p>
    <w:p w:rsidR="00505AE7" w:rsidRDefault="00505AE7" w:rsidP="00505AE7">
      <w:pPr>
        <w:widowControl w:val="0"/>
        <w:numPr>
          <w:ilvl w:val="0"/>
          <w:numId w:val="54"/>
        </w:numPr>
        <w:autoSpaceDE w:val="0"/>
        <w:autoSpaceDN w:val="0"/>
        <w:adjustRightInd w:val="0"/>
        <w:rPr>
          <w:rFonts w:ascii="Times New Roman" w:hAnsi="Times New Roman" w:cs="Times New Roman"/>
        </w:rPr>
      </w:pPr>
      <w:r>
        <w:rPr>
          <w:rFonts w:ascii="Times New Roman" w:hAnsi="Times New Roman" w:cs="Times New Roman"/>
        </w:rPr>
        <w:t>Men – loss of erection (detumescence); 2 stages:</w:t>
      </w:r>
    </w:p>
    <w:p w:rsidR="00505AE7" w:rsidRDefault="00505AE7" w:rsidP="00505AE7">
      <w:pPr>
        <w:widowControl w:val="0"/>
        <w:numPr>
          <w:ilvl w:val="2"/>
          <w:numId w:val="54"/>
        </w:numPr>
        <w:autoSpaceDE w:val="0"/>
        <w:autoSpaceDN w:val="0"/>
        <w:adjustRightInd w:val="0"/>
        <w:rPr>
          <w:rFonts w:ascii="Times New Roman" w:hAnsi="Times New Roman" w:cs="Times New Roman"/>
        </w:rPr>
      </w:pPr>
      <w:r>
        <w:rPr>
          <w:rFonts w:ascii="Times New Roman" w:hAnsi="Times New Roman" w:cs="Times New Roman"/>
        </w:rPr>
        <w:t>Emptying of corpora cavernosa; occurs rapidly but penis still enlarged</w:t>
      </w:r>
    </w:p>
    <w:p w:rsidR="00505AE7" w:rsidRPr="00505AE7" w:rsidRDefault="00505AE7" w:rsidP="00505AE7">
      <w:pPr>
        <w:widowControl w:val="0"/>
        <w:numPr>
          <w:ilvl w:val="2"/>
          <w:numId w:val="54"/>
        </w:numPr>
        <w:autoSpaceDE w:val="0"/>
        <w:autoSpaceDN w:val="0"/>
        <w:adjustRightInd w:val="0"/>
        <w:rPr>
          <w:rFonts w:ascii="Times New Roman" w:hAnsi="Times New Roman" w:cs="Times New Roman"/>
        </w:rPr>
      </w:pPr>
      <w:r>
        <w:rPr>
          <w:rFonts w:ascii="Times New Roman" w:hAnsi="Times New Roman" w:cs="Times New Roman"/>
        </w:rPr>
        <w:t xml:space="preserve">Slower emptying of corpus spongiosum and glans </w:t>
      </w:r>
    </w:p>
    <w:p w:rsidR="00505AE7" w:rsidRDefault="00505AE7" w:rsidP="00505AE7">
      <w:pPr>
        <w:widowControl w:val="0"/>
        <w:numPr>
          <w:ilvl w:val="1"/>
          <w:numId w:val="54"/>
        </w:numPr>
        <w:autoSpaceDE w:val="0"/>
        <w:autoSpaceDN w:val="0"/>
        <w:adjustRightInd w:val="0"/>
        <w:rPr>
          <w:rFonts w:ascii="Times New Roman" w:hAnsi="Times New Roman" w:cs="Times New Roman"/>
        </w:rPr>
      </w:pPr>
      <w:r>
        <w:rPr>
          <w:rFonts w:ascii="Times New Roman" w:hAnsi="Times New Roman" w:cs="Times New Roman"/>
          <w:b/>
        </w:rPr>
        <w:t>Refractory period:</w:t>
      </w:r>
      <w:r>
        <w:rPr>
          <w:rFonts w:ascii="Times New Roman" w:hAnsi="Times New Roman" w:cs="Times New Roman"/>
        </w:rPr>
        <w:t xml:space="preserve"> following orgasm cant be sexually aroused </w:t>
      </w:r>
    </w:p>
    <w:p w:rsidR="00584624" w:rsidRDefault="00775A74" w:rsidP="00584624">
      <w:pPr>
        <w:widowControl w:val="0"/>
        <w:numPr>
          <w:ilvl w:val="1"/>
          <w:numId w:val="54"/>
        </w:numPr>
        <w:autoSpaceDE w:val="0"/>
        <w:autoSpaceDN w:val="0"/>
        <w:adjustRightInd w:val="0"/>
        <w:rPr>
          <w:rFonts w:ascii="Times New Roman" w:hAnsi="Times New Roman" w:cs="Times New Roman"/>
        </w:rPr>
      </w:pPr>
      <w:r w:rsidRPr="00505AE7">
        <w:rPr>
          <w:rFonts w:ascii="Times New Roman" w:hAnsi="Times New Roman" w:cs="Times New Roman"/>
        </w:rPr>
        <w:t xml:space="preserve">Reverse process—vasoconstriction—that makes an erection go away—for example, following orgasm. The neurotransmitters epinephrine and norepinephrine are involved </w:t>
      </w:r>
    </w:p>
    <w:p w:rsidR="00584624" w:rsidRDefault="00584624" w:rsidP="00584624">
      <w:pPr>
        <w:widowControl w:val="0"/>
        <w:autoSpaceDE w:val="0"/>
        <w:autoSpaceDN w:val="0"/>
        <w:adjustRightInd w:val="0"/>
        <w:rPr>
          <w:rFonts w:ascii="Times New Roman" w:hAnsi="Times New Roman" w:cs="Times New Roman"/>
        </w:rPr>
      </w:pPr>
    </w:p>
    <w:p w:rsidR="00584624" w:rsidRDefault="00584624" w:rsidP="00584624">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Pr="00584624">
        <w:rPr>
          <w:rFonts w:ascii="Times New Roman" w:hAnsi="Times New Roman" w:cs="Times New Roman"/>
        </w:rPr>
        <w:t>One important criticism is that the Masters and Johnson model ignores the cognitive and subjective aspects of sexual arousal; focused entirely on physiological – desire and passion excluded</w:t>
      </w:r>
    </w:p>
    <w:p w:rsidR="00584624" w:rsidRDefault="00584624" w:rsidP="00584624">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Pr="00584624">
        <w:rPr>
          <w:rFonts w:ascii="Times New Roman" w:hAnsi="Times New Roman" w:cs="Times New Roman"/>
        </w:rPr>
        <w:t>To participate in the research, participants were required to have a history of orgasm both through masturbation and through coitus</w:t>
      </w:r>
      <w:r>
        <w:rPr>
          <w:rFonts w:ascii="Times New Roman" w:hAnsi="Times New Roman" w:cs="Times New Roman"/>
        </w:rPr>
        <w:t xml:space="preserve">; model </w:t>
      </w:r>
      <w:r w:rsidR="000058EB">
        <w:rPr>
          <w:rFonts w:ascii="Times New Roman" w:hAnsi="Times New Roman" w:cs="Times New Roman"/>
        </w:rPr>
        <w:t>can’t</w:t>
      </w:r>
      <w:r>
        <w:rPr>
          <w:rFonts w:ascii="Times New Roman" w:hAnsi="Times New Roman" w:cs="Times New Roman"/>
        </w:rPr>
        <w:t xml:space="preserve"> be generalized </w:t>
      </w:r>
    </w:p>
    <w:p w:rsidR="00584624" w:rsidRDefault="00584624" w:rsidP="00584624">
      <w:pPr>
        <w:widowControl w:val="0"/>
        <w:autoSpaceDE w:val="0"/>
        <w:autoSpaceDN w:val="0"/>
        <w:adjustRightInd w:val="0"/>
        <w:rPr>
          <w:rFonts w:ascii="Times New Roman" w:hAnsi="Times New Roman" w:cs="Times New Roman"/>
        </w:rPr>
      </w:pPr>
    </w:p>
    <w:p w:rsidR="00584624" w:rsidRDefault="00584624" w:rsidP="00584624">
      <w:pPr>
        <w:widowControl w:val="0"/>
        <w:autoSpaceDE w:val="0"/>
        <w:autoSpaceDN w:val="0"/>
        <w:adjustRightInd w:val="0"/>
        <w:rPr>
          <w:rFonts w:ascii="Times New Roman" w:hAnsi="Times New Roman" w:cs="Times New Roman"/>
        </w:rPr>
      </w:pPr>
      <w:r>
        <w:rPr>
          <w:rFonts w:ascii="Times New Roman" w:hAnsi="Times New Roman" w:cs="Times New Roman"/>
          <w:b/>
        </w:rPr>
        <w:t>Kaplan’s Triphasic Model –</w:t>
      </w:r>
      <w:r>
        <w:rPr>
          <w:rFonts w:ascii="Times New Roman" w:hAnsi="Times New Roman" w:cs="Times New Roman"/>
        </w:rPr>
        <w:t xml:space="preserve">there are 3 components: sexual desire, vasocongestion of genitals and reflex muscular contractions </w:t>
      </w:r>
    </w:p>
    <w:p w:rsidR="00584624" w:rsidRDefault="00584624" w:rsidP="00584624">
      <w:pPr>
        <w:widowControl w:val="0"/>
        <w:numPr>
          <w:ilvl w:val="0"/>
          <w:numId w:val="56"/>
        </w:numPr>
        <w:autoSpaceDE w:val="0"/>
        <w:autoSpaceDN w:val="0"/>
        <w:adjustRightInd w:val="0"/>
        <w:rPr>
          <w:rFonts w:ascii="Times New Roman" w:hAnsi="Times New Roman" w:cs="Times New Roman"/>
        </w:rPr>
      </w:pPr>
      <w:r>
        <w:rPr>
          <w:rFonts w:ascii="Times New Roman" w:hAnsi="Times New Roman" w:cs="Times New Roman"/>
        </w:rPr>
        <w:t xml:space="preserve">Adds cognitive components; </w:t>
      </w:r>
      <w:r w:rsidRPr="00584624">
        <w:rPr>
          <w:rFonts w:ascii="Times New Roman" w:hAnsi="Times New Roman" w:cs="Times New Roman"/>
        </w:rPr>
        <w:t xml:space="preserve">Vasocongestion and muscular contractions are physiological while sexual desire is psychological </w:t>
      </w:r>
    </w:p>
    <w:p w:rsidR="00584624" w:rsidRPr="00584624" w:rsidRDefault="00584624" w:rsidP="00584624">
      <w:pPr>
        <w:widowControl w:val="0"/>
        <w:numPr>
          <w:ilvl w:val="0"/>
          <w:numId w:val="56"/>
        </w:numPr>
        <w:autoSpaceDE w:val="0"/>
        <w:autoSpaceDN w:val="0"/>
        <w:adjustRightInd w:val="0"/>
        <w:rPr>
          <w:rFonts w:ascii="Times New Roman" w:hAnsi="Times New Roman" w:cs="Times New Roman"/>
        </w:rPr>
      </w:pPr>
      <w:r>
        <w:rPr>
          <w:rFonts w:ascii="Times New Roman" w:hAnsi="Times New Roman" w:cs="Times New Roman"/>
        </w:rPr>
        <w:t xml:space="preserve">Assumes desire comes before arousal, motivating the person to sexual activity and excitement </w:t>
      </w:r>
    </w:p>
    <w:p w:rsidR="00584624" w:rsidRDefault="00584624" w:rsidP="00584624">
      <w:pPr>
        <w:widowControl w:val="0"/>
        <w:numPr>
          <w:ilvl w:val="0"/>
          <w:numId w:val="56"/>
        </w:numPr>
        <w:autoSpaceDE w:val="0"/>
        <w:autoSpaceDN w:val="0"/>
        <w:adjustRightInd w:val="0"/>
        <w:rPr>
          <w:rFonts w:ascii="Times New Roman" w:hAnsi="Times New Roman" w:cs="Times New Roman"/>
        </w:rPr>
      </w:pPr>
      <w:r w:rsidRPr="00584624">
        <w:rPr>
          <w:rFonts w:ascii="Times New Roman" w:hAnsi="Times New Roman" w:cs="Times New Roman"/>
        </w:rPr>
        <w:t>The two physiological components are controlled by different parts of the nervous sys- tem. Vasocongestion—</w:t>
      </w:r>
      <w:r>
        <w:rPr>
          <w:rFonts w:ascii="Times New Roman" w:hAnsi="Times New Roman" w:cs="Times New Roman"/>
        </w:rPr>
        <w:t xml:space="preserve"> </w:t>
      </w:r>
      <w:r w:rsidRPr="00584624">
        <w:rPr>
          <w:rFonts w:ascii="Times New Roman" w:hAnsi="Times New Roman" w:cs="Times New Roman"/>
        </w:rPr>
        <w:t>erection in the male and lubrication in the female</w:t>
      </w:r>
      <w:r>
        <w:rPr>
          <w:rFonts w:ascii="Times New Roman" w:hAnsi="Times New Roman" w:cs="Times New Roman"/>
        </w:rPr>
        <w:t xml:space="preserve"> - </w:t>
      </w:r>
      <w:r w:rsidRPr="00584624">
        <w:rPr>
          <w:rFonts w:ascii="Times New Roman" w:hAnsi="Times New Roman" w:cs="Times New Roman"/>
        </w:rPr>
        <w:t xml:space="preserve">controlled by the parasympathetic division of the </w:t>
      </w:r>
      <w:r>
        <w:rPr>
          <w:rFonts w:ascii="Times New Roman" w:hAnsi="Times New Roman" w:cs="Times New Roman"/>
        </w:rPr>
        <w:t>ANS</w:t>
      </w:r>
      <w:r w:rsidRPr="00584624">
        <w:rPr>
          <w:rFonts w:ascii="Times New Roman" w:hAnsi="Times New Roman" w:cs="Times New Roman"/>
        </w:rPr>
        <w:t>. In contrast, ejaculation and or</w:t>
      </w:r>
      <w:r w:rsidR="00C2503F">
        <w:rPr>
          <w:rFonts w:ascii="Times New Roman" w:hAnsi="Times New Roman" w:cs="Times New Roman"/>
        </w:rPr>
        <w:t>gasm are con</w:t>
      </w:r>
      <w:r w:rsidRPr="00584624">
        <w:rPr>
          <w:rFonts w:ascii="Times New Roman" w:hAnsi="Times New Roman" w:cs="Times New Roman"/>
        </w:rPr>
        <w:t>trolled by the sympathetic division</w:t>
      </w:r>
    </w:p>
    <w:p w:rsidR="00584624" w:rsidRDefault="00584624" w:rsidP="00584624">
      <w:pPr>
        <w:widowControl w:val="0"/>
        <w:numPr>
          <w:ilvl w:val="0"/>
          <w:numId w:val="56"/>
        </w:numPr>
        <w:autoSpaceDE w:val="0"/>
        <w:autoSpaceDN w:val="0"/>
        <w:adjustRightInd w:val="0"/>
        <w:rPr>
          <w:rFonts w:ascii="Times New Roman" w:hAnsi="Times New Roman" w:cs="Times New Roman"/>
        </w:rPr>
      </w:pPr>
      <w:r w:rsidRPr="00584624">
        <w:rPr>
          <w:rFonts w:ascii="Times New Roman" w:hAnsi="Times New Roman" w:cs="Times New Roman"/>
        </w:rPr>
        <w:t>the two components involve different anatomical structures</w:t>
      </w:r>
      <w:r>
        <w:rPr>
          <w:rFonts w:ascii="Times New Roman" w:hAnsi="Times New Roman" w:cs="Times New Roman"/>
        </w:rPr>
        <w:t>: blood vessels for vasoconges</w:t>
      </w:r>
      <w:r w:rsidRPr="00584624">
        <w:rPr>
          <w:rFonts w:ascii="Times New Roman" w:hAnsi="Times New Roman" w:cs="Times New Roman"/>
        </w:rPr>
        <w:t>tion and muscles for the contractions of orgasm.</w:t>
      </w:r>
    </w:p>
    <w:p w:rsidR="00584624" w:rsidRDefault="00584624" w:rsidP="00584624">
      <w:pPr>
        <w:widowControl w:val="0"/>
        <w:numPr>
          <w:ilvl w:val="0"/>
          <w:numId w:val="56"/>
        </w:numPr>
        <w:autoSpaceDE w:val="0"/>
        <w:autoSpaceDN w:val="0"/>
        <w:adjustRightInd w:val="0"/>
        <w:rPr>
          <w:rFonts w:ascii="Times New Roman" w:hAnsi="Times New Roman" w:cs="Times New Roman"/>
        </w:rPr>
      </w:pPr>
      <w:r w:rsidRPr="00584624">
        <w:rPr>
          <w:rFonts w:ascii="Times New Roman" w:hAnsi="Times New Roman" w:cs="Times New Roman"/>
        </w:rPr>
        <w:t>vasocongestion and orgasm differ in their susceptibility to being disturbed by injury, drugs, or age.</w:t>
      </w:r>
    </w:p>
    <w:p w:rsidR="00584624" w:rsidRDefault="00584624" w:rsidP="00584624">
      <w:pPr>
        <w:widowControl w:val="0"/>
        <w:numPr>
          <w:ilvl w:val="0"/>
          <w:numId w:val="56"/>
        </w:numPr>
        <w:autoSpaceDE w:val="0"/>
        <w:autoSpaceDN w:val="0"/>
        <w:adjustRightInd w:val="0"/>
        <w:rPr>
          <w:rFonts w:ascii="Times New Roman" w:hAnsi="Times New Roman" w:cs="Times New Roman"/>
        </w:rPr>
      </w:pPr>
      <w:r w:rsidRPr="00584624">
        <w:rPr>
          <w:rFonts w:ascii="Times New Roman" w:hAnsi="Times New Roman" w:cs="Times New Roman"/>
        </w:rPr>
        <w:t>the reflex of ejaculation in the male can be brought under voluntary control by most men, but the erection reflex generally cannot.</w:t>
      </w:r>
    </w:p>
    <w:p w:rsidR="00584624" w:rsidRPr="00584624" w:rsidRDefault="00584624" w:rsidP="00584624">
      <w:pPr>
        <w:widowControl w:val="0"/>
        <w:numPr>
          <w:ilvl w:val="0"/>
          <w:numId w:val="56"/>
        </w:numPr>
        <w:autoSpaceDE w:val="0"/>
        <w:autoSpaceDN w:val="0"/>
        <w:adjustRightInd w:val="0"/>
        <w:rPr>
          <w:rFonts w:ascii="Times New Roman" w:hAnsi="Times New Roman" w:cs="Times New Roman"/>
        </w:rPr>
      </w:pPr>
      <w:r w:rsidRPr="00584624">
        <w:rPr>
          <w:rFonts w:ascii="Times New Roman" w:hAnsi="Times New Roman" w:cs="Times New Roman"/>
        </w:rPr>
        <w:t xml:space="preserve">the impairment of the vasocongestion response or the orgasm response </w:t>
      </w:r>
      <w:r w:rsidR="000058EB" w:rsidRPr="00584624">
        <w:rPr>
          <w:rFonts w:ascii="Times New Roman" w:hAnsi="Times New Roman" w:cs="Times New Roman"/>
        </w:rPr>
        <w:t>produces</w:t>
      </w:r>
      <w:r w:rsidRPr="00584624">
        <w:rPr>
          <w:rFonts w:ascii="Times New Roman" w:hAnsi="Times New Roman" w:cs="Times New Roman"/>
        </w:rPr>
        <w:t xml:space="preserve"> different disturbances (sexual disorders). Erection problems in men are cause</w:t>
      </w:r>
      <w:r>
        <w:rPr>
          <w:rFonts w:ascii="Times New Roman" w:hAnsi="Times New Roman" w:cs="Times New Roman"/>
        </w:rPr>
        <w:t>d by an impairment of the vaso</w:t>
      </w:r>
      <w:r w:rsidRPr="00584624">
        <w:rPr>
          <w:rFonts w:ascii="Times New Roman" w:hAnsi="Times New Roman" w:cs="Times New Roman"/>
        </w:rPr>
        <w:t>congestion response, whereas rapid ejaculation and delayed ejaculation are disturbances of the orgasm response. Similarly, many women show a strong arousal and vasocongestion response, yet have trouble with the orgasm component of their sexual response</w:t>
      </w:r>
    </w:p>
    <w:p w:rsidR="00C2503F" w:rsidRDefault="00C2503F" w:rsidP="00C2503F">
      <w:pPr>
        <w:widowControl w:val="0"/>
        <w:autoSpaceDE w:val="0"/>
        <w:autoSpaceDN w:val="0"/>
        <w:adjustRightInd w:val="0"/>
        <w:rPr>
          <w:rFonts w:ascii="Times New Roman" w:hAnsi="Times New Roman" w:cs="Times New Roman"/>
        </w:rPr>
      </w:pPr>
      <w:r>
        <w:rPr>
          <w:rFonts w:ascii="Times New Roman" w:hAnsi="Times New Roman" w:cs="Times New Roman"/>
          <w:b/>
        </w:rPr>
        <w:t>Intimacy model</w:t>
      </w:r>
      <w:r>
        <w:rPr>
          <w:rFonts w:ascii="Times New Roman" w:hAnsi="Times New Roman" w:cs="Times New Roman"/>
        </w:rPr>
        <w:t xml:space="preserve"> </w:t>
      </w:r>
    </w:p>
    <w:p w:rsidR="00C2503F" w:rsidRPr="00C2503F" w:rsidRDefault="00C2503F" w:rsidP="00C2503F">
      <w:pPr>
        <w:widowControl w:val="0"/>
        <w:numPr>
          <w:ilvl w:val="0"/>
          <w:numId w:val="57"/>
        </w:numPr>
        <w:autoSpaceDE w:val="0"/>
        <w:autoSpaceDN w:val="0"/>
        <w:adjustRightInd w:val="0"/>
        <w:rPr>
          <w:rFonts w:ascii="Times New Roman" w:hAnsi="Times New Roman" w:cs="Times New Roman"/>
        </w:rPr>
      </w:pPr>
      <w:r>
        <w:rPr>
          <w:rFonts w:ascii="Times New Roman" w:hAnsi="Times New Roman" w:cs="Times New Roman"/>
        </w:rPr>
        <w:t xml:space="preserve">People begin sexual activity for intimacy reasons but continue for sexual desire </w:t>
      </w:r>
    </w:p>
    <w:p w:rsidR="00C2503F" w:rsidRDefault="00C2503F" w:rsidP="00C2503F">
      <w:pPr>
        <w:widowControl w:val="0"/>
        <w:numPr>
          <w:ilvl w:val="0"/>
          <w:numId w:val="57"/>
        </w:numPr>
        <w:autoSpaceDE w:val="0"/>
        <w:autoSpaceDN w:val="0"/>
        <w:adjustRightInd w:val="0"/>
        <w:rPr>
          <w:rFonts w:ascii="Times New Roman" w:hAnsi="Times New Roman" w:cs="Times New Roman"/>
        </w:rPr>
      </w:pPr>
      <w:r>
        <w:rPr>
          <w:rFonts w:ascii="Times New Roman" w:hAnsi="Times New Roman" w:cs="Times New Roman"/>
        </w:rPr>
        <w:t>some peo</w:t>
      </w:r>
      <w:r w:rsidRPr="00C2503F">
        <w:rPr>
          <w:rFonts w:ascii="Times New Roman" w:hAnsi="Times New Roman" w:cs="Times New Roman"/>
        </w:rPr>
        <w:t>ple in long-term relationships, particularly women, may not be motivated to engage in sexual activity by their experience of spontaneous sexual desire. Rather they are motivated to engage in sexual activity in order to enhance intimacy, closeness, and commitment with their partner, to enhance their sense of attractiveness, or to share physical sexual pleasure</w:t>
      </w:r>
    </w:p>
    <w:p w:rsidR="00C2503F" w:rsidRPr="00C2503F" w:rsidRDefault="00C2503F" w:rsidP="00C2503F">
      <w:pPr>
        <w:widowControl w:val="0"/>
        <w:numPr>
          <w:ilvl w:val="0"/>
          <w:numId w:val="57"/>
        </w:numPr>
        <w:autoSpaceDE w:val="0"/>
        <w:autoSpaceDN w:val="0"/>
        <w:adjustRightInd w:val="0"/>
        <w:rPr>
          <w:rFonts w:ascii="Times New Roman" w:hAnsi="Times New Roman" w:cs="Times New Roman"/>
        </w:rPr>
      </w:pPr>
      <w:r w:rsidRPr="00C2503F">
        <w:rPr>
          <w:rFonts w:ascii="Times New Roman" w:hAnsi="Times New Roman" w:cs="Times New Roman"/>
        </w:rPr>
        <w:t>in long-term relationships, both men and women can and do experience spontaneous sexual desire outside of this intimacy model that may lead to sexual activity with their partner, casual sex, or self-stimulation.</w:t>
      </w:r>
    </w:p>
    <w:p w:rsidR="00C2503F" w:rsidRDefault="00C2503F" w:rsidP="00C2503F">
      <w:pPr>
        <w:widowControl w:val="0"/>
        <w:autoSpaceDE w:val="0"/>
        <w:autoSpaceDN w:val="0"/>
        <w:adjustRightInd w:val="0"/>
        <w:rPr>
          <w:rFonts w:ascii="Times New Roman" w:hAnsi="Times New Roman" w:cs="Times New Roman"/>
        </w:rPr>
      </w:pPr>
      <w:r>
        <w:rPr>
          <w:rFonts w:ascii="Times New Roman" w:hAnsi="Times New Roman" w:cs="Times New Roman"/>
          <w:b/>
        </w:rPr>
        <w:t>Dual control model –</w:t>
      </w:r>
      <w:r>
        <w:rPr>
          <w:rFonts w:ascii="Times New Roman" w:hAnsi="Times New Roman" w:cs="Times New Roman"/>
        </w:rPr>
        <w:t xml:space="preserve"> sexual response is controlled both by sexual excitation and sexual inhibition </w:t>
      </w:r>
    </w:p>
    <w:p w:rsidR="00C2503F" w:rsidRDefault="00C2503F" w:rsidP="00C2503F">
      <w:pPr>
        <w:widowControl w:val="0"/>
        <w:numPr>
          <w:ilvl w:val="0"/>
          <w:numId w:val="58"/>
        </w:numPr>
        <w:autoSpaceDE w:val="0"/>
        <w:autoSpaceDN w:val="0"/>
        <w:adjustRightInd w:val="0"/>
        <w:rPr>
          <w:rFonts w:ascii="Times New Roman" w:hAnsi="Times New Roman" w:cs="Times New Roman"/>
        </w:rPr>
      </w:pPr>
      <w:r>
        <w:rPr>
          <w:rFonts w:ascii="Times New Roman" w:hAnsi="Times New Roman" w:cs="Times New Roman"/>
        </w:rPr>
        <w:t xml:space="preserve">Inhibition of sexual response is </w:t>
      </w:r>
      <w:r w:rsidR="000058EB">
        <w:rPr>
          <w:rFonts w:ascii="Times New Roman" w:hAnsi="Times New Roman" w:cs="Times New Roman"/>
        </w:rPr>
        <w:t>adaptive</w:t>
      </w:r>
      <w:r>
        <w:rPr>
          <w:rFonts w:ascii="Times New Roman" w:hAnsi="Times New Roman" w:cs="Times New Roman"/>
        </w:rPr>
        <w:t xml:space="preserve"> across species </w:t>
      </w:r>
    </w:p>
    <w:p w:rsidR="00C2503F" w:rsidRDefault="00C2503F" w:rsidP="00C2503F">
      <w:pPr>
        <w:widowControl w:val="0"/>
        <w:numPr>
          <w:ilvl w:val="0"/>
          <w:numId w:val="58"/>
        </w:numPr>
        <w:autoSpaceDE w:val="0"/>
        <w:autoSpaceDN w:val="0"/>
        <w:adjustRightInd w:val="0"/>
        <w:rPr>
          <w:rFonts w:ascii="Times New Roman" w:hAnsi="Times New Roman" w:cs="Times New Roman"/>
        </w:rPr>
      </w:pPr>
      <w:r w:rsidRPr="00C2503F">
        <w:rPr>
          <w:rFonts w:ascii="Times New Roman" w:hAnsi="Times New Roman" w:cs="Times New Roman"/>
        </w:rPr>
        <w:t>At the extremes, however, problems can occur. People who are very high on the excitation component and low on the inhibitio</w:t>
      </w:r>
      <w:r>
        <w:rPr>
          <w:rFonts w:ascii="Times New Roman" w:hAnsi="Times New Roman" w:cs="Times New Roman"/>
        </w:rPr>
        <w:t xml:space="preserve">n component may engage in </w:t>
      </w:r>
      <w:r w:rsidR="000058EB">
        <w:rPr>
          <w:rFonts w:ascii="Times New Roman" w:hAnsi="Times New Roman" w:cs="Times New Roman"/>
        </w:rPr>
        <w:t>high</w:t>
      </w:r>
      <w:r w:rsidR="000058EB" w:rsidRPr="00C2503F">
        <w:rPr>
          <w:rFonts w:ascii="Times New Roman" w:hAnsi="Times New Roman" w:cs="Times New Roman"/>
        </w:rPr>
        <w:t>-risk</w:t>
      </w:r>
      <w:r w:rsidRPr="00C2503F">
        <w:rPr>
          <w:rFonts w:ascii="Times New Roman" w:hAnsi="Times New Roman" w:cs="Times New Roman"/>
        </w:rPr>
        <w:t xml:space="preserve"> sexual behaviours. People who are very high on inhibition and low on excitation may be more likely to develop sexual disorders such as erectile dysfunction or low sexual desire.</w:t>
      </w:r>
    </w:p>
    <w:p w:rsidR="00C2503F" w:rsidRDefault="00C2503F" w:rsidP="00C2503F">
      <w:pPr>
        <w:widowControl w:val="0"/>
        <w:numPr>
          <w:ilvl w:val="0"/>
          <w:numId w:val="58"/>
        </w:numPr>
        <w:autoSpaceDE w:val="0"/>
        <w:autoSpaceDN w:val="0"/>
        <w:adjustRightInd w:val="0"/>
        <w:rPr>
          <w:rFonts w:ascii="Times New Roman" w:hAnsi="Times New Roman" w:cs="Times New Roman"/>
        </w:rPr>
      </w:pPr>
      <w:r w:rsidRPr="00C2503F">
        <w:rPr>
          <w:rFonts w:ascii="Times New Roman" w:hAnsi="Times New Roman" w:cs="Times New Roman"/>
        </w:rPr>
        <w:t>Although both excitation and inhibition have biological bases, early learning and culture are cr</w:t>
      </w:r>
      <w:r>
        <w:rPr>
          <w:rFonts w:ascii="Times New Roman" w:hAnsi="Times New Roman" w:cs="Times New Roman"/>
        </w:rPr>
        <w:t>iti</w:t>
      </w:r>
      <w:r w:rsidRPr="00C2503F">
        <w:rPr>
          <w:rFonts w:ascii="Times New Roman" w:hAnsi="Times New Roman" w:cs="Times New Roman"/>
        </w:rPr>
        <w:t>cal factors for both men and women because they determine which stimuli the individual will find to be sexually exciting or will set off sexual inhibition.</w:t>
      </w:r>
    </w:p>
    <w:p w:rsidR="00C2503F" w:rsidRDefault="00C2503F" w:rsidP="00C2503F">
      <w:pPr>
        <w:widowControl w:val="0"/>
        <w:numPr>
          <w:ilvl w:val="0"/>
          <w:numId w:val="58"/>
        </w:numPr>
        <w:autoSpaceDE w:val="0"/>
        <w:autoSpaceDN w:val="0"/>
        <w:adjustRightInd w:val="0"/>
        <w:rPr>
          <w:rFonts w:ascii="Times New Roman" w:hAnsi="Times New Roman" w:cs="Times New Roman"/>
        </w:rPr>
      </w:pPr>
      <w:r>
        <w:rPr>
          <w:rFonts w:ascii="Times New Roman" w:hAnsi="Times New Roman" w:cs="Times New Roman"/>
        </w:rPr>
        <w:t xml:space="preserve">Sexual activity in some situations can be dangerous, the environment is not conductive to reproduction and is better to wait for better day or season, and excessive sexual behaviour in men, perhaps with ejaculations several times a day, reduces fertility </w:t>
      </w:r>
    </w:p>
    <w:p w:rsidR="00C2503F" w:rsidRDefault="00C2503F" w:rsidP="00C2503F">
      <w:pPr>
        <w:widowControl w:val="0"/>
        <w:autoSpaceDE w:val="0"/>
        <w:autoSpaceDN w:val="0"/>
        <w:adjustRightInd w:val="0"/>
        <w:rPr>
          <w:rFonts w:ascii="Times New Roman" w:hAnsi="Times New Roman" w:cs="Times New Roman"/>
          <w:b/>
        </w:rPr>
      </w:pPr>
      <w:r>
        <w:rPr>
          <w:rFonts w:ascii="Times New Roman" w:hAnsi="Times New Roman" w:cs="Times New Roman"/>
          <w:b/>
        </w:rPr>
        <w:t>Emotion and arousal</w:t>
      </w:r>
    </w:p>
    <w:p w:rsidR="00C2503F" w:rsidRPr="00C2503F" w:rsidRDefault="00C2503F" w:rsidP="00C2503F">
      <w:pPr>
        <w:widowControl w:val="0"/>
        <w:numPr>
          <w:ilvl w:val="0"/>
          <w:numId w:val="59"/>
        </w:numPr>
        <w:autoSpaceDE w:val="0"/>
        <w:autoSpaceDN w:val="0"/>
        <w:adjustRightInd w:val="0"/>
        <w:rPr>
          <w:rFonts w:ascii="Times New Roman" w:hAnsi="Times New Roman" w:cs="Times New Roman"/>
          <w:b/>
        </w:rPr>
      </w:pPr>
      <w:r>
        <w:rPr>
          <w:rFonts w:ascii="Times New Roman" w:hAnsi="Times New Roman" w:cs="Times New Roman"/>
        </w:rPr>
        <w:t xml:space="preserve">Cognitive processes are added with Kaplan’s component of sexual desire; motivation and relationship factors are added with the intimacy model; and the excitation-inhibition model emphasizes the importance of culture and early learning in shaping the way the individual processes and evaluates sexual stimuli </w:t>
      </w:r>
    </w:p>
    <w:p w:rsidR="00C2503F" w:rsidRPr="00C2503F" w:rsidRDefault="00C2503F" w:rsidP="00C2503F">
      <w:pPr>
        <w:widowControl w:val="0"/>
        <w:numPr>
          <w:ilvl w:val="0"/>
          <w:numId w:val="59"/>
        </w:numPr>
        <w:autoSpaceDE w:val="0"/>
        <w:autoSpaceDN w:val="0"/>
        <w:adjustRightInd w:val="0"/>
        <w:rPr>
          <w:rFonts w:ascii="Times New Roman" w:hAnsi="Times New Roman" w:cs="Times New Roman"/>
          <w:b/>
        </w:rPr>
      </w:pPr>
      <w:r>
        <w:rPr>
          <w:rFonts w:ascii="Times New Roman" w:hAnsi="Times New Roman" w:cs="Times New Roman"/>
        </w:rPr>
        <w:t>What is still missing, though, is a recognition of the importance of emotion in sexual arousal</w:t>
      </w:r>
    </w:p>
    <w:p w:rsidR="008D245B" w:rsidRPr="008D245B" w:rsidRDefault="00C2503F" w:rsidP="008D245B">
      <w:pPr>
        <w:widowControl w:val="0"/>
        <w:numPr>
          <w:ilvl w:val="0"/>
          <w:numId w:val="59"/>
        </w:numPr>
        <w:autoSpaceDE w:val="0"/>
        <w:autoSpaceDN w:val="0"/>
        <w:adjustRightInd w:val="0"/>
        <w:rPr>
          <w:rFonts w:ascii="Times New Roman" w:hAnsi="Times New Roman" w:cs="Times New Roman"/>
          <w:b/>
        </w:rPr>
      </w:pPr>
      <w:r>
        <w:rPr>
          <w:rFonts w:ascii="Times New Roman" w:hAnsi="Times New Roman" w:cs="Times New Roman"/>
        </w:rPr>
        <w:t xml:space="preserve">Happier people </w:t>
      </w:r>
      <w:r w:rsidR="008D245B">
        <w:rPr>
          <w:rFonts w:ascii="Times New Roman" w:hAnsi="Times New Roman" w:cs="Times New Roman"/>
        </w:rPr>
        <w:t>h</w:t>
      </w:r>
      <w:r>
        <w:rPr>
          <w:rFonts w:ascii="Times New Roman" w:hAnsi="Times New Roman" w:cs="Times New Roman"/>
        </w:rPr>
        <w:t xml:space="preserve">ave more </w:t>
      </w:r>
      <w:r w:rsidR="008D245B">
        <w:rPr>
          <w:rFonts w:ascii="Times New Roman" w:hAnsi="Times New Roman" w:cs="Times New Roman"/>
        </w:rPr>
        <w:t xml:space="preserve">thoughts of sexual arousal; negative emotions also positively correlated with sexual arousal </w:t>
      </w:r>
    </w:p>
    <w:p w:rsidR="008D245B" w:rsidRDefault="008D245B" w:rsidP="008D245B">
      <w:pPr>
        <w:widowControl w:val="0"/>
        <w:autoSpaceDE w:val="0"/>
        <w:autoSpaceDN w:val="0"/>
        <w:adjustRightInd w:val="0"/>
        <w:rPr>
          <w:rFonts w:ascii="Times New Roman" w:hAnsi="Times New Roman" w:cs="Times New Roman"/>
        </w:rPr>
      </w:pPr>
    </w:p>
    <w:p w:rsidR="008D245B" w:rsidRDefault="008D245B" w:rsidP="008D245B">
      <w:pPr>
        <w:widowControl w:val="0"/>
        <w:autoSpaceDE w:val="0"/>
        <w:autoSpaceDN w:val="0"/>
        <w:adjustRightInd w:val="0"/>
        <w:rPr>
          <w:rFonts w:ascii="Times New Roman" w:hAnsi="Times New Roman" w:cs="Times New Roman"/>
        </w:rPr>
      </w:pPr>
    </w:p>
    <w:p w:rsidR="008D245B" w:rsidRDefault="008D245B" w:rsidP="008D245B">
      <w:pPr>
        <w:widowControl w:val="0"/>
        <w:autoSpaceDE w:val="0"/>
        <w:autoSpaceDN w:val="0"/>
        <w:adjustRightInd w:val="0"/>
        <w:rPr>
          <w:rFonts w:ascii="Times New Roman" w:hAnsi="Times New Roman" w:cs="Times New Roman"/>
        </w:rPr>
      </w:pPr>
    </w:p>
    <w:p w:rsidR="008D245B" w:rsidRDefault="008D245B" w:rsidP="008D245B">
      <w:pPr>
        <w:widowControl w:val="0"/>
        <w:autoSpaceDE w:val="0"/>
        <w:autoSpaceDN w:val="0"/>
        <w:adjustRightInd w:val="0"/>
        <w:rPr>
          <w:rFonts w:ascii="Times New Roman" w:hAnsi="Times New Roman" w:cs="Times New Roman"/>
          <w:b/>
        </w:rPr>
      </w:pPr>
      <w:r>
        <w:rPr>
          <w:rFonts w:ascii="Times New Roman" w:hAnsi="Times New Roman" w:cs="Times New Roman"/>
          <w:b/>
        </w:rPr>
        <w:t>Spinal Cord Reflex</w:t>
      </w:r>
    </w:p>
    <w:p w:rsidR="008D245B" w:rsidRPr="008D245B" w:rsidRDefault="008D245B" w:rsidP="008D245B">
      <w:pPr>
        <w:widowControl w:val="0"/>
        <w:numPr>
          <w:ilvl w:val="0"/>
          <w:numId w:val="60"/>
        </w:numPr>
        <w:autoSpaceDE w:val="0"/>
        <w:autoSpaceDN w:val="0"/>
        <w:adjustRightInd w:val="0"/>
        <w:rPr>
          <w:rFonts w:ascii="Times New Roman" w:hAnsi="Times New Roman" w:cs="Times New Roman"/>
          <w:b/>
        </w:rPr>
      </w:pPr>
      <w:r>
        <w:rPr>
          <w:rFonts w:ascii="Times New Roman" w:hAnsi="Times New Roman" w:cs="Times New Roman"/>
        </w:rPr>
        <w:t>Components of sexual behaviour, including erection and ejaculation, are controlled by fairly simple spinal cord reflexes</w:t>
      </w:r>
    </w:p>
    <w:p w:rsidR="008D245B" w:rsidRDefault="008D245B" w:rsidP="008D245B">
      <w:pPr>
        <w:widowControl w:val="0"/>
        <w:numPr>
          <w:ilvl w:val="0"/>
          <w:numId w:val="60"/>
        </w:numPr>
        <w:autoSpaceDE w:val="0"/>
        <w:autoSpaceDN w:val="0"/>
        <w:adjustRightInd w:val="0"/>
        <w:rPr>
          <w:rFonts w:ascii="Times New Roman" w:hAnsi="Times New Roman" w:cs="Times New Roman"/>
          <w:b/>
        </w:rPr>
      </w:pPr>
      <w:r>
        <w:rPr>
          <w:rFonts w:ascii="Times New Roman" w:hAnsi="Times New Roman" w:cs="Times New Roman"/>
        </w:rPr>
        <w:t xml:space="preserve"> A reflex has three basic components: the </w:t>
      </w:r>
      <w:r w:rsidRPr="008D245B">
        <w:rPr>
          <w:rFonts w:ascii="Times New Roman" w:hAnsi="Times New Roman" w:cs="Times New Roman"/>
          <w:i/>
        </w:rPr>
        <w:t>receptors,</w:t>
      </w:r>
      <w:r>
        <w:rPr>
          <w:rFonts w:ascii="Times New Roman" w:hAnsi="Times New Roman" w:cs="Times New Roman"/>
        </w:rPr>
        <w:t xml:space="preserve"> which are sensory neurons that detect stimuli and transmit the message to the spinal cord (or brain); the </w:t>
      </w:r>
      <w:r w:rsidRPr="008D245B">
        <w:rPr>
          <w:rFonts w:ascii="Times New Roman" w:hAnsi="Times New Roman" w:cs="Times New Roman"/>
          <w:i/>
        </w:rPr>
        <w:t>transmitters,</w:t>
      </w:r>
      <w:r>
        <w:rPr>
          <w:rFonts w:ascii="Times New Roman" w:hAnsi="Times New Roman" w:cs="Times New Roman"/>
        </w:rPr>
        <w:t xml:space="preserve"> which are centres in the spinal cord (or brain) that receive the message, interpret it, and send out a message to produce the appropriate response; and </w:t>
      </w:r>
      <w:r w:rsidRPr="008D245B">
        <w:rPr>
          <w:rFonts w:ascii="Times New Roman" w:hAnsi="Times New Roman" w:cs="Times New Roman"/>
          <w:i/>
        </w:rPr>
        <w:t>the effectors,</w:t>
      </w:r>
      <w:r>
        <w:rPr>
          <w:rFonts w:ascii="Times New Roman" w:hAnsi="Times New Roman" w:cs="Times New Roman"/>
        </w:rPr>
        <w:t xml:space="preserve"> neurons or muscles that respond to the stimulation. </w:t>
      </w:r>
    </w:p>
    <w:p w:rsidR="008D245B" w:rsidRDefault="008D245B" w:rsidP="008D245B">
      <w:pPr>
        <w:widowControl w:val="0"/>
        <w:autoSpaceDE w:val="0"/>
        <w:autoSpaceDN w:val="0"/>
        <w:adjustRightInd w:val="0"/>
        <w:rPr>
          <w:rFonts w:ascii="Times New Roman" w:hAnsi="Times New Roman" w:cs="Times New Roman"/>
        </w:rPr>
      </w:pPr>
      <w:r>
        <w:rPr>
          <w:rFonts w:ascii="Times New Roman" w:hAnsi="Times New Roman" w:cs="Times New Roman"/>
        </w:rPr>
        <w:t>Mechanism of erection with spinal reflex</w:t>
      </w:r>
    </w:p>
    <w:p w:rsidR="008D245B" w:rsidRDefault="008D245B" w:rsidP="008D245B">
      <w:pPr>
        <w:widowControl w:val="0"/>
        <w:numPr>
          <w:ilvl w:val="0"/>
          <w:numId w:val="61"/>
        </w:numPr>
        <w:autoSpaceDE w:val="0"/>
        <w:autoSpaceDN w:val="0"/>
        <w:adjustRightInd w:val="0"/>
        <w:rPr>
          <w:rFonts w:ascii="Times New Roman" w:hAnsi="Times New Roman" w:cs="Times New Roman"/>
        </w:rPr>
      </w:pPr>
      <w:r>
        <w:rPr>
          <w:rFonts w:ascii="Times New Roman" w:hAnsi="Times New Roman" w:cs="Times New Roman"/>
        </w:rPr>
        <w:t xml:space="preserve">Tactile stimulation (stroking or rubbing) of the penis (which has lots of receptor neurons) or nearby regions such as the scrotum or thighs produces a neural signal that is transmitted to an erection centre in the sacral, or lowest, part of the spinal cord (there may also be another erection centre higher in the cord). This centre then sends out a message via the parasympathetic division of the ANS to the muscles (the effectors) around the walls of the arteries in the penis. In response to the message, the muscles relax; the arteries then expand, permitting a large volume of blood to flow into them, and erection results. Furthermore, the valves in the veins and the compression of the veins caused by the swelling in the tissue around them reduce the blood flow out of the penis </w:t>
      </w:r>
    </w:p>
    <w:p w:rsidR="008D245B" w:rsidRDefault="008D245B" w:rsidP="008D245B">
      <w:pPr>
        <w:widowControl w:val="0"/>
        <w:numPr>
          <w:ilvl w:val="0"/>
          <w:numId w:val="61"/>
        </w:numPr>
        <w:autoSpaceDE w:val="0"/>
        <w:autoSpaceDN w:val="0"/>
        <w:adjustRightInd w:val="0"/>
        <w:rPr>
          <w:rFonts w:ascii="Times New Roman" w:hAnsi="Times New Roman" w:cs="Times New Roman"/>
        </w:rPr>
      </w:pPr>
      <w:r w:rsidRPr="008D245B">
        <w:rPr>
          <w:rFonts w:ascii="Times New Roman" w:hAnsi="Times New Roman" w:cs="Times New Roman"/>
        </w:rPr>
        <w:t>Men who have had their spinal cords completely severed, as a result of accidents, at a level above that of th</w:t>
      </w:r>
      <w:r>
        <w:rPr>
          <w:rFonts w:ascii="Times New Roman" w:hAnsi="Times New Roman" w:cs="Times New Roman"/>
        </w:rPr>
        <w:t>e reflex centre. They are capa</w:t>
      </w:r>
      <w:r w:rsidRPr="008D245B">
        <w:rPr>
          <w:rFonts w:ascii="Times New Roman" w:hAnsi="Times New Roman" w:cs="Times New Roman"/>
        </w:rPr>
        <w:t>ble of having erections and ejaculations produced by rubbing their genitals, although it is clear that no brain effects can be operating, since signals from the brain cannot move past the point at which the spinal cord was severed. Erection can be produced simply by tactile stimulation of the genitals, which triggers the spinal reflex</w:t>
      </w:r>
    </w:p>
    <w:p w:rsidR="008D245B" w:rsidRDefault="008D245B" w:rsidP="008D245B">
      <w:pPr>
        <w:widowControl w:val="0"/>
        <w:autoSpaceDE w:val="0"/>
        <w:autoSpaceDN w:val="0"/>
        <w:adjustRightInd w:val="0"/>
        <w:rPr>
          <w:rFonts w:ascii="Times New Roman" w:hAnsi="Times New Roman" w:cs="Times New Roman"/>
        </w:rPr>
      </w:pPr>
      <w:r>
        <w:rPr>
          <w:rFonts w:ascii="Times New Roman" w:hAnsi="Times New Roman" w:cs="Times New Roman"/>
        </w:rPr>
        <w:t xml:space="preserve">Mechanism of Ejaculation </w:t>
      </w:r>
    </w:p>
    <w:p w:rsidR="008D245B" w:rsidRDefault="008D245B" w:rsidP="008D245B">
      <w:pPr>
        <w:widowControl w:val="0"/>
        <w:numPr>
          <w:ilvl w:val="0"/>
          <w:numId w:val="62"/>
        </w:numPr>
        <w:autoSpaceDE w:val="0"/>
        <w:autoSpaceDN w:val="0"/>
        <w:adjustRightInd w:val="0"/>
        <w:rPr>
          <w:rFonts w:ascii="Times New Roman" w:hAnsi="Times New Roman" w:cs="Times New Roman"/>
        </w:rPr>
      </w:pPr>
      <w:r>
        <w:rPr>
          <w:rFonts w:ascii="Times New Roman" w:hAnsi="Times New Roman" w:cs="Times New Roman"/>
        </w:rPr>
        <w:t>There are two ejaculation centres and they are located higher in the spinal cord, the sympathetic and parasympathetic divisions of the nervous system are involved, and the response is muscular not vasocongestion</w:t>
      </w:r>
    </w:p>
    <w:p w:rsidR="008D245B" w:rsidRDefault="008D245B" w:rsidP="008D245B">
      <w:pPr>
        <w:widowControl w:val="0"/>
        <w:numPr>
          <w:ilvl w:val="0"/>
          <w:numId w:val="62"/>
        </w:numPr>
        <w:autoSpaceDE w:val="0"/>
        <w:autoSpaceDN w:val="0"/>
        <w:adjustRightInd w:val="0"/>
        <w:rPr>
          <w:rFonts w:ascii="Times New Roman" w:hAnsi="Times New Roman" w:cs="Times New Roman"/>
        </w:rPr>
      </w:pPr>
      <w:r w:rsidRPr="008D245B">
        <w:rPr>
          <w:rFonts w:ascii="Times New Roman" w:hAnsi="Times New Roman" w:cs="Times New Roman"/>
        </w:rPr>
        <w:t>The penis responds to stimulation by sending a message to the ejaculation centre, which is located in the lumbar portion of the spinal cord. A message is then sent out via the nerves in the sympathetic nervous system, and this message triggers mu</w:t>
      </w:r>
      <w:r>
        <w:rPr>
          <w:rFonts w:ascii="Times New Roman" w:hAnsi="Times New Roman" w:cs="Times New Roman"/>
        </w:rPr>
        <w:t>scle contractions in the inter</w:t>
      </w:r>
      <w:r w:rsidRPr="008D245B">
        <w:rPr>
          <w:rFonts w:ascii="Times New Roman" w:hAnsi="Times New Roman" w:cs="Times New Roman"/>
        </w:rPr>
        <w:t>nal organs that are involved in ejaculation.</w:t>
      </w:r>
    </w:p>
    <w:p w:rsidR="008D245B" w:rsidRDefault="008D245B" w:rsidP="008D245B">
      <w:pPr>
        <w:widowControl w:val="0"/>
        <w:numPr>
          <w:ilvl w:val="0"/>
          <w:numId w:val="62"/>
        </w:numPr>
        <w:autoSpaceDE w:val="0"/>
        <w:autoSpaceDN w:val="0"/>
        <w:adjustRightInd w:val="0"/>
        <w:rPr>
          <w:rFonts w:ascii="Times New Roman" w:hAnsi="Times New Roman" w:cs="Times New Roman"/>
        </w:rPr>
      </w:pPr>
      <w:r w:rsidRPr="008D245B">
        <w:rPr>
          <w:rFonts w:ascii="Times New Roman" w:hAnsi="Times New Roman" w:cs="Times New Roman"/>
        </w:rPr>
        <w:t xml:space="preserve"> Ejaculation can often be controlled voluntarily by controlling the approach to ejaculation</w:t>
      </w:r>
    </w:p>
    <w:p w:rsidR="008D245B" w:rsidRDefault="008D245B" w:rsidP="008D245B">
      <w:pPr>
        <w:widowControl w:val="0"/>
        <w:numPr>
          <w:ilvl w:val="0"/>
          <w:numId w:val="62"/>
        </w:numPr>
        <w:autoSpaceDE w:val="0"/>
        <w:autoSpaceDN w:val="0"/>
        <w:adjustRightInd w:val="0"/>
        <w:rPr>
          <w:rFonts w:ascii="Times New Roman" w:hAnsi="Times New Roman" w:cs="Times New Roman"/>
        </w:rPr>
      </w:pPr>
      <w:r>
        <w:rPr>
          <w:rFonts w:ascii="Times New Roman" w:hAnsi="Times New Roman" w:cs="Times New Roman"/>
        </w:rPr>
        <w:t>Problems of ejaculations: rapid ejaculation, delayed ejaculation or retrograde ejaculation</w:t>
      </w:r>
    </w:p>
    <w:p w:rsidR="008D245B" w:rsidRDefault="008D245B" w:rsidP="008D245B">
      <w:pPr>
        <w:widowControl w:val="0"/>
        <w:numPr>
          <w:ilvl w:val="0"/>
          <w:numId w:val="62"/>
        </w:numPr>
        <w:autoSpaceDE w:val="0"/>
        <w:autoSpaceDN w:val="0"/>
        <w:adjustRightInd w:val="0"/>
        <w:rPr>
          <w:rFonts w:ascii="Times New Roman" w:hAnsi="Times New Roman" w:cs="Times New Roman"/>
        </w:rPr>
      </w:pPr>
      <w:r>
        <w:rPr>
          <w:rFonts w:ascii="Times New Roman" w:hAnsi="Times New Roman" w:cs="Times New Roman"/>
          <w:b/>
        </w:rPr>
        <w:t>Retrograde ejaculation:</w:t>
      </w:r>
      <w:r>
        <w:rPr>
          <w:rFonts w:ascii="Times New Roman" w:hAnsi="Times New Roman" w:cs="Times New Roman"/>
        </w:rPr>
        <w:t xml:space="preserve"> orgasm in the male is not accompanied by external ejaculation; ejaculate goes into urinary bladder – “dry orgasm”</w:t>
      </w:r>
    </w:p>
    <w:p w:rsidR="008D245B" w:rsidRPr="008D245B" w:rsidRDefault="008D245B" w:rsidP="008D245B">
      <w:pPr>
        <w:widowControl w:val="0"/>
        <w:numPr>
          <w:ilvl w:val="1"/>
          <w:numId w:val="62"/>
        </w:numPr>
        <w:autoSpaceDE w:val="0"/>
        <w:autoSpaceDN w:val="0"/>
        <w:adjustRightInd w:val="0"/>
        <w:rPr>
          <w:rFonts w:ascii="Times New Roman" w:hAnsi="Times New Roman" w:cs="Times New Roman"/>
        </w:rPr>
      </w:pPr>
      <w:r w:rsidRPr="008D245B">
        <w:rPr>
          <w:rFonts w:ascii="Times New Roman" w:hAnsi="Times New Roman" w:cs="Times New Roman"/>
        </w:rPr>
        <w:t>Two sphincters are involved in ejaculation: an internal one, which closes off the entrance to the bladder during a normal ejaculation, and an external one, which opens during a normal ejaculation, allowing the semen to flow out through the penis. In retro- grade ejaculation, t</w:t>
      </w:r>
      <w:r>
        <w:rPr>
          <w:rFonts w:ascii="Times New Roman" w:hAnsi="Times New Roman" w:cs="Times New Roman"/>
        </w:rPr>
        <w:t>he actions of these two sphinc</w:t>
      </w:r>
      <w:r w:rsidRPr="008D245B">
        <w:rPr>
          <w:rFonts w:ascii="Times New Roman" w:hAnsi="Times New Roman" w:cs="Times New Roman"/>
        </w:rPr>
        <w:t xml:space="preserve">ters are desynchronized; the external one closes, and thus the ejaculate cannot flow out through the penis, and the internal one opens, permitting the ejaculate to go into the bladder. </w:t>
      </w:r>
    </w:p>
    <w:p w:rsidR="00B97A84" w:rsidRDefault="00B97A84" w:rsidP="008D245B">
      <w:pPr>
        <w:widowControl w:val="0"/>
        <w:autoSpaceDE w:val="0"/>
        <w:autoSpaceDN w:val="0"/>
        <w:adjustRightInd w:val="0"/>
        <w:rPr>
          <w:rFonts w:ascii="Times New Roman" w:hAnsi="Times New Roman" w:cs="Times New Roman"/>
        </w:rPr>
      </w:pPr>
      <w:r>
        <w:rPr>
          <w:rFonts w:ascii="Times New Roman" w:hAnsi="Times New Roman" w:cs="Times New Roman"/>
        </w:rPr>
        <w:t xml:space="preserve">Mechanisms in women </w:t>
      </w:r>
    </w:p>
    <w:p w:rsidR="00B97A84" w:rsidRDefault="00B97A84" w:rsidP="00B97A84">
      <w:pPr>
        <w:widowControl w:val="0"/>
        <w:numPr>
          <w:ilvl w:val="0"/>
          <w:numId w:val="63"/>
        </w:numPr>
        <w:autoSpaceDE w:val="0"/>
        <w:autoSpaceDN w:val="0"/>
        <w:adjustRightInd w:val="0"/>
        <w:rPr>
          <w:rFonts w:ascii="Times New Roman" w:hAnsi="Times New Roman" w:cs="Times New Roman"/>
        </w:rPr>
      </w:pPr>
      <w:r>
        <w:rPr>
          <w:rFonts w:ascii="Times New Roman" w:hAnsi="Times New Roman" w:cs="Times New Roman"/>
        </w:rPr>
        <w:t xml:space="preserve">Less research </w:t>
      </w:r>
    </w:p>
    <w:p w:rsidR="00B97A84" w:rsidRDefault="00B97A84" w:rsidP="00B97A84">
      <w:pPr>
        <w:widowControl w:val="0"/>
        <w:numPr>
          <w:ilvl w:val="0"/>
          <w:numId w:val="63"/>
        </w:numPr>
        <w:autoSpaceDE w:val="0"/>
        <w:autoSpaceDN w:val="0"/>
        <w:adjustRightInd w:val="0"/>
        <w:rPr>
          <w:rFonts w:ascii="Times New Roman" w:hAnsi="Times New Roman" w:cs="Times New Roman"/>
        </w:rPr>
      </w:pPr>
      <w:r w:rsidRPr="00B97A84">
        <w:rPr>
          <w:rFonts w:ascii="Times New Roman" w:hAnsi="Times New Roman" w:cs="Times New Roman"/>
        </w:rPr>
        <w:t>Sensory input—such as touch—travels along the dorsal nerve of the clitoris and continues within the pudendal nerve to a reflex centre in the sacral portion of the spinal cord</w:t>
      </w:r>
    </w:p>
    <w:p w:rsidR="00B97A84" w:rsidRDefault="00B97A84" w:rsidP="00B97A84">
      <w:pPr>
        <w:widowControl w:val="0"/>
        <w:numPr>
          <w:ilvl w:val="0"/>
          <w:numId w:val="63"/>
        </w:numPr>
        <w:autoSpaceDE w:val="0"/>
        <w:autoSpaceDN w:val="0"/>
        <w:adjustRightInd w:val="0"/>
        <w:rPr>
          <w:rFonts w:ascii="Times New Roman" w:hAnsi="Times New Roman" w:cs="Times New Roman"/>
        </w:rPr>
      </w:pPr>
      <w:r w:rsidRPr="00B97A84">
        <w:rPr>
          <w:rFonts w:ascii="Times New Roman" w:hAnsi="Times New Roman" w:cs="Times New Roman"/>
        </w:rPr>
        <w:t>Neural circuits for orgasm in women are very similar to those for orgasm and ejaculation in men. The clitoris receives both sympathetic and parasympathetic nerve fibres. The vagina is supplied by both sympathetic and parasympathetic nerves. The limbic system of the brain is crucial to both female and male sexual arousal.</w:t>
      </w:r>
    </w:p>
    <w:p w:rsidR="00B97A84" w:rsidRDefault="00B97A84" w:rsidP="00B97A84">
      <w:pPr>
        <w:widowControl w:val="0"/>
        <w:numPr>
          <w:ilvl w:val="0"/>
          <w:numId w:val="63"/>
        </w:numPr>
        <w:autoSpaceDE w:val="0"/>
        <w:autoSpaceDN w:val="0"/>
        <w:adjustRightInd w:val="0"/>
        <w:rPr>
          <w:rFonts w:ascii="Times New Roman" w:hAnsi="Times New Roman" w:cs="Times New Roman"/>
        </w:rPr>
      </w:pPr>
      <w:r w:rsidRPr="00B97A84">
        <w:rPr>
          <w:rFonts w:ascii="Times New Roman" w:hAnsi="Times New Roman" w:cs="Times New Roman"/>
        </w:rPr>
        <w:t>Research indicates that some women emit fluid during orgasm, often referred to as female ejaculation</w:t>
      </w:r>
    </w:p>
    <w:p w:rsidR="00B97A84" w:rsidRDefault="00B97A84" w:rsidP="00B97A84">
      <w:pPr>
        <w:widowControl w:val="0"/>
        <w:numPr>
          <w:ilvl w:val="0"/>
          <w:numId w:val="63"/>
        </w:numPr>
        <w:autoSpaceDE w:val="0"/>
        <w:autoSpaceDN w:val="0"/>
        <w:adjustRightInd w:val="0"/>
        <w:rPr>
          <w:rFonts w:ascii="Times New Roman" w:hAnsi="Times New Roman" w:cs="Times New Roman"/>
        </w:rPr>
      </w:pPr>
      <w:r w:rsidRPr="00B97A84">
        <w:rPr>
          <w:rFonts w:ascii="Times New Roman" w:hAnsi="Times New Roman" w:cs="Times New Roman"/>
        </w:rPr>
        <w:t xml:space="preserve">Region responsible is the </w:t>
      </w:r>
      <w:r w:rsidRPr="00B97A84">
        <w:rPr>
          <w:rFonts w:ascii="Times New Roman" w:hAnsi="Times New Roman" w:cs="Times New Roman"/>
          <w:b/>
        </w:rPr>
        <w:t>Gräfenberg spot (or G-spot</w:t>
      </w:r>
      <w:r w:rsidRPr="00B97A84">
        <w:rPr>
          <w:rFonts w:ascii="Times New Roman" w:hAnsi="Times New Roman" w:cs="Times New Roman"/>
        </w:rPr>
        <w:t xml:space="preserve">), or the </w:t>
      </w:r>
      <w:r w:rsidRPr="00B97A84">
        <w:rPr>
          <w:rFonts w:ascii="Times New Roman" w:hAnsi="Times New Roman" w:cs="Times New Roman"/>
          <w:i/>
        </w:rPr>
        <w:t>Skene’s glands</w:t>
      </w:r>
    </w:p>
    <w:p w:rsidR="00B97A84" w:rsidRDefault="00B97A84" w:rsidP="00B97A84">
      <w:pPr>
        <w:widowControl w:val="0"/>
        <w:numPr>
          <w:ilvl w:val="1"/>
          <w:numId w:val="63"/>
        </w:numPr>
        <w:autoSpaceDE w:val="0"/>
        <w:autoSpaceDN w:val="0"/>
        <w:adjustRightInd w:val="0"/>
        <w:rPr>
          <w:rFonts w:ascii="Times New Roman" w:hAnsi="Times New Roman" w:cs="Times New Roman"/>
        </w:rPr>
      </w:pPr>
      <w:r w:rsidRPr="00B97A84">
        <w:rPr>
          <w:rFonts w:ascii="Times New Roman" w:hAnsi="Times New Roman" w:cs="Times New Roman"/>
        </w:rPr>
        <w:t xml:space="preserve">Located on the </w:t>
      </w:r>
      <w:r w:rsidR="000058EB" w:rsidRPr="00B97A84">
        <w:rPr>
          <w:rFonts w:ascii="Times New Roman" w:hAnsi="Times New Roman" w:cs="Times New Roman"/>
        </w:rPr>
        <w:t>topside</w:t>
      </w:r>
      <w:r w:rsidRPr="00B97A84">
        <w:rPr>
          <w:rFonts w:ascii="Times New Roman" w:hAnsi="Times New Roman" w:cs="Times New Roman"/>
        </w:rPr>
        <w:t xml:space="preserve"> of the vagina (with the woman lying on her back, which is the best position for finding it), about halfway betw</w:t>
      </w:r>
      <w:r>
        <w:rPr>
          <w:rFonts w:ascii="Times New Roman" w:hAnsi="Times New Roman" w:cs="Times New Roman"/>
        </w:rPr>
        <w:t>een the pubic bone and the cer</w:t>
      </w:r>
      <w:r w:rsidRPr="00B97A84">
        <w:rPr>
          <w:rFonts w:ascii="Times New Roman" w:hAnsi="Times New Roman" w:cs="Times New Roman"/>
        </w:rPr>
        <w:t>vix (see Figure 9.8). Its ducts open into the urethra. Stroking it produces an urge to urinate, but if the stroking continues for a few seconds more, it begins to produce sexual pleasure</w:t>
      </w:r>
    </w:p>
    <w:p w:rsidR="00B97A84" w:rsidRDefault="00B97A84" w:rsidP="00B97A84">
      <w:pPr>
        <w:widowControl w:val="0"/>
        <w:numPr>
          <w:ilvl w:val="0"/>
          <w:numId w:val="63"/>
        </w:numPr>
        <w:autoSpaceDE w:val="0"/>
        <w:autoSpaceDN w:val="0"/>
        <w:adjustRightInd w:val="0"/>
        <w:rPr>
          <w:rFonts w:ascii="Times New Roman" w:hAnsi="Times New Roman" w:cs="Times New Roman"/>
        </w:rPr>
      </w:pPr>
      <w:r>
        <w:rPr>
          <w:rFonts w:ascii="Times New Roman" w:hAnsi="Times New Roman" w:cs="Times New Roman"/>
        </w:rPr>
        <w:t xml:space="preserve">Female prostate produces </w:t>
      </w:r>
      <w:r>
        <w:rPr>
          <w:rFonts w:ascii="Times New Roman" w:hAnsi="Times New Roman" w:cs="Times New Roman"/>
          <w:i/>
        </w:rPr>
        <w:t>prostate specific antigen</w:t>
      </w:r>
      <w:r>
        <w:rPr>
          <w:rFonts w:ascii="Times New Roman" w:hAnsi="Times New Roman" w:cs="Times New Roman"/>
        </w:rPr>
        <w:t xml:space="preserve"> (PSA) just as male prostate does</w:t>
      </w:r>
    </w:p>
    <w:p w:rsidR="00B97A84" w:rsidRDefault="00B97A84" w:rsidP="00B97A84">
      <w:pPr>
        <w:widowControl w:val="0"/>
        <w:autoSpaceDE w:val="0"/>
        <w:autoSpaceDN w:val="0"/>
        <w:adjustRightInd w:val="0"/>
        <w:rPr>
          <w:rFonts w:ascii="Times New Roman" w:hAnsi="Times New Roman" w:cs="Times New Roman"/>
          <w:b/>
        </w:rPr>
      </w:pPr>
      <w:r>
        <w:rPr>
          <w:rFonts w:ascii="Times New Roman" w:hAnsi="Times New Roman" w:cs="Times New Roman"/>
          <w:b/>
        </w:rPr>
        <w:t>Brain control of Sexual Response</w:t>
      </w:r>
    </w:p>
    <w:p w:rsidR="00B66DE2" w:rsidRDefault="00B66DE2" w:rsidP="00B66DE2">
      <w:pPr>
        <w:widowControl w:val="0"/>
        <w:numPr>
          <w:ilvl w:val="0"/>
          <w:numId w:val="64"/>
        </w:numPr>
        <w:autoSpaceDE w:val="0"/>
        <w:autoSpaceDN w:val="0"/>
        <w:adjustRightInd w:val="0"/>
        <w:rPr>
          <w:rFonts w:ascii="Times New Roman" w:hAnsi="Times New Roman" w:cs="Times New Roman"/>
        </w:rPr>
      </w:pPr>
      <w:r>
        <w:rPr>
          <w:rFonts w:ascii="Times New Roman" w:hAnsi="Times New Roman" w:cs="Times New Roman"/>
        </w:rPr>
        <w:t xml:space="preserve">Sexual response voluntary control or psychological (fantasy) – </w:t>
      </w:r>
      <w:r w:rsidRPr="00B66DE2">
        <w:rPr>
          <w:rFonts w:ascii="Times New Roman" w:hAnsi="Times New Roman" w:cs="Times New Roman"/>
        </w:rPr>
        <w:t>Environmental factors, such as having been taught as a child that sex is dirty and sinful, may also affect one’s sexual response</w:t>
      </w:r>
    </w:p>
    <w:p w:rsidR="00B66DE2" w:rsidRDefault="00B66DE2" w:rsidP="00B66DE2">
      <w:pPr>
        <w:widowControl w:val="0"/>
        <w:numPr>
          <w:ilvl w:val="0"/>
          <w:numId w:val="64"/>
        </w:numPr>
        <w:autoSpaceDE w:val="0"/>
        <w:autoSpaceDN w:val="0"/>
        <w:adjustRightInd w:val="0"/>
        <w:rPr>
          <w:rFonts w:ascii="Times New Roman" w:hAnsi="Times New Roman" w:cs="Times New Roman"/>
        </w:rPr>
      </w:pPr>
      <w:r>
        <w:rPr>
          <w:rFonts w:ascii="Times New Roman" w:hAnsi="Times New Roman" w:cs="Times New Roman"/>
          <w:b/>
        </w:rPr>
        <w:t>Limbic system:</w:t>
      </w:r>
      <w:r>
        <w:rPr>
          <w:rFonts w:ascii="Times New Roman" w:hAnsi="Times New Roman" w:cs="Times New Roman"/>
        </w:rPr>
        <w:t xml:space="preserve"> set of structures in interior of the brain, including amygdala, hippocampus, and fornix – </w:t>
      </w:r>
      <w:r w:rsidRPr="00B66DE2">
        <w:rPr>
          <w:rFonts w:ascii="Times New Roman" w:hAnsi="Times New Roman" w:cs="Times New Roman"/>
        </w:rPr>
        <w:t>region of th</w:t>
      </w:r>
      <w:r>
        <w:rPr>
          <w:rFonts w:ascii="Times New Roman" w:hAnsi="Times New Roman" w:cs="Times New Roman"/>
        </w:rPr>
        <w:t>e anterior portion of the hypo</w:t>
      </w:r>
      <w:r w:rsidRPr="00B66DE2">
        <w:rPr>
          <w:rFonts w:ascii="Times New Roman" w:hAnsi="Times New Roman" w:cs="Times New Roman"/>
        </w:rPr>
        <w:t xml:space="preserve">thalamus (the medial preoptic area, or MPOA) has been implicated in male sexual behaviour. </w:t>
      </w:r>
    </w:p>
    <w:p w:rsidR="00B66DE2" w:rsidRDefault="00B66DE2" w:rsidP="00B66DE2">
      <w:pPr>
        <w:widowControl w:val="0"/>
        <w:numPr>
          <w:ilvl w:val="0"/>
          <w:numId w:val="64"/>
        </w:numPr>
        <w:autoSpaceDE w:val="0"/>
        <w:autoSpaceDN w:val="0"/>
        <w:adjustRightInd w:val="0"/>
        <w:rPr>
          <w:rFonts w:ascii="Times New Roman" w:hAnsi="Times New Roman" w:cs="Times New Roman"/>
        </w:rPr>
      </w:pPr>
      <w:r>
        <w:rPr>
          <w:rFonts w:ascii="Times New Roman" w:hAnsi="Times New Roman" w:cs="Times New Roman"/>
        </w:rPr>
        <w:t>MRI confirms importance of limbic system</w:t>
      </w:r>
    </w:p>
    <w:p w:rsidR="000E492C" w:rsidRDefault="000E492C" w:rsidP="000E492C">
      <w:pPr>
        <w:widowControl w:val="0"/>
        <w:autoSpaceDE w:val="0"/>
        <w:autoSpaceDN w:val="0"/>
        <w:adjustRightInd w:val="0"/>
        <w:rPr>
          <w:rFonts w:ascii="Times New Roman" w:hAnsi="Times New Roman" w:cs="Times New Roman"/>
        </w:rPr>
      </w:pPr>
    </w:p>
    <w:p w:rsidR="000E492C" w:rsidRPr="000E492C" w:rsidRDefault="000E492C" w:rsidP="000E492C">
      <w:pPr>
        <w:widowControl w:val="0"/>
        <w:autoSpaceDE w:val="0"/>
        <w:autoSpaceDN w:val="0"/>
        <w:adjustRightInd w:val="0"/>
        <w:rPr>
          <w:rFonts w:ascii="Times New Roman" w:hAnsi="Times New Roman" w:cs="Times New Roman"/>
        </w:rPr>
      </w:pPr>
      <w:r w:rsidRPr="000E492C">
        <w:rPr>
          <w:rFonts w:ascii="Times New Roman" w:hAnsi="Times New Roman" w:cs="Times New Roman"/>
        </w:rPr>
        <w:t xml:space="preserve">Hormones and sex </w:t>
      </w:r>
    </w:p>
    <w:p w:rsidR="000E492C" w:rsidRDefault="000E492C" w:rsidP="000E492C">
      <w:pPr>
        <w:widowControl w:val="0"/>
        <w:autoSpaceDE w:val="0"/>
        <w:autoSpaceDN w:val="0"/>
        <w:adjustRightInd w:val="0"/>
        <w:rPr>
          <w:rFonts w:ascii="Times New Roman" w:hAnsi="Times New Roman" w:cs="Times New Roman"/>
        </w:rPr>
      </w:pPr>
      <w:r>
        <w:rPr>
          <w:rFonts w:ascii="Times New Roman" w:hAnsi="Times New Roman" w:cs="Times New Roman"/>
          <w:b/>
        </w:rPr>
        <w:t>Organizing effect of hormones</w:t>
      </w:r>
      <w:r>
        <w:rPr>
          <w:rFonts w:ascii="Times New Roman" w:hAnsi="Times New Roman" w:cs="Times New Roman"/>
        </w:rPr>
        <w:t>: effects of sex hormones early in development, resulting in permanent change in brain and reproductive system</w:t>
      </w:r>
    </w:p>
    <w:p w:rsidR="00B66DE2" w:rsidRPr="000E492C" w:rsidRDefault="000E492C" w:rsidP="000E492C">
      <w:pPr>
        <w:widowControl w:val="0"/>
        <w:autoSpaceDE w:val="0"/>
        <w:autoSpaceDN w:val="0"/>
        <w:adjustRightInd w:val="0"/>
        <w:rPr>
          <w:rFonts w:ascii="Times New Roman" w:hAnsi="Times New Roman" w:cs="Times New Roman"/>
        </w:rPr>
      </w:pPr>
      <w:r>
        <w:rPr>
          <w:rFonts w:ascii="Times New Roman" w:hAnsi="Times New Roman" w:cs="Times New Roman"/>
          <w:b/>
        </w:rPr>
        <w:t>Activating effect of hormones:</w:t>
      </w:r>
      <w:r>
        <w:rPr>
          <w:rFonts w:ascii="Times New Roman" w:hAnsi="Times New Roman" w:cs="Times New Roman"/>
        </w:rPr>
        <w:t xml:space="preserve"> effects of sex hormones in adulthood, resulting in activation of behaviours (sexual and aggressive) – activate or deactivate certain hormones </w:t>
      </w:r>
    </w:p>
    <w:p w:rsidR="000E492C" w:rsidRDefault="000E492C" w:rsidP="000E492C">
      <w:pPr>
        <w:widowControl w:val="0"/>
        <w:numPr>
          <w:ilvl w:val="0"/>
          <w:numId w:val="47"/>
        </w:numPr>
        <w:autoSpaceDE w:val="0"/>
        <w:autoSpaceDN w:val="0"/>
        <w:adjustRightInd w:val="0"/>
        <w:rPr>
          <w:rFonts w:ascii="Times New Roman" w:hAnsi="Times New Roman" w:cs="Times New Roman"/>
        </w:rPr>
      </w:pPr>
      <w:r>
        <w:rPr>
          <w:rFonts w:ascii="Times New Roman" w:hAnsi="Times New Roman" w:cs="Times New Roman"/>
        </w:rPr>
        <w:t>Prenatal doses of testosterone had masculinized sexual behaviours (in female rats)</w:t>
      </w:r>
    </w:p>
    <w:p w:rsidR="000E492C" w:rsidRDefault="000E492C" w:rsidP="000E492C">
      <w:pPr>
        <w:widowControl w:val="0"/>
        <w:numPr>
          <w:ilvl w:val="0"/>
          <w:numId w:val="47"/>
        </w:numPr>
        <w:autoSpaceDE w:val="0"/>
        <w:autoSpaceDN w:val="0"/>
        <w:adjustRightInd w:val="0"/>
        <w:rPr>
          <w:rFonts w:ascii="Times New Roman" w:hAnsi="Times New Roman" w:cs="Times New Roman"/>
        </w:rPr>
      </w:pPr>
      <w:r>
        <w:rPr>
          <w:rFonts w:ascii="Times New Roman" w:hAnsi="Times New Roman" w:cs="Times New Roman"/>
        </w:rPr>
        <w:t xml:space="preserve">Testosterone administered in adulthood </w:t>
      </w:r>
      <w:r>
        <w:rPr>
          <w:rFonts w:ascii="Times New Roman" w:hAnsi="Times New Roman" w:cs="Times New Roman"/>
          <w:i/>
        </w:rPr>
        <w:t>activated</w:t>
      </w:r>
      <w:r>
        <w:rPr>
          <w:rFonts w:ascii="Times New Roman" w:hAnsi="Times New Roman" w:cs="Times New Roman"/>
        </w:rPr>
        <w:t xml:space="preserve"> male patterns of sexual behaviour</w:t>
      </w:r>
    </w:p>
    <w:p w:rsidR="000E492C" w:rsidRDefault="000E492C" w:rsidP="000E492C">
      <w:pPr>
        <w:widowControl w:val="0"/>
        <w:numPr>
          <w:ilvl w:val="0"/>
          <w:numId w:val="47"/>
        </w:numPr>
        <w:autoSpaceDE w:val="0"/>
        <w:autoSpaceDN w:val="0"/>
        <w:adjustRightInd w:val="0"/>
        <w:rPr>
          <w:rFonts w:ascii="Times New Roman" w:hAnsi="Times New Roman" w:cs="Times New Roman"/>
        </w:rPr>
      </w:pPr>
      <w:r>
        <w:rPr>
          <w:rFonts w:ascii="Times New Roman" w:hAnsi="Times New Roman" w:cs="Times New Roman"/>
        </w:rPr>
        <w:t xml:space="preserve">Males and females initially have capacities for both m and f sexuality behaviours; if testosterone is present early in development, the capacity for exhibiting female behaviours is suppressed </w:t>
      </w:r>
    </w:p>
    <w:p w:rsidR="004F7213" w:rsidRDefault="004F7213" w:rsidP="004F7213">
      <w:pPr>
        <w:widowControl w:val="0"/>
        <w:autoSpaceDE w:val="0"/>
        <w:autoSpaceDN w:val="0"/>
        <w:adjustRightInd w:val="0"/>
        <w:rPr>
          <w:rFonts w:ascii="Times New Roman" w:hAnsi="Times New Roman" w:cs="Times New Roman"/>
          <w:i/>
        </w:rPr>
      </w:pPr>
      <w:r w:rsidRPr="004F7213">
        <w:rPr>
          <w:rFonts w:ascii="Times New Roman" w:hAnsi="Times New Roman" w:cs="Times New Roman"/>
          <w:i/>
        </w:rPr>
        <w:t>Testosterone and sexual desire</w:t>
      </w:r>
    </w:p>
    <w:p w:rsidR="004F7213" w:rsidRDefault="004F7213" w:rsidP="004F7213">
      <w:pPr>
        <w:widowControl w:val="0"/>
        <w:numPr>
          <w:ilvl w:val="0"/>
          <w:numId w:val="47"/>
        </w:numPr>
        <w:autoSpaceDE w:val="0"/>
        <w:autoSpaceDN w:val="0"/>
        <w:adjustRightInd w:val="0"/>
        <w:rPr>
          <w:rFonts w:ascii="Times New Roman" w:hAnsi="Times New Roman" w:cs="Times New Roman"/>
        </w:rPr>
      </w:pPr>
      <w:r>
        <w:rPr>
          <w:rFonts w:ascii="Times New Roman" w:hAnsi="Times New Roman" w:cs="Times New Roman"/>
        </w:rPr>
        <w:t>In men deprived of their main source of testosterone by castration or by illness, there is a dramatic decrease in sexual behaviour in some, but not all, cases. Sexual desire is rapidly lost if a man is given an antiandrogen drug. Thus, testosterone seems to have an activating effect in maintaining sexual desire in men</w:t>
      </w:r>
    </w:p>
    <w:p w:rsidR="004F7213" w:rsidRPr="004F7213" w:rsidRDefault="004F7213" w:rsidP="004F7213">
      <w:pPr>
        <w:widowControl w:val="0"/>
        <w:numPr>
          <w:ilvl w:val="0"/>
          <w:numId w:val="47"/>
        </w:numPr>
        <w:autoSpaceDE w:val="0"/>
        <w:autoSpaceDN w:val="0"/>
        <w:adjustRightInd w:val="0"/>
        <w:rPr>
          <w:rFonts w:ascii="Times New Roman" w:hAnsi="Times New Roman" w:cs="Times New Roman"/>
          <w:i/>
        </w:rPr>
      </w:pPr>
      <w:r>
        <w:rPr>
          <w:rFonts w:ascii="Times New Roman" w:hAnsi="Times New Roman" w:cs="Times New Roman"/>
        </w:rPr>
        <w:t>Levels of testosterone are correlated with sexual behaviour in boys around the time of puberty; older boys have more</w:t>
      </w:r>
    </w:p>
    <w:p w:rsidR="004F7213" w:rsidRPr="004F7213" w:rsidRDefault="004F7213" w:rsidP="004F7213">
      <w:pPr>
        <w:widowControl w:val="0"/>
        <w:numPr>
          <w:ilvl w:val="0"/>
          <w:numId w:val="47"/>
        </w:numPr>
        <w:autoSpaceDE w:val="0"/>
        <w:autoSpaceDN w:val="0"/>
        <w:adjustRightInd w:val="0"/>
        <w:rPr>
          <w:rFonts w:ascii="Times New Roman" w:hAnsi="Times New Roman" w:cs="Times New Roman"/>
          <w:i/>
        </w:rPr>
      </w:pPr>
      <w:r>
        <w:rPr>
          <w:rFonts w:ascii="Times New Roman" w:hAnsi="Times New Roman" w:cs="Times New Roman"/>
        </w:rPr>
        <w:t xml:space="preserve">Testosterone at puberty affects sexual motivation directly </w:t>
      </w:r>
    </w:p>
    <w:p w:rsidR="004F7213" w:rsidRPr="004F7213" w:rsidRDefault="004F7213" w:rsidP="004F7213">
      <w:pPr>
        <w:widowControl w:val="0"/>
        <w:numPr>
          <w:ilvl w:val="0"/>
          <w:numId w:val="47"/>
        </w:numPr>
        <w:autoSpaceDE w:val="0"/>
        <w:autoSpaceDN w:val="0"/>
        <w:adjustRightInd w:val="0"/>
        <w:rPr>
          <w:rFonts w:ascii="Times New Roman" w:hAnsi="Times New Roman" w:cs="Times New Roman"/>
          <w:i/>
        </w:rPr>
      </w:pPr>
      <w:r>
        <w:rPr>
          <w:rFonts w:ascii="Times New Roman" w:hAnsi="Times New Roman" w:cs="Times New Roman"/>
        </w:rPr>
        <w:t xml:space="preserve">Androgens related to sexual desire in some women; </w:t>
      </w:r>
      <w:r w:rsidRPr="004F7213">
        <w:rPr>
          <w:rFonts w:ascii="Times New Roman" w:hAnsi="Times New Roman" w:cs="Times New Roman"/>
        </w:rPr>
        <w:t xml:space="preserve">if all sources of androgens (the adrenals and the ovaries) are removed, women lose sexual desire. </w:t>
      </w:r>
      <w:r w:rsidR="000058EB" w:rsidRPr="004F7213">
        <w:rPr>
          <w:rFonts w:ascii="Times New Roman" w:hAnsi="Times New Roman" w:cs="Times New Roman"/>
        </w:rPr>
        <w:t>Women who have undergone oophrectomy (surgica</w:t>
      </w:r>
      <w:r w:rsidR="000058EB">
        <w:rPr>
          <w:rFonts w:ascii="Times New Roman" w:hAnsi="Times New Roman" w:cs="Times New Roman"/>
        </w:rPr>
        <w:t>l removal of the ovaries, typi</w:t>
      </w:r>
      <w:r w:rsidR="000058EB" w:rsidRPr="004F7213">
        <w:rPr>
          <w:rFonts w:ascii="Times New Roman" w:hAnsi="Times New Roman" w:cs="Times New Roman"/>
        </w:rPr>
        <w:t>cally because of cancer) report marked decreases in their sexual desire. If t</w:t>
      </w:r>
      <w:r w:rsidR="000058EB">
        <w:rPr>
          <w:rFonts w:ascii="Times New Roman" w:hAnsi="Times New Roman" w:cs="Times New Roman"/>
        </w:rPr>
        <w:t>hey are treated with testoster</w:t>
      </w:r>
      <w:r w:rsidR="000058EB" w:rsidRPr="004F7213">
        <w:rPr>
          <w:rFonts w:ascii="Times New Roman" w:hAnsi="Times New Roman" w:cs="Times New Roman"/>
        </w:rPr>
        <w:t>one, their sexual desire increases</w:t>
      </w:r>
    </w:p>
    <w:p w:rsidR="004F7213" w:rsidRDefault="004F7213" w:rsidP="004F7213">
      <w:pPr>
        <w:widowControl w:val="0"/>
        <w:numPr>
          <w:ilvl w:val="0"/>
          <w:numId w:val="47"/>
        </w:numPr>
        <w:autoSpaceDE w:val="0"/>
        <w:autoSpaceDN w:val="0"/>
        <w:adjustRightInd w:val="0"/>
        <w:rPr>
          <w:rFonts w:ascii="Times New Roman" w:hAnsi="Times New Roman" w:cs="Times New Roman"/>
        </w:rPr>
      </w:pPr>
      <w:r>
        <w:rPr>
          <w:rFonts w:ascii="Times New Roman" w:hAnsi="Times New Roman" w:cs="Times New Roman"/>
        </w:rPr>
        <w:t xml:space="preserve">Androgen levels decrease with age in women </w:t>
      </w:r>
    </w:p>
    <w:p w:rsidR="004F7213" w:rsidRDefault="004F7213" w:rsidP="004F7213">
      <w:pPr>
        <w:widowControl w:val="0"/>
        <w:numPr>
          <w:ilvl w:val="0"/>
          <w:numId w:val="47"/>
        </w:numPr>
        <w:autoSpaceDE w:val="0"/>
        <w:autoSpaceDN w:val="0"/>
        <w:adjustRightInd w:val="0"/>
        <w:rPr>
          <w:rFonts w:ascii="Times New Roman" w:hAnsi="Times New Roman" w:cs="Times New Roman"/>
        </w:rPr>
      </w:pPr>
      <w:r>
        <w:rPr>
          <w:rFonts w:ascii="Times New Roman" w:hAnsi="Times New Roman" w:cs="Times New Roman"/>
        </w:rPr>
        <w:t>In premenopausal women, levels of testosterone is NOT related to sexual desire</w:t>
      </w:r>
    </w:p>
    <w:p w:rsidR="004F7213" w:rsidRDefault="004F7213" w:rsidP="004F7213">
      <w:pPr>
        <w:widowControl w:val="0"/>
        <w:autoSpaceDE w:val="0"/>
        <w:autoSpaceDN w:val="0"/>
        <w:adjustRightInd w:val="0"/>
        <w:rPr>
          <w:rFonts w:ascii="Times New Roman" w:hAnsi="Times New Roman" w:cs="Times New Roman"/>
        </w:rPr>
      </w:pPr>
    </w:p>
    <w:p w:rsidR="004F7213" w:rsidRDefault="004F7213" w:rsidP="004F7213">
      <w:pPr>
        <w:widowControl w:val="0"/>
        <w:autoSpaceDE w:val="0"/>
        <w:autoSpaceDN w:val="0"/>
        <w:adjustRightInd w:val="0"/>
        <w:rPr>
          <w:rFonts w:ascii="Times New Roman" w:hAnsi="Times New Roman" w:cs="Times New Roman"/>
        </w:rPr>
      </w:pPr>
      <w:r>
        <w:rPr>
          <w:rFonts w:ascii="Times New Roman" w:hAnsi="Times New Roman" w:cs="Times New Roman"/>
          <w:b/>
        </w:rPr>
        <w:t>Pheromones</w:t>
      </w:r>
      <w:r>
        <w:rPr>
          <w:rFonts w:ascii="Times New Roman" w:hAnsi="Times New Roman" w:cs="Times New Roman"/>
        </w:rPr>
        <w:t xml:space="preserve">: biochemicals secreted outside the body that are important in communication between animals and may serve as sex attractants </w:t>
      </w:r>
    </w:p>
    <w:p w:rsidR="004F7213" w:rsidRDefault="004F7213" w:rsidP="004F7213">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The sense of smell (olfaction) is essential for pheromone effects to occur</w:t>
      </w:r>
    </w:p>
    <w:p w:rsidR="004F7213" w:rsidRDefault="004F7213" w:rsidP="004F7213">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Humans are not, by and large, “smell animals.” Olfaction is much less important for us than for most other species. We tend to rely mostly on vision and, secondarily, hearing.</w:t>
      </w:r>
    </w:p>
    <w:p w:rsidR="004F7213" w:rsidRDefault="000058EB" w:rsidP="004F7213">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Cranial nerve, called nerve zero, that sprouts from the base of the brain, connects to parts of the brain controlling reproduction, and releases gonadotropin releasing hormone (GnRH) into the blood; may sense pheromones even if they do not have an odour, and thus may influence behaviour even though we are not conscious of them.</w:t>
      </w:r>
    </w:p>
    <w:p w:rsidR="004F7213" w:rsidRDefault="004F7213" w:rsidP="004F7213">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I.e. perfumes </w:t>
      </w:r>
    </w:p>
    <w:p w:rsidR="004F7213" w:rsidRDefault="004F7213" w:rsidP="004F7213">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V</w:t>
      </w:r>
      <w:r w:rsidRPr="004F7213">
        <w:rPr>
          <w:rFonts w:ascii="Times New Roman" w:hAnsi="Times New Roman" w:cs="Times New Roman"/>
        </w:rPr>
        <w:t>omeronasal organ—which, as noted earlier, is related to olfaction and sexual behaviour in other species and essentially seems to function as a pheromone sensor</w:t>
      </w:r>
    </w:p>
    <w:p w:rsidR="004F7213" w:rsidRDefault="004F7213" w:rsidP="004F7213">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A</w:t>
      </w:r>
      <w:r w:rsidRPr="004F7213">
        <w:rPr>
          <w:rFonts w:ascii="Times New Roman" w:hAnsi="Times New Roman" w:cs="Times New Roman"/>
        </w:rPr>
        <w:t xml:space="preserve">ndrostenol, an odorous steroid, has been isolated </w:t>
      </w:r>
      <w:r>
        <w:rPr>
          <w:rFonts w:ascii="Times New Roman" w:hAnsi="Times New Roman" w:cs="Times New Roman"/>
        </w:rPr>
        <w:t xml:space="preserve">in the underarm sweat of humans; </w:t>
      </w:r>
      <w:r w:rsidRPr="004F7213">
        <w:rPr>
          <w:rFonts w:ascii="Times New Roman" w:hAnsi="Times New Roman" w:cs="Times New Roman"/>
        </w:rPr>
        <w:t>Short-chain fatty acids that are known to be sex-att</w:t>
      </w:r>
      <w:r>
        <w:rPr>
          <w:rFonts w:ascii="Times New Roman" w:hAnsi="Times New Roman" w:cs="Times New Roman"/>
        </w:rPr>
        <w:t>ractant pheromones to male rhe</w:t>
      </w:r>
      <w:r w:rsidRPr="004F7213">
        <w:rPr>
          <w:rFonts w:ascii="Times New Roman" w:hAnsi="Times New Roman" w:cs="Times New Roman"/>
        </w:rPr>
        <w:t xml:space="preserve">sus monkeys have been isolated in human vaginal </w:t>
      </w:r>
      <w:r>
        <w:rPr>
          <w:rFonts w:ascii="Times New Roman" w:hAnsi="Times New Roman" w:cs="Times New Roman"/>
        </w:rPr>
        <w:t xml:space="preserve">– </w:t>
      </w:r>
      <w:r w:rsidRPr="004F7213">
        <w:rPr>
          <w:rFonts w:ascii="Times New Roman" w:hAnsi="Times New Roman" w:cs="Times New Roman"/>
        </w:rPr>
        <w:t>It is clear, therefore, that humans do secrete pheromone</w:t>
      </w:r>
    </w:p>
    <w:p w:rsidR="004F7213" w:rsidRDefault="004F7213" w:rsidP="004F7213">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Pheromones added to perfume increased the women’s attractiveness to men </w:t>
      </w:r>
    </w:p>
    <w:p w:rsidR="004F7213" w:rsidRDefault="004F7213" w:rsidP="004F7213">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b/>
        </w:rPr>
        <w:t>Menstrual synchrony:</w:t>
      </w:r>
      <w:r>
        <w:rPr>
          <w:rFonts w:ascii="Times New Roman" w:hAnsi="Times New Roman" w:cs="Times New Roman"/>
        </w:rPr>
        <w:t xml:space="preserve"> convergence, over several months, of the dates of onset of menstrual periods among women who are in close contact with each other</w:t>
      </w:r>
    </w:p>
    <w:p w:rsidR="004F7213" w:rsidRDefault="004F7213" w:rsidP="004F7213">
      <w:pPr>
        <w:widowControl w:val="0"/>
        <w:numPr>
          <w:ilvl w:val="1"/>
          <w:numId w:val="65"/>
        </w:numPr>
        <w:autoSpaceDE w:val="0"/>
        <w:autoSpaceDN w:val="0"/>
        <w:adjustRightInd w:val="0"/>
        <w:rPr>
          <w:rFonts w:ascii="Times New Roman" w:hAnsi="Times New Roman" w:cs="Times New Roman"/>
        </w:rPr>
      </w:pPr>
      <w:r>
        <w:rPr>
          <w:rFonts w:ascii="Times New Roman" w:hAnsi="Times New Roman" w:cs="Times New Roman"/>
        </w:rPr>
        <w:t>Due to pheromones</w:t>
      </w:r>
    </w:p>
    <w:p w:rsidR="004F7213" w:rsidRDefault="004F7213" w:rsidP="004F7213">
      <w:pPr>
        <w:widowControl w:val="0"/>
        <w:autoSpaceDE w:val="0"/>
        <w:autoSpaceDN w:val="0"/>
        <w:adjustRightInd w:val="0"/>
        <w:rPr>
          <w:rFonts w:ascii="Times New Roman" w:hAnsi="Times New Roman" w:cs="Times New Roman"/>
        </w:rPr>
      </w:pPr>
    </w:p>
    <w:p w:rsidR="004F7213" w:rsidRDefault="004F7213" w:rsidP="004F7213">
      <w:pPr>
        <w:widowControl w:val="0"/>
        <w:autoSpaceDE w:val="0"/>
        <w:autoSpaceDN w:val="0"/>
        <w:adjustRightInd w:val="0"/>
        <w:rPr>
          <w:rFonts w:ascii="Times New Roman" w:hAnsi="Times New Roman" w:cs="Times New Roman"/>
        </w:rPr>
      </w:pPr>
      <w:r>
        <w:rPr>
          <w:rFonts w:ascii="Times New Roman" w:hAnsi="Times New Roman" w:cs="Times New Roman"/>
        </w:rPr>
        <w:t>Sexual Techniques</w:t>
      </w:r>
    </w:p>
    <w:p w:rsidR="001D62CE" w:rsidRDefault="001D62CE" w:rsidP="004F7213">
      <w:pPr>
        <w:widowControl w:val="0"/>
        <w:autoSpaceDE w:val="0"/>
        <w:autoSpaceDN w:val="0"/>
        <w:adjustRightInd w:val="0"/>
        <w:rPr>
          <w:rFonts w:ascii="Times New Roman" w:hAnsi="Times New Roman" w:cs="Times New Roman"/>
        </w:rPr>
      </w:pPr>
      <w:r>
        <w:rPr>
          <w:rFonts w:ascii="Times New Roman" w:hAnsi="Times New Roman" w:cs="Times New Roman"/>
          <w:b/>
        </w:rPr>
        <w:t>Erogenous zone –</w:t>
      </w:r>
      <w:r>
        <w:rPr>
          <w:rFonts w:ascii="Times New Roman" w:hAnsi="Times New Roman" w:cs="Times New Roman"/>
        </w:rPr>
        <w:t xml:space="preserve"> parts of body that are sexually sensitive and produce sexual arousal; genitals, breasts, thighs, lips, neck</w:t>
      </w:r>
    </w:p>
    <w:p w:rsidR="001D62CE" w:rsidRDefault="001D62CE" w:rsidP="004F7213">
      <w:pPr>
        <w:widowControl w:val="0"/>
        <w:autoSpaceDE w:val="0"/>
        <w:autoSpaceDN w:val="0"/>
        <w:adjustRightInd w:val="0"/>
        <w:rPr>
          <w:rFonts w:ascii="Times New Roman" w:hAnsi="Times New Roman" w:cs="Times New Roman"/>
        </w:rPr>
      </w:pPr>
      <w:r w:rsidRPr="001D62CE">
        <w:rPr>
          <w:rFonts w:ascii="Times New Roman" w:hAnsi="Times New Roman" w:cs="Times New Roman"/>
          <w:i/>
        </w:rPr>
        <w:t>One-person sex</w:t>
      </w:r>
      <w:r>
        <w:rPr>
          <w:rFonts w:ascii="Times New Roman" w:hAnsi="Times New Roman" w:cs="Times New Roman"/>
          <w:i/>
        </w:rPr>
        <w:t xml:space="preserve"> –</w:t>
      </w:r>
      <w:r>
        <w:rPr>
          <w:rFonts w:ascii="Times New Roman" w:hAnsi="Times New Roman" w:cs="Times New Roman"/>
        </w:rPr>
        <w:t xml:space="preserve"> produce </w:t>
      </w:r>
      <w:r w:rsidR="00462539">
        <w:rPr>
          <w:rFonts w:ascii="Times New Roman" w:hAnsi="Times New Roman" w:cs="Times New Roman"/>
        </w:rPr>
        <w:t>own</w:t>
      </w:r>
      <w:r>
        <w:rPr>
          <w:rFonts w:ascii="Times New Roman" w:hAnsi="Times New Roman" w:cs="Times New Roman"/>
        </w:rPr>
        <w:t xml:space="preserve"> sexual stimulation (</w:t>
      </w:r>
      <w:r w:rsidR="000058EB">
        <w:rPr>
          <w:rFonts w:ascii="Times New Roman" w:hAnsi="Times New Roman" w:cs="Times New Roman"/>
          <w:b/>
        </w:rPr>
        <w:t>autoeroticism</w:t>
      </w:r>
      <w:r>
        <w:rPr>
          <w:rFonts w:ascii="Times New Roman" w:hAnsi="Times New Roman" w:cs="Times New Roman"/>
          <w:b/>
        </w:rPr>
        <w:t>)</w:t>
      </w:r>
    </w:p>
    <w:p w:rsidR="001D62CE" w:rsidRDefault="001D62CE" w:rsidP="001D62CE">
      <w:pPr>
        <w:widowControl w:val="0"/>
        <w:numPr>
          <w:ilvl w:val="0"/>
          <w:numId w:val="66"/>
        </w:numPr>
        <w:autoSpaceDE w:val="0"/>
        <w:autoSpaceDN w:val="0"/>
        <w:adjustRightInd w:val="0"/>
        <w:rPr>
          <w:rFonts w:ascii="Times New Roman" w:hAnsi="Times New Roman" w:cs="Times New Roman"/>
        </w:rPr>
      </w:pPr>
      <w:r>
        <w:rPr>
          <w:rFonts w:ascii="Times New Roman" w:hAnsi="Times New Roman" w:cs="Times New Roman"/>
          <w:b/>
        </w:rPr>
        <w:t>Masturbation:</w:t>
      </w:r>
      <w:r>
        <w:rPr>
          <w:rFonts w:ascii="Times New Roman" w:hAnsi="Times New Roman" w:cs="Times New Roman"/>
        </w:rPr>
        <w:t xml:space="preserve"> stimulation of one’s own genitals with hand or some object (pillow, vibrator)</w:t>
      </w:r>
    </w:p>
    <w:p w:rsidR="001D62CE" w:rsidRDefault="001D62CE" w:rsidP="001D62CE">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rPr>
        <w:t>Common sexual behaviour</w:t>
      </w:r>
    </w:p>
    <w:p w:rsidR="001D62CE" w:rsidRDefault="001D62CE" w:rsidP="001D62CE">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rPr>
        <w:t>Women – manipulate clitoris and inner lips;</w:t>
      </w:r>
    </w:p>
    <w:p w:rsidR="00462539" w:rsidRDefault="001D62CE" w:rsidP="001D62CE">
      <w:pPr>
        <w:widowControl w:val="0"/>
        <w:numPr>
          <w:ilvl w:val="0"/>
          <w:numId w:val="66"/>
        </w:numPr>
        <w:autoSpaceDE w:val="0"/>
        <w:autoSpaceDN w:val="0"/>
        <w:adjustRightInd w:val="0"/>
        <w:rPr>
          <w:rFonts w:ascii="Times New Roman" w:hAnsi="Times New Roman" w:cs="Times New Roman"/>
        </w:rPr>
      </w:pPr>
      <w:r>
        <w:rPr>
          <w:rFonts w:ascii="Times New Roman" w:hAnsi="Times New Roman" w:cs="Times New Roman"/>
          <w:b/>
        </w:rPr>
        <w:t>Sexual Fantasy</w:t>
      </w:r>
      <w:r w:rsidR="00462539">
        <w:rPr>
          <w:rFonts w:ascii="Times New Roman" w:hAnsi="Times New Roman" w:cs="Times New Roman"/>
        </w:rPr>
        <w:t>- sexual thoughts or images that alter the person’s emotions or physiological state</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rPr>
        <w:t xml:space="preserve">Men think about sex more; no difference in content of sexual fantasies between men and women </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sidRPr="00462539">
        <w:rPr>
          <w:rFonts w:ascii="Times New Roman" w:hAnsi="Times New Roman" w:cs="Times New Roman"/>
        </w:rPr>
        <w:t>The men’s fantasies more often revolved around themes of anonymous or impersonal sex</w:t>
      </w:r>
      <w:r>
        <w:rPr>
          <w:rFonts w:ascii="Times New Roman" w:hAnsi="Times New Roman" w:cs="Times New Roman"/>
        </w:rPr>
        <w:t>. The women had romantic fanta</w:t>
      </w:r>
      <w:r w:rsidRPr="00462539">
        <w:rPr>
          <w:rFonts w:ascii="Times New Roman" w:hAnsi="Times New Roman" w:cs="Times New Roman"/>
        </w:rPr>
        <w:t>sies and fantasies about playing a role during sexual activity—such as exposing themselves provocatively or tying their partner up—more often than the men did</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rPr>
        <w:t>Come from past experiences, dreams, media, stories someone told you</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rPr>
        <w:t>Activity dreamlike and sensuous or explicit and vigorous</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rPr>
        <w:t xml:space="preserve">Fusion of mind body and emotions </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rPr>
        <w:t xml:space="preserve">Enhance self-esteem and attractiveness, increasing ones own sexual arousal, facilitating orgasm </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rPr>
        <w:t xml:space="preserve">Sometimes can be experienced as negative – unacceptable, upsetting and unpleasant </w:t>
      </w:r>
    </w:p>
    <w:p w:rsidR="00462539" w:rsidRDefault="00462539" w:rsidP="00462539">
      <w:pPr>
        <w:widowControl w:val="0"/>
        <w:numPr>
          <w:ilvl w:val="0"/>
          <w:numId w:val="66"/>
        </w:numPr>
        <w:autoSpaceDE w:val="0"/>
        <w:autoSpaceDN w:val="0"/>
        <w:adjustRightInd w:val="0"/>
        <w:rPr>
          <w:rFonts w:ascii="Times New Roman" w:hAnsi="Times New Roman" w:cs="Times New Roman"/>
        </w:rPr>
      </w:pPr>
      <w:r>
        <w:rPr>
          <w:rFonts w:ascii="Times New Roman" w:hAnsi="Times New Roman" w:cs="Times New Roman"/>
          <w:b/>
        </w:rPr>
        <w:t>Sex toys</w:t>
      </w:r>
      <w:r>
        <w:rPr>
          <w:rFonts w:ascii="Times New Roman" w:hAnsi="Times New Roman" w:cs="Times New Roman"/>
        </w:rPr>
        <w:t xml:space="preserve"> – sexual devices used in masturbation or sexual intercourse with partner</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i/>
        </w:rPr>
        <w:t>Spicy sex</w:t>
      </w:r>
      <w:r>
        <w:rPr>
          <w:rFonts w:ascii="Times New Roman" w:hAnsi="Times New Roman" w:cs="Times New Roman"/>
        </w:rPr>
        <w:t xml:space="preserve"> (change from usual ‘vanilla sex”</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b/>
          <w:i/>
        </w:rPr>
        <w:t>Dildo</w:t>
      </w:r>
      <w:r>
        <w:rPr>
          <w:rFonts w:ascii="Times New Roman" w:hAnsi="Times New Roman" w:cs="Times New Roman"/>
        </w:rPr>
        <w:t xml:space="preserve"> – rubber or plastic cylinder, often shaped like penis; inserted into vagina or penis (used by someone women in masturbation or by same sex couples and heterosexual couples)</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b/>
          <w:i/>
        </w:rPr>
        <w:t xml:space="preserve">Vibrator </w:t>
      </w:r>
      <w:r>
        <w:rPr>
          <w:rFonts w:ascii="Times New Roman" w:hAnsi="Times New Roman" w:cs="Times New Roman"/>
        </w:rPr>
        <w:t>– hand held device that vibrates and used to massage or held against body to provide sexual stimulation; vibrations vary in intensity, some shaped like penis but others are not</w:t>
      </w:r>
    </w:p>
    <w:p w:rsidR="00462539" w:rsidRDefault="00462539" w:rsidP="00462539">
      <w:pPr>
        <w:widowControl w:val="0"/>
        <w:numPr>
          <w:ilvl w:val="2"/>
          <w:numId w:val="66"/>
        </w:numPr>
        <w:autoSpaceDE w:val="0"/>
        <w:autoSpaceDN w:val="0"/>
        <w:adjustRightInd w:val="0"/>
        <w:rPr>
          <w:rFonts w:ascii="Times New Roman" w:hAnsi="Times New Roman" w:cs="Times New Roman"/>
        </w:rPr>
      </w:pPr>
      <w:r>
        <w:rPr>
          <w:rFonts w:ascii="Times New Roman" w:hAnsi="Times New Roman" w:cs="Times New Roman"/>
        </w:rPr>
        <w:t xml:space="preserve">Invented and sold as medical device for women </w:t>
      </w:r>
    </w:p>
    <w:p w:rsidR="00462539" w:rsidRPr="00462539" w:rsidRDefault="00462539" w:rsidP="00462539">
      <w:pPr>
        <w:widowControl w:val="0"/>
        <w:numPr>
          <w:ilvl w:val="2"/>
          <w:numId w:val="66"/>
        </w:numPr>
        <w:autoSpaceDE w:val="0"/>
        <w:autoSpaceDN w:val="0"/>
        <w:adjustRightInd w:val="0"/>
        <w:rPr>
          <w:rFonts w:ascii="Times New Roman" w:hAnsi="Times New Roman" w:cs="Times New Roman"/>
        </w:rPr>
      </w:pPr>
      <w:r w:rsidRPr="00462539">
        <w:rPr>
          <w:rFonts w:ascii="Times New Roman" w:hAnsi="Times New Roman" w:cs="Times New Roman"/>
        </w:rPr>
        <w:t>Provide more intense stimulation than can be provided by oral or manual sti</w:t>
      </w:r>
      <w:r>
        <w:rPr>
          <w:rFonts w:ascii="Times New Roman" w:hAnsi="Times New Roman" w:cs="Times New Roman"/>
        </w:rPr>
        <w:t>mulation and so can be particu</w:t>
      </w:r>
      <w:r w:rsidRPr="00462539">
        <w:rPr>
          <w:rFonts w:ascii="Times New Roman" w:hAnsi="Times New Roman" w:cs="Times New Roman"/>
        </w:rPr>
        <w:t>larly helpful to women who have difficulty reaching orgasm or just want to explore the full depth of their sexual potential and response—</w:t>
      </w:r>
      <w:r>
        <w:rPr>
          <w:rFonts w:ascii="Times New Roman" w:hAnsi="Times New Roman" w:cs="Times New Roman"/>
        </w:rPr>
        <w:t>they are the easi</w:t>
      </w:r>
      <w:r w:rsidRPr="00462539">
        <w:rPr>
          <w:rFonts w:ascii="Times New Roman" w:hAnsi="Times New Roman" w:cs="Times New Roman"/>
        </w:rPr>
        <w:t>est way for a woman to have</w:t>
      </w:r>
      <w:r>
        <w:rPr>
          <w:rFonts w:ascii="Times New Roman" w:hAnsi="Times New Roman" w:cs="Times New Roman"/>
        </w:rPr>
        <w:t xml:space="preserve"> an orgasm or multiple orgasms </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sidRPr="00462539">
        <w:rPr>
          <w:rFonts w:ascii="Times New Roman" w:hAnsi="Times New Roman" w:cs="Times New Roman"/>
          <w:i/>
        </w:rPr>
        <w:t>Lubrication</w:t>
      </w:r>
      <w:r>
        <w:rPr>
          <w:rFonts w:ascii="Times New Roman" w:hAnsi="Times New Roman" w:cs="Times New Roman"/>
          <w:b/>
          <w:i/>
        </w:rPr>
        <w:t xml:space="preserve"> – </w:t>
      </w:r>
      <w:r w:rsidR="00962FB7">
        <w:rPr>
          <w:rFonts w:ascii="Times New Roman" w:hAnsi="Times New Roman" w:cs="Times New Roman"/>
        </w:rPr>
        <w:t>makes</w:t>
      </w:r>
      <w:r>
        <w:rPr>
          <w:rFonts w:ascii="Times New Roman" w:hAnsi="Times New Roman" w:cs="Times New Roman"/>
        </w:rPr>
        <w:t xml:space="preserve"> sex better and comfortable; can cause condoms to break!</w:t>
      </w:r>
    </w:p>
    <w:p w:rsidR="00462539" w:rsidRDefault="00462539" w:rsidP="00462539">
      <w:pPr>
        <w:widowControl w:val="0"/>
        <w:numPr>
          <w:ilvl w:val="1"/>
          <w:numId w:val="66"/>
        </w:numPr>
        <w:autoSpaceDE w:val="0"/>
        <w:autoSpaceDN w:val="0"/>
        <w:adjustRightInd w:val="0"/>
        <w:rPr>
          <w:rFonts w:ascii="Times New Roman" w:hAnsi="Times New Roman" w:cs="Times New Roman"/>
        </w:rPr>
      </w:pPr>
      <w:r>
        <w:rPr>
          <w:rFonts w:ascii="Times New Roman" w:hAnsi="Times New Roman" w:cs="Times New Roman"/>
          <w:i/>
        </w:rPr>
        <w:t>Body oil –</w:t>
      </w:r>
      <w:r>
        <w:rPr>
          <w:rFonts w:ascii="Times New Roman" w:hAnsi="Times New Roman" w:cs="Times New Roman"/>
        </w:rPr>
        <w:t xml:space="preserve"> recommended for touching or sensate focus exercises</w:t>
      </w:r>
    </w:p>
    <w:p w:rsidR="00462539" w:rsidRDefault="00462539" w:rsidP="00462539">
      <w:pPr>
        <w:widowControl w:val="0"/>
        <w:autoSpaceDE w:val="0"/>
        <w:autoSpaceDN w:val="0"/>
        <w:adjustRightInd w:val="0"/>
        <w:rPr>
          <w:rFonts w:ascii="Times New Roman" w:hAnsi="Times New Roman" w:cs="Times New Roman"/>
          <w:i/>
        </w:rPr>
      </w:pPr>
    </w:p>
    <w:p w:rsidR="00462539" w:rsidRPr="00962FB7" w:rsidRDefault="00462539" w:rsidP="00462539">
      <w:pPr>
        <w:widowControl w:val="0"/>
        <w:autoSpaceDE w:val="0"/>
        <w:autoSpaceDN w:val="0"/>
        <w:adjustRightInd w:val="0"/>
        <w:rPr>
          <w:rFonts w:ascii="Times New Roman" w:hAnsi="Times New Roman" w:cs="Times New Roman"/>
        </w:rPr>
      </w:pPr>
      <w:r>
        <w:rPr>
          <w:rFonts w:ascii="Times New Roman" w:hAnsi="Times New Roman" w:cs="Times New Roman"/>
          <w:i/>
        </w:rPr>
        <w:t>Two-person sex</w:t>
      </w:r>
      <w:r w:rsidR="00962FB7">
        <w:rPr>
          <w:rFonts w:ascii="Times New Roman" w:hAnsi="Times New Roman" w:cs="Times New Roman"/>
        </w:rPr>
        <w:t xml:space="preserve"> –heterosexual or homosexual </w:t>
      </w:r>
    </w:p>
    <w:p w:rsidR="00962FB7" w:rsidRDefault="00962FB7" w:rsidP="00962FB7">
      <w:pPr>
        <w:widowControl w:val="0"/>
        <w:autoSpaceDE w:val="0"/>
        <w:autoSpaceDN w:val="0"/>
        <w:adjustRightInd w:val="0"/>
        <w:rPr>
          <w:rFonts w:ascii="Times New Roman" w:hAnsi="Times New Roman" w:cs="Times New Roman"/>
          <w:b/>
        </w:rPr>
      </w:pPr>
      <w:r>
        <w:rPr>
          <w:rFonts w:ascii="Times New Roman" w:hAnsi="Times New Roman" w:cs="Times New Roman"/>
          <w:b/>
        </w:rPr>
        <w:t>Kissing</w:t>
      </w:r>
    </w:p>
    <w:p w:rsidR="00962FB7" w:rsidRPr="00962FB7" w:rsidRDefault="00962FB7" w:rsidP="00962FB7">
      <w:pPr>
        <w:widowControl w:val="0"/>
        <w:numPr>
          <w:ilvl w:val="0"/>
          <w:numId w:val="67"/>
        </w:numPr>
        <w:autoSpaceDE w:val="0"/>
        <w:autoSpaceDN w:val="0"/>
        <w:adjustRightInd w:val="0"/>
        <w:rPr>
          <w:rFonts w:ascii="Times New Roman" w:hAnsi="Times New Roman" w:cs="Times New Roman"/>
          <w:b/>
        </w:rPr>
      </w:pPr>
      <w:r>
        <w:rPr>
          <w:rFonts w:ascii="Times New Roman" w:hAnsi="Times New Roman" w:cs="Times New Roman"/>
        </w:rPr>
        <w:t>Activity that virtually everyone in our culture has engaged in. In simple kissing, the partners keep their mouths closed and touch each other’s lips. In deep kissing (French kissing), both people part their lips slightly and insert their tongues into each other’s mouths</w:t>
      </w:r>
    </w:p>
    <w:p w:rsidR="00962FB7" w:rsidRPr="00962FB7" w:rsidRDefault="00962FB7" w:rsidP="00962FB7">
      <w:pPr>
        <w:widowControl w:val="0"/>
        <w:numPr>
          <w:ilvl w:val="0"/>
          <w:numId w:val="67"/>
        </w:numPr>
        <w:autoSpaceDE w:val="0"/>
        <w:autoSpaceDN w:val="0"/>
        <w:adjustRightInd w:val="0"/>
        <w:rPr>
          <w:rFonts w:ascii="Times New Roman" w:hAnsi="Times New Roman" w:cs="Times New Roman"/>
          <w:b/>
        </w:rPr>
      </w:pPr>
      <w:r>
        <w:rPr>
          <w:rFonts w:ascii="Times New Roman" w:hAnsi="Times New Roman" w:cs="Times New Roman"/>
        </w:rPr>
        <w:t>Kiss other regions of the body – nose, eyelids, genitals, feet, etc</w:t>
      </w:r>
    </w:p>
    <w:p w:rsidR="00962FB7" w:rsidRDefault="00962FB7" w:rsidP="00962FB7">
      <w:pPr>
        <w:widowControl w:val="0"/>
        <w:autoSpaceDE w:val="0"/>
        <w:autoSpaceDN w:val="0"/>
        <w:adjustRightInd w:val="0"/>
        <w:rPr>
          <w:rFonts w:ascii="Times New Roman" w:hAnsi="Times New Roman" w:cs="Times New Roman"/>
          <w:b/>
        </w:rPr>
      </w:pPr>
      <w:r>
        <w:rPr>
          <w:rFonts w:ascii="Times New Roman" w:hAnsi="Times New Roman" w:cs="Times New Roman"/>
          <w:b/>
        </w:rPr>
        <w:t>Touching</w:t>
      </w:r>
    </w:p>
    <w:p w:rsidR="00962FB7" w:rsidRDefault="00962FB7" w:rsidP="00962FB7">
      <w:pPr>
        <w:widowControl w:val="0"/>
        <w:numPr>
          <w:ilvl w:val="0"/>
          <w:numId w:val="68"/>
        </w:numPr>
        <w:autoSpaceDE w:val="0"/>
        <w:autoSpaceDN w:val="0"/>
        <w:adjustRightInd w:val="0"/>
        <w:rPr>
          <w:rFonts w:ascii="Times New Roman" w:hAnsi="Times New Roman" w:cs="Times New Roman"/>
        </w:rPr>
      </w:pPr>
      <w:r>
        <w:rPr>
          <w:rFonts w:ascii="Times New Roman" w:hAnsi="Times New Roman" w:cs="Times New Roman"/>
        </w:rPr>
        <w:t xml:space="preserve">Enjoying touching and being touched is essential to sexual pleasure. Sensual touching is important to feelings of closeness and desire. In addition, caresses or massages, applied to virtually any area of the body, can be exciting. </w:t>
      </w:r>
    </w:p>
    <w:p w:rsidR="00962FB7" w:rsidRPr="00962FB7" w:rsidRDefault="00962FB7" w:rsidP="00962FB7">
      <w:pPr>
        <w:widowControl w:val="0"/>
        <w:numPr>
          <w:ilvl w:val="0"/>
          <w:numId w:val="68"/>
        </w:numPr>
        <w:autoSpaceDE w:val="0"/>
        <w:autoSpaceDN w:val="0"/>
        <w:adjustRightInd w:val="0"/>
        <w:rPr>
          <w:rFonts w:ascii="Times New Roman" w:hAnsi="Times New Roman" w:cs="Times New Roman"/>
        </w:rPr>
      </w:pPr>
      <w:r w:rsidRPr="00962FB7">
        <w:rPr>
          <w:rFonts w:ascii="Times New Roman" w:hAnsi="Times New Roman" w:cs="Times New Roman"/>
        </w:rPr>
        <w:t>One of the best ways to find out how to use your hands in stimulating the genitals of another person is to f</w:t>
      </w:r>
      <w:r>
        <w:rPr>
          <w:rFonts w:ascii="Times New Roman" w:hAnsi="Times New Roman" w:cs="Times New Roman"/>
        </w:rPr>
        <w:t>ind out how that person mastur</w:t>
      </w:r>
      <w:r w:rsidRPr="00962FB7">
        <w:rPr>
          <w:rFonts w:ascii="Times New Roman" w:hAnsi="Times New Roman" w:cs="Times New Roman"/>
        </w:rPr>
        <w:t>bates</w:t>
      </w:r>
    </w:p>
    <w:p w:rsidR="00962FB7" w:rsidRDefault="00962FB7" w:rsidP="00962FB7">
      <w:pPr>
        <w:widowControl w:val="0"/>
        <w:autoSpaceDE w:val="0"/>
        <w:autoSpaceDN w:val="0"/>
        <w:adjustRightInd w:val="0"/>
        <w:rPr>
          <w:rFonts w:ascii="Times New Roman" w:hAnsi="Times New Roman" w:cs="Times New Roman"/>
        </w:rPr>
      </w:pPr>
      <w:r>
        <w:rPr>
          <w:rFonts w:ascii="Times New Roman" w:hAnsi="Times New Roman" w:cs="Times New Roman"/>
          <w:b/>
        </w:rPr>
        <w:t>Other senses</w:t>
      </w:r>
    </w:p>
    <w:p w:rsidR="00962FB7" w:rsidRDefault="00962FB7" w:rsidP="00962FB7">
      <w:pPr>
        <w:widowControl w:val="0"/>
        <w:numPr>
          <w:ilvl w:val="0"/>
          <w:numId w:val="69"/>
        </w:numPr>
        <w:autoSpaceDE w:val="0"/>
        <w:autoSpaceDN w:val="0"/>
        <w:adjustRightInd w:val="0"/>
        <w:rPr>
          <w:rFonts w:ascii="Times New Roman" w:hAnsi="Times New Roman" w:cs="Times New Roman"/>
        </w:rPr>
      </w:pPr>
      <w:r>
        <w:rPr>
          <w:rFonts w:ascii="Times New Roman" w:hAnsi="Times New Roman" w:cs="Times New Roman"/>
        </w:rPr>
        <w:t xml:space="preserve">Viewing sexual activity on a video or on the Internet may contribute to partnered sexual activities. Some men, and a few women, have mild fetishes (see Chapter 15 for more detail), and like to see their partner wearing certain types of clothing, such as leather or rubber clothing, or schoolgirl dresses </w:t>
      </w:r>
    </w:p>
    <w:p w:rsidR="00962FB7" w:rsidRDefault="00962FB7" w:rsidP="00962FB7">
      <w:pPr>
        <w:widowControl w:val="0"/>
        <w:numPr>
          <w:ilvl w:val="0"/>
          <w:numId w:val="69"/>
        </w:numPr>
        <w:autoSpaceDE w:val="0"/>
        <w:autoSpaceDN w:val="0"/>
        <w:adjustRightInd w:val="0"/>
        <w:rPr>
          <w:rFonts w:ascii="Times New Roman" w:hAnsi="Times New Roman" w:cs="Times New Roman"/>
        </w:rPr>
      </w:pPr>
      <w:r>
        <w:rPr>
          <w:rFonts w:ascii="Times New Roman" w:hAnsi="Times New Roman" w:cs="Times New Roman"/>
        </w:rPr>
        <w:t xml:space="preserve">Perhaps the biggest visual turn-on comes simply from looking at your own and your partner’s body. According to the NHSLS, watching a partner undress is one of the most appealing sexual activities </w:t>
      </w:r>
    </w:p>
    <w:p w:rsidR="00962FB7" w:rsidRDefault="00962FB7" w:rsidP="00962FB7">
      <w:pPr>
        <w:widowControl w:val="0"/>
        <w:numPr>
          <w:ilvl w:val="0"/>
          <w:numId w:val="69"/>
        </w:numPr>
        <w:autoSpaceDE w:val="0"/>
        <w:autoSpaceDN w:val="0"/>
        <w:adjustRightInd w:val="0"/>
        <w:rPr>
          <w:rFonts w:ascii="Times New Roman" w:hAnsi="Times New Roman" w:cs="Times New Roman"/>
        </w:rPr>
      </w:pPr>
      <w:r>
        <w:rPr>
          <w:rFonts w:ascii="Times New Roman" w:hAnsi="Times New Roman" w:cs="Times New Roman"/>
        </w:rPr>
        <w:t xml:space="preserve">Odours can be turn on or turn off </w:t>
      </w:r>
    </w:p>
    <w:p w:rsidR="00962FB7" w:rsidRDefault="00962FB7" w:rsidP="00962FB7">
      <w:pPr>
        <w:widowControl w:val="0"/>
        <w:autoSpaceDE w:val="0"/>
        <w:autoSpaceDN w:val="0"/>
        <w:adjustRightInd w:val="0"/>
        <w:rPr>
          <w:rFonts w:ascii="Times New Roman" w:hAnsi="Times New Roman" w:cs="Times New Roman"/>
        </w:rPr>
      </w:pPr>
      <w:r>
        <w:rPr>
          <w:rFonts w:ascii="Times New Roman" w:hAnsi="Times New Roman" w:cs="Times New Roman"/>
          <w:b/>
        </w:rPr>
        <w:t>Fantasy during Two-person sex</w:t>
      </w:r>
    </w:p>
    <w:p w:rsidR="00962FB7" w:rsidRDefault="00962FB7" w:rsidP="00962FB7">
      <w:pPr>
        <w:widowControl w:val="0"/>
        <w:numPr>
          <w:ilvl w:val="0"/>
          <w:numId w:val="70"/>
        </w:numPr>
        <w:autoSpaceDE w:val="0"/>
        <w:autoSpaceDN w:val="0"/>
        <w:adjustRightInd w:val="0"/>
        <w:rPr>
          <w:rFonts w:ascii="Times New Roman" w:hAnsi="Times New Roman" w:cs="Times New Roman"/>
        </w:rPr>
      </w:pPr>
      <w:r>
        <w:rPr>
          <w:rFonts w:ascii="Times New Roman" w:hAnsi="Times New Roman" w:cs="Times New Roman"/>
        </w:rPr>
        <w:t>Heighten the experience of sex with partner</w:t>
      </w:r>
    </w:p>
    <w:p w:rsidR="00962FB7" w:rsidRDefault="00962FB7" w:rsidP="00962FB7">
      <w:pPr>
        <w:widowControl w:val="0"/>
        <w:numPr>
          <w:ilvl w:val="0"/>
          <w:numId w:val="70"/>
        </w:numPr>
        <w:autoSpaceDE w:val="0"/>
        <w:autoSpaceDN w:val="0"/>
        <w:adjustRightInd w:val="0"/>
        <w:rPr>
          <w:rFonts w:ascii="Times New Roman" w:hAnsi="Times New Roman" w:cs="Times New Roman"/>
        </w:rPr>
      </w:pPr>
      <w:r>
        <w:rPr>
          <w:rFonts w:ascii="Times New Roman" w:hAnsi="Times New Roman" w:cs="Times New Roman"/>
        </w:rPr>
        <w:t>Introduce variety and excitement</w:t>
      </w:r>
    </w:p>
    <w:p w:rsidR="00962FB7" w:rsidRDefault="00962FB7" w:rsidP="00962FB7">
      <w:pPr>
        <w:widowControl w:val="0"/>
        <w:numPr>
          <w:ilvl w:val="0"/>
          <w:numId w:val="70"/>
        </w:numPr>
        <w:autoSpaceDE w:val="0"/>
        <w:autoSpaceDN w:val="0"/>
        <w:adjustRightInd w:val="0"/>
        <w:rPr>
          <w:rFonts w:ascii="Times New Roman" w:hAnsi="Times New Roman" w:cs="Times New Roman"/>
        </w:rPr>
      </w:pPr>
      <w:r>
        <w:rPr>
          <w:rFonts w:ascii="Times New Roman" w:hAnsi="Times New Roman" w:cs="Times New Roman"/>
        </w:rPr>
        <w:t>Similar to ones that people have during masturbating</w:t>
      </w:r>
    </w:p>
    <w:p w:rsidR="00962FB7" w:rsidRPr="00962FB7" w:rsidRDefault="00962FB7" w:rsidP="00962FB7">
      <w:pPr>
        <w:widowControl w:val="0"/>
        <w:numPr>
          <w:ilvl w:val="0"/>
          <w:numId w:val="70"/>
        </w:numPr>
        <w:autoSpaceDE w:val="0"/>
        <w:autoSpaceDN w:val="0"/>
        <w:adjustRightInd w:val="0"/>
        <w:rPr>
          <w:rFonts w:ascii="Times New Roman" w:hAnsi="Times New Roman" w:cs="Times New Roman"/>
        </w:rPr>
      </w:pPr>
      <w:r w:rsidRPr="00962FB7">
        <w:rPr>
          <w:rFonts w:ascii="Times New Roman" w:hAnsi="Times New Roman" w:cs="Times New Roman"/>
        </w:rPr>
        <w:t>Some sexual partners enjoy sharing their fantasies with each other. Describing a sexual fantasy to your partner can be a turn-on for both of you. Some couples act out all or part of a fantasy and find it very gratifying</w:t>
      </w:r>
    </w:p>
    <w:p w:rsidR="00962FB7" w:rsidRDefault="00962FB7" w:rsidP="00962FB7">
      <w:pPr>
        <w:widowControl w:val="0"/>
        <w:autoSpaceDE w:val="0"/>
        <w:autoSpaceDN w:val="0"/>
        <w:adjustRightInd w:val="0"/>
        <w:rPr>
          <w:rFonts w:ascii="Times New Roman" w:hAnsi="Times New Roman" w:cs="Times New Roman"/>
          <w:b/>
        </w:rPr>
      </w:pPr>
      <w:r>
        <w:rPr>
          <w:rFonts w:ascii="Times New Roman" w:hAnsi="Times New Roman" w:cs="Times New Roman"/>
          <w:b/>
        </w:rPr>
        <w:t>Positions of penile-vaginal intercourse</w:t>
      </w:r>
    </w:p>
    <w:p w:rsidR="00962FB7" w:rsidRDefault="00962FB7" w:rsidP="00962FB7">
      <w:pPr>
        <w:widowControl w:val="0"/>
        <w:autoSpaceDE w:val="0"/>
        <w:autoSpaceDN w:val="0"/>
        <w:adjustRightInd w:val="0"/>
        <w:rPr>
          <w:rFonts w:ascii="Times New Roman" w:hAnsi="Times New Roman" w:cs="Times New Roman"/>
        </w:rPr>
      </w:pPr>
      <w:r>
        <w:rPr>
          <w:rFonts w:ascii="Times New Roman" w:hAnsi="Times New Roman" w:cs="Times New Roman"/>
          <w:b/>
          <w:i/>
        </w:rPr>
        <w:t xml:space="preserve">Coitus </w:t>
      </w:r>
      <w:r>
        <w:rPr>
          <w:rFonts w:ascii="Times New Roman" w:hAnsi="Times New Roman" w:cs="Times New Roman"/>
        </w:rPr>
        <w:t>(sexual intercourse) – insertion of penis into vagina</w:t>
      </w:r>
    </w:p>
    <w:p w:rsidR="00962FB7" w:rsidRDefault="00962FB7" w:rsidP="00962FB7">
      <w:pPr>
        <w:widowControl w:val="0"/>
        <w:numPr>
          <w:ilvl w:val="0"/>
          <w:numId w:val="71"/>
        </w:numPr>
        <w:autoSpaceDE w:val="0"/>
        <w:autoSpaceDN w:val="0"/>
        <w:adjustRightInd w:val="0"/>
        <w:rPr>
          <w:rFonts w:ascii="Times New Roman" w:hAnsi="Times New Roman" w:cs="Times New Roman"/>
        </w:rPr>
      </w:pPr>
      <w:r>
        <w:rPr>
          <w:rFonts w:ascii="Times New Roman" w:hAnsi="Times New Roman" w:cs="Times New Roman"/>
          <w:i/>
        </w:rPr>
        <w:t>Man on top</w:t>
      </w:r>
      <w:r>
        <w:rPr>
          <w:rFonts w:ascii="Times New Roman" w:hAnsi="Times New Roman" w:cs="Times New Roman"/>
        </w:rPr>
        <w:t xml:space="preserve"> (face-to-face) – most common by heterosexual couples </w:t>
      </w:r>
    </w:p>
    <w:p w:rsidR="00962FB7" w:rsidRDefault="00962FB7" w:rsidP="00962FB7">
      <w:pPr>
        <w:widowControl w:val="0"/>
        <w:numPr>
          <w:ilvl w:val="1"/>
          <w:numId w:val="71"/>
        </w:numPr>
        <w:autoSpaceDE w:val="0"/>
        <w:autoSpaceDN w:val="0"/>
        <w:adjustRightInd w:val="0"/>
        <w:rPr>
          <w:rFonts w:ascii="Times New Roman" w:hAnsi="Times New Roman" w:cs="Times New Roman"/>
        </w:rPr>
      </w:pPr>
      <w:r>
        <w:rPr>
          <w:rFonts w:ascii="Times New Roman" w:hAnsi="Times New Roman" w:cs="Times New Roman"/>
        </w:rPr>
        <w:t>M</w:t>
      </w:r>
      <w:r w:rsidRPr="00962FB7">
        <w:rPr>
          <w:rFonts w:ascii="Times New Roman" w:hAnsi="Times New Roman" w:cs="Times New Roman"/>
        </w:rPr>
        <w:t xml:space="preserve">an and woman stimulate each other until he has an erection, she is producing vaginal lubrication, and preferably both are highly aroused. Then he moves on top of her as she spreads her legs apart, either he or she spreads the vaginal lips apart, and he inserts his penis into her vagina. He supports himself on his knees and hands or elbows and moves his penis in and out of the vagina (pelvic thrusting). </w:t>
      </w:r>
    </w:p>
    <w:p w:rsidR="00962FB7" w:rsidRPr="00962FB7" w:rsidRDefault="00962FB7" w:rsidP="00962FB7">
      <w:pPr>
        <w:widowControl w:val="0"/>
        <w:numPr>
          <w:ilvl w:val="1"/>
          <w:numId w:val="71"/>
        </w:numPr>
        <w:autoSpaceDE w:val="0"/>
        <w:autoSpaceDN w:val="0"/>
        <w:adjustRightInd w:val="0"/>
        <w:rPr>
          <w:rFonts w:ascii="Times New Roman" w:hAnsi="Times New Roman" w:cs="Times New Roman"/>
        </w:rPr>
      </w:pPr>
      <w:r w:rsidRPr="00962FB7">
        <w:rPr>
          <w:rFonts w:ascii="Times New Roman" w:hAnsi="Times New Roman" w:cs="Times New Roman"/>
        </w:rPr>
        <w:t>Woman can have her legs in variety of positions bend her legs and elevate them to varying degrees, or she may hook them over the man’s back or over his shoulders. The last approach permits the penis to move deeply into the vagina. The woman can also move her pelvis, either up and down or side to side, to produce further stimulation</w:t>
      </w:r>
    </w:p>
    <w:p w:rsidR="00962FB7" w:rsidRPr="00962FB7" w:rsidRDefault="00962FB7" w:rsidP="00962FB7">
      <w:pPr>
        <w:widowControl w:val="0"/>
        <w:numPr>
          <w:ilvl w:val="1"/>
          <w:numId w:val="71"/>
        </w:numPr>
        <w:autoSpaceDE w:val="0"/>
        <w:autoSpaceDN w:val="0"/>
        <w:adjustRightInd w:val="0"/>
        <w:rPr>
          <w:rFonts w:ascii="Times New Roman" w:hAnsi="Times New Roman" w:cs="Times New Roman"/>
        </w:rPr>
      </w:pPr>
      <w:r>
        <w:rPr>
          <w:rFonts w:ascii="Times New Roman" w:hAnsi="Times New Roman" w:cs="Times New Roman"/>
        </w:rPr>
        <w:t xml:space="preserve">Best position for contraception </w:t>
      </w:r>
    </w:p>
    <w:p w:rsidR="00962FB7" w:rsidRDefault="00962FB7" w:rsidP="00962FB7">
      <w:pPr>
        <w:widowControl w:val="0"/>
        <w:numPr>
          <w:ilvl w:val="0"/>
          <w:numId w:val="71"/>
        </w:numPr>
        <w:autoSpaceDE w:val="0"/>
        <w:autoSpaceDN w:val="0"/>
        <w:adjustRightInd w:val="0"/>
        <w:rPr>
          <w:rFonts w:ascii="Times New Roman" w:hAnsi="Times New Roman" w:cs="Times New Roman"/>
        </w:rPr>
      </w:pPr>
      <w:r>
        <w:rPr>
          <w:rFonts w:ascii="Times New Roman" w:hAnsi="Times New Roman" w:cs="Times New Roman"/>
          <w:i/>
        </w:rPr>
        <w:t>Woman-on top</w:t>
      </w:r>
      <w:r>
        <w:rPr>
          <w:rFonts w:ascii="Times New Roman" w:hAnsi="Times New Roman" w:cs="Times New Roman"/>
        </w:rPr>
        <w:t xml:space="preserve"> – woman</w:t>
      </w:r>
      <w:r w:rsidRPr="00962FB7">
        <w:rPr>
          <w:rFonts w:ascii="Times New Roman" w:hAnsi="Times New Roman" w:cs="Times New Roman"/>
        </w:rPr>
        <w:t xml:space="preserve"> kneels over the man, with one knee on either side of his hips. Then his hand or her hand guides the erect penis into the vagina as she lowers herself onto it. She then moves her hips to produce the stimulation</w:t>
      </w:r>
    </w:p>
    <w:p w:rsidR="00761FD7" w:rsidRDefault="00962FB7" w:rsidP="00761FD7">
      <w:pPr>
        <w:widowControl w:val="0"/>
        <w:numPr>
          <w:ilvl w:val="1"/>
          <w:numId w:val="71"/>
        </w:numPr>
        <w:autoSpaceDE w:val="0"/>
        <w:autoSpaceDN w:val="0"/>
        <w:adjustRightInd w:val="0"/>
        <w:rPr>
          <w:rFonts w:ascii="Times New Roman" w:hAnsi="Times New Roman" w:cs="Times New Roman"/>
        </w:rPr>
      </w:pPr>
      <w:r>
        <w:rPr>
          <w:rFonts w:ascii="Times New Roman" w:hAnsi="Times New Roman" w:cs="Times New Roman"/>
        </w:rPr>
        <w:t>Provides clitoral stimulation</w:t>
      </w:r>
      <w:r w:rsidR="00761FD7">
        <w:rPr>
          <w:rFonts w:ascii="Times New Roman" w:hAnsi="Times New Roman" w:cs="Times New Roman"/>
        </w:rPr>
        <w:t xml:space="preserve"> and woman can control stimulation she gets</w:t>
      </w:r>
    </w:p>
    <w:p w:rsidR="00962FB7" w:rsidRPr="00761FD7" w:rsidRDefault="00761FD7" w:rsidP="00761FD7">
      <w:pPr>
        <w:widowControl w:val="0"/>
        <w:numPr>
          <w:ilvl w:val="1"/>
          <w:numId w:val="71"/>
        </w:numPr>
        <w:autoSpaceDE w:val="0"/>
        <w:autoSpaceDN w:val="0"/>
        <w:adjustRightInd w:val="0"/>
        <w:rPr>
          <w:rFonts w:ascii="Times New Roman" w:hAnsi="Times New Roman" w:cs="Times New Roman"/>
        </w:rPr>
      </w:pPr>
      <w:r>
        <w:rPr>
          <w:rFonts w:ascii="Times New Roman" w:hAnsi="Times New Roman" w:cs="Times New Roman"/>
        </w:rPr>
        <w:t>Best position for orgasms in woman</w:t>
      </w:r>
    </w:p>
    <w:p w:rsidR="00761FD7" w:rsidRDefault="00962FB7" w:rsidP="00761FD7">
      <w:pPr>
        <w:widowControl w:val="0"/>
        <w:numPr>
          <w:ilvl w:val="0"/>
          <w:numId w:val="71"/>
        </w:numPr>
        <w:autoSpaceDE w:val="0"/>
        <w:autoSpaceDN w:val="0"/>
        <w:adjustRightInd w:val="0"/>
        <w:rPr>
          <w:rFonts w:ascii="Times New Roman" w:hAnsi="Times New Roman" w:cs="Times New Roman"/>
        </w:rPr>
      </w:pPr>
      <w:r>
        <w:rPr>
          <w:rFonts w:ascii="Times New Roman" w:hAnsi="Times New Roman" w:cs="Times New Roman"/>
          <w:i/>
        </w:rPr>
        <w:t>Rear entry position</w:t>
      </w:r>
      <w:r w:rsidR="00761FD7">
        <w:rPr>
          <w:rFonts w:ascii="Times New Roman" w:hAnsi="Times New Roman" w:cs="Times New Roman"/>
        </w:rPr>
        <w:t xml:space="preserve"> – man face the woman’s back; woman kneel with head down and man kneels behind her and inserts penis into vagina</w:t>
      </w:r>
    </w:p>
    <w:p w:rsidR="00962FB7" w:rsidRPr="00761FD7" w:rsidRDefault="00761FD7" w:rsidP="00761FD7">
      <w:pPr>
        <w:widowControl w:val="0"/>
        <w:numPr>
          <w:ilvl w:val="1"/>
          <w:numId w:val="71"/>
        </w:numPr>
        <w:autoSpaceDE w:val="0"/>
        <w:autoSpaceDN w:val="0"/>
        <w:adjustRightInd w:val="0"/>
        <w:rPr>
          <w:rFonts w:ascii="Times New Roman" w:hAnsi="Times New Roman" w:cs="Times New Roman"/>
        </w:rPr>
      </w:pPr>
      <w:r w:rsidRPr="00761FD7">
        <w:rPr>
          <w:rFonts w:ascii="Times New Roman" w:hAnsi="Times New Roman" w:cs="Times New Roman"/>
        </w:rPr>
        <w:t>Woman to lie on her stomach, raising her hips slightly so that the man can insert his penis while kneeling over her. Rear entry can also be accomplished when the couple is in the side-to-side position.</w:t>
      </w:r>
    </w:p>
    <w:p w:rsidR="00761FD7" w:rsidRDefault="00962FB7" w:rsidP="00962FB7">
      <w:pPr>
        <w:widowControl w:val="0"/>
        <w:numPr>
          <w:ilvl w:val="0"/>
          <w:numId w:val="71"/>
        </w:numPr>
        <w:autoSpaceDE w:val="0"/>
        <w:autoSpaceDN w:val="0"/>
        <w:adjustRightInd w:val="0"/>
        <w:rPr>
          <w:rFonts w:ascii="Times New Roman" w:hAnsi="Times New Roman" w:cs="Times New Roman"/>
        </w:rPr>
      </w:pPr>
      <w:r>
        <w:rPr>
          <w:rFonts w:ascii="Times New Roman" w:hAnsi="Times New Roman" w:cs="Times New Roman"/>
          <w:i/>
        </w:rPr>
        <w:t xml:space="preserve">Side to side </w:t>
      </w:r>
      <w:r w:rsidR="00761FD7">
        <w:rPr>
          <w:rFonts w:ascii="Times New Roman" w:hAnsi="Times New Roman" w:cs="Times New Roman"/>
          <w:i/>
        </w:rPr>
        <w:t>position</w:t>
      </w:r>
      <w:r w:rsidR="00761FD7">
        <w:rPr>
          <w:rFonts w:ascii="Times New Roman" w:hAnsi="Times New Roman" w:cs="Times New Roman"/>
        </w:rPr>
        <w:t xml:space="preserve"> – man and woman lie beside each other </w:t>
      </w:r>
    </w:p>
    <w:p w:rsidR="00761FD7" w:rsidRDefault="00761FD7" w:rsidP="00761FD7">
      <w:pPr>
        <w:widowControl w:val="0"/>
        <w:numPr>
          <w:ilvl w:val="1"/>
          <w:numId w:val="71"/>
        </w:numPr>
        <w:autoSpaceDE w:val="0"/>
        <w:autoSpaceDN w:val="0"/>
        <w:adjustRightInd w:val="0"/>
        <w:rPr>
          <w:rFonts w:ascii="Times New Roman" w:hAnsi="Times New Roman" w:cs="Times New Roman"/>
        </w:rPr>
      </w:pPr>
      <w:r>
        <w:rPr>
          <w:rFonts w:ascii="Times New Roman" w:hAnsi="Times New Roman" w:cs="Times New Roman"/>
        </w:rPr>
        <w:t xml:space="preserve">Good for leisurely prolonged intercourse </w:t>
      </w:r>
    </w:p>
    <w:p w:rsidR="00761FD7" w:rsidRDefault="00761FD7" w:rsidP="00761FD7">
      <w:pPr>
        <w:widowControl w:val="0"/>
        <w:autoSpaceDE w:val="0"/>
        <w:autoSpaceDN w:val="0"/>
        <w:adjustRightInd w:val="0"/>
        <w:ind w:left="1440"/>
        <w:rPr>
          <w:rFonts w:ascii="Times New Roman" w:hAnsi="Times New Roman" w:cs="Times New Roman"/>
        </w:rPr>
      </w:pPr>
    </w:p>
    <w:p w:rsidR="00962FB7" w:rsidRPr="00962FB7" w:rsidRDefault="00761FD7" w:rsidP="00761FD7">
      <w:pPr>
        <w:widowControl w:val="0"/>
        <w:autoSpaceDE w:val="0"/>
        <w:autoSpaceDN w:val="0"/>
        <w:adjustRightInd w:val="0"/>
        <w:rPr>
          <w:rFonts w:ascii="Times New Roman" w:hAnsi="Times New Roman" w:cs="Times New Roman"/>
        </w:rPr>
      </w:pPr>
      <w:r>
        <w:rPr>
          <w:rFonts w:ascii="Times New Roman" w:hAnsi="Times New Roman" w:cs="Times New Roman"/>
        </w:rPr>
        <w:t xml:space="preserve">Mouth-Genital Stimulation </w:t>
      </w:r>
    </w:p>
    <w:p w:rsidR="00761FD7" w:rsidRDefault="00761FD7" w:rsidP="00761FD7">
      <w:pPr>
        <w:widowControl w:val="0"/>
        <w:autoSpaceDE w:val="0"/>
        <w:autoSpaceDN w:val="0"/>
        <w:adjustRightInd w:val="0"/>
        <w:rPr>
          <w:rFonts w:ascii="Times New Roman" w:hAnsi="Times New Roman" w:cs="Times New Roman"/>
        </w:rPr>
      </w:pPr>
      <w:r>
        <w:rPr>
          <w:rFonts w:ascii="Times New Roman" w:hAnsi="Times New Roman" w:cs="Times New Roman"/>
          <w:b/>
        </w:rPr>
        <w:t>Cunnilingus:</w:t>
      </w:r>
      <w:r>
        <w:rPr>
          <w:rFonts w:ascii="Times New Roman" w:hAnsi="Times New Roman" w:cs="Times New Roman"/>
        </w:rPr>
        <w:t xml:space="preserve"> mouth stimulation of female genitals; focus on clitoris by tongue </w:t>
      </w:r>
    </w:p>
    <w:p w:rsidR="00761FD7" w:rsidRDefault="00761FD7" w:rsidP="00761FD7">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Some women say its best way for orgasm </w:t>
      </w:r>
    </w:p>
    <w:p w:rsidR="00761FD7" w:rsidRDefault="00761FD7" w:rsidP="00761FD7">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Transmit some  STI such as gonorrhea, HPV or HSV from genitals </w:t>
      </w:r>
    </w:p>
    <w:p w:rsidR="00761FD7" w:rsidRDefault="00761FD7" w:rsidP="00761FD7">
      <w:pPr>
        <w:widowControl w:val="0"/>
        <w:autoSpaceDE w:val="0"/>
        <w:autoSpaceDN w:val="0"/>
        <w:adjustRightInd w:val="0"/>
        <w:rPr>
          <w:rFonts w:ascii="Times New Roman" w:hAnsi="Times New Roman" w:cs="Times New Roman"/>
        </w:rPr>
      </w:pPr>
      <w:r>
        <w:rPr>
          <w:rFonts w:ascii="Times New Roman" w:hAnsi="Times New Roman" w:cs="Times New Roman"/>
          <w:b/>
        </w:rPr>
        <w:t>Fellatio</w:t>
      </w:r>
      <w:r>
        <w:rPr>
          <w:rFonts w:ascii="Times New Roman" w:hAnsi="Times New Roman" w:cs="Times New Roman"/>
        </w:rPr>
        <w:t xml:space="preserve"> – ‘blow job’ mouth stimulation of male genitals </w:t>
      </w:r>
    </w:p>
    <w:p w:rsidR="00761FD7" w:rsidRDefault="00761FD7" w:rsidP="00761FD7">
      <w:pPr>
        <w:widowControl w:val="0"/>
        <w:autoSpaceDE w:val="0"/>
        <w:autoSpaceDN w:val="0"/>
        <w:adjustRightInd w:val="0"/>
        <w:rPr>
          <w:rFonts w:ascii="Times New Roman" w:hAnsi="Times New Roman" w:cs="Times New Roman"/>
        </w:rPr>
      </w:pPr>
      <w:r>
        <w:rPr>
          <w:rFonts w:ascii="Times New Roman" w:hAnsi="Times New Roman" w:cs="Times New Roman"/>
          <w:b/>
        </w:rPr>
        <w:t>Sixty-nining</w:t>
      </w:r>
      <w:r>
        <w:rPr>
          <w:rFonts w:ascii="Times New Roman" w:hAnsi="Times New Roman" w:cs="Times New Roman"/>
        </w:rPr>
        <w:t xml:space="preserve"> – simultaneous mouth-genital stimulations performed by both partners; allows both people to enjoy pleasure </w:t>
      </w:r>
    </w:p>
    <w:p w:rsidR="00761FD7" w:rsidRDefault="00761FD7" w:rsidP="00761FD7">
      <w:pPr>
        <w:widowControl w:val="0"/>
        <w:autoSpaceDE w:val="0"/>
        <w:autoSpaceDN w:val="0"/>
        <w:adjustRightInd w:val="0"/>
        <w:rPr>
          <w:rFonts w:ascii="Times New Roman" w:hAnsi="Times New Roman" w:cs="Times New Roman"/>
        </w:rPr>
      </w:pPr>
    </w:p>
    <w:p w:rsidR="00761FD7" w:rsidRDefault="00761FD7" w:rsidP="00761FD7">
      <w:pPr>
        <w:widowControl w:val="0"/>
        <w:autoSpaceDE w:val="0"/>
        <w:autoSpaceDN w:val="0"/>
        <w:adjustRightInd w:val="0"/>
        <w:rPr>
          <w:rFonts w:ascii="Times New Roman" w:hAnsi="Times New Roman" w:cs="Times New Roman"/>
        </w:rPr>
      </w:pPr>
      <w:r>
        <w:rPr>
          <w:rFonts w:ascii="Times New Roman" w:hAnsi="Times New Roman" w:cs="Times New Roman"/>
          <w:b/>
        </w:rPr>
        <w:t>Anal intercourse</w:t>
      </w:r>
      <w:r>
        <w:rPr>
          <w:rFonts w:ascii="Times New Roman" w:hAnsi="Times New Roman" w:cs="Times New Roman"/>
        </w:rPr>
        <w:t xml:space="preserve"> – insertion of penis into partner’s rectum (sodomy)</w:t>
      </w:r>
    </w:p>
    <w:p w:rsidR="00761FD7" w:rsidRDefault="00761FD7" w:rsidP="00761FD7">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Can be difficult because rectum has no natural lubrications and surrounded by tight muscles</w:t>
      </w:r>
    </w:p>
    <w:p w:rsidR="00761FD7" w:rsidRDefault="00761FD7" w:rsidP="00761FD7">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Moisten with saliva or sterile surgical lubricant </w:t>
      </w:r>
    </w:p>
    <w:p w:rsidR="00761FD7" w:rsidRDefault="00761FD7" w:rsidP="00761FD7">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More relaxed partner and in control the more pleasurable</w:t>
      </w:r>
    </w:p>
    <w:p w:rsidR="00761FD7" w:rsidRDefault="00761FD7" w:rsidP="00761FD7">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Health risks: HIV</w:t>
      </w:r>
    </w:p>
    <w:p w:rsidR="00761FD7" w:rsidRDefault="00761FD7" w:rsidP="00761FD7">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NEVER insert penis into vagina right after intercourse </w:t>
      </w:r>
    </w:p>
    <w:p w:rsidR="00761FD7" w:rsidRDefault="00761FD7" w:rsidP="00761FD7">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b/>
        </w:rPr>
        <w:t>Anilingus:</w:t>
      </w:r>
      <w:r>
        <w:rPr>
          <w:rFonts w:ascii="Times New Roman" w:hAnsi="Times New Roman" w:cs="Times New Roman"/>
        </w:rPr>
        <w:t xml:space="preserve"> mouth stimulates anus </w:t>
      </w:r>
    </w:p>
    <w:p w:rsidR="00761FD7" w:rsidRDefault="00761FD7" w:rsidP="00761FD7">
      <w:pPr>
        <w:widowControl w:val="0"/>
        <w:autoSpaceDE w:val="0"/>
        <w:autoSpaceDN w:val="0"/>
        <w:adjustRightInd w:val="0"/>
        <w:rPr>
          <w:rFonts w:ascii="Times New Roman" w:hAnsi="Times New Roman" w:cs="Times New Roman"/>
        </w:rPr>
      </w:pPr>
    </w:p>
    <w:p w:rsidR="00761FD7" w:rsidRDefault="00761FD7" w:rsidP="00761FD7">
      <w:pPr>
        <w:widowControl w:val="0"/>
        <w:autoSpaceDE w:val="0"/>
        <w:autoSpaceDN w:val="0"/>
        <w:adjustRightInd w:val="0"/>
        <w:rPr>
          <w:rFonts w:ascii="Times New Roman" w:hAnsi="Times New Roman" w:cs="Times New Roman"/>
        </w:rPr>
      </w:pPr>
      <w:r>
        <w:rPr>
          <w:rFonts w:ascii="Times New Roman" w:hAnsi="Times New Roman" w:cs="Times New Roman"/>
          <w:b/>
        </w:rPr>
        <w:t>Sexual scripts</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Similar</w:t>
      </w:r>
      <w:r w:rsidR="00761FD7">
        <w:rPr>
          <w:rFonts w:ascii="Times New Roman" w:hAnsi="Times New Roman" w:cs="Times New Roman"/>
        </w:rPr>
        <w:t xml:space="preserve"> in gay, lesbian and heterosexual couples </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sidRPr="00B52D85">
        <w:rPr>
          <w:rFonts w:ascii="Times New Roman" w:hAnsi="Times New Roman" w:cs="Times New Roman"/>
        </w:rPr>
        <w:t>H</w:t>
      </w:r>
      <w:r>
        <w:rPr>
          <w:rFonts w:ascii="Times New Roman" w:hAnsi="Times New Roman" w:cs="Times New Roman"/>
        </w:rPr>
        <w:t>ugging, kissing, caress</w:t>
      </w:r>
      <w:r w:rsidRPr="00B52D85">
        <w:rPr>
          <w:rFonts w:ascii="Times New Roman" w:hAnsi="Times New Roman" w:cs="Times New Roman"/>
        </w:rPr>
        <w:t>ing, and snuggling a</w:t>
      </w:r>
      <w:r>
        <w:rPr>
          <w:rFonts w:ascii="Times New Roman" w:hAnsi="Times New Roman" w:cs="Times New Roman"/>
        </w:rPr>
        <w:t>re very important. These behav</w:t>
      </w:r>
      <w:r w:rsidRPr="00B52D85">
        <w:rPr>
          <w:rFonts w:ascii="Times New Roman" w:hAnsi="Times New Roman" w:cs="Times New Roman"/>
        </w:rPr>
        <w:t>iours are often precursors to oral–genital sex (fellatio and/or cunnilingus), mutual masturbation, and (less frequently) anal intercourse.</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sidRPr="00B52D85">
        <w:rPr>
          <w:rFonts w:ascii="Times New Roman" w:hAnsi="Times New Roman" w:cs="Times New Roman"/>
        </w:rPr>
        <w:t xml:space="preserve">Relative to anal sex, more gay men prefer giving and receiving oral sex (fellatio), masturbation, licking/sucking testicles, and sucking nipples. Female </w:t>
      </w:r>
      <w:r>
        <w:rPr>
          <w:rFonts w:ascii="Times New Roman" w:hAnsi="Times New Roman" w:cs="Times New Roman"/>
        </w:rPr>
        <w:t>couples commonly engage in rub</w:t>
      </w:r>
      <w:r w:rsidRPr="00B52D85">
        <w:rPr>
          <w:rFonts w:ascii="Times New Roman" w:hAnsi="Times New Roman" w:cs="Times New Roman"/>
        </w:rPr>
        <w:t>bing each other’s genitals, and oral stimu</w:t>
      </w:r>
      <w:r>
        <w:rPr>
          <w:rFonts w:ascii="Times New Roman" w:hAnsi="Times New Roman" w:cs="Times New Roman"/>
        </w:rPr>
        <w:t>lation (cun</w:t>
      </w:r>
      <w:r w:rsidRPr="00B52D85">
        <w:rPr>
          <w:rFonts w:ascii="Times New Roman" w:hAnsi="Times New Roman" w:cs="Times New Roman"/>
        </w:rPr>
        <w:t>nilingus). Further, many lesbians (and other couples) report using a hand-held and/or strap-on dildo</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sidRPr="00B52D85">
        <w:rPr>
          <w:rFonts w:ascii="Times New Roman" w:hAnsi="Times New Roman" w:cs="Times New Roman"/>
        </w:rPr>
        <w:t xml:space="preserve">Gay men and lesbians took their time—that is, they seemed not to have any goal orientation. Heterosexual couples, on the other hand, seemed to be performance-oriented— they seemed to strive toward a goal of orgasm for each partner. </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sidRPr="00B52D85">
        <w:rPr>
          <w:rFonts w:ascii="Times New Roman" w:hAnsi="Times New Roman" w:cs="Times New Roman"/>
        </w:rPr>
        <w:t xml:space="preserve">Lesbians, on the other hand, spent more time in holding and kissing and then went on to a long period of breast stimulation, which sometimes resulted in orgasm in the absence of genital stimulation. Lesbians also appeared to communicate more with each other </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G</w:t>
      </w:r>
      <w:r w:rsidRPr="00B52D85">
        <w:rPr>
          <w:rFonts w:ascii="Times New Roman" w:hAnsi="Times New Roman" w:cs="Times New Roman"/>
        </w:rPr>
        <w:t>ay men did extensive stimulation</w:t>
      </w:r>
      <w:r>
        <w:rPr>
          <w:rFonts w:ascii="Times New Roman" w:hAnsi="Times New Roman" w:cs="Times New Roman"/>
        </w:rPr>
        <w:t xml:space="preserve"> of the nipples, generally pro</w:t>
      </w:r>
      <w:r w:rsidRPr="00B52D85">
        <w:rPr>
          <w:rFonts w:ascii="Times New Roman" w:hAnsi="Times New Roman" w:cs="Times New Roman"/>
        </w:rPr>
        <w:t xml:space="preserve">ducing erection; such a technique was rare among heterosexuals (with only three of 100 couples). Gay men were also much more likely to stimulate the frenulum </w:t>
      </w:r>
    </w:p>
    <w:p w:rsidR="00B52D85" w:rsidRDefault="00B52D85" w:rsidP="00761FD7">
      <w:pPr>
        <w:widowControl w:val="0"/>
        <w:numPr>
          <w:ilvl w:val="0"/>
          <w:numId w:val="65"/>
        </w:numPr>
        <w:autoSpaceDE w:val="0"/>
        <w:autoSpaceDN w:val="0"/>
        <w:adjustRightInd w:val="0"/>
        <w:rPr>
          <w:rFonts w:ascii="Times New Roman" w:hAnsi="Times New Roman" w:cs="Times New Roman"/>
        </w:rPr>
      </w:pPr>
      <w:r w:rsidRPr="00B52D85">
        <w:rPr>
          <w:rFonts w:ascii="Times New Roman" w:hAnsi="Times New Roman" w:cs="Times New Roman"/>
        </w:rPr>
        <w:t>Among heterosexuals, the man’s most frequent complaint was that his partner did not grasp the shaft of the penis tightly enough.</w:t>
      </w:r>
    </w:p>
    <w:p w:rsidR="00B52D85" w:rsidRDefault="00B52D85" w:rsidP="00B52D85">
      <w:pPr>
        <w:widowControl w:val="0"/>
        <w:autoSpaceDE w:val="0"/>
        <w:autoSpaceDN w:val="0"/>
        <w:adjustRightInd w:val="0"/>
        <w:rPr>
          <w:rFonts w:ascii="Times New Roman" w:hAnsi="Times New Roman" w:cs="Times New Roman"/>
        </w:rPr>
      </w:pPr>
      <w:r>
        <w:rPr>
          <w:rFonts w:ascii="Times New Roman" w:hAnsi="Times New Roman" w:cs="Times New Roman"/>
          <w:b/>
          <w:i/>
        </w:rPr>
        <w:t>Two-person cybersex</w:t>
      </w:r>
    </w:p>
    <w:p w:rsidR="00B52D85" w:rsidRDefault="00B52D85" w:rsidP="00B52D85">
      <w:pPr>
        <w:widowControl w:val="0"/>
        <w:numPr>
          <w:ilvl w:val="0"/>
          <w:numId w:val="72"/>
        </w:numPr>
        <w:autoSpaceDE w:val="0"/>
        <w:autoSpaceDN w:val="0"/>
        <w:adjustRightInd w:val="0"/>
        <w:rPr>
          <w:rFonts w:ascii="Times New Roman" w:hAnsi="Times New Roman" w:cs="Times New Roman"/>
        </w:rPr>
      </w:pPr>
      <w:r>
        <w:rPr>
          <w:rFonts w:ascii="Times New Roman" w:hAnsi="Times New Roman" w:cs="Times New Roman"/>
        </w:rPr>
        <w:t>People report forming relationships on the Internet that they consider to be sexually intimate, even though they have never actually met the person face-to-face</w:t>
      </w:r>
    </w:p>
    <w:p w:rsidR="00B52D85" w:rsidRDefault="00B52D85" w:rsidP="00B52D85">
      <w:pPr>
        <w:widowControl w:val="0"/>
        <w:numPr>
          <w:ilvl w:val="0"/>
          <w:numId w:val="72"/>
        </w:numPr>
        <w:autoSpaceDE w:val="0"/>
        <w:autoSpaceDN w:val="0"/>
        <w:adjustRightInd w:val="0"/>
        <w:rPr>
          <w:rFonts w:ascii="Times New Roman" w:hAnsi="Times New Roman" w:cs="Times New Roman"/>
        </w:rPr>
      </w:pPr>
      <w:r>
        <w:rPr>
          <w:rFonts w:ascii="Times New Roman" w:hAnsi="Times New Roman" w:cs="Times New Roman"/>
        </w:rPr>
        <w:t>Engaged with strangers as well as people they may know</w:t>
      </w:r>
    </w:p>
    <w:p w:rsidR="00B52D85" w:rsidRDefault="00B52D85" w:rsidP="00B52D85">
      <w:pPr>
        <w:widowControl w:val="0"/>
        <w:numPr>
          <w:ilvl w:val="0"/>
          <w:numId w:val="72"/>
        </w:numPr>
        <w:autoSpaceDE w:val="0"/>
        <w:autoSpaceDN w:val="0"/>
        <w:adjustRightInd w:val="0"/>
        <w:rPr>
          <w:rFonts w:ascii="Times New Roman" w:hAnsi="Times New Roman" w:cs="Times New Roman"/>
        </w:rPr>
      </w:pPr>
      <w:r>
        <w:rPr>
          <w:rFonts w:ascii="Times New Roman" w:hAnsi="Times New Roman" w:cs="Times New Roman"/>
        </w:rPr>
        <w:t>Essentially, one can type sexual acts without actually doing them (Ross, 2005). It is also possible to have cybersex using webcams, social networking sites, and avatars in virtual worlds.</w:t>
      </w:r>
    </w:p>
    <w:p w:rsidR="00B52D85" w:rsidRDefault="00B52D85" w:rsidP="00B52D85">
      <w:pPr>
        <w:widowControl w:val="0"/>
        <w:autoSpaceDE w:val="0"/>
        <w:autoSpaceDN w:val="0"/>
        <w:adjustRightInd w:val="0"/>
        <w:rPr>
          <w:rFonts w:ascii="Times New Roman" w:hAnsi="Times New Roman" w:cs="Times New Roman"/>
        </w:rPr>
      </w:pPr>
      <w:r>
        <w:rPr>
          <w:rFonts w:ascii="Times New Roman" w:hAnsi="Times New Roman" w:cs="Times New Roman"/>
          <w:b/>
        </w:rPr>
        <w:t>Aphrodisiac</w:t>
      </w:r>
      <w:r>
        <w:rPr>
          <w:rFonts w:ascii="Times New Roman" w:hAnsi="Times New Roman" w:cs="Times New Roman"/>
        </w:rPr>
        <w:t xml:space="preserve"> – substance (food, drug, perfume) that increases sexual desire </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Foods that resemble sex organs (banana, asparagus)</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Drinking small quantities of alcohol may decrease psychological inhibitions and increase sexual desire; moderate to large quantities lead to inability to function sexually </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Marijuana increase sexual stimulation  </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sidRPr="00B52D85">
        <w:rPr>
          <w:rFonts w:ascii="Times New Roman" w:hAnsi="Times New Roman" w:cs="Times New Roman"/>
        </w:rPr>
        <w:t>Amyl nitrite (“poppers”) is popular among some people. Because it relaxes the sphincter muscle of the anus, it is used by those engaging in anal intercourse</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sidRPr="00B52D85">
        <w:rPr>
          <w:rFonts w:ascii="Times New Roman" w:hAnsi="Times New Roman" w:cs="Times New Roman"/>
        </w:rPr>
        <w:t xml:space="preserve"> Butyl nitrite—sold under such trade names as Rush, Locker Room, and Climax—</w:t>
      </w:r>
      <w:r>
        <w:rPr>
          <w:rFonts w:ascii="Times New Roman" w:hAnsi="Times New Roman" w:cs="Times New Roman"/>
        </w:rPr>
        <w:t>is a chemical rela</w:t>
      </w:r>
      <w:r w:rsidRPr="00B52D85">
        <w:rPr>
          <w:rFonts w:ascii="Times New Roman" w:hAnsi="Times New Roman" w:cs="Times New Roman"/>
        </w:rPr>
        <w:t>tive of amyl nitrite. It is used to heighten sexual pleasure.</w:t>
      </w:r>
    </w:p>
    <w:p w:rsidR="00B52D85" w:rsidRDefault="00B52D85" w:rsidP="00B52D85">
      <w:pPr>
        <w:widowControl w:val="0"/>
        <w:numPr>
          <w:ilvl w:val="0"/>
          <w:numId w:val="65"/>
        </w:numPr>
        <w:autoSpaceDE w:val="0"/>
        <w:autoSpaceDN w:val="0"/>
        <w:adjustRightInd w:val="0"/>
        <w:rPr>
          <w:rFonts w:ascii="Times New Roman" w:hAnsi="Times New Roman" w:cs="Times New Roman"/>
        </w:rPr>
      </w:pPr>
      <w:r w:rsidRPr="00B52D85">
        <w:rPr>
          <w:rFonts w:ascii="Times New Roman" w:hAnsi="Times New Roman" w:cs="Times New Roman"/>
          <w:i/>
        </w:rPr>
        <w:t>Viagra</w:t>
      </w:r>
      <w:r w:rsidRPr="00B52D85">
        <w:rPr>
          <w:rFonts w:ascii="Times New Roman" w:hAnsi="Times New Roman" w:cs="Times New Roman"/>
        </w:rPr>
        <w:t xml:space="preserve"> is designed to increase the flow of blood to the penis and maintain the resulting erection. Cialis is intended to create the ability to have a successful intercourse attempt (an erection) up to 36 hours after taking it. Note that neither drug increases desire. It is dangerous to combine these drugs with amyl nitrite</w:t>
      </w:r>
    </w:p>
    <w:p w:rsidR="00F8222C" w:rsidRDefault="00B52D85" w:rsidP="00F8222C">
      <w:pPr>
        <w:widowControl w:val="0"/>
        <w:autoSpaceDE w:val="0"/>
        <w:autoSpaceDN w:val="0"/>
        <w:adjustRightInd w:val="0"/>
        <w:rPr>
          <w:rFonts w:ascii="Times New Roman" w:hAnsi="Times New Roman" w:cs="Times New Roman"/>
        </w:rPr>
      </w:pPr>
      <w:r>
        <w:rPr>
          <w:rFonts w:ascii="Times New Roman" w:hAnsi="Times New Roman" w:cs="Times New Roman"/>
          <w:b/>
        </w:rPr>
        <w:t>Anaphrodisiac</w:t>
      </w:r>
      <w:r>
        <w:rPr>
          <w:rFonts w:ascii="Times New Roman" w:hAnsi="Times New Roman" w:cs="Times New Roman"/>
        </w:rPr>
        <w:t xml:space="preserve"> – substance that decrease sexual desir</w:t>
      </w:r>
      <w:r w:rsidR="00F8222C">
        <w:rPr>
          <w:rFonts w:ascii="Times New Roman" w:hAnsi="Times New Roman" w:cs="Times New Roman"/>
        </w:rPr>
        <w:t xml:space="preserve">e – </w:t>
      </w:r>
      <w:r>
        <w:rPr>
          <w:rFonts w:ascii="Times New Roman" w:hAnsi="Times New Roman" w:cs="Times New Roman"/>
        </w:rPr>
        <w:t>Cold showers</w:t>
      </w:r>
    </w:p>
    <w:p w:rsidR="00F8222C" w:rsidRDefault="00F8222C" w:rsidP="00F8222C">
      <w:pPr>
        <w:widowControl w:val="0"/>
        <w:autoSpaceDE w:val="0"/>
        <w:autoSpaceDN w:val="0"/>
        <w:adjustRightInd w:val="0"/>
        <w:rPr>
          <w:rFonts w:ascii="Times New Roman" w:hAnsi="Times New Roman" w:cs="Times New Roman"/>
        </w:rPr>
      </w:pPr>
      <w:r>
        <w:rPr>
          <w:rFonts w:ascii="Times New Roman" w:hAnsi="Times New Roman" w:cs="Times New Roman"/>
          <w:b/>
        </w:rPr>
        <w:t>Sex as work</w:t>
      </w:r>
    </w:p>
    <w:p w:rsidR="00F8222C" w:rsidRDefault="00F8222C" w:rsidP="00F8222C">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Western culture believes sexual intercourse is important part of sex; orgasm is the goal which both partners must strive for </w:t>
      </w:r>
    </w:p>
    <w:p w:rsidR="00F8222C" w:rsidRDefault="00F8222C" w:rsidP="00F8222C">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Reflected in </w:t>
      </w:r>
      <w:r>
        <w:rPr>
          <w:rFonts w:ascii="Times New Roman" w:hAnsi="Times New Roman" w:cs="Times New Roman"/>
          <w:i/>
        </w:rPr>
        <w:t xml:space="preserve">foreplay </w:t>
      </w:r>
      <w:r>
        <w:rPr>
          <w:rFonts w:ascii="Times New Roman" w:hAnsi="Times New Roman" w:cs="Times New Roman"/>
        </w:rPr>
        <w:t xml:space="preserve"> - activities like kissing, stimulation of genitals, etc are preliminary step that takes place before intercourse </w:t>
      </w:r>
    </w:p>
    <w:p w:rsidR="00F8222C" w:rsidRDefault="00F8222C" w:rsidP="00F8222C">
      <w:pPr>
        <w:widowControl w:val="0"/>
        <w:numPr>
          <w:ilvl w:val="0"/>
          <w:numId w:val="65"/>
        </w:numPr>
        <w:autoSpaceDE w:val="0"/>
        <w:autoSpaceDN w:val="0"/>
        <w:adjustRightInd w:val="0"/>
        <w:rPr>
          <w:rFonts w:ascii="Times New Roman" w:hAnsi="Times New Roman" w:cs="Times New Roman"/>
        </w:rPr>
      </w:pPr>
      <w:r w:rsidRPr="00F8222C">
        <w:rPr>
          <w:rFonts w:ascii="Times New Roman" w:hAnsi="Times New Roman" w:cs="Times New Roman"/>
        </w:rPr>
        <w:t>As a result, our discussions of sex tend to focus on the physical aspects while ignoring our feelings about sex. Orgasm is the observable product and we are concerned wi</w:t>
      </w:r>
      <w:r>
        <w:rPr>
          <w:rFonts w:ascii="Times New Roman" w:hAnsi="Times New Roman" w:cs="Times New Roman"/>
        </w:rPr>
        <w:t>th how many orgasms we can pro</w:t>
      </w:r>
      <w:r w:rsidRPr="00F8222C">
        <w:rPr>
          <w:rFonts w:ascii="Times New Roman" w:hAnsi="Times New Roman" w:cs="Times New Roman"/>
        </w:rPr>
        <w:t>duce or have</w:t>
      </w:r>
    </w:p>
    <w:p w:rsidR="00F8222C" w:rsidRDefault="000058EB" w:rsidP="00F8222C">
      <w:pPr>
        <w:widowControl w:val="0"/>
        <w:numPr>
          <w:ilvl w:val="0"/>
          <w:numId w:val="65"/>
        </w:numPr>
        <w:autoSpaceDE w:val="0"/>
        <w:autoSpaceDN w:val="0"/>
        <w:adjustRightInd w:val="0"/>
        <w:rPr>
          <w:rFonts w:ascii="Times New Roman" w:hAnsi="Times New Roman" w:cs="Times New Roman"/>
        </w:rPr>
      </w:pPr>
      <w:r w:rsidRPr="00F8222C">
        <w:rPr>
          <w:rFonts w:ascii="Times New Roman" w:hAnsi="Times New Roman" w:cs="Times New Roman"/>
        </w:rPr>
        <w:t>Achieving orgasm, as if orgasm were somethin</w:t>
      </w:r>
      <w:r>
        <w:rPr>
          <w:rFonts w:ascii="Times New Roman" w:hAnsi="Times New Roman" w:cs="Times New Roman"/>
        </w:rPr>
        <w:t>g to be achieved like a promot</w:t>
      </w:r>
      <w:r w:rsidRPr="00F8222C">
        <w:rPr>
          <w:rFonts w:ascii="Times New Roman" w:hAnsi="Times New Roman" w:cs="Times New Roman"/>
        </w:rPr>
        <w:t>ion on the job.13 Viagra has only made this situation worse because it enco</w:t>
      </w:r>
      <w:r>
        <w:rPr>
          <w:rFonts w:ascii="Times New Roman" w:hAnsi="Times New Roman" w:cs="Times New Roman"/>
        </w:rPr>
        <w:t>urages people to reduce sexual</w:t>
      </w:r>
      <w:r w:rsidRPr="00F8222C">
        <w:rPr>
          <w:rFonts w:ascii="Times New Roman" w:hAnsi="Times New Roman" w:cs="Times New Roman"/>
        </w:rPr>
        <w:t>ity to an erection.</w:t>
      </w:r>
    </w:p>
    <w:p w:rsidR="00F8222C" w:rsidRDefault="00F8222C" w:rsidP="00F8222C">
      <w:pPr>
        <w:widowControl w:val="0"/>
        <w:numPr>
          <w:ilvl w:val="0"/>
          <w:numId w:val="65"/>
        </w:numPr>
        <w:autoSpaceDE w:val="0"/>
        <w:autoSpaceDN w:val="0"/>
        <w:adjustRightInd w:val="0"/>
        <w:rPr>
          <w:rFonts w:ascii="Times New Roman" w:hAnsi="Times New Roman" w:cs="Times New Roman"/>
        </w:rPr>
      </w:pPr>
      <w:r w:rsidRPr="00F8222C">
        <w:rPr>
          <w:rFonts w:ascii="Times New Roman" w:hAnsi="Times New Roman" w:cs="Times New Roman"/>
        </w:rPr>
        <w:t>The emphasis on simultaneous orgasm expresses how clock-oriented we are.</w:t>
      </w:r>
    </w:p>
    <w:p w:rsidR="00F8222C" w:rsidRDefault="00F8222C" w:rsidP="00F8222C">
      <w:pPr>
        <w:widowControl w:val="0"/>
        <w:numPr>
          <w:ilvl w:val="0"/>
          <w:numId w:val="65"/>
        </w:numPr>
        <w:autoSpaceDE w:val="0"/>
        <w:autoSpaceDN w:val="0"/>
        <w:adjustRightInd w:val="0"/>
        <w:rPr>
          <w:rFonts w:ascii="Times New Roman" w:hAnsi="Times New Roman" w:cs="Times New Roman"/>
        </w:rPr>
      </w:pPr>
      <w:r w:rsidRPr="00F8222C">
        <w:rPr>
          <w:rFonts w:ascii="Times New Roman" w:hAnsi="Times New Roman" w:cs="Times New Roman"/>
        </w:rPr>
        <w:t>Best approach is to enjoy all the various aspects of lovemaking for themselves, rather than as techniques for achieving something</w:t>
      </w:r>
    </w:p>
    <w:p w:rsidR="00F8222C" w:rsidRPr="00F8222C" w:rsidRDefault="00F8222C" w:rsidP="00F8222C">
      <w:pPr>
        <w:widowControl w:val="0"/>
        <w:numPr>
          <w:ilvl w:val="0"/>
          <w:numId w:val="65"/>
        </w:numPr>
        <w:autoSpaceDE w:val="0"/>
        <w:autoSpaceDN w:val="0"/>
        <w:adjustRightInd w:val="0"/>
        <w:rPr>
          <w:rFonts w:ascii="Times New Roman" w:hAnsi="Times New Roman" w:cs="Times New Roman"/>
        </w:rPr>
      </w:pPr>
      <w:r w:rsidRPr="00F8222C">
        <w:rPr>
          <w:rFonts w:ascii="Times New Roman" w:hAnsi="Times New Roman" w:cs="Times New Roman"/>
        </w:rPr>
        <w:t>Couples who del</w:t>
      </w:r>
      <w:r>
        <w:rPr>
          <w:rFonts w:ascii="Times New Roman" w:hAnsi="Times New Roman" w:cs="Times New Roman"/>
        </w:rPr>
        <w:t>ight in the process of lovemak</w:t>
      </w:r>
      <w:r w:rsidRPr="00F8222C">
        <w:rPr>
          <w:rFonts w:ascii="Times New Roman" w:hAnsi="Times New Roman" w:cs="Times New Roman"/>
        </w:rPr>
        <w:t>ing also spend more time pleasing each other</w:t>
      </w:r>
    </w:p>
    <w:p w:rsidR="00F8222C" w:rsidRDefault="00F8222C" w:rsidP="00F8222C">
      <w:pPr>
        <w:widowControl w:val="0"/>
        <w:autoSpaceDE w:val="0"/>
        <w:autoSpaceDN w:val="0"/>
        <w:adjustRightInd w:val="0"/>
        <w:rPr>
          <w:rFonts w:ascii="Times New Roman" w:hAnsi="Times New Roman" w:cs="Times New Roman"/>
        </w:rPr>
      </w:pPr>
      <w:r>
        <w:rPr>
          <w:rFonts w:ascii="Times New Roman" w:hAnsi="Times New Roman" w:cs="Times New Roman"/>
        </w:rPr>
        <w:t>Components of great sex</w:t>
      </w:r>
    </w:p>
    <w:p w:rsidR="00F8222C" w:rsidRDefault="00F8222C" w:rsidP="00F8222C">
      <w:pPr>
        <w:widowControl w:val="0"/>
        <w:numPr>
          <w:ilvl w:val="0"/>
          <w:numId w:val="73"/>
        </w:numPr>
        <w:autoSpaceDE w:val="0"/>
        <w:autoSpaceDN w:val="0"/>
        <w:adjustRightInd w:val="0"/>
        <w:rPr>
          <w:rFonts w:ascii="Times New Roman" w:hAnsi="Times New Roman" w:cs="Times New Roman"/>
        </w:rPr>
      </w:pPr>
      <w:r>
        <w:rPr>
          <w:rFonts w:ascii="Times New Roman" w:hAnsi="Times New Roman" w:cs="Times New Roman"/>
        </w:rPr>
        <w:t>Being fully present and focused</w:t>
      </w:r>
    </w:p>
    <w:p w:rsidR="00F8222C" w:rsidRDefault="00F8222C" w:rsidP="00F8222C">
      <w:pPr>
        <w:widowControl w:val="0"/>
        <w:numPr>
          <w:ilvl w:val="0"/>
          <w:numId w:val="73"/>
        </w:numPr>
        <w:autoSpaceDE w:val="0"/>
        <w:autoSpaceDN w:val="0"/>
        <w:adjustRightInd w:val="0"/>
        <w:rPr>
          <w:rFonts w:ascii="Times New Roman" w:hAnsi="Times New Roman" w:cs="Times New Roman"/>
        </w:rPr>
      </w:pPr>
      <w:r>
        <w:rPr>
          <w:rFonts w:ascii="Times New Roman" w:hAnsi="Times New Roman" w:cs="Times New Roman"/>
        </w:rPr>
        <w:t>Sense of connection with partner</w:t>
      </w:r>
    </w:p>
    <w:p w:rsidR="00F8222C" w:rsidRDefault="00F8222C" w:rsidP="00F8222C">
      <w:pPr>
        <w:widowControl w:val="0"/>
        <w:numPr>
          <w:ilvl w:val="0"/>
          <w:numId w:val="73"/>
        </w:numPr>
        <w:autoSpaceDE w:val="0"/>
        <w:autoSpaceDN w:val="0"/>
        <w:adjustRightInd w:val="0"/>
        <w:rPr>
          <w:rFonts w:ascii="Times New Roman" w:hAnsi="Times New Roman" w:cs="Times New Roman"/>
        </w:rPr>
      </w:pPr>
      <w:r>
        <w:rPr>
          <w:rFonts w:ascii="Times New Roman" w:hAnsi="Times New Roman" w:cs="Times New Roman"/>
        </w:rPr>
        <w:t>Deep intimacy – emotional and erotic intimacy with partner</w:t>
      </w:r>
    </w:p>
    <w:p w:rsidR="00F8222C" w:rsidRDefault="00F8222C" w:rsidP="00F8222C">
      <w:pPr>
        <w:widowControl w:val="0"/>
        <w:numPr>
          <w:ilvl w:val="0"/>
          <w:numId w:val="73"/>
        </w:numPr>
        <w:autoSpaceDE w:val="0"/>
        <w:autoSpaceDN w:val="0"/>
        <w:adjustRightInd w:val="0"/>
        <w:rPr>
          <w:rFonts w:ascii="Times New Roman" w:hAnsi="Times New Roman" w:cs="Times New Roman"/>
        </w:rPr>
      </w:pPr>
      <w:r>
        <w:rPr>
          <w:rFonts w:ascii="Times New Roman" w:hAnsi="Times New Roman" w:cs="Times New Roman"/>
        </w:rPr>
        <w:t>Extraordinary communication</w:t>
      </w:r>
    </w:p>
    <w:p w:rsidR="00F8222C" w:rsidRDefault="00F8222C" w:rsidP="00F8222C">
      <w:pPr>
        <w:widowControl w:val="0"/>
        <w:numPr>
          <w:ilvl w:val="0"/>
          <w:numId w:val="73"/>
        </w:numPr>
        <w:autoSpaceDE w:val="0"/>
        <w:autoSpaceDN w:val="0"/>
        <w:adjustRightInd w:val="0"/>
        <w:rPr>
          <w:rFonts w:ascii="Times New Roman" w:hAnsi="Times New Roman" w:cs="Times New Roman"/>
        </w:rPr>
      </w:pPr>
      <w:r>
        <w:rPr>
          <w:rFonts w:ascii="Times New Roman" w:hAnsi="Times New Roman" w:cs="Times New Roman"/>
        </w:rPr>
        <w:t xml:space="preserve">Authenticity, being genuine and uninhibited </w:t>
      </w:r>
    </w:p>
    <w:p w:rsidR="00F8222C" w:rsidRDefault="00F8222C" w:rsidP="00F8222C">
      <w:pPr>
        <w:widowControl w:val="0"/>
        <w:numPr>
          <w:ilvl w:val="0"/>
          <w:numId w:val="73"/>
        </w:numPr>
        <w:autoSpaceDE w:val="0"/>
        <w:autoSpaceDN w:val="0"/>
        <w:adjustRightInd w:val="0"/>
        <w:rPr>
          <w:rFonts w:ascii="Times New Roman" w:hAnsi="Times New Roman" w:cs="Times New Roman"/>
        </w:rPr>
      </w:pPr>
      <w:r>
        <w:rPr>
          <w:rFonts w:ascii="Times New Roman" w:hAnsi="Times New Roman" w:cs="Times New Roman"/>
        </w:rPr>
        <w:t xml:space="preserve">Exploration, interpersonal risk taking, fun </w:t>
      </w:r>
    </w:p>
    <w:p w:rsidR="00F8222C" w:rsidRDefault="00F8222C" w:rsidP="00F8222C">
      <w:pPr>
        <w:widowControl w:val="0"/>
        <w:numPr>
          <w:ilvl w:val="0"/>
          <w:numId w:val="73"/>
        </w:numPr>
        <w:autoSpaceDE w:val="0"/>
        <w:autoSpaceDN w:val="0"/>
        <w:adjustRightInd w:val="0"/>
        <w:rPr>
          <w:rFonts w:ascii="Times New Roman" w:hAnsi="Times New Roman" w:cs="Times New Roman"/>
        </w:rPr>
      </w:pPr>
      <w:r>
        <w:rPr>
          <w:rFonts w:ascii="Times New Roman" w:hAnsi="Times New Roman" w:cs="Times New Roman"/>
        </w:rPr>
        <w:t>Letting go and being vulnerable</w:t>
      </w:r>
    </w:p>
    <w:p w:rsidR="00043B89" w:rsidRDefault="00F8222C" w:rsidP="00F8222C">
      <w:pPr>
        <w:widowControl w:val="0"/>
        <w:numPr>
          <w:ilvl w:val="0"/>
          <w:numId w:val="73"/>
        </w:numPr>
        <w:autoSpaceDE w:val="0"/>
        <w:autoSpaceDN w:val="0"/>
        <w:adjustRightInd w:val="0"/>
        <w:rPr>
          <w:rFonts w:ascii="Times New Roman" w:hAnsi="Times New Roman" w:cs="Times New Roman"/>
        </w:rPr>
      </w:pPr>
      <w:r>
        <w:rPr>
          <w:rFonts w:ascii="Times New Roman" w:hAnsi="Times New Roman" w:cs="Times New Roman"/>
        </w:rPr>
        <w:t>Moments of transcendence and awe</w:t>
      </w:r>
    </w:p>
    <w:p w:rsidR="00043B89" w:rsidRDefault="00043B89" w:rsidP="00043B89">
      <w:pPr>
        <w:widowControl w:val="0"/>
        <w:autoSpaceDE w:val="0"/>
        <w:autoSpaceDN w:val="0"/>
        <w:adjustRightInd w:val="0"/>
        <w:rPr>
          <w:rFonts w:ascii="Times New Roman" w:hAnsi="Times New Roman" w:cs="Times New Roman"/>
        </w:rPr>
      </w:pPr>
    </w:p>
    <w:p w:rsidR="00043B89" w:rsidRDefault="00043B89" w:rsidP="00043B89">
      <w:pPr>
        <w:widowControl w:val="0"/>
        <w:autoSpaceDE w:val="0"/>
        <w:autoSpaceDN w:val="0"/>
        <w:adjustRightInd w:val="0"/>
        <w:rPr>
          <w:rFonts w:ascii="Times New Roman" w:hAnsi="Times New Roman" w:cs="Times New Roman"/>
          <w:u w:val="single"/>
        </w:rPr>
      </w:pPr>
      <w:r>
        <w:rPr>
          <w:rFonts w:ascii="Times New Roman" w:hAnsi="Times New Roman" w:cs="Times New Roman"/>
          <w:u w:val="single"/>
        </w:rPr>
        <w:t>Chapter 18</w:t>
      </w:r>
    </w:p>
    <w:p w:rsidR="00043B89" w:rsidRDefault="00043B89" w:rsidP="00043B89">
      <w:pPr>
        <w:widowControl w:val="0"/>
        <w:autoSpaceDE w:val="0"/>
        <w:autoSpaceDN w:val="0"/>
        <w:adjustRightInd w:val="0"/>
        <w:rPr>
          <w:rFonts w:ascii="Times New Roman" w:hAnsi="Times New Roman" w:cs="Times New Roman"/>
        </w:rPr>
      </w:pPr>
      <w:r>
        <w:rPr>
          <w:rFonts w:ascii="Times New Roman" w:hAnsi="Times New Roman" w:cs="Times New Roman"/>
        </w:rPr>
        <w:t xml:space="preserve">- Long-term sexual difficulties can cause a great deal of psychological distress to individuals and their partners, and many of these people seek out treatment. </w:t>
      </w:r>
    </w:p>
    <w:p w:rsidR="00043B89" w:rsidRDefault="00043B89" w:rsidP="00043B89">
      <w:pPr>
        <w:widowControl w:val="0"/>
        <w:autoSpaceDE w:val="0"/>
        <w:autoSpaceDN w:val="0"/>
        <w:adjustRightInd w:val="0"/>
        <w:rPr>
          <w:rFonts w:ascii="Times New Roman" w:hAnsi="Times New Roman" w:cs="Times New Roman"/>
        </w:rPr>
      </w:pPr>
      <w:r>
        <w:rPr>
          <w:rFonts w:ascii="Times New Roman" w:hAnsi="Times New Roman" w:cs="Times New Roman"/>
          <w:b/>
        </w:rPr>
        <w:t>Sexual disorders:</w:t>
      </w:r>
      <w:r>
        <w:rPr>
          <w:rFonts w:ascii="Times New Roman" w:hAnsi="Times New Roman" w:cs="Times New Roman"/>
        </w:rPr>
        <w:t xml:space="preserve"> problem with sexual response that causes a person mental distress </w:t>
      </w:r>
    </w:p>
    <w:p w:rsidR="00043B89" w:rsidRDefault="00043B89" w:rsidP="00043B89">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i/>
        </w:rPr>
        <w:t>Lifelong</w:t>
      </w:r>
      <w:r>
        <w:rPr>
          <w:rFonts w:ascii="Times New Roman" w:hAnsi="Times New Roman" w:cs="Times New Roman"/>
        </w:rPr>
        <w:t xml:space="preserve"> (primary) </w:t>
      </w:r>
      <w:r>
        <w:rPr>
          <w:rFonts w:ascii="Times New Roman" w:hAnsi="Times New Roman" w:cs="Times New Roman"/>
          <w:i/>
        </w:rPr>
        <w:t>sexual disorder</w:t>
      </w:r>
      <w:r>
        <w:rPr>
          <w:rFonts w:ascii="Times New Roman" w:hAnsi="Times New Roman" w:cs="Times New Roman"/>
        </w:rPr>
        <w:t xml:space="preserve"> – sexual disorder present since person began sexual functioning</w:t>
      </w:r>
    </w:p>
    <w:p w:rsidR="00043B89" w:rsidRDefault="00043B89" w:rsidP="00043B89">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i/>
        </w:rPr>
        <w:t xml:space="preserve">Acquire (secondary) sexual disorder – </w:t>
      </w:r>
      <w:r>
        <w:rPr>
          <w:rFonts w:ascii="Times New Roman" w:hAnsi="Times New Roman" w:cs="Times New Roman"/>
        </w:rPr>
        <w:t xml:space="preserve">sexual disorder that develops after a period of normal functioning </w:t>
      </w:r>
    </w:p>
    <w:p w:rsidR="00043B89" w:rsidRDefault="00043B89" w:rsidP="00043B89">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i/>
        </w:rPr>
        <w:t>Generalized –</w:t>
      </w:r>
      <w:r>
        <w:rPr>
          <w:rFonts w:ascii="Times New Roman" w:hAnsi="Times New Roman" w:cs="Times New Roman"/>
        </w:rPr>
        <w:t xml:space="preserve"> occurring in all situations</w:t>
      </w:r>
    </w:p>
    <w:p w:rsidR="0038307E" w:rsidRDefault="00043B89" w:rsidP="00043B89">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i/>
        </w:rPr>
        <w:t>Situational disorder –</w:t>
      </w:r>
      <w:r>
        <w:rPr>
          <w:rFonts w:ascii="Times New Roman" w:hAnsi="Times New Roman" w:cs="Times New Roman"/>
        </w:rPr>
        <w:t xml:space="preserve"> disorder occurs in some situation but not in other</w:t>
      </w:r>
    </w:p>
    <w:p w:rsidR="00043B89" w:rsidRDefault="00043B89" w:rsidP="0038307E">
      <w:pPr>
        <w:widowControl w:val="0"/>
        <w:autoSpaceDE w:val="0"/>
        <w:autoSpaceDN w:val="0"/>
        <w:adjustRightInd w:val="0"/>
        <w:ind w:left="720"/>
        <w:rPr>
          <w:rFonts w:ascii="Times New Roman" w:hAnsi="Times New Roman" w:cs="Times New Roman"/>
        </w:rPr>
      </w:pPr>
    </w:p>
    <w:p w:rsidR="00043B89" w:rsidRPr="00043B89" w:rsidRDefault="00043B89" w:rsidP="00043B89">
      <w:pPr>
        <w:widowControl w:val="0"/>
        <w:autoSpaceDE w:val="0"/>
        <w:autoSpaceDN w:val="0"/>
        <w:adjustRightInd w:val="0"/>
        <w:rPr>
          <w:rFonts w:ascii="Times New Roman" w:hAnsi="Times New Roman" w:cs="Times New Roman"/>
          <w:i/>
        </w:rPr>
      </w:pPr>
      <w:r w:rsidRPr="00043B89">
        <w:rPr>
          <w:rFonts w:ascii="Times New Roman" w:hAnsi="Times New Roman" w:cs="Times New Roman"/>
          <w:b/>
          <w:i/>
        </w:rPr>
        <w:t>Desire Disorders</w:t>
      </w:r>
    </w:p>
    <w:p w:rsidR="0038307E" w:rsidRDefault="00043B89" w:rsidP="00043B89">
      <w:pPr>
        <w:widowControl w:val="0"/>
        <w:numPr>
          <w:ilvl w:val="0"/>
          <w:numId w:val="74"/>
        </w:numPr>
        <w:autoSpaceDE w:val="0"/>
        <w:autoSpaceDN w:val="0"/>
        <w:adjustRightInd w:val="0"/>
        <w:rPr>
          <w:rFonts w:ascii="Times New Roman" w:hAnsi="Times New Roman" w:cs="Times New Roman"/>
        </w:rPr>
      </w:pPr>
      <w:r>
        <w:rPr>
          <w:rFonts w:ascii="Times New Roman" w:hAnsi="Times New Roman" w:cs="Times New Roman"/>
          <w:b/>
        </w:rPr>
        <w:t xml:space="preserve">Hypoactive sex drive </w:t>
      </w:r>
      <w:r w:rsidR="0038307E">
        <w:rPr>
          <w:rFonts w:ascii="Times New Roman" w:hAnsi="Times New Roman" w:cs="Times New Roman"/>
          <w:b/>
        </w:rPr>
        <w:t xml:space="preserve">- </w:t>
      </w:r>
      <w:r w:rsidR="0038307E">
        <w:rPr>
          <w:rFonts w:ascii="Times New Roman" w:hAnsi="Times New Roman" w:cs="Times New Roman"/>
        </w:rPr>
        <w:t>lack of interest in sexual activity</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S</w:t>
      </w:r>
      <w:r w:rsidR="00043B89">
        <w:rPr>
          <w:rFonts w:ascii="Times New Roman" w:hAnsi="Times New Roman" w:cs="Times New Roman"/>
        </w:rPr>
        <w:t xml:space="preserve">exual </w:t>
      </w:r>
      <w:r>
        <w:rPr>
          <w:rFonts w:ascii="Times New Roman" w:hAnsi="Times New Roman" w:cs="Times New Roman"/>
        </w:rPr>
        <w:t xml:space="preserve">desire or libido = interest in sexual activity  </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Both men and women </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sidRPr="0038307E">
        <w:rPr>
          <w:rFonts w:ascii="Times New Roman" w:hAnsi="Times New Roman" w:cs="Times New Roman"/>
        </w:rPr>
        <w:t>For many people, desire occurs before sexual activity begins and leads them to initiate sex; other people begin to feel desir</w:t>
      </w:r>
      <w:r>
        <w:rPr>
          <w:rFonts w:ascii="Times New Roman" w:hAnsi="Times New Roman" w:cs="Times New Roman"/>
        </w:rPr>
        <w:t>e after sexual activity starts (</w:t>
      </w:r>
      <w:r w:rsidRPr="0038307E">
        <w:rPr>
          <w:rFonts w:ascii="Times New Roman" w:hAnsi="Times New Roman" w:cs="Times New Roman"/>
        </w:rPr>
        <w:t>responsive desire</w:t>
      </w:r>
      <w:r>
        <w:rPr>
          <w:rFonts w:ascii="Times New Roman" w:hAnsi="Times New Roman" w:cs="Times New Roman"/>
        </w:rPr>
        <w:t>)</w:t>
      </w:r>
      <w:r w:rsidRPr="0038307E">
        <w:rPr>
          <w:rFonts w:ascii="Times New Roman" w:hAnsi="Times New Roman" w:cs="Times New Roman"/>
        </w:rPr>
        <w:t>.</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Avoid situations that will evoke sexual feeling; </w:t>
      </w:r>
      <w:r w:rsidRPr="0038307E">
        <w:rPr>
          <w:rFonts w:ascii="Times New Roman" w:hAnsi="Times New Roman" w:cs="Times New Roman"/>
        </w:rPr>
        <w:t>do not initiate sex, are not receptive when their partner initiates, and do not feel frustrated if they don’t engage in sexua</w:t>
      </w:r>
      <w:r>
        <w:rPr>
          <w:rFonts w:ascii="Times New Roman" w:hAnsi="Times New Roman" w:cs="Times New Roman"/>
        </w:rPr>
        <w:t xml:space="preserve">l activity </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When they do engage in sexual activity it is due to pressure from partner or meet non-sexual needs for intimacy </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Most common in women </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sidRPr="0038307E">
        <w:rPr>
          <w:rFonts w:ascii="Times New Roman" w:hAnsi="Times New Roman" w:cs="Times New Roman"/>
        </w:rPr>
        <w:t>Poses complex problems of definition; circumstances when it is perfectly normal for a person not to experience sexual desire</w:t>
      </w:r>
    </w:p>
    <w:p w:rsidR="00043B89" w:rsidRP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b/>
        </w:rPr>
        <w:t>Discrepancy of sexual desire:</w:t>
      </w:r>
      <w:r>
        <w:rPr>
          <w:rFonts w:ascii="Times New Roman" w:hAnsi="Times New Roman" w:cs="Times New Roman"/>
        </w:rPr>
        <w:t xml:space="preserve"> sexual problem in which the partners have considerable different levels of sexual desires </w:t>
      </w:r>
    </w:p>
    <w:p w:rsidR="0038307E" w:rsidRDefault="00043B89" w:rsidP="00043B89">
      <w:pPr>
        <w:widowControl w:val="0"/>
        <w:numPr>
          <w:ilvl w:val="0"/>
          <w:numId w:val="74"/>
        </w:numPr>
        <w:autoSpaceDE w:val="0"/>
        <w:autoSpaceDN w:val="0"/>
        <w:adjustRightInd w:val="0"/>
        <w:rPr>
          <w:rFonts w:ascii="Times New Roman" w:hAnsi="Times New Roman" w:cs="Times New Roman"/>
        </w:rPr>
      </w:pPr>
      <w:r>
        <w:rPr>
          <w:rFonts w:ascii="Times New Roman" w:hAnsi="Times New Roman" w:cs="Times New Roman"/>
          <w:b/>
        </w:rPr>
        <w:t>Sexual aversion disor</w:t>
      </w:r>
      <w:r w:rsidR="0038307E">
        <w:rPr>
          <w:rFonts w:ascii="Times New Roman" w:hAnsi="Times New Roman" w:cs="Times New Roman"/>
          <w:b/>
        </w:rPr>
        <w:t>der</w:t>
      </w:r>
      <w:r w:rsidR="0038307E">
        <w:rPr>
          <w:rFonts w:ascii="Times New Roman" w:hAnsi="Times New Roman" w:cs="Times New Roman"/>
        </w:rPr>
        <w:t xml:space="preserve"> – person feels an actual repulsion towards sex</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Anxiety, fear, disgust, actively avoids any kind of genital contact with partner </w:t>
      </w:r>
    </w:p>
    <w:p w:rsidR="0038307E" w:rsidRPr="0038307E" w:rsidRDefault="0038307E" w:rsidP="0038307E">
      <w:pPr>
        <w:widowControl w:val="0"/>
        <w:autoSpaceDE w:val="0"/>
        <w:autoSpaceDN w:val="0"/>
        <w:adjustRightInd w:val="0"/>
        <w:ind w:left="720"/>
        <w:rPr>
          <w:rFonts w:ascii="Times New Roman" w:hAnsi="Times New Roman" w:cs="Times New Roman"/>
        </w:rPr>
      </w:pPr>
    </w:p>
    <w:p w:rsidR="00043B89" w:rsidRDefault="00043B89" w:rsidP="00043B89">
      <w:pPr>
        <w:widowControl w:val="0"/>
        <w:autoSpaceDE w:val="0"/>
        <w:autoSpaceDN w:val="0"/>
        <w:adjustRightInd w:val="0"/>
        <w:rPr>
          <w:rFonts w:ascii="Times New Roman" w:hAnsi="Times New Roman" w:cs="Times New Roman"/>
          <w:b/>
          <w:i/>
        </w:rPr>
      </w:pPr>
      <w:r w:rsidRPr="00043B89">
        <w:rPr>
          <w:rFonts w:ascii="Times New Roman" w:hAnsi="Times New Roman" w:cs="Times New Roman"/>
          <w:b/>
          <w:i/>
        </w:rPr>
        <w:t xml:space="preserve">Arousal disorders </w:t>
      </w:r>
    </w:p>
    <w:p w:rsidR="0038307E" w:rsidRPr="0038307E" w:rsidRDefault="00043B89" w:rsidP="00043B89">
      <w:pPr>
        <w:widowControl w:val="0"/>
        <w:numPr>
          <w:ilvl w:val="0"/>
          <w:numId w:val="75"/>
        </w:numPr>
        <w:autoSpaceDE w:val="0"/>
        <w:autoSpaceDN w:val="0"/>
        <w:adjustRightInd w:val="0"/>
        <w:rPr>
          <w:rFonts w:ascii="Times New Roman" w:hAnsi="Times New Roman" w:cs="Times New Roman"/>
          <w:b/>
        </w:rPr>
      </w:pPr>
      <w:r>
        <w:rPr>
          <w:rFonts w:ascii="Times New Roman" w:hAnsi="Times New Roman" w:cs="Times New Roman"/>
          <w:b/>
        </w:rPr>
        <w:t xml:space="preserve">Erectile </w:t>
      </w:r>
      <w:r w:rsidR="0038307E">
        <w:rPr>
          <w:rFonts w:ascii="Times New Roman" w:hAnsi="Times New Roman" w:cs="Times New Roman"/>
          <w:b/>
        </w:rPr>
        <w:t>disorder</w:t>
      </w:r>
      <w:r>
        <w:rPr>
          <w:rFonts w:ascii="Times New Roman" w:hAnsi="Times New Roman" w:cs="Times New Roman"/>
          <w:b/>
        </w:rPr>
        <w:t xml:space="preserve"> – </w:t>
      </w:r>
      <w:r w:rsidR="0038307E">
        <w:rPr>
          <w:rFonts w:ascii="Times New Roman" w:hAnsi="Times New Roman" w:cs="Times New Roman"/>
        </w:rPr>
        <w:t>inability to have an erection or maintain one</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Man cant engage in sexual intercourse</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Lifelong (rare) or acquired; situational or generalized</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More likely in older men</w:t>
      </w:r>
    </w:p>
    <w:p w:rsidR="00043B89" w:rsidRP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Embarrassment, depression </w:t>
      </w:r>
    </w:p>
    <w:p w:rsidR="0038307E" w:rsidRDefault="00043B89" w:rsidP="00043B89">
      <w:pPr>
        <w:widowControl w:val="0"/>
        <w:numPr>
          <w:ilvl w:val="0"/>
          <w:numId w:val="75"/>
        </w:numPr>
        <w:autoSpaceDE w:val="0"/>
        <w:autoSpaceDN w:val="0"/>
        <w:adjustRightInd w:val="0"/>
        <w:rPr>
          <w:rFonts w:ascii="Times New Roman" w:hAnsi="Times New Roman" w:cs="Times New Roman"/>
        </w:rPr>
      </w:pPr>
      <w:r>
        <w:rPr>
          <w:rFonts w:ascii="Times New Roman" w:hAnsi="Times New Roman" w:cs="Times New Roman"/>
          <w:b/>
        </w:rPr>
        <w:t>Female sexual arousal disorder</w:t>
      </w:r>
      <w:r w:rsidR="0038307E">
        <w:rPr>
          <w:rFonts w:ascii="Times New Roman" w:hAnsi="Times New Roman" w:cs="Times New Roman"/>
        </w:rPr>
        <w:t xml:space="preserve"> – lack of response to sexual stimulation</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Involves both subjective, psychological component and physiological element</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Doesn’t feel aroused and difficulty with vaginal lubrication</w:t>
      </w:r>
    </w:p>
    <w:p w:rsidR="0038307E" w:rsidRDefault="0038307E" w:rsidP="0038307E">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Frequent in women after menopause</w:t>
      </w:r>
    </w:p>
    <w:p w:rsidR="00043B89" w:rsidRPr="00043B89" w:rsidRDefault="00043B89" w:rsidP="0038307E">
      <w:pPr>
        <w:widowControl w:val="0"/>
        <w:autoSpaceDE w:val="0"/>
        <w:autoSpaceDN w:val="0"/>
        <w:adjustRightInd w:val="0"/>
        <w:ind w:left="720"/>
        <w:rPr>
          <w:rFonts w:ascii="Times New Roman" w:hAnsi="Times New Roman" w:cs="Times New Roman"/>
        </w:rPr>
      </w:pPr>
    </w:p>
    <w:p w:rsidR="00043B89" w:rsidRDefault="00043B89" w:rsidP="00043B89">
      <w:pPr>
        <w:widowControl w:val="0"/>
        <w:autoSpaceDE w:val="0"/>
        <w:autoSpaceDN w:val="0"/>
        <w:adjustRightInd w:val="0"/>
        <w:rPr>
          <w:rFonts w:ascii="Times New Roman" w:hAnsi="Times New Roman" w:cs="Times New Roman"/>
          <w:b/>
        </w:rPr>
      </w:pPr>
      <w:r>
        <w:rPr>
          <w:rFonts w:ascii="Times New Roman" w:hAnsi="Times New Roman" w:cs="Times New Roman"/>
          <w:b/>
          <w:i/>
        </w:rPr>
        <w:t>Orgasmic disorders</w:t>
      </w:r>
    </w:p>
    <w:p w:rsidR="00A312D4" w:rsidRPr="00A312D4" w:rsidRDefault="00043B89" w:rsidP="00043B89">
      <w:pPr>
        <w:widowControl w:val="0"/>
        <w:numPr>
          <w:ilvl w:val="0"/>
          <w:numId w:val="76"/>
        </w:numPr>
        <w:autoSpaceDE w:val="0"/>
        <w:autoSpaceDN w:val="0"/>
        <w:adjustRightInd w:val="0"/>
        <w:rPr>
          <w:rFonts w:ascii="Times New Roman" w:hAnsi="Times New Roman" w:cs="Times New Roman"/>
          <w:b/>
        </w:rPr>
      </w:pPr>
      <w:r>
        <w:rPr>
          <w:rFonts w:ascii="Times New Roman" w:hAnsi="Times New Roman" w:cs="Times New Roman"/>
          <w:b/>
        </w:rPr>
        <w:t xml:space="preserve">Premature ejaculation – </w:t>
      </w:r>
      <w:r w:rsidR="00A312D4">
        <w:rPr>
          <w:rFonts w:ascii="Times New Roman" w:hAnsi="Times New Roman" w:cs="Times New Roman"/>
        </w:rPr>
        <w:t>man ejaculated too soon and feels he cant control when he ejaculates</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Common problem</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Average time for ejaculation after penetration is 8 min </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Become anxious about sexual competence and partner may feel frustrated because not having satisfying experience </w:t>
      </w:r>
    </w:p>
    <w:p w:rsidR="00043B89" w:rsidRP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Ineffective home remedies: doubling up on condoms and using desensitizing creams  or thinking of something else (recommended the sex positive (thinking “we’re in no hurry”) because allows both partners to remain in the moment)</w:t>
      </w:r>
    </w:p>
    <w:p w:rsidR="00A312D4" w:rsidRDefault="00043B89" w:rsidP="00043B89">
      <w:pPr>
        <w:widowControl w:val="0"/>
        <w:numPr>
          <w:ilvl w:val="0"/>
          <w:numId w:val="76"/>
        </w:numPr>
        <w:autoSpaceDE w:val="0"/>
        <w:autoSpaceDN w:val="0"/>
        <w:adjustRightInd w:val="0"/>
        <w:rPr>
          <w:rFonts w:ascii="Times New Roman" w:hAnsi="Times New Roman" w:cs="Times New Roman"/>
        </w:rPr>
      </w:pPr>
      <w:r>
        <w:rPr>
          <w:rFonts w:ascii="Times New Roman" w:hAnsi="Times New Roman" w:cs="Times New Roman"/>
          <w:b/>
        </w:rPr>
        <w:t xml:space="preserve">Male orgasmic disorder – </w:t>
      </w:r>
      <w:r w:rsidR="00A312D4">
        <w:rPr>
          <w:rFonts w:ascii="Times New Roman" w:hAnsi="Times New Roman" w:cs="Times New Roman"/>
        </w:rPr>
        <w:t>male cant have an orgasm even though he has an erection and has had great deal of stimulation</w:t>
      </w:r>
    </w:p>
    <w:p w:rsidR="00043B89" w:rsidRP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Less common</w:t>
      </w:r>
    </w:p>
    <w:p w:rsidR="00A312D4" w:rsidRDefault="0038307E" w:rsidP="00043B89">
      <w:pPr>
        <w:widowControl w:val="0"/>
        <w:numPr>
          <w:ilvl w:val="0"/>
          <w:numId w:val="76"/>
        </w:numPr>
        <w:autoSpaceDE w:val="0"/>
        <w:autoSpaceDN w:val="0"/>
        <w:adjustRightInd w:val="0"/>
        <w:rPr>
          <w:rFonts w:ascii="Times New Roman" w:hAnsi="Times New Roman" w:cs="Times New Roman"/>
        </w:rPr>
      </w:pPr>
      <w:r>
        <w:rPr>
          <w:rFonts w:ascii="Times New Roman" w:hAnsi="Times New Roman" w:cs="Times New Roman"/>
          <w:b/>
        </w:rPr>
        <w:t>Female orgasmic disorder</w:t>
      </w:r>
      <w:r w:rsidR="00A312D4">
        <w:rPr>
          <w:rFonts w:ascii="Times New Roman" w:hAnsi="Times New Roman" w:cs="Times New Roman"/>
        </w:rPr>
        <w:t xml:space="preserve"> – unable to orgasm </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Lifelong, acquired depending on whether the woman has ever had an orgasm in the past </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Situational if orgasms in some situations but not others</w:t>
      </w:r>
    </w:p>
    <w:p w:rsidR="0038307E" w:rsidRPr="0038307E"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Common among women </w:t>
      </w:r>
    </w:p>
    <w:p w:rsidR="0038307E" w:rsidRDefault="0038307E" w:rsidP="0038307E">
      <w:pPr>
        <w:widowControl w:val="0"/>
        <w:autoSpaceDE w:val="0"/>
        <w:autoSpaceDN w:val="0"/>
        <w:adjustRightInd w:val="0"/>
        <w:rPr>
          <w:rFonts w:ascii="Times New Roman" w:hAnsi="Times New Roman" w:cs="Times New Roman"/>
          <w:b/>
        </w:rPr>
      </w:pPr>
      <w:r>
        <w:rPr>
          <w:rFonts w:ascii="Times New Roman" w:hAnsi="Times New Roman" w:cs="Times New Roman"/>
          <w:b/>
          <w:i/>
        </w:rPr>
        <w:t>Sexual pain disorders</w:t>
      </w:r>
    </w:p>
    <w:p w:rsidR="00A312D4" w:rsidRPr="00A312D4" w:rsidRDefault="0038307E" w:rsidP="0038307E">
      <w:pPr>
        <w:widowControl w:val="0"/>
        <w:numPr>
          <w:ilvl w:val="0"/>
          <w:numId w:val="77"/>
        </w:numPr>
        <w:autoSpaceDE w:val="0"/>
        <w:autoSpaceDN w:val="0"/>
        <w:adjustRightInd w:val="0"/>
        <w:rPr>
          <w:rFonts w:ascii="Times New Roman" w:hAnsi="Times New Roman" w:cs="Times New Roman"/>
          <w:b/>
        </w:rPr>
      </w:pPr>
      <w:r>
        <w:rPr>
          <w:rFonts w:ascii="Times New Roman" w:hAnsi="Times New Roman" w:cs="Times New Roman"/>
          <w:b/>
        </w:rPr>
        <w:t>Painful intercourse</w:t>
      </w:r>
      <w:r w:rsidR="00A312D4">
        <w:rPr>
          <w:rFonts w:ascii="Times New Roman" w:hAnsi="Times New Roman" w:cs="Times New Roman"/>
          <w:b/>
        </w:rPr>
        <w:t xml:space="preserve"> (dyspareunia)</w:t>
      </w:r>
      <w:r w:rsidR="00A312D4">
        <w:rPr>
          <w:rFonts w:ascii="Times New Roman" w:hAnsi="Times New Roman" w:cs="Times New Roman"/>
        </w:rPr>
        <w:t xml:space="preserve"> – genital pain experienced during intercourse</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Mostly women but some men</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Common in girls 12-19</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sidRPr="00A312D4">
        <w:rPr>
          <w:rFonts w:ascii="Times New Roman" w:hAnsi="Times New Roman" w:cs="Times New Roman"/>
        </w:rPr>
        <w:t>Occasional pain dur</w:t>
      </w:r>
      <w:r>
        <w:rPr>
          <w:rFonts w:ascii="Times New Roman" w:hAnsi="Times New Roman" w:cs="Times New Roman"/>
        </w:rPr>
        <w:t>ing intercourse are fairly com</w:t>
      </w:r>
      <w:r w:rsidRPr="00A312D4">
        <w:rPr>
          <w:rFonts w:ascii="Times New Roman" w:hAnsi="Times New Roman" w:cs="Times New Roman"/>
        </w:rPr>
        <w:t>mon among women, persistent dyspareunia is not as common. In women, the pain may be felt in the vagina, around the vaginal entrance and clitoris, or deep in the pelvis. It may be generalized or localized to</w:t>
      </w:r>
      <w:r>
        <w:rPr>
          <w:rFonts w:ascii="Times New Roman" w:hAnsi="Times New Roman" w:cs="Times New Roman"/>
        </w:rPr>
        <w:t xml:space="preserve"> a particul</w:t>
      </w:r>
      <w:r w:rsidRPr="00A312D4">
        <w:rPr>
          <w:rFonts w:ascii="Times New Roman" w:hAnsi="Times New Roman" w:cs="Times New Roman"/>
        </w:rPr>
        <w:t>ar area</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Also feel pain in non-sexual situations involving vulva (bike riding, inserting tampon)</w:t>
      </w:r>
    </w:p>
    <w:p w:rsidR="0038307E" w:rsidRP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Fear of pain increase the intensity of the pain experienced </w:t>
      </w:r>
    </w:p>
    <w:p w:rsidR="00A312D4" w:rsidRDefault="0038307E" w:rsidP="00A312D4">
      <w:pPr>
        <w:widowControl w:val="0"/>
        <w:numPr>
          <w:ilvl w:val="0"/>
          <w:numId w:val="77"/>
        </w:numPr>
        <w:autoSpaceDE w:val="0"/>
        <w:autoSpaceDN w:val="0"/>
        <w:adjustRightInd w:val="0"/>
        <w:rPr>
          <w:rFonts w:ascii="Times New Roman" w:hAnsi="Times New Roman" w:cs="Times New Roman"/>
        </w:rPr>
      </w:pPr>
      <w:r>
        <w:rPr>
          <w:rFonts w:ascii="Times New Roman" w:hAnsi="Times New Roman" w:cs="Times New Roman"/>
          <w:b/>
        </w:rPr>
        <w:t xml:space="preserve">Vaginismus </w:t>
      </w:r>
      <w:r w:rsidR="00A312D4">
        <w:rPr>
          <w:rFonts w:ascii="Times New Roman" w:hAnsi="Times New Roman" w:cs="Times New Roman"/>
          <w:b/>
        </w:rPr>
        <w:t>–</w:t>
      </w:r>
      <w:r w:rsidR="00A312D4">
        <w:rPr>
          <w:rFonts w:ascii="Times New Roman" w:hAnsi="Times New Roman" w:cs="Times New Roman"/>
        </w:rPr>
        <w:t xml:space="preserve"> spastic contraction of the muscles surrounding the entrance of the vagina, in some case</w:t>
      </w:r>
      <w:r w:rsidR="00A312D4" w:rsidRPr="00A312D4">
        <w:rPr>
          <w:rFonts w:ascii="Times New Roman" w:hAnsi="Times New Roman" w:cs="Times New Roman"/>
        </w:rPr>
        <w:t xml:space="preserve">s so severe that penetration is impossible </w:t>
      </w:r>
    </w:p>
    <w:p w:rsidR="00A312D4" w:rsidRDefault="00A312D4" w:rsidP="00A312D4">
      <w:pPr>
        <w:widowControl w:val="0"/>
        <w:autoSpaceDE w:val="0"/>
        <w:autoSpaceDN w:val="0"/>
        <w:adjustRightInd w:val="0"/>
        <w:rPr>
          <w:rFonts w:ascii="Times New Roman" w:hAnsi="Times New Roman" w:cs="Times New Roman"/>
        </w:rPr>
      </w:pPr>
    </w:p>
    <w:p w:rsidR="00A312D4" w:rsidRPr="00A312D4" w:rsidRDefault="00A312D4" w:rsidP="00A312D4">
      <w:pPr>
        <w:widowControl w:val="0"/>
        <w:autoSpaceDE w:val="0"/>
        <w:autoSpaceDN w:val="0"/>
        <w:adjustRightInd w:val="0"/>
        <w:rPr>
          <w:rFonts w:ascii="Times New Roman" w:hAnsi="Times New Roman" w:cs="Times New Roman"/>
          <w:b/>
        </w:rPr>
      </w:pPr>
      <w:r w:rsidRPr="00A312D4">
        <w:rPr>
          <w:rFonts w:ascii="Times New Roman" w:hAnsi="Times New Roman" w:cs="Times New Roman"/>
          <w:b/>
          <w:i/>
        </w:rPr>
        <w:t>Physical causes of sexual disorders</w:t>
      </w:r>
    </w:p>
    <w:p w:rsidR="00A312D4" w:rsidRDefault="00A312D4"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b/>
        </w:rPr>
        <w:t xml:space="preserve">Organic factors: </w:t>
      </w:r>
      <w:r>
        <w:rPr>
          <w:rFonts w:ascii="Times New Roman" w:hAnsi="Times New Roman" w:cs="Times New Roman"/>
        </w:rPr>
        <w:t xml:space="preserve">physical factors such as disease or injury that cause sexual disorder </w:t>
      </w:r>
    </w:p>
    <w:p w:rsidR="00A312D4" w:rsidRPr="00A312D4" w:rsidRDefault="00A312D4" w:rsidP="00A312D4">
      <w:pPr>
        <w:widowControl w:val="0"/>
        <w:numPr>
          <w:ilvl w:val="0"/>
          <w:numId w:val="78"/>
        </w:numPr>
        <w:autoSpaceDE w:val="0"/>
        <w:autoSpaceDN w:val="0"/>
        <w:adjustRightInd w:val="0"/>
        <w:rPr>
          <w:rFonts w:ascii="Times New Roman" w:hAnsi="Times New Roman" w:cs="Times New Roman"/>
          <w:i/>
        </w:rPr>
      </w:pPr>
      <w:r>
        <w:rPr>
          <w:rFonts w:ascii="Times New Roman" w:hAnsi="Times New Roman" w:cs="Times New Roman"/>
          <w:i/>
        </w:rPr>
        <w:t>Erectile disorder</w:t>
      </w:r>
      <w:r>
        <w:rPr>
          <w:rFonts w:ascii="Times New Roman" w:hAnsi="Times New Roman" w:cs="Times New Roman"/>
        </w:rPr>
        <w:t>- disease associated with the heart and circulatory system</w:t>
      </w:r>
    </w:p>
    <w:p w:rsidR="00A312D4" w:rsidRDefault="001A52BC"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Any</w:t>
      </w:r>
      <w:r w:rsidR="00A312D4">
        <w:rPr>
          <w:rFonts w:ascii="Times New Roman" w:hAnsi="Times New Roman" w:cs="Times New Roman"/>
        </w:rPr>
        <w:t xml:space="preserve"> kind of vascular pathology (problem with blood vessel supplying the penis)</w:t>
      </w:r>
    </w:p>
    <w:p w:rsidR="00A312D4" w:rsidRDefault="001A52BC"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Damage</w:t>
      </w:r>
      <w:r w:rsidR="00A312D4">
        <w:rPr>
          <w:rFonts w:ascii="Times New Roman" w:hAnsi="Times New Roman" w:cs="Times New Roman"/>
        </w:rPr>
        <w:t xml:space="preserve"> to arteries or veins</w:t>
      </w:r>
    </w:p>
    <w:p w:rsidR="001A52BC" w:rsidRDefault="001A52BC"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Diabetes mellitus – in some cases ED may be earliest symptom </w:t>
      </w:r>
    </w:p>
    <w:p w:rsidR="001A52BC" w:rsidRDefault="001A52BC"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Hypogonadism – under functioning of testes so testosterone levels are very low; excessive production of prolactin</w:t>
      </w:r>
    </w:p>
    <w:p w:rsidR="00A312D4" w:rsidRPr="00A312D4" w:rsidRDefault="001A52BC" w:rsidP="00A312D4">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Disease or injury that damages lower part of spinal cord </w:t>
      </w:r>
    </w:p>
    <w:p w:rsidR="001A52BC" w:rsidRDefault="00A312D4" w:rsidP="001A52BC">
      <w:pPr>
        <w:widowControl w:val="0"/>
        <w:numPr>
          <w:ilvl w:val="0"/>
          <w:numId w:val="78"/>
        </w:numPr>
        <w:autoSpaceDE w:val="0"/>
        <w:autoSpaceDN w:val="0"/>
        <w:adjustRightInd w:val="0"/>
        <w:rPr>
          <w:rFonts w:ascii="Times New Roman" w:hAnsi="Times New Roman" w:cs="Times New Roman"/>
          <w:i/>
        </w:rPr>
      </w:pPr>
      <w:r>
        <w:rPr>
          <w:rFonts w:ascii="Times New Roman" w:hAnsi="Times New Roman" w:cs="Times New Roman"/>
          <w:i/>
        </w:rPr>
        <w:t>Premature ejaculation</w:t>
      </w:r>
      <w:r w:rsidR="001A52BC">
        <w:rPr>
          <w:rFonts w:ascii="Times New Roman" w:hAnsi="Times New Roman" w:cs="Times New Roman"/>
        </w:rPr>
        <w:t xml:space="preserve"> – more often caused by psychological than physical factors </w:t>
      </w:r>
    </w:p>
    <w:p w:rsidR="001A52BC" w:rsidRDefault="001A52BC" w:rsidP="001A52BC">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Malfunctioning of ejaculatory reflex</w:t>
      </w:r>
    </w:p>
    <w:p w:rsidR="001A52BC" w:rsidRDefault="001A52BC" w:rsidP="001A52BC">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Physiological hypersensitivity </w:t>
      </w:r>
    </w:p>
    <w:p w:rsidR="001A52BC" w:rsidRDefault="001A52BC" w:rsidP="001A52BC">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Local infection such as prostatitis</w:t>
      </w:r>
    </w:p>
    <w:p w:rsidR="007269D8" w:rsidRDefault="001A52BC" w:rsidP="001A52BC">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Rapid ejaculation has been selected of in the process of evolution </w:t>
      </w:r>
    </w:p>
    <w:p w:rsidR="007269D8" w:rsidRDefault="007269D8" w:rsidP="007269D8">
      <w:pPr>
        <w:widowControl w:val="0"/>
        <w:numPr>
          <w:ilvl w:val="0"/>
          <w:numId w:val="78"/>
        </w:numPr>
        <w:autoSpaceDE w:val="0"/>
        <w:autoSpaceDN w:val="0"/>
        <w:adjustRightInd w:val="0"/>
        <w:rPr>
          <w:rFonts w:ascii="Times New Roman" w:hAnsi="Times New Roman" w:cs="Times New Roman"/>
        </w:rPr>
      </w:pPr>
      <w:r>
        <w:rPr>
          <w:rFonts w:ascii="Times New Roman" w:hAnsi="Times New Roman" w:cs="Times New Roman"/>
          <w:i/>
        </w:rPr>
        <w:t>Male orgasmic disorder</w:t>
      </w:r>
    </w:p>
    <w:p w:rsid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Medical or surgical conditions (I.e. multiple sclerosis, spinal cord injury and prostate cancer </w:t>
      </w:r>
    </w:p>
    <w:p w:rsid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Primarily caused by psychological factors </w:t>
      </w:r>
    </w:p>
    <w:p w:rsidR="007269D8" w:rsidRDefault="007269D8" w:rsidP="007269D8">
      <w:pPr>
        <w:widowControl w:val="0"/>
        <w:numPr>
          <w:ilvl w:val="0"/>
          <w:numId w:val="78"/>
        </w:numPr>
        <w:autoSpaceDE w:val="0"/>
        <w:autoSpaceDN w:val="0"/>
        <w:adjustRightInd w:val="0"/>
        <w:rPr>
          <w:rFonts w:ascii="Times New Roman" w:hAnsi="Times New Roman" w:cs="Times New Roman"/>
        </w:rPr>
      </w:pPr>
      <w:r>
        <w:rPr>
          <w:rFonts w:ascii="Times New Roman" w:hAnsi="Times New Roman" w:cs="Times New Roman"/>
          <w:i/>
        </w:rPr>
        <w:t>Female orgasmic disorder</w:t>
      </w:r>
    </w:p>
    <w:p w:rsid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Severe illness, general ill health, extreme fatigue</w:t>
      </w:r>
    </w:p>
    <w:p w:rsid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Injury to spinal cord</w:t>
      </w:r>
    </w:p>
    <w:p w:rsidR="007269D8" w:rsidRP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Primarily caused by psychological factors </w:t>
      </w:r>
    </w:p>
    <w:p w:rsidR="007269D8" w:rsidRDefault="007269D8" w:rsidP="007269D8">
      <w:pPr>
        <w:widowControl w:val="0"/>
        <w:numPr>
          <w:ilvl w:val="0"/>
          <w:numId w:val="78"/>
        </w:numPr>
        <w:autoSpaceDE w:val="0"/>
        <w:autoSpaceDN w:val="0"/>
        <w:adjustRightInd w:val="0"/>
        <w:rPr>
          <w:rFonts w:ascii="Times New Roman" w:hAnsi="Times New Roman" w:cs="Times New Roman"/>
        </w:rPr>
      </w:pPr>
      <w:r>
        <w:rPr>
          <w:rFonts w:ascii="Times New Roman" w:hAnsi="Times New Roman" w:cs="Times New Roman"/>
          <w:i/>
        </w:rPr>
        <w:t>Painful intercourse</w:t>
      </w:r>
    </w:p>
    <w:p w:rsid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Disorders of vaginal entrance: irritated remnants of hymen, painful scars, etc</w:t>
      </w:r>
    </w:p>
    <w:p w:rsid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Disorders of vagina: vaginal infection, allergy to latex condom or diaphragm, thinning of vaginal walls</w:t>
      </w:r>
    </w:p>
    <w:p w:rsidR="007269D8" w:rsidRP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Pelvic disorders: pelvic infection (PID, endometriosis, tumours, cysts)</w:t>
      </w:r>
    </w:p>
    <w:p w:rsidR="007269D8" w:rsidRPr="007269D8" w:rsidRDefault="007269D8" w:rsidP="007269D8">
      <w:pPr>
        <w:widowControl w:val="0"/>
        <w:numPr>
          <w:ilvl w:val="0"/>
          <w:numId w:val="78"/>
        </w:numPr>
        <w:autoSpaceDE w:val="0"/>
        <w:autoSpaceDN w:val="0"/>
        <w:adjustRightInd w:val="0"/>
        <w:rPr>
          <w:rFonts w:ascii="Times New Roman" w:hAnsi="Times New Roman" w:cs="Times New Roman"/>
        </w:rPr>
      </w:pPr>
      <w:r>
        <w:rPr>
          <w:rFonts w:ascii="Times New Roman" w:hAnsi="Times New Roman" w:cs="Times New Roman"/>
          <w:i/>
        </w:rPr>
        <w:t>Vaginismus</w:t>
      </w:r>
    </w:p>
    <w:p w:rsid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Painful intercourse </w:t>
      </w:r>
    </w:p>
    <w:p w:rsidR="007269D8" w:rsidRPr="007269D8" w:rsidRDefault="007269D8" w:rsidP="007269D8">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Psychological factors or interpersonal factor s</w:t>
      </w:r>
    </w:p>
    <w:p w:rsidR="00062526" w:rsidRDefault="007269D8" w:rsidP="007269D8">
      <w:pPr>
        <w:widowControl w:val="0"/>
        <w:autoSpaceDE w:val="0"/>
        <w:autoSpaceDN w:val="0"/>
        <w:adjustRightInd w:val="0"/>
        <w:rPr>
          <w:rFonts w:ascii="Times New Roman" w:hAnsi="Times New Roman" w:cs="Times New Roman"/>
          <w:b/>
        </w:rPr>
      </w:pPr>
      <w:r>
        <w:rPr>
          <w:rFonts w:ascii="Times New Roman" w:hAnsi="Times New Roman" w:cs="Times New Roman"/>
          <w:b/>
        </w:rPr>
        <w:t xml:space="preserve">Drugs </w:t>
      </w:r>
    </w:p>
    <w:p w:rsidR="00062526" w:rsidRDefault="00062526" w:rsidP="00062526">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some drugs have side effects that cause sexual disorders; used to treat high blood pressure cause problems with erection and decrease sexual desire in men and women</w:t>
      </w:r>
    </w:p>
    <w:p w:rsidR="00062526" w:rsidRDefault="00062526" w:rsidP="00062526">
      <w:pPr>
        <w:widowControl w:val="0"/>
        <w:numPr>
          <w:ilvl w:val="0"/>
          <w:numId w:val="79"/>
        </w:numPr>
        <w:autoSpaceDE w:val="0"/>
        <w:autoSpaceDN w:val="0"/>
        <w:adjustRightInd w:val="0"/>
        <w:rPr>
          <w:rFonts w:ascii="Times New Roman" w:hAnsi="Times New Roman" w:cs="Times New Roman"/>
          <w:i/>
        </w:rPr>
      </w:pPr>
      <w:r>
        <w:rPr>
          <w:rFonts w:ascii="Times New Roman" w:hAnsi="Times New Roman" w:cs="Times New Roman"/>
          <w:i/>
        </w:rPr>
        <w:t>Alcohol</w:t>
      </w:r>
    </w:p>
    <w:p w:rsidR="00062526" w:rsidRDefault="00062526" w:rsidP="00062526">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Short-term pharmacological effects, expectancy effects, and</w:t>
      </w:r>
      <w:r w:rsidRPr="00062526">
        <w:rPr>
          <w:rFonts w:ascii="Times New Roman" w:hAnsi="Times New Roman" w:cs="Times New Roman"/>
        </w:rPr>
        <w:t xml:space="preserve"> long-term effects of chronic alcohol abuse</w:t>
      </w:r>
      <w:r>
        <w:rPr>
          <w:rFonts w:ascii="Times New Roman" w:hAnsi="Times New Roman" w:cs="Times New Roman"/>
        </w:rPr>
        <w:t>;</w:t>
      </w:r>
      <w:r w:rsidRPr="00062526">
        <w:rPr>
          <w:rFonts w:ascii="Times New Roman" w:hAnsi="Times New Roman" w:cs="Times New Roman"/>
        </w:rPr>
        <w:t xml:space="preserve"> alcoholics, particularly in the later stages of alcoholism, frequently have sexual disorders</w:t>
      </w:r>
      <w:r>
        <w:rPr>
          <w:rFonts w:ascii="Times New Roman" w:hAnsi="Times New Roman" w:cs="Times New Roman"/>
        </w:rPr>
        <w:t xml:space="preserve"> (ED, orgasmic disorder and loss of desire)</w:t>
      </w:r>
    </w:p>
    <w:p w:rsidR="00062526" w:rsidRDefault="00062526" w:rsidP="00062526">
      <w:pPr>
        <w:widowControl w:val="0"/>
        <w:numPr>
          <w:ilvl w:val="0"/>
          <w:numId w:val="65"/>
        </w:numPr>
        <w:autoSpaceDE w:val="0"/>
        <w:autoSpaceDN w:val="0"/>
        <w:adjustRightInd w:val="0"/>
        <w:rPr>
          <w:rFonts w:ascii="Times New Roman" w:hAnsi="Times New Roman" w:cs="Times New Roman"/>
        </w:rPr>
      </w:pPr>
      <w:r w:rsidRPr="00062526">
        <w:rPr>
          <w:rFonts w:ascii="Times New Roman" w:hAnsi="Times New Roman" w:cs="Times New Roman"/>
        </w:rPr>
        <w:t>Many people have the expectation that alcohol will loosen them up, making them more sociable and sexually uninhibited</w:t>
      </w:r>
      <w:r>
        <w:rPr>
          <w:rFonts w:ascii="Times New Roman" w:hAnsi="Times New Roman" w:cs="Times New Roman"/>
        </w:rPr>
        <w:t xml:space="preserve"> (Expectancy effect); work at LOW doses </w:t>
      </w:r>
    </w:p>
    <w:p w:rsidR="00062526" w:rsidRDefault="00062526" w:rsidP="00062526">
      <w:pPr>
        <w:widowControl w:val="0"/>
        <w:numPr>
          <w:ilvl w:val="0"/>
          <w:numId w:val="79"/>
        </w:numPr>
        <w:autoSpaceDE w:val="0"/>
        <w:autoSpaceDN w:val="0"/>
        <w:adjustRightInd w:val="0"/>
        <w:rPr>
          <w:rFonts w:ascii="Times New Roman" w:hAnsi="Times New Roman" w:cs="Times New Roman"/>
        </w:rPr>
      </w:pPr>
      <w:r>
        <w:rPr>
          <w:rFonts w:ascii="Times New Roman" w:hAnsi="Times New Roman" w:cs="Times New Roman"/>
          <w:i/>
        </w:rPr>
        <w:t>Iliicit or recreational drugs</w:t>
      </w:r>
    </w:p>
    <w:p w:rsidR="00062526" w:rsidRDefault="00062526" w:rsidP="00062526">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marijuana has aphrodisiac properties (increase </w:t>
      </w:r>
      <w:r w:rsidR="000058EB">
        <w:rPr>
          <w:rFonts w:ascii="Times New Roman" w:hAnsi="Times New Roman" w:cs="Times New Roman"/>
        </w:rPr>
        <w:t>desire</w:t>
      </w:r>
      <w:r>
        <w:rPr>
          <w:rFonts w:ascii="Times New Roman" w:hAnsi="Times New Roman" w:cs="Times New Roman"/>
        </w:rPr>
        <w:t>); chronic users it decreased</w:t>
      </w:r>
    </w:p>
    <w:p w:rsidR="00062526" w:rsidRDefault="00062526" w:rsidP="00062526">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C</w:t>
      </w:r>
      <w:r w:rsidRPr="00062526">
        <w:rPr>
          <w:rFonts w:ascii="Times New Roman" w:hAnsi="Times New Roman" w:cs="Times New Roman"/>
        </w:rPr>
        <w:t>ocaine is reported to be one of the drugs of choi</w:t>
      </w:r>
      <w:r>
        <w:rPr>
          <w:rFonts w:ascii="Times New Roman" w:hAnsi="Times New Roman" w:cs="Times New Roman"/>
        </w:rPr>
        <w:t>ce for enhancing sexual experiences;</w:t>
      </w:r>
      <w:r w:rsidRPr="00062526">
        <w:rPr>
          <w:rFonts w:ascii="Times New Roman" w:hAnsi="Times New Roman" w:cs="Times New Roman"/>
        </w:rPr>
        <w:t xml:space="preserve"> increase sexual desire, enhance sensuality, and delay orgasm. Chronic use of cocaine, however, is associated with loss of sexual desire, orgasmic disorders, and erectile disorders</w:t>
      </w:r>
    </w:p>
    <w:p w:rsidR="00062526" w:rsidRDefault="00062526" w:rsidP="00062526">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Most negative effects on sexual functions occur with injecting drugs </w:t>
      </w:r>
    </w:p>
    <w:p w:rsidR="00062526" w:rsidRDefault="00062526" w:rsidP="00062526">
      <w:pPr>
        <w:widowControl w:val="0"/>
        <w:numPr>
          <w:ilvl w:val="0"/>
          <w:numId w:val="65"/>
        </w:numPr>
        <w:autoSpaceDE w:val="0"/>
        <w:autoSpaceDN w:val="0"/>
        <w:adjustRightInd w:val="0"/>
        <w:rPr>
          <w:rFonts w:ascii="Times New Roman" w:hAnsi="Times New Roman" w:cs="Times New Roman"/>
        </w:rPr>
      </w:pPr>
      <w:r w:rsidRPr="00062526">
        <w:rPr>
          <w:rFonts w:ascii="Times New Roman" w:hAnsi="Times New Roman" w:cs="Times New Roman"/>
        </w:rPr>
        <w:t>Amphetamines, are associated with increased sexual desire and better control of orgasm in some studies</w:t>
      </w:r>
    </w:p>
    <w:p w:rsidR="00062526" w:rsidRDefault="00062526" w:rsidP="00062526">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Crystal meth – tendency to engage in risky sexual behaviour</w:t>
      </w:r>
    </w:p>
    <w:p w:rsidR="00062526" w:rsidRDefault="00062526" w:rsidP="00062526">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Narcotics suppress sexual desire and response </w:t>
      </w:r>
    </w:p>
    <w:p w:rsidR="00062526" w:rsidRDefault="00062526" w:rsidP="00062526">
      <w:pPr>
        <w:widowControl w:val="0"/>
        <w:numPr>
          <w:ilvl w:val="0"/>
          <w:numId w:val="79"/>
        </w:numPr>
        <w:autoSpaceDE w:val="0"/>
        <w:autoSpaceDN w:val="0"/>
        <w:adjustRightInd w:val="0"/>
        <w:rPr>
          <w:rFonts w:ascii="Times New Roman" w:hAnsi="Times New Roman" w:cs="Times New Roman"/>
        </w:rPr>
      </w:pPr>
      <w:r>
        <w:rPr>
          <w:rFonts w:ascii="Times New Roman" w:hAnsi="Times New Roman" w:cs="Times New Roman"/>
          <w:i/>
        </w:rPr>
        <w:t xml:space="preserve">Prescription drugs </w:t>
      </w:r>
    </w:p>
    <w:p w:rsidR="00062526" w:rsidRDefault="00062526" w:rsidP="00062526">
      <w:pPr>
        <w:widowControl w:val="0"/>
        <w:numPr>
          <w:ilvl w:val="0"/>
          <w:numId w:val="80"/>
        </w:numPr>
        <w:autoSpaceDE w:val="0"/>
        <w:autoSpaceDN w:val="0"/>
        <w:adjustRightInd w:val="0"/>
        <w:rPr>
          <w:rFonts w:ascii="Times New Roman" w:hAnsi="Times New Roman" w:cs="Times New Roman"/>
        </w:rPr>
      </w:pPr>
      <w:r w:rsidRPr="00062526">
        <w:rPr>
          <w:rFonts w:ascii="Times New Roman" w:hAnsi="Times New Roman" w:cs="Times New Roman"/>
        </w:rPr>
        <w:t xml:space="preserve">Drugs have their beneficial psychological effects because they alter the functioning of the </w:t>
      </w:r>
      <w:r>
        <w:rPr>
          <w:rFonts w:ascii="Times New Roman" w:hAnsi="Times New Roman" w:cs="Times New Roman"/>
        </w:rPr>
        <w:t>CNS</w:t>
      </w:r>
      <w:r w:rsidRPr="00062526">
        <w:rPr>
          <w:rFonts w:ascii="Times New Roman" w:hAnsi="Times New Roman" w:cs="Times New Roman"/>
        </w:rPr>
        <w:t>. But these CNS alterations in turn affect sexual functioning</w:t>
      </w:r>
    </w:p>
    <w:p w:rsidR="00062526" w:rsidRDefault="00062526" w:rsidP="00062526">
      <w:pPr>
        <w:widowControl w:val="0"/>
        <w:numPr>
          <w:ilvl w:val="0"/>
          <w:numId w:val="80"/>
        </w:numPr>
        <w:autoSpaceDE w:val="0"/>
        <w:autoSpaceDN w:val="0"/>
        <w:adjustRightInd w:val="0"/>
        <w:rPr>
          <w:rFonts w:ascii="Times New Roman" w:hAnsi="Times New Roman" w:cs="Times New Roman"/>
        </w:rPr>
      </w:pPr>
      <w:r>
        <w:rPr>
          <w:rFonts w:ascii="Times New Roman" w:hAnsi="Times New Roman" w:cs="Times New Roman"/>
        </w:rPr>
        <w:t>D</w:t>
      </w:r>
      <w:r w:rsidRPr="00062526">
        <w:rPr>
          <w:rFonts w:ascii="Times New Roman" w:hAnsi="Times New Roman" w:cs="Times New Roman"/>
        </w:rPr>
        <w:t xml:space="preserve">rugs used to treat schizophrenia may cause delayed orgasm or “dry orgasm” in men—that is, orgasm with no ejaculation. </w:t>
      </w:r>
      <w:r w:rsidR="000058EB">
        <w:rPr>
          <w:rFonts w:ascii="Times New Roman" w:hAnsi="Times New Roman" w:cs="Times New Roman"/>
        </w:rPr>
        <w:t>Tranquillizers and antidepres</w:t>
      </w:r>
      <w:r w:rsidR="000058EB" w:rsidRPr="00062526">
        <w:rPr>
          <w:rFonts w:ascii="Times New Roman" w:hAnsi="Times New Roman" w:cs="Times New Roman"/>
        </w:rPr>
        <w:t>sants often improve sexual respondin</w:t>
      </w:r>
      <w:r w:rsidR="000058EB">
        <w:rPr>
          <w:rFonts w:ascii="Times New Roman" w:hAnsi="Times New Roman" w:cs="Times New Roman"/>
        </w:rPr>
        <w:t>g</w:t>
      </w:r>
    </w:p>
    <w:p w:rsidR="00062526" w:rsidRDefault="000058EB" w:rsidP="00062526">
      <w:pPr>
        <w:widowControl w:val="0"/>
        <w:numPr>
          <w:ilvl w:val="0"/>
          <w:numId w:val="80"/>
        </w:numPr>
        <w:autoSpaceDE w:val="0"/>
        <w:autoSpaceDN w:val="0"/>
        <w:adjustRightInd w:val="0"/>
        <w:rPr>
          <w:rFonts w:ascii="Times New Roman" w:hAnsi="Times New Roman" w:cs="Times New Roman"/>
        </w:rPr>
      </w:pPr>
      <w:r>
        <w:rPr>
          <w:rFonts w:ascii="Times New Roman" w:hAnsi="Times New Roman" w:cs="Times New Roman"/>
        </w:rPr>
        <w:t>Antidepressants</w:t>
      </w:r>
      <w:r w:rsidR="00062526">
        <w:rPr>
          <w:rFonts w:ascii="Times New Roman" w:hAnsi="Times New Roman" w:cs="Times New Roman"/>
        </w:rPr>
        <w:t xml:space="preserve"> – desire, arousal and delayed orgasm problems in men and women </w:t>
      </w:r>
    </w:p>
    <w:p w:rsidR="00062526" w:rsidRDefault="00062526" w:rsidP="00062526">
      <w:pPr>
        <w:widowControl w:val="0"/>
        <w:numPr>
          <w:ilvl w:val="0"/>
          <w:numId w:val="80"/>
        </w:numPr>
        <w:autoSpaceDE w:val="0"/>
        <w:autoSpaceDN w:val="0"/>
        <w:adjustRightInd w:val="0"/>
        <w:rPr>
          <w:rFonts w:ascii="Times New Roman" w:hAnsi="Times New Roman" w:cs="Times New Roman"/>
        </w:rPr>
      </w:pPr>
      <w:r>
        <w:rPr>
          <w:rFonts w:ascii="Times New Roman" w:hAnsi="Times New Roman" w:cs="Times New Roman"/>
        </w:rPr>
        <w:t>Drugs used to treat high blood pressure cause erection problems in men</w:t>
      </w:r>
    </w:p>
    <w:p w:rsidR="00062526" w:rsidRDefault="00062526" w:rsidP="00062526">
      <w:pPr>
        <w:widowControl w:val="0"/>
        <w:autoSpaceDE w:val="0"/>
        <w:autoSpaceDN w:val="0"/>
        <w:adjustRightInd w:val="0"/>
        <w:rPr>
          <w:rFonts w:ascii="Times New Roman" w:hAnsi="Times New Roman" w:cs="Times New Roman"/>
        </w:rPr>
      </w:pPr>
    </w:p>
    <w:p w:rsidR="00062526" w:rsidRDefault="00062526" w:rsidP="00062526">
      <w:pPr>
        <w:widowControl w:val="0"/>
        <w:autoSpaceDE w:val="0"/>
        <w:autoSpaceDN w:val="0"/>
        <w:adjustRightInd w:val="0"/>
        <w:rPr>
          <w:rFonts w:ascii="Times New Roman" w:hAnsi="Times New Roman" w:cs="Times New Roman"/>
        </w:rPr>
      </w:pPr>
      <w:r>
        <w:rPr>
          <w:rFonts w:ascii="Times New Roman" w:hAnsi="Times New Roman" w:cs="Times New Roman"/>
          <w:b/>
          <w:i/>
        </w:rPr>
        <w:t>Psychological causes</w:t>
      </w:r>
    </w:p>
    <w:p w:rsidR="00062526" w:rsidRDefault="00062526" w:rsidP="00062526">
      <w:pPr>
        <w:widowControl w:val="0"/>
        <w:autoSpaceDE w:val="0"/>
        <w:autoSpaceDN w:val="0"/>
        <w:adjustRightInd w:val="0"/>
        <w:rPr>
          <w:rFonts w:ascii="Times New Roman" w:hAnsi="Times New Roman" w:cs="Times New Roman"/>
        </w:rPr>
      </w:pPr>
      <w:r w:rsidRPr="00062526">
        <w:rPr>
          <w:rFonts w:ascii="Times New Roman" w:hAnsi="Times New Roman" w:cs="Times New Roman"/>
          <w:b/>
        </w:rPr>
        <w:t>Predisposing factors:</w:t>
      </w:r>
      <w:r>
        <w:rPr>
          <w:rFonts w:ascii="Times New Roman" w:hAnsi="Times New Roman" w:cs="Times New Roman"/>
        </w:rPr>
        <w:t xml:space="preserve"> Experiences that people have had in the past—for example, in childhood—that now affect their sexual response. </w:t>
      </w:r>
    </w:p>
    <w:p w:rsidR="00062526" w:rsidRDefault="00062526" w:rsidP="00062526">
      <w:pPr>
        <w:widowControl w:val="0"/>
        <w:autoSpaceDE w:val="0"/>
        <w:autoSpaceDN w:val="0"/>
        <w:adjustRightInd w:val="0"/>
        <w:rPr>
          <w:rFonts w:ascii="Times New Roman" w:hAnsi="Times New Roman" w:cs="Times New Roman"/>
        </w:rPr>
      </w:pPr>
      <w:r w:rsidRPr="00062526">
        <w:rPr>
          <w:rFonts w:ascii="Times New Roman" w:hAnsi="Times New Roman" w:cs="Times New Roman"/>
          <w:b/>
        </w:rPr>
        <w:t>Maintaining factors:</w:t>
      </w:r>
      <w:r>
        <w:rPr>
          <w:rFonts w:ascii="Times New Roman" w:hAnsi="Times New Roman" w:cs="Times New Roman"/>
        </w:rPr>
        <w:t xml:space="preserve"> Various ongoing life circumstances, personal characteristics, and lovemaking patterns that inhibit sexual response.</w:t>
      </w:r>
    </w:p>
    <w:p w:rsidR="0038286F" w:rsidRDefault="00062526" w:rsidP="00062526">
      <w:pPr>
        <w:widowControl w:val="0"/>
        <w:numPr>
          <w:ilvl w:val="0"/>
          <w:numId w:val="81"/>
        </w:numPr>
        <w:autoSpaceDE w:val="0"/>
        <w:autoSpaceDN w:val="0"/>
        <w:adjustRightInd w:val="0"/>
        <w:rPr>
          <w:rFonts w:ascii="Times New Roman" w:hAnsi="Times New Roman" w:cs="Times New Roman"/>
          <w:i/>
        </w:rPr>
      </w:pPr>
      <w:r>
        <w:rPr>
          <w:rFonts w:ascii="Times New Roman" w:hAnsi="Times New Roman" w:cs="Times New Roman"/>
          <w:i/>
        </w:rPr>
        <w:t>Myths and misinformation</w:t>
      </w:r>
    </w:p>
    <w:p w:rsidR="00062526" w:rsidRPr="0038286F" w:rsidRDefault="0038286F" w:rsidP="0038286F">
      <w:pPr>
        <w:widowControl w:val="0"/>
        <w:numPr>
          <w:ilvl w:val="0"/>
          <w:numId w:val="80"/>
        </w:numPr>
        <w:autoSpaceDE w:val="0"/>
        <w:autoSpaceDN w:val="0"/>
        <w:adjustRightInd w:val="0"/>
        <w:rPr>
          <w:rFonts w:ascii="Times New Roman" w:hAnsi="Times New Roman" w:cs="Times New Roman"/>
        </w:rPr>
      </w:pPr>
      <w:r>
        <w:rPr>
          <w:rFonts w:ascii="Times New Roman" w:hAnsi="Times New Roman" w:cs="Times New Roman"/>
        </w:rPr>
        <w:t>Beliefs about love making are incorrect, or unaware of sexual info</w:t>
      </w:r>
    </w:p>
    <w:p w:rsidR="0038286F" w:rsidRDefault="00062526" w:rsidP="00062526">
      <w:pPr>
        <w:widowControl w:val="0"/>
        <w:numPr>
          <w:ilvl w:val="0"/>
          <w:numId w:val="81"/>
        </w:numPr>
        <w:autoSpaceDE w:val="0"/>
        <w:autoSpaceDN w:val="0"/>
        <w:adjustRightInd w:val="0"/>
        <w:rPr>
          <w:rFonts w:ascii="Times New Roman" w:hAnsi="Times New Roman" w:cs="Times New Roman"/>
          <w:i/>
        </w:rPr>
      </w:pPr>
      <w:r>
        <w:rPr>
          <w:rFonts w:ascii="Times New Roman" w:hAnsi="Times New Roman" w:cs="Times New Roman"/>
          <w:i/>
        </w:rPr>
        <w:t>Negative attitudes</w:t>
      </w:r>
    </w:p>
    <w:p w:rsidR="00062526" w:rsidRPr="0038286F" w:rsidRDefault="0038286F" w:rsidP="0038286F">
      <w:pPr>
        <w:widowControl w:val="0"/>
        <w:numPr>
          <w:ilvl w:val="0"/>
          <w:numId w:val="65"/>
        </w:numPr>
        <w:autoSpaceDE w:val="0"/>
        <w:autoSpaceDN w:val="0"/>
        <w:adjustRightInd w:val="0"/>
        <w:rPr>
          <w:rFonts w:ascii="Times New Roman" w:hAnsi="Times New Roman" w:cs="Times New Roman"/>
        </w:rPr>
      </w:pPr>
      <w:r>
        <w:rPr>
          <w:rFonts w:ascii="Times New Roman" w:hAnsi="Times New Roman" w:cs="Times New Roman"/>
        </w:rPr>
        <w:t xml:space="preserve">Body issues or partners’ body </w:t>
      </w:r>
    </w:p>
    <w:p w:rsidR="0038286F" w:rsidRDefault="00062526" w:rsidP="0038286F">
      <w:pPr>
        <w:widowControl w:val="0"/>
        <w:numPr>
          <w:ilvl w:val="0"/>
          <w:numId w:val="81"/>
        </w:numPr>
        <w:autoSpaceDE w:val="0"/>
        <w:autoSpaceDN w:val="0"/>
        <w:adjustRightInd w:val="0"/>
        <w:rPr>
          <w:rFonts w:ascii="Times New Roman" w:hAnsi="Times New Roman" w:cs="Times New Roman"/>
          <w:i/>
        </w:rPr>
      </w:pPr>
      <w:r>
        <w:rPr>
          <w:rFonts w:ascii="Times New Roman" w:hAnsi="Times New Roman" w:cs="Times New Roman"/>
          <w:i/>
        </w:rPr>
        <w:t>Anxieties and inhibition</w:t>
      </w:r>
    </w:p>
    <w:p w:rsidR="0038286F" w:rsidRPr="0038286F" w:rsidRDefault="0038286F" w:rsidP="0038286F">
      <w:pPr>
        <w:widowControl w:val="0"/>
        <w:numPr>
          <w:ilvl w:val="0"/>
          <w:numId w:val="65"/>
        </w:numPr>
        <w:autoSpaceDE w:val="0"/>
        <w:autoSpaceDN w:val="0"/>
        <w:adjustRightInd w:val="0"/>
        <w:rPr>
          <w:rFonts w:ascii="Times New Roman" w:hAnsi="Times New Roman" w:cs="Times New Roman"/>
          <w:i/>
        </w:rPr>
      </w:pPr>
      <w:r>
        <w:rPr>
          <w:rFonts w:ascii="Times New Roman" w:hAnsi="Times New Roman" w:cs="Times New Roman"/>
        </w:rPr>
        <w:t xml:space="preserve">Caused by negative or traumatic experiences in the past, or Fear of failure </w:t>
      </w:r>
    </w:p>
    <w:p w:rsidR="00062526" w:rsidRPr="0038286F" w:rsidRDefault="0038286F" w:rsidP="0038286F">
      <w:pPr>
        <w:widowControl w:val="0"/>
        <w:numPr>
          <w:ilvl w:val="0"/>
          <w:numId w:val="65"/>
        </w:numPr>
        <w:autoSpaceDE w:val="0"/>
        <w:autoSpaceDN w:val="0"/>
        <w:adjustRightInd w:val="0"/>
        <w:rPr>
          <w:rFonts w:ascii="Times New Roman" w:hAnsi="Times New Roman" w:cs="Times New Roman"/>
          <w:i/>
        </w:rPr>
      </w:pPr>
      <w:r>
        <w:rPr>
          <w:rFonts w:ascii="Times New Roman" w:hAnsi="Times New Roman" w:cs="Times New Roman"/>
        </w:rPr>
        <w:t>Low sexual excitation  or high sexual inhibition develop disorder</w:t>
      </w:r>
    </w:p>
    <w:p w:rsidR="0038286F" w:rsidRDefault="00062526" w:rsidP="00062526">
      <w:pPr>
        <w:widowControl w:val="0"/>
        <w:numPr>
          <w:ilvl w:val="0"/>
          <w:numId w:val="81"/>
        </w:numPr>
        <w:autoSpaceDE w:val="0"/>
        <w:autoSpaceDN w:val="0"/>
        <w:adjustRightInd w:val="0"/>
        <w:rPr>
          <w:rFonts w:ascii="Times New Roman" w:hAnsi="Times New Roman" w:cs="Times New Roman"/>
          <w:i/>
        </w:rPr>
      </w:pPr>
      <w:r>
        <w:rPr>
          <w:rFonts w:ascii="Times New Roman" w:hAnsi="Times New Roman" w:cs="Times New Roman"/>
          <w:i/>
        </w:rPr>
        <w:t>Cognitive interference</w:t>
      </w:r>
      <w:r w:rsidR="0038286F">
        <w:rPr>
          <w:rFonts w:ascii="Times New Roman" w:hAnsi="Times New Roman" w:cs="Times New Roman"/>
        </w:rPr>
        <w:t xml:space="preserve"> – negative thoughts that distract person from focusing on the erotic experience</w:t>
      </w:r>
    </w:p>
    <w:p w:rsidR="0038286F" w:rsidRDefault="0038286F" w:rsidP="0038286F">
      <w:pPr>
        <w:widowControl w:val="0"/>
        <w:numPr>
          <w:ilvl w:val="0"/>
          <w:numId w:val="83"/>
        </w:numPr>
        <w:autoSpaceDE w:val="0"/>
        <w:autoSpaceDN w:val="0"/>
        <w:adjustRightInd w:val="0"/>
        <w:rPr>
          <w:rFonts w:ascii="Times New Roman" w:hAnsi="Times New Roman" w:cs="Times New Roman"/>
        </w:rPr>
      </w:pPr>
      <w:r>
        <w:rPr>
          <w:rFonts w:ascii="Times New Roman" w:hAnsi="Times New Roman" w:cs="Times New Roman"/>
        </w:rPr>
        <w:t>Related to performance concern or related to external consequences</w:t>
      </w:r>
    </w:p>
    <w:p w:rsidR="0038286F" w:rsidRDefault="0038286F" w:rsidP="0038286F">
      <w:pPr>
        <w:widowControl w:val="0"/>
        <w:numPr>
          <w:ilvl w:val="0"/>
          <w:numId w:val="83"/>
        </w:numPr>
        <w:autoSpaceDE w:val="0"/>
        <w:autoSpaceDN w:val="0"/>
        <w:adjustRightInd w:val="0"/>
        <w:rPr>
          <w:rFonts w:ascii="Times New Roman" w:hAnsi="Times New Roman" w:cs="Times New Roman"/>
        </w:rPr>
      </w:pPr>
      <w:r>
        <w:rPr>
          <w:rFonts w:ascii="Times New Roman" w:hAnsi="Times New Roman" w:cs="Times New Roman"/>
          <w:b/>
        </w:rPr>
        <w:t>Spectatoring</w:t>
      </w:r>
      <w:r>
        <w:rPr>
          <w:rFonts w:ascii="Times New Roman" w:hAnsi="Times New Roman" w:cs="Times New Roman"/>
        </w:rPr>
        <w:t xml:space="preserve"> – acting as an observer or judge of one’s own sexual performance (Masters and Johnson)</w:t>
      </w:r>
    </w:p>
    <w:p w:rsidR="00062526" w:rsidRPr="0038286F" w:rsidRDefault="0038286F" w:rsidP="0038286F">
      <w:pPr>
        <w:widowControl w:val="0"/>
        <w:autoSpaceDE w:val="0"/>
        <w:autoSpaceDN w:val="0"/>
        <w:adjustRightInd w:val="0"/>
        <w:rPr>
          <w:rFonts w:ascii="Times New Roman" w:hAnsi="Times New Roman" w:cs="Times New Roman"/>
        </w:rPr>
      </w:pPr>
      <w:r w:rsidRPr="0038286F">
        <w:rPr>
          <w:rFonts w:ascii="Times New Roman" w:hAnsi="Times New Roman" w:cs="Times New Roman"/>
        </w:rPr>
        <w:t>* *Anxiety, positive and negative emotions (affect), and cognitive interference act together to produce sexual disorders such as erectile disorder. When dysfunctionals are in a sexual situation, there is a performance demand. This causes them to feel anxiety and other negative emotions. They then experience cognitive interference and focus their attention on non-erotic thoughts, such as thinking about how awful it will be when they don’t have an erection. This increases arousal of their ANS. To them, that feels like anxiety and generates more negative affect, whereas a functional person would experience it as sexual arousal. For the dysfunctionals, the anxiety creates further cognitive interference, and eventually the sexual performance is dysfunctional</w:t>
      </w:r>
    </w:p>
    <w:p w:rsidR="0038286F" w:rsidRDefault="00062526" w:rsidP="00062526">
      <w:pPr>
        <w:widowControl w:val="0"/>
        <w:numPr>
          <w:ilvl w:val="0"/>
          <w:numId w:val="81"/>
        </w:numPr>
        <w:autoSpaceDE w:val="0"/>
        <w:autoSpaceDN w:val="0"/>
        <w:adjustRightInd w:val="0"/>
        <w:rPr>
          <w:rFonts w:ascii="Times New Roman" w:hAnsi="Times New Roman" w:cs="Times New Roman"/>
          <w:i/>
        </w:rPr>
      </w:pPr>
      <w:r>
        <w:rPr>
          <w:rFonts w:ascii="Times New Roman" w:hAnsi="Times New Roman" w:cs="Times New Roman"/>
          <w:i/>
        </w:rPr>
        <w:t>Individual psychological distress (i.e.</w:t>
      </w:r>
      <w:r w:rsidR="0038286F">
        <w:rPr>
          <w:rFonts w:ascii="Times New Roman" w:hAnsi="Times New Roman" w:cs="Times New Roman"/>
          <w:i/>
        </w:rPr>
        <w:t xml:space="preserve"> </w:t>
      </w:r>
      <w:r>
        <w:rPr>
          <w:rFonts w:ascii="Times New Roman" w:hAnsi="Times New Roman" w:cs="Times New Roman"/>
          <w:i/>
        </w:rPr>
        <w:t>depression)</w:t>
      </w:r>
    </w:p>
    <w:p w:rsidR="0038286F" w:rsidRPr="0038286F" w:rsidRDefault="0038286F" w:rsidP="0038286F">
      <w:pPr>
        <w:widowControl w:val="0"/>
        <w:numPr>
          <w:ilvl w:val="0"/>
          <w:numId w:val="84"/>
        </w:numPr>
        <w:autoSpaceDE w:val="0"/>
        <w:autoSpaceDN w:val="0"/>
        <w:adjustRightInd w:val="0"/>
        <w:rPr>
          <w:rFonts w:ascii="Times New Roman" w:hAnsi="Times New Roman" w:cs="Times New Roman"/>
        </w:rPr>
      </w:pPr>
      <w:r>
        <w:rPr>
          <w:rFonts w:ascii="Times New Roman" w:hAnsi="Times New Roman" w:cs="Times New Roman"/>
        </w:rPr>
        <w:t xml:space="preserve">Sexual disorder may be a symptom of a more general psychological disorder </w:t>
      </w:r>
    </w:p>
    <w:p w:rsidR="0038286F" w:rsidRPr="0038286F" w:rsidRDefault="0038286F" w:rsidP="00062526">
      <w:pPr>
        <w:widowControl w:val="0"/>
        <w:numPr>
          <w:ilvl w:val="0"/>
          <w:numId w:val="81"/>
        </w:numPr>
        <w:autoSpaceDE w:val="0"/>
        <w:autoSpaceDN w:val="0"/>
        <w:adjustRightInd w:val="0"/>
        <w:rPr>
          <w:rFonts w:ascii="Times New Roman" w:hAnsi="Times New Roman" w:cs="Times New Roman"/>
          <w:i/>
        </w:rPr>
      </w:pPr>
      <w:r>
        <w:rPr>
          <w:rFonts w:ascii="Times New Roman" w:hAnsi="Times New Roman" w:cs="Times New Roman"/>
          <w:i/>
        </w:rPr>
        <w:t>Behavioural or lifestyle choices</w:t>
      </w:r>
    </w:p>
    <w:p w:rsidR="00062526" w:rsidRDefault="0038286F" w:rsidP="0038286F">
      <w:pPr>
        <w:widowControl w:val="0"/>
        <w:numPr>
          <w:ilvl w:val="0"/>
          <w:numId w:val="84"/>
        </w:numPr>
        <w:autoSpaceDE w:val="0"/>
        <w:autoSpaceDN w:val="0"/>
        <w:adjustRightInd w:val="0"/>
        <w:rPr>
          <w:rFonts w:ascii="Times New Roman" w:hAnsi="Times New Roman" w:cs="Times New Roman"/>
          <w:i/>
        </w:rPr>
      </w:pPr>
      <w:r>
        <w:rPr>
          <w:rFonts w:ascii="Times New Roman" w:hAnsi="Times New Roman" w:cs="Times New Roman"/>
        </w:rPr>
        <w:t>Smoking, alcohol consumption, obesity</w:t>
      </w:r>
    </w:p>
    <w:p w:rsidR="00062526" w:rsidRPr="00062526" w:rsidRDefault="00062526" w:rsidP="00062526">
      <w:pPr>
        <w:widowControl w:val="0"/>
        <w:numPr>
          <w:ilvl w:val="0"/>
          <w:numId w:val="81"/>
        </w:numPr>
        <w:autoSpaceDE w:val="0"/>
        <w:autoSpaceDN w:val="0"/>
        <w:adjustRightInd w:val="0"/>
        <w:rPr>
          <w:rFonts w:ascii="Times New Roman" w:hAnsi="Times New Roman" w:cs="Times New Roman"/>
          <w:i/>
        </w:rPr>
      </w:pPr>
      <w:r>
        <w:rPr>
          <w:rFonts w:ascii="Times New Roman" w:hAnsi="Times New Roman" w:cs="Times New Roman"/>
          <w:i/>
        </w:rPr>
        <w:t>Failure to engage in effective, stimulating behaviour –</w:t>
      </w:r>
      <w:r>
        <w:rPr>
          <w:rFonts w:ascii="Times New Roman" w:hAnsi="Times New Roman" w:cs="Times New Roman"/>
        </w:rPr>
        <w:t xml:space="preserve"> due to failure of partners to communicate</w:t>
      </w:r>
    </w:p>
    <w:p w:rsidR="0038286F" w:rsidRDefault="0038286F" w:rsidP="00062526">
      <w:pPr>
        <w:widowControl w:val="0"/>
        <w:numPr>
          <w:ilvl w:val="0"/>
          <w:numId w:val="81"/>
        </w:numPr>
        <w:autoSpaceDE w:val="0"/>
        <w:autoSpaceDN w:val="0"/>
        <w:adjustRightInd w:val="0"/>
        <w:rPr>
          <w:rFonts w:ascii="Times New Roman" w:hAnsi="Times New Roman" w:cs="Times New Roman"/>
          <w:i/>
        </w:rPr>
      </w:pPr>
      <w:r>
        <w:rPr>
          <w:rFonts w:ascii="Times New Roman" w:hAnsi="Times New Roman" w:cs="Times New Roman"/>
          <w:i/>
        </w:rPr>
        <w:t>Relationship distress</w:t>
      </w:r>
    </w:p>
    <w:p w:rsidR="0038286F" w:rsidRPr="0038286F" w:rsidRDefault="0038286F" w:rsidP="0038286F">
      <w:pPr>
        <w:widowControl w:val="0"/>
        <w:numPr>
          <w:ilvl w:val="0"/>
          <w:numId w:val="84"/>
        </w:numPr>
        <w:autoSpaceDE w:val="0"/>
        <w:autoSpaceDN w:val="0"/>
        <w:adjustRightInd w:val="0"/>
        <w:rPr>
          <w:rFonts w:ascii="Times New Roman" w:hAnsi="Times New Roman" w:cs="Times New Roman"/>
          <w:i/>
        </w:rPr>
      </w:pPr>
      <w:r>
        <w:rPr>
          <w:rFonts w:ascii="Times New Roman" w:hAnsi="Times New Roman" w:cs="Times New Roman"/>
        </w:rPr>
        <w:t>Disturbance in couple’s relationship</w:t>
      </w:r>
    </w:p>
    <w:p w:rsidR="0038286F" w:rsidRDefault="0038286F" w:rsidP="0038286F">
      <w:pPr>
        <w:widowControl w:val="0"/>
        <w:autoSpaceDE w:val="0"/>
        <w:autoSpaceDN w:val="0"/>
        <w:adjustRightInd w:val="0"/>
        <w:rPr>
          <w:rFonts w:ascii="Times New Roman" w:hAnsi="Times New Roman" w:cs="Times New Roman"/>
        </w:rPr>
      </w:pPr>
      <w:r>
        <w:rPr>
          <w:rFonts w:ascii="Times New Roman" w:hAnsi="Times New Roman" w:cs="Times New Roman"/>
          <w:b/>
        </w:rPr>
        <w:t>Predisposing factors:</w:t>
      </w:r>
      <w:r>
        <w:rPr>
          <w:rFonts w:ascii="Times New Roman" w:hAnsi="Times New Roman" w:cs="Times New Roman"/>
        </w:rPr>
        <w:t xml:space="preserve"> The immediate or maintaining causes of sexual dysfunction are often a result of things that were learned or experienced in childhood, adolescence, or even adulthood</w:t>
      </w:r>
    </w:p>
    <w:p w:rsidR="0038286F" w:rsidRDefault="007C29B4" w:rsidP="0038286F">
      <w:pPr>
        <w:widowControl w:val="0"/>
        <w:numPr>
          <w:ilvl w:val="0"/>
          <w:numId w:val="84"/>
        </w:numPr>
        <w:autoSpaceDE w:val="0"/>
        <w:autoSpaceDN w:val="0"/>
        <w:adjustRightInd w:val="0"/>
        <w:rPr>
          <w:rFonts w:ascii="Times New Roman" w:hAnsi="Times New Roman" w:cs="Times New Roman"/>
        </w:rPr>
      </w:pPr>
      <w:r>
        <w:rPr>
          <w:rFonts w:ascii="Times New Roman" w:hAnsi="Times New Roman" w:cs="Times New Roman"/>
        </w:rPr>
        <w:t>In</w:t>
      </w:r>
      <w:r w:rsidR="0038286F">
        <w:rPr>
          <w:rFonts w:ascii="Times New Roman" w:hAnsi="Times New Roman" w:cs="Times New Roman"/>
        </w:rPr>
        <w:t xml:space="preserve"> some cases the first time may have been traumatic (partner laughed at you)</w:t>
      </w:r>
    </w:p>
    <w:p w:rsidR="007C29B4" w:rsidRDefault="007C29B4" w:rsidP="0038286F">
      <w:pPr>
        <w:widowControl w:val="0"/>
        <w:numPr>
          <w:ilvl w:val="0"/>
          <w:numId w:val="84"/>
        </w:numPr>
        <w:autoSpaceDE w:val="0"/>
        <w:autoSpaceDN w:val="0"/>
        <w:adjustRightInd w:val="0"/>
        <w:rPr>
          <w:rFonts w:ascii="Times New Roman" w:hAnsi="Times New Roman" w:cs="Times New Roman"/>
        </w:rPr>
      </w:pPr>
      <w:r>
        <w:rPr>
          <w:rFonts w:ascii="Times New Roman" w:hAnsi="Times New Roman" w:cs="Times New Roman"/>
        </w:rPr>
        <w:t>Growing</w:t>
      </w:r>
      <w:r w:rsidR="0038286F">
        <w:rPr>
          <w:rFonts w:ascii="Times New Roman" w:hAnsi="Times New Roman" w:cs="Times New Roman"/>
        </w:rPr>
        <w:t xml:space="preserve"> up in a family that communicated ne</w:t>
      </w:r>
      <w:r>
        <w:rPr>
          <w:rFonts w:ascii="Times New Roman" w:hAnsi="Times New Roman" w:cs="Times New Roman"/>
        </w:rPr>
        <w:t>gative messages about sex (creates negative attitude)</w:t>
      </w:r>
    </w:p>
    <w:p w:rsidR="007C29B4" w:rsidRDefault="007C29B4" w:rsidP="007C29B4">
      <w:pPr>
        <w:widowControl w:val="0"/>
        <w:autoSpaceDE w:val="0"/>
        <w:autoSpaceDN w:val="0"/>
        <w:adjustRightInd w:val="0"/>
        <w:rPr>
          <w:rFonts w:ascii="Times New Roman" w:hAnsi="Times New Roman" w:cs="Times New Roman"/>
        </w:rPr>
      </w:pPr>
      <w:r>
        <w:rPr>
          <w:rFonts w:ascii="Times New Roman" w:hAnsi="Times New Roman" w:cs="Times New Roman"/>
          <w:b/>
        </w:rPr>
        <w:t>Combined cognitive and physiological factors</w:t>
      </w:r>
    </w:p>
    <w:p w:rsidR="0038286F" w:rsidRPr="007C29B4" w:rsidRDefault="000058EB" w:rsidP="007C29B4">
      <w:pPr>
        <w:widowControl w:val="0"/>
        <w:autoSpaceDE w:val="0"/>
        <w:autoSpaceDN w:val="0"/>
        <w:adjustRightInd w:val="0"/>
        <w:rPr>
          <w:rFonts w:ascii="Times New Roman" w:hAnsi="Times New Roman" w:cs="Times New Roman"/>
        </w:rPr>
      </w:pPr>
      <w:r>
        <w:rPr>
          <w:rFonts w:ascii="Times New Roman" w:hAnsi="Times New Roman" w:cs="Times New Roman"/>
        </w:rPr>
        <w:t xml:space="preserve">We function well sexually when we are physiologically aroused and we interpret it, as sexual arousal rather than something else, like nervousness. </w:t>
      </w:r>
      <w:r w:rsidR="007C29B4">
        <w:rPr>
          <w:rFonts w:ascii="Times New Roman" w:hAnsi="Times New Roman" w:cs="Times New Roman"/>
        </w:rPr>
        <w:t xml:space="preserve">As Barlow’s research shows, people with sexual disorders tend to interpret their arousal as anxiety. </w:t>
      </w:r>
    </w:p>
    <w:p w:rsidR="00C2503F" w:rsidRPr="0038286F" w:rsidRDefault="00C2503F" w:rsidP="0038286F">
      <w:pPr>
        <w:widowControl w:val="0"/>
        <w:autoSpaceDE w:val="0"/>
        <w:autoSpaceDN w:val="0"/>
        <w:adjustRightInd w:val="0"/>
        <w:rPr>
          <w:rFonts w:ascii="Times New Roman" w:hAnsi="Times New Roman" w:cs="Times New Roman"/>
        </w:rPr>
      </w:pPr>
    </w:p>
    <w:sectPr w:rsidR="00C2503F" w:rsidRPr="0038286F" w:rsidSect="00341927">
      <w:pgSz w:w="12240" w:h="15840"/>
      <w:pgMar w:top="1440" w:right="1134" w:bottom="1440"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4595D"/>
    <w:multiLevelType w:val="hybridMultilevel"/>
    <w:tmpl w:val="15862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136A6"/>
    <w:multiLevelType w:val="hybridMultilevel"/>
    <w:tmpl w:val="8196DDA0"/>
    <w:lvl w:ilvl="0" w:tplc="04090005">
      <w:start w:val="1"/>
      <w:numFmt w:val="bullet"/>
      <w:lvlText w:val="-"/>
      <w:lvlJc w:val="left"/>
      <w:pPr>
        <w:ind w:left="720"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303FB9"/>
    <w:multiLevelType w:val="hybridMultilevel"/>
    <w:tmpl w:val="A4783D7E"/>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7E090D"/>
    <w:multiLevelType w:val="hybridMultilevel"/>
    <w:tmpl w:val="F1DE7C00"/>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19033A"/>
    <w:multiLevelType w:val="hybridMultilevel"/>
    <w:tmpl w:val="06ECF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F501D9"/>
    <w:multiLevelType w:val="hybridMultilevel"/>
    <w:tmpl w:val="383CA638"/>
    <w:lvl w:ilvl="0" w:tplc="04090005">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D413729"/>
    <w:multiLevelType w:val="hybridMultilevel"/>
    <w:tmpl w:val="2CF07338"/>
    <w:lvl w:ilvl="0" w:tplc="04090019">
      <w:start w:val="1"/>
      <w:numFmt w:val="bullet"/>
      <w:lvlText w:val=""/>
      <w:lvlJc w:val="left"/>
      <w:pPr>
        <w:ind w:left="180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D52040"/>
    <w:multiLevelType w:val="hybridMultilevel"/>
    <w:tmpl w:val="043E3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471B7B"/>
    <w:multiLevelType w:val="hybridMultilevel"/>
    <w:tmpl w:val="FB0A4D4A"/>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874EDF"/>
    <w:multiLevelType w:val="hybridMultilevel"/>
    <w:tmpl w:val="283042F2"/>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5B0C33"/>
    <w:multiLevelType w:val="hybridMultilevel"/>
    <w:tmpl w:val="5394D5DA"/>
    <w:lvl w:ilvl="0" w:tplc="78EECC1A">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AD17E8"/>
    <w:multiLevelType w:val="hybridMultilevel"/>
    <w:tmpl w:val="BBEA83B4"/>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0E0FEB"/>
    <w:multiLevelType w:val="hybridMultilevel"/>
    <w:tmpl w:val="1758D0BA"/>
    <w:lvl w:ilvl="0" w:tplc="18AC055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18FA521E"/>
    <w:multiLevelType w:val="hybridMultilevel"/>
    <w:tmpl w:val="B9EAC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5D193F"/>
    <w:multiLevelType w:val="hybridMultilevel"/>
    <w:tmpl w:val="11707440"/>
    <w:lvl w:ilvl="0" w:tplc="0409000F">
      <w:start w:val="1"/>
      <w:numFmt w:val="decimal"/>
      <w:lvlText w:val="%1."/>
      <w:lvlJc w:val="left"/>
      <w:pPr>
        <w:ind w:left="720" w:hanging="360"/>
      </w:pPr>
      <w:rPr>
        <w:rFonts w:hint="default"/>
        <w:b w:val="0"/>
      </w:rPr>
    </w:lvl>
    <w:lvl w:ilvl="1" w:tplc="04090019">
      <w:start w:val="1"/>
      <w:numFmt w:val="lowerRoman"/>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037C9F"/>
    <w:multiLevelType w:val="hybridMultilevel"/>
    <w:tmpl w:val="526C6744"/>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E83EEF"/>
    <w:multiLevelType w:val="hybridMultilevel"/>
    <w:tmpl w:val="2E2219C4"/>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B552FC"/>
    <w:multiLevelType w:val="hybridMultilevel"/>
    <w:tmpl w:val="EDC8A00A"/>
    <w:lvl w:ilvl="0" w:tplc="04090005">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1E4D24ED"/>
    <w:multiLevelType w:val="hybridMultilevel"/>
    <w:tmpl w:val="9D1A6B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612014"/>
    <w:multiLevelType w:val="hybridMultilevel"/>
    <w:tmpl w:val="A9047E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5728A9"/>
    <w:multiLevelType w:val="hybridMultilevel"/>
    <w:tmpl w:val="0FACB8AC"/>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2914EC4"/>
    <w:multiLevelType w:val="hybridMultilevel"/>
    <w:tmpl w:val="0D967EB6"/>
    <w:lvl w:ilvl="0" w:tplc="04090005">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236A54AB"/>
    <w:multiLevelType w:val="hybridMultilevel"/>
    <w:tmpl w:val="D5C6C68E"/>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652A59"/>
    <w:multiLevelType w:val="hybridMultilevel"/>
    <w:tmpl w:val="91C26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B615983"/>
    <w:multiLevelType w:val="hybridMultilevel"/>
    <w:tmpl w:val="73D63DE6"/>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8177A3"/>
    <w:multiLevelType w:val="hybridMultilevel"/>
    <w:tmpl w:val="D0E0B26A"/>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B71247"/>
    <w:multiLevelType w:val="hybridMultilevel"/>
    <w:tmpl w:val="CCA42A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2230C3"/>
    <w:multiLevelType w:val="hybridMultilevel"/>
    <w:tmpl w:val="B8C861EE"/>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320674"/>
    <w:multiLevelType w:val="hybridMultilevel"/>
    <w:tmpl w:val="5CEEB24C"/>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A361F1"/>
    <w:multiLevelType w:val="hybridMultilevel"/>
    <w:tmpl w:val="9F423B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37A7F26"/>
    <w:multiLevelType w:val="hybridMultilevel"/>
    <w:tmpl w:val="73CE2A8E"/>
    <w:lvl w:ilvl="0" w:tplc="78EECC1A">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43225C3"/>
    <w:multiLevelType w:val="hybridMultilevel"/>
    <w:tmpl w:val="C8BEB640"/>
    <w:lvl w:ilvl="0" w:tplc="04090005">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A505BCE"/>
    <w:multiLevelType w:val="hybridMultilevel"/>
    <w:tmpl w:val="2F867EA4"/>
    <w:lvl w:ilvl="0" w:tplc="78EECC1A">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AAE605A"/>
    <w:multiLevelType w:val="hybridMultilevel"/>
    <w:tmpl w:val="4A18FF4E"/>
    <w:lvl w:ilvl="0" w:tplc="78EECC1A">
      <w:numFmt w:val="bullet"/>
      <w:lvlText w:val="-"/>
      <w:lvlJc w:val="left"/>
      <w:pPr>
        <w:ind w:left="1800" w:hanging="360"/>
      </w:pPr>
      <w:rPr>
        <w:rFonts w:ascii="Cambria" w:eastAsiaTheme="minorHAnsi"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BD94557"/>
    <w:multiLevelType w:val="hybridMultilevel"/>
    <w:tmpl w:val="CB00370C"/>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FCD5775"/>
    <w:multiLevelType w:val="hybridMultilevel"/>
    <w:tmpl w:val="AD0658E0"/>
    <w:lvl w:ilvl="0" w:tplc="0409000F">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0164A40"/>
    <w:multiLevelType w:val="hybridMultilevel"/>
    <w:tmpl w:val="24263E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0466C4A"/>
    <w:multiLevelType w:val="hybridMultilevel"/>
    <w:tmpl w:val="5ADC3516"/>
    <w:lvl w:ilvl="0" w:tplc="78EECC1A">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F66D0C"/>
    <w:multiLevelType w:val="hybridMultilevel"/>
    <w:tmpl w:val="D6785A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1925075"/>
    <w:multiLevelType w:val="hybridMultilevel"/>
    <w:tmpl w:val="CAAE1DA4"/>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2F3349C"/>
    <w:multiLevelType w:val="hybridMultilevel"/>
    <w:tmpl w:val="D20CB2E0"/>
    <w:lvl w:ilvl="0" w:tplc="D6FC3D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45993330"/>
    <w:multiLevelType w:val="hybridMultilevel"/>
    <w:tmpl w:val="F6607C7C"/>
    <w:lvl w:ilvl="0" w:tplc="04090005">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463C1C4B"/>
    <w:multiLevelType w:val="hybridMultilevel"/>
    <w:tmpl w:val="21A89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9C77D0"/>
    <w:multiLevelType w:val="hybridMultilevel"/>
    <w:tmpl w:val="8EA8473C"/>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7E0120E"/>
    <w:multiLevelType w:val="hybridMultilevel"/>
    <w:tmpl w:val="B26418AE"/>
    <w:lvl w:ilvl="0" w:tplc="04090005">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nsid w:val="484247BA"/>
    <w:multiLevelType w:val="hybridMultilevel"/>
    <w:tmpl w:val="E97CF830"/>
    <w:lvl w:ilvl="0" w:tplc="04090005">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B9D1C23"/>
    <w:multiLevelType w:val="hybridMultilevel"/>
    <w:tmpl w:val="1478C0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DE87AC9"/>
    <w:multiLevelType w:val="hybridMultilevel"/>
    <w:tmpl w:val="8E96838E"/>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6A3BD3"/>
    <w:multiLevelType w:val="hybridMultilevel"/>
    <w:tmpl w:val="87368F7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nsid w:val="51A97622"/>
    <w:multiLevelType w:val="hybridMultilevel"/>
    <w:tmpl w:val="69A69CC4"/>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2E31A19"/>
    <w:multiLevelType w:val="hybridMultilevel"/>
    <w:tmpl w:val="C2D63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CB00D1B"/>
    <w:multiLevelType w:val="hybridMultilevel"/>
    <w:tmpl w:val="01929076"/>
    <w:lvl w:ilvl="0" w:tplc="78EECC1A">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CB1360F"/>
    <w:multiLevelType w:val="hybridMultilevel"/>
    <w:tmpl w:val="2EEC5CD6"/>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D902F87"/>
    <w:multiLevelType w:val="hybridMultilevel"/>
    <w:tmpl w:val="A000B9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F3B3526"/>
    <w:multiLevelType w:val="hybridMultilevel"/>
    <w:tmpl w:val="68F04062"/>
    <w:lvl w:ilvl="0" w:tplc="04090019">
      <w:start w:val="1"/>
      <w:numFmt w:val="bullet"/>
      <w:lvlText w:val=""/>
      <w:lvlJc w:val="left"/>
      <w:pPr>
        <w:ind w:left="180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5F853454"/>
    <w:multiLevelType w:val="hybridMultilevel"/>
    <w:tmpl w:val="78A02354"/>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FB55A92"/>
    <w:multiLevelType w:val="hybridMultilevel"/>
    <w:tmpl w:val="B352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1617FB9"/>
    <w:multiLevelType w:val="hybridMultilevel"/>
    <w:tmpl w:val="F4285A7A"/>
    <w:lvl w:ilvl="0" w:tplc="04090005">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25344E0"/>
    <w:multiLevelType w:val="hybridMultilevel"/>
    <w:tmpl w:val="164CC37C"/>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321375A"/>
    <w:multiLevelType w:val="hybridMultilevel"/>
    <w:tmpl w:val="4E5EF068"/>
    <w:lvl w:ilvl="0" w:tplc="04090005">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nsid w:val="63C84ACE"/>
    <w:multiLevelType w:val="hybridMultilevel"/>
    <w:tmpl w:val="FB5CB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CE4D52"/>
    <w:multiLevelType w:val="hybridMultilevel"/>
    <w:tmpl w:val="CA70E2D4"/>
    <w:lvl w:ilvl="0" w:tplc="04090001">
      <w:start w:val="1"/>
      <w:numFmt w:val="bullet"/>
      <w:lvlText w:val=""/>
      <w:lvlJc w:val="left"/>
      <w:pPr>
        <w:ind w:left="720" w:hanging="360"/>
      </w:pPr>
      <w:rPr>
        <w:rFonts w:ascii="Symbol" w:hAnsi="Symbol" w:hint="default"/>
      </w:rPr>
    </w:lvl>
    <w:lvl w:ilvl="1" w:tplc="04090003">
      <w:start w:val="1"/>
      <w:numFmt w:val="lowerRoman"/>
      <w:lvlText w:val="%2."/>
      <w:lvlJc w:val="left"/>
      <w:pPr>
        <w:ind w:left="1440"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61C00C4"/>
    <w:multiLevelType w:val="hybridMultilevel"/>
    <w:tmpl w:val="754C873E"/>
    <w:lvl w:ilvl="0" w:tplc="27B6DB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677B3162"/>
    <w:multiLevelType w:val="hybridMultilevel"/>
    <w:tmpl w:val="81702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79748B4"/>
    <w:multiLevelType w:val="hybridMultilevel"/>
    <w:tmpl w:val="EB64F906"/>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7A565AE"/>
    <w:multiLevelType w:val="hybridMultilevel"/>
    <w:tmpl w:val="3E942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9471903"/>
    <w:multiLevelType w:val="hybridMultilevel"/>
    <w:tmpl w:val="234439B6"/>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BA148C8"/>
    <w:multiLevelType w:val="hybridMultilevel"/>
    <w:tmpl w:val="A54E10D6"/>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BED40A0"/>
    <w:multiLevelType w:val="hybridMultilevel"/>
    <w:tmpl w:val="15B080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C152CD4"/>
    <w:multiLevelType w:val="hybridMultilevel"/>
    <w:tmpl w:val="662292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C221346"/>
    <w:multiLevelType w:val="hybridMultilevel"/>
    <w:tmpl w:val="30A69DDA"/>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DCE438C"/>
    <w:multiLevelType w:val="hybridMultilevel"/>
    <w:tmpl w:val="A446A84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DFA5DE6"/>
    <w:multiLevelType w:val="hybridMultilevel"/>
    <w:tmpl w:val="F9DC1144"/>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F2C2A71"/>
    <w:multiLevelType w:val="hybridMultilevel"/>
    <w:tmpl w:val="F5C88E3E"/>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0860B93"/>
    <w:multiLevelType w:val="hybridMultilevel"/>
    <w:tmpl w:val="8DE06C20"/>
    <w:lvl w:ilvl="0" w:tplc="04090005">
      <w:start w:val="1"/>
      <w:numFmt w:val="bullet"/>
      <w:lvlText w:val="-"/>
      <w:lvlJc w:val="left"/>
      <w:pPr>
        <w:ind w:left="720" w:hanging="360"/>
      </w:pPr>
      <w:rPr>
        <w:rFonts w:ascii="Calibri" w:hAnsi="Calibri"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1355997"/>
    <w:multiLevelType w:val="hybridMultilevel"/>
    <w:tmpl w:val="94AAD978"/>
    <w:lvl w:ilvl="0" w:tplc="04090019">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28771F8"/>
    <w:multiLevelType w:val="hybridMultilevel"/>
    <w:tmpl w:val="2162EF66"/>
    <w:lvl w:ilvl="0" w:tplc="04090005">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7">
    <w:nsid w:val="72992735"/>
    <w:multiLevelType w:val="hybridMultilevel"/>
    <w:tmpl w:val="A0B0F3C4"/>
    <w:lvl w:ilvl="0" w:tplc="78EECC1A">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72E51EB6"/>
    <w:multiLevelType w:val="hybridMultilevel"/>
    <w:tmpl w:val="A0F2E9B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AB30AE0"/>
    <w:multiLevelType w:val="hybridMultilevel"/>
    <w:tmpl w:val="A528812C"/>
    <w:lvl w:ilvl="0" w:tplc="04090019">
      <w:start w:val="1"/>
      <w:numFmt w:val="bullet"/>
      <w:lvlText w:val=""/>
      <w:lvlJc w:val="left"/>
      <w:pPr>
        <w:ind w:left="180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AC4773B"/>
    <w:multiLevelType w:val="hybridMultilevel"/>
    <w:tmpl w:val="BFEEA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BF12E10"/>
    <w:multiLevelType w:val="hybridMultilevel"/>
    <w:tmpl w:val="899A5A6C"/>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D61377A"/>
    <w:multiLevelType w:val="hybridMultilevel"/>
    <w:tmpl w:val="F444737E"/>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D6A0EF7"/>
    <w:multiLevelType w:val="hybridMultilevel"/>
    <w:tmpl w:val="06D0C07E"/>
    <w:lvl w:ilvl="0" w:tplc="0409000F">
      <w:start w:val="1"/>
      <w:numFmt w:val="decimal"/>
      <w:lvlText w:val="%1."/>
      <w:lvlJc w:val="left"/>
      <w:pPr>
        <w:ind w:left="720" w:hanging="360"/>
      </w:pPr>
      <w:rPr>
        <w:rFonts w:hint="default"/>
        <w:b w:val="0"/>
      </w:rPr>
    </w:lvl>
    <w:lvl w:ilvl="1" w:tplc="0409000F">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7"/>
  </w:num>
  <w:num w:numId="2">
    <w:abstractNumId w:val="32"/>
  </w:num>
  <w:num w:numId="3">
    <w:abstractNumId w:val="48"/>
  </w:num>
  <w:num w:numId="4">
    <w:abstractNumId w:val="40"/>
  </w:num>
  <w:num w:numId="5">
    <w:abstractNumId w:val="62"/>
  </w:num>
  <w:num w:numId="6">
    <w:abstractNumId w:val="26"/>
  </w:num>
  <w:num w:numId="7">
    <w:abstractNumId w:val="12"/>
  </w:num>
  <w:num w:numId="8">
    <w:abstractNumId w:val="80"/>
  </w:num>
  <w:num w:numId="9">
    <w:abstractNumId w:val="46"/>
  </w:num>
  <w:num w:numId="10">
    <w:abstractNumId w:val="30"/>
  </w:num>
  <w:num w:numId="11">
    <w:abstractNumId w:val="53"/>
  </w:num>
  <w:num w:numId="12">
    <w:abstractNumId w:val="19"/>
  </w:num>
  <w:num w:numId="13">
    <w:abstractNumId w:val="10"/>
  </w:num>
  <w:num w:numId="14">
    <w:abstractNumId w:val="78"/>
  </w:num>
  <w:num w:numId="15">
    <w:abstractNumId w:val="29"/>
  </w:num>
  <w:num w:numId="16">
    <w:abstractNumId w:val="51"/>
  </w:num>
  <w:num w:numId="17">
    <w:abstractNumId w:val="37"/>
  </w:num>
  <w:num w:numId="18">
    <w:abstractNumId w:val="33"/>
  </w:num>
  <w:num w:numId="19">
    <w:abstractNumId w:val="83"/>
  </w:num>
  <w:num w:numId="20">
    <w:abstractNumId w:val="47"/>
  </w:num>
  <w:num w:numId="21">
    <w:abstractNumId w:val="58"/>
  </w:num>
  <w:num w:numId="22">
    <w:abstractNumId w:val="25"/>
  </w:num>
  <w:num w:numId="23">
    <w:abstractNumId w:val="64"/>
  </w:num>
  <w:num w:numId="24">
    <w:abstractNumId w:val="9"/>
  </w:num>
  <w:num w:numId="25">
    <w:abstractNumId w:val="55"/>
  </w:num>
  <w:num w:numId="26">
    <w:abstractNumId w:val="3"/>
  </w:num>
  <w:num w:numId="27">
    <w:abstractNumId w:val="54"/>
  </w:num>
  <w:num w:numId="28">
    <w:abstractNumId w:val="52"/>
  </w:num>
  <w:num w:numId="29">
    <w:abstractNumId w:val="2"/>
  </w:num>
  <w:num w:numId="30">
    <w:abstractNumId w:val="43"/>
  </w:num>
  <w:num w:numId="31">
    <w:abstractNumId w:val="73"/>
  </w:num>
  <w:num w:numId="32">
    <w:abstractNumId w:val="79"/>
  </w:num>
  <w:num w:numId="33">
    <w:abstractNumId w:val="75"/>
  </w:num>
  <w:num w:numId="34">
    <w:abstractNumId w:val="67"/>
  </w:num>
  <w:num w:numId="35">
    <w:abstractNumId w:val="14"/>
  </w:num>
  <w:num w:numId="36">
    <w:abstractNumId w:val="6"/>
  </w:num>
  <w:num w:numId="37">
    <w:abstractNumId w:val="70"/>
  </w:num>
  <w:num w:numId="38">
    <w:abstractNumId w:val="22"/>
  </w:num>
  <w:num w:numId="39">
    <w:abstractNumId w:val="5"/>
  </w:num>
  <w:num w:numId="40">
    <w:abstractNumId w:val="15"/>
  </w:num>
  <w:num w:numId="41">
    <w:abstractNumId w:val="72"/>
  </w:num>
  <w:num w:numId="42">
    <w:abstractNumId w:val="41"/>
  </w:num>
  <w:num w:numId="43">
    <w:abstractNumId w:val="39"/>
  </w:num>
  <w:num w:numId="44">
    <w:abstractNumId w:val="20"/>
  </w:num>
  <w:num w:numId="45">
    <w:abstractNumId w:val="8"/>
  </w:num>
  <w:num w:numId="46">
    <w:abstractNumId w:val="17"/>
  </w:num>
  <w:num w:numId="47">
    <w:abstractNumId w:val="74"/>
  </w:num>
  <w:num w:numId="48">
    <w:abstractNumId w:val="44"/>
  </w:num>
  <w:num w:numId="49">
    <w:abstractNumId w:val="21"/>
  </w:num>
  <w:num w:numId="50">
    <w:abstractNumId w:val="59"/>
  </w:num>
  <w:num w:numId="51">
    <w:abstractNumId w:val="76"/>
  </w:num>
  <w:num w:numId="52">
    <w:abstractNumId w:val="4"/>
  </w:num>
  <w:num w:numId="53">
    <w:abstractNumId w:val="63"/>
  </w:num>
  <w:num w:numId="54">
    <w:abstractNumId w:val="7"/>
  </w:num>
  <w:num w:numId="55">
    <w:abstractNumId w:val="61"/>
  </w:num>
  <w:num w:numId="56">
    <w:abstractNumId w:val="34"/>
  </w:num>
  <w:num w:numId="57">
    <w:abstractNumId w:val="49"/>
  </w:num>
  <w:num w:numId="58">
    <w:abstractNumId w:val="16"/>
  </w:num>
  <w:num w:numId="59">
    <w:abstractNumId w:val="11"/>
  </w:num>
  <w:num w:numId="60">
    <w:abstractNumId w:val="24"/>
  </w:num>
  <w:num w:numId="61">
    <w:abstractNumId w:val="27"/>
  </w:num>
  <w:num w:numId="62">
    <w:abstractNumId w:val="81"/>
  </w:num>
  <w:num w:numId="63">
    <w:abstractNumId w:val="82"/>
  </w:num>
  <w:num w:numId="64">
    <w:abstractNumId w:val="28"/>
  </w:num>
  <w:num w:numId="65">
    <w:abstractNumId w:val="1"/>
  </w:num>
  <w:num w:numId="66">
    <w:abstractNumId w:val="36"/>
  </w:num>
  <w:num w:numId="67">
    <w:abstractNumId w:val="23"/>
  </w:num>
  <w:num w:numId="68">
    <w:abstractNumId w:val="65"/>
  </w:num>
  <w:num w:numId="69">
    <w:abstractNumId w:val="0"/>
  </w:num>
  <w:num w:numId="70">
    <w:abstractNumId w:val="56"/>
  </w:num>
  <w:num w:numId="71">
    <w:abstractNumId w:val="50"/>
  </w:num>
  <w:num w:numId="72">
    <w:abstractNumId w:val="18"/>
  </w:num>
  <w:num w:numId="73">
    <w:abstractNumId w:val="69"/>
  </w:num>
  <w:num w:numId="74">
    <w:abstractNumId w:val="38"/>
  </w:num>
  <w:num w:numId="75">
    <w:abstractNumId w:val="42"/>
  </w:num>
  <w:num w:numId="76">
    <w:abstractNumId w:val="60"/>
  </w:num>
  <w:num w:numId="77">
    <w:abstractNumId w:val="13"/>
  </w:num>
  <w:num w:numId="78">
    <w:abstractNumId w:val="35"/>
  </w:num>
  <w:num w:numId="79">
    <w:abstractNumId w:val="66"/>
  </w:num>
  <w:num w:numId="80">
    <w:abstractNumId w:val="45"/>
  </w:num>
  <w:num w:numId="81">
    <w:abstractNumId w:val="71"/>
  </w:num>
  <w:num w:numId="82">
    <w:abstractNumId w:val="68"/>
  </w:num>
  <w:num w:numId="83">
    <w:abstractNumId w:val="31"/>
  </w:num>
  <w:num w:numId="84">
    <w:abstractNumId w:val="5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footnoteLayoutLikeWW8/>
    <w:shapeLayoutLikeWW8/>
    <w:alignTablesRowByRow/>
    <w:forgetLastTabAlignment/>
    <w:doNotUseHTMLParagraphAutoSpacing/>
    <w:layoutRawTableWidth/>
    <w:layoutTableRowsApart/>
    <w:useWord97LineBreakRules/>
    <w:doNotBreakWrappedTab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1927"/>
    <w:rsid w:val="000058EB"/>
    <w:rsid w:val="00043B89"/>
    <w:rsid w:val="00055D8A"/>
    <w:rsid w:val="00062526"/>
    <w:rsid w:val="00097E79"/>
    <w:rsid w:val="000E1531"/>
    <w:rsid w:val="000E492C"/>
    <w:rsid w:val="00116B5D"/>
    <w:rsid w:val="001A1F23"/>
    <w:rsid w:val="001A52BC"/>
    <w:rsid w:val="001B708F"/>
    <w:rsid w:val="001D62CE"/>
    <w:rsid w:val="00265F7E"/>
    <w:rsid w:val="002C118B"/>
    <w:rsid w:val="003179F6"/>
    <w:rsid w:val="0032129B"/>
    <w:rsid w:val="003411DC"/>
    <w:rsid w:val="00341927"/>
    <w:rsid w:val="00345389"/>
    <w:rsid w:val="0038286F"/>
    <w:rsid w:val="0038307E"/>
    <w:rsid w:val="003F627F"/>
    <w:rsid w:val="00457E0E"/>
    <w:rsid w:val="00462539"/>
    <w:rsid w:val="004C0B7B"/>
    <w:rsid w:val="004D691A"/>
    <w:rsid w:val="004E286E"/>
    <w:rsid w:val="004F6E69"/>
    <w:rsid w:val="004F7213"/>
    <w:rsid w:val="00505AE7"/>
    <w:rsid w:val="00516492"/>
    <w:rsid w:val="00531499"/>
    <w:rsid w:val="00534361"/>
    <w:rsid w:val="00537366"/>
    <w:rsid w:val="0056547B"/>
    <w:rsid w:val="00575FF7"/>
    <w:rsid w:val="00584624"/>
    <w:rsid w:val="00624CD5"/>
    <w:rsid w:val="00653624"/>
    <w:rsid w:val="00683AC9"/>
    <w:rsid w:val="00685CA1"/>
    <w:rsid w:val="006936CB"/>
    <w:rsid w:val="006A2172"/>
    <w:rsid w:val="006C5317"/>
    <w:rsid w:val="00701804"/>
    <w:rsid w:val="00716193"/>
    <w:rsid w:val="007269D8"/>
    <w:rsid w:val="00761FD7"/>
    <w:rsid w:val="0076345F"/>
    <w:rsid w:val="00775A74"/>
    <w:rsid w:val="0077655A"/>
    <w:rsid w:val="007C29B4"/>
    <w:rsid w:val="007C37B0"/>
    <w:rsid w:val="007E3691"/>
    <w:rsid w:val="00897173"/>
    <w:rsid w:val="008D245B"/>
    <w:rsid w:val="008D61C4"/>
    <w:rsid w:val="009575D4"/>
    <w:rsid w:val="00962FB7"/>
    <w:rsid w:val="00A30995"/>
    <w:rsid w:val="00A312D4"/>
    <w:rsid w:val="00AA4272"/>
    <w:rsid w:val="00AB398E"/>
    <w:rsid w:val="00B20D96"/>
    <w:rsid w:val="00B253BD"/>
    <w:rsid w:val="00B52D85"/>
    <w:rsid w:val="00B66DE2"/>
    <w:rsid w:val="00B71479"/>
    <w:rsid w:val="00B97A84"/>
    <w:rsid w:val="00BC09A7"/>
    <w:rsid w:val="00C21D91"/>
    <w:rsid w:val="00C2503F"/>
    <w:rsid w:val="00C50CD5"/>
    <w:rsid w:val="00C94992"/>
    <w:rsid w:val="00CF1F19"/>
    <w:rsid w:val="00D13BA3"/>
    <w:rsid w:val="00D5179D"/>
    <w:rsid w:val="00D63CE1"/>
    <w:rsid w:val="00DC3C79"/>
    <w:rsid w:val="00DC77A4"/>
    <w:rsid w:val="00E05756"/>
    <w:rsid w:val="00E35BD7"/>
    <w:rsid w:val="00E57C46"/>
    <w:rsid w:val="00E65D99"/>
    <w:rsid w:val="00EA45BB"/>
    <w:rsid w:val="00F8222C"/>
    <w:rsid w:val="00FA1576"/>
    <w:rsid w:val="00FD4061"/>
    <w:rsid w:val="00FD7FC7"/>
  </w:rsids>
  <m:mathPr>
    <m:mathFont m:val="Segoe U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845F4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632</TotalTime>
  <Pages>44</Pages>
  <Words>17728</Words>
  <Characters>101051</Characters>
  <Application>Microsoft Macintosh Word</Application>
  <DocSecurity>0</DocSecurity>
  <Lines>842</Lines>
  <Paragraphs>202</Paragraphs>
  <ScaleCrop>false</ScaleCrop>
  <LinksUpToDate>false</LinksUpToDate>
  <CharactersWithSpaces>124097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kathleen corless</cp:lastModifiedBy>
  <cp:revision>15</cp:revision>
  <dcterms:created xsi:type="dcterms:W3CDTF">2014-01-21T20:10:00Z</dcterms:created>
  <dcterms:modified xsi:type="dcterms:W3CDTF">2014-02-02T22:17:00Z</dcterms:modified>
</cp:coreProperties>
</file>