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DD7" w:rsidRDefault="00004DD7" w:rsidP="00004DD7">
      <w:pPr>
        <w:spacing w:after="0"/>
        <w:jc w:val="center"/>
        <w:rPr>
          <w:b/>
          <w:sz w:val="36"/>
        </w:rPr>
      </w:pPr>
      <w:r w:rsidRPr="00004DD7">
        <w:rPr>
          <w:b/>
          <w:sz w:val="36"/>
        </w:rPr>
        <w:t>Midterm 2</w:t>
      </w:r>
    </w:p>
    <w:p w:rsidR="00004DD7" w:rsidRDefault="00004DD7" w:rsidP="00004DD7">
      <w:pPr>
        <w:spacing w:after="0"/>
        <w:jc w:val="center"/>
        <w:rPr>
          <w:b/>
          <w:sz w:val="36"/>
        </w:rPr>
      </w:pPr>
      <w:r w:rsidRPr="00004DD7">
        <w:rPr>
          <w:b/>
          <w:sz w:val="36"/>
        </w:rPr>
        <w:t>Chapter 5, 6, 7&amp;8</w:t>
      </w:r>
    </w:p>
    <w:p w:rsidR="00004DD7" w:rsidRDefault="00004DD7" w:rsidP="00004DD7">
      <w:pPr>
        <w:spacing w:after="0"/>
        <w:rPr>
          <w:b/>
          <w:sz w:val="36"/>
        </w:rPr>
      </w:pPr>
    </w:p>
    <w:p w:rsidR="00004DD7" w:rsidRDefault="00004DD7" w:rsidP="00004DD7">
      <w:pPr>
        <w:spacing w:after="0"/>
        <w:rPr>
          <w:b/>
          <w:sz w:val="36"/>
        </w:rPr>
      </w:pPr>
      <w:r>
        <w:rPr>
          <w:b/>
          <w:sz w:val="36"/>
        </w:rPr>
        <w:t>Chapter 5_ Language</w:t>
      </w:r>
    </w:p>
    <w:p w:rsidR="00004DD7" w:rsidRDefault="00004DD7" w:rsidP="00004DD7">
      <w:pPr>
        <w:spacing w:after="0"/>
        <w:rPr>
          <w:sz w:val="24"/>
        </w:rPr>
      </w:pPr>
    </w:p>
    <w:p w:rsidR="00004DD7" w:rsidRDefault="00004DD7" w:rsidP="00004DD7">
      <w:pPr>
        <w:spacing w:after="0"/>
        <w:rPr>
          <w:sz w:val="24"/>
        </w:rPr>
      </w:pPr>
    </w:p>
    <w:p w:rsidR="00004DD7" w:rsidRDefault="00004DD7" w:rsidP="00004DD7">
      <w:pPr>
        <w:spacing w:after="0"/>
        <w:rPr>
          <w:sz w:val="24"/>
        </w:rPr>
      </w:pPr>
      <w:r>
        <w:rPr>
          <w:sz w:val="24"/>
        </w:rPr>
        <w:t>The Nature of Language</w:t>
      </w:r>
    </w:p>
    <w:p w:rsidR="00004DD7" w:rsidRDefault="00004DD7" w:rsidP="00004DD7">
      <w:pPr>
        <w:pStyle w:val="ListParagraph"/>
        <w:numPr>
          <w:ilvl w:val="0"/>
          <w:numId w:val="1"/>
        </w:numPr>
        <w:spacing w:after="0"/>
        <w:rPr>
          <w:sz w:val="24"/>
        </w:rPr>
      </w:pPr>
      <w:r w:rsidRPr="00004DD7">
        <w:rPr>
          <w:sz w:val="24"/>
        </w:rPr>
        <w:t>Language is symbolic</w:t>
      </w:r>
    </w:p>
    <w:p w:rsidR="00437D96" w:rsidRDefault="00437D96" w:rsidP="00004DD7">
      <w:pPr>
        <w:pStyle w:val="ListParagraph"/>
        <w:numPr>
          <w:ilvl w:val="0"/>
          <w:numId w:val="1"/>
        </w:numPr>
        <w:spacing w:after="0"/>
        <w:rPr>
          <w:sz w:val="24"/>
        </w:rPr>
      </w:pPr>
      <w:r>
        <w:rPr>
          <w:sz w:val="24"/>
        </w:rPr>
        <w:t>Language is governed by rules</w:t>
      </w:r>
    </w:p>
    <w:p w:rsidR="00437D96" w:rsidRDefault="00437D96" w:rsidP="00437D96">
      <w:pPr>
        <w:pStyle w:val="ListParagraph"/>
        <w:numPr>
          <w:ilvl w:val="0"/>
          <w:numId w:val="2"/>
        </w:numPr>
        <w:spacing w:after="0"/>
        <w:rPr>
          <w:sz w:val="24"/>
        </w:rPr>
      </w:pPr>
      <w:r w:rsidRPr="00437D96">
        <w:rPr>
          <w:b/>
          <w:sz w:val="24"/>
        </w:rPr>
        <w:t>Phonological rules:</w:t>
      </w:r>
      <w:r>
        <w:rPr>
          <w:sz w:val="24"/>
        </w:rPr>
        <w:t xml:space="preserve"> govern how sounds are combined to form words (champagne, double)</w:t>
      </w:r>
      <w:r w:rsidR="00093656">
        <w:rPr>
          <w:sz w:val="24"/>
        </w:rPr>
        <w:t>.</w:t>
      </w:r>
    </w:p>
    <w:p w:rsidR="00437D96" w:rsidRDefault="00437D96" w:rsidP="00437D96">
      <w:pPr>
        <w:pStyle w:val="ListParagraph"/>
        <w:numPr>
          <w:ilvl w:val="0"/>
          <w:numId w:val="2"/>
        </w:numPr>
        <w:spacing w:after="0"/>
        <w:rPr>
          <w:sz w:val="24"/>
        </w:rPr>
      </w:pPr>
      <w:r w:rsidRPr="00437D96">
        <w:rPr>
          <w:b/>
          <w:sz w:val="24"/>
        </w:rPr>
        <w:t>Syntactic rules:</w:t>
      </w:r>
      <w:r>
        <w:rPr>
          <w:sz w:val="24"/>
        </w:rPr>
        <w:t xml:space="preserve"> govern the way symbols can be arranged (whisky makes you sick when </w:t>
      </w:r>
      <w:r w:rsidR="00093656">
        <w:rPr>
          <w:sz w:val="24"/>
        </w:rPr>
        <w:t>you‘re</w:t>
      </w:r>
      <w:r>
        <w:rPr>
          <w:sz w:val="24"/>
        </w:rPr>
        <w:t xml:space="preserve"> well. whisky, when you’re sick, makes you well)</w:t>
      </w:r>
      <w:r w:rsidR="00093656">
        <w:rPr>
          <w:sz w:val="24"/>
        </w:rPr>
        <w:t>.</w:t>
      </w:r>
    </w:p>
    <w:p w:rsidR="00437D96" w:rsidRDefault="00437D96" w:rsidP="00437D96">
      <w:pPr>
        <w:pStyle w:val="ListParagraph"/>
        <w:numPr>
          <w:ilvl w:val="0"/>
          <w:numId w:val="2"/>
        </w:numPr>
        <w:spacing w:after="0"/>
        <w:rPr>
          <w:sz w:val="24"/>
        </w:rPr>
      </w:pPr>
      <w:r w:rsidRPr="00437D96">
        <w:rPr>
          <w:b/>
          <w:sz w:val="24"/>
        </w:rPr>
        <w:t>Semantic rules:</w:t>
      </w:r>
      <w:r>
        <w:rPr>
          <w:sz w:val="24"/>
        </w:rPr>
        <w:t xml:space="preserve"> govern the meaning of statements </w:t>
      </w:r>
      <w:r w:rsidR="00093656">
        <w:rPr>
          <w:sz w:val="24"/>
        </w:rPr>
        <w:t>(bikes</w:t>
      </w:r>
      <w:r>
        <w:rPr>
          <w:sz w:val="24"/>
        </w:rPr>
        <w:t xml:space="preserve"> are for riding and books are for reading)</w:t>
      </w:r>
      <w:r w:rsidR="00093656">
        <w:rPr>
          <w:sz w:val="24"/>
        </w:rPr>
        <w:t>.</w:t>
      </w:r>
    </w:p>
    <w:p w:rsidR="00437D96" w:rsidRDefault="00437D96" w:rsidP="00437D96">
      <w:pPr>
        <w:pStyle w:val="ListParagraph"/>
        <w:numPr>
          <w:ilvl w:val="0"/>
          <w:numId w:val="2"/>
        </w:numPr>
        <w:spacing w:after="0"/>
        <w:rPr>
          <w:sz w:val="24"/>
        </w:rPr>
      </w:pPr>
      <w:r w:rsidRPr="00437D96">
        <w:rPr>
          <w:b/>
          <w:sz w:val="24"/>
        </w:rPr>
        <w:t>Pragmatic rules:</w:t>
      </w:r>
      <w:r>
        <w:rPr>
          <w:sz w:val="24"/>
        </w:rPr>
        <w:t xml:space="preserve"> tell us interpretations of a message are reasonable in a given situation (I want to see you. We should meet again soon)</w:t>
      </w:r>
      <w:r w:rsidR="00093656">
        <w:rPr>
          <w:sz w:val="24"/>
        </w:rPr>
        <w:t>.</w:t>
      </w:r>
    </w:p>
    <w:p w:rsidR="00437D96" w:rsidRDefault="00437D96" w:rsidP="00D2028F">
      <w:pPr>
        <w:pStyle w:val="ListParagraph"/>
        <w:numPr>
          <w:ilvl w:val="0"/>
          <w:numId w:val="3"/>
        </w:numPr>
        <w:spacing w:after="0"/>
        <w:rPr>
          <w:sz w:val="24"/>
        </w:rPr>
      </w:pPr>
      <w:r>
        <w:rPr>
          <w:sz w:val="24"/>
        </w:rPr>
        <w:t>Language is subjective</w:t>
      </w:r>
    </w:p>
    <w:p w:rsidR="00437D96" w:rsidRDefault="00437D96" w:rsidP="00D2028F">
      <w:pPr>
        <w:pStyle w:val="ListParagraph"/>
        <w:numPr>
          <w:ilvl w:val="0"/>
          <w:numId w:val="3"/>
        </w:numPr>
        <w:spacing w:after="0"/>
        <w:rPr>
          <w:sz w:val="24"/>
        </w:rPr>
      </w:pPr>
      <w:r>
        <w:rPr>
          <w:sz w:val="24"/>
        </w:rPr>
        <w:t>Language  is linked to worldview</w:t>
      </w:r>
    </w:p>
    <w:p w:rsidR="00093656" w:rsidRDefault="00437D96" w:rsidP="00D2028F">
      <w:pPr>
        <w:pStyle w:val="ListParagraph"/>
        <w:numPr>
          <w:ilvl w:val="0"/>
          <w:numId w:val="4"/>
        </w:numPr>
        <w:spacing w:after="0"/>
        <w:rPr>
          <w:sz w:val="24"/>
        </w:rPr>
      </w:pPr>
      <w:r w:rsidRPr="00093656">
        <w:rPr>
          <w:b/>
          <w:sz w:val="24"/>
        </w:rPr>
        <w:t>Linguistic relativism:</w:t>
      </w:r>
      <w:r w:rsidR="00093656">
        <w:rPr>
          <w:sz w:val="24"/>
        </w:rPr>
        <w:t xml:space="preserve"> the idea that language exerts a strong influence on perceptions and thoughts.</w:t>
      </w:r>
    </w:p>
    <w:p w:rsidR="00093656" w:rsidRDefault="00093656" w:rsidP="00093656">
      <w:pPr>
        <w:spacing w:after="0"/>
        <w:rPr>
          <w:sz w:val="24"/>
        </w:rPr>
      </w:pPr>
    </w:p>
    <w:p w:rsidR="00093656" w:rsidRDefault="00093656" w:rsidP="00093656">
      <w:pPr>
        <w:spacing w:after="0"/>
        <w:rPr>
          <w:sz w:val="24"/>
        </w:rPr>
      </w:pPr>
      <w:r>
        <w:rPr>
          <w:sz w:val="24"/>
        </w:rPr>
        <w:t xml:space="preserve">The Influence of Language </w:t>
      </w:r>
    </w:p>
    <w:p w:rsidR="00093656" w:rsidRDefault="00093656" w:rsidP="00D2028F">
      <w:pPr>
        <w:pStyle w:val="ListParagraph"/>
        <w:numPr>
          <w:ilvl w:val="0"/>
          <w:numId w:val="5"/>
        </w:numPr>
        <w:spacing w:after="0"/>
        <w:rPr>
          <w:sz w:val="24"/>
        </w:rPr>
      </w:pPr>
      <w:r>
        <w:rPr>
          <w:sz w:val="24"/>
        </w:rPr>
        <w:t xml:space="preserve">Naming and identity </w:t>
      </w:r>
    </w:p>
    <w:p w:rsidR="002156A5" w:rsidRPr="002156A5" w:rsidRDefault="00B60187" w:rsidP="00D2028F">
      <w:pPr>
        <w:pStyle w:val="ListParagraph"/>
        <w:numPr>
          <w:ilvl w:val="0"/>
          <w:numId w:val="4"/>
        </w:numPr>
        <w:rPr>
          <w:sz w:val="24"/>
        </w:rPr>
      </w:pPr>
      <w:r w:rsidRPr="002156A5">
        <w:rPr>
          <w:sz w:val="24"/>
        </w:rPr>
        <w:t>Names can influence how we see ourselves and how others see us.</w:t>
      </w:r>
    </w:p>
    <w:p w:rsidR="002156A5" w:rsidRPr="002156A5" w:rsidRDefault="00B60187" w:rsidP="00D2028F">
      <w:pPr>
        <w:pStyle w:val="ListParagraph"/>
        <w:numPr>
          <w:ilvl w:val="0"/>
          <w:numId w:val="4"/>
        </w:numPr>
        <w:rPr>
          <w:sz w:val="24"/>
        </w:rPr>
      </w:pPr>
      <w:r w:rsidRPr="002156A5">
        <w:rPr>
          <w:sz w:val="24"/>
        </w:rPr>
        <w:t>People associate many characteristics, such as athleticism, masculinity/femininity, intelligence, creativity, and popularity with names.</w:t>
      </w:r>
    </w:p>
    <w:p w:rsidR="00093656" w:rsidRDefault="00093656" w:rsidP="00D2028F">
      <w:pPr>
        <w:pStyle w:val="ListParagraph"/>
        <w:numPr>
          <w:ilvl w:val="0"/>
          <w:numId w:val="5"/>
        </w:numPr>
        <w:spacing w:after="0"/>
        <w:rPr>
          <w:sz w:val="24"/>
        </w:rPr>
      </w:pPr>
      <w:r>
        <w:rPr>
          <w:sz w:val="24"/>
        </w:rPr>
        <w:t>Credibility and status</w:t>
      </w:r>
    </w:p>
    <w:p w:rsidR="00093656" w:rsidRDefault="00093656" w:rsidP="00D2028F">
      <w:pPr>
        <w:pStyle w:val="ListParagraph"/>
        <w:numPr>
          <w:ilvl w:val="0"/>
          <w:numId w:val="5"/>
        </w:numPr>
        <w:spacing w:after="0"/>
        <w:rPr>
          <w:sz w:val="24"/>
        </w:rPr>
      </w:pPr>
      <w:r>
        <w:rPr>
          <w:sz w:val="24"/>
        </w:rPr>
        <w:t>Affiliation, attraction and interest</w:t>
      </w:r>
    </w:p>
    <w:p w:rsidR="00093656" w:rsidRDefault="00093656" w:rsidP="00D2028F">
      <w:pPr>
        <w:pStyle w:val="ListParagraph"/>
        <w:numPr>
          <w:ilvl w:val="0"/>
          <w:numId w:val="4"/>
        </w:numPr>
        <w:spacing w:after="0"/>
        <w:rPr>
          <w:sz w:val="24"/>
        </w:rPr>
      </w:pPr>
      <w:r w:rsidRPr="00093656">
        <w:rPr>
          <w:b/>
          <w:sz w:val="24"/>
        </w:rPr>
        <w:t>Convergence:</w:t>
      </w:r>
      <w:r>
        <w:rPr>
          <w:sz w:val="24"/>
        </w:rPr>
        <w:t xml:space="preserve"> the process of adopting one’s speech style to that of others with whom the communicator wants to identify.</w:t>
      </w:r>
    </w:p>
    <w:p w:rsidR="00093656" w:rsidRDefault="00093656" w:rsidP="00D2028F">
      <w:pPr>
        <w:pStyle w:val="ListParagraph"/>
        <w:numPr>
          <w:ilvl w:val="0"/>
          <w:numId w:val="4"/>
        </w:numPr>
        <w:spacing w:after="0"/>
        <w:rPr>
          <w:sz w:val="24"/>
        </w:rPr>
      </w:pPr>
      <w:r w:rsidRPr="00093656">
        <w:rPr>
          <w:b/>
          <w:sz w:val="24"/>
        </w:rPr>
        <w:t>Divergence:</w:t>
      </w:r>
      <w:r>
        <w:rPr>
          <w:sz w:val="24"/>
        </w:rPr>
        <w:t xml:space="preserve"> the process of adopting one’s speech in ways that emphasize differences between the speaker and others from whom the speaker wants to distance himself or herself.</w:t>
      </w:r>
    </w:p>
    <w:p w:rsidR="00093656" w:rsidRDefault="00093656" w:rsidP="00D2028F">
      <w:pPr>
        <w:pStyle w:val="ListParagraph"/>
        <w:numPr>
          <w:ilvl w:val="0"/>
          <w:numId w:val="6"/>
        </w:numPr>
        <w:spacing w:after="0"/>
        <w:rPr>
          <w:sz w:val="24"/>
        </w:rPr>
      </w:pPr>
      <w:r>
        <w:rPr>
          <w:sz w:val="24"/>
        </w:rPr>
        <w:t>Power</w:t>
      </w:r>
    </w:p>
    <w:p w:rsidR="00093656" w:rsidRDefault="00093656" w:rsidP="00D2028F">
      <w:pPr>
        <w:pStyle w:val="ListParagraph"/>
        <w:numPr>
          <w:ilvl w:val="0"/>
          <w:numId w:val="6"/>
        </w:numPr>
        <w:spacing w:after="0"/>
        <w:rPr>
          <w:sz w:val="24"/>
        </w:rPr>
      </w:pPr>
      <w:r>
        <w:rPr>
          <w:sz w:val="24"/>
        </w:rPr>
        <w:t>Sexism, sexual prejudice, and racism</w:t>
      </w:r>
    </w:p>
    <w:p w:rsidR="00093656" w:rsidRDefault="00093656" w:rsidP="00093656">
      <w:pPr>
        <w:pStyle w:val="ListParagraph"/>
        <w:spacing w:after="0"/>
        <w:rPr>
          <w:sz w:val="24"/>
        </w:rPr>
      </w:pPr>
    </w:p>
    <w:p w:rsidR="00093656" w:rsidRDefault="00093656" w:rsidP="00093656">
      <w:pPr>
        <w:spacing w:after="0"/>
        <w:rPr>
          <w:sz w:val="24"/>
        </w:rPr>
      </w:pPr>
      <w:r>
        <w:rPr>
          <w:sz w:val="24"/>
        </w:rPr>
        <w:t>Uses (and Abuses) of Language</w:t>
      </w:r>
    </w:p>
    <w:p w:rsidR="002B7A01" w:rsidRDefault="002B7A01" w:rsidP="00D2028F">
      <w:pPr>
        <w:pStyle w:val="ListParagraph"/>
        <w:numPr>
          <w:ilvl w:val="0"/>
          <w:numId w:val="7"/>
        </w:numPr>
        <w:spacing w:after="0"/>
        <w:rPr>
          <w:sz w:val="24"/>
        </w:rPr>
      </w:pPr>
      <w:r>
        <w:rPr>
          <w:sz w:val="24"/>
        </w:rPr>
        <w:t>Problematic Language</w:t>
      </w:r>
    </w:p>
    <w:p w:rsidR="00B60187" w:rsidRPr="0068716F" w:rsidRDefault="00B60187" w:rsidP="00D2028F">
      <w:pPr>
        <w:pStyle w:val="ListParagraph"/>
        <w:numPr>
          <w:ilvl w:val="0"/>
          <w:numId w:val="24"/>
        </w:numPr>
        <w:rPr>
          <w:sz w:val="24"/>
        </w:rPr>
      </w:pPr>
      <w:r w:rsidRPr="0068716F">
        <w:rPr>
          <w:b/>
          <w:sz w:val="24"/>
        </w:rPr>
        <w:t>Ambiguous language</w:t>
      </w:r>
      <w:r w:rsidR="002B7A01" w:rsidRPr="0068716F">
        <w:rPr>
          <w:b/>
          <w:sz w:val="24"/>
        </w:rPr>
        <w:t>:</w:t>
      </w:r>
      <w:r w:rsidR="002B7A01" w:rsidRPr="0068716F">
        <w:rPr>
          <w:sz w:val="24"/>
        </w:rPr>
        <w:t xml:space="preserve"> </w:t>
      </w:r>
      <w:r w:rsidRPr="0068716F">
        <w:rPr>
          <w:sz w:val="24"/>
          <w:lang w:val="en-US"/>
        </w:rPr>
        <w:t>When the same word means different things to different people.</w:t>
      </w:r>
    </w:p>
    <w:p w:rsidR="00B60187" w:rsidRPr="0068716F" w:rsidRDefault="00B60187" w:rsidP="00D2028F">
      <w:pPr>
        <w:pStyle w:val="ListParagraph"/>
        <w:numPr>
          <w:ilvl w:val="0"/>
          <w:numId w:val="24"/>
        </w:numPr>
        <w:rPr>
          <w:sz w:val="24"/>
        </w:rPr>
      </w:pPr>
      <w:r w:rsidRPr="0068716F">
        <w:rPr>
          <w:b/>
          <w:sz w:val="24"/>
        </w:rPr>
        <w:t>Imprecise language</w:t>
      </w:r>
      <w:r w:rsidR="002B7A01" w:rsidRPr="0068716F">
        <w:rPr>
          <w:b/>
          <w:sz w:val="24"/>
        </w:rPr>
        <w:t>:</w:t>
      </w:r>
      <w:r w:rsidR="002B7A01" w:rsidRPr="0068716F">
        <w:rPr>
          <w:rFonts w:eastAsiaTheme="minorEastAsia" w:hAnsi="Arial"/>
          <w:color w:val="000000" w:themeColor="text1"/>
          <w:sz w:val="48"/>
          <w:szCs w:val="48"/>
          <w:lang w:val="en-US"/>
        </w:rPr>
        <w:t xml:space="preserve"> </w:t>
      </w:r>
      <w:r w:rsidR="002B7A01" w:rsidRPr="0068716F">
        <w:rPr>
          <w:sz w:val="24"/>
          <w:lang w:val="en-US"/>
        </w:rPr>
        <w:t>Using words incorrectly</w:t>
      </w:r>
    </w:p>
    <w:p w:rsidR="002B7A01" w:rsidRPr="002B7A01" w:rsidRDefault="00B60187" w:rsidP="00D2028F">
      <w:pPr>
        <w:pStyle w:val="ListParagraph"/>
        <w:numPr>
          <w:ilvl w:val="0"/>
          <w:numId w:val="24"/>
        </w:numPr>
      </w:pPr>
      <w:r w:rsidRPr="0068716F">
        <w:rPr>
          <w:b/>
          <w:sz w:val="24"/>
        </w:rPr>
        <w:t>Abstract language</w:t>
      </w:r>
      <w:r w:rsidR="002B7A01" w:rsidRPr="0068716F">
        <w:rPr>
          <w:sz w:val="24"/>
        </w:rPr>
        <w:t xml:space="preserve">: </w:t>
      </w:r>
      <w:r w:rsidR="002B7A01" w:rsidRPr="0068716F">
        <w:rPr>
          <w:lang w:val="en-US"/>
        </w:rPr>
        <w:t>Words can be concrete or abstract</w:t>
      </w:r>
    </w:p>
    <w:p w:rsidR="002B7A01" w:rsidRPr="0068716F" w:rsidRDefault="002B7A01" w:rsidP="00D2028F">
      <w:pPr>
        <w:pStyle w:val="ListParagraph"/>
        <w:numPr>
          <w:ilvl w:val="0"/>
          <w:numId w:val="25"/>
        </w:numPr>
        <w:rPr>
          <w:sz w:val="24"/>
        </w:rPr>
      </w:pPr>
      <w:r w:rsidRPr="0068716F">
        <w:rPr>
          <w:b/>
          <w:bCs/>
          <w:sz w:val="24"/>
          <w:lang w:val="en-US"/>
        </w:rPr>
        <w:t xml:space="preserve">Concrete: </w:t>
      </w:r>
      <w:r w:rsidRPr="0068716F">
        <w:rPr>
          <w:sz w:val="24"/>
          <w:lang w:val="en-US"/>
        </w:rPr>
        <w:t>You can experience the referents for concrete words with your five senses.</w:t>
      </w:r>
    </w:p>
    <w:p w:rsidR="00B60187" w:rsidRPr="0068716F" w:rsidRDefault="002B7A01" w:rsidP="00D2028F">
      <w:pPr>
        <w:pStyle w:val="ListParagraph"/>
        <w:numPr>
          <w:ilvl w:val="0"/>
          <w:numId w:val="26"/>
        </w:numPr>
        <w:rPr>
          <w:sz w:val="24"/>
        </w:rPr>
      </w:pPr>
      <w:r w:rsidRPr="0068716F">
        <w:rPr>
          <w:b/>
          <w:bCs/>
          <w:sz w:val="24"/>
          <w:lang w:val="en-US"/>
        </w:rPr>
        <w:t xml:space="preserve">Abstract: </w:t>
      </w:r>
      <w:r w:rsidRPr="0068716F">
        <w:rPr>
          <w:sz w:val="24"/>
          <w:lang w:val="en-US"/>
        </w:rPr>
        <w:t>You cannot touch, see, taste, hear, or feel the referents for abstract words.</w:t>
      </w:r>
    </w:p>
    <w:p w:rsidR="00B60187" w:rsidRPr="0068716F" w:rsidRDefault="00B60187" w:rsidP="00D2028F">
      <w:pPr>
        <w:pStyle w:val="ListParagraph"/>
        <w:numPr>
          <w:ilvl w:val="0"/>
          <w:numId w:val="24"/>
        </w:numPr>
        <w:rPr>
          <w:sz w:val="24"/>
        </w:rPr>
      </w:pPr>
      <w:r w:rsidRPr="0068716F">
        <w:rPr>
          <w:b/>
          <w:sz w:val="24"/>
        </w:rPr>
        <w:t>Inflated language</w:t>
      </w:r>
      <w:r w:rsidR="002B7A01" w:rsidRPr="0068716F">
        <w:rPr>
          <w:sz w:val="24"/>
        </w:rPr>
        <w:t>:</w:t>
      </w:r>
      <w:r w:rsidR="002B7A01" w:rsidRPr="0068716F">
        <w:rPr>
          <w:rFonts w:eastAsiaTheme="minorEastAsia" w:hAnsi="Arial"/>
          <w:color w:val="000000" w:themeColor="text1"/>
          <w:sz w:val="56"/>
          <w:szCs w:val="56"/>
          <w:lang w:val="en-US" w:eastAsia="en-CA"/>
        </w:rPr>
        <w:t xml:space="preserve"> </w:t>
      </w:r>
      <w:r w:rsidRPr="0068716F">
        <w:rPr>
          <w:sz w:val="24"/>
          <w:lang w:val="en-US"/>
        </w:rPr>
        <w:t xml:space="preserve">Wordiness and unnecessarily big words are not good communication.  </w:t>
      </w:r>
    </w:p>
    <w:p w:rsidR="00B60187" w:rsidRPr="0068716F" w:rsidRDefault="00B60187" w:rsidP="00D2028F">
      <w:pPr>
        <w:pStyle w:val="ListParagraph"/>
        <w:numPr>
          <w:ilvl w:val="0"/>
          <w:numId w:val="24"/>
        </w:numPr>
        <w:rPr>
          <w:sz w:val="24"/>
        </w:rPr>
      </w:pPr>
      <w:r w:rsidRPr="0068716F">
        <w:rPr>
          <w:b/>
          <w:sz w:val="24"/>
        </w:rPr>
        <w:t>Euphemisms</w:t>
      </w:r>
      <w:r w:rsidR="002B7A01" w:rsidRPr="0068716F">
        <w:rPr>
          <w:b/>
          <w:sz w:val="24"/>
        </w:rPr>
        <w:t>:</w:t>
      </w:r>
      <w:r w:rsidR="002B7A01" w:rsidRPr="0068716F">
        <w:rPr>
          <w:rFonts w:eastAsiaTheme="minorEastAsia" w:hAnsi="Arial"/>
          <w:color w:val="000000" w:themeColor="text1"/>
          <w:sz w:val="44"/>
          <w:szCs w:val="44"/>
          <w:lang w:val="en-US" w:eastAsia="en-CA"/>
        </w:rPr>
        <w:t xml:space="preserve"> </w:t>
      </w:r>
      <w:r w:rsidRPr="0068716F">
        <w:rPr>
          <w:sz w:val="24"/>
          <w:lang w:val="en-US"/>
        </w:rPr>
        <w:t>is an expression intended by the speaker to be less offensive, disturbing, or troubling to the listener than the word or phrase it replaces.</w:t>
      </w:r>
    </w:p>
    <w:p w:rsidR="00B60187" w:rsidRPr="0068716F" w:rsidRDefault="00B60187" w:rsidP="00D2028F">
      <w:pPr>
        <w:pStyle w:val="ListParagraph"/>
        <w:numPr>
          <w:ilvl w:val="0"/>
          <w:numId w:val="24"/>
        </w:numPr>
        <w:rPr>
          <w:bCs/>
          <w:sz w:val="24"/>
        </w:rPr>
      </w:pPr>
      <w:r w:rsidRPr="0068716F">
        <w:rPr>
          <w:b/>
          <w:sz w:val="24"/>
        </w:rPr>
        <w:t>Doublespeak</w:t>
      </w:r>
      <w:r w:rsidR="002B7A01" w:rsidRPr="0068716F">
        <w:rPr>
          <w:b/>
          <w:sz w:val="24"/>
        </w:rPr>
        <w:t>:</w:t>
      </w:r>
      <w:r w:rsidR="002B7A01" w:rsidRPr="0068716F">
        <w:rPr>
          <w:rFonts w:eastAsiaTheme="minorEastAsia" w:hAnsi="Arial"/>
          <w:b/>
          <w:bCs/>
          <w:color w:val="000000" w:themeColor="text1"/>
          <w:sz w:val="48"/>
          <w:szCs w:val="48"/>
        </w:rPr>
        <w:t xml:space="preserve"> </w:t>
      </w:r>
      <w:r w:rsidR="002B7A01" w:rsidRPr="0068716F">
        <w:rPr>
          <w:bCs/>
          <w:sz w:val="24"/>
        </w:rPr>
        <w:t>Doublespeak is more dangerous than euphemisms( e.g.,</w:t>
      </w:r>
      <w:r w:rsidR="002B7A01" w:rsidRPr="0068716F">
        <w:rPr>
          <w:rFonts w:eastAsiaTheme="minorEastAsia" w:hAnsi="Arial"/>
          <w:i/>
          <w:iCs/>
          <w:color w:val="000000" w:themeColor="text1"/>
          <w:sz w:val="48"/>
          <w:szCs w:val="48"/>
          <w:lang w:eastAsia="en-CA"/>
        </w:rPr>
        <w:t xml:space="preserve"> </w:t>
      </w:r>
      <w:r w:rsidRPr="0068716F">
        <w:rPr>
          <w:bCs/>
          <w:i/>
          <w:iCs/>
          <w:sz w:val="24"/>
        </w:rPr>
        <w:t>Non-operative personnel</w:t>
      </w:r>
      <w:r w:rsidRPr="0068716F">
        <w:rPr>
          <w:bCs/>
          <w:sz w:val="24"/>
        </w:rPr>
        <w:t xml:space="preserve"> - dead soldiers</w:t>
      </w:r>
      <w:r w:rsidR="002B7A01" w:rsidRPr="0068716F">
        <w:rPr>
          <w:bCs/>
          <w:sz w:val="24"/>
        </w:rPr>
        <w:t>, Enhanced interrogation – torture)</w:t>
      </w:r>
    </w:p>
    <w:p w:rsidR="00B60187" w:rsidRPr="0068716F" w:rsidRDefault="00B60187" w:rsidP="00D2028F">
      <w:pPr>
        <w:pStyle w:val="ListParagraph"/>
        <w:numPr>
          <w:ilvl w:val="0"/>
          <w:numId w:val="24"/>
        </w:numPr>
        <w:rPr>
          <w:sz w:val="24"/>
        </w:rPr>
      </w:pPr>
      <w:r w:rsidRPr="0068716F">
        <w:rPr>
          <w:b/>
          <w:sz w:val="24"/>
        </w:rPr>
        <w:t>Relative language</w:t>
      </w:r>
      <w:r w:rsidR="002B7A01" w:rsidRPr="0068716F">
        <w:rPr>
          <w:b/>
          <w:sz w:val="24"/>
        </w:rPr>
        <w:t>:</w:t>
      </w:r>
      <w:r w:rsidR="002B7A01" w:rsidRPr="0068716F">
        <w:rPr>
          <w:sz w:val="24"/>
        </w:rPr>
        <w:t xml:space="preserve"> Relative </w:t>
      </w:r>
      <w:r w:rsidR="002B7A01" w:rsidRPr="0068716F">
        <w:rPr>
          <w:sz w:val="24"/>
          <w:lang w:val="en-US"/>
        </w:rPr>
        <w:t>language gains meaning by comparison</w:t>
      </w:r>
    </w:p>
    <w:p w:rsidR="00B60187" w:rsidRPr="0068716F" w:rsidRDefault="00B60187" w:rsidP="00D2028F">
      <w:pPr>
        <w:pStyle w:val="ListParagraph"/>
        <w:numPr>
          <w:ilvl w:val="0"/>
          <w:numId w:val="24"/>
        </w:numPr>
        <w:rPr>
          <w:sz w:val="24"/>
        </w:rPr>
      </w:pPr>
      <w:r w:rsidRPr="0068716F">
        <w:rPr>
          <w:b/>
          <w:sz w:val="24"/>
        </w:rPr>
        <w:t>Static evaluation</w:t>
      </w:r>
      <w:r w:rsidR="002B7A01" w:rsidRPr="0068716F">
        <w:rPr>
          <w:b/>
          <w:sz w:val="24"/>
        </w:rPr>
        <w:t>:</w:t>
      </w:r>
      <w:r w:rsidR="002B7A01" w:rsidRPr="0068716F">
        <w:rPr>
          <w:rFonts w:eastAsiaTheme="minorEastAsia" w:hAnsi="Arial"/>
          <w:color w:val="000000" w:themeColor="text1"/>
          <w:sz w:val="48"/>
          <w:szCs w:val="48"/>
          <w:lang w:val="en-US"/>
        </w:rPr>
        <w:t xml:space="preserve"> </w:t>
      </w:r>
      <w:r w:rsidR="002B7A01" w:rsidRPr="0068716F">
        <w:rPr>
          <w:sz w:val="24"/>
          <w:lang w:val="en-US"/>
        </w:rPr>
        <w:t>We attach labels that assume people do not change over time or in different situations</w:t>
      </w:r>
    </w:p>
    <w:p w:rsidR="002B7A01" w:rsidRPr="0068716F" w:rsidRDefault="00B60187" w:rsidP="00D2028F">
      <w:pPr>
        <w:pStyle w:val="ListParagraph"/>
        <w:numPr>
          <w:ilvl w:val="0"/>
          <w:numId w:val="24"/>
        </w:numPr>
        <w:rPr>
          <w:b/>
          <w:sz w:val="24"/>
        </w:rPr>
      </w:pPr>
      <w:r w:rsidRPr="0068716F">
        <w:rPr>
          <w:b/>
          <w:sz w:val="24"/>
        </w:rPr>
        <w:t>Deferential language</w:t>
      </w:r>
      <w:r w:rsidR="002B7A01" w:rsidRPr="0068716F">
        <w:rPr>
          <w:b/>
          <w:sz w:val="24"/>
        </w:rPr>
        <w:t>:</w:t>
      </w:r>
      <w:r w:rsidR="002B7A01" w:rsidRPr="0068716F">
        <w:rPr>
          <w:rFonts w:eastAsiaTheme="minorEastAsia" w:hAnsi="Arial"/>
          <w:b/>
          <w:bCs/>
          <w:color w:val="000000" w:themeColor="text1"/>
          <w:sz w:val="48"/>
          <w:szCs w:val="48"/>
          <w:lang w:eastAsia="en-CA"/>
        </w:rPr>
        <w:t xml:space="preserve"> </w:t>
      </w:r>
    </w:p>
    <w:p w:rsidR="00B60187" w:rsidRPr="0068716F" w:rsidRDefault="00B60187" w:rsidP="00D2028F">
      <w:pPr>
        <w:pStyle w:val="ListParagraph"/>
        <w:numPr>
          <w:ilvl w:val="0"/>
          <w:numId w:val="23"/>
        </w:numPr>
        <w:rPr>
          <w:sz w:val="24"/>
        </w:rPr>
      </w:pPr>
      <w:r w:rsidRPr="0068716F">
        <w:rPr>
          <w:b/>
          <w:bCs/>
          <w:sz w:val="24"/>
        </w:rPr>
        <w:t>Tag questions</w:t>
      </w:r>
      <w:r w:rsidRPr="0068716F">
        <w:rPr>
          <w:sz w:val="24"/>
        </w:rPr>
        <w:t xml:space="preserve"> such as “It’s hot in here, isn’t it?” imply that you are uncertain and that you seek approval from the listener.</w:t>
      </w:r>
    </w:p>
    <w:p w:rsidR="00B60187" w:rsidRPr="0068716F" w:rsidRDefault="00B60187" w:rsidP="00D2028F">
      <w:pPr>
        <w:pStyle w:val="ListParagraph"/>
        <w:numPr>
          <w:ilvl w:val="0"/>
          <w:numId w:val="23"/>
        </w:numPr>
        <w:rPr>
          <w:sz w:val="24"/>
        </w:rPr>
      </w:pPr>
      <w:r w:rsidRPr="0068716F">
        <w:rPr>
          <w:b/>
          <w:bCs/>
          <w:sz w:val="24"/>
        </w:rPr>
        <w:t>Disclaimers</w:t>
      </w:r>
      <w:r w:rsidRPr="0068716F">
        <w:rPr>
          <w:sz w:val="24"/>
        </w:rPr>
        <w:t xml:space="preserve"> such as “This may be a bad idea, but. . . . .” or “This is just my opinion” announce that you are unsure about your viewpoint even before you state it.</w:t>
      </w:r>
    </w:p>
    <w:p w:rsidR="00B60187" w:rsidRPr="0068716F" w:rsidRDefault="00B60187" w:rsidP="00D2028F">
      <w:pPr>
        <w:pStyle w:val="ListParagraph"/>
        <w:numPr>
          <w:ilvl w:val="0"/>
          <w:numId w:val="23"/>
        </w:numPr>
        <w:rPr>
          <w:sz w:val="24"/>
        </w:rPr>
      </w:pPr>
      <w:r w:rsidRPr="0068716F">
        <w:rPr>
          <w:b/>
          <w:bCs/>
          <w:sz w:val="24"/>
        </w:rPr>
        <w:t>Rising pitch at the end of sentences</w:t>
      </w:r>
      <w:r w:rsidRPr="0068716F">
        <w:rPr>
          <w:sz w:val="24"/>
        </w:rPr>
        <w:t xml:space="preserve"> such as “I was thinking we might go to the movie?” imply doubt.</w:t>
      </w:r>
    </w:p>
    <w:p w:rsidR="00B60187" w:rsidRPr="0068716F" w:rsidRDefault="00B60187" w:rsidP="00D2028F">
      <w:pPr>
        <w:pStyle w:val="ListParagraph"/>
        <w:numPr>
          <w:ilvl w:val="0"/>
          <w:numId w:val="23"/>
        </w:numPr>
        <w:rPr>
          <w:sz w:val="24"/>
        </w:rPr>
      </w:pPr>
      <w:r w:rsidRPr="0068716F">
        <w:rPr>
          <w:b/>
          <w:bCs/>
          <w:sz w:val="24"/>
        </w:rPr>
        <w:t>Hesitations</w:t>
      </w:r>
      <w:r w:rsidRPr="0068716F">
        <w:rPr>
          <w:sz w:val="24"/>
        </w:rPr>
        <w:t xml:space="preserve"> (“well,” “um”) and </w:t>
      </w:r>
      <w:r w:rsidRPr="0068716F">
        <w:rPr>
          <w:b/>
          <w:bCs/>
          <w:sz w:val="24"/>
        </w:rPr>
        <w:t>hedges</w:t>
      </w:r>
      <w:r w:rsidRPr="0068716F">
        <w:rPr>
          <w:sz w:val="24"/>
        </w:rPr>
        <w:t xml:space="preserve"> (“I guess,” “sort of”) are fillers that we associate with a lack of certainty and lack of confidence.</w:t>
      </w:r>
    </w:p>
    <w:p w:rsidR="002B7A01" w:rsidRPr="0068716F" w:rsidRDefault="00B60187" w:rsidP="00D2028F">
      <w:pPr>
        <w:pStyle w:val="ListParagraph"/>
        <w:numPr>
          <w:ilvl w:val="0"/>
          <w:numId w:val="23"/>
        </w:numPr>
        <w:rPr>
          <w:sz w:val="24"/>
        </w:rPr>
      </w:pPr>
      <w:r w:rsidRPr="0068716F">
        <w:rPr>
          <w:b/>
          <w:bCs/>
          <w:sz w:val="24"/>
        </w:rPr>
        <w:t>Self-doubt</w:t>
      </w:r>
      <w:r w:rsidRPr="0068716F">
        <w:rPr>
          <w:sz w:val="24"/>
        </w:rPr>
        <w:t xml:space="preserve"> also finds expression in an excess of words such as “I think,” “I’m not too sure about this,” or “I’m not an expert in this but. . .”</w:t>
      </w:r>
    </w:p>
    <w:p w:rsidR="002B7A01" w:rsidRDefault="002B7A01" w:rsidP="002B7A01">
      <w:pPr>
        <w:pStyle w:val="ListParagraph"/>
        <w:ind w:left="1440"/>
        <w:rPr>
          <w:sz w:val="24"/>
        </w:rPr>
      </w:pPr>
    </w:p>
    <w:p w:rsidR="002B7A01" w:rsidRPr="002B7A01" w:rsidRDefault="002B7A01" w:rsidP="00D2028F">
      <w:pPr>
        <w:pStyle w:val="ListParagraph"/>
        <w:numPr>
          <w:ilvl w:val="0"/>
          <w:numId w:val="7"/>
        </w:numPr>
        <w:spacing w:after="0"/>
        <w:rPr>
          <w:sz w:val="24"/>
        </w:rPr>
      </w:pPr>
      <w:r>
        <w:rPr>
          <w:sz w:val="24"/>
        </w:rPr>
        <w:t>Precision and  vagueness</w:t>
      </w:r>
    </w:p>
    <w:p w:rsidR="00AD1EA6" w:rsidRDefault="00AD1EA6" w:rsidP="00D2028F">
      <w:pPr>
        <w:pStyle w:val="ListParagraph"/>
        <w:numPr>
          <w:ilvl w:val="0"/>
          <w:numId w:val="8"/>
        </w:numPr>
        <w:spacing w:after="0"/>
        <w:rPr>
          <w:sz w:val="24"/>
        </w:rPr>
      </w:pPr>
      <w:r w:rsidRPr="00AD1EA6">
        <w:rPr>
          <w:b/>
          <w:sz w:val="24"/>
        </w:rPr>
        <w:t>Ambiguous language:</w:t>
      </w:r>
      <w:r>
        <w:rPr>
          <w:sz w:val="24"/>
        </w:rPr>
        <w:t xml:space="preserve"> consists of words and phrases that have more than one commonly accepted one definition </w:t>
      </w:r>
    </w:p>
    <w:p w:rsidR="00AD1EA6" w:rsidRDefault="00AD1EA6" w:rsidP="00D2028F">
      <w:pPr>
        <w:pStyle w:val="ListParagraph"/>
        <w:numPr>
          <w:ilvl w:val="0"/>
          <w:numId w:val="8"/>
        </w:numPr>
        <w:spacing w:after="0"/>
        <w:rPr>
          <w:sz w:val="24"/>
        </w:rPr>
      </w:pPr>
      <w:r>
        <w:rPr>
          <w:b/>
          <w:sz w:val="24"/>
        </w:rPr>
        <w:t>Abstraction:</w:t>
      </w:r>
      <w:r>
        <w:rPr>
          <w:sz w:val="24"/>
        </w:rPr>
        <w:t xml:space="preserve"> convenient ways of generalizing about similarities several objects, people, ideas or events</w:t>
      </w:r>
    </w:p>
    <w:p w:rsidR="00AD1EA6" w:rsidRDefault="00AD1EA6" w:rsidP="00AD1EA6">
      <w:pPr>
        <w:pStyle w:val="ListParagraph"/>
        <w:spacing w:after="0"/>
        <w:ind w:left="1440"/>
        <w:rPr>
          <w:sz w:val="24"/>
        </w:rPr>
      </w:pPr>
      <w:r w:rsidRPr="00AD1EA6">
        <w:rPr>
          <w:sz w:val="24"/>
          <w:u w:val="single"/>
        </w:rPr>
        <w:lastRenderedPageBreak/>
        <w:t xml:space="preserve">Advantages:  </w:t>
      </w:r>
      <w:r w:rsidRPr="00AD1EA6">
        <w:rPr>
          <w:sz w:val="24"/>
        </w:rPr>
        <w:t>provide</w:t>
      </w:r>
      <w:r>
        <w:rPr>
          <w:sz w:val="24"/>
        </w:rPr>
        <w:t xml:space="preserve"> </w:t>
      </w:r>
      <w:proofErr w:type="gramStart"/>
      <w:r>
        <w:rPr>
          <w:sz w:val="24"/>
        </w:rPr>
        <w:t xml:space="preserve">an </w:t>
      </w:r>
      <w:r w:rsidRPr="00AD1EA6">
        <w:rPr>
          <w:sz w:val="24"/>
        </w:rPr>
        <w:t>easy</w:t>
      </w:r>
      <w:proofErr w:type="gramEnd"/>
      <w:r w:rsidRPr="00AD1EA6">
        <w:rPr>
          <w:sz w:val="24"/>
        </w:rPr>
        <w:t xml:space="preserve"> shorthand; help avoid confrontations and embarrassments</w:t>
      </w:r>
    </w:p>
    <w:p w:rsidR="00AD1EA6" w:rsidRDefault="00AD1EA6" w:rsidP="00AD1EA6">
      <w:pPr>
        <w:pStyle w:val="ListParagraph"/>
        <w:spacing w:after="0"/>
        <w:ind w:left="1440"/>
        <w:rPr>
          <w:sz w:val="24"/>
        </w:rPr>
      </w:pPr>
      <w:r>
        <w:rPr>
          <w:sz w:val="24"/>
          <w:u w:val="single"/>
        </w:rPr>
        <w:t xml:space="preserve">Disadvantages: </w:t>
      </w:r>
      <w:r>
        <w:rPr>
          <w:sz w:val="24"/>
        </w:rPr>
        <w:t>can lead to stereotyping; can confuse others</w:t>
      </w:r>
    </w:p>
    <w:p w:rsidR="00AD1EA6" w:rsidRDefault="00AD1EA6" w:rsidP="00D2028F">
      <w:pPr>
        <w:pStyle w:val="ListParagraph"/>
        <w:numPr>
          <w:ilvl w:val="0"/>
          <w:numId w:val="8"/>
        </w:numPr>
        <w:spacing w:after="0"/>
        <w:rPr>
          <w:sz w:val="24"/>
        </w:rPr>
      </w:pPr>
      <w:r w:rsidRPr="00A97E90">
        <w:rPr>
          <w:b/>
          <w:sz w:val="24"/>
        </w:rPr>
        <w:t>Euphemism:</w:t>
      </w:r>
      <w:r>
        <w:rPr>
          <w:sz w:val="24"/>
        </w:rPr>
        <w:t xml:space="preserve"> innocuous terms substituted for blunt ones </w:t>
      </w:r>
      <w:proofErr w:type="gramStart"/>
      <w:r>
        <w:rPr>
          <w:sz w:val="24"/>
        </w:rPr>
        <w:t xml:space="preserve">( </w:t>
      </w:r>
      <w:proofErr w:type="spellStart"/>
      <w:r w:rsidR="00A97E90">
        <w:rPr>
          <w:sz w:val="24"/>
        </w:rPr>
        <w:t>e.g</w:t>
      </w:r>
      <w:proofErr w:type="spellEnd"/>
      <w:proofErr w:type="gramEnd"/>
      <w:r>
        <w:rPr>
          <w:sz w:val="24"/>
        </w:rPr>
        <w:t>: thrifty instead of ch</w:t>
      </w:r>
      <w:r w:rsidR="00A97E90">
        <w:rPr>
          <w:sz w:val="24"/>
        </w:rPr>
        <w:t>eap, passed away instead of die</w:t>
      </w:r>
      <w:r>
        <w:rPr>
          <w:sz w:val="24"/>
        </w:rPr>
        <w:t>d)</w:t>
      </w:r>
      <w:r w:rsidR="00A97E90">
        <w:rPr>
          <w:sz w:val="24"/>
        </w:rPr>
        <w:t>.</w:t>
      </w:r>
    </w:p>
    <w:p w:rsidR="00A97E90" w:rsidRDefault="00A97E90" w:rsidP="00D2028F">
      <w:pPr>
        <w:pStyle w:val="ListParagraph"/>
        <w:numPr>
          <w:ilvl w:val="0"/>
          <w:numId w:val="8"/>
        </w:numPr>
        <w:spacing w:after="0"/>
        <w:rPr>
          <w:sz w:val="24"/>
        </w:rPr>
      </w:pPr>
      <w:r>
        <w:rPr>
          <w:b/>
          <w:sz w:val="24"/>
        </w:rPr>
        <w:t>Relative language:</w:t>
      </w:r>
      <w:r>
        <w:rPr>
          <w:sz w:val="24"/>
        </w:rPr>
        <w:t xml:space="preserve">  words that gain meaning by comparison </w:t>
      </w:r>
      <w:proofErr w:type="gramStart"/>
      <w:r>
        <w:rPr>
          <w:sz w:val="24"/>
        </w:rPr>
        <w:t xml:space="preserve">( </w:t>
      </w:r>
      <w:proofErr w:type="spellStart"/>
      <w:r>
        <w:rPr>
          <w:sz w:val="24"/>
        </w:rPr>
        <w:t>e.g</w:t>
      </w:r>
      <w:proofErr w:type="spellEnd"/>
      <w:proofErr w:type="gramEnd"/>
      <w:r>
        <w:rPr>
          <w:sz w:val="24"/>
        </w:rPr>
        <w:t>: fast; short).</w:t>
      </w:r>
    </w:p>
    <w:p w:rsidR="00A97E90" w:rsidRDefault="00A97E90" w:rsidP="00D2028F">
      <w:pPr>
        <w:pStyle w:val="ListParagraph"/>
        <w:numPr>
          <w:ilvl w:val="0"/>
          <w:numId w:val="8"/>
        </w:numPr>
        <w:spacing w:after="0"/>
        <w:rPr>
          <w:sz w:val="24"/>
        </w:rPr>
      </w:pPr>
      <w:r>
        <w:rPr>
          <w:b/>
          <w:sz w:val="24"/>
        </w:rPr>
        <w:t>Static evaluation:</w:t>
      </w:r>
      <w:r>
        <w:rPr>
          <w:sz w:val="24"/>
        </w:rPr>
        <w:t xml:space="preserve"> the usually mistaken assumption that people or things are totally consistent and unchanging (</w:t>
      </w:r>
      <w:proofErr w:type="spellStart"/>
      <w:r>
        <w:rPr>
          <w:sz w:val="24"/>
        </w:rPr>
        <w:t>e.g</w:t>
      </w:r>
      <w:proofErr w:type="spellEnd"/>
      <w:r>
        <w:rPr>
          <w:sz w:val="24"/>
        </w:rPr>
        <w:t>: descriptions that contain the words: she is rude. He is angry)</w:t>
      </w:r>
    </w:p>
    <w:p w:rsidR="00A97E90" w:rsidRDefault="00A97E90" w:rsidP="00D2028F">
      <w:pPr>
        <w:pStyle w:val="ListParagraph"/>
        <w:numPr>
          <w:ilvl w:val="0"/>
          <w:numId w:val="7"/>
        </w:numPr>
        <w:spacing w:after="0"/>
        <w:rPr>
          <w:sz w:val="24"/>
        </w:rPr>
      </w:pPr>
      <w:r>
        <w:rPr>
          <w:sz w:val="24"/>
        </w:rPr>
        <w:t>The Language of responsibility</w:t>
      </w:r>
    </w:p>
    <w:p w:rsidR="00A97E90" w:rsidRDefault="00A97E90" w:rsidP="00D2028F">
      <w:pPr>
        <w:pStyle w:val="ListParagraph"/>
        <w:numPr>
          <w:ilvl w:val="0"/>
          <w:numId w:val="9"/>
        </w:numPr>
        <w:spacing w:after="0"/>
        <w:rPr>
          <w:sz w:val="24"/>
        </w:rPr>
      </w:pPr>
      <w:r w:rsidRPr="00A97E90">
        <w:rPr>
          <w:b/>
          <w:sz w:val="24"/>
        </w:rPr>
        <w:t>IT statements:</w:t>
      </w:r>
      <w:r>
        <w:rPr>
          <w:sz w:val="24"/>
        </w:rPr>
        <w:t xml:space="preserve"> replaces pronoun “I” with “IT” and allows speaker to avoid taking responsibility  for ownership of a message</w:t>
      </w:r>
    </w:p>
    <w:p w:rsidR="00A97E90" w:rsidRDefault="00A97E90" w:rsidP="00D2028F">
      <w:pPr>
        <w:pStyle w:val="ListParagraph"/>
        <w:numPr>
          <w:ilvl w:val="0"/>
          <w:numId w:val="9"/>
        </w:numPr>
        <w:spacing w:after="0"/>
        <w:rPr>
          <w:sz w:val="24"/>
        </w:rPr>
      </w:pPr>
      <w:r>
        <w:rPr>
          <w:b/>
          <w:sz w:val="24"/>
        </w:rPr>
        <w:t>BUT statements:</w:t>
      </w:r>
      <w:r>
        <w:rPr>
          <w:sz w:val="24"/>
        </w:rPr>
        <w:t xml:space="preserve"> when “But” is used in a statement</w:t>
      </w:r>
      <w:r w:rsidR="006474BA">
        <w:rPr>
          <w:sz w:val="24"/>
        </w:rPr>
        <w:t>, it has the effect of cancelling out the thought that proceeds it.</w:t>
      </w:r>
    </w:p>
    <w:p w:rsidR="006474BA" w:rsidRDefault="006474BA" w:rsidP="00D2028F">
      <w:pPr>
        <w:pStyle w:val="ListParagraph"/>
        <w:numPr>
          <w:ilvl w:val="0"/>
          <w:numId w:val="9"/>
        </w:numPr>
        <w:spacing w:after="0"/>
        <w:rPr>
          <w:sz w:val="24"/>
        </w:rPr>
      </w:pPr>
      <w:r>
        <w:rPr>
          <w:b/>
          <w:sz w:val="24"/>
        </w:rPr>
        <w:t>I language:</w:t>
      </w:r>
      <w:r>
        <w:rPr>
          <w:sz w:val="24"/>
        </w:rPr>
        <w:t xml:space="preserve"> clearly identifies the speaker as the source of the message </w:t>
      </w:r>
    </w:p>
    <w:p w:rsidR="006474BA" w:rsidRDefault="006474BA" w:rsidP="00D2028F">
      <w:pPr>
        <w:pStyle w:val="ListParagraph"/>
        <w:numPr>
          <w:ilvl w:val="0"/>
          <w:numId w:val="9"/>
        </w:numPr>
        <w:spacing w:after="0"/>
        <w:rPr>
          <w:sz w:val="24"/>
        </w:rPr>
      </w:pPr>
      <w:r>
        <w:rPr>
          <w:b/>
          <w:sz w:val="24"/>
        </w:rPr>
        <w:t>YOU language:</w:t>
      </w:r>
      <w:r>
        <w:rPr>
          <w:sz w:val="24"/>
        </w:rPr>
        <w:t xml:space="preserve"> expresses judgement of the other person</w:t>
      </w:r>
    </w:p>
    <w:p w:rsidR="006474BA" w:rsidRDefault="006474BA" w:rsidP="00D2028F">
      <w:pPr>
        <w:pStyle w:val="ListParagraph"/>
        <w:numPr>
          <w:ilvl w:val="0"/>
          <w:numId w:val="9"/>
        </w:numPr>
        <w:spacing w:after="0"/>
        <w:rPr>
          <w:sz w:val="24"/>
        </w:rPr>
      </w:pPr>
      <w:r>
        <w:rPr>
          <w:b/>
          <w:sz w:val="24"/>
        </w:rPr>
        <w:t>We Language:</w:t>
      </w:r>
      <w:r>
        <w:rPr>
          <w:sz w:val="24"/>
        </w:rPr>
        <w:t xml:space="preserve"> implies that the issue is the concern and responsibility of both the speaker and receiver of a message.</w:t>
      </w:r>
    </w:p>
    <w:p w:rsidR="006474BA" w:rsidRDefault="006474BA" w:rsidP="00D2028F">
      <w:pPr>
        <w:pStyle w:val="ListParagraph"/>
        <w:numPr>
          <w:ilvl w:val="0"/>
          <w:numId w:val="7"/>
        </w:numPr>
        <w:spacing w:after="0"/>
        <w:rPr>
          <w:sz w:val="24"/>
        </w:rPr>
      </w:pPr>
      <w:r>
        <w:rPr>
          <w:sz w:val="24"/>
        </w:rPr>
        <w:t>Disruptive language</w:t>
      </w:r>
    </w:p>
    <w:p w:rsidR="00056B70" w:rsidRPr="00056B70" w:rsidRDefault="006474BA" w:rsidP="00D2028F">
      <w:pPr>
        <w:pStyle w:val="ListParagraph"/>
        <w:numPr>
          <w:ilvl w:val="0"/>
          <w:numId w:val="10"/>
        </w:numPr>
        <w:spacing w:after="0"/>
        <w:rPr>
          <w:b/>
          <w:sz w:val="24"/>
        </w:rPr>
      </w:pPr>
      <w:r w:rsidRPr="006474BA">
        <w:rPr>
          <w:b/>
          <w:sz w:val="24"/>
        </w:rPr>
        <w:t>Fact-opinion confusion:</w:t>
      </w:r>
      <w:r>
        <w:rPr>
          <w:b/>
          <w:sz w:val="24"/>
        </w:rPr>
        <w:t xml:space="preserve"> </w:t>
      </w:r>
      <w:r>
        <w:rPr>
          <w:sz w:val="24"/>
        </w:rPr>
        <w:t>a factual statement is a claim that can be verified as true or false. An opini</w:t>
      </w:r>
      <w:r w:rsidR="00056B70">
        <w:rPr>
          <w:sz w:val="24"/>
        </w:rPr>
        <w:t>on statement is based on the s</w:t>
      </w:r>
      <w:r>
        <w:rPr>
          <w:sz w:val="24"/>
        </w:rPr>
        <w:t>peaker’s belief</w:t>
      </w:r>
      <w:r w:rsidR="00056B70">
        <w:rPr>
          <w:sz w:val="24"/>
        </w:rPr>
        <w:t>s.</w:t>
      </w:r>
    </w:p>
    <w:p w:rsidR="006474BA" w:rsidRPr="00056B70" w:rsidRDefault="006474BA" w:rsidP="00D2028F">
      <w:pPr>
        <w:pStyle w:val="ListParagraph"/>
        <w:numPr>
          <w:ilvl w:val="0"/>
          <w:numId w:val="10"/>
        </w:numPr>
        <w:spacing w:after="0"/>
        <w:rPr>
          <w:b/>
          <w:sz w:val="24"/>
        </w:rPr>
      </w:pPr>
      <w:r w:rsidRPr="006474BA">
        <w:rPr>
          <w:b/>
          <w:sz w:val="24"/>
        </w:rPr>
        <w:t xml:space="preserve"> </w:t>
      </w:r>
      <w:r w:rsidR="00056B70">
        <w:rPr>
          <w:b/>
          <w:sz w:val="24"/>
        </w:rPr>
        <w:t xml:space="preserve">Fact-inference confusion: </w:t>
      </w:r>
      <w:r w:rsidR="00056B70">
        <w:rPr>
          <w:sz w:val="24"/>
        </w:rPr>
        <w:t>a factual statement is a claim that can be verified as true or false. An inferential statement is conclusion arrived at from an interpretation of evidence.</w:t>
      </w:r>
    </w:p>
    <w:p w:rsidR="00056B70" w:rsidRPr="00056B70" w:rsidRDefault="00056B70" w:rsidP="00D2028F">
      <w:pPr>
        <w:pStyle w:val="ListParagraph"/>
        <w:numPr>
          <w:ilvl w:val="0"/>
          <w:numId w:val="10"/>
        </w:numPr>
        <w:spacing w:after="0"/>
        <w:rPr>
          <w:b/>
          <w:sz w:val="24"/>
        </w:rPr>
      </w:pPr>
      <w:r>
        <w:rPr>
          <w:b/>
          <w:sz w:val="24"/>
        </w:rPr>
        <w:t xml:space="preserve">Emotive language: </w:t>
      </w:r>
      <w:r>
        <w:rPr>
          <w:sz w:val="24"/>
        </w:rPr>
        <w:t>seems to describe something but really announces the speaker’s attitude toward it</w:t>
      </w:r>
    </w:p>
    <w:p w:rsidR="00056B70" w:rsidRDefault="00056B70" w:rsidP="00056B70">
      <w:pPr>
        <w:spacing w:after="0"/>
        <w:rPr>
          <w:sz w:val="24"/>
        </w:rPr>
      </w:pPr>
      <w:r>
        <w:rPr>
          <w:b/>
          <w:sz w:val="24"/>
        </w:rPr>
        <w:t xml:space="preserve"> </w:t>
      </w:r>
    </w:p>
    <w:p w:rsidR="00056B70" w:rsidRDefault="00056B70" w:rsidP="00056B70">
      <w:pPr>
        <w:spacing w:after="0"/>
        <w:rPr>
          <w:sz w:val="24"/>
        </w:rPr>
      </w:pPr>
      <w:r>
        <w:rPr>
          <w:sz w:val="24"/>
        </w:rPr>
        <w:t>Culture and Language</w:t>
      </w:r>
    </w:p>
    <w:p w:rsidR="00056B70" w:rsidRDefault="00056B70" w:rsidP="00D2028F">
      <w:pPr>
        <w:pStyle w:val="ListParagraph"/>
        <w:numPr>
          <w:ilvl w:val="0"/>
          <w:numId w:val="7"/>
        </w:numPr>
        <w:spacing w:after="0"/>
        <w:rPr>
          <w:sz w:val="24"/>
        </w:rPr>
      </w:pPr>
      <w:r>
        <w:rPr>
          <w:sz w:val="24"/>
        </w:rPr>
        <w:t xml:space="preserve">Translation </w:t>
      </w:r>
    </w:p>
    <w:p w:rsidR="00056B70" w:rsidRDefault="00056B70" w:rsidP="00D2028F">
      <w:pPr>
        <w:pStyle w:val="ListParagraph"/>
        <w:numPr>
          <w:ilvl w:val="0"/>
          <w:numId w:val="7"/>
        </w:numPr>
        <w:spacing w:after="0"/>
        <w:rPr>
          <w:sz w:val="24"/>
        </w:rPr>
      </w:pPr>
      <w:r>
        <w:rPr>
          <w:sz w:val="24"/>
        </w:rPr>
        <w:t>High – versus Low- context cultures</w:t>
      </w:r>
    </w:p>
    <w:p w:rsidR="00056B70" w:rsidRDefault="00056B70" w:rsidP="00D2028F">
      <w:pPr>
        <w:pStyle w:val="ListParagraph"/>
        <w:numPr>
          <w:ilvl w:val="0"/>
          <w:numId w:val="11"/>
        </w:numPr>
        <w:spacing w:after="0"/>
        <w:rPr>
          <w:sz w:val="24"/>
        </w:rPr>
      </w:pPr>
      <w:r w:rsidRPr="00056B70">
        <w:rPr>
          <w:b/>
          <w:sz w:val="24"/>
        </w:rPr>
        <w:t>A low-context culture:</w:t>
      </w:r>
      <w:r>
        <w:rPr>
          <w:sz w:val="24"/>
        </w:rPr>
        <w:t xml:space="preserve"> uses language primarily to express thoughts, feelings and ideas as directly and logically as possible (the meaning of a statement lies in the words spoken).</w:t>
      </w:r>
    </w:p>
    <w:p w:rsidR="00056B70" w:rsidRDefault="00056B70" w:rsidP="00D2028F">
      <w:pPr>
        <w:pStyle w:val="ListParagraph"/>
        <w:numPr>
          <w:ilvl w:val="0"/>
          <w:numId w:val="11"/>
        </w:numPr>
        <w:spacing w:after="0"/>
        <w:rPr>
          <w:sz w:val="24"/>
        </w:rPr>
      </w:pPr>
      <w:r w:rsidRPr="007E5BB5">
        <w:rPr>
          <w:b/>
          <w:sz w:val="24"/>
        </w:rPr>
        <w:t>A high-context culture:</w:t>
      </w:r>
      <w:r>
        <w:rPr>
          <w:sz w:val="24"/>
        </w:rPr>
        <w:t xml:space="preserve"> relies heavily on</w:t>
      </w:r>
      <w:r w:rsidR="007E5BB5">
        <w:rPr>
          <w:sz w:val="24"/>
        </w:rPr>
        <w:t xml:space="preserve"> subtle, often non-verbal cues to maintain social harmony (the meaning of a statement lies within the context of the message).</w:t>
      </w:r>
    </w:p>
    <w:p w:rsidR="007E5BB5" w:rsidRDefault="007E5BB5" w:rsidP="00D2028F">
      <w:pPr>
        <w:pStyle w:val="ListParagraph"/>
        <w:numPr>
          <w:ilvl w:val="0"/>
          <w:numId w:val="12"/>
        </w:numPr>
        <w:spacing w:after="0"/>
        <w:rPr>
          <w:sz w:val="24"/>
        </w:rPr>
      </w:pPr>
      <w:r>
        <w:rPr>
          <w:sz w:val="24"/>
        </w:rPr>
        <w:t>Verbal communication styles ( rich vs. simple , emphasis vs. direct)</w:t>
      </w:r>
    </w:p>
    <w:p w:rsidR="007E5BB5" w:rsidRDefault="007E5BB5" w:rsidP="007E5BB5">
      <w:pPr>
        <w:spacing w:after="0"/>
        <w:rPr>
          <w:sz w:val="24"/>
        </w:rPr>
      </w:pPr>
    </w:p>
    <w:p w:rsidR="007E5BB5" w:rsidRDefault="007E5BB5" w:rsidP="007E5BB5">
      <w:pPr>
        <w:spacing w:after="0"/>
        <w:rPr>
          <w:sz w:val="24"/>
        </w:rPr>
      </w:pPr>
    </w:p>
    <w:p w:rsidR="007E5BB5" w:rsidRDefault="007E5BB5" w:rsidP="007E5BB5">
      <w:pPr>
        <w:spacing w:after="0"/>
        <w:rPr>
          <w:sz w:val="24"/>
        </w:rPr>
      </w:pPr>
      <w:r>
        <w:rPr>
          <w:sz w:val="24"/>
        </w:rPr>
        <w:t>Gender and Language</w:t>
      </w:r>
    </w:p>
    <w:p w:rsidR="007E5BB5" w:rsidRDefault="007E5BB5" w:rsidP="00D2028F">
      <w:pPr>
        <w:pStyle w:val="ListParagraph"/>
        <w:numPr>
          <w:ilvl w:val="0"/>
          <w:numId w:val="12"/>
        </w:numPr>
        <w:spacing w:after="0"/>
        <w:rPr>
          <w:sz w:val="24"/>
        </w:rPr>
      </w:pPr>
      <w:r>
        <w:rPr>
          <w:sz w:val="24"/>
        </w:rPr>
        <w:t>Content</w:t>
      </w:r>
    </w:p>
    <w:p w:rsidR="007E5BB5" w:rsidRDefault="007E5BB5" w:rsidP="00D2028F">
      <w:pPr>
        <w:pStyle w:val="ListParagraph"/>
        <w:numPr>
          <w:ilvl w:val="0"/>
          <w:numId w:val="12"/>
        </w:numPr>
        <w:spacing w:after="0"/>
        <w:rPr>
          <w:sz w:val="24"/>
        </w:rPr>
      </w:pPr>
      <w:r>
        <w:rPr>
          <w:sz w:val="24"/>
        </w:rPr>
        <w:t xml:space="preserve">Reasons for communicating and amount of talking </w:t>
      </w:r>
    </w:p>
    <w:p w:rsidR="007E5BB5" w:rsidRDefault="007E5BB5" w:rsidP="00D2028F">
      <w:pPr>
        <w:pStyle w:val="ListParagraph"/>
        <w:numPr>
          <w:ilvl w:val="0"/>
          <w:numId w:val="12"/>
        </w:numPr>
        <w:spacing w:after="0"/>
        <w:rPr>
          <w:sz w:val="24"/>
        </w:rPr>
      </w:pPr>
      <w:r>
        <w:rPr>
          <w:sz w:val="24"/>
        </w:rPr>
        <w:t>Conversational styles</w:t>
      </w:r>
    </w:p>
    <w:p w:rsidR="007E5BB5" w:rsidRDefault="007E5BB5" w:rsidP="00D2028F">
      <w:pPr>
        <w:pStyle w:val="ListParagraph"/>
        <w:numPr>
          <w:ilvl w:val="0"/>
          <w:numId w:val="12"/>
        </w:numPr>
        <w:spacing w:after="0"/>
        <w:rPr>
          <w:sz w:val="24"/>
        </w:rPr>
      </w:pPr>
      <w:r>
        <w:rPr>
          <w:sz w:val="24"/>
        </w:rPr>
        <w:t xml:space="preserve">Non sex variables </w:t>
      </w:r>
    </w:p>
    <w:p w:rsidR="00BA1BDA" w:rsidRDefault="00BA1BDA" w:rsidP="00BA1BDA">
      <w:pPr>
        <w:spacing w:after="0"/>
        <w:rPr>
          <w:sz w:val="24"/>
        </w:rPr>
      </w:pPr>
    </w:p>
    <w:p w:rsidR="00BA1BDA" w:rsidRPr="00BA1BDA" w:rsidRDefault="00BA1BDA" w:rsidP="00BA1BDA">
      <w:pPr>
        <w:spacing w:after="0"/>
        <w:rPr>
          <w:b/>
          <w:sz w:val="36"/>
        </w:rPr>
      </w:pPr>
    </w:p>
    <w:p w:rsidR="00BA1BDA" w:rsidRDefault="00083FBD" w:rsidP="00BA1BDA">
      <w:pPr>
        <w:spacing w:after="0"/>
        <w:rPr>
          <w:b/>
          <w:sz w:val="36"/>
        </w:rPr>
      </w:pPr>
      <w:r>
        <w:rPr>
          <w:b/>
          <w:sz w:val="36"/>
        </w:rPr>
        <w:t xml:space="preserve">Chapter 6 _ </w:t>
      </w:r>
      <w:r w:rsidR="00BA1BDA" w:rsidRPr="00BA1BDA">
        <w:rPr>
          <w:b/>
          <w:sz w:val="36"/>
        </w:rPr>
        <w:t>Non-Verbal Communication</w:t>
      </w:r>
    </w:p>
    <w:p w:rsidR="00BA1BDA" w:rsidRDefault="00BA1BDA" w:rsidP="00BA1BDA">
      <w:pPr>
        <w:spacing w:after="0"/>
        <w:rPr>
          <w:b/>
          <w:sz w:val="36"/>
        </w:rPr>
      </w:pPr>
    </w:p>
    <w:p w:rsidR="00BA1BDA" w:rsidRDefault="00BA1BDA" w:rsidP="00BA1BDA">
      <w:pPr>
        <w:spacing w:after="0"/>
        <w:rPr>
          <w:sz w:val="24"/>
        </w:rPr>
      </w:pPr>
      <w:r>
        <w:rPr>
          <w:sz w:val="24"/>
        </w:rPr>
        <w:t>Non-verbal communication defined</w:t>
      </w:r>
    </w:p>
    <w:p w:rsidR="00BA1BDA" w:rsidRDefault="00BA1BDA" w:rsidP="00D2028F">
      <w:pPr>
        <w:pStyle w:val="ListParagraph"/>
        <w:numPr>
          <w:ilvl w:val="0"/>
          <w:numId w:val="13"/>
        </w:numPr>
        <w:spacing w:after="0"/>
        <w:rPr>
          <w:sz w:val="24"/>
        </w:rPr>
      </w:pPr>
      <w:r w:rsidRPr="00BA1BDA">
        <w:rPr>
          <w:b/>
          <w:sz w:val="24"/>
        </w:rPr>
        <w:t>Non-verbal communication:</w:t>
      </w:r>
      <w:r>
        <w:rPr>
          <w:sz w:val="24"/>
        </w:rPr>
        <w:t xml:space="preserve"> messages expressed by non-linguistic means; they can include vocal communication (e.g. voice tone) but not language (e.g. sign language).</w:t>
      </w:r>
    </w:p>
    <w:p w:rsidR="00BA1BDA" w:rsidRDefault="00BA1BDA" w:rsidP="00BA1BDA">
      <w:pPr>
        <w:pStyle w:val="ListParagraph"/>
        <w:spacing w:after="0"/>
        <w:rPr>
          <w:sz w:val="24"/>
        </w:rPr>
      </w:pPr>
    </w:p>
    <w:p w:rsidR="00BA1BDA" w:rsidRDefault="00BA1BDA" w:rsidP="00BA1BDA">
      <w:pPr>
        <w:spacing w:after="0"/>
        <w:rPr>
          <w:sz w:val="24"/>
        </w:rPr>
      </w:pPr>
      <w:r>
        <w:rPr>
          <w:sz w:val="24"/>
        </w:rPr>
        <w:t>Characteristics of non-verbal communication</w:t>
      </w:r>
    </w:p>
    <w:p w:rsidR="00BA1BDA" w:rsidRDefault="00BA1BDA" w:rsidP="00D2028F">
      <w:pPr>
        <w:pStyle w:val="ListParagraph"/>
        <w:numPr>
          <w:ilvl w:val="0"/>
          <w:numId w:val="13"/>
        </w:numPr>
        <w:spacing w:after="0"/>
        <w:rPr>
          <w:sz w:val="24"/>
        </w:rPr>
      </w:pPr>
      <w:r>
        <w:rPr>
          <w:sz w:val="24"/>
        </w:rPr>
        <w:t>All behavior has communicative value</w:t>
      </w:r>
    </w:p>
    <w:p w:rsidR="00BA1BDA" w:rsidRDefault="00BA1BDA" w:rsidP="00D2028F">
      <w:pPr>
        <w:pStyle w:val="ListParagraph"/>
        <w:numPr>
          <w:ilvl w:val="0"/>
          <w:numId w:val="13"/>
        </w:numPr>
        <w:spacing w:after="0"/>
        <w:rPr>
          <w:sz w:val="24"/>
        </w:rPr>
      </w:pPr>
      <w:r>
        <w:rPr>
          <w:sz w:val="24"/>
        </w:rPr>
        <w:t>Non-verbal communication is primarily relational</w:t>
      </w:r>
    </w:p>
    <w:p w:rsidR="00BA1BDA" w:rsidRDefault="00BA1BDA" w:rsidP="00D2028F">
      <w:pPr>
        <w:pStyle w:val="ListParagraph"/>
        <w:numPr>
          <w:ilvl w:val="0"/>
          <w:numId w:val="13"/>
        </w:numPr>
        <w:spacing w:after="0"/>
        <w:rPr>
          <w:sz w:val="24"/>
        </w:rPr>
      </w:pPr>
      <w:r>
        <w:rPr>
          <w:sz w:val="24"/>
        </w:rPr>
        <w:t>Non-verbal communication is ambiguous</w:t>
      </w:r>
    </w:p>
    <w:p w:rsidR="00BA1BDA" w:rsidRDefault="00BA1BDA" w:rsidP="00D2028F">
      <w:pPr>
        <w:pStyle w:val="ListParagraph"/>
        <w:numPr>
          <w:ilvl w:val="0"/>
          <w:numId w:val="13"/>
        </w:numPr>
        <w:spacing w:after="0"/>
        <w:rPr>
          <w:sz w:val="24"/>
        </w:rPr>
      </w:pPr>
      <w:r>
        <w:rPr>
          <w:sz w:val="24"/>
        </w:rPr>
        <w:t xml:space="preserve">Non-verbal communication is influenced by culture </w:t>
      </w:r>
    </w:p>
    <w:p w:rsidR="00BA1BDA" w:rsidRDefault="00BA1BDA" w:rsidP="00BA1BDA">
      <w:pPr>
        <w:spacing w:after="0"/>
        <w:rPr>
          <w:sz w:val="24"/>
        </w:rPr>
      </w:pPr>
    </w:p>
    <w:p w:rsidR="00BA1BDA" w:rsidRDefault="00BA1BDA" w:rsidP="00BA1BDA">
      <w:pPr>
        <w:spacing w:after="0"/>
        <w:rPr>
          <w:sz w:val="24"/>
        </w:rPr>
      </w:pPr>
      <w:r>
        <w:rPr>
          <w:sz w:val="24"/>
        </w:rPr>
        <w:t>Function of Non-verbal communication</w:t>
      </w:r>
    </w:p>
    <w:p w:rsidR="00BA1BDA" w:rsidRPr="0068716F" w:rsidRDefault="00BA1BDA" w:rsidP="00D2028F">
      <w:pPr>
        <w:pStyle w:val="ListParagraph"/>
        <w:numPr>
          <w:ilvl w:val="0"/>
          <w:numId w:val="27"/>
        </w:numPr>
      </w:pPr>
      <w:r>
        <w:rPr>
          <w:sz w:val="24"/>
        </w:rPr>
        <w:t>Repeating</w:t>
      </w:r>
      <w:r w:rsidR="0068716F" w:rsidRPr="0068716F">
        <w:rPr>
          <w:rFonts w:eastAsia="MS PGothic" w:hAnsi="Arial"/>
          <w:color w:val="000000" w:themeColor="text1"/>
          <w:sz w:val="62"/>
          <w:szCs w:val="62"/>
          <w:lang w:val="en-US" w:eastAsia="en-CA"/>
        </w:rPr>
        <w:t xml:space="preserve"> </w:t>
      </w:r>
      <w:r w:rsidR="0068716F" w:rsidRPr="0068716F">
        <w:rPr>
          <w:lang w:val="en-US"/>
        </w:rPr>
        <w:t>(added to a word)</w:t>
      </w:r>
    </w:p>
    <w:p w:rsidR="0068716F" w:rsidRDefault="00BA1BDA" w:rsidP="00D2028F">
      <w:pPr>
        <w:pStyle w:val="ListParagraph"/>
        <w:numPr>
          <w:ilvl w:val="0"/>
          <w:numId w:val="27"/>
        </w:numPr>
        <w:spacing w:after="0"/>
        <w:rPr>
          <w:sz w:val="24"/>
        </w:rPr>
      </w:pPr>
      <w:r>
        <w:rPr>
          <w:sz w:val="24"/>
        </w:rPr>
        <w:t xml:space="preserve">Substituting </w:t>
      </w:r>
    </w:p>
    <w:p w:rsidR="00BA1BDA" w:rsidRPr="0068716F" w:rsidRDefault="0068716F" w:rsidP="00D2028F">
      <w:pPr>
        <w:pStyle w:val="ListParagraph"/>
        <w:numPr>
          <w:ilvl w:val="0"/>
          <w:numId w:val="29"/>
        </w:numPr>
        <w:rPr>
          <w:i/>
          <w:iCs/>
        </w:rPr>
      </w:pPr>
      <w:r w:rsidRPr="0068716F">
        <w:rPr>
          <w:b/>
          <w:sz w:val="24"/>
          <w:lang w:val="en-US"/>
        </w:rPr>
        <w:t>Emblems:</w:t>
      </w:r>
      <w:r w:rsidRPr="0068716F">
        <w:rPr>
          <w:rFonts w:eastAsiaTheme="minorEastAsia" w:hAnsi="Arial"/>
          <w:color w:val="000000" w:themeColor="text1"/>
          <w:sz w:val="64"/>
          <w:szCs w:val="64"/>
          <w:lang w:val="en-US" w:eastAsia="en-CA"/>
        </w:rPr>
        <w:t xml:space="preserve"> </w:t>
      </w:r>
      <w:r w:rsidR="00B60187" w:rsidRPr="0068716F">
        <w:rPr>
          <w:sz w:val="24"/>
          <w:lang w:val="en-US"/>
        </w:rPr>
        <w:t>Nonverbal cues that replace the verbal with nonverbal message.</w:t>
      </w:r>
      <w:r w:rsidRPr="0068716F">
        <w:rPr>
          <w:rFonts w:eastAsia="Arial" w:hAnsi="Arial"/>
          <w:color w:val="000000" w:themeColor="text1"/>
          <w:sz w:val="64"/>
          <w:szCs w:val="64"/>
          <w:lang w:val="en-US" w:eastAsia="en-CA"/>
        </w:rPr>
        <w:t xml:space="preserve"> </w:t>
      </w:r>
      <w:r w:rsidR="00B60187" w:rsidRPr="0068716F">
        <w:rPr>
          <w:sz w:val="24"/>
          <w:lang w:val="en-US"/>
        </w:rPr>
        <w:t xml:space="preserve">(e.g., </w:t>
      </w:r>
      <w:r w:rsidR="00B60187" w:rsidRPr="0068716F">
        <w:rPr>
          <w:i/>
          <w:iCs/>
          <w:sz w:val="24"/>
          <w:lang w:val="en-US"/>
        </w:rPr>
        <w:t>nodding head, applauding)</w:t>
      </w:r>
      <w:r>
        <w:rPr>
          <w:i/>
          <w:iCs/>
          <w:sz w:val="24"/>
          <w:lang w:val="en-US"/>
        </w:rPr>
        <w:t>.</w:t>
      </w:r>
      <w:r w:rsidRPr="0068716F">
        <w:rPr>
          <w:b/>
          <w:bCs/>
          <w:i/>
          <w:iCs/>
          <w:lang w:val="en-US"/>
        </w:rPr>
        <w:t>Emblems are culture and context bound!</w:t>
      </w:r>
    </w:p>
    <w:p w:rsidR="00BA1BDA" w:rsidRDefault="00BA1BDA" w:rsidP="00D2028F">
      <w:pPr>
        <w:pStyle w:val="ListParagraph"/>
        <w:numPr>
          <w:ilvl w:val="0"/>
          <w:numId w:val="27"/>
        </w:numPr>
        <w:spacing w:after="0"/>
        <w:rPr>
          <w:sz w:val="24"/>
        </w:rPr>
      </w:pPr>
      <w:r>
        <w:rPr>
          <w:sz w:val="24"/>
        </w:rPr>
        <w:t xml:space="preserve">Complementing and accenting </w:t>
      </w:r>
    </w:p>
    <w:p w:rsidR="00BA1BDA" w:rsidRDefault="00BA1BDA" w:rsidP="00D2028F">
      <w:pPr>
        <w:pStyle w:val="ListParagraph"/>
        <w:numPr>
          <w:ilvl w:val="0"/>
          <w:numId w:val="28"/>
        </w:numPr>
        <w:spacing w:after="0"/>
        <w:rPr>
          <w:sz w:val="24"/>
        </w:rPr>
      </w:pPr>
      <w:r w:rsidRPr="00BA1BDA">
        <w:rPr>
          <w:b/>
          <w:sz w:val="24"/>
        </w:rPr>
        <w:t>Illustrators:</w:t>
      </w:r>
      <w:r>
        <w:rPr>
          <w:sz w:val="24"/>
        </w:rPr>
        <w:t xml:space="preserve"> serve the function of complementing and accenting verbal statements </w:t>
      </w:r>
    </w:p>
    <w:p w:rsidR="00BA1BDA" w:rsidRDefault="00BA1BDA" w:rsidP="00D2028F">
      <w:pPr>
        <w:pStyle w:val="ListParagraph"/>
        <w:numPr>
          <w:ilvl w:val="0"/>
          <w:numId w:val="27"/>
        </w:numPr>
        <w:spacing w:after="0"/>
        <w:rPr>
          <w:sz w:val="24"/>
        </w:rPr>
      </w:pPr>
      <w:r>
        <w:rPr>
          <w:sz w:val="24"/>
        </w:rPr>
        <w:t>Regulating</w:t>
      </w:r>
    </w:p>
    <w:p w:rsidR="00BA1BDA" w:rsidRDefault="00BA1BDA" w:rsidP="00D2028F">
      <w:pPr>
        <w:pStyle w:val="ListParagraph"/>
        <w:numPr>
          <w:ilvl w:val="0"/>
          <w:numId w:val="28"/>
        </w:numPr>
        <w:spacing w:after="0"/>
        <w:rPr>
          <w:sz w:val="24"/>
        </w:rPr>
      </w:pPr>
      <w:r w:rsidRPr="00BA1BDA">
        <w:rPr>
          <w:b/>
          <w:sz w:val="24"/>
        </w:rPr>
        <w:t>Regulators:</w:t>
      </w:r>
      <w:r>
        <w:rPr>
          <w:sz w:val="24"/>
        </w:rPr>
        <w:t xml:space="preserve"> help control verbal interaction</w:t>
      </w:r>
    </w:p>
    <w:p w:rsidR="006E266A" w:rsidRDefault="006E266A" w:rsidP="00D2028F">
      <w:pPr>
        <w:pStyle w:val="ListParagraph"/>
        <w:numPr>
          <w:ilvl w:val="0"/>
          <w:numId w:val="27"/>
        </w:numPr>
        <w:spacing w:after="0"/>
        <w:rPr>
          <w:sz w:val="24"/>
        </w:rPr>
      </w:pPr>
      <w:r>
        <w:rPr>
          <w:sz w:val="24"/>
        </w:rPr>
        <w:t>Contradicting</w:t>
      </w:r>
    </w:p>
    <w:p w:rsidR="0068716F" w:rsidRDefault="0068716F" w:rsidP="00D2028F">
      <w:pPr>
        <w:pStyle w:val="ListParagraph"/>
        <w:numPr>
          <w:ilvl w:val="0"/>
          <w:numId w:val="27"/>
        </w:numPr>
        <w:spacing w:after="0"/>
        <w:rPr>
          <w:sz w:val="24"/>
        </w:rPr>
      </w:pPr>
      <w:r>
        <w:rPr>
          <w:sz w:val="24"/>
        </w:rPr>
        <w:t>Adaptors</w:t>
      </w:r>
    </w:p>
    <w:p w:rsidR="0068716F" w:rsidRPr="0068716F" w:rsidRDefault="0068716F" w:rsidP="00D2028F">
      <w:pPr>
        <w:pStyle w:val="ListParagraph"/>
        <w:numPr>
          <w:ilvl w:val="0"/>
          <w:numId w:val="28"/>
        </w:numPr>
      </w:pPr>
      <w:r w:rsidRPr="0068716F">
        <w:rPr>
          <w:b/>
          <w:sz w:val="24"/>
        </w:rPr>
        <w:t>Adaptors:</w:t>
      </w:r>
      <w:r w:rsidRPr="0068716F">
        <w:rPr>
          <w:rFonts w:eastAsiaTheme="minorEastAsia" w:hAnsi="Arial"/>
          <w:color w:val="000000" w:themeColor="text1"/>
          <w:sz w:val="72"/>
          <w:szCs w:val="72"/>
          <w:lang w:val="en-US" w:eastAsia="en-CA"/>
        </w:rPr>
        <w:t xml:space="preserve"> </w:t>
      </w:r>
      <w:r w:rsidRPr="0068716F">
        <w:rPr>
          <w:lang w:val="en-US"/>
        </w:rPr>
        <w:t>Gestures designed to satisfy some need.</w:t>
      </w:r>
    </w:p>
    <w:p w:rsidR="0068716F" w:rsidRDefault="0068716F" w:rsidP="0068716F">
      <w:pPr>
        <w:pStyle w:val="ListParagraph"/>
        <w:spacing w:after="0"/>
        <w:ind w:left="2160"/>
        <w:rPr>
          <w:sz w:val="24"/>
        </w:rPr>
      </w:pPr>
    </w:p>
    <w:p w:rsidR="0068716F" w:rsidRDefault="0068716F" w:rsidP="0068716F">
      <w:pPr>
        <w:pStyle w:val="ListParagraph"/>
        <w:spacing w:after="0"/>
        <w:ind w:left="1440"/>
        <w:rPr>
          <w:sz w:val="24"/>
        </w:rPr>
      </w:pPr>
    </w:p>
    <w:p w:rsidR="006E266A" w:rsidRDefault="006E266A" w:rsidP="006E266A">
      <w:pPr>
        <w:spacing w:after="0"/>
        <w:rPr>
          <w:sz w:val="24"/>
        </w:rPr>
      </w:pPr>
    </w:p>
    <w:p w:rsidR="006E266A" w:rsidRDefault="006E266A" w:rsidP="006E266A">
      <w:pPr>
        <w:spacing w:after="0"/>
        <w:rPr>
          <w:sz w:val="24"/>
        </w:rPr>
      </w:pPr>
      <w:r>
        <w:rPr>
          <w:sz w:val="24"/>
        </w:rPr>
        <w:t>Deception and Non-verbal communication</w:t>
      </w:r>
    </w:p>
    <w:p w:rsidR="00BA1BDA" w:rsidRDefault="006E266A" w:rsidP="00D2028F">
      <w:pPr>
        <w:pStyle w:val="ListParagraph"/>
        <w:numPr>
          <w:ilvl w:val="0"/>
          <w:numId w:val="15"/>
        </w:numPr>
        <w:spacing w:after="0"/>
        <w:rPr>
          <w:sz w:val="24"/>
        </w:rPr>
      </w:pPr>
      <w:r>
        <w:rPr>
          <w:sz w:val="24"/>
        </w:rPr>
        <w:t>Hiding Deceit</w:t>
      </w:r>
    </w:p>
    <w:p w:rsidR="006E266A" w:rsidRDefault="006E266A" w:rsidP="00D2028F">
      <w:pPr>
        <w:pStyle w:val="ListParagraph"/>
        <w:numPr>
          <w:ilvl w:val="0"/>
          <w:numId w:val="15"/>
        </w:numPr>
        <w:spacing w:after="0"/>
        <w:rPr>
          <w:sz w:val="24"/>
        </w:rPr>
      </w:pPr>
      <w:r>
        <w:rPr>
          <w:sz w:val="24"/>
        </w:rPr>
        <w:t>Detecting deceit</w:t>
      </w:r>
    </w:p>
    <w:p w:rsidR="0068716F" w:rsidRPr="0068716F" w:rsidRDefault="0068716F" w:rsidP="00D2028F">
      <w:pPr>
        <w:pStyle w:val="ListParagraph"/>
        <w:numPr>
          <w:ilvl w:val="0"/>
          <w:numId w:val="28"/>
        </w:numPr>
        <w:spacing w:after="0"/>
        <w:rPr>
          <w:sz w:val="24"/>
        </w:rPr>
      </w:pPr>
      <w:r w:rsidRPr="0068716F">
        <w:rPr>
          <w:sz w:val="24"/>
          <w:lang w:val="en-US"/>
        </w:rPr>
        <w:t>When lying, people often leak cues:</w:t>
      </w:r>
    </w:p>
    <w:p w:rsidR="00B60187" w:rsidRPr="00C30342" w:rsidRDefault="00B60187" w:rsidP="00D2028F">
      <w:pPr>
        <w:pStyle w:val="ListParagraph"/>
        <w:numPr>
          <w:ilvl w:val="1"/>
          <w:numId w:val="28"/>
        </w:numPr>
        <w:rPr>
          <w:sz w:val="24"/>
        </w:rPr>
      </w:pPr>
      <w:r w:rsidRPr="00C30342">
        <w:rPr>
          <w:sz w:val="24"/>
          <w:lang w:val="en-US"/>
        </w:rPr>
        <w:t>Greater lag time in response to questions</w:t>
      </w:r>
    </w:p>
    <w:p w:rsidR="00B60187" w:rsidRPr="00C30342" w:rsidRDefault="00B60187" w:rsidP="00D2028F">
      <w:pPr>
        <w:pStyle w:val="ListParagraph"/>
        <w:numPr>
          <w:ilvl w:val="1"/>
          <w:numId w:val="28"/>
        </w:numPr>
        <w:rPr>
          <w:sz w:val="24"/>
        </w:rPr>
      </w:pPr>
      <w:r w:rsidRPr="00C30342">
        <w:rPr>
          <w:sz w:val="24"/>
          <w:lang w:val="en-US"/>
        </w:rPr>
        <w:t>Reduced eye contact</w:t>
      </w:r>
    </w:p>
    <w:p w:rsidR="00B60187" w:rsidRPr="00C30342" w:rsidRDefault="00B60187" w:rsidP="00D2028F">
      <w:pPr>
        <w:pStyle w:val="ListParagraph"/>
        <w:numPr>
          <w:ilvl w:val="1"/>
          <w:numId w:val="28"/>
        </w:numPr>
        <w:rPr>
          <w:sz w:val="24"/>
        </w:rPr>
      </w:pPr>
      <w:r w:rsidRPr="00C30342">
        <w:rPr>
          <w:sz w:val="24"/>
          <w:lang w:val="en-US"/>
        </w:rPr>
        <w:t>Increased shifts in posture</w:t>
      </w:r>
    </w:p>
    <w:p w:rsidR="00B60187" w:rsidRPr="00C30342" w:rsidRDefault="00B60187" w:rsidP="00D2028F">
      <w:pPr>
        <w:pStyle w:val="ListParagraph"/>
        <w:numPr>
          <w:ilvl w:val="1"/>
          <w:numId w:val="28"/>
        </w:numPr>
        <w:rPr>
          <w:sz w:val="24"/>
        </w:rPr>
      </w:pPr>
      <w:r w:rsidRPr="00C30342">
        <w:rPr>
          <w:sz w:val="24"/>
          <w:lang w:val="en-US"/>
        </w:rPr>
        <w:t>Unfilled pauses</w:t>
      </w:r>
    </w:p>
    <w:p w:rsidR="00B60187" w:rsidRPr="00C30342" w:rsidRDefault="00B60187" w:rsidP="00D2028F">
      <w:pPr>
        <w:pStyle w:val="ListParagraph"/>
        <w:numPr>
          <w:ilvl w:val="1"/>
          <w:numId w:val="28"/>
        </w:numPr>
        <w:rPr>
          <w:sz w:val="24"/>
        </w:rPr>
      </w:pPr>
      <w:r w:rsidRPr="00C30342">
        <w:rPr>
          <w:sz w:val="24"/>
          <w:lang w:val="en-US"/>
        </w:rPr>
        <w:t>Less smiling</w:t>
      </w:r>
    </w:p>
    <w:p w:rsidR="00B60187" w:rsidRPr="00C30342" w:rsidRDefault="00B60187" w:rsidP="00D2028F">
      <w:pPr>
        <w:pStyle w:val="ListParagraph"/>
        <w:numPr>
          <w:ilvl w:val="1"/>
          <w:numId w:val="28"/>
        </w:numPr>
        <w:rPr>
          <w:sz w:val="24"/>
        </w:rPr>
      </w:pPr>
      <w:r w:rsidRPr="00C30342">
        <w:rPr>
          <w:sz w:val="24"/>
          <w:lang w:val="en-US"/>
        </w:rPr>
        <w:t>Slower speech</w:t>
      </w:r>
    </w:p>
    <w:p w:rsidR="00B60187" w:rsidRPr="00C30342" w:rsidRDefault="00B60187" w:rsidP="00D2028F">
      <w:pPr>
        <w:pStyle w:val="ListParagraph"/>
        <w:numPr>
          <w:ilvl w:val="1"/>
          <w:numId w:val="28"/>
        </w:numPr>
        <w:rPr>
          <w:sz w:val="24"/>
        </w:rPr>
      </w:pPr>
      <w:r w:rsidRPr="00C30342">
        <w:rPr>
          <w:sz w:val="24"/>
          <w:lang w:val="en-US"/>
        </w:rPr>
        <w:t>Higher pitch</w:t>
      </w:r>
    </w:p>
    <w:p w:rsidR="00B60187" w:rsidRPr="00C30342" w:rsidRDefault="00B60187" w:rsidP="00D2028F">
      <w:pPr>
        <w:pStyle w:val="ListParagraph"/>
        <w:numPr>
          <w:ilvl w:val="1"/>
          <w:numId w:val="28"/>
        </w:numPr>
        <w:rPr>
          <w:sz w:val="24"/>
        </w:rPr>
      </w:pPr>
      <w:r w:rsidRPr="00C30342">
        <w:rPr>
          <w:sz w:val="24"/>
          <w:lang w:val="en-US"/>
        </w:rPr>
        <w:t>More careful speech</w:t>
      </w:r>
    </w:p>
    <w:p w:rsidR="0068716F" w:rsidRDefault="0068716F" w:rsidP="0068716F">
      <w:pPr>
        <w:pStyle w:val="ListParagraph"/>
        <w:spacing w:after="0"/>
        <w:ind w:left="2160"/>
        <w:rPr>
          <w:sz w:val="24"/>
        </w:rPr>
      </w:pPr>
    </w:p>
    <w:p w:rsidR="006E266A" w:rsidRDefault="006E266A" w:rsidP="006E266A">
      <w:pPr>
        <w:spacing w:after="0"/>
        <w:rPr>
          <w:sz w:val="24"/>
        </w:rPr>
      </w:pPr>
    </w:p>
    <w:p w:rsidR="006E266A" w:rsidRDefault="006E266A" w:rsidP="006E266A">
      <w:pPr>
        <w:spacing w:after="0"/>
        <w:rPr>
          <w:sz w:val="24"/>
        </w:rPr>
      </w:pPr>
      <w:r>
        <w:rPr>
          <w:sz w:val="24"/>
        </w:rPr>
        <w:t>Types of Non-verbal communication</w:t>
      </w:r>
    </w:p>
    <w:p w:rsidR="006E266A" w:rsidRDefault="006E266A" w:rsidP="00D2028F">
      <w:pPr>
        <w:pStyle w:val="ListParagraph"/>
        <w:numPr>
          <w:ilvl w:val="0"/>
          <w:numId w:val="16"/>
        </w:numPr>
        <w:spacing w:after="0"/>
        <w:rPr>
          <w:sz w:val="24"/>
        </w:rPr>
      </w:pPr>
      <w:r>
        <w:rPr>
          <w:sz w:val="24"/>
        </w:rPr>
        <w:t>Faces and Eyes</w:t>
      </w:r>
    </w:p>
    <w:p w:rsidR="006E266A" w:rsidRDefault="006E266A" w:rsidP="00D2028F">
      <w:pPr>
        <w:pStyle w:val="ListParagraph"/>
        <w:numPr>
          <w:ilvl w:val="0"/>
          <w:numId w:val="16"/>
        </w:numPr>
        <w:spacing w:after="0"/>
        <w:rPr>
          <w:sz w:val="24"/>
        </w:rPr>
      </w:pPr>
      <w:r>
        <w:rPr>
          <w:sz w:val="24"/>
        </w:rPr>
        <w:t>Body Movements</w:t>
      </w:r>
    </w:p>
    <w:p w:rsidR="006E266A" w:rsidRDefault="006E266A" w:rsidP="00D2028F">
      <w:pPr>
        <w:pStyle w:val="ListParagraph"/>
        <w:numPr>
          <w:ilvl w:val="0"/>
          <w:numId w:val="14"/>
        </w:numPr>
        <w:spacing w:after="0"/>
        <w:rPr>
          <w:sz w:val="24"/>
        </w:rPr>
      </w:pPr>
      <w:r w:rsidRPr="006E266A">
        <w:rPr>
          <w:b/>
          <w:sz w:val="24"/>
        </w:rPr>
        <w:t>Kinesics:</w:t>
      </w:r>
      <w:r>
        <w:rPr>
          <w:sz w:val="24"/>
        </w:rPr>
        <w:t xml:space="preserve"> the study of how people communicate through bodily movements</w:t>
      </w:r>
    </w:p>
    <w:p w:rsidR="006E266A" w:rsidRDefault="006E266A" w:rsidP="00D2028F">
      <w:pPr>
        <w:pStyle w:val="ListParagraph"/>
        <w:numPr>
          <w:ilvl w:val="0"/>
          <w:numId w:val="14"/>
        </w:numPr>
        <w:spacing w:after="0"/>
        <w:rPr>
          <w:sz w:val="24"/>
        </w:rPr>
      </w:pPr>
      <w:r>
        <w:rPr>
          <w:b/>
          <w:sz w:val="24"/>
        </w:rPr>
        <w:t>Manipulator:</w:t>
      </w:r>
      <w:r>
        <w:rPr>
          <w:sz w:val="24"/>
        </w:rPr>
        <w:t xml:space="preserve"> movement in which one part of the body grooms, massages, rubs, holds, pinches, picks or otherwise manipulates another part</w:t>
      </w:r>
    </w:p>
    <w:p w:rsidR="006E266A" w:rsidRDefault="006E266A" w:rsidP="00D2028F">
      <w:pPr>
        <w:pStyle w:val="ListParagraph"/>
        <w:numPr>
          <w:ilvl w:val="0"/>
          <w:numId w:val="17"/>
        </w:numPr>
        <w:spacing w:after="0"/>
        <w:rPr>
          <w:sz w:val="24"/>
        </w:rPr>
      </w:pPr>
      <w:r>
        <w:rPr>
          <w:sz w:val="24"/>
        </w:rPr>
        <w:t>Touch</w:t>
      </w:r>
    </w:p>
    <w:p w:rsidR="006E266A" w:rsidRDefault="006E266A" w:rsidP="00D2028F">
      <w:pPr>
        <w:pStyle w:val="ListParagraph"/>
        <w:numPr>
          <w:ilvl w:val="0"/>
          <w:numId w:val="17"/>
        </w:numPr>
        <w:spacing w:after="0"/>
        <w:rPr>
          <w:sz w:val="24"/>
        </w:rPr>
      </w:pPr>
      <w:r>
        <w:rPr>
          <w:sz w:val="24"/>
        </w:rPr>
        <w:t>Voice</w:t>
      </w:r>
    </w:p>
    <w:p w:rsidR="006E266A" w:rsidRDefault="006E266A" w:rsidP="00D2028F">
      <w:pPr>
        <w:pStyle w:val="ListParagraph"/>
        <w:numPr>
          <w:ilvl w:val="0"/>
          <w:numId w:val="18"/>
        </w:numPr>
        <w:spacing w:after="0"/>
        <w:rPr>
          <w:sz w:val="24"/>
        </w:rPr>
      </w:pPr>
      <w:r w:rsidRPr="006E266A">
        <w:rPr>
          <w:b/>
          <w:sz w:val="24"/>
        </w:rPr>
        <w:t>Paralanguage:</w:t>
      </w:r>
      <w:r>
        <w:rPr>
          <w:sz w:val="24"/>
        </w:rPr>
        <w:t xml:space="preserve">  the way a message is spoken. The speaker’s mode of delivery is governed by vocal rate, pitch, tone, volume, tone, pauses, and </w:t>
      </w:r>
    </w:p>
    <w:p w:rsidR="006E266A" w:rsidRDefault="006E266A" w:rsidP="00D2028F">
      <w:pPr>
        <w:pStyle w:val="ListParagraph"/>
        <w:numPr>
          <w:ilvl w:val="0"/>
          <w:numId w:val="18"/>
        </w:numPr>
        <w:spacing w:after="0"/>
        <w:rPr>
          <w:sz w:val="24"/>
        </w:rPr>
      </w:pPr>
      <w:proofErr w:type="spellStart"/>
      <w:r w:rsidRPr="006E266A">
        <w:rPr>
          <w:b/>
          <w:sz w:val="24"/>
        </w:rPr>
        <w:t>Disfluencies</w:t>
      </w:r>
      <w:proofErr w:type="spellEnd"/>
      <w:r w:rsidRPr="006E266A">
        <w:rPr>
          <w:b/>
          <w:sz w:val="24"/>
        </w:rPr>
        <w:t>:</w:t>
      </w:r>
      <w:r>
        <w:rPr>
          <w:sz w:val="24"/>
        </w:rPr>
        <w:t xml:space="preserve"> such as stammering, use of uh, um, </w:t>
      </w:r>
      <w:proofErr w:type="spellStart"/>
      <w:r>
        <w:rPr>
          <w:sz w:val="24"/>
        </w:rPr>
        <w:t>er</w:t>
      </w:r>
      <w:proofErr w:type="spellEnd"/>
      <w:r>
        <w:rPr>
          <w:sz w:val="24"/>
        </w:rPr>
        <w:t xml:space="preserve"> etc.</w:t>
      </w:r>
    </w:p>
    <w:p w:rsidR="002156A5" w:rsidRDefault="002156A5" w:rsidP="00D2028F">
      <w:pPr>
        <w:pStyle w:val="ListParagraph"/>
        <w:numPr>
          <w:ilvl w:val="0"/>
          <w:numId w:val="19"/>
        </w:numPr>
        <w:spacing w:after="0"/>
        <w:rPr>
          <w:sz w:val="24"/>
        </w:rPr>
      </w:pPr>
      <w:r>
        <w:rPr>
          <w:sz w:val="24"/>
        </w:rPr>
        <w:t>Proxemics</w:t>
      </w:r>
    </w:p>
    <w:p w:rsidR="002156A5" w:rsidRDefault="002156A5" w:rsidP="00D2028F">
      <w:pPr>
        <w:pStyle w:val="ListParagraph"/>
        <w:numPr>
          <w:ilvl w:val="0"/>
          <w:numId w:val="20"/>
        </w:numPr>
        <w:spacing w:after="0"/>
        <w:rPr>
          <w:sz w:val="24"/>
        </w:rPr>
      </w:pPr>
      <w:r w:rsidRPr="002156A5">
        <w:rPr>
          <w:b/>
          <w:sz w:val="24"/>
        </w:rPr>
        <w:t>Proxemics:</w:t>
      </w:r>
      <w:r>
        <w:rPr>
          <w:sz w:val="24"/>
        </w:rPr>
        <w:t xml:space="preserve"> is the study how people use the space around them</w:t>
      </w:r>
    </w:p>
    <w:p w:rsidR="002156A5" w:rsidRDefault="002156A5" w:rsidP="00D2028F">
      <w:pPr>
        <w:pStyle w:val="ListParagraph"/>
        <w:numPr>
          <w:ilvl w:val="0"/>
          <w:numId w:val="20"/>
        </w:numPr>
        <w:spacing w:after="0"/>
        <w:rPr>
          <w:sz w:val="24"/>
        </w:rPr>
      </w:pPr>
      <w:r w:rsidRPr="002156A5">
        <w:rPr>
          <w:b/>
          <w:sz w:val="24"/>
        </w:rPr>
        <w:t>Personal space:</w:t>
      </w:r>
      <w:r>
        <w:rPr>
          <w:sz w:val="24"/>
        </w:rPr>
        <w:t xml:space="preserve"> the invisible bubble of space we consider as our own. It varies in size according to the person we’re with, the culture in which we were raised, and the situation at hand</w:t>
      </w:r>
    </w:p>
    <w:p w:rsidR="002156A5" w:rsidRDefault="002156A5" w:rsidP="00D2028F">
      <w:pPr>
        <w:pStyle w:val="ListParagraph"/>
        <w:numPr>
          <w:ilvl w:val="0"/>
          <w:numId w:val="20"/>
        </w:numPr>
        <w:spacing w:after="0"/>
        <w:rPr>
          <w:sz w:val="24"/>
        </w:rPr>
      </w:pPr>
      <w:r w:rsidRPr="002156A5">
        <w:rPr>
          <w:b/>
          <w:sz w:val="24"/>
        </w:rPr>
        <w:t>Intimate distance:</w:t>
      </w:r>
      <w:r>
        <w:rPr>
          <w:sz w:val="24"/>
        </w:rPr>
        <w:t xml:space="preserve"> skin contact to about 45 cm</w:t>
      </w:r>
    </w:p>
    <w:p w:rsidR="002156A5" w:rsidRDefault="002156A5" w:rsidP="00D2028F">
      <w:pPr>
        <w:pStyle w:val="ListParagraph"/>
        <w:numPr>
          <w:ilvl w:val="0"/>
          <w:numId w:val="20"/>
        </w:numPr>
        <w:spacing w:after="0"/>
        <w:rPr>
          <w:sz w:val="24"/>
        </w:rPr>
      </w:pPr>
      <w:r w:rsidRPr="002156A5">
        <w:rPr>
          <w:b/>
          <w:sz w:val="24"/>
        </w:rPr>
        <w:t>Personal distance:</w:t>
      </w:r>
      <w:r>
        <w:rPr>
          <w:sz w:val="24"/>
        </w:rPr>
        <w:t xml:space="preserve"> 45 cm to 1.2 m</w:t>
      </w:r>
    </w:p>
    <w:p w:rsidR="002156A5" w:rsidRDefault="002156A5" w:rsidP="00D2028F">
      <w:pPr>
        <w:pStyle w:val="ListParagraph"/>
        <w:numPr>
          <w:ilvl w:val="0"/>
          <w:numId w:val="20"/>
        </w:numPr>
        <w:spacing w:after="0"/>
        <w:rPr>
          <w:sz w:val="24"/>
        </w:rPr>
      </w:pPr>
      <w:r w:rsidRPr="002156A5">
        <w:rPr>
          <w:b/>
          <w:sz w:val="24"/>
        </w:rPr>
        <w:t>Social distance:</w:t>
      </w:r>
      <w:r>
        <w:rPr>
          <w:sz w:val="24"/>
        </w:rPr>
        <w:t xml:space="preserve"> 1.2m to 3 m</w:t>
      </w:r>
    </w:p>
    <w:p w:rsidR="002156A5" w:rsidRDefault="002156A5" w:rsidP="00D2028F">
      <w:pPr>
        <w:pStyle w:val="ListParagraph"/>
        <w:numPr>
          <w:ilvl w:val="0"/>
          <w:numId w:val="20"/>
        </w:numPr>
        <w:spacing w:after="0"/>
        <w:rPr>
          <w:sz w:val="24"/>
        </w:rPr>
      </w:pPr>
      <w:r w:rsidRPr="002156A5">
        <w:rPr>
          <w:b/>
          <w:sz w:val="24"/>
        </w:rPr>
        <w:t>Public distance:</w:t>
      </w:r>
      <w:r>
        <w:rPr>
          <w:sz w:val="24"/>
        </w:rPr>
        <w:t xml:space="preserve"> 7.5m and beyond</w:t>
      </w:r>
    </w:p>
    <w:p w:rsidR="002156A5" w:rsidRDefault="002156A5" w:rsidP="00D2028F">
      <w:pPr>
        <w:pStyle w:val="ListParagraph"/>
        <w:numPr>
          <w:ilvl w:val="0"/>
          <w:numId w:val="20"/>
        </w:numPr>
        <w:spacing w:after="0"/>
        <w:rPr>
          <w:sz w:val="24"/>
        </w:rPr>
      </w:pPr>
      <w:r w:rsidRPr="002156A5">
        <w:rPr>
          <w:b/>
          <w:sz w:val="24"/>
        </w:rPr>
        <w:t>Barrier behaviors:</w:t>
      </w:r>
      <w:r>
        <w:rPr>
          <w:sz w:val="24"/>
        </w:rPr>
        <w:t xml:space="preserve"> strategies to create or fix a barrier between ourselves and other people </w:t>
      </w:r>
      <w:proofErr w:type="gramStart"/>
      <w:r>
        <w:rPr>
          <w:sz w:val="24"/>
        </w:rPr>
        <w:t>( e.g</w:t>
      </w:r>
      <w:proofErr w:type="gramEnd"/>
      <w:r>
        <w:rPr>
          <w:sz w:val="24"/>
        </w:rPr>
        <w:t>., avoiding eye contact).</w:t>
      </w:r>
    </w:p>
    <w:p w:rsidR="002156A5" w:rsidRDefault="002156A5" w:rsidP="00D2028F">
      <w:pPr>
        <w:pStyle w:val="ListParagraph"/>
        <w:numPr>
          <w:ilvl w:val="0"/>
          <w:numId w:val="19"/>
        </w:numPr>
        <w:spacing w:after="0"/>
        <w:rPr>
          <w:sz w:val="24"/>
        </w:rPr>
      </w:pPr>
      <w:r>
        <w:rPr>
          <w:sz w:val="24"/>
        </w:rPr>
        <w:t>Territoriality</w:t>
      </w:r>
    </w:p>
    <w:p w:rsidR="002156A5" w:rsidRDefault="002156A5" w:rsidP="00D2028F">
      <w:pPr>
        <w:pStyle w:val="ListParagraph"/>
        <w:numPr>
          <w:ilvl w:val="0"/>
          <w:numId w:val="19"/>
        </w:numPr>
        <w:spacing w:after="0"/>
        <w:rPr>
          <w:sz w:val="24"/>
        </w:rPr>
      </w:pPr>
      <w:r>
        <w:rPr>
          <w:sz w:val="24"/>
        </w:rPr>
        <w:lastRenderedPageBreak/>
        <w:t>Time</w:t>
      </w:r>
    </w:p>
    <w:p w:rsidR="002156A5" w:rsidRDefault="002156A5" w:rsidP="00D2028F">
      <w:pPr>
        <w:pStyle w:val="ListParagraph"/>
        <w:numPr>
          <w:ilvl w:val="0"/>
          <w:numId w:val="21"/>
        </w:numPr>
        <w:spacing w:after="0"/>
        <w:rPr>
          <w:sz w:val="24"/>
        </w:rPr>
      </w:pPr>
      <w:r w:rsidRPr="002156A5">
        <w:rPr>
          <w:b/>
          <w:sz w:val="24"/>
        </w:rPr>
        <w:t>Chronemics:</w:t>
      </w:r>
      <w:r>
        <w:rPr>
          <w:sz w:val="24"/>
        </w:rPr>
        <w:t xml:space="preserve"> describes the study of how humans use and structure time</w:t>
      </w:r>
    </w:p>
    <w:p w:rsidR="002156A5" w:rsidRDefault="002156A5" w:rsidP="00D2028F">
      <w:pPr>
        <w:pStyle w:val="ListParagraph"/>
        <w:numPr>
          <w:ilvl w:val="0"/>
          <w:numId w:val="22"/>
        </w:numPr>
        <w:spacing w:after="0"/>
        <w:rPr>
          <w:sz w:val="24"/>
        </w:rPr>
      </w:pPr>
      <w:r>
        <w:rPr>
          <w:sz w:val="24"/>
        </w:rPr>
        <w:t xml:space="preserve">Physical attractiveness </w:t>
      </w:r>
    </w:p>
    <w:p w:rsidR="002156A5" w:rsidRDefault="002156A5" w:rsidP="00D2028F">
      <w:pPr>
        <w:pStyle w:val="ListParagraph"/>
        <w:numPr>
          <w:ilvl w:val="0"/>
          <w:numId w:val="22"/>
        </w:numPr>
        <w:spacing w:after="0"/>
        <w:rPr>
          <w:sz w:val="24"/>
        </w:rPr>
      </w:pPr>
      <w:r>
        <w:rPr>
          <w:sz w:val="24"/>
        </w:rPr>
        <w:t>Clothing</w:t>
      </w:r>
    </w:p>
    <w:p w:rsidR="00A7694F" w:rsidRDefault="002156A5" w:rsidP="00D2028F">
      <w:pPr>
        <w:pStyle w:val="ListParagraph"/>
        <w:numPr>
          <w:ilvl w:val="0"/>
          <w:numId w:val="22"/>
        </w:numPr>
        <w:spacing w:after="0"/>
        <w:rPr>
          <w:sz w:val="24"/>
        </w:rPr>
      </w:pPr>
      <w:r>
        <w:rPr>
          <w:sz w:val="24"/>
        </w:rPr>
        <w:t>Physical environment</w:t>
      </w:r>
    </w:p>
    <w:p w:rsidR="00A7694F" w:rsidRDefault="00A7694F" w:rsidP="00A7694F">
      <w:pPr>
        <w:spacing w:after="0"/>
        <w:rPr>
          <w:sz w:val="24"/>
        </w:rPr>
      </w:pPr>
    </w:p>
    <w:p w:rsidR="00A7694F" w:rsidRDefault="00A7694F" w:rsidP="00A7694F">
      <w:pPr>
        <w:spacing w:after="0"/>
        <w:rPr>
          <w:sz w:val="24"/>
        </w:rPr>
      </w:pPr>
    </w:p>
    <w:p w:rsidR="00A7694F" w:rsidRDefault="00083FBD" w:rsidP="00A7694F">
      <w:pPr>
        <w:spacing w:after="0"/>
        <w:rPr>
          <w:b/>
          <w:sz w:val="36"/>
        </w:rPr>
      </w:pPr>
      <w:r>
        <w:rPr>
          <w:b/>
          <w:sz w:val="36"/>
        </w:rPr>
        <w:t>Chapter 7 _</w:t>
      </w:r>
      <w:r w:rsidR="00A7694F" w:rsidRPr="00A7694F">
        <w:rPr>
          <w:b/>
          <w:sz w:val="36"/>
        </w:rPr>
        <w:t xml:space="preserve"> Listening </w:t>
      </w:r>
    </w:p>
    <w:p w:rsidR="00A7694F" w:rsidRDefault="00A7694F" w:rsidP="00A7694F">
      <w:pPr>
        <w:spacing w:after="0"/>
        <w:rPr>
          <w:sz w:val="24"/>
        </w:rPr>
      </w:pPr>
    </w:p>
    <w:p w:rsidR="00A7694F" w:rsidRDefault="00A7694F" w:rsidP="00A7694F">
      <w:pPr>
        <w:spacing w:after="0"/>
        <w:rPr>
          <w:sz w:val="24"/>
        </w:rPr>
      </w:pPr>
      <w:r>
        <w:rPr>
          <w:sz w:val="24"/>
        </w:rPr>
        <w:t xml:space="preserve">The Nature of Listening </w:t>
      </w:r>
    </w:p>
    <w:p w:rsidR="00A7694F" w:rsidRDefault="00A7694F" w:rsidP="00D2028F">
      <w:pPr>
        <w:pStyle w:val="ListParagraph"/>
        <w:numPr>
          <w:ilvl w:val="0"/>
          <w:numId w:val="30"/>
        </w:numPr>
        <w:spacing w:after="0"/>
        <w:rPr>
          <w:sz w:val="24"/>
        </w:rPr>
      </w:pPr>
      <w:r>
        <w:rPr>
          <w:sz w:val="24"/>
        </w:rPr>
        <w:t>The importance of listening</w:t>
      </w:r>
    </w:p>
    <w:p w:rsidR="00A7694F" w:rsidRDefault="00A7694F" w:rsidP="00D2028F">
      <w:pPr>
        <w:pStyle w:val="ListParagraph"/>
        <w:numPr>
          <w:ilvl w:val="0"/>
          <w:numId w:val="30"/>
        </w:numPr>
        <w:spacing w:after="0"/>
        <w:rPr>
          <w:sz w:val="24"/>
        </w:rPr>
      </w:pPr>
      <w:r>
        <w:rPr>
          <w:sz w:val="24"/>
        </w:rPr>
        <w:t>Listening defined</w:t>
      </w:r>
    </w:p>
    <w:p w:rsidR="00A7694F" w:rsidRDefault="00A7694F" w:rsidP="00D2028F">
      <w:pPr>
        <w:pStyle w:val="ListParagraph"/>
        <w:numPr>
          <w:ilvl w:val="0"/>
          <w:numId w:val="21"/>
        </w:numPr>
        <w:spacing w:after="0"/>
        <w:rPr>
          <w:sz w:val="24"/>
        </w:rPr>
      </w:pPr>
      <w:r w:rsidRPr="00A7694F">
        <w:rPr>
          <w:b/>
          <w:sz w:val="24"/>
        </w:rPr>
        <w:t>Listening:</w:t>
      </w:r>
      <w:r>
        <w:rPr>
          <w:sz w:val="24"/>
        </w:rPr>
        <w:t xml:space="preserve"> is the process of receiving, interpreting, and responding to spoken and non-verbal messages. Liste</w:t>
      </w:r>
      <w:r w:rsidR="006332F6">
        <w:rPr>
          <w:sz w:val="24"/>
        </w:rPr>
        <w:t>ning involves more than hearing.</w:t>
      </w:r>
      <w:r w:rsidR="006332F6" w:rsidRPr="006332F6">
        <w:rPr>
          <w:rFonts w:asciiTheme="majorHAnsi" w:eastAsiaTheme="majorEastAsia" w:hAnsi="Tahoma" w:cstheme="majorBidi"/>
          <w:shadow/>
          <w:color w:val="1F497D" w:themeColor="text2"/>
          <w:sz w:val="88"/>
          <w:szCs w:val="88"/>
          <w14:shadow w14:blurRad="38100" w14:dist="38100" w14:dir="2700000" w14:sx="100000" w14:sy="100000" w14:kx="0" w14:ky="0" w14:algn="tl">
            <w14:srgbClr w14:val="C0C0C0"/>
          </w14:shadow>
        </w:rPr>
        <w:t xml:space="preserve"> </w:t>
      </w:r>
      <w:r w:rsidR="006332F6" w:rsidRPr="006332F6">
        <w:rPr>
          <w:sz w:val="24"/>
        </w:rPr>
        <w:t>Doodling Can Be Helpful</w:t>
      </w:r>
      <w:r w:rsidR="006332F6">
        <w:rPr>
          <w:sz w:val="24"/>
        </w:rPr>
        <w:t xml:space="preserve"> when it comes to listening</w:t>
      </w:r>
    </w:p>
    <w:p w:rsidR="00A7694F" w:rsidRPr="00A7694F" w:rsidRDefault="00A7694F" w:rsidP="00D2028F">
      <w:pPr>
        <w:pStyle w:val="ListParagraph"/>
        <w:numPr>
          <w:ilvl w:val="0"/>
          <w:numId w:val="21"/>
        </w:numPr>
        <w:spacing w:after="0"/>
        <w:rPr>
          <w:b/>
          <w:sz w:val="24"/>
        </w:rPr>
      </w:pPr>
      <w:r w:rsidRPr="00A7694F">
        <w:rPr>
          <w:b/>
          <w:sz w:val="24"/>
        </w:rPr>
        <w:t>Hearing:</w:t>
      </w:r>
      <w:r>
        <w:rPr>
          <w:b/>
          <w:sz w:val="24"/>
        </w:rPr>
        <w:t xml:space="preserve"> </w:t>
      </w:r>
      <w:r>
        <w:rPr>
          <w:sz w:val="24"/>
        </w:rPr>
        <w:t xml:space="preserve">is the process by which sound waves strike the eardrum and cause vibrations that are transmitted to the brain. Listening takes place when the brain reconstructs these electrochemical impulses into a representation of the </w:t>
      </w:r>
      <w:proofErr w:type="spellStart"/>
      <w:r>
        <w:rPr>
          <w:sz w:val="24"/>
        </w:rPr>
        <w:t>orginal</w:t>
      </w:r>
      <w:proofErr w:type="spellEnd"/>
      <w:r>
        <w:rPr>
          <w:sz w:val="24"/>
        </w:rPr>
        <w:t xml:space="preserve"> sound and then gives them meaning.</w:t>
      </w:r>
    </w:p>
    <w:p w:rsidR="00A7694F" w:rsidRPr="00A7694F" w:rsidRDefault="00A7694F" w:rsidP="00D2028F">
      <w:pPr>
        <w:pStyle w:val="ListParagraph"/>
        <w:numPr>
          <w:ilvl w:val="0"/>
          <w:numId w:val="31"/>
        </w:numPr>
        <w:spacing w:after="0"/>
        <w:rPr>
          <w:b/>
          <w:sz w:val="24"/>
        </w:rPr>
      </w:pPr>
      <w:r>
        <w:rPr>
          <w:sz w:val="24"/>
        </w:rPr>
        <w:t xml:space="preserve">Reasons for listening </w:t>
      </w:r>
    </w:p>
    <w:p w:rsidR="00A7694F" w:rsidRPr="00A7694F" w:rsidRDefault="00A7694F" w:rsidP="00D2028F">
      <w:pPr>
        <w:pStyle w:val="ListParagraph"/>
        <w:numPr>
          <w:ilvl w:val="0"/>
          <w:numId w:val="32"/>
        </w:numPr>
        <w:spacing w:after="0"/>
        <w:rPr>
          <w:b/>
          <w:sz w:val="24"/>
        </w:rPr>
      </w:pPr>
      <w:r>
        <w:rPr>
          <w:sz w:val="24"/>
        </w:rPr>
        <w:t xml:space="preserve">To understand and remember </w:t>
      </w:r>
    </w:p>
    <w:p w:rsidR="00A7694F" w:rsidRPr="00A7694F" w:rsidRDefault="00A7694F" w:rsidP="00D2028F">
      <w:pPr>
        <w:pStyle w:val="ListParagraph"/>
        <w:numPr>
          <w:ilvl w:val="0"/>
          <w:numId w:val="32"/>
        </w:numPr>
        <w:spacing w:after="0"/>
        <w:rPr>
          <w:b/>
          <w:sz w:val="24"/>
        </w:rPr>
      </w:pPr>
      <w:r>
        <w:rPr>
          <w:sz w:val="24"/>
        </w:rPr>
        <w:t>To evaluate</w:t>
      </w:r>
    </w:p>
    <w:p w:rsidR="00A7694F" w:rsidRPr="00A7694F" w:rsidRDefault="00A7694F" w:rsidP="00D2028F">
      <w:pPr>
        <w:pStyle w:val="ListParagraph"/>
        <w:numPr>
          <w:ilvl w:val="0"/>
          <w:numId w:val="32"/>
        </w:numPr>
        <w:spacing w:after="0"/>
        <w:rPr>
          <w:b/>
          <w:sz w:val="24"/>
        </w:rPr>
      </w:pPr>
      <w:r>
        <w:rPr>
          <w:sz w:val="24"/>
        </w:rPr>
        <w:t>To build and maintain relationships</w:t>
      </w:r>
    </w:p>
    <w:p w:rsidR="00A7694F" w:rsidRPr="00A7694F" w:rsidRDefault="00A7694F" w:rsidP="00D2028F">
      <w:pPr>
        <w:pStyle w:val="ListParagraph"/>
        <w:numPr>
          <w:ilvl w:val="0"/>
          <w:numId w:val="32"/>
        </w:numPr>
        <w:spacing w:after="0"/>
        <w:rPr>
          <w:b/>
          <w:sz w:val="24"/>
        </w:rPr>
      </w:pPr>
      <w:r>
        <w:rPr>
          <w:sz w:val="24"/>
        </w:rPr>
        <w:t>To help others</w:t>
      </w:r>
    </w:p>
    <w:p w:rsidR="00BA1BDA" w:rsidRDefault="00DA522D" w:rsidP="00DA522D">
      <w:pPr>
        <w:spacing w:after="0"/>
        <w:rPr>
          <w:sz w:val="24"/>
        </w:rPr>
      </w:pPr>
      <w:r>
        <w:rPr>
          <w:sz w:val="24"/>
        </w:rPr>
        <w:t xml:space="preserve">The Challenge of listening </w:t>
      </w:r>
    </w:p>
    <w:p w:rsidR="006332F6" w:rsidRPr="006332F6" w:rsidRDefault="00DA522D" w:rsidP="00D2028F">
      <w:pPr>
        <w:pStyle w:val="ListParagraph"/>
        <w:numPr>
          <w:ilvl w:val="0"/>
          <w:numId w:val="31"/>
        </w:numPr>
        <w:spacing w:after="0"/>
        <w:rPr>
          <w:sz w:val="24"/>
        </w:rPr>
      </w:pPr>
      <w:r>
        <w:rPr>
          <w:sz w:val="24"/>
        </w:rPr>
        <w:t>Listening is not easy</w:t>
      </w:r>
    </w:p>
    <w:p w:rsidR="00DA522D" w:rsidRDefault="00DA522D" w:rsidP="00D2028F">
      <w:pPr>
        <w:pStyle w:val="ListParagraph"/>
        <w:numPr>
          <w:ilvl w:val="0"/>
          <w:numId w:val="33"/>
        </w:numPr>
        <w:spacing w:after="0"/>
        <w:rPr>
          <w:sz w:val="24"/>
        </w:rPr>
      </w:pPr>
      <w:r>
        <w:rPr>
          <w:sz w:val="24"/>
        </w:rPr>
        <w:t>Information overload</w:t>
      </w:r>
    </w:p>
    <w:p w:rsidR="00DA522D" w:rsidRDefault="00DA522D" w:rsidP="00D2028F">
      <w:pPr>
        <w:pStyle w:val="ListParagraph"/>
        <w:numPr>
          <w:ilvl w:val="0"/>
          <w:numId w:val="33"/>
        </w:numPr>
        <w:spacing w:after="0"/>
        <w:rPr>
          <w:sz w:val="24"/>
        </w:rPr>
      </w:pPr>
      <w:r>
        <w:rPr>
          <w:sz w:val="24"/>
        </w:rPr>
        <w:t xml:space="preserve">Personal concerns </w:t>
      </w:r>
    </w:p>
    <w:p w:rsidR="00DA522D" w:rsidRDefault="00DA522D" w:rsidP="00D2028F">
      <w:pPr>
        <w:pStyle w:val="ListParagraph"/>
        <w:numPr>
          <w:ilvl w:val="0"/>
          <w:numId w:val="33"/>
        </w:numPr>
        <w:spacing w:after="0"/>
        <w:rPr>
          <w:sz w:val="24"/>
        </w:rPr>
      </w:pPr>
      <w:r>
        <w:rPr>
          <w:sz w:val="24"/>
        </w:rPr>
        <w:t xml:space="preserve">Rapid thought </w:t>
      </w:r>
    </w:p>
    <w:p w:rsidR="006332F6" w:rsidRPr="006332F6" w:rsidRDefault="006332F6" w:rsidP="00D2028F">
      <w:pPr>
        <w:pStyle w:val="ListParagraph"/>
        <w:numPr>
          <w:ilvl w:val="0"/>
          <w:numId w:val="33"/>
        </w:numPr>
        <w:rPr>
          <w:sz w:val="24"/>
        </w:rPr>
      </w:pPr>
      <w:r w:rsidRPr="006332F6">
        <w:rPr>
          <w:sz w:val="24"/>
          <w:lang w:val="en-US"/>
        </w:rPr>
        <w:t>Fatigue and physiological issues</w:t>
      </w:r>
    </w:p>
    <w:p w:rsidR="00DA522D" w:rsidRDefault="00DA522D" w:rsidP="00D2028F">
      <w:pPr>
        <w:pStyle w:val="ListParagraph"/>
        <w:numPr>
          <w:ilvl w:val="0"/>
          <w:numId w:val="33"/>
        </w:numPr>
        <w:spacing w:after="0"/>
        <w:rPr>
          <w:sz w:val="24"/>
        </w:rPr>
      </w:pPr>
      <w:r>
        <w:rPr>
          <w:sz w:val="24"/>
        </w:rPr>
        <w:t xml:space="preserve">Noise </w:t>
      </w:r>
    </w:p>
    <w:p w:rsidR="00DA522D" w:rsidRDefault="00DA522D" w:rsidP="00D2028F">
      <w:pPr>
        <w:pStyle w:val="ListParagraph"/>
        <w:numPr>
          <w:ilvl w:val="0"/>
          <w:numId w:val="31"/>
        </w:numPr>
        <w:spacing w:after="0"/>
        <w:rPr>
          <w:sz w:val="24"/>
        </w:rPr>
      </w:pPr>
      <w:r>
        <w:rPr>
          <w:sz w:val="24"/>
        </w:rPr>
        <w:t>All listeners do not receive the same message</w:t>
      </w:r>
    </w:p>
    <w:p w:rsidR="00DA522D" w:rsidRDefault="00DA522D" w:rsidP="00D2028F">
      <w:pPr>
        <w:pStyle w:val="ListParagraph"/>
        <w:numPr>
          <w:ilvl w:val="0"/>
          <w:numId w:val="31"/>
        </w:numPr>
        <w:spacing w:after="0"/>
        <w:rPr>
          <w:sz w:val="24"/>
        </w:rPr>
      </w:pPr>
      <w:r>
        <w:rPr>
          <w:sz w:val="24"/>
        </w:rPr>
        <w:t xml:space="preserve">Types of Non-listening </w:t>
      </w:r>
    </w:p>
    <w:p w:rsidR="00DA522D" w:rsidRDefault="00DA522D" w:rsidP="00D2028F">
      <w:pPr>
        <w:pStyle w:val="ListParagraph"/>
        <w:numPr>
          <w:ilvl w:val="0"/>
          <w:numId w:val="34"/>
        </w:numPr>
        <w:spacing w:after="0"/>
        <w:rPr>
          <w:sz w:val="24"/>
        </w:rPr>
      </w:pPr>
      <w:r w:rsidRPr="00DA522D">
        <w:rPr>
          <w:b/>
          <w:sz w:val="24"/>
        </w:rPr>
        <w:t>Pseudo- listening:</w:t>
      </w:r>
      <w:r>
        <w:rPr>
          <w:sz w:val="24"/>
        </w:rPr>
        <w:t xml:space="preserve"> an imitation of real listening </w:t>
      </w:r>
    </w:p>
    <w:p w:rsidR="00DA522D" w:rsidRDefault="00DA522D" w:rsidP="00D2028F">
      <w:pPr>
        <w:pStyle w:val="ListParagraph"/>
        <w:numPr>
          <w:ilvl w:val="0"/>
          <w:numId w:val="34"/>
        </w:numPr>
        <w:spacing w:after="0"/>
        <w:rPr>
          <w:sz w:val="24"/>
        </w:rPr>
      </w:pPr>
      <w:r w:rsidRPr="00DA522D">
        <w:rPr>
          <w:b/>
          <w:sz w:val="24"/>
        </w:rPr>
        <w:t>Stage hogs:</w:t>
      </w:r>
      <w:r>
        <w:rPr>
          <w:sz w:val="24"/>
        </w:rPr>
        <w:t xml:space="preserve"> people interested only in expressing their own ideas during a conversation</w:t>
      </w:r>
    </w:p>
    <w:p w:rsidR="00DA522D" w:rsidRDefault="00DA522D" w:rsidP="00D2028F">
      <w:pPr>
        <w:pStyle w:val="ListParagraph"/>
        <w:numPr>
          <w:ilvl w:val="0"/>
          <w:numId w:val="34"/>
        </w:numPr>
        <w:spacing w:after="0"/>
        <w:rPr>
          <w:sz w:val="24"/>
        </w:rPr>
      </w:pPr>
      <w:r w:rsidRPr="00DA522D">
        <w:rPr>
          <w:b/>
          <w:sz w:val="24"/>
        </w:rPr>
        <w:lastRenderedPageBreak/>
        <w:t>Selective listeners:</w:t>
      </w:r>
      <w:r>
        <w:rPr>
          <w:sz w:val="24"/>
        </w:rPr>
        <w:t xml:space="preserve"> those who respond only to the parts of a speaker’s remarks that interest them</w:t>
      </w:r>
    </w:p>
    <w:p w:rsidR="00DA522D" w:rsidRDefault="00DA522D" w:rsidP="00D2028F">
      <w:pPr>
        <w:pStyle w:val="ListParagraph"/>
        <w:numPr>
          <w:ilvl w:val="0"/>
          <w:numId w:val="34"/>
        </w:numPr>
        <w:spacing w:after="0"/>
        <w:rPr>
          <w:sz w:val="24"/>
        </w:rPr>
      </w:pPr>
      <w:r w:rsidRPr="00DA522D">
        <w:rPr>
          <w:b/>
          <w:sz w:val="24"/>
        </w:rPr>
        <w:t>Filling in the gaps:</w:t>
      </w:r>
      <w:r>
        <w:rPr>
          <w:sz w:val="24"/>
        </w:rPr>
        <w:t xml:space="preserve"> the practice of making up information to give the impression that one was listening and can recall the whole story</w:t>
      </w:r>
    </w:p>
    <w:p w:rsidR="00DA522D" w:rsidRDefault="00DA522D" w:rsidP="00D2028F">
      <w:pPr>
        <w:pStyle w:val="ListParagraph"/>
        <w:numPr>
          <w:ilvl w:val="0"/>
          <w:numId w:val="34"/>
        </w:numPr>
        <w:spacing w:after="0"/>
        <w:rPr>
          <w:sz w:val="24"/>
        </w:rPr>
      </w:pPr>
      <w:r w:rsidRPr="00DA522D">
        <w:rPr>
          <w:b/>
          <w:sz w:val="24"/>
        </w:rPr>
        <w:t>Insulated listening:</w:t>
      </w:r>
      <w:r>
        <w:rPr>
          <w:sz w:val="24"/>
        </w:rPr>
        <w:t xml:space="preserve"> the tendency to avoid or fail to hear/ acknowledge certain topics</w:t>
      </w:r>
    </w:p>
    <w:p w:rsidR="00DA522D" w:rsidRDefault="00DA522D" w:rsidP="00D2028F">
      <w:pPr>
        <w:pStyle w:val="ListParagraph"/>
        <w:numPr>
          <w:ilvl w:val="0"/>
          <w:numId w:val="34"/>
        </w:numPr>
        <w:spacing w:after="0"/>
        <w:rPr>
          <w:sz w:val="24"/>
        </w:rPr>
      </w:pPr>
      <w:r w:rsidRPr="00DA522D">
        <w:rPr>
          <w:b/>
          <w:sz w:val="24"/>
        </w:rPr>
        <w:t>Defensive listening</w:t>
      </w:r>
      <w:r>
        <w:rPr>
          <w:sz w:val="24"/>
        </w:rPr>
        <w:t>: the habit of interpreting innocent comments as personal attacks</w:t>
      </w:r>
    </w:p>
    <w:p w:rsidR="00DA522D" w:rsidRDefault="00DA522D" w:rsidP="00D2028F">
      <w:pPr>
        <w:pStyle w:val="ListParagraph"/>
        <w:numPr>
          <w:ilvl w:val="0"/>
          <w:numId w:val="34"/>
        </w:numPr>
        <w:spacing w:after="0"/>
        <w:rPr>
          <w:sz w:val="24"/>
        </w:rPr>
      </w:pPr>
      <w:r w:rsidRPr="00DA522D">
        <w:rPr>
          <w:b/>
          <w:sz w:val="24"/>
        </w:rPr>
        <w:t>Ambusher:</w:t>
      </w:r>
      <w:r>
        <w:rPr>
          <w:sz w:val="24"/>
        </w:rPr>
        <w:t xml:space="preserve"> one who listens carefully but only to gather information that can be used to attack the speaker</w:t>
      </w:r>
    </w:p>
    <w:p w:rsidR="00DA522D" w:rsidRPr="00DA522D" w:rsidRDefault="00DA522D" w:rsidP="00DA522D">
      <w:pPr>
        <w:spacing w:after="0"/>
        <w:ind w:left="1185"/>
        <w:rPr>
          <w:sz w:val="24"/>
        </w:rPr>
      </w:pPr>
      <w:r w:rsidRPr="00DA522D">
        <w:rPr>
          <w:sz w:val="24"/>
        </w:rPr>
        <w:t xml:space="preserve"> </w:t>
      </w:r>
    </w:p>
    <w:p w:rsidR="00BA1BDA" w:rsidRDefault="00DA522D" w:rsidP="00BA1BDA">
      <w:pPr>
        <w:spacing w:after="0"/>
        <w:rPr>
          <w:sz w:val="24"/>
        </w:rPr>
      </w:pPr>
      <w:r>
        <w:rPr>
          <w:sz w:val="24"/>
        </w:rPr>
        <w:t xml:space="preserve">Components of listening </w:t>
      </w:r>
    </w:p>
    <w:p w:rsidR="00DA522D" w:rsidRDefault="00DA522D" w:rsidP="00D2028F">
      <w:pPr>
        <w:pStyle w:val="ListParagraph"/>
        <w:numPr>
          <w:ilvl w:val="0"/>
          <w:numId w:val="35"/>
        </w:numPr>
        <w:spacing w:after="0"/>
        <w:rPr>
          <w:sz w:val="24"/>
        </w:rPr>
      </w:pPr>
      <w:r>
        <w:rPr>
          <w:sz w:val="24"/>
        </w:rPr>
        <w:t>Hearing</w:t>
      </w:r>
    </w:p>
    <w:p w:rsidR="00DA522D" w:rsidRDefault="00DA522D" w:rsidP="00D2028F">
      <w:pPr>
        <w:pStyle w:val="ListParagraph"/>
        <w:numPr>
          <w:ilvl w:val="0"/>
          <w:numId w:val="35"/>
        </w:numPr>
        <w:spacing w:after="0"/>
        <w:rPr>
          <w:sz w:val="24"/>
        </w:rPr>
      </w:pPr>
      <w:r>
        <w:rPr>
          <w:sz w:val="24"/>
        </w:rPr>
        <w:t>Attending</w:t>
      </w:r>
    </w:p>
    <w:p w:rsidR="00DA522D" w:rsidRDefault="00DA522D" w:rsidP="00D2028F">
      <w:pPr>
        <w:pStyle w:val="ListParagraph"/>
        <w:numPr>
          <w:ilvl w:val="0"/>
          <w:numId w:val="35"/>
        </w:numPr>
        <w:spacing w:after="0"/>
        <w:rPr>
          <w:sz w:val="24"/>
        </w:rPr>
      </w:pPr>
      <w:r>
        <w:rPr>
          <w:sz w:val="24"/>
        </w:rPr>
        <w:t>Understanding</w:t>
      </w:r>
    </w:p>
    <w:p w:rsidR="00DA522D" w:rsidRDefault="00DA522D" w:rsidP="00D2028F">
      <w:pPr>
        <w:pStyle w:val="ListParagraph"/>
        <w:numPr>
          <w:ilvl w:val="0"/>
          <w:numId w:val="35"/>
        </w:numPr>
        <w:spacing w:after="0"/>
        <w:rPr>
          <w:sz w:val="24"/>
        </w:rPr>
      </w:pPr>
      <w:r>
        <w:rPr>
          <w:sz w:val="24"/>
        </w:rPr>
        <w:t>Remembering</w:t>
      </w:r>
    </w:p>
    <w:p w:rsidR="00DA522D" w:rsidRDefault="00DA522D" w:rsidP="00D2028F">
      <w:pPr>
        <w:pStyle w:val="ListParagraph"/>
        <w:numPr>
          <w:ilvl w:val="0"/>
          <w:numId w:val="35"/>
        </w:numPr>
        <w:spacing w:after="0"/>
        <w:rPr>
          <w:sz w:val="24"/>
        </w:rPr>
      </w:pPr>
      <w:r>
        <w:rPr>
          <w:sz w:val="24"/>
        </w:rPr>
        <w:t>Responding</w:t>
      </w:r>
    </w:p>
    <w:p w:rsidR="00620C72" w:rsidRDefault="00620C72" w:rsidP="00620C72">
      <w:pPr>
        <w:spacing w:after="0"/>
        <w:rPr>
          <w:sz w:val="24"/>
        </w:rPr>
      </w:pPr>
    </w:p>
    <w:p w:rsidR="00DA522D" w:rsidRDefault="00620C72" w:rsidP="00620C72">
      <w:pPr>
        <w:spacing w:after="0"/>
        <w:rPr>
          <w:sz w:val="24"/>
        </w:rPr>
      </w:pPr>
      <w:r>
        <w:rPr>
          <w:sz w:val="24"/>
        </w:rPr>
        <w:t>Types of Listening responses</w:t>
      </w:r>
    </w:p>
    <w:p w:rsidR="00620C72" w:rsidRPr="00620C72" w:rsidRDefault="00620C72" w:rsidP="00D2028F">
      <w:pPr>
        <w:pStyle w:val="ListParagraph"/>
        <w:numPr>
          <w:ilvl w:val="0"/>
          <w:numId w:val="36"/>
        </w:numPr>
        <w:spacing w:after="0"/>
        <w:rPr>
          <w:sz w:val="24"/>
        </w:rPr>
      </w:pPr>
      <w:r w:rsidRPr="00620C72">
        <w:rPr>
          <w:b/>
          <w:sz w:val="24"/>
        </w:rPr>
        <w:t>Silent listening:</w:t>
      </w:r>
      <w:r>
        <w:rPr>
          <w:sz w:val="24"/>
        </w:rPr>
        <w:t xml:space="preserve"> staying attentive and non-verbally responsive without saying anything</w:t>
      </w:r>
    </w:p>
    <w:p w:rsidR="00620C72" w:rsidRDefault="00620C72" w:rsidP="00D2028F">
      <w:pPr>
        <w:pStyle w:val="ListParagraph"/>
        <w:numPr>
          <w:ilvl w:val="0"/>
          <w:numId w:val="36"/>
        </w:numPr>
        <w:spacing w:after="0"/>
        <w:rPr>
          <w:sz w:val="24"/>
        </w:rPr>
      </w:pPr>
      <w:r w:rsidRPr="00620C72">
        <w:rPr>
          <w:b/>
          <w:sz w:val="24"/>
        </w:rPr>
        <w:t>Questioning:</w:t>
      </w:r>
      <w:r>
        <w:rPr>
          <w:sz w:val="24"/>
        </w:rPr>
        <w:t xml:space="preserve"> asking the speaker for additional information</w:t>
      </w:r>
    </w:p>
    <w:p w:rsidR="00620C72" w:rsidRDefault="00620C72" w:rsidP="00D2028F">
      <w:pPr>
        <w:pStyle w:val="ListParagraph"/>
        <w:numPr>
          <w:ilvl w:val="0"/>
          <w:numId w:val="37"/>
        </w:numPr>
        <w:spacing w:after="0"/>
        <w:rPr>
          <w:sz w:val="24"/>
        </w:rPr>
      </w:pPr>
      <w:r w:rsidRPr="00620C72">
        <w:rPr>
          <w:b/>
          <w:sz w:val="24"/>
        </w:rPr>
        <w:t>Open-questions:</w:t>
      </w:r>
      <w:r>
        <w:rPr>
          <w:sz w:val="24"/>
        </w:rPr>
        <w:t xml:space="preserve"> allow a variety of extended responses</w:t>
      </w:r>
    </w:p>
    <w:p w:rsidR="00620C72" w:rsidRDefault="00620C72" w:rsidP="00D2028F">
      <w:pPr>
        <w:pStyle w:val="ListParagraph"/>
        <w:numPr>
          <w:ilvl w:val="0"/>
          <w:numId w:val="37"/>
        </w:numPr>
        <w:spacing w:after="0"/>
        <w:rPr>
          <w:sz w:val="24"/>
        </w:rPr>
      </w:pPr>
      <w:r w:rsidRPr="00620C72">
        <w:rPr>
          <w:b/>
          <w:sz w:val="24"/>
        </w:rPr>
        <w:t>Closed-questions:</w:t>
      </w:r>
      <w:r>
        <w:rPr>
          <w:sz w:val="24"/>
        </w:rPr>
        <w:t xml:space="preserve"> only allow a limited range of answers</w:t>
      </w:r>
    </w:p>
    <w:p w:rsidR="00620C72" w:rsidRDefault="00620C72" w:rsidP="00D2028F">
      <w:pPr>
        <w:pStyle w:val="ListParagraph"/>
        <w:numPr>
          <w:ilvl w:val="0"/>
          <w:numId w:val="37"/>
        </w:numPr>
        <w:spacing w:after="0"/>
        <w:rPr>
          <w:sz w:val="24"/>
        </w:rPr>
      </w:pPr>
      <w:r w:rsidRPr="00620C72">
        <w:rPr>
          <w:b/>
          <w:sz w:val="24"/>
        </w:rPr>
        <w:t>Sincere-questions:</w:t>
      </w:r>
      <w:r>
        <w:rPr>
          <w:sz w:val="24"/>
        </w:rPr>
        <w:t xml:space="preserve"> aimed at understanding others</w:t>
      </w:r>
    </w:p>
    <w:p w:rsidR="00620C72" w:rsidRPr="00620C72" w:rsidRDefault="00620C72" w:rsidP="00D2028F">
      <w:pPr>
        <w:pStyle w:val="ListParagraph"/>
        <w:numPr>
          <w:ilvl w:val="0"/>
          <w:numId w:val="37"/>
        </w:numPr>
        <w:spacing w:after="0"/>
        <w:rPr>
          <w:sz w:val="24"/>
        </w:rPr>
      </w:pPr>
      <w:r w:rsidRPr="00620C72">
        <w:rPr>
          <w:b/>
          <w:sz w:val="24"/>
        </w:rPr>
        <w:t>Counterfeit-questions:</w:t>
      </w:r>
      <w:r>
        <w:rPr>
          <w:sz w:val="24"/>
        </w:rPr>
        <w:t xml:space="preserve"> disguised attempts to send a message, not receive one </w:t>
      </w:r>
    </w:p>
    <w:p w:rsidR="00620C72" w:rsidRPr="00620C72" w:rsidRDefault="00620C72" w:rsidP="00D2028F">
      <w:pPr>
        <w:pStyle w:val="ListParagraph"/>
        <w:numPr>
          <w:ilvl w:val="0"/>
          <w:numId w:val="36"/>
        </w:numPr>
        <w:spacing w:after="0"/>
        <w:rPr>
          <w:sz w:val="24"/>
        </w:rPr>
      </w:pPr>
      <w:r w:rsidRPr="00620C72">
        <w:rPr>
          <w:b/>
          <w:sz w:val="24"/>
        </w:rPr>
        <w:t>Paraphrasing:</w:t>
      </w:r>
      <w:r>
        <w:rPr>
          <w:sz w:val="24"/>
        </w:rPr>
        <w:t xml:space="preserve"> restating, in your own words, the message you thought the speaker sent</w:t>
      </w:r>
    </w:p>
    <w:p w:rsidR="00620C72" w:rsidRPr="00620C72" w:rsidRDefault="00620C72" w:rsidP="00D2028F">
      <w:pPr>
        <w:pStyle w:val="ListParagraph"/>
        <w:numPr>
          <w:ilvl w:val="0"/>
          <w:numId w:val="36"/>
        </w:numPr>
        <w:spacing w:after="0"/>
        <w:rPr>
          <w:sz w:val="24"/>
        </w:rPr>
      </w:pPr>
      <w:r w:rsidRPr="00620C72">
        <w:rPr>
          <w:b/>
          <w:sz w:val="24"/>
        </w:rPr>
        <w:t>Empathizing:</w:t>
      </w:r>
      <w:r>
        <w:rPr>
          <w:sz w:val="24"/>
        </w:rPr>
        <w:t xml:space="preserve"> showing that you identify with the speaker</w:t>
      </w:r>
    </w:p>
    <w:p w:rsidR="00620C72" w:rsidRPr="00620C72" w:rsidRDefault="00620C72" w:rsidP="00D2028F">
      <w:pPr>
        <w:pStyle w:val="ListParagraph"/>
        <w:numPr>
          <w:ilvl w:val="0"/>
          <w:numId w:val="36"/>
        </w:numPr>
        <w:spacing w:after="0"/>
        <w:rPr>
          <w:b/>
          <w:sz w:val="24"/>
        </w:rPr>
      </w:pPr>
      <w:r w:rsidRPr="00620C72">
        <w:rPr>
          <w:b/>
          <w:sz w:val="24"/>
        </w:rPr>
        <w:t>Supporting:</w:t>
      </w:r>
      <w:r>
        <w:rPr>
          <w:b/>
          <w:sz w:val="24"/>
        </w:rPr>
        <w:t xml:space="preserve"> </w:t>
      </w:r>
      <w:r w:rsidR="006332F6">
        <w:rPr>
          <w:sz w:val="24"/>
        </w:rPr>
        <w:t xml:space="preserve"> revealing your solidarity with the speaker’s situation</w:t>
      </w:r>
    </w:p>
    <w:p w:rsidR="00620C72" w:rsidRPr="006332F6" w:rsidRDefault="00620C72" w:rsidP="00D2028F">
      <w:pPr>
        <w:pStyle w:val="ListParagraph"/>
        <w:numPr>
          <w:ilvl w:val="0"/>
          <w:numId w:val="36"/>
        </w:numPr>
        <w:spacing w:after="0"/>
        <w:rPr>
          <w:b/>
          <w:sz w:val="24"/>
        </w:rPr>
      </w:pPr>
      <w:r w:rsidRPr="006332F6">
        <w:rPr>
          <w:b/>
          <w:sz w:val="24"/>
        </w:rPr>
        <w:t>Analyzing</w:t>
      </w:r>
      <w:r w:rsidR="006332F6" w:rsidRPr="006332F6">
        <w:rPr>
          <w:b/>
          <w:sz w:val="24"/>
        </w:rPr>
        <w:t>:</w:t>
      </w:r>
      <w:r w:rsidR="006332F6">
        <w:rPr>
          <w:b/>
          <w:sz w:val="24"/>
        </w:rPr>
        <w:t xml:space="preserve"> </w:t>
      </w:r>
      <w:r w:rsidR="006332F6">
        <w:rPr>
          <w:sz w:val="24"/>
        </w:rPr>
        <w:t xml:space="preserve"> offering an interpretation of a speaker’s message</w:t>
      </w:r>
    </w:p>
    <w:p w:rsidR="00620C72" w:rsidRPr="006332F6" w:rsidRDefault="00620C72" w:rsidP="00D2028F">
      <w:pPr>
        <w:pStyle w:val="ListParagraph"/>
        <w:numPr>
          <w:ilvl w:val="0"/>
          <w:numId w:val="36"/>
        </w:numPr>
        <w:spacing w:after="0"/>
        <w:rPr>
          <w:b/>
          <w:sz w:val="24"/>
        </w:rPr>
      </w:pPr>
      <w:r w:rsidRPr="006332F6">
        <w:rPr>
          <w:b/>
          <w:sz w:val="24"/>
        </w:rPr>
        <w:t>Evaluating</w:t>
      </w:r>
      <w:r w:rsidR="006332F6" w:rsidRPr="006332F6">
        <w:rPr>
          <w:b/>
          <w:sz w:val="24"/>
        </w:rPr>
        <w:t>:</w:t>
      </w:r>
      <w:r w:rsidR="006332F6">
        <w:rPr>
          <w:b/>
          <w:sz w:val="24"/>
        </w:rPr>
        <w:t xml:space="preserve"> </w:t>
      </w:r>
      <w:r w:rsidR="006332F6">
        <w:rPr>
          <w:sz w:val="24"/>
        </w:rPr>
        <w:t>appraising the speaker’s thoughts or behavior in some way</w:t>
      </w:r>
    </w:p>
    <w:p w:rsidR="00620C72" w:rsidRPr="006332F6" w:rsidRDefault="00620C72" w:rsidP="00D2028F">
      <w:pPr>
        <w:pStyle w:val="ListParagraph"/>
        <w:numPr>
          <w:ilvl w:val="0"/>
          <w:numId w:val="36"/>
        </w:numPr>
        <w:spacing w:after="0"/>
        <w:rPr>
          <w:b/>
          <w:sz w:val="24"/>
        </w:rPr>
      </w:pPr>
      <w:r w:rsidRPr="006332F6">
        <w:rPr>
          <w:b/>
          <w:sz w:val="24"/>
        </w:rPr>
        <w:t>Advising</w:t>
      </w:r>
      <w:r w:rsidR="006332F6">
        <w:rPr>
          <w:b/>
          <w:sz w:val="24"/>
        </w:rPr>
        <w:t xml:space="preserve">: </w:t>
      </w:r>
      <w:r w:rsidR="006332F6">
        <w:rPr>
          <w:sz w:val="24"/>
        </w:rPr>
        <w:t>providing  the speaker with your opinion about what her/she should do</w:t>
      </w:r>
    </w:p>
    <w:p w:rsidR="006332F6" w:rsidRDefault="006332F6" w:rsidP="00BA1BDA">
      <w:pPr>
        <w:spacing w:after="0"/>
        <w:rPr>
          <w:sz w:val="24"/>
        </w:rPr>
      </w:pPr>
    </w:p>
    <w:p w:rsidR="00BA1BDA" w:rsidRDefault="006332F6" w:rsidP="00BA1BDA">
      <w:pPr>
        <w:spacing w:after="0"/>
        <w:rPr>
          <w:sz w:val="24"/>
        </w:rPr>
      </w:pPr>
      <w:r>
        <w:rPr>
          <w:sz w:val="24"/>
        </w:rPr>
        <w:t xml:space="preserve">Emphatic listening </w:t>
      </w:r>
    </w:p>
    <w:p w:rsidR="00B60187" w:rsidRPr="006332F6" w:rsidRDefault="006332F6" w:rsidP="00D2028F">
      <w:pPr>
        <w:numPr>
          <w:ilvl w:val="0"/>
          <w:numId w:val="38"/>
        </w:numPr>
        <w:spacing w:after="0"/>
        <w:rPr>
          <w:sz w:val="24"/>
        </w:rPr>
      </w:pPr>
      <w:r w:rsidRPr="006332F6">
        <w:rPr>
          <w:sz w:val="24"/>
        </w:rPr>
        <w:t>Less directive</w:t>
      </w:r>
    </w:p>
    <w:p w:rsidR="00B60187" w:rsidRPr="006332F6" w:rsidRDefault="006332F6" w:rsidP="00D2028F">
      <w:pPr>
        <w:numPr>
          <w:ilvl w:val="0"/>
          <w:numId w:val="38"/>
        </w:numPr>
        <w:spacing w:after="0"/>
        <w:rPr>
          <w:sz w:val="24"/>
        </w:rPr>
      </w:pPr>
      <w:r w:rsidRPr="006332F6">
        <w:rPr>
          <w:sz w:val="24"/>
        </w:rPr>
        <w:t>More supportive</w:t>
      </w:r>
    </w:p>
    <w:p w:rsidR="00B60187" w:rsidRPr="006332F6" w:rsidRDefault="006332F6" w:rsidP="00D2028F">
      <w:pPr>
        <w:numPr>
          <w:ilvl w:val="0"/>
          <w:numId w:val="38"/>
        </w:numPr>
        <w:spacing w:after="0"/>
        <w:rPr>
          <w:sz w:val="24"/>
        </w:rPr>
      </w:pPr>
      <w:r w:rsidRPr="006332F6">
        <w:rPr>
          <w:sz w:val="24"/>
        </w:rPr>
        <w:t>Greater use of silence</w:t>
      </w:r>
    </w:p>
    <w:p w:rsidR="00B60187" w:rsidRPr="006332F6" w:rsidRDefault="006332F6" w:rsidP="00D2028F">
      <w:pPr>
        <w:numPr>
          <w:ilvl w:val="0"/>
          <w:numId w:val="38"/>
        </w:numPr>
        <w:spacing w:after="0"/>
        <w:rPr>
          <w:sz w:val="24"/>
        </w:rPr>
      </w:pPr>
      <w:r w:rsidRPr="006332F6">
        <w:rPr>
          <w:sz w:val="24"/>
        </w:rPr>
        <w:t>Questioning from an authentic place</w:t>
      </w:r>
    </w:p>
    <w:p w:rsidR="00B60187" w:rsidRDefault="006332F6" w:rsidP="00D2028F">
      <w:pPr>
        <w:numPr>
          <w:ilvl w:val="0"/>
          <w:numId w:val="38"/>
        </w:numPr>
        <w:spacing w:after="0"/>
        <w:rPr>
          <w:sz w:val="24"/>
        </w:rPr>
      </w:pPr>
      <w:r w:rsidRPr="006332F6">
        <w:rPr>
          <w:sz w:val="24"/>
        </w:rPr>
        <w:t>Paraphrasing</w:t>
      </w:r>
    </w:p>
    <w:p w:rsidR="006332F6" w:rsidRDefault="006332F6" w:rsidP="006332F6">
      <w:pPr>
        <w:spacing w:after="0"/>
        <w:rPr>
          <w:sz w:val="24"/>
        </w:rPr>
      </w:pPr>
      <w:r>
        <w:rPr>
          <w:sz w:val="24"/>
        </w:rPr>
        <w:lastRenderedPageBreak/>
        <w:t xml:space="preserve">Critical listening </w:t>
      </w:r>
    </w:p>
    <w:p w:rsidR="00B60187" w:rsidRPr="006332F6" w:rsidRDefault="006332F6" w:rsidP="00D2028F">
      <w:pPr>
        <w:numPr>
          <w:ilvl w:val="0"/>
          <w:numId w:val="39"/>
        </w:numPr>
        <w:spacing w:after="0"/>
        <w:rPr>
          <w:sz w:val="24"/>
        </w:rPr>
      </w:pPr>
      <w:r w:rsidRPr="006332F6">
        <w:rPr>
          <w:sz w:val="24"/>
        </w:rPr>
        <w:t>More directive</w:t>
      </w:r>
    </w:p>
    <w:p w:rsidR="00B60187" w:rsidRPr="006332F6" w:rsidRDefault="006332F6" w:rsidP="00D2028F">
      <w:pPr>
        <w:numPr>
          <w:ilvl w:val="0"/>
          <w:numId w:val="39"/>
        </w:numPr>
        <w:spacing w:after="0"/>
        <w:rPr>
          <w:sz w:val="24"/>
        </w:rPr>
      </w:pPr>
      <w:r w:rsidRPr="006332F6">
        <w:rPr>
          <w:sz w:val="24"/>
        </w:rPr>
        <w:t>More analytical</w:t>
      </w:r>
    </w:p>
    <w:p w:rsidR="00B60187" w:rsidRPr="006332F6" w:rsidRDefault="006332F6" w:rsidP="00D2028F">
      <w:pPr>
        <w:numPr>
          <w:ilvl w:val="0"/>
          <w:numId w:val="39"/>
        </w:numPr>
        <w:spacing w:after="0"/>
        <w:rPr>
          <w:sz w:val="24"/>
        </w:rPr>
      </w:pPr>
      <w:r w:rsidRPr="006332F6">
        <w:rPr>
          <w:sz w:val="24"/>
        </w:rPr>
        <w:t>More evaluative</w:t>
      </w:r>
    </w:p>
    <w:p w:rsidR="00B60187" w:rsidRPr="006332F6" w:rsidRDefault="006332F6" w:rsidP="00D2028F">
      <w:pPr>
        <w:numPr>
          <w:ilvl w:val="0"/>
          <w:numId w:val="39"/>
        </w:numPr>
        <w:spacing w:after="0"/>
        <w:rPr>
          <w:sz w:val="24"/>
        </w:rPr>
      </w:pPr>
      <w:r w:rsidRPr="006332F6">
        <w:rPr>
          <w:sz w:val="24"/>
        </w:rPr>
        <w:t>More directive</w:t>
      </w:r>
    </w:p>
    <w:p w:rsidR="006332F6" w:rsidRDefault="006332F6" w:rsidP="006332F6">
      <w:pPr>
        <w:spacing w:after="0"/>
        <w:rPr>
          <w:sz w:val="24"/>
        </w:rPr>
      </w:pPr>
    </w:p>
    <w:p w:rsidR="006332F6" w:rsidRPr="00083FBD" w:rsidRDefault="00083FBD" w:rsidP="006332F6">
      <w:pPr>
        <w:spacing w:after="0"/>
        <w:rPr>
          <w:b/>
          <w:sz w:val="24"/>
        </w:rPr>
      </w:pPr>
      <w:r>
        <w:rPr>
          <w:b/>
          <w:sz w:val="36"/>
        </w:rPr>
        <w:t xml:space="preserve">Chapter 8 _ </w:t>
      </w:r>
      <w:r w:rsidRPr="00083FBD">
        <w:rPr>
          <w:b/>
          <w:sz w:val="36"/>
        </w:rPr>
        <w:t>Dimensions of Interpersonal Relationships</w:t>
      </w:r>
    </w:p>
    <w:p w:rsidR="006332F6" w:rsidRDefault="006332F6" w:rsidP="00BA1BDA">
      <w:pPr>
        <w:spacing w:after="0"/>
        <w:rPr>
          <w:sz w:val="24"/>
        </w:rPr>
      </w:pPr>
    </w:p>
    <w:p w:rsidR="00083FBD" w:rsidRDefault="00083FBD" w:rsidP="00BA1BDA">
      <w:pPr>
        <w:spacing w:after="0"/>
        <w:rPr>
          <w:sz w:val="24"/>
        </w:rPr>
      </w:pPr>
      <w:r>
        <w:rPr>
          <w:sz w:val="24"/>
        </w:rPr>
        <w:t xml:space="preserve">Why We Form Relationships </w:t>
      </w:r>
    </w:p>
    <w:p w:rsidR="00083FBD" w:rsidRDefault="00083FBD" w:rsidP="00D2028F">
      <w:pPr>
        <w:pStyle w:val="ListParagraph"/>
        <w:numPr>
          <w:ilvl w:val="0"/>
          <w:numId w:val="40"/>
        </w:numPr>
        <w:spacing w:after="0"/>
        <w:rPr>
          <w:sz w:val="24"/>
        </w:rPr>
      </w:pPr>
      <w:r>
        <w:rPr>
          <w:sz w:val="24"/>
        </w:rPr>
        <w:t xml:space="preserve">Appearance </w:t>
      </w:r>
    </w:p>
    <w:p w:rsidR="00083FBD" w:rsidRDefault="00083FBD" w:rsidP="00D2028F">
      <w:pPr>
        <w:pStyle w:val="ListParagraph"/>
        <w:numPr>
          <w:ilvl w:val="0"/>
          <w:numId w:val="40"/>
        </w:numPr>
        <w:spacing w:after="0"/>
        <w:rPr>
          <w:sz w:val="24"/>
        </w:rPr>
      </w:pPr>
      <w:r>
        <w:rPr>
          <w:sz w:val="24"/>
        </w:rPr>
        <w:t xml:space="preserve">Similarity </w:t>
      </w:r>
    </w:p>
    <w:p w:rsidR="00083FBD" w:rsidRDefault="00083FBD" w:rsidP="00D2028F">
      <w:pPr>
        <w:pStyle w:val="ListParagraph"/>
        <w:numPr>
          <w:ilvl w:val="0"/>
          <w:numId w:val="40"/>
        </w:numPr>
        <w:spacing w:after="0"/>
        <w:rPr>
          <w:sz w:val="24"/>
        </w:rPr>
      </w:pPr>
      <w:r>
        <w:rPr>
          <w:sz w:val="24"/>
        </w:rPr>
        <w:t xml:space="preserve">Complementarity </w:t>
      </w:r>
    </w:p>
    <w:p w:rsidR="00083FBD" w:rsidRDefault="00083FBD" w:rsidP="00D2028F">
      <w:pPr>
        <w:pStyle w:val="ListParagraph"/>
        <w:numPr>
          <w:ilvl w:val="0"/>
          <w:numId w:val="40"/>
        </w:numPr>
        <w:spacing w:after="0"/>
        <w:rPr>
          <w:sz w:val="24"/>
        </w:rPr>
      </w:pPr>
      <w:r>
        <w:rPr>
          <w:sz w:val="24"/>
        </w:rPr>
        <w:t xml:space="preserve">Rewards </w:t>
      </w:r>
    </w:p>
    <w:p w:rsidR="00083FBD" w:rsidRDefault="00083FBD" w:rsidP="00D2028F">
      <w:pPr>
        <w:pStyle w:val="ListParagraph"/>
        <w:numPr>
          <w:ilvl w:val="0"/>
          <w:numId w:val="41"/>
        </w:numPr>
        <w:spacing w:after="0"/>
        <w:rPr>
          <w:sz w:val="24"/>
        </w:rPr>
      </w:pPr>
      <w:r w:rsidRPr="00083FBD">
        <w:rPr>
          <w:b/>
          <w:sz w:val="24"/>
        </w:rPr>
        <w:t>Social exchange theory:</w:t>
      </w:r>
      <w:r>
        <w:rPr>
          <w:sz w:val="24"/>
        </w:rPr>
        <w:t xml:space="preserve"> the practice of seeking out people who can give us rewards greater than the costs of dealing with them</w:t>
      </w:r>
    </w:p>
    <w:p w:rsidR="00083FBD" w:rsidRDefault="00083FBD" w:rsidP="00D2028F">
      <w:pPr>
        <w:pStyle w:val="ListParagraph"/>
        <w:numPr>
          <w:ilvl w:val="0"/>
          <w:numId w:val="41"/>
        </w:numPr>
        <w:spacing w:after="0"/>
        <w:rPr>
          <w:sz w:val="24"/>
        </w:rPr>
      </w:pPr>
      <w:r w:rsidRPr="00083FBD">
        <w:rPr>
          <w:b/>
          <w:sz w:val="24"/>
        </w:rPr>
        <w:t>Comparison level (CL):</w:t>
      </w:r>
      <w:r>
        <w:rPr>
          <w:sz w:val="24"/>
        </w:rPr>
        <w:t xml:space="preserve"> a minimum standard of acceptable behavior</w:t>
      </w:r>
    </w:p>
    <w:p w:rsidR="00083FBD" w:rsidRDefault="00083FBD" w:rsidP="00D2028F">
      <w:pPr>
        <w:pStyle w:val="ListParagraph"/>
        <w:numPr>
          <w:ilvl w:val="0"/>
          <w:numId w:val="41"/>
        </w:numPr>
        <w:spacing w:after="0"/>
        <w:rPr>
          <w:sz w:val="24"/>
        </w:rPr>
      </w:pPr>
      <w:r>
        <w:rPr>
          <w:b/>
          <w:sz w:val="24"/>
        </w:rPr>
        <w:t xml:space="preserve">Comparison level of alternatives (CL </w:t>
      </w:r>
      <w:r w:rsidRPr="00083FBD">
        <w:t>alt</w:t>
      </w:r>
      <w:r>
        <w:rPr>
          <w:b/>
          <w:sz w:val="24"/>
        </w:rPr>
        <w:t xml:space="preserve">): </w:t>
      </w:r>
      <w:r>
        <w:rPr>
          <w:sz w:val="24"/>
        </w:rPr>
        <w:t xml:space="preserve"> a comparison between rewards in the present situation and those one could expect to receive from others</w:t>
      </w:r>
    </w:p>
    <w:p w:rsidR="00083FBD" w:rsidRDefault="00083FBD" w:rsidP="00D2028F">
      <w:pPr>
        <w:pStyle w:val="ListParagraph"/>
        <w:numPr>
          <w:ilvl w:val="0"/>
          <w:numId w:val="40"/>
        </w:numPr>
        <w:spacing w:after="0"/>
        <w:rPr>
          <w:sz w:val="24"/>
        </w:rPr>
      </w:pPr>
      <w:r>
        <w:rPr>
          <w:sz w:val="24"/>
        </w:rPr>
        <w:t xml:space="preserve">Competence </w:t>
      </w:r>
    </w:p>
    <w:p w:rsidR="00083FBD" w:rsidRDefault="00083FBD" w:rsidP="00D2028F">
      <w:pPr>
        <w:pStyle w:val="ListParagraph"/>
        <w:numPr>
          <w:ilvl w:val="0"/>
          <w:numId w:val="40"/>
        </w:numPr>
        <w:spacing w:after="0"/>
        <w:rPr>
          <w:sz w:val="24"/>
        </w:rPr>
      </w:pPr>
      <w:r>
        <w:rPr>
          <w:sz w:val="24"/>
        </w:rPr>
        <w:t xml:space="preserve">Proximity </w:t>
      </w:r>
    </w:p>
    <w:p w:rsidR="00083FBD" w:rsidRDefault="00083FBD" w:rsidP="00D2028F">
      <w:pPr>
        <w:pStyle w:val="ListParagraph"/>
        <w:numPr>
          <w:ilvl w:val="0"/>
          <w:numId w:val="40"/>
        </w:numPr>
        <w:spacing w:after="0"/>
        <w:rPr>
          <w:sz w:val="24"/>
        </w:rPr>
      </w:pPr>
      <w:r>
        <w:rPr>
          <w:sz w:val="24"/>
        </w:rPr>
        <w:t xml:space="preserve">Disclosure </w:t>
      </w:r>
    </w:p>
    <w:p w:rsidR="00083FBD" w:rsidRDefault="00083FBD" w:rsidP="00083FBD">
      <w:pPr>
        <w:spacing w:after="0"/>
        <w:rPr>
          <w:sz w:val="24"/>
        </w:rPr>
      </w:pPr>
    </w:p>
    <w:p w:rsidR="00083FBD" w:rsidRDefault="00083FBD" w:rsidP="00083FBD">
      <w:pPr>
        <w:spacing w:after="0"/>
        <w:rPr>
          <w:sz w:val="24"/>
        </w:rPr>
      </w:pPr>
      <w:r>
        <w:rPr>
          <w:sz w:val="24"/>
        </w:rPr>
        <w:t>Intimacy and Distance in Relationships</w:t>
      </w:r>
    </w:p>
    <w:p w:rsidR="00083FBD" w:rsidRDefault="00083FBD" w:rsidP="00D2028F">
      <w:pPr>
        <w:pStyle w:val="ListParagraph"/>
        <w:numPr>
          <w:ilvl w:val="0"/>
          <w:numId w:val="42"/>
        </w:numPr>
        <w:spacing w:after="0"/>
        <w:rPr>
          <w:sz w:val="24"/>
        </w:rPr>
      </w:pPr>
      <w:r>
        <w:rPr>
          <w:sz w:val="24"/>
        </w:rPr>
        <w:t>dimensions of intimacy and distance</w:t>
      </w:r>
    </w:p>
    <w:p w:rsidR="00F46378" w:rsidRDefault="00F46378" w:rsidP="00D2028F">
      <w:pPr>
        <w:pStyle w:val="ListParagraph"/>
        <w:numPr>
          <w:ilvl w:val="0"/>
          <w:numId w:val="43"/>
        </w:numPr>
        <w:spacing w:after="0"/>
        <w:rPr>
          <w:sz w:val="24"/>
        </w:rPr>
      </w:pPr>
      <w:r>
        <w:rPr>
          <w:sz w:val="24"/>
        </w:rPr>
        <w:t xml:space="preserve">Dimensions of Intimacy </w:t>
      </w:r>
    </w:p>
    <w:p w:rsidR="00F46378" w:rsidRDefault="00F46378" w:rsidP="00D2028F">
      <w:pPr>
        <w:pStyle w:val="ListParagraph"/>
        <w:numPr>
          <w:ilvl w:val="0"/>
          <w:numId w:val="44"/>
        </w:numPr>
        <w:spacing w:after="0"/>
        <w:rPr>
          <w:sz w:val="24"/>
        </w:rPr>
      </w:pPr>
      <w:r w:rsidRPr="00F46378">
        <w:rPr>
          <w:b/>
          <w:sz w:val="24"/>
        </w:rPr>
        <w:t>Emotional:</w:t>
      </w:r>
      <w:r>
        <w:rPr>
          <w:sz w:val="24"/>
        </w:rPr>
        <w:t xml:space="preserve"> the exchange of important information and feelings</w:t>
      </w:r>
    </w:p>
    <w:p w:rsidR="00F46378" w:rsidRDefault="00F46378" w:rsidP="00D2028F">
      <w:pPr>
        <w:pStyle w:val="ListParagraph"/>
        <w:numPr>
          <w:ilvl w:val="0"/>
          <w:numId w:val="44"/>
        </w:numPr>
        <w:spacing w:after="0"/>
        <w:rPr>
          <w:sz w:val="24"/>
        </w:rPr>
      </w:pPr>
      <w:r w:rsidRPr="00F46378">
        <w:rPr>
          <w:b/>
          <w:sz w:val="24"/>
        </w:rPr>
        <w:t>Physical:</w:t>
      </w:r>
      <w:r>
        <w:rPr>
          <w:sz w:val="24"/>
        </w:rPr>
        <w:t xml:space="preserve"> physical closeness, both sexual and non-sexual</w:t>
      </w:r>
    </w:p>
    <w:p w:rsidR="00F46378" w:rsidRDefault="00F46378" w:rsidP="00D2028F">
      <w:pPr>
        <w:pStyle w:val="ListParagraph"/>
        <w:numPr>
          <w:ilvl w:val="0"/>
          <w:numId w:val="44"/>
        </w:numPr>
        <w:spacing w:after="0"/>
        <w:rPr>
          <w:sz w:val="24"/>
        </w:rPr>
      </w:pPr>
      <w:r w:rsidRPr="00F46378">
        <w:rPr>
          <w:b/>
          <w:sz w:val="24"/>
        </w:rPr>
        <w:t>Intellectual:</w:t>
      </w:r>
      <w:r>
        <w:rPr>
          <w:sz w:val="24"/>
        </w:rPr>
        <w:t xml:space="preserve"> the exchange of important and profound ideas</w:t>
      </w:r>
    </w:p>
    <w:p w:rsidR="00F46378" w:rsidRDefault="00F46378" w:rsidP="00D2028F">
      <w:pPr>
        <w:pStyle w:val="ListParagraph"/>
        <w:numPr>
          <w:ilvl w:val="0"/>
          <w:numId w:val="44"/>
        </w:numPr>
        <w:spacing w:after="0"/>
        <w:rPr>
          <w:sz w:val="24"/>
        </w:rPr>
      </w:pPr>
      <w:r w:rsidRPr="00F46378">
        <w:rPr>
          <w:b/>
          <w:sz w:val="24"/>
        </w:rPr>
        <w:t>Shared activities:</w:t>
      </w:r>
      <w:r>
        <w:rPr>
          <w:sz w:val="24"/>
        </w:rPr>
        <w:t xml:space="preserve"> mutual experiences such as struggling together or playing</w:t>
      </w:r>
    </w:p>
    <w:p w:rsidR="00F46378" w:rsidRDefault="00F46378" w:rsidP="00D2028F">
      <w:pPr>
        <w:pStyle w:val="ListParagraph"/>
        <w:numPr>
          <w:ilvl w:val="0"/>
          <w:numId w:val="43"/>
        </w:numPr>
        <w:spacing w:after="0"/>
        <w:rPr>
          <w:sz w:val="24"/>
        </w:rPr>
      </w:pPr>
      <w:r>
        <w:rPr>
          <w:sz w:val="24"/>
        </w:rPr>
        <w:t xml:space="preserve"> Dimensions of Distance</w:t>
      </w:r>
    </w:p>
    <w:p w:rsidR="00F46378" w:rsidRDefault="00F46378" w:rsidP="00D2028F">
      <w:pPr>
        <w:pStyle w:val="ListParagraph"/>
        <w:numPr>
          <w:ilvl w:val="0"/>
          <w:numId w:val="45"/>
        </w:numPr>
        <w:spacing w:after="0"/>
        <w:rPr>
          <w:sz w:val="24"/>
        </w:rPr>
      </w:pPr>
      <w:r w:rsidRPr="00F46378">
        <w:rPr>
          <w:b/>
          <w:sz w:val="24"/>
        </w:rPr>
        <w:t>Avoidance:</w:t>
      </w:r>
      <w:r>
        <w:rPr>
          <w:sz w:val="24"/>
        </w:rPr>
        <w:t xml:space="preserve"> evading eye contact with others</w:t>
      </w:r>
    </w:p>
    <w:p w:rsidR="00F46378" w:rsidRDefault="00F46378" w:rsidP="00D2028F">
      <w:pPr>
        <w:pStyle w:val="ListParagraph"/>
        <w:numPr>
          <w:ilvl w:val="0"/>
          <w:numId w:val="45"/>
        </w:numPr>
        <w:spacing w:after="0"/>
        <w:rPr>
          <w:sz w:val="24"/>
        </w:rPr>
      </w:pPr>
      <w:r w:rsidRPr="00F46378">
        <w:rPr>
          <w:b/>
          <w:sz w:val="24"/>
        </w:rPr>
        <w:t>Being reserved</w:t>
      </w:r>
      <w:r>
        <w:rPr>
          <w:sz w:val="24"/>
        </w:rPr>
        <w:t>: holding back expressions of thoughts and feelings</w:t>
      </w:r>
    </w:p>
    <w:p w:rsidR="00F46378" w:rsidRDefault="00F46378" w:rsidP="00D2028F">
      <w:pPr>
        <w:pStyle w:val="ListParagraph"/>
        <w:numPr>
          <w:ilvl w:val="0"/>
          <w:numId w:val="45"/>
        </w:numPr>
        <w:spacing w:after="0"/>
        <w:rPr>
          <w:sz w:val="24"/>
        </w:rPr>
      </w:pPr>
      <w:r w:rsidRPr="00F46378">
        <w:rPr>
          <w:b/>
          <w:sz w:val="24"/>
        </w:rPr>
        <w:t>Shortening interactions:</w:t>
      </w:r>
      <w:r>
        <w:rPr>
          <w:sz w:val="24"/>
        </w:rPr>
        <w:t xml:space="preserve"> not asking questions or providing non-verbal cues to encourage conversation</w:t>
      </w:r>
    </w:p>
    <w:p w:rsidR="00F46378" w:rsidRDefault="00F46378" w:rsidP="00D2028F">
      <w:pPr>
        <w:pStyle w:val="ListParagraph"/>
        <w:numPr>
          <w:ilvl w:val="0"/>
          <w:numId w:val="45"/>
        </w:numPr>
        <w:spacing w:after="0"/>
        <w:rPr>
          <w:sz w:val="24"/>
        </w:rPr>
      </w:pPr>
      <w:r w:rsidRPr="00F46378">
        <w:rPr>
          <w:b/>
          <w:sz w:val="24"/>
        </w:rPr>
        <w:t>Restricting topics:</w:t>
      </w:r>
      <w:r>
        <w:rPr>
          <w:sz w:val="24"/>
        </w:rPr>
        <w:t xml:space="preserve"> limiting what is discussed</w:t>
      </w:r>
    </w:p>
    <w:p w:rsidR="00F46378" w:rsidRDefault="00F46378" w:rsidP="00D2028F">
      <w:pPr>
        <w:pStyle w:val="ListParagraph"/>
        <w:numPr>
          <w:ilvl w:val="0"/>
          <w:numId w:val="45"/>
        </w:numPr>
        <w:spacing w:after="0"/>
        <w:rPr>
          <w:sz w:val="24"/>
        </w:rPr>
      </w:pPr>
      <w:r w:rsidRPr="00F46378">
        <w:rPr>
          <w:b/>
          <w:sz w:val="24"/>
        </w:rPr>
        <w:t>Restraint:</w:t>
      </w:r>
      <w:r>
        <w:rPr>
          <w:sz w:val="24"/>
        </w:rPr>
        <w:t xml:space="preserve"> not joking or encouraging contact</w:t>
      </w:r>
    </w:p>
    <w:p w:rsidR="00F46378" w:rsidRDefault="00F46378" w:rsidP="00D2028F">
      <w:pPr>
        <w:pStyle w:val="ListParagraph"/>
        <w:numPr>
          <w:ilvl w:val="0"/>
          <w:numId w:val="45"/>
        </w:numPr>
        <w:spacing w:after="0"/>
        <w:rPr>
          <w:sz w:val="24"/>
        </w:rPr>
      </w:pPr>
      <w:r w:rsidRPr="00F46378">
        <w:rPr>
          <w:b/>
          <w:sz w:val="24"/>
        </w:rPr>
        <w:lastRenderedPageBreak/>
        <w:t>Deception:</w:t>
      </w:r>
      <w:r>
        <w:rPr>
          <w:sz w:val="24"/>
        </w:rPr>
        <w:t xml:space="preserve"> lying</w:t>
      </w:r>
    </w:p>
    <w:p w:rsidR="00F46378" w:rsidRDefault="00F46378" w:rsidP="00D2028F">
      <w:pPr>
        <w:pStyle w:val="ListParagraph"/>
        <w:numPr>
          <w:ilvl w:val="0"/>
          <w:numId w:val="43"/>
        </w:numPr>
        <w:spacing w:after="0"/>
        <w:rPr>
          <w:sz w:val="24"/>
        </w:rPr>
      </w:pPr>
      <w:r>
        <w:rPr>
          <w:sz w:val="24"/>
        </w:rPr>
        <w:t>Influences on Intimacy and Distance</w:t>
      </w:r>
    </w:p>
    <w:p w:rsidR="00006322" w:rsidRDefault="00006322" w:rsidP="00D2028F">
      <w:pPr>
        <w:pStyle w:val="ListParagraph"/>
        <w:numPr>
          <w:ilvl w:val="0"/>
          <w:numId w:val="46"/>
        </w:numPr>
        <w:spacing w:after="0"/>
        <w:rPr>
          <w:sz w:val="24"/>
        </w:rPr>
      </w:pPr>
      <w:r>
        <w:rPr>
          <w:sz w:val="24"/>
        </w:rPr>
        <w:t xml:space="preserve">Gender and Intimacy </w:t>
      </w:r>
    </w:p>
    <w:p w:rsidR="00006322" w:rsidRDefault="00006322" w:rsidP="00D2028F">
      <w:pPr>
        <w:pStyle w:val="ListParagraph"/>
        <w:numPr>
          <w:ilvl w:val="0"/>
          <w:numId w:val="46"/>
        </w:numPr>
        <w:spacing w:after="0"/>
        <w:rPr>
          <w:sz w:val="24"/>
        </w:rPr>
      </w:pPr>
      <w:r>
        <w:rPr>
          <w:sz w:val="24"/>
        </w:rPr>
        <w:t xml:space="preserve">Culture and Intimacy </w:t>
      </w:r>
    </w:p>
    <w:p w:rsidR="00006322" w:rsidRDefault="00006322" w:rsidP="00006322">
      <w:pPr>
        <w:spacing w:after="0"/>
        <w:rPr>
          <w:sz w:val="24"/>
        </w:rPr>
      </w:pPr>
    </w:p>
    <w:p w:rsidR="00006322" w:rsidRDefault="00006322" w:rsidP="00006322">
      <w:pPr>
        <w:spacing w:after="0"/>
        <w:rPr>
          <w:sz w:val="24"/>
        </w:rPr>
      </w:pPr>
      <w:r>
        <w:rPr>
          <w:sz w:val="24"/>
        </w:rPr>
        <w:t>Communication and Relational Dynamics</w:t>
      </w:r>
    </w:p>
    <w:p w:rsidR="00006322" w:rsidRDefault="00006322" w:rsidP="00D2028F">
      <w:pPr>
        <w:pStyle w:val="ListParagraph"/>
        <w:numPr>
          <w:ilvl w:val="0"/>
          <w:numId w:val="42"/>
        </w:numPr>
        <w:spacing w:after="0"/>
        <w:rPr>
          <w:sz w:val="24"/>
        </w:rPr>
      </w:pPr>
      <w:r>
        <w:rPr>
          <w:noProof/>
          <w:lang w:eastAsia="en-CA"/>
        </w:rPr>
        <w:drawing>
          <wp:anchor distT="0" distB="0" distL="114300" distR="114300" simplePos="0" relativeHeight="251658240" behindDoc="1" locked="0" layoutInCell="1" allowOverlap="1" wp14:anchorId="5302C3C5" wp14:editId="2C1D2FBD">
            <wp:simplePos x="0" y="0"/>
            <wp:positionH relativeFrom="column">
              <wp:posOffset>-305435</wp:posOffset>
            </wp:positionH>
            <wp:positionV relativeFrom="paragraph">
              <wp:posOffset>383540</wp:posOffset>
            </wp:positionV>
            <wp:extent cx="6282690" cy="4057650"/>
            <wp:effectExtent l="0" t="0" r="3810" b="0"/>
            <wp:wrapTight wrapText="bothSides">
              <wp:wrapPolygon edited="0">
                <wp:start x="0" y="0"/>
                <wp:lineTo x="0" y="21499"/>
                <wp:lineTo x="21548" y="21499"/>
                <wp:lineTo x="21548" y="0"/>
                <wp:lineTo x="0" y="0"/>
              </wp:wrapPolygon>
            </wp:wrapTight>
            <wp:docPr id="29700" name="Picture 2" descr="C:\Documents and Settings\gordona\Desktop\Adler interplay images\Adler_Figure8-1.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0" name="Picture 2" descr="C:\Documents and Settings\gordona\Desktop\Adler interplay images\Adler_Figure8-1.tif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82690" cy="40576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sz w:val="24"/>
        </w:rPr>
        <w:t xml:space="preserve">A development model of Interpersonal Relationships </w:t>
      </w:r>
    </w:p>
    <w:p w:rsidR="00006322" w:rsidRPr="00006322" w:rsidRDefault="00006322" w:rsidP="00006322">
      <w:pPr>
        <w:pStyle w:val="ListParagraph"/>
        <w:spacing w:after="0"/>
        <w:rPr>
          <w:sz w:val="24"/>
        </w:rPr>
      </w:pPr>
    </w:p>
    <w:p w:rsidR="00F46378" w:rsidRPr="00F46378" w:rsidRDefault="00F46378" w:rsidP="00F46378">
      <w:pPr>
        <w:spacing w:after="0"/>
        <w:rPr>
          <w:sz w:val="24"/>
        </w:rPr>
      </w:pPr>
    </w:p>
    <w:p w:rsidR="00F46378" w:rsidRDefault="00006322" w:rsidP="00F46378">
      <w:pPr>
        <w:spacing w:after="0"/>
        <w:rPr>
          <w:sz w:val="24"/>
        </w:rPr>
      </w:pPr>
      <w:r>
        <w:rPr>
          <w:sz w:val="24"/>
        </w:rPr>
        <w:t>The Relational Elevator: Going Up</w:t>
      </w:r>
    </w:p>
    <w:p w:rsidR="00B60187" w:rsidRPr="00006322" w:rsidRDefault="00B60187" w:rsidP="00D2028F">
      <w:pPr>
        <w:numPr>
          <w:ilvl w:val="1"/>
          <w:numId w:val="48"/>
        </w:numPr>
        <w:spacing w:after="0"/>
        <w:rPr>
          <w:sz w:val="24"/>
        </w:rPr>
      </w:pPr>
      <w:r w:rsidRPr="00006322">
        <w:rPr>
          <w:sz w:val="24"/>
          <w:lang w:val="en-US"/>
        </w:rPr>
        <w:t>Initiating</w:t>
      </w:r>
      <w:r w:rsidRPr="00006322">
        <w:rPr>
          <w:sz w:val="24"/>
          <w:lang w:val="en-US"/>
        </w:rPr>
        <w:tab/>
      </w:r>
    </w:p>
    <w:p w:rsidR="00B60187" w:rsidRPr="00006322" w:rsidRDefault="00B60187" w:rsidP="00D2028F">
      <w:pPr>
        <w:numPr>
          <w:ilvl w:val="1"/>
          <w:numId w:val="48"/>
        </w:numPr>
        <w:spacing w:after="0"/>
        <w:rPr>
          <w:sz w:val="24"/>
        </w:rPr>
      </w:pPr>
      <w:r w:rsidRPr="00006322">
        <w:rPr>
          <w:sz w:val="24"/>
          <w:lang w:val="en-US"/>
        </w:rPr>
        <w:t>Experimenting</w:t>
      </w:r>
    </w:p>
    <w:p w:rsidR="00B60187" w:rsidRPr="00006322" w:rsidRDefault="00B60187" w:rsidP="00D2028F">
      <w:pPr>
        <w:numPr>
          <w:ilvl w:val="1"/>
          <w:numId w:val="48"/>
        </w:numPr>
        <w:spacing w:after="0"/>
        <w:rPr>
          <w:sz w:val="24"/>
        </w:rPr>
      </w:pPr>
      <w:r w:rsidRPr="00006322">
        <w:rPr>
          <w:sz w:val="24"/>
          <w:lang w:val="en-US"/>
        </w:rPr>
        <w:t>Intensifying</w:t>
      </w:r>
    </w:p>
    <w:p w:rsidR="00B60187" w:rsidRPr="00006322" w:rsidRDefault="00B60187" w:rsidP="00D2028F">
      <w:pPr>
        <w:numPr>
          <w:ilvl w:val="1"/>
          <w:numId w:val="48"/>
        </w:numPr>
        <w:spacing w:after="0"/>
        <w:rPr>
          <w:sz w:val="24"/>
        </w:rPr>
      </w:pPr>
      <w:r w:rsidRPr="00006322">
        <w:rPr>
          <w:sz w:val="24"/>
          <w:lang w:val="en-US"/>
        </w:rPr>
        <w:t>Integrating</w:t>
      </w:r>
    </w:p>
    <w:p w:rsidR="00B60187" w:rsidRPr="00006322" w:rsidRDefault="00B60187" w:rsidP="00D2028F">
      <w:pPr>
        <w:numPr>
          <w:ilvl w:val="1"/>
          <w:numId w:val="48"/>
        </w:numPr>
        <w:spacing w:after="0"/>
        <w:rPr>
          <w:sz w:val="24"/>
        </w:rPr>
      </w:pPr>
      <w:r w:rsidRPr="00006322">
        <w:rPr>
          <w:sz w:val="24"/>
          <w:lang w:val="en-US"/>
        </w:rPr>
        <w:t>Bonding</w:t>
      </w:r>
    </w:p>
    <w:p w:rsidR="00006322" w:rsidRDefault="00006322" w:rsidP="00F46378">
      <w:pPr>
        <w:spacing w:after="0"/>
        <w:rPr>
          <w:sz w:val="24"/>
        </w:rPr>
      </w:pPr>
    </w:p>
    <w:p w:rsidR="00006322" w:rsidRDefault="00006322" w:rsidP="00006322">
      <w:pPr>
        <w:tabs>
          <w:tab w:val="left" w:pos="1020"/>
        </w:tabs>
        <w:spacing w:after="0"/>
        <w:rPr>
          <w:sz w:val="24"/>
        </w:rPr>
      </w:pPr>
    </w:p>
    <w:p w:rsidR="00006322" w:rsidRDefault="00006322" w:rsidP="00006322">
      <w:pPr>
        <w:tabs>
          <w:tab w:val="left" w:pos="1020"/>
        </w:tabs>
        <w:spacing w:after="0"/>
        <w:rPr>
          <w:sz w:val="24"/>
        </w:rPr>
      </w:pPr>
    </w:p>
    <w:p w:rsidR="00006322" w:rsidRDefault="00006322" w:rsidP="00006322">
      <w:pPr>
        <w:tabs>
          <w:tab w:val="left" w:pos="1020"/>
        </w:tabs>
        <w:spacing w:after="0"/>
        <w:rPr>
          <w:sz w:val="24"/>
        </w:rPr>
      </w:pPr>
      <w:r>
        <w:rPr>
          <w:sz w:val="24"/>
        </w:rPr>
        <w:lastRenderedPageBreak/>
        <w:t>The Relational Elevator: Going Down</w:t>
      </w:r>
    </w:p>
    <w:p w:rsidR="00B60187" w:rsidRPr="00006322" w:rsidRDefault="00B60187" w:rsidP="00D2028F">
      <w:pPr>
        <w:numPr>
          <w:ilvl w:val="1"/>
          <w:numId w:val="47"/>
        </w:numPr>
        <w:tabs>
          <w:tab w:val="left" w:pos="1020"/>
        </w:tabs>
        <w:spacing w:after="0"/>
        <w:rPr>
          <w:sz w:val="24"/>
        </w:rPr>
      </w:pPr>
      <w:r w:rsidRPr="00006322">
        <w:rPr>
          <w:sz w:val="24"/>
          <w:lang w:val="en-US"/>
        </w:rPr>
        <w:t>Differentiating</w:t>
      </w:r>
    </w:p>
    <w:p w:rsidR="00B60187" w:rsidRPr="00006322" w:rsidRDefault="00B60187" w:rsidP="00D2028F">
      <w:pPr>
        <w:numPr>
          <w:ilvl w:val="1"/>
          <w:numId w:val="47"/>
        </w:numPr>
        <w:tabs>
          <w:tab w:val="left" w:pos="1020"/>
        </w:tabs>
        <w:spacing w:after="0"/>
        <w:rPr>
          <w:sz w:val="24"/>
        </w:rPr>
      </w:pPr>
      <w:r w:rsidRPr="00006322">
        <w:rPr>
          <w:sz w:val="24"/>
          <w:lang w:val="en-US"/>
        </w:rPr>
        <w:t>Circumscribing</w:t>
      </w:r>
    </w:p>
    <w:p w:rsidR="00B60187" w:rsidRPr="00006322" w:rsidRDefault="00B60187" w:rsidP="00D2028F">
      <w:pPr>
        <w:numPr>
          <w:ilvl w:val="1"/>
          <w:numId w:val="47"/>
        </w:numPr>
        <w:tabs>
          <w:tab w:val="left" w:pos="1020"/>
        </w:tabs>
        <w:spacing w:after="0"/>
        <w:rPr>
          <w:sz w:val="24"/>
        </w:rPr>
      </w:pPr>
      <w:r w:rsidRPr="00006322">
        <w:rPr>
          <w:sz w:val="24"/>
          <w:lang w:val="en-US"/>
        </w:rPr>
        <w:t>Stagnating</w:t>
      </w:r>
    </w:p>
    <w:p w:rsidR="00B60187" w:rsidRPr="00006322" w:rsidRDefault="00B60187" w:rsidP="00D2028F">
      <w:pPr>
        <w:numPr>
          <w:ilvl w:val="1"/>
          <w:numId w:val="47"/>
        </w:numPr>
        <w:tabs>
          <w:tab w:val="left" w:pos="1020"/>
        </w:tabs>
        <w:spacing w:after="0"/>
        <w:rPr>
          <w:sz w:val="24"/>
        </w:rPr>
      </w:pPr>
      <w:r w:rsidRPr="00006322">
        <w:rPr>
          <w:sz w:val="24"/>
          <w:lang w:val="en-US"/>
        </w:rPr>
        <w:t>Avoiding</w:t>
      </w:r>
    </w:p>
    <w:p w:rsidR="00B60187" w:rsidRPr="00006322" w:rsidRDefault="00B60187" w:rsidP="00D2028F">
      <w:pPr>
        <w:numPr>
          <w:ilvl w:val="1"/>
          <w:numId w:val="47"/>
        </w:numPr>
        <w:tabs>
          <w:tab w:val="left" w:pos="1020"/>
        </w:tabs>
        <w:spacing w:after="0"/>
        <w:rPr>
          <w:sz w:val="24"/>
        </w:rPr>
      </w:pPr>
      <w:r w:rsidRPr="00006322">
        <w:rPr>
          <w:sz w:val="24"/>
          <w:lang w:val="en-US"/>
        </w:rPr>
        <w:t>Terminating</w:t>
      </w:r>
    </w:p>
    <w:p w:rsidR="00006322" w:rsidRPr="00F46378" w:rsidRDefault="00006322" w:rsidP="00006322">
      <w:pPr>
        <w:tabs>
          <w:tab w:val="left" w:pos="1020"/>
        </w:tabs>
        <w:spacing w:after="0"/>
        <w:rPr>
          <w:sz w:val="24"/>
        </w:rPr>
      </w:pPr>
    </w:p>
    <w:p w:rsidR="00F46378" w:rsidRDefault="00BC5E90" w:rsidP="00F46378">
      <w:pPr>
        <w:spacing w:after="0"/>
        <w:rPr>
          <w:sz w:val="24"/>
        </w:rPr>
      </w:pPr>
      <w:r>
        <w:rPr>
          <w:sz w:val="24"/>
        </w:rPr>
        <w:t xml:space="preserve">Stages of Relational Development </w:t>
      </w:r>
    </w:p>
    <w:p w:rsidR="00BC5E90" w:rsidRPr="00BC5E90" w:rsidRDefault="00BC5E90" w:rsidP="00D2028F">
      <w:pPr>
        <w:pStyle w:val="ListParagraph"/>
        <w:numPr>
          <w:ilvl w:val="0"/>
          <w:numId w:val="49"/>
        </w:numPr>
        <w:spacing w:after="0"/>
        <w:rPr>
          <w:sz w:val="24"/>
        </w:rPr>
      </w:pPr>
      <w:r w:rsidRPr="00BC5E90">
        <w:rPr>
          <w:sz w:val="24"/>
        </w:rPr>
        <w:t xml:space="preserve">Coming Together </w:t>
      </w:r>
    </w:p>
    <w:p w:rsidR="00BC5E90" w:rsidRPr="00BC5E90" w:rsidRDefault="00BC5E90" w:rsidP="00D2028F">
      <w:pPr>
        <w:pStyle w:val="ListParagraph"/>
        <w:numPr>
          <w:ilvl w:val="0"/>
          <w:numId w:val="50"/>
        </w:numPr>
        <w:spacing w:after="0"/>
        <w:rPr>
          <w:b/>
          <w:sz w:val="24"/>
        </w:rPr>
      </w:pPr>
      <w:r>
        <w:rPr>
          <w:b/>
          <w:sz w:val="24"/>
        </w:rPr>
        <w:t xml:space="preserve">Initiating: </w:t>
      </w:r>
      <w:r>
        <w:rPr>
          <w:sz w:val="24"/>
        </w:rPr>
        <w:t>make contact, demonstrate that you are worth talking to</w:t>
      </w:r>
    </w:p>
    <w:p w:rsidR="00BC5E90" w:rsidRPr="00BC5E90" w:rsidRDefault="00BC5E90" w:rsidP="00D2028F">
      <w:pPr>
        <w:pStyle w:val="ListParagraph"/>
        <w:numPr>
          <w:ilvl w:val="0"/>
          <w:numId w:val="50"/>
        </w:numPr>
        <w:spacing w:after="0"/>
        <w:rPr>
          <w:b/>
          <w:sz w:val="24"/>
        </w:rPr>
      </w:pPr>
      <w:r>
        <w:rPr>
          <w:b/>
          <w:sz w:val="24"/>
        </w:rPr>
        <w:t>Experimenting:</w:t>
      </w:r>
      <w:r>
        <w:rPr>
          <w:sz w:val="24"/>
        </w:rPr>
        <w:t xml:space="preserve"> search for a common ground, engage in small talk</w:t>
      </w:r>
    </w:p>
    <w:p w:rsidR="00BC5E90" w:rsidRPr="00BC5E90" w:rsidRDefault="00BC5E90" w:rsidP="00D2028F">
      <w:pPr>
        <w:pStyle w:val="ListParagraph"/>
        <w:numPr>
          <w:ilvl w:val="0"/>
          <w:numId w:val="50"/>
        </w:numPr>
        <w:spacing w:after="0"/>
        <w:rPr>
          <w:b/>
          <w:sz w:val="24"/>
        </w:rPr>
      </w:pPr>
      <w:r>
        <w:rPr>
          <w:b/>
          <w:sz w:val="24"/>
        </w:rPr>
        <w:t>Intensifying:</w:t>
      </w:r>
      <w:r>
        <w:rPr>
          <w:sz w:val="24"/>
        </w:rPr>
        <w:t xml:space="preserve"> begin to develop a personal relationship, spend more time together and experience excitement </w:t>
      </w:r>
    </w:p>
    <w:p w:rsidR="00BC5E90" w:rsidRPr="00BC5E90" w:rsidRDefault="00BC5E90" w:rsidP="00D2028F">
      <w:pPr>
        <w:pStyle w:val="ListParagraph"/>
        <w:numPr>
          <w:ilvl w:val="0"/>
          <w:numId w:val="49"/>
        </w:numPr>
        <w:spacing w:after="0"/>
        <w:rPr>
          <w:b/>
          <w:sz w:val="24"/>
        </w:rPr>
      </w:pPr>
      <w:r>
        <w:rPr>
          <w:sz w:val="24"/>
        </w:rPr>
        <w:t>Relational Maintenance</w:t>
      </w:r>
    </w:p>
    <w:p w:rsidR="00BC5E90" w:rsidRPr="00BC5E90" w:rsidRDefault="00BC5E90" w:rsidP="00D2028F">
      <w:pPr>
        <w:pStyle w:val="ListParagraph"/>
        <w:numPr>
          <w:ilvl w:val="0"/>
          <w:numId w:val="51"/>
        </w:numPr>
        <w:spacing w:after="0"/>
        <w:rPr>
          <w:b/>
          <w:sz w:val="24"/>
        </w:rPr>
      </w:pPr>
      <w:r>
        <w:rPr>
          <w:b/>
          <w:sz w:val="24"/>
        </w:rPr>
        <w:t xml:space="preserve">Integrating: </w:t>
      </w:r>
      <w:r>
        <w:rPr>
          <w:sz w:val="24"/>
        </w:rPr>
        <w:t>take on identity as social unit; routines, rituals and obligations grow</w:t>
      </w:r>
    </w:p>
    <w:p w:rsidR="00BC5E90" w:rsidRPr="00BC5E90" w:rsidRDefault="00BC5E90" w:rsidP="00D2028F">
      <w:pPr>
        <w:pStyle w:val="ListParagraph"/>
        <w:numPr>
          <w:ilvl w:val="0"/>
          <w:numId w:val="51"/>
        </w:numPr>
        <w:spacing w:after="0"/>
        <w:rPr>
          <w:b/>
          <w:sz w:val="24"/>
        </w:rPr>
      </w:pPr>
      <w:r>
        <w:rPr>
          <w:b/>
          <w:sz w:val="24"/>
        </w:rPr>
        <w:t>Bonding:</w:t>
      </w:r>
      <w:r>
        <w:rPr>
          <w:sz w:val="24"/>
        </w:rPr>
        <w:t xml:space="preserve"> make symbolic gestures to announce relationship publicly (e.g. marriage, business partnership etc</w:t>
      </w:r>
      <w:proofErr w:type="gramStart"/>
      <w:r>
        <w:rPr>
          <w:sz w:val="24"/>
        </w:rPr>
        <w:t>..)</w:t>
      </w:r>
      <w:proofErr w:type="gramEnd"/>
    </w:p>
    <w:p w:rsidR="00BC5E90" w:rsidRPr="00BC5E90" w:rsidRDefault="00BC5E90" w:rsidP="00D2028F">
      <w:pPr>
        <w:pStyle w:val="ListParagraph"/>
        <w:numPr>
          <w:ilvl w:val="0"/>
          <w:numId w:val="51"/>
        </w:numPr>
        <w:spacing w:after="0"/>
        <w:rPr>
          <w:b/>
          <w:sz w:val="24"/>
        </w:rPr>
      </w:pPr>
      <w:r>
        <w:rPr>
          <w:b/>
          <w:sz w:val="24"/>
        </w:rPr>
        <w:t>Differentiating:</w:t>
      </w:r>
      <w:r>
        <w:rPr>
          <w:sz w:val="24"/>
        </w:rPr>
        <w:t xml:space="preserve"> re-establish individual identities ; can be stressful positive or both</w:t>
      </w:r>
    </w:p>
    <w:p w:rsidR="00BC5E90" w:rsidRPr="00BC5E90" w:rsidRDefault="00BC5E90" w:rsidP="00D2028F">
      <w:pPr>
        <w:pStyle w:val="ListParagraph"/>
        <w:numPr>
          <w:ilvl w:val="0"/>
          <w:numId w:val="51"/>
        </w:numPr>
        <w:spacing w:after="0"/>
        <w:rPr>
          <w:b/>
          <w:sz w:val="24"/>
        </w:rPr>
      </w:pPr>
      <w:r>
        <w:rPr>
          <w:b/>
          <w:sz w:val="24"/>
        </w:rPr>
        <w:t>Circumscribing:</w:t>
      </w:r>
      <w:r>
        <w:rPr>
          <w:sz w:val="24"/>
        </w:rPr>
        <w:t xml:space="preserve">  decrease the quantity and the quality of communication, avoid talking about problems in relationship </w:t>
      </w:r>
    </w:p>
    <w:p w:rsidR="00BC5E90" w:rsidRDefault="00BC5E90" w:rsidP="00D2028F">
      <w:pPr>
        <w:pStyle w:val="ListParagraph"/>
        <w:numPr>
          <w:ilvl w:val="0"/>
          <w:numId w:val="49"/>
        </w:numPr>
        <w:spacing w:after="0"/>
        <w:rPr>
          <w:sz w:val="24"/>
        </w:rPr>
      </w:pPr>
      <w:r w:rsidRPr="00BC5E90">
        <w:rPr>
          <w:sz w:val="24"/>
        </w:rPr>
        <w:t>Coming apart</w:t>
      </w:r>
    </w:p>
    <w:p w:rsidR="00BC5E90" w:rsidRDefault="00BC5E90" w:rsidP="00D2028F">
      <w:pPr>
        <w:pStyle w:val="ListParagraph"/>
        <w:numPr>
          <w:ilvl w:val="0"/>
          <w:numId w:val="52"/>
        </w:numPr>
        <w:spacing w:after="0"/>
        <w:rPr>
          <w:sz w:val="24"/>
        </w:rPr>
      </w:pPr>
      <w:r w:rsidRPr="00BC5E90">
        <w:rPr>
          <w:b/>
          <w:sz w:val="24"/>
        </w:rPr>
        <w:t>Stagnating:</w:t>
      </w:r>
      <w:r>
        <w:rPr>
          <w:sz w:val="24"/>
        </w:rPr>
        <w:t xml:space="preserve"> go through hollow routines; no growth in relationship; little joy or novelty</w:t>
      </w:r>
    </w:p>
    <w:p w:rsidR="00BC5E90" w:rsidRDefault="00BC5E90" w:rsidP="00D2028F">
      <w:pPr>
        <w:pStyle w:val="ListParagraph"/>
        <w:numPr>
          <w:ilvl w:val="0"/>
          <w:numId w:val="52"/>
        </w:numPr>
        <w:spacing w:after="0"/>
        <w:rPr>
          <w:sz w:val="24"/>
        </w:rPr>
      </w:pPr>
      <w:r w:rsidRPr="00BC5E90">
        <w:rPr>
          <w:b/>
          <w:sz w:val="24"/>
        </w:rPr>
        <w:t>Avoiding:</w:t>
      </w:r>
      <w:r>
        <w:rPr>
          <w:sz w:val="24"/>
        </w:rPr>
        <w:t xml:space="preserve"> create distance__ express detachment, avoid involvement, show antagonism</w:t>
      </w:r>
      <w:r w:rsidRPr="00BC5E90">
        <w:rPr>
          <w:sz w:val="24"/>
          <w:szCs w:val="24"/>
        </w:rPr>
        <w:t>(</w:t>
      </w:r>
      <w:r w:rsidRPr="00BC5E90">
        <w:rPr>
          <w:rFonts w:cs="Arial"/>
          <w:sz w:val="24"/>
          <w:szCs w:val="24"/>
          <w:shd w:val="clear" w:color="auto" w:fill="FFFFFF"/>
        </w:rPr>
        <w:t>Active hostility or opposition.)</w:t>
      </w:r>
      <w:r>
        <w:rPr>
          <w:sz w:val="24"/>
        </w:rPr>
        <w:t>, dissociate mentally</w:t>
      </w:r>
    </w:p>
    <w:p w:rsidR="00BC5E90" w:rsidRDefault="00BC5E90" w:rsidP="00D2028F">
      <w:pPr>
        <w:pStyle w:val="ListParagraph"/>
        <w:numPr>
          <w:ilvl w:val="0"/>
          <w:numId w:val="52"/>
        </w:numPr>
        <w:spacing w:after="0"/>
        <w:rPr>
          <w:sz w:val="24"/>
        </w:rPr>
      </w:pPr>
      <w:r w:rsidRPr="00BC5E90">
        <w:rPr>
          <w:b/>
          <w:sz w:val="24"/>
        </w:rPr>
        <w:t>Terminating:</w:t>
      </w:r>
      <w:r>
        <w:rPr>
          <w:sz w:val="24"/>
        </w:rPr>
        <w:t xml:space="preserve"> end relationship; can be positive , negative or both</w:t>
      </w:r>
    </w:p>
    <w:p w:rsidR="00B60187" w:rsidRDefault="00B60187" w:rsidP="00B60187">
      <w:pPr>
        <w:spacing w:after="0"/>
        <w:rPr>
          <w:sz w:val="24"/>
        </w:rPr>
      </w:pPr>
    </w:p>
    <w:p w:rsidR="00B60187" w:rsidRPr="00877666" w:rsidRDefault="00B60187" w:rsidP="00877666">
      <w:pPr>
        <w:spacing w:after="0"/>
        <w:jc w:val="center"/>
        <w:rPr>
          <w:i/>
          <w:sz w:val="32"/>
          <w:u w:val="single"/>
        </w:rPr>
      </w:pPr>
      <w:r w:rsidRPr="00877666">
        <w:rPr>
          <w:i/>
          <w:sz w:val="32"/>
          <w:u w:val="single"/>
        </w:rPr>
        <w:t>Initiating</w:t>
      </w:r>
    </w:p>
    <w:p w:rsidR="00B60187" w:rsidRPr="00877666" w:rsidRDefault="00B60187" w:rsidP="00D2028F">
      <w:pPr>
        <w:pStyle w:val="ListParagraph"/>
        <w:numPr>
          <w:ilvl w:val="0"/>
          <w:numId w:val="62"/>
        </w:numPr>
        <w:spacing w:after="0"/>
        <w:rPr>
          <w:sz w:val="24"/>
        </w:rPr>
      </w:pPr>
      <w:r w:rsidRPr="00877666">
        <w:rPr>
          <w:sz w:val="24"/>
          <w:lang w:val="en-US"/>
        </w:rPr>
        <w:t xml:space="preserve">You </w:t>
      </w:r>
      <w:r w:rsidRPr="00877666">
        <w:rPr>
          <w:iCs/>
          <w:sz w:val="24"/>
          <w:lang w:val="en-US"/>
        </w:rPr>
        <w:t>notice</w:t>
      </w:r>
      <w:r w:rsidRPr="00877666">
        <w:rPr>
          <w:sz w:val="24"/>
          <w:lang w:val="en-US"/>
        </w:rPr>
        <w:t xml:space="preserve"> the other.</w:t>
      </w:r>
    </w:p>
    <w:p w:rsidR="00B60187" w:rsidRPr="00877666" w:rsidRDefault="00B60187" w:rsidP="00D2028F">
      <w:pPr>
        <w:pStyle w:val="ListParagraph"/>
        <w:numPr>
          <w:ilvl w:val="0"/>
          <w:numId w:val="62"/>
        </w:numPr>
        <w:spacing w:after="0"/>
        <w:rPr>
          <w:sz w:val="24"/>
        </w:rPr>
      </w:pPr>
      <w:r w:rsidRPr="00877666">
        <w:rPr>
          <w:sz w:val="24"/>
          <w:lang w:val="en-US"/>
        </w:rPr>
        <w:t>There is little direct interaction in the first place—mostly superficial.</w:t>
      </w:r>
    </w:p>
    <w:p w:rsidR="00B60187" w:rsidRPr="00877666" w:rsidRDefault="00B60187" w:rsidP="00D2028F">
      <w:pPr>
        <w:pStyle w:val="ListParagraph"/>
        <w:numPr>
          <w:ilvl w:val="0"/>
          <w:numId w:val="62"/>
        </w:numPr>
        <w:spacing w:after="0"/>
        <w:rPr>
          <w:sz w:val="24"/>
        </w:rPr>
      </w:pPr>
      <w:r w:rsidRPr="00877666">
        <w:rPr>
          <w:sz w:val="24"/>
        </w:rPr>
        <w:t>You make attempts to show the other your interest (</w:t>
      </w:r>
      <w:r w:rsidRPr="00877666">
        <w:rPr>
          <w:iCs/>
          <w:sz w:val="24"/>
        </w:rPr>
        <w:t>offering</w:t>
      </w:r>
      <w:r w:rsidRPr="00877666">
        <w:rPr>
          <w:sz w:val="24"/>
        </w:rPr>
        <w:t xml:space="preserve">, such as arranging to be near the person, casual conversation; </w:t>
      </w:r>
      <w:r w:rsidRPr="00877666">
        <w:rPr>
          <w:iCs/>
          <w:sz w:val="24"/>
        </w:rPr>
        <w:t xml:space="preserve">approaching </w:t>
      </w:r>
      <w:r w:rsidRPr="00877666">
        <w:rPr>
          <w:sz w:val="24"/>
        </w:rPr>
        <w:t>such as a smile or comment on weather).</w:t>
      </w:r>
    </w:p>
    <w:p w:rsidR="00B60187" w:rsidRPr="00877666" w:rsidRDefault="00B60187" w:rsidP="00D2028F">
      <w:pPr>
        <w:pStyle w:val="ListParagraph"/>
        <w:numPr>
          <w:ilvl w:val="0"/>
          <w:numId w:val="62"/>
        </w:numPr>
        <w:spacing w:after="0"/>
        <w:rPr>
          <w:sz w:val="24"/>
        </w:rPr>
      </w:pPr>
      <w:r w:rsidRPr="00877666">
        <w:rPr>
          <w:sz w:val="24"/>
          <w:lang w:val="en-US"/>
        </w:rPr>
        <w:t>You may use 3</w:t>
      </w:r>
      <w:r w:rsidRPr="00877666">
        <w:rPr>
          <w:sz w:val="24"/>
          <w:vertAlign w:val="superscript"/>
          <w:lang w:val="en-US"/>
        </w:rPr>
        <w:t>rd</w:t>
      </w:r>
      <w:r w:rsidRPr="00877666">
        <w:rPr>
          <w:sz w:val="24"/>
          <w:lang w:val="en-US"/>
        </w:rPr>
        <w:t xml:space="preserve"> party </w:t>
      </w:r>
      <w:r w:rsidRPr="00877666">
        <w:rPr>
          <w:iCs/>
          <w:sz w:val="24"/>
          <w:lang w:val="en-US"/>
        </w:rPr>
        <w:t>networking</w:t>
      </w:r>
      <w:r w:rsidRPr="00877666">
        <w:rPr>
          <w:sz w:val="24"/>
          <w:lang w:val="en-US"/>
        </w:rPr>
        <w:t xml:space="preserve"> to get information.</w:t>
      </w:r>
    </w:p>
    <w:p w:rsidR="00B60187" w:rsidRPr="00877666" w:rsidRDefault="00B60187" w:rsidP="00D2028F">
      <w:pPr>
        <w:pStyle w:val="ListParagraph"/>
        <w:numPr>
          <w:ilvl w:val="0"/>
          <w:numId w:val="62"/>
        </w:numPr>
        <w:spacing w:after="0"/>
        <w:rPr>
          <w:sz w:val="24"/>
        </w:rPr>
      </w:pPr>
      <w:r w:rsidRPr="00877666">
        <w:rPr>
          <w:sz w:val="24"/>
          <w:lang w:val="en-US"/>
        </w:rPr>
        <w:t xml:space="preserve">You try to </w:t>
      </w:r>
      <w:r w:rsidRPr="00877666">
        <w:rPr>
          <w:iCs/>
          <w:sz w:val="24"/>
          <w:lang w:val="en-US"/>
        </w:rPr>
        <w:t>sustain</w:t>
      </w:r>
      <w:r w:rsidRPr="00877666">
        <w:rPr>
          <w:sz w:val="24"/>
          <w:lang w:val="en-US"/>
        </w:rPr>
        <w:t xml:space="preserve"> or keep the relationship going.</w:t>
      </w:r>
    </w:p>
    <w:p w:rsidR="00B60187" w:rsidRDefault="00B60187" w:rsidP="00B60187">
      <w:pPr>
        <w:spacing w:after="0"/>
        <w:rPr>
          <w:sz w:val="24"/>
        </w:rPr>
      </w:pPr>
    </w:p>
    <w:p w:rsidR="00B60187" w:rsidRDefault="00B60187" w:rsidP="00B60187">
      <w:pPr>
        <w:spacing w:after="0"/>
        <w:rPr>
          <w:sz w:val="24"/>
        </w:rPr>
      </w:pPr>
    </w:p>
    <w:p w:rsidR="00B60187" w:rsidRPr="00877666" w:rsidRDefault="00B60187" w:rsidP="00877666">
      <w:pPr>
        <w:spacing w:after="0"/>
        <w:jc w:val="center"/>
        <w:rPr>
          <w:i/>
          <w:sz w:val="24"/>
          <w:u w:val="single"/>
        </w:rPr>
      </w:pPr>
      <w:r w:rsidRPr="00877666">
        <w:rPr>
          <w:i/>
          <w:sz w:val="32"/>
          <w:u w:val="single"/>
        </w:rPr>
        <w:lastRenderedPageBreak/>
        <w:t>Experimenting</w:t>
      </w:r>
    </w:p>
    <w:p w:rsidR="00B60187" w:rsidRPr="00B60187" w:rsidRDefault="00B60187" w:rsidP="00D2028F">
      <w:pPr>
        <w:numPr>
          <w:ilvl w:val="0"/>
          <w:numId w:val="61"/>
        </w:numPr>
        <w:spacing w:after="0"/>
        <w:rPr>
          <w:sz w:val="24"/>
        </w:rPr>
      </w:pPr>
      <w:r w:rsidRPr="00B60187">
        <w:rPr>
          <w:sz w:val="24"/>
          <w:lang w:val="en-US"/>
        </w:rPr>
        <w:t>Engaging in routine interactions</w:t>
      </w:r>
    </w:p>
    <w:p w:rsidR="00B60187" w:rsidRPr="00B60187" w:rsidRDefault="00B60187" w:rsidP="00D2028F">
      <w:pPr>
        <w:numPr>
          <w:ilvl w:val="0"/>
          <w:numId w:val="61"/>
        </w:numPr>
        <w:spacing w:after="0"/>
        <w:rPr>
          <w:sz w:val="24"/>
        </w:rPr>
      </w:pPr>
      <w:r w:rsidRPr="00B60187">
        <w:rPr>
          <w:sz w:val="24"/>
          <w:lang w:val="en-US"/>
        </w:rPr>
        <w:t>Asking lots of standard questions—small talk (what do you do, where are you from)</w:t>
      </w:r>
    </w:p>
    <w:p w:rsidR="00B60187" w:rsidRPr="00B60187" w:rsidRDefault="00B60187" w:rsidP="00D2028F">
      <w:pPr>
        <w:numPr>
          <w:ilvl w:val="0"/>
          <w:numId w:val="61"/>
        </w:numPr>
        <w:spacing w:after="0"/>
        <w:rPr>
          <w:sz w:val="24"/>
        </w:rPr>
      </w:pPr>
      <w:r w:rsidRPr="00B60187">
        <w:rPr>
          <w:sz w:val="24"/>
        </w:rPr>
        <w:t>Searching for common ground and interests: attitudes, opinions, what they like &amp; don’t      like</w:t>
      </w:r>
    </w:p>
    <w:p w:rsidR="00B60187" w:rsidRDefault="00B60187" w:rsidP="00D2028F">
      <w:pPr>
        <w:numPr>
          <w:ilvl w:val="0"/>
          <w:numId w:val="61"/>
        </w:numPr>
        <w:spacing w:after="0"/>
        <w:rPr>
          <w:sz w:val="24"/>
        </w:rPr>
      </w:pPr>
      <w:r w:rsidRPr="00B60187">
        <w:rPr>
          <w:sz w:val="24"/>
          <w:lang w:val="en-US"/>
        </w:rPr>
        <w:t xml:space="preserve">Look for excitement &amp; Humor in short-term </w:t>
      </w:r>
      <w:r>
        <w:rPr>
          <w:sz w:val="24"/>
          <w:lang w:val="en-US"/>
        </w:rPr>
        <w:t>r</w:t>
      </w:r>
      <w:r w:rsidRPr="00B60187">
        <w:rPr>
          <w:sz w:val="24"/>
          <w:lang w:val="en-US"/>
        </w:rPr>
        <w:t>elationships, romance  &amp; trustworthiness in</w:t>
      </w:r>
      <w:r>
        <w:rPr>
          <w:sz w:val="24"/>
          <w:lang w:val="en-US"/>
        </w:rPr>
        <w:t xml:space="preserve"> long-term</w:t>
      </w:r>
    </w:p>
    <w:p w:rsidR="00B60187" w:rsidRDefault="00B60187" w:rsidP="00B60187">
      <w:pPr>
        <w:spacing w:after="0"/>
        <w:rPr>
          <w:sz w:val="24"/>
        </w:rPr>
      </w:pPr>
    </w:p>
    <w:p w:rsidR="00B60187" w:rsidRPr="00877666" w:rsidRDefault="00B60187" w:rsidP="00877666">
      <w:pPr>
        <w:spacing w:after="0"/>
        <w:jc w:val="center"/>
        <w:rPr>
          <w:i/>
          <w:sz w:val="32"/>
          <w:u w:val="single"/>
        </w:rPr>
      </w:pPr>
      <w:r w:rsidRPr="00877666">
        <w:rPr>
          <w:i/>
          <w:sz w:val="32"/>
          <w:u w:val="single"/>
        </w:rPr>
        <w:t>Intensifying</w:t>
      </w:r>
    </w:p>
    <w:p w:rsidR="00B60187" w:rsidRPr="00B60187" w:rsidRDefault="00B60187" w:rsidP="00D2028F">
      <w:pPr>
        <w:numPr>
          <w:ilvl w:val="0"/>
          <w:numId w:val="60"/>
        </w:numPr>
        <w:spacing w:after="0"/>
        <w:rPr>
          <w:sz w:val="24"/>
        </w:rPr>
      </w:pPr>
      <w:r w:rsidRPr="00B60187">
        <w:rPr>
          <w:sz w:val="24"/>
          <w:lang w:val="en-US"/>
        </w:rPr>
        <w:t>More time spent together</w:t>
      </w:r>
    </w:p>
    <w:p w:rsidR="00B60187" w:rsidRPr="00B60187" w:rsidRDefault="00B60187" w:rsidP="00D2028F">
      <w:pPr>
        <w:numPr>
          <w:ilvl w:val="0"/>
          <w:numId w:val="60"/>
        </w:numPr>
        <w:spacing w:after="0"/>
        <w:rPr>
          <w:sz w:val="24"/>
        </w:rPr>
      </w:pPr>
      <w:r w:rsidRPr="00B60187">
        <w:rPr>
          <w:sz w:val="24"/>
          <w:lang w:val="en-US"/>
        </w:rPr>
        <w:t>Increased physical contact,  more shows of affection</w:t>
      </w:r>
    </w:p>
    <w:p w:rsidR="00B60187" w:rsidRPr="00B60187" w:rsidRDefault="00B60187" w:rsidP="00D2028F">
      <w:pPr>
        <w:numPr>
          <w:ilvl w:val="0"/>
          <w:numId w:val="60"/>
        </w:numPr>
        <w:spacing w:after="0"/>
        <w:rPr>
          <w:sz w:val="24"/>
        </w:rPr>
      </w:pPr>
      <w:r w:rsidRPr="00B60187">
        <w:rPr>
          <w:sz w:val="24"/>
          <w:lang w:val="en-US"/>
        </w:rPr>
        <w:t>More flirting</w:t>
      </w:r>
    </w:p>
    <w:p w:rsidR="00B60187" w:rsidRPr="00B60187" w:rsidRDefault="00B60187" w:rsidP="00D2028F">
      <w:pPr>
        <w:numPr>
          <w:ilvl w:val="0"/>
          <w:numId w:val="60"/>
        </w:numPr>
        <w:spacing w:after="0"/>
        <w:rPr>
          <w:sz w:val="24"/>
        </w:rPr>
      </w:pPr>
      <w:r w:rsidRPr="00B60187">
        <w:rPr>
          <w:sz w:val="24"/>
          <w:lang w:val="en-US"/>
        </w:rPr>
        <w:t>More asking &amp; doing</w:t>
      </w:r>
      <w:r>
        <w:rPr>
          <w:sz w:val="24"/>
          <w:lang w:val="en-US"/>
        </w:rPr>
        <w:t xml:space="preserve"> </w:t>
      </w:r>
      <w:r w:rsidRPr="00B60187">
        <w:rPr>
          <w:sz w:val="24"/>
          <w:lang w:val="en-US"/>
        </w:rPr>
        <w:t>favors for other</w:t>
      </w:r>
    </w:p>
    <w:p w:rsidR="00B60187" w:rsidRPr="00B60187" w:rsidRDefault="00B60187" w:rsidP="00D2028F">
      <w:pPr>
        <w:numPr>
          <w:ilvl w:val="0"/>
          <w:numId w:val="60"/>
        </w:numPr>
        <w:spacing w:after="0"/>
        <w:rPr>
          <w:sz w:val="24"/>
        </w:rPr>
      </w:pPr>
      <w:r w:rsidRPr="00B60187">
        <w:rPr>
          <w:sz w:val="24"/>
          <w:lang w:val="en-US"/>
        </w:rPr>
        <w:t>Increased number of shared activities with friends &amp; others</w:t>
      </w:r>
    </w:p>
    <w:p w:rsidR="00B60187" w:rsidRPr="00B60187" w:rsidRDefault="00B60187" w:rsidP="00D2028F">
      <w:pPr>
        <w:numPr>
          <w:ilvl w:val="0"/>
          <w:numId w:val="60"/>
        </w:numPr>
        <w:spacing w:after="0"/>
        <w:rPr>
          <w:sz w:val="24"/>
        </w:rPr>
      </w:pPr>
      <w:r w:rsidRPr="00B60187">
        <w:rPr>
          <w:sz w:val="24"/>
        </w:rPr>
        <w:t>More risky self-disclosure</w:t>
      </w:r>
    </w:p>
    <w:p w:rsidR="00B60187" w:rsidRPr="00B60187" w:rsidRDefault="00B60187" w:rsidP="00D2028F">
      <w:pPr>
        <w:numPr>
          <w:ilvl w:val="0"/>
          <w:numId w:val="60"/>
        </w:numPr>
        <w:spacing w:after="0"/>
        <w:rPr>
          <w:sz w:val="24"/>
        </w:rPr>
      </w:pPr>
      <w:r w:rsidRPr="00B60187">
        <w:rPr>
          <w:sz w:val="24"/>
        </w:rPr>
        <w:t>Time of euphoria – daydreaming about partner</w:t>
      </w:r>
    </w:p>
    <w:p w:rsidR="00B60187" w:rsidRPr="00B60187" w:rsidRDefault="00B60187" w:rsidP="00D2028F">
      <w:pPr>
        <w:numPr>
          <w:ilvl w:val="0"/>
          <w:numId w:val="60"/>
        </w:numPr>
        <w:spacing w:after="0"/>
        <w:rPr>
          <w:sz w:val="24"/>
        </w:rPr>
      </w:pPr>
      <w:r w:rsidRPr="00B60187">
        <w:rPr>
          <w:sz w:val="24"/>
        </w:rPr>
        <w:t>Stage often depicted in movies</w:t>
      </w:r>
    </w:p>
    <w:p w:rsidR="00B60187" w:rsidRPr="00B60187" w:rsidRDefault="00B60187" w:rsidP="00D2028F">
      <w:pPr>
        <w:numPr>
          <w:ilvl w:val="0"/>
          <w:numId w:val="60"/>
        </w:numPr>
        <w:spacing w:after="0"/>
        <w:rPr>
          <w:sz w:val="24"/>
        </w:rPr>
      </w:pPr>
      <w:r w:rsidRPr="00B60187">
        <w:rPr>
          <w:sz w:val="24"/>
        </w:rPr>
        <w:t>But also time of testing commitment: asking direct questions, seeking info from 3</w:t>
      </w:r>
      <w:r w:rsidRPr="00B60187">
        <w:rPr>
          <w:sz w:val="24"/>
          <w:vertAlign w:val="superscript"/>
        </w:rPr>
        <w:t>rd</w:t>
      </w:r>
      <w:r w:rsidRPr="00B60187">
        <w:rPr>
          <w:sz w:val="24"/>
        </w:rPr>
        <w:t xml:space="preserve"> party, hinting for expression of commitment</w:t>
      </w:r>
    </w:p>
    <w:p w:rsidR="00B60187" w:rsidRPr="00B60187" w:rsidRDefault="00B60187" w:rsidP="00D2028F">
      <w:pPr>
        <w:numPr>
          <w:ilvl w:val="0"/>
          <w:numId w:val="60"/>
        </w:numPr>
        <w:spacing w:after="0"/>
        <w:rPr>
          <w:sz w:val="24"/>
        </w:rPr>
      </w:pPr>
      <w:r w:rsidRPr="00B60187">
        <w:rPr>
          <w:sz w:val="24"/>
        </w:rPr>
        <w:t>Relationship still in flux- may or may not last</w:t>
      </w:r>
    </w:p>
    <w:p w:rsidR="00B60187" w:rsidRDefault="00B60187" w:rsidP="00B60187">
      <w:pPr>
        <w:spacing w:after="0"/>
        <w:rPr>
          <w:sz w:val="24"/>
        </w:rPr>
      </w:pPr>
    </w:p>
    <w:p w:rsidR="00B60187" w:rsidRDefault="00B60187" w:rsidP="00B60187">
      <w:pPr>
        <w:spacing w:after="0"/>
        <w:rPr>
          <w:sz w:val="24"/>
        </w:rPr>
      </w:pPr>
    </w:p>
    <w:p w:rsidR="00877666" w:rsidRPr="00877666" w:rsidRDefault="00B60187" w:rsidP="00877666">
      <w:pPr>
        <w:spacing w:after="0"/>
        <w:jc w:val="center"/>
        <w:rPr>
          <w:i/>
          <w:sz w:val="32"/>
          <w:u w:val="single"/>
        </w:rPr>
      </w:pPr>
      <w:r w:rsidRPr="00877666">
        <w:rPr>
          <w:i/>
          <w:sz w:val="32"/>
          <w:u w:val="single"/>
        </w:rPr>
        <w:t>Integrating</w:t>
      </w:r>
    </w:p>
    <w:p w:rsidR="00B60187" w:rsidRPr="00B60187" w:rsidRDefault="00B60187" w:rsidP="00D2028F">
      <w:pPr>
        <w:numPr>
          <w:ilvl w:val="0"/>
          <w:numId w:val="59"/>
        </w:numPr>
        <w:spacing w:after="0"/>
        <w:rPr>
          <w:sz w:val="24"/>
        </w:rPr>
      </w:pPr>
      <w:r w:rsidRPr="00B60187">
        <w:rPr>
          <w:sz w:val="24"/>
        </w:rPr>
        <w:t>You take on an identity as a social unit.</w:t>
      </w:r>
      <w:r>
        <w:rPr>
          <w:sz w:val="24"/>
        </w:rPr>
        <w:t xml:space="preserve"> </w:t>
      </w:r>
      <w:hyperlink r:id="rId7" w:history="1">
        <w:r w:rsidRPr="00B60187">
          <w:rPr>
            <w:rStyle w:val="Hyperlink"/>
            <w:color w:val="auto"/>
            <w:sz w:val="24"/>
            <w:u w:val="none"/>
          </w:rPr>
          <w:t>“You complete me.”</w:t>
        </w:r>
      </w:hyperlink>
    </w:p>
    <w:p w:rsidR="00B60187" w:rsidRPr="00B60187" w:rsidRDefault="00B60187" w:rsidP="00D2028F">
      <w:pPr>
        <w:numPr>
          <w:ilvl w:val="0"/>
          <w:numId w:val="59"/>
        </w:numPr>
        <w:spacing w:after="0"/>
        <w:rPr>
          <w:sz w:val="24"/>
        </w:rPr>
      </w:pPr>
      <w:r w:rsidRPr="00B60187">
        <w:rPr>
          <w:sz w:val="24"/>
        </w:rPr>
        <w:t>You spend holidays and significant events together.</w:t>
      </w:r>
    </w:p>
    <w:p w:rsidR="00B60187" w:rsidRPr="00B60187" w:rsidRDefault="00B60187" w:rsidP="00D2028F">
      <w:pPr>
        <w:numPr>
          <w:ilvl w:val="0"/>
          <w:numId w:val="59"/>
        </w:numPr>
        <w:spacing w:after="0"/>
        <w:rPr>
          <w:sz w:val="24"/>
        </w:rPr>
      </w:pPr>
      <w:r w:rsidRPr="00B60187">
        <w:rPr>
          <w:sz w:val="24"/>
        </w:rPr>
        <w:t>Social circles merge; invitations come to you as a couple.</w:t>
      </w:r>
    </w:p>
    <w:p w:rsidR="00B60187" w:rsidRDefault="00B60187" w:rsidP="00D2028F">
      <w:pPr>
        <w:numPr>
          <w:ilvl w:val="0"/>
          <w:numId w:val="59"/>
        </w:numPr>
        <w:spacing w:after="0"/>
        <w:rPr>
          <w:sz w:val="24"/>
        </w:rPr>
      </w:pPr>
      <w:r w:rsidRPr="00B60187">
        <w:rPr>
          <w:sz w:val="24"/>
        </w:rPr>
        <w:t>You develop routines and rituals—meeting after work, jogging, etc.</w:t>
      </w:r>
    </w:p>
    <w:p w:rsidR="00B60187" w:rsidRPr="00B60187" w:rsidRDefault="00B60187" w:rsidP="00D2028F">
      <w:pPr>
        <w:numPr>
          <w:ilvl w:val="0"/>
          <w:numId w:val="59"/>
        </w:numPr>
        <w:spacing w:after="0"/>
        <w:rPr>
          <w:sz w:val="24"/>
        </w:rPr>
      </w:pPr>
      <w:r w:rsidRPr="00B60187">
        <w:rPr>
          <w:sz w:val="24"/>
          <w:lang w:val="en-US"/>
        </w:rPr>
        <w:t>You begin to think in terms of common property—</w:t>
      </w:r>
      <w:r w:rsidRPr="00B60187">
        <w:rPr>
          <w:i/>
          <w:iCs/>
          <w:sz w:val="24"/>
          <w:lang w:val="en-US"/>
        </w:rPr>
        <w:t>ours</w:t>
      </w:r>
      <w:r w:rsidRPr="00B60187">
        <w:rPr>
          <w:sz w:val="24"/>
          <w:lang w:val="en-US"/>
        </w:rPr>
        <w:t xml:space="preserve">, not </w:t>
      </w:r>
      <w:r w:rsidRPr="00B60187">
        <w:rPr>
          <w:i/>
          <w:iCs/>
          <w:sz w:val="24"/>
          <w:lang w:val="en-US"/>
        </w:rPr>
        <w:t>yours</w:t>
      </w:r>
      <w:r w:rsidRPr="00B60187">
        <w:rPr>
          <w:sz w:val="24"/>
          <w:lang w:val="en-US"/>
        </w:rPr>
        <w:t xml:space="preserve"> and </w:t>
      </w:r>
      <w:r w:rsidRPr="00B60187">
        <w:rPr>
          <w:i/>
          <w:iCs/>
          <w:sz w:val="24"/>
          <w:lang w:val="en-US"/>
        </w:rPr>
        <w:t>mine—</w:t>
      </w:r>
      <w:r w:rsidRPr="00B60187">
        <w:rPr>
          <w:sz w:val="24"/>
          <w:lang w:val="en-US"/>
        </w:rPr>
        <w:t>favorite song</w:t>
      </w:r>
    </w:p>
    <w:p w:rsidR="00B60187" w:rsidRPr="00B60187" w:rsidRDefault="00B60187" w:rsidP="00D2028F">
      <w:pPr>
        <w:numPr>
          <w:ilvl w:val="0"/>
          <w:numId w:val="59"/>
        </w:numPr>
        <w:spacing w:after="0"/>
        <w:rPr>
          <w:sz w:val="24"/>
        </w:rPr>
      </w:pPr>
      <w:r w:rsidRPr="00B60187">
        <w:rPr>
          <w:sz w:val="24"/>
          <w:lang w:val="en-US"/>
        </w:rPr>
        <w:t>You feel more obliged to help other person out with money, time, or other without person asking.</w:t>
      </w:r>
    </w:p>
    <w:p w:rsidR="00B60187" w:rsidRPr="00B60187" w:rsidRDefault="00B60187" w:rsidP="00D2028F">
      <w:pPr>
        <w:numPr>
          <w:ilvl w:val="0"/>
          <w:numId w:val="59"/>
        </w:numPr>
        <w:spacing w:after="0"/>
        <w:rPr>
          <w:sz w:val="24"/>
        </w:rPr>
      </w:pPr>
      <w:r w:rsidRPr="00B60187">
        <w:rPr>
          <w:sz w:val="24"/>
          <w:lang w:val="en-US"/>
        </w:rPr>
        <w:t>Requests become direct, not indirect or apologetic.</w:t>
      </w:r>
    </w:p>
    <w:p w:rsidR="00B60187" w:rsidRPr="00B60187" w:rsidRDefault="00B60187" w:rsidP="00D2028F">
      <w:pPr>
        <w:numPr>
          <w:ilvl w:val="0"/>
          <w:numId w:val="59"/>
        </w:numPr>
        <w:spacing w:after="0"/>
        <w:rPr>
          <w:sz w:val="24"/>
        </w:rPr>
      </w:pPr>
      <w:r w:rsidRPr="00B60187">
        <w:rPr>
          <w:sz w:val="24"/>
          <w:lang w:val="en-US"/>
        </w:rPr>
        <w:t>Feelings of greater closeness develop.</w:t>
      </w:r>
    </w:p>
    <w:p w:rsidR="00B60187" w:rsidRPr="00B60187" w:rsidRDefault="00B60187" w:rsidP="00D2028F">
      <w:pPr>
        <w:numPr>
          <w:ilvl w:val="0"/>
          <w:numId w:val="59"/>
        </w:numPr>
        <w:spacing w:after="0"/>
        <w:rPr>
          <w:sz w:val="24"/>
        </w:rPr>
      </w:pPr>
      <w:r w:rsidRPr="00B60187">
        <w:rPr>
          <w:sz w:val="24"/>
          <w:lang w:val="en-US"/>
        </w:rPr>
        <w:t>You develop common vocabulary and use expressions with shared meanings.</w:t>
      </w:r>
    </w:p>
    <w:p w:rsidR="00B60187" w:rsidRDefault="00B60187" w:rsidP="00B60187">
      <w:pPr>
        <w:spacing w:after="0"/>
        <w:rPr>
          <w:sz w:val="24"/>
        </w:rPr>
      </w:pPr>
    </w:p>
    <w:p w:rsidR="00877666" w:rsidRDefault="00877666" w:rsidP="00881FDF">
      <w:pPr>
        <w:spacing w:after="0"/>
        <w:rPr>
          <w:i/>
          <w:sz w:val="32"/>
          <w:u w:val="single"/>
        </w:rPr>
      </w:pPr>
    </w:p>
    <w:p w:rsidR="00877666" w:rsidRPr="00877666" w:rsidRDefault="00B60187" w:rsidP="00877666">
      <w:pPr>
        <w:spacing w:after="0"/>
        <w:jc w:val="center"/>
        <w:rPr>
          <w:i/>
          <w:sz w:val="32"/>
          <w:u w:val="single"/>
        </w:rPr>
      </w:pPr>
      <w:r w:rsidRPr="00877666">
        <w:rPr>
          <w:i/>
          <w:sz w:val="32"/>
          <w:u w:val="single"/>
        </w:rPr>
        <w:lastRenderedPageBreak/>
        <w:t>Bonding _ Top Floor</w:t>
      </w:r>
    </w:p>
    <w:p w:rsidR="00B60187" w:rsidRPr="00B60187" w:rsidRDefault="00B60187" w:rsidP="00D2028F">
      <w:pPr>
        <w:numPr>
          <w:ilvl w:val="0"/>
          <w:numId w:val="58"/>
        </w:numPr>
        <w:spacing w:after="0"/>
        <w:rPr>
          <w:sz w:val="24"/>
        </w:rPr>
      </w:pPr>
      <w:r w:rsidRPr="00B60187">
        <w:rPr>
          <w:sz w:val="24"/>
          <w:lang w:val="en-US"/>
        </w:rPr>
        <w:t>Turning point in relationship</w:t>
      </w:r>
    </w:p>
    <w:p w:rsidR="00B60187" w:rsidRPr="00B60187" w:rsidRDefault="00B60187" w:rsidP="00D2028F">
      <w:pPr>
        <w:numPr>
          <w:ilvl w:val="0"/>
          <w:numId w:val="58"/>
        </w:numPr>
        <w:spacing w:after="0"/>
        <w:rPr>
          <w:sz w:val="24"/>
        </w:rPr>
      </w:pPr>
      <w:r w:rsidRPr="00B60187">
        <w:rPr>
          <w:sz w:val="24"/>
        </w:rPr>
        <w:t>You make a commitment to maintain the relationship.</w:t>
      </w:r>
    </w:p>
    <w:p w:rsidR="00B60187" w:rsidRDefault="00B60187" w:rsidP="00D2028F">
      <w:pPr>
        <w:numPr>
          <w:ilvl w:val="0"/>
          <w:numId w:val="58"/>
        </w:numPr>
        <w:spacing w:after="0"/>
        <w:rPr>
          <w:sz w:val="24"/>
        </w:rPr>
      </w:pPr>
      <w:r w:rsidRPr="00B60187">
        <w:rPr>
          <w:sz w:val="24"/>
        </w:rPr>
        <w:t>You may be in a legal or more formally recognized relationship—married or common-law, for example.</w:t>
      </w:r>
    </w:p>
    <w:p w:rsidR="00B60187" w:rsidRPr="00B60187" w:rsidRDefault="00B60187" w:rsidP="00D2028F">
      <w:pPr>
        <w:numPr>
          <w:ilvl w:val="0"/>
          <w:numId w:val="58"/>
        </w:numPr>
        <w:spacing w:after="0"/>
        <w:rPr>
          <w:sz w:val="24"/>
        </w:rPr>
      </w:pPr>
      <w:r w:rsidRPr="00B60187">
        <w:rPr>
          <w:sz w:val="24"/>
          <w:lang w:val="en-US"/>
        </w:rPr>
        <w:t xml:space="preserve">There is a tendency for others to accept and show more support for the relationship, especially LGBT </w:t>
      </w:r>
    </w:p>
    <w:p w:rsidR="00B60187" w:rsidRPr="00B60187" w:rsidRDefault="00B60187" w:rsidP="00D2028F">
      <w:pPr>
        <w:numPr>
          <w:ilvl w:val="0"/>
          <w:numId w:val="58"/>
        </w:numPr>
        <w:spacing w:after="0"/>
        <w:rPr>
          <w:sz w:val="24"/>
        </w:rPr>
      </w:pPr>
      <w:r w:rsidRPr="00B60187">
        <w:rPr>
          <w:sz w:val="24"/>
          <w:lang w:val="en-US"/>
        </w:rPr>
        <w:t xml:space="preserve">You turn to each other for confirmation and acceptance </w:t>
      </w:r>
    </w:p>
    <w:p w:rsidR="00B60187" w:rsidRPr="00B60187" w:rsidRDefault="00B60187" w:rsidP="00D2028F">
      <w:pPr>
        <w:numPr>
          <w:ilvl w:val="0"/>
          <w:numId w:val="58"/>
        </w:numPr>
        <w:spacing w:after="0"/>
        <w:rPr>
          <w:sz w:val="24"/>
        </w:rPr>
      </w:pPr>
      <w:r w:rsidRPr="00B60187">
        <w:rPr>
          <w:sz w:val="24"/>
        </w:rPr>
        <w:t>You engage in public displays of the relationship that declare exclusivity.</w:t>
      </w:r>
    </w:p>
    <w:p w:rsidR="00B60187" w:rsidRPr="00877666" w:rsidRDefault="00B60187" w:rsidP="00877666">
      <w:pPr>
        <w:spacing w:after="0"/>
        <w:jc w:val="center"/>
        <w:rPr>
          <w:i/>
          <w:sz w:val="32"/>
          <w:u w:val="single"/>
        </w:rPr>
      </w:pPr>
    </w:p>
    <w:p w:rsidR="00877666" w:rsidRPr="00877666" w:rsidRDefault="00B60187" w:rsidP="00877666">
      <w:pPr>
        <w:spacing w:after="0"/>
        <w:jc w:val="center"/>
        <w:rPr>
          <w:i/>
          <w:sz w:val="32"/>
          <w:u w:val="single"/>
        </w:rPr>
      </w:pPr>
      <w:r w:rsidRPr="00877666">
        <w:rPr>
          <w:i/>
          <w:sz w:val="32"/>
          <w:u w:val="single"/>
        </w:rPr>
        <w:t>Differentiating</w:t>
      </w:r>
    </w:p>
    <w:p w:rsidR="00B60187" w:rsidRPr="00B60187" w:rsidRDefault="00B60187" w:rsidP="00D2028F">
      <w:pPr>
        <w:numPr>
          <w:ilvl w:val="0"/>
          <w:numId w:val="57"/>
        </w:numPr>
        <w:spacing w:after="0"/>
        <w:rPr>
          <w:sz w:val="24"/>
        </w:rPr>
      </w:pPr>
      <w:r w:rsidRPr="00B60187">
        <w:rPr>
          <w:sz w:val="24"/>
          <w:lang w:val="en-US"/>
        </w:rPr>
        <w:t>Evidence of becoming distinct from other person</w:t>
      </w:r>
    </w:p>
    <w:p w:rsidR="00B60187" w:rsidRPr="00B60187" w:rsidRDefault="00B60187" w:rsidP="00D2028F">
      <w:pPr>
        <w:numPr>
          <w:ilvl w:val="0"/>
          <w:numId w:val="57"/>
        </w:numPr>
        <w:spacing w:after="0"/>
        <w:rPr>
          <w:sz w:val="24"/>
        </w:rPr>
      </w:pPr>
      <w:r w:rsidRPr="00B60187">
        <w:rPr>
          <w:sz w:val="24"/>
          <w:lang w:val="en-US"/>
        </w:rPr>
        <w:t>More reference to “I” and “me” than “we” and “us”</w:t>
      </w:r>
    </w:p>
    <w:p w:rsidR="00B60187" w:rsidRPr="00B60187" w:rsidRDefault="00B60187" w:rsidP="00D2028F">
      <w:pPr>
        <w:numPr>
          <w:ilvl w:val="0"/>
          <w:numId w:val="57"/>
        </w:numPr>
        <w:spacing w:after="0"/>
        <w:rPr>
          <w:sz w:val="24"/>
        </w:rPr>
      </w:pPr>
      <w:r w:rsidRPr="00B60187">
        <w:rPr>
          <w:sz w:val="24"/>
        </w:rPr>
        <w:t>A move away from the shared identity</w:t>
      </w:r>
    </w:p>
    <w:p w:rsidR="00B60187" w:rsidRPr="00B60187" w:rsidRDefault="00B60187" w:rsidP="00D2028F">
      <w:pPr>
        <w:numPr>
          <w:ilvl w:val="0"/>
          <w:numId w:val="57"/>
        </w:numPr>
        <w:spacing w:after="0"/>
        <w:rPr>
          <w:sz w:val="24"/>
        </w:rPr>
      </w:pPr>
      <w:r w:rsidRPr="00B60187">
        <w:rPr>
          <w:sz w:val="24"/>
          <w:lang w:val="en-US"/>
        </w:rPr>
        <w:t>Defining lives more as individuals and less as a couple – not always negative stage</w:t>
      </w:r>
    </w:p>
    <w:p w:rsidR="00B60187" w:rsidRDefault="00B60187" w:rsidP="00D2028F">
      <w:pPr>
        <w:numPr>
          <w:ilvl w:val="0"/>
          <w:numId w:val="57"/>
        </w:numPr>
        <w:spacing w:after="0"/>
        <w:rPr>
          <w:sz w:val="24"/>
        </w:rPr>
      </w:pPr>
      <w:hyperlink r:id="rId8" w:history="1">
        <w:r w:rsidRPr="00B60187">
          <w:rPr>
            <w:rStyle w:val="Hyperlink"/>
            <w:color w:val="auto"/>
            <w:sz w:val="24"/>
            <w:u w:val="none"/>
          </w:rPr>
          <w:t>Some stress in the relationship but people still care</w:t>
        </w:r>
      </w:hyperlink>
    </w:p>
    <w:p w:rsidR="00B60187" w:rsidRPr="00877666" w:rsidRDefault="00B60187" w:rsidP="00877666">
      <w:pPr>
        <w:spacing w:after="0"/>
        <w:jc w:val="center"/>
        <w:rPr>
          <w:i/>
          <w:sz w:val="32"/>
          <w:u w:val="single"/>
        </w:rPr>
      </w:pPr>
    </w:p>
    <w:p w:rsidR="00877666" w:rsidRPr="00877666" w:rsidRDefault="00B60187" w:rsidP="00877666">
      <w:pPr>
        <w:spacing w:after="0"/>
        <w:jc w:val="center"/>
        <w:rPr>
          <w:i/>
          <w:sz w:val="32"/>
          <w:u w:val="single"/>
        </w:rPr>
      </w:pPr>
      <w:r w:rsidRPr="00877666">
        <w:rPr>
          <w:i/>
          <w:sz w:val="32"/>
          <w:u w:val="single"/>
        </w:rPr>
        <w:t>Circu</w:t>
      </w:r>
      <w:bookmarkStart w:id="0" w:name="_GoBack"/>
      <w:bookmarkEnd w:id="0"/>
      <w:r w:rsidRPr="00877666">
        <w:rPr>
          <w:i/>
          <w:sz w:val="32"/>
          <w:u w:val="single"/>
        </w:rPr>
        <w:t>mscribing</w:t>
      </w:r>
    </w:p>
    <w:p w:rsidR="00B60187" w:rsidRPr="00B60187" w:rsidRDefault="00B60187" w:rsidP="00D2028F">
      <w:pPr>
        <w:numPr>
          <w:ilvl w:val="0"/>
          <w:numId w:val="56"/>
        </w:numPr>
        <w:spacing w:after="0"/>
        <w:rPr>
          <w:sz w:val="24"/>
        </w:rPr>
      </w:pPr>
      <w:r w:rsidRPr="00B60187">
        <w:rPr>
          <w:sz w:val="24"/>
        </w:rPr>
        <w:t>Decrease in quantity and quality of communication</w:t>
      </w:r>
    </w:p>
    <w:p w:rsidR="00B60187" w:rsidRPr="00B60187" w:rsidRDefault="00B60187" w:rsidP="00D2028F">
      <w:pPr>
        <w:numPr>
          <w:ilvl w:val="0"/>
          <w:numId w:val="56"/>
        </w:numPr>
        <w:spacing w:after="0"/>
        <w:rPr>
          <w:sz w:val="24"/>
        </w:rPr>
      </w:pPr>
      <w:r w:rsidRPr="00B60187">
        <w:rPr>
          <w:sz w:val="24"/>
        </w:rPr>
        <w:t>Subtle hints of  dissatisfaction – working late at office, less romance, more arguing</w:t>
      </w:r>
    </w:p>
    <w:p w:rsidR="00B60187" w:rsidRPr="00B60187" w:rsidRDefault="00B60187" w:rsidP="00D2028F">
      <w:pPr>
        <w:numPr>
          <w:ilvl w:val="0"/>
          <w:numId w:val="56"/>
        </w:numPr>
        <w:spacing w:after="0"/>
        <w:rPr>
          <w:sz w:val="24"/>
        </w:rPr>
      </w:pPr>
      <w:r w:rsidRPr="00B60187">
        <w:rPr>
          <w:sz w:val="24"/>
        </w:rPr>
        <w:t>Less interest in talking about problems – more withdrawal (physical and/or mental)</w:t>
      </w:r>
    </w:p>
    <w:p w:rsidR="00B60187" w:rsidRPr="00B60187" w:rsidRDefault="00B60187" w:rsidP="00D2028F">
      <w:pPr>
        <w:numPr>
          <w:ilvl w:val="0"/>
          <w:numId w:val="56"/>
        </w:numPr>
        <w:spacing w:after="0"/>
        <w:rPr>
          <w:sz w:val="24"/>
        </w:rPr>
      </w:pPr>
      <w:r w:rsidRPr="00B60187">
        <w:rPr>
          <w:sz w:val="24"/>
        </w:rPr>
        <w:t>Shrinking interest &amp; commitment, often hidden from others</w:t>
      </w:r>
    </w:p>
    <w:p w:rsidR="00B60187" w:rsidRDefault="00B60187" w:rsidP="00B60187">
      <w:pPr>
        <w:spacing w:after="0"/>
        <w:rPr>
          <w:sz w:val="24"/>
        </w:rPr>
      </w:pPr>
    </w:p>
    <w:p w:rsidR="00877666" w:rsidRPr="00877666" w:rsidRDefault="00B60187" w:rsidP="00877666">
      <w:pPr>
        <w:spacing w:after="0"/>
        <w:jc w:val="center"/>
        <w:rPr>
          <w:i/>
          <w:sz w:val="32"/>
          <w:u w:val="single"/>
        </w:rPr>
      </w:pPr>
      <w:r w:rsidRPr="00877666">
        <w:rPr>
          <w:i/>
          <w:sz w:val="32"/>
          <w:u w:val="single"/>
        </w:rPr>
        <w:t>Stagnating</w:t>
      </w:r>
    </w:p>
    <w:p w:rsidR="00877666" w:rsidRPr="00877666" w:rsidRDefault="00877666" w:rsidP="00D2028F">
      <w:pPr>
        <w:pStyle w:val="ListParagraph"/>
        <w:numPr>
          <w:ilvl w:val="0"/>
          <w:numId w:val="55"/>
        </w:numPr>
        <w:spacing w:after="0"/>
        <w:rPr>
          <w:sz w:val="24"/>
        </w:rPr>
      </w:pPr>
      <w:r w:rsidRPr="00877666">
        <w:rPr>
          <w:sz w:val="24"/>
          <w:lang w:val="en-US"/>
        </w:rPr>
        <w:t>Hollow shell of what it was</w:t>
      </w:r>
    </w:p>
    <w:p w:rsidR="00877666" w:rsidRPr="00877666" w:rsidRDefault="00877666" w:rsidP="00D2028F">
      <w:pPr>
        <w:pStyle w:val="ListParagraph"/>
        <w:numPr>
          <w:ilvl w:val="0"/>
          <w:numId w:val="55"/>
        </w:numPr>
        <w:spacing w:after="0"/>
        <w:rPr>
          <w:sz w:val="24"/>
        </w:rPr>
      </w:pPr>
      <w:r w:rsidRPr="00877666">
        <w:rPr>
          <w:sz w:val="24"/>
          <w:lang w:val="en-US"/>
        </w:rPr>
        <w:t>Loss of life in the relationship</w:t>
      </w:r>
    </w:p>
    <w:p w:rsidR="00877666" w:rsidRPr="00877666" w:rsidRDefault="00877666" w:rsidP="00D2028F">
      <w:pPr>
        <w:pStyle w:val="ListParagraph"/>
        <w:numPr>
          <w:ilvl w:val="0"/>
          <w:numId w:val="55"/>
        </w:numPr>
        <w:spacing w:after="0"/>
        <w:rPr>
          <w:sz w:val="24"/>
        </w:rPr>
      </w:pPr>
      <w:r w:rsidRPr="00877666">
        <w:rPr>
          <w:sz w:val="24"/>
          <w:lang w:val="en-US"/>
        </w:rPr>
        <w:t>Indications that partners no longer care – going through familiar motions, no interest</w:t>
      </w:r>
    </w:p>
    <w:p w:rsidR="00877666" w:rsidRPr="00877666" w:rsidRDefault="00877666" w:rsidP="00D2028F">
      <w:pPr>
        <w:pStyle w:val="ListParagraph"/>
        <w:numPr>
          <w:ilvl w:val="0"/>
          <w:numId w:val="55"/>
        </w:numPr>
        <w:spacing w:after="0"/>
        <w:rPr>
          <w:sz w:val="24"/>
        </w:rPr>
      </w:pPr>
      <w:r>
        <w:rPr>
          <w:sz w:val="24"/>
          <w:lang w:val="en-US"/>
        </w:rPr>
        <w:t>Same friends, same routines,</w:t>
      </w:r>
      <w:r w:rsidRPr="00877666">
        <w:rPr>
          <w:sz w:val="24"/>
          <w:lang w:val="en-US"/>
        </w:rPr>
        <w:t xml:space="preserve"> same activities - boredom</w:t>
      </w:r>
    </w:p>
    <w:p w:rsidR="00877666" w:rsidRPr="00877666" w:rsidRDefault="00877666" w:rsidP="00D2028F">
      <w:pPr>
        <w:pStyle w:val="ListParagraph"/>
        <w:numPr>
          <w:ilvl w:val="0"/>
          <w:numId w:val="55"/>
        </w:numPr>
        <w:spacing w:after="0"/>
        <w:rPr>
          <w:sz w:val="24"/>
        </w:rPr>
      </w:pPr>
      <w:r w:rsidRPr="00877666">
        <w:rPr>
          <w:sz w:val="24"/>
          <w:lang w:val="en-US"/>
        </w:rPr>
        <w:t>Decreased physical contact</w:t>
      </w:r>
    </w:p>
    <w:p w:rsidR="00877666" w:rsidRPr="00877666" w:rsidRDefault="00877666" w:rsidP="00D2028F">
      <w:pPr>
        <w:pStyle w:val="ListParagraph"/>
        <w:numPr>
          <w:ilvl w:val="0"/>
          <w:numId w:val="55"/>
        </w:numPr>
        <w:spacing w:after="0"/>
        <w:rPr>
          <w:sz w:val="24"/>
        </w:rPr>
      </w:pPr>
      <w:r w:rsidRPr="00877666">
        <w:rPr>
          <w:sz w:val="24"/>
          <w:lang w:val="en-US"/>
        </w:rPr>
        <w:t>Decreased communication</w:t>
      </w:r>
    </w:p>
    <w:p w:rsidR="00877666" w:rsidRPr="00877666" w:rsidRDefault="00877666" w:rsidP="00D2028F">
      <w:pPr>
        <w:pStyle w:val="ListParagraph"/>
        <w:numPr>
          <w:ilvl w:val="0"/>
          <w:numId w:val="55"/>
        </w:numPr>
        <w:spacing w:after="0"/>
        <w:rPr>
          <w:sz w:val="24"/>
        </w:rPr>
      </w:pPr>
      <w:r w:rsidRPr="00877666">
        <w:rPr>
          <w:sz w:val="24"/>
          <w:lang w:val="en-US"/>
        </w:rPr>
        <w:t>Still salvageable</w:t>
      </w:r>
    </w:p>
    <w:p w:rsidR="00877666" w:rsidRPr="00877666" w:rsidRDefault="00877666" w:rsidP="00877666">
      <w:pPr>
        <w:spacing w:after="0"/>
        <w:rPr>
          <w:sz w:val="24"/>
        </w:rPr>
      </w:pPr>
    </w:p>
    <w:p w:rsidR="00B60187" w:rsidRDefault="00B60187" w:rsidP="00B60187">
      <w:pPr>
        <w:spacing w:after="0"/>
        <w:rPr>
          <w:sz w:val="24"/>
        </w:rPr>
      </w:pPr>
    </w:p>
    <w:p w:rsidR="00877666" w:rsidRPr="00877666" w:rsidRDefault="00B60187" w:rsidP="00877666">
      <w:pPr>
        <w:spacing w:after="0"/>
        <w:jc w:val="center"/>
        <w:rPr>
          <w:i/>
          <w:sz w:val="32"/>
          <w:u w:val="single"/>
        </w:rPr>
      </w:pPr>
      <w:r w:rsidRPr="00877666">
        <w:rPr>
          <w:i/>
          <w:sz w:val="32"/>
          <w:u w:val="single"/>
        </w:rPr>
        <w:t>Avoiding</w:t>
      </w:r>
    </w:p>
    <w:p w:rsidR="00B60187" w:rsidRPr="00B60187" w:rsidRDefault="00B60187" w:rsidP="00D2028F">
      <w:pPr>
        <w:numPr>
          <w:ilvl w:val="0"/>
          <w:numId w:val="54"/>
        </w:numPr>
        <w:spacing w:after="0"/>
        <w:rPr>
          <w:sz w:val="24"/>
        </w:rPr>
      </w:pPr>
      <w:r w:rsidRPr="00B60187">
        <w:rPr>
          <w:sz w:val="24"/>
          <w:lang w:val="en-US"/>
        </w:rPr>
        <w:t>Avoiding altogether</w:t>
      </w:r>
    </w:p>
    <w:p w:rsidR="00B60187" w:rsidRPr="00B60187" w:rsidRDefault="00B60187" w:rsidP="00D2028F">
      <w:pPr>
        <w:numPr>
          <w:ilvl w:val="0"/>
          <w:numId w:val="54"/>
        </w:numPr>
        <w:spacing w:after="0"/>
        <w:rPr>
          <w:sz w:val="24"/>
        </w:rPr>
      </w:pPr>
      <w:r w:rsidRPr="00B60187">
        <w:rPr>
          <w:sz w:val="24"/>
          <w:lang w:val="en-US"/>
        </w:rPr>
        <w:lastRenderedPageBreak/>
        <w:t>Making excuses for why you can’t be somewhere</w:t>
      </w:r>
    </w:p>
    <w:p w:rsidR="00B60187" w:rsidRPr="00B60187" w:rsidRDefault="00B60187" w:rsidP="00D2028F">
      <w:pPr>
        <w:numPr>
          <w:ilvl w:val="0"/>
          <w:numId w:val="54"/>
        </w:numPr>
        <w:spacing w:after="0"/>
        <w:rPr>
          <w:sz w:val="24"/>
        </w:rPr>
      </w:pPr>
      <w:r w:rsidRPr="00B60187">
        <w:rPr>
          <w:sz w:val="24"/>
          <w:lang w:val="en-US"/>
        </w:rPr>
        <w:t>Leaving room, tuning out</w:t>
      </w:r>
    </w:p>
    <w:p w:rsidR="00B60187" w:rsidRPr="00B60187" w:rsidRDefault="00B60187" w:rsidP="00D2028F">
      <w:pPr>
        <w:numPr>
          <w:ilvl w:val="0"/>
          <w:numId w:val="54"/>
        </w:numPr>
        <w:spacing w:after="0"/>
        <w:rPr>
          <w:sz w:val="24"/>
        </w:rPr>
      </w:pPr>
      <w:r w:rsidRPr="00B60187">
        <w:rPr>
          <w:sz w:val="24"/>
          <w:lang w:val="en-US"/>
        </w:rPr>
        <w:t>Not answering questions</w:t>
      </w:r>
    </w:p>
    <w:p w:rsidR="00B60187" w:rsidRPr="00B60187" w:rsidRDefault="00B60187" w:rsidP="00D2028F">
      <w:pPr>
        <w:numPr>
          <w:ilvl w:val="0"/>
          <w:numId w:val="54"/>
        </w:numPr>
        <w:spacing w:after="0"/>
        <w:rPr>
          <w:sz w:val="24"/>
        </w:rPr>
      </w:pPr>
      <w:r w:rsidRPr="00B60187">
        <w:rPr>
          <w:sz w:val="24"/>
          <w:lang w:val="en-US"/>
        </w:rPr>
        <w:t>Not touching</w:t>
      </w:r>
    </w:p>
    <w:p w:rsidR="00B60187" w:rsidRPr="00B60187" w:rsidRDefault="00B60187" w:rsidP="00D2028F">
      <w:pPr>
        <w:numPr>
          <w:ilvl w:val="0"/>
          <w:numId w:val="54"/>
        </w:numPr>
        <w:spacing w:after="0"/>
        <w:rPr>
          <w:sz w:val="24"/>
        </w:rPr>
      </w:pPr>
      <w:r w:rsidRPr="00B60187">
        <w:rPr>
          <w:sz w:val="24"/>
          <w:lang w:val="en-US"/>
        </w:rPr>
        <w:t>Being superficially polite</w:t>
      </w:r>
    </w:p>
    <w:p w:rsidR="00B60187" w:rsidRPr="00B60187" w:rsidRDefault="00B60187" w:rsidP="00D2028F">
      <w:pPr>
        <w:numPr>
          <w:ilvl w:val="0"/>
          <w:numId w:val="54"/>
        </w:numPr>
        <w:spacing w:after="0"/>
        <w:rPr>
          <w:sz w:val="24"/>
        </w:rPr>
      </w:pPr>
      <w:r w:rsidRPr="00B60187">
        <w:rPr>
          <w:sz w:val="24"/>
          <w:lang w:val="en-US"/>
        </w:rPr>
        <w:t>Showing hostility, treating other as lesser person</w:t>
      </w:r>
    </w:p>
    <w:p w:rsidR="00B60187" w:rsidRPr="00B60187" w:rsidRDefault="00B60187" w:rsidP="00D2028F">
      <w:pPr>
        <w:numPr>
          <w:ilvl w:val="0"/>
          <w:numId w:val="54"/>
        </w:numPr>
        <w:spacing w:after="0"/>
        <w:rPr>
          <w:sz w:val="24"/>
        </w:rPr>
      </w:pPr>
      <w:r w:rsidRPr="00B60187">
        <w:rPr>
          <w:sz w:val="24"/>
          <w:lang w:val="en-US"/>
        </w:rPr>
        <w:t>Increasing physical, emotional, psychological distance between yourself and other person</w:t>
      </w:r>
    </w:p>
    <w:p w:rsidR="00B60187" w:rsidRPr="00B60187" w:rsidRDefault="00B60187" w:rsidP="00D2028F">
      <w:pPr>
        <w:numPr>
          <w:ilvl w:val="0"/>
          <w:numId w:val="54"/>
        </w:numPr>
        <w:spacing w:after="0"/>
        <w:rPr>
          <w:sz w:val="24"/>
        </w:rPr>
      </w:pPr>
      <w:r w:rsidRPr="00B60187">
        <w:rPr>
          <w:sz w:val="24"/>
          <w:lang w:val="en-US"/>
        </w:rPr>
        <w:t>Decreasing dependence on each other for self-confirmation</w:t>
      </w:r>
    </w:p>
    <w:p w:rsidR="00B60187" w:rsidRDefault="00B60187" w:rsidP="00B60187">
      <w:pPr>
        <w:rPr>
          <w:sz w:val="24"/>
          <w:lang w:val="en-US"/>
        </w:rPr>
      </w:pPr>
    </w:p>
    <w:p w:rsidR="00B60187" w:rsidRPr="00877666" w:rsidRDefault="00B60187" w:rsidP="00877666">
      <w:pPr>
        <w:jc w:val="center"/>
        <w:rPr>
          <w:i/>
          <w:sz w:val="32"/>
          <w:u w:val="single"/>
          <w:lang w:val="en-US"/>
        </w:rPr>
      </w:pPr>
      <w:r w:rsidRPr="00877666">
        <w:rPr>
          <w:i/>
          <w:sz w:val="32"/>
          <w:u w:val="single"/>
          <w:lang w:val="en-US"/>
        </w:rPr>
        <w:t>Terminating</w:t>
      </w:r>
    </w:p>
    <w:p w:rsidR="00B60187" w:rsidRPr="00B60187" w:rsidRDefault="00B60187" w:rsidP="00D2028F">
      <w:pPr>
        <w:numPr>
          <w:ilvl w:val="0"/>
          <w:numId w:val="53"/>
        </w:numPr>
        <w:spacing w:after="0"/>
        <w:rPr>
          <w:sz w:val="24"/>
        </w:rPr>
      </w:pPr>
      <w:r w:rsidRPr="00B60187">
        <w:rPr>
          <w:sz w:val="24"/>
          <w:lang w:val="en-US"/>
        </w:rPr>
        <w:t>An intentional decision to end the relationship.</w:t>
      </w:r>
    </w:p>
    <w:p w:rsidR="00B60187" w:rsidRPr="00B60187" w:rsidRDefault="00B60187" w:rsidP="00D2028F">
      <w:pPr>
        <w:numPr>
          <w:ilvl w:val="0"/>
          <w:numId w:val="53"/>
        </w:numPr>
        <w:spacing w:after="0"/>
        <w:rPr>
          <w:sz w:val="24"/>
        </w:rPr>
      </w:pPr>
      <w:r w:rsidRPr="00B60187">
        <w:rPr>
          <w:sz w:val="24"/>
          <w:lang w:val="en-US"/>
        </w:rPr>
        <w:t>May take the form of a letter, phone call,  text message, tweet, social media posting, legal document, or a note left on the kitchen table</w:t>
      </w:r>
    </w:p>
    <w:p w:rsidR="00B60187" w:rsidRPr="00B60187" w:rsidRDefault="00B60187" w:rsidP="00D2028F">
      <w:pPr>
        <w:numPr>
          <w:ilvl w:val="0"/>
          <w:numId w:val="53"/>
        </w:numPr>
        <w:spacing w:after="0"/>
        <w:rPr>
          <w:sz w:val="24"/>
        </w:rPr>
      </w:pPr>
      <w:r w:rsidRPr="00B60187">
        <w:rPr>
          <w:sz w:val="24"/>
          <w:lang w:val="en-US"/>
        </w:rPr>
        <w:t>May be quick and final or drawn out over time</w:t>
      </w:r>
    </w:p>
    <w:p w:rsidR="00B60187" w:rsidRPr="00B60187" w:rsidRDefault="00D2028F" w:rsidP="00D2028F">
      <w:pPr>
        <w:numPr>
          <w:ilvl w:val="0"/>
          <w:numId w:val="53"/>
        </w:numPr>
        <w:spacing w:after="0"/>
        <w:rPr>
          <w:sz w:val="24"/>
        </w:rPr>
      </w:pPr>
      <w:r>
        <w:rPr>
          <w:sz w:val="24"/>
          <w:lang w:val="en-US"/>
        </w:rPr>
        <w:t>Greater level of intimacy, mo</w:t>
      </w:r>
      <w:r w:rsidR="00877666">
        <w:rPr>
          <w:sz w:val="24"/>
          <w:lang w:val="en-US"/>
        </w:rPr>
        <w:t>v</w:t>
      </w:r>
      <w:r w:rsidR="00B60187" w:rsidRPr="00B60187">
        <w:rPr>
          <w:sz w:val="24"/>
          <w:lang w:val="en-US"/>
        </w:rPr>
        <w:t>e felt need to explain and justify withdrawal</w:t>
      </w:r>
    </w:p>
    <w:p w:rsidR="00B60187" w:rsidRPr="00B60187" w:rsidRDefault="00B60187" w:rsidP="00D2028F">
      <w:pPr>
        <w:numPr>
          <w:ilvl w:val="0"/>
          <w:numId w:val="53"/>
        </w:numPr>
        <w:spacing w:after="0"/>
        <w:rPr>
          <w:sz w:val="24"/>
        </w:rPr>
      </w:pPr>
      <w:r w:rsidRPr="00B60187">
        <w:rPr>
          <w:sz w:val="24"/>
          <w:lang w:val="en-US"/>
        </w:rPr>
        <w:t>Negotiation of division of possessions</w:t>
      </w:r>
    </w:p>
    <w:p w:rsidR="00B60187" w:rsidRPr="00B60187" w:rsidRDefault="00B60187" w:rsidP="00D2028F">
      <w:pPr>
        <w:numPr>
          <w:ilvl w:val="0"/>
          <w:numId w:val="53"/>
        </w:numPr>
        <w:spacing w:after="0"/>
        <w:rPr>
          <w:sz w:val="24"/>
        </w:rPr>
      </w:pPr>
      <w:r w:rsidRPr="00B60187">
        <w:rPr>
          <w:sz w:val="24"/>
          <w:lang w:val="en-US"/>
        </w:rPr>
        <w:t>Redefinition of self as separate from the other person</w:t>
      </w:r>
    </w:p>
    <w:p w:rsidR="00B60187" w:rsidRPr="00877666" w:rsidRDefault="00B60187" w:rsidP="00D2028F">
      <w:pPr>
        <w:numPr>
          <w:ilvl w:val="0"/>
          <w:numId w:val="53"/>
        </w:numPr>
        <w:spacing w:after="0"/>
        <w:rPr>
          <w:sz w:val="24"/>
        </w:rPr>
      </w:pPr>
      <w:r w:rsidRPr="00B60187">
        <w:rPr>
          <w:sz w:val="24"/>
          <w:lang w:val="en-US"/>
        </w:rPr>
        <w:t>Accepting and communicating the change to others in our lives</w:t>
      </w:r>
    </w:p>
    <w:p w:rsidR="00877666" w:rsidRDefault="00877666" w:rsidP="00877666">
      <w:pPr>
        <w:spacing w:after="0"/>
        <w:rPr>
          <w:sz w:val="24"/>
          <w:lang w:val="en-US"/>
        </w:rPr>
      </w:pPr>
    </w:p>
    <w:p w:rsidR="00877666" w:rsidRDefault="00877666" w:rsidP="00D2028F">
      <w:pPr>
        <w:pStyle w:val="ListParagraph"/>
        <w:numPr>
          <w:ilvl w:val="0"/>
          <w:numId w:val="42"/>
        </w:numPr>
        <w:spacing w:after="0"/>
        <w:rPr>
          <w:sz w:val="24"/>
        </w:rPr>
      </w:pPr>
      <w:r>
        <w:rPr>
          <w:sz w:val="24"/>
        </w:rPr>
        <w:t xml:space="preserve">Dialectical Tensions in Relationships </w:t>
      </w:r>
    </w:p>
    <w:p w:rsidR="00877666" w:rsidRDefault="00877666" w:rsidP="00D2028F">
      <w:pPr>
        <w:pStyle w:val="ListParagraph"/>
        <w:numPr>
          <w:ilvl w:val="0"/>
          <w:numId w:val="63"/>
        </w:numPr>
        <w:spacing w:after="0"/>
        <w:rPr>
          <w:sz w:val="24"/>
        </w:rPr>
      </w:pPr>
      <w:r>
        <w:rPr>
          <w:sz w:val="24"/>
        </w:rPr>
        <w:t>Dialectical tensions: conflicts  that arise when two opposing or incompatible forces exists simultaneously</w:t>
      </w:r>
    </w:p>
    <w:p w:rsidR="008107EA" w:rsidRPr="008107EA" w:rsidRDefault="00877666" w:rsidP="00D2028F">
      <w:pPr>
        <w:pStyle w:val="ListParagraph"/>
        <w:numPr>
          <w:ilvl w:val="0"/>
          <w:numId w:val="63"/>
        </w:numPr>
        <w:spacing w:after="0"/>
        <w:rPr>
          <w:sz w:val="24"/>
        </w:rPr>
      </w:pPr>
      <w:r>
        <w:rPr>
          <w:sz w:val="24"/>
        </w:rPr>
        <w:t>Integration versus separation</w:t>
      </w:r>
    </w:p>
    <w:p w:rsidR="00877666" w:rsidRDefault="00877666" w:rsidP="00D2028F">
      <w:pPr>
        <w:pStyle w:val="ListParagraph"/>
        <w:numPr>
          <w:ilvl w:val="0"/>
          <w:numId w:val="64"/>
        </w:numPr>
        <w:spacing w:after="0"/>
        <w:rPr>
          <w:sz w:val="24"/>
        </w:rPr>
      </w:pPr>
      <w:r w:rsidRPr="00877666">
        <w:rPr>
          <w:b/>
          <w:sz w:val="24"/>
        </w:rPr>
        <w:t>Integration-separation dialectic:</w:t>
      </w:r>
      <w:r>
        <w:rPr>
          <w:sz w:val="24"/>
        </w:rPr>
        <w:t xml:space="preserve"> conflicting desires for connection and independence within a relationship.</w:t>
      </w:r>
    </w:p>
    <w:p w:rsidR="00877666" w:rsidRDefault="00877666" w:rsidP="00D2028F">
      <w:pPr>
        <w:pStyle w:val="ListParagraph"/>
        <w:numPr>
          <w:ilvl w:val="0"/>
          <w:numId w:val="64"/>
        </w:numPr>
        <w:spacing w:after="0"/>
        <w:rPr>
          <w:sz w:val="24"/>
        </w:rPr>
      </w:pPr>
      <w:r w:rsidRPr="008107EA">
        <w:rPr>
          <w:b/>
          <w:sz w:val="24"/>
        </w:rPr>
        <w:t>Connection-autonomy dialectic:</w:t>
      </w:r>
      <w:r>
        <w:rPr>
          <w:sz w:val="24"/>
        </w:rPr>
        <w:t xml:space="preserve"> conflicting desires</w:t>
      </w:r>
      <w:r w:rsidR="008107EA">
        <w:rPr>
          <w:sz w:val="24"/>
        </w:rPr>
        <w:t xml:space="preserve"> for connection and independence within an individual </w:t>
      </w:r>
    </w:p>
    <w:p w:rsidR="008107EA" w:rsidRPr="008107EA" w:rsidRDefault="00877666" w:rsidP="00D2028F">
      <w:pPr>
        <w:pStyle w:val="ListParagraph"/>
        <w:numPr>
          <w:ilvl w:val="0"/>
          <w:numId w:val="64"/>
        </w:numPr>
        <w:spacing w:after="0"/>
        <w:rPr>
          <w:sz w:val="24"/>
        </w:rPr>
      </w:pPr>
      <w:r w:rsidRPr="008107EA">
        <w:rPr>
          <w:b/>
          <w:sz w:val="24"/>
        </w:rPr>
        <w:t>Inclusion-seclusion dialectic</w:t>
      </w:r>
      <w:r>
        <w:rPr>
          <w:sz w:val="24"/>
        </w:rPr>
        <w:t>:</w:t>
      </w:r>
      <w:r w:rsidR="008107EA">
        <w:rPr>
          <w:sz w:val="24"/>
        </w:rPr>
        <w:t xml:space="preserve"> conflicting desires for connection and separation between people in relationship and the external world.</w:t>
      </w:r>
    </w:p>
    <w:p w:rsidR="008107EA" w:rsidRDefault="008107EA" w:rsidP="00D2028F">
      <w:pPr>
        <w:pStyle w:val="ListParagraph"/>
        <w:numPr>
          <w:ilvl w:val="0"/>
          <w:numId w:val="63"/>
        </w:numPr>
        <w:spacing w:after="0"/>
        <w:rPr>
          <w:sz w:val="24"/>
        </w:rPr>
      </w:pPr>
      <w:r>
        <w:rPr>
          <w:sz w:val="24"/>
        </w:rPr>
        <w:t xml:space="preserve"> Stability versus change</w:t>
      </w:r>
    </w:p>
    <w:p w:rsidR="008107EA" w:rsidRDefault="008107EA" w:rsidP="00D2028F">
      <w:pPr>
        <w:pStyle w:val="ListParagraph"/>
        <w:numPr>
          <w:ilvl w:val="0"/>
          <w:numId w:val="65"/>
        </w:numPr>
        <w:spacing w:after="0"/>
        <w:rPr>
          <w:sz w:val="24"/>
        </w:rPr>
      </w:pPr>
      <w:r w:rsidRPr="008107EA">
        <w:rPr>
          <w:b/>
          <w:sz w:val="24"/>
        </w:rPr>
        <w:t>Stability-change dialectic:</w:t>
      </w:r>
      <w:r>
        <w:rPr>
          <w:sz w:val="24"/>
        </w:rPr>
        <w:t xml:space="preserve"> conflicting needs for constancy and variation within a relationship</w:t>
      </w:r>
    </w:p>
    <w:p w:rsidR="008107EA" w:rsidRDefault="008107EA" w:rsidP="00D2028F">
      <w:pPr>
        <w:pStyle w:val="ListParagraph"/>
        <w:numPr>
          <w:ilvl w:val="0"/>
          <w:numId w:val="65"/>
        </w:numPr>
        <w:spacing w:after="0"/>
        <w:rPr>
          <w:sz w:val="24"/>
        </w:rPr>
      </w:pPr>
      <w:r w:rsidRPr="008107EA">
        <w:rPr>
          <w:b/>
          <w:sz w:val="24"/>
        </w:rPr>
        <w:t>Predictability-novelty dialectic:</w:t>
      </w:r>
      <w:r w:rsidRPr="008107EA">
        <w:rPr>
          <w:sz w:val="24"/>
        </w:rPr>
        <w:t xml:space="preserve"> </w:t>
      </w:r>
      <w:r>
        <w:rPr>
          <w:sz w:val="24"/>
        </w:rPr>
        <w:t>conflicting needs for constancy and variation within a</w:t>
      </w:r>
      <w:r>
        <w:rPr>
          <w:sz w:val="24"/>
        </w:rPr>
        <w:t>n individual</w:t>
      </w:r>
    </w:p>
    <w:p w:rsidR="008107EA" w:rsidRDefault="008107EA" w:rsidP="00D2028F">
      <w:pPr>
        <w:pStyle w:val="ListParagraph"/>
        <w:numPr>
          <w:ilvl w:val="0"/>
          <w:numId w:val="65"/>
        </w:numPr>
        <w:spacing w:after="0"/>
        <w:rPr>
          <w:sz w:val="24"/>
        </w:rPr>
      </w:pPr>
      <w:r w:rsidRPr="008107EA">
        <w:rPr>
          <w:b/>
          <w:sz w:val="24"/>
        </w:rPr>
        <w:lastRenderedPageBreak/>
        <w:t>Conventionally-uniqueness dialectic:</w:t>
      </w:r>
      <w:r>
        <w:rPr>
          <w:sz w:val="24"/>
        </w:rPr>
        <w:t xml:space="preserve"> conflicting needs for conformity and distinctiveness between people in a relationship and the expectations of the external world.</w:t>
      </w:r>
    </w:p>
    <w:p w:rsidR="008107EA" w:rsidRDefault="008107EA" w:rsidP="00D2028F">
      <w:pPr>
        <w:pStyle w:val="ListParagraph"/>
        <w:numPr>
          <w:ilvl w:val="0"/>
          <w:numId w:val="63"/>
        </w:numPr>
        <w:spacing w:after="0"/>
        <w:rPr>
          <w:sz w:val="24"/>
        </w:rPr>
      </w:pPr>
      <w:r>
        <w:rPr>
          <w:sz w:val="24"/>
        </w:rPr>
        <w:t xml:space="preserve">Expression versus privacy </w:t>
      </w:r>
    </w:p>
    <w:p w:rsidR="008107EA" w:rsidRDefault="008107EA" w:rsidP="00D2028F">
      <w:pPr>
        <w:pStyle w:val="ListParagraph"/>
        <w:numPr>
          <w:ilvl w:val="0"/>
          <w:numId w:val="66"/>
        </w:numPr>
        <w:spacing w:after="0"/>
        <w:rPr>
          <w:sz w:val="24"/>
        </w:rPr>
      </w:pPr>
      <w:r w:rsidRPr="00881FDF">
        <w:rPr>
          <w:b/>
          <w:sz w:val="24"/>
        </w:rPr>
        <w:t>Expression-privacy dialectic:</w:t>
      </w:r>
      <w:r w:rsidR="00881FDF">
        <w:rPr>
          <w:sz w:val="24"/>
        </w:rPr>
        <w:t xml:space="preserve"> conflicting needs to share information but also to keep things confidential within a relationship </w:t>
      </w:r>
    </w:p>
    <w:p w:rsidR="008107EA" w:rsidRDefault="008107EA" w:rsidP="00D2028F">
      <w:pPr>
        <w:pStyle w:val="ListParagraph"/>
        <w:numPr>
          <w:ilvl w:val="0"/>
          <w:numId w:val="66"/>
        </w:numPr>
        <w:spacing w:after="0"/>
        <w:rPr>
          <w:sz w:val="24"/>
        </w:rPr>
      </w:pPr>
      <w:r w:rsidRPr="00881FDF">
        <w:rPr>
          <w:b/>
          <w:sz w:val="24"/>
        </w:rPr>
        <w:t>Openness-closedness dialectic:</w:t>
      </w:r>
      <w:r w:rsidR="00881FDF" w:rsidRPr="00881FDF">
        <w:rPr>
          <w:sz w:val="24"/>
        </w:rPr>
        <w:t xml:space="preserve"> </w:t>
      </w:r>
      <w:r w:rsidR="00881FDF">
        <w:rPr>
          <w:sz w:val="24"/>
        </w:rPr>
        <w:t>conflicting needs to share information but also to keep things confidential within a</w:t>
      </w:r>
      <w:r w:rsidR="00881FDF">
        <w:rPr>
          <w:sz w:val="24"/>
        </w:rPr>
        <w:t>n individual.</w:t>
      </w:r>
    </w:p>
    <w:p w:rsidR="008107EA" w:rsidRDefault="008107EA" w:rsidP="00D2028F">
      <w:pPr>
        <w:pStyle w:val="ListParagraph"/>
        <w:numPr>
          <w:ilvl w:val="0"/>
          <w:numId w:val="66"/>
        </w:numPr>
        <w:spacing w:after="0"/>
        <w:rPr>
          <w:sz w:val="24"/>
        </w:rPr>
      </w:pPr>
      <w:r w:rsidRPr="00881FDF">
        <w:rPr>
          <w:b/>
          <w:sz w:val="24"/>
        </w:rPr>
        <w:t>Revelation-concealment dialectic:</w:t>
      </w:r>
      <w:r w:rsidR="00881FDF">
        <w:rPr>
          <w:sz w:val="24"/>
        </w:rPr>
        <w:t xml:space="preserve"> conflicting needs to disclose information about a relationship but also to hide that information from the external world</w:t>
      </w:r>
    </w:p>
    <w:p w:rsidR="008107EA" w:rsidRDefault="008107EA" w:rsidP="00D2028F">
      <w:pPr>
        <w:pStyle w:val="ListParagraph"/>
        <w:numPr>
          <w:ilvl w:val="0"/>
          <w:numId w:val="63"/>
        </w:numPr>
        <w:spacing w:after="0"/>
        <w:rPr>
          <w:sz w:val="24"/>
        </w:rPr>
      </w:pPr>
      <w:r>
        <w:rPr>
          <w:sz w:val="24"/>
        </w:rPr>
        <w:t>Strategies for managing dialectical tensions</w:t>
      </w:r>
    </w:p>
    <w:p w:rsidR="00881FDF" w:rsidRDefault="00881FDF" w:rsidP="00D2028F">
      <w:pPr>
        <w:pStyle w:val="ListParagraph"/>
        <w:numPr>
          <w:ilvl w:val="0"/>
          <w:numId w:val="67"/>
        </w:numPr>
        <w:spacing w:after="0"/>
        <w:rPr>
          <w:sz w:val="24"/>
        </w:rPr>
      </w:pPr>
      <w:r>
        <w:rPr>
          <w:sz w:val="24"/>
        </w:rPr>
        <w:t>Denial</w:t>
      </w:r>
    </w:p>
    <w:p w:rsidR="00881FDF" w:rsidRDefault="00881FDF" w:rsidP="00D2028F">
      <w:pPr>
        <w:pStyle w:val="ListParagraph"/>
        <w:numPr>
          <w:ilvl w:val="0"/>
          <w:numId w:val="67"/>
        </w:numPr>
        <w:spacing w:after="0"/>
        <w:rPr>
          <w:sz w:val="24"/>
        </w:rPr>
      </w:pPr>
      <w:r>
        <w:rPr>
          <w:sz w:val="24"/>
        </w:rPr>
        <w:t xml:space="preserve">Disorientation </w:t>
      </w:r>
    </w:p>
    <w:p w:rsidR="00881FDF" w:rsidRDefault="00881FDF" w:rsidP="00D2028F">
      <w:pPr>
        <w:pStyle w:val="ListParagraph"/>
        <w:numPr>
          <w:ilvl w:val="0"/>
          <w:numId w:val="67"/>
        </w:numPr>
        <w:spacing w:after="0"/>
        <w:rPr>
          <w:sz w:val="24"/>
        </w:rPr>
      </w:pPr>
      <w:r>
        <w:rPr>
          <w:sz w:val="24"/>
        </w:rPr>
        <w:t>Alternation</w:t>
      </w:r>
    </w:p>
    <w:p w:rsidR="00881FDF" w:rsidRDefault="00881FDF" w:rsidP="00D2028F">
      <w:pPr>
        <w:pStyle w:val="ListParagraph"/>
        <w:numPr>
          <w:ilvl w:val="0"/>
          <w:numId w:val="67"/>
        </w:numPr>
        <w:spacing w:after="0"/>
        <w:rPr>
          <w:sz w:val="24"/>
        </w:rPr>
      </w:pPr>
      <w:r>
        <w:rPr>
          <w:sz w:val="24"/>
        </w:rPr>
        <w:t xml:space="preserve">Segmentation </w:t>
      </w:r>
    </w:p>
    <w:p w:rsidR="00881FDF" w:rsidRDefault="00881FDF" w:rsidP="00D2028F">
      <w:pPr>
        <w:pStyle w:val="ListParagraph"/>
        <w:numPr>
          <w:ilvl w:val="0"/>
          <w:numId w:val="67"/>
        </w:numPr>
        <w:spacing w:after="0"/>
        <w:rPr>
          <w:sz w:val="24"/>
        </w:rPr>
      </w:pPr>
      <w:r>
        <w:rPr>
          <w:sz w:val="24"/>
        </w:rPr>
        <w:t>Balance</w:t>
      </w:r>
    </w:p>
    <w:p w:rsidR="00881FDF" w:rsidRDefault="00881FDF" w:rsidP="00D2028F">
      <w:pPr>
        <w:pStyle w:val="ListParagraph"/>
        <w:numPr>
          <w:ilvl w:val="0"/>
          <w:numId w:val="67"/>
        </w:numPr>
        <w:spacing w:after="0"/>
        <w:rPr>
          <w:sz w:val="24"/>
        </w:rPr>
      </w:pPr>
      <w:r>
        <w:rPr>
          <w:sz w:val="24"/>
        </w:rPr>
        <w:t>Integration</w:t>
      </w:r>
    </w:p>
    <w:p w:rsidR="00881FDF" w:rsidRDefault="00881FDF" w:rsidP="00D2028F">
      <w:pPr>
        <w:pStyle w:val="ListParagraph"/>
        <w:numPr>
          <w:ilvl w:val="0"/>
          <w:numId w:val="67"/>
        </w:numPr>
        <w:spacing w:after="0"/>
        <w:rPr>
          <w:sz w:val="24"/>
        </w:rPr>
      </w:pPr>
      <w:r>
        <w:rPr>
          <w:sz w:val="24"/>
        </w:rPr>
        <w:t xml:space="preserve"> Recalibration</w:t>
      </w:r>
    </w:p>
    <w:p w:rsidR="00881FDF" w:rsidRDefault="00881FDF" w:rsidP="00D2028F">
      <w:pPr>
        <w:pStyle w:val="ListParagraph"/>
        <w:numPr>
          <w:ilvl w:val="0"/>
          <w:numId w:val="67"/>
        </w:numPr>
        <w:spacing w:after="0"/>
        <w:rPr>
          <w:sz w:val="24"/>
        </w:rPr>
      </w:pPr>
      <w:r>
        <w:rPr>
          <w:sz w:val="24"/>
        </w:rPr>
        <w:t xml:space="preserve">Reaffirmation </w:t>
      </w:r>
    </w:p>
    <w:p w:rsidR="00881FDF" w:rsidRPr="00881FDF" w:rsidRDefault="00881FDF" w:rsidP="00881FDF">
      <w:pPr>
        <w:spacing w:after="0"/>
        <w:ind w:left="1800"/>
        <w:rPr>
          <w:sz w:val="24"/>
        </w:rPr>
      </w:pPr>
      <w:r w:rsidRPr="00881FDF">
        <w:rPr>
          <w:sz w:val="24"/>
        </w:rPr>
        <w:t xml:space="preserve"> </w:t>
      </w:r>
    </w:p>
    <w:p w:rsidR="00881FDF" w:rsidRDefault="00881FDF" w:rsidP="00D2028F">
      <w:pPr>
        <w:pStyle w:val="ListParagraph"/>
        <w:numPr>
          <w:ilvl w:val="0"/>
          <w:numId w:val="42"/>
        </w:numPr>
        <w:spacing w:after="0"/>
        <w:rPr>
          <w:sz w:val="24"/>
        </w:rPr>
      </w:pPr>
      <w:r>
        <w:rPr>
          <w:sz w:val="24"/>
        </w:rPr>
        <w:t>Characteristics of Relational Development</w:t>
      </w:r>
    </w:p>
    <w:p w:rsidR="00881FDF" w:rsidRDefault="00881FDF" w:rsidP="00D2028F">
      <w:pPr>
        <w:pStyle w:val="ListParagraph"/>
        <w:numPr>
          <w:ilvl w:val="0"/>
          <w:numId w:val="63"/>
        </w:numPr>
        <w:spacing w:after="0"/>
        <w:rPr>
          <w:sz w:val="24"/>
        </w:rPr>
      </w:pPr>
      <w:r>
        <w:rPr>
          <w:sz w:val="24"/>
        </w:rPr>
        <w:t>Relationships are constantly changing</w:t>
      </w:r>
    </w:p>
    <w:p w:rsidR="00881FDF" w:rsidRDefault="00881FDF" w:rsidP="00D2028F">
      <w:pPr>
        <w:pStyle w:val="ListParagraph"/>
        <w:numPr>
          <w:ilvl w:val="0"/>
          <w:numId w:val="63"/>
        </w:numPr>
        <w:spacing w:after="0"/>
        <w:rPr>
          <w:sz w:val="24"/>
        </w:rPr>
      </w:pPr>
      <w:r>
        <w:rPr>
          <w:sz w:val="24"/>
        </w:rPr>
        <w:t>Movement is always to a new place</w:t>
      </w:r>
    </w:p>
    <w:p w:rsidR="00881FDF" w:rsidRDefault="00881FDF" w:rsidP="00881FDF">
      <w:pPr>
        <w:spacing w:after="0"/>
        <w:rPr>
          <w:sz w:val="24"/>
        </w:rPr>
      </w:pPr>
    </w:p>
    <w:p w:rsidR="00881FDF" w:rsidRDefault="00881FDF" w:rsidP="00881FDF">
      <w:pPr>
        <w:spacing w:after="0"/>
        <w:rPr>
          <w:sz w:val="24"/>
        </w:rPr>
      </w:pPr>
      <w:r>
        <w:rPr>
          <w:sz w:val="24"/>
        </w:rPr>
        <w:t xml:space="preserve">Communicating about Relationships </w:t>
      </w:r>
    </w:p>
    <w:p w:rsidR="00881FDF" w:rsidRDefault="00881FDF" w:rsidP="00D2028F">
      <w:pPr>
        <w:pStyle w:val="ListParagraph"/>
        <w:numPr>
          <w:ilvl w:val="0"/>
          <w:numId w:val="42"/>
        </w:numPr>
        <w:spacing w:after="0"/>
        <w:rPr>
          <w:sz w:val="24"/>
        </w:rPr>
      </w:pPr>
      <w:r>
        <w:rPr>
          <w:sz w:val="24"/>
        </w:rPr>
        <w:t>Content and Relational messages</w:t>
      </w:r>
    </w:p>
    <w:p w:rsidR="00881FDF" w:rsidRDefault="00881FDF" w:rsidP="00D2028F">
      <w:pPr>
        <w:pStyle w:val="ListParagraph"/>
        <w:numPr>
          <w:ilvl w:val="0"/>
          <w:numId w:val="68"/>
        </w:numPr>
        <w:spacing w:after="0"/>
        <w:rPr>
          <w:sz w:val="24"/>
        </w:rPr>
      </w:pPr>
      <w:r w:rsidRPr="00881FDF">
        <w:rPr>
          <w:b/>
          <w:sz w:val="24"/>
        </w:rPr>
        <w:t>Content dimension of a message:</w:t>
      </w:r>
      <w:r>
        <w:rPr>
          <w:sz w:val="24"/>
        </w:rPr>
        <w:t xml:space="preserve"> the subject being discussed</w:t>
      </w:r>
    </w:p>
    <w:p w:rsidR="00881FDF" w:rsidRDefault="00881FDF" w:rsidP="00D2028F">
      <w:pPr>
        <w:pStyle w:val="ListParagraph"/>
        <w:numPr>
          <w:ilvl w:val="0"/>
          <w:numId w:val="68"/>
        </w:numPr>
        <w:spacing w:after="0"/>
        <w:rPr>
          <w:sz w:val="24"/>
        </w:rPr>
      </w:pPr>
      <w:r w:rsidRPr="00881FDF">
        <w:rPr>
          <w:b/>
          <w:sz w:val="24"/>
        </w:rPr>
        <w:t>Relational dimension of message:</w:t>
      </w:r>
      <w:r>
        <w:rPr>
          <w:sz w:val="24"/>
        </w:rPr>
        <w:t xml:space="preserve"> a statement describing how the speaker feels about the listener( can be non-verbal or verbal)</w:t>
      </w:r>
    </w:p>
    <w:p w:rsidR="00881FDF" w:rsidRDefault="00881FDF" w:rsidP="00D2028F">
      <w:pPr>
        <w:pStyle w:val="ListParagraph"/>
        <w:numPr>
          <w:ilvl w:val="0"/>
          <w:numId w:val="42"/>
        </w:numPr>
        <w:spacing w:after="0"/>
        <w:rPr>
          <w:sz w:val="24"/>
        </w:rPr>
      </w:pPr>
      <w:r>
        <w:rPr>
          <w:sz w:val="24"/>
        </w:rPr>
        <w:t>Expression of Relational Messages</w:t>
      </w:r>
    </w:p>
    <w:p w:rsidR="00881FDF" w:rsidRDefault="00881FDF" w:rsidP="00D2028F">
      <w:pPr>
        <w:pStyle w:val="ListParagraph"/>
        <w:numPr>
          <w:ilvl w:val="0"/>
          <w:numId w:val="69"/>
        </w:numPr>
        <w:spacing w:after="0"/>
        <w:rPr>
          <w:sz w:val="24"/>
        </w:rPr>
      </w:pPr>
      <w:r w:rsidRPr="00881FDF">
        <w:rPr>
          <w:b/>
          <w:sz w:val="24"/>
        </w:rPr>
        <w:t>Meta-communication:</w:t>
      </w:r>
      <w:r>
        <w:rPr>
          <w:sz w:val="24"/>
        </w:rPr>
        <w:t xml:space="preserve"> messages that refer to other messages</w:t>
      </w:r>
    </w:p>
    <w:p w:rsidR="00881FDF" w:rsidRDefault="00881FDF" w:rsidP="00D2028F">
      <w:pPr>
        <w:pStyle w:val="ListParagraph"/>
        <w:numPr>
          <w:ilvl w:val="0"/>
          <w:numId w:val="42"/>
        </w:numPr>
        <w:spacing w:after="0"/>
        <w:rPr>
          <w:sz w:val="24"/>
        </w:rPr>
      </w:pPr>
      <w:r>
        <w:rPr>
          <w:sz w:val="24"/>
        </w:rPr>
        <w:t xml:space="preserve">Communication the keeps relationships going </w:t>
      </w:r>
    </w:p>
    <w:p w:rsidR="00881FDF" w:rsidRDefault="00881FDF" w:rsidP="00D2028F">
      <w:pPr>
        <w:pStyle w:val="ListParagraph"/>
        <w:numPr>
          <w:ilvl w:val="0"/>
          <w:numId w:val="69"/>
        </w:numPr>
        <w:spacing w:after="0"/>
        <w:rPr>
          <w:sz w:val="24"/>
        </w:rPr>
      </w:pPr>
      <w:r>
        <w:rPr>
          <w:sz w:val="24"/>
        </w:rPr>
        <w:t>Openness</w:t>
      </w:r>
    </w:p>
    <w:p w:rsidR="00881FDF" w:rsidRDefault="00881FDF" w:rsidP="00D2028F">
      <w:pPr>
        <w:pStyle w:val="ListParagraph"/>
        <w:numPr>
          <w:ilvl w:val="0"/>
          <w:numId w:val="69"/>
        </w:numPr>
        <w:spacing w:after="0"/>
        <w:rPr>
          <w:sz w:val="24"/>
        </w:rPr>
      </w:pPr>
      <w:r>
        <w:rPr>
          <w:sz w:val="24"/>
        </w:rPr>
        <w:t xml:space="preserve">Assurance </w:t>
      </w:r>
    </w:p>
    <w:p w:rsidR="00881FDF" w:rsidRDefault="00881FDF" w:rsidP="00D2028F">
      <w:pPr>
        <w:pStyle w:val="ListParagraph"/>
        <w:numPr>
          <w:ilvl w:val="0"/>
          <w:numId w:val="69"/>
        </w:numPr>
        <w:spacing w:after="0"/>
        <w:rPr>
          <w:sz w:val="24"/>
        </w:rPr>
      </w:pPr>
      <w:r>
        <w:rPr>
          <w:sz w:val="24"/>
        </w:rPr>
        <w:t xml:space="preserve">Joint activities </w:t>
      </w:r>
    </w:p>
    <w:p w:rsidR="00B60187" w:rsidRPr="00881FDF" w:rsidRDefault="00881FDF" w:rsidP="00D2028F">
      <w:pPr>
        <w:pStyle w:val="ListParagraph"/>
        <w:numPr>
          <w:ilvl w:val="0"/>
          <w:numId w:val="69"/>
        </w:numPr>
        <w:spacing w:after="0"/>
        <w:rPr>
          <w:sz w:val="24"/>
        </w:rPr>
      </w:pPr>
      <w:r w:rsidRPr="00881FDF">
        <w:rPr>
          <w:sz w:val="24"/>
        </w:rPr>
        <w:t xml:space="preserve">Positivity </w:t>
      </w:r>
    </w:p>
    <w:sectPr w:rsidR="00B60187" w:rsidRPr="00881F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3" type="#_x0000_t75" style="width:9pt;height:9pt" o:bullet="t">
        <v:imagedata r:id="rId1" o:title="artB7CD"/>
      </v:shape>
    </w:pict>
  </w:numPicBullet>
  <w:abstractNum w:abstractNumId="0">
    <w:nsid w:val="03A03571"/>
    <w:multiLevelType w:val="hybridMultilevel"/>
    <w:tmpl w:val="F05A315A"/>
    <w:lvl w:ilvl="0" w:tplc="10090009">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3C6015F"/>
    <w:multiLevelType w:val="hybridMultilevel"/>
    <w:tmpl w:val="93824990"/>
    <w:lvl w:ilvl="0" w:tplc="10090009">
      <w:start w:val="1"/>
      <w:numFmt w:val="bullet"/>
      <w:lvlText w:val=""/>
      <w:lvlJc w:val="left"/>
      <w:pPr>
        <w:tabs>
          <w:tab w:val="num" w:pos="720"/>
        </w:tabs>
        <w:ind w:left="720" w:hanging="360"/>
      </w:pPr>
      <w:rPr>
        <w:rFonts w:ascii="Wingdings" w:hAnsi="Wingdings" w:hint="default"/>
      </w:rPr>
    </w:lvl>
    <w:lvl w:ilvl="1" w:tplc="9D880E48" w:tentative="1">
      <w:start w:val="1"/>
      <w:numFmt w:val="bullet"/>
      <w:lvlText w:val=""/>
      <w:lvlJc w:val="left"/>
      <w:pPr>
        <w:tabs>
          <w:tab w:val="num" w:pos="1440"/>
        </w:tabs>
        <w:ind w:left="1440" w:hanging="360"/>
      </w:pPr>
      <w:rPr>
        <w:rFonts w:ascii="Wingdings 2" w:hAnsi="Wingdings 2" w:hint="default"/>
      </w:rPr>
    </w:lvl>
    <w:lvl w:ilvl="2" w:tplc="4AC85B40" w:tentative="1">
      <w:start w:val="1"/>
      <w:numFmt w:val="bullet"/>
      <w:lvlText w:val=""/>
      <w:lvlJc w:val="left"/>
      <w:pPr>
        <w:tabs>
          <w:tab w:val="num" w:pos="2160"/>
        </w:tabs>
        <w:ind w:left="2160" w:hanging="360"/>
      </w:pPr>
      <w:rPr>
        <w:rFonts w:ascii="Wingdings 2" w:hAnsi="Wingdings 2" w:hint="default"/>
      </w:rPr>
    </w:lvl>
    <w:lvl w:ilvl="3" w:tplc="381261F4" w:tentative="1">
      <w:start w:val="1"/>
      <w:numFmt w:val="bullet"/>
      <w:lvlText w:val=""/>
      <w:lvlJc w:val="left"/>
      <w:pPr>
        <w:tabs>
          <w:tab w:val="num" w:pos="2880"/>
        </w:tabs>
        <w:ind w:left="2880" w:hanging="360"/>
      </w:pPr>
      <w:rPr>
        <w:rFonts w:ascii="Wingdings 2" w:hAnsi="Wingdings 2" w:hint="default"/>
      </w:rPr>
    </w:lvl>
    <w:lvl w:ilvl="4" w:tplc="2E32B808" w:tentative="1">
      <w:start w:val="1"/>
      <w:numFmt w:val="bullet"/>
      <w:lvlText w:val=""/>
      <w:lvlJc w:val="left"/>
      <w:pPr>
        <w:tabs>
          <w:tab w:val="num" w:pos="3600"/>
        </w:tabs>
        <w:ind w:left="3600" w:hanging="360"/>
      </w:pPr>
      <w:rPr>
        <w:rFonts w:ascii="Wingdings 2" w:hAnsi="Wingdings 2" w:hint="default"/>
      </w:rPr>
    </w:lvl>
    <w:lvl w:ilvl="5" w:tplc="AEB27F68" w:tentative="1">
      <w:start w:val="1"/>
      <w:numFmt w:val="bullet"/>
      <w:lvlText w:val=""/>
      <w:lvlJc w:val="left"/>
      <w:pPr>
        <w:tabs>
          <w:tab w:val="num" w:pos="4320"/>
        </w:tabs>
        <w:ind w:left="4320" w:hanging="360"/>
      </w:pPr>
      <w:rPr>
        <w:rFonts w:ascii="Wingdings 2" w:hAnsi="Wingdings 2" w:hint="default"/>
      </w:rPr>
    </w:lvl>
    <w:lvl w:ilvl="6" w:tplc="24F07C62" w:tentative="1">
      <w:start w:val="1"/>
      <w:numFmt w:val="bullet"/>
      <w:lvlText w:val=""/>
      <w:lvlJc w:val="left"/>
      <w:pPr>
        <w:tabs>
          <w:tab w:val="num" w:pos="5040"/>
        </w:tabs>
        <w:ind w:left="5040" w:hanging="360"/>
      </w:pPr>
      <w:rPr>
        <w:rFonts w:ascii="Wingdings 2" w:hAnsi="Wingdings 2" w:hint="default"/>
      </w:rPr>
    </w:lvl>
    <w:lvl w:ilvl="7" w:tplc="515A8230" w:tentative="1">
      <w:start w:val="1"/>
      <w:numFmt w:val="bullet"/>
      <w:lvlText w:val=""/>
      <w:lvlJc w:val="left"/>
      <w:pPr>
        <w:tabs>
          <w:tab w:val="num" w:pos="5760"/>
        </w:tabs>
        <w:ind w:left="5760" w:hanging="360"/>
      </w:pPr>
      <w:rPr>
        <w:rFonts w:ascii="Wingdings 2" w:hAnsi="Wingdings 2" w:hint="default"/>
      </w:rPr>
    </w:lvl>
    <w:lvl w:ilvl="8" w:tplc="E7A2F5F2" w:tentative="1">
      <w:start w:val="1"/>
      <w:numFmt w:val="bullet"/>
      <w:lvlText w:val=""/>
      <w:lvlJc w:val="left"/>
      <w:pPr>
        <w:tabs>
          <w:tab w:val="num" w:pos="6480"/>
        </w:tabs>
        <w:ind w:left="6480" w:hanging="360"/>
      </w:pPr>
      <w:rPr>
        <w:rFonts w:ascii="Wingdings 2" w:hAnsi="Wingdings 2" w:hint="default"/>
      </w:rPr>
    </w:lvl>
  </w:abstractNum>
  <w:abstractNum w:abstractNumId="2">
    <w:nsid w:val="0558420D"/>
    <w:multiLevelType w:val="hybridMultilevel"/>
    <w:tmpl w:val="3F9A744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0625742A"/>
    <w:multiLevelType w:val="hybridMultilevel"/>
    <w:tmpl w:val="720EFD86"/>
    <w:lvl w:ilvl="0" w:tplc="1009000F">
      <w:start w:val="1"/>
      <w:numFmt w:val="decimal"/>
      <w:lvlText w:val="%1."/>
      <w:lvlJc w:val="left"/>
      <w:pPr>
        <w:ind w:left="1545" w:hanging="360"/>
      </w:pPr>
    </w:lvl>
    <w:lvl w:ilvl="1" w:tplc="10090019" w:tentative="1">
      <w:start w:val="1"/>
      <w:numFmt w:val="lowerLetter"/>
      <w:lvlText w:val="%2."/>
      <w:lvlJc w:val="left"/>
      <w:pPr>
        <w:ind w:left="2265" w:hanging="360"/>
      </w:pPr>
    </w:lvl>
    <w:lvl w:ilvl="2" w:tplc="1009001B" w:tentative="1">
      <w:start w:val="1"/>
      <w:numFmt w:val="lowerRoman"/>
      <w:lvlText w:val="%3."/>
      <w:lvlJc w:val="right"/>
      <w:pPr>
        <w:ind w:left="2985" w:hanging="180"/>
      </w:pPr>
    </w:lvl>
    <w:lvl w:ilvl="3" w:tplc="1009000F" w:tentative="1">
      <w:start w:val="1"/>
      <w:numFmt w:val="decimal"/>
      <w:lvlText w:val="%4."/>
      <w:lvlJc w:val="left"/>
      <w:pPr>
        <w:ind w:left="3705" w:hanging="360"/>
      </w:pPr>
    </w:lvl>
    <w:lvl w:ilvl="4" w:tplc="10090019" w:tentative="1">
      <w:start w:val="1"/>
      <w:numFmt w:val="lowerLetter"/>
      <w:lvlText w:val="%5."/>
      <w:lvlJc w:val="left"/>
      <w:pPr>
        <w:ind w:left="4425" w:hanging="360"/>
      </w:pPr>
    </w:lvl>
    <w:lvl w:ilvl="5" w:tplc="1009001B" w:tentative="1">
      <w:start w:val="1"/>
      <w:numFmt w:val="lowerRoman"/>
      <w:lvlText w:val="%6."/>
      <w:lvlJc w:val="right"/>
      <w:pPr>
        <w:ind w:left="5145" w:hanging="180"/>
      </w:pPr>
    </w:lvl>
    <w:lvl w:ilvl="6" w:tplc="1009000F" w:tentative="1">
      <w:start w:val="1"/>
      <w:numFmt w:val="decimal"/>
      <w:lvlText w:val="%7."/>
      <w:lvlJc w:val="left"/>
      <w:pPr>
        <w:ind w:left="5865" w:hanging="360"/>
      </w:pPr>
    </w:lvl>
    <w:lvl w:ilvl="7" w:tplc="10090019" w:tentative="1">
      <w:start w:val="1"/>
      <w:numFmt w:val="lowerLetter"/>
      <w:lvlText w:val="%8."/>
      <w:lvlJc w:val="left"/>
      <w:pPr>
        <w:ind w:left="6585" w:hanging="360"/>
      </w:pPr>
    </w:lvl>
    <w:lvl w:ilvl="8" w:tplc="1009001B" w:tentative="1">
      <w:start w:val="1"/>
      <w:numFmt w:val="lowerRoman"/>
      <w:lvlText w:val="%9."/>
      <w:lvlJc w:val="right"/>
      <w:pPr>
        <w:ind w:left="7305" w:hanging="180"/>
      </w:pPr>
    </w:lvl>
  </w:abstractNum>
  <w:abstractNum w:abstractNumId="4">
    <w:nsid w:val="069B149C"/>
    <w:multiLevelType w:val="hybridMultilevel"/>
    <w:tmpl w:val="AC606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6FC1E2D"/>
    <w:multiLevelType w:val="hybridMultilevel"/>
    <w:tmpl w:val="AA283C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8681D57"/>
    <w:multiLevelType w:val="hybridMultilevel"/>
    <w:tmpl w:val="7868A9AC"/>
    <w:lvl w:ilvl="0" w:tplc="10090005">
      <w:start w:val="1"/>
      <w:numFmt w:val="bullet"/>
      <w:lvlText w:val=""/>
      <w:lvlJc w:val="left"/>
      <w:pPr>
        <w:ind w:left="1440" w:hanging="360"/>
      </w:pPr>
      <w:rPr>
        <w:rFonts w:ascii="Wingdings" w:hAnsi="Wingdings" w:hint="default"/>
        <w:b/>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08751A86"/>
    <w:multiLevelType w:val="hybridMultilevel"/>
    <w:tmpl w:val="4E9E7DCE"/>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0BED2299"/>
    <w:multiLevelType w:val="hybridMultilevel"/>
    <w:tmpl w:val="2354C3EA"/>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0CA83797"/>
    <w:multiLevelType w:val="hybridMultilevel"/>
    <w:tmpl w:val="D42C408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nsid w:val="0DE709BD"/>
    <w:multiLevelType w:val="hybridMultilevel"/>
    <w:tmpl w:val="AB3E08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ECF4319"/>
    <w:multiLevelType w:val="hybridMultilevel"/>
    <w:tmpl w:val="D02A6522"/>
    <w:lvl w:ilvl="0" w:tplc="10090005">
      <w:start w:val="1"/>
      <w:numFmt w:val="bullet"/>
      <w:lvlText w:val=""/>
      <w:lvlJc w:val="left"/>
      <w:pPr>
        <w:ind w:left="1545" w:hanging="360"/>
      </w:pPr>
      <w:rPr>
        <w:rFonts w:ascii="Wingdings" w:hAnsi="Wingdings" w:hint="default"/>
      </w:rPr>
    </w:lvl>
    <w:lvl w:ilvl="1" w:tplc="10090003">
      <w:start w:val="1"/>
      <w:numFmt w:val="bullet"/>
      <w:lvlText w:val="o"/>
      <w:lvlJc w:val="left"/>
      <w:pPr>
        <w:ind w:left="2265" w:hanging="360"/>
      </w:pPr>
      <w:rPr>
        <w:rFonts w:ascii="Courier New" w:hAnsi="Courier New" w:cs="Courier New" w:hint="default"/>
      </w:rPr>
    </w:lvl>
    <w:lvl w:ilvl="2" w:tplc="10090005" w:tentative="1">
      <w:start w:val="1"/>
      <w:numFmt w:val="bullet"/>
      <w:lvlText w:val=""/>
      <w:lvlJc w:val="left"/>
      <w:pPr>
        <w:ind w:left="2985" w:hanging="360"/>
      </w:pPr>
      <w:rPr>
        <w:rFonts w:ascii="Wingdings" w:hAnsi="Wingdings" w:hint="default"/>
      </w:rPr>
    </w:lvl>
    <w:lvl w:ilvl="3" w:tplc="10090001" w:tentative="1">
      <w:start w:val="1"/>
      <w:numFmt w:val="bullet"/>
      <w:lvlText w:val=""/>
      <w:lvlJc w:val="left"/>
      <w:pPr>
        <w:ind w:left="3705" w:hanging="360"/>
      </w:pPr>
      <w:rPr>
        <w:rFonts w:ascii="Symbol" w:hAnsi="Symbol" w:hint="default"/>
      </w:rPr>
    </w:lvl>
    <w:lvl w:ilvl="4" w:tplc="10090003" w:tentative="1">
      <w:start w:val="1"/>
      <w:numFmt w:val="bullet"/>
      <w:lvlText w:val="o"/>
      <w:lvlJc w:val="left"/>
      <w:pPr>
        <w:ind w:left="4425" w:hanging="360"/>
      </w:pPr>
      <w:rPr>
        <w:rFonts w:ascii="Courier New" w:hAnsi="Courier New" w:cs="Courier New" w:hint="default"/>
      </w:rPr>
    </w:lvl>
    <w:lvl w:ilvl="5" w:tplc="10090005" w:tentative="1">
      <w:start w:val="1"/>
      <w:numFmt w:val="bullet"/>
      <w:lvlText w:val=""/>
      <w:lvlJc w:val="left"/>
      <w:pPr>
        <w:ind w:left="5145" w:hanging="360"/>
      </w:pPr>
      <w:rPr>
        <w:rFonts w:ascii="Wingdings" w:hAnsi="Wingdings" w:hint="default"/>
      </w:rPr>
    </w:lvl>
    <w:lvl w:ilvl="6" w:tplc="10090001" w:tentative="1">
      <w:start w:val="1"/>
      <w:numFmt w:val="bullet"/>
      <w:lvlText w:val=""/>
      <w:lvlJc w:val="left"/>
      <w:pPr>
        <w:ind w:left="5865" w:hanging="360"/>
      </w:pPr>
      <w:rPr>
        <w:rFonts w:ascii="Symbol" w:hAnsi="Symbol" w:hint="default"/>
      </w:rPr>
    </w:lvl>
    <w:lvl w:ilvl="7" w:tplc="10090003" w:tentative="1">
      <w:start w:val="1"/>
      <w:numFmt w:val="bullet"/>
      <w:lvlText w:val="o"/>
      <w:lvlJc w:val="left"/>
      <w:pPr>
        <w:ind w:left="6585" w:hanging="360"/>
      </w:pPr>
      <w:rPr>
        <w:rFonts w:ascii="Courier New" w:hAnsi="Courier New" w:cs="Courier New" w:hint="default"/>
      </w:rPr>
    </w:lvl>
    <w:lvl w:ilvl="8" w:tplc="10090005" w:tentative="1">
      <w:start w:val="1"/>
      <w:numFmt w:val="bullet"/>
      <w:lvlText w:val=""/>
      <w:lvlJc w:val="left"/>
      <w:pPr>
        <w:ind w:left="7305" w:hanging="360"/>
      </w:pPr>
      <w:rPr>
        <w:rFonts w:ascii="Wingdings" w:hAnsi="Wingdings" w:hint="default"/>
      </w:rPr>
    </w:lvl>
  </w:abstractNum>
  <w:abstractNum w:abstractNumId="12">
    <w:nsid w:val="111518F4"/>
    <w:multiLevelType w:val="hybridMultilevel"/>
    <w:tmpl w:val="F1A01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3456061"/>
    <w:multiLevelType w:val="hybridMultilevel"/>
    <w:tmpl w:val="76A6298A"/>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14361778"/>
    <w:multiLevelType w:val="hybridMultilevel"/>
    <w:tmpl w:val="00E6B852"/>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165C0618"/>
    <w:multiLevelType w:val="hybridMultilevel"/>
    <w:tmpl w:val="EB361F56"/>
    <w:lvl w:ilvl="0" w:tplc="10090009">
      <w:start w:val="1"/>
      <w:numFmt w:val="bullet"/>
      <w:lvlText w:val=""/>
      <w:lvlJc w:val="left"/>
      <w:pPr>
        <w:tabs>
          <w:tab w:val="num" w:pos="720"/>
        </w:tabs>
        <w:ind w:left="720" w:hanging="360"/>
      </w:pPr>
      <w:rPr>
        <w:rFonts w:ascii="Wingdings" w:hAnsi="Wingdings" w:hint="default"/>
      </w:rPr>
    </w:lvl>
    <w:lvl w:ilvl="1" w:tplc="1556ED5E" w:tentative="1">
      <w:start w:val="1"/>
      <w:numFmt w:val="bullet"/>
      <w:lvlText w:val="•"/>
      <w:lvlJc w:val="left"/>
      <w:pPr>
        <w:tabs>
          <w:tab w:val="num" w:pos="1440"/>
        </w:tabs>
        <w:ind w:left="1440" w:hanging="360"/>
      </w:pPr>
      <w:rPr>
        <w:rFonts w:ascii="Candara" w:hAnsi="Candara" w:hint="default"/>
      </w:rPr>
    </w:lvl>
    <w:lvl w:ilvl="2" w:tplc="ECFC38C0" w:tentative="1">
      <w:start w:val="1"/>
      <w:numFmt w:val="bullet"/>
      <w:lvlText w:val="•"/>
      <w:lvlJc w:val="left"/>
      <w:pPr>
        <w:tabs>
          <w:tab w:val="num" w:pos="2160"/>
        </w:tabs>
        <w:ind w:left="2160" w:hanging="360"/>
      </w:pPr>
      <w:rPr>
        <w:rFonts w:ascii="Candara" w:hAnsi="Candara" w:hint="default"/>
      </w:rPr>
    </w:lvl>
    <w:lvl w:ilvl="3" w:tplc="9E5CC626" w:tentative="1">
      <w:start w:val="1"/>
      <w:numFmt w:val="bullet"/>
      <w:lvlText w:val="•"/>
      <w:lvlJc w:val="left"/>
      <w:pPr>
        <w:tabs>
          <w:tab w:val="num" w:pos="2880"/>
        </w:tabs>
        <w:ind w:left="2880" w:hanging="360"/>
      </w:pPr>
      <w:rPr>
        <w:rFonts w:ascii="Candara" w:hAnsi="Candara" w:hint="default"/>
      </w:rPr>
    </w:lvl>
    <w:lvl w:ilvl="4" w:tplc="3F26F20C" w:tentative="1">
      <w:start w:val="1"/>
      <w:numFmt w:val="bullet"/>
      <w:lvlText w:val="•"/>
      <w:lvlJc w:val="left"/>
      <w:pPr>
        <w:tabs>
          <w:tab w:val="num" w:pos="3600"/>
        </w:tabs>
        <w:ind w:left="3600" w:hanging="360"/>
      </w:pPr>
      <w:rPr>
        <w:rFonts w:ascii="Candara" w:hAnsi="Candara" w:hint="default"/>
      </w:rPr>
    </w:lvl>
    <w:lvl w:ilvl="5" w:tplc="53FA2DE2" w:tentative="1">
      <w:start w:val="1"/>
      <w:numFmt w:val="bullet"/>
      <w:lvlText w:val="•"/>
      <w:lvlJc w:val="left"/>
      <w:pPr>
        <w:tabs>
          <w:tab w:val="num" w:pos="4320"/>
        </w:tabs>
        <w:ind w:left="4320" w:hanging="360"/>
      </w:pPr>
      <w:rPr>
        <w:rFonts w:ascii="Candara" w:hAnsi="Candara" w:hint="default"/>
      </w:rPr>
    </w:lvl>
    <w:lvl w:ilvl="6" w:tplc="8C005214" w:tentative="1">
      <w:start w:val="1"/>
      <w:numFmt w:val="bullet"/>
      <w:lvlText w:val="•"/>
      <w:lvlJc w:val="left"/>
      <w:pPr>
        <w:tabs>
          <w:tab w:val="num" w:pos="5040"/>
        </w:tabs>
        <w:ind w:left="5040" w:hanging="360"/>
      </w:pPr>
      <w:rPr>
        <w:rFonts w:ascii="Candara" w:hAnsi="Candara" w:hint="default"/>
      </w:rPr>
    </w:lvl>
    <w:lvl w:ilvl="7" w:tplc="3328F6DC" w:tentative="1">
      <w:start w:val="1"/>
      <w:numFmt w:val="bullet"/>
      <w:lvlText w:val="•"/>
      <w:lvlJc w:val="left"/>
      <w:pPr>
        <w:tabs>
          <w:tab w:val="num" w:pos="5760"/>
        </w:tabs>
        <w:ind w:left="5760" w:hanging="360"/>
      </w:pPr>
      <w:rPr>
        <w:rFonts w:ascii="Candara" w:hAnsi="Candara" w:hint="default"/>
      </w:rPr>
    </w:lvl>
    <w:lvl w:ilvl="8" w:tplc="14C42744" w:tentative="1">
      <w:start w:val="1"/>
      <w:numFmt w:val="bullet"/>
      <w:lvlText w:val="•"/>
      <w:lvlJc w:val="left"/>
      <w:pPr>
        <w:tabs>
          <w:tab w:val="num" w:pos="6480"/>
        </w:tabs>
        <w:ind w:left="6480" w:hanging="360"/>
      </w:pPr>
      <w:rPr>
        <w:rFonts w:ascii="Candara" w:hAnsi="Candara" w:hint="default"/>
      </w:rPr>
    </w:lvl>
  </w:abstractNum>
  <w:abstractNum w:abstractNumId="16">
    <w:nsid w:val="16945BCA"/>
    <w:multiLevelType w:val="hybridMultilevel"/>
    <w:tmpl w:val="1E7E290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7">
    <w:nsid w:val="19017EB7"/>
    <w:multiLevelType w:val="hybridMultilevel"/>
    <w:tmpl w:val="12CC74C8"/>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8">
    <w:nsid w:val="1C1932C9"/>
    <w:multiLevelType w:val="hybridMultilevel"/>
    <w:tmpl w:val="14C2DC1C"/>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20B45454"/>
    <w:multiLevelType w:val="hybridMultilevel"/>
    <w:tmpl w:val="D6F05F5A"/>
    <w:lvl w:ilvl="0" w:tplc="10090009">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2269406F"/>
    <w:multiLevelType w:val="hybridMultilevel"/>
    <w:tmpl w:val="333E2330"/>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228A4D86"/>
    <w:multiLevelType w:val="hybridMultilevel"/>
    <w:tmpl w:val="B51EC08A"/>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229F59CC"/>
    <w:multiLevelType w:val="hybridMultilevel"/>
    <w:tmpl w:val="43904C92"/>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288B0F9A"/>
    <w:multiLevelType w:val="hybridMultilevel"/>
    <w:tmpl w:val="A2FAFBAE"/>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29FA15DD"/>
    <w:multiLevelType w:val="hybridMultilevel"/>
    <w:tmpl w:val="D06A1870"/>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2A30214F"/>
    <w:multiLevelType w:val="hybridMultilevel"/>
    <w:tmpl w:val="56A447E8"/>
    <w:lvl w:ilvl="0" w:tplc="10090001">
      <w:start w:val="1"/>
      <w:numFmt w:val="bullet"/>
      <w:lvlText w:val=""/>
      <w:lvlJc w:val="left"/>
      <w:pPr>
        <w:ind w:left="825" w:hanging="360"/>
      </w:pPr>
      <w:rPr>
        <w:rFonts w:ascii="Symbol" w:hAnsi="Symbol" w:hint="default"/>
      </w:rPr>
    </w:lvl>
    <w:lvl w:ilvl="1" w:tplc="10090003" w:tentative="1">
      <w:start w:val="1"/>
      <w:numFmt w:val="bullet"/>
      <w:lvlText w:val="o"/>
      <w:lvlJc w:val="left"/>
      <w:pPr>
        <w:ind w:left="1545" w:hanging="360"/>
      </w:pPr>
      <w:rPr>
        <w:rFonts w:ascii="Courier New" w:hAnsi="Courier New" w:cs="Courier New" w:hint="default"/>
      </w:rPr>
    </w:lvl>
    <w:lvl w:ilvl="2" w:tplc="10090005" w:tentative="1">
      <w:start w:val="1"/>
      <w:numFmt w:val="bullet"/>
      <w:lvlText w:val=""/>
      <w:lvlJc w:val="left"/>
      <w:pPr>
        <w:ind w:left="2265" w:hanging="360"/>
      </w:pPr>
      <w:rPr>
        <w:rFonts w:ascii="Wingdings" w:hAnsi="Wingdings" w:hint="default"/>
      </w:rPr>
    </w:lvl>
    <w:lvl w:ilvl="3" w:tplc="10090001" w:tentative="1">
      <w:start w:val="1"/>
      <w:numFmt w:val="bullet"/>
      <w:lvlText w:val=""/>
      <w:lvlJc w:val="left"/>
      <w:pPr>
        <w:ind w:left="2985" w:hanging="360"/>
      </w:pPr>
      <w:rPr>
        <w:rFonts w:ascii="Symbol" w:hAnsi="Symbol" w:hint="default"/>
      </w:rPr>
    </w:lvl>
    <w:lvl w:ilvl="4" w:tplc="10090003" w:tentative="1">
      <w:start w:val="1"/>
      <w:numFmt w:val="bullet"/>
      <w:lvlText w:val="o"/>
      <w:lvlJc w:val="left"/>
      <w:pPr>
        <w:ind w:left="3705" w:hanging="360"/>
      </w:pPr>
      <w:rPr>
        <w:rFonts w:ascii="Courier New" w:hAnsi="Courier New" w:cs="Courier New" w:hint="default"/>
      </w:rPr>
    </w:lvl>
    <w:lvl w:ilvl="5" w:tplc="10090005" w:tentative="1">
      <w:start w:val="1"/>
      <w:numFmt w:val="bullet"/>
      <w:lvlText w:val=""/>
      <w:lvlJc w:val="left"/>
      <w:pPr>
        <w:ind w:left="4425" w:hanging="360"/>
      </w:pPr>
      <w:rPr>
        <w:rFonts w:ascii="Wingdings" w:hAnsi="Wingdings" w:hint="default"/>
      </w:rPr>
    </w:lvl>
    <w:lvl w:ilvl="6" w:tplc="10090001" w:tentative="1">
      <w:start w:val="1"/>
      <w:numFmt w:val="bullet"/>
      <w:lvlText w:val=""/>
      <w:lvlJc w:val="left"/>
      <w:pPr>
        <w:ind w:left="5145" w:hanging="360"/>
      </w:pPr>
      <w:rPr>
        <w:rFonts w:ascii="Symbol" w:hAnsi="Symbol" w:hint="default"/>
      </w:rPr>
    </w:lvl>
    <w:lvl w:ilvl="7" w:tplc="10090003" w:tentative="1">
      <w:start w:val="1"/>
      <w:numFmt w:val="bullet"/>
      <w:lvlText w:val="o"/>
      <w:lvlJc w:val="left"/>
      <w:pPr>
        <w:ind w:left="5865" w:hanging="360"/>
      </w:pPr>
      <w:rPr>
        <w:rFonts w:ascii="Courier New" w:hAnsi="Courier New" w:cs="Courier New" w:hint="default"/>
      </w:rPr>
    </w:lvl>
    <w:lvl w:ilvl="8" w:tplc="10090005" w:tentative="1">
      <w:start w:val="1"/>
      <w:numFmt w:val="bullet"/>
      <w:lvlText w:val=""/>
      <w:lvlJc w:val="left"/>
      <w:pPr>
        <w:ind w:left="6585" w:hanging="360"/>
      </w:pPr>
      <w:rPr>
        <w:rFonts w:ascii="Wingdings" w:hAnsi="Wingdings" w:hint="default"/>
      </w:rPr>
    </w:lvl>
  </w:abstractNum>
  <w:abstractNum w:abstractNumId="26">
    <w:nsid w:val="2CBA125E"/>
    <w:multiLevelType w:val="hybridMultilevel"/>
    <w:tmpl w:val="B01CD0B2"/>
    <w:lvl w:ilvl="0" w:tplc="394C91DC">
      <w:start w:val="1"/>
      <w:numFmt w:val="bullet"/>
      <w:lvlText w:val=""/>
      <w:lvlPicBulletId w:val="0"/>
      <w:lvlJc w:val="left"/>
      <w:pPr>
        <w:tabs>
          <w:tab w:val="num" w:pos="720"/>
        </w:tabs>
        <w:ind w:left="720" w:hanging="360"/>
      </w:pPr>
      <w:rPr>
        <w:rFonts w:ascii="Symbol" w:hAnsi="Symbol" w:hint="default"/>
      </w:rPr>
    </w:lvl>
    <w:lvl w:ilvl="1" w:tplc="10090005">
      <w:start w:val="1"/>
      <w:numFmt w:val="bullet"/>
      <w:lvlText w:val=""/>
      <w:lvlJc w:val="left"/>
      <w:pPr>
        <w:tabs>
          <w:tab w:val="num" w:pos="1440"/>
        </w:tabs>
        <w:ind w:left="1440" w:hanging="360"/>
      </w:pPr>
      <w:rPr>
        <w:rFonts w:ascii="Wingdings" w:hAnsi="Wingdings" w:hint="default"/>
      </w:rPr>
    </w:lvl>
    <w:lvl w:ilvl="2" w:tplc="9CBE9B24" w:tentative="1">
      <w:start w:val="1"/>
      <w:numFmt w:val="bullet"/>
      <w:lvlText w:val=""/>
      <w:lvlPicBulletId w:val="0"/>
      <w:lvlJc w:val="left"/>
      <w:pPr>
        <w:tabs>
          <w:tab w:val="num" w:pos="2160"/>
        </w:tabs>
        <w:ind w:left="2160" w:hanging="360"/>
      </w:pPr>
      <w:rPr>
        <w:rFonts w:ascii="Symbol" w:hAnsi="Symbol" w:hint="default"/>
      </w:rPr>
    </w:lvl>
    <w:lvl w:ilvl="3" w:tplc="4808C664" w:tentative="1">
      <w:start w:val="1"/>
      <w:numFmt w:val="bullet"/>
      <w:lvlText w:val=""/>
      <w:lvlPicBulletId w:val="0"/>
      <w:lvlJc w:val="left"/>
      <w:pPr>
        <w:tabs>
          <w:tab w:val="num" w:pos="2880"/>
        </w:tabs>
        <w:ind w:left="2880" w:hanging="360"/>
      </w:pPr>
      <w:rPr>
        <w:rFonts w:ascii="Symbol" w:hAnsi="Symbol" w:hint="default"/>
      </w:rPr>
    </w:lvl>
    <w:lvl w:ilvl="4" w:tplc="9F68CAC0" w:tentative="1">
      <w:start w:val="1"/>
      <w:numFmt w:val="bullet"/>
      <w:lvlText w:val=""/>
      <w:lvlPicBulletId w:val="0"/>
      <w:lvlJc w:val="left"/>
      <w:pPr>
        <w:tabs>
          <w:tab w:val="num" w:pos="3600"/>
        </w:tabs>
        <w:ind w:left="3600" w:hanging="360"/>
      </w:pPr>
      <w:rPr>
        <w:rFonts w:ascii="Symbol" w:hAnsi="Symbol" w:hint="default"/>
      </w:rPr>
    </w:lvl>
    <w:lvl w:ilvl="5" w:tplc="AD923E30" w:tentative="1">
      <w:start w:val="1"/>
      <w:numFmt w:val="bullet"/>
      <w:lvlText w:val=""/>
      <w:lvlPicBulletId w:val="0"/>
      <w:lvlJc w:val="left"/>
      <w:pPr>
        <w:tabs>
          <w:tab w:val="num" w:pos="4320"/>
        </w:tabs>
        <w:ind w:left="4320" w:hanging="360"/>
      </w:pPr>
      <w:rPr>
        <w:rFonts w:ascii="Symbol" w:hAnsi="Symbol" w:hint="default"/>
      </w:rPr>
    </w:lvl>
    <w:lvl w:ilvl="6" w:tplc="34922700" w:tentative="1">
      <w:start w:val="1"/>
      <w:numFmt w:val="bullet"/>
      <w:lvlText w:val=""/>
      <w:lvlPicBulletId w:val="0"/>
      <w:lvlJc w:val="left"/>
      <w:pPr>
        <w:tabs>
          <w:tab w:val="num" w:pos="5040"/>
        </w:tabs>
        <w:ind w:left="5040" w:hanging="360"/>
      </w:pPr>
      <w:rPr>
        <w:rFonts w:ascii="Symbol" w:hAnsi="Symbol" w:hint="default"/>
      </w:rPr>
    </w:lvl>
    <w:lvl w:ilvl="7" w:tplc="9AC4005A" w:tentative="1">
      <w:start w:val="1"/>
      <w:numFmt w:val="bullet"/>
      <w:lvlText w:val=""/>
      <w:lvlPicBulletId w:val="0"/>
      <w:lvlJc w:val="left"/>
      <w:pPr>
        <w:tabs>
          <w:tab w:val="num" w:pos="5760"/>
        </w:tabs>
        <w:ind w:left="5760" w:hanging="360"/>
      </w:pPr>
      <w:rPr>
        <w:rFonts w:ascii="Symbol" w:hAnsi="Symbol" w:hint="default"/>
      </w:rPr>
    </w:lvl>
    <w:lvl w:ilvl="8" w:tplc="FB2A099E" w:tentative="1">
      <w:start w:val="1"/>
      <w:numFmt w:val="bullet"/>
      <w:lvlText w:val=""/>
      <w:lvlPicBulletId w:val="0"/>
      <w:lvlJc w:val="left"/>
      <w:pPr>
        <w:tabs>
          <w:tab w:val="num" w:pos="6480"/>
        </w:tabs>
        <w:ind w:left="6480" w:hanging="360"/>
      </w:pPr>
      <w:rPr>
        <w:rFonts w:ascii="Symbol" w:hAnsi="Symbol" w:hint="default"/>
      </w:rPr>
    </w:lvl>
  </w:abstractNum>
  <w:abstractNum w:abstractNumId="27">
    <w:nsid w:val="300A3131"/>
    <w:multiLevelType w:val="hybridMultilevel"/>
    <w:tmpl w:val="D5860ADC"/>
    <w:lvl w:ilvl="0" w:tplc="0CD0D7B2">
      <w:start w:val="1"/>
      <w:numFmt w:val="decimal"/>
      <w:lvlText w:val="%1."/>
      <w:lvlJc w:val="left"/>
      <w:pPr>
        <w:ind w:left="720" w:hanging="360"/>
      </w:pPr>
      <w:rPr>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318B5718"/>
    <w:multiLevelType w:val="hybridMultilevel"/>
    <w:tmpl w:val="F1F02C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2E363F5"/>
    <w:multiLevelType w:val="hybridMultilevel"/>
    <w:tmpl w:val="BD0E3B2E"/>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32F06BF2"/>
    <w:multiLevelType w:val="hybridMultilevel"/>
    <w:tmpl w:val="2A882840"/>
    <w:lvl w:ilvl="0" w:tplc="8CDA0E6C">
      <w:start w:val="1"/>
      <w:numFmt w:val="decimal"/>
      <w:lvlText w:val="%1."/>
      <w:lvlJc w:val="left"/>
      <w:pPr>
        <w:ind w:left="1440" w:hanging="360"/>
      </w:pPr>
      <w:rPr>
        <w:b/>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1">
    <w:nsid w:val="339922FC"/>
    <w:multiLevelType w:val="hybridMultilevel"/>
    <w:tmpl w:val="C9E25F2A"/>
    <w:lvl w:ilvl="0" w:tplc="10090009">
      <w:start w:val="1"/>
      <w:numFmt w:val="bullet"/>
      <w:lvlText w:val=""/>
      <w:lvlJc w:val="left"/>
      <w:pPr>
        <w:tabs>
          <w:tab w:val="num" w:pos="720"/>
        </w:tabs>
        <w:ind w:left="720" w:hanging="360"/>
      </w:pPr>
      <w:rPr>
        <w:rFonts w:ascii="Wingdings" w:hAnsi="Wingdings" w:hint="default"/>
      </w:rPr>
    </w:lvl>
    <w:lvl w:ilvl="1" w:tplc="FA16C8AA" w:tentative="1">
      <w:start w:val="1"/>
      <w:numFmt w:val="bullet"/>
      <w:lvlText w:val="•"/>
      <w:lvlJc w:val="left"/>
      <w:pPr>
        <w:tabs>
          <w:tab w:val="num" w:pos="1440"/>
        </w:tabs>
        <w:ind w:left="1440" w:hanging="360"/>
      </w:pPr>
      <w:rPr>
        <w:rFonts w:ascii="Candara" w:hAnsi="Candara" w:hint="default"/>
      </w:rPr>
    </w:lvl>
    <w:lvl w:ilvl="2" w:tplc="CBA88FFE" w:tentative="1">
      <w:start w:val="1"/>
      <w:numFmt w:val="bullet"/>
      <w:lvlText w:val="•"/>
      <w:lvlJc w:val="left"/>
      <w:pPr>
        <w:tabs>
          <w:tab w:val="num" w:pos="2160"/>
        </w:tabs>
        <w:ind w:left="2160" w:hanging="360"/>
      </w:pPr>
      <w:rPr>
        <w:rFonts w:ascii="Candara" w:hAnsi="Candara" w:hint="default"/>
      </w:rPr>
    </w:lvl>
    <w:lvl w:ilvl="3" w:tplc="8166B606" w:tentative="1">
      <w:start w:val="1"/>
      <w:numFmt w:val="bullet"/>
      <w:lvlText w:val="•"/>
      <w:lvlJc w:val="left"/>
      <w:pPr>
        <w:tabs>
          <w:tab w:val="num" w:pos="2880"/>
        </w:tabs>
        <w:ind w:left="2880" w:hanging="360"/>
      </w:pPr>
      <w:rPr>
        <w:rFonts w:ascii="Candara" w:hAnsi="Candara" w:hint="default"/>
      </w:rPr>
    </w:lvl>
    <w:lvl w:ilvl="4" w:tplc="7E96B60C" w:tentative="1">
      <w:start w:val="1"/>
      <w:numFmt w:val="bullet"/>
      <w:lvlText w:val="•"/>
      <w:lvlJc w:val="left"/>
      <w:pPr>
        <w:tabs>
          <w:tab w:val="num" w:pos="3600"/>
        </w:tabs>
        <w:ind w:left="3600" w:hanging="360"/>
      </w:pPr>
      <w:rPr>
        <w:rFonts w:ascii="Candara" w:hAnsi="Candara" w:hint="default"/>
      </w:rPr>
    </w:lvl>
    <w:lvl w:ilvl="5" w:tplc="5E78BC1C" w:tentative="1">
      <w:start w:val="1"/>
      <w:numFmt w:val="bullet"/>
      <w:lvlText w:val="•"/>
      <w:lvlJc w:val="left"/>
      <w:pPr>
        <w:tabs>
          <w:tab w:val="num" w:pos="4320"/>
        </w:tabs>
        <w:ind w:left="4320" w:hanging="360"/>
      </w:pPr>
      <w:rPr>
        <w:rFonts w:ascii="Candara" w:hAnsi="Candara" w:hint="default"/>
      </w:rPr>
    </w:lvl>
    <w:lvl w:ilvl="6" w:tplc="F7B69756" w:tentative="1">
      <w:start w:val="1"/>
      <w:numFmt w:val="bullet"/>
      <w:lvlText w:val="•"/>
      <w:lvlJc w:val="left"/>
      <w:pPr>
        <w:tabs>
          <w:tab w:val="num" w:pos="5040"/>
        </w:tabs>
        <w:ind w:left="5040" w:hanging="360"/>
      </w:pPr>
      <w:rPr>
        <w:rFonts w:ascii="Candara" w:hAnsi="Candara" w:hint="default"/>
      </w:rPr>
    </w:lvl>
    <w:lvl w:ilvl="7" w:tplc="4D4251D2" w:tentative="1">
      <w:start w:val="1"/>
      <w:numFmt w:val="bullet"/>
      <w:lvlText w:val="•"/>
      <w:lvlJc w:val="left"/>
      <w:pPr>
        <w:tabs>
          <w:tab w:val="num" w:pos="5760"/>
        </w:tabs>
        <w:ind w:left="5760" w:hanging="360"/>
      </w:pPr>
      <w:rPr>
        <w:rFonts w:ascii="Candara" w:hAnsi="Candara" w:hint="default"/>
      </w:rPr>
    </w:lvl>
    <w:lvl w:ilvl="8" w:tplc="4D285F7E" w:tentative="1">
      <w:start w:val="1"/>
      <w:numFmt w:val="bullet"/>
      <w:lvlText w:val="•"/>
      <w:lvlJc w:val="left"/>
      <w:pPr>
        <w:tabs>
          <w:tab w:val="num" w:pos="6480"/>
        </w:tabs>
        <w:ind w:left="6480" w:hanging="360"/>
      </w:pPr>
      <w:rPr>
        <w:rFonts w:ascii="Candara" w:hAnsi="Candara" w:hint="default"/>
      </w:rPr>
    </w:lvl>
  </w:abstractNum>
  <w:abstractNum w:abstractNumId="32">
    <w:nsid w:val="36FD4BA8"/>
    <w:multiLevelType w:val="hybridMultilevel"/>
    <w:tmpl w:val="A87A011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3C443C63"/>
    <w:multiLevelType w:val="hybridMultilevel"/>
    <w:tmpl w:val="C55013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E4D5E77"/>
    <w:multiLevelType w:val="hybridMultilevel"/>
    <w:tmpl w:val="87C40454"/>
    <w:lvl w:ilvl="0" w:tplc="10090009">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nsid w:val="43B96483"/>
    <w:multiLevelType w:val="hybridMultilevel"/>
    <w:tmpl w:val="864C7210"/>
    <w:lvl w:ilvl="0" w:tplc="10090009">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47750425"/>
    <w:multiLevelType w:val="hybridMultilevel"/>
    <w:tmpl w:val="807EC4FC"/>
    <w:lvl w:ilvl="0" w:tplc="B23C1628">
      <w:start w:val="1"/>
      <w:numFmt w:val="bullet"/>
      <w:lvlText w:val="►"/>
      <w:lvlJc w:val="left"/>
      <w:pPr>
        <w:tabs>
          <w:tab w:val="num" w:pos="720"/>
        </w:tabs>
        <w:ind w:left="720" w:hanging="360"/>
      </w:pPr>
      <w:rPr>
        <w:rFonts w:ascii="Arial" w:hAnsi="Arial" w:hint="default"/>
      </w:rPr>
    </w:lvl>
    <w:lvl w:ilvl="1" w:tplc="3AC023F2" w:tentative="1">
      <w:start w:val="1"/>
      <w:numFmt w:val="bullet"/>
      <w:lvlText w:val="►"/>
      <w:lvlJc w:val="left"/>
      <w:pPr>
        <w:tabs>
          <w:tab w:val="num" w:pos="1440"/>
        </w:tabs>
        <w:ind w:left="1440" w:hanging="360"/>
      </w:pPr>
      <w:rPr>
        <w:rFonts w:ascii="Arial" w:hAnsi="Arial" w:hint="default"/>
      </w:rPr>
    </w:lvl>
    <w:lvl w:ilvl="2" w:tplc="3EF48140" w:tentative="1">
      <w:start w:val="1"/>
      <w:numFmt w:val="bullet"/>
      <w:lvlText w:val="►"/>
      <w:lvlJc w:val="left"/>
      <w:pPr>
        <w:tabs>
          <w:tab w:val="num" w:pos="2160"/>
        </w:tabs>
        <w:ind w:left="2160" w:hanging="360"/>
      </w:pPr>
      <w:rPr>
        <w:rFonts w:ascii="Arial" w:hAnsi="Arial" w:hint="default"/>
      </w:rPr>
    </w:lvl>
    <w:lvl w:ilvl="3" w:tplc="144AE2B2" w:tentative="1">
      <w:start w:val="1"/>
      <w:numFmt w:val="bullet"/>
      <w:lvlText w:val="►"/>
      <w:lvlJc w:val="left"/>
      <w:pPr>
        <w:tabs>
          <w:tab w:val="num" w:pos="2880"/>
        </w:tabs>
        <w:ind w:left="2880" w:hanging="360"/>
      </w:pPr>
      <w:rPr>
        <w:rFonts w:ascii="Arial" w:hAnsi="Arial" w:hint="default"/>
      </w:rPr>
    </w:lvl>
    <w:lvl w:ilvl="4" w:tplc="553C367A" w:tentative="1">
      <w:start w:val="1"/>
      <w:numFmt w:val="bullet"/>
      <w:lvlText w:val="►"/>
      <w:lvlJc w:val="left"/>
      <w:pPr>
        <w:tabs>
          <w:tab w:val="num" w:pos="3600"/>
        </w:tabs>
        <w:ind w:left="3600" w:hanging="360"/>
      </w:pPr>
      <w:rPr>
        <w:rFonts w:ascii="Arial" w:hAnsi="Arial" w:hint="default"/>
      </w:rPr>
    </w:lvl>
    <w:lvl w:ilvl="5" w:tplc="345E4324" w:tentative="1">
      <w:start w:val="1"/>
      <w:numFmt w:val="bullet"/>
      <w:lvlText w:val="►"/>
      <w:lvlJc w:val="left"/>
      <w:pPr>
        <w:tabs>
          <w:tab w:val="num" w:pos="4320"/>
        </w:tabs>
        <w:ind w:left="4320" w:hanging="360"/>
      </w:pPr>
      <w:rPr>
        <w:rFonts w:ascii="Arial" w:hAnsi="Arial" w:hint="default"/>
      </w:rPr>
    </w:lvl>
    <w:lvl w:ilvl="6" w:tplc="496C0C5E" w:tentative="1">
      <w:start w:val="1"/>
      <w:numFmt w:val="bullet"/>
      <w:lvlText w:val="►"/>
      <w:lvlJc w:val="left"/>
      <w:pPr>
        <w:tabs>
          <w:tab w:val="num" w:pos="5040"/>
        </w:tabs>
        <w:ind w:left="5040" w:hanging="360"/>
      </w:pPr>
      <w:rPr>
        <w:rFonts w:ascii="Arial" w:hAnsi="Arial" w:hint="default"/>
      </w:rPr>
    </w:lvl>
    <w:lvl w:ilvl="7" w:tplc="D11A6912" w:tentative="1">
      <w:start w:val="1"/>
      <w:numFmt w:val="bullet"/>
      <w:lvlText w:val="►"/>
      <w:lvlJc w:val="left"/>
      <w:pPr>
        <w:tabs>
          <w:tab w:val="num" w:pos="5760"/>
        </w:tabs>
        <w:ind w:left="5760" w:hanging="360"/>
      </w:pPr>
      <w:rPr>
        <w:rFonts w:ascii="Arial" w:hAnsi="Arial" w:hint="default"/>
      </w:rPr>
    </w:lvl>
    <w:lvl w:ilvl="8" w:tplc="4DD8ED2E" w:tentative="1">
      <w:start w:val="1"/>
      <w:numFmt w:val="bullet"/>
      <w:lvlText w:val="►"/>
      <w:lvlJc w:val="left"/>
      <w:pPr>
        <w:tabs>
          <w:tab w:val="num" w:pos="6480"/>
        </w:tabs>
        <w:ind w:left="6480" w:hanging="360"/>
      </w:pPr>
      <w:rPr>
        <w:rFonts w:ascii="Arial" w:hAnsi="Arial" w:hint="default"/>
      </w:rPr>
    </w:lvl>
  </w:abstractNum>
  <w:abstractNum w:abstractNumId="37">
    <w:nsid w:val="4952190D"/>
    <w:multiLevelType w:val="hybridMultilevel"/>
    <w:tmpl w:val="83224CD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8">
    <w:nsid w:val="4A1B36DD"/>
    <w:multiLevelType w:val="hybridMultilevel"/>
    <w:tmpl w:val="0E3093F6"/>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A6B2E9D"/>
    <w:multiLevelType w:val="hybridMultilevel"/>
    <w:tmpl w:val="E60E436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A9F7492"/>
    <w:multiLevelType w:val="hybridMultilevel"/>
    <w:tmpl w:val="BE845B1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1">
    <w:nsid w:val="4B30436E"/>
    <w:multiLevelType w:val="hybridMultilevel"/>
    <w:tmpl w:val="3310605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2">
    <w:nsid w:val="4D364FBA"/>
    <w:multiLevelType w:val="hybridMultilevel"/>
    <w:tmpl w:val="9560EB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D4E6B26"/>
    <w:multiLevelType w:val="hybridMultilevel"/>
    <w:tmpl w:val="D4E844B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4D9877EF"/>
    <w:multiLevelType w:val="hybridMultilevel"/>
    <w:tmpl w:val="BE0EB3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FB46D1E"/>
    <w:multiLevelType w:val="hybridMultilevel"/>
    <w:tmpl w:val="EF16AF60"/>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508424EA"/>
    <w:multiLevelType w:val="hybridMultilevel"/>
    <w:tmpl w:val="A8CC4F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4091C40"/>
    <w:multiLevelType w:val="hybridMultilevel"/>
    <w:tmpl w:val="7474142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8">
    <w:nsid w:val="57CF7891"/>
    <w:multiLevelType w:val="hybridMultilevel"/>
    <w:tmpl w:val="B5A28FE8"/>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9">
    <w:nsid w:val="5A85711A"/>
    <w:multiLevelType w:val="hybridMultilevel"/>
    <w:tmpl w:val="A85665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C0A2E49"/>
    <w:multiLevelType w:val="hybridMultilevel"/>
    <w:tmpl w:val="E9B8EDA6"/>
    <w:lvl w:ilvl="0" w:tplc="10090009">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nsid w:val="5CCF4D18"/>
    <w:multiLevelType w:val="hybridMultilevel"/>
    <w:tmpl w:val="8C7CEF9A"/>
    <w:lvl w:ilvl="0" w:tplc="10090009">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2">
    <w:nsid w:val="5E69390C"/>
    <w:multiLevelType w:val="hybridMultilevel"/>
    <w:tmpl w:val="6BE240FC"/>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nsid w:val="5EF817A1"/>
    <w:multiLevelType w:val="hybridMultilevel"/>
    <w:tmpl w:val="56E2A1D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4">
    <w:nsid w:val="606A09A7"/>
    <w:multiLevelType w:val="hybridMultilevel"/>
    <w:tmpl w:val="1FBCE6B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61CE5D4E"/>
    <w:multiLevelType w:val="hybridMultilevel"/>
    <w:tmpl w:val="7B5E4EF0"/>
    <w:lvl w:ilvl="0" w:tplc="10090005">
      <w:start w:val="1"/>
      <w:numFmt w:val="bullet"/>
      <w:lvlText w:val=""/>
      <w:lvlJc w:val="left"/>
      <w:pPr>
        <w:ind w:left="1440" w:hanging="360"/>
      </w:pPr>
      <w:rPr>
        <w:rFonts w:ascii="Wingdings" w:hAnsi="Wingdings" w:hint="default"/>
        <w:b/>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6">
    <w:nsid w:val="64805173"/>
    <w:multiLevelType w:val="hybridMultilevel"/>
    <w:tmpl w:val="BBEA951E"/>
    <w:lvl w:ilvl="0" w:tplc="12D4AE92">
      <w:start w:val="1"/>
      <w:numFmt w:val="bullet"/>
      <w:lvlText w:val="►"/>
      <w:lvlJc w:val="left"/>
      <w:pPr>
        <w:tabs>
          <w:tab w:val="num" w:pos="720"/>
        </w:tabs>
        <w:ind w:left="720" w:hanging="360"/>
      </w:pPr>
      <w:rPr>
        <w:rFonts w:ascii="Arial" w:hAnsi="Arial" w:hint="default"/>
      </w:rPr>
    </w:lvl>
    <w:lvl w:ilvl="1" w:tplc="B33A3F80" w:tentative="1">
      <w:start w:val="1"/>
      <w:numFmt w:val="bullet"/>
      <w:lvlText w:val="►"/>
      <w:lvlJc w:val="left"/>
      <w:pPr>
        <w:tabs>
          <w:tab w:val="num" w:pos="1440"/>
        </w:tabs>
        <w:ind w:left="1440" w:hanging="360"/>
      </w:pPr>
      <w:rPr>
        <w:rFonts w:ascii="Arial" w:hAnsi="Arial" w:hint="default"/>
      </w:rPr>
    </w:lvl>
    <w:lvl w:ilvl="2" w:tplc="A3D84298" w:tentative="1">
      <w:start w:val="1"/>
      <w:numFmt w:val="bullet"/>
      <w:lvlText w:val="►"/>
      <w:lvlJc w:val="left"/>
      <w:pPr>
        <w:tabs>
          <w:tab w:val="num" w:pos="2160"/>
        </w:tabs>
        <w:ind w:left="2160" w:hanging="360"/>
      </w:pPr>
      <w:rPr>
        <w:rFonts w:ascii="Arial" w:hAnsi="Arial" w:hint="default"/>
      </w:rPr>
    </w:lvl>
    <w:lvl w:ilvl="3" w:tplc="393066C2" w:tentative="1">
      <w:start w:val="1"/>
      <w:numFmt w:val="bullet"/>
      <w:lvlText w:val="►"/>
      <w:lvlJc w:val="left"/>
      <w:pPr>
        <w:tabs>
          <w:tab w:val="num" w:pos="2880"/>
        </w:tabs>
        <w:ind w:left="2880" w:hanging="360"/>
      </w:pPr>
      <w:rPr>
        <w:rFonts w:ascii="Arial" w:hAnsi="Arial" w:hint="default"/>
      </w:rPr>
    </w:lvl>
    <w:lvl w:ilvl="4" w:tplc="82D224C6" w:tentative="1">
      <w:start w:val="1"/>
      <w:numFmt w:val="bullet"/>
      <w:lvlText w:val="►"/>
      <w:lvlJc w:val="left"/>
      <w:pPr>
        <w:tabs>
          <w:tab w:val="num" w:pos="3600"/>
        </w:tabs>
        <w:ind w:left="3600" w:hanging="360"/>
      </w:pPr>
      <w:rPr>
        <w:rFonts w:ascii="Arial" w:hAnsi="Arial" w:hint="default"/>
      </w:rPr>
    </w:lvl>
    <w:lvl w:ilvl="5" w:tplc="04D603BA" w:tentative="1">
      <w:start w:val="1"/>
      <w:numFmt w:val="bullet"/>
      <w:lvlText w:val="►"/>
      <w:lvlJc w:val="left"/>
      <w:pPr>
        <w:tabs>
          <w:tab w:val="num" w:pos="4320"/>
        </w:tabs>
        <w:ind w:left="4320" w:hanging="360"/>
      </w:pPr>
      <w:rPr>
        <w:rFonts w:ascii="Arial" w:hAnsi="Arial" w:hint="default"/>
      </w:rPr>
    </w:lvl>
    <w:lvl w:ilvl="6" w:tplc="3EACCB76" w:tentative="1">
      <w:start w:val="1"/>
      <w:numFmt w:val="bullet"/>
      <w:lvlText w:val="►"/>
      <w:lvlJc w:val="left"/>
      <w:pPr>
        <w:tabs>
          <w:tab w:val="num" w:pos="5040"/>
        </w:tabs>
        <w:ind w:left="5040" w:hanging="360"/>
      </w:pPr>
      <w:rPr>
        <w:rFonts w:ascii="Arial" w:hAnsi="Arial" w:hint="default"/>
      </w:rPr>
    </w:lvl>
    <w:lvl w:ilvl="7" w:tplc="F9E4428C" w:tentative="1">
      <w:start w:val="1"/>
      <w:numFmt w:val="bullet"/>
      <w:lvlText w:val="►"/>
      <w:lvlJc w:val="left"/>
      <w:pPr>
        <w:tabs>
          <w:tab w:val="num" w:pos="5760"/>
        </w:tabs>
        <w:ind w:left="5760" w:hanging="360"/>
      </w:pPr>
      <w:rPr>
        <w:rFonts w:ascii="Arial" w:hAnsi="Arial" w:hint="default"/>
      </w:rPr>
    </w:lvl>
    <w:lvl w:ilvl="8" w:tplc="7B5A9E8A" w:tentative="1">
      <w:start w:val="1"/>
      <w:numFmt w:val="bullet"/>
      <w:lvlText w:val="►"/>
      <w:lvlJc w:val="left"/>
      <w:pPr>
        <w:tabs>
          <w:tab w:val="num" w:pos="6480"/>
        </w:tabs>
        <w:ind w:left="6480" w:hanging="360"/>
      </w:pPr>
      <w:rPr>
        <w:rFonts w:ascii="Arial" w:hAnsi="Arial" w:hint="default"/>
      </w:rPr>
    </w:lvl>
  </w:abstractNum>
  <w:abstractNum w:abstractNumId="57">
    <w:nsid w:val="64A72D05"/>
    <w:multiLevelType w:val="hybridMultilevel"/>
    <w:tmpl w:val="FC980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5D61C50"/>
    <w:multiLevelType w:val="hybridMultilevel"/>
    <w:tmpl w:val="99A61B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6564B7A"/>
    <w:multiLevelType w:val="hybridMultilevel"/>
    <w:tmpl w:val="99329EB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688B7CAB"/>
    <w:multiLevelType w:val="hybridMultilevel"/>
    <w:tmpl w:val="231C2B1A"/>
    <w:lvl w:ilvl="0" w:tplc="DC9E511A">
      <w:start w:val="1"/>
      <w:numFmt w:val="bullet"/>
      <w:lvlText w:val=""/>
      <w:lvlJc w:val="left"/>
      <w:pPr>
        <w:tabs>
          <w:tab w:val="num" w:pos="720"/>
        </w:tabs>
        <w:ind w:left="720" w:hanging="360"/>
      </w:pPr>
      <w:rPr>
        <w:rFonts w:ascii="Wingdings" w:hAnsi="Wingdings" w:hint="default"/>
      </w:rPr>
    </w:lvl>
    <w:lvl w:ilvl="1" w:tplc="E8F48DF0">
      <w:start w:val="1"/>
      <w:numFmt w:val="bullet"/>
      <w:lvlText w:val=""/>
      <w:lvlJc w:val="left"/>
      <w:pPr>
        <w:tabs>
          <w:tab w:val="num" w:pos="1440"/>
        </w:tabs>
        <w:ind w:left="1440" w:hanging="360"/>
      </w:pPr>
      <w:rPr>
        <w:rFonts w:ascii="Wingdings" w:hAnsi="Wingdings" w:hint="default"/>
      </w:rPr>
    </w:lvl>
    <w:lvl w:ilvl="2" w:tplc="C3D2F4EE" w:tentative="1">
      <w:start w:val="1"/>
      <w:numFmt w:val="bullet"/>
      <w:lvlText w:val=""/>
      <w:lvlJc w:val="left"/>
      <w:pPr>
        <w:tabs>
          <w:tab w:val="num" w:pos="2160"/>
        </w:tabs>
        <w:ind w:left="2160" w:hanging="360"/>
      </w:pPr>
      <w:rPr>
        <w:rFonts w:ascii="Wingdings" w:hAnsi="Wingdings" w:hint="default"/>
      </w:rPr>
    </w:lvl>
    <w:lvl w:ilvl="3" w:tplc="F6B0717E" w:tentative="1">
      <w:start w:val="1"/>
      <w:numFmt w:val="bullet"/>
      <w:lvlText w:val=""/>
      <w:lvlJc w:val="left"/>
      <w:pPr>
        <w:tabs>
          <w:tab w:val="num" w:pos="2880"/>
        </w:tabs>
        <w:ind w:left="2880" w:hanging="360"/>
      </w:pPr>
      <w:rPr>
        <w:rFonts w:ascii="Wingdings" w:hAnsi="Wingdings" w:hint="default"/>
      </w:rPr>
    </w:lvl>
    <w:lvl w:ilvl="4" w:tplc="810ACCCE" w:tentative="1">
      <w:start w:val="1"/>
      <w:numFmt w:val="bullet"/>
      <w:lvlText w:val=""/>
      <w:lvlJc w:val="left"/>
      <w:pPr>
        <w:tabs>
          <w:tab w:val="num" w:pos="3600"/>
        </w:tabs>
        <w:ind w:left="3600" w:hanging="360"/>
      </w:pPr>
      <w:rPr>
        <w:rFonts w:ascii="Wingdings" w:hAnsi="Wingdings" w:hint="default"/>
      </w:rPr>
    </w:lvl>
    <w:lvl w:ilvl="5" w:tplc="A338255C" w:tentative="1">
      <w:start w:val="1"/>
      <w:numFmt w:val="bullet"/>
      <w:lvlText w:val=""/>
      <w:lvlJc w:val="left"/>
      <w:pPr>
        <w:tabs>
          <w:tab w:val="num" w:pos="4320"/>
        </w:tabs>
        <w:ind w:left="4320" w:hanging="360"/>
      </w:pPr>
      <w:rPr>
        <w:rFonts w:ascii="Wingdings" w:hAnsi="Wingdings" w:hint="default"/>
      </w:rPr>
    </w:lvl>
    <w:lvl w:ilvl="6" w:tplc="8C924E86" w:tentative="1">
      <w:start w:val="1"/>
      <w:numFmt w:val="bullet"/>
      <w:lvlText w:val=""/>
      <w:lvlJc w:val="left"/>
      <w:pPr>
        <w:tabs>
          <w:tab w:val="num" w:pos="5040"/>
        </w:tabs>
        <w:ind w:left="5040" w:hanging="360"/>
      </w:pPr>
      <w:rPr>
        <w:rFonts w:ascii="Wingdings" w:hAnsi="Wingdings" w:hint="default"/>
      </w:rPr>
    </w:lvl>
    <w:lvl w:ilvl="7" w:tplc="C5E6BFF6" w:tentative="1">
      <w:start w:val="1"/>
      <w:numFmt w:val="bullet"/>
      <w:lvlText w:val=""/>
      <w:lvlJc w:val="left"/>
      <w:pPr>
        <w:tabs>
          <w:tab w:val="num" w:pos="5760"/>
        </w:tabs>
        <w:ind w:left="5760" w:hanging="360"/>
      </w:pPr>
      <w:rPr>
        <w:rFonts w:ascii="Wingdings" w:hAnsi="Wingdings" w:hint="default"/>
      </w:rPr>
    </w:lvl>
    <w:lvl w:ilvl="8" w:tplc="E98EA522" w:tentative="1">
      <w:start w:val="1"/>
      <w:numFmt w:val="bullet"/>
      <w:lvlText w:val=""/>
      <w:lvlJc w:val="left"/>
      <w:pPr>
        <w:tabs>
          <w:tab w:val="num" w:pos="6480"/>
        </w:tabs>
        <w:ind w:left="6480" w:hanging="360"/>
      </w:pPr>
      <w:rPr>
        <w:rFonts w:ascii="Wingdings" w:hAnsi="Wingdings" w:hint="default"/>
      </w:rPr>
    </w:lvl>
  </w:abstractNum>
  <w:abstractNum w:abstractNumId="61">
    <w:nsid w:val="69FC46D6"/>
    <w:multiLevelType w:val="hybridMultilevel"/>
    <w:tmpl w:val="A3D0118E"/>
    <w:lvl w:ilvl="0" w:tplc="8CDA0E6C">
      <w:start w:val="1"/>
      <w:numFmt w:val="decimal"/>
      <w:lvlText w:val="%1."/>
      <w:lvlJc w:val="left"/>
      <w:pPr>
        <w:ind w:left="1440" w:hanging="360"/>
      </w:pPr>
      <w:rPr>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6A946CC9"/>
    <w:multiLevelType w:val="hybridMultilevel"/>
    <w:tmpl w:val="6658C91C"/>
    <w:lvl w:ilvl="0" w:tplc="10090005">
      <w:start w:val="1"/>
      <w:numFmt w:val="bullet"/>
      <w:lvlText w:val=""/>
      <w:lvlJc w:val="left"/>
      <w:pPr>
        <w:ind w:left="1500" w:hanging="360"/>
      </w:pPr>
      <w:rPr>
        <w:rFonts w:ascii="Wingdings" w:hAnsi="Wingdings" w:hint="default"/>
      </w:rPr>
    </w:lvl>
    <w:lvl w:ilvl="1" w:tplc="10090003" w:tentative="1">
      <w:start w:val="1"/>
      <w:numFmt w:val="bullet"/>
      <w:lvlText w:val="o"/>
      <w:lvlJc w:val="left"/>
      <w:pPr>
        <w:ind w:left="2220" w:hanging="360"/>
      </w:pPr>
      <w:rPr>
        <w:rFonts w:ascii="Courier New" w:hAnsi="Courier New" w:cs="Courier New" w:hint="default"/>
      </w:rPr>
    </w:lvl>
    <w:lvl w:ilvl="2" w:tplc="10090005" w:tentative="1">
      <w:start w:val="1"/>
      <w:numFmt w:val="bullet"/>
      <w:lvlText w:val=""/>
      <w:lvlJc w:val="left"/>
      <w:pPr>
        <w:ind w:left="2940" w:hanging="360"/>
      </w:pPr>
      <w:rPr>
        <w:rFonts w:ascii="Wingdings" w:hAnsi="Wingdings" w:hint="default"/>
      </w:rPr>
    </w:lvl>
    <w:lvl w:ilvl="3" w:tplc="10090001" w:tentative="1">
      <w:start w:val="1"/>
      <w:numFmt w:val="bullet"/>
      <w:lvlText w:val=""/>
      <w:lvlJc w:val="left"/>
      <w:pPr>
        <w:ind w:left="3660" w:hanging="360"/>
      </w:pPr>
      <w:rPr>
        <w:rFonts w:ascii="Symbol" w:hAnsi="Symbol" w:hint="default"/>
      </w:rPr>
    </w:lvl>
    <w:lvl w:ilvl="4" w:tplc="10090003" w:tentative="1">
      <w:start w:val="1"/>
      <w:numFmt w:val="bullet"/>
      <w:lvlText w:val="o"/>
      <w:lvlJc w:val="left"/>
      <w:pPr>
        <w:ind w:left="4380" w:hanging="360"/>
      </w:pPr>
      <w:rPr>
        <w:rFonts w:ascii="Courier New" w:hAnsi="Courier New" w:cs="Courier New" w:hint="default"/>
      </w:rPr>
    </w:lvl>
    <w:lvl w:ilvl="5" w:tplc="10090005" w:tentative="1">
      <w:start w:val="1"/>
      <w:numFmt w:val="bullet"/>
      <w:lvlText w:val=""/>
      <w:lvlJc w:val="left"/>
      <w:pPr>
        <w:ind w:left="5100" w:hanging="360"/>
      </w:pPr>
      <w:rPr>
        <w:rFonts w:ascii="Wingdings" w:hAnsi="Wingdings" w:hint="default"/>
      </w:rPr>
    </w:lvl>
    <w:lvl w:ilvl="6" w:tplc="10090001" w:tentative="1">
      <w:start w:val="1"/>
      <w:numFmt w:val="bullet"/>
      <w:lvlText w:val=""/>
      <w:lvlJc w:val="left"/>
      <w:pPr>
        <w:ind w:left="5820" w:hanging="360"/>
      </w:pPr>
      <w:rPr>
        <w:rFonts w:ascii="Symbol" w:hAnsi="Symbol" w:hint="default"/>
      </w:rPr>
    </w:lvl>
    <w:lvl w:ilvl="7" w:tplc="10090003" w:tentative="1">
      <w:start w:val="1"/>
      <w:numFmt w:val="bullet"/>
      <w:lvlText w:val="o"/>
      <w:lvlJc w:val="left"/>
      <w:pPr>
        <w:ind w:left="6540" w:hanging="360"/>
      </w:pPr>
      <w:rPr>
        <w:rFonts w:ascii="Courier New" w:hAnsi="Courier New" w:cs="Courier New" w:hint="default"/>
      </w:rPr>
    </w:lvl>
    <w:lvl w:ilvl="8" w:tplc="10090005" w:tentative="1">
      <w:start w:val="1"/>
      <w:numFmt w:val="bullet"/>
      <w:lvlText w:val=""/>
      <w:lvlJc w:val="left"/>
      <w:pPr>
        <w:ind w:left="7260" w:hanging="360"/>
      </w:pPr>
      <w:rPr>
        <w:rFonts w:ascii="Wingdings" w:hAnsi="Wingdings" w:hint="default"/>
      </w:rPr>
    </w:lvl>
  </w:abstractNum>
  <w:abstractNum w:abstractNumId="63">
    <w:nsid w:val="6AF62FEE"/>
    <w:multiLevelType w:val="hybridMultilevel"/>
    <w:tmpl w:val="C00C16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26A25DF"/>
    <w:multiLevelType w:val="hybridMultilevel"/>
    <w:tmpl w:val="1DE2DD58"/>
    <w:lvl w:ilvl="0" w:tplc="10090009">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65">
    <w:nsid w:val="746C2A12"/>
    <w:multiLevelType w:val="hybridMultilevel"/>
    <w:tmpl w:val="9190DD7C"/>
    <w:lvl w:ilvl="0" w:tplc="859E8F22">
      <w:start w:val="1"/>
      <w:numFmt w:val="decimal"/>
      <w:lvlText w:val="%1."/>
      <w:lvlJc w:val="left"/>
      <w:pPr>
        <w:ind w:left="1440" w:hanging="360"/>
      </w:pPr>
      <w:rPr>
        <w:b w:val="0"/>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6">
    <w:nsid w:val="774C029D"/>
    <w:multiLevelType w:val="hybridMultilevel"/>
    <w:tmpl w:val="860CE71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79EE7D17"/>
    <w:multiLevelType w:val="hybridMultilevel"/>
    <w:tmpl w:val="14821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E456B55"/>
    <w:multiLevelType w:val="hybridMultilevel"/>
    <w:tmpl w:val="D5E8A7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8"/>
  </w:num>
  <w:num w:numId="2">
    <w:abstractNumId w:val="66"/>
  </w:num>
  <w:num w:numId="3">
    <w:abstractNumId w:val="10"/>
  </w:num>
  <w:num w:numId="4">
    <w:abstractNumId w:val="21"/>
  </w:num>
  <w:num w:numId="5">
    <w:abstractNumId w:val="49"/>
  </w:num>
  <w:num w:numId="6">
    <w:abstractNumId w:val="46"/>
  </w:num>
  <w:num w:numId="7">
    <w:abstractNumId w:val="4"/>
  </w:num>
  <w:num w:numId="8">
    <w:abstractNumId w:val="24"/>
  </w:num>
  <w:num w:numId="9">
    <w:abstractNumId w:val="14"/>
  </w:num>
  <w:num w:numId="10">
    <w:abstractNumId w:val="13"/>
  </w:num>
  <w:num w:numId="11">
    <w:abstractNumId w:val="18"/>
  </w:num>
  <w:num w:numId="12">
    <w:abstractNumId w:val="12"/>
  </w:num>
  <w:num w:numId="13">
    <w:abstractNumId w:val="58"/>
  </w:num>
  <w:num w:numId="14">
    <w:abstractNumId w:val="7"/>
  </w:num>
  <w:num w:numId="15">
    <w:abstractNumId w:val="63"/>
  </w:num>
  <w:num w:numId="16">
    <w:abstractNumId w:val="44"/>
  </w:num>
  <w:num w:numId="17">
    <w:abstractNumId w:val="5"/>
  </w:num>
  <w:num w:numId="18">
    <w:abstractNumId w:val="22"/>
  </w:num>
  <w:num w:numId="19">
    <w:abstractNumId w:val="57"/>
  </w:num>
  <w:num w:numId="20">
    <w:abstractNumId w:val="59"/>
  </w:num>
  <w:num w:numId="21">
    <w:abstractNumId w:val="43"/>
  </w:num>
  <w:num w:numId="22">
    <w:abstractNumId w:val="68"/>
  </w:num>
  <w:num w:numId="23">
    <w:abstractNumId w:val="39"/>
  </w:num>
  <w:num w:numId="24">
    <w:abstractNumId w:val="30"/>
  </w:num>
  <w:num w:numId="25">
    <w:abstractNumId w:val="55"/>
  </w:num>
  <w:num w:numId="26">
    <w:abstractNumId w:val="6"/>
  </w:num>
  <w:num w:numId="27">
    <w:abstractNumId w:val="61"/>
  </w:num>
  <w:num w:numId="28">
    <w:abstractNumId w:val="48"/>
  </w:num>
  <w:num w:numId="29">
    <w:abstractNumId w:val="9"/>
  </w:num>
  <w:num w:numId="30">
    <w:abstractNumId w:val="33"/>
  </w:num>
  <w:num w:numId="31">
    <w:abstractNumId w:val="25"/>
  </w:num>
  <w:num w:numId="32">
    <w:abstractNumId w:val="65"/>
  </w:num>
  <w:num w:numId="33">
    <w:abstractNumId w:val="11"/>
  </w:num>
  <w:num w:numId="34">
    <w:abstractNumId w:val="3"/>
  </w:num>
  <w:num w:numId="35">
    <w:abstractNumId w:val="41"/>
  </w:num>
  <w:num w:numId="36">
    <w:abstractNumId w:val="38"/>
  </w:num>
  <w:num w:numId="37">
    <w:abstractNumId w:val="62"/>
  </w:num>
  <w:num w:numId="38">
    <w:abstractNumId w:val="36"/>
  </w:num>
  <w:num w:numId="39">
    <w:abstractNumId w:val="56"/>
  </w:num>
  <w:num w:numId="40">
    <w:abstractNumId w:val="42"/>
  </w:num>
  <w:num w:numId="41">
    <w:abstractNumId w:val="54"/>
  </w:num>
  <w:num w:numId="42">
    <w:abstractNumId w:val="67"/>
  </w:num>
  <w:num w:numId="43">
    <w:abstractNumId w:val="29"/>
  </w:num>
  <w:num w:numId="44">
    <w:abstractNumId w:val="17"/>
  </w:num>
  <w:num w:numId="45">
    <w:abstractNumId w:val="53"/>
  </w:num>
  <w:num w:numId="46">
    <w:abstractNumId w:val="37"/>
  </w:num>
  <w:num w:numId="47">
    <w:abstractNumId w:val="60"/>
  </w:num>
  <w:num w:numId="48">
    <w:abstractNumId w:val="26"/>
  </w:num>
  <w:num w:numId="49">
    <w:abstractNumId w:val="27"/>
  </w:num>
  <w:num w:numId="50">
    <w:abstractNumId w:val="52"/>
  </w:num>
  <w:num w:numId="51">
    <w:abstractNumId w:val="20"/>
  </w:num>
  <w:num w:numId="52">
    <w:abstractNumId w:val="45"/>
  </w:num>
  <w:num w:numId="53">
    <w:abstractNumId w:val="50"/>
  </w:num>
  <w:num w:numId="54">
    <w:abstractNumId w:val="0"/>
  </w:num>
  <w:num w:numId="55">
    <w:abstractNumId w:val="64"/>
  </w:num>
  <w:num w:numId="56">
    <w:abstractNumId w:val="1"/>
  </w:num>
  <w:num w:numId="57">
    <w:abstractNumId w:val="15"/>
  </w:num>
  <w:num w:numId="58">
    <w:abstractNumId w:val="31"/>
  </w:num>
  <w:num w:numId="59">
    <w:abstractNumId w:val="51"/>
  </w:num>
  <w:num w:numId="60">
    <w:abstractNumId w:val="35"/>
  </w:num>
  <w:num w:numId="61">
    <w:abstractNumId w:val="34"/>
  </w:num>
  <w:num w:numId="62">
    <w:abstractNumId w:val="19"/>
  </w:num>
  <w:num w:numId="63">
    <w:abstractNumId w:val="32"/>
  </w:num>
  <w:num w:numId="64">
    <w:abstractNumId w:val="47"/>
  </w:num>
  <w:num w:numId="65">
    <w:abstractNumId w:val="40"/>
  </w:num>
  <w:num w:numId="66">
    <w:abstractNumId w:val="2"/>
  </w:num>
  <w:num w:numId="67">
    <w:abstractNumId w:val="16"/>
  </w:num>
  <w:num w:numId="68">
    <w:abstractNumId w:val="8"/>
  </w:num>
  <w:num w:numId="69">
    <w:abstractNumId w:val="2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DD7"/>
    <w:rsid w:val="00004DD7"/>
    <w:rsid w:val="00006322"/>
    <w:rsid w:val="00056B70"/>
    <w:rsid w:val="00083FBD"/>
    <w:rsid w:val="00093656"/>
    <w:rsid w:val="002156A5"/>
    <w:rsid w:val="002667E8"/>
    <w:rsid w:val="002B7A01"/>
    <w:rsid w:val="00437D96"/>
    <w:rsid w:val="004F2BD9"/>
    <w:rsid w:val="00620C72"/>
    <w:rsid w:val="006332F6"/>
    <w:rsid w:val="006474BA"/>
    <w:rsid w:val="0068716F"/>
    <w:rsid w:val="006E266A"/>
    <w:rsid w:val="007E5BB5"/>
    <w:rsid w:val="008107EA"/>
    <w:rsid w:val="00877666"/>
    <w:rsid w:val="00881FDF"/>
    <w:rsid w:val="00A7694F"/>
    <w:rsid w:val="00A97E90"/>
    <w:rsid w:val="00AD1EA6"/>
    <w:rsid w:val="00B60187"/>
    <w:rsid w:val="00BA1BDA"/>
    <w:rsid w:val="00BC5E90"/>
    <w:rsid w:val="00C30342"/>
    <w:rsid w:val="00D2028F"/>
    <w:rsid w:val="00DA522D"/>
    <w:rsid w:val="00F463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DD7"/>
    <w:pPr>
      <w:ind w:left="720"/>
      <w:contextualSpacing/>
    </w:pPr>
  </w:style>
  <w:style w:type="paragraph" w:styleId="NormalWeb">
    <w:name w:val="Normal (Web)"/>
    <w:basedOn w:val="Normal"/>
    <w:uiPriority w:val="99"/>
    <w:semiHidden/>
    <w:unhideWhenUsed/>
    <w:rsid w:val="002B7A0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0063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322"/>
    <w:rPr>
      <w:rFonts w:ascii="Tahoma" w:hAnsi="Tahoma" w:cs="Tahoma"/>
      <w:sz w:val="16"/>
      <w:szCs w:val="16"/>
    </w:rPr>
  </w:style>
  <w:style w:type="character" w:styleId="Hyperlink">
    <w:name w:val="Hyperlink"/>
    <w:basedOn w:val="DefaultParagraphFont"/>
    <w:uiPriority w:val="99"/>
    <w:unhideWhenUsed/>
    <w:rsid w:val="00B6018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DD7"/>
    <w:pPr>
      <w:ind w:left="720"/>
      <w:contextualSpacing/>
    </w:pPr>
  </w:style>
  <w:style w:type="paragraph" w:styleId="NormalWeb">
    <w:name w:val="Normal (Web)"/>
    <w:basedOn w:val="Normal"/>
    <w:uiPriority w:val="99"/>
    <w:semiHidden/>
    <w:unhideWhenUsed/>
    <w:rsid w:val="002B7A0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0063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322"/>
    <w:rPr>
      <w:rFonts w:ascii="Tahoma" w:hAnsi="Tahoma" w:cs="Tahoma"/>
      <w:sz w:val="16"/>
      <w:szCs w:val="16"/>
    </w:rPr>
  </w:style>
  <w:style w:type="character" w:styleId="Hyperlink">
    <w:name w:val="Hyperlink"/>
    <w:basedOn w:val="DefaultParagraphFont"/>
    <w:uiPriority w:val="99"/>
    <w:unhideWhenUsed/>
    <w:rsid w:val="00B601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4304">
      <w:bodyDiv w:val="1"/>
      <w:marLeft w:val="0"/>
      <w:marRight w:val="0"/>
      <w:marTop w:val="0"/>
      <w:marBottom w:val="0"/>
      <w:divBdr>
        <w:top w:val="none" w:sz="0" w:space="0" w:color="auto"/>
        <w:left w:val="none" w:sz="0" w:space="0" w:color="auto"/>
        <w:bottom w:val="none" w:sz="0" w:space="0" w:color="auto"/>
        <w:right w:val="none" w:sz="0" w:space="0" w:color="auto"/>
      </w:divBdr>
      <w:divsChild>
        <w:div w:id="2043050126">
          <w:marLeft w:val="547"/>
          <w:marRight w:val="0"/>
          <w:marTop w:val="106"/>
          <w:marBottom w:val="0"/>
          <w:divBdr>
            <w:top w:val="none" w:sz="0" w:space="0" w:color="auto"/>
            <w:left w:val="none" w:sz="0" w:space="0" w:color="auto"/>
            <w:bottom w:val="none" w:sz="0" w:space="0" w:color="auto"/>
            <w:right w:val="none" w:sz="0" w:space="0" w:color="auto"/>
          </w:divBdr>
        </w:div>
      </w:divsChild>
    </w:div>
    <w:div w:id="66265583">
      <w:bodyDiv w:val="1"/>
      <w:marLeft w:val="0"/>
      <w:marRight w:val="0"/>
      <w:marTop w:val="0"/>
      <w:marBottom w:val="0"/>
      <w:divBdr>
        <w:top w:val="none" w:sz="0" w:space="0" w:color="auto"/>
        <w:left w:val="none" w:sz="0" w:space="0" w:color="auto"/>
        <w:bottom w:val="none" w:sz="0" w:space="0" w:color="auto"/>
        <w:right w:val="none" w:sz="0" w:space="0" w:color="auto"/>
      </w:divBdr>
    </w:div>
    <w:div w:id="66652641">
      <w:bodyDiv w:val="1"/>
      <w:marLeft w:val="0"/>
      <w:marRight w:val="0"/>
      <w:marTop w:val="0"/>
      <w:marBottom w:val="0"/>
      <w:divBdr>
        <w:top w:val="none" w:sz="0" w:space="0" w:color="auto"/>
        <w:left w:val="none" w:sz="0" w:space="0" w:color="auto"/>
        <w:bottom w:val="none" w:sz="0" w:space="0" w:color="auto"/>
        <w:right w:val="none" w:sz="0" w:space="0" w:color="auto"/>
      </w:divBdr>
      <w:divsChild>
        <w:div w:id="1152872530">
          <w:marLeft w:val="734"/>
          <w:marRight w:val="0"/>
          <w:marTop w:val="480"/>
          <w:marBottom w:val="0"/>
          <w:divBdr>
            <w:top w:val="none" w:sz="0" w:space="0" w:color="auto"/>
            <w:left w:val="none" w:sz="0" w:space="0" w:color="auto"/>
            <w:bottom w:val="none" w:sz="0" w:space="0" w:color="auto"/>
            <w:right w:val="none" w:sz="0" w:space="0" w:color="auto"/>
          </w:divBdr>
        </w:div>
        <w:div w:id="1436515872">
          <w:marLeft w:val="734"/>
          <w:marRight w:val="0"/>
          <w:marTop w:val="480"/>
          <w:marBottom w:val="0"/>
          <w:divBdr>
            <w:top w:val="none" w:sz="0" w:space="0" w:color="auto"/>
            <w:left w:val="none" w:sz="0" w:space="0" w:color="auto"/>
            <w:bottom w:val="none" w:sz="0" w:space="0" w:color="auto"/>
            <w:right w:val="none" w:sz="0" w:space="0" w:color="auto"/>
          </w:divBdr>
        </w:div>
        <w:div w:id="1912304718">
          <w:marLeft w:val="734"/>
          <w:marRight w:val="0"/>
          <w:marTop w:val="480"/>
          <w:marBottom w:val="0"/>
          <w:divBdr>
            <w:top w:val="none" w:sz="0" w:space="0" w:color="auto"/>
            <w:left w:val="none" w:sz="0" w:space="0" w:color="auto"/>
            <w:bottom w:val="none" w:sz="0" w:space="0" w:color="auto"/>
            <w:right w:val="none" w:sz="0" w:space="0" w:color="auto"/>
          </w:divBdr>
        </w:div>
        <w:div w:id="55664162">
          <w:marLeft w:val="734"/>
          <w:marRight w:val="0"/>
          <w:marTop w:val="480"/>
          <w:marBottom w:val="0"/>
          <w:divBdr>
            <w:top w:val="none" w:sz="0" w:space="0" w:color="auto"/>
            <w:left w:val="none" w:sz="0" w:space="0" w:color="auto"/>
            <w:bottom w:val="none" w:sz="0" w:space="0" w:color="auto"/>
            <w:right w:val="none" w:sz="0" w:space="0" w:color="auto"/>
          </w:divBdr>
        </w:div>
        <w:div w:id="49116805">
          <w:marLeft w:val="734"/>
          <w:marRight w:val="0"/>
          <w:marTop w:val="480"/>
          <w:marBottom w:val="0"/>
          <w:divBdr>
            <w:top w:val="none" w:sz="0" w:space="0" w:color="auto"/>
            <w:left w:val="none" w:sz="0" w:space="0" w:color="auto"/>
            <w:bottom w:val="none" w:sz="0" w:space="0" w:color="auto"/>
            <w:right w:val="none" w:sz="0" w:space="0" w:color="auto"/>
          </w:divBdr>
        </w:div>
      </w:divsChild>
    </w:div>
    <w:div w:id="87819367">
      <w:bodyDiv w:val="1"/>
      <w:marLeft w:val="0"/>
      <w:marRight w:val="0"/>
      <w:marTop w:val="0"/>
      <w:marBottom w:val="0"/>
      <w:divBdr>
        <w:top w:val="none" w:sz="0" w:space="0" w:color="auto"/>
        <w:left w:val="none" w:sz="0" w:space="0" w:color="auto"/>
        <w:bottom w:val="none" w:sz="0" w:space="0" w:color="auto"/>
        <w:right w:val="none" w:sz="0" w:space="0" w:color="auto"/>
      </w:divBdr>
      <w:divsChild>
        <w:div w:id="1092508201">
          <w:marLeft w:val="734"/>
          <w:marRight w:val="0"/>
          <w:marTop w:val="0"/>
          <w:marBottom w:val="0"/>
          <w:divBdr>
            <w:top w:val="none" w:sz="0" w:space="0" w:color="auto"/>
            <w:left w:val="none" w:sz="0" w:space="0" w:color="auto"/>
            <w:bottom w:val="none" w:sz="0" w:space="0" w:color="auto"/>
            <w:right w:val="none" w:sz="0" w:space="0" w:color="auto"/>
          </w:divBdr>
        </w:div>
        <w:div w:id="1326545957">
          <w:marLeft w:val="734"/>
          <w:marRight w:val="0"/>
          <w:marTop w:val="0"/>
          <w:marBottom w:val="0"/>
          <w:divBdr>
            <w:top w:val="none" w:sz="0" w:space="0" w:color="auto"/>
            <w:left w:val="none" w:sz="0" w:space="0" w:color="auto"/>
            <w:bottom w:val="none" w:sz="0" w:space="0" w:color="auto"/>
            <w:right w:val="none" w:sz="0" w:space="0" w:color="auto"/>
          </w:divBdr>
        </w:div>
        <w:div w:id="1825270399">
          <w:marLeft w:val="734"/>
          <w:marRight w:val="0"/>
          <w:marTop w:val="0"/>
          <w:marBottom w:val="0"/>
          <w:divBdr>
            <w:top w:val="none" w:sz="0" w:space="0" w:color="auto"/>
            <w:left w:val="none" w:sz="0" w:space="0" w:color="auto"/>
            <w:bottom w:val="none" w:sz="0" w:space="0" w:color="auto"/>
            <w:right w:val="none" w:sz="0" w:space="0" w:color="auto"/>
          </w:divBdr>
        </w:div>
        <w:div w:id="26032803">
          <w:marLeft w:val="734"/>
          <w:marRight w:val="0"/>
          <w:marTop w:val="0"/>
          <w:marBottom w:val="0"/>
          <w:divBdr>
            <w:top w:val="none" w:sz="0" w:space="0" w:color="auto"/>
            <w:left w:val="none" w:sz="0" w:space="0" w:color="auto"/>
            <w:bottom w:val="none" w:sz="0" w:space="0" w:color="auto"/>
            <w:right w:val="none" w:sz="0" w:space="0" w:color="auto"/>
          </w:divBdr>
        </w:div>
        <w:div w:id="1466847668">
          <w:marLeft w:val="734"/>
          <w:marRight w:val="0"/>
          <w:marTop w:val="0"/>
          <w:marBottom w:val="0"/>
          <w:divBdr>
            <w:top w:val="none" w:sz="0" w:space="0" w:color="auto"/>
            <w:left w:val="none" w:sz="0" w:space="0" w:color="auto"/>
            <w:bottom w:val="none" w:sz="0" w:space="0" w:color="auto"/>
            <w:right w:val="none" w:sz="0" w:space="0" w:color="auto"/>
          </w:divBdr>
        </w:div>
      </w:divsChild>
    </w:div>
    <w:div w:id="128669249">
      <w:bodyDiv w:val="1"/>
      <w:marLeft w:val="0"/>
      <w:marRight w:val="0"/>
      <w:marTop w:val="0"/>
      <w:marBottom w:val="0"/>
      <w:divBdr>
        <w:top w:val="none" w:sz="0" w:space="0" w:color="auto"/>
        <w:left w:val="none" w:sz="0" w:space="0" w:color="auto"/>
        <w:bottom w:val="none" w:sz="0" w:space="0" w:color="auto"/>
        <w:right w:val="none" w:sz="0" w:space="0" w:color="auto"/>
      </w:divBdr>
      <w:divsChild>
        <w:div w:id="1236821705">
          <w:marLeft w:val="547"/>
          <w:marRight w:val="0"/>
          <w:marTop w:val="230"/>
          <w:marBottom w:val="0"/>
          <w:divBdr>
            <w:top w:val="none" w:sz="0" w:space="0" w:color="auto"/>
            <w:left w:val="none" w:sz="0" w:space="0" w:color="auto"/>
            <w:bottom w:val="none" w:sz="0" w:space="0" w:color="auto"/>
            <w:right w:val="none" w:sz="0" w:space="0" w:color="auto"/>
          </w:divBdr>
        </w:div>
        <w:div w:id="1518617">
          <w:marLeft w:val="547"/>
          <w:marRight w:val="0"/>
          <w:marTop w:val="230"/>
          <w:marBottom w:val="0"/>
          <w:divBdr>
            <w:top w:val="none" w:sz="0" w:space="0" w:color="auto"/>
            <w:left w:val="none" w:sz="0" w:space="0" w:color="auto"/>
            <w:bottom w:val="none" w:sz="0" w:space="0" w:color="auto"/>
            <w:right w:val="none" w:sz="0" w:space="0" w:color="auto"/>
          </w:divBdr>
        </w:div>
        <w:div w:id="162668565">
          <w:marLeft w:val="547"/>
          <w:marRight w:val="0"/>
          <w:marTop w:val="230"/>
          <w:marBottom w:val="0"/>
          <w:divBdr>
            <w:top w:val="none" w:sz="0" w:space="0" w:color="auto"/>
            <w:left w:val="none" w:sz="0" w:space="0" w:color="auto"/>
            <w:bottom w:val="none" w:sz="0" w:space="0" w:color="auto"/>
            <w:right w:val="none" w:sz="0" w:space="0" w:color="auto"/>
          </w:divBdr>
        </w:div>
        <w:div w:id="2015760021">
          <w:marLeft w:val="547"/>
          <w:marRight w:val="0"/>
          <w:marTop w:val="230"/>
          <w:marBottom w:val="0"/>
          <w:divBdr>
            <w:top w:val="none" w:sz="0" w:space="0" w:color="auto"/>
            <w:left w:val="none" w:sz="0" w:space="0" w:color="auto"/>
            <w:bottom w:val="none" w:sz="0" w:space="0" w:color="auto"/>
            <w:right w:val="none" w:sz="0" w:space="0" w:color="auto"/>
          </w:divBdr>
        </w:div>
      </w:divsChild>
    </w:div>
    <w:div w:id="163861755">
      <w:bodyDiv w:val="1"/>
      <w:marLeft w:val="0"/>
      <w:marRight w:val="0"/>
      <w:marTop w:val="0"/>
      <w:marBottom w:val="0"/>
      <w:divBdr>
        <w:top w:val="none" w:sz="0" w:space="0" w:color="auto"/>
        <w:left w:val="none" w:sz="0" w:space="0" w:color="auto"/>
        <w:bottom w:val="none" w:sz="0" w:space="0" w:color="auto"/>
        <w:right w:val="none" w:sz="0" w:space="0" w:color="auto"/>
      </w:divBdr>
    </w:div>
    <w:div w:id="177278728">
      <w:bodyDiv w:val="1"/>
      <w:marLeft w:val="0"/>
      <w:marRight w:val="0"/>
      <w:marTop w:val="0"/>
      <w:marBottom w:val="0"/>
      <w:divBdr>
        <w:top w:val="none" w:sz="0" w:space="0" w:color="auto"/>
        <w:left w:val="none" w:sz="0" w:space="0" w:color="auto"/>
        <w:bottom w:val="none" w:sz="0" w:space="0" w:color="auto"/>
        <w:right w:val="none" w:sz="0" w:space="0" w:color="auto"/>
      </w:divBdr>
      <w:divsChild>
        <w:div w:id="44105818">
          <w:marLeft w:val="734"/>
          <w:marRight w:val="0"/>
          <w:marTop w:val="0"/>
          <w:marBottom w:val="0"/>
          <w:divBdr>
            <w:top w:val="none" w:sz="0" w:space="0" w:color="auto"/>
            <w:left w:val="none" w:sz="0" w:space="0" w:color="auto"/>
            <w:bottom w:val="none" w:sz="0" w:space="0" w:color="auto"/>
            <w:right w:val="none" w:sz="0" w:space="0" w:color="auto"/>
          </w:divBdr>
        </w:div>
        <w:div w:id="129905289">
          <w:marLeft w:val="734"/>
          <w:marRight w:val="0"/>
          <w:marTop w:val="0"/>
          <w:marBottom w:val="0"/>
          <w:divBdr>
            <w:top w:val="none" w:sz="0" w:space="0" w:color="auto"/>
            <w:left w:val="none" w:sz="0" w:space="0" w:color="auto"/>
            <w:bottom w:val="none" w:sz="0" w:space="0" w:color="auto"/>
            <w:right w:val="none" w:sz="0" w:space="0" w:color="auto"/>
          </w:divBdr>
        </w:div>
        <w:div w:id="277219698">
          <w:marLeft w:val="734"/>
          <w:marRight w:val="0"/>
          <w:marTop w:val="0"/>
          <w:marBottom w:val="0"/>
          <w:divBdr>
            <w:top w:val="none" w:sz="0" w:space="0" w:color="auto"/>
            <w:left w:val="none" w:sz="0" w:space="0" w:color="auto"/>
            <w:bottom w:val="none" w:sz="0" w:space="0" w:color="auto"/>
            <w:right w:val="none" w:sz="0" w:space="0" w:color="auto"/>
          </w:divBdr>
        </w:div>
        <w:div w:id="15011114">
          <w:marLeft w:val="734"/>
          <w:marRight w:val="0"/>
          <w:marTop w:val="0"/>
          <w:marBottom w:val="0"/>
          <w:divBdr>
            <w:top w:val="none" w:sz="0" w:space="0" w:color="auto"/>
            <w:left w:val="none" w:sz="0" w:space="0" w:color="auto"/>
            <w:bottom w:val="none" w:sz="0" w:space="0" w:color="auto"/>
            <w:right w:val="none" w:sz="0" w:space="0" w:color="auto"/>
          </w:divBdr>
        </w:div>
      </w:divsChild>
    </w:div>
    <w:div w:id="198859358">
      <w:bodyDiv w:val="1"/>
      <w:marLeft w:val="0"/>
      <w:marRight w:val="0"/>
      <w:marTop w:val="0"/>
      <w:marBottom w:val="0"/>
      <w:divBdr>
        <w:top w:val="none" w:sz="0" w:space="0" w:color="auto"/>
        <w:left w:val="none" w:sz="0" w:space="0" w:color="auto"/>
        <w:bottom w:val="none" w:sz="0" w:space="0" w:color="auto"/>
        <w:right w:val="none" w:sz="0" w:space="0" w:color="auto"/>
      </w:divBdr>
      <w:divsChild>
        <w:div w:id="529605224">
          <w:marLeft w:val="1166"/>
          <w:marRight w:val="0"/>
          <w:marTop w:val="173"/>
          <w:marBottom w:val="0"/>
          <w:divBdr>
            <w:top w:val="none" w:sz="0" w:space="0" w:color="auto"/>
            <w:left w:val="none" w:sz="0" w:space="0" w:color="auto"/>
            <w:bottom w:val="none" w:sz="0" w:space="0" w:color="auto"/>
            <w:right w:val="none" w:sz="0" w:space="0" w:color="auto"/>
          </w:divBdr>
        </w:div>
      </w:divsChild>
    </w:div>
    <w:div w:id="219023303">
      <w:bodyDiv w:val="1"/>
      <w:marLeft w:val="0"/>
      <w:marRight w:val="0"/>
      <w:marTop w:val="0"/>
      <w:marBottom w:val="0"/>
      <w:divBdr>
        <w:top w:val="none" w:sz="0" w:space="0" w:color="auto"/>
        <w:left w:val="none" w:sz="0" w:space="0" w:color="auto"/>
        <w:bottom w:val="none" w:sz="0" w:space="0" w:color="auto"/>
        <w:right w:val="none" w:sz="0" w:space="0" w:color="auto"/>
      </w:divBdr>
      <w:divsChild>
        <w:div w:id="959070729">
          <w:marLeft w:val="1728"/>
          <w:marRight w:val="0"/>
          <w:marTop w:val="120"/>
          <w:marBottom w:val="0"/>
          <w:divBdr>
            <w:top w:val="none" w:sz="0" w:space="0" w:color="auto"/>
            <w:left w:val="none" w:sz="0" w:space="0" w:color="auto"/>
            <w:bottom w:val="none" w:sz="0" w:space="0" w:color="auto"/>
            <w:right w:val="none" w:sz="0" w:space="0" w:color="auto"/>
          </w:divBdr>
        </w:div>
        <w:div w:id="1854614321">
          <w:marLeft w:val="1728"/>
          <w:marRight w:val="0"/>
          <w:marTop w:val="120"/>
          <w:marBottom w:val="0"/>
          <w:divBdr>
            <w:top w:val="none" w:sz="0" w:space="0" w:color="auto"/>
            <w:left w:val="none" w:sz="0" w:space="0" w:color="auto"/>
            <w:bottom w:val="none" w:sz="0" w:space="0" w:color="auto"/>
            <w:right w:val="none" w:sz="0" w:space="0" w:color="auto"/>
          </w:divBdr>
        </w:div>
        <w:div w:id="808866901">
          <w:marLeft w:val="1728"/>
          <w:marRight w:val="0"/>
          <w:marTop w:val="120"/>
          <w:marBottom w:val="0"/>
          <w:divBdr>
            <w:top w:val="none" w:sz="0" w:space="0" w:color="auto"/>
            <w:left w:val="none" w:sz="0" w:space="0" w:color="auto"/>
            <w:bottom w:val="none" w:sz="0" w:space="0" w:color="auto"/>
            <w:right w:val="none" w:sz="0" w:space="0" w:color="auto"/>
          </w:divBdr>
        </w:div>
        <w:div w:id="1438990532">
          <w:marLeft w:val="1714"/>
          <w:marRight w:val="0"/>
          <w:marTop w:val="120"/>
          <w:marBottom w:val="0"/>
          <w:divBdr>
            <w:top w:val="none" w:sz="0" w:space="0" w:color="auto"/>
            <w:left w:val="none" w:sz="0" w:space="0" w:color="auto"/>
            <w:bottom w:val="none" w:sz="0" w:space="0" w:color="auto"/>
            <w:right w:val="none" w:sz="0" w:space="0" w:color="auto"/>
          </w:divBdr>
        </w:div>
        <w:div w:id="1531608553">
          <w:marLeft w:val="1728"/>
          <w:marRight w:val="0"/>
          <w:marTop w:val="120"/>
          <w:marBottom w:val="0"/>
          <w:divBdr>
            <w:top w:val="none" w:sz="0" w:space="0" w:color="auto"/>
            <w:left w:val="none" w:sz="0" w:space="0" w:color="auto"/>
            <w:bottom w:val="none" w:sz="0" w:space="0" w:color="auto"/>
            <w:right w:val="none" w:sz="0" w:space="0" w:color="auto"/>
          </w:divBdr>
        </w:div>
        <w:div w:id="773129865">
          <w:marLeft w:val="1728"/>
          <w:marRight w:val="0"/>
          <w:marTop w:val="120"/>
          <w:marBottom w:val="0"/>
          <w:divBdr>
            <w:top w:val="none" w:sz="0" w:space="0" w:color="auto"/>
            <w:left w:val="none" w:sz="0" w:space="0" w:color="auto"/>
            <w:bottom w:val="none" w:sz="0" w:space="0" w:color="auto"/>
            <w:right w:val="none" w:sz="0" w:space="0" w:color="auto"/>
          </w:divBdr>
        </w:div>
        <w:div w:id="2053113783">
          <w:marLeft w:val="1728"/>
          <w:marRight w:val="0"/>
          <w:marTop w:val="120"/>
          <w:marBottom w:val="0"/>
          <w:divBdr>
            <w:top w:val="none" w:sz="0" w:space="0" w:color="auto"/>
            <w:left w:val="none" w:sz="0" w:space="0" w:color="auto"/>
            <w:bottom w:val="none" w:sz="0" w:space="0" w:color="auto"/>
            <w:right w:val="none" w:sz="0" w:space="0" w:color="auto"/>
          </w:divBdr>
        </w:div>
      </w:divsChild>
    </w:div>
    <w:div w:id="302852342">
      <w:bodyDiv w:val="1"/>
      <w:marLeft w:val="0"/>
      <w:marRight w:val="0"/>
      <w:marTop w:val="0"/>
      <w:marBottom w:val="0"/>
      <w:divBdr>
        <w:top w:val="none" w:sz="0" w:space="0" w:color="auto"/>
        <w:left w:val="none" w:sz="0" w:space="0" w:color="auto"/>
        <w:bottom w:val="none" w:sz="0" w:space="0" w:color="auto"/>
        <w:right w:val="none" w:sz="0" w:space="0" w:color="auto"/>
      </w:divBdr>
    </w:div>
    <w:div w:id="328796751">
      <w:bodyDiv w:val="1"/>
      <w:marLeft w:val="0"/>
      <w:marRight w:val="0"/>
      <w:marTop w:val="0"/>
      <w:marBottom w:val="0"/>
      <w:divBdr>
        <w:top w:val="none" w:sz="0" w:space="0" w:color="auto"/>
        <w:left w:val="none" w:sz="0" w:space="0" w:color="auto"/>
        <w:bottom w:val="none" w:sz="0" w:space="0" w:color="auto"/>
        <w:right w:val="none" w:sz="0" w:space="0" w:color="auto"/>
      </w:divBdr>
      <w:divsChild>
        <w:div w:id="1734043316">
          <w:marLeft w:val="1166"/>
          <w:marRight w:val="0"/>
          <w:marTop w:val="115"/>
          <w:marBottom w:val="0"/>
          <w:divBdr>
            <w:top w:val="none" w:sz="0" w:space="0" w:color="auto"/>
            <w:left w:val="none" w:sz="0" w:space="0" w:color="auto"/>
            <w:bottom w:val="none" w:sz="0" w:space="0" w:color="auto"/>
            <w:right w:val="none" w:sz="0" w:space="0" w:color="auto"/>
          </w:divBdr>
        </w:div>
        <w:div w:id="1194808708">
          <w:marLeft w:val="1166"/>
          <w:marRight w:val="0"/>
          <w:marTop w:val="115"/>
          <w:marBottom w:val="0"/>
          <w:divBdr>
            <w:top w:val="none" w:sz="0" w:space="0" w:color="auto"/>
            <w:left w:val="none" w:sz="0" w:space="0" w:color="auto"/>
            <w:bottom w:val="none" w:sz="0" w:space="0" w:color="auto"/>
            <w:right w:val="none" w:sz="0" w:space="0" w:color="auto"/>
          </w:divBdr>
        </w:div>
        <w:div w:id="1934780494">
          <w:marLeft w:val="1166"/>
          <w:marRight w:val="0"/>
          <w:marTop w:val="115"/>
          <w:marBottom w:val="0"/>
          <w:divBdr>
            <w:top w:val="none" w:sz="0" w:space="0" w:color="auto"/>
            <w:left w:val="none" w:sz="0" w:space="0" w:color="auto"/>
            <w:bottom w:val="none" w:sz="0" w:space="0" w:color="auto"/>
            <w:right w:val="none" w:sz="0" w:space="0" w:color="auto"/>
          </w:divBdr>
        </w:div>
        <w:div w:id="105540525">
          <w:marLeft w:val="1166"/>
          <w:marRight w:val="0"/>
          <w:marTop w:val="115"/>
          <w:marBottom w:val="0"/>
          <w:divBdr>
            <w:top w:val="none" w:sz="0" w:space="0" w:color="auto"/>
            <w:left w:val="none" w:sz="0" w:space="0" w:color="auto"/>
            <w:bottom w:val="none" w:sz="0" w:space="0" w:color="auto"/>
            <w:right w:val="none" w:sz="0" w:space="0" w:color="auto"/>
          </w:divBdr>
        </w:div>
        <w:div w:id="342174893">
          <w:marLeft w:val="1166"/>
          <w:marRight w:val="0"/>
          <w:marTop w:val="115"/>
          <w:marBottom w:val="0"/>
          <w:divBdr>
            <w:top w:val="none" w:sz="0" w:space="0" w:color="auto"/>
            <w:left w:val="none" w:sz="0" w:space="0" w:color="auto"/>
            <w:bottom w:val="none" w:sz="0" w:space="0" w:color="auto"/>
            <w:right w:val="none" w:sz="0" w:space="0" w:color="auto"/>
          </w:divBdr>
        </w:div>
        <w:div w:id="139226030">
          <w:marLeft w:val="1166"/>
          <w:marRight w:val="0"/>
          <w:marTop w:val="115"/>
          <w:marBottom w:val="0"/>
          <w:divBdr>
            <w:top w:val="none" w:sz="0" w:space="0" w:color="auto"/>
            <w:left w:val="none" w:sz="0" w:space="0" w:color="auto"/>
            <w:bottom w:val="none" w:sz="0" w:space="0" w:color="auto"/>
            <w:right w:val="none" w:sz="0" w:space="0" w:color="auto"/>
          </w:divBdr>
        </w:div>
        <w:div w:id="868565799">
          <w:marLeft w:val="1166"/>
          <w:marRight w:val="0"/>
          <w:marTop w:val="115"/>
          <w:marBottom w:val="0"/>
          <w:divBdr>
            <w:top w:val="none" w:sz="0" w:space="0" w:color="auto"/>
            <w:left w:val="none" w:sz="0" w:space="0" w:color="auto"/>
            <w:bottom w:val="none" w:sz="0" w:space="0" w:color="auto"/>
            <w:right w:val="none" w:sz="0" w:space="0" w:color="auto"/>
          </w:divBdr>
        </w:div>
        <w:div w:id="937641109">
          <w:marLeft w:val="1166"/>
          <w:marRight w:val="0"/>
          <w:marTop w:val="115"/>
          <w:marBottom w:val="0"/>
          <w:divBdr>
            <w:top w:val="none" w:sz="0" w:space="0" w:color="auto"/>
            <w:left w:val="none" w:sz="0" w:space="0" w:color="auto"/>
            <w:bottom w:val="none" w:sz="0" w:space="0" w:color="auto"/>
            <w:right w:val="none" w:sz="0" w:space="0" w:color="auto"/>
          </w:divBdr>
        </w:div>
      </w:divsChild>
    </w:div>
    <w:div w:id="390619644">
      <w:bodyDiv w:val="1"/>
      <w:marLeft w:val="0"/>
      <w:marRight w:val="0"/>
      <w:marTop w:val="0"/>
      <w:marBottom w:val="0"/>
      <w:divBdr>
        <w:top w:val="none" w:sz="0" w:space="0" w:color="auto"/>
        <w:left w:val="none" w:sz="0" w:space="0" w:color="auto"/>
        <w:bottom w:val="none" w:sz="0" w:space="0" w:color="auto"/>
        <w:right w:val="none" w:sz="0" w:space="0" w:color="auto"/>
      </w:divBdr>
      <w:divsChild>
        <w:div w:id="32002231">
          <w:marLeft w:val="547"/>
          <w:marRight w:val="0"/>
          <w:marTop w:val="134"/>
          <w:marBottom w:val="0"/>
          <w:divBdr>
            <w:top w:val="none" w:sz="0" w:space="0" w:color="auto"/>
            <w:left w:val="none" w:sz="0" w:space="0" w:color="auto"/>
            <w:bottom w:val="none" w:sz="0" w:space="0" w:color="auto"/>
            <w:right w:val="none" w:sz="0" w:space="0" w:color="auto"/>
          </w:divBdr>
        </w:div>
      </w:divsChild>
    </w:div>
    <w:div w:id="515771399">
      <w:bodyDiv w:val="1"/>
      <w:marLeft w:val="0"/>
      <w:marRight w:val="0"/>
      <w:marTop w:val="0"/>
      <w:marBottom w:val="0"/>
      <w:divBdr>
        <w:top w:val="none" w:sz="0" w:space="0" w:color="auto"/>
        <w:left w:val="none" w:sz="0" w:space="0" w:color="auto"/>
        <w:bottom w:val="none" w:sz="0" w:space="0" w:color="auto"/>
        <w:right w:val="none" w:sz="0" w:space="0" w:color="auto"/>
      </w:divBdr>
    </w:div>
    <w:div w:id="539322836">
      <w:bodyDiv w:val="1"/>
      <w:marLeft w:val="0"/>
      <w:marRight w:val="0"/>
      <w:marTop w:val="0"/>
      <w:marBottom w:val="0"/>
      <w:divBdr>
        <w:top w:val="none" w:sz="0" w:space="0" w:color="auto"/>
        <w:left w:val="none" w:sz="0" w:space="0" w:color="auto"/>
        <w:bottom w:val="none" w:sz="0" w:space="0" w:color="auto"/>
        <w:right w:val="none" w:sz="0" w:space="0" w:color="auto"/>
      </w:divBdr>
      <w:divsChild>
        <w:div w:id="481698842">
          <w:marLeft w:val="547"/>
          <w:marRight w:val="0"/>
          <w:marTop w:val="115"/>
          <w:marBottom w:val="0"/>
          <w:divBdr>
            <w:top w:val="none" w:sz="0" w:space="0" w:color="auto"/>
            <w:left w:val="none" w:sz="0" w:space="0" w:color="auto"/>
            <w:bottom w:val="none" w:sz="0" w:space="0" w:color="auto"/>
            <w:right w:val="none" w:sz="0" w:space="0" w:color="auto"/>
          </w:divBdr>
        </w:div>
        <w:div w:id="945314096">
          <w:marLeft w:val="547"/>
          <w:marRight w:val="0"/>
          <w:marTop w:val="115"/>
          <w:marBottom w:val="0"/>
          <w:divBdr>
            <w:top w:val="none" w:sz="0" w:space="0" w:color="auto"/>
            <w:left w:val="none" w:sz="0" w:space="0" w:color="auto"/>
            <w:bottom w:val="none" w:sz="0" w:space="0" w:color="auto"/>
            <w:right w:val="none" w:sz="0" w:space="0" w:color="auto"/>
          </w:divBdr>
        </w:div>
      </w:divsChild>
    </w:div>
    <w:div w:id="563832642">
      <w:bodyDiv w:val="1"/>
      <w:marLeft w:val="0"/>
      <w:marRight w:val="0"/>
      <w:marTop w:val="0"/>
      <w:marBottom w:val="0"/>
      <w:divBdr>
        <w:top w:val="none" w:sz="0" w:space="0" w:color="auto"/>
        <w:left w:val="none" w:sz="0" w:space="0" w:color="auto"/>
        <w:bottom w:val="none" w:sz="0" w:space="0" w:color="auto"/>
        <w:right w:val="none" w:sz="0" w:space="0" w:color="auto"/>
      </w:divBdr>
      <w:divsChild>
        <w:div w:id="1216772264">
          <w:marLeft w:val="1627"/>
          <w:marRight w:val="0"/>
          <w:marTop w:val="0"/>
          <w:marBottom w:val="0"/>
          <w:divBdr>
            <w:top w:val="none" w:sz="0" w:space="0" w:color="auto"/>
            <w:left w:val="none" w:sz="0" w:space="0" w:color="auto"/>
            <w:bottom w:val="none" w:sz="0" w:space="0" w:color="auto"/>
            <w:right w:val="none" w:sz="0" w:space="0" w:color="auto"/>
          </w:divBdr>
        </w:div>
        <w:div w:id="1284381353">
          <w:marLeft w:val="1627"/>
          <w:marRight w:val="0"/>
          <w:marTop w:val="0"/>
          <w:marBottom w:val="0"/>
          <w:divBdr>
            <w:top w:val="none" w:sz="0" w:space="0" w:color="auto"/>
            <w:left w:val="none" w:sz="0" w:space="0" w:color="auto"/>
            <w:bottom w:val="none" w:sz="0" w:space="0" w:color="auto"/>
            <w:right w:val="none" w:sz="0" w:space="0" w:color="auto"/>
          </w:divBdr>
        </w:div>
        <w:div w:id="858546302">
          <w:marLeft w:val="1627"/>
          <w:marRight w:val="0"/>
          <w:marTop w:val="0"/>
          <w:marBottom w:val="0"/>
          <w:divBdr>
            <w:top w:val="none" w:sz="0" w:space="0" w:color="auto"/>
            <w:left w:val="none" w:sz="0" w:space="0" w:color="auto"/>
            <w:bottom w:val="none" w:sz="0" w:space="0" w:color="auto"/>
            <w:right w:val="none" w:sz="0" w:space="0" w:color="auto"/>
          </w:divBdr>
        </w:div>
        <w:div w:id="98767781">
          <w:marLeft w:val="1627"/>
          <w:marRight w:val="0"/>
          <w:marTop w:val="0"/>
          <w:marBottom w:val="0"/>
          <w:divBdr>
            <w:top w:val="none" w:sz="0" w:space="0" w:color="auto"/>
            <w:left w:val="none" w:sz="0" w:space="0" w:color="auto"/>
            <w:bottom w:val="none" w:sz="0" w:space="0" w:color="auto"/>
            <w:right w:val="none" w:sz="0" w:space="0" w:color="auto"/>
          </w:divBdr>
        </w:div>
        <w:div w:id="359358695">
          <w:marLeft w:val="1627"/>
          <w:marRight w:val="0"/>
          <w:marTop w:val="0"/>
          <w:marBottom w:val="0"/>
          <w:divBdr>
            <w:top w:val="none" w:sz="0" w:space="0" w:color="auto"/>
            <w:left w:val="none" w:sz="0" w:space="0" w:color="auto"/>
            <w:bottom w:val="none" w:sz="0" w:space="0" w:color="auto"/>
            <w:right w:val="none" w:sz="0" w:space="0" w:color="auto"/>
          </w:divBdr>
        </w:div>
      </w:divsChild>
    </w:div>
    <w:div w:id="579488525">
      <w:bodyDiv w:val="1"/>
      <w:marLeft w:val="0"/>
      <w:marRight w:val="0"/>
      <w:marTop w:val="0"/>
      <w:marBottom w:val="0"/>
      <w:divBdr>
        <w:top w:val="none" w:sz="0" w:space="0" w:color="auto"/>
        <w:left w:val="none" w:sz="0" w:space="0" w:color="auto"/>
        <w:bottom w:val="none" w:sz="0" w:space="0" w:color="auto"/>
        <w:right w:val="none" w:sz="0" w:space="0" w:color="auto"/>
      </w:divBdr>
      <w:divsChild>
        <w:div w:id="174733474">
          <w:marLeft w:val="547"/>
          <w:marRight w:val="0"/>
          <w:marTop w:val="480"/>
          <w:marBottom w:val="0"/>
          <w:divBdr>
            <w:top w:val="none" w:sz="0" w:space="0" w:color="auto"/>
            <w:left w:val="none" w:sz="0" w:space="0" w:color="auto"/>
            <w:bottom w:val="none" w:sz="0" w:space="0" w:color="auto"/>
            <w:right w:val="none" w:sz="0" w:space="0" w:color="auto"/>
          </w:divBdr>
        </w:div>
        <w:div w:id="787548659">
          <w:marLeft w:val="547"/>
          <w:marRight w:val="0"/>
          <w:marTop w:val="480"/>
          <w:marBottom w:val="0"/>
          <w:divBdr>
            <w:top w:val="none" w:sz="0" w:space="0" w:color="auto"/>
            <w:left w:val="none" w:sz="0" w:space="0" w:color="auto"/>
            <w:bottom w:val="none" w:sz="0" w:space="0" w:color="auto"/>
            <w:right w:val="none" w:sz="0" w:space="0" w:color="auto"/>
          </w:divBdr>
        </w:div>
        <w:div w:id="1806656531">
          <w:marLeft w:val="547"/>
          <w:marRight w:val="0"/>
          <w:marTop w:val="480"/>
          <w:marBottom w:val="0"/>
          <w:divBdr>
            <w:top w:val="none" w:sz="0" w:space="0" w:color="auto"/>
            <w:left w:val="none" w:sz="0" w:space="0" w:color="auto"/>
            <w:bottom w:val="none" w:sz="0" w:space="0" w:color="auto"/>
            <w:right w:val="none" w:sz="0" w:space="0" w:color="auto"/>
          </w:divBdr>
        </w:div>
        <w:div w:id="1134177906">
          <w:marLeft w:val="547"/>
          <w:marRight w:val="0"/>
          <w:marTop w:val="480"/>
          <w:marBottom w:val="0"/>
          <w:divBdr>
            <w:top w:val="none" w:sz="0" w:space="0" w:color="auto"/>
            <w:left w:val="none" w:sz="0" w:space="0" w:color="auto"/>
            <w:bottom w:val="none" w:sz="0" w:space="0" w:color="auto"/>
            <w:right w:val="none" w:sz="0" w:space="0" w:color="auto"/>
          </w:divBdr>
        </w:div>
        <w:div w:id="1093552030">
          <w:marLeft w:val="547"/>
          <w:marRight w:val="0"/>
          <w:marTop w:val="480"/>
          <w:marBottom w:val="0"/>
          <w:divBdr>
            <w:top w:val="none" w:sz="0" w:space="0" w:color="auto"/>
            <w:left w:val="none" w:sz="0" w:space="0" w:color="auto"/>
            <w:bottom w:val="none" w:sz="0" w:space="0" w:color="auto"/>
            <w:right w:val="none" w:sz="0" w:space="0" w:color="auto"/>
          </w:divBdr>
        </w:div>
      </w:divsChild>
    </w:div>
    <w:div w:id="677923868">
      <w:bodyDiv w:val="1"/>
      <w:marLeft w:val="0"/>
      <w:marRight w:val="0"/>
      <w:marTop w:val="0"/>
      <w:marBottom w:val="0"/>
      <w:divBdr>
        <w:top w:val="none" w:sz="0" w:space="0" w:color="auto"/>
        <w:left w:val="none" w:sz="0" w:space="0" w:color="auto"/>
        <w:bottom w:val="none" w:sz="0" w:space="0" w:color="auto"/>
        <w:right w:val="none" w:sz="0" w:space="0" w:color="auto"/>
      </w:divBdr>
      <w:divsChild>
        <w:div w:id="30814239">
          <w:marLeft w:val="547"/>
          <w:marRight w:val="0"/>
          <w:marTop w:val="115"/>
          <w:marBottom w:val="0"/>
          <w:divBdr>
            <w:top w:val="none" w:sz="0" w:space="0" w:color="auto"/>
            <w:left w:val="none" w:sz="0" w:space="0" w:color="auto"/>
            <w:bottom w:val="none" w:sz="0" w:space="0" w:color="auto"/>
            <w:right w:val="none" w:sz="0" w:space="0" w:color="auto"/>
          </w:divBdr>
        </w:div>
      </w:divsChild>
    </w:div>
    <w:div w:id="710573707">
      <w:bodyDiv w:val="1"/>
      <w:marLeft w:val="0"/>
      <w:marRight w:val="0"/>
      <w:marTop w:val="0"/>
      <w:marBottom w:val="0"/>
      <w:divBdr>
        <w:top w:val="none" w:sz="0" w:space="0" w:color="auto"/>
        <w:left w:val="none" w:sz="0" w:space="0" w:color="auto"/>
        <w:bottom w:val="none" w:sz="0" w:space="0" w:color="auto"/>
        <w:right w:val="none" w:sz="0" w:space="0" w:color="auto"/>
      </w:divBdr>
      <w:divsChild>
        <w:div w:id="1906185182">
          <w:marLeft w:val="547"/>
          <w:marRight w:val="0"/>
          <w:marTop w:val="149"/>
          <w:marBottom w:val="0"/>
          <w:divBdr>
            <w:top w:val="none" w:sz="0" w:space="0" w:color="auto"/>
            <w:left w:val="none" w:sz="0" w:space="0" w:color="auto"/>
            <w:bottom w:val="none" w:sz="0" w:space="0" w:color="auto"/>
            <w:right w:val="none" w:sz="0" w:space="0" w:color="auto"/>
          </w:divBdr>
        </w:div>
      </w:divsChild>
    </w:div>
    <w:div w:id="719018522">
      <w:bodyDiv w:val="1"/>
      <w:marLeft w:val="0"/>
      <w:marRight w:val="0"/>
      <w:marTop w:val="0"/>
      <w:marBottom w:val="0"/>
      <w:divBdr>
        <w:top w:val="none" w:sz="0" w:space="0" w:color="auto"/>
        <w:left w:val="none" w:sz="0" w:space="0" w:color="auto"/>
        <w:bottom w:val="none" w:sz="0" w:space="0" w:color="auto"/>
        <w:right w:val="none" w:sz="0" w:space="0" w:color="auto"/>
      </w:divBdr>
    </w:div>
    <w:div w:id="776364167">
      <w:bodyDiv w:val="1"/>
      <w:marLeft w:val="0"/>
      <w:marRight w:val="0"/>
      <w:marTop w:val="0"/>
      <w:marBottom w:val="0"/>
      <w:divBdr>
        <w:top w:val="none" w:sz="0" w:space="0" w:color="auto"/>
        <w:left w:val="none" w:sz="0" w:space="0" w:color="auto"/>
        <w:bottom w:val="none" w:sz="0" w:space="0" w:color="auto"/>
        <w:right w:val="none" w:sz="0" w:space="0" w:color="auto"/>
      </w:divBdr>
      <w:divsChild>
        <w:div w:id="91248517">
          <w:marLeft w:val="734"/>
          <w:marRight w:val="0"/>
          <w:marTop w:val="480"/>
          <w:marBottom w:val="0"/>
          <w:divBdr>
            <w:top w:val="none" w:sz="0" w:space="0" w:color="auto"/>
            <w:left w:val="none" w:sz="0" w:space="0" w:color="auto"/>
            <w:bottom w:val="none" w:sz="0" w:space="0" w:color="auto"/>
            <w:right w:val="none" w:sz="0" w:space="0" w:color="auto"/>
          </w:divBdr>
        </w:div>
        <w:div w:id="1125080509">
          <w:marLeft w:val="547"/>
          <w:marRight w:val="0"/>
          <w:marTop w:val="0"/>
          <w:marBottom w:val="0"/>
          <w:divBdr>
            <w:top w:val="none" w:sz="0" w:space="0" w:color="auto"/>
            <w:left w:val="none" w:sz="0" w:space="0" w:color="auto"/>
            <w:bottom w:val="none" w:sz="0" w:space="0" w:color="auto"/>
            <w:right w:val="none" w:sz="0" w:space="0" w:color="auto"/>
          </w:divBdr>
        </w:div>
      </w:divsChild>
    </w:div>
    <w:div w:id="786124384">
      <w:bodyDiv w:val="1"/>
      <w:marLeft w:val="0"/>
      <w:marRight w:val="0"/>
      <w:marTop w:val="0"/>
      <w:marBottom w:val="0"/>
      <w:divBdr>
        <w:top w:val="none" w:sz="0" w:space="0" w:color="auto"/>
        <w:left w:val="none" w:sz="0" w:space="0" w:color="auto"/>
        <w:bottom w:val="none" w:sz="0" w:space="0" w:color="auto"/>
        <w:right w:val="none" w:sz="0" w:space="0" w:color="auto"/>
      </w:divBdr>
      <w:divsChild>
        <w:div w:id="359820133">
          <w:marLeft w:val="720"/>
          <w:marRight w:val="0"/>
          <w:marTop w:val="154"/>
          <w:marBottom w:val="0"/>
          <w:divBdr>
            <w:top w:val="none" w:sz="0" w:space="0" w:color="auto"/>
            <w:left w:val="none" w:sz="0" w:space="0" w:color="auto"/>
            <w:bottom w:val="none" w:sz="0" w:space="0" w:color="auto"/>
            <w:right w:val="none" w:sz="0" w:space="0" w:color="auto"/>
          </w:divBdr>
        </w:div>
      </w:divsChild>
    </w:div>
    <w:div w:id="924342731">
      <w:bodyDiv w:val="1"/>
      <w:marLeft w:val="0"/>
      <w:marRight w:val="0"/>
      <w:marTop w:val="0"/>
      <w:marBottom w:val="0"/>
      <w:divBdr>
        <w:top w:val="none" w:sz="0" w:space="0" w:color="auto"/>
        <w:left w:val="none" w:sz="0" w:space="0" w:color="auto"/>
        <w:bottom w:val="none" w:sz="0" w:space="0" w:color="auto"/>
        <w:right w:val="none" w:sz="0" w:space="0" w:color="auto"/>
      </w:divBdr>
    </w:div>
    <w:div w:id="930091727">
      <w:bodyDiv w:val="1"/>
      <w:marLeft w:val="0"/>
      <w:marRight w:val="0"/>
      <w:marTop w:val="0"/>
      <w:marBottom w:val="0"/>
      <w:divBdr>
        <w:top w:val="none" w:sz="0" w:space="0" w:color="auto"/>
        <w:left w:val="none" w:sz="0" w:space="0" w:color="auto"/>
        <w:bottom w:val="none" w:sz="0" w:space="0" w:color="auto"/>
        <w:right w:val="none" w:sz="0" w:space="0" w:color="auto"/>
      </w:divBdr>
      <w:divsChild>
        <w:div w:id="1839808299">
          <w:marLeft w:val="547"/>
          <w:marRight w:val="0"/>
          <w:marTop w:val="115"/>
          <w:marBottom w:val="0"/>
          <w:divBdr>
            <w:top w:val="none" w:sz="0" w:space="0" w:color="auto"/>
            <w:left w:val="none" w:sz="0" w:space="0" w:color="auto"/>
            <w:bottom w:val="none" w:sz="0" w:space="0" w:color="auto"/>
            <w:right w:val="none" w:sz="0" w:space="0" w:color="auto"/>
          </w:divBdr>
        </w:div>
        <w:div w:id="947930713">
          <w:marLeft w:val="547"/>
          <w:marRight w:val="0"/>
          <w:marTop w:val="115"/>
          <w:marBottom w:val="0"/>
          <w:divBdr>
            <w:top w:val="none" w:sz="0" w:space="0" w:color="auto"/>
            <w:left w:val="none" w:sz="0" w:space="0" w:color="auto"/>
            <w:bottom w:val="none" w:sz="0" w:space="0" w:color="auto"/>
            <w:right w:val="none" w:sz="0" w:space="0" w:color="auto"/>
          </w:divBdr>
        </w:div>
        <w:div w:id="2069184111">
          <w:marLeft w:val="547"/>
          <w:marRight w:val="0"/>
          <w:marTop w:val="115"/>
          <w:marBottom w:val="0"/>
          <w:divBdr>
            <w:top w:val="none" w:sz="0" w:space="0" w:color="auto"/>
            <w:left w:val="none" w:sz="0" w:space="0" w:color="auto"/>
            <w:bottom w:val="none" w:sz="0" w:space="0" w:color="auto"/>
            <w:right w:val="none" w:sz="0" w:space="0" w:color="auto"/>
          </w:divBdr>
        </w:div>
      </w:divsChild>
    </w:div>
    <w:div w:id="1048602217">
      <w:bodyDiv w:val="1"/>
      <w:marLeft w:val="0"/>
      <w:marRight w:val="0"/>
      <w:marTop w:val="0"/>
      <w:marBottom w:val="0"/>
      <w:divBdr>
        <w:top w:val="none" w:sz="0" w:space="0" w:color="auto"/>
        <w:left w:val="none" w:sz="0" w:space="0" w:color="auto"/>
        <w:bottom w:val="none" w:sz="0" w:space="0" w:color="auto"/>
        <w:right w:val="none" w:sz="0" w:space="0" w:color="auto"/>
      </w:divBdr>
    </w:div>
    <w:div w:id="1192455804">
      <w:bodyDiv w:val="1"/>
      <w:marLeft w:val="0"/>
      <w:marRight w:val="0"/>
      <w:marTop w:val="0"/>
      <w:marBottom w:val="0"/>
      <w:divBdr>
        <w:top w:val="none" w:sz="0" w:space="0" w:color="auto"/>
        <w:left w:val="none" w:sz="0" w:space="0" w:color="auto"/>
        <w:bottom w:val="none" w:sz="0" w:space="0" w:color="auto"/>
        <w:right w:val="none" w:sz="0" w:space="0" w:color="auto"/>
      </w:divBdr>
      <w:divsChild>
        <w:div w:id="433402634">
          <w:marLeft w:val="547"/>
          <w:marRight w:val="0"/>
          <w:marTop w:val="115"/>
          <w:marBottom w:val="0"/>
          <w:divBdr>
            <w:top w:val="none" w:sz="0" w:space="0" w:color="auto"/>
            <w:left w:val="none" w:sz="0" w:space="0" w:color="auto"/>
            <w:bottom w:val="none" w:sz="0" w:space="0" w:color="auto"/>
            <w:right w:val="none" w:sz="0" w:space="0" w:color="auto"/>
          </w:divBdr>
        </w:div>
        <w:div w:id="739518672">
          <w:marLeft w:val="547"/>
          <w:marRight w:val="0"/>
          <w:marTop w:val="115"/>
          <w:marBottom w:val="0"/>
          <w:divBdr>
            <w:top w:val="none" w:sz="0" w:space="0" w:color="auto"/>
            <w:left w:val="none" w:sz="0" w:space="0" w:color="auto"/>
            <w:bottom w:val="none" w:sz="0" w:space="0" w:color="auto"/>
            <w:right w:val="none" w:sz="0" w:space="0" w:color="auto"/>
          </w:divBdr>
        </w:div>
      </w:divsChild>
    </w:div>
    <w:div w:id="1201430288">
      <w:bodyDiv w:val="1"/>
      <w:marLeft w:val="0"/>
      <w:marRight w:val="0"/>
      <w:marTop w:val="0"/>
      <w:marBottom w:val="0"/>
      <w:divBdr>
        <w:top w:val="none" w:sz="0" w:space="0" w:color="auto"/>
        <w:left w:val="none" w:sz="0" w:space="0" w:color="auto"/>
        <w:bottom w:val="none" w:sz="0" w:space="0" w:color="auto"/>
        <w:right w:val="none" w:sz="0" w:space="0" w:color="auto"/>
      </w:divBdr>
      <w:divsChild>
        <w:div w:id="1417705149">
          <w:marLeft w:val="547"/>
          <w:marRight w:val="0"/>
          <w:marTop w:val="480"/>
          <w:marBottom w:val="0"/>
          <w:divBdr>
            <w:top w:val="none" w:sz="0" w:space="0" w:color="auto"/>
            <w:left w:val="none" w:sz="0" w:space="0" w:color="auto"/>
            <w:bottom w:val="none" w:sz="0" w:space="0" w:color="auto"/>
            <w:right w:val="none" w:sz="0" w:space="0" w:color="auto"/>
          </w:divBdr>
        </w:div>
        <w:div w:id="1834951277">
          <w:marLeft w:val="547"/>
          <w:marRight w:val="0"/>
          <w:marTop w:val="480"/>
          <w:marBottom w:val="0"/>
          <w:divBdr>
            <w:top w:val="none" w:sz="0" w:space="0" w:color="auto"/>
            <w:left w:val="none" w:sz="0" w:space="0" w:color="auto"/>
            <w:bottom w:val="none" w:sz="0" w:space="0" w:color="auto"/>
            <w:right w:val="none" w:sz="0" w:space="0" w:color="auto"/>
          </w:divBdr>
        </w:div>
        <w:div w:id="329262147">
          <w:marLeft w:val="547"/>
          <w:marRight w:val="0"/>
          <w:marTop w:val="480"/>
          <w:marBottom w:val="0"/>
          <w:divBdr>
            <w:top w:val="none" w:sz="0" w:space="0" w:color="auto"/>
            <w:left w:val="none" w:sz="0" w:space="0" w:color="auto"/>
            <w:bottom w:val="none" w:sz="0" w:space="0" w:color="auto"/>
            <w:right w:val="none" w:sz="0" w:space="0" w:color="auto"/>
          </w:divBdr>
        </w:div>
        <w:div w:id="294219495">
          <w:marLeft w:val="547"/>
          <w:marRight w:val="0"/>
          <w:marTop w:val="480"/>
          <w:marBottom w:val="0"/>
          <w:divBdr>
            <w:top w:val="none" w:sz="0" w:space="0" w:color="auto"/>
            <w:left w:val="none" w:sz="0" w:space="0" w:color="auto"/>
            <w:bottom w:val="none" w:sz="0" w:space="0" w:color="auto"/>
            <w:right w:val="none" w:sz="0" w:space="0" w:color="auto"/>
          </w:divBdr>
        </w:div>
      </w:divsChild>
    </w:div>
    <w:div w:id="1268078168">
      <w:bodyDiv w:val="1"/>
      <w:marLeft w:val="0"/>
      <w:marRight w:val="0"/>
      <w:marTop w:val="0"/>
      <w:marBottom w:val="0"/>
      <w:divBdr>
        <w:top w:val="none" w:sz="0" w:space="0" w:color="auto"/>
        <w:left w:val="none" w:sz="0" w:space="0" w:color="auto"/>
        <w:bottom w:val="none" w:sz="0" w:space="0" w:color="auto"/>
        <w:right w:val="none" w:sz="0" w:space="0" w:color="auto"/>
      </w:divBdr>
      <w:divsChild>
        <w:div w:id="2053842180">
          <w:marLeft w:val="547"/>
          <w:marRight w:val="0"/>
          <w:marTop w:val="480"/>
          <w:marBottom w:val="0"/>
          <w:divBdr>
            <w:top w:val="none" w:sz="0" w:space="0" w:color="auto"/>
            <w:left w:val="none" w:sz="0" w:space="0" w:color="auto"/>
            <w:bottom w:val="none" w:sz="0" w:space="0" w:color="auto"/>
            <w:right w:val="none" w:sz="0" w:space="0" w:color="auto"/>
          </w:divBdr>
        </w:div>
        <w:div w:id="786318044">
          <w:marLeft w:val="547"/>
          <w:marRight w:val="0"/>
          <w:marTop w:val="480"/>
          <w:marBottom w:val="0"/>
          <w:divBdr>
            <w:top w:val="none" w:sz="0" w:space="0" w:color="auto"/>
            <w:left w:val="none" w:sz="0" w:space="0" w:color="auto"/>
            <w:bottom w:val="none" w:sz="0" w:space="0" w:color="auto"/>
            <w:right w:val="none" w:sz="0" w:space="0" w:color="auto"/>
          </w:divBdr>
        </w:div>
        <w:div w:id="551041082">
          <w:marLeft w:val="547"/>
          <w:marRight w:val="0"/>
          <w:marTop w:val="480"/>
          <w:marBottom w:val="0"/>
          <w:divBdr>
            <w:top w:val="none" w:sz="0" w:space="0" w:color="auto"/>
            <w:left w:val="none" w:sz="0" w:space="0" w:color="auto"/>
            <w:bottom w:val="none" w:sz="0" w:space="0" w:color="auto"/>
            <w:right w:val="none" w:sz="0" w:space="0" w:color="auto"/>
          </w:divBdr>
        </w:div>
        <w:div w:id="861433631">
          <w:marLeft w:val="547"/>
          <w:marRight w:val="0"/>
          <w:marTop w:val="480"/>
          <w:marBottom w:val="0"/>
          <w:divBdr>
            <w:top w:val="none" w:sz="0" w:space="0" w:color="auto"/>
            <w:left w:val="none" w:sz="0" w:space="0" w:color="auto"/>
            <w:bottom w:val="none" w:sz="0" w:space="0" w:color="auto"/>
            <w:right w:val="none" w:sz="0" w:space="0" w:color="auto"/>
          </w:divBdr>
        </w:div>
        <w:div w:id="1670014758">
          <w:marLeft w:val="547"/>
          <w:marRight w:val="0"/>
          <w:marTop w:val="480"/>
          <w:marBottom w:val="0"/>
          <w:divBdr>
            <w:top w:val="none" w:sz="0" w:space="0" w:color="auto"/>
            <w:left w:val="none" w:sz="0" w:space="0" w:color="auto"/>
            <w:bottom w:val="none" w:sz="0" w:space="0" w:color="auto"/>
            <w:right w:val="none" w:sz="0" w:space="0" w:color="auto"/>
          </w:divBdr>
        </w:div>
      </w:divsChild>
    </w:div>
    <w:div w:id="1277982458">
      <w:bodyDiv w:val="1"/>
      <w:marLeft w:val="0"/>
      <w:marRight w:val="0"/>
      <w:marTop w:val="0"/>
      <w:marBottom w:val="0"/>
      <w:divBdr>
        <w:top w:val="none" w:sz="0" w:space="0" w:color="auto"/>
        <w:left w:val="none" w:sz="0" w:space="0" w:color="auto"/>
        <w:bottom w:val="none" w:sz="0" w:space="0" w:color="auto"/>
        <w:right w:val="none" w:sz="0" w:space="0" w:color="auto"/>
      </w:divBdr>
      <w:divsChild>
        <w:div w:id="236594667">
          <w:marLeft w:val="1080"/>
          <w:marRight w:val="0"/>
          <w:marTop w:val="120"/>
          <w:marBottom w:val="0"/>
          <w:divBdr>
            <w:top w:val="none" w:sz="0" w:space="0" w:color="auto"/>
            <w:left w:val="none" w:sz="0" w:space="0" w:color="auto"/>
            <w:bottom w:val="none" w:sz="0" w:space="0" w:color="auto"/>
            <w:right w:val="none" w:sz="0" w:space="0" w:color="auto"/>
          </w:divBdr>
        </w:div>
        <w:div w:id="912861014">
          <w:marLeft w:val="1080"/>
          <w:marRight w:val="0"/>
          <w:marTop w:val="120"/>
          <w:marBottom w:val="0"/>
          <w:divBdr>
            <w:top w:val="none" w:sz="0" w:space="0" w:color="auto"/>
            <w:left w:val="none" w:sz="0" w:space="0" w:color="auto"/>
            <w:bottom w:val="none" w:sz="0" w:space="0" w:color="auto"/>
            <w:right w:val="none" w:sz="0" w:space="0" w:color="auto"/>
          </w:divBdr>
        </w:div>
        <w:div w:id="1031955174">
          <w:marLeft w:val="1080"/>
          <w:marRight w:val="0"/>
          <w:marTop w:val="120"/>
          <w:marBottom w:val="0"/>
          <w:divBdr>
            <w:top w:val="none" w:sz="0" w:space="0" w:color="auto"/>
            <w:left w:val="none" w:sz="0" w:space="0" w:color="auto"/>
            <w:bottom w:val="none" w:sz="0" w:space="0" w:color="auto"/>
            <w:right w:val="none" w:sz="0" w:space="0" w:color="auto"/>
          </w:divBdr>
        </w:div>
        <w:div w:id="692268089">
          <w:marLeft w:val="1080"/>
          <w:marRight w:val="0"/>
          <w:marTop w:val="120"/>
          <w:marBottom w:val="0"/>
          <w:divBdr>
            <w:top w:val="none" w:sz="0" w:space="0" w:color="auto"/>
            <w:left w:val="none" w:sz="0" w:space="0" w:color="auto"/>
            <w:bottom w:val="none" w:sz="0" w:space="0" w:color="auto"/>
            <w:right w:val="none" w:sz="0" w:space="0" w:color="auto"/>
          </w:divBdr>
        </w:div>
        <w:div w:id="1558666058">
          <w:marLeft w:val="1080"/>
          <w:marRight w:val="0"/>
          <w:marTop w:val="120"/>
          <w:marBottom w:val="0"/>
          <w:divBdr>
            <w:top w:val="none" w:sz="0" w:space="0" w:color="auto"/>
            <w:left w:val="none" w:sz="0" w:space="0" w:color="auto"/>
            <w:bottom w:val="none" w:sz="0" w:space="0" w:color="auto"/>
            <w:right w:val="none" w:sz="0" w:space="0" w:color="auto"/>
          </w:divBdr>
        </w:div>
      </w:divsChild>
    </w:div>
    <w:div w:id="1320429348">
      <w:bodyDiv w:val="1"/>
      <w:marLeft w:val="0"/>
      <w:marRight w:val="0"/>
      <w:marTop w:val="0"/>
      <w:marBottom w:val="0"/>
      <w:divBdr>
        <w:top w:val="none" w:sz="0" w:space="0" w:color="auto"/>
        <w:left w:val="none" w:sz="0" w:space="0" w:color="auto"/>
        <w:bottom w:val="none" w:sz="0" w:space="0" w:color="auto"/>
        <w:right w:val="none" w:sz="0" w:space="0" w:color="auto"/>
      </w:divBdr>
      <w:divsChild>
        <w:div w:id="792557554">
          <w:marLeft w:val="734"/>
          <w:marRight w:val="0"/>
          <w:marTop w:val="480"/>
          <w:marBottom w:val="0"/>
          <w:divBdr>
            <w:top w:val="none" w:sz="0" w:space="0" w:color="auto"/>
            <w:left w:val="none" w:sz="0" w:space="0" w:color="auto"/>
            <w:bottom w:val="none" w:sz="0" w:space="0" w:color="auto"/>
            <w:right w:val="none" w:sz="0" w:space="0" w:color="auto"/>
          </w:divBdr>
        </w:div>
        <w:div w:id="1829440703">
          <w:marLeft w:val="734"/>
          <w:marRight w:val="0"/>
          <w:marTop w:val="480"/>
          <w:marBottom w:val="0"/>
          <w:divBdr>
            <w:top w:val="none" w:sz="0" w:space="0" w:color="auto"/>
            <w:left w:val="none" w:sz="0" w:space="0" w:color="auto"/>
            <w:bottom w:val="none" w:sz="0" w:space="0" w:color="auto"/>
            <w:right w:val="none" w:sz="0" w:space="0" w:color="auto"/>
          </w:divBdr>
        </w:div>
        <w:div w:id="180096109">
          <w:marLeft w:val="734"/>
          <w:marRight w:val="0"/>
          <w:marTop w:val="480"/>
          <w:marBottom w:val="0"/>
          <w:divBdr>
            <w:top w:val="none" w:sz="0" w:space="0" w:color="auto"/>
            <w:left w:val="none" w:sz="0" w:space="0" w:color="auto"/>
            <w:bottom w:val="none" w:sz="0" w:space="0" w:color="auto"/>
            <w:right w:val="none" w:sz="0" w:space="0" w:color="auto"/>
          </w:divBdr>
        </w:div>
      </w:divsChild>
    </w:div>
    <w:div w:id="1388534536">
      <w:bodyDiv w:val="1"/>
      <w:marLeft w:val="0"/>
      <w:marRight w:val="0"/>
      <w:marTop w:val="0"/>
      <w:marBottom w:val="0"/>
      <w:divBdr>
        <w:top w:val="none" w:sz="0" w:space="0" w:color="auto"/>
        <w:left w:val="none" w:sz="0" w:space="0" w:color="auto"/>
        <w:bottom w:val="none" w:sz="0" w:space="0" w:color="auto"/>
        <w:right w:val="none" w:sz="0" w:space="0" w:color="auto"/>
      </w:divBdr>
      <w:divsChild>
        <w:div w:id="2073120222">
          <w:marLeft w:val="720"/>
          <w:marRight w:val="0"/>
          <w:marTop w:val="154"/>
          <w:marBottom w:val="0"/>
          <w:divBdr>
            <w:top w:val="none" w:sz="0" w:space="0" w:color="auto"/>
            <w:left w:val="none" w:sz="0" w:space="0" w:color="auto"/>
            <w:bottom w:val="none" w:sz="0" w:space="0" w:color="auto"/>
            <w:right w:val="none" w:sz="0" w:space="0" w:color="auto"/>
          </w:divBdr>
        </w:div>
      </w:divsChild>
    </w:div>
    <w:div w:id="1434397323">
      <w:bodyDiv w:val="1"/>
      <w:marLeft w:val="0"/>
      <w:marRight w:val="0"/>
      <w:marTop w:val="0"/>
      <w:marBottom w:val="0"/>
      <w:divBdr>
        <w:top w:val="none" w:sz="0" w:space="0" w:color="auto"/>
        <w:left w:val="none" w:sz="0" w:space="0" w:color="auto"/>
        <w:bottom w:val="none" w:sz="0" w:space="0" w:color="auto"/>
        <w:right w:val="none" w:sz="0" w:space="0" w:color="auto"/>
      </w:divBdr>
      <w:divsChild>
        <w:div w:id="725956917">
          <w:marLeft w:val="418"/>
          <w:marRight w:val="0"/>
          <w:marTop w:val="480"/>
          <w:marBottom w:val="0"/>
          <w:divBdr>
            <w:top w:val="none" w:sz="0" w:space="0" w:color="auto"/>
            <w:left w:val="none" w:sz="0" w:space="0" w:color="auto"/>
            <w:bottom w:val="none" w:sz="0" w:space="0" w:color="auto"/>
            <w:right w:val="none" w:sz="0" w:space="0" w:color="auto"/>
          </w:divBdr>
        </w:div>
        <w:div w:id="1172062467">
          <w:marLeft w:val="418"/>
          <w:marRight w:val="0"/>
          <w:marTop w:val="480"/>
          <w:marBottom w:val="0"/>
          <w:divBdr>
            <w:top w:val="none" w:sz="0" w:space="0" w:color="auto"/>
            <w:left w:val="none" w:sz="0" w:space="0" w:color="auto"/>
            <w:bottom w:val="none" w:sz="0" w:space="0" w:color="auto"/>
            <w:right w:val="none" w:sz="0" w:space="0" w:color="auto"/>
          </w:divBdr>
        </w:div>
        <w:div w:id="1088962492">
          <w:marLeft w:val="418"/>
          <w:marRight w:val="0"/>
          <w:marTop w:val="480"/>
          <w:marBottom w:val="0"/>
          <w:divBdr>
            <w:top w:val="none" w:sz="0" w:space="0" w:color="auto"/>
            <w:left w:val="none" w:sz="0" w:space="0" w:color="auto"/>
            <w:bottom w:val="none" w:sz="0" w:space="0" w:color="auto"/>
            <w:right w:val="none" w:sz="0" w:space="0" w:color="auto"/>
          </w:divBdr>
        </w:div>
        <w:div w:id="1043596777">
          <w:marLeft w:val="418"/>
          <w:marRight w:val="0"/>
          <w:marTop w:val="480"/>
          <w:marBottom w:val="0"/>
          <w:divBdr>
            <w:top w:val="none" w:sz="0" w:space="0" w:color="auto"/>
            <w:left w:val="none" w:sz="0" w:space="0" w:color="auto"/>
            <w:bottom w:val="none" w:sz="0" w:space="0" w:color="auto"/>
            <w:right w:val="none" w:sz="0" w:space="0" w:color="auto"/>
          </w:divBdr>
        </w:div>
      </w:divsChild>
    </w:div>
    <w:div w:id="1471753404">
      <w:bodyDiv w:val="1"/>
      <w:marLeft w:val="0"/>
      <w:marRight w:val="0"/>
      <w:marTop w:val="0"/>
      <w:marBottom w:val="0"/>
      <w:divBdr>
        <w:top w:val="none" w:sz="0" w:space="0" w:color="auto"/>
        <w:left w:val="none" w:sz="0" w:space="0" w:color="auto"/>
        <w:bottom w:val="none" w:sz="0" w:space="0" w:color="auto"/>
        <w:right w:val="none" w:sz="0" w:space="0" w:color="auto"/>
      </w:divBdr>
      <w:divsChild>
        <w:div w:id="1371951471">
          <w:marLeft w:val="1166"/>
          <w:marRight w:val="0"/>
          <w:marTop w:val="134"/>
          <w:marBottom w:val="0"/>
          <w:divBdr>
            <w:top w:val="none" w:sz="0" w:space="0" w:color="auto"/>
            <w:left w:val="none" w:sz="0" w:space="0" w:color="auto"/>
            <w:bottom w:val="none" w:sz="0" w:space="0" w:color="auto"/>
            <w:right w:val="none" w:sz="0" w:space="0" w:color="auto"/>
          </w:divBdr>
        </w:div>
        <w:div w:id="1654404649">
          <w:marLeft w:val="1166"/>
          <w:marRight w:val="0"/>
          <w:marTop w:val="134"/>
          <w:marBottom w:val="0"/>
          <w:divBdr>
            <w:top w:val="none" w:sz="0" w:space="0" w:color="auto"/>
            <w:left w:val="none" w:sz="0" w:space="0" w:color="auto"/>
            <w:bottom w:val="none" w:sz="0" w:space="0" w:color="auto"/>
            <w:right w:val="none" w:sz="0" w:space="0" w:color="auto"/>
          </w:divBdr>
        </w:div>
      </w:divsChild>
    </w:div>
    <w:div w:id="1567183497">
      <w:bodyDiv w:val="1"/>
      <w:marLeft w:val="0"/>
      <w:marRight w:val="0"/>
      <w:marTop w:val="0"/>
      <w:marBottom w:val="0"/>
      <w:divBdr>
        <w:top w:val="none" w:sz="0" w:space="0" w:color="auto"/>
        <w:left w:val="none" w:sz="0" w:space="0" w:color="auto"/>
        <w:bottom w:val="none" w:sz="0" w:space="0" w:color="auto"/>
        <w:right w:val="none" w:sz="0" w:space="0" w:color="auto"/>
      </w:divBdr>
      <w:divsChild>
        <w:div w:id="1706446355">
          <w:marLeft w:val="547"/>
          <w:marRight w:val="0"/>
          <w:marTop w:val="115"/>
          <w:marBottom w:val="0"/>
          <w:divBdr>
            <w:top w:val="none" w:sz="0" w:space="0" w:color="auto"/>
            <w:left w:val="none" w:sz="0" w:space="0" w:color="auto"/>
            <w:bottom w:val="none" w:sz="0" w:space="0" w:color="auto"/>
            <w:right w:val="none" w:sz="0" w:space="0" w:color="auto"/>
          </w:divBdr>
        </w:div>
        <w:div w:id="1605068465">
          <w:marLeft w:val="547"/>
          <w:marRight w:val="0"/>
          <w:marTop w:val="115"/>
          <w:marBottom w:val="0"/>
          <w:divBdr>
            <w:top w:val="none" w:sz="0" w:space="0" w:color="auto"/>
            <w:left w:val="none" w:sz="0" w:space="0" w:color="auto"/>
            <w:bottom w:val="none" w:sz="0" w:space="0" w:color="auto"/>
            <w:right w:val="none" w:sz="0" w:space="0" w:color="auto"/>
          </w:divBdr>
        </w:div>
        <w:div w:id="1910463303">
          <w:marLeft w:val="547"/>
          <w:marRight w:val="0"/>
          <w:marTop w:val="115"/>
          <w:marBottom w:val="0"/>
          <w:divBdr>
            <w:top w:val="none" w:sz="0" w:space="0" w:color="auto"/>
            <w:left w:val="none" w:sz="0" w:space="0" w:color="auto"/>
            <w:bottom w:val="none" w:sz="0" w:space="0" w:color="auto"/>
            <w:right w:val="none" w:sz="0" w:space="0" w:color="auto"/>
          </w:divBdr>
        </w:div>
        <w:div w:id="1875465291">
          <w:marLeft w:val="547"/>
          <w:marRight w:val="0"/>
          <w:marTop w:val="115"/>
          <w:marBottom w:val="0"/>
          <w:divBdr>
            <w:top w:val="none" w:sz="0" w:space="0" w:color="auto"/>
            <w:left w:val="none" w:sz="0" w:space="0" w:color="auto"/>
            <w:bottom w:val="none" w:sz="0" w:space="0" w:color="auto"/>
            <w:right w:val="none" w:sz="0" w:space="0" w:color="auto"/>
          </w:divBdr>
        </w:div>
        <w:div w:id="1561405726">
          <w:marLeft w:val="547"/>
          <w:marRight w:val="0"/>
          <w:marTop w:val="115"/>
          <w:marBottom w:val="0"/>
          <w:divBdr>
            <w:top w:val="none" w:sz="0" w:space="0" w:color="auto"/>
            <w:left w:val="none" w:sz="0" w:space="0" w:color="auto"/>
            <w:bottom w:val="none" w:sz="0" w:space="0" w:color="auto"/>
            <w:right w:val="none" w:sz="0" w:space="0" w:color="auto"/>
          </w:divBdr>
        </w:div>
        <w:div w:id="1893880270">
          <w:marLeft w:val="547"/>
          <w:marRight w:val="0"/>
          <w:marTop w:val="115"/>
          <w:marBottom w:val="0"/>
          <w:divBdr>
            <w:top w:val="none" w:sz="0" w:space="0" w:color="auto"/>
            <w:left w:val="none" w:sz="0" w:space="0" w:color="auto"/>
            <w:bottom w:val="none" w:sz="0" w:space="0" w:color="auto"/>
            <w:right w:val="none" w:sz="0" w:space="0" w:color="auto"/>
          </w:divBdr>
        </w:div>
        <w:div w:id="1326786012">
          <w:marLeft w:val="547"/>
          <w:marRight w:val="0"/>
          <w:marTop w:val="115"/>
          <w:marBottom w:val="0"/>
          <w:divBdr>
            <w:top w:val="none" w:sz="0" w:space="0" w:color="auto"/>
            <w:left w:val="none" w:sz="0" w:space="0" w:color="auto"/>
            <w:bottom w:val="none" w:sz="0" w:space="0" w:color="auto"/>
            <w:right w:val="none" w:sz="0" w:space="0" w:color="auto"/>
          </w:divBdr>
        </w:div>
        <w:div w:id="722601662">
          <w:marLeft w:val="547"/>
          <w:marRight w:val="0"/>
          <w:marTop w:val="115"/>
          <w:marBottom w:val="0"/>
          <w:divBdr>
            <w:top w:val="none" w:sz="0" w:space="0" w:color="auto"/>
            <w:left w:val="none" w:sz="0" w:space="0" w:color="auto"/>
            <w:bottom w:val="none" w:sz="0" w:space="0" w:color="auto"/>
            <w:right w:val="none" w:sz="0" w:space="0" w:color="auto"/>
          </w:divBdr>
        </w:div>
        <w:div w:id="2094737183">
          <w:marLeft w:val="547"/>
          <w:marRight w:val="0"/>
          <w:marTop w:val="115"/>
          <w:marBottom w:val="0"/>
          <w:divBdr>
            <w:top w:val="none" w:sz="0" w:space="0" w:color="auto"/>
            <w:left w:val="none" w:sz="0" w:space="0" w:color="auto"/>
            <w:bottom w:val="none" w:sz="0" w:space="0" w:color="auto"/>
            <w:right w:val="none" w:sz="0" w:space="0" w:color="auto"/>
          </w:divBdr>
        </w:div>
      </w:divsChild>
    </w:div>
    <w:div w:id="1585409725">
      <w:bodyDiv w:val="1"/>
      <w:marLeft w:val="0"/>
      <w:marRight w:val="0"/>
      <w:marTop w:val="0"/>
      <w:marBottom w:val="0"/>
      <w:divBdr>
        <w:top w:val="none" w:sz="0" w:space="0" w:color="auto"/>
        <w:left w:val="none" w:sz="0" w:space="0" w:color="auto"/>
        <w:bottom w:val="none" w:sz="0" w:space="0" w:color="auto"/>
        <w:right w:val="none" w:sz="0" w:space="0" w:color="auto"/>
      </w:divBdr>
      <w:divsChild>
        <w:div w:id="130640143">
          <w:marLeft w:val="547"/>
          <w:marRight w:val="0"/>
          <w:marTop w:val="192"/>
          <w:marBottom w:val="0"/>
          <w:divBdr>
            <w:top w:val="none" w:sz="0" w:space="0" w:color="auto"/>
            <w:left w:val="none" w:sz="0" w:space="0" w:color="auto"/>
            <w:bottom w:val="none" w:sz="0" w:space="0" w:color="auto"/>
            <w:right w:val="none" w:sz="0" w:space="0" w:color="auto"/>
          </w:divBdr>
        </w:div>
        <w:div w:id="415398673">
          <w:marLeft w:val="547"/>
          <w:marRight w:val="0"/>
          <w:marTop w:val="192"/>
          <w:marBottom w:val="0"/>
          <w:divBdr>
            <w:top w:val="none" w:sz="0" w:space="0" w:color="auto"/>
            <w:left w:val="none" w:sz="0" w:space="0" w:color="auto"/>
            <w:bottom w:val="none" w:sz="0" w:space="0" w:color="auto"/>
            <w:right w:val="none" w:sz="0" w:space="0" w:color="auto"/>
          </w:divBdr>
        </w:div>
        <w:div w:id="1618677347">
          <w:marLeft w:val="547"/>
          <w:marRight w:val="0"/>
          <w:marTop w:val="192"/>
          <w:marBottom w:val="0"/>
          <w:divBdr>
            <w:top w:val="none" w:sz="0" w:space="0" w:color="auto"/>
            <w:left w:val="none" w:sz="0" w:space="0" w:color="auto"/>
            <w:bottom w:val="none" w:sz="0" w:space="0" w:color="auto"/>
            <w:right w:val="none" w:sz="0" w:space="0" w:color="auto"/>
          </w:divBdr>
        </w:div>
        <w:div w:id="960527631">
          <w:marLeft w:val="547"/>
          <w:marRight w:val="0"/>
          <w:marTop w:val="192"/>
          <w:marBottom w:val="0"/>
          <w:divBdr>
            <w:top w:val="none" w:sz="0" w:space="0" w:color="auto"/>
            <w:left w:val="none" w:sz="0" w:space="0" w:color="auto"/>
            <w:bottom w:val="none" w:sz="0" w:space="0" w:color="auto"/>
            <w:right w:val="none" w:sz="0" w:space="0" w:color="auto"/>
          </w:divBdr>
        </w:div>
        <w:div w:id="746928064">
          <w:marLeft w:val="547"/>
          <w:marRight w:val="0"/>
          <w:marTop w:val="192"/>
          <w:marBottom w:val="0"/>
          <w:divBdr>
            <w:top w:val="none" w:sz="0" w:space="0" w:color="auto"/>
            <w:left w:val="none" w:sz="0" w:space="0" w:color="auto"/>
            <w:bottom w:val="none" w:sz="0" w:space="0" w:color="auto"/>
            <w:right w:val="none" w:sz="0" w:space="0" w:color="auto"/>
          </w:divBdr>
        </w:div>
      </w:divsChild>
    </w:div>
    <w:div w:id="1735737520">
      <w:bodyDiv w:val="1"/>
      <w:marLeft w:val="0"/>
      <w:marRight w:val="0"/>
      <w:marTop w:val="0"/>
      <w:marBottom w:val="0"/>
      <w:divBdr>
        <w:top w:val="none" w:sz="0" w:space="0" w:color="auto"/>
        <w:left w:val="none" w:sz="0" w:space="0" w:color="auto"/>
        <w:bottom w:val="none" w:sz="0" w:space="0" w:color="auto"/>
        <w:right w:val="none" w:sz="0" w:space="0" w:color="auto"/>
      </w:divBdr>
    </w:div>
    <w:div w:id="1762873098">
      <w:bodyDiv w:val="1"/>
      <w:marLeft w:val="0"/>
      <w:marRight w:val="0"/>
      <w:marTop w:val="0"/>
      <w:marBottom w:val="0"/>
      <w:divBdr>
        <w:top w:val="none" w:sz="0" w:space="0" w:color="auto"/>
        <w:left w:val="none" w:sz="0" w:space="0" w:color="auto"/>
        <w:bottom w:val="none" w:sz="0" w:space="0" w:color="auto"/>
        <w:right w:val="none" w:sz="0" w:space="0" w:color="auto"/>
      </w:divBdr>
      <w:divsChild>
        <w:div w:id="1847475050">
          <w:marLeft w:val="1166"/>
          <w:marRight w:val="0"/>
          <w:marTop w:val="115"/>
          <w:marBottom w:val="0"/>
          <w:divBdr>
            <w:top w:val="none" w:sz="0" w:space="0" w:color="auto"/>
            <w:left w:val="none" w:sz="0" w:space="0" w:color="auto"/>
            <w:bottom w:val="none" w:sz="0" w:space="0" w:color="auto"/>
            <w:right w:val="none" w:sz="0" w:space="0" w:color="auto"/>
          </w:divBdr>
        </w:div>
        <w:div w:id="301664414">
          <w:marLeft w:val="1166"/>
          <w:marRight w:val="0"/>
          <w:marTop w:val="115"/>
          <w:marBottom w:val="0"/>
          <w:divBdr>
            <w:top w:val="none" w:sz="0" w:space="0" w:color="auto"/>
            <w:left w:val="none" w:sz="0" w:space="0" w:color="auto"/>
            <w:bottom w:val="none" w:sz="0" w:space="0" w:color="auto"/>
            <w:right w:val="none" w:sz="0" w:space="0" w:color="auto"/>
          </w:divBdr>
        </w:div>
        <w:div w:id="1174996138">
          <w:marLeft w:val="1166"/>
          <w:marRight w:val="0"/>
          <w:marTop w:val="115"/>
          <w:marBottom w:val="0"/>
          <w:divBdr>
            <w:top w:val="none" w:sz="0" w:space="0" w:color="auto"/>
            <w:left w:val="none" w:sz="0" w:space="0" w:color="auto"/>
            <w:bottom w:val="none" w:sz="0" w:space="0" w:color="auto"/>
            <w:right w:val="none" w:sz="0" w:space="0" w:color="auto"/>
          </w:divBdr>
        </w:div>
        <w:div w:id="1568801547">
          <w:marLeft w:val="1166"/>
          <w:marRight w:val="0"/>
          <w:marTop w:val="115"/>
          <w:marBottom w:val="0"/>
          <w:divBdr>
            <w:top w:val="none" w:sz="0" w:space="0" w:color="auto"/>
            <w:left w:val="none" w:sz="0" w:space="0" w:color="auto"/>
            <w:bottom w:val="none" w:sz="0" w:space="0" w:color="auto"/>
            <w:right w:val="none" w:sz="0" w:space="0" w:color="auto"/>
          </w:divBdr>
        </w:div>
        <w:div w:id="528764827">
          <w:marLeft w:val="1166"/>
          <w:marRight w:val="0"/>
          <w:marTop w:val="115"/>
          <w:marBottom w:val="0"/>
          <w:divBdr>
            <w:top w:val="none" w:sz="0" w:space="0" w:color="auto"/>
            <w:left w:val="none" w:sz="0" w:space="0" w:color="auto"/>
            <w:bottom w:val="none" w:sz="0" w:space="0" w:color="auto"/>
            <w:right w:val="none" w:sz="0" w:space="0" w:color="auto"/>
          </w:divBdr>
        </w:div>
        <w:div w:id="317001501">
          <w:marLeft w:val="1166"/>
          <w:marRight w:val="0"/>
          <w:marTop w:val="115"/>
          <w:marBottom w:val="0"/>
          <w:divBdr>
            <w:top w:val="none" w:sz="0" w:space="0" w:color="auto"/>
            <w:left w:val="none" w:sz="0" w:space="0" w:color="auto"/>
            <w:bottom w:val="none" w:sz="0" w:space="0" w:color="auto"/>
            <w:right w:val="none" w:sz="0" w:space="0" w:color="auto"/>
          </w:divBdr>
        </w:div>
        <w:div w:id="1371299575">
          <w:marLeft w:val="1166"/>
          <w:marRight w:val="0"/>
          <w:marTop w:val="115"/>
          <w:marBottom w:val="0"/>
          <w:divBdr>
            <w:top w:val="none" w:sz="0" w:space="0" w:color="auto"/>
            <w:left w:val="none" w:sz="0" w:space="0" w:color="auto"/>
            <w:bottom w:val="none" w:sz="0" w:space="0" w:color="auto"/>
            <w:right w:val="none" w:sz="0" w:space="0" w:color="auto"/>
          </w:divBdr>
        </w:div>
        <w:div w:id="602693414">
          <w:marLeft w:val="1166"/>
          <w:marRight w:val="0"/>
          <w:marTop w:val="115"/>
          <w:marBottom w:val="0"/>
          <w:divBdr>
            <w:top w:val="none" w:sz="0" w:space="0" w:color="auto"/>
            <w:left w:val="none" w:sz="0" w:space="0" w:color="auto"/>
            <w:bottom w:val="none" w:sz="0" w:space="0" w:color="auto"/>
            <w:right w:val="none" w:sz="0" w:space="0" w:color="auto"/>
          </w:divBdr>
        </w:div>
      </w:divsChild>
    </w:div>
    <w:div w:id="1798647222">
      <w:bodyDiv w:val="1"/>
      <w:marLeft w:val="0"/>
      <w:marRight w:val="0"/>
      <w:marTop w:val="0"/>
      <w:marBottom w:val="0"/>
      <w:divBdr>
        <w:top w:val="none" w:sz="0" w:space="0" w:color="auto"/>
        <w:left w:val="none" w:sz="0" w:space="0" w:color="auto"/>
        <w:bottom w:val="none" w:sz="0" w:space="0" w:color="auto"/>
        <w:right w:val="none" w:sz="0" w:space="0" w:color="auto"/>
      </w:divBdr>
      <w:divsChild>
        <w:div w:id="1002050715">
          <w:marLeft w:val="734"/>
          <w:marRight w:val="0"/>
          <w:marTop w:val="0"/>
          <w:marBottom w:val="0"/>
          <w:divBdr>
            <w:top w:val="none" w:sz="0" w:space="0" w:color="auto"/>
            <w:left w:val="none" w:sz="0" w:space="0" w:color="auto"/>
            <w:bottom w:val="none" w:sz="0" w:space="0" w:color="auto"/>
            <w:right w:val="none" w:sz="0" w:space="0" w:color="auto"/>
          </w:divBdr>
        </w:div>
        <w:div w:id="1111164669">
          <w:marLeft w:val="734"/>
          <w:marRight w:val="0"/>
          <w:marTop w:val="0"/>
          <w:marBottom w:val="0"/>
          <w:divBdr>
            <w:top w:val="none" w:sz="0" w:space="0" w:color="auto"/>
            <w:left w:val="none" w:sz="0" w:space="0" w:color="auto"/>
            <w:bottom w:val="none" w:sz="0" w:space="0" w:color="auto"/>
            <w:right w:val="none" w:sz="0" w:space="0" w:color="auto"/>
          </w:divBdr>
        </w:div>
        <w:div w:id="503320685">
          <w:marLeft w:val="734"/>
          <w:marRight w:val="0"/>
          <w:marTop w:val="0"/>
          <w:marBottom w:val="0"/>
          <w:divBdr>
            <w:top w:val="none" w:sz="0" w:space="0" w:color="auto"/>
            <w:left w:val="none" w:sz="0" w:space="0" w:color="auto"/>
            <w:bottom w:val="none" w:sz="0" w:space="0" w:color="auto"/>
            <w:right w:val="none" w:sz="0" w:space="0" w:color="auto"/>
          </w:divBdr>
        </w:div>
        <w:div w:id="750471098">
          <w:marLeft w:val="547"/>
          <w:marRight w:val="0"/>
          <w:marTop w:val="0"/>
          <w:marBottom w:val="0"/>
          <w:divBdr>
            <w:top w:val="none" w:sz="0" w:space="0" w:color="auto"/>
            <w:left w:val="none" w:sz="0" w:space="0" w:color="auto"/>
            <w:bottom w:val="none" w:sz="0" w:space="0" w:color="auto"/>
            <w:right w:val="none" w:sz="0" w:space="0" w:color="auto"/>
          </w:divBdr>
        </w:div>
        <w:div w:id="708379040">
          <w:marLeft w:val="547"/>
          <w:marRight w:val="0"/>
          <w:marTop w:val="0"/>
          <w:marBottom w:val="0"/>
          <w:divBdr>
            <w:top w:val="none" w:sz="0" w:space="0" w:color="auto"/>
            <w:left w:val="none" w:sz="0" w:space="0" w:color="auto"/>
            <w:bottom w:val="none" w:sz="0" w:space="0" w:color="auto"/>
            <w:right w:val="none" w:sz="0" w:space="0" w:color="auto"/>
          </w:divBdr>
        </w:div>
        <w:div w:id="429012919">
          <w:marLeft w:val="547"/>
          <w:marRight w:val="0"/>
          <w:marTop w:val="0"/>
          <w:marBottom w:val="0"/>
          <w:divBdr>
            <w:top w:val="none" w:sz="0" w:space="0" w:color="auto"/>
            <w:left w:val="none" w:sz="0" w:space="0" w:color="auto"/>
            <w:bottom w:val="none" w:sz="0" w:space="0" w:color="auto"/>
            <w:right w:val="none" w:sz="0" w:space="0" w:color="auto"/>
          </w:divBdr>
        </w:div>
        <w:div w:id="1133865564">
          <w:marLeft w:val="547"/>
          <w:marRight w:val="0"/>
          <w:marTop w:val="0"/>
          <w:marBottom w:val="0"/>
          <w:divBdr>
            <w:top w:val="none" w:sz="0" w:space="0" w:color="auto"/>
            <w:left w:val="none" w:sz="0" w:space="0" w:color="auto"/>
            <w:bottom w:val="none" w:sz="0" w:space="0" w:color="auto"/>
            <w:right w:val="none" w:sz="0" w:space="0" w:color="auto"/>
          </w:divBdr>
        </w:div>
      </w:divsChild>
    </w:div>
    <w:div w:id="1815371288">
      <w:bodyDiv w:val="1"/>
      <w:marLeft w:val="0"/>
      <w:marRight w:val="0"/>
      <w:marTop w:val="0"/>
      <w:marBottom w:val="0"/>
      <w:divBdr>
        <w:top w:val="none" w:sz="0" w:space="0" w:color="auto"/>
        <w:left w:val="none" w:sz="0" w:space="0" w:color="auto"/>
        <w:bottom w:val="none" w:sz="0" w:space="0" w:color="auto"/>
        <w:right w:val="none" w:sz="0" w:space="0" w:color="auto"/>
      </w:divBdr>
      <w:divsChild>
        <w:div w:id="1269702171">
          <w:marLeft w:val="547"/>
          <w:marRight w:val="0"/>
          <w:marTop w:val="480"/>
          <w:marBottom w:val="0"/>
          <w:divBdr>
            <w:top w:val="none" w:sz="0" w:space="0" w:color="auto"/>
            <w:left w:val="none" w:sz="0" w:space="0" w:color="auto"/>
            <w:bottom w:val="none" w:sz="0" w:space="0" w:color="auto"/>
            <w:right w:val="none" w:sz="0" w:space="0" w:color="auto"/>
          </w:divBdr>
        </w:div>
        <w:div w:id="35087686">
          <w:marLeft w:val="547"/>
          <w:marRight w:val="0"/>
          <w:marTop w:val="480"/>
          <w:marBottom w:val="0"/>
          <w:divBdr>
            <w:top w:val="none" w:sz="0" w:space="0" w:color="auto"/>
            <w:left w:val="none" w:sz="0" w:space="0" w:color="auto"/>
            <w:bottom w:val="none" w:sz="0" w:space="0" w:color="auto"/>
            <w:right w:val="none" w:sz="0" w:space="0" w:color="auto"/>
          </w:divBdr>
        </w:div>
        <w:div w:id="367992166">
          <w:marLeft w:val="547"/>
          <w:marRight w:val="0"/>
          <w:marTop w:val="480"/>
          <w:marBottom w:val="0"/>
          <w:divBdr>
            <w:top w:val="none" w:sz="0" w:space="0" w:color="auto"/>
            <w:left w:val="none" w:sz="0" w:space="0" w:color="auto"/>
            <w:bottom w:val="none" w:sz="0" w:space="0" w:color="auto"/>
            <w:right w:val="none" w:sz="0" w:space="0" w:color="auto"/>
          </w:divBdr>
        </w:div>
      </w:divsChild>
    </w:div>
    <w:div w:id="1891570289">
      <w:bodyDiv w:val="1"/>
      <w:marLeft w:val="0"/>
      <w:marRight w:val="0"/>
      <w:marTop w:val="0"/>
      <w:marBottom w:val="0"/>
      <w:divBdr>
        <w:top w:val="none" w:sz="0" w:space="0" w:color="auto"/>
        <w:left w:val="none" w:sz="0" w:space="0" w:color="auto"/>
        <w:bottom w:val="none" w:sz="0" w:space="0" w:color="auto"/>
        <w:right w:val="none" w:sz="0" w:space="0" w:color="auto"/>
      </w:divBdr>
      <w:divsChild>
        <w:div w:id="233514437">
          <w:marLeft w:val="547"/>
          <w:marRight w:val="0"/>
          <w:marTop w:val="480"/>
          <w:marBottom w:val="0"/>
          <w:divBdr>
            <w:top w:val="none" w:sz="0" w:space="0" w:color="auto"/>
            <w:left w:val="none" w:sz="0" w:space="0" w:color="auto"/>
            <w:bottom w:val="none" w:sz="0" w:space="0" w:color="auto"/>
            <w:right w:val="none" w:sz="0" w:space="0" w:color="auto"/>
          </w:divBdr>
        </w:div>
        <w:div w:id="1834562220">
          <w:marLeft w:val="547"/>
          <w:marRight w:val="0"/>
          <w:marTop w:val="480"/>
          <w:marBottom w:val="0"/>
          <w:divBdr>
            <w:top w:val="none" w:sz="0" w:space="0" w:color="auto"/>
            <w:left w:val="none" w:sz="0" w:space="0" w:color="auto"/>
            <w:bottom w:val="none" w:sz="0" w:space="0" w:color="auto"/>
            <w:right w:val="none" w:sz="0" w:space="0" w:color="auto"/>
          </w:divBdr>
        </w:div>
        <w:div w:id="1069383521">
          <w:marLeft w:val="547"/>
          <w:marRight w:val="0"/>
          <w:marTop w:val="480"/>
          <w:marBottom w:val="0"/>
          <w:divBdr>
            <w:top w:val="none" w:sz="0" w:space="0" w:color="auto"/>
            <w:left w:val="none" w:sz="0" w:space="0" w:color="auto"/>
            <w:bottom w:val="none" w:sz="0" w:space="0" w:color="auto"/>
            <w:right w:val="none" w:sz="0" w:space="0" w:color="auto"/>
          </w:divBdr>
        </w:div>
        <w:div w:id="1182016303">
          <w:marLeft w:val="547"/>
          <w:marRight w:val="0"/>
          <w:marTop w:val="480"/>
          <w:marBottom w:val="0"/>
          <w:divBdr>
            <w:top w:val="none" w:sz="0" w:space="0" w:color="auto"/>
            <w:left w:val="none" w:sz="0" w:space="0" w:color="auto"/>
            <w:bottom w:val="none" w:sz="0" w:space="0" w:color="auto"/>
            <w:right w:val="none" w:sz="0" w:space="0" w:color="auto"/>
          </w:divBdr>
        </w:div>
        <w:div w:id="349645590">
          <w:marLeft w:val="547"/>
          <w:marRight w:val="0"/>
          <w:marTop w:val="480"/>
          <w:marBottom w:val="0"/>
          <w:divBdr>
            <w:top w:val="none" w:sz="0" w:space="0" w:color="auto"/>
            <w:left w:val="none" w:sz="0" w:space="0" w:color="auto"/>
            <w:bottom w:val="none" w:sz="0" w:space="0" w:color="auto"/>
            <w:right w:val="none" w:sz="0" w:space="0" w:color="auto"/>
          </w:divBdr>
        </w:div>
      </w:divsChild>
    </w:div>
    <w:div w:id="1978488302">
      <w:bodyDiv w:val="1"/>
      <w:marLeft w:val="0"/>
      <w:marRight w:val="0"/>
      <w:marTop w:val="0"/>
      <w:marBottom w:val="0"/>
      <w:divBdr>
        <w:top w:val="none" w:sz="0" w:space="0" w:color="auto"/>
        <w:left w:val="none" w:sz="0" w:space="0" w:color="auto"/>
        <w:bottom w:val="none" w:sz="0" w:space="0" w:color="auto"/>
        <w:right w:val="none" w:sz="0" w:space="0" w:color="auto"/>
      </w:divBdr>
      <w:divsChild>
        <w:div w:id="374700547">
          <w:marLeft w:val="547"/>
          <w:marRight w:val="0"/>
          <w:marTop w:val="480"/>
          <w:marBottom w:val="0"/>
          <w:divBdr>
            <w:top w:val="none" w:sz="0" w:space="0" w:color="auto"/>
            <w:left w:val="none" w:sz="0" w:space="0" w:color="auto"/>
            <w:bottom w:val="none" w:sz="0" w:space="0" w:color="auto"/>
            <w:right w:val="none" w:sz="0" w:space="0" w:color="auto"/>
          </w:divBdr>
        </w:div>
        <w:div w:id="1574316694">
          <w:marLeft w:val="547"/>
          <w:marRight w:val="0"/>
          <w:marTop w:val="480"/>
          <w:marBottom w:val="0"/>
          <w:divBdr>
            <w:top w:val="none" w:sz="0" w:space="0" w:color="auto"/>
            <w:left w:val="none" w:sz="0" w:space="0" w:color="auto"/>
            <w:bottom w:val="none" w:sz="0" w:space="0" w:color="auto"/>
            <w:right w:val="none" w:sz="0" w:space="0" w:color="auto"/>
          </w:divBdr>
        </w:div>
        <w:div w:id="1258713665">
          <w:marLeft w:val="547"/>
          <w:marRight w:val="0"/>
          <w:marTop w:val="480"/>
          <w:marBottom w:val="0"/>
          <w:divBdr>
            <w:top w:val="none" w:sz="0" w:space="0" w:color="auto"/>
            <w:left w:val="none" w:sz="0" w:space="0" w:color="auto"/>
            <w:bottom w:val="none" w:sz="0" w:space="0" w:color="auto"/>
            <w:right w:val="none" w:sz="0" w:space="0" w:color="auto"/>
          </w:divBdr>
        </w:div>
        <w:div w:id="1816338539">
          <w:marLeft w:val="547"/>
          <w:marRight w:val="0"/>
          <w:marTop w:val="480"/>
          <w:marBottom w:val="0"/>
          <w:divBdr>
            <w:top w:val="none" w:sz="0" w:space="0" w:color="auto"/>
            <w:left w:val="none" w:sz="0" w:space="0" w:color="auto"/>
            <w:bottom w:val="none" w:sz="0" w:space="0" w:color="auto"/>
            <w:right w:val="none" w:sz="0" w:space="0" w:color="auto"/>
          </w:divBdr>
        </w:div>
        <w:div w:id="1189374673">
          <w:marLeft w:val="547"/>
          <w:marRight w:val="0"/>
          <w:marTop w:val="4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DM4UZhQN0VY" TargetMode="External"/><Relationship Id="rId3" Type="http://schemas.microsoft.com/office/2007/relationships/stylesWithEffects" Target="stylesWithEffects.xml"/><Relationship Id="rId7" Type="http://schemas.openxmlformats.org/officeDocument/2006/relationships/hyperlink" Target="http://www.youtube.com/watch?v=NpWAlvWNZj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1533</TotalTime>
  <Pages>1</Pages>
  <Words>2852</Words>
  <Characters>16262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Hamed A</dc:creator>
  <cp:lastModifiedBy>Hamed A</cp:lastModifiedBy>
  <cp:revision>12</cp:revision>
  <dcterms:created xsi:type="dcterms:W3CDTF">2013-03-23T05:57:00Z</dcterms:created>
  <dcterms:modified xsi:type="dcterms:W3CDTF">2013-03-24T07:30:00Z</dcterms:modified>
</cp:coreProperties>
</file>