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E62585" w14:textId="5AAD8F7E" w:rsidR="00C87AF0" w:rsidRDefault="00C87AF0" w:rsidP="001A49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03A37A7" w14:textId="77777777" w:rsidR="00C87AF0" w:rsidRDefault="00C87AF0" w:rsidP="001A49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47607CB" w14:textId="77777777" w:rsidR="00C87AF0" w:rsidRDefault="00C87AF0" w:rsidP="001A49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48E5228" w14:textId="2E8DE5D5" w:rsidR="002F2BBD" w:rsidRPr="002E41BD" w:rsidRDefault="00EC66C6" w:rsidP="001A49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Assignment 3</w:t>
      </w:r>
    </w:p>
    <w:p w14:paraId="42F2A944" w14:textId="40605411" w:rsidR="001A49F5" w:rsidRPr="002E41BD" w:rsidRDefault="001A49F5" w:rsidP="001A49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E41BD">
        <w:rPr>
          <w:rFonts w:ascii="Times New Roman" w:hAnsi="Times New Roman" w:cs="Times New Roman"/>
          <w:b/>
          <w:sz w:val="32"/>
          <w:szCs w:val="32"/>
        </w:rPr>
        <w:t>ADM 2304</w:t>
      </w:r>
      <w:r w:rsidR="00E91556">
        <w:rPr>
          <w:rFonts w:ascii="Times New Roman" w:hAnsi="Times New Roman" w:cs="Times New Roman"/>
          <w:b/>
          <w:sz w:val="32"/>
          <w:szCs w:val="32"/>
        </w:rPr>
        <w:t xml:space="preserve"> M</w:t>
      </w:r>
    </w:p>
    <w:p w14:paraId="72545C48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653A68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7E7230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EF5D14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D2803C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8E71F0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B5CCA5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78A238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F414BD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BCC5AB2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C035CE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DD0330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D04318" w14:textId="1DE82FA8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  <w:r w:rsidRPr="002E41BD">
        <w:rPr>
          <w:rFonts w:ascii="Times New Roman" w:hAnsi="Times New Roman" w:cs="Times New Roman"/>
          <w:sz w:val="28"/>
          <w:szCs w:val="28"/>
        </w:rPr>
        <w:t xml:space="preserve">From: </w:t>
      </w:r>
    </w:p>
    <w:p w14:paraId="1AAAD6E6" w14:textId="6F78EF4F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  <w:r w:rsidRPr="002E41BD">
        <w:rPr>
          <w:rFonts w:ascii="Times New Roman" w:hAnsi="Times New Roman" w:cs="Times New Roman"/>
          <w:sz w:val="28"/>
          <w:szCs w:val="28"/>
        </w:rPr>
        <w:t xml:space="preserve">Student Number: </w:t>
      </w:r>
      <w:bookmarkStart w:id="0" w:name="_GoBack"/>
      <w:bookmarkEnd w:id="0"/>
    </w:p>
    <w:p w14:paraId="2702ED9A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  <w:r w:rsidRPr="002E41BD">
        <w:rPr>
          <w:rFonts w:ascii="Times New Roman" w:hAnsi="Times New Roman" w:cs="Times New Roman"/>
          <w:sz w:val="28"/>
          <w:szCs w:val="28"/>
        </w:rPr>
        <w:t>Prof: Tony Quon</w:t>
      </w:r>
    </w:p>
    <w:p w14:paraId="366201B1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E7A77C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A112521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CA17BD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FD82B4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8C1373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D2F760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68D420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9E9696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C03AC7F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FD39DD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A18FD4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1788DC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EA5FC0" w14:textId="77777777" w:rsidR="001A49F5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15AF9E" w14:textId="77777777" w:rsidR="00C87AF0" w:rsidRPr="002E41BD" w:rsidRDefault="00C87AF0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681DF3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51948C" w14:textId="207CC6BC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  <w:r w:rsidRPr="002E41BD">
        <w:rPr>
          <w:rFonts w:ascii="Times New Roman" w:hAnsi="Times New Roman" w:cs="Times New Roman"/>
          <w:sz w:val="28"/>
          <w:szCs w:val="28"/>
        </w:rPr>
        <w:t xml:space="preserve">Friday </w:t>
      </w:r>
      <w:r w:rsidR="00EC66C6">
        <w:rPr>
          <w:rFonts w:ascii="Times New Roman" w:hAnsi="Times New Roman" w:cs="Times New Roman"/>
          <w:sz w:val="28"/>
          <w:szCs w:val="28"/>
        </w:rPr>
        <w:t>March 21st</w:t>
      </w:r>
      <w:r w:rsidRPr="002E41BD">
        <w:rPr>
          <w:rFonts w:ascii="Times New Roman" w:hAnsi="Times New Roman" w:cs="Times New Roman"/>
          <w:sz w:val="28"/>
          <w:szCs w:val="28"/>
        </w:rPr>
        <w:t xml:space="preserve"> 2014</w:t>
      </w:r>
    </w:p>
    <w:p w14:paraId="39BC8B36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3573FB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AF2419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08AA99" w14:textId="77777777" w:rsidR="001A49F5" w:rsidRPr="002E41BD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858F6B" w14:textId="77777777" w:rsidR="001A49F5" w:rsidRDefault="001A49F5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1167BC" w14:textId="77777777" w:rsidR="00DA272A" w:rsidRPr="002E41BD" w:rsidRDefault="00DA272A" w:rsidP="001A49F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674165" w14:textId="77777777" w:rsidR="001A49F5" w:rsidRPr="00621F32" w:rsidRDefault="001A49F5" w:rsidP="001A49F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21F3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Question 1.</w:t>
      </w:r>
    </w:p>
    <w:p w14:paraId="79DFA2B5" w14:textId="77777777" w:rsidR="00974ADF" w:rsidRDefault="00974ADF" w:rsidP="001A49F5">
      <w:pPr>
        <w:rPr>
          <w:rFonts w:ascii="Times New Roman" w:hAnsi="Times New Roman" w:cs="Times New Roman"/>
          <w:sz w:val="28"/>
          <w:szCs w:val="28"/>
        </w:rPr>
      </w:pPr>
    </w:p>
    <w:p w14:paraId="593A8F46" w14:textId="77777777" w:rsidR="00C10A65" w:rsidRDefault="00980A5D" w:rsidP="00F20BF3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</w:t>
      </w:r>
      <w:r w:rsidR="008D50CB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4875" w:type="dxa"/>
        <w:tblLook w:val="04A0" w:firstRow="1" w:lastRow="0" w:firstColumn="1" w:lastColumn="0" w:noHBand="0" w:noVBand="1"/>
      </w:tblPr>
      <w:tblGrid>
        <w:gridCol w:w="975"/>
        <w:gridCol w:w="975"/>
        <w:gridCol w:w="975"/>
        <w:gridCol w:w="975"/>
        <w:gridCol w:w="975"/>
      </w:tblGrid>
      <w:tr w:rsidR="00C10A65" w:rsidRPr="00C10A65" w14:paraId="1954D987" w14:textId="77777777" w:rsidTr="00C10A65">
        <w:trPr>
          <w:trHeight w:val="269"/>
        </w:trPr>
        <w:tc>
          <w:tcPr>
            <w:tcW w:w="975" w:type="dxa"/>
            <w:noWrap/>
            <w:hideMark/>
          </w:tcPr>
          <w:p w14:paraId="36975C2D" w14:textId="77777777" w:rsidR="00C10A65" w:rsidRPr="00C10A65" w:rsidRDefault="00C10A65" w:rsidP="00C10A65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A</w:t>
            </w:r>
          </w:p>
        </w:tc>
        <w:tc>
          <w:tcPr>
            <w:tcW w:w="975" w:type="dxa"/>
            <w:noWrap/>
            <w:hideMark/>
          </w:tcPr>
          <w:p w14:paraId="67B80BD4" w14:textId="77777777" w:rsidR="00C10A65" w:rsidRPr="00C10A65" w:rsidRDefault="00C10A65" w:rsidP="00C10A65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B</w:t>
            </w:r>
          </w:p>
        </w:tc>
        <w:tc>
          <w:tcPr>
            <w:tcW w:w="975" w:type="dxa"/>
            <w:noWrap/>
            <w:hideMark/>
          </w:tcPr>
          <w:p w14:paraId="1AAAA9EC" w14:textId="77777777" w:rsidR="00C10A65" w:rsidRPr="00C10A65" w:rsidRDefault="00C10A65" w:rsidP="00C10A65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C</w:t>
            </w:r>
          </w:p>
        </w:tc>
        <w:tc>
          <w:tcPr>
            <w:tcW w:w="975" w:type="dxa"/>
            <w:noWrap/>
            <w:hideMark/>
          </w:tcPr>
          <w:p w14:paraId="20457769" w14:textId="77777777" w:rsidR="00C10A65" w:rsidRPr="00C10A65" w:rsidRDefault="00C10A65" w:rsidP="00C10A65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D</w:t>
            </w:r>
          </w:p>
        </w:tc>
        <w:tc>
          <w:tcPr>
            <w:tcW w:w="975" w:type="dxa"/>
            <w:noWrap/>
            <w:hideMark/>
          </w:tcPr>
          <w:p w14:paraId="2402C539" w14:textId="77777777" w:rsidR="00C10A65" w:rsidRPr="00C10A65" w:rsidRDefault="00C10A65" w:rsidP="00C10A65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E</w:t>
            </w:r>
          </w:p>
        </w:tc>
      </w:tr>
      <w:tr w:rsidR="00C10A65" w:rsidRPr="00C10A65" w14:paraId="7E0C0926" w14:textId="77777777" w:rsidTr="00C10A65">
        <w:trPr>
          <w:trHeight w:val="269"/>
        </w:trPr>
        <w:tc>
          <w:tcPr>
            <w:tcW w:w="975" w:type="dxa"/>
            <w:noWrap/>
            <w:hideMark/>
          </w:tcPr>
          <w:p w14:paraId="6729BDE6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0.125</w:t>
            </w:r>
          </w:p>
        </w:tc>
        <w:tc>
          <w:tcPr>
            <w:tcW w:w="975" w:type="dxa"/>
            <w:noWrap/>
            <w:hideMark/>
          </w:tcPr>
          <w:p w14:paraId="476700B0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0.118</w:t>
            </w:r>
          </w:p>
        </w:tc>
        <w:tc>
          <w:tcPr>
            <w:tcW w:w="975" w:type="dxa"/>
            <w:noWrap/>
            <w:hideMark/>
          </w:tcPr>
          <w:p w14:paraId="55923B80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0.123</w:t>
            </w:r>
          </w:p>
        </w:tc>
        <w:tc>
          <w:tcPr>
            <w:tcW w:w="975" w:type="dxa"/>
            <w:noWrap/>
            <w:hideMark/>
          </w:tcPr>
          <w:p w14:paraId="660175FD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0.126</w:t>
            </w:r>
          </w:p>
        </w:tc>
        <w:tc>
          <w:tcPr>
            <w:tcW w:w="975" w:type="dxa"/>
            <w:noWrap/>
            <w:hideMark/>
          </w:tcPr>
          <w:p w14:paraId="6118589A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0.118</w:t>
            </w:r>
          </w:p>
        </w:tc>
      </w:tr>
      <w:tr w:rsidR="00C10A65" w:rsidRPr="00C10A65" w14:paraId="2EA3A063" w14:textId="77777777" w:rsidTr="00C10A65">
        <w:trPr>
          <w:trHeight w:val="269"/>
        </w:trPr>
        <w:tc>
          <w:tcPr>
            <w:tcW w:w="975" w:type="dxa"/>
            <w:noWrap/>
            <w:hideMark/>
          </w:tcPr>
          <w:p w14:paraId="2EC7E4A7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0.127</w:t>
            </w:r>
          </w:p>
        </w:tc>
        <w:tc>
          <w:tcPr>
            <w:tcW w:w="975" w:type="dxa"/>
            <w:noWrap/>
            <w:hideMark/>
          </w:tcPr>
          <w:p w14:paraId="459B993C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0.122</w:t>
            </w:r>
          </w:p>
        </w:tc>
        <w:tc>
          <w:tcPr>
            <w:tcW w:w="975" w:type="dxa"/>
            <w:noWrap/>
            <w:hideMark/>
          </w:tcPr>
          <w:p w14:paraId="7D525FF8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0.125</w:t>
            </w:r>
          </w:p>
        </w:tc>
        <w:tc>
          <w:tcPr>
            <w:tcW w:w="975" w:type="dxa"/>
            <w:noWrap/>
            <w:hideMark/>
          </w:tcPr>
          <w:p w14:paraId="5C38B0BE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0.128</w:t>
            </w:r>
          </w:p>
        </w:tc>
        <w:tc>
          <w:tcPr>
            <w:tcW w:w="975" w:type="dxa"/>
            <w:noWrap/>
            <w:hideMark/>
          </w:tcPr>
          <w:p w14:paraId="05E14869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0.129</w:t>
            </w:r>
          </w:p>
        </w:tc>
      </w:tr>
      <w:tr w:rsidR="00C10A65" w:rsidRPr="00C10A65" w14:paraId="5F14D8D8" w14:textId="77777777" w:rsidTr="00C10A65">
        <w:trPr>
          <w:trHeight w:val="269"/>
        </w:trPr>
        <w:tc>
          <w:tcPr>
            <w:tcW w:w="975" w:type="dxa"/>
            <w:noWrap/>
            <w:hideMark/>
          </w:tcPr>
          <w:p w14:paraId="564CD14D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0.125</w:t>
            </w:r>
          </w:p>
        </w:tc>
        <w:tc>
          <w:tcPr>
            <w:tcW w:w="975" w:type="dxa"/>
            <w:noWrap/>
            <w:hideMark/>
          </w:tcPr>
          <w:p w14:paraId="5C0660EB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</w:t>
            </w:r>
          </w:p>
        </w:tc>
        <w:tc>
          <w:tcPr>
            <w:tcW w:w="975" w:type="dxa"/>
            <w:noWrap/>
            <w:hideMark/>
          </w:tcPr>
          <w:p w14:paraId="7BC1116D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0.125</w:t>
            </w:r>
          </w:p>
        </w:tc>
        <w:tc>
          <w:tcPr>
            <w:tcW w:w="975" w:type="dxa"/>
            <w:noWrap/>
            <w:hideMark/>
          </w:tcPr>
          <w:p w14:paraId="38C67EAE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0.126</w:t>
            </w:r>
          </w:p>
        </w:tc>
        <w:tc>
          <w:tcPr>
            <w:tcW w:w="975" w:type="dxa"/>
            <w:noWrap/>
            <w:hideMark/>
          </w:tcPr>
          <w:p w14:paraId="31F6AB42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0.127</w:t>
            </w:r>
          </w:p>
        </w:tc>
      </w:tr>
      <w:tr w:rsidR="00C10A65" w:rsidRPr="00C10A65" w14:paraId="318FA078" w14:textId="77777777" w:rsidTr="00C10A65">
        <w:trPr>
          <w:trHeight w:val="269"/>
        </w:trPr>
        <w:tc>
          <w:tcPr>
            <w:tcW w:w="975" w:type="dxa"/>
            <w:noWrap/>
            <w:hideMark/>
          </w:tcPr>
          <w:p w14:paraId="3DCFB674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0.126</w:t>
            </w:r>
          </w:p>
        </w:tc>
        <w:tc>
          <w:tcPr>
            <w:tcW w:w="975" w:type="dxa"/>
            <w:noWrap/>
            <w:hideMark/>
          </w:tcPr>
          <w:p w14:paraId="64974DC4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0.124</w:t>
            </w:r>
          </w:p>
        </w:tc>
        <w:tc>
          <w:tcPr>
            <w:tcW w:w="975" w:type="dxa"/>
            <w:noWrap/>
            <w:hideMark/>
          </w:tcPr>
          <w:p w14:paraId="1B8F38F0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0.124</w:t>
            </w:r>
          </w:p>
        </w:tc>
        <w:tc>
          <w:tcPr>
            <w:tcW w:w="975" w:type="dxa"/>
            <w:noWrap/>
            <w:hideMark/>
          </w:tcPr>
          <w:p w14:paraId="608815C5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0.127</w:t>
            </w:r>
          </w:p>
        </w:tc>
        <w:tc>
          <w:tcPr>
            <w:tcW w:w="975" w:type="dxa"/>
            <w:noWrap/>
            <w:hideMark/>
          </w:tcPr>
          <w:p w14:paraId="5FB80473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</w:t>
            </w:r>
          </w:p>
        </w:tc>
      </w:tr>
      <w:tr w:rsidR="00C10A65" w:rsidRPr="00C10A65" w14:paraId="340F6831" w14:textId="77777777" w:rsidTr="00C10A65">
        <w:trPr>
          <w:trHeight w:val="269"/>
        </w:trPr>
        <w:tc>
          <w:tcPr>
            <w:tcW w:w="975" w:type="dxa"/>
            <w:noWrap/>
            <w:hideMark/>
          </w:tcPr>
          <w:p w14:paraId="6E0BFCA0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0.128</w:t>
            </w:r>
          </w:p>
        </w:tc>
        <w:tc>
          <w:tcPr>
            <w:tcW w:w="975" w:type="dxa"/>
            <w:noWrap/>
            <w:hideMark/>
          </w:tcPr>
          <w:p w14:paraId="5CE76894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0.119</w:t>
            </w:r>
          </w:p>
        </w:tc>
        <w:tc>
          <w:tcPr>
            <w:tcW w:w="975" w:type="dxa"/>
            <w:noWrap/>
            <w:hideMark/>
          </w:tcPr>
          <w:p w14:paraId="34A3E9AE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0.126</w:t>
            </w:r>
          </w:p>
        </w:tc>
        <w:tc>
          <w:tcPr>
            <w:tcW w:w="975" w:type="dxa"/>
            <w:noWrap/>
            <w:hideMark/>
          </w:tcPr>
          <w:p w14:paraId="0F4891FA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0.129</w:t>
            </w:r>
          </w:p>
        </w:tc>
        <w:tc>
          <w:tcPr>
            <w:tcW w:w="975" w:type="dxa"/>
            <w:noWrap/>
            <w:hideMark/>
          </w:tcPr>
          <w:p w14:paraId="6E14EE85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0.121</w:t>
            </w:r>
          </w:p>
        </w:tc>
      </w:tr>
      <w:tr w:rsidR="00C10A65" w:rsidRPr="00C10A65" w14:paraId="0711B0CE" w14:textId="77777777" w:rsidTr="00C10A65">
        <w:trPr>
          <w:trHeight w:val="269"/>
        </w:trPr>
        <w:tc>
          <w:tcPr>
            <w:tcW w:w="975" w:type="dxa"/>
            <w:noWrap/>
            <w:hideMark/>
          </w:tcPr>
          <w:p w14:paraId="4E1CEDA7" w14:textId="77777777" w:rsidR="00C10A65" w:rsidRPr="00C10A65" w:rsidRDefault="00C10A65" w:rsidP="00C10A65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MEANS</w:t>
            </w:r>
          </w:p>
        </w:tc>
        <w:tc>
          <w:tcPr>
            <w:tcW w:w="975" w:type="dxa"/>
            <w:noWrap/>
            <w:hideMark/>
          </w:tcPr>
          <w:p w14:paraId="46D5EEF1" w14:textId="77777777" w:rsidR="00C10A65" w:rsidRPr="00C10A65" w:rsidRDefault="00C10A65" w:rsidP="00C10A65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975" w:type="dxa"/>
            <w:noWrap/>
            <w:hideMark/>
          </w:tcPr>
          <w:p w14:paraId="183C7423" w14:textId="77777777" w:rsidR="00C10A65" w:rsidRPr="00C10A65" w:rsidRDefault="00C10A65" w:rsidP="00C10A65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975" w:type="dxa"/>
            <w:noWrap/>
            <w:hideMark/>
          </w:tcPr>
          <w:p w14:paraId="62401B5C" w14:textId="77777777" w:rsidR="00C10A65" w:rsidRPr="00C10A65" w:rsidRDefault="00C10A65" w:rsidP="00C10A65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975" w:type="dxa"/>
            <w:noWrap/>
            <w:hideMark/>
          </w:tcPr>
          <w:p w14:paraId="50667E8C" w14:textId="77777777" w:rsidR="00C10A65" w:rsidRPr="00C10A65" w:rsidRDefault="00C10A65" w:rsidP="00C10A65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C10A65" w:rsidRPr="00C10A65" w14:paraId="022AC109" w14:textId="77777777" w:rsidTr="00C10A65">
        <w:trPr>
          <w:trHeight w:val="269"/>
        </w:trPr>
        <w:tc>
          <w:tcPr>
            <w:tcW w:w="975" w:type="dxa"/>
            <w:noWrap/>
            <w:hideMark/>
          </w:tcPr>
          <w:p w14:paraId="4CB8908C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0.1262</w:t>
            </w:r>
          </w:p>
        </w:tc>
        <w:tc>
          <w:tcPr>
            <w:tcW w:w="975" w:type="dxa"/>
            <w:noWrap/>
            <w:hideMark/>
          </w:tcPr>
          <w:p w14:paraId="5F8E3029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0.1206</w:t>
            </w:r>
          </w:p>
        </w:tc>
        <w:tc>
          <w:tcPr>
            <w:tcW w:w="975" w:type="dxa"/>
            <w:noWrap/>
            <w:hideMark/>
          </w:tcPr>
          <w:p w14:paraId="6CDA84E9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0.1246</w:t>
            </w:r>
          </w:p>
        </w:tc>
        <w:tc>
          <w:tcPr>
            <w:tcW w:w="975" w:type="dxa"/>
            <w:noWrap/>
            <w:hideMark/>
          </w:tcPr>
          <w:p w14:paraId="1629CDB1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0.1272</w:t>
            </w:r>
          </w:p>
        </w:tc>
        <w:tc>
          <w:tcPr>
            <w:tcW w:w="975" w:type="dxa"/>
            <w:noWrap/>
            <w:hideMark/>
          </w:tcPr>
          <w:p w14:paraId="5CC4BA45" w14:textId="77777777" w:rsidR="00C10A65" w:rsidRPr="00C10A65" w:rsidRDefault="00C10A65" w:rsidP="00C10A65">
            <w:pPr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C10A65">
              <w:rPr>
                <w:rFonts w:ascii="Calibri" w:eastAsia="Times New Roman" w:hAnsi="Calibri" w:cs="Times New Roman"/>
                <w:color w:val="000000"/>
                <w:lang w:val="en-US"/>
              </w:rPr>
              <w:t>0.123</w:t>
            </w:r>
          </w:p>
        </w:tc>
      </w:tr>
    </w:tbl>
    <w:p w14:paraId="7E8AA78A" w14:textId="77777777" w:rsidR="00DA272A" w:rsidRDefault="00DA272A" w:rsidP="00F20BF3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02D3D388" w14:textId="77777777" w:rsidR="00263136" w:rsidRDefault="00263136" w:rsidP="0026313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One-way ANOVA: Pin Size versus Machine </w:t>
      </w:r>
    </w:p>
    <w:p w14:paraId="1366B0DF" w14:textId="77777777" w:rsidR="00263136" w:rsidRDefault="00263136" w:rsidP="0026313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659C11C9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Source   DF         SS         MS     F      P</w:t>
      </w:r>
    </w:p>
    <w:p w14:paraId="2F633465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Machine   4  0.0001374  0.0000344  </w:t>
      </w:r>
      <w:r w:rsidRPr="00A949FD">
        <w:rPr>
          <w:rFonts w:ascii="Courier New" w:hAnsi="Courier New" w:cs="Courier New"/>
          <w:sz w:val="18"/>
          <w:szCs w:val="18"/>
          <w:highlight w:val="yellow"/>
        </w:rPr>
        <w:t>5.21  0.005</w:t>
      </w:r>
    </w:p>
    <w:p w14:paraId="0BDDE182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Error    20  0.0001320  0.0000066</w:t>
      </w:r>
    </w:p>
    <w:p w14:paraId="5A20F165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Total    24  0.0002694</w:t>
      </w:r>
    </w:p>
    <w:p w14:paraId="3CD9A03C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03E4F0E5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S = 0.002569   R-Sq = 51.01%   R-Sq(adj) = 41.21%</w:t>
      </w:r>
    </w:p>
    <w:p w14:paraId="00FA4588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1C4A18B2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61A23789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Individual 95% CIs For Mean Based on</w:t>
      </w:r>
    </w:p>
    <w:p w14:paraId="27396411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Pooled StDev</w:t>
      </w:r>
    </w:p>
    <w:p w14:paraId="5FC0A183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Level  N     Mean    StDev  ------+---------+---------+---------+---</w:t>
      </w:r>
    </w:p>
    <w:p w14:paraId="7C010769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A      5  0.12620  0.00130                     (-------*-------)</w:t>
      </w:r>
    </w:p>
    <w:p w14:paraId="4E864BC4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B      5  0.12060  0.00241  (-------*-------)</w:t>
      </w:r>
    </w:p>
    <w:p w14:paraId="11158B87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C      5  0.12460  0.00114               (-------*-------)</w:t>
      </w:r>
    </w:p>
    <w:p w14:paraId="02966E0C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D      5  0.12720  0.00130                        (-------*-------)</w:t>
      </w:r>
    </w:p>
    <w:p w14:paraId="60087815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      5  0.12300  0.00474          (-------*-------)</w:t>
      </w:r>
    </w:p>
    <w:p w14:paraId="3FF3A089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------+---------+---------+---------+---</w:t>
      </w:r>
    </w:p>
    <w:p w14:paraId="00628FA0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     0.1200    0.1230    0.1260    0.1290</w:t>
      </w:r>
    </w:p>
    <w:p w14:paraId="602C9728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29AFD5EA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Pooled StDev = 0.00257</w:t>
      </w:r>
    </w:p>
    <w:p w14:paraId="284A6241" w14:textId="77777777" w:rsidR="00DA272A" w:rsidRDefault="00DA272A" w:rsidP="00F20BF3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6F2BA328" w14:textId="24685952" w:rsidR="00D61F0B" w:rsidRDefault="00D61F0B" w:rsidP="00F20BF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Pr="00D61F0B">
        <w:rPr>
          <w:rFonts w:ascii="Times New Roman" w:hAnsi="Times New Roman" w:cs="Times New Roman"/>
          <w:sz w:val="28"/>
          <w:szCs w:val="28"/>
          <w:vertAlign w:val="subscript"/>
        </w:rPr>
        <w:t>o</w:t>
      </w:r>
      <w:r w:rsidRPr="00D61F0B">
        <w:rPr>
          <w:rFonts w:ascii="Times New Roman" w:hAnsi="Times New Roman" w:cs="Times New Roman"/>
          <w:sz w:val="28"/>
          <w:szCs w:val="28"/>
        </w:rPr>
        <w:t xml:space="preserve">: </w:t>
      </w:r>
      <w:r w:rsidRPr="00D61F0B">
        <w:rPr>
          <w:rFonts w:ascii="Times New Roman" w:hAnsi="Times New Roman" w:cs="Times New Roman"/>
          <w:color w:val="000000"/>
        </w:rPr>
        <w:t>μ</w:t>
      </w:r>
      <w:r w:rsidRPr="00D61F0B">
        <w:rPr>
          <w:rFonts w:ascii="Times New Roman" w:hAnsi="Times New Roman" w:cs="Times New Roman"/>
          <w:color w:val="000000"/>
          <w:vertAlign w:val="subscript"/>
        </w:rPr>
        <w:t>A</w:t>
      </w:r>
      <w:r w:rsidRPr="00D61F0B">
        <w:rPr>
          <w:rFonts w:ascii="Times New Roman" w:hAnsi="Times New Roman" w:cs="Times New Roman"/>
          <w:color w:val="000000"/>
        </w:rPr>
        <w:t>= μ</w:t>
      </w:r>
      <w:r w:rsidRPr="00D61F0B">
        <w:rPr>
          <w:rFonts w:ascii="Times New Roman" w:hAnsi="Times New Roman" w:cs="Times New Roman"/>
          <w:color w:val="000000"/>
          <w:vertAlign w:val="subscript"/>
        </w:rPr>
        <w:t>B</w:t>
      </w:r>
      <w:r w:rsidRPr="00D61F0B">
        <w:rPr>
          <w:rFonts w:ascii="Times New Roman" w:hAnsi="Times New Roman" w:cs="Times New Roman"/>
          <w:color w:val="000000"/>
        </w:rPr>
        <w:t>= μ</w:t>
      </w:r>
      <w:r w:rsidRPr="00D61F0B">
        <w:rPr>
          <w:rFonts w:ascii="Times New Roman" w:hAnsi="Times New Roman" w:cs="Times New Roman"/>
          <w:color w:val="000000"/>
          <w:vertAlign w:val="subscript"/>
        </w:rPr>
        <w:t>C</w:t>
      </w:r>
      <w:r w:rsidRPr="00D61F0B">
        <w:rPr>
          <w:rFonts w:ascii="Times New Roman" w:hAnsi="Times New Roman" w:cs="Times New Roman"/>
          <w:color w:val="000000"/>
        </w:rPr>
        <w:t>= μ</w:t>
      </w:r>
      <w:r w:rsidRPr="00D61F0B">
        <w:rPr>
          <w:rFonts w:ascii="Times New Roman" w:hAnsi="Times New Roman" w:cs="Times New Roman"/>
          <w:color w:val="000000"/>
          <w:vertAlign w:val="subscript"/>
        </w:rPr>
        <w:t>D</w:t>
      </w:r>
      <w:r w:rsidRPr="00D61F0B">
        <w:rPr>
          <w:rFonts w:ascii="Times New Roman" w:hAnsi="Times New Roman" w:cs="Times New Roman"/>
          <w:color w:val="000000"/>
        </w:rPr>
        <w:t xml:space="preserve"> = μ</w:t>
      </w:r>
      <w:r w:rsidRPr="00D61F0B">
        <w:rPr>
          <w:rFonts w:ascii="Times New Roman" w:hAnsi="Times New Roman" w:cs="Times New Roman"/>
          <w:color w:val="000000"/>
          <w:vertAlign w:val="subscript"/>
        </w:rPr>
        <w:t>E</w:t>
      </w:r>
    </w:p>
    <w:p w14:paraId="52376585" w14:textId="772F7B09" w:rsidR="00D61F0B" w:rsidRDefault="00D61F0B" w:rsidP="00F20BF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H</w:t>
      </w:r>
      <w:r w:rsidRPr="00D61F0B">
        <w:rPr>
          <w:rFonts w:ascii="Times New Roman" w:hAnsi="Times New Roman" w:cs="Times New Roman"/>
          <w:color w:val="000000"/>
          <w:vertAlign w:val="subscript"/>
        </w:rPr>
        <w:t>A</w:t>
      </w:r>
      <w:r>
        <w:rPr>
          <w:rFonts w:ascii="Times New Roman" w:hAnsi="Times New Roman" w:cs="Times New Roman"/>
          <w:color w:val="000000"/>
        </w:rPr>
        <w:t>: At least one mean is different</w:t>
      </w:r>
    </w:p>
    <w:p w14:paraId="246CA62B" w14:textId="77777777" w:rsidR="00D61F0B" w:rsidRDefault="00D61F0B" w:rsidP="00F20BF3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03F499A6" w14:textId="0EC260B1" w:rsidR="00BC3758" w:rsidRPr="00A949FD" w:rsidRDefault="00A949FD" w:rsidP="00F20BF3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S</w:t>
      </w:r>
      <w:r w:rsidR="00757907" w:rsidRPr="00A949FD">
        <w:rPr>
          <w:rFonts w:ascii="Times New Roman" w:hAnsi="Times New Roman" w:cs="Times New Roman"/>
        </w:rPr>
        <w:t>ince the p(0.005) &lt;</w:t>
      </w:r>
      <w:r w:rsidR="00757907">
        <w:rPr>
          <w:rFonts w:ascii="Times New Roman" w:hAnsi="Times New Roman" w:cs="Times New Roman"/>
          <w:sz w:val="28"/>
          <w:szCs w:val="28"/>
        </w:rPr>
        <w:t xml:space="preserve"> </w:t>
      </w:r>
      <w:r w:rsidR="00757907" w:rsidRPr="00FB5E8F">
        <w:rPr>
          <w:rFonts w:ascii="lucida grande" w:hAnsi="lucida grande" w:cs="lucida grande"/>
          <w:color w:val="000000"/>
        </w:rPr>
        <w:t>α</w:t>
      </w:r>
      <w:r>
        <w:rPr>
          <w:rFonts w:ascii="lucida grande" w:hAnsi="lucida grande" w:cs="lucida grande"/>
          <w:b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(0.05), and F-stat(5.21)&lt; F-crit(4.6</w:t>
      </w:r>
      <w:r w:rsidR="00FB5E8F">
        <w:rPr>
          <w:rFonts w:ascii="Times New Roman" w:hAnsi="Times New Roman" w:cs="Times New Roman"/>
          <w:color w:val="000000"/>
        </w:rPr>
        <w:t>0), we reject the null hypothesis. Therefore, there is e</w:t>
      </w:r>
      <w:r>
        <w:rPr>
          <w:rFonts w:ascii="Times New Roman" w:hAnsi="Times New Roman" w:cs="Times New Roman"/>
          <w:color w:val="000000"/>
        </w:rPr>
        <w:t>nough evidence of a difference in mean performance between the five pin machines.</w:t>
      </w:r>
    </w:p>
    <w:p w14:paraId="0B9C622C" w14:textId="77777777" w:rsidR="00D61F0B" w:rsidRPr="00D61F0B" w:rsidRDefault="00D61F0B" w:rsidP="00F20BF3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4CADC54" w14:textId="5F55A9AB" w:rsidR="00C10A65" w:rsidRPr="00D61F0B" w:rsidRDefault="00C10A65" w:rsidP="00F20BF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61F0B">
        <w:rPr>
          <w:rFonts w:ascii="Times New Roman" w:hAnsi="Times New Roman" w:cs="Times New Roman"/>
        </w:rPr>
        <w:t xml:space="preserve">b) </w:t>
      </w:r>
      <w:r w:rsidRPr="00FB5E8F">
        <w:rPr>
          <w:rFonts w:ascii="Times New Roman" w:hAnsi="Times New Roman" w:cs="Times New Roman"/>
          <w:b/>
        </w:rPr>
        <w:t>Assumptions:</w:t>
      </w:r>
    </w:p>
    <w:p w14:paraId="75733218" w14:textId="1CF7635F" w:rsidR="00C10A65" w:rsidRDefault="00D61F0B" w:rsidP="00C10A65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9C18F0">
        <w:rPr>
          <w:rFonts w:ascii="Times New Roman" w:hAnsi="Times New Roman" w:cs="Times New Roman"/>
          <w:b/>
          <w:lang w:val="en-US"/>
        </w:rPr>
        <w:t>Independence assumption</w:t>
      </w:r>
      <w:r w:rsidRPr="0023257C">
        <w:rPr>
          <w:rFonts w:ascii="Times New Roman" w:hAnsi="Times New Roman" w:cs="Times New Roman"/>
          <w:lang w:val="en-US"/>
        </w:rPr>
        <w:t xml:space="preserve"> : </w:t>
      </w:r>
      <w:r w:rsidR="007C10CC">
        <w:rPr>
          <w:rFonts w:ascii="Times New Roman" w:hAnsi="Times New Roman" w:cs="Times New Roman"/>
          <w:lang w:val="en-US"/>
        </w:rPr>
        <w:t>we assume that each machines producing pins is not affected by other machines.</w:t>
      </w:r>
    </w:p>
    <w:p w14:paraId="59ABFF0A" w14:textId="59EDE9F2" w:rsidR="007C10CC" w:rsidRPr="0023257C" w:rsidRDefault="007C10CC" w:rsidP="00C10A65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9C18F0">
        <w:rPr>
          <w:rFonts w:ascii="Times New Roman" w:hAnsi="Times New Roman" w:cs="Times New Roman"/>
          <w:b/>
          <w:lang w:val="en-US"/>
        </w:rPr>
        <w:t>Randomization</w:t>
      </w:r>
      <w:r>
        <w:rPr>
          <w:rFonts w:ascii="Times New Roman" w:hAnsi="Times New Roman" w:cs="Times New Roman"/>
          <w:lang w:val="en-US"/>
        </w:rPr>
        <w:t>: we assume that this data was chosen at random.</w:t>
      </w:r>
    </w:p>
    <w:p w14:paraId="0C83CB70" w14:textId="2A3FD403" w:rsidR="00E963FC" w:rsidRPr="0023257C" w:rsidRDefault="00E963FC" w:rsidP="00C10A65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23257C">
        <w:rPr>
          <w:rFonts w:ascii="Times New Roman" w:hAnsi="Times New Roman" w:cs="Times New Roman"/>
          <w:lang w:val="en-US"/>
        </w:rPr>
        <w:t xml:space="preserve">It is a </w:t>
      </w:r>
      <w:r w:rsidRPr="009C18F0">
        <w:rPr>
          <w:rFonts w:ascii="Times New Roman" w:hAnsi="Times New Roman" w:cs="Times New Roman"/>
          <w:b/>
          <w:lang w:val="en-US"/>
        </w:rPr>
        <w:t>one-way or one-factor ANOVA</w:t>
      </w:r>
      <w:r w:rsidRPr="0023257C">
        <w:rPr>
          <w:rFonts w:ascii="Times New Roman" w:hAnsi="Times New Roman" w:cs="Times New Roman"/>
          <w:lang w:val="en-US"/>
        </w:rPr>
        <w:t xml:space="preserve">: </w:t>
      </w:r>
      <w:r w:rsidR="0038695A">
        <w:rPr>
          <w:rFonts w:ascii="Times New Roman" w:hAnsi="Times New Roman" w:cs="Times New Roman"/>
          <w:lang w:val="en-US"/>
        </w:rPr>
        <w:t>assumption is valid because there is only one variable: machines.</w:t>
      </w:r>
    </w:p>
    <w:p w14:paraId="4EEA379E" w14:textId="0CF4F56A" w:rsidR="008A086F" w:rsidRPr="008A086F" w:rsidRDefault="00D61F0B" w:rsidP="008A086F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C18F0">
        <w:rPr>
          <w:rFonts w:ascii="Times New Roman" w:hAnsi="Times New Roman" w:cs="Times New Roman"/>
          <w:b/>
          <w:lang w:val="en-US"/>
        </w:rPr>
        <w:t>Equal variance assumption</w:t>
      </w:r>
      <w:r w:rsidRPr="0023257C">
        <w:rPr>
          <w:rFonts w:ascii="Times New Roman" w:hAnsi="Times New Roman" w:cs="Times New Roman"/>
          <w:lang w:val="en-US"/>
        </w:rPr>
        <w:t xml:space="preserve">: </w:t>
      </w:r>
      <w:r w:rsidR="007C10CC">
        <w:rPr>
          <w:rFonts w:ascii="Times New Roman" w:hAnsi="Times New Roman" w:cs="Times New Roman"/>
          <w:lang w:val="en-US"/>
        </w:rPr>
        <w:t xml:space="preserve">By observing the residual versus fits graph, the vertical spreads </w:t>
      </w:r>
      <w:r w:rsidR="008A086F" w:rsidRPr="008A086F">
        <w:rPr>
          <w:rFonts w:ascii="Times New Roman" w:hAnsi="Times New Roman" w:cs="Times New Roman"/>
        </w:rPr>
        <w:t xml:space="preserve">of the residuals are </w:t>
      </w:r>
      <w:r w:rsidR="008A086F">
        <w:rPr>
          <w:rFonts w:ascii="Times New Roman" w:hAnsi="Times New Roman" w:cs="Times New Roman"/>
        </w:rPr>
        <w:t xml:space="preserve">not </w:t>
      </w:r>
      <w:r w:rsidR="008A086F" w:rsidRPr="008A086F">
        <w:rPr>
          <w:rFonts w:ascii="Times New Roman" w:hAnsi="Times New Roman" w:cs="Times New Roman"/>
        </w:rPr>
        <w:t>equal for the different samples as denoted by their treatment means.</w:t>
      </w:r>
    </w:p>
    <w:p w14:paraId="70E47D95" w14:textId="770A3ED3" w:rsidR="00D61F0B" w:rsidRPr="0023257C" w:rsidRDefault="00D61F0B" w:rsidP="008A086F">
      <w:pPr>
        <w:pStyle w:val="ListParagraph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2A311B6C" w14:textId="4306E24B" w:rsidR="00DA272A" w:rsidRPr="0023257C" w:rsidRDefault="00FB5E8F" w:rsidP="00DA272A">
      <w:pPr>
        <w:pStyle w:val="ListParagraph"/>
        <w:autoSpaceDE w:val="0"/>
        <w:autoSpaceDN w:val="0"/>
        <w:adjustRightInd w:val="0"/>
      </w:pPr>
      <w:r w:rsidRPr="0023257C">
        <w:object w:dxaOrig="8640" w:dyaOrig="5760" w14:anchorId="457B7B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41.05pt" o:ole="">
            <v:imagedata r:id="rId6" o:title=""/>
          </v:shape>
          <o:OLEObject Type="Embed" ProgID="MtbGraph.Document.16" ShapeID="_x0000_i1025" DrawAspect="Content" ObjectID="_1332437799" r:id="rId7"/>
        </w:object>
      </w:r>
    </w:p>
    <w:p w14:paraId="28FFA19C" w14:textId="77777777" w:rsidR="00DA272A" w:rsidRDefault="00DA272A" w:rsidP="00DA272A">
      <w:pPr>
        <w:pStyle w:val="ListParagraph"/>
        <w:autoSpaceDE w:val="0"/>
        <w:autoSpaceDN w:val="0"/>
        <w:adjustRightInd w:val="0"/>
      </w:pPr>
    </w:p>
    <w:p w14:paraId="3580C57E" w14:textId="49C01097" w:rsidR="000D7FE7" w:rsidRPr="0023257C" w:rsidRDefault="000D7FE7" w:rsidP="00DA272A">
      <w:pPr>
        <w:pStyle w:val="ListParagraph"/>
        <w:autoSpaceDE w:val="0"/>
        <w:autoSpaceDN w:val="0"/>
        <w:adjustRightInd w:val="0"/>
      </w:pPr>
      <w:r>
        <w:object w:dxaOrig="8640" w:dyaOrig="5760" w14:anchorId="28253A2F">
          <v:shape id="_x0000_i1026" type="#_x0000_t75" style="width:5in;height:239.8pt" o:ole="">
            <v:imagedata r:id="rId8" o:title=""/>
          </v:shape>
          <o:OLEObject Type="Embed" ProgID="MtbGraph.Document.16" ShapeID="_x0000_i1026" DrawAspect="Content" ObjectID="_1332437800" r:id="rId9"/>
        </w:object>
      </w:r>
    </w:p>
    <w:p w14:paraId="38F5B708" w14:textId="77777777" w:rsidR="00DA272A" w:rsidRPr="0023257C" w:rsidRDefault="00DA272A" w:rsidP="00DA272A">
      <w:pPr>
        <w:pStyle w:val="ListParagraph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4B7DDE8E" w14:textId="4A612D37" w:rsidR="00D61F0B" w:rsidRPr="009C18F0" w:rsidRDefault="007C10CC" w:rsidP="00C10A65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9C18F0">
        <w:rPr>
          <w:rFonts w:ascii="Times New Roman" w:hAnsi="Times New Roman" w:cs="Times New Roman"/>
          <w:b/>
          <w:lang w:val="en-US"/>
        </w:rPr>
        <w:t xml:space="preserve">Normal population assumption: </w:t>
      </w:r>
    </w:p>
    <w:p w14:paraId="16B67CBF" w14:textId="2A5A7D01" w:rsidR="00DA272A" w:rsidRDefault="00DA272A" w:rsidP="00DA272A">
      <w:pPr>
        <w:pStyle w:val="ListParagraph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23257C">
        <w:rPr>
          <w:rFonts w:ascii="Times New Roman" w:hAnsi="Times New Roman" w:cs="Times New Roman"/>
          <w:lang w:val="en-US"/>
        </w:rPr>
        <w:t xml:space="preserve">We can assume the normal population assumption </w:t>
      </w:r>
      <w:r w:rsidR="007C10CC">
        <w:rPr>
          <w:rFonts w:ascii="Times New Roman" w:hAnsi="Times New Roman" w:cs="Times New Roman"/>
          <w:lang w:val="en-US"/>
        </w:rPr>
        <w:t>since the points plotted in the following probability plot are pretty close to the straight line.</w:t>
      </w:r>
    </w:p>
    <w:p w14:paraId="0D10837B" w14:textId="7A619336" w:rsidR="007C10CC" w:rsidRPr="0023257C" w:rsidRDefault="007C10CC" w:rsidP="00DA272A">
      <w:pPr>
        <w:pStyle w:val="ListParagraph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Also, no outliers seem to exist in the boxplots of pin sizes. </w:t>
      </w:r>
    </w:p>
    <w:p w14:paraId="5E51FC0A" w14:textId="48BC85BA" w:rsidR="00DA272A" w:rsidRPr="0023257C" w:rsidRDefault="00DA272A" w:rsidP="001A49F5"/>
    <w:p w14:paraId="012DB0AE" w14:textId="40382343" w:rsidR="009C18F0" w:rsidRDefault="009C18F0" w:rsidP="001A49F5">
      <w:r w:rsidRPr="0023257C">
        <w:object w:dxaOrig="8640" w:dyaOrig="5760" w14:anchorId="0E13844F">
          <v:shape id="_x0000_i1027" type="#_x0000_t75" style="width:387.65pt;height:258.45pt" o:ole="">
            <v:imagedata r:id="rId10" o:title=""/>
          </v:shape>
          <o:OLEObject Type="Embed" ProgID="MtbGraph.Document.16" ShapeID="_x0000_i1027" DrawAspect="Content" ObjectID="_1332437801" r:id="rId11"/>
        </w:object>
      </w:r>
    </w:p>
    <w:p w14:paraId="292330AE" w14:textId="2DD777BD" w:rsidR="00DA272A" w:rsidRPr="0023257C" w:rsidRDefault="009C18F0" w:rsidP="001A49F5">
      <w:r w:rsidRPr="0023257C">
        <w:object w:dxaOrig="8640" w:dyaOrig="5760" w14:anchorId="10F0935A">
          <v:shape id="_x0000_i1028" type="#_x0000_t75" style="width:333.65pt;height:221.8pt" o:ole="">
            <v:imagedata r:id="rId12" o:title=""/>
          </v:shape>
          <o:OLEObject Type="Embed" ProgID="MtbGraph.Document.16" ShapeID="_x0000_i1028" DrawAspect="Content" ObjectID="_1332437802" r:id="rId13"/>
        </w:object>
      </w:r>
    </w:p>
    <w:p w14:paraId="2DACA9A1" w14:textId="038965DF" w:rsidR="00D61F0B" w:rsidRPr="0023257C" w:rsidRDefault="00D61F0B" w:rsidP="001A49F5">
      <w:pPr>
        <w:rPr>
          <w:rFonts w:ascii="Times New Roman" w:hAnsi="Times New Roman" w:cs="Times New Roman"/>
        </w:rPr>
      </w:pPr>
    </w:p>
    <w:p w14:paraId="53F463F9" w14:textId="77777777" w:rsidR="00D61F0B" w:rsidRPr="00836496" w:rsidRDefault="00D61F0B" w:rsidP="001A49F5">
      <w:pPr>
        <w:rPr>
          <w:rFonts w:ascii="Times New Roman" w:hAnsi="Times New Roman" w:cs="Times New Roman"/>
        </w:rPr>
      </w:pPr>
    </w:p>
    <w:p w14:paraId="6FA1B602" w14:textId="246B0D1C" w:rsidR="00C17186" w:rsidRPr="00E141FE" w:rsidRDefault="00C10A65" w:rsidP="00FB5E8F">
      <w:pPr>
        <w:rPr>
          <w:rFonts w:ascii="Times New Roman" w:hAnsi="Times New Roman" w:cs="Times New Roman"/>
          <w:color w:val="000000"/>
        </w:rPr>
      </w:pPr>
      <w:r w:rsidRPr="00836496">
        <w:rPr>
          <w:rFonts w:ascii="Times New Roman" w:hAnsi="Times New Roman" w:cs="Times New Roman"/>
        </w:rPr>
        <w:t>c)</w:t>
      </w:r>
      <w:r w:rsidRPr="00836496">
        <w:rPr>
          <w:rFonts w:ascii="Times New Roman" w:hAnsi="Times New Roman" w:cs="Times New Roman"/>
          <w:b/>
          <w:color w:val="000000"/>
        </w:rPr>
        <w:t xml:space="preserve"> </w:t>
      </w:r>
      <w:r w:rsidR="00E141FE" w:rsidRPr="00E141FE">
        <w:rPr>
          <w:rFonts w:ascii="Times New Roman" w:hAnsi="Times New Roman" w:cs="Times New Roman"/>
          <w:color w:val="000000"/>
        </w:rPr>
        <w:t xml:space="preserve">Using </w:t>
      </w:r>
      <w:r w:rsidR="00FB5E8F" w:rsidRPr="00E141FE">
        <w:rPr>
          <w:rFonts w:ascii="Times New Roman" w:hAnsi="Times New Roman" w:cs="Times New Roman"/>
          <w:b/>
          <w:color w:val="000000"/>
        </w:rPr>
        <w:t xml:space="preserve">Tukeys </w:t>
      </w:r>
      <w:r w:rsidR="00E141FE" w:rsidRPr="00E141FE">
        <w:rPr>
          <w:rFonts w:ascii="Times New Roman" w:hAnsi="Times New Roman" w:cs="Times New Roman"/>
          <w:b/>
          <w:color w:val="000000"/>
        </w:rPr>
        <w:t>Method,</w:t>
      </w:r>
      <w:r w:rsidR="00E141FE" w:rsidRPr="00E141FE">
        <w:rPr>
          <w:rFonts w:ascii="Times New Roman" w:hAnsi="Times New Roman" w:cs="Times New Roman"/>
          <w:color w:val="000000"/>
        </w:rPr>
        <w:t xml:space="preserve"> the differences in mean performance are as follows:</w:t>
      </w:r>
    </w:p>
    <w:p w14:paraId="39E2B520" w14:textId="77777777" w:rsidR="00E141FE" w:rsidRDefault="00E141FE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1FF15613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Grouping Information Using Tukey Method</w:t>
      </w:r>
    </w:p>
    <w:p w14:paraId="087FC762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2910C216" w14:textId="77777777" w:rsidR="000D7FE7" w:rsidRPr="00E141FE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b/>
          <w:sz w:val="18"/>
          <w:szCs w:val="18"/>
        </w:rPr>
      </w:pPr>
      <w:r w:rsidRPr="00E141FE">
        <w:rPr>
          <w:rFonts w:ascii="Courier New" w:hAnsi="Courier New" w:cs="Courier New"/>
          <w:b/>
          <w:sz w:val="18"/>
          <w:szCs w:val="18"/>
        </w:rPr>
        <w:t>Machine  N      Mean  Grouping</w:t>
      </w:r>
    </w:p>
    <w:p w14:paraId="02F28469" w14:textId="77777777" w:rsidR="000D7FE7" w:rsidRPr="00E141FE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b/>
          <w:sz w:val="18"/>
          <w:szCs w:val="18"/>
        </w:rPr>
      </w:pPr>
      <w:r w:rsidRPr="00E141FE">
        <w:rPr>
          <w:rFonts w:ascii="Courier New" w:hAnsi="Courier New" w:cs="Courier New"/>
          <w:b/>
          <w:sz w:val="18"/>
          <w:szCs w:val="18"/>
        </w:rPr>
        <w:t>D        5  0.127200  A</w:t>
      </w:r>
    </w:p>
    <w:p w14:paraId="2CCE6F63" w14:textId="77777777" w:rsidR="000D7FE7" w:rsidRPr="00E141FE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b/>
          <w:sz w:val="18"/>
          <w:szCs w:val="18"/>
        </w:rPr>
      </w:pPr>
      <w:r w:rsidRPr="00E141FE">
        <w:rPr>
          <w:rFonts w:ascii="Courier New" w:hAnsi="Courier New" w:cs="Courier New"/>
          <w:b/>
          <w:sz w:val="18"/>
          <w:szCs w:val="18"/>
        </w:rPr>
        <w:t>A        5  0.126200  A</w:t>
      </w:r>
    </w:p>
    <w:p w14:paraId="0693E823" w14:textId="77777777" w:rsidR="000D7FE7" w:rsidRPr="00E141FE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b/>
          <w:sz w:val="18"/>
          <w:szCs w:val="18"/>
        </w:rPr>
      </w:pPr>
      <w:r w:rsidRPr="00E141FE">
        <w:rPr>
          <w:rFonts w:ascii="Courier New" w:hAnsi="Courier New" w:cs="Courier New"/>
          <w:b/>
          <w:sz w:val="18"/>
          <w:szCs w:val="18"/>
        </w:rPr>
        <w:t>C        5  0.124600  A B</w:t>
      </w:r>
    </w:p>
    <w:p w14:paraId="733D2F8C" w14:textId="77777777" w:rsidR="000D7FE7" w:rsidRPr="00E141FE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b/>
          <w:sz w:val="18"/>
          <w:szCs w:val="18"/>
        </w:rPr>
      </w:pPr>
      <w:r w:rsidRPr="00E141FE">
        <w:rPr>
          <w:rFonts w:ascii="Courier New" w:hAnsi="Courier New" w:cs="Courier New"/>
          <w:b/>
          <w:sz w:val="18"/>
          <w:szCs w:val="18"/>
        </w:rPr>
        <w:t>E        5  0.123000  A B</w:t>
      </w:r>
    </w:p>
    <w:p w14:paraId="0D560DD7" w14:textId="77777777" w:rsidR="000D7FE7" w:rsidRPr="00E141FE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b/>
          <w:sz w:val="18"/>
          <w:szCs w:val="18"/>
        </w:rPr>
      </w:pPr>
      <w:r w:rsidRPr="00E141FE">
        <w:rPr>
          <w:rFonts w:ascii="Courier New" w:hAnsi="Courier New" w:cs="Courier New"/>
          <w:b/>
          <w:sz w:val="18"/>
          <w:szCs w:val="18"/>
        </w:rPr>
        <w:t>B        5  0.120600    B</w:t>
      </w:r>
    </w:p>
    <w:p w14:paraId="395DADE0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59E429C3" w14:textId="77777777" w:rsidR="000D7FE7" w:rsidRPr="00E141FE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b/>
          <w:sz w:val="18"/>
          <w:szCs w:val="18"/>
        </w:rPr>
      </w:pPr>
      <w:r w:rsidRPr="00E141FE">
        <w:rPr>
          <w:rFonts w:ascii="Courier New" w:hAnsi="Courier New" w:cs="Courier New"/>
          <w:b/>
          <w:sz w:val="18"/>
          <w:szCs w:val="18"/>
        </w:rPr>
        <w:t>Means that do not share a letter are significantly different.</w:t>
      </w:r>
    </w:p>
    <w:p w14:paraId="2123114E" w14:textId="77777777" w:rsidR="000D7FE7" w:rsidRPr="00E141FE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b/>
          <w:sz w:val="18"/>
          <w:szCs w:val="18"/>
        </w:rPr>
      </w:pPr>
    </w:p>
    <w:p w14:paraId="595BB3A7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2E07F119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Tukey 95% Simultaneous Confidence Intervals</w:t>
      </w:r>
    </w:p>
    <w:p w14:paraId="01B92759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All Pairwise Comparisons among Levels of Machine</w:t>
      </w:r>
    </w:p>
    <w:p w14:paraId="37273DF3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77806B18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Individual confidence level = 99.28%</w:t>
      </w:r>
    </w:p>
    <w:p w14:paraId="14996411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5BA0ACD3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3E1313E3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Machine = A subtracted from:</w:t>
      </w:r>
    </w:p>
    <w:p w14:paraId="7CEEC141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6E78D9FD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Machine      Lower     Center      Upper</w:t>
      </w:r>
    </w:p>
    <w:p w14:paraId="2D4FB706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B        -0.010460  -0.005600  -0.000740</w:t>
      </w:r>
    </w:p>
    <w:p w14:paraId="662D1B3F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C        -0.006460  -0.001600   0.003260</w:t>
      </w:r>
    </w:p>
    <w:p w14:paraId="6B7B3752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D        -0.003860   0.001000   0.005860</w:t>
      </w:r>
    </w:p>
    <w:p w14:paraId="71063328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        -0.008060  -0.003200   0.001660</w:t>
      </w:r>
    </w:p>
    <w:p w14:paraId="15E574CD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1EBEAC46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Machine  ---------+---------+---------+---------+</w:t>
      </w:r>
    </w:p>
    <w:p w14:paraId="13E3BE11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B          (-------*-------)</w:t>
      </w:r>
    </w:p>
    <w:p w14:paraId="22FF5457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C                (-------*-------)</w:t>
      </w:r>
    </w:p>
    <w:p w14:paraId="38534FFE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D                     (-------*-------)</w:t>
      </w:r>
    </w:p>
    <w:p w14:paraId="6F309A90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              (-------*-------)</w:t>
      </w:r>
    </w:p>
    <w:p w14:paraId="36A6779B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---------+---------+---------+---------+</w:t>
      </w:r>
    </w:p>
    <w:p w14:paraId="2B47415D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-0.0060    0.0000    0.0060    0.0120</w:t>
      </w:r>
    </w:p>
    <w:p w14:paraId="67A34E45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7EFEA3D3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09DFD209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Machine = B subtracted from:</w:t>
      </w:r>
    </w:p>
    <w:p w14:paraId="6A896AD3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34D40C66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Machine      Lower    Center     Upper</w:t>
      </w:r>
    </w:p>
    <w:p w14:paraId="45EC8689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C        -0.000860  0.004000  0.008860</w:t>
      </w:r>
    </w:p>
    <w:p w14:paraId="1DF21BAD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D         0.001740  0.006600  0.011460</w:t>
      </w:r>
    </w:p>
    <w:p w14:paraId="6C1C7085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        -0.002460  0.002400  0.007260</w:t>
      </w:r>
    </w:p>
    <w:p w14:paraId="1A1592C2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48ABDA71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Machine  ---------+---------+---------+---------+</w:t>
      </w:r>
    </w:p>
    <w:p w14:paraId="03E80336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C                          (-------*-------)</w:t>
      </w:r>
    </w:p>
    <w:p w14:paraId="76CFE024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D                              (-------*-------)</w:t>
      </w:r>
    </w:p>
    <w:p w14:paraId="1FD6C7C1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                       (-------*-------)</w:t>
      </w:r>
    </w:p>
    <w:p w14:paraId="0DBA0890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---------+---------+---------+---------+</w:t>
      </w:r>
    </w:p>
    <w:p w14:paraId="34E740CC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-0.0060    0.0000    0.0060    0.0120</w:t>
      </w:r>
    </w:p>
    <w:p w14:paraId="26ADACB3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6FC719A7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44301893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Machine = C subtracted from:</w:t>
      </w:r>
    </w:p>
    <w:p w14:paraId="042B9174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1677BEA6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Machine      Lower     Center     Upper</w:t>
      </w:r>
    </w:p>
    <w:p w14:paraId="0AD99FEE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D        -0.002260   0.002600  0.007460</w:t>
      </w:r>
    </w:p>
    <w:p w14:paraId="59D914B9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        -0.006460  -0.001600  0.003260</w:t>
      </w:r>
    </w:p>
    <w:p w14:paraId="77FCDDF0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3ADB2D22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Machine  ---------+---------+---------+---------+</w:t>
      </w:r>
    </w:p>
    <w:p w14:paraId="055F4F64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D                       (-------*-------)</w:t>
      </w:r>
    </w:p>
    <w:p w14:paraId="3475613B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                (-------*-------)</w:t>
      </w:r>
    </w:p>
    <w:p w14:paraId="161FED3A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---------+---------+---------+---------+</w:t>
      </w:r>
    </w:p>
    <w:p w14:paraId="61DC86E9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-0.0060    0.0000    0.0060    0.0120</w:t>
      </w:r>
    </w:p>
    <w:p w14:paraId="6430855D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34793021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283838AF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Machine = D subtracted from:</w:t>
      </w:r>
    </w:p>
    <w:p w14:paraId="0FE34B1F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1DC5AAEC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Machine      Lower     Center     Upper</w:t>
      </w:r>
    </w:p>
    <w:p w14:paraId="433ADE3A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        -0.009060  -0.004200  0.000660</w:t>
      </w:r>
    </w:p>
    <w:p w14:paraId="446C1D47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02AC0E34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Machine  ---------+---------+---------+---------+</w:t>
      </w:r>
    </w:p>
    <w:p w14:paraId="1DA99977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            (-------*-------)</w:t>
      </w:r>
    </w:p>
    <w:p w14:paraId="0E712308" w14:textId="77777777" w:rsidR="000D7FE7" w:rsidRDefault="000D7FE7" w:rsidP="000D7FE7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---------+---------+---------+---------+</w:t>
      </w:r>
    </w:p>
    <w:p w14:paraId="3912C3E1" w14:textId="68F76750" w:rsidR="000D7FE7" w:rsidRPr="00B60600" w:rsidRDefault="000D7FE7" w:rsidP="00B60600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-0.0060    0.0000    0.0060    0.0120</w:t>
      </w:r>
    </w:p>
    <w:p w14:paraId="29D06191" w14:textId="77777777" w:rsidR="00C17186" w:rsidRDefault="00C17186" w:rsidP="001A49F5">
      <w:pPr>
        <w:rPr>
          <w:rFonts w:ascii="Times New Roman" w:hAnsi="Times New Roman" w:cs="Times New Roman"/>
          <w:b/>
          <w:color w:val="000000"/>
        </w:rPr>
      </w:pPr>
    </w:p>
    <w:p w14:paraId="494B712E" w14:textId="0C6900EC" w:rsidR="00E141FE" w:rsidRPr="00C17186" w:rsidRDefault="00E141FE" w:rsidP="001A49F5">
      <w:pPr>
        <w:rPr>
          <w:rFonts w:ascii="Times New Roman" w:hAnsi="Times New Roman" w:cs="Times New Roman"/>
          <w:b/>
          <w:color w:val="000000"/>
        </w:rPr>
      </w:pPr>
      <w:r w:rsidRPr="00E141FE">
        <w:rPr>
          <w:rFonts w:ascii="Times New Roman" w:hAnsi="Times New Roman" w:cs="Times New Roman"/>
          <w:color w:val="000000"/>
        </w:rPr>
        <w:t>By observing this information, the mean of A and B are different, as well as the mean of B and D</w:t>
      </w:r>
      <w:r>
        <w:rPr>
          <w:rFonts w:ascii="Times New Roman" w:hAnsi="Times New Roman" w:cs="Times New Roman"/>
          <w:b/>
          <w:color w:val="000000"/>
        </w:rPr>
        <w:t>.</w:t>
      </w:r>
    </w:p>
    <w:p w14:paraId="0684E8FD" w14:textId="77777777" w:rsidR="00C10A65" w:rsidRPr="0023257C" w:rsidRDefault="00C10A65" w:rsidP="001A49F5">
      <w:pPr>
        <w:rPr>
          <w:rFonts w:ascii="Times New Roman" w:hAnsi="Times New Roman" w:cs="Times New Roman"/>
          <w:b/>
          <w:color w:val="000000"/>
        </w:rPr>
      </w:pPr>
    </w:p>
    <w:p w14:paraId="4591C02C" w14:textId="27B13BBA" w:rsidR="009C18F0" w:rsidRPr="009C18F0" w:rsidRDefault="00C10A65" w:rsidP="009C18F0">
      <w:pPr>
        <w:rPr>
          <w:rFonts w:ascii="Times New Roman" w:hAnsi="Times New Roman" w:cs="Times New Roman"/>
          <w:color w:val="000000"/>
        </w:rPr>
      </w:pPr>
      <w:r w:rsidRPr="0023257C">
        <w:rPr>
          <w:rFonts w:ascii="Times New Roman" w:hAnsi="Times New Roman" w:cs="Times New Roman"/>
          <w:b/>
          <w:color w:val="000000"/>
        </w:rPr>
        <w:t>d)</w:t>
      </w:r>
      <w:r w:rsidRPr="0023257C">
        <w:rPr>
          <w:rFonts w:ascii="Times New Roman" w:hAnsi="Times New Roman" w:cs="Times New Roman"/>
          <w:color w:val="000000"/>
        </w:rPr>
        <w:t xml:space="preserve"> </w:t>
      </w:r>
      <w:r w:rsidR="009C18F0">
        <w:rPr>
          <w:rFonts w:ascii="Times New Roman" w:hAnsi="Times New Roman" w:cs="Times New Roman"/>
          <w:color w:val="000000"/>
        </w:rPr>
        <w:tab/>
      </w:r>
      <w:r w:rsidR="009C18F0">
        <w:rPr>
          <w:rFonts w:ascii="Times New Roman" w:hAnsi="Times New Roman" w:cs="Times New Roman"/>
          <w:sz w:val="28"/>
          <w:szCs w:val="28"/>
        </w:rPr>
        <w:t>H</w:t>
      </w:r>
      <w:r w:rsidR="009C18F0" w:rsidRPr="00D61F0B">
        <w:rPr>
          <w:rFonts w:ascii="Times New Roman" w:hAnsi="Times New Roman" w:cs="Times New Roman"/>
          <w:sz w:val="28"/>
          <w:szCs w:val="28"/>
          <w:vertAlign w:val="subscript"/>
        </w:rPr>
        <w:t>o</w:t>
      </w:r>
      <w:r w:rsidR="009C18F0" w:rsidRPr="00D61F0B">
        <w:rPr>
          <w:rFonts w:ascii="Times New Roman" w:hAnsi="Times New Roman" w:cs="Times New Roman"/>
          <w:sz w:val="28"/>
          <w:szCs w:val="28"/>
        </w:rPr>
        <w:t xml:space="preserve">: </w:t>
      </w:r>
      <w:r w:rsidR="009C18F0" w:rsidRPr="00D61F0B">
        <w:rPr>
          <w:rFonts w:ascii="Times New Roman" w:hAnsi="Times New Roman" w:cs="Times New Roman"/>
          <w:color w:val="000000"/>
        </w:rPr>
        <w:t>μ</w:t>
      </w:r>
      <w:r w:rsidR="009C18F0" w:rsidRPr="00D61F0B">
        <w:rPr>
          <w:rFonts w:ascii="Times New Roman" w:hAnsi="Times New Roman" w:cs="Times New Roman"/>
          <w:color w:val="000000"/>
          <w:vertAlign w:val="subscript"/>
        </w:rPr>
        <w:t>A</w:t>
      </w:r>
      <w:r w:rsidR="009C18F0" w:rsidRPr="00D61F0B">
        <w:rPr>
          <w:rFonts w:ascii="Times New Roman" w:hAnsi="Times New Roman" w:cs="Times New Roman"/>
          <w:color w:val="000000"/>
        </w:rPr>
        <w:t>= μ</w:t>
      </w:r>
      <w:r w:rsidR="009C18F0" w:rsidRPr="00D61F0B">
        <w:rPr>
          <w:rFonts w:ascii="Times New Roman" w:hAnsi="Times New Roman" w:cs="Times New Roman"/>
          <w:color w:val="000000"/>
          <w:vertAlign w:val="subscript"/>
        </w:rPr>
        <w:t>B</w:t>
      </w:r>
      <w:r w:rsidR="009C18F0" w:rsidRPr="00D61F0B">
        <w:rPr>
          <w:rFonts w:ascii="Times New Roman" w:hAnsi="Times New Roman" w:cs="Times New Roman"/>
          <w:color w:val="000000"/>
        </w:rPr>
        <w:t>= μ</w:t>
      </w:r>
      <w:r w:rsidR="009C18F0" w:rsidRPr="00D61F0B">
        <w:rPr>
          <w:rFonts w:ascii="Times New Roman" w:hAnsi="Times New Roman" w:cs="Times New Roman"/>
          <w:color w:val="000000"/>
          <w:vertAlign w:val="subscript"/>
        </w:rPr>
        <w:t>C</w:t>
      </w:r>
      <w:r w:rsidR="009C18F0" w:rsidRPr="00D61F0B">
        <w:rPr>
          <w:rFonts w:ascii="Times New Roman" w:hAnsi="Times New Roman" w:cs="Times New Roman"/>
          <w:color w:val="000000"/>
        </w:rPr>
        <w:t>= μ</w:t>
      </w:r>
      <w:r w:rsidR="009C18F0" w:rsidRPr="00D61F0B">
        <w:rPr>
          <w:rFonts w:ascii="Times New Roman" w:hAnsi="Times New Roman" w:cs="Times New Roman"/>
          <w:color w:val="000000"/>
          <w:vertAlign w:val="subscript"/>
        </w:rPr>
        <w:t>D</w:t>
      </w:r>
      <w:r w:rsidR="009C18F0" w:rsidRPr="00D61F0B">
        <w:rPr>
          <w:rFonts w:ascii="Times New Roman" w:hAnsi="Times New Roman" w:cs="Times New Roman"/>
          <w:color w:val="000000"/>
        </w:rPr>
        <w:t xml:space="preserve"> = μ</w:t>
      </w:r>
      <w:r w:rsidR="009C18F0" w:rsidRPr="00D61F0B">
        <w:rPr>
          <w:rFonts w:ascii="Times New Roman" w:hAnsi="Times New Roman" w:cs="Times New Roman"/>
          <w:color w:val="000000"/>
          <w:vertAlign w:val="subscript"/>
        </w:rPr>
        <w:t>E</w:t>
      </w:r>
    </w:p>
    <w:p w14:paraId="0386375F" w14:textId="77777777" w:rsidR="009C18F0" w:rsidRDefault="009C18F0" w:rsidP="009C18F0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H</w:t>
      </w:r>
      <w:r w:rsidRPr="00D61F0B">
        <w:rPr>
          <w:rFonts w:ascii="Times New Roman" w:hAnsi="Times New Roman" w:cs="Times New Roman"/>
          <w:color w:val="000000"/>
          <w:vertAlign w:val="subscript"/>
        </w:rPr>
        <w:t>A</w:t>
      </w:r>
      <w:r>
        <w:rPr>
          <w:rFonts w:ascii="Times New Roman" w:hAnsi="Times New Roman" w:cs="Times New Roman"/>
          <w:color w:val="000000"/>
        </w:rPr>
        <w:t>: At least one mean is different</w:t>
      </w:r>
    </w:p>
    <w:p w14:paraId="738C6FAE" w14:textId="77777777" w:rsidR="00665D1F" w:rsidRDefault="00665D1F" w:rsidP="001A49F5">
      <w:pPr>
        <w:rPr>
          <w:rFonts w:ascii="Times New Roman" w:hAnsi="Times New Roman" w:cs="Times New Roman"/>
          <w:color w:val="000000"/>
        </w:rPr>
      </w:pPr>
    </w:p>
    <w:p w14:paraId="335524B1" w14:textId="77777777" w:rsidR="00E141FE" w:rsidRDefault="00E141FE" w:rsidP="001A49F5">
      <w:pPr>
        <w:rPr>
          <w:rFonts w:ascii="Times New Roman" w:hAnsi="Times New Roman" w:cs="Times New Roman"/>
          <w:color w:val="000000"/>
        </w:rPr>
      </w:pPr>
    </w:p>
    <w:p w14:paraId="646D74AA" w14:textId="77777777" w:rsidR="00E141FE" w:rsidRDefault="00E141FE" w:rsidP="001A49F5">
      <w:pPr>
        <w:rPr>
          <w:rFonts w:ascii="Times New Roman" w:hAnsi="Times New Roman" w:cs="Times New Roman"/>
          <w:color w:val="000000"/>
        </w:rPr>
      </w:pPr>
    </w:p>
    <w:p w14:paraId="562179D8" w14:textId="77777777" w:rsidR="00E141FE" w:rsidRDefault="00E141FE" w:rsidP="001A49F5">
      <w:pPr>
        <w:rPr>
          <w:rFonts w:ascii="Times New Roman" w:hAnsi="Times New Roman" w:cs="Times New Roman"/>
          <w:color w:val="000000"/>
        </w:rPr>
      </w:pPr>
    </w:p>
    <w:p w14:paraId="5D4C365F" w14:textId="77777777" w:rsidR="00E141FE" w:rsidRDefault="00E141FE" w:rsidP="001A49F5">
      <w:pPr>
        <w:rPr>
          <w:rFonts w:ascii="Times New Roman" w:hAnsi="Times New Roman" w:cs="Times New Roman"/>
          <w:color w:val="000000"/>
        </w:rPr>
      </w:pPr>
    </w:p>
    <w:p w14:paraId="63570DB5" w14:textId="77777777" w:rsidR="00263136" w:rsidRPr="00FB5E8F" w:rsidRDefault="00263136" w:rsidP="00263136">
      <w:pPr>
        <w:autoSpaceDE w:val="0"/>
        <w:autoSpaceDN w:val="0"/>
        <w:adjustRightInd w:val="0"/>
        <w:rPr>
          <w:rFonts w:ascii="Arial" w:hAnsi="Arial" w:cs="Arial"/>
          <w:b/>
          <w:bCs/>
          <w:i/>
        </w:rPr>
      </w:pPr>
      <w:r w:rsidRPr="00FB5E8F">
        <w:rPr>
          <w:rFonts w:ascii="Arial" w:hAnsi="Arial" w:cs="Arial"/>
          <w:b/>
          <w:bCs/>
          <w:i/>
        </w:rPr>
        <w:lastRenderedPageBreak/>
        <w:t xml:space="preserve">Kruskal-Wallis Test: Pin Size versus Machine </w:t>
      </w:r>
    </w:p>
    <w:p w14:paraId="1DB5B166" w14:textId="77777777" w:rsidR="00263136" w:rsidRDefault="00263136" w:rsidP="0026313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5E6344F5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Kruskal-Wallis Test on Pin Size</w:t>
      </w:r>
    </w:p>
    <w:p w14:paraId="21595FF8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7CC37552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Machine   N  Median  Ave Rank      Z</w:t>
      </w:r>
    </w:p>
    <w:p w14:paraId="7178CEE3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A         5  0.1260      16.8   1.29</w:t>
      </w:r>
    </w:p>
    <w:p w14:paraId="42A5BD4C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B         5  0.1200       5.1  -2.68</w:t>
      </w:r>
    </w:p>
    <w:p w14:paraId="6B5BD690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C         5  0.1250      11.8  -0.41</w:t>
      </w:r>
    </w:p>
    <w:p w14:paraId="3D4336DE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D         5  0.1270      20.0   2.38</w:t>
      </w:r>
    </w:p>
    <w:p w14:paraId="569CB37F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         5  0.1210      11.3  -0.58</w:t>
      </w:r>
    </w:p>
    <w:p w14:paraId="549EE89A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Overall  25              13.0</w:t>
      </w:r>
    </w:p>
    <w:p w14:paraId="6F4E3123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25BFF9B6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H = 12.02  DF = 4  </w:t>
      </w:r>
      <w:r w:rsidRPr="009C18F0">
        <w:rPr>
          <w:rFonts w:ascii="Courier New" w:hAnsi="Courier New" w:cs="Courier New"/>
          <w:sz w:val="18"/>
          <w:szCs w:val="18"/>
          <w:highlight w:val="yellow"/>
        </w:rPr>
        <w:t>P = 0.017</w:t>
      </w:r>
    </w:p>
    <w:p w14:paraId="1424D048" w14:textId="0B28606D" w:rsidR="00263136" w:rsidRPr="009C18F0" w:rsidRDefault="00263136" w:rsidP="009C18F0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H = 12.15  DF = 4  P = 0.016  (adjusted for ties)</w:t>
      </w:r>
    </w:p>
    <w:p w14:paraId="554D2244" w14:textId="77777777" w:rsidR="009C18F0" w:rsidRDefault="009C18F0" w:rsidP="001A49F5">
      <w:pPr>
        <w:rPr>
          <w:rFonts w:ascii="Times New Roman" w:hAnsi="Times New Roman" w:cs="Times New Roman"/>
          <w:color w:val="000000"/>
        </w:rPr>
      </w:pPr>
    </w:p>
    <w:p w14:paraId="574083AF" w14:textId="4C36B332" w:rsidR="00C10A65" w:rsidRDefault="000C5DE9" w:rsidP="001A49F5">
      <w:pPr>
        <w:rPr>
          <w:rFonts w:ascii="Times New Roman" w:hAnsi="Times New Roman" w:cs="Times New Roman"/>
          <w:color w:val="000000"/>
        </w:rPr>
      </w:pPr>
      <w:r w:rsidRPr="000C5DE9">
        <w:rPr>
          <w:rFonts w:ascii="Times New Roman" w:hAnsi="Times New Roman" w:cs="Times New Roman"/>
          <w:color w:val="000000"/>
        </w:rPr>
        <w:t>The</w:t>
      </w:r>
      <w:r>
        <w:rPr>
          <w:rFonts w:ascii="Times New Roman" w:hAnsi="Times New Roman" w:cs="Times New Roman"/>
          <w:b/>
          <w:color w:val="000000"/>
        </w:rPr>
        <w:t xml:space="preserve"> </w:t>
      </w:r>
      <w:r w:rsidR="00C10A65" w:rsidRPr="000C5DE9">
        <w:rPr>
          <w:rFonts w:ascii="Times New Roman" w:hAnsi="Times New Roman" w:cs="Times New Roman"/>
          <w:color w:val="000000"/>
        </w:rPr>
        <w:t>non parametric test</w:t>
      </w:r>
      <w:r>
        <w:rPr>
          <w:rFonts w:ascii="Times New Roman" w:hAnsi="Times New Roman" w:cs="Times New Roman"/>
          <w:color w:val="000000"/>
        </w:rPr>
        <w:t xml:space="preserve"> used is the</w:t>
      </w:r>
      <w:r w:rsidR="00230CA4" w:rsidRPr="000C5DE9">
        <w:rPr>
          <w:rFonts w:ascii="Times New Roman" w:hAnsi="Times New Roman" w:cs="Times New Roman"/>
          <w:color w:val="000000"/>
        </w:rPr>
        <w:t xml:space="preserve"> </w:t>
      </w:r>
      <w:r w:rsidR="00230CA4" w:rsidRPr="00FB5E8F">
        <w:rPr>
          <w:rFonts w:ascii="Times New Roman" w:hAnsi="Times New Roman" w:cs="Times New Roman"/>
          <w:b/>
          <w:color w:val="000000"/>
        </w:rPr>
        <w:t>Kruskal-Wallis test</w:t>
      </w:r>
      <w:r>
        <w:rPr>
          <w:rFonts w:ascii="Times New Roman" w:hAnsi="Times New Roman" w:cs="Times New Roman"/>
          <w:color w:val="000000"/>
        </w:rPr>
        <w:t xml:space="preserve">. </w:t>
      </w:r>
      <w:r w:rsidR="009C18F0">
        <w:rPr>
          <w:rFonts w:ascii="Times New Roman" w:hAnsi="Times New Roman" w:cs="Times New Roman"/>
          <w:color w:val="000000"/>
        </w:rPr>
        <w:t>Since the p-value (0.017</w:t>
      </w:r>
      <w:r w:rsidR="009C18F0" w:rsidRPr="009C18F0">
        <w:rPr>
          <w:rFonts w:ascii="Times New Roman" w:hAnsi="Times New Roman" w:cs="Times New Roman"/>
          <w:color w:val="000000"/>
        </w:rPr>
        <w:t>)&lt; α (</w:t>
      </w:r>
      <w:r w:rsidR="009C18F0">
        <w:rPr>
          <w:rFonts w:ascii="Times New Roman" w:hAnsi="Times New Roman" w:cs="Times New Roman"/>
          <w:color w:val="000000"/>
        </w:rPr>
        <w:t>0.05), we reject the hypothesis and confirm our conclusion from part a).</w:t>
      </w:r>
    </w:p>
    <w:p w14:paraId="4D609CCB" w14:textId="77777777" w:rsidR="00B165E3" w:rsidRDefault="00B165E3" w:rsidP="001A49F5">
      <w:pPr>
        <w:rPr>
          <w:rFonts w:ascii="Times New Roman" w:hAnsi="Times New Roman" w:cs="Times New Roman"/>
          <w:color w:val="000000"/>
        </w:rPr>
      </w:pPr>
    </w:p>
    <w:p w14:paraId="23D050D6" w14:textId="5AEDD17D" w:rsidR="00882ACC" w:rsidRPr="00882ACC" w:rsidRDefault="00F20BF3" w:rsidP="001A49F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82ACC">
        <w:rPr>
          <w:rFonts w:ascii="Times New Roman" w:hAnsi="Times New Roman" w:cs="Times New Roman"/>
          <w:b/>
          <w:sz w:val="28"/>
          <w:szCs w:val="28"/>
          <w:u w:val="single"/>
        </w:rPr>
        <w:t>Question 2</w:t>
      </w:r>
    </w:p>
    <w:p w14:paraId="27064A52" w14:textId="77777777" w:rsidR="009A2306" w:rsidRDefault="009A2306" w:rsidP="001A49F5">
      <w:pPr>
        <w:rPr>
          <w:rFonts w:ascii="Times New Roman" w:hAnsi="Times New Roman" w:cs="Times New Roman"/>
          <w:sz w:val="28"/>
          <w:szCs w:val="28"/>
        </w:rPr>
      </w:pPr>
    </w:p>
    <w:p w14:paraId="07902BE0" w14:textId="38C26E0A" w:rsidR="00974ADF" w:rsidRPr="00C10A65" w:rsidRDefault="00621F32" w:rsidP="001A49F5">
      <w:pPr>
        <w:rPr>
          <w:rFonts w:ascii="Times New Roman" w:hAnsi="Times New Roman" w:cs="Times New Roman"/>
        </w:rPr>
      </w:pPr>
      <w:r w:rsidRPr="00C10A65">
        <w:rPr>
          <w:rFonts w:ascii="Times New Roman" w:hAnsi="Times New Roman" w:cs="Times New Roman"/>
        </w:rPr>
        <w:t xml:space="preserve">a) </w:t>
      </w:r>
      <w:r w:rsidR="000B0866">
        <w:rPr>
          <w:rFonts w:ascii="Times New Roman" w:hAnsi="Times New Roman" w:cs="Times New Roman"/>
        </w:rPr>
        <w:t>It is important that they use the same drivers for each route because if they don’t, the data won’t represent the relation between the route travel time and dr</w:t>
      </w:r>
      <w:r w:rsidR="0050500C">
        <w:rPr>
          <w:rFonts w:ascii="Times New Roman" w:hAnsi="Times New Roman" w:cs="Times New Roman"/>
        </w:rPr>
        <w:t>iver since each driver will have a different style, affecting the travel time for each person, which creates a lurking variable and cancels the validity of the test.</w:t>
      </w:r>
    </w:p>
    <w:p w14:paraId="047FEE45" w14:textId="1ADC13AD" w:rsidR="00E26CD9" w:rsidRDefault="00E26CD9" w:rsidP="001A49F5">
      <w:pPr>
        <w:rPr>
          <w:rFonts w:ascii="Times New Roman" w:hAnsi="Times New Roman" w:cs="Times New Roman"/>
        </w:rPr>
      </w:pPr>
    </w:p>
    <w:p w14:paraId="5FC907FB" w14:textId="35D26762" w:rsidR="000B0866" w:rsidRDefault="000B0866" w:rsidP="001A49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A </w:t>
      </w:r>
      <w:r w:rsidR="004B30CC">
        <w:rPr>
          <w:rFonts w:ascii="Times New Roman" w:hAnsi="Times New Roman" w:cs="Times New Roman"/>
        </w:rPr>
        <w:t xml:space="preserve">two way ANOVA test is apporpriate in this situation because it is the same 5 drivers on each route, which means there are the drivers and the route to take into consideration. </w:t>
      </w:r>
    </w:p>
    <w:p w14:paraId="31B06C6A" w14:textId="77777777" w:rsidR="004B30CC" w:rsidRDefault="004B30CC" w:rsidP="001A49F5">
      <w:pPr>
        <w:rPr>
          <w:rFonts w:ascii="Times New Roman" w:hAnsi="Times New Roman" w:cs="Times New Roman"/>
        </w:rPr>
      </w:pPr>
    </w:p>
    <w:p w14:paraId="583BE6D0" w14:textId="25F0BF1E" w:rsidR="004B30CC" w:rsidRPr="00C10A65" w:rsidRDefault="004B30CC" w:rsidP="001A49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If I had not recognized that it was the same 5 drivers on each route, I would have done a one way ANOVA test. </w:t>
      </w:r>
      <w:r w:rsidR="00B165E3">
        <w:rPr>
          <w:rFonts w:ascii="Times New Roman" w:hAnsi="Times New Roman" w:cs="Times New Roman"/>
        </w:rPr>
        <w:t>Essentially youre not taking all the factors into considera</w:t>
      </w:r>
      <w:r w:rsidR="00043A8F">
        <w:rPr>
          <w:rFonts w:ascii="Times New Roman" w:hAnsi="Times New Roman" w:cs="Times New Roman"/>
        </w:rPr>
        <w:t xml:space="preserve">tion and a lurking or hidden </w:t>
      </w:r>
      <w:r w:rsidR="00B165E3">
        <w:rPr>
          <w:rFonts w:ascii="Times New Roman" w:hAnsi="Times New Roman" w:cs="Times New Roman"/>
        </w:rPr>
        <w:t xml:space="preserve"> variable </w:t>
      </w:r>
      <w:r w:rsidR="00043A8F">
        <w:rPr>
          <w:rFonts w:ascii="Times New Roman" w:hAnsi="Times New Roman" w:cs="Times New Roman"/>
        </w:rPr>
        <w:t>could occur.</w:t>
      </w:r>
    </w:p>
    <w:p w14:paraId="3AE47574" w14:textId="77777777" w:rsidR="00E26CD9" w:rsidRPr="00C10A65" w:rsidRDefault="00E26CD9" w:rsidP="001A49F5">
      <w:pPr>
        <w:rPr>
          <w:rFonts w:ascii="Times New Roman" w:hAnsi="Times New Roman" w:cs="Times New Roman"/>
        </w:rPr>
      </w:pPr>
    </w:p>
    <w:p w14:paraId="572C7B25" w14:textId="4DB2FC13" w:rsidR="00ED453C" w:rsidRDefault="009A2306" w:rsidP="0026313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C10A65">
        <w:rPr>
          <w:rFonts w:ascii="Times New Roman" w:hAnsi="Times New Roman" w:cs="Times New Roman"/>
        </w:rPr>
        <w:t>d)</w:t>
      </w:r>
      <w:r w:rsidR="00604731">
        <w:rPr>
          <w:rFonts w:ascii="Arial" w:hAnsi="Arial" w:cs="Arial"/>
          <w:b/>
          <w:bCs/>
        </w:rPr>
        <w:tab/>
      </w:r>
      <w:r w:rsidR="00ED453C" w:rsidRPr="00ED453C">
        <w:rPr>
          <w:rFonts w:ascii="Times New Roman" w:hAnsi="Times New Roman" w:cs="Times New Roman"/>
          <w:b/>
          <w:bCs/>
          <w:u w:val="single"/>
        </w:rPr>
        <w:t>One-way ANOVA</w:t>
      </w:r>
    </w:p>
    <w:p w14:paraId="3DBE6EF2" w14:textId="77777777" w:rsidR="00ED453C" w:rsidRDefault="00ED453C" w:rsidP="0026313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07762342" w14:textId="77777777" w:rsidR="00694B84" w:rsidRPr="00D61F0B" w:rsidRDefault="00694B84" w:rsidP="00694B84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B5E8F">
        <w:rPr>
          <w:rFonts w:ascii="Times New Roman" w:hAnsi="Times New Roman" w:cs="Times New Roman"/>
          <w:b/>
        </w:rPr>
        <w:t>Assumptions:</w:t>
      </w:r>
    </w:p>
    <w:p w14:paraId="5A334263" w14:textId="51F0393D" w:rsidR="00694B84" w:rsidRDefault="00694B84" w:rsidP="00694B84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9C18F0">
        <w:rPr>
          <w:rFonts w:ascii="Times New Roman" w:hAnsi="Times New Roman" w:cs="Times New Roman"/>
          <w:b/>
          <w:lang w:val="en-US"/>
        </w:rPr>
        <w:t>Independence assumption</w:t>
      </w:r>
      <w:r w:rsidRPr="0023257C">
        <w:rPr>
          <w:rFonts w:ascii="Times New Roman" w:hAnsi="Times New Roman" w:cs="Times New Roman"/>
          <w:lang w:val="en-US"/>
        </w:rPr>
        <w:t xml:space="preserve"> : </w:t>
      </w:r>
      <w:r w:rsidR="00EC7F5D">
        <w:rPr>
          <w:rFonts w:ascii="Times New Roman" w:hAnsi="Times New Roman" w:cs="Times New Roman"/>
          <w:lang w:val="en-US"/>
        </w:rPr>
        <w:t xml:space="preserve">we assume that each route </w:t>
      </w:r>
      <w:r>
        <w:rPr>
          <w:rFonts w:ascii="Times New Roman" w:hAnsi="Times New Roman" w:cs="Times New Roman"/>
          <w:lang w:val="en-US"/>
        </w:rPr>
        <w:t>is not affected by other</w:t>
      </w:r>
      <w:r w:rsidR="00EC7F5D">
        <w:rPr>
          <w:rFonts w:ascii="Times New Roman" w:hAnsi="Times New Roman" w:cs="Times New Roman"/>
          <w:lang w:val="en-US"/>
        </w:rPr>
        <w:t xml:space="preserve"> routes.</w:t>
      </w:r>
      <w:r>
        <w:rPr>
          <w:rFonts w:ascii="Times New Roman" w:hAnsi="Times New Roman" w:cs="Times New Roman"/>
          <w:lang w:val="en-US"/>
        </w:rPr>
        <w:t xml:space="preserve"> </w:t>
      </w:r>
    </w:p>
    <w:p w14:paraId="7B86BEA1" w14:textId="77777777" w:rsidR="00694B84" w:rsidRPr="0023257C" w:rsidRDefault="00694B84" w:rsidP="00694B84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9C18F0">
        <w:rPr>
          <w:rFonts w:ascii="Times New Roman" w:hAnsi="Times New Roman" w:cs="Times New Roman"/>
          <w:b/>
          <w:lang w:val="en-US"/>
        </w:rPr>
        <w:t>Randomization</w:t>
      </w:r>
      <w:r>
        <w:rPr>
          <w:rFonts w:ascii="Times New Roman" w:hAnsi="Times New Roman" w:cs="Times New Roman"/>
          <w:lang w:val="en-US"/>
        </w:rPr>
        <w:t>: we assume that this data was chosen at random.</w:t>
      </w:r>
    </w:p>
    <w:p w14:paraId="7B4C318D" w14:textId="48856630" w:rsidR="00694B84" w:rsidRPr="0023257C" w:rsidRDefault="00694B84" w:rsidP="00694B84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23257C">
        <w:rPr>
          <w:rFonts w:ascii="Times New Roman" w:hAnsi="Times New Roman" w:cs="Times New Roman"/>
          <w:lang w:val="en-US"/>
        </w:rPr>
        <w:t xml:space="preserve">It is a </w:t>
      </w:r>
      <w:r w:rsidRPr="009C18F0">
        <w:rPr>
          <w:rFonts w:ascii="Times New Roman" w:hAnsi="Times New Roman" w:cs="Times New Roman"/>
          <w:b/>
          <w:lang w:val="en-US"/>
        </w:rPr>
        <w:t>one-way or one-factor ANOVA</w:t>
      </w:r>
      <w:r w:rsidRPr="0023257C">
        <w:rPr>
          <w:rFonts w:ascii="Times New Roman" w:hAnsi="Times New Roman" w:cs="Times New Roman"/>
          <w:lang w:val="en-US"/>
        </w:rPr>
        <w:t xml:space="preserve">: </w:t>
      </w:r>
      <w:r w:rsidR="0038695A">
        <w:rPr>
          <w:rFonts w:ascii="Times New Roman" w:hAnsi="Times New Roman" w:cs="Times New Roman"/>
          <w:lang w:val="en-US"/>
        </w:rPr>
        <w:t xml:space="preserve">this assumption is not valid because there are 2 variables: driver and route. </w:t>
      </w:r>
    </w:p>
    <w:p w14:paraId="31CBF881" w14:textId="3AFEEE84" w:rsidR="00694B84" w:rsidRDefault="00694B84" w:rsidP="00694B84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C18F0">
        <w:rPr>
          <w:rFonts w:ascii="Times New Roman" w:hAnsi="Times New Roman" w:cs="Times New Roman"/>
          <w:b/>
          <w:lang w:val="en-US"/>
        </w:rPr>
        <w:t>Equal variance assumption</w:t>
      </w:r>
      <w:r w:rsidRPr="0023257C">
        <w:rPr>
          <w:rFonts w:ascii="Times New Roman" w:hAnsi="Times New Roman" w:cs="Times New Roman"/>
          <w:lang w:val="en-US"/>
        </w:rPr>
        <w:t xml:space="preserve">: </w:t>
      </w:r>
      <w:r>
        <w:rPr>
          <w:rFonts w:ascii="Times New Roman" w:hAnsi="Times New Roman" w:cs="Times New Roman"/>
          <w:lang w:val="en-US"/>
        </w:rPr>
        <w:t xml:space="preserve">By observing the residual versus fits graph, the vertical spreads </w:t>
      </w:r>
      <w:r w:rsidRPr="008A086F">
        <w:rPr>
          <w:rFonts w:ascii="Times New Roman" w:hAnsi="Times New Roman" w:cs="Times New Roman"/>
        </w:rPr>
        <w:t xml:space="preserve">of the residuals are </w:t>
      </w:r>
      <w:r>
        <w:rPr>
          <w:rFonts w:ascii="Times New Roman" w:hAnsi="Times New Roman" w:cs="Times New Roman"/>
        </w:rPr>
        <w:t xml:space="preserve">not </w:t>
      </w:r>
      <w:r w:rsidRPr="008A086F">
        <w:rPr>
          <w:rFonts w:ascii="Times New Roman" w:hAnsi="Times New Roman" w:cs="Times New Roman"/>
        </w:rPr>
        <w:t>equal for the different samples as denoted by their treatment means.</w:t>
      </w:r>
    </w:p>
    <w:p w14:paraId="05AAED8B" w14:textId="77777777" w:rsidR="00B60600" w:rsidRDefault="00B60600" w:rsidP="00B60600">
      <w:pPr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</w:p>
    <w:p w14:paraId="631D65E1" w14:textId="2CE2E655" w:rsidR="00B60600" w:rsidRDefault="00B60600" w:rsidP="00B60600">
      <w:pPr>
        <w:autoSpaceDE w:val="0"/>
        <w:autoSpaceDN w:val="0"/>
        <w:adjustRightInd w:val="0"/>
        <w:ind w:left="360"/>
      </w:pPr>
      <w:r>
        <w:object w:dxaOrig="8640" w:dyaOrig="5760" w14:anchorId="79DA5B86">
          <v:shape id="_x0000_i1029" type="#_x0000_t75" style="width:387.65pt;height:257.8pt" o:ole="">
            <v:imagedata r:id="rId14" o:title=""/>
          </v:shape>
          <o:OLEObject Type="Embed" ProgID="MtbGraph.Document.16" ShapeID="_x0000_i1029" DrawAspect="Content" ObjectID="_1332437803" r:id="rId15"/>
        </w:object>
      </w:r>
    </w:p>
    <w:p w14:paraId="4FCED1B9" w14:textId="77777777" w:rsidR="00E141FE" w:rsidRPr="00B60600" w:rsidRDefault="00E141FE" w:rsidP="00B60600">
      <w:pPr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</w:p>
    <w:p w14:paraId="79094D4B" w14:textId="77777777" w:rsidR="00694B84" w:rsidRPr="009C18F0" w:rsidRDefault="00694B84" w:rsidP="00694B84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9C18F0">
        <w:rPr>
          <w:rFonts w:ascii="Times New Roman" w:hAnsi="Times New Roman" w:cs="Times New Roman"/>
          <w:b/>
          <w:lang w:val="en-US"/>
        </w:rPr>
        <w:t xml:space="preserve">Normal population assumption: </w:t>
      </w:r>
    </w:p>
    <w:p w14:paraId="74E72DAE" w14:textId="77777777" w:rsidR="00694B84" w:rsidRDefault="00694B84" w:rsidP="00694B84">
      <w:pPr>
        <w:pStyle w:val="ListParagraph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23257C">
        <w:rPr>
          <w:rFonts w:ascii="Times New Roman" w:hAnsi="Times New Roman" w:cs="Times New Roman"/>
          <w:lang w:val="en-US"/>
        </w:rPr>
        <w:t xml:space="preserve">We can assume the normal population assumption </w:t>
      </w:r>
      <w:r>
        <w:rPr>
          <w:rFonts w:ascii="Times New Roman" w:hAnsi="Times New Roman" w:cs="Times New Roman"/>
          <w:lang w:val="en-US"/>
        </w:rPr>
        <w:t>since the points plotted in the following probability plot are pretty close to the straight line.</w:t>
      </w:r>
    </w:p>
    <w:p w14:paraId="7BAE5CC1" w14:textId="77777777" w:rsidR="00043A8F" w:rsidRDefault="00043A8F" w:rsidP="0026313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2C566081" w14:textId="0A31090E" w:rsidR="00B60600" w:rsidRDefault="00B60600" w:rsidP="0026313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object w:dxaOrig="8640" w:dyaOrig="5760" w14:anchorId="6EF6BCBC">
          <v:shape id="_x0000_i1030" type="#_x0000_t75" style="width:342pt;height:228.2pt" o:ole="">
            <v:imagedata r:id="rId16" o:title=""/>
          </v:shape>
          <o:OLEObject Type="Embed" ProgID="MtbGraph.Document.16" ShapeID="_x0000_i1030" DrawAspect="Content" ObjectID="_1332437804" r:id="rId17"/>
        </w:object>
      </w:r>
    </w:p>
    <w:p w14:paraId="08C0FEAC" w14:textId="77777777" w:rsidR="00B60600" w:rsidRDefault="00B60600" w:rsidP="0026313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257EFD4" w14:textId="66BDBE32" w:rsidR="00AB289A" w:rsidRDefault="00AB289A" w:rsidP="00AB289A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Pr="00D61F0B">
        <w:rPr>
          <w:rFonts w:ascii="Times New Roman" w:hAnsi="Times New Roman" w:cs="Times New Roman"/>
          <w:sz w:val="28"/>
          <w:szCs w:val="28"/>
          <w:vertAlign w:val="subscript"/>
        </w:rPr>
        <w:t>o</w:t>
      </w:r>
      <w:r w:rsidRPr="00D61F0B">
        <w:rPr>
          <w:rFonts w:ascii="Times New Roman" w:hAnsi="Times New Roman" w:cs="Times New Roman"/>
          <w:sz w:val="28"/>
          <w:szCs w:val="28"/>
        </w:rPr>
        <w:t xml:space="preserve">: </w:t>
      </w:r>
      <w:r w:rsidRPr="00D61F0B">
        <w:rPr>
          <w:rFonts w:ascii="Times New Roman" w:hAnsi="Times New Roman" w:cs="Times New Roman"/>
          <w:color w:val="000000"/>
        </w:rPr>
        <w:t>μ</w:t>
      </w:r>
      <w:r w:rsidR="00EC7F5D">
        <w:rPr>
          <w:rFonts w:ascii="Times New Roman" w:hAnsi="Times New Roman" w:cs="Times New Roman"/>
          <w:color w:val="000000"/>
          <w:vertAlign w:val="subscript"/>
        </w:rPr>
        <w:t>1</w:t>
      </w:r>
      <w:r w:rsidRPr="00D61F0B">
        <w:rPr>
          <w:rFonts w:ascii="Times New Roman" w:hAnsi="Times New Roman" w:cs="Times New Roman"/>
          <w:color w:val="000000"/>
        </w:rPr>
        <w:t>= μ</w:t>
      </w:r>
      <w:r w:rsidR="00EC7F5D">
        <w:rPr>
          <w:rFonts w:ascii="Times New Roman" w:hAnsi="Times New Roman" w:cs="Times New Roman"/>
          <w:color w:val="000000"/>
          <w:vertAlign w:val="subscript"/>
        </w:rPr>
        <w:t>2</w:t>
      </w:r>
      <w:r w:rsidRPr="00D61F0B">
        <w:rPr>
          <w:rFonts w:ascii="Times New Roman" w:hAnsi="Times New Roman" w:cs="Times New Roman"/>
          <w:color w:val="000000"/>
        </w:rPr>
        <w:t>= μ</w:t>
      </w:r>
      <w:r w:rsidR="00EC7F5D">
        <w:rPr>
          <w:rFonts w:ascii="Times New Roman" w:hAnsi="Times New Roman" w:cs="Times New Roman"/>
          <w:color w:val="000000"/>
          <w:vertAlign w:val="subscript"/>
        </w:rPr>
        <w:t>3</w:t>
      </w:r>
      <w:r w:rsidRPr="00D61F0B">
        <w:rPr>
          <w:rFonts w:ascii="Times New Roman" w:hAnsi="Times New Roman" w:cs="Times New Roman"/>
          <w:color w:val="000000"/>
        </w:rPr>
        <w:t>= μ</w:t>
      </w:r>
      <w:r w:rsidR="00EC7F5D">
        <w:rPr>
          <w:rFonts w:ascii="Times New Roman" w:hAnsi="Times New Roman" w:cs="Times New Roman"/>
          <w:color w:val="000000"/>
          <w:vertAlign w:val="subscript"/>
        </w:rPr>
        <w:t>4</w:t>
      </w:r>
    </w:p>
    <w:p w14:paraId="5298529C" w14:textId="79B5816D" w:rsidR="00AB289A" w:rsidRDefault="00AB289A" w:rsidP="00AB289A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H</w:t>
      </w:r>
      <w:r w:rsidRPr="00D61F0B">
        <w:rPr>
          <w:rFonts w:ascii="Times New Roman" w:hAnsi="Times New Roman" w:cs="Times New Roman"/>
          <w:color w:val="000000"/>
          <w:vertAlign w:val="subscript"/>
        </w:rPr>
        <w:t>A</w:t>
      </w:r>
      <w:r>
        <w:rPr>
          <w:rFonts w:ascii="Times New Roman" w:hAnsi="Times New Roman" w:cs="Times New Roman"/>
          <w:color w:val="000000"/>
        </w:rPr>
        <w:t>: At least one</w:t>
      </w:r>
      <w:r w:rsidR="00EC7F5D">
        <w:rPr>
          <w:rFonts w:ascii="Times New Roman" w:hAnsi="Times New Roman" w:cs="Times New Roman"/>
          <w:color w:val="000000"/>
        </w:rPr>
        <w:t xml:space="preserve"> route</w:t>
      </w:r>
      <w:r>
        <w:rPr>
          <w:rFonts w:ascii="Times New Roman" w:hAnsi="Times New Roman" w:cs="Times New Roman"/>
          <w:color w:val="000000"/>
        </w:rPr>
        <w:t xml:space="preserve"> mean is different</w:t>
      </w:r>
    </w:p>
    <w:p w14:paraId="08BE949D" w14:textId="77777777" w:rsidR="00AB289A" w:rsidRDefault="00AB289A" w:rsidP="0026313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62E66FC7" w14:textId="484CE853" w:rsidR="00263136" w:rsidRPr="00ED453C" w:rsidRDefault="00AB289A" w:rsidP="00263136">
      <w:pPr>
        <w:autoSpaceDE w:val="0"/>
        <w:autoSpaceDN w:val="0"/>
        <w:adjustRightInd w:val="0"/>
        <w:rPr>
          <w:rFonts w:ascii="Arial" w:hAnsi="Arial" w:cs="Arial"/>
          <w:b/>
          <w:bCs/>
          <w:i/>
        </w:rPr>
      </w:pPr>
      <w:r w:rsidRPr="00ED453C">
        <w:rPr>
          <w:rFonts w:ascii="Arial" w:hAnsi="Arial" w:cs="Arial"/>
          <w:b/>
          <w:bCs/>
          <w:i/>
        </w:rPr>
        <w:t>One-way ANOVA: Travel Time versus Route</w:t>
      </w:r>
    </w:p>
    <w:p w14:paraId="49798E9F" w14:textId="77777777" w:rsidR="00AB289A" w:rsidRDefault="00AB289A" w:rsidP="0026313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3D5AFF5B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Source  DF      SS     MS     F      P</w:t>
      </w:r>
    </w:p>
    <w:p w14:paraId="67032CA2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Route    3   68.15  22.72  2.63  </w:t>
      </w:r>
      <w:r w:rsidRPr="00043A8F">
        <w:rPr>
          <w:rFonts w:ascii="Courier New" w:hAnsi="Courier New" w:cs="Courier New"/>
          <w:sz w:val="18"/>
          <w:szCs w:val="18"/>
          <w:highlight w:val="yellow"/>
        </w:rPr>
        <w:t>0.086</w:t>
      </w:r>
    </w:p>
    <w:p w14:paraId="7FD4363D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Error   16  138.40   8.65</w:t>
      </w:r>
    </w:p>
    <w:p w14:paraId="0B31B7E0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Total   19  206.55</w:t>
      </w:r>
    </w:p>
    <w:p w14:paraId="0D67CDA4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6248C812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S = 2.941   R-Sq = 32.99%   R-Sq(adj) = 20.43%</w:t>
      </w:r>
    </w:p>
    <w:p w14:paraId="1D303CEC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5E9DF02A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6C137191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Individual 95% CIs For Mean Based on Pooled StDev</w:t>
      </w:r>
    </w:p>
    <w:p w14:paraId="40F8C09C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Level  N    Mean  StDev    -+---------+---------+---------+--------</w:t>
      </w:r>
    </w:p>
    <w:p w14:paraId="2202011B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R1     5  20.600  3.647    (---------*--------)</w:t>
      </w:r>
    </w:p>
    <w:p w14:paraId="41F139E2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R2     5  21.400  2.702       (--------*---------)</w:t>
      </w:r>
    </w:p>
    <w:p w14:paraId="5E465B1B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R3     5  25.400  3.362                    (---------*--------)</w:t>
      </w:r>
    </w:p>
    <w:p w14:paraId="4C220A00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R4     5  23.200  1.643             (--------*---------)</w:t>
      </w:r>
    </w:p>
    <w:p w14:paraId="50E6911E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 -+---------+---------+---------+--------</w:t>
      </w:r>
    </w:p>
    <w:p w14:paraId="385A140D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18.0      21.0      24.0      27.0</w:t>
      </w:r>
    </w:p>
    <w:p w14:paraId="72BFFCA1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4A4B9862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Pooled StDev = 2.941</w:t>
      </w:r>
    </w:p>
    <w:p w14:paraId="5121D705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2A3C6C68" w14:textId="18366460" w:rsidR="00043A8F" w:rsidRPr="00043A8F" w:rsidRDefault="00043A8F" w:rsidP="00263136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Since the p-value (0.086) &gt; </w:t>
      </w:r>
      <w:r w:rsidRPr="00ED453C">
        <w:rPr>
          <w:rFonts w:ascii="lucida grande" w:hAnsi="lucida grande" w:cs="lucida grande"/>
          <w:color w:val="000000"/>
        </w:rPr>
        <w:t>α</w:t>
      </w:r>
      <w:r>
        <w:rPr>
          <w:rFonts w:ascii="Times New Roman" w:hAnsi="Times New Roman" w:cs="Times New Roman"/>
        </w:rPr>
        <w:t xml:space="preserve"> (0.05), we fail to reject the null hypothesis.</w:t>
      </w:r>
      <w:r w:rsidR="00EC7F5D">
        <w:rPr>
          <w:rFonts w:ascii="Times New Roman" w:hAnsi="Times New Roman" w:cs="Times New Roman"/>
        </w:rPr>
        <w:t xml:space="preserve"> Therefore at least one route mean is different. </w:t>
      </w:r>
    </w:p>
    <w:p w14:paraId="4416A6A2" w14:textId="77777777" w:rsidR="00263136" w:rsidRDefault="00263136" w:rsidP="00F20BF3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758020FF" w14:textId="4F7EC1C9" w:rsidR="00ED453C" w:rsidRPr="00ED453C" w:rsidRDefault="00ED453C" w:rsidP="00F20BF3">
      <w:pPr>
        <w:autoSpaceDE w:val="0"/>
        <w:autoSpaceDN w:val="0"/>
        <w:adjustRightInd w:val="0"/>
        <w:rPr>
          <w:rFonts w:ascii="Times New Roman" w:hAnsi="Times New Roman" w:cs="Times New Roman"/>
          <w:b/>
          <w:u w:val="single"/>
          <w:lang w:val="en-US"/>
        </w:rPr>
      </w:pPr>
      <w:r w:rsidRPr="00ED453C">
        <w:rPr>
          <w:rFonts w:ascii="Times New Roman" w:hAnsi="Times New Roman" w:cs="Times New Roman"/>
          <w:b/>
          <w:u w:val="single"/>
          <w:lang w:val="en-US"/>
        </w:rPr>
        <w:t>Two-way ANOVA</w:t>
      </w:r>
    </w:p>
    <w:p w14:paraId="4A38340F" w14:textId="77777777" w:rsidR="00694B84" w:rsidRDefault="00694B84" w:rsidP="00694B84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14:paraId="64AE5C3D" w14:textId="77777777" w:rsidR="00694B84" w:rsidRPr="00D61F0B" w:rsidRDefault="00694B84" w:rsidP="00694B84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B5E8F">
        <w:rPr>
          <w:rFonts w:ascii="Times New Roman" w:hAnsi="Times New Roman" w:cs="Times New Roman"/>
          <w:b/>
        </w:rPr>
        <w:t>Assumptions:</w:t>
      </w:r>
    </w:p>
    <w:p w14:paraId="1015868D" w14:textId="0936A1EB" w:rsidR="00694B84" w:rsidRDefault="00694B84" w:rsidP="00694B84">
      <w:pPr>
        <w:pStyle w:val="ListParagraph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9C18F0">
        <w:rPr>
          <w:rFonts w:ascii="Times New Roman" w:hAnsi="Times New Roman" w:cs="Times New Roman"/>
          <w:b/>
          <w:lang w:val="en-US"/>
        </w:rPr>
        <w:t>Independence assumption</w:t>
      </w:r>
      <w:r w:rsidRPr="0023257C">
        <w:rPr>
          <w:rFonts w:ascii="Times New Roman" w:hAnsi="Times New Roman" w:cs="Times New Roman"/>
          <w:lang w:val="en-US"/>
        </w:rPr>
        <w:t xml:space="preserve"> : </w:t>
      </w:r>
      <w:r w:rsidR="00EC7F5D">
        <w:rPr>
          <w:rFonts w:ascii="Times New Roman" w:hAnsi="Times New Roman" w:cs="Times New Roman"/>
          <w:lang w:val="en-US"/>
        </w:rPr>
        <w:t>we assume that each route</w:t>
      </w:r>
      <w:r>
        <w:rPr>
          <w:rFonts w:ascii="Times New Roman" w:hAnsi="Times New Roman" w:cs="Times New Roman"/>
          <w:lang w:val="en-US"/>
        </w:rPr>
        <w:t xml:space="preserve"> i</w:t>
      </w:r>
      <w:r w:rsidR="00EC7F5D">
        <w:rPr>
          <w:rFonts w:ascii="Times New Roman" w:hAnsi="Times New Roman" w:cs="Times New Roman"/>
          <w:lang w:val="en-US"/>
        </w:rPr>
        <w:t>s not affected by other routes</w:t>
      </w:r>
      <w:r>
        <w:rPr>
          <w:rFonts w:ascii="Times New Roman" w:hAnsi="Times New Roman" w:cs="Times New Roman"/>
          <w:lang w:val="en-US"/>
        </w:rPr>
        <w:t>.</w:t>
      </w:r>
    </w:p>
    <w:p w14:paraId="24D78267" w14:textId="77777777" w:rsidR="00694B84" w:rsidRPr="0023257C" w:rsidRDefault="00694B84" w:rsidP="00694B84">
      <w:pPr>
        <w:pStyle w:val="ListParagraph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9C18F0">
        <w:rPr>
          <w:rFonts w:ascii="Times New Roman" w:hAnsi="Times New Roman" w:cs="Times New Roman"/>
          <w:b/>
          <w:lang w:val="en-US"/>
        </w:rPr>
        <w:t>Randomization</w:t>
      </w:r>
      <w:r>
        <w:rPr>
          <w:rFonts w:ascii="Times New Roman" w:hAnsi="Times New Roman" w:cs="Times New Roman"/>
          <w:lang w:val="en-US"/>
        </w:rPr>
        <w:t>: we assume that this data was chosen at random.</w:t>
      </w:r>
    </w:p>
    <w:p w14:paraId="01088B51" w14:textId="7D028F63" w:rsidR="00694B84" w:rsidRDefault="00694B84" w:rsidP="00694B84">
      <w:pPr>
        <w:pStyle w:val="ListParagraph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C18F0">
        <w:rPr>
          <w:rFonts w:ascii="Times New Roman" w:hAnsi="Times New Roman" w:cs="Times New Roman"/>
          <w:b/>
          <w:lang w:val="en-US"/>
        </w:rPr>
        <w:t>Equal variance assumption</w:t>
      </w:r>
      <w:r w:rsidRPr="0023257C">
        <w:rPr>
          <w:rFonts w:ascii="Times New Roman" w:hAnsi="Times New Roman" w:cs="Times New Roman"/>
          <w:lang w:val="en-US"/>
        </w:rPr>
        <w:t xml:space="preserve">: </w:t>
      </w:r>
      <w:r>
        <w:rPr>
          <w:rFonts w:ascii="Times New Roman" w:hAnsi="Times New Roman" w:cs="Times New Roman"/>
          <w:lang w:val="en-US"/>
        </w:rPr>
        <w:t xml:space="preserve">By observing the residual versus fits graph, the vertical spreads </w:t>
      </w:r>
      <w:r w:rsidRPr="008A086F">
        <w:rPr>
          <w:rFonts w:ascii="Times New Roman" w:hAnsi="Times New Roman" w:cs="Times New Roman"/>
        </w:rPr>
        <w:t xml:space="preserve">of the residuals are </w:t>
      </w:r>
      <w:r>
        <w:rPr>
          <w:rFonts w:ascii="Times New Roman" w:hAnsi="Times New Roman" w:cs="Times New Roman"/>
        </w:rPr>
        <w:t xml:space="preserve">not </w:t>
      </w:r>
      <w:r w:rsidRPr="008A086F">
        <w:rPr>
          <w:rFonts w:ascii="Times New Roman" w:hAnsi="Times New Roman" w:cs="Times New Roman"/>
        </w:rPr>
        <w:t>equal for the different samples as denoted by their treatment means.</w:t>
      </w:r>
    </w:p>
    <w:p w14:paraId="0EA19F76" w14:textId="4833C327" w:rsidR="00B60600" w:rsidRDefault="00B60600" w:rsidP="00B60600">
      <w:pPr>
        <w:autoSpaceDE w:val="0"/>
        <w:autoSpaceDN w:val="0"/>
        <w:adjustRightInd w:val="0"/>
        <w:ind w:left="360"/>
      </w:pPr>
      <w:r>
        <w:object w:dxaOrig="8640" w:dyaOrig="5760" w14:anchorId="5B7D8632">
          <v:shape id="_x0000_i1031" type="#_x0000_t75" style="width:342pt;height:228.2pt" o:ole="">
            <v:imagedata r:id="rId18" o:title=""/>
          </v:shape>
          <o:OLEObject Type="Embed" ProgID="MtbGraph.Document.16" ShapeID="_x0000_i1031" DrawAspect="Content" ObjectID="_1332437805" r:id="rId19"/>
        </w:object>
      </w:r>
    </w:p>
    <w:p w14:paraId="4C507FAC" w14:textId="77777777" w:rsidR="00E141FE" w:rsidRPr="00B60600" w:rsidRDefault="00E141FE" w:rsidP="00B60600">
      <w:pPr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</w:p>
    <w:p w14:paraId="3FD546C4" w14:textId="77777777" w:rsidR="00694B84" w:rsidRPr="009C18F0" w:rsidRDefault="00694B84" w:rsidP="00694B84">
      <w:pPr>
        <w:pStyle w:val="ListParagraph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9C18F0">
        <w:rPr>
          <w:rFonts w:ascii="Times New Roman" w:hAnsi="Times New Roman" w:cs="Times New Roman"/>
          <w:b/>
          <w:lang w:val="en-US"/>
        </w:rPr>
        <w:t xml:space="preserve">Normal population assumption: </w:t>
      </w:r>
    </w:p>
    <w:p w14:paraId="7408AAB6" w14:textId="77777777" w:rsidR="00694B84" w:rsidRDefault="00694B84" w:rsidP="00694B84">
      <w:pPr>
        <w:pStyle w:val="ListParagraph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23257C">
        <w:rPr>
          <w:rFonts w:ascii="Times New Roman" w:hAnsi="Times New Roman" w:cs="Times New Roman"/>
          <w:lang w:val="en-US"/>
        </w:rPr>
        <w:t xml:space="preserve">We can assume the normal population assumption </w:t>
      </w:r>
      <w:r>
        <w:rPr>
          <w:rFonts w:ascii="Times New Roman" w:hAnsi="Times New Roman" w:cs="Times New Roman"/>
          <w:lang w:val="en-US"/>
        </w:rPr>
        <w:t>since the points plotted in the following probability plot are pretty close to the straight line.</w:t>
      </w:r>
    </w:p>
    <w:p w14:paraId="4CDD0C44" w14:textId="77777777" w:rsidR="00ED453C" w:rsidRPr="00ED453C" w:rsidRDefault="00ED453C" w:rsidP="00F20BF3">
      <w:pPr>
        <w:autoSpaceDE w:val="0"/>
        <w:autoSpaceDN w:val="0"/>
        <w:adjustRightInd w:val="0"/>
        <w:rPr>
          <w:rFonts w:ascii="Times New Roman" w:hAnsi="Times New Roman" w:cs="Times New Roman"/>
          <w:u w:val="single"/>
          <w:lang w:val="en-US"/>
        </w:rPr>
      </w:pPr>
    </w:p>
    <w:p w14:paraId="487E781C" w14:textId="55FDA396" w:rsidR="00ED453C" w:rsidRDefault="00B60600" w:rsidP="00F20BF3">
      <w:pPr>
        <w:autoSpaceDE w:val="0"/>
        <w:autoSpaceDN w:val="0"/>
        <w:adjustRightInd w:val="0"/>
      </w:pPr>
      <w:r>
        <w:object w:dxaOrig="8640" w:dyaOrig="5760" w14:anchorId="5C3B77CF">
          <v:shape id="_x0000_i1032" type="#_x0000_t75" style="width:342pt;height:228.2pt" o:ole="">
            <v:imagedata r:id="rId20" o:title=""/>
          </v:shape>
          <o:OLEObject Type="Embed" ProgID="MtbGraph.Document.16" ShapeID="_x0000_i1032" DrawAspect="Content" ObjectID="_1332437806" r:id="rId21"/>
        </w:object>
      </w:r>
    </w:p>
    <w:p w14:paraId="7E79A3C1" w14:textId="77777777" w:rsidR="00B60600" w:rsidRDefault="00B60600" w:rsidP="00F20BF3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0114AEE0" w14:textId="02F17934" w:rsidR="00392B37" w:rsidRDefault="00392B37" w:rsidP="00F20BF3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</w:t>
      </w:r>
      <w:r w:rsidRPr="00392B37">
        <w:rPr>
          <w:rFonts w:ascii="Times New Roman" w:hAnsi="Times New Roman" w:cs="Times New Roman"/>
          <w:vertAlign w:val="subscript"/>
          <w:lang w:val="en-US"/>
        </w:rPr>
        <w:t>0</w:t>
      </w:r>
      <w:r>
        <w:rPr>
          <w:rFonts w:ascii="Times New Roman" w:hAnsi="Times New Roman" w:cs="Times New Roman"/>
          <w:lang w:val="en-US"/>
        </w:rPr>
        <w:t>: There are no significant differences between travel time and driver</w:t>
      </w:r>
    </w:p>
    <w:p w14:paraId="5E2BBD52" w14:textId="04C36835" w:rsidR="00392B37" w:rsidRDefault="00392B37" w:rsidP="00F20BF3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</w:t>
      </w:r>
      <w:r w:rsidRPr="00392B37">
        <w:rPr>
          <w:rFonts w:ascii="Times New Roman" w:hAnsi="Times New Roman" w:cs="Times New Roman"/>
          <w:vertAlign w:val="subscript"/>
          <w:lang w:val="en-US"/>
        </w:rPr>
        <w:t>A</w:t>
      </w:r>
      <w:r>
        <w:rPr>
          <w:rFonts w:ascii="Times New Roman" w:hAnsi="Times New Roman" w:cs="Times New Roman"/>
          <w:lang w:val="en-US"/>
        </w:rPr>
        <w:t>: There are significant differences between travel time and driver</w:t>
      </w:r>
    </w:p>
    <w:p w14:paraId="11856ECA" w14:textId="77777777" w:rsidR="00392B37" w:rsidRDefault="00392B37" w:rsidP="00F20BF3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2332825A" w14:textId="797CB234" w:rsidR="00A06719" w:rsidRDefault="00A06719" w:rsidP="00A06719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</w:t>
      </w:r>
      <w:r w:rsidRPr="00392B37">
        <w:rPr>
          <w:rFonts w:ascii="Times New Roman" w:hAnsi="Times New Roman" w:cs="Times New Roman"/>
          <w:vertAlign w:val="subscript"/>
          <w:lang w:val="en-US"/>
        </w:rPr>
        <w:t>0</w:t>
      </w:r>
      <w:r>
        <w:rPr>
          <w:rFonts w:ascii="Times New Roman" w:hAnsi="Times New Roman" w:cs="Times New Roman"/>
          <w:lang w:val="en-US"/>
        </w:rPr>
        <w:t>: There are no significant differences between travel time and route</w:t>
      </w:r>
    </w:p>
    <w:p w14:paraId="24A65608" w14:textId="07D0AF1B" w:rsidR="00694B84" w:rsidRPr="00EC7F5D" w:rsidRDefault="00A06719" w:rsidP="00263136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</w:t>
      </w:r>
      <w:r w:rsidRPr="00392B37">
        <w:rPr>
          <w:rFonts w:ascii="Times New Roman" w:hAnsi="Times New Roman" w:cs="Times New Roman"/>
          <w:vertAlign w:val="subscript"/>
          <w:lang w:val="en-US"/>
        </w:rPr>
        <w:t>A</w:t>
      </w:r>
      <w:r>
        <w:rPr>
          <w:rFonts w:ascii="Times New Roman" w:hAnsi="Times New Roman" w:cs="Times New Roman"/>
          <w:lang w:val="en-US"/>
        </w:rPr>
        <w:t>: There are significant differences between travel time and route</w:t>
      </w:r>
    </w:p>
    <w:p w14:paraId="1C3F2715" w14:textId="77777777" w:rsidR="00694B84" w:rsidRDefault="00694B84" w:rsidP="00263136">
      <w:pPr>
        <w:autoSpaceDE w:val="0"/>
        <w:autoSpaceDN w:val="0"/>
        <w:adjustRightInd w:val="0"/>
        <w:rPr>
          <w:rFonts w:ascii="Arial" w:hAnsi="Arial" w:cs="Arial"/>
          <w:b/>
          <w:bCs/>
          <w:i/>
        </w:rPr>
      </w:pPr>
    </w:p>
    <w:p w14:paraId="04EDB4A1" w14:textId="77777777" w:rsidR="00263136" w:rsidRPr="00ED453C" w:rsidRDefault="00263136" w:rsidP="00263136">
      <w:pPr>
        <w:autoSpaceDE w:val="0"/>
        <w:autoSpaceDN w:val="0"/>
        <w:adjustRightInd w:val="0"/>
        <w:rPr>
          <w:rFonts w:ascii="Arial" w:hAnsi="Arial" w:cs="Arial"/>
          <w:b/>
          <w:bCs/>
          <w:i/>
        </w:rPr>
      </w:pPr>
      <w:r w:rsidRPr="00ED453C">
        <w:rPr>
          <w:rFonts w:ascii="Arial" w:hAnsi="Arial" w:cs="Arial"/>
          <w:b/>
          <w:bCs/>
          <w:i/>
        </w:rPr>
        <w:t xml:space="preserve">Two-way ANOVA: Travel Time versus Route, Driver </w:t>
      </w:r>
    </w:p>
    <w:p w14:paraId="2E37356B" w14:textId="77777777" w:rsidR="00263136" w:rsidRDefault="00263136" w:rsidP="0026313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70914CD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Source  DF      SS       MS     F      P</w:t>
      </w:r>
    </w:p>
    <w:p w14:paraId="526FC886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Route    3   68.15  22.7167  7.25  </w:t>
      </w:r>
      <w:r w:rsidRPr="000A3D82">
        <w:rPr>
          <w:rFonts w:ascii="Courier New" w:hAnsi="Courier New" w:cs="Courier New"/>
          <w:sz w:val="18"/>
          <w:szCs w:val="18"/>
          <w:highlight w:val="cyan"/>
        </w:rPr>
        <w:t>0.005</w:t>
      </w:r>
    </w:p>
    <w:p w14:paraId="256CA488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Driver   4  100.80  25.2000  8.04  </w:t>
      </w:r>
      <w:r w:rsidRPr="000A3D82">
        <w:rPr>
          <w:rFonts w:ascii="Courier New" w:hAnsi="Courier New" w:cs="Courier New"/>
          <w:sz w:val="18"/>
          <w:szCs w:val="18"/>
          <w:highlight w:val="yellow"/>
        </w:rPr>
        <w:t>0.002</w:t>
      </w:r>
    </w:p>
    <w:p w14:paraId="53F0C5CE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Error   12   37.60   3.1333</w:t>
      </w:r>
    </w:p>
    <w:p w14:paraId="56E145DA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Total   19  206.55</w:t>
      </w:r>
    </w:p>
    <w:p w14:paraId="1B41AA1E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41280648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S = 1.770   R-Sq = 81.80%   R-Sq(adj) = 71.18%</w:t>
      </w:r>
    </w:p>
    <w:p w14:paraId="3785D9A4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24FB281F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523EE1EF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Individual 95% CIs For Mean Based on</w:t>
      </w:r>
    </w:p>
    <w:p w14:paraId="516E8243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Pooled StDev</w:t>
      </w:r>
    </w:p>
    <w:p w14:paraId="17882886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Route  Mean  ----+---------+---------+---------+-----</w:t>
      </w:r>
    </w:p>
    <w:p w14:paraId="5D874A89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R1     20.6  (-----*------)</w:t>
      </w:r>
    </w:p>
    <w:p w14:paraId="2A4349E7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R2     21.4     (------*-----)</w:t>
      </w:r>
    </w:p>
    <w:p w14:paraId="7276FE7A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R3     25.4                     (------*-----)</w:t>
      </w:r>
    </w:p>
    <w:p w14:paraId="5A0D8D2C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R4     23.2            (------*------)</w:t>
      </w:r>
    </w:p>
    <w:p w14:paraId="54EDBEC1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----+---------+---------+---------+-----</w:t>
      </w:r>
    </w:p>
    <w:p w14:paraId="3FBBCFED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20.0      22.5      25.0      27.5</w:t>
      </w:r>
    </w:p>
    <w:p w14:paraId="23247A76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497ABFA8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0517721E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Individual 95% CIs For Mean Based on Pooled StDev</w:t>
      </w:r>
    </w:p>
    <w:p w14:paraId="6F819375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Driver   Mean     +---------+---------+---------+---------</w:t>
      </w:r>
    </w:p>
    <w:p w14:paraId="5902CFEF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1       19.50     (-------*-------)</w:t>
      </w:r>
    </w:p>
    <w:p w14:paraId="5BEFFB55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2       21.00           (-------*-------)</w:t>
      </w:r>
    </w:p>
    <w:p w14:paraId="2089E138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3       22.50                 (-------*-------)</w:t>
      </w:r>
    </w:p>
    <w:p w14:paraId="6491E60D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4       24.75                          (-------*-------)</w:t>
      </w:r>
    </w:p>
    <w:p w14:paraId="4C337037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5       25.50                             (-------*-------)</w:t>
      </w:r>
    </w:p>
    <w:p w14:paraId="6C64D29B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+---------+---------+---------+---------</w:t>
      </w:r>
    </w:p>
    <w:p w14:paraId="72F08256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17.5      20.0      22.5      25.0</w:t>
      </w:r>
    </w:p>
    <w:p w14:paraId="0FC50B2A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07740D9A" w14:textId="0A3A8080" w:rsidR="000A3D82" w:rsidRPr="000A3D82" w:rsidRDefault="000A3D82" w:rsidP="00F20BF3">
      <w:pPr>
        <w:autoSpaceDE w:val="0"/>
        <w:autoSpaceDN w:val="0"/>
        <w:adjustRightInd w:val="0"/>
        <w:rPr>
          <w:rFonts w:ascii="Times New Roman" w:hAnsi="Times New Roman" w:cs="Times New Roman"/>
          <w:b/>
          <w:i/>
          <w:lang w:val="en-US"/>
        </w:rPr>
      </w:pPr>
      <w:r w:rsidRPr="000A3D82">
        <w:rPr>
          <w:rFonts w:ascii="Times New Roman" w:hAnsi="Times New Roman" w:cs="Times New Roman"/>
          <w:b/>
          <w:i/>
          <w:lang w:val="en-US"/>
        </w:rPr>
        <w:t>Driver</w:t>
      </w:r>
    </w:p>
    <w:p w14:paraId="34037D61" w14:textId="6C4027B7" w:rsidR="00263136" w:rsidRDefault="00A06719" w:rsidP="00F20BF3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Since the </w:t>
      </w:r>
      <w:r w:rsidR="000A3D82">
        <w:rPr>
          <w:rFonts w:ascii="Times New Roman" w:hAnsi="Times New Roman" w:cs="Times New Roman"/>
          <w:lang w:val="en-US"/>
        </w:rPr>
        <w:t xml:space="preserve">p-value(0.002) &lt; </w:t>
      </w:r>
      <w:r w:rsidR="00517C4A" w:rsidRPr="00517C4A">
        <w:rPr>
          <w:rFonts w:ascii="lucida grande" w:hAnsi="lucida grande" w:cs="lucida grande"/>
          <w:color w:val="000000"/>
        </w:rPr>
        <w:t>α</w:t>
      </w:r>
      <w:r w:rsidR="00517C4A" w:rsidRPr="00517C4A">
        <w:rPr>
          <w:rFonts w:ascii="Times New Roman" w:hAnsi="Times New Roman" w:cs="Times New Roman"/>
          <w:lang w:val="en-US"/>
        </w:rPr>
        <w:t xml:space="preserve"> </w:t>
      </w:r>
      <w:r w:rsidR="000A3D82">
        <w:rPr>
          <w:rFonts w:ascii="Times New Roman" w:hAnsi="Times New Roman" w:cs="Times New Roman"/>
          <w:lang w:val="en-US"/>
        </w:rPr>
        <w:t xml:space="preserve">(0.05), we reject the null hypothesis. Therefore </w:t>
      </w:r>
      <w:r w:rsidR="00A93BB5">
        <w:rPr>
          <w:rFonts w:ascii="Times New Roman" w:hAnsi="Times New Roman" w:cs="Times New Roman"/>
          <w:lang w:val="en-US"/>
        </w:rPr>
        <w:t>there is</w:t>
      </w:r>
      <w:r w:rsidR="00517C4A">
        <w:rPr>
          <w:rFonts w:ascii="Times New Roman" w:hAnsi="Times New Roman" w:cs="Times New Roman"/>
          <w:lang w:val="en-US"/>
        </w:rPr>
        <w:t xml:space="preserve"> significant</w:t>
      </w:r>
      <w:r w:rsidR="00A93BB5">
        <w:rPr>
          <w:rFonts w:ascii="Times New Roman" w:hAnsi="Times New Roman" w:cs="Times New Roman"/>
          <w:lang w:val="en-US"/>
        </w:rPr>
        <w:t xml:space="preserve"> evidence to show there are</w:t>
      </w:r>
      <w:r w:rsidR="00517C4A">
        <w:rPr>
          <w:rFonts w:ascii="Times New Roman" w:hAnsi="Times New Roman" w:cs="Times New Roman"/>
          <w:lang w:val="en-US"/>
        </w:rPr>
        <w:t xml:space="preserve"> differences between travel time and driver.</w:t>
      </w:r>
    </w:p>
    <w:p w14:paraId="5F275C37" w14:textId="77777777" w:rsidR="000A3D82" w:rsidRDefault="000A3D82" w:rsidP="00F20BF3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013A459B" w14:textId="338CF292" w:rsidR="000A3D82" w:rsidRPr="00517C4A" w:rsidRDefault="000A3D82" w:rsidP="00F20BF3">
      <w:pPr>
        <w:autoSpaceDE w:val="0"/>
        <w:autoSpaceDN w:val="0"/>
        <w:adjustRightInd w:val="0"/>
        <w:rPr>
          <w:rFonts w:ascii="Times New Roman" w:hAnsi="Times New Roman" w:cs="Times New Roman"/>
          <w:b/>
          <w:i/>
          <w:lang w:val="en-US"/>
        </w:rPr>
      </w:pPr>
      <w:r w:rsidRPr="00517C4A">
        <w:rPr>
          <w:rFonts w:ascii="Times New Roman" w:hAnsi="Times New Roman" w:cs="Times New Roman"/>
          <w:b/>
          <w:i/>
          <w:lang w:val="en-US"/>
        </w:rPr>
        <w:lastRenderedPageBreak/>
        <w:t>Route</w:t>
      </w:r>
    </w:p>
    <w:p w14:paraId="4142ABC6" w14:textId="74407A9C" w:rsidR="000A3D82" w:rsidRDefault="000A3D82" w:rsidP="00F20BF3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Since the p-value(0.005) &lt; </w:t>
      </w:r>
      <w:r w:rsidR="00517C4A" w:rsidRPr="00517C4A">
        <w:rPr>
          <w:rFonts w:ascii="lucida grande" w:hAnsi="lucida grande" w:cs="lucida grande"/>
          <w:color w:val="000000"/>
        </w:rPr>
        <w:t>α</w:t>
      </w:r>
      <w:r w:rsidR="00517C4A" w:rsidRPr="00517C4A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(0.05), we reject the null hypothesis. Therefore</w:t>
      </w:r>
      <w:r w:rsidR="00A93BB5">
        <w:rPr>
          <w:rFonts w:ascii="Times New Roman" w:hAnsi="Times New Roman" w:cs="Times New Roman"/>
          <w:lang w:val="en-US"/>
        </w:rPr>
        <w:t xml:space="preserve"> there is also significant evidence to show there are differences between travel time and route.</w:t>
      </w:r>
    </w:p>
    <w:p w14:paraId="600755D3" w14:textId="77777777" w:rsidR="00265D81" w:rsidRDefault="00265D81" w:rsidP="00F20BF3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147464A9" w14:textId="436EA5E4" w:rsidR="00265D81" w:rsidRDefault="00517C4A" w:rsidP="00F20BF3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e) The one-</w:t>
      </w:r>
      <w:r w:rsidR="00265D81">
        <w:rPr>
          <w:rFonts w:ascii="Times New Roman" w:hAnsi="Times New Roman" w:cs="Times New Roman"/>
          <w:lang w:val="en-US"/>
        </w:rPr>
        <w:t>way ANOVA</w:t>
      </w:r>
      <w:r>
        <w:rPr>
          <w:rFonts w:ascii="Times New Roman" w:hAnsi="Times New Roman" w:cs="Times New Roman"/>
          <w:lang w:val="en-US"/>
        </w:rPr>
        <w:t xml:space="preserve"> test is different from the two-</w:t>
      </w:r>
      <w:r w:rsidR="00265D81">
        <w:rPr>
          <w:rFonts w:ascii="Times New Roman" w:hAnsi="Times New Roman" w:cs="Times New Roman"/>
          <w:lang w:val="en-US"/>
        </w:rPr>
        <w:t>way</w:t>
      </w:r>
      <w:r>
        <w:rPr>
          <w:rFonts w:ascii="Times New Roman" w:hAnsi="Times New Roman" w:cs="Times New Roman"/>
          <w:lang w:val="en-US"/>
        </w:rPr>
        <w:t xml:space="preserve"> ANOVA</w:t>
      </w:r>
      <w:r w:rsidR="00265D81">
        <w:rPr>
          <w:rFonts w:ascii="Times New Roman" w:hAnsi="Times New Roman" w:cs="Times New Roman"/>
          <w:lang w:val="en-US"/>
        </w:rPr>
        <w:t xml:space="preserve"> test because </w:t>
      </w:r>
      <w:r w:rsidR="00A93BB5">
        <w:rPr>
          <w:rFonts w:ascii="Times New Roman" w:hAnsi="Times New Roman" w:cs="Times New Roman"/>
          <w:lang w:val="en-US"/>
        </w:rPr>
        <w:t>the one-way test only takes the route into consideration, while the two-way test takes both the route and the driver, which eliminates the possibility of lurking or hidden variables.</w:t>
      </w:r>
    </w:p>
    <w:p w14:paraId="7EFE83FB" w14:textId="77777777" w:rsidR="00882ACC" w:rsidRDefault="00882ACC" w:rsidP="00F20BF3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3DB06A8C" w14:textId="31826267" w:rsidR="00265D81" w:rsidRPr="00C10A65" w:rsidRDefault="00A93BB5" w:rsidP="00F20BF3">
      <w:pPr>
        <w:autoSpaceDE w:val="0"/>
        <w:autoSpaceDN w:val="0"/>
        <w:adjustRightInd w:val="0"/>
        <w:rPr>
          <w:rFonts w:ascii="Courier New" w:hAnsi="Courier New" w:cs="Courier New"/>
        </w:rPr>
      </w:pPr>
      <w:r>
        <w:rPr>
          <w:rFonts w:ascii="Times New Roman" w:hAnsi="Times New Roman" w:cs="Times New Roman"/>
          <w:lang w:val="en-US"/>
        </w:rPr>
        <w:t>f) B</w:t>
      </w:r>
      <w:r w:rsidR="00694B84">
        <w:rPr>
          <w:rFonts w:ascii="Times New Roman" w:hAnsi="Times New Roman" w:cs="Times New Roman"/>
          <w:lang w:val="en-US"/>
        </w:rPr>
        <w:t>ased on the two-</w:t>
      </w:r>
      <w:r w:rsidR="00265D81">
        <w:rPr>
          <w:rFonts w:ascii="Times New Roman" w:hAnsi="Times New Roman" w:cs="Times New Roman"/>
          <w:lang w:val="en-US"/>
        </w:rPr>
        <w:t>way ANOVA tes</w:t>
      </w:r>
      <w:r w:rsidR="00694B84">
        <w:rPr>
          <w:rFonts w:ascii="Times New Roman" w:hAnsi="Times New Roman" w:cs="Times New Roman"/>
          <w:lang w:val="en-US"/>
        </w:rPr>
        <w:t>t, the company should consider R</w:t>
      </w:r>
      <w:r w:rsidR="00265D81">
        <w:rPr>
          <w:rFonts w:ascii="Times New Roman" w:hAnsi="Times New Roman" w:cs="Times New Roman"/>
          <w:lang w:val="en-US"/>
        </w:rPr>
        <w:t xml:space="preserve">oute </w:t>
      </w:r>
      <w:r w:rsidR="00694B84">
        <w:rPr>
          <w:rFonts w:ascii="Times New Roman" w:hAnsi="Times New Roman" w:cs="Times New Roman"/>
          <w:lang w:val="en-US"/>
        </w:rPr>
        <w:t>1 since it has the smallest mean travel time of 20.6.</w:t>
      </w:r>
    </w:p>
    <w:p w14:paraId="3F26D77F" w14:textId="77777777" w:rsidR="00694B84" w:rsidRDefault="00694B84" w:rsidP="00694B84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6E6EFC6D" w14:textId="32982306" w:rsidR="00694B84" w:rsidRPr="00694B84" w:rsidRDefault="00694B84" w:rsidP="00694B84">
      <w:pPr>
        <w:autoSpaceDE w:val="0"/>
        <w:autoSpaceDN w:val="0"/>
        <w:adjustRightInd w:val="0"/>
        <w:rPr>
          <w:rFonts w:ascii="Courier New" w:hAnsi="Courier New" w:cs="Courier New"/>
          <w:b/>
          <w:sz w:val="18"/>
          <w:szCs w:val="18"/>
        </w:rPr>
      </w:pPr>
      <w:r w:rsidRPr="00694B84">
        <w:rPr>
          <w:rFonts w:ascii="Courier New" w:hAnsi="Courier New" w:cs="Courier New"/>
          <w:b/>
          <w:sz w:val="18"/>
          <w:szCs w:val="18"/>
        </w:rPr>
        <w:t xml:space="preserve">Level  N    Mean  StDev    </w:t>
      </w:r>
    </w:p>
    <w:p w14:paraId="32D6D4D7" w14:textId="3851BBA3" w:rsidR="00694B84" w:rsidRDefault="00694B84" w:rsidP="00694B84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694B84">
        <w:rPr>
          <w:rFonts w:ascii="Courier New" w:hAnsi="Courier New" w:cs="Courier New"/>
          <w:sz w:val="18"/>
          <w:szCs w:val="18"/>
          <w:highlight w:val="yellow"/>
        </w:rPr>
        <w:t>R1     5  20.600  3.647</w:t>
      </w:r>
      <w:r>
        <w:rPr>
          <w:rFonts w:ascii="Courier New" w:hAnsi="Courier New" w:cs="Courier New"/>
          <w:sz w:val="18"/>
          <w:szCs w:val="18"/>
        </w:rPr>
        <w:t xml:space="preserve">    </w:t>
      </w:r>
    </w:p>
    <w:p w14:paraId="76AFFDAA" w14:textId="2763BCE1" w:rsidR="00694B84" w:rsidRDefault="00694B84" w:rsidP="00694B84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R2     5  21.400  2.702       </w:t>
      </w:r>
    </w:p>
    <w:p w14:paraId="58A3607C" w14:textId="5A952971" w:rsidR="00694B84" w:rsidRDefault="00694B84" w:rsidP="00694B84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R3     5  25.400  3.362                   </w:t>
      </w:r>
    </w:p>
    <w:p w14:paraId="0EB96D76" w14:textId="5025F0D6" w:rsidR="00694B84" w:rsidRDefault="00694B84" w:rsidP="00694B84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R4     5  23.200  1.643             </w:t>
      </w:r>
    </w:p>
    <w:p w14:paraId="235495FD" w14:textId="448D5C29" w:rsidR="007930A3" w:rsidRPr="00694B84" w:rsidRDefault="00694B84" w:rsidP="001A49F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   </w:t>
      </w:r>
    </w:p>
    <w:p w14:paraId="7E157273" w14:textId="77777777" w:rsidR="00694B84" w:rsidRDefault="00694B84" w:rsidP="001A49F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C7593C5" w14:textId="71DC3AB8" w:rsidR="007930A3" w:rsidRPr="009A2306" w:rsidRDefault="00F20BF3" w:rsidP="001A49F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Question 3</w:t>
      </w:r>
    </w:p>
    <w:p w14:paraId="25B2D9E4" w14:textId="77777777" w:rsidR="007930A3" w:rsidRDefault="007930A3" w:rsidP="001A49F5">
      <w:pPr>
        <w:rPr>
          <w:rFonts w:ascii="Times New Roman" w:hAnsi="Times New Roman" w:cs="Times New Roman"/>
          <w:sz w:val="28"/>
          <w:szCs w:val="28"/>
        </w:rPr>
      </w:pPr>
    </w:p>
    <w:p w14:paraId="051A439A" w14:textId="77777777" w:rsidR="00882ACC" w:rsidRDefault="007930A3" w:rsidP="001A49F5">
      <w:pPr>
        <w:rPr>
          <w:rFonts w:ascii="Times New Roman" w:hAnsi="Times New Roman" w:cs="Times New Roman"/>
        </w:rPr>
      </w:pPr>
      <w:r w:rsidRPr="00E55A6B">
        <w:rPr>
          <w:rFonts w:ascii="Times New Roman" w:hAnsi="Times New Roman" w:cs="Times New Roman"/>
        </w:rPr>
        <w:t>a)</w:t>
      </w:r>
      <w:r w:rsidR="00263136">
        <w:rPr>
          <w:rFonts w:ascii="Times New Roman" w:hAnsi="Times New Roman" w:cs="Times New Roman"/>
        </w:rPr>
        <w:t xml:space="preserve"> </w:t>
      </w:r>
    </w:p>
    <w:p w14:paraId="26CD7D27" w14:textId="77777777" w:rsidR="00882ACC" w:rsidRDefault="00882ACC" w:rsidP="001A49F5">
      <w:pPr>
        <w:rPr>
          <w:rFonts w:ascii="Times New Roman" w:hAnsi="Times New Roman" w:cs="Times New Roman"/>
        </w:rPr>
      </w:pPr>
    </w:p>
    <w:p w14:paraId="2EEE647A" w14:textId="5BA01188" w:rsidR="005D5F0E" w:rsidRPr="00E55A6B" w:rsidRDefault="00263136" w:rsidP="001A49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object w:dxaOrig="8640" w:dyaOrig="5760" w14:anchorId="185940F0">
          <v:shape id="_x0000_i1033" type="#_x0000_t75" style="width:6in;height:4in" o:ole="">
            <v:imagedata r:id="rId22" o:title=""/>
          </v:shape>
          <o:OLEObject Type="Embed" ProgID="MtbGraph.Document.16" ShapeID="_x0000_i1033" DrawAspect="Content" ObjectID="_1332437807" r:id="rId23"/>
        </w:object>
      </w:r>
    </w:p>
    <w:p w14:paraId="173A2C91" w14:textId="77777777" w:rsidR="00AD47F8" w:rsidRDefault="00AD47F8" w:rsidP="002E251C"/>
    <w:p w14:paraId="1EE2DF85" w14:textId="25E89B74" w:rsidR="00263136" w:rsidRDefault="00B35B01" w:rsidP="002E251C">
      <w:r>
        <w:t xml:space="preserve">In this interaction plot, the lines are intecerpting instead of staying parallel. Therefore, we can say there is an interaction between route and driver. </w:t>
      </w:r>
    </w:p>
    <w:p w14:paraId="0D703D34" w14:textId="77777777" w:rsidR="00B35B01" w:rsidRDefault="00B35B01" w:rsidP="002E251C"/>
    <w:p w14:paraId="67A08762" w14:textId="77777777" w:rsidR="00B35B01" w:rsidRDefault="00B35B01" w:rsidP="002E251C"/>
    <w:p w14:paraId="473EBEAD" w14:textId="77777777" w:rsidR="00E141FE" w:rsidRDefault="00E141FE" w:rsidP="002E251C"/>
    <w:p w14:paraId="4D25E0D8" w14:textId="77777777" w:rsidR="00E141FE" w:rsidRDefault="00E141FE" w:rsidP="002E251C"/>
    <w:p w14:paraId="412F8AD2" w14:textId="77777777" w:rsidR="00E141FE" w:rsidRDefault="00E141FE" w:rsidP="002E251C"/>
    <w:p w14:paraId="57ED77A6" w14:textId="77777777" w:rsidR="00E141FE" w:rsidRDefault="00E141FE" w:rsidP="002E251C"/>
    <w:p w14:paraId="00A5AD57" w14:textId="04346C61" w:rsidR="00263136" w:rsidRDefault="00263136" w:rsidP="002E251C">
      <w:r>
        <w:lastRenderedPageBreak/>
        <w:t>b)</w:t>
      </w:r>
      <w:r w:rsidR="00694B84">
        <w:t xml:space="preserve"> </w:t>
      </w:r>
      <w:r w:rsidR="00694B84" w:rsidRPr="00694B84">
        <w:rPr>
          <w:u w:val="single"/>
        </w:rPr>
        <w:t>Two-way ANOVA test</w:t>
      </w:r>
    </w:p>
    <w:p w14:paraId="6A2E88D3" w14:textId="77777777" w:rsidR="00694B84" w:rsidRDefault="00694B84" w:rsidP="00694B84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14:paraId="5B4963B5" w14:textId="77777777" w:rsidR="00694B84" w:rsidRPr="00D61F0B" w:rsidRDefault="00694B84" w:rsidP="00694B84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B5E8F">
        <w:rPr>
          <w:rFonts w:ascii="Times New Roman" w:hAnsi="Times New Roman" w:cs="Times New Roman"/>
          <w:b/>
        </w:rPr>
        <w:t>Assumptions:</w:t>
      </w:r>
    </w:p>
    <w:p w14:paraId="29830E7E" w14:textId="40867EC3" w:rsidR="00694B84" w:rsidRDefault="00694B84" w:rsidP="00694B84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9C18F0">
        <w:rPr>
          <w:rFonts w:ascii="Times New Roman" w:hAnsi="Times New Roman" w:cs="Times New Roman"/>
          <w:b/>
          <w:lang w:val="en-US"/>
        </w:rPr>
        <w:t>Independence assumption</w:t>
      </w:r>
      <w:r w:rsidRPr="0023257C">
        <w:rPr>
          <w:rFonts w:ascii="Times New Roman" w:hAnsi="Times New Roman" w:cs="Times New Roman"/>
          <w:lang w:val="en-US"/>
        </w:rPr>
        <w:t xml:space="preserve"> : </w:t>
      </w:r>
      <w:r>
        <w:rPr>
          <w:rFonts w:ascii="Times New Roman" w:hAnsi="Times New Roman" w:cs="Times New Roman"/>
          <w:lang w:val="en-US"/>
        </w:rPr>
        <w:t xml:space="preserve">we assume that </w:t>
      </w:r>
      <w:r w:rsidR="00EC7F5D">
        <w:rPr>
          <w:rFonts w:ascii="Times New Roman" w:hAnsi="Times New Roman" w:cs="Times New Roman"/>
          <w:lang w:val="en-US"/>
        </w:rPr>
        <w:t>route</w:t>
      </w:r>
      <w:r>
        <w:rPr>
          <w:rFonts w:ascii="Times New Roman" w:hAnsi="Times New Roman" w:cs="Times New Roman"/>
          <w:lang w:val="en-US"/>
        </w:rPr>
        <w:t xml:space="preserve"> is not affected by other</w:t>
      </w:r>
      <w:r w:rsidR="00EC7F5D">
        <w:rPr>
          <w:rFonts w:ascii="Times New Roman" w:hAnsi="Times New Roman" w:cs="Times New Roman"/>
          <w:lang w:val="en-US"/>
        </w:rPr>
        <w:t xml:space="preserve"> routes</w:t>
      </w:r>
      <w:r>
        <w:rPr>
          <w:rFonts w:ascii="Times New Roman" w:hAnsi="Times New Roman" w:cs="Times New Roman"/>
          <w:lang w:val="en-US"/>
        </w:rPr>
        <w:t>.</w:t>
      </w:r>
    </w:p>
    <w:p w14:paraId="23CFB54B" w14:textId="77777777" w:rsidR="00694B84" w:rsidRPr="0023257C" w:rsidRDefault="00694B84" w:rsidP="00694B84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9C18F0">
        <w:rPr>
          <w:rFonts w:ascii="Times New Roman" w:hAnsi="Times New Roman" w:cs="Times New Roman"/>
          <w:b/>
          <w:lang w:val="en-US"/>
        </w:rPr>
        <w:t>Randomization</w:t>
      </w:r>
      <w:r>
        <w:rPr>
          <w:rFonts w:ascii="Times New Roman" w:hAnsi="Times New Roman" w:cs="Times New Roman"/>
          <w:lang w:val="en-US"/>
        </w:rPr>
        <w:t>: we assume that this data was chosen at random.</w:t>
      </w:r>
    </w:p>
    <w:p w14:paraId="02EBAF7A" w14:textId="77777777" w:rsidR="00694B84" w:rsidRDefault="00694B84" w:rsidP="00694B84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C18F0">
        <w:rPr>
          <w:rFonts w:ascii="Times New Roman" w:hAnsi="Times New Roman" w:cs="Times New Roman"/>
          <w:b/>
          <w:lang w:val="en-US"/>
        </w:rPr>
        <w:t>Equal variance assumption</w:t>
      </w:r>
      <w:r w:rsidRPr="0023257C">
        <w:rPr>
          <w:rFonts w:ascii="Times New Roman" w:hAnsi="Times New Roman" w:cs="Times New Roman"/>
          <w:lang w:val="en-US"/>
        </w:rPr>
        <w:t xml:space="preserve">: </w:t>
      </w:r>
      <w:r>
        <w:rPr>
          <w:rFonts w:ascii="Times New Roman" w:hAnsi="Times New Roman" w:cs="Times New Roman"/>
          <w:lang w:val="en-US"/>
        </w:rPr>
        <w:t xml:space="preserve">By observing the residual versus fits graph, the vertical spreads </w:t>
      </w:r>
      <w:r w:rsidRPr="008A086F">
        <w:rPr>
          <w:rFonts w:ascii="Times New Roman" w:hAnsi="Times New Roman" w:cs="Times New Roman"/>
        </w:rPr>
        <w:t xml:space="preserve">of the residuals are </w:t>
      </w:r>
      <w:r>
        <w:rPr>
          <w:rFonts w:ascii="Times New Roman" w:hAnsi="Times New Roman" w:cs="Times New Roman"/>
        </w:rPr>
        <w:t xml:space="preserve">not </w:t>
      </w:r>
      <w:r w:rsidRPr="008A086F">
        <w:rPr>
          <w:rFonts w:ascii="Times New Roman" w:hAnsi="Times New Roman" w:cs="Times New Roman"/>
        </w:rPr>
        <w:t>equal for the different samples as denoted by their treatment means.</w:t>
      </w:r>
    </w:p>
    <w:p w14:paraId="46908463" w14:textId="3CD0C05E" w:rsidR="00B60600" w:rsidRDefault="00B60600" w:rsidP="00B60600">
      <w:pPr>
        <w:autoSpaceDE w:val="0"/>
        <w:autoSpaceDN w:val="0"/>
        <w:adjustRightInd w:val="0"/>
        <w:ind w:left="360"/>
      </w:pPr>
      <w:r>
        <w:object w:dxaOrig="8640" w:dyaOrig="5760" w14:anchorId="049A77B5">
          <v:shape id="_x0000_i1034" type="#_x0000_t75" style="width:369.65pt;height:246.2pt" o:ole="">
            <v:imagedata r:id="rId24" o:title=""/>
          </v:shape>
          <o:OLEObject Type="Embed" ProgID="MtbGraph.Document.16" ShapeID="_x0000_i1034" DrawAspect="Content" ObjectID="_1332437808" r:id="rId25"/>
        </w:object>
      </w:r>
    </w:p>
    <w:p w14:paraId="4C140195" w14:textId="77777777" w:rsidR="00E141FE" w:rsidRPr="00B60600" w:rsidRDefault="00E141FE" w:rsidP="00B60600">
      <w:pPr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</w:p>
    <w:p w14:paraId="253D6AF6" w14:textId="77777777" w:rsidR="00694B84" w:rsidRPr="009C18F0" w:rsidRDefault="00694B84" w:rsidP="00694B84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b/>
          <w:lang w:val="en-US"/>
        </w:rPr>
      </w:pPr>
      <w:r w:rsidRPr="009C18F0">
        <w:rPr>
          <w:rFonts w:ascii="Times New Roman" w:hAnsi="Times New Roman" w:cs="Times New Roman"/>
          <w:b/>
          <w:lang w:val="en-US"/>
        </w:rPr>
        <w:t xml:space="preserve">Normal population assumption: </w:t>
      </w:r>
    </w:p>
    <w:p w14:paraId="403D1863" w14:textId="77777777" w:rsidR="00694B84" w:rsidRDefault="00694B84" w:rsidP="00694B84">
      <w:pPr>
        <w:pStyle w:val="ListParagraph"/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23257C">
        <w:rPr>
          <w:rFonts w:ascii="Times New Roman" w:hAnsi="Times New Roman" w:cs="Times New Roman"/>
          <w:lang w:val="en-US"/>
        </w:rPr>
        <w:t xml:space="preserve">We can assume the normal population assumption </w:t>
      </w:r>
      <w:r>
        <w:rPr>
          <w:rFonts w:ascii="Times New Roman" w:hAnsi="Times New Roman" w:cs="Times New Roman"/>
          <w:lang w:val="en-US"/>
        </w:rPr>
        <w:t>since the points plotted in the following probability plot are pretty close to the straight line.</w:t>
      </w:r>
    </w:p>
    <w:p w14:paraId="26B78F19" w14:textId="77777777" w:rsidR="00694B84" w:rsidRDefault="00694B84" w:rsidP="00B60600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099B42B1" w14:textId="33B636F6" w:rsidR="00B60600" w:rsidRDefault="00B60600" w:rsidP="00B60600">
      <w:pPr>
        <w:autoSpaceDE w:val="0"/>
        <w:autoSpaceDN w:val="0"/>
        <w:adjustRightInd w:val="0"/>
      </w:pPr>
      <w:r>
        <w:object w:dxaOrig="8640" w:dyaOrig="5760" w14:anchorId="245A320E">
          <v:shape id="_x0000_i1035" type="#_x0000_t75" style="width:351pt;height:234pt" o:ole="">
            <v:imagedata r:id="rId26" o:title=""/>
          </v:shape>
          <o:OLEObject Type="Embed" ProgID="MtbGraph.Document.16" ShapeID="_x0000_i1035" DrawAspect="Content" ObjectID="_1332437809" r:id="rId27"/>
        </w:object>
      </w:r>
    </w:p>
    <w:p w14:paraId="706738A8" w14:textId="77777777" w:rsidR="00B60600" w:rsidRDefault="00B60600" w:rsidP="00B60600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368D88A5" w14:textId="77777777" w:rsidR="00E141FE" w:rsidRDefault="00E141FE" w:rsidP="00B60600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6EC001C6" w14:textId="77777777" w:rsidR="00E141FE" w:rsidRDefault="00E141FE" w:rsidP="00B60600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5710EEFB" w14:textId="77777777" w:rsidR="00E141FE" w:rsidRPr="00B60600" w:rsidRDefault="00E141FE" w:rsidP="00B60600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6119D1F1" w14:textId="09929FE5" w:rsidR="000A7EA5" w:rsidRDefault="000A7EA5" w:rsidP="000A7EA5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H</w:t>
      </w:r>
      <w:r w:rsidRPr="00392B37">
        <w:rPr>
          <w:rFonts w:ascii="Times New Roman" w:hAnsi="Times New Roman" w:cs="Times New Roman"/>
          <w:vertAlign w:val="subscript"/>
          <w:lang w:val="en-US"/>
        </w:rPr>
        <w:t>0</w:t>
      </w:r>
      <w:r>
        <w:rPr>
          <w:rFonts w:ascii="Times New Roman" w:hAnsi="Times New Roman" w:cs="Times New Roman"/>
          <w:lang w:val="en-US"/>
        </w:rPr>
        <w:t>: There are no significant differences between travel time and driver2</w:t>
      </w:r>
    </w:p>
    <w:p w14:paraId="3697F1BA" w14:textId="590CC4D2" w:rsidR="000A7EA5" w:rsidRDefault="000A7EA5" w:rsidP="000A7EA5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</w:t>
      </w:r>
      <w:r w:rsidRPr="00392B37">
        <w:rPr>
          <w:rFonts w:ascii="Times New Roman" w:hAnsi="Times New Roman" w:cs="Times New Roman"/>
          <w:vertAlign w:val="subscript"/>
          <w:lang w:val="en-US"/>
        </w:rPr>
        <w:t>A</w:t>
      </w:r>
      <w:r>
        <w:rPr>
          <w:rFonts w:ascii="Times New Roman" w:hAnsi="Times New Roman" w:cs="Times New Roman"/>
          <w:lang w:val="en-US"/>
        </w:rPr>
        <w:t>: There are significant differences between travel time and driver2</w:t>
      </w:r>
    </w:p>
    <w:p w14:paraId="7E214AFA" w14:textId="77777777" w:rsidR="000A7EA5" w:rsidRDefault="000A7EA5" w:rsidP="000A7EA5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5E4653ED" w14:textId="59E781B5" w:rsidR="000A7EA5" w:rsidRDefault="000A7EA5" w:rsidP="000A7EA5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</w:t>
      </w:r>
      <w:r w:rsidRPr="00392B37">
        <w:rPr>
          <w:rFonts w:ascii="Times New Roman" w:hAnsi="Times New Roman" w:cs="Times New Roman"/>
          <w:vertAlign w:val="subscript"/>
          <w:lang w:val="en-US"/>
        </w:rPr>
        <w:t>0</w:t>
      </w:r>
      <w:r>
        <w:rPr>
          <w:rFonts w:ascii="Times New Roman" w:hAnsi="Times New Roman" w:cs="Times New Roman"/>
          <w:lang w:val="en-US"/>
        </w:rPr>
        <w:t>: There are no significant differences between travel time and route2</w:t>
      </w:r>
    </w:p>
    <w:p w14:paraId="2CBD9F3D" w14:textId="3FACFC4F" w:rsidR="00EC7F5D" w:rsidRPr="00E141FE" w:rsidRDefault="000A7EA5" w:rsidP="00E141FE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</w:t>
      </w:r>
      <w:r w:rsidRPr="00392B37">
        <w:rPr>
          <w:rFonts w:ascii="Times New Roman" w:hAnsi="Times New Roman" w:cs="Times New Roman"/>
          <w:vertAlign w:val="subscript"/>
          <w:lang w:val="en-US"/>
        </w:rPr>
        <w:t>A</w:t>
      </w:r>
      <w:r>
        <w:rPr>
          <w:rFonts w:ascii="Times New Roman" w:hAnsi="Times New Roman" w:cs="Times New Roman"/>
          <w:lang w:val="en-US"/>
        </w:rPr>
        <w:t>: There are significant differences between travel time and route2</w:t>
      </w:r>
    </w:p>
    <w:p w14:paraId="74D25361" w14:textId="77777777" w:rsidR="00EC7F5D" w:rsidRDefault="00EC7F5D" w:rsidP="002E251C"/>
    <w:p w14:paraId="1174CE4C" w14:textId="77777777" w:rsidR="00263136" w:rsidRPr="00694B84" w:rsidRDefault="00263136" w:rsidP="00263136">
      <w:pPr>
        <w:autoSpaceDE w:val="0"/>
        <w:autoSpaceDN w:val="0"/>
        <w:adjustRightInd w:val="0"/>
        <w:rPr>
          <w:rFonts w:ascii="Arial" w:hAnsi="Arial" w:cs="Arial"/>
          <w:b/>
          <w:bCs/>
          <w:i/>
        </w:rPr>
      </w:pPr>
      <w:r w:rsidRPr="00694B84">
        <w:rPr>
          <w:rFonts w:ascii="Arial" w:hAnsi="Arial" w:cs="Arial"/>
          <w:b/>
          <w:bCs/>
          <w:i/>
        </w:rPr>
        <w:t xml:space="preserve">Two-way ANOVA: Travel Time 2 versus Driver 2, Route 2 </w:t>
      </w:r>
    </w:p>
    <w:p w14:paraId="491AF973" w14:textId="77777777" w:rsidR="00263136" w:rsidRDefault="00263136" w:rsidP="0026313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2AE08154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Source       DF       SS       MS      F      P</w:t>
      </w:r>
    </w:p>
    <w:p w14:paraId="01CE311C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Driver 2      4  355.267  88.8167  21.06  </w:t>
      </w:r>
      <w:r w:rsidRPr="000E2DC6">
        <w:rPr>
          <w:rFonts w:ascii="Courier New" w:hAnsi="Courier New" w:cs="Courier New"/>
          <w:sz w:val="18"/>
          <w:szCs w:val="18"/>
          <w:highlight w:val="yellow"/>
        </w:rPr>
        <w:t>0.000</w:t>
      </w:r>
    </w:p>
    <w:p w14:paraId="5E3EBE7C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Route 2       3  222.850  74.2833  17.62  </w:t>
      </w:r>
      <w:r w:rsidRPr="000E2DC6">
        <w:rPr>
          <w:rFonts w:ascii="Courier New" w:hAnsi="Courier New" w:cs="Courier New"/>
          <w:sz w:val="18"/>
          <w:szCs w:val="18"/>
          <w:highlight w:val="yellow"/>
        </w:rPr>
        <w:t>0.000</w:t>
      </w:r>
    </w:p>
    <w:p w14:paraId="281E878C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Interaction  12  109.400   9.1167   2.16  0.034</w:t>
      </w:r>
    </w:p>
    <w:p w14:paraId="3642D0F0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Error        40  168.667   4.2167</w:t>
      </w:r>
    </w:p>
    <w:p w14:paraId="3C56612D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Total        59  856.183</w:t>
      </w:r>
    </w:p>
    <w:p w14:paraId="58DADAF4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5F0EBA26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S = 2.053   R-Sq = 80.30%   R-Sq(adj) = 70.94%</w:t>
      </w:r>
    </w:p>
    <w:p w14:paraId="53083924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7D850526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7323724C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Individual 95% CIs For Mean Based on</w:t>
      </w:r>
    </w:p>
    <w:p w14:paraId="31E4B23D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Pooled StDev</w:t>
      </w:r>
    </w:p>
    <w:p w14:paraId="2D96A5E7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Driver 2     Mean  -------+---------+---------+---------+--</w:t>
      </w:r>
    </w:p>
    <w:p w14:paraId="07675D4C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1         19.5000  (----*----)</w:t>
      </w:r>
    </w:p>
    <w:p w14:paraId="2372DFF0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2         21.0000        (----*----)</w:t>
      </w:r>
    </w:p>
    <w:p w14:paraId="0905BDED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3         22.5000              (----*----)</w:t>
      </w:r>
    </w:p>
    <w:p w14:paraId="3C53E85E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4         24.6667                       (----*---)</w:t>
      </w:r>
    </w:p>
    <w:p w14:paraId="7A062B9F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5         26.2500                             (----*----)</w:t>
      </w:r>
    </w:p>
    <w:p w14:paraId="59C46BEB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-------+---------+---------+---------+--</w:t>
      </w:r>
    </w:p>
    <w:p w14:paraId="5F6D0BA2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     20.0      22.5      25.0      27.5</w:t>
      </w:r>
    </w:p>
    <w:p w14:paraId="756429F4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1EAA6942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</w:p>
    <w:p w14:paraId="0A94C6F2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Individual 95% CIs For Mean Based on</w:t>
      </w:r>
    </w:p>
    <w:p w14:paraId="08A0EDB6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Pooled StDev</w:t>
      </w:r>
    </w:p>
    <w:p w14:paraId="20CC10A6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Route 2     Mean  ---+---------+---------+---------+------</w:t>
      </w:r>
    </w:p>
    <w:p w14:paraId="4FA76641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R1       20.5333  (-----*----)</w:t>
      </w:r>
    </w:p>
    <w:p w14:paraId="640A9D0F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R2       21.4000       (----*----)</w:t>
      </w:r>
    </w:p>
    <w:p w14:paraId="0638334D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R3       25.4000                           (----*----)</w:t>
      </w:r>
    </w:p>
    <w:p w14:paraId="3514C533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R4       23.8000                   (----*----)</w:t>
      </w:r>
    </w:p>
    <w:p w14:paraId="78DE0027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---+---------+---------+---------+------</w:t>
      </w:r>
    </w:p>
    <w:p w14:paraId="77B8D512" w14:textId="77777777" w:rsidR="00263136" w:rsidRDefault="00263136" w:rsidP="00263136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      20.0      22.0      24.0      26.0</w:t>
      </w:r>
    </w:p>
    <w:p w14:paraId="6EF782AC" w14:textId="77777777" w:rsidR="00263136" w:rsidRDefault="00263136" w:rsidP="002E251C"/>
    <w:p w14:paraId="08D30BF4" w14:textId="54E7C0D9" w:rsidR="00263136" w:rsidRPr="000E2DC6" w:rsidRDefault="000E2DC6" w:rsidP="002E251C">
      <w:pPr>
        <w:rPr>
          <w:b/>
          <w:i/>
        </w:rPr>
      </w:pPr>
      <w:r w:rsidRPr="000E2DC6">
        <w:rPr>
          <w:b/>
          <w:i/>
        </w:rPr>
        <w:t>Driver 2</w:t>
      </w:r>
    </w:p>
    <w:p w14:paraId="393582CD" w14:textId="0490BBEC" w:rsidR="000E2DC6" w:rsidRDefault="000E2DC6" w:rsidP="002E251C">
      <w:r>
        <w:t>We reject the null hypothesis since the p-value(0.00)&lt;</w:t>
      </w:r>
      <w:r w:rsidR="004A3AD8" w:rsidRPr="004A3AD8">
        <w:rPr>
          <w:rFonts w:ascii="lucida grande" w:hAnsi="lucida grande" w:cs="lucida grande" w:hint="eastAsia"/>
          <w:b/>
          <w:color w:val="000000"/>
        </w:rPr>
        <w:t xml:space="preserve"> </w:t>
      </w:r>
      <w:r w:rsidR="004A3AD8" w:rsidRPr="00F521BA">
        <w:rPr>
          <w:rFonts w:ascii="lucida grande" w:hAnsi="lucida grande" w:cs="lucida grande" w:hint="eastAsia"/>
          <w:b/>
          <w:color w:val="000000"/>
        </w:rPr>
        <w:t>α</w:t>
      </w:r>
      <w:r>
        <w:t>(0.05), therefore there is enough evidence to show that there is a difference between travel time and driver 2.</w:t>
      </w:r>
    </w:p>
    <w:p w14:paraId="4F198D06" w14:textId="77777777" w:rsidR="000E2DC6" w:rsidRDefault="000E2DC6" w:rsidP="002E251C"/>
    <w:p w14:paraId="59DE1E85" w14:textId="43A6CA24" w:rsidR="000E2DC6" w:rsidRPr="000E2DC6" w:rsidRDefault="000E2DC6" w:rsidP="002E251C">
      <w:pPr>
        <w:rPr>
          <w:b/>
          <w:i/>
        </w:rPr>
      </w:pPr>
      <w:r w:rsidRPr="000E2DC6">
        <w:rPr>
          <w:b/>
          <w:i/>
        </w:rPr>
        <w:t>Route 2</w:t>
      </w:r>
    </w:p>
    <w:p w14:paraId="3F85FFFC" w14:textId="43D5B5C3" w:rsidR="004A3AD8" w:rsidRDefault="000E2DC6" w:rsidP="002E251C">
      <w:r>
        <w:t xml:space="preserve">We reject the null hypothesis since the p-value(0.00)&lt; </w:t>
      </w:r>
      <w:r w:rsidR="004A3AD8" w:rsidRPr="003B3B7E">
        <w:rPr>
          <w:rFonts w:ascii="lucida grande" w:hAnsi="lucida grande" w:cs="lucida grande" w:hint="eastAsia"/>
          <w:b/>
          <w:color w:val="000000"/>
        </w:rPr>
        <w:t>α</w:t>
      </w:r>
      <w:r>
        <w:t>(0.05), therefore there is enough evidence to show that there is a difference between travel time and route 2.</w:t>
      </w:r>
    </w:p>
    <w:p w14:paraId="12BA49AE" w14:textId="77777777" w:rsidR="004A3AD8" w:rsidRDefault="004A3AD8" w:rsidP="002E251C"/>
    <w:p w14:paraId="3D4C2E4C" w14:textId="13D68980" w:rsidR="00263136" w:rsidRDefault="00263136" w:rsidP="002E251C">
      <w:r>
        <w:t xml:space="preserve">c) </w:t>
      </w:r>
      <w:r w:rsidRPr="0086282E">
        <w:rPr>
          <w:i/>
          <w:u w:val="single"/>
        </w:rPr>
        <w:t>Bonferroni</w:t>
      </w:r>
      <w:r w:rsidR="0086282E" w:rsidRPr="0086282E">
        <w:rPr>
          <w:i/>
          <w:u w:val="single"/>
        </w:rPr>
        <w:t xml:space="preserve"> Test</w:t>
      </w:r>
    </w:p>
    <w:p w14:paraId="0FA9579B" w14:textId="77777777" w:rsidR="004A3AD8" w:rsidRDefault="004A3AD8" w:rsidP="002E251C"/>
    <w:p w14:paraId="6E927C0B" w14:textId="16130648" w:rsidR="004A3AD8" w:rsidRPr="002028B7" w:rsidRDefault="004A3AD8" w:rsidP="002E251C">
      <w:pPr>
        <w:rPr>
          <w:b/>
        </w:rPr>
      </w:pPr>
      <w:r w:rsidRPr="002028B7">
        <w:rPr>
          <w:b/>
        </w:rPr>
        <w:t>Confidence interval:</w:t>
      </w:r>
    </w:p>
    <w:p w14:paraId="53FB69A0" w14:textId="2CCF23E8" w:rsidR="004A3AD8" w:rsidRDefault="004A3AD8" w:rsidP="002E251C">
      <w:pPr>
        <w:rPr>
          <w:rFonts w:ascii="Times New Roman" w:hAnsi="Times New Roman" w:cs="Times New Roman"/>
        </w:rPr>
      </w:pPr>
      <w:r w:rsidRPr="004A3AD8">
        <w:rPr>
          <w:rFonts w:ascii="Times New Roman" w:hAnsi="Times New Roman" w:cs="Times New Roman"/>
        </w:rPr>
        <w:t xml:space="preserve">X1-bar – X3-bar </w:t>
      </w:r>
      <w:r w:rsidRPr="004A3AD8">
        <w:rPr>
          <w:rFonts w:ascii="Times New Roman" w:eastAsia="ＭＳ ゴシック" w:hAnsi="Times New Roman" w:cs="Times New Roman"/>
          <w:color w:val="000000"/>
        </w:rPr>
        <w:t>±</w:t>
      </w:r>
      <w:r>
        <w:rPr>
          <w:rFonts w:ascii="Times New Roman" w:eastAsia="ＭＳ ゴシック" w:hAnsi="Times New Roman" w:cs="Times New Roman"/>
          <w:color w:val="000000"/>
        </w:rPr>
        <w:t xml:space="preserve"> ME</w:t>
      </w:r>
    </w:p>
    <w:p w14:paraId="531C89E9" w14:textId="77777777" w:rsidR="004A3AD8" w:rsidRDefault="004A3AD8" w:rsidP="002E251C">
      <w:pPr>
        <w:rPr>
          <w:rFonts w:ascii="Times New Roman" w:hAnsi="Times New Roman" w:cs="Times New Roman"/>
        </w:rPr>
      </w:pPr>
    </w:p>
    <w:p w14:paraId="4A6EA761" w14:textId="177B3603" w:rsidR="00C307D3" w:rsidRDefault="00C307D3" w:rsidP="002E25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X1-bar = average (19,15,14) = 16</w:t>
      </w:r>
    </w:p>
    <w:p w14:paraId="73C2E940" w14:textId="141FF53B" w:rsidR="00C307D3" w:rsidRDefault="00C307D3" w:rsidP="002E25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X2-bar = average (25,29,24) = 26</w:t>
      </w:r>
    </w:p>
    <w:p w14:paraId="6CD3CB02" w14:textId="5FABE532" w:rsidR="00C307D3" w:rsidRDefault="00C307D3" w:rsidP="002E25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df</w:t>
      </w:r>
      <w:r w:rsidRPr="00C307D3">
        <w:rPr>
          <w:rFonts w:ascii="Times New Roman" w:hAnsi="Times New Roman" w:cs="Times New Roman"/>
          <w:vertAlign w:val="subscript"/>
        </w:rPr>
        <w:t>E</w:t>
      </w:r>
      <w:r>
        <w:rPr>
          <w:rFonts w:ascii="Times New Roman" w:hAnsi="Times New Roman" w:cs="Times New Roman"/>
        </w:rPr>
        <w:t>= 40</w:t>
      </w:r>
    </w:p>
    <w:p w14:paraId="59F679CF" w14:textId="4C3600DE" w:rsidR="00C307D3" w:rsidRDefault="00C307D3" w:rsidP="002E25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C307D3">
        <w:rPr>
          <w:rFonts w:ascii="Times New Roman" w:hAnsi="Times New Roman" w:cs="Times New Roman"/>
          <w:vertAlign w:val="subscript"/>
        </w:rPr>
        <w:t>p</w:t>
      </w:r>
      <w:r>
        <w:rPr>
          <w:rFonts w:ascii="Times New Roman" w:hAnsi="Times New Roman" w:cs="Times New Roman"/>
        </w:rPr>
        <w:t xml:space="preserve"> = </w:t>
      </w:r>
      <w:r w:rsidRPr="001C72FE">
        <w:rPr>
          <w:rFonts w:ascii="ＭＳ ゴシック" w:eastAsia="ＭＳ ゴシック" w:hint="eastAsia"/>
          <w:color w:val="000000"/>
        </w:rPr>
        <w:t>√</w:t>
      </w:r>
      <w:r>
        <w:rPr>
          <w:rFonts w:ascii="Times New Roman" w:hAnsi="Times New Roman" w:cs="Times New Roman"/>
        </w:rPr>
        <w:t>(MSE)</w:t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 xml:space="preserve"> = </w:t>
      </w:r>
      <w:r w:rsidRPr="00B1420C">
        <w:rPr>
          <w:rFonts w:ascii="ＭＳ ゴシック" w:eastAsia="ＭＳ ゴシック" w:hint="eastAsia"/>
          <w:color w:val="000000"/>
        </w:rPr>
        <w:t>√</w:t>
      </w:r>
      <w:r>
        <w:rPr>
          <w:rFonts w:ascii="Times New Roman" w:hAnsi="Times New Roman" w:cs="Times New Roman"/>
        </w:rPr>
        <w:t>(4.2167)</w:t>
      </w:r>
    </w:p>
    <w:p w14:paraId="4ECC13D9" w14:textId="77373221" w:rsidR="00C307D3" w:rsidRPr="00C307D3" w:rsidRDefault="00C307D3" w:rsidP="002E251C">
      <w:pPr>
        <w:rPr>
          <w:rFonts w:ascii="Times New Roman" w:hAnsi="Times New Roman" w:cs="Times New Roman"/>
          <w:color w:val="000000"/>
        </w:rPr>
      </w:pPr>
      <w:r w:rsidRPr="00C307D3">
        <w:rPr>
          <w:rFonts w:ascii="Times New Roman" w:hAnsi="Times New Roman" w:cs="Times New Roman"/>
          <w:color w:val="000000"/>
        </w:rPr>
        <w:t>α = 0.05</w:t>
      </w:r>
    </w:p>
    <w:p w14:paraId="4082DBCE" w14:textId="1B8B1EAA" w:rsidR="00C307D3" w:rsidRPr="00C307D3" w:rsidRDefault="00C307D3" w:rsidP="002E251C">
      <w:pPr>
        <w:rPr>
          <w:rFonts w:ascii="Times New Roman" w:hAnsi="Times New Roman" w:cs="Times New Roman"/>
        </w:rPr>
      </w:pPr>
      <w:r w:rsidRPr="00C307D3">
        <w:rPr>
          <w:rFonts w:ascii="Times New Roman" w:hAnsi="Times New Roman" w:cs="Times New Roman"/>
          <w:color w:val="000000"/>
        </w:rPr>
        <w:t>j= 4! / (4-2)! 2!  = 6</w:t>
      </w:r>
    </w:p>
    <w:p w14:paraId="2479E7EB" w14:textId="77777777" w:rsidR="00C307D3" w:rsidRDefault="00C307D3" w:rsidP="002E251C">
      <w:pPr>
        <w:rPr>
          <w:rFonts w:ascii="Times New Roman" w:hAnsi="Times New Roman" w:cs="Times New Roman"/>
        </w:rPr>
      </w:pPr>
    </w:p>
    <w:p w14:paraId="04ADAEAE" w14:textId="51CF5760" w:rsidR="004A3AD8" w:rsidRPr="00C307D3" w:rsidRDefault="004A3AD8" w:rsidP="002E251C">
      <w:pPr>
        <w:rPr>
          <w:rFonts w:ascii="Times New Roman" w:hAnsi="Times New Roman" w:cs="Times New Roman"/>
        </w:rPr>
      </w:pPr>
      <w:r w:rsidRPr="00C307D3">
        <w:rPr>
          <w:rFonts w:ascii="Times New Roman" w:hAnsi="Times New Roman" w:cs="Times New Roman"/>
        </w:rPr>
        <w:t xml:space="preserve">ME= </w:t>
      </w:r>
      <w:r w:rsidRPr="00C307D3">
        <w:rPr>
          <w:rFonts w:ascii="Times New Roman" w:eastAsia="ＭＳ ゴシック" w:hAnsi="Times New Roman" w:cs="Times New Roman"/>
          <w:color w:val="000000"/>
        </w:rPr>
        <w:t xml:space="preserve"> t</w:t>
      </w:r>
      <w:r w:rsidRPr="00C307D3">
        <w:rPr>
          <w:rFonts w:ascii="Times New Roman" w:hAnsi="Times New Roman" w:cs="Times New Roman"/>
          <w:b/>
          <w:color w:val="000000"/>
          <w:vertAlign w:val="subscript"/>
        </w:rPr>
        <w:t xml:space="preserve">α/2j </w:t>
      </w:r>
      <w:r w:rsidRPr="00C307D3">
        <w:rPr>
          <w:rFonts w:ascii="Times New Roman" w:hAnsi="Times New Roman" w:cs="Times New Roman"/>
          <w:b/>
          <w:color w:val="000000"/>
        </w:rPr>
        <w:t>(</w:t>
      </w:r>
      <w:r w:rsidRPr="00C307D3">
        <w:rPr>
          <w:rFonts w:ascii="Times New Roman" w:hAnsi="Times New Roman" w:cs="Times New Roman"/>
          <w:color w:val="000000"/>
        </w:rPr>
        <w:t>df</w:t>
      </w:r>
      <w:r w:rsidRPr="00C307D3">
        <w:rPr>
          <w:rFonts w:ascii="Times New Roman" w:hAnsi="Times New Roman" w:cs="Times New Roman"/>
          <w:color w:val="000000"/>
          <w:vertAlign w:val="subscript"/>
        </w:rPr>
        <w:t>E</w:t>
      </w:r>
      <w:r w:rsidRPr="00C307D3">
        <w:rPr>
          <w:rFonts w:ascii="Times New Roman" w:hAnsi="Times New Roman" w:cs="Times New Roman"/>
          <w:color w:val="000000"/>
        </w:rPr>
        <w:t>)</w:t>
      </w:r>
      <w:r w:rsidRPr="00C307D3">
        <w:rPr>
          <w:rFonts w:ascii="Times New Roman" w:hAnsi="Times New Roman" w:cs="Times New Roman"/>
          <w:color w:val="000000"/>
          <w:vertAlign w:val="subscript"/>
        </w:rPr>
        <w:t xml:space="preserve"> </w:t>
      </w:r>
      <w:r w:rsidRPr="00C307D3">
        <w:rPr>
          <w:rFonts w:ascii="Times New Roman" w:hAnsi="Times New Roman" w:cs="Times New Roman"/>
          <w:color w:val="000000"/>
        </w:rPr>
        <w:t>* S</w:t>
      </w:r>
      <w:r w:rsidRPr="00C307D3">
        <w:rPr>
          <w:rFonts w:ascii="Times New Roman" w:hAnsi="Times New Roman" w:cs="Times New Roman"/>
          <w:color w:val="000000"/>
          <w:vertAlign w:val="subscript"/>
        </w:rPr>
        <w:t xml:space="preserve">p </w:t>
      </w:r>
      <w:r w:rsidR="00C307D3">
        <w:rPr>
          <w:rFonts w:ascii="Times New Roman" w:hAnsi="Times New Roman" w:cs="Times New Roman"/>
          <w:color w:val="000000"/>
          <w:vertAlign w:val="subscript"/>
        </w:rPr>
        <w:t xml:space="preserve"> </w:t>
      </w:r>
      <w:r w:rsidR="00C307D3" w:rsidRPr="00267CC8">
        <w:rPr>
          <w:rFonts w:ascii="ＭＳ ゴシック" w:eastAsia="ＭＳ ゴシック" w:hint="eastAsia"/>
          <w:color w:val="000000"/>
        </w:rPr>
        <w:t>√</w:t>
      </w:r>
      <w:r w:rsidRPr="00C307D3">
        <w:rPr>
          <w:rFonts w:ascii="Times New Roman" w:hAnsi="Times New Roman" w:cs="Times New Roman"/>
          <w:color w:val="000000"/>
        </w:rPr>
        <w:t>[(1/n1) + (1/n2)]</w:t>
      </w:r>
    </w:p>
    <w:p w14:paraId="4A0E7BA8" w14:textId="41AF6F4B" w:rsidR="00263136" w:rsidRPr="00C307D3" w:rsidRDefault="00C307D3" w:rsidP="002E251C">
      <w:pPr>
        <w:rPr>
          <w:rFonts w:ascii="Times New Roman" w:hAnsi="Times New Roman" w:cs="Times New Roman"/>
        </w:rPr>
      </w:pPr>
      <w:r w:rsidRPr="00C307D3">
        <w:rPr>
          <w:rFonts w:ascii="Times New Roman" w:hAnsi="Times New Roman" w:cs="Times New Roman"/>
        </w:rPr>
        <w:t>= (0.05/12)</w:t>
      </w:r>
      <w:r>
        <w:rPr>
          <w:rFonts w:ascii="Times New Roman" w:hAnsi="Times New Roman" w:cs="Times New Roman"/>
        </w:rPr>
        <w:t xml:space="preserve"> (40) (</w:t>
      </w:r>
      <w:r w:rsidRPr="00547271">
        <w:rPr>
          <w:rFonts w:ascii="ＭＳ ゴシック" w:eastAsia="ＭＳ ゴシック" w:hint="eastAsia"/>
          <w:color w:val="000000"/>
        </w:rPr>
        <w:t>√</w:t>
      </w:r>
      <w:r>
        <w:rPr>
          <w:rFonts w:ascii="Times New Roman" w:hAnsi="Times New Roman" w:cs="Times New Roman"/>
        </w:rPr>
        <w:t>4.2167)</w:t>
      </w:r>
      <w:r w:rsidRPr="00C307D3">
        <w:rPr>
          <w:rFonts w:ascii="ＭＳ ゴシック" w:eastAsia="ＭＳ ゴシック" w:hint="eastAsia"/>
          <w:color w:val="000000"/>
        </w:rPr>
        <w:t xml:space="preserve"> </w:t>
      </w:r>
      <w:r w:rsidRPr="007B7B94">
        <w:rPr>
          <w:rFonts w:ascii="ＭＳ ゴシック" w:eastAsia="ＭＳ ゴシック" w:hint="eastAsia"/>
          <w:color w:val="000000"/>
        </w:rPr>
        <w:t>√</w:t>
      </w:r>
      <w:r>
        <w:rPr>
          <w:rFonts w:ascii="Times New Roman" w:hAnsi="Times New Roman" w:cs="Times New Roman"/>
        </w:rPr>
        <w:t xml:space="preserve"> [1/5 + 1/5]</w:t>
      </w:r>
    </w:p>
    <w:p w14:paraId="53D8893D" w14:textId="05D518F1" w:rsidR="0029003D" w:rsidRDefault="00DD5A5B" w:rsidP="002E251C">
      <w:r>
        <w:t>=</w:t>
      </w:r>
      <w:r w:rsidR="002028B7">
        <w:t xml:space="preserve"> 0.216</w:t>
      </w:r>
    </w:p>
    <w:p w14:paraId="3666C137" w14:textId="77777777" w:rsidR="00DD5A5B" w:rsidRDefault="00DD5A5B" w:rsidP="002E251C"/>
    <w:p w14:paraId="3515C0D4" w14:textId="039BA9FE" w:rsidR="0029003D" w:rsidRDefault="0029003D" w:rsidP="002E251C">
      <w:pPr>
        <w:rPr>
          <w:rFonts w:ascii="ＭＳ ゴシック" w:eastAsia="ＭＳ ゴシック"/>
          <w:color w:val="000000"/>
        </w:rPr>
      </w:pPr>
      <w:r>
        <w:t xml:space="preserve">CI= 16 – 26 </w:t>
      </w:r>
      <w:r w:rsidRPr="002028B7">
        <w:rPr>
          <w:rFonts w:ascii="Times New Roman" w:eastAsia="ＭＳ ゴシック" w:hAnsi="Times New Roman" w:cs="Times New Roman"/>
          <w:color w:val="000000"/>
        </w:rPr>
        <w:t>±</w:t>
      </w:r>
      <w:r w:rsidR="00DD5A5B" w:rsidRPr="002028B7">
        <w:rPr>
          <w:rFonts w:ascii="Times New Roman" w:eastAsia="ＭＳ ゴシック" w:hAnsi="Times New Roman" w:cs="Times New Roman"/>
          <w:color w:val="000000"/>
        </w:rPr>
        <w:t xml:space="preserve"> </w:t>
      </w:r>
      <w:r w:rsidR="002028B7" w:rsidRPr="002028B7">
        <w:rPr>
          <w:rFonts w:ascii="Times New Roman" w:eastAsia="ＭＳ ゴシック" w:hAnsi="Times New Roman" w:cs="Times New Roman"/>
          <w:color w:val="000000"/>
        </w:rPr>
        <w:t>0.216</w:t>
      </w:r>
    </w:p>
    <w:p w14:paraId="3744CB7C" w14:textId="43CD4F44" w:rsidR="00DD5A5B" w:rsidRDefault="00DD5A5B" w:rsidP="00DD5A5B">
      <w:r>
        <w:t>= (-10.216, -9.784)</w:t>
      </w:r>
    </w:p>
    <w:p w14:paraId="24D9165D" w14:textId="075B455C" w:rsidR="00DD5A5B" w:rsidRDefault="00DD5A5B" w:rsidP="002E251C"/>
    <w:p w14:paraId="62329AEF" w14:textId="1B0E0327" w:rsidR="00C307D3" w:rsidRDefault="002028B7" w:rsidP="002E251C">
      <w:r>
        <w:t>Therefore, there is a difference in means between driver 2 (R1) and driver 3(R3).</w:t>
      </w:r>
    </w:p>
    <w:p w14:paraId="38B03CF0" w14:textId="77777777" w:rsidR="002028B7" w:rsidRDefault="002028B7" w:rsidP="002E251C"/>
    <w:p w14:paraId="2E98E31E" w14:textId="6C7FA91C" w:rsidR="00263136" w:rsidRDefault="002972AC" w:rsidP="002E251C">
      <w:r>
        <w:object w:dxaOrig="8640" w:dyaOrig="5760" w14:anchorId="634F4207">
          <v:shape id="_x0000_i1036" type="#_x0000_t75" style="width:378pt;height:252pt" o:ole="">
            <v:imagedata r:id="rId28" o:title=""/>
          </v:shape>
          <o:OLEObject Type="Embed" ProgID="MtbGraph.Document.16" ShapeID="_x0000_i1036" DrawAspect="Content" ObjectID="_1332437810" r:id="rId29"/>
        </w:object>
      </w:r>
    </w:p>
    <w:p w14:paraId="517E6D00" w14:textId="77777777" w:rsidR="00263136" w:rsidRDefault="00263136" w:rsidP="002E251C"/>
    <w:p w14:paraId="708AA11E" w14:textId="77777777" w:rsidR="00882ACC" w:rsidRDefault="00882ACC" w:rsidP="002E251C"/>
    <w:p w14:paraId="266DDBFF" w14:textId="77777777" w:rsidR="0086282E" w:rsidRDefault="00263136" w:rsidP="0086282E">
      <w:pPr>
        <w:autoSpaceDE w:val="0"/>
        <w:autoSpaceDN w:val="0"/>
        <w:adjustRightInd w:val="0"/>
      </w:pPr>
      <w:r>
        <w:t xml:space="preserve">d) </w:t>
      </w:r>
    </w:p>
    <w:p w14:paraId="2D11D19B" w14:textId="3BDC69ED" w:rsidR="0086282E" w:rsidRDefault="0086282E" w:rsidP="0086282E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Driver 2     Mean  </w:t>
      </w:r>
    </w:p>
    <w:p w14:paraId="1FA2F5FC" w14:textId="3A600E4E" w:rsidR="0086282E" w:rsidRDefault="0086282E" w:rsidP="0086282E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1         19.5000  </w:t>
      </w:r>
    </w:p>
    <w:p w14:paraId="49C393BF" w14:textId="20997667" w:rsidR="0086282E" w:rsidRDefault="0086282E" w:rsidP="0086282E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86282E">
        <w:rPr>
          <w:rFonts w:ascii="Courier New" w:hAnsi="Courier New" w:cs="Courier New"/>
          <w:sz w:val="18"/>
          <w:szCs w:val="18"/>
          <w:highlight w:val="yellow"/>
        </w:rPr>
        <w:t>2         21.0000</w:t>
      </w:r>
      <w:r>
        <w:rPr>
          <w:rFonts w:ascii="Courier New" w:hAnsi="Courier New" w:cs="Courier New"/>
          <w:sz w:val="18"/>
          <w:szCs w:val="18"/>
        </w:rPr>
        <w:t xml:space="preserve">        </w:t>
      </w:r>
    </w:p>
    <w:p w14:paraId="6F07E000" w14:textId="389754B5" w:rsidR="0086282E" w:rsidRDefault="0086282E" w:rsidP="0086282E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86282E">
        <w:rPr>
          <w:rFonts w:ascii="Courier New" w:hAnsi="Courier New" w:cs="Courier New"/>
          <w:sz w:val="18"/>
          <w:szCs w:val="18"/>
          <w:highlight w:val="cyan"/>
        </w:rPr>
        <w:t>3         22.5000</w:t>
      </w:r>
      <w:r>
        <w:rPr>
          <w:rFonts w:ascii="Courier New" w:hAnsi="Courier New" w:cs="Courier New"/>
          <w:sz w:val="18"/>
          <w:szCs w:val="18"/>
        </w:rPr>
        <w:t xml:space="preserve">              </w:t>
      </w:r>
    </w:p>
    <w:p w14:paraId="1C294322" w14:textId="11D8789A" w:rsidR="0086282E" w:rsidRDefault="0086282E" w:rsidP="0086282E">
      <w:pPr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4         24.6667                       </w:t>
      </w:r>
    </w:p>
    <w:p w14:paraId="7A2888A4" w14:textId="76012ED0" w:rsidR="00263136" w:rsidRDefault="0086282E" w:rsidP="0086282E">
      <w:r>
        <w:rPr>
          <w:rFonts w:ascii="Courier New" w:hAnsi="Courier New" w:cs="Courier New"/>
          <w:sz w:val="18"/>
          <w:szCs w:val="18"/>
        </w:rPr>
        <w:t xml:space="preserve">5         26.2500                             </w:t>
      </w:r>
    </w:p>
    <w:p w14:paraId="3B267A1F" w14:textId="77777777" w:rsidR="00263136" w:rsidRDefault="00263136" w:rsidP="002E251C"/>
    <w:p w14:paraId="23CF3D79" w14:textId="77777777" w:rsidR="0086282E" w:rsidRPr="002028B7" w:rsidRDefault="0086282E" w:rsidP="0086282E">
      <w:pPr>
        <w:rPr>
          <w:b/>
        </w:rPr>
      </w:pPr>
      <w:r w:rsidRPr="002028B7">
        <w:rPr>
          <w:b/>
        </w:rPr>
        <w:t>Confidence interval:</w:t>
      </w:r>
    </w:p>
    <w:p w14:paraId="607620AC" w14:textId="77777777" w:rsidR="0086282E" w:rsidRDefault="0086282E" w:rsidP="0086282E">
      <w:pPr>
        <w:rPr>
          <w:rFonts w:ascii="Times New Roman" w:hAnsi="Times New Roman" w:cs="Times New Roman"/>
        </w:rPr>
      </w:pPr>
      <w:r w:rsidRPr="004A3AD8">
        <w:rPr>
          <w:rFonts w:ascii="Times New Roman" w:hAnsi="Times New Roman" w:cs="Times New Roman"/>
        </w:rPr>
        <w:t xml:space="preserve">X1-bar – X3-bar </w:t>
      </w:r>
      <w:r w:rsidRPr="004A3AD8">
        <w:rPr>
          <w:rFonts w:ascii="Times New Roman" w:eastAsia="ＭＳ ゴシック" w:hAnsi="Times New Roman" w:cs="Times New Roman"/>
          <w:color w:val="000000"/>
        </w:rPr>
        <w:t>±</w:t>
      </w:r>
      <w:r>
        <w:rPr>
          <w:rFonts w:ascii="Times New Roman" w:eastAsia="ＭＳ ゴシック" w:hAnsi="Times New Roman" w:cs="Times New Roman"/>
          <w:color w:val="000000"/>
        </w:rPr>
        <w:t xml:space="preserve"> ME</w:t>
      </w:r>
    </w:p>
    <w:p w14:paraId="2ED05EE5" w14:textId="77777777" w:rsidR="0086282E" w:rsidRDefault="0086282E" w:rsidP="0086282E">
      <w:pPr>
        <w:rPr>
          <w:rFonts w:ascii="Times New Roman" w:hAnsi="Times New Roman" w:cs="Times New Roman"/>
        </w:rPr>
      </w:pPr>
    </w:p>
    <w:p w14:paraId="0AD54D10" w14:textId="6333F06C" w:rsidR="0086282E" w:rsidRDefault="0086282E" w:rsidP="008628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X2-bar  = 21</w:t>
      </w:r>
    </w:p>
    <w:p w14:paraId="33FA186F" w14:textId="2D72A074" w:rsidR="0086282E" w:rsidRDefault="0086282E" w:rsidP="008628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X3-bar = 22.5</w:t>
      </w:r>
    </w:p>
    <w:p w14:paraId="1C8827F4" w14:textId="77777777" w:rsidR="0086282E" w:rsidRDefault="0086282E" w:rsidP="008628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df</w:t>
      </w:r>
      <w:r w:rsidRPr="00C307D3">
        <w:rPr>
          <w:rFonts w:ascii="Times New Roman" w:hAnsi="Times New Roman" w:cs="Times New Roman"/>
          <w:vertAlign w:val="subscript"/>
        </w:rPr>
        <w:t>E</w:t>
      </w:r>
      <w:r>
        <w:rPr>
          <w:rFonts w:ascii="Times New Roman" w:hAnsi="Times New Roman" w:cs="Times New Roman"/>
        </w:rPr>
        <w:t>= 40</w:t>
      </w:r>
    </w:p>
    <w:p w14:paraId="2E717603" w14:textId="77777777" w:rsidR="0086282E" w:rsidRDefault="0086282E" w:rsidP="008628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C307D3">
        <w:rPr>
          <w:rFonts w:ascii="Times New Roman" w:hAnsi="Times New Roman" w:cs="Times New Roman"/>
          <w:vertAlign w:val="subscript"/>
        </w:rPr>
        <w:t>p</w:t>
      </w:r>
      <w:r>
        <w:rPr>
          <w:rFonts w:ascii="Times New Roman" w:hAnsi="Times New Roman" w:cs="Times New Roman"/>
        </w:rPr>
        <w:t xml:space="preserve"> = </w:t>
      </w:r>
      <w:r w:rsidRPr="001C72FE">
        <w:rPr>
          <w:rFonts w:ascii="ＭＳ ゴシック" w:eastAsia="ＭＳ ゴシック" w:hint="eastAsia"/>
          <w:color w:val="000000"/>
        </w:rPr>
        <w:t>√</w:t>
      </w:r>
      <w:r>
        <w:rPr>
          <w:rFonts w:ascii="Times New Roman" w:hAnsi="Times New Roman" w:cs="Times New Roman"/>
        </w:rPr>
        <w:t>(MSE)</w:t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 xml:space="preserve"> = </w:t>
      </w:r>
      <w:r w:rsidRPr="00B1420C">
        <w:rPr>
          <w:rFonts w:ascii="ＭＳ ゴシック" w:eastAsia="ＭＳ ゴシック" w:hint="eastAsia"/>
          <w:color w:val="000000"/>
        </w:rPr>
        <w:t>√</w:t>
      </w:r>
      <w:r>
        <w:rPr>
          <w:rFonts w:ascii="Times New Roman" w:hAnsi="Times New Roman" w:cs="Times New Roman"/>
        </w:rPr>
        <w:t>(4.2167)</w:t>
      </w:r>
    </w:p>
    <w:p w14:paraId="51C917AC" w14:textId="77777777" w:rsidR="0086282E" w:rsidRPr="00C307D3" w:rsidRDefault="0086282E" w:rsidP="0086282E">
      <w:pPr>
        <w:rPr>
          <w:rFonts w:ascii="Times New Roman" w:hAnsi="Times New Roman" w:cs="Times New Roman"/>
          <w:color w:val="000000"/>
        </w:rPr>
      </w:pPr>
      <w:r w:rsidRPr="00C307D3">
        <w:rPr>
          <w:rFonts w:ascii="Times New Roman" w:hAnsi="Times New Roman" w:cs="Times New Roman"/>
          <w:color w:val="000000"/>
        </w:rPr>
        <w:t>α = 0.05</w:t>
      </w:r>
    </w:p>
    <w:p w14:paraId="2A9DFF5F" w14:textId="77777777" w:rsidR="0086282E" w:rsidRPr="00C307D3" w:rsidRDefault="0086282E" w:rsidP="0086282E">
      <w:pPr>
        <w:rPr>
          <w:rFonts w:ascii="Times New Roman" w:hAnsi="Times New Roman" w:cs="Times New Roman"/>
        </w:rPr>
      </w:pPr>
      <w:r w:rsidRPr="00C307D3">
        <w:rPr>
          <w:rFonts w:ascii="Times New Roman" w:hAnsi="Times New Roman" w:cs="Times New Roman"/>
          <w:color w:val="000000"/>
        </w:rPr>
        <w:t>j= 4! / (4-2)! 2!  = 6</w:t>
      </w:r>
    </w:p>
    <w:p w14:paraId="0A5AA9D8" w14:textId="77777777" w:rsidR="0086282E" w:rsidRDefault="0086282E" w:rsidP="0086282E">
      <w:pPr>
        <w:rPr>
          <w:rFonts w:ascii="Times New Roman" w:hAnsi="Times New Roman" w:cs="Times New Roman"/>
        </w:rPr>
      </w:pPr>
    </w:p>
    <w:p w14:paraId="53327E23" w14:textId="77777777" w:rsidR="0086282E" w:rsidRPr="00C307D3" w:rsidRDefault="0086282E" w:rsidP="0086282E">
      <w:pPr>
        <w:rPr>
          <w:rFonts w:ascii="Times New Roman" w:hAnsi="Times New Roman" w:cs="Times New Roman"/>
        </w:rPr>
      </w:pPr>
      <w:r w:rsidRPr="00C307D3">
        <w:rPr>
          <w:rFonts w:ascii="Times New Roman" w:hAnsi="Times New Roman" w:cs="Times New Roman"/>
        </w:rPr>
        <w:t xml:space="preserve">ME= </w:t>
      </w:r>
      <w:r w:rsidRPr="00C307D3">
        <w:rPr>
          <w:rFonts w:ascii="Times New Roman" w:eastAsia="ＭＳ ゴシック" w:hAnsi="Times New Roman" w:cs="Times New Roman"/>
          <w:color w:val="000000"/>
        </w:rPr>
        <w:t xml:space="preserve"> t</w:t>
      </w:r>
      <w:r w:rsidRPr="00C307D3">
        <w:rPr>
          <w:rFonts w:ascii="Times New Roman" w:hAnsi="Times New Roman" w:cs="Times New Roman"/>
          <w:b/>
          <w:color w:val="000000"/>
          <w:vertAlign w:val="subscript"/>
        </w:rPr>
        <w:t xml:space="preserve">α/2j </w:t>
      </w:r>
      <w:r w:rsidRPr="00C307D3">
        <w:rPr>
          <w:rFonts w:ascii="Times New Roman" w:hAnsi="Times New Roman" w:cs="Times New Roman"/>
          <w:b/>
          <w:color w:val="000000"/>
        </w:rPr>
        <w:t>(</w:t>
      </w:r>
      <w:r w:rsidRPr="00C307D3">
        <w:rPr>
          <w:rFonts w:ascii="Times New Roman" w:hAnsi="Times New Roman" w:cs="Times New Roman"/>
          <w:color w:val="000000"/>
        </w:rPr>
        <w:t>df</w:t>
      </w:r>
      <w:r w:rsidRPr="00C307D3">
        <w:rPr>
          <w:rFonts w:ascii="Times New Roman" w:hAnsi="Times New Roman" w:cs="Times New Roman"/>
          <w:color w:val="000000"/>
          <w:vertAlign w:val="subscript"/>
        </w:rPr>
        <w:t>E</w:t>
      </w:r>
      <w:r w:rsidRPr="00C307D3">
        <w:rPr>
          <w:rFonts w:ascii="Times New Roman" w:hAnsi="Times New Roman" w:cs="Times New Roman"/>
          <w:color w:val="000000"/>
        </w:rPr>
        <w:t>)</w:t>
      </w:r>
      <w:r w:rsidRPr="00C307D3">
        <w:rPr>
          <w:rFonts w:ascii="Times New Roman" w:hAnsi="Times New Roman" w:cs="Times New Roman"/>
          <w:color w:val="000000"/>
          <w:vertAlign w:val="subscript"/>
        </w:rPr>
        <w:t xml:space="preserve"> </w:t>
      </w:r>
      <w:r w:rsidRPr="00C307D3">
        <w:rPr>
          <w:rFonts w:ascii="Times New Roman" w:hAnsi="Times New Roman" w:cs="Times New Roman"/>
          <w:color w:val="000000"/>
        </w:rPr>
        <w:t>* S</w:t>
      </w:r>
      <w:r w:rsidRPr="00C307D3">
        <w:rPr>
          <w:rFonts w:ascii="Times New Roman" w:hAnsi="Times New Roman" w:cs="Times New Roman"/>
          <w:color w:val="000000"/>
          <w:vertAlign w:val="subscript"/>
        </w:rPr>
        <w:t xml:space="preserve">p </w:t>
      </w:r>
      <w:r>
        <w:rPr>
          <w:rFonts w:ascii="Times New Roman" w:hAnsi="Times New Roman" w:cs="Times New Roman"/>
          <w:color w:val="000000"/>
          <w:vertAlign w:val="subscript"/>
        </w:rPr>
        <w:t xml:space="preserve"> </w:t>
      </w:r>
      <w:r w:rsidRPr="00267CC8">
        <w:rPr>
          <w:rFonts w:ascii="ＭＳ ゴシック" w:eastAsia="ＭＳ ゴシック" w:hint="eastAsia"/>
          <w:color w:val="000000"/>
        </w:rPr>
        <w:t>√</w:t>
      </w:r>
      <w:r w:rsidRPr="00C307D3">
        <w:rPr>
          <w:rFonts w:ascii="Times New Roman" w:hAnsi="Times New Roman" w:cs="Times New Roman"/>
          <w:color w:val="000000"/>
        </w:rPr>
        <w:t>[(1/n1) + (1/n2)]</w:t>
      </w:r>
    </w:p>
    <w:p w14:paraId="531DE72B" w14:textId="77777777" w:rsidR="0086282E" w:rsidRPr="00C307D3" w:rsidRDefault="0086282E" w:rsidP="0086282E">
      <w:pPr>
        <w:rPr>
          <w:rFonts w:ascii="Times New Roman" w:hAnsi="Times New Roman" w:cs="Times New Roman"/>
        </w:rPr>
      </w:pPr>
      <w:r w:rsidRPr="00C307D3">
        <w:rPr>
          <w:rFonts w:ascii="Times New Roman" w:hAnsi="Times New Roman" w:cs="Times New Roman"/>
        </w:rPr>
        <w:t>= (0.05/12)</w:t>
      </w:r>
      <w:r>
        <w:rPr>
          <w:rFonts w:ascii="Times New Roman" w:hAnsi="Times New Roman" w:cs="Times New Roman"/>
        </w:rPr>
        <w:t xml:space="preserve"> (40) (</w:t>
      </w:r>
      <w:r w:rsidRPr="00547271">
        <w:rPr>
          <w:rFonts w:ascii="ＭＳ ゴシック" w:eastAsia="ＭＳ ゴシック" w:hint="eastAsia"/>
          <w:color w:val="000000"/>
        </w:rPr>
        <w:t>√</w:t>
      </w:r>
      <w:r>
        <w:rPr>
          <w:rFonts w:ascii="Times New Roman" w:hAnsi="Times New Roman" w:cs="Times New Roman"/>
        </w:rPr>
        <w:t>4.2167)</w:t>
      </w:r>
      <w:r w:rsidRPr="00C307D3">
        <w:rPr>
          <w:rFonts w:ascii="ＭＳ ゴシック" w:eastAsia="ＭＳ ゴシック" w:hint="eastAsia"/>
          <w:color w:val="000000"/>
        </w:rPr>
        <w:t xml:space="preserve"> </w:t>
      </w:r>
      <w:r w:rsidRPr="007B7B94">
        <w:rPr>
          <w:rFonts w:ascii="ＭＳ ゴシック" w:eastAsia="ＭＳ ゴシック" w:hint="eastAsia"/>
          <w:color w:val="000000"/>
        </w:rPr>
        <w:t>√</w:t>
      </w:r>
      <w:r>
        <w:rPr>
          <w:rFonts w:ascii="Times New Roman" w:hAnsi="Times New Roman" w:cs="Times New Roman"/>
        </w:rPr>
        <w:t xml:space="preserve"> [1/5 + 1/5]</w:t>
      </w:r>
    </w:p>
    <w:p w14:paraId="3D3A5063" w14:textId="5AF0DD34" w:rsidR="0086282E" w:rsidRDefault="0086282E" w:rsidP="0086282E">
      <w:r>
        <w:t xml:space="preserve">= </w:t>
      </w:r>
      <w:r w:rsidR="002F22B3">
        <w:t>0.216</w:t>
      </w:r>
    </w:p>
    <w:p w14:paraId="012AB1CC" w14:textId="77777777" w:rsidR="0086282E" w:rsidRDefault="0086282E" w:rsidP="0086282E"/>
    <w:p w14:paraId="5DF38BB1" w14:textId="345E4AA3" w:rsidR="0086282E" w:rsidRDefault="0086282E" w:rsidP="0086282E">
      <w:pPr>
        <w:rPr>
          <w:rFonts w:ascii="ＭＳ ゴシック" w:eastAsia="ＭＳ ゴシック"/>
          <w:color w:val="000000"/>
        </w:rPr>
      </w:pPr>
      <w:r>
        <w:lastRenderedPageBreak/>
        <w:t xml:space="preserve">CI= 21-22.5 </w:t>
      </w:r>
      <w:r w:rsidRPr="002028B7">
        <w:rPr>
          <w:rFonts w:ascii="Times New Roman" w:eastAsia="ＭＳ ゴシック" w:hAnsi="Times New Roman" w:cs="Times New Roman"/>
          <w:color w:val="000000"/>
        </w:rPr>
        <w:t>± 0.216</w:t>
      </w:r>
    </w:p>
    <w:p w14:paraId="6342E210" w14:textId="4BC6F102" w:rsidR="0086282E" w:rsidRDefault="0086282E" w:rsidP="0086282E">
      <w:r>
        <w:t>= (-</w:t>
      </w:r>
      <w:r w:rsidR="002F22B3">
        <w:t>1.716, -1.284)</w:t>
      </w:r>
    </w:p>
    <w:p w14:paraId="17E7602C" w14:textId="77777777" w:rsidR="0086282E" w:rsidRDefault="0086282E" w:rsidP="0086282E"/>
    <w:p w14:paraId="22614217" w14:textId="0E7A2CB3" w:rsidR="0086282E" w:rsidRDefault="0086282E" w:rsidP="0086282E">
      <w:r>
        <w:t>Therefore, there is a difference in means</w:t>
      </w:r>
      <w:r w:rsidR="002F22B3">
        <w:t xml:space="preserve"> between driver 2  and driver 3 because zero is not within the confidence interval.</w:t>
      </w:r>
    </w:p>
    <w:p w14:paraId="34470673" w14:textId="77777777" w:rsidR="0086282E" w:rsidRDefault="0086282E" w:rsidP="002E251C"/>
    <w:p w14:paraId="3073B3F3" w14:textId="77777777" w:rsidR="00A778CB" w:rsidRDefault="00A778CB" w:rsidP="00AD47F8">
      <w:pPr>
        <w:pStyle w:val="Heading1"/>
        <w:rPr>
          <w:sz w:val="28"/>
        </w:rPr>
      </w:pPr>
    </w:p>
    <w:p w14:paraId="61CB3A08" w14:textId="77777777" w:rsidR="00A778CB" w:rsidRDefault="00A778CB" w:rsidP="00AD47F8">
      <w:pPr>
        <w:pStyle w:val="Heading1"/>
        <w:rPr>
          <w:sz w:val="28"/>
        </w:rPr>
      </w:pPr>
    </w:p>
    <w:p w14:paraId="4C7E2D0E" w14:textId="77777777" w:rsidR="00A778CB" w:rsidRDefault="00A778CB" w:rsidP="00AD47F8">
      <w:pPr>
        <w:pStyle w:val="Heading1"/>
        <w:rPr>
          <w:sz w:val="28"/>
        </w:rPr>
      </w:pPr>
    </w:p>
    <w:p w14:paraId="1F935E5C" w14:textId="77777777" w:rsidR="00A778CB" w:rsidRDefault="00A778CB" w:rsidP="00AD47F8">
      <w:pPr>
        <w:pStyle w:val="Heading1"/>
        <w:rPr>
          <w:sz w:val="28"/>
        </w:rPr>
      </w:pPr>
    </w:p>
    <w:p w14:paraId="7397B4F4" w14:textId="77777777" w:rsidR="00A778CB" w:rsidRDefault="00A778CB" w:rsidP="00AD47F8">
      <w:pPr>
        <w:pStyle w:val="Heading1"/>
        <w:rPr>
          <w:sz w:val="28"/>
        </w:rPr>
      </w:pPr>
    </w:p>
    <w:p w14:paraId="1E05E410" w14:textId="77777777" w:rsidR="00A778CB" w:rsidRDefault="00A778CB" w:rsidP="00AD47F8">
      <w:pPr>
        <w:pStyle w:val="Heading1"/>
        <w:rPr>
          <w:sz w:val="28"/>
        </w:rPr>
      </w:pPr>
    </w:p>
    <w:p w14:paraId="630AF12F" w14:textId="77777777" w:rsidR="00A778CB" w:rsidRDefault="00A778CB" w:rsidP="00AD47F8">
      <w:pPr>
        <w:pStyle w:val="Heading1"/>
        <w:rPr>
          <w:sz w:val="28"/>
        </w:rPr>
      </w:pPr>
    </w:p>
    <w:p w14:paraId="35D37AD5" w14:textId="77777777" w:rsidR="00A778CB" w:rsidRDefault="00A778CB" w:rsidP="00AD47F8">
      <w:pPr>
        <w:pStyle w:val="Heading1"/>
        <w:rPr>
          <w:sz w:val="28"/>
        </w:rPr>
      </w:pPr>
    </w:p>
    <w:p w14:paraId="3C510FC9" w14:textId="77777777" w:rsidR="001E4823" w:rsidRDefault="001E4823" w:rsidP="001E4823">
      <w:pPr>
        <w:rPr>
          <w:rFonts w:ascii="Times New Roman" w:eastAsia="Times New Roman" w:hAnsi="Times New Roman" w:cs="Times New Roman"/>
          <w:b/>
          <w:sz w:val="28"/>
          <w:szCs w:val="20"/>
          <w:lang w:val="en-US"/>
        </w:rPr>
      </w:pPr>
    </w:p>
    <w:p w14:paraId="6A583677" w14:textId="77777777" w:rsidR="00E141FE" w:rsidRDefault="00E141FE" w:rsidP="001E4823">
      <w:pPr>
        <w:rPr>
          <w:rFonts w:ascii="Times New Roman" w:eastAsia="Times New Roman" w:hAnsi="Times New Roman" w:cs="Times New Roman"/>
          <w:b/>
          <w:sz w:val="28"/>
          <w:szCs w:val="20"/>
          <w:lang w:val="en-US"/>
        </w:rPr>
      </w:pPr>
    </w:p>
    <w:p w14:paraId="552E7647" w14:textId="77777777" w:rsidR="00E141FE" w:rsidRDefault="00E141FE" w:rsidP="001E4823">
      <w:pPr>
        <w:rPr>
          <w:rFonts w:ascii="Times New Roman" w:eastAsia="Times New Roman" w:hAnsi="Times New Roman" w:cs="Times New Roman"/>
          <w:b/>
          <w:sz w:val="28"/>
          <w:szCs w:val="20"/>
          <w:lang w:val="en-US"/>
        </w:rPr>
      </w:pPr>
    </w:p>
    <w:p w14:paraId="727C7614" w14:textId="77777777" w:rsidR="00E141FE" w:rsidRDefault="00E141FE" w:rsidP="001E4823">
      <w:pPr>
        <w:rPr>
          <w:rFonts w:ascii="Times New Roman" w:eastAsia="Times New Roman" w:hAnsi="Times New Roman" w:cs="Times New Roman"/>
          <w:b/>
          <w:sz w:val="28"/>
          <w:szCs w:val="20"/>
          <w:lang w:val="en-US"/>
        </w:rPr>
      </w:pPr>
    </w:p>
    <w:p w14:paraId="2BCAD9DF" w14:textId="77777777" w:rsidR="00E141FE" w:rsidRDefault="00E141FE" w:rsidP="001E4823">
      <w:pPr>
        <w:rPr>
          <w:rFonts w:ascii="Times New Roman" w:eastAsia="Times New Roman" w:hAnsi="Times New Roman" w:cs="Times New Roman"/>
          <w:b/>
          <w:sz w:val="28"/>
          <w:szCs w:val="20"/>
          <w:lang w:val="en-US"/>
        </w:rPr>
      </w:pPr>
    </w:p>
    <w:p w14:paraId="20151C8D" w14:textId="77777777" w:rsidR="00E141FE" w:rsidRDefault="00E141FE" w:rsidP="001E4823">
      <w:pPr>
        <w:rPr>
          <w:rFonts w:ascii="Times New Roman" w:eastAsia="Times New Roman" w:hAnsi="Times New Roman" w:cs="Times New Roman"/>
          <w:b/>
          <w:sz w:val="28"/>
          <w:szCs w:val="20"/>
          <w:lang w:val="en-US"/>
        </w:rPr>
      </w:pPr>
    </w:p>
    <w:p w14:paraId="64F50D36" w14:textId="77777777" w:rsidR="00E141FE" w:rsidRDefault="00E141FE" w:rsidP="001E4823">
      <w:pPr>
        <w:rPr>
          <w:rFonts w:ascii="Times New Roman" w:eastAsia="Times New Roman" w:hAnsi="Times New Roman" w:cs="Times New Roman"/>
          <w:b/>
          <w:sz w:val="28"/>
          <w:szCs w:val="20"/>
          <w:lang w:val="en-US"/>
        </w:rPr>
      </w:pPr>
    </w:p>
    <w:p w14:paraId="2808AF1B" w14:textId="77777777" w:rsidR="00E141FE" w:rsidRPr="001E4823" w:rsidRDefault="00E141FE" w:rsidP="001E4823"/>
    <w:p w14:paraId="2DCC6DC0" w14:textId="77777777" w:rsidR="00AD47F8" w:rsidRPr="002E251C" w:rsidRDefault="00AD47F8" w:rsidP="002E251C"/>
    <w:sectPr w:rsidR="00AD47F8" w:rsidRPr="002E251C" w:rsidSect="009C18F0">
      <w:pgSz w:w="12240" w:h="15840"/>
      <w:pgMar w:top="709" w:right="758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E7FEC"/>
    <w:multiLevelType w:val="multilevel"/>
    <w:tmpl w:val="A3580492"/>
    <w:lvl w:ilvl="0"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B724737"/>
    <w:multiLevelType w:val="hybridMultilevel"/>
    <w:tmpl w:val="1D40916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55910"/>
    <w:multiLevelType w:val="hybridMultilevel"/>
    <w:tmpl w:val="03FE78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EC6873"/>
    <w:multiLevelType w:val="hybridMultilevel"/>
    <w:tmpl w:val="8E5E5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59189A"/>
    <w:multiLevelType w:val="hybridMultilevel"/>
    <w:tmpl w:val="1D661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3460B2"/>
    <w:multiLevelType w:val="hybridMultilevel"/>
    <w:tmpl w:val="1D661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6B1CC9"/>
    <w:multiLevelType w:val="hybridMultilevel"/>
    <w:tmpl w:val="B0961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9A467C"/>
    <w:multiLevelType w:val="hybridMultilevel"/>
    <w:tmpl w:val="1D661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F87FAD"/>
    <w:multiLevelType w:val="hybridMultilevel"/>
    <w:tmpl w:val="1D661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BC4A9C"/>
    <w:multiLevelType w:val="hybridMultilevel"/>
    <w:tmpl w:val="1D661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A607A"/>
    <w:multiLevelType w:val="hybridMultilevel"/>
    <w:tmpl w:val="1D661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10"/>
  </w:num>
  <w:num w:numId="7">
    <w:abstractNumId w:val="7"/>
  </w:num>
  <w:num w:numId="8">
    <w:abstractNumId w:val="9"/>
  </w:num>
  <w:num w:numId="9">
    <w:abstractNumId w:val="8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9F5"/>
    <w:rsid w:val="00043A8F"/>
    <w:rsid w:val="0006715C"/>
    <w:rsid w:val="00081075"/>
    <w:rsid w:val="000A3D82"/>
    <w:rsid w:val="000A5643"/>
    <w:rsid w:val="000A7EA5"/>
    <w:rsid w:val="000B0866"/>
    <w:rsid w:val="000C5DE9"/>
    <w:rsid w:val="000D592A"/>
    <w:rsid w:val="000D7FE7"/>
    <w:rsid w:val="000E2DC6"/>
    <w:rsid w:val="00100CBB"/>
    <w:rsid w:val="00164B52"/>
    <w:rsid w:val="001821C5"/>
    <w:rsid w:val="001825A5"/>
    <w:rsid w:val="001842FA"/>
    <w:rsid w:val="001A49F5"/>
    <w:rsid w:val="001A5F95"/>
    <w:rsid w:val="001E4823"/>
    <w:rsid w:val="002028B7"/>
    <w:rsid w:val="00224C15"/>
    <w:rsid w:val="00230CA4"/>
    <w:rsid w:val="0023257C"/>
    <w:rsid w:val="00263136"/>
    <w:rsid w:val="00265D81"/>
    <w:rsid w:val="0029003D"/>
    <w:rsid w:val="002972AC"/>
    <w:rsid w:val="002E251C"/>
    <w:rsid w:val="002E41BD"/>
    <w:rsid w:val="002F22B3"/>
    <w:rsid w:val="002F2BBD"/>
    <w:rsid w:val="003310AE"/>
    <w:rsid w:val="00383444"/>
    <w:rsid w:val="0038695A"/>
    <w:rsid w:val="00392B37"/>
    <w:rsid w:val="003E613F"/>
    <w:rsid w:val="004A3AD8"/>
    <w:rsid w:val="004B30CC"/>
    <w:rsid w:val="0050500C"/>
    <w:rsid w:val="00517C4A"/>
    <w:rsid w:val="005344E2"/>
    <w:rsid w:val="00574F8A"/>
    <w:rsid w:val="005D5F0E"/>
    <w:rsid w:val="005F7D89"/>
    <w:rsid w:val="00604731"/>
    <w:rsid w:val="00621F32"/>
    <w:rsid w:val="00665D1F"/>
    <w:rsid w:val="00673D35"/>
    <w:rsid w:val="00694B84"/>
    <w:rsid w:val="006C5538"/>
    <w:rsid w:val="0071573B"/>
    <w:rsid w:val="0075096C"/>
    <w:rsid w:val="00757907"/>
    <w:rsid w:val="007930A3"/>
    <w:rsid w:val="007C10CC"/>
    <w:rsid w:val="00836496"/>
    <w:rsid w:val="00846043"/>
    <w:rsid w:val="008503E1"/>
    <w:rsid w:val="008535A9"/>
    <w:rsid w:val="0086282E"/>
    <w:rsid w:val="00876B40"/>
    <w:rsid w:val="00882ACC"/>
    <w:rsid w:val="008947D1"/>
    <w:rsid w:val="008A086F"/>
    <w:rsid w:val="008D50CB"/>
    <w:rsid w:val="008E4AAC"/>
    <w:rsid w:val="00910CCF"/>
    <w:rsid w:val="00915FB2"/>
    <w:rsid w:val="00974ADF"/>
    <w:rsid w:val="00980A5D"/>
    <w:rsid w:val="009A2306"/>
    <w:rsid w:val="009B06F2"/>
    <w:rsid w:val="009C18F0"/>
    <w:rsid w:val="009E607D"/>
    <w:rsid w:val="00A06719"/>
    <w:rsid w:val="00A778CB"/>
    <w:rsid w:val="00A86BA0"/>
    <w:rsid w:val="00A93BB5"/>
    <w:rsid w:val="00A949FD"/>
    <w:rsid w:val="00AB289A"/>
    <w:rsid w:val="00AD47F8"/>
    <w:rsid w:val="00B165E3"/>
    <w:rsid w:val="00B20E6F"/>
    <w:rsid w:val="00B35B01"/>
    <w:rsid w:val="00B60600"/>
    <w:rsid w:val="00B95961"/>
    <w:rsid w:val="00BC2174"/>
    <w:rsid w:val="00BC3758"/>
    <w:rsid w:val="00BC46AD"/>
    <w:rsid w:val="00C10A65"/>
    <w:rsid w:val="00C17186"/>
    <w:rsid w:val="00C307D3"/>
    <w:rsid w:val="00C33478"/>
    <w:rsid w:val="00C67386"/>
    <w:rsid w:val="00C87AF0"/>
    <w:rsid w:val="00CB5144"/>
    <w:rsid w:val="00D61F0B"/>
    <w:rsid w:val="00DA272A"/>
    <w:rsid w:val="00DD5A5B"/>
    <w:rsid w:val="00E141FE"/>
    <w:rsid w:val="00E26CD9"/>
    <w:rsid w:val="00E55A6B"/>
    <w:rsid w:val="00E91556"/>
    <w:rsid w:val="00E963FC"/>
    <w:rsid w:val="00EC5712"/>
    <w:rsid w:val="00EC66C6"/>
    <w:rsid w:val="00EC7F5D"/>
    <w:rsid w:val="00ED0306"/>
    <w:rsid w:val="00ED453C"/>
    <w:rsid w:val="00F20BF3"/>
    <w:rsid w:val="00F84A8A"/>
    <w:rsid w:val="00FA0135"/>
    <w:rsid w:val="00FB5E8F"/>
    <w:rsid w:val="00FC0070"/>
    <w:rsid w:val="00FE5566"/>
    <w:rsid w:val="00FE7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9"/>
    <o:shapelayout v:ext="edit">
      <o:idmap v:ext="edit" data="1"/>
    </o:shapelayout>
  </w:shapeDefaults>
  <w:decimalSymbol w:val="."/>
  <w:listSeparator w:val=","/>
  <w14:docId w14:val="105E7C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47F8"/>
    <w:pPr>
      <w:keepNext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49F5"/>
    <w:pPr>
      <w:ind w:left="720"/>
      <w:contextualSpacing/>
    </w:pPr>
  </w:style>
  <w:style w:type="table" w:styleId="TableGrid">
    <w:name w:val="Table Grid"/>
    <w:basedOn w:val="TableNormal"/>
    <w:uiPriority w:val="59"/>
    <w:rsid w:val="008460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8344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34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444"/>
    <w:rPr>
      <w:rFonts w:ascii="Tahoma" w:hAnsi="Tahoma" w:cs="Tahoma"/>
      <w:sz w:val="16"/>
      <w:szCs w:val="16"/>
      <w:lang w:val="en-CA"/>
    </w:rPr>
  </w:style>
  <w:style w:type="table" w:styleId="LightList">
    <w:name w:val="Light List"/>
    <w:basedOn w:val="TableNormal"/>
    <w:uiPriority w:val="61"/>
    <w:rsid w:val="00EC571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AD47F8"/>
    <w:rPr>
      <w:rFonts w:ascii="Times New Roman" w:eastAsia="Times New Roman" w:hAnsi="Times New Roman" w:cs="Times New Roman"/>
      <w:b/>
      <w:sz w:val="20"/>
      <w:szCs w:val="20"/>
    </w:rPr>
  </w:style>
  <w:style w:type="table" w:styleId="LightGrid">
    <w:name w:val="Light Grid"/>
    <w:basedOn w:val="TableNormal"/>
    <w:uiPriority w:val="62"/>
    <w:rsid w:val="00C10A65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apple-converted-space">
    <w:name w:val="apple-converted-space"/>
    <w:basedOn w:val="DefaultParagraphFont"/>
    <w:rsid w:val="00B165E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47F8"/>
    <w:pPr>
      <w:keepNext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49F5"/>
    <w:pPr>
      <w:ind w:left="720"/>
      <w:contextualSpacing/>
    </w:pPr>
  </w:style>
  <w:style w:type="table" w:styleId="TableGrid">
    <w:name w:val="Table Grid"/>
    <w:basedOn w:val="TableNormal"/>
    <w:uiPriority w:val="59"/>
    <w:rsid w:val="008460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8344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34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444"/>
    <w:rPr>
      <w:rFonts w:ascii="Tahoma" w:hAnsi="Tahoma" w:cs="Tahoma"/>
      <w:sz w:val="16"/>
      <w:szCs w:val="16"/>
      <w:lang w:val="en-CA"/>
    </w:rPr>
  </w:style>
  <w:style w:type="table" w:styleId="LightList">
    <w:name w:val="Light List"/>
    <w:basedOn w:val="TableNormal"/>
    <w:uiPriority w:val="61"/>
    <w:rsid w:val="00EC571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AD47F8"/>
    <w:rPr>
      <w:rFonts w:ascii="Times New Roman" w:eastAsia="Times New Roman" w:hAnsi="Times New Roman" w:cs="Times New Roman"/>
      <w:b/>
      <w:sz w:val="20"/>
      <w:szCs w:val="20"/>
    </w:rPr>
  </w:style>
  <w:style w:type="table" w:styleId="LightGrid">
    <w:name w:val="Light Grid"/>
    <w:basedOn w:val="TableNormal"/>
    <w:uiPriority w:val="62"/>
    <w:rsid w:val="00C10A65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apple-converted-space">
    <w:name w:val="apple-converted-space"/>
    <w:basedOn w:val="DefaultParagraphFont"/>
    <w:rsid w:val="00B16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2.bin"/><Relationship Id="rId20" Type="http://schemas.openxmlformats.org/officeDocument/2006/relationships/image" Target="media/image8.wmf"/><Relationship Id="rId21" Type="http://schemas.openxmlformats.org/officeDocument/2006/relationships/oleObject" Target="embeddings/oleObject8.bin"/><Relationship Id="rId22" Type="http://schemas.openxmlformats.org/officeDocument/2006/relationships/image" Target="media/image9.wmf"/><Relationship Id="rId23" Type="http://schemas.openxmlformats.org/officeDocument/2006/relationships/oleObject" Target="embeddings/oleObject9.bin"/><Relationship Id="rId24" Type="http://schemas.openxmlformats.org/officeDocument/2006/relationships/image" Target="media/image10.wmf"/><Relationship Id="rId25" Type="http://schemas.openxmlformats.org/officeDocument/2006/relationships/oleObject" Target="embeddings/oleObject10.bin"/><Relationship Id="rId26" Type="http://schemas.openxmlformats.org/officeDocument/2006/relationships/image" Target="media/image11.wmf"/><Relationship Id="rId27" Type="http://schemas.openxmlformats.org/officeDocument/2006/relationships/oleObject" Target="embeddings/oleObject11.bin"/><Relationship Id="rId28" Type="http://schemas.openxmlformats.org/officeDocument/2006/relationships/image" Target="media/image12.wmf"/><Relationship Id="rId29" Type="http://schemas.openxmlformats.org/officeDocument/2006/relationships/oleObject" Target="embeddings/oleObject12.bin"/><Relationship Id="rId30" Type="http://schemas.openxmlformats.org/officeDocument/2006/relationships/fontTable" Target="fontTable.xml"/><Relationship Id="rId31" Type="http://schemas.openxmlformats.org/officeDocument/2006/relationships/theme" Target="theme/theme1.xml"/><Relationship Id="rId10" Type="http://schemas.openxmlformats.org/officeDocument/2006/relationships/image" Target="media/image3.wmf"/><Relationship Id="rId11" Type="http://schemas.openxmlformats.org/officeDocument/2006/relationships/oleObject" Target="embeddings/oleObject3.bin"/><Relationship Id="rId12" Type="http://schemas.openxmlformats.org/officeDocument/2006/relationships/image" Target="media/image4.wmf"/><Relationship Id="rId13" Type="http://schemas.openxmlformats.org/officeDocument/2006/relationships/oleObject" Target="embeddings/oleObject4.bin"/><Relationship Id="rId14" Type="http://schemas.openxmlformats.org/officeDocument/2006/relationships/image" Target="media/image5.wmf"/><Relationship Id="rId15" Type="http://schemas.openxmlformats.org/officeDocument/2006/relationships/oleObject" Target="embeddings/oleObject5.bin"/><Relationship Id="rId16" Type="http://schemas.openxmlformats.org/officeDocument/2006/relationships/image" Target="media/image6.wmf"/><Relationship Id="rId17" Type="http://schemas.openxmlformats.org/officeDocument/2006/relationships/oleObject" Target="embeddings/oleObject6.bin"/><Relationship Id="rId18" Type="http://schemas.openxmlformats.org/officeDocument/2006/relationships/image" Target="media/image7.wmf"/><Relationship Id="rId19" Type="http://schemas.openxmlformats.org/officeDocument/2006/relationships/oleObject" Target="embeddings/oleObject7.bin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oleObject" Target="embeddings/oleObject1.bin"/><Relationship Id="rId8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2144</Words>
  <Characters>12223</Characters>
  <Application>Microsoft Macintosh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Famille Boucher</Company>
  <LinksUpToDate>false</LinksUpToDate>
  <CharactersWithSpaces>14339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Gabrielle Boucher</dc:creator>
  <cp:lastModifiedBy>Gabrielle Boucher</cp:lastModifiedBy>
  <cp:revision>2</cp:revision>
  <dcterms:created xsi:type="dcterms:W3CDTF">2014-04-10T00:50:00Z</dcterms:created>
  <dcterms:modified xsi:type="dcterms:W3CDTF">2014-04-10T00:50:00Z</dcterms:modified>
</cp:coreProperties>
</file>