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20E935" w14:textId="77777777" w:rsidR="002F144F" w:rsidRDefault="001A1BB6">
      <w:pPr>
        <w:rPr>
          <w:b/>
          <w:sz w:val="28"/>
          <w:szCs w:val="28"/>
          <w:u w:val="single"/>
        </w:rPr>
      </w:pPr>
      <w:r w:rsidRPr="001A1BB6">
        <w:rPr>
          <w:b/>
          <w:sz w:val="28"/>
          <w:szCs w:val="28"/>
          <w:u w:val="single"/>
        </w:rPr>
        <w:t xml:space="preserve">Chapter Seven: The Prosecution of Criminal Cases </w:t>
      </w:r>
    </w:p>
    <w:p w14:paraId="1F9F5C04" w14:textId="77777777" w:rsidR="001A1BB6" w:rsidRDefault="001A1BB6">
      <w:pPr>
        <w:rPr>
          <w:b/>
          <w:sz w:val="28"/>
          <w:szCs w:val="28"/>
          <w:u w:val="single"/>
        </w:rPr>
      </w:pPr>
    </w:p>
    <w:p w14:paraId="3F99BD0D" w14:textId="77777777" w:rsidR="001A1BB6" w:rsidRPr="007510BF" w:rsidRDefault="001A1BB6">
      <w:pPr>
        <w:rPr>
          <w:u w:val="single"/>
        </w:rPr>
      </w:pPr>
      <w:r w:rsidRPr="007510BF">
        <w:rPr>
          <w:u w:val="single"/>
        </w:rPr>
        <w:t>The Pre-Trial Process</w:t>
      </w:r>
    </w:p>
    <w:p w14:paraId="07F66D06" w14:textId="77777777" w:rsidR="001A1BB6" w:rsidRPr="007510BF" w:rsidRDefault="001A1BB6">
      <w:pPr>
        <w:rPr>
          <w:b/>
        </w:rPr>
      </w:pPr>
      <w:r w:rsidRPr="007510BF">
        <w:rPr>
          <w:b/>
        </w:rPr>
        <w:t xml:space="preserve">The Role of Crown Counsel </w:t>
      </w:r>
    </w:p>
    <w:p w14:paraId="13C135BB" w14:textId="77777777" w:rsidR="007510BF" w:rsidRDefault="007510BF" w:rsidP="007510BF">
      <w:pPr>
        <w:pStyle w:val="ListParagraph"/>
        <w:numPr>
          <w:ilvl w:val="0"/>
          <w:numId w:val="1"/>
        </w:numPr>
      </w:pPr>
      <w:proofErr w:type="gramStart"/>
      <w:r>
        <w:t>crown</w:t>
      </w:r>
      <w:proofErr w:type="gramEnd"/>
      <w:r>
        <w:t xml:space="preserve"> attorneys are layers who represent the crown</w:t>
      </w:r>
    </w:p>
    <w:p w14:paraId="76370366" w14:textId="77777777" w:rsidR="007510BF" w:rsidRDefault="007510BF" w:rsidP="007510BF">
      <w:pPr>
        <w:pStyle w:val="ListParagraph"/>
        <w:numPr>
          <w:ilvl w:val="0"/>
          <w:numId w:val="1"/>
        </w:numPr>
      </w:pPr>
      <w:proofErr w:type="gramStart"/>
      <w:r>
        <w:t>they</w:t>
      </w:r>
      <w:proofErr w:type="gramEnd"/>
      <w:r>
        <w:t xml:space="preserve"> provide advice to police officers at the pre charge stage</w:t>
      </w:r>
    </w:p>
    <w:p w14:paraId="378A504C" w14:textId="77777777" w:rsidR="007510BF" w:rsidRDefault="007510BF" w:rsidP="007510BF">
      <w:pPr>
        <w:pStyle w:val="ListParagraph"/>
        <w:numPr>
          <w:ilvl w:val="0"/>
          <w:numId w:val="1"/>
        </w:numPr>
      </w:pPr>
      <w:proofErr w:type="gramStart"/>
      <w:r>
        <w:t>also</w:t>
      </w:r>
      <w:proofErr w:type="gramEnd"/>
      <w:r>
        <w:t xml:space="preserve"> involved in: negotiating pleas, developing trial strategies, managing witnesses, arguing conditions of bail, recommending sentences to the court and appealing sentences deemed too lenient </w:t>
      </w:r>
    </w:p>
    <w:p w14:paraId="50375158" w14:textId="77777777" w:rsidR="006B00F4" w:rsidRPr="00366895" w:rsidRDefault="006B00F4" w:rsidP="006B00F4">
      <w:pPr>
        <w:rPr>
          <w:u w:val="single"/>
        </w:rPr>
      </w:pPr>
      <w:bookmarkStart w:id="0" w:name="_GoBack"/>
      <w:r w:rsidRPr="00366895">
        <w:rPr>
          <w:u w:val="single"/>
        </w:rPr>
        <w:t>Other Court Personnel</w:t>
      </w:r>
    </w:p>
    <w:bookmarkEnd w:id="0"/>
    <w:p w14:paraId="75387FB9" w14:textId="77777777" w:rsidR="006B00F4" w:rsidRDefault="006B00F4" w:rsidP="006B00F4">
      <w:pPr>
        <w:pStyle w:val="ListParagraph"/>
        <w:numPr>
          <w:ilvl w:val="0"/>
          <w:numId w:val="1"/>
        </w:numPr>
      </w:pPr>
      <w:proofErr w:type="gramStart"/>
      <w:r>
        <w:t>sheriffs</w:t>
      </w:r>
      <w:proofErr w:type="gramEnd"/>
      <w:r>
        <w:t xml:space="preserve"> assist in jury management and escor</w:t>
      </w:r>
      <w:r w:rsidR="00981AF2">
        <w:t>t</w:t>
      </w:r>
      <w:r>
        <w:t xml:space="preserve">ing accused and convicted persons and </w:t>
      </w:r>
      <w:r w:rsidR="00981AF2">
        <w:t>providing</w:t>
      </w:r>
      <w:r>
        <w:t xml:space="preserve"> security in the courtrooms</w:t>
      </w:r>
    </w:p>
    <w:p w14:paraId="1388C57C" w14:textId="77777777" w:rsidR="006B00F4" w:rsidRPr="00366895" w:rsidRDefault="006B00F4" w:rsidP="006B00F4">
      <w:pPr>
        <w:rPr>
          <w:u w:val="single"/>
        </w:rPr>
      </w:pPr>
      <w:r w:rsidRPr="00366895">
        <w:rPr>
          <w:u w:val="single"/>
        </w:rPr>
        <w:t>Laying Information and Laying a Charge</w:t>
      </w:r>
    </w:p>
    <w:p w14:paraId="010CE178" w14:textId="77777777" w:rsidR="006B00F4" w:rsidRDefault="00981AF2" w:rsidP="00981AF2">
      <w:pPr>
        <w:pStyle w:val="ListParagraph"/>
        <w:numPr>
          <w:ilvl w:val="0"/>
          <w:numId w:val="1"/>
        </w:numPr>
      </w:pPr>
      <w:proofErr w:type="gramStart"/>
      <w:r>
        <w:t>information</w:t>
      </w:r>
      <w:proofErr w:type="gramEnd"/>
      <w:r>
        <w:t xml:space="preserve">: document that briefly outlines an allegation that a person has contravened a criminal law in a certain location enduring a specified period </w:t>
      </w:r>
    </w:p>
    <w:p w14:paraId="66326DA4" w14:textId="77777777" w:rsidR="00981AF2" w:rsidRDefault="00981AF2" w:rsidP="00981AF2">
      <w:pPr>
        <w:pStyle w:val="ListParagraph"/>
        <w:numPr>
          <w:ilvl w:val="0"/>
          <w:numId w:val="1"/>
        </w:numPr>
      </w:pPr>
      <w:proofErr w:type="gramStart"/>
      <w:r>
        <w:t>not</w:t>
      </w:r>
      <w:proofErr w:type="gramEnd"/>
      <w:r>
        <w:t xml:space="preserve"> all cases brought before a JP</w:t>
      </w:r>
    </w:p>
    <w:p w14:paraId="37A51D7F" w14:textId="77777777" w:rsidR="00981AF2" w:rsidRDefault="00981AF2" w:rsidP="00981AF2">
      <w:pPr>
        <w:pStyle w:val="ListParagraph"/>
        <w:numPr>
          <w:ilvl w:val="0"/>
          <w:numId w:val="1"/>
        </w:numPr>
      </w:pPr>
      <w:proofErr w:type="gramStart"/>
      <w:r>
        <w:t>on</w:t>
      </w:r>
      <w:proofErr w:type="gramEnd"/>
      <w:r>
        <w:t xml:space="preserve"> their own recognizance: mean accused are responsible for ensuring they show up in court</w:t>
      </w:r>
    </w:p>
    <w:p w14:paraId="54696C2C" w14:textId="77777777" w:rsidR="00981AF2" w:rsidRDefault="00981AF2" w:rsidP="00981AF2">
      <w:pPr>
        <w:pStyle w:val="ListParagraph"/>
        <w:numPr>
          <w:ilvl w:val="0"/>
          <w:numId w:val="1"/>
        </w:numPr>
      </w:pPr>
      <w:r>
        <w:t>JP determines there is sufficient reason to believe a crime has been committed he will issue either a warrant for the arrest or a summons that directs the named person to appear in provincial court on a specified date</w:t>
      </w:r>
    </w:p>
    <w:p w14:paraId="6B67C86C" w14:textId="77777777" w:rsidR="00981AF2" w:rsidRDefault="00981AF2" w:rsidP="00981AF2">
      <w:pPr>
        <w:pStyle w:val="ListParagraph"/>
        <w:numPr>
          <w:ilvl w:val="0"/>
          <w:numId w:val="1"/>
        </w:numPr>
      </w:pPr>
      <w:r>
        <w:t xml:space="preserve">Reasons for not charging: victim is reluctant to cooperate, suspect or witness dies suspect was committed to a psychiatric facility </w:t>
      </w:r>
    </w:p>
    <w:p w14:paraId="0780BB6B" w14:textId="77777777" w:rsidR="00981AF2" w:rsidRDefault="00981AF2" w:rsidP="00981AF2">
      <w:pPr>
        <w:pStyle w:val="ListParagraph"/>
        <w:numPr>
          <w:ilvl w:val="0"/>
          <w:numId w:val="1"/>
        </w:numPr>
      </w:pPr>
      <w:r>
        <w:t xml:space="preserve">Most informants are police officers </w:t>
      </w:r>
    </w:p>
    <w:p w14:paraId="70A2A5CD" w14:textId="77777777" w:rsidR="00981AF2" w:rsidRPr="00366895" w:rsidRDefault="00981AF2" w:rsidP="00981AF2">
      <w:pPr>
        <w:rPr>
          <w:u w:val="single"/>
        </w:rPr>
      </w:pPr>
      <w:r w:rsidRPr="00366895">
        <w:rPr>
          <w:u w:val="single"/>
        </w:rPr>
        <w:t>Compelling the Appearance of the Accused in Court</w:t>
      </w:r>
    </w:p>
    <w:p w14:paraId="2ABF9093" w14:textId="77777777" w:rsidR="00981AF2" w:rsidRDefault="00981AF2" w:rsidP="00981AF2">
      <w:pPr>
        <w:pStyle w:val="ListParagraph"/>
        <w:numPr>
          <w:ilvl w:val="0"/>
          <w:numId w:val="1"/>
        </w:numPr>
      </w:pPr>
      <w:proofErr w:type="gramStart"/>
      <w:r>
        <w:t>arrest</w:t>
      </w:r>
      <w:proofErr w:type="gramEnd"/>
      <w:r>
        <w:t xml:space="preserve"> and place accused in remand custody </w:t>
      </w:r>
    </w:p>
    <w:p w14:paraId="121A2ED9" w14:textId="77777777" w:rsidR="00981AF2" w:rsidRDefault="00981AF2" w:rsidP="00981AF2">
      <w:pPr>
        <w:pStyle w:val="ListParagraph"/>
        <w:numPr>
          <w:ilvl w:val="0"/>
          <w:numId w:val="1"/>
        </w:numPr>
      </w:pPr>
      <w:proofErr w:type="gramStart"/>
      <w:r>
        <w:t>person</w:t>
      </w:r>
      <w:proofErr w:type="gramEnd"/>
      <w:r>
        <w:t xml:space="preserve"> promises to appear in court and if does not appear judge will release an arrest warrant</w:t>
      </w:r>
    </w:p>
    <w:p w14:paraId="1183ED56" w14:textId="77777777" w:rsidR="00981AF2" w:rsidRDefault="00981AF2" w:rsidP="00981AF2">
      <w:r w:rsidRPr="00981AF2">
        <w:rPr>
          <w:b/>
        </w:rPr>
        <w:t>Appearance Notice</w:t>
      </w:r>
      <w:r>
        <w:t>: sets out the details of he allegations against the accused person, provides the court date and warns accused that failure to appear in court is a criminal offence</w:t>
      </w:r>
    </w:p>
    <w:p w14:paraId="0D34C00E" w14:textId="77777777" w:rsidR="00981AF2" w:rsidRDefault="00981AF2" w:rsidP="00981AF2">
      <w:r w:rsidRPr="00981AF2">
        <w:rPr>
          <w:b/>
        </w:rPr>
        <w:t>Summons</w:t>
      </w:r>
      <w:r>
        <w:t>: police lay information first, JP will likely give a summons for person to appear in court on a certain day – if accused does not appear in court and if there is proof they received the summons the judge may issue a bench warrant for arrest</w:t>
      </w:r>
    </w:p>
    <w:p w14:paraId="3BB89B53" w14:textId="77777777" w:rsidR="00981AF2" w:rsidRDefault="00981AF2" w:rsidP="00981AF2">
      <w:r w:rsidRPr="00981AF2">
        <w:rPr>
          <w:b/>
        </w:rPr>
        <w:t>Arrest</w:t>
      </w:r>
      <w:r>
        <w:t xml:space="preserve">: police can arrest without a warrant and then lay the information </w:t>
      </w:r>
    </w:p>
    <w:p w14:paraId="342B8882" w14:textId="77777777" w:rsidR="00981AF2" w:rsidRDefault="00981AF2" w:rsidP="00981AF2">
      <w:r>
        <w:t>3 circumstances in which immediate release might not occur:</w:t>
      </w:r>
    </w:p>
    <w:p w14:paraId="0520B667" w14:textId="77777777" w:rsidR="00981AF2" w:rsidRDefault="00981AF2" w:rsidP="00981AF2">
      <w:pPr>
        <w:pStyle w:val="ListParagraph"/>
        <w:numPr>
          <w:ilvl w:val="0"/>
          <w:numId w:val="2"/>
        </w:numPr>
      </w:pPr>
      <w:proofErr w:type="gramStart"/>
      <w:r>
        <w:t>charge</w:t>
      </w:r>
      <w:proofErr w:type="gramEnd"/>
      <w:r>
        <w:t xml:space="preserve"> pertains to a serious indictable offence carrying a sentence of more than max 5 years</w:t>
      </w:r>
    </w:p>
    <w:p w14:paraId="5302325B" w14:textId="77777777" w:rsidR="00981AF2" w:rsidRDefault="00981AF2" w:rsidP="00981AF2">
      <w:pPr>
        <w:pStyle w:val="ListParagraph"/>
        <w:numPr>
          <w:ilvl w:val="0"/>
          <w:numId w:val="2"/>
        </w:numPr>
      </w:pPr>
      <w:proofErr w:type="gramStart"/>
      <w:r>
        <w:t>police</w:t>
      </w:r>
      <w:proofErr w:type="gramEnd"/>
      <w:r>
        <w:t xml:space="preserve"> have reasonable grounds to believe person will not appear in court</w:t>
      </w:r>
    </w:p>
    <w:p w14:paraId="1652BBF5" w14:textId="77777777" w:rsidR="00981AF2" w:rsidRDefault="00981AF2" w:rsidP="00981AF2">
      <w:pPr>
        <w:pStyle w:val="ListParagraph"/>
        <w:numPr>
          <w:ilvl w:val="0"/>
          <w:numId w:val="2"/>
        </w:numPr>
      </w:pPr>
      <w:proofErr w:type="gramStart"/>
      <w:r>
        <w:t>police</w:t>
      </w:r>
      <w:proofErr w:type="gramEnd"/>
      <w:r>
        <w:t xml:space="preserve"> have reasonable grounds to believe it is in the public interest to detain the accused</w:t>
      </w:r>
    </w:p>
    <w:p w14:paraId="7F0152E2" w14:textId="77777777" w:rsidR="00981AF2" w:rsidRDefault="00981AF2" w:rsidP="00981AF2">
      <w:proofErr w:type="gramStart"/>
      <w:r w:rsidRPr="00F57614">
        <w:rPr>
          <w:b/>
        </w:rPr>
        <w:t>public</w:t>
      </w:r>
      <w:proofErr w:type="gramEnd"/>
      <w:r w:rsidRPr="00F57614">
        <w:rPr>
          <w:b/>
        </w:rPr>
        <w:t xml:space="preserve"> interest</w:t>
      </w:r>
      <w:r>
        <w:t xml:space="preserve">: need to establish the person’s identity to secure or preserve evidence OR to prevent the continuation or repetition of the offence or commission of another offence </w:t>
      </w:r>
    </w:p>
    <w:p w14:paraId="70D5A0BC" w14:textId="77777777" w:rsidR="00F57614" w:rsidRDefault="00F57614" w:rsidP="00981AF2"/>
    <w:p w14:paraId="4E843738" w14:textId="77777777" w:rsidR="00F57614" w:rsidRPr="00F57614" w:rsidRDefault="00F57614" w:rsidP="00981AF2">
      <w:pPr>
        <w:rPr>
          <w:u w:val="single"/>
        </w:rPr>
      </w:pPr>
      <w:r w:rsidRPr="00F57614">
        <w:rPr>
          <w:u w:val="single"/>
        </w:rPr>
        <w:lastRenderedPageBreak/>
        <w:t>Judicial interim Release</w:t>
      </w:r>
    </w:p>
    <w:p w14:paraId="414740FA" w14:textId="77777777" w:rsidR="00F57614" w:rsidRDefault="00F57614" w:rsidP="00F57614">
      <w:pPr>
        <w:pStyle w:val="ListParagraph"/>
        <w:numPr>
          <w:ilvl w:val="0"/>
          <w:numId w:val="1"/>
        </w:numPr>
      </w:pPr>
      <w:proofErr w:type="gramStart"/>
      <w:r>
        <w:t>the</w:t>
      </w:r>
      <w:proofErr w:type="gramEnd"/>
      <w:r>
        <w:t xml:space="preserve"> release by a judge or JP or a person who has been charged with a criminal offence pending a court appearance </w:t>
      </w:r>
    </w:p>
    <w:p w14:paraId="6594844B" w14:textId="77777777" w:rsidR="00F57614" w:rsidRDefault="00F57614" w:rsidP="00F57614">
      <w:pPr>
        <w:pStyle w:val="ListParagraph"/>
        <w:numPr>
          <w:ilvl w:val="0"/>
          <w:numId w:val="1"/>
        </w:numPr>
      </w:pPr>
      <w:r w:rsidRPr="00F57614">
        <w:rPr>
          <w:b/>
        </w:rPr>
        <w:t>Show cause hearing</w:t>
      </w:r>
      <w:r>
        <w:t>: detention of the accused until the trial date is necessary</w:t>
      </w:r>
    </w:p>
    <w:p w14:paraId="0DA42A69" w14:textId="77777777" w:rsidR="00F57614" w:rsidRDefault="00F57614" w:rsidP="00F57614">
      <w:pPr>
        <w:pStyle w:val="ListParagraph"/>
        <w:numPr>
          <w:ilvl w:val="0"/>
          <w:numId w:val="1"/>
        </w:numPr>
      </w:pPr>
      <w:r w:rsidRPr="00F57614">
        <w:rPr>
          <w:b/>
        </w:rPr>
        <w:t>Reverse onus</w:t>
      </w:r>
      <w:r>
        <w:t xml:space="preserve">: accused has to show cause why a release is justified </w:t>
      </w:r>
    </w:p>
    <w:p w14:paraId="6DFBA69A" w14:textId="77777777" w:rsidR="00F57614" w:rsidRDefault="00F57614" w:rsidP="00F57614">
      <w:pPr>
        <w:pStyle w:val="ListParagraph"/>
        <w:numPr>
          <w:ilvl w:val="0"/>
          <w:numId w:val="1"/>
        </w:numPr>
      </w:pPr>
      <w:r>
        <w:t xml:space="preserve">If the JP or judge releases the accused the conditions under which release will take place must be determined </w:t>
      </w:r>
    </w:p>
    <w:p w14:paraId="6A336571" w14:textId="77777777" w:rsidR="00F57614" w:rsidRDefault="00F57614" w:rsidP="00F57614">
      <w:pPr>
        <w:pStyle w:val="ListParagraph"/>
        <w:numPr>
          <w:ilvl w:val="0"/>
          <w:numId w:val="1"/>
        </w:numPr>
      </w:pPr>
      <w:r w:rsidRPr="00F57614">
        <w:rPr>
          <w:b/>
        </w:rPr>
        <w:t>Surety:</w:t>
      </w:r>
      <w:r>
        <w:t xml:space="preserve"> friend or relative who agrees to ensure the accused person’s appearance for trial </w:t>
      </w:r>
    </w:p>
    <w:p w14:paraId="50C797DC" w14:textId="77777777" w:rsidR="00F57614" w:rsidRDefault="00F57614" w:rsidP="00F57614"/>
    <w:p w14:paraId="1419BDC6" w14:textId="77777777" w:rsidR="00F57614" w:rsidRPr="00F57614" w:rsidRDefault="00F57614" w:rsidP="00F57614">
      <w:pPr>
        <w:rPr>
          <w:u w:val="single"/>
        </w:rPr>
      </w:pPr>
      <w:r w:rsidRPr="00F57614">
        <w:rPr>
          <w:u w:val="single"/>
        </w:rPr>
        <w:t>Pre trial remand</w:t>
      </w:r>
    </w:p>
    <w:p w14:paraId="3A920928" w14:textId="77777777" w:rsidR="00F57614" w:rsidRDefault="00F57614" w:rsidP="00F57614">
      <w:r w:rsidRPr="00F57614">
        <w:rPr>
          <w:b/>
        </w:rPr>
        <w:t>Remand</w:t>
      </w:r>
      <w:r>
        <w:t xml:space="preserve">: the status of accused persons in custody awaiting trial or sentencing </w:t>
      </w:r>
    </w:p>
    <w:p w14:paraId="0F760E2A" w14:textId="77777777" w:rsidR="00F57614" w:rsidRDefault="00F57614" w:rsidP="00F57614">
      <w:r>
        <w:t>They are being held for one of three reasons:</w:t>
      </w:r>
    </w:p>
    <w:p w14:paraId="3F0A1170" w14:textId="77777777" w:rsidR="00F57614" w:rsidRDefault="00F57614" w:rsidP="00F57614">
      <w:pPr>
        <w:pStyle w:val="ListParagraph"/>
        <w:numPr>
          <w:ilvl w:val="0"/>
          <w:numId w:val="3"/>
        </w:numPr>
      </w:pPr>
      <w:proofErr w:type="gramStart"/>
      <w:r>
        <w:t>feared</w:t>
      </w:r>
      <w:proofErr w:type="gramEnd"/>
      <w:r>
        <w:t xml:space="preserve"> they will not appear for their court date</w:t>
      </w:r>
    </w:p>
    <w:p w14:paraId="004BC7AA" w14:textId="77777777" w:rsidR="00F57614" w:rsidRDefault="00F57614" w:rsidP="00F57614">
      <w:pPr>
        <w:pStyle w:val="ListParagraph"/>
        <w:numPr>
          <w:ilvl w:val="0"/>
          <w:numId w:val="3"/>
        </w:numPr>
      </w:pPr>
      <w:proofErr w:type="gramStart"/>
      <w:r>
        <w:t>may</w:t>
      </w:r>
      <w:proofErr w:type="gramEnd"/>
      <w:r>
        <w:t xml:space="preserve"> reoffend before their court date</w:t>
      </w:r>
    </w:p>
    <w:p w14:paraId="76376D4B" w14:textId="77777777" w:rsidR="00F57614" w:rsidRDefault="00F57614" w:rsidP="00F57614">
      <w:pPr>
        <w:pStyle w:val="ListParagraph"/>
        <w:numPr>
          <w:ilvl w:val="0"/>
          <w:numId w:val="3"/>
        </w:numPr>
      </w:pPr>
      <w:proofErr w:type="gramStart"/>
      <w:r>
        <w:t>have</w:t>
      </w:r>
      <w:proofErr w:type="gramEnd"/>
      <w:r>
        <w:t xml:space="preserve"> not arranged a bail </w:t>
      </w:r>
    </w:p>
    <w:p w14:paraId="0D6A366C" w14:textId="324CC430" w:rsidR="00880FC8" w:rsidRDefault="00880FC8" w:rsidP="00880FC8"/>
    <w:p w14:paraId="460F3EAD" w14:textId="71DAA644" w:rsidR="00880FC8" w:rsidRDefault="00880FC8" w:rsidP="00880FC8">
      <w:r w:rsidRPr="00880FC8">
        <w:rPr>
          <w:b/>
        </w:rPr>
        <w:t>Security Certificates</w:t>
      </w:r>
      <w:r>
        <w:t xml:space="preserve">: a process whereby non-Canadian citizens who are deemed to be a threat to the security of the country can be held without charge for an indefinite period of time </w:t>
      </w:r>
    </w:p>
    <w:p w14:paraId="404A577F" w14:textId="3201968F" w:rsidR="00880FC8" w:rsidRDefault="00880FC8" w:rsidP="00880FC8">
      <w:pPr>
        <w:pStyle w:val="ListParagraph"/>
        <w:numPr>
          <w:ilvl w:val="0"/>
          <w:numId w:val="1"/>
        </w:numPr>
      </w:pPr>
      <w:proofErr w:type="gramStart"/>
      <w:r>
        <w:t>amnesty</w:t>
      </w:r>
      <w:proofErr w:type="gramEnd"/>
      <w:r>
        <w:t xml:space="preserve"> international thinks this a violation of human rights </w:t>
      </w:r>
    </w:p>
    <w:p w14:paraId="7F0B6E5C" w14:textId="65892AC4" w:rsidR="00880FC8" w:rsidRDefault="00880FC8" w:rsidP="00880FC8">
      <w:pPr>
        <w:pStyle w:val="ListParagraph"/>
        <w:numPr>
          <w:ilvl w:val="0"/>
          <w:numId w:val="1"/>
        </w:numPr>
      </w:pPr>
      <w:proofErr w:type="gramStart"/>
      <w:r>
        <w:t>evidence</w:t>
      </w:r>
      <w:proofErr w:type="gramEnd"/>
      <w:r>
        <w:t xml:space="preserve"> in security certificate cases is hear behind closed doors with only federal court judge and </w:t>
      </w:r>
      <w:proofErr w:type="spellStart"/>
      <w:r>
        <w:t>gov</w:t>
      </w:r>
      <w:proofErr w:type="spellEnd"/>
      <w:r>
        <w:t xml:space="preserve"> lawyers present </w:t>
      </w:r>
    </w:p>
    <w:p w14:paraId="5A3A9185" w14:textId="77777777" w:rsidR="00880FC8" w:rsidRDefault="00880FC8" w:rsidP="00880FC8"/>
    <w:p w14:paraId="00078FAD" w14:textId="7CAC081E" w:rsidR="00880FC8" w:rsidRPr="00880FC8" w:rsidRDefault="00880FC8" w:rsidP="00880FC8">
      <w:pPr>
        <w:rPr>
          <w:u w:val="single"/>
        </w:rPr>
      </w:pPr>
      <w:r w:rsidRPr="00880FC8">
        <w:rPr>
          <w:u w:val="single"/>
        </w:rPr>
        <w:t xml:space="preserve">Legal Aid </w:t>
      </w:r>
    </w:p>
    <w:p w14:paraId="3D1F8131" w14:textId="39488B36" w:rsidR="00880FC8" w:rsidRDefault="00880FC8" w:rsidP="00880FC8">
      <w:pPr>
        <w:pStyle w:val="ListParagraph"/>
        <w:numPr>
          <w:ilvl w:val="0"/>
          <w:numId w:val="1"/>
        </w:numPr>
      </w:pPr>
      <w:proofErr w:type="gramStart"/>
      <w:r>
        <w:t>three</w:t>
      </w:r>
      <w:proofErr w:type="gramEnd"/>
      <w:r>
        <w:t xml:space="preserve"> models for delivery of legal aid services by the provinces:</w:t>
      </w:r>
    </w:p>
    <w:p w14:paraId="6EC07423" w14:textId="5C49DE3D" w:rsidR="00880FC8" w:rsidRDefault="00880FC8" w:rsidP="00880FC8">
      <w:pPr>
        <w:pStyle w:val="ListParagraph"/>
        <w:numPr>
          <w:ilvl w:val="0"/>
          <w:numId w:val="4"/>
        </w:numPr>
      </w:pPr>
      <w:proofErr w:type="spellStart"/>
      <w:proofErr w:type="gramStart"/>
      <w:r w:rsidRPr="00880FC8">
        <w:rPr>
          <w:b/>
        </w:rPr>
        <w:t>judicar</w:t>
      </w:r>
      <w:r>
        <w:t>e</w:t>
      </w:r>
      <w:proofErr w:type="spellEnd"/>
      <w:proofErr w:type="gramEnd"/>
      <w:r>
        <w:t>: most common model, hourly rate for legal aid can be half of what the lawyer would charge a paying client – lawyers not required to take legal aid cases</w:t>
      </w:r>
    </w:p>
    <w:p w14:paraId="3FDE114E" w14:textId="5A078D00" w:rsidR="00880FC8" w:rsidRDefault="00880FC8" w:rsidP="00880FC8">
      <w:pPr>
        <w:pStyle w:val="ListParagraph"/>
        <w:numPr>
          <w:ilvl w:val="0"/>
          <w:numId w:val="4"/>
        </w:numPr>
      </w:pPr>
      <w:proofErr w:type="gramStart"/>
      <w:r w:rsidRPr="00880FC8">
        <w:rPr>
          <w:b/>
        </w:rPr>
        <w:t>staff</w:t>
      </w:r>
      <w:proofErr w:type="gramEnd"/>
      <w:r>
        <w:t>: salaried lawyers provide services through legal aid clinics</w:t>
      </w:r>
    </w:p>
    <w:p w14:paraId="18DFBAA2" w14:textId="34DF6B37" w:rsidR="00880FC8" w:rsidRDefault="00880FC8" w:rsidP="00880FC8">
      <w:pPr>
        <w:pStyle w:val="ListParagraph"/>
        <w:numPr>
          <w:ilvl w:val="0"/>
          <w:numId w:val="4"/>
        </w:numPr>
      </w:pPr>
      <w:proofErr w:type="gramStart"/>
      <w:r w:rsidRPr="00880FC8">
        <w:rPr>
          <w:b/>
        </w:rPr>
        <w:t>mixed</w:t>
      </w:r>
      <w:proofErr w:type="gramEnd"/>
      <w:r>
        <w:t xml:space="preserve">: both private and legal aid staff lawyers provide legal services </w:t>
      </w:r>
    </w:p>
    <w:p w14:paraId="7A20FD56" w14:textId="77777777" w:rsidR="00880FC8" w:rsidRDefault="00880FC8" w:rsidP="00880FC8"/>
    <w:p w14:paraId="580BB37F" w14:textId="3F603BD5" w:rsidR="00880FC8" w:rsidRPr="00880FC8" w:rsidRDefault="00880FC8" w:rsidP="00880FC8">
      <w:pPr>
        <w:rPr>
          <w:u w:val="single"/>
        </w:rPr>
      </w:pPr>
      <w:r w:rsidRPr="00880FC8">
        <w:rPr>
          <w:u w:val="single"/>
        </w:rPr>
        <w:t>Fitness to stand trial</w:t>
      </w:r>
    </w:p>
    <w:p w14:paraId="53F2024D" w14:textId="4A2C7385" w:rsidR="00880FC8" w:rsidRDefault="00880FC8" w:rsidP="00880FC8">
      <w:pPr>
        <w:pStyle w:val="ListParagraph"/>
        <w:numPr>
          <w:ilvl w:val="0"/>
          <w:numId w:val="1"/>
        </w:numPr>
      </w:pPr>
      <w:proofErr w:type="gramStart"/>
      <w:r>
        <w:t>principle</w:t>
      </w:r>
      <w:proofErr w:type="gramEnd"/>
      <w:r>
        <w:t xml:space="preserve"> of the common law is that the accused person must be fit to stand trial</w:t>
      </w:r>
    </w:p>
    <w:p w14:paraId="2542DA36" w14:textId="2E55FA3A" w:rsidR="00880FC8" w:rsidRDefault="00880FC8" w:rsidP="00880FC8">
      <w:pPr>
        <w:pStyle w:val="ListParagraph"/>
        <w:numPr>
          <w:ilvl w:val="0"/>
          <w:numId w:val="1"/>
        </w:numPr>
      </w:pPr>
      <w:proofErr w:type="gramStart"/>
      <w:r>
        <w:t>unfit</w:t>
      </w:r>
      <w:proofErr w:type="gramEnd"/>
      <w:r>
        <w:t xml:space="preserve"> to stand trial when:</w:t>
      </w:r>
    </w:p>
    <w:p w14:paraId="589384AE" w14:textId="4098C23C" w:rsidR="00880FC8" w:rsidRDefault="00880FC8" w:rsidP="00880FC8">
      <w:pPr>
        <w:pStyle w:val="ListParagraph"/>
        <w:numPr>
          <w:ilvl w:val="1"/>
          <w:numId w:val="1"/>
        </w:numPr>
      </w:pPr>
      <w:proofErr w:type="gramStart"/>
      <w:r>
        <w:t>unable</w:t>
      </w:r>
      <w:proofErr w:type="gramEnd"/>
      <w:r>
        <w:t xml:space="preserve"> on account of a mental disorder to conduct a </w:t>
      </w:r>
      <w:proofErr w:type="spellStart"/>
      <w:r>
        <w:t>defence</w:t>
      </w:r>
      <w:proofErr w:type="spellEnd"/>
      <w:r>
        <w:t xml:space="preserve"> at any stage of proceedings before a verdict is rendered or to instruct counsel to do so and, in particular, unable on account of mental disorder to a) understand the nature of proceedings b) understand possible consequences of proceedings c) communicate with counsel </w:t>
      </w:r>
    </w:p>
    <w:p w14:paraId="6A478D7B" w14:textId="77777777" w:rsidR="00880FC8" w:rsidRDefault="00880FC8" w:rsidP="00880FC8"/>
    <w:p w14:paraId="02645090" w14:textId="2D4F0E4F" w:rsidR="00880FC8" w:rsidRPr="00880FC8" w:rsidRDefault="00880FC8" w:rsidP="00880FC8">
      <w:pPr>
        <w:rPr>
          <w:u w:val="single"/>
        </w:rPr>
      </w:pPr>
      <w:r w:rsidRPr="00880FC8">
        <w:rPr>
          <w:u w:val="single"/>
        </w:rPr>
        <w:t xml:space="preserve">Not Criminally Responsible on Account of Mental Disorder (NCRMD) </w:t>
      </w:r>
    </w:p>
    <w:p w14:paraId="5D7359F6" w14:textId="20BAA2C0" w:rsidR="00880FC8" w:rsidRDefault="00880FC8" w:rsidP="00880FC8">
      <w:pPr>
        <w:pStyle w:val="ListParagraph"/>
        <w:numPr>
          <w:ilvl w:val="0"/>
          <w:numId w:val="1"/>
        </w:numPr>
      </w:pPr>
      <w:proofErr w:type="gramStart"/>
      <w:r>
        <w:t>accused</w:t>
      </w:r>
      <w:proofErr w:type="gramEnd"/>
      <w:r>
        <w:t xml:space="preserve"> persons found fit to stand trial may use </w:t>
      </w:r>
      <w:proofErr w:type="spellStart"/>
      <w:r>
        <w:t>defence</w:t>
      </w:r>
      <w:proofErr w:type="spellEnd"/>
      <w:r>
        <w:t xml:space="preserve"> NCRMD</w:t>
      </w:r>
    </w:p>
    <w:p w14:paraId="4CE4B24F" w14:textId="1C35E06B" w:rsidR="00880FC8" w:rsidRDefault="00880FC8" w:rsidP="00880FC8">
      <w:pPr>
        <w:pStyle w:val="ListParagraph"/>
        <w:numPr>
          <w:ilvl w:val="0"/>
          <w:numId w:val="1"/>
        </w:numPr>
      </w:pPr>
      <w:proofErr w:type="gramStart"/>
      <w:r>
        <w:t>assessment</w:t>
      </w:r>
      <w:proofErr w:type="gramEnd"/>
      <w:r>
        <w:t xml:space="preserve"> ordered by the court is used to determine this verdict </w:t>
      </w:r>
    </w:p>
    <w:p w14:paraId="79AA7ACC" w14:textId="1EC3976C" w:rsidR="00880FC8" w:rsidRPr="00366895" w:rsidRDefault="00880FC8" w:rsidP="00880FC8">
      <w:pPr>
        <w:rPr>
          <w:u w:val="single"/>
        </w:rPr>
      </w:pPr>
      <w:r w:rsidRPr="00366895">
        <w:rPr>
          <w:u w:val="single"/>
        </w:rPr>
        <w:t xml:space="preserve">Arraignment and Plea </w:t>
      </w:r>
    </w:p>
    <w:p w14:paraId="6973893A" w14:textId="65302CDA" w:rsidR="00DC3DF4" w:rsidRDefault="00DC3DF4" w:rsidP="00DC3DF4">
      <w:pPr>
        <w:pStyle w:val="ListParagraph"/>
        <w:numPr>
          <w:ilvl w:val="0"/>
          <w:numId w:val="1"/>
        </w:numPr>
      </w:pPr>
      <w:proofErr w:type="gramStart"/>
      <w:r>
        <w:t>two</w:t>
      </w:r>
      <w:proofErr w:type="gramEnd"/>
      <w:r>
        <w:t xml:space="preserve"> most common pleas: </w:t>
      </w:r>
    </w:p>
    <w:p w14:paraId="10645FA6" w14:textId="2C50DA79" w:rsidR="00DC3DF4" w:rsidRDefault="00DC3DF4" w:rsidP="00DC3DF4">
      <w:pPr>
        <w:pStyle w:val="ListParagraph"/>
        <w:numPr>
          <w:ilvl w:val="1"/>
          <w:numId w:val="1"/>
        </w:numPr>
      </w:pPr>
      <w:proofErr w:type="gramStart"/>
      <w:r>
        <w:t>guilty</w:t>
      </w:r>
      <w:proofErr w:type="gramEnd"/>
      <w:r>
        <w:t xml:space="preserve"> and not guilty </w:t>
      </w:r>
    </w:p>
    <w:p w14:paraId="42720C5B" w14:textId="063526F9" w:rsidR="00DC3DF4" w:rsidRDefault="00DC3DF4" w:rsidP="00DC3DF4">
      <w:pPr>
        <w:pStyle w:val="ListParagraph"/>
        <w:numPr>
          <w:ilvl w:val="1"/>
          <w:numId w:val="1"/>
        </w:numPr>
      </w:pPr>
      <w:proofErr w:type="gramStart"/>
      <w:r>
        <w:t>plea</w:t>
      </w:r>
      <w:proofErr w:type="gramEnd"/>
      <w:r>
        <w:t xml:space="preserve"> of not guilty results in case being bound over for trial </w:t>
      </w:r>
    </w:p>
    <w:p w14:paraId="34DA1E83" w14:textId="3009BC5A" w:rsidR="00DC3DF4" w:rsidRDefault="00DC3DF4" w:rsidP="00DC3DF4">
      <w:pPr>
        <w:pStyle w:val="ListParagraph"/>
        <w:numPr>
          <w:ilvl w:val="0"/>
          <w:numId w:val="1"/>
        </w:numPr>
      </w:pPr>
      <w:proofErr w:type="gramStart"/>
      <w:r>
        <w:t>accused</w:t>
      </w:r>
      <w:proofErr w:type="gramEnd"/>
      <w:r>
        <w:t xml:space="preserve"> who plead not guilty can change their plea to guilty at any point before the verdict </w:t>
      </w:r>
    </w:p>
    <w:p w14:paraId="4024D9F4" w14:textId="12B6A078" w:rsidR="00DC3DF4" w:rsidRDefault="00DC3DF4" w:rsidP="00DC3DF4">
      <w:r w:rsidRPr="00366895">
        <w:rPr>
          <w:b/>
        </w:rPr>
        <w:t>Plea Bargaining</w:t>
      </w:r>
      <w:r>
        <w:t xml:space="preserve">: an agreement whereby an accuse pleads guilty in exchange for the promise of a benefit </w:t>
      </w:r>
    </w:p>
    <w:p w14:paraId="5C6B491A" w14:textId="27AFA0F8" w:rsidR="00366895" w:rsidRDefault="00366895" w:rsidP="00DC3DF4">
      <w:r>
        <w:tab/>
        <w:t xml:space="preserve">Ex. Crown can promise possibility of </w:t>
      </w:r>
      <w:proofErr w:type="gramStart"/>
      <w:r>
        <w:t>a  lower</w:t>
      </w:r>
      <w:proofErr w:type="gramEnd"/>
      <w:r>
        <w:t xml:space="preserve"> sentence by withdrawing some charges by reducing a charge to a lesser but included offence </w:t>
      </w:r>
    </w:p>
    <w:p w14:paraId="26A17CD1" w14:textId="190F0DCE" w:rsidR="00366895" w:rsidRPr="001A1BB6" w:rsidRDefault="00366895" w:rsidP="00DC3DF4">
      <w:r>
        <w:t xml:space="preserve">Belief of a </w:t>
      </w:r>
      <w:r w:rsidRPr="00366895">
        <w:rPr>
          <w:b/>
        </w:rPr>
        <w:t>discoun</w:t>
      </w:r>
      <w:r>
        <w:t xml:space="preserve">t: that is a defendant who pleads guilty can expect a lower sentence than if convicted after trial </w:t>
      </w:r>
    </w:p>
    <w:sectPr w:rsidR="00366895" w:rsidRPr="001A1BB6" w:rsidSect="00984935">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B45325" w14:textId="77777777" w:rsidR="00DC3DF4" w:rsidRDefault="00DC3DF4" w:rsidP="001A1BB6">
      <w:r>
        <w:separator/>
      </w:r>
    </w:p>
  </w:endnote>
  <w:endnote w:type="continuationSeparator" w:id="0">
    <w:p w14:paraId="62591D97" w14:textId="77777777" w:rsidR="00DC3DF4" w:rsidRDefault="00DC3DF4" w:rsidP="001A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68BA5A" w14:textId="77777777" w:rsidR="00DC3DF4" w:rsidRDefault="00DC3DF4" w:rsidP="001A1BB6">
      <w:r>
        <w:separator/>
      </w:r>
    </w:p>
  </w:footnote>
  <w:footnote w:type="continuationSeparator" w:id="0">
    <w:p w14:paraId="05479E57" w14:textId="77777777" w:rsidR="00DC3DF4" w:rsidRDefault="00DC3DF4" w:rsidP="001A1BB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92BDCC" w14:textId="77777777" w:rsidR="00DC3DF4" w:rsidRDefault="00DC3DF4">
    <w:pPr>
      <w:pStyle w:val="Header"/>
    </w:pPr>
    <w:proofErr w:type="spellStart"/>
    <w:r>
      <w:t>Crim</w:t>
    </w:r>
    <w:proofErr w:type="spellEnd"/>
    <w:r>
      <w:t xml:space="preserve">  - Chapter Seven Text – The Prosecution of Criminal Cases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51AAF"/>
    <w:multiLevelType w:val="hybridMultilevel"/>
    <w:tmpl w:val="F1AA9AFE"/>
    <w:lvl w:ilvl="0" w:tplc="738646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19F53E9"/>
    <w:multiLevelType w:val="hybridMultilevel"/>
    <w:tmpl w:val="E9B67174"/>
    <w:lvl w:ilvl="0" w:tplc="F156300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391B44"/>
    <w:multiLevelType w:val="hybridMultilevel"/>
    <w:tmpl w:val="EB966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697CE8"/>
    <w:multiLevelType w:val="hybridMultilevel"/>
    <w:tmpl w:val="34A4C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BB6"/>
    <w:rsid w:val="001A1BB6"/>
    <w:rsid w:val="002F144F"/>
    <w:rsid w:val="00366895"/>
    <w:rsid w:val="006B00F4"/>
    <w:rsid w:val="007510BF"/>
    <w:rsid w:val="00880FC8"/>
    <w:rsid w:val="00981AF2"/>
    <w:rsid w:val="00984935"/>
    <w:rsid w:val="00DC3DF4"/>
    <w:rsid w:val="00F576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42A9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1BB6"/>
    <w:pPr>
      <w:tabs>
        <w:tab w:val="center" w:pos="4320"/>
        <w:tab w:val="right" w:pos="8640"/>
      </w:tabs>
    </w:pPr>
  </w:style>
  <w:style w:type="character" w:customStyle="1" w:styleId="HeaderChar">
    <w:name w:val="Header Char"/>
    <w:basedOn w:val="DefaultParagraphFont"/>
    <w:link w:val="Header"/>
    <w:uiPriority w:val="99"/>
    <w:rsid w:val="001A1BB6"/>
  </w:style>
  <w:style w:type="paragraph" w:styleId="Footer">
    <w:name w:val="footer"/>
    <w:basedOn w:val="Normal"/>
    <w:link w:val="FooterChar"/>
    <w:uiPriority w:val="99"/>
    <w:unhideWhenUsed/>
    <w:rsid w:val="001A1BB6"/>
    <w:pPr>
      <w:tabs>
        <w:tab w:val="center" w:pos="4320"/>
        <w:tab w:val="right" w:pos="8640"/>
      </w:tabs>
    </w:pPr>
  </w:style>
  <w:style w:type="character" w:customStyle="1" w:styleId="FooterChar">
    <w:name w:val="Footer Char"/>
    <w:basedOn w:val="DefaultParagraphFont"/>
    <w:link w:val="Footer"/>
    <w:uiPriority w:val="99"/>
    <w:rsid w:val="001A1BB6"/>
  </w:style>
  <w:style w:type="paragraph" w:styleId="ListParagraph">
    <w:name w:val="List Paragraph"/>
    <w:basedOn w:val="Normal"/>
    <w:uiPriority w:val="34"/>
    <w:qFormat/>
    <w:rsid w:val="007510B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1BB6"/>
    <w:pPr>
      <w:tabs>
        <w:tab w:val="center" w:pos="4320"/>
        <w:tab w:val="right" w:pos="8640"/>
      </w:tabs>
    </w:pPr>
  </w:style>
  <w:style w:type="character" w:customStyle="1" w:styleId="HeaderChar">
    <w:name w:val="Header Char"/>
    <w:basedOn w:val="DefaultParagraphFont"/>
    <w:link w:val="Header"/>
    <w:uiPriority w:val="99"/>
    <w:rsid w:val="001A1BB6"/>
  </w:style>
  <w:style w:type="paragraph" w:styleId="Footer">
    <w:name w:val="footer"/>
    <w:basedOn w:val="Normal"/>
    <w:link w:val="FooterChar"/>
    <w:uiPriority w:val="99"/>
    <w:unhideWhenUsed/>
    <w:rsid w:val="001A1BB6"/>
    <w:pPr>
      <w:tabs>
        <w:tab w:val="center" w:pos="4320"/>
        <w:tab w:val="right" w:pos="8640"/>
      </w:tabs>
    </w:pPr>
  </w:style>
  <w:style w:type="character" w:customStyle="1" w:styleId="FooterChar">
    <w:name w:val="Footer Char"/>
    <w:basedOn w:val="DefaultParagraphFont"/>
    <w:link w:val="Footer"/>
    <w:uiPriority w:val="99"/>
    <w:rsid w:val="001A1BB6"/>
  </w:style>
  <w:style w:type="paragraph" w:styleId="ListParagraph">
    <w:name w:val="List Paragraph"/>
    <w:basedOn w:val="Normal"/>
    <w:uiPriority w:val="34"/>
    <w:qFormat/>
    <w:rsid w:val="00751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775</Words>
  <Characters>4418</Characters>
  <Application>Microsoft Macintosh Word</Application>
  <DocSecurity>0</DocSecurity>
  <Lines>36</Lines>
  <Paragraphs>10</Paragraphs>
  <ScaleCrop>false</ScaleCrop>
  <Company>University of Western Ontario</Company>
  <LinksUpToDate>false</LinksUpToDate>
  <CharactersWithSpaces>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Koszo</dc:creator>
  <cp:keywords/>
  <dc:description/>
  <cp:lastModifiedBy>Julie Koszo</cp:lastModifiedBy>
  <cp:revision>4</cp:revision>
  <dcterms:created xsi:type="dcterms:W3CDTF">2012-02-15T21:30:00Z</dcterms:created>
  <dcterms:modified xsi:type="dcterms:W3CDTF">2012-02-18T01:35:00Z</dcterms:modified>
</cp:coreProperties>
</file>