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966D01" w14:textId="77777777" w:rsidR="003E484F" w:rsidRDefault="0056004D">
      <w:r>
        <w:t xml:space="preserve">Summary Chapter 3 </w:t>
      </w:r>
    </w:p>
    <w:p w14:paraId="78E0A470" w14:textId="77777777" w:rsidR="0056004D" w:rsidRDefault="0056004D"/>
    <w:p w14:paraId="5D115E3D" w14:textId="77777777" w:rsidR="0056004D" w:rsidRDefault="0056004D">
      <w:r>
        <w:t>Economics: the social science that studies the choices people and governments make when dividing up their scarce resources</w:t>
      </w:r>
    </w:p>
    <w:p w14:paraId="7E59263E" w14:textId="77777777" w:rsidR="0056004D" w:rsidRDefault="0056004D"/>
    <w:p w14:paraId="3D1D21CB" w14:textId="77777777" w:rsidR="0056004D" w:rsidRDefault="0056004D">
      <w:r w:rsidRPr="00FA6892">
        <w:rPr>
          <w:highlight w:val="green"/>
        </w:rPr>
        <w:t>Microeconomics</w:t>
      </w:r>
      <w:r>
        <w:t>: The study of small, economic units such as individual consumers, families and businesses.</w:t>
      </w:r>
    </w:p>
    <w:p w14:paraId="21A63999" w14:textId="77777777" w:rsidR="0056004D" w:rsidRDefault="0056004D"/>
    <w:p w14:paraId="00FC55B0" w14:textId="77777777" w:rsidR="0056004D" w:rsidRDefault="0056004D">
      <w:r w:rsidRPr="00FA6892">
        <w:rPr>
          <w:highlight w:val="green"/>
        </w:rPr>
        <w:t>Macroeconomics:</w:t>
      </w:r>
      <w:r>
        <w:t xml:space="preserve"> the study of a nation’s overall economic issues, such as how an economy maintains and divides up resources and how a governments policies affect its citizens’ standards of living. </w:t>
      </w:r>
    </w:p>
    <w:p w14:paraId="6B6FEFC4" w14:textId="77777777" w:rsidR="0056004D" w:rsidRDefault="0056004D"/>
    <w:p w14:paraId="404E2033" w14:textId="77777777" w:rsidR="0056004D" w:rsidRDefault="0056004D"/>
    <w:p w14:paraId="10361C6C" w14:textId="77777777" w:rsidR="0056004D" w:rsidRDefault="0056004D">
      <w:r w:rsidRPr="0056004D">
        <w:rPr>
          <w:highlight w:val="yellow"/>
        </w:rPr>
        <w:t>The forces of Supply and Demand</w:t>
      </w:r>
    </w:p>
    <w:p w14:paraId="06ED1130" w14:textId="77777777" w:rsidR="0056004D" w:rsidRDefault="0056004D"/>
    <w:p w14:paraId="4FB90985" w14:textId="77777777" w:rsidR="0056004D" w:rsidRDefault="0056004D">
      <w:r w:rsidRPr="00FA6892">
        <w:rPr>
          <w:highlight w:val="green"/>
        </w:rPr>
        <w:t>Demand:</w:t>
      </w:r>
      <w:r>
        <w:t xml:space="preserve"> the willingness and ability of buyers to purchase goods and services</w:t>
      </w:r>
    </w:p>
    <w:p w14:paraId="08AF1E2B" w14:textId="77777777" w:rsidR="0056004D" w:rsidRDefault="0056004D"/>
    <w:p w14:paraId="41250BD9" w14:textId="77777777" w:rsidR="0056004D" w:rsidRDefault="0056004D">
      <w:r w:rsidRPr="00FA6892">
        <w:rPr>
          <w:highlight w:val="green"/>
        </w:rPr>
        <w:t>Supply:</w:t>
      </w:r>
      <w:r>
        <w:t xml:space="preserve"> the willingness and ability of sellers to provide goods and services</w:t>
      </w:r>
    </w:p>
    <w:p w14:paraId="45444E76" w14:textId="77777777" w:rsidR="0056004D" w:rsidRDefault="0056004D"/>
    <w:p w14:paraId="6882DB68" w14:textId="77777777" w:rsidR="0056004D" w:rsidRDefault="0056004D">
      <w:r w:rsidRPr="0056004D">
        <w:rPr>
          <w:highlight w:val="yellow"/>
        </w:rPr>
        <w:t xml:space="preserve">Factors that drive </w:t>
      </w:r>
      <w:r>
        <w:rPr>
          <w:highlight w:val="yellow"/>
        </w:rPr>
        <w:t>d</w:t>
      </w:r>
      <w:r w:rsidRPr="0056004D">
        <w:rPr>
          <w:highlight w:val="yellow"/>
        </w:rPr>
        <w:t>emand</w:t>
      </w:r>
    </w:p>
    <w:p w14:paraId="7F281D1D" w14:textId="77777777" w:rsidR="0056004D" w:rsidRDefault="0056004D"/>
    <w:p w14:paraId="40F1D6CC" w14:textId="77777777" w:rsidR="0056004D" w:rsidRDefault="0056004D" w:rsidP="0056004D">
      <w:pPr>
        <w:pStyle w:val="ListParagraph"/>
        <w:numPr>
          <w:ilvl w:val="0"/>
          <w:numId w:val="1"/>
        </w:numPr>
      </w:pPr>
      <w:r>
        <w:t>Customer preferences</w:t>
      </w:r>
    </w:p>
    <w:p w14:paraId="18CA344B" w14:textId="77777777" w:rsidR="0056004D" w:rsidRDefault="0056004D" w:rsidP="0056004D">
      <w:pPr>
        <w:pStyle w:val="ListParagraph"/>
        <w:numPr>
          <w:ilvl w:val="0"/>
          <w:numId w:val="1"/>
        </w:numPr>
      </w:pPr>
      <w:r>
        <w:t>The number of buyers and their incomes</w:t>
      </w:r>
    </w:p>
    <w:p w14:paraId="2044CF1B" w14:textId="77777777" w:rsidR="0056004D" w:rsidRDefault="0056004D" w:rsidP="0056004D">
      <w:pPr>
        <w:pStyle w:val="ListParagraph"/>
        <w:numPr>
          <w:ilvl w:val="0"/>
          <w:numId w:val="1"/>
        </w:numPr>
      </w:pPr>
      <w:r>
        <w:t>The prices of substitute goods</w:t>
      </w:r>
    </w:p>
    <w:p w14:paraId="0AC9F895" w14:textId="77777777" w:rsidR="0056004D" w:rsidRDefault="0056004D" w:rsidP="0056004D">
      <w:pPr>
        <w:pStyle w:val="ListParagraph"/>
        <w:numPr>
          <w:ilvl w:val="0"/>
          <w:numId w:val="1"/>
        </w:numPr>
      </w:pPr>
      <w:r>
        <w:t>The prices of complementary goods</w:t>
      </w:r>
    </w:p>
    <w:p w14:paraId="01522155" w14:textId="77777777" w:rsidR="0056004D" w:rsidRDefault="0056004D" w:rsidP="0056004D">
      <w:pPr>
        <w:pStyle w:val="ListParagraph"/>
        <w:numPr>
          <w:ilvl w:val="0"/>
          <w:numId w:val="1"/>
        </w:numPr>
      </w:pPr>
      <w:r>
        <w:t>Consumer expectations about the future</w:t>
      </w:r>
    </w:p>
    <w:p w14:paraId="46D56C01" w14:textId="77777777" w:rsidR="0056004D" w:rsidRDefault="0056004D" w:rsidP="0056004D"/>
    <w:p w14:paraId="049D5010" w14:textId="77777777" w:rsidR="0056004D" w:rsidRDefault="0056004D" w:rsidP="0056004D">
      <w:r w:rsidRPr="0056004D">
        <w:rPr>
          <w:highlight w:val="yellow"/>
        </w:rPr>
        <w:t>Factors that drive Supply</w:t>
      </w:r>
    </w:p>
    <w:p w14:paraId="221531C2" w14:textId="77777777" w:rsidR="0056004D" w:rsidRDefault="0056004D" w:rsidP="0056004D">
      <w:pPr>
        <w:pStyle w:val="ListParagraph"/>
        <w:numPr>
          <w:ilvl w:val="0"/>
          <w:numId w:val="1"/>
        </w:numPr>
      </w:pPr>
      <w:r>
        <w:t>Cost of inputs</w:t>
      </w:r>
    </w:p>
    <w:p w14:paraId="22229EF1" w14:textId="77777777" w:rsidR="0056004D" w:rsidRDefault="0056004D" w:rsidP="0056004D">
      <w:pPr>
        <w:pStyle w:val="ListParagraph"/>
        <w:numPr>
          <w:ilvl w:val="0"/>
          <w:numId w:val="1"/>
        </w:numPr>
      </w:pPr>
      <w:r>
        <w:t>Technology resources</w:t>
      </w:r>
    </w:p>
    <w:p w14:paraId="2538579F" w14:textId="77777777" w:rsidR="0056004D" w:rsidRDefault="0056004D" w:rsidP="0056004D">
      <w:pPr>
        <w:pStyle w:val="ListParagraph"/>
        <w:numPr>
          <w:ilvl w:val="0"/>
          <w:numId w:val="1"/>
        </w:numPr>
      </w:pPr>
      <w:r>
        <w:t>Taxes</w:t>
      </w:r>
    </w:p>
    <w:p w14:paraId="7D8640F4" w14:textId="77777777" w:rsidR="0056004D" w:rsidRDefault="00FA6892" w:rsidP="0056004D">
      <w:pPr>
        <w:pStyle w:val="ListParagraph"/>
        <w:numPr>
          <w:ilvl w:val="0"/>
          <w:numId w:val="1"/>
        </w:numPr>
      </w:pPr>
      <w:r>
        <w:t>Number of suppliers in the market</w:t>
      </w:r>
    </w:p>
    <w:p w14:paraId="2276DACF" w14:textId="77777777" w:rsidR="00FA6892" w:rsidRDefault="00FA6892" w:rsidP="00FA6892"/>
    <w:p w14:paraId="44B50EF1" w14:textId="77777777" w:rsidR="00FA6892" w:rsidRDefault="00FA6892" w:rsidP="00FA6892">
      <w:r w:rsidRPr="00FA6892">
        <w:rPr>
          <w:highlight w:val="green"/>
        </w:rPr>
        <w:t>Supply and Demand curves:</w:t>
      </w:r>
      <w:r>
        <w:t xml:space="preserve">  a graph of the amount of a product that buyers will purchase at different prices</w:t>
      </w:r>
    </w:p>
    <w:p w14:paraId="710B01EC" w14:textId="77777777" w:rsidR="00FA6892" w:rsidRDefault="00FA6892" w:rsidP="00FA6892"/>
    <w:p w14:paraId="4E55BAC9" w14:textId="77777777" w:rsidR="00FA6892" w:rsidRDefault="00FA6892" w:rsidP="00FA6892">
      <w:r w:rsidRPr="00FA6892">
        <w:rPr>
          <w:highlight w:val="green"/>
        </w:rPr>
        <w:t>Equilibrium Price:</w:t>
      </w:r>
      <w:r>
        <w:t xml:space="preserve"> the current market price for an item (where the two curves meet) </w:t>
      </w:r>
    </w:p>
    <w:p w14:paraId="49EB9B31" w14:textId="77777777" w:rsidR="003804EA" w:rsidRDefault="003804EA" w:rsidP="00FA6892"/>
    <w:p w14:paraId="6EAD8F66" w14:textId="77777777" w:rsidR="003804EA" w:rsidRDefault="003804EA" w:rsidP="00FA6892"/>
    <w:p w14:paraId="13632BC7" w14:textId="77777777" w:rsidR="003804EA" w:rsidRDefault="003804EA" w:rsidP="00FA6892"/>
    <w:p w14:paraId="5E931E2C" w14:textId="77777777" w:rsidR="003804EA" w:rsidRDefault="003804EA" w:rsidP="00FA6892">
      <w:r w:rsidRPr="003804EA">
        <w:rPr>
          <w:highlight w:val="yellow"/>
        </w:rPr>
        <w:t>4 Different Types of Market</w:t>
      </w:r>
    </w:p>
    <w:p w14:paraId="4CF9769E" w14:textId="77777777" w:rsidR="00FA6892" w:rsidRDefault="00FA6892" w:rsidP="00FA6892"/>
    <w:p w14:paraId="1948762D" w14:textId="77777777" w:rsidR="003804EA" w:rsidRDefault="003804EA" w:rsidP="003804EA">
      <w:pPr>
        <w:pStyle w:val="ListParagraph"/>
        <w:numPr>
          <w:ilvl w:val="0"/>
          <w:numId w:val="2"/>
        </w:numPr>
      </w:pPr>
      <w:r>
        <w:t>Capitalism</w:t>
      </w:r>
    </w:p>
    <w:p w14:paraId="0BEA499C" w14:textId="77777777" w:rsidR="003804EA" w:rsidRDefault="003804EA" w:rsidP="003804EA">
      <w:pPr>
        <w:pStyle w:val="ListParagraph"/>
      </w:pPr>
      <w:r>
        <w:t>-Private enterprise system or market economy</w:t>
      </w:r>
    </w:p>
    <w:p w14:paraId="36168E0F" w14:textId="77777777" w:rsidR="003804EA" w:rsidRDefault="003804EA" w:rsidP="003804EA">
      <w:pPr>
        <w:pStyle w:val="ListParagraph"/>
      </w:pPr>
      <w:r>
        <w:t>- Rewards businesses for meeting the needs and demands of consumers</w:t>
      </w:r>
    </w:p>
    <w:p w14:paraId="1A54AB9F" w14:textId="77777777" w:rsidR="003804EA" w:rsidRDefault="003804EA" w:rsidP="003804EA">
      <w:pPr>
        <w:pStyle w:val="ListParagraph"/>
      </w:pPr>
      <w:r>
        <w:t>- Government prefers hands off position</w:t>
      </w:r>
    </w:p>
    <w:p w14:paraId="3D48A1E4" w14:textId="77777777" w:rsidR="003804EA" w:rsidRDefault="003804EA" w:rsidP="003804EA">
      <w:pPr>
        <w:pStyle w:val="ListParagraph"/>
      </w:pPr>
      <w:r>
        <w:lastRenderedPageBreak/>
        <w:t>- 4 Types of competition</w:t>
      </w:r>
    </w:p>
    <w:p w14:paraId="26778B56" w14:textId="77777777" w:rsidR="003804EA" w:rsidRDefault="003804EA" w:rsidP="00D57C7C">
      <w:pPr>
        <w:pStyle w:val="ListParagraph"/>
        <w:numPr>
          <w:ilvl w:val="0"/>
          <w:numId w:val="4"/>
        </w:numPr>
      </w:pPr>
      <w:r w:rsidRPr="00D57C7C">
        <w:rPr>
          <w:highlight w:val="green"/>
        </w:rPr>
        <w:t>Pure:</w:t>
      </w:r>
      <w:r>
        <w:t xml:space="preserve">  large numbers of buyers and sellers exchange similar products, and no single participant has a large influence on price</w:t>
      </w:r>
    </w:p>
    <w:p w14:paraId="53291E1C" w14:textId="77777777" w:rsidR="00D57C7C" w:rsidRDefault="00D57C7C" w:rsidP="00D57C7C">
      <w:pPr>
        <w:pStyle w:val="ListParagraph"/>
        <w:numPr>
          <w:ilvl w:val="0"/>
          <w:numId w:val="4"/>
        </w:numPr>
      </w:pPr>
      <w:r>
        <w:t># Of competitors: Many</w:t>
      </w:r>
    </w:p>
    <w:p w14:paraId="6B74F707" w14:textId="77777777" w:rsidR="00D57C7C" w:rsidRDefault="00D57C7C" w:rsidP="00D57C7C">
      <w:pPr>
        <w:pStyle w:val="ListParagraph"/>
        <w:numPr>
          <w:ilvl w:val="0"/>
          <w:numId w:val="4"/>
        </w:numPr>
      </w:pPr>
      <w:r>
        <w:t>Easy entry into industry by new firms</w:t>
      </w:r>
    </w:p>
    <w:p w14:paraId="0135C61A" w14:textId="77777777" w:rsidR="00D57C7C" w:rsidRDefault="00D57C7C" w:rsidP="00D57C7C">
      <w:pPr>
        <w:pStyle w:val="ListParagraph"/>
        <w:numPr>
          <w:ilvl w:val="0"/>
          <w:numId w:val="4"/>
        </w:numPr>
      </w:pPr>
      <w:r>
        <w:t>Similar goods and services to competition</w:t>
      </w:r>
    </w:p>
    <w:p w14:paraId="06FD7EFC" w14:textId="77777777" w:rsidR="00D57C7C" w:rsidRDefault="00D57C7C" w:rsidP="00D57C7C">
      <w:pPr>
        <w:pStyle w:val="ListParagraph"/>
        <w:numPr>
          <w:ilvl w:val="0"/>
          <w:numId w:val="4"/>
        </w:numPr>
      </w:pPr>
      <w:r>
        <w:t>No control over price</w:t>
      </w:r>
    </w:p>
    <w:p w14:paraId="45FD2B1E" w14:textId="77777777" w:rsidR="00D57C7C" w:rsidRDefault="00D57C7C" w:rsidP="00D57C7C">
      <w:pPr>
        <w:pStyle w:val="ListParagraph"/>
        <w:ind w:left="1440"/>
      </w:pPr>
    </w:p>
    <w:p w14:paraId="1C6BEB44" w14:textId="77777777" w:rsidR="003804EA" w:rsidRDefault="00D57C7C" w:rsidP="003804EA">
      <w:pPr>
        <w:pStyle w:val="ListParagraph"/>
        <w:numPr>
          <w:ilvl w:val="0"/>
          <w:numId w:val="3"/>
        </w:numPr>
      </w:pPr>
      <w:r w:rsidRPr="00D57C7C">
        <w:rPr>
          <w:highlight w:val="green"/>
        </w:rPr>
        <w:t>Monopolistic</w:t>
      </w:r>
      <w:r>
        <w:t>: large numbers of buyers and sellers exchange similar products so each participant has some control over price</w:t>
      </w:r>
    </w:p>
    <w:p w14:paraId="732D44E6" w14:textId="77777777" w:rsidR="00D57C7C" w:rsidRDefault="00DF5161" w:rsidP="003804EA">
      <w:pPr>
        <w:pStyle w:val="ListParagraph"/>
        <w:numPr>
          <w:ilvl w:val="0"/>
          <w:numId w:val="3"/>
        </w:numPr>
      </w:pPr>
      <w:r>
        <w:t>#</w:t>
      </w:r>
      <w:proofErr w:type="gramStart"/>
      <w:r>
        <w:t>of</w:t>
      </w:r>
      <w:proofErr w:type="gramEnd"/>
      <w:r>
        <w:t xml:space="preserve"> competitors:  few to many</w:t>
      </w:r>
    </w:p>
    <w:p w14:paraId="2AB92A69" w14:textId="77777777" w:rsidR="00DF5161" w:rsidRDefault="00DF5161" w:rsidP="00DF5161">
      <w:pPr>
        <w:pStyle w:val="ListParagraph"/>
        <w:numPr>
          <w:ilvl w:val="0"/>
          <w:numId w:val="3"/>
        </w:numPr>
      </w:pPr>
      <w:r>
        <w:t>Somewhat difficult to enter into industry by new firms</w:t>
      </w:r>
    </w:p>
    <w:p w14:paraId="1C9CC58E" w14:textId="77777777" w:rsidR="00DF5161" w:rsidRDefault="00DF5161" w:rsidP="00DF5161">
      <w:pPr>
        <w:pStyle w:val="ListParagraph"/>
        <w:numPr>
          <w:ilvl w:val="0"/>
          <w:numId w:val="3"/>
        </w:numPr>
      </w:pPr>
      <w:r>
        <w:t>Different goods and services offered by competition</w:t>
      </w:r>
    </w:p>
    <w:p w14:paraId="45539008" w14:textId="77777777" w:rsidR="00DF5161" w:rsidRDefault="00DF5161" w:rsidP="00DF5161">
      <w:pPr>
        <w:pStyle w:val="ListParagraph"/>
        <w:numPr>
          <w:ilvl w:val="0"/>
          <w:numId w:val="3"/>
        </w:numPr>
      </w:pPr>
      <w:r>
        <w:t>Some control over price by individual firms</w:t>
      </w:r>
    </w:p>
    <w:p w14:paraId="31C96CA2" w14:textId="77777777" w:rsidR="00DF5161" w:rsidRPr="00D57C7C" w:rsidRDefault="00DF5161" w:rsidP="00DF5161">
      <w:pPr>
        <w:ind w:left="720"/>
      </w:pPr>
    </w:p>
    <w:p w14:paraId="175941A5" w14:textId="77777777" w:rsidR="00DF5161" w:rsidRDefault="00F45121" w:rsidP="00DF5161">
      <w:pPr>
        <w:pStyle w:val="ListParagraph"/>
        <w:numPr>
          <w:ilvl w:val="0"/>
          <w:numId w:val="5"/>
        </w:numPr>
      </w:pPr>
      <w:r w:rsidRPr="00F45121">
        <w:rPr>
          <w:highlight w:val="green"/>
        </w:rPr>
        <w:t>Oligopoly:</w:t>
      </w:r>
      <w:r>
        <w:t xml:space="preserve"> </w:t>
      </w:r>
      <w:r w:rsidR="00DF5161">
        <w:t>Relatively few sellers compete and high start-up costs act as barriers to keep out new competitors</w:t>
      </w:r>
    </w:p>
    <w:p w14:paraId="563812A9" w14:textId="77777777" w:rsidR="00DF5161" w:rsidRDefault="00DF5161" w:rsidP="00DF5161">
      <w:pPr>
        <w:pStyle w:val="ListParagraph"/>
        <w:numPr>
          <w:ilvl w:val="0"/>
          <w:numId w:val="5"/>
        </w:numPr>
      </w:pPr>
      <w:r>
        <w:t>#</w:t>
      </w:r>
      <w:r w:rsidR="00F45121">
        <w:t>Of</w:t>
      </w:r>
      <w:r>
        <w:t xml:space="preserve"> competitors: few</w:t>
      </w:r>
    </w:p>
    <w:p w14:paraId="4030AE51" w14:textId="77777777" w:rsidR="00DF5161" w:rsidRDefault="00DF5161" w:rsidP="00DF5161">
      <w:pPr>
        <w:pStyle w:val="ListParagraph"/>
        <w:numPr>
          <w:ilvl w:val="0"/>
          <w:numId w:val="5"/>
        </w:numPr>
      </w:pPr>
      <w:r>
        <w:t>Difficult to enter into industry by new firms</w:t>
      </w:r>
    </w:p>
    <w:p w14:paraId="269C39DC" w14:textId="77777777" w:rsidR="00DF5161" w:rsidRDefault="00DF5161" w:rsidP="00DF5161">
      <w:pPr>
        <w:pStyle w:val="ListParagraph"/>
        <w:numPr>
          <w:ilvl w:val="0"/>
          <w:numId w:val="5"/>
        </w:numPr>
      </w:pPr>
      <w:r>
        <w:t>Similar and different goods and services offered by competition</w:t>
      </w:r>
    </w:p>
    <w:p w14:paraId="52647DFE" w14:textId="77777777" w:rsidR="00DF5161" w:rsidRDefault="00DF5161" w:rsidP="00DF5161">
      <w:pPr>
        <w:pStyle w:val="ListParagraph"/>
        <w:numPr>
          <w:ilvl w:val="0"/>
          <w:numId w:val="5"/>
        </w:numPr>
      </w:pPr>
      <w:r>
        <w:t>Some control over price by individual firms</w:t>
      </w:r>
    </w:p>
    <w:p w14:paraId="744267A4" w14:textId="77777777" w:rsidR="00DF5161" w:rsidRDefault="00DF5161" w:rsidP="00DF5161">
      <w:pPr>
        <w:ind w:left="360"/>
      </w:pPr>
    </w:p>
    <w:p w14:paraId="328EEDC6" w14:textId="77777777" w:rsidR="003804EA" w:rsidRDefault="003804EA" w:rsidP="00F45121">
      <w:pPr>
        <w:pStyle w:val="ListParagraph"/>
        <w:numPr>
          <w:ilvl w:val="0"/>
          <w:numId w:val="6"/>
        </w:numPr>
      </w:pPr>
      <w:r>
        <w:t>Monopoly</w:t>
      </w:r>
      <w:r w:rsidR="00F45121">
        <w:t>: a single seller controls trade in a good or service, and buyers can find no close substitutes</w:t>
      </w:r>
    </w:p>
    <w:p w14:paraId="30448DB0" w14:textId="77777777" w:rsidR="00F45121" w:rsidRDefault="00F45121" w:rsidP="00F45121">
      <w:pPr>
        <w:pStyle w:val="ListParagraph"/>
        <w:numPr>
          <w:ilvl w:val="0"/>
          <w:numId w:val="6"/>
        </w:numPr>
      </w:pPr>
      <w:r>
        <w:t># Of competitors: none</w:t>
      </w:r>
    </w:p>
    <w:p w14:paraId="50FC5AB9" w14:textId="77777777" w:rsidR="00F45121" w:rsidRDefault="00F45121" w:rsidP="00F45121">
      <w:pPr>
        <w:pStyle w:val="ListParagraph"/>
        <w:numPr>
          <w:ilvl w:val="0"/>
          <w:numId w:val="6"/>
        </w:numPr>
      </w:pPr>
      <w:r>
        <w:t>Entry into industry by new firms regulated by government</w:t>
      </w:r>
    </w:p>
    <w:p w14:paraId="7C31577A" w14:textId="77777777" w:rsidR="00F45121" w:rsidRDefault="00F45121" w:rsidP="00F45121">
      <w:pPr>
        <w:pStyle w:val="ListParagraph"/>
        <w:numPr>
          <w:ilvl w:val="0"/>
          <w:numId w:val="6"/>
        </w:numPr>
      </w:pPr>
      <w:r>
        <w:t>No directly competing products</w:t>
      </w:r>
    </w:p>
    <w:p w14:paraId="0BF5CF38" w14:textId="77777777" w:rsidR="00F45121" w:rsidRDefault="00F45121" w:rsidP="00F45121">
      <w:pPr>
        <w:pStyle w:val="ListParagraph"/>
        <w:numPr>
          <w:ilvl w:val="0"/>
          <w:numId w:val="6"/>
        </w:numPr>
      </w:pPr>
      <w:r>
        <w:t>Control over price by individual firms is considerable in a pure monopoly and little in a regulated monopoly</w:t>
      </w:r>
    </w:p>
    <w:p w14:paraId="701B6065" w14:textId="77777777" w:rsidR="00F45121" w:rsidRDefault="00F45121" w:rsidP="00F45121"/>
    <w:p w14:paraId="654E06B7" w14:textId="77777777" w:rsidR="00F45121" w:rsidRDefault="00F45121" w:rsidP="00F45121">
      <w:r w:rsidRPr="00F45121">
        <w:rPr>
          <w:highlight w:val="yellow"/>
        </w:rPr>
        <w:t>Planned Economies</w:t>
      </w:r>
    </w:p>
    <w:p w14:paraId="7D64766A" w14:textId="77777777" w:rsidR="00F45121" w:rsidRDefault="00F45121" w:rsidP="00F45121">
      <w:pPr>
        <w:pStyle w:val="ListParagraph"/>
        <w:numPr>
          <w:ilvl w:val="0"/>
          <w:numId w:val="1"/>
        </w:numPr>
      </w:pPr>
      <w:r>
        <w:t>An economic system where business ownership, profits, and resource allocation are shaped by a plan to meet government goals, not goals, set by individual firms.</w:t>
      </w:r>
    </w:p>
    <w:p w14:paraId="121FBBD8" w14:textId="77777777" w:rsidR="00F45121" w:rsidRDefault="00F45121" w:rsidP="00F45121"/>
    <w:p w14:paraId="66760058" w14:textId="77777777" w:rsidR="00F45121" w:rsidRDefault="00F45121" w:rsidP="00F45121">
      <w:r>
        <w:t>Socialism: government owns and operates the major industries, such as communications.</w:t>
      </w:r>
    </w:p>
    <w:p w14:paraId="57F8169F" w14:textId="77777777" w:rsidR="00F45121" w:rsidRDefault="00F45121" w:rsidP="00F45121">
      <w:pPr>
        <w:pStyle w:val="ListParagraph"/>
        <w:numPr>
          <w:ilvl w:val="0"/>
          <w:numId w:val="1"/>
        </w:numPr>
      </w:pPr>
      <w:r>
        <w:t>Some private ownership of industry allowed, such as retail and some manufacturing.</w:t>
      </w:r>
    </w:p>
    <w:p w14:paraId="6388A5C1" w14:textId="77777777" w:rsidR="00F45121" w:rsidRDefault="00F45121" w:rsidP="00F45121">
      <w:pPr>
        <w:pStyle w:val="ListParagraph"/>
        <w:numPr>
          <w:ilvl w:val="0"/>
          <w:numId w:val="1"/>
        </w:numPr>
      </w:pPr>
      <w:r>
        <w:t>Believes government owned businesses can serve public’s interest better than private firms</w:t>
      </w:r>
    </w:p>
    <w:p w14:paraId="0C4BCEB5" w14:textId="77777777" w:rsidR="00373FA1" w:rsidRDefault="00373FA1" w:rsidP="00373FA1"/>
    <w:p w14:paraId="5345B751" w14:textId="77777777" w:rsidR="00373FA1" w:rsidRDefault="00373FA1" w:rsidP="00373FA1">
      <w:r w:rsidRPr="00373FA1">
        <w:rPr>
          <w:highlight w:val="green"/>
        </w:rPr>
        <w:t>Communism:</w:t>
      </w:r>
      <w:r>
        <w:t xml:space="preserve"> all property is shared equally by the people in a community under the direction of a strong central government.</w:t>
      </w:r>
    </w:p>
    <w:p w14:paraId="349675CB" w14:textId="77777777" w:rsidR="00373FA1" w:rsidRDefault="00373FA1" w:rsidP="00373FA1">
      <w:pPr>
        <w:pStyle w:val="ListParagraph"/>
        <w:numPr>
          <w:ilvl w:val="0"/>
          <w:numId w:val="1"/>
        </w:numPr>
      </w:pPr>
      <w:r>
        <w:t>Karl Marx</w:t>
      </w:r>
    </w:p>
    <w:p w14:paraId="0B31BEA5" w14:textId="77777777" w:rsidR="00373FA1" w:rsidRDefault="00373FA1" w:rsidP="00373FA1">
      <w:pPr>
        <w:pStyle w:val="ListParagraph"/>
        <w:numPr>
          <w:ilvl w:val="0"/>
          <w:numId w:val="1"/>
        </w:numPr>
      </w:pPr>
      <w:r>
        <w:t>Getting rid of private ownership of property and businesses would mean a classless society that would be good for everyone</w:t>
      </w:r>
    </w:p>
    <w:p w14:paraId="0E6B87E0" w14:textId="77777777" w:rsidR="00373FA1" w:rsidRDefault="00373FA1" w:rsidP="00373FA1">
      <w:pPr>
        <w:pStyle w:val="ListParagraph"/>
        <w:numPr>
          <w:ilvl w:val="0"/>
          <w:numId w:val="1"/>
        </w:numPr>
      </w:pPr>
      <w:r>
        <w:t>Central government owns the means of production</w:t>
      </w:r>
    </w:p>
    <w:p w14:paraId="4E485E3D" w14:textId="77777777" w:rsidR="00373FA1" w:rsidRDefault="00373FA1" w:rsidP="00373FA1">
      <w:pPr>
        <w:pStyle w:val="ListParagraph"/>
      </w:pPr>
    </w:p>
    <w:p w14:paraId="49541709" w14:textId="77777777" w:rsidR="00373FA1" w:rsidRDefault="00373FA1" w:rsidP="00373FA1">
      <w:pPr>
        <w:pStyle w:val="ListParagraph"/>
      </w:pPr>
    </w:p>
    <w:p w14:paraId="3A049C0C" w14:textId="77777777" w:rsidR="00373FA1" w:rsidRDefault="00373FA1" w:rsidP="00373FA1">
      <w:pPr>
        <w:pStyle w:val="ListParagraph"/>
      </w:pPr>
      <w:r w:rsidRPr="00373FA1">
        <w:rPr>
          <w:highlight w:val="green"/>
        </w:rPr>
        <w:t>Mixed Market Economy:</w:t>
      </w:r>
      <w:r>
        <w:t xml:space="preserve"> draws from both private enterprise economies, and planned economies, to different degrees.</w:t>
      </w:r>
    </w:p>
    <w:p w14:paraId="5DE341CA" w14:textId="77777777" w:rsidR="00373FA1" w:rsidRDefault="00373FA1" w:rsidP="00373FA1">
      <w:pPr>
        <w:pStyle w:val="ListParagraph"/>
      </w:pPr>
    </w:p>
    <w:p w14:paraId="725FBC85" w14:textId="77777777" w:rsidR="00373FA1" w:rsidRDefault="00373FA1" w:rsidP="00373FA1">
      <w:pPr>
        <w:pStyle w:val="ListParagraph"/>
      </w:pPr>
      <w:r w:rsidRPr="00373FA1">
        <w:rPr>
          <w:highlight w:val="green"/>
        </w:rPr>
        <w:t>Privatization:</w:t>
      </w:r>
      <w:r>
        <w:t xml:space="preserve"> the conversion of government-owned and operated companies to privately held businesses.</w:t>
      </w:r>
    </w:p>
    <w:p w14:paraId="5DD027DC" w14:textId="77777777" w:rsidR="00373FA1" w:rsidRDefault="00373FA1" w:rsidP="00373FA1">
      <w:pPr>
        <w:pStyle w:val="ListParagraph"/>
      </w:pPr>
    </w:p>
    <w:p w14:paraId="15961258" w14:textId="77777777" w:rsidR="00373FA1" w:rsidRDefault="00373FA1" w:rsidP="00373FA1">
      <w:pPr>
        <w:pStyle w:val="ListParagraph"/>
      </w:pPr>
      <w:r>
        <w:t>***System features on page 75 textbook*****</w:t>
      </w:r>
    </w:p>
    <w:p w14:paraId="394A7144" w14:textId="77777777" w:rsidR="00373FA1" w:rsidRDefault="00373FA1" w:rsidP="00373FA1">
      <w:pPr>
        <w:pStyle w:val="ListParagraph"/>
      </w:pPr>
    </w:p>
    <w:p w14:paraId="77E8197D" w14:textId="77777777" w:rsidR="00373FA1" w:rsidRDefault="00373FA1" w:rsidP="00373FA1">
      <w:pPr>
        <w:pStyle w:val="ListParagraph"/>
      </w:pPr>
      <w:r w:rsidRPr="00373FA1">
        <w:rPr>
          <w:highlight w:val="yellow"/>
        </w:rPr>
        <w:t>Evaluating Economic Performance</w:t>
      </w:r>
    </w:p>
    <w:p w14:paraId="1E26BDCF" w14:textId="77777777" w:rsidR="00373FA1" w:rsidRDefault="00373FA1" w:rsidP="00373FA1">
      <w:pPr>
        <w:pStyle w:val="ListParagraph"/>
      </w:pPr>
    </w:p>
    <w:p w14:paraId="4F4C692B" w14:textId="77777777" w:rsidR="00373FA1" w:rsidRDefault="00373FA1" w:rsidP="00373FA1">
      <w:pPr>
        <w:pStyle w:val="ListParagraph"/>
      </w:pPr>
      <w:r>
        <w:t xml:space="preserve">-An economic system should provide 2 important benefits for its citizens: a stable business environment and sustained growth. </w:t>
      </w:r>
    </w:p>
    <w:p w14:paraId="416B6E96" w14:textId="77777777" w:rsidR="00307CCE" w:rsidRDefault="00307CCE" w:rsidP="00373FA1">
      <w:pPr>
        <w:pStyle w:val="ListParagraph"/>
      </w:pPr>
      <w:r>
        <w:t>- Stable business environment = the overall supply of needed goods and services matches the demand</w:t>
      </w:r>
    </w:p>
    <w:p w14:paraId="517E53C5" w14:textId="77777777" w:rsidR="00307CCE" w:rsidRDefault="00307CCE" w:rsidP="00373FA1">
      <w:pPr>
        <w:pStyle w:val="ListParagraph"/>
      </w:pPr>
      <w:r>
        <w:t xml:space="preserve">- Growth leads to expanded job opportunities, improved wages, and a rising standard of living. </w:t>
      </w:r>
    </w:p>
    <w:p w14:paraId="7660A041" w14:textId="77777777" w:rsidR="00307CCE" w:rsidRDefault="00307CCE" w:rsidP="00373FA1">
      <w:pPr>
        <w:pStyle w:val="ListParagraph"/>
      </w:pPr>
    </w:p>
    <w:p w14:paraId="73F0C8D5" w14:textId="77777777" w:rsidR="00307CCE" w:rsidRDefault="00307CCE" w:rsidP="00373FA1">
      <w:pPr>
        <w:pStyle w:val="ListParagraph"/>
      </w:pPr>
      <w:r w:rsidRPr="00307CCE">
        <w:rPr>
          <w:highlight w:val="yellow"/>
        </w:rPr>
        <w:t>Business Cycle</w:t>
      </w:r>
    </w:p>
    <w:p w14:paraId="775590E1" w14:textId="77777777" w:rsidR="00307CCE" w:rsidRDefault="00C365D1" w:rsidP="00373FA1">
      <w:pPr>
        <w:pStyle w:val="ListParagraph"/>
      </w:pPr>
      <w:r>
        <w:t>Prosperity: - Low unemployment, consumer confidence, purchasing high, and business expanding</w:t>
      </w:r>
    </w:p>
    <w:p w14:paraId="28A41188" w14:textId="77777777" w:rsidR="00C365D1" w:rsidRDefault="00C365D1" w:rsidP="00373FA1">
      <w:pPr>
        <w:pStyle w:val="ListParagraph"/>
      </w:pPr>
      <w:r>
        <w:t>Recession: a cycle of economic contraction that lasts 6 months or more, consumers careful about purchases, business slow production/expansion</w:t>
      </w:r>
    </w:p>
    <w:p w14:paraId="394169BF" w14:textId="77777777" w:rsidR="00C365D1" w:rsidRDefault="00C365D1" w:rsidP="00373FA1">
      <w:pPr>
        <w:pStyle w:val="ListParagraph"/>
      </w:pPr>
      <w:r>
        <w:t>Depression: extended recession</w:t>
      </w:r>
    </w:p>
    <w:p w14:paraId="1D8287F9" w14:textId="77777777" w:rsidR="00C365D1" w:rsidRDefault="00C365D1" w:rsidP="00373FA1">
      <w:pPr>
        <w:pStyle w:val="ListParagraph"/>
      </w:pPr>
      <w:r>
        <w:t xml:space="preserve">Recovery: declining unemployment, increasing business activity, renewed consumer confidence. </w:t>
      </w:r>
    </w:p>
    <w:p w14:paraId="33A72F27" w14:textId="77777777" w:rsidR="00C365D1" w:rsidRDefault="00C365D1" w:rsidP="00373FA1">
      <w:pPr>
        <w:pStyle w:val="ListParagraph"/>
      </w:pPr>
    </w:p>
    <w:p w14:paraId="2FC8C0E3" w14:textId="77777777" w:rsidR="00C365D1" w:rsidRDefault="00C365D1" w:rsidP="00373FA1">
      <w:pPr>
        <w:pStyle w:val="ListParagraph"/>
      </w:pPr>
      <w:r w:rsidRPr="00C365D1">
        <w:rPr>
          <w:highlight w:val="yellow"/>
        </w:rPr>
        <w:t>Productivity and the Nation’s GDP</w:t>
      </w:r>
    </w:p>
    <w:p w14:paraId="439C9683" w14:textId="77777777" w:rsidR="00C365D1" w:rsidRDefault="00C365D1" w:rsidP="00373FA1">
      <w:pPr>
        <w:pStyle w:val="ListParagraph"/>
      </w:pPr>
    </w:p>
    <w:p w14:paraId="6946F575" w14:textId="77777777" w:rsidR="00C365D1" w:rsidRDefault="00C365D1" w:rsidP="00373FA1">
      <w:pPr>
        <w:pStyle w:val="ListParagraph"/>
      </w:pPr>
      <w:r w:rsidRPr="00100EFC">
        <w:rPr>
          <w:highlight w:val="green"/>
        </w:rPr>
        <w:t>Productivity:</w:t>
      </w:r>
      <w:r>
        <w:t xml:space="preserve"> the relationship between the number of units produced and the number of human and other production inputs needed to produce them.</w:t>
      </w:r>
    </w:p>
    <w:p w14:paraId="6243697C" w14:textId="77777777" w:rsidR="00C365D1" w:rsidRDefault="00C365D1" w:rsidP="00373FA1">
      <w:pPr>
        <w:pStyle w:val="ListParagraph"/>
      </w:pPr>
    </w:p>
    <w:p w14:paraId="4F32AE09" w14:textId="77777777" w:rsidR="00C365D1" w:rsidRDefault="00C365D1" w:rsidP="00373FA1">
      <w:pPr>
        <w:pStyle w:val="ListParagraph"/>
      </w:pPr>
    </w:p>
    <w:p w14:paraId="664B7000" w14:textId="77777777" w:rsidR="00C365D1" w:rsidRDefault="00C365D1" w:rsidP="00373FA1">
      <w:pPr>
        <w:pStyle w:val="ListParagraph"/>
      </w:pPr>
    </w:p>
    <w:p w14:paraId="77149CF1" w14:textId="77777777" w:rsidR="00C365D1" w:rsidRDefault="00100EFC" w:rsidP="00373FA1">
      <w:pPr>
        <w:pStyle w:val="ListParagraph"/>
      </w:pPr>
      <w:r w:rsidRPr="00100EFC">
        <w:rPr>
          <w:highlight w:val="green"/>
        </w:rPr>
        <w:t>GDP:</w:t>
      </w:r>
      <w:r>
        <w:t xml:space="preserve"> gross domestic product = the sum of all goods and services produced within a country during a specific time period.</w:t>
      </w:r>
    </w:p>
    <w:p w14:paraId="6CD5CDCC" w14:textId="77777777" w:rsidR="00100EFC" w:rsidRDefault="00100EFC" w:rsidP="00373FA1">
      <w:pPr>
        <w:pStyle w:val="ListParagraph"/>
      </w:pPr>
    </w:p>
    <w:p w14:paraId="6144FBE0" w14:textId="77777777" w:rsidR="00100EFC" w:rsidRDefault="00100EFC" w:rsidP="00373FA1">
      <w:pPr>
        <w:pStyle w:val="ListParagraph"/>
      </w:pPr>
      <w:r w:rsidRPr="00100EFC">
        <w:rPr>
          <w:highlight w:val="yellow"/>
        </w:rPr>
        <w:t>Price-Level Changes</w:t>
      </w:r>
    </w:p>
    <w:p w14:paraId="2E7FA874" w14:textId="77777777" w:rsidR="00100EFC" w:rsidRDefault="00100EFC" w:rsidP="00373FA1">
      <w:pPr>
        <w:pStyle w:val="ListParagraph"/>
      </w:pPr>
    </w:p>
    <w:p w14:paraId="726E2914" w14:textId="77777777" w:rsidR="00100EFC" w:rsidRDefault="00100EFC" w:rsidP="00373FA1">
      <w:pPr>
        <w:pStyle w:val="ListParagraph"/>
      </w:pPr>
      <w:r w:rsidRPr="00100EFC">
        <w:rPr>
          <w:highlight w:val="green"/>
        </w:rPr>
        <w:t>Inflation</w:t>
      </w:r>
      <w:r>
        <w:t>: rising prices caused by a combination of excess consumer demand and higher costs of raw material, component parts, human resources, and other factors of production</w:t>
      </w:r>
    </w:p>
    <w:p w14:paraId="072AD44A" w14:textId="77777777" w:rsidR="007609A5" w:rsidRDefault="007609A5" w:rsidP="007609A5">
      <w:pPr>
        <w:pStyle w:val="ListParagraph"/>
        <w:numPr>
          <w:ilvl w:val="0"/>
          <w:numId w:val="1"/>
        </w:numPr>
      </w:pPr>
      <w:r>
        <w:t>Inflation devalues money because the constant price increases mean that people can purchase fewer goods and services with a given amount of money</w:t>
      </w:r>
    </w:p>
    <w:p w14:paraId="111EBD47" w14:textId="77777777" w:rsidR="007609A5" w:rsidRDefault="007609A5" w:rsidP="007609A5">
      <w:pPr>
        <w:pStyle w:val="ListParagraph"/>
        <w:numPr>
          <w:ilvl w:val="0"/>
          <w:numId w:val="1"/>
        </w:numPr>
      </w:pPr>
      <w:r>
        <w:t xml:space="preserve"> Can be good news for people whose income is rising and those with debts at a fixed rate of interest</w:t>
      </w:r>
    </w:p>
    <w:p w14:paraId="63500E94" w14:textId="77777777" w:rsidR="007609A5" w:rsidRDefault="007609A5" w:rsidP="007609A5">
      <w:pPr>
        <w:pStyle w:val="ListParagraph"/>
        <w:numPr>
          <w:ilvl w:val="0"/>
          <w:numId w:val="1"/>
        </w:numPr>
      </w:pPr>
      <w:r>
        <w:t>In a low inflation environment, businesses can make long range plans without worrying about sudden inflationary shocks</w:t>
      </w:r>
    </w:p>
    <w:p w14:paraId="114C300A" w14:textId="77777777" w:rsidR="007609A5" w:rsidRDefault="007609A5" w:rsidP="007609A5">
      <w:pPr>
        <w:pStyle w:val="ListParagraph"/>
      </w:pPr>
    </w:p>
    <w:p w14:paraId="32DBB52B" w14:textId="77777777" w:rsidR="00100EFC" w:rsidRDefault="00100EFC" w:rsidP="00373FA1">
      <w:pPr>
        <w:pStyle w:val="ListParagraph"/>
      </w:pPr>
      <w:r w:rsidRPr="00100EFC">
        <w:rPr>
          <w:highlight w:val="green"/>
        </w:rPr>
        <w:t>Core inflation rate</w:t>
      </w:r>
      <w:r>
        <w:t>: the inflation rate after energy prices and food prices are removed</w:t>
      </w:r>
    </w:p>
    <w:p w14:paraId="31C1FBAD" w14:textId="77777777" w:rsidR="00100EFC" w:rsidRDefault="00100EFC" w:rsidP="00373FA1">
      <w:pPr>
        <w:pStyle w:val="ListParagraph"/>
      </w:pPr>
    </w:p>
    <w:p w14:paraId="79E0F981" w14:textId="77777777" w:rsidR="00100EFC" w:rsidRDefault="00100EFC" w:rsidP="00373FA1">
      <w:pPr>
        <w:pStyle w:val="ListParagraph"/>
      </w:pPr>
      <w:r w:rsidRPr="00100EFC">
        <w:rPr>
          <w:highlight w:val="green"/>
        </w:rPr>
        <w:t>Demand Pull Inflation</w:t>
      </w:r>
      <w:r>
        <w:t>: excessive consumer demand</w:t>
      </w:r>
    </w:p>
    <w:p w14:paraId="46D0CC03" w14:textId="77777777" w:rsidR="00100EFC" w:rsidRDefault="00100EFC" w:rsidP="00373FA1">
      <w:pPr>
        <w:pStyle w:val="ListParagraph"/>
      </w:pPr>
    </w:p>
    <w:p w14:paraId="532F7C8F" w14:textId="77777777" w:rsidR="00100EFC" w:rsidRDefault="00100EFC" w:rsidP="00373FA1">
      <w:pPr>
        <w:pStyle w:val="ListParagraph"/>
      </w:pPr>
      <w:r w:rsidRPr="00100EFC">
        <w:rPr>
          <w:highlight w:val="green"/>
        </w:rPr>
        <w:t>Cost Push inflation</w:t>
      </w:r>
      <w:r>
        <w:t>: Increases in costs of the factors of production</w:t>
      </w:r>
    </w:p>
    <w:p w14:paraId="5FCA623F" w14:textId="77777777" w:rsidR="00100EFC" w:rsidRDefault="00100EFC" w:rsidP="00373FA1">
      <w:pPr>
        <w:pStyle w:val="ListParagraph"/>
      </w:pPr>
    </w:p>
    <w:p w14:paraId="72280518" w14:textId="77777777" w:rsidR="00100EFC" w:rsidRDefault="00100EFC" w:rsidP="00373FA1">
      <w:pPr>
        <w:pStyle w:val="ListParagraph"/>
      </w:pPr>
      <w:r w:rsidRPr="00100EFC">
        <w:rPr>
          <w:highlight w:val="green"/>
        </w:rPr>
        <w:t>Hyperinflation</w:t>
      </w:r>
      <w:r>
        <w:t>: an economic situation marked by soaring prices.</w:t>
      </w:r>
    </w:p>
    <w:p w14:paraId="04584D61" w14:textId="77777777" w:rsidR="007609A5" w:rsidRDefault="007609A5" w:rsidP="00373FA1">
      <w:pPr>
        <w:pStyle w:val="ListParagraph"/>
      </w:pPr>
    </w:p>
    <w:p w14:paraId="4A9D25D4" w14:textId="77777777" w:rsidR="007609A5" w:rsidRDefault="007609A5" w:rsidP="00F45121">
      <w:pPr>
        <w:pStyle w:val="ListParagraph"/>
        <w:ind w:left="1440"/>
      </w:pPr>
    </w:p>
    <w:p w14:paraId="09C11A93" w14:textId="77777777" w:rsidR="007609A5" w:rsidRDefault="007609A5" w:rsidP="00F45121">
      <w:pPr>
        <w:pStyle w:val="ListParagraph"/>
        <w:ind w:left="1440"/>
      </w:pPr>
    </w:p>
    <w:p w14:paraId="502523BC" w14:textId="77777777" w:rsidR="007609A5" w:rsidRDefault="007609A5" w:rsidP="00F45121">
      <w:pPr>
        <w:pStyle w:val="ListParagraph"/>
        <w:ind w:left="1440"/>
      </w:pPr>
    </w:p>
    <w:p w14:paraId="3BD8D530" w14:textId="77777777" w:rsidR="00F45121" w:rsidRDefault="007609A5" w:rsidP="00F45121">
      <w:pPr>
        <w:pStyle w:val="ListParagraph"/>
        <w:ind w:left="1440"/>
      </w:pPr>
      <w:r w:rsidRPr="007609A5">
        <w:rPr>
          <w:highlight w:val="yellow"/>
        </w:rPr>
        <w:t xml:space="preserve">Measuring Price </w:t>
      </w:r>
      <w:r>
        <w:rPr>
          <w:highlight w:val="yellow"/>
        </w:rPr>
        <w:t>Level C</w:t>
      </w:r>
      <w:r w:rsidRPr="007609A5">
        <w:rPr>
          <w:highlight w:val="yellow"/>
        </w:rPr>
        <w:t>hanges</w:t>
      </w:r>
      <w:r>
        <w:t xml:space="preserve"> </w:t>
      </w:r>
    </w:p>
    <w:p w14:paraId="08776FE0" w14:textId="77777777" w:rsidR="007609A5" w:rsidRDefault="007609A5" w:rsidP="00F45121">
      <w:pPr>
        <w:pStyle w:val="ListParagraph"/>
        <w:ind w:left="1440"/>
      </w:pPr>
    </w:p>
    <w:p w14:paraId="690BAB41" w14:textId="77777777" w:rsidR="007609A5" w:rsidRDefault="007609A5" w:rsidP="00F45121">
      <w:pPr>
        <w:pStyle w:val="ListParagraph"/>
        <w:ind w:left="1440"/>
      </w:pPr>
      <w:r>
        <w:t>Consumer Price Index: a measurement of the monthly average change in prices of goods and services</w:t>
      </w:r>
    </w:p>
    <w:p w14:paraId="7FB5D65E" w14:textId="77777777" w:rsidR="007609A5" w:rsidRDefault="007609A5" w:rsidP="00F45121">
      <w:pPr>
        <w:pStyle w:val="ListParagraph"/>
        <w:ind w:left="1440"/>
      </w:pPr>
    </w:p>
    <w:p w14:paraId="7DEDDAB7" w14:textId="7E4EFAAF" w:rsidR="007609A5" w:rsidRDefault="007609A5" w:rsidP="00E0578D">
      <w:pPr>
        <w:pStyle w:val="ListParagraph"/>
        <w:numPr>
          <w:ilvl w:val="0"/>
          <w:numId w:val="1"/>
        </w:numPr>
      </w:pPr>
      <w:r>
        <w:t xml:space="preserve">Commonly purchased goods and services are priced to compile the data included in the CPI “market basket” </w:t>
      </w:r>
    </w:p>
    <w:p w14:paraId="105A9691" w14:textId="77777777" w:rsidR="00E0578D" w:rsidRDefault="00E0578D" w:rsidP="00E0578D"/>
    <w:p w14:paraId="2B6745E4" w14:textId="33F10A94" w:rsidR="00E0578D" w:rsidRDefault="00E0578D" w:rsidP="00E0578D">
      <w:r w:rsidRPr="00E0578D">
        <w:rPr>
          <w:highlight w:val="yellow"/>
        </w:rPr>
        <w:t>Employment Levels</w:t>
      </w:r>
    </w:p>
    <w:p w14:paraId="28ECA760" w14:textId="77777777" w:rsidR="007609A5" w:rsidRDefault="007609A5" w:rsidP="00F45121">
      <w:pPr>
        <w:pStyle w:val="ListParagraph"/>
        <w:ind w:left="1440"/>
      </w:pPr>
    </w:p>
    <w:p w14:paraId="412FA5EF" w14:textId="4991EA29" w:rsidR="00E0578D" w:rsidRDefault="00E0578D" w:rsidP="00E0578D">
      <w:pPr>
        <w:pStyle w:val="ListParagraph"/>
        <w:numPr>
          <w:ilvl w:val="0"/>
          <w:numId w:val="1"/>
        </w:numPr>
      </w:pPr>
      <w:r w:rsidRPr="000F6053">
        <w:rPr>
          <w:highlight w:val="green"/>
        </w:rPr>
        <w:t>Unemployment rate</w:t>
      </w:r>
      <w:r>
        <w:t>: the percentage of the total workforce actively seeking work but currently unemployed</w:t>
      </w:r>
    </w:p>
    <w:p w14:paraId="5761F31C" w14:textId="68E9D1C3" w:rsidR="00E0578D" w:rsidRDefault="00E0578D" w:rsidP="00E0578D">
      <w:pPr>
        <w:pStyle w:val="ListParagraph"/>
        <w:numPr>
          <w:ilvl w:val="0"/>
          <w:numId w:val="1"/>
        </w:numPr>
      </w:pPr>
      <w:r>
        <w:t>An indicator, or measure, of its economic health</w:t>
      </w:r>
    </w:p>
    <w:p w14:paraId="6D2104FF" w14:textId="77777777" w:rsidR="000F6053" w:rsidRDefault="000F6053" w:rsidP="000F6053"/>
    <w:p w14:paraId="4A918293" w14:textId="6EEBDB7A" w:rsidR="000F6053" w:rsidRDefault="000F6053" w:rsidP="000F6053">
      <w:pPr>
        <w:pStyle w:val="ListParagraph"/>
        <w:numPr>
          <w:ilvl w:val="0"/>
          <w:numId w:val="1"/>
        </w:numPr>
      </w:pPr>
      <w:r w:rsidRPr="000F6053">
        <w:rPr>
          <w:highlight w:val="green"/>
        </w:rPr>
        <w:t>Frictional unemployment:</w:t>
      </w:r>
      <w:r>
        <w:t xml:space="preserve"> the joblessness of people in the workforce who are temporarily not working but are looking for jobs.</w:t>
      </w:r>
    </w:p>
    <w:p w14:paraId="694FD6B2" w14:textId="77777777" w:rsidR="000F6053" w:rsidRDefault="000F6053" w:rsidP="000F6053"/>
    <w:p w14:paraId="5C096170" w14:textId="2052C73F" w:rsidR="000F6053" w:rsidRDefault="000F6053" w:rsidP="000F6053">
      <w:pPr>
        <w:pStyle w:val="ListParagraph"/>
        <w:numPr>
          <w:ilvl w:val="0"/>
          <w:numId w:val="1"/>
        </w:numPr>
      </w:pPr>
      <w:r w:rsidRPr="000F6053">
        <w:rPr>
          <w:highlight w:val="green"/>
        </w:rPr>
        <w:t>Seasonal</w:t>
      </w:r>
      <w:r>
        <w:t>: the joblessness of workers in a seasonal industry</w:t>
      </w:r>
    </w:p>
    <w:p w14:paraId="484F342D" w14:textId="77777777" w:rsidR="000F6053" w:rsidRDefault="000F6053" w:rsidP="000F6053"/>
    <w:p w14:paraId="428375E9" w14:textId="1DBD1B58" w:rsidR="000F6053" w:rsidRDefault="000F6053" w:rsidP="000F6053">
      <w:pPr>
        <w:pStyle w:val="ListParagraph"/>
        <w:numPr>
          <w:ilvl w:val="0"/>
          <w:numId w:val="1"/>
        </w:numPr>
      </w:pPr>
      <w:r w:rsidRPr="000F6053">
        <w:rPr>
          <w:highlight w:val="green"/>
        </w:rPr>
        <w:t>Cyclical unemployment</w:t>
      </w:r>
      <w:r>
        <w:t>: the joblessness of people who are out of work because of a cyclical contraction in the economy</w:t>
      </w:r>
    </w:p>
    <w:p w14:paraId="7ACEBC2F" w14:textId="77777777" w:rsidR="000F6053" w:rsidRDefault="000F6053" w:rsidP="000F6053"/>
    <w:p w14:paraId="5339BF25" w14:textId="77777777" w:rsidR="000F6053" w:rsidRDefault="000F6053" w:rsidP="000F6053">
      <w:pPr>
        <w:pStyle w:val="ListParagraph"/>
        <w:numPr>
          <w:ilvl w:val="0"/>
          <w:numId w:val="1"/>
        </w:numPr>
      </w:pPr>
      <w:r w:rsidRPr="000F6053">
        <w:rPr>
          <w:highlight w:val="green"/>
        </w:rPr>
        <w:t>Structural unemployment:</w:t>
      </w:r>
      <w:r>
        <w:t xml:space="preserve"> the joblessness of people who remain unemployed for long periods of time, often with little hope of finding a job</w:t>
      </w:r>
    </w:p>
    <w:p w14:paraId="2AD5B906" w14:textId="77777777" w:rsidR="000F6053" w:rsidRDefault="000F6053" w:rsidP="000F6053"/>
    <w:p w14:paraId="7DB82DAC" w14:textId="6966E114" w:rsidR="000F6053" w:rsidRDefault="000F6053" w:rsidP="000F6053">
      <w:pPr>
        <w:pStyle w:val="ListParagraph"/>
      </w:pPr>
      <w:r>
        <w:t xml:space="preserve">. </w:t>
      </w:r>
    </w:p>
    <w:p w14:paraId="22B27FEC" w14:textId="77777777" w:rsidR="000F6053" w:rsidRDefault="000F6053" w:rsidP="000F6053"/>
    <w:p w14:paraId="4EEBCEC3" w14:textId="4767DFD6" w:rsidR="000F6053" w:rsidRDefault="000F6053" w:rsidP="000F6053">
      <w:r w:rsidRPr="000F6053">
        <w:rPr>
          <w:highlight w:val="yellow"/>
        </w:rPr>
        <w:t>Monetary Policy</w:t>
      </w:r>
    </w:p>
    <w:p w14:paraId="7702FC24" w14:textId="63CCFC81" w:rsidR="000F6053" w:rsidRDefault="000F6053" w:rsidP="000F6053">
      <w:pPr>
        <w:pStyle w:val="ListParagraph"/>
        <w:numPr>
          <w:ilvl w:val="0"/>
          <w:numId w:val="1"/>
        </w:numPr>
      </w:pPr>
      <w:r>
        <w:t xml:space="preserve">A government </w:t>
      </w:r>
      <w:proofErr w:type="gramStart"/>
      <w:r>
        <w:t>plan</w:t>
      </w:r>
      <w:proofErr w:type="gramEnd"/>
      <w:r>
        <w:t xml:space="preserve"> to increase or decrease the money supply and to change baking requirements and interest rates to affect banker’s willingness to make loans.</w:t>
      </w:r>
    </w:p>
    <w:p w14:paraId="6F10AD3B" w14:textId="422ADF43" w:rsidR="0042052B" w:rsidRDefault="0042052B" w:rsidP="000F6053">
      <w:pPr>
        <w:pStyle w:val="ListParagraph"/>
        <w:numPr>
          <w:ilvl w:val="0"/>
          <w:numId w:val="1"/>
        </w:numPr>
      </w:pPr>
      <w:r>
        <w:t xml:space="preserve">Expansionary monetary policy:  increases the money supply to try to decrease the cost of borrowing. Lower interest rates encourage businesses to make new investments, which leads to employment and economic growth. </w:t>
      </w:r>
    </w:p>
    <w:p w14:paraId="240E25F8" w14:textId="1055FB6D" w:rsidR="002E1717" w:rsidRDefault="002E1717" w:rsidP="000F6053">
      <w:pPr>
        <w:pStyle w:val="ListParagraph"/>
        <w:numPr>
          <w:ilvl w:val="0"/>
          <w:numId w:val="1"/>
        </w:numPr>
      </w:pPr>
      <w:r>
        <w:t xml:space="preserve">Restrictive monetary policy: a plan to reduce the money supply to control rising prices, overexpansion, and concerns about overly rapid economic growth. </w:t>
      </w:r>
    </w:p>
    <w:p w14:paraId="02945A39" w14:textId="77777777" w:rsidR="002E1717" w:rsidRDefault="002E1717" w:rsidP="002E1717"/>
    <w:p w14:paraId="64D38A49" w14:textId="48668F13" w:rsidR="002E1717" w:rsidRDefault="002E1717" w:rsidP="002E1717">
      <w:r w:rsidRPr="002E1717">
        <w:rPr>
          <w:highlight w:val="yellow"/>
        </w:rPr>
        <w:t>Fiscal Policy</w:t>
      </w:r>
    </w:p>
    <w:p w14:paraId="226CF102" w14:textId="7B032AD4" w:rsidR="002E1717" w:rsidRDefault="002E1717" w:rsidP="002E1717">
      <w:pPr>
        <w:pStyle w:val="ListParagraph"/>
        <w:numPr>
          <w:ilvl w:val="0"/>
          <w:numId w:val="1"/>
        </w:numPr>
      </w:pPr>
      <w:r>
        <w:t xml:space="preserve">A Plan of government spending and taxation decisions designed to control inflation, reduce unemployment, improve the general welfare of citizens, and encourage economic growth. </w:t>
      </w:r>
    </w:p>
    <w:p w14:paraId="5B85B717" w14:textId="77777777" w:rsidR="002E1717" w:rsidRDefault="002E1717" w:rsidP="002E1717"/>
    <w:p w14:paraId="6707FD93" w14:textId="3897E9A3" w:rsidR="002E1717" w:rsidRDefault="002E1717" w:rsidP="002E1717">
      <w:r w:rsidRPr="002E1717">
        <w:rPr>
          <w:highlight w:val="yellow"/>
        </w:rPr>
        <w:t>3 Primary Sources of government funds</w:t>
      </w:r>
    </w:p>
    <w:p w14:paraId="36EAE802" w14:textId="769FDCFF" w:rsidR="002E1717" w:rsidRDefault="002E1717" w:rsidP="002E1717">
      <w:pPr>
        <w:pStyle w:val="ListParagraph"/>
        <w:numPr>
          <w:ilvl w:val="0"/>
          <w:numId w:val="1"/>
        </w:numPr>
      </w:pPr>
      <w:r>
        <w:t>Taxes</w:t>
      </w:r>
    </w:p>
    <w:p w14:paraId="6CD36DBD" w14:textId="11CB75CC" w:rsidR="002E1717" w:rsidRDefault="002E1717" w:rsidP="002E1717">
      <w:pPr>
        <w:pStyle w:val="ListParagraph"/>
        <w:numPr>
          <w:ilvl w:val="0"/>
          <w:numId w:val="1"/>
        </w:numPr>
      </w:pPr>
      <w:r>
        <w:t>Fees</w:t>
      </w:r>
    </w:p>
    <w:p w14:paraId="54A67B0D" w14:textId="5E14075B" w:rsidR="002E1717" w:rsidRDefault="002E1717" w:rsidP="002E1717">
      <w:pPr>
        <w:pStyle w:val="ListParagraph"/>
        <w:numPr>
          <w:ilvl w:val="0"/>
          <w:numId w:val="1"/>
        </w:numPr>
      </w:pPr>
      <w:r>
        <w:t>Borrowing</w:t>
      </w:r>
    </w:p>
    <w:p w14:paraId="4572BEF1" w14:textId="77777777" w:rsidR="002E1717" w:rsidRDefault="002E1717" w:rsidP="002E1717"/>
    <w:p w14:paraId="6063DB8D" w14:textId="1AFB1E01" w:rsidR="002E1717" w:rsidRDefault="002E1717" w:rsidP="002E1717">
      <w:r>
        <w:t>Budget: an organization’s plan for how it will raise and spend money during a specific period of time</w:t>
      </w:r>
    </w:p>
    <w:p w14:paraId="396962AB" w14:textId="77777777" w:rsidR="002E1717" w:rsidRDefault="002E1717" w:rsidP="002E1717"/>
    <w:p w14:paraId="2EBAC4B6" w14:textId="3A60CA94" w:rsidR="002E1717" w:rsidRDefault="002E1717" w:rsidP="002E1717">
      <w:r>
        <w:t>Budget Deficit: a situation where the government spends more than it raises through taxes</w:t>
      </w:r>
    </w:p>
    <w:p w14:paraId="4E19445F" w14:textId="77777777" w:rsidR="002E1717" w:rsidRDefault="002E1717" w:rsidP="002E1717"/>
    <w:p w14:paraId="2E484FFB" w14:textId="39F02B0C" w:rsidR="002E1717" w:rsidRDefault="002E1717" w:rsidP="002E1717">
      <w:r>
        <w:t xml:space="preserve">National Debt: the money owed by government to individuals, businesses and government agencies </w:t>
      </w:r>
      <w:proofErr w:type="gramStart"/>
      <w:r>
        <w:t>who</w:t>
      </w:r>
      <w:proofErr w:type="gramEnd"/>
      <w:r>
        <w:t xml:space="preserve"> purchase Treasury bills, notes and bonds</w:t>
      </w:r>
    </w:p>
    <w:p w14:paraId="36E63E48" w14:textId="77777777" w:rsidR="002E1717" w:rsidRDefault="002E1717" w:rsidP="002E1717"/>
    <w:p w14:paraId="4DB02B7F" w14:textId="77777777" w:rsidR="002E1717" w:rsidRDefault="002E1717" w:rsidP="002E1717"/>
    <w:p w14:paraId="7A81938E" w14:textId="14EBCE82" w:rsidR="002E1717" w:rsidRDefault="001540E5" w:rsidP="002E1717">
      <w:r>
        <w:t xml:space="preserve">Budget Surplus: The excess funding when government spends less than it </w:t>
      </w:r>
      <w:proofErr w:type="gramStart"/>
      <w:r>
        <w:t>raises</w:t>
      </w:r>
      <w:proofErr w:type="gramEnd"/>
      <w:r>
        <w:t xml:space="preserve"> through taxes and fees</w:t>
      </w:r>
    </w:p>
    <w:p w14:paraId="49C7E6BD" w14:textId="77777777" w:rsidR="001540E5" w:rsidRDefault="001540E5" w:rsidP="002E1717"/>
    <w:p w14:paraId="355E0FA5" w14:textId="0691B0CC" w:rsidR="001540E5" w:rsidRDefault="001540E5" w:rsidP="002E1717">
      <w:r>
        <w:t>Balanced Budget: a situation where total revenues raised by taxes and fees equal the total proposed government spending for</w:t>
      </w:r>
      <w:bookmarkStart w:id="0" w:name="_GoBack"/>
      <w:bookmarkEnd w:id="0"/>
      <w:r>
        <w:t xml:space="preserve"> the year. </w:t>
      </w:r>
    </w:p>
    <w:p w14:paraId="3A119D25" w14:textId="77777777" w:rsidR="000F6053" w:rsidRDefault="000F6053" w:rsidP="000F6053"/>
    <w:p w14:paraId="488FE464" w14:textId="77777777" w:rsidR="000F6053" w:rsidRDefault="000F6053" w:rsidP="000F6053"/>
    <w:p w14:paraId="4A75B2A2" w14:textId="77777777" w:rsidR="000F6053" w:rsidRDefault="000F6053" w:rsidP="000F6053"/>
    <w:p w14:paraId="19DDE252" w14:textId="77777777" w:rsidR="00F45121" w:rsidRDefault="00F45121" w:rsidP="00F45121">
      <w:pPr>
        <w:pStyle w:val="ListParagraph"/>
        <w:ind w:left="1440"/>
      </w:pPr>
    </w:p>
    <w:p w14:paraId="70403276" w14:textId="77777777" w:rsidR="003804EA" w:rsidRDefault="003804EA" w:rsidP="003804EA">
      <w:pPr>
        <w:pStyle w:val="ListParagraph"/>
        <w:ind w:left="1440"/>
      </w:pPr>
    </w:p>
    <w:p w14:paraId="69DCCE6D" w14:textId="77777777" w:rsidR="003804EA" w:rsidRDefault="003804EA" w:rsidP="003804EA">
      <w:pPr>
        <w:pStyle w:val="ListParagraph"/>
      </w:pPr>
    </w:p>
    <w:p w14:paraId="56E82BA6" w14:textId="77777777" w:rsidR="00FA6892" w:rsidRDefault="00FA6892" w:rsidP="00FA6892"/>
    <w:p w14:paraId="23DF6968" w14:textId="77777777" w:rsidR="0056004D" w:rsidRDefault="0056004D" w:rsidP="0056004D">
      <w:pPr>
        <w:pStyle w:val="ListParagraph"/>
      </w:pPr>
    </w:p>
    <w:p w14:paraId="4CDB760D" w14:textId="5C04435B" w:rsidR="007609A5" w:rsidRDefault="007609A5"/>
    <w:sectPr w:rsidR="007609A5" w:rsidSect="003E484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5pt;height:15pt" o:bullet="t">
        <v:imagedata r:id="rId1" o:title="Word Work File L_3"/>
      </v:shape>
    </w:pict>
  </w:numPicBullet>
  <w:abstractNum w:abstractNumId="0">
    <w:nsid w:val="0F0D2043"/>
    <w:multiLevelType w:val="hybridMultilevel"/>
    <w:tmpl w:val="969433B8"/>
    <w:lvl w:ilvl="0" w:tplc="D244FE2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A02E8C"/>
    <w:multiLevelType w:val="hybridMultilevel"/>
    <w:tmpl w:val="D6B098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1374595"/>
    <w:multiLevelType w:val="hybridMultilevel"/>
    <w:tmpl w:val="47BC7B7E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AF13AB7"/>
    <w:multiLevelType w:val="hybridMultilevel"/>
    <w:tmpl w:val="2B84B4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116DFC"/>
    <w:multiLevelType w:val="hybridMultilevel"/>
    <w:tmpl w:val="70C6C8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03573B"/>
    <w:multiLevelType w:val="hybridMultilevel"/>
    <w:tmpl w:val="5DD8C00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04D"/>
    <w:rsid w:val="000F6053"/>
    <w:rsid w:val="00100EFC"/>
    <w:rsid w:val="001540E5"/>
    <w:rsid w:val="002E1717"/>
    <w:rsid w:val="00307CCE"/>
    <w:rsid w:val="00373FA1"/>
    <w:rsid w:val="003804EA"/>
    <w:rsid w:val="003E484F"/>
    <w:rsid w:val="0042052B"/>
    <w:rsid w:val="0056004D"/>
    <w:rsid w:val="007609A5"/>
    <w:rsid w:val="00C365D1"/>
    <w:rsid w:val="00C87D90"/>
    <w:rsid w:val="00D57C7C"/>
    <w:rsid w:val="00DF5161"/>
    <w:rsid w:val="00E0578D"/>
    <w:rsid w:val="00F45121"/>
    <w:rsid w:val="00FA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85DDD5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0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0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5</Pages>
  <Words>1141</Words>
  <Characters>6505</Characters>
  <Application>Microsoft Macintosh Word</Application>
  <DocSecurity>0</DocSecurity>
  <Lines>54</Lines>
  <Paragraphs>15</Paragraphs>
  <ScaleCrop>false</ScaleCrop>
  <Company/>
  <LinksUpToDate>false</LinksUpToDate>
  <CharactersWithSpaces>7631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Depper</dc:creator>
  <cp:keywords/>
  <dc:description/>
  <cp:lastModifiedBy>Taylor Depper</cp:lastModifiedBy>
  <cp:revision>4</cp:revision>
  <dcterms:created xsi:type="dcterms:W3CDTF">2013-09-26T14:09:00Z</dcterms:created>
  <dcterms:modified xsi:type="dcterms:W3CDTF">2013-09-27T14:44:00Z</dcterms:modified>
</cp:coreProperties>
</file>