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D42946">
      <w:pPr>
        <w:rPr>
          <w:sz w:val="32"/>
          <w:u w:val="single"/>
        </w:rPr>
      </w:pPr>
      <w:r w:rsidRPr="00D42946">
        <w:rPr>
          <w:sz w:val="32"/>
          <w:u w:val="single"/>
        </w:rPr>
        <w:t>Managing Cross-Culturally</w:t>
      </w:r>
    </w:p>
    <w:p w:rsidR="00D42946" w:rsidRPr="00D42946" w:rsidRDefault="00D42946">
      <w:pPr>
        <w:rPr>
          <w:sz w:val="24"/>
        </w:rPr>
      </w:pPr>
    </w:p>
    <w:sectPr w:rsidR="00D42946" w:rsidRPr="00D42946" w:rsidSect="00CC1B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42946"/>
    <w:rsid w:val="0059767E"/>
    <w:rsid w:val="006D7569"/>
    <w:rsid w:val="00C24387"/>
    <w:rsid w:val="00CC1BB4"/>
    <w:rsid w:val="00D42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BB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1</cp:revision>
  <dcterms:created xsi:type="dcterms:W3CDTF">2013-12-12T04:15:00Z</dcterms:created>
  <dcterms:modified xsi:type="dcterms:W3CDTF">2013-12-12T04:34:00Z</dcterms:modified>
</cp:coreProperties>
</file>