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DA6FC" w14:textId="77777777" w:rsidR="00543186" w:rsidRPr="009425DC" w:rsidRDefault="00250FB3" w:rsidP="00250FB3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9425DC">
        <w:rPr>
          <w:rFonts w:ascii="Times New Roman" w:hAnsi="Times New Roman"/>
          <w:b/>
          <w:sz w:val="22"/>
          <w:szCs w:val="22"/>
          <w:u w:val="single"/>
        </w:rPr>
        <w:t>Chapter 12</w:t>
      </w:r>
    </w:p>
    <w:p w14:paraId="4EDBD2BC" w14:textId="77777777" w:rsidR="00250FB3" w:rsidRPr="009425DC" w:rsidRDefault="00250FB3" w:rsidP="00250FB3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9425DC">
        <w:rPr>
          <w:rFonts w:ascii="Times New Roman" w:hAnsi="Times New Roman"/>
          <w:b/>
          <w:sz w:val="22"/>
          <w:szCs w:val="22"/>
          <w:u w:val="single"/>
        </w:rPr>
        <w:t>Conflict and Stress</w:t>
      </w:r>
    </w:p>
    <w:p w14:paraId="6230512F" w14:textId="77777777" w:rsidR="00250FB3" w:rsidRPr="009425DC" w:rsidRDefault="00250FB3" w:rsidP="00250FB3">
      <w:pPr>
        <w:jc w:val="center"/>
        <w:rPr>
          <w:rFonts w:ascii="Times New Roman" w:hAnsi="Times New Roman"/>
          <w:sz w:val="22"/>
          <w:szCs w:val="22"/>
        </w:rPr>
      </w:pPr>
    </w:p>
    <w:p w14:paraId="72A75E93" w14:textId="4BAC7A91" w:rsidR="00250FB3" w:rsidRPr="00D04BAA" w:rsidRDefault="00B17D96" w:rsidP="00250FB3">
      <w:pPr>
        <w:rPr>
          <w:rFonts w:ascii="Times New Roman" w:hAnsi="Times New Roman"/>
          <w:b/>
          <w:sz w:val="20"/>
          <w:szCs w:val="20"/>
          <w:u w:val="single"/>
        </w:rPr>
      </w:pPr>
      <w:r w:rsidRPr="0030577F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1. </w:t>
      </w:r>
      <w:r w:rsidR="0030577F" w:rsidRPr="0030577F">
        <w:rPr>
          <w:rFonts w:ascii="Times New Roman" w:hAnsi="Times New Roman"/>
          <w:b/>
          <w:sz w:val="20"/>
          <w:szCs w:val="20"/>
          <w:highlight w:val="yellow"/>
          <w:u w:val="single"/>
        </w:rPr>
        <w:t>WHAT IS CONFLICT?</w:t>
      </w:r>
    </w:p>
    <w:p w14:paraId="48451E1A" w14:textId="77777777" w:rsidR="00B17D96" w:rsidRPr="00D04BAA" w:rsidRDefault="00B17D96" w:rsidP="00250FB3">
      <w:pPr>
        <w:rPr>
          <w:rFonts w:ascii="Times New Roman" w:hAnsi="Times New Roman"/>
          <w:sz w:val="20"/>
          <w:szCs w:val="20"/>
        </w:rPr>
      </w:pPr>
    </w:p>
    <w:p w14:paraId="587BDFA0" w14:textId="233EF1CA" w:rsidR="005D096A" w:rsidRPr="00D04BAA" w:rsidRDefault="005D096A" w:rsidP="00250FB3">
      <w:pPr>
        <w:rPr>
          <w:rFonts w:ascii="Times New Roman" w:hAnsi="Times New Roman"/>
          <w:b/>
          <w:sz w:val="20"/>
          <w:szCs w:val="20"/>
        </w:rPr>
      </w:pPr>
      <w:r w:rsidRPr="00D04BAA">
        <w:rPr>
          <w:rFonts w:ascii="Times New Roman" w:hAnsi="Times New Roman"/>
          <w:b/>
          <w:sz w:val="20"/>
          <w:szCs w:val="20"/>
        </w:rPr>
        <w:t xml:space="preserve">Conflict: </w:t>
      </w:r>
    </w:p>
    <w:p w14:paraId="3649EC41" w14:textId="572704B1" w:rsidR="00A4766B" w:rsidRPr="00D04BAA" w:rsidRDefault="00A4766B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994BF2" w:rsidRPr="00D04BAA">
        <w:rPr>
          <w:rFonts w:ascii="Times New Roman" w:hAnsi="Times New Roman"/>
          <w:sz w:val="20"/>
          <w:szCs w:val="20"/>
        </w:rPr>
        <w:t>process</w:t>
      </w:r>
      <w:proofErr w:type="gramEnd"/>
      <w:r w:rsidR="00994BF2" w:rsidRPr="00D04BAA">
        <w:rPr>
          <w:rFonts w:ascii="Times New Roman" w:hAnsi="Times New Roman"/>
          <w:sz w:val="20"/>
          <w:szCs w:val="20"/>
        </w:rPr>
        <w:t xml:space="preserve"> that occurs when one person, group, or organizational subunit frustrates the goal attainment of another</w:t>
      </w:r>
    </w:p>
    <w:p w14:paraId="205882F0" w14:textId="3ED45620" w:rsidR="0047616B" w:rsidRPr="00D04BAA" w:rsidRDefault="0047616B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8C0CE8" w:rsidRPr="00D04BAA">
        <w:rPr>
          <w:rFonts w:ascii="Times New Roman" w:hAnsi="Times New Roman"/>
          <w:sz w:val="20"/>
          <w:szCs w:val="20"/>
        </w:rPr>
        <w:t>involves</w:t>
      </w:r>
      <w:proofErr w:type="gramEnd"/>
      <w:r w:rsidR="008C0CE8" w:rsidRPr="00D04BAA">
        <w:rPr>
          <w:rFonts w:ascii="Times New Roman" w:hAnsi="Times New Roman"/>
          <w:sz w:val="20"/>
          <w:szCs w:val="20"/>
        </w:rPr>
        <w:t xml:space="preserve"> antagonistic attitudes </w:t>
      </w:r>
      <w:r w:rsidR="00B26610" w:rsidRPr="00D04BAA">
        <w:rPr>
          <w:rFonts w:ascii="Times New Roman" w:hAnsi="Times New Roman"/>
          <w:sz w:val="20"/>
          <w:szCs w:val="20"/>
        </w:rPr>
        <w:t>(</w:t>
      </w:r>
      <w:r w:rsidR="00B4384A" w:rsidRPr="00D04BAA">
        <w:rPr>
          <w:rFonts w:ascii="Times New Roman" w:hAnsi="Times New Roman"/>
          <w:sz w:val="20"/>
          <w:szCs w:val="20"/>
        </w:rPr>
        <w:t xml:space="preserve">dislike each other) </w:t>
      </w:r>
      <w:r w:rsidR="008C0CE8" w:rsidRPr="00D04BAA">
        <w:rPr>
          <w:rFonts w:ascii="Times New Roman" w:hAnsi="Times New Roman"/>
          <w:sz w:val="20"/>
          <w:szCs w:val="20"/>
        </w:rPr>
        <w:t>and behaviors</w:t>
      </w:r>
      <w:r w:rsidR="00B26610" w:rsidRPr="00D04BAA">
        <w:rPr>
          <w:rFonts w:ascii="Times New Roman" w:hAnsi="Times New Roman"/>
          <w:sz w:val="20"/>
          <w:szCs w:val="20"/>
        </w:rPr>
        <w:t xml:space="preserve"> (name calling, sabotage, </w:t>
      </w:r>
      <w:proofErr w:type="spellStart"/>
      <w:r w:rsidR="00B26610" w:rsidRPr="00D04BAA">
        <w:rPr>
          <w:rFonts w:ascii="Times New Roman" w:hAnsi="Times New Roman"/>
          <w:sz w:val="20"/>
          <w:szCs w:val="20"/>
        </w:rPr>
        <w:t>etc</w:t>
      </w:r>
      <w:proofErr w:type="spellEnd"/>
      <w:r w:rsidR="00B26610" w:rsidRPr="00D04BAA">
        <w:rPr>
          <w:rFonts w:ascii="Times New Roman" w:hAnsi="Times New Roman"/>
          <w:sz w:val="20"/>
          <w:szCs w:val="20"/>
        </w:rPr>
        <w:t>)</w:t>
      </w:r>
    </w:p>
    <w:p w14:paraId="2D683493" w14:textId="77777777" w:rsidR="00AD7EEA" w:rsidRPr="00D04BAA" w:rsidRDefault="00AD7EEA" w:rsidP="00250FB3">
      <w:pPr>
        <w:rPr>
          <w:rFonts w:ascii="Times New Roman" w:hAnsi="Times New Roman"/>
          <w:sz w:val="20"/>
          <w:szCs w:val="20"/>
        </w:rPr>
      </w:pPr>
    </w:p>
    <w:p w14:paraId="16F9D047" w14:textId="074B376D" w:rsidR="00B17D96" w:rsidRPr="00D04BAA" w:rsidRDefault="00B17D96" w:rsidP="00250FB3">
      <w:pPr>
        <w:rPr>
          <w:rFonts w:ascii="Times New Roman" w:hAnsi="Times New Roman"/>
          <w:b/>
          <w:sz w:val="20"/>
          <w:szCs w:val="20"/>
        </w:rPr>
      </w:pPr>
      <w:r w:rsidRPr="00D04BAA">
        <w:rPr>
          <w:rFonts w:ascii="Times New Roman" w:hAnsi="Times New Roman"/>
          <w:b/>
          <w:sz w:val="20"/>
          <w:szCs w:val="20"/>
        </w:rPr>
        <w:t>Causes of Organizational Conflict</w:t>
      </w:r>
      <w:r w:rsidR="00CE5A14">
        <w:rPr>
          <w:rFonts w:ascii="Times New Roman" w:hAnsi="Times New Roman"/>
          <w:b/>
          <w:sz w:val="20"/>
          <w:szCs w:val="20"/>
        </w:rPr>
        <w:t>:</w:t>
      </w:r>
    </w:p>
    <w:p w14:paraId="212E1D85" w14:textId="77777777" w:rsidR="006A174D" w:rsidRPr="00D04BAA" w:rsidRDefault="006A174D" w:rsidP="00250FB3">
      <w:pPr>
        <w:rPr>
          <w:rFonts w:ascii="Times New Roman" w:hAnsi="Times New Roman"/>
          <w:sz w:val="20"/>
          <w:szCs w:val="20"/>
        </w:rPr>
      </w:pPr>
    </w:p>
    <w:p w14:paraId="012F4A6B" w14:textId="12DECAF4" w:rsidR="006A174D" w:rsidRPr="00D04BAA" w:rsidRDefault="00A447C9" w:rsidP="00250FB3">
      <w:pPr>
        <w:rPr>
          <w:rFonts w:ascii="Times New Roman" w:hAnsi="Times New Roman"/>
          <w:sz w:val="20"/>
          <w:szCs w:val="20"/>
        </w:rPr>
      </w:pPr>
      <w:proofErr w:type="gramStart"/>
      <w:r w:rsidRPr="00D04BAA">
        <w:rPr>
          <w:rFonts w:ascii="Times New Roman" w:hAnsi="Times New Roman"/>
          <w:sz w:val="20"/>
          <w:szCs w:val="20"/>
        </w:rPr>
        <w:t>1. Group Id</w:t>
      </w:r>
      <w:r w:rsidR="004475B0" w:rsidRPr="00D04BAA">
        <w:rPr>
          <w:rFonts w:ascii="Times New Roman" w:hAnsi="Times New Roman"/>
          <w:sz w:val="20"/>
          <w:szCs w:val="20"/>
        </w:rPr>
        <w:t>entification</w:t>
      </w:r>
      <w:proofErr w:type="gramEnd"/>
      <w:r w:rsidR="004475B0" w:rsidRPr="00D04BAA">
        <w:rPr>
          <w:rFonts w:ascii="Times New Roman" w:hAnsi="Times New Roman"/>
          <w:sz w:val="20"/>
          <w:szCs w:val="20"/>
        </w:rPr>
        <w:t xml:space="preserve"> and Intergroup Bias</w:t>
      </w:r>
    </w:p>
    <w:p w14:paraId="289262A3" w14:textId="5E92C7AA" w:rsidR="004475B0" w:rsidRPr="00D04BAA" w:rsidRDefault="004475B0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3E1AA5" w:rsidRPr="00D04BAA">
        <w:rPr>
          <w:rFonts w:ascii="Times New Roman" w:hAnsi="Times New Roman"/>
          <w:sz w:val="20"/>
          <w:szCs w:val="20"/>
        </w:rPr>
        <w:t>people</w:t>
      </w:r>
      <w:proofErr w:type="gramEnd"/>
      <w:r w:rsidR="003E1AA5" w:rsidRPr="00D04BAA">
        <w:rPr>
          <w:rFonts w:ascii="Times New Roman" w:hAnsi="Times New Roman"/>
          <w:sz w:val="20"/>
          <w:szCs w:val="20"/>
        </w:rPr>
        <w:t xml:space="preserve"> have the tendency to develop more positive view of their own “in-group” and less positive view of the “out-group”</w:t>
      </w:r>
    </w:p>
    <w:p w14:paraId="4002A929" w14:textId="4FE767E6" w:rsidR="003E1AA5" w:rsidRPr="00D04BAA" w:rsidRDefault="007D1191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 w:rsidR="00612A25" w:rsidRPr="00D04BAA">
        <w:rPr>
          <w:rFonts w:ascii="Times New Roman" w:hAnsi="Times New Roman"/>
          <w:sz w:val="20"/>
          <w:szCs w:val="20"/>
        </w:rPr>
        <w:t>identifying</w:t>
      </w:r>
      <w:proofErr w:type="gramEnd"/>
      <w:r w:rsidR="00612A25" w:rsidRPr="00D04BAA">
        <w:rPr>
          <w:rFonts w:ascii="Times New Roman" w:hAnsi="Times New Roman"/>
          <w:sz w:val="20"/>
          <w:szCs w:val="20"/>
        </w:rPr>
        <w:t xml:space="preserve"> with the successes of one’s own group and disassociating oneself from out-</w:t>
      </w:r>
      <w:r w:rsidR="00612A25" w:rsidRPr="00D04BAA">
        <w:rPr>
          <w:rFonts w:ascii="Times New Roman" w:hAnsi="Times New Roman"/>
          <w:sz w:val="20"/>
          <w:szCs w:val="20"/>
        </w:rPr>
        <w:tab/>
      </w:r>
      <w:r w:rsidR="00612A25" w:rsidRPr="00D04BAA">
        <w:rPr>
          <w:rFonts w:ascii="Times New Roman" w:hAnsi="Times New Roman"/>
          <w:sz w:val="20"/>
          <w:szCs w:val="20"/>
        </w:rPr>
        <w:tab/>
        <w:t>group failures boosts self-esteem and provides comforting feelings of social solidarity</w:t>
      </w:r>
    </w:p>
    <w:p w14:paraId="65666AE3" w14:textId="77777777" w:rsidR="00A20D46" w:rsidRPr="00D04BAA" w:rsidRDefault="00A20D46" w:rsidP="00250FB3">
      <w:pPr>
        <w:rPr>
          <w:rFonts w:ascii="Times New Roman" w:hAnsi="Times New Roman"/>
          <w:sz w:val="20"/>
          <w:szCs w:val="20"/>
        </w:rPr>
      </w:pPr>
    </w:p>
    <w:p w14:paraId="3236FFBD" w14:textId="2A98FFAE" w:rsidR="00A447C9" w:rsidRPr="00D04BAA" w:rsidRDefault="00A447C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2. Independence</w:t>
      </w:r>
    </w:p>
    <w:p w14:paraId="4A01E57D" w14:textId="7FF3D12C" w:rsidR="00662111" w:rsidRPr="00D04BAA" w:rsidRDefault="00A20D46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-</w:t>
      </w:r>
      <w:r w:rsidR="00662111" w:rsidRPr="00D04BAA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662111" w:rsidRPr="00D04BAA">
        <w:rPr>
          <w:rFonts w:ascii="Times New Roman" w:hAnsi="Times New Roman"/>
          <w:sz w:val="20"/>
          <w:szCs w:val="20"/>
        </w:rPr>
        <w:t>conflict</w:t>
      </w:r>
      <w:proofErr w:type="gramEnd"/>
      <w:r w:rsidR="00662111" w:rsidRPr="00D04BAA">
        <w:rPr>
          <w:rFonts w:ascii="Times New Roman" w:hAnsi="Times New Roman"/>
          <w:sz w:val="20"/>
          <w:szCs w:val="20"/>
        </w:rPr>
        <w:t xml:space="preserve"> occurs when individuals/subunits are mutually dependent on each other to accomplish their own goals</w:t>
      </w:r>
    </w:p>
    <w:p w14:paraId="1A63A58D" w14:textId="5F1CBF87" w:rsidR="00910D69" w:rsidRPr="00D04BAA" w:rsidRDefault="00910D6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 w:rsidRPr="00D04BAA">
        <w:rPr>
          <w:rFonts w:ascii="Times New Roman" w:hAnsi="Times New Roman"/>
          <w:sz w:val="20"/>
          <w:szCs w:val="20"/>
        </w:rPr>
        <w:t>it</w:t>
      </w:r>
      <w:proofErr w:type="gramEnd"/>
      <w:r w:rsidRPr="00D04BAA">
        <w:rPr>
          <w:rFonts w:ascii="Times New Roman" w:hAnsi="Times New Roman"/>
          <w:sz w:val="20"/>
          <w:szCs w:val="20"/>
        </w:rPr>
        <w:t xml:space="preserve"> necessitates interaction between the parties so they can coordinate interests</w:t>
      </w:r>
    </w:p>
    <w:p w14:paraId="7BD2C000" w14:textId="607A7226" w:rsidR="00910D69" w:rsidRPr="00D04BAA" w:rsidRDefault="00910D6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 w:rsidR="00983DAD" w:rsidRPr="00D04BAA">
        <w:rPr>
          <w:rFonts w:ascii="Times New Roman" w:hAnsi="Times New Roman"/>
          <w:sz w:val="20"/>
          <w:szCs w:val="20"/>
        </w:rPr>
        <w:t>each</w:t>
      </w:r>
      <w:proofErr w:type="gramEnd"/>
      <w:r w:rsidR="00983DAD" w:rsidRPr="00D04BAA">
        <w:rPr>
          <w:rFonts w:ascii="Times New Roman" w:hAnsi="Times New Roman"/>
          <w:sz w:val="20"/>
          <w:szCs w:val="20"/>
        </w:rPr>
        <w:t xml:space="preserve"> party has some power over the other</w:t>
      </w:r>
    </w:p>
    <w:p w14:paraId="251F6ACC" w14:textId="45CDB70A" w:rsidR="00A20D46" w:rsidRPr="00D04BAA" w:rsidRDefault="00A20D46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 </w:t>
      </w:r>
    </w:p>
    <w:p w14:paraId="7D86773B" w14:textId="65D29F42" w:rsidR="00A447C9" w:rsidRPr="00D04BAA" w:rsidRDefault="00A447C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3. Differences in Power, Status and Culture</w:t>
      </w:r>
    </w:p>
    <w:p w14:paraId="2C64787E" w14:textId="28F72D11" w:rsidR="00AC71C7" w:rsidRPr="00D04BAA" w:rsidRDefault="00494824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Power: </w:t>
      </w:r>
      <w:r w:rsidR="00863539" w:rsidRPr="00D04BAA">
        <w:rPr>
          <w:rFonts w:ascii="Times New Roman" w:hAnsi="Times New Roman"/>
          <w:sz w:val="20"/>
          <w:szCs w:val="20"/>
        </w:rPr>
        <w:t>ca</w:t>
      </w:r>
      <w:r w:rsidR="006A7133" w:rsidRPr="00D04BAA">
        <w:rPr>
          <w:rFonts w:ascii="Times New Roman" w:hAnsi="Times New Roman"/>
          <w:sz w:val="20"/>
          <w:szCs w:val="20"/>
        </w:rPr>
        <w:t xml:space="preserve">uses conflict </w:t>
      </w:r>
      <w:r w:rsidRPr="00D04BAA">
        <w:rPr>
          <w:rFonts w:ascii="Times New Roman" w:hAnsi="Times New Roman"/>
          <w:sz w:val="20"/>
          <w:szCs w:val="20"/>
        </w:rPr>
        <w:t>if the dependence is one-way</w:t>
      </w:r>
      <w:r w:rsidR="00DA1A8F" w:rsidRPr="00D04BAA">
        <w:rPr>
          <w:rFonts w:ascii="Times New Roman" w:hAnsi="Times New Roman"/>
          <w:sz w:val="20"/>
          <w:szCs w:val="20"/>
        </w:rPr>
        <w:t xml:space="preserve"> and not mutual</w:t>
      </w:r>
    </w:p>
    <w:p w14:paraId="57D39AFC" w14:textId="285B8BA2" w:rsidR="00494824" w:rsidRPr="00D04BAA" w:rsidRDefault="00494824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- Status</w:t>
      </w:r>
      <w:r w:rsidR="00C54AF9" w:rsidRPr="00D04BAA">
        <w:rPr>
          <w:rFonts w:ascii="Times New Roman" w:hAnsi="Times New Roman"/>
          <w:sz w:val="20"/>
          <w:szCs w:val="20"/>
        </w:rPr>
        <w:t xml:space="preserve">: </w:t>
      </w:r>
      <w:r w:rsidR="00F82135" w:rsidRPr="00D04BAA">
        <w:rPr>
          <w:rFonts w:ascii="Times New Roman" w:hAnsi="Times New Roman"/>
          <w:sz w:val="20"/>
          <w:szCs w:val="20"/>
        </w:rPr>
        <w:t>conflict when lower-status gives orders to higher-status individuals</w:t>
      </w:r>
    </w:p>
    <w:p w14:paraId="17AA8C36" w14:textId="0C5ECF71" w:rsidR="00494824" w:rsidRPr="00D04BAA" w:rsidRDefault="00494824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- Culture</w:t>
      </w:r>
      <w:r w:rsidR="005A26AE" w:rsidRPr="00D04BAA">
        <w:rPr>
          <w:rFonts w:ascii="Times New Roman" w:hAnsi="Times New Roman"/>
          <w:sz w:val="20"/>
          <w:szCs w:val="20"/>
        </w:rPr>
        <w:t xml:space="preserve">: </w:t>
      </w:r>
      <w:r w:rsidR="001D1FB8" w:rsidRPr="00D04BAA">
        <w:rPr>
          <w:rFonts w:ascii="Times New Roman" w:hAnsi="Times New Roman"/>
          <w:sz w:val="20"/>
          <w:szCs w:val="20"/>
        </w:rPr>
        <w:t>clash in beliefs/values can result in overt conflict</w:t>
      </w:r>
    </w:p>
    <w:p w14:paraId="7C76B932" w14:textId="77777777" w:rsidR="00494824" w:rsidRPr="00D04BAA" w:rsidRDefault="00494824" w:rsidP="00250FB3">
      <w:pPr>
        <w:rPr>
          <w:rFonts w:ascii="Times New Roman" w:hAnsi="Times New Roman"/>
          <w:sz w:val="20"/>
          <w:szCs w:val="20"/>
        </w:rPr>
      </w:pPr>
    </w:p>
    <w:p w14:paraId="4A9589C1" w14:textId="654FE2D2" w:rsidR="00A447C9" w:rsidRPr="00D04BAA" w:rsidRDefault="00A447C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4. Ambiguity</w:t>
      </w:r>
    </w:p>
    <w:p w14:paraId="3BF33B88" w14:textId="3F0C2D18" w:rsidR="004B7413" w:rsidRPr="00D04BAA" w:rsidRDefault="004B7413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5E2ABA" w:rsidRPr="00D04BAA">
        <w:rPr>
          <w:rFonts w:ascii="Times New Roman" w:hAnsi="Times New Roman"/>
          <w:sz w:val="20"/>
          <w:szCs w:val="20"/>
        </w:rPr>
        <w:t>ambiguous</w:t>
      </w:r>
      <w:proofErr w:type="gramEnd"/>
      <w:r w:rsidR="005E2ABA" w:rsidRPr="00D04BAA">
        <w:rPr>
          <w:rFonts w:ascii="Times New Roman" w:hAnsi="Times New Roman"/>
          <w:sz w:val="20"/>
          <w:szCs w:val="20"/>
        </w:rPr>
        <w:t xml:space="preserve"> goals, jurisdiction, or performance criteria can lead to conflict</w:t>
      </w:r>
    </w:p>
    <w:p w14:paraId="3E48A93A" w14:textId="490B3B66" w:rsidR="0051595E" w:rsidRPr="00D04BAA" w:rsidRDefault="0051595E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 w:rsidRPr="00D04BAA">
        <w:rPr>
          <w:rFonts w:ascii="Times New Roman" w:hAnsi="Times New Roman"/>
          <w:sz w:val="20"/>
          <w:szCs w:val="20"/>
        </w:rPr>
        <w:t>formal</w:t>
      </w:r>
      <w:proofErr w:type="gramEnd"/>
      <w:r w:rsidRPr="00D04BAA">
        <w:rPr>
          <w:rFonts w:ascii="Times New Roman" w:hAnsi="Times New Roman"/>
          <w:sz w:val="20"/>
          <w:szCs w:val="20"/>
        </w:rPr>
        <w:t>/informal rules that govern interaction break down</w:t>
      </w:r>
    </w:p>
    <w:p w14:paraId="0490FB74" w14:textId="60CAC8AD" w:rsidR="0051595E" w:rsidRPr="00D04BAA" w:rsidRDefault="0051595E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 w:rsidR="009A3B6F" w:rsidRPr="00D04BAA">
        <w:rPr>
          <w:rFonts w:ascii="Times New Roman" w:hAnsi="Times New Roman"/>
          <w:sz w:val="20"/>
          <w:szCs w:val="20"/>
        </w:rPr>
        <w:t>difficult</w:t>
      </w:r>
      <w:proofErr w:type="gramEnd"/>
      <w:r w:rsidR="009A3B6F" w:rsidRPr="00D04BAA">
        <w:rPr>
          <w:rFonts w:ascii="Times New Roman" w:hAnsi="Times New Roman"/>
          <w:sz w:val="20"/>
          <w:szCs w:val="20"/>
        </w:rPr>
        <w:t xml:space="preserve"> to accurately assign praise for good outcomes</w:t>
      </w:r>
    </w:p>
    <w:p w14:paraId="3B50C62A" w14:textId="77777777" w:rsidR="000A5E87" w:rsidRPr="00D04BAA" w:rsidRDefault="000A5E87" w:rsidP="00250FB3">
      <w:pPr>
        <w:rPr>
          <w:rFonts w:ascii="Times New Roman" w:hAnsi="Times New Roman"/>
          <w:sz w:val="20"/>
          <w:szCs w:val="20"/>
        </w:rPr>
      </w:pPr>
    </w:p>
    <w:p w14:paraId="5C348144" w14:textId="33E3E8E6" w:rsidR="00A447C9" w:rsidRPr="00D04BAA" w:rsidRDefault="00A447C9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5. Scarce Resources</w:t>
      </w:r>
    </w:p>
    <w:p w14:paraId="44BD7951" w14:textId="49C46BC3" w:rsidR="00A447C9" w:rsidRPr="00D04BAA" w:rsidRDefault="000A5E87" w:rsidP="00250FB3">
      <w:pPr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CE53B0" w:rsidRPr="00D04BAA">
        <w:rPr>
          <w:rFonts w:ascii="Times New Roman" w:hAnsi="Times New Roman"/>
          <w:sz w:val="20"/>
          <w:szCs w:val="20"/>
        </w:rPr>
        <w:t>limited</w:t>
      </w:r>
      <w:proofErr w:type="gramEnd"/>
      <w:r w:rsidR="00CE53B0" w:rsidRPr="00D04BAA">
        <w:rPr>
          <w:rFonts w:ascii="Times New Roman" w:hAnsi="Times New Roman"/>
          <w:sz w:val="20"/>
          <w:szCs w:val="20"/>
        </w:rPr>
        <w:t xml:space="preserve"> budget money, secretarial support, or lab space can contribute to conflict</w:t>
      </w:r>
    </w:p>
    <w:p w14:paraId="4658C4AC" w14:textId="77777777" w:rsidR="00B45006" w:rsidRPr="00D04BAA" w:rsidRDefault="00B45006" w:rsidP="00250FB3">
      <w:pPr>
        <w:rPr>
          <w:rFonts w:ascii="Times New Roman" w:hAnsi="Times New Roman"/>
          <w:sz w:val="20"/>
          <w:szCs w:val="20"/>
        </w:rPr>
      </w:pPr>
    </w:p>
    <w:p w14:paraId="5E5E8E64" w14:textId="0F6A1544" w:rsidR="00DC5465" w:rsidRDefault="00B17D96" w:rsidP="00250FB3">
      <w:pPr>
        <w:rPr>
          <w:rFonts w:ascii="Times New Roman" w:hAnsi="Times New Roman"/>
          <w:b/>
          <w:sz w:val="20"/>
          <w:szCs w:val="20"/>
        </w:rPr>
      </w:pPr>
      <w:r w:rsidRPr="00D04BAA">
        <w:rPr>
          <w:rFonts w:ascii="Times New Roman" w:hAnsi="Times New Roman"/>
          <w:b/>
          <w:sz w:val="20"/>
          <w:szCs w:val="20"/>
        </w:rPr>
        <w:t>Types of Conflict</w:t>
      </w:r>
      <w:r w:rsidR="00CE5A14">
        <w:rPr>
          <w:rFonts w:ascii="Times New Roman" w:hAnsi="Times New Roman"/>
          <w:b/>
          <w:sz w:val="20"/>
          <w:szCs w:val="20"/>
        </w:rPr>
        <w:t>:</w:t>
      </w:r>
    </w:p>
    <w:p w14:paraId="73BE8F11" w14:textId="77777777" w:rsidR="00CE5A14" w:rsidRPr="00CE5A14" w:rsidRDefault="00CE5A14" w:rsidP="00250FB3">
      <w:pPr>
        <w:rPr>
          <w:rFonts w:ascii="Times New Roman" w:hAnsi="Times New Roman"/>
          <w:b/>
          <w:sz w:val="20"/>
          <w:szCs w:val="20"/>
        </w:rPr>
      </w:pPr>
    </w:p>
    <w:tbl>
      <w:tblPr>
        <w:tblStyle w:val="TableGrid"/>
        <w:tblW w:w="9465" w:type="dxa"/>
        <w:tblLook w:val="04A0" w:firstRow="1" w:lastRow="0" w:firstColumn="1" w:lastColumn="0" w:noHBand="0" w:noVBand="1"/>
      </w:tblPr>
      <w:tblGrid>
        <w:gridCol w:w="2085"/>
        <w:gridCol w:w="7380"/>
      </w:tblGrid>
      <w:tr w:rsidR="00D04BAA" w:rsidRPr="00D04BAA" w14:paraId="369FB268" w14:textId="77777777" w:rsidTr="00EA4106">
        <w:trPr>
          <w:trHeight w:val="258"/>
        </w:trPr>
        <w:tc>
          <w:tcPr>
            <w:tcW w:w="2085" w:type="dxa"/>
          </w:tcPr>
          <w:p w14:paraId="34185F05" w14:textId="348CF626" w:rsidR="003E24E2" w:rsidRPr="00D04BAA" w:rsidRDefault="003E24E2" w:rsidP="00250FB3">
            <w:pPr>
              <w:rPr>
                <w:rFonts w:ascii="Times New Roman" w:hAnsi="Times New Roman"/>
                <w:sz w:val="20"/>
                <w:szCs w:val="20"/>
              </w:rPr>
            </w:pPr>
            <w:r w:rsidRPr="00D04BAA">
              <w:rPr>
                <w:rFonts w:ascii="Times New Roman" w:hAnsi="Times New Roman"/>
                <w:sz w:val="20"/>
                <w:szCs w:val="20"/>
              </w:rPr>
              <w:t>Relationship Conflict</w:t>
            </w:r>
          </w:p>
        </w:tc>
        <w:tc>
          <w:tcPr>
            <w:tcW w:w="7380" w:type="dxa"/>
          </w:tcPr>
          <w:p w14:paraId="260205A8" w14:textId="26000E41" w:rsidR="003E24E2" w:rsidRPr="00D04BAA" w:rsidRDefault="00DE2E29" w:rsidP="00F77DE9">
            <w:pPr>
              <w:rPr>
                <w:rFonts w:ascii="Times New Roman" w:hAnsi="Times New Roman"/>
                <w:sz w:val="20"/>
                <w:szCs w:val="20"/>
              </w:rPr>
            </w:pPr>
            <w:r w:rsidRPr="00D04BAA">
              <w:rPr>
                <w:rFonts w:ascii="Times New Roman" w:hAnsi="Times New Roman"/>
                <w:sz w:val="20"/>
                <w:szCs w:val="20"/>
              </w:rPr>
              <w:t xml:space="preserve">Interpersonal tensions among </w:t>
            </w:r>
            <w:r w:rsidR="00F77DE9" w:rsidRPr="00D04BAA">
              <w:rPr>
                <w:rFonts w:ascii="Times New Roman" w:hAnsi="Times New Roman"/>
                <w:sz w:val="20"/>
                <w:szCs w:val="20"/>
              </w:rPr>
              <w:t xml:space="preserve">the relationships of </w:t>
            </w:r>
            <w:proofErr w:type="spellStart"/>
            <w:r w:rsidRPr="00D04BAA">
              <w:rPr>
                <w:rFonts w:ascii="Times New Roman" w:hAnsi="Times New Roman"/>
                <w:sz w:val="20"/>
                <w:szCs w:val="20"/>
              </w:rPr>
              <w:t>ppl</w:t>
            </w:r>
            <w:proofErr w:type="spellEnd"/>
            <w:r w:rsidR="00F77DE9" w:rsidRPr="00D04BA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04BAA">
              <w:rPr>
                <w:rFonts w:ascii="Times New Roman" w:hAnsi="Times New Roman"/>
                <w:sz w:val="20"/>
                <w:szCs w:val="20"/>
              </w:rPr>
              <w:t>not the task at hand</w:t>
            </w:r>
          </w:p>
        </w:tc>
      </w:tr>
      <w:tr w:rsidR="00D04BAA" w:rsidRPr="00D04BAA" w14:paraId="37B30593" w14:textId="77777777" w:rsidTr="00EA4106">
        <w:trPr>
          <w:trHeight w:val="258"/>
        </w:trPr>
        <w:tc>
          <w:tcPr>
            <w:tcW w:w="2085" w:type="dxa"/>
          </w:tcPr>
          <w:p w14:paraId="278C1859" w14:textId="1ECBDCC2" w:rsidR="003E24E2" w:rsidRPr="00D04BAA" w:rsidRDefault="003E24E2" w:rsidP="00250FB3">
            <w:pPr>
              <w:rPr>
                <w:rFonts w:ascii="Times New Roman" w:hAnsi="Times New Roman"/>
                <w:sz w:val="20"/>
                <w:szCs w:val="20"/>
              </w:rPr>
            </w:pPr>
            <w:r w:rsidRPr="00D04BAA">
              <w:rPr>
                <w:rFonts w:ascii="Times New Roman" w:hAnsi="Times New Roman"/>
                <w:sz w:val="20"/>
                <w:szCs w:val="20"/>
              </w:rPr>
              <w:t>Task Conflict</w:t>
            </w:r>
          </w:p>
        </w:tc>
        <w:tc>
          <w:tcPr>
            <w:tcW w:w="7380" w:type="dxa"/>
          </w:tcPr>
          <w:p w14:paraId="448EDCA2" w14:textId="6805B2F3" w:rsidR="003E24E2" w:rsidRPr="00D04BAA" w:rsidRDefault="00E43606" w:rsidP="00C66DF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Disagreements about the nature of the work to be done</w:t>
            </w:r>
            <w:r w:rsidR="00A336FB">
              <w:rPr>
                <w:rFonts w:ascii="Times New Roman" w:hAnsi="Times New Roman"/>
                <w:sz w:val="20"/>
                <w:szCs w:val="20"/>
              </w:rPr>
              <w:t xml:space="preserve"> (ex: technical matters)</w:t>
            </w:r>
          </w:p>
        </w:tc>
      </w:tr>
      <w:tr w:rsidR="00D04BAA" w:rsidRPr="00D04BAA" w14:paraId="5727FFCB" w14:textId="77777777" w:rsidTr="00EA4106">
        <w:trPr>
          <w:trHeight w:val="276"/>
        </w:trPr>
        <w:tc>
          <w:tcPr>
            <w:tcW w:w="2085" w:type="dxa"/>
          </w:tcPr>
          <w:p w14:paraId="69E9A042" w14:textId="0DE0C6DC" w:rsidR="003E24E2" w:rsidRPr="00D04BAA" w:rsidRDefault="003E24E2" w:rsidP="00250FB3">
            <w:pPr>
              <w:rPr>
                <w:rFonts w:ascii="Times New Roman" w:hAnsi="Times New Roman"/>
                <w:sz w:val="20"/>
                <w:szCs w:val="20"/>
              </w:rPr>
            </w:pPr>
            <w:r w:rsidRPr="00D04BAA">
              <w:rPr>
                <w:rFonts w:ascii="Times New Roman" w:hAnsi="Times New Roman"/>
                <w:sz w:val="20"/>
                <w:szCs w:val="20"/>
              </w:rPr>
              <w:t>Process Conflict</w:t>
            </w:r>
          </w:p>
        </w:tc>
        <w:tc>
          <w:tcPr>
            <w:tcW w:w="7380" w:type="dxa"/>
          </w:tcPr>
          <w:p w14:paraId="42B5E53C" w14:textId="3D011C8D" w:rsidR="003E24E2" w:rsidRPr="00D04BAA" w:rsidRDefault="00A336FB" w:rsidP="00EA410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Disagreements about how work should be organized/accomplished</w:t>
            </w:r>
            <w:r w:rsidR="005C15EC">
              <w:rPr>
                <w:rFonts w:ascii="Times New Roman" w:hAnsi="Times New Roman"/>
                <w:sz w:val="20"/>
                <w:szCs w:val="20"/>
              </w:rPr>
              <w:t xml:space="preserve"> (ex: </w:t>
            </w:r>
            <w:r w:rsidR="00EA4106">
              <w:rPr>
                <w:rFonts w:ascii="Times New Roman" w:hAnsi="Times New Roman"/>
                <w:sz w:val="20"/>
                <w:szCs w:val="20"/>
              </w:rPr>
              <w:t>res. allocation</w:t>
            </w:r>
            <w:r w:rsidR="005C38C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14:paraId="58097A14" w14:textId="77777777" w:rsidR="001916B0" w:rsidRPr="00D04BAA" w:rsidRDefault="001916B0" w:rsidP="00250FB3">
      <w:pPr>
        <w:rPr>
          <w:rFonts w:ascii="Times New Roman" w:hAnsi="Times New Roman"/>
          <w:sz w:val="20"/>
          <w:szCs w:val="20"/>
        </w:rPr>
      </w:pPr>
    </w:p>
    <w:p w14:paraId="673EC3EC" w14:textId="7027A4B4" w:rsidR="00B17D96" w:rsidRDefault="00B17D96" w:rsidP="00250FB3">
      <w:pPr>
        <w:rPr>
          <w:rFonts w:ascii="Times New Roman" w:hAnsi="Times New Roman"/>
          <w:b/>
          <w:sz w:val="20"/>
          <w:szCs w:val="20"/>
        </w:rPr>
      </w:pPr>
      <w:r w:rsidRPr="00D952BE">
        <w:rPr>
          <w:rFonts w:ascii="Times New Roman" w:hAnsi="Times New Roman"/>
          <w:b/>
          <w:sz w:val="20"/>
          <w:szCs w:val="20"/>
        </w:rPr>
        <w:t>Conflict Dynamics</w:t>
      </w:r>
    </w:p>
    <w:p w14:paraId="7083764F" w14:textId="0181E8DA" w:rsidR="00CE5A14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When conflict begins:</w:t>
      </w:r>
    </w:p>
    <w:p w14:paraId="72BE16E9" w14:textId="64A6741F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winning</w:t>
      </w:r>
      <w:proofErr w:type="gramEnd"/>
      <w:r>
        <w:rPr>
          <w:rFonts w:ascii="Times New Roman" w:hAnsi="Times New Roman"/>
          <w:sz w:val="20"/>
          <w:szCs w:val="20"/>
        </w:rPr>
        <w:t xml:space="preserve"> the conflict is more important than good solution</w:t>
      </w:r>
    </w:p>
    <w:p w14:paraId="6FCE9E94" w14:textId="04B9B326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conceal</w:t>
      </w:r>
      <w:proofErr w:type="gramEnd"/>
      <w:r>
        <w:rPr>
          <w:rFonts w:ascii="Times New Roman" w:hAnsi="Times New Roman"/>
          <w:sz w:val="20"/>
          <w:szCs w:val="20"/>
        </w:rPr>
        <w:t>/distort information from each other</w:t>
      </w:r>
    </w:p>
    <w:p w14:paraId="60C1C544" w14:textId="07BE9793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each</w:t>
      </w:r>
      <w:proofErr w:type="gramEnd"/>
      <w:r>
        <w:rPr>
          <w:rFonts w:ascii="Times New Roman" w:hAnsi="Times New Roman"/>
          <w:sz w:val="20"/>
          <w:szCs w:val="20"/>
        </w:rPr>
        <w:t xml:space="preserve"> side becomes more cohesive</w:t>
      </w:r>
    </w:p>
    <w:p w14:paraId="35C98D30" w14:textId="64A4A13B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contact</w:t>
      </w:r>
      <w:proofErr w:type="gramEnd"/>
      <w:r>
        <w:rPr>
          <w:rFonts w:ascii="Times New Roman" w:hAnsi="Times New Roman"/>
          <w:sz w:val="20"/>
          <w:szCs w:val="20"/>
        </w:rPr>
        <w:t xml:space="preserve"> with opposite party is discouraged</w:t>
      </w:r>
    </w:p>
    <w:p w14:paraId="68F39B95" w14:textId="5D65F6AC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opposite</w:t>
      </w:r>
      <w:proofErr w:type="gramEnd"/>
      <w:r>
        <w:rPr>
          <w:rFonts w:ascii="Times New Roman" w:hAnsi="Times New Roman"/>
          <w:sz w:val="20"/>
          <w:szCs w:val="20"/>
        </w:rPr>
        <w:t xml:space="preserve"> party is negatively stereotyped</w:t>
      </w:r>
    </w:p>
    <w:p w14:paraId="1ACA492D" w14:textId="7BA1E487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image</w:t>
      </w:r>
      <w:proofErr w:type="gramEnd"/>
      <w:r>
        <w:rPr>
          <w:rFonts w:ascii="Times New Roman" w:hAnsi="Times New Roman"/>
          <w:sz w:val="20"/>
          <w:szCs w:val="20"/>
        </w:rPr>
        <w:t xml:space="preserve"> of one’s own position is boosted</w:t>
      </w:r>
    </w:p>
    <w:p w14:paraId="65800738" w14:textId="0CC9128C" w:rsidR="00267792" w:rsidRDefault="0026779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more</w:t>
      </w:r>
      <w:proofErr w:type="gramEnd"/>
      <w:r>
        <w:rPr>
          <w:rFonts w:ascii="Times New Roman" w:hAnsi="Times New Roman"/>
          <w:sz w:val="20"/>
          <w:szCs w:val="20"/>
        </w:rPr>
        <w:t xml:space="preserve"> aggressive people who are skilled at conflict may emerge as leaders</w:t>
      </w:r>
    </w:p>
    <w:p w14:paraId="2EB7AD95" w14:textId="77777777" w:rsidR="00540BED" w:rsidRDefault="00540BED" w:rsidP="00250FB3">
      <w:pPr>
        <w:rPr>
          <w:rFonts w:ascii="Times New Roman" w:hAnsi="Times New Roman"/>
          <w:sz w:val="20"/>
          <w:szCs w:val="20"/>
        </w:rPr>
      </w:pPr>
    </w:p>
    <w:p w14:paraId="578AFF19" w14:textId="77777777" w:rsidR="00540BED" w:rsidRDefault="00540BED" w:rsidP="00250FB3">
      <w:pPr>
        <w:rPr>
          <w:rFonts w:ascii="Times New Roman" w:hAnsi="Times New Roman"/>
          <w:sz w:val="20"/>
          <w:szCs w:val="20"/>
        </w:rPr>
      </w:pPr>
    </w:p>
    <w:p w14:paraId="0A695759" w14:textId="77777777" w:rsidR="00540BED" w:rsidRPr="00B36B6A" w:rsidRDefault="00540BED" w:rsidP="00250FB3">
      <w:pPr>
        <w:rPr>
          <w:rFonts w:ascii="Times New Roman" w:hAnsi="Times New Roman"/>
          <w:sz w:val="20"/>
          <w:szCs w:val="20"/>
        </w:rPr>
      </w:pPr>
    </w:p>
    <w:p w14:paraId="0A9E2615" w14:textId="35950173" w:rsidR="00B17D96" w:rsidRPr="00A904CE" w:rsidRDefault="00A57F8B" w:rsidP="00250FB3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1" allowOverlap="1" wp14:anchorId="23A5DFB9" wp14:editId="14C24D1D">
            <wp:simplePos x="0" y="0"/>
            <wp:positionH relativeFrom="column">
              <wp:posOffset>4343400</wp:posOffset>
            </wp:positionH>
            <wp:positionV relativeFrom="paragraph">
              <wp:posOffset>-685800</wp:posOffset>
            </wp:positionV>
            <wp:extent cx="2068830" cy="1261745"/>
            <wp:effectExtent l="0" t="0" r="0" b="8255"/>
            <wp:wrapNone/>
            <wp:docPr id="1" name="Picture 1" descr="Macintosh HD:Users:jenniferdiodati:Desktop:Screen Shot 2013-04-03 at 3.01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enniferdiodati:Desktop:Screen Shot 2013-04-03 at 3.01.3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4CE" w:rsidRPr="00A904CE">
        <w:rPr>
          <w:rFonts w:ascii="Times New Roman" w:hAnsi="Times New Roman"/>
          <w:b/>
          <w:sz w:val="20"/>
          <w:szCs w:val="20"/>
        </w:rPr>
        <w:t>Modes of Managing Conflict</w:t>
      </w:r>
    </w:p>
    <w:p w14:paraId="5A133AB1" w14:textId="2298AF05" w:rsidR="00A904CE" w:rsidRDefault="005E45D3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none</w:t>
      </w:r>
      <w:proofErr w:type="gramEnd"/>
      <w:r>
        <w:rPr>
          <w:rFonts w:ascii="Times New Roman" w:hAnsi="Times New Roman"/>
          <w:sz w:val="20"/>
          <w:szCs w:val="20"/>
        </w:rPr>
        <w:t xml:space="preserve"> of the five styles are superior to each other</w:t>
      </w:r>
    </w:p>
    <w:p w14:paraId="76BF43CB" w14:textId="5B65CB46" w:rsidR="005E45D3" w:rsidRDefault="005E45D3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87147C">
        <w:rPr>
          <w:rFonts w:ascii="Times New Roman" w:hAnsi="Times New Roman"/>
          <w:sz w:val="20"/>
          <w:szCs w:val="20"/>
        </w:rPr>
        <w:t>each</w:t>
      </w:r>
      <w:proofErr w:type="gramEnd"/>
      <w:r w:rsidR="0087147C">
        <w:rPr>
          <w:rFonts w:ascii="Times New Roman" w:hAnsi="Times New Roman"/>
          <w:sz w:val="20"/>
          <w:szCs w:val="20"/>
        </w:rPr>
        <w:t xml:space="preserve"> style depends on the situation that the conflict occurred in</w:t>
      </w:r>
    </w:p>
    <w:p w14:paraId="05F16E0F" w14:textId="1CAF2755" w:rsidR="00A904CE" w:rsidRPr="00D04BAA" w:rsidRDefault="00A904CE" w:rsidP="00250FB3">
      <w:pPr>
        <w:rPr>
          <w:rFonts w:ascii="Times New Roman" w:hAnsi="Times New Roman"/>
          <w:sz w:val="20"/>
          <w:szCs w:val="20"/>
        </w:rPr>
      </w:pPr>
    </w:p>
    <w:p w14:paraId="1EB75817" w14:textId="77777777" w:rsidR="00D307E8" w:rsidRDefault="00D307E8" w:rsidP="00250FB3">
      <w:pPr>
        <w:rPr>
          <w:rFonts w:ascii="Times New Roman" w:hAnsi="Times New Roman"/>
          <w:sz w:val="20"/>
          <w:szCs w:val="20"/>
        </w:rPr>
      </w:pPr>
    </w:p>
    <w:tbl>
      <w:tblPr>
        <w:tblStyle w:val="LightGrid-Accent4"/>
        <w:tblpPr w:leftFromText="180" w:rightFromText="180" w:vertAnchor="page" w:horzAnchor="page" w:tblpX="1909" w:tblpY="2521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4212"/>
      </w:tblGrid>
      <w:tr w:rsidR="00142C1F" w14:paraId="0CB6506A" w14:textId="77777777" w:rsidTr="001763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76F26F4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TYPE</w:t>
            </w:r>
          </w:p>
        </w:tc>
        <w:tc>
          <w:tcPr>
            <w:tcW w:w="2976" w:type="dxa"/>
          </w:tcPr>
          <w:p w14:paraId="6E362D8A" w14:textId="77777777" w:rsidR="00142C1F" w:rsidRPr="0093126C" w:rsidRDefault="00142C1F" w:rsidP="00142C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CHARACTERISTIC</w:t>
            </w:r>
          </w:p>
        </w:tc>
        <w:tc>
          <w:tcPr>
            <w:tcW w:w="4212" w:type="dxa"/>
          </w:tcPr>
          <w:p w14:paraId="2F7DEB3D" w14:textId="77777777" w:rsidR="00142C1F" w:rsidRPr="0093126C" w:rsidRDefault="00142C1F" w:rsidP="00142C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USE WHEN</w:t>
            </w:r>
          </w:p>
        </w:tc>
      </w:tr>
      <w:tr w:rsidR="00142C1F" w14:paraId="3185E70D" w14:textId="77777777" w:rsidTr="001763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937B066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877143D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Avoiding</w:t>
            </w:r>
          </w:p>
        </w:tc>
        <w:tc>
          <w:tcPr>
            <w:tcW w:w="2976" w:type="dxa"/>
          </w:tcPr>
          <w:p w14:paraId="0B506A8A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713E5B5" w14:textId="1FA15144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↓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assertiveness, </w:t>
            </w: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↓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cooperation</w:t>
            </w:r>
          </w:p>
          <w:p w14:paraId="416025B9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</w:p>
          <w:p w14:paraId="2094034D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2" w:type="dxa"/>
          </w:tcPr>
          <w:p w14:paraId="694F5353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issue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trivial</w:t>
            </w:r>
          </w:p>
          <w:p w14:paraId="233C7364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info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lacking</w:t>
            </w:r>
          </w:p>
          <w:p w14:paraId="61238DCE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opponent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powerful/hostile</w:t>
            </w:r>
          </w:p>
          <w:p w14:paraId="2C0406CE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people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need to cool down</w:t>
            </w:r>
          </w:p>
        </w:tc>
      </w:tr>
      <w:tr w:rsidR="00142C1F" w14:paraId="7A667E09" w14:textId="77777777" w:rsidTr="001763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8FDABDF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B77529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Accommodating</w:t>
            </w:r>
          </w:p>
        </w:tc>
        <w:tc>
          <w:tcPr>
            <w:tcW w:w="2976" w:type="dxa"/>
          </w:tcPr>
          <w:p w14:paraId="37167625" w14:textId="77777777" w:rsidR="00142C1F" w:rsidRPr="00647101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3BF3185" w14:textId="77777777" w:rsidR="00142C1F" w:rsidRPr="00647101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↓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assertiveness, </w:t>
            </w: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↑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cooperation</w:t>
            </w:r>
          </w:p>
          <w:p w14:paraId="08DBB17B" w14:textId="77777777" w:rsidR="00142C1F" w:rsidRPr="00647101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2" w:type="dxa"/>
          </w:tcPr>
          <w:p w14:paraId="6F348064" w14:textId="77777777" w:rsidR="00142C1F" w:rsidRPr="00647101" w:rsidRDefault="00142C1F" w:rsidP="00142C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you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are wrong</w:t>
            </w:r>
          </w:p>
          <w:p w14:paraId="4C2E6BD2" w14:textId="77777777" w:rsidR="00142C1F" w:rsidRPr="00647101" w:rsidRDefault="00142C1F" w:rsidP="00142C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issue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more important to other party</w:t>
            </w:r>
          </w:p>
          <w:p w14:paraId="2BEB3BEB" w14:textId="77777777" w:rsidR="00142C1F" w:rsidRPr="00647101" w:rsidRDefault="00142C1F" w:rsidP="00142C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you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want to build goodwill</w:t>
            </w:r>
          </w:p>
        </w:tc>
      </w:tr>
      <w:tr w:rsidR="00142C1F" w14:paraId="3A46822E" w14:textId="77777777" w:rsidTr="001763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8FE0D0A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5471684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Competing</w:t>
            </w:r>
          </w:p>
        </w:tc>
        <w:tc>
          <w:tcPr>
            <w:tcW w:w="2976" w:type="dxa"/>
          </w:tcPr>
          <w:p w14:paraId="2337B6A6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B66B8FA" w14:textId="0AB766D6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 xml:space="preserve">↑ </w:t>
            </w:r>
            <w:proofErr w:type="gramStart"/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assertiveness ,</w:t>
            </w:r>
            <w:proofErr w:type="gramEnd"/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 xml:space="preserve"> ↓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cooperation</w:t>
            </w:r>
          </w:p>
        </w:tc>
        <w:tc>
          <w:tcPr>
            <w:tcW w:w="4212" w:type="dxa"/>
          </w:tcPr>
          <w:p w14:paraId="1ED30AEA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you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have a lot of power</w:t>
            </w:r>
          </w:p>
          <w:p w14:paraId="21568069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you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are sure of your facts</w:t>
            </w:r>
          </w:p>
          <w:p w14:paraId="0E8907FA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situation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truly win-lose</w:t>
            </w:r>
          </w:p>
          <w:p w14:paraId="3A03AE67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no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interaction with other party in future</w:t>
            </w:r>
          </w:p>
        </w:tc>
      </w:tr>
      <w:tr w:rsidR="00142C1F" w14:paraId="01D97F0D" w14:textId="77777777" w:rsidTr="001763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3DFCF39B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1A536E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Compromise</w:t>
            </w:r>
          </w:p>
        </w:tc>
        <w:tc>
          <w:tcPr>
            <w:tcW w:w="2976" w:type="dxa"/>
          </w:tcPr>
          <w:p w14:paraId="08FF7FCD" w14:textId="77777777" w:rsidR="00142C1F" w:rsidRPr="00647101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</w:p>
          <w:p w14:paraId="4CD690F9" w14:textId="77777777" w:rsidR="00142C1F" w:rsidRPr="00F13AD6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F13AD6">
              <w:rPr>
                <w:rFonts w:ascii="Times New Roman" w:hAnsi="Times New Roman"/>
                <w:sz w:val="20"/>
                <w:szCs w:val="20"/>
              </w:rPr>
              <w:t xml:space="preserve">≈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assertiveness ,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13AD6">
              <w:rPr>
                <w:rFonts w:ascii="Times New Roman" w:hAnsi="Times New Roman"/>
                <w:sz w:val="20"/>
                <w:szCs w:val="20"/>
              </w:rPr>
              <w:t>≈ cooperation</w:t>
            </w:r>
          </w:p>
          <w:p w14:paraId="5E846E75" w14:textId="77777777" w:rsidR="00142C1F" w:rsidRPr="00647101" w:rsidRDefault="00142C1F" w:rsidP="008A324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212" w:type="dxa"/>
          </w:tcPr>
          <w:p w14:paraId="198E5BB8" w14:textId="77777777" w:rsidR="00142C1F" w:rsidRPr="00647101" w:rsidRDefault="00142C1F" w:rsidP="00142C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not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useful when resoling conflicts that stem from power asymmetry</w:t>
            </w:r>
          </w:p>
          <w:p w14:paraId="056153D3" w14:textId="77777777" w:rsidR="00142C1F" w:rsidRPr="00647101" w:rsidRDefault="00142C1F" w:rsidP="00142C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good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fall back position if all other strategies fail </w:t>
            </w:r>
          </w:p>
        </w:tc>
      </w:tr>
      <w:tr w:rsidR="00142C1F" w14:paraId="08C9F07D" w14:textId="77777777" w:rsidTr="001763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FEBCE72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45BB226" w14:textId="77777777" w:rsidR="00142C1F" w:rsidRPr="0093126C" w:rsidRDefault="00142C1F" w:rsidP="00142C1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26C">
              <w:rPr>
                <w:rFonts w:ascii="Times New Roman" w:hAnsi="Times New Roman"/>
                <w:sz w:val="20"/>
                <w:szCs w:val="20"/>
              </w:rPr>
              <w:t>Collaborating</w:t>
            </w:r>
          </w:p>
        </w:tc>
        <w:tc>
          <w:tcPr>
            <w:tcW w:w="2976" w:type="dxa"/>
          </w:tcPr>
          <w:p w14:paraId="2CCE3845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516815" w14:textId="77777777" w:rsidR="00142C1F" w:rsidRPr="00647101" w:rsidRDefault="00142C1F" w:rsidP="008A3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 xml:space="preserve">↑ </w:t>
            </w:r>
            <w:proofErr w:type="gramStart"/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>assertiveness ,</w:t>
            </w:r>
            <w:proofErr w:type="gramEnd"/>
            <w:r w:rsidRPr="00647101">
              <w:rPr>
                <w:rFonts w:ascii="Times New Roman" w:hAnsi="Times New Roman"/>
                <w:bCs/>
                <w:sz w:val="20"/>
                <w:szCs w:val="20"/>
              </w:rPr>
              <w:t xml:space="preserve"> ↑</w:t>
            </w:r>
            <w:r w:rsidRPr="00647101">
              <w:rPr>
                <w:rFonts w:ascii="Times New Roman" w:hAnsi="Times New Roman"/>
                <w:sz w:val="20"/>
                <w:szCs w:val="20"/>
              </w:rPr>
              <w:t xml:space="preserve"> cooperation</w:t>
            </w:r>
          </w:p>
        </w:tc>
        <w:tc>
          <w:tcPr>
            <w:tcW w:w="4212" w:type="dxa"/>
          </w:tcPr>
          <w:p w14:paraId="1412F69A" w14:textId="77777777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attempt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for a win-win resolution</w:t>
            </w:r>
          </w:p>
          <w:p w14:paraId="368B26EC" w14:textId="4CDE8E85" w:rsidR="00142C1F" w:rsidRPr="00647101" w:rsidRDefault="00142C1F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64710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Pr="00647101">
              <w:rPr>
                <w:rFonts w:ascii="Times New Roman" w:hAnsi="Times New Roman"/>
                <w:sz w:val="20"/>
                <w:szCs w:val="20"/>
              </w:rPr>
              <w:t>conflict</w:t>
            </w:r>
            <w:proofErr w:type="gramEnd"/>
            <w:r w:rsidRPr="00647101">
              <w:rPr>
                <w:rFonts w:ascii="Times New Roman" w:hAnsi="Times New Roman"/>
                <w:sz w:val="20"/>
                <w:szCs w:val="20"/>
              </w:rPr>
              <w:t xml:space="preserve"> is not intense</w:t>
            </w:r>
          </w:p>
          <w:p w14:paraId="1360EF53" w14:textId="718C3BB0" w:rsidR="00142C1F" w:rsidRPr="00647101" w:rsidRDefault="00FF0F0B" w:rsidP="00142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142C1F" w:rsidRPr="00647101">
              <w:rPr>
                <w:rFonts w:ascii="Times New Roman" w:hAnsi="Times New Roman"/>
                <w:sz w:val="20"/>
                <w:szCs w:val="20"/>
              </w:rPr>
              <w:t>each</w:t>
            </w:r>
            <w:proofErr w:type="gramEnd"/>
            <w:r w:rsidR="00142C1F" w:rsidRPr="00647101">
              <w:rPr>
                <w:rFonts w:ascii="Times New Roman" w:hAnsi="Times New Roman"/>
                <w:sz w:val="20"/>
                <w:szCs w:val="20"/>
              </w:rPr>
              <w:t xml:space="preserve"> party has info useful to the other </w:t>
            </w:r>
          </w:p>
        </w:tc>
      </w:tr>
    </w:tbl>
    <w:p w14:paraId="7B102B15" w14:textId="77777777" w:rsidR="006D71DF" w:rsidRPr="00164C5D" w:rsidRDefault="006D71DF" w:rsidP="00250FB3">
      <w:pPr>
        <w:rPr>
          <w:rFonts w:ascii="Times New Roman" w:hAnsi="Times New Roman"/>
          <w:b/>
          <w:sz w:val="20"/>
          <w:szCs w:val="20"/>
        </w:rPr>
      </w:pPr>
    </w:p>
    <w:p w14:paraId="6B86C3F7" w14:textId="23B07B03" w:rsidR="00B17D96" w:rsidRPr="00164C5D" w:rsidRDefault="00B17D96" w:rsidP="00250FB3">
      <w:pPr>
        <w:rPr>
          <w:rFonts w:ascii="Times New Roman" w:hAnsi="Times New Roman"/>
          <w:b/>
          <w:sz w:val="20"/>
          <w:szCs w:val="20"/>
        </w:rPr>
      </w:pPr>
      <w:r w:rsidRPr="00164C5D">
        <w:rPr>
          <w:rFonts w:ascii="Times New Roman" w:hAnsi="Times New Roman"/>
          <w:b/>
          <w:sz w:val="20"/>
          <w:szCs w:val="20"/>
        </w:rPr>
        <w:t>Conflict: Good or Bad?</w:t>
      </w:r>
    </w:p>
    <w:p w14:paraId="2182E2DE" w14:textId="1FE71799" w:rsidR="00121694" w:rsidRDefault="00266F88" w:rsidP="0012169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F00001">
        <w:rPr>
          <w:rFonts w:ascii="Times New Roman" w:hAnsi="Times New Roman"/>
          <w:sz w:val="20"/>
          <w:szCs w:val="20"/>
        </w:rPr>
        <w:t>conflict</w:t>
      </w:r>
      <w:proofErr w:type="gramEnd"/>
      <w:r w:rsidR="00F00001">
        <w:rPr>
          <w:rFonts w:ascii="Times New Roman" w:hAnsi="Times New Roman"/>
          <w:sz w:val="20"/>
          <w:szCs w:val="20"/>
        </w:rPr>
        <w:t xml:space="preserve"> can be functional when it promotes n</w:t>
      </w:r>
      <w:r w:rsidR="00121694">
        <w:rPr>
          <w:rFonts w:ascii="Times New Roman" w:hAnsi="Times New Roman"/>
          <w:sz w:val="20"/>
          <w:szCs w:val="20"/>
        </w:rPr>
        <w:t>ecessary organizational change:</w:t>
      </w:r>
    </w:p>
    <w:p w14:paraId="516EDA61" w14:textId="354634AB" w:rsidR="00164C5D" w:rsidRPr="00121694" w:rsidRDefault="00F00001" w:rsidP="00121694">
      <w:pPr>
        <w:jc w:val="center"/>
        <w:rPr>
          <w:rFonts w:ascii="Times New Roman" w:hAnsi="Times New Roman"/>
          <w:sz w:val="20"/>
          <w:szCs w:val="20"/>
        </w:rPr>
      </w:pPr>
      <w:r w:rsidRPr="00121694">
        <w:rPr>
          <w:rFonts w:ascii="Times New Roman" w:hAnsi="Times New Roman"/>
          <w:sz w:val="20"/>
          <w:szCs w:val="20"/>
        </w:rPr>
        <w:t xml:space="preserve">CONFLICT </w:t>
      </w:r>
      <w:r w:rsidRPr="00F00001">
        <w:sym w:font="Wingdings" w:char="F0E0"/>
      </w:r>
      <w:r w:rsidRPr="00121694">
        <w:rPr>
          <w:rFonts w:ascii="Times New Roman" w:hAnsi="Times New Roman"/>
          <w:sz w:val="20"/>
          <w:szCs w:val="20"/>
        </w:rPr>
        <w:t xml:space="preserve"> CHANGE </w:t>
      </w:r>
      <w:r w:rsidRPr="00F00001">
        <w:sym w:font="Wingdings" w:char="F0E0"/>
      </w:r>
      <w:r w:rsidRPr="00121694">
        <w:rPr>
          <w:rFonts w:ascii="Times New Roman" w:hAnsi="Times New Roman"/>
          <w:sz w:val="20"/>
          <w:szCs w:val="20"/>
        </w:rPr>
        <w:t xml:space="preserve"> ADAPTATION </w:t>
      </w:r>
      <w:r w:rsidRPr="00F00001">
        <w:sym w:font="Wingdings" w:char="F0E0"/>
      </w:r>
      <w:r w:rsidRPr="00121694">
        <w:rPr>
          <w:rFonts w:ascii="Times New Roman" w:hAnsi="Times New Roman"/>
          <w:sz w:val="20"/>
          <w:szCs w:val="20"/>
        </w:rPr>
        <w:t xml:space="preserve"> SURVIVAL</w:t>
      </w:r>
    </w:p>
    <w:p w14:paraId="24BCA33E" w14:textId="0E56C0CC" w:rsidR="00164C5D" w:rsidRDefault="006F5D62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A42751">
        <w:rPr>
          <w:rFonts w:ascii="Times New Roman" w:hAnsi="Times New Roman"/>
          <w:sz w:val="20"/>
          <w:szCs w:val="20"/>
        </w:rPr>
        <w:t>for</w:t>
      </w:r>
      <w:proofErr w:type="gramEnd"/>
      <w:r w:rsidR="00A42751">
        <w:rPr>
          <w:rFonts w:ascii="Times New Roman" w:hAnsi="Times New Roman"/>
          <w:sz w:val="20"/>
          <w:szCs w:val="20"/>
        </w:rPr>
        <w:t xml:space="preserve"> organizations to survive, they must adapt to their environments</w:t>
      </w:r>
    </w:p>
    <w:p w14:paraId="17074E62" w14:textId="312F189E" w:rsidR="00A42751" w:rsidRDefault="00A42751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this</w:t>
      </w:r>
      <w:proofErr w:type="gramEnd"/>
      <w:r>
        <w:rPr>
          <w:rFonts w:ascii="Times New Roman" w:hAnsi="Times New Roman"/>
          <w:sz w:val="20"/>
          <w:szCs w:val="20"/>
        </w:rPr>
        <w:t xml:space="preserve"> requires changes in strategy that may be stimulated through conflict</w:t>
      </w:r>
    </w:p>
    <w:p w14:paraId="13AF1527" w14:textId="77777777" w:rsidR="00CE544F" w:rsidRDefault="00CE544F" w:rsidP="00250FB3">
      <w:pPr>
        <w:rPr>
          <w:rFonts w:ascii="Times New Roman" w:hAnsi="Times New Roman"/>
          <w:sz w:val="20"/>
          <w:szCs w:val="20"/>
        </w:rPr>
      </w:pPr>
    </w:p>
    <w:p w14:paraId="4CB7010F" w14:textId="43D9AA89" w:rsidR="00B17D96" w:rsidRPr="00D04BAA" w:rsidRDefault="00B17D96" w:rsidP="00C3326E">
      <w:pPr>
        <w:ind w:left="720"/>
        <w:rPr>
          <w:rFonts w:ascii="Times New Roman" w:hAnsi="Times New Roman"/>
          <w:sz w:val="20"/>
          <w:szCs w:val="20"/>
        </w:rPr>
      </w:pPr>
      <w:r w:rsidRPr="00D04BAA">
        <w:rPr>
          <w:rFonts w:ascii="Times New Roman" w:hAnsi="Times New Roman"/>
          <w:sz w:val="20"/>
          <w:szCs w:val="20"/>
        </w:rPr>
        <w:t>Conflict Stimulation</w:t>
      </w:r>
    </w:p>
    <w:p w14:paraId="446BDE68" w14:textId="6C8C8B5F" w:rsidR="00B17D96" w:rsidRDefault="00C3326E" w:rsidP="00C3326E">
      <w:pPr>
        <w:ind w:left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E417A2">
        <w:rPr>
          <w:rFonts w:ascii="Times New Roman" w:hAnsi="Times New Roman"/>
          <w:sz w:val="20"/>
          <w:szCs w:val="20"/>
        </w:rPr>
        <w:t>a</w:t>
      </w:r>
      <w:proofErr w:type="gramEnd"/>
      <w:r w:rsidR="00E417A2">
        <w:rPr>
          <w:rFonts w:ascii="Times New Roman" w:hAnsi="Times New Roman"/>
          <w:sz w:val="20"/>
          <w:szCs w:val="20"/>
        </w:rPr>
        <w:t xml:space="preserve"> strategy of increasing conflict to motivate change</w:t>
      </w:r>
    </w:p>
    <w:p w14:paraId="60F68656" w14:textId="302D7F71" w:rsidR="00E417A2" w:rsidRDefault="00E417A2" w:rsidP="00C3326E">
      <w:pPr>
        <w:ind w:left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3D7EBA">
        <w:rPr>
          <w:rFonts w:ascii="Times New Roman" w:hAnsi="Times New Roman"/>
          <w:sz w:val="20"/>
          <w:szCs w:val="20"/>
        </w:rPr>
        <w:t>the</w:t>
      </w:r>
      <w:proofErr w:type="gramEnd"/>
      <w:r w:rsidR="003D7EBA">
        <w:rPr>
          <w:rFonts w:ascii="Times New Roman" w:hAnsi="Times New Roman"/>
          <w:sz w:val="20"/>
          <w:szCs w:val="20"/>
        </w:rPr>
        <w:t xml:space="preserve"> causes of conflict, such as scarcity and ambiguity, can be manipulated by managers to achieve change</w:t>
      </w:r>
    </w:p>
    <w:p w14:paraId="63B93A38" w14:textId="77777777" w:rsidR="00C3326E" w:rsidRPr="00D04BAA" w:rsidRDefault="00C3326E" w:rsidP="00250FB3">
      <w:pPr>
        <w:rPr>
          <w:rFonts w:ascii="Times New Roman" w:hAnsi="Times New Roman"/>
          <w:sz w:val="20"/>
          <w:szCs w:val="20"/>
        </w:rPr>
      </w:pPr>
    </w:p>
    <w:p w14:paraId="2BCF17D2" w14:textId="6C53E47F" w:rsidR="00B17D96" w:rsidRPr="00D04BAA" w:rsidRDefault="00B17D96" w:rsidP="00250FB3">
      <w:pPr>
        <w:rPr>
          <w:rFonts w:ascii="Times New Roman" w:hAnsi="Times New Roman"/>
          <w:b/>
          <w:sz w:val="20"/>
          <w:szCs w:val="20"/>
          <w:u w:val="single"/>
        </w:rPr>
      </w:pPr>
      <w:r w:rsidRPr="0030577F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2. </w:t>
      </w:r>
      <w:r w:rsidR="0030577F" w:rsidRPr="0030577F">
        <w:rPr>
          <w:rFonts w:ascii="Times New Roman" w:hAnsi="Times New Roman"/>
          <w:b/>
          <w:sz w:val="20"/>
          <w:szCs w:val="20"/>
          <w:highlight w:val="yellow"/>
          <w:u w:val="single"/>
        </w:rPr>
        <w:t>STRESS</w:t>
      </w:r>
    </w:p>
    <w:p w14:paraId="42D1A76F" w14:textId="77777777" w:rsidR="00B17D96" w:rsidRPr="00D04BAA" w:rsidRDefault="00B17D96" w:rsidP="00250FB3">
      <w:pPr>
        <w:rPr>
          <w:rFonts w:ascii="Times New Roman" w:hAnsi="Times New Roman"/>
          <w:sz w:val="20"/>
          <w:szCs w:val="20"/>
        </w:rPr>
      </w:pPr>
    </w:p>
    <w:p w14:paraId="2C78427C" w14:textId="0F30B3DE" w:rsidR="00CF7C27" w:rsidRPr="005A1B66" w:rsidRDefault="00CF7C27" w:rsidP="00250FB3">
      <w:pPr>
        <w:rPr>
          <w:rFonts w:ascii="Times New Roman" w:hAnsi="Times New Roman"/>
          <w:b/>
          <w:sz w:val="20"/>
          <w:szCs w:val="20"/>
        </w:rPr>
      </w:pPr>
      <w:r w:rsidRPr="005A1B66">
        <w:rPr>
          <w:rFonts w:ascii="Times New Roman" w:hAnsi="Times New Roman"/>
          <w:b/>
          <w:sz w:val="20"/>
          <w:szCs w:val="20"/>
        </w:rPr>
        <w:t xml:space="preserve">Stress: </w:t>
      </w:r>
    </w:p>
    <w:p w14:paraId="1C9B5C4D" w14:textId="49ED1188" w:rsidR="00CF7C27" w:rsidRDefault="00CF7C27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="00705888">
        <w:rPr>
          <w:rFonts w:ascii="Times New Roman" w:hAnsi="Times New Roman"/>
          <w:sz w:val="20"/>
          <w:szCs w:val="20"/>
        </w:rPr>
        <w:t>a</w:t>
      </w:r>
      <w:proofErr w:type="gramEnd"/>
      <w:r w:rsidR="00705888">
        <w:rPr>
          <w:rFonts w:ascii="Times New Roman" w:hAnsi="Times New Roman"/>
          <w:sz w:val="20"/>
          <w:szCs w:val="20"/>
        </w:rPr>
        <w:t xml:space="preserve"> psychological reaction to the demands inherent in a stressor that has the potential to make a person </w:t>
      </w:r>
      <w:r w:rsidR="00705888" w:rsidRPr="00454DEA">
        <w:rPr>
          <w:rFonts w:ascii="Times New Roman" w:hAnsi="Times New Roman"/>
          <w:sz w:val="20"/>
          <w:szCs w:val="20"/>
          <w:u w:val="single"/>
        </w:rPr>
        <w:t xml:space="preserve">feel tense or anxious because </w:t>
      </w:r>
      <w:r w:rsidR="00705888">
        <w:rPr>
          <w:rFonts w:ascii="Times New Roman" w:hAnsi="Times New Roman"/>
          <w:sz w:val="20"/>
          <w:szCs w:val="20"/>
        </w:rPr>
        <w:t xml:space="preserve">the person </w:t>
      </w:r>
      <w:r w:rsidR="00705888" w:rsidRPr="00454DEA">
        <w:rPr>
          <w:rFonts w:ascii="Times New Roman" w:hAnsi="Times New Roman"/>
          <w:sz w:val="20"/>
          <w:szCs w:val="20"/>
          <w:u w:val="single"/>
        </w:rPr>
        <w:t>does not feel capable of coping</w:t>
      </w:r>
      <w:r w:rsidR="00705888">
        <w:rPr>
          <w:rFonts w:ascii="Times New Roman" w:hAnsi="Times New Roman"/>
          <w:sz w:val="20"/>
          <w:szCs w:val="20"/>
        </w:rPr>
        <w:t xml:space="preserve"> with these demands</w:t>
      </w:r>
    </w:p>
    <w:p w14:paraId="7366CDAB" w14:textId="77777777" w:rsidR="00705888" w:rsidRDefault="00705888" w:rsidP="00250FB3">
      <w:pPr>
        <w:rPr>
          <w:rFonts w:ascii="Times New Roman" w:hAnsi="Times New Roman"/>
          <w:sz w:val="20"/>
          <w:szCs w:val="20"/>
        </w:rPr>
      </w:pPr>
    </w:p>
    <w:p w14:paraId="3BF15C8C" w14:textId="77777777" w:rsidR="00BE1876" w:rsidRDefault="00BE1876" w:rsidP="00250FB3">
      <w:pPr>
        <w:rPr>
          <w:rFonts w:ascii="Times New Roman" w:hAnsi="Times New Roman"/>
          <w:sz w:val="20"/>
          <w:szCs w:val="20"/>
        </w:rPr>
      </w:pPr>
    </w:p>
    <w:p w14:paraId="2902FCD5" w14:textId="083A62B4" w:rsidR="000A45BA" w:rsidRPr="005A1B66" w:rsidRDefault="000A45BA" w:rsidP="00250FB3">
      <w:pPr>
        <w:rPr>
          <w:rFonts w:ascii="Times New Roman" w:hAnsi="Times New Roman"/>
          <w:b/>
          <w:sz w:val="20"/>
          <w:szCs w:val="20"/>
        </w:rPr>
      </w:pPr>
      <w:r w:rsidRPr="005A1B66">
        <w:rPr>
          <w:rFonts w:ascii="Times New Roman" w:hAnsi="Times New Roman"/>
          <w:b/>
          <w:sz w:val="20"/>
          <w:szCs w:val="20"/>
        </w:rPr>
        <w:t>Model of a Stress Episode</w:t>
      </w:r>
    </w:p>
    <w:p w14:paraId="24CFCE8F" w14:textId="365A07DC" w:rsidR="006A39B2" w:rsidRDefault="003B71D3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2E4151">
        <w:rPr>
          <w:rFonts w:ascii="Times New Roman" w:hAnsi="Times New Roman"/>
          <w:sz w:val="20"/>
          <w:szCs w:val="20"/>
        </w:rPr>
        <w:t>Individual personality often determines the extent to which a potential stressor becomes a real stressor and actually induces stress</w:t>
      </w:r>
    </w:p>
    <w:p w14:paraId="53341AB7" w14:textId="0F1ADCF3" w:rsidR="006A39B2" w:rsidRDefault="006A39B2" w:rsidP="00250FB3">
      <w:pPr>
        <w:rPr>
          <w:rFonts w:ascii="Times New Roman" w:hAnsi="Times New Roman"/>
          <w:sz w:val="20"/>
          <w:szCs w:val="20"/>
        </w:rPr>
      </w:pPr>
    </w:p>
    <w:p w14:paraId="10F1C55C" w14:textId="36EC45C2" w:rsidR="006A39B2" w:rsidRDefault="00BE1876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01D482F" wp14:editId="213CFE38">
            <wp:simplePos x="0" y="0"/>
            <wp:positionH relativeFrom="column">
              <wp:posOffset>1143000</wp:posOffset>
            </wp:positionH>
            <wp:positionV relativeFrom="paragraph">
              <wp:posOffset>36195</wp:posOffset>
            </wp:positionV>
            <wp:extent cx="2973705" cy="1163320"/>
            <wp:effectExtent l="0" t="0" r="0" b="5080"/>
            <wp:wrapNone/>
            <wp:docPr id="2" name="Picture 2" descr="Macintosh HD:Users:jenniferdiodati:Desktop:Screen Shot 2013-04-03 at 3.30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enniferdiodati:Desktop:Screen Shot 2013-04-03 at 3.30.5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57B83" w14:textId="0F9AABB8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55403777" w14:textId="77777777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1B9CB922" w14:textId="77777777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66770C37" w14:textId="77777777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001C8309" w14:textId="77777777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60DB96B5" w14:textId="77777777" w:rsidR="00FD19ED" w:rsidRDefault="00FD19ED" w:rsidP="00250FB3">
      <w:pPr>
        <w:rPr>
          <w:rFonts w:ascii="Times New Roman" w:hAnsi="Times New Roman"/>
          <w:sz w:val="20"/>
          <w:szCs w:val="20"/>
        </w:rPr>
      </w:pPr>
    </w:p>
    <w:p w14:paraId="011B0A39" w14:textId="77777777" w:rsidR="00FD19ED" w:rsidRPr="00D04BAA" w:rsidRDefault="00FD19ED" w:rsidP="00250FB3">
      <w:pPr>
        <w:rPr>
          <w:rFonts w:ascii="Times New Roman" w:hAnsi="Times New Roman"/>
          <w:sz w:val="20"/>
          <w:szCs w:val="20"/>
        </w:rPr>
      </w:pPr>
    </w:p>
    <w:p w14:paraId="72AA3EDC" w14:textId="0C16AFE4" w:rsidR="000A45BA" w:rsidRPr="00D6089B" w:rsidRDefault="000A45BA" w:rsidP="00250FB3">
      <w:pPr>
        <w:rPr>
          <w:rFonts w:ascii="Times New Roman" w:hAnsi="Times New Roman"/>
          <w:b/>
          <w:sz w:val="20"/>
          <w:szCs w:val="20"/>
        </w:rPr>
      </w:pPr>
      <w:r w:rsidRPr="00D6089B">
        <w:rPr>
          <w:rFonts w:ascii="Times New Roman" w:hAnsi="Times New Roman"/>
          <w:b/>
          <w:sz w:val="20"/>
          <w:szCs w:val="20"/>
        </w:rPr>
        <w:t>Personality and Stress</w:t>
      </w:r>
    </w:p>
    <w:p w14:paraId="46F832DD" w14:textId="6598A8F2" w:rsidR="00D6089B" w:rsidRDefault="0092670D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personality</w:t>
      </w:r>
      <w:proofErr w:type="gramEnd"/>
      <w:r>
        <w:rPr>
          <w:rFonts w:ascii="Times New Roman" w:hAnsi="Times New Roman"/>
          <w:sz w:val="20"/>
          <w:szCs w:val="20"/>
        </w:rPr>
        <w:t xml:space="preserve"> can affect both the extent to which potential stressors are perceived as stressful and the types of stress reactions that occur</w:t>
      </w:r>
    </w:p>
    <w:p w14:paraId="17AC1E4A" w14:textId="77777777" w:rsidR="00E02F41" w:rsidRDefault="00E02F41" w:rsidP="00250FB3">
      <w:pPr>
        <w:rPr>
          <w:rFonts w:ascii="Times New Roman" w:hAnsi="Times New Roman"/>
          <w:sz w:val="20"/>
          <w:szCs w:val="20"/>
        </w:rPr>
      </w:pPr>
    </w:p>
    <w:p w14:paraId="4112B873" w14:textId="5C402FF9" w:rsidR="00E02F41" w:rsidRDefault="00E02F41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Locus of Control: internals (they control behavior), externals (behavior controlled by luck, fate)</w:t>
      </w:r>
    </w:p>
    <w:p w14:paraId="093BF55A" w14:textId="06B54C02" w:rsidR="00E02F41" w:rsidRDefault="00E02F41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Type A: </w:t>
      </w:r>
      <w:r w:rsidR="00F77A68">
        <w:rPr>
          <w:rFonts w:ascii="Times New Roman" w:hAnsi="Times New Roman"/>
          <w:sz w:val="20"/>
          <w:szCs w:val="20"/>
        </w:rPr>
        <w:t xml:space="preserve">aggressiveness, ambitiousness, competitiveness, hostility, </w:t>
      </w:r>
      <w:proofErr w:type="gramStart"/>
      <w:r w:rsidR="00F77A68">
        <w:rPr>
          <w:rFonts w:ascii="Times New Roman" w:hAnsi="Times New Roman"/>
          <w:sz w:val="20"/>
          <w:szCs w:val="20"/>
        </w:rPr>
        <w:t>impatience</w:t>
      </w:r>
      <w:proofErr w:type="gramEnd"/>
      <w:r w:rsidR="00F77A68">
        <w:rPr>
          <w:rFonts w:ascii="Times New Roman" w:hAnsi="Times New Roman"/>
          <w:sz w:val="20"/>
          <w:szCs w:val="20"/>
        </w:rPr>
        <w:t>, sense of time urgency</w:t>
      </w:r>
    </w:p>
    <w:p w14:paraId="06847D7F" w14:textId="0B12D7F7" w:rsidR="00E9239A" w:rsidRDefault="00E9239A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Negative Affectivity: </w:t>
      </w:r>
      <w:r w:rsidR="005E0481">
        <w:rPr>
          <w:rFonts w:ascii="Times New Roman" w:hAnsi="Times New Roman"/>
          <w:sz w:val="20"/>
          <w:szCs w:val="20"/>
        </w:rPr>
        <w:t>view the world and other people in a negative light</w:t>
      </w:r>
    </w:p>
    <w:p w14:paraId="77FEF53B" w14:textId="77777777" w:rsidR="005E0481" w:rsidRDefault="005E0481" w:rsidP="00250FB3">
      <w:pPr>
        <w:rPr>
          <w:rFonts w:ascii="Times New Roman" w:hAnsi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480"/>
      </w:tblGrid>
      <w:tr w:rsidR="00041250" w14:paraId="7779E060" w14:textId="77777777" w:rsidTr="00041250">
        <w:tc>
          <w:tcPr>
            <w:tcW w:w="2376" w:type="dxa"/>
          </w:tcPr>
          <w:p w14:paraId="4917270F" w14:textId="77777777" w:rsidR="008E6862" w:rsidRPr="00041250" w:rsidRDefault="008E6862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438A45D" w14:textId="0DF8C4AA" w:rsidR="004E2C56" w:rsidRPr="00041250" w:rsidRDefault="004E2C56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41250">
              <w:rPr>
                <w:rFonts w:ascii="Times New Roman" w:hAnsi="Times New Roman"/>
                <w:b/>
                <w:sz w:val="20"/>
                <w:szCs w:val="20"/>
              </w:rPr>
              <w:t>Locus of Control</w:t>
            </w:r>
          </w:p>
        </w:tc>
        <w:tc>
          <w:tcPr>
            <w:tcW w:w="6480" w:type="dxa"/>
          </w:tcPr>
          <w:p w14:paraId="608638D0" w14:textId="5A53A69A" w:rsidR="004E2C56" w:rsidRDefault="001D43CE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932CA8">
              <w:rPr>
                <w:rFonts w:ascii="Times New Roman" w:hAnsi="Times New Roman"/>
                <w:sz w:val="20"/>
                <w:szCs w:val="20"/>
              </w:rPr>
              <w:t>E</w:t>
            </w:r>
            <w:r w:rsidR="00062519">
              <w:rPr>
                <w:rFonts w:ascii="Times New Roman" w:hAnsi="Times New Roman"/>
                <w:sz w:val="20"/>
                <w:szCs w:val="20"/>
              </w:rPr>
              <w:t xml:space="preserve">xternals </w:t>
            </w:r>
            <w:r w:rsidR="008E6862">
              <w:rPr>
                <w:rFonts w:ascii="Times New Roman" w:hAnsi="Times New Roman"/>
                <w:sz w:val="20"/>
                <w:szCs w:val="20"/>
              </w:rPr>
              <w:t>= more</w:t>
            </w:r>
            <w:r w:rsidR="00062519">
              <w:rPr>
                <w:rFonts w:ascii="Times New Roman" w:hAnsi="Times New Roman"/>
                <w:sz w:val="20"/>
                <w:szCs w:val="20"/>
              </w:rPr>
              <w:t xml:space="preserve"> likely to feel anxious in the face of potential stressors</w:t>
            </w:r>
          </w:p>
          <w:p w14:paraId="5C06445F" w14:textId="562B406E" w:rsidR="00062519" w:rsidRDefault="001D43CE" w:rsidP="00F1516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A679B">
              <w:rPr>
                <w:rFonts w:ascii="Times New Roman" w:hAnsi="Times New Roman"/>
                <w:sz w:val="20"/>
                <w:szCs w:val="20"/>
              </w:rPr>
              <w:t>I</w:t>
            </w:r>
            <w:r w:rsidR="00A74F09">
              <w:rPr>
                <w:rFonts w:ascii="Times New Roman" w:hAnsi="Times New Roman"/>
                <w:sz w:val="20"/>
                <w:szCs w:val="20"/>
              </w:rPr>
              <w:t>nt</w:t>
            </w:r>
            <w:r w:rsidR="003B5EE4">
              <w:rPr>
                <w:rFonts w:ascii="Times New Roman" w:hAnsi="Times New Roman"/>
                <w:sz w:val="20"/>
                <w:szCs w:val="20"/>
              </w:rPr>
              <w:t xml:space="preserve">ernals = </w:t>
            </w:r>
            <w:r w:rsidR="00A74F09">
              <w:rPr>
                <w:rFonts w:ascii="Times New Roman" w:hAnsi="Times New Roman"/>
                <w:sz w:val="20"/>
                <w:szCs w:val="20"/>
              </w:rPr>
              <w:t xml:space="preserve">more likely to confront stressors directly </w:t>
            </w:r>
            <w:r w:rsidR="00F1516B">
              <w:rPr>
                <w:rFonts w:ascii="Times New Roman" w:hAnsi="Times New Roman"/>
                <w:sz w:val="20"/>
                <w:szCs w:val="20"/>
              </w:rPr>
              <w:t>(</w:t>
            </w:r>
            <w:r w:rsidR="00A74F09">
              <w:rPr>
                <w:rFonts w:ascii="Times New Roman" w:hAnsi="Times New Roman"/>
                <w:sz w:val="20"/>
                <w:szCs w:val="20"/>
              </w:rPr>
              <w:t>they assume that this response will m</w:t>
            </w:r>
            <w:r w:rsidR="006B0E4A">
              <w:rPr>
                <w:rFonts w:ascii="Times New Roman" w:hAnsi="Times New Roman"/>
                <w:sz w:val="20"/>
                <w:szCs w:val="20"/>
              </w:rPr>
              <w:t>a</w:t>
            </w:r>
            <w:r w:rsidR="00A74F09">
              <w:rPr>
                <w:rFonts w:ascii="Times New Roman" w:hAnsi="Times New Roman"/>
                <w:sz w:val="20"/>
                <w:szCs w:val="20"/>
              </w:rPr>
              <w:t>ke a difference</w:t>
            </w:r>
            <w:r w:rsidR="00F1516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41250" w14:paraId="1B769AF9" w14:textId="77777777" w:rsidTr="00041250">
        <w:tc>
          <w:tcPr>
            <w:tcW w:w="2376" w:type="dxa"/>
          </w:tcPr>
          <w:p w14:paraId="0832FE69" w14:textId="77777777" w:rsidR="00463EC0" w:rsidRDefault="00463EC0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9A1CA59" w14:textId="6B7D7D9C" w:rsidR="004E2C56" w:rsidRPr="00041250" w:rsidRDefault="00041250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Type A Behavior P</w:t>
            </w:r>
            <w:r w:rsidR="004E2C56" w:rsidRPr="00041250">
              <w:rPr>
                <w:rFonts w:ascii="Times New Roman" w:hAnsi="Times New Roman"/>
                <w:b/>
                <w:sz w:val="20"/>
                <w:szCs w:val="20"/>
              </w:rPr>
              <w:t>attern</w:t>
            </w:r>
          </w:p>
        </w:tc>
        <w:tc>
          <w:tcPr>
            <w:tcW w:w="6480" w:type="dxa"/>
          </w:tcPr>
          <w:p w14:paraId="6B9CD65D" w14:textId="77777777" w:rsidR="004E2C56" w:rsidRDefault="00B32501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FD7E16">
              <w:rPr>
                <w:rFonts w:ascii="Times New Roman" w:hAnsi="Times New Roman"/>
                <w:sz w:val="20"/>
                <w:szCs w:val="20"/>
              </w:rPr>
              <w:t>report</w:t>
            </w:r>
            <w:proofErr w:type="gramEnd"/>
            <w:r w:rsidR="00FD7E16">
              <w:rPr>
                <w:rFonts w:ascii="Times New Roman" w:hAnsi="Times New Roman"/>
                <w:sz w:val="20"/>
                <w:szCs w:val="20"/>
              </w:rPr>
              <w:t xml:space="preserve"> heavier workloads, longer hours, more conflicting work demands</w:t>
            </w:r>
          </w:p>
          <w:p w14:paraId="1478775F" w14:textId="77777777" w:rsidR="00FD7E16" w:rsidRDefault="00FD7E16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5A0978">
              <w:rPr>
                <w:rFonts w:ascii="Times New Roman" w:hAnsi="Times New Roman"/>
                <w:sz w:val="20"/>
                <w:szCs w:val="20"/>
              </w:rPr>
              <w:t>encounter</w:t>
            </w:r>
            <w:proofErr w:type="gramEnd"/>
            <w:r w:rsidR="005A0978">
              <w:rPr>
                <w:rFonts w:ascii="Times New Roman" w:hAnsi="Times New Roman"/>
                <w:sz w:val="20"/>
                <w:szCs w:val="20"/>
              </w:rPr>
              <w:t xml:space="preserve"> more stressful situations than Type B</w:t>
            </w:r>
          </w:p>
          <w:p w14:paraId="6EDC7B64" w14:textId="6C882B6F" w:rsidR="000D1F79" w:rsidRDefault="000D1F79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likely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to exhibit adverse physiological reactions in response to stress</w:t>
            </w:r>
          </w:p>
        </w:tc>
      </w:tr>
      <w:tr w:rsidR="00041250" w14:paraId="5A446C3A" w14:textId="77777777" w:rsidTr="00041250">
        <w:tc>
          <w:tcPr>
            <w:tcW w:w="2376" w:type="dxa"/>
          </w:tcPr>
          <w:p w14:paraId="2FF345C7" w14:textId="77777777" w:rsidR="00612A5B" w:rsidRDefault="00612A5B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C8C0BB" w14:textId="77777777" w:rsidR="00612A5B" w:rsidRDefault="00612A5B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A968CD2" w14:textId="77777777" w:rsidR="00612A5B" w:rsidRDefault="00612A5B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240ECF" w14:textId="7AD8A6A4" w:rsidR="004E2C56" w:rsidRPr="00041250" w:rsidRDefault="00041250" w:rsidP="00250FB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Negative A</w:t>
            </w:r>
            <w:r w:rsidR="004E2C56" w:rsidRPr="00041250">
              <w:rPr>
                <w:rFonts w:ascii="Times New Roman" w:hAnsi="Times New Roman"/>
                <w:b/>
                <w:sz w:val="20"/>
                <w:szCs w:val="20"/>
              </w:rPr>
              <w:t>ffectivity</w:t>
            </w:r>
          </w:p>
        </w:tc>
        <w:tc>
          <w:tcPr>
            <w:tcW w:w="6480" w:type="dxa"/>
          </w:tcPr>
          <w:p w14:paraId="0FFA6663" w14:textId="12DD4744" w:rsidR="004E2C56" w:rsidRDefault="00BC42AF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18372D">
              <w:rPr>
                <w:rFonts w:ascii="Times New Roman" w:hAnsi="Times New Roman"/>
                <w:sz w:val="20"/>
                <w:szCs w:val="20"/>
              </w:rPr>
              <w:t>report</w:t>
            </w:r>
            <w:proofErr w:type="gramEnd"/>
            <w:r w:rsidR="0018372D">
              <w:rPr>
                <w:rFonts w:ascii="Times New Roman" w:hAnsi="Times New Roman"/>
                <w:sz w:val="20"/>
                <w:szCs w:val="20"/>
              </w:rPr>
              <w:t xml:space="preserve"> more stressors in the work environment </w:t>
            </w:r>
          </w:p>
          <w:p w14:paraId="2756BD1D" w14:textId="77777777" w:rsidR="00C44613" w:rsidRDefault="00C44613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likely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to feel stressed in response to the demands of a heavy workload</w:t>
            </w:r>
          </w:p>
          <w:p w14:paraId="77243344" w14:textId="77777777" w:rsidR="00130A85" w:rsidRDefault="00463EC0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predisposed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to perceive st</w:t>
            </w:r>
            <w:r w:rsidR="00130A85">
              <w:rPr>
                <w:rFonts w:ascii="Times New Roman" w:hAnsi="Times New Roman"/>
                <w:sz w:val="20"/>
                <w:szCs w:val="20"/>
              </w:rPr>
              <w:t>ressors</w:t>
            </w:r>
          </w:p>
          <w:p w14:paraId="08891B94" w14:textId="77777777" w:rsidR="00130A85" w:rsidRDefault="00130A85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463EC0">
              <w:rPr>
                <w:rFonts w:ascii="Times New Roman" w:hAnsi="Times New Roman"/>
                <w:sz w:val="20"/>
                <w:szCs w:val="20"/>
              </w:rPr>
              <w:t>hypersen</w:t>
            </w:r>
            <w:r>
              <w:rPr>
                <w:rFonts w:ascii="Times New Roman" w:hAnsi="Times New Roman"/>
                <w:sz w:val="20"/>
                <w:szCs w:val="20"/>
              </w:rPr>
              <w:t>sitivity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to existing stressors</w:t>
            </w:r>
          </w:p>
          <w:p w14:paraId="3F4CE4FA" w14:textId="77777777" w:rsidR="00130A85" w:rsidRDefault="00130A85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463EC0">
              <w:rPr>
                <w:rFonts w:ascii="Times New Roman" w:hAnsi="Times New Roman"/>
                <w:sz w:val="20"/>
                <w:szCs w:val="20"/>
              </w:rPr>
              <w:t>tendency</w:t>
            </w:r>
            <w:proofErr w:type="gramEnd"/>
            <w:r w:rsidR="00463EC0">
              <w:rPr>
                <w:rFonts w:ascii="Times New Roman" w:hAnsi="Times New Roman"/>
                <w:sz w:val="20"/>
                <w:szCs w:val="20"/>
              </w:rPr>
              <w:t xml:space="preserve"> t</w:t>
            </w:r>
            <w:r>
              <w:rPr>
                <w:rFonts w:ascii="Times New Roman" w:hAnsi="Times New Roman"/>
                <w:sz w:val="20"/>
                <w:szCs w:val="20"/>
              </w:rPr>
              <w:t>o gravitate to stressful jobs</w:t>
            </w:r>
          </w:p>
          <w:p w14:paraId="0A97BFAB" w14:textId="77777777" w:rsidR="00130A85" w:rsidRDefault="00130A85" w:rsidP="00130A8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463EC0">
              <w:rPr>
                <w:rFonts w:ascii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hAnsi="Times New Roman"/>
                <w:sz w:val="20"/>
                <w:szCs w:val="20"/>
              </w:rPr>
              <w:t>ency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to provoke stress </w:t>
            </w:r>
          </w:p>
          <w:p w14:paraId="7258F88F" w14:textId="02E2F940" w:rsidR="00463EC0" w:rsidRDefault="00130A85" w:rsidP="00130A8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="00463EC0">
              <w:rPr>
                <w:rFonts w:ascii="Times New Roman" w:hAnsi="Times New Roman"/>
                <w:sz w:val="20"/>
                <w:szCs w:val="20"/>
              </w:rPr>
              <w:t>se</w:t>
            </w:r>
            <w:proofErr w:type="gramEnd"/>
            <w:r w:rsidR="00463EC0">
              <w:rPr>
                <w:rFonts w:ascii="Times New Roman" w:hAnsi="Times New Roman"/>
                <w:sz w:val="20"/>
                <w:szCs w:val="20"/>
              </w:rPr>
              <w:t xml:space="preserve"> passive coping styles that avoid the real sources of stress</w:t>
            </w:r>
          </w:p>
        </w:tc>
      </w:tr>
    </w:tbl>
    <w:p w14:paraId="3AC4324F" w14:textId="7AA0B8EB" w:rsidR="00D6089B" w:rsidRPr="00D04BAA" w:rsidRDefault="00D6089B" w:rsidP="00250FB3">
      <w:pPr>
        <w:rPr>
          <w:rFonts w:ascii="Times New Roman" w:hAnsi="Times New Roman"/>
          <w:sz w:val="20"/>
          <w:szCs w:val="20"/>
        </w:rPr>
      </w:pPr>
    </w:p>
    <w:p w14:paraId="42E952B5" w14:textId="5D6671E7" w:rsidR="000A45BA" w:rsidRPr="00B63E60" w:rsidRDefault="000A45BA" w:rsidP="00250FB3">
      <w:pPr>
        <w:rPr>
          <w:rFonts w:ascii="Times New Roman" w:hAnsi="Times New Roman"/>
          <w:b/>
          <w:sz w:val="20"/>
          <w:szCs w:val="20"/>
        </w:rPr>
      </w:pPr>
      <w:r w:rsidRPr="00B63E60">
        <w:rPr>
          <w:rFonts w:ascii="Times New Roman" w:hAnsi="Times New Roman"/>
          <w:b/>
          <w:sz w:val="20"/>
          <w:szCs w:val="20"/>
        </w:rPr>
        <w:t>Stressors in Organizational Life</w:t>
      </w:r>
    </w:p>
    <w:p w14:paraId="19AA07EE" w14:textId="714813A4" w:rsidR="00B63E60" w:rsidRDefault="00886F57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common</w:t>
      </w:r>
      <w:proofErr w:type="gramEnd"/>
      <w:r>
        <w:rPr>
          <w:rFonts w:ascii="Times New Roman" w:hAnsi="Times New Roman"/>
          <w:sz w:val="20"/>
          <w:szCs w:val="20"/>
        </w:rPr>
        <w:t xml:space="preserve"> source of stress for people is workplace stress</w:t>
      </w:r>
    </w:p>
    <w:p w14:paraId="1134E6C7" w14:textId="77777777" w:rsidR="00C479AF" w:rsidRDefault="00C479AF" w:rsidP="00250FB3">
      <w:pPr>
        <w:rPr>
          <w:rFonts w:ascii="Times New Roman" w:hAnsi="Times New Roman"/>
          <w:sz w:val="20"/>
          <w:szCs w:val="20"/>
        </w:rPr>
      </w:pPr>
    </w:p>
    <w:p w14:paraId="35862B4C" w14:textId="256488CB" w:rsidR="00C479AF" w:rsidRDefault="0029119B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Three types of organizational stressors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188"/>
      </w:tblGrid>
      <w:tr w:rsidR="00680B32" w14:paraId="6C3717C4" w14:textId="77777777" w:rsidTr="00680B32">
        <w:tc>
          <w:tcPr>
            <w:tcW w:w="1668" w:type="dxa"/>
          </w:tcPr>
          <w:p w14:paraId="310AD413" w14:textId="78418669" w:rsidR="00680B32" w:rsidRDefault="00680B32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Managerial</w:t>
            </w:r>
          </w:p>
        </w:tc>
        <w:tc>
          <w:tcPr>
            <w:tcW w:w="7188" w:type="dxa"/>
          </w:tcPr>
          <w:p w14:paraId="7ABB4C0B" w14:textId="3D5345BC" w:rsidR="00680B32" w:rsidRDefault="000B4F2F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D41AD">
              <w:rPr>
                <w:rFonts w:ascii="Times New Roman" w:hAnsi="Times New Roman"/>
                <w:sz w:val="20"/>
                <w:szCs w:val="20"/>
              </w:rPr>
              <w:t>Role overload (</w:t>
            </w:r>
            <w:r>
              <w:rPr>
                <w:rFonts w:ascii="Times New Roman" w:hAnsi="Times New Roman"/>
                <w:sz w:val="20"/>
                <w:szCs w:val="20"/>
              </w:rPr>
              <w:t>too many tasks in a short period of time)</w:t>
            </w:r>
          </w:p>
          <w:p w14:paraId="07769B79" w14:textId="3050D16E" w:rsidR="000B4F2F" w:rsidRDefault="000B4F2F" w:rsidP="007C05E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1D4617">
              <w:rPr>
                <w:rFonts w:ascii="Times New Roman" w:hAnsi="Times New Roman"/>
                <w:sz w:val="20"/>
                <w:szCs w:val="20"/>
              </w:rPr>
              <w:t>Heavy responsibility (</w:t>
            </w:r>
            <w:r w:rsidR="007C05E1">
              <w:rPr>
                <w:rFonts w:ascii="Times New Roman" w:hAnsi="Times New Roman"/>
                <w:sz w:val="20"/>
                <w:szCs w:val="20"/>
              </w:rPr>
              <w:t>decision can have important consequences for organization)</w:t>
            </w:r>
          </w:p>
        </w:tc>
      </w:tr>
      <w:tr w:rsidR="00680B32" w14:paraId="15D69760" w14:textId="77777777" w:rsidTr="00680B32">
        <w:tc>
          <w:tcPr>
            <w:tcW w:w="1668" w:type="dxa"/>
          </w:tcPr>
          <w:p w14:paraId="1897BDDB" w14:textId="7E613CCD" w:rsidR="00680B32" w:rsidRDefault="00680B32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Operative-level</w:t>
            </w:r>
          </w:p>
        </w:tc>
        <w:tc>
          <w:tcPr>
            <w:tcW w:w="7188" w:type="dxa"/>
          </w:tcPr>
          <w:p w14:paraId="2839F12D" w14:textId="77777777" w:rsidR="00680B32" w:rsidRDefault="007B6411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Poor physical working conditions (</w:t>
            </w:r>
            <w:r w:rsidR="008A7D6E">
              <w:rPr>
                <w:rFonts w:ascii="Times New Roman" w:hAnsi="Times New Roman"/>
                <w:sz w:val="20"/>
                <w:szCs w:val="20"/>
              </w:rPr>
              <w:t>excessive heat, noise, pollution, accidents)</w:t>
            </w:r>
          </w:p>
          <w:p w14:paraId="105B3395" w14:textId="1CB8E249" w:rsidR="008A7D6E" w:rsidRDefault="008A7D6E" w:rsidP="00AF35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942350">
              <w:rPr>
                <w:rFonts w:ascii="Times New Roman" w:hAnsi="Times New Roman"/>
                <w:sz w:val="20"/>
                <w:szCs w:val="20"/>
              </w:rPr>
              <w:t>Poor job design (</w:t>
            </w:r>
            <w:r w:rsidR="00AF35E3">
              <w:rPr>
                <w:rFonts w:ascii="Times New Roman" w:hAnsi="Times New Roman"/>
                <w:sz w:val="20"/>
                <w:szCs w:val="20"/>
              </w:rPr>
              <w:t>job scope levels that are too high or too low)</w:t>
            </w:r>
          </w:p>
        </w:tc>
      </w:tr>
      <w:tr w:rsidR="00680B32" w14:paraId="3268C45A" w14:textId="77777777" w:rsidTr="00680B32">
        <w:tc>
          <w:tcPr>
            <w:tcW w:w="1668" w:type="dxa"/>
          </w:tcPr>
          <w:p w14:paraId="6479F2D9" w14:textId="51E61766" w:rsidR="00680B32" w:rsidRDefault="00680B32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Boundary Role</w:t>
            </w:r>
          </w:p>
        </w:tc>
        <w:tc>
          <w:tcPr>
            <w:tcW w:w="7188" w:type="dxa"/>
          </w:tcPr>
          <w:p w14:paraId="57958B3C" w14:textId="77777777" w:rsidR="00680B32" w:rsidRDefault="000C647A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positions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where organizational members are required to interact with members of other organizations or with the public</w:t>
            </w:r>
          </w:p>
          <w:p w14:paraId="356658C8" w14:textId="430DFB30" w:rsidR="000C647A" w:rsidRDefault="000C647A" w:rsidP="00250F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gramStart"/>
            <w:r w:rsidR="00422303">
              <w:rPr>
                <w:rFonts w:ascii="Times New Roman" w:hAnsi="Times New Roman"/>
                <w:sz w:val="20"/>
                <w:szCs w:val="20"/>
              </w:rPr>
              <w:t>experience</w:t>
            </w:r>
            <w:proofErr w:type="gramEnd"/>
            <w:r w:rsidR="00422303">
              <w:rPr>
                <w:rFonts w:ascii="Times New Roman" w:hAnsi="Times New Roman"/>
                <w:sz w:val="20"/>
                <w:szCs w:val="20"/>
              </w:rPr>
              <w:t xml:space="preserve"> burnout (emotional exhaustion, cynicism, reduced self-efficacy)</w:t>
            </w:r>
          </w:p>
        </w:tc>
      </w:tr>
    </w:tbl>
    <w:p w14:paraId="7737D5A0" w14:textId="77777777" w:rsidR="00C479AF" w:rsidRDefault="00C479AF" w:rsidP="00250FB3">
      <w:pPr>
        <w:rPr>
          <w:rFonts w:ascii="Times New Roman" w:hAnsi="Times New Roman"/>
          <w:sz w:val="20"/>
          <w:szCs w:val="20"/>
        </w:rPr>
      </w:pPr>
    </w:p>
    <w:p w14:paraId="249E3978" w14:textId="2FBDFD57" w:rsidR="005E6E53" w:rsidRPr="00F04C6A" w:rsidRDefault="005E6E53" w:rsidP="00250FB3">
      <w:pPr>
        <w:rPr>
          <w:rFonts w:ascii="Times New Roman" w:hAnsi="Times New Roman"/>
          <w:b/>
          <w:sz w:val="20"/>
          <w:szCs w:val="20"/>
        </w:rPr>
      </w:pPr>
      <w:r w:rsidRPr="00F04C6A">
        <w:rPr>
          <w:rFonts w:ascii="Times New Roman" w:hAnsi="Times New Roman"/>
          <w:b/>
          <w:sz w:val="20"/>
          <w:szCs w:val="20"/>
        </w:rPr>
        <w:t>Burnout vs. Work Engagement</w:t>
      </w:r>
    </w:p>
    <w:p w14:paraId="47DCF646" w14:textId="71942CDD" w:rsidR="00F04C6A" w:rsidRDefault="00691A68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0E863B57" wp14:editId="1A9F674C">
            <wp:simplePos x="0" y="0"/>
            <wp:positionH relativeFrom="column">
              <wp:posOffset>2057400</wp:posOffset>
            </wp:positionH>
            <wp:positionV relativeFrom="paragraph">
              <wp:posOffset>95885</wp:posOffset>
            </wp:positionV>
            <wp:extent cx="1431290" cy="1075055"/>
            <wp:effectExtent l="0" t="0" r="0" b="0"/>
            <wp:wrapNone/>
            <wp:docPr id="3" name="Picture 3" descr="Macintosh HD:Users:jenniferdiodati:Desktop:Screen Shot 2013-04-03 at 3.52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enniferdiodati:Desktop:Screen Shot 2013-04-03 at 3.52.4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0BAE4" w14:textId="029C96CD" w:rsidR="00F04C6A" w:rsidRDefault="00F04C6A" w:rsidP="00250FB3">
      <w:pPr>
        <w:rPr>
          <w:rFonts w:ascii="Times New Roman" w:hAnsi="Times New Roman"/>
          <w:sz w:val="20"/>
          <w:szCs w:val="20"/>
        </w:rPr>
      </w:pPr>
    </w:p>
    <w:p w14:paraId="470A2196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6AB753F4" w14:textId="18BEFA4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161C9707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61DAA3C9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1BCA315C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36D45A02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2F5271BE" w14:textId="77777777" w:rsidR="00691A68" w:rsidRDefault="00691A68" w:rsidP="00250FB3">
      <w:pPr>
        <w:rPr>
          <w:rFonts w:ascii="Times New Roman" w:hAnsi="Times New Roman"/>
          <w:sz w:val="20"/>
          <w:szCs w:val="20"/>
        </w:rPr>
      </w:pPr>
    </w:p>
    <w:p w14:paraId="650F7A3F" w14:textId="10A3D8A5" w:rsidR="005E6E53" w:rsidRPr="003E067E" w:rsidRDefault="005E6E53" w:rsidP="00250FB3">
      <w:pPr>
        <w:rPr>
          <w:rFonts w:ascii="Times New Roman" w:hAnsi="Times New Roman"/>
          <w:b/>
          <w:sz w:val="20"/>
          <w:szCs w:val="20"/>
        </w:rPr>
      </w:pPr>
      <w:r w:rsidRPr="003E067E">
        <w:rPr>
          <w:rFonts w:ascii="Times New Roman" w:hAnsi="Times New Roman"/>
          <w:b/>
          <w:sz w:val="20"/>
          <w:szCs w:val="20"/>
        </w:rPr>
        <w:t>Some General Stressors</w:t>
      </w:r>
    </w:p>
    <w:p w14:paraId="3C8728D5" w14:textId="7039E0CA" w:rsidR="003E067E" w:rsidRDefault="003E067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Experienced equally by occupants of all roles include:</w:t>
      </w:r>
      <w:r>
        <w:rPr>
          <w:rFonts w:ascii="Times New Roman" w:hAnsi="Times New Roman"/>
          <w:sz w:val="20"/>
          <w:szCs w:val="20"/>
        </w:rPr>
        <w:br/>
        <w:t>- Interpersonal conflict</w:t>
      </w:r>
      <w:r w:rsidR="001E0380">
        <w:rPr>
          <w:rFonts w:ascii="Times New Roman" w:hAnsi="Times New Roman"/>
          <w:sz w:val="20"/>
          <w:szCs w:val="20"/>
        </w:rPr>
        <w:t xml:space="preserve"> (ex: workplace bullying)</w:t>
      </w:r>
    </w:p>
    <w:p w14:paraId="797F346D" w14:textId="24915C27" w:rsidR="003E067E" w:rsidRDefault="003E067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Work-family conflict</w:t>
      </w:r>
      <w:r w:rsidR="00ED7B9A">
        <w:rPr>
          <w:rFonts w:ascii="Times New Roman" w:hAnsi="Times New Roman"/>
          <w:sz w:val="20"/>
          <w:szCs w:val="20"/>
        </w:rPr>
        <w:t xml:space="preserve"> (work duties interfere with family like or vice versa)</w:t>
      </w:r>
    </w:p>
    <w:p w14:paraId="0961A9C1" w14:textId="7225723C" w:rsidR="003E067E" w:rsidRDefault="007A4CAE" w:rsidP="00250FB3">
      <w:pPr>
        <w:rPr>
          <w:rFonts w:ascii="Times New Roman" w:hAnsi="Times New Roman"/>
          <w:sz w:val="20"/>
          <w:szCs w:val="20"/>
        </w:rPr>
      </w:pPr>
      <w:r w:rsidRPr="001949DA"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19C00228" wp14:editId="3CDD5D01">
            <wp:simplePos x="0" y="0"/>
            <wp:positionH relativeFrom="column">
              <wp:posOffset>3200400</wp:posOffset>
            </wp:positionH>
            <wp:positionV relativeFrom="paragraph">
              <wp:posOffset>26035</wp:posOffset>
            </wp:positionV>
            <wp:extent cx="2971800" cy="1797050"/>
            <wp:effectExtent l="0" t="0" r="0" b="6350"/>
            <wp:wrapNone/>
            <wp:docPr id="35844" name="Picture 8" descr="fig13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8" descr="fig13-0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21" b="5981"/>
                    <a:stretch/>
                  </pic:blipFill>
                  <pic:spPr bwMode="auto">
                    <a:xfrm>
                      <a:off x="0" y="0"/>
                      <a:ext cx="297180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67E">
        <w:rPr>
          <w:rFonts w:ascii="Times New Roman" w:hAnsi="Times New Roman"/>
          <w:sz w:val="20"/>
          <w:szCs w:val="20"/>
        </w:rPr>
        <w:t>- Job insecurity and change</w:t>
      </w:r>
    </w:p>
    <w:p w14:paraId="35858412" w14:textId="346A6EB2" w:rsidR="003E067E" w:rsidRDefault="003E067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Role ambiguity</w:t>
      </w:r>
    </w:p>
    <w:p w14:paraId="52845567" w14:textId="129B0C75" w:rsidR="003E067E" w:rsidRDefault="003E067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Sexual harassment</w:t>
      </w:r>
    </w:p>
    <w:p w14:paraId="2836407B" w14:textId="619C54FE" w:rsidR="003E067E" w:rsidRPr="00D04BAA" w:rsidRDefault="003E067E" w:rsidP="00250FB3">
      <w:pPr>
        <w:rPr>
          <w:rFonts w:ascii="Times New Roman" w:hAnsi="Times New Roman"/>
          <w:sz w:val="20"/>
          <w:szCs w:val="20"/>
        </w:rPr>
      </w:pPr>
    </w:p>
    <w:p w14:paraId="2B55620F" w14:textId="0578E526" w:rsidR="001949DA" w:rsidRDefault="001949DA" w:rsidP="00250FB3">
      <w:pPr>
        <w:rPr>
          <w:rFonts w:ascii="Times New Roman" w:hAnsi="Times New Roman"/>
          <w:sz w:val="20"/>
          <w:szCs w:val="20"/>
        </w:rPr>
      </w:pPr>
    </w:p>
    <w:p w14:paraId="059FA74E" w14:textId="77777777" w:rsidR="001949DA" w:rsidRDefault="001949DA" w:rsidP="00250FB3">
      <w:pPr>
        <w:rPr>
          <w:rFonts w:ascii="Times New Roman" w:hAnsi="Times New Roman"/>
          <w:sz w:val="20"/>
          <w:szCs w:val="20"/>
        </w:rPr>
      </w:pPr>
    </w:p>
    <w:p w14:paraId="42995850" w14:textId="77777777" w:rsidR="0036493E" w:rsidRDefault="0036493E" w:rsidP="00250FB3">
      <w:pPr>
        <w:rPr>
          <w:rFonts w:ascii="Times New Roman" w:hAnsi="Times New Roman"/>
          <w:sz w:val="20"/>
          <w:szCs w:val="20"/>
        </w:rPr>
      </w:pPr>
    </w:p>
    <w:p w14:paraId="58E2043F" w14:textId="77777777" w:rsidR="001949DA" w:rsidRDefault="001949DA" w:rsidP="00250FB3">
      <w:pPr>
        <w:rPr>
          <w:rFonts w:ascii="Times New Roman" w:hAnsi="Times New Roman"/>
          <w:sz w:val="20"/>
          <w:szCs w:val="20"/>
        </w:rPr>
      </w:pPr>
    </w:p>
    <w:p w14:paraId="201FE81B" w14:textId="2A99E60A" w:rsidR="009230FD" w:rsidRPr="00A95DFF" w:rsidRDefault="009230FD" w:rsidP="00250FB3">
      <w:pPr>
        <w:rPr>
          <w:rFonts w:ascii="Times New Roman" w:hAnsi="Times New Roman"/>
          <w:b/>
          <w:sz w:val="20"/>
          <w:szCs w:val="20"/>
        </w:rPr>
      </w:pPr>
      <w:r w:rsidRPr="00A95DFF">
        <w:rPr>
          <w:rFonts w:ascii="Times New Roman" w:hAnsi="Times New Roman"/>
          <w:b/>
          <w:sz w:val="20"/>
          <w:szCs w:val="20"/>
        </w:rPr>
        <w:t>Reactions to Stress</w:t>
      </w:r>
    </w:p>
    <w:p w14:paraId="75B58F40" w14:textId="77777777" w:rsidR="0036493E" w:rsidRDefault="0036493E" w:rsidP="00250FB3">
      <w:pPr>
        <w:rPr>
          <w:rFonts w:ascii="Times New Roman" w:hAnsi="Times New Roman"/>
          <w:sz w:val="20"/>
          <w:szCs w:val="20"/>
        </w:rPr>
      </w:pPr>
    </w:p>
    <w:p w14:paraId="51457AB7" w14:textId="4DA7997A" w:rsidR="0036493E" w:rsidRDefault="000E769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Behavioral Reactions</w:t>
      </w:r>
    </w:p>
    <w:p w14:paraId="3A6934BD" w14:textId="50840CAA" w:rsidR="00E744FF" w:rsidRDefault="00E744FF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problem</w:t>
      </w:r>
      <w:proofErr w:type="gramEnd"/>
      <w:r>
        <w:rPr>
          <w:rFonts w:ascii="Times New Roman" w:hAnsi="Times New Roman"/>
          <w:sz w:val="20"/>
          <w:szCs w:val="20"/>
        </w:rPr>
        <w:t xml:space="preserve"> solving, </w:t>
      </w:r>
      <w:r w:rsidR="008B66D9">
        <w:rPr>
          <w:rFonts w:ascii="Times New Roman" w:hAnsi="Times New Roman"/>
          <w:sz w:val="20"/>
          <w:szCs w:val="20"/>
        </w:rPr>
        <w:t xml:space="preserve">seeking </w:t>
      </w:r>
      <w:r>
        <w:rPr>
          <w:rFonts w:ascii="Times New Roman" w:hAnsi="Times New Roman"/>
          <w:sz w:val="20"/>
          <w:szCs w:val="20"/>
        </w:rPr>
        <w:t>social support, reduced job performance, withdrawal, substance abuse</w:t>
      </w:r>
    </w:p>
    <w:p w14:paraId="67140D45" w14:textId="77777777" w:rsidR="00E744FF" w:rsidRDefault="00E744FF" w:rsidP="00250FB3">
      <w:pPr>
        <w:rPr>
          <w:rFonts w:ascii="Times New Roman" w:hAnsi="Times New Roman"/>
          <w:sz w:val="20"/>
          <w:szCs w:val="20"/>
        </w:rPr>
      </w:pPr>
    </w:p>
    <w:p w14:paraId="57D2D0F8" w14:textId="7B2A8415" w:rsidR="000E769E" w:rsidRDefault="000E769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 Psychological Reactions</w:t>
      </w:r>
    </w:p>
    <w:p w14:paraId="52893FA1" w14:textId="7435A074" w:rsidR="008B66D9" w:rsidRDefault="000B57CA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R</w:t>
      </w:r>
      <w:r w:rsidR="008B66D9">
        <w:rPr>
          <w:rFonts w:ascii="Times New Roman" w:hAnsi="Times New Roman"/>
          <w:sz w:val="20"/>
          <w:szCs w:val="20"/>
        </w:rPr>
        <w:t>ationalization (</w:t>
      </w:r>
      <w:r w:rsidR="008D3B62">
        <w:rPr>
          <w:rFonts w:ascii="Times New Roman" w:hAnsi="Times New Roman"/>
          <w:sz w:val="20"/>
          <w:szCs w:val="20"/>
        </w:rPr>
        <w:t>attributing socially acceptable reasons or motives to one’s actions)</w:t>
      </w:r>
    </w:p>
    <w:p w14:paraId="7302E452" w14:textId="6166C523" w:rsidR="008B66D9" w:rsidRDefault="000B57CA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P</w:t>
      </w:r>
      <w:r w:rsidR="008B66D9">
        <w:rPr>
          <w:rFonts w:ascii="Times New Roman" w:hAnsi="Times New Roman"/>
          <w:sz w:val="20"/>
          <w:szCs w:val="20"/>
        </w:rPr>
        <w:t>rojection</w:t>
      </w:r>
      <w:r w:rsidR="008D3B62">
        <w:rPr>
          <w:rFonts w:ascii="Times New Roman" w:hAnsi="Times New Roman"/>
          <w:sz w:val="20"/>
          <w:szCs w:val="20"/>
        </w:rPr>
        <w:t xml:space="preserve"> (</w:t>
      </w:r>
      <w:r w:rsidR="008F68BB">
        <w:rPr>
          <w:rFonts w:ascii="Times New Roman" w:hAnsi="Times New Roman"/>
          <w:sz w:val="20"/>
          <w:szCs w:val="20"/>
        </w:rPr>
        <w:t>attributing one’s own undesirable ideas and motives to others so that they seem less negative)</w:t>
      </w:r>
    </w:p>
    <w:p w14:paraId="4B2D3864" w14:textId="6F1EBB89" w:rsidR="008B66D9" w:rsidRDefault="000B57CA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Di</w:t>
      </w:r>
      <w:r w:rsidR="008B66D9">
        <w:rPr>
          <w:rFonts w:ascii="Times New Roman" w:hAnsi="Times New Roman"/>
          <w:sz w:val="20"/>
          <w:szCs w:val="20"/>
        </w:rPr>
        <w:t>splacement</w:t>
      </w:r>
      <w:r w:rsidR="000A4BDE">
        <w:rPr>
          <w:rFonts w:ascii="Times New Roman" w:hAnsi="Times New Roman"/>
          <w:sz w:val="20"/>
          <w:szCs w:val="20"/>
        </w:rPr>
        <w:t xml:space="preserve"> (directing feels of anger at “safe” target rather than “punishing” target)</w:t>
      </w:r>
    </w:p>
    <w:p w14:paraId="025D46A1" w14:textId="2A369F60" w:rsidR="008B66D9" w:rsidRDefault="00DD02F7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R</w:t>
      </w:r>
      <w:r w:rsidR="008B66D9">
        <w:rPr>
          <w:rFonts w:ascii="Times New Roman" w:hAnsi="Times New Roman"/>
          <w:sz w:val="20"/>
          <w:szCs w:val="20"/>
        </w:rPr>
        <w:t>eaction formation</w:t>
      </w:r>
      <w:r>
        <w:rPr>
          <w:rFonts w:ascii="Times New Roman" w:hAnsi="Times New Roman"/>
          <w:sz w:val="20"/>
          <w:szCs w:val="20"/>
        </w:rPr>
        <w:t xml:space="preserve"> (</w:t>
      </w:r>
      <w:r w:rsidR="008A05BA">
        <w:rPr>
          <w:rFonts w:ascii="Times New Roman" w:hAnsi="Times New Roman"/>
          <w:sz w:val="20"/>
          <w:szCs w:val="20"/>
        </w:rPr>
        <w:t xml:space="preserve">expressing oneself in the opposite way that you’re feeling) </w:t>
      </w:r>
    </w:p>
    <w:p w14:paraId="6CBB0EDA" w14:textId="46BC9343" w:rsidR="00190091" w:rsidRDefault="008B66D9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DD02F7">
        <w:rPr>
          <w:rFonts w:ascii="Times New Roman" w:hAnsi="Times New Roman"/>
          <w:sz w:val="20"/>
          <w:szCs w:val="20"/>
        </w:rPr>
        <w:t>C</w:t>
      </w:r>
      <w:r w:rsidR="00190091">
        <w:rPr>
          <w:rFonts w:ascii="Times New Roman" w:hAnsi="Times New Roman"/>
          <w:sz w:val="20"/>
          <w:szCs w:val="20"/>
        </w:rPr>
        <w:t>ompensation</w:t>
      </w:r>
      <w:r w:rsidR="006F3887">
        <w:rPr>
          <w:rFonts w:ascii="Times New Roman" w:hAnsi="Times New Roman"/>
          <w:sz w:val="20"/>
          <w:szCs w:val="20"/>
        </w:rPr>
        <w:t xml:space="preserve"> (</w:t>
      </w:r>
      <w:r w:rsidR="00714323">
        <w:rPr>
          <w:rFonts w:ascii="Times New Roman" w:hAnsi="Times New Roman"/>
          <w:sz w:val="20"/>
          <w:szCs w:val="20"/>
        </w:rPr>
        <w:t>applying skills in one area to make up for failure in another area)</w:t>
      </w:r>
    </w:p>
    <w:p w14:paraId="6345A5F0" w14:textId="77777777" w:rsidR="00D80E2F" w:rsidRDefault="00D80E2F" w:rsidP="00250FB3">
      <w:pPr>
        <w:rPr>
          <w:rFonts w:ascii="Times New Roman" w:hAnsi="Times New Roman"/>
          <w:sz w:val="20"/>
          <w:szCs w:val="20"/>
        </w:rPr>
      </w:pPr>
    </w:p>
    <w:p w14:paraId="3A877F46" w14:textId="291A09CC" w:rsidR="000E769E" w:rsidRDefault="000E769E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3) Physiological Reactions</w:t>
      </w:r>
    </w:p>
    <w:p w14:paraId="01FBCB8C" w14:textId="33BC67CB" w:rsidR="00D80E2F" w:rsidRDefault="00D80E2F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high</w:t>
      </w:r>
      <w:proofErr w:type="gramEnd"/>
      <w:r>
        <w:rPr>
          <w:rFonts w:ascii="Times New Roman" w:hAnsi="Times New Roman"/>
          <w:sz w:val="20"/>
          <w:szCs w:val="20"/>
        </w:rPr>
        <w:t xml:space="preserve"> blood pressure, cholesterol, cardiovascular problems, various diseases</w:t>
      </w:r>
    </w:p>
    <w:p w14:paraId="5C120645" w14:textId="77777777" w:rsidR="000E769E" w:rsidRPr="00D04BAA" w:rsidRDefault="000E769E" w:rsidP="00250FB3">
      <w:pPr>
        <w:rPr>
          <w:rFonts w:ascii="Times New Roman" w:hAnsi="Times New Roman"/>
          <w:sz w:val="20"/>
          <w:szCs w:val="20"/>
        </w:rPr>
      </w:pPr>
    </w:p>
    <w:p w14:paraId="25477B07" w14:textId="2863C004" w:rsidR="00C65C64" w:rsidRDefault="00C65C64" w:rsidP="00250FB3">
      <w:pPr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F06D0D">
        <w:rPr>
          <w:rFonts w:ascii="Times New Roman" w:hAnsi="Times New Roman"/>
          <w:b/>
          <w:sz w:val="20"/>
          <w:szCs w:val="20"/>
        </w:rPr>
        <w:t>Organizational Strategies</w:t>
      </w:r>
    </w:p>
    <w:p w14:paraId="4789073D" w14:textId="463CF71E" w:rsidR="00F06D0D" w:rsidRDefault="00F06D0D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job</w:t>
      </w:r>
      <w:proofErr w:type="gramEnd"/>
      <w:r>
        <w:rPr>
          <w:rFonts w:ascii="Times New Roman" w:hAnsi="Times New Roman"/>
          <w:sz w:val="20"/>
          <w:szCs w:val="20"/>
        </w:rPr>
        <w:t xml:space="preserve"> redesign</w:t>
      </w:r>
    </w:p>
    <w:p w14:paraId="6EE79B47" w14:textId="2BB7108A" w:rsidR="00F06D0D" w:rsidRDefault="00F06D0D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“</w:t>
      </w:r>
      <w:proofErr w:type="gramStart"/>
      <w:r>
        <w:rPr>
          <w:rFonts w:ascii="Times New Roman" w:hAnsi="Times New Roman"/>
          <w:sz w:val="20"/>
          <w:szCs w:val="20"/>
        </w:rPr>
        <w:t>family</w:t>
      </w:r>
      <w:proofErr w:type="gramEnd"/>
      <w:r>
        <w:rPr>
          <w:rFonts w:ascii="Times New Roman" w:hAnsi="Times New Roman"/>
          <w:sz w:val="20"/>
          <w:szCs w:val="20"/>
        </w:rPr>
        <w:t>-friendly” human resource policies</w:t>
      </w:r>
    </w:p>
    <w:p w14:paraId="22144EA7" w14:textId="597742D1" w:rsidR="00F06D0D" w:rsidRDefault="00F06D0D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stress</w:t>
      </w:r>
      <w:proofErr w:type="gramEnd"/>
      <w:r>
        <w:rPr>
          <w:rFonts w:ascii="Times New Roman" w:hAnsi="Times New Roman"/>
          <w:sz w:val="20"/>
          <w:szCs w:val="20"/>
        </w:rPr>
        <w:t xml:space="preserve"> management programs</w:t>
      </w:r>
    </w:p>
    <w:p w14:paraId="290254AD" w14:textId="4F4B4130" w:rsidR="00F06D0D" w:rsidRPr="00F06D0D" w:rsidRDefault="00F06D0D" w:rsidP="00250FB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/>
          <w:sz w:val="20"/>
          <w:szCs w:val="20"/>
        </w:rPr>
        <w:t>work</w:t>
      </w:r>
      <w:proofErr w:type="gramEnd"/>
      <w:r>
        <w:rPr>
          <w:rFonts w:ascii="Times New Roman" w:hAnsi="Times New Roman"/>
          <w:sz w:val="20"/>
          <w:szCs w:val="20"/>
        </w:rPr>
        <w:t>-life balance, fitness, and wellness programs</w:t>
      </w:r>
    </w:p>
    <w:sectPr w:rsidR="00F06D0D" w:rsidRPr="00F06D0D" w:rsidSect="0054318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42B70"/>
    <w:multiLevelType w:val="hybridMultilevel"/>
    <w:tmpl w:val="5824C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FB3"/>
    <w:rsid w:val="000138B7"/>
    <w:rsid w:val="000350BA"/>
    <w:rsid w:val="00041250"/>
    <w:rsid w:val="00043ADB"/>
    <w:rsid w:val="00062519"/>
    <w:rsid w:val="00074378"/>
    <w:rsid w:val="000A45BA"/>
    <w:rsid w:val="000A4BDE"/>
    <w:rsid w:val="000A5E87"/>
    <w:rsid w:val="000B0F5D"/>
    <w:rsid w:val="000B2340"/>
    <w:rsid w:val="000B4F2F"/>
    <w:rsid w:val="000B57CA"/>
    <w:rsid w:val="000C1EE6"/>
    <w:rsid w:val="000C3019"/>
    <w:rsid w:val="000C647A"/>
    <w:rsid w:val="000D1F79"/>
    <w:rsid w:val="000E2C8C"/>
    <w:rsid w:val="000E769E"/>
    <w:rsid w:val="00121694"/>
    <w:rsid w:val="00130A85"/>
    <w:rsid w:val="00142C1F"/>
    <w:rsid w:val="00164C5D"/>
    <w:rsid w:val="00176339"/>
    <w:rsid w:val="0018372D"/>
    <w:rsid w:val="00190091"/>
    <w:rsid w:val="001916B0"/>
    <w:rsid w:val="001949DA"/>
    <w:rsid w:val="001C5DDC"/>
    <w:rsid w:val="001C7263"/>
    <w:rsid w:val="001D1FB8"/>
    <w:rsid w:val="001D43CE"/>
    <w:rsid w:val="001D4617"/>
    <w:rsid w:val="001E0380"/>
    <w:rsid w:val="00250FB3"/>
    <w:rsid w:val="00266F88"/>
    <w:rsid w:val="00267792"/>
    <w:rsid w:val="0029119B"/>
    <w:rsid w:val="002C48DE"/>
    <w:rsid w:val="002E4151"/>
    <w:rsid w:val="0030577F"/>
    <w:rsid w:val="0036493E"/>
    <w:rsid w:val="003A07CD"/>
    <w:rsid w:val="003A679B"/>
    <w:rsid w:val="003B5EE4"/>
    <w:rsid w:val="003B71D3"/>
    <w:rsid w:val="003C549D"/>
    <w:rsid w:val="003D41AD"/>
    <w:rsid w:val="003D5716"/>
    <w:rsid w:val="003D7EBA"/>
    <w:rsid w:val="003E067E"/>
    <w:rsid w:val="003E1AA5"/>
    <w:rsid w:val="003E24E2"/>
    <w:rsid w:val="003E29F9"/>
    <w:rsid w:val="00422303"/>
    <w:rsid w:val="0043450D"/>
    <w:rsid w:val="004475B0"/>
    <w:rsid w:val="00454DEA"/>
    <w:rsid w:val="00463EC0"/>
    <w:rsid w:val="0047616B"/>
    <w:rsid w:val="00494824"/>
    <w:rsid w:val="004B7413"/>
    <w:rsid w:val="004E2C56"/>
    <w:rsid w:val="004F750E"/>
    <w:rsid w:val="0051595E"/>
    <w:rsid w:val="00526FE8"/>
    <w:rsid w:val="005302FF"/>
    <w:rsid w:val="00540BED"/>
    <w:rsid w:val="00543186"/>
    <w:rsid w:val="00552712"/>
    <w:rsid w:val="00565178"/>
    <w:rsid w:val="005860AE"/>
    <w:rsid w:val="005A0978"/>
    <w:rsid w:val="005A1B66"/>
    <w:rsid w:val="005A26AE"/>
    <w:rsid w:val="005A34E2"/>
    <w:rsid w:val="005A55F6"/>
    <w:rsid w:val="005C15EC"/>
    <w:rsid w:val="005C38CA"/>
    <w:rsid w:val="005D096A"/>
    <w:rsid w:val="005E0481"/>
    <w:rsid w:val="005E2ABA"/>
    <w:rsid w:val="005E45D3"/>
    <w:rsid w:val="005E6E53"/>
    <w:rsid w:val="0060075F"/>
    <w:rsid w:val="00612A25"/>
    <w:rsid w:val="00612A5B"/>
    <w:rsid w:val="006214E1"/>
    <w:rsid w:val="00627F72"/>
    <w:rsid w:val="006444D3"/>
    <w:rsid w:val="00647101"/>
    <w:rsid w:val="00662111"/>
    <w:rsid w:val="0066530C"/>
    <w:rsid w:val="00680B32"/>
    <w:rsid w:val="00691A68"/>
    <w:rsid w:val="006A174D"/>
    <w:rsid w:val="006A39B2"/>
    <w:rsid w:val="006A7133"/>
    <w:rsid w:val="006B0E4A"/>
    <w:rsid w:val="006C5AAA"/>
    <w:rsid w:val="006D29BA"/>
    <w:rsid w:val="006D71DF"/>
    <w:rsid w:val="006F3887"/>
    <w:rsid w:val="006F5D62"/>
    <w:rsid w:val="00705888"/>
    <w:rsid w:val="00707ACA"/>
    <w:rsid w:val="00714323"/>
    <w:rsid w:val="0076571A"/>
    <w:rsid w:val="007A4CAE"/>
    <w:rsid w:val="007B4A80"/>
    <w:rsid w:val="007B6411"/>
    <w:rsid w:val="007C05E1"/>
    <w:rsid w:val="007D1191"/>
    <w:rsid w:val="007F32D1"/>
    <w:rsid w:val="0080292E"/>
    <w:rsid w:val="00806D47"/>
    <w:rsid w:val="0081145E"/>
    <w:rsid w:val="00815D98"/>
    <w:rsid w:val="00863539"/>
    <w:rsid w:val="0087147C"/>
    <w:rsid w:val="00876606"/>
    <w:rsid w:val="00886F57"/>
    <w:rsid w:val="00890A4D"/>
    <w:rsid w:val="008A05BA"/>
    <w:rsid w:val="008A324E"/>
    <w:rsid w:val="008A7D6E"/>
    <w:rsid w:val="008B66D9"/>
    <w:rsid w:val="008C0CE8"/>
    <w:rsid w:val="008D3B62"/>
    <w:rsid w:val="008E6862"/>
    <w:rsid w:val="008F68BB"/>
    <w:rsid w:val="00910D69"/>
    <w:rsid w:val="009230FD"/>
    <w:rsid w:val="0092670D"/>
    <w:rsid w:val="0093126C"/>
    <w:rsid w:val="00932CA8"/>
    <w:rsid w:val="00942350"/>
    <w:rsid w:val="009425DC"/>
    <w:rsid w:val="00983DAD"/>
    <w:rsid w:val="00994BF2"/>
    <w:rsid w:val="009A3B6F"/>
    <w:rsid w:val="009B2A60"/>
    <w:rsid w:val="00A20D46"/>
    <w:rsid w:val="00A336FB"/>
    <w:rsid w:val="00A40DC2"/>
    <w:rsid w:val="00A42751"/>
    <w:rsid w:val="00A447C9"/>
    <w:rsid w:val="00A4766B"/>
    <w:rsid w:val="00A57F8B"/>
    <w:rsid w:val="00A66FCC"/>
    <w:rsid w:val="00A74F09"/>
    <w:rsid w:val="00A83FE7"/>
    <w:rsid w:val="00A904CE"/>
    <w:rsid w:val="00A95DFF"/>
    <w:rsid w:val="00AB00C1"/>
    <w:rsid w:val="00AC71C7"/>
    <w:rsid w:val="00AD7EEA"/>
    <w:rsid w:val="00AE41DC"/>
    <w:rsid w:val="00AF35E3"/>
    <w:rsid w:val="00B106BC"/>
    <w:rsid w:val="00B17D96"/>
    <w:rsid w:val="00B23CAD"/>
    <w:rsid w:val="00B264A6"/>
    <w:rsid w:val="00B26610"/>
    <w:rsid w:val="00B32501"/>
    <w:rsid w:val="00B36B6A"/>
    <w:rsid w:val="00B4384A"/>
    <w:rsid w:val="00B45006"/>
    <w:rsid w:val="00B63E60"/>
    <w:rsid w:val="00BB2CBF"/>
    <w:rsid w:val="00BC42AF"/>
    <w:rsid w:val="00BD5B34"/>
    <w:rsid w:val="00BD7516"/>
    <w:rsid w:val="00BE1876"/>
    <w:rsid w:val="00C250E2"/>
    <w:rsid w:val="00C3326E"/>
    <w:rsid w:val="00C44613"/>
    <w:rsid w:val="00C479AF"/>
    <w:rsid w:val="00C530AC"/>
    <w:rsid w:val="00C54AF9"/>
    <w:rsid w:val="00C60D65"/>
    <w:rsid w:val="00C636F7"/>
    <w:rsid w:val="00C65C64"/>
    <w:rsid w:val="00C66DFA"/>
    <w:rsid w:val="00CB5E03"/>
    <w:rsid w:val="00CE53B0"/>
    <w:rsid w:val="00CE544F"/>
    <w:rsid w:val="00CE5A14"/>
    <w:rsid w:val="00CE6722"/>
    <w:rsid w:val="00CF7C27"/>
    <w:rsid w:val="00D04BAA"/>
    <w:rsid w:val="00D07050"/>
    <w:rsid w:val="00D15322"/>
    <w:rsid w:val="00D307E8"/>
    <w:rsid w:val="00D6089B"/>
    <w:rsid w:val="00D80E2F"/>
    <w:rsid w:val="00D952BE"/>
    <w:rsid w:val="00DA1A8F"/>
    <w:rsid w:val="00DC5465"/>
    <w:rsid w:val="00DD02F7"/>
    <w:rsid w:val="00DE2E29"/>
    <w:rsid w:val="00E02F41"/>
    <w:rsid w:val="00E14D75"/>
    <w:rsid w:val="00E15D98"/>
    <w:rsid w:val="00E33607"/>
    <w:rsid w:val="00E417A2"/>
    <w:rsid w:val="00E43606"/>
    <w:rsid w:val="00E46D18"/>
    <w:rsid w:val="00E744FF"/>
    <w:rsid w:val="00E9239A"/>
    <w:rsid w:val="00EA4106"/>
    <w:rsid w:val="00ED7B9A"/>
    <w:rsid w:val="00F00001"/>
    <w:rsid w:val="00F0378B"/>
    <w:rsid w:val="00F04C6A"/>
    <w:rsid w:val="00F06D0D"/>
    <w:rsid w:val="00F13AD6"/>
    <w:rsid w:val="00F1516B"/>
    <w:rsid w:val="00F44537"/>
    <w:rsid w:val="00F44A9A"/>
    <w:rsid w:val="00F77A68"/>
    <w:rsid w:val="00F77DE9"/>
    <w:rsid w:val="00F82135"/>
    <w:rsid w:val="00FD19ED"/>
    <w:rsid w:val="00FD7C3E"/>
    <w:rsid w:val="00FD7E16"/>
    <w:rsid w:val="00FF0F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BF8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7F8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F8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21694"/>
    <w:pPr>
      <w:ind w:left="720"/>
      <w:contextualSpacing/>
    </w:pPr>
  </w:style>
  <w:style w:type="table" w:styleId="LightShading-Accent1">
    <w:name w:val="Light Shading Accent 1"/>
    <w:basedOn w:val="TableNormal"/>
    <w:uiPriority w:val="60"/>
    <w:rsid w:val="00A40DC2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A40DC2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4">
    <w:name w:val="Light Shading Accent 4"/>
    <w:basedOn w:val="TableNormal"/>
    <w:uiPriority w:val="60"/>
    <w:rsid w:val="00A40DC2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17633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7F8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F8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21694"/>
    <w:pPr>
      <w:ind w:left="720"/>
      <w:contextualSpacing/>
    </w:pPr>
  </w:style>
  <w:style w:type="table" w:styleId="LightShading-Accent1">
    <w:name w:val="Light Shading Accent 1"/>
    <w:basedOn w:val="TableNormal"/>
    <w:uiPriority w:val="60"/>
    <w:rsid w:val="00A40DC2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A40DC2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4">
    <w:name w:val="Light Shading Accent 4"/>
    <w:basedOn w:val="TableNormal"/>
    <w:uiPriority w:val="60"/>
    <w:rsid w:val="00A40DC2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17633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4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0598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75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7336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AF5155-BBDD-3843-9C9A-D94DEBACA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1064</Words>
  <Characters>6070</Characters>
  <Application>Microsoft Macintosh Word</Application>
  <DocSecurity>0</DocSecurity>
  <Lines>50</Lines>
  <Paragraphs>14</Paragraphs>
  <ScaleCrop>false</ScaleCrop>
  <Company>Vanier College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dc:description/>
  <cp:lastModifiedBy>Ryan Estrela</cp:lastModifiedBy>
  <cp:revision>2</cp:revision>
  <dcterms:created xsi:type="dcterms:W3CDTF">2014-04-07T20:27:00Z</dcterms:created>
  <dcterms:modified xsi:type="dcterms:W3CDTF">2014-04-07T20:27:00Z</dcterms:modified>
</cp:coreProperties>
</file>