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B8D" w:rsidRDefault="00D522D5" w:rsidP="00D522D5">
      <w:pPr>
        <w:jc w:val="center"/>
        <w:rPr>
          <w:b/>
          <w:u w:val="single"/>
        </w:rPr>
      </w:pPr>
      <w:r>
        <w:rPr>
          <w:b/>
          <w:u w:val="single"/>
        </w:rPr>
        <w:t>CRM1300 – Readings: Roberts and Grossman Chapter 17</w:t>
      </w:r>
    </w:p>
    <w:p w:rsidR="005771C7" w:rsidRPr="005771C7" w:rsidRDefault="005771C7" w:rsidP="005771C7">
      <w:pPr>
        <w:rPr>
          <w:b/>
          <w:u w:val="single"/>
        </w:rPr>
      </w:pPr>
      <w:r>
        <w:t xml:space="preserve">Inhuman Rights in Prison </w:t>
      </w:r>
    </w:p>
    <w:p w:rsidR="005771C7" w:rsidRPr="00344F2B" w:rsidRDefault="00344F2B" w:rsidP="005771C7">
      <w:pPr>
        <w:pStyle w:val="ListParagraph"/>
        <w:numPr>
          <w:ilvl w:val="0"/>
          <w:numId w:val="1"/>
        </w:numPr>
        <w:rPr>
          <w:b/>
          <w:u w:val="single"/>
        </w:rPr>
      </w:pPr>
      <w:r>
        <w:t>Civil rights of prisoners are ‘lowest common denominator’ of democracy</w:t>
      </w:r>
    </w:p>
    <w:p w:rsidR="00344F2B" w:rsidRDefault="00344F2B" w:rsidP="00344F2B">
      <w:pPr>
        <w:pStyle w:val="ListParagraph"/>
        <w:numPr>
          <w:ilvl w:val="1"/>
          <w:numId w:val="1"/>
        </w:numPr>
      </w:pPr>
      <w:r w:rsidRPr="00344F2B">
        <w:t xml:space="preserve">Analogy of correctional supervisors </w:t>
      </w:r>
      <w:r>
        <w:t xml:space="preserve">being the judges of internal disciplinary courts and their foot soldiers are prosecutors </w:t>
      </w:r>
    </w:p>
    <w:p w:rsidR="00344F2B" w:rsidRDefault="008E65A9" w:rsidP="00344F2B">
      <w:pPr>
        <w:pStyle w:val="ListParagraph"/>
        <w:numPr>
          <w:ilvl w:val="1"/>
          <w:numId w:val="1"/>
        </w:numPr>
      </w:pPr>
      <w:r>
        <w:t>Telephoning a lawyer happens in public or a classification officer’s office in the presence of Correctional Service Canada staff</w:t>
      </w:r>
    </w:p>
    <w:p w:rsidR="008E65A9" w:rsidRDefault="008E3665" w:rsidP="008E3665">
      <w:pPr>
        <w:pStyle w:val="ListParagraph"/>
        <w:numPr>
          <w:ilvl w:val="0"/>
          <w:numId w:val="1"/>
        </w:numPr>
      </w:pPr>
      <w:r>
        <w:t xml:space="preserve">Until a court case forced authorities to change practice, the CSC forbade use of Inmate Welfare Fund for legal assistance, trampled the rights of the inmates </w:t>
      </w:r>
    </w:p>
    <w:p w:rsidR="008E3665" w:rsidRDefault="00012B4A" w:rsidP="008E3665">
      <w:pPr>
        <w:pStyle w:val="ListParagraph"/>
        <w:numPr>
          <w:ilvl w:val="1"/>
          <w:numId w:val="1"/>
        </w:numPr>
      </w:pPr>
      <w:r>
        <w:t xml:space="preserve">Longer the sentence, more rare parole becomes. Also, disregard of due process occurs </w:t>
      </w:r>
    </w:p>
    <w:p w:rsidR="003A4B9E" w:rsidRDefault="003A4B9E" w:rsidP="003A4B9E">
      <w:pPr>
        <w:pStyle w:val="ListParagraph"/>
        <w:numPr>
          <w:ilvl w:val="0"/>
          <w:numId w:val="1"/>
        </w:numPr>
      </w:pPr>
      <w:r>
        <w:t>CSC is in control of every facet of the prison system</w:t>
      </w:r>
    </w:p>
    <w:p w:rsidR="003A4B9E" w:rsidRDefault="003A4B9E" w:rsidP="003A4B9E">
      <w:pPr>
        <w:pStyle w:val="ListParagraph"/>
        <w:numPr>
          <w:ilvl w:val="1"/>
          <w:numId w:val="1"/>
        </w:numPr>
      </w:pPr>
      <w:r>
        <w:t>Classification officers are using inmates to cover their tracks</w:t>
      </w:r>
    </w:p>
    <w:p w:rsidR="003A4B9E" w:rsidRDefault="003A4B9E" w:rsidP="003A4B9E">
      <w:pPr>
        <w:pStyle w:val="ListParagraph"/>
        <w:numPr>
          <w:ilvl w:val="0"/>
          <w:numId w:val="1"/>
        </w:numPr>
      </w:pPr>
      <w:r>
        <w:t>Very reluctant to release prisoners, although many may not belong in prison for the full sentence, huge repercussions if the CSC and parole board release an inmate and they commit further offences while on parole</w:t>
      </w:r>
    </w:p>
    <w:p w:rsidR="003A4B9E" w:rsidRDefault="003A4B9E" w:rsidP="003A4B9E">
      <w:pPr>
        <w:pStyle w:val="ListParagraph"/>
        <w:numPr>
          <w:ilvl w:val="0"/>
          <w:numId w:val="1"/>
        </w:numPr>
      </w:pPr>
      <w:r>
        <w:t>Constitutional rights of the inmates are mostly trampled, as the officers seemingly have full control over the system and the inmates complaisance</w:t>
      </w:r>
    </w:p>
    <w:p w:rsidR="003A4B9E" w:rsidRDefault="003A4B9E" w:rsidP="003A4B9E">
      <w:pPr>
        <w:pStyle w:val="ListParagraph"/>
        <w:numPr>
          <w:ilvl w:val="1"/>
          <w:numId w:val="1"/>
        </w:numPr>
      </w:pPr>
      <w:r>
        <w:t>Looming threats of being ejected into ‘the hole’ – a cell stripped of everything but the necessities – for inmates who do not comply with things such as strip searches</w:t>
      </w:r>
    </w:p>
    <w:p w:rsidR="003A4B9E" w:rsidRDefault="003A4B9E" w:rsidP="003A4B9E">
      <w:pPr>
        <w:pStyle w:val="ListParagraph"/>
        <w:numPr>
          <w:ilvl w:val="0"/>
          <w:numId w:val="1"/>
        </w:numPr>
      </w:pPr>
      <w:r>
        <w:t>CSC’s accountability is low, so they are able to, in theory, fabricate stories and scenarios to hinder an inmate’s position in the penitentiary</w:t>
      </w:r>
    </w:p>
    <w:p w:rsidR="003A4B9E" w:rsidRDefault="003A4B9E" w:rsidP="003A4B9E">
      <w:pPr>
        <w:pStyle w:val="ListParagraph"/>
        <w:numPr>
          <w:ilvl w:val="1"/>
          <w:numId w:val="1"/>
        </w:numPr>
      </w:pPr>
      <w:r>
        <w:t>Able to pooh-pooh valid arguments made by the inmates in decisions such as temporary release or parole</w:t>
      </w:r>
      <w:bookmarkStart w:id="0" w:name="_GoBack"/>
      <w:bookmarkEnd w:id="0"/>
    </w:p>
    <w:p w:rsidR="008E3665" w:rsidRPr="00344F2B" w:rsidRDefault="008E3665" w:rsidP="008E3665">
      <w:pPr>
        <w:pStyle w:val="ListParagraph"/>
        <w:numPr>
          <w:ilvl w:val="0"/>
          <w:numId w:val="1"/>
        </w:numPr>
      </w:pPr>
    </w:p>
    <w:p w:rsidR="005771C7" w:rsidRPr="005771C7" w:rsidRDefault="005771C7" w:rsidP="005771C7">
      <w:pPr>
        <w:pStyle w:val="ListParagraph"/>
        <w:numPr>
          <w:ilvl w:val="0"/>
          <w:numId w:val="1"/>
        </w:numPr>
        <w:rPr>
          <w:b/>
          <w:u w:val="single"/>
        </w:rPr>
      </w:pPr>
      <w:r>
        <w:t xml:space="preserve"> </w:t>
      </w:r>
    </w:p>
    <w:p w:rsidR="005771C7" w:rsidRPr="005771C7" w:rsidRDefault="005771C7" w:rsidP="005771C7">
      <w:pPr>
        <w:pStyle w:val="ListParagraph"/>
        <w:numPr>
          <w:ilvl w:val="0"/>
          <w:numId w:val="1"/>
        </w:numPr>
        <w:rPr>
          <w:b/>
          <w:u w:val="single"/>
        </w:rPr>
      </w:pPr>
      <w:r>
        <w:t xml:space="preserve"> </w:t>
      </w:r>
    </w:p>
    <w:p w:rsidR="005771C7" w:rsidRPr="005771C7" w:rsidRDefault="005771C7" w:rsidP="005771C7">
      <w:pPr>
        <w:pStyle w:val="ListParagraph"/>
        <w:numPr>
          <w:ilvl w:val="0"/>
          <w:numId w:val="1"/>
        </w:numPr>
        <w:rPr>
          <w:b/>
          <w:u w:val="single"/>
        </w:rPr>
      </w:pPr>
      <w:r>
        <w:t xml:space="preserve"> </w:t>
      </w:r>
    </w:p>
    <w:p w:rsidR="005771C7" w:rsidRPr="005771C7" w:rsidRDefault="005771C7" w:rsidP="005771C7">
      <w:pPr>
        <w:pStyle w:val="ListParagraph"/>
        <w:numPr>
          <w:ilvl w:val="0"/>
          <w:numId w:val="1"/>
        </w:numPr>
        <w:rPr>
          <w:b/>
          <w:u w:val="single"/>
        </w:rPr>
      </w:pPr>
      <w:r>
        <w:t xml:space="preserve"> </w:t>
      </w:r>
    </w:p>
    <w:p w:rsidR="005771C7" w:rsidRPr="005771C7" w:rsidRDefault="005771C7" w:rsidP="005771C7">
      <w:pPr>
        <w:pStyle w:val="ListParagraph"/>
        <w:numPr>
          <w:ilvl w:val="0"/>
          <w:numId w:val="1"/>
        </w:numPr>
        <w:rPr>
          <w:b/>
          <w:u w:val="single"/>
        </w:rPr>
      </w:pPr>
      <w:r>
        <w:t xml:space="preserve"> </w:t>
      </w:r>
    </w:p>
    <w:p w:rsidR="005771C7" w:rsidRPr="005771C7" w:rsidRDefault="005771C7" w:rsidP="005771C7">
      <w:pPr>
        <w:pStyle w:val="ListParagraph"/>
        <w:numPr>
          <w:ilvl w:val="0"/>
          <w:numId w:val="1"/>
        </w:numPr>
        <w:rPr>
          <w:b/>
          <w:u w:val="single"/>
        </w:rPr>
      </w:pPr>
      <w:r>
        <w:t xml:space="preserve"> </w:t>
      </w:r>
    </w:p>
    <w:p w:rsidR="005771C7" w:rsidRPr="005771C7" w:rsidRDefault="005771C7" w:rsidP="005771C7">
      <w:pPr>
        <w:pStyle w:val="ListParagraph"/>
        <w:numPr>
          <w:ilvl w:val="0"/>
          <w:numId w:val="1"/>
        </w:numPr>
        <w:rPr>
          <w:b/>
          <w:u w:val="single"/>
        </w:rPr>
      </w:pPr>
      <w:r>
        <w:t xml:space="preserve"> </w:t>
      </w:r>
    </w:p>
    <w:p w:rsidR="005771C7" w:rsidRPr="005771C7" w:rsidRDefault="005771C7" w:rsidP="005771C7">
      <w:pPr>
        <w:pStyle w:val="ListParagraph"/>
        <w:numPr>
          <w:ilvl w:val="0"/>
          <w:numId w:val="1"/>
        </w:numPr>
        <w:rPr>
          <w:b/>
          <w:u w:val="single"/>
        </w:rPr>
      </w:pPr>
    </w:p>
    <w:sectPr w:rsidR="005771C7" w:rsidRPr="005771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90075D"/>
    <w:multiLevelType w:val="hybridMultilevel"/>
    <w:tmpl w:val="444EF1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2D5"/>
    <w:rsid w:val="00012B4A"/>
    <w:rsid w:val="00344F2B"/>
    <w:rsid w:val="003A4B9E"/>
    <w:rsid w:val="005771C7"/>
    <w:rsid w:val="008E3665"/>
    <w:rsid w:val="008E65A9"/>
    <w:rsid w:val="00B46B8D"/>
    <w:rsid w:val="00D522D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D0C551-DCA8-432E-8329-BE5F4EF4E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1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587</TotalTime>
  <Pages>1</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Nguyen</dc:creator>
  <cp:keywords/>
  <dc:description/>
  <cp:lastModifiedBy>Phil Nguyen</cp:lastModifiedBy>
  <cp:revision>1</cp:revision>
  <dcterms:created xsi:type="dcterms:W3CDTF">2013-12-01T05:49:00Z</dcterms:created>
  <dcterms:modified xsi:type="dcterms:W3CDTF">2013-12-01T15:36:00Z</dcterms:modified>
</cp:coreProperties>
</file>