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26E" w:rsidRDefault="006A5E1E" w:rsidP="006A5E1E">
      <w:pPr>
        <w:jc w:val="center"/>
      </w:pPr>
      <w:r>
        <w:t>The Sociological Imagination</w:t>
      </w:r>
    </w:p>
    <w:p w:rsidR="006A5E1E" w:rsidRDefault="006A5E1E" w:rsidP="006A5E1E"/>
    <w:p w:rsidR="006A5E1E" w:rsidRDefault="006A5E1E" w:rsidP="006A5E1E">
      <w:r>
        <w:t>What is Sociology?</w:t>
      </w:r>
    </w:p>
    <w:p w:rsidR="006A5E1E" w:rsidRDefault="006A5E1E" w:rsidP="006A5E1E">
      <w:pPr>
        <w:pStyle w:val="ListParagraph"/>
        <w:numPr>
          <w:ilvl w:val="0"/>
          <w:numId w:val="1"/>
        </w:numPr>
      </w:pPr>
      <w:r>
        <w:t>HM 51… call number at morriset</w:t>
      </w:r>
    </w:p>
    <w:p w:rsidR="006A5E1E" w:rsidRDefault="006A5E1E" w:rsidP="006A5E1E">
      <w:pPr>
        <w:pStyle w:val="ListParagraph"/>
        <w:numPr>
          <w:ilvl w:val="0"/>
          <w:numId w:val="1"/>
        </w:numPr>
      </w:pPr>
      <w:r>
        <w:t xml:space="preserve">Ever-changing field. </w:t>
      </w:r>
    </w:p>
    <w:p w:rsidR="006A5E1E" w:rsidRDefault="00F97E68" w:rsidP="006A5E1E">
      <w:pPr>
        <w:pStyle w:val="ListParagraph"/>
        <w:numPr>
          <w:ilvl w:val="0"/>
          <w:numId w:val="1"/>
        </w:numPr>
      </w:pPr>
      <w:r>
        <w:t>From Latin Socius (</w:t>
      </w:r>
      <w:r w:rsidR="006A5E1E">
        <w:t>social, being wi</w:t>
      </w:r>
      <w:r>
        <w:t>th others) and the Greek Logos (</w:t>
      </w:r>
      <w:r w:rsidR="006A5E1E">
        <w:t xml:space="preserve">word, reason, science): The scientific study of society. </w:t>
      </w:r>
    </w:p>
    <w:p w:rsidR="006A5E1E" w:rsidRDefault="006A5E1E" w:rsidP="006A5E1E">
      <w:pPr>
        <w:pStyle w:val="ListParagraph"/>
        <w:numPr>
          <w:ilvl w:val="0"/>
          <w:numId w:val="1"/>
        </w:numPr>
      </w:pPr>
      <w:r>
        <w:t xml:space="preserve">The systematic study of society and human interactions. </w:t>
      </w:r>
    </w:p>
    <w:p w:rsidR="006A5E1E" w:rsidRDefault="006A5E1E" w:rsidP="006A5E1E"/>
    <w:p w:rsidR="006A5E1E" w:rsidRDefault="006A5E1E" w:rsidP="006A5E1E">
      <w:r>
        <w:t>What do Sociologists do?</w:t>
      </w:r>
    </w:p>
    <w:p w:rsidR="006A5E1E" w:rsidRDefault="006A5E1E" w:rsidP="006A5E1E">
      <w:pPr>
        <w:pStyle w:val="ListParagraph"/>
        <w:numPr>
          <w:ilvl w:val="0"/>
          <w:numId w:val="1"/>
        </w:numPr>
      </w:pPr>
      <w:r>
        <w:t>Teach</w:t>
      </w:r>
    </w:p>
    <w:p w:rsidR="006A5E1E" w:rsidRDefault="006A5E1E" w:rsidP="006A5E1E">
      <w:pPr>
        <w:pStyle w:val="ListParagraph"/>
        <w:numPr>
          <w:ilvl w:val="0"/>
          <w:numId w:val="1"/>
        </w:numPr>
      </w:pPr>
      <w:r>
        <w:t>Write books</w:t>
      </w:r>
    </w:p>
    <w:p w:rsidR="006A5E1E" w:rsidRDefault="006A5E1E" w:rsidP="006A5E1E">
      <w:pPr>
        <w:pStyle w:val="ListParagraph"/>
        <w:numPr>
          <w:ilvl w:val="0"/>
          <w:numId w:val="1"/>
        </w:numPr>
      </w:pPr>
      <w:r>
        <w:t>Looking at the population:</w:t>
      </w:r>
    </w:p>
    <w:p w:rsidR="006A5E1E" w:rsidRDefault="00647633" w:rsidP="006A5E1E">
      <w:pPr>
        <w:pStyle w:val="ListParagraph"/>
        <w:numPr>
          <w:ilvl w:val="0"/>
          <w:numId w:val="1"/>
        </w:numPr>
      </w:pPr>
      <w:r>
        <w:t>*</w:t>
      </w:r>
      <w:r w:rsidR="006A5E1E">
        <w:t xml:space="preserve">Notice social patterns: things happen differently to people depending on social classifications. </w:t>
      </w:r>
    </w:p>
    <w:p w:rsidR="00F97E68" w:rsidRDefault="00647633" w:rsidP="006A5E1E">
      <w:pPr>
        <w:pStyle w:val="ListParagraph"/>
        <w:numPr>
          <w:ilvl w:val="0"/>
          <w:numId w:val="1"/>
        </w:numPr>
      </w:pPr>
      <w:r>
        <w:t>*</w:t>
      </w:r>
      <w:r w:rsidR="00F97E68">
        <w:t xml:space="preserve">Investigate and challenge commonly held assumptions. Like to debunk false beliefs and perceptions. </w:t>
      </w:r>
    </w:p>
    <w:p w:rsidR="00F97E68" w:rsidRDefault="00F97E68" w:rsidP="00F97E68">
      <w:pPr>
        <w:ind w:left="360"/>
      </w:pPr>
    </w:p>
    <w:p w:rsidR="008B2899" w:rsidRDefault="008B2899" w:rsidP="00F97E68">
      <w:pPr>
        <w:ind w:left="360"/>
      </w:pPr>
      <w:r>
        <w:t>- Sociology enables to better understand the world we live in</w:t>
      </w:r>
    </w:p>
    <w:p w:rsidR="008B2899" w:rsidRDefault="008B2899" w:rsidP="00F97E68">
      <w:pPr>
        <w:ind w:left="360"/>
      </w:pPr>
      <w:r>
        <w:t>- Helps us better understand ourselves and others</w:t>
      </w:r>
    </w:p>
    <w:p w:rsidR="008B2899" w:rsidRDefault="008B2899" w:rsidP="00F97E68">
      <w:pPr>
        <w:ind w:left="360"/>
      </w:pPr>
      <w:r>
        <w:t xml:space="preserve">- Makes you a better person, a better intellectual. </w:t>
      </w:r>
    </w:p>
    <w:p w:rsidR="008B2899" w:rsidRDefault="00262A87" w:rsidP="00F97E68">
      <w:pPr>
        <w:ind w:left="360"/>
      </w:pPr>
      <w:r>
        <w:t>- S</w:t>
      </w:r>
      <w:r w:rsidR="008B2899">
        <w:t>ociology introduces us to a distinct point of view called the sociological imagination.</w:t>
      </w:r>
    </w:p>
    <w:p w:rsidR="008B2899" w:rsidRDefault="008B2899" w:rsidP="00F97E68">
      <w:pPr>
        <w:ind w:left="360"/>
      </w:pPr>
    </w:p>
    <w:p w:rsidR="008B2899" w:rsidRDefault="008B2899" w:rsidP="00F97E68">
      <w:pPr>
        <w:ind w:left="360"/>
      </w:pPr>
      <w:r>
        <w:t>Sociological Imagination</w:t>
      </w:r>
      <w:r w:rsidR="00647633">
        <w:t xml:space="preserve">  (C. Right Mills)</w:t>
      </w:r>
    </w:p>
    <w:p w:rsidR="008B2899" w:rsidRDefault="008B2899" w:rsidP="008B2899">
      <w:pPr>
        <w:pStyle w:val="ListParagraph"/>
        <w:numPr>
          <w:ilvl w:val="0"/>
          <w:numId w:val="1"/>
        </w:numPr>
      </w:pPr>
      <w:r>
        <w:t>The ability to see the relationship between personal experiences and the larger society</w:t>
      </w:r>
    </w:p>
    <w:p w:rsidR="008B2899" w:rsidRDefault="008B2899" w:rsidP="008B2899">
      <w:pPr>
        <w:pStyle w:val="ListParagraph"/>
        <w:numPr>
          <w:ilvl w:val="0"/>
          <w:numId w:val="1"/>
        </w:numPr>
      </w:pPr>
      <w:r>
        <w:t xml:space="preserve">In order to understand of our own life chances, we need to become aware of the surroundings, and the location of sociology in history. </w:t>
      </w:r>
    </w:p>
    <w:p w:rsidR="008B2899" w:rsidRDefault="008B2899" w:rsidP="008B2899">
      <w:pPr>
        <w:pStyle w:val="ListParagraph"/>
        <w:numPr>
          <w:ilvl w:val="0"/>
          <w:numId w:val="1"/>
        </w:numPr>
      </w:pPr>
      <w:r>
        <w:t>Enables us to understand how</w:t>
      </w:r>
      <w:r w:rsidR="00647633">
        <w:t xml:space="preserve"> seemingly</w:t>
      </w:r>
      <w:r>
        <w:t xml:space="preserve"> personal troubles (depression) are actually related to larger social events and trends (market crash..)</w:t>
      </w:r>
      <w:r w:rsidR="00647633">
        <w:t xml:space="preserve">, making them public issues. </w:t>
      </w:r>
      <w:r w:rsidR="006306E0">
        <w:t xml:space="preserve"> </w:t>
      </w:r>
      <w:bookmarkStart w:id="0" w:name="_GoBack"/>
      <w:bookmarkEnd w:id="0"/>
    </w:p>
    <w:p w:rsidR="008B2899" w:rsidRDefault="008B2899" w:rsidP="008B2899">
      <w:pPr>
        <w:pStyle w:val="ListParagraph"/>
        <w:numPr>
          <w:ilvl w:val="0"/>
          <w:numId w:val="1"/>
        </w:numPr>
      </w:pPr>
      <w:r>
        <w:t>If you’re the only Canadian out of a job, it is a personal problem, if there are thousands of Canadians out of a job it becomes a social problem.</w:t>
      </w:r>
    </w:p>
    <w:p w:rsidR="00262A87" w:rsidRDefault="00262A87" w:rsidP="00262A87"/>
    <w:p w:rsidR="00262A87" w:rsidRDefault="00262A87" w:rsidP="00262A87">
      <w:r>
        <w:t>Coffee: A Purely Private Matter?</w:t>
      </w:r>
    </w:p>
    <w:p w:rsidR="00262A87" w:rsidRDefault="00262A87" w:rsidP="00262A87">
      <w:pPr>
        <w:pStyle w:val="ListParagraph"/>
        <w:numPr>
          <w:ilvl w:val="0"/>
          <w:numId w:val="1"/>
        </w:numPr>
      </w:pPr>
      <w:r>
        <w:t>Implies a cultural setting</w:t>
      </w:r>
    </w:p>
    <w:p w:rsidR="00262A87" w:rsidRDefault="00262A87" w:rsidP="00262A87">
      <w:pPr>
        <w:pStyle w:val="ListParagraph"/>
        <w:numPr>
          <w:ilvl w:val="0"/>
          <w:numId w:val="1"/>
        </w:numPr>
      </w:pPr>
      <w:r>
        <w:t>Socially significant</w:t>
      </w:r>
    </w:p>
    <w:p w:rsidR="00262A87" w:rsidRDefault="00262A87" w:rsidP="00262A87">
      <w:pPr>
        <w:pStyle w:val="ListParagraph"/>
        <w:numPr>
          <w:ilvl w:val="0"/>
          <w:numId w:val="1"/>
        </w:numPr>
      </w:pPr>
      <w:r>
        <w:t>Socially Acceptable</w:t>
      </w:r>
    </w:p>
    <w:p w:rsidR="00262A87" w:rsidRDefault="00262A87" w:rsidP="00262A87">
      <w:pPr>
        <w:pStyle w:val="ListParagraph"/>
        <w:numPr>
          <w:ilvl w:val="0"/>
          <w:numId w:val="1"/>
        </w:numPr>
      </w:pPr>
      <w:r>
        <w:t>Socially available</w:t>
      </w:r>
    </w:p>
    <w:p w:rsidR="00262A87" w:rsidRDefault="00262A87" w:rsidP="00262A87">
      <w:pPr>
        <w:pStyle w:val="ListParagraph"/>
        <w:numPr>
          <w:ilvl w:val="0"/>
          <w:numId w:val="1"/>
        </w:numPr>
      </w:pPr>
      <w:r>
        <w:t>Implies extensive social division of labor and complex social organization</w:t>
      </w:r>
    </w:p>
    <w:p w:rsidR="00284C71" w:rsidRDefault="00284C71" w:rsidP="00385522"/>
    <w:p w:rsidR="00284C71" w:rsidRDefault="00284C71" w:rsidP="00385522">
      <w:pPr>
        <w:pStyle w:val="ListParagraph"/>
        <w:numPr>
          <w:ilvl w:val="0"/>
          <w:numId w:val="1"/>
        </w:numPr>
      </w:pPr>
      <w:r>
        <w:t xml:space="preserve">Social patterns are guiding even your most personal behaviors. </w:t>
      </w:r>
    </w:p>
    <w:p w:rsidR="00284C71" w:rsidRDefault="00284C71" w:rsidP="00385522"/>
    <w:p w:rsidR="00385522" w:rsidRDefault="00385522" w:rsidP="00385522">
      <w:r>
        <w:t>Why some people should stay away from sociology</w:t>
      </w:r>
    </w:p>
    <w:p w:rsidR="00385522" w:rsidRDefault="00385522" w:rsidP="00385522">
      <w:pPr>
        <w:pStyle w:val="ListParagraph"/>
        <w:numPr>
          <w:ilvl w:val="0"/>
          <w:numId w:val="1"/>
        </w:numPr>
      </w:pPr>
      <w:r>
        <w:t xml:space="preserve">Questioning our taken-for-granted assumptions can be troubling to some people. </w:t>
      </w:r>
    </w:p>
    <w:p w:rsidR="00385522" w:rsidRDefault="00385522" w:rsidP="00385522">
      <w:pPr>
        <w:pStyle w:val="ListParagraph"/>
        <w:numPr>
          <w:ilvl w:val="0"/>
          <w:numId w:val="1"/>
        </w:numPr>
      </w:pPr>
      <w:r>
        <w:t>Things are not what they seem</w:t>
      </w:r>
    </w:p>
    <w:p w:rsidR="00385522" w:rsidRDefault="00385522" w:rsidP="00385522">
      <w:pPr>
        <w:pStyle w:val="ListParagraph"/>
        <w:numPr>
          <w:ilvl w:val="0"/>
          <w:numId w:val="1"/>
        </w:numPr>
      </w:pPr>
      <w:r>
        <w:t>Social reality has many layers of meaning</w:t>
      </w:r>
    </w:p>
    <w:sectPr w:rsidR="00385522" w:rsidSect="0018026E">
      <w:head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C71" w:rsidRDefault="00284C71" w:rsidP="006A5E1E">
      <w:r>
        <w:separator/>
      </w:r>
    </w:p>
  </w:endnote>
  <w:endnote w:type="continuationSeparator" w:id="0">
    <w:p w:rsidR="00284C71" w:rsidRDefault="00284C71" w:rsidP="006A5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C71" w:rsidRDefault="00284C71" w:rsidP="006A5E1E">
      <w:r>
        <w:separator/>
      </w:r>
    </w:p>
  </w:footnote>
  <w:footnote w:type="continuationSeparator" w:id="0">
    <w:p w:rsidR="00284C71" w:rsidRDefault="00284C71" w:rsidP="006A5E1E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C71" w:rsidRDefault="00284C71" w:rsidP="006A5E1E">
    <w:pPr>
      <w:pStyle w:val="Header"/>
      <w:tabs>
        <w:tab w:val="clear" w:pos="4320"/>
        <w:tab w:val="clear" w:pos="8640"/>
        <w:tab w:val="left" w:pos="7820"/>
      </w:tabs>
    </w:pPr>
    <w:r>
      <w:t>Sociology   1101                                                                                                                January  9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F1ED9"/>
    <w:multiLevelType w:val="hybridMultilevel"/>
    <w:tmpl w:val="A8EE215C"/>
    <w:lvl w:ilvl="0" w:tplc="C81A181E">
      <w:start w:val="7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6A5E1E"/>
    <w:rsid w:val="0018026E"/>
    <w:rsid w:val="00262A87"/>
    <w:rsid w:val="00284C71"/>
    <w:rsid w:val="00385522"/>
    <w:rsid w:val="0053134E"/>
    <w:rsid w:val="006306E0"/>
    <w:rsid w:val="00647633"/>
    <w:rsid w:val="006A5E1E"/>
    <w:rsid w:val="008B2899"/>
    <w:rsid w:val="00EC44D9"/>
    <w:rsid w:val="00F97E68"/>
  </w:rsids>
  <m:mathPr>
    <m:mathFont m:val="@ＭＳ 明朝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4D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5E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5E1E"/>
  </w:style>
  <w:style w:type="paragraph" w:styleId="Footer">
    <w:name w:val="footer"/>
    <w:basedOn w:val="Normal"/>
    <w:link w:val="FooterChar"/>
    <w:uiPriority w:val="99"/>
    <w:unhideWhenUsed/>
    <w:rsid w:val="006A5E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5E1E"/>
  </w:style>
  <w:style w:type="paragraph" w:styleId="ListParagraph">
    <w:name w:val="List Paragraph"/>
    <w:basedOn w:val="Normal"/>
    <w:uiPriority w:val="34"/>
    <w:qFormat/>
    <w:rsid w:val="006A5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5E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5E1E"/>
  </w:style>
  <w:style w:type="paragraph" w:styleId="Footer">
    <w:name w:val="footer"/>
    <w:basedOn w:val="Normal"/>
    <w:link w:val="FooterChar"/>
    <w:uiPriority w:val="99"/>
    <w:unhideWhenUsed/>
    <w:rsid w:val="006A5E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5E1E"/>
  </w:style>
  <w:style w:type="paragraph" w:styleId="ListParagraph">
    <w:name w:val="List Paragraph"/>
    <w:basedOn w:val="Normal"/>
    <w:uiPriority w:val="34"/>
    <w:qFormat/>
    <w:rsid w:val="006A5E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</Words>
  <Characters>1534</Characters>
  <Application>Microsoft Macintosh Word</Application>
  <DocSecurity>0</DocSecurity>
  <Lines>12</Lines>
  <Paragraphs>3</Paragraphs>
  <ScaleCrop>false</ScaleCrop>
  <Company>UOttawa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Shelby Aubut</dc:creator>
  <cp:keywords/>
  <dc:description/>
  <cp:lastModifiedBy>Guil Castonguay</cp:lastModifiedBy>
  <cp:revision>2</cp:revision>
  <dcterms:created xsi:type="dcterms:W3CDTF">2014-01-24T02:06:00Z</dcterms:created>
  <dcterms:modified xsi:type="dcterms:W3CDTF">2014-01-24T02:06:00Z</dcterms:modified>
</cp:coreProperties>
</file>