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81122B" w14:textId="77777777" w:rsidR="00DC6141" w:rsidRPr="00F611C7" w:rsidRDefault="00F25E45">
      <w:pPr>
        <w:rPr>
          <w:sz w:val="22"/>
          <w:szCs w:val="22"/>
        </w:rPr>
      </w:pPr>
      <w:r w:rsidRPr="00F611C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E21706" wp14:editId="089A4ECC">
                <wp:simplePos x="0" y="0"/>
                <wp:positionH relativeFrom="column">
                  <wp:posOffset>5257800</wp:posOffset>
                </wp:positionH>
                <wp:positionV relativeFrom="paragraph">
                  <wp:posOffset>-571500</wp:posOffset>
                </wp:positionV>
                <wp:extent cx="822960" cy="822960"/>
                <wp:effectExtent l="50800" t="25400" r="66040" b="91440"/>
                <wp:wrapThrough wrapText="bothSides">
                  <wp:wrapPolygon edited="0">
                    <wp:start x="6000" y="-667"/>
                    <wp:lineTo x="-1333" y="0"/>
                    <wp:lineTo x="-1333" y="16667"/>
                    <wp:lineTo x="3333" y="21333"/>
                    <wp:lineTo x="6000" y="23333"/>
                    <wp:lineTo x="15333" y="23333"/>
                    <wp:lineTo x="18000" y="21333"/>
                    <wp:lineTo x="22667" y="11333"/>
                    <wp:lineTo x="22667" y="8667"/>
                    <wp:lineTo x="18000" y="2000"/>
                    <wp:lineTo x="15333" y="-667"/>
                    <wp:lineTo x="6000" y="-667"/>
                  </wp:wrapPolygon>
                </wp:wrapThrough>
                <wp:docPr id="1" name="Smiley F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822960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0qx0,10800,10800,21600,21600,10800,10800,0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1" o:spid="_x0000_s1026" type="#_x0000_t96" style="position:absolute;margin-left:414pt;margin-top:-44.95pt;width:64.8pt;height:64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" fillcolor="yellow" strokecolor="black [3213]">
                <v:shadow on="t" opacity="22937f" mv:blur="40000f" origin=",.5" offset="0,23000emu"/>
                <w10:wrap type="through"/>
              </v:shape>
            </w:pict>
          </mc:Fallback>
        </mc:AlternateContent>
      </w:r>
      <w:r w:rsidR="00DC6141" w:rsidRPr="00F611C7">
        <w:rPr>
          <w:sz w:val="22"/>
          <w:szCs w:val="22"/>
        </w:rPr>
        <w:t>ADM2336 – Wednesday, Sept 5: LECTURE 1</w:t>
      </w:r>
      <w:r w:rsidRPr="00F611C7">
        <w:rPr>
          <w:noProof/>
          <w:sz w:val="22"/>
          <w:szCs w:val="22"/>
        </w:rPr>
        <w:t xml:space="preserve"> </w:t>
      </w:r>
    </w:p>
    <w:p w14:paraId="0BA2FF59" w14:textId="77777777" w:rsidR="00DC6141" w:rsidRPr="00F611C7" w:rsidRDefault="00DC6141">
      <w:pPr>
        <w:rPr>
          <w:sz w:val="22"/>
          <w:szCs w:val="22"/>
        </w:rPr>
      </w:pPr>
    </w:p>
    <w:p w14:paraId="072AB966" w14:textId="77777777" w:rsidR="00DC6141" w:rsidRPr="00F611C7" w:rsidRDefault="00DC6141">
      <w:pPr>
        <w:rPr>
          <w:sz w:val="22"/>
          <w:szCs w:val="22"/>
        </w:rPr>
      </w:pPr>
      <w:r w:rsidRPr="00F611C7">
        <w:rPr>
          <w:b/>
          <w:sz w:val="22"/>
          <w:szCs w:val="22"/>
        </w:rPr>
        <w:t>Objectives:</w:t>
      </w:r>
    </w:p>
    <w:p w14:paraId="0D173D26" w14:textId="77777777" w:rsidR="00DC6141" w:rsidRPr="00F611C7" w:rsidRDefault="00DC6141" w:rsidP="00DC6141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F611C7">
        <w:rPr>
          <w:sz w:val="22"/>
          <w:szCs w:val="22"/>
        </w:rPr>
        <w:t>Understand influence on individual and group behavior in organizations</w:t>
      </w:r>
    </w:p>
    <w:p w14:paraId="4F918C08" w14:textId="77777777" w:rsidR="00DC6141" w:rsidRPr="00F611C7" w:rsidRDefault="00DC6141" w:rsidP="00DC6141">
      <w:pPr>
        <w:pStyle w:val="ListParagraph"/>
        <w:numPr>
          <w:ilvl w:val="1"/>
          <w:numId w:val="2"/>
        </w:numPr>
        <w:rPr>
          <w:color w:val="008000"/>
          <w:sz w:val="22"/>
          <w:szCs w:val="22"/>
        </w:rPr>
      </w:pPr>
      <w:r w:rsidRPr="00F611C7">
        <w:rPr>
          <w:color w:val="008000"/>
          <w:sz w:val="22"/>
          <w:szCs w:val="22"/>
        </w:rPr>
        <w:t>Individual</w:t>
      </w:r>
    </w:p>
    <w:p w14:paraId="1DB5F5B6" w14:textId="77777777" w:rsidR="00DC6141" w:rsidRPr="00F611C7" w:rsidRDefault="00DC6141" w:rsidP="00DC6141">
      <w:pPr>
        <w:pStyle w:val="ListParagraph"/>
        <w:numPr>
          <w:ilvl w:val="1"/>
          <w:numId w:val="2"/>
        </w:numPr>
        <w:rPr>
          <w:color w:val="008000"/>
          <w:sz w:val="22"/>
          <w:szCs w:val="22"/>
        </w:rPr>
      </w:pPr>
      <w:r w:rsidRPr="00F611C7">
        <w:rPr>
          <w:color w:val="008000"/>
          <w:sz w:val="22"/>
          <w:szCs w:val="22"/>
        </w:rPr>
        <w:t>Interpersonal</w:t>
      </w:r>
    </w:p>
    <w:p w14:paraId="68A002AF" w14:textId="77777777" w:rsidR="00DC6141" w:rsidRPr="00F611C7" w:rsidRDefault="00DC6141" w:rsidP="00DC6141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F611C7">
        <w:rPr>
          <w:sz w:val="22"/>
          <w:szCs w:val="22"/>
        </w:rPr>
        <w:t>Between people, groups &amp; teams, leadership</w:t>
      </w:r>
    </w:p>
    <w:p w14:paraId="5D93DCEC" w14:textId="77777777" w:rsidR="00DC6141" w:rsidRPr="00F611C7" w:rsidRDefault="00DC6141" w:rsidP="00DC6141">
      <w:pPr>
        <w:pStyle w:val="ListParagraph"/>
        <w:numPr>
          <w:ilvl w:val="1"/>
          <w:numId w:val="2"/>
        </w:numPr>
        <w:rPr>
          <w:color w:val="008000"/>
          <w:sz w:val="22"/>
          <w:szCs w:val="22"/>
        </w:rPr>
      </w:pPr>
      <w:r w:rsidRPr="00F611C7">
        <w:rPr>
          <w:color w:val="008000"/>
          <w:sz w:val="22"/>
          <w:szCs w:val="22"/>
        </w:rPr>
        <w:t>Organizational</w:t>
      </w:r>
    </w:p>
    <w:p w14:paraId="0C8F326A" w14:textId="77777777" w:rsidR="00DC6141" w:rsidRPr="00F611C7" w:rsidRDefault="00DC6141" w:rsidP="00DC6141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F611C7">
        <w:rPr>
          <w:sz w:val="22"/>
          <w:szCs w:val="22"/>
        </w:rPr>
        <w:t>Culture, what sets apart organizations</w:t>
      </w:r>
    </w:p>
    <w:p w14:paraId="6C8DB677" w14:textId="77777777" w:rsidR="00DC6141" w:rsidRPr="00F611C7" w:rsidRDefault="00DC6141" w:rsidP="00DC6141">
      <w:pPr>
        <w:rPr>
          <w:b/>
          <w:sz w:val="22"/>
          <w:szCs w:val="22"/>
        </w:rPr>
      </w:pPr>
    </w:p>
    <w:p w14:paraId="139DE8A5" w14:textId="77777777" w:rsidR="00DC6141" w:rsidRPr="00F611C7" w:rsidRDefault="00DC6141" w:rsidP="00DC6141">
      <w:pPr>
        <w:rPr>
          <w:b/>
          <w:sz w:val="22"/>
          <w:szCs w:val="22"/>
          <w:u w:val="single"/>
        </w:rPr>
      </w:pPr>
      <w:r w:rsidRPr="00F611C7">
        <w:rPr>
          <w:b/>
          <w:sz w:val="22"/>
          <w:szCs w:val="22"/>
          <w:u w:val="single"/>
        </w:rPr>
        <w:t>What is Organizational Behaviour?</w:t>
      </w:r>
    </w:p>
    <w:p w14:paraId="2BF2CDB2" w14:textId="77777777" w:rsidR="007D3F63" w:rsidRPr="00F611C7" w:rsidRDefault="007D3F63" w:rsidP="007D3F63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F611C7">
        <w:rPr>
          <w:sz w:val="22"/>
          <w:szCs w:val="22"/>
        </w:rPr>
        <w:t>Attitudes and behaviours of individuals and groups in organizations</w:t>
      </w:r>
    </w:p>
    <w:p w14:paraId="1CC9F1A5" w14:textId="77777777" w:rsidR="00DC6141" w:rsidRPr="00F611C7" w:rsidRDefault="00DC6141" w:rsidP="00DC6141">
      <w:pPr>
        <w:rPr>
          <w:b/>
          <w:sz w:val="22"/>
          <w:szCs w:val="22"/>
        </w:rPr>
      </w:pPr>
      <w:r w:rsidRPr="00F611C7">
        <w:rPr>
          <w:b/>
          <w:sz w:val="22"/>
          <w:szCs w:val="22"/>
        </w:rPr>
        <w:t>What are Organizations?</w:t>
      </w:r>
    </w:p>
    <w:p w14:paraId="0A480177" w14:textId="77777777" w:rsidR="00DC6141" w:rsidRPr="00F611C7" w:rsidRDefault="00DC6141" w:rsidP="00DC6141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F611C7">
        <w:rPr>
          <w:sz w:val="22"/>
          <w:szCs w:val="22"/>
          <w:u w:val="single"/>
        </w:rPr>
        <w:t>Social</w:t>
      </w:r>
      <w:r w:rsidRPr="00F611C7">
        <w:rPr>
          <w:sz w:val="22"/>
          <w:szCs w:val="22"/>
        </w:rPr>
        <w:t xml:space="preserve"> inventions for:</w:t>
      </w:r>
      <w:bookmarkStart w:id="0" w:name="_GoBack"/>
      <w:bookmarkEnd w:id="0"/>
    </w:p>
    <w:p w14:paraId="076CE064" w14:textId="77777777" w:rsidR="00DC6141" w:rsidRPr="00F611C7" w:rsidRDefault="00DC6141" w:rsidP="00DC6141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F611C7">
        <w:rPr>
          <w:sz w:val="22"/>
          <w:szCs w:val="22"/>
        </w:rPr>
        <w:t>Accomplishing common goals</w:t>
      </w:r>
    </w:p>
    <w:p w14:paraId="76E90B9B" w14:textId="77777777" w:rsidR="00DC6141" w:rsidRPr="00F611C7" w:rsidRDefault="00DC6141" w:rsidP="00DC6141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F611C7">
        <w:rPr>
          <w:sz w:val="22"/>
          <w:szCs w:val="22"/>
        </w:rPr>
        <w:t>Through group effort</w:t>
      </w:r>
    </w:p>
    <w:p w14:paraId="656F2AC0" w14:textId="77777777" w:rsidR="007D3F63" w:rsidRPr="00F611C7" w:rsidRDefault="00F25E45" w:rsidP="007D3F63">
      <w:pPr>
        <w:rPr>
          <w:b/>
          <w:sz w:val="22"/>
          <w:szCs w:val="22"/>
        </w:rPr>
      </w:pPr>
      <w:r w:rsidRPr="00F611C7">
        <w:rPr>
          <w:b/>
          <w:sz w:val="22"/>
          <w:szCs w:val="22"/>
        </w:rPr>
        <w:t>Goals of OB:</w:t>
      </w:r>
    </w:p>
    <w:p w14:paraId="74C7E1E3" w14:textId="77777777" w:rsidR="007D3F63" w:rsidRPr="00F611C7" w:rsidRDefault="007D3F63" w:rsidP="007D3F63">
      <w:pPr>
        <w:pStyle w:val="ListParagraph"/>
        <w:numPr>
          <w:ilvl w:val="0"/>
          <w:numId w:val="5"/>
        </w:numPr>
        <w:rPr>
          <w:b/>
          <w:color w:val="008000"/>
          <w:sz w:val="22"/>
          <w:szCs w:val="22"/>
        </w:rPr>
      </w:pPr>
      <w:r w:rsidRPr="00F611C7">
        <w:rPr>
          <w:sz w:val="22"/>
          <w:szCs w:val="22"/>
        </w:rPr>
        <w:t xml:space="preserve">OB is concerned </w:t>
      </w:r>
      <w:r w:rsidRPr="00F611C7">
        <w:rPr>
          <w:color w:val="008000"/>
          <w:sz w:val="22"/>
          <w:szCs w:val="22"/>
        </w:rPr>
        <w:t>with:</w:t>
      </w:r>
    </w:p>
    <w:p w14:paraId="3331AF03" w14:textId="77777777" w:rsidR="007D3F63" w:rsidRPr="00F611C7" w:rsidRDefault="00F25E45" w:rsidP="007D3F63">
      <w:pPr>
        <w:pStyle w:val="ListParagraph"/>
        <w:numPr>
          <w:ilvl w:val="0"/>
          <w:numId w:val="6"/>
        </w:numPr>
        <w:rPr>
          <w:b/>
          <w:color w:val="008000"/>
          <w:sz w:val="22"/>
          <w:szCs w:val="22"/>
        </w:rPr>
      </w:pPr>
      <w:r w:rsidRPr="00F611C7">
        <w:rPr>
          <w:noProof/>
          <w:color w:val="008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CDA747" wp14:editId="469706FD">
                <wp:simplePos x="0" y="0"/>
                <wp:positionH relativeFrom="column">
                  <wp:posOffset>2057400</wp:posOffset>
                </wp:positionH>
                <wp:positionV relativeFrom="paragraph">
                  <wp:posOffset>123190</wp:posOffset>
                </wp:positionV>
                <wp:extent cx="2171700" cy="342900"/>
                <wp:effectExtent l="0" t="0" r="0" b="12700"/>
                <wp:wrapSquare wrapText="bothSides"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717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8CEBBA" w14:textId="77777777" w:rsidR="00B22D05" w:rsidRPr="00F611C7" w:rsidRDefault="00B22D05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F611C7">
                              <w:rPr>
                                <w:sz w:val="22"/>
                                <w:szCs w:val="22"/>
                              </w:rPr>
                              <w:t>People’s behaviour at work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62pt;margin-top:9.7pt;width:171pt;height:27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" filled="f" stroked="f">
                <v:textbox>
                  <w:txbxContent>
                    <w:p w14:paraId="1B8CEBBA" w14:textId="77777777" w:rsidR="00B22D05" w:rsidRPr="00F611C7" w:rsidRDefault="00B22D05">
                      <w:pPr>
                        <w:rPr>
                          <w:sz w:val="22"/>
                          <w:szCs w:val="22"/>
                        </w:rPr>
                      </w:pPr>
                      <w:r w:rsidRPr="00F611C7">
                        <w:rPr>
                          <w:sz w:val="22"/>
                          <w:szCs w:val="22"/>
                        </w:rPr>
                        <w:t>People’s behaviour at work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611C7">
        <w:rPr>
          <w:noProof/>
          <w:color w:val="008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F3FA98" wp14:editId="6CE15529">
                <wp:simplePos x="0" y="0"/>
                <wp:positionH relativeFrom="column">
                  <wp:posOffset>1752600</wp:posOffset>
                </wp:positionH>
                <wp:positionV relativeFrom="paragraph">
                  <wp:posOffset>33020</wp:posOffset>
                </wp:positionV>
                <wp:extent cx="228600" cy="456565"/>
                <wp:effectExtent l="50800" t="25400" r="25400" b="102235"/>
                <wp:wrapThrough wrapText="bothSides">
                  <wp:wrapPolygon edited="0">
                    <wp:start x="-2400" y="-1202"/>
                    <wp:lineTo x="-4800" y="-1202"/>
                    <wp:lineTo x="-4800" y="25235"/>
                    <wp:lineTo x="14400" y="25235"/>
                    <wp:lineTo x="19200" y="18025"/>
                    <wp:lineTo x="21600" y="10815"/>
                    <wp:lineTo x="14400" y="-1202"/>
                    <wp:lineTo x="7200" y="-1202"/>
                    <wp:lineTo x="-2400" y="-1202"/>
                  </wp:wrapPolygon>
                </wp:wrapThrough>
                <wp:docPr id="2" name="Right Bra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8600" cy="456565"/>
                        </a:xfrm>
                        <a:prstGeom prst="rightBrace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" o:spid="_x0000_s1026" type="#_x0000_t88" style="position:absolute;margin-left:138pt;margin-top:2.6pt;width:18pt;height:3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" adj="901" strokecolor="#4f81bd [3204]" strokeweight="2pt">
                <v:shadow on="t" opacity="24903f" mv:blur="40000f" origin=",.5" offset="0,20000emu"/>
                <w10:wrap type="through"/>
              </v:shape>
            </w:pict>
          </mc:Fallback>
        </mc:AlternateContent>
      </w:r>
      <w:r w:rsidR="007D3F63" w:rsidRPr="00F611C7">
        <w:rPr>
          <w:color w:val="008000"/>
          <w:sz w:val="22"/>
          <w:szCs w:val="22"/>
        </w:rPr>
        <w:t>Predicting</w:t>
      </w:r>
      <w:r w:rsidRPr="00F611C7">
        <w:rPr>
          <w:color w:val="008000"/>
          <w:sz w:val="22"/>
          <w:szCs w:val="22"/>
        </w:rPr>
        <w:t xml:space="preserve"> </w:t>
      </w:r>
    </w:p>
    <w:p w14:paraId="1413CF26" w14:textId="77777777" w:rsidR="007D3F63" w:rsidRPr="00F611C7" w:rsidRDefault="00F25E45" w:rsidP="007D3F63">
      <w:pPr>
        <w:pStyle w:val="ListParagraph"/>
        <w:numPr>
          <w:ilvl w:val="0"/>
          <w:numId w:val="6"/>
        </w:numPr>
        <w:rPr>
          <w:b/>
          <w:color w:val="008000"/>
          <w:sz w:val="22"/>
          <w:szCs w:val="22"/>
        </w:rPr>
      </w:pPr>
      <w:r w:rsidRPr="00F611C7">
        <w:rPr>
          <w:color w:val="008000"/>
          <w:sz w:val="22"/>
          <w:szCs w:val="22"/>
        </w:rPr>
        <w:t>Explain</w:t>
      </w:r>
      <w:r w:rsidRPr="00F611C7">
        <w:rPr>
          <w:noProof/>
          <w:color w:val="008000"/>
          <w:sz w:val="22"/>
          <w:szCs w:val="22"/>
        </w:rPr>
        <w:t xml:space="preserve"> </w:t>
      </w:r>
    </w:p>
    <w:p w14:paraId="56FE9C1A" w14:textId="77777777" w:rsidR="00F25E45" w:rsidRPr="00F611C7" w:rsidRDefault="00F25E45" w:rsidP="007D3F63">
      <w:pPr>
        <w:pStyle w:val="ListParagraph"/>
        <w:numPr>
          <w:ilvl w:val="0"/>
          <w:numId w:val="6"/>
        </w:numPr>
        <w:rPr>
          <w:b/>
          <w:color w:val="008000"/>
          <w:sz w:val="22"/>
          <w:szCs w:val="22"/>
        </w:rPr>
      </w:pPr>
      <w:r w:rsidRPr="00F611C7">
        <w:rPr>
          <w:color w:val="008000"/>
          <w:sz w:val="22"/>
          <w:szCs w:val="22"/>
        </w:rPr>
        <w:t>Managing</w:t>
      </w:r>
    </w:p>
    <w:p w14:paraId="00B76D3D" w14:textId="77777777" w:rsidR="00DC6141" w:rsidRPr="00F611C7" w:rsidRDefault="00DC6141" w:rsidP="00DC6141">
      <w:pPr>
        <w:rPr>
          <w:b/>
          <w:sz w:val="22"/>
          <w:szCs w:val="22"/>
        </w:rPr>
      </w:pPr>
    </w:p>
    <w:p w14:paraId="17E65DD5" w14:textId="77777777" w:rsidR="00DC6141" w:rsidRPr="00F611C7" w:rsidRDefault="00F25E45">
      <w:pPr>
        <w:rPr>
          <w:b/>
          <w:sz w:val="22"/>
          <w:szCs w:val="22"/>
          <w:u w:val="single"/>
        </w:rPr>
      </w:pPr>
      <w:r w:rsidRPr="00F611C7">
        <w:rPr>
          <w:b/>
          <w:sz w:val="22"/>
          <w:szCs w:val="22"/>
          <w:u w:val="single"/>
        </w:rPr>
        <w:t>What is Job Performance?</w:t>
      </w:r>
    </w:p>
    <w:p w14:paraId="7BAA6F58" w14:textId="77777777" w:rsidR="00F25E45" w:rsidRPr="00F611C7" w:rsidRDefault="00B42E69" w:rsidP="00B42E6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F611C7">
        <w:rPr>
          <w:sz w:val="22"/>
          <w:szCs w:val="22"/>
        </w:rPr>
        <w:t>Behaviour</w:t>
      </w:r>
    </w:p>
    <w:p w14:paraId="547E8CCC" w14:textId="77777777" w:rsidR="00B42E69" w:rsidRPr="00F611C7" w:rsidRDefault="00B42E69" w:rsidP="00B42E6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F611C7">
        <w:rPr>
          <w:sz w:val="22"/>
          <w:szCs w:val="22"/>
        </w:rPr>
        <w:t>Under employees’ control – employees’ have to chose to engage in activities</w:t>
      </w:r>
    </w:p>
    <w:p w14:paraId="15EC6014" w14:textId="77777777" w:rsidR="00B42E69" w:rsidRPr="00F611C7" w:rsidRDefault="00B42E69" w:rsidP="00B42E69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F611C7">
        <w:rPr>
          <w:sz w:val="22"/>
          <w:szCs w:val="22"/>
        </w:rPr>
        <w:t>Relevant to organizational goals</w:t>
      </w:r>
    </w:p>
    <w:p w14:paraId="282E9D4F" w14:textId="77777777" w:rsidR="00B42E69" w:rsidRPr="00F611C7" w:rsidRDefault="00B42E69" w:rsidP="00B42E69">
      <w:pPr>
        <w:rPr>
          <w:sz w:val="22"/>
          <w:szCs w:val="22"/>
        </w:rPr>
      </w:pPr>
    </w:p>
    <w:p w14:paraId="1F55A276" w14:textId="77777777" w:rsidR="00B42E69" w:rsidRPr="00F611C7" w:rsidRDefault="00B42E69" w:rsidP="00B42E69">
      <w:pPr>
        <w:rPr>
          <w:sz w:val="22"/>
          <w:szCs w:val="22"/>
        </w:rPr>
      </w:pPr>
      <w:r w:rsidRPr="00F611C7">
        <w:rPr>
          <w:b/>
          <w:color w:val="008000"/>
          <w:sz w:val="22"/>
          <w:szCs w:val="22"/>
        </w:rPr>
        <w:t>Task Performance:</w:t>
      </w:r>
      <w:r w:rsidRPr="00F611C7">
        <w:rPr>
          <w:sz w:val="22"/>
          <w:szCs w:val="22"/>
        </w:rPr>
        <w:t xml:space="preserve"> Proficiency with which employees perform activities that are formally recognized as part of their job</w:t>
      </w:r>
    </w:p>
    <w:p w14:paraId="33465CA3" w14:textId="77777777" w:rsidR="00B22D05" w:rsidRPr="00F611C7" w:rsidRDefault="00B22D05" w:rsidP="00B42E69">
      <w:pPr>
        <w:rPr>
          <w:sz w:val="22"/>
          <w:szCs w:val="22"/>
        </w:rPr>
      </w:pPr>
    </w:p>
    <w:p w14:paraId="2D5CB5E7" w14:textId="77777777" w:rsidR="00B42E69" w:rsidRPr="00F611C7" w:rsidRDefault="00B42E69" w:rsidP="00B42E69">
      <w:pPr>
        <w:rPr>
          <w:b/>
          <w:color w:val="008000"/>
          <w:sz w:val="22"/>
          <w:szCs w:val="22"/>
        </w:rPr>
      </w:pPr>
      <w:r w:rsidRPr="00F611C7">
        <w:rPr>
          <w:b/>
          <w:color w:val="008000"/>
          <w:sz w:val="22"/>
          <w:szCs w:val="22"/>
        </w:rPr>
        <w:t>Organizational Citizenship Behaviours (OCB):</w:t>
      </w:r>
    </w:p>
    <w:p w14:paraId="58BB2CD8" w14:textId="77777777" w:rsidR="00B22D05" w:rsidRPr="00F611C7" w:rsidRDefault="00B22D05" w:rsidP="00B22D05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F611C7">
        <w:rPr>
          <w:sz w:val="22"/>
          <w:szCs w:val="22"/>
        </w:rPr>
        <w:t>Altruism – helping behaviour</w:t>
      </w:r>
    </w:p>
    <w:p w14:paraId="1FB430B7" w14:textId="77777777" w:rsidR="00B22D05" w:rsidRPr="00F611C7" w:rsidRDefault="00B22D05" w:rsidP="00B22D05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F611C7">
        <w:rPr>
          <w:sz w:val="22"/>
          <w:szCs w:val="22"/>
        </w:rPr>
        <w:t>Courtesy</w:t>
      </w:r>
    </w:p>
    <w:p w14:paraId="5EBD9294" w14:textId="77777777" w:rsidR="00B22D05" w:rsidRPr="00F611C7" w:rsidRDefault="00B22D05" w:rsidP="00B22D05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F611C7">
        <w:rPr>
          <w:sz w:val="22"/>
          <w:szCs w:val="22"/>
        </w:rPr>
        <w:t>Diligence – following rules, being on time, doing work carefully</w:t>
      </w:r>
    </w:p>
    <w:p w14:paraId="29AD1727" w14:textId="77777777" w:rsidR="00B22D05" w:rsidRPr="00F611C7" w:rsidRDefault="00B22D05" w:rsidP="00B22D05">
      <w:pPr>
        <w:pStyle w:val="ListParagraph"/>
        <w:numPr>
          <w:ilvl w:val="0"/>
          <w:numId w:val="8"/>
        </w:numPr>
        <w:rPr>
          <w:sz w:val="22"/>
          <w:szCs w:val="22"/>
        </w:rPr>
      </w:pPr>
      <w:proofErr w:type="spellStart"/>
      <w:r w:rsidRPr="00F611C7">
        <w:rPr>
          <w:sz w:val="22"/>
          <w:szCs w:val="22"/>
        </w:rPr>
        <w:t>Sportmanship</w:t>
      </w:r>
      <w:proofErr w:type="spellEnd"/>
      <w:r w:rsidRPr="00F611C7">
        <w:rPr>
          <w:sz w:val="22"/>
          <w:szCs w:val="22"/>
        </w:rPr>
        <w:t xml:space="preserve"> – representing organization well</w:t>
      </w:r>
    </w:p>
    <w:p w14:paraId="705DEF68" w14:textId="77777777" w:rsidR="00B22D05" w:rsidRPr="00F611C7" w:rsidRDefault="00B22D05" w:rsidP="00B22D05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F611C7">
        <w:rPr>
          <w:sz w:val="22"/>
          <w:szCs w:val="22"/>
        </w:rPr>
        <w:t>Civic Virtue – serving on committees, attending meetings</w:t>
      </w:r>
    </w:p>
    <w:p w14:paraId="5EB66A7B" w14:textId="77777777" w:rsidR="00B22D05" w:rsidRPr="00F611C7" w:rsidRDefault="00B22D05" w:rsidP="00B22D05">
      <w:pPr>
        <w:rPr>
          <w:sz w:val="22"/>
          <w:szCs w:val="22"/>
        </w:rPr>
      </w:pPr>
    </w:p>
    <w:p w14:paraId="171FDAB6" w14:textId="77777777" w:rsidR="00B22D05" w:rsidRPr="00F611C7" w:rsidRDefault="00B22D05" w:rsidP="00B22D05">
      <w:pPr>
        <w:rPr>
          <w:b/>
          <w:color w:val="008000"/>
          <w:sz w:val="22"/>
          <w:szCs w:val="22"/>
        </w:rPr>
      </w:pPr>
      <w:r w:rsidRPr="00F611C7">
        <w:rPr>
          <w:b/>
          <w:color w:val="008000"/>
          <w:sz w:val="22"/>
          <w:szCs w:val="22"/>
        </w:rPr>
        <w:t>Counter Productive Work Behaviours:</w:t>
      </w:r>
    </w:p>
    <w:p w14:paraId="3C162C6B" w14:textId="77777777" w:rsidR="00B22D05" w:rsidRPr="00F611C7" w:rsidRDefault="00B22D05" w:rsidP="00B22D05">
      <w:pPr>
        <w:rPr>
          <w:b/>
          <w:sz w:val="22"/>
          <w:szCs w:val="22"/>
        </w:rPr>
      </w:pPr>
      <w:r w:rsidRPr="00F611C7">
        <w:rPr>
          <w:b/>
          <w:sz w:val="22"/>
          <w:szCs w:val="22"/>
        </w:rPr>
        <w:t>Against the Organization</w:t>
      </w:r>
    </w:p>
    <w:p w14:paraId="39B2D678" w14:textId="77777777" w:rsidR="00B22D05" w:rsidRPr="00F611C7" w:rsidRDefault="00FC7B0B" w:rsidP="00B22D05">
      <w:pPr>
        <w:pStyle w:val="ListParagraph"/>
        <w:numPr>
          <w:ilvl w:val="0"/>
          <w:numId w:val="9"/>
        </w:numPr>
        <w:rPr>
          <w:b/>
          <w:sz w:val="22"/>
          <w:szCs w:val="22"/>
        </w:rPr>
      </w:pPr>
      <w:r w:rsidRPr="00F611C7">
        <w:rPr>
          <w:sz w:val="22"/>
          <w:szCs w:val="22"/>
        </w:rPr>
        <w:t>Theft</w:t>
      </w:r>
    </w:p>
    <w:p w14:paraId="1CDA8C04" w14:textId="77777777" w:rsidR="00FC7B0B" w:rsidRPr="00F611C7" w:rsidRDefault="00FC7B0B" w:rsidP="00B22D05">
      <w:pPr>
        <w:pStyle w:val="ListParagraph"/>
        <w:numPr>
          <w:ilvl w:val="0"/>
          <w:numId w:val="9"/>
        </w:numPr>
        <w:rPr>
          <w:b/>
          <w:sz w:val="22"/>
          <w:szCs w:val="22"/>
        </w:rPr>
      </w:pPr>
      <w:r w:rsidRPr="00F611C7">
        <w:rPr>
          <w:sz w:val="22"/>
          <w:szCs w:val="22"/>
        </w:rPr>
        <w:t>Poor work quality/quantity</w:t>
      </w:r>
    </w:p>
    <w:p w14:paraId="073A47CE" w14:textId="77777777" w:rsidR="00B22D05" w:rsidRPr="00F611C7" w:rsidRDefault="00B22D05" w:rsidP="00B22D05">
      <w:pPr>
        <w:rPr>
          <w:b/>
          <w:sz w:val="22"/>
          <w:szCs w:val="22"/>
        </w:rPr>
      </w:pPr>
      <w:r w:rsidRPr="00F611C7">
        <w:rPr>
          <w:b/>
          <w:sz w:val="22"/>
          <w:szCs w:val="22"/>
        </w:rPr>
        <w:t>Against Organizational Members</w:t>
      </w:r>
    </w:p>
    <w:p w14:paraId="61E14ED9" w14:textId="77777777" w:rsidR="00FC7B0B" w:rsidRPr="00F611C7" w:rsidRDefault="00FC7B0B" w:rsidP="00FC7B0B">
      <w:pPr>
        <w:pStyle w:val="ListParagraph"/>
        <w:numPr>
          <w:ilvl w:val="0"/>
          <w:numId w:val="10"/>
        </w:numPr>
        <w:rPr>
          <w:b/>
          <w:sz w:val="22"/>
          <w:szCs w:val="22"/>
        </w:rPr>
      </w:pPr>
      <w:r w:rsidRPr="00F611C7">
        <w:rPr>
          <w:sz w:val="22"/>
          <w:szCs w:val="22"/>
        </w:rPr>
        <w:t>With holding key information</w:t>
      </w:r>
    </w:p>
    <w:p w14:paraId="1B9AD0B2" w14:textId="77777777" w:rsidR="00FC7B0B" w:rsidRPr="00F611C7" w:rsidRDefault="00FC7B0B" w:rsidP="00FC7B0B">
      <w:pPr>
        <w:pStyle w:val="ListParagraph"/>
        <w:numPr>
          <w:ilvl w:val="0"/>
          <w:numId w:val="10"/>
        </w:numPr>
        <w:rPr>
          <w:b/>
          <w:sz w:val="22"/>
          <w:szCs w:val="22"/>
        </w:rPr>
      </w:pPr>
      <w:r w:rsidRPr="00F611C7">
        <w:rPr>
          <w:sz w:val="22"/>
          <w:szCs w:val="22"/>
        </w:rPr>
        <w:t>Rumors</w:t>
      </w:r>
    </w:p>
    <w:p w14:paraId="1D450BCA" w14:textId="77777777" w:rsidR="00FC7B0B" w:rsidRPr="00F611C7" w:rsidRDefault="00FC7B0B" w:rsidP="00FC7B0B">
      <w:pPr>
        <w:pStyle w:val="ListParagraph"/>
        <w:numPr>
          <w:ilvl w:val="0"/>
          <w:numId w:val="10"/>
        </w:numPr>
        <w:rPr>
          <w:b/>
          <w:sz w:val="22"/>
          <w:szCs w:val="22"/>
        </w:rPr>
      </w:pPr>
      <w:proofErr w:type="gramStart"/>
      <w:r w:rsidRPr="00F611C7">
        <w:rPr>
          <w:sz w:val="22"/>
          <w:szCs w:val="22"/>
        </w:rPr>
        <w:t>Harassment ,</w:t>
      </w:r>
      <w:proofErr w:type="gramEnd"/>
      <w:r w:rsidRPr="00F611C7">
        <w:rPr>
          <w:sz w:val="22"/>
          <w:szCs w:val="22"/>
        </w:rPr>
        <w:t xml:space="preserve"> Racism, </w:t>
      </w:r>
    </w:p>
    <w:sectPr w:rsidR="00FC7B0B" w:rsidRPr="00F611C7" w:rsidSect="003C774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0A0D"/>
    <w:multiLevelType w:val="hybridMultilevel"/>
    <w:tmpl w:val="93F80E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03147B"/>
    <w:multiLevelType w:val="hybridMultilevel"/>
    <w:tmpl w:val="C24A23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C27AC2"/>
    <w:multiLevelType w:val="hybridMultilevel"/>
    <w:tmpl w:val="5900C8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F53040"/>
    <w:multiLevelType w:val="hybridMultilevel"/>
    <w:tmpl w:val="C46CFD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0A254F"/>
    <w:multiLevelType w:val="hybridMultilevel"/>
    <w:tmpl w:val="DE5E3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7E7CFB"/>
    <w:multiLevelType w:val="hybridMultilevel"/>
    <w:tmpl w:val="B36E35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A60BF8"/>
    <w:multiLevelType w:val="multilevel"/>
    <w:tmpl w:val="93F80E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B642A1"/>
    <w:multiLevelType w:val="hybridMultilevel"/>
    <w:tmpl w:val="ACB8A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882404"/>
    <w:multiLevelType w:val="hybridMultilevel"/>
    <w:tmpl w:val="EA52F5D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5E22F2"/>
    <w:multiLevelType w:val="hybridMultilevel"/>
    <w:tmpl w:val="A34E78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6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141"/>
    <w:rsid w:val="00036955"/>
    <w:rsid w:val="003C7740"/>
    <w:rsid w:val="004074BF"/>
    <w:rsid w:val="007D3F63"/>
    <w:rsid w:val="00B22D05"/>
    <w:rsid w:val="00B42E69"/>
    <w:rsid w:val="00DC6141"/>
    <w:rsid w:val="00F25E45"/>
    <w:rsid w:val="00F611C7"/>
    <w:rsid w:val="00FC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9AE867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1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61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1033</Characters>
  <Application>Microsoft Macintosh Word</Application>
  <DocSecurity>0</DocSecurity>
  <Lines>8</Lines>
  <Paragraphs>2</Paragraphs>
  <ScaleCrop>false</ScaleCrop>
  <Company>University of Ottawa</Company>
  <LinksUpToDate>false</LinksUpToDate>
  <CharactersWithSpaces>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Devon Bentley</dc:creator>
  <cp:keywords/>
  <dc:description/>
  <cp:lastModifiedBy>Devon Bentley</cp:lastModifiedBy>
  <cp:revision>3</cp:revision>
  <cp:lastPrinted>2012-09-28T18:39:00Z</cp:lastPrinted>
  <dcterms:created xsi:type="dcterms:W3CDTF">2012-09-13T14:06:00Z</dcterms:created>
  <dcterms:modified xsi:type="dcterms:W3CDTF">2012-09-28T18:39:00Z</dcterms:modified>
</cp:coreProperties>
</file>