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8E8" w:rsidRDefault="00171368">
      <w:r>
        <w:t>BU493</w:t>
      </w:r>
    </w:p>
    <w:p w:rsidR="00592EAF" w:rsidRDefault="0092317C">
      <w:r>
        <w:t>Lecture I_</w:t>
      </w:r>
      <w:r w:rsidR="00780585">
        <w:t>1</w:t>
      </w:r>
    </w:p>
    <w:p w:rsidR="00171368" w:rsidRDefault="003F3CAA" w:rsidP="00171368">
      <w:pPr>
        <w:pStyle w:val="ListParagraph"/>
        <w:numPr>
          <w:ilvl w:val="0"/>
          <w:numId w:val="1"/>
        </w:numPr>
      </w:pPr>
      <w:r>
        <w:t xml:space="preserve">Most funding comes from debt and whichever way you look at it, the debt counts for about 85% are funded by debt (8) </w:t>
      </w:r>
    </w:p>
    <w:p w:rsidR="003F3CAA" w:rsidRDefault="009B4DE4" w:rsidP="00171368">
      <w:pPr>
        <w:pStyle w:val="ListParagraph"/>
        <w:numPr>
          <w:ilvl w:val="0"/>
          <w:numId w:val="1"/>
        </w:numPr>
      </w:pPr>
      <w:r>
        <w:t>This chart shows that the debt levels are increasing over time (9)</w:t>
      </w:r>
    </w:p>
    <w:p w:rsidR="00C97997" w:rsidRDefault="00135311" w:rsidP="00171368">
      <w:pPr>
        <w:pStyle w:val="ListParagraph"/>
        <w:numPr>
          <w:ilvl w:val="0"/>
          <w:numId w:val="1"/>
        </w:numPr>
      </w:pPr>
      <w:r>
        <w:t>Sifma.com for data on the bond markets (10)</w:t>
      </w:r>
    </w:p>
    <w:p w:rsidR="00031F0E" w:rsidRDefault="00031F0E" w:rsidP="00171368">
      <w:pPr>
        <w:pStyle w:val="ListParagraph"/>
        <w:numPr>
          <w:ilvl w:val="0"/>
          <w:numId w:val="1"/>
        </w:numPr>
      </w:pPr>
      <w:r>
        <w:t>The three broad asset classes are: (10)</w:t>
      </w:r>
    </w:p>
    <w:p w:rsidR="00031F0E" w:rsidRDefault="00031F0E" w:rsidP="00031F0E">
      <w:pPr>
        <w:pStyle w:val="ListParagraph"/>
        <w:numPr>
          <w:ilvl w:val="1"/>
          <w:numId w:val="1"/>
        </w:numPr>
      </w:pPr>
      <w:r>
        <w:t>Treasury &amp; Agency</w:t>
      </w:r>
      <w:r w:rsidR="007B5E53">
        <w:t xml:space="preserve"> (34%)</w:t>
      </w:r>
      <w:r>
        <w:t>, Money Market</w:t>
      </w:r>
      <w:r w:rsidR="007B5E53">
        <w:t xml:space="preserve"> (7%)</w:t>
      </w:r>
    </w:p>
    <w:p w:rsidR="007B5E53" w:rsidRDefault="007B5E53" w:rsidP="007B5E53">
      <w:pPr>
        <w:pStyle w:val="ListParagraph"/>
        <w:numPr>
          <w:ilvl w:val="2"/>
          <w:numId w:val="1"/>
        </w:numPr>
      </w:pPr>
      <w:r>
        <w:t xml:space="preserve">As you can see about 40% is mostly risk free </w:t>
      </w:r>
    </w:p>
    <w:p w:rsidR="00031F0E" w:rsidRDefault="00031F0E" w:rsidP="00031F0E">
      <w:pPr>
        <w:pStyle w:val="ListParagraph"/>
        <w:numPr>
          <w:ilvl w:val="1"/>
          <w:numId w:val="1"/>
        </w:numPr>
      </w:pPr>
      <w:r>
        <w:t>Municipal and corporate</w:t>
      </w:r>
      <w:r w:rsidR="007A7764">
        <w:t xml:space="preserve"> (33%)</w:t>
      </w:r>
    </w:p>
    <w:p w:rsidR="00031F0E" w:rsidRDefault="00031F0E" w:rsidP="00031F0E">
      <w:pPr>
        <w:pStyle w:val="ListParagraph"/>
        <w:numPr>
          <w:ilvl w:val="1"/>
          <w:numId w:val="1"/>
        </w:numPr>
      </w:pPr>
      <w:r>
        <w:t xml:space="preserve">ABS and MBS </w:t>
      </w:r>
      <w:r w:rsidR="007A7764">
        <w:t>(</w:t>
      </w:r>
      <w:r w:rsidR="00306172">
        <w:t xml:space="preserve">27%) </w:t>
      </w:r>
    </w:p>
    <w:p w:rsidR="007B5E53" w:rsidRDefault="004D622F" w:rsidP="007B5E53">
      <w:pPr>
        <w:pStyle w:val="ListParagraph"/>
        <w:numPr>
          <w:ilvl w:val="0"/>
          <w:numId w:val="1"/>
        </w:numPr>
      </w:pPr>
      <w:r>
        <w:t>The fact that the US debt is going up accounts for the increase from 26% to 34% (11)</w:t>
      </w:r>
    </w:p>
    <w:p w:rsidR="004D622F" w:rsidRDefault="004D622F" w:rsidP="007B5E53">
      <w:pPr>
        <w:pStyle w:val="ListParagraph"/>
        <w:numPr>
          <w:ilvl w:val="0"/>
          <w:numId w:val="1"/>
        </w:numPr>
      </w:pPr>
      <w:r>
        <w:t>ABS &amp; MBS increases and then in 2007 they st</w:t>
      </w:r>
      <w:r w:rsidR="0052060E">
        <w:t xml:space="preserve">arted defaulting and decreased </w:t>
      </w:r>
      <w:r w:rsidR="00234646">
        <w:t>(11)</w:t>
      </w:r>
    </w:p>
    <w:p w:rsidR="00234646" w:rsidRDefault="00234646" w:rsidP="007B5E53">
      <w:pPr>
        <w:pStyle w:val="ListParagraph"/>
        <w:numPr>
          <w:ilvl w:val="0"/>
          <w:numId w:val="1"/>
        </w:numPr>
      </w:pPr>
      <w:r>
        <w:t>Short term – decreased because securitization got hit and it suffered (11)</w:t>
      </w:r>
    </w:p>
    <w:p w:rsidR="00234646" w:rsidRDefault="0024431D" w:rsidP="007B5E53">
      <w:pPr>
        <w:pStyle w:val="ListParagraph"/>
        <w:numPr>
          <w:ilvl w:val="0"/>
          <w:numId w:val="1"/>
        </w:numPr>
      </w:pPr>
      <w:r>
        <w:t xml:space="preserve">This shows the relative size of the market in terms of the secondary markets </w:t>
      </w:r>
      <w:r w:rsidR="007A1ECC">
        <w:t xml:space="preserve">and it shows that 63% of trading is only for 40% of the debt, municipal and corporate is unusually low considering how much debt there is </w:t>
      </w:r>
      <w:r>
        <w:t>(14)</w:t>
      </w:r>
    </w:p>
    <w:p w:rsidR="004243B5" w:rsidRDefault="004243B5" w:rsidP="007B5E53">
      <w:pPr>
        <w:pStyle w:val="ListParagraph"/>
        <w:numPr>
          <w:ilvl w:val="0"/>
          <w:numId w:val="1"/>
        </w:numPr>
      </w:pPr>
      <w:r>
        <w:t>Insurance companies are the biggest balance sheet holders of corporate debt and mutual funds tend to own</w:t>
      </w:r>
      <w:r w:rsidR="0090652F">
        <w:t xml:space="preserve"> a lot of municipal debt (</w:t>
      </w:r>
      <w:r>
        <w:t>1</w:t>
      </w:r>
      <w:r w:rsidR="0090652F">
        <w:t>7)</w:t>
      </w:r>
    </w:p>
    <w:p w:rsidR="0090652F" w:rsidRDefault="00E270CA" w:rsidP="007B5E53">
      <w:pPr>
        <w:pStyle w:val="ListParagraph"/>
        <w:numPr>
          <w:ilvl w:val="0"/>
          <w:numId w:val="1"/>
        </w:numPr>
      </w:pPr>
      <w:r>
        <w:t>Think of number of trades as a proxy for liquidating</w:t>
      </w:r>
    </w:p>
    <w:p w:rsidR="00E270CA" w:rsidRDefault="00E270CA" w:rsidP="007B5E53">
      <w:pPr>
        <w:pStyle w:val="ListParagraph"/>
        <w:numPr>
          <w:ilvl w:val="0"/>
          <w:numId w:val="1"/>
        </w:numPr>
      </w:pPr>
      <w:r>
        <w:t xml:space="preserve">Bond spread are difference between the yields on treasury securities and corporate securities </w:t>
      </w:r>
    </w:p>
    <w:p w:rsidR="00C0649E" w:rsidRDefault="002A1718" w:rsidP="007B5E53">
      <w:pPr>
        <w:pStyle w:val="ListParagraph"/>
        <w:numPr>
          <w:ilvl w:val="0"/>
          <w:numId w:val="1"/>
        </w:numPr>
      </w:pPr>
      <w:r>
        <w:t>Bond pricing is very specific to industry,</w:t>
      </w:r>
      <w:r w:rsidR="002F7AA2">
        <w:t xml:space="preserve"> ratings, maturity</w:t>
      </w:r>
      <w:r>
        <w:t xml:space="preserve"> and other characteristics</w:t>
      </w:r>
      <w:r w:rsidR="00331AD2">
        <w:t xml:space="preserve"> (18)</w:t>
      </w:r>
    </w:p>
    <w:p w:rsidR="002A1718" w:rsidRDefault="002A1718" w:rsidP="007B5E53">
      <w:pPr>
        <w:pStyle w:val="ListParagraph"/>
        <w:numPr>
          <w:ilvl w:val="0"/>
          <w:numId w:val="1"/>
        </w:numPr>
      </w:pPr>
      <w:r>
        <w:t xml:space="preserve"> </w:t>
      </w:r>
      <w:r w:rsidR="00331AD2">
        <w:t>Any shock to the equity market effects the bond market – i</w:t>
      </w:r>
      <w:r w:rsidR="00AF15FA">
        <w:t>t</w:t>
      </w:r>
      <w:r w:rsidR="00331AD2">
        <w:t xml:space="preserve"> creates an increase in borrowing cost </w:t>
      </w:r>
    </w:p>
    <w:p w:rsidR="00FD459C" w:rsidRDefault="00FD459C" w:rsidP="007B5E53">
      <w:pPr>
        <w:pStyle w:val="ListParagraph"/>
        <w:numPr>
          <w:ilvl w:val="0"/>
          <w:numId w:val="1"/>
        </w:numPr>
      </w:pPr>
      <w:r>
        <w:t>Go to website on slide 18</w:t>
      </w:r>
    </w:p>
    <w:p w:rsidR="00365DD0" w:rsidRDefault="00C35D73" w:rsidP="007B5E53">
      <w:pPr>
        <w:pStyle w:val="ListParagraph"/>
        <w:numPr>
          <w:ilvl w:val="0"/>
          <w:numId w:val="1"/>
        </w:numPr>
      </w:pPr>
      <w:r>
        <w:t xml:space="preserve">CUSIP – first 6 digits are specific to the underlying company, the next 3 are specific to the issue </w:t>
      </w:r>
      <w:r w:rsidR="002D0BB9">
        <w:t>(Bloomberg slide)</w:t>
      </w:r>
    </w:p>
    <w:p w:rsidR="00344E75" w:rsidRDefault="002D0BB9" w:rsidP="007B5E53">
      <w:pPr>
        <w:pStyle w:val="ListParagraph"/>
        <w:numPr>
          <w:ilvl w:val="0"/>
          <w:numId w:val="1"/>
        </w:numPr>
      </w:pPr>
      <w:r>
        <w:t>This is just showing the priority of the debt holder</w:t>
      </w:r>
      <w:r w:rsidR="0030361C">
        <w:t>s in the event of a liquidation</w:t>
      </w:r>
      <w:r w:rsidR="00D66150">
        <w:t>(25</w:t>
      </w:r>
      <w:r>
        <w:t>)</w:t>
      </w:r>
    </w:p>
    <w:p w:rsidR="0030361C" w:rsidRDefault="008D7A3E" w:rsidP="007B5E53">
      <w:pPr>
        <w:pStyle w:val="ListParagraph"/>
        <w:numPr>
          <w:ilvl w:val="0"/>
          <w:numId w:val="1"/>
        </w:numPr>
      </w:pPr>
      <w:r>
        <w:t xml:space="preserve">The important thing to note is the average recovery rates – this </w:t>
      </w:r>
      <w:r w:rsidR="007B4D9A">
        <w:t xml:space="preserve">is important for assessing default risk – look at the formula </w:t>
      </w:r>
      <w:r>
        <w:t>(28)</w:t>
      </w:r>
    </w:p>
    <w:p w:rsidR="002B1733" w:rsidRDefault="002B1733" w:rsidP="007B5E53">
      <w:pPr>
        <w:pStyle w:val="ListParagraph"/>
        <w:numPr>
          <w:ilvl w:val="0"/>
          <w:numId w:val="1"/>
        </w:numPr>
      </w:pPr>
      <w:r>
        <w:t xml:space="preserve">The higher the recovery rate, the lower risk of default (29) this spread represents two key variables – chance of default, chance of recovery </w:t>
      </w:r>
    </w:p>
    <w:p w:rsidR="00677E19" w:rsidRDefault="00677E19" w:rsidP="007B5E53">
      <w:pPr>
        <w:pStyle w:val="ListParagraph"/>
        <w:numPr>
          <w:ilvl w:val="0"/>
          <w:numId w:val="1"/>
        </w:numPr>
      </w:pPr>
      <w:r>
        <w:t>Credit risk is broken down into these two defaults (29)</w:t>
      </w:r>
    </w:p>
    <w:p w:rsidR="00677E19" w:rsidRDefault="00677E19" w:rsidP="007B5E53">
      <w:pPr>
        <w:pStyle w:val="ListParagraph"/>
        <w:numPr>
          <w:ilvl w:val="0"/>
          <w:numId w:val="1"/>
        </w:numPr>
      </w:pPr>
      <w:r>
        <w:t xml:space="preserve">When looking at all types of debt, the probably of default does not change for any class – the only thing that changes is the recovery rate – so for lower issues, the recovery rate is less, they get lower ratings, and have a higher credit risk (29) </w:t>
      </w:r>
    </w:p>
    <w:p w:rsidR="0059759C" w:rsidRDefault="0059759C" w:rsidP="007B5E53">
      <w:pPr>
        <w:pStyle w:val="ListParagraph"/>
        <w:numPr>
          <w:ilvl w:val="0"/>
          <w:numId w:val="1"/>
        </w:numPr>
      </w:pPr>
      <w:r>
        <w:t xml:space="preserve">Debentures could </w:t>
      </w:r>
      <w:r w:rsidR="006E14B5">
        <w:t xml:space="preserve">be any kind of asset </w:t>
      </w:r>
    </w:p>
    <w:p w:rsidR="0059759C" w:rsidRDefault="0059759C" w:rsidP="007B5E53">
      <w:pPr>
        <w:pStyle w:val="ListParagraph"/>
        <w:numPr>
          <w:ilvl w:val="0"/>
          <w:numId w:val="1"/>
        </w:numPr>
      </w:pPr>
      <w:r>
        <w:t xml:space="preserve">144 A is high risk, small company, low ratings and they usually can’t go to the public debt because costs are high, so they issue debt to a few qualified investors who base their decision on disclosed information </w:t>
      </w:r>
      <w:r w:rsidR="006E14B5">
        <w:t>(29)</w:t>
      </w:r>
    </w:p>
    <w:p w:rsidR="00082DF5" w:rsidRDefault="00082DF5" w:rsidP="007B5E53">
      <w:pPr>
        <w:pStyle w:val="ListParagraph"/>
        <w:numPr>
          <w:ilvl w:val="0"/>
          <w:numId w:val="1"/>
        </w:numPr>
      </w:pPr>
      <w:r>
        <w:lastRenderedPageBreak/>
        <w:t xml:space="preserve">Chapter 7 – </w:t>
      </w:r>
      <w:r w:rsidR="00B507E5">
        <w:t xml:space="preserve">simply bankrupt </w:t>
      </w:r>
    </w:p>
    <w:p w:rsidR="00082DF5" w:rsidRDefault="00082DF5" w:rsidP="007B5E53">
      <w:pPr>
        <w:pStyle w:val="ListParagraph"/>
        <w:numPr>
          <w:ilvl w:val="0"/>
          <w:numId w:val="1"/>
        </w:numPr>
      </w:pPr>
      <w:r>
        <w:t xml:space="preserve">Chapter 11 – </w:t>
      </w:r>
      <w:r w:rsidR="009A11DB">
        <w:t>renegotiate with existing debt holders – drop coupon, drop principal, extend time but something has to be done. Recapitalization is rare but also happens – give debt holders equity</w:t>
      </w:r>
      <w:r w:rsidR="00003214">
        <w:t xml:space="preserve"> (32)</w:t>
      </w:r>
    </w:p>
    <w:p w:rsidR="00082DF5" w:rsidRDefault="001C2645" w:rsidP="007B5E53">
      <w:pPr>
        <w:pStyle w:val="ListParagraph"/>
        <w:numPr>
          <w:ilvl w:val="0"/>
          <w:numId w:val="1"/>
        </w:numPr>
      </w:pPr>
      <w:r>
        <w:t>Whenever there is a bankruptcy government gets paid first (32)</w:t>
      </w:r>
    </w:p>
    <w:p w:rsidR="001C2645" w:rsidRDefault="00AB0AA1" w:rsidP="007B5E53">
      <w:pPr>
        <w:pStyle w:val="ListParagraph"/>
        <w:numPr>
          <w:ilvl w:val="0"/>
          <w:numId w:val="1"/>
        </w:numPr>
      </w:pPr>
      <w:r>
        <w:t xml:space="preserve">Medium term notes  - also bonds and is a self-registered debt that is raised in pieces </w:t>
      </w:r>
      <w:r w:rsidR="00EC0A04">
        <w:t>– they are structured and coupons can be indexed with lots of customization (35)</w:t>
      </w:r>
    </w:p>
    <w:p w:rsidR="00F41B6E" w:rsidRDefault="00EC0A04" w:rsidP="007B5E53">
      <w:pPr>
        <w:pStyle w:val="ListParagraph"/>
        <w:numPr>
          <w:ilvl w:val="0"/>
          <w:numId w:val="1"/>
        </w:numPr>
      </w:pPr>
      <w:r>
        <w:t>Underwriters buy it from the company and sell it at different times (35)</w:t>
      </w:r>
    </w:p>
    <w:p w:rsidR="00EC0A04" w:rsidRDefault="00EC0A04" w:rsidP="007B5E53">
      <w:pPr>
        <w:pStyle w:val="ListParagraph"/>
        <w:numPr>
          <w:ilvl w:val="0"/>
          <w:numId w:val="1"/>
        </w:numPr>
      </w:pPr>
      <w:r>
        <w:t xml:space="preserve">Medium term notes are not considered a part of regular debt (35) </w:t>
      </w:r>
      <w:r w:rsidR="00BA4963">
        <w:t xml:space="preserve">they are a lot more liquid </w:t>
      </w:r>
      <w:r w:rsidR="00D03382">
        <w:t>and the spreads are lower compared to longer term bonds – they have lowered cred</w:t>
      </w:r>
      <w:r w:rsidR="00B32DA1">
        <w:t xml:space="preserve">it risks and the firms are timing these issues when it is cheaper for them to do so </w:t>
      </w:r>
    </w:p>
    <w:p w:rsidR="00592EAF" w:rsidRDefault="006F6FAA" w:rsidP="007B5E53">
      <w:pPr>
        <w:pStyle w:val="ListParagraph"/>
        <w:numPr>
          <w:ilvl w:val="0"/>
          <w:numId w:val="1"/>
        </w:numPr>
      </w:pPr>
      <w:r>
        <w:t>With corporate debt, you could recall the debt prior to maturity (</w:t>
      </w:r>
      <w:proofErr w:type="spellStart"/>
      <w:r>
        <w:t>callability</w:t>
      </w:r>
      <w:proofErr w:type="spellEnd"/>
      <w:r>
        <w:t>) (43)</w:t>
      </w:r>
    </w:p>
    <w:p w:rsidR="006F6FAA" w:rsidRDefault="006F6FAA" w:rsidP="007B5E53">
      <w:pPr>
        <w:pStyle w:val="ListParagraph"/>
        <w:numPr>
          <w:ilvl w:val="0"/>
          <w:numId w:val="1"/>
        </w:numPr>
      </w:pPr>
      <w:r>
        <w:t>With mortgages, the homeowner can recall the loan (prepayment) (43)</w:t>
      </w:r>
    </w:p>
    <w:p w:rsidR="00791260" w:rsidRDefault="003A61F3" w:rsidP="007B5E53">
      <w:pPr>
        <w:pStyle w:val="ListParagraph"/>
        <w:numPr>
          <w:ilvl w:val="0"/>
          <w:numId w:val="1"/>
        </w:numPr>
      </w:pPr>
      <w:r>
        <w:t xml:space="preserve">Modeling prepayment and </w:t>
      </w:r>
      <w:proofErr w:type="spellStart"/>
      <w:r>
        <w:t>callability</w:t>
      </w:r>
      <w:proofErr w:type="spellEnd"/>
      <w:r>
        <w:t xml:space="preserve"> are pretty similar to each other</w:t>
      </w:r>
      <w:r w:rsidR="00B425C8">
        <w:t xml:space="preserve"> – prepayment risk is very critical</w:t>
      </w:r>
      <w:r>
        <w:t xml:space="preserve"> </w:t>
      </w:r>
      <w:r w:rsidR="00D65CCF">
        <w:t>(43)</w:t>
      </w:r>
    </w:p>
    <w:p w:rsidR="002B2C97" w:rsidRDefault="002D30DA" w:rsidP="007B5E53">
      <w:pPr>
        <w:pStyle w:val="ListParagraph"/>
        <w:numPr>
          <w:ilvl w:val="0"/>
          <w:numId w:val="1"/>
        </w:numPr>
      </w:pPr>
      <w:proofErr w:type="spellStart"/>
      <w:r>
        <w:t>Callability</w:t>
      </w:r>
      <w:proofErr w:type="spellEnd"/>
      <w:r>
        <w:t xml:space="preserve"> – the debt is retired prematurely  (44)</w:t>
      </w:r>
    </w:p>
    <w:p w:rsidR="002D30DA" w:rsidRDefault="002D30DA" w:rsidP="002D30DA">
      <w:pPr>
        <w:pStyle w:val="ListParagraph"/>
        <w:numPr>
          <w:ilvl w:val="1"/>
          <w:numId w:val="1"/>
        </w:numPr>
      </w:pPr>
      <w:r>
        <w:t>Firm wants to have the option of tapping into cheaper capital when interest rates drop or improvements in the firm’s credit rating</w:t>
      </w:r>
    </w:p>
    <w:p w:rsidR="00FB5C41" w:rsidRDefault="00FB5C41" w:rsidP="002D30DA">
      <w:pPr>
        <w:pStyle w:val="ListParagraph"/>
        <w:numPr>
          <w:ilvl w:val="1"/>
          <w:numId w:val="1"/>
        </w:numPr>
      </w:pPr>
      <w:r>
        <w:t xml:space="preserve">Firms will have to offer a premium – this is done by selling them at a slightly lower price or giving them a slightly higher yield </w:t>
      </w:r>
    </w:p>
    <w:p w:rsidR="00FB5C41" w:rsidRDefault="00FB5C41" w:rsidP="00FB5C41">
      <w:pPr>
        <w:pStyle w:val="ListParagraph"/>
        <w:numPr>
          <w:ilvl w:val="0"/>
          <w:numId w:val="1"/>
        </w:numPr>
      </w:pPr>
      <w:r>
        <w:t xml:space="preserve">Financial flexibility (45) they try to reduce their cost of borrowing </w:t>
      </w:r>
      <w:r w:rsidR="00A63F98">
        <w:t>and they can do that by:</w:t>
      </w:r>
    </w:p>
    <w:p w:rsidR="00A63F98" w:rsidRDefault="00A63F98" w:rsidP="00A63F98">
      <w:pPr>
        <w:pStyle w:val="ListParagraph"/>
        <w:numPr>
          <w:ilvl w:val="1"/>
          <w:numId w:val="1"/>
        </w:numPr>
      </w:pPr>
      <w:r>
        <w:t xml:space="preserve">Having a call protection period </w:t>
      </w:r>
    </w:p>
    <w:p w:rsidR="00A63F98" w:rsidRDefault="00F64854" w:rsidP="00F64854">
      <w:pPr>
        <w:pStyle w:val="ListParagraph"/>
        <w:numPr>
          <w:ilvl w:val="0"/>
          <w:numId w:val="1"/>
        </w:numPr>
      </w:pPr>
      <w:r>
        <w:t>There are two types of callable bonds: (46)</w:t>
      </w:r>
    </w:p>
    <w:p w:rsidR="00F64854" w:rsidRDefault="00F64854" w:rsidP="00F64854">
      <w:pPr>
        <w:pStyle w:val="ListParagraph"/>
        <w:numPr>
          <w:ilvl w:val="1"/>
          <w:numId w:val="1"/>
        </w:numPr>
      </w:pPr>
      <w:r>
        <w:t>Single call date</w:t>
      </w:r>
    </w:p>
    <w:p w:rsidR="00F64854" w:rsidRDefault="00F64854" w:rsidP="00F64854">
      <w:pPr>
        <w:pStyle w:val="ListParagraph"/>
        <w:numPr>
          <w:ilvl w:val="2"/>
          <w:numId w:val="1"/>
        </w:numPr>
      </w:pPr>
    </w:p>
    <w:p w:rsidR="00F64854" w:rsidRDefault="00F64854" w:rsidP="00F64854">
      <w:pPr>
        <w:pStyle w:val="ListParagraph"/>
        <w:numPr>
          <w:ilvl w:val="1"/>
          <w:numId w:val="1"/>
        </w:numPr>
      </w:pPr>
      <w:r>
        <w:t>Multiple call dates or callable schedule</w:t>
      </w:r>
    </w:p>
    <w:p w:rsidR="00F64854" w:rsidRDefault="000F4F9E" w:rsidP="00F64854">
      <w:pPr>
        <w:pStyle w:val="ListParagraph"/>
        <w:numPr>
          <w:ilvl w:val="2"/>
          <w:numId w:val="1"/>
        </w:numPr>
      </w:pPr>
      <w:r>
        <w:t>Schedule of callable b</w:t>
      </w:r>
      <w:r w:rsidR="00015E63">
        <w:t>onds that reduce debt over time</w:t>
      </w:r>
    </w:p>
    <w:p w:rsidR="00CC063E" w:rsidRDefault="00CC063E" w:rsidP="00F64854">
      <w:pPr>
        <w:pStyle w:val="ListParagraph"/>
        <w:numPr>
          <w:ilvl w:val="2"/>
          <w:numId w:val="1"/>
        </w:numPr>
      </w:pPr>
      <w:r>
        <w:t xml:space="preserve">Continuously callable means that there is only a 10 days’ notice that is required </w:t>
      </w:r>
    </w:p>
    <w:p w:rsidR="00651B4D" w:rsidRDefault="00651B4D" w:rsidP="00651B4D">
      <w:pPr>
        <w:pStyle w:val="ListParagraph"/>
        <w:numPr>
          <w:ilvl w:val="0"/>
          <w:numId w:val="1"/>
        </w:numPr>
      </w:pPr>
      <w:r>
        <w:t>Callable vs. Refunding Provisions (50)</w:t>
      </w:r>
    </w:p>
    <w:p w:rsidR="00651B4D" w:rsidRDefault="00651B4D" w:rsidP="00651B4D">
      <w:pPr>
        <w:pStyle w:val="ListParagraph"/>
        <w:numPr>
          <w:ilvl w:val="1"/>
          <w:numId w:val="1"/>
        </w:numPr>
      </w:pPr>
      <w:r>
        <w:t>To call this bond back we need capital – we need to raise capital</w:t>
      </w:r>
    </w:p>
    <w:p w:rsidR="00651B4D" w:rsidRDefault="00651B4D" w:rsidP="00651B4D">
      <w:pPr>
        <w:pStyle w:val="ListParagraph"/>
        <w:numPr>
          <w:ilvl w:val="1"/>
          <w:numId w:val="1"/>
        </w:numPr>
      </w:pPr>
      <w:r>
        <w:t xml:space="preserve">This can be done by issuing new debt or issuing equity </w:t>
      </w:r>
      <w:r w:rsidR="008047BB">
        <w:t xml:space="preserve">– new stock, or cash from retained earnings </w:t>
      </w:r>
    </w:p>
    <w:p w:rsidR="006968F1" w:rsidRDefault="006968F1" w:rsidP="00651B4D">
      <w:pPr>
        <w:pStyle w:val="ListParagraph"/>
        <w:numPr>
          <w:ilvl w:val="1"/>
          <w:numId w:val="1"/>
        </w:numPr>
      </w:pPr>
      <w:r>
        <w:t xml:space="preserve">You can use many sources of capital to fund this operation </w:t>
      </w:r>
    </w:p>
    <w:p w:rsidR="006C4024" w:rsidRDefault="006C4024" w:rsidP="00651B4D">
      <w:pPr>
        <w:pStyle w:val="ListParagraph"/>
        <w:numPr>
          <w:ilvl w:val="1"/>
          <w:numId w:val="1"/>
        </w:numPr>
      </w:pPr>
      <w:r>
        <w:t>When a bond is refundable you can only use new debt to call that bond – you cannot use any cash or equity</w:t>
      </w:r>
    </w:p>
    <w:p w:rsidR="006C4024" w:rsidRDefault="006C4024" w:rsidP="00651B4D">
      <w:pPr>
        <w:pStyle w:val="ListParagraph"/>
        <w:numPr>
          <w:ilvl w:val="1"/>
          <w:numId w:val="1"/>
        </w:numPr>
      </w:pPr>
      <w:r>
        <w:t xml:space="preserve">Whereas, callable means that they can use many different forms of calling that debt </w:t>
      </w:r>
    </w:p>
    <w:p w:rsidR="00926349" w:rsidRDefault="00926349" w:rsidP="00651B4D">
      <w:pPr>
        <w:pStyle w:val="ListParagraph"/>
        <w:numPr>
          <w:ilvl w:val="1"/>
          <w:numId w:val="1"/>
        </w:numPr>
      </w:pPr>
      <w:r>
        <w:t xml:space="preserve">Callable yields are higher than refundable because the firm can use many ways to call the bond and has a higher  probably of actually calling that bond </w:t>
      </w:r>
    </w:p>
    <w:p w:rsidR="00E155EC" w:rsidRDefault="00E155EC" w:rsidP="00E155EC">
      <w:pPr>
        <w:pStyle w:val="ListParagraph"/>
        <w:numPr>
          <w:ilvl w:val="0"/>
          <w:numId w:val="1"/>
        </w:numPr>
      </w:pPr>
      <w:r>
        <w:t>Make-Whole Call Provision (51)</w:t>
      </w:r>
    </w:p>
    <w:p w:rsidR="00E0250E" w:rsidRDefault="00E0250E" w:rsidP="00E0250E">
      <w:pPr>
        <w:pStyle w:val="ListParagraph"/>
        <w:numPr>
          <w:ilvl w:val="1"/>
          <w:numId w:val="1"/>
        </w:numPr>
      </w:pPr>
      <w:r>
        <w:t xml:space="preserve">This is a very important characteristic for a bond </w:t>
      </w:r>
    </w:p>
    <w:p w:rsidR="00064EFF" w:rsidRDefault="00064EFF" w:rsidP="00E0250E">
      <w:pPr>
        <w:pStyle w:val="ListParagraph"/>
        <w:numPr>
          <w:ilvl w:val="1"/>
          <w:numId w:val="1"/>
        </w:numPr>
      </w:pPr>
      <w:r>
        <w:t>The premium that gets added on depends on characteristics of the firm</w:t>
      </w:r>
    </w:p>
    <w:p w:rsidR="00064EFF" w:rsidRDefault="00064EFF" w:rsidP="00064EFF">
      <w:pPr>
        <w:pStyle w:val="ListParagraph"/>
        <w:numPr>
          <w:ilvl w:val="2"/>
          <w:numId w:val="1"/>
        </w:numPr>
      </w:pPr>
      <w:r>
        <w:t xml:space="preserve">In the example it’s +15 basis points </w:t>
      </w:r>
    </w:p>
    <w:p w:rsidR="00895749" w:rsidRDefault="00113D60" w:rsidP="00113D60">
      <w:pPr>
        <w:pStyle w:val="ListParagraph"/>
        <w:numPr>
          <w:ilvl w:val="0"/>
          <w:numId w:val="1"/>
        </w:numPr>
      </w:pPr>
      <w:r>
        <w:lastRenderedPageBreak/>
        <w:t>Quaker State (52)</w:t>
      </w:r>
    </w:p>
    <w:p w:rsidR="00113D60" w:rsidRDefault="00113D60" w:rsidP="00113D60">
      <w:pPr>
        <w:pStyle w:val="ListParagraph"/>
        <w:numPr>
          <w:ilvl w:val="1"/>
          <w:numId w:val="1"/>
        </w:numPr>
      </w:pPr>
      <w:r>
        <w:t xml:space="preserve">They are basically saying that if the firm recalls the debt, they will pay the maximum of these two values </w:t>
      </w:r>
    </w:p>
    <w:p w:rsidR="00187F15" w:rsidRDefault="00187F15" w:rsidP="00187F15">
      <w:pPr>
        <w:pStyle w:val="ListParagraph"/>
        <w:numPr>
          <w:ilvl w:val="0"/>
          <w:numId w:val="1"/>
        </w:numPr>
      </w:pPr>
      <w:r>
        <w:t>Make-Whole Call vs. Fixed Call</w:t>
      </w:r>
      <w:r w:rsidR="00895749">
        <w:t xml:space="preserve"> (56)</w:t>
      </w:r>
    </w:p>
    <w:p w:rsidR="00187F15" w:rsidRDefault="00895749" w:rsidP="00895749">
      <w:pPr>
        <w:pStyle w:val="ListParagraph"/>
        <w:numPr>
          <w:ilvl w:val="1"/>
          <w:numId w:val="1"/>
        </w:numPr>
      </w:pPr>
      <w:r>
        <w:t xml:space="preserve">The arrow is important – the furthest on the left will have lowest yields and the furthest right will be highest </w:t>
      </w:r>
      <w:r w:rsidR="006A01E6">
        <w:t xml:space="preserve">**** Arrow is the key message showing the cheapest to most expensive way to finance debt </w:t>
      </w:r>
    </w:p>
    <w:p w:rsidR="00083A81" w:rsidRDefault="00083A81" w:rsidP="00895749">
      <w:pPr>
        <w:pStyle w:val="ListParagraph"/>
        <w:numPr>
          <w:ilvl w:val="1"/>
          <w:numId w:val="1"/>
        </w:numPr>
      </w:pPr>
      <w:r>
        <w:t>The make-whole provision is a good one because it’s a good trade-off between flexibility and cost</w:t>
      </w:r>
    </w:p>
    <w:p w:rsidR="00083A81" w:rsidRDefault="00083A81" w:rsidP="00895749">
      <w:pPr>
        <w:pStyle w:val="ListParagraph"/>
        <w:numPr>
          <w:ilvl w:val="1"/>
          <w:numId w:val="1"/>
        </w:numPr>
      </w:pPr>
      <w:r>
        <w:t xml:space="preserve">This make-whole provision could get expensive depending on the underlying risk </w:t>
      </w:r>
    </w:p>
    <w:p w:rsidR="00083A81" w:rsidRDefault="002712E1" w:rsidP="002712E1">
      <w:pPr>
        <w:pStyle w:val="ListParagraph"/>
        <w:numPr>
          <w:ilvl w:val="0"/>
          <w:numId w:val="1"/>
        </w:numPr>
      </w:pPr>
      <w:r>
        <w:t>Financial Flexibility (55)</w:t>
      </w:r>
    </w:p>
    <w:p w:rsidR="002712E1" w:rsidRDefault="002712E1" w:rsidP="002712E1">
      <w:pPr>
        <w:pStyle w:val="ListParagraph"/>
        <w:numPr>
          <w:ilvl w:val="1"/>
          <w:numId w:val="1"/>
        </w:numPr>
      </w:pPr>
      <w:r>
        <w:t xml:space="preserve">Sometimes a firm would want to retire a debt issue </w:t>
      </w:r>
    </w:p>
    <w:p w:rsidR="005A31F1" w:rsidRDefault="005A31F1" w:rsidP="002712E1">
      <w:pPr>
        <w:pStyle w:val="ListParagraph"/>
        <w:numPr>
          <w:ilvl w:val="1"/>
          <w:numId w:val="1"/>
        </w:numPr>
      </w:pPr>
      <w:r>
        <w:t xml:space="preserve">Tender offer is where you go out and buy the existing bonds </w:t>
      </w:r>
      <w:r w:rsidR="00C11CE9">
        <w:t xml:space="preserve">– they could end up paying a high premium </w:t>
      </w:r>
    </w:p>
    <w:p w:rsidR="00E32440" w:rsidRDefault="00D0670A" w:rsidP="0088635C">
      <w:pPr>
        <w:pStyle w:val="ListParagraph"/>
        <w:numPr>
          <w:ilvl w:val="0"/>
          <w:numId w:val="1"/>
        </w:numPr>
      </w:pPr>
      <w:r>
        <w:t>Slide 61</w:t>
      </w:r>
    </w:p>
    <w:p w:rsidR="00D0670A" w:rsidRDefault="00D0670A" w:rsidP="00D0670A">
      <w:pPr>
        <w:pStyle w:val="ListParagraph"/>
        <w:numPr>
          <w:ilvl w:val="1"/>
          <w:numId w:val="1"/>
        </w:numPr>
      </w:pPr>
      <w:r>
        <w:t xml:space="preserve">You have to find the highest bid and lowest ask </w:t>
      </w:r>
    </w:p>
    <w:p w:rsidR="00A00364" w:rsidRDefault="00A00364" w:rsidP="00D0670A">
      <w:pPr>
        <w:pStyle w:val="ListParagraph"/>
        <w:numPr>
          <w:ilvl w:val="1"/>
          <w:numId w:val="1"/>
        </w:numPr>
      </w:pPr>
      <w:r>
        <w:t>The bid-ask spread will be 5</w:t>
      </w:r>
      <w:r w:rsidR="009F6E34">
        <w:t>/32</w:t>
      </w:r>
      <w:r>
        <w:t xml:space="preserve"> in this case </w:t>
      </w:r>
      <w:r>
        <w:sym w:font="Wingdings" w:char="F0E0"/>
      </w:r>
      <w:r>
        <w:t xml:space="preserve"> 95 22/32 – 95 17/32 and the difference is 5/32</w:t>
      </w:r>
    </w:p>
    <w:p w:rsidR="009F6E34" w:rsidRDefault="009F6E34" w:rsidP="00D0670A">
      <w:pPr>
        <w:pStyle w:val="ListParagraph"/>
        <w:numPr>
          <w:ilvl w:val="1"/>
          <w:numId w:val="1"/>
        </w:numPr>
      </w:pPr>
      <w:r>
        <w:t>The higher the bid ask spread, the tighter the spread</w:t>
      </w:r>
    </w:p>
    <w:p w:rsidR="009F6E34" w:rsidRDefault="009F6E34" w:rsidP="00D0670A">
      <w:pPr>
        <w:pStyle w:val="ListParagraph"/>
        <w:numPr>
          <w:ilvl w:val="1"/>
          <w:numId w:val="1"/>
        </w:numPr>
      </w:pPr>
      <w:r>
        <w:t xml:space="preserve">In bond markets there is often a bigger spread than the equity markets </w:t>
      </w:r>
    </w:p>
    <w:p w:rsidR="00525F89" w:rsidRDefault="00525F89" w:rsidP="00D0670A">
      <w:pPr>
        <w:pStyle w:val="ListParagraph"/>
        <w:numPr>
          <w:ilvl w:val="1"/>
          <w:numId w:val="1"/>
        </w:numPr>
      </w:pPr>
      <w:r>
        <w:t xml:space="preserve">If the Ask P &gt; Bid P – the Ask Y will be lower </w:t>
      </w:r>
      <w:r w:rsidR="008E154A">
        <w:t xml:space="preserve"> (62)</w:t>
      </w:r>
    </w:p>
    <w:p w:rsidR="008E154A" w:rsidRDefault="008E154A" w:rsidP="00D0670A">
      <w:pPr>
        <w:pStyle w:val="ListParagraph"/>
        <w:numPr>
          <w:ilvl w:val="1"/>
          <w:numId w:val="1"/>
        </w:numPr>
      </w:pPr>
      <w:r>
        <w:t>You can post in terms of prices or in terms of yield – same thing</w:t>
      </w:r>
    </w:p>
    <w:p w:rsidR="008E154A" w:rsidRDefault="006A399B" w:rsidP="008E154A">
      <w:pPr>
        <w:pStyle w:val="ListParagraph"/>
        <w:numPr>
          <w:ilvl w:val="0"/>
          <w:numId w:val="1"/>
        </w:numPr>
      </w:pPr>
      <w:r>
        <w:t>Two Kinds of Bond Prices</w:t>
      </w:r>
    </w:p>
    <w:p w:rsidR="006A399B" w:rsidRDefault="00900E85" w:rsidP="006A399B">
      <w:pPr>
        <w:pStyle w:val="ListParagraph"/>
        <w:numPr>
          <w:ilvl w:val="1"/>
          <w:numId w:val="1"/>
        </w:numPr>
      </w:pPr>
      <w:r>
        <w:t>Full Price</w:t>
      </w:r>
    </w:p>
    <w:p w:rsidR="00900E85" w:rsidRDefault="00EC3DD2" w:rsidP="00900E85">
      <w:pPr>
        <w:pStyle w:val="ListParagraph"/>
        <w:numPr>
          <w:ilvl w:val="2"/>
          <w:numId w:val="1"/>
        </w:numPr>
      </w:pPr>
      <w:r>
        <w:t>This does not include the accrued interest – just the price of the bond itself</w:t>
      </w:r>
    </w:p>
    <w:p w:rsidR="00900E85" w:rsidRDefault="00900E85" w:rsidP="006A399B">
      <w:pPr>
        <w:pStyle w:val="ListParagraph"/>
        <w:numPr>
          <w:ilvl w:val="1"/>
          <w:numId w:val="1"/>
        </w:numPr>
      </w:pPr>
      <w:r>
        <w:t>Actual Price</w:t>
      </w:r>
    </w:p>
    <w:p w:rsidR="00A64F7E" w:rsidRDefault="00A64F7E" w:rsidP="00A64F7E">
      <w:pPr>
        <w:pStyle w:val="ListParagraph"/>
        <w:numPr>
          <w:ilvl w:val="2"/>
          <w:numId w:val="1"/>
        </w:numPr>
      </w:pPr>
      <w:r>
        <w:t>Clean price</w:t>
      </w:r>
      <w:r w:rsidR="00EC3DD2">
        <w:t xml:space="preserve"> includes the bond and accrued interest </w:t>
      </w:r>
    </w:p>
    <w:p w:rsidR="00A64F7E" w:rsidRDefault="00A64F7E" w:rsidP="00A64F7E">
      <w:pPr>
        <w:pStyle w:val="ListParagraph"/>
        <w:numPr>
          <w:ilvl w:val="2"/>
          <w:numId w:val="1"/>
        </w:numPr>
      </w:pPr>
      <w:r>
        <w:t xml:space="preserve">Bloomberg prices the clean price </w:t>
      </w:r>
    </w:p>
    <w:p w:rsidR="00FE6D9B" w:rsidRDefault="00071970" w:rsidP="00FE6D9B">
      <w:pPr>
        <w:pStyle w:val="ListParagraph"/>
        <w:numPr>
          <w:ilvl w:val="0"/>
          <w:numId w:val="1"/>
        </w:numPr>
      </w:pPr>
      <w:r>
        <w:t>Slide 74</w:t>
      </w:r>
    </w:p>
    <w:p w:rsidR="00071970" w:rsidRDefault="00DA66C9" w:rsidP="00071970">
      <w:pPr>
        <w:pStyle w:val="ListParagraph"/>
        <w:numPr>
          <w:ilvl w:val="1"/>
          <w:numId w:val="1"/>
        </w:numPr>
      </w:pPr>
      <w:r>
        <w:t xml:space="preserve">Zero coupon bonds </w:t>
      </w:r>
      <w:r w:rsidR="00C85F2A">
        <w:t xml:space="preserve">have the same clean and dirty price obviously </w:t>
      </w:r>
    </w:p>
    <w:p w:rsidR="00C85F2A" w:rsidRDefault="008114DD" w:rsidP="00071970">
      <w:pPr>
        <w:pStyle w:val="ListParagraph"/>
        <w:numPr>
          <w:ilvl w:val="1"/>
          <w:numId w:val="1"/>
        </w:numPr>
      </w:pPr>
      <w:r>
        <w:t xml:space="preserve">Dirty Price – Clean Price = Accrued Interest </w:t>
      </w:r>
    </w:p>
    <w:p w:rsidR="00BE2B2B" w:rsidRDefault="00BE2B2B" w:rsidP="00BE2B2B">
      <w:pPr>
        <w:pStyle w:val="ListParagraph"/>
        <w:numPr>
          <w:ilvl w:val="0"/>
          <w:numId w:val="1"/>
        </w:numPr>
      </w:pPr>
      <w:r>
        <w:t xml:space="preserve">Calculating Bond Returns </w:t>
      </w:r>
      <w:r w:rsidR="003F06B5">
        <w:t xml:space="preserve"> (75)</w:t>
      </w:r>
    </w:p>
    <w:p w:rsidR="00BE2B2B" w:rsidRDefault="00D0504E" w:rsidP="00BE2B2B">
      <w:pPr>
        <w:pStyle w:val="ListParagraph"/>
        <w:numPr>
          <w:ilvl w:val="1"/>
          <w:numId w:val="1"/>
        </w:numPr>
      </w:pPr>
      <w:r>
        <w:t xml:space="preserve">Doesn’t matter which ne you use but be consistent </w:t>
      </w:r>
    </w:p>
    <w:p w:rsidR="00F66880" w:rsidRDefault="00F02B84" w:rsidP="00F66880">
      <w:pPr>
        <w:pStyle w:val="ListParagraph"/>
        <w:numPr>
          <w:ilvl w:val="0"/>
          <w:numId w:val="1"/>
        </w:numPr>
      </w:pPr>
      <w:r>
        <w:t>How does equity risk differ from bond risk</w:t>
      </w:r>
      <w:r w:rsidR="00E43A10">
        <w:t xml:space="preserve"> (82)</w:t>
      </w:r>
    </w:p>
    <w:p w:rsidR="00F02B84" w:rsidRDefault="00F02B84" w:rsidP="00F02B84">
      <w:pPr>
        <w:pStyle w:val="ListParagraph"/>
        <w:numPr>
          <w:ilvl w:val="1"/>
          <w:numId w:val="1"/>
        </w:numPr>
      </w:pPr>
      <w:r>
        <w:t xml:space="preserve">Debt – yield spread </w:t>
      </w:r>
    </w:p>
    <w:p w:rsidR="00C63C60" w:rsidRDefault="00C63C60" w:rsidP="00F02B84">
      <w:pPr>
        <w:pStyle w:val="ListParagraph"/>
        <w:numPr>
          <w:ilvl w:val="1"/>
          <w:numId w:val="1"/>
        </w:numPr>
      </w:pPr>
      <w:r>
        <w:t xml:space="preserve">In the bond markets we’re very concerned with the Treasury or Spot Curve and then the corporate bonds will have a premium on top of that </w:t>
      </w:r>
    </w:p>
    <w:p w:rsidR="00B66A86" w:rsidRDefault="00B66A86" w:rsidP="00B66A86">
      <w:pPr>
        <w:pStyle w:val="ListParagraph"/>
        <w:numPr>
          <w:ilvl w:val="1"/>
          <w:numId w:val="1"/>
        </w:numPr>
      </w:pPr>
      <w:r>
        <w:t xml:space="preserve">You’re trying to find the bond spread or bond return </w:t>
      </w:r>
    </w:p>
    <w:p w:rsidR="000A4B92" w:rsidRDefault="000A4B92" w:rsidP="00F02B84">
      <w:pPr>
        <w:pStyle w:val="ListParagraph"/>
        <w:numPr>
          <w:ilvl w:val="1"/>
          <w:numId w:val="1"/>
        </w:numPr>
      </w:pPr>
      <w:r>
        <w:t>T</w:t>
      </w:r>
      <w:r w:rsidR="001A66C8">
        <w:t>h</w:t>
      </w:r>
      <w:r>
        <w:t>e primary variables</w:t>
      </w:r>
      <w:r w:rsidR="00B66A86">
        <w:t xml:space="preserve"> for bonds:</w:t>
      </w:r>
      <w:r w:rsidR="001A66C8">
        <w:t xml:space="preserve"> (when you build a model, these 5 factors are your regressions)</w:t>
      </w:r>
    </w:p>
    <w:p w:rsidR="000A4B92" w:rsidRDefault="000A4B92" w:rsidP="000A4B92">
      <w:pPr>
        <w:pStyle w:val="ListParagraph"/>
        <w:numPr>
          <w:ilvl w:val="2"/>
          <w:numId w:val="1"/>
        </w:numPr>
      </w:pPr>
      <w:r>
        <w:t xml:space="preserve">Credit risk – default </w:t>
      </w:r>
      <w:r w:rsidR="00C5471B">
        <w:t>or not default, and what are the recovery rates</w:t>
      </w:r>
      <w:r w:rsidR="006C35D3">
        <w:t xml:space="preserve"> (probability </w:t>
      </w:r>
      <w:r w:rsidR="004C42CE">
        <w:t xml:space="preserve">of default*recover rate) </w:t>
      </w:r>
    </w:p>
    <w:p w:rsidR="000A4B92" w:rsidRDefault="000A4B92" w:rsidP="000A4B92">
      <w:pPr>
        <w:pStyle w:val="ListParagraph"/>
        <w:numPr>
          <w:ilvl w:val="2"/>
          <w:numId w:val="1"/>
        </w:numPr>
      </w:pPr>
      <w:r>
        <w:lastRenderedPageBreak/>
        <w:t xml:space="preserve">Liquidity risk – </w:t>
      </w:r>
      <w:r w:rsidR="000E70B1">
        <w:t xml:space="preserve">ability to sell or buy whenever you want </w:t>
      </w:r>
    </w:p>
    <w:p w:rsidR="000A4B92" w:rsidRDefault="000A4B92" w:rsidP="000A4B92">
      <w:pPr>
        <w:pStyle w:val="ListParagraph"/>
        <w:numPr>
          <w:ilvl w:val="2"/>
          <w:numId w:val="1"/>
        </w:numPr>
      </w:pPr>
      <w:r>
        <w:t>Tax compensation</w:t>
      </w:r>
      <w:r w:rsidR="006C35D3">
        <w:t xml:space="preserve"> </w:t>
      </w:r>
      <w:r w:rsidR="00C52B63">
        <w:t>–</w:t>
      </w:r>
      <w:r w:rsidR="006C35D3">
        <w:t xml:space="preserve"> </w:t>
      </w:r>
      <w:r w:rsidR="00C52B63">
        <w:t xml:space="preserve">taking the same idea and putting it into a modeling perspective where you have a dependent variable, which is the spread, and trying to explain those with a regression </w:t>
      </w:r>
    </w:p>
    <w:p w:rsidR="000E70B1" w:rsidRDefault="000E70B1" w:rsidP="000A4B92">
      <w:pPr>
        <w:pStyle w:val="ListParagraph"/>
        <w:numPr>
          <w:ilvl w:val="2"/>
          <w:numId w:val="1"/>
        </w:numPr>
      </w:pPr>
      <w:r>
        <w:t xml:space="preserve">Clientele effects </w:t>
      </w:r>
      <w:r w:rsidR="005066EE">
        <w:t>–</w:t>
      </w:r>
      <w:r>
        <w:t xml:space="preserve"> </w:t>
      </w:r>
      <w:r w:rsidR="005066EE">
        <w:t xml:space="preserve">some people may only want to buy long term bonds and others who want to buy only short term – separated in the maturity spectrum </w:t>
      </w:r>
    </w:p>
    <w:p w:rsidR="009619B0" w:rsidRDefault="002404C6" w:rsidP="000A4B92">
      <w:pPr>
        <w:pStyle w:val="ListParagraph"/>
        <w:numPr>
          <w:ilvl w:val="2"/>
          <w:numId w:val="1"/>
        </w:numPr>
      </w:pPr>
      <w:r>
        <w:t xml:space="preserve">Aggregate factors </w:t>
      </w:r>
    </w:p>
    <w:p w:rsidR="00246095" w:rsidRDefault="009619B0" w:rsidP="009619B0">
      <w:pPr>
        <w:pStyle w:val="ListParagraph"/>
        <w:numPr>
          <w:ilvl w:val="3"/>
          <w:numId w:val="1"/>
        </w:numPr>
      </w:pPr>
      <w:r>
        <w:t xml:space="preserve">Term structure factor – look at the yield curve and look at the different between a 10 year bond and a 3 month bill – that difference is the spread/slope </w:t>
      </w:r>
    </w:p>
    <w:p w:rsidR="00F049E7" w:rsidRDefault="00F049E7" w:rsidP="009619B0">
      <w:pPr>
        <w:pStyle w:val="ListParagraph"/>
        <w:numPr>
          <w:ilvl w:val="3"/>
          <w:numId w:val="1"/>
        </w:numPr>
      </w:pPr>
      <w:r>
        <w:t xml:space="preserve">Default factor – every day you find out the difference between a AAA bond and a BAA bond – default premium </w:t>
      </w:r>
    </w:p>
    <w:p w:rsidR="00780946" w:rsidRDefault="00780946" w:rsidP="00780946">
      <w:pPr>
        <w:pStyle w:val="ListParagraph"/>
        <w:numPr>
          <w:ilvl w:val="1"/>
          <w:numId w:val="1"/>
        </w:numPr>
      </w:pPr>
      <w:r>
        <w:t>With equity:</w:t>
      </w:r>
    </w:p>
    <w:p w:rsidR="00780946" w:rsidRDefault="005B4424" w:rsidP="00780946">
      <w:pPr>
        <w:pStyle w:val="ListParagraph"/>
        <w:numPr>
          <w:ilvl w:val="2"/>
          <w:numId w:val="1"/>
        </w:numPr>
      </w:pPr>
      <w:r>
        <w:t>CAPM –</w:t>
      </w:r>
      <w:r w:rsidR="0076664F">
        <w:t xml:space="preserve"> beta is the regression </w:t>
      </w:r>
    </w:p>
    <w:p w:rsidR="00780946" w:rsidRDefault="00087BFF" w:rsidP="00780946">
      <w:pPr>
        <w:pStyle w:val="ListParagraph"/>
        <w:numPr>
          <w:ilvl w:val="2"/>
          <w:numId w:val="1"/>
        </w:numPr>
      </w:pPr>
      <w:r>
        <w:t xml:space="preserve">Size – small firms require higher returns </w:t>
      </w:r>
    </w:p>
    <w:p w:rsidR="00087BFF" w:rsidRDefault="00087BFF" w:rsidP="00780946">
      <w:pPr>
        <w:pStyle w:val="ListParagraph"/>
        <w:numPr>
          <w:ilvl w:val="2"/>
          <w:numId w:val="1"/>
        </w:numPr>
      </w:pPr>
      <w:r>
        <w:t xml:space="preserve">Book to market – </w:t>
      </w:r>
    </w:p>
    <w:p w:rsidR="00C65EEC" w:rsidRDefault="00C65EEC" w:rsidP="00C65EEC">
      <w:pPr>
        <w:pStyle w:val="ListParagraph"/>
        <w:numPr>
          <w:ilvl w:val="3"/>
          <w:numId w:val="1"/>
        </w:numPr>
      </w:pPr>
      <w:r>
        <w:t xml:space="preserve">Think of these as your three different betas </w:t>
      </w:r>
    </w:p>
    <w:p w:rsidR="00C52B63" w:rsidRDefault="00E43A10" w:rsidP="00E43A10">
      <w:pPr>
        <w:pStyle w:val="ListParagraph"/>
        <w:numPr>
          <w:ilvl w:val="1"/>
          <w:numId w:val="1"/>
        </w:numPr>
      </w:pPr>
      <w:r>
        <w:t>You will demand a higher yield on a bond when there is higher tax</w:t>
      </w:r>
    </w:p>
    <w:p w:rsidR="004714BB" w:rsidRDefault="003536C0" w:rsidP="004714BB">
      <w:pPr>
        <w:pStyle w:val="ListParagraph"/>
        <w:numPr>
          <w:ilvl w:val="0"/>
          <w:numId w:val="1"/>
        </w:numPr>
      </w:pPr>
      <w:r>
        <w:t>Three Types of Credit Rating Information (84)</w:t>
      </w:r>
    </w:p>
    <w:p w:rsidR="003536C0" w:rsidRDefault="00A51F15" w:rsidP="003536C0">
      <w:pPr>
        <w:pStyle w:val="ListParagraph"/>
        <w:numPr>
          <w:ilvl w:val="1"/>
          <w:numId w:val="1"/>
        </w:numPr>
      </w:pPr>
      <w:r>
        <w:t>Ratings information</w:t>
      </w:r>
    </w:p>
    <w:p w:rsidR="00A51F15" w:rsidRDefault="00A51F15" w:rsidP="003536C0">
      <w:pPr>
        <w:pStyle w:val="ListParagraph"/>
        <w:numPr>
          <w:ilvl w:val="1"/>
          <w:numId w:val="1"/>
        </w:numPr>
      </w:pPr>
      <w:r>
        <w:t>Rating (or credit) watch information</w:t>
      </w:r>
    </w:p>
    <w:p w:rsidR="00A51F15" w:rsidRDefault="00A51F15" w:rsidP="003536C0">
      <w:pPr>
        <w:pStyle w:val="ListParagraph"/>
        <w:numPr>
          <w:ilvl w:val="1"/>
          <w:numId w:val="1"/>
        </w:numPr>
      </w:pPr>
      <w:r>
        <w:t>Rating outlook information</w:t>
      </w:r>
    </w:p>
    <w:p w:rsidR="007D2CBD" w:rsidRDefault="007D2CBD" w:rsidP="003536C0">
      <w:pPr>
        <w:pStyle w:val="ListParagraph"/>
        <w:numPr>
          <w:ilvl w:val="1"/>
          <w:numId w:val="1"/>
        </w:numPr>
      </w:pPr>
      <w:r>
        <w:t xml:space="preserve">They are doing these three kinds of announcements at points in time </w:t>
      </w:r>
    </w:p>
    <w:p w:rsidR="00A01EC7" w:rsidRDefault="00A01EC7" w:rsidP="003536C0">
      <w:pPr>
        <w:pStyle w:val="ListParagraph"/>
        <w:numPr>
          <w:ilvl w:val="1"/>
          <w:numId w:val="1"/>
        </w:numPr>
      </w:pPr>
      <w:r>
        <w:t xml:space="preserve">Stock markets react most to rating or watch information </w:t>
      </w:r>
    </w:p>
    <w:p w:rsidR="00DB1A73" w:rsidRDefault="00DB1A73" w:rsidP="00DB1A73">
      <w:pPr>
        <w:pStyle w:val="ListParagraph"/>
        <w:numPr>
          <w:ilvl w:val="0"/>
          <w:numId w:val="1"/>
        </w:numPr>
      </w:pPr>
      <w:r>
        <w:t>Ratings and Conflicts of Interest (85)</w:t>
      </w:r>
    </w:p>
    <w:p w:rsidR="00DB1A73" w:rsidRDefault="00DB1A73" w:rsidP="00DB1A73">
      <w:pPr>
        <w:pStyle w:val="ListParagraph"/>
        <w:numPr>
          <w:ilvl w:val="1"/>
          <w:numId w:val="1"/>
        </w:numPr>
      </w:pPr>
      <w:r>
        <w:t xml:space="preserve">Corporations pay for these companies to do bond ratings and they’re the ones being rated </w:t>
      </w:r>
    </w:p>
    <w:p w:rsidR="00AF4CE9" w:rsidRDefault="00AF4CE9" w:rsidP="00DB1A73">
      <w:pPr>
        <w:pStyle w:val="ListParagraph"/>
        <w:numPr>
          <w:ilvl w:val="1"/>
          <w:numId w:val="1"/>
        </w:numPr>
      </w:pPr>
      <w:r>
        <w:t xml:space="preserve">By default these rates have been smoothed over </w:t>
      </w:r>
    </w:p>
    <w:p w:rsidR="00AF4CE9" w:rsidRDefault="00876645" w:rsidP="00DB1A73">
      <w:pPr>
        <w:pStyle w:val="ListParagraph"/>
        <w:numPr>
          <w:ilvl w:val="1"/>
          <w:numId w:val="1"/>
        </w:numPr>
      </w:pPr>
      <w:r>
        <w:t xml:space="preserve">A very different model has been used </w:t>
      </w:r>
    </w:p>
    <w:p w:rsidR="001C1DE7" w:rsidRDefault="001C1DE7" w:rsidP="001C1DE7">
      <w:pPr>
        <w:pStyle w:val="ListParagraph"/>
        <w:numPr>
          <w:ilvl w:val="0"/>
          <w:numId w:val="1"/>
        </w:numPr>
      </w:pPr>
      <w:r>
        <w:t>Rating Transition Matrix (88)</w:t>
      </w:r>
    </w:p>
    <w:p w:rsidR="001C1DE7" w:rsidRDefault="00190048" w:rsidP="001C1DE7">
      <w:pPr>
        <w:pStyle w:val="ListParagraph"/>
        <w:numPr>
          <w:ilvl w:val="1"/>
          <w:numId w:val="1"/>
        </w:numPr>
      </w:pPr>
      <w:r>
        <w:t>Example Baa – probability it’ll stay in the same rating is 84.50% but the probability is going to be upgraded is 5.</w:t>
      </w:r>
      <w:r w:rsidR="003E05EC">
        <w:t>49% (4.60% + 0.74</w:t>
      </w:r>
      <w:r>
        <w:t>%</w:t>
      </w:r>
      <w:r w:rsidR="003E05EC">
        <w:t xml:space="preserve"> + 0.15%</w:t>
      </w:r>
      <w:r>
        <w:t>)</w:t>
      </w:r>
    </w:p>
    <w:p w:rsidR="0084261C" w:rsidRDefault="00581AB4" w:rsidP="0084261C">
      <w:pPr>
        <w:pStyle w:val="ListParagraph"/>
        <w:numPr>
          <w:ilvl w:val="0"/>
          <w:numId w:val="1"/>
        </w:numPr>
      </w:pPr>
      <w:r>
        <w:t>Liquidity Risk (90)</w:t>
      </w:r>
    </w:p>
    <w:p w:rsidR="00581AB4" w:rsidRDefault="00D7203D" w:rsidP="00581AB4">
      <w:pPr>
        <w:pStyle w:val="ListParagraph"/>
        <w:numPr>
          <w:ilvl w:val="1"/>
          <w:numId w:val="1"/>
        </w:numPr>
      </w:pPr>
      <w:r>
        <w:t>Four dimensions of liquidity:</w:t>
      </w:r>
    </w:p>
    <w:p w:rsidR="00D7203D" w:rsidRDefault="00D7203D" w:rsidP="00D7203D">
      <w:pPr>
        <w:pStyle w:val="ListParagraph"/>
        <w:numPr>
          <w:ilvl w:val="2"/>
          <w:numId w:val="1"/>
        </w:numPr>
      </w:pPr>
      <w:r>
        <w:t>Large quantities of a securities</w:t>
      </w:r>
    </w:p>
    <w:p w:rsidR="00D7203D" w:rsidRDefault="00D7203D" w:rsidP="00D7203D">
      <w:pPr>
        <w:pStyle w:val="ListParagraph"/>
        <w:numPr>
          <w:ilvl w:val="2"/>
          <w:numId w:val="1"/>
        </w:numPr>
      </w:pPr>
      <w:r>
        <w:t>Quickly processed</w:t>
      </w:r>
    </w:p>
    <w:p w:rsidR="00D7203D" w:rsidRDefault="00D7203D" w:rsidP="00D7203D">
      <w:pPr>
        <w:pStyle w:val="ListParagraph"/>
        <w:numPr>
          <w:ilvl w:val="2"/>
          <w:numId w:val="1"/>
        </w:numPr>
      </w:pPr>
      <w:r>
        <w:t>Minimal trading costs</w:t>
      </w:r>
    </w:p>
    <w:p w:rsidR="00D7203D" w:rsidRDefault="00D7203D" w:rsidP="00D7203D">
      <w:pPr>
        <w:pStyle w:val="ListParagraph"/>
        <w:numPr>
          <w:ilvl w:val="2"/>
          <w:numId w:val="1"/>
        </w:numPr>
      </w:pPr>
      <w:r>
        <w:t xml:space="preserve">Little price impact </w:t>
      </w:r>
    </w:p>
    <w:p w:rsidR="00BD4FC5" w:rsidRDefault="00BD4FC5" w:rsidP="00BD4FC5">
      <w:pPr>
        <w:pStyle w:val="ListParagraph"/>
        <w:numPr>
          <w:ilvl w:val="1"/>
          <w:numId w:val="1"/>
        </w:numPr>
      </w:pPr>
      <w:r>
        <w:t>Volume is only one aspect of liquidity</w:t>
      </w:r>
      <w:r w:rsidR="00DE2B84">
        <w:t xml:space="preserve"> – volume and liquidity can go in the opposite direction</w:t>
      </w:r>
    </w:p>
    <w:p w:rsidR="008A49EE" w:rsidRDefault="008D62C3" w:rsidP="00BD4FC5">
      <w:pPr>
        <w:pStyle w:val="ListParagraph"/>
        <w:numPr>
          <w:ilvl w:val="1"/>
          <w:numId w:val="1"/>
        </w:numPr>
      </w:pPr>
      <w:r>
        <w:t>Liquidity is a four dimension concept, liquidity there is only one</w:t>
      </w:r>
    </w:p>
    <w:p w:rsidR="008D62C3" w:rsidRDefault="008D62C3" w:rsidP="008D62C3">
      <w:pPr>
        <w:pStyle w:val="ListParagraph"/>
        <w:numPr>
          <w:ilvl w:val="0"/>
          <w:numId w:val="1"/>
        </w:numPr>
      </w:pPr>
      <w:r>
        <w:lastRenderedPageBreak/>
        <w:t xml:space="preserve">Liquidity is very important for determining prices in the bond market </w:t>
      </w:r>
      <w:r w:rsidR="00D32CB7">
        <w:t>(91)</w:t>
      </w:r>
      <w:r w:rsidR="00006E9A">
        <w:t xml:space="preserve"> This slide lists 9 liquidity measures </w:t>
      </w:r>
    </w:p>
    <w:p w:rsidR="00D32CB7" w:rsidRDefault="00D66E9C" w:rsidP="008D62C3">
      <w:pPr>
        <w:pStyle w:val="ListParagraph"/>
        <w:numPr>
          <w:ilvl w:val="0"/>
          <w:numId w:val="1"/>
        </w:numPr>
      </w:pPr>
      <w:r>
        <w:t>The more number of matrix prices, it is less liquid (91)</w:t>
      </w:r>
    </w:p>
    <w:p w:rsidR="00190A15" w:rsidRDefault="00190A15" w:rsidP="008D62C3">
      <w:pPr>
        <w:pStyle w:val="ListParagraph"/>
        <w:numPr>
          <w:ilvl w:val="0"/>
          <w:numId w:val="1"/>
        </w:numPr>
      </w:pPr>
      <w:r>
        <w:t xml:space="preserve">Number of contributors (91) </w:t>
      </w:r>
      <w:r w:rsidR="00FE132A">
        <w:t>–</w:t>
      </w:r>
      <w:r>
        <w:t xml:space="preserve"> </w:t>
      </w:r>
      <w:r w:rsidR="00FE132A">
        <w:t xml:space="preserve">however many banks are willing to make a market for a certain bond </w:t>
      </w:r>
    </w:p>
    <w:p w:rsidR="00E16F04" w:rsidRDefault="004542D8" w:rsidP="008D62C3">
      <w:pPr>
        <w:pStyle w:val="ListParagraph"/>
        <w:numPr>
          <w:ilvl w:val="0"/>
          <w:numId w:val="1"/>
        </w:numPr>
      </w:pPr>
      <w:r>
        <w:t xml:space="preserve">Treasury auctions their debt (93) through primary dealers – big banks, typically national banks, done on a periodic basis </w:t>
      </w:r>
    </w:p>
    <w:p w:rsidR="00FE60CB" w:rsidRDefault="00FE60CB" w:rsidP="00FE60CB">
      <w:pPr>
        <w:pStyle w:val="ListParagraph"/>
        <w:numPr>
          <w:ilvl w:val="1"/>
          <w:numId w:val="1"/>
        </w:numPr>
      </w:pPr>
      <w:r>
        <w:t xml:space="preserve">Auctions happen every week, quarter, etc. </w:t>
      </w:r>
    </w:p>
    <w:p w:rsidR="00FE60CB" w:rsidRDefault="00FE60CB" w:rsidP="00FE60CB">
      <w:pPr>
        <w:pStyle w:val="ListParagraph"/>
        <w:numPr>
          <w:ilvl w:val="1"/>
          <w:numId w:val="1"/>
        </w:numPr>
      </w:pPr>
      <w:r>
        <w:t xml:space="preserve">Auctions are a way to fund this debt </w:t>
      </w:r>
    </w:p>
    <w:p w:rsidR="00677F2A" w:rsidRDefault="00677F2A" w:rsidP="00FE60CB">
      <w:pPr>
        <w:pStyle w:val="ListParagraph"/>
        <w:numPr>
          <w:ilvl w:val="1"/>
          <w:numId w:val="1"/>
        </w:numPr>
      </w:pPr>
      <w:r>
        <w:t xml:space="preserve">If a country does not issue debt then they will come to a grinding halt </w:t>
      </w:r>
    </w:p>
    <w:p w:rsidR="008D665B" w:rsidRDefault="008D665B" w:rsidP="00FE60CB">
      <w:pPr>
        <w:pStyle w:val="ListParagraph"/>
        <w:numPr>
          <w:ilvl w:val="1"/>
          <w:numId w:val="1"/>
        </w:numPr>
      </w:pPr>
      <w:r>
        <w:t xml:space="preserve">The moment the new auction is done, the old treasury securities they become off-run </w:t>
      </w:r>
      <w:r w:rsidR="00022F3C">
        <w:t xml:space="preserve">– the new ones are considered on the run </w:t>
      </w:r>
    </w:p>
    <w:p w:rsidR="0096419B" w:rsidRDefault="0096419B" w:rsidP="00FE60CB">
      <w:pPr>
        <w:pStyle w:val="ListParagraph"/>
        <w:numPr>
          <w:ilvl w:val="1"/>
          <w:numId w:val="1"/>
        </w:numPr>
      </w:pPr>
      <w:r>
        <w:t xml:space="preserve">Time 0 is the time when the brand new auction is done – prior to this, then the high levels represent the debt being issued by the government </w:t>
      </w:r>
    </w:p>
    <w:p w:rsidR="004C3759" w:rsidRDefault="004C3759" w:rsidP="00FE60CB">
      <w:pPr>
        <w:pStyle w:val="ListParagraph"/>
        <w:numPr>
          <w:ilvl w:val="1"/>
          <w:numId w:val="1"/>
        </w:numPr>
      </w:pPr>
      <w:r>
        <w:t xml:space="preserve">When a bond becomes off the run, the trading volume plummets </w:t>
      </w:r>
    </w:p>
    <w:p w:rsidR="008F5E90" w:rsidRDefault="008F5E90" w:rsidP="00FE60CB">
      <w:pPr>
        <w:pStyle w:val="ListParagraph"/>
        <w:numPr>
          <w:ilvl w:val="1"/>
          <w:numId w:val="1"/>
        </w:numPr>
      </w:pPr>
      <w:r>
        <w:t>Any debt that is auctioned in periodic cycles has this phenomenon of off-the-run on-the-run</w:t>
      </w:r>
    </w:p>
    <w:p w:rsidR="004A653C" w:rsidRDefault="005F3F55" w:rsidP="002225C4">
      <w:pPr>
        <w:pStyle w:val="ListParagraph"/>
        <w:numPr>
          <w:ilvl w:val="0"/>
          <w:numId w:val="1"/>
        </w:numPr>
      </w:pPr>
      <w:r>
        <w:t xml:space="preserve">Traders also use other measures of liquidity </w:t>
      </w:r>
      <w:r w:rsidR="00432A4B">
        <w:t>(94)</w:t>
      </w:r>
    </w:p>
    <w:p w:rsidR="00432A4B" w:rsidRDefault="00432A4B" w:rsidP="002225C4">
      <w:pPr>
        <w:pStyle w:val="ListParagraph"/>
        <w:numPr>
          <w:ilvl w:val="0"/>
          <w:numId w:val="1"/>
        </w:numPr>
      </w:pPr>
      <w:r>
        <w:t xml:space="preserve">Trades happen somewhere within the bid-ask spread  (94) </w:t>
      </w:r>
    </w:p>
    <w:p w:rsidR="00432A4B" w:rsidRDefault="00432A4B" w:rsidP="00432A4B">
      <w:pPr>
        <w:pStyle w:val="ListParagraph"/>
        <w:numPr>
          <w:ilvl w:val="1"/>
          <w:numId w:val="1"/>
        </w:numPr>
      </w:pPr>
      <w:r>
        <w:t xml:space="preserve">If there is a large spread, it is less liquid </w:t>
      </w:r>
    </w:p>
    <w:p w:rsidR="00410284" w:rsidRDefault="00410284" w:rsidP="00432A4B">
      <w:pPr>
        <w:pStyle w:val="ListParagraph"/>
        <w:numPr>
          <w:ilvl w:val="1"/>
          <w:numId w:val="1"/>
        </w:numPr>
      </w:pPr>
      <w:r>
        <w:t xml:space="preserve">Don’t go too far into detail for this </w:t>
      </w:r>
    </w:p>
    <w:p w:rsidR="00743CB5" w:rsidRDefault="00A4160C" w:rsidP="00743CB5">
      <w:pPr>
        <w:pStyle w:val="ListParagraph"/>
        <w:numPr>
          <w:ilvl w:val="0"/>
          <w:numId w:val="1"/>
        </w:numPr>
      </w:pPr>
      <w:proofErr w:type="spellStart"/>
      <w:r>
        <w:t>Aihud</w:t>
      </w:r>
      <w:proofErr w:type="spellEnd"/>
      <w:r>
        <w:t xml:space="preserve"> measure: if </w:t>
      </w:r>
      <w:r w:rsidR="00912C16">
        <w:t>there is a lot of volatility then the price will be v</w:t>
      </w:r>
      <w:r w:rsidR="00BD4ECE">
        <w:t>e</w:t>
      </w:r>
      <w:r w:rsidR="00912C16">
        <w:t xml:space="preserve">ry effected </w:t>
      </w:r>
      <w:r>
        <w:t xml:space="preserve"> </w:t>
      </w:r>
    </w:p>
    <w:p w:rsidR="00F01543" w:rsidRDefault="0092317C" w:rsidP="00F01543">
      <w:r>
        <w:t>Lecture I_</w:t>
      </w:r>
      <w:r w:rsidR="00F01543">
        <w:t xml:space="preserve">2 </w:t>
      </w:r>
    </w:p>
    <w:p w:rsidR="00735756" w:rsidRDefault="00735756" w:rsidP="00735756">
      <w:pPr>
        <w:pStyle w:val="ListParagraph"/>
        <w:numPr>
          <w:ilvl w:val="0"/>
          <w:numId w:val="2"/>
        </w:numPr>
      </w:pPr>
      <w:r>
        <w:t>99% of debt is in the dealer market</w:t>
      </w:r>
      <w:r w:rsidR="00746C40">
        <w:t xml:space="preserve"> (3)</w:t>
      </w:r>
    </w:p>
    <w:p w:rsidR="00B66644" w:rsidRDefault="00C30363" w:rsidP="00735756">
      <w:pPr>
        <w:pStyle w:val="ListParagraph"/>
        <w:numPr>
          <w:ilvl w:val="0"/>
          <w:numId w:val="2"/>
        </w:numPr>
      </w:pPr>
      <w:r>
        <w:t xml:space="preserve">ICAP is an electronic ECM </w:t>
      </w:r>
      <w:r w:rsidR="00841C9C">
        <w:t xml:space="preserve">based out of England </w:t>
      </w:r>
    </w:p>
    <w:p w:rsidR="00CD50B8" w:rsidRDefault="00CD50B8" w:rsidP="00CD50B8">
      <w:pPr>
        <w:pStyle w:val="ListParagraph"/>
        <w:numPr>
          <w:ilvl w:val="1"/>
          <w:numId w:val="2"/>
        </w:numPr>
      </w:pPr>
      <w:r>
        <w:t xml:space="preserve">They have a global presence and cover all kinds of markets </w:t>
      </w:r>
    </w:p>
    <w:p w:rsidR="008029EE" w:rsidRDefault="00E14C4E" w:rsidP="008029EE">
      <w:pPr>
        <w:pStyle w:val="ListParagraph"/>
        <w:numPr>
          <w:ilvl w:val="0"/>
          <w:numId w:val="2"/>
        </w:numPr>
      </w:pPr>
      <w:r>
        <w:t xml:space="preserve">DBL were issuing so much high yield debt and finally the whole market tanked and collapsed because they could not pay the interest </w:t>
      </w:r>
      <w:r w:rsidR="005A7E5A">
        <w:t>(5)</w:t>
      </w:r>
    </w:p>
    <w:p w:rsidR="005A7E5A" w:rsidRDefault="00FC3A01" w:rsidP="005A7E5A">
      <w:pPr>
        <w:pStyle w:val="ListParagraph"/>
        <w:numPr>
          <w:ilvl w:val="1"/>
          <w:numId w:val="2"/>
        </w:numPr>
      </w:pPr>
      <w:r>
        <w:t xml:space="preserve">The regulators tried to bring transparency into the market in terms of trading </w:t>
      </w:r>
    </w:p>
    <w:p w:rsidR="00B95CDC" w:rsidRDefault="00B95CDC" w:rsidP="00B95CDC">
      <w:pPr>
        <w:pStyle w:val="ListParagraph"/>
        <w:numPr>
          <w:ilvl w:val="0"/>
          <w:numId w:val="2"/>
        </w:numPr>
      </w:pPr>
      <w:r>
        <w:t xml:space="preserve">Trustee makes sure that the bond issuance meets the conditions of the indenture </w:t>
      </w:r>
    </w:p>
    <w:p w:rsidR="009661BE" w:rsidRDefault="00352B55" w:rsidP="00B95CDC">
      <w:pPr>
        <w:pStyle w:val="ListParagraph"/>
        <w:numPr>
          <w:ilvl w:val="0"/>
          <w:numId w:val="2"/>
        </w:numPr>
      </w:pPr>
      <w:r>
        <w:t xml:space="preserve">These covenants are drafted by the underwriters </w:t>
      </w:r>
    </w:p>
    <w:p w:rsidR="00FC3A01" w:rsidRDefault="001A1FE0" w:rsidP="00F249B0">
      <w:pPr>
        <w:pStyle w:val="ListParagraph"/>
        <w:numPr>
          <w:ilvl w:val="0"/>
          <w:numId w:val="2"/>
        </w:numPr>
      </w:pPr>
      <w:r>
        <w:t>You can raise capital through equity and debt – and through debt you have many different tranches (7)</w:t>
      </w:r>
    </w:p>
    <w:p w:rsidR="001A1FE0" w:rsidRDefault="001A1FE0" w:rsidP="001A1FE0">
      <w:pPr>
        <w:pStyle w:val="ListParagraph"/>
        <w:numPr>
          <w:ilvl w:val="1"/>
          <w:numId w:val="2"/>
        </w:numPr>
      </w:pPr>
      <w:r>
        <w:t xml:space="preserve">This debt can be decomposed into three ways </w:t>
      </w:r>
    </w:p>
    <w:p w:rsidR="001A1FE0" w:rsidRDefault="001A1FE0" w:rsidP="001A1FE0">
      <w:pPr>
        <w:pStyle w:val="ListParagraph"/>
        <w:numPr>
          <w:ilvl w:val="2"/>
          <w:numId w:val="2"/>
        </w:numPr>
      </w:pPr>
      <w:r>
        <w:t>Public market</w:t>
      </w:r>
    </w:p>
    <w:p w:rsidR="001A1FE0" w:rsidRDefault="001B7BC9" w:rsidP="001A1FE0">
      <w:pPr>
        <w:pStyle w:val="ListParagraph"/>
        <w:numPr>
          <w:ilvl w:val="2"/>
          <w:numId w:val="2"/>
        </w:numPr>
      </w:pPr>
      <w:r>
        <w:t>1</w:t>
      </w:r>
      <w:r w:rsidR="001A1FE0">
        <w:t>44A issue</w:t>
      </w:r>
    </w:p>
    <w:p w:rsidR="00256EE2" w:rsidRDefault="00355940" w:rsidP="00256EE2">
      <w:pPr>
        <w:pStyle w:val="ListParagraph"/>
        <w:numPr>
          <w:ilvl w:val="3"/>
          <w:numId w:val="2"/>
        </w:numPr>
      </w:pPr>
      <w:r>
        <w:t xml:space="preserve">Let’s say this is US and this is Canada </w:t>
      </w:r>
    </w:p>
    <w:p w:rsidR="00355940" w:rsidRDefault="00404350" w:rsidP="00256EE2">
      <w:pPr>
        <w:pStyle w:val="ListParagraph"/>
        <w:numPr>
          <w:ilvl w:val="3"/>
          <w:numId w:val="2"/>
        </w:numPr>
      </w:pPr>
      <w:r>
        <w:t>There are small firms operating in the US and there are emerging markets outside of US</w:t>
      </w:r>
    </w:p>
    <w:p w:rsidR="00404350" w:rsidRDefault="00404350" w:rsidP="00256EE2">
      <w:pPr>
        <w:pStyle w:val="ListParagraph"/>
        <w:numPr>
          <w:ilvl w:val="3"/>
          <w:numId w:val="2"/>
        </w:numPr>
      </w:pPr>
      <w:r>
        <w:t xml:space="preserve">These small US firms want to raise capital </w:t>
      </w:r>
    </w:p>
    <w:p w:rsidR="00072C9A" w:rsidRDefault="00066339" w:rsidP="00256EE2">
      <w:pPr>
        <w:pStyle w:val="ListParagraph"/>
        <w:numPr>
          <w:ilvl w:val="3"/>
          <w:numId w:val="2"/>
        </w:numPr>
      </w:pPr>
      <w:r>
        <w:lastRenderedPageBreak/>
        <w:t xml:space="preserve">Firms in emerging markets want to raise debt </w:t>
      </w:r>
    </w:p>
    <w:p w:rsidR="0060320E" w:rsidRDefault="001B7BC9" w:rsidP="0060320E">
      <w:pPr>
        <w:pStyle w:val="ListParagraph"/>
        <w:numPr>
          <w:ilvl w:val="3"/>
          <w:numId w:val="2"/>
        </w:numPr>
      </w:pPr>
      <w:r>
        <w:t xml:space="preserve">144A market </w:t>
      </w:r>
      <w:r w:rsidR="00A4164B">
        <w:t>–</w:t>
      </w:r>
      <w:r>
        <w:t xml:space="preserve"> </w:t>
      </w:r>
      <w:r w:rsidR="00A4164B">
        <w:t xml:space="preserve">run by QIBs who are institutional investors – the QIBs buy these securities </w:t>
      </w:r>
      <w:r w:rsidR="007341F7">
        <w:t xml:space="preserve">and for about 2 years or so they are buying and selling amongst themselves – liquidity </w:t>
      </w:r>
      <w:r w:rsidR="00ED23FA">
        <w:t xml:space="preserve">is driven by them. After 2 years is up, they then sell to the public market </w:t>
      </w:r>
    </w:p>
    <w:p w:rsidR="001A1FE0" w:rsidRDefault="001A1FE0" w:rsidP="001A1FE0">
      <w:pPr>
        <w:pStyle w:val="ListParagraph"/>
        <w:numPr>
          <w:ilvl w:val="2"/>
          <w:numId w:val="2"/>
        </w:numPr>
      </w:pPr>
      <w:r>
        <w:t xml:space="preserve">Private placement </w:t>
      </w:r>
    </w:p>
    <w:p w:rsidR="003A0AAB" w:rsidRDefault="003A0AAB" w:rsidP="003A0AAB">
      <w:pPr>
        <w:pStyle w:val="ListParagraph"/>
        <w:numPr>
          <w:ilvl w:val="3"/>
          <w:numId w:val="2"/>
        </w:numPr>
      </w:pPr>
      <w:r>
        <w:t xml:space="preserve">Debt issuance to traditional institutional investors </w:t>
      </w:r>
    </w:p>
    <w:p w:rsidR="00D248CF" w:rsidRDefault="00D248CF" w:rsidP="00D248CF">
      <w:pPr>
        <w:pStyle w:val="ListParagraph"/>
        <w:numPr>
          <w:ilvl w:val="0"/>
          <w:numId w:val="2"/>
        </w:numPr>
      </w:pPr>
      <w:r>
        <w:t>If you take the entire debt of all US companies – only about 20% of their debt capital is public</w:t>
      </w:r>
      <w:r w:rsidR="00627B27">
        <w:t xml:space="preserve">, 56% is through bank loans, </w:t>
      </w:r>
      <w:r w:rsidR="007A754A">
        <w:t>15% is through 44A</w:t>
      </w:r>
      <w:r w:rsidR="00F01FE2">
        <w:t>, 7% of traditional private debt</w:t>
      </w:r>
      <w:r>
        <w:t xml:space="preserve"> (9)</w:t>
      </w:r>
    </w:p>
    <w:p w:rsidR="009146C1" w:rsidRDefault="00FE3E8C" w:rsidP="009146C1">
      <w:pPr>
        <w:pStyle w:val="ListParagraph"/>
        <w:numPr>
          <w:ilvl w:val="1"/>
          <w:numId w:val="2"/>
        </w:numPr>
      </w:pPr>
      <w:r>
        <w:t xml:space="preserve">If you go to the emerging markets, you can see that the bank loans are much bigger than they are in the US – closer to 70% - 80% - banks play a huge role </w:t>
      </w:r>
    </w:p>
    <w:p w:rsidR="0060320E" w:rsidRDefault="009119E2" w:rsidP="0060320E">
      <w:pPr>
        <w:pStyle w:val="ListParagraph"/>
        <w:numPr>
          <w:ilvl w:val="0"/>
          <w:numId w:val="2"/>
        </w:numPr>
      </w:pPr>
      <w:r>
        <w:t xml:space="preserve">Most of the public debt is investment grade, most of the 144A is not investment grade (10) </w:t>
      </w:r>
    </w:p>
    <w:p w:rsidR="009119E2" w:rsidRDefault="009119E2" w:rsidP="0060320E">
      <w:pPr>
        <w:pStyle w:val="ListParagraph"/>
        <w:numPr>
          <w:ilvl w:val="0"/>
          <w:numId w:val="2"/>
        </w:numPr>
      </w:pPr>
      <w:r>
        <w:t xml:space="preserve">Most of this </w:t>
      </w:r>
      <w:r w:rsidR="00FE5608">
        <w:t xml:space="preserve">convertible </w:t>
      </w:r>
      <w:r>
        <w:t xml:space="preserve">debt is </w:t>
      </w:r>
      <w:r w:rsidR="00FE5608">
        <w:t>144A</w:t>
      </w:r>
      <w:r w:rsidR="005B44DA">
        <w:t xml:space="preserve"> (11)</w:t>
      </w:r>
    </w:p>
    <w:p w:rsidR="005B44DA" w:rsidRDefault="00B11DFC" w:rsidP="0060320E">
      <w:pPr>
        <w:pStyle w:val="ListParagraph"/>
        <w:numPr>
          <w:ilvl w:val="0"/>
          <w:numId w:val="2"/>
        </w:numPr>
      </w:pPr>
      <w:r>
        <w:t>Depending on the type of firm, they would generally issue different types of debt (12)</w:t>
      </w:r>
    </w:p>
    <w:p w:rsidR="009D7E6E" w:rsidRDefault="00AE24DC" w:rsidP="005A106F">
      <w:pPr>
        <w:pStyle w:val="ListParagraph"/>
        <w:numPr>
          <w:ilvl w:val="1"/>
          <w:numId w:val="2"/>
        </w:numPr>
      </w:pPr>
      <w:r>
        <w:t xml:space="preserve">Typically firms graduate from 144A debt to public debt by establishing a solid credit reputation </w:t>
      </w:r>
      <w:r w:rsidR="005A106F">
        <w:t>(12)</w:t>
      </w:r>
      <w:r w:rsidR="002F0367">
        <w:t xml:space="preserve"> This 144A gets eased into the market as pubic debt </w:t>
      </w:r>
    </w:p>
    <w:p w:rsidR="006C52FF" w:rsidRDefault="00CF011D" w:rsidP="0060320E">
      <w:pPr>
        <w:pStyle w:val="ListParagraph"/>
        <w:numPr>
          <w:ilvl w:val="0"/>
          <w:numId w:val="2"/>
        </w:numPr>
      </w:pPr>
      <w:r>
        <w:t>People like using 144A because it is quicker to get and there is no public information disclosure (13)</w:t>
      </w:r>
    </w:p>
    <w:p w:rsidR="00E13F28" w:rsidRDefault="00D659DF" w:rsidP="0060320E">
      <w:pPr>
        <w:pStyle w:val="ListParagraph"/>
        <w:numPr>
          <w:ilvl w:val="0"/>
          <w:numId w:val="2"/>
        </w:numPr>
      </w:pPr>
      <w:r>
        <w:t>When you think about Treasury debt, you really think about the different segments</w:t>
      </w:r>
      <w:r w:rsidR="00E13F28">
        <w:t xml:space="preserve"> (15)</w:t>
      </w:r>
    </w:p>
    <w:p w:rsidR="00CF011D" w:rsidRDefault="00E13F28" w:rsidP="0060320E">
      <w:pPr>
        <w:pStyle w:val="ListParagraph"/>
        <w:numPr>
          <w:ilvl w:val="0"/>
          <w:numId w:val="2"/>
        </w:numPr>
      </w:pPr>
      <w:r>
        <w:t>There are 4 instruments /8 instruments  out there</w:t>
      </w:r>
      <w:r w:rsidR="00D659DF">
        <w:t xml:space="preserve"> (15)</w:t>
      </w:r>
    </w:p>
    <w:p w:rsidR="00D659DF" w:rsidRDefault="00901D84" w:rsidP="0060320E">
      <w:pPr>
        <w:pStyle w:val="ListParagraph"/>
        <w:numPr>
          <w:ilvl w:val="0"/>
          <w:numId w:val="2"/>
        </w:numPr>
      </w:pPr>
      <w:r>
        <w:t>The US Treasury is borrowing to fund their budget deficit and the Fed helps the US Treasury to raise debt – and the Fed conducts these auctions (16)</w:t>
      </w:r>
    </w:p>
    <w:p w:rsidR="004837FA" w:rsidRDefault="004837FA" w:rsidP="004837FA">
      <w:pPr>
        <w:pStyle w:val="ListParagraph"/>
        <w:numPr>
          <w:ilvl w:val="1"/>
          <w:numId w:val="2"/>
        </w:numPr>
      </w:pPr>
      <w:r>
        <w:t xml:space="preserve">Fed acts on behalf of the Treasury to sell these bonds </w:t>
      </w:r>
    </w:p>
    <w:p w:rsidR="00F215C0" w:rsidRDefault="00F215C0" w:rsidP="004837FA">
      <w:pPr>
        <w:pStyle w:val="ListParagraph"/>
        <w:numPr>
          <w:ilvl w:val="1"/>
          <w:numId w:val="2"/>
        </w:numPr>
      </w:pPr>
      <w:r>
        <w:t xml:space="preserve">They sell to primary dealers at auctions </w:t>
      </w:r>
    </w:p>
    <w:p w:rsidR="004F098C" w:rsidRDefault="009133FD" w:rsidP="004F098C">
      <w:pPr>
        <w:pStyle w:val="ListParagraph"/>
        <w:numPr>
          <w:ilvl w:val="0"/>
          <w:numId w:val="2"/>
        </w:numPr>
      </w:pPr>
      <w:r>
        <w:t xml:space="preserve">Once the dealers buy the debt from the Treasury, then they trade </w:t>
      </w:r>
      <w:r w:rsidR="00712424">
        <w:t xml:space="preserve">– this trading volume is a lot – 90% of the volume happens between dealers </w:t>
      </w:r>
      <w:r w:rsidR="00501650">
        <w:t xml:space="preserve">then the rest they sell to external sources </w:t>
      </w:r>
    </w:p>
    <w:p w:rsidR="0043233F" w:rsidRDefault="001C39C2" w:rsidP="004F098C">
      <w:pPr>
        <w:pStyle w:val="ListParagraph"/>
        <w:numPr>
          <w:ilvl w:val="0"/>
          <w:numId w:val="2"/>
        </w:numPr>
      </w:pPr>
      <w:r>
        <w:t xml:space="preserve">You have this Treasury sitting at the top </w:t>
      </w:r>
      <w:r>
        <w:sym w:font="Wingdings" w:char="F0E0"/>
      </w:r>
      <w:r>
        <w:t xml:space="preserve"> then you have </w:t>
      </w:r>
      <w:r w:rsidR="001D7622">
        <w:t>the Federal Reserve who is acting on behalf of the Treasury selling the securities to primary dealers who are buying the securities. There are about 30 primary dealers and there is information flow that goes back and forth from the primary dealers and the Fed</w:t>
      </w:r>
    </w:p>
    <w:p w:rsidR="00300826" w:rsidRDefault="00300826" w:rsidP="00300826">
      <w:pPr>
        <w:pStyle w:val="ListParagraph"/>
        <w:numPr>
          <w:ilvl w:val="1"/>
          <w:numId w:val="2"/>
        </w:numPr>
      </w:pPr>
      <w:r>
        <w:t xml:space="preserve">Primary dealers are helping to gather information for the Fed </w:t>
      </w:r>
    </w:p>
    <w:p w:rsidR="0000529E" w:rsidRDefault="0000529E" w:rsidP="0000529E">
      <w:pPr>
        <w:pStyle w:val="ListParagraph"/>
        <w:numPr>
          <w:ilvl w:val="0"/>
          <w:numId w:val="2"/>
        </w:numPr>
      </w:pPr>
      <w:r>
        <w:t>Between the auction announcement and the bidding dates, there is a book building phase (21)</w:t>
      </w:r>
    </w:p>
    <w:p w:rsidR="0000529E" w:rsidRDefault="006F18D7" w:rsidP="0000529E">
      <w:pPr>
        <w:pStyle w:val="ListParagraph"/>
        <w:numPr>
          <w:ilvl w:val="1"/>
          <w:numId w:val="2"/>
        </w:numPr>
      </w:pPr>
      <w:r>
        <w:t xml:space="preserve">All this example is saying is there is a 2 year bond being auctioned off and they want to raise $18 billion. The dates are listed pretty clearly. </w:t>
      </w:r>
      <w:r w:rsidR="00E17288">
        <w:t>On the auction date, $18 billi</w:t>
      </w:r>
      <w:r w:rsidR="008A6A40">
        <w:t xml:space="preserve">on will be raised in the market in the form of 2 year debt interest paid semi-annually. At this point we don’t know the coupon yet. </w:t>
      </w:r>
      <w:r w:rsidR="004A0774">
        <w:t xml:space="preserve">Anywhere between the announcement and </w:t>
      </w:r>
      <w:r w:rsidR="00160E92">
        <w:t>settlement</w:t>
      </w:r>
      <w:r w:rsidR="004A0774">
        <w:t xml:space="preserve"> date the</w:t>
      </w:r>
      <w:r w:rsidR="00EC3E30">
        <w:t>re is book building that occurs</w:t>
      </w:r>
      <w:r>
        <w:t xml:space="preserve"> (23)</w:t>
      </w:r>
    </w:p>
    <w:p w:rsidR="005C5AEE" w:rsidRDefault="005C5AEE" w:rsidP="0000529E">
      <w:pPr>
        <w:pStyle w:val="ListParagraph"/>
        <w:numPr>
          <w:ilvl w:val="1"/>
          <w:numId w:val="2"/>
        </w:numPr>
      </w:pPr>
      <w:r>
        <w:t>This is after the auction – we find out the coupon. The total b</w:t>
      </w:r>
      <w:r w:rsidR="000461AC">
        <w:t>ids for this auction were $52.768</w:t>
      </w:r>
      <w:r>
        <w:t xml:space="preserve"> billion but they only wanted to raise $18 billion</w:t>
      </w:r>
      <w:r w:rsidR="000461AC">
        <w:t>. They immediate allot the non-competitive bids</w:t>
      </w:r>
      <w:r w:rsidR="00897D15">
        <w:t xml:space="preserve"> ($0.702 billion)</w:t>
      </w:r>
      <w:r w:rsidR="000461AC">
        <w:t xml:space="preserve"> and the remainder are allocated to the compe</w:t>
      </w:r>
      <w:r w:rsidR="00897D15">
        <w:t xml:space="preserve">titive </w:t>
      </w:r>
      <w:r w:rsidR="00897D15">
        <w:lastRenderedPageBreak/>
        <w:t>bids at the lowest yield ($17.298 billion)</w:t>
      </w:r>
      <w:r w:rsidR="00736E75">
        <w:t xml:space="preserve">. The Federal Reserve also bought some of this debt at $4.777 billion. </w:t>
      </w:r>
      <w:r>
        <w:t xml:space="preserve"> (24)</w:t>
      </w:r>
    </w:p>
    <w:p w:rsidR="00FC25E3" w:rsidRDefault="00FC25E3" w:rsidP="0000529E">
      <w:pPr>
        <w:pStyle w:val="ListParagraph"/>
        <w:numPr>
          <w:ilvl w:val="1"/>
          <w:numId w:val="2"/>
        </w:numPr>
      </w:pPr>
      <w:r>
        <w:t xml:space="preserve">Book Building </w:t>
      </w:r>
      <w:r w:rsidR="00A20ECD">
        <w:t>–</w:t>
      </w:r>
      <w:r>
        <w:t xml:space="preserve"> </w:t>
      </w:r>
      <w:r w:rsidR="00A20ECD">
        <w:t xml:space="preserve">Primary Dealers can’t just say they don’t want to participate – they need to participate. </w:t>
      </w:r>
      <w:r w:rsidR="00030988">
        <w:t>The Primary Dealers have a trading desk, the Treasury trading desk. Each one makes a judgement call about how the market is going to end up</w:t>
      </w:r>
      <w:r w:rsidR="00062503">
        <w:t xml:space="preserve">. </w:t>
      </w:r>
      <w:r w:rsidR="000F1AA5">
        <w:t>During this book building they are trying to figure out if the price is going up or down. If the price is going up, they want to use the repo markets.</w:t>
      </w:r>
    </w:p>
    <w:p w:rsidR="000F1AA5" w:rsidRDefault="000F1AA5" w:rsidP="0000529E">
      <w:pPr>
        <w:pStyle w:val="ListParagraph"/>
        <w:numPr>
          <w:ilvl w:val="1"/>
          <w:numId w:val="2"/>
        </w:numPr>
      </w:pPr>
      <w:r>
        <w:t xml:space="preserve">No matter what happens, the primary dealers have to buy these bonds. Once they buy them, they have a choice in terms of what to do with them – depending on whether </w:t>
      </w:r>
      <w:r w:rsidR="00AD6B69">
        <w:t>they have a short or long view on the value of these bonds</w:t>
      </w:r>
    </w:p>
    <w:p w:rsidR="0039103E" w:rsidRDefault="00147D75" w:rsidP="0039103E">
      <w:pPr>
        <w:pStyle w:val="ListParagraph"/>
        <w:numPr>
          <w:ilvl w:val="0"/>
          <w:numId w:val="2"/>
        </w:numPr>
      </w:pPr>
      <w:r>
        <w:t>There are 3</w:t>
      </w:r>
      <w:r w:rsidR="0039103E">
        <w:t xml:space="preserve"> important dates (columns) in the auction. </w:t>
      </w:r>
      <w:r w:rsidR="00F97658">
        <w:t xml:space="preserve">This chart is basically </w:t>
      </w:r>
      <w:r>
        <w:t>a timeline:</w:t>
      </w:r>
      <w:r w:rsidR="0000529E">
        <w:t xml:space="preserve"> </w:t>
      </w:r>
      <w:r w:rsidR="0039103E">
        <w:t>(22)</w:t>
      </w:r>
    </w:p>
    <w:p w:rsidR="00147D75" w:rsidRDefault="00147D75" w:rsidP="00147D75">
      <w:pPr>
        <w:pStyle w:val="ListParagraph"/>
        <w:numPr>
          <w:ilvl w:val="1"/>
          <w:numId w:val="2"/>
        </w:numPr>
      </w:pPr>
      <w:r>
        <w:t>Announcement date:</w:t>
      </w:r>
      <w:r w:rsidR="00FD66B3">
        <w:t xml:space="preserve"> </w:t>
      </w:r>
    </w:p>
    <w:p w:rsidR="00147D75" w:rsidRDefault="00147D75" w:rsidP="00147D75">
      <w:pPr>
        <w:pStyle w:val="ListParagraph"/>
        <w:numPr>
          <w:ilvl w:val="1"/>
          <w:numId w:val="2"/>
        </w:numPr>
      </w:pPr>
      <w:r>
        <w:t>Auction date:</w:t>
      </w:r>
    </w:p>
    <w:p w:rsidR="00080613" w:rsidRDefault="00147D75" w:rsidP="00F01543">
      <w:pPr>
        <w:pStyle w:val="ListParagraph"/>
        <w:numPr>
          <w:ilvl w:val="1"/>
          <w:numId w:val="2"/>
        </w:numPr>
      </w:pPr>
      <w:r>
        <w:t>Settlement Date:</w:t>
      </w:r>
    </w:p>
    <w:p w:rsidR="00E67211" w:rsidRDefault="00E67211" w:rsidP="00E67211">
      <w:pPr>
        <w:pStyle w:val="ListParagraph"/>
        <w:numPr>
          <w:ilvl w:val="0"/>
          <w:numId w:val="2"/>
        </w:numPr>
      </w:pPr>
      <w:r>
        <w:t>There are two kinds of auctions: Dutch auction, and the discriminatory price auction (25)</w:t>
      </w:r>
    </w:p>
    <w:p w:rsidR="009C7761" w:rsidRDefault="0062392B" w:rsidP="00E67211">
      <w:pPr>
        <w:pStyle w:val="ListParagraph"/>
        <w:numPr>
          <w:ilvl w:val="0"/>
          <w:numId w:val="2"/>
        </w:numPr>
      </w:pPr>
      <w:r>
        <w:t xml:space="preserve">Non-competitive means that they want to buy the issue no matter what the price is, so they only specific the quantity that they want to purchase </w:t>
      </w:r>
      <w:r w:rsidR="009C7761">
        <w:t>– in this slide there is $1 billion</w:t>
      </w:r>
      <w:r w:rsidR="00E67211">
        <w:t>(26)</w:t>
      </w:r>
    </w:p>
    <w:p w:rsidR="00E67211" w:rsidRDefault="00444737" w:rsidP="009C7761">
      <w:pPr>
        <w:pStyle w:val="ListParagraph"/>
        <w:numPr>
          <w:ilvl w:val="0"/>
          <w:numId w:val="2"/>
        </w:numPr>
      </w:pPr>
      <w:r>
        <w:t>This slide shows two dealers who are interested in purchasing the issue at certain prices</w:t>
      </w:r>
      <w:r w:rsidR="00FF707E">
        <w:t>. The Treasury wants to sell at the highest price (lowest yield) and the buyer wants to buy at the lowest price (highest yield)</w:t>
      </w:r>
      <w:r w:rsidR="00346939">
        <w:t>. The Federal R</w:t>
      </w:r>
      <w:r w:rsidR="007B7990">
        <w:t>e</w:t>
      </w:r>
      <w:r w:rsidR="00346939">
        <w:t>serve will aggregate the demand functions from all the dealers and total them</w:t>
      </w:r>
      <w:r w:rsidR="00064841">
        <w:t xml:space="preserve">. The Federal Reserve starts adding up the quantity. </w:t>
      </w:r>
      <w:r w:rsidR="00910C6D">
        <w:t xml:space="preserve">The Federal Reserve is acting like an auctioneer. </w:t>
      </w:r>
      <w:r w:rsidR="009119FD">
        <w:t>This coupon of 5.73% that is the stop-out yield – is then rounded down to the nearest 1/8</w:t>
      </w:r>
      <w:r w:rsidR="009119FD" w:rsidRPr="009119FD">
        <w:rPr>
          <w:vertAlign w:val="superscript"/>
        </w:rPr>
        <w:t>th</w:t>
      </w:r>
      <w:r w:rsidR="009119FD">
        <w:t xml:space="preserve"> </w:t>
      </w:r>
      <w:r w:rsidR="00E513C4">
        <w:t>– you don’t round to the nearest, you round down</w:t>
      </w:r>
      <w:r w:rsidR="00F6576B">
        <w:t xml:space="preserve"> – everybody gets the same yield in a Dutch auction. All of these bids are filled at 5.625% even if people bid lower than that, they get the same issue with the same coupon</w:t>
      </w:r>
      <w:r w:rsidR="009C7761">
        <w:t>(27)</w:t>
      </w:r>
      <w:r w:rsidR="00E67211">
        <w:t xml:space="preserve"> </w:t>
      </w:r>
    </w:p>
    <w:p w:rsidR="00B917EA" w:rsidRDefault="00593245" w:rsidP="009C7761">
      <w:pPr>
        <w:pStyle w:val="ListParagraph"/>
        <w:numPr>
          <w:ilvl w:val="0"/>
          <w:numId w:val="2"/>
        </w:numPr>
      </w:pPr>
      <w:r>
        <w:t>The higher the bid-cover ratio – the more interest in this (28)</w:t>
      </w:r>
    </w:p>
    <w:p w:rsidR="00593245" w:rsidRDefault="00593245" w:rsidP="00593245">
      <w:pPr>
        <w:pStyle w:val="ListParagraph"/>
        <w:numPr>
          <w:ilvl w:val="0"/>
          <w:numId w:val="2"/>
        </w:numPr>
      </w:pPr>
      <w:r>
        <w:t xml:space="preserve">You can also add the non-competitive if you want to – to both the numerator and denominator (28) </w:t>
      </w:r>
    </w:p>
    <w:p w:rsidR="00593245" w:rsidRDefault="0074670F" w:rsidP="00593245">
      <w:pPr>
        <w:pStyle w:val="ListParagraph"/>
        <w:numPr>
          <w:ilvl w:val="0"/>
          <w:numId w:val="2"/>
        </w:numPr>
      </w:pPr>
      <w:r>
        <w:t xml:space="preserve">When the bid-cover ratio is high, it could be because the amount awarded is low. </w:t>
      </w:r>
      <w:r w:rsidR="00AE31A9">
        <w:t xml:space="preserve">For given bids received, the amount awarded is low, the ratio goes up. </w:t>
      </w:r>
      <w:r w:rsidR="00E24054">
        <w:t xml:space="preserve">If the ratio is high, then yield will tend to be lower and this will lower the cost of borrowing. This is because the yield gets stopped-out at a lower yield. The Federal Reserve uses the ratio to estimate the cost of borrowing.  </w:t>
      </w:r>
      <w:r w:rsidR="00263213">
        <w:t>(28)</w:t>
      </w:r>
    </w:p>
    <w:p w:rsidR="00C858A5" w:rsidRDefault="00C858A5" w:rsidP="00593245">
      <w:pPr>
        <w:pStyle w:val="ListParagraph"/>
        <w:numPr>
          <w:ilvl w:val="0"/>
          <w:numId w:val="2"/>
        </w:numPr>
      </w:pPr>
      <w:r>
        <w:t>If there are identical bids and not enough issuance to fill the demand, then they will be allocated equally among parties who bid on them</w:t>
      </w:r>
    </w:p>
    <w:p w:rsidR="007238B4" w:rsidRDefault="00CD4087" w:rsidP="00593245">
      <w:pPr>
        <w:pStyle w:val="ListParagraph"/>
        <w:numPr>
          <w:ilvl w:val="0"/>
          <w:numId w:val="2"/>
        </w:numPr>
      </w:pPr>
      <w:r>
        <w:t xml:space="preserve">Bank of Canada website has information on the previous auctions and other statistics like auction coverage (bid-coverage ratio) </w:t>
      </w:r>
    </w:p>
    <w:p w:rsidR="00331245" w:rsidRDefault="00331245" w:rsidP="00593245">
      <w:pPr>
        <w:pStyle w:val="ListParagraph"/>
        <w:numPr>
          <w:ilvl w:val="0"/>
          <w:numId w:val="2"/>
        </w:numPr>
      </w:pPr>
      <w:r>
        <w:t>Discriminatory Price Auction</w:t>
      </w:r>
      <w:r w:rsidR="007D3668">
        <w:t xml:space="preserve"> (29)</w:t>
      </w:r>
    </w:p>
    <w:p w:rsidR="00331245" w:rsidRDefault="001347EA" w:rsidP="00387019">
      <w:pPr>
        <w:pStyle w:val="ListParagraph"/>
        <w:numPr>
          <w:ilvl w:val="0"/>
          <w:numId w:val="2"/>
        </w:numPr>
      </w:pPr>
      <w:r>
        <w:t>The bidding is originally the same style. The</w:t>
      </w:r>
      <w:r w:rsidR="00E106EA">
        <w:t xml:space="preserve"> Federal Reserve aggregates all of these orders – then </w:t>
      </w:r>
      <w:r w:rsidR="00631FA8">
        <w:t>what happens is you go through the same process</w:t>
      </w:r>
      <w:r w:rsidR="007D3668">
        <w:t xml:space="preserve">, and then when the demand and supply gets </w:t>
      </w:r>
      <w:r w:rsidR="00F84EFA">
        <w:t>equilibrated</w:t>
      </w:r>
      <w:r w:rsidR="007D3668">
        <w:t>, each investor gets what they bid. Each investor pays a different price depending on their bid.</w:t>
      </w:r>
      <w:r w:rsidR="00387019" w:rsidRPr="00387019">
        <w:t xml:space="preserve"> </w:t>
      </w:r>
      <w:r w:rsidR="00387019">
        <w:t>The coupon is the weighted average of all of these years then you round it down to the nearest 1/8</w:t>
      </w:r>
      <w:r w:rsidR="00387019" w:rsidRPr="00387019">
        <w:rPr>
          <w:vertAlign w:val="superscript"/>
        </w:rPr>
        <w:t>th</w:t>
      </w:r>
      <w:r w:rsidR="00387019">
        <w:t xml:space="preserve"> (30)</w:t>
      </w:r>
    </w:p>
    <w:p w:rsidR="007E4F05" w:rsidRDefault="007E4F05" w:rsidP="00387019">
      <w:pPr>
        <w:pStyle w:val="ListParagraph"/>
        <w:numPr>
          <w:ilvl w:val="0"/>
          <w:numId w:val="2"/>
        </w:numPr>
      </w:pPr>
      <w:r>
        <w:lastRenderedPageBreak/>
        <w:t>If s</w:t>
      </w:r>
      <w:r w:rsidR="00085117">
        <w:t xml:space="preserve">omebody is aggressively bidding, </w:t>
      </w:r>
      <w:r w:rsidR="00640E1E">
        <w:t>then it is possible that his bid will be accepted but it’ll be at a cost</w:t>
      </w:r>
      <w:r w:rsidR="000A4C12">
        <w:t xml:space="preserve"> because he’ll pay too much relative to the rest of the market</w:t>
      </w:r>
      <w:r w:rsidR="00640E1E">
        <w:t xml:space="preserve">. </w:t>
      </w:r>
      <w:r w:rsidR="00707497">
        <w:t>This is referred to as the winner’s curse</w:t>
      </w:r>
      <w:r w:rsidR="00E37553">
        <w:t xml:space="preserve"> </w:t>
      </w:r>
      <w:r w:rsidR="00707497">
        <w:t>(30)</w:t>
      </w:r>
    </w:p>
    <w:p w:rsidR="007D3668" w:rsidRDefault="007D3668" w:rsidP="007D3668">
      <w:pPr>
        <w:pStyle w:val="ListParagraph"/>
        <w:numPr>
          <w:ilvl w:val="0"/>
          <w:numId w:val="2"/>
        </w:numPr>
      </w:pPr>
      <w:r>
        <w:t xml:space="preserve">In the Dutch </w:t>
      </w:r>
      <w:proofErr w:type="gramStart"/>
      <w:r>
        <w:t>Auction</w:t>
      </w:r>
      <w:proofErr w:type="gramEnd"/>
      <w:r>
        <w:t xml:space="preserve"> everybody pays the same price and same yield. But in Discriminatory Auctions, everybody pays a different price and yield. </w:t>
      </w:r>
    </w:p>
    <w:p w:rsidR="00092F92" w:rsidRDefault="00FC25E3" w:rsidP="007D3668">
      <w:pPr>
        <w:pStyle w:val="ListParagraph"/>
        <w:numPr>
          <w:ilvl w:val="0"/>
          <w:numId w:val="2"/>
        </w:numPr>
      </w:pPr>
      <w:r>
        <w:t>Each method has its pros and cons</w:t>
      </w:r>
    </w:p>
    <w:p w:rsidR="00A41CED" w:rsidRDefault="00A41CED" w:rsidP="007D3668">
      <w:pPr>
        <w:pStyle w:val="ListParagraph"/>
        <w:numPr>
          <w:ilvl w:val="0"/>
          <w:numId w:val="2"/>
        </w:numPr>
      </w:pPr>
      <w:r>
        <w:t xml:space="preserve">What are non-competitive bidders paying as a price? It </w:t>
      </w:r>
      <w:r w:rsidR="006E2899">
        <w:t xml:space="preserve">depends on the auction. In uniform they will pay the same price as everyone else. In discriminatory they will pay some sort of weighted average of the winning yields. </w:t>
      </w:r>
    </w:p>
    <w:p w:rsidR="007611B9" w:rsidRDefault="004B6224" w:rsidP="007D3668">
      <w:pPr>
        <w:pStyle w:val="ListParagraph"/>
        <w:numPr>
          <w:ilvl w:val="0"/>
          <w:numId w:val="2"/>
        </w:numPr>
      </w:pPr>
      <w:r>
        <w:t>Typically the discriminatory auction will be good for the Treasury and keep the cost down – however, there could be situations where peopl</w:t>
      </w:r>
      <w:r w:rsidR="00843B48">
        <w:t xml:space="preserve">e start bidding down the price – bid sharing. This will increase the borrowing cost </w:t>
      </w:r>
    </w:p>
    <w:p w:rsidR="00096F00" w:rsidRDefault="00096F00" w:rsidP="007D3668">
      <w:pPr>
        <w:pStyle w:val="ListParagraph"/>
        <w:numPr>
          <w:ilvl w:val="0"/>
          <w:numId w:val="2"/>
        </w:numPr>
      </w:pPr>
      <w:r>
        <w:t>Discriminatory price auction will have unique benefits</w:t>
      </w:r>
      <w:r w:rsidR="00055F1D">
        <w:t xml:space="preserve"> but they tend to use a combination of the two </w:t>
      </w:r>
    </w:p>
    <w:p w:rsidR="009868CD" w:rsidRDefault="009868CD" w:rsidP="007D3668">
      <w:pPr>
        <w:pStyle w:val="ListParagraph"/>
        <w:numPr>
          <w:ilvl w:val="0"/>
          <w:numId w:val="2"/>
        </w:numPr>
      </w:pPr>
      <w:r>
        <w:t xml:space="preserve">The primary dealers buy this debt, and then they buy and sell them between themselves. </w:t>
      </w:r>
      <w:r w:rsidR="009A22B6">
        <w:t xml:space="preserve">Depending on the positive or negative outlook on each dealer. 90% of the volume is intra-dealer and 10% is traded outside such as buy-side institutions </w:t>
      </w:r>
      <w:r>
        <w:t>(34)</w:t>
      </w:r>
    </w:p>
    <w:p w:rsidR="009A22B6" w:rsidRDefault="006A7672" w:rsidP="007D3668">
      <w:pPr>
        <w:pStyle w:val="ListParagraph"/>
        <w:numPr>
          <w:ilvl w:val="0"/>
          <w:numId w:val="2"/>
        </w:numPr>
      </w:pPr>
      <w:r>
        <w:t xml:space="preserve">This is round the clock trading because it is not traded on an exchange </w:t>
      </w:r>
      <w:r w:rsidR="0035480B">
        <w:t xml:space="preserve">(34) </w:t>
      </w:r>
      <w:r w:rsidR="00885F73">
        <w:t>This is a very important difference in contrast to equity</w:t>
      </w:r>
    </w:p>
    <w:p w:rsidR="00885F73" w:rsidRDefault="00F967CD" w:rsidP="007D3668">
      <w:pPr>
        <w:pStyle w:val="ListParagraph"/>
        <w:numPr>
          <w:ilvl w:val="0"/>
          <w:numId w:val="2"/>
        </w:numPr>
      </w:pPr>
      <w:r>
        <w:t xml:space="preserve">FRBNY – this is the part of the Federal Reserve that is actually doing these auctions </w:t>
      </w:r>
      <w:r w:rsidR="00AD1B6B">
        <w:t xml:space="preserve">– these guys want to find out what the market is thinking all the time </w:t>
      </w:r>
      <w:r w:rsidR="00CB6492">
        <w:t>(34)</w:t>
      </w:r>
    </w:p>
    <w:p w:rsidR="00CB6492" w:rsidRDefault="00CB6492" w:rsidP="007D3668">
      <w:pPr>
        <w:pStyle w:val="ListParagraph"/>
        <w:numPr>
          <w:ilvl w:val="0"/>
          <w:numId w:val="2"/>
        </w:numPr>
      </w:pPr>
      <w:r>
        <w:t>These IDBs – the dealers are doing this trading anonymously. IDB is inter-dealer br</w:t>
      </w:r>
      <w:r w:rsidR="00775066">
        <w:t>okers (six of them in the USA). (35)</w:t>
      </w:r>
    </w:p>
    <w:p w:rsidR="00775066" w:rsidRDefault="00775066" w:rsidP="007D3668">
      <w:pPr>
        <w:pStyle w:val="ListParagraph"/>
        <w:numPr>
          <w:ilvl w:val="0"/>
          <w:numId w:val="2"/>
        </w:numPr>
      </w:pPr>
      <w:r>
        <w:t>These IDBs are helping the dealers link together and provide liquidity to these dealers (37)</w:t>
      </w:r>
    </w:p>
    <w:p w:rsidR="00BB194D" w:rsidRDefault="00F97C02" w:rsidP="007D3668">
      <w:pPr>
        <w:pStyle w:val="ListParagraph"/>
        <w:numPr>
          <w:ilvl w:val="0"/>
          <w:numId w:val="2"/>
        </w:numPr>
      </w:pPr>
      <w:r>
        <w:t>There are two kinds of Fed Fund Rate –</w:t>
      </w:r>
      <w:r w:rsidR="00E042FB">
        <w:t xml:space="preserve"> Federal Fund R</w:t>
      </w:r>
      <w:r>
        <w:t xml:space="preserve">ate and discount rate </w:t>
      </w:r>
      <w:r w:rsidR="008A64E8">
        <w:sym w:font="Wingdings" w:char="F0E0"/>
      </w:r>
      <w:r w:rsidR="008A64E8">
        <w:t xml:space="preserve"> discount rates are much higher than the </w:t>
      </w:r>
      <w:r w:rsidR="00E042FB">
        <w:t>Federal Fund R</w:t>
      </w:r>
      <w:r w:rsidR="008A64E8">
        <w:t xml:space="preserve">ate </w:t>
      </w:r>
      <w:r w:rsidR="00E042FB">
        <w:t>(45)</w:t>
      </w:r>
      <w:r w:rsidR="00652540">
        <w:t xml:space="preserve"> </w:t>
      </w:r>
    </w:p>
    <w:p w:rsidR="00E5259D" w:rsidRDefault="00E5259D" w:rsidP="007D3668">
      <w:pPr>
        <w:pStyle w:val="ListParagraph"/>
        <w:numPr>
          <w:ilvl w:val="0"/>
          <w:numId w:val="2"/>
        </w:numPr>
      </w:pPr>
      <w:r>
        <w:t>Typically on a daily basis, the banks need to meet certain reserve requirements</w:t>
      </w:r>
      <w:r w:rsidR="003F3269">
        <w:t xml:space="preserve"> – these requirements imply that they have to maintain certain balances </w:t>
      </w:r>
      <w:r w:rsidR="00FE47D8">
        <w:t>(46)</w:t>
      </w:r>
    </w:p>
    <w:p w:rsidR="00FE47D8" w:rsidRDefault="00FE47D8" w:rsidP="00FE47D8">
      <w:pPr>
        <w:pStyle w:val="ListParagraph"/>
        <w:numPr>
          <w:ilvl w:val="1"/>
          <w:numId w:val="2"/>
        </w:numPr>
      </w:pPr>
      <w:r>
        <w:t>Banks may not have these funds for deposit on a daily level</w:t>
      </w:r>
      <w:r w:rsidR="001F1635">
        <w:t xml:space="preserve"> </w:t>
      </w:r>
    </w:p>
    <w:p w:rsidR="00651F0E" w:rsidRDefault="00651F0E" w:rsidP="00FE47D8">
      <w:pPr>
        <w:pStyle w:val="ListParagraph"/>
        <w:numPr>
          <w:ilvl w:val="1"/>
          <w:numId w:val="2"/>
        </w:numPr>
      </w:pPr>
      <w:r>
        <w:t xml:space="preserve">A surplus bank will lend to a deficit bank overnight for a certain day. That happens every day where banks are essentially borrowing from each other to maintain certain requirements – federal funds market </w:t>
      </w:r>
    </w:p>
    <w:p w:rsidR="005332D0" w:rsidRDefault="009A36A4" w:rsidP="005332D0">
      <w:pPr>
        <w:pStyle w:val="ListParagraph"/>
        <w:numPr>
          <w:ilvl w:val="0"/>
          <w:numId w:val="2"/>
        </w:numPr>
      </w:pPr>
      <w:r>
        <w:t xml:space="preserve">In the Federal Fund Rate market the banks are borrowing amongst themselves – and that rate they borrow at is the Federal Funds Rate </w:t>
      </w:r>
      <w:r w:rsidR="0026734B">
        <w:t>(48)</w:t>
      </w:r>
    </w:p>
    <w:p w:rsidR="0026734B" w:rsidRDefault="0026734B" w:rsidP="005332D0">
      <w:pPr>
        <w:pStyle w:val="ListParagraph"/>
        <w:numPr>
          <w:ilvl w:val="0"/>
          <w:numId w:val="2"/>
        </w:numPr>
      </w:pPr>
      <w:r>
        <w:t xml:space="preserve">If you publish an average borrowing rate – average borrowing rate is called the Effective Rate – effective rate is simply some kind of an average rate </w:t>
      </w:r>
      <w:r w:rsidR="00233BC7">
        <w:t>(49)</w:t>
      </w:r>
    </w:p>
    <w:p w:rsidR="00DC69B2" w:rsidRDefault="00E9234D" w:rsidP="005332D0">
      <w:pPr>
        <w:pStyle w:val="ListParagraph"/>
        <w:numPr>
          <w:ilvl w:val="0"/>
          <w:numId w:val="2"/>
        </w:numPr>
      </w:pPr>
      <w:r>
        <w:t xml:space="preserve">There is a Target Rate and an Effective Rate </w:t>
      </w:r>
      <w:r w:rsidR="00DC69B2">
        <w:t>(50)</w:t>
      </w:r>
    </w:p>
    <w:p w:rsidR="00E9234D" w:rsidRDefault="009D7F08" w:rsidP="005332D0">
      <w:pPr>
        <w:pStyle w:val="ListParagraph"/>
        <w:numPr>
          <w:ilvl w:val="0"/>
          <w:numId w:val="2"/>
        </w:numPr>
      </w:pPr>
      <w:r>
        <w:t>These rates depart from the Effective Rates during the crisis (50)</w:t>
      </w:r>
    </w:p>
    <w:p w:rsidR="00E37553" w:rsidRDefault="00046A2E" w:rsidP="006869E8">
      <w:pPr>
        <w:pStyle w:val="ListParagraph"/>
        <w:numPr>
          <w:ilvl w:val="0"/>
          <w:numId w:val="2"/>
        </w:numPr>
      </w:pPr>
      <w:r>
        <w:t>Effective rate gets set on an interbank daily borrowing rate and the target rate is set in meeting and such</w:t>
      </w:r>
    </w:p>
    <w:p w:rsidR="006869E8" w:rsidRDefault="00331366" w:rsidP="006869E8">
      <w:pPr>
        <w:pStyle w:val="ListParagraph"/>
        <w:numPr>
          <w:ilvl w:val="0"/>
          <w:numId w:val="2"/>
        </w:numPr>
      </w:pPr>
      <w:r>
        <w:t>In order to make sure the effective rate is as close to the target rate as possible the central bank does two things</w:t>
      </w:r>
      <w:r w:rsidR="00264646">
        <w:t xml:space="preserve"> (50)</w:t>
      </w:r>
    </w:p>
    <w:p w:rsidR="00331366" w:rsidRDefault="00331366" w:rsidP="00331366">
      <w:pPr>
        <w:pStyle w:val="ListParagraph"/>
        <w:numPr>
          <w:ilvl w:val="1"/>
          <w:numId w:val="2"/>
        </w:numPr>
      </w:pPr>
      <w:r>
        <w:lastRenderedPageBreak/>
        <w:t>Treasury repo market</w:t>
      </w:r>
      <w:r w:rsidR="001D4B83">
        <w:t xml:space="preserve"> (55)</w:t>
      </w:r>
    </w:p>
    <w:p w:rsidR="001D4B83" w:rsidRDefault="001D4B83" w:rsidP="001D4B83">
      <w:pPr>
        <w:pStyle w:val="ListParagraph"/>
        <w:numPr>
          <w:ilvl w:val="2"/>
          <w:numId w:val="2"/>
        </w:numPr>
      </w:pPr>
      <w:r>
        <w:t>Conducted on almost a daily basis as needed</w:t>
      </w:r>
    </w:p>
    <w:p w:rsidR="001D4B83" w:rsidRDefault="001635E3" w:rsidP="001D4B83">
      <w:pPr>
        <w:pStyle w:val="ListParagraph"/>
        <w:numPr>
          <w:ilvl w:val="2"/>
          <w:numId w:val="2"/>
        </w:numPr>
      </w:pPr>
      <w:r>
        <w:t>Reverse repo to soak up the money supply</w:t>
      </w:r>
    </w:p>
    <w:p w:rsidR="001635E3" w:rsidRDefault="001635E3" w:rsidP="001D4B83">
      <w:pPr>
        <w:pStyle w:val="ListParagraph"/>
        <w:numPr>
          <w:ilvl w:val="2"/>
          <w:numId w:val="2"/>
        </w:numPr>
      </w:pPr>
      <w:r>
        <w:t>Repo to loan money and increase the money supply</w:t>
      </w:r>
    </w:p>
    <w:p w:rsidR="001635E3" w:rsidRDefault="001635E3" w:rsidP="001D4B83">
      <w:pPr>
        <w:pStyle w:val="ListParagraph"/>
        <w:numPr>
          <w:ilvl w:val="2"/>
          <w:numId w:val="2"/>
        </w:numPr>
      </w:pPr>
      <w:r>
        <w:t>Basically lending money to repos or taking money with reverse repos</w:t>
      </w:r>
    </w:p>
    <w:p w:rsidR="001635E3" w:rsidRDefault="001635E3" w:rsidP="001D4B83">
      <w:pPr>
        <w:pStyle w:val="ListParagraph"/>
        <w:numPr>
          <w:ilvl w:val="2"/>
          <w:numId w:val="2"/>
        </w:numPr>
      </w:pPr>
      <w:r>
        <w:t>Trying to make sure that the overall credit conditions are such that the effective rate is close to the target</w:t>
      </w:r>
    </w:p>
    <w:p w:rsidR="00331366" w:rsidRDefault="00331366" w:rsidP="00331366">
      <w:pPr>
        <w:pStyle w:val="ListParagraph"/>
        <w:numPr>
          <w:ilvl w:val="1"/>
          <w:numId w:val="2"/>
        </w:numPr>
      </w:pPr>
      <w:r>
        <w:t xml:space="preserve">Open </w:t>
      </w:r>
      <w:r w:rsidR="00264646">
        <w:t>market operations</w:t>
      </w:r>
      <w:r w:rsidR="001D4B83">
        <w:t xml:space="preserve"> (51)</w:t>
      </w:r>
    </w:p>
    <w:p w:rsidR="00264646" w:rsidRDefault="00264646" w:rsidP="00BC225C">
      <w:pPr>
        <w:pStyle w:val="ListParagraph"/>
        <w:numPr>
          <w:ilvl w:val="2"/>
          <w:numId w:val="2"/>
        </w:numPr>
      </w:pPr>
      <w:r>
        <w:t xml:space="preserve">Pumping in </w:t>
      </w:r>
      <w:r w:rsidR="00BC225C">
        <w:t>liquidity or taking out liquidity</w:t>
      </w:r>
    </w:p>
    <w:p w:rsidR="00BC225C" w:rsidRDefault="00BC225C" w:rsidP="00BC225C">
      <w:pPr>
        <w:pStyle w:val="ListParagraph"/>
        <w:numPr>
          <w:ilvl w:val="3"/>
          <w:numId w:val="2"/>
        </w:numPr>
      </w:pPr>
      <w:r>
        <w:t>Buying and selling security to primary dealers, increasing or decreasing money supply</w:t>
      </w:r>
    </w:p>
    <w:p w:rsidR="001D4B83" w:rsidRDefault="00BC225C" w:rsidP="00B81C7F">
      <w:pPr>
        <w:pStyle w:val="ListParagraph"/>
        <w:numPr>
          <w:ilvl w:val="2"/>
          <w:numId w:val="2"/>
        </w:numPr>
      </w:pPr>
      <w:r>
        <w:t>Federal reserve wants to make sure that the effective rate is as close to the target rate</w:t>
      </w:r>
    </w:p>
    <w:p w:rsidR="009712A9" w:rsidRDefault="009712A9" w:rsidP="009712A9">
      <w:pPr>
        <w:pStyle w:val="ListParagraph"/>
        <w:numPr>
          <w:ilvl w:val="1"/>
          <w:numId w:val="2"/>
        </w:numPr>
      </w:pPr>
      <w:r>
        <w:t xml:space="preserve">Federal Reserve is doing this with the primary dealers </w:t>
      </w:r>
    </w:p>
    <w:p w:rsidR="009712A9" w:rsidRDefault="009712A9" w:rsidP="009712A9">
      <w:pPr>
        <w:pStyle w:val="ListParagraph"/>
        <w:numPr>
          <w:ilvl w:val="2"/>
          <w:numId w:val="2"/>
        </w:numPr>
      </w:pPr>
      <w:r>
        <w:t>When borrowing rates drop for the primary dealers then the effect is driven down stream</w:t>
      </w:r>
    </w:p>
    <w:p w:rsidR="00707464" w:rsidRDefault="00707464" w:rsidP="00707464">
      <w:pPr>
        <w:pStyle w:val="ListParagraph"/>
        <w:numPr>
          <w:ilvl w:val="1"/>
          <w:numId w:val="2"/>
        </w:numPr>
      </w:pPr>
      <w:r>
        <w:t>Federal Reserve is buying and selling securities to the primary dealers</w:t>
      </w:r>
    </w:p>
    <w:p w:rsidR="00707464" w:rsidRDefault="00707464" w:rsidP="00707464">
      <w:pPr>
        <w:pStyle w:val="ListParagraph"/>
        <w:numPr>
          <w:ilvl w:val="2"/>
          <w:numId w:val="2"/>
        </w:numPr>
      </w:pPr>
      <w:r>
        <w:t>They can also do operation twist</w:t>
      </w:r>
    </w:p>
    <w:p w:rsidR="00660DB4" w:rsidRDefault="00660DB4" w:rsidP="00660DB4">
      <w:pPr>
        <w:pStyle w:val="ListParagraph"/>
        <w:numPr>
          <w:ilvl w:val="3"/>
          <w:numId w:val="2"/>
        </w:numPr>
      </w:pPr>
      <w:r>
        <w:t xml:space="preserve">This is when the Fed lowered the short-term rates and increased the long-term rates – reduces borrowing costs for agents of the economy </w:t>
      </w:r>
    </w:p>
    <w:p w:rsidR="001C2376" w:rsidRDefault="001C2376" w:rsidP="00660DB4">
      <w:pPr>
        <w:pStyle w:val="ListParagraph"/>
        <w:numPr>
          <w:ilvl w:val="3"/>
          <w:numId w:val="2"/>
        </w:numPr>
      </w:pPr>
      <w:r>
        <w:t xml:space="preserve">There was a lot of money flowing into the short end of the yield curve </w:t>
      </w:r>
    </w:p>
    <w:p w:rsidR="00A41B8B" w:rsidRDefault="00A41B8B" w:rsidP="00660DB4">
      <w:pPr>
        <w:pStyle w:val="ListParagraph"/>
        <w:numPr>
          <w:ilvl w:val="3"/>
          <w:numId w:val="2"/>
        </w:numPr>
      </w:pPr>
      <w:r>
        <w:t>Everybody was dumping risky assets and going to short-term treasuries</w:t>
      </w:r>
    </w:p>
    <w:p w:rsidR="00756DB2" w:rsidRDefault="00756DB2" w:rsidP="00660DB4">
      <w:pPr>
        <w:pStyle w:val="ListParagraph"/>
        <w:numPr>
          <w:ilvl w:val="3"/>
          <w:numId w:val="2"/>
        </w:numPr>
      </w:pPr>
      <w:r>
        <w:t>The short-term prices went up and the yields went down until eventually you could borrow money in the short term at 0 cost</w:t>
      </w:r>
    </w:p>
    <w:p w:rsidR="00C549BB" w:rsidRDefault="00C549BB" w:rsidP="00660DB4">
      <w:pPr>
        <w:pStyle w:val="ListParagraph"/>
        <w:numPr>
          <w:ilvl w:val="3"/>
          <w:numId w:val="2"/>
        </w:numPr>
      </w:pPr>
      <w:r>
        <w:t>People fleeing from the long end to the short term part of the yield curve</w:t>
      </w:r>
    </w:p>
    <w:p w:rsidR="000335F0" w:rsidRDefault="000335F0" w:rsidP="00660DB4">
      <w:pPr>
        <w:pStyle w:val="ListParagraph"/>
        <w:numPr>
          <w:ilvl w:val="3"/>
          <w:numId w:val="2"/>
        </w:numPr>
      </w:pPr>
      <w:r>
        <w:t xml:space="preserve">The Fed – in order to fix the yield curve (operation twist) would sell short-term instruments and long long-term instruments </w:t>
      </w:r>
      <w:r w:rsidR="002B6FC9">
        <w:sym w:font="Wingdings" w:char="F0E0"/>
      </w:r>
      <w:r w:rsidR="002B6FC9">
        <w:t xml:space="preserve"> slowly the yield curve became a little flatter </w:t>
      </w:r>
    </w:p>
    <w:p w:rsidR="007B61C2" w:rsidRDefault="007B61C2" w:rsidP="00660DB4">
      <w:pPr>
        <w:pStyle w:val="ListParagraph"/>
        <w:numPr>
          <w:ilvl w:val="3"/>
          <w:numId w:val="2"/>
        </w:numPr>
      </w:pPr>
      <w:r>
        <w:t>This is a type of Open Market Operation – typical operation is when they try to target a rate but it also includes twisting of the yield curve</w:t>
      </w:r>
    </w:p>
    <w:p w:rsidR="007B61C2" w:rsidRDefault="007B61C2" w:rsidP="00B9253A">
      <w:pPr>
        <w:pStyle w:val="ListParagraph"/>
        <w:numPr>
          <w:ilvl w:val="2"/>
          <w:numId w:val="2"/>
        </w:numPr>
      </w:pPr>
      <w:r>
        <w:t xml:space="preserve">Quantitative Easing – the Fed is </w:t>
      </w:r>
      <w:r w:rsidR="00FB4760">
        <w:t>basically buying assets from banks and the Fed is pumping in the dollars</w:t>
      </w:r>
    </w:p>
    <w:p w:rsidR="007F3C3C" w:rsidRDefault="007F3C3C" w:rsidP="007F3C3C">
      <w:pPr>
        <w:pStyle w:val="ListParagraph"/>
        <w:numPr>
          <w:ilvl w:val="4"/>
          <w:numId w:val="2"/>
        </w:numPr>
      </w:pPr>
      <w:r>
        <w:t xml:space="preserve">This is also a type of open market operation </w:t>
      </w:r>
    </w:p>
    <w:p w:rsidR="00182494" w:rsidRDefault="00182494" w:rsidP="00182494">
      <w:pPr>
        <w:pStyle w:val="ListParagraph"/>
        <w:numPr>
          <w:ilvl w:val="3"/>
          <w:numId w:val="2"/>
        </w:numPr>
      </w:pPr>
      <w:r>
        <w:t>This is done to try to jump start the economy but in the long ter</w:t>
      </w:r>
      <w:r w:rsidR="00F72E45">
        <w:t>m</w:t>
      </w:r>
      <w:r>
        <w:t xml:space="preserve"> it hurts </w:t>
      </w:r>
    </w:p>
    <w:p w:rsidR="00F72E45" w:rsidRDefault="00F72E45" w:rsidP="00182494">
      <w:pPr>
        <w:pStyle w:val="ListParagraph"/>
        <w:numPr>
          <w:ilvl w:val="3"/>
          <w:numId w:val="2"/>
        </w:numPr>
      </w:pPr>
      <w:r>
        <w:t xml:space="preserve">The money is all going to the emerging markets </w:t>
      </w:r>
    </w:p>
    <w:p w:rsidR="00B9253A" w:rsidRDefault="009C2030" w:rsidP="00B9253A">
      <w:pPr>
        <w:pStyle w:val="ListParagraph"/>
        <w:numPr>
          <w:ilvl w:val="3"/>
          <w:numId w:val="2"/>
        </w:numPr>
      </w:pPr>
      <w:r>
        <w:t xml:space="preserve">“Expanding the balance sheet” </w:t>
      </w:r>
    </w:p>
    <w:p w:rsidR="009C2030" w:rsidRDefault="0023760F" w:rsidP="00B9253A">
      <w:pPr>
        <w:pStyle w:val="ListParagraph"/>
        <w:numPr>
          <w:ilvl w:val="3"/>
          <w:numId w:val="2"/>
        </w:numPr>
      </w:pPr>
      <w:r>
        <w:t xml:space="preserve">End outcome is that there is more lending in the economy and lending rates will drop </w:t>
      </w:r>
    </w:p>
    <w:p w:rsidR="00CA5D0F" w:rsidRDefault="003C53B5" w:rsidP="00CA5D0F">
      <w:pPr>
        <w:pStyle w:val="ListParagraph"/>
        <w:numPr>
          <w:ilvl w:val="0"/>
          <w:numId w:val="2"/>
        </w:numPr>
      </w:pPr>
      <w:r>
        <w:t>The question becomes what happens to the effective federal funds rate? (58)</w:t>
      </w:r>
    </w:p>
    <w:p w:rsidR="003C53B5" w:rsidRDefault="003C53B5" w:rsidP="003C53B5">
      <w:pPr>
        <w:pStyle w:val="ListParagraph"/>
        <w:numPr>
          <w:ilvl w:val="1"/>
          <w:numId w:val="2"/>
        </w:numPr>
      </w:pPr>
      <w:r>
        <w:lastRenderedPageBreak/>
        <w:t xml:space="preserve">Effective rate in Canada is called the overnight rate </w:t>
      </w:r>
    </w:p>
    <w:p w:rsidR="003C53B5" w:rsidRDefault="000D65F5" w:rsidP="003C53B5">
      <w:pPr>
        <w:pStyle w:val="ListParagraph"/>
        <w:numPr>
          <w:ilvl w:val="1"/>
          <w:numId w:val="2"/>
        </w:numPr>
      </w:pPr>
      <w:r>
        <w:t xml:space="preserve">If they want to keep the rate of inflation up lowering interest rates </w:t>
      </w:r>
    </w:p>
    <w:p w:rsidR="000D65F5" w:rsidRDefault="000D65F5" w:rsidP="000D65F5">
      <w:pPr>
        <w:pStyle w:val="ListParagraph"/>
        <w:numPr>
          <w:ilvl w:val="2"/>
          <w:numId w:val="2"/>
        </w:numPr>
      </w:pPr>
      <w:r>
        <w:t xml:space="preserve">Overnight rates go down </w:t>
      </w:r>
      <w:r w:rsidR="00AE0E7B">
        <w:sym w:font="Wingdings" w:char="F0E0"/>
      </w:r>
      <w:r w:rsidR="00AE0E7B">
        <w:t xml:space="preserve"> dollar goes down </w:t>
      </w:r>
    </w:p>
    <w:p w:rsidR="009C2B5C" w:rsidRDefault="009C2B5C" w:rsidP="000D65F5">
      <w:pPr>
        <w:pStyle w:val="ListParagraph"/>
        <w:numPr>
          <w:ilvl w:val="2"/>
          <w:numId w:val="2"/>
        </w:numPr>
      </w:pPr>
      <w:r>
        <w:t>When foreign investors look to invest – when interest rates go down – these foreign investors are less attracted to your government bonds</w:t>
      </w:r>
    </w:p>
    <w:p w:rsidR="009C2B5C" w:rsidRDefault="009C2B5C" w:rsidP="000D65F5">
      <w:pPr>
        <w:pStyle w:val="ListParagraph"/>
        <w:numPr>
          <w:ilvl w:val="2"/>
          <w:numId w:val="2"/>
        </w:numPr>
      </w:pPr>
      <w:r>
        <w:t xml:space="preserve">If the dollar goes down you can then export more in the economy and are less inclined to import goods </w:t>
      </w:r>
    </w:p>
    <w:p w:rsidR="000D65F5" w:rsidRDefault="000D65F5" w:rsidP="003C53B5">
      <w:pPr>
        <w:pStyle w:val="ListParagraph"/>
        <w:numPr>
          <w:ilvl w:val="1"/>
          <w:numId w:val="2"/>
        </w:numPr>
      </w:pPr>
      <w:r>
        <w:t xml:space="preserve">They want to control inflation </w:t>
      </w:r>
    </w:p>
    <w:p w:rsidR="007929CF" w:rsidRDefault="007929CF" w:rsidP="003C53B5">
      <w:pPr>
        <w:pStyle w:val="ListParagraph"/>
        <w:numPr>
          <w:ilvl w:val="1"/>
          <w:numId w:val="2"/>
        </w:numPr>
      </w:pPr>
      <w:r>
        <w:t xml:space="preserve">This shows that changes in the target and effective rate effects a lot of other factors in the economy </w:t>
      </w:r>
    </w:p>
    <w:p w:rsidR="00D45B65" w:rsidRDefault="002A0CFA" w:rsidP="00D45B65">
      <w:pPr>
        <w:pStyle w:val="ListParagraph"/>
        <w:numPr>
          <w:ilvl w:val="0"/>
          <w:numId w:val="2"/>
        </w:numPr>
      </w:pPr>
      <w:r>
        <w:t>On a daily basis banks borrow from each other in order to meet reserve requirements. However banks can also borrow from the central bank. Typically the discount rate is 25 basis points compared to the Federal Fund Rate</w:t>
      </w:r>
      <w:r w:rsidR="0060344D">
        <w:t xml:space="preserve"> </w:t>
      </w:r>
      <w:r w:rsidR="00DD24B2">
        <w:t>(63</w:t>
      </w:r>
      <w:r w:rsidR="005E4E6D">
        <w:t>)</w:t>
      </w:r>
    </w:p>
    <w:p w:rsidR="00C80371" w:rsidRDefault="00C80371" w:rsidP="00D45B65">
      <w:pPr>
        <w:pStyle w:val="ListParagraph"/>
        <w:numPr>
          <w:ilvl w:val="0"/>
          <w:numId w:val="2"/>
        </w:numPr>
      </w:pPr>
      <w:r>
        <w:t>Bank can capitalize the balance sheet by selling assets – the more it sold, the more the prices dropped. The only way the bank could raise capital was to go to the central bank</w:t>
      </w:r>
      <w:r w:rsidR="00967A68">
        <w:t xml:space="preserve"> and post these shitty assets as collateral</w:t>
      </w:r>
      <w:r w:rsidR="00C30AE6">
        <w:t xml:space="preserve"> (62)</w:t>
      </w:r>
    </w:p>
    <w:p w:rsidR="00967A68" w:rsidRDefault="00967A68" w:rsidP="00D45B65">
      <w:pPr>
        <w:pStyle w:val="ListParagraph"/>
        <w:numPr>
          <w:ilvl w:val="0"/>
          <w:numId w:val="2"/>
        </w:numPr>
      </w:pPr>
      <w:r>
        <w:t xml:space="preserve">There is a bad stigma involved with this because it signals you’re in trouble </w:t>
      </w:r>
      <w:r w:rsidR="00D22767">
        <w:t xml:space="preserve">– sends a signal to the market that the bank is no good </w:t>
      </w:r>
      <w:r w:rsidR="00C30AE6">
        <w:t>(62)</w:t>
      </w:r>
    </w:p>
    <w:p w:rsidR="00C30AE6" w:rsidRDefault="00C30AE6" w:rsidP="00D45B65">
      <w:pPr>
        <w:pStyle w:val="ListParagraph"/>
        <w:numPr>
          <w:ilvl w:val="0"/>
          <w:numId w:val="2"/>
        </w:numPr>
      </w:pPr>
      <w:r>
        <w:t xml:space="preserve">Discount rate market gets used when banks need to borrow directly from the central bank </w:t>
      </w:r>
      <w:r w:rsidR="00643D60">
        <w:t>(62)</w:t>
      </w:r>
    </w:p>
    <w:p w:rsidR="00B56302" w:rsidRDefault="00B56302" w:rsidP="00D45B65">
      <w:pPr>
        <w:pStyle w:val="ListParagraph"/>
        <w:numPr>
          <w:ilvl w:val="0"/>
          <w:numId w:val="2"/>
        </w:numPr>
      </w:pPr>
      <w:r>
        <w:t xml:space="preserve">Fed Fund Rate can provide a range whereas the discount rate can be an actual rate </w:t>
      </w:r>
      <w:r w:rsidR="00593DEB">
        <w:t>(62)</w:t>
      </w:r>
    </w:p>
    <w:p w:rsidR="00593DEB" w:rsidRDefault="00E80BD2" w:rsidP="00D45B65">
      <w:pPr>
        <w:pStyle w:val="ListParagraph"/>
        <w:numPr>
          <w:ilvl w:val="0"/>
          <w:numId w:val="2"/>
        </w:numPr>
      </w:pPr>
      <w:r>
        <w:t xml:space="preserve">Discount rate is usually the highest, followed by the LIBOR, then the Target Fed Funds Rate, and the lowest is the REPO rate (59) </w:t>
      </w:r>
    </w:p>
    <w:p w:rsidR="006073B9" w:rsidRDefault="00174155" w:rsidP="00D45B65">
      <w:pPr>
        <w:pStyle w:val="ListParagraph"/>
        <w:numPr>
          <w:ilvl w:val="0"/>
          <w:numId w:val="2"/>
        </w:numPr>
      </w:pPr>
      <w:r>
        <w:t xml:space="preserve">Banks are borrowing in the domestic market </w:t>
      </w:r>
      <w:r w:rsidR="00B950EF">
        <w:t>or international</w:t>
      </w:r>
      <w:r w:rsidR="006E6357">
        <w:t xml:space="preserve"> (60)</w:t>
      </w:r>
    </w:p>
    <w:p w:rsidR="00B950EF" w:rsidRDefault="00B950EF" w:rsidP="00B950EF">
      <w:pPr>
        <w:pStyle w:val="ListParagraph"/>
        <w:numPr>
          <w:ilvl w:val="1"/>
          <w:numId w:val="2"/>
        </w:numPr>
      </w:pPr>
      <w:r>
        <w:t xml:space="preserve">Domestically they can borrow in the REPO market or the Fed Funds Market </w:t>
      </w:r>
    </w:p>
    <w:p w:rsidR="00B950EF" w:rsidRDefault="00B950EF" w:rsidP="00B45C76">
      <w:pPr>
        <w:pStyle w:val="ListParagraph"/>
        <w:numPr>
          <w:ilvl w:val="2"/>
          <w:numId w:val="2"/>
        </w:numPr>
      </w:pPr>
      <w:r>
        <w:t xml:space="preserve">REPO market is basically the bread and butter of the wall street banks </w:t>
      </w:r>
      <w:r w:rsidR="00960AD6">
        <w:t xml:space="preserve">– it </w:t>
      </w:r>
      <w:proofErr w:type="spellStart"/>
      <w:r w:rsidR="00960AD6">
        <w:t>si</w:t>
      </w:r>
      <w:proofErr w:type="spellEnd"/>
      <w:r w:rsidR="00960AD6">
        <w:t xml:space="preserve"> a funding source for banks </w:t>
      </w:r>
    </w:p>
    <w:p w:rsidR="00B45C76" w:rsidRDefault="00B45C76" w:rsidP="00B950EF">
      <w:pPr>
        <w:pStyle w:val="ListParagraph"/>
        <w:numPr>
          <w:ilvl w:val="1"/>
          <w:numId w:val="2"/>
        </w:numPr>
      </w:pPr>
      <w:r>
        <w:t xml:space="preserve">Internationally </w:t>
      </w:r>
      <w:r w:rsidR="00497606">
        <w:t xml:space="preserve">they can go to the LIBOR market – it fairly big </w:t>
      </w:r>
    </w:p>
    <w:p w:rsidR="00205D00" w:rsidRDefault="00205D00" w:rsidP="00205D00">
      <w:pPr>
        <w:pStyle w:val="ListParagraph"/>
        <w:numPr>
          <w:ilvl w:val="2"/>
          <w:numId w:val="2"/>
        </w:numPr>
      </w:pPr>
      <w:r>
        <w:t xml:space="preserve">You can go and borrow in international markets </w:t>
      </w:r>
    </w:p>
    <w:p w:rsidR="00006789" w:rsidRDefault="00006789" w:rsidP="00205D00">
      <w:pPr>
        <w:pStyle w:val="ListParagraph"/>
        <w:numPr>
          <w:ilvl w:val="2"/>
          <w:numId w:val="2"/>
        </w:numPr>
      </w:pPr>
      <w:r>
        <w:t xml:space="preserve">These 16 – 20 banks submit their borrowing rate to a central party and then the LIBOR gets calculated </w:t>
      </w:r>
    </w:p>
    <w:p w:rsidR="00FB5E8E" w:rsidRDefault="00FB5E8E" w:rsidP="00FB5E8E">
      <w:pPr>
        <w:pStyle w:val="ListParagraph"/>
        <w:numPr>
          <w:ilvl w:val="3"/>
          <w:numId w:val="2"/>
        </w:numPr>
      </w:pPr>
      <w:r>
        <w:t>They take out the top 25% and the lowest 25% and then take the median or average of the remaining banks to create the LIBOR</w:t>
      </w:r>
    </w:p>
    <w:p w:rsidR="00FB5E8E" w:rsidRDefault="00FB5E8E" w:rsidP="00FB5E8E">
      <w:pPr>
        <w:pStyle w:val="ListParagraph"/>
        <w:numPr>
          <w:ilvl w:val="3"/>
          <w:numId w:val="2"/>
        </w:numPr>
      </w:pPr>
      <w:r>
        <w:t xml:space="preserve">This applies for several currencies </w:t>
      </w:r>
    </w:p>
    <w:p w:rsidR="00AC1A97" w:rsidRDefault="00F008AD" w:rsidP="00FB5E8E">
      <w:pPr>
        <w:pStyle w:val="ListParagraph"/>
        <w:numPr>
          <w:ilvl w:val="3"/>
          <w:numId w:val="2"/>
        </w:numPr>
      </w:pPr>
      <w:r>
        <w:t>When banks borrow they only look at 1 year – essentially just money markets</w:t>
      </w:r>
    </w:p>
    <w:p w:rsidR="00297424" w:rsidRDefault="00297424" w:rsidP="00FB5E8E">
      <w:pPr>
        <w:pStyle w:val="ListParagraph"/>
        <w:numPr>
          <w:ilvl w:val="3"/>
          <w:numId w:val="2"/>
        </w:numPr>
      </w:pPr>
      <w:r>
        <w:t xml:space="preserve">LIBOR is more due to counterparty and liquidity risk </w:t>
      </w:r>
    </w:p>
    <w:p w:rsidR="004F506C" w:rsidRDefault="004F506C" w:rsidP="004F506C">
      <w:pPr>
        <w:pStyle w:val="ListParagraph"/>
        <w:numPr>
          <w:ilvl w:val="0"/>
          <w:numId w:val="2"/>
        </w:numPr>
      </w:pPr>
      <w:r>
        <w:t xml:space="preserve">Key thing – one of the payoffs you’re going to receive from a TIPS bond </w:t>
      </w:r>
      <w:r w:rsidR="00E50C23">
        <w:t>–</w:t>
      </w:r>
      <w:r>
        <w:t xml:space="preserve"> </w:t>
      </w:r>
      <w:r w:rsidR="00E50C23">
        <w:t xml:space="preserve">there </w:t>
      </w:r>
      <w:r>
        <w:t>(69)</w:t>
      </w:r>
    </w:p>
    <w:p w:rsidR="00E50C23" w:rsidRDefault="00E50C23" w:rsidP="00E50C23">
      <w:pPr>
        <w:pStyle w:val="ListParagraph"/>
        <w:numPr>
          <w:ilvl w:val="1"/>
          <w:numId w:val="2"/>
        </w:numPr>
      </w:pPr>
      <w:r>
        <w:t xml:space="preserve">TIPS are auctioned the same as treasury </w:t>
      </w:r>
    </w:p>
    <w:p w:rsidR="002F7504" w:rsidRDefault="00643FB4" w:rsidP="00E50C23">
      <w:pPr>
        <w:pStyle w:val="ListParagraph"/>
        <w:numPr>
          <w:ilvl w:val="1"/>
          <w:numId w:val="2"/>
        </w:numPr>
      </w:pPr>
      <w:r>
        <w:t xml:space="preserve">The coupon rates stay the same </w:t>
      </w:r>
      <w:r w:rsidR="00A9172D">
        <w:t xml:space="preserve">but it is the principal that keeps on changing based on underlying inflation </w:t>
      </w:r>
      <w:r w:rsidR="003A0C62">
        <w:t xml:space="preserve">– if inflation keeps changing, the principal keeps changing </w:t>
      </w:r>
    </w:p>
    <w:p w:rsidR="003A0C62" w:rsidRDefault="00D02F1B" w:rsidP="00D02F1B">
      <w:pPr>
        <w:pStyle w:val="ListParagraph"/>
        <w:numPr>
          <w:ilvl w:val="0"/>
          <w:numId w:val="2"/>
        </w:numPr>
      </w:pPr>
      <w:r>
        <w:lastRenderedPageBreak/>
        <w:t>If inflation goes up, the principal will be scaled up so it’s good, even though the coupon rate is fixed. When inflation becomes negative, the principal starts eroding away and the coupon will start to diminish over time</w:t>
      </w:r>
      <w:r w:rsidR="001C1AF4">
        <w:t xml:space="preserve"> </w:t>
      </w:r>
      <w:r>
        <w:t>(71)</w:t>
      </w:r>
    </w:p>
    <w:p w:rsidR="00491FD5" w:rsidRDefault="00310239" w:rsidP="00D02F1B">
      <w:pPr>
        <w:pStyle w:val="ListParagraph"/>
        <w:numPr>
          <w:ilvl w:val="0"/>
          <w:numId w:val="2"/>
        </w:numPr>
      </w:pPr>
      <w:r>
        <w:t>Terminal is a principal projection. No matter what you’re going to get your</w:t>
      </w:r>
      <w:r w:rsidR="004466D6">
        <w:t xml:space="preserve"> $100 and then plus any inflation on top of that. But if there is heavy deflation, you are still guaranteed that $100 a</w:t>
      </w:r>
      <w:r w:rsidR="000920C9">
        <w:t>t a minimum as a terminal value</w:t>
      </w:r>
      <w:r>
        <w:t xml:space="preserve"> </w:t>
      </w:r>
      <w:r w:rsidR="00491FD5">
        <w:t>(74)</w:t>
      </w:r>
    </w:p>
    <w:p w:rsidR="00A122A0" w:rsidRDefault="00141992" w:rsidP="00D02F1B">
      <w:pPr>
        <w:pStyle w:val="ListParagraph"/>
        <w:numPr>
          <w:ilvl w:val="0"/>
          <w:numId w:val="2"/>
        </w:numPr>
      </w:pPr>
      <w:r>
        <w:t xml:space="preserve">The blue line is the treasury spot curve – corporate spot curve is sitting on top of the treasury curve. TIPS </w:t>
      </w:r>
      <w:r w:rsidR="005172E4">
        <w:t xml:space="preserve">curve would be sitting underneath the treasury line. The gap between the TIPS curve and the treasury curve you can think of this as the implicit inflation </w:t>
      </w:r>
      <w:r w:rsidR="00A122A0">
        <w:t>(76)</w:t>
      </w:r>
    </w:p>
    <w:p w:rsidR="00B06C3F" w:rsidRDefault="00B06C3F" w:rsidP="00B06C3F">
      <w:r>
        <w:t>Lecture I_3</w:t>
      </w:r>
    </w:p>
    <w:p w:rsidR="00B06C3F" w:rsidRDefault="0007079E" w:rsidP="0007079E">
      <w:pPr>
        <w:pStyle w:val="ListParagraph"/>
        <w:numPr>
          <w:ilvl w:val="0"/>
          <w:numId w:val="3"/>
        </w:numPr>
      </w:pPr>
      <w:r>
        <w:t>REPO market involves two major players</w:t>
      </w:r>
      <w:r w:rsidR="007A2713">
        <w:t xml:space="preserve"> (3)</w:t>
      </w:r>
    </w:p>
    <w:p w:rsidR="0007079E" w:rsidRDefault="00A81667" w:rsidP="0007079E">
      <w:pPr>
        <w:pStyle w:val="ListParagraph"/>
        <w:numPr>
          <w:ilvl w:val="1"/>
          <w:numId w:val="3"/>
        </w:numPr>
      </w:pPr>
      <w:r>
        <w:t>Bank Holding Company</w:t>
      </w:r>
    </w:p>
    <w:p w:rsidR="00367407" w:rsidRDefault="00367407" w:rsidP="00367407">
      <w:pPr>
        <w:pStyle w:val="ListParagraph"/>
        <w:numPr>
          <w:ilvl w:val="2"/>
          <w:numId w:val="3"/>
        </w:numPr>
      </w:pPr>
      <w:r>
        <w:t xml:space="preserve">Typically banks who are borrowing and lending </w:t>
      </w:r>
    </w:p>
    <w:p w:rsidR="00A81667" w:rsidRDefault="005B6386" w:rsidP="0007079E">
      <w:pPr>
        <w:pStyle w:val="ListParagraph"/>
        <w:numPr>
          <w:ilvl w:val="1"/>
          <w:numId w:val="3"/>
        </w:numPr>
      </w:pPr>
      <w:r>
        <w:t>Primary Deal</w:t>
      </w:r>
      <w:r w:rsidR="00A81667">
        <w:t>ers</w:t>
      </w:r>
    </w:p>
    <w:p w:rsidR="00A81667" w:rsidRDefault="00A81667" w:rsidP="00A81667">
      <w:pPr>
        <w:pStyle w:val="ListParagraph"/>
        <w:numPr>
          <w:ilvl w:val="2"/>
          <w:numId w:val="3"/>
        </w:numPr>
      </w:pPr>
      <w:r>
        <w:t>FRBNY holds auctions</w:t>
      </w:r>
    </w:p>
    <w:p w:rsidR="00312E89" w:rsidRDefault="00312E89" w:rsidP="00A81667">
      <w:pPr>
        <w:pStyle w:val="ListParagraph"/>
        <w:numPr>
          <w:ilvl w:val="2"/>
          <w:numId w:val="3"/>
        </w:numPr>
      </w:pPr>
      <w:r>
        <w:t xml:space="preserve">Forced to participate in the auction </w:t>
      </w:r>
      <w:r w:rsidR="00553844">
        <w:t xml:space="preserve">and then they take positions </w:t>
      </w:r>
    </w:p>
    <w:p w:rsidR="00553844" w:rsidRDefault="0096247F" w:rsidP="00553844">
      <w:pPr>
        <w:pStyle w:val="ListParagraph"/>
        <w:numPr>
          <w:ilvl w:val="3"/>
          <w:numId w:val="3"/>
        </w:numPr>
      </w:pPr>
      <w:r>
        <w:t>Buy the treasury through auctions and depending on the outlook on future prices, they either hold them for a long time or sell them</w:t>
      </w:r>
    </w:p>
    <w:p w:rsidR="007A2713" w:rsidRDefault="008D77B7" w:rsidP="007A2713">
      <w:pPr>
        <w:pStyle w:val="ListParagraph"/>
        <w:numPr>
          <w:ilvl w:val="0"/>
          <w:numId w:val="3"/>
        </w:numPr>
      </w:pPr>
      <w:r>
        <w:t xml:space="preserve">REPO is just a collateralized borrowing (4) </w:t>
      </w:r>
    </w:p>
    <w:p w:rsidR="001E24B1" w:rsidRDefault="00B504B8" w:rsidP="001E24B1">
      <w:pPr>
        <w:pStyle w:val="ListParagraph"/>
        <w:numPr>
          <w:ilvl w:val="1"/>
          <w:numId w:val="3"/>
        </w:numPr>
      </w:pPr>
      <w:r>
        <w:t xml:space="preserve">This is essentially a long forward contract </w:t>
      </w:r>
    </w:p>
    <w:p w:rsidR="00052381" w:rsidRDefault="00052381" w:rsidP="00052381">
      <w:pPr>
        <w:pStyle w:val="ListParagraph"/>
        <w:numPr>
          <w:ilvl w:val="0"/>
          <w:numId w:val="3"/>
        </w:numPr>
      </w:pPr>
      <w:r>
        <w:t xml:space="preserve">REPO </w:t>
      </w:r>
      <w:r>
        <w:sym w:font="Wingdings" w:char="F0E0"/>
      </w:r>
      <w:r>
        <w:t xml:space="preserve"> Borrowing </w:t>
      </w:r>
      <w:r>
        <w:sym w:font="Wingdings" w:char="F0E0"/>
      </w:r>
      <w:r>
        <w:t xml:space="preserve"> Long Forward Contract</w:t>
      </w:r>
    </w:p>
    <w:p w:rsidR="00052381" w:rsidRDefault="00052381" w:rsidP="00052381">
      <w:pPr>
        <w:pStyle w:val="ListParagraph"/>
        <w:numPr>
          <w:ilvl w:val="0"/>
          <w:numId w:val="3"/>
        </w:numPr>
      </w:pPr>
      <w:r>
        <w:t xml:space="preserve">Reverse REPO </w:t>
      </w:r>
      <w:r>
        <w:sym w:font="Wingdings" w:char="F0E0"/>
      </w:r>
      <w:r>
        <w:t xml:space="preserve"> Lending </w:t>
      </w:r>
      <w:r>
        <w:sym w:font="Wingdings" w:char="F0E0"/>
      </w:r>
      <w:r>
        <w:t xml:space="preserve"> Short Forward Contract </w:t>
      </w:r>
    </w:p>
    <w:p w:rsidR="00302CD2" w:rsidRDefault="00302CD2" w:rsidP="00052381">
      <w:pPr>
        <w:pStyle w:val="ListParagraph"/>
        <w:numPr>
          <w:ilvl w:val="0"/>
          <w:numId w:val="3"/>
        </w:numPr>
      </w:pPr>
      <w:r>
        <w:t xml:space="preserve">Implied REPO rate is a discount instrument </w:t>
      </w:r>
    </w:p>
    <w:p w:rsidR="00302CD2" w:rsidRDefault="00302CD2" w:rsidP="00052381">
      <w:pPr>
        <w:pStyle w:val="ListParagraph"/>
        <w:numPr>
          <w:ilvl w:val="0"/>
          <w:numId w:val="3"/>
        </w:numPr>
      </w:pPr>
      <w:r>
        <w:t xml:space="preserve">We are trying to understand this $6 billion market coming directly from the dealers </w:t>
      </w:r>
    </w:p>
    <w:p w:rsidR="001C5E87" w:rsidRDefault="00153C81" w:rsidP="00052381">
      <w:pPr>
        <w:pStyle w:val="ListParagraph"/>
        <w:numPr>
          <w:ilvl w:val="0"/>
          <w:numId w:val="3"/>
        </w:numPr>
      </w:pPr>
      <w:r>
        <w:t>Tri-Party REPO means that there is an intermediary in between</w:t>
      </w:r>
      <w:r w:rsidR="00575A64">
        <w:t xml:space="preserve"> called the custodian or clearing bank</w:t>
      </w:r>
      <w:r>
        <w:t xml:space="preserve"> (12)</w:t>
      </w:r>
    </w:p>
    <w:p w:rsidR="0018548B" w:rsidRDefault="002D15E4" w:rsidP="00052381">
      <w:pPr>
        <w:pStyle w:val="ListParagraph"/>
        <w:numPr>
          <w:ilvl w:val="0"/>
          <w:numId w:val="3"/>
        </w:numPr>
      </w:pPr>
      <w:r>
        <w:t xml:space="preserve">Long Position </w:t>
      </w:r>
      <w:r w:rsidR="00484B9F">
        <w:t>–</w:t>
      </w:r>
      <w:r>
        <w:t xml:space="preserve"> </w:t>
      </w:r>
      <w:r w:rsidR="00484B9F">
        <w:t>long the underly</w:t>
      </w:r>
      <w:r w:rsidR="00D878BF">
        <w:t>i</w:t>
      </w:r>
      <w:r w:rsidR="00484B9F">
        <w:t>ng security – will make money when repo costs are lower than interest generated – used when</w:t>
      </w:r>
      <w:r w:rsidR="004371F3">
        <w:t xml:space="preserve"> bullish on the underlying bond</w:t>
      </w:r>
      <w:r w:rsidR="00484B9F">
        <w:t xml:space="preserve"> </w:t>
      </w:r>
      <w:r>
        <w:t>(24)</w:t>
      </w:r>
    </w:p>
    <w:p w:rsidR="002C0E75" w:rsidRDefault="002C0E75" w:rsidP="00052381">
      <w:pPr>
        <w:pStyle w:val="ListParagraph"/>
        <w:numPr>
          <w:ilvl w:val="0"/>
          <w:numId w:val="3"/>
        </w:numPr>
      </w:pPr>
      <w:r>
        <w:t xml:space="preserve">Short Position – bearish on the bond – basically short selling the bond and you will purchase it later – sometimes expensive because you have to post collateral </w:t>
      </w:r>
      <w:r w:rsidR="00CA79DF">
        <w:t xml:space="preserve">(27) </w:t>
      </w:r>
    </w:p>
    <w:p w:rsidR="000618C9" w:rsidRDefault="000618C9" w:rsidP="00052381">
      <w:pPr>
        <w:pStyle w:val="ListParagraph"/>
        <w:numPr>
          <w:ilvl w:val="0"/>
          <w:numId w:val="3"/>
        </w:numPr>
      </w:pPr>
      <w:r>
        <w:t xml:space="preserve">The basic idea here is that when you’re using this repo, the underlying collateral, as long as it’s  treasury debt </w:t>
      </w:r>
      <w:r w:rsidR="00DE07A9">
        <w:t>, agency, or MBS are highly liquid and have low default risk</w:t>
      </w:r>
      <w:r>
        <w:t xml:space="preserve"> (17)</w:t>
      </w:r>
    </w:p>
    <w:p w:rsidR="0085367B" w:rsidRDefault="0085367B" w:rsidP="00052381">
      <w:pPr>
        <w:pStyle w:val="ListParagraph"/>
        <w:numPr>
          <w:ilvl w:val="0"/>
          <w:numId w:val="3"/>
        </w:numPr>
      </w:pPr>
      <w:r>
        <w:t xml:space="preserve">Repo market is a source of capital for banks if they want to take long or short positions </w:t>
      </w:r>
    </w:p>
    <w:p w:rsidR="00C44857" w:rsidRDefault="00C44857" w:rsidP="00052381">
      <w:pPr>
        <w:pStyle w:val="ListParagraph"/>
        <w:numPr>
          <w:ilvl w:val="0"/>
          <w:numId w:val="3"/>
        </w:numPr>
      </w:pPr>
      <w:r>
        <w:t xml:space="preserve">Repo is a synthetic way of doing long </w:t>
      </w:r>
      <w:r w:rsidR="00037D9B">
        <w:t xml:space="preserve">forward </w:t>
      </w:r>
      <w:r>
        <w:t xml:space="preserve">positions in the market </w:t>
      </w:r>
    </w:p>
    <w:p w:rsidR="00CE7B2D" w:rsidRDefault="00CE7B2D" w:rsidP="00052381">
      <w:pPr>
        <w:pStyle w:val="ListParagraph"/>
        <w:numPr>
          <w:ilvl w:val="0"/>
          <w:numId w:val="3"/>
        </w:numPr>
      </w:pPr>
      <w:r>
        <w:t xml:space="preserve">Reverse repo is a synthetic way of doing a short </w:t>
      </w:r>
      <w:r w:rsidR="00037D9B">
        <w:t xml:space="preserve">forward </w:t>
      </w:r>
      <w:r>
        <w:t xml:space="preserve">position </w:t>
      </w:r>
      <w:r w:rsidR="003A51D2">
        <w:t xml:space="preserve">– short position initially borrows the security </w:t>
      </w:r>
    </w:p>
    <w:p w:rsidR="00C44857" w:rsidRDefault="00C44857" w:rsidP="00052381">
      <w:pPr>
        <w:pStyle w:val="ListParagraph"/>
        <w:numPr>
          <w:ilvl w:val="0"/>
          <w:numId w:val="3"/>
        </w:numPr>
      </w:pPr>
      <w:r>
        <w:t xml:space="preserve">This is a </w:t>
      </w:r>
      <w:r>
        <w:rPr>
          <w:b/>
        </w:rPr>
        <w:t>very</w:t>
      </w:r>
      <w:r>
        <w:t xml:space="preserve"> important diagram (23)</w:t>
      </w:r>
    </w:p>
    <w:p w:rsidR="00E91048" w:rsidRDefault="005B14FA" w:rsidP="005B14FA">
      <w:pPr>
        <w:pStyle w:val="ListParagraph"/>
        <w:numPr>
          <w:ilvl w:val="0"/>
          <w:numId w:val="3"/>
        </w:numPr>
      </w:pPr>
      <w:r>
        <w:t xml:space="preserve">Dealer A is borrowing dollars and he is going to pay that money back at the end </w:t>
      </w:r>
      <w:r w:rsidR="00CB18AF">
        <w:t xml:space="preserve">+ interest </w:t>
      </w:r>
      <w:r>
        <w:t>(23)</w:t>
      </w:r>
    </w:p>
    <w:p w:rsidR="005B14FA" w:rsidRDefault="00CB18AF" w:rsidP="00CB18AF">
      <w:pPr>
        <w:pStyle w:val="ListParagraph"/>
        <w:numPr>
          <w:ilvl w:val="1"/>
          <w:numId w:val="3"/>
        </w:numPr>
      </w:pPr>
      <w:r>
        <w:t xml:space="preserve">The guy who does the repo, he knows how much he’s going to pay right now – this is the forward price – the </w:t>
      </w:r>
      <w:r w:rsidR="000E1F04">
        <w:t xml:space="preserve">price to buy the bond – this is equal to the face value + interest </w:t>
      </w:r>
    </w:p>
    <w:p w:rsidR="00676412" w:rsidRDefault="00676412" w:rsidP="00CB18AF">
      <w:pPr>
        <w:pStyle w:val="ListParagraph"/>
        <w:numPr>
          <w:ilvl w:val="1"/>
          <w:numId w:val="3"/>
        </w:numPr>
      </w:pPr>
      <w:r>
        <w:lastRenderedPageBreak/>
        <w:t xml:space="preserve">Forward price is the price the long position pays to the short position </w:t>
      </w:r>
    </w:p>
    <w:p w:rsidR="00EE6DE6" w:rsidRDefault="00EE6DE6" w:rsidP="00EE6DE6">
      <w:pPr>
        <w:pStyle w:val="ListParagraph"/>
        <w:numPr>
          <w:ilvl w:val="0"/>
          <w:numId w:val="3"/>
        </w:numPr>
      </w:pPr>
      <w:r>
        <w:t>Repo Market</w:t>
      </w:r>
    </w:p>
    <w:p w:rsidR="00EE6DE6" w:rsidRDefault="00EE6DE6" w:rsidP="00EE6DE6">
      <w:pPr>
        <w:pStyle w:val="ListParagraph"/>
        <w:numPr>
          <w:ilvl w:val="1"/>
          <w:numId w:val="3"/>
        </w:numPr>
      </w:pPr>
      <w:r>
        <w:t>General collateral</w:t>
      </w:r>
    </w:p>
    <w:p w:rsidR="00EE6DE6" w:rsidRDefault="00EE6DE6" w:rsidP="00EE6DE6">
      <w:pPr>
        <w:pStyle w:val="ListParagraph"/>
        <w:numPr>
          <w:ilvl w:val="2"/>
          <w:numId w:val="3"/>
        </w:numPr>
      </w:pPr>
      <w:r>
        <w:t xml:space="preserve">Treasury </w:t>
      </w:r>
      <w:r w:rsidR="00141E34">
        <w:t xml:space="preserve">(30%) </w:t>
      </w:r>
      <w:r>
        <w:t>and agency bonds</w:t>
      </w:r>
      <w:r w:rsidR="00141E34">
        <w:t xml:space="preserve"> (10%)</w:t>
      </w:r>
    </w:p>
    <w:p w:rsidR="00EE6DE6" w:rsidRDefault="00EE6DE6" w:rsidP="00EE6DE6">
      <w:pPr>
        <w:pStyle w:val="ListParagraph"/>
        <w:numPr>
          <w:ilvl w:val="2"/>
          <w:numId w:val="3"/>
        </w:numPr>
      </w:pPr>
      <w:r>
        <w:t>MBSs</w:t>
      </w:r>
      <w:r w:rsidR="00141E34">
        <w:t>, CMOs</w:t>
      </w:r>
      <w:r>
        <w:t xml:space="preserve"> </w:t>
      </w:r>
      <w:r w:rsidR="00141E34">
        <w:t xml:space="preserve">(20%) </w:t>
      </w:r>
    </w:p>
    <w:p w:rsidR="00EE6DE6" w:rsidRDefault="00EE6DE6" w:rsidP="00EE6DE6">
      <w:pPr>
        <w:pStyle w:val="ListParagraph"/>
        <w:numPr>
          <w:ilvl w:val="1"/>
          <w:numId w:val="3"/>
        </w:numPr>
      </w:pPr>
      <w:r>
        <w:t>Special repo</w:t>
      </w:r>
    </w:p>
    <w:p w:rsidR="008A44D2" w:rsidRDefault="00F76F9E" w:rsidP="008A44D2">
      <w:pPr>
        <w:pStyle w:val="ListParagraph"/>
        <w:numPr>
          <w:ilvl w:val="2"/>
          <w:numId w:val="3"/>
        </w:numPr>
      </w:pPr>
      <w:r>
        <w:t xml:space="preserve">Hard assets that are used in repos – typically 10 year bonds </w:t>
      </w:r>
    </w:p>
    <w:p w:rsidR="00EE6DE6" w:rsidRDefault="00514E1D" w:rsidP="00514E1D">
      <w:pPr>
        <w:pStyle w:val="ListParagraph"/>
        <w:numPr>
          <w:ilvl w:val="0"/>
          <w:numId w:val="3"/>
        </w:numPr>
      </w:pPr>
      <w:r>
        <w:t>These are typically the assets used in the repo market (18)</w:t>
      </w:r>
    </w:p>
    <w:p w:rsidR="00B3758D" w:rsidRDefault="00A40238" w:rsidP="00514E1D">
      <w:pPr>
        <w:pStyle w:val="ListParagraph"/>
        <w:numPr>
          <w:ilvl w:val="0"/>
          <w:numId w:val="3"/>
        </w:numPr>
      </w:pPr>
      <w:r>
        <w:t>Federal Fund Rate is the axis or band that effects interest rates in the economy</w:t>
      </w:r>
      <w:r w:rsidR="006A42C6">
        <w:t xml:space="preserve"> </w:t>
      </w:r>
      <w:r w:rsidR="00B3758D">
        <w:t>(19)</w:t>
      </w:r>
    </w:p>
    <w:p w:rsidR="00A40238" w:rsidRDefault="000704AD" w:rsidP="00514E1D">
      <w:pPr>
        <w:pStyle w:val="ListParagraph"/>
        <w:numPr>
          <w:ilvl w:val="0"/>
          <w:numId w:val="3"/>
        </w:numPr>
      </w:pPr>
      <w:r>
        <w:t xml:space="preserve">GC rates are on the left panel (19) </w:t>
      </w:r>
    </w:p>
    <w:p w:rsidR="000704AD" w:rsidRDefault="00D92D47" w:rsidP="00514E1D">
      <w:pPr>
        <w:pStyle w:val="ListParagraph"/>
        <w:numPr>
          <w:ilvl w:val="0"/>
          <w:numId w:val="3"/>
        </w:numPr>
      </w:pPr>
      <w:r>
        <w:t>Federal Fund Tar</w:t>
      </w:r>
      <w:r w:rsidR="000704AD">
        <w:t xml:space="preserve">get Rate is a straight horizontal line, the effective FF rate fluctuates around the target, then the GC rate fluctuates below, and LIBOR fluctuates above </w:t>
      </w:r>
      <w:r w:rsidR="00F979EA">
        <w:t>(19)</w:t>
      </w:r>
    </w:p>
    <w:p w:rsidR="00F979EA" w:rsidRDefault="00F979EA" w:rsidP="00514E1D">
      <w:pPr>
        <w:pStyle w:val="ListParagraph"/>
        <w:numPr>
          <w:ilvl w:val="0"/>
          <w:numId w:val="3"/>
        </w:numPr>
      </w:pPr>
      <w:r>
        <w:t>This is collateralized borrowing (19) so that’</w:t>
      </w:r>
      <w:r w:rsidR="00D254F4">
        <w:t>s why the GC rate tends to be lower than the Federal Fund rate</w:t>
      </w:r>
      <w:r w:rsidR="00851046">
        <w:t xml:space="preserve">. Even lower than the GC are the Special Repo Rates </w:t>
      </w:r>
    </w:p>
    <w:p w:rsidR="000C1810" w:rsidRDefault="0016087E" w:rsidP="00514E1D">
      <w:pPr>
        <w:pStyle w:val="ListParagraph"/>
        <w:numPr>
          <w:ilvl w:val="0"/>
          <w:numId w:val="3"/>
        </w:numPr>
      </w:pPr>
      <w:r>
        <w:t xml:space="preserve">GC = Generalized Collateral </w:t>
      </w:r>
    </w:p>
    <w:p w:rsidR="008D7D46" w:rsidRDefault="00203BA4" w:rsidP="00514E1D">
      <w:pPr>
        <w:pStyle w:val="ListParagraph"/>
        <w:numPr>
          <w:ilvl w:val="0"/>
          <w:numId w:val="3"/>
        </w:numPr>
      </w:pPr>
      <w:r>
        <w:t xml:space="preserve">Sometimes there is a counter party risk when the interest rates are so low. This picture shows how many GC collaterals are not delivered – happens because interest rates are low and opportunity costs are low. If you deliver one week late then the interest on that one week is not a huge deal  </w:t>
      </w:r>
      <w:r w:rsidR="00794244">
        <w:t>(20)</w:t>
      </w:r>
    </w:p>
    <w:p w:rsidR="00003D06" w:rsidRDefault="006F199E" w:rsidP="00514E1D">
      <w:pPr>
        <w:pStyle w:val="ListParagraph"/>
        <w:numPr>
          <w:ilvl w:val="0"/>
          <w:numId w:val="3"/>
        </w:numPr>
      </w:pPr>
      <w:r>
        <w:t xml:space="preserve">A synthetic way of going long is using the repo market – going long on a bond </w:t>
      </w:r>
    </w:p>
    <w:p w:rsidR="006F199E" w:rsidRDefault="00843199" w:rsidP="00514E1D">
      <w:pPr>
        <w:pStyle w:val="ListParagraph"/>
        <w:numPr>
          <w:ilvl w:val="0"/>
          <w:numId w:val="3"/>
        </w:numPr>
      </w:pPr>
      <w:r>
        <w:t>May 14 he wants to buy the bond</w:t>
      </w:r>
      <w:r w:rsidR="00C65118">
        <w:t xml:space="preserve"> and it will mature in August 15 2007. </w:t>
      </w:r>
      <w:r w:rsidR="00D826D6">
        <w:t>That means that February 15</w:t>
      </w:r>
      <w:r w:rsidR="00D826D6" w:rsidRPr="00D826D6">
        <w:rPr>
          <w:vertAlign w:val="superscript"/>
        </w:rPr>
        <w:t>th</w:t>
      </w:r>
      <w:r w:rsidR="00D826D6">
        <w:t xml:space="preserve"> is the other coupon date. </w:t>
      </w:r>
      <w:r>
        <w:t>(34)</w:t>
      </w:r>
    </w:p>
    <w:p w:rsidR="002247FD" w:rsidRDefault="002247FD" w:rsidP="00514E1D">
      <w:pPr>
        <w:pStyle w:val="ListParagraph"/>
        <w:numPr>
          <w:ilvl w:val="0"/>
          <w:numId w:val="3"/>
        </w:numPr>
      </w:pPr>
      <w:r>
        <w:t xml:space="preserve">How much is he going to pay for the bond? </w:t>
      </w:r>
      <w:r w:rsidR="00816240">
        <w:t xml:space="preserve">The price he bought it at would be his breakeven price </w:t>
      </w:r>
    </w:p>
    <w:p w:rsidR="00816240" w:rsidRDefault="00816240" w:rsidP="00514E1D">
      <w:pPr>
        <w:pStyle w:val="ListParagraph"/>
        <w:numPr>
          <w:ilvl w:val="0"/>
          <w:numId w:val="3"/>
        </w:numPr>
      </w:pPr>
      <w:r>
        <w:t xml:space="preserve">Clean price is 118.842 </w:t>
      </w:r>
      <w:r w:rsidR="00DF4793">
        <w:t>– to find out the dirty price you need to find out accrued interest (35) and add it</w:t>
      </w:r>
    </w:p>
    <w:p w:rsidR="00DF4793" w:rsidRDefault="00DF4793" w:rsidP="00514E1D">
      <w:pPr>
        <w:pStyle w:val="ListParagraph"/>
        <w:numPr>
          <w:ilvl w:val="0"/>
          <w:numId w:val="3"/>
        </w:numPr>
      </w:pPr>
      <w:r>
        <w:t xml:space="preserve">Then scale this up to $10 million </w:t>
      </w:r>
      <w:r w:rsidR="00CD226B">
        <w:t xml:space="preserve">- total price is 12,041,177 which is the total price </w:t>
      </w:r>
    </w:p>
    <w:p w:rsidR="00CD226B" w:rsidRDefault="00CD226B" w:rsidP="00514E1D">
      <w:pPr>
        <w:pStyle w:val="ListParagraph"/>
        <w:numPr>
          <w:ilvl w:val="0"/>
          <w:numId w:val="3"/>
        </w:numPr>
      </w:pPr>
      <w:r>
        <w:t>This 12,041,177 is his break</w:t>
      </w:r>
      <w:r w:rsidR="00BD6597">
        <w:t>-</w:t>
      </w:r>
      <w:r>
        <w:t>even</w:t>
      </w:r>
      <w:r w:rsidR="008B2928">
        <w:t xml:space="preserve"> dirty</w:t>
      </w:r>
      <w:r>
        <w:t xml:space="preserve"> price </w:t>
      </w:r>
    </w:p>
    <w:p w:rsidR="00210885" w:rsidRDefault="00210885" w:rsidP="00210885">
      <w:pPr>
        <w:pStyle w:val="ListParagraph"/>
        <w:numPr>
          <w:ilvl w:val="1"/>
          <w:numId w:val="3"/>
        </w:numPr>
      </w:pPr>
      <w:r>
        <w:t>Break even clean price is this price less accrued interest</w:t>
      </w:r>
    </w:p>
    <w:p w:rsidR="008B2928" w:rsidRDefault="008B2928" w:rsidP="00514E1D">
      <w:pPr>
        <w:pStyle w:val="ListParagraph"/>
        <w:numPr>
          <w:ilvl w:val="0"/>
          <w:numId w:val="3"/>
        </w:numPr>
      </w:pPr>
      <w:r>
        <w:t>T</w:t>
      </w:r>
      <w:r w:rsidR="001E4D08">
        <w:t>hen he will sell this on May 15</w:t>
      </w:r>
    </w:p>
    <w:p w:rsidR="00210885" w:rsidRDefault="00210885" w:rsidP="00210885">
      <w:pPr>
        <w:pStyle w:val="ListParagraph"/>
        <w:numPr>
          <w:ilvl w:val="1"/>
          <w:numId w:val="3"/>
        </w:numPr>
      </w:pPr>
      <w:r>
        <w:t xml:space="preserve">Then we will calculate the accrued interest for the next day (37) </w:t>
      </w:r>
    </w:p>
    <w:p w:rsidR="00E533C0" w:rsidRDefault="00E533C0" w:rsidP="00210885">
      <w:pPr>
        <w:pStyle w:val="ListParagraph"/>
        <w:numPr>
          <w:ilvl w:val="1"/>
          <w:numId w:val="3"/>
        </w:numPr>
      </w:pPr>
      <w:r>
        <w:t xml:space="preserve">This gives us the break-even clean price which is 118.8444 </w:t>
      </w:r>
    </w:p>
    <w:p w:rsidR="00DC0066" w:rsidRDefault="0084303D" w:rsidP="00DC0066">
      <w:pPr>
        <w:pStyle w:val="ListParagraph"/>
        <w:numPr>
          <w:ilvl w:val="0"/>
          <w:numId w:val="3"/>
        </w:numPr>
      </w:pPr>
      <w:r>
        <w:t>May 15 and November 15 are the coupon dates and today’s date is August 31</w:t>
      </w:r>
      <w:r w:rsidR="00DC0066">
        <w:t>(38)</w:t>
      </w:r>
    </w:p>
    <w:p w:rsidR="0084303D" w:rsidRDefault="00A77575" w:rsidP="0084303D">
      <w:pPr>
        <w:pStyle w:val="ListParagraph"/>
        <w:numPr>
          <w:ilvl w:val="1"/>
          <w:numId w:val="3"/>
        </w:numPr>
      </w:pPr>
      <w:r>
        <w:t xml:space="preserve">This guy is going long on the repo at a clean price of 102.50 – the repo interest is 4.775% per annum </w:t>
      </w:r>
    </w:p>
    <w:p w:rsidR="00024B4D" w:rsidRDefault="00DC7204" w:rsidP="0084303D">
      <w:pPr>
        <w:pStyle w:val="ListParagraph"/>
        <w:numPr>
          <w:ilvl w:val="1"/>
          <w:numId w:val="3"/>
        </w:numPr>
      </w:pPr>
      <w:r>
        <w:t>104.3811 is the breakeven amount (40)</w:t>
      </w:r>
    </w:p>
    <w:p w:rsidR="00DC7204" w:rsidRDefault="000A5F9D" w:rsidP="0084303D">
      <w:pPr>
        <w:pStyle w:val="ListParagraph"/>
        <w:numPr>
          <w:ilvl w:val="1"/>
          <w:numId w:val="3"/>
        </w:numPr>
      </w:pPr>
      <w:r>
        <w:t>102.5061 is the breakeven price (40)</w:t>
      </w:r>
    </w:p>
    <w:p w:rsidR="008822E3" w:rsidRDefault="0029553E" w:rsidP="008822E3">
      <w:pPr>
        <w:pStyle w:val="ListParagraph"/>
        <w:numPr>
          <w:ilvl w:val="0"/>
          <w:numId w:val="3"/>
        </w:numPr>
      </w:pPr>
      <w:r>
        <w:t xml:space="preserve">You have to go back and calculate the invoice prices on those days </w:t>
      </w:r>
      <w:r w:rsidR="00B91E53">
        <w:t>(41)</w:t>
      </w:r>
    </w:p>
    <w:p w:rsidR="00B91E53" w:rsidRDefault="00B91E53" w:rsidP="00833336">
      <w:pPr>
        <w:pStyle w:val="ListParagraph"/>
        <w:numPr>
          <w:ilvl w:val="0"/>
          <w:numId w:val="3"/>
        </w:numPr>
      </w:pPr>
      <w:r>
        <w:t>The only thing that’s new in this problem is step #2 and #6</w:t>
      </w:r>
      <w:r w:rsidR="00833336">
        <w:t xml:space="preserve"> </w:t>
      </w:r>
      <w:r>
        <w:t>(43)</w:t>
      </w:r>
    </w:p>
    <w:p w:rsidR="00833336" w:rsidRDefault="00A52CCF" w:rsidP="00833336">
      <w:pPr>
        <w:pStyle w:val="ListParagraph"/>
        <w:numPr>
          <w:ilvl w:val="0"/>
          <w:numId w:val="3"/>
        </w:numPr>
      </w:pPr>
      <w:r>
        <w:t xml:space="preserve">The deduction is a margin and protects from counterparty risk </w:t>
      </w:r>
    </w:p>
    <w:p w:rsidR="00A52CCF" w:rsidRDefault="00A52CCF" w:rsidP="00833336">
      <w:pPr>
        <w:pStyle w:val="ListParagraph"/>
        <w:numPr>
          <w:ilvl w:val="0"/>
          <w:numId w:val="3"/>
        </w:numPr>
      </w:pPr>
      <w:r>
        <w:t>9,424,596.66 is the total breakeven dirty price</w:t>
      </w:r>
    </w:p>
    <w:p w:rsidR="00D41001" w:rsidRDefault="00D41001" w:rsidP="00833336">
      <w:pPr>
        <w:pStyle w:val="ListParagraph"/>
        <w:numPr>
          <w:ilvl w:val="0"/>
          <w:numId w:val="3"/>
        </w:numPr>
      </w:pPr>
      <w:r>
        <w:t xml:space="preserve">310,536 is his profits ignoring the haircuts </w:t>
      </w:r>
    </w:p>
    <w:p w:rsidR="00AE198E" w:rsidRDefault="00AE198E" w:rsidP="00833336">
      <w:pPr>
        <w:pStyle w:val="ListParagraph"/>
        <w:numPr>
          <w:ilvl w:val="0"/>
          <w:numId w:val="3"/>
        </w:numPr>
      </w:pPr>
      <w:r>
        <w:lastRenderedPageBreak/>
        <w:t>Because there is a haircut, they cannot fund the entire bond because the haircut is deducted from net borrowed. So they have to borrow the amount of the haircut from another source</w:t>
      </w:r>
    </w:p>
    <w:p w:rsidR="00AE198E" w:rsidRDefault="00AE198E" w:rsidP="00833336">
      <w:pPr>
        <w:pStyle w:val="ListParagraph"/>
        <w:numPr>
          <w:ilvl w:val="0"/>
          <w:numId w:val="3"/>
        </w:numPr>
      </w:pPr>
      <w:r>
        <w:t>In this question we ignore the excess borrowing costs to arrive at our profit $310,536.50</w:t>
      </w:r>
    </w:p>
    <w:p w:rsidR="00AE198E" w:rsidRDefault="00AE198E" w:rsidP="00833336">
      <w:pPr>
        <w:pStyle w:val="ListParagraph"/>
        <w:numPr>
          <w:ilvl w:val="0"/>
          <w:numId w:val="3"/>
        </w:numPr>
      </w:pPr>
      <w:r>
        <w:t xml:space="preserve">The higher the haircut, the higher the borrowing costs </w:t>
      </w:r>
    </w:p>
    <w:p w:rsidR="005F29E0" w:rsidRDefault="000F38BA" w:rsidP="00833336">
      <w:pPr>
        <w:pStyle w:val="ListParagraph"/>
        <w:numPr>
          <w:ilvl w:val="0"/>
          <w:numId w:val="3"/>
        </w:numPr>
      </w:pPr>
      <w:r>
        <w:t xml:space="preserve">This is just a </w:t>
      </w:r>
      <w:proofErr w:type="gramStart"/>
      <w:r>
        <w:t>spread  the</w:t>
      </w:r>
      <w:proofErr w:type="gramEnd"/>
      <w:r>
        <w:t xml:space="preserve"> desk will buy the short term bond and finance that by selling the long term bond – financing a strategy by buying one end and selling the o</w:t>
      </w:r>
      <w:r w:rsidR="003E423D">
        <w:t xml:space="preserve">ther end of the yield curve. This dealer will do repo for the short term and a reverse repo for a long term bond </w:t>
      </w:r>
      <w:r w:rsidR="005F29E0">
        <w:t>(45)</w:t>
      </w:r>
    </w:p>
    <w:p w:rsidR="00192BF3" w:rsidRDefault="000A2A20" w:rsidP="00833336">
      <w:pPr>
        <w:pStyle w:val="ListParagraph"/>
        <w:numPr>
          <w:ilvl w:val="0"/>
          <w:numId w:val="3"/>
        </w:numPr>
      </w:pPr>
      <w:r>
        <w:t xml:space="preserve">The lender minimizes the country credit risk by using the haircut that it has collected from the position. </w:t>
      </w:r>
      <w:r w:rsidR="00D64EDA">
        <w:t>(31)</w:t>
      </w:r>
      <w:r w:rsidR="00C25EEE">
        <w:t>a</w:t>
      </w:r>
    </w:p>
    <w:p w:rsidR="00402D4D" w:rsidRDefault="00402D4D" w:rsidP="00833336">
      <w:pPr>
        <w:pStyle w:val="ListParagraph"/>
        <w:numPr>
          <w:ilvl w:val="0"/>
          <w:numId w:val="3"/>
        </w:numPr>
      </w:pPr>
      <w:r>
        <w:t xml:space="preserve">If the lender takes a reverse repo, and the bond value increases, then </w:t>
      </w:r>
      <w:r w:rsidR="003902A1">
        <w:t xml:space="preserve">they will still be exposed to risk </w:t>
      </w:r>
      <w:r w:rsidR="009453A0">
        <w:t xml:space="preserve">– this is done in a slightly different way. You won’t lend the full value in the collateral, you’ll only lend a portion, the remainder being the haircut </w:t>
      </w:r>
      <w:r w:rsidR="008360EC">
        <w:t>(31)</w:t>
      </w:r>
    </w:p>
    <w:p w:rsidR="008360EC" w:rsidRDefault="000B1B8F" w:rsidP="00833336">
      <w:pPr>
        <w:pStyle w:val="ListParagraph"/>
        <w:numPr>
          <w:ilvl w:val="0"/>
          <w:numId w:val="3"/>
        </w:numPr>
      </w:pPr>
      <w:r>
        <w:t>Haircuts can rise quite substantially during crises (32)</w:t>
      </w:r>
    </w:p>
    <w:p w:rsidR="00C15692" w:rsidRDefault="00C25EEE" w:rsidP="00C25EEE">
      <w:r>
        <w:t>Lecture 2_1</w:t>
      </w:r>
    </w:p>
    <w:p w:rsidR="00C25EEE" w:rsidRDefault="00CD127B" w:rsidP="00C25EEE">
      <w:pPr>
        <w:pStyle w:val="ListParagraph"/>
        <w:numPr>
          <w:ilvl w:val="0"/>
          <w:numId w:val="6"/>
        </w:numPr>
      </w:pPr>
      <w:r>
        <w:t xml:space="preserve">Trusts – these are the guys lending to higher risk entities. </w:t>
      </w:r>
    </w:p>
    <w:p w:rsidR="0078338C" w:rsidRDefault="003B55CC" w:rsidP="0078338C">
      <w:pPr>
        <w:pStyle w:val="ListParagraph"/>
        <w:numPr>
          <w:ilvl w:val="0"/>
          <w:numId w:val="4"/>
        </w:numPr>
      </w:pPr>
      <w:r>
        <w:t xml:space="preserve">Since the crisis, the government has substantial control over these companies   (6) </w:t>
      </w:r>
    </w:p>
    <w:p w:rsidR="0078338C" w:rsidRDefault="0078338C" w:rsidP="0078338C">
      <w:pPr>
        <w:pStyle w:val="ListParagraph"/>
        <w:numPr>
          <w:ilvl w:val="0"/>
          <w:numId w:val="4"/>
        </w:numPr>
      </w:pPr>
      <w:r>
        <w:t>Agency Bond Market</w:t>
      </w:r>
    </w:p>
    <w:p w:rsidR="0078338C" w:rsidRDefault="0078338C" w:rsidP="0078338C">
      <w:pPr>
        <w:pStyle w:val="ListParagraph"/>
        <w:numPr>
          <w:ilvl w:val="1"/>
          <w:numId w:val="4"/>
        </w:numPr>
      </w:pPr>
      <w:r>
        <w:t>An agency will ha e treasury, agency loans, any buy crashes confirming pools (8)</w:t>
      </w:r>
    </w:p>
    <w:p w:rsidR="0078338C" w:rsidRDefault="0078338C" w:rsidP="0078338C">
      <w:pPr>
        <w:pStyle w:val="ListParagraph"/>
        <w:numPr>
          <w:ilvl w:val="0"/>
          <w:numId w:val="4"/>
        </w:numPr>
      </w:pPr>
      <w:r>
        <w:t>This is just showing that it’s a big market (11)</w:t>
      </w:r>
    </w:p>
    <w:p w:rsidR="0078338C" w:rsidRDefault="0078338C" w:rsidP="0078338C">
      <w:pPr>
        <w:pStyle w:val="ListParagraph"/>
        <w:numPr>
          <w:ilvl w:val="0"/>
          <w:numId w:val="4"/>
        </w:numPr>
      </w:pPr>
      <w:r>
        <w:t>This is like buying auto insurance, you pay a premium to the company and then you are reimbursed in the event of default (13)</w:t>
      </w:r>
    </w:p>
    <w:p w:rsidR="0078338C" w:rsidRDefault="0078338C" w:rsidP="0078338C">
      <w:pPr>
        <w:pStyle w:val="ListParagraph"/>
        <w:numPr>
          <w:ilvl w:val="0"/>
          <w:numId w:val="4"/>
        </w:numPr>
      </w:pPr>
      <w:r>
        <w:t xml:space="preserve">They have CDSs on senior tranches and junior tranches – maturity is 1 year to 10 years with 5 years being the most liquid </w:t>
      </w:r>
    </w:p>
    <w:p w:rsidR="0078338C" w:rsidRDefault="0078338C" w:rsidP="0078338C">
      <w:pPr>
        <w:pStyle w:val="ListParagraph"/>
        <w:numPr>
          <w:ilvl w:val="0"/>
          <w:numId w:val="4"/>
        </w:numPr>
      </w:pPr>
      <w:r>
        <w:t>This is just showing the key points of what a “credit event” really is (17)</w:t>
      </w:r>
    </w:p>
    <w:p w:rsidR="0078338C" w:rsidRDefault="0078338C" w:rsidP="0078338C">
      <w:pPr>
        <w:pStyle w:val="ListParagraph"/>
        <w:numPr>
          <w:ilvl w:val="0"/>
          <w:numId w:val="4"/>
        </w:numPr>
      </w:pPr>
      <w:r>
        <w:t>Long position on the bond is the same thing as being short a CDS / Short position on the bond is a long position on a CDS (19)</w:t>
      </w:r>
    </w:p>
    <w:p w:rsidR="0078338C" w:rsidRDefault="0078338C" w:rsidP="0078338C">
      <w:pPr>
        <w:pStyle w:val="ListParagraph"/>
        <w:numPr>
          <w:ilvl w:val="0"/>
          <w:numId w:val="4"/>
        </w:numPr>
      </w:pPr>
      <w:r>
        <w:t>There are really four kinds of debt (26)</w:t>
      </w:r>
    </w:p>
    <w:p w:rsidR="0078338C" w:rsidRDefault="0078338C" w:rsidP="0078338C">
      <w:pPr>
        <w:pStyle w:val="ListParagraph"/>
        <w:numPr>
          <w:ilvl w:val="1"/>
          <w:numId w:val="4"/>
        </w:numPr>
      </w:pPr>
      <w:r>
        <w:t xml:space="preserve">Prime debt is the safest segment </w:t>
      </w:r>
    </w:p>
    <w:p w:rsidR="0078338C" w:rsidRDefault="0078338C" w:rsidP="0078338C">
      <w:pPr>
        <w:pStyle w:val="ListParagraph"/>
        <w:numPr>
          <w:ilvl w:val="1"/>
          <w:numId w:val="4"/>
        </w:numPr>
      </w:pPr>
      <w:r>
        <w:t>Jumbo is the next safest</w:t>
      </w:r>
    </w:p>
    <w:p w:rsidR="0078338C" w:rsidRDefault="0078338C" w:rsidP="0078338C">
      <w:pPr>
        <w:pStyle w:val="ListParagraph"/>
        <w:numPr>
          <w:ilvl w:val="1"/>
          <w:numId w:val="4"/>
        </w:numPr>
      </w:pPr>
      <w:r>
        <w:t>Alt-A is third safest</w:t>
      </w:r>
    </w:p>
    <w:p w:rsidR="0078338C" w:rsidRDefault="0078338C" w:rsidP="0078338C">
      <w:pPr>
        <w:pStyle w:val="ListParagraph"/>
        <w:numPr>
          <w:ilvl w:val="1"/>
          <w:numId w:val="4"/>
        </w:numPr>
      </w:pPr>
      <w:r>
        <w:t xml:space="preserve">Sub-Prime is the riskiest </w:t>
      </w:r>
    </w:p>
    <w:p w:rsidR="0078338C" w:rsidRDefault="0078338C" w:rsidP="0078338C">
      <w:pPr>
        <w:pStyle w:val="ListParagraph"/>
        <w:numPr>
          <w:ilvl w:val="2"/>
          <w:numId w:val="4"/>
        </w:numPr>
      </w:pPr>
      <w:r>
        <w:t xml:space="preserve">This is only 1.3 trillion and not a big portion but this type really brought down the entire market </w:t>
      </w:r>
    </w:p>
    <w:p w:rsidR="0078338C" w:rsidRPr="00092F92" w:rsidRDefault="0078338C" w:rsidP="0078338C">
      <w:pPr>
        <w:pStyle w:val="ListParagraph"/>
        <w:numPr>
          <w:ilvl w:val="1"/>
          <w:numId w:val="4"/>
        </w:numPr>
      </w:pPr>
      <w:r>
        <w:t>Black bards are telling you the proportion of agency debt (27)</w:t>
      </w:r>
    </w:p>
    <w:p w:rsidR="003B55CC" w:rsidRDefault="003B55CC" w:rsidP="00C25EEE">
      <w:pPr>
        <w:pStyle w:val="ListParagraph"/>
        <w:numPr>
          <w:ilvl w:val="0"/>
          <w:numId w:val="6"/>
        </w:numPr>
      </w:pPr>
    </w:p>
    <w:p w:rsidR="00A75C3D" w:rsidRDefault="00A75C3D" w:rsidP="00A75C3D">
      <w:r>
        <w:t>Midterm</w:t>
      </w:r>
    </w:p>
    <w:p w:rsidR="00A75C3D" w:rsidRDefault="00A12139" w:rsidP="00A75C3D">
      <w:pPr>
        <w:pStyle w:val="ListParagraph"/>
        <w:numPr>
          <w:ilvl w:val="0"/>
          <w:numId w:val="4"/>
        </w:numPr>
      </w:pPr>
      <w:r>
        <w:t>Numerical – will comprise of examples from slides, assignment, and model exam</w:t>
      </w:r>
    </w:p>
    <w:p w:rsidR="00A12139" w:rsidRDefault="00A12139" w:rsidP="00A75C3D">
      <w:pPr>
        <w:pStyle w:val="ListParagraph"/>
        <w:numPr>
          <w:ilvl w:val="0"/>
          <w:numId w:val="4"/>
        </w:numPr>
      </w:pPr>
      <w:r>
        <w:t>Then there is conceptual stuff</w:t>
      </w:r>
    </w:p>
    <w:p w:rsidR="0078338C" w:rsidRDefault="00A12139" w:rsidP="00591CAC">
      <w:pPr>
        <w:pStyle w:val="ListParagraph"/>
        <w:numPr>
          <w:ilvl w:val="0"/>
          <w:numId w:val="4"/>
        </w:numPr>
      </w:pPr>
      <w:r>
        <w:t xml:space="preserve">Midterm next Wednesday </w:t>
      </w:r>
    </w:p>
    <w:p w:rsidR="003730EE" w:rsidRDefault="002D354F" w:rsidP="003730EE">
      <w:r>
        <w:lastRenderedPageBreak/>
        <w:t xml:space="preserve">Lecture 2_1 Continued </w:t>
      </w:r>
    </w:p>
    <w:p w:rsidR="002D354F" w:rsidRDefault="00326680" w:rsidP="00DB214C">
      <w:pPr>
        <w:pStyle w:val="ListParagraph"/>
        <w:numPr>
          <w:ilvl w:val="0"/>
          <w:numId w:val="7"/>
        </w:numPr>
      </w:pPr>
      <w:r>
        <w:t>The most primitive form – each loan has a payment structure every moth that consists of interest, part principal, and part prepayment (31)</w:t>
      </w:r>
    </w:p>
    <w:p w:rsidR="008C2D74" w:rsidRDefault="008C2D74" w:rsidP="008C2D74">
      <w:pPr>
        <w:pStyle w:val="ListParagraph"/>
        <w:numPr>
          <w:ilvl w:val="1"/>
          <w:numId w:val="7"/>
        </w:numPr>
      </w:pPr>
      <w:r>
        <w:t xml:space="preserve">These are then sold to an SPV(Special Purpose Vehicle) </w:t>
      </w:r>
      <w:r w:rsidR="00CB0F8E">
        <w:t>in turn the SPV will give them cash, and they acquire loans from originating banks</w:t>
      </w:r>
    </w:p>
    <w:p w:rsidR="00CB0F8E" w:rsidRDefault="00CB0F8E" w:rsidP="008C2D74">
      <w:pPr>
        <w:pStyle w:val="ListParagraph"/>
        <w:numPr>
          <w:ilvl w:val="1"/>
          <w:numId w:val="7"/>
        </w:numPr>
      </w:pPr>
      <w:r>
        <w:t xml:space="preserve">The SPV has to pay these banks in dollars by issuing debt </w:t>
      </w:r>
      <w:r w:rsidR="003E7CDE">
        <w:t xml:space="preserve">– this debt is the liability of the SPV </w:t>
      </w:r>
    </w:p>
    <w:p w:rsidR="000430DE" w:rsidRDefault="000430DE" w:rsidP="008C2D74">
      <w:pPr>
        <w:pStyle w:val="ListParagraph"/>
        <w:numPr>
          <w:ilvl w:val="1"/>
          <w:numId w:val="7"/>
        </w:numPr>
      </w:pPr>
      <w:r>
        <w:t xml:space="preserve">Pass-through is simply some kind of a participation certificate. Everyone has equal interest in that. </w:t>
      </w:r>
    </w:p>
    <w:p w:rsidR="000824F9" w:rsidRDefault="000824F9" w:rsidP="008C2D74">
      <w:pPr>
        <w:pStyle w:val="ListParagraph"/>
        <w:numPr>
          <w:ilvl w:val="1"/>
          <w:numId w:val="7"/>
        </w:numPr>
      </w:pPr>
      <w:r>
        <w:t xml:space="preserve">The SPV keeps a certain portion for itself and passes on residual rate to investors </w:t>
      </w:r>
    </w:p>
    <w:p w:rsidR="00805172" w:rsidRDefault="00805172" w:rsidP="00805172">
      <w:pPr>
        <w:pStyle w:val="ListParagraph"/>
        <w:numPr>
          <w:ilvl w:val="0"/>
          <w:numId w:val="7"/>
        </w:numPr>
      </w:pPr>
      <w:r>
        <w:t>There are different kinds of SPVs out there</w:t>
      </w:r>
      <w:r w:rsidR="003339DC">
        <w:t xml:space="preserve"> (32)</w:t>
      </w:r>
    </w:p>
    <w:p w:rsidR="00805172" w:rsidRDefault="00805172" w:rsidP="00805172">
      <w:pPr>
        <w:pStyle w:val="ListParagraph"/>
        <w:numPr>
          <w:ilvl w:val="1"/>
          <w:numId w:val="7"/>
        </w:numPr>
      </w:pPr>
      <w:r>
        <w:t>Sometimes they do simple servicing – collecting payments and passing it on</w:t>
      </w:r>
    </w:p>
    <w:p w:rsidR="00805172" w:rsidRDefault="00805172" w:rsidP="00805172">
      <w:pPr>
        <w:pStyle w:val="ListParagraph"/>
        <w:numPr>
          <w:ilvl w:val="1"/>
          <w:numId w:val="7"/>
        </w:numPr>
      </w:pPr>
      <w:r>
        <w:t>Sometimes they are responsible for a lot more – they can do more guarantee work</w:t>
      </w:r>
    </w:p>
    <w:p w:rsidR="00805172" w:rsidRDefault="00805172" w:rsidP="00805172">
      <w:pPr>
        <w:pStyle w:val="ListParagraph"/>
        <w:numPr>
          <w:ilvl w:val="1"/>
          <w:numId w:val="7"/>
        </w:numPr>
      </w:pPr>
      <w:r>
        <w:t xml:space="preserve">This determines what fee it will collect and keep for itself </w:t>
      </w:r>
    </w:p>
    <w:p w:rsidR="00805172" w:rsidRDefault="00406389" w:rsidP="00805172">
      <w:pPr>
        <w:pStyle w:val="ListParagraph"/>
        <w:numPr>
          <w:ilvl w:val="0"/>
          <w:numId w:val="7"/>
        </w:numPr>
      </w:pPr>
      <w:r>
        <w:t>By putting all these loans together, there are some sort of diversification for this</w:t>
      </w:r>
    </w:p>
    <w:p w:rsidR="00406389" w:rsidRDefault="00697C16" w:rsidP="00805172">
      <w:pPr>
        <w:pStyle w:val="ListParagraph"/>
        <w:numPr>
          <w:ilvl w:val="0"/>
          <w:numId w:val="7"/>
        </w:numPr>
      </w:pPr>
      <w:r>
        <w:t>There are 3 parties:</w:t>
      </w:r>
      <w:r w:rsidR="00CE5794">
        <w:t xml:space="preserve"> (32) </w:t>
      </w:r>
    </w:p>
    <w:p w:rsidR="00697C16" w:rsidRDefault="00697C16" w:rsidP="00697C16">
      <w:pPr>
        <w:pStyle w:val="ListParagraph"/>
        <w:numPr>
          <w:ilvl w:val="1"/>
          <w:numId w:val="7"/>
        </w:numPr>
      </w:pPr>
      <w:r>
        <w:t>SPV</w:t>
      </w:r>
    </w:p>
    <w:p w:rsidR="00697C16" w:rsidRDefault="00697C16" w:rsidP="00697C16">
      <w:pPr>
        <w:pStyle w:val="ListParagraph"/>
        <w:numPr>
          <w:ilvl w:val="1"/>
          <w:numId w:val="7"/>
        </w:numPr>
      </w:pPr>
      <w:r>
        <w:t>Underlying loans</w:t>
      </w:r>
    </w:p>
    <w:p w:rsidR="00697C16" w:rsidRDefault="00697C16" w:rsidP="00697C16">
      <w:pPr>
        <w:pStyle w:val="ListParagraph"/>
        <w:numPr>
          <w:ilvl w:val="1"/>
          <w:numId w:val="7"/>
        </w:numPr>
      </w:pPr>
      <w:r>
        <w:t>Investors</w:t>
      </w:r>
    </w:p>
    <w:p w:rsidR="00697C16" w:rsidRDefault="00CE5794" w:rsidP="00697C16">
      <w:pPr>
        <w:pStyle w:val="ListParagraph"/>
        <w:numPr>
          <w:ilvl w:val="1"/>
          <w:numId w:val="7"/>
        </w:numPr>
      </w:pPr>
      <w:r>
        <w:t xml:space="preserve">Cash flows are being transferred from one end to the other </w:t>
      </w:r>
    </w:p>
    <w:p w:rsidR="00CE5794" w:rsidRDefault="000237CC" w:rsidP="00697C16">
      <w:pPr>
        <w:pStyle w:val="ListParagraph"/>
        <w:numPr>
          <w:ilvl w:val="1"/>
          <w:numId w:val="7"/>
        </w:numPr>
      </w:pPr>
      <w:r>
        <w:t>Investors are providing the capital to the SPV so that they can acquire these loans</w:t>
      </w:r>
    </w:p>
    <w:p w:rsidR="000237CC" w:rsidRDefault="000237CC" w:rsidP="00697C16">
      <w:pPr>
        <w:pStyle w:val="ListParagraph"/>
        <w:numPr>
          <w:ilvl w:val="1"/>
          <w:numId w:val="7"/>
        </w:numPr>
      </w:pPr>
      <w:r>
        <w:t xml:space="preserve">Costs to the investors are the prepayment risk and the servicing fee that the SPV charges </w:t>
      </w:r>
    </w:p>
    <w:p w:rsidR="009E6FE1" w:rsidRDefault="009E6FE1" w:rsidP="00697C16">
      <w:pPr>
        <w:pStyle w:val="ListParagraph"/>
        <w:numPr>
          <w:ilvl w:val="1"/>
          <w:numId w:val="7"/>
        </w:numPr>
      </w:pPr>
      <w:r>
        <w:t xml:space="preserve">Mortgage loans – conforming loans – Fannie Mae or Freddie Mac are insuring these meaning that there is no default risk. As long as this is prime debt, then there is no default risk because FM and FM are providing insurance </w:t>
      </w:r>
    </w:p>
    <w:p w:rsidR="00DD4447" w:rsidRDefault="00DD4447" w:rsidP="00DD4447">
      <w:pPr>
        <w:pStyle w:val="ListParagraph"/>
        <w:numPr>
          <w:ilvl w:val="0"/>
          <w:numId w:val="7"/>
        </w:numPr>
      </w:pPr>
      <w:r>
        <w:t>Prepayment Risk (35)</w:t>
      </w:r>
    </w:p>
    <w:p w:rsidR="00DD4447" w:rsidRDefault="00DD4447" w:rsidP="00DD4447">
      <w:pPr>
        <w:pStyle w:val="ListParagraph"/>
        <w:numPr>
          <w:ilvl w:val="1"/>
          <w:numId w:val="7"/>
        </w:numPr>
      </w:pPr>
      <w:r>
        <w:t xml:space="preserve">This is similar to callable risk </w:t>
      </w:r>
    </w:p>
    <w:p w:rsidR="007C6B40" w:rsidRDefault="007C6B40" w:rsidP="00DD4447">
      <w:pPr>
        <w:pStyle w:val="ListParagraph"/>
        <w:numPr>
          <w:ilvl w:val="1"/>
          <w:numId w:val="7"/>
        </w:numPr>
      </w:pPr>
      <w:r>
        <w:t xml:space="preserve">This gives you an idea of the mortgage rates </w:t>
      </w:r>
      <w:r w:rsidR="0035257F">
        <w:t xml:space="preserve">– prepayment is the light one and CPR is the dark one </w:t>
      </w:r>
      <w:r>
        <w:t>(37)</w:t>
      </w:r>
    </w:p>
    <w:p w:rsidR="0035257F" w:rsidRDefault="0035257F" w:rsidP="00DD4447">
      <w:pPr>
        <w:pStyle w:val="ListParagraph"/>
        <w:numPr>
          <w:ilvl w:val="1"/>
          <w:numId w:val="7"/>
        </w:numPr>
      </w:pPr>
      <w:r>
        <w:t>Refinancing risk when they go down, the prepayment goes up (37) when interest goes down, prepayment goes up</w:t>
      </w:r>
    </w:p>
    <w:p w:rsidR="005C6621" w:rsidRDefault="005C6621" w:rsidP="00DD4447">
      <w:pPr>
        <w:pStyle w:val="ListParagraph"/>
        <w:numPr>
          <w:ilvl w:val="1"/>
          <w:numId w:val="7"/>
        </w:numPr>
      </w:pPr>
      <w:r>
        <w:t xml:space="preserve">Prepayment risk is important to mortgage markets – equivalent of callable risk to corporate debt </w:t>
      </w:r>
    </w:p>
    <w:p w:rsidR="00AB1925" w:rsidRDefault="00AB1925" w:rsidP="00AB1925">
      <w:pPr>
        <w:pStyle w:val="ListParagraph"/>
        <w:numPr>
          <w:ilvl w:val="0"/>
          <w:numId w:val="7"/>
        </w:numPr>
      </w:pPr>
      <w:r>
        <w:t xml:space="preserve">Think about a regression model where you’re trying to predict prepayment rates </w:t>
      </w:r>
      <w:r w:rsidR="006250F3">
        <w:t xml:space="preserve">based on a number of factors </w:t>
      </w:r>
      <w:r>
        <w:t>(36)</w:t>
      </w:r>
    </w:p>
    <w:p w:rsidR="00AB1925" w:rsidRDefault="00D16D35" w:rsidP="00AB1925">
      <w:pPr>
        <w:pStyle w:val="ListParagraph"/>
        <w:numPr>
          <w:ilvl w:val="0"/>
          <w:numId w:val="7"/>
        </w:numPr>
      </w:pPr>
      <w:r>
        <w:t>Typically we talk about a price/yield relationship which is this convex relationship</w:t>
      </w:r>
      <w:r w:rsidR="007D0CA8">
        <w:t>(</w:t>
      </w:r>
      <w:r>
        <w:t>40</w:t>
      </w:r>
      <w:r w:rsidR="007D0CA8">
        <w:t>)</w:t>
      </w:r>
    </w:p>
    <w:p w:rsidR="00D16D35" w:rsidRDefault="00D16D35" w:rsidP="00D16D35">
      <w:pPr>
        <w:pStyle w:val="ListParagraph"/>
        <w:numPr>
          <w:ilvl w:val="1"/>
          <w:numId w:val="7"/>
        </w:numPr>
      </w:pPr>
      <w:r>
        <w:t xml:space="preserve">For callable bonds, as the yields drop, the bond value is not going to up as much and will get capped at the call value – negative convexity </w:t>
      </w:r>
    </w:p>
    <w:p w:rsidR="00494707" w:rsidRDefault="00494707" w:rsidP="00494707">
      <w:pPr>
        <w:pStyle w:val="ListParagraph"/>
        <w:numPr>
          <w:ilvl w:val="0"/>
          <w:numId w:val="7"/>
        </w:numPr>
      </w:pPr>
      <w:r>
        <w:t xml:space="preserve">CMOs have different tranches (42) </w:t>
      </w:r>
    </w:p>
    <w:p w:rsidR="00494707" w:rsidRDefault="00494707" w:rsidP="00494707">
      <w:pPr>
        <w:pStyle w:val="ListParagraph"/>
        <w:numPr>
          <w:ilvl w:val="1"/>
          <w:numId w:val="7"/>
        </w:numPr>
      </w:pPr>
      <w:r>
        <w:lastRenderedPageBreak/>
        <w:t xml:space="preserve">Each tranche has the same default risk – the thing that is different is the prepayment risk </w:t>
      </w:r>
      <w:r w:rsidR="004D44E0">
        <w:t xml:space="preserve">(how the principal is paid off) </w:t>
      </w:r>
    </w:p>
    <w:p w:rsidR="00485918" w:rsidRDefault="00485918" w:rsidP="00494707">
      <w:pPr>
        <w:pStyle w:val="ListParagraph"/>
        <w:numPr>
          <w:ilvl w:val="1"/>
          <w:numId w:val="7"/>
        </w:numPr>
      </w:pPr>
      <w:r>
        <w:t xml:space="preserve">Everything that is paid off in excess of what is due is then attributed to the first tranche. After the first tranche is paid off, then the second tranche starts receiving principal components </w:t>
      </w:r>
    </w:p>
    <w:p w:rsidR="00485918" w:rsidRDefault="00A93A46" w:rsidP="00494707">
      <w:pPr>
        <w:pStyle w:val="ListParagraph"/>
        <w:numPr>
          <w:ilvl w:val="1"/>
          <w:numId w:val="7"/>
        </w:numPr>
      </w:pPr>
      <w:r>
        <w:t xml:space="preserve">Remember – they have the same default risk – just the principal is paid off differently </w:t>
      </w:r>
    </w:p>
    <w:p w:rsidR="00F16E36" w:rsidRDefault="00E1675E" w:rsidP="00F16E36">
      <w:pPr>
        <w:pStyle w:val="ListParagraph"/>
        <w:numPr>
          <w:ilvl w:val="0"/>
          <w:numId w:val="7"/>
        </w:numPr>
      </w:pPr>
      <w:r>
        <w:t xml:space="preserve">Basic idea is to model out prepayment risk accurately </w:t>
      </w:r>
      <w:r w:rsidR="00FF1F8D">
        <w:t>(44)</w:t>
      </w:r>
    </w:p>
    <w:p w:rsidR="00FF1F8D" w:rsidRDefault="000C30BE" w:rsidP="00F16E36">
      <w:pPr>
        <w:pStyle w:val="ListParagraph"/>
        <w:numPr>
          <w:ilvl w:val="0"/>
          <w:numId w:val="7"/>
        </w:numPr>
      </w:pPr>
      <w:r>
        <w:t xml:space="preserve">Creating a CMO does not reduce the overall risk of prepayment – just redistributes it by creating different tranches with different prepayment risk exposure </w:t>
      </w:r>
      <w:r w:rsidR="005004D6">
        <w:t>(44)</w:t>
      </w:r>
    </w:p>
    <w:p w:rsidR="000C30BE" w:rsidRDefault="00BD63EE" w:rsidP="00F16E36">
      <w:pPr>
        <w:pStyle w:val="ListParagraph"/>
        <w:numPr>
          <w:ilvl w:val="0"/>
          <w:numId w:val="7"/>
        </w:numPr>
      </w:pPr>
      <w:r>
        <w:t>Sequential pay tranches (45)</w:t>
      </w:r>
    </w:p>
    <w:p w:rsidR="00BD63EE" w:rsidRDefault="00BD63EE" w:rsidP="00BD63EE">
      <w:pPr>
        <w:pStyle w:val="ListParagraph"/>
        <w:numPr>
          <w:ilvl w:val="1"/>
          <w:numId w:val="7"/>
        </w:numPr>
      </w:pPr>
      <w:r>
        <w:t xml:space="preserve">Interest is paid to ABC one after the other </w:t>
      </w:r>
    </w:p>
    <w:p w:rsidR="00BD63EE" w:rsidRDefault="00BD63EE" w:rsidP="00BD63EE">
      <w:pPr>
        <w:pStyle w:val="ListParagraph"/>
        <w:numPr>
          <w:ilvl w:val="0"/>
          <w:numId w:val="7"/>
        </w:numPr>
      </w:pPr>
      <w:r>
        <w:t>Accrual tranche</w:t>
      </w:r>
      <w:r w:rsidR="00455A89">
        <w:t xml:space="preserve"> (46) </w:t>
      </w:r>
    </w:p>
    <w:p w:rsidR="00BD63EE" w:rsidRDefault="00BD63EE" w:rsidP="00BD63EE">
      <w:pPr>
        <w:pStyle w:val="ListParagraph"/>
        <w:numPr>
          <w:ilvl w:val="1"/>
          <w:numId w:val="7"/>
        </w:numPr>
      </w:pPr>
      <w:r>
        <w:t>Same as sequential but with a little twist</w:t>
      </w:r>
    </w:p>
    <w:p w:rsidR="00BD63EE" w:rsidRDefault="00BD63EE" w:rsidP="00BD63EE">
      <w:pPr>
        <w:pStyle w:val="ListParagraph"/>
        <w:numPr>
          <w:ilvl w:val="1"/>
          <w:numId w:val="7"/>
        </w:numPr>
      </w:pPr>
      <w:r>
        <w:t xml:space="preserve">They pay interest to ABC each month, then there is a separate tranche, Z, and interest is accrued on it </w:t>
      </w:r>
    </w:p>
    <w:p w:rsidR="00BD63EE" w:rsidRDefault="006A7CE0" w:rsidP="00BD63EE">
      <w:pPr>
        <w:pStyle w:val="ListParagraph"/>
        <w:numPr>
          <w:ilvl w:val="1"/>
          <w:numId w:val="7"/>
        </w:numPr>
      </w:pPr>
      <w:r>
        <w:t xml:space="preserve">Whatever interest is not paid to them is then added to the cash flows so that it is used to pay the principal </w:t>
      </w:r>
      <w:r w:rsidR="006648A5">
        <w:sym w:font="Wingdings" w:char="F0E0"/>
      </w:r>
      <w:r w:rsidR="006648A5">
        <w:t xml:space="preserve"> tranche Z is the last tranche for principal to be paid off </w:t>
      </w:r>
    </w:p>
    <w:p w:rsidR="00455A89" w:rsidRDefault="003B2327" w:rsidP="00455A89">
      <w:pPr>
        <w:pStyle w:val="ListParagraph"/>
        <w:numPr>
          <w:ilvl w:val="0"/>
          <w:numId w:val="7"/>
        </w:numPr>
      </w:pPr>
      <w:r>
        <w:t>CMOs are like the grandfather to CDOs</w:t>
      </w:r>
    </w:p>
    <w:p w:rsidR="003B2327" w:rsidRDefault="00647E24" w:rsidP="00455A89">
      <w:pPr>
        <w:pStyle w:val="ListParagraph"/>
        <w:numPr>
          <w:ilvl w:val="0"/>
          <w:numId w:val="7"/>
        </w:numPr>
      </w:pPr>
      <w:r>
        <w:t xml:space="preserve">Floating rate tranches </w:t>
      </w:r>
    </w:p>
    <w:p w:rsidR="00647E24" w:rsidRDefault="00647E24" w:rsidP="00647E24">
      <w:pPr>
        <w:pStyle w:val="ListParagraph"/>
        <w:numPr>
          <w:ilvl w:val="1"/>
          <w:numId w:val="7"/>
        </w:numPr>
      </w:pPr>
      <w:r>
        <w:t xml:space="preserve">One tranche floats with the LIBOR, and one floats inversely </w:t>
      </w:r>
    </w:p>
    <w:p w:rsidR="00647E24" w:rsidRDefault="00E43C6A" w:rsidP="00647E24">
      <w:pPr>
        <w:pStyle w:val="ListParagraph"/>
        <w:numPr>
          <w:ilvl w:val="0"/>
          <w:numId w:val="7"/>
        </w:numPr>
      </w:pPr>
      <w:r>
        <w:t xml:space="preserve">Stripped MBS </w:t>
      </w:r>
      <w:r w:rsidR="00365964">
        <w:t>(50)</w:t>
      </w:r>
    </w:p>
    <w:p w:rsidR="00DA1356" w:rsidRDefault="00982C8B" w:rsidP="00DA1356">
      <w:pPr>
        <w:pStyle w:val="ListParagraph"/>
        <w:numPr>
          <w:ilvl w:val="1"/>
          <w:numId w:val="7"/>
        </w:numPr>
      </w:pPr>
      <w:r>
        <w:t xml:space="preserve">Let’s say the SPV is collecting cash flows from the underlying loans </w:t>
      </w:r>
    </w:p>
    <w:p w:rsidR="00DA1356" w:rsidRDefault="00DA1356" w:rsidP="00DA1356">
      <w:pPr>
        <w:pStyle w:val="ListParagraph"/>
        <w:numPr>
          <w:ilvl w:val="1"/>
          <w:numId w:val="7"/>
        </w:numPr>
      </w:pPr>
      <w:r>
        <w:t xml:space="preserve">Loans </w:t>
      </w:r>
      <w:r w:rsidR="00054B15">
        <w:sym w:font="Wingdings" w:char="F0E0"/>
      </w:r>
      <w:r>
        <w:t xml:space="preserve"> SPV </w:t>
      </w:r>
      <w:r>
        <w:sym w:font="Wingdings" w:char="F0E0"/>
      </w:r>
      <w:r>
        <w:t xml:space="preserve"> they strip the payments into 2 streams – interest only, principal only </w:t>
      </w:r>
    </w:p>
    <w:p w:rsidR="00054B15" w:rsidRDefault="000963CA" w:rsidP="00DA1356">
      <w:pPr>
        <w:pStyle w:val="ListParagraph"/>
        <w:numPr>
          <w:ilvl w:val="1"/>
          <w:numId w:val="7"/>
        </w:numPr>
      </w:pPr>
      <w:r>
        <w:t xml:space="preserve">There will be an interest only tranche and a principal only tranche </w:t>
      </w:r>
      <w:r w:rsidR="000F2946">
        <w:t xml:space="preserve">and investors who invest in each one </w:t>
      </w:r>
    </w:p>
    <w:p w:rsidR="00EB263B" w:rsidRDefault="00EB263B" w:rsidP="00DA1356">
      <w:pPr>
        <w:pStyle w:val="ListParagraph"/>
        <w:numPr>
          <w:ilvl w:val="1"/>
          <w:numId w:val="7"/>
        </w:numPr>
      </w:pPr>
      <w:r>
        <w:t>Principal Only will attract investors – as the interest rates drop the PO picks up in value (51)</w:t>
      </w:r>
    </w:p>
    <w:p w:rsidR="00EB263B" w:rsidRDefault="00EB263B" w:rsidP="00DA1356">
      <w:pPr>
        <w:pStyle w:val="ListParagraph"/>
        <w:numPr>
          <w:ilvl w:val="1"/>
          <w:numId w:val="7"/>
        </w:numPr>
      </w:pPr>
      <w:r>
        <w:t>Interest Only strip will attract – as the interest rates drop, the IO declines in value (51)</w:t>
      </w:r>
    </w:p>
    <w:p w:rsidR="00EB263B" w:rsidRDefault="00EB263B" w:rsidP="00DA1356">
      <w:pPr>
        <w:pStyle w:val="ListParagraph"/>
        <w:numPr>
          <w:ilvl w:val="1"/>
          <w:numId w:val="7"/>
        </w:numPr>
      </w:pPr>
      <w:r>
        <w:t xml:space="preserve">If you’re a PO strip holder, as the rates drop, the holders will prepay – the payment will be directed to the PO stream </w:t>
      </w:r>
    </w:p>
    <w:p w:rsidR="00EB263B" w:rsidRDefault="00EB263B" w:rsidP="00DA1356">
      <w:pPr>
        <w:pStyle w:val="ListParagraph"/>
        <w:numPr>
          <w:ilvl w:val="1"/>
          <w:numId w:val="7"/>
        </w:numPr>
      </w:pPr>
      <w:r>
        <w:t xml:space="preserve">Interest rate drop, prepayment increase, PO strips will </w:t>
      </w:r>
      <w:r w:rsidR="00572B21">
        <w:t xml:space="preserve">receive all of these cash flows, PO strip value will go up </w:t>
      </w:r>
    </w:p>
    <w:p w:rsidR="009B3EB7" w:rsidRDefault="009B3EB7" w:rsidP="00DA1356">
      <w:pPr>
        <w:pStyle w:val="ListParagraph"/>
        <w:numPr>
          <w:ilvl w:val="1"/>
          <w:numId w:val="7"/>
        </w:numPr>
      </w:pPr>
      <w:r>
        <w:t xml:space="preserve">If you’re expecting interest rates to drop,  go and invest in a PO strip </w:t>
      </w:r>
    </w:p>
    <w:p w:rsidR="00365964" w:rsidRDefault="003C7CEC" w:rsidP="00365964">
      <w:pPr>
        <w:pStyle w:val="ListParagraph"/>
        <w:numPr>
          <w:ilvl w:val="0"/>
          <w:numId w:val="7"/>
        </w:numPr>
      </w:pPr>
      <w:r>
        <w:t>Asset Backed Securities</w:t>
      </w:r>
      <w:r w:rsidR="003B5CBA">
        <w:t xml:space="preserve"> (53)</w:t>
      </w:r>
    </w:p>
    <w:p w:rsidR="003C7CEC" w:rsidRDefault="003C7CEC" w:rsidP="003C7CEC">
      <w:pPr>
        <w:pStyle w:val="ListParagraph"/>
        <w:numPr>
          <w:ilvl w:val="1"/>
          <w:numId w:val="7"/>
        </w:numPr>
      </w:pPr>
      <w:r>
        <w:t xml:space="preserve">These are risky, there is default risk </w:t>
      </w:r>
    </w:p>
    <w:p w:rsidR="00655539" w:rsidRDefault="00280843" w:rsidP="003C7CEC">
      <w:pPr>
        <w:pStyle w:val="ListParagraph"/>
        <w:numPr>
          <w:ilvl w:val="1"/>
          <w:numId w:val="7"/>
        </w:numPr>
      </w:pPr>
      <w:r>
        <w:t xml:space="preserve">If the SPV buys an ABS and also a CDS, then the portfolio actually becomes risk-free – the risk has magically vanished </w:t>
      </w:r>
    </w:p>
    <w:p w:rsidR="00280843" w:rsidRDefault="00280843" w:rsidP="003C7CEC">
      <w:pPr>
        <w:pStyle w:val="ListParagraph"/>
        <w:numPr>
          <w:ilvl w:val="1"/>
          <w:numId w:val="7"/>
        </w:numPr>
      </w:pPr>
      <w:r>
        <w:t xml:space="preserve">Then the SPV will issue CDOs which will fund these risk-free assets </w:t>
      </w:r>
      <w:r w:rsidR="004A6760">
        <w:t>(54)</w:t>
      </w:r>
    </w:p>
    <w:p w:rsidR="00280843" w:rsidRDefault="009D4D1D" w:rsidP="003C7CEC">
      <w:pPr>
        <w:pStyle w:val="ListParagraph"/>
        <w:numPr>
          <w:ilvl w:val="1"/>
          <w:numId w:val="7"/>
        </w:numPr>
      </w:pPr>
      <w:r>
        <w:t>SPV does a credit enhancement – could be internal (collateralize or have cash on hand) or external (bank guarantee)</w:t>
      </w:r>
    </w:p>
    <w:p w:rsidR="009D4D1D" w:rsidRDefault="009D4D1D" w:rsidP="003C7CEC">
      <w:pPr>
        <w:pStyle w:val="ListParagraph"/>
        <w:numPr>
          <w:ilvl w:val="1"/>
          <w:numId w:val="7"/>
        </w:numPr>
      </w:pPr>
      <w:r>
        <w:lastRenderedPageBreak/>
        <w:t xml:space="preserve">Then he goes to the rating agency and looks at this as a portfolio </w:t>
      </w:r>
      <w:r w:rsidR="003563BB">
        <w:t>of investments – rating agencies were only looking at the insurance quality – they did not look at the credit quality of the loans – the SPV received a better rating</w:t>
      </w:r>
    </w:p>
    <w:p w:rsidR="001C15B1" w:rsidRDefault="003563BB" w:rsidP="001C15B1">
      <w:pPr>
        <w:pStyle w:val="ListParagraph"/>
        <w:numPr>
          <w:ilvl w:val="1"/>
          <w:numId w:val="7"/>
        </w:numPr>
      </w:pPr>
      <w:r>
        <w:t xml:space="preserve">Then people bought these with high ratings </w:t>
      </w:r>
    </w:p>
    <w:p w:rsidR="003C7CEC" w:rsidRDefault="0045139F" w:rsidP="003C7CEC">
      <w:pPr>
        <w:pStyle w:val="ListParagraph"/>
        <w:numPr>
          <w:ilvl w:val="0"/>
          <w:numId w:val="7"/>
        </w:numPr>
      </w:pPr>
      <w:r>
        <w:t>This is a CDO that was created by Me</w:t>
      </w:r>
      <w:r w:rsidR="007F08DF">
        <w:t>r</w:t>
      </w:r>
      <w:r>
        <w:t>rill Lynch. They gave a name to it – Norma (40)</w:t>
      </w:r>
    </w:p>
    <w:p w:rsidR="0045139F" w:rsidRDefault="0045139F" w:rsidP="0045139F">
      <w:pPr>
        <w:pStyle w:val="ListParagraph"/>
        <w:numPr>
          <w:ilvl w:val="1"/>
          <w:numId w:val="7"/>
        </w:numPr>
      </w:pPr>
      <w:r>
        <w:t xml:space="preserve">Chose a range of investments </w:t>
      </w:r>
    </w:p>
    <w:p w:rsidR="0045139F" w:rsidRDefault="0045139F" w:rsidP="0045139F">
      <w:pPr>
        <w:pStyle w:val="ListParagraph"/>
        <w:numPr>
          <w:ilvl w:val="1"/>
          <w:numId w:val="7"/>
        </w:numPr>
      </w:pPr>
      <w:r>
        <w:t>They invested in all kinks of very risky junk loans – very, very risky</w:t>
      </w:r>
    </w:p>
    <w:p w:rsidR="0045139F" w:rsidRDefault="0045139F" w:rsidP="0045139F">
      <w:pPr>
        <w:pStyle w:val="ListParagraph"/>
        <w:numPr>
          <w:ilvl w:val="1"/>
          <w:numId w:val="7"/>
        </w:numPr>
      </w:pPr>
      <w:r>
        <w:t>Virtually all loans were rated BBB, just about investment grade</w:t>
      </w:r>
    </w:p>
    <w:p w:rsidR="0045139F" w:rsidRDefault="0045139F" w:rsidP="0045139F">
      <w:pPr>
        <w:pStyle w:val="ListParagraph"/>
        <w:numPr>
          <w:ilvl w:val="1"/>
          <w:numId w:val="7"/>
        </w:numPr>
      </w:pPr>
      <w:r>
        <w:t>Then Norma (CDO) pooled the investments into an SPV</w:t>
      </w:r>
    </w:p>
    <w:p w:rsidR="0045139F" w:rsidRDefault="0045139F" w:rsidP="0045139F">
      <w:pPr>
        <w:pStyle w:val="ListParagraph"/>
        <w:numPr>
          <w:ilvl w:val="1"/>
          <w:numId w:val="7"/>
        </w:numPr>
      </w:pPr>
      <w:r>
        <w:t>Rating agencies determined that 75% of Norma’s assets were risk-free</w:t>
      </w:r>
    </w:p>
    <w:p w:rsidR="0045139F" w:rsidRDefault="0045139F" w:rsidP="0045139F">
      <w:pPr>
        <w:pStyle w:val="ListParagraph"/>
        <w:numPr>
          <w:ilvl w:val="1"/>
          <w:numId w:val="7"/>
        </w:numPr>
      </w:pPr>
      <w:r>
        <w:t xml:space="preserve">When they were securitized, the ratings went up. </w:t>
      </w:r>
    </w:p>
    <w:p w:rsidR="0045139F" w:rsidRDefault="0045139F" w:rsidP="0045139F">
      <w:pPr>
        <w:pStyle w:val="ListParagraph"/>
        <w:numPr>
          <w:ilvl w:val="1"/>
          <w:numId w:val="7"/>
        </w:numPr>
      </w:pPr>
      <w:r>
        <w:t xml:space="preserve">Once the SPV bought all these risky loans, and this was issued as CDOs to the market, basically the SPV bought all these CDSs and made the portfolio look very safe </w:t>
      </w:r>
    </w:p>
    <w:p w:rsidR="007F08DF" w:rsidRDefault="007F08DF" w:rsidP="007F08DF">
      <w:pPr>
        <w:pStyle w:val="ListParagraph"/>
        <w:numPr>
          <w:ilvl w:val="0"/>
          <w:numId w:val="7"/>
        </w:numPr>
      </w:pPr>
      <w:r>
        <w:t>CLO</w:t>
      </w:r>
      <w:r w:rsidR="00AE3F04">
        <w:t xml:space="preserve"> (56)</w:t>
      </w:r>
    </w:p>
    <w:p w:rsidR="00257C10" w:rsidRDefault="00AE3F04" w:rsidP="00257C10">
      <w:pPr>
        <w:pStyle w:val="ListParagraph"/>
        <w:numPr>
          <w:ilvl w:val="1"/>
          <w:numId w:val="7"/>
        </w:numPr>
      </w:pPr>
      <w:r>
        <w:t xml:space="preserve">An asset pool that consists of only loans </w:t>
      </w:r>
    </w:p>
    <w:p w:rsidR="00AE3F04" w:rsidRDefault="00AE3F04" w:rsidP="00257C10">
      <w:pPr>
        <w:pStyle w:val="ListParagraph"/>
        <w:numPr>
          <w:ilvl w:val="1"/>
          <w:numId w:val="7"/>
        </w:numPr>
      </w:pPr>
      <w:r>
        <w:t>Not necessarily of mortgage or housing – could be any assets created through securitizing the loans</w:t>
      </w:r>
    </w:p>
    <w:p w:rsidR="00AE3F04" w:rsidRDefault="00AE3F04" w:rsidP="00257C10">
      <w:pPr>
        <w:pStyle w:val="ListParagraph"/>
        <w:numPr>
          <w:ilvl w:val="1"/>
          <w:numId w:val="7"/>
        </w:numPr>
      </w:pPr>
    </w:p>
    <w:p w:rsidR="007F08DF" w:rsidRDefault="007F08DF" w:rsidP="007F08DF">
      <w:pPr>
        <w:pStyle w:val="ListParagraph"/>
        <w:numPr>
          <w:ilvl w:val="0"/>
          <w:numId w:val="7"/>
        </w:numPr>
      </w:pPr>
      <w:r>
        <w:t>CDO</w:t>
      </w:r>
      <w:r w:rsidR="00AE3F04">
        <w:t xml:space="preserve"> </w:t>
      </w:r>
      <w:r w:rsidR="00DF4019">
        <w:t>(59)</w:t>
      </w:r>
    </w:p>
    <w:p w:rsidR="00DF4019" w:rsidRDefault="0081053B" w:rsidP="00DF4019">
      <w:pPr>
        <w:pStyle w:val="ListParagraph"/>
        <w:numPr>
          <w:ilvl w:val="1"/>
          <w:numId w:val="7"/>
        </w:numPr>
      </w:pPr>
      <w:r>
        <w:t>You have all kinds of accounts receivable – all kinds of debt obligation</w:t>
      </w:r>
      <w:r w:rsidR="004A2E04">
        <w:t xml:space="preserve"> or other CDOs </w:t>
      </w:r>
    </w:p>
    <w:p w:rsidR="0081053B" w:rsidRDefault="004A2E04" w:rsidP="00DF4019">
      <w:pPr>
        <w:pStyle w:val="ListParagraph"/>
        <w:numPr>
          <w:ilvl w:val="1"/>
          <w:numId w:val="7"/>
        </w:numPr>
      </w:pPr>
      <w:r>
        <w:t xml:space="preserve">Then when you securitize these loans, you create a CDO </w:t>
      </w:r>
    </w:p>
    <w:p w:rsidR="007F08DF" w:rsidRDefault="007F08DF" w:rsidP="007F08DF">
      <w:pPr>
        <w:pStyle w:val="ListParagraph"/>
        <w:numPr>
          <w:ilvl w:val="0"/>
          <w:numId w:val="7"/>
        </w:numPr>
      </w:pPr>
      <w:r>
        <w:t>CBO</w:t>
      </w:r>
    </w:p>
    <w:p w:rsidR="00257C10" w:rsidRDefault="00257C10" w:rsidP="007F08DF">
      <w:pPr>
        <w:pStyle w:val="ListParagraph"/>
        <w:numPr>
          <w:ilvl w:val="0"/>
          <w:numId w:val="7"/>
        </w:numPr>
      </w:pPr>
      <w:r>
        <w:t>Synthetic CDO</w:t>
      </w:r>
    </w:p>
    <w:p w:rsidR="00BB3A6E" w:rsidRDefault="00BB3A6E" w:rsidP="00BB3A6E">
      <w:pPr>
        <w:pStyle w:val="ListParagraph"/>
        <w:numPr>
          <w:ilvl w:val="1"/>
          <w:numId w:val="7"/>
        </w:numPr>
      </w:pPr>
      <w:r>
        <w:t xml:space="preserve">If underlying receivables consist of short CDS positions </w:t>
      </w:r>
    </w:p>
    <w:p w:rsidR="005F7863" w:rsidRPr="005F7863" w:rsidRDefault="007F08DF" w:rsidP="005F7863">
      <w:pPr>
        <w:pStyle w:val="ListParagraph"/>
        <w:numPr>
          <w:ilvl w:val="0"/>
          <w:numId w:val="7"/>
        </w:numPr>
      </w:pPr>
      <w:r>
        <w:t>CDO</w:t>
      </w:r>
      <w:r>
        <w:rPr>
          <w:vertAlign w:val="superscript"/>
        </w:rPr>
        <w:t xml:space="preserve">2 </w:t>
      </w:r>
      <w:r w:rsidR="00763514">
        <w:rPr>
          <w:vertAlign w:val="superscript"/>
        </w:rPr>
        <w:t xml:space="preserve"> </w:t>
      </w:r>
      <w:r w:rsidR="00763514">
        <w:rPr>
          <w:sz w:val="24"/>
        </w:rPr>
        <w:t>(60)</w:t>
      </w:r>
    </w:p>
    <w:p w:rsidR="00DC27FE" w:rsidRDefault="00DC27FE" w:rsidP="00DC27FE">
      <w:pPr>
        <w:pStyle w:val="ListParagraph"/>
        <w:numPr>
          <w:ilvl w:val="1"/>
          <w:numId w:val="7"/>
        </w:numPr>
      </w:pPr>
      <w:r>
        <w:t xml:space="preserve">The SPV is acquiring all kinds of risky assets on its balance sheet – other kinds of collateralized obligations such as CBOs CLOs CDOs and CMOs </w:t>
      </w:r>
      <w:r w:rsidR="00E92E94">
        <w:t xml:space="preserve">– whatever is securitized is securitized again </w:t>
      </w:r>
    </w:p>
    <w:p w:rsidR="005F7863" w:rsidRDefault="005F7863" w:rsidP="005F7863">
      <w:pPr>
        <w:pStyle w:val="ListParagraph"/>
        <w:numPr>
          <w:ilvl w:val="0"/>
          <w:numId w:val="7"/>
        </w:numPr>
      </w:pPr>
      <w:r>
        <w:t>80% thickness means that 80% is AAA (57)</w:t>
      </w:r>
    </w:p>
    <w:p w:rsidR="005F7863" w:rsidRDefault="005F7863" w:rsidP="005F7863">
      <w:pPr>
        <w:pStyle w:val="ListParagraph"/>
        <w:numPr>
          <w:ilvl w:val="0"/>
          <w:numId w:val="7"/>
        </w:numPr>
      </w:pPr>
      <w:r>
        <w:t xml:space="preserve">CDOs and CLOs were selling the top tranches and keeping the lower tranches on their balance sheet </w:t>
      </w:r>
    </w:p>
    <w:p w:rsidR="005F7863" w:rsidRDefault="00763514" w:rsidP="005F7863">
      <w:pPr>
        <w:pStyle w:val="ListParagraph"/>
        <w:numPr>
          <w:ilvl w:val="0"/>
          <w:numId w:val="7"/>
        </w:numPr>
      </w:pPr>
      <w:r>
        <w:t xml:space="preserve">All subprime loans were securitized and put into different tranches – CDOs were investing in them </w:t>
      </w:r>
    </w:p>
    <w:p w:rsidR="00763514" w:rsidRDefault="00763514" w:rsidP="00763514">
      <w:pPr>
        <w:pStyle w:val="ListParagraph"/>
        <w:numPr>
          <w:ilvl w:val="1"/>
          <w:numId w:val="7"/>
        </w:numPr>
      </w:pPr>
      <w:r>
        <w:t xml:space="preserve">All accounts receivable in these securities were risky – the same process was happening again and again </w:t>
      </w:r>
    </w:p>
    <w:p w:rsidR="005416D2" w:rsidRDefault="00B00661" w:rsidP="005416D2">
      <w:pPr>
        <w:pStyle w:val="ListParagraph"/>
        <w:numPr>
          <w:ilvl w:val="0"/>
          <w:numId w:val="7"/>
        </w:numPr>
      </w:pPr>
      <w:r>
        <w:t>A CDO</w:t>
      </w:r>
      <w:r w:rsidR="00757D62">
        <w:t xml:space="preserve"> are securitized instruments that have been securitized by the SPV </w:t>
      </w:r>
    </w:p>
    <w:p w:rsidR="00BD3D9C" w:rsidRDefault="009770AD" w:rsidP="005416D2">
      <w:pPr>
        <w:pStyle w:val="ListParagraph"/>
        <w:numPr>
          <w:ilvl w:val="0"/>
          <w:numId w:val="7"/>
        </w:numPr>
      </w:pPr>
      <w:r>
        <w:t>If the pool of assets becomes very complicated – where you have securitized assets being re</w:t>
      </w:r>
      <w:r w:rsidR="00430CCE">
        <w:t>-</w:t>
      </w:r>
      <w:r>
        <w:t xml:space="preserve">securitized </w:t>
      </w:r>
    </w:p>
    <w:p w:rsidR="009770AD" w:rsidRDefault="009770AD" w:rsidP="005416D2">
      <w:pPr>
        <w:pStyle w:val="ListParagraph"/>
        <w:numPr>
          <w:ilvl w:val="0"/>
          <w:numId w:val="7"/>
        </w:numPr>
      </w:pPr>
      <w:r>
        <w:t xml:space="preserve">If the underlying pool </w:t>
      </w:r>
      <w:r w:rsidR="000F2517">
        <w:t xml:space="preserve">that gets securitized </w:t>
      </w:r>
      <w:r>
        <w:t>includes short CDS positions then it is syndicated</w:t>
      </w:r>
    </w:p>
    <w:p w:rsidR="0073233F" w:rsidRDefault="006D2A72" w:rsidP="005416D2">
      <w:pPr>
        <w:pStyle w:val="ListParagraph"/>
        <w:numPr>
          <w:ilvl w:val="0"/>
          <w:numId w:val="7"/>
        </w:numPr>
      </w:pPr>
      <w:r>
        <w:t xml:space="preserve">SIV – aim is to generate a spread between the lending and borrowing rate </w:t>
      </w:r>
      <w:r w:rsidR="003073C6">
        <w:t>(64)</w:t>
      </w:r>
    </w:p>
    <w:p w:rsidR="003E5B17" w:rsidRDefault="003E5B17" w:rsidP="005416D2">
      <w:pPr>
        <w:pStyle w:val="ListParagraph"/>
        <w:numPr>
          <w:ilvl w:val="0"/>
          <w:numId w:val="7"/>
        </w:numPr>
      </w:pPr>
      <w:r>
        <w:t>Balance sheet CDOs – primary objective is to lower liabilities to meet requirements – banks want to get rid of these loans that way you don’t have to keep as much capital set aside</w:t>
      </w:r>
    </w:p>
    <w:p w:rsidR="003E5B17" w:rsidRDefault="003E5B17" w:rsidP="003E5B17">
      <w:pPr>
        <w:pStyle w:val="ListParagraph"/>
        <w:numPr>
          <w:ilvl w:val="0"/>
          <w:numId w:val="7"/>
        </w:numPr>
      </w:pPr>
      <w:r>
        <w:lastRenderedPageBreak/>
        <w:t>Arbitrage – earn profits when the cash flow spread between the cash in</w:t>
      </w:r>
      <w:r w:rsidR="00690ABE">
        <w:t>f</w:t>
      </w:r>
      <w:r>
        <w:t>lows from the collateral … etc. Read the slide (65)</w:t>
      </w:r>
    </w:p>
    <w:p w:rsidR="003E5B17" w:rsidRDefault="000060C9" w:rsidP="000060C9">
      <w:r>
        <w:t>Lecture 2_2</w:t>
      </w:r>
    </w:p>
    <w:p w:rsidR="00395372" w:rsidRDefault="00395372" w:rsidP="000060C9">
      <w:pPr>
        <w:pStyle w:val="ListParagraph"/>
        <w:numPr>
          <w:ilvl w:val="0"/>
          <w:numId w:val="8"/>
        </w:numPr>
      </w:pPr>
      <w:r>
        <w:t xml:space="preserve">Asset securitization </w:t>
      </w:r>
    </w:p>
    <w:p w:rsidR="000060C9" w:rsidRDefault="000060C9" w:rsidP="000060C9">
      <w:pPr>
        <w:pStyle w:val="ListParagraph"/>
        <w:numPr>
          <w:ilvl w:val="0"/>
          <w:numId w:val="8"/>
        </w:numPr>
      </w:pPr>
      <w:r>
        <w:t>Originate distribute model – shadow banking</w:t>
      </w:r>
    </w:p>
    <w:p w:rsidR="000060C9" w:rsidRDefault="000060C9" w:rsidP="000060C9">
      <w:pPr>
        <w:pStyle w:val="ListParagraph"/>
        <w:numPr>
          <w:ilvl w:val="1"/>
          <w:numId w:val="8"/>
        </w:numPr>
      </w:pPr>
      <w:r>
        <w:t xml:space="preserve">They don’t actually hold these loans but are sold off of the balance sheets </w:t>
      </w:r>
    </w:p>
    <w:p w:rsidR="004C156A" w:rsidRDefault="004C156A" w:rsidP="004C156A">
      <w:pPr>
        <w:pStyle w:val="ListParagraph"/>
        <w:numPr>
          <w:ilvl w:val="0"/>
          <w:numId w:val="8"/>
        </w:numPr>
      </w:pPr>
      <w:r>
        <w:t>SPV had a lot of loans, most risky, long term loans as assets</w:t>
      </w:r>
    </w:p>
    <w:p w:rsidR="004C156A" w:rsidRDefault="004C156A" w:rsidP="004C156A">
      <w:pPr>
        <w:pStyle w:val="ListParagraph"/>
        <w:numPr>
          <w:ilvl w:val="1"/>
          <w:numId w:val="8"/>
        </w:numPr>
      </w:pPr>
      <w:r>
        <w:t xml:space="preserve">Then they had liabilities that were medium-short term and there was a mismatch </w:t>
      </w:r>
    </w:p>
    <w:p w:rsidR="004C156A" w:rsidRDefault="00A5158A" w:rsidP="004C156A">
      <w:pPr>
        <w:pStyle w:val="ListParagraph"/>
        <w:numPr>
          <w:ilvl w:val="0"/>
          <w:numId w:val="8"/>
        </w:numPr>
      </w:pPr>
      <w:r>
        <w:t xml:space="preserve">Around 2005-2006, gold prices really skyrocketed </w:t>
      </w:r>
    </w:p>
    <w:p w:rsidR="00B03D94" w:rsidRDefault="00B03D94" w:rsidP="004C156A">
      <w:pPr>
        <w:pStyle w:val="ListParagraph"/>
        <w:numPr>
          <w:ilvl w:val="0"/>
          <w:numId w:val="8"/>
        </w:numPr>
      </w:pPr>
      <w:r>
        <w:t xml:space="preserve">Loan synchronization </w:t>
      </w:r>
      <w:r w:rsidR="00395372">
        <w:t xml:space="preserve">(9) </w:t>
      </w:r>
    </w:p>
    <w:p w:rsidR="00395372" w:rsidRDefault="004A19C9" w:rsidP="00395372">
      <w:pPr>
        <w:pStyle w:val="ListParagraph"/>
        <w:numPr>
          <w:ilvl w:val="1"/>
          <w:numId w:val="8"/>
        </w:numPr>
      </w:pPr>
      <w:r>
        <w:t xml:space="preserve">Syndicate lending – there is a lead bank </w:t>
      </w:r>
    </w:p>
    <w:p w:rsidR="004A19C9" w:rsidRDefault="004A19C9" w:rsidP="00395372">
      <w:pPr>
        <w:pStyle w:val="ListParagraph"/>
        <w:numPr>
          <w:ilvl w:val="1"/>
          <w:numId w:val="8"/>
        </w:numPr>
      </w:pPr>
      <w:r>
        <w:t xml:space="preserve">Syndicate lending market has become dominant </w:t>
      </w:r>
    </w:p>
    <w:p w:rsidR="00B565FB" w:rsidRDefault="00B565FB" w:rsidP="00B565FB">
      <w:pPr>
        <w:pStyle w:val="ListParagraph"/>
        <w:numPr>
          <w:ilvl w:val="0"/>
          <w:numId w:val="8"/>
        </w:numPr>
      </w:pPr>
      <w:r>
        <w:t>Borrowers with little or no credit reputation obtain syndicated loans – there are fewer participants in the market (15)</w:t>
      </w:r>
    </w:p>
    <w:p w:rsidR="00B565FB" w:rsidRDefault="00B565FB" w:rsidP="00B565FB">
      <w:pPr>
        <w:pStyle w:val="ListParagraph"/>
        <w:numPr>
          <w:ilvl w:val="0"/>
          <w:numId w:val="8"/>
        </w:numPr>
      </w:pPr>
      <w:r>
        <w:t xml:space="preserve">Reputable borrows obtain syndicated loans that are similar to public debt – more firms in the syndicate </w:t>
      </w:r>
    </w:p>
    <w:p w:rsidR="00BB55B1" w:rsidRDefault="00B0524F" w:rsidP="00B565FB">
      <w:pPr>
        <w:pStyle w:val="ListParagraph"/>
        <w:numPr>
          <w:ilvl w:val="0"/>
          <w:numId w:val="8"/>
        </w:numPr>
      </w:pPr>
      <w:r>
        <w:t>Proprietary Investing (17)</w:t>
      </w:r>
    </w:p>
    <w:p w:rsidR="00B0524F" w:rsidRDefault="00B0524F" w:rsidP="00B565FB">
      <w:pPr>
        <w:pStyle w:val="ListParagraph"/>
        <w:numPr>
          <w:ilvl w:val="0"/>
          <w:numId w:val="8"/>
        </w:numPr>
      </w:pPr>
      <w:r>
        <w:t>Increased use of credit derivatives to transfer risk (18)</w:t>
      </w:r>
    </w:p>
    <w:p w:rsidR="00B0524F" w:rsidRDefault="00C66D85" w:rsidP="00C66D85">
      <w:pPr>
        <w:pStyle w:val="ListParagraph"/>
        <w:numPr>
          <w:ilvl w:val="1"/>
          <w:numId w:val="8"/>
        </w:numPr>
      </w:pPr>
      <w:r>
        <w:t>If you’re bullish on a bond you’d sell a CDS, and if you’re bearish then you’d buy one</w:t>
      </w:r>
      <w:r w:rsidR="00A32B69">
        <w:t xml:space="preserve"> (19)</w:t>
      </w:r>
    </w:p>
    <w:p w:rsidR="00C66D85" w:rsidRDefault="00A32B69" w:rsidP="00C66D85">
      <w:pPr>
        <w:pStyle w:val="ListParagraph"/>
        <w:numPr>
          <w:ilvl w:val="1"/>
          <w:numId w:val="8"/>
        </w:numPr>
      </w:pPr>
      <w:r>
        <w:t>Synthetic CDOs involves more systematic risk</w:t>
      </w:r>
    </w:p>
    <w:p w:rsidR="00A32B69" w:rsidRDefault="00A226C4" w:rsidP="00A32B69">
      <w:pPr>
        <w:pStyle w:val="ListParagraph"/>
        <w:numPr>
          <w:ilvl w:val="0"/>
          <w:numId w:val="8"/>
        </w:numPr>
      </w:pPr>
      <w:r>
        <w:t>2006 – the bubble lead to house pricing falling</w:t>
      </w:r>
    </w:p>
    <w:p w:rsidR="00A226C4" w:rsidRDefault="00A226C4" w:rsidP="00A32B69">
      <w:pPr>
        <w:pStyle w:val="ListParagraph"/>
        <w:numPr>
          <w:ilvl w:val="0"/>
          <w:numId w:val="8"/>
        </w:numPr>
      </w:pPr>
      <w:r>
        <w:t>Aug 2007 – banks were not able to fund their balance sheets – flight to liquidity flight to quality</w:t>
      </w:r>
    </w:p>
    <w:p w:rsidR="00A226C4" w:rsidRDefault="00A226C4" w:rsidP="00A32B69">
      <w:pPr>
        <w:pStyle w:val="ListParagraph"/>
        <w:numPr>
          <w:ilvl w:val="0"/>
          <w:numId w:val="8"/>
        </w:numPr>
      </w:pPr>
      <w:r>
        <w:t xml:space="preserve">Sep 2008-2009 – actual credit risk </w:t>
      </w:r>
    </w:p>
    <w:p w:rsidR="0018479D" w:rsidRDefault="0018479D" w:rsidP="00A32B69">
      <w:pPr>
        <w:pStyle w:val="ListParagraph"/>
        <w:numPr>
          <w:ilvl w:val="0"/>
          <w:numId w:val="8"/>
        </w:numPr>
      </w:pPr>
      <w:r>
        <w:t>Freddie</w:t>
      </w:r>
    </w:p>
    <w:p w:rsidR="0018479D" w:rsidRDefault="0018479D" w:rsidP="0018479D">
      <w:pPr>
        <w:pStyle w:val="ListParagraph"/>
        <w:numPr>
          <w:ilvl w:val="1"/>
          <w:numId w:val="8"/>
        </w:numPr>
      </w:pPr>
      <w:r>
        <w:t>Securitization</w:t>
      </w:r>
    </w:p>
    <w:p w:rsidR="0018479D" w:rsidRDefault="0018479D" w:rsidP="0018479D">
      <w:pPr>
        <w:pStyle w:val="ListParagraph"/>
        <w:numPr>
          <w:ilvl w:val="1"/>
          <w:numId w:val="8"/>
        </w:numPr>
      </w:pPr>
      <w:r>
        <w:t>Or sold guaranteed</w:t>
      </w:r>
    </w:p>
    <w:p w:rsidR="0018479D" w:rsidRDefault="0018479D" w:rsidP="0018479D">
      <w:pPr>
        <w:pStyle w:val="ListParagraph"/>
        <w:numPr>
          <w:ilvl w:val="1"/>
          <w:numId w:val="8"/>
        </w:numPr>
      </w:pPr>
      <w:r>
        <w:t xml:space="preserve">Took conforming mortgages and bought them from the bank and then packaged them, and sold them. Then they sold guarantees on them </w:t>
      </w:r>
    </w:p>
    <w:p w:rsidR="004713FA" w:rsidRDefault="0082342D" w:rsidP="0082342D">
      <w:pPr>
        <w:pStyle w:val="ListParagraph"/>
        <w:numPr>
          <w:ilvl w:val="0"/>
          <w:numId w:val="8"/>
        </w:numPr>
      </w:pPr>
      <w:r>
        <w:t xml:space="preserve">March 2008 (25) </w:t>
      </w:r>
    </w:p>
    <w:p w:rsidR="0082342D" w:rsidRDefault="00D76DD3" w:rsidP="0082342D">
      <w:pPr>
        <w:pStyle w:val="ListParagraph"/>
        <w:numPr>
          <w:ilvl w:val="1"/>
          <w:numId w:val="8"/>
        </w:numPr>
      </w:pPr>
      <w:r>
        <w:t xml:space="preserve">There was a rumour that these collaterals didn’t mean much and then other places stopped doing repos with them </w:t>
      </w:r>
    </w:p>
    <w:p w:rsidR="0008373C" w:rsidRDefault="00997D2C" w:rsidP="0082342D">
      <w:pPr>
        <w:pStyle w:val="ListParagraph"/>
        <w:numPr>
          <w:ilvl w:val="1"/>
          <w:numId w:val="8"/>
        </w:numPr>
      </w:pPr>
      <w:r>
        <w:t xml:space="preserve">This forced them to suffer huge losses and was sold off to JP Morgan – what happened was JP Morgan was made to buy these risky assets </w:t>
      </w:r>
    </w:p>
    <w:p w:rsidR="00A7568F" w:rsidRDefault="00A7568F" w:rsidP="0082342D">
      <w:pPr>
        <w:pStyle w:val="ListParagraph"/>
        <w:numPr>
          <w:ilvl w:val="1"/>
          <w:numId w:val="8"/>
        </w:numPr>
      </w:pPr>
      <w:r>
        <w:t>Asset Backed Commercial Paper fell because of this – short term instruments were essentially fund</w:t>
      </w:r>
      <w:r w:rsidR="008D4D6B">
        <w:t>ing medium and long term assets</w:t>
      </w:r>
      <w:r w:rsidR="003C1396">
        <w:t xml:space="preserve"> </w:t>
      </w:r>
      <w:r>
        <w:t>(26)</w:t>
      </w:r>
    </w:p>
    <w:p w:rsidR="00132DBD" w:rsidRDefault="005C7DB2" w:rsidP="00132DBD">
      <w:pPr>
        <w:pStyle w:val="ListParagraph"/>
        <w:numPr>
          <w:ilvl w:val="0"/>
          <w:numId w:val="8"/>
        </w:numPr>
      </w:pPr>
      <w:r>
        <w:t>Credit risk</w:t>
      </w:r>
      <w:r w:rsidR="00132DBD">
        <w:t>(27)</w:t>
      </w:r>
    </w:p>
    <w:p w:rsidR="005C7DB2" w:rsidRDefault="005C7DB2" w:rsidP="005C7DB2">
      <w:pPr>
        <w:pStyle w:val="ListParagraph"/>
        <w:numPr>
          <w:ilvl w:val="1"/>
          <w:numId w:val="8"/>
        </w:numPr>
      </w:pPr>
      <w:r>
        <w:t xml:space="preserve">Something that you measure using CDS spreads or 10 year swap rates </w:t>
      </w:r>
    </w:p>
    <w:p w:rsidR="005C7DB2" w:rsidRDefault="001E7E32" w:rsidP="005C7DB2">
      <w:pPr>
        <w:pStyle w:val="ListParagraph"/>
        <w:numPr>
          <w:ilvl w:val="1"/>
          <w:numId w:val="8"/>
        </w:numPr>
      </w:pPr>
      <w:r>
        <w:t xml:space="preserve">Repo spreads – same maturity </w:t>
      </w:r>
    </w:p>
    <w:p w:rsidR="001E7E32" w:rsidRDefault="001E7E32" w:rsidP="005C7DB2">
      <w:pPr>
        <w:pStyle w:val="ListParagraph"/>
        <w:numPr>
          <w:ilvl w:val="1"/>
          <w:numId w:val="8"/>
        </w:numPr>
      </w:pPr>
    </w:p>
    <w:p w:rsidR="005C7DB2" w:rsidRDefault="005C7DB2" w:rsidP="005C7DB2">
      <w:pPr>
        <w:pStyle w:val="ListParagraph"/>
        <w:numPr>
          <w:ilvl w:val="0"/>
          <w:numId w:val="8"/>
        </w:numPr>
      </w:pPr>
      <w:r>
        <w:t>Liquidity risk (27)</w:t>
      </w:r>
    </w:p>
    <w:p w:rsidR="006A3E00" w:rsidRDefault="006A3E00" w:rsidP="006A3E00">
      <w:pPr>
        <w:pStyle w:val="ListParagraph"/>
        <w:numPr>
          <w:ilvl w:val="1"/>
          <w:numId w:val="8"/>
        </w:numPr>
      </w:pPr>
      <w:r>
        <w:lastRenderedPageBreak/>
        <w:t xml:space="preserve">This is the cost of funding banks </w:t>
      </w:r>
    </w:p>
    <w:p w:rsidR="006A3E00" w:rsidRDefault="006A3E00" w:rsidP="006A3E00">
      <w:pPr>
        <w:pStyle w:val="ListParagraph"/>
        <w:numPr>
          <w:ilvl w:val="1"/>
          <w:numId w:val="8"/>
        </w:numPr>
      </w:pPr>
      <w:r>
        <w:t xml:space="preserve">Captured as differences of short term yields </w:t>
      </w:r>
    </w:p>
    <w:p w:rsidR="004E6992" w:rsidRDefault="004E6992" w:rsidP="004E6992">
      <w:pPr>
        <w:pStyle w:val="ListParagraph"/>
        <w:numPr>
          <w:ilvl w:val="0"/>
          <w:numId w:val="8"/>
        </w:numPr>
      </w:pPr>
      <w:r>
        <w:t xml:space="preserve">Overnight swaps have a floating leg (based on feds fund rate) </w:t>
      </w:r>
      <w:r w:rsidR="008C63E0">
        <w:t xml:space="preserve"> (28) </w:t>
      </w:r>
    </w:p>
    <w:p w:rsidR="004E6992" w:rsidRDefault="002A4FF0" w:rsidP="004E6992">
      <w:pPr>
        <w:pStyle w:val="ListParagraph"/>
        <w:numPr>
          <w:ilvl w:val="0"/>
          <w:numId w:val="8"/>
        </w:numPr>
      </w:pPr>
      <w:r>
        <w:t>This gives you a window and what is important – the top part of the window is the liquidity prices (29)</w:t>
      </w:r>
    </w:p>
    <w:p w:rsidR="006A3730" w:rsidRDefault="00DA51F2" w:rsidP="00DA51F2">
      <w:pPr>
        <w:pStyle w:val="ListParagraph"/>
        <w:numPr>
          <w:ilvl w:val="1"/>
          <w:numId w:val="8"/>
        </w:numPr>
      </w:pPr>
      <w:r>
        <w:t xml:space="preserve">There are really two kinds of risk that the regulators have to be aware of – liquidity and credit risk </w:t>
      </w:r>
    </w:p>
    <w:p w:rsidR="00DA51F2" w:rsidRDefault="00DA51F2" w:rsidP="00DA51F2">
      <w:pPr>
        <w:pStyle w:val="ListParagraph"/>
        <w:numPr>
          <w:ilvl w:val="1"/>
          <w:numId w:val="8"/>
        </w:numPr>
      </w:pPr>
      <w:r>
        <w:t>Liquidity risk is about reducing funding risk in the market</w:t>
      </w:r>
    </w:p>
    <w:p w:rsidR="00DA51F2" w:rsidRDefault="00DA51F2" w:rsidP="00DA51F2">
      <w:pPr>
        <w:pStyle w:val="ListParagraph"/>
        <w:numPr>
          <w:ilvl w:val="1"/>
          <w:numId w:val="8"/>
        </w:numPr>
      </w:pPr>
      <w:r>
        <w:t>Credit risk is about the solvency risk – reducing funding risk</w:t>
      </w:r>
    </w:p>
    <w:p w:rsidR="00162DD0" w:rsidRDefault="00162DD0" w:rsidP="00162DD0">
      <w:pPr>
        <w:pStyle w:val="ListParagraph"/>
        <w:numPr>
          <w:ilvl w:val="0"/>
          <w:numId w:val="8"/>
        </w:numPr>
      </w:pPr>
      <w:r>
        <w:t xml:space="preserve">The Treasury is providing the capital by buying the equity stake (32) </w:t>
      </w:r>
    </w:p>
    <w:p w:rsidR="00F3448D" w:rsidRDefault="00F3448D" w:rsidP="00F3448D">
      <w:pPr>
        <w:pStyle w:val="ListParagraph"/>
        <w:numPr>
          <w:ilvl w:val="0"/>
          <w:numId w:val="8"/>
        </w:numPr>
      </w:pPr>
      <w:r>
        <w:t xml:space="preserve">TARP, TALF, </w:t>
      </w:r>
      <w:r w:rsidR="00DE478F">
        <w:t xml:space="preserve">Discount Window </w:t>
      </w:r>
    </w:p>
    <w:p w:rsidR="00DE478F" w:rsidRDefault="0024143E" w:rsidP="00DE478F">
      <w:pPr>
        <w:pStyle w:val="ListParagraph"/>
        <w:numPr>
          <w:ilvl w:val="1"/>
          <w:numId w:val="8"/>
        </w:numPr>
      </w:pPr>
      <w:r>
        <w:t xml:space="preserve">Goldman Sachs created subsidiaries that allowed them to accept public deposits </w:t>
      </w:r>
      <w:r w:rsidR="00F53B5C">
        <w:t xml:space="preserve">– this provided them with a source of capital </w:t>
      </w:r>
    </w:p>
    <w:p w:rsidR="00C31431" w:rsidRDefault="00C31431" w:rsidP="00C31431">
      <w:pPr>
        <w:pStyle w:val="ListParagraph"/>
        <w:numPr>
          <w:ilvl w:val="0"/>
          <w:numId w:val="8"/>
        </w:numPr>
      </w:pPr>
      <w:r>
        <w:t xml:space="preserve">TARP – equity capital </w:t>
      </w:r>
    </w:p>
    <w:p w:rsidR="00C31431" w:rsidRDefault="00C31431" w:rsidP="00C31431">
      <w:pPr>
        <w:pStyle w:val="ListParagraph"/>
        <w:numPr>
          <w:ilvl w:val="0"/>
          <w:numId w:val="8"/>
        </w:numPr>
      </w:pPr>
      <w:r>
        <w:t xml:space="preserve">Discount window – providing loans </w:t>
      </w:r>
    </w:p>
    <w:p w:rsidR="00C31431" w:rsidRDefault="00C31431" w:rsidP="00C31431">
      <w:pPr>
        <w:pStyle w:val="ListParagraph"/>
        <w:numPr>
          <w:ilvl w:val="0"/>
          <w:numId w:val="8"/>
        </w:numPr>
      </w:pPr>
      <w:r>
        <w:t>TALF – MBS, ABS</w:t>
      </w:r>
    </w:p>
    <w:p w:rsidR="00D133EE" w:rsidRDefault="00D133EE" w:rsidP="00C31431">
      <w:pPr>
        <w:pStyle w:val="ListParagraph"/>
        <w:numPr>
          <w:ilvl w:val="0"/>
          <w:numId w:val="8"/>
        </w:numPr>
      </w:pPr>
      <w:r>
        <w:t xml:space="preserve">Watch Inside the Meltdown </w:t>
      </w:r>
    </w:p>
    <w:p w:rsidR="009E699A" w:rsidRDefault="009E699A" w:rsidP="00C31431">
      <w:pPr>
        <w:pStyle w:val="ListParagraph"/>
        <w:numPr>
          <w:ilvl w:val="0"/>
          <w:numId w:val="8"/>
        </w:numPr>
      </w:pPr>
      <w:r>
        <w:t>This is a very important slide (36)</w:t>
      </w:r>
    </w:p>
    <w:p w:rsidR="009E699A" w:rsidRDefault="009E699A" w:rsidP="009E699A">
      <w:pPr>
        <w:pStyle w:val="ListParagraph"/>
        <w:numPr>
          <w:ilvl w:val="1"/>
          <w:numId w:val="8"/>
        </w:numPr>
      </w:pPr>
      <w:r>
        <w:t xml:space="preserve">There were an increased transmission mechanism and certain assets were spanned across many balance sheets </w:t>
      </w:r>
    </w:p>
    <w:p w:rsidR="001E7FE3" w:rsidRDefault="008B1E08" w:rsidP="009E699A">
      <w:pPr>
        <w:pStyle w:val="ListParagraph"/>
        <w:numPr>
          <w:ilvl w:val="1"/>
          <w:numId w:val="8"/>
        </w:numPr>
      </w:pPr>
      <w:r>
        <w:t>Valuation became impossible resulting in a rating process that was not transparent (37)</w:t>
      </w:r>
    </w:p>
    <w:p w:rsidR="00CE72DB" w:rsidRDefault="00CE72DB" w:rsidP="00CE72DB">
      <w:pPr>
        <w:pStyle w:val="ListParagraph"/>
        <w:numPr>
          <w:ilvl w:val="0"/>
          <w:numId w:val="8"/>
        </w:numPr>
      </w:pPr>
      <w:r>
        <w:t>This is really important</w:t>
      </w:r>
    </w:p>
    <w:p w:rsidR="00CE72DB" w:rsidRDefault="00CE72DB" w:rsidP="00CE72DB">
      <w:pPr>
        <w:pStyle w:val="ListParagraph"/>
        <w:numPr>
          <w:ilvl w:val="0"/>
          <w:numId w:val="8"/>
        </w:numPr>
      </w:pPr>
      <w:r>
        <w:t xml:space="preserve">Three important dimensions </w:t>
      </w:r>
    </w:p>
    <w:p w:rsidR="00CE72DB" w:rsidRDefault="00CE72DB" w:rsidP="00CE72DB">
      <w:pPr>
        <w:pStyle w:val="ListParagraph"/>
        <w:numPr>
          <w:ilvl w:val="1"/>
          <w:numId w:val="8"/>
        </w:numPr>
      </w:pPr>
      <w:r>
        <w:t>Risk Capital</w:t>
      </w:r>
    </w:p>
    <w:p w:rsidR="00976095" w:rsidRDefault="00602F9C" w:rsidP="00976095">
      <w:pPr>
        <w:pStyle w:val="ListParagraph"/>
        <w:numPr>
          <w:ilvl w:val="2"/>
          <w:numId w:val="8"/>
        </w:numPr>
      </w:pPr>
      <w:r>
        <w:t xml:space="preserve">If there is uncertainty of distrust then equity capital will decrease </w:t>
      </w:r>
    </w:p>
    <w:p w:rsidR="00497108" w:rsidRDefault="00FD39AD" w:rsidP="00976095">
      <w:pPr>
        <w:pStyle w:val="ListParagraph"/>
        <w:numPr>
          <w:ilvl w:val="2"/>
          <w:numId w:val="8"/>
        </w:numPr>
      </w:pPr>
      <w:r>
        <w:t>The collateral for the repo suddenly becomes risky. Then the equity capital drops. Risk aversion arises and they do not want to hold equity. Assets then need to be sold to recapitalize in order to deleverage – the banks sell in order to build up leverage. When they start selling assets, then it becomes a problem which leads to another impact</w:t>
      </w:r>
      <w:r w:rsidR="00E230B5">
        <w:t xml:space="preserve"> on loan and other asset values</w:t>
      </w:r>
      <w:r w:rsidR="007E0D61">
        <w:t xml:space="preserve"> </w:t>
      </w:r>
      <w:r w:rsidR="00FB0217">
        <w:t>(44)</w:t>
      </w:r>
    </w:p>
    <w:p w:rsidR="003E1AE4" w:rsidRDefault="003E1AE4" w:rsidP="00976095">
      <w:pPr>
        <w:pStyle w:val="ListParagraph"/>
        <w:numPr>
          <w:ilvl w:val="2"/>
          <w:numId w:val="8"/>
        </w:numPr>
      </w:pPr>
      <w:r>
        <w:t xml:space="preserve">This results in a run on the shadow banking system </w:t>
      </w:r>
    </w:p>
    <w:p w:rsidR="00CE72DB" w:rsidRDefault="00CE72DB" w:rsidP="00CE72DB">
      <w:pPr>
        <w:pStyle w:val="ListParagraph"/>
        <w:numPr>
          <w:ilvl w:val="1"/>
          <w:numId w:val="8"/>
        </w:numPr>
      </w:pPr>
      <w:r>
        <w:t>Haircuts in the repo market</w:t>
      </w:r>
    </w:p>
    <w:p w:rsidR="00CE72DB" w:rsidRDefault="00CE72DB" w:rsidP="00CE72DB">
      <w:pPr>
        <w:pStyle w:val="ListParagraph"/>
        <w:numPr>
          <w:ilvl w:val="1"/>
          <w:numId w:val="8"/>
        </w:numPr>
      </w:pPr>
      <w:r>
        <w:t xml:space="preserve">Counterparty risk </w:t>
      </w:r>
    </w:p>
    <w:p w:rsidR="00557DF5" w:rsidRDefault="00557DF5" w:rsidP="00CE72DB">
      <w:pPr>
        <w:pStyle w:val="ListParagraph"/>
        <w:numPr>
          <w:ilvl w:val="0"/>
          <w:numId w:val="8"/>
        </w:numPr>
      </w:pPr>
      <w:r>
        <w:t xml:space="preserve"> (45)</w:t>
      </w:r>
    </w:p>
    <w:p w:rsidR="00CE72DB" w:rsidRDefault="001B0C92" w:rsidP="00CE72DB">
      <w:pPr>
        <w:pStyle w:val="ListParagraph"/>
        <w:numPr>
          <w:ilvl w:val="0"/>
          <w:numId w:val="8"/>
        </w:numPr>
      </w:pPr>
      <w:r>
        <w:t xml:space="preserve"> </w:t>
      </w:r>
      <w:r w:rsidR="00930E23">
        <w:t>(4</w:t>
      </w:r>
      <w:r w:rsidR="00557DF5">
        <w:t>6</w:t>
      </w:r>
      <w:r w:rsidR="00930E23">
        <w:t>)</w:t>
      </w:r>
    </w:p>
    <w:p w:rsidR="00297ACD" w:rsidRDefault="00297ACD" w:rsidP="00CE72DB">
      <w:pPr>
        <w:pStyle w:val="ListParagraph"/>
        <w:numPr>
          <w:ilvl w:val="0"/>
          <w:numId w:val="8"/>
        </w:numPr>
      </w:pPr>
      <w:r>
        <w:t>Collaterals were getting hit and you had to pay more and more to borrow the same money (47)</w:t>
      </w:r>
    </w:p>
    <w:p w:rsidR="00E858CF" w:rsidRDefault="00F0448C" w:rsidP="00F0448C">
      <w:pPr>
        <w:pStyle w:val="ListParagraph"/>
        <w:numPr>
          <w:ilvl w:val="0"/>
          <w:numId w:val="8"/>
        </w:numPr>
      </w:pPr>
      <w:r>
        <w:t>This is another cycle – haircuts went up, and firm needed capital from somewhere else. This means that equity capital was needed and assets needed to be sold to recapitalize. This made the liquidity drop and asset volatility went up. Loans and asset value dropped which lead haircuts to increase further</w:t>
      </w:r>
      <w:r w:rsidR="005C512E">
        <w:t xml:space="preserve"> </w:t>
      </w:r>
      <w:r w:rsidR="00D37E49">
        <w:t>(49)</w:t>
      </w:r>
    </w:p>
    <w:p w:rsidR="00E91AD9" w:rsidRDefault="00127B6E" w:rsidP="00F0448C">
      <w:pPr>
        <w:pStyle w:val="ListParagraph"/>
        <w:numPr>
          <w:ilvl w:val="0"/>
          <w:numId w:val="8"/>
        </w:numPr>
      </w:pPr>
      <w:r>
        <w:t>There were two kinds of flights: flight to quality, flight to liquidity</w:t>
      </w:r>
      <w:r w:rsidR="008320B1">
        <w:t xml:space="preserve"> (53)</w:t>
      </w:r>
    </w:p>
    <w:p w:rsidR="00127B6E" w:rsidRDefault="00127B6E" w:rsidP="00127B6E">
      <w:pPr>
        <w:pStyle w:val="ListParagraph"/>
        <w:numPr>
          <w:ilvl w:val="1"/>
          <w:numId w:val="8"/>
        </w:numPr>
      </w:pPr>
      <w:r>
        <w:lastRenderedPageBreak/>
        <w:t>Flight to quality – everyone was offloading the non-Treasuries and going towards Treasuries</w:t>
      </w:r>
    </w:p>
    <w:p w:rsidR="00127B6E" w:rsidRDefault="00127B6E" w:rsidP="00127B6E">
      <w:pPr>
        <w:pStyle w:val="ListParagraph"/>
        <w:numPr>
          <w:ilvl w:val="1"/>
          <w:numId w:val="8"/>
        </w:numPr>
      </w:pPr>
      <w:r>
        <w:t xml:space="preserve">Flight to liquidity – they were migrating to short-term Treasuries </w:t>
      </w:r>
    </w:p>
    <w:p w:rsidR="00D035F3" w:rsidRDefault="00D035F3" w:rsidP="00F61B30">
      <w:pPr>
        <w:pStyle w:val="ListParagraph"/>
        <w:numPr>
          <w:ilvl w:val="0"/>
          <w:numId w:val="8"/>
        </w:numPr>
      </w:pPr>
      <w:r>
        <w:t>Obviously the 5 year spreads are much more risky. As you go towards the later part of the crisis, there was an enormous flight to liquidity, there was a similar movement to short term Treasury (53)</w:t>
      </w:r>
    </w:p>
    <w:p w:rsidR="003061AE" w:rsidRDefault="00D035F3" w:rsidP="003061AE">
      <w:pPr>
        <w:pStyle w:val="ListParagraph"/>
        <w:numPr>
          <w:ilvl w:val="0"/>
          <w:numId w:val="8"/>
        </w:numPr>
      </w:pPr>
      <w:r>
        <w:t>Flight to quality all the time lead to the spreads going up – underlying Treasury yields were falling – bringing their price up and their yields down</w:t>
      </w:r>
      <w:r w:rsidR="00F61B30">
        <w:t xml:space="preserve"> </w:t>
      </w:r>
      <w:r w:rsidR="003061AE">
        <w:t xml:space="preserve">(53) </w:t>
      </w:r>
    </w:p>
    <w:p w:rsidR="003061AE" w:rsidRDefault="004850FA" w:rsidP="004850FA">
      <w:r>
        <w:t>Lecture 1_4</w:t>
      </w:r>
    </w:p>
    <w:p w:rsidR="004850FA" w:rsidRDefault="004850FA" w:rsidP="004850FA">
      <w:pPr>
        <w:pStyle w:val="ListParagraph"/>
        <w:numPr>
          <w:ilvl w:val="0"/>
          <w:numId w:val="9"/>
        </w:numPr>
      </w:pPr>
      <w:r>
        <w:t>Brady Bonds (17)</w:t>
      </w:r>
    </w:p>
    <w:p w:rsidR="004850FA" w:rsidRDefault="004850FA" w:rsidP="004850FA">
      <w:pPr>
        <w:pStyle w:val="ListParagraph"/>
        <w:numPr>
          <w:ilvl w:val="1"/>
          <w:numId w:val="9"/>
        </w:numPr>
      </w:pPr>
      <w:r>
        <w:t xml:space="preserve">There is a parallel to the subprime space to the sovereign space. Imagine all of these emerging countries </w:t>
      </w:r>
    </w:p>
    <w:p w:rsidR="00FC4C70" w:rsidRDefault="00074CBE" w:rsidP="004850FA">
      <w:pPr>
        <w:pStyle w:val="ListParagraph"/>
        <w:numPr>
          <w:ilvl w:val="1"/>
          <w:numId w:val="9"/>
        </w:numPr>
      </w:pPr>
      <w:r>
        <w:t xml:space="preserve">All of these countries issued debt – these are loans made to all of these sovereigns. If you had a </w:t>
      </w:r>
      <w:r w:rsidR="00FB0668">
        <w:t>problem with these institutions</w:t>
      </w:r>
    </w:p>
    <w:p w:rsidR="00FB0668" w:rsidRDefault="00FB0668" w:rsidP="004850FA">
      <w:pPr>
        <w:pStyle w:val="ListParagraph"/>
        <w:numPr>
          <w:ilvl w:val="1"/>
          <w:numId w:val="9"/>
        </w:numPr>
      </w:pPr>
      <w:r>
        <w:t xml:space="preserve">The emerging </w:t>
      </w:r>
      <w:proofErr w:type="gramStart"/>
      <w:r>
        <w:t xml:space="preserve">markets </w:t>
      </w:r>
      <w:r w:rsidR="00452438">
        <w:t xml:space="preserve"> -</w:t>
      </w:r>
      <w:proofErr w:type="gramEnd"/>
      <w:r w:rsidR="00452438">
        <w:t xml:space="preserve"> that debt, what they did was they took all of the debt from the balance sheets of all of these countries, and creating a balance sheet item – essentially a conduit who is in possession of this property . This person was also allowed to issue debt – interest rate bonds or principal based bonds. </w:t>
      </w:r>
    </w:p>
    <w:p w:rsidR="00965928" w:rsidRDefault="0029726C" w:rsidP="0029726C">
      <w:pPr>
        <w:pStyle w:val="ListParagraph"/>
        <w:numPr>
          <w:ilvl w:val="1"/>
          <w:numId w:val="9"/>
        </w:numPr>
      </w:pPr>
      <w:r>
        <w:t xml:space="preserve">Brady Bonds – are already messed up </w:t>
      </w:r>
      <w:r w:rsidR="00CD391C">
        <w:t xml:space="preserve">– defaulted in some sense </w:t>
      </w:r>
    </w:p>
    <w:p w:rsidR="003E225D" w:rsidRDefault="003E225D" w:rsidP="003E225D">
      <w:r>
        <w:t>Lecture 3_1</w:t>
      </w:r>
    </w:p>
    <w:p w:rsidR="003E225D" w:rsidRDefault="00D6723F" w:rsidP="003E225D">
      <w:pPr>
        <w:pStyle w:val="ListParagraph"/>
        <w:numPr>
          <w:ilvl w:val="0"/>
          <w:numId w:val="9"/>
        </w:numPr>
      </w:pPr>
      <w:r>
        <w:t xml:space="preserve">Spot curve is zero coupon yields plotted against maturity </w:t>
      </w:r>
    </w:p>
    <w:p w:rsidR="00D6723F" w:rsidRDefault="00321ED6" w:rsidP="00321ED6">
      <w:pPr>
        <w:pStyle w:val="ListParagraph"/>
        <w:numPr>
          <w:ilvl w:val="1"/>
          <w:numId w:val="9"/>
        </w:numPr>
      </w:pPr>
      <w:r>
        <w:t xml:space="preserve">This is extremely important “holy grail” – want to search for the right spot curve because then you know how to price any bond </w:t>
      </w:r>
    </w:p>
    <w:p w:rsidR="00760B32" w:rsidRDefault="00760B32" w:rsidP="00760B32">
      <w:pPr>
        <w:pStyle w:val="ListParagraph"/>
        <w:numPr>
          <w:ilvl w:val="0"/>
          <w:numId w:val="9"/>
        </w:numPr>
      </w:pPr>
      <w:r>
        <w:t xml:space="preserve">We can’t see this spot curve but we have to derive it from certain data </w:t>
      </w:r>
    </w:p>
    <w:p w:rsidR="00E64583" w:rsidRDefault="006E0532" w:rsidP="00760B32">
      <w:pPr>
        <w:pStyle w:val="ListParagraph"/>
        <w:numPr>
          <w:ilvl w:val="0"/>
          <w:numId w:val="9"/>
        </w:numPr>
      </w:pPr>
      <w:r>
        <w:t xml:space="preserve">This is just showing where it was in 2006 to how that estimate compared to actual numbers later on (3) </w:t>
      </w:r>
    </w:p>
    <w:p w:rsidR="006E0532" w:rsidRDefault="006E0532" w:rsidP="00760B32">
      <w:pPr>
        <w:pStyle w:val="ListParagraph"/>
        <w:numPr>
          <w:ilvl w:val="0"/>
          <w:numId w:val="9"/>
        </w:numPr>
      </w:pPr>
      <w:r>
        <w:t>Between 2010 and 2011 operation twist happened during that time (3)</w:t>
      </w:r>
    </w:p>
    <w:p w:rsidR="00FF223F" w:rsidRDefault="007D2C3A" w:rsidP="00760B32">
      <w:pPr>
        <w:pStyle w:val="ListParagraph"/>
        <w:numPr>
          <w:ilvl w:val="0"/>
          <w:numId w:val="9"/>
        </w:numPr>
      </w:pPr>
      <w:r>
        <w:t>LIBOR-swap curve to the left of the dotted line is the interest rat</w:t>
      </w:r>
      <w:r w:rsidR="00325065">
        <w:t xml:space="preserve">e in the LIBOR market, to the right is the LIBOR swap rate </w:t>
      </w:r>
      <w:r w:rsidR="008F7534">
        <w:t>(4)</w:t>
      </w:r>
    </w:p>
    <w:p w:rsidR="00184AAA" w:rsidRDefault="00FF223F" w:rsidP="00876F3D">
      <w:pPr>
        <w:pStyle w:val="ListParagraph"/>
        <w:numPr>
          <w:ilvl w:val="1"/>
          <w:numId w:val="9"/>
        </w:numPr>
      </w:pPr>
      <w:r>
        <w:t xml:space="preserve">LIBOR market is anywhere from one month to one year and then you take that and stitch that part of the curve to the swap curve </w:t>
      </w:r>
      <w:r w:rsidR="007D2C3A">
        <w:t xml:space="preserve"> </w:t>
      </w:r>
      <w:r>
        <w:t xml:space="preserve">- basically it’s a combination </w:t>
      </w:r>
      <w:r w:rsidR="00876F3D">
        <w:t>of a LIBOR curve and swap curve</w:t>
      </w:r>
    </w:p>
    <w:p w:rsidR="00876F3D" w:rsidRDefault="00CC4A85" w:rsidP="00876F3D">
      <w:pPr>
        <w:pStyle w:val="ListParagraph"/>
        <w:numPr>
          <w:ilvl w:val="0"/>
          <w:numId w:val="9"/>
        </w:numPr>
      </w:pPr>
      <w:r>
        <w:t xml:space="preserve">Term structure data is driven by three factors – three principal components </w:t>
      </w:r>
      <w:r w:rsidR="00FF4EC9">
        <w:sym w:font="Wingdings" w:char="F0E0"/>
      </w:r>
      <w:r w:rsidR="00FF4EC9">
        <w:t xml:space="preserve"> three important factors that drive the data </w:t>
      </w:r>
      <w:r w:rsidR="00411538">
        <w:t>(6)</w:t>
      </w:r>
    </w:p>
    <w:p w:rsidR="00CC4A85" w:rsidRDefault="000C63E8" w:rsidP="00CC4A85">
      <w:pPr>
        <w:pStyle w:val="ListParagraph"/>
        <w:numPr>
          <w:ilvl w:val="1"/>
          <w:numId w:val="9"/>
        </w:numPr>
      </w:pPr>
      <w:r>
        <w:t xml:space="preserve">The first factor explains 79.5% for 6 months, second factor is 17.2% and the third is 3.3% (7) </w:t>
      </w:r>
    </w:p>
    <w:p w:rsidR="001C6A2C" w:rsidRDefault="000C63E8" w:rsidP="00CC4A85">
      <w:pPr>
        <w:pStyle w:val="ListParagraph"/>
        <w:numPr>
          <w:ilvl w:val="1"/>
          <w:numId w:val="9"/>
        </w:numPr>
      </w:pPr>
      <w:r>
        <w:t xml:space="preserve">The first factor is the dominant one </w:t>
      </w:r>
      <w:r w:rsidR="008A3CDA">
        <w:t xml:space="preserve">– explaining 89.5% </w:t>
      </w:r>
    </w:p>
    <w:p w:rsidR="00167084" w:rsidRDefault="001C6A2C" w:rsidP="00167084">
      <w:pPr>
        <w:pStyle w:val="ListParagraph"/>
        <w:numPr>
          <w:ilvl w:val="1"/>
          <w:numId w:val="9"/>
        </w:numPr>
      </w:pPr>
      <w:r>
        <w:t xml:space="preserve">First panel is the first factor, the second is the second factor, and the </w:t>
      </w:r>
      <w:r w:rsidR="008260CA">
        <w:t xml:space="preserve">third panel is the third factor </w:t>
      </w:r>
      <w:r>
        <w:t>(14)</w:t>
      </w:r>
    </w:p>
    <w:p w:rsidR="008260CA" w:rsidRDefault="00167084" w:rsidP="00167084">
      <w:pPr>
        <w:pStyle w:val="ListParagraph"/>
        <w:numPr>
          <w:ilvl w:val="0"/>
          <w:numId w:val="9"/>
        </w:numPr>
      </w:pPr>
      <w:r>
        <w:lastRenderedPageBreak/>
        <w:t>First factor is affects yield curves across all maturities (6)</w:t>
      </w:r>
    </w:p>
    <w:p w:rsidR="00167084" w:rsidRPr="00036055" w:rsidRDefault="00036055" w:rsidP="00167084">
      <w:pPr>
        <w:pStyle w:val="ListParagraph"/>
        <w:numPr>
          <w:ilvl w:val="1"/>
          <w:numId w:val="9"/>
        </w:numPr>
      </w:pPr>
      <w:r>
        <w:t xml:space="preserve">The first factor is the </w:t>
      </w:r>
      <w:r>
        <w:rPr>
          <w:b/>
        </w:rPr>
        <w:t>level factor</w:t>
      </w:r>
    </w:p>
    <w:p w:rsidR="00036055" w:rsidRDefault="00036055" w:rsidP="00167084">
      <w:pPr>
        <w:pStyle w:val="ListParagraph"/>
        <w:numPr>
          <w:ilvl w:val="1"/>
          <w:numId w:val="9"/>
        </w:numPr>
      </w:pPr>
      <w:r>
        <w:t xml:space="preserve">This is because it has an equal affect across all maturities </w:t>
      </w:r>
    </w:p>
    <w:p w:rsidR="00947094" w:rsidRDefault="003B0C38" w:rsidP="00167084">
      <w:pPr>
        <w:pStyle w:val="ListParagraph"/>
        <w:numPr>
          <w:ilvl w:val="1"/>
          <w:numId w:val="9"/>
        </w:numPr>
      </w:pPr>
      <w:r>
        <w:t xml:space="preserve">If there is a yield curve, the yield curve as a whole will shift up or down </w:t>
      </w:r>
      <w:r w:rsidR="00431B7C">
        <w:t xml:space="preserve">– parallel </w:t>
      </w:r>
    </w:p>
    <w:p w:rsidR="00B03542" w:rsidRDefault="00BD2CAC" w:rsidP="00BD2CAC">
      <w:pPr>
        <w:pStyle w:val="ListParagraph"/>
        <w:numPr>
          <w:ilvl w:val="0"/>
          <w:numId w:val="9"/>
        </w:numPr>
      </w:pPr>
      <w:r>
        <w:t xml:space="preserve">The second factor has an affect where it has a small effect at the short-tern end of the yield curve and a large impact on the long-term end of the yield curve </w:t>
      </w:r>
    </w:p>
    <w:p w:rsidR="00BD2CAC" w:rsidRPr="00BD2CAC" w:rsidRDefault="00BD2CAC" w:rsidP="00BD2CAC">
      <w:pPr>
        <w:pStyle w:val="ListParagraph"/>
        <w:numPr>
          <w:ilvl w:val="1"/>
          <w:numId w:val="9"/>
        </w:numPr>
      </w:pPr>
      <w:r>
        <w:t xml:space="preserve">This is called the </w:t>
      </w:r>
      <w:r>
        <w:rPr>
          <w:b/>
        </w:rPr>
        <w:t xml:space="preserve">slope factor </w:t>
      </w:r>
    </w:p>
    <w:p w:rsidR="00BD2CAC" w:rsidRDefault="00BD2CAC" w:rsidP="00BD2CAC">
      <w:pPr>
        <w:pStyle w:val="ListParagraph"/>
        <w:numPr>
          <w:ilvl w:val="1"/>
          <w:numId w:val="9"/>
        </w:numPr>
      </w:pPr>
      <w:r w:rsidRPr="00BD2CAC">
        <w:t>Pivots steep or flat</w:t>
      </w:r>
    </w:p>
    <w:p w:rsidR="00BD2CAC" w:rsidRDefault="00BD2CAC" w:rsidP="00BD2CAC">
      <w:pPr>
        <w:pStyle w:val="ListParagraph"/>
        <w:numPr>
          <w:ilvl w:val="0"/>
          <w:numId w:val="9"/>
        </w:numPr>
      </w:pPr>
      <w:r>
        <w:t xml:space="preserve">The third factor, </w:t>
      </w:r>
      <w:r w:rsidR="008F6863">
        <w:t>can have more impact on the short end and long end but in between not much is happening</w:t>
      </w:r>
    </w:p>
    <w:p w:rsidR="008F6863" w:rsidRDefault="00182DBD" w:rsidP="008F6863">
      <w:pPr>
        <w:pStyle w:val="ListParagraph"/>
        <w:numPr>
          <w:ilvl w:val="1"/>
          <w:numId w:val="9"/>
        </w:numPr>
      </w:pPr>
      <w:r>
        <w:t>The short term gets impacted and so does the long end</w:t>
      </w:r>
    </w:p>
    <w:p w:rsidR="00182DBD" w:rsidRPr="00C12CC1" w:rsidRDefault="00182DBD" w:rsidP="008F6863">
      <w:pPr>
        <w:pStyle w:val="ListParagraph"/>
        <w:numPr>
          <w:ilvl w:val="1"/>
          <w:numId w:val="9"/>
        </w:numPr>
      </w:pPr>
      <w:r>
        <w:t xml:space="preserve">This is called the </w:t>
      </w:r>
      <w:r>
        <w:rPr>
          <w:b/>
        </w:rPr>
        <w:t xml:space="preserve">curvature factor </w:t>
      </w:r>
    </w:p>
    <w:p w:rsidR="00C12CC1" w:rsidRDefault="00CA04D0" w:rsidP="00C12CC1">
      <w:pPr>
        <w:pStyle w:val="ListParagraph"/>
        <w:numPr>
          <w:ilvl w:val="0"/>
          <w:numId w:val="9"/>
        </w:numPr>
      </w:pPr>
      <w:r>
        <w:t xml:space="preserve">Level factor can explain about 90% of the variation over time, slope can explain about 8% and the remaining 2% can be explained by the curvature factor </w:t>
      </w:r>
    </w:p>
    <w:p w:rsidR="00F00F1E" w:rsidRDefault="009E0CAF" w:rsidP="00C12CC1">
      <w:pPr>
        <w:pStyle w:val="ListParagraph"/>
        <w:numPr>
          <w:ilvl w:val="0"/>
          <w:numId w:val="9"/>
        </w:numPr>
      </w:pPr>
      <w:r>
        <w:t>Slope of the yield curve – slope of the yield curve on a given day</w:t>
      </w:r>
      <w:r w:rsidR="006C0E2F">
        <w:t xml:space="preserve"> </w:t>
      </w:r>
      <w:r w:rsidR="00087D33">
        <w:t>(8)</w:t>
      </w:r>
    </w:p>
    <w:p w:rsidR="009E0CAF" w:rsidRDefault="00D50A87" w:rsidP="009E0CAF">
      <w:pPr>
        <w:pStyle w:val="ListParagraph"/>
        <w:numPr>
          <w:ilvl w:val="1"/>
          <w:numId w:val="9"/>
        </w:numPr>
      </w:pPr>
      <w:r>
        <w:t>Proxies are the 10 year yield as a proxy</w:t>
      </w:r>
    </w:p>
    <w:p w:rsidR="00D50A87" w:rsidRDefault="00D50A87" w:rsidP="009E0CAF">
      <w:pPr>
        <w:pStyle w:val="ListParagraph"/>
        <w:numPr>
          <w:ilvl w:val="1"/>
          <w:numId w:val="9"/>
        </w:numPr>
      </w:pPr>
      <w:r>
        <w:t xml:space="preserve">The curvature, all that it measures is you have to take this yield (3 month) and take the long end (10 year) and sum those up </w:t>
      </w:r>
    </w:p>
    <w:p w:rsidR="00863854" w:rsidRDefault="00937CEA" w:rsidP="009E0CAF">
      <w:pPr>
        <w:pStyle w:val="ListParagraph"/>
        <w:numPr>
          <w:ilvl w:val="1"/>
          <w:numId w:val="9"/>
        </w:numPr>
      </w:pPr>
      <w:r>
        <w:t>Curvature –</w:t>
      </w:r>
      <w:r w:rsidR="006812F0">
        <w:t xml:space="preserve"> we measure by –</w:t>
      </w:r>
      <w:r>
        <w:t xml:space="preserve"> 2x(2-yield) minus 3 month and 10 year yields </w:t>
      </w:r>
    </w:p>
    <w:p w:rsidR="00CA2C6C" w:rsidRDefault="006554AE" w:rsidP="006554AE">
      <w:pPr>
        <w:pStyle w:val="ListParagraph"/>
        <w:numPr>
          <w:ilvl w:val="0"/>
          <w:numId w:val="9"/>
        </w:numPr>
      </w:pPr>
      <w:r>
        <w:t>As you can see the 10 year yield is lowly trending downwards (14)</w:t>
      </w:r>
    </w:p>
    <w:p w:rsidR="006554AE" w:rsidRDefault="006554AE" w:rsidP="006554AE">
      <w:pPr>
        <w:pStyle w:val="ListParagraph"/>
        <w:numPr>
          <w:ilvl w:val="1"/>
          <w:numId w:val="9"/>
        </w:numPr>
      </w:pPr>
      <w:r>
        <w:t xml:space="preserve">Curvature is </w:t>
      </w:r>
      <w:r w:rsidR="00F976CC">
        <w:t xml:space="preserve">fluctuating up and down </w:t>
      </w:r>
    </w:p>
    <w:p w:rsidR="006721F2" w:rsidRDefault="006721F2" w:rsidP="006554AE">
      <w:pPr>
        <w:pStyle w:val="ListParagraph"/>
        <w:numPr>
          <w:ilvl w:val="1"/>
          <w:numId w:val="9"/>
        </w:numPr>
      </w:pPr>
      <w:r>
        <w:t xml:space="preserve">This </w:t>
      </w:r>
      <w:r w:rsidR="002238F5">
        <w:t xml:space="preserve">is a very important slide </w:t>
      </w:r>
    </w:p>
    <w:p w:rsidR="00596FE7" w:rsidRDefault="00836828" w:rsidP="006554AE">
      <w:pPr>
        <w:pStyle w:val="ListParagraph"/>
        <w:numPr>
          <w:ilvl w:val="1"/>
          <w:numId w:val="9"/>
        </w:numPr>
      </w:pPr>
      <w:r>
        <w:t xml:space="preserve">The first panel shows that the level effect has shifted the yield curve downwards </w:t>
      </w:r>
      <w:r w:rsidR="00B90D14">
        <w:t xml:space="preserve">– the trend is the 10 year goes down </w:t>
      </w:r>
    </w:p>
    <w:p w:rsidR="00E06818" w:rsidRDefault="00E06818" w:rsidP="006554AE">
      <w:pPr>
        <w:pStyle w:val="ListParagraph"/>
        <w:numPr>
          <w:ilvl w:val="1"/>
          <w:numId w:val="9"/>
        </w:numPr>
      </w:pPr>
      <w:r>
        <w:t xml:space="preserve">The slope is going down and then going up </w:t>
      </w:r>
      <w:r w:rsidR="0076533B">
        <w:t xml:space="preserve">(panel 2) </w:t>
      </w:r>
    </w:p>
    <w:p w:rsidR="005D775D" w:rsidRDefault="005D775D" w:rsidP="005D775D">
      <w:pPr>
        <w:pStyle w:val="ListParagraph"/>
        <w:numPr>
          <w:ilvl w:val="2"/>
          <w:numId w:val="9"/>
        </w:numPr>
      </w:pPr>
      <w:r>
        <w:t xml:space="preserve">As the slope is increasing, </w:t>
      </w:r>
      <w:r w:rsidR="00812B0E">
        <w:t xml:space="preserve">and the yield curve is getting steeper – the market has the expectation that the interest rate will go up in the long run </w:t>
      </w:r>
    </w:p>
    <w:p w:rsidR="005A5AD5" w:rsidRDefault="005A5AD5" w:rsidP="005A5AD5">
      <w:pPr>
        <w:pStyle w:val="ListParagraph"/>
        <w:numPr>
          <w:ilvl w:val="3"/>
          <w:numId w:val="9"/>
        </w:numPr>
      </w:pPr>
      <w:r>
        <w:t xml:space="preserve">Stocks and bonds – investors are going back and forth between these instruments. When the market is good, people dump bonds and go into equity and vice versa – if the curve is getting steeper, people are putting their money into equity </w:t>
      </w:r>
    </w:p>
    <w:p w:rsidR="00503CE3" w:rsidRDefault="00E61595" w:rsidP="00E61595">
      <w:pPr>
        <w:pStyle w:val="ListParagraph"/>
        <w:numPr>
          <w:ilvl w:val="1"/>
          <w:numId w:val="9"/>
        </w:numPr>
      </w:pPr>
      <w:r>
        <w:t xml:space="preserve">Panel 3 – the curvature </w:t>
      </w:r>
    </w:p>
    <w:p w:rsidR="00F00984" w:rsidRDefault="00F00984" w:rsidP="00F00984">
      <w:pPr>
        <w:pStyle w:val="ListParagraph"/>
        <w:numPr>
          <w:ilvl w:val="2"/>
          <w:numId w:val="9"/>
        </w:numPr>
      </w:pPr>
      <w:r>
        <w:t xml:space="preserve">When the slope is positive, they shift more from medium term binds to stocks, but also a little bit between long term bonds into stocks </w:t>
      </w:r>
    </w:p>
    <w:p w:rsidR="0000400F" w:rsidRDefault="00C96945" w:rsidP="0000400F">
      <w:pPr>
        <w:pStyle w:val="ListParagraph"/>
        <w:numPr>
          <w:ilvl w:val="0"/>
          <w:numId w:val="9"/>
        </w:numPr>
      </w:pPr>
      <w:proofErr w:type="spellStart"/>
      <w:r>
        <w:t>Catigorization</w:t>
      </w:r>
      <w:proofErr w:type="spellEnd"/>
      <w:r>
        <w:t xml:space="preserve"> </w:t>
      </w:r>
      <w:r>
        <w:sym w:font="Wingdings" w:char="F0E0"/>
      </w:r>
      <w:r>
        <w:t xml:space="preserve"> BDT Model (Black </w:t>
      </w:r>
      <w:proofErr w:type="spellStart"/>
      <w:r>
        <w:t>scholes</w:t>
      </w:r>
      <w:proofErr w:type="spellEnd"/>
      <w:r>
        <w:t xml:space="preserve"> is a similar model)</w:t>
      </w:r>
    </w:p>
    <w:p w:rsidR="00C96945" w:rsidRDefault="00C96945" w:rsidP="00C96945">
      <w:pPr>
        <w:pStyle w:val="ListParagraph"/>
        <w:numPr>
          <w:ilvl w:val="1"/>
          <w:numId w:val="9"/>
        </w:numPr>
      </w:pPr>
      <w:r>
        <w:t xml:space="preserve">BDT Model – </w:t>
      </w:r>
      <w:proofErr w:type="spellStart"/>
      <w:r>
        <w:t>categorate</w:t>
      </w:r>
      <w:proofErr w:type="spellEnd"/>
      <w:r>
        <w:t xml:space="preserve"> it, and get an interest rate</w:t>
      </w:r>
    </w:p>
    <w:p w:rsidR="00C96945" w:rsidRDefault="00C96945" w:rsidP="00C96945">
      <w:pPr>
        <w:pStyle w:val="ListParagraph"/>
        <w:numPr>
          <w:ilvl w:val="1"/>
          <w:numId w:val="9"/>
        </w:numPr>
      </w:pPr>
      <w:r>
        <w:t xml:space="preserve">We can pretty much price any bond </w:t>
      </w:r>
    </w:p>
    <w:p w:rsidR="002F19C7" w:rsidRDefault="002F19C7" w:rsidP="002F19C7">
      <w:pPr>
        <w:pStyle w:val="ListParagraph"/>
        <w:numPr>
          <w:ilvl w:val="0"/>
          <w:numId w:val="9"/>
        </w:numPr>
      </w:pPr>
      <w:r>
        <w:t>To get to the spot curve, there are different ways of doing it (34)</w:t>
      </w:r>
    </w:p>
    <w:p w:rsidR="002F19C7" w:rsidRDefault="002F19C7" w:rsidP="002F19C7">
      <w:pPr>
        <w:pStyle w:val="ListParagraph"/>
        <w:numPr>
          <w:ilvl w:val="1"/>
          <w:numId w:val="9"/>
        </w:numPr>
      </w:pPr>
      <w:r>
        <w:t>On the run bonds, off the run bonds</w:t>
      </w:r>
    </w:p>
    <w:p w:rsidR="002F19C7" w:rsidRDefault="002F19C7" w:rsidP="002F19C7">
      <w:pPr>
        <w:pStyle w:val="ListParagraph"/>
        <w:numPr>
          <w:ilvl w:val="1"/>
          <w:numId w:val="9"/>
        </w:numPr>
      </w:pPr>
      <w:r>
        <w:t xml:space="preserve">Then we use a statistical methodology called bootstrapping to get this curve </w:t>
      </w:r>
    </w:p>
    <w:p w:rsidR="00A35573" w:rsidRDefault="00A35573" w:rsidP="002F19C7">
      <w:pPr>
        <w:pStyle w:val="ListParagraph"/>
        <w:numPr>
          <w:ilvl w:val="1"/>
          <w:numId w:val="9"/>
        </w:numPr>
      </w:pPr>
      <w:r>
        <w:t xml:space="preserve">We use the LIBOR swap curve </w:t>
      </w:r>
    </w:p>
    <w:p w:rsidR="00614396" w:rsidRDefault="00614396" w:rsidP="002F19C7">
      <w:pPr>
        <w:pStyle w:val="ListParagraph"/>
        <w:numPr>
          <w:ilvl w:val="1"/>
          <w:numId w:val="9"/>
        </w:numPr>
      </w:pPr>
      <w:r>
        <w:t xml:space="preserve">LIBOR is the gold standard for fixed income – use it as a benchmark </w:t>
      </w:r>
      <w:r w:rsidR="00A92573">
        <w:t xml:space="preserve">– swap spread </w:t>
      </w:r>
    </w:p>
    <w:p w:rsidR="00F42CA5" w:rsidRDefault="00F42CA5" w:rsidP="00F42CA5">
      <w:pPr>
        <w:pStyle w:val="ListParagraph"/>
        <w:numPr>
          <w:ilvl w:val="0"/>
          <w:numId w:val="9"/>
        </w:numPr>
      </w:pPr>
      <w:r>
        <w:lastRenderedPageBreak/>
        <w:t xml:space="preserve">Coupon strips have a very deep market – their yield curve/spot curve is directly coming from the marketable prices </w:t>
      </w:r>
      <w:r w:rsidR="00744887">
        <w:t xml:space="preserve">(54) </w:t>
      </w:r>
    </w:p>
    <w:p w:rsidR="00C4030E" w:rsidRDefault="00C4030E" w:rsidP="00C4030E">
      <w:pPr>
        <w:pStyle w:val="ListParagraph"/>
        <w:numPr>
          <w:ilvl w:val="1"/>
          <w:numId w:val="9"/>
        </w:numPr>
      </w:pPr>
      <w:r>
        <w:t>Longer the maturity, the lower the price</w:t>
      </w:r>
    </w:p>
    <w:p w:rsidR="00C4030E" w:rsidRDefault="00C4030E" w:rsidP="00C4030E">
      <w:pPr>
        <w:pStyle w:val="ListParagraph"/>
        <w:numPr>
          <w:ilvl w:val="1"/>
          <w:numId w:val="9"/>
        </w:numPr>
      </w:pPr>
      <w:r>
        <w:t xml:space="preserve">As yield goes up, price goes down </w:t>
      </w:r>
    </w:p>
    <w:p w:rsidR="00C4030E" w:rsidRDefault="00C4030E" w:rsidP="00C4030E">
      <w:pPr>
        <w:pStyle w:val="ListParagraph"/>
        <w:numPr>
          <w:ilvl w:val="1"/>
          <w:numId w:val="9"/>
        </w:numPr>
      </w:pPr>
      <w:r>
        <w:t xml:space="preserve">Think about this as a spot curve – key thing, is that the spot curve is a zero coupon curve </w:t>
      </w:r>
    </w:p>
    <w:p w:rsidR="00744887" w:rsidRDefault="0061324B" w:rsidP="00F42CA5">
      <w:pPr>
        <w:pStyle w:val="ListParagraph"/>
        <w:numPr>
          <w:ilvl w:val="0"/>
          <w:numId w:val="9"/>
        </w:numPr>
      </w:pPr>
      <w:r>
        <w:t xml:space="preserve">Price a 10 year bond using a spot curve </w:t>
      </w:r>
    </w:p>
    <w:p w:rsidR="009E0665" w:rsidRDefault="00AE2314" w:rsidP="00F42CA5">
      <w:pPr>
        <w:pStyle w:val="ListParagraph"/>
        <w:numPr>
          <w:ilvl w:val="0"/>
          <w:numId w:val="9"/>
        </w:numPr>
      </w:pPr>
      <w:r>
        <w:t xml:space="preserve">Let’s say you have a bunch of coupon bonds of different maturities </w:t>
      </w:r>
    </w:p>
    <w:p w:rsidR="00C46C88" w:rsidRDefault="00C46C88" w:rsidP="00C46C88">
      <w:pPr>
        <w:pStyle w:val="ListParagraph"/>
        <w:numPr>
          <w:ilvl w:val="1"/>
          <w:numId w:val="9"/>
        </w:numPr>
      </w:pPr>
      <w:r>
        <w:t xml:space="preserve">They are all coupon bonds 2 year+ </w:t>
      </w:r>
    </w:p>
    <w:p w:rsidR="00C46C88" w:rsidRDefault="00C46C88" w:rsidP="00C46C88">
      <w:pPr>
        <w:pStyle w:val="ListParagraph"/>
        <w:numPr>
          <w:ilvl w:val="1"/>
          <w:numId w:val="9"/>
        </w:numPr>
      </w:pPr>
      <w:r>
        <w:t xml:space="preserve">Anything 1 year and less is zero coupon </w:t>
      </w:r>
    </w:p>
    <w:p w:rsidR="000322C4" w:rsidRDefault="000322C4" w:rsidP="00C46C88">
      <w:pPr>
        <w:pStyle w:val="ListParagraph"/>
        <w:numPr>
          <w:ilvl w:val="1"/>
          <w:numId w:val="9"/>
        </w:numPr>
      </w:pPr>
      <w:r>
        <w:t>If you try to graph this you will have a graph with points at just one point in time</w:t>
      </w:r>
    </w:p>
    <w:p w:rsidR="000322C4" w:rsidRDefault="000322C4" w:rsidP="00C46C88">
      <w:pPr>
        <w:pStyle w:val="ListParagraph"/>
        <w:numPr>
          <w:ilvl w:val="1"/>
          <w:numId w:val="9"/>
        </w:numPr>
      </w:pPr>
      <w:r>
        <w:t>The difficult part is joining these points</w:t>
      </w:r>
    </w:p>
    <w:p w:rsidR="000322C4" w:rsidRDefault="000322C4" w:rsidP="00C46C88">
      <w:pPr>
        <w:pStyle w:val="ListParagraph"/>
        <w:numPr>
          <w:ilvl w:val="1"/>
          <w:numId w:val="9"/>
        </w:numPr>
      </w:pPr>
      <w:r>
        <w:t>You can use a cubic polynomial interpretation or a linear one</w:t>
      </w:r>
    </w:p>
    <w:p w:rsidR="006F57BD" w:rsidRDefault="006F57BD" w:rsidP="00C46C88">
      <w:pPr>
        <w:pStyle w:val="ListParagraph"/>
        <w:numPr>
          <w:ilvl w:val="1"/>
          <w:numId w:val="9"/>
        </w:numPr>
      </w:pPr>
      <w:r>
        <w:t>Let’s say you have 2 data points – one is 6% and the other is 8% and you want to get a three year point</w:t>
      </w:r>
    </w:p>
    <w:p w:rsidR="006F57BD" w:rsidRDefault="006F57BD" w:rsidP="006F57BD">
      <w:pPr>
        <w:pStyle w:val="ListParagraph"/>
        <w:numPr>
          <w:ilvl w:val="2"/>
          <w:numId w:val="9"/>
        </w:numPr>
      </w:pPr>
      <w:r>
        <w:t>T1 will be 2 years, and T2 will be 3 years, T3 will be 5 years</w:t>
      </w:r>
    </w:p>
    <w:p w:rsidR="00904009" w:rsidRDefault="00BA7313" w:rsidP="006F57BD">
      <w:pPr>
        <w:pStyle w:val="ListParagraph"/>
        <w:numPr>
          <w:ilvl w:val="2"/>
          <w:numId w:val="9"/>
        </w:numPr>
      </w:pPr>
      <w:r>
        <w:t>[(5-3)(0.08) + (3-2)(0.06)]</w:t>
      </w:r>
      <w:r w:rsidR="000322C4">
        <w:t xml:space="preserve"> </w:t>
      </w:r>
      <w:r>
        <w:t>/ (5 – 2)</w:t>
      </w:r>
      <w:r w:rsidR="00EC5C3B">
        <w:t xml:space="preserve"> = 7.33% </w:t>
      </w:r>
      <w:r w:rsidR="00EC5C3B">
        <w:sym w:font="Wingdings" w:char="F0DF"/>
      </w:r>
      <w:r w:rsidR="00EC5C3B">
        <w:t xml:space="preserve"> this will be your 3 year data point </w:t>
      </w:r>
    </w:p>
    <w:p w:rsidR="006205FE" w:rsidRDefault="006205FE" w:rsidP="006205FE">
      <w:pPr>
        <w:pStyle w:val="ListParagraph"/>
        <w:numPr>
          <w:ilvl w:val="1"/>
          <w:numId w:val="9"/>
        </w:numPr>
      </w:pPr>
      <w:r>
        <w:t>Let’s say you have a 10% point at 10 years and</w:t>
      </w:r>
      <w:r w:rsidR="00CE46DF">
        <w:t xml:space="preserve"> you have to calculate the 7 year</w:t>
      </w:r>
    </w:p>
    <w:p w:rsidR="006205FE" w:rsidRDefault="00CE46DF" w:rsidP="006205FE">
      <w:pPr>
        <w:pStyle w:val="ListParagraph"/>
        <w:numPr>
          <w:ilvl w:val="2"/>
          <w:numId w:val="9"/>
        </w:numPr>
      </w:pPr>
      <w:r>
        <w:t>You need to use the five and ten year data points to calculate the 7 year yield</w:t>
      </w:r>
    </w:p>
    <w:p w:rsidR="00CE46DF" w:rsidRDefault="00426907" w:rsidP="006205FE">
      <w:pPr>
        <w:pStyle w:val="ListParagraph"/>
        <w:numPr>
          <w:ilvl w:val="2"/>
          <w:numId w:val="9"/>
        </w:numPr>
      </w:pPr>
      <w:r>
        <w:t xml:space="preserve">[(10-7)(0.1) + (7-5)(0.08)] / (10 – 5) </w:t>
      </w:r>
      <w:r w:rsidR="0074019B">
        <w:t xml:space="preserve">= </w:t>
      </w:r>
    </w:p>
    <w:p w:rsidR="002C4568" w:rsidRDefault="002C4568" w:rsidP="006205FE">
      <w:pPr>
        <w:pStyle w:val="ListParagraph"/>
        <w:numPr>
          <w:ilvl w:val="2"/>
          <w:numId w:val="9"/>
        </w:numPr>
      </w:pPr>
      <w:r>
        <w:t>It</w:t>
      </w:r>
      <w:r w:rsidR="0007085C">
        <w:t>’</w:t>
      </w:r>
      <w:r>
        <w:t>s about 9.2%</w:t>
      </w:r>
    </w:p>
    <w:p w:rsidR="00F853F0" w:rsidRDefault="00F853F0" w:rsidP="00F853F0">
      <w:pPr>
        <w:pStyle w:val="ListParagraph"/>
        <w:numPr>
          <w:ilvl w:val="1"/>
          <w:numId w:val="9"/>
        </w:numPr>
      </w:pPr>
      <w:r>
        <w:t>A cubic one means the following:</w:t>
      </w:r>
    </w:p>
    <w:p w:rsidR="00F853F0" w:rsidRDefault="002E0905" w:rsidP="00F853F0">
      <w:pPr>
        <w:pStyle w:val="ListParagraph"/>
        <w:numPr>
          <w:ilvl w:val="2"/>
          <w:numId w:val="9"/>
        </w:numPr>
      </w:pPr>
      <w:r>
        <w:t xml:space="preserve">It is a pretty good approximation of something that is non-linear </w:t>
      </w:r>
    </w:p>
    <w:p w:rsidR="00143FF7" w:rsidRDefault="00143FF7" w:rsidP="00F853F0">
      <w:pPr>
        <w:pStyle w:val="ListParagraph"/>
        <w:numPr>
          <w:ilvl w:val="2"/>
          <w:numId w:val="9"/>
        </w:numPr>
      </w:pPr>
      <w:r>
        <w:t xml:space="preserve">You get a polynomial function and in order to solve it, you need to get the coefficients </w:t>
      </w:r>
    </w:p>
    <w:p w:rsidR="00F37B8F" w:rsidRDefault="00F37B8F" w:rsidP="00F853F0">
      <w:pPr>
        <w:pStyle w:val="ListParagraph"/>
        <w:numPr>
          <w:ilvl w:val="2"/>
          <w:numId w:val="9"/>
        </w:numPr>
      </w:pPr>
      <w:r>
        <w:t xml:space="preserve">You need four years, which you get for on the run, and solve for A B C D (the coefficients) </w:t>
      </w:r>
    </w:p>
    <w:p w:rsidR="001E7A90" w:rsidRDefault="001E7A90" w:rsidP="00F853F0">
      <w:pPr>
        <w:pStyle w:val="ListParagraph"/>
        <w:numPr>
          <w:ilvl w:val="2"/>
          <w:numId w:val="9"/>
        </w:numPr>
      </w:pPr>
      <w:r>
        <w:t xml:space="preserve">Cubic polynomial is considered to be an okay approximation </w:t>
      </w:r>
      <w:r w:rsidR="001F3CD0">
        <w:t>– to capture non-</w:t>
      </w:r>
      <w:proofErr w:type="spellStart"/>
      <w:r w:rsidR="001F3CD0">
        <w:t>linearalities</w:t>
      </w:r>
      <w:proofErr w:type="spellEnd"/>
      <w:r w:rsidR="001F3CD0">
        <w:t xml:space="preserve"> </w:t>
      </w:r>
    </w:p>
    <w:p w:rsidR="00713F36" w:rsidRDefault="00713F36" w:rsidP="00F853F0">
      <w:pPr>
        <w:pStyle w:val="ListParagraph"/>
        <w:numPr>
          <w:ilvl w:val="2"/>
          <w:numId w:val="9"/>
        </w:numPr>
      </w:pPr>
      <w:r>
        <w:t>You can do cubic polynomials for each time period – there can be one that applies to short term, medium term, and long term</w:t>
      </w:r>
    </w:p>
    <w:p w:rsidR="00222318" w:rsidRDefault="00222318" w:rsidP="00222318">
      <w:pPr>
        <w:pStyle w:val="ListParagraph"/>
        <w:numPr>
          <w:ilvl w:val="1"/>
          <w:numId w:val="9"/>
        </w:numPr>
      </w:pPr>
      <w:r>
        <w:t xml:space="preserve">Third step is explaining bootstrapping </w:t>
      </w:r>
      <w:r w:rsidR="00940770">
        <w:t>(56)</w:t>
      </w:r>
    </w:p>
    <w:p w:rsidR="00940770" w:rsidRDefault="002A0A65" w:rsidP="00940770">
      <w:pPr>
        <w:pStyle w:val="ListParagraph"/>
        <w:numPr>
          <w:ilvl w:val="0"/>
          <w:numId w:val="9"/>
        </w:numPr>
      </w:pPr>
      <w:r>
        <w:t>You have two coupon bonds and two discount bonds. Our task is to fill this table up (60)</w:t>
      </w:r>
    </w:p>
    <w:p w:rsidR="002A0A65" w:rsidRDefault="004034DF" w:rsidP="009905EB">
      <w:pPr>
        <w:pStyle w:val="ListParagraph"/>
        <w:numPr>
          <w:ilvl w:val="1"/>
          <w:numId w:val="9"/>
        </w:numPr>
      </w:pPr>
      <w:r>
        <w:t>Steps 1 and 2 is populating the curve</w:t>
      </w:r>
    </w:p>
    <w:p w:rsidR="004034DF" w:rsidRDefault="004034DF" w:rsidP="009905EB">
      <w:pPr>
        <w:pStyle w:val="ListParagraph"/>
        <w:numPr>
          <w:ilvl w:val="1"/>
          <w:numId w:val="9"/>
        </w:numPr>
      </w:pPr>
      <w:r>
        <w:t xml:space="preserve">This example is doing the actual bootstrapping </w:t>
      </w:r>
    </w:p>
    <w:p w:rsidR="00495CF7" w:rsidRDefault="00B45FE8" w:rsidP="009905EB">
      <w:pPr>
        <w:pStyle w:val="ListParagraph"/>
        <w:numPr>
          <w:ilvl w:val="1"/>
          <w:numId w:val="9"/>
        </w:numPr>
      </w:pPr>
      <w:r>
        <w:t>The yield on the 6 month bond is calculated on (61)</w:t>
      </w:r>
    </w:p>
    <w:p w:rsidR="00B45FE8" w:rsidRDefault="00B45FE8" w:rsidP="009905EB">
      <w:pPr>
        <w:pStyle w:val="ListParagraph"/>
        <w:numPr>
          <w:ilvl w:val="1"/>
          <w:numId w:val="9"/>
        </w:numPr>
      </w:pPr>
      <w:r>
        <w:t>The yield on the 1 year is also calculated on (61)</w:t>
      </w:r>
    </w:p>
    <w:p w:rsidR="00B45FE8" w:rsidRDefault="00B45FE8" w:rsidP="009905EB">
      <w:pPr>
        <w:pStyle w:val="ListParagraph"/>
        <w:numPr>
          <w:ilvl w:val="1"/>
          <w:numId w:val="9"/>
        </w:numPr>
      </w:pPr>
      <w:r>
        <w:t>The 1.5 years and 2 years have coupons</w:t>
      </w:r>
    </w:p>
    <w:p w:rsidR="00B45FE8" w:rsidRDefault="00B45FE8" w:rsidP="009905EB">
      <w:pPr>
        <w:pStyle w:val="ListParagraph"/>
        <w:numPr>
          <w:ilvl w:val="1"/>
          <w:numId w:val="9"/>
        </w:numPr>
      </w:pPr>
      <w:r>
        <w:t xml:space="preserve">The 100 should say 101 </w:t>
      </w:r>
    </w:p>
    <w:p w:rsidR="00B52DF0" w:rsidRDefault="00B52DF0" w:rsidP="009905EB">
      <w:pPr>
        <w:pStyle w:val="ListParagraph"/>
        <w:numPr>
          <w:ilvl w:val="1"/>
          <w:numId w:val="9"/>
        </w:numPr>
      </w:pPr>
      <w:r>
        <w:t xml:space="preserve">You take the 1.5 year bond and discount each 6 month coupon by the rate during that period </w:t>
      </w:r>
    </w:p>
    <w:p w:rsidR="009C2685" w:rsidRDefault="009C2685" w:rsidP="009905EB">
      <w:pPr>
        <w:pStyle w:val="ListParagraph"/>
        <w:numPr>
          <w:ilvl w:val="1"/>
          <w:numId w:val="9"/>
        </w:numPr>
      </w:pPr>
      <w:r>
        <w:t xml:space="preserve">This process is bootstrapping </w:t>
      </w:r>
    </w:p>
    <w:p w:rsidR="003A4C5C" w:rsidRDefault="003A4C5C" w:rsidP="009905EB">
      <w:pPr>
        <w:pStyle w:val="ListParagraph"/>
        <w:numPr>
          <w:ilvl w:val="1"/>
          <w:numId w:val="9"/>
        </w:numPr>
      </w:pPr>
      <w:r>
        <w:t xml:space="preserve">The spot curve is what we use to price bonds </w:t>
      </w:r>
      <w:r w:rsidR="00CD55D9">
        <w:t xml:space="preserve">– the bootstrapping gives you a spot curve </w:t>
      </w:r>
    </w:p>
    <w:p w:rsidR="00CF2966" w:rsidRDefault="00CF2966" w:rsidP="009905EB">
      <w:pPr>
        <w:pStyle w:val="ListParagraph"/>
        <w:numPr>
          <w:ilvl w:val="1"/>
          <w:numId w:val="9"/>
        </w:numPr>
      </w:pPr>
      <w:r>
        <w:lastRenderedPageBreak/>
        <w:t xml:space="preserve">The key idea is then finding the forward rates too </w:t>
      </w:r>
      <w:r w:rsidR="00113D68">
        <w:t xml:space="preserve">– ex 6 month forward rate 2 years from now </w:t>
      </w:r>
    </w:p>
    <w:p w:rsidR="00D605D1" w:rsidRDefault="00D605D1" w:rsidP="00D605D1">
      <w:pPr>
        <w:pStyle w:val="ListParagraph"/>
        <w:numPr>
          <w:ilvl w:val="2"/>
          <w:numId w:val="9"/>
        </w:numPr>
      </w:pPr>
      <w:r>
        <w:t xml:space="preserve">6 month rate, one year from now – you use the 1.5 year rate and the 1 year rate </w:t>
      </w:r>
    </w:p>
    <w:p w:rsidR="00381CB1" w:rsidRDefault="00381CB1" w:rsidP="00381CB1">
      <w:pPr>
        <w:pStyle w:val="ListParagraph"/>
        <w:numPr>
          <w:ilvl w:val="1"/>
          <w:numId w:val="9"/>
        </w:numPr>
      </w:pPr>
      <w:r>
        <w:t xml:space="preserve">Spot </w:t>
      </w:r>
      <w:r w:rsidR="00A67FC0">
        <w:t>rate and the forward rate curve:</w:t>
      </w:r>
    </w:p>
    <w:p w:rsidR="00617FC1" w:rsidRDefault="00617FC1" w:rsidP="00381CB1">
      <w:pPr>
        <w:pStyle w:val="ListParagraph"/>
        <w:numPr>
          <w:ilvl w:val="1"/>
          <w:numId w:val="9"/>
        </w:numPr>
      </w:pPr>
      <w:r>
        <w:t>When the spot curve is upward sloping, the forward curve will lay on top</w:t>
      </w:r>
    </w:p>
    <w:p w:rsidR="00617FC1" w:rsidRDefault="00617FC1" w:rsidP="00381CB1">
      <w:pPr>
        <w:pStyle w:val="ListParagraph"/>
        <w:numPr>
          <w:ilvl w:val="1"/>
          <w:numId w:val="9"/>
        </w:numPr>
      </w:pPr>
      <w:r>
        <w:t xml:space="preserve">When the spot curve is flat, the forward rate will be on top of it </w:t>
      </w:r>
    </w:p>
    <w:p w:rsidR="00617FC1" w:rsidRDefault="00617FC1" w:rsidP="00381CB1">
      <w:pPr>
        <w:pStyle w:val="ListParagraph"/>
        <w:numPr>
          <w:ilvl w:val="1"/>
          <w:numId w:val="9"/>
        </w:numPr>
      </w:pPr>
      <w:r>
        <w:t>Downward sloping, the forward curve will lay below it</w:t>
      </w:r>
    </w:p>
    <w:p w:rsidR="00617FC1" w:rsidRDefault="00617FC1" w:rsidP="00381CB1">
      <w:pPr>
        <w:pStyle w:val="ListParagraph"/>
        <w:numPr>
          <w:ilvl w:val="1"/>
          <w:numId w:val="9"/>
        </w:numPr>
      </w:pPr>
      <w:r>
        <w:t>You’re trying to get the spot curve – so what?</w:t>
      </w:r>
    </w:p>
    <w:p w:rsidR="00617FC1" w:rsidRDefault="00617FC1" w:rsidP="00617FC1">
      <w:pPr>
        <w:pStyle w:val="ListParagraph"/>
        <w:numPr>
          <w:ilvl w:val="2"/>
          <w:numId w:val="9"/>
        </w:numPr>
      </w:pPr>
      <w:r>
        <w:t xml:space="preserve">You’re interested in the price of bonds </w:t>
      </w:r>
    </w:p>
    <w:p w:rsidR="00617FC1" w:rsidRDefault="00617FC1" w:rsidP="00617FC1">
      <w:pPr>
        <w:pStyle w:val="ListParagraph"/>
        <w:numPr>
          <w:ilvl w:val="2"/>
          <w:numId w:val="9"/>
        </w:numPr>
      </w:pPr>
      <w:r>
        <w:t xml:space="preserve">A particular bond you have in mind is </w:t>
      </w:r>
      <w:r w:rsidR="009973BC">
        <w:t>a 2 year bond</w:t>
      </w:r>
    </w:p>
    <w:p w:rsidR="009973BC" w:rsidRDefault="00EF4CC6" w:rsidP="00617FC1">
      <w:pPr>
        <w:pStyle w:val="ListParagraph"/>
        <w:numPr>
          <w:ilvl w:val="2"/>
          <w:numId w:val="9"/>
        </w:numPr>
      </w:pPr>
      <w:r>
        <w:t xml:space="preserve">Once you have the spot curve, then you can use the spot rates in the denominator </w:t>
      </w:r>
    </w:p>
    <w:p w:rsidR="008A4A16" w:rsidRDefault="008A4A16" w:rsidP="00617FC1">
      <w:pPr>
        <w:pStyle w:val="ListParagraph"/>
        <w:numPr>
          <w:ilvl w:val="2"/>
          <w:numId w:val="9"/>
        </w:numPr>
      </w:pPr>
      <w:r>
        <w:t xml:space="preserve">Spot curve gives you 0 coupon values, you use these to find discount factors, and then use these to get bond prices </w:t>
      </w:r>
    </w:p>
    <w:p w:rsidR="008A4A16" w:rsidRDefault="008A4A16" w:rsidP="00617FC1">
      <w:pPr>
        <w:pStyle w:val="ListParagraph"/>
        <w:numPr>
          <w:ilvl w:val="2"/>
          <w:numId w:val="9"/>
        </w:numPr>
      </w:pPr>
      <w:r>
        <w:t xml:space="preserve">Spot curve and forward rate and 2 sides of the same coin </w:t>
      </w:r>
    </w:p>
    <w:p w:rsidR="00671FD1" w:rsidRDefault="00671FD1" w:rsidP="00671FD1">
      <w:pPr>
        <w:pStyle w:val="ListParagraph"/>
        <w:numPr>
          <w:ilvl w:val="0"/>
          <w:numId w:val="9"/>
        </w:numPr>
      </w:pPr>
      <w:r>
        <w:t xml:space="preserve">Local expectations – if you have any short term investments to make – if you invest in a 1 year bond and keep flipping it into more 1 year bonds, it’ll work out to the same as a three year bond </w:t>
      </w:r>
      <w:r w:rsidR="00DC30D4">
        <w:t xml:space="preserve">(27) </w:t>
      </w:r>
    </w:p>
    <w:p w:rsidR="00BB2B26" w:rsidRDefault="00BB2B26" w:rsidP="00671FD1">
      <w:pPr>
        <w:pStyle w:val="ListParagraph"/>
        <w:numPr>
          <w:ilvl w:val="0"/>
          <w:numId w:val="9"/>
        </w:numPr>
      </w:pPr>
      <w:r>
        <w:t xml:space="preserve">If you have a 10 year bond, you can discount it using the 10 year rate, or a series of forward rates </w:t>
      </w:r>
      <w:r w:rsidR="00670C1B">
        <w:t xml:space="preserve">to get the present value </w:t>
      </w:r>
      <w:r w:rsidR="002D473F">
        <w:t>(31)</w:t>
      </w:r>
    </w:p>
    <w:p w:rsidR="002D473F" w:rsidRDefault="00F52D0E" w:rsidP="00671FD1">
      <w:pPr>
        <w:pStyle w:val="ListParagraph"/>
        <w:numPr>
          <w:ilvl w:val="0"/>
          <w:numId w:val="9"/>
        </w:numPr>
      </w:pPr>
      <w:r>
        <w:t>Think of any bond as a present value of cash flows – the spot rate shows up in the denominator</w:t>
      </w:r>
    </w:p>
    <w:p w:rsidR="00F52D0E" w:rsidRDefault="00F52D0E" w:rsidP="00671FD1">
      <w:pPr>
        <w:pStyle w:val="ListParagraph"/>
        <w:numPr>
          <w:ilvl w:val="0"/>
          <w:numId w:val="9"/>
        </w:numPr>
      </w:pPr>
      <w:r>
        <w:t xml:space="preserve">The bonds are a function of the spot rates </w:t>
      </w:r>
      <w:r w:rsidR="0048767F">
        <w:t xml:space="preserve">– or a function </w:t>
      </w:r>
      <w:proofErr w:type="spellStart"/>
      <w:r w:rsidR="0048767F">
        <w:t>mof</w:t>
      </w:r>
      <w:proofErr w:type="spellEnd"/>
      <w:r w:rsidR="0048767F">
        <w:t xml:space="preserve"> discount factors – two ways of thinking about it </w:t>
      </w:r>
    </w:p>
    <w:p w:rsidR="0048767F" w:rsidRDefault="0048767F" w:rsidP="00671FD1">
      <w:pPr>
        <w:pStyle w:val="ListParagraph"/>
        <w:numPr>
          <w:ilvl w:val="0"/>
          <w:numId w:val="9"/>
        </w:numPr>
      </w:pPr>
      <w:r>
        <w:t xml:space="preserve">The way you run an optimization </w:t>
      </w:r>
      <w:r w:rsidR="008B6B2C">
        <w:t>–</w:t>
      </w:r>
      <w:r>
        <w:t xml:space="preserve"> you</w:t>
      </w:r>
      <w:r w:rsidR="008B6B2C">
        <w:t xml:space="preserve"> go to the market and look at all of the bonds that are trading out there – on the run, off the run, whatever</w:t>
      </w:r>
    </w:p>
    <w:p w:rsidR="008B6B2C" w:rsidRDefault="008B6B2C" w:rsidP="008B6B2C">
      <w:pPr>
        <w:pStyle w:val="ListParagraph"/>
        <w:numPr>
          <w:ilvl w:val="1"/>
          <w:numId w:val="9"/>
        </w:numPr>
      </w:pPr>
      <w:r>
        <w:t>You’ve got 8 on the run, 15 off the run</w:t>
      </w:r>
    </w:p>
    <w:p w:rsidR="008B6B2C" w:rsidRDefault="008B6B2C" w:rsidP="008B6B2C">
      <w:pPr>
        <w:pStyle w:val="ListParagraph"/>
        <w:numPr>
          <w:ilvl w:val="1"/>
          <w:numId w:val="9"/>
        </w:numPr>
      </w:pPr>
      <w:r>
        <w:t xml:space="preserve">Line up all of these bonds, you’re lining up the market prices </w:t>
      </w:r>
      <w:r w:rsidR="00F033AB">
        <w:t xml:space="preserve">that you’re observing on a given day </w:t>
      </w:r>
    </w:p>
    <w:p w:rsidR="006C36AB" w:rsidRDefault="00A80BAE" w:rsidP="008B6B2C">
      <w:pPr>
        <w:pStyle w:val="ListParagraph"/>
        <w:numPr>
          <w:ilvl w:val="1"/>
          <w:numId w:val="9"/>
        </w:numPr>
      </w:pPr>
      <w:r>
        <w:t xml:space="preserve">Optimization procedure is normally done </w:t>
      </w:r>
    </w:p>
    <w:p w:rsidR="00FF1DD4" w:rsidRDefault="00FF1DD4" w:rsidP="00FF1DD4">
      <w:pPr>
        <w:pStyle w:val="ListParagraph"/>
        <w:numPr>
          <w:ilvl w:val="0"/>
          <w:numId w:val="9"/>
        </w:numPr>
      </w:pPr>
      <w:r>
        <w:t xml:space="preserve">To price a bond, you need a really good spot curve </w:t>
      </w:r>
      <w:r w:rsidR="00CC1AE5">
        <w:t xml:space="preserve">– you don’t see this in the real world, you only see coupon rates </w:t>
      </w:r>
    </w:p>
    <w:p w:rsidR="00CC1AE5" w:rsidRDefault="00CC1AE5" w:rsidP="00CC1AE5">
      <w:pPr>
        <w:pStyle w:val="ListParagraph"/>
        <w:numPr>
          <w:ilvl w:val="1"/>
          <w:numId w:val="9"/>
        </w:numPr>
      </w:pPr>
      <w:r>
        <w:t>Bootstrapping can give you this</w:t>
      </w:r>
    </w:p>
    <w:p w:rsidR="00CC1AE5" w:rsidRDefault="00CC1AE5" w:rsidP="00CC1AE5">
      <w:pPr>
        <w:pStyle w:val="ListParagraph"/>
        <w:numPr>
          <w:ilvl w:val="1"/>
          <w:numId w:val="9"/>
        </w:numPr>
      </w:pPr>
      <w:r>
        <w:t xml:space="preserve">But an optimization procedure is a better way of doing it </w:t>
      </w:r>
    </w:p>
    <w:p w:rsidR="00F25ED4" w:rsidRDefault="00F25ED4" w:rsidP="00F25ED4">
      <w:r>
        <w:t>Lecture 3_2</w:t>
      </w:r>
    </w:p>
    <w:p w:rsidR="00F25ED4" w:rsidRDefault="001D793E" w:rsidP="001C0C38">
      <w:pPr>
        <w:pStyle w:val="ListParagraph"/>
        <w:numPr>
          <w:ilvl w:val="0"/>
          <w:numId w:val="10"/>
        </w:numPr>
      </w:pPr>
      <w:r>
        <w:t>Wall curve is usually downward sloping</w:t>
      </w:r>
    </w:p>
    <w:p w:rsidR="001D793E" w:rsidRDefault="001D793E" w:rsidP="001C0C38">
      <w:pPr>
        <w:pStyle w:val="ListParagraph"/>
        <w:numPr>
          <w:ilvl w:val="0"/>
          <w:numId w:val="10"/>
        </w:numPr>
      </w:pPr>
      <w:r>
        <w:t xml:space="preserve">Short term yields are generally more volatile than long term yields </w:t>
      </w:r>
    </w:p>
    <w:p w:rsidR="00D07EF9" w:rsidRDefault="00D07EF9" w:rsidP="001C0C38">
      <w:pPr>
        <w:pStyle w:val="ListParagraph"/>
        <w:numPr>
          <w:ilvl w:val="0"/>
          <w:numId w:val="10"/>
        </w:numPr>
      </w:pPr>
      <w:r>
        <w:t xml:space="preserve">You get some sort of binomial tree and you can use this tree to price any bond </w:t>
      </w:r>
    </w:p>
    <w:p w:rsidR="00052ADC" w:rsidRDefault="00052ADC" w:rsidP="001C0C38">
      <w:pPr>
        <w:pStyle w:val="ListParagraph"/>
        <w:numPr>
          <w:ilvl w:val="0"/>
          <w:numId w:val="10"/>
        </w:numPr>
      </w:pPr>
      <w:r>
        <w:t>You have a starting yield which is a one year spot rate on the far left (5)</w:t>
      </w:r>
    </w:p>
    <w:p w:rsidR="00052ADC" w:rsidRDefault="00052ADC" w:rsidP="00052ADC">
      <w:pPr>
        <w:pStyle w:val="ListParagraph"/>
        <w:numPr>
          <w:ilvl w:val="1"/>
          <w:numId w:val="10"/>
        </w:numPr>
      </w:pPr>
      <w:r>
        <w:t xml:space="preserve">This rate is presently obtained in the market </w:t>
      </w:r>
    </w:p>
    <w:p w:rsidR="00052ADC" w:rsidRDefault="00052ADC" w:rsidP="00052ADC">
      <w:pPr>
        <w:pStyle w:val="ListParagraph"/>
        <w:numPr>
          <w:ilvl w:val="1"/>
          <w:numId w:val="10"/>
        </w:numPr>
      </w:pPr>
      <w:r>
        <w:t xml:space="preserve">At the end of one year can be one of the next two values </w:t>
      </w:r>
      <w:r w:rsidR="00B30D94">
        <w:t xml:space="preserve">– it will go  up or down </w:t>
      </w:r>
    </w:p>
    <w:p w:rsidR="00B30D94" w:rsidRDefault="00FF7174" w:rsidP="00052ADC">
      <w:pPr>
        <w:pStyle w:val="ListParagraph"/>
        <w:numPr>
          <w:ilvl w:val="1"/>
          <w:numId w:val="10"/>
        </w:numPr>
      </w:pPr>
      <w:r>
        <w:lastRenderedPageBreak/>
        <w:t xml:space="preserve">That number becomes the 1-year forward rate 1 year from now </w:t>
      </w:r>
    </w:p>
    <w:p w:rsidR="004045CE" w:rsidRDefault="004045CE" w:rsidP="00052ADC">
      <w:pPr>
        <w:pStyle w:val="ListParagraph"/>
        <w:numPr>
          <w:ilvl w:val="1"/>
          <w:numId w:val="10"/>
        </w:numPr>
      </w:pPr>
      <w:r>
        <w:t>Then in two years, the two values c</w:t>
      </w:r>
      <w:r w:rsidR="00FA0F7A">
        <w:t>an evolve into 3 possible value</w:t>
      </w:r>
      <w:r w:rsidR="00E84BFF">
        <w:t>s</w:t>
      </w:r>
      <w:r w:rsidR="00A32691">
        <w:t xml:space="preserve"> </w:t>
      </w:r>
    </w:p>
    <w:p w:rsidR="007A5BBC" w:rsidRDefault="003536F7" w:rsidP="003536F7">
      <w:pPr>
        <w:pStyle w:val="ListParagraph"/>
        <w:numPr>
          <w:ilvl w:val="0"/>
          <w:numId w:val="10"/>
        </w:numPr>
      </w:pPr>
      <w:r>
        <w:t>At the end of one year, this bond will pay you 1 no matter what – risk-free, zero coupon (5 on the right)</w:t>
      </w:r>
    </w:p>
    <w:p w:rsidR="003536F7" w:rsidRDefault="003536F7" w:rsidP="003536F7">
      <w:pPr>
        <w:pStyle w:val="ListParagraph"/>
        <w:numPr>
          <w:ilvl w:val="1"/>
          <w:numId w:val="10"/>
        </w:numPr>
      </w:pPr>
      <w:r>
        <w:t xml:space="preserve">Z stands for the price </w:t>
      </w:r>
    </w:p>
    <w:p w:rsidR="00F00F1E" w:rsidRDefault="00DE0204" w:rsidP="00F00F1E">
      <w:pPr>
        <w:pStyle w:val="ListParagraph"/>
        <w:numPr>
          <w:ilvl w:val="0"/>
          <w:numId w:val="10"/>
        </w:numPr>
      </w:pPr>
      <w:r>
        <w:t>The probabilities of these nodes are half and half (6)</w:t>
      </w:r>
    </w:p>
    <w:p w:rsidR="007F532C" w:rsidRDefault="0023235E" w:rsidP="00F00F1E">
      <w:pPr>
        <w:pStyle w:val="ListParagraph"/>
        <w:numPr>
          <w:ilvl w:val="0"/>
          <w:numId w:val="10"/>
        </w:numPr>
      </w:pPr>
      <w:r>
        <w:t>This is a 2 year bond (7)</w:t>
      </w:r>
    </w:p>
    <w:p w:rsidR="0023235E" w:rsidRDefault="0023235E" w:rsidP="00F00F1E">
      <w:pPr>
        <w:pStyle w:val="ListParagraph"/>
        <w:numPr>
          <w:ilvl w:val="0"/>
          <w:numId w:val="10"/>
        </w:numPr>
      </w:pPr>
      <w:r>
        <w:t>Your job is to solve for the circled yields (7)</w:t>
      </w:r>
    </w:p>
    <w:p w:rsidR="0023235E" w:rsidRDefault="00264918" w:rsidP="00F00F1E">
      <w:pPr>
        <w:pStyle w:val="ListParagraph"/>
        <w:numPr>
          <w:ilvl w:val="0"/>
          <w:numId w:val="10"/>
        </w:numPr>
      </w:pPr>
      <w:r>
        <w:t xml:space="preserve">If you have a 2 year bond, you will have an initial point, and then 2 points after, and then 3 points at the end with values of 1. You have to find out the yield at the middle two points to know what you’re discounting the yield back by </w:t>
      </w:r>
    </w:p>
    <w:p w:rsidR="00A62E17" w:rsidRDefault="00A62E17" w:rsidP="00F00F1E">
      <w:pPr>
        <w:pStyle w:val="ListParagraph"/>
        <w:numPr>
          <w:ilvl w:val="0"/>
          <w:numId w:val="10"/>
        </w:numPr>
      </w:pPr>
      <w:r>
        <w:t xml:space="preserve">Calculate the value at each of these nodes </w:t>
      </w:r>
      <w:r w:rsidR="008E5CAF">
        <w:t xml:space="preserve">– expected value </w:t>
      </w:r>
      <w:r w:rsidR="00A74B25">
        <w:sym w:font="Wingdings" w:char="F0E0"/>
      </w:r>
      <w:r w:rsidR="00A74B25">
        <w:t xml:space="preserve"> present value of each of the possible outcomes – the </w:t>
      </w:r>
      <w:r w:rsidR="0038546A">
        <w:t xml:space="preserve">discount factor is tough to get (the discount factor is </w:t>
      </w:r>
      <w:proofErr w:type="spellStart"/>
      <w:r w:rsidR="0038546A">
        <w:t>ru</w:t>
      </w:r>
      <w:proofErr w:type="spellEnd"/>
      <w:r w:rsidR="0038546A">
        <w:t xml:space="preserve">) </w:t>
      </w:r>
    </w:p>
    <w:p w:rsidR="009C534E" w:rsidRDefault="009C534E" w:rsidP="00F00F1E">
      <w:pPr>
        <w:pStyle w:val="ListParagraph"/>
        <w:numPr>
          <w:ilvl w:val="0"/>
          <w:numId w:val="10"/>
        </w:numPr>
      </w:pPr>
      <w:r>
        <w:t xml:space="preserve">Find the value of the very first node by working backwards </w:t>
      </w:r>
    </w:p>
    <w:p w:rsidR="00B316C7" w:rsidRDefault="00B316C7" w:rsidP="00F00F1E">
      <w:pPr>
        <w:pStyle w:val="ListParagraph"/>
        <w:numPr>
          <w:ilvl w:val="0"/>
          <w:numId w:val="10"/>
        </w:numPr>
      </w:pPr>
      <w:r>
        <w:t xml:space="preserve">Cross of calibration – Excel file </w:t>
      </w:r>
      <w:r w:rsidR="00ED3D01">
        <w:t xml:space="preserve">(a few binomial trees) </w:t>
      </w:r>
    </w:p>
    <w:p w:rsidR="00EB58D7" w:rsidRDefault="00EB58D7" w:rsidP="00F00F1E">
      <w:pPr>
        <w:pStyle w:val="ListParagraph"/>
        <w:numPr>
          <w:ilvl w:val="0"/>
          <w:numId w:val="10"/>
        </w:numPr>
      </w:pPr>
      <w:r>
        <w:t xml:space="preserve">Probabilities are fixed – you have to decide on a discount factor </w:t>
      </w:r>
    </w:p>
    <w:p w:rsidR="008D6566" w:rsidRDefault="008D6566" w:rsidP="00F00F1E">
      <w:pPr>
        <w:pStyle w:val="ListParagraph"/>
        <w:numPr>
          <w:ilvl w:val="0"/>
          <w:numId w:val="10"/>
        </w:numPr>
      </w:pPr>
      <w:r>
        <w:t>Populating the tree refers to getting the yields within the tree (12)</w:t>
      </w:r>
    </w:p>
    <w:p w:rsidR="008520EE" w:rsidRDefault="008D6566" w:rsidP="00F00F1E">
      <w:pPr>
        <w:pStyle w:val="ListParagraph"/>
        <w:numPr>
          <w:ilvl w:val="0"/>
          <w:numId w:val="10"/>
        </w:numPr>
      </w:pPr>
      <w:r>
        <w:t xml:space="preserve">This $83.40 is simply </w:t>
      </w:r>
      <w:r w:rsidR="008E44FB">
        <w:sym w:font="Wingdings" w:char="F0E0"/>
      </w:r>
      <w:r>
        <w:t xml:space="preserve"> 1/(1+9.5%)^2 </w:t>
      </w:r>
      <w:r w:rsidR="0008537C">
        <w:t xml:space="preserve"> = </w:t>
      </w:r>
      <w:r w:rsidR="000D1D7D">
        <w:t>0.834 (8)</w:t>
      </w:r>
    </w:p>
    <w:p w:rsidR="00BA54FC" w:rsidRDefault="00BA54FC" w:rsidP="00F00F1E">
      <w:pPr>
        <w:pStyle w:val="ListParagraph"/>
        <w:numPr>
          <w:ilvl w:val="0"/>
          <w:numId w:val="10"/>
        </w:numPr>
      </w:pPr>
      <w:r>
        <w:t xml:space="preserve">The prices </w:t>
      </w:r>
      <w:r w:rsidR="000D1D7D">
        <w:t xml:space="preserve">listed are the present value of </w:t>
      </w:r>
      <w:r>
        <w:t>the same dollar values you’</w:t>
      </w:r>
      <w:r w:rsidR="000D1D7D">
        <w:t xml:space="preserve">re receiving (8) </w:t>
      </w:r>
    </w:p>
    <w:p w:rsidR="000D1D7D" w:rsidRDefault="000D1D7D" w:rsidP="00F00F1E">
      <w:pPr>
        <w:pStyle w:val="ListParagraph"/>
        <w:numPr>
          <w:ilvl w:val="0"/>
          <w:numId w:val="10"/>
        </w:numPr>
      </w:pPr>
      <w:r>
        <w:t xml:space="preserve">$83.40 is the price observed today </w:t>
      </w:r>
    </w:p>
    <w:p w:rsidR="00AC578C" w:rsidRDefault="00AC578C" w:rsidP="00F00F1E">
      <w:pPr>
        <w:pStyle w:val="ListParagraph"/>
        <w:numPr>
          <w:ilvl w:val="0"/>
          <w:numId w:val="10"/>
        </w:numPr>
      </w:pPr>
      <w:r>
        <w:t xml:space="preserve">Setting the market price equal to the model price </w:t>
      </w:r>
      <w:r w:rsidR="00A14E6E">
        <w:sym w:font="Wingdings" w:char="F0E0"/>
      </w:r>
      <w:r w:rsidR="00A14E6E">
        <w:t xml:space="preserve"> model price is the price in the binomial model through backward induction </w:t>
      </w:r>
    </w:p>
    <w:p w:rsidR="008B2690" w:rsidRDefault="001E6B65" w:rsidP="00F00F1E">
      <w:pPr>
        <w:pStyle w:val="ListParagraph"/>
        <w:numPr>
          <w:ilvl w:val="0"/>
          <w:numId w:val="10"/>
        </w:numPr>
      </w:pPr>
      <w:r>
        <w:t>Set the m</w:t>
      </w:r>
      <w:r w:rsidR="008B2690">
        <w:t xml:space="preserve">arket volatility to the model volatility </w:t>
      </w:r>
    </w:p>
    <w:p w:rsidR="001E6B65" w:rsidRDefault="001E6B65" w:rsidP="00F00F1E">
      <w:pPr>
        <w:pStyle w:val="ListParagraph"/>
        <w:numPr>
          <w:ilvl w:val="0"/>
          <w:numId w:val="10"/>
        </w:numPr>
      </w:pPr>
      <w:r>
        <w:t xml:space="preserve">You have 2 variables and 2 equations you need to solve for </w:t>
      </w:r>
      <w:proofErr w:type="spellStart"/>
      <w:r>
        <w:t>Ru</w:t>
      </w:r>
      <w:proofErr w:type="spellEnd"/>
      <w:r>
        <w:t xml:space="preserve"> and Rd – simple algebra </w:t>
      </w:r>
    </w:p>
    <w:p w:rsidR="008B6DA4" w:rsidRDefault="001F7048" w:rsidP="00F00F1E">
      <w:pPr>
        <w:pStyle w:val="ListParagraph"/>
        <w:numPr>
          <w:ilvl w:val="0"/>
          <w:numId w:val="10"/>
        </w:numPr>
      </w:pPr>
      <w:r>
        <w:t>To solve for these yields, you have to step it up into a three year bond – backward induction but it is a little more complicated now (10)</w:t>
      </w:r>
    </w:p>
    <w:p w:rsidR="005A5A09" w:rsidRDefault="00F61C68" w:rsidP="00F00F1E">
      <w:pPr>
        <w:pStyle w:val="ListParagraph"/>
        <w:numPr>
          <w:ilvl w:val="0"/>
          <w:numId w:val="10"/>
        </w:numPr>
      </w:pPr>
      <w:r>
        <w:t xml:space="preserve">You need three equations to solve for three variables </w:t>
      </w:r>
      <w:r w:rsidR="00AF551E">
        <w:t>(10)</w:t>
      </w:r>
    </w:p>
    <w:p w:rsidR="00F61C68" w:rsidRDefault="00004920" w:rsidP="00F00F1E">
      <w:pPr>
        <w:pStyle w:val="ListParagraph"/>
        <w:numPr>
          <w:ilvl w:val="0"/>
          <w:numId w:val="10"/>
        </w:numPr>
      </w:pPr>
      <w:r>
        <w:t xml:space="preserve">Every time you put in a different spot curve, you would get a different calibration </w:t>
      </w:r>
    </w:p>
    <w:p w:rsidR="00E01F71" w:rsidRDefault="00E01F71" w:rsidP="00F00F1E">
      <w:pPr>
        <w:pStyle w:val="ListParagraph"/>
        <w:numPr>
          <w:ilvl w:val="0"/>
          <w:numId w:val="10"/>
        </w:numPr>
      </w:pPr>
      <w:r>
        <w:t>Once we have a tree, we have a model – we can go and price a bond</w:t>
      </w:r>
    </w:p>
    <w:p w:rsidR="00E01F71" w:rsidRDefault="00E01F71" w:rsidP="00F00F1E">
      <w:pPr>
        <w:pStyle w:val="ListParagraph"/>
        <w:numPr>
          <w:ilvl w:val="0"/>
          <w:numId w:val="10"/>
        </w:numPr>
      </w:pPr>
      <w:r>
        <w:t xml:space="preserve">Is there really such a holy grail? Not really. There are different kinds of spot curves and different methodologies at getting the spot curve </w:t>
      </w:r>
    </w:p>
    <w:p w:rsidR="00A24241" w:rsidRDefault="00A24241" w:rsidP="00F00F1E">
      <w:pPr>
        <w:pStyle w:val="ListParagraph"/>
        <w:numPr>
          <w:ilvl w:val="0"/>
          <w:numId w:val="10"/>
        </w:numPr>
      </w:pPr>
      <w:r>
        <w:t xml:space="preserve">We will not have to calibrate during the exam, but you should understand the idea </w:t>
      </w:r>
    </w:p>
    <w:p w:rsidR="00C4284A" w:rsidRDefault="004C554A" w:rsidP="00F00F1E">
      <w:pPr>
        <w:pStyle w:val="ListParagraph"/>
        <w:numPr>
          <w:ilvl w:val="0"/>
          <w:numId w:val="10"/>
        </w:numPr>
      </w:pPr>
      <w:r>
        <w:t xml:space="preserve">A tree with higher volatility will have a much bigger variation in the min/max range for the yields in the middle </w:t>
      </w:r>
    </w:p>
    <w:p w:rsidR="00361B00" w:rsidRDefault="00361B00" w:rsidP="00F00F1E">
      <w:pPr>
        <w:pStyle w:val="ListParagraph"/>
        <w:numPr>
          <w:ilvl w:val="0"/>
          <w:numId w:val="10"/>
        </w:numPr>
      </w:pPr>
      <w:r>
        <w:t>T</w:t>
      </w:r>
      <w:r w:rsidR="00493530">
        <w:t>op equation – t</w:t>
      </w:r>
      <w:r>
        <w:t>his is a regression and the sigma represents volatility (27)</w:t>
      </w:r>
    </w:p>
    <w:p w:rsidR="008B37B3" w:rsidRDefault="0071300B" w:rsidP="00F00F1E">
      <w:pPr>
        <w:pStyle w:val="ListParagraph"/>
        <w:numPr>
          <w:ilvl w:val="0"/>
          <w:numId w:val="10"/>
        </w:numPr>
      </w:pPr>
      <w:proofErr w:type="spellStart"/>
      <w:r>
        <w:t>Dr</w:t>
      </w:r>
      <w:proofErr w:type="spellEnd"/>
      <w:r>
        <w:t xml:space="preserve"> </w:t>
      </w:r>
      <w:r>
        <w:sym w:font="Wingdings" w:char="F0E0"/>
      </w:r>
      <w:r>
        <w:t xml:space="preserve"> you can take this model and run a Monte Carlo </w:t>
      </w:r>
      <w:r>
        <w:sym w:font="Wingdings" w:char="F0E0"/>
      </w:r>
      <w:r>
        <w:t xml:space="preserve"> you can use math to solve the distribution of interest rates </w:t>
      </w:r>
      <w:r w:rsidR="00A9662F">
        <w:t>(27)</w:t>
      </w:r>
    </w:p>
    <w:p w:rsidR="00A9662F" w:rsidRDefault="00A9662F" w:rsidP="00A9662F">
      <w:pPr>
        <w:pStyle w:val="ListParagraph"/>
        <w:numPr>
          <w:ilvl w:val="1"/>
          <w:numId w:val="10"/>
        </w:numPr>
      </w:pPr>
      <w:r>
        <w:t xml:space="preserve">Takes interest rates over one year, for example, and you plug this into the formula </w:t>
      </w:r>
    </w:p>
    <w:p w:rsidR="00A9662F" w:rsidRDefault="00A9662F" w:rsidP="00A9662F">
      <w:pPr>
        <w:pStyle w:val="ListParagraph"/>
        <w:numPr>
          <w:ilvl w:val="1"/>
          <w:numId w:val="10"/>
        </w:numPr>
      </w:pPr>
      <w:r>
        <w:t>Somebody writes an equation like this and you can solve for the interest rate itself</w:t>
      </w:r>
    </w:p>
    <w:p w:rsidR="00A9662F" w:rsidRDefault="00A9662F" w:rsidP="00A9662F">
      <w:pPr>
        <w:pStyle w:val="ListParagraph"/>
        <w:numPr>
          <w:ilvl w:val="1"/>
          <w:numId w:val="10"/>
        </w:numPr>
      </w:pPr>
      <w:r>
        <w:t>This is a process formula</w:t>
      </w:r>
    </w:p>
    <w:p w:rsidR="008E537D" w:rsidRDefault="00A263AB" w:rsidP="00A9662F">
      <w:pPr>
        <w:pStyle w:val="ListParagraph"/>
        <w:numPr>
          <w:ilvl w:val="0"/>
          <w:numId w:val="10"/>
        </w:numPr>
      </w:pPr>
      <w:r>
        <w:t xml:space="preserve">They used this a long time ago in the 70’s and 80’s </w:t>
      </w:r>
      <w:r>
        <w:sym w:font="Wingdings" w:char="F0E0"/>
      </w:r>
      <w:r>
        <w:t xml:space="preserve"> use the BDT Model and calibrate it to the spot curve </w:t>
      </w:r>
      <w:r w:rsidR="002A2A00">
        <w:t>(27)</w:t>
      </w:r>
    </w:p>
    <w:p w:rsidR="00A9662F" w:rsidRDefault="00A9662F" w:rsidP="00A9662F">
      <w:pPr>
        <w:pStyle w:val="ListParagraph"/>
        <w:numPr>
          <w:ilvl w:val="0"/>
          <w:numId w:val="10"/>
        </w:numPr>
      </w:pPr>
      <w:r>
        <w:lastRenderedPageBreak/>
        <w:t xml:space="preserve"> </w:t>
      </w:r>
      <w:r w:rsidR="00103C61">
        <w:t xml:space="preserve">The yield curve shifts most of the time parallel </w:t>
      </w:r>
      <w:r w:rsidR="003F2650">
        <w:t>(35)</w:t>
      </w:r>
    </w:p>
    <w:p w:rsidR="00103C61" w:rsidRDefault="00103C61" w:rsidP="00A9662F">
      <w:pPr>
        <w:pStyle w:val="ListParagraph"/>
        <w:numPr>
          <w:ilvl w:val="0"/>
          <w:numId w:val="10"/>
        </w:numPr>
      </w:pPr>
      <w:r>
        <w:t xml:space="preserve">90% of the moves of the yield curves are up and down – the other 10% are where slopes are changing </w:t>
      </w:r>
      <w:r w:rsidR="003F2650">
        <w:t>(35)</w:t>
      </w:r>
    </w:p>
    <w:p w:rsidR="00103C61" w:rsidRDefault="00790B13" w:rsidP="00A9662F">
      <w:pPr>
        <w:pStyle w:val="ListParagraph"/>
        <w:numPr>
          <w:ilvl w:val="0"/>
          <w:numId w:val="10"/>
        </w:numPr>
      </w:pPr>
      <w:r>
        <w:t>A bond trader can use two tools if they are worried about how vertical movements will affect his position – you need to hedge yourself against parallel shocks (35)</w:t>
      </w:r>
    </w:p>
    <w:p w:rsidR="00790B13" w:rsidRDefault="00DE35DE" w:rsidP="00DE35DE">
      <w:pPr>
        <w:pStyle w:val="ListParagraph"/>
        <w:numPr>
          <w:ilvl w:val="1"/>
          <w:numId w:val="10"/>
        </w:numPr>
      </w:pPr>
      <w:r>
        <w:t xml:space="preserve">Convexity and duration </w:t>
      </w:r>
    </w:p>
    <w:p w:rsidR="00DE35DE" w:rsidRDefault="002D7E1B" w:rsidP="002D7E1B">
      <w:pPr>
        <w:pStyle w:val="ListParagraph"/>
        <w:numPr>
          <w:ilvl w:val="2"/>
          <w:numId w:val="10"/>
        </w:numPr>
      </w:pPr>
      <w:r>
        <w:t xml:space="preserve">Convexity </w:t>
      </w:r>
      <w:r w:rsidR="0006221B">
        <w:t>– Different ways of defining this</w:t>
      </w:r>
    </w:p>
    <w:p w:rsidR="00FC52BE" w:rsidRDefault="00FC52BE" w:rsidP="00FC52BE">
      <w:pPr>
        <w:pStyle w:val="ListParagraph"/>
        <w:numPr>
          <w:ilvl w:val="3"/>
          <w:numId w:val="10"/>
        </w:numPr>
      </w:pPr>
      <w:r>
        <w:t>Economics</w:t>
      </w:r>
    </w:p>
    <w:p w:rsidR="00FC52BE" w:rsidRDefault="00FC52BE" w:rsidP="00FC52BE">
      <w:pPr>
        <w:pStyle w:val="ListParagraph"/>
        <w:numPr>
          <w:ilvl w:val="3"/>
          <w:numId w:val="10"/>
        </w:numPr>
      </w:pPr>
      <w:r>
        <w:t>Elasticity interpretation</w:t>
      </w:r>
    </w:p>
    <w:p w:rsidR="0006221B" w:rsidRDefault="00F33A84" w:rsidP="00F33A84">
      <w:pPr>
        <w:pStyle w:val="ListParagraph"/>
        <w:numPr>
          <w:ilvl w:val="0"/>
          <w:numId w:val="10"/>
        </w:numPr>
      </w:pPr>
      <w:r>
        <w:t>PVBP (35)</w:t>
      </w:r>
    </w:p>
    <w:p w:rsidR="00F33A84" w:rsidRDefault="00E01AD3" w:rsidP="00F33A84">
      <w:pPr>
        <w:pStyle w:val="ListParagraph"/>
        <w:numPr>
          <w:ilvl w:val="1"/>
          <w:numId w:val="10"/>
        </w:numPr>
      </w:pPr>
      <w:r>
        <w:t>This is the price value of the basis point</w:t>
      </w:r>
    </w:p>
    <w:p w:rsidR="00E01AD3" w:rsidRDefault="00E01AD3" w:rsidP="00F33A84">
      <w:pPr>
        <w:pStyle w:val="ListParagraph"/>
        <w:numPr>
          <w:ilvl w:val="1"/>
          <w:numId w:val="10"/>
        </w:numPr>
      </w:pPr>
      <w:r>
        <w:t>This is the most primitive way of measuring duration</w:t>
      </w:r>
    </w:p>
    <w:p w:rsidR="00E01AD3" w:rsidRDefault="00E01AD3" w:rsidP="00F33A84">
      <w:pPr>
        <w:pStyle w:val="ListParagraph"/>
        <w:numPr>
          <w:ilvl w:val="1"/>
          <w:numId w:val="10"/>
        </w:numPr>
      </w:pPr>
      <w:r>
        <w:t>Slope of the tangent</w:t>
      </w:r>
    </w:p>
    <w:p w:rsidR="00E01AD3" w:rsidRDefault="00E01AD3" w:rsidP="00F33A84">
      <w:pPr>
        <w:pStyle w:val="ListParagraph"/>
        <w:numPr>
          <w:ilvl w:val="1"/>
          <w:numId w:val="10"/>
        </w:numPr>
      </w:pPr>
      <w:r>
        <w:t xml:space="preserve">If the yield were to change by 1 basis point, how much will the $ change </w:t>
      </w:r>
    </w:p>
    <w:p w:rsidR="00A15E2A" w:rsidRDefault="00747B55" w:rsidP="00A15E2A">
      <w:pPr>
        <w:pStyle w:val="ListParagraph"/>
        <w:numPr>
          <w:ilvl w:val="0"/>
          <w:numId w:val="10"/>
        </w:numPr>
      </w:pPr>
      <w:r>
        <w:t xml:space="preserve">Macaulay </w:t>
      </w:r>
    </w:p>
    <w:p w:rsidR="00747B55" w:rsidRDefault="00747B55" w:rsidP="00747B55">
      <w:pPr>
        <w:pStyle w:val="ListParagraph"/>
        <w:numPr>
          <w:ilvl w:val="1"/>
          <w:numId w:val="10"/>
        </w:numPr>
      </w:pPr>
      <w:r>
        <w:t>All that you do is take a weighted average of maturities</w:t>
      </w:r>
    </w:p>
    <w:p w:rsidR="00747B55" w:rsidRDefault="00747B55" w:rsidP="00747B55">
      <w:pPr>
        <w:pStyle w:val="ListParagraph"/>
        <w:numPr>
          <w:ilvl w:val="1"/>
          <w:numId w:val="10"/>
        </w:numPr>
      </w:pPr>
      <w:r>
        <w:t xml:space="preserve">Where each weight is </w:t>
      </w:r>
    </w:p>
    <w:p w:rsidR="00747B55" w:rsidRDefault="00747B55" w:rsidP="00747B55">
      <w:pPr>
        <w:pStyle w:val="ListParagraph"/>
        <w:numPr>
          <w:ilvl w:val="1"/>
          <w:numId w:val="10"/>
        </w:numPr>
      </w:pPr>
      <w:r>
        <w:t>These weights by definition</w:t>
      </w:r>
    </w:p>
    <w:p w:rsidR="00747B55" w:rsidRDefault="00747B55" w:rsidP="00747B55">
      <w:pPr>
        <w:pStyle w:val="ListParagraph"/>
        <w:numPr>
          <w:ilvl w:val="1"/>
          <w:numId w:val="10"/>
        </w:numPr>
      </w:pPr>
      <w:r>
        <w:t xml:space="preserve">You end up getting the duration </w:t>
      </w:r>
    </w:p>
    <w:p w:rsidR="00747B55" w:rsidRDefault="0081225B" w:rsidP="000028D7">
      <w:pPr>
        <w:pStyle w:val="ListParagraph"/>
        <w:numPr>
          <w:ilvl w:val="0"/>
          <w:numId w:val="10"/>
        </w:numPr>
      </w:pPr>
      <w:r>
        <w:t xml:space="preserve">Higher yields – reinvestment income is going to be higher – shorter the payback period – the duration is shorter </w:t>
      </w:r>
    </w:p>
    <w:p w:rsidR="00CB40DE" w:rsidRDefault="007533C5" w:rsidP="000028D7">
      <w:pPr>
        <w:pStyle w:val="ListParagraph"/>
        <w:numPr>
          <w:ilvl w:val="0"/>
          <w:numId w:val="10"/>
        </w:numPr>
      </w:pPr>
      <w:r>
        <w:t>Modified duration – this is more commonly applied in the industry (41)</w:t>
      </w:r>
    </w:p>
    <w:p w:rsidR="007533C5" w:rsidRDefault="00DF35D5" w:rsidP="00CC0F5B">
      <w:pPr>
        <w:pStyle w:val="ListParagraph"/>
        <w:numPr>
          <w:ilvl w:val="1"/>
          <w:numId w:val="10"/>
        </w:numPr>
      </w:pPr>
      <w:r>
        <w:t xml:space="preserve">If </w:t>
      </w:r>
      <w:r w:rsidR="005D6724">
        <w:t>you rewrite the num</w:t>
      </w:r>
      <w:r>
        <w:t xml:space="preserve">erator and denominator from the Macaulay duration then you get modified duration </w:t>
      </w:r>
    </w:p>
    <w:p w:rsidR="00CC5A2D" w:rsidRDefault="00CC5A2D" w:rsidP="00CC0F5B">
      <w:pPr>
        <w:pStyle w:val="ListParagraph"/>
        <w:numPr>
          <w:ilvl w:val="1"/>
          <w:numId w:val="10"/>
        </w:numPr>
      </w:pPr>
      <w:r>
        <w:t xml:space="preserve">D stands for small changes </w:t>
      </w:r>
    </w:p>
    <w:p w:rsidR="005D6724" w:rsidRDefault="00C742DD" w:rsidP="00CC0F5B">
      <w:pPr>
        <w:pStyle w:val="ListParagraph"/>
        <w:numPr>
          <w:ilvl w:val="1"/>
          <w:numId w:val="10"/>
        </w:numPr>
      </w:pPr>
      <w:r>
        <w:t xml:space="preserve">Modified duration is nothing but DV01/P (to standardize by price) </w:t>
      </w:r>
    </w:p>
    <w:p w:rsidR="00C742DD" w:rsidRDefault="00F47149" w:rsidP="00CC0F5B">
      <w:pPr>
        <w:pStyle w:val="ListParagraph"/>
        <w:numPr>
          <w:ilvl w:val="1"/>
          <w:numId w:val="10"/>
        </w:numPr>
      </w:pPr>
      <w:proofErr w:type="spellStart"/>
      <w:r>
        <w:t>Dp</w:t>
      </w:r>
      <w:proofErr w:type="spellEnd"/>
      <w:r>
        <w:t xml:space="preserve"> = change in the bond price </w:t>
      </w:r>
    </w:p>
    <w:p w:rsidR="002B64A3" w:rsidRDefault="00860827" w:rsidP="00CC0F5B">
      <w:pPr>
        <w:pStyle w:val="ListParagraph"/>
        <w:numPr>
          <w:ilvl w:val="1"/>
          <w:numId w:val="10"/>
        </w:numPr>
      </w:pPr>
      <w:r>
        <w:t xml:space="preserve">These formulas are all true if the underlying component is annual </w:t>
      </w:r>
    </w:p>
    <w:p w:rsidR="0031545B" w:rsidRDefault="0031545B" w:rsidP="00CC0F5B">
      <w:pPr>
        <w:pStyle w:val="ListParagraph"/>
        <w:numPr>
          <w:ilvl w:val="1"/>
          <w:numId w:val="10"/>
        </w:numPr>
      </w:pPr>
      <w:r>
        <w:t>If it is semi-annual, some things have to be divided by two (42)</w:t>
      </w:r>
    </w:p>
    <w:p w:rsidR="008E6CA9" w:rsidRDefault="007F15EE" w:rsidP="007F15EE">
      <w:pPr>
        <w:pStyle w:val="ListParagraph"/>
        <w:numPr>
          <w:ilvl w:val="0"/>
          <w:numId w:val="10"/>
        </w:numPr>
      </w:pPr>
      <w:r>
        <w:t>How are they different?</w:t>
      </w:r>
    </w:p>
    <w:p w:rsidR="007F15EE" w:rsidRDefault="007F15EE" w:rsidP="007F15EE">
      <w:pPr>
        <w:pStyle w:val="ListParagraph"/>
        <w:numPr>
          <w:ilvl w:val="0"/>
          <w:numId w:val="10"/>
        </w:numPr>
      </w:pPr>
      <w:r>
        <w:t>Difference between DV01 and Macaulay and Modified Duration?</w:t>
      </w:r>
    </w:p>
    <w:p w:rsidR="007F15EE" w:rsidRDefault="00A942E3" w:rsidP="007F15EE">
      <w:pPr>
        <w:pStyle w:val="ListParagraph"/>
        <w:numPr>
          <w:ilvl w:val="1"/>
          <w:numId w:val="10"/>
        </w:numPr>
      </w:pPr>
      <w:r>
        <w:t xml:space="preserve">DV01 is simply tangent – entire yield curve is shifting up or down </w:t>
      </w:r>
      <w:r w:rsidR="008308CB">
        <w:t xml:space="preserve">– by </w:t>
      </w:r>
      <w:r w:rsidR="005A1030">
        <w:t xml:space="preserve">one </w:t>
      </w:r>
      <w:proofErr w:type="spellStart"/>
      <w:r w:rsidR="005A1030">
        <w:t>bp</w:t>
      </w:r>
      <w:proofErr w:type="spellEnd"/>
      <w:r w:rsidR="005A1030">
        <w:t>, how much will your portfolio be affected by</w:t>
      </w:r>
    </w:p>
    <w:p w:rsidR="005A1030" w:rsidRDefault="005A1030" w:rsidP="007F15EE">
      <w:pPr>
        <w:pStyle w:val="ListParagraph"/>
        <w:numPr>
          <w:ilvl w:val="1"/>
          <w:numId w:val="10"/>
        </w:numPr>
      </w:pPr>
      <w:r>
        <w:t xml:space="preserve">Macaulay – takes the DV01, standardizes it by the prices equals the modified duration </w:t>
      </w:r>
    </w:p>
    <w:p w:rsidR="00054D41" w:rsidRDefault="00AF532F" w:rsidP="00AF532F">
      <w:pPr>
        <w:pStyle w:val="ListParagraph"/>
        <w:numPr>
          <w:ilvl w:val="1"/>
          <w:numId w:val="10"/>
        </w:numPr>
      </w:pPr>
      <w:r>
        <w:t xml:space="preserve">If you want to compare bonds, then the best way to standardize them is with the prices </w:t>
      </w:r>
    </w:p>
    <w:p w:rsidR="000A625D" w:rsidRDefault="000A625D" w:rsidP="000A625D">
      <w:pPr>
        <w:pStyle w:val="ListParagraph"/>
        <w:numPr>
          <w:ilvl w:val="1"/>
          <w:numId w:val="10"/>
        </w:numPr>
      </w:pPr>
      <w:r>
        <w:t xml:space="preserve">Macaulay duration – is going one step ahead and take the modified duration and multiple it by (1+y) </w:t>
      </w:r>
    </w:p>
    <w:p w:rsidR="0082410C" w:rsidRDefault="00CA1278" w:rsidP="000A625D">
      <w:pPr>
        <w:pStyle w:val="ListParagraph"/>
        <w:numPr>
          <w:ilvl w:val="1"/>
          <w:numId w:val="10"/>
        </w:numPr>
      </w:pPr>
      <w:r>
        <w:t>MD is a very robu</w:t>
      </w:r>
      <w:r w:rsidR="0082410C">
        <w:t xml:space="preserve">st way </w:t>
      </w:r>
      <w:r>
        <w:t xml:space="preserve">to calculate duration – apple to apple, across interest rate risk across portfolios </w:t>
      </w:r>
    </w:p>
    <w:p w:rsidR="00337C10" w:rsidRDefault="001B04C1" w:rsidP="00337C10">
      <w:pPr>
        <w:pStyle w:val="ListParagraph"/>
        <w:numPr>
          <w:ilvl w:val="0"/>
          <w:numId w:val="10"/>
        </w:numPr>
      </w:pPr>
      <w:proofErr w:type="spellStart"/>
      <w:r>
        <w:t>Dp</w:t>
      </w:r>
      <w:proofErr w:type="spellEnd"/>
      <w:r>
        <w:t>/</w:t>
      </w:r>
      <w:proofErr w:type="spellStart"/>
      <w:r>
        <w:t>Dy</w:t>
      </w:r>
      <w:proofErr w:type="spellEnd"/>
      <w:r>
        <w:t xml:space="preserve"> = change in price / change in yield (basis point) </w:t>
      </w:r>
    </w:p>
    <w:p w:rsidR="001B04C1" w:rsidRDefault="009C4785" w:rsidP="00337C10">
      <w:pPr>
        <w:pStyle w:val="ListParagraph"/>
        <w:numPr>
          <w:ilvl w:val="0"/>
          <w:numId w:val="10"/>
        </w:numPr>
      </w:pPr>
      <w:r>
        <w:t>The first equation – you can value any function at any given point as a summation of all of the polynomials (45)</w:t>
      </w:r>
    </w:p>
    <w:p w:rsidR="009C4785" w:rsidRDefault="007D52FA" w:rsidP="00337C10">
      <w:pPr>
        <w:pStyle w:val="ListParagraph"/>
        <w:numPr>
          <w:ilvl w:val="0"/>
          <w:numId w:val="10"/>
        </w:numPr>
      </w:pPr>
      <w:r>
        <w:lastRenderedPageBreak/>
        <w:t>The second derivative is the convexity (51)</w:t>
      </w:r>
    </w:p>
    <w:p w:rsidR="007D52FA" w:rsidRDefault="007D52FA" w:rsidP="00337C10">
      <w:pPr>
        <w:pStyle w:val="ListParagraph"/>
        <w:numPr>
          <w:ilvl w:val="0"/>
          <w:numId w:val="10"/>
        </w:numPr>
      </w:pPr>
      <w:r>
        <w:t>If you want a better approximation about pricing bonds, you need to add convexity into the picture (51)</w:t>
      </w:r>
    </w:p>
    <w:p w:rsidR="00FC35B2" w:rsidRDefault="00FC35B2" w:rsidP="00FC35B2">
      <w:pPr>
        <w:pStyle w:val="ListParagraph"/>
        <w:numPr>
          <w:ilvl w:val="1"/>
          <w:numId w:val="10"/>
        </w:numPr>
      </w:pPr>
      <w:r>
        <w:t xml:space="preserve">You are essentially using the duration measure </w:t>
      </w:r>
      <w:r w:rsidR="00301861">
        <w:t>– but due to the convexity there could be some issues – this is when you consider convexity (pricing error)</w:t>
      </w:r>
    </w:p>
    <w:p w:rsidR="00301861" w:rsidRDefault="0090504F" w:rsidP="00301861">
      <w:pPr>
        <w:pStyle w:val="ListParagraph"/>
        <w:numPr>
          <w:ilvl w:val="0"/>
          <w:numId w:val="10"/>
        </w:numPr>
      </w:pPr>
      <w:r>
        <w:t>How are you going to measure convexity?</w:t>
      </w:r>
    </w:p>
    <w:p w:rsidR="0090504F" w:rsidRDefault="00830E9A" w:rsidP="0090504F">
      <w:pPr>
        <w:pStyle w:val="ListParagraph"/>
        <w:numPr>
          <w:ilvl w:val="1"/>
          <w:numId w:val="10"/>
        </w:numPr>
      </w:pPr>
      <w:r>
        <w:t xml:space="preserve">Measure using the conventional methods </w:t>
      </w:r>
    </w:p>
    <w:p w:rsidR="009E5F47" w:rsidRDefault="009E5F47" w:rsidP="0090504F">
      <w:pPr>
        <w:pStyle w:val="ListParagraph"/>
        <w:numPr>
          <w:ilvl w:val="1"/>
          <w:numId w:val="10"/>
        </w:numPr>
      </w:pPr>
      <w:r>
        <w:t xml:space="preserve">The elasticity method </w:t>
      </w:r>
    </w:p>
    <w:p w:rsidR="009E5F47" w:rsidRDefault="009E5F47" w:rsidP="009E5F47">
      <w:pPr>
        <w:pStyle w:val="ListParagraph"/>
        <w:numPr>
          <w:ilvl w:val="0"/>
          <w:numId w:val="10"/>
        </w:numPr>
      </w:pPr>
      <w:r>
        <w:t xml:space="preserve">Conventional method </w:t>
      </w:r>
    </w:p>
    <w:p w:rsidR="009E5F47" w:rsidRDefault="001B0523" w:rsidP="009E5F47">
      <w:pPr>
        <w:pStyle w:val="ListParagraph"/>
        <w:numPr>
          <w:ilvl w:val="1"/>
          <w:numId w:val="10"/>
        </w:numPr>
      </w:pPr>
      <w:r>
        <w:t xml:space="preserve">Revisit the formula and take the weighted average of </w:t>
      </w:r>
      <w:r w:rsidR="004C3A1C">
        <w:t xml:space="preserve">squared </w:t>
      </w:r>
      <w:r>
        <w:t xml:space="preserve">maturities </w:t>
      </w:r>
    </w:p>
    <w:p w:rsidR="004C3A1C" w:rsidRDefault="00843B31" w:rsidP="004C3A1C">
      <w:pPr>
        <w:pStyle w:val="ListParagraph"/>
        <w:numPr>
          <w:ilvl w:val="0"/>
          <w:numId w:val="10"/>
        </w:numPr>
      </w:pPr>
      <w:r>
        <w:t xml:space="preserve">The elasticity method </w:t>
      </w:r>
    </w:p>
    <w:p w:rsidR="004C3A1C" w:rsidRDefault="004C3A1C" w:rsidP="009E5F47">
      <w:pPr>
        <w:pStyle w:val="ListParagraph"/>
        <w:numPr>
          <w:ilvl w:val="1"/>
          <w:numId w:val="10"/>
        </w:numPr>
      </w:pPr>
      <w:r>
        <w:t>Difference between two DV01’s – this is measuring the slope</w:t>
      </w:r>
    </w:p>
    <w:p w:rsidR="00E82923" w:rsidRDefault="00E82923" w:rsidP="00E82923">
      <w:pPr>
        <w:pStyle w:val="ListParagraph"/>
        <w:numPr>
          <w:ilvl w:val="0"/>
          <w:numId w:val="10"/>
        </w:numPr>
      </w:pPr>
      <w:r>
        <w:t xml:space="preserve">Example 7.5 </w:t>
      </w:r>
      <w:r>
        <w:sym w:font="Wingdings" w:char="F0E0"/>
      </w:r>
      <w:r>
        <w:t xml:space="preserve"> this will likely be a question on the exam </w:t>
      </w:r>
    </w:p>
    <w:p w:rsidR="00BE10CC" w:rsidRDefault="00A75D8C" w:rsidP="00E82923">
      <w:pPr>
        <w:pStyle w:val="ListParagraph"/>
        <w:numPr>
          <w:ilvl w:val="0"/>
          <w:numId w:val="10"/>
        </w:numPr>
      </w:pPr>
      <w:r>
        <w:t>This formula is from the data series – the effective convexity (56)</w:t>
      </w:r>
    </w:p>
    <w:p w:rsidR="00A75D8C" w:rsidRDefault="004770E8" w:rsidP="00E82923">
      <w:pPr>
        <w:pStyle w:val="ListParagraph"/>
        <w:numPr>
          <w:ilvl w:val="0"/>
          <w:numId w:val="10"/>
        </w:numPr>
      </w:pPr>
      <w:r>
        <w:t>If the change in the yield is 50 basis points then… (56)</w:t>
      </w:r>
    </w:p>
    <w:p w:rsidR="004770E8" w:rsidRDefault="005B1566" w:rsidP="00E82923">
      <w:pPr>
        <w:pStyle w:val="ListParagraph"/>
        <w:numPr>
          <w:ilvl w:val="0"/>
          <w:numId w:val="10"/>
        </w:numPr>
      </w:pPr>
      <w:r>
        <w:t xml:space="preserve">Convexity effect has a positive effect on the bond prices </w:t>
      </w:r>
    </w:p>
    <w:p w:rsidR="00673E98" w:rsidRDefault="00673E98" w:rsidP="00673E98">
      <w:pPr>
        <w:pStyle w:val="ListParagraph"/>
        <w:numPr>
          <w:ilvl w:val="1"/>
          <w:numId w:val="10"/>
        </w:numPr>
      </w:pPr>
      <w:r>
        <w:t>This implies if the yield drops, price goes up more</w:t>
      </w:r>
    </w:p>
    <w:p w:rsidR="00673E98" w:rsidRDefault="00673E98" w:rsidP="00673E98">
      <w:pPr>
        <w:pStyle w:val="ListParagraph"/>
        <w:numPr>
          <w:ilvl w:val="1"/>
          <w:numId w:val="10"/>
        </w:numPr>
      </w:pPr>
      <w:r>
        <w:t>If yield goes up, price goes down less</w:t>
      </w:r>
    </w:p>
    <w:p w:rsidR="00673E98" w:rsidRDefault="00673E98" w:rsidP="00673E98">
      <w:pPr>
        <w:pStyle w:val="ListParagraph"/>
        <w:numPr>
          <w:ilvl w:val="1"/>
          <w:numId w:val="10"/>
        </w:numPr>
      </w:pPr>
      <w:r>
        <w:t xml:space="preserve">Convexity lowers risk </w:t>
      </w:r>
    </w:p>
    <w:p w:rsidR="00673E98" w:rsidRDefault="00F33224" w:rsidP="00673E98">
      <w:pPr>
        <w:pStyle w:val="ListParagraph"/>
        <w:numPr>
          <w:ilvl w:val="1"/>
          <w:numId w:val="10"/>
        </w:numPr>
      </w:pPr>
      <w:r>
        <w:t xml:space="preserve">You always want to add convexity into your portfolios </w:t>
      </w:r>
    </w:p>
    <w:p w:rsidR="00B94165" w:rsidRDefault="00B94165" w:rsidP="00673E98">
      <w:pPr>
        <w:pStyle w:val="ListParagraph"/>
        <w:numPr>
          <w:ilvl w:val="1"/>
          <w:numId w:val="10"/>
        </w:numPr>
      </w:pPr>
      <w:r>
        <w:t>Negatively correlated to coupon</w:t>
      </w:r>
    </w:p>
    <w:p w:rsidR="00B94165" w:rsidRDefault="00B94165" w:rsidP="00673E98">
      <w:pPr>
        <w:pStyle w:val="ListParagraph"/>
        <w:numPr>
          <w:ilvl w:val="1"/>
          <w:numId w:val="10"/>
        </w:numPr>
      </w:pPr>
      <w:r>
        <w:t xml:space="preserve">Positively related to maturity </w:t>
      </w:r>
    </w:p>
    <w:p w:rsidR="00065C80" w:rsidRDefault="00065C80" w:rsidP="00673E98">
      <w:pPr>
        <w:pStyle w:val="ListParagraph"/>
        <w:numPr>
          <w:ilvl w:val="1"/>
          <w:numId w:val="10"/>
        </w:numPr>
      </w:pPr>
      <w:r>
        <w:t>Bond with a lower coupon has a higher convexity</w:t>
      </w:r>
    </w:p>
    <w:p w:rsidR="00065C80" w:rsidRDefault="00065C80" w:rsidP="00673E98">
      <w:pPr>
        <w:pStyle w:val="ListParagraph"/>
        <w:numPr>
          <w:ilvl w:val="1"/>
          <w:numId w:val="10"/>
        </w:numPr>
      </w:pPr>
      <w:r>
        <w:t xml:space="preserve">Convexity decreases as the coupon increases </w:t>
      </w:r>
    </w:p>
    <w:p w:rsidR="000B4AC8" w:rsidRDefault="00C722BA" w:rsidP="000B4AC8">
      <w:pPr>
        <w:pStyle w:val="ListParagraph"/>
        <w:numPr>
          <w:ilvl w:val="0"/>
          <w:numId w:val="10"/>
        </w:numPr>
      </w:pPr>
      <w:r>
        <w:t xml:space="preserve">As long as the yield curve is upward sloping they were making some gains (62) but when yield curves invert then they would be high balance sheet risk and the bank would lose money </w:t>
      </w:r>
    </w:p>
    <w:p w:rsidR="00B223A4" w:rsidRDefault="00C47A96" w:rsidP="000B4AC8">
      <w:pPr>
        <w:pStyle w:val="ListParagraph"/>
        <w:numPr>
          <w:ilvl w:val="0"/>
          <w:numId w:val="10"/>
        </w:numPr>
      </w:pPr>
      <w:r>
        <w:t xml:space="preserve">Let’s say the bond trader expects the yield curve to get steeper </w:t>
      </w:r>
      <w:r w:rsidR="0052468E">
        <w:t>(63)</w:t>
      </w:r>
    </w:p>
    <w:p w:rsidR="00C47A96" w:rsidRDefault="00C47A96" w:rsidP="00C47A96">
      <w:pPr>
        <w:pStyle w:val="ListParagraph"/>
        <w:numPr>
          <w:ilvl w:val="1"/>
          <w:numId w:val="10"/>
        </w:numPr>
      </w:pPr>
      <w:r>
        <w:t xml:space="preserve">They will buy the </w:t>
      </w:r>
      <w:r w:rsidR="00200E70">
        <w:t>short</w:t>
      </w:r>
      <w:r>
        <w:t xml:space="preserve">-term bond </w:t>
      </w:r>
      <w:r w:rsidR="00200E70">
        <w:t>and sell long-</w:t>
      </w:r>
      <w:r w:rsidR="00AD1F19">
        <w:t xml:space="preserve">term bonds </w:t>
      </w:r>
    </w:p>
    <w:p w:rsidR="00995A4D" w:rsidRDefault="00995A4D" w:rsidP="00C47A96">
      <w:pPr>
        <w:pStyle w:val="ListParagraph"/>
        <w:numPr>
          <w:ilvl w:val="1"/>
          <w:numId w:val="10"/>
        </w:numPr>
      </w:pPr>
      <w:r>
        <w:t xml:space="preserve">Duration is buying long-term and selling short-term </w:t>
      </w:r>
    </w:p>
    <w:p w:rsidR="00603540" w:rsidRDefault="00603540" w:rsidP="00603540">
      <w:pPr>
        <w:pStyle w:val="ListParagraph"/>
        <w:numPr>
          <w:ilvl w:val="2"/>
          <w:numId w:val="10"/>
        </w:numPr>
      </w:pPr>
      <w:r>
        <w:t>This makes the PVBP equal to 0</w:t>
      </w:r>
    </w:p>
    <w:p w:rsidR="00BC01D1" w:rsidRDefault="00BC01D1" w:rsidP="00603540">
      <w:pPr>
        <w:pStyle w:val="ListParagraph"/>
        <w:numPr>
          <w:ilvl w:val="2"/>
          <w:numId w:val="10"/>
        </w:numPr>
      </w:pPr>
      <w:r>
        <w:t xml:space="preserve">You can use the repos and the reverse repos (65) to facilitate this trade </w:t>
      </w:r>
    </w:p>
    <w:p w:rsidR="00BC01D1" w:rsidRDefault="00BC01D1" w:rsidP="00603540">
      <w:pPr>
        <w:pStyle w:val="ListParagraph"/>
        <w:numPr>
          <w:ilvl w:val="2"/>
          <w:numId w:val="10"/>
        </w:numPr>
      </w:pPr>
      <w:r>
        <w:t xml:space="preserve">The profits will differ depending on haircuts, spreads, etc. </w:t>
      </w:r>
    </w:p>
    <w:p w:rsidR="001F653F" w:rsidRDefault="001F653F" w:rsidP="001F653F">
      <w:pPr>
        <w:pStyle w:val="ListParagraph"/>
        <w:numPr>
          <w:ilvl w:val="0"/>
          <w:numId w:val="10"/>
        </w:numPr>
      </w:pPr>
      <w:r>
        <w:t>Butterfly (67)</w:t>
      </w:r>
    </w:p>
    <w:p w:rsidR="001F653F" w:rsidRDefault="001F653F" w:rsidP="001F653F">
      <w:pPr>
        <w:pStyle w:val="ListParagraph"/>
        <w:numPr>
          <w:ilvl w:val="1"/>
          <w:numId w:val="10"/>
        </w:numPr>
      </w:pPr>
      <w:r>
        <w:t>Buy 5 year, and finance this by selling the short-term and long-term</w:t>
      </w:r>
    </w:p>
    <w:p w:rsidR="001F653F" w:rsidRDefault="001154A9" w:rsidP="001F653F">
      <w:pPr>
        <w:pStyle w:val="ListParagraph"/>
        <w:numPr>
          <w:ilvl w:val="1"/>
          <w:numId w:val="10"/>
        </w:numPr>
      </w:pPr>
      <w:r>
        <w:t>The overall duration stays put and does not change</w:t>
      </w:r>
    </w:p>
    <w:p w:rsidR="001154A9" w:rsidRDefault="001154A9" w:rsidP="001154A9">
      <w:pPr>
        <w:pStyle w:val="ListParagraph"/>
        <w:numPr>
          <w:ilvl w:val="0"/>
          <w:numId w:val="10"/>
        </w:numPr>
      </w:pPr>
      <w:r>
        <w:t>Bullet (67)</w:t>
      </w:r>
    </w:p>
    <w:p w:rsidR="001154A9" w:rsidRDefault="00247122" w:rsidP="001154A9">
      <w:pPr>
        <w:pStyle w:val="ListParagraph"/>
        <w:numPr>
          <w:ilvl w:val="1"/>
          <w:numId w:val="10"/>
        </w:numPr>
      </w:pPr>
      <w:r>
        <w:t xml:space="preserve">One maturity segment </w:t>
      </w:r>
    </w:p>
    <w:p w:rsidR="00247122" w:rsidRDefault="00247122" w:rsidP="00247122">
      <w:pPr>
        <w:pStyle w:val="ListParagraph"/>
        <w:numPr>
          <w:ilvl w:val="0"/>
          <w:numId w:val="10"/>
        </w:numPr>
      </w:pPr>
      <w:r>
        <w:t>Barbell (67)</w:t>
      </w:r>
    </w:p>
    <w:p w:rsidR="00247122" w:rsidRDefault="00247122" w:rsidP="00247122">
      <w:pPr>
        <w:pStyle w:val="ListParagraph"/>
        <w:numPr>
          <w:ilvl w:val="1"/>
          <w:numId w:val="10"/>
        </w:numPr>
      </w:pPr>
      <w:r>
        <w:t xml:space="preserve">Two maturity segments </w:t>
      </w:r>
    </w:p>
    <w:p w:rsidR="00483921" w:rsidRDefault="00483921" w:rsidP="00483921">
      <w:pPr>
        <w:pStyle w:val="ListParagraph"/>
        <w:numPr>
          <w:ilvl w:val="0"/>
          <w:numId w:val="10"/>
        </w:numPr>
      </w:pPr>
      <w:r>
        <w:t xml:space="preserve">These are three commonly used strategies in bond markets </w:t>
      </w:r>
    </w:p>
    <w:p w:rsidR="00D214F5" w:rsidRDefault="004F1D29" w:rsidP="00483921">
      <w:pPr>
        <w:pStyle w:val="ListParagraph"/>
        <w:numPr>
          <w:ilvl w:val="0"/>
          <w:numId w:val="10"/>
        </w:numPr>
      </w:pPr>
      <w:r>
        <w:t xml:space="preserve">Example 7.4.1 </w:t>
      </w:r>
      <w:r w:rsidR="00D15985">
        <w:t>(68)</w:t>
      </w:r>
    </w:p>
    <w:p w:rsidR="004F1D29" w:rsidRDefault="00D15985" w:rsidP="004F1D29">
      <w:pPr>
        <w:pStyle w:val="ListParagraph"/>
        <w:numPr>
          <w:ilvl w:val="1"/>
          <w:numId w:val="10"/>
        </w:numPr>
      </w:pPr>
      <w:r>
        <w:t>This is a bullet position</w:t>
      </w:r>
    </w:p>
    <w:p w:rsidR="00D15985" w:rsidRDefault="00DE0B1B" w:rsidP="004F1D29">
      <w:pPr>
        <w:pStyle w:val="ListParagraph"/>
        <w:numPr>
          <w:ilvl w:val="1"/>
          <w:numId w:val="10"/>
        </w:numPr>
      </w:pPr>
      <w:r>
        <w:lastRenderedPageBreak/>
        <w:t xml:space="preserve">You want to sell the 5 year and buy the two extreme ones </w:t>
      </w:r>
    </w:p>
    <w:p w:rsidR="00E16BBB" w:rsidRDefault="00E16BBB" w:rsidP="004F1D29">
      <w:pPr>
        <w:pStyle w:val="ListParagraph"/>
        <w:numPr>
          <w:ilvl w:val="1"/>
          <w:numId w:val="10"/>
        </w:numPr>
      </w:pPr>
      <w:r>
        <w:t xml:space="preserve">You get </w:t>
      </w:r>
      <w:r w:rsidR="00F026A9">
        <w:t xml:space="preserve">the proceeds from the sale to purchase the two other positions </w:t>
      </w:r>
    </w:p>
    <w:p w:rsidR="0019587D" w:rsidRDefault="00CC7A6A" w:rsidP="004F1D29">
      <w:pPr>
        <w:pStyle w:val="ListParagraph"/>
        <w:numPr>
          <w:ilvl w:val="1"/>
          <w:numId w:val="10"/>
        </w:numPr>
      </w:pPr>
      <w:r>
        <w:t xml:space="preserve">The total duration should be the same </w:t>
      </w:r>
    </w:p>
    <w:p w:rsidR="00695971" w:rsidRDefault="00695971" w:rsidP="004F1D29">
      <w:pPr>
        <w:pStyle w:val="ListParagraph"/>
        <w:numPr>
          <w:ilvl w:val="1"/>
          <w:numId w:val="10"/>
        </w:numPr>
      </w:pPr>
      <w:r>
        <w:t>Duration of 5 year bond should be seen as the duration of 2 and 10 year bonds together</w:t>
      </w:r>
    </w:p>
    <w:p w:rsidR="00695971" w:rsidRDefault="00695971" w:rsidP="004F1D29">
      <w:pPr>
        <w:pStyle w:val="ListParagraph"/>
        <w:numPr>
          <w:ilvl w:val="1"/>
          <w:numId w:val="10"/>
        </w:numPr>
      </w:pPr>
      <w:r>
        <w:t xml:space="preserve">You need to solve for n2 and n10 which is the number of bonds you will buy at each maturity </w:t>
      </w:r>
    </w:p>
    <w:p w:rsidR="003F5CA7" w:rsidRDefault="00E03A6C" w:rsidP="00E03A6C">
      <w:pPr>
        <w:pStyle w:val="ListParagraph"/>
        <w:numPr>
          <w:ilvl w:val="0"/>
          <w:numId w:val="10"/>
        </w:numPr>
      </w:pPr>
      <w:r>
        <w:t>Convexity increases with square of maturity (69)</w:t>
      </w:r>
    </w:p>
    <w:p w:rsidR="00E03A6C" w:rsidRDefault="00E03A6C" w:rsidP="004F1D29">
      <w:pPr>
        <w:pStyle w:val="ListParagraph"/>
        <w:numPr>
          <w:ilvl w:val="1"/>
          <w:numId w:val="10"/>
        </w:numPr>
      </w:pPr>
      <w:r>
        <w:t>Barbell portfolio has a higher convexity than a bullet portfolio</w:t>
      </w:r>
    </w:p>
    <w:p w:rsidR="00E03A6C" w:rsidRDefault="00E03A6C" w:rsidP="004F1D29">
      <w:pPr>
        <w:pStyle w:val="ListParagraph"/>
        <w:numPr>
          <w:ilvl w:val="1"/>
          <w:numId w:val="10"/>
        </w:numPr>
      </w:pPr>
      <w:r>
        <w:t xml:space="preserve">If you want to find out which bonds you want to add, you find ones that will give you a higher convexity </w:t>
      </w:r>
    </w:p>
    <w:p w:rsidR="00E03A6C" w:rsidRDefault="00ED79E3" w:rsidP="004F1D29">
      <w:pPr>
        <w:pStyle w:val="ListParagraph"/>
        <w:numPr>
          <w:ilvl w:val="1"/>
          <w:numId w:val="10"/>
        </w:numPr>
      </w:pPr>
      <w:r>
        <w:t xml:space="preserve">You want to see which strategies will give you a higher convexity </w:t>
      </w:r>
    </w:p>
    <w:p w:rsidR="00FF3442" w:rsidRDefault="00FF3442" w:rsidP="00FF3442">
      <w:pPr>
        <w:pStyle w:val="ListParagraph"/>
        <w:numPr>
          <w:ilvl w:val="0"/>
          <w:numId w:val="10"/>
        </w:numPr>
      </w:pPr>
      <w:r>
        <w:t xml:space="preserve">In this picture, we have the x axis with the different yield scenarios </w:t>
      </w:r>
      <w:r w:rsidR="00D32AA2">
        <w:t>(70)</w:t>
      </w:r>
    </w:p>
    <w:p w:rsidR="00D32AA2" w:rsidRDefault="00D32AA2" w:rsidP="00D32AA2">
      <w:pPr>
        <w:pStyle w:val="ListParagraph"/>
        <w:numPr>
          <w:ilvl w:val="1"/>
          <w:numId w:val="10"/>
        </w:numPr>
      </w:pPr>
      <w:r>
        <w:t>What we have is the value of convexity</w:t>
      </w:r>
    </w:p>
    <w:p w:rsidR="00D32AA2" w:rsidRDefault="00D32AA2" w:rsidP="00D32AA2">
      <w:pPr>
        <w:pStyle w:val="ListParagraph"/>
        <w:numPr>
          <w:ilvl w:val="1"/>
          <w:numId w:val="10"/>
        </w:numPr>
      </w:pPr>
      <w:r>
        <w:t>The barbell outperforms the bullet when there are large swings</w:t>
      </w:r>
    </w:p>
    <w:p w:rsidR="00526EEE" w:rsidRDefault="00FE3CE4" w:rsidP="00D32AA2">
      <w:pPr>
        <w:pStyle w:val="ListParagraph"/>
        <w:numPr>
          <w:ilvl w:val="1"/>
          <w:numId w:val="10"/>
        </w:numPr>
      </w:pPr>
      <w:r>
        <w:t>Higher convexity can</w:t>
      </w:r>
      <w:r w:rsidR="006E5D74">
        <w:t xml:space="preserve"> come from butterfly strategies, especially if there is high yield volatilities </w:t>
      </w:r>
    </w:p>
    <w:p w:rsidR="00C226AC" w:rsidRDefault="00C226AC" w:rsidP="00C226AC">
      <w:pPr>
        <w:pStyle w:val="ListParagraph"/>
        <w:numPr>
          <w:ilvl w:val="0"/>
          <w:numId w:val="10"/>
        </w:numPr>
      </w:pPr>
      <w:r>
        <w:t xml:space="preserve">How are hedge funds trying to seek out arbitrage opportunities in the market – trying to seek spreads between on the run and off the run (73) </w:t>
      </w:r>
    </w:p>
    <w:p w:rsidR="00D32AA2" w:rsidRDefault="00D32AA2" w:rsidP="00C226AC">
      <w:pPr>
        <w:pStyle w:val="ListParagraph"/>
        <w:numPr>
          <w:ilvl w:val="0"/>
          <w:numId w:val="10"/>
        </w:numPr>
      </w:pPr>
      <w:r>
        <w:t xml:space="preserve"> </w:t>
      </w:r>
    </w:p>
    <w:p w:rsidR="00BA4822" w:rsidRDefault="00BA4822" w:rsidP="00BA4822">
      <w:r>
        <w:t>Lecture 4_1</w:t>
      </w:r>
    </w:p>
    <w:p w:rsidR="00BA4822" w:rsidRDefault="00C604A9" w:rsidP="00412026">
      <w:pPr>
        <w:pStyle w:val="ListParagraph"/>
        <w:numPr>
          <w:ilvl w:val="0"/>
          <w:numId w:val="11"/>
        </w:numPr>
      </w:pPr>
      <w:r>
        <w:t xml:space="preserve">At time 0, what is the spot rate? Once the contract is done, what is the swap value? </w:t>
      </w:r>
      <w:r w:rsidR="00412026">
        <w:t xml:space="preserve">(17) </w:t>
      </w:r>
    </w:p>
    <w:p w:rsidR="00EB6DA7" w:rsidRDefault="00455443" w:rsidP="00412026">
      <w:pPr>
        <w:pStyle w:val="ListParagraph"/>
        <w:numPr>
          <w:ilvl w:val="0"/>
          <w:numId w:val="11"/>
        </w:numPr>
      </w:pPr>
      <w:r>
        <w:t xml:space="preserve">You have the fixed </w:t>
      </w:r>
      <w:r w:rsidR="001B187C">
        <w:t>L</w:t>
      </w:r>
      <w:r>
        <w:t xml:space="preserve">eg and the Floating Leg and make sure they are equal to each other </w:t>
      </w:r>
    </w:p>
    <w:p w:rsidR="00147BFE" w:rsidRDefault="00147BFE" w:rsidP="00412026">
      <w:pPr>
        <w:pStyle w:val="ListParagraph"/>
        <w:numPr>
          <w:ilvl w:val="0"/>
          <w:numId w:val="11"/>
        </w:numPr>
      </w:pPr>
      <w:r>
        <w:t xml:space="preserve">To project these cash flows, we need a forward rate – Eurodollar futures </w:t>
      </w:r>
    </w:p>
    <w:p w:rsidR="00147BFE" w:rsidRDefault="002926B3" w:rsidP="00147BFE">
      <w:pPr>
        <w:pStyle w:val="ListParagraph"/>
        <w:numPr>
          <w:ilvl w:val="1"/>
          <w:numId w:val="11"/>
        </w:numPr>
      </w:pPr>
      <w:r>
        <w:t xml:space="preserve">It’s basically a futures on a LIBOR contract </w:t>
      </w:r>
    </w:p>
    <w:p w:rsidR="00ED6092" w:rsidRDefault="004D1CA8" w:rsidP="00ED6092">
      <w:pPr>
        <w:pStyle w:val="ListParagraph"/>
        <w:numPr>
          <w:ilvl w:val="0"/>
          <w:numId w:val="11"/>
        </w:numPr>
      </w:pPr>
      <w:r>
        <w:t xml:space="preserve">You need to do the PV of fixed payments, and the PV of floating payments </w:t>
      </w:r>
    </w:p>
    <w:p w:rsidR="00755940" w:rsidRDefault="00755940" w:rsidP="00ED6092">
      <w:pPr>
        <w:pStyle w:val="ListParagraph"/>
        <w:numPr>
          <w:ilvl w:val="0"/>
          <w:numId w:val="11"/>
        </w:numPr>
      </w:pPr>
      <w:r>
        <w:t xml:space="preserve">See excel file </w:t>
      </w:r>
    </w:p>
    <w:p w:rsidR="00D830CF" w:rsidRDefault="00D830CF" w:rsidP="00ED6092">
      <w:pPr>
        <w:pStyle w:val="ListParagraph"/>
        <w:numPr>
          <w:ilvl w:val="0"/>
          <w:numId w:val="11"/>
        </w:numPr>
      </w:pPr>
      <w:r>
        <w:t>Basis Swap (14)</w:t>
      </w:r>
    </w:p>
    <w:p w:rsidR="00D830CF" w:rsidRDefault="00D830CF" w:rsidP="00D830CF">
      <w:pPr>
        <w:pStyle w:val="ListParagraph"/>
        <w:numPr>
          <w:ilvl w:val="1"/>
          <w:numId w:val="11"/>
        </w:numPr>
      </w:pPr>
      <w:r>
        <w:t xml:space="preserve">Same currency, but the two sides will be both floating with respect to different indices </w:t>
      </w:r>
    </w:p>
    <w:p w:rsidR="00D830CF" w:rsidRDefault="000505F9" w:rsidP="00D830CF">
      <w:pPr>
        <w:pStyle w:val="ListParagraph"/>
        <w:numPr>
          <w:ilvl w:val="1"/>
          <w:numId w:val="11"/>
        </w:numPr>
      </w:pPr>
      <w:r>
        <w:t>This gives you an exposure to another index</w:t>
      </w:r>
    </w:p>
    <w:p w:rsidR="000505F9" w:rsidRDefault="000505F9" w:rsidP="00D830CF">
      <w:pPr>
        <w:pStyle w:val="ListParagraph"/>
        <w:numPr>
          <w:ilvl w:val="1"/>
          <w:numId w:val="11"/>
        </w:numPr>
      </w:pPr>
      <w:r>
        <w:t>Currency risk is zero</w:t>
      </w:r>
    </w:p>
    <w:p w:rsidR="000505F9" w:rsidRDefault="000505F9" w:rsidP="000505F9">
      <w:pPr>
        <w:pStyle w:val="ListParagraph"/>
        <w:numPr>
          <w:ilvl w:val="0"/>
          <w:numId w:val="11"/>
        </w:numPr>
      </w:pPr>
      <w:r>
        <w:t xml:space="preserve">Currency swap </w:t>
      </w:r>
    </w:p>
    <w:p w:rsidR="000505F9" w:rsidRDefault="006A728D" w:rsidP="003326FF">
      <w:pPr>
        <w:pStyle w:val="ListParagraph"/>
        <w:numPr>
          <w:ilvl w:val="0"/>
          <w:numId w:val="11"/>
        </w:numPr>
      </w:pPr>
      <w:r>
        <w:t>Only the notional principle needs to be adjusted</w:t>
      </w:r>
    </w:p>
    <w:p w:rsidR="006A728D" w:rsidRDefault="00E9508F" w:rsidP="003326FF">
      <w:pPr>
        <w:pStyle w:val="ListParagraph"/>
        <w:numPr>
          <w:ilvl w:val="0"/>
          <w:numId w:val="11"/>
        </w:numPr>
      </w:pPr>
      <w:proofErr w:type="spellStart"/>
      <w:r>
        <w:t>Swaption</w:t>
      </w:r>
      <w:proofErr w:type="spellEnd"/>
      <w:r>
        <w:t xml:space="preserve"> (22)</w:t>
      </w:r>
    </w:p>
    <w:p w:rsidR="00E9508F" w:rsidRDefault="00B81AB8" w:rsidP="00E9508F">
      <w:pPr>
        <w:pStyle w:val="ListParagraph"/>
        <w:numPr>
          <w:ilvl w:val="1"/>
          <w:numId w:val="11"/>
        </w:numPr>
      </w:pPr>
      <w:r>
        <w:t>There is a payer option</w:t>
      </w:r>
      <w:r w:rsidR="00337F18">
        <w:t xml:space="preserve"> (pay fixed)</w:t>
      </w:r>
      <w:r>
        <w:t xml:space="preserve"> and a receiver option </w:t>
      </w:r>
      <w:r w:rsidR="00337F18">
        <w:t>(receive fixed)</w:t>
      </w:r>
    </w:p>
    <w:p w:rsidR="00B81AB8" w:rsidRDefault="009D306B" w:rsidP="00E9508F">
      <w:pPr>
        <w:pStyle w:val="ListParagraph"/>
        <w:numPr>
          <w:ilvl w:val="1"/>
          <w:numId w:val="11"/>
        </w:numPr>
      </w:pPr>
      <w:r>
        <w:t>Option to enter into a swap</w:t>
      </w:r>
    </w:p>
    <w:p w:rsidR="009D306B" w:rsidRDefault="009D306B" w:rsidP="00E9508F">
      <w:pPr>
        <w:pStyle w:val="ListParagraph"/>
        <w:numPr>
          <w:ilvl w:val="1"/>
          <w:numId w:val="11"/>
        </w:numPr>
      </w:pPr>
      <w:r>
        <w:t>That interest rate swap could be any of the ones previously listed</w:t>
      </w:r>
    </w:p>
    <w:p w:rsidR="009D306B" w:rsidRDefault="009D306B" w:rsidP="00E9508F">
      <w:pPr>
        <w:pStyle w:val="ListParagraph"/>
        <w:numPr>
          <w:ilvl w:val="1"/>
          <w:numId w:val="11"/>
        </w:numPr>
      </w:pPr>
      <w:r>
        <w:t xml:space="preserve">Helps you hedge a stream of cash flows </w:t>
      </w:r>
    </w:p>
    <w:p w:rsidR="001A6A06" w:rsidRDefault="00C87511" w:rsidP="00E9508F">
      <w:pPr>
        <w:pStyle w:val="ListParagraph"/>
        <w:numPr>
          <w:ilvl w:val="1"/>
          <w:numId w:val="11"/>
        </w:numPr>
      </w:pPr>
      <w:r>
        <w:t xml:space="preserve">Gives you the option to pay fixed and receive floating and vice-versa </w:t>
      </w:r>
    </w:p>
    <w:p w:rsidR="007C6D4C" w:rsidRDefault="00F23723" w:rsidP="00E9508F">
      <w:pPr>
        <w:pStyle w:val="ListParagraph"/>
        <w:numPr>
          <w:ilvl w:val="1"/>
          <w:numId w:val="11"/>
        </w:numPr>
      </w:pPr>
      <w:r>
        <w:t>If you have a receiver option, you will be paying LIBOR and receiving fixed</w:t>
      </w:r>
    </w:p>
    <w:p w:rsidR="00F23723" w:rsidRDefault="00F23723" w:rsidP="00F23723">
      <w:pPr>
        <w:pStyle w:val="ListParagraph"/>
        <w:numPr>
          <w:ilvl w:val="2"/>
          <w:numId w:val="11"/>
        </w:numPr>
      </w:pPr>
      <w:r>
        <w:t xml:space="preserve">If interest rates drop, you’ll exercise your option </w:t>
      </w:r>
      <w:r w:rsidR="00302157">
        <w:t>(24)</w:t>
      </w:r>
    </w:p>
    <w:p w:rsidR="00F23723" w:rsidRDefault="003534AC" w:rsidP="00F23723">
      <w:pPr>
        <w:pStyle w:val="ListParagraph"/>
        <w:numPr>
          <w:ilvl w:val="2"/>
          <w:numId w:val="11"/>
        </w:numPr>
      </w:pPr>
      <w:proofErr w:type="spellStart"/>
      <w:r>
        <w:lastRenderedPageBreak/>
        <w:t>Swaption</w:t>
      </w:r>
      <w:proofErr w:type="spellEnd"/>
      <w:r>
        <w:t xml:space="preserve"> will help you get your fixed payment </w:t>
      </w:r>
    </w:p>
    <w:p w:rsidR="0041314E" w:rsidRDefault="00DD29E5" w:rsidP="0041314E">
      <w:pPr>
        <w:pStyle w:val="ListParagraph"/>
        <w:numPr>
          <w:ilvl w:val="0"/>
          <w:numId w:val="11"/>
        </w:numPr>
      </w:pPr>
      <w:r>
        <w:t>Interest Rate Caps (26)</w:t>
      </w:r>
    </w:p>
    <w:p w:rsidR="00DD29E5" w:rsidRDefault="00B2396A" w:rsidP="00DD29E5">
      <w:pPr>
        <w:pStyle w:val="ListParagraph"/>
        <w:numPr>
          <w:ilvl w:val="1"/>
          <w:numId w:val="11"/>
        </w:numPr>
      </w:pPr>
      <w:r>
        <w:t>When he is buying a cap he is buying a portfolio</w:t>
      </w:r>
    </w:p>
    <w:p w:rsidR="00B2396A" w:rsidRDefault="00B2396A" w:rsidP="00DD29E5">
      <w:pPr>
        <w:pStyle w:val="ListParagraph"/>
        <w:numPr>
          <w:ilvl w:val="1"/>
          <w:numId w:val="11"/>
        </w:numPr>
      </w:pPr>
      <w:r>
        <w:t>Whenever the underlying rate (floating) goes over the strike r</w:t>
      </w:r>
      <w:r w:rsidR="00045C3F">
        <w:t xml:space="preserve">ate (either a cap rate or a floating rate) the option is in the money </w:t>
      </w:r>
    </w:p>
    <w:p w:rsidR="001E654C" w:rsidRDefault="001E654C" w:rsidP="00DD29E5">
      <w:pPr>
        <w:pStyle w:val="ListParagraph"/>
        <w:numPr>
          <w:ilvl w:val="1"/>
          <w:numId w:val="11"/>
        </w:numPr>
      </w:pPr>
      <w:r>
        <w:t xml:space="preserve">If a cap has a 3 year maturity, then the portfolio has 3 caplets each with 1 year maturities </w:t>
      </w:r>
    </w:p>
    <w:p w:rsidR="0005507E" w:rsidRDefault="0005507E" w:rsidP="00DD29E5">
      <w:pPr>
        <w:pStyle w:val="ListParagraph"/>
        <w:numPr>
          <w:ilvl w:val="1"/>
          <w:numId w:val="11"/>
        </w:numPr>
      </w:pPr>
      <w:r>
        <w:t xml:space="preserve">It pays off when interest rates go up </w:t>
      </w:r>
      <w:r w:rsidR="00C11479">
        <w:t xml:space="preserve">(when you buy one) </w:t>
      </w:r>
    </w:p>
    <w:p w:rsidR="00C40EE7" w:rsidRDefault="00356035" w:rsidP="00C40EE7">
      <w:pPr>
        <w:pStyle w:val="ListParagraph"/>
        <w:numPr>
          <w:ilvl w:val="0"/>
          <w:numId w:val="11"/>
        </w:numPr>
      </w:pPr>
      <w:r>
        <w:t>Example (27)</w:t>
      </w:r>
    </w:p>
    <w:p w:rsidR="00356035" w:rsidRDefault="00356035" w:rsidP="00356035">
      <w:pPr>
        <w:pStyle w:val="ListParagraph"/>
        <w:numPr>
          <w:ilvl w:val="1"/>
          <w:numId w:val="11"/>
        </w:numPr>
      </w:pPr>
      <w:r>
        <w:t>You want to know how much premium you should pay for this sort of protection</w:t>
      </w:r>
    </w:p>
    <w:p w:rsidR="00356035" w:rsidRDefault="00356035" w:rsidP="00356035">
      <w:pPr>
        <w:pStyle w:val="ListParagraph"/>
        <w:numPr>
          <w:ilvl w:val="1"/>
          <w:numId w:val="11"/>
        </w:numPr>
      </w:pPr>
      <w:r>
        <w:t xml:space="preserve">You are protected when interest rates go up </w:t>
      </w:r>
    </w:p>
    <w:p w:rsidR="005D5CDE" w:rsidRDefault="007B6D53" w:rsidP="00356035">
      <w:pPr>
        <w:pStyle w:val="ListParagraph"/>
        <w:numPr>
          <w:ilvl w:val="1"/>
          <w:numId w:val="11"/>
        </w:numPr>
      </w:pPr>
      <w:r>
        <w:t>When you purchase this cap, you’re purchasing a portfolio of 16 caplets</w:t>
      </w:r>
    </w:p>
    <w:p w:rsidR="007B6D53" w:rsidRDefault="007B6D53" w:rsidP="007B6D53">
      <w:pPr>
        <w:pStyle w:val="ListParagraph"/>
        <w:numPr>
          <w:ilvl w:val="2"/>
          <w:numId w:val="11"/>
        </w:numPr>
      </w:pPr>
      <w:r>
        <w:t>Each with 3 month maturities – all the way until the end of 4 years</w:t>
      </w:r>
    </w:p>
    <w:p w:rsidR="007B6D53" w:rsidRDefault="007B6D53" w:rsidP="007B6D53">
      <w:pPr>
        <w:pStyle w:val="ListParagraph"/>
        <w:numPr>
          <w:ilvl w:val="1"/>
          <w:numId w:val="11"/>
        </w:numPr>
      </w:pPr>
      <w:r>
        <w:t xml:space="preserve">Each caplet is a call option </w:t>
      </w:r>
    </w:p>
    <w:p w:rsidR="00FB78F4" w:rsidRDefault="00646DFE" w:rsidP="007B6D53">
      <w:pPr>
        <w:pStyle w:val="ListParagraph"/>
        <w:numPr>
          <w:ilvl w:val="1"/>
          <w:numId w:val="11"/>
        </w:numPr>
      </w:pPr>
      <w:r>
        <w:t xml:space="preserve">There is an excel file for this </w:t>
      </w:r>
    </w:p>
    <w:p w:rsidR="00CA44AB" w:rsidRDefault="00BB5237" w:rsidP="00CA44AB">
      <w:pPr>
        <w:pStyle w:val="ListParagraph"/>
        <w:numPr>
          <w:ilvl w:val="0"/>
          <w:numId w:val="11"/>
        </w:numPr>
      </w:pPr>
      <w:r>
        <w:t xml:space="preserve">Collar </w:t>
      </w:r>
      <w:r>
        <w:tab/>
      </w:r>
    </w:p>
    <w:p w:rsidR="00BB5237" w:rsidRDefault="00BB5237" w:rsidP="00BB5237">
      <w:pPr>
        <w:pStyle w:val="ListParagraph"/>
        <w:numPr>
          <w:ilvl w:val="1"/>
          <w:numId w:val="11"/>
        </w:numPr>
      </w:pPr>
      <w:r>
        <w:t>There are two kinds – long collar, short collar</w:t>
      </w:r>
    </w:p>
    <w:p w:rsidR="00BB5237" w:rsidRDefault="00BB5237" w:rsidP="00BB5237">
      <w:pPr>
        <w:pStyle w:val="ListParagraph"/>
        <w:numPr>
          <w:ilvl w:val="1"/>
          <w:numId w:val="11"/>
        </w:numPr>
      </w:pPr>
      <w:r>
        <w:t xml:space="preserve">Long collar – idea is that you buy a cap but then finance that by selling a floor </w:t>
      </w:r>
    </w:p>
    <w:p w:rsidR="00BB5237" w:rsidRDefault="00BB5237" w:rsidP="00BB5237">
      <w:pPr>
        <w:pStyle w:val="ListParagraph"/>
        <w:numPr>
          <w:ilvl w:val="1"/>
          <w:numId w:val="11"/>
        </w:numPr>
      </w:pPr>
      <w:r>
        <w:t xml:space="preserve">The payoff is going to look upward sloping with a horizontal break in the middle </w:t>
      </w:r>
    </w:p>
    <w:p w:rsidR="00BB5237" w:rsidRPr="00BD2CAC" w:rsidRDefault="00D43B44" w:rsidP="00BB5237">
      <w:pPr>
        <w:pStyle w:val="ListParagraph"/>
        <w:numPr>
          <w:ilvl w:val="1"/>
          <w:numId w:val="11"/>
        </w:numPr>
      </w:pPr>
      <w:r>
        <w:t>Short – you sell a cap and then use those proceeds to buy a floor – the payoff is essentially the opposite</w:t>
      </w:r>
      <w:r w:rsidR="00082F03">
        <w:t>. However, it could be a s</w:t>
      </w:r>
      <w:bookmarkStart w:id="0" w:name="_GoBack"/>
      <w:bookmarkEnd w:id="0"/>
      <w:r w:rsidR="00082F03">
        <w:t xml:space="preserve">traight like, depending on how you structure it </w:t>
      </w:r>
    </w:p>
    <w:sectPr w:rsidR="00BB5237" w:rsidRPr="00BD2C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F7864"/>
    <w:multiLevelType w:val="hybridMultilevel"/>
    <w:tmpl w:val="A8A2C77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62E1953"/>
    <w:multiLevelType w:val="hybridMultilevel"/>
    <w:tmpl w:val="93A4600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72246FE"/>
    <w:multiLevelType w:val="hybridMultilevel"/>
    <w:tmpl w:val="954877D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D76119B"/>
    <w:multiLevelType w:val="hybridMultilevel"/>
    <w:tmpl w:val="25EADA6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DD67A26"/>
    <w:multiLevelType w:val="hybridMultilevel"/>
    <w:tmpl w:val="BCFEF50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20042CB"/>
    <w:multiLevelType w:val="hybridMultilevel"/>
    <w:tmpl w:val="34C8470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B1934F2"/>
    <w:multiLevelType w:val="hybridMultilevel"/>
    <w:tmpl w:val="7352862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C120F23"/>
    <w:multiLevelType w:val="hybridMultilevel"/>
    <w:tmpl w:val="C76E3B7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0744163"/>
    <w:multiLevelType w:val="hybridMultilevel"/>
    <w:tmpl w:val="8EBA17B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F556E09"/>
    <w:multiLevelType w:val="hybridMultilevel"/>
    <w:tmpl w:val="3C308C8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B3F6DE4"/>
    <w:multiLevelType w:val="hybridMultilevel"/>
    <w:tmpl w:val="4B68349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9"/>
  </w:num>
  <w:num w:numId="4">
    <w:abstractNumId w:val="3"/>
  </w:num>
  <w:num w:numId="5">
    <w:abstractNumId w:val="4"/>
  </w:num>
  <w:num w:numId="6">
    <w:abstractNumId w:val="0"/>
  </w:num>
  <w:num w:numId="7">
    <w:abstractNumId w:val="1"/>
  </w:num>
  <w:num w:numId="8">
    <w:abstractNumId w:val="10"/>
  </w:num>
  <w:num w:numId="9">
    <w:abstractNumId w:val="6"/>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368"/>
    <w:rsid w:val="0000164D"/>
    <w:rsid w:val="000028D7"/>
    <w:rsid w:val="00003214"/>
    <w:rsid w:val="00003D06"/>
    <w:rsid w:val="0000400F"/>
    <w:rsid w:val="00004920"/>
    <w:rsid w:val="0000529E"/>
    <w:rsid w:val="000060C9"/>
    <w:rsid w:val="00006789"/>
    <w:rsid w:val="00006E9A"/>
    <w:rsid w:val="00015E63"/>
    <w:rsid w:val="00022F3C"/>
    <w:rsid w:val="000237CC"/>
    <w:rsid w:val="00024B4D"/>
    <w:rsid w:val="00030988"/>
    <w:rsid w:val="00031F0E"/>
    <w:rsid w:val="000322C4"/>
    <w:rsid w:val="000335F0"/>
    <w:rsid w:val="0003440D"/>
    <w:rsid w:val="00036055"/>
    <w:rsid w:val="00037D9B"/>
    <w:rsid w:val="000430DE"/>
    <w:rsid w:val="00045C3F"/>
    <w:rsid w:val="000461AC"/>
    <w:rsid w:val="00046A2E"/>
    <w:rsid w:val="000505F9"/>
    <w:rsid w:val="00052381"/>
    <w:rsid w:val="00052ADC"/>
    <w:rsid w:val="00054B15"/>
    <w:rsid w:val="00054D41"/>
    <w:rsid w:val="0005507E"/>
    <w:rsid w:val="00055F1D"/>
    <w:rsid w:val="000618C9"/>
    <w:rsid w:val="0006221B"/>
    <w:rsid w:val="00062503"/>
    <w:rsid w:val="00064841"/>
    <w:rsid w:val="00064EFF"/>
    <w:rsid w:val="00065C80"/>
    <w:rsid w:val="00066339"/>
    <w:rsid w:val="000704AD"/>
    <w:rsid w:val="0007079E"/>
    <w:rsid w:val="0007085C"/>
    <w:rsid w:val="00071970"/>
    <w:rsid w:val="00072C9A"/>
    <w:rsid w:val="00074CBE"/>
    <w:rsid w:val="00080613"/>
    <w:rsid w:val="000824F9"/>
    <w:rsid w:val="00082DF5"/>
    <w:rsid w:val="00082F03"/>
    <w:rsid w:val="0008373C"/>
    <w:rsid w:val="00083A81"/>
    <w:rsid w:val="00085117"/>
    <w:rsid w:val="0008537C"/>
    <w:rsid w:val="00086841"/>
    <w:rsid w:val="00087BFF"/>
    <w:rsid w:val="00087D33"/>
    <w:rsid w:val="000920C9"/>
    <w:rsid w:val="00092F92"/>
    <w:rsid w:val="000963CA"/>
    <w:rsid w:val="00096F00"/>
    <w:rsid w:val="000A2A20"/>
    <w:rsid w:val="000A4B92"/>
    <w:rsid w:val="000A4C12"/>
    <w:rsid w:val="000A5F9D"/>
    <w:rsid w:val="000A625D"/>
    <w:rsid w:val="000B1B8F"/>
    <w:rsid w:val="000B4AC8"/>
    <w:rsid w:val="000C1810"/>
    <w:rsid w:val="000C30BE"/>
    <w:rsid w:val="000C63E8"/>
    <w:rsid w:val="000D1CCE"/>
    <w:rsid w:val="000D1D7D"/>
    <w:rsid w:val="000D5291"/>
    <w:rsid w:val="000D65F5"/>
    <w:rsid w:val="000E06A6"/>
    <w:rsid w:val="000E1F04"/>
    <w:rsid w:val="000E624C"/>
    <w:rsid w:val="000E70B1"/>
    <w:rsid w:val="000F1AA5"/>
    <w:rsid w:val="000F2517"/>
    <w:rsid w:val="000F2946"/>
    <w:rsid w:val="000F2F77"/>
    <w:rsid w:val="000F38BA"/>
    <w:rsid w:val="000F4F9E"/>
    <w:rsid w:val="00103C61"/>
    <w:rsid w:val="00113D60"/>
    <w:rsid w:val="00113D68"/>
    <w:rsid w:val="001144F9"/>
    <w:rsid w:val="001154A9"/>
    <w:rsid w:val="00121E29"/>
    <w:rsid w:val="00127B6E"/>
    <w:rsid w:val="00132DBD"/>
    <w:rsid w:val="00134726"/>
    <w:rsid w:val="001347EA"/>
    <w:rsid w:val="00135311"/>
    <w:rsid w:val="00141992"/>
    <w:rsid w:val="00141E34"/>
    <w:rsid w:val="00143D7C"/>
    <w:rsid w:val="00143FF7"/>
    <w:rsid w:val="00147BFE"/>
    <w:rsid w:val="00147D75"/>
    <w:rsid w:val="00153C81"/>
    <w:rsid w:val="0016087E"/>
    <w:rsid w:val="00160E92"/>
    <w:rsid w:val="00162DD0"/>
    <w:rsid w:val="001635E3"/>
    <w:rsid w:val="00167084"/>
    <w:rsid w:val="00171368"/>
    <w:rsid w:val="00174155"/>
    <w:rsid w:val="00182494"/>
    <w:rsid w:val="00182DBD"/>
    <w:rsid w:val="0018479D"/>
    <w:rsid w:val="00184AAA"/>
    <w:rsid w:val="0018548B"/>
    <w:rsid w:val="00187F15"/>
    <w:rsid w:val="00190048"/>
    <w:rsid w:val="00190A15"/>
    <w:rsid w:val="00192BF3"/>
    <w:rsid w:val="0019587D"/>
    <w:rsid w:val="001A1FE0"/>
    <w:rsid w:val="001A66C8"/>
    <w:rsid w:val="001A6A06"/>
    <w:rsid w:val="001B04C1"/>
    <w:rsid w:val="001B0523"/>
    <w:rsid w:val="001B0C92"/>
    <w:rsid w:val="001B187C"/>
    <w:rsid w:val="001B7A24"/>
    <w:rsid w:val="001B7BC9"/>
    <w:rsid w:val="001C0C38"/>
    <w:rsid w:val="001C15B1"/>
    <w:rsid w:val="001C1AF4"/>
    <w:rsid w:val="001C1DE7"/>
    <w:rsid w:val="001C2376"/>
    <w:rsid w:val="001C2645"/>
    <w:rsid w:val="001C2EAA"/>
    <w:rsid w:val="001C39C2"/>
    <w:rsid w:val="001C5E87"/>
    <w:rsid w:val="001C6A2C"/>
    <w:rsid w:val="001D4B83"/>
    <w:rsid w:val="001D7622"/>
    <w:rsid w:val="001D78EA"/>
    <w:rsid w:val="001D793E"/>
    <w:rsid w:val="001E24B1"/>
    <w:rsid w:val="001E4D08"/>
    <w:rsid w:val="001E654C"/>
    <w:rsid w:val="001E6B65"/>
    <w:rsid w:val="001E7A90"/>
    <w:rsid w:val="001E7E32"/>
    <w:rsid w:val="001E7FE3"/>
    <w:rsid w:val="001F1635"/>
    <w:rsid w:val="001F3CD0"/>
    <w:rsid w:val="001F653F"/>
    <w:rsid w:val="001F7048"/>
    <w:rsid w:val="00200E70"/>
    <w:rsid w:val="00203BA4"/>
    <w:rsid w:val="00204CFF"/>
    <w:rsid w:val="00205D00"/>
    <w:rsid w:val="00210885"/>
    <w:rsid w:val="00211BDD"/>
    <w:rsid w:val="00222318"/>
    <w:rsid w:val="002225C4"/>
    <w:rsid w:val="002238F5"/>
    <w:rsid w:val="002247FD"/>
    <w:rsid w:val="0023235E"/>
    <w:rsid w:val="00233BC7"/>
    <w:rsid w:val="00234646"/>
    <w:rsid w:val="0023760F"/>
    <w:rsid w:val="002404C6"/>
    <w:rsid w:val="0024143E"/>
    <w:rsid w:val="0024182F"/>
    <w:rsid w:val="0024431D"/>
    <w:rsid w:val="00246095"/>
    <w:rsid w:val="00247122"/>
    <w:rsid w:val="00256EE2"/>
    <w:rsid w:val="00257C10"/>
    <w:rsid w:val="00263213"/>
    <w:rsid w:val="00264646"/>
    <w:rsid w:val="00264918"/>
    <w:rsid w:val="0026734B"/>
    <w:rsid w:val="002712E1"/>
    <w:rsid w:val="00280843"/>
    <w:rsid w:val="002926B3"/>
    <w:rsid w:val="0029553E"/>
    <w:rsid w:val="0029726C"/>
    <w:rsid w:val="00297424"/>
    <w:rsid w:val="00297ACD"/>
    <w:rsid w:val="002A0A65"/>
    <w:rsid w:val="002A0CFA"/>
    <w:rsid w:val="002A1718"/>
    <w:rsid w:val="002A2A00"/>
    <w:rsid w:val="002A4FF0"/>
    <w:rsid w:val="002B1733"/>
    <w:rsid w:val="002B2C97"/>
    <w:rsid w:val="002B33E3"/>
    <w:rsid w:val="002B45D7"/>
    <w:rsid w:val="002B64A3"/>
    <w:rsid w:val="002B6FC9"/>
    <w:rsid w:val="002C0E75"/>
    <w:rsid w:val="002C4568"/>
    <w:rsid w:val="002D0BB9"/>
    <w:rsid w:val="002D15E4"/>
    <w:rsid w:val="002D28F3"/>
    <w:rsid w:val="002D30DA"/>
    <w:rsid w:val="002D354F"/>
    <w:rsid w:val="002D473F"/>
    <w:rsid w:val="002D7E1B"/>
    <w:rsid w:val="002E0905"/>
    <w:rsid w:val="002F0367"/>
    <w:rsid w:val="002F19C7"/>
    <w:rsid w:val="002F7504"/>
    <w:rsid w:val="002F7AA2"/>
    <w:rsid w:val="00300826"/>
    <w:rsid w:val="00301861"/>
    <w:rsid w:val="00302157"/>
    <w:rsid w:val="00302CD2"/>
    <w:rsid w:val="0030361C"/>
    <w:rsid w:val="00306172"/>
    <w:rsid w:val="003061AE"/>
    <w:rsid w:val="003073C6"/>
    <w:rsid w:val="00310239"/>
    <w:rsid w:val="00312E89"/>
    <w:rsid w:val="0031545B"/>
    <w:rsid w:val="00317785"/>
    <w:rsid w:val="00321ED6"/>
    <w:rsid w:val="00325065"/>
    <w:rsid w:val="00326680"/>
    <w:rsid w:val="00331245"/>
    <w:rsid w:val="00331366"/>
    <w:rsid w:val="00331AD2"/>
    <w:rsid w:val="003326FF"/>
    <w:rsid w:val="003339DC"/>
    <w:rsid w:val="00337C10"/>
    <w:rsid w:val="00337F18"/>
    <w:rsid w:val="003417C8"/>
    <w:rsid w:val="00344E75"/>
    <w:rsid w:val="00346939"/>
    <w:rsid w:val="0035257F"/>
    <w:rsid w:val="00352B55"/>
    <w:rsid w:val="003534AC"/>
    <w:rsid w:val="003536C0"/>
    <w:rsid w:val="003536F7"/>
    <w:rsid w:val="0035480B"/>
    <w:rsid w:val="00355940"/>
    <w:rsid w:val="00356035"/>
    <w:rsid w:val="003563BB"/>
    <w:rsid w:val="00361B00"/>
    <w:rsid w:val="003643C6"/>
    <w:rsid w:val="00365964"/>
    <w:rsid w:val="00365DD0"/>
    <w:rsid w:val="00367407"/>
    <w:rsid w:val="003730EE"/>
    <w:rsid w:val="00381CB1"/>
    <w:rsid w:val="00382004"/>
    <w:rsid w:val="0038546A"/>
    <w:rsid w:val="00387019"/>
    <w:rsid w:val="003902A1"/>
    <w:rsid w:val="0039103E"/>
    <w:rsid w:val="00395372"/>
    <w:rsid w:val="003A0AAB"/>
    <w:rsid w:val="003A0C62"/>
    <w:rsid w:val="003A4C5C"/>
    <w:rsid w:val="003A51D2"/>
    <w:rsid w:val="003A61F3"/>
    <w:rsid w:val="003B0C38"/>
    <w:rsid w:val="003B2327"/>
    <w:rsid w:val="003B55CC"/>
    <w:rsid w:val="003B5CBA"/>
    <w:rsid w:val="003C1396"/>
    <w:rsid w:val="003C53B5"/>
    <w:rsid w:val="003C7CEC"/>
    <w:rsid w:val="003E05EC"/>
    <w:rsid w:val="003E1AE4"/>
    <w:rsid w:val="003E225D"/>
    <w:rsid w:val="003E423D"/>
    <w:rsid w:val="003E5B17"/>
    <w:rsid w:val="003E7CDE"/>
    <w:rsid w:val="003F06B5"/>
    <w:rsid w:val="003F2650"/>
    <w:rsid w:val="003F3269"/>
    <w:rsid w:val="003F3CAA"/>
    <w:rsid w:val="003F5CA7"/>
    <w:rsid w:val="00402D4D"/>
    <w:rsid w:val="004034DF"/>
    <w:rsid w:val="00404350"/>
    <w:rsid w:val="004045CE"/>
    <w:rsid w:val="00406389"/>
    <w:rsid w:val="004078D9"/>
    <w:rsid w:val="00410284"/>
    <w:rsid w:val="00411538"/>
    <w:rsid w:val="00412026"/>
    <w:rsid w:val="00412F32"/>
    <w:rsid w:val="0041314E"/>
    <w:rsid w:val="004243B5"/>
    <w:rsid w:val="00426907"/>
    <w:rsid w:val="00430CCE"/>
    <w:rsid w:val="00431B7C"/>
    <w:rsid w:val="0043233F"/>
    <w:rsid w:val="00432A4B"/>
    <w:rsid w:val="004371F3"/>
    <w:rsid w:val="00444737"/>
    <w:rsid w:val="00445EDD"/>
    <w:rsid w:val="004466D6"/>
    <w:rsid w:val="0045139F"/>
    <w:rsid w:val="00452438"/>
    <w:rsid w:val="004542D8"/>
    <w:rsid w:val="00455443"/>
    <w:rsid w:val="00455A89"/>
    <w:rsid w:val="00461141"/>
    <w:rsid w:val="004713FA"/>
    <w:rsid w:val="004714BB"/>
    <w:rsid w:val="0047551A"/>
    <w:rsid w:val="004770E8"/>
    <w:rsid w:val="004837FA"/>
    <w:rsid w:val="00483921"/>
    <w:rsid w:val="00484B9F"/>
    <w:rsid w:val="004850FA"/>
    <w:rsid w:val="00485918"/>
    <w:rsid w:val="0048767F"/>
    <w:rsid w:val="00491FD5"/>
    <w:rsid w:val="00493530"/>
    <w:rsid w:val="00494707"/>
    <w:rsid w:val="00495CF7"/>
    <w:rsid w:val="00497108"/>
    <w:rsid w:val="00497606"/>
    <w:rsid w:val="0049772F"/>
    <w:rsid w:val="004A0774"/>
    <w:rsid w:val="004A19C9"/>
    <w:rsid w:val="004A2E04"/>
    <w:rsid w:val="004A653C"/>
    <w:rsid w:val="004A6760"/>
    <w:rsid w:val="004A708E"/>
    <w:rsid w:val="004B211A"/>
    <w:rsid w:val="004B6224"/>
    <w:rsid w:val="004C156A"/>
    <w:rsid w:val="004C3759"/>
    <w:rsid w:val="004C3A1C"/>
    <w:rsid w:val="004C42CE"/>
    <w:rsid w:val="004C554A"/>
    <w:rsid w:val="004D1CA8"/>
    <w:rsid w:val="004D44E0"/>
    <w:rsid w:val="004D45F0"/>
    <w:rsid w:val="004D622F"/>
    <w:rsid w:val="004E18C5"/>
    <w:rsid w:val="004E6992"/>
    <w:rsid w:val="004E7674"/>
    <w:rsid w:val="004F098C"/>
    <w:rsid w:val="004F1D29"/>
    <w:rsid w:val="004F506C"/>
    <w:rsid w:val="005004D6"/>
    <w:rsid w:val="00501650"/>
    <w:rsid w:val="00503CE3"/>
    <w:rsid w:val="005066EE"/>
    <w:rsid w:val="00514E1D"/>
    <w:rsid w:val="005172E4"/>
    <w:rsid w:val="0052060E"/>
    <w:rsid w:val="00522C5F"/>
    <w:rsid w:val="0052468E"/>
    <w:rsid w:val="00525F89"/>
    <w:rsid w:val="00526EEE"/>
    <w:rsid w:val="005332D0"/>
    <w:rsid w:val="00535F7A"/>
    <w:rsid w:val="005416D2"/>
    <w:rsid w:val="00553844"/>
    <w:rsid w:val="00557DF5"/>
    <w:rsid w:val="00567211"/>
    <w:rsid w:val="00572B21"/>
    <w:rsid w:val="00575A64"/>
    <w:rsid w:val="00581AB4"/>
    <w:rsid w:val="00591637"/>
    <w:rsid w:val="00591CAC"/>
    <w:rsid w:val="00592EAF"/>
    <w:rsid w:val="00593245"/>
    <w:rsid w:val="00593DEB"/>
    <w:rsid w:val="00596FE7"/>
    <w:rsid w:val="0059759C"/>
    <w:rsid w:val="005A1030"/>
    <w:rsid w:val="005A106F"/>
    <w:rsid w:val="005A31F1"/>
    <w:rsid w:val="005A5A09"/>
    <w:rsid w:val="005A5AD5"/>
    <w:rsid w:val="005A5D57"/>
    <w:rsid w:val="005A7E5A"/>
    <w:rsid w:val="005B14FA"/>
    <w:rsid w:val="005B1566"/>
    <w:rsid w:val="005B4424"/>
    <w:rsid w:val="005B44DA"/>
    <w:rsid w:val="005B6386"/>
    <w:rsid w:val="005C512E"/>
    <w:rsid w:val="005C5AEE"/>
    <w:rsid w:val="005C6621"/>
    <w:rsid w:val="005C7DB2"/>
    <w:rsid w:val="005D5CDE"/>
    <w:rsid w:val="005D6724"/>
    <w:rsid w:val="005D775D"/>
    <w:rsid w:val="005E4E6D"/>
    <w:rsid w:val="005F29E0"/>
    <w:rsid w:val="005F3F55"/>
    <w:rsid w:val="005F7863"/>
    <w:rsid w:val="00602F9C"/>
    <w:rsid w:val="0060320E"/>
    <w:rsid w:val="0060344D"/>
    <w:rsid w:val="00603540"/>
    <w:rsid w:val="006073B9"/>
    <w:rsid w:val="0061324B"/>
    <w:rsid w:val="00614396"/>
    <w:rsid w:val="00617FC1"/>
    <w:rsid w:val="006205FE"/>
    <w:rsid w:val="0062392B"/>
    <w:rsid w:val="006250F3"/>
    <w:rsid w:val="00627B27"/>
    <w:rsid w:val="00627BFC"/>
    <w:rsid w:val="00631FA8"/>
    <w:rsid w:val="00637336"/>
    <w:rsid w:val="00640E1E"/>
    <w:rsid w:val="00643D60"/>
    <w:rsid w:val="00643FB4"/>
    <w:rsid w:val="00646DFE"/>
    <w:rsid w:val="00647E24"/>
    <w:rsid w:val="006518F9"/>
    <w:rsid w:val="00651B4D"/>
    <w:rsid w:val="00651F0E"/>
    <w:rsid w:val="00652540"/>
    <w:rsid w:val="006554AE"/>
    <w:rsid w:val="00655539"/>
    <w:rsid w:val="00660DB4"/>
    <w:rsid w:val="006648A5"/>
    <w:rsid w:val="00670C1B"/>
    <w:rsid w:val="006716E4"/>
    <w:rsid w:val="00671FD1"/>
    <w:rsid w:val="006721F2"/>
    <w:rsid w:val="00673E98"/>
    <w:rsid w:val="00676412"/>
    <w:rsid w:val="006767FE"/>
    <w:rsid w:val="00677E19"/>
    <w:rsid w:val="00677F2A"/>
    <w:rsid w:val="00680122"/>
    <w:rsid w:val="006812F0"/>
    <w:rsid w:val="006869E8"/>
    <w:rsid w:val="00690ABE"/>
    <w:rsid w:val="00695971"/>
    <w:rsid w:val="006968F1"/>
    <w:rsid w:val="00697C16"/>
    <w:rsid w:val="006A01E6"/>
    <w:rsid w:val="006A3730"/>
    <w:rsid w:val="006A399B"/>
    <w:rsid w:val="006A3E00"/>
    <w:rsid w:val="006A42C6"/>
    <w:rsid w:val="006A728D"/>
    <w:rsid w:val="006A7672"/>
    <w:rsid w:val="006A7CE0"/>
    <w:rsid w:val="006C0E2F"/>
    <w:rsid w:val="006C1B89"/>
    <w:rsid w:val="006C35D3"/>
    <w:rsid w:val="006C36AB"/>
    <w:rsid w:val="006C4024"/>
    <w:rsid w:val="006C52FF"/>
    <w:rsid w:val="006D2A72"/>
    <w:rsid w:val="006E0532"/>
    <w:rsid w:val="006E14B5"/>
    <w:rsid w:val="006E2899"/>
    <w:rsid w:val="006E5D74"/>
    <w:rsid w:val="006E6357"/>
    <w:rsid w:val="006F18D7"/>
    <w:rsid w:val="006F199E"/>
    <w:rsid w:val="006F57BD"/>
    <w:rsid w:val="006F6FAA"/>
    <w:rsid w:val="00707464"/>
    <w:rsid w:val="00707497"/>
    <w:rsid w:val="00712424"/>
    <w:rsid w:val="0071300B"/>
    <w:rsid w:val="00713F36"/>
    <w:rsid w:val="007238B4"/>
    <w:rsid w:val="007258B5"/>
    <w:rsid w:val="0073233F"/>
    <w:rsid w:val="007341F7"/>
    <w:rsid w:val="00735756"/>
    <w:rsid w:val="00736E75"/>
    <w:rsid w:val="0074019B"/>
    <w:rsid w:val="00743CB5"/>
    <w:rsid w:val="00744887"/>
    <w:rsid w:val="0074670F"/>
    <w:rsid w:val="00746C40"/>
    <w:rsid w:val="00747B55"/>
    <w:rsid w:val="007533C5"/>
    <w:rsid w:val="00755940"/>
    <w:rsid w:val="00756DB2"/>
    <w:rsid w:val="00757D62"/>
    <w:rsid w:val="00760B32"/>
    <w:rsid w:val="007611B9"/>
    <w:rsid w:val="00762037"/>
    <w:rsid w:val="00763514"/>
    <w:rsid w:val="0076533B"/>
    <w:rsid w:val="0076664F"/>
    <w:rsid w:val="00775066"/>
    <w:rsid w:val="00780585"/>
    <w:rsid w:val="00780946"/>
    <w:rsid w:val="0078338C"/>
    <w:rsid w:val="00785428"/>
    <w:rsid w:val="00785CD1"/>
    <w:rsid w:val="00790B13"/>
    <w:rsid w:val="00791260"/>
    <w:rsid w:val="007929CF"/>
    <w:rsid w:val="00794244"/>
    <w:rsid w:val="007A1ECC"/>
    <w:rsid w:val="007A2713"/>
    <w:rsid w:val="007A33D9"/>
    <w:rsid w:val="007A5BBC"/>
    <w:rsid w:val="007A754A"/>
    <w:rsid w:val="007A7764"/>
    <w:rsid w:val="007B4D9A"/>
    <w:rsid w:val="007B5BA9"/>
    <w:rsid w:val="007B5E53"/>
    <w:rsid w:val="007B61C2"/>
    <w:rsid w:val="007B6D53"/>
    <w:rsid w:val="007B7990"/>
    <w:rsid w:val="007C6B40"/>
    <w:rsid w:val="007C6D4C"/>
    <w:rsid w:val="007D0CA8"/>
    <w:rsid w:val="007D2C3A"/>
    <w:rsid w:val="007D2CBD"/>
    <w:rsid w:val="007D3668"/>
    <w:rsid w:val="007D52FA"/>
    <w:rsid w:val="007E0D61"/>
    <w:rsid w:val="007E4F05"/>
    <w:rsid w:val="007F08DF"/>
    <w:rsid w:val="007F15EE"/>
    <w:rsid w:val="007F3C3C"/>
    <w:rsid w:val="007F532C"/>
    <w:rsid w:val="008029EE"/>
    <w:rsid w:val="008047BB"/>
    <w:rsid w:val="00805172"/>
    <w:rsid w:val="0081053B"/>
    <w:rsid w:val="008114DD"/>
    <w:rsid w:val="0081225B"/>
    <w:rsid w:val="00812B0E"/>
    <w:rsid w:val="00816240"/>
    <w:rsid w:val="008178EA"/>
    <w:rsid w:val="0082342D"/>
    <w:rsid w:val="0082410C"/>
    <w:rsid w:val="008260CA"/>
    <w:rsid w:val="00830609"/>
    <w:rsid w:val="008308CB"/>
    <w:rsid w:val="00830E9A"/>
    <w:rsid w:val="008320B1"/>
    <w:rsid w:val="00833336"/>
    <w:rsid w:val="008360EC"/>
    <w:rsid w:val="00836828"/>
    <w:rsid w:val="00837A84"/>
    <w:rsid w:val="00841C9C"/>
    <w:rsid w:val="0084261C"/>
    <w:rsid w:val="0084303D"/>
    <w:rsid w:val="00843199"/>
    <w:rsid w:val="00843B31"/>
    <w:rsid w:val="00843B48"/>
    <w:rsid w:val="00851046"/>
    <w:rsid w:val="008520EE"/>
    <w:rsid w:val="0085367B"/>
    <w:rsid w:val="00854558"/>
    <w:rsid w:val="00860827"/>
    <w:rsid w:val="00863854"/>
    <w:rsid w:val="00875721"/>
    <w:rsid w:val="00876645"/>
    <w:rsid w:val="00876F3D"/>
    <w:rsid w:val="008822E3"/>
    <w:rsid w:val="00885F73"/>
    <w:rsid w:val="0088635C"/>
    <w:rsid w:val="0088646A"/>
    <w:rsid w:val="008900D4"/>
    <w:rsid w:val="00895749"/>
    <w:rsid w:val="00897D15"/>
    <w:rsid w:val="008A3CDA"/>
    <w:rsid w:val="008A44D2"/>
    <w:rsid w:val="008A4545"/>
    <w:rsid w:val="008A49EE"/>
    <w:rsid w:val="008A4A16"/>
    <w:rsid w:val="008A64E8"/>
    <w:rsid w:val="008A6A40"/>
    <w:rsid w:val="008B1E08"/>
    <w:rsid w:val="008B2690"/>
    <w:rsid w:val="008B2928"/>
    <w:rsid w:val="008B37B3"/>
    <w:rsid w:val="008B6B2C"/>
    <w:rsid w:val="008B6DA4"/>
    <w:rsid w:val="008C2D74"/>
    <w:rsid w:val="008C63E0"/>
    <w:rsid w:val="008D2312"/>
    <w:rsid w:val="008D4D6B"/>
    <w:rsid w:val="008D62C3"/>
    <w:rsid w:val="008D6566"/>
    <w:rsid w:val="008D665B"/>
    <w:rsid w:val="008D77B7"/>
    <w:rsid w:val="008D7A3E"/>
    <w:rsid w:val="008D7D46"/>
    <w:rsid w:val="008E154A"/>
    <w:rsid w:val="008E44FB"/>
    <w:rsid w:val="008E537D"/>
    <w:rsid w:val="008E5CAF"/>
    <w:rsid w:val="008E6CA9"/>
    <w:rsid w:val="008F5E90"/>
    <w:rsid w:val="008F6863"/>
    <w:rsid w:val="008F7534"/>
    <w:rsid w:val="00900E85"/>
    <w:rsid w:val="00901D84"/>
    <w:rsid w:val="00904009"/>
    <w:rsid w:val="0090504F"/>
    <w:rsid w:val="0090652F"/>
    <w:rsid w:val="00910C6D"/>
    <w:rsid w:val="009119E2"/>
    <w:rsid w:val="009119FD"/>
    <w:rsid w:val="00912C16"/>
    <w:rsid w:val="009133FD"/>
    <w:rsid w:val="009146C1"/>
    <w:rsid w:val="0092317C"/>
    <w:rsid w:val="00926349"/>
    <w:rsid w:val="00926391"/>
    <w:rsid w:val="00930E23"/>
    <w:rsid w:val="00937CEA"/>
    <w:rsid w:val="00940770"/>
    <w:rsid w:val="009453A0"/>
    <w:rsid w:val="00947094"/>
    <w:rsid w:val="00960AD6"/>
    <w:rsid w:val="009619B0"/>
    <w:rsid w:val="0096247F"/>
    <w:rsid w:val="0096419B"/>
    <w:rsid w:val="00965928"/>
    <w:rsid w:val="009661BE"/>
    <w:rsid w:val="00967A68"/>
    <w:rsid w:val="009712A9"/>
    <w:rsid w:val="00973F9B"/>
    <w:rsid w:val="00974BC5"/>
    <w:rsid w:val="00976095"/>
    <w:rsid w:val="009770AD"/>
    <w:rsid w:val="00982C8B"/>
    <w:rsid w:val="009868CD"/>
    <w:rsid w:val="009905EB"/>
    <w:rsid w:val="00995A4D"/>
    <w:rsid w:val="009973BC"/>
    <w:rsid w:val="00997D2C"/>
    <w:rsid w:val="009A11DB"/>
    <w:rsid w:val="009A22B6"/>
    <w:rsid w:val="009A36A4"/>
    <w:rsid w:val="009B3A44"/>
    <w:rsid w:val="009B3EB7"/>
    <w:rsid w:val="009B4DE4"/>
    <w:rsid w:val="009B503D"/>
    <w:rsid w:val="009C2030"/>
    <w:rsid w:val="009C2685"/>
    <w:rsid w:val="009C2B5C"/>
    <w:rsid w:val="009C4785"/>
    <w:rsid w:val="009C534E"/>
    <w:rsid w:val="009C7761"/>
    <w:rsid w:val="009D306B"/>
    <w:rsid w:val="009D4D1D"/>
    <w:rsid w:val="009D7E6E"/>
    <w:rsid w:val="009D7F08"/>
    <w:rsid w:val="009E0665"/>
    <w:rsid w:val="009E0CAF"/>
    <w:rsid w:val="009E5F47"/>
    <w:rsid w:val="009E699A"/>
    <w:rsid w:val="009E6FE1"/>
    <w:rsid w:val="009F6E34"/>
    <w:rsid w:val="00A00364"/>
    <w:rsid w:val="00A01EC7"/>
    <w:rsid w:val="00A12139"/>
    <w:rsid w:val="00A122A0"/>
    <w:rsid w:val="00A14E6E"/>
    <w:rsid w:val="00A15E2A"/>
    <w:rsid w:val="00A20ECD"/>
    <w:rsid w:val="00A226C4"/>
    <w:rsid w:val="00A24241"/>
    <w:rsid w:val="00A263AB"/>
    <w:rsid w:val="00A32691"/>
    <w:rsid w:val="00A32B69"/>
    <w:rsid w:val="00A35573"/>
    <w:rsid w:val="00A40238"/>
    <w:rsid w:val="00A4160C"/>
    <w:rsid w:val="00A4164B"/>
    <w:rsid w:val="00A41B8B"/>
    <w:rsid w:val="00A41CED"/>
    <w:rsid w:val="00A50595"/>
    <w:rsid w:val="00A5158A"/>
    <w:rsid w:val="00A51F15"/>
    <w:rsid w:val="00A52CCF"/>
    <w:rsid w:val="00A52D63"/>
    <w:rsid w:val="00A62E17"/>
    <w:rsid w:val="00A63F98"/>
    <w:rsid w:val="00A64F7E"/>
    <w:rsid w:val="00A67FC0"/>
    <w:rsid w:val="00A706BE"/>
    <w:rsid w:val="00A74B25"/>
    <w:rsid w:val="00A7568F"/>
    <w:rsid w:val="00A75C3D"/>
    <w:rsid w:val="00A75D8C"/>
    <w:rsid w:val="00A77575"/>
    <w:rsid w:val="00A80BAE"/>
    <w:rsid w:val="00A81667"/>
    <w:rsid w:val="00A87770"/>
    <w:rsid w:val="00A9172D"/>
    <w:rsid w:val="00A92573"/>
    <w:rsid w:val="00A93A46"/>
    <w:rsid w:val="00A942E3"/>
    <w:rsid w:val="00A9662F"/>
    <w:rsid w:val="00AA1FA6"/>
    <w:rsid w:val="00AA29FC"/>
    <w:rsid w:val="00AB0AA1"/>
    <w:rsid w:val="00AB1925"/>
    <w:rsid w:val="00AC1A97"/>
    <w:rsid w:val="00AC35BD"/>
    <w:rsid w:val="00AC578C"/>
    <w:rsid w:val="00AD1B6B"/>
    <w:rsid w:val="00AD1F19"/>
    <w:rsid w:val="00AD6B69"/>
    <w:rsid w:val="00AE0E7B"/>
    <w:rsid w:val="00AE198E"/>
    <w:rsid w:val="00AE2314"/>
    <w:rsid w:val="00AE24DC"/>
    <w:rsid w:val="00AE31A9"/>
    <w:rsid w:val="00AE3F04"/>
    <w:rsid w:val="00AF15FA"/>
    <w:rsid w:val="00AF38E8"/>
    <w:rsid w:val="00AF4CE9"/>
    <w:rsid w:val="00AF532F"/>
    <w:rsid w:val="00AF551E"/>
    <w:rsid w:val="00B00661"/>
    <w:rsid w:val="00B03542"/>
    <w:rsid w:val="00B03D94"/>
    <w:rsid w:val="00B0524F"/>
    <w:rsid w:val="00B0551A"/>
    <w:rsid w:val="00B06C3F"/>
    <w:rsid w:val="00B11DFC"/>
    <w:rsid w:val="00B223A4"/>
    <w:rsid w:val="00B2396A"/>
    <w:rsid w:val="00B30D94"/>
    <w:rsid w:val="00B316C7"/>
    <w:rsid w:val="00B32DA1"/>
    <w:rsid w:val="00B3758D"/>
    <w:rsid w:val="00B408F4"/>
    <w:rsid w:val="00B425C8"/>
    <w:rsid w:val="00B45C76"/>
    <w:rsid w:val="00B45FE8"/>
    <w:rsid w:val="00B504B8"/>
    <w:rsid w:val="00B507E5"/>
    <w:rsid w:val="00B52DF0"/>
    <w:rsid w:val="00B56302"/>
    <w:rsid w:val="00B565FB"/>
    <w:rsid w:val="00B62954"/>
    <w:rsid w:val="00B66644"/>
    <w:rsid w:val="00B66A86"/>
    <w:rsid w:val="00B67841"/>
    <w:rsid w:val="00B7243F"/>
    <w:rsid w:val="00B81AB8"/>
    <w:rsid w:val="00B81C7F"/>
    <w:rsid w:val="00B90BE8"/>
    <w:rsid w:val="00B90D14"/>
    <w:rsid w:val="00B917EA"/>
    <w:rsid w:val="00B91E53"/>
    <w:rsid w:val="00B9253A"/>
    <w:rsid w:val="00B94165"/>
    <w:rsid w:val="00B950EF"/>
    <w:rsid w:val="00B95CDC"/>
    <w:rsid w:val="00BA4822"/>
    <w:rsid w:val="00BA4963"/>
    <w:rsid w:val="00BA54FC"/>
    <w:rsid w:val="00BA7313"/>
    <w:rsid w:val="00BB194D"/>
    <w:rsid w:val="00BB2B26"/>
    <w:rsid w:val="00BB3A6E"/>
    <w:rsid w:val="00BB5237"/>
    <w:rsid w:val="00BB55B1"/>
    <w:rsid w:val="00BC01D1"/>
    <w:rsid w:val="00BC225C"/>
    <w:rsid w:val="00BC6943"/>
    <w:rsid w:val="00BD2CAC"/>
    <w:rsid w:val="00BD3D9C"/>
    <w:rsid w:val="00BD4ECE"/>
    <w:rsid w:val="00BD4FC5"/>
    <w:rsid w:val="00BD63EE"/>
    <w:rsid w:val="00BD6597"/>
    <w:rsid w:val="00BE10CC"/>
    <w:rsid w:val="00BE2B2B"/>
    <w:rsid w:val="00C0649E"/>
    <w:rsid w:val="00C07131"/>
    <w:rsid w:val="00C11479"/>
    <w:rsid w:val="00C11CE9"/>
    <w:rsid w:val="00C12CC1"/>
    <w:rsid w:val="00C130D7"/>
    <w:rsid w:val="00C15692"/>
    <w:rsid w:val="00C226AC"/>
    <w:rsid w:val="00C25EEE"/>
    <w:rsid w:val="00C30363"/>
    <w:rsid w:val="00C30AE6"/>
    <w:rsid w:val="00C31431"/>
    <w:rsid w:val="00C35D73"/>
    <w:rsid w:val="00C4030E"/>
    <w:rsid w:val="00C40EE7"/>
    <w:rsid w:val="00C4284A"/>
    <w:rsid w:val="00C44857"/>
    <w:rsid w:val="00C46C88"/>
    <w:rsid w:val="00C47A96"/>
    <w:rsid w:val="00C52B63"/>
    <w:rsid w:val="00C5471B"/>
    <w:rsid w:val="00C549BB"/>
    <w:rsid w:val="00C604A9"/>
    <w:rsid w:val="00C63C60"/>
    <w:rsid w:val="00C65118"/>
    <w:rsid w:val="00C65EEC"/>
    <w:rsid w:val="00C66D85"/>
    <w:rsid w:val="00C722BA"/>
    <w:rsid w:val="00C742DD"/>
    <w:rsid w:val="00C80371"/>
    <w:rsid w:val="00C858A5"/>
    <w:rsid w:val="00C85F2A"/>
    <w:rsid w:val="00C87511"/>
    <w:rsid w:val="00C932EA"/>
    <w:rsid w:val="00C96326"/>
    <w:rsid w:val="00C96945"/>
    <w:rsid w:val="00C97997"/>
    <w:rsid w:val="00CA04D0"/>
    <w:rsid w:val="00CA1278"/>
    <w:rsid w:val="00CA2C6C"/>
    <w:rsid w:val="00CA44AB"/>
    <w:rsid w:val="00CA5D0F"/>
    <w:rsid w:val="00CA79DF"/>
    <w:rsid w:val="00CB0F8E"/>
    <w:rsid w:val="00CB18AF"/>
    <w:rsid w:val="00CB40DE"/>
    <w:rsid w:val="00CB6492"/>
    <w:rsid w:val="00CC063E"/>
    <w:rsid w:val="00CC0F5B"/>
    <w:rsid w:val="00CC1AE5"/>
    <w:rsid w:val="00CC4A85"/>
    <w:rsid w:val="00CC5A2D"/>
    <w:rsid w:val="00CC65CF"/>
    <w:rsid w:val="00CC7A6A"/>
    <w:rsid w:val="00CD127B"/>
    <w:rsid w:val="00CD226B"/>
    <w:rsid w:val="00CD391C"/>
    <w:rsid w:val="00CD4087"/>
    <w:rsid w:val="00CD50B8"/>
    <w:rsid w:val="00CD55D9"/>
    <w:rsid w:val="00CE46DF"/>
    <w:rsid w:val="00CE5794"/>
    <w:rsid w:val="00CE72DB"/>
    <w:rsid w:val="00CE7B2D"/>
    <w:rsid w:val="00CF011D"/>
    <w:rsid w:val="00CF2966"/>
    <w:rsid w:val="00CF568B"/>
    <w:rsid w:val="00D02F1B"/>
    <w:rsid w:val="00D03382"/>
    <w:rsid w:val="00D035F3"/>
    <w:rsid w:val="00D0504E"/>
    <w:rsid w:val="00D0670A"/>
    <w:rsid w:val="00D07EF9"/>
    <w:rsid w:val="00D133EE"/>
    <w:rsid w:val="00D15985"/>
    <w:rsid w:val="00D16D35"/>
    <w:rsid w:val="00D20BE8"/>
    <w:rsid w:val="00D214F5"/>
    <w:rsid w:val="00D22767"/>
    <w:rsid w:val="00D248CF"/>
    <w:rsid w:val="00D254F4"/>
    <w:rsid w:val="00D32AA2"/>
    <w:rsid w:val="00D32CB7"/>
    <w:rsid w:val="00D37E49"/>
    <w:rsid w:val="00D41001"/>
    <w:rsid w:val="00D43B44"/>
    <w:rsid w:val="00D45B65"/>
    <w:rsid w:val="00D50A87"/>
    <w:rsid w:val="00D605D1"/>
    <w:rsid w:val="00D64EDA"/>
    <w:rsid w:val="00D659DF"/>
    <w:rsid w:val="00D65CCF"/>
    <w:rsid w:val="00D66150"/>
    <w:rsid w:val="00D66E9C"/>
    <w:rsid w:val="00D6723F"/>
    <w:rsid w:val="00D7203D"/>
    <w:rsid w:val="00D76DD3"/>
    <w:rsid w:val="00D813A6"/>
    <w:rsid w:val="00D826D6"/>
    <w:rsid w:val="00D830CF"/>
    <w:rsid w:val="00D878BF"/>
    <w:rsid w:val="00D9282F"/>
    <w:rsid w:val="00D92D47"/>
    <w:rsid w:val="00D967B5"/>
    <w:rsid w:val="00DA1356"/>
    <w:rsid w:val="00DA51F2"/>
    <w:rsid w:val="00DA66C9"/>
    <w:rsid w:val="00DB1A73"/>
    <w:rsid w:val="00DB214C"/>
    <w:rsid w:val="00DC0066"/>
    <w:rsid w:val="00DC27FE"/>
    <w:rsid w:val="00DC30D4"/>
    <w:rsid w:val="00DC69B2"/>
    <w:rsid w:val="00DC7204"/>
    <w:rsid w:val="00DD24B2"/>
    <w:rsid w:val="00DD29E5"/>
    <w:rsid w:val="00DD4447"/>
    <w:rsid w:val="00DE0204"/>
    <w:rsid w:val="00DE07A9"/>
    <w:rsid w:val="00DE0B1B"/>
    <w:rsid w:val="00DE2B84"/>
    <w:rsid w:val="00DE35DE"/>
    <w:rsid w:val="00DE478F"/>
    <w:rsid w:val="00DF35D5"/>
    <w:rsid w:val="00DF4019"/>
    <w:rsid w:val="00DF4793"/>
    <w:rsid w:val="00E01AD3"/>
    <w:rsid w:val="00E01F71"/>
    <w:rsid w:val="00E0250E"/>
    <w:rsid w:val="00E03A6C"/>
    <w:rsid w:val="00E042FB"/>
    <w:rsid w:val="00E06818"/>
    <w:rsid w:val="00E106EA"/>
    <w:rsid w:val="00E13F28"/>
    <w:rsid w:val="00E14C4E"/>
    <w:rsid w:val="00E155EC"/>
    <w:rsid w:val="00E1675E"/>
    <w:rsid w:val="00E16BBB"/>
    <w:rsid w:val="00E16F04"/>
    <w:rsid w:val="00E17288"/>
    <w:rsid w:val="00E230B5"/>
    <w:rsid w:val="00E23C6F"/>
    <w:rsid w:val="00E24054"/>
    <w:rsid w:val="00E270CA"/>
    <w:rsid w:val="00E32440"/>
    <w:rsid w:val="00E37553"/>
    <w:rsid w:val="00E43A10"/>
    <w:rsid w:val="00E43C6A"/>
    <w:rsid w:val="00E50C23"/>
    <w:rsid w:val="00E513C4"/>
    <w:rsid w:val="00E5259D"/>
    <w:rsid w:val="00E533C0"/>
    <w:rsid w:val="00E61595"/>
    <w:rsid w:val="00E64583"/>
    <w:rsid w:val="00E65D71"/>
    <w:rsid w:val="00E67211"/>
    <w:rsid w:val="00E80BD2"/>
    <w:rsid w:val="00E82923"/>
    <w:rsid w:val="00E84BFF"/>
    <w:rsid w:val="00E858CF"/>
    <w:rsid w:val="00E91048"/>
    <w:rsid w:val="00E91AD9"/>
    <w:rsid w:val="00E9234D"/>
    <w:rsid w:val="00E92E94"/>
    <w:rsid w:val="00E9508F"/>
    <w:rsid w:val="00EB263B"/>
    <w:rsid w:val="00EB4908"/>
    <w:rsid w:val="00EB58D7"/>
    <w:rsid w:val="00EB6DA7"/>
    <w:rsid w:val="00EC0A04"/>
    <w:rsid w:val="00EC3DD2"/>
    <w:rsid w:val="00EC3E30"/>
    <w:rsid w:val="00EC5C3B"/>
    <w:rsid w:val="00ED23FA"/>
    <w:rsid w:val="00ED3D01"/>
    <w:rsid w:val="00ED6092"/>
    <w:rsid w:val="00ED79E3"/>
    <w:rsid w:val="00EE6DE6"/>
    <w:rsid w:val="00EF4CC6"/>
    <w:rsid w:val="00F008AD"/>
    <w:rsid w:val="00F00984"/>
    <w:rsid w:val="00F00F1E"/>
    <w:rsid w:val="00F01543"/>
    <w:rsid w:val="00F01FE2"/>
    <w:rsid w:val="00F026A9"/>
    <w:rsid w:val="00F02B84"/>
    <w:rsid w:val="00F033AB"/>
    <w:rsid w:val="00F0448C"/>
    <w:rsid w:val="00F049E7"/>
    <w:rsid w:val="00F16E36"/>
    <w:rsid w:val="00F215C0"/>
    <w:rsid w:val="00F23723"/>
    <w:rsid w:val="00F249B0"/>
    <w:rsid w:val="00F25ED4"/>
    <w:rsid w:val="00F32CFB"/>
    <w:rsid w:val="00F33224"/>
    <w:rsid w:val="00F33A84"/>
    <w:rsid w:val="00F3448D"/>
    <w:rsid w:val="00F37B8F"/>
    <w:rsid w:val="00F41B6E"/>
    <w:rsid w:val="00F42CA5"/>
    <w:rsid w:val="00F47149"/>
    <w:rsid w:val="00F52D0E"/>
    <w:rsid w:val="00F53B5C"/>
    <w:rsid w:val="00F61B30"/>
    <w:rsid w:val="00F61C68"/>
    <w:rsid w:val="00F64854"/>
    <w:rsid w:val="00F6576B"/>
    <w:rsid w:val="00F66880"/>
    <w:rsid w:val="00F72E45"/>
    <w:rsid w:val="00F76F9E"/>
    <w:rsid w:val="00F84EFA"/>
    <w:rsid w:val="00F853F0"/>
    <w:rsid w:val="00F967CD"/>
    <w:rsid w:val="00F97658"/>
    <w:rsid w:val="00F976CC"/>
    <w:rsid w:val="00F979EA"/>
    <w:rsid w:val="00F97C02"/>
    <w:rsid w:val="00FA0F7A"/>
    <w:rsid w:val="00FB0217"/>
    <w:rsid w:val="00FB02ED"/>
    <w:rsid w:val="00FB0668"/>
    <w:rsid w:val="00FB4760"/>
    <w:rsid w:val="00FB5C41"/>
    <w:rsid w:val="00FB5E8E"/>
    <w:rsid w:val="00FB78F4"/>
    <w:rsid w:val="00FC25E3"/>
    <w:rsid w:val="00FC35B2"/>
    <w:rsid w:val="00FC3A01"/>
    <w:rsid w:val="00FC4C70"/>
    <w:rsid w:val="00FC52BE"/>
    <w:rsid w:val="00FD39AD"/>
    <w:rsid w:val="00FD459C"/>
    <w:rsid w:val="00FD66B3"/>
    <w:rsid w:val="00FD7B70"/>
    <w:rsid w:val="00FE0833"/>
    <w:rsid w:val="00FE132A"/>
    <w:rsid w:val="00FE3CE4"/>
    <w:rsid w:val="00FE3E8C"/>
    <w:rsid w:val="00FE47D8"/>
    <w:rsid w:val="00FE5608"/>
    <w:rsid w:val="00FE60CB"/>
    <w:rsid w:val="00FE6D9B"/>
    <w:rsid w:val="00FE71CB"/>
    <w:rsid w:val="00FF0C9B"/>
    <w:rsid w:val="00FF1DD4"/>
    <w:rsid w:val="00FF1F8D"/>
    <w:rsid w:val="00FF223F"/>
    <w:rsid w:val="00FF3442"/>
    <w:rsid w:val="00FF3EDC"/>
    <w:rsid w:val="00FF4EC9"/>
    <w:rsid w:val="00FF707E"/>
    <w:rsid w:val="00FF71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368"/>
    <w:pPr>
      <w:ind w:left="720"/>
      <w:contextualSpacing/>
    </w:pPr>
  </w:style>
  <w:style w:type="character" w:styleId="Hyperlink">
    <w:name w:val="Hyperlink"/>
    <w:basedOn w:val="DefaultParagraphFont"/>
    <w:uiPriority w:val="99"/>
    <w:unhideWhenUsed/>
    <w:rsid w:val="00974BC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368"/>
    <w:pPr>
      <w:ind w:left="720"/>
      <w:contextualSpacing/>
    </w:pPr>
  </w:style>
  <w:style w:type="character" w:styleId="Hyperlink">
    <w:name w:val="Hyperlink"/>
    <w:basedOn w:val="DefaultParagraphFont"/>
    <w:uiPriority w:val="99"/>
    <w:unhideWhenUsed/>
    <w:rsid w:val="00974B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71717"/>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1382</TotalTime>
  <Pages>27</Pages>
  <Words>9243</Words>
  <Characters>52688</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1135</cp:revision>
  <dcterms:created xsi:type="dcterms:W3CDTF">2013-01-09T22:47:00Z</dcterms:created>
  <dcterms:modified xsi:type="dcterms:W3CDTF">2013-04-04T00:29:00Z</dcterms:modified>
</cp:coreProperties>
</file>