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337" w:rsidRDefault="00327953">
      <w:pPr>
        <w:rPr>
          <w:b/>
          <w:sz w:val="36"/>
          <w:szCs w:val="36"/>
          <w:lang w:val="en-CA"/>
        </w:rPr>
      </w:pPr>
      <w:r w:rsidRPr="00327953">
        <w:rPr>
          <w:b/>
          <w:sz w:val="36"/>
          <w:szCs w:val="36"/>
          <w:lang w:val="en-CA"/>
        </w:rPr>
        <w:t xml:space="preserve">Pol4526 </w:t>
      </w:r>
      <w:proofErr w:type="spellStart"/>
      <w:r w:rsidRPr="00327953">
        <w:rPr>
          <w:b/>
          <w:sz w:val="36"/>
          <w:szCs w:val="36"/>
          <w:lang w:val="en-CA"/>
        </w:rPr>
        <w:t>Geopolitique</w:t>
      </w:r>
      <w:proofErr w:type="spellEnd"/>
      <w:r w:rsidRPr="00327953">
        <w:rPr>
          <w:b/>
          <w:sz w:val="36"/>
          <w:szCs w:val="36"/>
          <w:lang w:val="en-CA"/>
        </w:rPr>
        <w:t xml:space="preserve"> </w:t>
      </w:r>
      <w:proofErr w:type="spellStart"/>
      <w:r w:rsidRPr="00327953">
        <w:rPr>
          <w:b/>
          <w:sz w:val="36"/>
          <w:szCs w:val="36"/>
          <w:lang w:val="en-CA"/>
        </w:rPr>
        <w:t>contemporaine</w:t>
      </w:r>
      <w:proofErr w:type="spellEnd"/>
    </w:p>
    <w:p w:rsidR="00327953" w:rsidRPr="00AE015F" w:rsidRDefault="00327953">
      <w:pPr>
        <w:rPr>
          <w:sz w:val="24"/>
          <w:szCs w:val="24"/>
          <w:lang w:val="fr-FR"/>
        </w:rPr>
      </w:pPr>
      <w:r w:rsidRPr="00AE015F">
        <w:rPr>
          <w:sz w:val="24"/>
          <w:szCs w:val="24"/>
          <w:lang w:val="fr-FR"/>
        </w:rPr>
        <w:t xml:space="preserve">La critique s’intéresse aux frontières, la culture, on parle même  de l’économie. La géo-finance, ses analyses peuvent être orientées dans un perspective macro ou micro politique.  La géopolitique est ouverte </w:t>
      </w:r>
      <w:proofErr w:type="gramStart"/>
      <w:r w:rsidRPr="00AE015F">
        <w:rPr>
          <w:sz w:val="24"/>
          <w:szCs w:val="24"/>
          <w:lang w:val="fr-FR"/>
        </w:rPr>
        <w:t>a</w:t>
      </w:r>
      <w:proofErr w:type="gramEnd"/>
      <w:r w:rsidRPr="00AE015F">
        <w:rPr>
          <w:sz w:val="24"/>
          <w:szCs w:val="24"/>
          <w:lang w:val="fr-FR"/>
        </w:rPr>
        <w:t xml:space="preserve"> tous les élément historique aussi. Les acteurs changent durant le temps. Il y a quand même concept clé/fondamentaux.</w:t>
      </w:r>
    </w:p>
    <w:p w:rsidR="00327953" w:rsidRPr="00AE015F" w:rsidRDefault="00327953">
      <w:pPr>
        <w:rPr>
          <w:sz w:val="24"/>
          <w:szCs w:val="24"/>
          <w:lang w:val="fr-FR"/>
        </w:rPr>
      </w:pPr>
      <w:r w:rsidRPr="00AE015F">
        <w:rPr>
          <w:sz w:val="24"/>
          <w:szCs w:val="24"/>
          <w:lang w:val="fr-FR"/>
        </w:rPr>
        <w:t xml:space="preserve">1- </w:t>
      </w:r>
      <w:r w:rsidR="003F508A" w:rsidRPr="00AE015F">
        <w:rPr>
          <w:sz w:val="24"/>
          <w:szCs w:val="24"/>
          <w:lang w:val="fr-FR"/>
        </w:rPr>
        <w:t>Conflit</w:t>
      </w:r>
    </w:p>
    <w:p w:rsidR="00327953" w:rsidRPr="00AE015F" w:rsidRDefault="00327953">
      <w:pPr>
        <w:rPr>
          <w:sz w:val="24"/>
          <w:szCs w:val="24"/>
          <w:lang w:val="fr-FR"/>
        </w:rPr>
      </w:pPr>
      <w:r w:rsidRPr="00AE015F">
        <w:rPr>
          <w:sz w:val="24"/>
          <w:szCs w:val="24"/>
          <w:lang w:val="fr-FR"/>
        </w:rPr>
        <w:t xml:space="preserve">2-Spécialité </w:t>
      </w:r>
    </w:p>
    <w:p w:rsidR="00327953" w:rsidRPr="00AE015F" w:rsidRDefault="00327953">
      <w:pPr>
        <w:rPr>
          <w:sz w:val="24"/>
          <w:szCs w:val="24"/>
          <w:lang w:val="fr-FR"/>
        </w:rPr>
      </w:pPr>
      <w:r w:rsidRPr="00AE015F">
        <w:rPr>
          <w:sz w:val="24"/>
          <w:szCs w:val="24"/>
          <w:lang w:val="fr-FR"/>
        </w:rPr>
        <w:t>3-Impérialité</w:t>
      </w:r>
      <w:r w:rsidR="000F66A9" w:rsidRPr="00AE015F">
        <w:rPr>
          <w:sz w:val="24"/>
          <w:szCs w:val="24"/>
          <w:lang w:val="fr-FR"/>
        </w:rPr>
        <w:t xml:space="preserve"> : Extension de la puissance de l’empire. </w:t>
      </w:r>
    </w:p>
    <w:p w:rsidR="00327953" w:rsidRPr="00AE015F" w:rsidRDefault="00327953">
      <w:pPr>
        <w:rPr>
          <w:sz w:val="24"/>
          <w:szCs w:val="24"/>
          <w:lang w:val="fr-FR"/>
        </w:rPr>
      </w:pPr>
      <w:r w:rsidRPr="00AE015F">
        <w:rPr>
          <w:sz w:val="24"/>
          <w:szCs w:val="24"/>
          <w:lang w:val="fr-FR"/>
        </w:rPr>
        <w:t>4-</w:t>
      </w:r>
      <w:r w:rsidR="000F66A9" w:rsidRPr="00AE015F">
        <w:rPr>
          <w:sz w:val="24"/>
          <w:szCs w:val="24"/>
          <w:lang w:val="fr-FR"/>
        </w:rPr>
        <w:t>Frontière</w:t>
      </w:r>
    </w:p>
    <w:p w:rsidR="00327953" w:rsidRPr="00AE015F" w:rsidRDefault="00327953">
      <w:pPr>
        <w:rPr>
          <w:sz w:val="24"/>
          <w:szCs w:val="24"/>
          <w:lang w:val="fr-FR"/>
        </w:rPr>
      </w:pPr>
      <w:r w:rsidRPr="00AE015F">
        <w:rPr>
          <w:sz w:val="24"/>
          <w:szCs w:val="24"/>
          <w:lang w:val="fr-FR"/>
        </w:rPr>
        <w:t>5- Mondialité</w:t>
      </w:r>
    </w:p>
    <w:p w:rsidR="00327953" w:rsidRPr="00AE015F" w:rsidRDefault="00327953">
      <w:pPr>
        <w:rPr>
          <w:sz w:val="24"/>
          <w:szCs w:val="24"/>
          <w:lang w:val="fr-FR"/>
        </w:rPr>
      </w:pPr>
      <w:r w:rsidRPr="00AE015F">
        <w:rPr>
          <w:sz w:val="24"/>
          <w:szCs w:val="24"/>
          <w:lang w:val="fr-FR"/>
        </w:rPr>
        <w:t xml:space="preserve">Agressivité positive ou négative – souvent axée pour le pouvoir, gloire. La lutte pour les ressources : combats entre les États-Unis vs USSR – dominance idéologique. </w:t>
      </w:r>
    </w:p>
    <w:p w:rsidR="00327953" w:rsidRPr="00AE015F" w:rsidRDefault="00327953">
      <w:pPr>
        <w:rPr>
          <w:sz w:val="24"/>
          <w:szCs w:val="24"/>
          <w:lang w:val="fr-FR"/>
        </w:rPr>
      </w:pPr>
      <w:r w:rsidRPr="00AE015F">
        <w:rPr>
          <w:sz w:val="24"/>
          <w:szCs w:val="24"/>
          <w:lang w:val="fr-FR"/>
        </w:rPr>
        <w:t>Territorialité classique, spatiale et virtuelle.</w:t>
      </w:r>
      <w:r w:rsidR="000F66A9" w:rsidRPr="00AE015F">
        <w:rPr>
          <w:sz w:val="24"/>
          <w:szCs w:val="24"/>
          <w:lang w:val="fr-FR"/>
        </w:rPr>
        <w:t xml:space="preserve"> Notions variables</w:t>
      </w:r>
      <w:r w:rsidR="003F508A" w:rsidRPr="00AE015F">
        <w:rPr>
          <w:sz w:val="24"/>
          <w:szCs w:val="24"/>
          <w:lang w:val="fr-FR"/>
        </w:rPr>
        <w:t>.</w:t>
      </w:r>
    </w:p>
    <w:p w:rsidR="003F508A" w:rsidRPr="00AE015F" w:rsidRDefault="003F508A">
      <w:pPr>
        <w:rPr>
          <w:sz w:val="24"/>
          <w:szCs w:val="24"/>
          <w:lang w:val="fr-FR"/>
        </w:rPr>
      </w:pPr>
      <w:r w:rsidRPr="00AE015F">
        <w:rPr>
          <w:sz w:val="24"/>
          <w:szCs w:val="24"/>
          <w:lang w:val="fr-FR"/>
        </w:rPr>
        <w:t xml:space="preserve">Lectures </w:t>
      </w:r>
      <w:r w:rsidR="00203C1C" w:rsidRPr="00AE015F">
        <w:rPr>
          <w:sz w:val="24"/>
          <w:szCs w:val="24"/>
          <w:lang w:val="fr-FR"/>
        </w:rPr>
        <w:t>géopolitique</w:t>
      </w:r>
    </w:p>
    <w:p w:rsidR="003F508A" w:rsidRPr="00AE015F" w:rsidRDefault="003F508A">
      <w:pPr>
        <w:rPr>
          <w:sz w:val="24"/>
          <w:szCs w:val="24"/>
          <w:lang w:val="fr-FR"/>
        </w:rPr>
      </w:pPr>
      <w:r w:rsidRPr="00AE015F">
        <w:rPr>
          <w:sz w:val="24"/>
          <w:szCs w:val="24"/>
          <w:lang w:val="fr-FR"/>
        </w:rPr>
        <w:t>1) Notions de puissance géopolitique</w:t>
      </w:r>
    </w:p>
    <w:p w:rsidR="003F508A" w:rsidRPr="00AE015F" w:rsidRDefault="00203C1C">
      <w:pPr>
        <w:rPr>
          <w:sz w:val="24"/>
          <w:szCs w:val="24"/>
          <w:lang w:val="fr-FR"/>
        </w:rPr>
      </w:pPr>
      <w:r w:rsidRPr="00AE015F">
        <w:rPr>
          <w:sz w:val="24"/>
          <w:szCs w:val="24"/>
          <w:lang w:val="fr-FR"/>
        </w:rPr>
        <w:t>2) Amazone colonisée</w:t>
      </w:r>
    </w:p>
    <w:p w:rsidR="00203C1C" w:rsidRPr="00AE015F" w:rsidRDefault="00203C1C">
      <w:pPr>
        <w:rPr>
          <w:sz w:val="24"/>
          <w:szCs w:val="24"/>
          <w:lang w:val="fr-FR"/>
        </w:rPr>
      </w:pPr>
      <w:r w:rsidRPr="00AE015F">
        <w:rPr>
          <w:sz w:val="24"/>
          <w:szCs w:val="24"/>
          <w:lang w:val="fr-FR"/>
        </w:rPr>
        <w:t>3) Orientalisme</w:t>
      </w:r>
    </w:p>
    <w:p w:rsidR="00203C1C" w:rsidRPr="00AE015F" w:rsidRDefault="00203C1C">
      <w:pPr>
        <w:rPr>
          <w:sz w:val="24"/>
          <w:szCs w:val="24"/>
          <w:lang w:val="fr-FR"/>
        </w:rPr>
      </w:pPr>
      <w:r w:rsidRPr="00AE015F">
        <w:rPr>
          <w:sz w:val="24"/>
          <w:szCs w:val="24"/>
          <w:lang w:val="fr-FR"/>
        </w:rPr>
        <w:t>4)</w:t>
      </w:r>
      <w:r w:rsidR="00DA6D35" w:rsidRPr="00AE015F">
        <w:rPr>
          <w:sz w:val="24"/>
          <w:szCs w:val="24"/>
          <w:lang w:val="fr-FR"/>
        </w:rPr>
        <w:t xml:space="preserve"> Lecture géopolitique</w:t>
      </w:r>
    </w:p>
    <w:p w:rsidR="00327953" w:rsidRPr="00AE015F" w:rsidRDefault="00203C1C">
      <w:pPr>
        <w:rPr>
          <w:sz w:val="24"/>
          <w:szCs w:val="24"/>
          <w:lang w:val="fr-FR"/>
        </w:rPr>
      </w:pPr>
      <w:r w:rsidRPr="00AE015F">
        <w:rPr>
          <w:sz w:val="24"/>
          <w:szCs w:val="24"/>
          <w:lang w:val="fr-FR"/>
        </w:rPr>
        <w:t>Notion très complexe qui n’est pas seulement la force (</w:t>
      </w:r>
      <w:r w:rsidRPr="00AE015F">
        <w:rPr>
          <w:sz w:val="24"/>
          <w:szCs w:val="24"/>
          <w:highlight w:val="yellow"/>
          <w:lang w:val="fr-FR"/>
        </w:rPr>
        <w:t>notion statique</w:t>
      </w:r>
      <w:r w:rsidRPr="00AE015F">
        <w:rPr>
          <w:sz w:val="24"/>
          <w:szCs w:val="24"/>
          <w:lang w:val="fr-FR"/>
        </w:rPr>
        <w:t xml:space="preserve">), la puissance est une nation dynamique qui varie selon </w:t>
      </w:r>
      <w:r w:rsidR="00CB1D97" w:rsidRPr="00AE015F">
        <w:rPr>
          <w:sz w:val="24"/>
          <w:szCs w:val="24"/>
          <w:lang w:val="fr-FR"/>
        </w:rPr>
        <w:t>les facteurs internationaux</w:t>
      </w:r>
      <w:r w:rsidRPr="00AE015F">
        <w:rPr>
          <w:sz w:val="24"/>
          <w:szCs w:val="24"/>
          <w:lang w:val="fr-FR"/>
        </w:rPr>
        <w:t xml:space="preserve">. </w:t>
      </w:r>
    </w:p>
    <w:p w:rsidR="00E56D26" w:rsidRPr="00AE015F" w:rsidRDefault="00E56D26">
      <w:pPr>
        <w:rPr>
          <w:sz w:val="24"/>
          <w:szCs w:val="24"/>
          <w:lang w:val="fr-FR"/>
        </w:rPr>
      </w:pPr>
      <w:r w:rsidRPr="00AE015F">
        <w:rPr>
          <w:sz w:val="24"/>
          <w:szCs w:val="24"/>
          <w:lang w:val="fr-FR"/>
        </w:rPr>
        <w:t xml:space="preserve">La puissance dépend aussi du climat international. </w:t>
      </w:r>
      <w:r w:rsidR="00CB1D97" w:rsidRPr="00AE015F">
        <w:rPr>
          <w:sz w:val="24"/>
          <w:szCs w:val="24"/>
          <w:lang w:val="fr-FR"/>
        </w:rPr>
        <w:t>Les réalistes mets les intérêts de l’état. Néo-réaliste mettent l’emphase sur les intérêts économiques.</w:t>
      </w:r>
      <w:r w:rsidR="008A6728" w:rsidRPr="00AE015F">
        <w:rPr>
          <w:sz w:val="24"/>
          <w:szCs w:val="24"/>
          <w:lang w:val="fr-FR"/>
        </w:rPr>
        <w:t xml:space="preserve"> Les prochaines guerres selon des conflits entre civilisation (</w:t>
      </w:r>
      <w:r w:rsidR="008A6728" w:rsidRPr="00AE015F">
        <w:rPr>
          <w:sz w:val="24"/>
          <w:szCs w:val="24"/>
          <w:highlight w:val="yellow"/>
          <w:lang w:val="fr-FR"/>
        </w:rPr>
        <w:t>choc des civilisations</w:t>
      </w:r>
      <w:r w:rsidR="008A6728" w:rsidRPr="00AE015F">
        <w:rPr>
          <w:sz w:val="24"/>
          <w:szCs w:val="24"/>
          <w:lang w:val="fr-FR"/>
        </w:rPr>
        <w:t>).</w:t>
      </w:r>
    </w:p>
    <w:p w:rsidR="0050370F" w:rsidRPr="007236CC" w:rsidRDefault="00A954A5">
      <w:pPr>
        <w:rPr>
          <w:b/>
          <w:sz w:val="28"/>
          <w:szCs w:val="28"/>
          <w:lang w:val="fr-FR"/>
        </w:rPr>
      </w:pPr>
      <w:r w:rsidRPr="007236CC">
        <w:rPr>
          <w:b/>
          <w:sz w:val="28"/>
          <w:szCs w:val="28"/>
          <w:lang w:val="fr-FR"/>
        </w:rPr>
        <w:t>L’orientalisme</w:t>
      </w:r>
    </w:p>
    <w:p w:rsidR="00A954A5" w:rsidRPr="00AE015F" w:rsidRDefault="00A954A5">
      <w:pPr>
        <w:rPr>
          <w:lang w:val="fr-FR"/>
        </w:rPr>
      </w:pPr>
      <w:r w:rsidRPr="00AE015F">
        <w:rPr>
          <w:lang w:val="fr-FR"/>
        </w:rPr>
        <w:t xml:space="preserve">L’orient est un espace qui est difficile </w:t>
      </w:r>
      <w:proofErr w:type="gramStart"/>
      <w:r w:rsidRPr="00AE015F">
        <w:rPr>
          <w:lang w:val="fr-FR"/>
        </w:rPr>
        <w:t>a</w:t>
      </w:r>
      <w:proofErr w:type="gramEnd"/>
      <w:r w:rsidRPr="00AE015F">
        <w:rPr>
          <w:lang w:val="fr-FR"/>
        </w:rPr>
        <w:t xml:space="preserve"> définir puisque il s’articule dans 3 différents continents.</w:t>
      </w:r>
      <w:r w:rsidR="007236CC" w:rsidRPr="00AE015F">
        <w:rPr>
          <w:lang w:val="fr-FR"/>
        </w:rPr>
        <w:t xml:space="preserve"> Edward </w:t>
      </w:r>
      <w:r w:rsidR="0043259B" w:rsidRPr="00AE015F">
        <w:rPr>
          <w:lang w:val="fr-FR"/>
        </w:rPr>
        <w:t>Saïd</w:t>
      </w:r>
      <w:r w:rsidR="007236CC" w:rsidRPr="00AE015F">
        <w:rPr>
          <w:lang w:val="fr-FR"/>
        </w:rPr>
        <w:t xml:space="preserve"> – Auteur qui explique l’orientalisme. Il s’est inspiré de 2 auteurs qui ont écris de manière différente. Tout écris qui définis l’orientalisme ont une mentalité. 2ieme façon de déterminer l’orientalisme : projection occidentale pour gouverner l’orient. (Approche occidentale de l’Orient). Nom polysémique.</w:t>
      </w:r>
      <w:r w:rsidR="00D0566D" w:rsidRPr="00AE015F">
        <w:rPr>
          <w:lang w:val="fr-FR"/>
        </w:rPr>
        <w:t xml:space="preserve"> </w:t>
      </w:r>
      <w:r w:rsidR="00D0566D" w:rsidRPr="00AE015F">
        <w:rPr>
          <w:lang w:val="fr-FR"/>
        </w:rPr>
        <w:lastRenderedPageBreak/>
        <w:t xml:space="preserve">Une politique presque contradictoire. Ce discours qui a été organisé sur la base d’une opposition binaire entre l’occident et l’orient. Il a analysé les écritures des auteurs Européens. Il emprunte </w:t>
      </w:r>
      <w:r w:rsidR="00854D09" w:rsidRPr="00AE015F">
        <w:rPr>
          <w:lang w:val="fr-FR"/>
        </w:rPr>
        <w:t>les concepts</w:t>
      </w:r>
      <w:r w:rsidR="00D0566D" w:rsidRPr="00AE015F">
        <w:rPr>
          <w:lang w:val="fr-FR"/>
        </w:rPr>
        <w:t xml:space="preserve"> de discours et </w:t>
      </w:r>
      <w:r w:rsidR="00854D09" w:rsidRPr="00AE015F">
        <w:rPr>
          <w:lang w:val="fr-FR"/>
        </w:rPr>
        <w:t xml:space="preserve">d’hégémonie. </w:t>
      </w:r>
      <w:r w:rsidR="00D0566D" w:rsidRPr="00AE015F">
        <w:rPr>
          <w:lang w:val="fr-FR"/>
        </w:rPr>
        <w:t xml:space="preserve">L’orientalisme est une construction imaginaire descriptible. </w:t>
      </w:r>
    </w:p>
    <w:p w:rsidR="0043259B" w:rsidRPr="00AE015F" w:rsidRDefault="0043259B">
      <w:pPr>
        <w:rPr>
          <w:lang w:val="fr-FR"/>
        </w:rPr>
      </w:pPr>
      <w:r w:rsidRPr="00AE015F">
        <w:rPr>
          <w:lang w:val="fr-FR"/>
        </w:rPr>
        <w:t xml:space="preserve">Tout les défauts qui ont été transposés sur les autres, c’est le miroir a travers lequel on se voit soit même. </w:t>
      </w:r>
    </w:p>
    <w:p w:rsidR="0043259B" w:rsidRPr="00AE015F" w:rsidRDefault="0043259B">
      <w:pPr>
        <w:rPr>
          <w:lang w:val="fr-FR"/>
        </w:rPr>
      </w:pPr>
      <w:r w:rsidRPr="00AE015F">
        <w:rPr>
          <w:highlight w:val="yellow"/>
          <w:lang w:val="fr-FR"/>
        </w:rPr>
        <w:t>La colonisation est un phénomène de domination à l’échelle mondiale.</w:t>
      </w:r>
      <w:r w:rsidRPr="00AE015F">
        <w:rPr>
          <w:lang w:val="fr-FR"/>
        </w:rPr>
        <w:t xml:space="preserve"> </w:t>
      </w:r>
    </w:p>
    <w:p w:rsidR="0043259B" w:rsidRPr="00AE015F" w:rsidRDefault="0043259B">
      <w:pPr>
        <w:rPr>
          <w:lang w:val="fr-FR"/>
        </w:rPr>
      </w:pPr>
      <w:r w:rsidRPr="00AE015F">
        <w:rPr>
          <w:highlight w:val="yellow"/>
          <w:lang w:val="fr-FR"/>
        </w:rPr>
        <w:t>La colonisation est une entreprise d’extraction des moyens de puissance.</w:t>
      </w:r>
    </w:p>
    <w:p w:rsidR="0043259B" w:rsidRPr="00AE015F" w:rsidRDefault="00C06CC0">
      <w:pPr>
        <w:rPr>
          <w:lang w:val="fr-FR"/>
        </w:rPr>
      </w:pPr>
      <w:r w:rsidRPr="00AE015F">
        <w:rPr>
          <w:lang w:val="fr-FR"/>
        </w:rPr>
        <w:t xml:space="preserve">Les autre pays conquis paraissent comme des terres sans maitre qui doivent être colonisé et montrer la bonne voie. Le fardeau de l’Homme blanc était de coloniser et d’administrer. </w:t>
      </w:r>
    </w:p>
    <w:p w:rsidR="00C06CC0" w:rsidRPr="00AE015F" w:rsidRDefault="00C06CC0">
      <w:pPr>
        <w:rPr>
          <w:b/>
          <w:lang w:val="fr-FR"/>
        </w:rPr>
      </w:pPr>
      <w:r w:rsidRPr="00AE015F">
        <w:rPr>
          <w:b/>
          <w:lang w:val="fr-FR"/>
        </w:rPr>
        <w:t>La fin de la 2ieme guerre mondiale et de l’impérialisme européen</w:t>
      </w:r>
    </w:p>
    <w:p w:rsidR="00C06CC0" w:rsidRPr="00AE015F" w:rsidRDefault="00C06CC0">
      <w:pPr>
        <w:rPr>
          <w:lang w:val="fr-FR"/>
        </w:rPr>
      </w:pPr>
      <w:r w:rsidRPr="00AE015F">
        <w:rPr>
          <w:lang w:val="fr-FR"/>
        </w:rPr>
        <w:t xml:space="preserve">A partir de 1945, on assiste </w:t>
      </w:r>
      <w:proofErr w:type="gramStart"/>
      <w:r w:rsidRPr="00AE015F">
        <w:rPr>
          <w:lang w:val="fr-FR"/>
        </w:rPr>
        <w:t>a</w:t>
      </w:r>
      <w:proofErr w:type="gramEnd"/>
      <w:r w:rsidRPr="00AE015F">
        <w:rPr>
          <w:lang w:val="fr-FR"/>
        </w:rPr>
        <w:t xml:space="preserve"> l’avènement de 2 géants (URSS et le États-Unis). La France a prolongé ses emprises </w:t>
      </w:r>
      <w:r w:rsidR="00453023" w:rsidRPr="00AE015F">
        <w:rPr>
          <w:lang w:val="fr-FR"/>
        </w:rPr>
        <w:t xml:space="preserve">sur les états soumis en signant des accords. </w:t>
      </w:r>
    </w:p>
    <w:p w:rsidR="00453023" w:rsidRPr="00AE015F" w:rsidRDefault="00453023">
      <w:pPr>
        <w:rPr>
          <w:b/>
          <w:lang w:val="fr-FR"/>
        </w:rPr>
      </w:pPr>
      <w:r w:rsidRPr="00AE015F">
        <w:rPr>
          <w:b/>
          <w:lang w:val="fr-FR"/>
        </w:rPr>
        <w:t>La fin du conflit est-ouest = mondialisation de l’Europe</w:t>
      </w:r>
    </w:p>
    <w:p w:rsidR="00453023" w:rsidRPr="00AE015F" w:rsidRDefault="00453023">
      <w:pPr>
        <w:rPr>
          <w:lang w:val="fr-FR"/>
        </w:rPr>
      </w:pPr>
      <w:r w:rsidRPr="00AE015F">
        <w:rPr>
          <w:lang w:val="fr-FR"/>
        </w:rPr>
        <w:t xml:space="preserve">Chine et l’Inde = puissance émergente. Politique d’immigration restrictives ont aussi eu un impact. </w:t>
      </w:r>
    </w:p>
    <w:p w:rsidR="0043259B" w:rsidRDefault="0043259B">
      <w:pPr>
        <w:rPr>
          <w:sz w:val="28"/>
          <w:szCs w:val="28"/>
          <w:lang w:val="fr-FR"/>
        </w:rPr>
      </w:pPr>
    </w:p>
    <w:p w:rsidR="00AE015F" w:rsidRDefault="00AE015F">
      <w:pPr>
        <w:rPr>
          <w:sz w:val="28"/>
          <w:szCs w:val="28"/>
          <w:lang w:val="fr-FR"/>
        </w:rPr>
      </w:pPr>
    </w:p>
    <w:p w:rsidR="00AE015F" w:rsidRDefault="00AE015F">
      <w:pPr>
        <w:rPr>
          <w:sz w:val="28"/>
          <w:szCs w:val="28"/>
          <w:lang w:val="fr-FR"/>
        </w:rPr>
      </w:pPr>
    </w:p>
    <w:p w:rsidR="00AE015F" w:rsidRDefault="00AE015F">
      <w:pPr>
        <w:rPr>
          <w:sz w:val="28"/>
          <w:szCs w:val="28"/>
          <w:lang w:val="fr-FR"/>
        </w:rPr>
      </w:pPr>
    </w:p>
    <w:p w:rsidR="00AE015F" w:rsidRDefault="00AE015F">
      <w:pPr>
        <w:rPr>
          <w:sz w:val="28"/>
          <w:szCs w:val="28"/>
          <w:lang w:val="fr-FR"/>
        </w:rPr>
      </w:pPr>
    </w:p>
    <w:p w:rsidR="00AE015F" w:rsidRDefault="00AE015F">
      <w:pPr>
        <w:rPr>
          <w:sz w:val="28"/>
          <w:szCs w:val="28"/>
          <w:lang w:val="fr-FR"/>
        </w:rPr>
      </w:pPr>
    </w:p>
    <w:p w:rsidR="00AE015F" w:rsidRDefault="00AE015F">
      <w:pPr>
        <w:rPr>
          <w:sz w:val="28"/>
          <w:szCs w:val="28"/>
          <w:lang w:val="fr-FR"/>
        </w:rPr>
      </w:pPr>
    </w:p>
    <w:p w:rsidR="00AE015F" w:rsidRDefault="00AE015F">
      <w:pPr>
        <w:rPr>
          <w:sz w:val="28"/>
          <w:szCs w:val="28"/>
          <w:lang w:val="fr-FR"/>
        </w:rPr>
      </w:pPr>
    </w:p>
    <w:p w:rsidR="00AE015F" w:rsidRDefault="00AE015F">
      <w:pPr>
        <w:rPr>
          <w:sz w:val="28"/>
          <w:szCs w:val="28"/>
          <w:lang w:val="fr-FR"/>
        </w:rPr>
      </w:pPr>
    </w:p>
    <w:p w:rsidR="007236CC" w:rsidRDefault="007236CC">
      <w:pPr>
        <w:rPr>
          <w:sz w:val="28"/>
          <w:szCs w:val="28"/>
          <w:lang w:val="fr-FR"/>
        </w:rPr>
      </w:pPr>
    </w:p>
    <w:p w:rsidR="008A6728" w:rsidRDefault="008A6728">
      <w:pPr>
        <w:rPr>
          <w:sz w:val="28"/>
          <w:szCs w:val="28"/>
          <w:lang w:val="fr-FR"/>
        </w:rPr>
      </w:pPr>
    </w:p>
    <w:p w:rsidR="00DA6D35" w:rsidRDefault="00346DFB">
      <w:pPr>
        <w:rPr>
          <w:b/>
          <w:sz w:val="28"/>
          <w:szCs w:val="28"/>
          <w:lang w:val="fr-FR"/>
        </w:rPr>
      </w:pPr>
      <w:r w:rsidRPr="00346DFB">
        <w:rPr>
          <w:b/>
          <w:sz w:val="28"/>
          <w:szCs w:val="28"/>
          <w:lang w:val="fr-FR"/>
        </w:rPr>
        <w:lastRenderedPageBreak/>
        <w:t>Cours #3 – 24/09/13</w:t>
      </w:r>
    </w:p>
    <w:p w:rsidR="00346DFB" w:rsidRDefault="00346DFB">
      <w:pPr>
        <w:rPr>
          <w:sz w:val="24"/>
          <w:szCs w:val="24"/>
          <w:lang w:val="fr-FR"/>
        </w:rPr>
      </w:pPr>
      <w:r>
        <w:rPr>
          <w:sz w:val="24"/>
          <w:szCs w:val="24"/>
          <w:lang w:val="fr-FR"/>
        </w:rPr>
        <w:t>Lutte des blocs idéologique concernant la géopolitique</w:t>
      </w:r>
    </w:p>
    <w:p w:rsidR="00346DFB" w:rsidRDefault="00346DFB">
      <w:pPr>
        <w:rPr>
          <w:sz w:val="24"/>
          <w:szCs w:val="24"/>
          <w:lang w:val="fr-FR"/>
        </w:rPr>
      </w:pPr>
      <w:r>
        <w:rPr>
          <w:sz w:val="24"/>
          <w:szCs w:val="24"/>
          <w:lang w:val="fr-FR"/>
        </w:rPr>
        <w:t>1) Géopolitique entre les guerres</w:t>
      </w:r>
    </w:p>
    <w:p w:rsidR="00346DFB" w:rsidRDefault="00346DFB">
      <w:pPr>
        <w:rPr>
          <w:sz w:val="24"/>
          <w:szCs w:val="24"/>
          <w:lang w:val="fr-FR"/>
        </w:rPr>
      </w:pPr>
      <w:r>
        <w:rPr>
          <w:sz w:val="24"/>
          <w:szCs w:val="24"/>
          <w:lang w:val="fr-FR"/>
        </w:rPr>
        <w:t>2) Géopolitique binaire</w:t>
      </w:r>
    </w:p>
    <w:p w:rsidR="00346DFB" w:rsidRDefault="00346DFB">
      <w:pPr>
        <w:rPr>
          <w:sz w:val="24"/>
          <w:szCs w:val="24"/>
          <w:lang w:val="fr-FR"/>
        </w:rPr>
      </w:pPr>
      <w:r>
        <w:rPr>
          <w:sz w:val="24"/>
          <w:szCs w:val="24"/>
          <w:lang w:val="fr-FR"/>
        </w:rPr>
        <w:t>3) Retour sur les doctrines</w:t>
      </w:r>
    </w:p>
    <w:p w:rsidR="00346DFB" w:rsidRPr="00346DFB" w:rsidRDefault="00346DFB">
      <w:pPr>
        <w:rPr>
          <w:sz w:val="24"/>
          <w:szCs w:val="24"/>
          <w:lang w:val="fr-FR"/>
        </w:rPr>
      </w:pPr>
    </w:p>
    <w:p w:rsidR="00346DFB" w:rsidRDefault="00346DFB">
      <w:pPr>
        <w:rPr>
          <w:sz w:val="24"/>
          <w:szCs w:val="24"/>
          <w:lang w:val="fr-FR"/>
        </w:rPr>
      </w:pPr>
      <w:r w:rsidRPr="00346DFB">
        <w:rPr>
          <w:sz w:val="24"/>
          <w:szCs w:val="24"/>
          <w:lang w:val="fr-FR"/>
        </w:rPr>
        <w:t xml:space="preserve">1) </w:t>
      </w:r>
      <w:r w:rsidR="004D5802">
        <w:rPr>
          <w:sz w:val="24"/>
          <w:szCs w:val="24"/>
          <w:lang w:val="fr-FR"/>
        </w:rPr>
        <w:tab/>
      </w:r>
      <w:r>
        <w:rPr>
          <w:sz w:val="24"/>
          <w:szCs w:val="24"/>
          <w:lang w:val="fr-FR"/>
        </w:rPr>
        <w:t xml:space="preserve">L’Allemagne était déjà affaiblie par sa défaite de la première guerre mondiale. Elle arrive dans un monde déjà partagé, elle étouffe dans ses </w:t>
      </w:r>
      <w:r w:rsidR="004D5802">
        <w:rPr>
          <w:sz w:val="24"/>
          <w:szCs w:val="24"/>
          <w:lang w:val="fr-FR"/>
        </w:rPr>
        <w:t>frontières</w:t>
      </w:r>
      <w:r>
        <w:rPr>
          <w:sz w:val="24"/>
          <w:szCs w:val="24"/>
          <w:lang w:val="fr-FR"/>
        </w:rPr>
        <w:t xml:space="preserve"> et en croissance démogra</w:t>
      </w:r>
      <w:r w:rsidR="004D5802">
        <w:rPr>
          <w:sz w:val="24"/>
          <w:szCs w:val="24"/>
          <w:lang w:val="fr-FR"/>
        </w:rPr>
        <w:t xml:space="preserve">phiquement. </w:t>
      </w:r>
      <w:r w:rsidR="00B115E1">
        <w:rPr>
          <w:sz w:val="24"/>
          <w:szCs w:val="24"/>
          <w:lang w:val="fr-FR"/>
        </w:rPr>
        <w:t xml:space="preserve">Selon une théorie, les états doivent se faire compétition. Selon les théories de l’époque l’Allemagne doit se remettre sur ses pieds et aller conquérir des territoires extérieurs. Les territoires forts doivent se développer et prendre leur place. L’Allemagne ne veut pas respecter le traité de Versailles pour les frontières qui lui sont dictés. </w:t>
      </w:r>
    </w:p>
    <w:p w:rsidR="00C114F6" w:rsidRDefault="00C114F6">
      <w:pPr>
        <w:rPr>
          <w:sz w:val="24"/>
          <w:szCs w:val="24"/>
          <w:lang w:val="fr-FR"/>
        </w:rPr>
      </w:pPr>
      <w:r>
        <w:rPr>
          <w:sz w:val="24"/>
          <w:szCs w:val="24"/>
          <w:lang w:val="fr-FR"/>
        </w:rPr>
        <w:t xml:space="preserve">Darwinisme social : Théorie de la lutte pour la vie entre les hommes et l’état naturel des relations humaines. </w:t>
      </w:r>
      <w:r w:rsidR="00B41F15">
        <w:rPr>
          <w:sz w:val="24"/>
          <w:szCs w:val="24"/>
          <w:lang w:val="fr-FR"/>
        </w:rPr>
        <w:t xml:space="preserve">Les conflits encouragent le progrès. </w:t>
      </w:r>
      <w:r w:rsidR="00461C0A">
        <w:rPr>
          <w:sz w:val="24"/>
          <w:szCs w:val="24"/>
          <w:lang w:val="fr-FR"/>
        </w:rPr>
        <w:t xml:space="preserve">Hitler est persuadé de la supériorité Arienne + faut anéantir les juifs. </w:t>
      </w:r>
      <w:r w:rsidR="002E1795">
        <w:rPr>
          <w:sz w:val="24"/>
          <w:szCs w:val="24"/>
          <w:lang w:val="fr-FR"/>
        </w:rPr>
        <w:t xml:space="preserve">La géopolitique en Allemagne sombre dans une emprise justificative des nazis. </w:t>
      </w:r>
    </w:p>
    <w:p w:rsidR="002E1795" w:rsidRDefault="002E1795">
      <w:pPr>
        <w:rPr>
          <w:sz w:val="24"/>
          <w:szCs w:val="24"/>
          <w:lang w:val="fr-FR"/>
        </w:rPr>
      </w:pPr>
      <w:r>
        <w:rPr>
          <w:sz w:val="24"/>
          <w:szCs w:val="24"/>
          <w:lang w:val="fr-FR"/>
        </w:rPr>
        <w:t>2)</w:t>
      </w:r>
      <w:r>
        <w:rPr>
          <w:sz w:val="24"/>
          <w:szCs w:val="24"/>
          <w:lang w:val="fr-FR"/>
        </w:rPr>
        <w:tab/>
        <w:t xml:space="preserve">En pleine 2ieme guerre mondiale, Nicolas </w:t>
      </w:r>
      <w:proofErr w:type="spellStart"/>
      <w:r>
        <w:rPr>
          <w:sz w:val="24"/>
          <w:szCs w:val="24"/>
          <w:lang w:val="fr-FR"/>
        </w:rPr>
        <w:t>Speakman</w:t>
      </w:r>
      <w:proofErr w:type="spellEnd"/>
      <w:r>
        <w:rPr>
          <w:sz w:val="24"/>
          <w:szCs w:val="24"/>
          <w:lang w:val="fr-FR"/>
        </w:rPr>
        <w:t xml:space="preserve">, établis que les terres pivot (terres en bordure de la frontière) sont </w:t>
      </w:r>
      <w:r w:rsidR="008F7BB2">
        <w:rPr>
          <w:sz w:val="24"/>
          <w:szCs w:val="24"/>
          <w:lang w:val="fr-FR"/>
        </w:rPr>
        <w:t>les endroits</w:t>
      </w:r>
      <w:r>
        <w:rPr>
          <w:sz w:val="24"/>
          <w:szCs w:val="24"/>
          <w:lang w:val="fr-FR"/>
        </w:rPr>
        <w:t xml:space="preserve"> ou les enjeux vitaux vont se dérouler. </w:t>
      </w:r>
    </w:p>
    <w:p w:rsidR="008F7BB2" w:rsidRDefault="008F7BB2">
      <w:pPr>
        <w:rPr>
          <w:sz w:val="24"/>
          <w:szCs w:val="24"/>
          <w:lang w:val="fr-FR"/>
        </w:rPr>
      </w:pPr>
      <w:r>
        <w:rPr>
          <w:sz w:val="24"/>
          <w:szCs w:val="24"/>
          <w:lang w:val="fr-FR"/>
        </w:rPr>
        <w:t>(…)</w:t>
      </w:r>
    </w:p>
    <w:p w:rsidR="008F7BB2" w:rsidRPr="008F7BB2" w:rsidRDefault="008F7BB2">
      <w:pPr>
        <w:rPr>
          <w:b/>
          <w:sz w:val="24"/>
          <w:szCs w:val="24"/>
          <w:lang w:val="fr-FR"/>
        </w:rPr>
      </w:pPr>
      <w:r w:rsidRPr="008F7BB2">
        <w:rPr>
          <w:b/>
          <w:sz w:val="24"/>
          <w:szCs w:val="24"/>
          <w:lang w:val="fr-FR"/>
        </w:rPr>
        <w:t>2 Blocs séparés (Occident et USSR)</w:t>
      </w:r>
    </w:p>
    <w:p w:rsidR="008F7BB2" w:rsidRDefault="008F7BB2">
      <w:pPr>
        <w:rPr>
          <w:sz w:val="24"/>
          <w:szCs w:val="24"/>
          <w:lang w:val="fr-FR"/>
        </w:rPr>
      </w:pPr>
      <w:r>
        <w:rPr>
          <w:sz w:val="24"/>
          <w:szCs w:val="24"/>
          <w:lang w:val="fr-FR"/>
        </w:rPr>
        <w:t>Maintien d’une égalité entre les capacités destructrices entre les 2 pays. (Course à l’armement). Washington et Péquin se rapprochent afin de contrer les forces de l’URSS.</w:t>
      </w:r>
      <w:r w:rsidR="00AE6708">
        <w:rPr>
          <w:sz w:val="24"/>
          <w:szCs w:val="24"/>
          <w:lang w:val="fr-FR"/>
        </w:rPr>
        <w:t xml:space="preserve"> Dans l’optique d’équilibrer afin de conquérir l’USSR. Afin de comprendre la géopolitique :</w:t>
      </w:r>
    </w:p>
    <w:p w:rsidR="00AE6708" w:rsidRPr="00AE015F" w:rsidRDefault="00AE6708" w:rsidP="00AE6708">
      <w:pPr>
        <w:pStyle w:val="ListParagraph"/>
        <w:numPr>
          <w:ilvl w:val="0"/>
          <w:numId w:val="1"/>
        </w:numPr>
        <w:rPr>
          <w:sz w:val="24"/>
          <w:szCs w:val="24"/>
          <w:highlight w:val="yellow"/>
          <w:lang w:val="fr-FR"/>
        </w:rPr>
      </w:pPr>
      <w:r w:rsidRPr="00AE015F">
        <w:rPr>
          <w:sz w:val="24"/>
          <w:szCs w:val="24"/>
          <w:highlight w:val="yellow"/>
          <w:lang w:val="fr-FR"/>
        </w:rPr>
        <w:t>Capacité de donner un sens à l’histoire</w:t>
      </w:r>
    </w:p>
    <w:p w:rsidR="00AE6708" w:rsidRPr="00AE015F" w:rsidRDefault="00AE6708" w:rsidP="00AE6708">
      <w:pPr>
        <w:pStyle w:val="ListParagraph"/>
        <w:numPr>
          <w:ilvl w:val="0"/>
          <w:numId w:val="1"/>
        </w:numPr>
        <w:rPr>
          <w:sz w:val="24"/>
          <w:szCs w:val="24"/>
          <w:highlight w:val="yellow"/>
          <w:lang w:val="fr-FR"/>
        </w:rPr>
      </w:pPr>
      <w:r w:rsidRPr="00AE015F">
        <w:rPr>
          <w:sz w:val="24"/>
          <w:szCs w:val="24"/>
          <w:highlight w:val="yellow"/>
          <w:lang w:val="fr-FR"/>
        </w:rPr>
        <w:t>Convaincre les autres de suivre une vision</w:t>
      </w:r>
    </w:p>
    <w:p w:rsidR="00AE6708" w:rsidRPr="00AE015F" w:rsidRDefault="00AE6708" w:rsidP="00AE6708">
      <w:pPr>
        <w:pStyle w:val="ListParagraph"/>
        <w:numPr>
          <w:ilvl w:val="0"/>
          <w:numId w:val="1"/>
        </w:numPr>
        <w:rPr>
          <w:sz w:val="24"/>
          <w:szCs w:val="24"/>
          <w:highlight w:val="yellow"/>
          <w:lang w:val="fr-FR"/>
        </w:rPr>
      </w:pPr>
      <w:r w:rsidRPr="00AE015F">
        <w:rPr>
          <w:sz w:val="24"/>
          <w:szCs w:val="24"/>
          <w:highlight w:val="yellow"/>
          <w:lang w:val="fr-FR"/>
        </w:rPr>
        <w:t>Capacité de rassembler un sens dans le monde</w:t>
      </w:r>
    </w:p>
    <w:p w:rsidR="00AE6708" w:rsidRDefault="00AE6708" w:rsidP="00AE6708">
      <w:pPr>
        <w:rPr>
          <w:sz w:val="24"/>
          <w:szCs w:val="24"/>
          <w:lang w:val="fr-FR"/>
        </w:rPr>
      </w:pPr>
      <w:proofErr w:type="gramStart"/>
      <w:r>
        <w:rPr>
          <w:sz w:val="24"/>
          <w:szCs w:val="24"/>
          <w:lang w:val="fr-FR"/>
        </w:rPr>
        <w:t>Seule</w:t>
      </w:r>
      <w:proofErr w:type="gramEnd"/>
      <w:r>
        <w:rPr>
          <w:sz w:val="24"/>
          <w:szCs w:val="24"/>
          <w:lang w:val="fr-FR"/>
        </w:rPr>
        <w:t xml:space="preserve"> un acteur de poids peut formuler une vision du monde et entrainer d’autres pays dans la même dynamique. </w:t>
      </w:r>
    </w:p>
    <w:p w:rsidR="00AE6708" w:rsidRPr="00AE6708" w:rsidRDefault="00AE6708" w:rsidP="00AE6708">
      <w:pPr>
        <w:rPr>
          <w:sz w:val="24"/>
          <w:szCs w:val="24"/>
          <w:lang w:val="fr-FR"/>
        </w:rPr>
      </w:pPr>
      <w:r>
        <w:rPr>
          <w:sz w:val="24"/>
          <w:szCs w:val="24"/>
          <w:lang w:val="fr-FR"/>
        </w:rPr>
        <w:t xml:space="preserve">Harry </w:t>
      </w:r>
      <w:proofErr w:type="spellStart"/>
      <w:r>
        <w:rPr>
          <w:sz w:val="24"/>
          <w:szCs w:val="24"/>
          <w:lang w:val="fr-FR"/>
        </w:rPr>
        <w:t>Trueman</w:t>
      </w:r>
      <w:proofErr w:type="spellEnd"/>
      <w:r>
        <w:rPr>
          <w:sz w:val="24"/>
          <w:szCs w:val="24"/>
          <w:lang w:val="fr-FR"/>
        </w:rPr>
        <w:t xml:space="preserve"> en 1947 il va évoquer la mission de l’Amérique, fait officiellement  l’allusion que les États-Unis forment un affrontement sur le plan idéologique avec l’USSR. Les analystes </w:t>
      </w:r>
      <w:r>
        <w:rPr>
          <w:sz w:val="24"/>
          <w:szCs w:val="24"/>
          <w:lang w:val="fr-FR"/>
        </w:rPr>
        <w:lastRenderedPageBreak/>
        <w:t xml:space="preserve">politiques américains déterminent que l’URSS était </w:t>
      </w:r>
      <w:r w:rsidR="00C42F51">
        <w:rPr>
          <w:sz w:val="24"/>
          <w:szCs w:val="24"/>
          <w:lang w:val="fr-FR"/>
        </w:rPr>
        <w:t>devenue</w:t>
      </w:r>
      <w:r>
        <w:rPr>
          <w:sz w:val="24"/>
          <w:szCs w:val="24"/>
          <w:lang w:val="fr-FR"/>
        </w:rPr>
        <w:t xml:space="preserve"> un danger pour les États-Unis. </w:t>
      </w:r>
      <w:r w:rsidR="00C42F51">
        <w:rPr>
          <w:sz w:val="24"/>
          <w:szCs w:val="24"/>
          <w:lang w:val="fr-FR"/>
        </w:rPr>
        <w:t xml:space="preserve">2 idéologies qui se sont combattues durant 40 ans, cela a écris un récit de la vision mondiale du monde. </w:t>
      </w:r>
      <w:r w:rsidR="00AE015F" w:rsidRPr="00AE015F">
        <w:rPr>
          <w:sz w:val="24"/>
          <w:szCs w:val="24"/>
          <w:highlight w:val="yellow"/>
          <w:lang w:val="fr-FR"/>
        </w:rPr>
        <w:t>La capacité d’entrainer les autres est un élément clé dans la géopolitique internationale.</w:t>
      </w:r>
      <w:r w:rsidR="00AE015F">
        <w:rPr>
          <w:sz w:val="24"/>
          <w:szCs w:val="24"/>
          <w:lang w:val="fr-FR"/>
        </w:rPr>
        <w:t xml:space="preserve"> </w:t>
      </w:r>
    </w:p>
    <w:p w:rsidR="002E1795" w:rsidRDefault="001B525A">
      <w:pPr>
        <w:rPr>
          <w:sz w:val="24"/>
          <w:szCs w:val="24"/>
          <w:lang w:val="fr-FR"/>
        </w:rPr>
      </w:pPr>
      <w:r>
        <w:rPr>
          <w:sz w:val="24"/>
          <w:szCs w:val="24"/>
          <w:lang w:val="fr-FR"/>
        </w:rPr>
        <w:t>Pour qu’il y ait stabilité dans le monde l’hégémonie Américaine est une nécessité.</w:t>
      </w:r>
    </w:p>
    <w:p w:rsidR="001B525A" w:rsidRDefault="001B525A">
      <w:pPr>
        <w:rPr>
          <w:sz w:val="24"/>
          <w:szCs w:val="24"/>
          <w:lang w:val="fr-FR"/>
        </w:rPr>
      </w:pPr>
      <w:r>
        <w:rPr>
          <w:sz w:val="24"/>
          <w:szCs w:val="24"/>
          <w:lang w:val="fr-FR"/>
        </w:rPr>
        <w:t xml:space="preserve">Impérialistes = Veut dominer le monde – Anti-impérialistes = Défendre la liberté du peuple. </w:t>
      </w:r>
    </w:p>
    <w:p w:rsidR="00947FBE" w:rsidRPr="00947FBE" w:rsidRDefault="00947FBE" w:rsidP="00947FBE">
      <w:pPr>
        <w:jc w:val="center"/>
        <w:rPr>
          <w:b/>
          <w:sz w:val="28"/>
          <w:szCs w:val="28"/>
          <w:lang w:val="fr-FR"/>
        </w:rPr>
      </w:pPr>
      <w:r w:rsidRPr="00947FBE">
        <w:rPr>
          <w:b/>
          <w:sz w:val="28"/>
          <w:szCs w:val="28"/>
          <w:lang w:val="fr-FR"/>
        </w:rPr>
        <w:t>2013-10-29</w:t>
      </w:r>
    </w:p>
    <w:p w:rsidR="00947FBE" w:rsidRDefault="00947FBE" w:rsidP="00947FBE">
      <w:pPr>
        <w:jc w:val="center"/>
        <w:rPr>
          <w:b/>
          <w:sz w:val="28"/>
          <w:szCs w:val="28"/>
          <w:lang w:val="fr-FR"/>
        </w:rPr>
      </w:pPr>
      <w:r w:rsidRPr="00947FBE">
        <w:rPr>
          <w:b/>
          <w:sz w:val="28"/>
          <w:szCs w:val="28"/>
          <w:lang w:val="fr-FR"/>
        </w:rPr>
        <w:t>Crise des frontières et géopolitique des migrants</w:t>
      </w:r>
    </w:p>
    <w:p w:rsidR="00947FBE" w:rsidRDefault="00947FBE" w:rsidP="00947FBE">
      <w:pPr>
        <w:pStyle w:val="ListParagraph"/>
        <w:numPr>
          <w:ilvl w:val="0"/>
          <w:numId w:val="2"/>
        </w:numPr>
        <w:rPr>
          <w:b/>
          <w:sz w:val="28"/>
          <w:szCs w:val="28"/>
          <w:lang w:val="fr-FR"/>
        </w:rPr>
      </w:pPr>
      <w:r>
        <w:rPr>
          <w:b/>
          <w:sz w:val="28"/>
          <w:szCs w:val="28"/>
          <w:lang w:val="fr-FR"/>
        </w:rPr>
        <w:t xml:space="preserve">Généralités : champs et espaces des migrants </w:t>
      </w:r>
    </w:p>
    <w:p w:rsidR="00947FBE" w:rsidRDefault="00947FBE" w:rsidP="00947FBE">
      <w:pPr>
        <w:pStyle w:val="ListParagraph"/>
        <w:numPr>
          <w:ilvl w:val="0"/>
          <w:numId w:val="2"/>
        </w:numPr>
        <w:rPr>
          <w:b/>
          <w:sz w:val="28"/>
          <w:szCs w:val="28"/>
          <w:lang w:val="fr-FR"/>
        </w:rPr>
      </w:pPr>
      <w:r>
        <w:rPr>
          <w:b/>
          <w:sz w:val="28"/>
          <w:szCs w:val="28"/>
          <w:lang w:val="fr-FR"/>
        </w:rPr>
        <w:t>Tendance de la mondialisation des flux migratoires</w:t>
      </w:r>
    </w:p>
    <w:p w:rsidR="00947FBE" w:rsidRDefault="00947FBE" w:rsidP="00947FBE">
      <w:pPr>
        <w:pStyle w:val="ListParagraph"/>
        <w:numPr>
          <w:ilvl w:val="0"/>
          <w:numId w:val="2"/>
        </w:numPr>
        <w:rPr>
          <w:b/>
          <w:sz w:val="28"/>
          <w:szCs w:val="28"/>
          <w:lang w:val="fr-FR"/>
        </w:rPr>
      </w:pPr>
      <w:r>
        <w:rPr>
          <w:b/>
          <w:sz w:val="28"/>
          <w:szCs w:val="28"/>
          <w:lang w:val="fr-FR"/>
        </w:rPr>
        <w:t xml:space="preserve">L’Union européenne et la migration </w:t>
      </w:r>
    </w:p>
    <w:p w:rsidR="00947FBE" w:rsidRDefault="00947FBE" w:rsidP="00947FBE">
      <w:pPr>
        <w:rPr>
          <w:sz w:val="24"/>
          <w:szCs w:val="24"/>
          <w:lang w:val="fr-FR"/>
        </w:rPr>
      </w:pPr>
      <w:r>
        <w:rPr>
          <w:sz w:val="24"/>
          <w:szCs w:val="24"/>
          <w:lang w:val="fr-FR"/>
        </w:rPr>
        <w:t xml:space="preserve">Mouvement des populations peuvent être forcés, voulus et souvent espérés. Ils ont pris des formes variés. Aujourd’hui plus que hier, le nombre d’immigrants est en constante croissance. </w:t>
      </w:r>
    </w:p>
    <w:p w:rsidR="00947FBE" w:rsidRDefault="00947FBE" w:rsidP="00947FBE">
      <w:pPr>
        <w:rPr>
          <w:sz w:val="24"/>
          <w:szCs w:val="24"/>
          <w:lang w:val="fr-FR"/>
        </w:rPr>
      </w:pPr>
      <w:r>
        <w:rPr>
          <w:sz w:val="24"/>
          <w:szCs w:val="24"/>
          <w:lang w:val="fr-FR"/>
        </w:rPr>
        <w:t>Facteurs encourageant l’immigration :</w:t>
      </w:r>
    </w:p>
    <w:p w:rsidR="00947FBE" w:rsidRDefault="00947FBE" w:rsidP="00947FBE">
      <w:pPr>
        <w:pStyle w:val="ListParagraph"/>
        <w:numPr>
          <w:ilvl w:val="0"/>
          <w:numId w:val="3"/>
        </w:numPr>
        <w:rPr>
          <w:sz w:val="24"/>
          <w:szCs w:val="24"/>
          <w:lang w:val="fr-FR"/>
        </w:rPr>
      </w:pPr>
      <w:r>
        <w:rPr>
          <w:sz w:val="24"/>
          <w:szCs w:val="24"/>
          <w:lang w:val="fr-FR"/>
        </w:rPr>
        <w:t>Demandes de Visa plus faciles</w:t>
      </w:r>
    </w:p>
    <w:p w:rsidR="00947FBE" w:rsidRDefault="00947FBE" w:rsidP="00947FBE">
      <w:pPr>
        <w:pStyle w:val="ListParagraph"/>
        <w:numPr>
          <w:ilvl w:val="0"/>
          <w:numId w:val="3"/>
        </w:numPr>
        <w:rPr>
          <w:sz w:val="24"/>
          <w:szCs w:val="24"/>
          <w:lang w:val="fr-FR"/>
        </w:rPr>
      </w:pPr>
      <w:r>
        <w:rPr>
          <w:sz w:val="24"/>
          <w:szCs w:val="24"/>
          <w:lang w:val="fr-FR"/>
        </w:rPr>
        <w:t>Explosion des demandes d’asile</w:t>
      </w:r>
    </w:p>
    <w:p w:rsidR="00947FBE" w:rsidRDefault="00411BFC" w:rsidP="00947FBE">
      <w:pPr>
        <w:pStyle w:val="ListParagraph"/>
        <w:numPr>
          <w:ilvl w:val="0"/>
          <w:numId w:val="3"/>
        </w:numPr>
        <w:rPr>
          <w:sz w:val="24"/>
          <w:szCs w:val="24"/>
          <w:lang w:val="fr-FR"/>
        </w:rPr>
      </w:pPr>
      <w:r>
        <w:rPr>
          <w:sz w:val="24"/>
          <w:szCs w:val="24"/>
          <w:lang w:val="fr-FR"/>
        </w:rPr>
        <w:t>Mobilité de la population de plus en plus variée</w:t>
      </w:r>
    </w:p>
    <w:p w:rsidR="00411BFC" w:rsidRDefault="00411BFC" w:rsidP="00411BFC">
      <w:pPr>
        <w:rPr>
          <w:sz w:val="24"/>
          <w:szCs w:val="24"/>
          <w:lang w:val="fr-FR"/>
        </w:rPr>
      </w:pPr>
      <w:r>
        <w:rPr>
          <w:sz w:val="24"/>
          <w:szCs w:val="24"/>
          <w:lang w:val="fr-FR"/>
        </w:rPr>
        <w:t xml:space="preserve">Question : Est-ce que l’immigration est devenue un enjeu, comment on peut approcher cette nouvelle mobilité des gens. Quelle sont les acteurs souterrain et principaux. </w:t>
      </w:r>
    </w:p>
    <w:p w:rsidR="00EA3D4C" w:rsidRDefault="00EA3D4C" w:rsidP="00411BFC">
      <w:pPr>
        <w:rPr>
          <w:sz w:val="24"/>
          <w:szCs w:val="24"/>
          <w:lang w:val="fr-FR"/>
        </w:rPr>
      </w:pPr>
      <w:r>
        <w:rPr>
          <w:sz w:val="24"/>
          <w:szCs w:val="24"/>
          <w:lang w:val="fr-FR"/>
        </w:rPr>
        <w:t xml:space="preserve">Les rapports qui se nouent entre les espaces et les gens. Au cours des années 70, les champs et espaces migratoires sont parcourus de plus en plus de flux migratoires. </w:t>
      </w:r>
    </w:p>
    <w:p w:rsidR="00670580" w:rsidRDefault="006772C0" w:rsidP="00411BFC">
      <w:pPr>
        <w:rPr>
          <w:sz w:val="24"/>
          <w:szCs w:val="24"/>
          <w:lang w:val="fr-FR"/>
        </w:rPr>
      </w:pPr>
      <w:r>
        <w:rPr>
          <w:sz w:val="24"/>
          <w:szCs w:val="24"/>
          <w:lang w:val="fr-FR"/>
        </w:rPr>
        <w:t>Les migrants peuvent traverser les frontières et développer</w:t>
      </w:r>
      <w:r w:rsidR="00670580">
        <w:rPr>
          <w:sz w:val="24"/>
          <w:szCs w:val="24"/>
          <w:lang w:val="fr-FR"/>
        </w:rPr>
        <w:t xml:space="preserve"> des stratégies de contournement. Ce sont les pays du sud et l’Asie sont les premiers qui alimentent l’immigration. </w:t>
      </w:r>
    </w:p>
    <w:p w:rsidR="0086022D" w:rsidRDefault="0086022D" w:rsidP="00411BFC">
      <w:pPr>
        <w:rPr>
          <w:sz w:val="24"/>
          <w:szCs w:val="24"/>
          <w:lang w:val="fr-FR"/>
        </w:rPr>
      </w:pPr>
      <w:r>
        <w:rPr>
          <w:sz w:val="24"/>
          <w:szCs w:val="24"/>
          <w:lang w:val="fr-FR"/>
        </w:rPr>
        <w:t xml:space="preserve">Entre les pays d’émigration et d’immigration, il y a de plus en plus de relations complexes qui évoluent de jour en jour. </w:t>
      </w:r>
    </w:p>
    <w:p w:rsidR="00044C34" w:rsidRDefault="00044C34" w:rsidP="00411BFC">
      <w:pPr>
        <w:rPr>
          <w:sz w:val="24"/>
          <w:szCs w:val="24"/>
          <w:lang w:val="fr-FR"/>
        </w:rPr>
      </w:pPr>
      <w:r>
        <w:rPr>
          <w:sz w:val="24"/>
          <w:szCs w:val="24"/>
          <w:lang w:val="fr-FR"/>
        </w:rPr>
        <w:t xml:space="preserve">Les gens qui sont capables de travailler et on des aptitudes, lorsqu’ils quittent cela a un impact local. </w:t>
      </w:r>
    </w:p>
    <w:p w:rsidR="00044C34" w:rsidRPr="00411BFC" w:rsidRDefault="00044C34" w:rsidP="00411BFC">
      <w:pPr>
        <w:rPr>
          <w:sz w:val="24"/>
          <w:szCs w:val="24"/>
          <w:lang w:val="fr-FR"/>
        </w:rPr>
      </w:pPr>
      <w:r>
        <w:rPr>
          <w:sz w:val="24"/>
          <w:szCs w:val="24"/>
          <w:lang w:val="fr-FR"/>
        </w:rPr>
        <w:lastRenderedPageBreak/>
        <w:t xml:space="preserve">Les rapports du Nord/Sud doivent changer, pour d’autres la situation de l’immigration ne va jamais changer tant que les </w:t>
      </w:r>
      <w:r w:rsidR="0023733A">
        <w:rPr>
          <w:sz w:val="24"/>
          <w:szCs w:val="24"/>
          <w:lang w:val="fr-FR"/>
        </w:rPr>
        <w:t>causes</w:t>
      </w:r>
      <w:r>
        <w:rPr>
          <w:sz w:val="24"/>
          <w:szCs w:val="24"/>
          <w:lang w:val="fr-FR"/>
        </w:rPr>
        <w:t xml:space="preserve"> y sont toujours. </w:t>
      </w:r>
      <w:r w:rsidR="001433A9">
        <w:rPr>
          <w:sz w:val="24"/>
          <w:szCs w:val="24"/>
          <w:lang w:val="fr-FR"/>
        </w:rPr>
        <w:t xml:space="preserve">La symbolique de la frontière européenne réside dans le système de visa. </w:t>
      </w:r>
    </w:p>
    <w:p w:rsidR="002E1795" w:rsidRDefault="00E720AD">
      <w:pPr>
        <w:rPr>
          <w:b/>
          <w:sz w:val="28"/>
          <w:szCs w:val="28"/>
          <w:lang w:val="fr-FR"/>
        </w:rPr>
      </w:pPr>
      <w:r w:rsidRPr="00E720AD">
        <w:rPr>
          <w:b/>
          <w:sz w:val="28"/>
          <w:szCs w:val="28"/>
          <w:lang w:val="fr-FR"/>
        </w:rPr>
        <w:t xml:space="preserve">2013-11-05 </w:t>
      </w:r>
      <w:r>
        <w:rPr>
          <w:b/>
          <w:sz w:val="28"/>
          <w:szCs w:val="28"/>
          <w:lang w:val="fr-FR"/>
        </w:rPr>
        <w:t xml:space="preserve"> - Le réchauffement climatique </w:t>
      </w:r>
    </w:p>
    <w:p w:rsidR="00E720AD" w:rsidRDefault="00E720AD" w:rsidP="00E720AD">
      <w:pPr>
        <w:pStyle w:val="ListParagraph"/>
        <w:numPr>
          <w:ilvl w:val="0"/>
          <w:numId w:val="4"/>
        </w:numPr>
        <w:rPr>
          <w:b/>
          <w:sz w:val="24"/>
          <w:szCs w:val="24"/>
          <w:lang w:val="fr-FR"/>
        </w:rPr>
      </w:pPr>
      <w:r w:rsidRPr="00E720AD">
        <w:rPr>
          <w:b/>
          <w:sz w:val="24"/>
          <w:szCs w:val="24"/>
          <w:lang w:val="fr-FR"/>
        </w:rPr>
        <w:t xml:space="preserve">Alertes </w:t>
      </w:r>
      <w:r>
        <w:rPr>
          <w:b/>
          <w:sz w:val="24"/>
          <w:szCs w:val="24"/>
          <w:lang w:val="fr-FR"/>
        </w:rPr>
        <w:t>et bilans</w:t>
      </w:r>
    </w:p>
    <w:p w:rsidR="00E720AD" w:rsidRDefault="00E720AD" w:rsidP="00E720AD">
      <w:pPr>
        <w:pStyle w:val="ListParagraph"/>
        <w:numPr>
          <w:ilvl w:val="0"/>
          <w:numId w:val="4"/>
        </w:numPr>
        <w:rPr>
          <w:b/>
          <w:sz w:val="24"/>
          <w:szCs w:val="24"/>
          <w:lang w:val="fr-FR"/>
        </w:rPr>
      </w:pPr>
      <w:r>
        <w:rPr>
          <w:b/>
          <w:sz w:val="24"/>
          <w:szCs w:val="24"/>
          <w:lang w:val="fr-FR"/>
        </w:rPr>
        <w:t xml:space="preserve">Changements climatiques et gaz </w:t>
      </w:r>
      <w:proofErr w:type="gramStart"/>
      <w:r>
        <w:rPr>
          <w:b/>
          <w:sz w:val="24"/>
          <w:szCs w:val="24"/>
          <w:lang w:val="fr-FR"/>
        </w:rPr>
        <w:t>a</w:t>
      </w:r>
      <w:proofErr w:type="gramEnd"/>
      <w:r>
        <w:rPr>
          <w:b/>
          <w:sz w:val="24"/>
          <w:szCs w:val="24"/>
          <w:lang w:val="fr-FR"/>
        </w:rPr>
        <w:t xml:space="preserve"> effets de serre </w:t>
      </w:r>
    </w:p>
    <w:p w:rsidR="00E720AD" w:rsidRDefault="00E720AD" w:rsidP="00E720AD">
      <w:pPr>
        <w:pStyle w:val="ListParagraph"/>
        <w:numPr>
          <w:ilvl w:val="0"/>
          <w:numId w:val="4"/>
        </w:numPr>
        <w:rPr>
          <w:b/>
          <w:sz w:val="24"/>
          <w:szCs w:val="24"/>
          <w:lang w:val="fr-FR"/>
        </w:rPr>
      </w:pPr>
      <w:r>
        <w:rPr>
          <w:b/>
          <w:sz w:val="24"/>
          <w:szCs w:val="24"/>
          <w:lang w:val="fr-FR"/>
        </w:rPr>
        <w:t>Kyoto</w:t>
      </w:r>
    </w:p>
    <w:p w:rsidR="00E720AD" w:rsidRDefault="00E720AD" w:rsidP="00E720AD">
      <w:pPr>
        <w:rPr>
          <w:sz w:val="24"/>
          <w:szCs w:val="24"/>
          <w:lang w:val="fr-FR"/>
        </w:rPr>
      </w:pPr>
      <w:r>
        <w:rPr>
          <w:sz w:val="24"/>
          <w:szCs w:val="24"/>
          <w:lang w:val="fr-FR"/>
        </w:rPr>
        <w:t xml:space="preserve">Explosion démographique dans les pays du sud, taux de natalités très élevés. Surexploitation des ressources naturelles. Mais aussi des sources énergétiques, tous cela a provoqué une panique dans les années 70 et 80. Prise de conscience à cause de la révolution des systèmes d’information et de communication. </w:t>
      </w:r>
      <w:r w:rsidR="00606CB8">
        <w:rPr>
          <w:sz w:val="24"/>
          <w:szCs w:val="24"/>
          <w:lang w:val="fr-FR"/>
        </w:rPr>
        <w:t xml:space="preserve">L’environnement et le réchauffement climatique devient </w:t>
      </w:r>
      <w:r w:rsidR="00CA71F4">
        <w:rPr>
          <w:sz w:val="24"/>
          <w:szCs w:val="24"/>
          <w:lang w:val="fr-FR"/>
        </w:rPr>
        <w:t>une</w:t>
      </w:r>
      <w:r w:rsidR="00606CB8">
        <w:rPr>
          <w:sz w:val="24"/>
          <w:szCs w:val="24"/>
          <w:lang w:val="fr-FR"/>
        </w:rPr>
        <w:t xml:space="preserve"> préoccupation internationale. On commence à tenir de grands sommets mondiaux – Sommet de la terre en 1992. </w:t>
      </w:r>
    </w:p>
    <w:p w:rsidR="00606CB8" w:rsidRDefault="00CA71F4" w:rsidP="00E720AD">
      <w:pPr>
        <w:rPr>
          <w:sz w:val="24"/>
          <w:szCs w:val="24"/>
          <w:lang w:val="fr-FR"/>
        </w:rPr>
      </w:pPr>
      <w:r>
        <w:rPr>
          <w:sz w:val="24"/>
          <w:szCs w:val="24"/>
          <w:lang w:val="fr-FR"/>
        </w:rPr>
        <w:t>Création</w:t>
      </w:r>
      <w:r w:rsidR="00606CB8">
        <w:rPr>
          <w:sz w:val="24"/>
          <w:szCs w:val="24"/>
          <w:lang w:val="fr-FR"/>
        </w:rPr>
        <w:t xml:space="preserve"> de </w:t>
      </w:r>
      <w:r>
        <w:rPr>
          <w:sz w:val="24"/>
          <w:szCs w:val="24"/>
          <w:lang w:val="fr-FR"/>
        </w:rPr>
        <w:t>groupes inter-gouvernementaux</w:t>
      </w:r>
      <w:r w:rsidR="00606CB8">
        <w:rPr>
          <w:sz w:val="24"/>
          <w:szCs w:val="24"/>
          <w:lang w:val="fr-FR"/>
        </w:rPr>
        <w:t xml:space="preserve"> sur les experts du climat : Organismes chargé de suivre les résolutions et accords. </w:t>
      </w:r>
      <w:r>
        <w:rPr>
          <w:sz w:val="24"/>
          <w:szCs w:val="24"/>
          <w:lang w:val="fr-FR"/>
        </w:rPr>
        <w:t>Rassembler tous les données socio-économiques concernant le changement climatique avec le support de l’ONU.</w:t>
      </w:r>
    </w:p>
    <w:p w:rsidR="00CA71F4" w:rsidRDefault="00CA71F4" w:rsidP="00E720AD">
      <w:pPr>
        <w:rPr>
          <w:sz w:val="24"/>
          <w:szCs w:val="24"/>
          <w:lang w:val="fr-FR"/>
        </w:rPr>
      </w:pPr>
      <w:r>
        <w:rPr>
          <w:sz w:val="24"/>
          <w:szCs w:val="24"/>
          <w:lang w:val="fr-FR"/>
        </w:rPr>
        <w:t xml:space="preserve">Ce groupe a créé un premier rapport en 1990 qui a fondé les bases de la conférence de Rio en 1992. En 2001, un autre rapport a été produit en trois volet : - Bases scientifiques pour prouver – Impact et vulnérabilité. Malgré les réticences de plusieurs pays, il y a deux messages importants </w:t>
      </w:r>
      <w:r w:rsidR="005C2934">
        <w:rPr>
          <w:sz w:val="24"/>
          <w:szCs w:val="24"/>
          <w:lang w:val="fr-FR"/>
        </w:rPr>
        <w:t>à</w:t>
      </w:r>
      <w:r>
        <w:rPr>
          <w:sz w:val="24"/>
          <w:szCs w:val="24"/>
          <w:lang w:val="fr-FR"/>
        </w:rPr>
        <w:t xml:space="preserve"> retenir de ce rapport :</w:t>
      </w:r>
    </w:p>
    <w:p w:rsidR="00CA71F4" w:rsidRDefault="00CA71F4" w:rsidP="00CA71F4">
      <w:pPr>
        <w:pStyle w:val="ListParagraph"/>
        <w:numPr>
          <w:ilvl w:val="0"/>
          <w:numId w:val="5"/>
        </w:numPr>
        <w:rPr>
          <w:sz w:val="24"/>
          <w:szCs w:val="24"/>
          <w:lang w:val="fr-FR"/>
        </w:rPr>
      </w:pPr>
      <w:r>
        <w:rPr>
          <w:sz w:val="24"/>
          <w:szCs w:val="24"/>
          <w:lang w:val="fr-FR"/>
        </w:rPr>
        <w:t>Réchauffement climatique est en cours et va frapper tous les régions du monde</w:t>
      </w:r>
    </w:p>
    <w:p w:rsidR="00CA71F4" w:rsidRDefault="00CA71F4" w:rsidP="00CA71F4">
      <w:pPr>
        <w:pStyle w:val="ListParagraph"/>
        <w:numPr>
          <w:ilvl w:val="0"/>
          <w:numId w:val="5"/>
        </w:numPr>
        <w:rPr>
          <w:sz w:val="24"/>
          <w:szCs w:val="24"/>
          <w:lang w:val="fr-FR"/>
        </w:rPr>
      </w:pPr>
      <w:r>
        <w:rPr>
          <w:sz w:val="24"/>
          <w:szCs w:val="24"/>
          <w:lang w:val="fr-FR"/>
        </w:rPr>
        <w:t xml:space="preserve">Au-delà des 2-3 degrés à la hausse, ce réchauffement va avoir des impacts </w:t>
      </w:r>
      <w:r w:rsidR="00AB6246">
        <w:rPr>
          <w:sz w:val="24"/>
          <w:szCs w:val="24"/>
          <w:lang w:val="fr-FR"/>
        </w:rPr>
        <w:t>négatifs</w:t>
      </w:r>
      <w:r>
        <w:rPr>
          <w:sz w:val="24"/>
          <w:szCs w:val="24"/>
          <w:lang w:val="fr-FR"/>
        </w:rPr>
        <w:t xml:space="preserve"> autant pour les pays du sud que pour les pays du nord. </w:t>
      </w:r>
    </w:p>
    <w:p w:rsidR="00C253AF" w:rsidRDefault="00C253AF" w:rsidP="00C253AF">
      <w:pPr>
        <w:rPr>
          <w:sz w:val="24"/>
          <w:szCs w:val="24"/>
          <w:lang w:val="fr-FR"/>
        </w:rPr>
      </w:pPr>
      <w:r>
        <w:rPr>
          <w:sz w:val="24"/>
          <w:szCs w:val="24"/>
          <w:lang w:val="fr-FR"/>
        </w:rPr>
        <w:t>Les gaz à effets de serre ont contribué au réchauffement.</w:t>
      </w:r>
    </w:p>
    <w:p w:rsidR="00C253AF" w:rsidRDefault="00C253AF" w:rsidP="00C253AF">
      <w:pPr>
        <w:rPr>
          <w:sz w:val="24"/>
          <w:szCs w:val="24"/>
          <w:lang w:val="fr-FR"/>
        </w:rPr>
      </w:pPr>
      <w:r>
        <w:rPr>
          <w:sz w:val="24"/>
          <w:szCs w:val="24"/>
          <w:lang w:val="fr-FR"/>
        </w:rPr>
        <w:t xml:space="preserve">Pour Kyoto, beaucoup de dirigeants politiques ont pris actes et initier une lutte contre le réchauffement climatique. Mais cette convention cadre est rentré en vigueur en 2006. </w:t>
      </w:r>
      <w:r w:rsidRPr="00C253AF">
        <w:rPr>
          <w:b/>
          <w:sz w:val="24"/>
          <w:szCs w:val="24"/>
          <w:lang w:val="fr-FR"/>
        </w:rPr>
        <w:t>Ce protocole a marqué une nouvelle ère qui est la politique concertée des états.</w:t>
      </w:r>
      <w:r>
        <w:rPr>
          <w:sz w:val="24"/>
          <w:szCs w:val="24"/>
          <w:lang w:val="fr-FR"/>
        </w:rPr>
        <w:t xml:space="preserve">  Émergence d’une nouvelle économie verte. </w:t>
      </w:r>
    </w:p>
    <w:p w:rsidR="00750BEB" w:rsidRDefault="00C253AF" w:rsidP="00C253AF">
      <w:pPr>
        <w:rPr>
          <w:sz w:val="24"/>
          <w:szCs w:val="24"/>
          <w:lang w:val="fr-FR"/>
        </w:rPr>
      </w:pPr>
      <w:r>
        <w:rPr>
          <w:sz w:val="24"/>
          <w:szCs w:val="24"/>
          <w:lang w:val="fr-FR"/>
        </w:rPr>
        <w:t>Un niveau de tension entre pays industrialisés et les pays en développement. L’exploitation de ressources</w:t>
      </w:r>
      <w:r w:rsidR="00750BEB">
        <w:rPr>
          <w:sz w:val="24"/>
          <w:szCs w:val="24"/>
          <w:lang w:val="fr-FR"/>
        </w:rPr>
        <w:t xml:space="preserve"> s’est </w:t>
      </w:r>
      <w:proofErr w:type="gramStart"/>
      <w:r w:rsidR="00750BEB">
        <w:rPr>
          <w:sz w:val="24"/>
          <w:szCs w:val="24"/>
          <w:lang w:val="fr-FR"/>
        </w:rPr>
        <w:t>dû</w:t>
      </w:r>
      <w:proofErr w:type="gramEnd"/>
      <w:r w:rsidR="00750BEB">
        <w:rPr>
          <w:sz w:val="24"/>
          <w:szCs w:val="24"/>
          <w:lang w:val="fr-FR"/>
        </w:rPr>
        <w:t xml:space="preserve"> à la demande au nord.</w:t>
      </w:r>
    </w:p>
    <w:p w:rsidR="00750BEB" w:rsidRDefault="00750BEB" w:rsidP="00C253AF">
      <w:pPr>
        <w:rPr>
          <w:sz w:val="24"/>
          <w:szCs w:val="24"/>
          <w:lang w:val="fr-FR"/>
        </w:rPr>
      </w:pPr>
    </w:p>
    <w:p w:rsidR="00750BEB" w:rsidRPr="00750BEB" w:rsidRDefault="00750BEB" w:rsidP="00750BEB">
      <w:pPr>
        <w:jc w:val="center"/>
        <w:rPr>
          <w:b/>
          <w:sz w:val="28"/>
          <w:szCs w:val="28"/>
          <w:lang w:val="fr-FR"/>
        </w:rPr>
      </w:pPr>
      <w:r w:rsidRPr="00750BEB">
        <w:rPr>
          <w:b/>
          <w:sz w:val="28"/>
          <w:szCs w:val="28"/>
          <w:lang w:val="fr-FR"/>
        </w:rPr>
        <w:lastRenderedPageBreak/>
        <w:t>Géopolitique du pétrole et de les énergies  / 12-11-13</w:t>
      </w:r>
    </w:p>
    <w:p w:rsidR="00750BEB" w:rsidRDefault="00750BEB" w:rsidP="00750BEB">
      <w:pPr>
        <w:pStyle w:val="ListParagraph"/>
        <w:numPr>
          <w:ilvl w:val="0"/>
          <w:numId w:val="6"/>
        </w:numPr>
        <w:rPr>
          <w:b/>
          <w:sz w:val="24"/>
          <w:szCs w:val="24"/>
          <w:lang w:val="fr-FR"/>
        </w:rPr>
      </w:pPr>
      <w:r>
        <w:rPr>
          <w:b/>
          <w:sz w:val="24"/>
          <w:szCs w:val="24"/>
          <w:lang w:val="fr-FR"/>
        </w:rPr>
        <w:t>De la tutelle britannique à la tutelle américaine</w:t>
      </w:r>
    </w:p>
    <w:p w:rsidR="00750BEB" w:rsidRDefault="00750BEB" w:rsidP="00750BEB">
      <w:pPr>
        <w:pStyle w:val="ListParagraph"/>
        <w:numPr>
          <w:ilvl w:val="0"/>
          <w:numId w:val="6"/>
        </w:numPr>
        <w:rPr>
          <w:b/>
          <w:sz w:val="24"/>
          <w:szCs w:val="24"/>
          <w:lang w:val="fr-FR"/>
        </w:rPr>
      </w:pPr>
      <w:r>
        <w:rPr>
          <w:b/>
          <w:sz w:val="24"/>
          <w:szCs w:val="24"/>
          <w:lang w:val="fr-FR"/>
        </w:rPr>
        <w:t>Guerre du pétrole et la prise de la conscience</w:t>
      </w:r>
    </w:p>
    <w:p w:rsidR="00750BEB" w:rsidRDefault="00750BEB" w:rsidP="00750BEB">
      <w:pPr>
        <w:pStyle w:val="ListParagraph"/>
        <w:numPr>
          <w:ilvl w:val="0"/>
          <w:numId w:val="6"/>
        </w:numPr>
        <w:rPr>
          <w:b/>
          <w:sz w:val="24"/>
          <w:szCs w:val="24"/>
          <w:lang w:val="fr-FR"/>
        </w:rPr>
      </w:pPr>
      <w:r>
        <w:rPr>
          <w:b/>
          <w:sz w:val="24"/>
          <w:szCs w:val="24"/>
          <w:lang w:val="fr-FR"/>
        </w:rPr>
        <w:t>Perspectives au début du 21ieme siècle</w:t>
      </w:r>
    </w:p>
    <w:p w:rsidR="00750BEB" w:rsidRDefault="00750BEB" w:rsidP="00750BEB">
      <w:pPr>
        <w:rPr>
          <w:sz w:val="24"/>
          <w:szCs w:val="24"/>
          <w:lang w:val="fr-FR"/>
        </w:rPr>
      </w:pPr>
      <w:r>
        <w:rPr>
          <w:sz w:val="24"/>
          <w:szCs w:val="24"/>
          <w:lang w:val="fr-FR"/>
        </w:rPr>
        <w:t xml:space="preserve">Le pétrole est une ressource en demande, pour contrôler son marché on parfois utilise les forces militaires ou la corruption. Transgressions internationales à l’endroit de l’environnement. Donc, aujourd’hui la géopolitique du pétrole est multinationale (Entreprises pétrolières). </w:t>
      </w:r>
    </w:p>
    <w:p w:rsidR="00750BEB" w:rsidRDefault="00750BEB" w:rsidP="00750BEB">
      <w:pPr>
        <w:rPr>
          <w:sz w:val="24"/>
          <w:szCs w:val="24"/>
          <w:lang w:val="fr-FR"/>
        </w:rPr>
      </w:pPr>
      <w:r>
        <w:rPr>
          <w:sz w:val="24"/>
          <w:szCs w:val="24"/>
          <w:lang w:val="fr-FR"/>
        </w:rPr>
        <w:t xml:space="preserve">La Grande-Bretagne à crée le besoin d’utiliser du charbon et du pétrole pour soutenir ses activités de productions. Alors, au même moment, à la suite de la révolution Arabe, les offensives Britanniques ont pu mettre la main sur de territoires </w:t>
      </w:r>
      <w:r w:rsidR="003D3F6E">
        <w:rPr>
          <w:sz w:val="24"/>
          <w:szCs w:val="24"/>
          <w:lang w:val="fr-FR"/>
        </w:rPr>
        <w:t>producteurs</w:t>
      </w:r>
      <w:r>
        <w:rPr>
          <w:sz w:val="24"/>
          <w:szCs w:val="24"/>
          <w:lang w:val="fr-FR"/>
        </w:rPr>
        <w:t xml:space="preserve"> de pétrole. Quand la 2ieme guerre mondiale éclate, les champs de l’Iran ont été </w:t>
      </w:r>
      <w:r w:rsidR="003D3F6E">
        <w:rPr>
          <w:sz w:val="24"/>
          <w:szCs w:val="24"/>
          <w:lang w:val="fr-FR"/>
        </w:rPr>
        <w:t>sécurisés</w:t>
      </w:r>
      <w:r>
        <w:rPr>
          <w:sz w:val="24"/>
          <w:szCs w:val="24"/>
          <w:lang w:val="fr-FR"/>
        </w:rPr>
        <w:t xml:space="preserve"> pour soutenir </w:t>
      </w:r>
      <w:r w:rsidR="00B91121">
        <w:rPr>
          <w:sz w:val="24"/>
          <w:szCs w:val="24"/>
          <w:lang w:val="fr-FR"/>
        </w:rPr>
        <w:t>les réserves</w:t>
      </w:r>
      <w:r>
        <w:rPr>
          <w:sz w:val="24"/>
          <w:szCs w:val="24"/>
          <w:lang w:val="fr-FR"/>
        </w:rPr>
        <w:t xml:space="preserve"> et éviter que la Russie </w:t>
      </w:r>
      <w:r w:rsidR="003D3F6E">
        <w:rPr>
          <w:sz w:val="24"/>
          <w:szCs w:val="24"/>
          <w:lang w:val="fr-FR"/>
        </w:rPr>
        <w:t xml:space="preserve">les empare. </w:t>
      </w:r>
      <w:r w:rsidR="00B91121">
        <w:rPr>
          <w:sz w:val="24"/>
          <w:szCs w:val="24"/>
          <w:lang w:val="fr-FR"/>
        </w:rPr>
        <w:t xml:space="preserve">Les Britanniques par la suite vont céder la place aux États-Unis (Théorie de </w:t>
      </w:r>
      <w:proofErr w:type="spellStart"/>
      <w:r w:rsidR="00B91121">
        <w:rPr>
          <w:sz w:val="24"/>
          <w:szCs w:val="24"/>
          <w:lang w:val="fr-FR"/>
        </w:rPr>
        <w:t>Mahan</w:t>
      </w:r>
      <w:proofErr w:type="spellEnd"/>
      <w:r w:rsidR="00B91121">
        <w:rPr>
          <w:sz w:val="24"/>
          <w:szCs w:val="24"/>
          <w:lang w:val="fr-FR"/>
        </w:rPr>
        <w:t>).</w:t>
      </w:r>
    </w:p>
    <w:p w:rsidR="0080037B" w:rsidRDefault="00B91121" w:rsidP="00750BEB">
      <w:pPr>
        <w:rPr>
          <w:sz w:val="24"/>
          <w:szCs w:val="24"/>
          <w:lang w:val="fr-FR"/>
        </w:rPr>
      </w:pPr>
      <w:r>
        <w:rPr>
          <w:sz w:val="24"/>
          <w:szCs w:val="24"/>
          <w:lang w:val="fr-FR"/>
        </w:rPr>
        <w:t xml:space="preserve">Par la suite, les compagnies pétrolières forment un cartel (Esso, Exon-mobile, Royal Deutsch Shell, Amoco, </w:t>
      </w:r>
      <w:r w:rsidR="0080037B">
        <w:rPr>
          <w:sz w:val="24"/>
          <w:szCs w:val="24"/>
          <w:lang w:val="fr-FR"/>
        </w:rPr>
        <w:t xml:space="preserve">Gulf </w:t>
      </w:r>
      <w:proofErr w:type="spellStart"/>
      <w:r w:rsidR="0080037B">
        <w:rPr>
          <w:sz w:val="24"/>
          <w:szCs w:val="24"/>
          <w:lang w:val="fr-FR"/>
        </w:rPr>
        <w:t>Oil</w:t>
      </w:r>
      <w:proofErr w:type="spellEnd"/>
      <w:r w:rsidR="0080037B">
        <w:rPr>
          <w:sz w:val="24"/>
          <w:szCs w:val="24"/>
          <w:lang w:val="fr-FR"/>
        </w:rPr>
        <w:t xml:space="preserve">, Texaco), ces grandes compagnies vont signer une entente afin de former l’organisation de producteur et exportateur de pétrole. Ces pays croient qu’ils détiennent l’arme sur le plan politique – cause des guerres du pétrole. </w:t>
      </w:r>
    </w:p>
    <w:p w:rsidR="0080037B" w:rsidRDefault="0080037B" w:rsidP="00750BEB">
      <w:pPr>
        <w:rPr>
          <w:sz w:val="24"/>
          <w:szCs w:val="24"/>
          <w:lang w:val="fr-FR"/>
        </w:rPr>
      </w:pPr>
      <w:r>
        <w:rPr>
          <w:sz w:val="24"/>
          <w:szCs w:val="24"/>
          <w:lang w:val="fr-FR"/>
        </w:rPr>
        <w:t xml:space="preserve">Ces crises du pétrole ont étés causés par l’atteinte du pic pétrolier. Crise de 1976 = prix triples de manière anarchique venant des pays producteurs du pétrole. Les États-Unis ont des réserves mais </w:t>
      </w:r>
      <w:r w:rsidR="003F47D2">
        <w:rPr>
          <w:sz w:val="24"/>
          <w:szCs w:val="24"/>
          <w:lang w:val="fr-FR"/>
        </w:rPr>
        <w:t>ils ne les utilisaient</w:t>
      </w:r>
      <w:r>
        <w:rPr>
          <w:sz w:val="24"/>
          <w:szCs w:val="24"/>
          <w:lang w:val="fr-FR"/>
        </w:rPr>
        <w:t xml:space="preserve"> pas. Deuxième choc pétrolier = tensions entre l’Iran et les Etats-Unis.</w:t>
      </w:r>
    </w:p>
    <w:p w:rsidR="0080037B" w:rsidRDefault="0080037B" w:rsidP="00750BEB">
      <w:pPr>
        <w:rPr>
          <w:sz w:val="24"/>
          <w:szCs w:val="24"/>
          <w:lang w:val="fr-FR"/>
        </w:rPr>
      </w:pPr>
      <w:r>
        <w:rPr>
          <w:sz w:val="24"/>
          <w:szCs w:val="24"/>
          <w:lang w:val="fr-FR"/>
        </w:rPr>
        <w:t xml:space="preserve">Voir </w:t>
      </w:r>
      <w:hyperlink r:id="rId6" w:history="1">
        <w:r w:rsidRPr="0080037B">
          <w:rPr>
            <w:rStyle w:val="Hyperlink"/>
            <w:lang w:val="fr-CA"/>
          </w:rPr>
          <w:t>http://fr.wikipedia.org/wiki/Choc_p%C3%A9trolier</w:t>
        </w:r>
      </w:hyperlink>
      <w:r>
        <w:rPr>
          <w:sz w:val="24"/>
          <w:szCs w:val="24"/>
          <w:lang w:val="fr-FR"/>
        </w:rPr>
        <w:t xml:space="preserve"> </w:t>
      </w:r>
    </w:p>
    <w:p w:rsidR="003F47D2" w:rsidRDefault="003F47D2" w:rsidP="00750BEB">
      <w:pPr>
        <w:rPr>
          <w:sz w:val="24"/>
          <w:szCs w:val="24"/>
          <w:lang w:val="fr-FR"/>
        </w:rPr>
      </w:pPr>
      <w:r>
        <w:rPr>
          <w:sz w:val="24"/>
          <w:szCs w:val="24"/>
          <w:lang w:val="fr-FR"/>
        </w:rPr>
        <w:t xml:space="preserve">Contre choc pétrolier = Lorsque la crise à finie et la production est revenue, on assiste à une dévaluation du prix du pétrole. </w:t>
      </w:r>
    </w:p>
    <w:p w:rsidR="003F47D2" w:rsidRDefault="003F47D2" w:rsidP="00750BEB">
      <w:pPr>
        <w:rPr>
          <w:b/>
          <w:sz w:val="24"/>
          <w:szCs w:val="24"/>
          <w:lang w:val="fr-FR"/>
        </w:rPr>
      </w:pPr>
      <w:r w:rsidRPr="003F47D2">
        <w:rPr>
          <w:b/>
          <w:sz w:val="24"/>
          <w:szCs w:val="24"/>
          <w:lang w:val="fr-FR"/>
        </w:rPr>
        <w:t>Conséquences géopolitiques</w:t>
      </w:r>
    </w:p>
    <w:p w:rsidR="003F47D2" w:rsidRDefault="003F47D2" w:rsidP="00750BEB">
      <w:pPr>
        <w:rPr>
          <w:sz w:val="24"/>
          <w:szCs w:val="24"/>
          <w:lang w:val="fr-FR"/>
        </w:rPr>
      </w:pPr>
      <w:r>
        <w:rPr>
          <w:sz w:val="24"/>
          <w:szCs w:val="24"/>
          <w:lang w:val="fr-FR"/>
        </w:rPr>
        <w:t xml:space="preserve">La raréfaction des ressources au moyen orient, puisque on n’utilise plus le charbon, le pétrole devient une arme de négociation. Ce que les pays producteurs de pétroles ont planifiés est que les pays industrialisé auront toujours besoin de pétrole. </w:t>
      </w:r>
    </w:p>
    <w:p w:rsidR="003F47D2" w:rsidRDefault="003F47D2" w:rsidP="00750BEB">
      <w:pPr>
        <w:rPr>
          <w:sz w:val="24"/>
          <w:szCs w:val="24"/>
          <w:lang w:val="fr-FR"/>
        </w:rPr>
      </w:pPr>
      <w:r>
        <w:rPr>
          <w:sz w:val="24"/>
          <w:szCs w:val="24"/>
          <w:lang w:val="fr-FR"/>
        </w:rPr>
        <w:t xml:space="preserve">Crise de Kuwait = sécuriser les ressources pétrolières. La </w:t>
      </w:r>
      <w:proofErr w:type="spellStart"/>
      <w:r>
        <w:rPr>
          <w:sz w:val="24"/>
          <w:szCs w:val="24"/>
          <w:lang w:val="fr-FR"/>
        </w:rPr>
        <w:t>géo-politique</w:t>
      </w:r>
      <w:proofErr w:type="spellEnd"/>
      <w:r>
        <w:rPr>
          <w:sz w:val="24"/>
          <w:szCs w:val="24"/>
          <w:lang w:val="fr-FR"/>
        </w:rPr>
        <w:t xml:space="preserve"> contemporaine est une de pré-positionnement. Elle est décrite et concerne : La Chine, Les États-Unis</w:t>
      </w:r>
    </w:p>
    <w:p w:rsidR="003F47D2" w:rsidRDefault="003F47D2" w:rsidP="00750BEB">
      <w:pPr>
        <w:rPr>
          <w:sz w:val="24"/>
          <w:szCs w:val="24"/>
          <w:lang w:val="fr-FR"/>
        </w:rPr>
      </w:pPr>
      <w:r>
        <w:rPr>
          <w:sz w:val="24"/>
          <w:szCs w:val="24"/>
          <w:lang w:val="fr-FR"/>
        </w:rPr>
        <w:t xml:space="preserve">Zone de </w:t>
      </w:r>
      <w:r w:rsidR="00F943D0">
        <w:rPr>
          <w:sz w:val="24"/>
          <w:szCs w:val="24"/>
          <w:lang w:val="fr-FR"/>
        </w:rPr>
        <w:t>l’Asie</w:t>
      </w:r>
      <w:r>
        <w:rPr>
          <w:sz w:val="24"/>
          <w:szCs w:val="24"/>
          <w:lang w:val="fr-FR"/>
        </w:rPr>
        <w:t xml:space="preserve"> centrale qu</w:t>
      </w:r>
      <w:r w:rsidR="00F943D0">
        <w:rPr>
          <w:sz w:val="24"/>
          <w:szCs w:val="24"/>
          <w:lang w:val="fr-FR"/>
        </w:rPr>
        <w:t xml:space="preserve">i a des accords de coopération, positionnement des États-Unis et de la Chine au sein des pays africains. </w:t>
      </w:r>
    </w:p>
    <w:p w:rsidR="00F943D0" w:rsidRDefault="00F943D0" w:rsidP="00750BEB">
      <w:pPr>
        <w:rPr>
          <w:sz w:val="24"/>
          <w:szCs w:val="24"/>
          <w:lang w:val="fr-FR"/>
        </w:rPr>
      </w:pPr>
      <w:r>
        <w:rPr>
          <w:sz w:val="24"/>
          <w:szCs w:val="24"/>
          <w:lang w:val="fr-FR"/>
        </w:rPr>
        <w:lastRenderedPageBreak/>
        <w:t>La route du pétrole attire plusieurs pays, dont les pays qui veulent l’utiliser pour l’influence.</w:t>
      </w:r>
    </w:p>
    <w:p w:rsidR="008440A1" w:rsidRDefault="008440A1" w:rsidP="00750BEB">
      <w:pPr>
        <w:rPr>
          <w:b/>
          <w:sz w:val="24"/>
          <w:szCs w:val="24"/>
          <w:lang w:val="fr-FR"/>
        </w:rPr>
      </w:pPr>
      <w:r>
        <w:rPr>
          <w:b/>
          <w:sz w:val="24"/>
          <w:szCs w:val="24"/>
          <w:lang w:val="fr-FR"/>
        </w:rPr>
        <w:t xml:space="preserve">Cour final - </w:t>
      </w:r>
      <w:r w:rsidRPr="008440A1">
        <w:rPr>
          <w:b/>
          <w:sz w:val="24"/>
          <w:szCs w:val="24"/>
          <w:lang w:val="fr-FR"/>
        </w:rPr>
        <w:t>Nucléaire, point de tension géopolitique</w:t>
      </w:r>
      <w:r>
        <w:rPr>
          <w:b/>
          <w:sz w:val="24"/>
          <w:szCs w:val="24"/>
          <w:lang w:val="fr-FR"/>
        </w:rPr>
        <w:t xml:space="preserve"> – 19/11/13</w:t>
      </w:r>
    </w:p>
    <w:p w:rsidR="008440A1" w:rsidRDefault="008440A1" w:rsidP="00750BEB">
      <w:pPr>
        <w:rPr>
          <w:sz w:val="24"/>
          <w:szCs w:val="24"/>
          <w:lang w:val="fr-FR"/>
        </w:rPr>
      </w:pPr>
      <w:r>
        <w:rPr>
          <w:sz w:val="24"/>
          <w:szCs w:val="24"/>
          <w:lang w:val="fr-FR"/>
        </w:rPr>
        <w:t>1) Textes portant sur la question nucléaire</w:t>
      </w:r>
    </w:p>
    <w:p w:rsidR="008440A1" w:rsidRDefault="008440A1" w:rsidP="00750BEB">
      <w:pPr>
        <w:rPr>
          <w:sz w:val="24"/>
          <w:szCs w:val="24"/>
          <w:lang w:val="fr-FR"/>
        </w:rPr>
      </w:pPr>
      <w:r>
        <w:rPr>
          <w:sz w:val="24"/>
          <w:szCs w:val="24"/>
          <w:lang w:val="fr-FR"/>
        </w:rPr>
        <w:t xml:space="preserve">2) Question de l’Iran – Point de tension </w:t>
      </w:r>
      <w:r w:rsidR="007739FB">
        <w:rPr>
          <w:sz w:val="24"/>
          <w:szCs w:val="24"/>
          <w:lang w:val="fr-FR"/>
        </w:rPr>
        <w:t>géopolitique</w:t>
      </w:r>
    </w:p>
    <w:p w:rsidR="008440A1" w:rsidRDefault="008440A1" w:rsidP="00750BEB">
      <w:pPr>
        <w:rPr>
          <w:sz w:val="24"/>
          <w:szCs w:val="24"/>
          <w:lang w:val="fr-FR"/>
        </w:rPr>
      </w:pPr>
      <w:r>
        <w:rPr>
          <w:sz w:val="24"/>
          <w:szCs w:val="24"/>
          <w:lang w:val="fr-FR"/>
        </w:rPr>
        <w:t xml:space="preserve">Historiquement, l’énergie nucléaire prend son envol en 1930, seulement </w:t>
      </w:r>
      <w:r w:rsidR="007739FB">
        <w:rPr>
          <w:sz w:val="24"/>
          <w:szCs w:val="24"/>
          <w:lang w:val="fr-FR"/>
        </w:rPr>
        <w:t>à</w:t>
      </w:r>
      <w:r>
        <w:rPr>
          <w:sz w:val="24"/>
          <w:szCs w:val="24"/>
          <w:lang w:val="fr-FR"/>
        </w:rPr>
        <w:t xml:space="preserve"> partir de 1950 (Hiroshima) que le discours américain va marquer l’entrée du nucléaire dans la </w:t>
      </w:r>
      <w:r w:rsidR="007739FB">
        <w:rPr>
          <w:sz w:val="24"/>
          <w:szCs w:val="24"/>
          <w:lang w:val="fr-FR"/>
        </w:rPr>
        <w:t>sphère</w:t>
      </w:r>
      <w:r>
        <w:rPr>
          <w:sz w:val="24"/>
          <w:szCs w:val="24"/>
          <w:lang w:val="fr-FR"/>
        </w:rPr>
        <w:t xml:space="preserve"> civile. Dans cette perspective, l’enjeu du nucléaire est </w:t>
      </w:r>
      <w:r w:rsidR="007739FB">
        <w:rPr>
          <w:sz w:val="24"/>
          <w:szCs w:val="24"/>
          <w:lang w:val="fr-FR"/>
        </w:rPr>
        <w:t>devenu</w:t>
      </w:r>
      <w:r>
        <w:rPr>
          <w:sz w:val="24"/>
          <w:szCs w:val="24"/>
          <w:lang w:val="fr-FR"/>
        </w:rPr>
        <w:t xml:space="preserve"> un enjeu fondamental. </w:t>
      </w:r>
    </w:p>
    <w:p w:rsidR="008440A1" w:rsidRDefault="008440A1" w:rsidP="00750BEB">
      <w:pPr>
        <w:rPr>
          <w:sz w:val="24"/>
          <w:szCs w:val="24"/>
          <w:lang w:val="fr-FR"/>
        </w:rPr>
      </w:pPr>
      <w:r>
        <w:rPr>
          <w:sz w:val="24"/>
          <w:szCs w:val="24"/>
          <w:lang w:val="fr-FR"/>
        </w:rPr>
        <w:t xml:space="preserve">Les pays qui détiennent l’arme nucléaire ne veulent pas s’en départir, cela est devenu un point de tension </w:t>
      </w:r>
      <w:r w:rsidR="007739FB">
        <w:rPr>
          <w:sz w:val="24"/>
          <w:szCs w:val="24"/>
          <w:lang w:val="fr-FR"/>
        </w:rPr>
        <w:t>géopolitique</w:t>
      </w:r>
      <w:r>
        <w:rPr>
          <w:sz w:val="24"/>
          <w:szCs w:val="24"/>
          <w:lang w:val="fr-FR"/>
        </w:rPr>
        <w:t xml:space="preserve">. </w:t>
      </w:r>
      <w:r w:rsidR="007739FB">
        <w:rPr>
          <w:sz w:val="24"/>
          <w:szCs w:val="24"/>
          <w:lang w:val="fr-FR"/>
        </w:rPr>
        <w:t xml:space="preserve">Surveillance internationale accrue. </w:t>
      </w:r>
      <w:r>
        <w:rPr>
          <w:sz w:val="24"/>
          <w:szCs w:val="24"/>
          <w:lang w:val="fr-FR"/>
        </w:rPr>
        <w:t xml:space="preserve"> </w:t>
      </w:r>
    </w:p>
    <w:p w:rsidR="007739FB" w:rsidRDefault="007739FB" w:rsidP="00750BEB">
      <w:pPr>
        <w:rPr>
          <w:b/>
          <w:sz w:val="24"/>
          <w:szCs w:val="24"/>
          <w:lang w:val="fr-FR"/>
        </w:rPr>
      </w:pPr>
      <w:r w:rsidRPr="007739FB">
        <w:rPr>
          <w:b/>
          <w:sz w:val="24"/>
          <w:szCs w:val="24"/>
          <w:lang w:val="fr-FR"/>
        </w:rPr>
        <w:t>L’Iran</w:t>
      </w:r>
    </w:p>
    <w:p w:rsidR="007739FB" w:rsidRDefault="007739FB" w:rsidP="00750BEB">
      <w:pPr>
        <w:rPr>
          <w:sz w:val="24"/>
          <w:szCs w:val="24"/>
          <w:lang w:val="fr-FR"/>
        </w:rPr>
      </w:pPr>
      <w:r>
        <w:rPr>
          <w:sz w:val="24"/>
          <w:szCs w:val="24"/>
          <w:lang w:val="fr-FR"/>
        </w:rPr>
        <w:t xml:space="preserve">Ce pays préoccupe beaucoup l’occident, initié sur le programme du Shah. Construction d’une 20aine de centrales pour palier la production énergétique du pays. Ce programme était </w:t>
      </w:r>
      <w:proofErr w:type="spellStart"/>
      <w:r>
        <w:rPr>
          <w:sz w:val="24"/>
          <w:szCs w:val="24"/>
          <w:lang w:val="fr-FR"/>
        </w:rPr>
        <w:t>apprové</w:t>
      </w:r>
      <w:proofErr w:type="spellEnd"/>
      <w:r>
        <w:rPr>
          <w:sz w:val="24"/>
          <w:szCs w:val="24"/>
          <w:lang w:val="fr-FR"/>
        </w:rPr>
        <w:t xml:space="preserve"> par certains pays de l’occident, critiques sont venues de l’intérieur de l’Iran (ils croyaient que c’était une dépendance </w:t>
      </w:r>
      <w:proofErr w:type="spellStart"/>
      <w:r>
        <w:rPr>
          <w:sz w:val="24"/>
          <w:szCs w:val="24"/>
          <w:lang w:val="fr-FR"/>
        </w:rPr>
        <w:t>vis-a-vis</w:t>
      </w:r>
      <w:proofErr w:type="spellEnd"/>
      <w:r>
        <w:rPr>
          <w:sz w:val="24"/>
          <w:szCs w:val="24"/>
          <w:lang w:val="fr-FR"/>
        </w:rPr>
        <w:t xml:space="preserve"> l’occident). En 1990, le programme s’</w:t>
      </w:r>
      <w:proofErr w:type="spellStart"/>
      <w:r>
        <w:rPr>
          <w:sz w:val="24"/>
          <w:szCs w:val="24"/>
          <w:lang w:val="fr-FR"/>
        </w:rPr>
        <w:t>expensionne</w:t>
      </w:r>
      <w:proofErr w:type="spellEnd"/>
      <w:r>
        <w:rPr>
          <w:sz w:val="24"/>
          <w:szCs w:val="24"/>
          <w:lang w:val="fr-FR"/>
        </w:rPr>
        <w:t xml:space="preserve"> et avec l’assistance de l’association de l’énergie atomique, envisagé pour les besoins civils. </w:t>
      </w:r>
      <w:proofErr w:type="spellStart"/>
      <w:r>
        <w:rPr>
          <w:sz w:val="24"/>
          <w:szCs w:val="24"/>
          <w:lang w:val="fr-FR"/>
        </w:rPr>
        <w:t>L’iran</w:t>
      </w:r>
      <w:proofErr w:type="spellEnd"/>
      <w:r>
        <w:rPr>
          <w:sz w:val="24"/>
          <w:szCs w:val="24"/>
          <w:lang w:val="fr-FR"/>
        </w:rPr>
        <w:t xml:space="preserve"> essais de fonder un partenariat avec la Chine et la Russie pour leurs savoirs nucléaires techniques, se termine à la fin des années 90. Accord signé avec la Russie, pour une caution morale – développement seulement sur le plan civil et non militaire. </w:t>
      </w:r>
    </w:p>
    <w:p w:rsidR="00690F49" w:rsidRDefault="007739FB" w:rsidP="00750BEB">
      <w:pPr>
        <w:rPr>
          <w:sz w:val="24"/>
          <w:szCs w:val="24"/>
          <w:lang w:val="fr-FR"/>
        </w:rPr>
      </w:pPr>
      <w:r>
        <w:rPr>
          <w:sz w:val="24"/>
          <w:szCs w:val="24"/>
          <w:lang w:val="fr-FR"/>
        </w:rPr>
        <w:t>Au début des années 2000, on assiste à une remise en question face à l’usage du programme atomique à des fins civiles</w:t>
      </w:r>
      <w:r w:rsidR="00E52A4B">
        <w:rPr>
          <w:sz w:val="24"/>
          <w:szCs w:val="24"/>
          <w:lang w:val="fr-FR"/>
        </w:rPr>
        <w:t xml:space="preserve"> – ne répond pas aux besoins énergétiques. </w:t>
      </w:r>
      <w:r w:rsidR="00690F49">
        <w:rPr>
          <w:sz w:val="24"/>
          <w:szCs w:val="24"/>
          <w:lang w:val="fr-FR"/>
        </w:rPr>
        <w:t xml:space="preserve">Tenant compte des instabilités géopolitique locales, l’Iran peut être en train de développer l’énergie nucléaire afin de devenir plus puissant face à ses adversaires régionaux. Vue de l’occident il y a des doutes sur la rentabilité du programme nucléaire Iranien. </w:t>
      </w:r>
    </w:p>
    <w:p w:rsidR="00690F49" w:rsidRDefault="00690F49" w:rsidP="00750BEB">
      <w:pPr>
        <w:rPr>
          <w:sz w:val="24"/>
          <w:szCs w:val="24"/>
          <w:lang w:val="fr-FR"/>
        </w:rPr>
      </w:pPr>
      <w:r>
        <w:rPr>
          <w:sz w:val="24"/>
          <w:szCs w:val="24"/>
          <w:lang w:val="fr-FR"/>
        </w:rPr>
        <w:t xml:space="preserve">Volonté caché de maitriser l’énergie nucléaire, arrogance du discours nationaliste venant des dirigeants Iraniens. Donc, on considère que la maitrise de l’énergie nucléaire, galvanise les discours nationaliste Iraniens. Cette question va occuper les débats </w:t>
      </w:r>
      <w:proofErr w:type="gramStart"/>
      <w:r>
        <w:rPr>
          <w:sz w:val="24"/>
          <w:szCs w:val="24"/>
          <w:lang w:val="fr-FR"/>
        </w:rPr>
        <w:t>internationales</w:t>
      </w:r>
      <w:proofErr w:type="gramEnd"/>
      <w:r>
        <w:rPr>
          <w:sz w:val="24"/>
          <w:szCs w:val="24"/>
          <w:lang w:val="fr-FR"/>
        </w:rPr>
        <w:t xml:space="preserve"> – pourquoi certains pays détienne le nucléaire et l’Iran serait dans  la restriction de la posséder? </w:t>
      </w:r>
    </w:p>
    <w:p w:rsidR="00D75DDC" w:rsidRDefault="00D75DDC" w:rsidP="00750BEB">
      <w:pPr>
        <w:rPr>
          <w:sz w:val="24"/>
          <w:szCs w:val="24"/>
          <w:lang w:val="fr-FR"/>
        </w:rPr>
      </w:pPr>
      <w:r>
        <w:rPr>
          <w:sz w:val="24"/>
          <w:szCs w:val="24"/>
          <w:lang w:val="fr-FR"/>
        </w:rPr>
        <w:t xml:space="preserve">Opposition pour la paix dans les pays arabes – Alourdis l’atmosphère de négociation. </w:t>
      </w:r>
      <w:r w:rsidR="008A3BC6">
        <w:rPr>
          <w:sz w:val="24"/>
          <w:szCs w:val="24"/>
          <w:lang w:val="fr-FR"/>
        </w:rPr>
        <w:t xml:space="preserve">En cherchant à développer son armement nucléaire, l’Iran s’apparente à la Corée du nord. Le fait que les autres pays de la région ont aussi développer le nucléaire, cela a encouragé l’Iran à développer leurs propres armes. </w:t>
      </w:r>
    </w:p>
    <w:p w:rsidR="008A3BC6" w:rsidRDefault="007547C0" w:rsidP="00750BEB">
      <w:pPr>
        <w:rPr>
          <w:sz w:val="24"/>
          <w:szCs w:val="24"/>
          <w:lang w:val="fr-FR"/>
        </w:rPr>
      </w:pPr>
      <w:proofErr w:type="spellStart"/>
      <w:r>
        <w:rPr>
          <w:sz w:val="24"/>
          <w:szCs w:val="24"/>
          <w:lang w:val="fr-FR"/>
        </w:rPr>
        <w:lastRenderedPageBreak/>
        <w:t>Aujourd’huis</w:t>
      </w:r>
      <w:proofErr w:type="spellEnd"/>
      <w:r>
        <w:rPr>
          <w:sz w:val="24"/>
          <w:szCs w:val="24"/>
          <w:lang w:val="fr-FR"/>
        </w:rPr>
        <w:t xml:space="preserve"> on se base sur l’opinion publique pour dialoguer les solutions </w:t>
      </w:r>
      <w:proofErr w:type="spellStart"/>
      <w:r>
        <w:rPr>
          <w:sz w:val="24"/>
          <w:szCs w:val="24"/>
          <w:lang w:val="fr-FR"/>
        </w:rPr>
        <w:t>a</w:t>
      </w:r>
      <w:proofErr w:type="spellEnd"/>
      <w:r>
        <w:rPr>
          <w:sz w:val="24"/>
          <w:szCs w:val="24"/>
          <w:lang w:val="fr-FR"/>
        </w:rPr>
        <w:t xml:space="preserve"> cet enjeux. La mise en place de pressions serait la deuxième étape afin d’envoyer un message à l’Iran. Une autre solution serait la relance du dialogue avec les régimes arabes modérés pour d’abord enlever l’épine dans le problème palestinien. La dernière solution, impliquer la population Iranienne dans le processus de consultation national. </w:t>
      </w:r>
      <w:r w:rsidR="00EF267B">
        <w:rPr>
          <w:sz w:val="24"/>
          <w:szCs w:val="24"/>
          <w:lang w:val="fr-FR"/>
        </w:rPr>
        <w:t xml:space="preserve">Les positions </w:t>
      </w:r>
      <w:r w:rsidR="00ED769D">
        <w:rPr>
          <w:sz w:val="24"/>
          <w:szCs w:val="24"/>
          <w:lang w:val="fr-FR"/>
        </w:rPr>
        <w:t>européennes</w:t>
      </w:r>
      <w:r w:rsidR="00EF267B">
        <w:rPr>
          <w:sz w:val="24"/>
          <w:szCs w:val="24"/>
          <w:lang w:val="fr-FR"/>
        </w:rPr>
        <w:t xml:space="preserve"> ne sont pas aussi unanimes que celles des États-Unis sur la question de renforcement de sanctions face à l’Iran. On ne veut pas </w:t>
      </w:r>
      <w:proofErr w:type="spellStart"/>
      <w:r w:rsidR="00EF267B">
        <w:rPr>
          <w:sz w:val="24"/>
          <w:szCs w:val="24"/>
          <w:lang w:val="fr-FR"/>
        </w:rPr>
        <w:t>re-faire</w:t>
      </w:r>
      <w:proofErr w:type="spellEnd"/>
      <w:r w:rsidR="00EF267B">
        <w:rPr>
          <w:sz w:val="24"/>
          <w:szCs w:val="24"/>
          <w:lang w:val="fr-FR"/>
        </w:rPr>
        <w:t xml:space="preserve"> les erreurs comme celle commises lors de l’invasion de l’Iraq par les États-Unis. La solution de l’invasion n’est pas envisageable présentement, qui va payer le cout? </w:t>
      </w:r>
      <w:bookmarkStart w:id="0" w:name="_GoBack"/>
      <w:bookmarkEnd w:id="0"/>
    </w:p>
    <w:p w:rsidR="007547C0" w:rsidRDefault="007547C0" w:rsidP="00750BEB">
      <w:pPr>
        <w:rPr>
          <w:sz w:val="24"/>
          <w:szCs w:val="24"/>
          <w:lang w:val="fr-FR"/>
        </w:rPr>
      </w:pPr>
    </w:p>
    <w:p w:rsidR="007547C0" w:rsidRDefault="007547C0" w:rsidP="00750BEB">
      <w:pPr>
        <w:rPr>
          <w:sz w:val="24"/>
          <w:szCs w:val="24"/>
          <w:lang w:val="fr-FR"/>
        </w:rPr>
      </w:pPr>
    </w:p>
    <w:p w:rsidR="007547C0" w:rsidRDefault="007547C0" w:rsidP="00750BEB">
      <w:pPr>
        <w:rPr>
          <w:sz w:val="24"/>
          <w:szCs w:val="24"/>
          <w:lang w:val="fr-FR"/>
        </w:rPr>
      </w:pPr>
    </w:p>
    <w:p w:rsidR="007547C0" w:rsidRDefault="007547C0" w:rsidP="00750BEB">
      <w:pPr>
        <w:rPr>
          <w:sz w:val="24"/>
          <w:szCs w:val="24"/>
          <w:lang w:val="fr-FR"/>
        </w:rPr>
      </w:pPr>
    </w:p>
    <w:p w:rsidR="008A3BC6" w:rsidRDefault="008A3BC6" w:rsidP="00750BEB">
      <w:pPr>
        <w:rPr>
          <w:sz w:val="24"/>
          <w:szCs w:val="24"/>
          <w:lang w:val="fr-FR"/>
        </w:rPr>
      </w:pPr>
    </w:p>
    <w:p w:rsidR="007739FB" w:rsidRDefault="007739FB" w:rsidP="00750BEB">
      <w:pPr>
        <w:rPr>
          <w:sz w:val="24"/>
          <w:szCs w:val="24"/>
          <w:lang w:val="fr-FR"/>
        </w:rPr>
      </w:pPr>
    </w:p>
    <w:p w:rsidR="007739FB" w:rsidRDefault="007739FB" w:rsidP="00750BEB">
      <w:pPr>
        <w:rPr>
          <w:sz w:val="24"/>
          <w:szCs w:val="24"/>
          <w:lang w:val="fr-FR"/>
        </w:rPr>
      </w:pPr>
    </w:p>
    <w:p w:rsidR="007739FB" w:rsidRDefault="007739FB" w:rsidP="00750BEB">
      <w:pPr>
        <w:rPr>
          <w:sz w:val="24"/>
          <w:szCs w:val="24"/>
          <w:lang w:val="fr-FR"/>
        </w:rPr>
      </w:pPr>
    </w:p>
    <w:p w:rsidR="007739FB" w:rsidRDefault="007739FB" w:rsidP="00750BEB">
      <w:pPr>
        <w:rPr>
          <w:sz w:val="24"/>
          <w:szCs w:val="24"/>
          <w:lang w:val="fr-FR"/>
        </w:rPr>
      </w:pPr>
    </w:p>
    <w:p w:rsidR="007739FB" w:rsidRDefault="007739FB" w:rsidP="00750BEB">
      <w:pPr>
        <w:rPr>
          <w:sz w:val="24"/>
          <w:szCs w:val="24"/>
          <w:lang w:val="fr-FR"/>
        </w:rPr>
      </w:pPr>
    </w:p>
    <w:p w:rsidR="007739FB" w:rsidRDefault="007739FB" w:rsidP="00750BEB">
      <w:pPr>
        <w:rPr>
          <w:sz w:val="24"/>
          <w:szCs w:val="24"/>
          <w:lang w:val="fr-FR"/>
        </w:rPr>
      </w:pPr>
    </w:p>
    <w:p w:rsidR="007739FB" w:rsidRDefault="007739FB" w:rsidP="00750BEB">
      <w:pPr>
        <w:rPr>
          <w:sz w:val="24"/>
          <w:szCs w:val="24"/>
          <w:lang w:val="fr-FR"/>
        </w:rPr>
      </w:pPr>
    </w:p>
    <w:p w:rsidR="007739FB" w:rsidRDefault="007739FB" w:rsidP="00750BEB">
      <w:pPr>
        <w:rPr>
          <w:sz w:val="24"/>
          <w:szCs w:val="24"/>
          <w:lang w:val="fr-FR"/>
        </w:rPr>
      </w:pPr>
    </w:p>
    <w:p w:rsidR="007739FB" w:rsidRPr="007739FB" w:rsidRDefault="007739FB" w:rsidP="00750BEB">
      <w:pPr>
        <w:rPr>
          <w:sz w:val="24"/>
          <w:szCs w:val="24"/>
          <w:lang w:val="fr-FR"/>
        </w:rPr>
      </w:pPr>
    </w:p>
    <w:p w:rsidR="008440A1" w:rsidRPr="008440A1" w:rsidRDefault="008440A1" w:rsidP="00750BEB">
      <w:pPr>
        <w:rPr>
          <w:b/>
          <w:sz w:val="24"/>
          <w:szCs w:val="24"/>
          <w:lang w:val="fr-FR"/>
        </w:rPr>
      </w:pPr>
    </w:p>
    <w:p w:rsidR="00750BEB" w:rsidRPr="00750BEB" w:rsidRDefault="00750BEB" w:rsidP="00750BEB">
      <w:pPr>
        <w:rPr>
          <w:sz w:val="24"/>
          <w:szCs w:val="24"/>
          <w:lang w:val="fr-FR"/>
        </w:rPr>
      </w:pPr>
    </w:p>
    <w:sectPr w:rsidR="00750BEB" w:rsidRPr="00750BEB" w:rsidSect="00C273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234B7"/>
    <w:multiLevelType w:val="hybridMultilevel"/>
    <w:tmpl w:val="48681D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F693BBE"/>
    <w:multiLevelType w:val="hybridMultilevel"/>
    <w:tmpl w:val="2916B530"/>
    <w:lvl w:ilvl="0" w:tplc="8268338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3AF220D"/>
    <w:multiLevelType w:val="hybridMultilevel"/>
    <w:tmpl w:val="89CCF2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922897"/>
    <w:multiLevelType w:val="hybridMultilevel"/>
    <w:tmpl w:val="EAF0B91C"/>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704186C"/>
    <w:multiLevelType w:val="hybridMultilevel"/>
    <w:tmpl w:val="D7B03A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AD63A28"/>
    <w:multiLevelType w:val="hybridMultilevel"/>
    <w:tmpl w:val="6262E22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327953"/>
    <w:rsid w:val="00044C34"/>
    <w:rsid w:val="00090BE6"/>
    <w:rsid w:val="000F66A9"/>
    <w:rsid w:val="001433A9"/>
    <w:rsid w:val="001B525A"/>
    <w:rsid w:val="00203C1C"/>
    <w:rsid w:val="0023733A"/>
    <w:rsid w:val="002E1795"/>
    <w:rsid w:val="00327953"/>
    <w:rsid w:val="00346DFB"/>
    <w:rsid w:val="003D3F6E"/>
    <w:rsid w:val="003F47D2"/>
    <w:rsid w:val="003F508A"/>
    <w:rsid w:val="00411BFC"/>
    <w:rsid w:val="0043259B"/>
    <w:rsid w:val="00453023"/>
    <w:rsid w:val="00461C0A"/>
    <w:rsid w:val="004D5802"/>
    <w:rsid w:val="0050370F"/>
    <w:rsid w:val="005C2934"/>
    <w:rsid w:val="00606CB8"/>
    <w:rsid w:val="00670580"/>
    <w:rsid w:val="006772C0"/>
    <w:rsid w:val="00690F49"/>
    <w:rsid w:val="007236CC"/>
    <w:rsid w:val="00750BEB"/>
    <w:rsid w:val="007547C0"/>
    <w:rsid w:val="00760750"/>
    <w:rsid w:val="007739FB"/>
    <w:rsid w:val="007D6208"/>
    <w:rsid w:val="0080037B"/>
    <w:rsid w:val="008440A1"/>
    <w:rsid w:val="00854D09"/>
    <w:rsid w:val="0086022D"/>
    <w:rsid w:val="008A3BC6"/>
    <w:rsid w:val="008A6728"/>
    <w:rsid w:val="008F7BB2"/>
    <w:rsid w:val="00947FBE"/>
    <w:rsid w:val="009743BC"/>
    <w:rsid w:val="00A954A5"/>
    <w:rsid w:val="00AB6246"/>
    <w:rsid w:val="00AB73C0"/>
    <w:rsid w:val="00AE015F"/>
    <w:rsid w:val="00AE6708"/>
    <w:rsid w:val="00B115E1"/>
    <w:rsid w:val="00B41F15"/>
    <w:rsid w:val="00B91121"/>
    <w:rsid w:val="00C06CC0"/>
    <w:rsid w:val="00C114F6"/>
    <w:rsid w:val="00C253AF"/>
    <w:rsid w:val="00C27337"/>
    <w:rsid w:val="00C42F51"/>
    <w:rsid w:val="00CA71F4"/>
    <w:rsid w:val="00CB1D97"/>
    <w:rsid w:val="00D0566D"/>
    <w:rsid w:val="00D27E8C"/>
    <w:rsid w:val="00D75DDC"/>
    <w:rsid w:val="00DA6D35"/>
    <w:rsid w:val="00E52A4B"/>
    <w:rsid w:val="00E56D26"/>
    <w:rsid w:val="00E720AD"/>
    <w:rsid w:val="00EA3D4C"/>
    <w:rsid w:val="00ED769D"/>
    <w:rsid w:val="00EF267B"/>
    <w:rsid w:val="00F94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3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6708"/>
    <w:pPr>
      <w:ind w:left="720"/>
      <w:contextualSpacing/>
    </w:pPr>
  </w:style>
  <w:style w:type="character" w:styleId="Hyperlink">
    <w:name w:val="Hyperlink"/>
    <w:basedOn w:val="DefaultParagraphFont"/>
    <w:uiPriority w:val="99"/>
    <w:semiHidden/>
    <w:unhideWhenUsed/>
    <w:rsid w:val="0080037B"/>
    <w:rPr>
      <w:color w:val="0000FF"/>
      <w:u w:val="single"/>
    </w:rPr>
  </w:style>
  <w:style w:type="character" w:styleId="FollowedHyperlink">
    <w:name w:val="FollowedHyperlink"/>
    <w:basedOn w:val="DefaultParagraphFont"/>
    <w:uiPriority w:val="99"/>
    <w:semiHidden/>
    <w:unhideWhenUsed/>
    <w:rsid w:val="0080037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r.wikipedia.org/wiki/Choc_p%C3%A9trolie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9220</TotalTime>
  <Pages>8</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Lukas Nehudek</cp:lastModifiedBy>
  <cp:revision>25</cp:revision>
  <dcterms:created xsi:type="dcterms:W3CDTF">2013-09-17T23:06:00Z</dcterms:created>
  <dcterms:modified xsi:type="dcterms:W3CDTF">2013-11-20T02:29:00Z</dcterms:modified>
</cp:coreProperties>
</file>