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664DD1" w14:textId="77777777" w:rsidR="00B92B1B" w:rsidRDefault="0056719A">
      <w:pPr>
        <w:rPr>
          <w:b/>
          <w:u w:val="single"/>
        </w:rPr>
      </w:pPr>
      <w:r>
        <w:rPr>
          <w:b/>
          <w:u w:val="single"/>
        </w:rPr>
        <w:t>Introduction to Access</w:t>
      </w:r>
    </w:p>
    <w:p w14:paraId="68C41D6B" w14:textId="77777777" w:rsidR="0056719A" w:rsidRDefault="0056719A">
      <w:pPr>
        <w:rPr>
          <w:b/>
          <w:u w:val="single"/>
        </w:rPr>
      </w:pPr>
    </w:p>
    <w:p w14:paraId="46A9918C" w14:textId="77777777" w:rsidR="0056719A" w:rsidRDefault="0056719A" w:rsidP="0056719A">
      <w:pPr>
        <w:pStyle w:val="ListParagraph"/>
        <w:numPr>
          <w:ilvl w:val="0"/>
          <w:numId w:val="1"/>
        </w:numPr>
      </w:pPr>
      <w:r>
        <w:t xml:space="preserve">The </w:t>
      </w:r>
      <w:r w:rsidRPr="0056719A">
        <w:rPr>
          <w:b/>
        </w:rPr>
        <w:t xml:space="preserve">objects </w:t>
      </w:r>
      <w:r>
        <w:t xml:space="preserve">in an Access database are the main components that are created and used to make the database function. The four main object types are tables, queries, forms and reports. Macros and modules are used less frequently. </w:t>
      </w:r>
    </w:p>
    <w:p w14:paraId="7241957A" w14:textId="77777777" w:rsidR="0056719A" w:rsidRDefault="0056719A" w:rsidP="0056719A">
      <w:pPr>
        <w:pStyle w:val="ListParagraph"/>
        <w:numPr>
          <w:ilvl w:val="0"/>
          <w:numId w:val="1"/>
        </w:numPr>
      </w:pPr>
      <w:r>
        <w:t xml:space="preserve">A </w:t>
      </w:r>
      <w:r>
        <w:rPr>
          <w:b/>
        </w:rPr>
        <w:t xml:space="preserve">field </w:t>
      </w:r>
      <w:r>
        <w:t xml:space="preserve">is the smallest data element contained in a table. They define the type of data that is collected. Ex: text, numeric or date. </w:t>
      </w:r>
    </w:p>
    <w:p w14:paraId="59105F8E" w14:textId="77777777" w:rsidR="0056719A" w:rsidRDefault="0056719A" w:rsidP="0056719A">
      <w:pPr>
        <w:pStyle w:val="ListParagraph"/>
        <w:numPr>
          <w:ilvl w:val="0"/>
          <w:numId w:val="1"/>
        </w:numPr>
      </w:pPr>
      <w:r>
        <w:t xml:space="preserve">A </w:t>
      </w:r>
      <w:r>
        <w:rPr>
          <w:b/>
        </w:rPr>
        <w:t xml:space="preserve">record </w:t>
      </w:r>
      <w:r>
        <w:t xml:space="preserve">is a complete set of all the data elements (fields) about one person, place, event or concept. </w:t>
      </w:r>
    </w:p>
    <w:p w14:paraId="642EBCB3" w14:textId="77777777" w:rsidR="0056719A" w:rsidRDefault="0056719A" w:rsidP="0056719A">
      <w:pPr>
        <w:pStyle w:val="ListParagraph"/>
        <w:numPr>
          <w:ilvl w:val="0"/>
          <w:numId w:val="1"/>
        </w:numPr>
      </w:pPr>
      <w:r>
        <w:t xml:space="preserve">A </w:t>
      </w:r>
      <w:r>
        <w:rPr>
          <w:b/>
        </w:rPr>
        <w:t xml:space="preserve">table, </w:t>
      </w:r>
      <w:r>
        <w:t xml:space="preserve">the foundation of every database, is a collection of related records. </w:t>
      </w:r>
    </w:p>
    <w:p w14:paraId="700A115E" w14:textId="77777777" w:rsidR="00610EB1" w:rsidRDefault="00610EB1" w:rsidP="0056719A">
      <w:pPr>
        <w:pStyle w:val="ListParagraph"/>
        <w:numPr>
          <w:ilvl w:val="0"/>
          <w:numId w:val="1"/>
        </w:numPr>
      </w:pPr>
      <w:r>
        <w:t xml:space="preserve">A </w:t>
      </w:r>
      <w:r>
        <w:rPr>
          <w:b/>
        </w:rPr>
        <w:t xml:space="preserve">database </w:t>
      </w:r>
      <w:r>
        <w:t xml:space="preserve">consists of one or more tables to store data, one or more forms to enter data into the tables, and one or more reports to output the table data as organized information. Main functions: collect data, store data logically, manipulate data to make it more useful and output the table data as organized information. Databases also export data to files so the files can be imported by other databases or other information-processing systems. </w:t>
      </w:r>
    </w:p>
    <w:p w14:paraId="4D492408" w14:textId="77777777" w:rsidR="00610EB1" w:rsidRDefault="00610EB1" w:rsidP="0056719A">
      <w:pPr>
        <w:pStyle w:val="ListParagraph"/>
        <w:numPr>
          <w:ilvl w:val="0"/>
          <w:numId w:val="1"/>
        </w:numPr>
      </w:pPr>
      <w:r>
        <w:t xml:space="preserve">The </w:t>
      </w:r>
      <w:r>
        <w:rPr>
          <w:b/>
        </w:rPr>
        <w:t xml:space="preserve">Navigation Pane </w:t>
      </w:r>
      <w:r>
        <w:t xml:space="preserve">organizes and lists the database objects in an Access database. Tables store the data, forms enable users to enter information into the tables, reports enable users to display data in an organized format, and queries enable users to ask questions about the data. </w:t>
      </w:r>
    </w:p>
    <w:p w14:paraId="4F3ABFF5" w14:textId="6C04FEE6" w:rsidR="007844F9" w:rsidRDefault="007844F9" w:rsidP="0056719A">
      <w:pPr>
        <w:pStyle w:val="ListParagraph"/>
        <w:numPr>
          <w:ilvl w:val="0"/>
          <w:numId w:val="1"/>
        </w:numPr>
      </w:pPr>
      <w:r>
        <w:t xml:space="preserve">The Access Ribbon contains the icons that help you perform the database functions to maintain a database. </w:t>
      </w:r>
    </w:p>
    <w:p w14:paraId="16B3A808" w14:textId="4E09AFC6" w:rsidR="007844F9" w:rsidRDefault="007844F9" w:rsidP="0056719A">
      <w:pPr>
        <w:pStyle w:val="ListParagraph"/>
        <w:numPr>
          <w:ilvl w:val="0"/>
          <w:numId w:val="1"/>
        </w:numPr>
      </w:pPr>
      <w:r>
        <w:t>Two different ways to view a table: the Datasheet view and the Design view.</w:t>
      </w:r>
    </w:p>
    <w:p w14:paraId="0541F2BB" w14:textId="763CC64D" w:rsidR="007844F9" w:rsidRDefault="007844F9" w:rsidP="0056719A">
      <w:pPr>
        <w:pStyle w:val="ListParagraph"/>
        <w:numPr>
          <w:ilvl w:val="0"/>
          <w:numId w:val="1"/>
        </w:numPr>
      </w:pPr>
      <w:r>
        <w:t xml:space="preserve">The </w:t>
      </w:r>
      <w:r>
        <w:rPr>
          <w:b/>
        </w:rPr>
        <w:t xml:space="preserve">Datasheet view </w:t>
      </w:r>
      <w:r>
        <w:t xml:space="preserve">is a grid containing columns (fields) and rows (records), similar to an Excel spreadsheet. </w:t>
      </w:r>
    </w:p>
    <w:p w14:paraId="1FC2261C" w14:textId="6C5D146E" w:rsidR="007844F9" w:rsidRDefault="007844F9" w:rsidP="0056719A">
      <w:pPr>
        <w:pStyle w:val="ListParagraph"/>
        <w:numPr>
          <w:ilvl w:val="0"/>
          <w:numId w:val="1"/>
        </w:numPr>
      </w:pPr>
      <w:r>
        <w:t xml:space="preserve">The </w:t>
      </w:r>
      <w:r>
        <w:rPr>
          <w:b/>
        </w:rPr>
        <w:t xml:space="preserve">Design view </w:t>
      </w:r>
      <w:r>
        <w:t xml:space="preserve">is used to create and modify a table’s design by specifying the fields it will contain, the fields’ data types, and their associated properties. </w:t>
      </w:r>
      <w:r w:rsidR="00417714">
        <w:t xml:space="preserve">Data types define the type of data that will be stored in the field (currency, numeric, text, etc.). </w:t>
      </w:r>
    </w:p>
    <w:p w14:paraId="0A9AB6A2" w14:textId="3C54340B" w:rsidR="00417714" w:rsidRDefault="00417714" w:rsidP="0056719A">
      <w:pPr>
        <w:pStyle w:val="ListParagraph"/>
        <w:numPr>
          <w:ilvl w:val="0"/>
          <w:numId w:val="1"/>
        </w:numPr>
      </w:pPr>
      <w:r>
        <w:t xml:space="preserve">The </w:t>
      </w:r>
      <w:r>
        <w:rPr>
          <w:b/>
        </w:rPr>
        <w:t xml:space="preserve">primary key </w:t>
      </w:r>
      <w:r>
        <w:t xml:space="preserve">is the field that uniquely identifies each record in a table. The ID field is the primary key in the Customers table; it ensures that each record in the table can be distinguished from every other record. Another example is Social Insurance Number. </w:t>
      </w:r>
    </w:p>
    <w:p w14:paraId="25800BDF" w14:textId="3802D6AD" w:rsidR="00417714" w:rsidRDefault="00417714" w:rsidP="0056719A">
      <w:pPr>
        <w:pStyle w:val="ListParagraph"/>
        <w:numPr>
          <w:ilvl w:val="0"/>
          <w:numId w:val="1"/>
        </w:numPr>
      </w:pPr>
      <w:r>
        <w:t xml:space="preserve">A </w:t>
      </w:r>
      <w:r>
        <w:rPr>
          <w:b/>
        </w:rPr>
        <w:t xml:space="preserve">form </w:t>
      </w:r>
      <w:r>
        <w:t xml:space="preserve">is an object that enables you to enter, modify, or delete table data. It enables you to manipulate data in the same manner that you would in a table’s Datasheet view. The difference is that you can create a form that will limit the user to viewing only one record at a time. This helps the user to focus on the data being entered or modifies and also provides more reliable data entry. </w:t>
      </w:r>
    </w:p>
    <w:p w14:paraId="79F7F1C4" w14:textId="7F639E67" w:rsidR="00417714" w:rsidRDefault="00417714" w:rsidP="0056719A">
      <w:pPr>
        <w:pStyle w:val="ListParagraph"/>
        <w:numPr>
          <w:ilvl w:val="0"/>
          <w:numId w:val="1"/>
        </w:numPr>
      </w:pPr>
      <w:r>
        <w:t xml:space="preserve">A </w:t>
      </w:r>
      <w:r>
        <w:rPr>
          <w:b/>
        </w:rPr>
        <w:t xml:space="preserve">query </w:t>
      </w:r>
      <w:r>
        <w:t xml:space="preserve">is a question that you ask about the data in the tables of your database. The answer is shown in the query results. A query can be used to display only records that meet a certain criterion and only the fields that are required. </w:t>
      </w:r>
    </w:p>
    <w:p w14:paraId="090CFD6B" w14:textId="7FD625DC" w:rsidR="00C01FF8" w:rsidRDefault="00C01FF8" w:rsidP="00C01FF8">
      <w:pPr>
        <w:pStyle w:val="ListParagraph"/>
        <w:numPr>
          <w:ilvl w:val="0"/>
          <w:numId w:val="1"/>
        </w:numPr>
      </w:pPr>
      <w:r>
        <w:t xml:space="preserve">A </w:t>
      </w:r>
      <w:r>
        <w:rPr>
          <w:b/>
        </w:rPr>
        <w:t xml:space="preserve">criterion (criteria) </w:t>
      </w:r>
      <w:r>
        <w:t xml:space="preserve">is a number, text phrase, or expression used to filter the records in a table. </w:t>
      </w:r>
    </w:p>
    <w:p w14:paraId="55775890" w14:textId="4ED893FD" w:rsidR="00C01FF8" w:rsidRDefault="00C01FF8" w:rsidP="00C01FF8">
      <w:pPr>
        <w:pStyle w:val="ListParagraph"/>
        <w:numPr>
          <w:ilvl w:val="0"/>
          <w:numId w:val="1"/>
        </w:numPr>
      </w:pPr>
      <w:r>
        <w:lastRenderedPageBreak/>
        <w:t xml:space="preserve">A </w:t>
      </w:r>
      <w:r>
        <w:rPr>
          <w:b/>
        </w:rPr>
        <w:t xml:space="preserve">report </w:t>
      </w:r>
      <w:r>
        <w:t xml:space="preserve">contains professional-looking formatted information from underlying tables or queries. You normally present database information using a report. </w:t>
      </w:r>
    </w:p>
    <w:p w14:paraId="65B239E2" w14:textId="4B9B2012" w:rsidR="00C01FF8" w:rsidRDefault="00C01FF8" w:rsidP="00C01FF8">
      <w:pPr>
        <w:pStyle w:val="ListParagraph"/>
        <w:numPr>
          <w:ilvl w:val="0"/>
          <w:numId w:val="1"/>
        </w:numPr>
      </w:pPr>
      <w:r>
        <w:t xml:space="preserve">Access works primarily from storage. The changes are automatically saved to your hard drive. Also, several users can work in the same file at the same time. </w:t>
      </w:r>
    </w:p>
    <w:p w14:paraId="0357B1CC" w14:textId="0A02EBE1" w:rsidR="00297FB8" w:rsidRDefault="00FB18DC" w:rsidP="00C01FF8">
      <w:pPr>
        <w:pStyle w:val="ListParagraph"/>
        <w:numPr>
          <w:ilvl w:val="0"/>
          <w:numId w:val="1"/>
        </w:numPr>
      </w:pPr>
      <w:r>
        <w:t xml:space="preserve">Access runs best from a local disk drive or network disk drive because </w:t>
      </w:r>
      <w:proofErr w:type="gramStart"/>
      <w:r>
        <w:t>those drives</w:t>
      </w:r>
      <w:proofErr w:type="gramEnd"/>
      <w:r>
        <w:t xml:space="preserve"> have sufficient access speed to support the software. </w:t>
      </w:r>
      <w:r>
        <w:rPr>
          <w:b/>
        </w:rPr>
        <w:t xml:space="preserve">Access speed </w:t>
      </w:r>
      <w:r>
        <w:t xml:space="preserve">measures the time it takes for the storage device to make the file content available for use. </w:t>
      </w:r>
    </w:p>
    <w:p w14:paraId="7FE8333F" w14:textId="18F00CA4" w:rsidR="00FB18DC" w:rsidRDefault="001F38A5" w:rsidP="00C01FF8">
      <w:pPr>
        <w:pStyle w:val="ListParagraph"/>
        <w:numPr>
          <w:ilvl w:val="0"/>
          <w:numId w:val="1"/>
        </w:numPr>
      </w:pPr>
      <w:r>
        <w:t xml:space="preserve">Access provides two utilities to help protect the data within a database: </w:t>
      </w:r>
      <w:r>
        <w:rPr>
          <w:b/>
        </w:rPr>
        <w:t xml:space="preserve">Compact and Repair </w:t>
      </w:r>
      <w:r>
        <w:t xml:space="preserve">and </w:t>
      </w:r>
      <w:r>
        <w:rPr>
          <w:b/>
        </w:rPr>
        <w:t xml:space="preserve">Backup. </w:t>
      </w:r>
      <w:r>
        <w:t xml:space="preserve">They both help protect your data. Compact and Repair reduces the size of the database. Backup creates a duplicate copy of the database. </w:t>
      </w:r>
    </w:p>
    <w:p w14:paraId="5C753E9E" w14:textId="7694EB39" w:rsidR="001F38A5" w:rsidRDefault="001F38A5" w:rsidP="00C01FF8">
      <w:pPr>
        <w:pStyle w:val="ListParagraph"/>
        <w:numPr>
          <w:ilvl w:val="0"/>
          <w:numId w:val="1"/>
        </w:numPr>
      </w:pPr>
      <w:r>
        <w:t xml:space="preserve">Compact and Repair: databases that are compacted regularly are less likely to become corrupt – resulting in loss of data. It creates a new database into the new one. As it does this, Access will remove temporary objects and unclaimed space due to deleted objects, resulting in a smaller database file. It will also defragment a fragmented database if needed. This utility can be used to repair a corrupt database. </w:t>
      </w:r>
    </w:p>
    <w:p w14:paraId="5ABBED8C" w14:textId="46F8098C" w:rsidR="001F38A5" w:rsidRDefault="001004B9" w:rsidP="00C01FF8">
      <w:pPr>
        <w:pStyle w:val="ListParagraph"/>
        <w:numPr>
          <w:ilvl w:val="0"/>
          <w:numId w:val="1"/>
        </w:numPr>
      </w:pPr>
      <w:r>
        <w:t xml:space="preserve">Back Up: Access provides a default file name that is the original file name followed by the current date. </w:t>
      </w:r>
    </w:p>
    <w:p w14:paraId="627F4146" w14:textId="0C72C100" w:rsidR="001004B9" w:rsidRDefault="001004B9" w:rsidP="00C01FF8">
      <w:pPr>
        <w:pStyle w:val="ListParagraph"/>
        <w:numPr>
          <w:ilvl w:val="0"/>
          <w:numId w:val="1"/>
        </w:numPr>
      </w:pPr>
      <w:r>
        <w:t xml:space="preserve">Access provides you with many tools that you can use to identify and extract only the data needed at the moment. </w:t>
      </w:r>
    </w:p>
    <w:p w14:paraId="34932803" w14:textId="070ECBE4" w:rsidR="001004B9" w:rsidRDefault="001004B9" w:rsidP="00C01FF8">
      <w:pPr>
        <w:pStyle w:val="ListParagraph"/>
        <w:numPr>
          <w:ilvl w:val="0"/>
          <w:numId w:val="1"/>
        </w:numPr>
      </w:pPr>
      <w:r>
        <w:t xml:space="preserve">A </w:t>
      </w:r>
      <w:r>
        <w:rPr>
          <w:b/>
        </w:rPr>
        <w:t xml:space="preserve">filter </w:t>
      </w:r>
      <w:r>
        <w:t xml:space="preserve">displays a subset of records based on specified criteria. It works with either a table’s datasheet or a query’s datasheet. Use them to analyze data quickly. They do not delete any records; filters only </w:t>
      </w:r>
      <w:r>
        <w:rPr>
          <w:i/>
        </w:rPr>
        <w:t xml:space="preserve">hide </w:t>
      </w:r>
      <w:r>
        <w:t xml:space="preserve">records that to do not match the criteria. </w:t>
      </w:r>
    </w:p>
    <w:p w14:paraId="5DB0A7A4" w14:textId="2928B02D" w:rsidR="001004B9" w:rsidRDefault="001004B9" w:rsidP="00C01FF8">
      <w:pPr>
        <w:pStyle w:val="ListParagraph"/>
        <w:numPr>
          <w:ilvl w:val="0"/>
          <w:numId w:val="1"/>
        </w:numPr>
      </w:pPr>
      <w:r w:rsidRPr="001004B9">
        <w:rPr>
          <w:b/>
        </w:rPr>
        <w:t>Filter by Selection</w:t>
      </w:r>
      <w:r>
        <w:t xml:space="preserve"> selects only the records that match preselected single criteria, whereas </w:t>
      </w:r>
      <w:r w:rsidRPr="001004B9">
        <w:rPr>
          <w:b/>
        </w:rPr>
        <w:t>Filter by Form</w:t>
      </w:r>
      <w:r>
        <w:t xml:space="preserve"> offers a more versatile way to select a subset of records, including the use of comparison operators. It displays table records based on multiple criteria. It enables the user to apply the logical operators AND </w:t>
      </w:r>
      <w:proofErr w:type="spellStart"/>
      <w:r>
        <w:t>and</w:t>
      </w:r>
      <w:proofErr w:type="spellEnd"/>
      <w:r>
        <w:t xml:space="preserve"> OR. AND operator: a record is included in the results if all the criteria are true; </w:t>
      </w:r>
      <w:r w:rsidR="00856B71">
        <w:t xml:space="preserve">for the OR operator, a record is included if at least one criterion is true. </w:t>
      </w:r>
    </w:p>
    <w:p w14:paraId="18FB6DD1" w14:textId="5EAC0CB7" w:rsidR="00856B71" w:rsidRDefault="00856B71" w:rsidP="00C01FF8">
      <w:pPr>
        <w:pStyle w:val="ListParagraph"/>
        <w:numPr>
          <w:ilvl w:val="0"/>
          <w:numId w:val="1"/>
        </w:numPr>
      </w:pPr>
      <w:r>
        <w:t xml:space="preserve">A </w:t>
      </w:r>
      <w:r>
        <w:rPr>
          <w:b/>
        </w:rPr>
        <w:t xml:space="preserve">comparison operator </w:t>
      </w:r>
      <w:r>
        <w:t xml:space="preserve">is used to evaluate the relationship between two quantities to determine if they are equal or not equal; if they are not equal, a comparison operator determines which one is greater than the other. </w:t>
      </w:r>
    </w:p>
    <w:p w14:paraId="3A17AD5E" w14:textId="1869FDBB" w:rsidR="001004B9" w:rsidRDefault="00856B71" w:rsidP="00C01FF8">
      <w:pPr>
        <w:pStyle w:val="ListParagraph"/>
        <w:numPr>
          <w:ilvl w:val="0"/>
          <w:numId w:val="1"/>
        </w:numPr>
      </w:pPr>
      <w:r>
        <w:t xml:space="preserve">A </w:t>
      </w:r>
      <w:r>
        <w:rPr>
          <w:b/>
        </w:rPr>
        <w:t xml:space="preserve">sort </w:t>
      </w:r>
      <w:r>
        <w:t xml:space="preserve">lists records in a specific sequence, such as alphabetically by last name or by ascending </w:t>
      </w:r>
      <w:proofErr w:type="spellStart"/>
      <w:r>
        <w:t>EmployeeID</w:t>
      </w:r>
      <w:proofErr w:type="spellEnd"/>
      <w:r>
        <w:t xml:space="preserve">. </w:t>
      </w:r>
    </w:p>
    <w:p w14:paraId="748B207B" w14:textId="7E42F361" w:rsidR="00856B71" w:rsidRDefault="00856B71" w:rsidP="00C01FF8">
      <w:pPr>
        <w:pStyle w:val="ListParagraph"/>
        <w:numPr>
          <w:ilvl w:val="0"/>
          <w:numId w:val="1"/>
        </w:numPr>
      </w:pPr>
      <w:r>
        <w:rPr>
          <w:b/>
        </w:rPr>
        <w:t xml:space="preserve">Ascending </w:t>
      </w:r>
      <w:r>
        <w:t xml:space="preserve">sorts a list of text data in alphabetical order or a numeric list in lowest to highest order. </w:t>
      </w:r>
    </w:p>
    <w:p w14:paraId="337DDAE3" w14:textId="658C4651" w:rsidR="00856B71" w:rsidRDefault="00856B71" w:rsidP="00C01FF8">
      <w:pPr>
        <w:pStyle w:val="ListParagraph"/>
        <w:numPr>
          <w:ilvl w:val="0"/>
          <w:numId w:val="1"/>
        </w:numPr>
      </w:pPr>
      <w:r>
        <w:rPr>
          <w:b/>
        </w:rPr>
        <w:t xml:space="preserve">Descending </w:t>
      </w:r>
      <w:r>
        <w:t xml:space="preserve">sorts a list of text data in reverse alphabetical order or a numeric list in highest to lowest order. </w:t>
      </w:r>
    </w:p>
    <w:p w14:paraId="51728EDB" w14:textId="58EC7D6B" w:rsidR="00856B71" w:rsidRDefault="00856B71" w:rsidP="00C01FF8">
      <w:pPr>
        <w:pStyle w:val="ListParagraph"/>
        <w:numPr>
          <w:ilvl w:val="0"/>
          <w:numId w:val="1"/>
        </w:numPr>
      </w:pPr>
      <w:r>
        <w:t xml:space="preserve">One tool that helps Access organize data is the ability to create relationships between tables. A </w:t>
      </w:r>
      <w:r>
        <w:rPr>
          <w:b/>
        </w:rPr>
        <w:t xml:space="preserve">relationship </w:t>
      </w:r>
      <w:r>
        <w:t>is a connection between two tables using a common field. The benefit is to efficiently</w:t>
      </w:r>
      <w:r w:rsidR="000818AD">
        <w:t xml:space="preserve"> combine data from related tables for the purpose of creating queries, forms, and reports. </w:t>
      </w:r>
    </w:p>
    <w:p w14:paraId="58232FC5" w14:textId="6AC138EB" w:rsidR="000818AD" w:rsidRDefault="000818AD" w:rsidP="00C01FF8">
      <w:pPr>
        <w:pStyle w:val="ListParagraph"/>
        <w:numPr>
          <w:ilvl w:val="0"/>
          <w:numId w:val="1"/>
        </w:numPr>
      </w:pPr>
      <w:r>
        <w:t xml:space="preserve">Use Access: require multiple related tables to store data; have a large amount of data; need to connect to and retrieve data from external databases; need to group, sort, and total data based on various parameters; have an application that requires multiple users to connect to one data source at the same time. </w:t>
      </w:r>
    </w:p>
    <w:p w14:paraId="78346934" w14:textId="5E4D6DB0" w:rsidR="00F03D66" w:rsidRDefault="00F03D66" w:rsidP="00F03D66">
      <w:pPr>
        <w:pStyle w:val="ListParagraph"/>
        <w:numPr>
          <w:ilvl w:val="0"/>
          <w:numId w:val="1"/>
        </w:numPr>
      </w:pPr>
      <w:r>
        <w:t xml:space="preserve">Use Excel: only need one worksheet to handle all of your data (you do not need multiple worksheets); have mostly numeric data (you need to maintain an expense statement); require subtotals and totals in your worksheet; want to primarily run a series of “what if” scenarios on your data; need to create complex charts/graphs. </w:t>
      </w:r>
    </w:p>
    <w:p w14:paraId="5B75EAE7" w14:textId="5EBC2909" w:rsidR="00F03D66" w:rsidRDefault="00266E01" w:rsidP="00F03D66">
      <w:pPr>
        <w:pStyle w:val="ListParagraph"/>
        <w:numPr>
          <w:ilvl w:val="0"/>
          <w:numId w:val="1"/>
        </w:numPr>
      </w:pPr>
      <w:r>
        <w:t xml:space="preserve">Access is known as a </w:t>
      </w:r>
      <w:r>
        <w:rPr>
          <w:b/>
        </w:rPr>
        <w:t xml:space="preserve">relational database management system (RDBMS); </w:t>
      </w:r>
      <w:r>
        <w:t xml:space="preserve">you can manage groups of data (tables) and then set rules (relationships) between tables. </w:t>
      </w:r>
    </w:p>
    <w:p w14:paraId="4BD5A8DE" w14:textId="6D961E4C" w:rsidR="00266E01" w:rsidRDefault="00266E01" w:rsidP="00F03D66">
      <w:pPr>
        <w:pStyle w:val="ListParagraph"/>
        <w:numPr>
          <w:ilvl w:val="0"/>
          <w:numId w:val="1"/>
        </w:numPr>
      </w:pPr>
      <w:r>
        <w:t xml:space="preserve">Normalization: grouping data into correct tables. </w:t>
      </w:r>
    </w:p>
    <w:p w14:paraId="737F16AF" w14:textId="52EB803D" w:rsidR="00266E01" w:rsidRDefault="00266E01" w:rsidP="00F03D66">
      <w:pPr>
        <w:pStyle w:val="ListParagraph"/>
        <w:numPr>
          <w:ilvl w:val="0"/>
          <w:numId w:val="1"/>
        </w:numPr>
      </w:pPr>
      <w:r>
        <w:rPr>
          <w:b/>
        </w:rPr>
        <w:t xml:space="preserve">Join lines </w:t>
      </w:r>
      <w:r>
        <w:t xml:space="preserve">enable you to create a relationship between two tables using a common field. Three options are available to dictate how Access will manage the relationships: Enforce referential integrity, Cascade update related fields and Cascade delete related records. </w:t>
      </w:r>
    </w:p>
    <w:p w14:paraId="07A28304" w14:textId="1337DBAA" w:rsidR="00C152AA" w:rsidRDefault="00C152AA" w:rsidP="00F03D66">
      <w:pPr>
        <w:pStyle w:val="ListParagraph"/>
        <w:numPr>
          <w:ilvl w:val="0"/>
          <w:numId w:val="1"/>
        </w:numPr>
      </w:pPr>
      <w:r>
        <w:t xml:space="preserve">Invalid data: entering an order for a customer that does not exist; tagging a new product with a nonexistent category; entering a person’s address with an invalid state/province abbreviation. </w:t>
      </w:r>
    </w:p>
    <w:p w14:paraId="23FECA4C" w14:textId="1FCB7078" w:rsidR="00F25F3E" w:rsidRDefault="00F25F3E" w:rsidP="00F03D66">
      <w:pPr>
        <w:pStyle w:val="ListParagraph"/>
        <w:numPr>
          <w:ilvl w:val="0"/>
          <w:numId w:val="1"/>
        </w:numPr>
      </w:pPr>
      <w:r>
        <w:t xml:space="preserve">The lines between the tables represent relationships. The most common method of connecting two tables is to connect the primary key from one table to the foreign key of another. A </w:t>
      </w:r>
      <w:r>
        <w:rPr>
          <w:b/>
        </w:rPr>
        <w:t xml:space="preserve">foreign key </w:t>
      </w:r>
      <w:r>
        <w:t xml:space="preserve">is a field in one table that is also the primary key of another table. </w:t>
      </w:r>
    </w:p>
    <w:p w14:paraId="0CBE545E" w14:textId="1063948A" w:rsidR="00A53F42" w:rsidRDefault="00A53F42" w:rsidP="00F03D66">
      <w:pPr>
        <w:pStyle w:val="ListParagraph"/>
        <w:numPr>
          <w:ilvl w:val="0"/>
          <w:numId w:val="1"/>
        </w:numPr>
      </w:pPr>
      <w:r>
        <w:t xml:space="preserve">When </w:t>
      </w:r>
      <w:r>
        <w:rPr>
          <w:b/>
        </w:rPr>
        <w:t xml:space="preserve">enforce referential integrity </w:t>
      </w:r>
      <w:r>
        <w:t xml:space="preserve">is checked, Access ensures that data cannot be entered into a related table unless it first exists in the primary table. This rule ensures the integrity of the data in the database and improves overall data accuracy. It also prohibits users from deleting a record in one table if it has records in related tables. </w:t>
      </w:r>
    </w:p>
    <w:p w14:paraId="7B97FA20" w14:textId="77777777" w:rsidR="00A53F42" w:rsidRDefault="00A53F42" w:rsidP="00F03D66">
      <w:pPr>
        <w:pStyle w:val="ListParagraph"/>
        <w:numPr>
          <w:ilvl w:val="0"/>
          <w:numId w:val="1"/>
        </w:numPr>
      </w:pPr>
      <w:r>
        <w:t xml:space="preserve">When learning database skills, starting with a smaller set of sample data prior to entering all company records can be helpful. </w:t>
      </w:r>
    </w:p>
    <w:p w14:paraId="5678817D" w14:textId="77777777" w:rsidR="00453AA4" w:rsidRDefault="00453AA4" w:rsidP="00453AA4">
      <w:pPr>
        <w:pStyle w:val="ListParagraph"/>
      </w:pPr>
    </w:p>
    <w:p w14:paraId="680C7339" w14:textId="4F46E1B4" w:rsidR="00453AA4" w:rsidRDefault="00453AA4" w:rsidP="00453AA4">
      <w:pPr>
        <w:pStyle w:val="ListParagraph"/>
        <w:ind w:left="0"/>
        <w:rPr>
          <w:b/>
          <w:u w:val="single"/>
        </w:rPr>
      </w:pPr>
      <w:r>
        <w:rPr>
          <w:b/>
          <w:u w:val="single"/>
        </w:rPr>
        <w:t>Relational Databases and Queries</w:t>
      </w:r>
    </w:p>
    <w:p w14:paraId="40AD313E" w14:textId="77777777" w:rsidR="00453AA4" w:rsidRDefault="00453AA4" w:rsidP="00453AA4">
      <w:pPr>
        <w:pStyle w:val="ListParagraph"/>
        <w:ind w:left="0"/>
        <w:rPr>
          <w:b/>
          <w:u w:val="single"/>
        </w:rPr>
      </w:pPr>
    </w:p>
    <w:p w14:paraId="6D4D897C" w14:textId="4723DA28" w:rsidR="00453AA4" w:rsidRDefault="00453AA4" w:rsidP="005847C8">
      <w:pPr>
        <w:pStyle w:val="ListParagraph"/>
        <w:numPr>
          <w:ilvl w:val="0"/>
          <w:numId w:val="1"/>
        </w:numPr>
      </w:pPr>
      <w:r>
        <w:t xml:space="preserve">A </w:t>
      </w:r>
      <w:r>
        <w:rPr>
          <w:b/>
        </w:rPr>
        <w:t xml:space="preserve">table </w:t>
      </w:r>
      <w:r>
        <w:t>is a storage location in a database that holds related information.</w:t>
      </w:r>
      <w:r w:rsidR="00CB565D">
        <w:t xml:space="preserve"> </w:t>
      </w:r>
      <w:bookmarkStart w:id="0" w:name="_GoBack"/>
      <w:bookmarkEnd w:id="0"/>
      <w:r w:rsidR="00CB565D">
        <w:t xml:space="preserve">A table consists of records and each record is made up of a number </w:t>
      </w:r>
      <w:r w:rsidR="005847C8">
        <w:t xml:space="preserve">of fields. Ex: a bank’s customer list. </w:t>
      </w:r>
    </w:p>
    <w:p w14:paraId="1D59493B" w14:textId="4C338422" w:rsidR="005847C8" w:rsidRDefault="005847C8" w:rsidP="005847C8">
      <w:pPr>
        <w:pStyle w:val="ListParagraph"/>
        <w:numPr>
          <w:ilvl w:val="0"/>
          <w:numId w:val="1"/>
        </w:numPr>
      </w:pPr>
      <w:r>
        <w:t xml:space="preserve">After the tables have been identified, add the necessary fields using these 6 guidelines: 1. Include the necessary data. 2. Design for now and the future. 3. Store data in its small parts. 4. Add calculated fields to a table. 5. Design to accommodate date arithmetic. 6. Link tables using common fields. </w:t>
      </w:r>
    </w:p>
    <w:p w14:paraId="6F60F61C" w14:textId="030060C7" w:rsidR="005847C8" w:rsidRDefault="00CD0FDB" w:rsidP="005847C8">
      <w:pPr>
        <w:pStyle w:val="ListParagraph"/>
        <w:numPr>
          <w:ilvl w:val="0"/>
          <w:numId w:val="1"/>
        </w:numPr>
      </w:pPr>
      <w:r>
        <w:t xml:space="preserve">Good database design must balance the data collection needs of the company with the cost associated with collection and storage. </w:t>
      </w:r>
    </w:p>
    <w:p w14:paraId="408D7162" w14:textId="725A48DF" w:rsidR="00CD0FDB" w:rsidRDefault="00CD0FDB" w:rsidP="005847C8">
      <w:pPr>
        <w:pStyle w:val="ListParagraph"/>
        <w:numPr>
          <w:ilvl w:val="0"/>
          <w:numId w:val="1"/>
        </w:numPr>
      </w:pPr>
      <w:r>
        <w:t xml:space="preserve">You might think it is easier to use a single field consisting of both the first and last name, but that approach is too limiting. There is a lack of </w:t>
      </w:r>
      <w:proofErr w:type="gramStart"/>
      <w:r>
        <w:t>flexibility,</w:t>
      </w:r>
      <w:proofErr w:type="gramEnd"/>
      <w:r>
        <w:t xml:space="preserve"> the list of customers cannot be easily displayed in alphabetical order by last name because the last name begins in the middle of the field. </w:t>
      </w:r>
    </w:p>
    <w:p w14:paraId="0CAA0A50" w14:textId="58B84317" w:rsidR="00CD0FDB" w:rsidRDefault="00CD0FDB" w:rsidP="005847C8">
      <w:pPr>
        <w:pStyle w:val="ListParagraph"/>
        <w:numPr>
          <w:ilvl w:val="0"/>
          <w:numId w:val="1"/>
        </w:numPr>
      </w:pPr>
      <w:r>
        <w:t xml:space="preserve">A </w:t>
      </w:r>
      <w:r>
        <w:rPr>
          <w:b/>
        </w:rPr>
        <w:t xml:space="preserve">calculated field </w:t>
      </w:r>
      <w:r>
        <w:t xml:space="preserve">produces a value from an expression of function that references one or more existing fields. Ex: can be found in the bank database (Monthly Interest field). </w:t>
      </w:r>
    </w:p>
    <w:p w14:paraId="77267201" w14:textId="26D230FB" w:rsidR="00F20A90" w:rsidRDefault="00F20A90" w:rsidP="005847C8">
      <w:pPr>
        <w:pStyle w:val="ListParagraph"/>
        <w:numPr>
          <w:ilvl w:val="0"/>
          <w:numId w:val="1"/>
        </w:numPr>
      </w:pPr>
      <w:r>
        <w:t xml:space="preserve">A person’s age is another example of a calculated field using date arithmetic – date of birth is subtracted from today’s date and the results are divided by 365. Storing the date of birth is much better since the data remains </w:t>
      </w:r>
      <w:r>
        <w:rPr>
          <w:b/>
        </w:rPr>
        <w:t xml:space="preserve">constant. </w:t>
      </w:r>
      <w:r>
        <w:t xml:space="preserve">You can use </w:t>
      </w:r>
      <w:r>
        <w:rPr>
          <w:b/>
        </w:rPr>
        <w:t xml:space="preserve">date arithmetic </w:t>
      </w:r>
      <w:r>
        <w:t xml:space="preserve">to subtract one date from another to find out the number of days, months, or years that have lapsed between them. </w:t>
      </w:r>
    </w:p>
    <w:p w14:paraId="68ADCF7E" w14:textId="0A7A178A" w:rsidR="00F20A90" w:rsidRDefault="00F20A90" w:rsidP="005847C8">
      <w:pPr>
        <w:pStyle w:val="ListParagraph"/>
        <w:numPr>
          <w:ilvl w:val="0"/>
          <w:numId w:val="1"/>
        </w:numPr>
      </w:pPr>
      <w:r>
        <w:t xml:space="preserve">Avoid </w:t>
      </w:r>
      <w:r>
        <w:rPr>
          <w:b/>
        </w:rPr>
        <w:t xml:space="preserve">data redundancy, </w:t>
      </w:r>
      <w:r>
        <w:t xml:space="preserve">which is the unnecessary storing of duplicate data in two or more tables. You should avoid duplicate information in multiple tables in a database, because errors may result. Storing the data in only one table is more reliable. </w:t>
      </w:r>
    </w:p>
    <w:p w14:paraId="28EF96D4" w14:textId="5F2FCDE0" w:rsidR="00F20A90" w:rsidRDefault="007109E6" w:rsidP="005847C8">
      <w:pPr>
        <w:pStyle w:val="ListParagraph"/>
        <w:numPr>
          <w:ilvl w:val="0"/>
          <w:numId w:val="1"/>
        </w:numPr>
      </w:pPr>
      <w:r>
        <w:t xml:space="preserve">Database developers use </w:t>
      </w:r>
      <w:proofErr w:type="spellStart"/>
      <w:r>
        <w:rPr>
          <w:b/>
        </w:rPr>
        <w:t>CamelCase</w:t>
      </w:r>
      <w:proofErr w:type="spellEnd"/>
      <w:r>
        <w:rPr>
          <w:b/>
        </w:rPr>
        <w:t xml:space="preserve"> notation </w:t>
      </w:r>
      <w:r>
        <w:t xml:space="preserve">for field names, object names and file names. </w:t>
      </w:r>
    </w:p>
    <w:p w14:paraId="174F7B09" w14:textId="0E4205EF" w:rsidR="007109E6" w:rsidRDefault="007109E6" w:rsidP="005847C8">
      <w:pPr>
        <w:pStyle w:val="ListParagraph"/>
        <w:numPr>
          <w:ilvl w:val="0"/>
          <w:numId w:val="1"/>
        </w:numPr>
      </w:pPr>
      <w:r>
        <w:t xml:space="preserve">Every field also has a </w:t>
      </w:r>
      <w:r>
        <w:rPr>
          <w:b/>
        </w:rPr>
        <w:t xml:space="preserve">data type </w:t>
      </w:r>
      <w:r>
        <w:t xml:space="preserve">that determines the type of data that can be entered and the operations that can be performed on that data. </w:t>
      </w:r>
    </w:p>
    <w:p w14:paraId="4D59EF66" w14:textId="4F1BFC77" w:rsidR="007109E6" w:rsidRDefault="007109E6" w:rsidP="005847C8">
      <w:pPr>
        <w:pStyle w:val="ListParagraph"/>
        <w:numPr>
          <w:ilvl w:val="0"/>
          <w:numId w:val="1"/>
        </w:numPr>
      </w:pPr>
      <w:r>
        <w:t xml:space="preserve">The </w:t>
      </w:r>
      <w:r>
        <w:rPr>
          <w:b/>
        </w:rPr>
        <w:t xml:space="preserve">AutoNumber </w:t>
      </w:r>
      <w:r>
        <w:t xml:space="preserve">data type is a number that automatically increments each time a record is added. </w:t>
      </w:r>
    </w:p>
    <w:p w14:paraId="475FBCAA" w14:textId="6B6CB7F5" w:rsidR="00B04D22" w:rsidRDefault="00B04D22" w:rsidP="005847C8">
      <w:pPr>
        <w:pStyle w:val="ListParagraph"/>
        <w:numPr>
          <w:ilvl w:val="0"/>
          <w:numId w:val="1"/>
        </w:numPr>
      </w:pPr>
      <w:r>
        <w:t xml:space="preserve">A field’s data type determines the type of data that can be entered and the operations that can be performed on that data. </w:t>
      </w:r>
    </w:p>
    <w:p w14:paraId="2D568658" w14:textId="68AC5694" w:rsidR="00B04D22" w:rsidRDefault="00B04D22" w:rsidP="005847C8">
      <w:pPr>
        <w:pStyle w:val="ListParagraph"/>
        <w:numPr>
          <w:ilvl w:val="0"/>
          <w:numId w:val="1"/>
        </w:numPr>
      </w:pPr>
      <w:r>
        <w:t xml:space="preserve">A </w:t>
      </w:r>
      <w:r>
        <w:rPr>
          <w:b/>
        </w:rPr>
        <w:t xml:space="preserve">field property </w:t>
      </w:r>
      <w:r>
        <w:t xml:space="preserve">is a characteristic of a field that determines how the field looks and behaves. </w:t>
      </w:r>
    </w:p>
    <w:p w14:paraId="191C2B0D" w14:textId="61CC1CA3" w:rsidR="00B04D22" w:rsidRDefault="00B04D22" w:rsidP="005847C8">
      <w:pPr>
        <w:pStyle w:val="ListParagraph"/>
        <w:numPr>
          <w:ilvl w:val="0"/>
          <w:numId w:val="1"/>
        </w:numPr>
      </w:pPr>
      <w:r>
        <w:t xml:space="preserve">A field with a </w:t>
      </w:r>
      <w:r>
        <w:rPr>
          <w:b/>
        </w:rPr>
        <w:t xml:space="preserve">text data type </w:t>
      </w:r>
      <w:r>
        <w:t xml:space="preserve">can store either text or numerical characters. </w:t>
      </w:r>
    </w:p>
    <w:p w14:paraId="6E737FF0" w14:textId="493D6687" w:rsidR="00B04D22" w:rsidRDefault="00B04D22" w:rsidP="005847C8">
      <w:pPr>
        <w:pStyle w:val="ListParagraph"/>
        <w:numPr>
          <w:ilvl w:val="0"/>
          <w:numId w:val="1"/>
        </w:numPr>
      </w:pPr>
      <w:r>
        <w:t xml:space="preserve">A field with a </w:t>
      </w:r>
      <w:r>
        <w:rPr>
          <w:b/>
        </w:rPr>
        <w:t xml:space="preserve">number data type </w:t>
      </w:r>
      <w:r>
        <w:t xml:space="preserve">can store only numerical data. </w:t>
      </w:r>
    </w:p>
    <w:p w14:paraId="64270D7D" w14:textId="616D8480" w:rsidR="00B04D22" w:rsidRDefault="00B04D22" w:rsidP="005847C8">
      <w:pPr>
        <w:pStyle w:val="ListParagraph"/>
        <w:numPr>
          <w:ilvl w:val="0"/>
          <w:numId w:val="1"/>
        </w:numPr>
      </w:pPr>
      <w:r>
        <w:t xml:space="preserve">You can use the </w:t>
      </w:r>
      <w:r>
        <w:rPr>
          <w:b/>
        </w:rPr>
        <w:t xml:space="preserve">caption property </w:t>
      </w:r>
      <w:r>
        <w:t xml:space="preserve">to create a more readable label that appears in the top row in Datasheet view and in forms and reports. </w:t>
      </w:r>
    </w:p>
    <w:p w14:paraId="54D7448C" w14:textId="6B0BC913" w:rsidR="00B04D22" w:rsidRDefault="00800FE6" w:rsidP="005847C8">
      <w:pPr>
        <w:pStyle w:val="ListParagraph"/>
        <w:numPr>
          <w:ilvl w:val="0"/>
          <w:numId w:val="1"/>
        </w:numPr>
      </w:pPr>
      <w:r>
        <w:t xml:space="preserve">The </w:t>
      </w:r>
      <w:r>
        <w:rPr>
          <w:b/>
        </w:rPr>
        <w:t xml:space="preserve">validation rule </w:t>
      </w:r>
      <w:r>
        <w:t xml:space="preserve">checks the data entered when the user exits the field. If the data entered violates the validation rule, an error message appears and prevents the invalid data from being entered into the field. </w:t>
      </w:r>
    </w:p>
    <w:p w14:paraId="067253F6" w14:textId="3CF6D333" w:rsidR="00800FE6" w:rsidRDefault="00F54BE1" w:rsidP="005847C8">
      <w:pPr>
        <w:pStyle w:val="ListParagraph"/>
        <w:numPr>
          <w:ilvl w:val="0"/>
          <w:numId w:val="1"/>
        </w:numPr>
      </w:pPr>
      <w:r>
        <w:t xml:space="preserve">The benefit of a relationship is to efficiently combine data from related tables. </w:t>
      </w:r>
    </w:p>
    <w:p w14:paraId="0A02F7BA" w14:textId="52198D61" w:rsidR="00C17962" w:rsidRDefault="00C17962" w:rsidP="005847C8">
      <w:pPr>
        <w:pStyle w:val="ListParagraph"/>
        <w:numPr>
          <w:ilvl w:val="0"/>
          <w:numId w:val="1"/>
        </w:numPr>
      </w:pPr>
      <w:r>
        <w:t xml:space="preserve">Relationships between tables will almost always be set using primary and foreign keys. </w:t>
      </w:r>
    </w:p>
    <w:p w14:paraId="2EE63F5D" w14:textId="2DC80999" w:rsidR="00C17962" w:rsidRDefault="00C17962" w:rsidP="005847C8">
      <w:pPr>
        <w:pStyle w:val="ListParagraph"/>
        <w:numPr>
          <w:ilvl w:val="0"/>
          <w:numId w:val="1"/>
        </w:numPr>
      </w:pPr>
      <w:r>
        <w:t xml:space="preserve">When </w:t>
      </w:r>
      <w:r>
        <w:rPr>
          <w:b/>
        </w:rPr>
        <w:t xml:space="preserve">referential integrity </w:t>
      </w:r>
      <w:r>
        <w:t xml:space="preserve">is enforced, you cannot enter a foreign key value in a related table unless the primary key values exist in the primary table. </w:t>
      </w:r>
    </w:p>
    <w:p w14:paraId="455E73D5" w14:textId="77777777" w:rsidR="00C17962" w:rsidRDefault="00C17962" w:rsidP="005847C8">
      <w:pPr>
        <w:pStyle w:val="ListParagraph"/>
        <w:numPr>
          <w:ilvl w:val="0"/>
          <w:numId w:val="1"/>
        </w:numPr>
      </w:pPr>
      <w:r>
        <w:t>After doing that, there are two additional options.</w:t>
      </w:r>
    </w:p>
    <w:p w14:paraId="3EE9E376" w14:textId="2C8FD10C" w:rsidR="00C17962" w:rsidRDefault="00C17962" w:rsidP="005847C8">
      <w:pPr>
        <w:pStyle w:val="ListParagraph"/>
        <w:numPr>
          <w:ilvl w:val="0"/>
          <w:numId w:val="1"/>
        </w:numPr>
      </w:pPr>
      <w:r>
        <w:t xml:space="preserve">Check the </w:t>
      </w:r>
      <w:r>
        <w:rPr>
          <w:b/>
        </w:rPr>
        <w:t xml:space="preserve">Cascade Update Related Fields </w:t>
      </w:r>
      <w:r>
        <w:t xml:space="preserve">option so that when the primary key is deleted in a primary table, Access will automatically delete all records in related tables that reference the primary key. </w:t>
      </w:r>
    </w:p>
    <w:p w14:paraId="6C62FCF9" w14:textId="65770378" w:rsidR="00C17962" w:rsidRDefault="00C17962" w:rsidP="005847C8">
      <w:pPr>
        <w:pStyle w:val="ListParagraph"/>
        <w:numPr>
          <w:ilvl w:val="0"/>
          <w:numId w:val="1"/>
        </w:numPr>
      </w:pPr>
      <w:r>
        <w:t xml:space="preserve">When you set the primary key, the </w:t>
      </w:r>
      <w:r>
        <w:rPr>
          <w:b/>
        </w:rPr>
        <w:t xml:space="preserve">indexed property </w:t>
      </w:r>
      <w:r>
        <w:t xml:space="preserve">is automatically set to </w:t>
      </w:r>
      <w:proofErr w:type="gramStart"/>
      <w:r>
        <w:t>Yes</w:t>
      </w:r>
      <w:proofErr w:type="gramEnd"/>
      <w:r>
        <w:t xml:space="preserve"> (No Duplicates). It enables quick sorting in primary key order and quick retrieval based on the primary key. </w:t>
      </w:r>
    </w:p>
    <w:p w14:paraId="33658CCF" w14:textId="3307FB14" w:rsidR="00CC528A" w:rsidRDefault="00CC528A" w:rsidP="005847C8">
      <w:pPr>
        <w:pStyle w:val="ListParagraph"/>
        <w:numPr>
          <w:ilvl w:val="0"/>
          <w:numId w:val="1"/>
        </w:numPr>
      </w:pPr>
      <w:r>
        <w:rPr>
          <w:i/>
        </w:rPr>
        <w:t xml:space="preserve">Get External Data – Excel Spreadsheet </w:t>
      </w:r>
      <w:r>
        <w:t xml:space="preserve">enables you to locate the Excel file you want to import. </w:t>
      </w:r>
    </w:p>
    <w:p w14:paraId="2936B69A" w14:textId="7F9F67CF" w:rsidR="00CC528A" w:rsidRDefault="00CC528A" w:rsidP="005847C8">
      <w:pPr>
        <w:pStyle w:val="ListParagraph"/>
        <w:numPr>
          <w:ilvl w:val="0"/>
          <w:numId w:val="1"/>
        </w:numPr>
      </w:pPr>
      <w:r>
        <w:t xml:space="preserve">A </w:t>
      </w:r>
      <w:r>
        <w:rPr>
          <w:b/>
        </w:rPr>
        <w:t>one-to-many</w:t>
      </w:r>
      <w:r>
        <w:t xml:space="preserve"> </w:t>
      </w:r>
      <w:r>
        <w:rPr>
          <w:b/>
        </w:rPr>
        <w:t xml:space="preserve">relationship </w:t>
      </w:r>
      <w:r>
        <w:t xml:space="preserve">is established when the primary key value in the primary table can match many of the foreign key values in the related table. </w:t>
      </w:r>
    </w:p>
    <w:p w14:paraId="215E7127" w14:textId="5FACD149" w:rsidR="00CC528A" w:rsidRDefault="00CC528A" w:rsidP="005847C8">
      <w:pPr>
        <w:pStyle w:val="ListParagraph"/>
        <w:numPr>
          <w:ilvl w:val="0"/>
          <w:numId w:val="1"/>
        </w:numPr>
      </w:pPr>
      <w:r>
        <w:t xml:space="preserve">A </w:t>
      </w:r>
      <w:r>
        <w:rPr>
          <w:b/>
        </w:rPr>
        <w:t xml:space="preserve">query </w:t>
      </w:r>
      <w:r>
        <w:t xml:space="preserve">enables you to ask questions about the data stored in a database. </w:t>
      </w:r>
      <w:r w:rsidR="009C03F9">
        <w:t xml:space="preserve">Since data is stored in tables in a database, you always begin a query by asking, “Which table holds the data I want?” </w:t>
      </w:r>
    </w:p>
    <w:p w14:paraId="60EF8421" w14:textId="3192B8E1" w:rsidR="009C03F9" w:rsidRDefault="009C03F9" w:rsidP="005847C8">
      <w:pPr>
        <w:pStyle w:val="ListParagraph"/>
        <w:numPr>
          <w:ilvl w:val="0"/>
          <w:numId w:val="1"/>
        </w:numPr>
      </w:pPr>
      <w:r>
        <w:t xml:space="preserve">You use the </w:t>
      </w:r>
      <w:r>
        <w:rPr>
          <w:b/>
        </w:rPr>
        <w:t xml:space="preserve">Query Design view </w:t>
      </w:r>
      <w:r>
        <w:t xml:space="preserve">to create queries; the Design view is divided into two parts – the top portion displays the tables, and the bottom portion displays the fields and the criteria. </w:t>
      </w:r>
    </w:p>
    <w:p w14:paraId="7E94E7EF" w14:textId="2276A11D" w:rsidR="009C03F9" w:rsidRDefault="009C03F9" w:rsidP="005847C8">
      <w:pPr>
        <w:pStyle w:val="ListParagraph"/>
        <w:numPr>
          <w:ilvl w:val="0"/>
          <w:numId w:val="1"/>
        </w:numPr>
      </w:pPr>
      <w:r>
        <w:rPr>
          <w:b/>
        </w:rPr>
        <w:t xml:space="preserve">Simple Query Wizard </w:t>
      </w:r>
      <w:r>
        <w:t xml:space="preserve">provides dialog boxes to guide you through the query design process. </w:t>
      </w:r>
    </w:p>
    <w:p w14:paraId="6B89D9D5" w14:textId="4FF91828" w:rsidR="009C03F9" w:rsidRDefault="009C03F9" w:rsidP="005847C8">
      <w:pPr>
        <w:pStyle w:val="ListParagraph"/>
        <w:numPr>
          <w:ilvl w:val="0"/>
          <w:numId w:val="1"/>
        </w:numPr>
      </w:pPr>
      <w:r>
        <w:t xml:space="preserve">By default, when you create a query, you create a select query, which is the most common type of query. A </w:t>
      </w:r>
      <w:r>
        <w:rPr>
          <w:b/>
        </w:rPr>
        <w:t xml:space="preserve">select query </w:t>
      </w:r>
      <w:r>
        <w:t xml:space="preserve">displays only the records that match the criteria entered in the Design view. It does not change the data. </w:t>
      </w:r>
    </w:p>
    <w:p w14:paraId="29A8E8D6" w14:textId="5812A9E1" w:rsidR="009C03F9" w:rsidRDefault="009C03F9" w:rsidP="005847C8">
      <w:pPr>
        <w:pStyle w:val="ListParagraph"/>
        <w:numPr>
          <w:ilvl w:val="0"/>
          <w:numId w:val="1"/>
        </w:numPr>
      </w:pPr>
      <w:r>
        <w:t>The Query Design view consists of two parts. The top portion contains tables with their respective field names. If a query contains more than one table, the join lines between tables will be displayed as they were created in the Relationships window.</w:t>
      </w:r>
    </w:p>
    <w:p w14:paraId="22209C23" w14:textId="22466321" w:rsidR="009C03F9" w:rsidRDefault="009C03F9" w:rsidP="005847C8">
      <w:pPr>
        <w:pStyle w:val="ListParagraph"/>
        <w:numPr>
          <w:ilvl w:val="0"/>
          <w:numId w:val="1"/>
        </w:numPr>
      </w:pPr>
      <w:r>
        <w:t xml:space="preserve">The bottom portion (query design grid) contains columns and rows. Each field in the query has its own column and contains multiple rows. The row allows you to control the query results. </w:t>
      </w:r>
    </w:p>
    <w:p w14:paraId="276329C6" w14:textId="7FD0F85A" w:rsidR="009C03F9" w:rsidRDefault="009C03F9" w:rsidP="005847C8">
      <w:pPr>
        <w:pStyle w:val="ListParagraph"/>
        <w:numPr>
          <w:ilvl w:val="0"/>
          <w:numId w:val="1"/>
        </w:numPr>
      </w:pPr>
      <w:r>
        <w:t xml:space="preserve">The </w:t>
      </w:r>
      <w:r>
        <w:rPr>
          <w:b/>
        </w:rPr>
        <w:t xml:space="preserve">Field row </w:t>
      </w:r>
      <w:r>
        <w:t>displays the field name.</w:t>
      </w:r>
    </w:p>
    <w:p w14:paraId="70EE44C4" w14:textId="0334D2D4" w:rsidR="009C03F9" w:rsidRDefault="009C03F9" w:rsidP="005847C8">
      <w:pPr>
        <w:pStyle w:val="ListParagraph"/>
        <w:numPr>
          <w:ilvl w:val="0"/>
          <w:numId w:val="1"/>
        </w:numPr>
      </w:pPr>
      <w:r>
        <w:t xml:space="preserve">The </w:t>
      </w:r>
      <w:r>
        <w:rPr>
          <w:b/>
        </w:rPr>
        <w:t xml:space="preserve">Table row </w:t>
      </w:r>
      <w:r w:rsidR="001515E3">
        <w:t>displays the data source.</w:t>
      </w:r>
    </w:p>
    <w:p w14:paraId="4D34F200" w14:textId="38AE6C52" w:rsidR="001515E3" w:rsidRDefault="001515E3" w:rsidP="005847C8">
      <w:pPr>
        <w:pStyle w:val="ListParagraph"/>
        <w:numPr>
          <w:ilvl w:val="0"/>
          <w:numId w:val="1"/>
        </w:numPr>
      </w:pPr>
      <w:r>
        <w:t xml:space="preserve">The </w:t>
      </w:r>
      <w:r>
        <w:rPr>
          <w:b/>
        </w:rPr>
        <w:t xml:space="preserve">Sort row </w:t>
      </w:r>
      <w:r>
        <w:t>enables you to sort in ascending or descending order.</w:t>
      </w:r>
    </w:p>
    <w:p w14:paraId="3108C65B" w14:textId="716C1A7B" w:rsidR="001515E3" w:rsidRDefault="001515E3" w:rsidP="005847C8">
      <w:pPr>
        <w:pStyle w:val="ListParagraph"/>
        <w:numPr>
          <w:ilvl w:val="0"/>
          <w:numId w:val="1"/>
        </w:numPr>
      </w:pPr>
      <w:r>
        <w:t xml:space="preserve">The </w:t>
      </w:r>
      <w:r>
        <w:rPr>
          <w:b/>
        </w:rPr>
        <w:t xml:space="preserve">Show row </w:t>
      </w:r>
      <w:r>
        <w:t>controls whether the field will be displayed in the query results.</w:t>
      </w:r>
    </w:p>
    <w:p w14:paraId="5754F5F2" w14:textId="2E68A1AF" w:rsidR="001515E3" w:rsidRDefault="001515E3" w:rsidP="005847C8">
      <w:pPr>
        <w:pStyle w:val="ListParagraph"/>
        <w:numPr>
          <w:ilvl w:val="0"/>
          <w:numId w:val="1"/>
        </w:numPr>
      </w:pPr>
      <w:r>
        <w:t xml:space="preserve">The </w:t>
      </w:r>
      <w:r>
        <w:rPr>
          <w:b/>
        </w:rPr>
        <w:t xml:space="preserve">Criteria row </w:t>
      </w:r>
      <w:r>
        <w:t xml:space="preserve">is used to set the rules that determine which records will be selected, such as customers with accounts greater than $5,000. </w:t>
      </w:r>
    </w:p>
    <w:p w14:paraId="7F0F871E" w14:textId="0481B21E" w:rsidR="001515E3" w:rsidRDefault="001515E3" w:rsidP="005847C8">
      <w:pPr>
        <w:pStyle w:val="ListParagraph"/>
        <w:numPr>
          <w:ilvl w:val="0"/>
          <w:numId w:val="1"/>
        </w:numPr>
      </w:pPr>
      <w:r>
        <w:t xml:space="preserve">A </w:t>
      </w:r>
      <w:r>
        <w:rPr>
          <w:b/>
        </w:rPr>
        <w:t xml:space="preserve">delimiter </w:t>
      </w:r>
      <w:r>
        <w:t xml:space="preserve">is a special character that surrounds the criterion’s value. You need to enter criteria for a text field enclosed in quotation marks. </w:t>
      </w:r>
    </w:p>
    <w:p w14:paraId="7E9ADFAB" w14:textId="1E2DAC6B" w:rsidR="001515E3" w:rsidRDefault="001515E3" w:rsidP="005847C8">
      <w:pPr>
        <w:pStyle w:val="ListParagraph"/>
        <w:numPr>
          <w:ilvl w:val="0"/>
          <w:numId w:val="1"/>
        </w:numPr>
      </w:pPr>
      <w:r>
        <w:t xml:space="preserve">Suppose you want to search for the last name of a customer but you are not sure how to spell the name; however, you know it starts with the letters Sm. You can specify the criteria in the </w:t>
      </w:r>
      <w:proofErr w:type="spellStart"/>
      <w:r>
        <w:t>LastName</w:t>
      </w:r>
      <w:proofErr w:type="spellEnd"/>
      <w:r>
        <w:t xml:space="preserve"> field as </w:t>
      </w:r>
      <w:proofErr w:type="spellStart"/>
      <w:r>
        <w:rPr>
          <w:i/>
        </w:rPr>
        <w:t>Sm</w:t>
      </w:r>
      <w:proofErr w:type="spellEnd"/>
      <w:r>
        <w:rPr>
          <w:i/>
        </w:rPr>
        <w:t>*</w:t>
      </w:r>
      <w:r w:rsidR="00A1079E">
        <w:rPr>
          <w:i/>
        </w:rPr>
        <w:t xml:space="preserve">, </w:t>
      </w:r>
      <w:r w:rsidR="00A1079E">
        <w:t xml:space="preserve">which displays all last name beginning with this. The asterisk is known as a </w:t>
      </w:r>
      <w:r w:rsidR="00A1079E">
        <w:rPr>
          <w:b/>
        </w:rPr>
        <w:t xml:space="preserve">wildcard. </w:t>
      </w:r>
      <w:r w:rsidR="00A1079E">
        <w:t xml:space="preserve">It is a special character that can represent one or more characters in a text value. </w:t>
      </w:r>
    </w:p>
    <w:p w14:paraId="593C45D5" w14:textId="24C0F01B" w:rsidR="00A1079E" w:rsidRDefault="00A1079E" w:rsidP="005847C8">
      <w:pPr>
        <w:pStyle w:val="ListParagraph"/>
        <w:numPr>
          <w:ilvl w:val="0"/>
          <w:numId w:val="1"/>
        </w:numPr>
      </w:pPr>
      <w:r>
        <w:t xml:space="preserve">A </w:t>
      </w:r>
      <w:r>
        <w:rPr>
          <w:b/>
        </w:rPr>
        <w:t xml:space="preserve">comparison operator </w:t>
      </w:r>
      <w:r w:rsidRPr="00A1079E">
        <w:t xml:space="preserve">(=, &lt;&gt;, etc.) </w:t>
      </w:r>
      <w:r>
        <w:t>can be used in the criteria of a query. They enable you to limit the query results to only those records that meet the criteria. Ex: if you want to see an account with a balance greater than $5,000, you type &gt;5000.</w:t>
      </w:r>
    </w:p>
    <w:p w14:paraId="12676CAD" w14:textId="4D75042D" w:rsidR="00A1079E" w:rsidRDefault="00A1079E" w:rsidP="005847C8">
      <w:pPr>
        <w:pStyle w:val="ListParagraph"/>
        <w:numPr>
          <w:ilvl w:val="0"/>
          <w:numId w:val="1"/>
        </w:numPr>
      </w:pPr>
      <w:r>
        <w:t xml:space="preserve">The term that Access uses for a blank field is </w:t>
      </w:r>
      <w:r>
        <w:rPr>
          <w:b/>
        </w:rPr>
        <w:t xml:space="preserve">null. </w:t>
      </w:r>
    </w:p>
    <w:p w14:paraId="1D2E16C1" w14:textId="40D3A1D3" w:rsidR="00A1079E" w:rsidRDefault="00A1079E" w:rsidP="005847C8">
      <w:pPr>
        <w:pStyle w:val="ListParagraph"/>
        <w:numPr>
          <w:ilvl w:val="0"/>
          <w:numId w:val="1"/>
        </w:numPr>
      </w:pPr>
      <w:r>
        <w:t xml:space="preserve">The </w:t>
      </w:r>
      <w:r>
        <w:rPr>
          <w:b/>
        </w:rPr>
        <w:t xml:space="preserve">query sort order </w:t>
      </w:r>
      <w:r>
        <w:t xml:space="preserve">determines the order of records in a query’s Datasheet view. </w:t>
      </w:r>
    </w:p>
    <w:p w14:paraId="11F3FE90" w14:textId="27CEBE44" w:rsidR="00A1079E" w:rsidRDefault="00A1079E" w:rsidP="005847C8">
      <w:pPr>
        <w:pStyle w:val="ListParagraph"/>
        <w:numPr>
          <w:ilvl w:val="0"/>
          <w:numId w:val="1"/>
        </w:numPr>
      </w:pPr>
      <w:r>
        <w:t xml:space="preserve">When the criteria are in the same row of the query design grid, Access interprets the instructions using the </w:t>
      </w:r>
      <w:r>
        <w:rPr>
          <w:b/>
        </w:rPr>
        <w:t xml:space="preserve">AND logical operator. </w:t>
      </w:r>
      <w:r>
        <w:t xml:space="preserve">This means that the query results will display only records that match all criteria. </w:t>
      </w:r>
      <w:r w:rsidR="000A3677">
        <w:t xml:space="preserve">When the criteria are positioned in different rows of the design grid, Access interprets the instructions using the </w:t>
      </w:r>
      <w:r w:rsidR="000A3677">
        <w:rPr>
          <w:b/>
        </w:rPr>
        <w:t xml:space="preserve">OR logical operator. </w:t>
      </w:r>
      <w:r w:rsidR="000A3677">
        <w:t xml:space="preserve">The query results will display records that match any of the specified criteria. The </w:t>
      </w:r>
      <w:r w:rsidR="000A3677">
        <w:rPr>
          <w:b/>
        </w:rPr>
        <w:t xml:space="preserve">NOT logical operator </w:t>
      </w:r>
      <w:r w:rsidR="000A3677">
        <w:t xml:space="preserve">returns all records except the specified criteria. </w:t>
      </w:r>
    </w:p>
    <w:p w14:paraId="4165F053" w14:textId="5208DC61" w:rsidR="000A3677" w:rsidRDefault="000A3677" w:rsidP="005847C8">
      <w:pPr>
        <w:pStyle w:val="ListParagraph"/>
        <w:numPr>
          <w:ilvl w:val="0"/>
          <w:numId w:val="1"/>
        </w:numPr>
      </w:pPr>
      <w:r>
        <w:t xml:space="preserve">After you create a query and save it, you can run it directly from the Design view. You run a query by clicking </w:t>
      </w:r>
      <w:r>
        <w:rPr>
          <w:b/>
        </w:rPr>
        <w:t xml:space="preserve">Run command </w:t>
      </w:r>
      <w:r>
        <w:t xml:space="preserve">(red exclamation point). You can also run a query from the Navigation Pane. </w:t>
      </w:r>
    </w:p>
    <w:p w14:paraId="767A6F33" w14:textId="1EE9E35A" w:rsidR="000A3677" w:rsidRDefault="000A3677" w:rsidP="005847C8">
      <w:pPr>
        <w:pStyle w:val="ListParagraph"/>
        <w:numPr>
          <w:ilvl w:val="0"/>
          <w:numId w:val="1"/>
        </w:numPr>
      </w:pPr>
      <w:r>
        <w:rPr>
          <w:b/>
        </w:rPr>
        <w:t xml:space="preserve">Multi-table queries </w:t>
      </w:r>
      <w:r>
        <w:t xml:space="preserve">contain two or more tables. They enable you to take advantage of the relationships that have been set in you database. When you need to extract information from a database with a query, most times you will need multiple tables to provide the answers you need. </w:t>
      </w:r>
    </w:p>
    <w:p w14:paraId="1A6F2820" w14:textId="3436950E" w:rsidR="00244458" w:rsidRDefault="00244458" w:rsidP="005847C8">
      <w:pPr>
        <w:pStyle w:val="ListParagraph"/>
        <w:numPr>
          <w:ilvl w:val="0"/>
          <w:numId w:val="1"/>
        </w:numPr>
      </w:pPr>
      <w:r>
        <w:rPr>
          <w:b/>
        </w:rPr>
        <w:t xml:space="preserve">Related tables </w:t>
      </w:r>
      <w:r>
        <w:t xml:space="preserve">are tables that are joined in a relationship using a common field. Related tables should already be established when you create a multi-table query. </w:t>
      </w:r>
    </w:p>
    <w:p w14:paraId="0BBD8932" w14:textId="77777777" w:rsidR="00001E32" w:rsidRDefault="00001E32" w:rsidP="00001E32">
      <w:pPr>
        <w:pStyle w:val="ListParagraph"/>
        <w:rPr>
          <w:b/>
        </w:rPr>
      </w:pPr>
    </w:p>
    <w:p w14:paraId="014505A1" w14:textId="4A00E0D2" w:rsidR="00001E32" w:rsidRDefault="00001E32" w:rsidP="00001E32">
      <w:pPr>
        <w:pStyle w:val="ListParagraph"/>
        <w:ind w:left="0"/>
        <w:rPr>
          <w:b/>
          <w:u w:val="single"/>
        </w:rPr>
      </w:pPr>
      <w:r>
        <w:rPr>
          <w:b/>
          <w:u w:val="single"/>
        </w:rPr>
        <w:t>Customize, Analyze and Summarize Query Data</w:t>
      </w:r>
    </w:p>
    <w:p w14:paraId="1E7001C7" w14:textId="77777777" w:rsidR="00001E32" w:rsidRDefault="00001E32" w:rsidP="00001E32">
      <w:pPr>
        <w:pStyle w:val="ListParagraph"/>
        <w:ind w:left="0"/>
        <w:rPr>
          <w:b/>
          <w:u w:val="single"/>
        </w:rPr>
      </w:pPr>
    </w:p>
    <w:p w14:paraId="6D14D515" w14:textId="1E602519" w:rsidR="00001E32" w:rsidRDefault="00074C11" w:rsidP="00074C11">
      <w:pPr>
        <w:pStyle w:val="ListParagraph"/>
        <w:numPr>
          <w:ilvl w:val="0"/>
          <w:numId w:val="1"/>
        </w:numPr>
      </w:pPr>
      <w:r>
        <w:t xml:space="preserve">In Access 2010, many situations exist where you still need to add arithmetic calculations to queries, forms, and reports (not tables). </w:t>
      </w:r>
    </w:p>
    <w:p w14:paraId="6E8BC445" w14:textId="4E219DAA" w:rsidR="00074C11" w:rsidRDefault="00074C11" w:rsidP="00074C11">
      <w:pPr>
        <w:pStyle w:val="ListParagraph"/>
        <w:numPr>
          <w:ilvl w:val="0"/>
          <w:numId w:val="1"/>
        </w:numPr>
      </w:pPr>
      <w:r>
        <w:t xml:space="preserve">A formula used to calculate new fields from the values in existing fields is known as an </w:t>
      </w:r>
      <w:r>
        <w:rPr>
          <w:b/>
        </w:rPr>
        <w:t xml:space="preserve">expression. </w:t>
      </w:r>
    </w:p>
    <w:p w14:paraId="7AAA5420" w14:textId="4FFD8DE3" w:rsidR="00074C11" w:rsidRPr="00074C11" w:rsidRDefault="00074C11" w:rsidP="00074C11">
      <w:pPr>
        <w:pStyle w:val="ListParagraph"/>
        <w:numPr>
          <w:ilvl w:val="0"/>
          <w:numId w:val="1"/>
        </w:numPr>
      </w:pPr>
      <w:r>
        <w:t>The elements used in an expression may include: identifiers (names of fields, controls or properties); arithmetic operators (*, /, +, -); functions (built-in functions like Date ())</w:t>
      </w:r>
      <w:proofErr w:type="gramStart"/>
      <w:r>
        <w:t>;</w:t>
      </w:r>
      <w:proofErr w:type="gramEnd"/>
      <w:r>
        <w:t xml:space="preserve"> </w:t>
      </w:r>
      <w:r>
        <w:rPr>
          <w:b/>
        </w:rPr>
        <w:t xml:space="preserve">constants. </w:t>
      </w:r>
    </w:p>
    <w:p w14:paraId="5202C99E" w14:textId="0900CD9B" w:rsidR="00074C11" w:rsidRDefault="00074C11" w:rsidP="00074C11">
      <w:pPr>
        <w:pStyle w:val="ListParagraph"/>
        <w:numPr>
          <w:ilvl w:val="0"/>
          <w:numId w:val="1"/>
        </w:numPr>
      </w:pPr>
      <w:r>
        <w:t xml:space="preserve">Expressions are entered in the first row of the query design grid. You must follow the correct </w:t>
      </w:r>
      <w:r>
        <w:rPr>
          <w:b/>
        </w:rPr>
        <w:t xml:space="preserve">syntax </w:t>
      </w:r>
      <w:r>
        <w:t xml:space="preserve">– the set of rules that Access follows when evaluating expressions. </w:t>
      </w:r>
    </w:p>
    <w:p w14:paraId="267298FF" w14:textId="0F1B668F" w:rsidR="00DB6703" w:rsidRDefault="00DB6703" w:rsidP="00074C11">
      <w:pPr>
        <w:pStyle w:val="ListParagraph"/>
        <w:numPr>
          <w:ilvl w:val="0"/>
          <w:numId w:val="1"/>
        </w:numPr>
      </w:pPr>
      <w:r>
        <w:t xml:space="preserve">When you encounter more complex expressions, you can use the </w:t>
      </w:r>
      <w:r>
        <w:rPr>
          <w:b/>
        </w:rPr>
        <w:t xml:space="preserve">Expression Builder </w:t>
      </w:r>
      <w:r>
        <w:t xml:space="preserve">tool to help you create more complicated expressions. </w:t>
      </w:r>
    </w:p>
    <w:p w14:paraId="5B77699C" w14:textId="61C7D454" w:rsidR="00DB6703" w:rsidRDefault="00DB6703" w:rsidP="00074C11">
      <w:pPr>
        <w:pStyle w:val="ListParagraph"/>
        <w:numPr>
          <w:ilvl w:val="0"/>
          <w:numId w:val="1"/>
        </w:numPr>
      </w:pPr>
      <w:r>
        <w:t xml:space="preserve">Launch the Expression Builder while in the query design grid to assist you with creating a calculated field. You can eliminate spelling errors in field names. When you insert a function, the builder gives you &lt;&lt;placeholders&gt;&gt; that tell you where each argument belongs. </w:t>
      </w:r>
    </w:p>
    <w:p w14:paraId="376E2374" w14:textId="55E9EEEC" w:rsidR="00DB6703" w:rsidRDefault="00DB6703" w:rsidP="00074C11">
      <w:pPr>
        <w:pStyle w:val="ListParagraph"/>
        <w:numPr>
          <w:ilvl w:val="0"/>
          <w:numId w:val="1"/>
        </w:numPr>
      </w:pPr>
      <w:r>
        <w:t xml:space="preserve">A </w:t>
      </w:r>
      <w:r>
        <w:rPr>
          <w:b/>
        </w:rPr>
        <w:t xml:space="preserve">function </w:t>
      </w:r>
      <w:r>
        <w:t xml:space="preserve">produces a result based on inputs known as arguments. An </w:t>
      </w:r>
      <w:r>
        <w:rPr>
          <w:b/>
        </w:rPr>
        <w:t xml:space="preserve">argument </w:t>
      </w:r>
      <w:r>
        <w:t xml:space="preserve">is a variable or constant that is needed to produce the output for a function. </w:t>
      </w:r>
    </w:p>
    <w:p w14:paraId="4A297F25" w14:textId="339012CC" w:rsidR="00DB6703" w:rsidRDefault="00DB6703" w:rsidP="00074C11">
      <w:pPr>
        <w:pStyle w:val="ListParagraph"/>
        <w:numPr>
          <w:ilvl w:val="0"/>
          <w:numId w:val="1"/>
        </w:numPr>
      </w:pPr>
      <w:r>
        <w:t xml:space="preserve">The </w:t>
      </w:r>
      <w:proofErr w:type="spellStart"/>
      <w:r>
        <w:rPr>
          <w:b/>
        </w:rPr>
        <w:t>Pmt</w:t>
      </w:r>
      <w:proofErr w:type="spellEnd"/>
      <w:r>
        <w:rPr>
          <w:b/>
        </w:rPr>
        <w:t xml:space="preserve"> function </w:t>
      </w:r>
      <w:r>
        <w:t>calculates the monthly loan payment given the interest rate</w:t>
      </w:r>
      <w:r w:rsidR="0055618E">
        <w:t xml:space="preserve"> (monthly), term of the loan (in months) and the original value of the loan (the principal). </w:t>
      </w:r>
    </w:p>
    <w:p w14:paraId="4B5C6B60" w14:textId="392DFC8B" w:rsidR="0055618E" w:rsidRDefault="0055618E" w:rsidP="00074C11">
      <w:pPr>
        <w:pStyle w:val="ListParagraph"/>
        <w:numPr>
          <w:ilvl w:val="0"/>
          <w:numId w:val="1"/>
        </w:numPr>
      </w:pPr>
      <w:r>
        <w:t xml:space="preserve">Five arguments as field names from underlying tables or as constants: interest rate per period; number of periods; present value or principal of the loan which tells you how much each customer has borrowed; future value and type (both optional) are usually 0 or blank. The future value shows the amount the borrower will owe after the last payment has been made. The type of argument states whether the payment is made at the beginning or the end of the period. </w:t>
      </w:r>
    </w:p>
    <w:p w14:paraId="4ED81ABC" w14:textId="03D4AFAC" w:rsidR="00BD13F8" w:rsidRDefault="00BD13F8" w:rsidP="00074C11">
      <w:pPr>
        <w:pStyle w:val="ListParagraph"/>
        <w:numPr>
          <w:ilvl w:val="0"/>
          <w:numId w:val="1"/>
        </w:numPr>
      </w:pPr>
      <w:r>
        <w:t xml:space="preserve">The </w:t>
      </w:r>
      <w:proofErr w:type="spellStart"/>
      <w:r>
        <w:rPr>
          <w:b/>
        </w:rPr>
        <w:t>IIf</w:t>
      </w:r>
      <w:proofErr w:type="spellEnd"/>
      <w:r>
        <w:rPr>
          <w:b/>
        </w:rPr>
        <w:t xml:space="preserve"> function </w:t>
      </w:r>
      <w:r>
        <w:t xml:space="preserve">evaluates an expression and displays one value when the expression is true and another value when the expression is false. The expression must evaluate as true or false only. </w:t>
      </w:r>
    </w:p>
    <w:p w14:paraId="2473A6DA" w14:textId="70F09492" w:rsidR="00BD13F8" w:rsidRDefault="00BD13F8" w:rsidP="00074C11">
      <w:pPr>
        <w:pStyle w:val="ListParagraph"/>
        <w:numPr>
          <w:ilvl w:val="0"/>
          <w:numId w:val="1"/>
        </w:numPr>
      </w:pPr>
      <w:r>
        <w:rPr>
          <w:b/>
        </w:rPr>
        <w:t xml:space="preserve">Date formatting </w:t>
      </w:r>
      <w:r>
        <w:t xml:space="preserve">affects the date’s display without changing the actual underlying value in the table. </w:t>
      </w:r>
    </w:p>
    <w:p w14:paraId="761E7473" w14:textId="0192EFD8" w:rsidR="007F5664" w:rsidRDefault="007F5664" w:rsidP="00074C11">
      <w:pPr>
        <w:pStyle w:val="ListParagraph"/>
        <w:numPr>
          <w:ilvl w:val="0"/>
          <w:numId w:val="1"/>
        </w:numPr>
      </w:pPr>
      <w:r>
        <w:t xml:space="preserve">All dates and times in Access are stored as the number of days that have elapsed since December 31, 1899. </w:t>
      </w:r>
    </w:p>
    <w:p w14:paraId="4BA48519" w14:textId="39C51D84" w:rsidR="007F5664" w:rsidRDefault="007F5664" w:rsidP="00074C11">
      <w:pPr>
        <w:pStyle w:val="ListParagraph"/>
        <w:numPr>
          <w:ilvl w:val="0"/>
          <w:numId w:val="1"/>
        </w:numPr>
      </w:pPr>
      <w:r>
        <w:t xml:space="preserve">Using </w:t>
      </w:r>
      <w:r>
        <w:rPr>
          <w:b/>
        </w:rPr>
        <w:t xml:space="preserve">date arithmetic </w:t>
      </w:r>
      <w:r>
        <w:t xml:space="preserve">you can create expressions to calculate lapsed time, such as a person’s age based on birth date or the number of days past due an invoice is based on the invoice date. </w:t>
      </w:r>
    </w:p>
    <w:p w14:paraId="40272BB9" w14:textId="70CE7B63" w:rsidR="007F5664" w:rsidRDefault="007F5664" w:rsidP="00074C11">
      <w:pPr>
        <w:pStyle w:val="ListParagraph"/>
        <w:numPr>
          <w:ilvl w:val="0"/>
          <w:numId w:val="1"/>
        </w:numPr>
      </w:pPr>
      <w:r>
        <w:t xml:space="preserve">If your company increases the number of weeks of annual vacation from two weeks to three weeks after an employee has worked for five years or more, then the only part of the date of interest is the time lapsed in years. The </w:t>
      </w:r>
      <w:proofErr w:type="spellStart"/>
      <w:r>
        <w:rPr>
          <w:b/>
        </w:rPr>
        <w:t>DatePart</w:t>
      </w:r>
      <w:proofErr w:type="spellEnd"/>
      <w:r>
        <w:rPr>
          <w:b/>
        </w:rPr>
        <w:t xml:space="preserve"> function </w:t>
      </w:r>
      <w:r>
        <w:t xml:space="preserve">facilitates this. </w:t>
      </w:r>
    </w:p>
    <w:p w14:paraId="4E56BE47" w14:textId="6AEF263B" w:rsidR="007F5664" w:rsidRDefault="007F5664" w:rsidP="00074C11">
      <w:pPr>
        <w:pStyle w:val="ListParagraph"/>
        <w:numPr>
          <w:ilvl w:val="0"/>
          <w:numId w:val="1"/>
        </w:numPr>
      </w:pPr>
      <w:r>
        <w:t xml:space="preserve">Useful date functions are: date – inserts the current date into an expression; </w:t>
      </w:r>
      <w:proofErr w:type="spellStart"/>
      <w:r>
        <w:t>DatePart</w:t>
      </w:r>
      <w:proofErr w:type="spellEnd"/>
      <w:r>
        <w:t xml:space="preserve"> evaluates a date and returns only the portion of the date that is designated; </w:t>
      </w:r>
      <w:proofErr w:type="spellStart"/>
      <w:r>
        <w:t>DateDiff</w:t>
      </w:r>
      <w:proofErr w:type="spellEnd"/>
      <w:r>
        <w:t xml:space="preserve"> – measures the amount of time elapsed between two dares. This is most often today’s date as determined by the date function and a date stored in a field. </w:t>
      </w:r>
    </w:p>
    <w:p w14:paraId="49B61FCF" w14:textId="0D25428F" w:rsidR="007F5664" w:rsidRDefault="007F5664" w:rsidP="00074C11">
      <w:pPr>
        <w:pStyle w:val="ListParagraph"/>
        <w:numPr>
          <w:ilvl w:val="0"/>
          <w:numId w:val="1"/>
        </w:numPr>
      </w:pPr>
      <w:r>
        <w:rPr>
          <w:b/>
        </w:rPr>
        <w:t xml:space="preserve">Aggregate functions </w:t>
      </w:r>
      <w:r>
        <w:t>perform calculations on an entire column of data and return a single value. These functions (Sum, Average and Minimum) are used when you need to evaluate a group of record values rather than the individual</w:t>
      </w:r>
      <w:r w:rsidR="00652A3F">
        <w:t xml:space="preserve"> records in a table or query. Access refers to aggregate functions as Totals. </w:t>
      </w:r>
    </w:p>
    <w:p w14:paraId="71C77D77" w14:textId="72A51CED" w:rsidR="00652A3F" w:rsidRDefault="00652A3F" w:rsidP="00074C11">
      <w:pPr>
        <w:pStyle w:val="ListParagraph"/>
        <w:numPr>
          <w:ilvl w:val="0"/>
          <w:numId w:val="1"/>
        </w:numPr>
      </w:pPr>
      <w:r>
        <w:t xml:space="preserve">Access provides two methods of adding aggregate functions to a query – a </w:t>
      </w:r>
      <w:r>
        <w:rPr>
          <w:b/>
        </w:rPr>
        <w:t xml:space="preserve">total row </w:t>
      </w:r>
      <w:r>
        <w:t xml:space="preserve">displayed as the last row in the Datasheet view of a table or query and a totals query created in query Design view. The first method enables you to add a Total row to the datasheet view. It is quick and easy and has the advantage of showing the total information while still showing the individual records. The second method requires you to add a Total row in the Query Design view. It has the advantage of enabling you to group your data by categories. Once the total are assembled, you can use them to make decisions. </w:t>
      </w:r>
    </w:p>
    <w:p w14:paraId="537CB7D4" w14:textId="0F3BF01E" w:rsidR="00652A3F" w:rsidRDefault="00652A3F" w:rsidP="00074C11">
      <w:pPr>
        <w:pStyle w:val="ListParagraph"/>
        <w:numPr>
          <w:ilvl w:val="0"/>
          <w:numId w:val="1"/>
        </w:numPr>
      </w:pPr>
      <w:r>
        <w:t xml:space="preserve">A </w:t>
      </w:r>
      <w:r>
        <w:rPr>
          <w:b/>
        </w:rPr>
        <w:t xml:space="preserve">totals query </w:t>
      </w:r>
      <w:r>
        <w:t xml:space="preserve">contains an additional row in the query design grid and is used to display only aggregate data when the query is run. This is in contrast to using the Total row in a datasheet, which shows both the detail records and the summary. </w:t>
      </w:r>
    </w:p>
    <w:p w14:paraId="09777689" w14:textId="77777777" w:rsidR="00652A3F" w:rsidRDefault="00652A3F" w:rsidP="00652A3F"/>
    <w:p w14:paraId="09178D2C" w14:textId="0A1E1A6B" w:rsidR="00652A3F" w:rsidRDefault="00652A3F" w:rsidP="00652A3F">
      <w:pPr>
        <w:rPr>
          <w:b/>
          <w:u w:val="single"/>
        </w:rPr>
      </w:pPr>
      <w:r>
        <w:rPr>
          <w:b/>
          <w:u w:val="single"/>
        </w:rPr>
        <w:t>Creating and Using Professional Forms and Reports</w:t>
      </w:r>
    </w:p>
    <w:p w14:paraId="678F9398" w14:textId="77777777" w:rsidR="00652A3F" w:rsidRDefault="00652A3F" w:rsidP="00652A3F">
      <w:pPr>
        <w:rPr>
          <w:b/>
          <w:u w:val="single"/>
        </w:rPr>
      </w:pPr>
    </w:p>
    <w:p w14:paraId="3FE83970" w14:textId="12FCC568" w:rsidR="00652A3F" w:rsidRDefault="00652A3F" w:rsidP="00D278EC">
      <w:pPr>
        <w:pStyle w:val="ListParagraph"/>
        <w:numPr>
          <w:ilvl w:val="0"/>
          <w:numId w:val="1"/>
        </w:numPr>
      </w:pPr>
      <w:r>
        <w:t xml:space="preserve">A </w:t>
      </w:r>
      <w:r w:rsidRPr="00D278EC">
        <w:rPr>
          <w:b/>
        </w:rPr>
        <w:t xml:space="preserve">form </w:t>
      </w:r>
      <w:r>
        <w:t xml:space="preserve">is a database object that is used to add data into or edit data in a table. Most Access database applications use forms rather than tables for data entry and for looking up information. Three main reasons why: you are less likely to edit the wrong record by mistake; you can create a form that shows data from more than one table simultaneously; you can create Access forms to match paper forms. </w:t>
      </w:r>
      <w:r w:rsidR="00D278EC">
        <w:t xml:space="preserve">It should simplify data entry. </w:t>
      </w:r>
    </w:p>
    <w:p w14:paraId="47B08D87" w14:textId="44AF4527" w:rsidR="00D278EC" w:rsidRDefault="00D278EC" w:rsidP="00D278EC">
      <w:pPr>
        <w:pStyle w:val="ListParagraph"/>
        <w:numPr>
          <w:ilvl w:val="0"/>
          <w:numId w:val="1"/>
        </w:numPr>
      </w:pPr>
      <w:r>
        <w:t xml:space="preserve">The </w:t>
      </w:r>
      <w:r>
        <w:rPr>
          <w:b/>
        </w:rPr>
        <w:t xml:space="preserve">Form tool </w:t>
      </w:r>
      <w:r>
        <w:t xml:space="preserve">is used to create data entry forms for customers, employees, products and other primary tables </w:t>
      </w:r>
      <w:proofErr w:type="gramStart"/>
      <w:r>
        <w:t>A</w:t>
      </w:r>
      <w:proofErr w:type="gramEnd"/>
      <w:r>
        <w:t xml:space="preserve"> primary table has a single field as its primary key and represents the “one” side of a one-to-many relationship. </w:t>
      </w:r>
    </w:p>
    <w:p w14:paraId="062DF144" w14:textId="0A2B2A08" w:rsidR="00D278EC" w:rsidRDefault="00D278EC" w:rsidP="00D278EC">
      <w:pPr>
        <w:pStyle w:val="ListParagraph"/>
        <w:numPr>
          <w:ilvl w:val="0"/>
          <w:numId w:val="1"/>
        </w:numPr>
      </w:pPr>
      <w:r>
        <w:t xml:space="preserve">Before you create a form, you must identify the record source. A </w:t>
      </w:r>
      <w:r>
        <w:rPr>
          <w:b/>
        </w:rPr>
        <w:t xml:space="preserve">record source </w:t>
      </w:r>
      <w:r>
        <w:t xml:space="preserve">is the table or query that supplies the records for a form or report. Use a table if you want to include all the records from a single table. Use a query if you need to filter the records in a table, or if you need to combine records from two or more related tables. </w:t>
      </w:r>
    </w:p>
    <w:p w14:paraId="5943694A" w14:textId="332276BB" w:rsidR="00D278EC" w:rsidRDefault="00D278EC" w:rsidP="00D278EC">
      <w:pPr>
        <w:pStyle w:val="ListParagraph"/>
        <w:numPr>
          <w:ilvl w:val="0"/>
          <w:numId w:val="1"/>
        </w:numPr>
      </w:pPr>
      <w:r>
        <w:t xml:space="preserve">A </w:t>
      </w:r>
      <w:r>
        <w:rPr>
          <w:b/>
        </w:rPr>
        <w:t xml:space="preserve">stacked layout form </w:t>
      </w:r>
      <w:r>
        <w:t xml:space="preserve">displays the fields in a vertical column, and displays one record at a time. </w:t>
      </w:r>
    </w:p>
    <w:p w14:paraId="4341172A" w14:textId="6C1FC8FB" w:rsidR="00D278EC" w:rsidRDefault="00D278EC" w:rsidP="00D278EC">
      <w:pPr>
        <w:pStyle w:val="ListParagraph"/>
        <w:numPr>
          <w:ilvl w:val="0"/>
          <w:numId w:val="1"/>
        </w:numPr>
      </w:pPr>
      <w:r>
        <w:t xml:space="preserve">A </w:t>
      </w:r>
      <w:r>
        <w:rPr>
          <w:b/>
        </w:rPr>
        <w:t xml:space="preserve">tabular layout form </w:t>
      </w:r>
      <w:r>
        <w:t xml:space="preserve">displays records horizontally, with label controls across the top and the data values in rows under the labels. </w:t>
      </w:r>
    </w:p>
    <w:p w14:paraId="6E451ABD" w14:textId="26FFDA6A" w:rsidR="00D278EC" w:rsidRDefault="00D278EC" w:rsidP="00D278EC">
      <w:pPr>
        <w:pStyle w:val="ListParagraph"/>
        <w:numPr>
          <w:ilvl w:val="0"/>
          <w:numId w:val="1"/>
        </w:numPr>
      </w:pPr>
      <w:r>
        <w:t xml:space="preserve">You can generate forms for your database using the Form tool, and then use </w:t>
      </w:r>
      <w:r>
        <w:rPr>
          <w:b/>
        </w:rPr>
        <w:t xml:space="preserve">Layout view </w:t>
      </w:r>
      <w:r>
        <w:t xml:space="preserve">to modify the design of a form. </w:t>
      </w:r>
    </w:p>
    <w:p w14:paraId="7697575F" w14:textId="1181F7F2" w:rsidR="00D278EC" w:rsidRDefault="00D278EC" w:rsidP="00D278EC">
      <w:pPr>
        <w:pStyle w:val="ListParagraph"/>
        <w:numPr>
          <w:ilvl w:val="0"/>
          <w:numId w:val="1"/>
        </w:numPr>
      </w:pPr>
      <w:r>
        <w:t xml:space="preserve">A </w:t>
      </w:r>
      <w:r>
        <w:rPr>
          <w:b/>
        </w:rPr>
        <w:t xml:space="preserve">split form </w:t>
      </w:r>
      <w:r>
        <w:t xml:space="preserve">combines two views of the same record source – one section is displayed in a stacked layout and the other section is displayed </w:t>
      </w:r>
      <w:r w:rsidR="004732B2">
        <w:t xml:space="preserve">in a tabular layout. </w:t>
      </w:r>
    </w:p>
    <w:p w14:paraId="2E7E7730" w14:textId="394BB060" w:rsidR="00D278EC" w:rsidRDefault="00FC03C0" w:rsidP="00FC03C0">
      <w:pPr>
        <w:pStyle w:val="ListParagraph"/>
        <w:numPr>
          <w:ilvl w:val="0"/>
          <w:numId w:val="1"/>
        </w:numPr>
      </w:pPr>
      <w:r>
        <w:t xml:space="preserve">The </w:t>
      </w:r>
      <w:r w:rsidRPr="00FC03C0">
        <w:rPr>
          <w:b/>
        </w:rPr>
        <w:t xml:space="preserve">splitter bar </w:t>
      </w:r>
      <w:r>
        <w:t xml:space="preserve">divides the form into two halves. </w:t>
      </w:r>
    </w:p>
    <w:p w14:paraId="2AD7F12A" w14:textId="3835D719" w:rsidR="00FC03C0" w:rsidRDefault="00FC03C0" w:rsidP="00FC03C0">
      <w:pPr>
        <w:pStyle w:val="ListParagraph"/>
        <w:numPr>
          <w:ilvl w:val="0"/>
          <w:numId w:val="1"/>
        </w:numPr>
      </w:pPr>
      <w:r>
        <w:t xml:space="preserve">A </w:t>
      </w:r>
      <w:r w:rsidRPr="00FC03C0">
        <w:rPr>
          <w:b/>
        </w:rPr>
        <w:t xml:space="preserve">Multiple Items form </w:t>
      </w:r>
      <w:r>
        <w:t xml:space="preserve">displays multiple records in a tabular layout similar to table’s Datasheet view. It gives you more customization options than a datasheet, such as the ability to add graphical elements, buttons and other controls. </w:t>
      </w:r>
    </w:p>
    <w:p w14:paraId="632D83F9" w14:textId="497580FE" w:rsidR="00FC03C0" w:rsidRDefault="00FC03C0" w:rsidP="00FC03C0">
      <w:pPr>
        <w:pStyle w:val="ListParagraph"/>
        <w:numPr>
          <w:ilvl w:val="0"/>
          <w:numId w:val="1"/>
        </w:numPr>
      </w:pPr>
      <w:r>
        <w:t xml:space="preserve">A </w:t>
      </w:r>
      <w:r>
        <w:rPr>
          <w:b/>
        </w:rPr>
        <w:t xml:space="preserve">Datasheet form </w:t>
      </w:r>
      <w:r>
        <w:t xml:space="preserve">is a replica of a table or query’s Datasheet view except that it still retains some of the form properties. </w:t>
      </w:r>
    </w:p>
    <w:p w14:paraId="0D1DC0AE" w14:textId="050323B3" w:rsidR="00FC03C0" w:rsidRDefault="00FC03C0" w:rsidP="00FC03C0">
      <w:pPr>
        <w:pStyle w:val="ListParagraph"/>
        <w:numPr>
          <w:ilvl w:val="0"/>
          <w:numId w:val="1"/>
        </w:numPr>
      </w:pPr>
      <w:r>
        <w:t xml:space="preserve">It can be customized to add additional functionality using </w:t>
      </w:r>
      <w:r>
        <w:rPr>
          <w:b/>
        </w:rPr>
        <w:t xml:space="preserve">Visual Basic for Applications (VBA). </w:t>
      </w:r>
      <w:r>
        <w:t xml:space="preserve">It enables an advanced Access user to customize forms and reports. You can use VBA to enforce more complex data entry rules. </w:t>
      </w:r>
    </w:p>
    <w:p w14:paraId="1B0F4E60" w14:textId="7D8245C3" w:rsidR="007C3237" w:rsidRDefault="007C3237" w:rsidP="00FC03C0">
      <w:pPr>
        <w:pStyle w:val="ListParagraph"/>
        <w:numPr>
          <w:ilvl w:val="0"/>
          <w:numId w:val="1"/>
        </w:numPr>
      </w:pPr>
      <w:r>
        <w:t xml:space="preserve">Access will add a layout control to help align the fields. A </w:t>
      </w:r>
      <w:r>
        <w:rPr>
          <w:b/>
        </w:rPr>
        <w:t xml:space="preserve">layout control </w:t>
      </w:r>
      <w:r>
        <w:t xml:space="preserve">provides guides to help keep controls aligned horizontally and vertically, and give your form a uniform appearance. Sometimes, a layout control is too restrictive and will keep you from positioning controls where you want them. </w:t>
      </w:r>
    </w:p>
    <w:p w14:paraId="2938A798" w14:textId="257498E2" w:rsidR="007C3237" w:rsidRDefault="007C3237" w:rsidP="00FC03C0">
      <w:pPr>
        <w:pStyle w:val="ListParagraph"/>
        <w:numPr>
          <w:ilvl w:val="0"/>
          <w:numId w:val="1"/>
        </w:numPr>
      </w:pPr>
      <w:r>
        <w:t xml:space="preserve">To provide a professional finish, apply an Office Theme. An </w:t>
      </w:r>
      <w:r>
        <w:rPr>
          <w:b/>
        </w:rPr>
        <w:t xml:space="preserve">Office Theme </w:t>
      </w:r>
      <w:r>
        <w:t xml:space="preserve">is a defined set of colors, fonts, and graphics that can be applied to a form. Apply a consistent theme. </w:t>
      </w:r>
    </w:p>
    <w:p w14:paraId="647CDE9A" w14:textId="278F263A" w:rsidR="007C3237" w:rsidRDefault="00D8144F" w:rsidP="00FC03C0">
      <w:pPr>
        <w:pStyle w:val="ListParagraph"/>
        <w:numPr>
          <w:ilvl w:val="0"/>
          <w:numId w:val="1"/>
        </w:numPr>
      </w:pPr>
      <w:r>
        <w:t xml:space="preserve">You often need to switch between the three forms views in Access – Layout view, Form view and Design view. </w:t>
      </w:r>
    </w:p>
    <w:p w14:paraId="099B5817" w14:textId="04AA95EC" w:rsidR="00D8144F" w:rsidRDefault="00D8144F" w:rsidP="00FC03C0">
      <w:pPr>
        <w:pStyle w:val="ListParagraph"/>
        <w:numPr>
          <w:ilvl w:val="0"/>
          <w:numId w:val="1"/>
        </w:numPr>
      </w:pPr>
      <w:r>
        <w:t xml:space="preserve">The </w:t>
      </w:r>
      <w:r>
        <w:rPr>
          <w:b/>
        </w:rPr>
        <w:t xml:space="preserve">Form Header section </w:t>
      </w:r>
      <w:r>
        <w:t>displays at the top of each form. It will usually contain the form title, a logo or other graphic, and the current date and time. Column headings (labels) will also be located in this section for Multiple Item forms.</w:t>
      </w:r>
    </w:p>
    <w:p w14:paraId="6F394F78" w14:textId="19A4312D" w:rsidR="00D8144F" w:rsidRDefault="00D8144F" w:rsidP="00FC03C0">
      <w:pPr>
        <w:pStyle w:val="ListParagraph"/>
        <w:numPr>
          <w:ilvl w:val="0"/>
          <w:numId w:val="1"/>
        </w:numPr>
      </w:pPr>
      <w:r>
        <w:t xml:space="preserve">The </w:t>
      </w:r>
      <w:r>
        <w:rPr>
          <w:b/>
        </w:rPr>
        <w:t xml:space="preserve">Detail section </w:t>
      </w:r>
      <w:r>
        <w:t xml:space="preserve">displays the records in the form’s record source. Stacked forms will display one label and one text box for each field placed in the Detail section. </w:t>
      </w:r>
    </w:p>
    <w:p w14:paraId="7D64A894" w14:textId="092E9926" w:rsidR="00D8144F" w:rsidRDefault="00D8144F" w:rsidP="00FC03C0">
      <w:pPr>
        <w:pStyle w:val="ListParagraph"/>
        <w:numPr>
          <w:ilvl w:val="0"/>
          <w:numId w:val="1"/>
        </w:numPr>
      </w:pPr>
      <w:r>
        <w:t xml:space="preserve">The </w:t>
      </w:r>
      <w:r>
        <w:rPr>
          <w:b/>
        </w:rPr>
        <w:t xml:space="preserve">Form Footer section </w:t>
      </w:r>
      <w:r>
        <w:t xml:space="preserve">displays at the bottom of the form. It is commonly used to add totals for field values. </w:t>
      </w:r>
    </w:p>
    <w:p w14:paraId="0C3C87B3" w14:textId="0899CFCE" w:rsidR="00D8144F" w:rsidRDefault="00D8144F" w:rsidP="00FC03C0">
      <w:pPr>
        <w:pStyle w:val="ListParagraph"/>
        <w:numPr>
          <w:ilvl w:val="0"/>
          <w:numId w:val="1"/>
        </w:numPr>
      </w:pPr>
      <w:r>
        <w:t xml:space="preserve">Use </w:t>
      </w:r>
      <w:r>
        <w:rPr>
          <w:b/>
        </w:rPr>
        <w:t xml:space="preserve">Form view </w:t>
      </w:r>
      <w:r>
        <w:t xml:space="preserve">to add, edit and delete data in a form; the layout and design of the form cannot be changed in this view. </w:t>
      </w:r>
    </w:p>
    <w:p w14:paraId="2F7DCFCE" w14:textId="326E7161" w:rsidR="00D8144F" w:rsidRDefault="00D8144F" w:rsidP="00FC03C0">
      <w:pPr>
        <w:pStyle w:val="ListParagraph"/>
        <w:numPr>
          <w:ilvl w:val="0"/>
          <w:numId w:val="1"/>
        </w:numPr>
      </w:pPr>
      <w:r>
        <w:t xml:space="preserve">Use Layout view to alter the form design while still viewing the data. You can use this to add or delete fields in a form, modify field properties, change the column widths and enhance a form by adding a color scheme or styling. </w:t>
      </w:r>
    </w:p>
    <w:p w14:paraId="0FC5CDA2" w14:textId="75DA0DF8" w:rsidR="00D8144F" w:rsidRDefault="00D8144F" w:rsidP="00FC03C0">
      <w:pPr>
        <w:pStyle w:val="ListParagraph"/>
        <w:numPr>
          <w:ilvl w:val="0"/>
          <w:numId w:val="1"/>
        </w:numPr>
      </w:pPr>
      <w:r>
        <w:t xml:space="preserve">Use </w:t>
      </w:r>
      <w:r>
        <w:rPr>
          <w:b/>
        </w:rPr>
        <w:t xml:space="preserve">Design view </w:t>
      </w:r>
      <w:r>
        <w:t>to perform advanced changes to a form’s design. It provides the mo</w:t>
      </w:r>
      <w:r w:rsidR="00972ED6">
        <w:t>st advanced method of editing a</w:t>
      </w:r>
      <w:r>
        <w:t xml:space="preserve"> form. </w:t>
      </w:r>
      <w:r w:rsidR="00972ED6">
        <w:t xml:space="preserve">Certain tasks cannot be done in Layout view and Access will tell you to use Design view. </w:t>
      </w:r>
    </w:p>
    <w:p w14:paraId="4956CF24" w14:textId="4088607F" w:rsidR="00972ED6" w:rsidRDefault="00972ED6" w:rsidP="00FC03C0">
      <w:pPr>
        <w:pStyle w:val="ListParagraph"/>
        <w:numPr>
          <w:ilvl w:val="0"/>
          <w:numId w:val="1"/>
        </w:numPr>
      </w:pPr>
      <w:r>
        <w:t xml:space="preserve">The </w:t>
      </w:r>
      <w:r>
        <w:rPr>
          <w:b/>
        </w:rPr>
        <w:t xml:space="preserve">text box control </w:t>
      </w:r>
      <w:r>
        <w:t xml:space="preserve">displays the data found in a form’s record source and the </w:t>
      </w:r>
      <w:r>
        <w:rPr>
          <w:b/>
        </w:rPr>
        <w:t xml:space="preserve">label control </w:t>
      </w:r>
      <w:r>
        <w:t>is a literal word or phrase to describe the data. It can also display numeric data, currency and dates. These are known as controls which can be categorized as the following:</w:t>
      </w:r>
    </w:p>
    <w:p w14:paraId="08BD381E" w14:textId="77777777" w:rsidR="00972ED6" w:rsidRDefault="00972ED6" w:rsidP="00FC03C0">
      <w:pPr>
        <w:pStyle w:val="ListParagraph"/>
        <w:numPr>
          <w:ilvl w:val="0"/>
          <w:numId w:val="1"/>
        </w:numPr>
      </w:pPr>
      <w:r>
        <w:t xml:space="preserve">A </w:t>
      </w:r>
      <w:r>
        <w:rPr>
          <w:b/>
        </w:rPr>
        <w:t xml:space="preserve">bound control </w:t>
      </w:r>
      <w:r>
        <w:t xml:space="preserve">is a text box that is connected to a field in a table query. These controls display different data each time you switch to a new record. </w:t>
      </w:r>
    </w:p>
    <w:p w14:paraId="1365B974" w14:textId="304B8840" w:rsidR="00972ED6" w:rsidRDefault="00972ED6" w:rsidP="00972ED6">
      <w:pPr>
        <w:pStyle w:val="ListParagraph"/>
        <w:numPr>
          <w:ilvl w:val="0"/>
          <w:numId w:val="1"/>
        </w:numPr>
      </w:pPr>
      <w:r>
        <w:t xml:space="preserve">An </w:t>
      </w:r>
      <w:r>
        <w:rPr>
          <w:b/>
        </w:rPr>
        <w:t xml:space="preserve">unbound control </w:t>
      </w:r>
      <w:r>
        <w:t xml:space="preserve">is a label or other decorative design element, and is not connected to a source of data. These controls usually describe and decorate the data rather than display the data, and remain the same each time you switch to a new record. These include labels, lines, borders and images. </w:t>
      </w:r>
    </w:p>
    <w:p w14:paraId="27D47370" w14:textId="49C79573" w:rsidR="00972ED6" w:rsidRDefault="00972ED6" w:rsidP="00FC03C0">
      <w:pPr>
        <w:pStyle w:val="ListParagraph"/>
        <w:numPr>
          <w:ilvl w:val="0"/>
          <w:numId w:val="1"/>
        </w:numPr>
      </w:pPr>
      <w:r>
        <w:t xml:space="preserve">A </w:t>
      </w:r>
      <w:r>
        <w:rPr>
          <w:b/>
        </w:rPr>
        <w:t xml:space="preserve">calculated control </w:t>
      </w:r>
      <w:r>
        <w:t xml:space="preserve">contains an expression that generates a calculated result when displayed in Form view. The expression can contain field names from the form’s record source, constants, and functions. </w:t>
      </w:r>
    </w:p>
    <w:p w14:paraId="1CE9A0B9" w14:textId="58312A21" w:rsidR="00972ED6" w:rsidRDefault="00EE1658" w:rsidP="00FC03C0">
      <w:pPr>
        <w:pStyle w:val="ListParagraph"/>
        <w:numPr>
          <w:ilvl w:val="0"/>
          <w:numId w:val="1"/>
        </w:numPr>
      </w:pPr>
      <w:r>
        <w:t xml:space="preserve">A </w:t>
      </w:r>
      <w:r>
        <w:rPr>
          <w:b/>
        </w:rPr>
        <w:t xml:space="preserve">report </w:t>
      </w:r>
      <w:r>
        <w:t xml:space="preserve">is a printed document that displays information from a database in a format that provides meaningful information to its readers. </w:t>
      </w:r>
      <w:r w:rsidR="00BC7243">
        <w:t xml:space="preserve">Most of the printed documents generated by Access will come from reports. They can be enhanced to help the reader understand and analyze the data. Ex: a sales report could be run each month to see if the strategy has helped produce any new business. </w:t>
      </w:r>
    </w:p>
    <w:p w14:paraId="712A1804" w14:textId="3FAA5CEA" w:rsidR="00BC7243" w:rsidRDefault="00BC7243" w:rsidP="00FC03C0">
      <w:pPr>
        <w:pStyle w:val="ListParagraph"/>
        <w:numPr>
          <w:ilvl w:val="0"/>
          <w:numId w:val="1"/>
        </w:numPr>
      </w:pPr>
      <w:r>
        <w:t xml:space="preserve">The </w:t>
      </w:r>
      <w:r>
        <w:rPr>
          <w:b/>
        </w:rPr>
        <w:t xml:space="preserve">Report tool </w:t>
      </w:r>
      <w:r>
        <w:t>is used to instantly create a tabular report based on the table or query currently selected. The Blank Report tool is used to create a new blank report so that you can insert fields and controls manually and design the report. The Report Design tool is used to create a new blank report in Design view. In Design view, you can make advanced design changes to reports, such as adding custom control types and working with report sections. The Labels tool is used to create a page of labels using one</w:t>
      </w:r>
      <w:r w:rsidR="00BC76E7">
        <w:t xml:space="preserve"> of the preformatted templat</w:t>
      </w:r>
      <w:r w:rsidR="008D2054">
        <w:t xml:space="preserve">es provided by Access. </w:t>
      </w:r>
    </w:p>
    <w:p w14:paraId="5948246D" w14:textId="6FCDE674" w:rsidR="008D2054" w:rsidRDefault="008D2054" w:rsidP="00FC03C0">
      <w:pPr>
        <w:pStyle w:val="ListParagraph"/>
        <w:numPr>
          <w:ilvl w:val="0"/>
          <w:numId w:val="1"/>
        </w:numPr>
      </w:pPr>
      <w:r>
        <w:t xml:space="preserve">The first step in planning your report is to identify the record source. You may use one or more tables, queries or a combination of tables and queries as the report’s record source. Other times, you will need to incorporate several tables. </w:t>
      </w:r>
      <w:r w:rsidR="00556606">
        <w:t xml:space="preserve">Second step, sketch the report (design the report, indicate the record source, the title, the format of the report, </w:t>
      </w:r>
      <w:proofErr w:type="spellStart"/>
      <w:r w:rsidR="00556606">
        <w:t>etc</w:t>
      </w:r>
      <w:proofErr w:type="spellEnd"/>
      <w:r w:rsidR="00556606">
        <w:t>). After, you can decide which report tool is appropriate to produce the desired report.</w:t>
      </w:r>
    </w:p>
    <w:p w14:paraId="783A4DF7" w14:textId="72BA4E36" w:rsidR="00556606" w:rsidRDefault="00556606" w:rsidP="00FC03C0">
      <w:pPr>
        <w:pStyle w:val="ListParagraph"/>
        <w:numPr>
          <w:ilvl w:val="0"/>
          <w:numId w:val="1"/>
        </w:numPr>
      </w:pPr>
      <w:r>
        <w:t xml:space="preserve">A </w:t>
      </w:r>
      <w:r>
        <w:rPr>
          <w:b/>
        </w:rPr>
        <w:t xml:space="preserve">tabular layout report </w:t>
      </w:r>
      <w:r>
        <w:t xml:space="preserve">displays data horizontally across the page in a landscape view. </w:t>
      </w:r>
    </w:p>
    <w:p w14:paraId="22800C38" w14:textId="15779A80" w:rsidR="00566353" w:rsidRDefault="00566353" w:rsidP="00FC03C0">
      <w:pPr>
        <w:pStyle w:val="ListParagraph"/>
        <w:numPr>
          <w:ilvl w:val="0"/>
          <w:numId w:val="1"/>
        </w:numPr>
      </w:pPr>
      <w:r>
        <w:t xml:space="preserve">You can also create a </w:t>
      </w:r>
      <w:r>
        <w:rPr>
          <w:b/>
        </w:rPr>
        <w:t xml:space="preserve">stacked layout report </w:t>
      </w:r>
      <w:r>
        <w:t xml:space="preserve">in Access, although it is less common. It displays fields in a vertical column. </w:t>
      </w:r>
    </w:p>
    <w:p w14:paraId="286EE091" w14:textId="7FE649C9" w:rsidR="00566353" w:rsidRDefault="00566353" w:rsidP="00FC03C0">
      <w:pPr>
        <w:pStyle w:val="ListParagraph"/>
        <w:numPr>
          <w:ilvl w:val="0"/>
          <w:numId w:val="1"/>
        </w:numPr>
      </w:pPr>
      <w:r>
        <w:t xml:space="preserve">You can also create a professional report with the Report Wizard. The </w:t>
      </w:r>
      <w:r>
        <w:rPr>
          <w:b/>
        </w:rPr>
        <w:t xml:space="preserve">Report Wizard </w:t>
      </w:r>
      <w:r>
        <w:t xml:space="preserve">asks you questions and then uses your answers to generate a report. It uses six dialog boxes to collect information about your report. </w:t>
      </w:r>
    </w:p>
    <w:p w14:paraId="40A9B3BB" w14:textId="4960F5C2" w:rsidR="00566353" w:rsidRDefault="00566353" w:rsidP="00FC03C0">
      <w:pPr>
        <w:pStyle w:val="ListParagraph"/>
        <w:numPr>
          <w:ilvl w:val="0"/>
          <w:numId w:val="1"/>
        </w:numPr>
      </w:pPr>
      <w:r>
        <w:t xml:space="preserve">Grouping lets you organize and summarize your data. You can add totals at the end of a group. </w:t>
      </w:r>
    </w:p>
    <w:p w14:paraId="26034799" w14:textId="66DE909F" w:rsidR="002D7EB1" w:rsidRDefault="002D7EB1" w:rsidP="00FC03C0">
      <w:pPr>
        <w:pStyle w:val="ListParagraph"/>
        <w:numPr>
          <w:ilvl w:val="0"/>
          <w:numId w:val="1"/>
        </w:numPr>
      </w:pPr>
      <w:r>
        <w:t xml:space="preserve">Summary Options is for aggregating functions (sum, average, minimum, maximum) and to specify whether you want to see detail records on the report or only the aggregate results. </w:t>
      </w:r>
    </w:p>
    <w:p w14:paraId="035F0E04" w14:textId="26B11116" w:rsidR="002D7EB1" w:rsidRDefault="002D7EB1" w:rsidP="00FC03C0">
      <w:pPr>
        <w:pStyle w:val="ListParagraph"/>
        <w:numPr>
          <w:ilvl w:val="0"/>
          <w:numId w:val="1"/>
        </w:numPr>
      </w:pPr>
      <w:r>
        <w:t xml:space="preserve">The </w:t>
      </w:r>
      <w:r>
        <w:rPr>
          <w:b/>
        </w:rPr>
        <w:t xml:space="preserve">Label Wizard </w:t>
      </w:r>
      <w:r>
        <w:t xml:space="preserve">enables you to easily create mailing labels, name tags, and other specialized tags. </w:t>
      </w:r>
    </w:p>
    <w:p w14:paraId="34C28D3C" w14:textId="4A3C64DB" w:rsidR="002D7EB1" w:rsidRDefault="002D7EB1" w:rsidP="00FC03C0">
      <w:pPr>
        <w:pStyle w:val="ListParagraph"/>
        <w:numPr>
          <w:ilvl w:val="0"/>
          <w:numId w:val="1"/>
        </w:numPr>
      </w:pPr>
      <w:r>
        <w:t xml:space="preserve">A </w:t>
      </w:r>
      <w:r>
        <w:rPr>
          <w:b/>
        </w:rPr>
        <w:t xml:space="preserve">mailing label </w:t>
      </w:r>
      <w:r>
        <w:t xml:space="preserve">is a specialized report that comes preformatted to coordinate with name-brand labels, such as Avery. </w:t>
      </w:r>
    </w:p>
    <w:p w14:paraId="09F60B3D" w14:textId="3F19E94B" w:rsidR="002D7EB1" w:rsidRDefault="002D7EB1" w:rsidP="00FC03C0">
      <w:pPr>
        <w:pStyle w:val="ListParagraph"/>
        <w:numPr>
          <w:ilvl w:val="0"/>
          <w:numId w:val="1"/>
        </w:numPr>
      </w:pPr>
      <w:r>
        <w:t xml:space="preserve">Similar to forms, the common changes to a report are add a field, remove a field, change the order of fields, change the width of a field, and modify the title. </w:t>
      </w:r>
    </w:p>
    <w:p w14:paraId="02F0C747" w14:textId="4AF2ECB9" w:rsidR="001609AE" w:rsidRDefault="001609AE" w:rsidP="00FC03C0">
      <w:pPr>
        <w:pStyle w:val="ListParagraph"/>
        <w:numPr>
          <w:ilvl w:val="0"/>
          <w:numId w:val="1"/>
        </w:numPr>
      </w:pPr>
      <w:r>
        <w:t>The primary key of the record source usually dictates the sort order. There’s an</w:t>
      </w:r>
      <w:r w:rsidR="00DD0C07">
        <w:t xml:space="preserve"> additional feature for sorting</w:t>
      </w:r>
      <w:r>
        <w:t xml:space="preserve"> which is overriding the sorting in the report’s record source. </w:t>
      </w:r>
    </w:p>
    <w:p w14:paraId="6470587C" w14:textId="4843B5A6" w:rsidR="00DD0C07" w:rsidRDefault="00921A7C" w:rsidP="00FC03C0">
      <w:pPr>
        <w:pStyle w:val="ListParagraph"/>
        <w:numPr>
          <w:ilvl w:val="0"/>
          <w:numId w:val="1"/>
        </w:numPr>
      </w:pPr>
      <w:r>
        <w:t xml:space="preserve">You will find the need to frequently switch between the four report views in Access – Layout view, Print Preview, Design view and Report view. Most of your design work will be done in Layout view, but sometimes you will need to switch to Design view to apply a more advanced feature, such as a calculated field. </w:t>
      </w:r>
    </w:p>
    <w:p w14:paraId="7B30D6D3" w14:textId="513B7579" w:rsidR="00A02649" w:rsidRDefault="00A02649" w:rsidP="00FC03C0">
      <w:pPr>
        <w:pStyle w:val="ListParagraph"/>
        <w:numPr>
          <w:ilvl w:val="0"/>
          <w:numId w:val="1"/>
        </w:numPr>
      </w:pPr>
      <w:r>
        <w:t xml:space="preserve">The </w:t>
      </w:r>
      <w:r>
        <w:rPr>
          <w:b/>
        </w:rPr>
        <w:t xml:space="preserve">Report Header section </w:t>
      </w:r>
      <w:r>
        <w:t xml:space="preserve">prints at the beginning of each report. This section will usually contain the report title, a logo or other graphic, and the date and time when the report was printed. </w:t>
      </w:r>
    </w:p>
    <w:p w14:paraId="3924BB8A" w14:textId="646F1BBD" w:rsidR="00A02649" w:rsidRDefault="00A02649" w:rsidP="00FC03C0">
      <w:pPr>
        <w:pStyle w:val="ListParagraph"/>
        <w:numPr>
          <w:ilvl w:val="0"/>
          <w:numId w:val="1"/>
        </w:numPr>
      </w:pPr>
      <w:r>
        <w:t xml:space="preserve">The </w:t>
      </w:r>
      <w:r>
        <w:rPr>
          <w:b/>
        </w:rPr>
        <w:t xml:space="preserve">Page Header section </w:t>
      </w:r>
      <w:r>
        <w:t xml:space="preserve">appears at the top of each page. Use this section to add or edit column headings on the top of the each page. It will usually contain a horizontal line to separate the column headings from the data values. </w:t>
      </w:r>
    </w:p>
    <w:p w14:paraId="0C5643AE" w14:textId="71887F35" w:rsidR="00A02649" w:rsidRDefault="00A02649" w:rsidP="00FC03C0">
      <w:pPr>
        <w:pStyle w:val="ListParagraph"/>
        <w:numPr>
          <w:ilvl w:val="0"/>
          <w:numId w:val="1"/>
        </w:numPr>
      </w:pPr>
      <w:r>
        <w:t xml:space="preserve">The Detail section prints one line for each record in the report’s record source. Fields that are connected to the report’s record source are known as </w:t>
      </w:r>
      <w:r>
        <w:rPr>
          <w:i/>
        </w:rPr>
        <w:t xml:space="preserve">bound controls. </w:t>
      </w:r>
      <w:r>
        <w:t xml:space="preserve">You cannot delete this from a report, but you can hide it from Print Preview, Layout view and Design view to show only the headers and footers. </w:t>
      </w:r>
    </w:p>
    <w:p w14:paraId="6A9A3A0A" w14:textId="798E0A5F" w:rsidR="00A02649" w:rsidRDefault="00A02649" w:rsidP="00FC03C0">
      <w:pPr>
        <w:pStyle w:val="ListParagraph"/>
        <w:numPr>
          <w:ilvl w:val="0"/>
          <w:numId w:val="1"/>
        </w:numPr>
      </w:pPr>
      <w:r>
        <w:t xml:space="preserve">The </w:t>
      </w:r>
      <w:r>
        <w:rPr>
          <w:b/>
        </w:rPr>
        <w:t xml:space="preserve">Page Footer section </w:t>
      </w:r>
      <w:r>
        <w:t xml:space="preserve">appears at the bottom of each page. Use this section to show page numbers at the bottom of each page. Totals should not be added to this section since the results will produce an error. </w:t>
      </w:r>
    </w:p>
    <w:p w14:paraId="17282131" w14:textId="2F4E6268" w:rsidR="00A02649" w:rsidRDefault="00A02649" w:rsidP="00FC03C0">
      <w:pPr>
        <w:pStyle w:val="ListParagraph"/>
        <w:numPr>
          <w:ilvl w:val="0"/>
          <w:numId w:val="1"/>
        </w:numPr>
      </w:pPr>
      <w:r>
        <w:t xml:space="preserve">The </w:t>
      </w:r>
      <w:r>
        <w:rPr>
          <w:b/>
        </w:rPr>
        <w:t xml:space="preserve">Report Footer section </w:t>
      </w:r>
      <w:r>
        <w:t xml:space="preserve">prints one time at the bottom of the report. It is commonly used for displaying the grand total of certain columns. You can also display the count of all records in this section. </w:t>
      </w:r>
    </w:p>
    <w:p w14:paraId="55D53A3E" w14:textId="515B83B9" w:rsidR="00214CF7" w:rsidRDefault="00214CF7" w:rsidP="00FC03C0">
      <w:pPr>
        <w:pStyle w:val="ListParagraph"/>
        <w:numPr>
          <w:ilvl w:val="0"/>
          <w:numId w:val="1"/>
        </w:numPr>
      </w:pPr>
      <w:r>
        <w:t xml:space="preserve">A custom group header/footer section can be used when you want the report to be grouped by Specialization. It will be easier for users to locate a physician within a given specialization. Otherwise, you would have to search through the entire list to locate a doctor within a certain specialization. </w:t>
      </w:r>
    </w:p>
    <w:p w14:paraId="702833E3" w14:textId="24B2C257" w:rsidR="00214CF7" w:rsidRDefault="00214CF7" w:rsidP="00FC03C0">
      <w:pPr>
        <w:pStyle w:val="ListParagraph"/>
        <w:numPr>
          <w:ilvl w:val="0"/>
          <w:numId w:val="1"/>
        </w:numPr>
      </w:pPr>
      <w:r>
        <w:t xml:space="preserve">Once you establish the custom group, a </w:t>
      </w:r>
      <w:r>
        <w:rPr>
          <w:b/>
        </w:rPr>
        <w:t xml:space="preserve">Group Header section </w:t>
      </w:r>
      <w:r>
        <w:t xml:space="preserve">will appear just above the Detail section in Design view, along with the name of the field you are grouping. </w:t>
      </w:r>
    </w:p>
    <w:p w14:paraId="78D64564" w14:textId="0F1A745A" w:rsidR="00214CF7" w:rsidRDefault="00214CF7" w:rsidP="00FC03C0">
      <w:pPr>
        <w:pStyle w:val="ListParagraph"/>
        <w:numPr>
          <w:ilvl w:val="0"/>
          <w:numId w:val="1"/>
        </w:numPr>
      </w:pPr>
      <w:r>
        <w:t xml:space="preserve">A </w:t>
      </w:r>
      <w:r>
        <w:rPr>
          <w:b/>
        </w:rPr>
        <w:t xml:space="preserve">Group Footer section </w:t>
      </w:r>
      <w:r>
        <w:t xml:space="preserve">appears when activated, will appear just below the Detail section in Design view, but only when you select this option in the Group, Sort and Total pane. It is useful for totaling the data at the end of each group. </w:t>
      </w:r>
    </w:p>
    <w:p w14:paraId="3A84AE2B" w14:textId="1659008C" w:rsidR="00214CF7" w:rsidRDefault="00EC10DB" w:rsidP="00FC03C0">
      <w:pPr>
        <w:pStyle w:val="ListParagraph"/>
        <w:numPr>
          <w:ilvl w:val="0"/>
          <w:numId w:val="1"/>
        </w:numPr>
      </w:pPr>
      <w:r>
        <w:rPr>
          <w:b/>
        </w:rPr>
        <w:t xml:space="preserve">Print Preview </w:t>
      </w:r>
      <w:r>
        <w:t xml:space="preserve">enables you to see exactly what the report will look like when it is printed. Most users prefer to use Print Preview prior to printing the report. This enables you to intercept errors in reports before you send the report to the printer. </w:t>
      </w:r>
    </w:p>
    <w:p w14:paraId="55B831BD" w14:textId="7DC7EB99" w:rsidR="00EC10DB" w:rsidRDefault="00EC10DB" w:rsidP="00FC03C0">
      <w:pPr>
        <w:pStyle w:val="ListParagraph"/>
        <w:numPr>
          <w:ilvl w:val="0"/>
          <w:numId w:val="1"/>
        </w:numPr>
      </w:pPr>
      <w:r>
        <w:rPr>
          <w:b/>
        </w:rPr>
        <w:t xml:space="preserve">Report view </w:t>
      </w:r>
      <w:r>
        <w:t xml:space="preserve">enables you to see what a printed report will look like in a continuous page layout. It is similar to layout view, but not used as frequently. </w:t>
      </w:r>
    </w:p>
    <w:p w14:paraId="3E29C599" w14:textId="67CEAE4D" w:rsidR="00866A00" w:rsidRDefault="00866A00" w:rsidP="00FC03C0">
      <w:pPr>
        <w:pStyle w:val="ListParagraph"/>
        <w:numPr>
          <w:ilvl w:val="0"/>
          <w:numId w:val="1"/>
        </w:numPr>
      </w:pPr>
      <w:r>
        <w:t xml:space="preserve">To add a calculated control to the report, switch To Design view, and then click Text box in the Controls group on the Design tab. Place a text box at the desired location, then enter the expression to create the calculation. Format the control as needed. </w:t>
      </w:r>
    </w:p>
    <w:p w14:paraId="290B7936" w14:textId="77777777" w:rsidR="00FC03C0" w:rsidRPr="00FC03C0" w:rsidRDefault="00FC03C0" w:rsidP="00D278EC">
      <w:pPr>
        <w:pStyle w:val="ListParagraph"/>
      </w:pPr>
    </w:p>
    <w:sectPr w:rsidR="00FC03C0" w:rsidRPr="00FC03C0" w:rsidSect="00B92B1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BC1104"/>
    <w:multiLevelType w:val="hybridMultilevel"/>
    <w:tmpl w:val="302A45B0"/>
    <w:lvl w:ilvl="0" w:tplc="4ED267D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1884"/>
    <w:rsid w:val="00001E32"/>
    <w:rsid w:val="00074C11"/>
    <w:rsid w:val="000818AD"/>
    <w:rsid w:val="000A3677"/>
    <w:rsid w:val="001004B9"/>
    <w:rsid w:val="001515E3"/>
    <w:rsid w:val="001609AE"/>
    <w:rsid w:val="001F38A5"/>
    <w:rsid w:val="00214CF7"/>
    <w:rsid w:val="00244458"/>
    <w:rsid w:val="00266E01"/>
    <w:rsid w:val="00297FB8"/>
    <w:rsid w:val="002D7EB1"/>
    <w:rsid w:val="00411884"/>
    <w:rsid w:val="00417714"/>
    <w:rsid w:val="00453AA4"/>
    <w:rsid w:val="004732B2"/>
    <w:rsid w:val="0055618E"/>
    <w:rsid w:val="00556606"/>
    <w:rsid w:val="00566353"/>
    <w:rsid w:val="0056719A"/>
    <w:rsid w:val="005847C8"/>
    <w:rsid w:val="00610EB1"/>
    <w:rsid w:val="00652A3F"/>
    <w:rsid w:val="007109E6"/>
    <w:rsid w:val="007844F9"/>
    <w:rsid w:val="007C3237"/>
    <w:rsid w:val="007F5664"/>
    <w:rsid w:val="00800FE6"/>
    <w:rsid w:val="00856B71"/>
    <w:rsid w:val="00866A00"/>
    <w:rsid w:val="008D2054"/>
    <w:rsid w:val="00921A7C"/>
    <w:rsid w:val="00972ED6"/>
    <w:rsid w:val="009C03F9"/>
    <w:rsid w:val="00A02649"/>
    <w:rsid w:val="00A1079E"/>
    <w:rsid w:val="00A53F42"/>
    <w:rsid w:val="00B04D22"/>
    <w:rsid w:val="00B92B1B"/>
    <w:rsid w:val="00BC7243"/>
    <w:rsid w:val="00BC76E7"/>
    <w:rsid w:val="00BD13F8"/>
    <w:rsid w:val="00C01FF8"/>
    <w:rsid w:val="00C152AA"/>
    <w:rsid w:val="00C17962"/>
    <w:rsid w:val="00CB565D"/>
    <w:rsid w:val="00CC528A"/>
    <w:rsid w:val="00CD0FDB"/>
    <w:rsid w:val="00D278EC"/>
    <w:rsid w:val="00D8144F"/>
    <w:rsid w:val="00DB6703"/>
    <w:rsid w:val="00DD0C07"/>
    <w:rsid w:val="00E05598"/>
    <w:rsid w:val="00E25344"/>
    <w:rsid w:val="00EC10DB"/>
    <w:rsid w:val="00EE1658"/>
    <w:rsid w:val="00F03D66"/>
    <w:rsid w:val="00F20A90"/>
    <w:rsid w:val="00F25F3E"/>
    <w:rsid w:val="00F54BE1"/>
    <w:rsid w:val="00FB18DC"/>
    <w:rsid w:val="00FC03C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E43DA1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719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71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429</TotalTime>
  <Pages>11</Pages>
  <Words>4458</Words>
  <Characters>25412</Characters>
  <Application>Microsoft Macintosh Word</Application>
  <DocSecurity>0</DocSecurity>
  <Lines>211</Lines>
  <Paragraphs>59</Paragraphs>
  <ScaleCrop>false</ScaleCrop>
  <Company/>
  <LinksUpToDate>false</LinksUpToDate>
  <CharactersWithSpaces>29811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Lambroulias</dc:creator>
  <cp:keywords/>
  <dc:description/>
  <cp:lastModifiedBy>Zoe Lambroulias</cp:lastModifiedBy>
  <cp:revision>27</cp:revision>
  <dcterms:created xsi:type="dcterms:W3CDTF">2013-11-18T19:42:00Z</dcterms:created>
  <dcterms:modified xsi:type="dcterms:W3CDTF">2013-11-20T06:53:00Z</dcterms:modified>
</cp:coreProperties>
</file>