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308" w:rsidRDefault="00C8608E" w:rsidP="00A64FC9">
      <w:pPr>
        <w:jc w:val="center"/>
        <w:rPr>
          <w:rFonts w:ascii="Arial" w:hAnsi="Arial" w:cs="Arial"/>
          <w:b/>
          <w:sz w:val="32"/>
          <w:szCs w:val="32"/>
        </w:rPr>
      </w:pPr>
      <w:r w:rsidRPr="00EB2029">
        <w:rPr>
          <w:rFonts w:ascii="Arial" w:hAnsi="Arial" w:cs="Arial"/>
          <w:b/>
          <w:sz w:val="32"/>
          <w:szCs w:val="32"/>
        </w:rPr>
        <w:t>MKT</w:t>
      </w:r>
      <w:r w:rsidR="00257F39">
        <w:rPr>
          <w:rFonts w:ascii="Arial" w:hAnsi="Arial" w:cs="Arial"/>
          <w:b/>
          <w:sz w:val="32"/>
          <w:szCs w:val="32"/>
        </w:rPr>
        <w:t>2205</w:t>
      </w:r>
      <w:r w:rsidR="00555A8D">
        <w:rPr>
          <w:rFonts w:ascii="Arial" w:hAnsi="Arial" w:cs="Arial"/>
          <w:b/>
          <w:sz w:val="32"/>
          <w:szCs w:val="32"/>
        </w:rPr>
        <w:t xml:space="preserve"> – Marketing </w:t>
      </w:r>
      <w:r w:rsidR="00257F39">
        <w:rPr>
          <w:rFonts w:ascii="Arial" w:hAnsi="Arial" w:cs="Arial"/>
          <w:b/>
          <w:sz w:val="32"/>
          <w:szCs w:val="32"/>
        </w:rPr>
        <w:t>Foundations</w:t>
      </w:r>
    </w:p>
    <w:p w:rsidR="00A21D2B" w:rsidRDefault="00A21D2B" w:rsidP="00EB2029">
      <w:pPr>
        <w:jc w:val="center"/>
        <w:rPr>
          <w:rFonts w:ascii="Arial" w:hAnsi="Arial" w:cs="Arial"/>
          <w:b/>
          <w:sz w:val="36"/>
          <w:szCs w:val="36"/>
        </w:rPr>
      </w:pPr>
      <w:r>
        <w:rPr>
          <w:rFonts w:ascii="Arial" w:hAnsi="Arial" w:cs="Arial"/>
          <w:b/>
          <w:sz w:val="36"/>
          <w:szCs w:val="36"/>
        </w:rPr>
        <w:t>MID-TERM EXAM</w:t>
      </w:r>
    </w:p>
    <w:p w:rsidR="00D05C73" w:rsidRDefault="00D05C73">
      <w:pPr>
        <w:rPr>
          <w:rFonts w:ascii="Arial" w:hAnsi="Arial" w:cs="Arial"/>
          <w:b/>
        </w:rPr>
      </w:pPr>
    </w:p>
    <w:p w:rsidR="00D05C73" w:rsidRPr="009D40EB" w:rsidRDefault="00C8608E" w:rsidP="00510A95">
      <w:pPr>
        <w:rPr>
          <w:rFonts w:ascii="Arial" w:hAnsi="Arial" w:cs="Arial"/>
        </w:rPr>
      </w:pPr>
      <w:r w:rsidRPr="009D40EB">
        <w:rPr>
          <w:rFonts w:ascii="Arial" w:hAnsi="Arial" w:cs="Arial"/>
          <w:b/>
        </w:rPr>
        <w:t>STUDENT NAME</w:t>
      </w:r>
      <w:r w:rsidRPr="009D40EB">
        <w:rPr>
          <w:rFonts w:ascii="Arial" w:hAnsi="Arial" w:cs="Arial"/>
        </w:rPr>
        <w:t xml:space="preserve">: </w:t>
      </w:r>
      <w:r w:rsidR="00165998" w:rsidRPr="009D40EB">
        <w:rPr>
          <w:rFonts w:ascii="Arial" w:hAnsi="Arial" w:cs="Arial"/>
        </w:rPr>
        <w:tab/>
      </w:r>
      <w:r w:rsidRPr="009D40EB">
        <w:rPr>
          <w:rFonts w:ascii="Arial" w:hAnsi="Arial" w:cs="Arial"/>
          <w:b/>
        </w:rPr>
        <w:t>_______________</w:t>
      </w:r>
      <w:r w:rsidR="00EB2029" w:rsidRPr="009D40EB">
        <w:rPr>
          <w:rFonts w:ascii="Arial" w:hAnsi="Arial" w:cs="Arial"/>
          <w:b/>
        </w:rPr>
        <w:t>_____________________</w:t>
      </w:r>
      <w:r w:rsidR="00D55C14" w:rsidRPr="009D40EB">
        <w:rPr>
          <w:rFonts w:ascii="Arial" w:hAnsi="Arial" w:cs="Arial"/>
          <w:b/>
        </w:rPr>
        <w:tab/>
      </w:r>
    </w:p>
    <w:p w:rsidR="000113C8" w:rsidRPr="009D40EB" w:rsidRDefault="000113C8">
      <w:pPr>
        <w:rPr>
          <w:rFonts w:ascii="Arial" w:hAnsi="Arial" w:cs="Arial"/>
          <w:b/>
        </w:rPr>
      </w:pPr>
    </w:p>
    <w:p w:rsidR="002E2CFF" w:rsidRDefault="00BC7F0A">
      <w:pPr>
        <w:rPr>
          <w:rFonts w:ascii="Arial" w:hAnsi="Arial" w:cs="Arial"/>
          <w:b/>
        </w:rPr>
      </w:pPr>
      <w:r>
        <w:rPr>
          <w:rFonts w:ascii="Arial" w:hAnsi="Arial" w:cs="Arial"/>
          <w:b/>
        </w:rPr>
        <w:t xml:space="preserve">Multiple </w:t>
      </w:r>
      <w:proofErr w:type="gramStart"/>
      <w:r>
        <w:rPr>
          <w:rFonts w:ascii="Arial" w:hAnsi="Arial" w:cs="Arial"/>
          <w:b/>
        </w:rPr>
        <w:t>Choice</w:t>
      </w:r>
      <w:proofErr w:type="gramEnd"/>
      <w:r>
        <w:rPr>
          <w:rFonts w:ascii="Arial" w:hAnsi="Arial" w:cs="Arial"/>
          <w:b/>
        </w:rPr>
        <w:t>:</w:t>
      </w:r>
      <w:r>
        <w:rPr>
          <w:rFonts w:ascii="Arial" w:hAnsi="Arial" w:cs="Arial"/>
          <w:b/>
        </w:rPr>
        <w:tab/>
        <w:t>___________/30</w:t>
      </w:r>
    </w:p>
    <w:p w:rsidR="00BC7F0A" w:rsidRDefault="00BC7F0A">
      <w:pPr>
        <w:rPr>
          <w:rFonts w:ascii="Arial" w:hAnsi="Arial" w:cs="Arial"/>
          <w:b/>
        </w:rPr>
      </w:pPr>
    </w:p>
    <w:p w:rsidR="00BC7F0A" w:rsidRDefault="00BC7F0A">
      <w:pPr>
        <w:rPr>
          <w:rFonts w:ascii="Arial" w:hAnsi="Arial" w:cs="Arial"/>
          <w:b/>
        </w:rPr>
      </w:pPr>
      <w:r>
        <w:rPr>
          <w:rFonts w:ascii="Arial" w:hAnsi="Arial" w:cs="Arial"/>
          <w:b/>
        </w:rPr>
        <w:t xml:space="preserve">Short Answer: </w:t>
      </w:r>
      <w:r>
        <w:rPr>
          <w:rFonts w:ascii="Arial" w:hAnsi="Arial" w:cs="Arial"/>
          <w:b/>
        </w:rPr>
        <w:tab/>
        <w:t xml:space="preserve">___________/40 </w:t>
      </w:r>
    </w:p>
    <w:p w:rsidR="00BC7F0A" w:rsidRDefault="00BC7F0A">
      <w:pPr>
        <w:rPr>
          <w:rFonts w:ascii="Arial" w:hAnsi="Arial" w:cs="Arial"/>
          <w:b/>
        </w:rPr>
      </w:pPr>
    </w:p>
    <w:p w:rsidR="00D05C73" w:rsidRPr="009D40EB" w:rsidRDefault="00165998">
      <w:pPr>
        <w:rPr>
          <w:rFonts w:ascii="Arial" w:hAnsi="Arial" w:cs="Arial"/>
          <w:color w:val="FF0000"/>
        </w:rPr>
      </w:pPr>
      <w:r w:rsidRPr="009D40EB">
        <w:rPr>
          <w:rFonts w:ascii="Arial" w:hAnsi="Arial" w:cs="Arial"/>
          <w:b/>
        </w:rPr>
        <w:t>Exam</w:t>
      </w:r>
      <w:r w:rsidR="00EE4D08" w:rsidRPr="009D40EB">
        <w:rPr>
          <w:rFonts w:ascii="Arial" w:hAnsi="Arial" w:cs="Arial"/>
          <w:b/>
        </w:rPr>
        <w:t xml:space="preserve"> </w:t>
      </w:r>
      <w:r w:rsidR="00C8608E" w:rsidRPr="009D40EB">
        <w:rPr>
          <w:rFonts w:ascii="Arial" w:hAnsi="Arial" w:cs="Arial"/>
          <w:b/>
        </w:rPr>
        <w:t>Total:</w:t>
      </w:r>
      <w:r w:rsidR="00BC7F0A">
        <w:rPr>
          <w:rFonts w:ascii="Arial" w:hAnsi="Arial" w:cs="Arial"/>
          <w:b/>
        </w:rPr>
        <w:tab/>
      </w:r>
      <w:r w:rsidR="00BC7F0A">
        <w:rPr>
          <w:rFonts w:ascii="Arial" w:hAnsi="Arial" w:cs="Arial"/>
          <w:b/>
        </w:rPr>
        <w:tab/>
      </w:r>
      <w:r w:rsidR="00C8608E" w:rsidRPr="009D40EB">
        <w:rPr>
          <w:rFonts w:ascii="Arial" w:hAnsi="Arial" w:cs="Arial"/>
          <w:b/>
        </w:rPr>
        <w:t>___________</w:t>
      </w:r>
      <w:r w:rsidR="00EE4D08" w:rsidRPr="009D40EB">
        <w:rPr>
          <w:rFonts w:ascii="Arial" w:hAnsi="Arial" w:cs="Arial"/>
          <w:b/>
        </w:rPr>
        <w:t>/</w:t>
      </w:r>
      <w:r w:rsidR="004C18AB">
        <w:rPr>
          <w:rFonts w:ascii="Arial" w:hAnsi="Arial" w:cs="Arial"/>
          <w:b/>
        </w:rPr>
        <w:t>70</w:t>
      </w:r>
    </w:p>
    <w:p w:rsidR="00781701" w:rsidRPr="009D40EB" w:rsidRDefault="00781701">
      <w:pPr>
        <w:rPr>
          <w:rFonts w:ascii="Arial" w:hAnsi="Arial" w:cs="Arial"/>
          <w:b/>
          <w:u w:val="single"/>
        </w:rPr>
      </w:pPr>
    </w:p>
    <w:p w:rsidR="00C8608E" w:rsidRPr="009D40EB" w:rsidRDefault="004B520A">
      <w:pPr>
        <w:rPr>
          <w:rFonts w:ascii="Arial" w:hAnsi="Arial" w:cs="Arial"/>
          <w:b/>
          <w:u w:val="single"/>
        </w:rPr>
      </w:pPr>
      <w:r w:rsidRPr="009D40EB">
        <w:rPr>
          <w:rFonts w:ascii="Arial" w:hAnsi="Arial" w:cs="Arial"/>
          <w:b/>
          <w:u w:val="single"/>
        </w:rPr>
        <w:t xml:space="preserve">PLEASE READ! </w:t>
      </w:r>
      <w:r w:rsidR="00C979E4" w:rsidRPr="009D40EB">
        <w:rPr>
          <w:rFonts w:ascii="Arial" w:hAnsi="Arial" w:cs="Arial"/>
          <w:b/>
          <w:u w:val="single"/>
        </w:rPr>
        <w:tab/>
      </w:r>
      <w:r w:rsidR="00C979E4" w:rsidRPr="009D40EB">
        <w:rPr>
          <w:rFonts w:ascii="Arial" w:hAnsi="Arial" w:cs="Arial"/>
          <w:b/>
          <w:u w:val="single"/>
        </w:rPr>
        <w:tab/>
      </w:r>
      <w:r w:rsidR="00C979E4" w:rsidRPr="009D40EB">
        <w:rPr>
          <w:rFonts w:ascii="Arial" w:hAnsi="Arial" w:cs="Arial"/>
          <w:b/>
          <w:u w:val="single"/>
        </w:rPr>
        <w:tab/>
      </w:r>
      <w:r w:rsidR="00C979E4" w:rsidRPr="009D40EB">
        <w:rPr>
          <w:rFonts w:ascii="Arial" w:hAnsi="Arial" w:cs="Arial"/>
          <w:b/>
          <w:u w:val="single"/>
        </w:rPr>
        <w:tab/>
      </w:r>
      <w:r w:rsidR="004D12C3" w:rsidRPr="009D40EB">
        <w:rPr>
          <w:rFonts w:ascii="Arial" w:hAnsi="Arial" w:cs="Arial"/>
          <w:b/>
          <w:u w:val="single"/>
        </w:rPr>
        <w:tab/>
      </w:r>
      <w:r w:rsidR="004D12C3" w:rsidRPr="009D40EB">
        <w:rPr>
          <w:rFonts w:ascii="Arial" w:hAnsi="Arial" w:cs="Arial"/>
          <w:b/>
          <w:u w:val="single"/>
        </w:rPr>
        <w:tab/>
      </w:r>
      <w:r w:rsidR="00EB7AAD" w:rsidRPr="009D40EB">
        <w:rPr>
          <w:rFonts w:ascii="Arial" w:hAnsi="Arial" w:cs="Arial"/>
          <w:b/>
          <w:u w:val="single"/>
        </w:rPr>
        <w:t>EXAM</w:t>
      </w:r>
      <w:r w:rsidR="00C80EB7" w:rsidRPr="009D40EB">
        <w:rPr>
          <w:rFonts w:ascii="Arial" w:hAnsi="Arial" w:cs="Arial"/>
          <w:b/>
          <w:u w:val="single"/>
        </w:rPr>
        <w:t xml:space="preserve"> </w:t>
      </w:r>
      <w:r w:rsidR="00991C43" w:rsidRPr="009D40EB">
        <w:rPr>
          <w:rFonts w:ascii="Arial" w:hAnsi="Arial" w:cs="Arial"/>
          <w:b/>
          <w:u w:val="single"/>
        </w:rPr>
        <w:t>INSTRUCTIONS</w:t>
      </w:r>
      <w:r w:rsidR="00C8608E" w:rsidRPr="009D40EB">
        <w:rPr>
          <w:rFonts w:ascii="Arial" w:hAnsi="Arial" w:cs="Arial"/>
          <w:b/>
          <w:u w:val="single"/>
        </w:rPr>
        <w:t>:</w:t>
      </w:r>
    </w:p>
    <w:p w:rsidR="00C8608E" w:rsidRPr="009D40EB" w:rsidRDefault="00C8608E">
      <w:pPr>
        <w:rPr>
          <w:rFonts w:ascii="Arial" w:hAnsi="Arial" w:cs="Arial"/>
        </w:rPr>
      </w:pPr>
    </w:p>
    <w:p w:rsidR="004B520A" w:rsidRDefault="003D39CA" w:rsidP="002C6E64">
      <w:pPr>
        <w:pStyle w:val="BodyText"/>
        <w:numPr>
          <w:ilvl w:val="0"/>
          <w:numId w:val="1"/>
        </w:numPr>
        <w:ind w:left="714" w:right="720" w:hanging="357"/>
        <w:rPr>
          <w:b w:val="0"/>
          <w:bCs w:val="0"/>
          <w:sz w:val="24"/>
        </w:rPr>
      </w:pPr>
      <w:r w:rsidRPr="009D40EB">
        <w:rPr>
          <w:b w:val="0"/>
          <w:bCs w:val="0"/>
          <w:sz w:val="24"/>
        </w:rPr>
        <w:t xml:space="preserve">Please </w:t>
      </w:r>
      <w:r w:rsidR="00555A8D" w:rsidRPr="009D40EB">
        <w:rPr>
          <w:b w:val="0"/>
          <w:bCs w:val="0"/>
          <w:sz w:val="24"/>
        </w:rPr>
        <w:t xml:space="preserve">use the SCANTRON sheet provided for the Multiple </w:t>
      </w:r>
      <w:r w:rsidR="002C6E64">
        <w:rPr>
          <w:b w:val="0"/>
          <w:bCs w:val="0"/>
          <w:sz w:val="24"/>
        </w:rPr>
        <w:t>C</w:t>
      </w:r>
      <w:r w:rsidR="00555A8D" w:rsidRPr="009D40EB">
        <w:rPr>
          <w:b w:val="0"/>
          <w:bCs w:val="0"/>
          <w:sz w:val="24"/>
        </w:rPr>
        <w:t xml:space="preserve">hoice questions.  For the other questions please </w:t>
      </w:r>
      <w:r w:rsidRPr="009D40EB">
        <w:rPr>
          <w:b w:val="0"/>
          <w:bCs w:val="0"/>
          <w:sz w:val="24"/>
        </w:rPr>
        <w:t xml:space="preserve">put your </w:t>
      </w:r>
      <w:r w:rsidR="00CC0CC9" w:rsidRPr="009D40EB">
        <w:rPr>
          <w:b w:val="0"/>
          <w:bCs w:val="0"/>
          <w:sz w:val="24"/>
        </w:rPr>
        <w:t>responses</w:t>
      </w:r>
      <w:r w:rsidRPr="009D40EB">
        <w:rPr>
          <w:b w:val="0"/>
          <w:bCs w:val="0"/>
          <w:sz w:val="24"/>
        </w:rPr>
        <w:t xml:space="preserve"> directly in the space provided</w:t>
      </w:r>
      <w:r w:rsidR="00CC0CC9" w:rsidRPr="009D40EB">
        <w:rPr>
          <w:b w:val="0"/>
          <w:bCs w:val="0"/>
          <w:sz w:val="24"/>
        </w:rPr>
        <w:t xml:space="preserve"> within this </w:t>
      </w:r>
      <w:r w:rsidR="004F55AD" w:rsidRPr="009D40EB">
        <w:rPr>
          <w:b w:val="0"/>
          <w:bCs w:val="0"/>
          <w:sz w:val="24"/>
        </w:rPr>
        <w:t>exam</w:t>
      </w:r>
      <w:r w:rsidRPr="009D40EB">
        <w:rPr>
          <w:b w:val="0"/>
          <w:bCs w:val="0"/>
          <w:sz w:val="24"/>
        </w:rPr>
        <w:t xml:space="preserve">. </w:t>
      </w:r>
    </w:p>
    <w:p w:rsidR="005D215E" w:rsidRPr="009D40EB" w:rsidRDefault="005D215E" w:rsidP="005D215E">
      <w:pPr>
        <w:pStyle w:val="BodyText"/>
        <w:ind w:left="714" w:right="720"/>
        <w:rPr>
          <w:b w:val="0"/>
          <w:bCs w:val="0"/>
          <w:sz w:val="24"/>
        </w:rPr>
      </w:pPr>
    </w:p>
    <w:p w:rsidR="00F57028" w:rsidRDefault="00FF7CD9" w:rsidP="00F57028">
      <w:pPr>
        <w:numPr>
          <w:ilvl w:val="0"/>
          <w:numId w:val="1"/>
        </w:numPr>
        <w:rPr>
          <w:rFonts w:ascii="Arial" w:hAnsi="Arial" w:cs="Arial"/>
        </w:rPr>
      </w:pPr>
      <w:r w:rsidRPr="004C18AB">
        <w:rPr>
          <w:rFonts w:ascii="Arial" w:hAnsi="Arial" w:cs="Arial"/>
          <w:b/>
        </w:rPr>
        <w:t>Plan your time accordingly!</w:t>
      </w:r>
      <w:r w:rsidR="004C18AB">
        <w:rPr>
          <w:rFonts w:ascii="Arial" w:hAnsi="Arial" w:cs="Arial"/>
          <w:b/>
        </w:rPr>
        <w:t xml:space="preserve">  </w:t>
      </w:r>
      <w:r w:rsidRPr="009D40EB">
        <w:rPr>
          <w:rFonts w:ascii="Arial" w:hAnsi="Arial" w:cs="Arial"/>
        </w:rPr>
        <w:t xml:space="preserve">You have </w:t>
      </w:r>
      <w:r w:rsidR="004C18AB" w:rsidRPr="004C18AB">
        <w:rPr>
          <w:rFonts w:ascii="Arial" w:hAnsi="Arial" w:cs="Arial"/>
          <w:b/>
        </w:rPr>
        <w:t>1 hour and 50 minutes</w:t>
      </w:r>
      <w:r w:rsidR="00221CC6" w:rsidRPr="009D40EB">
        <w:rPr>
          <w:rFonts w:ascii="Arial" w:hAnsi="Arial" w:cs="Arial"/>
        </w:rPr>
        <w:t xml:space="preserve"> </w:t>
      </w:r>
      <w:r w:rsidRPr="009D40EB">
        <w:rPr>
          <w:rFonts w:ascii="Arial" w:hAnsi="Arial" w:cs="Arial"/>
        </w:rPr>
        <w:t xml:space="preserve">to complete the </w:t>
      </w:r>
      <w:r w:rsidR="00770038" w:rsidRPr="009D40EB">
        <w:rPr>
          <w:rFonts w:ascii="Arial" w:hAnsi="Arial" w:cs="Arial"/>
        </w:rPr>
        <w:t>exam</w:t>
      </w:r>
      <w:r w:rsidRPr="009D40EB">
        <w:rPr>
          <w:rFonts w:ascii="Arial" w:hAnsi="Arial" w:cs="Arial"/>
        </w:rPr>
        <w:t>.</w:t>
      </w:r>
      <w:r w:rsidR="007476EE" w:rsidRPr="009D40EB">
        <w:rPr>
          <w:rFonts w:ascii="Arial" w:hAnsi="Arial" w:cs="Arial"/>
        </w:rPr>
        <w:t xml:space="preserve"> </w:t>
      </w:r>
    </w:p>
    <w:p w:rsidR="00F57028" w:rsidRDefault="00F57028" w:rsidP="00F57028">
      <w:pPr>
        <w:ind w:left="720"/>
        <w:rPr>
          <w:rFonts w:ascii="Arial" w:hAnsi="Arial" w:cs="Arial"/>
        </w:rPr>
      </w:pPr>
    </w:p>
    <w:p w:rsidR="006D5B7F" w:rsidRPr="004C18AB" w:rsidRDefault="00F57028" w:rsidP="00C8608E">
      <w:pPr>
        <w:numPr>
          <w:ilvl w:val="0"/>
          <w:numId w:val="1"/>
        </w:numPr>
        <w:rPr>
          <w:rFonts w:ascii="Arial" w:hAnsi="Arial" w:cs="Arial"/>
        </w:rPr>
      </w:pPr>
      <w:r>
        <w:rPr>
          <w:rFonts w:ascii="Arial" w:hAnsi="Arial" w:cs="Arial"/>
        </w:rPr>
        <w:t xml:space="preserve">When you </w:t>
      </w:r>
      <w:r w:rsidR="00FF7CD9" w:rsidRPr="009D40EB">
        <w:rPr>
          <w:rFonts w:ascii="Arial" w:hAnsi="Arial" w:cs="Arial"/>
        </w:rPr>
        <w:t xml:space="preserve">are finished, </w:t>
      </w:r>
      <w:r w:rsidR="00770038" w:rsidRPr="009D40EB">
        <w:rPr>
          <w:rFonts w:ascii="Arial" w:hAnsi="Arial" w:cs="Arial"/>
        </w:rPr>
        <w:t xml:space="preserve">please </w:t>
      </w:r>
      <w:r w:rsidR="00221CC6" w:rsidRPr="009D40EB">
        <w:rPr>
          <w:rFonts w:ascii="Arial" w:hAnsi="Arial" w:cs="Arial"/>
          <w:b/>
        </w:rPr>
        <w:t>bring your exam to the front</w:t>
      </w:r>
      <w:r w:rsidR="00221CC6" w:rsidRPr="009D40EB">
        <w:rPr>
          <w:rFonts w:ascii="Arial" w:hAnsi="Arial" w:cs="Arial"/>
        </w:rPr>
        <w:t xml:space="preserve"> and place </w:t>
      </w:r>
      <w:r w:rsidR="00555A8D" w:rsidRPr="009D40EB">
        <w:rPr>
          <w:rFonts w:ascii="Arial" w:hAnsi="Arial" w:cs="Arial"/>
        </w:rPr>
        <w:t xml:space="preserve">it </w:t>
      </w:r>
      <w:r w:rsidR="00221CC6" w:rsidRPr="009D40EB">
        <w:rPr>
          <w:rFonts w:ascii="Arial" w:hAnsi="Arial" w:cs="Arial"/>
        </w:rPr>
        <w:t xml:space="preserve">in the designated area. </w:t>
      </w:r>
      <w:r>
        <w:rPr>
          <w:rFonts w:ascii="Arial" w:hAnsi="Arial" w:cs="Arial"/>
        </w:rPr>
        <w:t xml:space="preserve">Please </w:t>
      </w:r>
      <w:r w:rsidRPr="004A1CE0">
        <w:rPr>
          <w:rFonts w:ascii="Arial" w:hAnsi="Arial" w:cs="Arial"/>
          <w:b/>
        </w:rPr>
        <w:t>sign the attendance sheet</w:t>
      </w:r>
      <w:r>
        <w:rPr>
          <w:rFonts w:ascii="Arial" w:hAnsi="Arial" w:cs="Arial"/>
        </w:rPr>
        <w:t xml:space="preserve"> at this time. </w:t>
      </w:r>
      <w:r w:rsidR="00221CC6" w:rsidRPr="004C18AB">
        <w:rPr>
          <w:rFonts w:ascii="Arial" w:hAnsi="Arial" w:cs="Arial"/>
        </w:rPr>
        <w:t>Once you depart</w:t>
      </w:r>
      <w:r>
        <w:rPr>
          <w:rFonts w:ascii="Arial" w:hAnsi="Arial" w:cs="Arial"/>
        </w:rPr>
        <w:t>,</w:t>
      </w:r>
      <w:r w:rsidR="00221CC6" w:rsidRPr="004C18AB">
        <w:rPr>
          <w:rFonts w:ascii="Arial" w:hAnsi="Arial" w:cs="Arial"/>
        </w:rPr>
        <w:t xml:space="preserve"> you may not return</w:t>
      </w:r>
      <w:r w:rsidR="00D83CDE">
        <w:rPr>
          <w:rFonts w:ascii="Arial" w:hAnsi="Arial" w:cs="Arial"/>
        </w:rPr>
        <w:t>,</w:t>
      </w:r>
      <w:r w:rsidR="00221CC6" w:rsidRPr="004C18AB">
        <w:rPr>
          <w:rFonts w:ascii="Arial" w:hAnsi="Arial" w:cs="Arial"/>
        </w:rPr>
        <w:t xml:space="preserve"> so please take all your personal belongings when you leave.</w:t>
      </w:r>
    </w:p>
    <w:p w:rsidR="006D5B7F" w:rsidRPr="009D40EB" w:rsidRDefault="006D5B7F" w:rsidP="006D5B7F">
      <w:pPr>
        <w:ind w:left="360"/>
        <w:rPr>
          <w:rFonts w:ascii="Arial" w:hAnsi="Arial" w:cs="Arial"/>
        </w:rPr>
      </w:pPr>
    </w:p>
    <w:p w:rsidR="00FF7CD9" w:rsidRPr="009D40EB" w:rsidRDefault="00FF7CD9" w:rsidP="00C8608E">
      <w:pPr>
        <w:numPr>
          <w:ilvl w:val="0"/>
          <w:numId w:val="1"/>
        </w:numPr>
        <w:rPr>
          <w:rFonts w:ascii="Arial" w:hAnsi="Arial" w:cs="Arial"/>
        </w:rPr>
      </w:pPr>
      <w:r w:rsidRPr="009D40EB">
        <w:rPr>
          <w:rFonts w:ascii="Arial" w:hAnsi="Arial" w:cs="Arial"/>
        </w:rPr>
        <w:t xml:space="preserve">The grading total for this </w:t>
      </w:r>
      <w:r w:rsidR="00221CC6" w:rsidRPr="009D40EB">
        <w:rPr>
          <w:rFonts w:ascii="Arial" w:hAnsi="Arial" w:cs="Arial"/>
        </w:rPr>
        <w:t>exam</w:t>
      </w:r>
      <w:r w:rsidRPr="009D40EB">
        <w:rPr>
          <w:rFonts w:ascii="Arial" w:hAnsi="Arial" w:cs="Arial"/>
        </w:rPr>
        <w:t xml:space="preserve"> is </w:t>
      </w:r>
      <w:r w:rsidR="00F52D21" w:rsidRPr="004C18AB">
        <w:rPr>
          <w:rFonts w:ascii="Arial" w:hAnsi="Arial" w:cs="Arial"/>
          <w:b/>
        </w:rPr>
        <w:t>7</w:t>
      </w:r>
      <w:r w:rsidR="00275F43" w:rsidRPr="004C18AB">
        <w:rPr>
          <w:rFonts w:ascii="Arial" w:hAnsi="Arial" w:cs="Arial"/>
          <w:b/>
        </w:rPr>
        <w:t>0</w:t>
      </w:r>
      <w:r w:rsidR="004B520A" w:rsidRPr="004C18AB">
        <w:rPr>
          <w:rFonts w:ascii="Arial" w:hAnsi="Arial" w:cs="Arial"/>
          <w:b/>
        </w:rPr>
        <w:t xml:space="preserve"> </w:t>
      </w:r>
      <w:r w:rsidRPr="004C18AB">
        <w:rPr>
          <w:rFonts w:ascii="Arial" w:hAnsi="Arial" w:cs="Arial"/>
          <w:b/>
        </w:rPr>
        <w:t>points</w:t>
      </w:r>
      <w:r w:rsidRPr="009D40EB">
        <w:rPr>
          <w:rFonts w:ascii="Arial" w:hAnsi="Arial" w:cs="Arial"/>
        </w:rPr>
        <w:t>.</w:t>
      </w:r>
      <w:r w:rsidR="00221CC6" w:rsidRPr="009D40EB">
        <w:rPr>
          <w:rFonts w:ascii="Arial" w:hAnsi="Arial" w:cs="Arial"/>
        </w:rPr>
        <w:t xml:space="preserve"> It is worth </w:t>
      </w:r>
      <w:r w:rsidR="00221CC6" w:rsidRPr="009D40EB">
        <w:rPr>
          <w:rFonts w:ascii="Arial" w:hAnsi="Arial" w:cs="Arial"/>
          <w:b/>
        </w:rPr>
        <w:t>2</w:t>
      </w:r>
      <w:r w:rsidR="005D215E">
        <w:rPr>
          <w:rFonts w:ascii="Arial" w:hAnsi="Arial" w:cs="Arial"/>
          <w:b/>
        </w:rPr>
        <w:t>5</w:t>
      </w:r>
      <w:r w:rsidR="00221CC6" w:rsidRPr="009D40EB">
        <w:rPr>
          <w:rFonts w:ascii="Arial" w:hAnsi="Arial" w:cs="Arial"/>
          <w:b/>
        </w:rPr>
        <w:t xml:space="preserve">% </w:t>
      </w:r>
      <w:r w:rsidR="00221CC6" w:rsidRPr="009D40EB">
        <w:rPr>
          <w:rFonts w:ascii="Arial" w:hAnsi="Arial" w:cs="Arial"/>
        </w:rPr>
        <w:t>of your total course grade.</w:t>
      </w:r>
      <w:r w:rsidR="00955DB7" w:rsidRPr="009D40EB">
        <w:rPr>
          <w:rFonts w:ascii="Arial" w:hAnsi="Arial" w:cs="Arial"/>
        </w:rPr>
        <w:br/>
      </w:r>
    </w:p>
    <w:p w:rsidR="002C6E64" w:rsidRDefault="00BE6837" w:rsidP="00B53CF9">
      <w:pPr>
        <w:numPr>
          <w:ilvl w:val="0"/>
          <w:numId w:val="1"/>
        </w:numPr>
        <w:rPr>
          <w:rFonts w:ascii="Arial" w:hAnsi="Arial" w:cs="Arial"/>
        </w:rPr>
      </w:pPr>
      <w:r w:rsidRPr="009D40EB">
        <w:rPr>
          <w:rFonts w:ascii="Arial" w:hAnsi="Arial" w:cs="Arial"/>
          <w:b/>
        </w:rPr>
        <w:t xml:space="preserve">No </w:t>
      </w:r>
      <w:r w:rsidR="004F55AD" w:rsidRPr="009D40EB">
        <w:rPr>
          <w:rFonts w:ascii="Arial" w:hAnsi="Arial" w:cs="Arial"/>
          <w:b/>
        </w:rPr>
        <w:t xml:space="preserve">books, </w:t>
      </w:r>
      <w:r w:rsidR="00555A8D" w:rsidRPr="009D40EB">
        <w:rPr>
          <w:rFonts w:ascii="Arial" w:hAnsi="Arial" w:cs="Arial"/>
          <w:b/>
        </w:rPr>
        <w:t xml:space="preserve">calculators, translators, </w:t>
      </w:r>
      <w:r w:rsidR="00F7204D" w:rsidRPr="009D40EB">
        <w:rPr>
          <w:rFonts w:ascii="Arial" w:hAnsi="Arial" w:cs="Arial"/>
          <w:b/>
        </w:rPr>
        <w:t>book bags</w:t>
      </w:r>
      <w:r w:rsidR="004F55AD" w:rsidRPr="009D40EB">
        <w:rPr>
          <w:rFonts w:ascii="Arial" w:hAnsi="Arial" w:cs="Arial"/>
          <w:b/>
        </w:rPr>
        <w:t>, laptops</w:t>
      </w:r>
      <w:r w:rsidR="006D5B7F" w:rsidRPr="009D40EB">
        <w:rPr>
          <w:rFonts w:ascii="Arial" w:hAnsi="Arial" w:cs="Arial"/>
          <w:b/>
        </w:rPr>
        <w:t xml:space="preserve"> </w:t>
      </w:r>
      <w:r w:rsidR="006D5B7F" w:rsidRPr="004C18AB">
        <w:rPr>
          <w:rFonts w:ascii="Arial" w:hAnsi="Arial" w:cs="Arial"/>
          <w:b/>
        </w:rPr>
        <w:t>or</w:t>
      </w:r>
      <w:r w:rsidRPr="009D40EB">
        <w:rPr>
          <w:rFonts w:ascii="Arial" w:hAnsi="Arial" w:cs="Arial"/>
        </w:rPr>
        <w:t xml:space="preserve"> </w:t>
      </w:r>
      <w:r w:rsidRPr="009D40EB">
        <w:rPr>
          <w:rFonts w:ascii="Arial" w:hAnsi="Arial" w:cs="Arial"/>
          <w:b/>
        </w:rPr>
        <w:t xml:space="preserve">cell phones are permitted </w:t>
      </w:r>
      <w:r w:rsidR="004C18AB">
        <w:rPr>
          <w:rFonts w:ascii="Arial" w:hAnsi="Arial" w:cs="Arial"/>
          <w:b/>
        </w:rPr>
        <w:t>on</w:t>
      </w:r>
      <w:r w:rsidR="00BC7F0A">
        <w:rPr>
          <w:rFonts w:ascii="Arial" w:hAnsi="Arial" w:cs="Arial"/>
          <w:b/>
        </w:rPr>
        <w:t xml:space="preserve"> or </w:t>
      </w:r>
      <w:r w:rsidR="004C18AB">
        <w:rPr>
          <w:rFonts w:ascii="Arial" w:hAnsi="Arial" w:cs="Arial"/>
          <w:b/>
        </w:rPr>
        <w:t xml:space="preserve">near your desk </w:t>
      </w:r>
      <w:r w:rsidRPr="009D40EB">
        <w:rPr>
          <w:rFonts w:ascii="Arial" w:hAnsi="Arial" w:cs="Arial"/>
          <w:b/>
        </w:rPr>
        <w:t xml:space="preserve">during the </w:t>
      </w:r>
      <w:r w:rsidR="004F55AD" w:rsidRPr="009D40EB">
        <w:rPr>
          <w:rFonts w:ascii="Arial" w:hAnsi="Arial" w:cs="Arial"/>
          <w:b/>
        </w:rPr>
        <w:t>exam</w:t>
      </w:r>
      <w:r w:rsidRPr="009D40EB">
        <w:rPr>
          <w:rFonts w:ascii="Arial" w:hAnsi="Arial" w:cs="Arial"/>
        </w:rPr>
        <w:t>.</w:t>
      </w:r>
      <w:r w:rsidR="00803D9C" w:rsidRPr="009D40EB">
        <w:rPr>
          <w:rFonts w:ascii="Arial" w:hAnsi="Arial" w:cs="Arial"/>
        </w:rPr>
        <w:t xml:space="preserve"> </w:t>
      </w:r>
    </w:p>
    <w:p w:rsidR="002C6E64" w:rsidRDefault="002C6E64" w:rsidP="002C6E64">
      <w:pPr>
        <w:rPr>
          <w:rFonts w:ascii="Arial" w:hAnsi="Arial" w:cs="Arial"/>
          <w:b/>
        </w:rPr>
      </w:pPr>
    </w:p>
    <w:p w:rsidR="00B53CF9" w:rsidRPr="009D40EB" w:rsidRDefault="00955DB7" w:rsidP="002C6E64">
      <w:pPr>
        <w:rPr>
          <w:rFonts w:ascii="Arial" w:hAnsi="Arial" w:cs="Arial"/>
        </w:rPr>
      </w:pPr>
      <w:r w:rsidRPr="009D40EB">
        <w:rPr>
          <w:rFonts w:ascii="Arial" w:hAnsi="Arial" w:cs="Arial"/>
          <w:b/>
        </w:rPr>
        <w:br/>
      </w:r>
    </w:p>
    <w:p w:rsidR="00B53CF9" w:rsidRPr="004C18AB" w:rsidRDefault="00B53CF9" w:rsidP="00A20F06">
      <w:pPr>
        <w:jc w:val="center"/>
        <w:rPr>
          <w:rFonts w:ascii="Arial" w:hAnsi="Arial" w:cs="Arial"/>
          <w:b/>
          <w:sz w:val="36"/>
          <w:szCs w:val="36"/>
        </w:rPr>
      </w:pPr>
      <w:r w:rsidRPr="004C18AB">
        <w:rPr>
          <w:rFonts w:ascii="Arial" w:hAnsi="Arial" w:cs="Arial"/>
          <w:b/>
          <w:sz w:val="36"/>
          <w:szCs w:val="36"/>
        </w:rPr>
        <w:t>Good luck!</w:t>
      </w:r>
    </w:p>
    <w:p w:rsidR="00555A8D" w:rsidRPr="009D40EB" w:rsidRDefault="00FF7CD9" w:rsidP="00B53CF9">
      <w:pPr>
        <w:rPr>
          <w:rFonts w:ascii="Arial" w:hAnsi="Arial" w:cs="Arial"/>
        </w:rPr>
      </w:pPr>
      <w:r w:rsidRPr="009D40EB">
        <w:rPr>
          <w:rFonts w:ascii="Arial" w:hAnsi="Arial" w:cs="Arial"/>
        </w:rPr>
        <w:t xml:space="preserve"> </w:t>
      </w:r>
    </w:p>
    <w:p w:rsidR="00941A1C" w:rsidRDefault="00941A1C" w:rsidP="00941A1C">
      <w:pPr>
        <w:rPr>
          <w:rFonts w:ascii="Arial" w:hAnsi="Arial" w:cs="Arial"/>
          <w:u w:val="single"/>
        </w:rPr>
      </w:pPr>
      <w:r>
        <w:rPr>
          <w:rFonts w:ascii="Arial" w:hAnsi="Arial" w:cs="Arial"/>
        </w:rPr>
        <w:br w:type="page"/>
      </w:r>
      <w:r w:rsidR="00555A8D" w:rsidRPr="009D40EB">
        <w:rPr>
          <w:rFonts w:ascii="Arial" w:hAnsi="Arial" w:cs="Arial"/>
          <w:b/>
          <w:u w:val="single"/>
        </w:rPr>
        <w:lastRenderedPageBreak/>
        <w:t>Section 1</w:t>
      </w:r>
      <w:r w:rsidR="00555A8D" w:rsidRPr="009D40EB">
        <w:rPr>
          <w:rFonts w:ascii="Arial" w:hAnsi="Arial" w:cs="Arial"/>
          <w:b/>
          <w:u w:val="single"/>
        </w:rPr>
        <w:tab/>
        <w:t>Multiple Choice Questions</w:t>
      </w:r>
      <w:r w:rsidR="00555A8D" w:rsidRPr="009D40EB">
        <w:rPr>
          <w:rFonts w:ascii="Arial" w:hAnsi="Arial" w:cs="Arial"/>
          <w:u w:val="single"/>
        </w:rPr>
        <w:t xml:space="preserve"> </w:t>
      </w:r>
    </w:p>
    <w:p w:rsidR="00FF7CD9" w:rsidRPr="00941A1C" w:rsidRDefault="00555A8D" w:rsidP="00941A1C">
      <w:pPr>
        <w:rPr>
          <w:rFonts w:ascii="Arial" w:hAnsi="Arial" w:cs="Arial"/>
          <w:u w:val="single"/>
        </w:rPr>
      </w:pPr>
      <w:r w:rsidRPr="009D40EB">
        <w:rPr>
          <w:rFonts w:ascii="Arial" w:hAnsi="Arial" w:cs="Arial"/>
        </w:rPr>
        <w:t>(</w:t>
      </w:r>
      <w:r w:rsidR="00941A1C">
        <w:rPr>
          <w:rFonts w:ascii="Arial" w:hAnsi="Arial" w:cs="Arial"/>
        </w:rPr>
        <w:t xml:space="preserve">1 mark each </w:t>
      </w:r>
      <w:r w:rsidR="00F57028">
        <w:rPr>
          <w:rFonts w:ascii="Arial" w:hAnsi="Arial" w:cs="Arial"/>
        </w:rPr>
        <w:t>–</w:t>
      </w:r>
      <w:r w:rsidR="00941A1C">
        <w:rPr>
          <w:rFonts w:ascii="Arial" w:hAnsi="Arial" w:cs="Arial"/>
        </w:rPr>
        <w:t xml:space="preserve"> </w:t>
      </w:r>
      <w:r w:rsidR="00F57028">
        <w:rPr>
          <w:rFonts w:ascii="Arial" w:hAnsi="Arial" w:cs="Arial"/>
        </w:rPr>
        <w:t>30 marks</w:t>
      </w:r>
      <w:r w:rsidR="009D40EB" w:rsidRPr="009D40EB">
        <w:rPr>
          <w:rFonts w:ascii="Arial" w:hAnsi="Arial" w:cs="Arial"/>
        </w:rPr>
        <w:t xml:space="preserve"> in </w:t>
      </w:r>
      <w:r w:rsidRPr="009D40EB">
        <w:rPr>
          <w:rFonts w:ascii="Arial" w:hAnsi="Arial" w:cs="Arial"/>
        </w:rPr>
        <w:t>total</w:t>
      </w:r>
      <w:r w:rsidR="00941A1C">
        <w:rPr>
          <w:rFonts w:ascii="Arial" w:hAnsi="Arial" w:cs="Arial"/>
        </w:rPr>
        <w:t>)</w:t>
      </w:r>
    </w:p>
    <w:p w:rsidR="00555A8D" w:rsidRPr="009D40EB" w:rsidRDefault="00555A8D" w:rsidP="00555A8D">
      <w:pPr>
        <w:ind w:left="360"/>
        <w:rPr>
          <w:rFonts w:ascii="Arial" w:hAnsi="Arial" w:cs="Arial"/>
        </w:rPr>
      </w:pPr>
    </w:p>
    <w:p w:rsidR="004C2553" w:rsidRPr="004C2553" w:rsidRDefault="004C2553" w:rsidP="004C2553">
      <w:pPr>
        <w:widowControl w:val="0"/>
        <w:suppressAutoHyphens/>
        <w:autoSpaceDE w:val="0"/>
        <w:autoSpaceDN w:val="0"/>
        <w:adjustRightInd w:val="0"/>
        <w:rPr>
          <w:rFonts w:ascii="Arial" w:hAnsi="Arial" w:cs="Arial"/>
          <w:color w:val="000000"/>
          <w:sz w:val="2"/>
          <w:szCs w:val="2"/>
        </w:rPr>
      </w:pPr>
    </w:p>
    <w:p w:rsidR="004C2553" w:rsidRPr="004C2553" w:rsidRDefault="004C2553" w:rsidP="004C2553">
      <w:pPr>
        <w:widowControl w:val="0"/>
        <w:suppressAutoHyphens/>
        <w:autoSpaceDE w:val="0"/>
        <w:autoSpaceDN w:val="0"/>
        <w:adjustRightInd w:val="0"/>
        <w:spacing w:after="1"/>
        <w:rPr>
          <w:rFonts w:ascii="Arial" w:hAnsi="Arial" w:cs="Arial"/>
          <w:color w:val="000000"/>
          <w:sz w:val="12"/>
          <w:szCs w:val="12"/>
        </w:rPr>
      </w:pPr>
    </w:p>
    <w:p w:rsidR="00894ECF" w:rsidRPr="00894ECF" w:rsidRDefault="00894ECF" w:rsidP="00894ECF">
      <w:pPr>
        <w:keepLines/>
        <w:suppressAutoHyphens/>
        <w:autoSpaceDE w:val="0"/>
        <w:autoSpaceDN w:val="0"/>
        <w:adjustRightInd w:val="0"/>
        <w:rPr>
          <w:color w:val="000000"/>
          <w:sz w:val="2"/>
          <w:szCs w:val="2"/>
          <w:lang w:eastAsia="en-CA"/>
        </w:rPr>
      </w:pPr>
      <w:r w:rsidRPr="00894ECF">
        <w:rPr>
          <w:b/>
          <w:bCs/>
          <w:i/>
          <w:iCs/>
          <w:color w:val="000000"/>
          <w:sz w:val="22"/>
          <w:szCs w:val="22"/>
          <w:lang w:eastAsia="en-CA"/>
        </w:rPr>
        <w:t>A problem facing the timber industry is the absence of any effective way to prove that rain forest timber was legally logged from places like Indonesia, where as much as 80 percent is the product of illegal logging. Companies such as The Home Depot do not want to sell timber from illegally logged forests even though the demand is great for timber from rain forests.</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color w:val="000000"/>
          <w:sz w:val="22"/>
          <w:szCs w:val="22"/>
          <w:lang w:eastAsia="en-CA"/>
        </w:rPr>
        <w:tab/>
      </w:r>
      <w:r w:rsidRPr="00894ECF">
        <w:rPr>
          <w:b/>
          <w:bCs/>
          <w:i/>
          <w:iCs/>
          <w:color w:val="000000"/>
          <w:sz w:val="22"/>
          <w:szCs w:val="22"/>
          <w:lang w:eastAsia="en-CA"/>
        </w:rPr>
        <w:t>Refer to Timber Industry</w:t>
      </w:r>
      <w:r w:rsidRPr="00894ECF">
        <w:rPr>
          <w:color w:val="000000"/>
          <w:sz w:val="22"/>
          <w:szCs w:val="22"/>
          <w:lang w:eastAsia="en-CA"/>
        </w:rPr>
        <w:t>. Why will exchanges between The Home Depot and companies that are selling illegally logged timber not occur?</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One party believes it is inappropriate to deal with the other party.</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Only one party is free to accept the exchange offer.</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Neither party has something of value to bring to the exchange.</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Neither party sees the exchange as producing value.</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A</w:t>
      </w:r>
    </w:p>
    <w:p w:rsidR="00894ECF" w:rsidRPr="00894ECF" w:rsidRDefault="00894ECF" w:rsidP="00894ECF">
      <w:pPr>
        <w:keepLines/>
        <w:suppressAutoHyphens/>
        <w:autoSpaceDE w:val="0"/>
        <w:autoSpaceDN w:val="0"/>
        <w:adjustRightInd w:val="0"/>
        <w:rPr>
          <w:color w:val="000000"/>
          <w:sz w:val="2"/>
          <w:szCs w:val="2"/>
          <w:lang w:eastAsia="en-CA"/>
        </w:rPr>
      </w:pPr>
      <w:r w:rsidRPr="00894ECF">
        <w:rPr>
          <w:color w:val="000000"/>
          <w:sz w:val="22"/>
          <w:szCs w:val="22"/>
          <w:lang w:eastAsia="en-CA"/>
        </w:rPr>
        <w:t>For an exchange to occur, two or more parties must be involved. Both parties are free to accept or reject the exchange. If The Home Depot believes the timber was illegally logged, then it will not want to deal with the loggers.</w:t>
      </w:r>
    </w:p>
    <w:p w:rsidR="00894ECF" w:rsidRPr="00894ECF" w:rsidRDefault="00894ECF" w:rsidP="00894ECF">
      <w:pPr>
        <w:widowControl w:val="0"/>
        <w:suppressAutoHyphens/>
        <w:autoSpaceDE w:val="0"/>
        <w:autoSpaceDN w:val="0"/>
        <w:adjustRightInd w:val="0"/>
        <w:spacing w:after="1"/>
        <w:rPr>
          <w:color w:val="000000"/>
          <w:sz w:val="22"/>
          <w:szCs w:val="2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4</w:t>
      </w:r>
      <w:r w:rsidRPr="00894ECF">
        <w:rPr>
          <w:color w:val="000000"/>
          <w:sz w:val="22"/>
          <w:szCs w:val="22"/>
          <w:lang w:eastAsia="en-CA"/>
        </w:rPr>
        <w:tab/>
        <w:t>OBJ:</w:t>
      </w:r>
      <w:r w:rsidRPr="00894ECF">
        <w:rPr>
          <w:color w:val="000000"/>
          <w:sz w:val="22"/>
          <w:szCs w:val="22"/>
          <w:lang w:eastAsia="en-CA"/>
        </w:rPr>
        <w:tab/>
        <w:t>1</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spacing w:after="1"/>
        <w:ind w:hanging="630"/>
        <w:rPr>
          <w:color w:val="000000"/>
          <w:sz w:val="22"/>
          <w:szCs w:val="22"/>
          <w:lang w:eastAsia="en-CA"/>
        </w:rPr>
      </w:pPr>
      <w:r w:rsidRPr="00894ECF">
        <w:rPr>
          <w:b/>
          <w:bCs/>
          <w:i/>
          <w:iCs/>
          <w:color w:val="000000"/>
          <w:sz w:val="22"/>
          <w:szCs w:val="22"/>
          <w:lang w:eastAsia="en-CA"/>
        </w:rPr>
        <w:t>Refer to Timber Industry</w:t>
      </w:r>
      <w:r w:rsidRPr="00894ECF">
        <w:rPr>
          <w:color w:val="000000"/>
          <w:sz w:val="22"/>
          <w:szCs w:val="22"/>
          <w:lang w:eastAsia="en-CA"/>
        </w:rPr>
        <w:t>. Indonesian logging companies harvest the rain forests for timber and assume that a market exists for their products. What type of orientation does the typical Indonesian logging company have?</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sales</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production</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exchange</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product</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B</w:t>
      </w:r>
    </w:p>
    <w:p w:rsidR="00894ECF" w:rsidRPr="00894ECF" w:rsidRDefault="00894ECF" w:rsidP="00894ECF">
      <w:pPr>
        <w:keepLines/>
        <w:suppressAutoHyphens/>
        <w:autoSpaceDE w:val="0"/>
        <w:autoSpaceDN w:val="0"/>
        <w:adjustRightInd w:val="0"/>
        <w:rPr>
          <w:color w:val="000000"/>
          <w:sz w:val="2"/>
          <w:szCs w:val="2"/>
          <w:lang w:eastAsia="en-CA"/>
        </w:rPr>
      </w:pPr>
      <w:r w:rsidRPr="00894ECF">
        <w:rPr>
          <w:color w:val="000000"/>
          <w:sz w:val="22"/>
          <w:szCs w:val="22"/>
          <w:lang w:eastAsia="en-CA"/>
        </w:rPr>
        <w:t>The logging companies do not focus on the needs and desires of the marketplace.</w:t>
      </w:r>
    </w:p>
    <w:p w:rsidR="00894ECF" w:rsidRPr="00894ECF" w:rsidRDefault="00894ECF" w:rsidP="00894ECF">
      <w:pPr>
        <w:widowControl w:val="0"/>
        <w:suppressAutoHyphens/>
        <w:autoSpaceDE w:val="0"/>
        <w:autoSpaceDN w:val="0"/>
        <w:adjustRightInd w:val="0"/>
        <w:spacing w:after="1"/>
        <w:rPr>
          <w:color w:val="000000"/>
          <w:sz w:val="22"/>
          <w:szCs w:val="2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5</w:t>
      </w:r>
      <w:r w:rsidRPr="00894ECF">
        <w:rPr>
          <w:color w:val="000000"/>
          <w:sz w:val="22"/>
          <w:szCs w:val="22"/>
          <w:lang w:eastAsia="en-CA"/>
        </w:rPr>
        <w:tab/>
        <w:t>OBJ:</w:t>
      </w:r>
      <w:r w:rsidRPr="00894ECF">
        <w:rPr>
          <w:color w:val="000000"/>
          <w:sz w:val="22"/>
          <w:szCs w:val="22"/>
          <w:lang w:eastAsia="en-CA"/>
        </w:rPr>
        <w:tab/>
        <w:t>2</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BLM:</w:t>
      </w:r>
      <w:r w:rsidRPr="00894ECF">
        <w:rPr>
          <w:color w:val="000000"/>
          <w:sz w:val="22"/>
          <w:szCs w:val="22"/>
          <w:lang w:eastAsia="en-CA"/>
        </w:rPr>
        <w:tab/>
        <w:t>Remember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color w:val="000000"/>
          <w:sz w:val="22"/>
          <w:szCs w:val="22"/>
          <w:lang w:eastAsia="en-CA"/>
        </w:rPr>
        <w:tab/>
      </w:r>
      <w:r w:rsidRPr="00894ECF">
        <w:rPr>
          <w:b/>
          <w:bCs/>
          <w:i/>
          <w:iCs/>
          <w:color w:val="000000"/>
          <w:sz w:val="22"/>
          <w:szCs w:val="22"/>
          <w:lang w:eastAsia="en-CA"/>
        </w:rPr>
        <w:t>Refer to Timber Industry</w:t>
      </w:r>
      <w:r w:rsidRPr="00894ECF">
        <w:rPr>
          <w:color w:val="000000"/>
          <w:sz w:val="22"/>
          <w:szCs w:val="22"/>
          <w:lang w:eastAsia="en-CA"/>
        </w:rPr>
        <w:t>. To prove an interest in preserving rain forests, two Indonesian logging companies have developed a bar coding system, which proves the timber was legally acquired. This focus on customers’ needs indicates what type of orientation?</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supplier</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sales</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production</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marketing</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D</w:t>
      </w:r>
      <w:r w:rsidRPr="00894ECF">
        <w:rPr>
          <w:color w:val="000000"/>
          <w:sz w:val="22"/>
          <w:szCs w:val="22"/>
          <w:lang w:eastAsia="en-CA"/>
        </w:rPr>
        <w:tab/>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6</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OBJ:</w:t>
      </w:r>
      <w:r w:rsidRPr="00894ECF">
        <w:rPr>
          <w:color w:val="000000"/>
          <w:sz w:val="22"/>
          <w:szCs w:val="22"/>
          <w:lang w:eastAsia="en-CA"/>
        </w:rPr>
        <w:tab/>
        <w:t>2</w:t>
      </w:r>
      <w:r w:rsidRPr="00894ECF">
        <w:rPr>
          <w:color w:val="000000"/>
          <w:sz w:val="22"/>
          <w:szCs w:val="22"/>
          <w:lang w:eastAsia="en-CA"/>
        </w:rPr>
        <w:tab/>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suppressAutoHyphens/>
        <w:autoSpaceDE w:val="0"/>
        <w:autoSpaceDN w:val="0"/>
        <w:adjustRightInd w:val="0"/>
        <w:rPr>
          <w:color w:val="000000"/>
          <w:sz w:val="2"/>
          <w:szCs w:val="2"/>
          <w:lang w:eastAsia="en-CA"/>
        </w:rPr>
      </w:pPr>
      <w:r w:rsidRPr="00894ECF">
        <w:rPr>
          <w:b/>
          <w:bCs/>
          <w:i/>
          <w:iCs/>
          <w:color w:val="000000"/>
          <w:sz w:val="22"/>
          <w:szCs w:val="22"/>
          <w:lang w:eastAsia="en-CA"/>
        </w:rPr>
        <w:br w:type="page"/>
      </w:r>
      <w:r w:rsidRPr="00894ECF">
        <w:rPr>
          <w:b/>
          <w:bCs/>
          <w:i/>
          <w:iCs/>
          <w:color w:val="000000"/>
          <w:sz w:val="22"/>
          <w:szCs w:val="22"/>
          <w:lang w:eastAsia="en-CA"/>
        </w:rPr>
        <w:lastRenderedPageBreak/>
        <w:t>Fujifilm Computer Products has improved the efficiency and productivity of its plant, which manufactures printing technology. For the new fiscal year, the company projects a production increase of 25 percent, and has instructed its sales force to aggressively distribute and promote the product. The CEO is sure that the market will absorb more product if the sales force is determined and assertive.</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b/>
          <w:bCs/>
          <w:i/>
          <w:iCs/>
          <w:color w:val="000000"/>
          <w:sz w:val="22"/>
          <w:szCs w:val="22"/>
          <w:lang w:eastAsia="en-CA"/>
        </w:rPr>
        <w:t>Refer to Fujifilm Computer Products</w:t>
      </w:r>
      <w:r w:rsidRPr="00894ECF">
        <w:rPr>
          <w:color w:val="000000"/>
          <w:sz w:val="22"/>
          <w:szCs w:val="22"/>
          <w:lang w:eastAsia="en-CA"/>
        </w:rPr>
        <w:t>. What sort of orientation does Fujifilm appear to have?</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sales</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customer</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production</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marketing</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A</w:t>
      </w:r>
    </w:p>
    <w:p w:rsidR="00894ECF" w:rsidRPr="00894ECF" w:rsidRDefault="00894ECF" w:rsidP="00894ECF">
      <w:pPr>
        <w:keepLines/>
        <w:suppressAutoHyphens/>
        <w:autoSpaceDE w:val="0"/>
        <w:autoSpaceDN w:val="0"/>
        <w:adjustRightInd w:val="0"/>
        <w:rPr>
          <w:color w:val="000000"/>
          <w:sz w:val="2"/>
          <w:szCs w:val="2"/>
          <w:lang w:eastAsia="en-CA"/>
        </w:rPr>
      </w:pPr>
      <w:r w:rsidRPr="00894ECF">
        <w:rPr>
          <w:color w:val="000000"/>
          <w:sz w:val="22"/>
          <w:szCs w:val="22"/>
          <w:lang w:eastAsia="en-CA"/>
        </w:rPr>
        <w:t>A sales orientation is based on the belief that customers resist buying items that are not essential, and that people will buy more goods and services if aggressive sales techniques are used.</w:t>
      </w:r>
    </w:p>
    <w:p w:rsidR="00894ECF" w:rsidRPr="00894ECF" w:rsidRDefault="00894ECF" w:rsidP="00894ECF">
      <w:pPr>
        <w:widowControl w:val="0"/>
        <w:suppressAutoHyphens/>
        <w:autoSpaceDE w:val="0"/>
        <w:autoSpaceDN w:val="0"/>
        <w:adjustRightInd w:val="0"/>
        <w:spacing w:after="1"/>
        <w:rPr>
          <w:color w:val="000000"/>
          <w:sz w:val="22"/>
          <w:szCs w:val="2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5</w:t>
      </w:r>
      <w:r w:rsidRPr="00894ECF">
        <w:rPr>
          <w:color w:val="000000"/>
          <w:sz w:val="22"/>
          <w:szCs w:val="22"/>
          <w:lang w:eastAsia="en-CA"/>
        </w:rPr>
        <w:tab/>
        <w:t>OBJ:</w:t>
      </w:r>
      <w:r w:rsidRPr="00894ECF">
        <w:rPr>
          <w:color w:val="000000"/>
          <w:sz w:val="22"/>
          <w:szCs w:val="22"/>
          <w:lang w:eastAsia="en-CA"/>
        </w:rPr>
        <w:tab/>
        <w:t>2</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b/>
          <w:bCs/>
          <w:i/>
          <w:iCs/>
          <w:color w:val="000000"/>
          <w:sz w:val="22"/>
          <w:szCs w:val="22"/>
          <w:lang w:eastAsia="en-CA"/>
        </w:rPr>
        <w:t>Refer to Fujifilm Computer Products</w:t>
      </w:r>
      <w:r w:rsidRPr="00894ECF">
        <w:rPr>
          <w:color w:val="000000"/>
          <w:sz w:val="22"/>
          <w:szCs w:val="22"/>
          <w:lang w:eastAsia="en-CA"/>
        </w:rPr>
        <w:t xml:space="preserve">. Which of the following </w:t>
      </w:r>
      <w:r w:rsidRPr="00894ECF">
        <w:rPr>
          <w:b/>
          <w:bCs/>
          <w:color w:val="000000"/>
          <w:sz w:val="22"/>
          <w:szCs w:val="22"/>
          <w:lang w:eastAsia="en-CA"/>
        </w:rPr>
        <w:t>BEST</w:t>
      </w:r>
      <w:r w:rsidRPr="00894ECF">
        <w:rPr>
          <w:color w:val="000000"/>
          <w:sz w:val="22"/>
          <w:szCs w:val="22"/>
          <w:lang w:eastAsia="en-CA"/>
        </w:rPr>
        <w:t xml:space="preserve"> describes </w:t>
      </w:r>
      <w:proofErr w:type="spellStart"/>
      <w:r w:rsidRPr="00894ECF">
        <w:rPr>
          <w:color w:val="000000"/>
          <w:sz w:val="22"/>
          <w:szCs w:val="22"/>
          <w:lang w:eastAsia="en-CA"/>
        </w:rPr>
        <w:t>FujiFilm</w:t>
      </w:r>
      <w:proofErr w:type="spellEnd"/>
      <w:r w:rsidRPr="00894ECF">
        <w:rPr>
          <w:color w:val="000000"/>
          <w:sz w:val="22"/>
          <w:szCs w:val="22"/>
          <w:lang w:eastAsia="en-CA"/>
        </w:rPr>
        <w:t>?</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It is in the business of satisfying customers.</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It directs its products to specific groups of people.</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It seeks its goals primarily through the use of intensive promotion.</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It profits through customer satisfaction.</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C</w:t>
      </w:r>
    </w:p>
    <w:p w:rsidR="00894ECF" w:rsidRPr="00894ECF" w:rsidRDefault="00894ECF" w:rsidP="00894ECF">
      <w:pPr>
        <w:keepLines/>
        <w:suppressAutoHyphens/>
        <w:autoSpaceDE w:val="0"/>
        <w:autoSpaceDN w:val="0"/>
        <w:adjustRightInd w:val="0"/>
        <w:rPr>
          <w:color w:val="000000"/>
          <w:sz w:val="2"/>
          <w:szCs w:val="2"/>
          <w:lang w:eastAsia="en-CA"/>
        </w:rPr>
      </w:pPr>
      <w:proofErr w:type="spellStart"/>
      <w:r w:rsidRPr="00894ECF">
        <w:rPr>
          <w:color w:val="000000"/>
          <w:sz w:val="22"/>
          <w:szCs w:val="22"/>
          <w:lang w:eastAsia="en-CA"/>
        </w:rPr>
        <w:t>FujiFilm</w:t>
      </w:r>
      <w:proofErr w:type="spellEnd"/>
      <w:r w:rsidRPr="00894ECF">
        <w:rPr>
          <w:color w:val="000000"/>
          <w:sz w:val="22"/>
          <w:szCs w:val="22"/>
          <w:lang w:eastAsia="en-CA"/>
        </w:rPr>
        <w:t xml:space="preserve"> definitely has a sales orientation. See Review Learning Objective 3 for a table showing the differences between a market orientation and a sales orientation.</w:t>
      </w:r>
    </w:p>
    <w:p w:rsidR="00894ECF" w:rsidRPr="00894ECF" w:rsidRDefault="00894ECF" w:rsidP="00894ECF">
      <w:pPr>
        <w:widowControl w:val="0"/>
        <w:suppressAutoHyphens/>
        <w:autoSpaceDE w:val="0"/>
        <w:autoSpaceDN w:val="0"/>
        <w:adjustRightInd w:val="0"/>
        <w:spacing w:after="1"/>
        <w:rPr>
          <w:color w:val="000000"/>
          <w:sz w:val="22"/>
          <w:szCs w:val="2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13</w:t>
      </w:r>
      <w:r w:rsidRPr="00894ECF">
        <w:rPr>
          <w:color w:val="000000"/>
          <w:sz w:val="22"/>
          <w:szCs w:val="22"/>
          <w:lang w:eastAsia="en-CA"/>
        </w:rPr>
        <w:tab/>
        <w:t>OBJ:</w:t>
      </w:r>
      <w:r w:rsidRPr="00894ECF">
        <w:rPr>
          <w:color w:val="000000"/>
          <w:sz w:val="22"/>
          <w:szCs w:val="22"/>
          <w:lang w:eastAsia="en-CA"/>
        </w:rPr>
        <w:tab/>
        <w:t>3</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suppressAutoHyphens/>
        <w:autoSpaceDE w:val="0"/>
        <w:autoSpaceDN w:val="0"/>
        <w:adjustRightInd w:val="0"/>
        <w:rPr>
          <w:color w:val="000000"/>
          <w:sz w:val="2"/>
          <w:szCs w:val="2"/>
          <w:lang w:eastAsia="en-CA"/>
        </w:rPr>
      </w:pPr>
      <w:r w:rsidRPr="00894ECF">
        <w:rPr>
          <w:b/>
          <w:bCs/>
          <w:i/>
          <w:iCs/>
          <w:color w:val="000000"/>
          <w:sz w:val="22"/>
          <w:szCs w:val="22"/>
          <w:lang w:eastAsia="en-CA"/>
        </w:rPr>
        <w:t>Rose is a telephone order taker for Brylane, a catalogue retailer of furnishings for bedrooms and baths. A customer called and asked if the sea green in a bedspread that she had purchased matched the green in a lamp that was being offered in the newest Brylane catalogue. Rose got the potential customer’s phone number, went out to the warehouse, located the items, determined they did not match, and called the potential customer to tell her that information.</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b/>
          <w:bCs/>
          <w:i/>
          <w:iCs/>
          <w:color w:val="000000"/>
          <w:sz w:val="22"/>
          <w:szCs w:val="22"/>
          <w:lang w:eastAsia="en-CA"/>
        </w:rPr>
        <w:t>Refer to Brylane</w:t>
      </w:r>
      <w:r w:rsidRPr="00894ECF">
        <w:rPr>
          <w:color w:val="000000"/>
          <w:sz w:val="22"/>
          <w:szCs w:val="22"/>
          <w:lang w:eastAsia="en-CA"/>
        </w:rPr>
        <w:t>. Which orientation did Rose show?</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production</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market</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societal</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sales</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B</w:t>
      </w:r>
    </w:p>
    <w:p w:rsidR="00894ECF" w:rsidRPr="00894ECF" w:rsidRDefault="00894ECF" w:rsidP="00894ECF">
      <w:pPr>
        <w:keepLines/>
        <w:suppressAutoHyphens/>
        <w:autoSpaceDE w:val="0"/>
        <w:autoSpaceDN w:val="0"/>
        <w:adjustRightInd w:val="0"/>
        <w:rPr>
          <w:color w:val="000000"/>
          <w:sz w:val="2"/>
          <w:szCs w:val="2"/>
          <w:lang w:eastAsia="en-CA"/>
        </w:rPr>
      </w:pPr>
      <w:r w:rsidRPr="00894ECF">
        <w:rPr>
          <w:color w:val="000000"/>
          <w:sz w:val="22"/>
          <w:szCs w:val="22"/>
          <w:lang w:eastAsia="en-CA"/>
        </w:rPr>
        <w:t>A market-oriented philosophy is based on the consumer’s wants and needs, and the dealer satisfied these needs by providing excellent customer service,</w:t>
      </w:r>
    </w:p>
    <w:p w:rsidR="00894ECF" w:rsidRPr="00894ECF" w:rsidRDefault="00894ECF" w:rsidP="00894ECF">
      <w:pPr>
        <w:widowControl w:val="0"/>
        <w:suppressAutoHyphens/>
        <w:autoSpaceDE w:val="0"/>
        <w:autoSpaceDN w:val="0"/>
        <w:adjustRightInd w:val="0"/>
        <w:spacing w:after="1"/>
        <w:rPr>
          <w:color w:val="000000"/>
          <w:sz w:val="22"/>
          <w:szCs w:val="2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6</w:t>
      </w:r>
      <w:r w:rsidRPr="00894ECF">
        <w:rPr>
          <w:color w:val="000000"/>
          <w:sz w:val="22"/>
          <w:szCs w:val="22"/>
          <w:lang w:eastAsia="en-CA"/>
        </w:rPr>
        <w:tab/>
        <w:t>OBJ:</w:t>
      </w:r>
      <w:r w:rsidRPr="00894ECF">
        <w:rPr>
          <w:color w:val="000000"/>
          <w:sz w:val="22"/>
          <w:szCs w:val="22"/>
          <w:lang w:eastAsia="en-CA"/>
        </w:rPr>
        <w:tab/>
        <w:t>2</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color w:val="000000"/>
          <w:sz w:val="22"/>
          <w:szCs w:val="22"/>
          <w:lang w:eastAsia="en-CA"/>
        </w:rPr>
        <w:br w:type="page"/>
      </w:r>
      <w:r w:rsidRPr="00894ECF">
        <w:rPr>
          <w:color w:val="000000"/>
          <w:sz w:val="22"/>
          <w:szCs w:val="22"/>
          <w:lang w:eastAsia="en-CA"/>
        </w:rPr>
        <w:lastRenderedPageBreak/>
        <w:tab/>
      </w:r>
      <w:r w:rsidRPr="00894ECF">
        <w:rPr>
          <w:b/>
          <w:bCs/>
          <w:i/>
          <w:iCs/>
          <w:color w:val="000000"/>
          <w:sz w:val="22"/>
          <w:szCs w:val="22"/>
          <w:lang w:eastAsia="en-CA"/>
        </w:rPr>
        <w:t>Refer to Brylane</w:t>
      </w:r>
      <w:r w:rsidRPr="00894ECF">
        <w:rPr>
          <w:color w:val="000000"/>
          <w:sz w:val="22"/>
          <w:szCs w:val="22"/>
          <w:lang w:eastAsia="en-CA"/>
        </w:rPr>
        <w:t>. What was the most likely result of Rose’s efforts?</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management empowerment</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customer satisfaction</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transactional marketing</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retailer-customer synergy</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B</w:t>
      </w:r>
      <w:r w:rsidRPr="00894ECF">
        <w:rPr>
          <w:color w:val="000000"/>
          <w:sz w:val="22"/>
          <w:szCs w:val="22"/>
          <w:lang w:eastAsia="en-CA"/>
        </w:rPr>
        <w:tab/>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9</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OBJ:</w:t>
      </w:r>
      <w:r w:rsidRPr="00894ECF">
        <w:rPr>
          <w:color w:val="000000"/>
          <w:sz w:val="22"/>
          <w:szCs w:val="22"/>
          <w:lang w:eastAsia="en-CA"/>
        </w:rPr>
        <w:tab/>
        <w:t>3</w:t>
      </w:r>
      <w:r w:rsidRPr="00894ECF">
        <w:rPr>
          <w:color w:val="000000"/>
          <w:sz w:val="22"/>
          <w:szCs w:val="22"/>
          <w:lang w:eastAsia="en-CA"/>
        </w:rPr>
        <w:tab/>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suppressAutoHyphens/>
        <w:autoSpaceDE w:val="0"/>
        <w:autoSpaceDN w:val="0"/>
        <w:adjustRightInd w:val="0"/>
        <w:rPr>
          <w:color w:val="000000"/>
          <w:sz w:val="2"/>
          <w:szCs w:val="2"/>
          <w:lang w:eastAsia="en-CA"/>
        </w:rPr>
      </w:pPr>
      <w:r w:rsidRPr="00894ECF">
        <w:rPr>
          <w:b/>
          <w:bCs/>
          <w:i/>
          <w:iCs/>
          <w:color w:val="000000"/>
          <w:sz w:val="22"/>
          <w:szCs w:val="22"/>
          <w:lang w:eastAsia="en-CA"/>
        </w:rPr>
        <w:t>Jacques Torres Chocolate is a factory and retail store in St. Boniface. Its owner is willing to try to produce new products when his customers suggest them—such as chili pepper–laced chocolate candy. His only condition is that when he adds new products, his customers have the final say on whether the product is of any value. According to Torres, “If something doesn’t move, that’s the last time you see it.”</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b/>
          <w:bCs/>
          <w:i/>
          <w:iCs/>
          <w:color w:val="000000"/>
          <w:sz w:val="22"/>
          <w:szCs w:val="22"/>
          <w:lang w:eastAsia="en-CA"/>
        </w:rPr>
        <w:t>Refer to Jacques Torres Chocolate</w:t>
      </w:r>
      <w:r w:rsidRPr="00894ECF">
        <w:rPr>
          <w:color w:val="000000"/>
          <w:sz w:val="22"/>
          <w:szCs w:val="22"/>
          <w:lang w:eastAsia="en-CA"/>
        </w:rPr>
        <w:t>. By focusing on customers’ wants, what type of orientation does the company show?</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production</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product</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market</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sales</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C</w:t>
      </w:r>
    </w:p>
    <w:p w:rsidR="00894ECF" w:rsidRPr="00894ECF" w:rsidRDefault="00894ECF" w:rsidP="00894ECF">
      <w:pPr>
        <w:keepLines/>
        <w:suppressAutoHyphens/>
        <w:autoSpaceDE w:val="0"/>
        <w:autoSpaceDN w:val="0"/>
        <w:adjustRightInd w:val="0"/>
        <w:rPr>
          <w:color w:val="000000"/>
          <w:sz w:val="2"/>
          <w:szCs w:val="2"/>
          <w:lang w:eastAsia="en-CA"/>
        </w:rPr>
      </w:pPr>
      <w:r w:rsidRPr="00894ECF">
        <w:rPr>
          <w:color w:val="000000"/>
          <w:sz w:val="22"/>
          <w:szCs w:val="22"/>
          <w:lang w:eastAsia="en-CA"/>
        </w:rPr>
        <w:t>Torres understands that a sale occurs because a customer makes a decision to buy.</w:t>
      </w:r>
    </w:p>
    <w:p w:rsidR="00894ECF" w:rsidRPr="00894ECF" w:rsidRDefault="00894ECF" w:rsidP="00894ECF">
      <w:pPr>
        <w:widowControl w:val="0"/>
        <w:suppressAutoHyphens/>
        <w:autoSpaceDE w:val="0"/>
        <w:autoSpaceDN w:val="0"/>
        <w:adjustRightInd w:val="0"/>
        <w:spacing w:after="1"/>
        <w:rPr>
          <w:color w:val="000000"/>
          <w:sz w:val="22"/>
          <w:szCs w:val="2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6</w:t>
      </w:r>
      <w:r w:rsidRPr="00894ECF">
        <w:rPr>
          <w:color w:val="000000"/>
          <w:sz w:val="22"/>
          <w:szCs w:val="22"/>
          <w:lang w:eastAsia="en-CA"/>
        </w:rPr>
        <w:tab/>
        <w:t>OBJ:</w:t>
      </w:r>
      <w:r w:rsidRPr="00894ECF">
        <w:rPr>
          <w:color w:val="000000"/>
          <w:sz w:val="22"/>
          <w:szCs w:val="22"/>
          <w:lang w:eastAsia="en-CA"/>
        </w:rPr>
        <w:tab/>
        <w:t>2</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color w:val="000000"/>
          <w:sz w:val="22"/>
          <w:szCs w:val="22"/>
          <w:lang w:eastAsia="en-CA"/>
        </w:rPr>
        <w:tab/>
      </w:r>
      <w:r w:rsidRPr="00894ECF">
        <w:rPr>
          <w:b/>
          <w:bCs/>
          <w:i/>
          <w:iCs/>
          <w:color w:val="000000"/>
          <w:sz w:val="22"/>
          <w:szCs w:val="22"/>
          <w:lang w:eastAsia="en-CA"/>
        </w:rPr>
        <w:t>Refer to Jacques Torres Chocolate</w:t>
      </w:r>
      <w:r w:rsidRPr="00894ECF">
        <w:rPr>
          <w:color w:val="000000"/>
          <w:sz w:val="22"/>
          <w:szCs w:val="22"/>
          <w:lang w:eastAsia="en-CA"/>
        </w:rPr>
        <w:t>. What is the primary goal of Jacques Torres Chocolate?</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to make a profit while providing customer satisfaction</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to achieve profitability through sales volume</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to convince potential customers to buy</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to build exchange relationships with its stakeholders</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A</w:t>
      </w:r>
      <w:r w:rsidRPr="00894ECF">
        <w:rPr>
          <w:color w:val="000000"/>
          <w:sz w:val="22"/>
          <w:szCs w:val="22"/>
          <w:lang w:eastAsia="en-CA"/>
        </w:rPr>
        <w:tab/>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13</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OBJ:</w:t>
      </w:r>
      <w:r w:rsidRPr="00894ECF">
        <w:rPr>
          <w:color w:val="000000"/>
          <w:sz w:val="22"/>
          <w:szCs w:val="22"/>
          <w:lang w:eastAsia="en-CA"/>
        </w:rPr>
        <w:tab/>
        <w:t>3</w:t>
      </w:r>
      <w:r w:rsidRPr="00894ECF">
        <w:rPr>
          <w:color w:val="000000"/>
          <w:sz w:val="22"/>
          <w:szCs w:val="22"/>
          <w:lang w:eastAsia="en-CA"/>
        </w:rPr>
        <w:tab/>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color w:val="000000"/>
          <w:sz w:val="22"/>
          <w:szCs w:val="22"/>
          <w:lang w:eastAsia="en-CA"/>
        </w:rPr>
        <w:tab/>
      </w:r>
      <w:r w:rsidRPr="00894ECF">
        <w:rPr>
          <w:b/>
          <w:bCs/>
          <w:i/>
          <w:iCs/>
          <w:color w:val="000000"/>
          <w:sz w:val="22"/>
          <w:szCs w:val="22"/>
          <w:lang w:eastAsia="en-CA"/>
        </w:rPr>
        <w:t>Refer to Jacques Torres Chocolate</w:t>
      </w:r>
      <w:r w:rsidRPr="00894ECF">
        <w:rPr>
          <w:color w:val="000000"/>
          <w:sz w:val="22"/>
          <w:szCs w:val="22"/>
          <w:lang w:eastAsia="en-CA"/>
        </w:rPr>
        <w:t>. What marketing tools does the organization use to achieve its goals?</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aggressive promotion</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the marketing mix</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advertising and personal selling only</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production, promotion, and pricing</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B</w:t>
      </w:r>
    </w:p>
    <w:p w:rsidR="00894ECF" w:rsidRPr="00894ECF" w:rsidRDefault="00894ECF" w:rsidP="00894ECF">
      <w:pPr>
        <w:keepLines/>
        <w:suppressAutoHyphens/>
        <w:autoSpaceDE w:val="0"/>
        <w:autoSpaceDN w:val="0"/>
        <w:adjustRightInd w:val="0"/>
        <w:rPr>
          <w:color w:val="000000"/>
          <w:sz w:val="2"/>
          <w:szCs w:val="2"/>
          <w:lang w:eastAsia="en-CA"/>
        </w:rPr>
      </w:pPr>
      <w:r w:rsidRPr="00894ECF">
        <w:rPr>
          <w:color w:val="000000"/>
          <w:sz w:val="22"/>
          <w:szCs w:val="22"/>
          <w:lang w:eastAsia="en-CA"/>
        </w:rPr>
        <w:t>Jacques Torres Chocolate has a market orientation. A company with a market orientation has to make decisions in all four areas of the marketing mix.</w:t>
      </w:r>
    </w:p>
    <w:p w:rsidR="00894ECF" w:rsidRPr="00894ECF" w:rsidRDefault="00894ECF" w:rsidP="00894ECF">
      <w:pPr>
        <w:widowControl w:val="0"/>
        <w:suppressAutoHyphens/>
        <w:autoSpaceDE w:val="0"/>
        <w:autoSpaceDN w:val="0"/>
        <w:adjustRightInd w:val="0"/>
        <w:spacing w:after="1"/>
        <w:rPr>
          <w:color w:val="000000"/>
          <w:sz w:val="22"/>
          <w:szCs w:val="2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13</w:t>
      </w:r>
      <w:r w:rsidRPr="00894ECF">
        <w:rPr>
          <w:color w:val="000000"/>
          <w:sz w:val="22"/>
          <w:szCs w:val="22"/>
          <w:lang w:eastAsia="en-CA"/>
        </w:rPr>
        <w:tab/>
        <w:t>OBJ:</w:t>
      </w:r>
      <w:r w:rsidRPr="00894ECF">
        <w:rPr>
          <w:color w:val="000000"/>
          <w:sz w:val="22"/>
          <w:szCs w:val="22"/>
          <w:lang w:eastAsia="en-CA"/>
        </w:rPr>
        <w:tab/>
        <w:t>3</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color w:val="000000"/>
          <w:sz w:val="22"/>
          <w:szCs w:val="22"/>
          <w:lang w:eastAsia="en-CA"/>
        </w:rPr>
        <w:br w:type="page"/>
      </w:r>
      <w:r w:rsidRPr="00894ECF">
        <w:rPr>
          <w:color w:val="000000"/>
          <w:sz w:val="22"/>
          <w:szCs w:val="22"/>
          <w:lang w:eastAsia="en-CA"/>
        </w:rPr>
        <w:lastRenderedPageBreak/>
        <w:tab/>
      </w:r>
      <w:r w:rsidRPr="00894ECF">
        <w:rPr>
          <w:b/>
          <w:bCs/>
          <w:i/>
          <w:iCs/>
          <w:color w:val="000000"/>
          <w:sz w:val="22"/>
          <w:szCs w:val="22"/>
          <w:lang w:eastAsia="en-CA"/>
        </w:rPr>
        <w:t>Refer to Jacques Torres Chocolate</w:t>
      </w:r>
      <w:r w:rsidRPr="00894ECF">
        <w:rPr>
          <w:color w:val="000000"/>
          <w:sz w:val="22"/>
          <w:szCs w:val="22"/>
          <w:lang w:eastAsia="en-CA"/>
        </w:rPr>
        <w:t xml:space="preserve">. Which of the following </w:t>
      </w:r>
      <w:r w:rsidRPr="00894ECF">
        <w:rPr>
          <w:b/>
          <w:bCs/>
          <w:color w:val="000000"/>
          <w:sz w:val="22"/>
          <w:szCs w:val="22"/>
          <w:lang w:eastAsia="en-CA"/>
        </w:rPr>
        <w:t>BEST</w:t>
      </w:r>
      <w:r w:rsidRPr="00894ECF">
        <w:rPr>
          <w:color w:val="000000"/>
          <w:sz w:val="22"/>
          <w:szCs w:val="22"/>
          <w:lang w:eastAsia="en-CA"/>
        </w:rPr>
        <w:t xml:space="preserve"> describes the company?</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It seeks its goals primarily through the use of intensive promotion.</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It profits through customer satisfaction.</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It has an inward focus on the organization’s needs.</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It is in the business of selling chocolate.</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B</w:t>
      </w:r>
      <w:r w:rsidRPr="00894ECF">
        <w:rPr>
          <w:color w:val="000000"/>
          <w:sz w:val="22"/>
          <w:szCs w:val="22"/>
          <w:lang w:eastAsia="en-CA"/>
        </w:rPr>
        <w:tab/>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13</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OBJ:</w:t>
      </w:r>
      <w:r w:rsidRPr="00894ECF">
        <w:rPr>
          <w:color w:val="000000"/>
          <w:sz w:val="22"/>
          <w:szCs w:val="22"/>
          <w:lang w:eastAsia="en-CA"/>
        </w:rPr>
        <w:tab/>
        <w:t>3</w:t>
      </w:r>
      <w:r w:rsidRPr="00894ECF">
        <w:rPr>
          <w:color w:val="000000"/>
          <w:sz w:val="22"/>
          <w:szCs w:val="22"/>
          <w:lang w:eastAsia="en-CA"/>
        </w:rPr>
        <w:tab/>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suppressAutoHyphens/>
        <w:autoSpaceDE w:val="0"/>
        <w:autoSpaceDN w:val="0"/>
        <w:adjustRightInd w:val="0"/>
        <w:rPr>
          <w:color w:val="000000"/>
          <w:sz w:val="2"/>
          <w:szCs w:val="2"/>
          <w:lang w:eastAsia="en-CA"/>
        </w:rPr>
      </w:pPr>
      <w:r w:rsidRPr="00894ECF">
        <w:rPr>
          <w:b/>
          <w:bCs/>
          <w:i/>
          <w:iCs/>
          <w:color w:val="000000"/>
          <w:sz w:val="22"/>
          <w:szCs w:val="22"/>
          <w:lang w:eastAsia="en-CA"/>
        </w:rPr>
        <w:t>Shoppers at an Ingles supermarket can request Smart Partner cards. Before their purchases are rung up at the checkout, customers give the cards to the checkout person, who swipes the cards. Then a percentage of the amount of money each shopper spent is given to a school the customer has chosen. The more money customers spend, the larger the donation to local educational institutions.</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b/>
          <w:bCs/>
          <w:i/>
          <w:iCs/>
          <w:color w:val="000000"/>
          <w:sz w:val="22"/>
          <w:szCs w:val="22"/>
          <w:lang w:eastAsia="en-CA"/>
        </w:rPr>
        <w:t>Refer to Ingles Supermarket</w:t>
      </w:r>
      <w:r w:rsidRPr="00894ECF">
        <w:rPr>
          <w:color w:val="000000"/>
          <w:sz w:val="22"/>
          <w:szCs w:val="22"/>
          <w:lang w:eastAsia="en-CA"/>
        </w:rPr>
        <w:t>. Ingles uses the Smart Partner cards as a part of which of the following?</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its retailer-customer synergy</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its commitment selling</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its transaction marketing</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its relationship marketing</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D</w:t>
      </w:r>
    </w:p>
    <w:p w:rsidR="00894ECF" w:rsidRPr="00894ECF" w:rsidRDefault="00894ECF" w:rsidP="00894ECF">
      <w:pPr>
        <w:keepLines/>
        <w:suppressAutoHyphens/>
        <w:autoSpaceDE w:val="0"/>
        <w:autoSpaceDN w:val="0"/>
        <w:adjustRightInd w:val="0"/>
        <w:rPr>
          <w:color w:val="000000"/>
          <w:sz w:val="2"/>
          <w:szCs w:val="2"/>
          <w:lang w:eastAsia="en-CA"/>
        </w:rPr>
      </w:pPr>
      <w:r w:rsidRPr="00894ECF">
        <w:rPr>
          <w:color w:val="000000"/>
          <w:sz w:val="22"/>
          <w:szCs w:val="22"/>
          <w:lang w:eastAsia="en-CA"/>
        </w:rPr>
        <w:t>The strategy that entails forging long-term partnerships with customers is called relationship marketing.</w:t>
      </w:r>
    </w:p>
    <w:p w:rsidR="00894ECF" w:rsidRPr="00894ECF" w:rsidRDefault="00894ECF" w:rsidP="00894ECF">
      <w:pPr>
        <w:widowControl w:val="0"/>
        <w:suppressAutoHyphens/>
        <w:autoSpaceDE w:val="0"/>
        <w:autoSpaceDN w:val="0"/>
        <w:adjustRightInd w:val="0"/>
        <w:spacing w:after="1"/>
        <w:rPr>
          <w:color w:val="000000"/>
          <w:sz w:val="22"/>
          <w:szCs w:val="2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10</w:t>
      </w:r>
      <w:r w:rsidRPr="00894ECF">
        <w:rPr>
          <w:color w:val="000000"/>
          <w:sz w:val="22"/>
          <w:szCs w:val="22"/>
          <w:lang w:eastAsia="en-CA"/>
        </w:rPr>
        <w:tab/>
        <w:t>OBJ:</w:t>
      </w:r>
      <w:r w:rsidRPr="00894ECF">
        <w:rPr>
          <w:color w:val="000000"/>
          <w:sz w:val="22"/>
          <w:szCs w:val="22"/>
          <w:lang w:eastAsia="en-CA"/>
        </w:rPr>
        <w:tab/>
        <w:t>3</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b/>
          <w:bCs/>
          <w:i/>
          <w:iCs/>
          <w:color w:val="000000"/>
          <w:sz w:val="22"/>
          <w:szCs w:val="22"/>
          <w:lang w:eastAsia="en-CA"/>
        </w:rPr>
        <w:t>Refer to Ingles Supermarket</w:t>
      </w:r>
      <w:r w:rsidRPr="00894ECF">
        <w:rPr>
          <w:color w:val="000000"/>
          <w:sz w:val="22"/>
          <w:szCs w:val="22"/>
          <w:lang w:eastAsia="en-CA"/>
        </w:rPr>
        <w:t>. By instituting the Smart Partner program to help local schools, what type of orientation has Ingles shown?</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production</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sales</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societal marketing</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philanthropic</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C</w:t>
      </w:r>
      <w:r w:rsidRPr="00894ECF">
        <w:rPr>
          <w:color w:val="000000"/>
          <w:sz w:val="22"/>
          <w:szCs w:val="22"/>
          <w:lang w:eastAsia="en-CA"/>
        </w:rPr>
        <w:tab/>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7</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OBJ:</w:t>
      </w:r>
      <w:r w:rsidRPr="00894ECF">
        <w:rPr>
          <w:color w:val="000000"/>
          <w:sz w:val="22"/>
          <w:szCs w:val="22"/>
          <w:lang w:eastAsia="en-CA"/>
        </w:rPr>
        <w:tab/>
        <w:t>2</w:t>
      </w:r>
      <w:r w:rsidRPr="00894ECF">
        <w:rPr>
          <w:color w:val="000000"/>
          <w:sz w:val="22"/>
          <w:szCs w:val="22"/>
          <w:lang w:eastAsia="en-CA"/>
        </w:rPr>
        <w:tab/>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suppressAutoHyphens/>
        <w:autoSpaceDE w:val="0"/>
        <w:autoSpaceDN w:val="0"/>
        <w:adjustRightInd w:val="0"/>
        <w:rPr>
          <w:color w:val="000000"/>
          <w:sz w:val="2"/>
          <w:szCs w:val="2"/>
          <w:lang w:eastAsia="en-CA"/>
        </w:rPr>
      </w:pPr>
      <w:r w:rsidRPr="00894ECF">
        <w:rPr>
          <w:b/>
          <w:bCs/>
          <w:i/>
          <w:iCs/>
          <w:color w:val="000000"/>
          <w:sz w:val="22"/>
          <w:szCs w:val="22"/>
          <w:lang w:eastAsia="en-CA"/>
        </w:rPr>
        <w:br w:type="page"/>
      </w:r>
      <w:r w:rsidRPr="00894ECF">
        <w:rPr>
          <w:b/>
          <w:bCs/>
          <w:i/>
          <w:iCs/>
          <w:color w:val="000000"/>
          <w:sz w:val="22"/>
          <w:szCs w:val="22"/>
          <w:lang w:eastAsia="en-CA"/>
        </w:rPr>
        <w:lastRenderedPageBreak/>
        <w:t>When planning a funeral, the most expensive item typically is the casket. Funeral homes commonly show customers only three caskets, with people almost invariably choosing the middle-priced one, which tend to cost around $2,200. Many funeral directors describe the lowest-priced model as the “welfare” casket although it is just as serviceable as the more expensive ones.</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color w:val="000000"/>
          <w:sz w:val="22"/>
          <w:szCs w:val="22"/>
          <w:lang w:eastAsia="en-CA"/>
        </w:rPr>
        <w:tab/>
      </w:r>
      <w:r w:rsidRPr="00894ECF">
        <w:rPr>
          <w:b/>
          <w:bCs/>
          <w:i/>
          <w:iCs/>
          <w:color w:val="000000"/>
          <w:sz w:val="22"/>
          <w:szCs w:val="22"/>
          <w:lang w:eastAsia="en-CA"/>
        </w:rPr>
        <w:t>Refer to Funeral Caskets</w:t>
      </w:r>
      <w:r w:rsidRPr="00894ECF">
        <w:rPr>
          <w:color w:val="000000"/>
          <w:sz w:val="22"/>
          <w:szCs w:val="22"/>
          <w:lang w:eastAsia="en-CA"/>
        </w:rPr>
        <w:t xml:space="preserve">. Some funeral directors actually paint less expensive caskets ugly </w:t>
      </w:r>
      <w:proofErr w:type="spellStart"/>
      <w:r w:rsidRPr="00894ECF">
        <w:rPr>
          <w:color w:val="000000"/>
          <w:sz w:val="22"/>
          <w:szCs w:val="22"/>
          <w:lang w:eastAsia="en-CA"/>
        </w:rPr>
        <w:t>colours</w:t>
      </w:r>
      <w:proofErr w:type="spellEnd"/>
      <w:r w:rsidRPr="00894ECF">
        <w:rPr>
          <w:color w:val="000000"/>
          <w:sz w:val="22"/>
          <w:szCs w:val="22"/>
          <w:lang w:eastAsia="en-CA"/>
        </w:rPr>
        <w:t xml:space="preserve"> to lessen the probability they will be purchased. What type of orientation do these funeral directors have?</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societal marketing</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social</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sales</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production</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C</w:t>
      </w:r>
    </w:p>
    <w:p w:rsidR="00894ECF" w:rsidRPr="00894ECF" w:rsidRDefault="00894ECF" w:rsidP="00894ECF">
      <w:pPr>
        <w:keepLines/>
        <w:suppressAutoHyphens/>
        <w:autoSpaceDE w:val="0"/>
        <w:autoSpaceDN w:val="0"/>
        <w:adjustRightInd w:val="0"/>
        <w:rPr>
          <w:color w:val="000000"/>
          <w:sz w:val="2"/>
          <w:szCs w:val="2"/>
          <w:lang w:eastAsia="en-CA"/>
        </w:rPr>
      </w:pPr>
      <w:r w:rsidRPr="00894ECF">
        <w:rPr>
          <w:color w:val="000000"/>
          <w:sz w:val="22"/>
          <w:szCs w:val="22"/>
          <w:lang w:eastAsia="en-CA"/>
        </w:rPr>
        <w:t>This example describes a business that is not customer focused and is not interesting in relationship marketing.</w:t>
      </w:r>
    </w:p>
    <w:p w:rsidR="00894ECF" w:rsidRPr="00894ECF" w:rsidRDefault="00894ECF" w:rsidP="00894ECF">
      <w:pPr>
        <w:widowControl w:val="0"/>
        <w:suppressAutoHyphens/>
        <w:autoSpaceDE w:val="0"/>
        <w:autoSpaceDN w:val="0"/>
        <w:adjustRightInd w:val="0"/>
        <w:spacing w:after="1"/>
        <w:rPr>
          <w:color w:val="000000"/>
          <w:sz w:val="22"/>
          <w:szCs w:val="2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5</w:t>
      </w:r>
      <w:r w:rsidRPr="00894ECF">
        <w:rPr>
          <w:color w:val="000000"/>
          <w:sz w:val="22"/>
          <w:szCs w:val="22"/>
          <w:lang w:eastAsia="en-CA"/>
        </w:rPr>
        <w:tab/>
        <w:t>OBJ:</w:t>
      </w:r>
      <w:r w:rsidRPr="00894ECF">
        <w:rPr>
          <w:color w:val="000000"/>
          <w:sz w:val="22"/>
          <w:szCs w:val="22"/>
          <w:lang w:eastAsia="en-CA"/>
        </w:rPr>
        <w:tab/>
        <w:t>2</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color w:val="000000"/>
          <w:sz w:val="22"/>
          <w:szCs w:val="22"/>
          <w:lang w:eastAsia="en-CA"/>
        </w:rPr>
        <w:tab/>
      </w:r>
      <w:r w:rsidRPr="00894ECF">
        <w:rPr>
          <w:b/>
          <w:bCs/>
          <w:i/>
          <w:iCs/>
          <w:color w:val="000000"/>
          <w:sz w:val="22"/>
          <w:szCs w:val="22"/>
          <w:lang w:eastAsia="en-CA"/>
        </w:rPr>
        <w:t>Refer to Funeral Caskets</w:t>
      </w:r>
      <w:r w:rsidRPr="00894ECF">
        <w:rPr>
          <w:color w:val="000000"/>
          <w:sz w:val="22"/>
          <w:szCs w:val="22"/>
          <w:lang w:eastAsia="en-CA"/>
        </w:rPr>
        <w:t>. What should a retail casket outlet that wishes to offer customer value do?</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provide customers with only a few choices and a minimum of information on what services and caskets are available</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use aggressive marketing techniques to sell pre-burial plans</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tell customers that funeral homes like having competition</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charge $300 for a pine casket instead of the inflated price of $1,000 charged by many funeral homes</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D</w:t>
      </w:r>
    </w:p>
    <w:p w:rsidR="00894ECF" w:rsidRPr="00894ECF" w:rsidRDefault="00894ECF" w:rsidP="00894ECF">
      <w:pPr>
        <w:keepLines/>
        <w:suppressAutoHyphens/>
        <w:autoSpaceDE w:val="0"/>
        <w:autoSpaceDN w:val="0"/>
        <w:adjustRightInd w:val="0"/>
        <w:rPr>
          <w:color w:val="000000"/>
          <w:sz w:val="2"/>
          <w:szCs w:val="2"/>
          <w:lang w:eastAsia="en-CA"/>
        </w:rPr>
      </w:pPr>
      <w:r w:rsidRPr="00894ECF">
        <w:rPr>
          <w:color w:val="000000"/>
          <w:sz w:val="22"/>
          <w:szCs w:val="22"/>
          <w:lang w:eastAsia="en-CA"/>
        </w:rPr>
        <w:t>A business interested in offering customer value should give customers more than they expect.</w:t>
      </w:r>
    </w:p>
    <w:p w:rsidR="00894ECF" w:rsidRPr="00894ECF" w:rsidRDefault="00894ECF" w:rsidP="00894ECF">
      <w:pPr>
        <w:widowControl w:val="0"/>
        <w:suppressAutoHyphens/>
        <w:autoSpaceDE w:val="0"/>
        <w:autoSpaceDN w:val="0"/>
        <w:adjustRightInd w:val="0"/>
        <w:spacing w:after="1"/>
        <w:rPr>
          <w:color w:val="000000"/>
          <w:sz w:val="22"/>
          <w:szCs w:val="2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8</w:t>
      </w:r>
      <w:r w:rsidRPr="00894ECF">
        <w:rPr>
          <w:color w:val="000000"/>
          <w:sz w:val="22"/>
          <w:szCs w:val="22"/>
          <w:lang w:eastAsia="en-CA"/>
        </w:rPr>
        <w:tab/>
        <w:t>OBJ:</w:t>
      </w:r>
      <w:r w:rsidRPr="00894ECF">
        <w:rPr>
          <w:color w:val="000000"/>
          <w:sz w:val="22"/>
          <w:szCs w:val="22"/>
          <w:lang w:eastAsia="en-CA"/>
        </w:rPr>
        <w:tab/>
        <w:t>3</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suppressAutoHyphens/>
        <w:autoSpaceDE w:val="0"/>
        <w:autoSpaceDN w:val="0"/>
        <w:adjustRightInd w:val="0"/>
        <w:rPr>
          <w:color w:val="000000"/>
          <w:sz w:val="2"/>
          <w:szCs w:val="2"/>
          <w:lang w:eastAsia="en-CA"/>
        </w:rPr>
      </w:pPr>
      <w:r w:rsidRPr="00894ECF">
        <w:rPr>
          <w:b/>
          <w:bCs/>
          <w:i/>
          <w:iCs/>
          <w:color w:val="000000"/>
          <w:sz w:val="22"/>
          <w:szCs w:val="22"/>
          <w:lang w:eastAsia="en-CA"/>
        </w:rPr>
        <w:t>Dofasco, Inc. is a Canadian steel manufacturer. According to its CEO, “People can make a phenomenal difference if you stop telling them to come to work, put their brains in a box, and do whatever the supervisor says. We let our employees work in teams.”</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color w:val="000000"/>
          <w:sz w:val="22"/>
          <w:szCs w:val="22"/>
          <w:lang w:eastAsia="en-CA"/>
        </w:rPr>
        <w:tab/>
      </w:r>
      <w:r w:rsidRPr="00894ECF">
        <w:rPr>
          <w:b/>
          <w:bCs/>
          <w:i/>
          <w:iCs/>
          <w:color w:val="000000"/>
          <w:sz w:val="22"/>
          <w:szCs w:val="22"/>
          <w:lang w:eastAsia="en-CA"/>
        </w:rPr>
        <w:t>Refer to Dofasco, Inc</w:t>
      </w:r>
      <w:r w:rsidRPr="00894ECF">
        <w:rPr>
          <w:color w:val="000000"/>
          <w:sz w:val="22"/>
          <w:szCs w:val="22"/>
          <w:lang w:eastAsia="en-CA"/>
        </w:rPr>
        <w:t>. This quote implies that, by using teamwork, Dofasco does which of the following?</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operates using a production orientation</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provides its customer with a high level of satisfaction</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has a high employee turnover rate</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has a sales orientation</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B</w:t>
      </w:r>
    </w:p>
    <w:p w:rsidR="00894ECF" w:rsidRPr="00894ECF" w:rsidRDefault="00894ECF" w:rsidP="00894ECF">
      <w:pPr>
        <w:keepLines/>
        <w:suppressAutoHyphens/>
        <w:autoSpaceDE w:val="0"/>
        <w:autoSpaceDN w:val="0"/>
        <w:adjustRightInd w:val="0"/>
        <w:rPr>
          <w:color w:val="000000"/>
          <w:sz w:val="2"/>
          <w:szCs w:val="2"/>
          <w:lang w:eastAsia="en-CA"/>
        </w:rPr>
      </w:pPr>
      <w:r w:rsidRPr="00894ECF">
        <w:rPr>
          <w:color w:val="000000"/>
          <w:sz w:val="22"/>
          <w:szCs w:val="22"/>
          <w:lang w:eastAsia="en-CA"/>
        </w:rPr>
        <w:t>Teamwork is one way that a company with a market orientation creates customer satisfaction.</w:t>
      </w:r>
    </w:p>
    <w:p w:rsidR="00894ECF" w:rsidRPr="00894ECF" w:rsidRDefault="00894ECF" w:rsidP="00894ECF">
      <w:pPr>
        <w:widowControl w:val="0"/>
        <w:suppressAutoHyphens/>
        <w:autoSpaceDE w:val="0"/>
        <w:autoSpaceDN w:val="0"/>
        <w:adjustRightInd w:val="0"/>
        <w:spacing w:after="1"/>
        <w:rPr>
          <w:color w:val="000000"/>
          <w:sz w:val="22"/>
          <w:szCs w:val="2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11</w:t>
      </w:r>
      <w:r w:rsidRPr="00894ECF">
        <w:rPr>
          <w:color w:val="000000"/>
          <w:sz w:val="22"/>
          <w:szCs w:val="22"/>
          <w:lang w:eastAsia="en-CA"/>
        </w:rPr>
        <w:tab/>
        <w:t>OBJ:</w:t>
      </w:r>
      <w:r w:rsidRPr="00894ECF">
        <w:rPr>
          <w:color w:val="000000"/>
          <w:sz w:val="22"/>
          <w:szCs w:val="22"/>
          <w:lang w:eastAsia="en-CA"/>
        </w:rPr>
        <w:tab/>
        <w:t>3</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p>
    <w:p w:rsidR="00894ECF" w:rsidRPr="00894ECF" w:rsidRDefault="00894ECF" w:rsidP="00894ECF">
      <w:pPr>
        <w:keepLines/>
        <w:tabs>
          <w:tab w:val="right" w:pos="-180"/>
          <w:tab w:val="left" w:pos="0"/>
        </w:tabs>
        <w:suppressAutoHyphens/>
        <w:autoSpaceDE w:val="0"/>
        <w:autoSpaceDN w:val="0"/>
        <w:adjustRightInd w:val="0"/>
        <w:ind w:hanging="630"/>
        <w:rPr>
          <w:color w:val="000000"/>
          <w:sz w:val="22"/>
          <w:szCs w:val="22"/>
          <w:lang w:eastAsia="en-CA"/>
        </w:rPr>
      </w:pPr>
      <w:r w:rsidRPr="00894ECF">
        <w:rPr>
          <w:color w:val="000000"/>
          <w:sz w:val="22"/>
          <w:szCs w:val="22"/>
          <w:lang w:eastAsia="en-CA"/>
        </w:rPr>
        <w:tab/>
      </w:r>
      <w:r w:rsidRPr="00894ECF">
        <w:rPr>
          <w:b/>
          <w:bCs/>
          <w:i/>
          <w:iCs/>
          <w:color w:val="000000"/>
          <w:sz w:val="22"/>
          <w:szCs w:val="22"/>
          <w:lang w:eastAsia="en-CA"/>
        </w:rPr>
        <w:t>Refer to Dofasco, Inc</w:t>
      </w:r>
      <w:r w:rsidRPr="00894ECF">
        <w:rPr>
          <w:color w:val="000000"/>
          <w:sz w:val="22"/>
          <w:szCs w:val="22"/>
          <w:lang w:eastAsia="en-CA"/>
        </w:rPr>
        <w:t>. How does teamwork benefit Dofasco?</w:t>
      </w:r>
    </w:p>
    <w:tbl>
      <w:tblPr>
        <w:tblW w:w="0" w:type="auto"/>
        <w:tblCellMar>
          <w:left w:w="45" w:type="dxa"/>
          <w:right w:w="45" w:type="dxa"/>
        </w:tblCellMar>
        <w:tblLook w:val="0000" w:firstRow="0" w:lastRow="0" w:firstColumn="0" w:lastColumn="0" w:noHBand="0" w:noVBand="0"/>
      </w:tblPr>
      <w:tblGrid>
        <w:gridCol w:w="360"/>
        <w:gridCol w:w="8100"/>
      </w:tblGrid>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a.</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by enhancing employee performance</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by creating managerial entropy</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c.</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by refining the definition of customer value</w:t>
            </w:r>
          </w:p>
        </w:tc>
      </w:tr>
      <w:tr w:rsidR="00894ECF" w:rsidRPr="00894ECF" w:rsidTr="00CA3B5E">
        <w:tc>
          <w:tcPr>
            <w:tcW w:w="36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d.</w:t>
            </w:r>
          </w:p>
        </w:tc>
        <w:tc>
          <w:tcPr>
            <w:tcW w:w="8100" w:type="dxa"/>
            <w:tcBorders>
              <w:top w:val="nil"/>
              <w:left w:val="nil"/>
              <w:bottom w:val="nil"/>
              <w:right w:val="nil"/>
            </w:tcBorders>
          </w:tcPr>
          <w:p w:rsidR="00894ECF" w:rsidRPr="00894ECF" w:rsidRDefault="00894ECF" w:rsidP="00894ECF">
            <w:pPr>
              <w:keepLines/>
              <w:suppressAutoHyphens/>
              <w:autoSpaceDE w:val="0"/>
              <w:autoSpaceDN w:val="0"/>
              <w:adjustRightInd w:val="0"/>
              <w:rPr>
                <w:rFonts w:eastAsiaTheme="minorEastAsia"/>
                <w:color w:val="000000"/>
                <w:sz w:val="22"/>
                <w:szCs w:val="22"/>
                <w:lang w:eastAsia="en-CA"/>
              </w:rPr>
            </w:pPr>
            <w:r w:rsidRPr="00894ECF">
              <w:rPr>
                <w:rFonts w:eastAsiaTheme="minorEastAsia"/>
                <w:color w:val="000000"/>
                <w:sz w:val="22"/>
                <w:szCs w:val="22"/>
                <w:lang w:eastAsia="en-CA"/>
              </w:rPr>
              <w:t>by doing away with the need for empowerment</w:t>
            </w:r>
          </w:p>
        </w:tc>
      </w:tr>
    </w:tbl>
    <w:p w:rsidR="00894ECF" w:rsidRPr="00894ECF" w:rsidRDefault="00894ECF" w:rsidP="00894ECF">
      <w:pPr>
        <w:widowControl w:val="0"/>
        <w:suppressAutoHyphens/>
        <w:autoSpaceDE w:val="0"/>
        <w:autoSpaceDN w:val="0"/>
        <w:adjustRightInd w:val="0"/>
        <w:rPr>
          <w:color w:val="000000"/>
          <w:sz w:val="2"/>
          <w:szCs w:val="2"/>
          <w:lang w:eastAsia="en-CA"/>
        </w:rPr>
      </w:pPr>
    </w:p>
    <w:p w:rsidR="00894ECF" w:rsidRPr="00894ECF" w:rsidRDefault="00894ECF" w:rsidP="00894ECF">
      <w:pPr>
        <w:widowControl w:val="0"/>
        <w:suppressAutoHyphens/>
        <w:autoSpaceDE w:val="0"/>
        <w:autoSpaceDN w:val="0"/>
        <w:adjustRightInd w:val="0"/>
        <w:spacing w:after="1"/>
        <w:rPr>
          <w:color w:val="000000"/>
          <w:sz w:val="12"/>
          <w:szCs w:val="1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ANS:</w:t>
      </w:r>
      <w:r w:rsidRPr="00894ECF">
        <w:rPr>
          <w:color w:val="000000"/>
          <w:sz w:val="22"/>
          <w:szCs w:val="22"/>
          <w:lang w:eastAsia="en-CA"/>
        </w:rPr>
        <w:tab/>
        <w:t>A</w:t>
      </w:r>
    </w:p>
    <w:p w:rsidR="00894ECF" w:rsidRPr="00894ECF" w:rsidRDefault="00894ECF" w:rsidP="00894ECF">
      <w:pPr>
        <w:keepLines/>
        <w:suppressAutoHyphens/>
        <w:autoSpaceDE w:val="0"/>
        <w:autoSpaceDN w:val="0"/>
        <w:adjustRightInd w:val="0"/>
        <w:rPr>
          <w:color w:val="000000"/>
          <w:sz w:val="2"/>
          <w:szCs w:val="2"/>
          <w:lang w:eastAsia="en-CA"/>
        </w:rPr>
      </w:pPr>
      <w:r w:rsidRPr="00894ECF">
        <w:rPr>
          <w:color w:val="000000"/>
          <w:sz w:val="22"/>
          <w:szCs w:val="22"/>
          <w:lang w:eastAsia="en-CA"/>
        </w:rPr>
        <w:t>Enhanced employee performance leads to improved customer satisfaction.</w:t>
      </w:r>
    </w:p>
    <w:p w:rsidR="00894ECF" w:rsidRPr="00894ECF" w:rsidRDefault="00894ECF" w:rsidP="00894ECF">
      <w:pPr>
        <w:widowControl w:val="0"/>
        <w:suppressAutoHyphens/>
        <w:autoSpaceDE w:val="0"/>
        <w:autoSpaceDN w:val="0"/>
        <w:adjustRightInd w:val="0"/>
        <w:spacing w:after="1"/>
        <w:rPr>
          <w:color w:val="000000"/>
          <w:sz w:val="22"/>
          <w:szCs w:val="22"/>
          <w:lang w:eastAsia="en-CA"/>
        </w:rPr>
      </w:pP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lang w:eastAsia="en-CA"/>
        </w:rPr>
      </w:pPr>
      <w:r w:rsidRPr="00894ECF">
        <w:rPr>
          <w:color w:val="000000"/>
          <w:sz w:val="22"/>
          <w:szCs w:val="22"/>
          <w:lang w:eastAsia="en-CA"/>
        </w:rPr>
        <w:t>PTS:</w:t>
      </w:r>
      <w:r w:rsidRPr="00894ECF">
        <w:rPr>
          <w:color w:val="000000"/>
          <w:sz w:val="22"/>
          <w:szCs w:val="22"/>
          <w:lang w:eastAsia="en-CA"/>
        </w:rPr>
        <w:tab/>
        <w:t>1</w:t>
      </w:r>
      <w:r w:rsidRPr="00894ECF">
        <w:rPr>
          <w:color w:val="000000"/>
          <w:sz w:val="22"/>
          <w:szCs w:val="22"/>
          <w:lang w:eastAsia="en-CA"/>
        </w:rPr>
        <w:tab/>
        <w:t>DIF:</w:t>
      </w:r>
      <w:r w:rsidRPr="00894ECF">
        <w:rPr>
          <w:color w:val="000000"/>
          <w:sz w:val="22"/>
          <w:szCs w:val="22"/>
          <w:lang w:eastAsia="en-CA"/>
        </w:rPr>
        <w:tab/>
        <w:t>Application</w:t>
      </w:r>
      <w:r w:rsidRPr="00894ECF">
        <w:rPr>
          <w:color w:val="000000"/>
          <w:sz w:val="22"/>
          <w:szCs w:val="22"/>
          <w:lang w:eastAsia="en-CA"/>
        </w:rPr>
        <w:tab/>
        <w:t>REF:</w:t>
      </w:r>
      <w:r w:rsidRPr="00894ECF">
        <w:rPr>
          <w:color w:val="000000"/>
          <w:sz w:val="22"/>
          <w:szCs w:val="22"/>
          <w:lang w:eastAsia="en-CA"/>
        </w:rPr>
        <w:tab/>
        <w:t>p. 11</w:t>
      </w:r>
      <w:r w:rsidRPr="00894ECF">
        <w:rPr>
          <w:color w:val="000000"/>
          <w:sz w:val="22"/>
          <w:szCs w:val="22"/>
          <w:lang w:eastAsia="en-CA"/>
        </w:rPr>
        <w:tab/>
        <w:t>OBJ:</w:t>
      </w:r>
      <w:r w:rsidRPr="00894ECF">
        <w:rPr>
          <w:color w:val="000000"/>
          <w:sz w:val="22"/>
          <w:szCs w:val="22"/>
          <w:lang w:eastAsia="en-CA"/>
        </w:rPr>
        <w:tab/>
        <w:t>3</w:t>
      </w:r>
    </w:p>
    <w:p w:rsidR="00894ECF" w:rsidRPr="00894ECF" w:rsidRDefault="00894ECF" w:rsidP="00894EC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lang w:eastAsia="en-CA"/>
        </w:rPr>
      </w:pPr>
      <w:r w:rsidRPr="00894ECF">
        <w:rPr>
          <w:color w:val="000000"/>
          <w:sz w:val="22"/>
          <w:szCs w:val="22"/>
          <w:lang w:eastAsia="en-CA"/>
        </w:rPr>
        <w:t>BLM:</w:t>
      </w:r>
      <w:r w:rsidRPr="00894ECF">
        <w:rPr>
          <w:color w:val="000000"/>
          <w:sz w:val="22"/>
          <w:szCs w:val="22"/>
          <w:lang w:eastAsia="en-CA"/>
        </w:rPr>
        <w:tab/>
        <w:t>Higher order</w:t>
      </w:r>
    </w:p>
    <w:p w:rsidR="00894ECF" w:rsidRPr="00894ECF" w:rsidRDefault="00894ECF" w:rsidP="00894ECF">
      <w:pPr>
        <w:widowControl w:val="0"/>
        <w:suppressAutoHyphens/>
        <w:autoSpaceDE w:val="0"/>
        <w:autoSpaceDN w:val="0"/>
        <w:adjustRightInd w:val="0"/>
        <w:rPr>
          <w:color w:val="000000"/>
          <w:sz w:val="22"/>
          <w:szCs w:val="22"/>
          <w:lang w:eastAsia="en-CA"/>
        </w:rPr>
      </w:pPr>
      <w:bookmarkStart w:id="0" w:name="_GoBack"/>
      <w:bookmarkEnd w:id="0"/>
    </w:p>
    <w:sectPr w:rsidR="00894ECF" w:rsidRPr="00894ECF" w:rsidSect="005D215E">
      <w:headerReference w:type="default" r:id="rId8"/>
      <w:pgSz w:w="12240" w:h="20160" w:code="5"/>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F83" w:rsidRDefault="00910F83">
      <w:r>
        <w:separator/>
      </w:r>
    </w:p>
  </w:endnote>
  <w:endnote w:type="continuationSeparator" w:id="0">
    <w:p w:rsidR="00910F83" w:rsidRDefault="00910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F83" w:rsidRDefault="00910F83">
      <w:r>
        <w:separator/>
      </w:r>
    </w:p>
  </w:footnote>
  <w:footnote w:type="continuationSeparator" w:id="0">
    <w:p w:rsidR="00910F83" w:rsidRDefault="00910F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F90" w:rsidRPr="00C8608E" w:rsidRDefault="00F43F90">
    <w:pPr>
      <w:pStyle w:val="Header"/>
      <w:rPr>
        <w:rFonts w:ascii="Arial" w:hAnsi="Arial" w:cs="Arial"/>
      </w:rPr>
    </w:pPr>
    <w:r>
      <w:rPr>
        <w:rFonts w:ascii="Arial" w:hAnsi="Arial" w:cs="Arial"/>
        <w:b/>
      </w:rPr>
      <w:t xml:space="preserve">Section </w:t>
    </w:r>
    <w:r w:rsidR="005D215E">
      <w:rPr>
        <w:rFonts w:ascii="Arial" w:hAnsi="Arial" w:cs="Arial"/>
        <w:b/>
      </w:rPr>
      <w:t>3</w:t>
    </w:r>
    <w:r w:rsidR="00257F39">
      <w:rPr>
        <w:rFonts w:ascii="Arial" w:hAnsi="Arial" w:cs="Arial"/>
        <w:b/>
      </w:rPr>
      <w:t>10</w:t>
    </w:r>
    <w:r>
      <w:rPr>
        <w:rFonts w:ascii="Arial" w:hAnsi="Arial" w:cs="Arial"/>
        <w:b/>
      </w:rPr>
      <w:tab/>
    </w:r>
    <w:r>
      <w:rPr>
        <w:rFonts w:ascii="Arial" w:hAnsi="Arial" w:cs="Arial"/>
        <w:b/>
      </w:rPr>
      <w:tab/>
    </w:r>
    <w:r w:rsidR="00257F39">
      <w:rPr>
        <w:rFonts w:ascii="Arial" w:hAnsi="Arial" w:cs="Arial"/>
        <w:b/>
      </w:rPr>
      <w:t>Fall 201</w:t>
    </w:r>
    <w:r w:rsidR="003B7707">
      <w:rPr>
        <w:rFonts w:ascii="Arial" w:hAnsi="Arial" w:cs="Arial"/>
        <w:b/>
      </w:rPr>
      <w:t>3</w:t>
    </w:r>
    <w:r>
      <w:rPr>
        <w:rFonts w:ascii="Arial" w:hAnsi="Arial" w:cs="Arial"/>
        <w:b/>
        <w:i/>
      </w:rPr>
      <w:t xml:space="preserve">                   </w:t>
    </w:r>
    <w:r>
      <w:rPr>
        <w:rFonts w:ascii="Arial" w:hAnsi="Arial" w:cs="Arial"/>
      </w:rPr>
      <w:tab/>
    </w:r>
    <w:r>
      <w:rPr>
        <w:rFonts w:ascii="Arial" w:hAnsi="Arial" w:cs="Aria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7608"/>
    <w:multiLevelType w:val="hybridMultilevel"/>
    <w:tmpl w:val="BC94FA48"/>
    <w:lvl w:ilvl="0" w:tplc="BAEA1A36">
      <w:start w:val="7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
    <w:nsid w:val="08A710A6"/>
    <w:multiLevelType w:val="hybridMultilevel"/>
    <w:tmpl w:val="A0CC5900"/>
    <w:lvl w:ilvl="0" w:tplc="3CB2DFD2">
      <w:start w:val="2"/>
      <w:numFmt w:val="lowerLetter"/>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396D96"/>
    <w:multiLevelType w:val="multilevel"/>
    <w:tmpl w:val="78D622B4"/>
    <w:lvl w:ilvl="0">
      <w:start w:val="71"/>
      <w:numFmt w:val="decimal"/>
      <w:lvlText w:val="%1."/>
      <w:lvlJc w:val="left"/>
      <w:pPr>
        <w:tabs>
          <w:tab w:val="num" w:pos="450"/>
        </w:tabs>
        <w:ind w:left="45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
    <w:nsid w:val="0C2A53D4"/>
    <w:multiLevelType w:val="hybridMultilevel"/>
    <w:tmpl w:val="88E09056"/>
    <w:lvl w:ilvl="0" w:tplc="BAEA1A36">
      <w:start w:val="71"/>
      <w:numFmt w:val="decimal"/>
      <w:lvlText w:val="%1."/>
      <w:lvlJc w:val="left"/>
      <w:pPr>
        <w:tabs>
          <w:tab w:val="num" w:pos="450"/>
        </w:tabs>
        <w:ind w:left="45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C41272E"/>
    <w:multiLevelType w:val="hybridMultilevel"/>
    <w:tmpl w:val="7A80175E"/>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F3D2DB4"/>
    <w:multiLevelType w:val="multilevel"/>
    <w:tmpl w:val="335483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0022843"/>
    <w:multiLevelType w:val="hybridMultilevel"/>
    <w:tmpl w:val="87E00216"/>
    <w:lvl w:ilvl="0" w:tplc="4B521DFA">
      <w:start w:val="1"/>
      <w:numFmt w:val="decimal"/>
      <w:lvlText w:val="%1."/>
      <w:lvlJc w:val="left"/>
      <w:pPr>
        <w:tabs>
          <w:tab w:val="num" w:pos="90"/>
        </w:tabs>
        <w:ind w:left="90" w:hanging="360"/>
      </w:pPr>
      <w:rPr>
        <w:rFonts w:hint="default"/>
      </w:rPr>
    </w:lvl>
    <w:lvl w:ilvl="1" w:tplc="04090019" w:tentative="1">
      <w:start w:val="1"/>
      <w:numFmt w:val="lowerLetter"/>
      <w:lvlText w:val="%2."/>
      <w:lvlJc w:val="left"/>
      <w:pPr>
        <w:tabs>
          <w:tab w:val="num" w:pos="810"/>
        </w:tabs>
        <w:ind w:left="810" w:hanging="360"/>
      </w:pPr>
    </w:lvl>
    <w:lvl w:ilvl="2" w:tplc="0409001B" w:tentative="1">
      <w:start w:val="1"/>
      <w:numFmt w:val="lowerRoman"/>
      <w:lvlText w:val="%3."/>
      <w:lvlJc w:val="right"/>
      <w:pPr>
        <w:tabs>
          <w:tab w:val="num" w:pos="1530"/>
        </w:tabs>
        <w:ind w:left="1530" w:hanging="180"/>
      </w:pPr>
    </w:lvl>
    <w:lvl w:ilvl="3" w:tplc="0409000F" w:tentative="1">
      <w:start w:val="1"/>
      <w:numFmt w:val="decimal"/>
      <w:lvlText w:val="%4."/>
      <w:lvlJc w:val="left"/>
      <w:pPr>
        <w:tabs>
          <w:tab w:val="num" w:pos="2250"/>
        </w:tabs>
        <w:ind w:left="2250" w:hanging="360"/>
      </w:pPr>
    </w:lvl>
    <w:lvl w:ilvl="4" w:tplc="04090019" w:tentative="1">
      <w:start w:val="1"/>
      <w:numFmt w:val="lowerLetter"/>
      <w:lvlText w:val="%5."/>
      <w:lvlJc w:val="left"/>
      <w:pPr>
        <w:tabs>
          <w:tab w:val="num" w:pos="2970"/>
        </w:tabs>
        <w:ind w:left="2970" w:hanging="360"/>
      </w:pPr>
    </w:lvl>
    <w:lvl w:ilvl="5" w:tplc="0409001B" w:tentative="1">
      <w:start w:val="1"/>
      <w:numFmt w:val="lowerRoman"/>
      <w:lvlText w:val="%6."/>
      <w:lvlJc w:val="right"/>
      <w:pPr>
        <w:tabs>
          <w:tab w:val="num" w:pos="3690"/>
        </w:tabs>
        <w:ind w:left="3690" w:hanging="180"/>
      </w:pPr>
    </w:lvl>
    <w:lvl w:ilvl="6" w:tplc="0409000F" w:tentative="1">
      <w:start w:val="1"/>
      <w:numFmt w:val="decimal"/>
      <w:lvlText w:val="%7."/>
      <w:lvlJc w:val="left"/>
      <w:pPr>
        <w:tabs>
          <w:tab w:val="num" w:pos="4410"/>
        </w:tabs>
        <w:ind w:left="4410" w:hanging="360"/>
      </w:pPr>
    </w:lvl>
    <w:lvl w:ilvl="7" w:tplc="04090019" w:tentative="1">
      <w:start w:val="1"/>
      <w:numFmt w:val="lowerLetter"/>
      <w:lvlText w:val="%8."/>
      <w:lvlJc w:val="left"/>
      <w:pPr>
        <w:tabs>
          <w:tab w:val="num" w:pos="5130"/>
        </w:tabs>
        <w:ind w:left="5130" w:hanging="360"/>
      </w:pPr>
    </w:lvl>
    <w:lvl w:ilvl="8" w:tplc="0409001B" w:tentative="1">
      <w:start w:val="1"/>
      <w:numFmt w:val="lowerRoman"/>
      <w:lvlText w:val="%9."/>
      <w:lvlJc w:val="right"/>
      <w:pPr>
        <w:tabs>
          <w:tab w:val="num" w:pos="5850"/>
        </w:tabs>
        <w:ind w:left="5850" w:hanging="180"/>
      </w:pPr>
    </w:lvl>
  </w:abstractNum>
  <w:abstractNum w:abstractNumId="7">
    <w:nsid w:val="228E61A8"/>
    <w:multiLevelType w:val="hybridMultilevel"/>
    <w:tmpl w:val="0F1C1D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D7654B4"/>
    <w:multiLevelType w:val="hybridMultilevel"/>
    <w:tmpl w:val="8ACC42CE"/>
    <w:lvl w:ilvl="0" w:tplc="04090017">
      <w:start w:val="1"/>
      <w:numFmt w:val="lowerLetter"/>
      <w:lvlText w:val="%1)"/>
      <w:lvlJc w:val="left"/>
      <w:pPr>
        <w:tabs>
          <w:tab w:val="num" w:pos="90"/>
        </w:tabs>
        <w:ind w:left="90" w:hanging="360"/>
      </w:pPr>
    </w:lvl>
    <w:lvl w:ilvl="1" w:tplc="04090019" w:tentative="1">
      <w:start w:val="1"/>
      <w:numFmt w:val="lowerLetter"/>
      <w:lvlText w:val="%2."/>
      <w:lvlJc w:val="left"/>
      <w:pPr>
        <w:tabs>
          <w:tab w:val="num" w:pos="810"/>
        </w:tabs>
        <w:ind w:left="810" w:hanging="360"/>
      </w:pPr>
    </w:lvl>
    <w:lvl w:ilvl="2" w:tplc="0409001B" w:tentative="1">
      <w:start w:val="1"/>
      <w:numFmt w:val="lowerRoman"/>
      <w:lvlText w:val="%3."/>
      <w:lvlJc w:val="right"/>
      <w:pPr>
        <w:tabs>
          <w:tab w:val="num" w:pos="1530"/>
        </w:tabs>
        <w:ind w:left="1530" w:hanging="180"/>
      </w:pPr>
    </w:lvl>
    <w:lvl w:ilvl="3" w:tplc="0409000F" w:tentative="1">
      <w:start w:val="1"/>
      <w:numFmt w:val="decimal"/>
      <w:lvlText w:val="%4."/>
      <w:lvlJc w:val="left"/>
      <w:pPr>
        <w:tabs>
          <w:tab w:val="num" w:pos="2250"/>
        </w:tabs>
        <w:ind w:left="2250" w:hanging="360"/>
      </w:pPr>
    </w:lvl>
    <w:lvl w:ilvl="4" w:tplc="04090019" w:tentative="1">
      <w:start w:val="1"/>
      <w:numFmt w:val="lowerLetter"/>
      <w:lvlText w:val="%5."/>
      <w:lvlJc w:val="left"/>
      <w:pPr>
        <w:tabs>
          <w:tab w:val="num" w:pos="2970"/>
        </w:tabs>
        <w:ind w:left="2970" w:hanging="360"/>
      </w:pPr>
    </w:lvl>
    <w:lvl w:ilvl="5" w:tplc="0409001B" w:tentative="1">
      <w:start w:val="1"/>
      <w:numFmt w:val="lowerRoman"/>
      <w:lvlText w:val="%6."/>
      <w:lvlJc w:val="right"/>
      <w:pPr>
        <w:tabs>
          <w:tab w:val="num" w:pos="3690"/>
        </w:tabs>
        <w:ind w:left="3690" w:hanging="180"/>
      </w:pPr>
    </w:lvl>
    <w:lvl w:ilvl="6" w:tplc="0409000F" w:tentative="1">
      <w:start w:val="1"/>
      <w:numFmt w:val="decimal"/>
      <w:lvlText w:val="%7."/>
      <w:lvlJc w:val="left"/>
      <w:pPr>
        <w:tabs>
          <w:tab w:val="num" w:pos="4410"/>
        </w:tabs>
        <w:ind w:left="4410" w:hanging="360"/>
      </w:pPr>
    </w:lvl>
    <w:lvl w:ilvl="7" w:tplc="04090019" w:tentative="1">
      <w:start w:val="1"/>
      <w:numFmt w:val="lowerLetter"/>
      <w:lvlText w:val="%8."/>
      <w:lvlJc w:val="left"/>
      <w:pPr>
        <w:tabs>
          <w:tab w:val="num" w:pos="5130"/>
        </w:tabs>
        <w:ind w:left="5130" w:hanging="360"/>
      </w:pPr>
    </w:lvl>
    <w:lvl w:ilvl="8" w:tplc="0409001B" w:tentative="1">
      <w:start w:val="1"/>
      <w:numFmt w:val="lowerRoman"/>
      <w:lvlText w:val="%9."/>
      <w:lvlJc w:val="right"/>
      <w:pPr>
        <w:tabs>
          <w:tab w:val="num" w:pos="5850"/>
        </w:tabs>
        <w:ind w:left="5850" w:hanging="180"/>
      </w:pPr>
    </w:lvl>
  </w:abstractNum>
  <w:abstractNum w:abstractNumId="9">
    <w:nsid w:val="2FC84D70"/>
    <w:multiLevelType w:val="hybridMultilevel"/>
    <w:tmpl w:val="335483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FFC195D"/>
    <w:multiLevelType w:val="hybridMultilevel"/>
    <w:tmpl w:val="A218E43C"/>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0AC7C08"/>
    <w:multiLevelType w:val="hybridMultilevel"/>
    <w:tmpl w:val="7B5C0276"/>
    <w:lvl w:ilvl="0" w:tplc="04090017">
      <w:start w:val="1"/>
      <w:numFmt w:val="lowerLetter"/>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7A0FAB"/>
    <w:multiLevelType w:val="hybridMultilevel"/>
    <w:tmpl w:val="845E85FE"/>
    <w:lvl w:ilvl="0" w:tplc="BAEA1A36">
      <w:start w:val="7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810"/>
        </w:tabs>
        <w:ind w:left="810" w:hanging="360"/>
      </w:pPr>
    </w:lvl>
    <w:lvl w:ilvl="2" w:tplc="0409001B" w:tentative="1">
      <w:start w:val="1"/>
      <w:numFmt w:val="lowerRoman"/>
      <w:lvlText w:val="%3."/>
      <w:lvlJc w:val="right"/>
      <w:pPr>
        <w:tabs>
          <w:tab w:val="num" w:pos="1530"/>
        </w:tabs>
        <w:ind w:left="1530" w:hanging="180"/>
      </w:pPr>
    </w:lvl>
    <w:lvl w:ilvl="3" w:tplc="0409000F" w:tentative="1">
      <w:start w:val="1"/>
      <w:numFmt w:val="decimal"/>
      <w:lvlText w:val="%4."/>
      <w:lvlJc w:val="left"/>
      <w:pPr>
        <w:tabs>
          <w:tab w:val="num" w:pos="2250"/>
        </w:tabs>
        <w:ind w:left="2250" w:hanging="360"/>
      </w:pPr>
    </w:lvl>
    <w:lvl w:ilvl="4" w:tplc="04090019" w:tentative="1">
      <w:start w:val="1"/>
      <w:numFmt w:val="lowerLetter"/>
      <w:lvlText w:val="%5."/>
      <w:lvlJc w:val="left"/>
      <w:pPr>
        <w:tabs>
          <w:tab w:val="num" w:pos="2970"/>
        </w:tabs>
        <w:ind w:left="2970" w:hanging="360"/>
      </w:pPr>
    </w:lvl>
    <w:lvl w:ilvl="5" w:tplc="0409001B" w:tentative="1">
      <w:start w:val="1"/>
      <w:numFmt w:val="lowerRoman"/>
      <w:lvlText w:val="%6."/>
      <w:lvlJc w:val="right"/>
      <w:pPr>
        <w:tabs>
          <w:tab w:val="num" w:pos="3690"/>
        </w:tabs>
        <w:ind w:left="3690" w:hanging="180"/>
      </w:pPr>
    </w:lvl>
    <w:lvl w:ilvl="6" w:tplc="0409000F" w:tentative="1">
      <w:start w:val="1"/>
      <w:numFmt w:val="decimal"/>
      <w:lvlText w:val="%7."/>
      <w:lvlJc w:val="left"/>
      <w:pPr>
        <w:tabs>
          <w:tab w:val="num" w:pos="4410"/>
        </w:tabs>
        <w:ind w:left="4410" w:hanging="360"/>
      </w:pPr>
    </w:lvl>
    <w:lvl w:ilvl="7" w:tplc="04090019" w:tentative="1">
      <w:start w:val="1"/>
      <w:numFmt w:val="lowerLetter"/>
      <w:lvlText w:val="%8."/>
      <w:lvlJc w:val="left"/>
      <w:pPr>
        <w:tabs>
          <w:tab w:val="num" w:pos="5130"/>
        </w:tabs>
        <w:ind w:left="5130" w:hanging="360"/>
      </w:pPr>
    </w:lvl>
    <w:lvl w:ilvl="8" w:tplc="0409001B" w:tentative="1">
      <w:start w:val="1"/>
      <w:numFmt w:val="lowerRoman"/>
      <w:lvlText w:val="%9."/>
      <w:lvlJc w:val="right"/>
      <w:pPr>
        <w:tabs>
          <w:tab w:val="num" w:pos="5850"/>
        </w:tabs>
        <w:ind w:left="5850" w:hanging="180"/>
      </w:pPr>
    </w:lvl>
  </w:abstractNum>
  <w:abstractNum w:abstractNumId="13">
    <w:nsid w:val="3E7B2F24"/>
    <w:multiLevelType w:val="hybridMultilevel"/>
    <w:tmpl w:val="B96ACA0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E83562A"/>
    <w:multiLevelType w:val="hybridMultilevel"/>
    <w:tmpl w:val="BA0A987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EEE6193"/>
    <w:multiLevelType w:val="hybridMultilevel"/>
    <w:tmpl w:val="2D128C9C"/>
    <w:lvl w:ilvl="0" w:tplc="D26C2704">
      <w:start w:val="1"/>
      <w:numFmt w:val="lowerLetter"/>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00E0BE4"/>
    <w:multiLevelType w:val="hybridMultilevel"/>
    <w:tmpl w:val="B784CA0E"/>
    <w:lvl w:ilvl="0" w:tplc="BAEA1A36">
      <w:start w:val="7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2070"/>
        </w:tabs>
        <w:ind w:left="2070" w:hanging="360"/>
      </w:pPr>
    </w:lvl>
    <w:lvl w:ilvl="2" w:tplc="0409001B" w:tentative="1">
      <w:start w:val="1"/>
      <w:numFmt w:val="lowerRoman"/>
      <w:lvlText w:val="%3."/>
      <w:lvlJc w:val="right"/>
      <w:pPr>
        <w:tabs>
          <w:tab w:val="num" w:pos="2790"/>
        </w:tabs>
        <w:ind w:left="2790" w:hanging="180"/>
      </w:p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17">
    <w:nsid w:val="44982AE9"/>
    <w:multiLevelType w:val="hybridMultilevel"/>
    <w:tmpl w:val="D0B073AE"/>
    <w:lvl w:ilvl="0" w:tplc="BAEA1A36">
      <w:start w:val="71"/>
      <w:numFmt w:val="decimal"/>
      <w:lvlText w:val="%1."/>
      <w:lvlJc w:val="left"/>
      <w:pPr>
        <w:tabs>
          <w:tab w:val="num" w:pos="-270"/>
        </w:tabs>
        <w:ind w:left="-270" w:hanging="360"/>
      </w:pPr>
      <w:rPr>
        <w:rFonts w:hint="default"/>
      </w:rPr>
    </w:lvl>
    <w:lvl w:ilvl="1" w:tplc="04090019" w:tentative="1">
      <w:start w:val="1"/>
      <w:numFmt w:val="lowerLetter"/>
      <w:lvlText w:val="%2."/>
      <w:lvlJc w:val="left"/>
      <w:pPr>
        <w:tabs>
          <w:tab w:val="num" w:pos="450"/>
        </w:tabs>
        <w:ind w:left="450" w:hanging="360"/>
      </w:pPr>
    </w:lvl>
    <w:lvl w:ilvl="2" w:tplc="0409001B" w:tentative="1">
      <w:start w:val="1"/>
      <w:numFmt w:val="lowerRoman"/>
      <w:lvlText w:val="%3."/>
      <w:lvlJc w:val="right"/>
      <w:pPr>
        <w:tabs>
          <w:tab w:val="num" w:pos="1170"/>
        </w:tabs>
        <w:ind w:left="1170" w:hanging="180"/>
      </w:pPr>
    </w:lvl>
    <w:lvl w:ilvl="3" w:tplc="0409000F" w:tentative="1">
      <w:start w:val="1"/>
      <w:numFmt w:val="decimal"/>
      <w:lvlText w:val="%4."/>
      <w:lvlJc w:val="left"/>
      <w:pPr>
        <w:tabs>
          <w:tab w:val="num" w:pos="1890"/>
        </w:tabs>
        <w:ind w:left="1890" w:hanging="360"/>
      </w:pPr>
    </w:lvl>
    <w:lvl w:ilvl="4" w:tplc="04090019" w:tentative="1">
      <w:start w:val="1"/>
      <w:numFmt w:val="lowerLetter"/>
      <w:lvlText w:val="%5."/>
      <w:lvlJc w:val="left"/>
      <w:pPr>
        <w:tabs>
          <w:tab w:val="num" w:pos="2610"/>
        </w:tabs>
        <w:ind w:left="2610" w:hanging="360"/>
      </w:pPr>
    </w:lvl>
    <w:lvl w:ilvl="5" w:tplc="0409001B" w:tentative="1">
      <w:start w:val="1"/>
      <w:numFmt w:val="lowerRoman"/>
      <w:lvlText w:val="%6."/>
      <w:lvlJc w:val="right"/>
      <w:pPr>
        <w:tabs>
          <w:tab w:val="num" w:pos="3330"/>
        </w:tabs>
        <w:ind w:left="3330" w:hanging="180"/>
      </w:pPr>
    </w:lvl>
    <w:lvl w:ilvl="6" w:tplc="0409000F" w:tentative="1">
      <w:start w:val="1"/>
      <w:numFmt w:val="decimal"/>
      <w:lvlText w:val="%7."/>
      <w:lvlJc w:val="left"/>
      <w:pPr>
        <w:tabs>
          <w:tab w:val="num" w:pos="4050"/>
        </w:tabs>
        <w:ind w:left="4050" w:hanging="360"/>
      </w:pPr>
    </w:lvl>
    <w:lvl w:ilvl="7" w:tplc="04090019" w:tentative="1">
      <w:start w:val="1"/>
      <w:numFmt w:val="lowerLetter"/>
      <w:lvlText w:val="%8."/>
      <w:lvlJc w:val="left"/>
      <w:pPr>
        <w:tabs>
          <w:tab w:val="num" w:pos="4770"/>
        </w:tabs>
        <w:ind w:left="4770" w:hanging="360"/>
      </w:pPr>
    </w:lvl>
    <w:lvl w:ilvl="8" w:tplc="0409001B" w:tentative="1">
      <w:start w:val="1"/>
      <w:numFmt w:val="lowerRoman"/>
      <w:lvlText w:val="%9."/>
      <w:lvlJc w:val="right"/>
      <w:pPr>
        <w:tabs>
          <w:tab w:val="num" w:pos="5490"/>
        </w:tabs>
        <w:ind w:left="5490" w:hanging="180"/>
      </w:pPr>
    </w:lvl>
  </w:abstractNum>
  <w:abstractNum w:abstractNumId="18">
    <w:nsid w:val="45417ED3"/>
    <w:multiLevelType w:val="hybridMultilevel"/>
    <w:tmpl w:val="5DB09A82"/>
    <w:lvl w:ilvl="0" w:tplc="BAEA1A36">
      <w:start w:val="7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2070"/>
        </w:tabs>
        <w:ind w:left="2070" w:hanging="360"/>
      </w:pPr>
    </w:lvl>
    <w:lvl w:ilvl="2" w:tplc="0409001B" w:tentative="1">
      <w:start w:val="1"/>
      <w:numFmt w:val="lowerRoman"/>
      <w:lvlText w:val="%3."/>
      <w:lvlJc w:val="right"/>
      <w:pPr>
        <w:tabs>
          <w:tab w:val="num" w:pos="2790"/>
        </w:tabs>
        <w:ind w:left="2790" w:hanging="180"/>
      </w:p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19">
    <w:nsid w:val="4B960468"/>
    <w:multiLevelType w:val="hybridMultilevel"/>
    <w:tmpl w:val="729401E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30068D2"/>
    <w:multiLevelType w:val="hybridMultilevel"/>
    <w:tmpl w:val="7A8CE35A"/>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5835254B"/>
    <w:multiLevelType w:val="hybridMultilevel"/>
    <w:tmpl w:val="B3E84AE0"/>
    <w:lvl w:ilvl="0" w:tplc="99060E0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B5A67EF"/>
    <w:multiLevelType w:val="hybridMultilevel"/>
    <w:tmpl w:val="FB38264A"/>
    <w:lvl w:ilvl="0" w:tplc="6F80DF8A">
      <w:start w:val="2"/>
      <w:numFmt w:val="lowerLetter"/>
      <w:lvlText w:val="%1)"/>
      <w:lvlJc w:val="left"/>
      <w:pPr>
        <w:ind w:left="1080" w:hanging="360"/>
      </w:pPr>
      <w:rPr>
        <w:rFonts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3016A61"/>
    <w:multiLevelType w:val="hybridMultilevel"/>
    <w:tmpl w:val="9C54CDFA"/>
    <w:lvl w:ilvl="0" w:tplc="920C5BB0">
      <w:start w:val="1"/>
      <w:numFmt w:val="lowerLetter"/>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4206AD0"/>
    <w:multiLevelType w:val="multilevel"/>
    <w:tmpl w:val="90627B20"/>
    <w:lvl w:ilvl="0">
      <w:start w:val="1"/>
      <w:numFmt w:val="lowerLetter"/>
      <w:lvlText w:val="%1)"/>
      <w:lvlJc w:val="left"/>
      <w:pPr>
        <w:tabs>
          <w:tab w:val="num" w:pos="90"/>
        </w:tabs>
        <w:ind w:left="90" w:hanging="360"/>
      </w:pPr>
    </w:lvl>
    <w:lvl w:ilvl="1">
      <w:start w:val="1"/>
      <w:numFmt w:val="lowerLetter"/>
      <w:lvlText w:val="%2."/>
      <w:lvlJc w:val="left"/>
      <w:pPr>
        <w:tabs>
          <w:tab w:val="num" w:pos="810"/>
        </w:tabs>
        <w:ind w:left="810" w:hanging="360"/>
      </w:pPr>
    </w:lvl>
    <w:lvl w:ilvl="2">
      <w:start w:val="1"/>
      <w:numFmt w:val="lowerRoman"/>
      <w:lvlText w:val="%3."/>
      <w:lvlJc w:val="right"/>
      <w:pPr>
        <w:tabs>
          <w:tab w:val="num" w:pos="1530"/>
        </w:tabs>
        <w:ind w:left="1530" w:hanging="180"/>
      </w:pPr>
    </w:lvl>
    <w:lvl w:ilvl="3">
      <w:start w:val="1"/>
      <w:numFmt w:val="decimal"/>
      <w:lvlText w:val="%4."/>
      <w:lvlJc w:val="left"/>
      <w:pPr>
        <w:tabs>
          <w:tab w:val="num" w:pos="2250"/>
        </w:tabs>
        <w:ind w:left="2250" w:hanging="360"/>
      </w:pPr>
    </w:lvl>
    <w:lvl w:ilvl="4">
      <w:start w:val="1"/>
      <w:numFmt w:val="lowerLetter"/>
      <w:lvlText w:val="%5."/>
      <w:lvlJc w:val="left"/>
      <w:pPr>
        <w:tabs>
          <w:tab w:val="num" w:pos="2970"/>
        </w:tabs>
        <w:ind w:left="2970" w:hanging="360"/>
      </w:pPr>
    </w:lvl>
    <w:lvl w:ilvl="5">
      <w:start w:val="1"/>
      <w:numFmt w:val="lowerRoman"/>
      <w:lvlText w:val="%6."/>
      <w:lvlJc w:val="right"/>
      <w:pPr>
        <w:tabs>
          <w:tab w:val="num" w:pos="3690"/>
        </w:tabs>
        <w:ind w:left="3690" w:hanging="180"/>
      </w:pPr>
    </w:lvl>
    <w:lvl w:ilvl="6">
      <w:start w:val="1"/>
      <w:numFmt w:val="decimal"/>
      <w:lvlText w:val="%7."/>
      <w:lvlJc w:val="left"/>
      <w:pPr>
        <w:tabs>
          <w:tab w:val="num" w:pos="4410"/>
        </w:tabs>
        <w:ind w:left="4410" w:hanging="360"/>
      </w:pPr>
    </w:lvl>
    <w:lvl w:ilvl="7">
      <w:start w:val="1"/>
      <w:numFmt w:val="lowerLetter"/>
      <w:lvlText w:val="%8."/>
      <w:lvlJc w:val="left"/>
      <w:pPr>
        <w:tabs>
          <w:tab w:val="num" w:pos="5130"/>
        </w:tabs>
        <w:ind w:left="5130" w:hanging="360"/>
      </w:pPr>
    </w:lvl>
    <w:lvl w:ilvl="8">
      <w:start w:val="1"/>
      <w:numFmt w:val="lowerRoman"/>
      <w:lvlText w:val="%9."/>
      <w:lvlJc w:val="right"/>
      <w:pPr>
        <w:tabs>
          <w:tab w:val="num" w:pos="5850"/>
        </w:tabs>
        <w:ind w:left="5850" w:hanging="180"/>
      </w:pPr>
    </w:lvl>
  </w:abstractNum>
  <w:abstractNum w:abstractNumId="25">
    <w:nsid w:val="6C2767DC"/>
    <w:multiLevelType w:val="hybridMultilevel"/>
    <w:tmpl w:val="78D622B4"/>
    <w:lvl w:ilvl="0" w:tplc="BAEA1A36">
      <w:start w:val="71"/>
      <w:numFmt w:val="decimal"/>
      <w:lvlText w:val="%1."/>
      <w:lvlJc w:val="left"/>
      <w:pPr>
        <w:tabs>
          <w:tab w:val="num" w:pos="450"/>
        </w:tabs>
        <w:ind w:left="45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19"/>
  </w:num>
  <w:num w:numId="2">
    <w:abstractNumId w:val="20"/>
  </w:num>
  <w:num w:numId="3">
    <w:abstractNumId w:val="10"/>
  </w:num>
  <w:num w:numId="4">
    <w:abstractNumId w:val="13"/>
  </w:num>
  <w:num w:numId="5">
    <w:abstractNumId w:val="14"/>
  </w:num>
  <w:num w:numId="6">
    <w:abstractNumId w:val="9"/>
  </w:num>
  <w:num w:numId="7">
    <w:abstractNumId w:val="5"/>
  </w:num>
  <w:num w:numId="8">
    <w:abstractNumId w:val="4"/>
  </w:num>
  <w:num w:numId="9">
    <w:abstractNumId w:val="8"/>
  </w:num>
  <w:num w:numId="10">
    <w:abstractNumId w:val="6"/>
  </w:num>
  <w:num w:numId="11">
    <w:abstractNumId w:val="24"/>
  </w:num>
  <w:num w:numId="12">
    <w:abstractNumId w:val="17"/>
  </w:num>
  <w:num w:numId="13">
    <w:abstractNumId w:val="12"/>
  </w:num>
  <w:num w:numId="14">
    <w:abstractNumId w:val="0"/>
  </w:num>
  <w:num w:numId="15">
    <w:abstractNumId w:val="18"/>
  </w:num>
  <w:num w:numId="16">
    <w:abstractNumId w:val="16"/>
  </w:num>
  <w:num w:numId="17">
    <w:abstractNumId w:val="3"/>
  </w:num>
  <w:num w:numId="18">
    <w:abstractNumId w:val="25"/>
  </w:num>
  <w:num w:numId="19">
    <w:abstractNumId w:val="2"/>
  </w:num>
  <w:num w:numId="20">
    <w:abstractNumId w:val="7"/>
  </w:num>
  <w:num w:numId="21">
    <w:abstractNumId w:val="15"/>
  </w:num>
  <w:num w:numId="22">
    <w:abstractNumId w:val="21"/>
  </w:num>
  <w:num w:numId="23">
    <w:abstractNumId w:val="11"/>
  </w:num>
  <w:num w:numId="24">
    <w:abstractNumId w:val="22"/>
  </w:num>
  <w:num w:numId="25">
    <w:abstractNumId w:val="23"/>
  </w:num>
  <w:num w:numId="2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C3C"/>
    <w:rsid w:val="0000272E"/>
    <w:rsid w:val="00004EC1"/>
    <w:rsid w:val="000113C8"/>
    <w:rsid w:val="00012F59"/>
    <w:rsid w:val="00015581"/>
    <w:rsid w:val="00035E38"/>
    <w:rsid w:val="00042142"/>
    <w:rsid w:val="000454F1"/>
    <w:rsid w:val="00055A97"/>
    <w:rsid w:val="0005660E"/>
    <w:rsid w:val="00056E1F"/>
    <w:rsid w:val="00062BA8"/>
    <w:rsid w:val="00077E0F"/>
    <w:rsid w:val="00090AA9"/>
    <w:rsid w:val="00097834"/>
    <w:rsid w:val="000A0AF8"/>
    <w:rsid w:val="000A0D26"/>
    <w:rsid w:val="000A2555"/>
    <w:rsid w:val="000A7F59"/>
    <w:rsid w:val="000B0D3C"/>
    <w:rsid w:val="000B39B6"/>
    <w:rsid w:val="000C62FB"/>
    <w:rsid w:val="000D1FC2"/>
    <w:rsid w:val="000D27C6"/>
    <w:rsid w:val="000D37B3"/>
    <w:rsid w:val="000D3EE1"/>
    <w:rsid w:val="000D5796"/>
    <w:rsid w:val="000D6EA7"/>
    <w:rsid w:val="000E3D9C"/>
    <w:rsid w:val="000E6ABF"/>
    <w:rsid w:val="000E6FCC"/>
    <w:rsid w:val="000F13E2"/>
    <w:rsid w:val="000F4ED7"/>
    <w:rsid w:val="000F6CC4"/>
    <w:rsid w:val="000F6F4F"/>
    <w:rsid w:val="00100D26"/>
    <w:rsid w:val="00101E71"/>
    <w:rsid w:val="00110189"/>
    <w:rsid w:val="00111997"/>
    <w:rsid w:val="001138A6"/>
    <w:rsid w:val="001162D8"/>
    <w:rsid w:val="00122BEC"/>
    <w:rsid w:val="00122C74"/>
    <w:rsid w:val="001258DE"/>
    <w:rsid w:val="00125E11"/>
    <w:rsid w:val="001270D2"/>
    <w:rsid w:val="00134105"/>
    <w:rsid w:val="00134375"/>
    <w:rsid w:val="00144143"/>
    <w:rsid w:val="001464AC"/>
    <w:rsid w:val="001474B5"/>
    <w:rsid w:val="0015022E"/>
    <w:rsid w:val="001508D4"/>
    <w:rsid w:val="001514A8"/>
    <w:rsid w:val="00155665"/>
    <w:rsid w:val="0015594A"/>
    <w:rsid w:val="00165998"/>
    <w:rsid w:val="001704D7"/>
    <w:rsid w:val="001900E4"/>
    <w:rsid w:val="00191576"/>
    <w:rsid w:val="001942CE"/>
    <w:rsid w:val="00197A6A"/>
    <w:rsid w:val="001A280F"/>
    <w:rsid w:val="001A7032"/>
    <w:rsid w:val="001B4D02"/>
    <w:rsid w:val="001B569C"/>
    <w:rsid w:val="001B5AF4"/>
    <w:rsid w:val="001C07C2"/>
    <w:rsid w:val="001C7D85"/>
    <w:rsid w:val="001D4710"/>
    <w:rsid w:val="001D49F0"/>
    <w:rsid w:val="001D4CF8"/>
    <w:rsid w:val="001D5EB8"/>
    <w:rsid w:val="001E4073"/>
    <w:rsid w:val="001E624A"/>
    <w:rsid w:val="001F0004"/>
    <w:rsid w:val="001F3089"/>
    <w:rsid w:val="001F3695"/>
    <w:rsid w:val="001F3D7E"/>
    <w:rsid w:val="0020040C"/>
    <w:rsid w:val="0020442C"/>
    <w:rsid w:val="00213009"/>
    <w:rsid w:val="00217C3C"/>
    <w:rsid w:val="00221CC6"/>
    <w:rsid w:val="0022567E"/>
    <w:rsid w:val="0022633C"/>
    <w:rsid w:val="002276B2"/>
    <w:rsid w:val="00227BD2"/>
    <w:rsid w:val="00230668"/>
    <w:rsid w:val="00231151"/>
    <w:rsid w:val="00231B73"/>
    <w:rsid w:val="0023460A"/>
    <w:rsid w:val="00235CAB"/>
    <w:rsid w:val="00235E41"/>
    <w:rsid w:val="002372EE"/>
    <w:rsid w:val="00246BC3"/>
    <w:rsid w:val="00253330"/>
    <w:rsid w:val="0025773E"/>
    <w:rsid w:val="00257F39"/>
    <w:rsid w:val="0026347F"/>
    <w:rsid w:val="00265538"/>
    <w:rsid w:val="002662FF"/>
    <w:rsid w:val="002663F6"/>
    <w:rsid w:val="002716E4"/>
    <w:rsid w:val="002727A8"/>
    <w:rsid w:val="00275F43"/>
    <w:rsid w:val="00276D0A"/>
    <w:rsid w:val="002827C8"/>
    <w:rsid w:val="0028476C"/>
    <w:rsid w:val="002A1818"/>
    <w:rsid w:val="002A52B1"/>
    <w:rsid w:val="002A610C"/>
    <w:rsid w:val="002B0504"/>
    <w:rsid w:val="002B173C"/>
    <w:rsid w:val="002B7E96"/>
    <w:rsid w:val="002B7FE4"/>
    <w:rsid w:val="002C60D5"/>
    <w:rsid w:val="002C6E64"/>
    <w:rsid w:val="002C7896"/>
    <w:rsid w:val="002D02DA"/>
    <w:rsid w:val="002E0605"/>
    <w:rsid w:val="002E2CFF"/>
    <w:rsid w:val="002E75B5"/>
    <w:rsid w:val="002F263A"/>
    <w:rsid w:val="002F689C"/>
    <w:rsid w:val="00301987"/>
    <w:rsid w:val="00303F15"/>
    <w:rsid w:val="0030433F"/>
    <w:rsid w:val="003076CB"/>
    <w:rsid w:val="00307FDC"/>
    <w:rsid w:val="00315B54"/>
    <w:rsid w:val="003204AF"/>
    <w:rsid w:val="00320D45"/>
    <w:rsid w:val="00321F38"/>
    <w:rsid w:val="00325957"/>
    <w:rsid w:val="0032662C"/>
    <w:rsid w:val="00333CBE"/>
    <w:rsid w:val="00343C7A"/>
    <w:rsid w:val="00347A37"/>
    <w:rsid w:val="00354809"/>
    <w:rsid w:val="0036473D"/>
    <w:rsid w:val="00367ABE"/>
    <w:rsid w:val="003718BE"/>
    <w:rsid w:val="00374FA3"/>
    <w:rsid w:val="0038072D"/>
    <w:rsid w:val="003914B3"/>
    <w:rsid w:val="003A196A"/>
    <w:rsid w:val="003B4BCB"/>
    <w:rsid w:val="003B6405"/>
    <w:rsid w:val="003B7707"/>
    <w:rsid w:val="003D39CA"/>
    <w:rsid w:val="003D4F4B"/>
    <w:rsid w:val="003E0187"/>
    <w:rsid w:val="003E28F2"/>
    <w:rsid w:val="003E6656"/>
    <w:rsid w:val="003E763D"/>
    <w:rsid w:val="003F48D4"/>
    <w:rsid w:val="003F48D5"/>
    <w:rsid w:val="003F6DC6"/>
    <w:rsid w:val="00402CDE"/>
    <w:rsid w:val="004101FB"/>
    <w:rsid w:val="004127D8"/>
    <w:rsid w:val="00412881"/>
    <w:rsid w:val="00413C5B"/>
    <w:rsid w:val="00414336"/>
    <w:rsid w:val="00416B26"/>
    <w:rsid w:val="00423CA4"/>
    <w:rsid w:val="004273C5"/>
    <w:rsid w:val="00432462"/>
    <w:rsid w:val="00434CCC"/>
    <w:rsid w:val="004362D6"/>
    <w:rsid w:val="004416A0"/>
    <w:rsid w:val="004444FC"/>
    <w:rsid w:val="00446746"/>
    <w:rsid w:val="004548AD"/>
    <w:rsid w:val="004650B4"/>
    <w:rsid w:val="00467589"/>
    <w:rsid w:val="004734C1"/>
    <w:rsid w:val="00490F63"/>
    <w:rsid w:val="004910A7"/>
    <w:rsid w:val="00492C99"/>
    <w:rsid w:val="00495846"/>
    <w:rsid w:val="004A1CE0"/>
    <w:rsid w:val="004B1C2D"/>
    <w:rsid w:val="004B520A"/>
    <w:rsid w:val="004B6314"/>
    <w:rsid w:val="004C0CBD"/>
    <w:rsid w:val="004C18AB"/>
    <w:rsid w:val="004C2553"/>
    <w:rsid w:val="004C5FD6"/>
    <w:rsid w:val="004D12C3"/>
    <w:rsid w:val="004E0DDF"/>
    <w:rsid w:val="004E28F3"/>
    <w:rsid w:val="004E769B"/>
    <w:rsid w:val="004F4DAD"/>
    <w:rsid w:val="004F55AD"/>
    <w:rsid w:val="00501A14"/>
    <w:rsid w:val="00510A95"/>
    <w:rsid w:val="00511EB1"/>
    <w:rsid w:val="00520805"/>
    <w:rsid w:val="00526BE0"/>
    <w:rsid w:val="005272C7"/>
    <w:rsid w:val="00527DCE"/>
    <w:rsid w:val="00533B00"/>
    <w:rsid w:val="00535365"/>
    <w:rsid w:val="00536912"/>
    <w:rsid w:val="00541243"/>
    <w:rsid w:val="00544D40"/>
    <w:rsid w:val="00547286"/>
    <w:rsid w:val="005524F6"/>
    <w:rsid w:val="005529D3"/>
    <w:rsid w:val="005541A1"/>
    <w:rsid w:val="005547DA"/>
    <w:rsid w:val="00554EB6"/>
    <w:rsid w:val="005556B5"/>
    <w:rsid w:val="00555A8D"/>
    <w:rsid w:val="00562A83"/>
    <w:rsid w:val="005640E3"/>
    <w:rsid w:val="00564732"/>
    <w:rsid w:val="00565167"/>
    <w:rsid w:val="00572463"/>
    <w:rsid w:val="005729A0"/>
    <w:rsid w:val="00573AEB"/>
    <w:rsid w:val="00575044"/>
    <w:rsid w:val="0057735F"/>
    <w:rsid w:val="00581023"/>
    <w:rsid w:val="00584A25"/>
    <w:rsid w:val="00584CA0"/>
    <w:rsid w:val="0058552B"/>
    <w:rsid w:val="005901B4"/>
    <w:rsid w:val="00592E47"/>
    <w:rsid w:val="00595F12"/>
    <w:rsid w:val="005A4F56"/>
    <w:rsid w:val="005A6B15"/>
    <w:rsid w:val="005A79CE"/>
    <w:rsid w:val="005B2B7E"/>
    <w:rsid w:val="005B395C"/>
    <w:rsid w:val="005B4835"/>
    <w:rsid w:val="005B78B1"/>
    <w:rsid w:val="005C214C"/>
    <w:rsid w:val="005C3210"/>
    <w:rsid w:val="005D215E"/>
    <w:rsid w:val="005D2719"/>
    <w:rsid w:val="005D50AF"/>
    <w:rsid w:val="005D6676"/>
    <w:rsid w:val="005D71D0"/>
    <w:rsid w:val="005E0FC4"/>
    <w:rsid w:val="005E135A"/>
    <w:rsid w:val="005E194E"/>
    <w:rsid w:val="005E2868"/>
    <w:rsid w:val="005E512C"/>
    <w:rsid w:val="005F0582"/>
    <w:rsid w:val="005F2A38"/>
    <w:rsid w:val="005F2F64"/>
    <w:rsid w:val="005F6DFE"/>
    <w:rsid w:val="00606044"/>
    <w:rsid w:val="006116EE"/>
    <w:rsid w:val="0061234D"/>
    <w:rsid w:val="00613C2B"/>
    <w:rsid w:val="006169AB"/>
    <w:rsid w:val="00616F3B"/>
    <w:rsid w:val="00617931"/>
    <w:rsid w:val="00625139"/>
    <w:rsid w:val="00633AF2"/>
    <w:rsid w:val="00636985"/>
    <w:rsid w:val="00637DED"/>
    <w:rsid w:val="00641F70"/>
    <w:rsid w:val="00642BCA"/>
    <w:rsid w:val="006449CA"/>
    <w:rsid w:val="00647A62"/>
    <w:rsid w:val="00652592"/>
    <w:rsid w:val="00652FBC"/>
    <w:rsid w:val="006533B5"/>
    <w:rsid w:val="00656E4C"/>
    <w:rsid w:val="006653F1"/>
    <w:rsid w:val="00673618"/>
    <w:rsid w:val="006744C5"/>
    <w:rsid w:val="00687B16"/>
    <w:rsid w:val="00690FB9"/>
    <w:rsid w:val="00693169"/>
    <w:rsid w:val="00694886"/>
    <w:rsid w:val="00697107"/>
    <w:rsid w:val="006A051B"/>
    <w:rsid w:val="006A63DA"/>
    <w:rsid w:val="006B1886"/>
    <w:rsid w:val="006B5ED9"/>
    <w:rsid w:val="006C2105"/>
    <w:rsid w:val="006C47A2"/>
    <w:rsid w:val="006C57DD"/>
    <w:rsid w:val="006D5B7F"/>
    <w:rsid w:val="006D7168"/>
    <w:rsid w:val="006F22B9"/>
    <w:rsid w:val="006F3920"/>
    <w:rsid w:val="00704B3B"/>
    <w:rsid w:val="007146ED"/>
    <w:rsid w:val="0071598F"/>
    <w:rsid w:val="0071649E"/>
    <w:rsid w:val="00717F3E"/>
    <w:rsid w:val="00730FFC"/>
    <w:rsid w:val="00731A7E"/>
    <w:rsid w:val="00733E7E"/>
    <w:rsid w:val="00734B54"/>
    <w:rsid w:val="007362CF"/>
    <w:rsid w:val="007408AA"/>
    <w:rsid w:val="007476EE"/>
    <w:rsid w:val="00750D35"/>
    <w:rsid w:val="00764A1C"/>
    <w:rsid w:val="00770038"/>
    <w:rsid w:val="007723C2"/>
    <w:rsid w:val="00772E8F"/>
    <w:rsid w:val="00773C3C"/>
    <w:rsid w:val="00776D61"/>
    <w:rsid w:val="00777F64"/>
    <w:rsid w:val="00780C66"/>
    <w:rsid w:val="00781701"/>
    <w:rsid w:val="00781795"/>
    <w:rsid w:val="00784161"/>
    <w:rsid w:val="00790A8A"/>
    <w:rsid w:val="00791A04"/>
    <w:rsid w:val="007A282F"/>
    <w:rsid w:val="007A6471"/>
    <w:rsid w:val="007B676A"/>
    <w:rsid w:val="007C13F8"/>
    <w:rsid w:val="007D3A76"/>
    <w:rsid w:val="007D4355"/>
    <w:rsid w:val="007D5018"/>
    <w:rsid w:val="007D6AD0"/>
    <w:rsid w:val="007D6E98"/>
    <w:rsid w:val="007D79B5"/>
    <w:rsid w:val="007D7EC3"/>
    <w:rsid w:val="007E01E0"/>
    <w:rsid w:val="007E062D"/>
    <w:rsid w:val="007E1DC5"/>
    <w:rsid w:val="007E2838"/>
    <w:rsid w:val="008017B5"/>
    <w:rsid w:val="00801A9D"/>
    <w:rsid w:val="00803D9C"/>
    <w:rsid w:val="00804C26"/>
    <w:rsid w:val="00807B59"/>
    <w:rsid w:val="00820231"/>
    <w:rsid w:val="00823BC3"/>
    <w:rsid w:val="008334A1"/>
    <w:rsid w:val="00834FB7"/>
    <w:rsid w:val="00841D50"/>
    <w:rsid w:val="00850CDF"/>
    <w:rsid w:val="00853737"/>
    <w:rsid w:val="00857A23"/>
    <w:rsid w:val="00861962"/>
    <w:rsid w:val="00861EC4"/>
    <w:rsid w:val="00862E75"/>
    <w:rsid w:val="00863AC7"/>
    <w:rsid w:val="008660B4"/>
    <w:rsid w:val="008750C7"/>
    <w:rsid w:val="008839D6"/>
    <w:rsid w:val="00885B2B"/>
    <w:rsid w:val="00894ECF"/>
    <w:rsid w:val="00895A2E"/>
    <w:rsid w:val="008A1804"/>
    <w:rsid w:val="008A4A4C"/>
    <w:rsid w:val="008A74C2"/>
    <w:rsid w:val="008B1F93"/>
    <w:rsid w:val="008B3152"/>
    <w:rsid w:val="008C1BB2"/>
    <w:rsid w:val="008C4F78"/>
    <w:rsid w:val="008D4B5F"/>
    <w:rsid w:val="008D7F9D"/>
    <w:rsid w:val="008E01F3"/>
    <w:rsid w:val="008E4ABD"/>
    <w:rsid w:val="008F1898"/>
    <w:rsid w:val="008F4EE4"/>
    <w:rsid w:val="008F71F1"/>
    <w:rsid w:val="00900F06"/>
    <w:rsid w:val="00902E36"/>
    <w:rsid w:val="0090356E"/>
    <w:rsid w:val="0090497D"/>
    <w:rsid w:val="00905BA8"/>
    <w:rsid w:val="00910E46"/>
    <w:rsid w:val="00910F83"/>
    <w:rsid w:val="00913B56"/>
    <w:rsid w:val="00921402"/>
    <w:rsid w:val="00921F57"/>
    <w:rsid w:val="00924F02"/>
    <w:rsid w:val="00934D40"/>
    <w:rsid w:val="00936466"/>
    <w:rsid w:val="00941A1C"/>
    <w:rsid w:val="00942CCA"/>
    <w:rsid w:val="00943812"/>
    <w:rsid w:val="00955DB7"/>
    <w:rsid w:val="00956C55"/>
    <w:rsid w:val="009648A8"/>
    <w:rsid w:val="00965E1B"/>
    <w:rsid w:val="00967601"/>
    <w:rsid w:val="009710A5"/>
    <w:rsid w:val="0097296B"/>
    <w:rsid w:val="00972ED2"/>
    <w:rsid w:val="00976041"/>
    <w:rsid w:val="0098147C"/>
    <w:rsid w:val="00981CA5"/>
    <w:rsid w:val="009832DD"/>
    <w:rsid w:val="00985187"/>
    <w:rsid w:val="00986AB0"/>
    <w:rsid w:val="00987309"/>
    <w:rsid w:val="00991C43"/>
    <w:rsid w:val="009A1123"/>
    <w:rsid w:val="009A2E95"/>
    <w:rsid w:val="009B0626"/>
    <w:rsid w:val="009B55F8"/>
    <w:rsid w:val="009C175D"/>
    <w:rsid w:val="009D40EB"/>
    <w:rsid w:val="009D44CE"/>
    <w:rsid w:val="009D6F51"/>
    <w:rsid w:val="009E3302"/>
    <w:rsid w:val="009E78AD"/>
    <w:rsid w:val="009F2E50"/>
    <w:rsid w:val="00A011D7"/>
    <w:rsid w:val="00A04BDE"/>
    <w:rsid w:val="00A0765C"/>
    <w:rsid w:val="00A20F06"/>
    <w:rsid w:val="00A21D2B"/>
    <w:rsid w:val="00A21DD0"/>
    <w:rsid w:val="00A23E09"/>
    <w:rsid w:val="00A314FA"/>
    <w:rsid w:val="00A31602"/>
    <w:rsid w:val="00A35BC3"/>
    <w:rsid w:val="00A41C98"/>
    <w:rsid w:val="00A43EBB"/>
    <w:rsid w:val="00A53703"/>
    <w:rsid w:val="00A6082B"/>
    <w:rsid w:val="00A611B1"/>
    <w:rsid w:val="00A61676"/>
    <w:rsid w:val="00A63D83"/>
    <w:rsid w:val="00A64FC9"/>
    <w:rsid w:val="00A67B22"/>
    <w:rsid w:val="00A727B5"/>
    <w:rsid w:val="00A73DA8"/>
    <w:rsid w:val="00A7727B"/>
    <w:rsid w:val="00A923BC"/>
    <w:rsid w:val="00A961B7"/>
    <w:rsid w:val="00A967C5"/>
    <w:rsid w:val="00A972C3"/>
    <w:rsid w:val="00AA263C"/>
    <w:rsid w:val="00AA7F21"/>
    <w:rsid w:val="00AB17CB"/>
    <w:rsid w:val="00AB23CD"/>
    <w:rsid w:val="00AB3264"/>
    <w:rsid w:val="00AB3D31"/>
    <w:rsid w:val="00AC119E"/>
    <w:rsid w:val="00AC20B6"/>
    <w:rsid w:val="00AC254B"/>
    <w:rsid w:val="00AC530E"/>
    <w:rsid w:val="00AC53AD"/>
    <w:rsid w:val="00AC70F9"/>
    <w:rsid w:val="00AD07C3"/>
    <w:rsid w:val="00AD4E6E"/>
    <w:rsid w:val="00AE1EB4"/>
    <w:rsid w:val="00AE5DEA"/>
    <w:rsid w:val="00AF568C"/>
    <w:rsid w:val="00AF6C99"/>
    <w:rsid w:val="00B01185"/>
    <w:rsid w:val="00B03F69"/>
    <w:rsid w:val="00B05308"/>
    <w:rsid w:val="00B076D5"/>
    <w:rsid w:val="00B14E25"/>
    <w:rsid w:val="00B17AC4"/>
    <w:rsid w:val="00B20201"/>
    <w:rsid w:val="00B241F6"/>
    <w:rsid w:val="00B26252"/>
    <w:rsid w:val="00B264DB"/>
    <w:rsid w:val="00B27D40"/>
    <w:rsid w:val="00B302B1"/>
    <w:rsid w:val="00B30404"/>
    <w:rsid w:val="00B3277C"/>
    <w:rsid w:val="00B35CC3"/>
    <w:rsid w:val="00B3748B"/>
    <w:rsid w:val="00B40B46"/>
    <w:rsid w:val="00B41A74"/>
    <w:rsid w:val="00B440C1"/>
    <w:rsid w:val="00B46A4E"/>
    <w:rsid w:val="00B47173"/>
    <w:rsid w:val="00B471AE"/>
    <w:rsid w:val="00B5222C"/>
    <w:rsid w:val="00B53CF9"/>
    <w:rsid w:val="00B612FC"/>
    <w:rsid w:val="00B63258"/>
    <w:rsid w:val="00B638D9"/>
    <w:rsid w:val="00B6500E"/>
    <w:rsid w:val="00B66A21"/>
    <w:rsid w:val="00B7028D"/>
    <w:rsid w:val="00B7097A"/>
    <w:rsid w:val="00B7123A"/>
    <w:rsid w:val="00B764CA"/>
    <w:rsid w:val="00B816BC"/>
    <w:rsid w:val="00B83E08"/>
    <w:rsid w:val="00B84A39"/>
    <w:rsid w:val="00B863DF"/>
    <w:rsid w:val="00B93A6F"/>
    <w:rsid w:val="00BA259F"/>
    <w:rsid w:val="00BA52AD"/>
    <w:rsid w:val="00BA5E70"/>
    <w:rsid w:val="00BA7688"/>
    <w:rsid w:val="00BA7B95"/>
    <w:rsid w:val="00BB1C00"/>
    <w:rsid w:val="00BB632D"/>
    <w:rsid w:val="00BB6B35"/>
    <w:rsid w:val="00BC098C"/>
    <w:rsid w:val="00BC23F6"/>
    <w:rsid w:val="00BC4052"/>
    <w:rsid w:val="00BC5417"/>
    <w:rsid w:val="00BC5867"/>
    <w:rsid w:val="00BC7F0A"/>
    <w:rsid w:val="00BD0F54"/>
    <w:rsid w:val="00BD3AD9"/>
    <w:rsid w:val="00BD51D2"/>
    <w:rsid w:val="00BD532A"/>
    <w:rsid w:val="00BE1313"/>
    <w:rsid w:val="00BE6837"/>
    <w:rsid w:val="00BF1094"/>
    <w:rsid w:val="00BF1C5B"/>
    <w:rsid w:val="00BF2417"/>
    <w:rsid w:val="00BF2462"/>
    <w:rsid w:val="00BF3AB7"/>
    <w:rsid w:val="00BF5CA9"/>
    <w:rsid w:val="00BF7060"/>
    <w:rsid w:val="00BF7A3C"/>
    <w:rsid w:val="00C0078D"/>
    <w:rsid w:val="00C13893"/>
    <w:rsid w:val="00C13F15"/>
    <w:rsid w:val="00C34470"/>
    <w:rsid w:val="00C42636"/>
    <w:rsid w:val="00C44C68"/>
    <w:rsid w:val="00C5015A"/>
    <w:rsid w:val="00C5038B"/>
    <w:rsid w:val="00C50521"/>
    <w:rsid w:val="00C50C06"/>
    <w:rsid w:val="00C50C3C"/>
    <w:rsid w:val="00C60306"/>
    <w:rsid w:val="00C61544"/>
    <w:rsid w:val="00C65F75"/>
    <w:rsid w:val="00C75D7D"/>
    <w:rsid w:val="00C80EB7"/>
    <w:rsid w:val="00C8216C"/>
    <w:rsid w:val="00C8407D"/>
    <w:rsid w:val="00C8584A"/>
    <w:rsid w:val="00C8608E"/>
    <w:rsid w:val="00C86FBA"/>
    <w:rsid w:val="00C9351A"/>
    <w:rsid w:val="00C9544B"/>
    <w:rsid w:val="00C979E4"/>
    <w:rsid w:val="00CA16DA"/>
    <w:rsid w:val="00CA4DD7"/>
    <w:rsid w:val="00CB0D8F"/>
    <w:rsid w:val="00CB3CA6"/>
    <w:rsid w:val="00CB6947"/>
    <w:rsid w:val="00CC0CC9"/>
    <w:rsid w:val="00CC2EEE"/>
    <w:rsid w:val="00CC4A76"/>
    <w:rsid w:val="00CD31C6"/>
    <w:rsid w:val="00CE2A2D"/>
    <w:rsid w:val="00CE6433"/>
    <w:rsid w:val="00CF3D40"/>
    <w:rsid w:val="00CF564F"/>
    <w:rsid w:val="00D003A5"/>
    <w:rsid w:val="00D00A41"/>
    <w:rsid w:val="00D01336"/>
    <w:rsid w:val="00D030BB"/>
    <w:rsid w:val="00D05C73"/>
    <w:rsid w:val="00D14532"/>
    <w:rsid w:val="00D14C52"/>
    <w:rsid w:val="00D21973"/>
    <w:rsid w:val="00D21CAF"/>
    <w:rsid w:val="00D22283"/>
    <w:rsid w:val="00D303A6"/>
    <w:rsid w:val="00D32FA6"/>
    <w:rsid w:val="00D42FB1"/>
    <w:rsid w:val="00D4496D"/>
    <w:rsid w:val="00D463D7"/>
    <w:rsid w:val="00D463FC"/>
    <w:rsid w:val="00D46528"/>
    <w:rsid w:val="00D5539D"/>
    <w:rsid w:val="00D55C14"/>
    <w:rsid w:val="00D55C8C"/>
    <w:rsid w:val="00D5690C"/>
    <w:rsid w:val="00D617AD"/>
    <w:rsid w:val="00D62C60"/>
    <w:rsid w:val="00D66422"/>
    <w:rsid w:val="00D7119A"/>
    <w:rsid w:val="00D7735C"/>
    <w:rsid w:val="00D77495"/>
    <w:rsid w:val="00D77747"/>
    <w:rsid w:val="00D821F6"/>
    <w:rsid w:val="00D82476"/>
    <w:rsid w:val="00D83CDE"/>
    <w:rsid w:val="00D8756F"/>
    <w:rsid w:val="00D9773B"/>
    <w:rsid w:val="00DA1CFE"/>
    <w:rsid w:val="00DB28DD"/>
    <w:rsid w:val="00DB474E"/>
    <w:rsid w:val="00DB6DD4"/>
    <w:rsid w:val="00DB7A07"/>
    <w:rsid w:val="00DC2CE4"/>
    <w:rsid w:val="00DD7542"/>
    <w:rsid w:val="00DD7816"/>
    <w:rsid w:val="00DE0C42"/>
    <w:rsid w:val="00DE471B"/>
    <w:rsid w:val="00DE73B3"/>
    <w:rsid w:val="00DF0718"/>
    <w:rsid w:val="00E01514"/>
    <w:rsid w:val="00E03ABD"/>
    <w:rsid w:val="00E05218"/>
    <w:rsid w:val="00E077E6"/>
    <w:rsid w:val="00E10C83"/>
    <w:rsid w:val="00E12643"/>
    <w:rsid w:val="00E221A1"/>
    <w:rsid w:val="00E2394E"/>
    <w:rsid w:val="00E25064"/>
    <w:rsid w:val="00E278BB"/>
    <w:rsid w:val="00E36D73"/>
    <w:rsid w:val="00E453F1"/>
    <w:rsid w:val="00E474A4"/>
    <w:rsid w:val="00E54FA1"/>
    <w:rsid w:val="00E55D47"/>
    <w:rsid w:val="00E62E1F"/>
    <w:rsid w:val="00E64898"/>
    <w:rsid w:val="00E64E89"/>
    <w:rsid w:val="00E73084"/>
    <w:rsid w:val="00E773CA"/>
    <w:rsid w:val="00E80501"/>
    <w:rsid w:val="00E81C9B"/>
    <w:rsid w:val="00E83BDD"/>
    <w:rsid w:val="00E84497"/>
    <w:rsid w:val="00E869A0"/>
    <w:rsid w:val="00E91579"/>
    <w:rsid w:val="00E922C9"/>
    <w:rsid w:val="00EA2AB4"/>
    <w:rsid w:val="00EA4A59"/>
    <w:rsid w:val="00EB0101"/>
    <w:rsid w:val="00EB2029"/>
    <w:rsid w:val="00EB519A"/>
    <w:rsid w:val="00EB5ABA"/>
    <w:rsid w:val="00EB78DD"/>
    <w:rsid w:val="00EB7AAD"/>
    <w:rsid w:val="00EC0C87"/>
    <w:rsid w:val="00EC1008"/>
    <w:rsid w:val="00EC3978"/>
    <w:rsid w:val="00EC56CC"/>
    <w:rsid w:val="00EC6C46"/>
    <w:rsid w:val="00EE1C6E"/>
    <w:rsid w:val="00EE4D08"/>
    <w:rsid w:val="00EE655C"/>
    <w:rsid w:val="00EE678C"/>
    <w:rsid w:val="00EF2148"/>
    <w:rsid w:val="00EF28C7"/>
    <w:rsid w:val="00EF613F"/>
    <w:rsid w:val="00F020D5"/>
    <w:rsid w:val="00F1042C"/>
    <w:rsid w:val="00F13A87"/>
    <w:rsid w:val="00F13C17"/>
    <w:rsid w:val="00F14150"/>
    <w:rsid w:val="00F213E7"/>
    <w:rsid w:val="00F27D48"/>
    <w:rsid w:val="00F32199"/>
    <w:rsid w:val="00F35330"/>
    <w:rsid w:val="00F355B0"/>
    <w:rsid w:val="00F42386"/>
    <w:rsid w:val="00F43F90"/>
    <w:rsid w:val="00F52303"/>
    <w:rsid w:val="00F52D21"/>
    <w:rsid w:val="00F535A4"/>
    <w:rsid w:val="00F57028"/>
    <w:rsid w:val="00F650C1"/>
    <w:rsid w:val="00F7204D"/>
    <w:rsid w:val="00F73B36"/>
    <w:rsid w:val="00F8205F"/>
    <w:rsid w:val="00F8386E"/>
    <w:rsid w:val="00F8656C"/>
    <w:rsid w:val="00F95511"/>
    <w:rsid w:val="00FA3461"/>
    <w:rsid w:val="00FA5034"/>
    <w:rsid w:val="00FA53CA"/>
    <w:rsid w:val="00FB1037"/>
    <w:rsid w:val="00FB2A0B"/>
    <w:rsid w:val="00FB3961"/>
    <w:rsid w:val="00FB738F"/>
    <w:rsid w:val="00FC04D2"/>
    <w:rsid w:val="00FC11B7"/>
    <w:rsid w:val="00FC161E"/>
    <w:rsid w:val="00FC5008"/>
    <w:rsid w:val="00FD0B42"/>
    <w:rsid w:val="00FD2443"/>
    <w:rsid w:val="00FD5031"/>
    <w:rsid w:val="00FD72BA"/>
    <w:rsid w:val="00FE0859"/>
    <w:rsid w:val="00FE1313"/>
    <w:rsid w:val="00FE7938"/>
    <w:rsid w:val="00FF7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5044"/>
    <w:rPr>
      <w:sz w:val="24"/>
      <w:szCs w:val="24"/>
    </w:rPr>
  </w:style>
  <w:style w:type="paragraph" w:styleId="Heading4">
    <w:name w:val="heading 4"/>
    <w:basedOn w:val="Normal"/>
    <w:next w:val="Normal"/>
    <w:qFormat/>
    <w:rsid w:val="003F48D5"/>
    <w:pPr>
      <w:keepNext/>
      <w:outlineLvl w:val="3"/>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8608E"/>
    <w:pPr>
      <w:tabs>
        <w:tab w:val="center" w:pos="4320"/>
        <w:tab w:val="right" w:pos="8640"/>
      </w:tabs>
    </w:pPr>
  </w:style>
  <w:style w:type="paragraph" w:styleId="Footer">
    <w:name w:val="footer"/>
    <w:basedOn w:val="Normal"/>
    <w:rsid w:val="00C8608E"/>
    <w:pPr>
      <w:tabs>
        <w:tab w:val="center" w:pos="4320"/>
        <w:tab w:val="right" w:pos="8640"/>
      </w:tabs>
    </w:pPr>
  </w:style>
  <w:style w:type="character" w:styleId="PageNumber">
    <w:name w:val="page number"/>
    <w:basedOn w:val="DefaultParagraphFont"/>
    <w:rsid w:val="00C8608E"/>
  </w:style>
  <w:style w:type="paragraph" w:customStyle="1" w:styleId="Style1">
    <w:name w:val="Style1"/>
    <w:basedOn w:val="Normal"/>
    <w:rsid w:val="006533B5"/>
    <w:pPr>
      <w:spacing w:line="360" w:lineRule="auto"/>
    </w:pPr>
    <w:rPr>
      <w:rFonts w:ascii="Arial" w:hAnsi="Arial" w:cs="Arial"/>
    </w:rPr>
  </w:style>
  <w:style w:type="paragraph" w:styleId="BodyText">
    <w:name w:val="Body Text"/>
    <w:basedOn w:val="Normal"/>
    <w:rsid w:val="004B520A"/>
    <w:rPr>
      <w:rFonts w:ascii="Arial" w:hAnsi="Arial" w:cs="Arial"/>
      <w:b/>
      <w:bCs/>
      <w:sz w:val="28"/>
    </w:rPr>
  </w:style>
  <w:style w:type="table" w:styleId="TableGrid">
    <w:name w:val="Table Grid"/>
    <w:basedOn w:val="TableNormal"/>
    <w:rsid w:val="0041433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5044"/>
    <w:rPr>
      <w:sz w:val="24"/>
      <w:szCs w:val="24"/>
    </w:rPr>
  </w:style>
  <w:style w:type="paragraph" w:styleId="Heading4">
    <w:name w:val="heading 4"/>
    <w:basedOn w:val="Normal"/>
    <w:next w:val="Normal"/>
    <w:qFormat/>
    <w:rsid w:val="003F48D5"/>
    <w:pPr>
      <w:keepNext/>
      <w:outlineLvl w:val="3"/>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8608E"/>
    <w:pPr>
      <w:tabs>
        <w:tab w:val="center" w:pos="4320"/>
        <w:tab w:val="right" w:pos="8640"/>
      </w:tabs>
    </w:pPr>
  </w:style>
  <w:style w:type="paragraph" w:styleId="Footer">
    <w:name w:val="footer"/>
    <w:basedOn w:val="Normal"/>
    <w:rsid w:val="00C8608E"/>
    <w:pPr>
      <w:tabs>
        <w:tab w:val="center" w:pos="4320"/>
        <w:tab w:val="right" w:pos="8640"/>
      </w:tabs>
    </w:pPr>
  </w:style>
  <w:style w:type="character" w:styleId="PageNumber">
    <w:name w:val="page number"/>
    <w:basedOn w:val="DefaultParagraphFont"/>
    <w:rsid w:val="00C8608E"/>
  </w:style>
  <w:style w:type="paragraph" w:customStyle="1" w:styleId="Style1">
    <w:name w:val="Style1"/>
    <w:basedOn w:val="Normal"/>
    <w:rsid w:val="006533B5"/>
    <w:pPr>
      <w:spacing w:line="360" w:lineRule="auto"/>
    </w:pPr>
    <w:rPr>
      <w:rFonts w:ascii="Arial" w:hAnsi="Arial" w:cs="Arial"/>
    </w:rPr>
  </w:style>
  <w:style w:type="paragraph" w:styleId="BodyText">
    <w:name w:val="Body Text"/>
    <w:basedOn w:val="Normal"/>
    <w:rsid w:val="004B520A"/>
    <w:rPr>
      <w:rFonts w:ascii="Arial" w:hAnsi="Arial" w:cs="Arial"/>
      <w:b/>
      <w:bCs/>
      <w:sz w:val="28"/>
    </w:rPr>
  </w:style>
  <w:style w:type="table" w:styleId="TableGrid">
    <w:name w:val="Table Grid"/>
    <w:basedOn w:val="TableNormal"/>
    <w:rsid w:val="0041433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1608</Words>
  <Characters>9168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MULTIPLE CHOICE QUESTIONS</vt:lpstr>
    </vt:vector>
  </TitlesOfParts>
  <Company>Algonquin College</Company>
  <LinksUpToDate>false</LinksUpToDate>
  <CharactersWithSpaces>10755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MULTIPLE CHOICE QUESTIONS</dc:title>
  <dc:creator>Margaret O'Brien</dc:creator>
  <cp:lastModifiedBy>Tech</cp:lastModifiedBy>
  <cp:revision>4</cp:revision>
  <cp:lastPrinted>2009-10-01T15:36:00Z</cp:lastPrinted>
  <dcterms:created xsi:type="dcterms:W3CDTF">2014-03-06T20:41:00Z</dcterms:created>
  <dcterms:modified xsi:type="dcterms:W3CDTF">2014-03-10T21:29:00Z</dcterms:modified>
</cp:coreProperties>
</file>