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1E6E8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14:paraId="2B542946" w14:textId="79D309D7" w:rsidR="005D3411" w:rsidRDefault="0023307E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 xml:space="preserve">ADM 2350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DE1821">
        <w:rPr>
          <w:rFonts w:ascii="Arial" w:hAnsi="Arial"/>
        </w:rPr>
        <w:t>Sample</w:t>
      </w:r>
      <w:r>
        <w:rPr>
          <w:rFonts w:ascii="Arial" w:hAnsi="Arial"/>
        </w:rPr>
        <w:t xml:space="preserve"> Final</w:t>
      </w:r>
      <w:r>
        <w:rPr>
          <w:rFonts w:ascii="Arial" w:hAnsi="Arial"/>
        </w:rPr>
        <w:tab/>
      </w:r>
      <w:r w:rsidR="00FA1F83">
        <w:rPr>
          <w:rFonts w:ascii="Arial" w:hAnsi="Arial"/>
        </w:rPr>
        <w:tab/>
      </w:r>
      <w:r w:rsidR="005D3411">
        <w:rPr>
          <w:rFonts w:ascii="Arial" w:hAnsi="Arial"/>
        </w:rPr>
        <w:t>Name: __________________________</w:t>
      </w:r>
    </w:p>
    <w:p w14:paraId="56C037D9" w14:textId="43C32E0E" w:rsidR="005D3411" w:rsidRDefault="003A66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December 13</w:t>
      </w:r>
      <w:r w:rsidR="00010BC1">
        <w:rPr>
          <w:rFonts w:ascii="Arial" w:hAnsi="Arial"/>
        </w:rPr>
        <w:t>, 2013</w:t>
      </w:r>
      <w:r w:rsidR="0023307E">
        <w:rPr>
          <w:rFonts w:ascii="Arial" w:hAnsi="Arial"/>
        </w:rPr>
        <w:tab/>
        <w:t xml:space="preserve">        </w:t>
      </w:r>
      <w:proofErr w:type="gramStart"/>
      <w:r w:rsidR="00DE1821">
        <w:rPr>
          <w:rFonts w:ascii="Arial" w:hAnsi="Arial"/>
        </w:rPr>
        <w:t>Exam</w:t>
      </w:r>
      <w:r w:rsidR="00D24898">
        <w:rPr>
          <w:rFonts w:ascii="Arial" w:hAnsi="Arial"/>
        </w:rPr>
        <w:t xml:space="preserve">  </w:t>
      </w:r>
      <w:r w:rsidR="0023307E">
        <w:rPr>
          <w:rFonts w:ascii="Arial" w:hAnsi="Arial"/>
        </w:rPr>
        <w:t>Solutions</w:t>
      </w:r>
      <w:proofErr w:type="gramEnd"/>
      <w:r w:rsidR="00D24898">
        <w:rPr>
          <w:rFonts w:ascii="Arial" w:hAnsi="Arial"/>
        </w:rPr>
        <w:t xml:space="preserve">   </w:t>
      </w:r>
      <w:r w:rsidR="00DE1821">
        <w:rPr>
          <w:rFonts w:ascii="Arial" w:hAnsi="Arial"/>
        </w:rPr>
        <w:tab/>
      </w:r>
      <w:r w:rsidR="005D3411">
        <w:rPr>
          <w:rFonts w:ascii="Arial" w:hAnsi="Arial"/>
        </w:rPr>
        <w:t xml:space="preserve">Student ID #: _____________________ </w:t>
      </w:r>
    </w:p>
    <w:p w14:paraId="272B5C5F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14:paraId="45836880" w14:textId="046C634E" w:rsidR="005D3411" w:rsidRDefault="003A66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A Prof. Rentz (</w:t>
      </w:r>
      <w:r w:rsidR="004D5846">
        <w:rPr>
          <w:rFonts w:ascii="Arial" w:hAnsi="Arial"/>
        </w:rPr>
        <w:t>Wed.</w:t>
      </w:r>
      <w:r>
        <w:rPr>
          <w:rFonts w:ascii="Arial" w:hAnsi="Arial"/>
        </w:rPr>
        <w:t xml:space="preserve"> </w:t>
      </w:r>
      <w:r w:rsidR="008859BA">
        <w:rPr>
          <w:rFonts w:ascii="Arial" w:hAnsi="Arial"/>
        </w:rPr>
        <w:t>1:00 P</w:t>
      </w:r>
      <w:r w:rsidR="005D3411">
        <w:rPr>
          <w:rFonts w:ascii="Arial" w:hAnsi="Arial"/>
        </w:rPr>
        <w:t>M</w:t>
      </w:r>
      <w:r>
        <w:rPr>
          <w:rFonts w:ascii="Arial" w:hAnsi="Arial"/>
        </w:rPr>
        <w:t xml:space="preserve"> – 2:30 PM</w:t>
      </w:r>
      <w:r w:rsidR="005D3411">
        <w:rPr>
          <w:rFonts w:ascii="Arial" w:hAnsi="Arial"/>
        </w:rPr>
        <w:t>)</w:t>
      </w:r>
    </w:p>
    <w:p w14:paraId="5D4CD4FC" w14:textId="1B9F8CAC" w:rsidR="005D3411" w:rsidRDefault="003A66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B</w:t>
      </w:r>
      <w:r w:rsidR="005D3411">
        <w:rPr>
          <w:rFonts w:ascii="Arial" w:hAnsi="Arial"/>
        </w:rPr>
        <w:t xml:space="preserve"> </w:t>
      </w:r>
      <w:r>
        <w:rPr>
          <w:rFonts w:ascii="Arial" w:hAnsi="Arial"/>
        </w:rPr>
        <w:t>Prof. Rentz (Wed. 7:00 PM – 10:00 P</w:t>
      </w:r>
      <w:r w:rsidR="002301FE">
        <w:rPr>
          <w:rFonts w:ascii="Arial" w:hAnsi="Arial"/>
        </w:rPr>
        <w:t>M</w:t>
      </w:r>
      <w:r w:rsidR="005D3411">
        <w:rPr>
          <w:rFonts w:ascii="Arial" w:hAnsi="Arial"/>
        </w:rPr>
        <w:t>)</w:t>
      </w:r>
    </w:p>
    <w:p w14:paraId="6793A342" w14:textId="1BD0D10F" w:rsidR="005D3411" w:rsidRPr="00D147E5" w:rsidRDefault="005D3411">
      <w:pPr>
        <w:ind w:right="540"/>
        <w:rPr>
          <w:sz w:val="16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5D3411" w14:paraId="5473907C" w14:textId="77777777">
        <w:tc>
          <w:tcPr>
            <w:tcW w:w="9576" w:type="dxa"/>
          </w:tcPr>
          <w:p w14:paraId="25EB0168" w14:textId="77777777"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of Academic Integrity:</w:t>
            </w:r>
          </w:p>
          <w:p w14:paraId="43A1B1DF" w14:textId="77777777" w:rsidR="005D3411" w:rsidRDefault="005D3411" w:rsidP="005D3411">
            <w:pPr>
              <w:ind w:right="539"/>
              <w:jc w:val="both"/>
            </w:pPr>
            <w:r>
              <w:t xml:space="preserve">The </w:t>
            </w:r>
            <w:proofErr w:type="spellStart"/>
            <w:r w:rsidR="00890F51">
              <w:t>Telfer</w:t>
            </w:r>
            <w:proofErr w:type="spellEnd"/>
            <w:r w:rsidR="00890F51">
              <w:t xml:space="preserve"> School of Management does </w:t>
            </w:r>
            <w:r w:rsidR="00890F51" w:rsidRPr="00890F51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</w:t>
            </w:r>
            <w:r w:rsidR="00890F51">
              <w:t xml:space="preserve">arism or cheating of any kind, </w:t>
            </w:r>
            <w:r>
              <w:t>use of books, notes, mathematical tables, dictionaries or other study aid unless an explicit written note to the contrary appears on the exam, to have in his/her possession cameras, radios (radios with head sets), tape recorders, pagers, cell phones, or any other co</w:t>
            </w:r>
            <w:r w:rsidR="00890F51">
              <w:t xml:space="preserve">mmunication device which has </w:t>
            </w:r>
            <w:r w:rsidR="00890F51" w:rsidRPr="00890F51">
              <w:rPr>
                <w:b/>
              </w:rPr>
              <w:t>NOT</w:t>
            </w:r>
            <w:r>
              <w:t xml:space="preserve"> been previously authorized in writing. </w:t>
            </w:r>
          </w:p>
          <w:p w14:paraId="2D318F9B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615EEDBF" w14:textId="77777777"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14:paraId="11D39A52" w14:textId="77777777" w:rsidR="005D3411" w:rsidRDefault="005D3411" w:rsidP="005D3411">
            <w:pPr>
              <w:ind w:right="539"/>
              <w:jc w:val="both"/>
            </w:pPr>
            <w:r>
              <w:t>I have read the text on aca</w:t>
            </w:r>
            <w:r w:rsidR="00890F51">
              <w:t xml:space="preserve">demic integrity and I pledge </w:t>
            </w:r>
            <w:r w:rsidR="00890F51" w:rsidRPr="00890F51">
              <w:rPr>
                <w:b/>
              </w:rPr>
              <w:t>NOT</w:t>
            </w:r>
            <w:r>
              <w:t xml:space="preserve"> to have committed or attempted to commit academic fraud in this examination.</w:t>
            </w:r>
          </w:p>
          <w:p w14:paraId="7DD3FEC6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48E1DA9B" w14:textId="77777777" w:rsidR="005D3411" w:rsidRDefault="005D3411">
            <w:pPr>
              <w:ind w:right="540"/>
            </w:pPr>
            <w:r w:rsidRPr="00493347">
              <w:rPr>
                <w:rFonts w:ascii="Times New Roman Bold" w:hAnsi="Times New Roman Bold"/>
              </w:rPr>
              <w:t>Signed</w:t>
            </w:r>
            <w:proofErr w:type="gramStart"/>
            <w:r w:rsidRPr="00493347">
              <w:rPr>
                <w:rFonts w:ascii="Times New Roman Bold" w:hAnsi="Times New Roman Bold"/>
              </w:rPr>
              <w:t>:</w:t>
            </w:r>
            <w:r>
              <w:t>_</w:t>
            </w:r>
            <w:proofErr w:type="gramEnd"/>
            <w:r>
              <w:t xml:space="preserve">_____________________________________  </w:t>
            </w:r>
          </w:p>
          <w:p w14:paraId="1B8C3CB6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6E01C1C5" w14:textId="77777777" w:rsidR="005D3411" w:rsidRDefault="005D3411" w:rsidP="005D3411">
            <w:pPr>
              <w:ind w:right="539"/>
              <w:jc w:val="both"/>
            </w:pPr>
            <w:r w:rsidRPr="00493347">
              <w:rPr>
                <w:rFonts w:ascii="Times New Roman Bold" w:hAnsi="Times New Roman Bold"/>
              </w:rPr>
              <w:t>Note:</w:t>
            </w:r>
            <w:r w:rsidR="00890F51">
              <w:t xml:space="preserve"> An examination copy</w:t>
            </w:r>
            <w:r>
              <w:t xml:space="preserve"> withou</w:t>
            </w:r>
            <w:r w:rsidR="00890F51">
              <w:t xml:space="preserve">t this signed statement will </w:t>
            </w:r>
            <w:r w:rsidR="00890F51" w:rsidRPr="00890F51">
              <w:rPr>
                <w:b/>
              </w:rPr>
              <w:t>NOT</w:t>
            </w:r>
            <w:r>
              <w:t xml:space="preserve"> be graded and will re</w:t>
            </w:r>
            <w:r w:rsidR="00890F51">
              <w:t xml:space="preserve">ceive a final exam grade of </w:t>
            </w:r>
            <w:r w:rsidR="00890F51" w:rsidRPr="00890F51">
              <w:rPr>
                <w:b/>
              </w:rPr>
              <w:t>ZERO</w:t>
            </w:r>
            <w:r>
              <w:t xml:space="preserve">. </w:t>
            </w:r>
          </w:p>
        </w:tc>
      </w:tr>
    </w:tbl>
    <w:p w14:paraId="707AD0DE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14:paraId="32ABBD1A" w14:textId="77777777" w:rsidR="005D3411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  <w:b/>
        </w:rPr>
        <w:t>General Instructions</w:t>
      </w:r>
      <w:r>
        <w:rPr>
          <w:rFonts w:ascii="Arial" w:hAnsi="Arial"/>
        </w:rPr>
        <w:t>:</w:t>
      </w:r>
    </w:p>
    <w:p w14:paraId="2FA35D7C" w14:textId="151A6E84" w:rsidR="002301FE" w:rsidRDefault="004505AC" w:rsidP="004505AC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Please mark the front page of the provided </w:t>
      </w:r>
      <w:r w:rsidRPr="004505AC">
        <w:rPr>
          <w:rFonts w:ascii="Arial" w:hAnsi="Arial"/>
          <w:b/>
        </w:rPr>
        <w:t>ANSWER SHEET</w:t>
      </w:r>
      <w:r>
        <w:rPr>
          <w:rFonts w:ascii="Arial" w:hAnsi="Arial"/>
        </w:rPr>
        <w:t xml:space="preserve"> with the course code </w:t>
      </w:r>
      <w:r w:rsidR="003A6634">
        <w:rPr>
          <w:rFonts w:ascii="Arial" w:hAnsi="Arial"/>
        </w:rPr>
        <w:t>ADM2350* (where * is A or B</w:t>
      </w:r>
      <w:r>
        <w:rPr>
          <w:rFonts w:ascii="Arial" w:hAnsi="Arial"/>
        </w:rPr>
        <w:t xml:space="preserve">, depending on your section), your student identification #, your family </w:t>
      </w:r>
      <w:r w:rsidR="007D28BE">
        <w:rPr>
          <w:rFonts w:ascii="Arial" w:hAnsi="Arial"/>
        </w:rPr>
        <w:t>name, and your initials (</w:t>
      </w:r>
      <w:r w:rsidR="007D28BE" w:rsidRPr="007D28BE">
        <w:rPr>
          <w:rFonts w:ascii="Arial" w:hAnsi="Arial"/>
          <w:b/>
        </w:rPr>
        <w:t>MAXIMUM</w:t>
      </w:r>
      <w:r w:rsidRPr="007D28BE">
        <w:rPr>
          <w:rFonts w:ascii="Arial" w:hAnsi="Arial"/>
          <w:b/>
        </w:rPr>
        <w:t xml:space="preserve"> of 2</w:t>
      </w:r>
      <w:r>
        <w:rPr>
          <w:rFonts w:ascii="Arial" w:hAnsi="Arial"/>
        </w:rPr>
        <w:t>).</w:t>
      </w:r>
      <w:r w:rsidR="00BA0833">
        <w:rPr>
          <w:rFonts w:ascii="Arial" w:hAnsi="Arial"/>
        </w:rPr>
        <w:t xml:space="preserve"> Your answers to all 40 questions and problems must be marked on the back of the </w:t>
      </w:r>
      <w:r w:rsidR="00BA0833" w:rsidRPr="00BA0833">
        <w:rPr>
          <w:rFonts w:ascii="Arial" w:hAnsi="Arial"/>
          <w:b/>
        </w:rPr>
        <w:t>ANSWER SHEET</w:t>
      </w:r>
      <w:r w:rsidR="00BA0833">
        <w:rPr>
          <w:rFonts w:ascii="Arial" w:hAnsi="Arial"/>
        </w:rPr>
        <w:t>.</w:t>
      </w:r>
    </w:p>
    <w:p w14:paraId="01824A04" w14:textId="77777777" w:rsidR="005D3411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Please </w:t>
      </w:r>
      <w:r>
        <w:rPr>
          <w:rFonts w:ascii="Arial" w:hAnsi="Arial"/>
          <w:b/>
        </w:rPr>
        <w:t>CIRCLE YOUR SECTION</w:t>
      </w:r>
      <w:r>
        <w:rPr>
          <w:rFonts w:ascii="Arial" w:hAnsi="Arial"/>
        </w:rPr>
        <w:t xml:space="preserve"> and </w:t>
      </w:r>
      <w:r>
        <w:rPr>
          <w:rFonts w:ascii="Arial" w:hAnsi="Arial"/>
          <w:b/>
        </w:rPr>
        <w:t>SIGN</w:t>
      </w:r>
      <w:r>
        <w:rPr>
          <w:rFonts w:ascii="Arial" w:hAnsi="Arial"/>
        </w:rPr>
        <w:t xml:space="preserve"> the academic integrity statement above.</w:t>
      </w:r>
    </w:p>
    <w:p w14:paraId="7E5E3E6F" w14:textId="77777777" w:rsidR="005D3411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There are </w:t>
      </w:r>
      <w:r w:rsidR="00511748">
        <w:rPr>
          <w:rFonts w:ascii="Arial" w:hAnsi="Arial"/>
          <w:b/>
        </w:rPr>
        <w:t>F</w:t>
      </w:r>
      <w:r>
        <w:rPr>
          <w:rFonts w:ascii="Arial" w:hAnsi="Arial"/>
          <w:b/>
        </w:rPr>
        <w:t>I</w:t>
      </w:r>
      <w:r w:rsidR="00511748">
        <w:rPr>
          <w:rFonts w:ascii="Arial" w:hAnsi="Arial"/>
          <w:b/>
        </w:rPr>
        <w:t>FTEEN</w:t>
      </w:r>
      <w:r>
        <w:rPr>
          <w:rFonts w:ascii="Arial" w:hAnsi="Arial"/>
        </w:rPr>
        <w:t xml:space="preserve"> pages and </w:t>
      </w:r>
      <w:r w:rsidR="00771597">
        <w:rPr>
          <w:rFonts w:ascii="Arial" w:hAnsi="Arial"/>
          <w:b/>
        </w:rPr>
        <w:t>TWO</w:t>
      </w:r>
      <w:r>
        <w:rPr>
          <w:rFonts w:ascii="Arial" w:hAnsi="Arial"/>
        </w:rPr>
        <w:t xml:space="preserve"> parts to this exam.</w:t>
      </w:r>
    </w:p>
    <w:p w14:paraId="008E375E" w14:textId="77777777" w:rsidR="005D3411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Please put your </w:t>
      </w:r>
      <w:r w:rsidR="00511748">
        <w:rPr>
          <w:rFonts w:ascii="Arial" w:hAnsi="Arial"/>
          <w:b/>
        </w:rPr>
        <w:t>Name and Student ID# on ALL F</w:t>
      </w:r>
      <w:r>
        <w:rPr>
          <w:rFonts w:ascii="Arial" w:hAnsi="Arial"/>
          <w:b/>
        </w:rPr>
        <w:t>I</w:t>
      </w:r>
      <w:r w:rsidR="00511748">
        <w:rPr>
          <w:rFonts w:ascii="Arial" w:hAnsi="Arial"/>
          <w:b/>
        </w:rPr>
        <w:t>F</w:t>
      </w:r>
      <w:r>
        <w:rPr>
          <w:rFonts w:ascii="Arial" w:hAnsi="Arial"/>
          <w:b/>
        </w:rPr>
        <w:t>TEEN pages</w:t>
      </w:r>
      <w:r>
        <w:rPr>
          <w:rFonts w:ascii="Arial" w:hAnsi="Arial"/>
        </w:rPr>
        <w:t>.</w:t>
      </w:r>
    </w:p>
    <w:p w14:paraId="6AEEC6B8" w14:textId="2EB0C510" w:rsidR="005D3411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This is an </w:t>
      </w:r>
      <w:r>
        <w:rPr>
          <w:rFonts w:ascii="Arial" w:hAnsi="Arial"/>
          <w:b/>
        </w:rPr>
        <w:t>open book and open notes exam</w:t>
      </w:r>
      <w:r>
        <w:rPr>
          <w:rFonts w:ascii="Arial" w:hAnsi="Arial"/>
        </w:rPr>
        <w:t xml:space="preserve"> </w:t>
      </w:r>
      <w:r w:rsidR="007D28BE">
        <w:rPr>
          <w:rFonts w:ascii="Arial" w:hAnsi="Arial"/>
        </w:rPr>
        <w:t>as per the current course policy.</w:t>
      </w:r>
    </w:p>
    <w:p w14:paraId="654A7C2D" w14:textId="77777777" w:rsidR="005D3411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The use of </w:t>
      </w:r>
      <w:r>
        <w:rPr>
          <w:rFonts w:ascii="Arial" w:hAnsi="Arial"/>
          <w:b/>
        </w:rPr>
        <w:t>scientific and financial calculators is encouraged</w:t>
      </w:r>
      <w:r>
        <w:rPr>
          <w:rFonts w:ascii="Arial" w:hAnsi="Arial"/>
        </w:rPr>
        <w:t>.</w:t>
      </w:r>
    </w:p>
    <w:p w14:paraId="758AAEF9" w14:textId="44E3258D" w:rsidR="005D3411" w:rsidRDefault="007D28BE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  <w:b/>
        </w:rPr>
        <w:t>Laptop computers or other devices that allow</w:t>
      </w:r>
      <w:r w:rsidR="005D3411">
        <w:rPr>
          <w:rFonts w:ascii="Arial" w:hAnsi="Arial"/>
          <w:b/>
        </w:rPr>
        <w:t xml:space="preserve"> for communication are NOT permitted</w:t>
      </w:r>
      <w:r w:rsidR="005D3411">
        <w:rPr>
          <w:rFonts w:ascii="Arial" w:hAnsi="Arial"/>
        </w:rPr>
        <w:t>.</w:t>
      </w:r>
    </w:p>
    <w:p w14:paraId="6467847C" w14:textId="77777777" w:rsidR="005D3411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Please </w:t>
      </w:r>
      <w:r>
        <w:rPr>
          <w:rFonts w:ascii="Arial" w:hAnsi="Arial"/>
          <w:b/>
        </w:rPr>
        <w:t>do NOT take apart the pages</w:t>
      </w:r>
      <w:r>
        <w:rPr>
          <w:rFonts w:ascii="Arial" w:hAnsi="Arial"/>
        </w:rPr>
        <w:t xml:space="preserve"> of this exam.</w:t>
      </w:r>
    </w:p>
    <w:p w14:paraId="1399A2F4" w14:textId="2AF18E83" w:rsidR="00771597" w:rsidRPr="007D28BE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You have 3</w:t>
      </w:r>
      <w:r>
        <w:rPr>
          <w:rFonts w:ascii="Arial" w:hAnsi="Arial"/>
          <w:b/>
        </w:rPr>
        <w:t xml:space="preserve"> hours </w:t>
      </w:r>
      <w:r>
        <w:rPr>
          <w:rFonts w:ascii="Arial" w:hAnsi="Arial"/>
        </w:rPr>
        <w:t>to work this exa</w:t>
      </w:r>
      <w:r w:rsidR="007D28BE">
        <w:rPr>
          <w:rFonts w:ascii="Arial" w:hAnsi="Arial"/>
        </w:rPr>
        <w:t xml:space="preserve">m. </w:t>
      </w:r>
      <w:r w:rsidR="007D28BE">
        <w:rPr>
          <w:rFonts w:ascii="Arial" w:hAnsi="Arial"/>
          <w:b/>
        </w:rPr>
        <w:t>It is highly recom</w:t>
      </w:r>
      <w:r w:rsidR="00E50DB6">
        <w:rPr>
          <w:rFonts w:ascii="Arial" w:hAnsi="Arial"/>
          <w:b/>
        </w:rPr>
        <w:t>mended that students allocate NO</w:t>
      </w:r>
      <w:r>
        <w:rPr>
          <w:rFonts w:ascii="Arial" w:hAnsi="Arial"/>
          <w:b/>
        </w:rPr>
        <w:t xml:space="preserve"> </w:t>
      </w:r>
      <w:r w:rsidR="00771597">
        <w:rPr>
          <w:rFonts w:ascii="Arial" w:hAnsi="Arial"/>
          <w:b/>
        </w:rPr>
        <w:t xml:space="preserve">more than </w:t>
      </w:r>
      <w:r w:rsidR="00DE1821">
        <w:rPr>
          <w:rFonts w:ascii="Arial" w:hAnsi="Arial"/>
          <w:b/>
        </w:rPr>
        <w:t>3</w:t>
      </w:r>
      <w:r w:rsidR="00F06A1A">
        <w:rPr>
          <w:rFonts w:ascii="Arial" w:hAnsi="Arial"/>
          <w:b/>
        </w:rPr>
        <w:t xml:space="preserve"> minutes per </w:t>
      </w:r>
      <w:r w:rsidR="00E50DB6">
        <w:rPr>
          <w:rFonts w:ascii="Arial" w:hAnsi="Arial"/>
          <w:b/>
        </w:rPr>
        <w:t xml:space="preserve">multiple-choice conceptual </w:t>
      </w:r>
      <w:r w:rsidR="00F06A1A">
        <w:rPr>
          <w:rFonts w:ascii="Arial" w:hAnsi="Arial"/>
          <w:b/>
        </w:rPr>
        <w:t xml:space="preserve">question for a total of </w:t>
      </w:r>
      <w:r w:rsidR="00DE1821">
        <w:rPr>
          <w:rFonts w:ascii="Arial" w:hAnsi="Arial"/>
          <w:b/>
        </w:rPr>
        <w:t>6</w:t>
      </w:r>
      <w:r w:rsidR="00771597">
        <w:rPr>
          <w:rFonts w:ascii="Arial" w:hAnsi="Arial"/>
          <w:b/>
        </w:rPr>
        <w:t xml:space="preserve">0 minutes to Part </w:t>
      </w:r>
      <w:proofErr w:type="gramStart"/>
      <w:r w:rsidR="00771597">
        <w:rPr>
          <w:rFonts w:ascii="Arial" w:hAnsi="Arial"/>
          <w:b/>
        </w:rPr>
        <w:t xml:space="preserve">I and </w:t>
      </w:r>
      <w:r w:rsidR="00C647BC">
        <w:rPr>
          <w:rFonts w:ascii="Arial" w:hAnsi="Arial"/>
          <w:b/>
        </w:rPr>
        <w:t>NO</w:t>
      </w:r>
      <w:r w:rsidR="00BA0833">
        <w:rPr>
          <w:rFonts w:ascii="Arial" w:hAnsi="Arial"/>
          <w:b/>
        </w:rPr>
        <w:t xml:space="preserve"> more than </w:t>
      </w:r>
      <w:r w:rsidR="00DE1821">
        <w:rPr>
          <w:rFonts w:ascii="Arial" w:hAnsi="Arial"/>
          <w:b/>
        </w:rPr>
        <w:t>6</w:t>
      </w:r>
      <w:r w:rsidR="00F06A1A">
        <w:rPr>
          <w:rFonts w:ascii="Arial" w:hAnsi="Arial"/>
          <w:b/>
        </w:rPr>
        <w:t xml:space="preserve"> minutes per problem for a total of </w:t>
      </w:r>
      <w:r w:rsidR="00DE1821">
        <w:rPr>
          <w:rFonts w:ascii="Arial" w:hAnsi="Arial"/>
          <w:b/>
        </w:rPr>
        <w:t>1 hour and 3</w:t>
      </w:r>
      <w:r>
        <w:rPr>
          <w:rFonts w:ascii="Arial" w:hAnsi="Arial"/>
          <w:b/>
        </w:rPr>
        <w:t>0 minutes to Par</w:t>
      </w:r>
      <w:r w:rsidR="00771597">
        <w:rPr>
          <w:rFonts w:ascii="Arial" w:hAnsi="Arial"/>
          <w:b/>
        </w:rPr>
        <w:t>t II</w:t>
      </w:r>
      <w:proofErr w:type="gramEnd"/>
      <w:r w:rsidR="00771597">
        <w:rPr>
          <w:rFonts w:ascii="Arial" w:hAnsi="Arial"/>
          <w:b/>
        </w:rPr>
        <w:t>.</w:t>
      </w:r>
      <w:r>
        <w:rPr>
          <w:rFonts w:ascii="Arial" w:hAnsi="Arial"/>
          <w:b/>
        </w:rPr>
        <w:t xml:space="preserve"> This w</w:t>
      </w:r>
      <w:r w:rsidR="00DE1821">
        <w:rPr>
          <w:rFonts w:ascii="Arial" w:hAnsi="Arial"/>
          <w:b/>
        </w:rPr>
        <w:t>ill permit the student to have 3</w:t>
      </w:r>
      <w:r>
        <w:rPr>
          <w:rFonts w:ascii="Arial" w:hAnsi="Arial"/>
          <w:b/>
        </w:rPr>
        <w:t>0 minutes to review the work.</w:t>
      </w:r>
    </w:p>
    <w:p w14:paraId="080D381F" w14:textId="1FC82688" w:rsidR="005D3411" w:rsidRDefault="003A6634" w:rsidP="00FA1F83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  <w:b/>
        </w:rPr>
        <w:br w:type="page"/>
      </w:r>
      <w:r w:rsidR="005D3411">
        <w:rPr>
          <w:rFonts w:ascii="Arial" w:hAnsi="Arial"/>
          <w:b/>
        </w:rPr>
        <w:lastRenderedPageBreak/>
        <w:t>Part I:</w:t>
      </w:r>
      <w:r w:rsidR="005D3411">
        <w:rPr>
          <w:rFonts w:ascii="Arial" w:hAnsi="Arial"/>
        </w:rPr>
        <w:t xml:space="preserve"> (</w:t>
      </w:r>
      <w:r w:rsidR="00F443FB">
        <w:rPr>
          <w:rFonts w:ascii="Arial" w:hAnsi="Arial"/>
        </w:rPr>
        <w:t>3</w:t>
      </w:r>
      <w:r w:rsidR="00F06A1A">
        <w:rPr>
          <w:rFonts w:ascii="Arial" w:hAnsi="Arial"/>
        </w:rPr>
        <w:t xml:space="preserve"> minutes per question for a total of </w:t>
      </w:r>
      <w:r w:rsidR="00F443FB">
        <w:rPr>
          <w:rFonts w:ascii="Arial" w:hAnsi="Arial"/>
        </w:rPr>
        <w:t>6</w:t>
      </w:r>
      <w:r w:rsidR="005D3411">
        <w:rPr>
          <w:rFonts w:ascii="Arial" w:hAnsi="Arial"/>
        </w:rPr>
        <w:t xml:space="preserve">0 minutes) </w:t>
      </w:r>
      <w:proofErr w:type="gramStart"/>
      <w:r w:rsidR="005D3411">
        <w:rPr>
          <w:rFonts w:ascii="Arial" w:hAnsi="Arial"/>
        </w:rPr>
        <w:t>There</w:t>
      </w:r>
      <w:proofErr w:type="gramEnd"/>
      <w:r w:rsidR="005D3411">
        <w:rPr>
          <w:rFonts w:ascii="Arial" w:hAnsi="Arial"/>
        </w:rPr>
        <w:t xml:space="preserve"> are </w:t>
      </w:r>
      <w:r w:rsidR="00771597">
        <w:rPr>
          <w:rFonts w:ascii="Arial" w:hAnsi="Arial"/>
          <w:b/>
        </w:rPr>
        <w:t>TWENTY</w:t>
      </w:r>
      <w:r w:rsidR="005D3411">
        <w:rPr>
          <w:rFonts w:ascii="Arial" w:hAnsi="Arial"/>
          <w:b/>
        </w:rPr>
        <w:t xml:space="preserve"> QUESTIONS</w:t>
      </w:r>
      <w:r w:rsidR="005D3411">
        <w:rPr>
          <w:rFonts w:ascii="Arial" w:hAnsi="Arial"/>
        </w:rPr>
        <w:t xml:space="preserve"> in this part of the exam. Each question counts 1 mark</w:t>
      </w:r>
      <w:r w:rsidR="00771597">
        <w:rPr>
          <w:rFonts w:ascii="Arial" w:hAnsi="Arial"/>
        </w:rPr>
        <w:t xml:space="preserve"> for a tot</w:t>
      </w:r>
      <w:r w:rsidR="008A1162">
        <w:rPr>
          <w:rFonts w:ascii="Arial" w:hAnsi="Arial"/>
        </w:rPr>
        <w:t>al of 20 marks for this part</w:t>
      </w:r>
      <w:r w:rsidR="005D3411">
        <w:rPr>
          <w:rFonts w:ascii="Arial" w:hAnsi="Arial"/>
        </w:rPr>
        <w:t xml:space="preserve">. Choose the one answer that </w:t>
      </w:r>
      <w:r w:rsidR="005D3411">
        <w:rPr>
          <w:rFonts w:ascii="Arial" w:hAnsi="Arial"/>
          <w:b/>
        </w:rPr>
        <w:t>BEST</w:t>
      </w:r>
      <w:r w:rsidR="00E50DB6">
        <w:rPr>
          <w:rFonts w:ascii="Arial" w:hAnsi="Arial"/>
        </w:rPr>
        <w:t xml:space="preserve"> answers each question. </w:t>
      </w:r>
      <w:r w:rsidR="00E50DB6" w:rsidRPr="00E50DB6">
        <w:rPr>
          <w:rFonts w:ascii="Arial" w:hAnsi="Arial"/>
          <w:b/>
        </w:rPr>
        <w:t>NO</w:t>
      </w:r>
      <w:r w:rsidR="005D3411">
        <w:rPr>
          <w:rFonts w:ascii="Arial" w:hAnsi="Arial"/>
        </w:rPr>
        <w:t xml:space="preserve"> credit is given for a wrong answer, an omitted answer, or more than one answer to a question.</w:t>
      </w:r>
      <w:r w:rsidR="00BA0833">
        <w:rPr>
          <w:rFonts w:ascii="Arial" w:hAnsi="Arial"/>
        </w:rPr>
        <w:t xml:space="preserve"> </w:t>
      </w:r>
      <w:r w:rsidR="00BA0833" w:rsidRPr="00BA0833">
        <w:rPr>
          <w:rFonts w:ascii="Arial" w:hAnsi="Arial"/>
          <w:b/>
        </w:rPr>
        <w:t>PLEASE REMEMBER TO RECORD YOUR ANSWERS ON THE PROVIDED ANSWER SHEET.</w:t>
      </w:r>
    </w:p>
    <w:p w14:paraId="7E2EA9B1" w14:textId="77777777" w:rsidR="005D3411" w:rsidRPr="0023307E" w:rsidRDefault="005D3411">
      <w:pPr>
        <w:tabs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/>
        <w:rPr>
          <w:rFonts w:ascii="Arial" w:hAnsi="Arial"/>
          <w:sz w:val="16"/>
          <w:szCs w:val="16"/>
        </w:rPr>
      </w:pPr>
    </w:p>
    <w:p w14:paraId="5F30E07D" w14:textId="77777777" w:rsidR="009451E2" w:rsidRDefault="008A1162" w:rsidP="00543E38">
      <w:pPr>
        <w:ind w:left="426" w:hanging="426"/>
      </w:pPr>
      <w:r>
        <w:t>1</w:t>
      </w:r>
      <w:r w:rsidR="009451E2">
        <w:t>.</w:t>
      </w:r>
      <w:r w:rsidR="009451E2">
        <w:tab/>
        <w:t>Financial markets are usually classified by the type and maturity of the financial assets traded.  The two main classifications are as follows:</w:t>
      </w:r>
    </w:p>
    <w:p w14:paraId="7120F88B" w14:textId="77777777" w:rsidR="009451E2" w:rsidRDefault="009451E2" w:rsidP="00543E38">
      <w:pPr>
        <w:ind w:left="426"/>
        <w:jc w:val="both"/>
      </w:pPr>
      <w:r>
        <w:t>A. Bond market and money market</w:t>
      </w:r>
      <w:r w:rsidR="006642E8">
        <w:t>.</w:t>
      </w:r>
    </w:p>
    <w:p w14:paraId="18EBE43C" w14:textId="77777777" w:rsidR="009451E2" w:rsidRPr="0023307E" w:rsidRDefault="009451E2" w:rsidP="00543E38">
      <w:pPr>
        <w:ind w:left="426"/>
        <w:jc w:val="both"/>
        <w:rPr>
          <w:b/>
          <w:sz w:val="28"/>
          <w:szCs w:val="28"/>
        </w:rPr>
      </w:pPr>
      <w:r w:rsidRPr="0023307E">
        <w:rPr>
          <w:b/>
          <w:sz w:val="28"/>
          <w:szCs w:val="28"/>
        </w:rPr>
        <w:t>B. Money market and capital market</w:t>
      </w:r>
      <w:r w:rsidR="006642E8" w:rsidRPr="0023307E">
        <w:rPr>
          <w:b/>
          <w:sz w:val="28"/>
          <w:szCs w:val="28"/>
        </w:rPr>
        <w:t>.</w:t>
      </w:r>
    </w:p>
    <w:p w14:paraId="2C9F8F77" w14:textId="77777777" w:rsidR="009451E2" w:rsidRDefault="009451E2" w:rsidP="00543E38">
      <w:pPr>
        <w:ind w:left="426"/>
        <w:jc w:val="both"/>
      </w:pPr>
      <w:r>
        <w:t>C. Bond market and foreign-exchange market</w:t>
      </w:r>
      <w:r w:rsidR="006642E8">
        <w:t>.</w:t>
      </w:r>
    </w:p>
    <w:p w14:paraId="004F8E84" w14:textId="77777777" w:rsidR="009451E2" w:rsidRDefault="009451E2" w:rsidP="00543E38">
      <w:pPr>
        <w:ind w:left="426"/>
        <w:jc w:val="both"/>
      </w:pPr>
      <w:r>
        <w:t>D. Commodity market and capital market</w:t>
      </w:r>
      <w:r w:rsidR="006642E8">
        <w:t>.</w:t>
      </w:r>
    </w:p>
    <w:p w14:paraId="071B1FF8" w14:textId="77777777" w:rsidR="009451E2" w:rsidRPr="0023307E" w:rsidRDefault="009451E2" w:rsidP="009451E2">
      <w:pPr>
        <w:ind w:left="284"/>
        <w:jc w:val="both"/>
        <w:rPr>
          <w:sz w:val="16"/>
          <w:szCs w:val="16"/>
        </w:rPr>
      </w:pPr>
    </w:p>
    <w:p w14:paraId="36A6218C" w14:textId="77777777" w:rsidR="009451E2" w:rsidRDefault="008A1162" w:rsidP="00543E38">
      <w:pPr>
        <w:ind w:left="426" w:hanging="426"/>
      </w:pPr>
      <w:r>
        <w:t>2</w:t>
      </w:r>
      <w:r w:rsidR="009451E2">
        <w:t>.</w:t>
      </w:r>
      <w:r w:rsidR="009451E2">
        <w:tab/>
        <w:t>An example of a non-marketable financial asset is a:</w:t>
      </w:r>
    </w:p>
    <w:p w14:paraId="1E61BF69" w14:textId="77777777" w:rsidR="009451E2" w:rsidRPr="0023307E" w:rsidRDefault="009451E2" w:rsidP="00543E38">
      <w:pPr>
        <w:ind w:left="426"/>
        <w:jc w:val="both"/>
        <w:rPr>
          <w:b/>
          <w:sz w:val="28"/>
          <w:szCs w:val="28"/>
        </w:rPr>
      </w:pPr>
      <w:r w:rsidRPr="0023307E">
        <w:rPr>
          <w:b/>
          <w:sz w:val="28"/>
          <w:szCs w:val="28"/>
        </w:rPr>
        <w:t>A. Demand deposit</w:t>
      </w:r>
      <w:r w:rsidR="006642E8" w:rsidRPr="0023307E">
        <w:rPr>
          <w:b/>
          <w:sz w:val="28"/>
          <w:szCs w:val="28"/>
        </w:rPr>
        <w:t>.</w:t>
      </w:r>
    </w:p>
    <w:p w14:paraId="26F8D53F" w14:textId="77777777" w:rsidR="009451E2" w:rsidRDefault="009451E2" w:rsidP="00543E38">
      <w:pPr>
        <w:ind w:left="426"/>
        <w:jc w:val="both"/>
      </w:pPr>
      <w:r>
        <w:t xml:space="preserve">B. </w:t>
      </w:r>
      <w:proofErr w:type="gramStart"/>
      <w:r>
        <w:t>T-Bill</w:t>
      </w:r>
      <w:proofErr w:type="gramEnd"/>
      <w:r w:rsidR="006642E8">
        <w:t>.</w:t>
      </w:r>
    </w:p>
    <w:p w14:paraId="33198AE9" w14:textId="77777777" w:rsidR="009451E2" w:rsidRDefault="009451E2" w:rsidP="00543E38">
      <w:pPr>
        <w:ind w:left="426"/>
        <w:jc w:val="both"/>
      </w:pPr>
      <w:r>
        <w:t>C. Commercial paper</w:t>
      </w:r>
      <w:r w:rsidR="006642E8">
        <w:t>.</w:t>
      </w:r>
    </w:p>
    <w:p w14:paraId="75F2C8E2" w14:textId="77777777" w:rsidR="009451E2" w:rsidRDefault="009451E2" w:rsidP="00543E38">
      <w:pPr>
        <w:ind w:left="426"/>
        <w:jc w:val="both"/>
      </w:pPr>
      <w:r>
        <w:t>D. Common share</w:t>
      </w:r>
      <w:r w:rsidR="006642E8">
        <w:t>.</w:t>
      </w:r>
    </w:p>
    <w:p w14:paraId="7E1187CD" w14:textId="77777777" w:rsidR="009451E2" w:rsidRPr="0023307E" w:rsidRDefault="009451E2" w:rsidP="009451E2">
      <w:pPr>
        <w:ind w:left="284"/>
        <w:jc w:val="both"/>
        <w:rPr>
          <w:sz w:val="16"/>
          <w:szCs w:val="16"/>
        </w:rPr>
      </w:pPr>
    </w:p>
    <w:p w14:paraId="0193AD80" w14:textId="77777777" w:rsidR="009451E2" w:rsidRPr="004632E6" w:rsidRDefault="008A1162" w:rsidP="00543E38">
      <w:pPr>
        <w:ind w:left="426" w:hanging="426"/>
        <w:jc w:val="both"/>
        <w:rPr>
          <w:lang w:val="en-CA"/>
        </w:rPr>
      </w:pPr>
      <w:r>
        <w:rPr>
          <w:lang w:val="en-CA"/>
        </w:rPr>
        <w:t>3</w:t>
      </w:r>
      <w:r w:rsidR="009451E2">
        <w:rPr>
          <w:lang w:val="en-CA"/>
        </w:rPr>
        <w:t>.</w:t>
      </w:r>
      <w:r w:rsidR="009451E2">
        <w:rPr>
          <w:lang w:val="en-CA"/>
        </w:rPr>
        <w:tab/>
      </w:r>
      <w:r w:rsidR="009451E2" w:rsidRPr="004632E6">
        <w:rPr>
          <w:lang w:val="en-CA"/>
        </w:rPr>
        <w:t xml:space="preserve">Which of the following is the </w:t>
      </w:r>
      <w:r w:rsidR="009451E2">
        <w:rPr>
          <w:b/>
          <w:lang w:val="en-CA"/>
        </w:rPr>
        <w:t>BEST</w:t>
      </w:r>
      <w:r w:rsidR="009451E2">
        <w:rPr>
          <w:lang w:val="en-CA"/>
        </w:rPr>
        <w:t xml:space="preserve"> answer to filling in the blank</w:t>
      </w:r>
      <w:r w:rsidR="006642E8">
        <w:rPr>
          <w:lang w:val="en-CA"/>
        </w:rPr>
        <w:t xml:space="preserve"> in the next sentence</w:t>
      </w:r>
      <w:r w:rsidR="009451E2" w:rsidRPr="004632E6">
        <w:rPr>
          <w:lang w:val="en-CA"/>
        </w:rPr>
        <w:t xml:space="preserve">? ___________________ </w:t>
      </w:r>
      <w:proofErr w:type="gramStart"/>
      <w:r w:rsidR="009451E2" w:rsidRPr="004632E6">
        <w:rPr>
          <w:lang w:val="en-CA"/>
        </w:rPr>
        <w:t>know</w:t>
      </w:r>
      <w:proofErr w:type="gramEnd"/>
      <w:r w:rsidR="009451E2" w:rsidRPr="004632E6">
        <w:rPr>
          <w:lang w:val="en-CA"/>
        </w:rPr>
        <w:t xml:space="preserve"> their exposure is limited to the amount of capital they invest in the company.</w:t>
      </w:r>
    </w:p>
    <w:p w14:paraId="1973BBE1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A. Shareholders</w:t>
      </w:r>
    </w:p>
    <w:p w14:paraId="07FB58F2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B. Sole proprietors</w:t>
      </w:r>
    </w:p>
    <w:p w14:paraId="508FEF5A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C. General and limited partners</w:t>
      </w:r>
    </w:p>
    <w:p w14:paraId="3CDE3111" w14:textId="77777777" w:rsidR="009451E2" w:rsidRPr="0023307E" w:rsidRDefault="009451E2" w:rsidP="00543E38">
      <w:pPr>
        <w:ind w:left="426"/>
        <w:jc w:val="both"/>
        <w:rPr>
          <w:b/>
          <w:sz w:val="28"/>
          <w:szCs w:val="28"/>
          <w:lang w:val="en-CA"/>
        </w:rPr>
      </w:pPr>
      <w:r w:rsidRPr="0023307E">
        <w:rPr>
          <w:b/>
          <w:sz w:val="28"/>
          <w:szCs w:val="28"/>
          <w:lang w:val="en-CA"/>
        </w:rPr>
        <w:t>D. Limited partners and shareholders</w:t>
      </w:r>
    </w:p>
    <w:p w14:paraId="330D2168" w14:textId="77777777" w:rsidR="009451E2" w:rsidRPr="0023307E" w:rsidRDefault="009451E2" w:rsidP="009451E2">
      <w:pPr>
        <w:ind w:left="284"/>
        <w:jc w:val="both"/>
        <w:rPr>
          <w:sz w:val="16"/>
          <w:szCs w:val="16"/>
          <w:lang w:val="en-CA"/>
        </w:rPr>
      </w:pPr>
    </w:p>
    <w:p w14:paraId="19C77085" w14:textId="77777777" w:rsidR="00B17DE1" w:rsidRPr="004632E6" w:rsidRDefault="008A1162" w:rsidP="00543E38">
      <w:pPr>
        <w:ind w:left="426" w:hanging="426"/>
        <w:jc w:val="both"/>
        <w:rPr>
          <w:lang w:val="en-CA"/>
        </w:rPr>
      </w:pPr>
      <w:r>
        <w:rPr>
          <w:lang w:val="en-CA"/>
        </w:rPr>
        <w:t>4</w:t>
      </w:r>
      <w:r w:rsidR="00B17DE1">
        <w:rPr>
          <w:lang w:val="en-CA"/>
        </w:rPr>
        <w:t>.</w:t>
      </w:r>
      <w:r w:rsidR="00B17DE1">
        <w:rPr>
          <w:lang w:val="en-CA"/>
        </w:rPr>
        <w:tab/>
      </w:r>
      <w:r w:rsidR="00B17DE1" w:rsidRPr="004632E6">
        <w:rPr>
          <w:lang w:val="en-CA"/>
        </w:rPr>
        <w:t>You are asked to watch over your brother and sister in exchange for a fee. You invited your friends over and you watched TV all night without paying attention to your siblings. What type agency problem is this</w:t>
      </w:r>
      <w:r w:rsidR="00F05D84">
        <w:rPr>
          <w:lang w:val="en-CA"/>
        </w:rPr>
        <w:t xml:space="preserve"> if you believe that there will be </w:t>
      </w:r>
      <w:r w:rsidR="00F05D84" w:rsidRPr="00F05D84">
        <w:rPr>
          <w:b/>
          <w:lang w:val="en-CA"/>
        </w:rPr>
        <w:t>NO</w:t>
      </w:r>
      <w:r w:rsidR="00F05D84">
        <w:rPr>
          <w:lang w:val="en-CA"/>
        </w:rPr>
        <w:t xml:space="preserve"> consequences for your actions</w:t>
      </w:r>
      <w:r w:rsidR="00B17DE1" w:rsidRPr="004632E6">
        <w:rPr>
          <w:lang w:val="en-CA"/>
        </w:rPr>
        <w:t>?</w:t>
      </w:r>
    </w:p>
    <w:p w14:paraId="13345AB6" w14:textId="77777777" w:rsidR="00B17DE1" w:rsidRPr="001B2357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A. </w:t>
      </w:r>
      <w:r w:rsidRPr="001B2357">
        <w:rPr>
          <w:lang w:val="en-CA"/>
        </w:rPr>
        <w:t xml:space="preserve">Indirect </w:t>
      </w:r>
    </w:p>
    <w:p w14:paraId="5A88BB07" w14:textId="77777777" w:rsidR="00B17DE1" w:rsidRPr="001B2357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B. </w:t>
      </w:r>
      <w:r w:rsidRPr="001B2357">
        <w:rPr>
          <w:lang w:val="en-CA"/>
        </w:rPr>
        <w:t xml:space="preserve">Direct </w:t>
      </w:r>
    </w:p>
    <w:p w14:paraId="4A7BDD40" w14:textId="77777777" w:rsidR="00B17DE1" w:rsidRPr="0023307E" w:rsidRDefault="00B17DE1" w:rsidP="00543E38">
      <w:pPr>
        <w:ind w:left="426"/>
        <w:jc w:val="both"/>
        <w:rPr>
          <w:b/>
          <w:sz w:val="28"/>
          <w:szCs w:val="28"/>
          <w:lang w:val="en-CA"/>
        </w:rPr>
      </w:pPr>
      <w:r w:rsidRPr="0023307E">
        <w:rPr>
          <w:b/>
          <w:sz w:val="28"/>
          <w:szCs w:val="28"/>
          <w:lang w:val="en-CA"/>
        </w:rPr>
        <w:t>C. Moral hazard</w:t>
      </w:r>
    </w:p>
    <w:p w14:paraId="0CE3B4B3" w14:textId="77777777" w:rsidR="00B17DE1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D. </w:t>
      </w:r>
      <w:r w:rsidRPr="001B2357">
        <w:rPr>
          <w:lang w:val="en-CA"/>
        </w:rPr>
        <w:t>None of the above</w:t>
      </w:r>
    </w:p>
    <w:p w14:paraId="1697DF57" w14:textId="77777777" w:rsidR="00B17DE1" w:rsidRPr="0023307E" w:rsidRDefault="00B17DE1" w:rsidP="00B17DE1">
      <w:pPr>
        <w:ind w:left="284"/>
        <w:jc w:val="both"/>
        <w:rPr>
          <w:sz w:val="16"/>
          <w:szCs w:val="16"/>
          <w:lang w:val="en-CA"/>
        </w:rPr>
      </w:pPr>
    </w:p>
    <w:p w14:paraId="5B5FDBCE" w14:textId="77777777" w:rsidR="00360FDE" w:rsidRPr="00651128" w:rsidRDefault="008A1162" w:rsidP="00543E38">
      <w:pPr>
        <w:ind w:left="426" w:hanging="426"/>
      </w:pPr>
      <w:r>
        <w:t>5</w:t>
      </w:r>
      <w:r w:rsidR="00360FDE" w:rsidRPr="00651128">
        <w:t>.</w:t>
      </w:r>
      <w:r w:rsidR="00360FDE">
        <w:tab/>
      </w:r>
      <w:r w:rsidR="00360FDE" w:rsidRPr="00651128">
        <w:t>Which one of the following is</w:t>
      </w:r>
      <w:r w:rsidR="00360FDE">
        <w:t>/are</w:t>
      </w:r>
      <w:r w:rsidR="00360FDE" w:rsidRPr="00651128">
        <w:t xml:space="preserve"> an example</w:t>
      </w:r>
      <w:r w:rsidR="00360FDE">
        <w:t>(s)</w:t>
      </w:r>
      <w:r w:rsidR="00360FDE" w:rsidRPr="00651128">
        <w:t xml:space="preserve"> of opportunity cost?</w:t>
      </w:r>
    </w:p>
    <w:p w14:paraId="07804774" w14:textId="77777777" w:rsidR="00360FDE" w:rsidRPr="00651128" w:rsidRDefault="00360FDE" w:rsidP="00543E38">
      <w:pPr>
        <w:ind w:left="426"/>
      </w:pPr>
      <w:r w:rsidRPr="00651128">
        <w:t>A. Quitting your job to go to college.</w:t>
      </w:r>
    </w:p>
    <w:p w14:paraId="5F41E9E8" w14:textId="77777777" w:rsidR="00360FDE" w:rsidRPr="00651128" w:rsidRDefault="008A1162" w:rsidP="00543E38">
      <w:pPr>
        <w:ind w:left="426"/>
      </w:pPr>
      <w:r>
        <w:t xml:space="preserve">B. Using </w:t>
      </w:r>
      <w:r w:rsidR="00360FDE" w:rsidRPr="00651128">
        <w:t>land that you owned to build a house.</w:t>
      </w:r>
    </w:p>
    <w:p w14:paraId="7EB74F08" w14:textId="77777777" w:rsidR="00360FDE" w:rsidRPr="00651128" w:rsidRDefault="008A1162" w:rsidP="00543E38">
      <w:pPr>
        <w:ind w:left="426"/>
      </w:pPr>
      <w:r>
        <w:t>C. Spending time caring for</w:t>
      </w:r>
      <w:r w:rsidR="00360FDE" w:rsidRPr="00651128">
        <w:t xml:space="preserve"> an elder in your family instead of working.</w:t>
      </w:r>
    </w:p>
    <w:p w14:paraId="595FD95F" w14:textId="77777777" w:rsidR="00360FDE" w:rsidRPr="0023307E" w:rsidRDefault="00360FDE" w:rsidP="00543E38">
      <w:pPr>
        <w:ind w:left="426"/>
        <w:rPr>
          <w:b/>
          <w:sz w:val="28"/>
          <w:szCs w:val="28"/>
        </w:rPr>
      </w:pPr>
      <w:r w:rsidRPr="0023307E">
        <w:rPr>
          <w:b/>
          <w:sz w:val="28"/>
          <w:szCs w:val="28"/>
        </w:rPr>
        <w:t>D. All of the above are examples of opportunity costs.</w:t>
      </w:r>
    </w:p>
    <w:p w14:paraId="4D22E7E7" w14:textId="77777777" w:rsidR="00104FA4" w:rsidRPr="0023307E" w:rsidRDefault="00104FA4" w:rsidP="006642E8">
      <w:pPr>
        <w:rPr>
          <w:sz w:val="16"/>
          <w:szCs w:val="16"/>
        </w:rPr>
      </w:pPr>
    </w:p>
    <w:p w14:paraId="4F277351" w14:textId="77777777" w:rsidR="00360FDE" w:rsidRPr="00651128" w:rsidRDefault="008A1162" w:rsidP="00543E38">
      <w:pPr>
        <w:ind w:left="426" w:hanging="426"/>
      </w:pPr>
      <w:r>
        <w:t>6</w:t>
      </w:r>
      <w:r w:rsidR="00360FDE" w:rsidRPr="00651128">
        <w:t>.</w:t>
      </w:r>
      <w:r w:rsidR="00360FDE">
        <w:tab/>
      </w:r>
      <w:r w:rsidR="00360FDE" w:rsidRPr="00651128">
        <w:t xml:space="preserve">As </w:t>
      </w:r>
      <w:r w:rsidR="00360FDE">
        <w:t>the interest rate</w:t>
      </w:r>
      <w:r w:rsidR="006642E8">
        <w:t xml:space="preserve"> </w:t>
      </w:r>
      <w:r w:rsidR="006642E8" w:rsidRPr="006642E8">
        <w:rPr>
          <w:b/>
        </w:rPr>
        <w:t>FALLS</w:t>
      </w:r>
      <w:r w:rsidR="00360FDE" w:rsidRPr="00651128">
        <w:t xml:space="preserve">, </w:t>
      </w:r>
      <w:r w:rsidR="00F05D84">
        <w:t>the future value of a lump-sum present</w:t>
      </w:r>
      <w:r w:rsidR="00360FDE">
        <w:t xml:space="preserve"> amount</w:t>
      </w:r>
      <w:r w:rsidR="00360FDE" w:rsidRPr="00651128">
        <w:t>:</w:t>
      </w:r>
    </w:p>
    <w:p w14:paraId="377FC191" w14:textId="77777777" w:rsidR="00360FDE" w:rsidRPr="00651128" w:rsidRDefault="00360FDE" w:rsidP="00543E38">
      <w:pPr>
        <w:ind w:left="426"/>
      </w:pPr>
      <w:r w:rsidRPr="00651128">
        <w:t xml:space="preserve">A. </w:t>
      </w:r>
      <w:r w:rsidR="006642E8" w:rsidRPr="0023307E">
        <w:t>INCREASES</w:t>
      </w:r>
      <w:r w:rsidRPr="0023307E">
        <w:t>.</w:t>
      </w:r>
    </w:p>
    <w:p w14:paraId="3B31BB08" w14:textId="77777777" w:rsidR="00360FDE" w:rsidRPr="0023307E" w:rsidRDefault="00360FDE" w:rsidP="00543E38">
      <w:pPr>
        <w:ind w:left="426"/>
        <w:rPr>
          <w:b/>
          <w:sz w:val="28"/>
          <w:szCs w:val="28"/>
        </w:rPr>
      </w:pPr>
      <w:r w:rsidRPr="0023307E">
        <w:rPr>
          <w:b/>
          <w:sz w:val="28"/>
          <w:szCs w:val="28"/>
        </w:rPr>
        <w:t xml:space="preserve">B. </w:t>
      </w:r>
      <w:r w:rsidR="006642E8" w:rsidRPr="0023307E">
        <w:rPr>
          <w:b/>
          <w:sz w:val="28"/>
          <w:szCs w:val="28"/>
        </w:rPr>
        <w:t>DECREASES</w:t>
      </w:r>
      <w:r w:rsidRPr="0023307E">
        <w:rPr>
          <w:b/>
          <w:sz w:val="28"/>
          <w:szCs w:val="28"/>
        </w:rPr>
        <w:t>.</w:t>
      </w:r>
    </w:p>
    <w:p w14:paraId="7DE0F632" w14:textId="77777777" w:rsidR="00360FDE" w:rsidRPr="00651128" w:rsidRDefault="006642E8" w:rsidP="00543E38">
      <w:pPr>
        <w:ind w:left="426"/>
      </w:pPr>
      <w:r>
        <w:t>C. S</w:t>
      </w:r>
      <w:r w:rsidR="00360FDE" w:rsidRPr="00651128">
        <w:t>tay</w:t>
      </w:r>
      <w:r w:rsidR="00360FDE">
        <w:t>s</w:t>
      </w:r>
      <w:r w:rsidR="00360FDE" w:rsidRPr="00651128">
        <w:t xml:space="preserve"> the same.</w:t>
      </w:r>
    </w:p>
    <w:p w14:paraId="3A51E9A1" w14:textId="77777777" w:rsidR="00360FDE" w:rsidRDefault="00360FDE" w:rsidP="00543E38">
      <w:pPr>
        <w:ind w:left="426"/>
      </w:pPr>
      <w:r w:rsidRPr="00651128">
        <w:t>D. Cannot determine, need compounding frequency</w:t>
      </w:r>
    </w:p>
    <w:p w14:paraId="737C9CED" w14:textId="77777777" w:rsidR="00360FDE" w:rsidRPr="00651128" w:rsidRDefault="00360FDE" w:rsidP="00360FDE">
      <w:pPr>
        <w:ind w:left="284"/>
      </w:pPr>
    </w:p>
    <w:p w14:paraId="0E9D2F54" w14:textId="77777777" w:rsidR="00360FDE" w:rsidRPr="00651128" w:rsidRDefault="008A1162" w:rsidP="00C41331">
      <w:pPr>
        <w:ind w:left="426" w:hanging="426"/>
        <w:jc w:val="both"/>
      </w:pPr>
      <w:r>
        <w:lastRenderedPageBreak/>
        <w:t>7</w:t>
      </w:r>
      <w:r w:rsidR="00360FDE" w:rsidRPr="00651128">
        <w:t>.</w:t>
      </w:r>
      <w:r w:rsidR="00360FDE">
        <w:tab/>
      </w:r>
      <w:r w:rsidR="00360FDE" w:rsidRPr="00651128">
        <w:t>Consider two investments: XPD and PDQ. Each investment pays interest at the end of each yea</w:t>
      </w:r>
      <w:r w:rsidR="00360FDE">
        <w:t xml:space="preserve">r and the interest rate does </w:t>
      </w:r>
      <w:r w:rsidR="00360FDE" w:rsidRPr="00360FDE">
        <w:rPr>
          <w:b/>
        </w:rPr>
        <w:t>NOT</w:t>
      </w:r>
      <w:r w:rsidR="00360FDE" w:rsidRPr="00651128">
        <w:t xml:space="preserve"> change over time. The interest earned each year is given below: </w:t>
      </w:r>
    </w:p>
    <w:p w14:paraId="3F2D6D7A" w14:textId="77777777" w:rsidR="00360FDE" w:rsidRPr="00C34801" w:rsidRDefault="00360FDE" w:rsidP="00360FDE">
      <w:pPr>
        <w:rPr>
          <w:sz w:val="16"/>
          <w:szCs w:val="16"/>
        </w:rPr>
      </w:pPr>
    </w:p>
    <w:tbl>
      <w:tblPr>
        <w:tblW w:w="0" w:type="auto"/>
        <w:jc w:val="center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6"/>
        <w:gridCol w:w="858"/>
        <w:gridCol w:w="1233"/>
      </w:tblGrid>
      <w:tr w:rsidR="00360FDE" w:rsidRPr="00651128" w14:paraId="15C0813F" w14:textId="77777777" w:rsidTr="00360FDE">
        <w:trPr>
          <w:jc w:val="center"/>
        </w:trPr>
        <w:tc>
          <w:tcPr>
            <w:tcW w:w="1176" w:type="dxa"/>
          </w:tcPr>
          <w:p w14:paraId="4CCDB17E" w14:textId="77777777" w:rsidR="00360FDE" w:rsidRPr="00651128" w:rsidRDefault="00360FDE" w:rsidP="00360FDE">
            <w:r w:rsidRPr="00651128">
              <w:t>YEAR</w:t>
            </w:r>
          </w:p>
        </w:tc>
        <w:tc>
          <w:tcPr>
            <w:tcW w:w="858" w:type="dxa"/>
          </w:tcPr>
          <w:p w14:paraId="0A1F1641" w14:textId="77777777" w:rsidR="00360FDE" w:rsidRPr="00651128" w:rsidRDefault="00360FDE" w:rsidP="00360FDE">
            <w:r w:rsidRPr="00651128">
              <w:t>PDQ</w:t>
            </w:r>
          </w:p>
        </w:tc>
        <w:tc>
          <w:tcPr>
            <w:tcW w:w="1233" w:type="dxa"/>
          </w:tcPr>
          <w:p w14:paraId="65A5692B" w14:textId="77777777" w:rsidR="00360FDE" w:rsidRPr="00651128" w:rsidRDefault="00360FDE" w:rsidP="00360FDE">
            <w:r w:rsidRPr="00651128">
              <w:t>XPD</w:t>
            </w:r>
          </w:p>
        </w:tc>
      </w:tr>
      <w:tr w:rsidR="00360FDE" w:rsidRPr="00651128" w14:paraId="762C0BB0" w14:textId="77777777" w:rsidTr="00360FDE">
        <w:trPr>
          <w:jc w:val="center"/>
        </w:trPr>
        <w:tc>
          <w:tcPr>
            <w:tcW w:w="1176" w:type="dxa"/>
          </w:tcPr>
          <w:p w14:paraId="152B1393" w14:textId="77777777" w:rsidR="00360FDE" w:rsidRPr="00651128" w:rsidRDefault="00360FDE" w:rsidP="00360FDE">
            <w:r w:rsidRPr="00651128">
              <w:t>1</w:t>
            </w:r>
          </w:p>
        </w:tc>
        <w:tc>
          <w:tcPr>
            <w:tcW w:w="858" w:type="dxa"/>
          </w:tcPr>
          <w:p w14:paraId="309A9F08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36D3CB53" w14:textId="77777777" w:rsidR="00360FDE" w:rsidRPr="00651128" w:rsidRDefault="00360FDE" w:rsidP="00360FDE">
            <w:r w:rsidRPr="00651128">
              <w:t>50.00</w:t>
            </w:r>
          </w:p>
        </w:tc>
      </w:tr>
      <w:tr w:rsidR="00360FDE" w:rsidRPr="00651128" w14:paraId="0BD0F522" w14:textId="77777777" w:rsidTr="00360FDE">
        <w:trPr>
          <w:jc w:val="center"/>
        </w:trPr>
        <w:tc>
          <w:tcPr>
            <w:tcW w:w="1176" w:type="dxa"/>
          </w:tcPr>
          <w:p w14:paraId="12C9454B" w14:textId="77777777" w:rsidR="00360FDE" w:rsidRPr="00651128" w:rsidRDefault="00360FDE" w:rsidP="00360FDE">
            <w:r w:rsidRPr="00651128">
              <w:t>2</w:t>
            </w:r>
          </w:p>
        </w:tc>
        <w:tc>
          <w:tcPr>
            <w:tcW w:w="858" w:type="dxa"/>
          </w:tcPr>
          <w:p w14:paraId="4E740684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542ADF9A" w14:textId="77777777" w:rsidR="00360FDE" w:rsidRPr="00651128" w:rsidRDefault="00360FDE" w:rsidP="00360FDE">
            <w:r w:rsidRPr="00651128">
              <w:t>52.50</w:t>
            </w:r>
          </w:p>
        </w:tc>
      </w:tr>
      <w:tr w:rsidR="00360FDE" w:rsidRPr="00651128" w14:paraId="2CDA8D59" w14:textId="77777777" w:rsidTr="00360FDE">
        <w:trPr>
          <w:jc w:val="center"/>
        </w:trPr>
        <w:tc>
          <w:tcPr>
            <w:tcW w:w="1176" w:type="dxa"/>
          </w:tcPr>
          <w:p w14:paraId="6A58D930" w14:textId="77777777" w:rsidR="00360FDE" w:rsidRPr="00651128" w:rsidRDefault="00360FDE" w:rsidP="00360FDE">
            <w:r w:rsidRPr="00651128">
              <w:t>3</w:t>
            </w:r>
          </w:p>
        </w:tc>
        <w:tc>
          <w:tcPr>
            <w:tcW w:w="858" w:type="dxa"/>
          </w:tcPr>
          <w:p w14:paraId="6D90FD59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6E542349" w14:textId="77777777" w:rsidR="00360FDE" w:rsidRPr="00651128" w:rsidRDefault="00360FDE" w:rsidP="00360FDE">
            <w:r w:rsidRPr="00651128">
              <w:t>55.13</w:t>
            </w:r>
          </w:p>
        </w:tc>
      </w:tr>
      <w:tr w:rsidR="00360FDE" w:rsidRPr="00651128" w14:paraId="4A16DA0D" w14:textId="77777777" w:rsidTr="00360FDE">
        <w:trPr>
          <w:jc w:val="center"/>
        </w:trPr>
        <w:tc>
          <w:tcPr>
            <w:tcW w:w="1176" w:type="dxa"/>
          </w:tcPr>
          <w:p w14:paraId="576D637A" w14:textId="77777777" w:rsidR="00360FDE" w:rsidRPr="00651128" w:rsidRDefault="00360FDE" w:rsidP="00360FDE">
            <w:r w:rsidRPr="00651128">
              <w:t>4</w:t>
            </w:r>
          </w:p>
        </w:tc>
        <w:tc>
          <w:tcPr>
            <w:tcW w:w="858" w:type="dxa"/>
          </w:tcPr>
          <w:p w14:paraId="1A8E187D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584E2CBB" w14:textId="77777777" w:rsidR="00360FDE" w:rsidRPr="00651128" w:rsidRDefault="00360FDE" w:rsidP="00360FDE">
            <w:r w:rsidRPr="00651128">
              <w:t>57.88</w:t>
            </w:r>
          </w:p>
        </w:tc>
      </w:tr>
    </w:tbl>
    <w:p w14:paraId="69B7EF93" w14:textId="77777777" w:rsidR="00360FDE" w:rsidRPr="00C34801" w:rsidRDefault="00360FDE" w:rsidP="00360FDE">
      <w:pPr>
        <w:rPr>
          <w:sz w:val="16"/>
          <w:szCs w:val="16"/>
        </w:rPr>
      </w:pPr>
    </w:p>
    <w:p w14:paraId="506EC5D9" w14:textId="77777777" w:rsidR="00360FDE" w:rsidRPr="00651128" w:rsidRDefault="00360FDE" w:rsidP="00543E38">
      <w:pPr>
        <w:ind w:left="426"/>
        <w:outlineLvl w:val="0"/>
      </w:pPr>
      <w:r w:rsidRPr="00651128">
        <w:t>Which of the following statements is (are) most correct?</w:t>
      </w:r>
    </w:p>
    <w:p w14:paraId="44A901CE" w14:textId="77777777" w:rsidR="00360FDE" w:rsidRPr="00651128" w:rsidRDefault="00360FDE" w:rsidP="00543E38">
      <w:pPr>
        <w:ind w:left="426"/>
        <w:outlineLvl w:val="0"/>
      </w:pPr>
      <w:r w:rsidRPr="00651128">
        <w:t>A. PDQ and XPD earn simple interest</w:t>
      </w:r>
    </w:p>
    <w:p w14:paraId="22B70BDD" w14:textId="77777777" w:rsidR="00360FDE" w:rsidRPr="00724581" w:rsidRDefault="00360FDE" w:rsidP="00543E38">
      <w:pPr>
        <w:ind w:left="426"/>
        <w:rPr>
          <w:b/>
          <w:sz w:val="28"/>
          <w:szCs w:val="28"/>
        </w:rPr>
      </w:pPr>
      <w:proofErr w:type="gramStart"/>
      <w:r w:rsidRPr="00724581">
        <w:rPr>
          <w:b/>
          <w:sz w:val="28"/>
          <w:szCs w:val="28"/>
        </w:rPr>
        <w:t>B. PDQ earns simple interest</w:t>
      </w:r>
      <w:proofErr w:type="gramEnd"/>
      <w:r w:rsidRPr="00724581">
        <w:rPr>
          <w:b/>
          <w:sz w:val="28"/>
          <w:szCs w:val="28"/>
        </w:rPr>
        <w:t xml:space="preserve">, </w:t>
      </w:r>
      <w:proofErr w:type="gramStart"/>
      <w:r w:rsidRPr="00724581">
        <w:rPr>
          <w:b/>
          <w:sz w:val="28"/>
          <w:szCs w:val="28"/>
        </w:rPr>
        <w:t>XPD earns compound interest</w:t>
      </w:r>
      <w:proofErr w:type="gramEnd"/>
    </w:p>
    <w:p w14:paraId="634ED076" w14:textId="77777777" w:rsidR="00360FDE" w:rsidRPr="00651128" w:rsidRDefault="00360FDE" w:rsidP="00543E38">
      <w:pPr>
        <w:ind w:left="426"/>
        <w:outlineLvl w:val="0"/>
      </w:pPr>
      <w:proofErr w:type="gramStart"/>
      <w:r w:rsidRPr="00651128">
        <w:t>C. PDQ earns compound interest</w:t>
      </w:r>
      <w:proofErr w:type="gramEnd"/>
      <w:r w:rsidRPr="00651128">
        <w:t xml:space="preserve">, </w:t>
      </w:r>
      <w:proofErr w:type="gramStart"/>
      <w:r w:rsidRPr="00651128">
        <w:t>XPD earns simple interest</w:t>
      </w:r>
      <w:proofErr w:type="gramEnd"/>
    </w:p>
    <w:p w14:paraId="61A01B07" w14:textId="77777777" w:rsidR="00360FDE" w:rsidRDefault="00360FDE" w:rsidP="00543E38">
      <w:pPr>
        <w:ind w:left="426"/>
      </w:pPr>
      <w:r w:rsidRPr="00651128">
        <w:t>D. PDQ and XPD earn compound interest</w:t>
      </w:r>
    </w:p>
    <w:p w14:paraId="5639C56A" w14:textId="77777777" w:rsidR="00360FDE" w:rsidRPr="00724581" w:rsidRDefault="00360FDE" w:rsidP="00360FDE">
      <w:pPr>
        <w:ind w:left="284"/>
        <w:rPr>
          <w:sz w:val="16"/>
          <w:szCs w:val="16"/>
        </w:rPr>
      </w:pPr>
    </w:p>
    <w:p w14:paraId="0157669A" w14:textId="77777777" w:rsidR="00842D6F" w:rsidRPr="0008053B" w:rsidRDefault="008A1162" w:rsidP="00543E38">
      <w:pPr>
        <w:pStyle w:val="BodyText"/>
        <w:ind w:left="426" w:hanging="426"/>
        <w:rPr>
          <w:sz w:val="24"/>
        </w:rPr>
      </w:pPr>
      <w:r>
        <w:rPr>
          <w:sz w:val="24"/>
        </w:rPr>
        <w:t>8</w:t>
      </w:r>
      <w:r w:rsidR="00842D6F">
        <w:rPr>
          <w:sz w:val="24"/>
        </w:rPr>
        <w:t>.</w:t>
      </w:r>
      <w:r w:rsidR="00543E38">
        <w:rPr>
          <w:sz w:val="24"/>
        </w:rPr>
        <w:tab/>
      </w:r>
      <w:r w:rsidR="00842D6F" w:rsidRPr="0008053B">
        <w:rPr>
          <w:sz w:val="24"/>
        </w:rPr>
        <w:t xml:space="preserve">Which of the following is </w:t>
      </w:r>
      <w:r w:rsidR="00FF39A3">
        <w:rPr>
          <w:sz w:val="24"/>
        </w:rPr>
        <w:t xml:space="preserve">a </w:t>
      </w:r>
      <w:r w:rsidR="00FF39A3" w:rsidRPr="00FF39A3">
        <w:rPr>
          <w:b/>
          <w:sz w:val="24"/>
        </w:rPr>
        <w:t>FALSE</w:t>
      </w:r>
      <w:r w:rsidR="00842D6F" w:rsidRPr="0008053B">
        <w:rPr>
          <w:sz w:val="24"/>
        </w:rPr>
        <w:t xml:space="preserve"> statement?</w:t>
      </w:r>
    </w:p>
    <w:p w14:paraId="1107D56D" w14:textId="77777777" w:rsidR="00842D6F" w:rsidRPr="0008053B" w:rsidRDefault="00842D6F" w:rsidP="00543E38">
      <w:pPr>
        <w:pStyle w:val="BodyText"/>
        <w:ind w:left="426"/>
        <w:rPr>
          <w:sz w:val="24"/>
        </w:rPr>
      </w:pPr>
      <w:r w:rsidRPr="0008053B">
        <w:rPr>
          <w:sz w:val="24"/>
        </w:rPr>
        <w:t>A. Mortgage bonds are debt instruments that are secured by real assets.</w:t>
      </w:r>
    </w:p>
    <w:p w14:paraId="749361E8" w14:textId="77777777" w:rsidR="00842D6F" w:rsidRPr="0008053B" w:rsidRDefault="00842D6F" w:rsidP="00C41331">
      <w:pPr>
        <w:pStyle w:val="BodyText"/>
        <w:ind w:left="709" w:hanging="283"/>
        <w:rPr>
          <w:sz w:val="24"/>
        </w:rPr>
      </w:pPr>
      <w:r w:rsidRPr="0008053B">
        <w:rPr>
          <w:sz w:val="24"/>
        </w:rPr>
        <w:t>B. Callable bonds give the issuer the option to “call” or repurchase outstanding bonds at predetermined call prices at specified times.</w:t>
      </w:r>
    </w:p>
    <w:p w14:paraId="551FE62C" w14:textId="77777777" w:rsidR="00842D6F" w:rsidRPr="0008053B" w:rsidRDefault="00842D6F" w:rsidP="00C41331">
      <w:pPr>
        <w:pStyle w:val="BodyText"/>
        <w:ind w:left="709" w:hanging="283"/>
        <w:rPr>
          <w:sz w:val="24"/>
        </w:rPr>
      </w:pPr>
      <w:r w:rsidRPr="0008053B">
        <w:rPr>
          <w:sz w:val="24"/>
        </w:rPr>
        <w:t>C. Retractable bonds allow the bondholder to sell the bonds back to the issuer at predetermined prices at specified times earlier than the maturity date.</w:t>
      </w:r>
    </w:p>
    <w:p w14:paraId="43CE02F8" w14:textId="77777777" w:rsidR="00842D6F" w:rsidRPr="00724581" w:rsidRDefault="00842D6F" w:rsidP="00543E38">
      <w:pPr>
        <w:pStyle w:val="BodyText"/>
        <w:ind w:left="426"/>
        <w:rPr>
          <w:b/>
          <w:sz w:val="28"/>
          <w:szCs w:val="28"/>
        </w:rPr>
      </w:pPr>
      <w:r w:rsidRPr="00724581">
        <w:rPr>
          <w:b/>
          <w:sz w:val="28"/>
          <w:szCs w:val="28"/>
        </w:rPr>
        <w:t>D. Extendible bonds allow the issuer to extend the maturity date of the bond.</w:t>
      </w:r>
    </w:p>
    <w:p w14:paraId="5154CDE4" w14:textId="77777777" w:rsidR="00543E38" w:rsidRPr="00724581" w:rsidRDefault="00543E38" w:rsidP="00543E38">
      <w:pPr>
        <w:pStyle w:val="BodyText"/>
        <w:ind w:left="426"/>
        <w:rPr>
          <w:sz w:val="16"/>
          <w:szCs w:val="16"/>
        </w:rPr>
      </w:pPr>
    </w:p>
    <w:p w14:paraId="3D6B8FF3" w14:textId="77777777" w:rsidR="005F5077" w:rsidRPr="0008053B" w:rsidRDefault="008A1162" w:rsidP="005F5077">
      <w:pPr>
        <w:pStyle w:val="BodyText"/>
        <w:ind w:left="426" w:hanging="426"/>
        <w:rPr>
          <w:sz w:val="24"/>
        </w:rPr>
      </w:pPr>
      <w:r>
        <w:rPr>
          <w:sz w:val="24"/>
        </w:rPr>
        <w:t>9</w:t>
      </w:r>
      <w:r w:rsidR="005F5077">
        <w:rPr>
          <w:sz w:val="24"/>
        </w:rPr>
        <w:t>.</w:t>
      </w:r>
      <w:r w:rsidR="005F5077">
        <w:rPr>
          <w:sz w:val="24"/>
        </w:rPr>
        <w:tab/>
      </w:r>
      <w:r w:rsidR="005F5077" w:rsidRPr="0008053B">
        <w:rPr>
          <w:sz w:val="24"/>
        </w:rPr>
        <w:t xml:space="preserve">Which of the following statements is </w:t>
      </w:r>
      <w:r w:rsidR="005F5077" w:rsidRPr="00FF39A3">
        <w:rPr>
          <w:b/>
          <w:sz w:val="24"/>
        </w:rPr>
        <w:t>FALSE</w:t>
      </w:r>
      <w:r w:rsidR="005F5077" w:rsidRPr="0008053B">
        <w:rPr>
          <w:sz w:val="24"/>
        </w:rPr>
        <w:t>?</w:t>
      </w:r>
    </w:p>
    <w:p w14:paraId="627E3B3C" w14:textId="27A71774" w:rsidR="005F5077" w:rsidRPr="0008053B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A. The bullet</w:t>
      </w:r>
      <w:r w:rsidR="00F71946">
        <w:rPr>
          <w:sz w:val="24"/>
        </w:rPr>
        <w:t xml:space="preserve"> loan has a single</w:t>
      </w:r>
      <w:r w:rsidRPr="0008053B">
        <w:rPr>
          <w:sz w:val="24"/>
        </w:rPr>
        <w:t xml:space="preserve"> principal </w:t>
      </w:r>
      <w:r w:rsidR="00F71946">
        <w:rPr>
          <w:sz w:val="24"/>
        </w:rPr>
        <w:t>plus compound interest payment made</w:t>
      </w:r>
      <w:r w:rsidRPr="0008053B">
        <w:rPr>
          <w:sz w:val="24"/>
        </w:rPr>
        <w:t xml:space="preserve"> at maturity.</w:t>
      </w:r>
    </w:p>
    <w:p w14:paraId="1FB36476" w14:textId="77777777" w:rsidR="005F5077" w:rsidRPr="00B41F38" w:rsidRDefault="005F5077" w:rsidP="005F5077">
      <w:pPr>
        <w:pStyle w:val="BodyText"/>
        <w:ind w:left="426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B. Collateral trust bonds are debt instruments that are secured by real assets.</w:t>
      </w:r>
    </w:p>
    <w:p w14:paraId="4021B96A" w14:textId="77777777" w:rsidR="005F5077" w:rsidRPr="0008053B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C. Protective covenants can be positive or negative.</w:t>
      </w:r>
    </w:p>
    <w:p w14:paraId="68D2FA56" w14:textId="77777777" w:rsidR="005F5077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D. Debentures are debt instruments that are generally unsecured.</w:t>
      </w:r>
    </w:p>
    <w:p w14:paraId="00DAA57D" w14:textId="77777777" w:rsidR="005F5077" w:rsidRPr="00724581" w:rsidRDefault="005F5077" w:rsidP="005F5077">
      <w:pPr>
        <w:pStyle w:val="BodyText"/>
        <w:ind w:left="426"/>
        <w:rPr>
          <w:sz w:val="16"/>
          <w:szCs w:val="16"/>
        </w:rPr>
      </w:pPr>
    </w:p>
    <w:p w14:paraId="5F0B63A1" w14:textId="77777777" w:rsidR="00F76C85" w:rsidRPr="005C1A62" w:rsidRDefault="00F76C85" w:rsidP="00F76C85">
      <w:pPr>
        <w:ind w:left="426" w:hanging="426"/>
      </w:pPr>
      <w:r w:rsidRPr="005C1A62">
        <w:t>1</w:t>
      </w:r>
      <w:r w:rsidR="008A1162">
        <w:t>0</w:t>
      </w:r>
      <w:r>
        <w:t>.</w:t>
      </w:r>
      <w:r>
        <w:tab/>
      </w:r>
      <w:r w:rsidRPr="005C1A62">
        <w:t xml:space="preserve">Which of the following is </w:t>
      </w:r>
      <w:r w:rsidR="006642E8">
        <w:t xml:space="preserve">a </w:t>
      </w:r>
      <w:r w:rsidR="006642E8" w:rsidRPr="006642E8">
        <w:rPr>
          <w:b/>
        </w:rPr>
        <w:t>FALSE</w:t>
      </w:r>
      <w:r>
        <w:t xml:space="preserve"> statement about common shares</w:t>
      </w:r>
      <w:r w:rsidRPr="005C1A62">
        <w:t>?</w:t>
      </w:r>
    </w:p>
    <w:p w14:paraId="52FA12AC" w14:textId="77777777" w:rsidR="00F76C85" w:rsidRPr="005C1A62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 xml:space="preserve">A. </w:t>
      </w:r>
      <w:r>
        <w:rPr>
          <w:sz w:val="24"/>
        </w:rPr>
        <w:t xml:space="preserve">They have </w:t>
      </w:r>
      <w:r w:rsidRPr="00F76C85">
        <w:rPr>
          <w:b/>
          <w:sz w:val="24"/>
        </w:rPr>
        <w:t>NO</w:t>
      </w:r>
      <w:r w:rsidRPr="005C1A62">
        <w:rPr>
          <w:sz w:val="24"/>
        </w:rPr>
        <w:t xml:space="preserve"> fixed maturity date.</w:t>
      </w:r>
    </w:p>
    <w:p w14:paraId="5EAB271A" w14:textId="77777777" w:rsidR="00F76C85" w:rsidRPr="005C1A62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 xml:space="preserve">B. Dividends are </w:t>
      </w:r>
      <w:r w:rsidR="00F05D84" w:rsidRPr="00F05D84">
        <w:rPr>
          <w:b/>
          <w:sz w:val="24"/>
        </w:rPr>
        <w:t xml:space="preserve">NOT </w:t>
      </w:r>
      <w:r w:rsidRPr="005C1A62">
        <w:rPr>
          <w:sz w:val="24"/>
        </w:rPr>
        <w:t>a tax-deductible expense for the issuer.</w:t>
      </w:r>
    </w:p>
    <w:p w14:paraId="6707E962" w14:textId="77777777" w:rsidR="00F76C85" w:rsidRPr="00B41F38" w:rsidRDefault="00F05D84" w:rsidP="00F76C85">
      <w:pPr>
        <w:pStyle w:val="BodyText"/>
        <w:ind w:left="426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C. Shareholders pay HIGHER</w:t>
      </w:r>
      <w:r w:rsidR="00F76C85" w:rsidRPr="00B41F38">
        <w:rPr>
          <w:b/>
          <w:sz w:val="28"/>
          <w:szCs w:val="28"/>
        </w:rPr>
        <w:t xml:space="preserve"> taxes on dividends than they would on interest payments.</w:t>
      </w:r>
    </w:p>
    <w:p w14:paraId="359145BF" w14:textId="77777777" w:rsidR="00F76C85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>D. Ownership interests in an underlying entity.</w:t>
      </w:r>
    </w:p>
    <w:p w14:paraId="212D6E81" w14:textId="77777777" w:rsidR="005D3411" w:rsidRPr="00724581" w:rsidRDefault="005D3411" w:rsidP="005D3411">
      <w:pPr>
        <w:tabs>
          <w:tab w:val="left" w:pos="360"/>
          <w:tab w:val="left" w:pos="720"/>
          <w:tab w:val="left" w:pos="3400"/>
          <w:tab w:val="left" w:pos="4800"/>
          <w:tab w:val="left" w:pos="6100"/>
          <w:tab w:val="left" w:pos="7500"/>
          <w:tab w:val="left" w:pos="9360"/>
        </w:tabs>
        <w:rPr>
          <w:sz w:val="16"/>
          <w:szCs w:val="16"/>
        </w:rPr>
      </w:pPr>
    </w:p>
    <w:p w14:paraId="66F51497" w14:textId="77777777" w:rsidR="005D3411" w:rsidRDefault="00C34801" w:rsidP="00C957FA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 w:hanging="360"/>
      </w:pPr>
      <w:r>
        <w:t>1</w:t>
      </w:r>
      <w:r w:rsidR="008A1162">
        <w:t>1</w:t>
      </w:r>
      <w:r w:rsidR="005D3411">
        <w:t>.</w:t>
      </w:r>
      <w:r w:rsidR="005D3411">
        <w:tab/>
        <w:t xml:space="preserve">The primary reason for </w:t>
      </w:r>
      <w:r w:rsidR="00C957FA">
        <w:t xml:space="preserve">goal of the financial manager should be </w:t>
      </w:r>
      <w:r w:rsidR="005D3411">
        <w:t>to</w:t>
      </w:r>
      <w:r w:rsidR="00142DA0">
        <w:t>:</w:t>
      </w:r>
    </w:p>
    <w:p w14:paraId="6323DADE" w14:textId="77777777" w:rsidR="005D3411" w:rsidRDefault="00F05D84" w:rsidP="00C41331">
      <w:pPr>
        <w:tabs>
          <w:tab w:val="left" w:pos="709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A</w:t>
      </w:r>
      <w:r w:rsidR="005D3411">
        <w:t>.</w:t>
      </w:r>
      <w:r w:rsidR="00C957FA">
        <w:tab/>
        <w:t>Maximize earnings per share.</w:t>
      </w:r>
      <w:r w:rsidR="005D3411">
        <w:t xml:space="preserve"> </w:t>
      </w:r>
    </w:p>
    <w:p w14:paraId="719053B5" w14:textId="77777777" w:rsidR="005D3411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B</w:t>
      </w:r>
      <w:r w:rsidR="00C41331">
        <w:t xml:space="preserve">. </w:t>
      </w:r>
      <w:r w:rsidR="00C957FA">
        <w:t>Minimize losses</w:t>
      </w:r>
      <w:r w:rsidR="005D3411">
        <w:t>.</w:t>
      </w:r>
    </w:p>
    <w:p w14:paraId="48E83785" w14:textId="77777777" w:rsidR="005D3411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C</w:t>
      </w:r>
      <w:r w:rsidR="00C41331">
        <w:t xml:space="preserve">. </w:t>
      </w:r>
      <w:r w:rsidR="00C957FA">
        <w:t>Provide a stable dividend payout ratio</w:t>
      </w:r>
      <w:r w:rsidR="005D3411">
        <w:t xml:space="preserve">. </w:t>
      </w:r>
    </w:p>
    <w:p w14:paraId="0FA6D165" w14:textId="77777777" w:rsidR="00F05D84" w:rsidRPr="00B41F38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D. None of the above.</w:t>
      </w:r>
    </w:p>
    <w:p w14:paraId="0DBBCEA2" w14:textId="77777777" w:rsidR="005D3411" w:rsidRDefault="005D3411" w:rsidP="00C34801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 w:hanging="360"/>
      </w:pPr>
      <w:r>
        <w:tab/>
      </w:r>
    </w:p>
    <w:p w14:paraId="78F2E681" w14:textId="77777777" w:rsidR="00C41331" w:rsidRDefault="008A1162" w:rsidP="00C41331">
      <w:pPr>
        <w:ind w:left="360" w:hanging="360"/>
      </w:pPr>
      <w:r>
        <w:t>12</w:t>
      </w:r>
      <w:r w:rsidR="00C41331">
        <w:t>.</w:t>
      </w:r>
      <w:r w:rsidR="00C41331">
        <w:tab/>
        <w:t xml:space="preserve">Which of the following activities </w:t>
      </w:r>
      <w:proofErr w:type="gramStart"/>
      <w:r w:rsidR="00C41331">
        <w:t>is</w:t>
      </w:r>
      <w:proofErr w:type="gramEnd"/>
      <w:r w:rsidR="00C41331">
        <w:t xml:space="preserve"> (are) an example(s) of a real option?</w:t>
      </w:r>
    </w:p>
    <w:p w14:paraId="1981D1E9" w14:textId="77777777" w:rsidR="00C41331" w:rsidRDefault="00C41331" w:rsidP="00C41331">
      <w:pPr>
        <w:tabs>
          <w:tab w:val="left" w:pos="709"/>
        </w:tabs>
        <w:ind w:left="360" w:hanging="360"/>
      </w:pPr>
      <w:r>
        <w:tab/>
        <w:t>A.</w:t>
      </w:r>
      <w:r>
        <w:tab/>
        <w:t>Honda Motors invests in a flexible production line to permit rapid change of model production.</w:t>
      </w:r>
    </w:p>
    <w:p w14:paraId="245E929D" w14:textId="77777777" w:rsidR="00C41331" w:rsidRDefault="00C41331" w:rsidP="00F443FB">
      <w:pPr>
        <w:tabs>
          <w:tab w:val="left" w:pos="709"/>
        </w:tabs>
        <w:ind w:left="360" w:right="-105" w:hanging="360"/>
      </w:pPr>
      <w:r>
        <w:tab/>
        <w:t>B.</w:t>
      </w:r>
      <w:r>
        <w:tab/>
        <w:t>Goldcorp temporarily shuts down a mine because the unit variable cost exceeds the price of gold.</w:t>
      </w:r>
    </w:p>
    <w:p w14:paraId="5B2B6900" w14:textId="77777777" w:rsidR="00C41331" w:rsidRDefault="00F05D84" w:rsidP="00C41331">
      <w:pPr>
        <w:tabs>
          <w:tab w:val="left" w:pos="709"/>
        </w:tabs>
        <w:ind w:left="360" w:hanging="360"/>
      </w:pPr>
      <w:r>
        <w:tab/>
        <w:t>C.</w:t>
      </w:r>
      <w:r>
        <w:tab/>
        <w:t>Blackberry</w:t>
      </w:r>
      <w:r w:rsidR="00C41331">
        <w:t xml:space="preserve"> delays </w:t>
      </w:r>
      <w:r>
        <w:t>the introduction of its Z10</w:t>
      </w:r>
      <w:r w:rsidR="00C41331">
        <w:t xml:space="preserve"> to enhance the features.</w:t>
      </w:r>
    </w:p>
    <w:p w14:paraId="2B680848" w14:textId="77777777" w:rsidR="00C41331" w:rsidRPr="00B41F38" w:rsidRDefault="00C41331" w:rsidP="00C41331">
      <w:pPr>
        <w:tabs>
          <w:tab w:val="left" w:pos="709"/>
        </w:tabs>
        <w:ind w:left="360" w:hanging="360"/>
        <w:rPr>
          <w:b/>
          <w:sz w:val="28"/>
          <w:szCs w:val="28"/>
        </w:rPr>
      </w:pPr>
      <w:r>
        <w:tab/>
      </w:r>
      <w:r w:rsidRPr="00B41F38">
        <w:rPr>
          <w:b/>
          <w:sz w:val="28"/>
          <w:szCs w:val="28"/>
        </w:rPr>
        <w:t>D.</w:t>
      </w:r>
      <w:r w:rsidRPr="00B41F38">
        <w:rPr>
          <w:b/>
          <w:sz w:val="28"/>
          <w:szCs w:val="28"/>
        </w:rPr>
        <w:tab/>
        <w:t>All of the above.</w:t>
      </w:r>
    </w:p>
    <w:p w14:paraId="51127F7B" w14:textId="77777777" w:rsidR="005D3411" w:rsidRPr="007C354F" w:rsidRDefault="005D3411" w:rsidP="00B41F38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right="-920"/>
      </w:pPr>
      <w:r>
        <w:lastRenderedPageBreak/>
        <w:tab/>
      </w:r>
    </w:p>
    <w:p w14:paraId="4DB17CE8" w14:textId="77777777" w:rsidR="001961EE" w:rsidRPr="00B52C15" w:rsidRDefault="008A1162" w:rsidP="001961EE">
      <w:pPr>
        <w:pStyle w:val="BodyText"/>
        <w:tabs>
          <w:tab w:val="left" w:pos="360"/>
        </w:tabs>
        <w:ind w:left="426" w:hanging="426"/>
        <w:rPr>
          <w:sz w:val="24"/>
        </w:rPr>
      </w:pPr>
      <w:r>
        <w:rPr>
          <w:sz w:val="24"/>
        </w:rPr>
        <w:t>13</w:t>
      </w:r>
      <w:r w:rsidR="001961EE">
        <w:rPr>
          <w:sz w:val="24"/>
        </w:rPr>
        <w:t>.</w:t>
      </w:r>
      <w:r w:rsidR="001961EE">
        <w:rPr>
          <w:sz w:val="24"/>
        </w:rPr>
        <w:tab/>
      </w:r>
      <w:r w:rsidR="001961EE" w:rsidRPr="00B52C15">
        <w:rPr>
          <w:sz w:val="24"/>
        </w:rPr>
        <w:t xml:space="preserve">Which of the following statements is </w:t>
      </w:r>
      <w:r w:rsidR="001961EE" w:rsidRPr="00B541F3">
        <w:rPr>
          <w:b/>
          <w:sz w:val="24"/>
        </w:rPr>
        <w:t>TRUE</w:t>
      </w:r>
      <w:r w:rsidR="001961EE" w:rsidRPr="00B52C15">
        <w:rPr>
          <w:sz w:val="24"/>
        </w:rPr>
        <w:t>?</w:t>
      </w:r>
    </w:p>
    <w:p w14:paraId="2D11A759" w14:textId="77777777" w:rsidR="001961EE" w:rsidRPr="00B52C15" w:rsidRDefault="00B541F3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>A.</w:t>
      </w:r>
      <w:r>
        <w:rPr>
          <w:sz w:val="24"/>
        </w:rPr>
        <w:tab/>
      </w:r>
      <w:r w:rsidR="001961EE" w:rsidRPr="00B52C15">
        <w:rPr>
          <w:sz w:val="24"/>
        </w:rPr>
        <w:t>The geometric mean measures the average annual rates of return while the arithmetic mean measures the compound growth rate over multiple time periods.</w:t>
      </w:r>
    </w:p>
    <w:p w14:paraId="194DDDB9" w14:textId="56AE5704" w:rsidR="001961EE" w:rsidRPr="00B41F38" w:rsidRDefault="001961EE" w:rsidP="00B541F3">
      <w:pPr>
        <w:pStyle w:val="BodyText"/>
        <w:ind w:left="709" w:hanging="283"/>
        <w:jc w:val="both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B. The more the returns vary, the bigger the difference between the arithmet</w:t>
      </w:r>
      <w:r w:rsidR="00F443FB" w:rsidRPr="00B41F38">
        <w:rPr>
          <w:b/>
          <w:sz w:val="28"/>
          <w:szCs w:val="28"/>
        </w:rPr>
        <w:t>ic and geometric mean will be.</w:t>
      </w:r>
    </w:p>
    <w:p w14:paraId="5B3FB442" w14:textId="77777777" w:rsidR="001961EE" w:rsidRPr="00B52C15" w:rsidRDefault="001961EE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 xml:space="preserve">C. </w:t>
      </w:r>
      <w:r w:rsidRPr="00B52C15">
        <w:rPr>
          <w:sz w:val="24"/>
        </w:rPr>
        <w:t>The geometric mean is appropriate when we are trying to estimate the typical return for a given period.</w:t>
      </w:r>
    </w:p>
    <w:p w14:paraId="35F32EB4" w14:textId="77777777" w:rsidR="001961EE" w:rsidRDefault="001961EE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 xml:space="preserve">D. </w:t>
      </w:r>
      <w:r w:rsidRPr="00B52C15">
        <w:rPr>
          <w:sz w:val="24"/>
        </w:rPr>
        <w:t>The arithmetic mean is a better average return estimate when we are interested in the rate of return performance of an investment over time.</w:t>
      </w:r>
    </w:p>
    <w:p w14:paraId="4D538A5A" w14:textId="77777777" w:rsidR="00B541F3" w:rsidRPr="00B41F38" w:rsidRDefault="00B541F3" w:rsidP="00B541F3">
      <w:pPr>
        <w:pStyle w:val="BodyText"/>
        <w:ind w:left="426"/>
        <w:rPr>
          <w:sz w:val="16"/>
          <w:szCs w:val="16"/>
        </w:rPr>
      </w:pPr>
    </w:p>
    <w:p w14:paraId="18EF8C2B" w14:textId="77777777" w:rsidR="00B541F3" w:rsidRPr="00485E9F" w:rsidRDefault="00B541F3" w:rsidP="008A1162">
      <w:pPr>
        <w:pStyle w:val="BodyText"/>
        <w:numPr>
          <w:ilvl w:val="0"/>
          <w:numId w:val="25"/>
        </w:numPr>
        <w:ind w:left="426" w:hanging="426"/>
        <w:rPr>
          <w:sz w:val="24"/>
        </w:rPr>
      </w:pPr>
      <w:r w:rsidRPr="00485E9F">
        <w:rPr>
          <w:sz w:val="24"/>
        </w:rPr>
        <w:t>Which of the following is</w:t>
      </w:r>
      <w:r>
        <w:rPr>
          <w:sz w:val="24"/>
        </w:rPr>
        <w:t xml:space="preserve"> a </w:t>
      </w:r>
      <w:r w:rsidRPr="00B541F3">
        <w:rPr>
          <w:b/>
          <w:sz w:val="24"/>
        </w:rPr>
        <w:t>FALSE</w:t>
      </w:r>
      <w:r w:rsidRPr="00485E9F">
        <w:rPr>
          <w:sz w:val="24"/>
        </w:rPr>
        <w:t xml:space="preserve"> statement?</w:t>
      </w:r>
    </w:p>
    <w:p w14:paraId="38E10F8F" w14:textId="77777777" w:rsidR="00B541F3" w:rsidRPr="00485E9F" w:rsidRDefault="00B541F3" w:rsidP="00B541F3">
      <w:pPr>
        <w:pStyle w:val="BodyText"/>
        <w:ind w:left="720" w:hanging="288"/>
        <w:rPr>
          <w:sz w:val="24"/>
        </w:rPr>
      </w:pPr>
      <w:r>
        <w:rPr>
          <w:sz w:val="24"/>
        </w:rPr>
        <w:t xml:space="preserve">A. Risk-averse investors will </w:t>
      </w:r>
      <w:r w:rsidRPr="00B541F3">
        <w:rPr>
          <w:b/>
          <w:sz w:val="24"/>
        </w:rPr>
        <w:t>NOT</w:t>
      </w:r>
      <w:r w:rsidRPr="00485E9F">
        <w:rPr>
          <w:sz w:val="24"/>
        </w:rPr>
        <w:t xml:space="preserve"> willingly undertake fair gambles.</w:t>
      </w:r>
    </w:p>
    <w:p w14:paraId="2D1EB4CC" w14:textId="77777777" w:rsidR="00B541F3" w:rsidRPr="00B41F38" w:rsidRDefault="00B541F3" w:rsidP="00B541F3">
      <w:pPr>
        <w:pStyle w:val="BodyText"/>
        <w:ind w:left="864" w:hanging="432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B. Risk-averse investors prefer to gamble on a risky situation where there is an equal probability of winning or losing the same amount of money.</w:t>
      </w:r>
    </w:p>
    <w:p w14:paraId="0E0AB367" w14:textId="77777777" w:rsidR="00B541F3" w:rsidRPr="00485E9F" w:rsidRDefault="00B541F3" w:rsidP="00B541F3">
      <w:pPr>
        <w:pStyle w:val="BodyText"/>
        <w:ind w:left="720" w:hanging="432"/>
        <w:rPr>
          <w:sz w:val="24"/>
        </w:rPr>
      </w:pPr>
      <w:r>
        <w:rPr>
          <w:sz w:val="24"/>
        </w:rPr>
        <w:t xml:space="preserve">  C. Risk-</w:t>
      </w:r>
      <w:r w:rsidRPr="00485E9F">
        <w:rPr>
          <w:sz w:val="24"/>
        </w:rPr>
        <w:t>averse investors require a risk premium to bear risk</w:t>
      </w:r>
      <w:r>
        <w:rPr>
          <w:sz w:val="24"/>
        </w:rPr>
        <w:t xml:space="preserve">; </w:t>
      </w:r>
      <w:r w:rsidRPr="00485E9F">
        <w:rPr>
          <w:sz w:val="24"/>
        </w:rPr>
        <w:t>the more risk averse they are, the higher the risk premium they require.</w:t>
      </w:r>
    </w:p>
    <w:p w14:paraId="4B914039" w14:textId="77777777" w:rsidR="00B541F3" w:rsidRDefault="00B541F3" w:rsidP="00B541F3">
      <w:pPr>
        <w:pStyle w:val="BodyText"/>
        <w:ind w:left="864" w:hanging="432"/>
        <w:rPr>
          <w:sz w:val="24"/>
        </w:rPr>
      </w:pPr>
      <w:r>
        <w:rPr>
          <w:sz w:val="24"/>
        </w:rPr>
        <w:t>D. Risk-</w:t>
      </w:r>
      <w:r w:rsidRPr="00485E9F">
        <w:rPr>
          <w:sz w:val="24"/>
        </w:rPr>
        <w:t>averse investors are willing to pay an insurance premium to get out of a risky situation.</w:t>
      </w:r>
    </w:p>
    <w:p w14:paraId="1E59A154" w14:textId="77777777" w:rsidR="00B541F3" w:rsidRPr="00B41F38" w:rsidRDefault="00B541F3" w:rsidP="00B541F3">
      <w:pPr>
        <w:pStyle w:val="BodyText"/>
        <w:ind w:left="864" w:hanging="432"/>
        <w:rPr>
          <w:sz w:val="16"/>
          <w:szCs w:val="16"/>
        </w:rPr>
      </w:pPr>
    </w:p>
    <w:p w14:paraId="6F8EC617" w14:textId="77777777" w:rsidR="00C8278F" w:rsidRPr="00075EC6" w:rsidRDefault="00C8278F" w:rsidP="00C8278F">
      <w:pPr>
        <w:ind w:left="426" w:hanging="426"/>
      </w:pPr>
      <w:r>
        <w:t xml:space="preserve">15. </w:t>
      </w:r>
      <w:r>
        <w:tab/>
      </w:r>
      <w:r w:rsidRPr="00075EC6">
        <w:t xml:space="preserve">Which of the following is </w:t>
      </w:r>
      <w:r w:rsidRPr="0073597E">
        <w:rPr>
          <w:b/>
        </w:rPr>
        <w:t>NOT</w:t>
      </w:r>
      <w:r w:rsidRPr="00075EC6">
        <w:t xml:space="preserve"> an </w:t>
      </w:r>
      <w:r>
        <w:t xml:space="preserve">underlying </w:t>
      </w:r>
      <w:r w:rsidRPr="00075EC6">
        <w:t xml:space="preserve">assumption </w:t>
      </w:r>
      <w:r>
        <w:t>of</w:t>
      </w:r>
      <w:r w:rsidRPr="00075EC6">
        <w:t xml:space="preserve"> the existence of an efficient market</w:t>
      </w:r>
      <w:r>
        <w:t>?</w:t>
      </w:r>
    </w:p>
    <w:p w14:paraId="5352517F" w14:textId="77777777" w:rsidR="00C8278F" w:rsidRPr="00075EC6" w:rsidRDefault="00C8278F" w:rsidP="00C8278F">
      <w:pPr>
        <w:ind w:left="426"/>
      </w:pPr>
      <w:r w:rsidRPr="00075EC6">
        <w:t>A. A large number of rational, profit-maximizing investors exist</w:t>
      </w:r>
      <w:r>
        <w:t>.</w:t>
      </w:r>
    </w:p>
    <w:p w14:paraId="180D59C5" w14:textId="77777777" w:rsidR="00C8278F" w:rsidRPr="00075EC6" w:rsidRDefault="00C8278F" w:rsidP="00C8278F">
      <w:pPr>
        <w:ind w:left="426"/>
      </w:pPr>
      <w:r w:rsidRPr="00075EC6">
        <w:t>B. Information is costless and widely available to market participants</w:t>
      </w:r>
      <w:r>
        <w:t>.</w:t>
      </w:r>
    </w:p>
    <w:p w14:paraId="53398BDE" w14:textId="77777777" w:rsidR="00C8278F" w:rsidRPr="00B41F38" w:rsidRDefault="00C8278F" w:rsidP="00C8278F">
      <w:pPr>
        <w:ind w:left="426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C. Information arrives at predetermined times.</w:t>
      </w:r>
    </w:p>
    <w:p w14:paraId="61B7B16B" w14:textId="77777777" w:rsidR="00C8278F" w:rsidRDefault="00C8278F" w:rsidP="00C8278F">
      <w:pPr>
        <w:ind w:left="426"/>
      </w:pPr>
      <w:r w:rsidRPr="00075EC6">
        <w:t>D. Investors react quickly and fully to new information</w:t>
      </w:r>
      <w:r>
        <w:t>.</w:t>
      </w:r>
    </w:p>
    <w:p w14:paraId="5F1E33AE" w14:textId="77777777" w:rsidR="00C8278F" w:rsidRPr="00B41F38" w:rsidRDefault="00C8278F" w:rsidP="00C8278F">
      <w:pPr>
        <w:ind w:left="426"/>
        <w:rPr>
          <w:sz w:val="16"/>
          <w:szCs w:val="16"/>
        </w:rPr>
      </w:pPr>
    </w:p>
    <w:p w14:paraId="24B183F0" w14:textId="77777777" w:rsidR="00C8278F" w:rsidRPr="00B636B9" w:rsidRDefault="00C8278F" w:rsidP="00C8278F">
      <w:pPr>
        <w:pStyle w:val="BodyText"/>
        <w:ind w:left="426" w:hanging="426"/>
        <w:rPr>
          <w:sz w:val="24"/>
        </w:rPr>
      </w:pPr>
      <w:r w:rsidRPr="00010BC1">
        <w:rPr>
          <w:sz w:val="24"/>
          <w:lang w:val="en-CA"/>
        </w:rPr>
        <w:t>16.</w:t>
      </w:r>
      <w:r w:rsidRPr="00010BC1">
        <w:rPr>
          <w:sz w:val="24"/>
          <w:lang w:val="en-CA"/>
        </w:rPr>
        <w:tab/>
      </w:r>
      <w:r w:rsidRPr="00B636B9">
        <w:rPr>
          <w:sz w:val="24"/>
        </w:rPr>
        <w:t xml:space="preserve">Which of the following is a </w:t>
      </w:r>
      <w:r w:rsidRPr="00C8278F">
        <w:rPr>
          <w:b/>
          <w:sz w:val="24"/>
        </w:rPr>
        <w:t>FALSE</w:t>
      </w:r>
      <w:r w:rsidRPr="00B636B9">
        <w:rPr>
          <w:sz w:val="24"/>
        </w:rPr>
        <w:t xml:space="preserve"> statement </w:t>
      </w:r>
      <w:r>
        <w:rPr>
          <w:sz w:val="24"/>
        </w:rPr>
        <w:t>about</w:t>
      </w:r>
      <w:r w:rsidRPr="00B636B9">
        <w:rPr>
          <w:sz w:val="24"/>
        </w:rPr>
        <w:t xml:space="preserve"> capital expenditures?</w:t>
      </w:r>
    </w:p>
    <w:p w14:paraId="491F4CFA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A. They are a firm’s investments in long-lived assets</w:t>
      </w:r>
    </w:p>
    <w:p w14:paraId="50D8F4E7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B. They may be tangible assets or intangible assets</w:t>
      </w:r>
    </w:p>
    <w:p w14:paraId="2E3812D8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C. They determine a company’s future direction</w:t>
      </w:r>
    </w:p>
    <w:p w14:paraId="3837A28A" w14:textId="77777777" w:rsidR="00C8278F" w:rsidRPr="00B41F38" w:rsidRDefault="00C8278F" w:rsidP="00C8278F">
      <w:pPr>
        <w:pStyle w:val="BodyText"/>
        <w:ind w:left="426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D. They usually involve large amounts of money and the decisions are frequently recoverable.</w:t>
      </w:r>
    </w:p>
    <w:p w14:paraId="49635934" w14:textId="77777777" w:rsidR="00C8278F" w:rsidRPr="00B41F38" w:rsidRDefault="00C8278F" w:rsidP="00C8278F">
      <w:pPr>
        <w:ind w:left="426" w:hanging="426"/>
        <w:rPr>
          <w:sz w:val="16"/>
          <w:szCs w:val="16"/>
        </w:rPr>
      </w:pPr>
    </w:p>
    <w:p w14:paraId="03620E44" w14:textId="77777777" w:rsidR="007B1569" w:rsidRPr="00B636B9" w:rsidRDefault="007B1569" w:rsidP="007B1569">
      <w:pPr>
        <w:pStyle w:val="BodyText"/>
        <w:rPr>
          <w:sz w:val="24"/>
        </w:rPr>
      </w:pPr>
      <w:r>
        <w:rPr>
          <w:sz w:val="24"/>
        </w:rPr>
        <w:t>17</w:t>
      </w:r>
      <w:r w:rsidRPr="00B636B9">
        <w:rPr>
          <w:sz w:val="24"/>
        </w:rPr>
        <w:t xml:space="preserve">. Which of the following is </w:t>
      </w:r>
      <w:r w:rsidRPr="007B1569">
        <w:rPr>
          <w:b/>
          <w:sz w:val="24"/>
        </w:rPr>
        <w:t>NOT</w:t>
      </w:r>
      <w:r>
        <w:rPr>
          <w:sz w:val="24"/>
        </w:rPr>
        <w:t xml:space="preserve"> </w:t>
      </w:r>
      <w:r w:rsidRPr="00B636B9">
        <w:rPr>
          <w:sz w:val="24"/>
        </w:rPr>
        <w:t>a DCF approach?</w:t>
      </w:r>
    </w:p>
    <w:p w14:paraId="63C9E92B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A</w:t>
      </w:r>
      <w:r w:rsidRPr="00B636B9">
        <w:rPr>
          <w:sz w:val="24"/>
        </w:rPr>
        <w:t>. Profitability index</w:t>
      </w:r>
    </w:p>
    <w:p w14:paraId="540305BD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B</w:t>
      </w:r>
      <w:r w:rsidRPr="00B636B9">
        <w:rPr>
          <w:sz w:val="24"/>
        </w:rPr>
        <w:t>. Internal rate of return</w:t>
      </w:r>
    </w:p>
    <w:p w14:paraId="13000BD0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C</w:t>
      </w:r>
      <w:r w:rsidRPr="00B636B9">
        <w:rPr>
          <w:sz w:val="24"/>
        </w:rPr>
        <w:t>. Net present value</w:t>
      </w:r>
    </w:p>
    <w:p w14:paraId="03D1F079" w14:textId="77777777" w:rsidR="007B1569" w:rsidRPr="00B41F38" w:rsidRDefault="007B1569" w:rsidP="007B1569">
      <w:pPr>
        <w:pStyle w:val="BodyText"/>
        <w:tabs>
          <w:tab w:val="num" w:pos="720"/>
        </w:tabs>
        <w:ind w:left="426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D. Payback period</w:t>
      </w:r>
    </w:p>
    <w:p w14:paraId="2803177E" w14:textId="77777777" w:rsidR="007B1569" w:rsidRPr="00B41F38" w:rsidRDefault="007B1569" w:rsidP="007B1569">
      <w:pPr>
        <w:pStyle w:val="BodyText"/>
        <w:tabs>
          <w:tab w:val="num" w:pos="720"/>
        </w:tabs>
        <w:rPr>
          <w:sz w:val="16"/>
          <w:szCs w:val="16"/>
        </w:rPr>
      </w:pPr>
    </w:p>
    <w:p w14:paraId="19A905D5" w14:textId="77777777" w:rsidR="007F2431" w:rsidRDefault="007F2431" w:rsidP="007F2431">
      <w:pPr>
        <w:ind w:left="426" w:hanging="426"/>
      </w:pPr>
      <w:r>
        <w:t>18.</w:t>
      </w:r>
      <w:r>
        <w:tab/>
        <w:t>Use the following statements to answer this question:</w:t>
      </w:r>
    </w:p>
    <w:p w14:paraId="045173AE" w14:textId="77777777" w:rsidR="007F2431" w:rsidRDefault="007F2431" w:rsidP="007F2431">
      <w:pPr>
        <w:ind w:left="426"/>
      </w:pPr>
      <w:r>
        <w:t>I. Regulated industries offer their shareholders a limited required rate of return.</w:t>
      </w:r>
    </w:p>
    <w:p w14:paraId="43CF8FA3" w14:textId="77777777" w:rsidR="007F2431" w:rsidRDefault="007F2431" w:rsidP="007F2431">
      <w:pPr>
        <w:ind w:left="426"/>
      </w:pPr>
      <w:r>
        <w:t>II. Regulated industries have a very low level of debt.</w:t>
      </w:r>
    </w:p>
    <w:p w14:paraId="0CC62740" w14:textId="77777777" w:rsidR="007F2431" w:rsidRDefault="007F2431" w:rsidP="007F2431">
      <w:pPr>
        <w:ind w:left="426"/>
      </w:pPr>
      <w:r>
        <w:t xml:space="preserve">A. </w:t>
      </w:r>
      <w:proofErr w:type="gramStart"/>
      <w:r>
        <w:t>I and II</w:t>
      </w:r>
      <w:proofErr w:type="gramEnd"/>
      <w:r>
        <w:t xml:space="preserve"> are correct.</w:t>
      </w:r>
    </w:p>
    <w:p w14:paraId="28DC7D38" w14:textId="77777777" w:rsidR="007F2431" w:rsidRDefault="007F2431" w:rsidP="007F2431">
      <w:pPr>
        <w:ind w:left="426"/>
      </w:pPr>
      <w:r>
        <w:t xml:space="preserve">B. </w:t>
      </w:r>
      <w:proofErr w:type="gramStart"/>
      <w:r>
        <w:t>I and II</w:t>
      </w:r>
      <w:proofErr w:type="gramEnd"/>
      <w:r>
        <w:t xml:space="preserve"> are incorrect.</w:t>
      </w:r>
    </w:p>
    <w:p w14:paraId="2DBCA550" w14:textId="77777777" w:rsidR="007F2431" w:rsidRPr="00B41F38" w:rsidRDefault="007F2431" w:rsidP="007F2431">
      <w:pPr>
        <w:ind w:left="426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 xml:space="preserve">C. I </w:t>
      </w:r>
      <w:proofErr w:type="gramStart"/>
      <w:r w:rsidRPr="00B41F38">
        <w:rPr>
          <w:b/>
          <w:sz w:val="28"/>
          <w:szCs w:val="28"/>
        </w:rPr>
        <w:t>is</w:t>
      </w:r>
      <w:proofErr w:type="gramEnd"/>
      <w:r w:rsidRPr="00B41F38">
        <w:rPr>
          <w:b/>
          <w:sz w:val="28"/>
          <w:szCs w:val="28"/>
        </w:rPr>
        <w:t xml:space="preserve"> correct and II is incorrect.</w:t>
      </w:r>
    </w:p>
    <w:p w14:paraId="391EAAFB" w14:textId="77777777" w:rsidR="007F2431" w:rsidRDefault="007F2431" w:rsidP="007F2431">
      <w:pPr>
        <w:ind w:left="426"/>
      </w:pPr>
      <w:r>
        <w:t xml:space="preserve">D. I </w:t>
      </w:r>
      <w:proofErr w:type="gramStart"/>
      <w:r>
        <w:t>is</w:t>
      </w:r>
      <w:proofErr w:type="gramEnd"/>
      <w:r>
        <w:t xml:space="preserve"> incorrect and II is correct.</w:t>
      </w:r>
    </w:p>
    <w:p w14:paraId="68922C82" w14:textId="77777777" w:rsidR="007B1569" w:rsidRPr="00B636B9" w:rsidRDefault="007B1569" w:rsidP="007B1569">
      <w:pPr>
        <w:pStyle w:val="BodyText"/>
        <w:tabs>
          <w:tab w:val="num" w:pos="720"/>
        </w:tabs>
        <w:rPr>
          <w:sz w:val="24"/>
        </w:rPr>
      </w:pPr>
    </w:p>
    <w:p w14:paraId="4AC26273" w14:textId="77777777" w:rsidR="007B1569" w:rsidRPr="00075EC6" w:rsidRDefault="007B1569" w:rsidP="00C8278F">
      <w:pPr>
        <w:ind w:left="426" w:hanging="426"/>
      </w:pPr>
    </w:p>
    <w:p w14:paraId="1E47ACD9" w14:textId="77777777" w:rsidR="005D3411" w:rsidRDefault="005D3411"/>
    <w:p w14:paraId="3EBEB6DB" w14:textId="1AFFE860" w:rsidR="00E06656" w:rsidRPr="004B7818" w:rsidRDefault="00E06656" w:rsidP="00E06656">
      <w:pPr>
        <w:ind w:left="426" w:hanging="426"/>
      </w:pPr>
      <w:r>
        <w:t>19.</w:t>
      </w:r>
      <w:r>
        <w:tab/>
        <w:t xml:space="preserve">Firms can grow </w:t>
      </w:r>
      <w:r w:rsidRPr="00E06656">
        <w:rPr>
          <w:b/>
        </w:rPr>
        <w:t>FASTER</w:t>
      </w:r>
      <w:r w:rsidRPr="004B7818">
        <w:t xml:space="preserve"> and </w:t>
      </w:r>
      <w:r>
        <w:rPr>
          <w:b/>
        </w:rPr>
        <w:t>DE</w:t>
      </w:r>
      <w:r w:rsidRPr="00E06656">
        <w:rPr>
          <w:b/>
        </w:rPr>
        <w:t>CREASE</w:t>
      </w:r>
      <w:r w:rsidR="004C1F90">
        <w:t xml:space="preserve"> their cash </w:t>
      </w:r>
      <w:r w:rsidRPr="004B7818">
        <w:t>cycle by doing all of the follow</w:t>
      </w:r>
      <w:r>
        <w:t xml:space="preserve">ing </w:t>
      </w:r>
      <w:r w:rsidRPr="00E06656">
        <w:rPr>
          <w:b/>
        </w:rPr>
        <w:t>EXCEPT</w:t>
      </w:r>
      <w:r w:rsidRPr="004B7818">
        <w:t>:</w:t>
      </w:r>
    </w:p>
    <w:p w14:paraId="3579C7FA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A. </w:t>
      </w:r>
      <w:r w:rsidRPr="00E06656">
        <w:rPr>
          <w:rFonts w:ascii="Times New Roman" w:hAnsi="Times New Roman"/>
          <w:b/>
          <w:sz w:val="24"/>
          <w:szCs w:val="24"/>
        </w:rPr>
        <w:t>DELAY</w:t>
      </w:r>
      <w:r w:rsidRPr="004B7818">
        <w:rPr>
          <w:rFonts w:ascii="Times New Roman" w:hAnsi="Times New Roman"/>
          <w:sz w:val="24"/>
          <w:szCs w:val="24"/>
        </w:rPr>
        <w:t xml:space="preserve"> paying bills</w:t>
      </w:r>
      <w:r>
        <w:rPr>
          <w:rFonts w:ascii="Times New Roman" w:hAnsi="Times New Roman"/>
          <w:sz w:val="24"/>
          <w:szCs w:val="24"/>
        </w:rPr>
        <w:t>.</w:t>
      </w:r>
    </w:p>
    <w:p w14:paraId="1BF98230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B. </w:t>
      </w:r>
      <w:r w:rsidRPr="00E06656">
        <w:rPr>
          <w:rFonts w:ascii="Times New Roman" w:hAnsi="Times New Roman"/>
          <w:b/>
          <w:sz w:val="24"/>
          <w:szCs w:val="24"/>
        </w:rPr>
        <w:t>INCREASE</w:t>
      </w:r>
      <w:r w:rsidRPr="004B7818">
        <w:rPr>
          <w:rFonts w:ascii="Times New Roman" w:hAnsi="Times New Roman"/>
          <w:sz w:val="24"/>
          <w:szCs w:val="24"/>
        </w:rPr>
        <w:t xml:space="preserve"> its inventory turnover</w:t>
      </w:r>
      <w:r>
        <w:rPr>
          <w:rFonts w:ascii="Times New Roman" w:hAnsi="Times New Roman"/>
          <w:sz w:val="24"/>
          <w:szCs w:val="24"/>
        </w:rPr>
        <w:t>.</w:t>
      </w:r>
    </w:p>
    <w:p w14:paraId="4E042009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C. </w:t>
      </w:r>
      <w:r w:rsidRPr="00E06656">
        <w:rPr>
          <w:rFonts w:ascii="Times New Roman" w:hAnsi="Times New Roman"/>
          <w:b/>
          <w:sz w:val="24"/>
          <w:szCs w:val="24"/>
        </w:rPr>
        <w:t>REDUCE</w:t>
      </w:r>
      <w:r w:rsidRPr="004B7818">
        <w:rPr>
          <w:rFonts w:ascii="Times New Roman" w:hAnsi="Times New Roman"/>
          <w:sz w:val="24"/>
          <w:szCs w:val="24"/>
        </w:rPr>
        <w:t xml:space="preserve"> collection time</w:t>
      </w:r>
      <w:r>
        <w:rPr>
          <w:rFonts w:ascii="Times New Roman" w:hAnsi="Times New Roman"/>
          <w:sz w:val="24"/>
          <w:szCs w:val="24"/>
        </w:rPr>
        <w:t>.</w:t>
      </w:r>
    </w:p>
    <w:p w14:paraId="0F4DE6BE" w14:textId="77777777" w:rsidR="005D3411" w:rsidRPr="00B41F38" w:rsidRDefault="00E06656" w:rsidP="00E06656">
      <w:pPr>
        <w:ind w:left="426"/>
        <w:rPr>
          <w:b/>
          <w:sz w:val="28"/>
          <w:szCs w:val="28"/>
        </w:rPr>
      </w:pPr>
      <w:r w:rsidRPr="00B41F38">
        <w:rPr>
          <w:b/>
          <w:sz w:val="28"/>
          <w:szCs w:val="28"/>
        </w:rPr>
        <w:t>D. REDUCE production costs.</w:t>
      </w:r>
    </w:p>
    <w:p w14:paraId="3A99C8F6" w14:textId="77777777" w:rsidR="005D3411" w:rsidRDefault="00C15380" w:rsidP="00C41331">
      <w:pPr>
        <w:tabs>
          <w:tab w:val="left" w:pos="709"/>
        </w:tabs>
        <w:ind w:left="360" w:hanging="360"/>
      </w:pPr>
      <w:r>
        <w:tab/>
      </w:r>
    </w:p>
    <w:p w14:paraId="38BF5936" w14:textId="77777777" w:rsidR="004B5E46" w:rsidRPr="00B53522" w:rsidRDefault="004B5E46" w:rsidP="004B5E46">
      <w:pPr>
        <w:ind w:left="426" w:hanging="426"/>
      </w:pPr>
      <w:r>
        <w:t>20.</w:t>
      </w:r>
      <w:r>
        <w:tab/>
        <w:t xml:space="preserve">Which of the following is </w:t>
      </w:r>
      <w:r w:rsidRPr="004B5E46">
        <w:rPr>
          <w:b/>
        </w:rPr>
        <w:t>NOT</w:t>
      </w:r>
      <w:r w:rsidRPr="00B53522">
        <w:t xml:space="preserve"> an example of a near-cash item?</w:t>
      </w:r>
    </w:p>
    <w:p w14:paraId="1FCE5046" w14:textId="77777777" w:rsidR="004B5E46" w:rsidRPr="00B41F38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B41F38">
        <w:rPr>
          <w:rFonts w:ascii="Times New Roman" w:hAnsi="Times New Roman"/>
          <w:b/>
          <w:sz w:val="28"/>
          <w:szCs w:val="28"/>
        </w:rPr>
        <w:t>A. Government of Canada Bonds</w:t>
      </w:r>
    </w:p>
    <w:p w14:paraId="48EA573C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B. Commercial Paper</w:t>
      </w:r>
    </w:p>
    <w:p w14:paraId="61216F6A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C. Treasury Bills</w:t>
      </w:r>
    </w:p>
    <w:p w14:paraId="5ABC0E72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D. Bankers’ Acceptance</w:t>
      </w:r>
    </w:p>
    <w:p w14:paraId="7B831C8D" w14:textId="77777777" w:rsidR="005D3411" w:rsidRDefault="005D3411" w:rsidP="005D3411">
      <w:pPr>
        <w:ind w:left="360" w:hanging="360"/>
      </w:pPr>
    </w:p>
    <w:p w14:paraId="6FEB5810" w14:textId="77777777" w:rsidR="00E06656" w:rsidRDefault="00E06656" w:rsidP="008A1162"/>
    <w:p w14:paraId="329E4DFB" w14:textId="567D5F8C" w:rsidR="005D3411" w:rsidRPr="00BA0833" w:rsidRDefault="00663618" w:rsidP="00BA0833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br w:type="page"/>
      </w:r>
      <w:r w:rsidR="005D3411">
        <w:rPr>
          <w:b/>
        </w:rPr>
        <w:lastRenderedPageBreak/>
        <w:t>Part II:</w:t>
      </w:r>
      <w:r w:rsidR="00771597">
        <w:t xml:space="preserve"> (</w:t>
      </w:r>
      <w:r w:rsidR="00F443FB">
        <w:t>6</w:t>
      </w:r>
      <w:r w:rsidR="00F06A1A">
        <w:t xml:space="preserve"> minutes per problem for a total of </w:t>
      </w:r>
      <w:r w:rsidR="00F443FB">
        <w:t>1 hour and 3</w:t>
      </w:r>
      <w:r w:rsidR="005D3411">
        <w:t xml:space="preserve">0 minutes) </w:t>
      </w:r>
      <w:proofErr w:type="gramStart"/>
      <w:r w:rsidR="005D3411">
        <w:t>There</w:t>
      </w:r>
      <w:proofErr w:type="gramEnd"/>
      <w:r w:rsidR="005D3411">
        <w:t xml:space="preserve"> are </w:t>
      </w:r>
      <w:r w:rsidR="000A31B9">
        <w:rPr>
          <w:b/>
        </w:rPr>
        <w:t>FIFTEEN</w:t>
      </w:r>
      <w:r w:rsidR="005D3411">
        <w:rPr>
          <w:b/>
        </w:rPr>
        <w:t xml:space="preserve"> multiple-choice problems </w:t>
      </w:r>
      <w:r w:rsidR="00771597">
        <w:t xml:space="preserve">in </w:t>
      </w:r>
      <w:r w:rsidR="003A3A2F">
        <w:t>this part. Each problem counts 2</w:t>
      </w:r>
      <w:r w:rsidR="00771597">
        <w:t xml:space="preserve"> mark</w:t>
      </w:r>
      <w:r w:rsidR="00F443FB">
        <w:t>s</w:t>
      </w:r>
      <w:r w:rsidR="00771597">
        <w:t xml:space="preserve"> for a total of</w:t>
      </w:r>
      <w:r w:rsidR="003A3A2F">
        <w:t xml:space="preserve"> 3</w:t>
      </w:r>
      <w:r w:rsidR="008A1162">
        <w:t>0 marks for this part</w:t>
      </w:r>
      <w:r w:rsidR="005D3411">
        <w:t>.</w:t>
      </w:r>
      <w:r w:rsidR="00E50DB6">
        <w:t xml:space="preserve"> The professor is </w:t>
      </w:r>
      <w:r w:rsidR="00E50DB6" w:rsidRPr="00E50DB6">
        <w:rPr>
          <w:b/>
        </w:rPr>
        <w:t>NOT</w:t>
      </w:r>
      <w:r w:rsidR="00E50DB6">
        <w:t xml:space="preserve"> requiring a student to show the work since some of the problems can easily be solved intuitively.</w:t>
      </w:r>
      <w:r w:rsidR="005D3411">
        <w:t xml:space="preserve"> </w:t>
      </w:r>
      <w:r w:rsidR="00E50DB6" w:rsidRPr="00E50DB6">
        <w:rPr>
          <w:b/>
        </w:rPr>
        <w:t>Thus, i</w:t>
      </w:r>
      <w:r w:rsidR="003A3A2F">
        <w:rPr>
          <w:b/>
        </w:rPr>
        <w:t>t</w:t>
      </w:r>
      <w:r w:rsidR="00BA0833">
        <w:rPr>
          <w:b/>
        </w:rPr>
        <w:t xml:space="preserve"> behooves the student to provide</w:t>
      </w:r>
      <w:r w:rsidR="00E50DB6" w:rsidRPr="00E50DB6">
        <w:rPr>
          <w:b/>
        </w:rPr>
        <w:t xml:space="preserve"> an answer for each question</w:t>
      </w:r>
      <w:r w:rsidR="00E50DB6">
        <w:rPr>
          <w:b/>
        </w:rPr>
        <w:t xml:space="preserve"> even if the work is not shown.</w:t>
      </w:r>
      <w:r w:rsidR="00BA0833">
        <w:rPr>
          <w:b/>
        </w:rPr>
        <w:t xml:space="preserve"> </w:t>
      </w:r>
      <w:r w:rsidR="00BA0833" w:rsidRPr="00BA0833">
        <w:rPr>
          <w:rFonts w:ascii="Arial" w:hAnsi="Arial"/>
          <w:b/>
        </w:rPr>
        <w:t>PLEASE REMEMBER TO RECORD YOUR ANSWERS ON THE PROVIDED ANSWER SHEET.</w:t>
      </w:r>
    </w:p>
    <w:p w14:paraId="7E226CDF" w14:textId="77777777" w:rsidR="005D3411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542A7C87" w14:textId="1AE35DDE" w:rsidR="00AB3A39" w:rsidRDefault="003A6634" w:rsidP="003A6634">
      <w:pPr>
        <w:ind w:left="426" w:hanging="426"/>
        <w:jc w:val="both"/>
      </w:pPr>
      <w:r>
        <w:t>21.</w:t>
      </w:r>
      <w:r>
        <w:tab/>
        <w:t xml:space="preserve">The </w:t>
      </w:r>
      <w:proofErr w:type="spellStart"/>
      <w:r>
        <w:t>Kahl</w:t>
      </w:r>
      <w:proofErr w:type="spellEnd"/>
      <w:r>
        <w:t xml:space="preserve"> Telephone Company is considering replacing a</w:t>
      </w:r>
      <w:r w:rsidR="000B4910">
        <w:t xml:space="preserve"> switching system </w:t>
      </w:r>
      <w:r w:rsidR="000B4910" w:rsidRPr="00EC464B">
        <w:rPr>
          <w:b/>
        </w:rPr>
        <w:t>purchased 5</w:t>
      </w:r>
      <w:r w:rsidRPr="00EC464B">
        <w:rPr>
          <w:b/>
        </w:rPr>
        <w:t xml:space="preserve"> years ago</w:t>
      </w:r>
      <w:r>
        <w:t xml:space="preserve"> with a new system. The </w:t>
      </w:r>
      <w:r w:rsidRPr="00EC464B">
        <w:rPr>
          <w:b/>
        </w:rPr>
        <w:t>old system</w:t>
      </w:r>
      <w:r>
        <w:t xml:space="preserve"> had an </w:t>
      </w:r>
      <w:r w:rsidRPr="00EC464B">
        <w:rPr>
          <w:b/>
        </w:rPr>
        <w:t>installed cost of $1 million dollars</w:t>
      </w:r>
      <w:r w:rsidR="00EC464B">
        <w:t xml:space="preserve"> and could be </w:t>
      </w:r>
      <w:r w:rsidR="00EC464B" w:rsidRPr="00EC464B">
        <w:rPr>
          <w:b/>
        </w:rPr>
        <w:t>sold today for $25</w:t>
      </w:r>
      <w:r w:rsidRPr="00EC464B">
        <w:rPr>
          <w:b/>
        </w:rPr>
        <w:t>0,000</w:t>
      </w:r>
      <w:r>
        <w:t xml:space="preserve">. The </w:t>
      </w:r>
      <w:r w:rsidRPr="00EC464B">
        <w:rPr>
          <w:b/>
        </w:rPr>
        <w:t>new system</w:t>
      </w:r>
      <w:r>
        <w:t xml:space="preserve"> could be </w:t>
      </w:r>
      <w:r w:rsidRPr="00EC464B">
        <w:rPr>
          <w:b/>
        </w:rPr>
        <w:t>purchased today</w:t>
      </w:r>
      <w:r w:rsidR="000A31B9">
        <w:t xml:space="preserve"> for </w:t>
      </w:r>
      <w:r w:rsidR="000A31B9" w:rsidRPr="00EC464B">
        <w:rPr>
          <w:b/>
        </w:rPr>
        <w:t>$80</w:t>
      </w:r>
      <w:r w:rsidR="000B4910" w:rsidRPr="00EC464B">
        <w:rPr>
          <w:b/>
        </w:rPr>
        <w:t>0,000</w:t>
      </w:r>
      <w:r w:rsidR="000B4910">
        <w:t xml:space="preserve"> plus </w:t>
      </w:r>
      <w:r w:rsidR="000B4910" w:rsidRPr="00EC464B">
        <w:rPr>
          <w:b/>
        </w:rPr>
        <w:t>shipping and installation of $50,000</w:t>
      </w:r>
      <w:r w:rsidR="000B4910">
        <w:t xml:space="preserve">. Both systems are </w:t>
      </w:r>
      <w:r w:rsidR="000B4910" w:rsidRPr="00EC464B">
        <w:rPr>
          <w:b/>
        </w:rPr>
        <w:t>class 10 assets</w:t>
      </w:r>
      <w:r w:rsidR="000B4910">
        <w:t xml:space="preserve"> with a </w:t>
      </w:r>
      <w:r w:rsidR="000B4910" w:rsidRPr="00EC464B">
        <w:rPr>
          <w:b/>
        </w:rPr>
        <w:t>CCA rate of 30 percent</w:t>
      </w:r>
      <w:r w:rsidR="000B4910">
        <w:t xml:space="preserve">. If the old system is </w:t>
      </w:r>
      <w:r w:rsidR="000B4910" w:rsidRPr="00EC464B">
        <w:rPr>
          <w:b/>
        </w:rPr>
        <w:t>NOT</w:t>
      </w:r>
      <w:r w:rsidR="000B4910">
        <w:t xml:space="preserve"> replaced, it will be </w:t>
      </w:r>
      <w:r w:rsidR="000B4910" w:rsidRPr="00EC464B">
        <w:rPr>
          <w:b/>
        </w:rPr>
        <w:t>used for 10 more years</w:t>
      </w:r>
      <w:r w:rsidR="000B4910">
        <w:t xml:space="preserve">. The </w:t>
      </w:r>
      <w:r w:rsidR="000B4910" w:rsidRPr="00EC464B">
        <w:rPr>
          <w:b/>
        </w:rPr>
        <w:t>useful life</w:t>
      </w:r>
      <w:r w:rsidR="000B4910">
        <w:t xml:space="preserve"> of the </w:t>
      </w:r>
      <w:r w:rsidR="000B4910" w:rsidRPr="00EC464B">
        <w:rPr>
          <w:b/>
        </w:rPr>
        <w:t>new system</w:t>
      </w:r>
      <w:r w:rsidR="000B4910">
        <w:t xml:space="preserve"> is also estimated to </w:t>
      </w:r>
      <w:r w:rsidR="000B4910" w:rsidRPr="00EC464B">
        <w:rPr>
          <w:b/>
        </w:rPr>
        <w:t>10 years</w:t>
      </w:r>
      <w:r w:rsidR="000B4910">
        <w:t xml:space="preserve">. If kept, the </w:t>
      </w:r>
      <w:r w:rsidR="000B4910" w:rsidRPr="00EC464B">
        <w:rPr>
          <w:b/>
        </w:rPr>
        <w:t>salvage value</w:t>
      </w:r>
      <w:r w:rsidR="000B4910">
        <w:t xml:space="preserve"> of the </w:t>
      </w:r>
      <w:r w:rsidR="000B4910" w:rsidRPr="00EC464B">
        <w:rPr>
          <w:b/>
        </w:rPr>
        <w:t>old asset</w:t>
      </w:r>
      <w:r w:rsidR="000B4910">
        <w:t xml:space="preserve"> would be </w:t>
      </w:r>
      <w:r w:rsidR="000B4910" w:rsidRPr="00EC464B">
        <w:rPr>
          <w:b/>
        </w:rPr>
        <w:t>$50,000 in 10 years</w:t>
      </w:r>
      <w:r w:rsidR="000B4910">
        <w:t xml:space="preserve">. The </w:t>
      </w:r>
      <w:r w:rsidR="000B4910" w:rsidRPr="00EC464B">
        <w:rPr>
          <w:b/>
        </w:rPr>
        <w:t>salvage value</w:t>
      </w:r>
      <w:r w:rsidR="000B4910">
        <w:t xml:space="preserve"> of the </w:t>
      </w:r>
      <w:r w:rsidR="000B4910" w:rsidRPr="00EC464B">
        <w:rPr>
          <w:b/>
        </w:rPr>
        <w:t>new system</w:t>
      </w:r>
      <w:r w:rsidR="000B4910">
        <w:t xml:space="preserve"> would be </w:t>
      </w:r>
      <w:r w:rsidR="000B4910" w:rsidRPr="00EC464B">
        <w:rPr>
          <w:b/>
        </w:rPr>
        <w:t>$150,000 in 10 years</w:t>
      </w:r>
      <w:r w:rsidR="000B4910">
        <w:t xml:space="preserve">. If kept, the </w:t>
      </w:r>
      <w:r w:rsidR="000B4910" w:rsidRPr="00EC464B">
        <w:rPr>
          <w:b/>
        </w:rPr>
        <w:t>expected annual rev</w:t>
      </w:r>
      <w:r w:rsidR="000A31B9" w:rsidRPr="00EC464B">
        <w:rPr>
          <w:b/>
        </w:rPr>
        <w:t xml:space="preserve">enues </w:t>
      </w:r>
      <w:r w:rsidR="000A31B9">
        <w:t xml:space="preserve">for the </w:t>
      </w:r>
      <w:r w:rsidR="000A31B9" w:rsidRPr="00EC464B">
        <w:rPr>
          <w:b/>
        </w:rPr>
        <w:t>old system</w:t>
      </w:r>
      <w:r w:rsidR="000A31B9">
        <w:t xml:space="preserve"> are </w:t>
      </w:r>
      <w:r w:rsidR="000A31B9" w:rsidRPr="00EC464B">
        <w:rPr>
          <w:b/>
        </w:rPr>
        <w:t>$45</w:t>
      </w:r>
      <w:r w:rsidR="000B4910" w:rsidRPr="00EC464B">
        <w:rPr>
          <w:b/>
        </w:rPr>
        <w:t>0,000</w:t>
      </w:r>
      <w:r w:rsidR="000B4910">
        <w:t xml:space="preserve"> and the </w:t>
      </w:r>
      <w:r w:rsidR="000B4910" w:rsidRPr="00EC464B">
        <w:rPr>
          <w:b/>
        </w:rPr>
        <w:t>expecte</w:t>
      </w:r>
      <w:r w:rsidR="000A31B9" w:rsidRPr="00EC464B">
        <w:rPr>
          <w:b/>
        </w:rPr>
        <w:t>d annual operating costs</w:t>
      </w:r>
      <w:r w:rsidR="000A31B9">
        <w:t xml:space="preserve"> are </w:t>
      </w:r>
      <w:r w:rsidR="000A31B9" w:rsidRPr="00EC464B">
        <w:rPr>
          <w:b/>
        </w:rPr>
        <w:t>$20</w:t>
      </w:r>
      <w:r w:rsidR="000B4910" w:rsidRPr="00EC464B">
        <w:rPr>
          <w:b/>
        </w:rPr>
        <w:t>0,000</w:t>
      </w:r>
      <w:r w:rsidR="000B4910">
        <w:t>.</w:t>
      </w:r>
      <w:r w:rsidR="000A31B9">
        <w:t xml:space="preserve"> The </w:t>
      </w:r>
      <w:r w:rsidR="000A31B9" w:rsidRPr="00EC464B">
        <w:rPr>
          <w:b/>
        </w:rPr>
        <w:t>expected annual revenues</w:t>
      </w:r>
      <w:r w:rsidR="000A31B9">
        <w:t xml:space="preserve"> for the </w:t>
      </w:r>
      <w:r w:rsidR="000A31B9" w:rsidRPr="00EC464B">
        <w:rPr>
          <w:b/>
        </w:rPr>
        <w:t>new machine</w:t>
      </w:r>
      <w:r w:rsidR="000A31B9">
        <w:t xml:space="preserve"> are </w:t>
      </w:r>
      <w:r w:rsidR="000A31B9" w:rsidRPr="00EC464B">
        <w:rPr>
          <w:b/>
        </w:rPr>
        <w:t>$600,000</w:t>
      </w:r>
      <w:r w:rsidR="000A31B9">
        <w:t xml:space="preserve"> and the </w:t>
      </w:r>
      <w:r w:rsidR="000A31B9" w:rsidRPr="00EC464B">
        <w:rPr>
          <w:b/>
        </w:rPr>
        <w:t>expected annual operating costs</w:t>
      </w:r>
      <w:r w:rsidR="000A31B9">
        <w:t xml:space="preserve"> are </w:t>
      </w:r>
      <w:r w:rsidR="000A31B9" w:rsidRPr="00EC464B">
        <w:rPr>
          <w:b/>
        </w:rPr>
        <w:t>$150,000</w:t>
      </w:r>
      <w:r w:rsidR="000A31B9">
        <w:t xml:space="preserve">. The new system will require an </w:t>
      </w:r>
      <w:r w:rsidR="000A31B9" w:rsidRPr="00EC464B">
        <w:rPr>
          <w:b/>
        </w:rPr>
        <w:t xml:space="preserve">initial </w:t>
      </w:r>
      <w:r w:rsidR="00EC464B" w:rsidRPr="00EC464B">
        <w:rPr>
          <w:b/>
        </w:rPr>
        <w:t>build up of NWC of $50,000</w:t>
      </w:r>
      <w:r w:rsidR="00EC464B">
        <w:t xml:space="preserve"> that</w:t>
      </w:r>
      <w:r w:rsidR="000A31B9">
        <w:t xml:space="preserve"> will be </w:t>
      </w:r>
      <w:r w:rsidR="000A31B9" w:rsidRPr="00AB3A39">
        <w:rPr>
          <w:b/>
        </w:rPr>
        <w:t>released at the end of year 10</w:t>
      </w:r>
      <w:r w:rsidR="000A31B9">
        <w:t>.</w:t>
      </w:r>
      <w:r w:rsidR="00EC464B">
        <w:t xml:space="preserve"> </w:t>
      </w:r>
      <w:r w:rsidR="00AB3A39">
        <w:t xml:space="preserve">The </w:t>
      </w:r>
      <w:r w:rsidR="00AB3A39" w:rsidRPr="00AB3A39">
        <w:rPr>
          <w:b/>
        </w:rPr>
        <w:t>cost of capital</w:t>
      </w:r>
      <w:r w:rsidR="00AB3A39">
        <w:t xml:space="preserve"> for this replacement analysis is </w:t>
      </w:r>
      <w:r w:rsidR="00AB3A39" w:rsidRPr="00AB3A39">
        <w:rPr>
          <w:b/>
        </w:rPr>
        <w:t>12 percent</w:t>
      </w:r>
      <w:r w:rsidR="00AB3A39">
        <w:t xml:space="preserve"> and the firm’s marginal income </w:t>
      </w:r>
      <w:r w:rsidR="00AB3A39" w:rsidRPr="00AB3A39">
        <w:rPr>
          <w:b/>
        </w:rPr>
        <w:t>tax rate</w:t>
      </w:r>
      <w:r w:rsidR="00AB3A39">
        <w:t xml:space="preserve"> is </w:t>
      </w:r>
      <w:r w:rsidR="00AB3A39" w:rsidRPr="00AB3A39">
        <w:rPr>
          <w:b/>
        </w:rPr>
        <w:t>40 percent</w:t>
      </w:r>
      <w:r w:rsidR="00AB3A39">
        <w:t>.</w:t>
      </w:r>
      <w:r w:rsidR="00EC464B">
        <w:t xml:space="preserve"> </w:t>
      </w:r>
      <w:r w:rsidR="00EC464B" w:rsidRPr="00AB3A39">
        <w:rPr>
          <w:b/>
        </w:rPr>
        <w:t xml:space="preserve">What is the PV of the after-tax </w:t>
      </w:r>
      <w:r w:rsidR="00EC464B" w:rsidRPr="001D0660">
        <w:rPr>
          <w:b/>
          <w:i/>
        </w:rPr>
        <w:t>incremental</w:t>
      </w:r>
      <w:r w:rsidR="00EC464B" w:rsidRPr="00AB3A39">
        <w:rPr>
          <w:b/>
        </w:rPr>
        <w:t xml:space="preserve"> revenues net of operating costs?</w:t>
      </w:r>
      <w:r w:rsidR="00EC464B">
        <w:t xml:space="preserve"> (</w:t>
      </w:r>
      <w:r w:rsidR="00EC464B" w:rsidRPr="001D0660">
        <w:rPr>
          <w:b/>
        </w:rPr>
        <w:t>Hint:</w:t>
      </w:r>
      <w:r w:rsidR="00EC464B">
        <w:t xml:space="preserve"> This is </w:t>
      </w:r>
      <w:r w:rsidR="00EC464B" w:rsidRPr="001D0660">
        <w:rPr>
          <w:b/>
        </w:rPr>
        <w:t>Step 1</w:t>
      </w:r>
      <w:r w:rsidR="00EC464B">
        <w:t xml:space="preserve"> of the </w:t>
      </w:r>
      <w:r w:rsidR="00EC464B" w:rsidRPr="001D0660">
        <w:rPr>
          <w:b/>
        </w:rPr>
        <w:t>CCA formula approach</w:t>
      </w:r>
      <w:r w:rsidR="00EC464B">
        <w:t xml:space="preserve"> discussed in class.) </w:t>
      </w:r>
    </w:p>
    <w:p w14:paraId="59372B90" w14:textId="501A3269" w:rsidR="00AB3A39" w:rsidRDefault="00AB3A39" w:rsidP="003A6634">
      <w:pPr>
        <w:ind w:left="426" w:hanging="426"/>
        <w:jc w:val="both"/>
      </w:pPr>
      <w:r>
        <w:tab/>
        <w:t>A.</w:t>
      </w:r>
      <w:r>
        <w:tab/>
      </w:r>
      <w:r w:rsidR="00AD3DE7">
        <w:t xml:space="preserve">   </w:t>
      </w:r>
      <w:r>
        <w:t>$508,520.07</w:t>
      </w:r>
    </w:p>
    <w:p w14:paraId="348F09DB" w14:textId="180CC4B5" w:rsidR="00AB3A39" w:rsidRDefault="00AB3A39" w:rsidP="00AB3A39">
      <w:pPr>
        <w:ind w:left="426"/>
        <w:jc w:val="both"/>
      </w:pPr>
      <w:r>
        <w:t>B.</w:t>
      </w:r>
      <w:r>
        <w:tab/>
      </w:r>
      <w:r w:rsidR="00AD3DE7">
        <w:t xml:space="preserve">   $847,533.45</w:t>
      </w:r>
    </w:p>
    <w:p w14:paraId="39462C84" w14:textId="5311E1B0" w:rsidR="00AB3A39" w:rsidRDefault="00AB3A39" w:rsidP="00AB3A39">
      <w:pPr>
        <w:ind w:left="426"/>
        <w:jc w:val="both"/>
      </w:pPr>
      <w:r>
        <w:t>C.</w:t>
      </w:r>
      <w:r>
        <w:tab/>
      </w:r>
      <w:r w:rsidR="00AD3DE7">
        <w:t>$1,130,044.61</w:t>
      </w:r>
    </w:p>
    <w:p w14:paraId="67A8B01E" w14:textId="3CE31012" w:rsidR="00AB3A39" w:rsidRPr="004411EC" w:rsidRDefault="00AB3A39" w:rsidP="00AB3A39">
      <w:pPr>
        <w:ind w:left="426"/>
        <w:jc w:val="both"/>
        <w:rPr>
          <w:b/>
          <w:sz w:val="28"/>
          <w:szCs w:val="28"/>
        </w:rPr>
      </w:pPr>
      <w:r w:rsidRPr="004411EC">
        <w:rPr>
          <w:b/>
          <w:sz w:val="28"/>
          <w:szCs w:val="28"/>
        </w:rPr>
        <w:t>D.</w:t>
      </w:r>
      <w:r w:rsidRPr="004411EC">
        <w:rPr>
          <w:b/>
          <w:sz w:val="28"/>
          <w:szCs w:val="28"/>
        </w:rPr>
        <w:tab/>
      </w:r>
      <w:r w:rsidR="00AD3DE7" w:rsidRPr="004411EC">
        <w:rPr>
          <w:b/>
          <w:sz w:val="28"/>
          <w:szCs w:val="28"/>
        </w:rPr>
        <w:t xml:space="preserve">   </w:t>
      </w:r>
      <w:r w:rsidRPr="004411EC">
        <w:rPr>
          <w:b/>
          <w:sz w:val="28"/>
          <w:szCs w:val="28"/>
        </w:rPr>
        <w:t>$678,026.76</w:t>
      </w:r>
    </w:p>
    <w:p w14:paraId="412A695C" w14:textId="360183F5" w:rsidR="00AB3A39" w:rsidRDefault="00AB3A39" w:rsidP="00AB3A39">
      <w:pPr>
        <w:ind w:left="426"/>
        <w:jc w:val="both"/>
      </w:pPr>
      <w:r>
        <w:t>E.</w:t>
      </w:r>
      <w:r>
        <w:tab/>
        <w:t>None of the above</w:t>
      </w:r>
    </w:p>
    <w:p w14:paraId="72A74794" w14:textId="77777777" w:rsidR="00AD3DE7" w:rsidRDefault="000A31B9" w:rsidP="003A6634">
      <w:pPr>
        <w:ind w:left="426" w:hanging="426"/>
        <w:jc w:val="both"/>
      </w:pPr>
      <w:r>
        <w:t xml:space="preserve"> </w:t>
      </w:r>
      <w:r w:rsidR="00AD3DE7">
        <w:t xml:space="preserve"> </w:t>
      </w:r>
    </w:p>
    <w:p w14:paraId="3E67D263" w14:textId="220E3018" w:rsidR="004411EC" w:rsidRDefault="00223E28" w:rsidP="004411EC">
      <w:pPr>
        <w:ind w:left="426" w:hanging="426"/>
        <w:jc w:val="both"/>
      </w:pPr>
      <w:r w:rsidRPr="00E617E4">
        <w:rPr>
          <w:position w:val="-156"/>
        </w:rPr>
        <w:object w:dxaOrig="7440" w:dyaOrig="3260" w14:anchorId="1B03C1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405.2pt;height:163.25pt" o:ole="">
            <v:imagedata r:id="rId8" o:title=""/>
          </v:shape>
          <o:OLEObject Type="Embed" ProgID="Equation.DSMT4" ShapeID="_x0000_i1039" DrawAspect="Content" ObjectID="_1320911903" r:id="rId9"/>
        </w:object>
      </w:r>
      <w:r w:rsidR="00B41F38">
        <w:t xml:space="preserve"> </w:t>
      </w:r>
    </w:p>
    <w:p w14:paraId="10B0BE0F" w14:textId="65EFCC6B" w:rsidR="00AD3DE7" w:rsidRDefault="004411EC" w:rsidP="004411EC">
      <w:pPr>
        <w:ind w:left="426" w:hanging="426"/>
        <w:jc w:val="both"/>
      </w:pPr>
      <w:r>
        <w:br w:type="page"/>
      </w:r>
      <w:r>
        <w:lastRenderedPageBreak/>
        <w:t>22.</w:t>
      </w:r>
      <w:r>
        <w:tab/>
      </w:r>
      <w:r w:rsidR="00AD3DE7">
        <w:t xml:space="preserve">Using the information in Problem 21, </w:t>
      </w:r>
      <w:r w:rsidR="00AD3DE7" w:rsidRPr="001D0660">
        <w:rPr>
          <w:b/>
        </w:rPr>
        <w:t xml:space="preserve">what is the PV of the </w:t>
      </w:r>
      <w:r w:rsidR="00AD3DE7" w:rsidRPr="001D0660">
        <w:rPr>
          <w:b/>
          <w:i/>
        </w:rPr>
        <w:t>incremental</w:t>
      </w:r>
      <w:r w:rsidR="00AD3DE7" w:rsidRPr="001D0660">
        <w:rPr>
          <w:b/>
        </w:rPr>
        <w:t xml:space="preserve"> CCA tax shields?</w:t>
      </w:r>
      <w:r w:rsidR="00AD3DE7">
        <w:t xml:space="preserve"> (</w:t>
      </w:r>
      <w:r w:rsidR="00AD3DE7" w:rsidRPr="001D0660">
        <w:rPr>
          <w:b/>
        </w:rPr>
        <w:t>Hint:</w:t>
      </w:r>
      <w:r w:rsidR="00AD3DE7">
        <w:t xml:space="preserve"> This calculation corresponds to the </w:t>
      </w:r>
      <w:r w:rsidR="00AD3DE7" w:rsidRPr="001D0660">
        <w:rPr>
          <w:b/>
        </w:rPr>
        <w:t>combined Steps 2A and 2B</w:t>
      </w:r>
      <w:r w:rsidR="00AD3DE7">
        <w:t xml:space="preserve"> of the </w:t>
      </w:r>
      <w:r w:rsidR="00AD3DE7" w:rsidRPr="001D0660">
        <w:rPr>
          <w:b/>
        </w:rPr>
        <w:t>CCA formula approach</w:t>
      </w:r>
      <w:r w:rsidR="00AD3DE7">
        <w:t xml:space="preserve"> discussed in class and to </w:t>
      </w:r>
      <w:r w:rsidR="00AD3DE7" w:rsidRPr="001D0660">
        <w:rPr>
          <w:b/>
        </w:rPr>
        <w:t>what the text calls the PV of CCATS</w:t>
      </w:r>
      <w:r w:rsidR="00AD3DE7">
        <w:t>.)</w:t>
      </w:r>
    </w:p>
    <w:p w14:paraId="6AC546C2" w14:textId="24A3168E" w:rsidR="00FA600C" w:rsidRDefault="00AD3DE7" w:rsidP="00FA600C">
      <w:pPr>
        <w:ind w:left="426"/>
        <w:jc w:val="both"/>
      </w:pPr>
      <w:r>
        <w:t>A.</w:t>
      </w:r>
      <w:r w:rsidR="00FA600C">
        <w:tab/>
      </w:r>
      <w:r w:rsidR="000D38B8">
        <w:t>$148,446.05</w:t>
      </w:r>
    </w:p>
    <w:p w14:paraId="68BF26C9" w14:textId="1FA500B5" w:rsidR="00FA600C" w:rsidRDefault="00FA600C" w:rsidP="00FA600C">
      <w:pPr>
        <w:ind w:left="426"/>
        <w:jc w:val="both"/>
      </w:pPr>
      <w:r>
        <w:t>B.</w:t>
      </w:r>
      <w:r>
        <w:tab/>
      </w:r>
      <w:r w:rsidR="000D38B8">
        <w:t>$166,566.07</w:t>
      </w:r>
    </w:p>
    <w:p w14:paraId="13F8BDDC" w14:textId="1818DF4C" w:rsidR="00FA600C" w:rsidRPr="00223E28" w:rsidRDefault="00FA600C" w:rsidP="00FA600C">
      <w:pPr>
        <w:ind w:left="426"/>
        <w:jc w:val="both"/>
        <w:rPr>
          <w:b/>
          <w:sz w:val="28"/>
          <w:szCs w:val="28"/>
        </w:rPr>
      </w:pPr>
      <w:r w:rsidRPr="00223E28">
        <w:rPr>
          <w:b/>
          <w:sz w:val="28"/>
          <w:szCs w:val="28"/>
        </w:rPr>
        <w:t>C.</w:t>
      </w:r>
      <w:r w:rsidRPr="00223E28">
        <w:rPr>
          <w:b/>
          <w:sz w:val="28"/>
          <w:szCs w:val="28"/>
        </w:rPr>
        <w:tab/>
      </w:r>
      <w:r w:rsidR="000D38B8" w:rsidRPr="00223E28">
        <w:rPr>
          <w:b/>
          <w:sz w:val="28"/>
          <w:szCs w:val="28"/>
        </w:rPr>
        <w:t>$153,045.66</w:t>
      </w:r>
    </w:p>
    <w:p w14:paraId="1A6E5640" w14:textId="0D3B1B4A" w:rsidR="00FA600C" w:rsidRDefault="00FA600C" w:rsidP="00FA600C">
      <w:pPr>
        <w:ind w:left="426"/>
        <w:jc w:val="both"/>
      </w:pPr>
      <w:r>
        <w:t>D.</w:t>
      </w:r>
      <w:r>
        <w:tab/>
      </w:r>
      <w:r w:rsidR="000D38B8">
        <w:t>$161,966.46</w:t>
      </w:r>
    </w:p>
    <w:p w14:paraId="4A2B0988" w14:textId="77777777" w:rsidR="004411EC" w:rsidRDefault="00FA600C" w:rsidP="00FA600C">
      <w:pPr>
        <w:ind w:left="426"/>
        <w:jc w:val="both"/>
      </w:pPr>
      <w:r>
        <w:t>E.</w:t>
      </w:r>
      <w:r>
        <w:tab/>
        <w:t>None of the above.</w:t>
      </w:r>
    </w:p>
    <w:p w14:paraId="3B820468" w14:textId="77777777" w:rsidR="004411EC" w:rsidRDefault="004411EC" w:rsidP="00FA600C">
      <w:pPr>
        <w:ind w:left="426"/>
        <w:jc w:val="both"/>
      </w:pPr>
    </w:p>
    <w:p w14:paraId="00C08BD5" w14:textId="5CA35776" w:rsidR="00AD3DE7" w:rsidRDefault="00223E28" w:rsidP="00223E28">
      <w:pPr>
        <w:jc w:val="both"/>
      </w:pPr>
      <w:r w:rsidRPr="00223E28">
        <w:rPr>
          <w:position w:val="-136"/>
        </w:rPr>
        <w:object w:dxaOrig="7780" w:dyaOrig="2840" w14:anchorId="05EFD3F7">
          <v:shape id="_x0000_i1030" type="#_x0000_t75" style="width:389.3pt;height:141.5pt" o:ole="">
            <v:imagedata r:id="rId10" o:title=""/>
          </v:shape>
          <o:OLEObject Type="Embed" ProgID="Equation.DSMT4" ShapeID="_x0000_i1030" DrawAspect="Content" ObjectID="_1320911904" r:id="rId11"/>
        </w:object>
      </w:r>
      <w:r w:rsidR="004411EC">
        <w:t xml:space="preserve"> </w:t>
      </w:r>
      <w:r w:rsidR="00AD3DE7">
        <w:tab/>
      </w:r>
    </w:p>
    <w:p w14:paraId="0AADDEA8" w14:textId="5D403C4E" w:rsidR="000D38B8" w:rsidRDefault="000D38B8" w:rsidP="000D38B8">
      <w:pPr>
        <w:ind w:left="426" w:hanging="426"/>
        <w:jc w:val="both"/>
      </w:pPr>
      <w:r>
        <w:br w:type="page"/>
      </w:r>
      <w:r>
        <w:lastRenderedPageBreak/>
        <w:t>23.</w:t>
      </w:r>
      <w:r>
        <w:tab/>
        <w:t xml:space="preserve">Using the information in Problem 21, </w:t>
      </w:r>
      <w:r w:rsidRPr="001D0660">
        <w:rPr>
          <w:b/>
        </w:rPr>
        <w:t xml:space="preserve">what is the PV at time t = 0 from the </w:t>
      </w:r>
      <w:r w:rsidRPr="001D0660">
        <w:rPr>
          <w:b/>
          <w:i/>
        </w:rPr>
        <w:t>incremental</w:t>
      </w:r>
      <w:r w:rsidRPr="001D0660">
        <w:rPr>
          <w:b/>
        </w:rPr>
        <w:t xml:space="preserve"> salvage value at </w:t>
      </w:r>
      <w:r w:rsidR="001D0660" w:rsidRPr="001D0660">
        <w:rPr>
          <w:b/>
        </w:rPr>
        <w:t>time t = 10</w:t>
      </w:r>
      <w:r w:rsidRPr="001D0660">
        <w:rPr>
          <w:b/>
        </w:rPr>
        <w:t>?</w:t>
      </w:r>
      <w:r w:rsidR="001D0660">
        <w:t xml:space="preserve"> (</w:t>
      </w:r>
      <w:r w:rsidR="001D0660" w:rsidRPr="001D0660">
        <w:rPr>
          <w:b/>
        </w:rPr>
        <w:t>Hint:</w:t>
      </w:r>
      <w:r w:rsidR="001D0660">
        <w:t xml:space="preserve"> This is </w:t>
      </w:r>
      <w:r w:rsidR="001D0660" w:rsidRPr="001D0660">
        <w:rPr>
          <w:b/>
        </w:rPr>
        <w:t>Step 3</w:t>
      </w:r>
      <w:r>
        <w:t xml:space="preserve"> of the </w:t>
      </w:r>
      <w:r w:rsidRPr="001D0660">
        <w:rPr>
          <w:b/>
        </w:rPr>
        <w:t>CCA formula approach</w:t>
      </w:r>
      <w:r>
        <w:t xml:space="preserve"> discussed in class</w:t>
      </w:r>
      <w:r w:rsidR="001D0660">
        <w:t>.</w:t>
      </w:r>
      <w:r>
        <w:t>)</w:t>
      </w:r>
    </w:p>
    <w:p w14:paraId="4B439917" w14:textId="01F06C7C" w:rsidR="000D38B8" w:rsidRDefault="00086382" w:rsidP="000D38B8">
      <w:pPr>
        <w:ind w:left="426"/>
        <w:jc w:val="both"/>
      </w:pPr>
      <w:r>
        <w:t>A.</w:t>
      </w:r>
      <w:r>
        <w:tab/>
        <w:t>$48,295.99</w:t>
      </w:r>
    </w:p>
    <w:p w14:paraId="7B54DAD3" w14:textId="6EA7B736" w:rsidR="000D38B8" w:rsidRDefault="00086382" w:rsidP="000D38B8">
      <w:pPr>
        <w:ind w:left="426"/>
        <w:jc w:val="both"/>
      </w:pPr>
      <w:r>
        <w:t>B.</w:t>
      </w:r>
      <w:r>
        <w:tab/>
        <w:t>$16,098.66</w:t>
      </w:r>
    </w:p>
    <w:p w14:paraId="015BB7D5" w14:textId="4F571C0E" w:rsidR="000D38B8" w:rsidRPr="00223E28" w:rsidRDefault="00086382" w:rsidP="000D38B8">
      <w:pPr>
        <w:ind w:left="426"/>
        <w:jc w:val="both"/>
        <w:rPr>
          <w:b/>
          <w:sz w:val="28"/>
          <w:szCs w:val="28"/>
        </w:rPr>
      </w:pPr>
      <w:r w:rsidRPr="00223E28">
        <w:rPr>
          <w:b/>
          <w:sz w:val="28"/>
          <w:szCs w:val="28"/>
        </w:rPr>
        <w:t>C.</w:t>
      </w:r>
      <w:r w:rsidRPr="00223E28">
        <w:rPr>
          <w:b/>
          <w:sz w:val="28"/>
          <w:szCs w:val="28"/>
        </w:rPr>
        <w:tab/>
        <w:t>$32,197.32</w:t>
      </w:r>
    </w:p>
    <w:p w14:paraId="36A81E80" w14:textId="25A12706" w:rsidR="000D38B8" w:rsidRDefault="00086382" w:rsidP="000D38B8">
      <w:pPr>
        <w:ind w:left="426"/>
        <w:jc w:val="both"/>
      </w:pPr>
      <w:r>
        <w:t>D.</w:t>
      </w:r>
      <w:r>
        <w:tab/>
        <w:t>$80,493.31</w:t>
      </w:r>
    </w:p>
    <w:p w14:paraId="6AA6F036" w14:textId="77777777" w:rsidR="000D38B8" w:rsidRDefault="000D38B8" w:rsidP="000D38B8">
      <w:pPr>
        <w:ind w:left="426"/>
        <w:jc w:val="both"/>
      </w:pPr>
      <w:r>
        <w:t>E.</w:t>
      </w:r>
      <w:r>
        <w:tab/>
        <w:t>None of the above.</w:t>
      </w:r>
      <w:r>
        <w:tab/>
      </w:r>
    </w:p>
    <w:p w14:paraId="6D782CD5" w14:textId="77777777" w:rsidR="003A3A2F" w:rsidRDefault="003A3A2F" w:rsidP="001D0660">
      <w:pPr>
        <w:ind w:left="426" w:hanging="426"/>
        <w:jc w:val="both"/>
      </w:pPr>
    </w:p>
    <w:p w14:paraId="365CDE5E" w14:textId="1FFE98D4" w:rsidR="003A3A2F" w:rsidRDefault="00223E28" w:rsidP="001D0660">
      <w:pPr>
        <w:ind w:left="426" w:hanging="426"/>
        <w:jc w:val="both"/>
      </w:pPr>
      <w:r w:rsidRPr="00223E28">
        <w:rPr>
          <w:position w:val="-32"/>
        </w:rPr>
        <w:object w:dxaOrig="3880" w:dyaOrig="700" w14:anchorId="79A3E7C0">
          <v:shape id="_x0000_i1042" type="#_x0000_t75" style="width:194.25pt;height:35.15pt" o:ole="">
            <v:imagedata r:id="rId12" o:title=""/>
          </v:shape>
          <o:OLEObject Type="Embed" ProgID="Equation.DSMT4" ShapeID="_x0000_i1042" DrawAspect="Content" ObjectID="_1320911905" r:id="rId13"/>
        </w:object>
      </w:r>
      <w:r>
        <w:t xml:space="preserve"> </w:t>
      </w:r>
    </w:p>
    <w:p w14:paraId="23CB80B6" w14:textId="77777777" w:rsidR="003A3A2F" w:rsidRDefault="003A3A2F" w:rsidP="001D0660">
      <w:pPr>
        <w:ind w:left="426" w:hanging="426"/>
        <w:jc w:val="both"/>
      </w:pPr>
    </w:p>
    <w:p w14:paraId="5115814F" w14:textId="77777777" w:rsidR="003A3A2F" w:rsidRDefault="003A3A2F" w:rsidP="001D0660">
      <w:pPr>
        <w:ind w:left="426" w:hanging="426"/>
        <w:jc w:val="both"/>
      </w:pPr>
    </w:p>
    <w:p w14:paraId="410EA092" w14:textId="77777777" w:rsidR="003A3A2F" w:rsidRDefault="003A3A2F" w:rsidP="001D0660">
      <w:pPr>
        <w:ind w:left="426" w:hanging="426"/>
        <w:jc w:val="both"/>
      </w:pPr>
    </w:p>
    <w:p w14:paraId="6932D7F4" w14:textId="77777777" w:rsidR="003A3A2F" w:rsidRDefault="003A3A2F" w:rsidP="001D0660">
      <w:pPr>
        <w:ind w:left="426" w:hanging="426"/>
        <w:jc w:val="both"/>
      </w:pPr>
    </w:p>
    <w:p w14:paraId="5E93A074" w14:textId="77777777" w:rsidR="003A3A2F" w:rsidRDefault="003A3A2F" w:rsidP="001D0660">
      <w:pPr>
        <w:ind w:left="426" w:hanging="426"/>
        <w:jc w:val="both"/>
      </w:pPr>
    </w:p>
    <w:p w14:paraId="607F62CC" w14:textId="77777777" w:rsidR="003A3A2F" w:rsidRDefault="003A3A2F" w:rsidP="001D0660">
      <w:pPr>
        <w:ind w:left="426" w:hanging="426"/>
        <w:jc w:val="both"/>
      </w:pPr>
    </w:p>
    <w:p w14:paraId="11FE1217" w14:textId="77777777" w:rsidR="003A3A2F" w:rsidRDefault="003A3A2F" w:rsidP="001D0660">
      <w:pPr>
        <w:ind w:left="426" w:hanging="426"/>
        <w:jc w:val="both"/>
      </w:pPr>
    </w:p>
    <w:p w14:paraId="5B08B7FF" w14:textId="77777777" w:rsidR="003A3A2F" w:rsidRDefault="003A3A2F" w:rsidP="001D0660">
      <w:pPr>
        <w:ind w:left="426" w:hanging="426"/>
        <w:jc w:val="both"/>
      </w:pPr>
    </w:p>
    <w:p w14:paraId="7887A1F3" w14:textId="77777777" w:rsidR="003A3A2F" w:rsidRDefault="003A3A2F" w:rsidP="001D0660">
      <w:pPr>
        <w:ind w:left="426" w:hanging="426"/>
        <w:jc w:val="both"/>
      </w:pPr>
    </w:p>
    <w:p w14:paraId="4D6479C7" w14:textId="77777777" w:rsidR="003A3A2F" w:rsidRDefault="003A3A2F" w:rsidP="00DD2E3E">
      <w:pPr>
        <w:jc w:val="both"/>
      </w:pPr>
    </w:p>
    <w:p w14:paraId="22A0B54A" w14:textId="77777777" w:rsidR="003A3A2F" w:rsidRDefault="003A3A2F" w:rsidP="001D0660">
      <w:pPr>
        <w:ind w:left="426" w:hanging="426"/>
        <w:jc w:val="both"/>
      </w:pPr>
    </w:p>
    <w:p w14:paraId="0A57A43D" w14:textId="77777777" w:rsidR="003A3A2F" w:rsidRDefault="003A3A2F" w:rsidP="001D0660">
      <w:pPr>
        <w:ind w:left="426" w:hanging="426"/>
        <w:jc w:val="both"/>
      </w:pPr>
    </w:p>
    <w:p w14:paraId="7974426B" w14:textId="77777777" w:rsidR="003A3A2F" w:rsidRDefault="003A3A2F" w:rsidP="003A3A2F">
      <w:pPr>
        <w:ind w:left="426" w:hanging="426"/>
        <w:jc w:val="both"/>
      </w:pPr>
      <w:r>
        <w:t>24.</w:t>
      </w:r>
      <w:r>
        <w:tab/>
        <w:t xml:space="preserve">Using the information in Problem 21, </w:t>
      </w:r>
      <w:r w:rsidRPr="001D0660">
        <w:rPr>
          <w:b/>
        </w:rPr>
        <w:t xml:space="preserve">what is the PV at time t = 0 from the </w:t>
      </w:r>
      <w:r>
        <w:rPr>
          <w:b/>
        </w:rPr>
        <w:t>release of NWC</w:t>
      </w:r>
      <w:r w:rsidRPr="001D0660">
        <w:rPr>
          <w:b/>
        </w:rPr>
        <w:t xml:space="preserve"> at time t = 10?</w:t>
      </w:r>
      <w:r>
        <w:t xml:space="preserve"> (</w:t>
      </w:r>
      <w:r w:rsidRPr="001D0660">
        <w:rPr>
          <w:b/>
        </w:rPr>
        <w:t>Hint:</w:t>
      </w:r>
      <w:r>
        <w:t xml:space="preserve"> This is </w:t>
      </w:r>
      <w:r w:rsidRPr="001D0660">
        <w:rPr>
          <w:b/>
        </w:rPr>
        <w:t xml:space="preserve">Step </w:t>
      </w:r>
      <w:r>
        <w:rPr>
          <w:b/>
        </w:rPr>
        <w:t>4</w:t>
      </w:r>
      <w:r>
        <w:t xml:space="preserve"> of the </w:t>
      </w:r>
      <w:r w:rsidRPr="001D0660">
        <w:rPr>
          <w:b/>
        </w:rPr>
        <w:t>CCA formula approach</w:t>
      </w:r>
      <w:r>
        <w:t xml:space="preserve"> discussed in class.)</w:t>
      </w:r>
    </w:p>
    <w:p w14:paraId="19E5C43B" w14:textId="77777777" w:rsidR="00086382" w:rsidRDefault="00086382" w:rsidP="00086382">
      <w:pPr>
        <w:ind w:left="426"/>
        <w:jc w:val="both"/>
      </w:pPr>
      <w:r>
        <w:t>A.</w:t>
      </w:r>
      <w:r>
        <w:tab/>
        <w:t>$48,295.99</w:t>
      </w:r>
    </w:p>
    <w:p w14:paraId="1EA5D564" w14:textId="77777777" w:rsidR="00086382" w:rsidRPr="003F6800" w:rsidRDefault="00086382" w:rsidP="00086382">
      <w:pPr>
        <w:ind w:left="426"/>
        <w:jc w:val="both"/>
        <w:rPr>
          <w:b/>
          <w:sz w:val="28"/>
          <w:szCs w:val="28"/>
        </w:rPr>
      </w:pPr>
      <w:r w:rsidRPr="003F6800">
        <w:rPr>
          <w:b/>
          <w:sz w:val="28"/>
          <w:szCs w:val="28"/>
        </w:rPr>
        <w:t>B.</w:t>
      </w:r>
      <w:r w:rsidRPr="003F6800">
        <w:rPr>
          <w:b/>
          <w:sz w:val="28"/>
          <w:szCs w:val="28"/>
        </w:rPr>
        <w:tab/>
        <w:t>$16,098.66</w:t>
      </w:r>
    </w:p>
    <w:p w14:paraId="5AF81B84" w14:textId="77777777" w:rsidR="00086382" w:rsidRDefault="00086382" w:rsidP="00086382">
      <w:pPr>
        <w:ind w:left="426"/>
        <w:jc w:val="both"/>
      </w:pPr>
      <w:r>
        <w:t>C.</w:t>
      </w:r>
      <w:r>
        <w:tab/>
        <w:t>$32,197.32</w:t>
      </w:r>
    </w:p>
    <w:p w14:paraId="7B448E03" w14:textId="77777777" w:rsidR="00086382" w:rsidRDefault="00086382" w:rsidP="00086382">
      <w:pPr>
        <w:ind w:left="426"/>
        <w:jc w:val="both"/>
      </w:pPr>
      <w:r>
        <w:t>D.</w:t>
      </w:r>
      <w:r>
        <w:tab/>
        <w:t>$80,493.31</w:t>
      </w:r>
    </w:p>
    <w:p w14:paraId="5937B2EA" w14:textId="77777777" w:rsidR="003A3A2F" w:rsidRDefault="003A3A2F" w:rsidP="003A3A2F">
      <w:pPr>
        <w:ind w:left="426"/>
        <w:jc w:val="both"/>
      </w:pPr>
      <w:r>
        <w:t>E.</w:t>
      </w:r>
      <w:r>
        <w:tab/>
        <w:t>None of the above.</w:t>
      </w:r>
      <w:r>
        <w:tab/>
      </w:r>
    </w:p>
    <w:p w14:paraId="01CAD8F8" w14:textId="77777777" w:rsidR="00223E28" w:rsidRDefault="00223E28" w:rsidP="001D0660">
      <w:pPr>
        <w:ind w:left="426" w:hanging="426"/>
        <w:jc w:val="both"/>
      </w:pPr>
    </w:p>
    <w:p w14:paraId="50AAA9D7" w14:textId="77777777" w:rsidR="003F6800" w:rsidRDefault="003F6800" w:rsidP="00223E28">
      <w:pPr>
        <w:jc w:val="both"/>
      </w:pPr>
      <w:r w:rsidRPr="003F6800">
        <w:rPr>
          <w:position w:val="-64"/>
        </w:rPr>
        <w:object w:dxaOrig="4660" w:dyaOrig="1400" w14:anchorId="5DF25D49">
          <v:shape id="_x0000_i1045" type="#_x0000_t75" style="width:232.75pt;height:70.35pt" o:ole="">
            <v:imagedata r:id="rId14" o:title=""/>
          </v:shape>
          <o:OLEObject Type="Embed" ProgID="Equation.DSMT4" ShapeID="_x0000_i1045" DrawAspect="Content" ObjectID="_1320911906" r:id="rId15"/>
        </w:object>
      </w:r>
      <w:r w:rsidR="00223E28">
        <w:t xml:space="preserve"> </w:t>
      </w:r>
    </w:p>
    <w:p w14:paraId="43F0BCE9" w14:textId="5F415BA2" w:rsidR="001D0660" w:rsidRDefault="003F6800" w:rsidP="003F6800">
      <w:pPr>
        <w:ind w:left="426" w:hanging="426"/>
        <w:jc w:val="both"/>
      </w:pPr>
      <w:r>
        <w:br w:type="page"/>
      </w:r>
      <w:r w:rsidR="003A3A2F">
        <w:lastRenderedPageBreak/>
        <w:t>25</w:t>
      </w:r>
      <w:r>
        <w:t>.</w:t>
      </w:r>
      <w:r>
        <w:tab/>
      </w:r>
      <w:r w:rsidR="001D0660">
        <w:t xml:space="preserve">Using the information in Problem 21, </w:t>
      </w:r>
      <w:r w:rsidR="001D0660" w:rsidRPr="001D0660">
        <w:rPr>
          <w:b/>
        </w:rPr>
        <w:t xml:space="preserve">what is the </w:t>
      </w:r>
      <w:r w:rsidR="003A3A2F">
        <w:rPr>
          <w:b/>
        </w:rPr>
        <w:t>net initial outlay at time t = 0</w:t>
      </w:r>
      <w:r w:rsidR="001D0660" w:rsidRPr="001D0660">
        <w:rPr>
          <w:b/>
        </w:rPr>
        <w:t>?</w:t>
      </w:r>
      <w:r w:rsidR="001D0660">
        <w:t xml:space="preserve"> </w:t>
      </w:r>
      <w:r w:rsidR="003A3A2F">
        <w:t xml:space="preserve">Be sure to include the </w:t>
      </w:r>
      <w:r w:rsidR="003A3A2F" w:rsidRPr="003A3A2F">
        <w:rPr>
          <w:i/>
        </w:rPr>
        <w:t>net</w:t>
      </w:r>
      <w:r w:rsidR="003A3A2F">
        <w:t xml:space="preserve"> installed cost plus the initial build up of NWC in your calculation. </w:t>
      </w:r>
      <w:r w:rsidR="001D0660">
        <w:t>(</w:t>
      </w:r>
      <w:r w:rsidR="001D0660" w:rsidRPr="001D0660">
        <w:rPr>
          <w:b/>
        </w:rPr>
        <w:t>Hint:</w:t>
      </w:r>
      <w:r w:rsidR="001D0660">
        <w:t xml:space="preserve"> This is </w:t>
      </w:r>
      <w:r w:rsidR="001D0660" w:rsidRPr="001D0660">
        <w:rPr>
          <w:b/>
        </w:rPr>
        <w:t xml:space="preserve">Step </w:t>
      </w:r>
      <w:r w:rsidR="003A3A2F">
        <w:rPr>
          <w:b/>
        </w:rPr>
        <w:t>5</w:t>
      </w:r>
      <w:r w:rsidR="001D0660">
        <w:t xml:space="preserve"> of the </w:t>
      </w:r>
      <w:r w:rsidR="001D0660" w:rsidRPr="001D0660">
        <w:rPr>
          <w:b/>
        </w:rPr>
        <w:t>CCA formula approach</w:t>
      </w:r>
      <w:r w:rsidR="001D0660">
        <w:t xml:space="preserve"> discussed in class.)</w:t>
      </w:r>
    </w:p>
    <w:p w14:paraId="058C0AB8" w14:textId="140ABC97" w:rsidR="001D0660" w:rsidRDefault="00086382" w:rsidP="001D0660">
      <w:pPr>
        <w:ind w:left="426"/>
        <w:jc w:val="both"/>
      </w:pPr>
      <w:r>
        <w:t>A.</w:t>
      </w:r>
      <w:r>
        <w:tab/>
        <w:t>$800,000</w:t>
      </w:r>
    </w:p>
    <w:p w14:paraId="6883E0AD" w14:textId="262FE58E" w:rsidR="001D0660" w:rsidRDefault="00086382" w:rsidP="001D0660">
      <w:pPr>
        <w:ind w:left="426"/>
        <w:jc w:val="both"/>
      </w:pPr>
      <w:r>
        <w:t>B.</w:t>
      </w:r>
      <w:r>
        <w:tab/>
        <w:t>$850,000</w:t>
      </w:r>
    </w:p>
    <w:p w14:paraId="264F30A7" w14:textId="39B8F569" w:rsidR="001D0660" w:rsidRDefault="00086382" w:rsidP="001D0660">
      <w:pPr>
        <w:ind w:left="426"/>
        <w:jc w:val="both"/>
      </w:pPr>
      <w:r>
        <w:t>C.</w:t>
      </w:r>
      <w:r>
        <w:tab/>
        <w:t>$600,000</w:t>
      </w:r>
    </w:p>
    <w:p w14:paraId="470A4E69" w14:textId="597EF93D" w:rsidR="001D0660" w:rsidRPr="003F6800" w:rsidRDefault="00086382" w:rsidP="001D0660">
      <w:pPr>
        <w:ind w:left="426"/>
        <w:jc w:val="both"/>
        <w:rPr>
          <w:b/>
          <w:sz w:val="28"/>
          <w:szCs w:val="28"/>
        </w:rPr>
      </w:pPr>
      <w:r w:rsidRPr="003F6800">
        <w:rPr>
          <w:b/>
          <w:sz w:val="28"/>
          <w:szCs w:val="28"/>
        </w:rPr>
        <w:t>D.</w:t>
      </w:r>
      <w:r w:rsidRPr="003F6800">
        <w:rPr>
          <w:b/>
          <w:sz w:val="28"/>
          <w:szCs w:val="28"/>
        </w:rPr>
        <w:tab/>
        <w:t>$650,000</w:t>
      </w:r>
    </w:p>
    <w:p w14:paraId="69653CE0" w14:textId="77777777" w:rsidR="003F6800" w:rsidRDefault="001D0660" w:rsidP="001D0660">
      <w:pPr>
        <w:ind w:left="426"/>
        <w:jc w:val="both"/>
      </w:pPr>
      <w:r>
        <w:t>E.</w:t>
      </w:r>
      <w:r>
        <w:tab/>
        <w:t>None of the above.</w:t>
      </w:r>
    </w:p>
    <w:p w14:paraId="24F4789B" w14:textId="77777777" w:rsidR="003F6800" w:rsidRDefault="003F6800" w:rsidP="001D0660">
      <w:pPr>
        <w:ind w:left="426"/>
        <w:jc w:val="both"/>
      </w:pPr>
    </w:p>
    <w:p w14:paraId="716EE084" w14:textId="57576604" w:rsidR="001D0660" w:rsidRDefault="003F6800" w:rsidP="003F6800">
      <w:pPr>
        <w:jc w:val="both"/>
      </w:pPr>
      <w:r w:rsidRPr="003F6800">
        <w:rPr>
          <w:position w:val="-10"/>
        </w:rPr>
        <w:object w:dxaOrig="6380" w:dyaOrig="320" w14:anchorId="51C395D1">
          <v:shape id="_x0000_i1051" type="#_x0000_t75" style="width:319pt;height:15.9pt" o:ole="">
            <v:imagedata r:id="rId16" o:title=""/>
          </v:shape>
          <o:OLEObject Type="Embed" ProgID="Equation.DSMT4" ShapeID="_x0000_i1051" DrawAspect="Content" ObjectID="_1320911907" r:id="rId17"/>
        </w:object>
      </w:r>
      <w:r>
        <w:t xml:space="preserve"> </w:t>
      </w:r>
      <w:r w:rsidR="001D0660">
        <w:tab/>
      </w:r>
    </w:p>
    <w:p w14:paraId="04E0E150" w14:textId="77777777" w:rsidR="001D0660" w:rsidRDefault="001D0660" w:rsidP="003A6634">
      <w:pPr>
        <w:ind w:left="426" w:hanging="426"/>
        <w:jc w:val="both"/>
      </w:pPr>
    </w:p>
    <w:p w14:paraId="423068AB" w14:textId="77777777" w:rsidR="001D0660" w:rsidRDefault="001D0660" w:rsidP="003A6634">
      <w:pPr>
        <w:ind w:left="426" w:hanging="426"/>
        <w:jc w:val="both"/>
      </w:pPr>
    </w:p>
    <w:p w14:paraId="562C4136" w14:textId="77777777" w:rsidR="001D0660" w:rsidRDefault="001D0660" w:rsidP="003A6634">
      <w:pPr>
        <w:ind w:left="426" w:hanging="426"/>
        <w:jc w:val="both"/>
      </w:pPr>
    </w:p>
    <w:p w14:paraId="7ACE8D54" w14:textId="77777777" w:rsidR="001D0660" w:rsidRDefault="001D0660" w:rsidP="003A6634">
      <w:pPr>
        <w:ind w:left="426" w:hanging="426"/>
        <w:jc w:val="both"/>
      </w:pPr>
    </w:p>
    <w:p w14:paraId="6110D21D" w14:textId="77777777" w:rsidR="001D0660" w:rsidRDefault="001D0660" w:rsidP="003A6634">
      <w:pPr>
        <w:ind w:left="426" w:hanging="426"/>
        <w:jc w:val="both"/>
      </w:pPr>
    </w:p>
    <w:p w14:paraId="5D599373" w14:textId="77777777" w:rsidR="001D0660" w:rsidRDefault="001D0660" w:rsidP="003A6634">
      <w:pPr>
        <w:ind w:left="426" w:hanging="426"/>
        <w:jc w:val="both"/>
      </w:pPr>
    </w:p>
    <w:p w14:paraId="507A98B7" w14:textId="77777777" w:rsidR="001D0660" w:rsidRDefault="001D0660" w:rsidP="003A6634">
      <w:pPr>
        <w:ind w:left="426" w:hanging="426"/>
        <w:jc w:val="both"/>
      </w:pPr>
    </w:p>
    <w:p w14:paraId="0A417A94" w14:textId="77777777" w:rsidR="001D0660" w:rsidRDefault="001D0660" w:rsidP="003A6634">
      <w:pPr>
        <w:ind w:left="426" w:hanging="426"/>
        <w:jc w:val="both"/>
      </w:pPr>
    </w:p>
    <w:p w14:paraId="0D0827EE" w14:textId="77777777" w:rsidR="001D0660" w:rsidRDefault="001D0660" w:rsidP="003A6634">
      <w:pPr>
        <w:ind w:left="426" w:hanging="426"/>
        <w:jc w:val="both"/>
      </w:pPr>
    </w:p>
    <w:p w14:paraId="0CF096BA" w14:textId="77777777" w:rsidR="001D0660" w:rsidRDefault="001D0660" w:rsidP="003A6634">
      <w:pPr>
        <w:ind w:left="426" w:hanging="426"/>
        <w:jc w:val="both"/>
      </w:pPr>
    </w:p>
    <w:p w14:paraId="04D31911" w14:textId="77777777" w:rsidR="001D0660" w:rsidRDefault="001D0660" w:rsidP="003A6634">
      <w:pPr>
        <w:ind w:left="426" w:hanging="426"/>
        <w:jc w:val="both"/>
      </w:pPr>
    </w:p>
    <w:p w14:paraId="57BD8311" w14:textId="42EE8BF9" w:rsidR="00086382" w:rsidRPr="00651128" w:rsidRDefault="00086382" w:rsidP="00086382">
      <w:pPr>
        <w:ind w:left="426" w:hanging="426"/>
        <w:jc w:val="both"/>
      </w:pPr>
      <w:r>
        <w:t>26.</w:t>
      </w:r>
      <w:r>
        <w:tab/>
        <w:t>Vancouver Trust</w:t>
      </w:r>
      <w:r w:rsidRPr="00651128">
        <w:t xml:space="preserve"> offers </w:t>
      </w:r>
      <w:proofErr w:type="gramStart"/>
      <w:r w:rsidRPr="00651128">
        <w:t>a perpetuity</w:t>
      </w:r>
      <w:proofErr w:type="gramEnd"/>
      <w:r w:rsidRPr="00651128">
        <w:t xml:space="preserve"> of </w:t>
      </w:r>
      <w:r>
        <w:rPr>
          <w:b/>
        </w:rPr>
        <w:t>$8</w:t>
      </w:r>
      <w:r w:rsidRPr="001B5814">
        <w:rPr>
          <w:b/>
        </w:rPr>
        <w:t>,000 per year</w:t>
      </w:r>
      <w:r w:rsidRPr="00651128">
        <w:t xml:space="preserve"> with the first payment </w:t>
      </w:r>
      <w:r w:rsidRPr="00842D6F">
        <w:rPr>
          <w:b/>
        </w:rPr>
        <w:t>immediately</w:t>
      </w:r>
      <w:r>
        <w:t xml:space="preserve">. Your </w:t>
      </w:r>
      <w:r>
        <w:rPr>
          <w:b/>
        </w:rPr>
        <w:t>opportunity cost is 5</w:t>
      </w:r>
      <w:r w:rsidRPr="001B5814">
        <w:rPr>
          <w:b/>
        </w:rPr>
        <w:t xml:space="preserve"> percent</w:t>
      </w:r>
      <w:r w:rsidRPr="00651128">
        <w:t xml:space="preserve"> compounded annually. </w:t>
      </w:r>
      <w:r w:rsidRPr="00086382">
        <w:rPr>
          <w:b/>
        </w:rPr>
        <w:t xml:space="preserve">What is the present value of this perpetuity </w:t>
      </w:r>
      <w:r w:rsidRPr="00086382">
        <w:rPr>
          <w:b/>
          <w:i/>
        </w:rPr>
        <w:t>due</w:t>
      </w:r>
      <w:r w:rsidRPr="00086382">
        <w:rPr>
          <w:b/>
        </w:rPr>
        <w:t xml:space="preserve"> today?</w:t>
      </w:r>
    </w:p>
    <w:p w14:paraId="1C5A113F" w14:textId="77777777" w:rsidR="00086382" w:rsidRPr="00651128" w:rsidRDefault="00086382" w:rsidP="00086382">
      <w:pPr>
        <w:ind w:left="426"/>
        <w:outlineLvl w:val="0"/>
      </w:pPr>
      <w:r w:rsidRPr="00651128">
        <w:t xml:space="preserve">A. </w:t>
      </w:r>
      <w:r>
        <w:t>$125,0</w:t>
      </w:r>
      <w:r w:rsidRPr="00651128">
        <w:t>00</w:t>
      </w:r>
    </w:p>
    <w:p w14:paraId="46547135" w14:textId="77777777" w:rsidR="00086382" w:rsidRPr="006C0325" w:rsidRDefault="00086382" w:rsidP="00086382">
      <w:pPr>
        <w:ind w:left="426"/>
        <w:outlineLvl w:val="0"/>
        <w:rPr>
          <w:b/>
          <w:sz w:val="28"/>
          <w:szCs w:val="28"/>
        </w:rPr>
      </w:pPr>
      <w:r w:rsidRPr="006C0325">
        <w:rPr>
          <w:b/>
          <w:sz w:val="28"/>
          <w:szCs w:val="28"/>
        </w:rPr>
        <w:t>B. $168,000</w:t>
      </w:r>
    </w:p>
    <w:p w14:paraId="3087D77F" w14:textId="77777777" w:rsidR="00086382" w:rsidRPr="00651128" w:rsidRDefault="00086382" w:rsidP="00086382">
      <w:pPr>
        <w:ind w:left="426"/>
      </w:pPr>
      <w:r w:rsidRPr="00651128">
        <w:t xml:space="preserve">C. </w:t>
      </w:r>
      <w:r>
        <w:t>$152,0</w:t>
      </w:r>
      <w:r w:rsidRPr="00651128">
        <w:t>00</w:t>
      </w:r>
    </w:p>
    <w:p w14:paraId="6662E36C" w14:textId="77777777" w:rsidR="00086382" w:rsidRPr="00651128" w:rsidRDefault="00086382" w:rsidP="00086382">
      <w:pPr>
        <w:ind w:left="426"/>
      </w:pPr>
      <w:r w:rsidRPr="00651128">
        <w:t xml:space="preserve">D. </w:t>
      </w:r>
      <w:r>
        <w:t>$160</w:t>
      </w:r>
      <w:r w:rsidRPr="00651128">
        <w:t>,000</w:t>
      </w:r>
    </w:p>
    <w:p w14:paraId="7ABBA097" w14:textId="77777777" w:rsidR="00086382" w:rsidRPr="003827D3" w:rsidRDefault="00086382" w:rsidP="00086382">
      <w:pPr>
        <w:ind w:left="426"/>
      </w:pPr>
      <w:r w:rsidRPr="003827D3">
        <w:t>E. None of the above</w:t>
      </w:r>
    </w:p>
    <w:p w14:paraId="31755D32" w14:textId="77777777" w:rsidR="001D0660" w:rsidRDefault="001D0660" w:rsidP="003A6634">
      <w:pPr>
        <w:ind w:left="426" w:hanging="426"/>
        <w:jc w:val="both"/>
      </w:pPr>
    </w:p>
    <w:p w14:paraId="7E850D98" w14:textId="505DC345" w:rsidR="001D0660" w:rsidRDefault="006C0325" w:rsidP="003A6634">
      <w:pPr>
        <w:ind w:left="426" w:hanging="426"/>
        <w:jc w:val="both"/>
      </w:pPr>
      <w:r w:rsidRPr="006C0325">
        <w:rPr>
          <w:position w:val="-24"/>
        </w:rPr>
        <w:object w:dxaOrig="4380" w:dyaOrig="640" w14:anchorId="13160F83">
          <v:shape id="_x0000_i1057" type="#_x0000_t75" style="width:219.35pt;height:31.8pt" o:ole="">
            <v:imagedata r:id="rId18" o:title=""/>
          </v:shape>
          <o:OLEObject Type="Embed" ProgID="Equation.DSMT4" ShapeID="_x0000_i1057" DrawAspect="Content" ObjectID="_1320911908" r:id="rId19"/>
        </w:object>
      </w:r>
      <w:r>
        <w:t xml:space="preserve"> </w:t>
      </w:r>
    </w:p>
    <w:p w14:paraId="51677688" w14:textId="77777777" w:rsidR="001D0660" w:rsidRDefault="001D0660" w:rsidP="003A6634">
      <w:pPr>
        <w:ind w:left="426" w:hanging="426"/>
        <w:jc w:val="both"/>
      </w:pPr>
    </w:p>
    <w:p w14:paraId="7BC2D920" w14:textId="7A8983BC" w:rsidR="004658F5" w:rsidRDefault="00AD3DE7" w:rsidP="004658F5">
      <w:pPr>
        <w:ind w:left="426" w:hanging="426"/>
        <w:jc w:val="both"/>
      </w:pPr>
      <w:r>
        <w:br w:type="page"/>
      </w:r>
    </w:p>
    <w:p w14:paraId="19DDB5DC" w14:textId="0D54A25F" w:rsidR="005F5077" w:rsidRPr="0008053B" w:rsidRDefault="004658F5" w:rsidP="00C34801">
      <w:pPr>
        <w:ind w:left="426" w:hanging="426"/>
        <w:jc w:val="both"/>
      </w:pPr>
      <w:r>
        <w:t>27</w:t>
      </w:r>
      <w:r w:rsidR="005F5077">
        <w:t>.</w:t>
      </w:r>
      <w:r w:rsidR="005F5077">
        <w:tab/>
      </w:r>
      <w:r w:rsidR="005F5077" w:rsidRPr="0008053B">
        <w:t xml:space="preserve">Two years ago, </w:t>
      </w:r>
      <w:r w:rsidR="0073597E">
        <w:t>St Laurent Cargo</w:t>
      </w:r>
      <w:r w:rsidR="005F5077">
        <w:t xml:space="preserve"> Co. issued </w:t>
      </w:r>
      <w:r w:rsidR="0073597E">
        <w:t>a twenty</w:t>
      </w:r>
      <w:r w:rsidR="005F5077">
        <w:t>-</w:t>
      </w:r>
      <w:r w:rsidR="005F5077" w:rsidRPr="0008053B">
        <w:t xml:space="preserve">year </w:t>
      </w:r>
      <w:r w:rsidR="005F5077" w:rsidRPr="001B5814">
        <w:rPr>
          <w:b/>
        </w:rPr>
        <w:t>semi-annual pay bonds</w:t>
      </w:r>
      <w:r w:rsidR="005F5077" w:rsidRPr="0008053B">
        <w:t xml:space="preserve"> with a</w:t>
      </w:r>
      <w:r w:rsidR="001B5814">
        <w:t>n</w:t>
      </w:r>
      <w:r w:rsidR="005F5077" w:rsidRPr="0008053B">
        <w:t xml:space="preserve"> </w:t>
      </w:r>
      <w:r w:rsidR="001B5814">
        <w:rPr>
          <w:b/>
        </w:rPr>
        <w:t>annual c</w:t>
      </w:r>
      <w:r w:rsidR="0073597E">
        <w:rPr>
          <w:b/>
        </w:rPr>
        <w:t>oupon rate of 9</w:t>
      </w:r>
      <w:r w:rsidR="001961EE" w:rsidRPr="001B5814">
        <w:rPr>
          <w:b/>
        </w:rPr>
        <w:t xml:space="preserve"> percent</w:t>
      </w:r>
      <w:r w:rsidR="005F5077" w:rsidRPr="0008053B">
        <w:t xml:space="preserve">. Today the </w:t>
      </w:r>
      <w:r w:rsidR="001B5814" w:rsidRPr="001B5814">
        <w:rPr>
          <w:b/>
        </w:rPr>
        <w:t xml:space="preserve">annual </w:t>
      </w:r>
      <w:r w:rsidR="005F5077" w:rsidRPr="001B5814">
        <w:rPr>
          <w:b/>
        </w:rPr>
        <w:t xml:space="preserve">yield to maturity on the bonds </w:t>
      </w:r>
      <w:r w:rsidR="0073597E">
        <w:rPr>
          <w:b/>
        </w:rPr>
        <w:t>is 8</w:t>
      </w:r>
      <w:r w:rsidR="001961EE" w:rsidRPr="001B5814">
        <w:rPr>
          <w:b/>
        </w:rPr>
        <w:t xml:space="preserve"> percent</w:t>
      </w:r>
      <w:r w:rsidR="005F5077" w:rsidRPr="0008053B">
        <w:t xml:space="preserve">. </w:t>
      </w:r>
      <w:r w:rsidR="001B5814" w:rsidRPr="004658F5">
        <w:rPr>
          <w:b/>
        </w:rPr>
        <w:t>What is t</w:t>
      </w:r>
      <w:r w:rsidR="005F5077" w:rsidRPr="004658F5">
        <w:rPr>
          <w:b/>
        </w:rPr>
        <w:t xml:space="preserve">he current </w:t>
      </w:r>
      <w:r w:rsidR="001B5814" w:rsidRPr="004658F5">
        <w:rPr>
          <w:b/>
        </w:rPr>
        <w:t>price of the bond?</w:t>
      </w:r>
    </w:p>
    <w:p w14:paraId="69966B45" w14:textId="77777777" w:rsidR="005F5077" w:rsidRPr="0008053B" w:rsidRDefault="0073597E" w:rsidP="005F5077">
      <w:pPr>
        <w:ind w:left="426"/>
      </w:pPr>
      <w:r>
        <w:t>A. $1,093.72</w:t>
      </w:r>
    </w:p>
    <w:p w14:paraId="4A9E38AB" w14:textId="77777777" w:rsidR="005F5077" w:rsidRPr="00850CE4" w:rsidRDefault="0073597E" w:rsidP="005F5077">
      <w:pPr>
        <w:ind w:left="426"/>
        <w:rPr>
          <w:b/>
          <w:sz w:val="28"/>
          <w:szCs w:val="28"/>
        </w:rPr>
      </w:pPr>
      <w:r w:rsidRPr="00850CE4">
        <w:rPr>
          <w:b/>
          <w:sz w:val="28"/>
          <w:szCs w:val="28"/>
        </w:rPr>
        <w:t>B. $1,094.54</w:t>
      </w:r>
    </w:p>
    <w:p w14:paraId="32F0C29A" w14:textId="77777777" w:rsidR="005F5077" w:rsidRPr="0008053B" w:rsidRDefault="0073597E" w:rsidP="005F5077">
      <w:pPr>
        <w:ind w:left="426"/>
      </w:pPr>
      <w:r>
        <w:t>C. $912</w:t>
      </w:r>
      <w:r w:rsidR="005F5077" w:rsidRPr="0008053B">
        <w:t>.44</w:t>
      </w:r>
    </w:p>
    <w:p w14:paraId="5966568D" w14:textId="77777777" w:rsidR="005F5077" w:rsidRPr="0008053B" w:rsidRDefault="0073597E" w:rsidP="005F5077">
      <w:pPr>
        <w:ind w:left="426"/>
      </w:pPr>
      <w:r>
        <w:t>D. $911.67</w:t>
      </w:r>
    </w:p>
    <w:p w14:paraId="46133970" w14:textId="77777777" w:rsidR="003827D3" w:rsidRPr="003827D3" w:rsidRDefault="003827D3" w:rsidP="003827D3">
      <w:pPr>
        <w:ind w:left="426"/>
      </w:pPr>
      <w:r w:rsidRPr="003827D3">
        <w:t>E. None of the above</w:t>
      </w:r>
    </w:p>
    <w:p w14:paraId="6A8F4BD6" w14:textId="77777777" w:rsidR="003827D3" w:rsidRDefault="003827D3">
      <w:pPr>
        <w:ind w:left="360" w:hanging="360"/>
        <w:rPr>
          <w:rFonts w:ascii="Arial" w:hAnsi="Arial"/>
        </w:rPr>
      </w:pPr>
    </w:p>
    <w:p w14:paraId="165D3BE4" w14:textId="77777777" w:rsidR="003827D3" w:rsidRDefault="003827D3">
      <w:pPr>
        <w:ind w:left="360" w:hanging="360"/>
        <w:rPr>
          <w:rFonts w:ascii="Arial" w:hAnsi="Arial"/>
        </w:rPr>
      </w:pPr>
    </w:p>
    <w:p w14:paraId="46DB858E" w14:textId="7498509C" w:rsidR="004658F5" w:rsidRDefault="00850CE4">
      <w:pPr>
        <w:ind w:left="360" w:hanging="360"/>
        <w:rPr>
          <w:rFonts w:ascii="Arial" w:hAnsi="Arial"/>
        </w:rPr>
      </w:pPr>
      <w:r w:rsidRPr="00850CE4">
        <w:rPr>
          <w:rFonts w:ascii="Arial" w:hAnsi="Arial"/>
          <w:position w:val="-12"/>
        </w:rPr>
        <w:object w:dxaOrig="7080" w:dyaOrig="340" w14:anchorId="2F62991A">
          <v:shape id="_x0000_i1060" type="#_x0000_t75" style="width:354.15pt;height:16.75pt" o:ole="">
            <v:imagedata r:id="rId20" o:title=""/>
          </v:shape>
          <o:OLEObject Type="Embed" ProgID="Equation.DSMT4" ShapeID="_x0000_i1060" DrawAspect="Content" ObjectID="_1320911909" r:id="rId21"/>
        </w:object>
      </w:r>
      <w:r>
        <w:rPr>
          <w:rFonts w:ascii="Arial" w:hAnsi="Arial"/>
        </w:rPr>
        <w:t xml:space="preserve"> </w:t>
      </w:r>
    </w:p>
    <w:p w14:paraId="6E9F60AB" w14:textId="77777777" w:rsidR="004658F5" w:rsidRDefault="004658F5">
      <w:pPr>
        <w:ind w:left="360" w:hanging="360"/>
        <w:rPr>
          <w:rFonts w:ascii="Arial" w:hAnsi="Arial"/>
        </w:rPr>
      </w:pPr>
    </w:p>
    <w:p w14:paraId="734C66EB" w14:textId="77777777" w:rsidR="004658F5" w:rsidRDefault="004658F5">
      <w:pPr>
        <w:ind w:left="360" w:hanging="360"/>
        <w:rPr>
          <w:rFonts w:ascii="Arial" w:hAnsi="Arial"/>
        </w:rPr>
      </w:pPr>
    </w:p>
    <w:p w14:paraId="55154DAA" w14:textId="77777777" w:rsidR="004658F5" w:rsidRDefault="004658F5">
      <w:pPr>
        <w:ind w:left="360" w:hanging="360"/>
        <w:rPr>
          <w:rFonts w:ascii="Arial" w:hAnsi="Arial"/>
        </w:rPr>
      </w:pPr>
    </w:p>
    <w:p w14:paraId="11CF69EE" w14:textId="77777777" w:rsidR="003827D3" w:rsidRDefault="003827D3">
      <w:pPr>
        <w:ind w:left="360" w:hanging="360"/>
        <w:rPr>
          <w:rFonts w:ascii="Arial" w:hAnsi="Arial"/>
        </w:rPr>
      </w:pPr>
    </w:p>
    <w:p w14:paraId="5D1F899B" w14:textId="77777777" w:rsidR="003827D3" w:rsidRDefault="003827D3">
      <w:pPr>
        <w:ind w:left="360" w:hanging="360"/>
        <w:rPr>
          <w:rFonts w:ascii="Arial" w:hAnsi="Arial"/>
        </w:rPr>
      </w:pPr>
    </w:p>
    <w:p w14:paraId="1DEED75A" w14:textId="77777777" w:rsidR="003827D3" w:rsidRDefault="003827D3">
      <w:pPr>
        <w:ind w:left="360" w:hanging="360"/>
        <w:rPr>
          <w:rFonts w:ascii="Arial" w:hAnsi="Arial"/>
        </w:rPr>
      </w:pPr>
    </w:p>
    <w:p w14:paraId="6EC85B94" w14:textId="77777777" w:rsidR="003827D3" w:rsidRDefault="003827D3">
      <w:pPr>
        <w:ind w:left="360" w:hanging="360"/>
        <w:rPr>
          <w:rFonts w:ascii="Arial" w:hAnsi="Arial"/>
        </w:rPr>
      </w:pPr>
    </w:p>
    <w:p w14:paraId="5D770952" w14:textId="77777777" w:rsidR="003827D3" w:rsidRDefault="003827D3" w:rsidP="00DD2E3E">
      <w:pPr>
        <w:rPr>
          <w:rFonts w:ascii="Arial" w:hAnsi="Arial"/>
        </w:rPr>
      </w:pPr>
    </w:p>
    <w:p w14:paraId="3AAD6974" w14:textId="77777777" w:rsidR="003827D3" w:rsidRDefault="003827D3">
      <w:pPr>
        <w:ind w:left="360" w:hanging="360"/>
        <w:rPr>
          <w:rFonts w:ascii="Arial" w:hAnsi="Arial"/>
        </w:rPr>
      </w:pPr>
    </w:p>
    <w:p w14:paraId="10584975" w14:textId="254A405B" w:rsidR="00F41EB2" w:rsidRDefault="004658F5" w:rsidP="00C34801">
      <w:pPr>
        <w:ind w:left="426" w:hanging="426"/>
        <w:jc w:val="both"/>
      </w:pPr>
      <w:r>
        <w:t>28</w:t>
      </w:r>
      <w:r w:rsidR="00DA472E">
        <w:t>.</w:t>
      </w:r>
      <w:r w:rsidR="00DA472E">
        <w:tab/>
      </w:r>
      <w:r w:rsidR="00F41EB2">
        <w:t xml:space="preserve">ZDX borrows </w:t>
      </w:r>
      <w:r w:rsidR="00F41EB2" w:rsidRPr="001B5814">
        <w:rPr>
          <w:b/>
        </w:rPr>
        <w:t>$25,000</w:t>
      </w:r>
      <w:r w:rsidR="00F41EB2">
        <w:t xml:space="preserve"> under a </w:t>
      </w:r>
      <w:r w:rsidR="00F41EB2" w:rsidRPr="001B5814">
        <w:rPr>
          <w:b/>
        </w:rPr>
        <w:t>four-year loan agreement</w:t>
      </w:r>
      <w:r w:rsidR="00F41EB2">
        <w:t xml:space="preserve"> at an interest rate of </w:t>
      </w:r>
      <w:r w:rsidR="00F41EB2" w:rsidRPr="001B5814">
        <w:rPr>
          <w:b/>
        </w:rPr>
        <w:t>8 percent</w:t>
      </w:r>
      <w:r w:rsidR="00F41EB2">
        <w:t xml:space="preserve">. The repayment schedule calls for </w:t>
      </w:r>
      <w:r w:rsidR="00F41EB2" w:rsidRPr="001B5814">
        <w:rPr>
          <w:b/>
        </w:rPr>
        <w:t>4 level annual repayments</w:t>
      </w:r>
      <w:r w:rsidR="00F41EB2">
        <w:t xml:space="preserve">, the first occurring at the end of the first year. </w:t>
      </w:r>
      <w:r w:rsidR="00F41EB2" w:rsidRPr="005134F3">
        <w:rPr>
          <w:b/>
        </w:rPr>
        <w:t>To the nearest dollar</w:t>
      </w:r>
      <w:r w:rsidR="00F41EB2">
        <w:t xml:space="preserve">, what is the </w:t>
      </w:r>
      <w:r w:rsidR="00F41EB2" w:rsidRPr="001961EE">
        <w:rPr>
          <w:b/>
        </w:rPr>
        <w:t>annual total payment</w:t>
      </w:r>
      <w:r w:rsidR="00F41EB2">
        <w:t xml:space="preserve"> that ZDX must make?</w:t>
      </w:r>
    </w:p>
    <w:p w14:paraId="2606CC86" w14:textId="77777777" w:rsidR="00F41EB2" w:rsidRDefault="00F41EB2" w:rsidP="00C34801">
      <w:pPr>
        <w:tabs>
          <w:tab w:val="left" w:pos="360"/>
        </w:tabs>
        <w:ind w:left="426"/>
        <w:jc w:val="both"/>
      </w:pPr>
      <w:r>
        <w:t>A.</w:t>
      </w:r>
      <w:r>
        <w:tab/>
        <w:t>$8,250</w:t>
      </w:r>
    </w:p>
    <w:p w14:paraId="6DE0E670" w14:textId="77777777" w:rsidR="00F41EB2" w:rsidRPr="00850CE4" w:rsidRDefault="00F41EB2" w:rsidP="00F41EB2">
      <w:pPr>
        <w:tabs>
          <w:tab w:val="left" w:pos="360"/>
        </w:tabs>
        <w:ind w:left="426"/>
        <w:rPr>
          <w:b/>
          <w:sz w:val="28"/>
          <w:szCs w:val="28"/>
        </w:rPr>
      </w:pPr>
      <w:r w:rsidRPr="00850CE4">
        <w:rPr>
          <w:b/>
          <w:sz w:val="28"/>
          <w:szCs w:val="28"/>
        </w:rPr>
        <w:t>B.</w:t>
      </w:r>
      <w:r w:rsidRPr="00850CE4">
        <w:rPr>
          <w:b/>
          <w:sz w:val="28"/>
          <w:szCs w:val="28"/>
        </w:rPr>
        <w:tab/>
        <w:t>$7,548</w:t>
      </w:r>
    </w:p>
    <w:p w14:paraId="67F55042" w14:textId="77777777" w:rsidR="00F41EB2" w:rsidRDefault="00F41EB2" w:rsidP="00F41EB2">
      <w:pPr>
        <w:tabs>
          <w:tab w:val="left" w:pos="360"/>
        </w:tabs>
        <w:ind w:left="426"/>
      </w:pPr>
      <w:r>
        <w:t>C.</w:t>
      </w:r>
      <w:r>
        <w:tab/>
        <w:t>$7,250</w:t>
      </w:r>
    </w:p>
    <w:p w14:paraId="4914D60F" w14:textId="77777777" w:rsidR="00F41EB2" w:rsidRDefault="00F41EB2" w:rsidP="00F41EB2">
      <w:pPr>
        <w:tabs>
          <w:tab w:val="left" w:pos="426"/>
        </w:tabs>
        <w:ind w:left="426"/>
      </w:pPr>
      <w:r>
        <w:t>D.</w:t>
      </w:r>
      <w:r>
        <w:tab/>
        <w:t>$6,250</w:t>
      </w:r>
    </w:p>
    <w:p w14:paraId="3F64CE5F" w14:textId="77777777" w:rsidR="00F41EB2" w:rsidRDefault="00F41EB2" w:rsidP="00F41EB2">
      <w:pPr>
        <w:ind w:left="426"/>
      </w:pPr>
      <w:r w:rsidRPr="003827D3">
        <w:t>E. None of the above</w:t>
      </w:r>
    </w:p>
    <w:p w14:paraId="194DF2F2" w14:textId="77777777" w:rsidR="00DA472E" w:rsidRDefault="00DA472E" w:rsidP="00F41EB2">
      <w:pPr>
        <w:ind w:left="426" w:hanging="426"/>
      </w:pPr>
    </w:p>
    <w:p w14:paraId="5E6DFEFC" w14:textId="41138800" w:rsidR="00DA472E" w:rsidRDefault="00850CE4">
      <w:pPr>
        <w:ind w:left="360" w:hanging="360"/>
      </w:pPr>
      <w:r w:rsidRPr="00850CE4">
        <w:rPr>
          <w:noProof/>
          <w:position w:val="-58"/>
        </w:rPr>
        <w:pict w14:anchorId="36C5106A">
          <v:shape id="Picture 3" o:spid="_x0000_i1061" type="#_x0000_t75" style="width:220.2pt;height:48.55pt;visibility:visible;mso-wrap-style:square">
            <v:imagedata r:id="rId22" o:title=""/>
          </v:shape>
        </w:pict>
      </w:r>
    </w:p>
    <w:p w14:paraId="3CDBF7EB" w14:textId="77777777" w:rsidR="00DA472E" w:rsidRDefault="00DA472E">
      <w:pPr>
        <w:ind w:left="360" w:hanging="360"/>
      </w:pPr>
    </w:p>
    <w:p w14:paraId="5DC2BB33" w14:textId="77777777" w:rsidR="00DA472E" w:rsidRDefault="00DA472E">
      <w:pPr>
        <w:ind w:left="360" w:hanging="360"/>
      </w:pPr>
    </w:p>
    <w:p w14:paraId="129482A6" w14:textId="77777777" w:rsidR="00DA472E" w:rsidRDefault="00DA472E">
      <w:pPr>
        <w:ind w:left="360" w:hanging="360"/>
      </w:pPr>
    </w:p>
    <w:p w14:paraId="6664DC17" w14:textId="77777777" w:rsidR="00DA472E" w:rsidRDefault="00DA472E">
      <w:pPr>
        <w:ind w:left="360" w:hanging="360"/>
      </w:pPr>
    </w:p>
    <w:p w14:paraId="465C4AA0" w14:textId="77777777" w:rsidR="00DA472E" w:rsidRDefault="00DA472E">
      <w:pPr>
        <w:ind w:left="360" w:hanging="360"/>
      </w:pPr>
    </w:p>
    <w:p w14:paraId="5DA7C805" w14:textId="77777777" w:rsidR="00DA472E" w:rsidRDefault="00DA472E">
      <w:pPr>
        <w:ind w:left="360" w:hanging="360"/>
      </w:pPr>
    </w:p>
    <w:p w14:paraId="08B1573D" w14:textId="77777777" w:rsidR="001B0157" w:rsidRDefault="001B0157">
      <w:pPr>
        <w:ind w:left="360" w:hanging="360"/>
        <w:rPr>
          <w:lang w:val="en-CA"/>
        </w:rPr>
      </w:pPr>
    </w:p>
    <w:p w14:paraId="166C7676" w14:textId="77777777" w:rsidR="001B0157" w:rsidRDefault="001B0157">
      <w:pPr>
        <w:ind w:left="360" w:hanging="360"/>
        <w:rPr>
          <w:lang w:val="en-CA"/>
        </w:rPr>
      </w:pPr>
    </w:p>
    <w:p w14:paraId="5A09424A" w14:textId="77777777" w:rsidR="001B0157" w:rsidRDefault="001B0157">
      <w:pPr>
        <w:ind w:left="360" w:hanging="360"/>
        <w:rPr>
          <w:lang w:val="en-CA"/>
        </w:rPr>
      </w:pPr>
    </w:p>
    <w:p w14:paraId="3040FE48" w14:textId="77777777" w:rsidR="001B0157" w:rsidRDefault="001B0157">
      <w:pPr>
        <w:ind w:left="360" w:hanging="360"/>
        <w:rPr>
          <w:lang w:val="en-CA"/>
        </w:rPr>
      </w:pPr>
    </w:p>
    <w:p w14:paraId="4867CB20" w14:textId="77777777" w:rsidR="001B0157" w:rsidRDefault="001B0157">
      <w:pPr>
        <w:ind w:left="360" w:hanging="360"/>
        <w:rPr>
          <w:lang w:val="en-CA"/>
        </w:rPr>
      </w:pPr>
    </w:p>
    <w:p w14:paraId="50E86297" w14:textId="77777777" w:rsidR="001B0157" w:rsidRDefault="001B0157">
      <w:pPr>
        <w:ind w:left="360" w:hanging="360"/>
        <w:rPr>
          <w:lang w:val="en-CA"/>
        </w:rPr>
      </w:pPr>
    </w:p>
    <w:p w14:paraId="715FF20A" w14:textId="77777777" w:rsidR="001B0157" w:rsidRDefault="001B0157" w:rsidP="004658F5">
      <w:pPr>
        <w:rPr>
          <w:lang w:val="en-CA"/>
        </w:rPr>
      </w:pPr>
    </w:p>
    <w:p w14:paraId="08D554DC" w14:textId="38B76CC4" w:rsidR="005D3411" w:rsidRDefault="005D3411" w:rsidP="00C34801">
      <w:pPr>
        <w:ind w:left="426" w:hanging="426"/>
        <w:jc w:val="both"/>
      </w:pPr>
      <w:r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 w:rsidR="004658F5">
        <w:t>29</w:t>
      </w:r>
      <w:r w:rsidR="001B0157">
        <w:t>.</w:t>
      </w:r>
      <w:r w:rsidR="001B0157">
        <w:tab/>
        <w:t xml:space="preserve">ZDX borrows </w:t>
      </w:r>
      <w:r w:rsidR="001B0157" w:rsidRPr="001B5814">
        <w:rPr>
          <w:b/>
        </w:rPr>
        <w:t>$25,000</w:t>
      </w:r>
      <w:r w:rsidR="001B0157">
        <w:t xml:space="preserve"> under a </w:t>
      </w:r>
      <w:r w:rsidR="001B0157" w:rsidRPr="001B5814">
        <w:rPr>
          <w:b/>
        </w:rPr>
        <w:t>four</w:t>
      </w:r>
      <w:r w:rsidRPr="001B5814">
        <w:rPr>
          <w:b/>
        </w:rPr>
        <w:t>-year loan agr</w:t>
      </w:r>
      <w:r w:rsidR="001B0157" w:rsidRPr="001B5814">
        <w:rPr>
          <w:b/>
        </w:rPr>
        <w:t>eement</w:t>
      </w:r>
      <w:r w:rsidR="001B0157">
        <w:t xml:space="preserve"> at an interest rate of </w:t>
      </w:r>
      <w:r w:rsidR="001B0157" w:rsidRPr="001B5814">
        <w:rPr>
          <w:b/>
        </w:rPr>
        <w:t>8</w:t>
      </w:r>
      <w:r w:rsidRPr="001B5814">
        <w:rPr>
          <w:b/>
        </w:rPr>
        <w:t xml:space="preserve"> percent</w:t>
      </w:r>
      <w:r>
        <w:t>. Th</w:t>
      </w:r>
      <w:r w:rsidR="002A72C5">
        <w:t xml:space="preserve">e repayment </w:t>
      </w:r>
      <w:r w:rsidR="001B0157">
        <w:t xml:space="preserve">schedule calls for </w:t>
      </w:r>
      <w:r w:rsidR="001B0157" w:rsidRPr="001B5814">
        <w:rPr>
          <w:b/>
        </w:rPr>
        <w:t>4</w:t>
      </w:r>
      <w:r w:rsidRPr="001B5814">
        <w:rPr>
          <w:b/>
        </w:rPr>
        <w:t xml:space="preserve"> </w:t>
      </w:r>
      <w:r w:rsidR="00F41EB2" w:rsidRPr="001B5814">
        <w:rPr>
          <w:b/>
        </w:rPr>
        <w:t xml:space="preserve">level </w:t>
      </w:r>
      <w:r w:rsidRPr="001B5814">
        <w:rPr>
          <w:b/>
        </w:rPr>
        <w:t>annual repayments</w:t>
      </w:r>
      <w:r>
        <w:t xml:space="preserve">, the first occurring at the end of the first year. </w:t>
      </w:r>
      <w:r w:rsidRPr="005134F3">
        <w:rPr>
          <w:b/>
        </w:rPr>
        <w:t>To the nearest dollar</w:t>
      </w:r>
      <w:r w:rsidR="002A72C5">
        <w:t xml:space="preserve">, </w:t>
      </w:r>
      <w:r w:rsidR="001B0157">
        <w:t>w</w:t>
      </w:r>
      <w:r w:rsidR="00F41EB2">
        <w:t xml:space="preserve">hat is </w:t>
      </w:r>
      <w:r w:rsidR="00F41EB2" w:rsidRPr="001961EE">
        <w:rPr>
          <w:b/>
        </w:rPr>
        <w:t>outstanding or remaining balance</w:t>
      </w:r>
      <w:r w:rsidR="00F41EB2">
        <w:t xml:space="preserve"> on ZDX’s loan after one year</w:t>
      </w:r>
      <w:r w:rsidR="001B0157">
        <w:t>?</w:t>
      </w:r>
    </w:p>
    <w:p w14:paraId="7B252CB2" w14:textId="77777777" w:rsidR="00F41EB2" w:rsidRDefault="00F41EB2" w:rsidP="00F41EB2">
      <w:pPr>
        <w:tabs>
          <w:tab w:val="left" w:pos="360"/>
        </w:tabs>
        <w:ind w:left="426"/>
      </w:pPr>
      <w:r>
        <w:t>A.</w:t>
      </w:r>
      <w:r>
        <w:tab/>
        <w:t>$18,750</w:t>
      </w:r>
    </w:p>
    <w:p w14:paraId="5C30B262" w14:textId="77777777" w:rsidR="00F41EB2" w:rsidRDefault="00F41EB2" w:rsidP="00F41EB2">
      <w:pPr>
        <w:tabs>
          <w:tab w:val="left" w:pos="360"/>
        </w:tabs>
        <w:ind w:left="426"/>
      </w:pPr>
      <w:r>
        <w:t>B.</w:t>
      </w:r>
      <w:r>
        <w:tab/>
        <w:t>$19,250</w:t>
      </w:r>
    </w:p>
    <w:p w14:paraId="53382E0B" w14:textId="77777777" w:rsidR="005D3411" w:rsidRPr="00850CE4" w:rsidRDefault="00F41EB2" w:rsidP="001B0157">
      <w:pPr>
        <w:tabs>
          <w:tab w:val="left" w:pos="426"/>
        </w:tabs>
        <w:ind w:left="426"/>
        <w:rPr>
          <w:b/>
          <w:sz w:val="28"/>
          <w:szCs w:val="28"/>
        </w:rPr>
      </w:pPr>
      <w:r w:rsidRPr="00850CE4">
        <w:rPr>
          <w:b/>
          <w:sz w:val="28"/>
          <w:szCs w:val="28"/>
        </w:rPr>
        <w:t>C.</w:t>
      </w:r>
      <w:r w:rsidRPr="00850CE4">
        <w:rPr>
          <w:b/>
          <w:sz w:val="28"/>
          <w:szCs w:val="28"/>
        </w:rPr>
        <w:tab/>
        <w:t>$19,452</w:t>
      </w:r>
    </w:p>
    <w:p w14:paraId="2D4B5109" w14:textId="77777777" w:rsidR="005D3411" w:rsidRDefault="00F41EB2" w:rsidP="001B0157">
      <w:pPr>
        <w:tabs>
          <w:tab w:val="left" w:pos="360"/>
        </w:tabs>
        <w:ind w:left="426"/>
      </w:pPr>
      <w:r>
        <w:t>D.</w:t>
      </w:r>
      <w:r>
        <w:tab/>
        <w:t>$20</w:t>
      </w:r>
      <w:r w:rsidR="001B0157">
        <w:t>,</w:t>
      </w:r>
      <w:r>
        <w:t>7</w:t>
      </w:r>
      <w:r w:rsidR="001B0157">
        <w:t>50</w:t>
      </w:r>
    </w:p>
    <w:p w14:paraId="3D709578" w14:textId="77777777" w:rsidR="001B0157" w:rsidRDefault="001B0157" w:rsidP="001B0157">
      <w:pPr>
        <w:ind w:left="426"/>
      </w:pPr>
      <w:r w:rsidRPr="003827D3">
        <w:t>E. None of the above</w:t>
      </w:r>
    </w:p>
    <w:p w14:paraId="2322F636" w14:textId="77777777" w:rsidR="001B0157" w:rsidRDefault="001B0157" w:rsidP="001B0157"/>
    <w:p w14:paraId="1313640F" w14:textId="77777777" w:rsidR="00850CE4" w:rsidRDefault="00850CE4" w:rsidP="00850CE4">
      <w:r>
        <w:t>Remaining balance = Starting balance – (Total payment – Interest payment)</w:t>
      </w:r>
    </w:p>
    <w:p w14:paraId="69F26053" w14:textId="77777777" w:rsidR="00850CE4" w:rsidRDefault="00850CE4" w:rsidP="00850CE4"/>
    <w:p w14:paraId="126637EE" w14:textId="77777777" w:rsidR="00850CE4" w:rsidRDefault="00850CE4" w:rsidP="00850CE4">
      <w:r>
        <w:t>Interest payment = Starting balance x Interest rate = $25,000 x 0.08 = $2,000</w:t>
      </w:r>
    </w:p>
    <w:p w14:paraId="767C6EE3" w14:textId="77777777" w:rsidR="00850CE4" w:rsidRDefault="00850CE4" w:rsidP="00850CE4"/>
    <w:p w14:paraId="1EB6FAF8" w14:textId="77777777" w:rsidR="00850CE4" w:rsidRDefault="00850CE4" w:rsidP="00850CE4">
      <w:r>
        <w:t>Remaining balance = $25,000 – ($7,548 previously calculated - $2,000) = $19,452</w:t>
      </w:r>
    </w:p>
    <w:p w14:paraId="0F4C3263" w14:textId="77777777" w:rsidR="005D3411" w:rsidRDefault="00CB3957" w:rsidP="001B0157">
      <w:pPr>
        <w:tabs>
          <w:tab w:val="left" w:pos="360"/>
        </w:tabs>
        <w:ind w:left="720" w:hanging="720"/>
      </w:pPr>
      <w:r>
        <w:tab/>
      </w:r>
    </w:p>
    <w:p w14:paraId="7935BF5A" w14:textId="77777777" w:rsidR="005D3411" w:rsidRDefault="005D3411">
      <w:pPr>
        <w:tabs>
          <w:tab w:val="left" w:pos="720"/>
        </w:tabs>
        <w:ind w:left="720" w:hanging="720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14:paraId="26109A9F" w14:textId="77777777" w:rsidR="00837779" w:rsidRDefault="00837779">
      <w:pPr>
        <w:tabs>
          <w:tab w:val="left" w:pos="720"/>
        </w:tabs>
        <w:ind w:left="720" w:hanging="720"/>
        <w:rPr>
          <w:rFonts w:ascii="Arial" w:hAnsi="Arial"/>
        </w:rPr>
      </w:pPr>
    </w:p>
    <w:p w14:paraId="143400F7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46D115C1" w14:textId="77777777" w:rsidR="004658F5" w:rsidRDefault="004658F5" w:rsidP="00DD2E3E">
      <w:pPr>
        <w:jc w:val="both"/>
        <w:rPr>
          <w:rFonts w:ascii="Arial" w:hAnsi="Arial"/>
        </w:rPr>
      </w:pPr>
    </w:p>
    <w:p w14:paraId="5E3C563E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4BC56D27" w14:textId="4D6E0E55" w:rsidR="004658F5" w:rsidRPr="00B52C15" w:rsidRDefault="004658F5" w:rsidP="004658F5">
      <w:pPr>
        <w:pStyle w:val="BodyText"/>
        <w:ind w:left="426" w:hanging="426"/>
        <w:jc w:val="both"/>
        <w:rPr>
          <w:sz w:val="24"/>
        </w:rPr>
      </w:pPr>
      <w:r>
        <w:rPr>
          <w:sz w:val="24"/>
        </w:rPr>
        <w:t>30.</w:t>
      </w:r>
      <w:r>
        <w:rPr>
          <w:sz w:val="24"/>
        </w:rPr>
        <w:tab/>
      </w:r>
      <w:r w:rsidRPr="00B52C15">
        <w:rPr>
          <w:sz w:val="24"/>
        </w:rPr>
        <w:t xml:space="preserve">Laura purchased a share of MVP Company for </w:t>
      </w:r>
      <w:r w:rsidRPr="00197AC3">
        <w:rPr>
          <w:b/>
          <w:sz w:val="24"/>
        </w:rPr>
        <w:t>$26.43 one year ago</w:t>
      </w:r>
      <w:r w:rsidRPr="00B52C15">
        <w:rPr>
          <w:sz w:val="24"/>
        </w:rPr>
        <w:t xml:space="preserve">.  The stock paid a </w:t>
      </w:r>
      <w:r w:rsidRPr="00197AC3">
        <w:rPr>
          <w:b/>
          <w:sz w:val="24"/>
        </w:rPr>
        <w:t>quarterly dividend of $0.50</w:t>
      </w:r>
      <w:r w:rsidRPr="00B52C15">
        <w:rPr>
          <w:sz w:val="24"/>
        </w:rPr>
        <w:t xml:space="preserve"> during the year.  </w:t>
      </w:r>
      <w:r w:rsidRPr="00FC4744">
        <w:rPr>
          <w:b/>
          <w:sz w:val="24"/>
        </w:rPr>
        <w:t>To the nearest 0.01 percent</w:t>
      </w:r>
      <w:r>
        <w:rPr>
          <w:sz w:val="24"/>
        </w:rPr>
        <w:t>, w</w:t>
      </w:r>
      <w:r w:rsidRPr="00B52C15">
        <w:rPr>
          <w:sz w:val="24"/>
        </w:rPr>
        <w:t xml:space="preserve">hat is the capital gain yield if the </w:t>
      </w:r>
      <w:r w:rsidRPr="00197AC3">
        <w:rPr>
          <w:b/>
          <w:sz w:val="24"/>
        </w:rPr>
        <w:t>current stock price is $28.26</w:t>
      </w:r>
      <w:r w:rsidRPr="00B52C15">
        <w:rPr>
          <w:sz w:val="24"/>
        </w:rPr>
        <w:t>?</w:t>
      </w:r>
    </w:p>
    <w:p w14:paraId="6FF948D5" w14:textId="77777777" w:rsidR="004658F5" w:rsidRPr="00B52C15" w:rsidRDefault="004658F5" w:rsidP="004658F5">
      <w:pPr>
        <w:ind w:left="426"/>
      </w:pPr>
      <w:r>
        <w:t xml:space="preserve">A.   </w:t>
      </w:r>
      <w:r w:rsidRPr="00B52C15">
        <w:t>6.48%</w:t>
      </w:r>
    </w:p>
    <w:p w14:paraId="496C0126" w14:textId="77777777" w:rsidR="004658F5" w:rsidRPr="00951043" w:rsidRDefault="004658F5" w:rsidP="004658F5">
      <w:pPr>
        <w:ind w:left="426"/>
        <w:rPr>
          <w:b/>
          <w:sz w:val="28"/>
          <w:szCs w:val="28"/>
        </w:rPr>
      </w:pPr>
      <w:r w:rsidRPr="00951043">
        <w:rPr>
          <w:b/>
          <w:sz w:val="28"/>
          <w:szCs w:val="28"/>
        </w:rPr>
        <w:t>B.   6.92%</w:t>
      </w:r>
    </w:p>
    <w:p w14:paraId="4F74ECB0" w14:textId="77777777" w:rsidR="004658F5" w:rsidRPr="00381032" w:rsidRDefault="004658F5" w:rsidP="004658F5">
      <w:pPr>
        <w:ind w:left="426"/>
      </w:pPr>
      <w:r w:rsidRPr="00381032">
        <w:t xml:space="preserve">C. </w:t>
      </w:r>
      <w:r>
        <w:t xml:space="preserve">  </w:t>
      </w:r>
      <w:r w:rsidRPr="00381032">
        <w:t>7.57%</w:t>
      </w:r>
    </w:p>
    <w:p w14:paraId="53A90CA1" w14:textId="77777777" w:rsidR="004658F5" w:rsidRDefault="004658F5" w:rsidP="004658F5">
      <w:pPr>
        <w:ind w:left="426"/>
      </w:pPr>
      <w:r w:rsidRPr="00381032">
        <w:t>D. 14.49%</w:t>
      </w:r>
    </w:p>
    <w:p w14:paraId="17565D86" w14:textId="77777777" w:rsidR="004658F5" w:rsidRPr="00381032" w:rsidRDefault="004658F5" w:rsidP="004658F5">
      <w:pPr>
        <w:ind w:left="426"/>
      </w:pPr>
      <w:r>
        <w:t>E. None of the above</w:t>
      </w:r>
    </w:p>
    <w:p w14:paraId="6CC6C359" w14:textId="77777777" w:rsidR="00850CE4" w:rsidRDefault="00850CE4" w:rsidP="004658F5">
      <w:pPr>
        <w:ind w:left="426" w:hanging="426"/>
        <w:jc w:val="both"/>
        <w:rPr>
          <w:rFonts w:ascii="Arial" w:hAnsi="Arial"/>
        </w:rPr>
      </w:pPr>
    </w:p>
    <w:p w14:paraId="58F10652" w14:textId="59AA83FD" w:rsidR="00142C42" w:rsidRDefault="00DD2E3E" w:rsidP="00850CE4">
      <w:pPr>
        <w:jc w:val="both"/>
        <w:rPr>
          <w:rFonts w:ascii="Arial" w:hAnsi="Arial"/>
          <w:b/>
        </w:rPr>
      </w:pPr>
      <w:r w:rsidRPr="00DD2E3E">
        <w:rPr>
          <w:rFonts w:ascii="Arial" w:hAnsi="Arial"/>
          <w:b/>
          <w:noProof/>
          <w:position w:val="-30"/>
        </w:rPr>
        <w:pict w14:anchorId="4828A0B8">
          <v:shape id="Picture 6" o:spid="_x0000_i1065" type="#_x0000_t75" style="width:347.45pt;height:33.5pt;visibility:visible;mso-wrap-style:square">
            <v:imagedata r:id="rId23" o:title=""/>
          </v:shape>
        </w:pict>
      </w:r>
      <w:r w:rsidR="005D3411">
        <w:rPr>
          <w:rFonts w:ascii="Arial" w:hAnsi="Arial"/>
        </w:rPr>
        <w:br w:type="page"/>
      </w:r>
      <w:r w:rsidR="005D3411">
        <w:rPr>
          <w:lang w:val="en-CA"/>
        </w:rPr>
        <w:lastRenderedPageBreak/>
        <w:fldChar w:fldCharType="begin"/>
      </w:r>
      <w:r w:rsidR="005D3411">
        <w:rPr>
          <w:lang w:val="en-CA"/>
        </w:rPr>
        <w:instrText xml:space="preserve"> SEQ CHAPTER \h \r 1</w:instrText>
      </w:r>
      <w:r w:rsidR="005D3411">
        <w:rPr>
          <w:lang w:val="en-CA"/>
        </w:rPr>
        <w:fldChar w:fldCharType="end"/>
      </w:r>
    </w:p>
    <w:p w14:paraId="38F8C262" w14:textId="0AD1C548" w:rsidR="005D3411" w:rsidRDefault="004658F5" w:rsidP="00744A7E">
      <w:pPr>
        <w:ind w:left="426" w:hanging="426"/>
        <w:jc w:val="both"/>
      </w:pPr>
      <w:r>
        <w:t>31</w:t>
      </w:r>
      <w:r w:rsidR="00104FA4">
        <w:t>.</w:t>
      </w:r>
      <w:r w:rsidR="00104FA4">
        <w:tab/>
      </w:r>
      <w:r w:rsidR="00744A7E">
        <w:t xml:space="preserve">Today is the beginning of the fiscal year 2013 for </w:t>
      </w:r>
      <w:proofErr w:type="spellStart"/>
      <w:r w:rsidR="00104FA4">
        <w:t>Moosejaw</w:t>
      </w:r>
      <w:proofErr w:type="spellEnd"/>
      <w:r w:rsidR="00104FA4">
        <w:t xml:space="preserve"> Metals Inc. (MMI)</w:t>
      </w:r>
      <w:r w:rsidR="00744A7E">
        <w:t>.</w:t>
      </w:r>
      <w:r w:rsidR="00104FA4">
        <w:t xml:space="preserve"> </w:t>
      </w:r>
      <w:r w:rsidR="00744A7E">
        <w:t xml:space="preserve">MMI </w:t>
      </w:r>
      <w:r w:rsidR="00104FA4">
        <w:t>is ex</w:t>
      </w:r>
      <w:r w:rsidR="0085731B">
        <w:t xml:space="preserve">pecting to pay a </w:t>
      </w:r>
      <w:r w:rsidR="0085731B" w:rsidRPr="00197AC3">
        <w:rPr>
          <w:b/>
        </w:rPr>
        <w:t>dividend of $1</w:t>
      </w:r>
      <w:r w:rsidR="00104FA4" w:rsidRPr="00197AC3">
        <w:rPr>
          <w:b/>
        </w:rPr>
        <w:t>1</w:t>
      </w:r>
      <w:r w:rsidR="0085731B" w:rsidRPr="00197AC3">
        <w:rPr>
          <w:b/>
        </w:rPr>
        <w:t>.</w:t>
      </w:r>
      <w:r w:rsidR="00104FA4" w:rsidRPr="00197AC3">
        <w:rPr>
          <w:b/>
        </w:rPr>
        <w:t>5</w:t>
      </w:r>
      <w:r w:rsidR="0085731B" w:rsidRPr="00197AC3">
        <w:rPr>
          <w:b/>
        </w:rPr>
        <w:t>0</w:t>
      </w:r>
      <w:r w:rsidR="00104FA4" w:rsidRPr="00197AC3">
        <w:rPr>
          <w:b/>
        </w:rPr>
        <w:t xml:space="preserve"> </w:t>
      </w:r>
      <w:r w:rsidR="0085731B" w:rsidRPr="00197AC3">
        <w:rPr>
          <w:b/>
        </w:rPr>
        <w:t>per share for fiscal 2013</w:t>
      </w:r>
      <w:r w:rsidR="0085731B">
        <w:t xml:space="preserve"> and </w:t>
      </w:r>
      <w:r w:rsidR="0053422E">
        <w:rPr>
          <w:b/>
        </w:rPr>
        <w:t>$64</w:t>
      </w:r>
      <w:r w:rsidR="00104FA4" w:rsidRPr="00197AC3">
        <w:rPr>
          <w:b/>
        </w:rPr>
        <w:t>.</w:t>
      </w:r>
      <w:r w:rsidR="0085731B" w:rsidRPr="00197AC3">
        <w:rPr>
          <w:b/>
        </w:rPr>
        <w:t>5</w:t>
      </w:r>
      <w:r w:rsidR="0053422E">
        <w:rPr>
          <w:b/>
        </w:rPr>
        <w:t>0</w:t>
      </w:r>
      <w:r w:rsidR="00104FA4" w:rsidRPr="00197AC3">
        <w:rPr>
          <w:b/>
        </w:rPr>
        <w:t xml:space="preserve"> for fiscal 2014</w:t>
      </w:r>
      <w:r w:rsidR="00104FA4">
        <w:t>. Di</w:t>
      </w:r>
      <w:r w:rsidR="0085731B">
        <w:t>vidends are expected to decline</w:t>
      </w:r>
      <w:r w:rsidR="00104FA4">
        <w:t xml:space="preserve"> to </w:t>
      </w:r>
      <w:r w:rsidR="00104FA4" w:rsidRPr="00197AC3">
        <w:rPr>
          <w:b/>
        </w:rPr>
        <w:t>$2</w:t>
      </w:r>
      <w:r w:rsidR="0085731B" w:rsidRPr="00197AC3">
        <w:rPr>
          <w:b/>
        </w:rPr>
        <w:t>0</w:t>
      </w:r>
      <w:r w:rsidR="00104FA4" w:rsidRPr="00197AC3">
        <w:rPr>
          <w:b/>
        </w:rPr>
        <w:t xml:space="preserve"> per share for fiscal 2015</w:t>
      </w:r>
      <w:r w:rsidR="00104FA4">
        <w:t xml:space="preserve"> and </w:t>
      </w:r>
      <w:r w:rsidR="0085731B" w:rsidRPr="00197AC3">
        <w:rPr>
          <w:b/>
        </w:rPr>
        <w:t xml:space="preserve">thereafter </w:t>
      </w:r>
      <w:r w:rsidR="00104FA4" w:rsidRPr="00197AC3">
        <w:rPr>
          <w:b/>
        </w:rPr>
        <w:t>to grow at 5</w:t>
      </w:r>
      <w:r w:rsidR="0085731B" w:rsidRPr="00197AC3">
        <w:rPr>
          <w:b/>
        </w:rPr>
        <w:t xml:space="preserve"> percent indefinitely</w:t>
      </w:r>
      <w:r w:rsidR="00104FA4">
        <w:t xml:space="preserve">. What is the share of price of MMI at the beginning of fiscal </w:t>
      </w:r>
      <w:r w:rsidR="00104FA4" w:rsidRPr="00104FA4">
        <w:rPr>
          <w:b/>
        </w:rPr>
        <w:t>2015</w:t>
      </w:r>
      <w:r w:rsidR="00744A7E">
        <w:rPr>
          <w:b/>
        </w:rPr>
        <w:t xml:space="preserve"> (i.e. 2 years from now)</w:t>
      </w:r>
      <w:r w:rsidR="00104FA4">
        <w:t xml:space="preserve"> if the </w:t>
      </w:r>
      <w:r w:rsidR="00104FA4" w:rsidRPr="00197AC3">
        <w:rPr>
          <w:b/>
        </w:rPr>
        <w:t>required rate of return of shareholders is 15 percent</w:t>
      </w:r>
      <w:r w:rsidR="00104FA4">
        <w:t>?</w:t>
      </w:r>
    </w:p>
    <w:p w14:paraId="3A4606D0" w14:textId="77777777" w:rsidR="00104FA4" w:rsidRDefault="00104FA4" w:rsidP="00104FA4">
      <w:pPr>
        <w:ind w:left="426"/>
      </w:pPr>
      <w:r>
        <w:t>A.</w:t>
      </w:r>
      <w:r w:rsidR="0085731B">
        <w:t xml:space="preserve"> </w:t>
      </w:r>
      <w:r w:rsidR="0053422E">
        <w:t xml:space="preserve">  $58.77</w:t>
      </w:r>
    </w:p>
    <w:p w14:paraId="2B8031E8" w14:textId="77777777" w:rsidR="00104FA4" w:rsidRDefault="00104FA4" w:rsidP="00104FA4">
      <w:pPr>
        <w:ind w:left="426"/>
      </w:pPr>
      <w:r>
        <w:t>B.</w:t>
      </w:r>
      <w:r w:rsidR="0053422E">
        <w:t xml:space="preserve"> $1</w:t>
      </w:r>
      <w:r w:rsidR="00744A7E">
        <w:t>5</w:t>
      </w:r>
      <w:r w:rsidR="0053422E">
        <w:t>1.23</w:t>
      </w:r>
    </w:p>
    <w:p w14:paraId="70074AAC" w14:textId="77777777" w:rsidR="00744A7E" w:rsidRPr="00837779" w:rsidRDefault="00104FA4" w:rsidP="00744A7E">
      <w:pPr>
        <w:ind w:left="426"/>
        <w:rPr>
          <w:b/>
          <w:sz w:val="28"/>
          <w:szCs w:val="28"/>
        </w:rPr>
      </w:pPr>
      <w:r w:rsidRPr="00837779">
        <w:rPr>
          <w:b/>
          <w:sz w:val="28"/>
          <w:szCs w:val="28"/>
        </w:rPr>
        <w:t>C.</w:t>
      </w:r>
      <w:r w:rsidR="0053422E" w:rsidRPr="00837779">
        <w:rPr>
          <w:b/>
          <w:sz w:val="28"/>
          <w:szCs w:val="28"/>
        </w:rPr>
        <w:t xml:space="preserve"> $2</w:t>
      </w:r>
      <w:r w:rsidR="00744A7E" w:rsidRPr="00837779">
        <w:rPr>
          <w:b/>
          <w:sz w:val="28"/>
          <w:szCs w:val="28"/>
        </w:rPr>
        <w:t>00.00</w:t>
      </w:r>
    </w:p>
    <w:p w14:paraId="62C8ADEE" w14:textId="77777777" w:rsidR="00104FA4" w:rsidRDefault="00104FA4" w:rsidP="00104FA4">
      <w:pPr>
        <w:ind w:left="426"/>
      </w:pPr>
      <w:r>
        <w:t>D.</w:t>
      </w:r>
      <w:r w:rsidR="0053422E">
        <w:t xml:space="preserve"> $2</w:t>
      </w:r>
      <w:r w:rsidR="00744A7E">
        <w:t>10.00</w:t>
      </w:r>
    </w:p>
    <w:p w14:paraId="47C570A2" w14:textId="77777777" w:rsidR="00104FA4" w:rsidRPr="00104FA4" w:rsidRDefault="00104FA4" w:rsidP="00104FA4">
      <w:pPr>
        <w:ind w:left="426"/>
      </w:pPr>
      <w:r>
        <w:t>E. None of the above</w:t>
      </w:r>
    </w:p>
    <w:p w14:paraId="7C7EC346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26165F20" w14:textId="73CA4D64" w:rsidR="00744A7E" w:rsidRDefault="00951043">
      <w:pPr>
        <w:ind w:left="360" w:hanging="360"/>
        <w:rPr>
          <w:rFonts w:ascii="Arial" w:hAnsi="Arial"/>
          <w:b/>
        </w:rPr>
      </w:pPr>
      <w:r w:rsidRPr="00951043">
        <w:rPr>
          <w:rFonts w:ascii="Arial" w:hAnsi="Arial"/>
          <w:b/>
          <w:noProof/>
          <w:position w:val="-30"/>
        </w:rPr>
        <w:pict w14:anchorId="70E3F210">
          <v:shape id="Picture 7" o:spid="_x0000_i1067" type="#_x0000_t75" style="width:159.9pt;height:33.5pt;visibility:visible;mso-wrap-style:square">
            <v:imagedata r:id="rId24" o:title=""/>
          </v:shape>
        </w:pict>
      </w:r>
    </w:p>
    <w:p w14:paraId="434C0A7E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573B62A2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1C43B90B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6D1EACD1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4CD8B540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56E317FC" w14:textId="77777777" w:rsidR="00744A7E" w:rsidRDefault="00744A7E" w:rsidP="00DD2E3E">
      <w:pPr>
        <w:rPr>
          <w:rFonts w:ascii="Arial" w:hAnsi="Arial"/>
          <w:b/>
        </w:rPr>
      </w:pPr>
    </w:p>
    <w:p w14:paraId="611C092B" w14:textId="46381BD8" w:rsidR="00744A7E" w:rsidRDefault="004658F5" w:rsidP="00744A7E">
      <w:pPr>
        <w:ind w:left="426" w:hanging="426"/>
        <w:jc w:val="both"/>
      </w:pPr>
      <w:r>
        <w:t>32</w:t>
      </w:r>
      <w:r w:rsidR="00744A7E">
        <w:t>.</w:t>
      </w:r>
      <w:r w:rsidR="00744A7E">
        <w:tab/>
        <w:t xml:space="preserve">Today is the beginning of the fiscal year 2013 for </w:t>
      </w:r>
      <w:proofErr w:type="spellStart"/>
      <w:r w:rsidR="00744A7E">
        <w:t>Moosejaw</w:t>
      </w:r>
      <w:proofErr w:type="spellEnd"/>
      <w:r w:rsidR="00744A7E">
        <w:t xml:space="preserve"> Metals Inc. (MMI). MMI is expecting to pay a </w:t>
      </w:r>
      <w:r w:rsidR="00744A7E" w:rsidRPr="00197AC3">
        <w:rPr>
          <w:b/>
        </w:rPr>
        <w:t>dividend of $11.50 per share for fiscal 2013</w:t>
      </w:r>
      <w:r w:rsidR="00744A7E">
        <w:t xml:space="preserve"> and </w:t>
      </w:r>
      <w:r w:rsidR="0053422E">
        <w:rPr>
          <w:b/>
        </w:rPr>
        <w:t>$64.</w:t>
      </w:r>
      <w:r w:rsidR="00744A7E" w:rsidRPr="00197AC3">
        <w:rPr>
          <w:b/>
        </w:rPr>
        <w:t>5</w:t>
      </w:r>
      <w:r w:rsidR="0053422E">
        <w:rPr>
          <w:b/>
        </w:rPr>
        <w:t>0</w:t>
      </w:r>
      <w:r w:rsidR="00744A7E" w:rsidRPr="00197AC3">
        <w:rPr>
          <w:b/>
        </w:rPr>
        <w:t xml:space="preserve"> for fiscal 2014</w:t>
      </w:r>
      <w:r w:rsidR="00744A7E">
        <w:t xml:space="preserve">. Dividends are expected to decline to </w:t>
      </w:r>
      <w:r w:rsidR="00744A7E" w:rsidRPr="00197AC3">
        <w:rPr>
          <w:b/>
        </w:rPr>
        <w:t>$20 per share for fiscal 2015</w:t>
      </w:r>
      <w:r w:rsidR="00744A7E">
        <w:t xml:space="preserve"> and </w:t>
      </w:r>
      <w:r w:rsidR="00744A7E" w:rsidRPr="00197AC3">
        <w:rPr>
          <w:b/>
        </w:rPr>
        <w:t>thereafter to grow at 5 percent indefinitely</w:t>
      </w:r>
      <w:r w:rsidR="00744A7E">
        <w:t xml:space="preserve">. What is the share of price of MMI at the beginning of fiscal </w:t>
      </w:r>
      <w:r w:rsidR="00744A7E" w:rsidRPr="00104FA4">
        <w:rPr>
          <w:b/>
        </w:rPr>
        <w:t>201</w:t>
      </w:r>
      <w:r w:rsidR="00744A7E">
        <w:rPr>
          <w:b/>
        </w:rPr>
        <w:t xml:space="preserve">3 (i.e. now) </w:t>
      </w:r>
      <w:r w:rsidR="00744A7E">
        <w:t xml:space="preserve">if the </w:t>
      </w:r>
      <w:r w:rsidR="00744A7E" w:rsidRPr="00197AC3">
        <w:rPr>
          <w:b/>
        </w:rPr>
        <w:t>required rate of return of shareholders is 15 percent</w:t>
      </w:r>
      <w:r w:rsidR="00744A7E">
        <w:t>?</w:t>
      </w:r>
    </w:p>
    <w:p w14:paraId="0B98A2AC" w14:textId="77777777" w:rsidR="00744A7E" w:rsidRDefault="0053422E" w:rsidP="00744A7E">
      <w:pPr>
        <w:ind w:left="426"/>
      </w:pPr>
      <w:r>
        <w:t>A.   $58.77</w:t>
      </w:r>
    </w:p>
    <w:p w14:paraId="79A5511C" w14:textId="77777777" w:rsidR="00744A7E" w:rsidRDefault="0053422E" w:rsidP="00744A7E">
      <w:pPr>
        <w:ind w:left="426"/>
      </w:pPr>
      <w:r>
        <w:t>B. $1</w:t>
      </w:r>
      <w:r w:rsidR="00744A7E">
        <w:t>5</w:t>
      </w:r>
      <w:r>
        <w:t>1.23</w:t>
      </w:r>
    </w:p>
    <w:p w14:paraId="56259AF4" w14:textId="77777777" w:rsidR="00744A7E" w:rsidRDefault="0053422E" w:rsidP="00744A7E">
      <w:pPr>
        <w:ind w:left="426"/>
      </w:pPr>
      <w:r>
        <w:t>C. $2</w:t>
      </w:r>
      <w:r w:rsidR="00744A7E">
        <w:t>00.00</w:t>
      </w:r>
    </w:p>
    <w:p w14:paraId="7BB65F2C" w14:textId="77777777" w:rsidR="00744A7E" w:rsidRPr="00837779" w:rsidRDefault="0053422E" w:rsidP="00744A7E">
      <w:pPr>
        <w:ind w:left="426"/>
        <w:rPr>
          <w:b/>
          <w:sz w:val="28"/>
          <w:szCs w:val="28"/>
        </w:rPr>
      </w:pPr>
      <w:r w:rsidRPr="00837779">
        <w:rPr>
          <w:b/>
          <w:sz w:val="28"/>
          <w:szCs w:val="28"/>
        </w:rPr>
        <w:t>D. $2</w:t>
      </w:r>
      <w:r w:rsidR="00744A7E" w:rsidRPr="00837779">
        <w:rPr>
          <w:b/>
          <w:sz w:val="28"/>
          <w:szCs w:val="28"/>
        </w:rPr>
        <w:t>10.00</w:t>
      </w:r>
    </w:p>
    <w:p w14:paraId="1E6E27B4" w14:textId="77777777" w:rsidR="00744A7E" w:rsidRPr="00104FA4" w:rsidRDefault="00744A7E" w:rsidP="00744A7E">
      <w:pPr>
        <w:ind w:left="426"/>
      </w:pPr>
      <w:r>
        <w:t>E. None of the above</w:t>
      </w:r>
    </w:p>
    <w:p w14:paraId="02F5DCAA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2D1F290B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1F766930" w14:textId="73C6A0B8" w:rsidR="00744A7E" w:rsidRDefault="00837779">
      <w:pPr>
        <w:ind w:left="360" w:hanging="360"/>
        <w:rPr>
          <w:rFonts w:ascii="Arial" w:hAnsi="Arial"/>
          <w:b/>
        </w:rPr>
      </w:pPr>
      <w:r w:rsidRPr="00837779">
        <w:rPr>
          <w:rFonts w:ascii="Arial" w:hAnsi="Arial"/>
          <w:b/>
          <w:noProof/>
          <w:position w:val="-34"/>
        </w:rPr>
        <w:pict w14:anchorId="0E9135B9">
          <v:shape id="Picture 8" o:spid="_x0000_i1069" type="#_x0000_t75" style="width:356.65pt;height:38.5pt;visibility:visible;mso-wrap-style:square">
            <v:imagedata r:id="rId25" o:title=""/>
          </v:shape>
        </w:pict>
      </w:r>
    </w:p>
    <w:p w14:paraId="1CAE06EB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5B4C2CDA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14618BFA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7D43B50E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2985E5FB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10D48675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4436F9CA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0C199892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4CFED8E1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67D30049" w14:textId="77777777"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14:paraId="24BED47A" w14:textId="311C18D2" w:rsidR="00FF39B5" w:rsidRPr="00485E9F" w:rsidRDefault="005D3411" w:rsidP="00FF39B5">
      <w:pPr>
        <w:pStyle w:val="BodyText"/>
        <w:ind w:left="426" w:hanging="426"/>
        <w:rPr>
          <w:sz w:val="24"/>
        </w:rPr>
      </w:pPr>
      <w:r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 w:rsidR="00DE1821">
        <w:t>33</w:t>
      </w:r>
      <w:r>
        <w:t>.</w:t>
      </w:r>
      <w:r>
        <w:tab/>
      </w:r>
      <w:r w:rsidR="00FF39B5" w:rsidRPr="00485E9F">
        <w:rPr>
          <w:sz w:val="24"/>
        </w:rPr>
        <w:t xml:space="preserve">The </w:t>
      </w:r>
      <w:r w:rsidR="00FF39B5" w:rsidRPr="00197AC3">
        <w:rPr>
          <w:b/>
          <w:sz w:val="24"/>
        </w:rPr>
        <w:t>expected return on the market is 12.5 percent</w:t>
      </w:r>
      <w:r w:rsidR="00FF39B5" w:rsidRPr="00485E9F">
        <w:rPr>
          <w:sz w:val="24"/>
        </w:rPr>
        <w:t xml:space="preserve"> with a </w:t>
      </w:r>
      <w:r w:rsidR="00FF39B5" w:rsidRPr="00197AC3">
        <w:rPr>
          <w:b/>
          <w:sz w:val="24"/>
        </w:rPr>
        <w:t>standard deviation of 25 percent</w:t>
      </w:r>
      <w:r w:rsidR="00FF39B5" w:rsidRPr="00485E9F">
        <w:rPr>
          <w:sz w:val="24"/>
        </w:rPr>
        <w:t xml:space="preserve">.  The </w:t>
      </w:r>
      <w:r w:rsidR="00197AC3">
        <w:rPr>
          <w:b/>
          <w:sz w:val="24"/>
        </w:rPr>
        <w:t>risk-</w:t>
      </w:r>
      <w:r w:rsidR="00FF39B5" w:rsidRPr="00197AC3">
        <w:rPr>
          <w:b/>
          <w:sz w:val="24"/>
        </w:rPr>
        <w:t>free rate is 5.5 percent</w:t>
      </w:r>
      <w:r w:rsidR="00FF39B5" w:rsidRPr="00485E9F">
        <w:rPr>
          <w:sz w:val="24"/>
        </w:rPr>
        <w:t xml:space="preserve">.  What is the </w:t>
      </w:r>
      <w:r w:rsidR="00FF39B5" w:rsidRPr="00766EE3">
        <w:rPr>
          <w:b/>
          <w:sz w:val="24"/>
        </w:rPr>
        <w:t>expected return on an efficient portfolio</w:t>
      </w:r>
      <w:r w:rsidR="00FF39B5" w:rsidRPr="00485E9F">
        <w:rPr>
          <w:sz w:val="24"/>
        </w:rPr>
        <w:t xml:space="preserve"> with a </w:t>
      </w:r>
      <w:r w:rsidR="00FF39B5" w:rsidRPr="00197AC3">
        <w:rPr>
          <w:b/>
          <w:sz w:val="24"/>
        </w:rPr>
        <w:t>standard deviation of 30 percent</w:t>
      </w:r>
      <w:r w:rsidR="00FF39B5" w:rsidRPr="00485E9F">
        <w:rPr>
          <w:sz w:val="24"/>
        </w:rPr>
        <w:t>?</w:t>
      </w:r>
    </w:p>
    <w:p w14:paraId="47EA0BA2" w14:textId="77777777" w:rsidR="00FF39B5" w:rsidRPr="00485E9F" w:rsidRDefault="00FF39B5" w:rsidP="00FF39B5">
      <w:pPr>
        <w:ind w:left="426"/>
      </w:pPr>
      <w:r w:rsidRPr="00485E9F">
        <w:t>A. 4.10%</w:t>
      </w:r>
    </w:p>
    <w:p w14:paraId="78CD3258" w14:textId="77777777" w:rsidR="00FF39B5" w:rsidRPr="00485E9F" w:rsidRDefault="00FF39B5" w:rsidP="00FF39B5">
      <w:pPr>
        <w:ind w:left="426"/>
      </w:pPr>
      <w:r w:rsidRPr="00485E9F">
        <w:t>B. 11.33%</w:t>
      </w:r>
    </w:p>
    <w:p w14:paraId="73115AC5" w14:textId="77777777" w:rsidR="00FF39B5" w:rsidRPr="00850CE4" w:rsidRDefault="00FF39B5" w:rsidP="00FF39B5">
      <w:pPr>
        <w:pStyle w:val="Heading4"/>
        <w:numPr>
          <w:ilvl w:val="0"/>
          <w:numId w:val="0"/>
        </w:numPr>
        <w:ind w:left="426"/>
        <w:rPr>
          <w:bCs w:val="0"/>
          <w:sz w:val="28"/>
          <w:szCs w:val="28"/>
        </w:rPr>
      </w:pPr>
      <w:r w:rsidRPr="00850CE4">
        <w:rPr>
          <w:bCs w:val="0"/>
          <w:sz w:val="28"/>
          <w:szCs w:val="28"/>
        </w:rPr>
        <w:t>C. 13.90%</w:t>
      </w:r>
    </w:p>
    <w:p w14:paraId="7BD41AB1" w14:textId="77777777" w:rsidR="00FF39B5" w:rsidRPr="00485E9F" w:rsidRDefault="00FF39B5" w:rsidP="00FF39B5">
      <w:pPr>
        <w:ind w:left="426"/>
      </w:pPr>
      <w:r w:rsidRPr="00485E9F">
        <w:t>D. 28.90%</w:t>
      </w:r>
    </w:p>
    <w:p w14:paraId="1311047F" w14:textId="77777777" w:rsidR="005D3411" w:rsidRDefault="00FF39B5" w:rsidP="00FF39B5">
      <w:pPr>
        <w:ind w:left="426"/>
      </w:pPr>
      <w:r>
        <w:t>E. None of the above</w:t>
      </w:r>
    </w:p>
    <w:p w14:paraId="0EE629EC" w14:textId="77777777" w:rsidR="00FF39B5" w:rsidRDefault="00FF39B5" w:rsidP="00FF39B5">
      <w:pPr>
        <w:ind w:left="426" w:hanging="426"/>
      </w:pPr>
    </w:p>
    <w:p w14:paraId="2EE2F58A" w14:textId="7CD8503C" w:rsidR="00FF39B5" w:rsidRDefault="00850CE4" w:rsidP="00FF39B5">
      <w:pPr>
        <w:ind w:left="426" w:hanging="426"/>
      </w:pPr>
      <w:r>
        <w:rPr>
          <w:position w:val="-30"/>
        </w:rPr>
        <w:pict w14:anchorId="23472EBA">
          <v:shape id="_x0000_i1063" type="#_x0000_t75" style="width:410.25pt;height:37.65pt">
            <v:imagedata r:id="rId26" o:title=""/>
          </v:shape>
        </w:pict>
      </w:r>
    </w:p>
    <w:p w14:paraId="53F26874" w14:textId="77777777" w:rsidR="00FF39B5" w:rsidRDefault="00FF39B5" w:rsidP="00FF39B5">
      <w:pPr>
        <w:ind w:left="426" w:hanging="426"/>
      </w:pPr>
    </w:p>
    <w:p w14:paraId="159E0242" w14:textId="77777777" w:rsidR="00FF39B5" w:rsidRDefault="00FF39B5" w:rsidP="00FF39B5">
      <w:pPr>
        <w:ind w:left="426" w:hanging="426"/>
      </w:pPr>
    </w:p>
    <w:p w14:paraId="69C968D4" w14:textId="77777777" w:rsidR="00FF39B5" w:rsidRDefault="00FF39B5" w:rsidP="00FF39B5">
      <w:pPr>
        <w:ind w:left="426" w:hanging="426"/>
      </w:pPr>
    </w:p>
    <w:p w14:paraId="6EC77876" w14:textId="77777777" w:rsidR="00FF39B5" w:rsidRDefault="00FF39B5" w:rsidP="00FF39B5">
      <w:pPr>
        <w:ind w:left="426" w:hanging="426"/>
      </w:pPr>
    </w:p>
    <w:p w14:paraId="756532D6" w14:textId="77777777" w:rsidR="00FF39B5" w:rsidRDefault="00FF39B5" w:rsidP="00FF39B5">
      <w:pPr>
        <w:ind w:left="426" w:hanging="426"/>
      </w:pPr>
    </w:p>
    <w:p w14:paraId="465C3234" w14:textId="77777777" w:rsidR="00FF39B5" w:rsidRDefault="00FF39B5" w:rsidP="00FF39B5">
      <w:pPr>
        <w:ind w:left="426" w:hanging="426"/>
      </w:pPr>
    </w:p>
    <w:p w14:paraId="3A27BC97" w14:textId="77777777" w:rsidR="00DE1821" w:rsidRDefault="00DE1821" w:rsidP="00FF39B5">
      <w:pPr>
        <w:ind w:left="426" w:hanging="426"/>
      </w:pPr>
    </w:p>
    <w:p w14:paraId="217AB550" w14:textId="77777777" w:rsidR="00DE1821" w:rsidRDefault="00DE1821" w:rsidP="00FF39B5">
      <w:pPr>
        <w:ind w:left="426" w:hanging="426"/>
      </w:pPr>
    </w:p>
    <w:p w14:paraId="7B8A8A56" w14:textId="77777777" w:rsidR="00DE1821" w:rsidRDefault="00DE1821" w:rsidP="00FF39B5">
      <w:pPr>
        <w:ind w:left="426" w:hanging="426"/>
      </w:pPr>
    </w:p>
    <w:p w14:paraId="0CEA0200" w14:textId="77777777" w:rsidR="00DE1821" w:rsidRDefault="00DE1821" w:rsidP="00FF39B5">
      <w:pPr>
        <w:ind w:left="426" w:hanging="426"/>
      </w:pPr>
    </w:p>
    <w:p w14:paraId="085B7E1D" w14:textId="77777777" w:rsidR="00DE1821" w:rsidRDefault="00DE1821" w:rsidP="00FF39B5">
      <w:pPr>
        <w:ind w:left="426" w:hanging="426"/>
      </w:pPr>
    </w:p>
    <w:p w14:paraId="3901D648" w14:textId="77777777" w:rsidR="00DE1821" w:rsidRDefault="00DE1821" w:rsidP="00FF39B5">
      <w:pPr>
        <w:ind w:left="426" w:hanging="426"/>
      </w:pPr>
    </w:p>
    <w:p w14:paraId="16866765" w14:textId="77777777" w:rsidR="00DE1821" w:rsidRDefault="00DE1821" w:rsidP="00FF39B5">
      <w:pPr>
        <w:ind w:left="426" w:hanging="426"/>
      </w:pPr>
    </w:p>
    <w:p w14:paraId="7782FB11" w14:textId="77777777" w:rsidR="00DE1821" w:rsidRPr="004B7818" w:rsidRDefault="00DE1821" w:rsidP="00DE1821">
      <w:pPr>
        <w:ind w:left="426" w:hanging="426"/>
        <w:jc w:val="both"/>
      </w:pPr>
      <w:r>
        <w:t>34.</w:t>
      </w:r>
      <w:r>
        <w:tab/>
        <w:t>Ottawa</w:t>
      </w:r>
      <w:r w:rsidRPr="004B7818">
        <w:t xml:space="preserve"> Bagel Bakery</w:t>
      </w:r>
      <w:r>
        <w:t xml:space="preserve"> </w:t>
      </w:r>
      <w:r w:rsidRPr="00385686">
        <w:rPr>
          <w:b/>
        </w:rPr>
        <w:t>collects 40% of its monthly sales immediately</w:t>
      </w:r>
      <w:r>
        <w:t xml:space="preserve"> and the </w:t>
      </w:r>
      <w:r w:rsidRPr="00385686">
        <w:rPr>
          <w:b/>
        </w:rPr>
        <w:t>rest 30 days later</w:t>
      </w:r>
      <w:r w:rsidRPr="004B7818">
        <w:t xml:space="preserve">.  Its </w:t>
      </w:r>
      <w:r w:rsidRPr="00385686">
        <w:rPr>
          <w:b/>
        </w:rPr>
        <w:t>production costs are 65% of sales</w:t>
      </w:r>
      <w:r w:rsidRPr="004B7818">
        <w:t xml:space="preserve">.  It </w:t>
      </w:r>
      <w:r w:rsidRPr="00385686">
        <w:rPr>
          <w:b/>
        </w:rPr>
        <w:t xml:space="preserve">holds </w:t>
      </w:r>
      <w:r>
        <w:rPr>
          <w:b/>
        </w:rPr>
        <w:t>sufficient inventory for 1 month of sales</w:t>
      </w:r>
      <w:r w:rsidRPr="004B7818">
        <w:t xml:space="preserve">, and it </w:t>
      </w:r>
      <w:r w:rsidRPr="00385686">
        <w:rPr>
          <w:b/>
        </w:rPr>
        <w:t>pays half its bills immediately</w:t>
      </w:r>
      <w:r w:rsidRPr="004B7818">
        <w:t xml:space="preserve"> and </w:t>
      </w:r>
      <w:r w:rsidRPr="00385686">
        <w:rPr>
          <w:b/>
        </w:rPr>
        <w:t>half after 30 days</w:t>
      </w:r>
      <w:r w:rsidRPr="004B7818">
        <w:t xml:space="preserve">. </w:t>
      </w:r>
      <w:r w:rsidRPr="00766EE3">
        <w:rPr>
          <w:b/>
        </w:rPr>
        <w:t xml:space="preserve">Calculate </w:t>
      </w:r>
      <w:r w:rsidRPr="00DE1821">
        <w:t xml:space="preserve">the </w:t>
      </w:r>
      <w:r w:rsidRPr="00766EE3">
        <w:rPr>
          <w:b/>
        </w:rPr>
        <w:t xml:space="preserve">cash cycle </w:t>
      </w:r>
      <w:r w:rsidRPr="00DE1821">
        <w:t>for OBB.</w:t>
      </w:r>
    </w:p>
    <w:p w14:paraId="76E6B010" w14:textId="77777777" w:rsidR="00DE1821" w:rsidRDefault="00DE1821" w:rsidP="00DE1821">
      <w:pPr>
        <w:ind w:left="426"/>
      </w:pPr>
      <w:r>
        <w:t>A. 18 days</w:t>
      </w:r>
    </w:p>
    <w:p w14:paraId="0AFD3D71" w14:textId="77777777" w:rsidR="00DE1821" w:rsidRDefault="00DE1821" w:rsidP="00DE1821">
      <w:pPr>
        <w:ind w:left="426"/>
      </w:pPr>
      <w:r>
        <w:t>B. 15 days</w:t>
      </w:r>
    </w:p>
    <w:p w14:paraId="302AD39F" w14:textId="77777777" w:rsidR="00DE1821" w:rsidRDefault="00DE1821" w:rsidP="00DE1821">
      <w:pPr>
        <w:ind w:left="426"/>
      </w:pPr>
      <w:proofErr w:type="gramStart"/>
      <w:r>
        <w:t>C. 48 days</w:t>
      </w:r>
      <w:proofErr w:type="gramEnd"/>
    </w:p>
    <w:p w14:paraId="76053DBF" w14:textId="77777777" w:rsidR="00DE1821" w:rsidRPr="00C511EB" w:rsidRDefault="00DE1821" w:rsidP="00DE1821">
      <w:pPr>
        <w:ind w:left="426"/>
        <w:rPr>
          <w:b/>
          <w:sz w:val="28"/>
          <w:szCs w:val="28"/>
        </w:rPr>
      </w:pPr>
      <w:proofErr w:type="gramStart"/>
      <w:r w:rsidRPr="00C511EB">
        <w:rPr>
          <w:b/>
          <w:sz w:val="28"/>
          <w:szCs w:val="28"/>
        </w:rPr>
        <w:t>D. 33 days</w:t>
      </w:r>
      <w:proofErr w:type="gramEnd"/>
    </w:p>
    <w:p w14:paraId="421EB110" w14:textId="77777777" w:rsidR="00DE1821" w:rsidRDefault="00DE1821" w:rsidP="00DE1821">
      <w:pPr>
        <w:ind w:left="426"/>
      </w:pPr>
      <w:r>
        <w:t>E. None of the above</w:t>
      </w:r>
    </w:p>
    <w:p w14:paraId="2E7B8336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517F3F64" w14:textId="77777777" w:rsidR="00C511EB" w:rsidRDefault="00C511EB" w:rsidP="00C511EB">
      <w:pPr>
        <w:tabs>
          <w:tab w:val="left" w:pos="360"/>
          <w:tab w:val="left" w:pos="720"/>
          <w:tab w:val="left" w:pos="1080"/>
        </w:tabs>
        <w:ind w:left="360" w:hanging="360"/>
      </w:pPr>
      <w:r>
        <w:t>Inventory period (IP) = 30 days</w:t>
      </w:r>
    </w:p>
    <w:p w14:paraId="19AFBAF8" w14:textId="77777777" w:rsidR="00C511EB" w:rsidRDefault="00C511EB" w:rsidP="00C511EB">
      <w:pPr>
        <w:tabs>
          <w:tab w:val="left" w:pos="360"/>
          <w:tab w:val="left" w:pos="720"/>
          <w:tab w:val="left" w:pos="1080"/>
        </w:tabs>
        <w:ind w:left="360" w:hanging="360"/>
      </w:pPr>
    </w:p>
    <w:p w14:paraId="2F050763" w14:textId="567781EB" w:rsidR="00850CE4" w:rsidRDefault="00C511EB" w:rsidP="00850CE4">
      <w:pPr>
        <w:tabs>
          <w:tab w:val="left" w:pos="360"/>
          <w:tab w:val="left" w:pos="720"/>
          <w:tab w:val="left" w:pos="1080"/>
        </w:tabs>
        <w:ind w:left="360" w:hanging="360"/>
      </w:pPr>
      <w:r>
        <w:t>Accounts receivable period (ARP)</w:t>
      </w:r>
      <w:r w:rsidR="00850CE4">
        <w:t xml:space="preserve"> = 0.40 x 0 days + 0.60 x 30 days = 18 days</w:t>
      </w:r>
    </w:p>
    <w:p w14:paraId="6EF9230D" w14:textId="77777777" w:rsidR="00850CE4" w:rsidRDefault="00850CE4" w:rsidP="00850CE4">
      <w:pPr>
        <w:tabs>
          <w:tab w:val="left" w:pos="360"/>
          <w:tab w:val="left" w:pos="720"/>
          <w:tab w:val="left" w:pos="1080"/>
        </w:tabs>
        <w:ind w:left="360" w:hanging="360"/>
      </w:pPr>
    </w:p>
    <w:p w14:paraId="4149E138" w14:textId="4B1EF5BF" w:rsidR="00850CE4" w:rsidRDefault="00C511EB" w:rsidP="00850CE4">
      <w:pPr>
        <w:tabs>
          <w:tab w:val="left" w:pos="360"/>
          <w:tab w:val="left" w:pos="720"/>
          <w:tab w:val="left" w:pos="1080"/>
        </w:tabs>
        <w:ind w:left="360" w:hanging="360"/>
      </w:pPr>
      <w:r>
        <w:t xml:space="preserve">Operating cycle (OC) = </w:t>
      </w:r>
      <w:r w:rsidR="00850CE4">
        <w:t>I</w:t>
      </w:r>
      <w:r>
        <w:t>P + AR</w:t>
      </w:r>
      <w:r w:rsidR="00850CE4">
        <w:t>P = 30 days + 18 days = 48 days</w:t>
      </w:r>
    </w:p>
    <w:p w14:paraId="4A51ECCC" w14:textId="77777777" w:rsidR="00850CE4" w:rsidRDefault="00850CE4" w:rsidP="00850CE4">
      <w:pPr>
        <w:tabs>
          <w:tab w:val="left" w:pos="360"/>
          <w:tab w:val="left" w:pos="720"/>
          <w:tab w:val="left" w:pos="1080"/>
        </w:tabs>
        <w:ind w:left="360" w:hanging="360"/>
      </w:pPr>
    </w:p>
    <w:p w14:paraId="43F62494" w14:textId="41999CC3" w:rsidR="00850CE4" w:rsidRDefault="00C511EB" w:rsidP="00850CE4">
      <w:pPr>
        <w:tabs>
          <w:tab w:val="left" w:pos="360"/>
          <w:tab w:val="left" w:pos="720"/>
          <w:tab w:val="left" w:pos="1080"/>
        </w:tabs>
        <w:ind w:left="360" w:hanging="360"/>
      </w:pPr>
      <w:r>
        <w:t>Accounts payable period (APP)</w:t>
      </w:r>
      <w:r w:rsidR="00850CE4">
        <w:t xml:space="preserve"> = 0.50 x 0 days + 0.50 x 30 days = 15 days</w:t>
      </w:r>
    </w:p>
    <w:p w14:paraId="54E60CC5" w14:textId="77777777" w:rsidR="00850CE4" w:rsidRDefault="00850CE4" w:rsidP="00850CE4">
      <w:pPr>
        <w:tabs>
          <w:tab w:val="left" w:pos="360"/>
          <w:tab w:val="left" w:pos="720"/>
          <w:tab w:val="left" w:pos="1080"/>
        </w:tabs>
        <w:ind w:left="360" w:hanging="360"/>
      </w:pPr>
    </w:p>
    <w:p w14:paraId="1884B497" w14:textId="6310EC3E" w:rsidR="00850CE4" w:rsidRDefault="00C511EB" w:rsidP="00850CE4">
      <w:pPr>
        <w:tabs>
          <w:tab w:val="left" w:pos="360"/>
          <w:tab w:val="left" w:pos="720"/>
          <w:tab w:val="left" w:pos="1080"/>
        </w:tabs>
        <w:ind w:left="360" w:hanging="360"/>
      </w:pPr>
      <w:r>
        <w:t>Cash cycle (CC) = OC – A</w:t>
      </w:r>
      <w:r w:rsidR="00850CE4">
        <w:t>P</w:t>
      </w:r>
      <w:r>
        <w:t>P</w:t>
      </w:r>
      <w:r w:rsidR="00850CE4">
        <w:t xml:space="preserve"> = 48 days – 15 days = 33 days</w:t>
      </w:r>
    </w:p>
    <w:p w14:paraId="536584A2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4367190E" w14:textId="36170695" w:rsidR="00DE1821" w:rsidRDefault="00DE1821" w:rsidP="00C511EB">
      <w:pPr>
        <w:pStyle w:val="BodyText"/>
        <w:jc w:val="both"/>
      </w:pPr>
    </w:p>
    <w:p w14:paraId="5A30F603" w14:textId="61AA57AF" w:rsidR="005D3411" w:rsidRDefault="005D3411">
      <w:pPr>
        <w:ind w:left="360"/>
      </w:pPr>
      <w:r>
        <w:t xml:space="preserve"> </w:t>
      </w:r>
    </w:p>
    <w:p w14:paraId="173F9A37" w14:textId="19515EB0" w:rsidR="004B5E46" w:rsidRPr="00B53522" w:rsidRDefault="00DE1821" w:rsidP="007D0F66">
      <w:pPr>
        <w:ind w:left="426" w:hanging="426"/>
        <w:jc w:val="both"/>
      </w:pPr>
      <w:r>
        <w:lastRenderedPageBreak/>
        <w:t>35</w:t>
      </w:r>
      <w:r w:rsidR="00EC2850">
        <w:t>.</w:t>
      </w:r>
      <w:r w:rsidR="004B5E46">
        <w:tab/>
      </w:r>
      <w:r w:rsidR="004B5E46" w:rsidRPr="00B53522">
        <w:t xml:space="preserve">You are offered the following terms: </w:t>
      </w:r>
      <w:r w:rsidR="004B5E46" w:rsidRPr="004B5E46">
        <w:rPr>
          <w:b/>
        </w:rPr>
        <w:t xml:space="preserve">5/25 </w:t>
      </w:r>
      <w:proofErr w:type="gramStart"/>
      <w:r w:rsidR="004B5E46" w:rsidRPr="004B5E46">
        <w:rPr>
          <w:b/>
        </w:rPr>
        <w:t>net</w:t>
      </w:r>
      <w:proofErr w:type="gramEnd"/>
      <w:r w:rsidR="004B5E46" w:rsidRPr="004B5E46">
        <w:rPr>
          <w:b/>
        </w:rPr>
        <w:t xml:space="preserve"> 50</w:t>
      </w:r>
      <w:r w:rsidR="004B5E46" w:rsidRPr="00B53522">
        <w:t xml:space="preserve">. </w:t>
      </w:r>
      <w:r w:rsidR="004B5E46" w:rsidRPr="004B5E46">
        <w:rPr>
          <w:b/>
        </w:rPr>
        <w:t>To the nearest 0.1 percent</w:t>
      </w:r>
      <w:r w:rsidR="004B5E46">
        <w:t>, w</w:t>
      </w:r>
      <w:r w:rsidR="004B5E46" w:rsidRPr="00B53522">
        <w:t xml:space="preserve">hat is the </w:t>
      </w:r>
      <w:r w:rsidR="007D0F66">
        <w:rPr>
          <w:b/>
        </w:rPr>
        <w:t>EFFECTIVE</w:t>
      </w:r>
      <w:r w:rsidR="004B5E46">
        <w:t xml:space="preserve"> annual interest rate for </w:t>
      </w:r>
      <w:r w:rsidR="004B5E46" w:rsidRPr="004B5E46">
        <w:rPr>
          <w:b/>
        </w:rPr>
        <w:t>NOT</w:t>
      </w:r>
      <w:r w:rsidR="004B5E46">
        <w:t xml:space="preserve"> paying on time</w:t>
      </w:r>
      <w:r w:rsidR="004B5E46" w:rsidRPr="00B53522">
        <w:t>?</w:t>
      </w:r>
    </w:p>
    <w:p w14:paraId="7E0BF4B0" w14:textId="77777777" w:rsidR="004B5E46" w:rsidRPr="00DD2E3E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DD2E3E">
        <w:rPr>
          <w:rFonts w:ascii="Times New Roman" w:hAnsi="Times New Roman"/>
          <w:b/>
          <w:sz w:val="28"/>
          <w:szCs w:val="28"/>
        </w:rPr>
        <w:t>A. 111.5%</w:t>
      </w:r>
    </w:p>
    <w:p w14:paraId="2BB6F36F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B. 103.9%</w:t>
      </w:r>
    </w:p>
    <w:p w14:paraId="24A5A797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C. 76.8%</w:t>
      </w:r>
    </w:p>
    <w:p w14:paraId="021B2387" w14:textId="77777777" w:rsidR="004B5E46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D. 45.4%</w:t>
      </w:r>
    </w:p>
    <w:p w14:paraId="662E9316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23CD90CF" w14:textId="77777777" w:rsidR="00EC2850" w:rsidRDefault="00EC2850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20390934" w14:textId="37730B9E" w:rsidR="005D3411" w:rsidRDefault="00DD2E3E" w:rsidP="005D3411">
      <w:pPr>
        <w:pStyle w:val="Header"/>
        <w:tabs>
          <w:tab w:val="clear" w:pos="4320"/>
          <w:tab w:val="clear" w:pos="8640"/>
        </w:tabs>
      </w:pPr>
      <w:r w:rsidRPr="003B1E61">
        <w:rPr>
          <w:position w:val="-34"/>
        </w:rPr>
        <w:object w:dxaOrig="5280" w:dyaOrig="820" w14:anchorId="3176D917">
          <v:shape id="_x0000_i1064" type="#_x0000_t75" style="width:264.55pt;height:41pt" o:ole="">
            <v:imagedata r:id="rId27" o:title=""/>
          </v:shape>
          <o:OLEObject Type="Embed" ProgID="Equation.DSMT4" ShapeID="_x0000_i1064" DrawAspect="Content" ObjectID="_1320911910" r:id="rId28"/>
        </w:object>
      </w:r>
    </w:p>
    <w:p w14:paraId="4722C59D" w14:textId="77777777" w:rsidR="005D3411" w:rsidRDefault="005D3411">
      <w:pPr>
        <w:pStyle w:val="Header"/>
        <w:tabs>
          <w:tab w:val="clear" w:pos="4320"/>
          <w:tab w:val="clear" w:pos="8640"/>
        </w:tabs>
      </w:pPr>
    </w:p>
    <w:p w14:paraId="1C03FAF1" w14:textId="77777777" w:rsidR="005D3411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5FBEC066" w14:textId="77777777" w:rsidR="005D3411" w:rsidRDefault="005D3411">
      <w:pPr>
        <w:pStyle w:val="Header"/>
        <w:tabs>
          <w:tab w:val="clear" w:pos="4320"/>
          <w:tab w:val="clear" w:pos="8640"/>
        </w:tabs>
      </w:pPr>
    </w:p>
    <w:p w14:paraId="33E7E285" w14:textId="77777777" w:rsidR="005D3411" w:rsidRDefault="005D3411">
      <w:pPr>
        <w:pStyle w:val="Header"/>
        <w:tabs>
          <w:tab w:val="clear" w:pos="4320"/>
          <w:tab w:val="clear" w:pos="8640"/>
        </w:tabs>
        <w:sectPr w:rsidR="005D3411" w:rsidSect="00AD3DE7">
          <w:headerReference w:type="even" r:id="rId29"/>
          <w:headerReference w:type="default" r:id="rId30"/>
          <w:headerReference w:type="first" r:id="rId31"/>
          <w:footerReference w:type="first" r:id="rId32"/>
          <w:pgSz w:w="12240" w:h="15840" w:code="1"/>
          <w:pgMar w:top="1440" w:right="720" w:bottom="1440" w:left="1560" w:header="360" w:footer="850" w:gutter="0"/>
          <w:cols w:space="720"/>
          <w:titlePg/>
          <w:docGrid w:linePitch="360"/>
        </w:sectPr>
      </w:pPr>
    </w:p>
    <w:p w14:paraId="61E9DD82" w14:textId="77777777" w:rsidR="005D3411" w:rsidRDefault="005D3411" w:rsidP="005D3411">
      <w:pPr>
        <w:rPr>
          <w:b/>
        </w:rPr>
      </w:pPr>
    </w:p>
    <w:p w14:paraId="63E3B238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3139010F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72EA79CF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284FE07A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1B637FEA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532EF472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4B649B58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6DA86851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70B6D419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30F3B9D8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112D6991" w14:textId="77777777" w:rsidR="005D3411" w:rsidRDefault="005D3411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163787D7" w14:textId="77777777" w:rsidR="005D3411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sectPr w:rsidR="005D3411">
      <w:footerReference w:type="default" r:id="rId33"/>
      <w:type w:val="continuous"/>
      <w:pgSz w:w="12240" w:h="15840" w:code="1"/>
      <w:pgMar w:top="1440" w:right="907" w:bottom="144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9D3105" w14:textId="77777777" w:rsidR="00DD2E3E" w:rsidRDefault="00DD2E3E">
      <w:r>
        <w:separator/>
      </w:r>
    </w:p>
  </w:endnote>
  <w:endnote w:type="continuationSeparator" w:id="0">
    <w:p w14:paraId="6C6AF7F4" w14:textId="77777777" w:rsidR="00DD2E3E" w:rsidRDefault="00DD2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764F7" w14:textId="77777777" w:rsidR="00DD2E3E" w:rsidRDefault="00DD2E3E">
    <w:pPr>
      <w:pStyle w:val="Footer"/>
      <w:tabs>
        <w:tab w:val="clear" w:pos="8640"/>
        <w:tab w:val="right" w:pos="10620"/>
      </w:tabs>
      <w:jc w:val="center"/>
      <w:rPr>
        <w:rFonts w:ascii="Arial" w:hAnsi="Arial"/>
        <w:b/>
        <w:sz w:val="20"/>
      </w:rPr>
    </w:pPr>
    <w:proofErr w:type="gramStart"/>
    <w:r>
      <w:rPr>
        <w:rFonts w:ascii="Arial" w:hAnsi="Arial"/>
        <w:b/>
        <w:sz w:val="20"/>
      </w:rPr>
      <w:t>www.gestion.uottawa.ca</w:t>
    </w:r>
    <w:proofErr w:type="gramEnd"/>
    <w:r>
      <w:rPr>
        <w:rFonts w:ascii="Arial" w:hAnsi="Arial"/>
        <w:b/>
        <w:sz w:val="20"/>
      </w:rPr>
      <w:t xml:space="preserve"> / www.management.uottawa.ca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D8C737" w14:textId="77777777" w:rsidR="00DD2E3E" w:rsidRDefault="00DD2E3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63045E" w14:textId="77777777" w:rsidR="00DD2E3E" w:rsidRDefault="00DD2E3E">
      <w:r>
        <w:separator/>
      </w:r>
    </w:p>
  </w:footnote>
  <w:footnote w:type="continuationSeparator" w:id="0">
    <w:p w14:paraId="5B5B44E5" w14:textId="77777777" w:rsidR="00DD2E3E" w:rsidRDefault="00DD2E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41B30" w14:textId="77777777" w:rsidR="00DD2E3E" w:rsidRDefault="00DD2E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63CE83" w14:textId="77777777" w:rsidR="00DD2E3E" w:rsidRDefault="00DD2E3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2B68CA" w14:textId="77777777" w:rsidR="00DD2E3E" w:rsidRDefault="00DD2E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7779">
      <w:rPr>
        <w:rStyle w:val="PageNumber"/>
        <w:noProof/>
      </w:rPr>
      <w:t>4</w:t>
    </w:r>
    <w:r>
      <w:rPr>
        <w:rStyle w:val="PageNumber"/>
      </w:rPr>
      <w:fldChar w:fldCharType="end"/>
    </w:r>
  </w:p>
  <w:p w14:paraId="6C5FC726" w14:textId="77777777" w:rsidR="00DD2E3E" w:rsidRDefault="00DD2E3E">
    <w:pPr>
      <w:pStyle w:val="Header"/>
      <w:tabs>
        <w:tab w:val="clear" w:pos="8640"/>
        <w:tab w:val="right" w:pos="10800"/>
      </w:tabs>
    </w:pPr>
    <w:r>
      <w:t>ADM 2350</w:t>
    </w:r>
    <w:r>
      <w:tab/>
    </w:r>
    <w:r>
      <w:tab/>
      <w:t>Name: ________________________________</w:t>
    </w:r>
  </w:p>
  <w:p w14:paraId="3167FEBB" w14:textId="065EEB1B" w:rsidR="00DD2E3E" w:rsidRDefault="00DD2E3E">
    <w:pPr>
      <w:pStyle w:val="Header"/>
      <w:tabs>
        <w:tab w:val="clear" w:pos="8640"/>
        <w:tab w:val="right" w:pos="10800"/>
      </w:tabs>
    </w:pPr>
    <w:r>
      <w:t>December 13, 2013</w:t>
    </w:r>
    <w:r>
      <w:tab/>
    </w:r>
    <w:r>
      <w:tab/>
      <w:t>Student ID#: ___________________________</w:t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F0AC" w14:textId="77777777" w:rsidR="00DD2E3E" w:rsidRDefault="00DD2E3E">
    <w:pPr>
      <w:pStyle w:val="Header"/>
      <w:ind w:hanging="360"/>
      <w:jc w:val="center"/>
    </w:pPr>
    <w:r>
      <w:pict w14:anchorId="7E56B9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65.1pt;height:98.8pt" fillcolor="window">
          <v:imagedata r:id="rId1" o:title="coverpageheader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CC62E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D707B6"/>
    <w:multiLevelType w:val="hybridMultilevel"/>
    <w:tmpl w:val="ADECAF46"/>
    <w:lvl w:ilvl="0" w:tplc="578872B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DD2FE7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3148E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E18C7F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458744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234820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D8C6E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6E20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3108F3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5813345"/>
    <w:multiLevelType w:val="hybridMultilevel"/>
    <w:tmpl w:val="1C9E238E"/>
    <w:lvl w:ilvl="0" w:tplc="99D64D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683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EA2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02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2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4A8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AF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5C3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AE6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863270"/>
    <w:multiLevelType w:val="hybridMultilevel"/>
    <w:tmpl w:val="23B8A150"/>
    <w:lvl w:ilvl="0" w:tplc="59EE984C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A61FCC">
      <w:start w:val="1"/>
      <w:numFmt w:val="upperLetter"/>
      <w:lvlText w:val="%2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 w:tplc="407893F0">
      <w:start w:val="1"/>
      <w:numFmt w:val="lowerLetter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610C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6D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06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1CD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DEA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67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4E5F1C"/>
    <w:multiLevelType w:val="hybridMultilevel"/>
    <w:tmpl w:val="C30E63D2"/>
    <w:lvl w:ilvl="0" w:tplc="3B581FB2">
      <w:start w:val="3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158C4D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34F4C370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28349D2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B3E1DE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E4096C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2DEE630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242D056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A4AF90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F2514FB"/>
    <w:multiLevelType w:val="hybridMultilevel"/>
    <w:tmpl w:val="85C43188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B2985"/>
    <w:multiLevelType w:val="hybridMultilevel"/>
    <w:tmpl w:val="EED8963C"/>
    <w:lvl w:ilvl="0" w:tplc="61D6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5AA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0A0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62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28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25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D4D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29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58A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6B3A59"/>
    <w:multiLevelType w:val="hybridMultilevel"/>
    <w:tmpl w:val="778A8664"/>
    <w:lvl w:ilvl="0" w:tplc="2B245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66BEE2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95FC7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E8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C4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2D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8EE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E2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027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0E5A37"/>
    <w:multiLevelType w:val="hybridMultilevel"/>
    <w:tmpl w:val="71DC7ED4"/>
    <w:lvl w:ilvl="0" w:tplc="89E0D38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78606BD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0D721026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E990EB3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DEB6817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B4AA518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56113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92E915C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E3C6C3FC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324825D2"/>
    <w:multiLevelType w:val="hybridMultilevel"/>
    <w:tmpl w:val="94EA8242"/>
    <w:lvl w:ilvl="0" w:tplc="5D04E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76F4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063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E2F86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EB87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A6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06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0A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D0C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B36E3"/>
    <w:multiLevelType w:val="hybridMultilevel"/>
    <w:tmpl w:val="D8AAA96C"/>
    <w:lvl w:ilvl="0" w:tplc="C270DDE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CE4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C9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A3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CF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AA8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A22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0C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848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B547F8"/>
    <w:multiLevelType w:val="hybridMultilevel"/>
    <w:tmpl w:val="363E705A"/>
    <w:lvl w:ilvl="0" w:tplc="B710732E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C2B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21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C7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C5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A7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4EF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45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8D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CB6964"/>
    <w:multiLevelType w:val="hybridMultilevel"/>
    <w:tmpl w:val="35A68852"/>
    <w:lvl w:ilvl="0" w:tplc="818C669C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DBAB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108C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D82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CB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242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03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16F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3880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FF0185"/>
    <w:multiLevelType w:val="hybridMultilevel"/>
    <w:tmpl w:val="EB56DDFE"/>
    <w:lvl w:ilvl="0" w:tplc="D794D078">
      <w:start w:val="1"/>
      <w:numFmt w:val="upperLetter"/>
      <w:pStyle w:val="Heading4"/>
      <w:lvlText w:val="%1)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3CD4825"/>
    <w:multiLevelType w:val="hybridMultilevel"/>
    <w:tmpl w:val="9C8AD548"/>
    <w:lvl w:ilvl="0" w:tplc="EDFA11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B7A00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74BCE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A4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6E1C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1E4A6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C4F2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010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1AE26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384FA9"/>
    <w:multiLevelType w:val="hybridMultilevel"/>
    <w:tmpl w:val="B644D73E"/>
    <w:lvl w:ilvl="0" w:tplc="0409000F">
      <w:start w:val="32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4CEC30FD"/>
    <w:multiLevelType w:val="singleLevel"/>
    <w:tmpl w:val="44BC5A32"/>
    <w:lvl w:ilvl="0">
      <w:start w:val="5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18">
    <w:nsid w:val="4FAF2EF1"/>
    <w:multiLevelType w:val="hybridMultilevel"/>
    <w:tmpl w:val="5B4C032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580C54"/>
    <w:multiLevelType w:val="hybridMultilevel"/>
    <w:tmpl w:val="D30E66D8"/>
    <w:lvl w:ilvl="0" w:tplc="CB14583A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846B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A0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582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8A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85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A41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65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0EE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343C5D"/>
    <w:multiLevelType w:val="hybridMultilevel"/>
    <w:tmpl w:val="0DF2812E"/>
    <w:lvl w:ilvl="0" w:tplc="254EA292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5C7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60C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007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C3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4E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4C7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89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8A0B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FF73B1"/>
    <w:multiLevelType w:val="hybridMultilevel"/>
    <w:tmpl w:val="BA62BEEA"/>
    <w:lvl w:ilvl="0" w:tplc="295026B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EB60C13"/>
    <w:multiLevelType w:val="hybridMultilevel"/>
    <w:tmpl w:val="F30C9538"/>
    <w:lvl w:ilvl="0" w:tplc="7DBE5C0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A0C97A0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8424C3F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66013D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BE06F9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2F4E0BFA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2A0512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577CB8E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FF4CC2F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71F35704"/>
    <w:multiLevelType w:val="hybridMultilevel"/>
    <w:tmpl w:val="75768C70"/>
    <w:lvl w:ilvl="0" w:tplc="3F0E87A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60CFDC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C42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42E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7C0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CD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2F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E8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2E7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5A60D4"/>
    <w:multiLevelType w:val="hybridMultilevel"/>
    <w:tmpl w:val="CE868F9E"/>
    <w:lvl w:ilvl="0" w:tplc="E9423E14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A92F8">
      <w:start w:val="17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A98E4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E4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CA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44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9E9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AA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B29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2"/>
  </w:num>
  <w:num w:numId="3">
    <w:abstractNumId w:val="8"/>
  </w:num>
  <w:num w:numId="4">
    <w:abstractNumId w:val="7"/>
  </w:num>
  <w:num w:numId="5">
    <w:abstractNumId w:val="4"/>
  </w:num>
  <w:num w:numId="6">
    <w:abstractNumId w:val="20"/>
  </w:num>
  <w:num w:numId="7">
    <w:abstractNumId w:val="6"/>
  </w:num>
  <w:num w:numId="8">
    <w:abstractNumId w:val="2"/>
  </w:num>
  <w:num w:numId="9">
    <w:abstractNumId w:val="3"/>
  </w:num>
  <w:num w:numId="10">
    <w:abstractNumId w:val="12"/>
  </w:num>
  <w:num w:numId="11">
    <w:abstractNumId w:val="19"/>
  </w:num>
  <w:num w:numId="12">
    <w:abstractNumId w:val="23"/>
  </w:num>
  <w:num w:numId="13">
    <w:abstractNumId w:val="24"/>
  </w:num>
  <w:num w:numId="14">
    <w:abstractNumId w:val="11"/>
  </w:num>
  <w:num w:numId="15">
    <w:abstractNumId w:val="10"/>
  </w:num>
  <w:num w:numId="16">
    <w:abstractNumId w:val="1"/>
  </w:num>
  <w:num w:numId="17">
    <w:abstractNumId w:val="14"/>
  </w:num>
  <w:num w:numId="18">
    <w:abstractNumId w:val="16"/>
  </w:num>
  <w:num w:numId="19">
    <w:abstractNumId w:val="17"/>
  </w:num>
  <w:num w:numId="20">
    <w:abstractNumId w:val="0"/>
  </w:num>
  <w:num w:numId="21">
    <w:abstractNumId w:val="21"/>
  </w:num>
  <w:num w:numId="22">
    <w:abstractNumId w:val="18"/>
  </w:num>
  <w:num w:numId="23">
    <w:abstractNumId w:val="13"/>
  </w:num>
  <w:num w:numId="24">
    <w:abstractNumId w:val="15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noPunctuationKerning/>
  <w:characterSpacingControl w:val="doNotCompress"/>
  <w:doNotValidateAgainstSchema/>
  <w:doNotDemarcateInvalidXml/>
  <w:hdrShapeDefaults>
    <o:shapedefaults v:ext="edit" spidmax="1331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16B"/>
    <w:rsid w:val="00010BC1"/>
    <w:rsid w:val="00060F6F"/>
    <w:rsid w:val="00086382"/>
    <w:rsid w:val="000904C3"/>
    <w:rsid w:val="00092680"/>
    <w:rsid w:val="000A31B9"/>
    <w:rsid w:val="000B4910"/>
    <w:rsid w:val="000C30CE"/>
    <w:rsid w:val="000D38B8"/>
    <w:rsid w:val="00104FA4"/>
    <w:rsid w:val="00105C78"/>
    <w:rsid w:val="001105ED"/>
    <w:rsid w:val="00142C42"/>
    <w:rsid w:val="00142DA0"/>
    <w:rsid w:val="00174E58"/>
    <w:rsid w:val="001961EE"/>
    <w:rsid w:val="00197AC3"/>
    <w:rsid w:val="001A6C9D"/>
    <w:rsid w:val="001B0157"/>
    <w:rsid w:val="001B5151"/>
    <w:rsid w:val="001B5814"/>
    <w:rsid w:val="001D0660"/>
    <w:rsid w:val="00223E28"/>
    <w:rsid w:val="002301FE"/>
    <w:rsid w:val="0023307E"/>
    <w:rsid w:val="0024516B"/>
    <w:rsid w:val="0029243C"/>
    <w:rsid w:val="002A6840"/>
    <w:rsid w:val="002A72C5"/>
    <w:rsid w:val="002C6679"/>
    <w:rsid w:val="0031302D"/>
    <w:rsid w:val="003139C4"/>
    <w:rsid w:val="00360FDE"/>
    <w:rsid w:val="003827D3"/>
    <w:rsid w:val="00385686"/>
    <w:rsid w:val="003A3A2F"/>
    <w:rsid w:val="003A6634"/>
    <w:rsid w:val="003D2D5B"/>
    <w:rsid w:val="003F6800"/>
    <w:rsid w:val="004411EC"/>
    <w:rsid w:val="004505AC"/>
    <w:rsid w:val="004658F5"/>
    <w:rsid w:val="00481461"/>
    <w:rsid w:val="0049640F"/>
    <w:rsid w:val="004B5E46"/>
    <w:rsid w:val="004C1F90"/>
    <w:rsid w:val="004D5846"/>
    <w:rsid w:val="004E5A90"/>
    <w:rsid w:val="0050096E"/>
    <w:rsid w:val="00507727"/>
    <w:rsid w:val="00511748"/>
    <w:rsid w:val="0053422E"/>
    <w:rsid w:val="00543E38"/>
    <w:rsid w:val="00551687"/>
    <w:rsid w:val="00591A75"/>
    <w:rsid w:val="005B4967"/>
    <w:rsid w:val="005D3411"/>
    <w:rsid w:val="005E7159"/>
    <w:rsid w:val="005F5077"/>
    <w:rsid w:val="00663618"/>
    <w:rsid w:val="006642E8"/>
    <w:rsid w:val="006C0325"/>
    <w:rsid w:val="006C0354"/>
    <w:rsid w:val="00724581"/>
    <w:rsid w:val="0073597E"/>
    <w:rsid w:val="00737E51"/>
    <w:rsid w:val="00744A7E"/>
    <w:rsid w:val="0075036A"/>
    <w:rsid w:val="00766EE3"/>
    <w:rsid w:val="00771597"/>
    <w:rsid w:val="00784FA0"/>
    <w:rsid w:val="007A5A79"/>
    <w:rsid w:val="007B1569"/>
    <w:rsid w:val="007C66FD"/>
    <w:rsid w:val="007D0F66"/>
    <w:rsid w:val="007D28BE"/>
    <w:rsid w:val="007F2431"/>
    <w:rsid w:val="00823441"/>
    <w:rsid w:val="00837779"/>
    <w:rsid w:val="00840D61"/>
    <w:rsid w:val="00842D6F"/>
    <w:rsid w:val="00850CE4"/>
    <w:rsid w:val="0085731B"/>
    <w:rsid w:val="008607C1"/>
    <w:rsid w:val="00876062"/>
    <w:rsid w:val="008859BA"/>
    <w:rsid w:val="00890F51"/>
    <w:rsid w:val="008A1162"/>
    <w:rsid w:val="009146E3"/>
    <w:rsid w:val="00916ADF"/>
    <w:rsid w:val="00944E54"/>
    <w:rsid w:val="009451E2"/>
    <w:rsid w:val="00951043"/>
    <w:rsid w:val="009617EF"/>
    <w:rsid w:val="00992F55"/>
    <w:rsid w:val="009A12DC"/>
    <w:rsid w:val="009F23B7"/>
    <w:rsid w:val="00A837CA"/>
    <w:rsid w:val="00AA0531"/>
    <w:rsid w:val="00AB3A39"/>
    <w:rsid w:val="00AD3DE7"/>
    <w:rsid w:val="00B17DE1"/>
    <w:rsid w:val="00B41F38"/>
    <w:rsid w:val="00B541F3"/>
    <w:rsid w:val="00B86925"/>
    <w:rsid w:val="00BA0833"/>
    <w:rsid w:val="00BA46EE"/>
    <w:rsid w:val="00BC7BB2"/>
    <w:rsid w:val="00BD0EE0"/>
    <w:rsid w:val="00BD7D0F"/>
    <w:rsid w:val="00C1498D"/>
    <w:rsid w:val="00C15380"/>
    <w:rsid w:val="00C34801"/>
    <w:rsid w:val="00C35043"/>
    <w:rsid w:val="00C41331"/>
    <w:rsid w:val="00C511EB"/>
    <w:rsid w:val="00C647BC"/>
    <w:rsid w:val="00C669F8"/>
    <w:rsid w:val="00C8278F"/>
    <w:rsid w:val="00C957FA"/>
    <w:rsid w:val="00CB3957"/>
    <w:rsid w:val="00CC5B16"/>
    <w:rsid w:val="00CD3A3B"/>
    <w:rsid w:val="00CE3FF0"/>
    <w:rsid w:val="00CE5BDD"/>
    <w:rsid w:val="00CE5F2F"/>
    <w:rsid w:val="00CE734E"/>
    <w:rsid w:val="00CF173D"/>
    <w:rsid w:val="00D01EDC"/>
    <w:rsid w:val="00D147E5"/>
    <w:rsid w:val="00D24898"/>
    <w:rsid w:val="00D429FE"/>
    <w:rsid w:val="00D92C5E"/>
    <w:rsid w:val="00DA472E"/>
    <w:rsid w:val="00DB30AF"/>
    <w:rsid w:val="00DD2E3E"/>
    <w:rsid w:val="00DE1821"/>
    <w:rsid w:val="00E06656"/>
    <w:rsid w:val="00E35182"/>
    <w:rsid w:val="00E50DB6"/>
    <w:rsid w:val="00E617E4"/>
    <w:rsid w:val="00EC2850"/>
    <w:rsid w:val="00EC464B"/>
    <w:rsid w:val="00ED1EE1"/>
    <w:rsid w:val="00ED42BC"/>
    <w:rsid w:val="00F05D84"/>
    <w:rsid w:val="00F06A1A"/>
    <w:rsid w:val="00F41EB2"/>
    <w:rsid w:val="00F443FB"/>
    <w:rsid w:val="00F55116"/>
    <w:rsid w:val="00F71946"/>
    <w:rsid w:val="00F76C85"/>
    <w:rsid w:val="00FA016D"/>
    <w:rsid w:val="00FA08C6"/>
    <w:rsid w:val="00FA1F83"/>
    <w:rsid w:val="00FA600C"/>
    <w:rsid w:val="00FC4744"/>
    <w:rsid w:val="00FF39A3"/>
    <w:rsid w:val="00FF39B5"/>
    <w:rsid w:val="00FF6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5"/>
    <o:shapelayout v:ext="edit">
      <o:idmap v:ext="edit" data="1"/>
    </o:shapelayout>
  </w:shapeDefaults>
  <w:decimalSymbol w:val="."/>
  <w:listSeparator w:val=","/>
  <w14:docId w14:val="69E5F6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 w:qFormat="1"/>
    <w:lsdException w:name="Medium Shading 2" w:semiHidden="0" w:uiPriority="73" w:unhideWhenUsed="0" w:qFormat="1"/>
    <w:lsdException w:name="Medium List 1" w:semiHidden="0" w:uiPriority="60" w:unhideWhenUsed="0" w:qFormat="1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 w:qFormat="1"/>
    <w:lsdException w:name="Colorful Shading Accent 5" w:semiHidden="0" w:uiPriority="66" w:unhideWhenUsed="0" w:qFormat="1"/>
    <w:lsdException w:name="Colorful List Accent 5" w:semiHidden="0" w:uiPriority="67" w:unhideWhenUsed="0" w:qFormat="1"/>
    <w:lsdException w:name="Colorful Grid Accent 5" w:semiHidden="0" w:uiPriority="68" w:unhideWhenUsed="0" w:qFormat="1"/>
    <w:lsdException w:name="Light Shading Accent 6" w:semiHidden="0" w:uiPriority="69" w:unhideWhenUsed="0" w:qFormat="1"/>
    <w:lsdException w:name="Light List Accent 6" w:semiHidden="0" w:uiPriority="70" w:unhideWhenUsed="0"/>
    <w:lsdException w:name="Light Grid Accent 6" w:uiPriority="71" w:qFormat="1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F39B5"/>
    <w:pPr>
      <w:keepNext/>
      <w:numPr>
        <w:numId w:val="23"/>
      </w:numPr>
      <w:tabs>
        <w:tab w:val="clear" w:pos="717"/>
        <w:tab w:val="num" w:pos="1074"/>
      </w:tabs>
      <w:ind w:left="1071"/>
      <w:outlineLvl w:val="3"/>
    </w:pPr>
    <w:rPr>
      <w:b/>
      <w:bCs/>
      <w:sz w:val="20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pPr>
      <w:autoSpaceDE w:val="0"/>
      <w:autoSpaceDN w:val="0"/>
      <w:adjustRightInd w:val="0"/>
      <w:ind w:left="720"/>
    </w:pPr>
    <w:rPr>
      <w:rFonts w:ascii="Arial" w:hAnsi="Arial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</w:pPr>
  </w:style>
  <w:style w:type="paragraph" w:styleId="BodyText">
    <w:name w:val="Body Text"/>
    <w:basedOn w:val="Normal"/>
    <w:link w:val="BodyTextChar"/>
    <w:uiPriority w:val="99"/>
    <w:rPr>
      <w:sz w:val="22"/>
      <w:szCs w:val="22"/>
    </w:r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tabs>
        <w:tab w:val="left" w:pos="720"/>
        <w:tab w:val="left" w:pos="1440"/>
        <w:tab w:val="left" w:pos="2200"/>
        <w:tab w:val="left" w:pos="3400"/>
        <w:tab w:val="left" w:pos="4800"/>
        <w:tab w:val="left" w:pos="6100"/>
        <w:tab w:val="left" w:pos="7500"/>
        <w:tab w:val="left" w:pos="9360"/>
      </w:tabs>
      <w:ind w:left="720" w:hanging="720"/>
    </w:pPr>
  </w:style>
  <w:style w:type="paragraph" w:styleId="BlockText">
    <w:name w:val="Block Text"/>
    <w:basedOn w:val="Normal"/>
    <w:pPr>
      <w:tabs>
        <w:tab w:val="left" w:pos="700"/>
        <w:tab w:val="left" w:pos="2200"/>
        <w:tab w:val="left" w:pos="3400"/>
        <w:tab w:val="left" w:pos="4800"/>
        <w:tab w:val="left" w:pos="6100"/>
        <w:tab w:val="left" w:pos="7500"/>
        <w:tab w:val="left" w:pos="9559"/>
      </w:tabs>
      <w:ind w:left="720" w:right="-920" w:hanging="240"/>
    </w:pPr>
    <w:rPr>
      <w:rFonts w:ascii="Times" w:hAnsi="Times"/>
      <w:szCs w:val="20"/>
    </w:rPr>
  </w:style>
  <w:style w:type="character" w:customStyle="1" w:styleId="BodyTextChar">
    <w:name w:val="Body Text Char"/>
    <w:link w:val="BodyText"/>
    <w:uiPriority w:val="99"/>
    <w:locked/>
    <w:rsid w:val="00B541F3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FF39B5"/>
    <w:rPr>
      <w:b/>
      <w:bCs/>
      <w:szCs w:val="24"/>
      <w:lang w:val="en-CA"/>
    </w:rPr>
  </w:style>
  <w:style w:type="character" w:customStyle="1" w:styleId="BodyTextIndentChar">
    <w:name w:val="Body Text Indent Char"/>
    <w:link w:val="BodyTextIndent"/>
    <w:uiPriority w:val="99"/>
    <w:rsid w:val="00FF39B5"/>
    <w:rPr>
      <w:rFonts w:ascii="Arial" w:hAnsi="Arial"/>
      <w:color w:val="000000"/>
    </w:rPr>
  </w:style>
  <w:style w:type="paragraph" w:styleId="ListParagraph">
    <w:name w:val="List Paragraph"/>
    <w:basedOn w:val="Normal"/>
    <w:uiPriority w:val="99"/>
    <w:qFormat/>
    <w:rsid w:val="00E0665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CA"/>
    </w:rPr>
  </w:style>
  <w:style w:type="paragraph" w:styleId="NormalWeb">
    <w:name w:val="Normal (Web)"/>
    <w:basedOn w:val="Normal"/>
    <w:uiPriority w:val="99"/>
    <w:rsid w:val="00EC2850"/>
    <w:pPr>
      <w:spacing w:before="100" w:beforeAutospacing="1" w:after="100" w:afterAutospacing="1"/>
    </w:pPr>
    <w:rPr>
      <w:rFonts w:ascii="Arial" w:hAnsi="Arial" w:cs="Arial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7.emf"/><Relationship Id="rId21" Type="http://schemas.openxmlformats.org/officeDocument/2006/relationships/oleObject" Target="embeddings/oleObject7.bin"/><Relationship Id="rId22" Type="http://schemas.openxmlformats.org/officeDocument/2006/relationships/image" Target="media/image8.emf"/><Relationship Id="rId23" Type="http://schemas.openxmlformats.org/officeDocument/2006/relationships/image" Target="media/image9.emf"/><Relationship Id="rId24" Type="http://schemas.openxmlformats.org/officeDocument/2006/relationships/image" Target="media/image10.emf"/><Relationship Id="rId25" Type="http://schemas.openxmlformats.org/officeDocument/2006/relationships/image" Target="media/image11.emf"/><Relationship Id="rId26" Type="http://schemas.openxmlformats.org/officeDocument/2006/relationships/image" Target="media/image12.emf"/><Relationship Id="rId27" Type="http://schemas.openxmlformats.org/officeDocument/2006/relationships/image" Target="media/image13.emf"/><Relationship Id="rId28" Type="http://schemas.openxmlformats.org/officeDocument/2006/relationships/oleObject" Target="embeddings/oleObject8.bin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eader" Target="header2.xml"/><Relationship Id="rId31" Type="http://schemas.openxmlformats.org/officeDocument/2006/relationships/header" Target="header3.xml"/><Relationship Id="rId32" Type="http://schemas.openxmlformats.org/officeDocument/2006/relationships/footer" Target="footer1.xml"/><Relationship Id="rId9" Type="http://schemas.openxmlformats.org/officeDocument/2006/relationships/oleObject" Target="embeddings/oleObject1.bin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33" Type="http://schemas.openxmlformats.org/officeDocument/2006/relationships/footer" Target="footer2.xml"/><Relationship Id="rId34" Type="http://schemas.openxmlformats.org/officeDocument/2006/relationships/fontTable" Target="fontTable.xml"/><Relationship Id="rId35" Type="http://schemas.openxmlformats.org/officeDocument/2006/relationships/theme" Target="theme/theme1.xml"/><Relationship Id="rId10" Type="http://schemas.openxmlformats.org/officeDocument/2006/relationships/image" Target="media/image2.emf"/><Relationship Id="rId11" Type="http://schemas.openxmlformats.org/officeDocument/2006/relationships/oleObject" Target="embeddings/oleObject2.bin"/><Relationship Id="rId12" Type="http://schemas.openxmlformats.org/officeDocument/2006/relationships/image" Target="media/image3.emf"/><Relationship Id="rId13" Type="http://schemas.openxmlformats.org/officeDocument/2006/relationships/oleObject" Target="embeddings/oleObject3.bin"/><Relationship Id="rId14" Type="http://schemas.openxmlformats.org/officeDocument/2006/relationships/image" Target="media/image4.emf"/><Relationship Id="rId15" Type="http://schemas.openxmlformats.org/officeDocument/2006/relationships/oleObject" Target="embeddings/oleObject4.bin"/><Relationship Id="rId16" Type="http://schemas.openxmlformats.org/officeDocument/2006/relationships/image" Target="media/image5.emf"/><Relationship Id="rId17" Type="http://schemas.openxmlformats.org/officeDocument/2006/relationships/oleObject" Target="embeddings/oleObject5.bin"/><Relationship Id="rId18" Type="http://schemas.openxmlformats.org/officeDocument/2006/relationships/image" Target="media/image6.emf"/><Relationship Id="rId19" Type="http://schemas.openxmlformats.org/officeDocument/2006/relationships/oleObject" Target="embeddings/oleObject6.bin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14</Pages>
  <Words>2914</Words>
  <Characters>13643</Characters>
  <Application>Microsoft Macintosh Word</Application>
  <DocSecurity>0</DocSecurity>
  <Lines>545</Lines>
  <Paragraphs>295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 2350 Fall 2013</vt:lpstr>
    </vt:vector>
  </TitlesOfParts>
  <Manager/>
  <Company>Dr. William F. Rentz &amp; Associates</Company>
  <LinksUpToDate>false</LinksUpToDate>
  <CharactersWithSpaces>16262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 2350 Fall 2013</dc:title>
  <dc:subject>Sample Final Exam Solutions</dc:subject>
  <dc:creator>Dr. William F. Rentz</dc:creator>
  <cp:keywords/>
  <dc:description/>
  <cp:lastModifiedBy>William Rentz</cp:lastModifiedBy>
  <cp:revision>9</cp:revision>
  <cp:lastPrinted>2012-11-25T13:33:00Z</cp:lastPrinted>
  <dcterms:created xsi:type="dcterms:W3CDTF">2013-11-27T14:28:00Z</dcterms:created>
  <dcterms:modified xsi:type="dcterms:W3CDTF">2013-11-27T16:11:00Z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MacEqns">
    <vt:bool>true</vt:bool>
  </property>
</Properties>
</file>