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D48" w:rsidRDefault="00992539" w:rsidP="00BD3FCC">
      <w:pPr>
        <w:jc w:val="right"/>
        <w:rPr>
          <w:lang w:val="en-US"/>
        </w:rPr>
      </w:pPr>
      <w:r>
        <w:rPr>
          <w:lang w:val="en-US"/>
        </w:rPr>
        <w:t>September 6, 2012</w:t>
      </w:r>
    </w:p>
    <w:p w:rsidR="00992539" w:rsidRDefault="00992539" w:rsidP="00992539">
      <w:pPr>
        <w:jc w:val="center"/>
        <w:rPr>
          <w:lang w:val="en-US"/>
        </w:rPr>
      </w:pPr>
      <w:r>
        <w:rPr>
          <w:lang w:val="en-US"/>
        </w:rPr>
        <w:t>CRM1300 C</w:t>
      </w:r>
    </w:p>
    <w:p w:rsidR="00992539" w:rsidRDefault="00992539" w:rsidP="00992539">
      <w:pPr>
        <w:pStyle w:val="NoSpacing"/>
        <w:rPr>
          <w:lang w:val="en-US"/>
        </w:rPr>
      </w:pPr>
      <w:r>
        <w:rPr>
          <w:lang w:val="en-US"/>
        </w:rPr>
        <w:t xml:space="preserve">Prof: </w:t>
      </w:r>
      <w:proofErr w:type="spellStart"/>
      <w:r>
        <w:rPr>
          <w:lang w:val="en-US"/>
        </w:rPr>
        <w:t>McCuaig</w:t>
      </w:r>
      <w:proofErr w:type="spellEnd"/>
    </w:p>
    <w:p w:rsidR="00992539" w:rsidRDefault="00992539" w:rsidP="00992539">
      <w:pPr>
        <w:pStyle w:val="NoSpacing"/>
        <w:rPr>
          <w:lang w:val="en-US"/>
        </w:rPr>
      </w:pPr>
      <w:r>
        <w:rPr>
          <w:lang w:val="en-US"/>
        </w:rPr>
        <w:t>Office: FSS 13002</w:t>
      </w:r>
    </w:p>
    <w:p w:rsidR="00992539" w:rsidRDefault="00992539" w:rsidP="00992539">
      <w:pPr>
        <w:pStyle w:val="NoSpacing"/>
        <w:rPr>
          <w:lang w:val="en-US"/>
        </w:rPr>
      </w:pPr>
      <w:r>
        <w:rPr>
          <w:lang w:val="en-US"/>
        </w:rPr>
        <w:t xml:space="preserve">Hours: Monday 10:30-12:30 </w:t>
      </w:r>
    </w:p>
    <w:p w:rsidR="00780D53" w:rsidRDefault="00780D53" w:rsidP="00992539">
      <w:pPr>
        <w:pStyle w:val="NoSpacing"/>
        <w:rPr>
          <w:lang w:val="en-US"/>
        </w:rPr>
      </w:pPr>
      <w:r>
        <w:rPr>
          <w:lang w:val="en-US"/>
        </w:rPr>
        <w:t>TA: Chelsea FSS 2011 Tuesday 1:00-2:30</w:t>
      </w:r>
      <w:r w:rsidR="008D2E46">
        <w:rPr>
          <w:lang w:val="en-US"/>
        </w:rPr>
        <w:t xml:space="preserve"> cfarr099@uottawa.ca</w:t>
      </w:r>
    </w:p>
    <w:p w:rsidR="00780D53" w:rsidRDefault="00780D53" w:rsidP="00992539">
      <w:pPr>
        <w:pStyle w:val="NoSpacing"/>
        <w:rPr>
          <w:lang w:val="en-US"/>
        </w:rPr>
      </w:pPr>
      <w:r>
        <w:rPr>
          <w:lang w:val="en-US"/>
        </w:rPr>
        <w:t>TA: Karl FSS 2011 Friday 9:30-11:00 kgu</w:t>
      </w:r>
      <w:r w:rsidR="008D2E46">
        <w:rPr>
          <w:lang w:val="en-US"/>
        </w:rPr>
        <w:t>eb011@uottawa.ca</w:t>
      </w:r>
    </w:p>
    <w:p w:rsidR="001073A0" w:rsidRDefault="001073A0" w:rsidP="00992539">
      <w:pPr>
        <w:pStyle w:val="NoSpacing"/>
        <w:rPr>
          <w:lang w:val="en-US"/>
        </w:rPr>
      </w:pPr>
    </w:p>
    <w:p w:rsidR="001073A0" w:rsidRDefault="001073A0" w:rsidP="00992539">
      <w:pPr>
        <w:pStyle w:val="NoSpacing"/>
        <w:rPr>
          <w:lang w:val="en-US"/>
        </w:rPr>
      </w:pPr>
    </w:p>
    <w:p w:rsidR="001073A0" w:rsidRDefault="001073A0" w:rsidP="00992539">
      <w:pPr>
        <w:pStyle w:val="NoSpacing"/>
        <w:rPr>
          <w:b/>
          <w:sz w:val="32"/>
          <w:szCs w:val="32"/>
          <w:u w:val="single"/>
          <w:lang w:val="en-US"/>
        </w:rPr>
      </w:pPr>
      <w:r>
        <w:rPr>
          <w:b/>
          <w:sz w:val="32"/>
          <w:szCs w:val="32"/>
          <w:u w:val="single"/>
          <w:lang w:val="en-US"/>
        </w:rPr>
        <w:t>READ CHAPTER 1 AND 4 BY Tuesday, September 11, 2012</w:t>
      </w:r>
    </w:p>
    <w:p w:rsidR="00087AE0" w:rsidRDefault="00087AE0" w:rsidP="00992539">
      <w:pPr>
        <w:pStyle w:val="NoSpacing"/>
        <w:rPr>
          <w:lang w:val="en-US"/>
        </w:rPr>
      </w:pPr>
    </w:p>
    <w:p w:rsidR="00087AE0" w:rsidRDefault="009649BF" w:rsidP="00992539">
      <w:pPr>
        <w:pStyle w:val="NoSpacing"/>
        <w:rPr>
          <w:lang w:val="en-US"/>
        </w:rPr>
      </w:pPr>
      <w:r>
        <w:rPr>
          <w:lang w:val="en-US"/>
        </w:rPr>
        <w:t xml:space="preserve">Chapter 1: </w:t>
      </w:r>
      <w:r w:rsidR="00087AE0">
        <w:rPr>
          <w:lang w:val="en-US"/>
        </w:rPr>
        <w:t>Crime, Criminals, and Criminology-</w:t>
      </w:r>
    </w:p>
    <w:p w:rsidR="003D3500" w:rsidRDefault="003D3500" w:rsidP="00992539">
      <w:pPr>
        <w:pStyle w:val="NoSpacing"/>
        <w:rPr>
          <w:lang w:val="en-US"/>
        </w:rPr>
      </w:pPr>
    </w:p>
    <w:p w:rsidR="003D3500" w:rsidRDefault="003D3500" w:rsidP="008E121A">
      <w:pPr>
        <w:pStyle w:val="ListParagraph"/>
        <w:numPr>
          <w:ilvl w:val="0"/>
          <w:numId w:val="1"/>
        </w:numPr>
        <w:rPr>
          <w:lang w:val="en-US"/>
        </w:rPr>
      </w:pPr>
      <w:r w:rsidRPr="003D3500">
        <w:rPr>
          <w:u w:val="single"/>
          <w:lang w:val="en-US"/>
        </w:rPr>
        <w:t>Class conflict theory:</w:t>
      </w:r>
      <w:r w:rsidRPr="003D3500">
        <w:rPr>
          <w:lang w:val="en-US"/>
        </w:rPr>
        <w:t xml:space="preserve"> Laws are passed by members of the ruling class in order to maintain their privileged position by keeping the common people under control.</w:t>
      </w:r>
    </w:p>
    <w:p w:rsidR="003D3500" w:rsidRDefault="003D3500" w:rsidP="003D3500">
      <w:pPr>
        <w:pStyle w:val="ListParagraph"/>
        <w:rPr>
          <w:lang w:val="en-US"/>
        </w:rPr>
      </w:pPr>
    </w:p>
    <w:p w:rsidR="003D3500" w:rsidRDefault="003D3500" w:rsidP="008E121A">
      <w:pPr>
        <w:pStyle w:val="ListParagraph"/>
        <w:numPr>
          <w:ilvl w:val="0"/>
          <w:numId w:val="1"/>
        </w:numPr>
        <w:rPr>
          <w:lang w:val="en-US"/>
        </w:rPr>
      </w:pPr>
      <w:r>
        <w:rPr>
          <w:u w:val="single"/>
          <w:lang w:val="en-US"/>
        </w:rPr>
        <w:t>Consensus theory:</w:t>
      </w:r>
      <w:r>
        <w:rPr>
          <w:lang w:val="en-US"/>
        </w:rPr>
        <w:t xml:space="preserve"> Laws represent the agreement of most of the people in society that certain acts should be prohibited by the criminal law.</w:t>
      </w:r>
    </w:p>
    <w:p w:rsidR="003D3500" w:rsidRPr="003D3500" w:rsidRDefault="003D3500" w:rsidP="003D3500">
      <w:pPr>
        <w:pStyle w:val="ListParagraph"/>
        <w:rPr>
          <w:lang w:val="en-US"/>
        </w:rPr>
      </w:pPr>
    </w:p>
    <w:p w:rsidR="003D3500" w:rsidRDefault="003D3500" w:rsidP="008E121A">
      <w:pPr>
        <w:pStyle w:val="ListParagraph"/>
        <w:numPr>
          <w:ilvl w:val="0"/>
          <w:numId w:val="1"/>
        </w:numPr>
        <w:rPr>
          <w:lang w:val="en-US"/>
        </w:rPr>
      </w:pPr>
      <w:r>
        <w:rPr>
          <w:u w:val="single"/>
          <w:lang w:val="en-US"/>
        </w:rPr>
        <w:t>Criminology:</w:t>
      </w:r>
      <w:r>
        <w:rPr>
          <w:lang w:val="en-US"/>
        </w:rPr>
        <w:t xml:space="preserve"> The body of knowledge regarding crime as a social phenomenon. It includes the process of making laws, breaking laws, and reacting to the breaking laws.</w:t>
      </w:r>
    </w:p>
    <w:p w:rsidR="003D3500" w:rsidRPr="003D3500" w:rsidRDefault="003D3500" w:rsidP="003D3500">
      <w:pPr>
        <w:pStyle w:val="ListParagraph"/>
        <w:rPr>
          <w:lang w:val="en-US"/>
        </w:rPr>
      </w:pPr>
    </w:p>
    <w:p w:rsidR="003D3500" w:rsidRDefault="003D3500" w:rsidP="008E121A">
      <w:pPr>
        <w:pStyle w:val="ListParagraph"/>
        <w:numPr>
          <w:ilvl w:val="0"/>
          <w:numId w:val="1"/>
        </w:numPr>
        <w:rPr>
          <w:lang w:val="en-US"/>
        </w:rPr>
      </w:pPr>
      <w:r>
        <w:rPr>
          <w:u w:val="single"/>
          <w:lang w:val="en-US"/>
        </w:rPr>
        <w:t>Human rights:</w:t>
      </w:r>
      <w:r>
        <w:rPr>
          <w:lang w:val="en-US"/>
        </w:rPr>
        <w:t xml:space="preserve"> The minimum conditions required for a person to live a dignified life. Right to life, liberty, security of the person, right to be free of torture, right to equality, and the right to the basic necessities of life.</w:t>
      </w:r>
    </w:p>
    <w:p w:rsidR="003D3500" w:rsidRPr="003D3500" w:rsidRDefault="003D3500" w:rsidP="003D3500">
      <w:pPr>
        <w:pStyle w:val="ListParagraph"/>
        <w:rPr>
          <w:lang w:val="en-US"/>
        </w:rPr>
      </w:pPr>
    </w:p>
    <w:p w:rsidR="003D3500" w:rsidRDefault="003D3500" w:rsidP="008E121A">
      <w:pPr>
        <w:pStyle w:val="ListParagraph"/>
        <w:numPr>
          <w:ilvl w:val="0"/>
          <w:numId w:val="1"/>
        </w:numPr>
        <w:rPr>
          <w:lang w:val="en-US"/>
        </w:rPr>
      </w:pPr>
      <w:r>
        <w:rPr>
          <w:u w:val="single"/>
          <w:lang w:val="en-US"/>
        </w:rPr>
        <w:t>Legal definition of crime:</w:t>
      </w:r>
      <w:r>
        <w:rPr>
          <w:lang w:val="en-US"/>
        </w:rPr>
        <w:t xml:space="preserve"> Crime is an act that violates the criminal </w:t>
      </w:r>
      <w:r w:rsidR="000D67AD">
        <w:rPr>
          <w:lang w:val="en-US"/>
        </w:rPr>
        <w:t>l</w:t>
      </w:r>
      <w:r>
        <w:rPr>
          <w:lang w:val="en-US"/>
        </w:rPr>
        <w:t xml:space="preserve">aw and is punishable with jail terms, fines and other sanctions. </w:t>
      </w:r>
    </w:p>
    <w:p w:rsidR="003D3500" w:rsidRPr="003D3500" w:rsidRDefault="003D3500" w:rsidP="003D3500">
      <w:pPr>
        <w:pStyle w:val="ListParagraph"/>
        <w:rPr>
          <w:lang w:val="en-US"/>
        </w:rPr>
      </w:pPr>
    </w:p>
    <w:p w:rsidR="003D3500" w:rsidRDefault="003D3500" w:rsidP="008E121A">
      <w:pPr>
        <w:pStyle w:val="ListParagraph"/>
        <w:numPr>
          <w:ilvl w:val="0"/>
          <w:numId w:val="1"/>
        </w:numPr>
        <w:rPr>
          <w:lang w:val="en-US"/>
        </w:rPr>
      </w:pPr>
      <w:r>
        <w:rPr>
          <w:u w:val="single"/>
          <w:lang w:val="en-US"/>
        </w:rPr>
        <w:t>Norms:</w:t>
      </w:r>
      <w:r>
        <w:rPr>
          <w:lang w:val="en-US"/>
        </w:rPr>
        <w:t xml:space="preserve"> Established rules of behavior or standards of conduct. </w:t>
      </w:r>
    </w:p>
    <w:p w:rsidR="003D3500" w:rsidRPr="003D3500" w:rsidRDefault="003D3500" w:rsidP="003D3500">
      <w:pPr>
        <w:pStyle w:val="ListParagraph"/>
        <w:rPr>
          <w:lang w:val="en-US"/>
        </w:rPr>
      </w:pPr>
    </w:p>
    <w:p w:rsidR="003D3500" w:rsidRDefault="000D67AD" w:rsidP="008E121A">
      <w:pPr>
        <w:pStyle w:val="ListParagraph"/>
        <w:numPr>
          <w:ilvl w:val="0"/>
          <w:numId w:val="1"/>
        </w:numPr>
        <w:rPr>
          <w:lang w:val="en-US"/>
        </w:rPr>
      </w:pPr>
      <w:r>
        <w:rPr>
          <w:u w:val="single"/>
          <w:lang w:val="en-US"/>
        </w:rPr>
        <w:t>Value:</w:t>
      </w:r>
      <w:r>
        <w:rPr>
          <w:lang w:val="en-US"/>
        </w:rPr>
        <w:t xml:space="preserve"> An idea about what is right or wrong, good or bad, and desirable or undesirable in a particular culture. </w:t>
      </w:r>
    </w:p>
    <w:p w:rsidR="000D67AD" w:rsidRPr="000D67AD" w:rsidRDefault="000D67AD" w:rsidP="000D67AD">
      <w:pPr>
        <w:pStyle w:val="ListParagraph"/>
        <w:rPr>
          <w:lang w:val="en-US"/>
        </w:rPr>
      </w:pPr>
    </w:p>
    <w:p w:rsidR="000D67AD" w:rsidRDefault="000D67AD" w:rsidP="008E121A">
      <w:pPr>
        <w:pStyle w:val="ListParagraph"/>
        <w:numPr>
          <w:ilvl w:val="0"/>
          <w:numId w:val="1"/>
        </w:numPr>
        <w:rPr>
          <w:lang w:val="en-US"/>
        </w:rPr>
      </w:pPr>
      <w:r>
        <w:rPr>
          <w:u w:val="single"/>
          <w:lang w:val="en-US"/>
        </w:rPr>
        <w:t>White-collar crime:</w:t>
      </w:r>
      <w:r>
        <w:rPr>
          <w:lang w:val="en-US"/>
        </w:rPr>
        <w:t xml:space="preserve"> Crime that is committed by middle-and upper-class people in the course of their legitimate business activities. </w:t>
      </w:r>
    </w:p>
    <w:p w:rsidR="00C616E2" w:rsidRPr="00C616E2" w:rsidRDefault="00C616E2" w:rsidP="00C616E2">
      <w:pPr>
        <w:pStyle w:val="ListParagraph"/>
        <w:rPr>
          <w:lang w:val="en-US"/>
        </w:rPr>
      </w:pPr>
    </w:p>
    <w:p w:rsidR="00C616E2" w:rsidRDefault="00C616E2" w:rsidP="008E121A">
      <w:pPr>
        <w:pStyle w:val="ListParagraph"/>
        <w:numPr>
          <w:ilvl w:val="0"/>
          <w:numId w:val="1"/>
        </w:numPr>
        <w:rPr>
          <w:lang w:val="en-US"/>
        </w:rPr>
      </w:pPr>
      <w:r w:rsidRPr="00230FCE">
        <w:rPr>
          <w:u w:val="single"/>
          <w:lang w:val="en-US"/>
        </w:rPr>
        <w:t>The discipline of criminology includes six major areas:</w:t>
      </w:r>
      <w:r>
        <w:rPr>
          <w:lang w:val="en-US"/>
        </w:rPr>
        <w:t xml:space="preserve"> (1) </w:t>
      </w:r>
      <w:proofErr w:type="gramStart"/>
      <w:r w:rsidRPr="00230FCE">
        <w:rPr>
          <w:b/>
          <w:lang w:val="en-US"/>
        </w:rPr>
        <w:t>The</w:t>
      </w:r>
      <w:proofErr w:type="gramEnd"/>
      <w:r w:rsidRPr="00230FCE">
        <w:rPr>
          <w:b/>
          <w:lang w:val="en-US"/>
        </w:rPr>
        <w:t xml:space="preserve"> definition of crime and criminals</w:t>
      </w:r>
      <w:r>
        <w:rPr>
          <w:lang w:val="en-US"/>
        </w:rPr>
        <w:t xml:space="preserve"> (what kind of acts are defined as criminal?) (2) </w:t>
      </w:r>
      <w:r w:rsidRPr="00230FCE">
        <w:rPr>
          <w:b/>
          <w:lang w:val="en-US"/>
        </w:rPr>
        <w:t>The origins and role of the law</w:t>
      </w:r>
      <w:r>
        <w:rPr>
          <w:lang w:val="en-US"/>
        </w:rPr>
        <w:t xml:space="preserve"> (it is important to understand the social origins of our laws as well as the role that law plats in society) (3) </w:t>
      </w:r>
      <w:r w:rsidRPr="00230FCE">
        <w:rPr>
          <w:b/>
          <w:lang w:val="en-US"/>
        </w:rPr>
        <w:t>The social distribution of crime</w:t>
      </w:r>
      <w:r>
        <w:rPr>
          <w:lang w:val="en-US"/>
        </w:rPr>
        <w:t xml:space="preserve"> (we must know the characteristics of people who commit crimes, </w:t>
      </w:r>
      <w:r>
        <w:rPr>
          <w:lang w:val="en-US"/>
        </w:rPr>
        <w:lastRenderedPageBreak/>
        <w:t xml:space="preserve">trends, cities, countries and types of crime) (4) </w:t>
      </w:r>
      <w:r w:rsidRPr="00230FCE">
        <w:rPr>
          <w:b/>
          <w:lang w:val="en-US"/>
        </w:rPr>
        <w:t>The causation of crime</w:t>
      </w:r>
      <w:r>
        <w:rPr>
          <w:lang w:val="en-US"/>
        </w:rPr>
        <w:t xml:space="preserve"> (why do people commit crimes and why don’t people commit crimes) (5) </w:t>
      </w:r>
      <w:r w:rsidRPr="00230FCE">
        <w:rPr>
          <w:b/>
          <w:lang w:val="en-US"/>
        </w:rPr>
        <w:t>Patterns of criminal behavior</w:t>
      </w:r>
      <w:r>
        <w:rPr>
          <w:lang w:val="en-US"/>
        </w:rPr>
        <w:t xml:space="preserve"> (</w:t>
      </w:r>
      <w:r w:rsidR="00BC5A2D">
        <w:rPr>
          <w:lang w:val="en-US"/>
        </w:rPr>
        <w:t xml:space="preserve">with each category of crime-homicide, theft and sexual assault, who are the offenders? Who are the victims? Where are the offences most likely to take place? What are the consequences for the victims? How can particular crimes be prevented?) (6) </w:t>
      </w:r>
      <w:r w:rsidR="00BC5A2D" w:rsidRPr="00230FCE">
        <w:rPr>
          <w:b/>
          <w:lang w:val="en-US"/>
        </w:rPr>
        <w:t>Societal reactions to crime</w:t>
      </w:r>
      <w:r w:rsidR="00BC5A2D">
        <w:rPr>
          <w:lang w:val="en-US"/>
        </w:rPr>
        <w:t xml:space="preserve"> (how best to deal with offenders)</w:t>
      </w:r>
    </w:p>
    <w:p w:rsidR="00230FCE" w:rsidRPr="00230FCE" w:rsidRDefault="00230FCE" w:rsidP="00230FCE">
      <w:pPr>
        <w:pStyle w:val="ListParagraph"/>
        <w:rPr>
          <w:lang w:val="en-US"/>
        </w:rPr>
      </w:pPr>
    </w:p>
    <w:p w:rsidR="00230FCE" w:rsidRDefault="00230FCE" w:rsidP="008E121A">
      <w:pPr>
        <w:pStyle w:val="ListParagraph"/>
        <w:numPr>
          <w:ilvl w:val="0"/>
          <w:numId w:val="1"/>
        </w:numPr>
        <w:rPr>
          <w:lang w:val="en-US"/>
        </w:rPr>
      </w:pPr>
      <w:r>
        <w:rPr>
          <w:lang w:val="en-US"/>
        </w:rPr>
        <w:t>Our behavior is strongly influenced by norms, many of which we have internalized. Much of the time we don’t even consciously think about the rules that govern our behavior.</w:t>
      </w:r>
    </w:p>
    <w:p w:rsidR="00230FCE" w:rsidRDefault="00230FCE" w:rsidP="008E121A">
      <w:pPr>
        <w:pStyle w:val="ListParagraph"/>
        <w:numPr>
          <w:ilvl w:val="0"/>
          <w:numId w:val="1"/>
        </w:numPr>
        <w:rPr>
          <w:lang w:val="en-US"/>
        </w:rPr>
      </w:pPr>
      <w:r>
        <w:rPr>
          <w:lang w:val="en-US"/>
        </w:rPr>
        <w:t>Rules are enforced informally, which means the consequences may be disapproval of from our family and friends.</w:t>
      </w:r>
    </w:p>
    <w:p w:rsidR="00230FCE" w:rsidRDefault="00230FCE" w:rsidP="008E121A">
      <w:pPr>
        <w:pStyle w:val="ListParagraph"/>
        <w:numPr>
          <w:ilvl w:val="0"/>
          <w:numId w:val="1"/>
        </w:numPr>
        <w:rPr>
          <w:lang w:val="en-US"/>
        </w:rPr>
      </w:pPr>
      <w:r>
        <w:rPr>
          <w:lang w:val="en-US"/>
        </w:rPr>
        <w:t>In some cases, rules are formalized into laws</w:t>
      </w:r>
    </w:p>
    <w:p w:rsidR="00230FCE" w:rsidRDefault="00F93078" w:rsidP="008E121A">
      <w:pPr>
        <w:pStyle w:val="ListParagraph"/>
        <w:numPr>
          <w:ilvl w:val="0"/>
          <w:numId w:val="1"/>
        </w:numPr>
        <w:rPr>
          <w:lang w:val="en-US"/>
        </w:rPr>
      </w:pPr>
      <w:r>
        <w:rPr>
          <w:lang w:val="en-US"/>
        </w:rPr>
        <w:t xml:space="preserve">Hagan proposed that deviance and crime be considered as a continuum ranging from least serious to most serious acts. </w:t>
      </w:r>
    </w:p>
    <w:p w:rsidR="00F93078" w:rsidRDefault="00F93078" w:rsidP="008E121A">
      <w:pPr>
        <w:pStyle w:val="ListParagraph"/>
        <w:numPr>
          <w:ilvl w:val="0"/>
          <w:numId w:val="1"/>
        </w:numPr>
        <w:rPr>
          <w:lang w:val="en-US"/>
        </w:rPr>
      </w:pPr>
      <w:r>
        <w:rPr>
          <w:lang w:val="en-US"/>
        </w:rPr>
        <w:t xml:space="preserve">Seriousness can be assessed by three dimensions (The degree of consensus that an act is wrong, The severity of the societies response to the act, The assessment of the degree of harm of the act) </w:t>
      </w:r>
    </w:p>
    <w:p w:rsidR="00F93078" w:rsidRDefault="00F93078" w:rsidP="008E121A">
      <w:pPr>
        <w:pStyle w:val="ListParagraph"/>
        <w:numPr>
          <w:ilvl w:val="0"/>
          <w:numId w:val="1"/>
        </w:numPr>
        <w:rPr>
          <w:lang w:val="en-US"/>
        </w:rPr>
      </w:pPr>
      <w:r>
        <w:rPr>
          <w:lang w:val="en-US"/>
        </w:rPr>
        <w:t xml:space="preserve">Crime is socially defined </w:t>
      </w:r>
    </w:p>
    <w:p w:rsidR="00F93078" w:rsidRDefault="00F93078" w:rsidP="008E121A">
      <w:pPr>
        <w:pStyle w:val="ListParagraph"/>
        <w:numPr>
          <w:ilvl w:val="0"/>
          <w:numId w:val="1"/>
        </w:numPr>
        <w:rPr>
          <w:lang w:val="en-US"/>
        </w:rPr>
      </w:pPr>
      <w:r>
        <w:rPr>
          <w:lang w:val="en-US"/>
        </w:rPr>
        <w:t xml:space="preserve">We must understand the social context of an act before we can determine whether it is deviant and how it should be classified </w:t>
      </w:r>
    </w:p>
    <w:p w:rsidR="00F93078" w:rsidRDefault="00F93078" w:rsidP="008E121A">
      <w:pPr>
        <w:pStyle w:val="ListParagraph"/>
        <w:numPr>
          <w:ilvl w:val="0"/>
          <w:numId w:val="1"/>
        </w:numPr>
        <w:rPr>
          <w:lang w:val="en-US"/>
        </w:rPr>
      </w:pPr>
      <w:r>
        <w:rPr>
          <w:lang w:val="en-US"/>
        </w:rPr>
        <w:t>Consensus theorists believe  that law represents the will of most of the people in a society</w:t>
      </w:r>
    </w:p>
    <w:p w:rsidR="00F93078" w:rsidRDefault="00F93078" w:rsidP="008E121A">
      <w:pPr>
        <w:pStyle w:val="ListParagraph"/>
        <w:numPr>
          <w:ilvl w:val="0"/>
          <w:numId w:val="1"/>
        </w:numPr>
        <w:rPr>
          <w:lang w:val="en-US"/>
        </w:rPr>
      </w:pPr>
      <w:r>
        <w:rPr>
          <w:lang w:val="en-US"/>
        </w:rPr>
        <w:t xml:space="preserve">Conflict theorists believe that law reflects power relationships in society, as those with power use the law to help maintain their positions </w:t>
      </w:r>
    </w:p>
    <w:p w:rsidR="00A90C76" w:rsidRDefault="00A90C76" w:rsidP="008E121A">
      <w:pPr>
        <w:pStyle w:val="ListParagraph"/>
        <w:numPr>
          <w:ilvl w:val="0"/>
          <w:numId w:val="1"/>
        </w:numPr>
        <w:rPr>
          <w:lang w:val="en-US"/>
        </w:rPr>
      </w:pPr>
      <w:r>
        <w:rPr>
          <w:lang w:val="en-US"/>
        </w:rPr>
        <w:t xml:space="preserve">Four categories of crime and deviance- consensus crimes, conflict crimes, social deviations, and social diversions  </w:t>
      </w:r>
    </w:p>
    <w:p w:rsidR="00F93078" w:rsidRDefault="00F93078" w:rsidP="00F07B11">
      <w:pPr>
        <w:pStyle w:val="ListParagraph"/>
        <w:rPr>
          <w:lang w:val="en-US"/>
        </w:rPr>
      </w:pPr>
    </w:p>
    <w:p w:rsidR="00F07B11" w:rsidRDefault="00F07B11" w:rsidP="008E121A">
      <w:pPr>
        <w:pStyle w:val="ListParagraph"/>
        <w:numPr>
          <w:ilvl w:val="0"/>
          <w:numId w:val="1"/>
        </w:numPr>
        <w:rPr>
          <w:lang w:val="en-US"/>
        </w:rPr>
      </w:pPr>
      <w:r>
        <w:rPr>
          <w:u w:val="single"/>
          <w:lang w:val="en-US"/>
        </w:rPr>
        <w:t>Green criminology:</w:t>
      </w:r>
      <w:r>
        <w:rPr>
          <w:lang w:val="en-US"/>
        </w:rPr>
        <w:t xml:space="preserve"> criminologists should contribute to the debate about the causes and consequences of environmental destruction </w:t>
      </w:r>
    </w:p>
    <w:p w:rsidR="00F07B11" w:rsidRPr="00F07B11" w:rsidRDefault="00F07B11" w:rsidP="00F07B11">
      <w:pPr>
        <w:pStyle w:val="ListParagraph"/>
        <w:rPr>
          <w:lang w:val="en-US"/>
        </w:rPr>
      </w:pPr>
    </w:p>
    <w:p w:rsidR="00F07B11" w:rsidRPr="00230FCE" w:rsidRDefault="00F07B11" w:rsidP="008E121A">
      <w:pPr>
        <w:pStyle w:val="ListParagraph"/>
        <w:numPr>
          <w:ilvl w:val="0"/>
          <w:numId w:val="1"/>
        </w:numPr>
        <w:rPr>
          <w:lang w:val="en-US"/>
        </w:rPr>
      </w:pPr>
      <w:r>
        <w:rPr>
          <w:u w:val="single"/>
          <w:lang w:val="en-US"/>
        </w:rPr>
        <w:t>Terrorism studies:</w:t>
      </w:r>
      <w:r>
        <w:rPr>
          <w:lang w:val="en-US"/>
        </w:rPr>
        <w:t xml:space="preserve"> The illegitimate use of force to achieve a political objective by targeting innocent people </w:t>
      </w:r>
    </w:p>
    <w:p w:rsidR="001073A0" w:rsidRDefault="001E5B12" w:rsidP="00992539">
      <w:pPr>
        <w:pStyle w:val="NoSpacing"/>
        <w:rPr>
          <w:lang w:val="en-US"/>
        </w:rPr>
      </w:pPr>
      <w:r>
        <w:rPr>
          <w:lang w:val="en-US"/>
        </w:rPr>
        <w:t>Chapter 4: Counting Crime-</w:t>
      </w:r>
    </w:p>
    <w:p w:rsidR="001E5B12" w:rsidRDefault="001E5B12" w:rsidP="00992539">
      <w:pPr>
        <w:pStyle w:val="NoSpacing"/>
        <w:rPr>
          <w:lang w:val="en-US"/>
        </w:rPr>
      </w:pPr>
    </w:p>
    <w:p w:rsidR="001E5B12" w:rsidRDefault="001D2453" w:rsidP="008E121A">
      <w:pPr>
        <w:pStyle w:val="NoSpacing"/>
        <w:numPr>
          <w:ilvl w:val="0"/>
          <w:numId w:val="2"/>
        </w:numPr>
        <w:rPr>
          <w:lang w:val="en-US"/>
        </w:rPr>
      </w:pPr>
      <w:r>
        <w:rPr>
          <w:u w:val="single"/>
          <w:lang w:val="en-US"/>
        </w:rPr>
        <w:t>Administrative record:</w:t>
      </w:r>
      <w:r>
        <w:rPr>
          <w:lang w:val="en-US"/>
        </w:rPr>
        <w:t xml:space="preserve"> A collection of information about individual cases.</w:t>
      </w:r>
    </w:p>
    <w:p w:rsidR="001D2453" w:rsidRDefault="001D2453" w:rsidP="001D2453">
      <w:pPr>
        <w:pStyle w:val="NoSpacing"/>
        <w:ind w:left="720"/>
        <w:rPr>
          <w:u w:val="single"/>
          <w:lang w:val="en-US"/>
        </w:rPr>
      </w:pPr>
    </w:p>
    <w:p w:rsidR="001D2453" w:rsidRDefault="001D2453" w:rsidP="008E121A">
      <w:pPr>
        <w:pStyle w:val="NoSpacing"/>
        <w:numPr>
          <w:ilvl w:val="0"/>
          <w:numId w:val="2"/>
        </w:numPr>
        <w:rPr>
          <w:lang w:val="en-US"/>
        </w:rPr>
      </w:pPr>
      <w:r>
        <w:rPr>
          <w:u w:val="single"/>
          <w:lang w:val="en-US"/>
        </w:rPr>
        <w:t>Canadian Centre for Justice Statistics:</w:t>
      </w:r>
      <w:r>
        <w:rPr>
          <w:lang w:val="en-US"/>
        </w:rPr>
        <w:t xml:space="preserve"> A division of stats can, formed in 1981, with a mandate to collect national data on crime and justice. </w:t>
      </w:r>
    </w:p>
    <w:p w:rsidR="001D2453" w:rsidRDefault="001D2453" w:rsidP="001D2453">
      <w:pPr>
        <w:pStyle w:val="NoSpacing"/>
        <w:rPr>
          <w:lang w:val="en-US"/>
        </w:rPr>
      </w:pPr>
    </w:p>
    <w:p w:rsidR="001D2453" w:rsidRDefault="001D2453" w:rsidP="008E121A">
      <w:pPr>
        <w:pStyle w:val="NoSpacing"/>
        <w:numPr>
          <w:ilvl w:val="0"/>
          <w:numId w:val="2"/>
        </w:numPr>
        <w:rPr>
          <w:lang w:val="en-US"/>
        </w:rPr>
      </w:pPr>
      <w:r>
        <w:rPr>
          <w:u w:val="single"/>
          <w:lang w:val="en-US"/>
        </w:rPr>
        <w:t>Counting procedure:</w:t>
      </w:r>
      <w:r>
        <w:rPr>
          <w:lang w:val="en-US"/>
        </w:rPr>
        <w:t xml:space="preserve"> A consensus on how to count units and data elements. </w:t>
      </w:r>
    </w:p>
    <w:p w:rsidR="001D2453" w:rsidRDefault="001D2453" w:rsidP="001D2453">
      <w:pPr>
        <w:pStyle w:val="NoSpacing"/>
        <w:rPr>
          <w:lang w:val="en-US"/>
        </w:rPr>
      </w:pPr>
    </w:p>
    <w:p w:rsidR="001D2453" w:rsidRDefault="001D2453" w:rsidP="008E121A">
      <w:pPr>
        <w:pStyle w:val="NoSpacing"/>
        <w:numPr>
          <w:ilvl w:val="0"/>
          <w:numId w:val="2"/>
        </w:numPr>
        <w:rPr>
          <w:lang w:val="en-US"/>
        </w:rPr>
      </w:pPr>
      <w:r>
        <w:rPr>
          <w:u w:val="single"/>
          <w:lang w:val="en-US"/>
        </w:rPr>
        <w:t>Crime rate:</w:t>
      </w:r>
      <w:r>
        <w:rPr>
          <w:lang w:val="en-US"/>
        </w:rPr>
        <w:t xml:space="preserve"> Divide amount of crime by the population size and multiply it by 100 000. </w:t>
      </w:r>
    </w:p>
    <w:p w:rsidR="001D2453" w:rsidRDefault="001D2453" w:rsidP="001D2453">
      <w:pPr>
        <w:pStyle w:val="NoSpacing"/>
        <w:rPr>
          <w:lang w:val="en-US"/>
        </w:rPr>
      </w:pPr>
    </w:p>
    <w:p w:rsidR="001D2453" w:rsidRDefault="001D2453" w:rsidP="008E121A">
      <w:pPr>
        <w:pStyle w:val="NoSpacing"/>
        <w:numPr>
          <w:ilvl w:val="0"/>
          <w:numId w:val="2"/>
        </w:numPr>
        <w:rPr>
          <w:lang w:val="en-US"/>
        </w:rPr>
      </w:pPr>
      <w:r>
        <w:rPr>
          <w:u w:val="single"/>
          <w:lang w:val="en-US"/>
        </w:rPr>
        <w:lastRenderedPageBreak/>
        <w:t>Dark figure of crime:</w:t>
      </w:r>
      <w:r>
        <w:rPr>
          <w:lang w:val="en-US"/>
        </w:rPr>
        <w:t xml:space="preserve"> The amount of crime that is unreported or unknown. </w:t>
      </w:r>
    </w:p>
    <w:p w:rsidR="001D2453" w:rsidRDefault="001D2453" w:rsidP="001D2453">
      <w:pPr>
        <w:pStyle w:val="NoSpacing"/>
        <w:rPr>
          <w:lang w:val="en-US"/>
        </w:rPr>
      </w:pPr>
    </w:p>
    <w:p w:rsidR="001D2453" w:rsidRDefault="001D2453" w:rsidP="008E121A">
      <w:pPr>
        <w:pStyle w:val="NoSpacing"/>
        <w:numPr>
          <w:ilvl w:val="0"/>
          <w:numId w:val="2"/>
        </w:numPr>
        <w:rPr>
          <w:lang w:val="en-US"/>
        </w:rPr>
      </w:pPr>
      <w:r>
        <w:rPr>
          <w:u w:val="single"/>
          <w:lang w:val="en-US"/>
        </w:rPr>
        <w:t>Data element:</w:t>
      </w:r>
      <w:r>
        <w:rPr>
          <w:lang w:val="en-US"/>
        </w:rPr>
        <w:t xml:space="preserve"> Specification about what, exactly is to be collected? </w:t>
      </w:r>
    </w:p>
    <w:p w:rsidR="001D2453" w:rsidRDefault="001D2453" w:rsidP="001D2453">
      <w:pPr>
        <w:pStyle w:val="NoSpacing"/>
        <w:rPr>
          <w:lang w:val="en-US"/>
        </w:rPr>
      </w:pPr>
    </w:p>
    <w:p w:rsidR="00C05409" w:rsidRDefault="001D2453" w:rsidP="008E121A">
      <w:pPr>
        <w:pStyle w:val="NoSpacing"/>
        <w:numPr>
          <w:ilvl w:val="0"/>
          <w:numId w:val="2"/>
        </w:numPr>
        <w:rPr>
          <w:lang w:val="en-US"/>
        </w:rPr>
      </w:pPr>
      <w:r>
        <w:rPr>
          <w:u w:val="single"/>
          <w:lang w:val="en-US"/>
        </w:rPr>
        <w:t>Gross counts of crime:</w:t>
      </w:r>
      <w:r>
        <w:rPr>
          <w:lang w:val="en-US"/>
        </w:rPr>
        <w:t xml:space="preserve"> A count of the total amount of crime in a given community, making no distinction</w:t>
      </w:r>
      <w:r w:rsidR="00C05409">
        <w:rPr>
          <w:lang w:val="en-US"/>
        </w:rPr>
        <w:t xml:space="preserve"> between crime categories. </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Ideology:</w:t>
      </w:r>
      <w:r>
        <w:rPr>
          <w:lang w:val="en-US"/>
        </w:rPr>
        <w:t xml:space="preserve"> A linked set of ideas and beliefs that act to uphold and justify an existing or desired situation in society. </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Levels of aggregation:</w:t>
      </w:r>
      <w:r>
        <w:rPr>
          <w:lang w:val="en-US"/>
        </w:rPr>
        <w:t xml:space="preserve"> This refers to how data are to be combined. Do we want city-level, provincial, or national data?</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Methodology:</w:t>
      </w:r>
      <w:r>
        <w:rPr>
          <w:lang w:val="en-US"/>
        </w:rPr>
        <w:t xml:space="preserve"> Refers to the study or critique of methods. </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Population:</w:t>
      </w:r>
      <w:r>
        <w:rPr>
          <w:lang w:val="en-US"/>
        </w:rPr>
        <w:t xml:space="preserve"> Refers to all members of a given class or set.</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Reliability:</w:t>
      </w:r>
      <w:r>
        <w:rPr>
          <w:lang w:val="en-US"/>
        </w:rPr>
        <w:t xml:space="preserve"> Identifies with one of the standards against which the tools used to measure concepts are judged. Refers to consistency of results over time. </w:t>
      </w:r>
    </w:p>
    <w:p w:rsidR="00C05409" w:rsidRDefault="00C05409" w:rsidP="00C05409">
      <w:pPr>
        <w:pStyle w:val="NoSpacing"/>
        <w:rPr>
          <w:lang w:val="en-US"/>
        </w:rPr>
      </w:pPr>
    </w:p>
    <w:p w:rsidR="00C05409" w:rsidRDefault="00C05409" w:rsidP="008E121A">
      <w:pPr>
        <w:pStyle w:val="NoSpacing"/>
        <w:numPr>
          <w:ilvl w:val="0"/>
          <w:numId w:val="2"/>
        </w:numPr>
        <w:rPr>
          <w:lang w:val="en-US"/>
        </w:rPr>
      </w:pPr>
      <w:r>
        <w:rPr>
          <w:u w:val="single"/>
          <w:lang w:val="en-US"/>
        </w:rPr>
        <w:t>Sample:</w:t>
      </w:r>
      <w:r>
        <w:rPr>
          <w:lang w:val="en-US"/>
        </w:rPr>
        <w:t xml:space="preserve"> A group of elements selected in a systematic manner from the population of interest. </w:t>
      </w:r>
    </w:p>
    <w:p w:rsidR="00DE40D3" w:rsidRDefault="00DE40D3" w:rsidP="00DE40D3">
      <w:pPr>
        <w:pStyle w:val="NoSpacing"/>
        <w:rPr>
          <w:lang w:val="en-US"/>
        </w:rPr>
      </w:pPr>
    </w:p>
    <w:p w:rsidR="00C05409" w:rsidRDefault="00DE40D3" w:rsidP="008E121A">
      <w:pPr>
        <w:pStyle w:val="NoSpacing"/>
        <w:numPr>
          <w:ilvl w:val="0"/>
          <w:numId w:val="2"/>
        </w:numPr>
        <w:rPr>
          <w:lang w:val="en-US"/>
        </w:rPr>
      </w:pPr>
      <w:r>
        <w:rPr>
          <w:u w:val="single"/>
          <w:lang w:val="en-US"/>
        </w:rPr>
        <w:t>Self-report study:</w:t>
      </w:r>
      <w:r>
        <w:rPr>
          <w:lang w:val="en-US"/>
        </w:rPr>
        <w:t xml:space="preserve">  A method for measuring crime involving the distribution of a detailed questionnaire to a sample of people, asking them whether they have committed a crime in a particular period of time. Helps determine the social characteristics of offenders. Used to try to overcome some of the weaknesses of police data.</w:t>
      </w:r>
    </w:p>
    <w:p w:rsidR="00DE40D3" w:rsidRDefault="00DE40D3" w:rsidP="00DE40D3">
      <w:pPr>
        <w:pStyle w:val="NoSpacing"/>
        <w:rPr>
          <w:lang w:val="en-US"/>
        </w:rPr>
      </w:pPr>
    </w:p>
    <w:p w:rsidR="00DE40D3" w:rsidRDefault="00DE40D3" w:rsidP="008E121A">
      <w:pPr>
        <w:pStyle w:val="NoSpacing"/>
        <w:numPr>
          <w:ilvl w:val="0"/>
          <w:numId w:val="2"/>
        </w:numPr>
        <w:rPr>
          <w:lang w:val="en-US"/>
        </w:rPr>
      </w:pPr>
      <w:r>
        <w:rPr>
          <w:u w:val="single"/>
          <w:lang w:val="en-US"/>
        </w:rPr>
        <w:t>Seriousness rule:</w:t>
      </w:r>
      <w:r>
        <w:rPr>
          <w:lang w:val="en-US"/>
        </w:rPr>
        <w:t xml:space="preserve"> If there are several crimes committed in one incident, only the most serious crime is counted. UCR1.0 uses the seriousness rule. </w:t>
      </w:r>
    </w:p>
    <w:p w:rsidR="00DE40D3" w:rsidRDefault="00DE40D3" w:rsidP="00DE40D3">
      <w:pPr>
        <w:pStyle w:val="NoSpacing"/>
        <w:rPr>
          <w:lang w:val="en-US"/>
        </w:rPr>
      </w:pPr>
    </w:p>
    <w:p w:rsidR="00DE40D3" w:rsidRDefault="00DE40D3" w:rsidP="008E121A">
      <w:pPr>
        <w:pStyle w:val="NoSpacing"/>
        <w:numPr>
          <w:ilvl w:val="0"/>
          <w:numId w:val="2"/>
        </w:numPr>
        <w:rPr>
          <w:lang w:val="en-US"/>
        </w:rPr>
      </w:pPr>
      <w:r>
        <w:rPr>
          <w:u w:val="single"/>
          <w:lang w:val="en-US"/>
        </w:rPr>
        <w:t>Theory:</w:t>
      </w:r>
      <w:r>
        <w:rPr>
          <w:lang w:val="en-US"/>
        </w:rPr>
        <w:t xml:space="preserve"> Consists of a set of concepts and their nominal definition or assertions about the relationships between these concepts, assumptions and knowledge claims. </w:t>
      </w:r>
    </w:p>
    <w:p w:rsidR="009277CF" w:rsidRDefault="009277CF" w:rsidP="009277CF">
      <w:pPr>
        <w:pStyle w:val="NoSpacing"/>
        <w:rPr>
          <w:lang w:val="en-US"/>
        </w:rPr>
      </w:pPr>
    </w:p>
    <w:p w:rsidR="00DE40D3" w:rsidRDefault="009277CF" w:rsidP="008E121A">
      <w:pPr>
        <w:pStyle w:val="NoSpacing"/>
        <w:numPr>
          <w:ilvl w:val="0"/>
          <w:numId w:val="2"/>
        </w:numPr>
        <w:rPr>
          <w:lang w:val="en-US"/>
        </w:rPr>
      </w:pPr>
      <w:r>
        <w:rPr>
          <w:u w:val="single"/>
          <w:lang w:val="en-US"/>
        </w:rPr>
        <w:t>Uniform Crime Reports (UCR):</w:t>
      </w:r>
      <w:r>
        <w:rPr>
          <w:lang w:val="en-US"/>
        </w:rPr>
        <w:t xml:space="preserve"> Since 1962, stats can has published UCR based on a standardized set of procedures for collecting and reporting crime information. </w:t>
      </w:r>
    </w:p>
    <w:p w:rsidR="009277CF" w:rsidRDefault="009277CF" w:rsidP="009277CF">
      <w:pPr>
        <w:pStyle w:val="NoSpacing"/>
        <w:rPr>
          <w:lang w:val="en-US"/>
        </w:rPr>
      </w:pPr>
    </w:p>
    <w:p w:rsidR="009277CF" w:rsidRDefault="009277CF" w:rsidP="008E121A">
      <w:pPr>
        <w:pStyle w:val="NoSpacing"/>
        <w:numPr>
          <w:ilvl w:val="0"/>
          <w:numId w:val="2"/>
        </w:numPr>
        <w:rPr>
          <w:lang w:val="en-US"/>
        </w:rPr>
      </w:pPr>
      <w:r>
        <w:rPr>
          <w:u w:val="single"/>
          <w:lang w:val="en-US"/>
        </w:rPr>
        <w:t>Validity:</w:t>
      </w:r>
      <w:r>
        <w:rPr>
          <w:lang w:val="en-US"/>
        </w:rPr>
        <w:t xml:space="preserve"> The extent to which a tool or instrument actually measures the concept the researcher claims to be interested in and not something else. </w:t>
      </w:r>
    </w:p>
    <w:p w:rsidR="009277CF" w:rsidRDefault="009277CF" w:rsidP="009277CF">
      <w:pPr>
        <w:pStyle w:val="NoSpacing"/>
        <w:rPr>
          <w:lang w:val="en-US"/>
        </w:rPr>
      </w:pPr>
    </w:p>
    <w:p w:rsidR="009277CF" w:rsidRDefault="009277CF" w:rsidP="008E121A">
      <w:pPr>
        <w:pStyle w:val="NoSpacing"/>
        <w:numPr>
          <w:ilvl w:val="0"/>
          <w:numId w:val="2"/>
        </w:numPr>
        <w:rPr>
          <w:lang w:val="en-US"/>
        </w:rPr>
      </w:pPr>
      <w:r>
        <w:rPr>
          <w:u w:val="single"/>
          <w:lang w:val="en-US"/>
        </w:rPr>
        <w:t>Victimization survey:</w:t>
      </w:r>
      <w:r>
        <w:rPr>
          <w:lang w:val="en-US"/>
        </w:rPr>
        <w:t xml:space="preserve"> A survey of a random sample of the population in which people are asked to recall and describe their own experience of being a victim of crime.</w:t>
      </w:r>
    </w:p>
    <w:p w:rsidR="00440D8B" w:rsidRDefault="00440D8B" w:rsidP="00440D8B">
      <w:pPr>
        <w:pStyle w:val="ListParagraph"/>
        <w:rPr>
          <w:lang w:val="en-US"/>
        </w:rPr>
      </w:pPr>
    </w:p>
    <w:p w:rsidR="00440D8B" w:rsidRDefault="00440D8B" w:rsidP="008E121A">
      <w:pPr>
        <w:pStyle w:val="NoSpacing"/>
        <w:numPr>
          <w:ilvl w:val="0"/>
          <w:numId w:val="2"/>
        </w:numPr>
        <w:rPr>
          <w:lang w:val="en-US"/>
        </w:rPr>
      </w:pPr>
      <w:r>
        <w:rPr>
          <w:lang w:val="en-US"/>
        </w:rPr>
        <w:t xml:space="preserve">Statistics can help us to better understand the nature and extent of crime in Canada </w:t>
      </w:r>
    </w:p>
    <w:p w:rsidR="00440D8B" w:rsidRDefault="00D8551F" w:rsidP="008E121A">
      <w:pPr>
        <w:pStyle w:val="NoSpacing"/>
        <w:numPr>
          <w:ilvl w:val="0"/>
          <w:numId w:val="2"/>
        </w:numPr>
        <w:rPr>
          <w:lang w:val="en-US"/>
        </w:rPr>
      </w:pPr>
      <w:r>
        <w:rPr>
          <w:lang w:val="en-US"/>
        </w:rPr>
        <w:t>The quality of official stats varies depending on their sources</w:t>
      </w:r>
    </w:p>
    <w:p w:rsidR="00D8551F" w:rsidRDefault="00D8551F" w:rsidP="008E121A">
      <w:pPr>
        <w:pStyle w:val="NoSpacing"/>
        <w:numPr>
          <w:ilvl w:val="0"/>
          <w:numId w:val="2"/>
        </w:numPr>
        <w:rPr>
          <w:lang w:val="en-US"/>
        </w:rPr>
      </w:pPr>
      <w:r>
        <w:rPr>
          <w:lang w:val="en-US"/>
        </w:rPr>
        <w:t>Corrections data are the most reliable and valid because the task of counting prisoners can be done accurately.</w:t>
      </w:r>
    </w:p>
    <w:p w:rsidR="00D8551F" w:rsidRDefault="00D8551F" w:rsidP="008E121A">
      <w:pPr>
        <w:pStyle w:val="NoSpacing"/>
        <w:numPr>
          <w:ilvl w:val="0"/>
          <w:numId w:val="2"/>
        </w:numPr>
        <w:rPr>
          <w:lang w:val="en-US"/>
        </w:rPr>
      </w:pPr>
      <w:r>
        <w:rPr>
          <w:lang w:val="en-US"/>
        </w:rPr>
        <w:lastRenderedPageBreak/>
        <w:t>Administrative records can be the basis of stats if clear procedures are developed.</w:t>
      </w:r>
    </w:p>
    <w:p w:rsidR="00D8551F" w:rsidRDefault="00D8551F" w:rsidP="008E121A">
      <w:pPr>
        <w:pStyle w:val="NoSpacing"/>
        <w:numPr>
          <w:ilvl w:val="0"/>
          <w:numId w:val="2"/>
        </w:numPr>
        <w:rPr>
          <w:lang w:val="en-US"/>
        </w:rPr>
      </w:pPr>
      <w:r>
        <w:rPr>
          <w:lang w:val="en-US"/>
        </w:rPr>
        <w:t xml:space="preserve">The UCR system is designed to provide uniform and compatible national stats. </w:t>
      </w:r>
    </w:p>
    <w:p w:rsidR="00D8551F" w:rsidRDefault="00D8551F" w:rsidP="008E121A">
      <w:pPr>
        <w:pStyle w:val="NoSpacing"/>
        <w:numPr>
          <w:ilvl w:val="0"/>
          <w:numId w:val="2"/>
        </w:numPr>
        <w:rPr>
          <w:lang w:val="en-US"/>
        </w:rPr>
      </w:pPr>
      <w:r>
        <w:rPr>
          <w:lang w:val="en-US"/>
        </w:rPr>
        <w:t>Crime rates provided by UCR have overall declined 17% from 1999 to 2009</w:t>
      </w:r>
    </w:p>
    <w:p w:rsidR="00D8551F" w:rsidRDefault="00D8551F" w:rsidP="008E121A">
      <w:pPr>
        <w:pStyle w:val="NoSpacing"/>
        <w:numPr>
          <w:ilvl w:val="0"/>
          <w:numId w:val="2"/>
        </w:numPr>
        <w:rPr>
          <w:lang w:val="en-US"/>
        </w:rPr>
      </w:pPr>
      <w:r>
        <w:rPr>
          <w:lang w:val="en-US"/>
        </w:rPr>
        <w:t xml:space="preserve">Victimization surveys provide an alternative and complementary method of measuring crime. They also provide data on such important issues for reporting and not reporting crimes to the police. </w:t>
      </w:r>
    </w:p>
    <w:p w:rsidR="00D8551F" w:rsidRDefault="00D8551F" w:rsidP="008E121A">
      <w:pPr>
        <w:pStyle w:val="NoSpacing"/>
        <w:numPr>
          <w:ilvl w:val="0"/>
          <w:numId w:val="2"/>
        </w:numPr>
        <w:rPr>
          <w:lang w:val="en-US"/>
        </w:rPr>
      </w:pPr>
      <w:r>
        <w:rPr>
          <w:lang w:val="en-US"/>
        </w:rPr>
        <w:t>Self-report studies have a useful place in answering specific questions related to understanding the causes and correlates of crime.</w:t>
      </w:r>
    </w:p>
    <w:p w:rsidR="00D8551F" w:rsidRDefault="00D8551F" w:rsidP="00D8551F">
      <w:pPr>
        <w:pStyle w:val="NoSpacing"/>
        <w:ind w:left="720"/>
        <w:rPr>
          <w:lang w:val="en-US"/>
        </w:rPr>
      </w:pPr>
    </w:p>
    <w:p w:rsidR="005C2A16" w:rsidRDefault="005C2A16" w:rsidP="00D8551F">
      <w:pPr>
        <w:pStyle w:val="NoSpacing"/>
        <w:ind w:left="720"/>
        <w:rPr>
          <w:lang w:val="en-US"/>
        </w:rPr>
      </w:pPr>
    </w:p>
    <w:p w:rsidR="005C2A16" w:rsidRDefault="005C2A16" w:rsidP="005C2A16">
      <w:pPr>
        <w:pStyle w:val="NoSpacing"/>
        <w:ind w:left="720"/>
        <w:jc w:val="right"/>
        <w:rPr>
          <w:lang w:val="en-US"/>
        </w:rPr>
      </w:pPr>
      <w:r>
        <w:rPr>
          <w:lang w:val="en-US"/>
        </w:rPr>
        <w:t>September 11, 2012</w:t>
      </w:r>
      <w:r w:rsidR="00C30837">
        <w:rPr>
          <w:lang w:val="en-US"/>
        </w:rPr>
        <w:t>/September 13, 2012</w:t>
      </w:r>
    </w:p>
    <w:p w:rsidR="005C2A16" w:rsidRDefault="005C2A16" w:rsidP="005C2A16">
      <w:pPr>
        <w:pStyle w:val="NoSpacing"/>
        <w:ind w:left="720"/>
        <w:jc w:val="right"/>
        <w:rPr>
          <w:lang w:val="en-US"/>
        </w:rPr>
      </w:pPr>
    </w:p>
    <w:p w:rsidR="00780D53" w:rsidRDefault="000379CA" w:rsidP="00780D53">
      <w:pPr>
        <w:pStyle w:val="NoSpacing"/>
        <w:ind w:left="720"/>
        <w:rPr>
          <w:lang w:val="en-US"/>
        </w:rPr>
      </w:pPr>
      <w:r>
        <w:rPr>
          <w:lang w:val="en-US"/>
        </w:rPr>
        <w:t>What is criminology?</w:t>
      </w:r>
    </w:p>
    <w:p w:rsidR="000379CA" w:rsidRDefault="000379CA" w:rsidP="008E121A">
      <w:pPr>
        <w:pStyle w:val="NoSpacing"/>
        <w:numPr>
          <w:ilvl w:val="0"/>
          <w:numId w:val="2"/>
        </w:numPr>
        <w:rPr>
          <w:lang w:val="en-US"/>
        </w:rPr>
      </w:pPr>
      <w:r>
        <w:rPr>
          <w:lang w:val="en-US"/>
        </w:rPr>
        <w:t>Body of knowledge</w:t>
      </w:r>
    </w:p>
    <w:p w:rsidR="000379CA" w:rsidRDefault="000379CA" w:rsidP="008E121A">
      <w:pPr>
        <w:pStyle w:val="NoSpacing"/>
        <w:numPr>
          <w:ilvl w:val="0"/>
          <w:numId w:val="2"/>
        </w:numPr>
        <w:rPr>
          <w:lang w:val="en-US"/>
        </w:rPr>
      </w:pPr>
      <w:r>
        <w:rPr>
          <w:lang w:val="en-US"/>
        </w:rPr>
        <w:t>Social phenomenon</w:t>
      </w:r>
    </w:p>
    <w:p w:rsidR="000379CA" w:rsidRDefault="000379CA" w:rsidP="008E121A">
      <w:pPr>
        <w:pStyle w:val="NoSpacing"/>
        <w:numPr>
          <w:ilvl w:val="0"/>
          <w:numId w:val="2"/>
        </w:numPr>
        <w:rPr>
          <w:lang w:val="en-US"/>
        </w:rPr>
      </w:pPr>
      <w:r>
        <w:rPr>
          <w:lang w:val="en-US"/>
        </w:rPr>
        <w:t xml:space="preserve">It includes the process of: </w:t>
      </w:r>
      <w:r w:rsidR="00DE5A63">
        <w:rPr>
          <w:lang w:val="en-US"/>
        </w:rPr>
        <w:t>of making laws, breaking laws, and reacting to the breaking laws.</w:t>
      </w:r>
    </w:p>
    <w:p w:rsidR="00DE5A63" w:rsidRDefault="00DE5A63" w:rsidP="008E121A">
      <w:pPr>
        <w:pStyle w:val="NoSpacing"/>
        <w:numPr>
          <w:ilvl w:val="0"/>
          <w:numId w:val="2"/>
        </w:numPr>
        <w:rPr>
          <w:lang w:val="en-US"/>
        </w:rPr>
      </w:pPr>
      <w:r>
        <w:rPr>
          <w:lang w:val="en-US"/>
        </w:rPr>
        <w:t>Better understanding of crime and society’s response to it</w:t>
      </w:r>
    </w:p>
    <w:p w:rsidR="00DE5A63" w:rsidRDefault="00DE5A63" w:rsidP="00DE5A63">
      <w:pPr>
        <w:pStyle w:val="NoSpacing"/>
        <w:ind w:left="720"/>
        <w:rPr>
          <w:lang w:val="en-US"/>
        </w:rPr>
      </w:pPr>
    </w:p>
    <w:p w:rsidR="00DE5A63" w:rsidRDefault="00DE5A63" w:rsidP="00DE5A63">
      <w:pPr>
        <w:pStyle w:val="NoSpacing"/>
        <w:ind w:left="720"/>
        <w:rPr>
          <w:lang w:val="en-US"/>
        </w:rPr>
      </w:pPr>
      <w:r>
        <w:rPr>
          <w:lang w:val="en-US"/>
        </w:rPr>
        <w:t>Why study criminology?</w:t>
      </w:r>
    </w:p>
    <w:p w:rsidR="00DE5A63" w:rsidRDefault="00DE5A63" w:rsidP="008E121A">
      <w:pPr>
        <w:pStyle w:val="NoSpacing"/>
        <w:numPr>
          <w:ilvl w:val="0"/>
          <w:numId w:val="2"/>
        </w:numPr>
        <w:rPr>
          <w:lang w:val="en-US"/>
        </w:rPr>
      </w:pPr>
      <w:r>
        <w:rPr>
          <w:lang w:val="en-US"/>
        </w:rPr>
        <w:t xml:space="preserve">Helps us to understand our society </w:t>
      </w:r>
    </w:p>
    <w:p w:rsidR="00DE5A63" w:rsidRDefault="00DE5A63" w:rsidP="008E121A">
      <w:pPr>
        <w:pStyle w:val="NoSpacing"/>
        <w:numPr>
          <w:ilvl w:val="0"/>
          <w:numId w:val="2"/>
        </w:numPr>
        <w:rPr>
          <w:lang w:val="en-US"/>
        </w:rPr>
      </w:pPr>
      <w:r>
        <w:rPr>
          <w:lang w:val="en-US"/>
        </w:rPr>
        <w:t>To reduce crime</w:t>
      </w:r>
    </w:p>
    <w:p w:rsidR="00DE5A63" w:rsidRDefault="00DE5A63" w:rsidP="008E121A">
      <w:pPr>
        <w:pStyle w:val="NoSpacing"/>
        <w:numPr>
          <w:ilvl w:val="0"/>
          <w:numId w:val="2"/>
        </w:numPr>
        <w:rPr>
          <w:lang w:val="en-US"/>
        </w:rPr>
      </w:pPr>
      <w:r>
        <w:rPr>
          <w:lang w:val="en-US"/>
        </w:rPr>
        <w:t>Crime affects us all-&gt; we all pay for the costs of CJS</w:t>
      </w:r>
      <w:r w:rsidR="00AA7070">
        <w:rPr>
          <w:lang w:val="en-US"/>
        </w:rPr>
        <w:t xml:space="preserve"> (criminal justice system)</w:t>
      </w:r>
      <w:r>
        <w:rPr>
          <w:lang w:val="en-US"/>
        </w:rPr>
        <w:t xml:space="preserve">, many are employed in the CJS or security-related businesses </w:t>
      </w:r>
    </w:p>
    <w:p w:rsidR="00DE5A63" w:rsidRDefault="001574EF" w:rsidP="008E121A">
      <w:pPr>
        <w:pStyle w:val="NoSpacing"/>
        <w:numPr>
          <w:ilvl w:val="0"/>
          <w:numId w:val="2"/>
        </w:numPr>
        <w:rPr>
          <w:lang w:val="en-US"/>
        </w:rPr>
      </w:pPr>
      <w:r>
        <w:rPr>
          <w:lang w:val="en-US"/>
        </w:rPr>
        <w:t>It’s a growth industry</w:t>
      </w:r>
    </w:p>
    <w:p w:rsidR="001574EF" w:rsidRDefault="001574EF" w:rsidP="001574EF">
      <w:pPr>
        <w:pStyle w:val="NoSpacing"/>
        <w:ind w:left="720"/>
        <w:rPr>
          <w:lang w:val="en-US"/>
        </w:rPr>
      </w:pPr>
    </w:p>
    <w:p w:rsidR="001574EF" w:rsidRDefault="001574EF" w:rsidP="001574EF">
      <w:pPr>
        <w:pStyle w:val="NoSpacing"/>
        <w:ind w:left="720"/>
        <w:rPr>
          <w:lang w:val="en-US"/>
        </w:rPr>
      </w:pPr>
      <w:r>
        <w:rPr>
          <w:lang w:val="en-US"/>
        </w:rPr>
        <w:t>Crime and the media</w:t>
      </w:r>
    </w:p>
    <w:p w:rsidR="001574EF" w:rsidRDefault="001574EF" w:rsidP="008E121A">
      <w:pPr>
        <w:pStyle w:val="NoSpacing"/>
        <w:numPr>
          <w:ilvl w:val="0"/>
          <w:numId w:val="2"/>
        </w:numPr>
        <w:rPr>
          <w:lang w:val="en-US"/>
        </w:rPr>
      </w:pPr>
      <w:r>
        <w:rPr>
          <w:lang w:val="en-US"/>
        </w:rPr>
        <w:t>Most people learn about crime through the media</w:t>
      </w:r>
    </w:p>
    <w:p w:rsidR="001574EF" w:rsidRDefault="001574EF" w:rsidP="008E121A">
      <w:pPr>
        <w:pStyle w:val="NoSpacing"/>
        <w:numPr>
          <w:ilvl w:val="0"/>
          <w:numId w:val="2"/>
        </w:numPr>
        <w:rPr>
          <w:lang w:val="en-US"/>
        </w:rPr>
      </w:pPr>
      <w:r>
        <w:rPr>
          <w:lang w:val="en-US"/>
        </w:rPr>
        <w:t xml:space="preserve"> The media misrepresents crime</w:t>
      </w:r>
    </w:p>
    <w:p w:rsidR="001574EF" w:rsidRDefault="001574EF" w:rsidP="008E121A">
      <w:pPr>
        <w:pStyle w:val="NoSpacing"/>
        <w:numPr>
          <w:ilvl w:val="0"/>
          <w:numId w:val="2"/>
        </w:numPr>
        <w:rPr>
          <w:lang w:val="en-US"/>
        </w:rPr>
      </w:pPr>
      <w:r>
        <w:rPr>
          <w:lang w:val="en-US"/>
        </w:rPr>
        <w:t>“if it bleeds, it leads”</w:t>
      </w:r>
    </w:p>
    <w:p w:rsidR="001574EF" w:rsidRDefault="001574EF" w:rsidP="008E121A">
      <w:pPr>
        <w:pStyle w:val="NoSpacing"/>
        <w:numPr>
          <w:ilvl w:val="0"/>
          <w:numId w:val="2"/>
        </w:numPr>
        <w:rPr>
          <w:lang w:val="en-US"/>
        </w:rPr>
      </w:pPr>
      <w:r>
        <w:rPr>
          <w:lang w:val="en-US"/>
        </w:rPr>
        <w:t>Case in point:</w:t>
      </w:r>
    </w:p>
    <w:p w:rsidR="0077504C" w:rsidRDefault="0077504C" w:rsidP="008E121A">
      <w:pPr>
        <w:pStyle w:val="NoSpacing"/>
        <w:numPr>
          <w:ilvl w:val="0"/>
          <w:numId w:val="2"/>
        </w:numPr>
        <w:rPr>
          <w:lang w:val="en-US"/>
        </w:rPr>
      </w:pPr>
      <w:r>
        <w:rPr>
          <w:lang w:val="en-US"/>
        </w:rPr>
        <w:t>Results on public per</w:t>
      </w:r>
      <w:r w:rsidR="001F7FCA">
        <w:rPr>
          <w:lang w:val="en-US"/>
        </w:rPr>
        <w:t>ceptions</w:t>
      </w:r>
    </w:p>
    <w:p w:rsidR="001F7FCA" w:rsidRDefault="001F7FCA" w:rsidP="008E121A">
      <w:pPr>
        <w:pStyle w:val="NoSpacing"/>
        <w:numPr>
          <w:ilvl w:val="0"/>
          <w:numId w:val="2"/>
        </w:numPr>
        <w:rPr>
          <w:lang w:val="en-US"/>
        </w:rPr>
      </w:pPr>
      <w:r>
        <w:rPr>
          <w:lang w:val="en-US"/>
        </w:rPr>
        <w:t>TV violence may contribute to crime</w:t>
      </w:r>
    </w:p>
    <w:p w:rsidR="001F7FCA" w:rsidRDefault="001F7FCA" w:rsidP="008E121A">
      <w:pPr>
        <w:pStyle w:val="NoSpacing"/>
        <w:numPr>
          <w:ilvl w:val="0"/>
          <w:numId w:val="2"/>
        </w:numPr>
        <w:rPr>
          <w:lang w:val="en-US"/>
        </w:rPr>
      </w:pPr>
      <w:r>
        <w:rPr>
          <w:lang w:val="en-US"/>
        </w:rPr>
        <w:t>Doesn’t examine the social and structural reasons behind crime</w:t>
      </w:r>
    </w:p>
    <w:p w:rsidR="00BE6FBE" w:rsidRDefault="00BE6FBE" w:rsidP="008E121A">
      <w:pPr>
        <w:pStyle w:val="NoSpacing"/>
        <w:numPr>
          <w:ilvl w:val="0"/>
          <w:numId w:val="2"/>
        </w:numPr>
        <w:rPr>
          <w:lang w:val="en-US"/>
        </w:rPr>
      </w:pPr>
      <w:r>
        <w:rPr>
          <w:lang w:val="en-US"/>
        </w:rPr>
        <w:t>CSI affect</w:t>
      </w:r>
    </w:p>
    <w:p w:rsidR="00FB1F04" w:rsidRDefault="00FB1F04" w:rsidP="008E121A">
      <w:pPr>
        <w:pStyle w:val="NoSpacing"/>
        <w:numPr>
          <w:ilvl w:val="0"/>
          <w:numId w:val="2"/>
        </w:numPr>
        <w:rPr>
          <w:lang w:val="en-US"/>
        </w:rPr>
      </w:pPr>
      <w:r>
        <w:rPr>
          <w:lang w:val="en-US"/>
        </w:rPr>
        <w:t xml:space="preserve">Women incarcerated due to poverty </w:t>
      </w:r>
    </w:p>
    <w:p w:rsidR="000328A9" w:rsidRDefault="000328A9" w:rsidP="000328A9">
      <w:pPr>
        <w:pStyle w:val="NoSpacing"/>
        <w:rPr>
          <w:lang w:val="en-US"/>
        </w:rPr>
      </w:pPr>
    </w:p>
    <w:p w:rsidR="000328A9" w:rsidRPr="000328A9" w:rsidRDefault="00827EB7" w:rsidP="000328A9">
      <w:pPr>
        <w:pStyle w:val="NoSpacing"/>
        <w:rPr>
          <w:b/>
          <w:sz w:val="32"/>
          <w:szCs w:val="32"/>
          <w:u w:val="single"/>
          <w:lang w:val="en-US"/>
        </w:rPr>
      </w:pPr>
      <w:r>
        <w:rPr>
          <w:b/>
          <w:sz w:val="32"/>
          <w:szCs w:val="32"/>
          <w:u w:val="single"/>
          <w:lang w:val="en-US"/>
        </w:rPr>
        <w:t>Read C</w:t>
      </w:r>
      <w:r w:rsidR="000328A9">
        <w:rPr>
          <w:b/>
          <w:sz w:val="32"/>
          <w:szCs w:val="32"/>
          <w:u w:val="single"/>
          <w:lang w:val="en-US"/>
        </w:rPr>
        <w:t>hapter 3 by Tuesday. September 18, 2012</w:t>
      </w:r>
    </w:p>
    <w:p w:rsidR="001F7FCA" w:rsidRDefault="001F7FCA" w:rsidP="00813DC5">
      <w:pPr>
        <w:pStyle w:val="NoSpacing"/>
        <w:ind w:left="720"/>
        <w:rPr>
          <w:lang w:val="en-US"/>
        </w:rPr>
      </w:pPr>
    </w:p>
    <w:p w:rsidR="00813DC5" w:rsidRDefault="00272BBE" w:rsidP="008E121A">
      <w:pPr>
        <w:pStyle w:val="ListParagraph"/>
        <w:numPr>
          <w:ilvl w:val="0"/>
          <w:numId w:val="3"/>
        </w:numPr>
        <w:rPr>
          <w:lang w:val="en-US"/>
        </w:rPr>
      </w:pPr>
      <w:proofErr w:type="spellStart"/>
      <w:r>
        <w:rPr>
          <w:u w:val="single"/>
          <w:lang w:val="en-US"/>
        </w:rPr>
        <w:t>Actus</w:t>
      </w:r>
      <w:proofErr w:type="spellEnd"/>
      <w:r>
        <w:rPr>
          <w:u w:val="single"/>
          <w:lang w:val="en-US"/>
        </w:rPr>
        <w:t xml:space="preserve"> </w:t>
      </w:r>
      <w:proofErr w:type="spellStart"/>
      <w:r>
        <w:rPr>
          <w:u w:val="single"/>
          <w:lang w:val="en-US"/>
        </w:rPr>
        <w:t>reus</w:t>
      </w:r>
      <w:proofErr w:type="spellEnd"/>
      <w:r>
        <w:rPr>
          <w:u w:val="single"/>
          <w:lang w:val="en-US"/>
        </w:rPr>
        <w:t>:</w:t>
      </w:r>
      <w:r>
        <w:rPr>
          <w:lang w:val="en-US"/>
        </w:rPr>
        <w:t xml:space="preserve"> all the elements contained in the definition of a criminal offence-other than mental elements </w:t>
      </w:r>
    </w:p>
    <w:p w:rsidR="00272BBE" w:rsidRDefault="00272BBE" w:rsidP="008E121A">
      <w:pPr>
        <w:pStyle w:val="ListParagraph"/>
        <w:numPr>
          <w:ilvl w:val="0"/>
          <w:numId w:val="3"/>
        </w:numPr>
        <w:rPr>
          <w:lang w:val="en-US"/>
        </w:rPr>
      </w:pPr>
      <w:proofErr w:type="spellStart"/>
      <w:r>
        <w:rPr>
          <w:u w:val="single"/>
          <w:lang w:val="en-US"/>
        </w:rPr>
        <w:t>Mens</w:t>
      </w:r>
      <w:proofErr w:type="spellEnd"/>
      <w:r>
        <w:rPr>
          <w:u w:val="single"/>
          <w:lang w:val="en-US"/>
        </w:rPr>
        <w:t xml:space="preserve"> </w:t>
      </w:r>
      <w:proofErr w:type="spellStart"/>
      <w:r>
        <w:rPr>
          <w:u w:val="single"/>
          <w:lang w:val="en-US"/>
        </w:rPr>
        <w:t>rea</w:t>
      </w:r>
      <w:proofErr w:type="spellEnd"/>
      <w:r>
        <w:rPr>
          <w:u w:val="single"/>
          <w:lang w:val="en-US"/>
        </w:rPr>
        <w:t>:</w:t>
      </w:r>
      <w:r>
        <w:rPr>
          <w:lang w:val="en-US"/>
        </w:rPr>
        <w:t xml:space="preserve"> the mental elements (other than voluntariness) contained in the definition of a criminal offence</w:t>
      </w:r>
    </w:p>
    <w:p w:rsidR="00272BBE" w:rsidRDefault="00272BBE" w:rsidP="008E121A">
      <w:pPr>
        <w:pStyle w:val="ListParagraph"/>
        <w:numPr>
          <w:ilvl w:val="0"/>
          <w:numId w:val="3"/>
        </w:numPr>
        <w:rPr>
          <w:lang w:val="en-US"/>
        </w:rPr>
      </w:pPr>
      <w:r>
        <w:rPr>
          <w:u w:val="single"/>
          <w:lang w:val="en-US"/>
        </w:rPr>
        <w:t xml:space="preserve">Subjective </w:t>
      </w:r>
      <w:proofErr w:type="spellStart"/>
      <w:r>
        <w:rPr>
          <w:u w:val="single"/>
          <w:lang w:val="en-US"/>
        </w:rPr>
        <w:t>mens</w:t>
      </w:r>
      <w:proofErr w:type="spellEnd"/>
      <w:r>
        <w:rPr>
          <w:u w:val="single"/>
          <w:lang w:val="en-US"/>
        </w:rPr>
        <w:t xml:space="preserve"> </w:t>
      </w:r>
      <w:proofErr w:type="spellStart"/>
      <w:r>
        <w:rPr>
          <w:u w:val="single"/>
          <w:lang w:val="en-US"/>
        </w:rPr>
        <w:t>rea</w:t>
      </w:r>
      <w:proofErr w:type="spellEnd"/>
      <w:r>
        <w:rPr>
          <w:u w:val="single"/>
          <w:lang w:val="en-US"/>
        </w:rPr>
        <w:t>:</w:t>
      </w:r>
      <w:r>
        <w:rPr>
          <w:lang w:val="en-US"/>
        </w:rPr>
        <w:t xml:space="preserve"> what actually went on in the accused person’s </w:t>
      </w:r>
      <w:proofErr w:type="gramStart"/>
      <w:r>
        <w:rPr>
          <w:lang w:val="en-US"/>
        </w:rPr>
        <w:t>mind.</w:t>
      </w:r>
      <w:proofErr w:type="gramEnd"/>
      <w:r>
        <w:rPr>
          <w:lang w:val="en-US"/>
        </w:rPr>
        <w:t xml:space="preserve"> Forms are: intention, knowledge, recklessness and willful blindness. </w:t>
      </w:r>
    </w:p>
    <w:p w:rsidR="00272BBE" w:rsidRDefault="00272BBE" w:rsidP="008E121A">
      <w:pPr>
        <w:pStyle w:val="ListParagraph"/>
        <w:numPr>
          <w:ilvl w:val="0"/>
          <w:numId w:val="3"/>
        </w:numPr>
        <w:rPr>
          <w:lang w:val="en-US"/>
        </w:rPr>
      </w:pPr>
      <w:r>
        <w:rPr>
          <w:u w:val="single"/>
          <w:lang w:val="en-US"/>
        </w:rPr>
        <w:t>Party to a crime:</w:t>
      </w:r>
      <w:r>
        <w:rPr>
          <w:lang w:val="en-US"/>
        </w:rPr>
        <w:t xml:space="preserve"> commits, aids or abets to a crime</w:t>
      </w:r>
    </w:p>
    <w:p w:rsidR="00272BBE" w:rsidRDefault="00272BBE" w:rsidP="008E121A">
      <w:pPr>
        <w:pStyle w:val="ListParagraph"/>
        <w:numPr>
          <w:ilvl w:val="0"/>
          <w:numId w:val="3"/>
        </w:numPr>
        <w:rPr>
          <w:lang w:val="en-US"/>
        </w:rPr>
      </w:pPr>
      <w:r>
        <w:rPr>
          <w:u w:val="single"/>
          <w:lang w:val="en-US"/>
        </w:rPr>
        <w:lastRenderedPageBreak/>
        <w:t>Inchoate crime:</w:t>
      </w:r>
      <w:r>
        <w:rPr>
          <w:lang w:val="en-US"/>
        </w:rPr>
        <w:t xml:space="preserve"> a criminal offence that is committed when the accused person seeks to bring about the commission of a particular crime, but is not successful in doing so. Attempt, conspiracy, and counseling</w:t>
      </w:r>
    </w:p>
    <w:p w:rsidR="00272BBE" w:rsidRDefault="005250F2" w:rsidP="008E121A">
      <w:pPr>
        <w:pStyle w:val="ListParagraph"/>
        <w:numPr>
          <w:ilvl w:val="0"/>
          <w:numId w:val="3"/>
        </w:numPr>
        <w:rPr>
          <w:lang w:val="en-US"/>
        </w:rPr>
      </w:pPr>
      <w:r>
        <w:rPr>
          <w:u w:val="single"/>
          <w:lang w:val="en-US"/>
        </w:rPr>
        <w:t>Counseling:</w:t>
      </w:r>
      <w:r>
        <w:rPr>
          <w:lang w:val="en-US"/>
        </w:rPr>
        <w:t xml:space="preserve"> procuring, soliciting, or inciting another person to commit a crime</w:t>
      </w:r>
    </w:p>
    <w:p w:rsidR="005250F2" w:rsidRDefault="005250F2" w:rsidP="008E121A">
      <w:pPr>
        <w:pStyle w:val="ListParagraph"/>
        <w:numPr>
          <w:ilvl w:val="0"/>
          <w:numId w:val="3"/>
        </w:numPr>
        <w:rPr>
          <w:lang w:val="en-US"/>
        </w:rPr>
      </w:pPr>
      <w:r>
        <w:rPr>
          <w:u w:val="single"/>
          <w:lang w:val="en-US"/>
        </w:rPr>
        <w:t>Criminal attempt:</w:t>
      </w:r>
      <w:r>
        <w:rPr>
          <w:lang w:val="en-US"/>
        </w:rPr>
        <w:t xml:space="preserve"> an individual does – or omits to do – anything for the purpose of carrying out a previously formed intention to commit a crime</w:t>
      </w:r>
    </w:p>
    <w:p w:rsidR="005250F2" w:rsidRDefault="005250F2" w:rsidP="008E121A">
      <w:pPr>
        <w:pStyle w:val="ListParagraph"/>
        <w:numPr>
          <w:ilvl w:val="0"/>
          <w:numId w:val="3"/>
        </w:numPr>
        <w:rPr>
          <w:lang w:val="en-US"/>
        </w:rPr>
      </w:pPr>
      <w:r>
        <w:rPr>
          <w:u w:val="single"/>
          <w:lang w:val="en-US"/>
        </w:rPr>
        <w:t>Conspiracy:</w:t>
      </w:r>
      <w:r>
        <w:rPr>
          <w:lang w:val="en-US"/>
        </w:rPr>
        <w:t xml:space="preserve"> an agreement between 2 or more persons to commit a criminal offence</w:t>
      </w:r>
    </w:p>
    <w:p w:rsidR="005250F2" w:rsidRDefault="005250F2" w:rsidP="008E121A">
      <w:pPr>
        <w:pStyle w:val="ListParagraph"/>
        <w:numPr>
          <w:ilvl w:val="0"/>
          <w:numId w:val="3"/>
        </w:numPr>
        <w:rPr>
          <w:lang w:val="en-US"/>
        </w:rPr>
      </w:pPr>
      <w:r>
        <w:rPr>
          <w:u w:val="single"/>
          <w:lang w:val="en-US"/>
        </w:rPr>
        <w:t>Not criminally responsible on account of mental disorder (NCRMD):</w:t>
      </w:r>
      <w:r>
        <w:rPr>
          <w:lang w:val="en-US"/>
        </w:rPr>
        <w:t xml:space="preserve"> because of mental disorder, the accused lacked the capacity of knowing that it would be considered morally wrong.</w:t>
      </w:r>
    </w:p>
    <w:p w:rsidR="005250F2" w:rsidRDefault="005250F2" w:rsidP="008E121A">
      <w:pPr>
        <w:pStyle w:val="ListParagraph"/>
        <w:numPr>
          <w:ilvl w:val="0"/>
          <w:numId w:val="3"/>
        </w:numPr>
        <w:rPr>
          <w:lang w:val="en-US"/>
        </w:rPr>
      </w:pPr>
      <w:r>
        <w:rPr>
          <w:u w:val="single"/>
          <w:lang w:val="en-US"/>
        </w:rPr>
        <w:t>Mistake of fact:</w:t>
      </w:r>
      <w:r>
        <w:rPr>
          <w:lang w:val="en-US"/>
        </w:rPr>
        <w:t xml:space="preserve"> the accused person acts under the influence of an honest mistake in the relation to any of the elements of </w:t>
      </w:r>
      <w:proofErr w:type="spellStart"/>
      <w:r>
        <w:rPr>
          <w:lang w:val="en-US"/>
        </w:rPr>
        <w:t>actus</w:t>
      </w:r>
      <w:proofErr w:type="spellEnd"/>
      <w:r>
        <w:rPr>
          <w:lang w:val="en-US"/>
        </w:rPr>
        <w:t xml:space="preserve"> </w:t>
      </w:r>
      <w:proofErr w:type="spellStart"/>
      <w:r>
        <w:rPr>
          <w:lang w:val="en-US"/>
        </w:rPr>
        <w:t>reus</w:t>
      </w:r>
      <w:proofErr w:type="spellEnd"/>
      <w:r>
        <w:rPr>
          <w:lang w:val="en-US"/>
        </w:rPr>
        <w:t xml:space="preserve"> of the offence charged </w:t>
      </w:r>
    </w:p>
    <w:p w:rsidR="005250F2" w:rsidRDefault="005250F2" w:rsidP="008E121A">
      <w:pPr>
        <w:pStyle w:val="ListParagraph"/>
        <w:numPr>
          <w:ilvl w:val="0"/>
          <w:numId w:val="3"/>
        </w:numPr>
        <w:rPr>
          <w:lang w:val="en-US"/>
        </w:rPr>
      </w:pPr>
      <w:r>
        <w:rPr>
          <w:u w:val="single"/>
          <w:lang w:val="en-US"/>
        </w:rPr>
        <w:t>Intoxication:</w:t>
      </w:r>
      <w:r>
        <w:rPr>
          <w:lang w:val="en-US"/>
        </w:rPr>
        <w:t xml:space="preserve"> prevents the accused from forming the intent required for a specific intent offence</w:t>
      </w:r>
    </w:p>
    <w:p w:rsidR="005250F2" w:rsidRDefault="005250F2" w:rsidP="008E121A">
      <w:pPr>
        <w:pStyle w:val="ListParagraph"/>
        <w:numPr>
          <w:ilvl w:val="0"/>
          <w:numId w:val="3"/>
        </w:numPr>
        <w:rPr>
          <w:lang w:val="en-US"/>
        </w:rPr>
      </w:pPr>
      <w:r>
        <w:rPr>
          <w:u w:val="single"/>
          <w:lang w:val="en-US"/>
        </w:rPr>
        <w:t>Necessity:</w:t>
      </w:r>
      <w:r>
        <w:rPr>
          <w:lang w:val="en-US"/>
        </w:rPr>
        <w:t xml:space="preserve"> when the accused person commits the lesser evil of a crime to avoid the occurrence of a greater evil</w:t>
      </w:r>
    </w:p>
    <w:p w:rsidR="005250F2" w:rsidRDefault="005250F2" w:rsidP="008E121A">
      <w:pPr>
        <w:pStyle w:val="ListParagraph"/>
        <w:numPr>
          <w:ilvl w:val="0"/>
          <w:numId w:val="3"/>
        </w:numPr>
        <w:rPr>
          <w:lang w:val="en-US"/>
        </w:rPr>
      </w:pPr>
      <w:r>
        <w:rPr>
          <w:u w:val="single"/>
          <w:lang w:val="en-US"/>
        </w:rPr>
        <w:t>Duress:</w:t>
      </w:r>
      <w:r>
        <w:rPr>
          <w:lang w:val="en-US"/>
        </w:rPr>
        <w:t xml:space="preserve"> </w:t>
      </w:r>
      <w:r w:rsidR="00593DE7">
        <w:rPr>
          <w:lang w:val="en-US"/>
        </w:rPr>
        <w:t>when the accused was forced to commit a crime as a consequence of threats of deaths or serious body harm made by another person</w:t>
      </w:r>
    </w:p>
    <w:p w:rsidR="00593DE7" w:rsidRDefault="00593DE7" w:rsidP="008E121A">
      <w:pPr>
        <w:pStyle w:val="ListParagraph"/>
        <w:numPr>
          <w:ilvl w:val="0"/>
          <w:numId w:val="3"/>
        </w:numPr>
        <w:rPr>
          <w:lang w:val="en-US"/>
        </w:rPr>
      </w:pPr>
      <w:r>
        <w:rPr>
          <w:u w:val="single"/>
          <w:lang w:val="en-US"/>
        </w:rPr>
        <w:t>Provocation:</w:t>
      </w:r>
      <w:r>
        <w:rPr>
          <w:lang w:val="en-US"/>
        </w:rPr>
        <w:t xml:space="preserve"> </w:t>
      </w:r>
      <w:proofErr w:type="spellStart"/>
      <w:r>
        <w:rPr>
          <w:lang w:val="en-US"/>
        </w:rPr>
        <w:t>defence</w:t>
      </w:r>
      <w:proofErr w:type="spellEnd"/>
      <w:r>
        <w:rPr>
          <w:lang w:val="en-US"/>
        </w:rPr>
        <w:t xml:space="preserve"> to change murder to manslaughter. Required elements: an ordinary person would have been likely to lose the power of self-control, and that the accused acted on the sudden and before there was time for them to cool off</w:t>
      </w:r>
    </w:p>
    <w:p w:rsidR="00760C4D" w:rsidRDefault="00593DE7" w:rsidP="008E121A">
      <w:pPr>
        <w:pStyle w:val="ListParagraph"/>
        <w:numPr>
          <w:ilvl w:val="0"/>
          <w:numId w:val="3"/>
        </w:numPr>
        <w:rPr>
          <w:lang w:val="en-US"/>
        </w:rPr>
      </w:pPr>
      <w:r>
        <w:rPr>
          <w:u w:val="single"/>
          <w:lang w:val="en-US"/>
        </w:rPr>
        <w:t>Self</w:t>
      </w:r>
      <w:r w:rsidRPr="00593DE7">
        <w:rPr>
          <w:u w:val="single"/>
          <w:lang w:val="en-US"/>
        </w:rPr>
        <w:t>-</w:t>
      </w:r>
      <w:proofErr w:type="spellStart"/>
      <w:r w:rsidRPr="00593DE7">
        <w:rPr>
          <w:u w:val="single"/>
          <w:lang w:val="en-US"/>
        </w:rPr>
        <w:t>defence</w:t>
      </w:r>
      <w:proofErr w:type="spellEnd"/>
      <w:r w:rsidRPr="00593DE7">
        <w:rPr>
          <w:u w:val="single"/>
          <w:lang w:val="en-US"/>
        </w:rPr>
        <w:t>:</w:t>
      </w:r>
      <w:r>
        <w:rPr>
          <w:lang w:val="en-US"/>
        </w:rPr>
        <w:t xml:space="preserve"> </w:t>
      </w:r>
      <w:r w:rsidR="00760C4D">
        <w:rPr>
          <w:lang w:val="en-US"/>
        </w:rPr>
        <w:t xml:space="preserve">where the individual acted in </w:t>
      </w:r>
      <w:proofErr w:type="spellStart"/>
      <w:r w:rsidR="00760C4D">
        <w:rPr>
          <w:lang w:val="en-US"/>
        </w:rPr>
        <w:t>self-defence</w:t>
      </w:r>
      <w:proofErr w:type="spellEnd"/>
      <w:r w:rsidR="00760C4D">
        <w:rPr>
          <w:lang w:val="en-US"/>
        </w:rPr>
        <w:t xml:space="preserve"> without intending to inflict death or bodily harm</w:t>
      </w:r>
    </w:p>
    <w:p w:rsidR="00760C4D" w:rsidRDefault="00760C4D" w:rsidP="008E121A">
      <w:pPr>
        <w:pStyle w:val="ListParagraph"/>
        <w:numPr>
          <w:ilvl w:val="0"/>
          <w:numId w:val="3"/>
        </w:numPr>
        <w:rPr>
          <w:lang w:val="en-US"/>
        </w:rPr>
      </w:pPr>
      <w:r>
        <w:rPr>
          <w:u w:val="single"/>
          <w:lang w:val="en-US"/>
        </w:rPr>
        <w:t>Crime:</w:t>
      </w:r>
      <w:r>
        <w:rPr>
          <w:lang w:val="en-US"/>
        </w:rPr>
        <w:t xml:space="preserve"> conduct that is prohibited by law and that is subject to a penal sanction </w:t>
      </w:r>
    </w:p>
    <w:p w:rsidR="00760C4D" w:rsidRDefault="00760C4D" w:rsidP="008E121A">
      <w:pPr>
        <w:pStyle w:val="ListParagraph"/>
        <w:numPr>
          <w:ilvl w:val="0"/>
          <w:numId w:val="3"/>
        </w:numPr>
        <w:rPr>
          <w:lang w:val="en-US"/>
        </w:rPr>
      </w:pPr>
      <w:r>
        <w:rPr>
          <w:u w:val="single"/>
          <w:lang w:val="en-US"/>
        </w:rPr>
        <w:t>Criminal law:</w:t>
      </w:r>
      <w:r>
        <w:rPr>
          <w:lang w:val="en-US"/>
        </w:rPr>
        <w:t xml:space="preserve"> a body of jurisprudence that includes the definitions of various crimes, penalties, </w:t>
      </w:r>
      <w:proofErr w:type="spellStart"/>
      <w:r>
        <w:rPr>
          <w:lang w:val="en-US"/>
        </w:rPr>
        <w:t>defence</w:t>
      </w:r>
      <w:proofErr w:type="spellEnd"/>
      <w:r>
        <w:rPr>
          <w:lang w:val="en-US"/>
        </w:rPr>
        <w:t xml:space="preserve">, etc. </w:t>
      </w:r>
    </w:p>
    <w:p w:rsidR="00593DE7" w:rsidRDefault="00760C4D" w:rsidP="008E121A">
      <w:pPr>
        <w:pStyle w:val="ListParagraph"/>
        <w:numPr>
          <w:ilvl w:val="0"/>
          <w:numId w:val="3"/>
        </w:numPr>
        <w:rPr>
          <w:lang w:val="en-US"/>
        </w:rPr>
      </w:pPr>
      <w:r>
        <w:rPr>
          <w:u w:val="single"/>
          <w:lang w:val="en-US"/>
        </w:rPr>
        <w:t>Criminal procedure:</w:t>
      </w:r>
      <w:r>
        <w:rPr>
          <w:lang w:val="en-US"/>
        </w:rPr>
        <w:t xml:space="preserve"> a body of legislation that specifies the procedures to be followed in the prosecution of a criminal case </w:t>
      </w:r>
    </w:p>
    <w:p w:rsidR="00760C4D" w:rsidRDefault="00760C4D" w:rsidP="008E121A">
      <w:pPr>
        <w:pStyle w:val="ListParagraph"/>
        <w:numPr>
          <w:ilvl w:val="0"/>
          <w:numId w:val="3"/>
        </w:numPr>
        <w:rPr>
          <w:lang w:val="en-US"/>
        </w:rPr>
      </w:pPr>
      <w:r>
        <w:rPr>
          <w:u w:val="single"/>
          <w:lang w:val="en-US"/>
        </w:rPr>
        <w:t>True crime:</w:t>
      </w:r>
      <w:r>
        <w:rPr>
          <w:lang w:val="en-US"/>
        </w:rPr>
        <w:t xml:space="preserve"> occurs when an individual  engages in conduct that is not only prohibited but also constitutes a serious breach of community values</w:t>
      </w:r>
    </w:p>
    <w:p w:rsidR="00760C4D" w:rsidRDefault="00760C4D" w:rsidP="008E121A">
      <w:pPr>
        <w:pStyle w:val="ListParagraph"/>
        <w:numPr>
          <w:ilvl w:val="0"/>
          <w:numId w:val="3"/>
        </w:numPr>
        <w:rPr>
          <w:lang w:val="en-US"/>
        </w:rPr>
      </w:pPr>
      <w:r>
        <w:rPr>
          <w:u w:val="single"/>
          <w:lang w:val="en-US"/>
        </w:rPr>
        <w:t>Regulatory offences:</w:t>
      </w:r>
      <w:r>
        <w:rPr>
          <w:lang w:val="en-US"/>
        </w:rPr>
        <w:t xml:space="preserve"> legitimatize activities connected with trade, commerce, and industry or everyday living (driving, fishing etc.) </w:t>
      </w:r>
    </w:p>
    <w:p w:rsidR="00C44E27" w:rsidRDefault="00C44E27" w:rsidP="008E121A">
      <w:pPr>
        <w:pStyle w:val="ListParagraph"/>
        <w:numPr>
          <w:ilvl w:val="0"/>
          <w:numId w:val="3"/>
        </w:numPr>
        <w:rPr>
          <w:lang w:val="en-US"/>
        </w:rPr>
      </w:pPr>
      <w:r>
        <w:rPr>
          <w:u w:val="single"/>
          <w:lang w:val="en-US"/>
        </w:rPr>
        <w:t>Common law:</w:t>
      </w:r>
      <w:r>
        <w:rPr>
          <w:lang w:val="en-US"/>
        </w:rPr>
        <w:t xml:space="preserve"> the body of judge-made law that has evolved in areas not covered by legislation </w:t>
      </w:r>
    </w:p>
    <w:p w:rsidR="00C44E27" w:rsidRDefault="00C44E27" w:rsidP="008E121A">
      <w:pPr>
        <w:pStyle w:val="ListParagraph"/>
        <w:numPr>
          <w:ilvl w:val="0"/>
          <w:numId w:val="3"/>
        </w:numPr>
        <w:rPr>
          <w:lang w:val="en-US"/>
        </w:rPr>
      </w:pPr>
      <w:r>
        <w:rPr>
          <w:u w:val="single"/>
          <w:lang w:val="en-US"/>
        </w:rPr>
        <w:t>Charter:</w:t>
      </w:r>
      <w:r>
        <w:rPr>
          <w:lang w:val="en-US"/>
        </w:rPr>
        <w:t xml:space="preserve"> the Canadian charter of rights and freedoms. 1982</w:t>
      </w:r>
    </w:p>
    <w:p w:rsidR="00C44E27" w:rsidRDefault="00771F94" w:rsidP="008E121A">
      <w:pPr>
        <w:pStyle w:val="ListParagraph"/>
        <w:numPr>
          <w:ilvl w:val="0"/>
          <w:numId w:val="3"/>
        </w:numPr>
        <w:rPr>
          <w:lang w:val="en-US"/>
        </w:rPr>
      </w:pPr>
      <w:r>
        <w:rPr>
          <w:lang w:val="en-US"/>
        </w:rPr>
        <w:t xml:space="preserve">The sources of criminal law are legislation and judicial decisions </w:t>
      </w:r>
    </w:p>
    <w:p w:rsidR="00771F94" w:rsidRDefault="00771F94" w:rsidP="008E121A">
      <w:pPr>
        <w:pStyle w:val="ListParagraph"/>
        <w:numPr>
          <w:ilvl w:val="0"/>
          <w:numId w:val="3"/>
        </w:numPr>
        <w:rPr>
          <w:lang w:val="en-US"/>
        </w:rPr>
      </w:pPr>
      <w:r>
        <w:rPr>
          <w:lang w:val="en-US"/>
        </w:rPr>
        <w:t xml:space="preserve">Important </w:t>
      </w:r>
      <w:proofErr w:type="spellStart"/>
      <w:r>
        <w:rPr>
          <w:lang w:val="en-US"/>
        </w:rPr>
        <w:t>defences</w:t>
      </w:r>
      <w:proofErr w:type="spellEnd"/>
      <w:r>
        <w:rPr>
          <w:lang w:val="en-US"/>
        </w:rPr>
        <w:t xml:space="preserve"> to a criminal charge include: mistaken of fact, intoxication, necessity, duress, provocation, and </w:t>
      </w:r>
      <w:proofErr w:type="spellStart"/>
      <w:r>
        <w:rPr>
          <w:lang w:val="en-US"/>
        </w:rPr>
        <w:t>self-defence</w:t>
      </w:r>
      <w:proofErr w:type="spellEnd"/>
      <w:r>
        <w:rPr>
          <w:lang w:val="en-US"/>
        </w:rPr>
        <w:t xml:space="preserve"> </w:t>
      </w:r>
    </w:p>
    <w:p w:rsidR="00F44F6B" w:rsidRDefault="00F44F6B" w:rsidP="00F44F6B">
      <w:pPr>
        <w:pStyle w:val="ListParagraph"/>
        <w:rPr>
          <w:lang w:val="en-US"/>
        </w:rPr>
      </w:pPr>
    </w:p>
    <w:p w:rsidR="00F44F6B" w:rsidRDefault="00F44F6B" w:rsidP="00F44F6B">
      <w:pPr>
        <w:pStyle w:val="ListParagraph"/>
        <w:jc w:val="right"/>
        <w:rPr>
          <w:lang w:val="en-US"/>
        </w:rPr>
      </w:pPr>
      <w:r>
        <w:rPr>
          <w:lang w:val="en-US"/>
        </w:rPr>
        <w:t>September 18, 2012/September 20, 2012</w:t>
      </w:r>
    </w:p>
    <w:p w:rsidR="00F44F6B" w:rsidRDefault="00F44F6B" w:rsidP="00F44F6B">
      <w:pPr>
        <w:pStyle w:val="ListParagraph"/>
        <w:rPr>
          <w:lang w:val="en-US"/>
        </w:rPr>
      </w:pPr>
      <w:r>
        <w:rPr>
          <w:lang w:val="en-US"/>
        </w:rPr>
        <w:t xml:space="preserve">Guest speaker </w:t>
      </w:r>
    </w:p>
    <w:p w:rsidR="00F44F6B" w:rsidRDefault="00F44F6B" w:rsidP="008E121A">
      <w:pPr>
        <w:pStyle w:val="ListParagraph"/>
        <w:numPr>
          <w:ilvl w:val="0"/>
          <w:numId w:val="3"/>
        </w:numPr>
        <w:rPr>
          <w:lang w:val="en-US"/>
        </w:rPr>
      </w:pPr>
      <w:r>
        <w:rPr>
          <w:lang w:val="en-US"/>
        </w:rPr>
        <w:t xml:space="preserve">Joe – criminal </w:t>
      </w:r>
      <w:proofErr w:type="spellStart"/>
      <w:r>
        <w:rPr>
          <w:lang w:val="en-US"/>
        </w:rPr>
        <w:t>defence</w:t>
      </w:r>
      <w:proofErr w:type="spellEnd"/>
    </w:p>
    <w:p w:rsidR="00F44F6B" w:rsidRDefault="00F44F6B" w:rsidP="008E121A">
      <w:pPr>
        <w:pStyle w:val="ListParagraph"/>
        <w:numPr>
          <w:ilvl w:val="0"/>
          <w:numId w:val="3"/>
        </w:numPr>
        <w:rPr>
          <w:lang w:val="en-US"/>
        </w:rPr>
      </w:pPr>
      <w:r>
        <w:rPr>
          <w:lang w:val="en-US"/>
        </w:rPr>
        <w:t xml:space="preserve">Common law system </w:t>
      </w:r>
      <w:r w:rsidR="008D357B">
        <w:rPr>
          <w:lang w:val="en-US"/>
        </w:rPr>
        <w:t xml:space="preserve">– </w:t>
      </w:r>
      <w:proofErr w:type="spellStart"/>
      <w:r w:rsidR="008D357B">
        <w:rPr>
          <w:lang w:val="en-US"/>
        </w:rPr>
        <w:t>adversial</w:t>
      </w:r>
      <w:proofErr w:type="spellEnd"/>
      <w:r w:rsidR="008D357B">
        <w:rPr>
          <w:lang w:val="en-US"/>
        </w:rPr>
        <w:t xml:space="preserve"> system, the truth will come out. </w:t>
      </w:r>
    </w:p>
    <w:p w:rsidR="008D357B" w:rsidRDefault="008D357B" w:rsidP="008E121A">
      <w:pPr>
        <w:pStyle w:val="ListParagraph"/>
        <w:numPr>
          <w:ilvl w:val="0"/>
          <w:numId w:val="3"/>
        </w:numPr>
        <w:rPr>
          <w:lang w:val="en-US"/>
        </w:rPr>
      </w:pPr>
      <w:proofErr w:type="spellStart"/>
      <w:r>
        <w:rPr>
          <w:lang w:val="en-US"/>
        </w:rPr>
        <w:t>Actus</w:t>
      </w:r>
      <w:proofErr w:type="spellEnd"/>
      <w:r>
        <w:rPr>
          <w:lang w:val="en-US"/>
        </w:rPr>
        <w:t xml:space="preserve"> </w:t>
      </w:r>
      <w:proofErr w:type="spellStart"/>
      <w:r>
        <w:rPr>
          <w:lang w:val="en-US"/>
        </w:rPr>
        <w:t>reus</w:t>
      </w:r>
      <w:proofErr w:type="spellEnd"/>
      <w:r>
        <w:rPr>
          <w:lang w:val="en-US"/>
        </w:rPr>
        <w:t xml:space="preserve"> – guilty act</w:t>
      </w:r>
    </w:p>
    <w:p w:rsidR="008D357B" w:rsidRDefault="008D357B" w:rsidP="008E121A">
      <w:pPr>
        <w:pStyle w:val="ListParagraph"/>
        <w:numPr>
          <w:ilvl w:val="0"/>
          <w:numId w:val="3"/>
        </w:numPr>
        <w:rPr>
          <w:lang w:val="en-US"/>
        </w:rPr>
      </w:pPr>
      <w:proofErr w:type="spellStart"/>
      <w:r>
        <w:rPr>
          <w:lang w:val="en-US"/>
        </w:rPr>
        <w:lastRenderedPageBreak/>
        <w:t>Mens</w:t>
      </w:r>
      <w:proofErr w:type="spellEnd"/>
      <w:r>
        <w:rPr>
          <w:lang w:val="en-US"/>
        </w:rPr>
        <w:t xml:space="preserve"> </w:t>
      </w:r>
      <w:proofErr w:type="spellStart"/>
      <w:r>
        <w:rPr>
          <w:lang w:val="en-US"/>
        </w:rPr>
        <w:t>rea</w:t>
      </w:r>
      <w:proofErr w:type="spellEnd"/>
      <w:r>
        <w:rPr>
          <w:lang w:val="en-US"/>
        </w:rPr>
        <w:t xml:space="preserve"> – guilty mind </w:t>
      </w:r>
    </w:p>
    <w:p w:rsidR="008D357B" w:rsidRDefault="005B0DCB" w:rsidP="008E121A">
      <w:pPr>
        <w:pStyle w:val="ListParagraph"/>
        <w:numPr>
          <w:ilvl w:val="0"/>
          <w:numId w:val="3"/>
        </w:numPr>
        <w:rPr>
          <w:lang w:val="en-US"/>
        </w:rPr>
      </w:pPr>
      <w:r>
        <w:rPr>
          <w:lang w:val="en-US"/>
        </w:rPr>
        <w:t>Crown bears the burden of b</w:t>
      </w:r>
      <w:r w:rsidR="008D357B">
        <w:rPr>
          <w:lang w:val="en-US"/>
        </w:rPr>
        <w:t xml:space="preserve">eyond a reasonable doubt </w:t>
      </w:r>
    </w:p>
    <w:p w:rsidR="008D357B" w:rsidRDefault="008D357B" w:rsidP="008E121A">
      <w:pPr>
        <w:pStyle w:val="ListParagraph"/>
        <w:numPr>
          <w:ilvl w:val="0"/>
          <w:numId w:val="3"/>
        </w:numPr>
        <w:rPr>
          <w:lang w:val="en-US"/>
        </w:rPr>
      </w:pPr>
      <w:r>
        <w:rPr>
          <w:lang w:val="en-US"/>
        </w:rPr>
        <w:t xml:space="preserve">Crown to prove the case -&gt; </w:t>
      </w:r>
      <w:proofErr w:type="spellStart"/>
      <w:r>
        <w:rPr>
          <w:lang w:val="en-US"/>
        </w:rPr>
        <w:t>actus</w:t>
      </w:r>
      <w:proofErr w:type="spellEnd"/>
      <w:r>
        <w:rPr>
          <w:lang w:val="en-US"/>
        </w:rPr>
        <w:t xml:space="preserve"> </w:t>
      </w:r>
      <w:proofErr w:type="spellStart"/>
      <w:r>
        <w:rPr>
          <w:lang w:val="en-US"/>
        </w:rPr>
        <w:t>reus</w:t>
      </w:r>
      <w:proofErr w:type="spellEnd"/>
      <w:r>
        <w:rPr>
          <w:lang w:val="en-US"/>
        </w:rPr>
        <w:t xml:space="preserve"> and </w:t>
      </w:r>
      <w:proofErr w:type="spellStart"/>
      <w:r>
        <w:rPr>
          <w:lang w:val="en-US"/>
        </w:rPr>
        <w:t>mens</w:t>
      </w:r>
      <w:proofErr w:type="spellEnd"/>
      <w:r>
        <w:rPr>
          <w:lang w:val="en-US"/>
        </w:rPr>
        <w:t xml:space="preserve"> </w:t>
      </w:r>
      <w:proofErr w:type="spellStart"/>
      <w:r>
        <w:rPr>
          <w:lang w:val="en-US"/>
        </w:rPr>
        <w:t>rea</w:t>
      </w:r>
      <w:proofErr w:type="spellEnd"/>
      <w:r>
        <w:rPr>
          <w:lang w:val="en-US"/>
        </w:rPr>
        <w:t xml:space="preserve"> </w:t>
      </w:r>
    </w:p>
    <w:p w:rsidR="008D357B" w:rsidRDefault="008D357B" w:rsidP="008E121A">
      <w:pPr>
        <w:pStyle w:val="ListParagraph"/>
        <w:numPr>
          <w:ilvl w:val="0"/>
          <w:numId w:val="3"/>
        </w:numPr>
        <w:rPr>
          <w:lang w:val="en-US"/>
        </w:rPr>
      </w:pPr>
      <w:r>
        <w:rPr>
          <w:lang w:val="en-US"/>
        </w:rPr>
        <w:t xml:space="preserve">Intention of causing the crime </w:t>
      </w:r>
    </w:p>
    <w:p w:rsidR="003C7763" w:rsidRDefault="003C7763" w:rsidP="008E121A">
      <w:pPr>
        <w:pStyle w:val="ListParagraph"/>
        <w:numPr>
          <w:ilvl w:val="0"/>
          <w:numId w:val="3"/>
        </w:numPr>
        <w:rPr>
          <w:lang w:val="en-US"/>
        </w:rPr>
      </w:pPr>
      <w:r>
        <w:rPr>
          <w:lang w:val="en-US"/>
        </w:rPr>
        <w:t xml:space="preserve">Willful blindness -&gt; </w:t>
      </w:r>
      <w:proofErr w:type="spellStart"/>
      <w:r>
        <w:rPr>
          <w:lang w:val="en-US"/>
        </w:rPr>
        <w:t>mens</w:t>
      </w:r>
      <w:proofErr w:type="spellEnd"/>
      <w:r>
        <w:rPr>
          <w:lang w:val="en-US"/>
        </w:rPr>
        <w:t xml:space="preserve"> </w:t>
      </w:r>
      <w:proofErr w:type="spellStart"/>
      <w:r>
        <w:rPr>
          <w:lang w:val="en-US"/>
        </w:rPr>
        <w:t>rea</w:t>
      </w:r>
      <w:proofErr w:type="spellEnd"/>
    </w:p>
    <w:p w:rsidR="008D357B" w:rsidRDefault="008D357B" w:rsidP="008E121A">
      <w:pPr>
        <w:pStyle w:val="ListParagraph"/>
        <w:numPr>
          <w:ilvl w:val="0"/>
          <w:numId w:val="3"/>
        </w:numPr>
        <w:rPr>
          <w:lang w:val="en-US"/>
        </w:rPr>
      </w:pPr>
      <w:r>
        <w:rPr>
          <w:lang w:val="en-US"/>
        </w:rPr>
        <w:t xml:space="preserve">Recklessness -&gt;  </w:t>
      </w:r>
      <w:proofErr w:type="spellStart"/>
      <w:r>
        <w:rPr>
          <w:lang w:val="en-US"/>
        </w:rPr>
        <w:t>mens</w:t>
      </w:r>
      <w:proofErr w:type="spellEnd"/>
      <w:r>
        <w:rPr>
          <w:lang w:val="en-US"/>
        </w:rPr>
        <w:t xml:space="preserve"> </w:t>
      </w:r>
      <w:proofErr w:type="spellStart"/>
      <w:r>
        <w:rPr>
          <w:lang w:val="en-US"/>
        </w:rPr>
        <w:t>rea</w:t>
      </w:r>
      <w:proofErr w:type="spellEnd"/>
    </w:p>
    <w:p w:rsidR="0014507F" w:rsidRDefault="0014507F" w:rsidP="008E121A">
      <w:pPr>
        <w:pStyle w:val="ListParagraph"/>
        <w:numPr>
          <w:ilvl w:val="0"/>
          <w:numId w:val="3"/>
        </w:numPr>
        <w:rPr>
          <w:lang w:val="en-US"/>
        </w:rPr>
      </w:pPr>
      <w:r>
        <w:rPr>
          <w:lang w:val="en-US"/>
        </w:rPr>
        <w:t xml:space="preserve">Should have known risks to their conduct (recklessness) </w:t>
      </w:r>
    </w:p>
    <w:p w:rsidR="0014507F" w:rsidRDefault="0014507F" w:rsidP="008E121A">
      <w:pPr>
        <w:pStyle w:val="ListParagraph"/>
        <w:numPr>
          <w:ilvl w:val="0"/>
          <w:numId w:val="3"/>
        </w:numPr>
        <w:rPr>
          <w:lang w:val="en-US"/>
        </w:rPr>
      </w:pPr>
      <w:proofErr w:type="spellStart"/>
      <w:r>
        <w:rPr>
          <w:lang w:val="en-US"/>
        </w:rPr>
        <w:t>Defence</w:t>
      </w:r>
      <w:proofErr w:type="spellEnd"/>
      <w:r>
        <w:rPr>
          <w:lang w:val="en-US"/>
        </w:rPr>
        <w:t xml:space="preserve"> of consent</w:t>
      </w:r>
    </w:p>
    <w:p w:rsidR="0014507F" w:rsidRDefault="0014507F" w:rsidP="008E121A">
      <w:pPr>
        <w:pStyle w:val="ListParagraph"/>
        <w:numPr>
          <w:ilvl w:val="0"/>
          <w:numId w:val="3"/>
        </w:numPr>
        <w:rPr>
          <w:lang w:val="en-US"/>
        </w:rPr>
      </w:pPr>
      <w:r>
        <w:rPr>
          <w:lang w:val="en-US"/>
        </w:rPr>
        <w:t>You cannot consent to having bodily harm done</w:t>
      </w:r>
    </w:p>
    <w:p w:rsidR="0014507F" w:rsidRDefault="0014507F" w:rsidP="008E121A">
      <w:pPr>
        <w:pStyle w:val="ListParagraph"/>
        <w:numPr>
          <w:ilvl w:val="0"/>
          <w:numId w:val="3"/>
        </w:numPr>
        <w:rPr>
          <w:lang w:val="en-US"/>
        </w:rPr>
      </w:pPr>
      <w:proofErr w:type="spellStart"/>
      <w:r>
        <w:rPr>
          <w:lang w:val="en-US"/>
        </w:rPr>
        <w:t>Jobidon</w:t>
      </w:r>
      <w:proofErr w:type="spellEnd"/>
      <w:r>
        <w:rPr>
          <w:lang w:val="en-US"/>
        </w:rPr>
        <w:t xml:space="preserve"> SCC 1995</w:t>
      </w:r>
    </w:p>
    <w:p w:rsidR="0014507F" w:rsidRDefault="0014507F" w:rsidP="008E121A">
      <w:pPr>
        <w:pStyle w:val="ListParagraph"/>
        <w:numPr>
          <w:ilvl w:val="0"/>
          <w:numId w:val="3"/>
        </w:numPr>
        <w:rPr>
          <w:lang w:val="en-US"/>
        </w:rPr>
      </w:pPr>
      <w:proofErr w:type="spellStart"/>
      <w:r>
        <w:rPr>
          <w:lang w:val="en-US"/>
        </w:rPr>
        <w:t>Defence</w:t>
      </w:r>
      <w:proofErr w:type="spellEnd"/>
      <w:r>
        <w:rPr>
          <w:lang w:val="en-US"/>
        </w:rPr>
        <w:t xml:space="preserve"> of </w:t>
      </w:r>
      <w:proofErr w:type="spellStart"/>
      <w:r>
        <w:rPr>
          <w:lang w:val="en-US"/>
        </w:rPr>
        <w:t>self-defence</w:t>
      </w:r>
      <w:proofErr w:type="spellEnd"/>
      <w:r w:rsidR="003C7763">
        <w:rPr>
          <w:lang w:val="en-US"/>
        </w:rPr>
        <w:t xml:space="preserve"> -&gt; cannot use more force than is necessary </w:t>
      </w:r>
      <w:r w:rsidRPr="003C7763">
        <w:rPr>
          <w:lang w:val="en-US"/>
        </w:rPr>
        <w:t xml:space="preserve"> </w:t>
      </w:r>
    </w:p>
    <w:p w:rsidR="003C7763" w:rsidRDefault="003C7763" w:rsidP="008E121A">
      <w:pPr>
        <w:pStyle w:val="ListParagraph"/>
        <w:numPr>
          <w:ilvl w:val="0"/>
          <w:numId w:val="3"/>
        </w:numPr>
        <w:rPr>
          <w:lang w:val="en-US"/>
        </w:rPr>
      </w:pPr>
      <w:r>
        <w:rPr>
          <w:lang w:val="en-US"/>
        </w:rPr>
        <w:t>80% of cases resolve in plea bargain</w:t>
      </w:r>
    </w:p>
    <w:p w:rsidR="003C7763" w:rsidRDefault="003C7763" w:rsidP="008E121A">
      <w:pPr>
        <w:pStyle w:val="ListParagraph"/>
        <w:numPr>
          <w:ilvl w:val="0"/>
          <w:numId w:val="3"/>
        </w:numPr>
        <w:rPr>
          <w:lang w:val="en-US"/>
        </w:rPr>
      </w:pPr>
      <w:r>
        <w:rPr>
          <w:lang w:val="en-US"/>
        </w:rPr>
        <w:t xml:space="preserve">It’s easy to serve guilty clients </w:t>
      </w:r>
    </w:p>
    <w:p w:rsidR="003C7763" w:rsidRDefault="003C7763" w:rsidP="008E121A">
      <w:pPr>
        <w:pStyle w:val="ListParagraph"/>
        <w:numPr>
          <w:ilvl w:val="0"/>
          <w:numId w:val="3"/>
        </w:numPr>
        <w:rPr>
          <w:lang w:val="en-US"/>
        </w:rPr>
      </w:pPr>
      <w:r>
        <w:rPr>
          <w:lang w:val="en-US"/>
        </w:rPr>
        <w:t xml:space="preserve">Non-insane </w:t>
      </w:r>
      <w:r w:rsidR="00C969AD">
        <w:rPr>
          <w:lang w:val="en-US"/>
        </w:rPr>
        <w:t>automatism</w:t>
      </w:r>
      <w:r>
        <w:rPr>
          <w:lang w:val="en-US"/>
        </w:rPr>
        <w:t xml:space="preserve">  - temporary insanity </w:t>
      </w:r>
      <w:r w:rsidR="00C969AD">
        <w:rPr>
          <w:lang w:val="en-US"/>
        </w:rPr>
        <w:t>(ex. Stone, sleep walking)</w:t>
      </w:r>
    </w:p>
    <w:p w:rsidR="00C969AD" w:rsidRDefault="007F08E9" w:rsidP="008E121A">
      <w:pPr>
        <w:pStyle w:val="ListParagraph"/>
        <w:numPr>
          <w:ilvl w:val="0"/>
          <w:numId w:val="3"/>
        </w:numPr>
        <w:rPr>
          <w:lang w:val="en-US"/>
        </w:rPr>
      </w:pPr>
      <w:r>
        <w:rPr>
          <w:lang w:val="en-US"/>
        </w:rPr>
        <w:t xml:space="preserve">Cannot call evidence to know to be untrue </w:t>
      </w:r>
    </w:p>
    <w:p w:rsidR="007F08E9" w:rsidRDefault="007A262D" w:rsidP="008E121A">
      <w:pPr>
        <w:pStyle w:val="ListParagraph"/>
        <w:numPr>
          <w:ilvl w:val="0"/>
          <w:numId w:val="3"/>
        </w:numPr>
        <w:rPr>
          <w:lang w:val="en-US"/>
        </w:rPr>
      </w:pPr>
      <w:r>
        <w:rPr>
          <w:lang w:val="en-US"/>
        </w:rPr>
        <w:t>Bill C10</w:t>
      </w:r>
    </w:p>
    <w:p w:rsidR="007A262D" w:rsidRDefault="007A262D" w:rsidP="008E121A">
      <w:pPr>
        <w:pStyle w:val="ListParagraph"/>
        <w:numPr>
          <w:ilvl w:val="0"/>
          <w:numId w:val="3"/>
        </w:numPr>
        <w:rPr>
          <w:lang w:val="en-US"/>
        </w:rPr>
      </w:pPr>
      <w:r>
        <w:rPr>
          <w:lang w:val="en-US"/>
        </w:rPr>
        <w:t xml:space="preserve">Charter of rights and freedoms 1982 enshrines language, minority and procedural rights. </w:t>
      </w:r>
    </w:p>
    <w:p w:rsidR="007A262D" w:rsidRDefault="007A262D" w:rsidP="008E121A">
      <w:pPr>
        <w:pStyle w:val="ListParagraph"/>
        <w:numPr>
          <w:ilvl w:val="0"/>
          <w:numId w:val="3"/>
        </w:numPr>
        <w:rPr>
          <w:lang w:val="en-US"/>
        </w:rPr>
      </w:pPr>
      <w:r>
        <w:rPr>
          <w:lang w:val="en-US"/>
        </w:rPr>
        <w:t>24(1)+(2) – remedy is granted to apply party accused</w:t>
      </w:r>
    </w:p>
    <w:p w:rsidR="007A262D" w:rsidRDefault="007A262D" w:rsidP="008E121A">
      <w:pPr>
        <w:pStyle w:val="ListParagraph"/>
        <w:numPr>
          <w:ilvl w:val="0"/>
          <w:numId w:val="3"/>
        </w:numPr>
        <w:rPr>
          <w:lang w:val="en-US"/>
        </w:rPr>
      </w:pPr>
      <w:proofErr w:type="spellStart"/>
      <w:r>
        <w:rPr>
          <w:lang w:val="en-US"/>
        </w:rPr>
        <w:t>Defence</w:t>
      </w:r>
      <w:proofErr w:type="spellEnd"/>
      <w:r>
        <w:rPr>
          <w:lang w:val="en-US"/>
        </w:rPr>
        <w:t xml:space="preserve"> lawyer – advocates for the charter </w:t>
      </w:r>
    </w:p>
    <w:p w:rsidR="007A262D" w:rsidRDefault="007A262D" w:rsidP="008E121A">
      <w:pPr>
        <w:pStyle w:val="ListParagraph"/>
        <w:numPr>
          <w:ilvl w:val="0"/>
          <w:numId w:val="3"/>
        </w:numPr>
        <w:rPr>
          <w:lang w:val="en-US"/>
        </w:rPr>
      </w:pPr>
      <w:r w:rsidRPr="007A262D">
        <w:rPr>
          <w:lang w:val="en-US"/>
        </w:rPr>
        <w:t xml:space="preserve">Technicalities: section 8, 9, </w:t>
      </w:r>
      <w:r>
        <w:rPr>
          <w:lang w:val="en-US"/>
        </w:rPr>
        <w:t xml:space="preserve">10, </w:t>
      </w:r>
      <w:r w:rsidR="00DD70A1">
        <w:rPr>
          <w:lang w:val="en-US"/>
        </w:rPr>
        <w:t>11</w:t>
      </w:r>
    </w:p>
    <w:p w:rsidR="00AB61F5" w:rsidRDefault="00AB61F5" w:rsidP="00AB61F5">
      <w:pPr>
        <w:pStyle w:val="ListParagraph"/>
        <w:rPr>
          <w:lang w:val="en-US"/>
        </w:rPr>
      </w:pPr>
    </w:p>
    <w:p w:rsidR="00E21CDA" w:rsidRDefault="00E21CDA" w:rsidP="00E21CDA">
      <w:pPr>
        <w:pStyle w:val="ListParagraph"/>
        <w:rPr>
          <w:lang w:val="en-US"/>
        </w:rPr>
      </w:pPr>
      <w:r>
        <w:rPr>
          <w:lang w:val="en-US"/>
        </w:rPr>
        <w:t xml:space="preserve">Guest speaker </w:t>
      </w:r>
    </w:p>
    <w:p w:rsidR="00E21CDA" w:rsidRDefault="00E21CDA" w:rsidP="008E121A">
      <w:pPr>
        <w:pStyle w:val="ListParagraph"/>
        <w:numPr>
          <w:ilvl w:val="0"/>
          <w:numId w:val="3"/>
        </w:numPr>
        <w:rPr>
          <w:lang w:val="en-US"/>
        </w:rPr>
      </w:pPr>
      <w:r>
        <w:rPr>
          <w:lang w:val="en-US"/>
        </w:rPr>
        <w:t xml:space="preserve">Lisa-Marie Inman </w:t>
      </w:r>
      <w:r w:rsidR="00AB61F5">
        <w:rPr>
          <w:lang w:val="en-US"/>
        </w:rPr>
        <w:t>–</w:t>
      </w:r>
      <w:r>
        <w:rPr>
          <w:lang w:val="en-US"/>
        </w:rPr>
        <w:t xml:space="preserve"> </w:t>
      </w:r>
    </w:p>
    <w:p w:rsidR="00AB61F5" w:rsidRDefault="00AB61F5" w:rsidP="008E121A">
      <w:pPr>
        <w:pStyle w:val="ListParagraph"/>
        <w:numPr>
          <w:ilvl w:val="0"/>
          <w:numId w:val="3"/>
        </w:numPr>
        <w:rPr>
          <w:lang w:val="en-US"/>
        </w:rPr>
      </w:pPr>
      <w:r>
        <w:rPr>
          <w:lang w:val="en-US"/>
        </w:rPr>
        <w:t xml:space="preserve">Criminal law includes- definitions, punishments, general principle of criminal responsible, </w:t>
      </w:r>
      <w:proofErr w:type="spellStart"/>
      <w:r>
        <w:rPr>
          <w:lang w:val="en-US"/>
        </w:rPr>
        <w:t>defence</w:t>
      </w:r>
      <w:proofErr w:type="spellEnd"/>
    </w:p>
    <w:p w:rsidR="00AB61F5" w:rsidRDefault="00AB61F5" w:rsidP="008E121A">
      <w:pPr>
        <w:pStyle w:val="ListParagraph"/>
        <w:numPr>
          <w:ilvl w:val="0"/>
          <w:numId w:val="3"/>
        </w:numPr>
        <w:rPr>
          <w:lang w:val="en-US"/>
        </w:rPr>
      </w:pPr>
      <w:r>
        <w:rPr>
          <w:lang w:val="en-US"/>
        </w:rPr>
        <w:t xml:space="preserve">Crime: conduct that is prohibited by law, criminal code. Subject to a penal sanction </w:t>
      </w:r>
    </w:p>
    <w:p w:rsidR="00AB61F5" w:rsidRDefault="00AB61F5" w:rsidP="008E121A">
      <w:pPr>
        <w:pStyle w:val="ListParagraph"/>
        <w:numPr>
          <w:ilvl w:val="0"/>
          <w:numId w:val="3"/>
        </w:numPr>
        <w:rPr>
          <w:lang w:val="en-US"/>
        </w:rPr>
      </w:pPr>
      <w:r>
        <w:rPr>
          <w:lang w:val="en-US"/>
        </w:rPr>
        <w:t>Sources of criminal law: federal legislation, criminal code, regulatory legislation, constitution  act, quasi-criminal, judge made criminal law, interpretation, common law</w:t>
      </w:r>
    </w:p>
    <w:p w:rsidR="00507B4F" w:rsidRDefault="00507B4F" w:rsidP="008E121A">
      <w:pPr>
        <w:pStyle w:val="ListParagraph"/>
        <w:numPr>
          <w:ilvl w:val="0"/>
          <w:numId w:val="3"/>
        </w:numPr>
        <w:rPr>
          <w:lang w:val="en-US"/>
        </w:rPr>
      </w:pPr>
      <w:r>
        <w:rPr>
          <w:lang w:val="en-US"/>
        </w:rPr>
        <w:t>Charter: 1982 allowed judges to declare invalid any legislation that infringes on the charter rights. Supreme court has ruled some laws invalid</w:t>
      </w:r>
    </w:p>
    <w:p w:rsidR="00AB61F5" w:rsidRDefault="00507B4F" w:rsidP="008E121A">
      <w:pPr>
        <w:pStyle w:val="ListParagraph"/>
        <w:numPr>
          <w:ilvl w:val="0"/>
          <w:numId w:val="3"/>
        </w:numPr>
        <w:rPr>
          <w:lang w:val="en-US"/>
        </w:rPr>
      </w:pPr>
      <w:r>
        <w:rPr>
          <w:lang w:val="en-US"/>
        </w:rPr>
        <w:t xml:space="preserve">Basic elements of a crime: </w:t>
      </w:r>
      <w:proofErr w:type="spellStart"/>
      <w:r>
        <w:rPr>
          <w:lang w:val="en-US"/>
        </w:rPr>
        <w:t>actus</w:t>
      </w:r>
      <w:proofErr w:type="spellEnd"/>
      <w:r>
        <w:rPr>
          <w:lang w:val="en-US"/>
        </w:rPr>
        <w:t xml:space="preserve"> </w:t>
      </w:r>
      <w:proofErr w:type="spellStart"/>
      <w:r>
        <w:rPr>
          <w:lang w:val="en-US"/>
        </w:rPr>
        <w:t>reus</w:t>
      </w:r>
      <w:proofErr w:type="spellEnd"/>
      <w:r>
        <w:rPr>
          <w:lang w:val="en-US"/>
        </w:rPr>
        <w:t xml:space="preserve">, </w:t>
      </w:r>
      <w:proofErr w:type="spellStart"/>
      <w:r>
        <w:rPr>
          <w:lang w:val="en-US"/>
        </w:rPr>
        <w:t>mens</w:t>
      </w:r>
      <w:proofErr w:type="spellEnd"/>
      <w:r>
        <w:rPr>
          <w:lang w:val="en-US"/>
        </w:rPr>
        <w:t xml:space="preserve"> </w:t>
      </w:r>
      <w:proofErr w:type="spellStart"/>
      <w:r>
        <w:rPr>
          <w:lang w:val="en-US"/>
        </w:rPr>
        <w:t>rea</w:t>
      </w:r>
      <w:proofErr w:type="spellEnd"/>
    </w:p>
    <w:p w:rsidR="00507B4F" w:rsidRDefault="00507B4F" w:rsidP="008E121A">
      <w:pPr>
        <w:pStyle w:val="ListParagraph"/>
        <w:numPr>
          <w:ilvl w:val="0"/>
          <w:numId w:val="3"/>
        </w:numPr>
        <w:rPr>
          <w:lang w:val="en-US"/>
        </w:rPr>
      </w:pPr>
      <w:proofErr w:type="spellStart"/>
      <w:r>
        <w:rPr>
          <w:lang w:val="en-US"/>
        </w:rPr>
        <w:t>Actus</w:t>
      </w:r>
      <w:proofErr w:type="spellEnd"/>
      <w:r>
        <w:rPr>
          <w:lang w:val="en-US"/>
        </w:rPr>
        <w:t xml:space="preserve"> Reus: objective. Includes- conduct (voluntary or omission), surrounding circumstances, consequences </w:t>
      </w:r>
    </w:p>
    <w:p w:rsidR="00507B4F" w:rsidRDefault="00507B4F" w:rsidP="008E121A">
      <w:pPr>
        <w:pStyle w:val="ListParagraph"/>
        <w:numPr>
          <w:ilvl w:val="0"/>
          <w:numId w:val="3"/>
        </w:numPr>
        <w:rPr>
          <w:lang w:val="en-US"/>
        </w:rPr>
      </w:pPr>
      <w:proofErr w:type="spellStart"/>
      <w:r>
        <w:rPr>
          <w:lang w:val="en-US"/>
        </w:rPr>
        <w:t>Mens</w:t>
      </w:r>
      <w:proofErr w:type="spellEnd"/>
      <w:r>
        <w:rPr>
          <w:lang w:val="en-US"/>
        </w:rPr>
        <w:t xml:space="preserve"> Rea: mental elements, person must understand and intend the consequences of their act </w:t>
      </w:r>
    </w:p>
    <w:p w:rsidR="00507B4F" w:rsidRDefault="00507B4F" w:rsidP="008E121A">
      <w:pPr>
        <w:pStyle w:val="ListParagraph"/>
        <w:numPr>
          <w:ilvl w:val="0"/>
          <w:numId w:val="3"/>
        </w:numPr>
        <w:rPr>
          <w:lang w:val="en-US"/>
        </w:rPr>
      </w:pPr>
      <w:r>
        <w:rPr>
          <w:lang w:val="en-US"/>
        </w:rPr>
        <w:t xml:space="preserve">Subjective </w:t>
      </w:r>
      <w:proofErr w:type="spellStart"/>
      <w:r>
        <w:rPr>
          <w:lang w:val="en-US"/>
        </w:rPr>
        <w:t>mens</w:t>
      </w:r>
      <w:proofErr w:type="spellEnd"/>
      <w:r>
        <w:rPr>
          <w:lang w:val="en-US"/>
        </w:rPr>
        <w:t xml:space="preserve"> </w:t>
      </w:r>
      <w:proofErr w:type="spellStart"/>
      <w:r>
        <w:rPr>
          <w:lang w:val="en-US"/>
        </w:rPr>
        <w:t>rea</w:t>
      </w:r>
      <w:proofErr w:type="spellEnd"/>
      <w:r>
        <w:rPr>
          <w:lang w:val="en-US"/>
        </w:rPr>
        <w:t xml:space="preserve">: intent, consequences, recklessness, willfully blind </w:t>
      </w:r>
    </w:p>
    <w:p w:rsidR="00507B4F" w:rsidRDefault="00507B4F" w:rsidP="008E121A">
      <w:pPr>
        <w:pStyle w:val="ListParagraph"/>
        <w:numPr>
          <w:ilvl w:val="0"/>
          <w:numId w:val="3"/>
        </w:numPr>
        <w:rPr>
          <w:lang w:val="en-US"/>
        </w:rPr>
      </w:pPr>
      <w:r>
        <w:rPr>
          <w:lang w:val="en-US"/>
        </w:rPr>
        <w:t xml:space="preserve">Objective </w:t>
      </w:r>
      <w:proofErr w:type="spellStart"/>
      <w:r>
        <w:rPr>
          <w:lang w:val="en-US"/>
        </w:rPr>
        <w:t>mens</w:t>
      </w:r>
      <w:proofErr w:type="spellEnd"/>
      <w:r>
        <w:rPr>
          <w:lang w:val="en-US"/>
        </w:rPr>
        <w:t xml:space="preserve"> </w:t>
      </w:r>
      <w:proofErr w:type="spellStart"/>
      <w:r>
        <w:rPr>
          <w:lang w:val="en-US"/>
        </w:rPr>
        <w:t>rea</w:t>
      </w:r>
      <w:proofErr w:type="spellEnd"/>
      <w:r>
        <w:rPr>
          <w:lang w:val="en-US"/>
        </w:rPr>
        <w:t>: reasonable foreseeability</w:t>
      </w:r>
    </w:p>
    <w:p w:rsidR="00507B4F" w:rsidRDefault="00507B4F" w:rsidP="008E121A">
      <w:pPr>
        <w:pStyle w:val="ListParagraph"/>
        <w:numPr>
          <w:ilvl w:val="0"/>
          <w:numId w:val="3"/>
        </w:numPr>
        <w:rPr>
          <w:lang w:val="en-US"/>
        </w:rPr>
      </w:pPr>
      <w:r>
        <w:rPr>
          <w:lang w:val="en-US"/>
        </w:rPr>
        <w:t xml:space="preserve">Regulatory offences: </w:t>
      </w:r>
      <w:proofErr w:type="spellStart"/>
      <w:r>
        <w:rPr>
          <w:lang w:val="en-US"/>
        </w:rPr>
        <w:t>mens</w:t>
      </w:r>
      <w:proofErr w:type="spellEnd"/>
      <w:r>
        <w:rPr>
          <w:lang w:val="en-US"/>
        </w:rPr>
        <w:t xml:space="preserve"> </w:t>
      </w:r>
      <w:proofErr w:type="spellStart"/>
      <w:r>
        <w:rPr>
          <w:lang w:val="en-US"/>
        </w:rPr>
        <w:t>rea</w:t>
      </w:r>
      <w:proofErr w:type="spellEnd"/>
      <w:r>
        <w:rPr>
          <w:lang w:val="en-US"/>
        </w:rPr>
        <w:t xml:space="preserve"> offences, absolute liability, and </w:t>
      </w:r>
      <w:r w:rsidR="006C1894">
        <w:rPr>
          <w:lang w:val="en-US"/>
        </w:rPr>
        <w:t xml:space="preserve">strict liability </w:t>
      </w:r>
      <w:r>
        <w:rPr>
          <w:lang w:val="en-US"/>
        </w:rPr>
        <w:t xml:space="preserve"> </w:t>
      </w:r>
    </w:p>
    <w:p w:rsidR="006C1894" w:rsidRDefault="006C1894" w:rsidP="008E121A">
      <w:pPr>
        <w:pStyle w:val="ListParagraph"/>
        <w:numPr>
          <w:ilvl w:val="0"/>
          <w:numId w:val="3"/>
        </w:numPr>
        <w:rPr>
          <w:lang w:val="en-US"/>
        </w:rPr>
      </w:pPr>
      <w:r>
        <w:rPr>
          <w:lang w:val="en-US"/>
        </w:rPr>
        <w:t xml:space="preserve">Absolute liability: no requirement to prove </w:t>
      </w:r>
      <w:proofErr w:type="spellStart"/>
      <w:r>
        <w:rPr>
          <w:lang w:val="en-US"/>
        </w:rPr>
        <w:t>mens</w:t>
      </w:r>
      <w:proofErr w:type="spellEnd"/>
      <w:r>
        <w:rPr>
          <w:lang w:val="en-US"/>
        </w:rPr>
        <w:t xml:space="preserve"> res. Responsible for the act or omission that results in the offence</w:t>
      </w:r>
    </w:p>
    <w:p w:rsidR="006C1894" w:rsidRDefault="006C1894" w:rsidP="008E121A">
      <w:pPr>
        <w:pStyle w:val="ListParagraph"/>
        <w:numPr>
          <w:ilvl w:val="0"/>
          <w:numId w:val="3"/>
        </w:numPr>
        <w:rPr>
          <w:lang w:val="en-US"/>
        </w:rPr>
      </w:pPr>
      <w:r>
        <w:rPr>
          <w:lang w:val="en-US"/>
        </w:rPr>
        <w:t xml:space="preserve">Strict liability: no need to prove </w:t>
      </w:r>
      <w:proofErr w:type="spellStart"/>
      <w:r>
        <w:rPr>
          <w:lang w:val="en-US"/>
        </w:rPr>
        <w:t>mens</w:t>
      </w:r>
      <w:proofErr w:type="spellEnd"/>
      <w:r>
        <w:rPr>
          <w:lang w:val="en-US"/>
        </w:rPr>
        <w:t xml:space="preserve"> </w:t>
      </w:r>
      <w:proofErr w:type="spellStart"/>
      <w:r>
        <w:rPr>
          <w:lang w:val="en-US"/>
        </w:rPr>
        <w:t>rea</w:t>
      </w:r>
      <w:proofErr w:type="spellEnd"/>
      <w:r>
        <w:rPr>
          <w:lang w:val="en-US"/>
        </w:rPr>
        <w:t xml:space="preserve">, but due diligence. Prove responsible </w:t>
      </w:r>
    </w:p>
    <w:p w:rsidR="006C1894" w:rsidRDefault="006C1894" w:rsidP="008E121A">
      <w:pPr>
        <w:pStyle w:val="ListParagraph"/>
        <w:numPr>
          <w:ilvl w:val="0"/>
          <w:numId w:val="3"/>
        </w:numPr>
        <w:rPr>
          <w:lang w:val="en-US"/>
        </w:rPr>
      </w:pPr>
      <w:r>
        <w:rPr>
          <w:lang w:val="en-US"/>
        </w:rPr>
        <w:lastRenderedPageBreak/>
        <w:t xml:space="preserve">Parties to criminal offences: do not need to be the person who committed the crime to be convicted </w:t>
      </w:r>
    </w:p>
    <w:p w:rsidR="006C1894" w:rsidRDefault="006C1894" w:rsidP="008E121A">
      <w:pPr>
        <w:pStyle w:val="ListParagraph"/>
        <w:numPr>
          <w:ilvl w:val="0"/>
          <w:numId w:val="3"/>
        </w:numPr>
        <w:rPr>
          <w:lang w:val="en-US"/>
        </w:rPr>
      </w:pPr>
      <w:r>
        <w:rPr>
          <w:lang w:val="en-US"/>
        </w:rPr>
        <w:t>Aiding or abetting</w:t>
      </w:r>
    </w:p>
    <w:p w:rsidR="006C1894" w:rsidRDefault="006C1894" w:rsidP="008E121A">
      <w:pPr>
        <w:pStyle w:val="ListParagraph"/>
        <w:numPr>
          <w:ilvl w:val="0"/>
          <w:numId w:val="3"/>
        </w:numPr>
        <w:rPr>
          <w:lang w:val="en-US"/>
        </w:rPr>
      </w:pPr>
      <w:r>
        <w:rPr>
          <w:lang w:val="en-US"/>
        </w:rPr>
        <w:t xml:space="preserve">Inchoate offences: are one in which a person attempts to commit an offence but is unsuccessful. Includes attempt, conspiracy and counseling </w:t>
      </w:r>
    </w:p>
    <w:p w:rsidR="006C1894" w:rsidRDefault="006C1894" w:rsidP="008E121A">
      <w:pPr>
        <w:pStyle w:val="ListParagraph"/>
        <w:numPr>
          <w:ilvl w:val="0"/>
          <w:numId w:val="3"/>
        </w:numPr>
        <w:rPr>
          <w:lang w:val="en-US"/>
        </w:rPr>
      </w:pPr>
      <w:proofErr w:type="spellStart"/>
      <w:r>
        <w:rPr>
          <w:lang w:val="en-US"/>
        </w:rPr>
        <w:t>Defences</w:t>
      </w:r>
      <w:proofErr w:type="spellEnd"/>
      <w:r>
        <w:rPr>
          <w:lang w:val="en-US"/>
        </w:rPr>
        <w:t>:</w:t>
      </w:r>
      <w:r w:rsidR="00821F94">
        <w:rPr>
          <w:lang w:val="en-US"/>
        </w:rPr>
        <w:t xml:space="preserve"> NCRMD (mental disorder), mistake of fact (honest mistake that resulted in a crime), intoxication (common law going to </w:t>
      </w:r>
      <w:proofErr w:type="spellStart"/>
      <w:r w:rsidR="00821F94">
        <w:rPr>
          <w:lang w:val="en-US"/>
        </w:rPr>
        <w:t>mens</w:t>
      </w:r>
      <w:proofErr w:type="spellEnd"/>
      <w:r w:rsidR="00821F94">
        <w:rPr>
          <w:lang w:val="en-US"/>
        </w:rPr>
        <w:t xml:space="preserve"> </w:t>
      </w:r>
      <w:proofErr w:type="spellStart"/>
      <w:r w:rsidR="00821F94">
        <w:rPr>
          <w:lang w:val="en-US"/>
        </w:rPr>
        <w:t>rea</w:t>
      </w:r>
      <w:proofErr w:type="spellEnd"/>
      <w:r w:rsidR="00821F94">
        <w:rPr>
          <w:lang w:val="en-US"/>
        </w:rPr>
        <w:t xml:space="preserve">, prevented the individual from possessing the required </w:t>
      </w:r>
      <w:proofErr w:type="spellStart"/>
      <w:r w:rsidR="00821F94">
        <w:rPr>
          <w:lang w:val="en-US"/>
        </w:rPr>
        <w:t>mens</w:t>
      </w:r>
      <w:proofErr w:type="spellEnd"/>
      <w:r w:rsidR="00821F94">
        <w:rPr>
          <w:lang w:val="en-US"/>
        </w:rPr>
        <w:t xml:space="preserve"> </w:t>
      </w:r>
      <w:proofErr w:type="spellStart"/>
      <w:r w:rsidR="00821F94">
        <w:rPr>
          <w:lang w:val="en-US"/>
        </w:rPr>
        <w:t>rea</w:t>
      </w:r>
      <w:proofErr w:type="spellEnd"/>
      <w:r w:rsidR="00821F94">
        <w:rPr>
          <w:lang w:val="en-US"/>
        </w:rPr>
        <w:t xml:space="preserve">), necessity (common law </w:t>
      </w:r>
      <w:proofErr w:type="spellStart"/>
      <w:r w:rsidR="00821F94">
        <w:rPr>
          <w:lang w:val="en-US"/>
        </w:rPr>
        <w:t>defence</w:t>
      </w:r>
      <w:proofErr w:type="spellEnd"/>
      <w:r w:rsidR="00821F94">
        <w:rPr>
          <w:lang w:val="en-US"/>
        </w:rPr>
        <w:t>, doing something to avoid s</w:t>
      </w:r>
      <w:r w:rsidR="002235F8">
        <w:rPr>
          <w:lang w:val="en-US"/>
        </w:rPr>
        <w:t xml:space="preserve">omething worse happening), duress (must be subjected to a threat of death or serious bodily harm, no obvious escape), provocation </w:t>
      </w:r>
      <w:r w:rsidR="003B4B6D">
        <w:rPr>
          <w:lang w:val="en-US"/>
        </w:rPr>
        <w:t xml:space="preserve">(reduce murder to manslaughter), </w:t>
      </w:r>
      <w:proofErr w:type="spellStart"/>
      <w:r w:rsidR="003B4B6D">
        <w:rPr>
          <w:lang w:val="en-US"/>
        </w:rPr>
        <w:t>self-defence</w:t>
      </w:r>
      <w:proofErr w:type="spellEnd"/>
      <w:r w:rsidR="003B4B6D">
        <w:rPr>
          <w:lang w:val="en-US"/>
        </w:rPr>
        <w:t xml:space="preserve"> (criminal code, use only the force necessary to defend)</w:t>
      </w:r>
    </w:p>
    <w:p w:rsidR="003B4B6D" w:rsidRDefault="003B4B6D" w:rsidP="008E121A">
      <w:pPr>
        <w:pStyle w:val="ListParagraph"/>
        <w:numPr>
          <w:ilvl w:val="0"/>
          <w:numId w:val="3"/>
        </w:numPr>
        <w:rPr>
          <w:lang w:val="en-US"/>
        </w:rPr>
      </w:pPr>
      <w:r>
        <w:rPr>
          <w:lang w:val="en-US"/>
        </w:rPr>
        <w:t xml:space="preserve">International criminal court: 2002, war crimes, crimes against humanity and genocide </w:t>
      </w:r>
    </w:p>
    <w:p w:rsidR="00FE1909" w:rsidRDefault="00FE1909" w:rsidP="00E21CDA">
      <w:pPr>
        <w:rPr>
          <w:lang w:val="en-US"/>
        </w:rPr>
      </w:pPr>
    </w:p>
    <w:p w:rsidR="000D1D72" w:rsidRDefault="000D1D72" w:rsidP="00E21CDA">
      <w:pPr>
        <w:rPr>
          <w:lang w:val="en-US"/>
        </w:rPr>
      </w:pPr>
    </w:p>
    <w:p w:rsidR="000D1D72" w:rsidRDefault="000D1D72" w:rsidP="00E21CDA">
      <w:pPr>
        <w:rPr>
          <w:b/>
          <w:sz w:val="32"/>
          <w:szCs w:val="32"/>
          <w:u w:val="single"/>
          <w:lang w:val="en-US"/>
        </w:rPr>
      </w:pPr>
      <w:r>
        <w:rPr>
          <w:b/>
          <w:sz w:val="32"/>
          <w:szCs w:val="32"/>
          <w:u w:val="single"/>
          <w:lang w:val="en-US"/>
        </w:rPr>
        <w:t>Read chapter 5 by Tuesday, September 25, 2012</w:t>
      </w:r>
    </w:p>
    <w:p w:rsidR="000D1D72" w:rsidRPr="00136312" w:rsidRDefault="00136312" w:rsidP="008E121A">
      <w:pPr>
        <w:pStyle w:val="ListParagraph"/>
        <w:numPr>
          <w:ilvl w:val="0"/>
          <w:numId w:val="4"/>
        </w:numPr>
        <w:rPr>
          <w:b/>
          <w:sz w:val="32"/>
          <w:szCs w:val="32"/>
          <w:u w:val="single"/>
          <w:lang w:val="en-US"/>
        </w:rPr>
      </w:pPr>
      <w:r>
        <w:rPr>
          <w:u w:val="single"/>
          <w:lang w:val="en-US"/>
        </w:rPr>
        <w:t>Correlate:</w:t>
      </w:r>
      <w:r>
        <w:rPr>
          <w:lang w:val="en-US"/>
        </w:rPr>
        <w:t xml:space="preserve"> any variable that is related to another variable. Age and sex are the 2 strongest correlates of crime</w:t>
      </w:r>
    </w:p>
    <w:p w:rsidR="00136312" w:rsidRPr="00136312" w:rsidRDefault="00136312" w:rsidP="008E121A">
      <w:pPr>
        <w:pStyle w:val="ListParagraph"/>
        <w:numPr>
          <w:ilvl w:val="0"/>
          <w:numId w:val="4"/>
        </w:numPr>
        <w:rPr>
          <w:b/>
          <w:sz w:val="32"/>
          <w:szCs w:val="32"/>
          <w:u w:val="single"/>
          <w:lang w:val="en-US"/>
        </w:rPr>
      </w:pPr>
      <w:r>
        <w:rPr>
          <w:u w:val="single"/>
          <w:lang w:val="en-US"/>
        </w:rPr>
        <w:t>Correlation:</w:t>
      </w:r>
      <w:r>
        <w:rPr>
          <w:sz w:val="32"/>
          <w:szCs w:val="32"/>
          <w:lang w:val="en-US"/>
        </w:rPr>
        <w:t xml:space="preserve"> </w:t>
      </w:r>
      <w:r>
        <w:rPr>
          <w:lang w:val="en-US"/>
        </w:rPr>
        <w:t>a relationship that exists when 2 or more variables are associated or related to one another</w:t>
      </w:r>
      <w:r w:rsidR="001C1A27">
        <w:rPr>
          <w:lang w:val="en-US"/>
        </w:rPr>
        <w:t xml:space="preserve"> (link)</w:t>
      </w:r>
    </w:p>
    <w:p w:rsidR="00136312" w:rsidRPr="00136312" w:rsidRDefault="00136312" w:rsidP="008E121A">
      <w:pPr>
        <w:pStyle w:val="ListParagraph"/>
        <w:numPr>
          <w:ilvl w:val="0"/>
          <w:numId w:val="4"/>
        </w:numPr>
        <w:rPr>
          <w:b/>
          <w:sz w:val="32"/>
          <w:szCs w:val="32"/>
          <w:u w:val="single"/>
          <w:lang w:val="en-US"/>
        </w:rPr>
      </w:pPr>
      <w:r>
        <w:rPr>
          <w:u w:val="single"/>
          <w:lang w:val="en-US"/>
        </w:rPr>
        <w:t>Maturational reform:</w:t>
      </w:r>
      <w:r>
        <w:rPr>
          <w:lang w:val="en-US"/>
        </w:rPr>
        <w:t xml:space="preserve"> the observation that involvement in crime tends to decrease as people age</w:t>
      </w:r>
    </w:p>
    <w:p w:rsidR="00136312" w:rsidRPr="00136312" w:rsidRDefault="00136312" w:rsidP="008E121A">
      <w:pPr>
        <w:pStyle w:val="ListParagraph"/>
        <w:numPr>
          <w:ilvl w:val="0"/>
          <w:numId w:val="4"/>
        </w:numPr>
        <w:rPr>
          <w:b/>
          <w:sz w:val="32"/>
          <w:szCs w:val="32"/>
          <w:u w:val="single"/>
          <w:lang w:val="en-US"/>
        </w:rPr>
      </w:pPr>
      <w:r>
        <w:rPr>
          <w:u w:val="single"/>
          <w:lang w:val="en-US"/>
        </w:rPr>
        <w:t>Role convergence:</w:t>
      </w:r>
      <w:r>
        <w:rPr>
          <w:lang w:val="en-US"/>
        </w:rPr>
        <w:t xml:space="preserve"> explanation for the rising crime rate among women has been that their roles have become similar to those of men </w:t>
      </w:r>
    </w:p>
    <w:p w:rsidR="00136312" w:rsidRPr="00136312" w:rsidRDefault="00136312" w:rsidP="008E121A">
      <w:pPr>
        <w:pStyle w:val="ListParagraph"/>
        <w:numPr>
          <w:ilvl w:val="0"/>
          <w:numId w:val="4"/>
        </w:numPr>
        <w:rPr>
          <w:b/>
          <w:sz w:val="32"/>
          <w:szCs w:val="32"/>
          <w:u w:val="single"/>
          <w:lang w:val="en-US"/>
        </w:rPr>
      </w:pPr>
      <w:r>
        <w:rPr>
          <w:u w:val="single"/>
          <w:lang w:val="en-US"/>
        </w:rPr>
        <w:t>Over-representation:</w:t>
      </w:r>
      <w:r>
        <w:rPr>
          <w:lang w:val="en-US"/>
        </w:rPr>
        <w:t xml:space="preserve"> a group that has a number of its members in some condition in greater numbers than their population would suggest </w:t>
      </w:r>
    </w:p>
    <w:p w:rsidR="00136312" w:rsidRPr="00136312" w:rsidRDefault="00136312" w:rsidP="008E121A">
      <w:pPr>
        <w:pStyle w:val="ListParagraph"/>
        <w:numPr>
          <w:ilvl w:val="0"/>
          <w:numId w:val="4"/>
        </w:numPr>
        <w:rPr>
          <w:b/>
          <w:sz w:val="32"/>
          <w:szCs w:val="32"/>
          <w:u w:val="single"/>
          <w:lang w:val="en-US"/>
        </w:rPr>
      </w:pPr>
      <w:r>
        <w:rPr>
          <w:u w:val="single"/>
          <w:lang w:val="en-US"/>
        </w:rPr>
        <w:t>Cultural explanation:</w:t>
      </w:r>
      <w:r>
        <w:rPr>
          <w:lang w:val="en-US"/>
        </w:rPr>
        <w:t xml:space="preserve"> an explanation for crime that is phrased in terms of the values and beliefs of a society or its component subgroups</w:t>
      </w:r>
    </w:p>
    <w:p w:rsidR="00136312" w:rsidRPr="00136312" w:rsidRDefault="00136312" w:rsidP="008E121A">
      <w:pPr>
        <w:pStyle w:val="ListParagraph"/>
        <w:numPr>
          <w:ilvl w:val="0"/>
          <w:numId w:val="4"/>
        </w:numPr>
        <w:rPr>
          <w:b/>
          <w:sz w:val="32"/>
          <w:szCs w:val="32"/>
          <w:u w:val="single"/>
          <w:lang w:val="en-US"/>
        </w:rPr>
      </w:pPr>
      <w:r>
        <w:rPr>
          <w:u w:val="single"/>
          <w:lang w:val="en-US"/>
        </w:rPr>
        <w:t>Structural explanation:</w:t>
      </w:r>
      <w:r>
        <w:rPr>
          <w:lang w:val="en-US"/>
        </w:rPr>
        <w:t xml:space="preserve"> an explanation for crime that focuses on social structure (inequality, poverty, power differentials). Example, the patriarchal structure of a family might help explain the abuse of women and children within the family</w:t>
      </w:r>
    </w:p>
    <w:p w:rsidR="00136312" w:rsidRPr="00D06D17" w:rsidRDefault="00D06D17" w:rsidP="008E121A">
      <w:pPr>
        <w:pStyle w:val="ListParagraph"/>
        <w:numPr>
          <w:ilvl w:val="0"/>
          <w:numId w:val="4"/>
        </w:numPr>
        <w:rPr>
          <w:b/>
          <w:sz w:val="32"/>
          <w:szCs w:val="32"/>
          <w:u w:val="single"/>
          <w:lang w:val="en-US"/>
        </w:rPr>
      </w:pPr>
      <w:r>
        <w:rPr>
          <w:lang w:val="en-US"/>
        </w:rPr>
        <w:t>Correlates of crime: age, sex, race, drug abuse, social class, and region</w:t>
      </w:r>
    </w:p>
    <w:p w:rsidR="00D06D17" w:rsidRPr="00D06D17" w:rsidRDefault="00D06D17" w:rsidP="008E121A">
      <w:pPr>
        <w:pStyle w:val="ListParagraph"/>
        <w:numPr>
          <w:ilvl w:val="0"/>
          <w:numId w:val="4"/>
        </w:numPr>
        <w:rPr>
          <w:b/>
          <w:sz w:val="32"/>
          <w:szCs w:val="32"/>
          <w:u w:val="single"/>
          <w:lang w:val="en-US"/>
        </w:rPr>
      </w:pPr>
      <w:r>
        <w:rPr>
          <w:lang w:val="en-US"/>
        </w:rPr>
        <w:t>Crime is strongly associated with age. After peaking in late adolescence/early adulthood, crime decreases with age</w:t>
      </w:r>
    </w:p>
    <w:p w:rsidR="00D06D17" w:rsidRPr="00D06D17" w:rsidRDefault="00D06D17" w:rsidP="008E121A">
      <w:pPr>
        <w:pStyle w:val="ListParagraph"/>
        <w:numPr>
          <w:ilvl w:val="0"/>
          <w:numId w:val="4"/>
        </w:numPr>
        <w:rPr>
          <w:b/>
          <w:sz w:val="32"/>
          <w:szCs w:val="32"/>
          <w:u w:val="single"/>
          <w:lang w:val="en-US"/>
        </w:rPr>
      </w:pPr>
      <w:r>
        <w:rPr>
          <w:lang w:val="en-US"/>
        </w:rPr>
        <w:t>Males are much more likely to commit crimes (violent etc.)</w:t>
      </w:r>
    </w:p>
    <w:p w:rsidR="00D06D17" w:rsidRPr="00D06D17" w:rsidRDefault="00D06D17" w:rsidP="008E121A">
      <w:pPr>
        <w:pStyle w:val="ListParagraph"/>
        <w:numPr>
          <w:ilvl w:val="0"/>
          <w:numId w:val="4"/>
        </w:numPr>
        <w:rPr>
          <w:b/>
          <w:sz w:val="32"/>
          <w:szCs w:val="32"/>
          <w:u w:val="single"/>
          <w:lang w:val="en-US"/>
        </w:rPr>
      </w:pPr>
      <w:r>
        <w:rPr>
          <w:lang w:val="en-US"/>
        </w:rPr>
        <w:t xml:space="preserve">Last 3 decades, female crime rate is on the rise </w:t>
      </w:r>
    </w:p>
    <w:p w:rsidR="00D06D17" w:rsidRPr="00D06D17" w:rsidRDefault="00D06D17" w:rsidP="008E121A">
      <w:pPr>
        <w:pStyle w:val="ListParagraph"/>
        <w:numPr>
          <w:ilvl w:val="0"/>
          <w:numId w:val="4"/>
        </w:numPr>
        <w:rPr>
          <w:b/>
          <w:sz w:val="32"/>
          <w:szCs w:val="32"/>
          <w:u w:val="single"/>
          <w:lang w:val="en-US"/>
        </w:rPr>
      </w:pPr>
      <w:r>
        <w:rPr>
          <w:lang w:val="en-US"/>
        </w:rPr>
        <w:t xml:space="preserve">Black people and aboriginal people are over-represented </w:t>
      </w:r>
    </w:p>
    <w:p w:rsidR="00D06D17" w:rsidRPr="00D06D17" w:rsidRDefault="00D06D17" w:rsidP="008E121A">
      <w:pPr>
        <w:pStyle w:val="ListParagraph"/>
        <w:numPr>
          <w:ilvl w:val="0"/>
          <w:numId w:val="4"/>
        </w:numPr>
        <w:rPr>
          <w:b/>
          <w:sz w:val="32"/>
          <w:szCs w:val="32"/>
          <w:u w:val="single"/>
          <w:lang w:val="en-US"/>
        </w:rPr>
      </w:pPr>
      <w:r>
        <w:rPr>
          <w:lang w:val="en-US"/>
        </w:rPr>
        <w:t xml:space="preserve">Strong correlation between criminal behavior and abuse of alcohol and illicit drugs. May not be the cause, but could be a factor </w:t>
      </w:r>
    </w:p>
    <w:p w:rsidR="00D06D17" w:rsidRPr="00D06D17" w:rsidRDefault="00D06D17" w:rsidP="008E121A">
      <w:pPr>
        <w:pStyle w:val="ListParagraph"/>
        <w:numPr>
          <w:ilvl w:val="0"/>
          <w:numId w:val="4"/>
        </w:numPr>
        <w:rPr>
          <w:b/>
          <w:sz w:val="32"/>
          <w:szCs w:val="32"/>
          <w:u w:val="single"/>
          <w:lang w:val="en-US"/>
        </w:rPr>
      </w:pPr>
      <w:r>
        <w:rPr>
          <w:lang w:val="en-US"/>
        </w:rPr>
        <w:lastRenderedPageBreak/>
        <w:t xml:space="preserve">Violent crime rates are higher in developed countries </w:t>
      </w:r>
    </w:p>
    <w:p w:rsidR="00D06D17" w:rsidRPr="00D06D17" w:rsidRDefault="00D06D17" w:rsidP="008E121A">
      <w:pPr>
        <w:pStyle w:val="ListParagraph"/>
        <w:numPr>
          <w:ilvl w:val="0"/>
          <w:numId w:val="4"/>
        </w:numPr>
        <w:rPr>
          <w:b/>
          <w:sz w:val="32"/>
          <w:szCs w:val="32"/>
          <w:u w:val="single"/>
          <w:lang w:val="en-US"/>
        </w:rPr>
      </w:pPr>
      <w:r>
        <w:rPr>
          <w:lang w:val="en-US"/>
        </w:rPr>
        <w:t>Canada= most in the west and north</w:t>
      </w:r>
    </w:p>
    <w:p w:rsidR="00D06D17" w:rsidRPr="00D06D17" w:rsidRDefault="00D06D17" w:rsidP="008E121A">
      <w:pPr>
        <w:pStyle w:val="ListParagraph"/>
        <w:numPr>
          <w:ilvl w:val="0"/>
          <w:numId w:val="4"/>
        </w:numPr>
        <w:rPr>
          <w:b/>
          <w:sz w:val="32"/>
          <w:szCs w:val="32"/>
          <w:u w:val="single"/>
          <w:lang w:val="en-US"/>
        </w:rPr>
      </w:pPr>
      <w:r>
        <w:rPr>
          <w:lang w:val="en-US"/>
        </w:rPr>
        <w:t>Larger communities have higher crime rates (property crimes)</w:t>
      </w:r>
    </w:p>
    <w:p w:rsidR="00D06D17" w:rsidRPr="000B0AA7" w:rsidRDefault="00D06D17" w:rsidP="008E121A">
      <w:pPr>
        <w:pStyle w:val="ListParagraph"/>
        <w:numPr>
          <w:ilvl w:val="0"/>
          <w:numId w:val="4"/>
        </w:numPr>
        <w:rPr>
          <w:b/>
          <w:sz w:val="32"/>
          <w:szCs w:val="32"/>
          <w:u w:val="single"/>
          <w:lang w:val="en-US"/>
        </w:rPr>
      </w:pPr>
      <w:r>
        <w:rPr>
          <w:lang w:val="en-US"/>
        </w:rPr>
        <w:t xml:space="preserve">Theories for regional patterns: economic inequality, social disorganization, and opportunity </w:t>
      </w:r>
    </w:p>
    <w:p w:rsidR="000B0AA7" w:rsidRDefault="000B0AA7" w:rsidP="000B0AA7">
      <w:pPr>
        <w:pStyle w:val="ListParagraph"/>
        <w:rPr>
          <w:lang w:val="en-US"/>
        </w:rPr>
      </w:pPr>
    </w:p>
    <w:p w:rsidR="000B0AA7" w:rsidRDefault="000B0AA7" w:rsidP="000B0AA7">
      <w:pPr>
        <w:pStyle w:val="ListParagraph"/>
        <w:rPr>
          <w:lang w:val="en-US"/>
        </w:rPr>
      </w:pPr>
    </w:p>
    <w:p w:rsidR="000B0AA7" w:rsidRDefault="000B0AA7" w:rsidP="000B0AA7">
      <w:pPr>
        <w:pStyle w:val="ListParagraph"/>
        <w:jc w:val="right"/>
        <w:rPr>
          <w:lang w:val="en-US"/>
        </w:rPr>
      </w:pPr>
      <w:r>
        <w:rPr>
          <w:lang w:val="en-US"/>
        </w:rPr>
        <w:t>September 25, 2012/September 27, 2012</w:t>
      </w:r>
    </w:p>
    <w:p w:rsidR="000B0AA7" w:rsidRDefault="00CC443D" w:rsidP="00CC443D">
      <w:pPr>
        <w:rPr>
          <w:lang w:val="en-US"/>
        </w:rPr>
      </w:pPr>
      <w:r w:rsidRPr="00CC443D">
        <w:rPr>
          <w:lang w:val="en-US"/>
        </w:rPr>
        <w:t>Consensus theory vs. conflict theory</w:t>
      </w:r>
    </w:p>
    <w:p w:rsidR="00CC443D" w:rsidRDefault="00CC443D" w:rsidP="008E121A">
      <w:pPr>
        <w:pStyle w:val="ListParagraph"/>
        <w:numPr>
          <w:ilvl w:val="0"/>
          <w:numId w:val="5"/>
        </w:numPr>
        <w:rPr>
          <w:lang w:val="en-US"/>
        </w:rPr>
      </w:pPr>
      <w:r>
        <w:rPr>
          <w:lang w:val="en-US"/>
        </w:rPr>
        <w:t xml:space="preserve">Law is a codification of values shared by most members of society </w:t>
      </w:r>
    </w:p>
    <w:p w:rsidR="00CC443D" w:rsidRDefault="00CC443D" w:rsidP="00CC443D">
      <w:pPr>
        <w:pStyle w:val="ListParagraph"/>
        <w:rPr>
          <w:lang w:val="en-US"/>
        </w:rPr>
      </w:pPr>
      <w:proofErr w:type="spellStart"/>
      <w:r>
        <w:rPr>
          <w:lang w:val="en-US"/>
        </w:rPr>
        <w:t>Vs</w:t>
      </w:r>
      <w:proofErr w:type="spellEnd"/>
    </w:p>
    <w:p w:rsidR="00CC443D" w:rsidRDefault="00CC443D" w:rsidP="008E121A">
      <w:pPr>
        <w:pStyle w:val="ListParagraph"/>
        <w:numPr>
          <w:ilvl w:val="0"/>
          <w:numId w:val="5"/>
        </w:numPr>
        <w:rPr>
          <w:lang w:val="en-US"/>
        </w:rPr>
      </w:pPr>
      <w:r>
        <w:rPr>
          <w:lang w:val="en-US"/>
        </w:rPr>
        <w:t xml:space="preserve">Laws do not reflect a consensus in society </w:t>
      </w:r>
    </w:p>
    <w:p w:rsidR="00A04520" w:rsidRDefault="00A04520" w:rsidP="008E121A">
      <w:pPr>
        <w:pStyle w:val="ListParagraph"/>
        <w:numPr>
          <w:ilvl w:val="0"/>
          <w:numId w:val="5"/>
        </w:numPr>
        <w:rPr>
          <w:lang w:val="en-US"/>
        </w:rPr>
      </w:pPr>
    </w:p>
    <w:p w:rsidR="00CC443D" w:rsidRPr="00CC443D" w:rsidRDefault="00CC443D" w:rsidP="00CC443D">
      <w:pPr>
        <w:rPr>
          <w:lang w:val="en-US"/>
        </w:rPr>
      </w:pPr>
    </w:p>
    <w:p w:rsidR="00CC443D" w:rsidRDefault="009409D2" w:rsidP="00CC443D">
      <w:pPr>
        <w:rPr>
          <w:b/>
          <w:sz w:val="32"/>
          <w:szCs w:val="32"/>
          <w:u w:val="single"/>
          <w:lang w:val="en-US"/>
        </w:rPr>
      </w:pPr>
      <w:r>
        <w:rPr>
          <w:b/>
          <w:sz w:val="32"/>
          <w:szCs w:val="32"/>
          <w:u w:val="single"/>
          <w:lang w:val="en-US"/>
        </w:rPr>
        <w:t>Read chapter 6 by Tuesday, October 2, 2012</w:t>
      </w:r>
    </w:p>
    <w:p w:rsidR="009409D2" w:rsidRDefault="00654ABC" w:rsidP="008E121A">
      <w:pPr>
        <w:pStyle w:val="ListParagraph"/>
        <w:numPr>
          <w:ilvl w:val="0"/>
          <w:numId w:val="6"/>
        </w:numPr>
        <w:rPr>
          <w:lang w:val="en-US"/>
        </w:rPr>
      </w:pPr>
      <w:r>
        <w:rPr>
          <w:u w:val="single"/>
          <w:lang w:val="en-US"/>
        </w:rPr>
        <w:t>Sexism:</w:t>
      </w:r>
      <w:r>
        <w:rPr>
          <w:lang w:val="en-US"/>
        </w:rPr>
        <w:t xml:space="preserve"> attributing to women’s socially undesirable characteristics that are assumed to be intrinsic characteristics of that sex </w:t>
      </w:r>
    </w:p>
    <w:p w:rsidR="00654ABC" w:rsidRDefault="00654ABC" w:rsidP="008E121A">
      <w:pPr>
        <w:pStyle w:val="ListParagraph"/>
        <w:numPr>
          <w:ilvl w:val="0"/>
          <w:numId w:val="6"/>
        </w:numPr>
        <w:rPr>
          <w:lang w:val="en-US"/>
        </w:rPr>
      </w:pPr>
      <w:r>
        <w:rPr>
          <w:u w:val="single"/>
          <w:lang w:val="en-US"/>
        </w:rPr>
        <w:t>Conservative approach:</w:t>
      </w:r>
      <w:r>
        <w:rPr>
          <w:lang w:val="en-US"/>
        </w:rPr>
        <w:t xml:space="preserve"> an approach that understands difference between men and women as biologically based sex differences. Women are viewed as naturally inferior or unequal to men </w:t>
      </w:r>
    </w:p>
    <w:p w:rsidR="00654ABC" w:rsidRDefault="00654ABC" w:rsidP="008E121A">
      <w:pPr>
        <w:pStyle w:val="ListParagraph"/>
        <w:numPr>
          <w:ilvl w:val="0"/>
          <w:numId w:val="6"/>
        </w:numPr>
        <w:rPr>
          <w:lang w:val="en-US"/>
        </w:rPr>
      </w:pPr>
      <w:r>
        <w:rPr>
          <w:u w:val="single"/>
          <w:lang w:val="en-US"/>
        </w:rPr>
        <w:t>Liberal approach:</w:t>
      </w:r>
      <w:r>
        <w:rPr>
          <w:lang w:val="en-US"/>
        </w:rPr>
        <w:t xml:space="preserve"> distinguishes sex (biological) from gender (cultural) and sees differences between men and women as resulting from gender roles and socialization patterns </w:t>
      </w:r>
    </w:p>
    <w:p w:rsidR="00654ABC" w:rsidRDefault="00654ABC" w:rsidP="008E121A">
      <w:pPr>
        <w:pStyle w:val="ListParagraph"/>
        <w:numPr>
          <w:ilvl w:val="0"/>
          <w:numId w:val="6"/>
        </w:numPr>
        <w:rPr>
          <w:lang w:val="en-US"/>
        </w:rPr>
      </w:pPr>
      <w:r>
        <w:rPr>
          <w:u w:val="single"/>
          <w:lang w:val="en-US"/>
        </w:rPr>
        <w:t>Generalizability problem:</w:t>
      </w:r>
      <w:r>
        <w:rPr>
          <w:lang w:val="en-US"/>
        </w:rPr>
        <w:t xml:space="preserve"> raises the issue of whether mainstream theories of crime- which have largely been developed with men in mind- can be made to “fit” women </w:t>
      </w:r>
    </w:p>
    <w:p w:rsidR="00654ABC" w:rsidRDefault="00654ABC" w:rsidP="008E121A">
      <w:pPr>
        <w:pStyle w:val="ListParagraph"/>
        <w:numPr>
          <w:ilvl w:val="0"/>
          <w:numId w:val="6"/>
        </w:numPr>
        <w:rPr>
          <w:lang w:val="en-US"/>
        </w:rPr>
      </w:pPr>
      <w:r>
        <w:rPr>
          <w:u w:val="single"/>
          <w:lang w:val="en-US"/>
        </w:rPr>
        <w:t>Gender-ratio problem:</w:t>
      </w:r>
      <w:r>
        <w:rPr>
          <w:lang w:val="en-US"/>
        </w:rPr>
        <w:t xml:space="preserve"> poses the question of why are there sex differences in rates of arrest and types of criminal activity between men and women </w:t>
      </w:r>
    </w:p>
    <w:p w:rsidR="00654ABC" w:rsidRDefault="00654ABC" w:rsidP="008E121A">
      <w:pPr>
        <w:pStyle w:val="ListParagraph"/>
        <w:numPr>
          <w:ilvl w:val="0"/>
          <w:numId w:val="6"/>
        </w:numPr>
        <w:rPr>
          <w:lang w:val="en-US"/>
        </w:rPr>
      </w:pPr>
      <w:r>
        <w:rPr>
          <w:u w:val="single"/>
          <w:lang w:val="en-US"/>
        </w:rPr>
        <w:t>Feminist approach:</w:t>
      </w:r>
      <w:r>
        <w:rPr>
          <w:lang w:val="en-US"/>
        </w:rPr>
        <w:t xml:space="preserve"> understands difference between men and women as structurally produced by inequalities of class, race, and gender that condition and constrain women’s lives </w:t>
      </w:r>
    </w:p>
    <w:p w:rsidR="00654ABC" w:rsidRDefault="00654ABC" w:rsidP="008E121A">
      <w:pPr>
        <w:pStyle w:val="ListParagraph"/>
        <w:numPr>
          <w:ilvl w:val="0"/>
          <w:numId w:val="6"/>
        </w:numPr>
        <w:rPr>
          <w:lang w:val="en-US"/>
        </w:rPr>
      </w:pPr>
      <w:r>
        <w:rPr>
          <w:u w:val="single"/>
          <w:lang w:val="en-US"/>
        </w:rPr>
        <w:t>Patriarchy:</w:t>
      </w:r>
      <w:r>
        <w:rPr>
          <w:lang w:val="en-US"/>
        </w:rPr>
        <w:t xml:space="preserve"> a system of male domination that includes both a structure and an ideology that privileges men over women </w:t>
      </w:r>
    </w:p>
    <w:p w:rsidR="00654ABC" w:rsidRDefault="00654ABC" w:rsidP="008E121A">
      <w:pPr>
        <w:pStyle w:val="ListParagraph"/>
        <w:numPr>
          <w:ilvl w:val="0"/>
          <w:numId w:val="6"/>
        </w:numPr>
        <w:rPr>
          <w:lang w:val="en-US"/>
        </w:rPr>
      </w:pPr>
      <w:r>
        <w:rPr>
          <w:u w:val="single"/>
          <w:lang w:val="en-US"/>
        </w:rPr>
        <w:t>Cultural construction:</w:t>
      </w:r>
      <w:r>
        <w:rPr>
          <w:lang w:val="en-US"/>
        </w:rPr>
        <w:t xml:space="preserve"> a perspective on a subject that is shaped by cultural assumptions rather than having a natural or objective basis </w:t>
      </w:r>
    </w:p>
    <w:p w:rsidR="00654ABC" w:rsidRDefault="00781C38" w:rsidP="008E121A">
      <w:pPr>
        <w:pStyle w:val="ListParagraph"/>
        <w:numPr>
          <w:ilvl w:val="0"/>
          <w:numId w:val="6"/>
        </w:numPr>
        <w:rPr>
          <w:lang w:val="en-US"/>
        </w:rPr>
      </w:pPr>
      <w:r>
        <w:rPr>
          <w:u w:val="single"/>
          <w:lang w:val="en-US"/>
        </w:rPr>
        <w:t>Hegemonic masculinity:</w:t>
      </w:r>
      <w:r>
        <w:rPr>
          <w:lang w:val="en-US"/>
        </w:rPr>
        <w:t xml:space="preserve"> a particular idealized form of masculinity that is cultural glorified, honored, and exalted. (physical strength, aggression, independence, lack of emotion, ambition, and heterosexuality)</w:t>
      </w:r>
    </w:p>
    <w:p w:rsidR="00781C38" w:rsidRDefault="00781C38" w:rsidP="008E121A">
      <w:pPr>
        <w:pStyle w:val="ListParagraph"/>
        <w:numPr>
          <w:ilvl w:val="0"/>
          <w:numId w:val="6"/>
        </w:numPr>
        <w:rPr>
          <w:lang w:val="en-US"/>
        </w:rPr>
      </w:pPr>
      <w:r>
        <w:rPr>
          <w:u w:val="single"/>
          <w:lang w:val="en-US"/>
        </w:rPr>
        <w:t>Theories of women’s crime:</w:t>
      </w:r>
    </w:p>
    <w:p w:rsidR="00781C38" w:rsidRDefault="00781C38" w:rsidP="008E121A">
      <w:pPr>
        <w:pStyle w:val="ListParagraph"/>
        <w:numPr>
          <w:ilvl w:val="0"/>
          <w:numId w:val="7"/>
        </w:numPr>
        <w:rPr>
          <w:lang w:val="en-US"/>
        </w:rPr>
      </w:pPr>
      <w:r>
        <w:rPr>
          <w:lang w:val="en-US"/>
        </w:rPr>
        <w:t xml:space="preserve">Early theorists (Lombroso/Ferrero, Thomas, </w:t>
      </w:r>
      <w:proofErr w:type="spellStart"/>
      <w:r>
        <w:rPr>
          <w:lang w:val="en-US"/>
        </w:rPr>
        <w:t>Glueck</w:t>
      </w:r>
      <w:proofErr w:type="spellEnd"/>
      <w:r>
        <w:rPr>
          <w:lang w:val="en-US"/>
        </w:rPr>
        <w:t>/</w:t>
      </w:r>
      <w:proofErr w:type="spellStart"/>
      <w:r>
        <w:rPr>
          <w:lang w:val="en-US"/>
        </w:rPr>
        <w:t>Glueck</w:t>
      </w:r>
      <w:proofErr w:type="spellEnd"/>
      <w:r>
        <w:rPr>
          <w:lang w:val="en-US"/>
        </w:rPr>
        <w:t xml:space="preserve">, </w:t>
      </w:r>
      <w:proofErr w:type="spellStart"/>
      <w:r>
        <w:rPr>
          <w:lang w:val="en-US"/>
        </w:rPr>
        <w:t>Pollak</w:t>
      </w:r>
      <w:proofErr w:type="spellEnd"/>
      <w:r>
        <w:rPr>
          <w:lang w:val="en-US"/>
        </w:rPr>
        <w:t>) – women’s inherent nature and their natural inferiority to men account for the nature and extent of their criminality</w:t>
      </w:r>
    </w:p>
    <w:p w:rsidR="00781C38" w:rsidRDefault="00781C38" w:rsidP="008E121A">
      <w:pPr>
        <w:pStyle w:val="ListParagraph"/>
        <w:numPr>
          <w:ilvl w:val="0"/>
          <w:numId w:val="7"/>
        </w:numPr>
        <w:rPr>
          <w:lang w:val="en-US"/>
        </w:rPr>
      </w:pPr>
      <w:r>
        <w:rPr>
          <w:lang w:val="en-US"/>
        </w:rPr>
        <w:lastRenderedPageBreak/>
        <w:t>Sex role socialization (Hoffman-Bustamante) – differential socialization of females is reflected in the types of offences they commit and the nature of their participation in crime</w:t>
      </w:r>
    </w:p>
    <w:p w:rsidR="00781C38" w:rsidRDefault="00781C38" w:rsidP="008E121A">
      <w:pPr>
        <w:pStyle w:val="ListParagraph"/>
        <w:numPr>
          <w:ilvl w:val="0"/>
          <w:numId w:val="7"/>
        </w:numPr>
        <w:rPr>
          <w:lang w:val="en-US"/>
        </w:rPr>
      </w:pPr>
      <w:r>
        <w:rPr>
          <w:lang w:val="en-US"/>
        </w:rPr>
        <w:t xml:space="preserve">Power-control theory (Hagan/Simpson/Gillis) – gender differences in delinquency can be explained by variations in parental control. Girls in patriarchal families will be less free to deviate than those in egalitarian families </w:t>
      </w:r>
    </w:p>
    <w:p w:rsidR="00781C38" w:rsidRDefault="00781C38" w:rsidP="008E121A">
      <w:pPr>
        <w:pStyle w:val="ListParagraph"/>
        <w:numPr>
          <w:ilvl w:val="0"/>
          <w:numId w:val="7"/>
        </w:numPr>
        <w:rPr>
          <w:lang w:val="en-US"/>
        </w:rPr>
      </w:pPr>
      <w:r>
        <w:rPr>
          <w:lang w:val="en-US"/>
        </w:rPr>
        <w:t xml:space="preserve">Women’s liberation thesis (Adler, Simon) – women’s changing gender roles are reflected in the nature and extent of their criminal involvement. Women are becoming “more like men”- more aggressive </w:t>
      </w:r>
      <w:r w:rsidR="00C074D1">
        <w:rPr>
          <w:lang w:val="en-US"/>
        </w:rPr>
        <w:t xml:space="preserve">and violent- and have greater opportunities to commit crime </w:t>
      </w:r>
    </w:p>
    <w:p w:rsidR="00C074D1" w:rsidRDefault="00C074D1" w:rsidP="008E121A">
      <w:pPr>
        <w:pStyle w:val="ListParagraph"/>
        <w:numPr>
          <w:ilvl w:val="0"/>
          <w:numId w:val="7"/>
        </w:numPr>
        <w:rPr>
          <w:lang w:val="en-US"/>
        </w:rPr>
      </w:pPr>
      <w:r>
        <w:rPr>
          <w:lang w:val="en-US"/>
        </w:rPr>
        <w:t xml:space="preserve">Feminist theory (Carlen, Chesney-Lind, </w:t>
      </w:r>
      <w:proofErr w:type="spellStart"/>
      <w:r>
        <w:rPr>
          <w:lang w:val="en-US"/>
        </w:rPr>
        <w:t>Comack</w:t>
      </w:r>
      <w:proofErr w:type="spellEnd"/>
      <w:r>
        <w:rPr>
          <w:lang w:val="en-US"/>
        </w:rPr>
        <w:t xml:space="preserve">, Daly, </w:t>
      </w:r>
      <w:proofErr w:type="spellStart"/>
      <w:r>
        <w:rPr>
          <w:lang w:val="en-US"/>
        </w:rPr>
        <w:t>Gilfus</w:t>
      </w:r>
      <w:proofErr w:type="spellEnd"/>
      <w:r>
        <w:rPr>
          <w:lang w:val="en-US"/>
        </w:rPr>
        <w:t xml:space="preserve">, Morris, </w:t>
      </w:r>
      <w:proofErr w:type="spellStart"/>
      <w:r>
        <w:rPr>
          <w:lang w:val="en-US"/>
        </w:rPr>
        <w:t>Naffine</w:t>
      </w:r>
      <w:proofErr w:type="spellEnd"/>
      <w:r>
        <w:rPr>
          <w:lang w:val="en-US"/>
        </w:rPr>
        <w:t>) – structured inequalities of class, race, and gender- including experiences of male violence- condition and constrain the lives of criminalized women</w:t>
      </w:r>
    </w:p>
    <w:p w:rsidR="0090479E" w:rsidRDefault="0090479E" w:rsidP="0090479E">
      <w:pPr>
        <w:pStyle w:val="ListParagraph"/>
        <w:ind w:left="1440"/>
        <w:rPr>
          <w:lang w:val="en-US"/>
        </w:rPr>
      </w:pPr>
    </w:p>
    <w:p w:rsidR="0090479E" w:rsidRDefault="0090479E" w:rsidP="0090479E">
      <w:pPr>
        <w:pStyle w:val="ListParagraph"/>
        <w:ind w:left="1440"/>
        <w:rPr>
          <w:lang w:val="en-US"/>
        </w:rPr>
      </w:pPr>
    </w:p>
    <w:p w:rsidR="0090479E" w:rsidRDefault="0090479E" w:rsidP="0090479E">
      <w:pPr>
        <w:pStyle w:val="ListParagraph"/>
        <w:ind w:left="1440"/>
        <w:jc w:val="right"/>
        <w:rPr>
          <w:lang w:val="en-US"/>
        </w:rPr>
      </w:pPr>
      <w:r>
        <w:rPr>
          <w:lang w:val="en-US"/>
        </w:rPr>
        <w:t>October 2, 2012/October 4, 2012</w:t>
      </w:r>
    </w:p>
    <w:p w:rsidR="0090479E" w:rsidRDefault="0090479E" w:rsidP="0090479E">
      <w:pPr>
        <w:pStyle w:val="ListParagraph"/>
        <w:ind w:left="1440"/>
        <w:jc w:val="right"/>
        <w:rPr>
          <w:lang w:val="en-US"/>
        </w:rPr>
      </w:pPr>
    </w:p>
    <w:p w:rsidR="0090479E" w:rsidRDefault="0090479E" w:rsidP="0090479E">
      <w:pPr>
        <w:pStyle w:val="NoSpacing"/>
        <w:rPr>
          <w:lang w:val="en-US"/>
        </w:rPr>
      </w:pPr>
      <w:r>
        <w:rPr>
          <w:lang w:val="en-US"/>
        </w:rPr>
        <w:t>Restorative Justice</w:t>
      </w:r>
    </w:p>
    <w:p w:rsidR="0090479E" w:rsidRDefault="0090479E" w:rsidP="008E121A">
      <w:pPr>
        <w:pStyle w:val="NoSpacing"/>
        <w:numPr>
          <w:ilvl w:val="0"/>
          <w:numId w:val="8"/>
        </w:numPr>
        <w:rPr>
          <w:lang w:val="en-US"/>
        </w:rPr>
      </w:pPr>
      <w:r>
        <w:rPr>
          <w:lang w:val="en-US"/>
        </w:rPr>
        <w:t>1970</w:t>
      </w:r>
    </w:p>
    <w:p w:rsidR="0090479E" w:rsidRDefault="00663B5F" w:rsidP="008E121A">
      <w:pPr>
        <w:pStyle w:val="NoSpacing"/>
        <w:numPr>
          <w:ilvl w:val="0"/>
          <w:numId w:val="8"/>
        </w:numPr>
        <w:rPr>
          <w:lang w:val="en-US"/>
        </w:rPr>
      </w:pPr>
      <w:r>
        <w:rPr>
          <w:lang w:val="en-US"/>
        </w:rPr>
        <w:t xml:space="preserve">Mennonite </w:t>
      </w:r>
    </w:p>
    <w:p w:rsidR="00663B5F" w:rsidRDefault="00663B5F" w:rsidP="008E121A">
      <w:pPr>
        <w:pStyle w:val="NoSpacing"/>
        <w:numPr>
          <w:ilvl w:val="0"/>
          <w:numId w:val="8"/>
        </w:numPr>
        <w:rPr>
          <w:lang w:val="en-US"/>
        </w:rPr>
      </w:pPr>
      <w:r>
        <w:rPr>
          <w:lang w:val="en-US"/>
        </w:rPr>
        <w:t xml:space="preserve">Human rights based work </w:t>
      </w:r>
    </w:p>
    <w:p w:rsidR="00663B5F" w:rsidRDefault="00663B5F" w:rsidP="008E121A">
      <w:pPr>
        <w:pStyle w:val="NoSpacing"/>
        <w:numPr>
          <w:ilvl w:val="0"/>
          <w:numId w:val="8"/>
        </w:numPr>
        <w:rPr>
          <w:lang w:val="en-US"/>
        </w:rPr>
      </w:pPr>
      <w:r>
        <w:rPr>
          <w:lang w:val="en-US"/>
        </w:rPr>
        <w:t xml:space="preserve">Growth of parole </w:t>
      </w:r>
    </w:p>
    <w:p w:rsidR="00663B5F" w:rsidRDefault="00663B5F" w:rsidP="008E121A">
      <w:pPr>
        <w:pStyle w:val="NoSpacing"/>
        <w:numPr>
          <w:ilvl w:val="0"/>
          <w:numId w:val="8"/>
        </w:numPr>
        <w:rPr>
          <w:lang w:val="en-US"/>
        </w:rPr>
      </w:pPr>
      <w:proofErr w:type="spellStart"/>
      <w:r>
        <w:rPr>
          <w:lang w:val="en-US"/>
        </w:rPr>
        <w:t>Decarceration</w:t>
      </w:r>
      <w:proofErr w:type="spellEnd"/>
      <w:r>
        <w:rPr>
          <w:lang w:val="en-US"/>
        </w:rPr>
        <w:t xml:space="preserve">  </w:t>
      </w:r>
    </w:p>
    <w:p w:rsidR="00663B5F" w:rsidRDefault="00663B5F" w:rsidP="008E121A">
      <w:pPr>
        <w:pStyle w:val="NoSpacing"/>
        <w:numPr>
          <w:ilvl w:val="0"/>
          <w:numId w:val="8"/>
        </w:numPr>
        <w:rPr>
          <w:lang w:val="en-US"/>
        </w:rPr>
      </w:pPr>
      <w:r>
        <w:rPr>
          <w:lang w:val="en-US"/>
        </w:rPr>
        <w:t xml:space="preserve">Alternatives to incarceration </w:t>
      </w:r>
    </w:p>
    <w:p w:rsidR="000C5D3B" w:rsidRDefault="000C5D3B" w:rsidP="008E121A">
      <w:pPr>
        <w:pStyle w:val="NoSpacing"/>
        <w:numPr>
          <w:ilvl w:val="0"/>
          <w:numId w:val="8"/>
        </w:numPr>
        <w:rPr>
          <w:lang w:val="en-US"/>
        </w:rPr>
      </w:pPr>
      <w:r>
        <w:rPr>
          <w:lang w:val="en-US"/>
        </w:rPr>
        <w:t xml:space="preserve">We should come together to informally rather than always calling the police </w:t>
      </w:r>
    </w:p>
    <w:p w:rsidR="000C5D3B" w:rsidRDefault="000C5D3B" w:rsidP="008E121A">
      <w:pPr>
        <w:pStyle w:val="NoSpacing"/>
        <w:numPr>
          <w:ilvl w:val="0"/>
          <w:numId w:val="8"/>
        </w:numPr>
        <w:rPr>
          <w:lang w:val="en-US"/>
        </w:rPr>
      </w:pPr>
      <w:r>
        <w:rPr>
          <w:lang w:val="en-US"/>
        </w:rPr>
        <w:t xml:space="preserve">Self-fulfilling prophecy </w:t>
      </w:r>
    </w:p>
    <w:p w:rsidR="000C5D3B" w:rsidRDefault="00ED46FB" w:rsidP="008E121A">
      <w:pPr>
        <w:pStyle w:val="NoSpacing"/>
        <w:numPr>
          <w:ilvl w:val="0"/>
          <w:numId w:val="8"/>
        </w:numPr>
        <w:rPr>
          <w:lang w:val="en-US"/>
        </w:rPr>
      </w:pPr>
      <w:proofErr w:type="spellStart"/>
      <w:r>
        <w:rPr>
          <w:lang w:val="en-US"/>
        </w:rPr>
        <w:t>Cosa</w:t>
      </w:r>
      <w:proofErr w:type="spellEnd"/>
      <w:r>
        <w:rPr>
          <w:lang w:val="en-US"/>
        </w:rPr>
        <w:t xml:space="preserve"> </w:t>
      </w:r>
    </w:p>
    <w:p w:rsidR="006A4C4B" w:rsidRDefault="006A4C4B" w:rsidP="008E121A">
      <w:pPr>
        <w:pStyle w:val="NoSpacing"/>
        <w:numPr>
          <w:ilvl w:val="0"/>
          <w:numId w:val="8"/>
        </w:numPr>
        <w:rPr>
          <w:lang w:val="en-US"/>
        </w:rPr>
      </w:pPr>
      <w:r>
        <w:rPr>
          <w:lang w:val="en-US"/>
        </w:rPr>
        <w:t xml:space="preserve">Human relations </w:t>
      </w:r>
    </w:p>
    <w:p w:rsidR="006A4C4B" w:rsidRDefault="006A4C4B" w:rsidP="008E121A">
      <w:pPr>
        <w:pStyle w:val="NoSpacing"/>
        <w:numPr>
          <w:ilvl w:val="0"/>
          <w:numId w:val="8"/>
        </w:numPr>
        <w:rPr>
          <w:lang w:val="en-US"/>
        </w:rPr>
      </w:pPr>
      <w:r>
        <w:rPr>
          <w:lang w:val="en-US"/>
        </w:rPr>
        <w:t xml:space="preserve">AVP: prisoners helping other prisoners. Empowerment </w:t>
      </w:r>
    </w:p>
    <w:p w:rsidR="00745F41" w:rsidRDefault="00745F41" w:rsidP="008E121A">
      <w:pPr>
        <w:pStyle w:val="NoSpacing"/>
        <w:numPr>
          <w:ilvl w:val="0"/>
          <w:numId w:val="8"/>
        </w:numPr>
        <w:rPr>
          <w:lang w:val="en-US"/>
        </w:rPr>
      </w:pPr>
      <w:r>
        <w:rPr>
          <w:lang w:val="en-US"/>
        </w:rPr>
        <w:t xml:space="preserve">Philosophy </w:t>
      </w:r>
    </w:p>
    <w:p w:rsidR="00ED46FB" w:rsidRDefault="003B3FBC" w:rsidP="003B3FBC">
      <w:pPr>
        <w:pStyle w:val="NoSpacing"/>
        <w:rPr>
          <w:lang w:val="en-US"/>
        </w:rPr>
      </w:pPr>
      <w:r>
        <w:rPr>
          <w:lang w:val="en-US"/>
        </w:rPr>
        <w:t>Midterm breakdown</w:t>
      </w:r>
    </w:p>
    <w:p w:rsidR="003B3FBC" w:rsidRDefault="003B3FBC" w:rsidP="008E121A">
      <w:pPr>
        <w:pStyle w:val="NoSpacing"/>
        <w:numPr>
          <w:ilvl w:val="0"/>
          <w:numId w:val="10"/>
        </w:numPr>
        <w:rPr>
          <w:lang w:val="en-US"/>
        </w:rPr>
      </w:pPr>
      <w:r>
        <w:rPr>
          <w:lang w:val="en-US"/>
        </w:rPr>
        <w:t xml:space="preserve">20 multiple choice </w:t>
      </w:r>
    </w:p>
    <w:p w:rsidR="003B3FBC" w:rsidRDefault="003B3FBC" w:rsidP="008E121A">
      <w:pPr>
        <w:pStyle w:val="NoSpacing"/>
        <w:numPr>
          <w:ilvl w:val="0"/>
          <w:numId w:val="10"/>
        </w:numPr>
        <w:rPr>
          <w:lang w:val="en-US"/>
        </w:rPr>
      </w:pPr>
      <w:r>
        <w:rPr>
          <w:lang w:val="en-US"/>
        </w:rPr>
        <w:t xml:space="preserve">10 true and false </w:t>
      </w:r>
    </w:p>
    <w:p w:rsidR="003B3FBC" w:rsidRDefault="003B3FBC" w:rsidP="008E121A">
      <w:pPr>
        <w:pStyle w:val="NoSpacing"/>
        <w:numPr>
          <w:ilvl w:val="0"/>
          <w:numId w:val="10"/>
        </w:numPr>
        <w:rPr>
          <w:lang w:val="en-US"/>
        </w:rPr>
      </w:pPr>
      <w:r>
        <w:rPr>
          <w:lang w:val="en-US"/>
        </w:rPr>
        <w:t xml:space="preserve">Short answers </w:t>
      </w:r>
    </w:p>
    <w:p w:rsidR="003B3FBC" w:rsidRDefault="003B3FBC" w:rsidP="008E121A">
      <w:pPr>
        <w:pStyle w:val="NoSpacing"/>
        <w:numPr>
          <w:ilvl w:val="0"/>
          <w:numId w:val="9"/>
        </w:numPr>
        <w:rPr>
          <w:lang w:val="en-US"/>
        </w:rPr>
      </w:pPr>
      <w:r>
        <w:rPr>
          <w:lang w:val="en-US"/>
        </w:rPr>
        <w:t>All class lectures, guest speakers, readings</w:t>
      </w:r>
    </w:p>
    <w:p w:rsidR="003B3FBC" w:rsidRDefault="003B3FBC" w:rsidP="008E121A">
      <w:pPr>
        <w:pStyle w:val="NoSpacing"/>
        <w:numPr>
          <w:ilvl w:val="0"/>
          <w:numId w:val="9"/>
        </w:numPr>
        <w:rPr>
          <w:lang w:val="en-US"/>
        </w:rPr>
      </w:pPr>
      <w:r>
        <w:rPr>
          <w:lang w:val="en-US"/>
        </w:rPr>
        <w:t>Chapter 1, 3, 4, 5, 6</w:t>
      </w:r>
    </w:p>
    <w:p w:rsidR="003B3FBC" w:rsidRDefault="003B3FBC" w:rsidP="008E121A">
      <w:pPr>
        <w:pStyle w:val="NoSpacing"/>
        <w:numPr>
          <w:ilvl w:val="0"/>
          <w:numId w:val="9"/>
        </w:numPr>
        <w:rPr>
          <w:lang w:val="en-US"/>
        </w:rPr>
      </w:pPr>
      <w:r>
        <w:rPr>
          <w:lang w:val="en-US"/>
        </w:rPr>
        <w:t>Example question:</w:t>
      </w:r>
    </w:p>
    <w:p w:rsidR="003B3FBC" w:rsidRDefault="003B3FBC" w:rsidP="008E121A">
      <w:pPr>
        <w:pStyle w:val="NoSpacing"/>
        <w:numPr>
          <w:ilvl w:val="0"/>
          <w:numId w:val="11"/>
        </w:numPr>
        <w:rPr>
          <w:lang w:val="en-US"/>
        </w:rPr>
      </w:pPr>
      <w:r>
        <w:rPr>
          <w:lang w:val="en-US"/>
        </w:rPr>
        <w:t>“</w:t>
      </w:r>
      <w:proofErr w:type="gramStart"/>
      <w:r>
        <w:rPr>
          <w:lang w:val="en-US"/>
        </w:rPr>
        <w:t>everyone</w:t>
      </w:r>
      <w:proofErr w:type="gramEnd"/>
      <w:r>
        <w:rPr>
          <w:lang w:val="en-US"/>
        </w:rPr>
        <w:t xml:space="preserve"> believes that stealing goes against our belief in private ownership”. This view would fall within which approach to crime?</w:t>
      </w:r>
    </w:p>
    <w:p w:rsidR="003B3FBC" w:rsidRDefault="003B3FBC" w:rsidP="003B3FBC">
      <w:pPr>
        <w:pStyle w:val="NoSpacing"/>
        <w:ind w:left="1440"/>
        <w:rPr>
          <w:lang w:val="en-US"/>
        </w:rPr>
      </w:pPr>
      <w:proofErr w:type="gramStart"/>
      <w:r>
        <w:rPr>
          <w:lang w:val="en-US"/>
        </w:rPr>
        <w:t>a)</w:t>
      </w:r>
      <w:proofErr w:type="gramEnd"/>
      <w:r>
        <w:rPr>
          <w:lang w:val="en-US"/>
        </w:rPr>
        <w:t>consensus</w:t>
      </w:r>
    </w:p>
    <w:p w:rsidR="003B3FBC" w:rsidRDefault="003B3FBC" w:rsidP="003B3FBC">
      <w:pPr>
        <w:pStyle w:val="NoSpacing"/>
        <w:ind w:left="1440"/>
        <w:rPr>
          <w:lang w:val="en-US"/>
        </w:rPr>
      </w:pPr>
      <w:proofErr w:type="gramStart"/>
      <w:r>
        <w:rPr>
          <w:lang w:val="en-US"/>
        </w:rPr>
        <w:t>b)conflict</w:t>
      </w:r>
      <w:proofErr w:type="gramEnd"/>
    </w:p>
    <w:p w:rsidR="003B3FBC" w:rsidRDefault="003B3FBC" w:rsidP="003B3FBC">
      <w:pPr>
        <w:pStyle w:val="NoSpacing"/>
        <w:ind w:left="1440"/>
        <w:rPr>
          <w:lang w:val="en-US"/>
        </w:rPr>
      </w:pPr>
      <w:proofErr w:type="gramStart"/>
      <w:r>
        <w:rPr>
          <w:lang w:val="en-US"/>
        </w:rPr>
        <w:t>c)human</w:t>
      </w:r>
      <w:proofErr w:type="gramEnd"/>
      <w:r>
        <w:rPr>
          <w:lang w:val="en-US"/>
        </w:rPr>
        <w:t xml:space="preserve"> rights</w:t>
      </w:r>
    </w:p>
    <w:p w:rsidR="003B3FBC" w:rsidRDefault="003B3FBC" w:rsidP="003B3FBC">
      <w:pPr>
        <w:pStyle w:val="NoSpacing"/>
        <w:ind w:left="1440"/>
        <w:rPr>
          <w:lang w:val="en-US"/>
        </w:rPr>
      </w:pPr>
      <w:proofErr w:type="gramStart"/>
      <w:r>
        <w:rPr>
          <w:lang w:val="en-US"/>
        </w:rPr>
        <w:t>d)</w:t>
      </w:r>
      <w:proofErr w:type="gramEnd"/>
      <w:r>
        <w:rPr>
          <w:lang w:val="en-US"/>
        </w:rPr>
        <w:t xml:space="preserve">green criminology </w:t>
      </w:r>
    </w:p>
    <w:p w:rsidR="003B3FBC" w:rsidRDefault="003B3FBC" w:rsidP="003B3FBC">
      <w:pPr>
        <w:pStyle w:val="NoSpacing"/>
        <w:ind w:left="1440"/>
        <w:rPr>
          <w:lang w:val="en-US"/>
        </w:rPr>
      </w:pPr>
      <w:r>
        <w:rPr>
          <w:lang w:val="en-US"/>
        </w:rPr>
        <w:t>ANSWER A</w:t>
      </w:r>
    </w:p>
    <w:p w:rsidR="00D53DDA" w:rsidRDefault="00D53DDA" w:rsidP="00D53DDA">
      <w:pPr>
        <w:pStyle w:val="NoSpacing"/>
        <w:ind w:left="1440"/>
        <w:rPr>
          <w:lang w:val="en-US"/>
        </w:rPr>
      </w:pPr>
    </w:p>
    <w:p w:rsidR="00D53DDA" w:rsidRDefault="00D53DDA" w:rsidP="00D53DDA">
      <w:pPr>
        <w:pStyle w:val="NoSpacing"/>
        <w:ind w:left="1440"/>
        <w:rPr>
          <w:lang w:val="en-US"/>
        </w:rPr>
      </w:pPr>
    </w:p>
    <w:p w:rsidR="00D53DDA" w:rsidRPr="00D53DDA" w:rsidRDefault="00D53DDA" w:rsidP="00D53DDA">
      <w:pPr>
        <w:pStyle w:val="NoSpacing"/>
        <w:ind w:left="1440"/>
        <w:rPr>
          <w:lang w:val="en-US"/>
        </w:rPr>
      </w:pPr>
    </w:p>
    <w:p w:rsidR="003B3FBC" w:rsidRDefault="00D53DDA" w:rsidP="008E121A">
      <w:pPr>
        <w:pStyle w:val="NoSpacing"/>
        <w:numPr>
          <w:ilvl w:val="0"/>
          <w:numId w:val="11"/>
        </w:numPr>
        <w:rPr>
          <w:lang w:val="en-US"/>
        </w:rPr>
      </w:pPr>
      <w:r>
        <w:rPr>
          <w:lang w:val="en-US"/>
        </w:rPr>
        <w:t>The convergence hypothesis suggests that as social roles of the sexes become more equal, differences in their criminal behavior should diminish</w:t>
      </w:r>
    </w:p>
    <w:p w:rsidR="00D53DDA" w:rsidRDefault="00D53DDA" w:rsidP="00D53DDA">
      <w:pPr>
        <w:pStyle w:val="NoSpacing"/>
        <w:ind w:left="1440"/>
        <w:rPr>
          <w:lang w:val="en-US"/>
        </w:rPr>
      </w:pPr>
      <w:proofErr w:type="gramStart"/>
      <w:r>
        <w:rPr>
          <w:lang w:val="en-US"/>
        </w:rPr>
        <w:t>a)</w:t>
      </w:r>
      <w:proofErr w:type="gramEnd"/>
      <w:r>
        <w:rPr>
          <w:lang w:val="en-US"/>
        </w:rPr>
        <w:t>True</w:t>
      </w:r>
    </w:p>
    <w:p w:rsidR="00D53DDA" w:rsidRDefault="00D53DDA" w:rsidP="00D53DDA">
      <w:pPr>
        <w:pStyle w:val="NoSpacing"/>
        <w:ind w:left="1440"/>
        <w:rPr>
          <w:lang w:val="en-US"/>
        </w:rPr>
      </w:pPr>
      <w:proofErr w:type="gramStart"/>
      <w:r>
        <w:rPr>
          <w:lang w:val="en-US"/>
        </w:rPr>
        <w:t>b)false</w:t>
      </w:r>
      <w:proofErr w:type="gramEnd"/>
      <w:r>
        <w:rPr>
          <w:lang w:val="en-US"/>
        </w:rPr>
        <w:t xml:space="preserve"> </w:t>
      </w:r>
    </w:p>
    <w:p w:rsidR="00D53DDA" w:rsidRDefault="00D53DDA" w:rsidP="00D53DDA">
      <w:pPr>
        <w:pStyle w:val="NoSpacing"/>
        <w:ind w:left="1440"/>
        <w:rPr>
          <w:lang w:val="en-US"/>
        </w:rPr>
      </w:pPr>
      <w:r>
        <w:rPr>
          <w:lang w:val="en-US"/>
        </w:rPr>
        <w:t xml:space="preserve">ANSWER TRUE </w:t>
      </w:r>
    </w:p>
    <w:p w:rsidR="003C1336" w:rsidRDefault="003C1336" w:rsidP="003C1336">
      <w:pPr>
        <w:pStyle w:val="NoSpacing"/>
        <w:rPr>
          <w:lang w:val="en-US"/>
        </w:rPr>
      </w:pPr>
    </w:p>
    <w:p w:rsidR="00D53DDA" w:rsidRDefault="00D53DDA" w:rsidP="008E121A">
      <w:pPr>
        <w:pStyle w:val="NoSpacing"/>
        <w:numPr>
          <w:ilvl w:val="0"/>
          <w:numId w:val="12"/>
        </w:numPr>
        <w:rPr>
          <w:lang w:val="en-US"/>
        </w:rPr>
      </w:pPr>
      <w:r>
        <w:rPr>
          <w:lang w:val="en-US"/>
        </w:rPr>
        <w:t>Bring student card, pens</w:t>
      </w:r>
    </w:p>
    <w:p w:rsidR="00D53DDA" w:rsidRDefault="00D53DDA" w:rsidP="006A4C4B">
      <w:pPr>
        <w:pStyle w:val="NoSpacing"/>
        <w:rPr>
          <w:lang w:val="en-US"/>
        </w:rPr>
      </w:pPr>
    </w:p>
    <w:p w:rsidR="00731E08" w:rsidRDefault="00731E08" w:rsidP="006A4C4B">
      <w:pPr>
        <w:pStyle w:val="NoSpacing"/>
        <w:rPr>
          <w:b/>
          <w:sz w:val="32"/>
          <w:szCs w:val="32"/>
          <w:u w:val="single"/>
          <w:lang w:val="en-US"/>
        </w:rPr>
      </w:pPr>
      <w:r>
        <w:rPr>
          <w:b/>
          <w:sz w:val="32"/>
          <w:szCs w:val="32"/>
          <w:u w:val="single"/>
          <w:lang w:val="en-US"/>
        </w:rPr>
        <w:t>Read chapter 7 by Tuesday, October 9, 2012</w:t>
      </w:r>
    </w:p>
    <w:p w:rsidR="00731E08" w:rsidRDefault="00731E08" w:rsidP="006A4C4B">
      <w:pPr>
        <w:pStyle w:val="NoSpacing"/>
        <w:rPr>
          <w:b/>
          <w:sz w:val="32"/>
          <w:szCs w:val="32"/>
          <w:u w:val="single"/>
          <w:lang w:val="en-US"/>
        </w:rPr>
      </w:pPr>
    </w:p>
    <w:p w:rsidR="00731E08" w:rsidRDefault="00745F41" w:rsidP="008E121A">
      <w:pPr>
        <w:pStyle w:val="NoSpacing"/>
        <w:numPr>
          <w:ilvl w:val="0"/>
          <w:numId w:val="12"/>
        </w:numPr>
        <w:rPr>
          <w:lang w:val="en-US"/>
        </w:rPr>
      </w:pPr>
      <w:r>
        <w:rPr>
          <w:u w:val="single"/>
          <w:lang w:val="en-US"/>
        </w:rPr>
        <w:t>Victimization surveys:</w:t>
      </w:r>
      <w:r>
        <w:rPr>
          <w:lang w:val="en-US"/>
        </w:rPr>
        <w:t xml:space="preserve"> surveys of the general public to identify who has been a victim of crime, whether they reported the crime to the police, and other related aspects of victimization</w:t>
      </w:r>
    </w:p>
    <w:p w:rsidR="00745F41" w:rsidRDefault="00745F41" w:rsidP="008E121A">
      <w:pPr>
        <w:pStyle w:val="NoSpacing"/>
        <w:numPr>
          <w:ilvl w:val="0"/>
          <w:numId w:val="12"/>
        </w:numPr>
        <w:rPr>
          <w:lang w:val="en-US"/>
        </w:rPr>
      </w:pPr>
      <w:r>
        <w:rPr>
          <w:u w:val="single"/>
          <w:lang w:val="en-US"/>
        </w:rPr>
        <w:t>Repeat victimization:</w:t>
      </w:r>
      <w:r>
        <w:rPr>
          <w:lang w:val="en-US"/>
        </w:rPr>
        <w:t xml:space="preserve"> the phenomenon of a person being a victim of a crime more than once </w:t>
      </w:r>
    </w:p>
    <w:p w:rsidR="00745F41" w:rsidRDefault="00745F41" w:rsidP="008E121A">
      <w:pPr>
        <w:pStyle w:val="NoSpacing"/>
        <w:numPr>
          <w:ilvl w:val="0"/>
          <w:numId w:val="12"/>
        </w:numPr>
        <w:rPr>
          <w:lang w:val="en-US"/>
        </w:rPr>
      </w:pPr>
      <w:r>
        <w:rPr>
          <w:u w:val="single"/>
          <w:lang w:val="en-US"/>
        </w:rPr>
        <w:t>Harm to victims:</w:t>
      </w:r>
      <w:r>
        <w:rPr>
          <w:lang w:val="en-US"/>
        </w:rPr>
        <w:t xml:space="preserve"> the direct impact of crime on victims includes harm, such as loss, injury, pain, and emotional trauma. These can be exacerbated by the experience with the police, courts, correction, and others </w:t>
      </w:r>
    </w:p>
    <w:p w:rsidR="00745F41" w:rsidRDefault="00745F41" w:rsidP="008E121A">
      <w:pPr>
        <w:pStyle w:val="NoSpacing"/>
        <w:numPr>
          <w:ilvl w:val="0"/>
          <w:numId w:val="12"/>
        </w:numPr>
        <w:rPr>
          <w:lang w:val="en-US"/>
        </w:rPr>
      </w:pPr>
      <w:r>
        <w:rPr>
          <w:u w:val="single"/>
          <w:lang w:val="en-US"/>
        </w:rPr>
        <w:t>Rights of crime victims:</w:t>
      </w:r>
      <w:r>
        <w:rPr>
          <w:lang w:val="en-US"/>
        </w:rPr>
        <w:t xml:space="preserve"> UN has recognized various fundamental principles of justice and rights for victims of crime, such as the right to be informed, to receive restitution, or to be present in court </w:t>
      </w:r>
    </w:p>
    <w:p w:rsidR="00745F41" w:rsidRDefault="003C1336" w:rsidP="008E121A">
      <w:pPr>
        <w:pStyle w:val="NoSpacing"/>
        <w:numPr>
          <w:ilvl w:val="0"/>
          <w:numId w:val="12"/>
        </w:numPr>
        <w:rPr>
          <w:lang w:val="en-US"/>
        </w:rPr>
      </w:pPr>
      <w:r>
        <w:rPr>
          <w:u w:val="single"/>
          <w:lang w:val="en-US"/>
        </w:rPr>
        <w:t>Restitution from the offender:</w:t>
      </w:r>
      <w:r>
        <w:rPr>
          <w:lang w:val="en-US"/>
        </w:rPr>
        <w:t xml:space="preserve"> victims of any type of crime may request that the offender pay the victim money as reparation for financial or other losses caused by crime </w:t>
      </w:r>
    </w:p>
    <w:p w:rsidR="003C1336" w:rsidRDefault="003C1336" w:rsidP="008E121A">
      <w:pPr>
        <w:pStyle w:val="NoSpacing"/>
        <w:numPr>
          <w:ilvl w:val="0"/>
          <w:numId w:val="12"/>
        </w:numPr>
        <w:rPr>
          <w:lang w:val="en-US"/>
        </w:rPr>
      </w:pPr>
      <w:r>
        <w:rPr>
          <w:u w:val="single"/>
          <w:lang w:val="en-US"/>
        </w:rPr>
        <w:t>Compensation from the state:</w:t>
      </w:r>
      <w:r>
        <w:rPr>
          <w:lang w:val="en-US"/>
        </w:rPr>
        <w:t xml:space="preserve"> victims of crime that suffered physical or other injuries may apply to a provincial agency to receive lump sum or monthly payments according to provincial legislation </w:t>
      </w:r>
    </w:p>
    <w:p w:rsidR="003C1336" w:rsidRDefault="003C1336" w:rsidP="008E121A">
      <w:pPr>
        <w:pStyle w:val="NoSpacing"/>
        <w:numPr>
          <w:ilvl w:val="0"/>
          <w:numId w:val="12"/>
        </w:numPr>
        <w:rPr>
          <w:lang w:val="en-US"/>
        </w:rPr>
      </w:pPr>
      <w:r>
        <w:rPr>
          <w:u w:val="single"/>
          <w:lang w:val="en-US"/>
        </w:rPr>
        <w:t>Victim fine surcharge:</w:t>
      </w:r>
      <w:r>
        <w:rPr>
          <w:lang w:val="en-US"/>
        </w:rPr>
        <w:t xml:space="preserve"> a monetary penalty similar to a fine, which can be assessed at sentence or added to a fine such as in traffic violation, but can only be used by the government to fund services for victims </w:t>
      </w:r>
    </w:p>
    <w:p w:rsidR="003C1336" w:rsidRPr="003C1336" w:rsidRDefault="003C1336" w:rsidP="008E121A">
      <w:pPr>
        <w:pStyle w:val="NoSpacing"/>
        <w:numPr>
          <w:ilvl w:val="0"/>
          <w:numId w:val="12"/>
        </w:numPr>
        <w:rPr>
          <w:u w:val="single"/>
          <w:lang w:val="en-US"/>
        </w:rPr>
      </w:pPr>
      <w:r>
        <w:rPr>
          <w:u w:val="single"/>
          <w:lang w:val="en-US"/>
        </w:rPr>
        <w:t>Two</w:t>
      </w:r>
      <w:r w:rsidRPr="003C1336">
        <w:rPr>
          <w:u w:val="single"/>
          <w:lang w:val="en-US"/>
        </w:rPr>
        <w:t xml:space="preserve"> flaws in measuring victimization:</w:t>
      </w:r>
      <w:r>
        <w:rPr>
          <w:lang w:val="en-US"/>
        </w:rPr>
        <w:t xml:space="preserve"> </w:t>
      </w:r>
    </w:p>
    <w:p w:rsidR="003C1336" w:rsidRDefault="003C1336" w:rsidP="008E121A">
      <w:pPr>
        <w:pStyle w:val="NoSpacing"/>
        <w:numPr>
          <w:ilvl w:val="0"/>
          <w:numId w:val="13"/>
        </w:numPr>
        <w:rPr>
          <w:lang w:val="en-US"/>
        </w:rPr>
      </w:pPr>
      <w:r>
        <w:rPr>
          <w:lang w:val="en-US"/>
        </w:rPr>
        <w:t>Many victims don’t report crime to the police</w:t>
      </w:r>
    </w:p>
    <w:p w:rsidR="003C1336" w:rsidRDefault="003C1336" w:rsidP="008E121A">
      <w:pPr>
        <w:pStyle w:val="NoSpacing"/>
        <w:numPr>
          <w:ilvl w:val="0"/>
          <w:numId w:val="13"/>
        </w:numPr>
        <w:rPr>
          <w:lang w:val="en-US"/>
        </w:rPr>
      </w:pPr>
      <w:r>
        <w:rPr>
          <w:lang w:val="en-US"/>
        </w:rPr>
        <w:t>Many reported crimes are not recorded by the police</w:t>
      </w:r>
    </w:p>
    <w:p w:rsidR="00C95C26" w:rsidRDefault="00C95C26" w:rsidP="008E121A">
      <w:pPr>
        <w:pStyle w:val="NoSpacing"/>
        <w:numPr>
          <w:ilvl w:val="0"/>
          <w:numId w:val="14"/>
        </w:numPr>
        <w:rPr>
          <w:lang w:val="en-US"/>
        </w:rPr>
      </w:pPr>
      <w:r>
        <w:rPr>
          <w:u w:val="single"/>
          <w:lang w:val="en-US"/>
        </w:rPr>
        <w:t>Needs of crime victims:</w:t>
      </w:r>
    </w:p>
    <w:p w:rsidR="00C95C26" w:rsidRDefault="00C95C26" w:rsidP="008E121A">
      <w:pPr>
        <w:pStyle w:val="NoSpacing"/>
        <w:numPr>
          <w:ilvl w:val="0"/>
          <w:numId w:val="15"/>
        </w:numPr>
        <w:rPr>
          <w:lang w:val="en-US"/>
        </w:rPr>
      </w:pPr>
      <w:r>
        <w:rPr>
          <w:lang w:val="en-US"/>
        </w:rPr>
        <w:t xml:space="preserve">Right to recognition – victims need to be recognized </w:t>
      </w:r>
    </w:p>
    <w:p w:rsidR="00C95C26" w:rsidRDefault="00C95C26" w:rsidP="008E121A">
      <w:pPr>
        <w:pStyle w:val="NoSpacing"/>
        <w:numPr>
          <w:ilvl w:val="0"/>
          <w:numId w:val="15"/>
        </w:numPr>
        <w:rPr>
          <w:lang w:val="en-US"/>
        </w:rPr>
      </w:pPr>
      <w:r>
        <w:rPr>
          <w:lang w:val="en-US"/>
        </w:rPr>
        <w:t xml:space="preserve">Right to information – need to be provided with info (court, prosecution, services) </w:t>
      </w:r>
    </w:p>
    <w:p w:rsidR="00C95C26" w:rsidRDefault="00C95C26" w:rsidP="008E121A">
      <w:pPr>
        <w:pStyle w:val="NoSpacing"/>
        <w:numPr>
          <w:ilvl w:val="0"/>
          <w:numId w:val="15"/>
        </w:numPr>
        <w:rPr>
          <w:lang w:val="en-US"/>
        </w:rPr>
      </w:pPr>
      <w:r>
        <w:rPr>
          <w:lang w:val="en-US"/>
        </w:rPr>
        <w:t xml:space="preserve">Right to assistance – specific services available for their circumstance </w:t>
      </w:r>
    </w:p>
    <w:p w:rsidR="00C95C26" w:rsidRDefault="00C95C26" w:rsidP="008E121A">
      <w:pPr>
        <w:pStyle w:val="NoSpacing"/>
        <w:numPr>
          <w:ilvl w:val="0"/>
          <w:numId w:val="15"/>
        </w:numPr>
        <w:rPr>
          <w:lang w:val="en-US"/>
        </w:rPr>
      </w:pPr>
      <w:r>
        <w:rPr>
          <w:lang w:val="en-US"/>
        </w:rPr>
        <w:t xml:space="preserve">Right to reparation – financial support </w:t>
      </w:r>
    </w:p>
    <w:p w:rsidR="00C95C26" w:rsidRDefault="00C95C26" w:rsidP="008E121A">
      <w:pPr>
        <w:pStyle w:val="NoSpacing"/>
        <w:numPr>
          <w:ilvl w:val="0"/>
          <w:numId w:val="15"/>
        </w:numPr>
        <w:rPr>
          <w:lang w:val="en-US"/>
        </w:rPr>
      </w:pPr>
      <w:r>
        <w:rPr>
          <w:lang w:val="en-US"/>
        </w:rPr>
        <w:t xml:space="preserve">Right to be protected from the accused – insurance this doesn’t happen again </w:t>
      </w:r>
    </w:p>
    <w:p w:rsidR="00C95C26" w:rsidRDefault="00C95C26" w:rsidP="008E121A">
      <w:pPr>
        <w:pStyle w:val="NoSpacing"/>
        <w:numPr>
          <w:ilvl w:val="0"/>
          <w:numId w:val="15"/>
        </w:numPr>
        <w:rPr>
          <w:lang w:val="en-US"/>
        </w:rPr>
      </w:pPr>
      <w:r>
        <w:rPr>
          <w:lang w:val="en-US"/>
        </w:rPr>
        <w:t xml:space="preserve">Right to participation and representation – represented in legal aspects, victim impact statements </w:t>
      </w:r>
    </w:p>
    <w:p w:rsidR="00C95C26" w:rsidRDefault="00C95C26" w:rsidP="008E121A">
      <w:pPr>
        <w:pStyle w:val="NoSpacing"/>
        <w:numPr>
          <w:ilvl w:val="0"/>
          <w:numId w:val="15"/>
        </w:numPr>
        <w:rPr>
          <w:lang w:val="en-US"/>
        </w:rPr>
      </w:pPr>
      <w:r>
        <w:rPr>
          <w:lang w:val="en-US"/>
        </w:rPr>
        <w:t>Right to effective policies and reduce victimization – government implement programs preventing repetition</w:t>
      </w:r>
    </w:p>
    <w:p w:rsidR="00C95C26" w:rsidRDefault="00D2537E" w:rsidP="008E121A">
      <w:pPr>
        <w:pStyle w:val="NoSpacing"/>
        <w:numPr>
          <w:ilvl w:val="0"/>
          <w:numId w:val="15"/>
        </w:numPr>
        <w:rPr>
          <w:lang w:val="en-US"/>
        </w:rPr>
      </w:pPr>
      <w:r>
        <w:rPr>
          <w:lang w:val="en-US"/>
        </w:rPr>
        <w:t xml:space="preserve">Right to implementation – a victim doesn’t have a right unless there is a remedy </w:t>
      </w:r>
    </w:p>
    <w:p w:rsidR="00D2537E" w:rsidRPr="00D2537E" w:rsidRDefault="00D2537E" w:rsidP="008E121A">
      <w:pPr>
        <w:pStyle w:val="NoSpacing"/>
        <w:numPr>
          <w:ilvl w:val="0"/>
          <w:numId w:val="14"/>
        </w:numPr>
        <w:rPr>
          <w:lang w:val="en-US"/>
        </w:rPr>
      </w:pPr>
      <w:r>
        <w:rPr>
          <w:u w:val="single"/>
          <w:lang w:val="en-US"/>
        </w:rPr>
        <w:t xml:space="preserve">Ways victims </w:t>
      </w:r>
      <w:r w:rsidR="004D4BA5">
        <w:rPr>
          <w:u w:val="single"/>
          <w:lang w:val="en-US"/>
        </w:rPr>
        <w:t>c</w:t>
      </w:r>
      <w:r>
        <w:rPr>
          <w:u w:val="single"/>
          <w:lang w:val="en-US"/>
        </w:rPr>
        <w:t>an obtain  reparation:</w:t>
      </w:r>
    </w:p>
    <w:p w:rsidR="00D2537E" w:rsidRDefault="00D2537E" w:rsidP="008E121A">
      <w:pPr>
        <w:pStyle w:val="NoSpacing"/>
        <w:numPr>
          <w:ilvl w:val="0"/>
          <w:numId w:val="16"/>
        </w:numPr>
        <w:rPr>
          <w:lang w:val="en-US"/>
        </w:rPr>
      </w:pPr>
      <w:r>
        <w:rPr>
          <w:lang w:val="en-US"/>
        </w:rPr>
        <w:t xml:space="preserve">An order made in the criminal court </w:t>
      </w:r>
    </w:p>
    <w:p w:rsidR="00D2537E" w:rsidRDefault="00D2537E" w:rsidP="008E121A">
      <w:pPr>
        <w:pStyle w:val="NoSpacing"/>
        <w:numPr>
          <w:ilvl w:val="0"/>
          <w:numId w:val="16"/>
        </w:numPr>
        <w:rPr>
          <w:lang w:val="en-US"/>
        </w:rPr>
      </w:pPr>
      <w:r>
        <w:rPr>
          <w:lang w:val="en-US"/>
        </w:rPr>
        <w:t xml:space="preserve">Civil suit brought against the perpetrator of the crime </w:t>
      </w:r>
    </w:p>
    <w:p w:rsidR="00D2537E" w:rsidRDefault="00D2537E" w:rsidP="008E121A">
      <w:pPr>
        <w:pStyle w:val="NoSpacing"/>
        <w:numPr>
          <w:ilvl w:val="0"/>
          <w:numId w:val="16"/>
        </w:numPr>
        <w:rPr>
          <w:lang w:val="en-US"/>
        </w:rPr>
      </w:pPr>
      <w:r>
        <w:rPr>
          <w:lang w:val="en-US"/>
        </w:rPr>
        <w:lastRenderedPageBreak/>
        <w:t xml:space="preserve">Civil suit brought against a third party whose negligence may have contributed to the crime </w:t>
      </w:r>
    </w:p>
    <w:p w:rsidR="00D2537E" w:rsidRDefault="00D2537E" w:rsidP="008E121A">
      <w:pPr>
        <w:pStyle w:val="NoSpacing"/>
        <w:numPr>
          <w:ilvl w:val="0"/>
          <w:numId w:val="16"/>
        </w:numPr>
        <w:rPr>
          <w:lang w:val="en-US"/>
        </w:rPr>
      </w:pPr>
      <w:r>
        <w:rPr>
          <w:lang w:val="en-US"/>
        </w:rPr>
        <w:t>RJ</w:t>
      </w:r>
    </w:p>
    <w:p w:rsidR="00D2537E" w:rsidRDefault="00D2537E" w:rsidP="008E121A">
      <w:pPr>
        <w:pStyle w:val="NoSpacing"/>
        <w:numPr>
          <w:ilvl w:val="0"/>
          <w:numId w:val="16"/>
        </w:numPr>
        <w:rPr>
          <w:lang w:val="en-US"/>
        </w:rPr>
      </w:pPr>
      <w:r>
        <w:rPr>
          <w:lang w:val="en-US"/>
        </w:rPr>
        <w:t xml:space="preserve">A payment made by a state/provincial compensation board </w:t>
      </w:r>
    </w:p>
    <w:p w:rsidR="00D2537E" w:rsidRPr="00D2537E" w:rsidRDefault="00D2537E" w:rsidP="008E121A">
      <w:pPr>
        <w:pStyle w:val="NoSpacing"/>
        <w:numPr>
          <w:ilvl w:val="0"/>
          <w:numId w:val="14"/>
        </w:numPr>
        <w:rPr>
          <w:lang w:val="en-US"/>
        </w:rPr>
      </w:pPr>
      <w:r>
        <w:rPr>
          <w:u w:val="single"/>
          <w:lang w:val="en-US"/>
        </w:rPr>
        <w:t>Seven steps of restitution:</w:t>
      </w:r>
    </w:p>
    <w:p w:rsidR="00D2537E" w:rsidRDefault="00D2537E" w:rsidP="008E121A">
      <w:pPr>
        <w:pStyle w:val="NoSpacing"/>
        <w:numPr>
          <w:ilvl w:val="0"/>
          <w:numId w:val="17"/>
        </w:numPr>
        <w:rPr>
          <w:lang w:val="en-US"/>
        </w:rPr>
      </w:pPr>
      <w:r>
        <w:rPr>
          <w:lang w:val="en-US"/>
        </w:rPr>
        <w:t xml:space="preserve">Victims must request restitution in writing </w:t>
      </w:r>
    </w:p>
    <w:p w:rsidR="00D2537E" w:rsidRDefault="00D2537E" w:rsidP="008E121A">
      <w:pPr>
        <w:pStyle w:val="NoSpacing"/>
        <w:numPr>
          <w:ilvl w:val="0"/>
          <w:numId w:val="17"/>
        </w:numPr>
        <w:rPr>
          <w:lang w:val="en-US"/>
        </w:rPr>
      </w:pPr>
      <w:r>
        <w:rPr>
          <w:lang w:val="en-US"/>
        </w:rPr>
        <w:t>Victims must demonstrate losses</w:t>
      </w:r>
    </w:p>
    <w:p w:rsidR="00D2537E" w:rsidRDefault="00D2537E" w:rsidP="008E121A">
      <w:pPr>
        <w:pStyle w:val="NoSpacing"/>
        <w:numPr>
          <w:ilvl w:val="0"/>
          <w:numId w:val="17"/>
        </w:numPr>
        <w:rPr>
          <w:lang w:val="en-US"/>
        </w:rPr>
      </w:pPr>
      <w:r>
        <w:rPr>
          <w:lang w:val="en-US"/>
        </w:rPr>
        <w:t xml:space="preserve">Identify </w:t>
      </w:r>
      <w:r w:rsidR="0038388F">
        <w:rPr>
          <w:lang w:val="en-US"/>
        </w:rPr>
        <w:t>assets</w:t>
      </w:r>
      <w:r>
        <w:rPr>
          <w:lang w:val="en-US"/>
        </w:rPr>
        <w:t xml:space="preserve">, income, and liabilities of the offender at the beginning of the justice process </w:t>
      </w:r>
    </w:p>
    <w:p w:rsidR="00D2537E" w:rsidRDefault="0038388F" w:rsidP="008E121A">
      <w:pPr>
        <w:pStyle w:val="NoSpacing"/>
        <w:numPr>
          <w:ilvl w:val="0"/>
          <w:numId w:val="17"/>
        </w:numPr>
        <w:rPr>
          <w:lang w:val="en-US"/>
        </w:rPr>
      </w:pPr>
      <w:r>
        <w:rPr>
          <w:lang w:val="en-US"/>
        </w:rPr>
        <w:t xml:space="preserve">Make restitution payments automatic </w:t>
      </w:r>
    </w:p>
    <w:p w:rsidR="0038388F" w:rsidRDefault="0038388F" w:rsidP="008E121A">
      <w:pPr>
        <w:pStyle w:val="NoSpacing"/>
        <w:numPr>
          <w:ilvl w:val="0"/>
          <w:numId w:val="17"/>
        </w:numPr>
        <w:rPr>
          <w:lang w:val="en-US"/>
        </w:rPr>
      </w:pPr>
      <w:r>
        <w:rPr>
          <w:lang w:val="en-US"/>
        </w:rPr>
        <w:t xml:space="preserve">Monitor payments </w:t>
      </w:r>
    </w:p>
    <w:p w:rsidR="0038388F" w:rsidRDefault="0038388F" w:rsidP="008E121A">
      <w:pPr>
        <w:pStyle w:val="NoSpacing"/>
        <w:numPr>
          <w:ilvl w:val="0"/>
          <w:numId w:val="17"/>
        </w:numPr>
        <w:rPr>
          <w:lang w:val="en-US"/>
        </w:rPr>
      </w:pPr>
      <w:r>
        <w:rPr>
          <w:lang w:val="en-US"/>
        </w:rPr>
        <w:t xml:space="preserve">Enforce compliance </w:t>
      </w:r>
    </w:p>
    <w:p w:rsidR="0038388F" w:rsidRDefault="0038388F" w:rsidP="008E121A">
      <w:pPr>
        <w:pStyle w:val="NoSpacing"/>
        <w:numPr>
          <w:ilvl w:val="0"/>
          <w:numId w:val="17"/>
        </w:numPr>
        <w:rPr>
          <w:lang w:val="en-US"/>
        </w:rPr>
      </w:pPr>
      <w:r>
        <w:rPr>
          <w:lang w:val="en-US"/>
        </w:rPr>
        <w:t xml:space="preserve">Make restitution payments the priority over other government payments such as fines </w:t>
      </w:r>
    </w:p>
    <w:p w:rsidR="0038388F" w:rsidRDefault="0038388F" w:rsidP="008E121A">
      <w:pPr>
        <w:pStyle w:val="NoSpacing"/>
        <w:numPr>
          <w:ilvl w:val="0"/>
          <w:numId w:val="14"/>
        </w:numPr>
        <w:rPr>
          <w:lang w:val="en-US"/>
        </w:rPr>
      </w:pPr>
      <w:r>
        <w:rPr>
          <w:u w:val="single"/>
          <w:lang w:val="en-US"/>
        </w:rPr>
        <w:t>Reducing crime</w:t>
      </w:r>
      <w:r w:rsidR="00DF6DA7">
        <w:rPr>
          <w:u w:val="single"/>
          <w:lang w:val="en-US"/>
        </w:rPr>
        <w:t xml:space="preserve"> (Alberta)</w:t>
      </w:r>
      <w:r>
        <w:rPr>
          <w:u w:val="single"/>
          <w:lang w:val="en-US"/>
        </w:rPr>
        <w:t>:</w:t>
      </w:r>
      <w:r>
        <w:rPr>
          <w:lang w:val="en-US"/>
        </w:rPr>
        <w:t xml:space="preserve"> </w:t>
      </w:r>
    </w:p>
    <w:p w:rsidR="0038388F" w:rsidRDefault="0038388F" w:rsidP="008E121A">
      <w:pPr>
        <w:pStyle w:val="NoSpacing"/>
        <w:numPr>
          <w:ilvl w:val="0"/>
          <w:numId w:val="18"/>
        </w:numPr>
        <w:rPr>
          <w:lang w:val="en-US"/>
        </w:rPr>
      </w:pPr>
      <w:r>
        <w:rPr>
          <w:lang w:val="en-US"/>
        </w:rPr>
        <w:t xml:space="preserve">Enforcement </w:t>
      </w:r>
    </w:p>
    <w:p w:rsidR="0038388F" w:rsidRDefault="0038388F" w:rsidP="008E121A">
      <w:pPr>
        <w:pStyle w:val="NoSpacing"/>
        <w:numPr>
          <w:ilvl w:val="0"/>
          <w:numId w:val="18"/>
        </w:numPr>
        <w:rPr>
          <w:lang w:val="en-US"/>
        </w:rPr>
      </w:pPr>
      <w:r>
        <w:rPr>
          <w:lang w:val="en-US"/>
        </w:rPr>
        <w:t>Community treatment for persons at risk of offending</w:t>
      </w:r>
    </w:p>
    <w:p w:rsidR="0038388F" w:rsidRDefault="0038388F" w:rsidP="008E121A">
      <w:pPr>
        <w:pStyle w:val="NoSpacing"/>
        <w:numPr>
          <w:ilvl w:val="0"/>
          <w:numId w:val="18"/>
        </w:numPr>
        <w:rPr>
          <w:lang w:val="en-US"/>
        </w:rPr>
      </w:pPr>
      <w:r>
        <w:rPr>
          <w:lang w:val="en-US"/>
        </w:rPr>
        <w:t xml:space="preserve">Prevention </w:t>
      </w:r>
    </w:p>
    <w:p w:rsidR="0038388F" w:rsidRDefault="00C4120C" w:rsidP="008E121A">
      <w:pPr>
        <w:pStyle w:val="NoSpacing"/>
        <w:numPr>
          <w:ilvl w:val="0"/>
          <w:numId w:val="14"/>
        </w:numPr>
        <w:rPr>
          <w:lang w:val="en-US"/>
        </w:rPr>
      </w:pPr>
      <w:r>
        <w:rPr>
          <w:lang w:val="en-US"/>
        </w:rPr>
        <w:t xml:space="preserve">1 in 4 adult Canadians is a victim of some type of common crime </w:t>
      </w:r>
    </w:p>
    <w:p w:rsidR="00C4120C" w:rsidRDefault="00C4120C" w:rsidP="008E121A">
      <w:pPr>
        <w:pStyle w:val="NoSpacing"/>
        <w:numPr>
          <w:ilvl w:val="0"/>
          <w:numId w:val="14"/>
        </w:numPr>
        <w:rPr>
          <w:lang w:val="en-US"/>
        </w:rPr>
      </w:pPr>
      <w:r>
        <w:rPr>
          <w:lang w:val="en-US"/>
        </w:rPr>
        <w:t>Canada resolved at the UN Ge</w:t>
      </w:r>
      <w:r w:rsidR="00DF6DA7">
        <w:rPr>
          <w:lang w:val="en-US"/>
        </w:rPr>
        <w:t xml:space="preserve">neral Assembly in 1985 to invest in preventing crime and guaranteeing human rights for victims of crime (declaration of basic principles of justice for victims) but has not implemented these promises </w:t>
      </w:r>
    </w:p>
    <w:p w:rsidR="00DF6DA7" w:rsidRDefault="00DF6DA7" w:rsidP="008E121A">
      <w:pPr>
        <w:pStyle w:val="NoSpacing"/>
        <w:numPr>
          <w:ilvl w:val="0"/>
          <w:numId w:val="14"/>
        </w:numPr>
        <w:rPr>
          <w:lang w:val="en-US"/>
        </w:rPr>
      </w:pPr>
      <w:r>
        <w:rPr>
          <w:lang w:val="en-US"/>
        </w:rPr>
        <w:t xml:space="preserve">Canadians paid more than 20$ billion in 2010 for a traditional system. Few have been for victimization </w:t>
      </w:r>
    </w:p>
    <w:p w:rsidR="00DF6DA7" w:rsidRDefault="00DF6DA7" w:rsidP="008E121A">
      <w:pPr>
        <w:pStyle w:val="NoSpacing"/>
        <w:numPr>
          <w:ilvl w:val="0"/>
          <w:numId w:val="14"/>
        </w:numPr>
        <w:rPr>
          <w:lang w:val="en-US"/>
        </w:rPr>
      </w:pPr>
      <w:r>
        <w:rPr>
          <w:lang w:val="en-US"/>
        </w:rPr>
        <w:t xml:space="preserve">Sexual violence rarely reported </w:t>
      </w:r>
    </w:p>
    <w:p w:rsidR="00DF6DA7" w:rsidRDefault="00DF6DA7" w:rsidP="008E121A">
      <w:pPr>
        <w:pStyle w:val="NoSpacing"/>
        <w:numPr>
          <w:ilvl w:val="0"/>
          <w:numId w:val="14"/>
        </w:numPr>
        <w:rPr>
          <w:lang w:val="en-US"/>
        </w:rPr>
      </w:pPr>
      <w:r>
        <w:rPr>
          <w:lang w:val="en-US"/>
        </w:rPr>
        <w:t xml:space="preserve">Victim organizations often have to re-apply for funding every year, unlike justice agencies </w:t>
      </w:r>
    </w:p>
    <w:p w:rsidR="00DF6DA7" w:rsidRDefault="00DF6DA7" w:rsidP="008E121A">
      <w:pPr>
        <w:pStyle w:val="NoSpacing"/>
        <w:numPr>
          <w:ilvl w:val="0"/>
          <w:numId w:val="14"/>
        </w:numPr>
        <w:rPr>
          <w:lang w:val="en-US"/>
        </w:rPr>
      </w:pPr>
      <w:r>
        <w:rPr>
          <w:lang w:val="en-US"/>
        </w:rPr>
        <w:t xml:space="preserve">Compensation in most cases is inadequate </w:t>
      </w:r>
    </w:p>
    <w:p w:rsidR="00DF6DA7" w:rsidRDefault="00DF6DA7" w:rsidP="008E121A">
      <w:pPr>
        <w:pStyle w:val="NoSpacing"/>
        <w:numPr>
          <w:ilvl w:val="0"/>
          <w:numId w:val="14"/>
        </w:numPr>
        <w:rPr>
          <w:lang w:val="en-US"/>
        </w:rPr>
      </w:pPr>
      <w:r>
        <w:rPr>
          <w:lang w:val="en-US"/>
        </w:rPr>
        <w:t xml:space="preserve">RJ is popular but losing ground </w:t>
      </w:r>
    </w:p>
    <w:p w:rsidR="00DF6DA7" w:rsidRDefault="00DF6DA7" w:rsidP="008E121A">
      <w:pPr>
        <w:pStyle w:val="NoSpacing"/>
        <w:numPr>
          <w:ilvl w:val="0"/>
          <w:numId w:val="14"/>
        </w:numPr>
        <w:rPr>
          <w:lang w:val="en-US"/>
        </w:rPr>
      </w:pPr>
      <w:r>
        <w:rPr>
          <w:lang w:val="en-US"/>
        </w:rPr>
        <w:t xml:space="preserve">Traditional courts appear to ignore victim surcharge, restitution, and victim impact statement </w:t>
      </w:r>
    </w:p>
    <w:p w:rsidR="00146E5B" w:rsidRDefault="00146E5B" w:rsidP="00146E5B">
      <w:pPr>
        <w:pStyle w:val="NoSpacing"/>
        <w:ind w:left="360"/>
        <w:rPr>
          <w:lang w:val="en-US"/>
        </w:rPr>
      </w:pPr>
    </w:p>
    <w:p w:rsidR="00146E5B" w:rsidRDefault="00146E5B" w:rsidP="00146E5B">
      <w:pPr>
        <w:pStyle w:val="NoSpacing"/>
        <w:ind w:left="360"/>
        <w:rPr>
          <w:lang w:val="en-US"/>
        </w:rPr>
      </w:pPr>
    </w:p>
    <w:p w:rsidR="00146E5B" w:rsidRDefault="00146E5B" w:rsidP="00146E5B">
      <w:pPr>
        <w:pStyle w:val="NoSpacing"/>
        <w:ind w:left="360"/>
        <w:jc w:val="right"/>
        <w:rPr>
          <w:lang w:val="en-US"/>
        </w:rPr>
      </w:pPr>
      <w:r>
        <w:rPr>
          <w:lang w:val="en-US"/>
        </w:rPr>
        <w:t>October 9, 2012</w:t>
      </w:r>
    </w:p>
    <w:p w:rsidR="00146E5B" w:rsidRDefault="00146E5B" w:rsidP="00146E5B">
      <w:pPr>
        <w:pStyle w:val="NoSpacing"/>
        <w:ind w:left="360"/>
        <w:rPr>
          <w:lang w:val="en-US"/>
        </w:rPr>
      </w:pPr>
      <w:r>
        <w:rPr>
          <w:lang w:val="en-US"/>
        </w:rPr>
        <w:t xml:space="preserve">Movie- </w:t>
      </w:r>
    </w:p>
    <w:p w:rsidR="00C27625" w:rsidRDefault="00C27625" w:rsidP="008E121A">
      <w:pPr>
        <w:pStyle w:val="NoSpacing"/>
        <w:numPr>
          <w:ilvl w:val="0"/>
          <w:numId w:val="19"/>
        </w:numPr>
        <w:rPr>
          <w:lang w:val="en-US"/>
        </w:rPr>
      </w:pPr>
      <w:r>
        <w:rPr>
          <w:lang w:val="en-US"/>
        </w:rPr>
        <w:t>BC</w:t>
      </w:r>
    </w:p>
    <w:p w:rsidR="00C27625" w:rsidRDefault="00C27625" w:rsidP="008E121A">
      <w:pPr>
        <w:pStyle w:val="NoSpacing"/>
        <w:numPr>
          <w:ilvl w:val="0"/>
          <w:numId w:val="19"/>
        </w:numPr>
        <w:rPr>
          <w:lang w:val="en-US"/>
        </w:rPr>
      </w:pPr>
      <w:r>
        <w:rPr>
          <w:lang w:val="en-US"/>
        </w:rPr>
        <w:t>Bob goes down the street and never came back</w:t>
      </w:r>
    </w:p>
    <w:p w:rsidR="00C27625" w:rsidRDefault="00C27625" w:rsidP="008E121A">
      <w:pPr>
        <w:pStyle w:val="NoSpacing"/>
        <w:numPr>
          <w:ilvl w:val="0"/>
          <w:numId w:val="19"/>
        </w:numPr>
        <w:rPr>
          <w:lang w:val="en-US"/>
        </w:rPr>
      </w:pPr>
      <w:r>
        <w:rPr>
          <w:lang w:val="en-US"/>
        </w:rPr>
        <w:t>Cleaned by getting kicked in the head</w:t>
      </w:r>
      <w:r w:rsidR="00115C12">
        <w:rPr>
          <w:lang w:val="en-US"/>
        </w:rPr>
        <w:t xml:space="preserve"> 4 times</w:t>
      </w:r>
      <w:r>
        <w:rPr>
          <w:lang w:val="en-US"/>
        </w:rPr>
        <w:t xml:space="preserve"> while trying to break up a drunk teen brawl </w:t>
      </w:r>
    </w:p>
    <w:p w:rsidR="00C27625" w:rsidRDefault="00115C12" w:rsidP="008E121A">
      <w:pPr>
        <w:pStyle w:val="NoSpacing"/>
        <w:numPr>
          <w:ilvl w:val="0"/>
          <w:numId w:val="19"/>
        </w:numPr>
        <w:rPr>
          <w:lang w:val="en-US"/>
        </w:rPr>
      </w:pPr>
      <w:r>
        <w:rPr>
          <w:lang w:val="en-US"/>
        </w:rPr>
        <w:t xml:space="preserve">2 months after death, Katie moved away </w:t>
      </w:r>
    </w:p>
    <w:p w:rsidR="00115C12" w:rsidRDefault="00115C12" w:rsidP="008E121A">
      <w:pPr>
        <w:pStyle w:val="NoSpacing"/>
        <w:numPr>
          <w:ilvl w:val="0"/>
          <w:numId w:val="19"/>
        </w:numPr>
        <w:rPr>
          <w:lang w:val="en-US"/>
        </w:rPr>
      </w:pPr>
      <w:r>
        <w:rPr>
          <w:lang w:val="en-US"/>
        </w:rPr>
        <w:t xml:space="preserve">8 months later, she got married </w:t>
      </w:r>
    </w:p>
    <w:p w:rsidR="00115C12" w:rsidRDefault="00115C12" w:rsidP="008E121A">
      <w:pPr>
        <w:pStyle w:val="NoSpacing"/>
        <w:numPr>
          <w:ilvl w:val="0"/>
          <w:numId w:val="19"/>
        </w:numPr>
        <w:rPr>
          <w:lang w:val="en-US"/>
        </w:rPr>
      </w:pPr>
      <w:r>
        <w:rPr>
          <w:lang w:val="en-US"/>
        </w:rPr>
        <w:t>Man who killed Bob didn’t confess for 5 years  (Ryan)</w:t>
      </w:r>
    </w:p>
    <w:p w:rsidR="00115C12" w:rsidRDefault="00115C12" w:rsidP="008E121A">
      <w:pPr>
        <w:pStyle w:val="NoSpacing"/>
        <w:numPr>
          <w:ilvl w:val="0"/>
          <w:numId w:val="19"/>
        </w:numPr>
        <w:rPr>
          <w:lang w:val="en-US"/>
        </w:rPr>
      </w:pPr>
      <w:r>
        <w:rPr>
          <w:lang w:val="en-US"/>
        </w:rPr>
        <w:t xml:space="preserve">Ryan wrote a letter to Katie and her twins </w:t>
      </w:r>
    </w:p>
    <w:p w:rsidR="00115C12" w:rsidRDefault="00115C12" w:rsidP="008E121A">
      <w:pPr>
        <w:pStyle w:val="NoSpacing"/>
        <w:numPr>
          <w:ilvl w:val="0"/>
          <w:numId w:val="19"/>
        </w:numPr>
        <w:rPr>
          <w:lang w:val="en-US"/>
        </w:rPr>
      </w:pPr>
      <w:r>
        <w:rPr>
          <w:lang w:val="en-US"/>
        </w:rPr>
        <w:t xml:space="preserve">5 years sentence </w:t>
      </w:r>
    </w:p>
    <w:p w:rsidR="00115C12" w:rsidRDefault="00115C12" w:rsidP="008E121A">
      <w:pPr>
        <w:pStyle w:val="NoSpacing"/>
        <w:numPr>
          <w:ilvl w:val="0"/>
          <w:numId w:val="19"/>
        </w:numPr>
        <w:rPr>
          <w:lang w:val="en-US"/>
        </w:rPr>
      </w:pPr>
      <w:r>
        <w:rPr>
          <w:lang w:val="en-US"/>
        </w:rPr>
        <w:t>Katie told the story of Bob to consequences to hard partying 2003</w:t>
      </w:r>
    </w:p>
    <w:p w:rsidR="00115C12" w:rsidRDefault="00577F2E" w:rsidP="008E121A">
      <w:pPr>
        <w:pStyle w:val="NoSpacing"/>
        <w:numPr>
          <w:ilvl w:val="0"/>
          <w:numId w:val="19"/>
        </w:numPr>
        <w:rPr>
          <w:lang w:val="en-US"/>
        </w:rPr>
      </w:pPr>
      <w:r>
        <w:rPr>
          <w:lang w:val="en-US"/>
        </w:rPr>
        <w:t xml:space="preserve">Ryan joined her </w:t>
      </w:r>
    </w:p>
    <w:p w:rsidR="00577F2E" w:rsidRDefault="00D21F8B" w:rsidP="008E121A">
      <w:pPr>
        <w:pStyle w:val="NoSpacing"/>
        <w:numPr>
          <w:ilvl w:val="0"/>
          <w:numId w:val="19"/>
        </w:numPr>
        <w:rPr>
          <w:lang w:val="en-US"/>
        </w:rPr>
      </w:pPr>
      <w:r>
        <w:rPr>
          <w:lang w:val="en-US"/>
        </w:rPr>
        <w:t xml:space="preserve">Katie’s daughter sent Ryan a painting </w:t>
      </w:r>
    </w:p>
    <w:p w:rsidR="00D21F8B" w:rsidRDefault="00D21F8B" w:rsidP="008E121A">
      <w:pPr>
        <w:pStyle w:val="NoSpacing"/>
        <w:numPr>
          <w:ilvl w:val="0"/>
          <w:numId w:val="19"/>
        </w:numPr>
        <w:rPr>
          <w:lang w:val="en-US"/>
        </w:rPr>
      </w:pPr>
      <w:r>
        <w:rPr>
          <w:lang w:val="en-US"/>
        </w:rPr>
        <w:t xml:space="preserve">Wrote a book: living through and past Bob’s death </w:t>
      </w:r>
    </w:p>
    <w:p w:rsidR="00D21F8B" w:rsidRDefault="00975019" w:rsidP="008E121A">
      <w:pPr>
        <w:pStyle w:val="NoSpacing"/>
        <w:numPr>
          <w:ilvl w:val="0"/>
          <w:numId w:val="19"/>
        </w:numPr>
        <w:rPr>
          <w:lang w:val="en-US"/>
        </w:rPr>
      </w:pPr>
      <w:r>
        <w:rPr>
          <w:lang w:val="en-US"/>
        </w:rPr>
        <w:t xml:space="preserve">At 13 Emma decides to meet Ryan </w:t>
      </w:r>
    </w:p>
    <w:p w:rsidR="00975019" w:rsidRDefault="00F12A26" w:rsidP="008E121A">
      <w:pPr>
        <w:pStyle w:val="NoSpacing"/>
        <w:numPr>
          <w:ilvl w:val="0"/>
          <w:numId w:val="19"/>
        </w:numPr>
        <w:rPr>
          <w:lang w:val="en-US"/>
        </w:rPr>
      </w:pPr>
      <w:r>
        <w:rPr>
          <w:lang w:val="en-US"/>
        </w:rPr>
        <w:t xml:space="preserve">Bob had sexual harassment complaints </w:t>
      </w:r>
    </w:p>
    <w:p w:rsidR="00F12A26" w:rsidRDefault="00F12A26" w:rsidP="008E121A">
      <w:pPr>
        <w:pStyle w:val="NoSpacing"/>
        <w:numPr>
          <w:ilvl w:val="0"/>
          <w:numId w:val="19"/>
        </w:numPr>
        <w:rPr>
          <w:lang w:val="en-US"/>
        </w:rPr>
      </w:pPr>
      <w:r>
        <w:rPr>
          <w:lang w:val="en-US"/>
        </w:rPr>
        <w:lastRenderedPageBreak/>
        <w:t xml:space="preserve">Walking after midnight the story of Katie </w:t>
      </w:r>
    </w:p>
    <w:p w:rsidR="00F12A26" w:rsidRDefault="00643591" w:rsidP="008E121A">
      <w:pPr>
        <w:pStyle w:val="NoSpacing"/>
        <w:numPr>
          <w:ilvl w:val="0"/>
          <w:numId w:val="19"/>
        </w:numPr>
        <w:rPr>
          <w:lang w:val="en-US"/>
        </w:rPr>
      </w:pPr>
      <w:r>
        <w:rPr>
          <w:lang w:val="en-US"/>
        </w:rPr>
        <w:t xml:space="preserve">Ryan has not forgiving himself </w:t>
      </w:r>
    </w:p>
    <w:p w:rsidR="00643591" w:rsidRDefault="00643591" w:rsidP="00B62E65">
      <w:pPr>
        <w:pStyle w:val="NoSpacing"/>
        <w:rPr>
          <w:lang w:val="en-US"/>
        </w:rPr>
      </w:pPr>
    </w:p>
    <w:p w:rsidR="00F8507D" w:rsidRDefault="00F8507D" w:rsidP="00B62E65">
      <w:pPr>
        <w:pStyle w:val="NoSpacing"/>
        <w:rPr>
          <w:b/>
          <w:sz w:val="32"/>
          <w:szCs w:val="32"/>
          <w:u w:val="single"/>
          <w:lang w:val="en-US"/>
        </w:rPr>
      </w:pPr>
      <w:r>
        <w:rPr>
          <w:b/>
          <w:sz w:val="32"/>
          <w:szCs w:val="32"/>
          <w:u w:val="single"/>
          <w:lang w:val="en-US"/>
        </w:rPr>
        <w:t>Read chapter 8, 9, 13 by Tuesday, October 16, 2012</w:t>
      </w:r>
    </w:p>
    <w:p w:rsidR="00F8507D" w:rsidRDefault="00F8507D" w:rsidP="00B62E65">
      <w:pPr>
        <w:pStyle w:val="NoSpacing"/>
        <w:rPr>
          <w:lang w:val="en-US"/>
        </w:rPr>
      </w:pPr>
    </w:p>
    <w:p w:rsidR="00F8507D" w:rsidRDefault="00F8507D" w:rsidP="00B62E65">
      <w:pPr>
        <w:pStyle w:val="NoSpacing"/>
        <w:rPr>
          <w:lang w:val="en-US"/>
        </w:rPr>
      </w:pPr>
      <w:r>
        <w:rPr>
          <w:lang w:val="en-US"/>
        </w:rPr>
        <w:t>Chapter 8</w:t>
      </w:r>
    </w:p>
    <w:p w:rsidR="00F8507D" w:rsidRDefault="00712AA8" w:rsidP="008E121A">
      <w:pPr>
        <w:pStyle w:val="NoSpacing"/>
        <w:numPr>
          <w:ilvl w:val="0"/>
          <w:numId w:val="21"/>
        </w:numPr>
        <w:rPr>
          <w:lang w:val="en-US"/>
        </w:rPr>
      </w:pPr>
      <w:r>
        <w:rPr>
          <w:u w:val="single"/>
          <w:lang w:val="en-US"/>
        </w:rPr>
        <w:t>Classical School:</w:t>
      </w:r>
      <w:r>
        <w:rPr>
          <w:lang w:val="en-US"/>
        </w:rPr>
        <w:t xml:space="preserve"> considered to be the first formal school of criminology. Associated with 18</w:t>
      </w:r>
      <w:r w:rsidRPr="00712AA8">
        <w:rPr>
          <w:vertAlign w:val="superscript"/>
          <w:lang w:val="en-US"/>
        </w:rPr>
        <w:t>th</w:t>
      </w:r>
      <w:r>
        <w:rPr>
          <w:lang w:val="en-US"/>
        </w:rPr>
        <w:t xml:space="preserve"> and early 19</w:t>
      </w:r>
      <w:r w:rsidRPr="00712AA8">
        <w:rPr>
          <w:vertAlign w:val="superscript"/>
          <w:lang w:val="en-US"/>
        </w:rPr>
        <w:t>th</w:t>
      </w:r>
      <w:r>
        <w:rPr>
          <w:lang w:val="en-US"/>
        </w:rPr>
        <w:t xml:space="preserve"> century reforms to the administration of justice and the prison system. </w:t>
      </w:r>
      <w:proofErr w:type="spellStart"/>
      <w:r>
        <w:rPr>
          <w:lang w:val="en-US"/>
        </w:rPr>
        <w:t>Cesare</w:t>
      </w:r>
      <w:proofErr w:type="spellEnd"/>
      <w:r>
        <w:rPr>
          <w:lang w:val="en-US"/>
        </w:rPr>
        <w:t xml:space="preserve"> </w:t>
      </w:r>
      <w:proofErr w:type="spellStart"/>
      <w:r>
        <w:rPr>
          <w:lang w:val="en-US"/>
        </w:rPr>
        <w:t>Beccaria</w:t>
      </w:r>
      <w:proofErr w:type="spellEnd"/>
      <w:r>
        <w:rPr>
          <w:lang w:val="en-US"/>
        </w:rPr>
        <w:t xml:space="preserve">, Jeremy Bentham, Samuel </w:t>
      </w:r>
      <w:proofErr w:type="spellStart"/>
      <w:r>
        <w:rPr>
          <w:lang w:val="en-US"/>
        </w:rPr>
        <w:t>Romilly</w:t>
      </w:r>
      <w:proofErr w:type="spellEnd"/>
      <w:r>
        <w:rPr>
          <w:lang w:val="en-US"/>
        </w:rPr>
        <w:t xml:space="preserve">. This school brought the emerging philosophy of liberalism and utilitarianism to the justice system, advocating principles of rights, fairness, and due process in place of retribution, arbitrariness, and brutality </w:t>
      </w:r>
    </w:p>
    <w:p w:rsidR="00712AA8" w:rsidRDefault="00712AA8" w:rsidP="008E121A">
      <w:pPr>
        <w:pStyle w:val="NoSpacing"/>
        <w:numPr>
          <w:ilvl w:val="0"/>
          <w:numId w:val="21"/>
        </w:numPr>
        <w:rPr>
          <w:lang w:val="en-US"/>
        </w:rPr>
      </w:pPr>
      <w:r>
        <w:rPr>
          <w:u w:val="single"/>
          <w:lang w:val="en-US"/>
        </w:rPr>
        <w:t>Deterrence:</w:t>
      </w:r>
      <w:r>
        <w:rPr>
          <w:lang w:val="en-US"/>
        </w:rPr>
        <w:t xml:space="preserve"> as used in criminal justice, it refers to crime prevention achieved through the fear of punishment </w:t>
      </w:r>
    </w:p>
    <w:p w:rsidR="00E47F05" w:rsidRDefault="00712AA8" w:rsidP="008E121A">
      <w:pPr>
        <w:pStyle w:val="NoSpacing"/>
        <w:numPr>
          <w:ilvl w:val="0"/>
          <w:numId w:val="21"/>
        </w:numPr>
        <w:rPr>
          <w:lang w:val="en-US"/>
        </w:rPr>
      </w:pPr>
      <w:r>
        <w:rPr>
          <w:u w:val="single"/>
          <w:lang w:val="en-US"/>
        </w:rPr>
        <w:t>Statistical School:</w:t>
      </w:r>
      <w:r>
        <w:rPr>
          <w:lang w:val="en-US"/>
        </w:rPr>
        <w:t xml:space="preserve"> associated with early social scientists such as </w:t>
      </w:r>
      <w:proofErr w:type="spellStart"/>
      <w:r>
        <w:rPr>
          <w:lang w:val="en-US"/>
        </w:rPr>
        <w:t>Adolphe</w:t>
      </w:r>
      <w:proofErr w:type="spellEnd"/>
      <w:r>
        <w:rPr>
          <w:lang w:val="en-US"/>
        </w:rPr>
        <w:t xml:space="preserve"> </w:t>
      </w:r>
      <w:proofErr w:type="spellStart"/>
      <w:r>
        <w:rPr>
          <w:lang w:val="en-US"/>
        </w:rPr>
        <w:t>Quetelet</w:t>
      </w:r>
      <w:proofErr w:type="spellEnd"/>
      <w:r>
        <w:rPr>
          <w:lang w:val="en-US"/>
        </w:rPr>
        <w:t xml:space="preserve"> and Andre-Michel </w:t>
      </w:r>
      <w:proofErr w:type="spellStart"/>
      <w:r>
        <w:rPr>
          <w:lang w:val="en-US"/>
        </w:rPr>
        <w:t>Guerry</w:t>
      </w:r>
      <w:proofErr w:type="spellEnd"/>
      <w:r>
        <w:rPr>
          <w:lang w:val="en-US"/>
        </w:rPr>
        <w:t>, who began to explore the structure of emerging</w:t>
      </w:r>
      <w:r w:rsidR="00E47F05">
        <w:rPr>
          <w:lang w:val="en-US"/>
        </w:rPr>
        <w:t xml:space="preserve"> European societies with the assistance of statistical methods. Also developed a structural explanation of crime and other social problems. </w:t>
      </w:r>
    </w:p>
    <w:p w:rsidR="000A7CF8" w:rsidRDefault="00E47F05" w:rsidP="008E121A">
      <w:pPr>
        <w:pStyle w:val="NoSpacing"/>
        <w:numPr>
          <w:ilvl w:val="0"/>
          <w:numId w:val="21"/>
        </w:numPr>
        <w:rPr>
          <w:lang w:val="en-US"/>
        </w:rPr>
      </w:pPr>
      <w:r>
        <w:rPr>
          <w:u w:val="single"/>
          <w:lang w:val="en-US"/>
        </w:rPr>
        <w:t>Positive School:</w:t>
      </w:r>
      <w:r>
        <w:rPr>
          <w:lang w:val="en-US"/>
        </w:rPr>
        <w:t xml:space="preserve"> the first scientific school, it consisted of the Italian criminologists </w:t>
      </w:r>
      <w:proofErr w:type="spellStart"/>
      <w:r>
        <w:rPr>
          <w:lang w:val="en-US"/>
        </w:rPr>
        <w:t>Cesare</w:t>
      </w:r>
      <w:proofErr w:type="spellEnd"/>
      <w:r>
        <w:rPr>
          <w:lang w:val="en-US"/>
        </w:rPr>
        <w:t xml:space="preserve"> Lombroso, </w:t>
      </w:r>
      <w:proofErr w:type="spellStart"/>
      <w:r>
        <w:rPr>
          <w:lang w:val="en-US"/>
        </w:rPr>
        <w:t>Raffaelo</w:t>
      </w:r>
      <w:proofErr w:type="spellEnd"/>
      <w:r>
        <w:rPr>
          <w:lang w:val="en-US"/>
        </w:rPr>
        <w:t xml:space="preserve"> </w:t>
      </w:r>
      <w:proofErr w:type="spellStart"/>
      <w:r>
        <w:rPr>
          <w:lang w:val="en-US"/>
        </w:rPr>
        <w:t>Garofalo</w:t>
      </w:r>
      <w:proofErr w:type="spellEnd"/>
      <w:r>
        <w:rPr>
          <w:lang w:val="en-US"/>
        </w:rPr>
        <w:t xml:space="preserve">, and Enrico </w:t>
      </w:r>
      <w:proofErr w:type="spellStart"/>
      <w:r>
        <w:rPr>
          <w:lang w:val="en-US"/>
        </w:rPr>
        <w:t>Ferri</w:t>
      </w:r>
      <w:proofErr w:type="spellEnd"/>
      <w:r>
        <w:rPr>
          <w:lang w:val="en-US"/>
        </w:rPr>
        <w:t>. They supported the assumptions of posit</w:t>
      </w:r>
      <w:r w:rsidR="000A7CF8">
        <w:rPr>
          <w:lang w:val="en-US"/>
        </w:rPr>
        <w:t xml:space="preserve">ivism and argued that criminality is determined – the effect in a cause-effect sequence – and that the mandate of criminology should be to search for these causes. It was believed that with the exception of those deemed to be born criminals, the discovery of the causes of crime would allow for effective treatment </w:t>
      </w:r>
    </w:p>
    <w:p w:rsidR="000A7CF8" w:rsidRDefault="000A7CF8" w:rsidP="008E121A">
      <w:pPr>
        <w:pStyle w:val="NoSpacing"/>
        <w:numPr>
          <w:ilvl w:val="0"/>
          <w:numId w:val="21"/>
        </w:numPr>
        <w:rPr>
          <w:lang w:val="en-US"/>
        </w:rPr>
      </w:pPr>
      <w:r>
        <w:rPr>
          <w:u w:val="single"/>
          <w:lang w:val="en-US"/>
        </w:rPr>
        <w:t>Atavism:</w:t>
      </w:r>
      <w:r>
        <w:rPr>
          <w:lang w:val="en-US"/>
        </w:rPr>
        <w:t xml:space="preserve"> Lombroso believed that some criminals were born criminals, they were atavistic. This suggested that they were throwbacks to an earlier stage of human evolution and that this limited evolutionary development meant that they were morally inferior. This inferiority could be identified through a series of physical stigmata </w:t>
      </w:r>
    </w:p>
    <w:p w:rsidR="000A7CF8" w:rsidRDefault="000A7CF8" w:rsidP="008E121A">
      <w:pPr>
        <w:pStyle w:val="NoSpacing"/>
        <w:numPr>
          <w:ilvl w:val="0"/>
          <w:numId w:val="21"/>
        </w:numPr>
        <w:rPr>
          <w:lang w:val="en-US"/>
        </w:rPr>
      </w:pPr>
      <w:r>
        <w:rPr>
          <w:u w:val="single"/>
          <w:lang w:val="en-US"/>
        </w:rPr>
        <w:t>Stigmata:</w:t>
      </w:r>
      <w:r>
        <w:rPr>
          <w:lang w:val="en-US"/>
        </w:rPr>
        <w:t xml:space="preserve"> physical signs of some specia</w:t>
      </w:r>
      <w:r w:rsidR="00F6622E">
        <w:rPr>
          <w:lang w:val="en-US"/>
        </w:rPr>
        <w:t>l moral position</w:t>
      </w:r>
      <w:r>
        <w:rPr>
          <w:lang w:val="en-US"/>
        </w:rPr>
        <w:t xml:space="preserve">, Lombroso </w:t>
      </w:r>
      <w:r w:rsidR="00F6622E">
        <w:rPr>
          <w:lang w:val="en-US"/>
        </w:rPr>
        <w:t xml:space="preserve">used the term to refer to physical signs of the state of atavism (a morally and evolutionary inferior person) </w:t>
      </w:r>
    </w:p>
    <w:p w:rsidR="00F6622E" w:rsidRDefault="00F6622E" w:rsidP="008E121A">
      <w:pPr>
        <w:pStyle w:val="NoSpacing"/>
        <w:numPr>
          <w:ilvl w:val="0"/>
          <w:numId w:val="21"/>
        </w:numPr>
        <w:rPr>
          <w:lang w:val="en-US"/>
        </w:rPr>
      </w:pPr>
      <w:r>
        <w:rPr>
          <w:lang w:val="en-US"/>
        </w:rPr>
        <w:t xml:space="preserve">Early theories of crime were based on superstition and religious beliefs </w:t>
      </w:r>
    </w:p>
    <w:p w:rsidR="00F6622E" w:rsidRDefault="00F6622E" w:rsidP="008E121A">
      <w:pPr>
        <w:pStyle w:val="NoSpacing"/>
        <w:numPr>
          <w:ilvl w:val="0"/>
          <w:numId w:val="21"/>
        </w:numPr>
        <w:rPr>
          <w:lang w:val="en-US"/>
        </w:rPr>
      </w:pPr>
      <w:r>
        <w:rPr>
          <w:lang w:val="en-US"/>
        </w:rPr>
        <w:t xml:space="preserve">This view of crime changed when the classical school of criminology became popular. Members of this school argued that people were free and rational actors and proposed that the key to preventing crime was the establishment of a criminal code based on the principle that the punishment should fit the crime </w:t>
      </w:r>
    </w:p>
    <w:p w:rsidR="00F6622E" w:rsidRDefault="00DB06DE" w:rsidP="008E121A">
      <w:pPr>
        <w:pStyle w:val="NoSpacing"/>
        <w:numPr>
          <w:ilvl w:val="0"/>
          <w:numId w:val="21"/>
        </w:numPr>
        <w:rPr>
          <w:lang w:val="en-US"/>
        </w:rPr>
      </w:pPr>
      <w:r>
        <w:rPr>
          <w:lang w:val="en-US"/>
        </w:rPr>
        <w:t>The classical school had a major impact on legal systems in many countries. However, the resulting legal codes were rigid and flexible. Other scholars proposed a series of Neoclassical reforms that have now been incorporated in the legal systems of many countries</w:t>
      </w:r>
    </w:p>
    <w:p w:rsidR="00DB06DE" w:rsidRDefault="00DB06DE" w:rsidP="008E121A">
      <w:pPr>
        <w:pStyle w:val="NoSpacing"/>
        <w:numPr>
          <w:ilvl w:val="0"/>
          <w:numId w:val="21"/>
        </w:numPr>
        <w:rPr>
          <w:lang w:val="en-US"/>
        </w:rPr>
      </w:pPr>
      <w:r>
        <w:rPr>
          <w:lang w:val="en-US"/>
        </w:rPr>
        <w:t xml:space="preserve">Lombroso and other members of the positive school brought scientific methods to the study of crime. While Lombroso’s biological theory has not stood up scientific scrutiny, the application of science of science to criminology represented a major shift in the discipline </w:t>
      </w:r>
    </w:p>
    <w:p w:rsidR="00DB06DE" w:rsidRDefault="00DB06DE" w:rsidP="008E121A">
      <w:pPr>
        <w:pStyle w:val="NoSpacing"/>
        <w:numPr>
          <w:ilvl w:val="0"/>
          <w:numId w:val="21"/>
        </w:numPr>
        <w:rPr>
          <w:lang w:val="en-US"/>
        </w:rPr>
      </w:pPr>
      <w:r>
        <w:rPr>
          <w:lang w:val="en-US"/>
        </w:rPr>
        <w:t>Lombroso’s work was followed by a number of other researchers who sought to blame crime on the biological inferiority of criminals. As with Lombroso’</w:t>
      </w:r>
      <w:r w:rsidR="00586A4B">
        <w:rPr>
          <w:lang w:val="en-US"/>
        </w:rPr>
        <w:t xml:space="preserve">s theory, research </w:t>
      </w:r>
      <w:r>
        <w:rPr>
          <w:lang w:val="en-US"/>
        </w:rPr>
        <w:t>has not supported these early 20</w:t>
      </w:r>
      <w:r w:rsidRPr="00DB06DE">
        <w:rPr>
          <w:vertAlign w:val="superscript"/>
          <w:lang w:val="en-US"/>
        </w:rPr>
        <w:t>th</w:t>
      </w:r>
      <w:r>
        <w:rPr>
          <w:lang w:val="en-US"/>
        </w:rPr>
        <w:t xml:space="preserve"> century biological </w:t>
      </w:r>
      <w:r w:rsidR="00586A4B">
        <w:rPr>
          <w:lang w:val="en-US"/>
        </w:rPr>
        <w:t xml:space="preserve">theories. However, they did have a major impact on the legal system as measures such as involuntary sterilization and lengthy incarceration for “defectives” were passed in many jurisdictions </w:t>
      </w:r>
    </w:p>
    <w:p w:rsidR="00EF6DC8" w:rsidRDefault="00EF6DC8" w:rsidP="008E121A">
      <w:pPr>
        <w:pStyle w:val="NoSpacing"/>
        <w:numPr>
          <w:ilvl w:val="0"/>
          <w:numId w:val="21"/>
        </w:numPr>
        <w:rPr>
          <w:lang w:val="en-US"/>
        </w:rPr>
      </w:pPr>
      <w:r>
        <w:rPr>
          <w:lang w:val="en-US"/>
        </w:rPr>
        <w:t>Types of offenders (Lombroso):</w:t>
      </w:r>
    </w:p>
    <w:p w:rsidR="00EF6DC8" w:rsidRDefault="00EF6DC8" w:rsidP="008E121A">
      <w:pPr>
        <w:pStyle w:val="NoSpacing"/>
        <w:numPr>
          <w:ilvl w:val="0"/>
          <w:numId w:val="23"/>
        </w:numPr>
        <w:rPr>
          <w:lang w:val="en-US"/>
        </w:rPr>
      </w:pPr>
      <w:r>
        <w:rPr>
          <w:lang w:val="en-US"/>
        </w:rPr>
        <w:t>Born</w:t>
      </w:r>
    </w:p>
    <w:p w:rsidR="00EF6DC8" w:rsidRDefault="00EF6DC8" w:rsidP="008E121A">
      <w:pPr>
        <w:pStyle w:val="NoSpacing"/>
        <w:numPr>
          <w:ilvl w:val="0"/>
          <w:numId w:val="23"/>
        </w:numPr>
        <w:rPr>
          <w:lang w:val="en-US"/>
        </w:rPr>
      </w:pPr>
      <w:r>
        <w:rPr>
          <w:lang w:val="en-US"/>
        </w:rPr>
        <w:lastRenderedPageBreak/>
        <w:t xml:space="preserve">Occasional </w:t>
      </w:r>
    </w:p>
    <w:p w:rsidR="00EF6DC8" w:rsidRDefault="00EF6DC8" w:rsidP="008E121A">
      <w:pPr>
        <w:pStyle w:val="NoSpacing"/>
        <w:numPr>
          <w:ilvl w:val="0"/>
          <w:numId w:val="23"/>
        </w:numPr>
        <w:rPr>
          <w:lang w:val="en-US"/>
        </w:rPr>
      </w:pPr>
      <w:r>
        <w:rPr>
          <w:lang w:val="en-US"/>
        </w:rPr>
        <w:t>Epileptics (disability, atavistic)</w:t>
      </w:r>
    </w:p>
    <w:p w:rsidR="00EF6DC8" w:rsidRDefault="00796A69" w:rsidP="008E121A">
      <w:pPr>
        <w:pStyle w:val="NoSpacing"/>
        <w:numPr>
          <w:ilvl w:val="0"/>
          <w:numId w:val="23"/>
        </w:numPr>
        <w:rPr>
          <w:lang w:val="en-US"/>
        </w:rPr>
      </w:pPr>
      <w:r>
        <w:rPr>
          <w:lang w:val="en-US"/>
        </w:rPr>
        <w:t xml:space="preserve">Criminal insane </w:t>
      </w:r>
    </w:p>
    <w:p w:rsidR="00796A69" w:rsidRDefault="00796A69" w:rsidP="008E121A">
      <w:pPr>
        <w:pStyle w:val="NoSpacing"/>
        <w:numPr>
          <w:ilvl w:val="0"/>
          <w:numId w:val="23"/>
        </w:numPr>
        <w:rPr>
          <w:lang w:val="en-US"/>
        </w:rPr>
      </w:pPr>
      <w:r>
        <w:rPr>
          <w:lang w:val="en-US"/>
        </w:rPr>
        <w:t>Criminals of passion (lack criminal stigmata, commit crime because of noble and powerful motives such as love or politics)</w:t>
      </w:r>
    </w:p>
    <w:p w:rsidR="00796A69" w:rsidRDefault="00796A69" w:rsidP="008E121A">
      <w:pPr>
        <w:pStyle w:val="NoSpacing"/>
        <w:numPr>
          <w:ilvl w:val="0"/>
          <w:numId w:val="23"/>
        </w:numPr>
        <w:rPr>
          <w:lang w:val="en-US"/>
        </w:rPr>
      </w:pPr>
      <w:proofErr w:type="spellStart"/>
      <w:r>
        <w:rPr>
          <w:lang w:val="en-US"/>
        </w:rPr>
        <w:t>Criminaloids</w:t>
      </w:r>
      <w:proofErr w:type="spellEnd"/>
      <w:r>
        <w:rPr>
          <w:lang w:val="en-US"/>
        </w:rPr>
        <w:t xml:space="preserve"> (felt that precipitating factors other than biological ones caused criminality among this group) </w:t>
      </w:r>
    </w:p>
    <w:p w:rsidR="00796A69" w:rsidRDefault="00796A69" w:rsidP="008E121A">
      <w:pPr>
        <w:pStyle w:val="NoSpacing"/>
        <w:numPr>
          <w:ilvl w:val="0"/>
          <w:numId w:val="24"/>
        </w:numPr>
        <w:rPr>
          <w:lang w:val="en-US"/>
        </w:rPr>
      </w:pPr>
      <w:r>
        <w:rPr>
          <w:lang w:val="en-US"/>
        </w:rPr>
        <w:t>Early theories of crime:</w:t>
      </w:r>
    </w:p>
    <w:p w:rsidR="00796A69" w:rsidRDefault="00796A69" w:rsidP="008E121A">
      <w:pPr>
        <w:pStyle w:val="NoSpacing"/>
        <w:numPr>
          <w:ilvl w:val="0"/>
          <w:numId w:val="25"/>
        </w:numPr>
        <w:rPr>
          <w:lang w:val="en-US"/>
        </w:rPr>
      </w:pPr>
      <w:r>
        <w:rPr>
          <w:lang w:val="en-US"/>
        </w:rPr>
        <w:t xml:space="preserve">Classical theory – </w:t>
      </w:r>
      <w:proofErr w:type="spellStart"/>
      <w:r>
        <w:rPr>
          <w:lang w:val="en-US"/>
        </w:rPr>
        <w:t>Beccaria</w:t>
      </w:r>
      <w:proofErr w:type="spellEnd"/>
      <w:r>
        <w:rPr>
          <w:lang w:val="en-US"/>
        </w:rPr>
        <w:t xml:space="preserve">, </w:t>
      </w:r>
      <w:proofErr w:type="spellStart"/>
      <w:r>
        <w:rPr>
          <w:lang w:val="en-US"/>
        </w:rPr>
        <w:t>Glueck</w:t>
      </w:r>
      <w:proofErr w:type="spellEnd"/>
      <w:r>
        <w:rPr>
          <w:lang w:val="en-US"/>
        </w:rPr>
        <w:t xml:space="preserve">, </w:t>
      </w:r>
      <w:proofErr w:type="spellStart"/>
      <w:r>
        <w:rPr>
          <w:lang w:val="en-US"/>
        </w:rPr>
        <w:t>Pollak</w:t>
      </w:r>
      <w:proofErr w:type="spellEnd"/>
      <w:r>
        <w:rPr>
          <w:lang w:val="en-US"/>
        </w:rPr>
        <w:t xml:space="preserve">. Humans were rational thinkers. Those who contemplated breaking the law considered the positive and negative consequences of their actions. A measured system of punishments was needed to deter crime </w:t>
      </w:r>
    </w:p>
    <w:p w:rsidR="00A2523F" w:rsidRDefault="00A2523F" w:rsidP="008E121A">
      <w:pPr>
        <w:pStyle w:val="NoSpacing"/>
        <w:numPr>
          <w:ilvl w:val="0"/>
          <w:numId w:val="25"/>
        </w:numPr>
        <w:rPr>
          <w:lang w:val="en-US"/>
        </w:rPr>
      </w:pPr>
      <w:r>
        <w:rPr>
          <w:lang w:val="en-US"/>
        </w:rPr>
        <w:t xml:space="preserve">Neoclassical theory – </w:t>
      </w:r>
      <w:proofErr w:type="spellStart"/>
      <w:r>
        <w:rPr>
          <w:lang w:val="en-US"/>
        </w:rPr>
        <w:t>Tarde</w:t>
      </w:r>
      <w:proofErr w:type="spellEnd"/>
      <w:r>
        <w:rPr>
          <w:lang w:val="en-US"/>
        </w:rPr>
        <w:t xml:space="preserve">. Helped to develop a more individualized system of criminal justice </w:t>
      </w:r>
    </w:p>
    <w:p w:rsidR="00A2523F" w:rsidRDefault="00A2523F" w:rsidP="008E121A">
      <w:pPr>
        <w:pStyle w:val="NoSpacing"/>
        <w:numPr>
          <w:ilvl w:val="0"/>
          <w:numId w:val="25"/>
        </w:numPr>
        <w:rPr>
          <w:lang w:val="en-US"/>
        </w:rPr>
      </w:pPr>
      <w:r>
        <w:rPr>
          <w:lang w:val="en-US"/>
        </w:rPr>
        <w:t xml:space="preserve">Statistical school – </w:t>
      </w:r>
      <w:proofErr w:type="spellStart"/>
      <w:r>
        <w:rPr>
          <w:lang w:val="en-US"/>
        </w:rPr>
        <w:t>Guerry</w:t>
      </w:r>
      <w:proofErr w:type="spellEnd"/>
      <w:r>
        <w:rPr>
          <w:lang w:val="en-US"/>
        </w:rPr>
        <w:t xml:space="preserve">, </w:t>
      </w:r>
      <w:proofErr w:type="spellStart"/>
      <w:r>
        <w:rPr>
          <w:lang w:val="en-US"/>
        </w:rPr>
        <w:t>Quetelet</w:t>
      </w:r>
      <w:proofErr w:type="spellEnd"/>
      <w:r>
        <w:rPr>
          <w:lang w:val="en-US"/>
        </w:rPr>
        <w:t xml:space="preserve">, Mayhew. Explored the social causes of crime. Related structural factors such as inequality to crime </w:t>
      </w:r>
    </w:p>
    <w:p w:rsidR="00A2523F" w:rsidRDefault="00A2523F" w:rsidP="008E121A">
      <w:pPr>
        <w:pStyle w:val="NoSpacing"/>
        <w:numPr>
          <w:ilvl w:val="0"/>
          <w:numId w:val="25"/>
        </w:numPr>
        <w:rPr>
          <w:lang w:val="en-US"/>
        </w:rPr>
      </w:pPr>
      <w:r>
        <w:rPr>
          <w:lang w:val="en-US"/>
        </w:rPr>
        <w:t xml:space="preserve">Positive school – Lombroso. Criminals were born, not made. They were atavisms who were less evolved than the law-abiding </w:t>
      </w:r>
    </w:p>
    <w:p w:rsidR="00A2523F" w:rsidRPr="00A2523F" w:rsidRDefault="00A2523F" w:rsidP="008E121A">
      <w:pPr>
        <w:pStyle w:val="NoSpacing"/>
        <w:numPr>
          <w:ilvl w:val="0"/>
          <w:numId w:val="25"/>
        </w:numPr>
        <w:rPr>
          <w:lang w:val="en-US"/>
        </w:rPr>
      </w:pPr>
      <w:r>
        <w:rPr>
          <w:lang w:val="en-US"/>
        </w:rPr>
        <w:t>Early 20</w:t>
      </w:r>
      <w:r w:rsidRPr="00A2523F">
        <w:rPr>
          <w:vertAlign w:val="superscript"/>
          <w:lang w:val="en-US"/>
        </w:rPr>
        <w:t>th</w:t>
      </w:r>
      <w:r>
        <w:rPr>
          <w:lang w:val="en-US"/>
        </w:rPr>
        <w:t xml:space="preserve"> century biological – Goring, Hooton, Sheldon, Goddard. Related criminality to several types of theories of biological inferiority including intelligence and body shape </w:t>
      </w:r>
    </w:p>
    <w:p w:rsidR="00F8507D" w:rsidRDefault="00F8507D" w:rsidP="00F8507D">
      <w:pPr>
        <w:pStyle w:val="NoSpacing"/>
        <w:ind w:left="720"/>
        <w:rPr>
          <w:lang w:val="en-US"/>
        </w:rPr>
      </w:pPr>
    </w:p>
    <w:p w:rsidR="00F8507D" w:rsidRDefault="00F8507D" w:rsidP="00F8507D">
      <w:pPr>
        <w:pStyle w:val="NoSpacing"/>
        <w:rPr>
          <w:lang w:val="en-US"/>
        </w:rPr>
      </w:pPr>
      <w:r>
        <w:rPr>
          <w:lang w:val="en-US"/>
        </w:rPr>
        <w:t>Chapter 9</w:t>
      </w:r>
    </w:p>
    <w:p w:rsidR="00F8507D" w:rsidRDefault="001B24F4" w:rsidP="008E121A">
      <w:pPr>
        <w:pStyle w:val="NoSpacing"/>
        <w:numPr>
          <w:ilvl w:val="0"/>
          <w:numId w:val="21"/>
        </w:numPr>
        <w:rPr>
          <w:lang w:val="en-US"/>
        </w:rPr>
      </w:pPr>
      <w:r>
        <w:rPr>
          <w:u w:val="single"/>
          <w:lang w:val="en-US"/>
        </w:rPr>
        <w:t>Assumption of offender deficit:</w:t>
      </w:r>
      <w:r>
        <w:rPr>
          <w:lang w:val="en-US"/>
        </w:rPr>
        <w:t xml:space="preserve"> the view that offenders who break the law have some psychological deficit that distinguishes them from normal law-abiding citizens </w:t>
      </w:r>
    </w:p>
    <w:p w:rsidR="001B24F4" w:rsidRDefault="001B24F4" w:rsidP="008E121A">
      <w:pPr>
        <w:pStyle w:val="NoSpacing"/>
        <w:numPr>
          <w:ilvl w:val="0"/>
          <w:numId w:val="21"/>
        </w:numPr>
        <w:rPr>
          <w:lang w:val="en-US"/>
        </w:rPr>
      </w:pPr>
      <w:r>
        <w:rPr>
          <w:u w:val="single"/>
          <w:lang w:val="en-US"/>
        </w:rPr>
        <w:t>Assumption of discriminating traits:</w:t>
      </w:r>
      <w:r>
        <w:rPr>
          <w:lang w:val="en-US"/>
        </w:rPr>
        <w:t xml:space="preserve"> the view that offenders are distinguished from non-offenders by, for example, their high levels of impulsiveness and aggression </w:t>
      </w:r>
    </w:p>
    <w:p w:rsidR="001B24F4" w:rsidRDefault="001B24F4" w:rsidP="008E121A">
      <w:pPr>
        <w:pStyle w:val="NoSpacing"/>
        <w:numPr>
          <w:ilvl w:val="0"/>
          <w:numId w:val="21"/>
        </w:numPr>
        <w:rPr>
          <w:lang w:val="en-US"/>
        </w:rPr>
      </w:pPr>
      <w:r>
        <w:rPr>
          <w:u w:val="single"/>
          <w:lang w:val="en-US"/>
        </w:rPr>
        <w:t>Community psychology:</w:t>
      </w:r>
      <w:r>
        <w:rPr>
          <w:lang w:val="en-US"/>
        </w:rPr>
        <w:t xml:space="preserve"> a perspective that analyzes social problems, including crime, as largely a product of organizational and institutional characteristics of society. It is closely related to sociology </w:t>
      </w:r>
    </w:p>
    <w:p w:rsidR="001B24F4" w:rsidRDefault="001B24F4" w:rsidP="008E121A">
      <w:pPr>
        <w:pStyle w:val="NoSpacing"/>
        <w:numPr>
          <w:ilvl w:val="0"/>
          <w:numId w:val="21"/>
        </w:numPr>
        <w:rPr>
          <w:lang w:val="en-US"/>
        </w:rPr>
      </w:pPr>
      <w:r>
        <w:rPr>
          <w:u w:val="single"/>
          <w:lang w:val="en-US"/>
        </w:rPr>
        <w:t>Id:</w:t>
      </w:r>
      <w:r>
        <w:rPr>
          <w:lang w:val="en-US"/>
        </w:rPr>
        <w:t xml:space="preserve"> a psychoanalytical term that denotes the most inaccessible and primitive part of the mind. It is a reservoir of biological urges that strive continually for gratification. The ego mediates between the id and the superego (biological drives)</w:t>
      </w:r>
    </w:p>
    <w:p w:rsidR="001B24F4" w:rsidRDefault="001B24F4" w:rsidP="008E121A">
      <w:pPr>
        <w:pStyle w:val="NoSpacing"/>
        <w:numPr>
          <w:ilvl w:val="0"/>
          <w:numId w:val="21"/>
        </w:numPr>
        <w:rPr>
          <w:lang w:val="en-US"/>
        </w:rPr>
      </w:pPr>
      <w:r>
        <w:rPr>
          <w:u w:val="single"/>
          <w:lang w:val="en-US"/>
        </w:rPr>
        <w:t>Ego:</w:t>
      </w:r>
      <w:r>
        <w:rPr>
          <w:lang w:val="en-US"/>
        </w:rPr>
        <w:t xml:space="preserve"> a psychoanalytical term that denotes the rational part of the personality. It mediates between the id and the superego and I responsible for dealing with reality and making decisions (screens, directs, and controls impulses of the id and acts as a reality tester)</w:t>
      </w:r>
    </w:p>
    <w:p w:rsidR="001B24F4" w:rsidRDefault="001B24F4" w:rsidP="008E121A">
      <w:pPr>
        <w:pStyle w:val="NoSpacing"/>
        <w:numPr>
          <w:ilvl w:val="0"/>
          <w:numId w:val="21"/>
        </w:numPr>
        <w:rPr>
          <w:lang w:val="en-US"/>
        </w:rPr>
      </w:pPr>
      <w:r>
        <w:rPr>
          <w:u w:val="single"/>
          <w:lang w:val="en-US"/>
        </w:rPr>
        <w:t>Superego:</w:t>
      </w:r>
      <w:r>
        <w:rPr>
          <w:lang w:val="en-US"/>
        </w:rPr>
        <w:t xml:space="preserve"> a psychoanalytical term that denotes the ethical and moral dimensions of personality; an individual’s conscience. The ego mediates between the superego and the id (conscience) </w:t>
      </w:r>
    </w:p>
    <w:p w:rsidR="001B24F4" w:rsidRDefault="00CF117A" w:rsidP="008E121A">
      <w:pPr>
        <w:pStyle w:val="NoSpacing"/>
        <w:numPr>
          <w:ilvl w:val="0"/>
          <w:numId w:val="21"/>
        </w:numPr>
        <w:rPr>
          <w:lang w:val="en-US"/>
        </w:rPr>
      </w:pPr>
      <w:r>
        <w:rPr>
          <w:u w:val="single"/>
          <w:lang w:val="en-US"/>
        </w:rPr>
        <w:t>Socialization:</w:t>
      </w:r>
      <w:r>
        <w:rPr>
          <w:lang w:val="en-US"/>
        </w:rPr>
        <w:t xml:space="preserve"> the interactive process whereby individuals come to learn and internalize the culture of their society of group </w:t>
      </w:r>
    </w:p>
    <w:p w:rsidR="00CF117A" w:rsidRDefault="00CF117A" w:rsidP="008E121A">
      <w:pPr>
        <w:pStyle w:val="NoSpacing"/>
        <w:numPr>
          <w:ilvl w:val="0"/>
          <w:numId w:val="21"/>
        </w:numPr>
        <w:rPr>
          <w:lang w:val="en-US"/>
        </w:rPr>
      </w:pPr>
      <w:r>
        <w:rPr>
          <w:u w:val="single"/>
          <w:lang w:val="en-US"/>
        </w:rPr>
        <w:t>Moral development theory:</w:t>
      </w:r>
      <w:r>
        <w:rPr>
          <w:lang w:val="en-US"/>
        </w:rPr>
        <w:t xml:space="preserve"> refers generally to theories of individual psychology that investigates how moral reasoning emerges in the individual and develops as the individual matures </w:t>
      </w:r>
    </w:p>
    <w:p w:rsidR="00CF117A" w:rsidRDefault="00CF117A" w:rsidP="008E121A">
      <w:pPr>
        <w:pStyle w:val="NoSpacing"/>
        <w:numPr>
          <w:ilvl w:val="0"/>
          <w:numId w:val="21"/>
        </w:numPr>
        <w:rPr>
          <w:lang w:val="en-US"/>
        </w:rPr>
      </w:pPr>
      <w:r>
        <w:rPr>
          <w:u w:val="single"/>
          <w:lang w:val="en-US"/>
        </w:rPr>
        <w:t>Classical conditioning:</w:t>
      </w:r>
      <w:r>
        <w:rPr>
          <w:lang w:val="en-US"/>
        </w:rPr>
        <w:t xml:space="preserve"> a basic form of learning whereby a neutral stimulus is paired with another stimulus that naturally elicits a certain response; the neutral stimulus come to elicit the same response as the stimulus that automatically elicits the response </w:t>
      </w:r>
    </w:p>
    <w:p w:rsidR="00CF117A" w:rsidRDefault="00CF117A" w:rsidP="008E121A">
      <w:pPr>
        <w:pStyle w:val="NoSpacing"/>
        <w:numPr>
          <w:ilvl w:val="0"/>
          <w:numId w:val="21"/>
        </w:numPr>
        <w:rPr>
          <w:lang w:val="en-US"/>
        </w:rPr>
      </w:pPr>
      <w:r>
        <w:rPr>
          <w:u w:val="single"/>
          <w:lang w:val="en-US"/>
        </w:rPr>
        <w:t>Extraversion:</w:t>
      </w:r>
      <w:r>
        <w:rPr>
          <w:lang w:val="en-US"/>
        </w:rPr>
        <w:t xml:space="preserve"> a personality characteristic associated with sociability, impulsiveness, and aggression </w:t>
      </w:r>
    </w:p>
    <w:p w:rsidR="00CF117A" w:rsidRDefault="00CF117A" w:rsidP="008E121A">
      <w:pPr>
        <w:pStyle w:val="NoSpacing"/>
        <w:numPr>
          <w:ilvl w:val="0"/>
          <w:numId w:val="21"/>
        </w:numPr>
        <w:rPr>
          <w:lang w:val="en-US"/>
        </w:rPr>
      </w:pPr>
      <w:r>
        <w:rPr>
          <w:u w:val="single"/>
          <w:lang w:val="en-US"/>
        </w:rPr>
        <w:t>Modeling:</w:t>
      </w:r>
      <w:r>
        <w:rPr>
          <w:lang w:val="en-US"/>
        </w:rPr>
        <w:t xml:space="preserve"> a form of learning that occurs as a result of watching and imitating others </w:t>
      </w:r>
    </w:p>
    <w:p w:rsidR="00CF117A" w:rsidRDefault="00CF117A" w:rsidP="008E121A">
      <w:pPr>
        <w:pStyle w:val="NoSpacing"/>
        <w:numPr>
          <w:ilvl w:val="0"/>
          <w:numId w:val="21"/>
        </w:numPr>
        <w:rPr>
          <w:lang w:val="en-US"/>
        </w:rPr>
      </w:pPr>
      <w:r>
        <w:rPr>
          <w:u w:val="single"/>
          <w:lang w:val="en-US"/>
        </w:rPr>
        <w:lastRenderedPageBreak/>
        <w:t>Automatic reactivity:</w:t>
      </w:r>
      <w:r>
        <w:rPr>
          <w:lang w:val="en-US"/>
        </w:rPr>
        <w:t xml:space="preserve"> a measurement of the extent to which an individual’s physical organism reacts to external stimuli </w:t>
      </w:r>
    </w:p>
    <w:p w:rsidR="00CF117A" w:rsidRDefault="00CF117A" w:rsidP="008E121A">
      <w:pPr>
        <w:pStyle w:val="NoSpacing"/>
        <w:numPr>
          <w:ilvl w:val="0"/>
          <w:numId w:val="21"/>
        </w:numPr>
        <w:rPr>
          <w:lang w:val="en-US"/>
        </w:rPr>
      </w:pPr>
      <w:r>
        <w:rPr>
          <w:u w:val="single"/>
          <w:lang w:val="en-US"/>
        </w:rPr>
        <w:t>Operant conditioning:</w:t>
      </w:r>
      <w:r>
        <w:rPr>
          <w:lang w:val="en-US"/>
        </w:rPr>
        <w:t xml:space="preserve"> the basic process by which an individual’s behavior is shaped by reinforcement or punishment </w:t>
      </w:r>
    </w:p>
    <w:p w:rsidR="00CF117A" w:rsidRDefault="00CF117A" w:rsidP="008E121A">
      <w:pPr>
        <w:pStyle w:val="NoSpacing"/>
        <w:numPr>
          <w:ilvl w:val="0"/>
          <w:numId w:val="21"/>
        </w:numPr>
        <w:rPr>
          <w:lang w:val="en-US"/>
        </w:rPr>
      </w:pPr>
      <w:r>
        <w:rPr>
          <w:u w:val="single"/>
          <w:lang w:val="en-US"/>
        </w:rPr>
        <w:t>Token economy:</w:t>
      </w:r>
      <w:r>
        <w:rPr>
          <w:lang w:val="en-US"/>
        </w:rPr>
        <w:t xml:space="preserve"> a behavior therapy procedure based on operant learning principles. Individuals are rewarded (reinforced) for positive or appropriate behavior and are discipline (punished) for negative or inappropriate behavior </w:t>
      </w:r>
    </w:p>
    <w:p w:rsidR="00CF117A" w:rsidRDefault="00CF117A" w:rsidP="008E121A">
      <w:pPr>
        <w:pStyle w:val="NoSpacing"/>
        <w:numPr>
          <w:ilvl w:val="0"/>
          <w:numId w:val="21"/>
        </w:numPr>
        <w:rPr>
          <w:lang w:val="en-US"/>
        </w:rPr>
      </w:pPr>
      <w:r>
        <w:rPr>
          <w:u w:val="single"/>
          <w:lang w:val="en-US"/>
        </w:rPr>
        <w:t>Antisocial Personality Disorder:</w:t>
      </w:r>
      <w:r>
        <w:rPr>
          <w:lang w:val="en-US"/>
        </w:rPr>
        <w:t xml:space="preserve"> a personality disorder that involve disregard for the rights of others, as well as impulsive, irresponsible, and aggressive behavior </w:t>
      </w:r>
    </w:p>
    <w:p w:rsidR="00016082" w:rsidRDefault="00016082" w:rsidP="008E121A">
      <w:pPr>
        <w:pStyle w:val="NoSpacing"/>
        <w:numPr>
          <w:ilvl w:val="0"/>
          <w:numId w:val="21"/>
        </w:numPr>
        <w:rPr>
          <w:lang w:val="en-US"/>
        </w:rPr>
      </w:pPr>
      <w:r>
        <w:rPr>
          <w:lang w:val="en-US"/>
        </w:rPr>
        <w:t>Kohlberg’s theory of moral development:</w:t>
      </w:r>
    </w:p>
    <w:p w:rsidR="00016082" w:rsidRDefault="00016082" w:rsidP="008E121A">
      <w:pPr>
        <w:pStyle w:val="NoSpacing"/>
        <w:numPr>
          <w:ilvl w:val="0"/>
          <w:numId w:val="26"/>
        </w:numPr>
        <w:rPr>
          <w:lang w:val="en-US"/>
        </w:rPr>
      </w:pPr>
      <w:r>
        <w:rPr>
          <w:lang w:val="en-US"/>
        </w:rPr>
        <w:t>Preconventional – egocentric (what happens to me?)</w:t>
      </w:r>
    </w:p>
    <w:p w:rsidR="00016082" w:rsidRDefault="00016082" w:rsidP="008E121A">
      <w:pPr>
        <w:pStyle w:val="NoSpacing"/>
        <w:numPr>
          <w:ilvl w:val="0"/>
          <w:numId w:val="27"/>
        </w:numPr>
        <w:rPr>
          <w:lang w:val="en-US"/>
        </w:rPr>
      </w:pPr>
      <w:r>
        <w:rPr>
          <w:lang w:val="en-US"/>
        </w:rPr>
        <w:t xml:space="preserve">Punishment </w:t>
      </w:r>
    </w:p>
    <w:p w:rsidR="00016082" w:rsidRDefault="00016082" w:rsidP="008E121A">
      <w:pPr>
        <w:pStyle w:val="NoSpacing"/>
        <w:numPr>
          <w:ilvl w:val="0"/>
          <w:numId w:val="27"/>
        </w:numPr>
        <w:rPr>
          <w:lang w:val="en-US"/>
        </w:rPr>
      </w:pPr>
      <w:r>
        <w:rPr>
          <w:lang w:val="en-US"/>
        </w:rPr>
        <w:t xml:space="preserve">Instrumental hedonism </w:t>
      </w:r>
    </w:p>
    <w:p w:rsidR="00016082" w:rsidRDefault="00016082" w:rsidP="008E121A">
      <w:pPr>
        <w:pStyle w:val="NoSpacing"/>
        <w:numPr>
          <w:ilvl w:val="0"/>
          <w:numId w:val="26"/>
        </w:numPr>
        <w:rPr>
          <w:lang w:val="en-US"/>
        </w:rPr>
      </w:pPr>
      <w:r>
        <w:rPr>
          <w:lang w:val="en-US"/>
        </w:rPr>
        <w:t>Conventional – social expectations (what do others expect of me?)</w:t>
      </w:r>
    </w:p>
    <w:p w:rsidR="00016082" w:rsidRDefault="00016082" w:rsidP="008E121A">
      <w:pPr>
        <w:pStyle w:val="NoSpacing"/>
        <w:numPr>
          <w:ilvl w:val="0"/>
          <w:numId w:val="28"/>
        </w:numPr>
        <w:rPr>
          <w:lang w:val="en-US"/>
        </w:rPr>
      </w:pPr>
      <w:r>
        <w:rPr>
          <w:lang w:val="en-US"/>
        </w:rPr>
        <w:t>Approval of others</w:t>
      </w:r>
    </w:p>
    <w:p w:rsidR="00016082" w:rsidRDefault="00016082" w:rsidP="008E121A">
      <w:pPr>
        <w:pStyle w:val="NoSpacing"/>
        <w:numPr>
          <w:ilvl w:val="0"/>
          <w:numId w:val="28"/>
        </w:numPr>
        <w:rPr>
          <w:lang w:val="en-US"/>
        </w:rPr>
      </w:pPr>
      <w:r>
        <w:rPr>
          <w:lang w:val="en-US"/>
        </w:rPr>
        <w:t xml:space="preserve">Authority maintaining morality </w:t>
      </w:r>
    </w:p>
    <w:p w:rsidR="00016082" w:rsidRDefault="00016082" w:rsidP="008E121A">
      <w:pPr>
        <w:pStyle w:val="NoSpacing"/>
        <w:numPr>
          <w:ilvl w:val="0"/>
          <w:numId w:val="11"/>
        </w:numPr>
        <w:rPr>
          <w:lang w:val="en-US"/>
        </w:rPr>
      </w:pPr>
      <w:r>
        <w:rPr>
          <w:lang w:val="en-US"/>
        </w:rPr>
        <w:t>Postconventional – universality (what is best for all?)</w:t>
      </w:r>
    </w:p>
    <w:p w:rsidR="00016082" w:rsidRDefault="00016082" w:rsidP="008E121A">
      <w:pPr>
        <w:pStyle w:val="NoSpacing"/>
        <w:numPr>
          <w:ilvl w:val="0"/>
          <w:numId w:val="29"/>
        </w:numPr>
        <w:rPr>
          <w:lang w:val="en-US"/>
        </w:rPr>
      </w:pPr>
      <w:r>
        <w:rPr>
          <w:lang w:val="en-US"/>
        </w:rPr>
        <w:t>Democratically accepted law</w:t>
      </w:r>
    </w:p>
    <w:p w:rsidR="00016082" w:rsidRDefault="00016082" w:rsidP="008E121A">
      <w:pPr>
        <w:pStyle w:val="NoSpacing"/>
        <w:numPr>
          <w:ilvl w:val="0"/>
          <w:numId w:val="29"/>
        </w:numPr>
        <w:rPr>
          <w:lang w:val="en-US"/>
        </w:rPr>
      </w:pPr>
      <w:r>
        <w:rPr>
          <w:lang w:val="en-US"/>
        </w:rPr>
        <w:t xml:space="preserve">Principles of conscience </w:t>
      </w:r>
    </w:p>
    <w:p w:rsidR="000F579D" w:rsidRDefault="000F579D" w:rsidP="000F579D">
      <w:pPr>
        <w:pStyle w:val="NoSpacing"/>
        <w:rPr>
          <w:lang w:val="en-US"/>
        </w:rPr>
      </w:pPr>
      <w:r>
        <w:rPr>
          <w:lang w:val="en-US"/>
        </w:rPr>
        <w:t xml:space="preserve">Has been criticized from a feminist perspective for not adequately considering the different approaches of males (more justice-oriented) and females (more care-oriented) to morality </w:t>
      </w:r>
    </w:p>
    <w:p w:rsidR="00016082" w:rsidRDefault="00016082" w:rsidP="008E121A">
      <w:pPr>
        <w:pStyle w:val="NoSpacing"/>
        <w:numPr>
          <w:ilvl w:val="0"/>
          <w:numId w:val="30"/>
        </w:numPr>
        <w:rPr>
          <w:lang w:val="en-US"/>
        </w:rPr>
      </w:pPr>
      <w:r>
        <w:rPr>
          <w:lang w:val="en-US"/>
        </w:rPr>
        <w:t>Psychological theories:</w:t>
      </w:r>
    </w:p>
    <w:p w:rsidR="00016082" w:rsidRDefault="00016082" w:rsidP="008E121A">
      <w:pPr>
        <w:pStyle w:val="NoSpacing"/>
        <w:numPr>
          <w:ilvl w:val="0"/>
          <w:numId w:val="31"/>
        </w:numPr>
        <w:rPr>
          <w:lang w:val="en-US"/>
        </w:rPr>
      </w:pPr>
      <w:r>
        <w:rPr>
          <w:lang w:val="en-US"/>
        </w:rPr>
        <w:t xml:space="preserve">Psychoanalytical theory – Freud. Crime results when the ego and superego cannot control antisocial instincts of the id. This occurs because the individual has not been adequately socialized in early childhood </w:t>
      </w:r>
    </w:p>
    <w:p w:rsidR="00016082" w:rsidRDefault="00016082" w:rsidP="008E121A">
      <w:pPr>
        <w:pStyle w:val="NoSpacing"/>
        <w:numPr>
          <w:ilvl w:val="0"/>
          <w:numId w:val="31"/>
        </w:numPr>
        <w:rPr>
          <w:lang w:val="en-US"/>
        </w:rPr>
      </w:pPr>
      <w:r>
        <w:rPr>
          <w:lang w:val="en-US"/>
        </w:rPr>
        <w:t xml:space="preserve">Moral development theory – Piaget and Kohlberg. Each individual must go through a sequence of moral development. Those with a high level of moral development will be more likely to make responsible choices when faced with the opportunity to get involved in criminal behavior </w:t>
      </w:r>
    </w:p>
    <w:p w:rsidR="00016082" w:rsidRDefault="00DC4D48" w:rsidP="008E121A">
      <w:pPr>
        <w:pStyle w:val="NoSpacing"/>
        <w:numPr>
          <w:ilvl w:val="0"/>
          <w:numId w:val="31"/>
        </w:numPr>
        <w:rPr>
          <w:lang w:val="en-US"/>
        </w:rPr>
      </w:pPr>
      <w:r>
        <w:rPr>
          <w:lang w:val="en-US"/>
        </w:rPr>
        <w:t xml:space="preserve">Personality theory – </w:t>
      </w:r>
      <w:proofErr w:type="spellStart"/>
      <w:r>
        <w:rPr>
          <w:lang w:val="en-US"/>
        </w:rPr>
        <w:t>Eysenck</w:t>
      </w:r>
      <w:proofErr w:type="spellEnd"/>
      <w:r>
        <w:rPr>
          <w:lang w:val="en-US"/>
        </w:rPr>
        <w:t xml:space="preserve">. Law-abiding people must develop a conditioned fear of deviance. Those who become delinquents and criminals don’t develop this fear because they are less susceptible to conditioning </w:t>
      </w:r>
    </w:p>
    <w:p w:rsidR="00DC4D48" w:rsidRDefault="00DC4D48" w:rsidP="008E121A">
      <w:pPr>
        <w:pStyle w:val="NoSpacing"/>
        <w:numPr>
          <w:ilvl w:val="0"/>
          <w:numId w:val="31"/>
        </w:numPr>
        <w:rPr>
          <w:lang w:val="en-US"/>
        </w:rPr>
      </w:pPr>
      <w:r>
        <w:rPr>
          <w:lang w:val="en-US"/>
        </w:rPr>
        <w:t xml:space="preserve">Social learning theory – Bandura. Deviant behavior such as aggression can be learned through direct experience or through modeling the behavior of others </w:t>
      </w:r>
    </w:p>
    <w:p w:rsidR="00DC4D48" w:rsidRDefault="00DC4D48" w:rsidP="008E121A">
      <w:pPr>
        <w:pStyle w:val="NoSpacing"/>
        <w:numPr>
          <w:ilvl w:val="0"/>
          <w:numId w:val="31"/>
        </w:numPr>
        <w:rPr>
          <w:lang w:val="en-US"/>
        </w:rPr>
      </w:pPr>
      <w:r>
        <w:rPr>
          <w:lang w:val="en-US"/>
        </w:rPr>
        <w:t xml:space="preserve">Operant conditioning theory – Skinner. Individual behavior is shaped through both reinforcement and punishment. Behavior that is rewarded will tend to be continued; behavior that is punished will cease </w:t>
      </w:r>
    </w:p>
    <w:p w:rsidR="00DC4D48" w:rsidRDefault="00DC4D48" w:rsidP="008E121A">
      <w:pPr>
        <w:pStyle w:val="NoSpacing"/>
        <w:numPr>
          <w:ilvl w:val="0"/>
          <w:numId w:val="31"/>
        </w:numPr>
        <w:rPr>
          <w:lang w:val="en-US"/>
        </w:rPr>
      </w:pPr>
      <w:r>
        <w:rPr>
          <w:lang w:val="en-US"/>
        </w:rPr>
        <w:t xml:space="preserve">Psychopathy – </w:t>
      </w:r>
      <w:proofErr w:type="spellStart"/>
      <w:r>
        <w:rPr>
          <w:lang w:val="en-US"/>
        </w:rPr>
        <w:t>Cleckley</w:t>
      </w:r>
      <w:proofErr w:type="spellEnd"/>
      <w:r>
        <w:rPr>
          <w:lang w:val="en-US"/>
        </w:rPr>
        <w:t xml:space="preserve"> and Hare. Psychopaths seem to lack empathy for their victims and don’t feel guilt about their crimes. They don’t learn from their experience or fear the consequences of their behavior </w:t>
      </w:r>
    </w:p>
    <w:p w:rsidR="00DC4D48" w:rsidRDefault="00DC4D48" w:rsidP="008E121A">
      <w:pPr>
        <w:pStyle w:val="NoSpacing"/>
        <w:numPr>
          <w:ilvl w:val="0"/>
          <w:numId w:val="30"/>
        </w:numPr>
        <w:rPr>
          <w:lang w:val="en-US"/>
        </w:rPr>
      </w:pPr>
      <w:r>
        <w:rPr>
          <w:lang w:val="en-US"/>
        </w:rPr>
        <w:t xml:space="preserve">Psychological theory is primarily concerned with explanations of behavior at the level of the individual. Some psychological theories have been criticized for relying too much o trying to explain crime at the level of the individual and for not placing enough emphasis on environmental and situational factors </w:t>
      </w:r>
    </w:p>
    <w:p w:rsidR="00DC4D48" w:rsidRDefault="00DC4D48" w:rsidP="008E121A">
      <w:pPr>
        <w:pStyle w:val="NoSpacing"/>
        <w:numPr>
          <w:ilvl w:val="0"/>
          <w:numId w:val="30"/>
        </w:numPr>
        <w:rPr>
          <w:lang w:val="en-US"/>
        </w:rPr>
      </w:pPr>
      <w:r>
        <w:rPr>
          <w:lang w:val="en-US"/>
        </w:rPr>
        <w:t>Certain psychological perspectives, such as community psychology, view social problems from a “level of analysis” perspective. Such levels include individual, small-group, organizational, and institutional or community levels</w:t>
      </w:r>
    </w:p>
    <w:p w:rsidR="00DC4D48" w:rsidRDefault="000F579D" w:rsidP="008E121A">
      <w:pPr>
        <w:pStyle w:val="NoSpacing"/>
        <w:numPr>
          <w:ilvl w:val="0"/>
          <w:numId w:val="30"/>
        </w:numPr>
        <w:rPr>
          <w:lang w:val="en-US"/>
        </w:rPr>
      </w:pPr>
      <w:r>
        <w:rPr>
          <w:lang w:val="en-US"/>
        </w:rPr>
        <w:lastRenderedPageBreak/>
        <w:t xml:space="preserve">The premise for psychoanalytical theory is a series of 5 stages of development (oral, anal, phallic, latency, and genital) and 3 components of personality (id, ego, and superego). Psychoanalytic interpretations of criminality suggest that criminal behavior occurs when the ego and superego are unable to restrain the id </w:t>
      </w:r>
    </w:p>
    <w:p w:rsidR="000F579D" w:rsidRDefault="000F579D" w:rsidP="008E121A">
      <w:pPr>
        <w:pStyle w:val="NoSpacing"/>
        <w:numPr>
          <w:ilvl w:val="0"/>
          <w:numId w:val="30"/>
        </w:numPr>
        <w:rPr>
          <w:lang w:val="en-US"/>
        </w:rPr>
      </w:pPr>
      <w:proofErr w:type="spellStart"/>
      <w:r>
        <w:rPr>
          <w:lang w:val="en-US"/>
        </w:rPr>
        <w:t>Eysenck’s</w:t>
      </w:r>
      <w:proofErr w:type="spellEnd"/>
      <w:r>
        <w:rPr>
          <w:lang w:val="en-US"/>
        </w:rPr>
        <w:t xml:space="preserve"> theory of crime and personality is based on the premise of classical conditioning. Proposed 3 dimensions of personality (1) extraversion (2) neuroticism – psychiatric concept of neurosis. Anxiety, restlessness, and other emotional responses. Opposite is referred to stability (3) psychoticism – hostile, lacking in sympathy, unfriendly, untrustful, odd, unemotional, unhelpful, antisocial, bloody-minded, paranoid ideas that people re against him or her</w:t>
      </w:r>
    </w:p>
    <w:p w:rsidR="00AF1D87" w:rsidRDefault="00AF1D87" w:rsidP="008E121A">
      <w:pPr>
        <w:pStyle w:val="NoSpacing"/>
        <w:numPr>
          <w:ilvl w:val="0"/>
          <w:numId w:val="30"/>
        </w:numPr>
        <w:rPr>
          <w:lang w:val="en-US"/>
        </w:rPr>
      </w:pPr>
      <w:r>
        <w:rPr>
          <w:lang w:val="en-US"/>
        </w:rPr>
        <w:t xml:space="preserve">Social learning theory integrates sociology and psychology in explaining criminal behavior. Modeling is an important aspect of social learning theory. Family, subcultural influences (peers), and symbolic modeling (media) are all important sources from which n individual can learn aggressive behavior. Deterrence, on the other hand, can occur through legal sanction, social sanction and self-sanction </w:t>
      </w:r>
    </w:p>
    <w:p w:rsidR="00AF1D87" w:rsidRDefault="00AF1D87" w:rsidP="008E121A">
      <w:pPr>
        <w:pStyle w:val="NoSpacing"/>
        <w:numPr>
          <w:ilvl w:val="0"/>
          <w:numId w:val="30"/>
        </w:numPr>
        <w:rPr>
          <w:lang w:val="en-US"/>
        </w:rPr>
      </w:pPr>
      <w:r>
        <w:rPr>
          <w:lang w:val="en-US"/>
        </w:rPr>
        <w:t>Operant conditioning is a subset of learning theory that has been proposed to explain criminal behavior. Reinforcement and punishment are theorized to play a large part in strengthening or weakening criminal behaviors. A token economy is one method that has been used to change existing behavioral interactions of individuals</w:t>
      </w:r>
    </w:p>
    <w:p w:rsidR="00AF1D87" w:rsidRDefault="00AF1D87" w:rsidP="008E121A">
      <w:pPr>
        <w:pStyle w:val="NoSpacing"/>
        <w:numPr>
          <w:ilvl w:val="0"/>
          <w:numId w:val="30"/>
        </w:numPr>
        <w:rPr>
          <w:lang w:val="en-US"/>
        </w:rPr>
      </w:pPr>
      <w:r>
        <w:rPr>
          <w:lang w:val="en-US"/>
        </w:rPr>
        <w:t xml:space="preserve">Antisocial Personality Disorder is a diagnostic label that refers to a cluster of traits that underlie a pervasive pattern of disregard for the rights of others. </w:t>
      </w:r>
      <w:r w:rsidR="00A21B3B">
        <w:rPr>
          <w:lang w:val="en-US"/>
        </w:rPr>
        <w:t xml:space="preserve">Such traits include lying, stealing, fighting, and truancy. Behaviors that may be characteristic of this disorder include excessive drinking or the use of illicit substances, aggressive sexual behavior, inconsistent work performance, and a failure to accept social norms with respect to lawful behavior </w:t>
      </w:r>
    </w:p>
    <w:p w:rsidR="00A21B3B" w:rsidRDefault="00A21B3B" w:rsidP="008E121A">
      <w:pPr>
        <w:pStyle w:val="NoSpacing"/>
        <w:numPr>
          <w:ilvl w:val="0"/>
          <w:numId w:val="30"/>
        </w:numPr>
        <w:rPr>
          <w:lang w:val="en-US"/>
        </w:rPr>
      </w:pPr>
      <w:r>
        <w:rPr>
          <w:lang w:val="en-US"/>
        </w:rPr>
        <w:t xml:space="preserve">Psychopathy is a term that is often confused with antisocial personality. Psychopathy refers to a pattern of behavioral features that are similar to those associated with APD. However, in addition to these behavioral features, psychopathic individuals also display certain attitudinal features such as grandiosity, glib and superficial charm, lack of empathy, and a lack of remorse, guilt, or shame </w:t>
      </w:r>
    </w:p>
    <w:p w:rsidR="00A21B3B" w:rsidRDefault="00A21B3B" w:rsidP="008E121A">
      <w:pPr>
        <w:pStyle w:val="NoSpacing"/>
        <w:numPr>
          <w:ilvl w:val="0"/>
          <w:numId w:val="30"/>
        </w:numPr>
        <w:rPr>
          <w:lang w:val="en-US"/>
        </w:rPr>
      </w:pPr>
      <w:r>
        <w:rPr>
          <w:lang w:val="en-US"/>
        </w:rPr>
        <w:t xml:space="preserve">The majority of criminals don’t display any symptoms of mental illness. The prevalence of mental illness in jails and prisons is difficult to assess. However, some studies have estimated it to be between 5 and 12% for severe disorders and between 16 and 67% for any mental disorder </w:t>
      </w:r>
    </w:p>
    <w:p w:rsidR="009F3670" w:rsidRDefault="009F3670" w:rsidP="008E121A">
      <w:pPr>
        <w:pStyle w:val="NoSpacing"/>
        <w:numPr>
          <w:ilvl w:val="0"/>
          <w:numId w:val="30"/>
        </w:numPr>
        <w:rPr>
          <w:lang w:val="en-US"/>
        </w:rPr>
      </w:pPr>
      <w:r>
        <w:rPr>
          <w:lang w:val="en-US"/>
        </w:rPr>
        <w:t xml:space="preserve">Behavior that can be derived from psychoanalytical theory (Warren and </w:t>
      </w:r>
      <w:proofErr w:type="spellStart"/>
      <w:r>
        <w:rPr>
          <w:lang w:val="en-US"/>
        </w:rPr>
        <w:t>Hindelang</w:t>
      </w:r>
      <w:proofErr w:type="spellEnd"/>
      <w:r>
        <w:rPr>
          <w:lang w:val="en-US"/>
        </w:rPr>
        <w:t xml:space="preserve">): </w:t>
      </w:r>
    </w:p>
    <w:p w:rsidR="009F3670" w:rsidRDefault="009F3670" w:rsidP="008E121A">
      <w:pPr>
        <w:pStyle w:val="NoSpacing"/>
        <w:numPr>
          <w:ilvl w:val="0"/>
          <w:numId w:val="32"/>
        </w:numPr>
        <w:rPr>
          <w:lang w:val="en-US"/>
        </w:rPr>
      </w:pPr>
      <w:r>
        <w:rPr>
          <w:lang w:val="en-US"/>
        </w:rPr>
        <w:t>Neurosis</w:t>
      </w:r>
    </w:p>
    <w:p w:rsidR="009F3670" w:rsidRDefault="009F3670" w:rsidP="008E121A">
      <w:pPr>
        <w:pStyle w:val="NoSpacing"/>
        <w:numPr>
          <w:ilvl w:val="0"/>
          <w:numId w:val="32"/>
        </w:numPr>
        <w:rPr>
          <w:lang w:val="en-US"/>
        </w:rPr>
      </w:pPr>
      <w:r>
        <w:rPr>
          <w:lang w:val="en-US"/>
        </w:rPr>
        <w:t xml:space="preserve">Compulsive need for punishment in order to alleviate guilt feelings and anxiety stemming from unconscious strivings </w:t>
      </w:r>
    </w:p>
    <w:p w:rsidR="008E121A" w:rsidRDefault="008E121A" w:rsidP="008E121A">
      <w:pPr>
        <w:pStyle w:val="NoSpacing"/>
        <w:numPr>
          <w:ilvl w:val="0"/>
          <w:numId w:val="32"/>
        </w:numPr>
        <w:rPr>
          <w:lang w:val="en-US"/>
        </w:rPr>
      </w:pPr>
      <w:r>
        <w:rPr>
          <w:lang w:val="en-US"/>
        </w:rPr>
        <w:t xml:space="preserve">Obtaining gratification of needs and desires not met inside the family </w:t>
      </w:r>
    </w:p>
    <w:p w:rsidR="008E121A" w:rsidRDefault="008E121A" w:rsidP="008E121A">
      <w:pPr>
        <w:pStyle w:val="NoSpacing"/>
        <w:numPr>
          <w:ilvl w:val="0"/>
          <w:numId w:val="32"/>
        </w:numPr>
        <w:rPr>
          <w:lang w:val="en-US"/>
        </w:rPr>
      </w:pPr>
      <w:r>
        <w:rPr>
          <w:lang w:val="en-US"/>
        </w:rPr>
        <w:t xml:space="preserve">Due to traumatic events whose memory has been repressed </w:t>
      </w:r>
    </w:p>
    <w:p w:rsidR="008E121A" w:rsidRPr="009F3670" w:rsidRDefault="008E121A" w:rsidP="008E121A">
      <w:pPr>
        <w:pStyle w:val="NoSpacing"/>
        <w:numPr>
          <w:ilvl w:val="0"/>
          <w:numId w:val="32"/>
        </w:numPr>
        <w:rPr>
          <w:lang w:val="en-US"/>
        </w:rPr>
      </w:pPr>
      <w:r>
        <w:rPr>
          <w:lang w:val="en-US"/>
        </w:rPr>
        <w:t xml:space="preserve">May be an expression of displaced hostility </w:t>
      </w:r>
    </w:p>
    <w:p w:rsidR="00F8507D" w:rsidRDefault="00F8507D" w:rsidP="00F8507D">
      <w:pPr>
        <w:pStyle w:val="NoSpacing"/>
        <w:rPr>
          <w:lang w:val="en-US"/>
        </w:rPr>
      </w:pPr>
    </w:p>
    <w:p w:rsidR="00F8507D" w:rsidRDefault="00F8507D" w:rsidP="00F8507D">
      <w:pPr>
        <w:pStyle w:val="NoSpacing"/>
        <w:rPr>
          <w:lang w:val="en-US"/>
        </w:rPr>
      </w:pPr>
      <w:r>
        <w:rPr>
          <w:lang w:val="en-US"/>
        </w:rPr>
        <w:t>Chapter 13</w:t>
      </w:r>
    </w:p>
    <w:p w:rsidR="007E79D4" w:rsidRDefault="007E79D4" w:rsidP="007E79D4">
      <w:pPr>
        <w:pStyle w:val="NoSpacing"/>
        <w:numPr>
          <w:ilvl w:val="0"/>
          <w:numId w:val="33"/>
        </w:numPr>
        <w:rPr>
          <w:lang w:val="en-US"/>
        </w:rPr>
      </w:pPr>
      <w:r>
        <w:rPr>
          <w:u w:val="single"/>
          <w:lang w:val="en-US"/>
        </w:rPr>
        <w:t>Interactionist theories:</w:t>
      </w:r>
      <w:r>
        <w:rPr>
          <w:lang w:val="en-US"/>
        </w:rPr>
        <w:t xml:space="preserve"> turn our attention to the smaller details of social life (interpersonal relationships and the meaning of those relationships)</w:t>
      </w:r>
    </w:p>
    <w:p w:rsidR="007E79D4" w:rsidRDefault="007E79D4" w:rsidP="007E79D4">
      <w:pPr>
        <w:pStyle w:val="NoSpacing"/>
        <w:numPr>
          <w:ilvl w:val="0"/>
          <w:numId w:val="33"/>
        </w:numPr>
        <w:rPr>
          <w:lang w:val="en-US"/>
        </w:rPr>
      </w:pPr>
      <w:r>
        <w:rPr>
          <w:u w:val="single"/>
          <w:lang w:val="en-US"/>
        </w:rPr>
        <w:t>Deviant career:</w:t>
      </w:r>
      <w:r>
        <w:rPr>
          <w:lang w:val="en-US"/>
        </w:rPr>
        <w:t xml:space="preserve"> the passage of an individual through the stages of one or more related deviant identities </w:t>
      </w:r>
    </w:p>
    <w:p w:rsidR="00F8507D" w:rsidRDefault="007E79D4" w:rsidP="008E121A">
      <w:pPr>
        <w:pStyle w:val="NoSpacing"/>
        <w:numPr>
          <w:ilvl w:val="0"/>
          <w:numId w:val="21"/>
        </w:numPr>
        <w:rPr>
          <w:lang w:val="en-US"/>
        </w:rPr>
      </w:pPr>
      <w:r>
        <w:rPr>
          <w:u w:val="single"/>
          <w:lang w:val="en-US"/>
        </w:rPr>
        <w:t>Symbolic interactionism:</w:t>
      </w:r>
      <w:r>
        <w:rPr>
          <w:lang w:val="en-US"/>
        </w:rPr>
        <w:t xml:space="preserve"> focuses on the dynamics of how people interpret social situations and negotiate the meaning of these situations with others. It differs from more structurally focused </w:t>
      </w:r>
      <w:r>
        <w:rPr>
          <w:lang w:val="en-US"/>
        </w:rPr>
        <w:lastRenderedPageBreak/>
        <w:t>perspectives in seeing individuals as actively creating the social world rather than just acting within the constraints of culture and social structure</w:t>
      </w:r>
    </w:p>
    <w:p w:rsidR="007E79D4" w:rsidRDefault="007E79D4" w:rsidP="008E121A">
      <w:pPr>
        <w:pStyle w:val="NoSpacing"/>
        <w:numPr>
          <w:ilvl w:val="0"/>
          <w:numId w:val="21"/>
        </w:numPr>
        <w:rPr>
          <w:lang w:val="en-US"/>
        </w:rPr>
      </w:pPr>
      <w:r>
        <w:rPr>
          <w:u w:val="single"/>
          <w:lang w:val="en-US"/>
        </w:rPr>
        <w:t>Labeling:</w:t>
      </w:r>
      <w:r>
        <w:rPr>
          <w:lang w:val="en-US"/>
        </w:rPr>
        <w:t xml:space="preserve"> according to labeling theory, deviance is not a quality of the act but of the label that others attach to it. This raises the question of who applies the label and who is labeled. The application of a label and the response of others to the label may result in a person becoming committed to a deviant identity </w:t>
      </w:r>
    </w:p>
    <w:p w:rsidR="007E79D4" w:rsidRDefault="007E79D4" w:rsidP="008E121A">
      <w:pPr>
        <w:pStyle w:val="NoSpacing"/>
        <w:numPr>
          <w:ilvl w:val="0"/>
          <w:numId w:val="21"/>
        </w:numPr>
        <w:rPr>
          <w:lang w:val="en-US"/>
        </w:rPr>
      </w:pPr>
      <w:r>
        <w:rPr>
          <w:u w:val="single"/>
          <w:lang w:val="en-US"/>
        </w:rPr>
        <w:t>Career:</w:t>
      </w:r>
      <w:r>
        <w:rPr>
          <w:lang w:val="en-US"/>
        </w:rPr>
        <w:t xml:space="preserve"> in common use, this refers to the sequence of stages through which people in a particular occupational sector move during the course of their employment. It has also been applied to the various stages of the personal involvement with criminal activity </w:t>
      </w:r>
    </w:p>
    <w:p w:rsidR="0072397A" w:rsidRDefault="0072397A" w:rsidP="008E121A">
      <w:pPr>
        <w:pStyle w:val="NoSpacing"/>
        <w:numPr>
          <w:ilvl w:val="0"/>
          <w:numId w:val="21"/>
        </w:numPr>
        <w:rPr>
          <w:lang w:val="en-US"/>
        </w:rPr>
      </w:pPr>
      <w:r>
        <w:rPr>
          <w:u w:val="single"/>
          <w:lang w:val="en-US"/>
        </w:rPr>
        <w:t>Primary deviation:</w:t>
      </w:r>
      <w:r>
        <w:rPr>
          <w:lang w:val="en-US"/>
        </w:rPr>
        <w:t xml:space="preserve"> occurs when an individual commits deviant acts but fails adopt a primary self-identity as a deviant </w:t>
      </w:r>
    </w:p>
    <w:p w:rsidR="0072397A" w:rsidRDefault="0072397A" w:rsidP="008E121A">
      <w:pPr>
        <w:pStyle w:val="NoSpacing"/>
        <w:numPr>
          <w:ilvl w:val="0"/>
          <w:numId w:val="21"/>
        </w:numPr>
        <w:rPr>
          <w:lang w:val="en-US"/>
        </w:rPr>
      </w:pPr>
      <w:r>
        <w:rPr>
          <w:u w:val="single"/>
          <w:lang w:val="en-US"/>
        </w:rPr>
        <w:t>Secondary deviation:</w:t>
      </w:r>
      <w:r>
        <w:rPr>
          <w:lang w:val="en-US"/>
        </w:rPr>
        <w:t xml:space="preserve"> occurs when an individual accepts the label of deviant. The result is adoption of a deviant self-identity that confirms and stabilizes the deviant lifestyle </w:t>
      </w:r>
    </w:p>
    <w:p w:rsidR="0072397A" w:rsidRDefault="0072397A" w:rsidP="008E121A">
      <w:pPr>
        <w:pStyle w:val="NoSpacing"/>
        <w:numPr>
          <w:ilvl w:val="0"/>
          <w:numId w:val="21"/>
        </w:numPr>
        <w:rPr>
          <w:lang w:val="en-US"/>
        </w:rPr>
      </w:pPr>
      <w:r>
        <w:rPr>
          <w:u w:val="single"/>
          <w:lang w:val="en-US"/>
        </w:rPr>
        <w:t>Drift:</w:t>
      </w:r>
      <w:r>
        <w:rPr>
          <w:lang w:val="en-US"/>
        </w:rPr>
        <w:t xml:space="preserve"> a psychological state of weak normative attachment to either deviant or conventional ways </w:t>
      </w:r>
    </w:p>
    <w:p w:rsidR="0072397A" w:rsidRDefault="0072397A" w:rsidP="008E121A">
      <w:pPr>
        <w:pStyle w:val="NoSpacing"/>
        <w:numPr>
          <w:ilvl w:val="0"/>
          <w:numId w:val="21"/>
        </w:numPr>
        <w:rPr>
          <w:lang w:val="en-US"/>
        </w:rPr>
      </w:pPr>
      <w:r>
        <w:rPr>
          <w:u w:val="single"/>
          <w:lang w:val="en-US"/>
        </w:rPr>
        <w:t>Moral rhetoric:</w:t>
      </w:r>
      <w:r>
        <w:rPr>
          <w:lang w:val="en-US"/>
        </w:rPr>
        <w:t xml:space="preserve"> in the study of crime, this is the set of claims and assertions deviants make to justify their deviant behavior. The moral rhetoric of group is an important component of socialization into a deviant identity </w:t>
      </w:r>
    </w:p>
    <w:p w:rsidR="0072397A" w:rsidRDefault="0072397A" w:rsidP="008E121A">
      <w:pPr>
        <w:pStyle w:val="NoSpacing"/>
        <w:numPr>
          <w:ilvl w:val="0"/>
          <w:numId w:val="21"/>
        </w:numPr>
        <w:rPr>
          <w:lang w:val="en-US"/>
        </w:rPr>
      </w:pPr>
      <w:r>
        <w:rPr>
          <w:u w:val="single"/>
          <w:lang w:val="en-US"/>
        </w:rPr>
        <w:t>Stigma:</w:t>
      </w:r>
      <w:r>
        <w:rPr>
          <w:lang w:val="en-US"/>
        </w:rPr>
        <w:t xml:space="preserve"> as used by Erving </w:t>
      </w:r>
      <w:proofErr w:type="spellStart"/>
      <w:r>
        <w:rPr>
          <w:lang w:val="en-US"/>
        </w:rPr>
        <w:t>Goffman</w:t>
      </w:r>
      <w:proofErr w:type="spellEnd"/>
      <w:r>
        <w:rPr>
          <w:lang w:val="en-US"/>
        </w:rPr>
        <w:t xml:space="preserve">, a personal characteristic that is negatively evaluated by others and thus distorts and discredits the public identity of the individual. For example, a prison record may become a stigmatized attribute. The stigma may lead to the adoption of a self-identity that incorporates the negative social evaluation </w:t>
      </w:r>
    </w:p>
    <w:p w:rsidR="0072397A" w:rsidRDefault="0072397A" w:rsidP="008E121A">
      <w:pPr>
        <w:pStyle w:val="NoSpacing"/>
        <w:numPr>
          <w:ilvl w:val="0"/>
          <w:numId w:val="21"/>
        </w:numPr>
        <w:rPr>
          <w:lang w:val="en-US"/>
        </w:rPr>
      </w:pPr>
      <w:r>
        <w:rPr>
          <w:u w:val="single"/>
          <w:lang w:val="en-US"/>
        </w:rPr>
        <w:t>Moral entrepreneur:</w:t>
      </w:r>
      <w:r>
        <w:rPr>
          <w:lang w:val="en-US"/>
        </w:rPr>
        <w:t xml:space="preserve"> someone who defines new rules and law of who advocates stricter enforcement of existing laws. Often such entrepreneurs have a financial or organizational interest in particular definitions or application of laws </w:t>
      </w:r>
    </w:p>
    <w:p w:rsidR="0072397A" w:rsidRDefault="0072397A" w:rsidP="008E121A">
      <w:pPr>
        <w:pStyle w:val="NoSpacing"/>
        <w:numPr>
          <w:ilvl w:val="0"/>
          <w:numId w:val="21"/>
        </w:numPr>
        <w:rPr>
          <w:lang w:val="en-US"/>
        </w:rPr>
      </w:pPr>
      <w:r>
        <w:rPr>
          <w:u w:val="single"/>
          <w:lang w:val="en-US"/>
        </w:rPr>
        <w:t>Empirical evidence:</w:t>
      </w:r>
      <w:r>
        <w:rPr>
          <w:lang w:val="en-US"/>
        </w:rPr>
        <w:t xml:space="preserve"> evidence as observed through the sense, it can be seen, touched, heard, smelled, tasted, and to some extent, measured. This is the only form of scientifically acceptable evidence </w:t>
      </w:r>
    </w:p>
    <w:p w:rsidR="0072397A" w:rsidRDefault="000500F6" w:rsidP="008E121A">
      <w:pPr>
        <w:pStyle w:val="NoSpacing"/>
        <w:numPr>
          <w:ilvl w:val="0"/>
          <w:numId w:val="21"/>
        </w:numPr>
        <w:rPr>
          <w:lang w:val="en-US"/>
        </w:rPr>
      </w:pPr>
      <w:r>
        <w:rPr>
          <w:u w:val="single"/>
          <w:lang w:val="en-US"/>
        </w:rPr>
        <w:t>Ethnic group:</w:t>
      </w:r>
      <w:r>
        <w:rPr>
          <w:lang w:val="en-US"/>
        </w:rPr>
        <w:t xml:space="preserve"> a group of individuals having a common, distinctive subculture. Ethnic group differ from races by implying that values, norms, behavior, and language, not necessarily physical appearance, are important distinguishing characteristics </w:t>
      </w:r>
    </w:p>
    <w:p w:rsidR="000500F6" w:rsidRDefault="000500F6" w:rsidP="008E121A">
      <w:pPr>
        <w:pStyle w:val="NoSpacing"/>
        <w:numPr>
          <w:ilvl w:val="0"/>
          <w:numId w:val="21"/>
        </w:numPr>
        <w:rPr>
          <w:lang w:val="en-US"/>
        </w:rPr>
      </w:pPr>
      <w:r>
        <w:rPr>
          <w:u w:val="single"/>
          <w:lang w:val="en-US"/>
        </w:rPr>
        <w:t>Master status:</w:t>
      </w:r>
      <w:r>
        <w:rPr>
          <w:lang w:val="en-US"/>
        </w:rPr>
        <w:t xml:space="preserve"> a status overriding all others in perceived importance. Whatever other personal or social qualities individuals possess, they are judged primarily by this one attribute. Criminal exemplifies a master status that influences the community’s identification of an individual </w:t>
      </w:r>
    </w:p>
    <w:p w:rsidR="000500F6" w:rsidRDefault="000500F6" w:rsidP="008E121A">
      <w:pPr>
        <w:pStyle w:val="NoSpacing"/>
        <w:numPr>
          <w:ilvl w:val="0"/>
          <w:numId w:val="21"/>
        </w:numPr>
        <w:rPr>
          <w:lang w:val="en-US"/>
        </w:rPr>
      </w:pPr>
      <w:r>
        <w:rPr>
          <w:u w:val="single"/>
          <w:lang w:val="en-US"/>
        </w:rPr>
        <w:t>Career contingency:</w:t>
      </w:r>
      <w:r>
        <w:rPr>
          <w:lang w:val="en-US"/>
        </w:rPr>
        <w:t xml:space="preserve"> an unintended event, process, or situation that occurs by chance, beyond the control of the person pursuing the career</w:t>
      </w:r>
    </w:p>
    <w:p w:rsidR="000500F6" w:rsidRDefault="000500F6" w:rsidP="008E121A">
      <w:pPr>
        <w:pStyle w:val="NoSpacing"/>
        <w:numPr>
          <w:ilvl w:val="0"/>
          <w:numId w:val="21"/>
        </w:numPr>
        <w:rPr>
          <w:lang w:val="en-US"/>
        </w:rPr>
      </w:pPr>
      <w:r>
        <w:rPr>
          <w:u w:val="single"/>
          <w:lang w:val="en-US"/>
        </w:rPr>
        <w:t>Continuance commitment:</w:t>
      </w:r>
      <w:r>
        <w:rPr>
          <w:lang w:val="en-US"/>
        </w:rPr>
        <w:t xml:space="preserve"> adherence to a criminal or other identity arising from the unattractiveness or unavailability of alternative lifestyles </w:t>
      </w:r>
    </w:p>
    <w:p w:rsidR="000500F6" w:rsidRDefault="000500F6" w:rsidP="008E121A">
      <w:pPr>
        <w:pStyle w:val="NoSpacing"/>
        <w:numPr>
          <w:ilvl w:val="0"/>
          <w:numId w:val="21"/>
        </w:numPr>
        <w:rPr>
          <w:lang w:val="en-US"/>
        </w:rPr>
      </w:pPr>
      <w:r>
        <w:rPr>
          <w:u w:val="single"/>
          <w:lang w:val="en-US"/>
        </w:rPr>
        <w:t>Self-enhancing commitment:</w:t>
      </w:r>
      <w:r>
        <w:rPr>
          <w:lang w:val="en-US"/>
        </w:rPr>
        <w:t xml:space="preserve"> commitment leading to a better opinion of oneself</w:t>
      </w:r>
    </w:p>
    <w:p w:rsidR="000500F6" w:rsidRDefault="000500F6" w:rsidP="008E121A">
      <w:pPr>
        <w:pStyle w:val="NoSpacing"/>
        <w:numPr>
          <w:ilvl w:val="0"/>
          <w:numId w:val="21"/>
        </w:numPr>
        <w:rPr>
          <w:lang w:val="en-US"/>
        </w:rPr>
      </w:pPr>
      <w:r>
        <w:rPr>
          <w:u w:val="single"/>
          <w:lang w:val="en-US"/>
        </w:rPr>
        <w:t>Self-degrading commitment:</w:t>
      </w:r>
      <w:r>
        <w:rPr>
          <w:lang w:val="en-US"/>
        </w:rPr>
        <w:t xml:space="preserve"> commitment leading to a poorer opinion of oneself </w:t>
      </w:r>
    </w:p>
    <w:p w:rsidR="000500F6" w:rsidRDefault="000500F6" w:rsidP="008E121A">
      <w:pPr>
        <w:pStyle w:val="NoSpacing"/>
        <w:numPr>
          <w:ilvl w:val="0"/>
          <w:numId w:val="21"/>
        </w:numPr>
        <w:rPr>
          <w:lang w:val="en-US"/>
        </w:rPr>
      </w:pPr>
      <w:r>
        <w:rPr>
          <w:u w:val="single"/>
          <w:lang w:val="en-US"/>
        </w:rPr>
        <w:t>Criminal identity:</w:t>
      </w:r>
      <w:r>
        <w:rPr>
          <w:lang w:val="en-US"/>
        </w:rPr>
        <w:t xml:space="preserve"> this social category, imposed by the community, correctly or incorrectly defines an individual as a particular type of criminal. The identity pervasively shapes his or her social interactions with others. This concept is similar to master status </w:t>
      </w:r>
    </w:p>
    <w:p w:rsidR="00D91A47" w:rsidRDefault="00D91A47" w:rsidP="008E121A">
      <w:pPr>
        <w:pStyle w:val="NoSpacing"/>
        <w:numPr>
          <w:ilvl w:val="0"/>
          <w:numId w:val="21"/>
        </w:numPr>
        <w:rPr>
          <w:lang w:val="en-US"/>
        </w:rPr>
      </w:pPr>
      <w:r>
        <w:rPr>
          <w:u w:val="single"/>
          <w:lang w:val="en-US"/>
        </w:rPr>
        <w:t>Differential association:</w:t>
      </w:r>
      <w:r>
        <w:rPr>
          <w:lang w:val="en-US"/>
        </w:rPr>
        <w:t xml:space="preserve"> developed by Edwin Sutherland, argues that crime, like any social behavior, is learned in association with others. If individuals regularly associate with criminals in relative isolation from law-abiding citizens they are more likely to engage in crime. They learn relevant skills for committing crime and ideas for justifying and normalizing it </w:t>
      </w:r>
    </w:p>
    <w:p w:rsidR="00D91A47" w:rsidRDefault="00D91A47" w:rsidP="008E121A">
      <w:pPr>
        <w:pStyle w:val="NoSpacing"/>
        <w:numPr>
          <w:ilvl w:val="0"/>
          <w:numId w:val="21"/>
        </w:numPr>
        <w:rPr>
          <w:lang w:val="en-US"/>
        </w:rPr>
      </w:pPr>
      <w:r>
        <w:rPr>
          <w:u w:val="single"/>
          <w:lang w:val="en-US"/>
        </w:rPr>
        <w:lastRenderedPageBreak/>
        <w:t>Ethnomethodology:</w:t>
      </w:r>
      <w:r>
        <w:rPr>
          <w:lang w:val="en-US"/>
        </w:rPr>
        <w:t xml:space="preserve"> developed by Harold </w:t>
      </w:r>
      <w:proofErr w:type="spellStart"/>
      <w:r>
        <w:rPr>
          <w:lang w:val="en-US"/>
        </w:rPr>
        <w:t>Garfinkel</w:t>
      </w:r>
      <w:proofErr w:type="spellEnd"/>
      <w:r>
        <w:rPr>
          <w:lang w:val="en-US"/>
        </w:rPr>
        <w:t>. Roughly translated, the term means the study of people’s practices or methods. The perspective doesn’t see the social world as an objective reality, but as something people constantly build and rebuild through their thoughts and actions. Ethnomethodologists try to uncover the methods and practices people use to they create their taken-for-granted world</w:t>
      </w:r>
    </w:p>
    <w:p w:rsidR="00D91A47" w:rsidRDefault="00D91A47" w:rsidP="008E121A">
      <w:pPr>
        <w:pStyle w:val="NoSpacing"/>
        <w:numPr>
          <w:ilvl w:val="0"/>
          <w:numId w:val="21"/>
        </w:numPr>
        <w:rPr>
          <w:lang w:val="en-US"/>
        </w:rPr>
      </w:pPr>
      <w:r>
        <w:rPr>
          <w:lang w:val="en-US"/>
        </w:rPr>
        <w:t>Interactionist Theories:</w:t>
      </w:r>
    </w:p>
    <w:p w:rsidR="00D91A47" w:rsidRDefault="00D91A47" w:rsidP="00D91A47">
      <w:pPr>
        <w:pStyle w:val="NoSpacing"/>
        <w:numPr>
          <w:ilvl w:val="0"/>
          <w:numId w:val="34"/>
        </w:numPr>
        <w:rPr>
          <w:lang w:val="en-US"/>
        </w:rPr>
      </w:pPr>
      <w:r>
        <w:rPr>
          <w:lang w:val="en-US"/>
        </w:rPr>
        <w:t xml:space="preserve">Labeling theory – </w:t>
      </w:r>
      <w:proofErr w:type="spellStart"/>
      <w:r>
        <w:rPr>
          <w:lang w:val="en-US"/>
        </w:rPr>
        <w:t>Lemert</w:t>
      </w:r>
      <w:proofErr w:type="spellEnd"/>
      <w:r>
        <w:rPr>
          <w:lang w:val="en-US"/>
        </w:rPr>
        <w:t xml:space="preserve"> Becker. Primary deviance is infrequent deviance that involves little change in routine or lifestyle. Secondary deviance occurs when deviance becomes a way of life and a part of the deviant’s self-image </w:t>
      </w:r>
    </w:p>
    <w:p w:rsidR="00D91A47" w:rsidRDefault="00AD4F9A" w:rsidP="00D91A47">
      <w:pPr>
        <w:pStyle w:val="NoSpacing"/>
        <w:numPr>
          <w:ilvl w:val="0"/>
          <w:numId w:val="34"/>
        </w:numPr>
        <w:rPr>
          <w:lang w:val="en-US"/>
        </w:rPr>
      </w:pPr>
      <w:r>
        <w:rPr>
          <w:lang w:val="en-US"/>
        </w:rPr>
        <w:t xml:space="preserve">Differential Association – Sutherland. Crime and delinquency are primarily learned in interaction with others in small, face-to-face groups. This involves learning techniques of deviance and justifications for it. </w:t>
      </w:r>
    </w:p>
    <w:p w:rsidR="00AD4F9A" w:rsidRDefault="00AD4F9A" w:rsidP="00AD4F9A">
      <w:pPr>
        <w:pStyle w:val="NoSpacing"/>
        <w:numPr>
          <w:ilvl w:val="0"/>
          <w:numId w:val="35"/>
        </w:numPr>
        <w:rPr>
          <w:lang w:val="en-US"/>
        </w:rPr>
      </w:pPr>
      <w:r>
        <w:rPr>
          <w:lang w:val="en-US"/>
        </w:rPr>
        <w:t>People learn how to engage in crime</w:t>
      </w:r>
    </w:p>
    <w:p w:rsidR="00AD4F9A" w:rsidRDefault="00AD4F9A" w:rsidP="00AD4F9A">
      <w:pPr>
        <w:pStyle w:val="NoSpacing"/>
        <w:numPr>
          <w:ilvl w:val="0"/>
          <w:numId w:val="35"/>
        </w:numPr>
        <w:rPr>
          <w:lang w:val="en-US"/>
        </w:rPr>
      </w:pPr>
      <w:r>
        <w:rPr>
          <w:lang w:val="en-US"/>
        </w:rPr>
        <w:t xml:space="preserve">Learning=interaction from other criminals </w:t>
      </w:r>
    </w:p>
    <w:p w:rsidR="00AD4F9A" w:rsidRDefault="00AD4F9A" w:rsidP="00AD4F9A">
      <w:pPr>
        <w:pStyle w:val="NoSpacing"/>
        <w:numPr>
          <w:ilvl w:val="0"/>
          <w:numId w:val="35"/>
        </w:numPr>
        <w:rPr>
          <w:lang w:val="en-US"/>
        </w:rPr>
      </w:pPr>
      <w:r>
        <w:rPr>
          <w:lang w:val="en-US"/>
        </w:rPr>
        <w:t>Learning=face-to-face, small groups</w:t>
      </w:r>
    </w:p>
    <w:p w:rsidR="00AD4F9A" w:rsidRDefault="00AD4F9A" w:rsidP="00AD4F9A">
      <w:pPr>
        <w:pStyle w:val="NoSpacing"/>
        <w:numPr>
          <w:ilvl w:val="0"/>
          <w:numId w:val="35"/>
        </w:numPr>
        <w:rPr>
          <w:lang w:val="en-US"/>
        </w:rPr>
      </w:pPr>
      <w:r>
        <w:rPr>
          <w:lang w:val="en-US"/>
        </w:rPr>
        <w:t xml:space="preserve">Technique, motives, attitudes, and rationalization is learned </w:t>
      </w:r>
    </w:p>
    <w:p w:rsidR="00AD4F9A" w:rsidRDefault="00AD4F9A" w:rsidP="00AD4F9A">
      <w:pPr>
        <w:pStyle w:val="NoSpacing"/>
        <w:numPr>
          <w:ilvl w:val="0"/>
          <w:numId w:val="35"/>
        </w:numPr>
        <w:rPr>
          <w:lang w:val="en-US"/>
        </w:rPr>
      </w:pPr>
      <w:r>
        <w:rPr>
          <w:lang w:val="en-US"/>
        </w:rPr>
        <w:t>Learned attitude is disregard for the community’s legal code</w:t>
      </w:r>
    </w:p>
    <w:p w:rsidR="00AD4F9A" w:rsidRDefault="00AD4F9A" w:rsidP="00AD4F9A">
      <w:pPr>
        <w:pStyle w:val="NoSpacing"/>
        <w:numPr>
          <w:ilvl w:val="0"/>
          <w:numId w:val="35"/>
        </w:numPr>
        <w:rPr>
          <w:lang w:val="en-US"/>
        </w:rPr>
      </w:pPr>
      <w:r>
        <w:rPr>
          <w:lang w:val="en-US"/>
        </w:rPr>
        <w:t xml:space="preserve">Frequency, duration, priority, and intensity </w:t>
      </w:r>
    </w:p>
    <w:p w:rsidR="00AD4F9A" w:rsidRDefault="00AD4F9A" w:rsidP="00AD4F9A">
      <w:pPr>
        <w:pStyle w:val="NoSpacing"/>
        <w:numPr>
          <w:ilvl w:val="0"/>
          <w:numId w:val="35"/>
        </w:numPr>
        <w:rPr>
          <w:lang w:val="en-US"/>
        </w:rPr>
      </w:pPr>
      <w:r>
        <w:rPr>
          <w:lang w:val="en-US"/>
        </w:rPr>
        <w:t xml:space="preserve">Criminal behavior is a response to the same cultural needs and values as non-criminal behavior </w:t>
      </w:r>
    </w:p>
    <w:p w:rsidR="00AD4F9A" w:rsidRDefault="00AD4F9A" w:rsidP="00AD4F9A">
      <w:pPr>
        <w:pStyle w:val="NoSpacing"/>
        <w:numPr>
          <w:ilvl w:val="0"/>
          <w:numId w:val="36"/>
        </w:numPr>
        <w:rPr>
          <w:lang w:val="en-US"/>
        </w:rPr>
      </w:pPr>
      <w:r>
        <w:rPr>
          <w:lang w:val="en-US"/>
        </w:rPr>
        <w:t xml:space="preserve">Primary deviance -&gt; societal reaction -&gt; secondary deviance </w:t>
      </w:r>
    </w:p>
    <w:p w:rsidR="00AD4F9A" w:rsidRDefault="00AD4F9A" w:rsidP="00AD4F9A">
      <w:pPr>
        <w:pStyle w:val="NoSpacing"/>
        <w:numPr>
          <w:ilvl w:val="0"/>
          <w:numId w:val="36"/>
        </w:numPr>
        <w:rPr>
          <w:lang w:val="en-US"/>
        </w:rPr>
      </w:pPr>
      <w:r>
        <w:rPr>
          <w:lang w:val="en-US"/>
        </w:rPr>
        <w:t xml:space="preserve">Interactionism has been interested in what happens to criminals once their deviant activities commence </w:t>
      </w:r>
    </w:p>
    <w:p w:rsidR="00AD4F9A" w:rsidRDefault="00AD4F9A" w:rsidP="00AD4F9A">
      <w:pPr>
        <w:pStyle w:val="NoSpacing"/>
        <w:numPr>
          <w:ilvl w:val="0"/>
          <w:numId w:val="36"/>
        </w:numPr>
        <w:rPr>
          <w:lang w:val="en-US"/>
        </w:rPr>
      </w:pPr>
      <w:r>
        <w:rPr>
          <w:lang w:val="en-US"/>
        </w:rPr>
        <w:t>Young offenders as friends is one of the strongest correlates of deviant behavior</w:t>
      </w:r>
    </w:p>
    <w:p w:rsidR="00AD4F9A" w:rsidRDefault="00AD4F9A" w:rsidP="00AD4F9A">
      <w:pPr>
        <w:pStyle w:val="NoSpacing"/>
        <w:numPr>
          <w:ilvl w:val="0"/>
          <w:numId w:val="36"/>
        </w:numPr>
        <w:rPr>
          <w:lang w:val="en-US"/>
        </w:rPr>
      </w:pPr>
      <w:r>
        <w:rPr>
          <w:lang w:val="en-US"/>
        </w:rPr>
        <w:t>Interactionist theory centers on the deviant interchanges among people and the meaning of these interchanges in the past, present, and future</w:t>
      </w:r>
    </w:p>
    <w:p w:rsidR="00AD4F9A" w:rsidRDefault="00AD4F9A" w:rsidP="00AD4F9A">
      <w:pPr>
        <w:pStyle w:val="NoSpacing"/>
        <w:numPr>
          <w:ilvl w:val="0"/>
          <w:numId w:val="36"/>
        </w:numPr>
        <w:rPr>
          <w:lang w:val="en-US"/>
        </w:rPr>
      </w:pPr>
      <w:r>
        <w:rPr>
          <w:lang w:val="en-US"/>
        </w:rPr>
        <w:t xml:space="preserve">A deviant career is the passage of an individual through the stages of one or more related deviant identities </w:t>
      </w:r>
    </w:p>
    <w:p w:rsidR="00AD4F9A" w:rsidRDefault="00AD4F9A" w:rsidP="00AD4F9A">
      <w:pPr>
        <w:pStyle w:val="NoSpacing"/>
        <w:numPr>
          <w:ilvl w:val="0"/>
          <w:numId w:val="36"/>
        </w:numPr>
        <w:rPr>
          <w:lang w:val="en-US"/>
        </w:rPr>
      </w:pPr>
      <w:r>
        <w:rPr>
          <w:lang w:val="en-US"/>
        </w:rPr>
        <w:t xml:space="preserve">Primary deviation occurs in the early stages of the deviant career. Here deviance is enacted with little change in the person’s everyday routine or lifestyle </w:t>
      </w:r>
    </w:p>
    <w:p w:rsidR="00AD4F9A" w:rsidRDefault="00AD4F9A" w:rsidP="00AD4F9A">
      <w:pPr>
        <w:pStyle w:val="NoSpacing"/>
        <w:numPr>
          <w:ilvl w:val="0"/>
          <w:numId w:val="36"/>
        </w:numPr>
        <w:rPr>
          <w:lang w:val="en-US"/>
        </w:rPr>
      </w:pPr>
      <w:r>
        <w:rPr>
          <w:lang w:val="en-US"/>
        </w:rPr>
        <w:t>The deviant drifts between 2 moral worlds. In youth offender subculture, deviance is facilitated by certain moral rhetorics and by other</w:t>
      </w:r>
      <w:r w:rsidR="005F5C79">
        <w:rPr>
          <w:lang w:val="en-US"/>
        </w:rPr>
        <w:t xml:space="preserve"> aspects of the subterranean tradition </w:t>
      </w:r>
    </w:p>
    <w:p w:rsidR="005F5C79" w:rsidRDefault="005F5C79" w:rsidP="00AD4F9A">
      <w:pPr>
        <w:pStyle w:val="NoSpacing"/>
        <w:numPr>
          <w:ilvl w:val="0"/>
          <w:numId w:val="36"/>
        </w:numPr>
        <w:rPr>
          <w:lang w:val="en-US"/>
        </w:rPr>
      </w:pPr>
      <w:r>
        <w:rPr>
          <w:lang w:val="en-US"/>
        </w:rPr>
        <w:t xml:space="preserve">Agents of social control help check deviant behavior. Moral entrepreneurs create and enforce rules, violation of which constitutes deviance. Thus, only some people get labeled deviant </w:t>
      </w:r>
    </w:p>
    <w:p w:rsidR="005F5C79" w:rsidRDefault="005F5C79" w:rsidP="00AD4F9A">
      <w:pPr>
        <w:pStyle w:val="NoSpacing"/>
        <w:numPr>
          <w:ilvl w:val="0"/>
          <w:numId w:val="36"/>
        </w:numPr>
        <w:rPr>
          <w:lang w:val="en-US"/>
        </w:rPr>
      </w:pPr>
      <w:r>
        <w:rPr>
          <w:lang w:val="en-US"/>
        </w:rPr>
        <w:t xml:space="preserve">When deviants see their lives as substantially modified by deviance, they have moved into secondary deviance. The rules are applied to some people and not others. Those publicly labeled deviant generally face some sort of societal reaction to their misdeeds. Labeled deviants may have to cope with stigma </w:t>
      </w:r>
    </w:p>
    <w:p w:rsidR="005F5C79" w:rsidRDefault="005F5C79" w:rsidP="00AD4F9A">
      <w:pPr>
        <w:pStyle w:val="NoSpacing"/>
        <w:numPr>
          <w:ilvl w:val="0"/>
          <w:numId w:val="36"/>
        </w:numPr>
        <w:rPr>
          <w:lang w:val="en-US"/>
        </w:rPr>
      </w:pPr>
      <w:r>
        <w:rPr>
          <w:lang w:val="en-US"/>
        </w:rPr>
        <w:t xml:space="preserve">Continuance commitment, or forcing a person to remain in an identity, sometimes results from these encounters. When self-degrading commitment sets in, those affected are inclined to redefine continuance penalties or otherwise adjust to this unsettling situation </w:t>
      </w:r>
    </w:p>
    <w:p w:rsidR="005F5C79" w:rsidRDefault="005F5C79" w:rsidP="00AD4F9A">
      <w:pPr>
        <w:pStyle w:val="NoSpacing"/>
        <w:numPr>
          <w:ilvl w:val="0"/>
          <w:numId w:val="36"/>
        </w:numPr>
        <w:rPr>
          <w:lang w:val="en-US"/>
        </w:rPr>
      </w:pPr>
      <w:r>
        <w:rPr>
          <w:lang w:val="en-US"/>
        </w:rPr>
        <w:t xml:space="preserve">Although the theory of criminal socialization is not central in the interactionist perspective, interactionists have contributed to the theory in 2 major ways. First people learn crime through differential association with others who are already criminal. Second, they are further socialized into it by being placed in and coming to accept (often grudgingly) a criminal identity  </w:t>
      </w:r>
    </w:p>
    <w:p w:rsidR="005F5C79" w:rsidRDefault="005F5C79" w:rsidP="00AD4F9A">
      <w:pPr>
        <w:pStyle w:val="NoSpacing"/>
        <w:numPr>
          <w:ilvl w:val="0"/>
          <w:numId w:val="36"/>
        </w:numPr>
        <w:rPr>
          <w:lang w:val="en-US"/>
        </w:rPr>
      </w:pPr>
      <w:r>
        <w:rPr>
          <w:lang w:val="en-US"/>
        </w:rPr>
        <w:t xml:space="preserve">Limitations to interactionist theories have been notes by neo-Marxists (failure to relate crime and other forms of deviance to the larger society. Fails to account for historical and </w:t>
      </w:r>
      <w:r>
        <w:rPr>
          <w:lang w:val="en-US"/>
        </w:rPr>
        <w:lastRenderedPageBreak/>
        <w:t>contemporary political and economic interests)</w:t>
      </w:r>
      <w:r w:rsidR="0084074D">
        <w:rPr>
          <w:lang w:val="en-US"/>
        </w:rPr>
        <w:t xml:space="preserve">, empiricists (several research weaknesses in labeling theory and its empirical support), and ethnomethodologists (concern with labeling theory for the neglect the question of how do people make sense of their social world). At the moment, however, none of these approaches  has progressed beyond finding weaknesses in the interactionist perspective such that it could become a distinct orientation itself </w:t>
      </w:r>
    </w:p>
    <w:p w:rsidR="0084074D" w:rsidRDefault="0084074D" w:rsidP="00AD4F9A">
      <w:pPr>
        <w:pStyle w:val="NoSpacing"/>
        <w:numPr>
          <w:ilvl w:val="0"/>
          <w:numId w:val="36"/>
        </w:numPr>
        <w:rPr>
          <w:lang w:val="en-US"/>
        </w:rPr>
      </w:pPr>
      <w:r>
        <w:rPr>
          <w:lang w:val="en-US"/>
        </w:rPr>
        <w:t xml:space="preserve">Interactionist theory has certain theoretical and practical implications. One is that, whenever possible, continuance commitment to deviance among juveniles should be eschewed by avoiding the official label of criminal </w:t>
      </w:r>
    </w:p>
    <w:p w:rsidR="00F8507D" w:rsidRPr="00F8507D" w:rsidRDefault="00F8507D" w:rsidP="00F8507D">
      <w:pPr>
        <w:pStyle w:val="NoSpacing"/>
        <w:rPr>
          <w:lang w:val="en-US"/>
        </w:rPr>
      </w:pPr>
    </w:p>
    <w:p w:rsidR="00B62E65" w:rsidRDefault="00B62E65" w:rsidP="00B62E65">
      <w:pPr>
        <w:pStyle w:val="NoSpacing"/>
        <w:jc w:val="right"/>
        <w:rPr>
          <w:lang w:val="en-US"/>
        </w:rPr>
      </w:pPr>
      <w:r>
        <w:rPr>
          <w:lang w:val="en-US"/>
        </w:rPr>
        <w:t>October 16, 2012/October 18, 2012</w:t>
      </w:r>
    </w:p>
    <w:p w:rsidR="00B62E65" w:rsidRDefault="00B62E65" w:rsidP="00B62E65">
      <w:pPr>
        <w:pStyle w:val="NoSpacing"/>
        <w:jc w:val="right"/>
        <w:rPr>
          <w:lang w:val="en-US"/>
        </w:rPr>
      </w:pPr>
    </w:p>
    <w:p w:rsidR="00B62E65" w:rsidRDefault="00B62E65" w:rsidP="00B62E65">
      <w:pPr>
        <w:pStyle w:val="NoSpacing"/>
        <w:rPr>
          <w:lang w:val="en-US"/>
        </w:rPr>
      </w:pPr>
      <w:r>
        <w:rPr>
          <w:lang w:val="en-US"/>
        </w:rPr>
        <w:t xml:space="preserve">Federal level: more than 2 years </w:t>
      </w:r>
    </w:p>
    <w:p w:rsidR="00B62E65" w:rsidRDefault="00B62E65" w:rsidP="00B62E65">
      <w:pPr>
        <w:pStyle w:val="NoSpacing"/>
        <w:rPr>
          <w:lang w:val="en-US"/>
        </w:rPr>
      </w:pPr>
      <w:r>
        <w:rPr>
          <w:lang w:val="en-US"/>
        </w:rPr>
        <w:t>Provincial level: 2 years less a day</w:t>
      </w:r>
    </w:p>
    <w:p w:rsidR="00B62E65" w:rsidRDefault="00B62E65" w:rsidP="00B62E65">
      <w:pPr>
        <w:pStyle w:val="NoSpacing"/>
        <w:rPr>
          <w:lang w:val="en-US"/>
        </w:rPr>
      </w:pPr>
    </w:p>
    <w:p w:rsidR="00E615F4" w:rsidRDefault="00E615F4" w:rsidP="00B62E65">
      <w:pPr>
        <w:pStyle w:val="NoSpacing"/>
        <w:rPr>
          <w:lang w:val="en-US"/>
        </w:rPr>
      </w:pPr>
      <w:r>
        <w:rPr>
          <w:lang w:val="en-US"/>
        </w:rPr>
        <w:t>Guest speaker</w:t>
      </w:r>
    </w:p>
    <w:p w:rsidR="00E615F4" w:rsidRDefault="00E615F4" w:rsidP="008E121A">
      <w:pPr>
        <w:pStyle w:val="NoSpacing"/>
        <w:numPr>
          <w:ilvl w:val="0"/>
          <w:numId w:val="20"/>
        </w:numPr>
        <w:rPr>
          <w:lang w:val="en-US"/>
        </w:rPr>
      </w:pPr>
      <w:r>
        <w:rPr>
          <w:lang w:val="en-US"/>
        </w:rPr>
        <w:t xml:space="preserve">Executive director of a half-way house </w:t>
      </w:r>
    </w:p>
    <w:p w:rsidR="009A5BE7" w:rsidRDefault="009A5BE7" w:rsidP="008E121A">
      <w:pPr>
        <w:pStyle w:val="NoSpacing"/>
        <w:numPr>
          <w:ilvl w:val="0"/>
          <w:numId w:val="20"/>
        </w:numPr>
        <w:rPr>
          <w:lang w:val="en-US"/>
        </w:rPr>
      </w:pPr>
      <w:r>
        <w:rPr>
          <w:lang w:val="en-US"/>
        </w:rPr>
        <w:t xml:space="preserve">2 month program </w:t>
      </w:r>
    </w:p>
    <w:p w:rsidR="009A5BE7" w:rsidRDefault="009A5BE7" w:rsidP="008E121A">
      <w:pPr>
        <w:pStyle w:val="NoSpacing"/>
        <w:numPr>
          <w:ilvl w:val="0"/>
          <w:numId w:val="20"/>
        </w:numPr>
        <w:rPr>
          <w:lang w:val="en-US"/>
        </w:rPr>
      </w:pPr>
      <w:r>
        <w:rPr>
          <w:lang w:val="en-US"/>
        </w:rPr>
        <w:t xml:space="preserve">Problem solving </w:t>
      </w:r>
    </w:p>
    <w:p w:rsidR="009A5BE7" w:rsidRDefault="009A5BE7" w:rsidP="008E121A">
      <w:pPr>
        <w:pStyle w:val="NoSpacing"/>
        <w:numPr>
          <w:ilvl w:val="0"/>
          <w:numId w:val="20"/>
        </w:numPr>
        <w:rPr>
          <w:lang w:val="en-US"/>
        </w:rPr>
      </w:pPr>
      <w:r>
        <w:rPr>
          <w:lang w:val="en-US"/>
        </w:rPr>
        <w:t>35 years old</w:t>
      </w:r>
    </w:p>
    <w:p w:rsidR="009A5BE7" w:rsidRDefault="009A5BE7" w:rsidP="008E121A">
      <w:pPr>
        <w:pStyle w:val="NoSpacing"/>
        <w:numPr>
          <w:ilvl w:val="0"/>
          <w:numId w:val="20"/>
        </w:numPr>
        <w:rPr>
          <w:lang w:val="en-US"/>
        </w:rPr>
      </w:pPr>
      <w:r>
        <w:rPr>
          <w:lang w:val="en-US"/>
        </w:rPr>
        <w:t xml:space="preserve">Often witnessed violence and drugs </w:t>
      </w:r>
    </w:p>
    <w:p w:rsidR="009A5BE7" w:rsidRDefault="009A5BE7" w:rsidP="008E121A">
      <w:pPr>
        <w:pStyle w:val="NoSpacing"/>
        <w:numPr>
          <w:ilvl w:val="0"/>
          <w:numId w:val="20"/>
        </w:numPr>
        <w:rPr>
          <w:lang w:val="en-US"/>
        </w:rPr>
      </w:pPr>
      <w:r>
        <w:rPr>
          <w:lang w:val="en-US"/>
        </w:rPr>
        <w:t>Didn’t eat 3 meals a day as kids, bad at school</w:t>
      </w:r>
    </w:p>
    <w:p w:rsidR="009A5BE7" w:rsidRDefault="009A5BE7" w:rsidP="008E121A">
      <w:pPr>
        <w:pStyle w:val="NoSpacing"/>
        <w:numPr>
          <w:ilvl w:val="0"/>
          <w:numId w:val="20"/>
        </w:numPr>
        <w:rPr>
          <w:lang w:val="en-US"/>
        </w:rPr>
      </w:pPr>
      <w:r>
        <w:rPr>
          <w:lang w:val="en-US"/>
        </w:rPr>
        <w:t xml:space="preserve">12-16 age commit first crimes, pot drugs etc. </w:t>
      </w:r>
    </w:p>
    <w:p w:rsidR="009A5BE7" w:rsidRDefault="009A5BE7" w:rsidP="008E121A">
      <w:pPr>
        <w:pStyle w:val="NoSpacing"/>
        <w:numPr>
          <w:ilvl w:val="0"/>
          <w:numId w:val="20"/>
        </w:numPr>
        <w:rPr>
          <w:lang w:val="en-US"/>
        </w:rPr>
      </w:pPr>
      <w:r>
        <w:rPr>
          <w:lang w:val="en-US"/>
        </w:rPr>
        <w:t>Quit school in grade 10</w:t>
      </w:r>
    </w:p>
    <w:p w:rsidR="009A5BE7" w:rsidRDefault="009A5BE7" w:rsidP="008E121A">
      <w:pPr>
        <w:pStyle w:val="NoSpacing"/>
        <w:numPr>
          <w:ilvl w:val="0"/>
          <w:numId w:val="20"/>
        </w:numPr>
        <w:rPr>
          <w:lang w:val="en-US"/>
        </w:rPr>
      </w:pPr>
      <w:r>
        <w:rPr>
          <w:lang w:val="en-US"/>
        </w:rPr>
        <w:t xml:space="preserve">Mostly males substance abusers </w:t>
      </w:r>
    </w:p>
    <w:p w:rsidR="009A5BE7" w:rsidRDefault="009A5BE7" w:rsidP="008E121A">
      <w:pPr>
        <w:pStyle w:val="NoSpacing"/>
        <w:numPr>
          <w:ilvl w:val="0"/>
          <w:numId w:val="20"/>
        </w:numPr>
        <w:rPr>
          <w:lang w:val="en-US"/>
        </w:rPr>
      </w:pPr>
      <w:r>
        <w:rPr>
          <w:lang w:val="en-US"/>
        </w:rPr>
        <w:t xml:space="preserve">Illiterate </w:t>
      </w:r>
    </w:p>
    <w:p w:rsidR="009A5BE7" w:rsidRDefault="009A5BE7" w:rsidP="008E121A">
      <w:pPr>
        <w:pStyle w:val="NoSpacing"/>
        <w:numPr>
          <w:ilvl w:val="0"/>
          <w:numId w:val="20"/>
        </w:numPr>
        <w:rPr>
          <w:lang w:val="en-US"/>
        </w:rPr>
      </w:pPr>
      <w:r>
        <w:rPr>
          <w:lang w:val="en-US"/>
        </w:rPr>
        <w:t xml:space="preserve">Gang members </w:t>
      </w:r>
    </w:p>
    <w:p w:rsidR="009A5BE7" w:rsidRDefault="009A5BE7" w:rsidP="008E121A">
      <w:pPr>
        <w:pStyle w:val="NoSpacing"/>
        <w:numPr>
          <w:ilvl w:val="0"/>
          <w:numId w:val="20"/>
        </w:numPr>
        <w:rPr>
          <w:lang w:val="en-US"/>
        </w:rPr>
      </w:pPr>
      <w:r>
        <w:rPr>
          <w:lang w:val="en-US"/>
        </w:rPr>
        <w:t xml:space="preserve">18 years old, second crime, federal 2 years plus one day or more </w:t>
      </w:r>
    </w:p>
    <w:p w:rsidR="009A5BE7" w:rsidRDefault="009A5BE7" w:rsidP="008E121A">
      <w:pPr>
        <w:pStyle w:val="NoSpacing"/>
        <w:numPr>
          <w:ilvl w:val="0"/>
          <w:numId w:val="20"/>
        </w:numPr>
        <w:rPr>
          <w:lang w:val="en-US"/>
        </w:rPr>
      </w:pPr>
      <w:r>
        <w:rPr>
          <w:lang w:val="en-US"/>
        </w:rPr>
        <w:t>Punishment doesn’t solve anything</w:t>
      </w:r>
    </w:p>
    <w:p w:rsidR="009A5BE7" w:rsidRDefault="009A5BE7" w:rsidP="008E121A">
      <w:pPr>
        <w:pStyle w:val="NoSpacing"/>
        <w:numPr>
          <w:ilvl w:val="0"/>
          <w:numId w:val="20"/>
        </w:numPr>
        <w:rPr>
          <w:lang w:val="en-US"/>
        </w:rPr>
      </w:pPr>
      <w:r>
        <w:rPr>
          <w:lang w:val="en-US"/>
        </w:rPr>
        <w:t xml:space="preserve">Substance abuse </w:t>
      </w:r>
    </w:p>
    <w:p w:rsidR="009A5BE7" w:rsidRDefault="006E28DC" w:rsidP="008E121A">
      <w:pPr>
        <w:pStyle w:val="NoSpacing"/>
        <w:numPr>
          <w:ilvl w:val="0"/>
          <w:numId w:val="20"/>
        </w:numPr>
        <w:rPr>
          <w:lang w:val="en-US"/>
        </w:rPr>
      </w:pPr>
      <w:r>
        <w:rPr>
          <w:lang w:val="en-US"/>
        </w:rPr>
        <w:t xml:space="preserve">M.I motivational … </w:t>
      </w:r>
    </w:p>
    <w:p w:rsidR="006E28DC" w:rsidRDefault="006E28DC" w:rsidP="008E121A">
      <w:pPr>
        <w:pStyle w:val="NoSpacing"/>
        <w:numPr>
          <w:ilvl w:val="0"/>
          <w:numId w:val="20"/>
        </w:numPr>
        <w:rPr>
          <w:lang w:val="en-US"/>
        </w:rPr>
      </w:pPr>
      <w:r>
        <w:rPr>
          <w:lang w:val="en-US"/>
        </w:rPr>
        <w:t xml:space="preserve">Have to prove that they aren’t sick (substance abuse) </w:t>
      </w:r>
    </w:p>
    <w:p w:rsidR="006E28DC" w:rsidRDefault="006E28DC" w:rsidP="008E121A">
      <w:pPr>
        <w:pStyle w:val="NoSpacing"/>
        <w:numPr>
          <w:ilvl w:val="0"/>
          <w:numId w:val="20"/>
        </w:numPr>
        <w:rPr>
          <w:lang w:val="en-US"/>
        </w:rPr>
      </w:pPr>
      <w:proofErr w:type="spellStart"/>
      <w:r>
        <w:rPr>
          <w:lang w:val="en-US"/>
        </w:rPr>
        <w:t>Deresponsiblize</w:t>
      </w:r>
      <w:proofErr w:type="spellEnd"/>
      <w:r>
        <w:rPr>
          <w:lang w:val="en-US"/>
        </w:rPr>
        <w:t xml:space="preserve"> them </w:t>
      </w:r>
    </w:p>
    <w:p w:rsidR="006E28DC" w:rsidRDefault="006E28DC" w:rsidP="008E121A">
      <w:pPr>
        <w:pStyle w:val="NoSpacing"/>
        <w:numPr>
          <w:ilvl w:val="0"/>
          <w:numId w:val="20"/>
        </w:numPr>
        <w:rPr>
          <w:lang w:val="en-US"/>
        </w:rPr>
      </w:pPr>
      <w:r>
        <w:rPr>
          <w:lang w:val="en-US"/>
        </w:rPr>
        <w:t xml:space="preserve">Not a physical disease (substance abuse- psychological) </w:t>
      </w:r>
    </w:p>
    <w:p w:rsidR="006E28DC" w:rsidRDefault="006E28DC" w:rsidP="008E121A">
      <w:pPr>
        <w:pStyle w:val="NoSpacing"/>
        <w:numPr>
          <w:ilvl w:val="0"/>
          <w:numId w:val="20"/>
        </w:numPr>
        <w:rPr>
          <w:lang w:val="en-US"/>
        </w:rPr>
      </w:pPr>
      <w:r>
        <w:rPr>
          <w:lang w:val="en-US"/>
        </w:rPr>
        <w:t xml:space="preserve">Substance abuse should be a health issue, not jail </w:t>
      </w:r>
    </w:p>
    <w:p w:rsidR="006E28DC" w:rsidRDefault="00255C18" w:rsidP="008E121A">
      <w:pPr>
        <w:pStyle w:val="NoSpacing"/>
        <w:numPr>
          <w:ilvl w:val="0"/>
          <w:numId w:val="20"/>
        </w:numPr>
        <w:rPr>
          <w:lang w:val="en-US"/>
        </w:rPr>
      </w:pPr>
      <w:r>
        <w:rPr>
          <w:lang w:val="en-US"/>
        </w:rPr>
        <w:t xml:space="preserve">Social learning theory: cognitive behavioral approach. Learned behavior that can be unlearned by learning new coping strategies. </w:t>
      </w:r>
    </w:p>
    <w:p w:rsidR="00255C18" w:rsidRDefault="00255C18" w:rsidP="008E121A">
      <w:pPr>
        <w:pStyle w:val="NoSpacing"/>
        <w:numPr>
          <w:ilvl w:val="0"/>
          <w:numId w:val="20"/>
        </w:numPr>
        <w:rPr>
          <w:lang w:val="en-US"/>
        </w:rPr>
      </w:pPr>
      <w:r>
        <w:rPr>
          <w:lang w:val="en-US"/>
        </w:rPr>
        <w:t xml:space="preserve">75% happy ever after </w:t>
      </w:r>
    </w:p>
    <w:p w:rsidR="00255C18" w:rsidRDefault="00255C18" w:rsidP="008E121A">
      <w:pPr>
        <w:pStyle w:val="NoSpacing"/>
        <w:numPr>
          <w:ilvl w:val="0"/>
          <w:numId w:val="20"/>
        </w:numPr>
        <w:rPr>
          <w:lang w:val="en-US"/>
        </w:rPr>
      </w:pPr>
      <w:r>
        <w:rPr>
          <w:lang w:val="en-US"/>
        </w:rPr>
        <w:t xml:space="preserve">No negative judgment </w:t>
      </w:r>
    </w:p>
    <w:p w:rsidR="00255C18" w:rsidRDefault="00255C18" w:rsidP="00F8507D">
      <w:pPr>
        <w:pStyle w:val="NoSpacing"/>
        <w:rPr>
          <w:lang w:val="en-US"/>
        </w:rPr>
      </w:pPr>
    </w:p>
    <w:p w:rsidR="00F8507D" w:rsidRDefault="00F8507D" w:rsidP="00F8507D">
      <w:pPr>
        <w:pStyle w:val="NoSpacing"/>
        <w:rPr>
          <w:b/>
          <w:sz w:val="32"/>
          <w:szCs w:val="32"/>
          <w:u w:val="single"/>
          <w:lang w:val="en-US"/>
        </w:rPr>
      </w:pPr>
    </w:p>
    <w:p w:rsidR="00F8507D" w:rsidRDefault="00F8507D" w:rsidP="00F8507D">
      <w:pPr>
        <w:pStyle w:val="NoSpacing"/>
        <w:rPr>
          <w:b/>
          <w:sz w:val="32"/>
          <w:szCs w:val="32"/>
          <w:u w:val="single"/>
          <w:lang w:val="en-US"/>
        </w:rPr>
      </w:pPr>
      <w:r>
        <w:rPr>
          <w:b/>
          <w:sz w:val="32"/>
          <w:szCs w:val="32"/>
          <w:u w:val="single"/>
          <w:lang w:val="en-US"/>
        </w:rPr>
        <w:t>Read chapter 12 by Tuesday, October 30, 2012</w:t>
      </w:r>
    </w:p>
    <w:p w:rsidR="00F8507D" w:rsidRDefault="00F8507D" w:rsidP="00F8507D">
      <w:pPr>
        <w:pStyle w:val="NoSpacing"/>
        <w:rPr>
          <w:b/>
          <w:sz w:val="32"/>
          <w:szCs w:val="32"/>
          <w:u w:val="single"/>
          <w:lang w:val="en-US"/>
        </w:rPr>
      </w:pPr>
    </w:p>
    <w:p w:rsidR="00F8507D" w:rsidRDefault="00684898" w:rsidP="008E121A">
      <w:pPr>
        <w:pStyle w:val="NoSpacing"/>
        <w:numPr>
          <w:ilvl w:val="0"/>
          <w:numId w:val="22"/>
        </w:numPr>
        <w:rPr>
          <w:lang w:val="en-US"/>
        </w:rPr>
      </w:pPr>
      <w:r>
        <w:rPr>
          <w:u w:val="single"/>
          <w:lang w:val="en-US"/>
        </w:rPr>
        <w:t>Governmentality:</w:t>
      </w:r>
      <w:r>
        <w:rPr>
          <w:lang w:val="en-US"/>
        </w:rPr>
        <w:t xml:space="preserve"> the art of governing. It transcends and is considerably broader than the traditional understanding of government as a state-directed activity. Government, then, </w:t>
      </w:r>
      <w:r>
        <w:rPr>
          <w:lang w:val="en-US"/>
        </w:rPr>
        <w:lastRenderedPageBreak/>
        <w:t xml:space="preserve">encompasses a wide array of techniques, within and outside of the state, intended to (re)shape and (re)direct human actions </w:t>
      </w:r>
    </w:p>
    <w:p w:rsidR="00684898" w:rsidRDefault="00684898" w:rsidP="008E121A">
      <w:pPr>
        <w:pStyle w:val="NoSpacing"/>
        <w:numPr>
          <w:ilvl w:val="0"/>
          <w:numId w:val="22"/>
        </w:numPr>
        <w:rPr>
          <w:lang w:val="en-US"/>
        </w:rPr>
      </w:pPr>
      <w:r>
        <w:rPr>
          <w:u w:val="single"/>
          <w:lang w:val="en-US"/>
        </w:rPr>
        <w:t>Power:</w:t>
      </w:r>
      <w:r>
        <w:rPr>
          <w:lang w:val="en-US"/>
        </w:rPr>
        <w:t xml:space="preserve"> power, for Foucault, extends beyond the state.</w:t>
      </w:r>
      <w:r w:rsidR="000558A4">
        <w:rPr>
          <w:lang w:val="en-US"/>
        </w:rPr>
        <w:t xml:space="preserve"> It is not a quantity to hold or possess. It is, rather, relational, such that power is only ever evident in its exercise </w:t>
      </w:r>
    </w:p>
    <w:p w:rsidR="000558A4" w:rsidRDefault="000558A4" w:rsidP="008E121A">
      <w:pPr>
        <w:pStyle w:val="NoSpacing"/>
        <w:numPr>
          <w:ilvl w:val="0"/>
          <w:numId w:val="22"/>
        </w:numPr>
        <w:rPr>
          <w:lang w:val="en-US"/>
        </w:rPr>
      </w:pPr>
      <w:r>
        <w:rPr>
          <w:u w:val="single"/>
          <w:lang w:val="en-US"/>
        </w:rPr>
        <w:t>Micro-powers:</w:t>
      </w:r>
      <w:r>
        <w:rPr>
          <w:lang w:val="en-US"/>
        </w:rPr>
        <w:t xml:space="preserve"> small and mundane relations of governance, with an appreciable effect on human behavior </w:t>
      </w:r>
    </w:p>
    <w:p w:rsidR="000558A4" w:rsidRDefault="000558A4" w:rsidP="008E121A">
      <w:pPr>
        <w:pStyle w:val="NoSpacing"/>
        <w:numPr>
          <w:ilvl w:val="0"/>
          <w:numId w:val="22"/>
        </w:numPr>
        <w:rPr>
          <w:lang w:val="en-US"/>
        </w:rPr>
      </w:pPr>
      <w:r>
        <w:rPr>
          <w:u w:val="single"/>
          <w:lang w:val="en-US"/>
        </w:rPr>
        <w:t>Discipline:</w:t>
      </w:r>
      <w:r>
        <w:rPr>
          <w:lang w:val="en-US"/>
        </w:rPr>
        <w:t xml:space="preserve"> a meticulous manner or method of training. It intends to ensure constant subjection and obedience. It involves hierarchal observation, normalizing judgment, and examinations </w:t>
      </w:r>
    </w:p>
    <w:p w:rsidR="000558A4" w:rsidRDefault="000558A4" w:rsidP="008E121A">
      <w:pPr>
        <w:pStyle w:val="NoSpacing"/>
        <w:numPr>
          <w:ilvl w:val="0"/>
          <w:numId w:val="22"/>
        </w:numPr>
        <w:rPr>
          <w:lang w:val="en-US"/>
        </w:rPr>
      </w:pPr>
      <w:r>
        <w:rPr>
          <w:u w:val="single"/>
          <w:lang w:val="en-US"/>
        </w:rPr>
        <w:t>Surveillance:</w:t>
      </w:r>
      <w:r>
        <w:rPr>
          <w:lang w:val="en-US"/>
        </w:rPr>
        <w:t xml:space="preserve"> the direct or indirect observation of conduct toward producing a desired outcome </w:t>
      </w:r>
    </w:p>
    <w:p w:rsidR="000558A4" w:rsidRDefault="000558A4" w:rsidP="008E121A">
      <w:pPr>
        <w:pStyle w:val="NoSpacing"/>
        <w:numPr>
          <w:ilvl w:val="0"/>
          <w:numId w:val="22"/>
        </w:numPr>
        <w:rPr>
          <w:lang w:val="en-US"/>
        </w:rPr>
      </w:pPr>
      <w:r>
        <w:rPr>
          <w:u w:val="single"/>
          <w:lang w:val="en-US"/>
        </w:rPr>
        <w:t>Risk:</w:t>
      </w:r>
      <w:r>
        <w:rPr>
          <w:lang w:val="en-US"/>
        </w:rPr>
        <w:t xml:space="preserve"> the calculated probability of an eventuality </w:t>
      </w:r>
    </w:p>
    <w:p w:rsidR="000558A4" w:rsidRDefault="000558A4" w:rsidP="008E121A">
      <w:pPr>
        <w:pStyle w:val="NoSpacing"/>
        <w:numPr>
          <w:ilvl w:val="0"/>
          <w:numId w:val="22"/>
        </w:numPr>
        <w:rPr>
          <w:lang w:val="en-US"/>
        </w:rPr>
      </w:pPr>
      <w:r>
        <w:rPr>
          <w:u w:val="single"/>
          <w:lang w:val="en-US"/>
        </w:rPr>
        <w:t>Actuarial:</w:t>
      </w:r>
      <w:r>
        <w:rPr>
          <w:lang w:val="en-US"/>
        </w:rPr>
        <w:t xml:space="preserve"> refers to statistical calculations of risk across time and groups </w:t>
      </w:r>
    </w:p>
    <w:p w:rsidR="000558A4" w:rsidRDefault="000558A4" w:rsidP="008E121A">
      <w:pPr>
        <w:pStyle w:val="NoSpacing"/>
        <w:numPr>
          <w:ilvl w:val="0"/>
          <w:numId w:val="22"/>
        </w:numPr>
        <w:rPr>
          <w:lang w:val="en-US"/>
        </w:rPr>
      </w:pPr>
      <w:r>
        <w:rPr>
          <w:u w:val="single"/>
          <w:lang w:val="en-US"/>
        </w:rPr>
        <w:t>Risk society:</w:t>
      </w:r>
      <w:r>
        <w:rPr>
          <w:lang w:val="en-US"/>
        </w:rPr>
        <w:t xml:space="preserve"> an emerging societal form characterized by the production and increased awareness of human-made “risks”, such as nuclear destruction and environmental devastation. More importantly, the risk society is organized around the management of such risks </w:t>
      </w:r>
    </w:p>
    <w:p w:rsidR="00266F76" w:rsidRDefault="00266F76" w:rsidP="008E121A">
      <w:pPr>
        <w:pStyle w:val="NoSpacing"/>
        <w:numPr>
          <w:ilvl w:val="0"/>
          <w:numId w:val="22"/>
        </w:numPr>
        <w:rPr>
          <w:lang w:val="en-US"/>
        </w:rPr>
      </w:pPr>
      <w:r>
        <w:rPr>
          <w:u w:val="single"/>
          <w:lang w:val="en-US"/>
        </w:rPr>
        <w:t>Attentive gaze:</w:t>
      </w:r>
      <w:r>
        <w:rPr>
          <w:lang w:val="en-US"/>
        </w:rPr>
        <w:t xml:space="preserve"> a methodological requirement that researchers immerse themselves where crime occurs in the everyday world in order to better understand the ways in which crime is experienced and interpreted by individuals </w:t>
      </w:r>
    </w:p>
    <w:p w:rsidR="00266F76" w:rsidRDefault="00266F76" w:rsidP="008E121A">
      <w:pPr>
        <w:pStyle w:val="NoSpacing"/>
        <w:numPr>
          <w:ilvl w:val="0"/>
          <w:numId w:val="22"/>
        </w:numPr>
        <w:rPr>
          <w:lang w:val="en-US"/>
        </w:rPr>
      </w:pPr>
      <w:r>
        <w:rPr>
          <w:u w:val="single"/>
          <w:lang w:val="en-US"/>
        </w:rPr>
        <w:t>Dangerous knowledge:</w:t>
      </w:r>
      <w:r>
        <w:rPr>
          <w:lang w:val="en-US"/>
        </w:rPr>
        <w:t xml:space="preserve"> a form of knowledge that leaves no concept, notion, or idea un-touched by criticism. To achieve this relentlessly critical stance, cultural criminologists will often turn to diverse sources of information as means to reveal alternative perspectives that might shake the foundations of our taken-for-granted assumptions about crime </w:t>
      </w:r>
    </w:p>
    <w:p w:rsidR="00266F76" w:rsidRDefault="00266F76" w:rsidP="008E121A">
      <w:pPr>
        <w:pStyle w:val="NoSpacing"/>
        <w:numPr>
          <w:ilvl w:val="0"/>
          <w:numId w:val="22"/>
        </w:numPr>
        <w:rPr>
          <w:lang w:val="en-US"/>
        </w:rPr>
      </w:pPr>
      <w:r>
        <w:rPr>
          <w:u w:val="single"/>
          <w:lang w:val="en-US"/>
        </w:rPr>
        <w:t>Field:</w:t>
      </w:r>
      <w:r>
        <w:rPr>
          <w:lang w:val="en-US"/>
        </w:rPr>
        <w:t xml:space="preserve"> </w:t>
      </w:r>
      <w:r w:rsidR="008C324A">
        <w:rPr>
          <w:lang w:val="en-US"/>
        </w:rPr>
        <w:t xml:space="preserve">a basic unit of social activity. The social world is divided into many fields (artistic, academic, and economic). Each field is defined by its own market through which certain practices or dispositions are valued more than others </w:t>
      </w:r>
    </w:p>
    <w:p w:rsidR="008C324A" w:rsidRDefault="008C324A" w:rsidP="008E121A">
      <w:pPr>
        <w:pStyle w:val="NoSpacing"/>
        <w:numPr>
          <w:ilvl w:val="0"/>
          <w:numId w:val="22"/>
        </w:numPr>
        <w:rPr>
          <w:lang w:val="en-US"/>
        </w:rPr>
      </w:pPr>
      <w:r>
        <w:rPr>
          <w:u w:val="single"/>
          <w:lang w:val="en-US"/>
        </w:rPr>
        <w:t>Habitus:</w:t>
      </w:r>
      <w:r>
        <w:rPr>
          <w:lang w:val="en-US"/>
        </w:rPr>
        <w:t xml:space="preserve"> a set of durable dispositions acquired through experience that allow one to achieve a “feel for the game” within a specific field of activity. These are internalized practices that serve as a “Second nature” responsive to the immediate demands of everyday life </w:t>
      </w:r>
    </w:p>
    <w:p w:rsidR="008C324A" w:rsidRDefault="008C324A" w:rsidP="008E121A">
      <w:pPr>
        <w:pStyle w:val="NoSpacing"/>
        <w:numPr>
          <w:ilvl w:val="0"/>
          <w:numId w:val="22"/>
        </w:numPr>
        <w:rPr>
          <w:lang w:val="en-US"/>
        </w:rPr>
      </w:pPr>
      <w:r>
        <w:rPr>
          <w:u w:val="single"/>
          <w:lang w:val="en-US"/>
        </w:rPr>
        <w:t>Capital:</w:t>
      </w:r>
      <w:r>
        <w:rPr>
          <w:lang w:val="en-US"/>
        </w:rPr>
        <w:t xml:space="preserve"> each person enters a field of activity already possessed of certain</w:t>
      </w:r>
      <w:r w:rsidR="009F66B8">
        <w:rPr>
          <w:lang w:val="en-US"/>
        </w:rPr>
        <w:t xml:space="preserve"> powerful qualities or “capital” </w:t>
      </w:r>
    </w:p>
    <w:p w:rsidR="009F66B8" w:rsidRDefault="009F66B8" w:rsidP="008E121A">
      <w:pPr>
        <w:pStyle w:val="NoSpacing"/>
        <w:numPr>
          <w:ilvl w:val="0"/>
          <w:numId w:val="22"/>
        </w:numPr>
        <w:rPr>
          <w:lang w:val="en-US"/>
        </w:rPr>
      </w:pPr>
      <w:r>
        <w:rPr>
          <w:u w:val="single"/>
          <w:lang w:val="en-US"/>
        </w:rPr>
        <w:t>Negative symbolic capital:</w:t>
      </w:r>
      <w:r>
        <w:rPr>
          <w:lang w:val="en-US"/>
        </w:rPr>
        <w:t xml:space="preserve"> the way in which stigma cast upon a neighborhood might be symbolically transferred to the neighborhood’s residents, placing them in a deficit with respect to their ability to improve their social standing </w:t>
      </w:r>
    </w:p>
    <w:p w:rsidR="009F66B8" w:rsidRDefault="00A759EB" w:rsidP="008E121A">
      <w:pPr>
        <w:pStyle w:val="NoSpacing"/>
        <w:numPr>
          <w:ilvl w:val="0"/>
          <w:numId w:val="22"/>
        </w:numPr>
        <w:rPr>
          <w:lang w:val="en-US"/>
        </w:rPr>
      </w:pPr>
      <w:r>
        <w:rPr>
          <w:u w:val="single"/>
          <w:lang w:val="en-US"/>
        </w:rPr>
        <w:t>N</w:t>
      </w:r>
      <w:r w:rsidR="009F66B8">
        <w:rPr>
          <w:u w:val="single"/>
          <w:lang w:val="en-US"/>
        </w:rPr>
        <w:t>ega</w:t>
      </w:r>
      <w:r>
        <w:rPr>
          <w:u w:val="single"/>
          <w:lang w:val="en-US"/>
        </w:rPr>
        <w:t>tive social capital:</w:t>
      </w:r>
      <w:r>
        <w:rPr>
          <w:lang w:val="en-US"/>
        </w:rPr>
        <w:t xml:space="preserve"> the way in which one’s network of formal social resources can be used to more effectively regulate and control rather than empower an individual </w:t>
      </w:r>
    </w:p>
    <w:p w:rsidR="00A759EB" w:rsidRDefault="00A759EB" w:rsidP="008E121A">
      <w:pPr>
        <w:pStyle w:val="NoSpacing"/>
        <w:numPr>
          <w:ilvl w:val="0"/>
          <w:numId w:val="22"/>
        </w:numPr>
        <w:rPr>
          <w:lang w:val="en-US"/>
        </w:rPr>
      </w:pPr>
      <w:r>
        <w:rPr>
          <w:u w:val="single"/>
          <w:lang w:val="en-US"/>
        </w:rPr>
        <w:t>Sovereign:</w:t>
      </w:r>
      <w:r>
        <w:rPr>
          <w:lang w:val="en-US"/>
        </w:rPr>
        <w:t xml:space="preserve"> one who holds supreme power in a territory or space.  </w:t>
      </w:r>
      <w:proofErr w:type="spellStart"/>
      <w:r>
        <w:rPr>
          <w:lang w:val="en-US"/>
        </w:rPr>
        <w:t>Agamben</w:t>
      </w:r>
      <w:proofErr w:type="spellEnd"/>
      <w:r>
        <w:rPr>
          <w:lang w:val="en-US"/>
        </w:rPr>
        <w:t xml:space="preserve">, following Carl Schmitt, claims the sovereign is one who is empowered to declare a state of exception </w:t>
      </w:r>
    </w:p>
    <w:p w:rsidR="00A759EB" w:rsidRDefault="00A759EB" w:rsidP="008E121A">
      <w:pPr>
        <w:pStyle w:val="NoSpacing"/>
        <w:numPr>
          <w:ilvl w:val="0"/>
          <w:numId w:val="22"/>
        </w:numPr>
        <w:rPr>
          <w:lang w:val="en-US"/>
        </w:rPr>
      </w:pPr>
      <w:r>
        <w:rPr>
          <w:u w:val="single"/>
          <w:lang w:val="en-US"/>
        </w:rPr>
        <w:t>State of exception:</w:t>
      </w:r>
      <w:r>
        <w:rPr>
          <w:lang w:val="en-US"/>
        </w:rPr>
        <w:t xml:space="preserve"> a period of time where the sovereign declares civil liberties suspended: typically in a time of national crisis </w:t>
      </w:r>
    </w:p>
    <w:p w:rsidR="00A759EB" w:rsidRDefault="00A759EB" w:rsidP="008E121A">
      <w:pPr>
        <w:pStyle w:val="NoSpacing"/>
        <w:numPr>
          <w:ilvl w:val="0"/>
          <w:numId w:val="22"/>
        </w:numPr>
        <w:rPr>
          <w:lang w:val="en-US"/>
        </w:rPr>
      </w:pPr>
      <w:r>
        <w:rPr>
          <w:u w:val="single"/>
          <w:lang w:val="en-US"/>
        </w:rPr>
        <w:t>Naked life:</w:t>
      </w:r>
      <w:r>
        <w:rPr>
          <w:lang w:val="en-US"/>
        </w:rPr>
        <w:t xml:space="preserve"> for </w:t>
      </w:r>
      <w:proofErr w:type="spellStart"/>
      <w:r>
        <w:rPr>
          <w:lang w:val="en-US"/>
        </w:rPr>
        <w:t>Agamben</w:t>
      </w:r>
      <w:proofErr w:type="spellEnd"/>
      <w:r>
        <w:rPr>
          <w:lang w:val="en-US"/>
        </w:rPr>
        <w:t xml:space="preserve">, naked life is akin to Homo </w:t>
      </w:r>
      <w:proofErr w:type="spellStart"/>
      <w:r>
        <w:rPr>
          <w:lang w:val="en-US"/>
        </w:rPr>
        <w:t>Sacer</w:t>
      </w:r>
      <w:proofErr w:type="spellEnd"/>
      <w:r>
        <w:rPr>
          <w:lang w:val="en-US"/>
        </w:rPr>
        <w:t xml:space="preserve">-an individual who is excluded from possessing human rights can be killed by anyone but cannot be sacrificed during a religious ceremony </w:t>
      </w:r>
    </w:p>
    <w:p w:rsidR="00A759EB" w:rsidRDefault="00A759EB" w:rsidP="008E121A">
      <w:pPr>
        <w:pStyle w:val="NoSpacing"/>
        <w:numPr>
          <w:ilvl w:val="0"/>
          <w:numId w:val="22"/>
        </w:numPr>
        <w:rPr>
          <w:lang w:val="en-US"/>
        </w:rPr>
      </w:pPr>
      <w:r>
        <w:rPr>
          <w:u w:val="single"/>
          <w:lang w:val="en-US"/>
        </w:rPr>
        <w:t>Deconstruction:</w:t>
      </w:r>
      <w:r>
        <w:rPr>
          <w:lang w:val="en-US"/>
        </w:rPr>
        <w:t xml:space="preserve"> an opening up of seemingly closed “things”. It intends to encounter the hidden and excluded elements of language, meaning, and experience </w:t>
      </w:r>
    </w:p>
    <w:p w:rsidR="00A759EB" w:rsidRDefault="00A759EB" w:rsidP="00A759EB">
      <w:pPr>
        <w:pStyle w:val="NoSpacing"/>
        <w:numPr>
          <w:ilvl w:val="0"/>
          <w:numId w:val="22"/>
        </w:numPr>
        <w:rPr>
          <w:lang w:val="en-US"/>
        </w:rPr>
      </w:pPr>
      <w:r>
        <w:rPr>
          <w:u w:val="single"/>
          <w:lang w:val="en-US"/>
        </w:rPr>
        <w:t>Trace:</w:t>
      </w:r>
      <w:r>
        <w:rPr>
          <w:lang w:val="en-US"/>
        </w:rPr>
        <w:t xml:space="preserve"> the mark of absence in words that is the necessary condition of thought</w:t>
      </w:r>
      <w:r w:rsidRPr="00A759EB">
        <w:rPr>
          <w:lang w:val="en-US"/>
        </w:rPr>
        <w:t xml:space="preserve"> and experience </w:t>
      </w:r>
    </w:p>
    <w:p w:rsidR="00A759EB" w:rsidRDefault="00A759EB" w:rsidP="00A759EB">
      <w:pPr>
        <w:pStyle w:val="NoSpacing"/>
        <w:numPr>
          <w:ilvl w:val="0"/>
          <w:numId w:val="22"/>
        </w:numPr>
        <w:rPr>
          <w:lang w:val="en-US"/>
        </w:rPr>
      </w:pPr>
      <w:r>
        <w:rPr>
          <w:u w:val="single"/>
          <w:lang w:val="en-US"/>
        </w:rPr>
        <w:t>Broken window experience:</w:t>
      </w:r>
      <w:r>
        <w:rPr>
          <w:lang w:val="en-US"/>
        </w:rPr>
        <w:t xml:space="preserve"> just as houses with broken windows indicate that nobody cares about the neighborhood, proponents of this policing style feel that tolerating minor misbehavior will mean that residents will be afraid to use their streets. They feel that police should quickly </w:t>
      </w:r>
      <w:r>
        <w:rPr>
          <w:lang w:val="en-US"/>
        </w:rPr>
        <w:lastRenderedPageBreak/>
        <w:t>deal with minor incivilities such as panhandling, vandalism, and other behaviors that contribute fear of crime. Critics feel that this policing style potentially discriminates against the poor</w:t>
      </w:r>
    </w:p>
    <w:p w:rsidR="00A759EB" w:rsidRDefault="0083411E" w:rsidP="00A759EB">
      <w:pPr>
        <w:pStyle w:val="NoSpacing"/>
        <w:numPr>
          <w:ilvl w:val="0"/>
          <w:numId w:val="22"/>
        </w:numPr>
        <w:rPr>
          <w:lang w:val="en-US"/>
        </w:rPr>
      </w:pPr>
      <w:r>
        <w:rPr>
          <w:u w:val="single"/>
          <w:lang w:val="en-US"/>
        </w:rPr>
        <w:t>Justice:</w:t>
      </w:r>
      <w:r>
        <w:rPr>
          <w:lang w:val="en-US"/>
        </w:rPr>
        <w:t xml:space="preserve"> for Derrida, since it is perpetually deferred, justice cannot be defined adequately. It is not contained in or constrained by law. It is infinite. It is “to come” </w:t>
      </w:r>
    </w:p>
    <w:p w:rsidR="0083411E" w:rsidRDefault="0083411E" w:rsidP="00A759EB">
      <w:pPr>
        <w:pStyle w:val="NoSpacing"/>
        <w:numPr>
          <w:ilvl w:val="0"/>
          <w:numId w:val="22"/>
        </w:numPr>
        <w:rPr>
          <w:lang w:val="en-US"/>
        </w:rPr>
      </w:pPr>
      <w:r>
        <w:rPr>
          <w:lang w:val="en-US"/>
        </w:rPr>
        <w:t>Critical criminology attempts to draw attention to hidden and overlooked injustices scattered throughout our world. Critical criminology seeks to highlight and genuinely grasp inequalities, discrimination, and suffering</w:t>
      </w:r>
    </w:p>
    <w:p w:rsidR="00745CE8" w:rsidRDefault="0083411E" w:rsidP="00A759EB">
      <w:pPr>
        <w:pStyle w:val="NoSpacing"/>
        <w:numPr>
          <w:ilvl w:val="0"/>
          <w:numId w:val="22"/>
        </w:numPr>
        <w:rPr>
          <w:lang w:val="en-US"/>
        </w:rPr>
      </w:pPr>
      <w:r>
        <w:rPr>
          <w:lang w:val="en-US"/>
        </w:rPr>
        <w:t>Early critical criminology in Canada, inspired by Taylor, Walton, and Young’s The New Criminology, maintained a focus on how economic power is implicated in the operations of criminal justice. Efforts to create a unified collective among Canadian critical criminologists were, however, cut short by several factors, including the growing diversity of critical criminology. (understands crime within its wider socio-cultural context, examines the structural and political-economic dimensions that produce criminal behavior</w:t>
      </w:r>
      <w:r w:rsidR="00745CE8">
        <w:rPr>
          <w:lang w:val="en-US"/>
        </w:rPr>
        <w:t>, probes the relationship between crime and the prevailing mode of production, questions the role of power and conflict in shaping crime and criminal justice, engages in a materialistic analysis of the development of law in capitalist societies, and takes a dialectical approach to analyzing how individuals both influence and are influenced by dominant social structures</w:t>
      </w:r>
    </w:p>
    <w:p w:rsidR="00745CE8" w:rsidRDefault="00745CE8" w:rsidP="00A759EB">
      <w:pPr>
        <w:pStyle w:val="NoSpacing"/>
        <w:numPr>
          <w:ilvl w:val="0"/>
          <w:numId w:val="22"/>
        </w:numPr>
        <w:rPr>
          <w:lang w:val="en-US"/>
        </w:rPr>
      </w:pPr>
      <w:r>
        <w:rPr>
          <w:lang w:val="en-US"/>
        </w:rPr>
        <w:t>Today’s critical criminology doesn’t maintain this dedication to a political economic approach to crime</w:t>
      </w:r>
    </w:p>
    <w:p w:rsidR="0083411E" w:rsidRDefault="00745CE8" w:rsidP="00A759EB">
      <w:pPr>
        <w:pStyle w:val="NoSpacing"/>
        <w:numPr>
          <w:ilvl w:val="0"/>
          <w:numId w:val="22"/>
        </w:numPr>
        <w:rPr>
          <w:lang w:val="en-US"/>
        </w:rPr>
      </w:pPr>
      <w:r>
        <w:rPr>
          <w:lang w:val="en-US"/>
        </w:rPr>
        <w:t xml:space="preserve">For Foucault, power is not solely repressive – it is also productive. Through the tactics of discipline, surveillance, and governmentality, power shapes individuals so that they are transformed into more governable subjects </w:t>
      </w:r>
    </w:p>
    <w:p w:rsidR="00745CE8" w:rsidRDefault="00745CE8" w:rsidP="00A759EB">
      <w:pPr>
        <w:pStyle w:val="NoSpacing"/>
        <w:numPr>
          <w:ilvl w:val="0"/>
          <w:numId w:val="22"/>
        </w:numPr>
        <w:rPr>
          <w:lang w:val="en-US"/>
        </w:rPr>
      </w:pPr>
      <w:r>
        <w:rPr>
          <w:lang w:val="en-US"/>
        </w:rPr>
        <w:t xml:space="preserve">Actuarialism, risk, and the risk society are all terms used to understand the growing fixation on insurance-like evaluations of risk and harm in contemporary criminal justice practices </w:t>
      </w:r>
    </w:p>
    <w:p w:rsidR="00745CE8" w:rsidRDefault="00745CE8" w:rsidP="00A759EB">
      <w:pPr>
        <w:pStyle w:val="NoSpacing"/>
        <w:numPr>
          <w:ilvl w:val="0"/>
          <w:numId w:val="22"/>
        </w:numPr>
        <w:rPr>
          <w:lang w:val="en-US"/>
        </w:rPr>
      </w:pPr>
      <w:r>
        <w:rPr>
          <w:lang w:val="en-US"/>
        </w:rPr>
        <w:t xml:space="preserve">Bourdieu’s “field theory” alerts critical criminologists to the main forms of power that are amassed and the role they play in the domination over and definition of excluded and criminalized classes. Crime therefore, is understood not only as a consequence of economic domination, but also of symbolic, cultural, and social domination </w:t>
      </w:r>
    </w:p>
    <w:p w:rsidR="00745CE8" w:rsidRDefault="00E60692" w:rsidP="00A759EB">
      <w:pPr>
        <w:pStyle w:val="NoSpacing"/>
        <w:numPr>
          <w:ilvl w:val="0"/>
          <w:numId w:val="22"/>
        </w:numPr>
        <w:rPr>
          <w:lang w:val="en-US"/>
        </w:rPr>
      </w:pPr>
      <w:r>
        <w:rPr>
          <w:lang w:val="en-US"/>
        </w:rPr>
        <w:t xml:space="preserve">Giorgio </w:t>
      </w:r>
      <w:proofErr w:type="spellStart"/>
      <w:r>
        <w:rPr>
          <w:lang w:val="en-US"/>
        </w:rPr>
        <w:t>Agamben</w:t>
      </w:r>
      <w:proofErr w:type="spellEnd"/>
      <w:r>
        <w:rPr>
          <w:lang w:val="en-US"/>
        </w:rPr>
        <w:t xml:space="preserve"> points us to the power of the sovereign to define individuals as being outside of law. Thus built into law is the state of exception; that is, the sovereign’s ability to suspend rights and protections. And through this concept criminal law is vividly revealed as a source of exclusion </w:t>
      </w:r>
    </w:p>
    <w:p w:rsidR="00E60692" w:rsidRDefault="00E60692" w:rsidP="00A759EB">
      <w:pPr>
        <w:pStyle w:val="NoSpacing"/>
        <w:numPr>
          <w:ilvl w:val="0"/>
          <w:numId w:val="22"/>
        </w:numPr>
        <w:rPr>
          <w:lang w:val="en-US"/>
        </w:rPr>
      </w:pPr>
      <w:r>
        <w:rPr>
          <w:lang w:val="en-US"/>
        </w:rPr>
        <w:t xml:space="preserve">Jacques Derrida’s concept of deconstruction provides critical criminologists a tool for evaluating what is hidden or unspoken within social life and, in particular, criminal justice practices. It is a particularly powerful tool for unpacking the meanings hidden in fashionable criminal justice jargon, such as “community”, “safety”, and “security” </w:t>
      </w:r>
    </w:p>
    <w:p w:rsidR="00DA180A" w:rsidRDefault="00DA180A" w:rsidP="00DA180A">
      <w:pPr>
        <w:pStyle w:val="NoSpacing"/>
        <w:rPr>
          <w:lang w:val="en-US"/>
        </w:rPr>
      </w:pPr>
    </w:p>
    <w:p w:rsidR="00DA180A" w:rsidRDefault="00DA180A" w:rsidP="00DA180A">
      <w:pPr>
        <w:pStyle w:val="NoSpacing"/>
        <w:rPr>
          <w:lang w:val="en-US"/>
        </w:rPr>
      </w:pPr>
    </w:p>
    <w:p w:rsidR="00DA180A" w:rsidRDefault="00DA180A" w:rsidP="00DA180A">
      <w:pPr>
        <w:pStyle w:val="NoSpacing"/>
        <w:jc w:val="right"/>
        <w:rPr>
          <w:lang w:val="en-US"/>
        </w:rPr>
      </w:pPr>
      <w:r>
        <w:rPr>
          <w:lang w:val="en-US"/>
        </w:rPr>
        <w:t>October 30, 2012/ November 1, 2012</w:t>
      </w:r>
    </w:p>
    <w:p w:rsidR="00DA180A" w:rsidRDefault="00DA180A" w:rsidP="00DA180A">
      <w:pPr>
        <w:pStyle w:val="NoSpacing"/>
        <w:jc w:val="right"/>
        <w:rPr>
          <w:lang w:val="en-US"/>
        </w:rPr>
      </w:pPr>
    </w:p>
    <w:p w:rsidR="00DA180A" w:rsidRDefault="00E11340" w:rsidP="00DA180A">
      <w:pPr>
        <w:pStyle w:val="NoSpacing"/>
        <w:rPr>
          <w:lang w:val="en-US"/>
        </w:rPr>
      </w:pPr>
      <w:r>
        <w:rPr>
          <w:lang w:val="en-US"/>
        </w:rPr>
        <w:t>The classical school</w:t>
      </w:r>
    </w:p>
    <w:p w:rsidR="00E11340" w:rsidRDefault="00E11340" w:rsidP="00E11340">
      <w:pPr>
        <w:pStyle w:val="NoSpacing"/>
        <w:numPr>
          <w:ilvl w:val="0"/>
          <w:numId w:val="37"/>
        </w:numPr>
        <w:rPr>
          <w:lang w:val="en-US"/>
        </w:rPr>
      </w:pPr>
      <w:r>
        <w:rPr>
          <w:lang w:val="en-US"/>
        </w:rPr>
        <w:t xml:space="preserve">Social </w:t>
      </w:r>
      <w:r w:rsidR="00956D95">
        <w:rPr>
          <w:lang w:val="en-US"/>
        </w:rPr>
        <w:t>contract</w:t>
      </w:r>
    </w:p>
    <w:p w:rsidR="00956D95" w:rsidRDefault="00956D95" w:rsidP="00E11340">
      <w:pPr>
        <w:pStyle w:val="NoSpacing"/>
        <w:numPr>
          <w:ilvl w:val="0"/>
          <w:numId w:val="37"/>
        </w:numPr>
        <w:rPr>
          <w:lang w:val="en-US"/>
        </w:rPr>
      </w:pPr>
      <w:proofErr w:type="spellStart"/>
      <w:r>
        <w:rPr>
          <w:lang w:val="en-US"/>
        </w:rPr>
        <w:t>Beccaria</w:t>
      </w:r>
      <w:proofErr w:type="spellEnd"/>
      <w:r>
        <w:rPr>
          <w:lang w:val="en-US"/>
        </w:rPr>
        <w:t xml:space="preserve"> against capital punishment </w:t>
      </w:r>
    </w:p>
    <w:p w:rsidR="00956D95" w:rsidRDefault="00956D95" w:rsidP="00E11340">
      <w:pPr>
        <w:pStyle w:val="NoSpacing"/>
        <w:numPr>
          <w:ilvl w:val="0"/>
          <w:numId w:val="37"/>
        </w:numPr>
        <w:rPr>
          <w:lang w:val="en-US"/>
        </w:rPr>
      </w:pPr>
      <w:proofErr w:type="spellStart"/>
      <w:r>
        <w:rPr>
          <w:lang w:val="en-US"/>
        </w:rPr>
        <w:t>Beccaria</w:t>
      </w:r>
      <w:proofErr w:type="spellEnd"/>
      <w:r>
        <w:rPr>
          <w:lang w:val="en-US"/>
        </w:rPr>
        <w:t xml:space="preserve"> was for equality </w:t>
      </w:r>
    </w:p>
    <w:p w:rsidR="006F04AF" w:rsidRDefault="006F04AF" w:rsidP="006F04AF">
      <w:pPr>
        <w:pStyle w:val="NoSpacing"/>
        <w:rPr>
          <w:lang w:val="en-US"/>
        </w:rPr>
      </w:pPr>
    </w:p>
    <w:p w:rsidR="006F04AF" w:rsidRDefault="008A5F6D" w:rsidP="006F04AF">
      <w:pPr>
        <w:pStyle w:val="NoSpacing"/>
        <w:rPr>
          <w:lang w:val="en-US"/>
        </w:rPr>
      </w:pPr>
      <w:r>
        <w:rPr>
          <w:lang w:val="en-US"/>
        </w:rPr>
        <w:t>3 P’s:</w:t>
      </w:r>
    </w:p>
    <w:p w:rsidR="008A5F6D" w:rsidRDefault="008A5F6D" w:rsidP="008A5F6D">
      <w:pPr>
        <w:pStyle w:val="NoSpacing"/>
        <w:numPr>
          <w:ilvl w:val="0"/>
          <w:numId w:val="38"/>
        </w:numPr>
        <w:rPr>
          <w:lang w:val="en-US"/>
        </w:rPr>
      </w:pPr>
      <w:r>
        <w:rPr>
          <w:lang w:val="en-US"/>
        </w:rPr>
        <w:t xml:space="preserve">Prevention </w:t>
      </w:r>
    </w:p>
    <w:p w:rsidR="008A5F6D" w:rsidRDefault="008A5F6D" w:rsidP="008A5F6D">
      <w:pPr>
        <w:pStyle w:val="NoSpacing"/>
        <w:numPr>
          <w:ilvl w:val="0"/>
          <w:numId w:val="38"/>
        </w:numPr>
        <w:rPr>
          <w:lang w:val="en-US"/>
        </w:rPr>
      </w:pPr>
      <w:r>
        <w:rPr>
          <w:lang w:val="en-US"/>
        </w:rPr>
        <w:lastRenderedPageBreak/>
        <w:t xml:space="preserve">Partnership </w:t>
      </w:r>
    </w:p>
    <w:p w:rsidR="008A5F6D" w:rsidRDefault="008A5F6D" w:rsidP="008A5F6D">
      <w:pPr>
        <w:pStyle w:val="NoSpacing"/>
        <w:numPr>
          <w:ilvl w:val="0"/>
          <w:numId w:val="38"/>
        </w:numPr>
        <w:rPr>
          <w:lang w:val="en-US"/>
        </w:rPr>
      </w:pPr>
      <w:r>
        <w:rPr>
          <w:lang w:val="en-US"/>
        </w:rPr>
        <w:t xml:space="preserve">Protection </w:t>
      </w:r>
    </w:p>
    <w:p w:rsidR="008A5F6D" w:rsidRDefault="008A5F6D" w:rsidP="008A5F6D">
      <w:pPr>
        <w:pStyle w:val="NoSpacing"/>
        <w:rPr>
          <w:lang w:val="en-US"/>
        </w:rPr>
      </w:pPr>
    </w:p>
    <w:p w:rsidR="004B266A" w:rsidRDefault="004B266A" w:rsidP="008A5F6D">
      <w:pPr>
        <w:pStyle w:val="NoSpacing"/>
        <w:rPr>
          <w:lang w:val="en-US"/>
        </w:rPr>
      </w:pPr>
    </w:p>
    <w:p w:rsidR="004B266A" w:rsidRDefault="004B266A" w:rsidP="004B266A">
      <w:pPr>
        <w:jc w:val="right"/>
        <w:rPr>
          <w:lang w:val="en-US"/>
        </w:rPr>
      </w:pPr>
      <w:r>
        <w:rPr>
          <w:lang w:val="en-US"/>
        </w:rPr>
        <w:t>November 6, 2012/November 8, 2012</w:t>
      </w:r>
    </w:p>
    <w:p w:rsidR="004C48BD" w:rsidRDefault="004C48BD" w:rsidP="004C48BD">
      <w:pPr>
        <w:pStyle w:val="NoSpacing"/>
        <w:rPr>
          <w:lang w:val="en-US"/>
        </w:rPr>
      </w:pPr>
      <w:r w:rsidRPr="004C48BD">
        <w:rPr>
          <w:lang w:val="en-US"/>
        </w:rPr>
        <w:t>Movie</w:t>
      </w:r>
      <w:r>
        <w:rPr>
          <w:lang w:val="en-US"/>
        </w:rPr>
        <w:t xml:space="preserve"> through the blue lenses </w:t>
      </w:r>
    </w:p>
    <w:p w:rsidR="004C48BD" w:rsidRDefault="004C48BD" w:rsidP="00167ACD">
      <w:pPr>
        <w:pStyle w:val="NoSpacing"/>
        <w:numPr>
          <w:ilvl w:val="0"/>
          <w:numId w:val="39"/>
        </w:numPr>
        <w:rPr>
          <w:lang w:val="en-US"/>
        </w:rPr>
      </w:pPr>
      <w:r>
        <w:rPr>
          <w:lang w:val="en-US"/>
        </w:rPr>
        <w:t>Drug use</w:t>
      </w:r>
    </w:p>
    <w:p w:rsidR="004C48BD" w:rsidRDefault="00F217A8" w:rsidP="00167ACD">
      <w:pPr>
        <w:pStyle w:val="NoSpacing"/>
        <w:numPr>
          <w:ilvl w:val="0"/>
          <w:numId w:val="39"/>
        </w:numPr>
        <w:rPr>
          <w:lang w:val="en-US"/>
        </w:rPr>
      </w:pPr>
      <w:r>
        <w:rPr>
          <w:lang w:val="en-US"/>
        </w:rPr>
        <w:t xml:space="preserve">Keep kids away from addiction </w:t>
      </w:r>
    </w:p>
    <w:p w:rsidR="00F217A8" w:rsidRDefault="00F217A8" w:rsidP="00056875">
      <w:pPr>
        <w:pStyle w:val="NoSpacing"/>
        <w:rPr>
          <w:lang w:val="en-US"/>
        </w:rPr>
      </w:pPr>
    </w:p>
    <w:p w:rsidR="00056875" w:rsidRDefault="00056875" w:rsidP="00056875">
      <w:pPr>
        <w:pStyle w:val="NoSpacing"/>
        <w:rPr>
          <w:lang w:val="en-US"/>
        </w:rPr>
      </w:pPr>
      <w:r>
        <w:rPr>
          <w:lang w:val="en-US"/>
        </w:rPr>
        <w:t xml:space="preserve">Guest speaker </w:t>
      </w:r>
    </w:p>
    <w:p w:rsidR="00056875" w:rsidRDefault="00056875" w:rsidP="00056875">
      <w:pPr>
        <w:pStyle w:val="NoSpacing"/>
        <w:rPr>
          <w:lang w:val="en-US"/>
        </w:rPr>
      </w:pPr>
      <w:r>
        <w:rPr>
          <w:lang w:val="en-US"/>
        </w:rPr>
        <w:t xml:space="preserve">Lee Chapel – convict </w:t>
      </w:r>
    </w:p>
    <w:p w:rsidR="00056875" w:rsidRDefault="00056875" w:rsidP="00167ACD">
      <w:pPr>
        <w:pStyle w:val="NoSpacing"/>
        <w:numPr>
          <w:ilvl w:val="0"/>
          <w:numId w:val="40"/>
        </w:numPr>
        <w:rPr>
          <w:lang w:val="en-US"/>
        </w:rPr>
      </w:pPr>
      <w:r>
        <w:rPr>
          <w:lang w:val="en-US"/>
        </w:rPr>
        <w:t>1986-2008</w:t>
      </w:r>
    </w:p>
    <w:p w:rsidR="00056875" w:rsidRDefault="00056875" w:rsidP="00167ACD">
      <w:pPr>
        <w:pStyle w:val="NoSpacing"/>
        <w:numPr>
          <w:ilvl w:val="0"/>
          <w:numId w:val="40"/>
        </w:numPr>
        <w:rPr>
          <w:lang w:val="en-US"/>
        </w:rPr>
      </w:pPr>
      <w:r>
        <w:rPr>
          <w:lang w:val="en-US"/>
        </w:rPr>
        <w:t xml:space="preserve">Founded a program for people who have loved ones in jail </w:t>
      </w:r>
    </w:p>
    <w:p w:rsidR="00056875" w:rsidRDefault="009C04FE" w:rsidP="00167ACD">
      <w:pPr>
        <w:pStyle w:val="NoSpacing"/>
        <w:numPr>
          <w:ilvl w:val="0"/>
          <w:numId w:val="40"/>
        </w:numPr>
        <w:rPr>
          <w:lang w:val="en-US"/>
        </w:rPr>
      </w:pPr>
      <w:r>
        <w:rPr>
          <w:lang w:val="en-US"/>
        </w:rPr>
        <w:t xml:space="preserve">Guest speaker on CBC radio </w:t>
      </w:r>
    </w:p>
    <w:p w:rsidR="009C04FE" w:rsidRDefault="009C04FE" w:rsidP="00167ACD">
      <w:pPr>
        <w:pStyle w:val="NoSpacing"/>
        <w:numPr>
          <w:ilvl w:val="0"/>
          <w:numId w:val="40"/>
        </w:numPr>
        <w:rPr>
          <w:lang w:val="en-US"/>
        </w:rPr>
      </w:pPr>
      <w:r>
        <w:rPr>
          <w:lang w:val="en-US"/>
        </w:rPr>
        <w:t xml:space="preserve">16 first arrest – break and entering </w:t>
      </w:r>
    </w:p>
    <w:p w:rsidR="009C04FE" w:rsidRDefault="009C04FE" w:rsidP="00167ACD">
      <w:pPr>
        <w:pStyle w:val="NoSpacing"/>
        <w:numPr>
          <w:ilvl w:val="0"/>
          <w:numId w:val="40"/>
        </w:numPr>
        <w:rPr>
          <w:lang w:val="en-US"/>
        </w:rPr>
      </w:pPr>
      <w:r>
        <w:rPr>
          <w:lang w:val="en-US"/>
        </w:rPr>
        <w:t xml:space="preserve">In Kingston pen 3 times </w:t>
      </w:r>
    </w:p>
    <w:p w:rsidR="009C04FE" w:rsidRDefault="009C04FE" w:rsidP="00167ACD">
      <w:pPr>
        <w:pStyle w:val="NoSpacing"/>
        <w:numPr>
          <w:ilvl w:val="0"/>
          <w:numId w:val="40"/>
        </w:numPr>
        <w:rPr>
          <w:lang w:val="en-US"/>
        </w:rPr>
      </w:pPr>
      <w:r>
        <w:rPr>
          <w:lang w:val="en-US"/>
        </w:rPr>
        <w:t xml:space="preserve">BA in psychology </w:t>
      </w:r>
    </w:p>
    <w:p w:rsidR="009C04FE" w:rsidRDefault="009C04FE" w:rsidP="00167ACD">
      <w:pPr>
        <w:pStyle w:val="NoSpacing"/>
        <w:numPr>
          <w:ilvl w:val="0"/>
          <w:numId w:val="40"/>
        </w:numPr>
        <w:rPr>
          <w:lang w:val="en-US"/>
        </w:rPr>
      </w:pPr>
      <w:r>
        <w:rPr>
          <w:lang w:val="en-US"/>
        </w:rPr>
        <w:t xml:space="preserve">Came from a good family </w:t>
      </w:r>
    </w:p>
    <w:p w:rsidR="009C04FE" w:rsidRDefault="009C04FE" w:rsidP="00167ACD">
      <w:pPr>
        <w:pStyle w:val="NoSpacing"/>
        <w:numPr>
          <w:ilvl w:val="0"/>
          <w:numId w:val="40"/>
        </w:numPr>
        <w:rPr>
          <w:lang w:val="en-US"/>
        </w:rPr>
      </w:pPr>
      <w:r>
        <w:rPr>
          <w:lang w:val="en-US"/>
        </w:rPr>
        <w:t xml:space="preserve">No addiction issues </w:t>
      </w:r>
    </w:p>
    <w:p w:rsidR="009C04FE" w:rsidRDefault="009C04FE" w:rsidP="00167ACD">
      <w:pPr>
        <w:pStyle w:val="NoSpacing"/>
        <w:numPr>
          <w:ilvl w:val="0"/>
          <w:numId w:val="40"/>
        </w:numPr>
        <w:rPr>
          <w:lang w:val="en-US"/>
        </w:rPr>
      </w:pPr>
      <w:r>
        <w:rPr>
          <w:lang w:val="en-US"/>
        </w:rPr>
        <w:t xml:space="preserve">Was adopted </w:t>
      </w:r>
    </w:p>
    <w:p w:rsidR="009C04FE" w:rsidRDefault="009C04FE" w:rsidP="00167ACD">
      <w:pPr>
        <w:pStyle w:val="NoSpacing"/>
        <w:numPr>
          <w:ilvl w:val="0"/>
          <w:numId w:val="40"/>
        </w:numPr>
        <w:rPr>
          <w:lang w:val="en-US"/>
        </w:rPr>
      </w:pPr>
      <w:r>
        <w:rPr>
          <w:lang w:val="en-US"/>
        </w:rPr>
        <w:t xml:space="preserve">Belonged to a bike club </w:t>
      </w:r>
    </w:p>
    <w:p w:rsidR="009C04FE" w:rsidRDefault="009C04FE" w:rsidP="00167ACD">
      <w:pPr>
        <w:pStyle w:val="NoSpacing"/>
        <w:numPr>
          <w:ilvl w:val="0"/>
          <w:numId w:val="40"/>
        </w:numPr>
        <w:rPr>
          <w:lang w:val="en-US"/>
        </w:rPr>
      </w:pPr>
      <w:r>
        <w:rPr>
          <w:lang w:val="en-US"/>
        </w:rPr>
        <w:t xml:space="preserve">80s gangs weren’t as popular </w:t>
      </w:r>
    </w:p>
    <w:p w:rsidR="009C04FE" w:rsidRDefault="00E63B1F" w:rsidP="00167ACD">
      <w:pPr>
        <w:pStyle w:val="NoSpacing"/>
        <w:numPr>
          <w:ilvl w:val="0"/>
          <w:numId w:val="40"/>
        </w:numPr>
        <w:rPr>
          <w:lang w:val="en-US"/>
        </w:rPr>
      </w:pPr>
      <w:r>
        <w:rPr>
          <w:lang w:val="en-US"/>
        </w:rPr>
        <w:t xml:space="preserve">Highest inmate pop in Canada </w:t>
      </w:r>
    </w:p>
    <w:p w:rsidR="00E63B1F" w:rsidRDefault="00D07579" w:rsidP="00167ACD">
      <w:pPr>
        <w:pStyle w:val="NoSpacing"/>
        <w:numPr>
          <w:ilvl w:val="0"/>
          <w:numId w:val="40"/>
        </w:numPr>
        <w:rPr>
          <w:lang w:val="en-US"/>
        </w:rPr>
      </w:pPr>
      <w:r>
        <w:rPr>
          <w:lang w:val="en-US"/>
        </w:rPr>
        <w:t xml:space="preserve">Apart of organized crime </w:t>
      </w:r>
    </w:p>
    <w:p w:rsidR="00D07579" w:rsidRDefault="00D07579" w:rsidP="00167ACD">
      <w:pPr>
        <w:pStyle w:val="NoSpacing"/>
        <w:numPr>
          <w:ilvl w:val="0"/>
          <w:numId w:val="40"/>
        </w:numPr>
        <w:rPr>
          <w:lang w:val="en-US"/>
        </w:rPr>
      </w:pPr>
      <w:r>
        <w:rPr>
          <w:lang w:val="en-US"/>
        </w:rPr>
        <w:t xml:space="preserve">Women are the spiking pop on inmates – poverty and mental health </w:t>
      </w:r>
    </w:p>
    <w:p w:rsidR="00D07579" w:rsidRDefault="00D84AD4" w:rsidP="00167ACD">
      <w:pPr>
        <w:pStyle w:val="NoSpacing"/>
        <w:numPr>
          <w:ilvl w:val="0"/>
          <w:numId w:val="40"/>
        </w:numPr>
        <w:rPr>
          <w:lang w:val="en-US"/>
        </w:rPr>
      </w:pPr>
      <w:r>
        <w:rPr>
          <w:lang w:val="en-US"/>
        </w:rPr>
        <w:t xml:space="preserve">Farms </w:t>
      </w:r>
    </w:p>
    <w:p w:rsidR="00D84AD4" w:rsidRDefault="00D84AD4" w:rsidP="00167ACD">
      <w:pPr>
        <w:pStyle w:val="NoSpacing"/>
        <w:numPr>
          <w:ilvl w:val="0"/>
          <w:numId w:val="40"/>
        </w:numPr>
        <w:rPr>
          <w:lang w:val="en-US"/>
        </w:rPr>
      </w:pPr>
    </w:p>
    <w:p w:rsidR="00056875" w:rsidRDefault="00056875" w:rsidP="00056875">
      <w:pPr>
        <w:pStyle w:val="NoSpacing"/>
        <w:rPr>
          <w:lang w:val="en-US"/>
        </w:rPr>
      </w:pPr>
    </w:p>
    <w:p w:rsidR="000B1236" w:rsidRDefault="000B1236" w:rsidP="00056875">
      <w:pPr>
        <w:pStyle w:val="NoSpacing"/>
        <w:rPr>
          <w:b/>
          <w:sz w:val="32"/>
          <w:szCs w:val="32"/>
          <w:u w:val="single"/>
          <w:lang w:val="en-US"/>
        </w:rPr>
      </w:pPr>
      <w:r>
        <w:rPr>
          <w:b/>
          <w:sz w:val="32"/>
          <w:szCs w:val="32"/>
          <w:u w:val="single"/>
          <w:lang w:val="en-US"/>
        </w:rPr>
        <w:t xml:space="preserve">Read chapter 16 by Tuesday, November 13, 2012 </w:t>
      </w:r>
    </w:p>
    <w:p w:rsidR="000B1236" w:rsidRDefault="000B1236" w:rsidP="00056875">
      <w:pPr>
        <w:pStyle w:val="NoSpacing"/>
        <w:rPr>
          <w:lang w:val="en-US"/>
        </w:rPr>
      </w:pPr>
    </w:p>
    <w:p w:rsidR="000B1236" w:rsidRDefault="000B1236" w:rsidP="00167ACD">
      <w:pPr>
        <w:pStyle w:val="NoSpacing"/>
        <w:numPr>
          <w:ilvl w:val="0"/>
          <w:numId w:val="41"/>
        </w:numPr>
        <w:rPr>
          <w:lang w:val="en-US"/>
        </w:rPr>
      </w:pPr>
      <w:r>
        <w:rPr>
          <w:u w:val="single"/>
          <w:lang w:val="en-US"/>
        </w:rPr>
        <w:t>Transnational organized crime:</w:t>
      </w:r>
      <w:r>
        <w:rPr>
          <w:lang w:val="en-US"/>
        </w:rPr>
        <w:t xml:space="preserve"> organized crime that is coordinated and conducted across national borders </w:t>
      </w:r>
    </w:p>
    <w:p w:rsidR="000B1236" w:rsidRDefault="000B1236" w:rsidP="00167ACD">
      <w:pPr>
        <w:pStyle w:val="NoSpacing"/>
        <w:numPr>
          <w:ilvl w:val="0"/>
          <w:numId w:val="41"/>
        </w:numPr>
        <w:rPr>
          <w:lang w:val="en-US"/>
        </w:rPr>
      </w:pPr>
      <w:r>
        <w:rPr>
          <w:u w:val="single"/>
          <w:lang w:val="en-US"/>
        </w:rPr>
        <w:t>Cybercrime:</w:t>
      </w:r>
      <w:r>
        <w:rPr>
          <w:lang w:val="en-US"/>
        </w:rPr>
        <w:t xml:space="preserve"> the illegal acts in which a computer and a network are central to be committing a crime and the target of the crime </w:t>
      </w:r>
    </w:p>
    <w:p w:rsidR="000B1236" w:rsidRDefault="000B1236" w:rsidP="00167ACD">
      <w:pPr>
        <w:pStyle w:val="NoSpacing"/>
        <w:numPr>
          <w:ilvl w:val="0"/>
          <w:numId w:val="41"/>
        </w:numPr>
        <w:rPr>
          <w:lang w:val="en-US"/>
        </w:rPr>
      </w:pPr>
      <w:r>
        <w:rPr>
          <w:u w:val="single"/>
          <w:lang w:val="en-US"/>
        </w:rPr>
        <w:t>Extortion:</w:t>
      </w:r>
      <w:r>
        <w:rPr>
          <w:lang w:val="en-US"/>
        </w:rPr>
        <w:t xml:space="preserve"> an offender unlawfully obtains money, property or services from an individual or entity through coercion and intimidation </w:t>
      </w:r>
    </w:p>
    <w:p w:rsidR="000B1236" w:rsidRDefault="000B1236" w:rsidP="00167ACD">
      <w:pPr>
        <w:pStyle w:val="NoSpacing"/>
        <w:numPr>
          <w:ilvl w:val="0"/>
          <w:numId w:val="41"/>
        </w:numPr>
        <w:rPr>
          <w:lang w:val="en-US"/>
        </w:rPr>
      </w:pPr>
      <w:r>
        <w:rPr>
          <w:u w:val="single"/>
          <w:lang w:val="en-US"/>
        </w:rPr>
        <w:t>Human trafficking:</w:t>
      </w:r>
      <w:r>
        <w:rPr>
          <w:lang w:val="en-US"/>
        </w:rPr>
        <w:t xml:space="preserve"> the illegal trade in people for the purposes of commercial sexual exploitation and other forms of forced labor </w:t>
      </w:r>
    </w:p>
    <w:p w:rsidR="000B1236" w:rsidRDefault="000B1236" w:rsidP="00167ACD">
      <w:pPr>
        <w:pStyle w:val="NoSpacing"/>
        <w:numPr>
          <w:ilvl w:val="0"/>
          <w:numId w:val="41"/>
        </w:numPr>
        <w:rPr>
          <w:lang w:val="en-US"/>
        </w:rPr>
      </w:pPr>
      <w:r>
        <w:rPr>
          <w:u w:val="single"/>
          <w:lang w:val="en-US"/>
        </w:rPr>
        <w:t>Loansharking:</w:t>
      </w:r>
      <w:r>
        <w:rPr>
          <w:lang w:val="en-US"/>
        </w:rPr>
        <w:t xml:space="preserve"> lending money at very high interest rates, often enforced through physical force </w:t>
      </w:r>
    </w:p>
    <w:p w:rsidR="000B1236" w:rsidRDefault="0024753F" w:rsidP="00167ACD">
      <w:pPr>
        <w:pStyle w:val="NoSpacing"/>
        <w:numPr>
          <w:ilvl w:val="0"/>
          <w:numId w:val="41"/>
        </w:numPr>
        <w:rPr>
          <w:lang w:val="en-US"/>
        </w:rPr>
      </w:pPr>
      <w:proofErr w:type="spellStart"/>
      <w:r>
        <w:rPr>
          <w:u w:val="single"/>
          <w:lang w:val="en-US"/>
        </w:rPr>
        <w:t>Vory</w:t>
      </w:r>
      <w:proofErr w:type="spellEnd"/>
      <w:r>
        <w:rPr>
          <w:u w:val="single"/>
          <w:lang w:val="en-US"/>
        </w:rPr>
        <w:t xml:space="preserve"> v </w:t>
      </w:r>
      <w:proofErr w:type="spellStart"/>
      <w:r>
        <w:rPr>
          <w:u w:val="single"/>
          <w:lang w:val="en-US"/>
        </w:rPr>
        <w:t>zakone</w:t>
      </w:r>
      <w:proofErr w:type="spellEnd"/>
      <w:r>
        <w:rPr>
          <w:u w:val="single"/>
          <w:lang w:val="en-US"/>
        </w:rPr>
        <w:t>:</w:t>
      </w:r>
      <w:r>
        <w:rPr>
          <w:lang w:val="en-US"/>
        </w:rPr>
        <w:t xml:space="preserve"> a “thieve in law” is a high-ranking, well-respected organized crime figure in the old Soviet underworld and the new republic of Russia.  P. 504 </w:t>
      </w:r>
    </w:p>
    <w:p w:rsidR="0024753F" w:rsidRDefault="0024753F" w:rsidP="00167ACD">
      <w:pPr>
        <w:pStyle w:val="NoSpacing"/>
        <w:numPr>
          <w:ilvl w:val="0"/>
          <w:numId w:val="41"/>
        </w:numPr>
        <w:rPr>
          <w:lang w:val="en-US"/>
        </w:rPr>
      </w:pPr>
      <w:r>
        <w:rPr>
          <w:u w:val="single"/>
          <w:lang w:val="en-US"/>
        </w:rPr>
        <w:t>Debit card fraud:</w:t>
      </w:r>
      <w:r>
        <w:rPr>
          <w:lang w:val="en-US"/>
        </w:rPr>
        <w:t xml:space="preserve"> 4 step process – (1) create fake debit cards, (2) steal personal identification and banking information from legitimate cards, (3)emboss the stolen info on the fake cards and (4) use the illegal debit cards </w:t>
      </w:r>
    </w:p>
    <w:p w:rsidR="0024753F" w:rsidRDefault="0024753F" w:rsidP="00167ACD">
      <w:pPr>
        <w:pStyle w:val="NoSpacing"/>
        <w:numPr>
          <w:ilvl w:val="0"/>
          <w:numId w:val="41"/>
        </w:numPr>
        <w:rPr>
          <w:lang w:val="en-US"/>
        </w:rPr>
      </w:pPr>
      <w:r>
        <w:rPr>
          <w:u w:val="single"/>
          <w:lang w:val="en-US"/>
        </w:rPr>
        <w:t xml:space="preserve">La </w:t>
      </w:r>
      <w:proofErr w:type="spellStart"/>
      <w:proofErr w:type="gramStart"/>
      <w:r>
        <w:rPr>
          <w:u w:val="single"/>
          <w:lang w:val="en-US"/>
        </w:rPr>
        <w:t>cosa</w:t>
      </w:r>
      <w:proofErr w:type="spellEnd"/>
      <w:r>
        <w:rPr>
          <w:u w:val="single"/>
          <w:lang w:val="en-US"/>
        </w:rPr>
        <w:t xml:space="preserve"> nostra</w:t>
      </w:r>
      <w:proofErr w:type="gramEnd"/>
      <w:r>
        <w:rPr>
          <w:u w:val="single"/>
          <w:lang w:val="en-US"/>
        </w:rPr>
        <w:t>:</w:t>
      </w:r>
      <w:r>
        <w:rPr>
          <w:lang w:val="en-US"/>
        </w:rPr>
        <w:t xml:space="preserve"> this term is used to denote Italian-American organized crime. P. 510 </w:t>
      </w:r>
    </w:p>
    <w:p w:rsidR="0024753F" w:rsidRDefault="0024753F" w:rsidP="00167ACD">
      <w:pPr>
        <w:pStyle w:val="NoSpacing"/>
        <w:numPr>
          <w:ilvl w:val="0"/>
          <w:numId w:val="41"/>
        </w:numPr>
        <w:rPr>
          <w:lang w:val="en-US"/>
        </w:rPr>
      </w:pPr>
      <w:r>
        <w:rPr>
          <w:lang w:val="en-US"/>
        </w:rPr>
        <w:lastRenderedPageBreak/>
        <w:t xml:space="preserve">Organized crime can be broadly defined by how crimes are carried out and by the ultimate goal of the criminal activity; it is perpetrated by a group of people who conspire together on a continuing </w:t>
      </w:r>
      <w:r w:rsidR="001A5F3F">
        <w:rPr>
          <w:lang w:val="en-US"/>
        </w:rPr>
        <w:t xml:space="preserve">and secretive basis with the goal of obtaining a financial or other material benefit </w:t>
      </w:r>
    </w:p>
    <w:p w:rsidR="001A5F3F" w:rsidRDefault="001A5F3F" w:rsidP="00167ACD">
      <w:pPr>
        <w:pStyle w:val="NoSpacing"/>
        <w:numPr>
          <w:ilvl w:val="0"/>
          <w:numId w:val="41"/>
        </w:numPr>
        <w:rPr>
          <w:lang w:val="en-US"/>
        </w:rPr>
      </w:pPr>
      <w:r>
        <w:rPr>
          <w:lang w:val="en-US"/>
        </w:rPr>
        <w:t xml:space="preserve">Dominant organized crime genres in Canada include: Italian, Chinese/Asian, Colombian/south American, outlaw motorcycle gangs (OMG), Russian/eastern European, and aboriginal </w:t>
      </w:r>
    </w:p>
    <w:p w:rsidR="001A5F3F" w:rsidRDefault="001A5F3F" w:rsidP="00167ACD">
      <w:pPr>
        <w:pStyle w:val="NoSpacing"/>
        <w:numPr>
          <w:ilvl w:val="0"/>
          <w:numId w:val="41"/>
        </w:numPr>
        <w:rPr>
          <w:lang w:val="en-US"/>
        </w:rPr>
      </w:pPr>
      <w:r>
        <w:rPr>
          <w:lang w:val="en-US"/>
        </w:rPr>
        <w:t xml:space="preserve">Work together regardless of the ethnicity, nationality, or language of participants </w:t>
      </w:r>
    </w:p>
    <w:p w:rsidR="001A5F3F" w:rsidRDefault="001A5F3F" w:rsidP="00167ACD">
      <w:pPr>
        <w:pStyle w:val="NoSpacing"/>
        <w:numPr>
          <w:ilvl w:val="0"/>
          <w:numId w:val="41"/>
        </w:numPr>
        <w:rPr>
          <w:lang w:val="en-US"/>
        </w:rPr>
      </w:pPr>
      <w:r>
        <w:rPr>
          <w:lang w:val="en-US"/>
        </w:rPr>
        <w:t xml:space="preserve">2 theoretical camps on the origins of organized crime in north America are (1) alien conspiracy theory which holds that’s organized crime in north America is the result of the importation of secret criminal societies that are rooted in foreign cultures and (2) ethnic successions theory, which emphasizes how conditions indigenous to north America contribute to the growth of organized criminality on this continent </w:t>
      </w:r>
    </w:p>
    <w:p w:rsidR="001A5F3F" w:rsidRDefault="001A5F3F" w:rsidP="00167ACD">
      <w:pPr>
        <w:pStyle w:val="NoSpacing"/>
        <w:numPr>
          <w:ilvl w:val="0"/>
          <w:numId w:val="41"/>
        </w:numPr>
        <w:rPr>
          <w:lang w:val="en-US"/>
        </w:rPr>
      </w:pPr>
      <w:r>
        <w:rPr>
          <w:lang w:val="en-US"/>
        </w:rPr>
        <w:t xml:space="preserve">Canada has become movement of illegal drugs, telemarketing fraud and counterfeiting of currency, bankcards, and digital entertainment products </w:t>
      </w:r>
    </w:p>
    <w:p w:rsidR="0060784C" w:rsidRDefault="0060784C" w:rsidP="00167ACD">
      <w:pPr>
        <w:pStyle w:val="NoSpacing"/>
        <w:numPr>
          <w:ilvl w:val="0"/>
          <w:numId w:val="41"/>
        </w:numPr>
        <w:rPr>
          <w:lang w:val="en-US"/>
        </w:rPr>
      </w:pPr>
    </w:p>
    <w:tbl>
      <w:tblPr>
        <w:tblStyle w:val="TableGrid"/>
        <w:tblW w:w="0" w:type="auto"/>
        <w:tblInd w:w="720" w:type="dxa"/>
        <w:tblLook w:val="04A0" w:firstRow="1" w:lastRow="0" w:firstColumn="1" w:lastColumn="0" w:noHBand="0" w:noVBand="1"/>
      </w:tblPr>
      <w:tblGrid>
        <w:gridCol w:w="2552"/>
        <w:gridCol w:w="2137"/>
        <w:gridCol w:w="2088"/>
        <w:gridCol w:w="2079"/>
      </w:tblGrid>
      <w:tr w:rsidR="0060784C" w:rsidTr="0060784C">
        <w:tc>
          <w:tcPr>
            <w:tcW w:w="2394" w:type="dxa"/>
          </w:tcPr>
          <w:p w:rsidR="0060784C" w:rsidRPr="0060784C" w:rsidRDefault="0060784C" w:rsidP="0060784C">
            <w:pPr>
              <w:pStyle w:val="NoSpacing"/>
              <w:rPr>
                <w:b/>
                <w:lang w:val="en-US"/>
              </w:rPr>
            </w:pPr>
            <w:r w:rsidRPr="0060784C">
              <w:rPr>
                <w:b/>
                <w:lang w:val="en-US"/>
              </w:rPr>
              <w:t xml:space="preserve">Structural/Organizational </w:t>
            </w:r>
          </w:p>
        </w:tc>
        <w:tc>
          <w:tcPr>
            <w:tcW w:w="2394" w:type="dxa"/>
          </w:tcPr>
          <w:p w:rsidR="0060784C" w:rsidRPr="0060784C" w:rsidRDefault="0060784C" w:rsidP="0060784C">
            <w:pPr>
              <w:pStyle w:val="NoSpacing"/>
              <w:rPr>
                <w:b/>
                <w:lang w:val="en-US"/>
              </w:rPr>
            </w:pPr>
            <w:r>
              <w:rPr>
                <w:b/>
                <w:lang w:val="en-US"/>
              </w:rPr>
              <w:t xml:space="preserve">Institutional </w:t>
            </w:r>
          </w:p>
        </w:tc>
        <w:tc>
          <w:tcPr>
            <w:tcW w:w="2394" w:type="dxa"/>
          </w:tcPr>
          <w:p w:rsidR="0060784C" w:rsidRPr="0060784C" w:rsidRDefault="0060784C" w:rsidP="0060784C">
            <w:pPr>
              <w:pStyle w:val="NoSpacing"/>
              <w:rPr>
                <w:b/>
                <w:lang w:val="en-US"/>
              </w:rPr>
            </w:pPr>
            <w:r>
              <w:rPr>
                <w:b/>
                <w:lang w:val="en-US"/>
              </w:rPr>
              <w:t xml:space="preserve">Commercial </w:t>
            </w:r>
          </w:p>
        </w:tc>
        <w:tc>
          <w:tcPr>
            <w:tcW w:w="2394" w:type="dxa"/>
          </w:tcPr>
          <w:p w:rsidR="0060784C" w:rsidRPr="0060784C" w:rsidRDefault="0060784C" w:rsidP="0060784C">
            <w:pPr>
              <w:pStyle w:val="NoSpacing"/>
              <w:rPr>
                <w:b/>
                <w:lang w:val="en-US"/>
              </w:rPr>
            </w:pPr>
            <w:r>
              <w:rPr>
                <w:b/>
                <w:lang w:val="en-US"/>
              </w:rPr>
              <w:t xml:space="preserve">Behavioral </w:t>
            </w:r>
          </w:p>
        </w:tc>
      </w:tr>
      <w:tr w:rsidR="0060784C" w:rsidTr="0060784C">
        <w:tc>
          <w:tcPr>
            <w:tcW w:w="2394" w:type="dxa"/>
          </w:tcPr>
          <w:p w:rsidR="0060784C" w:rsidRDefault="0060784C" w:rsidP="0060784C">
            <w:pPr>
              <w:pStyle w:val="NoSpacing"/>
              <w:rPr>
                <w:lang w:val="en-US"/>
              </w:rPr>
            </w:pPr>
            <w:r>
              <w:rPr>
                <w:lang w:val="en-US"/>
              </w:rPr>
              <w:t xml:space="preserve">2 or more people involved </w:t>
            </w:r>
          </w:p>
        </w:tc>
        <w:tc>
          <w:tcPr>
            <w:tcW w:w="2394" w:type="dxa"/>
          </w:tcPr>
          <w:p w:rsidR="0060784C" w:rsidRDefault="0060784C" w:rsidP="0060784C">
            <w:pPr>
              <w:pStyle w:val="NoSpacing"/>
              <w:rPr>
                <w:lang w:val="en-US"/>
              </w:rPr>
            </w:pPr>
            <w:r>
              <w:rPr>
                <w:lang w:val="en-US"/>
              </w:rPr>
              <w:t xml:space="preserve">Continuing enterprise </w:t>
            </w:r>
          </w:p>
        </w:tc>
        <w:tc>
          <w:tcPr>
            <w:tcW w:w="2394" w:type="dxa"/>
          </w:tcPr>
          <w:p w:rsidR="0060784C" w:rsidRDefault="0060784C" w:rsidP="0060784C">
            <w:pPr>
              <w:pStyle w:val="NoSpacing"/>
              <w:rPr>
                <w:lang w:val="en-US"/>
              </w:rPr>
            </w:pPr>
            <w:r>
              <w:rPr>
                <w:lang w:val="en-US"/>
              </w:rPr>
              <w:t xml:space="preserve">Illegal activities committed for financial or other material benefit </w:t>
            </w:r>
          </w:p>
        </w:tc>
        <w:tc>
          <w:tcPr>
            <w:tcW w:w="2394" w:type="dxa"/>
          </w:tcPr>
          <w:p w:rsidR="0060784C" w:rsidRDefault="0060784C" w:rsidP="0060784C">
            <w:pPr>
              <w:pStyle w:val="NoSpacing"/>
              <w:rPr>
                <w:lang w:val="en-US"/>
              </w:rPr>
            </w:pPr>
            <w:r>
              <w:rPr>
                <w:lang w:val="en-US"/>
              </w:rPr>
              <w:t xml:space="preserve">Rationality </w:t>
            </w:r>
          </w:p>
        </w:tc>
      </w:tr>
      <w:tr w:rsidR="0060784C" w:rsidTr="0060784C">
        <w:tc>
          <w:tcPr>
            <w:tcW w:w="2394" w:type="dxa"/>
          </w:tcPr>
          <w:p w:rsidR="0060784C" w:rsidRDefault="0060784C" w:rsidP="0060784C">
            <w:pPr>
              <w:pStyle w:val="NoSpacing"/>
              <w:rPr>
                <w:lang w:val="en-US"/>
              </w:rPr>
            </w:pPr>
            <w:r>
              <w:rPr>
                <w:lang w:val="en-US"/>
              </w:rPr>
              <w:t xml:space="preserve">Conspire together to commit (serious) illegal acts </w:t>
            </w:r>
          </w:p>
        </w:tc>
        <w:tc>
          <w:tcPr>
            <w:tcW w:w="2394" w:type="dxa"/>
          </w:tcPr>
          <w:p w:rsidR="0060784C" w:rsidRDefault="0060784C" w:rsidP="0060784C">
            <w:pPr>
              <w:pStyle w:val="NoSpacing"/>
              <w:rPr>
                <w:lang w:val="en-US"/>
              </w:rPr>
            </w:pPr>
            <w:r>
              <w:rPr>
                <w:lang w:val="en-US"/>
              </w:rPr>
              <w:t xml:space="preserve">Sophistication </w:t>
            </w:r>
          </w:p>
        </w:tc>
        <w:tc>
          <w:tcPr>
            <w:tcW w:w="2394" w:type="dxa"/>
          </w:tcPr>
          <w:p w:rsidR="0060784C" w:rsidRDefault="0060784C" w:rsidP="0060784C">
            <w:pPr>
              <w:pStyle w:val="NoSpacing"/>
              <w:rPr>
                <w:lang w:val="en-US"/>
              </w:rPr>
            </w:pPr>
            <w:r>
              <w:rPr>
                <w:lang w:val="en-US"/>
              </w:rPr>
              <w:t xml:space="preserve">Consensual and predatory crimes </w:t>
            </w:r>
          </w:p>
        </w:tc>
        <w:tc>
          <w:tcPr>
            <w:tcW w:w="2394" w:type="dxa"/>
          </w:tcPr>
          <w:p w:rsidR="0060784C" w:rsidRDefault="0060784C" w:rsidP="0060784C">
            <w:pPr>
              <w:pStyle w:val="NoSpacing"/>
              <w:rPr>
                <w:lang w:val="en-US"/>
              </w:rPr>
            </w:pPr>
            <w:r>
              <w:rPr>
                <w:lang w:val="en-US"/>
              </w:rPr>
              <w:t xml:space="preserve">Contempt for civil society </w:t>
            </w:r>
          </w:p>
        </w:tc>
      </w:tr>
      <w:tr w:rsidR="0060784C" w:rsidTr="0060784C">
        <w:tc>
          <w:tcPr>
            <w:tcW w:w="2394" w:type="dxa"/>
          </w:tcPr>
          <w:p w:rsidR="0060784C" w:rsidRDefault="0060784C" w:rsidP="0060784C">
            <w:pPr>
              <w:pStyle w:val="NoSpacing"/>
              <w:rPr>
                <w:lang w:val="en-US"/>
              </w:rPr>
            </w:pPr>
            <w:r>
              <w:rPr>
                <w:lang w:val="en-US"/>
              </w:rPr>
              <w:t xml:space="preserve">A systematic pattern to the relationship of the offenders </w:t>
            </w:r>
          </w:p>
        </w:tc>
        <w:tc>
          <w:tcPr>
            <w:tcW w:w="2394" w:type="dxa"/>
          </w:tcPr>
          <w:p w:rsidR="0060784C" w:rsidRDefault="0060784C" w:rsidP="0060784C">
            <w:pPr>
              <w:pStyle w:val="NoSpacing"/>
              <w:rPr>
                <w:lang w:val="en-US"/>
              </w:rPr>
            </w:pPr>
            <w:r>
              <w:rPr>
                <w:lang w:val="en-US"/>
              </w:rPr>
              <w:t xml:space="preserve">Motivation </w:t>
            </w:r>
          </w:p>
        </w:tc>
        <w:tc>
          <w:tcPr>
            <w:tcW w:w="2394" w:type="dxa"/>
          </w:tcPr>
          <w:p w:rsidR="0060784C" w:rsidRDefault="0060784C" w:rsidP="0060784C">
            <w:pPr>
              <w:pStyle w:val="NoSpacing"/>
              <w:rPr>
                <w:lang w:val="en-US"/>
              </w:rPr>
            </w:pPr>
            <w:r>
              <w:rPr>
                <w:lang w:val="en-US"/>
              </w:rPr>
              <w:t xml:space="preserve">Legal commercial activities </w:t>
            </w:r>
          </w:p>
        </w:tc>
        <w:tc>
          <w:tcPr>
            <w:tcW w:w="2394" w:type="dxa"/>
          </w:tcPr>
          <w:p w:rsidR="0060784C" w:rsidRDefault="0060784C" w:rsidP="0060784C">
            <w:pPr>
              <w:pStyle w:val="NoSpacing"/>
              <w:rPr>
                <w:lang w:val="en-US"/>
              </w:rPr>
            </w:pPr>
            <w:r>
              <w:rPr>
                <w:lang w:val="en-US"/>
              </w:rPr>
              <w:t xml:space="preserve">Rules, regulations, and codes </w:t>
            </w:r>
          </w:p>
        </w:tc>
      </w:tr>
      <w:tr w:rsidR="0060784C" w:rsidTr="0060784C">
        <w:tc>
          <w:tcPr>
            <w:tcW w:w="2394" w:type="dxa"/>
          </w:tcPr>
          <w:p w:rsidR="0060784C" w:rsidRDefault="0060784C" w:rsidP="0060784C">
            <w:pPr>
              <w:pStyle w:val="NoSpacing"/>
              <w:rPr>
                <w:lang w:val="en-US"/>
              </w:rPr>
            </w:pPr>
            <w:r>
              <w:rPr>
                <w:lang w:val="en-US"/>
              </w:rPr>
              <w:t xml:space="preserve">Assigned tasks/ Specialization/ Division on labor </w:t>
            </w:r>
          </w:p>
        </w:tc>
        <w:tc>
          <w:tcPr>
            <w:tcW w:w="2394" w:type="dxa"/>
          </w:tcPr>
          <w:p w:rsidR="0060784C" w:rsidRDefault="0060784C" w:rsidP="0060784C">
            <w:pPr>
              <w:pStyle w:val="NoSpacing"/>
              <w:rPr>
                <w:lang w:val="en-US"/>
              </w:rPr>
            </w:pPr>
            <w:r>
              <w:rPr>
                <w:lang w:val="en-US"/>
              </w:rPr>
              <w:t xml:space="preserve">Career criminals </w:t>
            </w:r>
          </w:p>
        </w:tc>
        <w:tc>
          <w:tcPr>
            <w:tcW w:w="2394" w:type="dxa"/>
          </w:tcPr>
          <w:p w:rsidR="0060784C" w:rsidRDefault="0060784C" w:rsidP="0060784C">
            <w:pPr>
              <w:pStyle w:val="NoSpacing"/>
              <w:rPr>
                <w:lang w:val="en-US"/>
              </w:rPr>
            </w:pPr>
            <w:r>
              <w:rPr>
                <w:lang w:val="en-US"/>
              </w:rPr>
              <w:t xml:space="preserve">Goods and services </w:t>
            </w:r>
          </w:p>
        </w:tc>
        <w:tc>
          <w:tcPr>
            <w:tcW w:w="2394" w:type="dxa"/>
          </w:tcPr>
          <w:p w:rsidR="0060784C" w:rsidRDefault="0060784C" w:rsidP="0060784C">
            <w:pPr>
              <w:pStyle w:val="NoSpacing"/>
              <w:rPr>
                <w:lang w:val="en-US"/>
              </w:rPr>
            </w:pPr>
            <w:r>
              <w:rPr>
                <w:lang w:val="en-US"/>
              </w:rPr>
              <w:t xml:space="preserve">Discipline </w:t>
            </w:r>
          </w:p>
        </w:tc>
      </w:tr>
      <w:tr w:rsidR="0060784C" w:rsidTr="0060784C">
        <w:tc>
          <w:tcPr>
            <w:tcW w:w="2394" w:type="dxa"/>
          </w:tcPr>
          <w:p w:rsidR="0060784C" w:rsidRDefault="0060784C" w:rsidP="0060784C">
            <w:pPr>
              <w:pStyle w:val="NoSpacing"/>
              <w:rPr>
                <w:lang w:val="en-US"/>
              </w:rPr>
            </w:pPr>
            <w:r>
              <w:rPr>
                <w:lang w:val="en-US"/>
              </w:rPr>
              <w:t xml:space="preserve">Insulation against law enforcement and prosecution </w:t>
            </w:r>
          </w:p>
        </w:tc>
        <w:tc>
          <w:tcPr>
            <w:tcW w:w="2394" w:type="dxa"/>
          </w:tcPr>
          <w:p w:rsidR="0060784C" w:rsidRDefault="0060784C" w:rsidP="0060784C">
            <w:pPr>
              <w:pStyle w:val="NoSpacing"/>
              <w:rPr>
                <w:lang w:val="en-US"/>
              </w:rPr>
            </w:pPr>
            <w:r>
              <w:rPr>
                <w:lang w:val="en-US"/>
              </w:rPr>
              <w:t xml:space="preserve">Limited or exclusive membership </w:t>
            </w:r>
          </w:p>
        </w:tc>
        <w:tc>
          <w:tcPr>
            <w:tcW w:w="2394" w:type="dxa"/>
          </w:tcPr>
          <w:p w:rsidR="0060784C" w:rsidRDefault="0060784C" w:rsidP="0060784C">
            <w:pPr>
              <w:pStyle w:val="NoSpacing"/>
              <w:rPr>
                <w:lang w:val="en-US"/>
              </w:rPr>
            </w:pPr>
            <w:r>
              <w:rPr>
                <w:lang w:val="en-US"/>
              </w:rPr>
              <w:t xml:space="preserve">Tactics to support commercial activities: corruption, violence, money laundering </w:t>
            </w:r>
          </w:p>
        </w:tc>
        <w:tc>
          <w:tcPr>
            <w:tcW w:w="2394" w:type="dxa"/>
          </w:tcPr>
          <w:p w:rsidR="0060784C" w:rsidRDefault="0060784C" w:rsidP="0060784C">
            <w:pPr>
              <w:pStyle w:val="NoSpacing"/>
              <w:rPr>
                <w:lang w:val="en-US"/>
              </w:rPr>
            </w:pPr>
          </w:p>
        </w:tc>
      </w:tr>
      <w:tr w:rsidR="0060784C" w:rsidTr="0060784C">
        <w:tc>
          <w:tcPr>
            <w:tcW w:w="2394" w:type="dxa"/>
          </w:tcPr>
          <w:p w:rsidR="0060784C" w:rsidRDefault="007D5F71" w:rsidP="0060784C">
            <w:pPr>
              <w:pStyle w:val="NoSpacing"/>
              <w:rPr>
                <w:lang w:val="en-US"/>
              </w:rPr>
            </w:pPr>
            <w:r>
              <w:rPr>
                <w:lang w:val="en-US"/>
              </w:rPr>
              <w:t xml:space="preserve">Specialized channels and modes of communication </w:t>
            </w:r>
          </w:p>
        </w:tc>
        <w:tc>
          <w:tcPr>
            <w:tcW w:w="2394" w:type="dxa"/>
          </w:tcPr>
          <w:p w:rsidR="0060784C" w:rsidRDefault="007D5F71" w:rsidP="0060784C">
            <w:pPr>
              <w:pStyle w:val="NoSpacing"/>
              <w:rPr>
                <w:lang w:val="en-US"/>
              </w:rPr>
            </w:pPr>
            <w:r>
              <w:rPr>
                <w:lang w:val="en-US"/>
              </w:rPr>
              <w:t xml:space="preserve">Recruitment </w:t>
            </w:r>
          </w:p>
        </w:tc>
        <w:tc>
          <w:tcPr>
            <w:tcW w:w="2394" w:type="dxa"/>
          </w:tcPr>
          <w:p w:rsidR="0060784C" w:rsidRDefault="007D5F71" w:rsidP="0060784C">
            <w:pPr>
              <w:pStyle w:val="NoSpacing"/>
              <w:rPr>
                <w:lang w:val="en-US"/>
              </w:rPr>
            </w:pPr>
            <w:r>
              <w:rPr>
                <w:lang w:val="en-US"/>
              </w:rPr>
              <w:t xml:space="preserve">Multiple enterprises </w:t>
            </w:r>
          </w:p>
        </w:tc>
        <w:tc>
          <w:tcPr>
            <w:tcW w:w="2394" w:type="dxa"/>
          </w:tcPr>
          <w:p w:rsidR="0060784C" w:rsidRDefault="0060784C" w:rsidP="0060784C">
            <w:pPr>
              <w:pStyle w:val="NoSpacing"/>
              <w:rPr>
                <w:lang w:val="en-US"/>
              </w:rPr>
            </w:pPr>
          </w:p>
        </w:tc>
      </w:tr>
      <w:tr w:rsidR="0060784C" w:rsidTr="0060784C">
        <w:tc>
          <w:tcPr>
            <w:tcW w:w="2394" w:type="dxa"/>
          </w:tcPr>
          <w:p w:rsidR="0060784C" w:rsidRDefault="007D5F71" w:rsidP="0060784C">
            <w:pPr>
              <w:pStyle w:val="NoSpacing"/>
              <w:rPr>
                <w:lang w:val="en-US"/>
              </w:rPr>
            </w:pPr>
            <w:r>
              <w:rPr>
                <w:lang w:val="en-US"/>
              </w:rPr>
              <w:t xml:space="preserve">Multi-jurisdictional/ Transnational in scope </w:t>
            </w:r>
          </w:p>
        </w:tc>
        <w:tc>
          <w:tcPr>
            <w:tcW w:w="2394" w:type="dxa"/>
          </w:tcPr>
          <w:p w:rsidR="0060784C" w:rsidRDefault="007D5F71" w:rsidP="0060784C">
            <w:pPr>
              <w:pStyle w:val="NoSpacing"/>
              <w:rPr>
                <w:lang w:val="en-US"/>
              </w:rPr>
            </w:pPr>
            <w:r>
              <w:rPr>
                <w:lang w:val="en-US"/>
              </w:rPr>
              <w:t xml:space="preserve">Secrecy </w:t>
            </w:r>
          </w:p>
        </w:tc>
        <w:tc>
          <w:tcPr>
            <w:tcW w:w="2394" w:type="dxa"/>
          </w:tcPr>
          <w:p w:rsidR="0060784C" w:rsidRDefault="007D5F71" w:rsidP="0060784C">
            <w:pPr>
              <w:pStyle w:val="NoSpacing"/>
              <w:rPr>
                <w:lang w:val="en-US"/>
              </w:rPr>
            </w:pPr>
            <w:r>
              <w:rPr>
                <w:lang w:val="en-US"/>
              </w:rPr>
              <w:t xml:space="preserve">Constant demand for goods and services </w:t>
            </w:r>
          </w:p>
        </w:tc>
        <w:tc>
          <w:tcPr>
            <w:tcW w:w="2394" w:type="dxa"/>
          </w:tcPr>
          <w:p w:rsidR="0060784C" w:rsidRDefault="0060784C" w:rsidP="0060784C">
            <w:pPr>
              <w:pStyle w:val="NoSpacing"/>
              <w:rPr>
                <w:lang w:val="en-US"/>
              </w:rPr>
            </w:pPr>
          </w:p>
        </w:tc>
      </w:tr>
    </w:tbl>
    <w:p w:rsidR="0060784C" w:rsidRPr="000B1236" w:rsidRDefault="0060784C" w:rsidP="0060784C">
      <w:pPr>
        <w:pStyle w:val="NoSpacing"/>
        <w:ind w:left="720"/>
        <w:rPr>
          <w:lang w:val="en-US"/>
        </w:rPr>
      </w:pPr>
    </w:p>
    <w:p w:rsidR="004B266A" w:rsidRPr="004B266A" w:rsidRDefault="004B266A" w:rsidP="004B266A">
      <w:pPr>
        <w:rPr>
          <w:lang w:val="en-US"/>
        </w:rPr>
      </w:pPr>
    </w:p>
    <w:p w:rsidR="004B266A" w:rsidRDefault="006F55D9" w:rsidP="00167ACD">
      <w:pPr>
        <w:pStyle w:val="ListParagraph"/>
        <w:numPr>
          <w:ilvl w:val="0"/>
          <w:numId w:val="42"/>
        </w:numPr>
        <w:rPr>
          <w:lang w:val="en-US"/>
        </w:rPr>
      </w:pPr>
      <w:r>
        <w:rPr>
          <w:lang w:val="en-US"/>
        </w:rPr>
        <w:t>Common organized criminal activities:</w:t>
      </w:r>
    </w:p>
    <w:p w:rsidR="006F55D9" w:rsidRDefault="006F55D9" w:rsidP="00167ACD">
      <w:pPr>
        <w:pStyle w:val="ListParagraph"/>
        <w:numPr>
          <w:ilvl w:val="0"/>
          <w:numId w:val="43"/>
        </w:numPr>
        <w:rPr>
          <w:lang w:val="en-US"/>
        </w:rPr>
      </w:pPr>
      <w:r>
        <w:rPr>
          <w:lang w:val="en-US"/>
        </w:rPr>
        <w:t xml:space="preserve">Drug smuggling/ trafficking </w:t>
      </w:r>
    </w:p>
    <w:p w:rsidR="006F55D9" w:rsidRDefault="006F55D9" w:rsidP="00167ACD">
      <w:pPr>
        <w:pStyle w:val="ListParagraph"/>
        <w:numPr>
          <w:ilvl w:val="0"/>
          <w:numId w:val="43"/>
        </w:numPr>
        <w:rPr>
          <w:lang w:val="en-US"/>
        </w:rPr>
      </w:pPr>
      <w:r>
        <w:rPr>
          <w:lang w:val="en-US"/>
        </w:rPr>
        <w:t>Smuggling and marketing of legal consumer products (tobacco, liquor, fuel, digital, clothing)</w:t>
      </w:r>
    </w:p>
    <w:p w:rsidR="006F55D9" w:rsidRDefault="006F55D9" w:rsidP="00167ACD">
      <w:pPr>
        <w:pStyle w:val="ListParagraph"/>
        <w:numPr>
          <w:ilvl w:val="0"/>
          <w:numId w:val="43"/>
        </w:numPr>
        <w:rPr>
          <w:lang w:val="en-US"/>
        </w:rPr>
      </w:pPr>
      <w:r>
        <w:rPr>
          <w:lang w:val="en-US"/>
        </w:rPr>
        <w:t xml:space="preserve">Gambling </w:t>
      </w:r>
    </w:p>
    <w:p w:rsidR="006F55D9" w:rsidRDefault="006F55D9" w:rsidP="00167ACD">
      <w:pPr>
        <w:pStyle w:val="ListParagraph"/>
        <w:numPr>
          <w:ilvl w:val="0"/>
          <w:numId w:val="43"/>
        </w:numPr>
        <w:rPr>
          <w:lang w:val="en-US"/>
        </w:rPr>
      </w:pPr>
      <w:r>
        <w:rPr>
          <w:lang w:val="en-US"/>
        </w:rPr>
        <w:lastRenderedPageBreak/>
        <w:t xml:space="preserve">Migrant smuggling </w:t>
      </w:r>
    </w:p>
    <w:p w:rsidR="006F55D9" w:rsidRDefault="006F55D9" w:rsidP="00167ACD">
      <w:pPr>
        <w:pStyle w:val="ListParagraph"/>
        <w:numPr>
          <w:ilvl w:val="0"/>
          <w:numId w:val="43"/>
        </w:numPr>
        <w:rPr>
          <w:lang w:val="en-US"/>
        </w:rPr>
      </w:pPr>
      <w:r>
        <w:rPr>
          <w:lang w:val="en-US"/>
        </w:rPr>
        <w:t xml:space="preserve">Loansharking </w:t>
      </w:r>
    </w:p>
    <w:p w:rsidR="006F55D9" w:rsidRDefault="006F55D9" w:rsidP="00167ACD">
      <w:pPr>
        <w:pStyle w:val="ListParagraph"/>
        <w:numPr>
          <w:ilvl w:val="0"/>
          <w:numId w:val="43"/>
        </w:numPr>
        <w:rPr>
          <w:lang w:val="en-US"/>
        </w:rPr>
      </w:pPr>
      <w:r>
        <w:rPr>
          <w:lang w:val="en-US"/>
        </w:rPr>
        <w:t xml:space="preserve">Prostitution </w:t>
      </w:r>
    </w:p>
    <w:p w:rsidR="006F55D9" w:rsidRDefault="006F55D9" w:rsidP="00167ACD">
      <w:pPr>
        <w:pStyle w:val="ListParagraph"/>
        <w:numPr>
          <w:ilvl w:val="0"/>
          <w:numId w:val="43"/>
        </w:numPr>
        <w:rPr>
          <w:lang w:val="en-US"/>
        </w:rPr>
      </w:pPr>
      <w:r>
        <w:rPr>
          <w:lang w:val="en-US"/>
        </w:rPr>
        <w:t xml:space="preserve">Money laundering </w:t>
      </w:r>
    </w:p>
    <w:p w:rsidR="006F55D9" w:rsidRDefault="006F55D9" w:rsidP="00167ACD">
      <w:pPr>
        <w:pStyle w:val="ListParagraph"/>
        <w:numPr>
          <w:ilvl w:val="0"/>
          <w:numId w:val="42"/>
        </w:numPr>
        <w:rPr>
          <w:lang w:val="en-US"/>
        </w:rPr>
      </w:pPr>
      <w:r>
        <w:rPr>
          <w:lang w:val="en-US"/>
        </w:rPr>
        <w:t>Theories:</w:t>
      </w:r>
    </w:p>
    <w:p w:rsidR="004B266A" w:rsidRDefault="00E05C5A" w:rsidP="00167ACD">
      <w:pPr>
        <w:pStyle w:val="ListParagraph"/>
        <w:numPr>
          <w:ilvl w:val="0"/>
          <w:numId w:val="44"/>
        </w:numPr>
        <w:rPr>
          <w:lang w:val="en-US"/>
        </w:rPr>
      </w:pPr>
      <w:r w:rsidRPr="00E05C5A">
        <w:rPr>
          <w:lang w:val="en-US"/>
        </w:rPr>
        <w:t xml:space="preserve">Etiological theories (those that try to identify and analyze </w:t>
      </w:r>
      <w:r>
        <w:rPr>
          <w:lang w:val="en-US"/>
        </w:rPr>
        <w:t xml:space="preserve">the causes of organized crime) – alien conspiracy, ethnic  succession theory, economic theories, and public policy impetus </w:t>
      </w:r>
    </w:p>
    <w:p w:rsidR="00E05C5A" w:rsidRPr="00E05C5A" w:rsidRDefault="00E05C5A" w:rsidP="00167ACD">
      <w:pPr>
        <w:pStyle w:val="ListParagraph"/>
        <w:numPr>
          <w:ilvl w:val="0"/>
          <w:numId w:val="44"/>
        </w:numPr>
        <w:rPr>
          <w:lang w:val="en-US"/>
        </w:rPr>
      </w:pPr>
      <w:r>
        <w:rPr>
          <w:lang w:val="en-US"/>
        </w:rPr>
        <w:t xml:space="preserve">Those that attempt to understand the structure of organized criminal conspiracies – bureaucratic/hierarchical model, kinship model (mafia, blood relationships), patron-client model, and syndicate model </w:t>
      </w:r>
    </w:p>
    <w:p w:rsidR="00167ACD" w:rsidRDefault="00167ACD" w:rsidP="00167ACD">
      <w:pPr>
        <w:pStyle w:val="NoSpacing"/>
        <w:rPr>
          <w:lang w:val="en-US"/>
        </w:rPr>
      </w:pPr>
    </w:p>
    <w:p w:rsidR="00167ACD" w:rsidRDefault="00167ACD" w:rsidP="00167ACD">
      <w:pPr>
        <w:pStyle w:val="NoSpacing"/>
        <w:rPr>
          <w:b/>
          <w:sz w:val="32"/>
          <w:szCs w:val="32"/>
          <w:u w:val="single"/>
          <w:lang w:val="en-US"/>
        </w:rPr>
      </w:pPr>
      <w:r>
        <w:rPr>
          <w:b/>
          <w:sz w:val="32"/>
          <w:szCs w:val="32"/>
          <w:u w:val="single"/>
          <w:lang w:val="en-US"/>
        </w:rPr>
        <w:t xml:space="preserve">Read chapter 17 by Tuesday, November 20, 2012 </w:t>
      </w:r>
    </w:p>
    <w:p w:rsidR="00167ACD" w:rsidRDefault="00167ACD" w:rsidP="00167ACD">
      <w:pPr>
        <w:pStyle w:val="NoSpacing"/>
        <w:rPr>
          <w:lang w:val="en-US"/>
        </w:rPr>
      </w:pPr>
    </w:p>
    <w:p w:rsidR="00167ACD" w:rsidRDefault="00167ACD" w:rsidP="00167ACD">
      <w:pPr>
        <w:pStyle w:val="NoSpacing"/>
        <w:numPr>
          <w:ilvl w:val="0"/>
          <w:numId w:val="45"/>
        </w:numPr>
        <w:rPr>
          <w:lang w:val="en-US"/>
        </w:rPr>
      </w:pPr>
      <w:r>
        <w:rPr>
          <w:u w:val="single"/>
          <w:lang w:val="en-US"/>
        </w:rPr>
        <w:t>White-collar crime:</w:t>
      </w:r>
      <w:r>
        <w:rPr>
          <w:lang w:val="en-US"/>
        </w:rPr>
        <w:t xml:space="preserve"> a crime committed by a person of respectability and high social status in the course of his occupation (Sutherland) </w:t>
      </w:r>
    </w:p>
    <w:p w:rsidR="00167ACD" w:rsidRDefault="00167ACD" w:rsidP="00167ACD">
      <w:pPr>
        <w:pStyle w:val="NoSpacing"/>
        <w:numPr>
          <w:ilvl w:val="0"/>
          <w:numId w:val="45"/>
        </w:numPr>
        <w:rPr>
          <w:lang w:val="en-US"/>
        </w:rPr>
      </w:pPr>
      <w:r>
        <w:rPr>
          <w:u w:val="single"/>
          <w:lang w:val="en-US"/>
        </w:rPr>
        <w:t>Occupational crime:</w:t>
      </w:r>
      <w:r>
        <w:rPr>
          <w:lang w:val="en-US"/>
        </w:rPr>
        <w:t xml:space="preserve"> refers to violations of the law in the course of practicing a legitimate occupation </w:t>
      </w:r>
    </w:p>
    <w:p w:rsidR="00167ACD" w:rsidRDefault="00167ACD" w:rsidP="00167ACD">
      <w:pPr>
        <w:pStyle w:val="NoSpacing"/>
        <w:numPr>
          <w:ilvl w:val="0"/>
          <w:numId w:val="45"/>
        </w:numPr>
        <w:rPr>
          <w:lang w:val="en-US"/>
        </w:rPr>
      </w:pPr>
      <w:r>
        <w:rPr>
          <w:u w:val="single"/>
          <w:lang w:val="en-US"/>
        </w:rPr>
        <w:t>Organizational or corporate crime:</w:t>
      </w:r>
      <w:r>
        <w:rPr>
          <w:lang w:val="en-US"/>
        </w:rPr>
        <w:t xml:space="preserve"> white-collar crime committed with the support and encouragement of a formal organization and intended, at least in part, to advance the goals of that organization </w:t>
      </w:r>
    </w:p>
    <w:p w:rsidR="00167ACD" w:rsidRDefault="00167ACD" w:rsidP="00167ACD">
      <w:pPr>
        <w:pStyle w:val="NoSpacing"/>
        <w:numPr>
          <w:ilvl w:val="0"/>
          <w:numId w:val="45"/>
        </w:numPr>
        <w:rPr>
          <w:lang w:val="en-US"/>
        </w:rPr>
      </w:pPr>
      <w:r>
        <w:rPr>
          <w:u w:val="single"/>
          <w:lang w:val="en-US"/>
        </w:rPr>
        <w:t>Juristic person:</w:t>
      </w:r>
      <w:r>
        <w:rPr>
          <w:lang w:val="en-US"/>
        </w:rPr>
        <w:t xml:space="preserve"> the legal concept that corporations are liable to the same laws as natural persons. Treating corporations as individuals raise practical difficulties for legal enforcement and punishment </w:t>
      </w:r>
    </w:p>
    <w:p w:rsidR="00167ACD" w:rsidRDefault="00167ACD" w:rsidP="00167ACD">
      <w:pPr>
        <w:pStyle w:val="NoSpacing"/>
        <w:numPr>
          <w:ilvl w:val="0"/>
          <w:numId w:val="45"/>
        </w:numPr>
        <w:rPr>
          <w:lang w:val="en-US"/>
        </w:rPr>
      </w:pPr>
      <w:r>
        <w:rPr>
          <w:u w:val="single"/>
          <w:lang w:val="en-US"/>
        </w:rPr>
        <w:t>Executive disengagement:</w:t>
      </w:r>
      <w:r>
        <w:rPr>
          <w:lang w:val="en-US"/>
        </w:rPr>
        <w:t xml:space="preserve"> the custom by which lower-level employees assume that executives are best left uninformed of certain decisions and actions of employees, or the assumption that executives cannot be legally expected to have complete control over their individual staff</w:t>
      </w:r>
    </w:p>
    <w:p w:rsidR="00167ACD" w:rsidRDefault="00167ACD" w:rsidP="00167ACD">
      <w:pPr>
        <w:pStyle w:val="NoSpacing"/>
        <w:numPr>
          <w:ilvl w:val="0"/>
          <w:numId w:val="45"/>
        </w:numPr>
        <w:rPr>
          <w:lang w:val="en-US"/>
        </w:rPr>
      </w:pPr>
      <w:proofErr w:type="spellStart"/>
      <w:r>
        <w:rPr>
          <w:u w:val="single"/>
          <w:lang w:val="en-US"/>
        </w:rPr>
        <w:t>Criminogenic</w:t>
      </w:r>
      <w:proofErr w:type="spellEnd"/>
      <w:r>
        <w:rPr>
          <w:u w:val="single"/>
          <w:lang w:val="en-US"/>
        </w:rPr>
        <w:t xml:space="preserve"> market structure:</w:t>
      </w:r>
      <w:r>
        <w:rPr>
          <w:lang w:val="en-US"/>
        </w:rPr>
        <w:t xml:space="preserve"> an economic market that is structured in such a way that it tends to produce criminal behavior </w:t>
      </w:r>
    </w:p>
    <w:p w:rsidR="00167ACD" w:rsidRDefault="00167ACD" w:rsidP="00167ACD">
      <w:pPr>
        <w:pStyle w:val="NoSpacing"/>
        <w:numPr>
          <w:ilvl w:val="0"/>
          <w:numId w:val="45"/>
        </w:numPr>
        <w:rPr>
          <w:lang w:val="en-US"/>
        </w:rPr>
      </w:pPr>
      <w:r>
        <w:rPr>
          <w:u w:val="single"/>
          <w:lang w:val="en-US"/>
        </w:rPr>
        <w:t>Monopolistic enterprise:</w:t>
      </w:r>
      <w:r>
        <w:rPr>
          <w:lang w:val="en-US"/>
        </w:rPr>
        <w:t xml:space="preserve"> any corporation that controls all, or the majority, of the market for a particular product or service </w:t>
      </w:r>
    </w:p>
    <w:p w:rsidR="00167ACD" w:rsidRDefault="00167ACD" w:rsidP="00167ACD">
      <w:pPr>
        <w:pStyle w:val="NoSpacing"/>
        <w:numPr>
          <w:ilvl w:val="0"/>
          <w:numId w:val="45"/>
        </w:numPr>
        <w:rPr>
          <w:lang w:val="en-US"/>
        </w:rPr>
      </w:pPr>
      <w:proofErr w:type="spellStart"/>
      <w:r>
        <w:rPr>
          <w:u w:val="single"/>
          <w:lang w:val="en-US"/>
        </w:rPr>
        <w:t>Anticombines</w:t>
      </w:r>
      <w:proofErr w:type="spellEnd"/>
      <w:r>
        <w:rPr>
          <w:u w:val="single"/>
          <w:lang w:val="en-US"/>
        </w:rPr>
        <w:t xml:space="preserve"> law:</w:t>
      </w:r>
      <w:r>
        <w:rPr>
          <w:lang w:val="en-US"/>
        </w:rPr>
        <w:t xml:space="preserve"> in order to protect the principle of competition, valued by all liberal, capitalistic societies, laws have been created to prevent and punish corporations that work together to reduce competition </w:t>
      </w:r>
    </w:p>
    <w:p w:rsidR="00167ACD" w:rsidRDefault="00167ACD" w:rsidP="00167ACD">
      <w:pPr>
        <w:pStyle w:val="NoSpacing"/>
        <w:numPr>
          <w:ilvl w:val="0"/>
          <w:numId w:val="45"/>
        </w:numPr>
        <w:rPr>
          <w:lang w:val="en-US"/>
        </w:rPr>
      </w:pPr>
      <w:r>
        <w:rPr>
          <w:u w:val="single"/>
          <w:lang w:val="en-US"/>
        </w:rPr>
        <w:t>Ponzi scheme:</w:t>
      </w:r>
      <w:r>
        <w:rPr>
          <w:lang w:val="en-US"/>
        </w:rPr>
        <w:t xml:space="preserve"> a fraud in which old investors are paid with the funds invested by new investors. When the scheme runs out of new investors, he scheme collapses </w:t>
      </w:r>
    </w:p>
    <w:p w:rsidR="00167ACD" w:rsidRDefault="00167ACD" w:rsidP="00167ACD">
      <w:pPr>
        <w:pStyle w:val="NoSpacing"/>
        <w:numPr>
          <w:ilvl w:val="0"/>
          <w:numId w:val="45"/>
        </w:numPr>
        <w:rPr>
          <w:lang w:val="en-US"/>
        </w:rPr>
      </w:pPr>
      <w:r>
        <w:rPr>
          <w:lang w:val="en-US"/>
        </w:rPr>
        <w:t xml:space="preserve">White-collar crimes are often not reported in official crime statistics because they are dealt with under quasi-criminal statutes </w:t>
      </w:r>
    </w:p>
    <w:p w:rsidR="00167ACD" w:rsidRDefault="00167ACD" w:rsidP="00167ACD">
      <w:pPr>
        <w:pStyle w:val="NoSpacing"/>
        <w:numPr>
          <w:ilvl w:val="0"/>
          <w:numId w:val="45"/>
        </w:numPr>
        <w:rPr>
          <w:lang w:val="en-US"/>
        </w:rPr>
      </w:pPr>
      <w:r>
        <w:rPr>
          <w:lang w:val="en-US"/>
        </w:rPr>
        <w:t>Crimes against the public:</w:t>
      </w:r>
    </w:p>
    <w:p w:rsidR="00167ACD" w:rsidRDefault="00167ACD" w:rsidP="00167ACD">
      <w:pPr>
        <w:pStyle w:val="NoSpacing"/>
        <w:numPr>
          <w:ilvl w:val="0"/>
          <w:numId w:val="46"/>
        </w:numPr>
        <w:rPr>
          <w:lang w:val="en-US"/>
        </w:rPr>
      </w:pPr>
      <w:r>
        <w:rPr>
          <w:lang w:val="en-US"/>
        </w:rPr>
        <w:t>Corporate and business crime</w:t>
      </w:r>
    </w:p>
    <w:p w:rsidR="00167ACD" w:rsidRDefault="00167ACD" w:rsidP="00167ACD">
      <w:pPr>
        <w:pStyle w:val="NoSpacing"/>
        <w:numPr>
          <w:ilvl w:val="0"/>
          <w:numId w:val="47"/>
        </w:numPr>
        <w:rPr>
          <w:lang w:val="en-US"/>
        </w:rPr>
      </w:pPr>
      <w:r>
        <w:rPr>
          <w:lang w:val="en-US"/>
        </w:rPr>
        <w:t>Price-fixing</w:t>
      </w:r>
    </w:p>
    <w:p w:rsidR="00167ACD" w:rsidRDefault="00167ACD" w:rsidP="00167ACD">
      <w:pPr>
        <w:pStyle w:val="NoSpacing"/>
        <w:numPr>
          <w:ilvl w:val="0"/>
          <w:numId w:val="47"/>
        </w:numPr>
        <w:rPr>
          <w:lang w:val="en-US"/>
        </w:rPr>
      </w:pPr>
      <w:r>
        <w:rPr>
          <w:lang w:val="en-US"/>
        </w:rPr>
        <w:t xml:space="preserve">Manipulation of stocks </w:t>
      </w:r>
    </w:p>
    <w:p w:rsidR="00167ACD" w:rsidRDefault="00167ACD" w:rsidP="00167ACD">
      <w:pPr>
        <w:pStyle w:val="NoSpacing"/>
        <w:numPr>
          <w:ilvl w:val="0"/>
          <w:numId w:val="47"/>
        </w:numPr>
        <w:rPr>
          <w:lang w:val="en-US"/>
        </w:rPr>
      </w:pPr>
      <w:r>
        <w:rPr>
          <w:lang w:val="en-US"/>
        </w:rPr>
        <w:t xml:space="preserve">Commercial and political bribery and rebates </w:t>
      </w:r>
    </w:p>
    <w:p w:rsidR="00167ACD" w:rsidRDefault="00167ACD" w:rsidP="00167ACD">
      <w:pPr>
        <w:pStyle w:val="NoSpacing"/>
        <w:numPr>
          <w:ilvl w:val="0"/>
          <w:numId w:val="47"/>
        </w:numPr>
        <w:rPr>
          <w:lang w:val="en-US"/>
        </w:rPr>
      </w:pPr>
      <w:r>
        <w:rPr>
          <w:lang w:val="en-US"/>
        </w:rPr>
        <w:t>False advertisement</w:t>
      </w:r>
    </w:p>
    <w:p w:rsidR="00167ACD" w:rsidRDefault="00167ACD" w:rsidP="00167ACD">
      <w:pPr>
        <w:pStyle w:val="NoSpacing"/>
        <w:numPr>
          <w:ilvl w:val="0"/>
          <w:numId w:val="47"/>
        </w:numPr>
        <w:rPr>
          <w:lang w:val="en-US"/>
        </w:rPr>
      </w:pPr>
      <w:r>
        <w:rPr>
          <w:lang w:val="en-US"/>
        </w:rPr>
        <w:lastRenderedPageBreak/>
        <w:t xml:space="preserve">Tax fraud </w:t>
      </w:r>
    </w:p>
    <w:p w:rsidR="00167ACD" w:rsidRDefault="00167ACD" w:rsidP="00167ACD">
      <w:pPr>
        <w:pStyle w:val="NoSpacing"/>
        <w:numPr>
          <w:ilvl w:val="0"/>
          <w:numId w:val="47"/>
        </w:numPr>
        <w:rPr>
          <w:lang w:val="en-US"/>
        </w:rPr>
      </w:pPr>
      <w:r>
        <w:rPr>
          <w:lang w:val="en-US"/>
        </w:rPr>
        <w:t xml:space="preserve">Adulteration of food and drugs </w:t>
      </w:r>
    </w:p>
    <w:p w:rsidR="00167ACD" w:rsidRDefault="00167ACD" w:rsidP="00167ACD">
      <w:pPr>
        <w:pStyle w:val="NoSpacing"/>
        <w:numPr>
          <w:ilvl w:val="0"/>
          <w:numId w:val="47"/>
        </w:numPr>
        <w:rPr>
          <w:lang w:val="en-US"/>
        </w:rPr>
      </w:pPr>
      <w:r>
        <w:rPr>
          <w:lang w:val="en-US"/>
        </w:rPr>
        <w:t xml:space="preserve">Illegal pollution of the environment </w:t>
      </w:r>
    </w:p>
    <w:p w:rsidR="00167ACD" w:rsidRDefault="00167ACD" w:rsidP="00167ACD">
      <w:pPr>
        <w:pStyle w:val="NoSpacing"/>
        <w:numPr>
          <w:ilvl w:val="0"/>
          <w:numId w:val="46"/>
        </w:numPr>
        <w:rPr>
          <w:lang w:val="en-US"/>
        </w:rPr>
      </w:pPr>
      <w:r>
        <w:rPr>
          <w:lang w:val="en-US"/>
        </w:rPr>
        <w:t xml:space="preserve">Crimes by individual and professional practitioners </w:t>
      </w:r>
    </w:p>
    <w:p w:rsidR="00167ACD" w:rsidRDefault="00167ACD" w:rsidP="00167ACD">
      <w:pPr>
        <w:pStyle w:val="NoSpacing"/>
        <w:numPr>
          <w:ilvl w:val="0"/>
          <w:numId w:val="48"/>
        </w:numPr>
        <w:rPr>
          <w:lang w:val="en-US"/>
        </w:rPr>
      </w:pPr>
      <w:r>
        <w:rPr>
          <w:lang w:val="en-US"/>
        </w:rPr>
        <w:t xml:space="preserve">Obtaining fees, payments, or charges through fraud and deception </w:t>
      </w:r>
    </w:p>
    <w:p w:rsidR="00167ACD" w:rsidRDefault="00167ACD" w:rsidP="00167ACD">
      <w:pPr>
        <w:pStyle w:val="NoSpacing"/>
        <w:numPr>
          <w:ilvl w:val="0"/>
          <w:numId w:val="48"/>
        </w:numPr>
        <w:rPr>
          <w:lang w:val="en-US"/>
        </w:rPr>
      </w:pPr>
      <w:r>
        <w:rPr>
          <w:lang w:val="en-US"/>
        </w:rPr>
        <w:t xml:space="preserve">Deceiving patients, clients, and customers </w:t>
      </w:r>
    </w:p>
    <w:p w:rsidR="00167ACD" w:rsidRDefault="00167ACD" w:rsidP="00167ACD">
      <w:pPr>
        <w:pStyle w:val="NoSpacing"/>
        <w:numPr>
          <w:ilvl w:val="0"/>
          <w:numId w:val="48"/>
        </w:numPr>
        <w:rPr>
          <w:lang w:val="en-US"/>
        </w:rPr>
      </w:pPr>
      <w:r>
        <w:rPr>
          <w:lang w:val="en-US"/>
        </w:rPr>
        <w:t xml:space="preserve">Immoral practices in relations with clients </w:t>
      </w:r>
    </w:p>
    <w:p w:rsidR="00167ACD" w:rsidRDefault="00167ACD" w:rsidP="00167ACD">
      <w:pPr>
        <w:pStyle w:val="NoSpacing"/>
        <w:numPr>
          <w:ilvl w:val="0"/>
          <w:numId w:val="48"/>
        </w:numPr>
        <w:rPr>
          <w:lang w:val="en-US"/>
        </w:rPr>
      </w:pPr>
      <w:r>
        <w:rPr>
          <w:lang w:val="en-US"/>
        </w:rPr>
        <w:t xml:space="preserve">Unprofessional conduct and malpractice </w:t>
      </w:r>
    </w:p>
    <w:p w:rsidR="00167ACD" w:rsidRDefault="00167ACD" w:rsidP="00167ACD">
      <w:pPr>
        <w:pStyle w:val="NoSpacing"/>
        <w:numPr>
          <w:ilvl w:val="0"/>
          <w:numId w:val="48"/>
        </w:numPr>
        <w:rPr>
          <w:lang w:val="en-US"/>
        </w:rPr>
      </w:pPr>
      <w:r>
        <w:rPr>
          <w:lang w:val="en-US"/>
        </w:rPr>
        <w:t xml:space="preserve">False statement on vital documents </w:t>
      </w:r>
    </w:p>
    <w:p w:rsidR="00167ACD" w:rsidRDefault="00167ACD" w:rsidP="00167ACD">
      <w:pPr>
        <w:pStyle w:val="NoSpacing"/>
        <w:numPr>
          <w:ilvl w:val="0"/>
          <w:numId w:val="49"/>
        </w:numPr>
        <w:rPr>
          <w:lang w:val="en-US"/>
        </w:rPr>
      </w:pPr>
      <w:r>
        <w:rPr>
          <w:lang w:val="en-US"/>
        </w:rPr>
        <w:t>Crimes within the organization:</w:t>
      </w:r>
    </w:p>
    <w:p w:rsidR="00167ACD" w:rsidRDefault="00167ACD" w:rsidP="00167ACD">
      <w:pPr>
        <w:pStyle w:val="NoSpacing"/>
        <w:numPr>
          <w:ilvl w:val="0"/>
          <w:numId w:val="50"/>
        </w:numPr>
        <w:rPr>
          <w:lang w:val="en-US"/>
        </w:rPr>
      </w:pPr>
      <w:r>
        <w:rPr>
          <w:lang w:val="en-US"/>
        </w:rPr>
        <w:t xml:space="preserve">Offences against the organization </w:t>
      </w:r>
    </w:p>
    <w:p w:rsidR="00167ACD" w:rsidRDefault="00167ACD" w:rsidP="00167ACD">
      <w:pPr>
        <w:pStyle w:val="NoSpacing"/>
        <w:numPr>
          <w:ilvl w:val="0"/>
          <w:numId w:val="51"/>
        </w:numPr>
        <w:rPr>
          <w:lang w:val="en-US"/>
        </w:rPr>
      </w:pPr>
      <w:r>
        <w:rPr>
          <w:lang w:val="en-US"/>
        </w:rPr>
        <w:t xml:space="preserve">Theft of funds by employees </w:t>
      </w:r>
    </w:p>
    <w:p w:rsidR="00167ACD" w:rsidRDefault="00167ACD" w:rsidP="00167ACD">
      <w:pPr>
        <w:pStyle w:val="NoSpacing"/>
        <w:numPr>
          <w:ilvl w:val="0"/>
          <w:numId w:val="51"/>
        </w:numPr>
        <w:rPr>
          <w:lang w:val="en-US"/>
        </w:rPr>
      </w:pPr>
      <w:r>
        <w:rPr>
          <w:lang w:val="en-US"/>
        </w:rPr>
        <w:t xml:space="preserve">Theft of inventory of employees </w:t>
      </w:r>
    </w:p>
    <w:p w:rsidR="00167ACD" w:rsidRDefault="00167ACD" w:rsidP="00167ACD">
      <w:pPr>
        <w:pStyle w:val="NoSpacing"/>
        <w:numPr>
          <w:ilvl w:val="0"/>
          <w:numId w:val="50"/>
        </w:numPr>
        <w:rPr>
          <w:lang w:val="en-US"/>
        </w:rPr>
      </w:pPr>
      <w:r>
        <w:rPr>
          <w:lang w:val="en-US"/>
        </w:rPr>
        <w:t xml:space="preserve">Offences against employees </w:t>
      </w:r>
    </w:p>
    <w:p w:rsidR="00167ACD" w:rsidRDefault="00167ACD" w:rsidP="00167ACD">
      <w:pPr>
        <w:pStyle w:val="NoSpacing"/>
        <w:numPr>
          <w:ilvl w:val="0"/>
          <w:numId w:val="52"/>
        </w:numPr>
        <w:rPr>
          <w:lang w:val="en-US"/>
        </w:rPr>
      </w:pPr>
      <w:r>
        <w:rPr>
          <w:lang w:val="en-US"/>
        </w:rPr>
        <w:t xml:space="preserve">Violation of workplace health and safety laws </w:t>
      </w:r>
    </w:p>
    <w:p w:rsidR="00167ACD" w:rsidRDefault="00167ACD" w:rsidP="00167ACD">
      <w:pPr>
        <w:pStyle w:val="NoSpacing"/>
        <w:numPr>
          <w:ilvl w:val="0"/>
          <w:numId w:val="52"/>
        </w:numPr>
        <w:rPr>
          <w:lang w:val="en-US"/>
        </w:rPr>
      </w:pPr>
      <w:r>
        <w:rPr>
          <w:lang w:val="en-US"/>
        </w:rPr>
        <w:t xml:space="preserve">Violation of labor laws </w:t>
      </w:r>
    </w:p>
    <w:p w:rsidR="00167ACD" w:rsidRDefault="00167ACD" w:rsidP="00167ACD">
      <w:pPr>
        <w:pStyle w:val="NoSpacing"/>
        <w:numPr>
          <w:ilvl w:val="0"/>
          <w:numId w:val="52"/>
        </w:numPr>
        <w:rPr>
          <w:lang w:val="en-US"/>
        </w:rPr>
      </w:pPr>
      <w:r>
        <w:rPr>
          <w:lang w:val="en-US"/>
        </w:rPr>
        <w:t xml:space="preserve">Discriminatory employment practices </w:t>
      </w:r>
    </w:p>
    <w:p w:rsidR="00167ACD" w:rsidRDefault="00167ACD" w:rsidP="00167ACD">
      <w:pPr>
        <w:pStyle w:val="NoSpacing"/>
        <w:numPr>
          <w:ilvl w:val="0"/>
          <w:numId w:val="52"/>
        </w:numPr>
        <w:rPr>
          <w:lang w:val="en-US"/>
        </w:rPr>
      </w:pPr>
      <w:r>
        <w:rPr>
          <w:lang w:val="en-US"/>
        </w:rPr>
        <w:t xml:space="preserve">Harassment </w:t>
      </w:r>
    </w:p>
    <w:p w:rsidR="00167ACD" w:rsidRDefault="00167ACD" w:rsidP="00167ACD">
      <w:pPr>
        <w:pStyle w:val="NoSpacing"/>
        <w:numPr>
          <w:ilvl w:val="0"/>
          <w:numId w:val="49"/>
        </w:numPr>
        <w:rPr>
          <w:lang w:val="en-US"/>
        </w:rPr>
      </w:pPr>
      <w:r>
        <w:rPr>
          <w:lang w:val="en-US"/>
        </w:rPr>
        <w:t>Wheeler and Rothman categorized white-collar offenders into 3 groups:</w:t>
      </w:r>
    </w:p>
    <w:p w:rsidR="00167ACD" w:rsidRDefault="00167ACD" w:rsidP="00167ACD">
      <w:pPr>
        <w:pStyle w:val="NoSpacing"/>
        <w:numPr>
          <w:ilvl w:val="0"/>
          <w:numId w:val="53"/>
        </w:numPr>
        <w:rPr>
          <w:lang w:val="en-US"/>
        </w:rPr>
      </w:pPr>
      <w:r>
        <w:rPr>
          <w:lang w:val="en-US"/>
        </w:rPr>
        <w:t xml:space="preserve">Individual offenders </w:t>
      </w:r>
    </w:p>
    <w:p w:rsidR="00167ACD" w:rsidRDefault="00167ACD" w:rsidP="00167ACD">
      <w:pPr>
        <w:pStyle w:val="NoSpacing"/>
        <w:numPr>
          <w:ilvl w:val="0"/>
          <w:numId w:val="53"/>
        </w:numPr>
        <w:rPr>
          <w:lang w:val="en-US"/>
        </w:rPr>
      </w:pPr>
      <w:r>
        <w:rPr>
          <w:lang w:val="en-US"/>
        </w:rPr>
        <w:t xml:space="preserve">Occupational offenders </w:t>
      </w:r>
    </w:p>
    <w:p w:rsidR="00167ACD" w:rsidRPr="00CD67CD" w:rsidRDefault="00167ACD" w:rsidP="00167ACD">
      <w:pPr>
        <w:pStyle w:val="NoSpacing"/>
        <w:numPr>
          <w:ilvl w:val="0"/>
          <w:numId w:val="53"/>
        </w:numPr>
        <w:rPr>
          <w:lang w:val="en-US"/>
        </w:rPr>
      </w:pPr>
      <w:r>
        <w:rPr>
          <w:lang w:val="en-US"/>
        </w:rPr>
        <w:t xml:space="preserve">Those who commit offences in both organization and occupation </w:t>
      </w:r>
    </w:p>
    <w:p w:rsidR="004B266A" w:rsidRPr="004B266A" w:rsidRDefault="004B266A" w:rsidP="004B266A">
      <w:pPr>
        <w:rPr>
          <w:lang w:val="en-US"/>
        </w:rPr>
      </w:pPr>
      <w:bookmarkStart w:id="0" w:name="_GoBack"/>
      <w:bookmarkEnd w:id="0"/>
    </w:p>
    <w:p w:rsidR="004B266A" w:rsidRDefault="004B266A" w:rsidP="004B266A">
      <w:pPr>
        <w:rPr>
          <w:lang w:val="en-US"/>
        </w:rPr>
      </w:pPr>
    </w:p>
    <w:p w:rsidR="008A5F6D" w:rsidRDefault="004A3731" w:rsidP="004B266A">
      <w:pPr>
        <w:jc w:val="right"/>
        <w:rPr>
          <w:lang w:val="en-US"/>
        </w:rPr>
      </w:pPr>
      <w:r>
        <w:rPr>
          <w:lang w:val="en-US"/>
        </w:rPr>
        <w:t>November 20, 2012</w:t>
      </w:r>
    </w:p>
    <w:p w:rsidR="004A3731" w:rsidRDefault="004A3731" w:rsidP="004A3731">
      <w:pPr>
        <w:rPr>
          <w:lang w:val="en-US"/>
        </w:rPr>
      </w:pPr>
      <w:r>
        <w:rPr>
          <w:lang w:val="en-US"/>
        </w:rPr>
        <w:t xml:space="preserve">Guest speaker </w:t>
      </w:r>
    </w:p>
    <w:p w:rsidR="004A3731" w:rsidRPr="004A3731" w:rsidRDefault="004A3731" w:rsidP="00167ACD">
      <w:pPr>
        <w:pStyle w:val="ListParagraph"/>
        <w:numPr>
          <w:ilvl w:val="0"/>
          <w:numId w:val="42"/>
        </w:numPr>
        <w:rPr>
          <w:lang w:val="en-US"/>
        </w:rPr>
      </w:pPr>
    </w:p>
    <w:sectPr w:rsidR="004A3731" w:rsidRPr="004A37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E12"/>
    <w:multiLevelType w:val="hybridMultilevel"/>
    <w:tmpl w:val="AF0E2AEE"/>
    <w:lvl w:ilvl="0" w:tplc="22823796">
      <w:start w:val="1"/>
      <w:numFmt w:val="decimal"/>
      <w:lvlText w:val="%1."/>
      <w:lvlJc w:val="left"/>
      <w:pPr>
        <w:ind w:left="180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C353DE"/>
    <w:multiLevelType w:val="hybridMultilevel"/>
    <w:tmpl w:val="8BF6E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9C098C"/>
    <w:multiLevelType w:val="hybridMultilevel"/>
    <w:tmpl w:val="D3E6A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4A7787"/>
    <w:multiLevelType w:val="hybridMultilevel"/>
    <w:tmpl w:val="83AA7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6F6319"/>
    <w:multiLevelType w:val="hybridMultilevel"/>
    <w:tmpl w:val="F0C69638"/>
    <w:lvl w:ilvl="0" w:tplc="22823796">
      <w:start w:val="1"/>
      <w:numFmt w:val="decimal"/>
      <w:lvlText w:val="%1."/>
      <w:lvlJc w:val="left"/>
      <w:pPr>
        <w:ind w:left="216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A906F64"/>
    <w:multiLevelType w:val="hybridMultilevel"/>
    <w:tmpl w:val="496ABB5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0F5D03A2"/>
    <w:multiLevelType w:val="hybridMultilevel"/>
    <w:tmpl w:val="A18AAC24"/>
    <w:lvl w:ilvl="0" w:tplc="9D544132">
      <w:start w:val="1"/>
      <w:numFmt w:val="decimal"/>
      <w:lvlText w:val="%1."/>
      <w:lvlJc w:val="left"/>
      <w:pPr>
        <w:ind w:left="1770" w:hanging="360"/>
      </w:pPr>
      <w:rPr>
        <w:rFonts w:hint="default"/>
      </w:rPr>
    </w:lvl>
    <w:lvl w:ilvl="1" w:tplc="10090019" w:tentative="1">
      <w:start w:val="1"/>
      <w:numFmt w:val="lowerLetter"/>
      <w:lvlText w:val="%2."/>
      <w:lvlJc w:val="left"/>
      <w:pPr>
        <w:ind w:left="2490" w:hanging="360"/>
      </w:pPr>
    </w:lvl>
    <w:lvl w:ilvl="2" w:tplc="1009001B" w:tentative="1">
      <w:start w:val="1"/>
      <w:numFmt w:val="lowerRoman"/>
      <w:lvlText w:val="%3."/>
      <w:lvlJc w:val="right"/>
      <w:pPr>
        <w:ind w:left="3210" w:hanging="180"/>
      </w:pPr>
    </w:lvl>
    <w:lvl w:ilvl="3" w:tplc="1009000F" w:tentative="1">
      <w:start w:val="1"/>
      <w:numFmt w:val="decimal"/>
      <w:lvlText w:val="%4."/>
      <w:lvlJc w:val="left"/>
      <w:pPr>
        <w:ind w:left="3930" w:hanging="360"/>
      </w:pPr>
    </w:lvl>
    <w:lvl w:ilvl="4" w:tplc="10090019" w:tentative="1">
      <w:start w:val="1"/>
      <w:numFmt w:val="lowerLetter"/>
      <w:lvlText w:val="%5."/>
      <w:lvlJc w:val="left"/>
      <w:pPr>
        <w:ind w:left="4650" w:hanging="360"/>
      </w:pPr>
    </w:lvl>
    <w:lvl w:ilvl="5" w:tplc="1009001B" w:tentative="1">
      <w:start w:val="1"/>
      <w:numFmt w:val="lowerRoman"/>
      <w:lvlText w:val="%6."/>
      <w:lvlJc w:val="right"/>
      <w:pPr>
        <w:ind w:left="5370" w:hanging="180"/>
      </w:pPr>
    </w:lvl>
    <w:lvl w:ilvl="6" w:tplc="1009000F" w:tentative="1">
      <w:start w:val="1"/>
      <w:numFmt w:val="decimal"/>
      <w:lvlText w:val="%7."/>
      <w:lvlJc w:val="left"/>
      <w:pPr>
        <w:ind w:left="6090" w:hanging="360"/>
      </w:pPr>
    </w:lvl>
    <w:lvl w:ilvl="7" w:tplc="10090019" w:tentative="1">
      <w:start w:val="1"/>
      <w:numFmt w:val="lowerLetter"/>
      <w:lvlText w:val="%8."/>
      <w:lvlJc w:val="left"/>
      <w:pPr>
        <w:ind w:left="6810" w:hanging="360"/>
      </w:pPr>
    </w:lvl>
    <w:lvl w:ilvl="8" w:tplc="1009001B" w:tentative="1">
      <w:start w:val="1"/>
      <w:numFmt w:val="lowerRoman"/>
      <w:lvlText w:val="%9."/>
      <w:lvlJc w:val="right"/>
      <w:pPr>
        <w:ind w:left="7530" w:hanging="180"/>
      </w:pPr>
    </w:lvl>
  </w:abstractNum>
  <w:abstractNum w:abstractNumId="7">
    <w:nsid w:val="12BA0F31"/>
    <w:multiLevelType w:val="hybridMultilevel"/>
    <w:tmpl w:val="DA62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E22262"/>
    <w:multiLevelType w:val="hybridMultilevel"/>
    <w:tmpl w:val="885A5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D521F3"/>
    <w:multiLevelType w:val="hybridMultilevel"/>
    <w:tmpl w:val="C5C228EE"/>
    <w:lvl w:ilvl="0" w:tplc="C144D5A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18535F31"/>
    <w:multiLevelType w:val="hybridMultilevel"/>
    <w:tmpl w:val="B6B0369C"/>
    <w:lvl w:ilvl="0" w:tplc="839C7AF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8D85556"/>
    <w:multiLevelType w:val="hybridMultilevel"/>
    <w:tmpl w:val="1682C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AC6BB7"/>
    <w:multiLevelType w:val="hybridMultilevel"/>
    <w:tmpl w:val="37728E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1EA0225C"/>
    <w:multiLevelType w:val="hybridMultilevel"/>
    <w:tmpl w:val="B0F07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AD1DB9"/>
    <w:multiLevelType w:val="hybridMultilevel"/>
    <w:tmpl w:val="D67E2E24"/>
    <w:lvl w:ilvl="0" w:tplc="8B28ED46">
      <w:start w:val="1"/>
      <w:numFmt w:val="decimal"/>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6EC5AC6"/>
    <w:multiLevelType w:val="hybridMultilevel"/>
    <w:tmpl w:val="3F2E20EE"/>
    <w:lvl w:ilvl="0" w:tplc="22823796">
      <w:start w:val="1"/>
      <w:numFmt w:val="decimal"/>
      <w:lvlText w:val="%1."/>
      <w:lvlJc w:val="left"/>
      <w:pPr>
        <w:ind w:left="180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7581138"/>
    <w:multiLevelType w:val="hybridMultilevel"/>
    <w:tmpl w:val="D930987E"/>
    <w:lvl w:ilvl="0" w:tplc="2282379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nsid w:val="2A1769DE"/>
    <w:multiLevelType w:val="hybridMultilevel"/>
    <w:tmpl w:val="56766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A4B2F36"/>
    <w:multiLevelType w:val="hybridMultilevel"/>
    <w:tmpl w:val="D0864A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2DC21882"/>
    <w:multiLevelType w:val="hybridMultilevel"/>
    <w:tmpl w:val="BB4E4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0322E52"/>
    <w:multiLevelType w:val="hybridMultilevel"/>
    <w:tmpl w:val="4B324A22"/>
    <w:lvl w:ilvl="0" w:tplc="4A12E48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1">
    <w:nsid w:val="335D458E"/>
    <w:multiLevelType w:val="hybridMultilevel"/>
    <w:tmpl w:val="5EBCE3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5694326"/>
    <w:multiLevelType w:val="hybridMultilevel"/>
    <w:tmpl w:val="1EB68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495816"/>
    <w:multiLevelType w:val="hybridMultilevel"/>
    <w:tmpl w:val="E60AB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221D7F"/>
    <w:multiLevelType w:val="hybridMultilevel"/>
    <w:tmpl w:val="CAA82342"/>
    <w:lvl w:ilvl="0" w:tplc="B030A918">
      <w:start w:val="1"/>
      <w:numFmt w:val="decimal"/>
      <w:lvlText w:val="%1."/>
      <w:lvlJc w:val="left"/>
      <w:pPr>
        <w:ind w:left="1455" w:hanging="360"/>
      </w:pPr>
      <w:rPr>
        <w:rFonts w:hint="default"/>
      </w:rPr>
    </w:lvl>
    <w:lvl w:ilvl="1" w:tplc="10090019" w:tentative="1">
      <w:start w:val="1"/>
      <w:numFmt w:val="lowerLetter"/>
      <w:lvlText w:val="%2."/>
      <w:lvlJc w:val="left"/>
      <w:pPr>
        <w:ind w:left="2175" w:hanging="360"/>
      </w:pPr>
    </w:lvl>
    <w:lvl w:ilvl="2" w:tplc="1009001B" w:tentative="1">
      <w:start w:val="1"/>
      <w:numFmt w:val="lowerRoman"/>
      <w:lvlText w:val="%3."/>
      <w:lvlJc w:val="right"/>
      <w:pPr>
        <w:ind w:left="2895" w:hanging="180"/>
      </w:pPr>
    </w:lvl>
    <w:lvl w:ilvl="3" w:tplc="1009000F" w:tentative="1">
      <w:start w:val="1"/>
      <w:numFmt w:val="decimal"/>
      <w:lvlText w:val="%4."/>
      <w:lvlJc w:val="left"/>
      <w:pPr>
        <w:ind w:left="3615" w:hanging="360"/>
      </w:pPr>
    </w:lvl>
    <w:lvl w:ilvl="4" w:tplc="10090019" w:tentative="1">
      <w:start w:val="1"/>
      <w:numFmt w:val="lowerLetter"/>
      <w:lvlText w:val="%5."/>
      <w:lvlJc w:val="left"/>
      <w:pPr>
        <w:ind w:left="4335" w:hanging="360"/>
      </w:pPr>
    </w:lvl>
    <w:lvl w:ilvl="5" w:tplc="1009001B" w:tentative="1">
      <w:start w:val="1"/>
      <w:numFmt w:val="lowerRoman"/>
      <w:lvlText w:val="%6."/>
      <w:lvlJc w:val="right"/>
      <w:pPr>
        <w:ind w:left="5055" w:hanging="180"/>
      </w:pPr>
    </w:lvl>
    <w:lvl w:ilvl="6" w:tplc="1009000F" w:tentative="1">
      <w:start w:val="1"/>
      <w:numFmt w:val="decimal"/>
      <w:lvlText w:val="%7."/>
      <w:lvlJc w:val="left"/>
      <w:pPr>
        <w:ind w:left="5775" w:hanging="360"/>
      </w:pPr>
    </w:lvl>
    <w:lvl w:ilvl="7" w:tplc="10090019" w:tentative="1">
      <w:start w:val="1"/>
      <w:numFmt w:val="lowerLetter"/>
      <w:lvlText w:val="%8."/>
      <w:lvlJc w:val="left"/>
      <w:pPr>
        <w:ind w:left="6495" w:hanging="360"/>
      </w:pPr>
    </w:lvl>
    <w:lvl w:ilvl="8" w:tplc="1009001B" w:tentative="1">
      <w:start w:val="1"/>
      <w:numFmt w:val="lowerRoman"/>
      <w:lvlText w:val="%9."/>
      <w:lvlJc w:val="right"/>
      <w:pPr>
        <w:ind w:left="7215" w:hanging="180"/>
      </w:pPr>
    </w:lvl>
  </w:abstractNum>
  <w:abstractNum w:abstractNumId="25">
    <w:nsid w:val="4079367E"/>
    <w:multiLevelType w:val="hybridMultilevel"/>
    <w:tmpl w:val="6FDE3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1453209"/>
    <w:multiLevelType w:val="hybridMultilevel"/>
    <w:tmpl w:val="092A0E5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42F3206D"/>
    <w:multiLevelType w:val="hybridMultilevel"/>
    <w:tmpl w:val="74EAD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33D4E44"/>
    <w:multiLevelType w:val="hybridMultilevel"/>
    <w:tmpl w:val="BC78C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8123080"/>
    <w:multiLevelType w:val="hybridMultilevel"/>
    <w:tmpl w:val="B65423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CB049A9"/>
    <w:multiLevelType w:val="hybridMultilevel"/>
    <w:tmpl w:val="111CA2F4"/>
    <w:lvl w:ilvl="0" w:tplc="F63C02D0">
      <w:start w:val="1"/>
      <w:numFmt w:val="bullet"/>
      <w:lvlText w:val=""/>
      <w:lvlJc w:val="left"/>
      <w:pPr>
        <w:ind w:left="720" w:hanging="360"/>
      </w:pPr>
      <w:rPr>
        <w:rFonts w:ascii="Symbol" w:hAnsi="Symbol" w:hint="default"/>
        <w:sz w:val="22"/>
        <w:szCs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E3E72EB"/>
    <w:multiLevelType w:val="hybridMultilevel"/>
    <w:tmpl w:val="04FEE536"/>
    <w:lvl w:ilvl="0" w:tplc="1009000B">
      <w:start w:val="1"/>
      <w:numFmt w:val="bullet"/>
      <w:lvlText w:val=""/>
      <w:lvlJc w:val="left"/>
      <w:pPr>
        <w:ind w:left="2175" w:hanging="360"/>
      </w:pPr>
      <w:rPr>
        <w:rFonts w:ascii="Wingdings" w:hAnsi="Wingdings" w:hint="default"/>
      </w:rPr>
    </w:lvl>
    <w:lvl w:ilvl="1" w:tplc="10090003" w:tentative="1">
      <w:start w:val="1"/>
      <w:numFmt w:val="bullet"/>
      <w:lvlText w:val="o"/>
      <w:lvlJc w:val="left"/>
      <w:pPr>
        <w:ind w:left="2895" w:hanging="360"/>
      </w:pPr>
      <w:rPr>
        <w:rFonts w:ascii="Courier New" w:hAnsi="Courier New" w:cs="Courier New" w:hint="default"/>
      </w:rPr>
    </w:lvl>
    <w:lvl w:ilvl="2" w:tplc="10090005" w:tentative="1">
      <w:start w:val="1"/>
      <w:numFmt w:val="bullet"/>
      <w:lvlText w:val=""/>
      <w:lvlJc w:val="left"/>
      <w:pPr>
        <w:ind w:left="3615" w:hanging="360"/>
      </w:pPr>
      <w:rPr>
        <w:rFonts w:ascii="Wingdings" w:hAnsi="Wingdings" w:hint="default"/>
      </w:rPr>
    </w:lvl>
    <w:lvl w:ilvl="3" w:tplc="10090001" w:tentative="1">
      <w:start w:val="1"/>
      <w:numFmt w:val="bullet"/>
      <w:lvlText w:val=""/>
      <w:lvlJc w:val="left"/>
      <w:pPr>
        <w:ind w:left="4335" w:hanging="360"/>
      </w:pPr>
      <w:rPr>
        <w:rFonts w:ascii="Symbol" w:hAnsi="Symbol" w:hint="default"/>
      </w:rPr>
    </w:lvl>
    <w:lvl w:ilvl="4" w:tplc="10090003" w:tentative="1">
      <w:start w:val="1"/>
      <w:numFmt w:val="bullet"/>
      <w:lvlText w:val="o"/>
      <w:lvlJc w:val="left"/>
      <w:pPr>
        <w:ind w:left="5055" w:hanging="360"/>
      </w:pPr>
      <w:rPr>
        <w:rFonts w:ascii="Courier New" w:hAnsi="Courier New" w:cs="Courier New" w:hint="default"/>
      </w:rPr>
    </w:lvl>
    <w:lvl w:ilvl="5" w:tplc="10090005" w:tentative="1">
      <w:start w:val="1"/>
      <w:numFmt w:val="bullet"/>
      <w:lvlText w:val=""/>
      <w:lvlJc w:val="left"/>
      <w:pPr>
        <w:ind w:left="5775" w:hanging="360"/>
      </w:pPr>
      <w:rPr>
        <w:rFonts w:ascii="Wingdings" w:hAnsi="Wingdings" w:hint="default"/>
      </w:rPr>
    </w:lvl>
    <w:lvl w:ilvl="6" w:tplc="10090001" w:tentative="1">
      <w:start w:val="1"/>
      <w:numFmt w:val="bullet"/>
      <w:lvlText w:val=""/>
      <w:lvlJc w:val="left"/>
      <w:pPr>
        <w:ind w:left="6495" w:hanging="360"/>
      </w:pPr>
      <w:rPr>
        <w:rFonts w:ascii="Symbol" w:hAnsi="Symbol" w:hint="default"/>
      </w:rPr>
    </w:lvl>
    <w:lvl w:ilvl="7" w:tplc="10090003" w:tentative="1">
      <w:start w:val="1"/>
      <w:numFmt w:val="bullet"/>
      <w:lvlText w:val="o"/>
      <w:lvlJc w:val="left"/>
      <w:pPr>
        <w:ind w:left="7215" w:hanging="360"/>
      </w:pPr>
      <w:rPr>
        <w:rFonts w:ascii="Courier New" w:hAnsi="Courier New" w:cs="Courier New" w:hint="default"/>
      </w:rPr>
    </w:lvl>
    <w:lvl w:ilvl="8" w:tplc="10090005" w:tentative="1">
      <w:start w:val="1"/>
      <w:numFmt w:val="bullet"/>
      <w:lvlText w:val=""/>
      <w:lvlJc w:val="left"/>
      <w:pPr>
        <w:ind w:left="7935" w:hanging="360"/>
      </w:pPr>
      <w:rPr>
        <w:rFonts w:ascii="Wingdings" w:hAnsi="Wingdings" w:hint="default"/>
      </w:rPr>
    </w:lvl>
  </w:abstractNum>
  <w:abstractNum w:abstractNumId="32">
    <w:nsid w:val="546A38C3"/>
    <w:multiLevelType w:val="hybridMultilevel"/>
    <w:tmpl w:val="D47E8E78"/>
    <w:lvl w:ilvl="0" w:tplc="4D260C1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5C1C64FB"/>
    <w:multiLevelType w:val="hybridMultilevel"/>
    <w:tmpl w:val="723CE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E96CE8"/>
    <w:multiLevelType w:val="hybridMultilevel"/>
    <w:tmpl w:val="79182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EB16E74"/>
    <w:multiLevelType w:val="hybridMultilevel"/>
    <w:tmpl w:val="C7582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F7D10D1"/>
    <w:multiLevelType w:val="hybridMultilevel"/>
    <w:tmpl w:val="AECA0576"/>
    <w:lvl w:ilvl="0" w:tplc="10090019">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7">
    <w:nsid w:val="64A96A18"/>
    <w:multiLevelType w:val="hybridMultilevel"/>
    <w:tmpl w:val="2468211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nsid w:val="66854812"/>
    <w:multiLevelType w:val="hybridMultilevel"/>
    <w:tmpl w:val="32AA2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6C262F1"/>
    <w:multiLevelType w:val="hybridMultilevel"/>
    <w:tmpl w:val="B5D2E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7D06067"/>
    <w:multiLevelType w:val="hybridMultilevel"/>
    <w:tmpl w:val="8A5EBB2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683868DF"/>
    <w:multiLevelType w:val="hybridMultilevel"/>
    <w:tmpl w:val="85080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CB47CC4"/>
    <w:multiLevelType w:val="hybridMultilevel"/>
    <w:tmpl w:val="3202C974"/>
    <w:lvl w:ilvl="0" w:tplc="B030A918">
      <w:start w:val="1"/>
      <w:numFmt w:val="decimal"/>
      <w:lvlText w:val="%1."/>
      <w:lvlJc w:val="left"/>
      <w:pPr>
        <w:ind w:left="1455" w:hanging="360"/>
      </w:pPr>
      <w:rPr>
        <w:rFonts w:hint="default"/>
      </w:rPr>
    </w:lvl>
    <w:lvl w:ilvl="1" w:tplc="10090019" w:tentative="1">
      <w:start w:val="1"/>
      <w:numFmt w:val="lowerLetter"/>
      <w:lvlText w:val="%2."/>
      <w:lvlJc w:val="left"/>
      <w:pPr>
        <w:ind w:left="2175" w:hanging="360"/>
      </w:pPr>
    </w:lvl>
    <w:lvl w:ilvl="2" w:tplc="1009001B" w:tentative="1">
      <w:start w:val="1"/>
      <w:numFmt w:val="lowerRoman"/>
      <w:lvlText w:val="%3."/>
      <w:lvlJc w:val="right"/>
      <w:pPr>
        <w:ind w:left="2895" w:hanging="180"/>
      </w:pPr>
    </w:lvl>
    <w:lvl w:ilvl="3" w:tplc="1009000F" w:tentative="1">
      <w:start w:val="1"/>
      <w:numFmt w:val="decimal"/>
      <w:lvlText w:val="%4."/>
      <w:lvlJc w:val="left"/>
      <w:pPr>
        <w:ind w:left="3615" w:hanging="360"/>
      </w:pPr>
    </w:lvl>
    <w:lvl w:ilvl="4" w:tplc="10090019" w:tentative="1">
      <w:start w:val="1"/>
      <w:numFmt w:val="lowerLetter"/>
      <w:lvlText w:val="%5."/>
      <w:lvlJc w:val="left"/>
      <w:pPr>
        <w:ind w:left="4335" w:hanging="360"/>
      </w:pPr>
    </w:lvl>
    <w:lvl w:ilvl="5" w:tplc="1009001B" w:tentative="1">
      <w:start w:val="1"/>
      <w:numFmt w:val="lowerRoman"/>
      <w:lvlText w:val="%6."/>
      <w:lvlJc w:val="right"/>
      <w:pPr>
        <w:ind w:left="5055" w:hanging="180"/>
      </w:pPr>
    </w:lvl>
    <w:lvl w:ilvl="6" w:tplc="1009000F" w:tentative="1">
      <w:start w:val="1"/>
      <w:numFmt w:val="decimal"/>
      <w:lvlText w:val="%7."/>
      <w:lvlJc w:val="left"/>
      <w:pPr>
        <w:ind w:left="5775" w:hanging="360"/>
      </w:pPr>
    </w:lvl>
    <w:lvl w:ilvl="7" w:tplc="10090019" w:tentative="1">
      <w:start w:val="1"/>
      <w:numFmt w:val="lowerLetter"/>
      <w:lvlText w:val="%8."/>
      <w:lvlJc w:val="left"/>
      <w:pPr>
        <w:ind w:left="6495" w:hanging="360"/>
      </w:pPr>
    </w:lvl>
    <w:lvl w:ilvl="8" w:tplc="1009001B" w:tentative="1">
      <w:start w:val="1"/>
      <w:numFmt w:val="lowerRoman"/>
      <w:lvlText w:val="%9."/>
      <w:lvlJc w:val="right"/>
      <w:pPr>
        <w:ind w:left="7215" w:hanging="180"/>
      </w:pPr>
    </w:lvl>
  </w:abstractNum>
  <w:abstractNum w:abstractNumId="43">
    <w:nsid w:val="6D9D75E0"/>
    <w:multiLevelType w:val="hybridMultilevel"/>
    <w:tmpl w:val="E6E8E104"/>
    <w:lvl w:ilvl="0" w:tplc="C9D44686">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4">
    <w:nsid w:val="71C01EC9"/>
    <w:multiLevelType w:val="hybridMultilevel"/>
    <w:tmpl w:val="8A22D768"/>
    <w:lvl w:ilvl="0" w:tplc="1009000B">
      <w:start w:val="1"/>
      <w:numFmt w:val="bullet"/>
      <w:lvlText w:val=""/>
      <w:lvlJc w:val="left"/>
      <w:pPr>
        <w:ind w:left="2175" w:hanging="360"/>
      </w:pPr>
      <w:rPr>
        <w:rFonts w:ascii="Wingdings" w:hAnsi="Wingdings" w:hint="default"/>
      </w:rPr>
    </w:lvl>
    <w:lvl w:ilvl="1" w:tplc="10090003" w:tentative="1">
      <w:start w:val="1"/>
      <w:numFmt w:val="bullet"/>
      <w:lvlText w:val="o"/>
      <w:lvlJc w:val="left"/>
      <w:pPr>
        <w:ind w:left="2895" w:hanging="360"/>
      </w:pPr>
      <w:rPr>
        <w:rFonts w:ascii="Courier New" w:hAnsi="Courier New" w:cs="Courier New" w:hint="default"/>
      </w:rPr>
    </w:lvl>
    <w:lvl w:ilvl="2" w:tplc="10090005" w:tentative="1">
      <w:start w:val="1"/>
      <w:numFmt w:val="bullet"/>
      <w:lvlText w:val=""/>
      <w:lvlJc w:val="left"/>
      <w:pPr>
        <w:ind w:left="3615" w:hanging="360"/>
      </w:pPr>
      <w:rPr>
        <w:rFonts w:ascii="Wingdings" w:hAnsi="Wingdings" w:hint="default"/>
      </w:rPr>
    </w:lvl>
    <w:lvl w:ilvl="3" w:tplc="10090001" w:tentative="1">
      <w:start w:val="1"/>
      <w:numFmt w:val="bullet"/>
      <w:lvlText w:val=""/>
      <w:lvlJc w:val="left"/>
      <w:pPr>
        <w:ind w:left="4335" w:hanging="360"/>
      </w:pPr>
      <w:rPr>
        <w:rFonts w:ascii="Symbol" w:hAnsi="Symbol" w:hint="default"/>
      </w:rPr>
    </w:lvl>
    <w:lvl w:ilvl="4" w:tplc="10090003" w:tentative="1">
      <w:start w:val="1"/>
      <w:numFmt w:val="bullet"/>
      <w:lvlText w:val="o"/>
      <w:lvlJc w:val="left"/>
      <w:pPr>
        <w:ind w:left="5055" w:hanging="360"/>
      </w:pPr>
      <w:rPr>
        <w:rFonts w:ascii="Courier New" w:hAnsi="Courier New" w:cs="Courier New" w:hint="default"/>
      </w:rPr>
    </w:lvl>
    <w:lvl w:ilvl="5" w:tplc="10090005" w:tentative="1">
      <w:start w:val="1"/>
      <w:numFmt w:val="bullet"/>
      <w:lvlText w:val=""/>
      <w:lvlJc w:val="left"/>
      <w:pPr>
        <w:ind w:left="5775" w:hanging="360"/>
      </w:pPr>
      <w:rPr>
        <w:rFonts w:ascii="Wingdings" w:hAnsi="Wingdings" w:hint="default"/>
      </w:rPr>
    </w:lvl>
    <w:lvl w:ilvl="6" w:tplc="10090001" w:tentative="1">
      <w:start w:val="1"/>
      <w:numFmt w:val="bullet"/>
      <w:lvlText w:val=""/>
      <w:lvlJc w:val="left"/>
      <w:pPr>
        <w:ind w:left="6495" w:hanging="360"/>
      </w:pPr>
      <w:rPr>
        <w:rFonts w:ascii="Symbol" w:hAnsi="Symbol" w:hint="default"/>
      </w:rPr>
    </w:lvl>
    <w:lvl w:ilvl="7" w:tplc="10090003" w:tentative="1">
      <w:start w:val="1"/>
      <w:numFmt w:val="bullet"/>
      <w:lvlText w:val="o"/>
      <w:lvlJc w:val="left"/>
      <w:pPr>
        <w:ind w:left="7215" w:hanging="360"/>
      </w:pPr>
      <w:rPr>
        <w:rFonts w:ascii="Courier New" w:hAnsi="Courier New" w:cs="Courier New" w:hint="default"/>
      </w:rPr>
    </w:lvl>
    <w:lvl w:ilvl="8" w:tplc="10090005" w:tentative="1">
      <w:start w:val="1"/>
      <w:numFmt w:val="bullet"/>
      <w:lvlText w:val=""/>
      <w:lvlJc w:val="left"/>
      <w:pPr>
        <w:ind w:left="7935" w:hanging="360"/>
      </w:pPr>
      <w:rPr>
        <w:rFonts w:ascii="Wingdings" w:hAnsi="Wingdings" w:hint="default"/>
      </w:rPr>
    </w:lvl>
  </w:abstractNum>
  <w:abstractNum w:abstractNumId="45">
    <w:nsid w:val="71F47C91"/>
    <w:multiLevelType w:val="hybridMultilevel"/>
    <w:tmpl w:val="2DFA1EA2"/>
    <w:lvl w:ilvl="0" w:tplc="8B28ED4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6">
    <w:nsid w:val="73FA04B3"/>
    <w:multiLevelType w:val="hybridMultilevel"/>
    <w:tmpl w:val="38CC3A84"/>
    <w:lvl w:ilvl="0" w:tplc="4D260C1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7">
    <w:nsid w:val="74B76CC1"/>
    <w:multiLevelType w:val="hybridMultilevel"/>
    <w:tmpl w:val="D25CA882"/>
    <w:lvl w:ilvl="0" w:tplc="B9C8CEB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8">
    <w:nsid w:val="75A333A1"/>
    <w:multiLevelType w:val="hybridMultilevel"/>
    <w:tmpl w:val="C276C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5E06041"/>
    <w:multiLevelType w:val="hybridMultilevel"/>
    <w:tmpl w:val="DD164114"/>
    <w:lvl w:ilvl="0" w:tplc="22823796">
      <w:start w:val="1"/>
      <w:numFmt w:val="decimal"/>
      <w:lvlText w:val="%1."/>
      <w:lvlJc w:val="left"/>
      <w:pPr>
        <w:ind w:left="180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8482417"/>
    <w:multiLevelType w:val="hybridMultilevel"/>
    <w:tmpl w:val="A3AECD2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1">
    <w:nsid w:val="7DA86903"/>
    <w:multiLevelType w:val="hybridMultilevel"/>
    <w:tmpl w:val="A58C6494"/>
    <w:lvl w:ilvl="0" w:tplc="10090019">
      <w:start w:val="1"/>
      <w:numFmt w:val="lowerLetter"/>
      <w:lvlText w:val="%1."/>
      <w:lvlJc w:val="left"/>
      <w:pPr>
        <w:ind w:left="1845" w:hanging="360"/>
      </w:pPr>
    </w:lvl>
    <w:lvl w:ilvl="1" w:tplc="10090019" w:tentative="1">
      <w:start w:val="1"/>
      <w:numFmt w:val="lowerLetter"/>
      <w:lvlText w:val="%2."/>
      <w:lvlJc w:val="left"/>
      <w:pPr>
        <w:ind w:left="2565" w:hanging="360"/>
      </w:pPr>
    </w:lvl>
    <w:lvl w:ilvl="2" w:tplc="1009001B" w:tentative="1">
      <w:start w:val="1"/>
      <w:numFmt w:val="lowerRoman"/>
      <w:lvlText w:val="%3."/>
      <w:lvlJc w:val="right"/>
      <w:pPr>
        <w:ind w:left="3285" w:hanging="180"/>
      </w:pPr>
    </w:lvl>
    <w:lvl w:ilvl="3" w:tplc="1009000F" w:tentative="1">
      <w:start w:val="1"/>
      <w:numFmt w:val="decimal"/>
      <w:lvlText w:val="%4."/>
      <w:lvlJc w:val="left"/>
      <w:pPr>
        <w:ind w:left="4005" w:hanging="360"/>
      </w:pPr>
    </w:lvl>
    <w:lvl w:ilvl="4" w:tplc="10090019" w:tentative="1">
      <w:start w:val="1"/>
      <w:numFmt w:val="lowerLetter"/>
      <w:lvlText w:val="%5."/>
      <w:lvlJc w:val="left"/>
      <w:pPr>
        <w:ind w:left="4725" w:hanging="360"/>
      </w:pPr>
    </w:lvl>
    <w:lvl w:ilvl="5" w:tplc="1009001B" w:tentative="1">
      <w:start w:val="1"/>
      <w:numFmt w:val="lowerRoman"/>
      <w:lvlText w:val="%6."/>
      <w:lvlJc w:val="right"/>
      <w:pPr>
        <w:ind w:left="5445" w:hanging="180"/>
      </w:pPr>
    </w:lvl>
    <w:lvl w:ilvl="6" w:tplc="1009000F" w:tentative="1">
      <w:start w:val="1"/>
      <w:numFmt w:val="decimal"/>
      <w:lvlText w:val="%7."/>
      <w:lvlJc w:val="left"/>
      <w:pPr>
        <w:ind w:left="6165" w:hanging="360"/>
      </w:pPr>
    </w:lvl>
    <w:lvl w:ilvl="7" w:tplc="10090019" w:tentative="1">
      <w:start w:val="1"/>
      <w:numFmt w:val="lowerLetter"/>
      <w:lvlText w:val="%8."/>
      <w:lvlJc w:val="left"/>
      <w:pPr>
        <w:ind w:left="6885" w:hanging="360"/>
      </w:pPr>
    </w:lvl>
    <w:lvl w:ilvl="8" w:tplc="1009001B" w:tentative="1">
      <w:start w:val="1"/>
      <w:numFmt w:val="lowerRoman"/>
      <w:lvlText w:val="%9."/>
      <w:lvlJc w:val="right"/>
      <w:pPr>
        <w:ind w:left="7605" w:hanging="180"/>
      </w:pPr>
    </w:lvl>
  </w:abstractNum>
  <w:abstractNum w:abstractNumId="52">
    <w:nsid w:val="7E3620E9"/>
    <w:multiLevelType w:val="hybridMultilevel"/>
    <w:tmpl w:val="BFCC7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8"/>
  </w:num>
  <w:num w:numId="2">
    <w:abstractNumId w:val="11"/>
  </w:num>
  <w:num w:numId="3">
    <w:abstractNumId w:val="23"/>
  </w:num>
  <w:num w:numId="4">
    <w:abstractNumId w:val="30"/>
  </w:num>
  <w:num w:numId="5">
    <w:abstractNumId w:val="52"/>
  </w:num>
  <w:num w:numId="6">
    <w:abstractNumId w:val="2"/>
  </w:num>
  <w:num w:numId="7">
    <w:abstractNumId w:val="12"/>
  </w:num>
  <w:num w:numId="8">
    <w:abstractNumId w:val="13"/>
  </w:num>
  <w:num w:numId="9">
    <w:abstractNumId w:val="27"/>
  </w:num>
  <w:num w:numId="10">
    <w:abstractNumId w:val="29"/>
  </w:num>
  <w:num w:numId="11">
    <w:abstractNumId w:val="40"/>
  </w:num>
  <w:num w:numId="12">
    <w:abstractNumId w:val="19"/>
  </w:num>
  <w:num w:numId="13">
    <w:abstractNumId w:val="16"/>
  </w:num>
  <w:num w:numId="14">
    <w:abstractNumId w:val="35"/>
  </w:num>
  <w:num w:numId="15">
    <w:abstractNumId w:val="0"/>
  </w:num>
  <w:num w:numId="16">
    <w:abstractNumId w:val="4"/>
  </w:num>
  <w:num w:numId="17">
    <w:abstractNumId w:val="49"/>
  </w:num>
  <w:num w:numId="18">
    <w:abstractNumId w:val="15"/>
  </w:num>
  <w:num w:numId="19">
    <w:abstractNumId w:val="18"/>
  </w:num>
  <w:num w:numId="20">
    <w:abstractNumId w:val="34"/>
  </w:num>
  <w:num w:numId="21">
    <w:abstractNumId w:val="3"/>
  </w:num>
  <w:num w:numId="22">
    <w:abstractNumId w:val="28"/>
  </w:num>
  <w:num w:numId="23">
    <w:abstractNumId w:val="45"/>
  </w:num>
  <w:num w:numId="24">
    <w:abstractNumId w:val="50"/>
  </w:num>
  <w:num w:numId="25">
    <w:abstractNumId w:val="14"/>
  </w:num>
  <w:num w:numId="26">
    <w:abstractNumId w:val="9"/>
  </w:num>
  <w:num w:numId="27">
    <w:abstractNumId w:val="51"/>
  </w:num>
  <w:num w:numId="28">
    <w:abstractNumId w:val="47"/>
  </w:num>
  <w:num w:numId="29">
    <w:abstractNumId w:val="43"/>
  </w:num>
  <w:num w:numId="30">
    <w:abstractNumId w:val="41"/>
  </w:num>
  <w:num w:numId="31">
    <w:abstractNumId w:val="32"/>
  </w:num>
  <w:num w:numId="32">
    <w:abstractNumId w:val="46"/>
  </w:num>
  <w:num w:numId="33">
    <w:abstractNumId w:val="8"/>
  </w:num>
  <w:num w:numId="34">
    <w:abstractNumId w:val="10"/>
  </w:num>
  <w:num w:numId="35">
    <w:abstractNumId w:val="36"/>
  </w:num>
  <w:num w:numId="36">
    <w:abstractNumId w:val="33"/>
  </w:num>
  <w:num w:numId="37">
    <w:abstractNumId w:val="17"/>
  </w:num>
  <w:num w:numId="38">
    <w:abstractNumId w:val="25"/>
  </w:num>
  <w:num w:numId="39">
    <w:abstractNumId w:val="38"/>
  </w:num>
  <w:num w:numId="40">
    <w:abstractNumId w:val="7"/>
  </w:num>
  <w:num w:numId="41">
    <w:abstractNumId w:val="1"/>
  </w:num>
  <w:num w:numId="42">
    <w:abstractNumId w:val="21"/>
  </w:num>
  <w:num w:numId="43">
    <w:abstractNumId w:val="20"/>
  </w:num>
  <w:num w:numId="44">
    <w:abstractNumId w:val="6"/>
  </w:num>
  <w:num w:numId="45">
    <w:abstractNumId w:val="22"/>
  </w:num>
  <w:num w:numId="46">
    <w:abstractNumId w:val="37"/>
  </w:num>
  <w:num w:numId="47">
    <w:abstractNumId w:val="5"/>
  </w:num>
  <w:num w:numId="48">
    <w:abstractNumId w:val="26"/>
  </w:num>
  <w:num w:numId="49">
    <w:abstractNumId w:val="39"/>
  </w:num>
  <w:num w:numId="50">
    <w:abstractNumId w:val="42"/>
  </w:num>
  <w:num w:numId="51">
    <w:abstractNumId w:val="31"/>
  </w:num>
  <w:num w:numId="52">
    <w:abstractNumId w:val="44"/>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539"/>
    <w:rsid w:val="00016082"/>
    <w:rsid w:val="000328A9"/>
    <w:rsid w:val="000379CA"/>
    <w:rsid w:val="000500F6"/>
    <w:rsid w:val="000558A4"/>
    <w:rsid w:val="00056875"/>
    <w:rsid w:val="00087AE0"/>
    <w:rsid w:val="000A7CF8"/>
    <w:rsid w:val="000B0AA7"/>
    <w:rsid w:val="000B1236"/>
    <w:rsid w:val="000C5D3B"/>
    <w:rsid w:val="000D1D72"/>
    <w:rsid w:val="000D67AD"/>
    <w:rsid w:val="000F579D"/>
    <w:rsid w:val="00100959"/>
    <w:rsid w:val="001073A0"/>
    <w:rsid w:val="00115C12"/>
    <w:rsid w:val="00136312"/>
    <w:rsid w:val="0014507F"/>
    <w:rsid w:val="00146E5B"/>
    <w:rsid w:val="001574EF"/>
    <w:rsid w:val="00167ACD"/>
    <w:rsid w:val="001A5F3F"/>
    <w:rsid w:val="001B24F4"/>
    <w:rsid w:val="001C1A27"/>
    <w:rsid w:val="001D2453"/>
    <w:rsid w:val="001E5B12"/>
    <w:rsid w:val="001F7FCA"/>
    <w:rsid w:val="002235F8"/>
    <w:rsid w:val="00230FCE"/>
    <w:rsid w:val="0024753F"/>
    <w:rsid w:val="00255C18"/>
    <w:rsid w:val="00266F76"/>
    <w:rsid w:val="00272BBE"/>
    <w:rsid w:val="002E208E"/>
    <w:rsid w:val="00330569"/>
    <w:rsid w:val="0038388F"/>
    <w:rsid w:val="003B3FBC"/>
    <w:rsid w:val="003B4B6D"/>
    <w:rsid w:val="003C1336"/>
    <w:rsid w:val="003C7763"/>
    <w:rsid w:val="003D3500"/>
    <w:rsid w:val="00440D8B"/>
    <w:rsid w:val="00477F1D"/>
    <w:rsid w:val="004A3731"/>
    <w:rsid w:val="004B266A"/>
    <w:rsid w:val="004C48BD"/>
    <w:rsid w:val="004D4BA5"/>
    <w:rsid w:val="00505B2D"/>
    <w:rsid w:val="00507B4F"/>
    <w:rsid w:val="00514C3F"/>
    <w:rsid w:val="005250F2"/>
    <w:rsid w:val="00563E2A"/>
    <w:rsid w:val="00577F2E"/>
    <w:rsid w:val="00586A4B"/>
    <w:rsid w:val="00593DE7"/>
    <w:rsid w:val="005B0DCB"/>
    <w:rsid w:val="005C2A16"/>
    <w:rsid w:val="005F5C79"/>
    <w:rsid w:val="0060784C"/>
    <w:rsid w:val="00643591"/>
    <w:rsid w:val="00654ABC"/>
    <w:rsid w:val="00663B5F"/>
    <w:rsid w:val="00684898"/>
    <w:rsid w:val="006A042D"/>
    <w:rsid w:val="006A4C4B"/>
    <w:rsid w:val="006A7CAD"/>
    <w:rsid w:val="006C1894"/>
    <w:rsid w:val="006E28DC"/>
    <w:rsid w:val="006F04AF"/>
    <w:rsid w:val="006F55D9"/>
    <w:rsid w:val="00712AA8"/>
    <w:rsid w:val="0072397A"/>
    <w:rsid w:val="00731E08"/>
    <w:rsid w:val="00745CE8"/>
    <w:rsid w:val="00745F41"/>
    <w:rsid w:val="00760C4D"/>
    <w:rsid w:val="00771F94"/>
    <w:rsid w:val="0077504C"/>
    <w:rsid w:val="00780D53"/>
    <w:rsid w:val="00781C38"/>
    <w:rsid w:val="00796A69"/>
    <w:rsid w:val="007A262D"/>
    <w:rsid w:val="007D5F71"/>
    <w:rsid w:val="007E79D4"/>
    <w:rsid w:val="007F08E9"/>
    <w:rsid w:val="00813DC5"/>
    <w:rsid w:val="00821F94"/>
    <w:rsid w:val="00827EB7"/>
    <w:rsid w:val="0083411E"/>
    <w:rsid w:val="0084074D"/>
    <w:rsid w:val="008A5F6D"/>
    <w:rsid w:val="008C324A"/>
    <w:rsid w:val="008D2E46"/>
    <w:rsid w:val="008D357B"/>
    <w:rsid w:val="008E121A"/>
    <w:rsid w:val="0090479E"/>
    <w:rsid w:val="009277CF"/>
    <w:rsid w:val="009409D2"/>
    <w:rsid w:val="00956D95"/>
    <w:rsid w:val="009649BF"/>
    <w:rsid w:val="00975019"/>
    <w:rsid w:val="00992539"/>
    <w:rsid w:val="009A5BE7"/>
    <w:rsid w:val="009C04FE"/>
    <w:rsid w:val="009F3670"/>
    <w:rsid w:val="009F66B8"/>
    <w:rsid w:val="00A04520"/>
    <w:rsid w:val="00A21B3B"/>
    <w:rsid w:val="00A2523F"/>
    <w:rsid w:val="00A27D33"/>
    <w:rsid w:val="00A6401F"/>
    <w:rsid w:val="00A6764F"/>
    <w:rsid w:val="00A759EB"/>
    <w:rsid w:val="00A90C76"/>
    <w:rsid w:val="00AA7070"/>
    <w:rsid w:val="00AB61F5"/>
    <w:rsid w:val="00AD4F9A"/>
    <w:rsid w:val="00AF1D87"/>
    <w:rsid w:val="00B62E65"/>
    <w:rsid w:val="00BC5A2D"/>
    <w:rsid w:val="00BD3038"/>
    <w:rsid w:val="00BD3FCC"/>
    <w:rsid w:val="00BE6FBE"/>
    <w:rsid w:val="00C05409"/>
    <w:rsid w:val="00C074D1"/>
    <w:rsid w:val="00C27625"/>
    <w:rsid w:val="00C30837"/>
    <w:rsid w:val="00C4120C"/>
    <w:rsid w:val="00C44E27"/>
    <w:rsid w:val="00C616E2"/>
    <w:rsid w:val="00C86138"/>
    <w:rsid w:val="00C95C26"/>
    <w:rsid w:val="00C969AD"/>
    <w:rsid w:val="00CC443D"/>
    <w:rsid w:val="00CF117A"/>
    <w:rsid w:val="00D06D17"/>
    <w:rsid w:val="00D07579"/>
    <w:rsid w:val="00D21F8B"/>
    <w:rsid w:val="00D2537E"/>
    <w:rsid w:val="00D31966"/>
    <w:rsid w:val="00D53DDA"/>
    <w:rsid w:val="00D84AD4"/>
    <w:rsid w:val="00D8551F"/>
    <w:rsid w:val="00D91A47"/>
    <w:rsid w:val="00DA180A"/>
    <w:rsid w:val="00DB06DE"/>
    <w:rsid w:val="00DC4D48"/>
    <w:rsid w:val="00DD70A1"/>
    <w:rsid w:val="00DE40D3"/>
    <w:rsid w:val="00DE5A63"/>
    <w:rsid w:val="00DF6DA7"/>
    <w:rsid w:val="00E05C5A"/>
    <w:rsid w:val="00E11340"/>
    <w:rsid w:val="00E21CDA"/>
    <w:rsid w:val="00E353D4"/>
    <w:rsid w:val="00E47F05"/>
    <w:rsid w:val="00E60692"/>
    <w:rsid w:val="00E615F4"/>
    <w:rsid w:val="00E63B1F"/>
    <w:rsid w:val="00ED46FB"/>
    <w:rsid w:val="00EF6DC8"/>
    <w:rsid w:val="00F07B11"/>
    <w:rsid w:val="00F12A26"/>
    <w:rsid w:val="00F217A8"/>
    <w:rsid w:val="00F44F6B"/>
    <w:rsid w:val="00F50F79"/>
    <w:rsid w:val="00F6622E"/>
    <w:rsid w:val="00F8507D"/>
    <w:rsid w:val="00F93078"/>
    <w:rsid w:val="00FB1F04"/>
    <w:rsid w:val="00FE1909"/>
    <w:rsid w:val="00FF28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2539"/>
    <w:pPr>
      <w:spacing w:after="0" w:line="240" w:lineRule="auto"/>
    </w:pPr>
  </w:style>
  <w:style w:type="paragraph" w:styleId="ListParagraph">
    <w:name w:val="List Paragraph"/>
    <w:basedOn w:val="Normal"/>
    <w:uiPriority w:val="34"/>
    <w:qFormat/>
    <w:rsid w:val="003D3500"/>
    <w:pPr>
      <w:ind w:left="720"/>
      <w:contextualSpacing/>
    </w:pPr>
  </w:style>
  <w:style w:type="table" w:styleId="TableGrid">
    <w:name w:val="Table Grid"/>
    <w:basedOn w:val="TableNormal"/>
    <w:uiPriority w:val="59"/>
    <w:rsid w:val="006078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2539"/>
    <w:pPr>
      <w:spacing w:after="0" w:line="240" w:lineRule="auto"/>
    </w:pPr>
  </w:style>
  <w:style w:type="paragraph" w:styleId="ListParagraph">
    <w:name w:val="List Paragraph"/>
    <w:basedOn w:val="Normal"/>
    <w:uiPriority w:val="34"/>
    <w:qFormat/>
    <w:rsid w:val="003D3500"/>
    <w:pPr>
      <w:ind w:left="720"/>
      <w:contextualSpacing/>
    </w:pPr>
  </w:style>
  <w:style w:type="table" w:styleId="TableGrid">
    <w:name w:val="Table Grid"/>
    <w:basedOn w:val="TableNormal"/>
    <w:uiPriority w:val="59"/>
    <w:rsid w:val="006078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395FF-FF16-4EB3-B9EE-1233964BA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3860</TotalTime>
  <Pages>24</Pages>
  <Words>8844</Words>
  <Characters>50417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dc:creator>
  <cp:lastModifiedBy>Barb</cp:lastModifiedBy>
  <cp:revision>58</cp:revision>
  <dcterms:created xsi:type="dcterms:W3CDTF">2012-09-06T18:16:00Z</dcterms:created>
  <dcterms:modified xsi:type="dcterms:W3CDTF">2012-11-20T21:54:00Z</dcterms:modified>
</cp:coreProperties>
</file>