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451D6D" w14:textId="7DF0DC75" w:rsidR="00ED0F42" w:rsidRPr="00F83E7B" w:rsidRDefault="00ED0F42">
      <w:pPr>
        <w:rPr>
          <w:b/>
        </w:rPr>
      </w:pPr>
      <w:r w:rsidRPr="00F83E7B">
        <w:rPr>
          <w:b/>
        </w:rPr>
        <w:t>An introduction to Content Analysis: Chapter 7</w:t>
      </w:r>
      <w:r w:rsidR="00F83E7B">
        <w:rPr>
          <w:b/>
        </w:rPr>
        <w:t xml:space="preserve">          by: Kelly Cameron</w:t>
      </w:r>
    </w:p>
    <w:p w14:paraId="0B86A050" w14:textId="77777777" w:rsidR="00ED0F42" w:rsidRDefault="00ED0F42"/>
    <w:p w14:paraId="46C0DC01" w14:textId="77777777" w:rsidR="00ED0F42" w:rsidRDefault="00ED0F42">
      <w:r>
        <w:t>Content analysis is a careful and systematic examination and interpretation of a particular body of material in an effort to identify: patterns, themes, biases and meanings.</w:t>
      </w:r>
    </w:p>
    <w:p w14:paraId="6FC4DC04" w14:textId="77777777" w:rsidR="00ED0F42" w:rsidRDefault="00ED0F42"/>
    <w:p w14:paraId="6E39747F" w14:textId="77777777" w:rsidR="00ED0F42" w:rsidRDefault="00ED0F42">
      <w:r>
        <w:t>Content analysis can be performed on various forms of communication such as: written documents, photographs, videotapes and audiotapes (essentially any material and information that has been documented.)</w:t>
      </w:r>
    </w:p>
    <w:p w14:paraId="2D370D78" w14:textId="77777777" w:rsidR="00ED0F42" w:rsidRDefault="00ED0F42"/>
    <w:p w14:paraId="340C8CA3" w14:textId="77777777" w:rsidR="00ED0F42" w:rsidRDefault="00ED0F42">
      <w:r>
        <w:t xml:space="preserve">Content analysis has been used by a wide variety of disciplines </w:t>
      </w:r>
      <w:r w:rsidR="00AB7C6C">
        <w:t>like: sociology</w:t>
      </w:r>
      <w:r>
        <w:t>, criminology, psychology, education, business, journalism and political science.</w:t>
      </w:r>
    </w:p>
    <w:p w14:paraId="607C0D19" w14:textId="77777777" w:rsidR="00ED0F42" w:rsidRDefault="00ED0F42"/>
    <w:p w14:paraId="120F67A7" w14:textId="77777777" w:rsidR="00ED0F42" w:rsidRDefault="00ED0F42">
      <w:r>
        <w:t xml:space="preserve">Key definition =CONTENT ANALYSIS IS CHIEFLY A CODING OPERATION AND DATA INTERPRETING PROCESS. </w:t>
      </w:r>
    </w:p>
    <w:p w14:paraId="740836E6" w14:textId="77777777" w:rsidR="00ED0F42" w:rsidRDefault="00ED0F42"/>
    <w:p w14:paraId="7A2F0F76" w14:textId="54EFA166" w:rsidR="00ED0F42" w:rsidRDefault="00ED0F42">
      <w:r>
        <w:t xml:space="preserve">Three major </w:t>
      </w:r>
      <w:r w:rsidR="00AB7C6C">
        <w:t>procedures</w:t>
      </w:r>
      <w:r>
        <w:t xml:space="preserve"> to analyze data in qualitative </w:t>
      </w:r>
      <w:r w:rsidR="00F83E7B">
        <w:t>research:</w:t>
      </w:r>
    </w:p>
    <w:p w14:paraId="7A711015" w14:textId="77777777" w:rsidR="00ED0F42" w:rsidRDefault="00ED0F42">
      <w:pPr>
        <w:rPr>
          <w:b/>
          <w:i/>
        </w:rPr>
      </w:pPr>
      <w:proofErr w:type="gramStart"/>
      <w:r w:rsidRPr="00ED0F42">
        <w:rPr>
          <w:b/>
          <w:i/>
        </w:rPr>
        <w:t>1)interpretative</w:t>
      </w:r>
      <w:proofErr w:type="gramEnd"/>
      <w:r w:rsidRPr="00ED0F42">
        <w:rPr>
          <w:b/>
          <w:i/>
        </w:rPr>
        <w:t xml:space="preserve"> approaches</w:t>
      </w:r>
    </w:p>
    <w:p w14:paraId="5E82FD53" w14:textId="77777777" w:rsidR="00ED0F42" w:rsidRDefault="00ED0F42">
      <w:proofErr w:type="gramStart"/>
      <w:r w:rsidRPr="00F83E7B">
        <w:t>interpretative</w:t>
      </w:r>
      <w:proofErr w:type="gramEnd"/>
      <w:r w:rsidRPr="00F83E7B">
        <w:t xml:space="preserve"> approaches</w:t>
      </w:r>
      <w:r>
        <w:rPr>
          <w:b/>
          <w:i/>
        </w:rPr>
        <w:t xml:space="preserve"> </w:t>
      </w:r>
      <w:r>
        <w:t>allows researches to treat social action and human activity as a text *. Basically, human action can be seen as a collection of symbols expressing layers of meaning.</w:t>
      </w:r>
    </w:p>
    <w:p w14:paraId="623D3131" w14:textId="77777777" w:rsidR="00ED0F42" w:rsidRDefault="00ED0F42">
      <w:r>
        <w:t>Interviews and observational data can be transcribed into written text for analysis.</w:t>
      </w:r>
    </w:p>
    <w:p w14:paraId="60950F0C" w14:textId="77777777" w:rsidR="00ED0F42" w:rsidRDefault="00ED0F42">
      <w:r>
        <w:t>A phenomenological research would want to capture ‘the essence’ of an account</w:t>
      </w:r>
    </w:p>
    <w:p w14:paraId="516F2EED" w14:textId="77777777" w:rsidR="00ED0F42" w:rsidRDefault="00ED0F42">
      <w:r>
        <w:t>(</w:t>
      </w:r>
      <w:proofErr w:type="gramStart"/>
      <w:r>
        <w:t>understanding</w:t>
      </w:r>
      <w:proofErr w:type="gramEnd"/>
      <w:r>
        <w:t xml:space="preserve"> the practical meanings and actions.</w:t>
      </w:r>
    </w:p>
    <w:p w14:paraId="316825B2" w14:textId="77777777" w:rsidR="00ED0F42" w:rsidRDefault="00ED0F42">
      <w:proofErr w:type="gramStart"/>
      <w:r>
        <w:t xml:space="preserve">Whereas </w:t>
      </w:r>
      <w:proofErr w:type="spellStart"/>
      <w:r>
        <w:t>reaserachers</w:t>
      </w:r>
      <w:proofErr w:type="spellEnd"/>
      <w:r>
        <w:t xml:space="preserve"> with a more general interpretative orientation are likely to organize and reduce the data to uncover patterns of human activity, action and meaning.</w:t>
      </w:r>
      <w:proofErr w:type="gramEnd"/>
    </w:p>
    <w:p w14:paraId="037AF137" w14:textId="77777777" w:rsidR="00ED0F42" w:rsidRPr="00ED0F42" w:rsidRDefault="00ED0F42"/>
    <w:p w14:paraId="1E846C67" w14:textId="77777777" w:rsidR="00ED0F42" w:rsidRDefault="00ED0F42">
      <w:pPr>
        <w:rPr>
          <w:b/>
          <w:i/>
        </w:rPr>
      </w:pPr>
      <w:proofErr w:type="gramStart"/>
      <w:r w:rsidRPr="00ED0F42">
        <w:rPr>
          <w:b/>
          <w:i/>
        </w:rPr>
        <w:t>2)social</w:t>
      </w:r>
      <w:proofErr w:type="gramEnd"/>
      <w:r w:rsidRPr="00ED0F42">
        <w:rPr>
          <w:b/>
          <w:i/>
        </w:rPr>
        <w:t xml:space="preserve"> anthropological approaches</w:t>
      </w:r>
    </w:p>
    <w:p w14:paraId="593F5F58" w14:textId="77777777" w:rsidR="00ED0F42" w:rsidRDefault="00ED0F42">
      <w:proofErr w:type="spellStart"/>
      <w:r w:rsidRPr="00ED0F42">
        <w:t>Researhers</w:t>
      </w:r>
      <w:proofErr w:type="spellEnd"/>
      <w:r>
        <w:t xml:space="preserve"> in this field study activities to obtain data. In order to get this data they have to spend considerable amounts of time in a given community or with a given group of people. The have surely participated, indirectly or directly with many individuals residing in a certain population to understand in-depth and special information about how these people understand the world. </w:t>
      </w:r>
    </w:p>
    <w:p w14:paraId="6F398816" w14:textId="77777777" w:rsidR="00ED0F42" w:rsidRDefault="00ED0F42">
      <w:r>
        <w:t xml:space="preserve">Data collection for this style might include researchers taking down field </w:t>
      </w:r>
      <w:r w:rsidR="00C61FF2">
        <w:t xml:space="preserve">notes, </w:t>
      </w:r>
      <w:proofErr w:type="gramStart"/>
      <w:r w:rsidR="00C61FF2">
        <w:t>then</w:t>
      </w:r>
      <w:proofErr w:type="gramEnd"/>
      <w:r>
        <w:t xml:space="preserve"> applying interpretations while treating this information as a text. Usually, th</w:t>
      </w:r>
      <w:r w:rsidR="00C61FF2">
        <w:t>is style of analytic process req</w:t>
      </w:r>
      <w:r>
        <w:t>uires m</w:t>
      </w:r>
      <w:r w:rsidR="00C61FF2">
        <w:t>ultiple sources of data such as</w:t>
      </w:r>
      <w:r>
        <w:t xml:space="preserve">: diaries, observation, interviews, photographs and artifacts.  The researcher must make important </w:t>
      </w:r>
      <w:r w:rsidR="00C61FF2">
        <w:t>choices</w:t>
      </w:r>
      <w:r>
        <w:t xml:space="preserve"> when choses what information to include and exclude and how to organize the information to present. </w:t>
      </w:r>
    </w:p>
    <w:p w14:paraId="0D269B06" w14:textId="77777777" w:rsidR="00ED0F42" w:rsidRDefault="00ED0F42">
      <w:r>
        <w:t xml:space="preserve">These researchers are usually interested in </w:t>
      </w:r>
      <w:r w:rsidR="00C61FF2">
        <w:t>behavioral</w:t>
      </w:r>
      <w:r>
        <w:t xml:space="preserve"> regularities of everyday life </w:t>
      </w:r>
      <w:r w:rsidR="00974DE2">
        <w:t xml:space="preserve">of a population </w:t>
      </w:r>
      <w:proofErr w:type="gramStart"/>
      <w:r w:rsidR="00974DE2">
        <w:t>like :</w:t>
      </w:r>
      <w:proofErr w:type="gramEnd"/>
      <w:r w:rsidR="00974DE2">
        <w:t xml:space="preserve"> language, rituals and relationships.</w:t>
      </w:r>
    </w:p>
    <w:p w14:paraId="1D15DF5E" w14:textId="77777777" w:rsidR="00974DE2" w:rsidRDefault="00974DE2">
      <w:r>
        <w:t>They must then identify and explain the way the studied culture operate in a setting: how they come to understand things, how they account for things, take action for things and live day to day.</w:t>
      </w:r>
    </w:p>
    <w:p w14:paraId="6B26D6BD" w14:textId="77777777" w:rsidR="00974DE2" w:rsidRDefault="00974DE2">
      <w:r>
        <w:lastRenderedPageBreak/>
        <w:t xml:space="preserve">Many who use this approach start with a conceptual or theoretical frame, </w:t>
      </w:r>
      <w:proofErr w:type="gramStart"/>
      <w:r>
        <w:t>then</w:t>
      </w:r>
      <w:proofErr w:type="gramEnd"/>
      <w:r>
        <w:t xml:space="preserve"> move into the field to test or refine their conceptualization.</w:t>
      </w:r>
    </w:p>
    <w:p w14:paraId="4C08F656" w14:textId="77777777" w:rsidR="00974DE2" w:rsidRPr="00ED0F42" w:rsidRDefault="00974DE2"/>
    <w:p w14:paraId="0EDF2DD1" w14:textId="77777777" w:rsidR="00ED0F42" w:rsidRDefault="00ED0F42">
      <w:pPr>
        <w:rPr>
          <w:b/>
          <w:i/>
        </w:rPr>
      </w:pPr>
      <w:r w:rsidRPr="00ED0F42">
        <w:rPr>
          <w:b/>
          <w:i/>
        </w:rPr>
        <w:t>3)</w:t>
      </w:r>
      <w:r w:rsidR="00C61FF2">
        <w:rPr>
          <w:b/>
          <w:i/>
        </w:rPr>
        <w:t xml:space="preserve"> </w:t>
      </w:r>
      <w:r w:rsidRPr="00ED0F42">
        <w:rPr>
          <w:b/>
          <w:i/>
        </w:rPr>
        <w:t>Collaborative social research approaches</w:t>
      </w:r>
    </w:p>
    <w:p w14:paraId="22ED65F9" w14:textId="77777777" w:rsidR="00974DE2" w:rsidRDefault="00C61FF2">
      <w:r>
        <w:t>Researchers</w:t>
      </w:r>
      <w:r w:rsidR="00AB7C6C">
        <w:t xml:space="preserve"> in this mode work with subjects in a given setting in order to accomplish some sort of change or action. The data gathered in this method requires the participation of the </w:t>
      </w:r>
      <w:r>
        <w:t>subjects,</w:t>
      </w:r>
      <w:r w:rsidR="00AB7C6C">
        <w:t xml:space="preserve"> who are seen by the researchers as ‘stakeholders’ in the situation in need of change or action. Data is collected then considered both as feedback to craft action and as information to understand the situation better, resolve the problem or to satisfy a field experiment. </w:t>
      </w:r>
    </w:p>
    <w:p w14:paraId="086DBA08" w14:textId="77777777" w:rsidR="00AB7C6C" w:rsidRDefault="00AB7C6C">
      <w:r>
        <w:t>The analytical strategies used in this mode are similar to the interpretative and social anthropology approaches.</w:t>
      </w:r>
    </w:p>
    <w:p w14:paraId="74867DB3" w14:textId="77777777" w:rsidR="00B2090B" w:rsidRDefault="00B2090B"/>
    <w:p w14:paraId="66913017" w14:textId="77777777" w:rsidR="00B2090B" w:rsidRPr="00F83E7B" w:rsidRDefault="00B2090B">
      <w:pPr>
        <w:rPr>
          <w:b/>
        </w:rPr>
      </w:pPr>
      <w:r w:rsidRPr="00F83E7B">
        <w:rPr>
          <w:b/>
        </w:rPr>
        <w:t>Hsieh and Shannon described 3 main different approaches to the conduct of qualitative content analysis:</w:t>
      </w:r>
    </w:p>
    <w:p w14:paraId="6AEECA21" w14:textId="77777777" w:rsidR="00E62292" w:rsidRDefault="00E62292"/>
    <w:p w14:paraId="65CD43C8" w14:textId="196D53BA" w:rsidR="00E62292" w:rsidRDefault="00E62292">
      <w:pPr>
        <w:rPr>
          <w:i/>
        </w:rPr>
      </w:pPr>
      <w:proofErr w:type="gramStart"/>
      <w:r w:rsidRPr="00F83E7B">
        <w:rPr>
          <w:b/>
        </w:rPr>
        <w:t>1)</w:t>
      </w:r>
      <w:r w:rsidR="00B2090B" w:rsidRPr="00F83E7B">
        <w:rPr>
          <w:b/>
        </w:rPr>
        <w:t>Conventional</w:t>
      </w:r>
      <w:proofErr w:type="gramEnd"/>
      <w:r w:rsidR="00F83E7B">
        <w:rPr>
          <w:b/>
        </w:rPr>
        <w:t xml:space="preserve"> content analysis</w:t>
      </w:r>
      <w:r w:rsidR="00B2090B" w:rsidRPr="00F83E7B">
        <w:rPr>
          <w:b/>
        </w:rPr>
        <w:t>:</w:t>
      </w:r>
      <w:r w:rsidR="00B2090B">
        <w:t xml:space="preserve"> involves coding categories that are derived directly and inductively from the date gathered.</w:t>
      </w:r>
      <w:r>
        <w:t xml:space="preserve"> Some call this</w:t>
      </w:r>
      <w:r w:rsidRPr="00E62292">
        <w:rPr>
          <w:i/>
        </w:rPr>
        <w:t xml:space="preserve"> grounded theoretical approa</w:t>
      </w:r>
      <w:r>
        <w:rPr>
          <w:i/>
        </w:rPr>
        <w:t>ch.</w:t>
      </w:r>
    </w:p>
    <w:p w14:paraId="080FA1EC" w14:textId="77777777" w:rsidR="00F83E7B" w:rsidRDefault="00F83E7B"/>
    <w:p w14:paraId="0EAE29CC" w14:textId="42AE367C" w:rsidR="00E62292" w:rsidRDefault="00E62292">
      <w:proofErr w:type="gramStart"/>
      <w:r w:rsidRPr="00F83E7B">
        <w:rPr>
          <w:b/>
        </w:rPr>
        <w:t>2)Direct</w:t>
      </w:r>
      <w:proofErr w:type="gramEnd"/>
      <w:r w:rsidRPr="00F83E7B">
        <w:rPr>
          <w:b/>
        </w:rPr>
        <w:t xml:space="preserve"> content analysis:</w:t>
      </w:r>
      <w:r>
        <w:t xml:space="preserve"> use of more analytic codes and categories derived from existing theories. In this case the researcher will go through the data with these themes and </w:t>
      </w:r>
      <w:r w:rsidR="00F83E7B">
        <w:t>those, which also emerge,</w:t>
      </w:r>
      <w:r>
        <w:t xml:space="preserve"> from the date.</w:t>
      </w:r>
    </w:p>
    <w:p w14:paraId="5AC3825F" w14:textId="77777777" w:rsidR="00F83E7B" w:rsidRDefault="00F83E7B">
      <w:pPr>
        <w:rPr>
          <w:b/>
        </w:rPr>
      </w:pPr>
    </w:p>
    <w:p w14:paraId="64DD83E4" w14:textId="4C4EE79E" w:rsidR="00AB7C6C" w:rsidRDefault="00E62292">
      <w:proofErr w:type="gramStart"/>
      <w:r w:rsidRPr="00F83E7B">
        <w:rPr>
          <w:b/>
        </w:rPr>
        <w:t>3)</w:t>
      </w:r>
      <w:r w:rsidR="008829D7" w:rsidRPr="00F83E7B">
        <w:rPr>
          <w:b/>
        </w:rPr>
        <w:t>Summative</w:t>
      </w:r>
      <w:proofErr w:type="gramEnd"/>
      <w:r w:rsidR="008829D7" w:rsidRPr="00F83E7B">
        <w:rPr>
          <w:b/>
        </w:rPr>
        <w:t xml:space="preserve"> content analysis:</w:t>
      </w:r>
      <w:r w:rsidR="008829D7">
        <w:t xml:space="preserve"> </w:t>
      </w:r>
      <w:r w:rsidR="00395463">
        <w:t>counting the words and phrases that appear frequently within the data and then including latent meanings.</w:t>
      </w:r>
    </w:p>
    <w:p w14:paraId="1DE74501" w14:textId="77777777" w:rsidR="00395463" w:rsidRDefault="00395463"/>
    <w:p w14:paraId="0A187158" w14:textId="77777777" w:rsidR="00395463" w:rsidRDefault="00395463"/>
    <w:p w14:paraId="66C0E162" w14:textId="7E9A5C5B" w:rsidR="00395463" w:rsidRPr="00F83E7B" w:rsidRDefault="00395463">
      <w:pPr>
        <w:rPr>
          <w:b/>
        </w:rPr>
      </w:pPr>
      <w:r w:rsidRPr="00F83E7B">
        <w:rPr>
          <w:b/>
        </w:rPr>
        <w:t>GENERAL ORDER FOR STANDARD ANALYTIC ACTIVITY:</w:t>
      </w:r>
    </w:p>
    <w:p w14:paraId="10935115" w14:textId="1230C7FD" w:rsidR="00395463" w:rsidRDefault="00F83E7B">
      <w:r>
        <w:t>a) D</w:t>
      </w:r>
      <w:r w:rsidR="00395463">
        <w:t>ata is collected and mare into text</w:t>
      </w:r>
    </w:p>
    <w:p w14:paraId="02D60513" w14:textId="0F34F205" w:rsidR="00395463" w:rsidRDefault="00F83E7B">
      <w:r>
        <w:t>b) C</w:t>
      </w:r>
      <w:r w:rsidR="00395463">
        <w:t>odes are inductively identified in the data and you write sets of notes and mark the pages/sections</w:t>
      </w:r>
    </w:p>
    <w:p w14:paraId="6205928F" w14:textId="18E180D1" w:rsidR="00395463" w:rsidRDefault="00F83E7B">
      <w:r>
        <w:t>c) C</w:t>
      </w:r>
      <w:r w:rsidR="00395463">
        <w:t>odes are transformed in categories or themes</w:t>
      </w:r>
    </w:p>
    <w:p w14:paraId="00150981" w14:textId="0A81E546" w:rsidR="00395463" w:rsidRDefault="00F83E7B">
      <w:r>
        <w:t>** M</w:t>
      </w:r>
      <w:r w:rsidR="00395463">
        <w:t>aterials are sorted by these categories: identifying similar phrases, patterns, relationships and commonalities or disparities</w:t>
      </w:r>
    </w:p>
    <w:p w14:paraId="07D54743" w14:textId="186172FA" w:rsidR="00395463" w:rsidRDefault="00F83E7B">
      <w:r>
        <w:t>d) Sorted</w:t>
      </w:r>
      <w:r w:rsidR="00395463">
        <w:t xml:space="preserve"> materials are then examined to isolate the most meaningful patterns and processes</w:t>
      </w:r>
    </w:p>
    <w:p w14:paraId="23648464" w14:textId="30EDCCC3" w:rsidR="00395463" w:rsidRDefault="00F83E7B">
      <w:r>
        <w:t>e) Identified</w:t>
      </w:r>
      <w:r w:rsidR="00395463">
        <w:t xml:space="preserve"> patterns are compared to other research and theories and you try to establish some generalizations</w:t>
      </w:r>
    </w:p>
    <w:p w14:paraId="2C6A0A6C" w14:textId="77777777" w:rsidR="00395463" w:rsidRDefault="00395463"/>
    <w:p w14:paraId="61765681" w14:textId="6691F933" w:rsidR="00395463" w:rsidRDefault="00395463">
      <w:r>
        <w:t xml:space="preserve">Content Analysis as a </w:t>
      </w:r>
      <w:r w:rsidR="00F83E7B">
        <w:t>technique</w:t>
      </w:r>
    </w:p>
    <w:p w14:paraId="13E188E1" w14:textId="6F7559DF" w:rsidR="00395463" w:rsidRPr="00974DE2" w:rsidRDefault="00395463">
      <w:r>
        <w:t>Content</w:t>
      </w:r>
      <w:r w:rsidR="00F83E7B">
        <w:t xml:space="preserve"> analysis is ‘</w:t>
      </w:r>
      <w:r>
        <w:t>any technique for objectively and systematically identifying special characteristics of messages’</w:t>
      </w:r>
    </w:p>
    <w:p w14:paraId="2119A5DC" w14:textId="77777777" w:rsidR="00ED0F42" w:rsidRDefault="00ED0F42"/>
    <w:p w14:paraId="6FFCAF34" w14:textId="334CC9AD" w:rsidR="00ED0F42" w:rsidRDefault="00395463">
      <w:pPr>
        <w:rPr>
          <w:b/>
          <w:i/>
        </w:rPr>
      </w:pPr>
      <w:r w:rsidRPr="0089166F">
        <w:rPr>
          <w:b/>
          <w:i/>
        </w:rPr>
        <w:t>Objective Analysis</w:t>
      </w:r>
      <w:r>
        <w:t xml:space="preserve"> is accomplished by explicit rules called </w:t>
      </w:r>
      <w:r w:rsidRPr="00395463">
        <w:rPr>
          <w:b/>
          <w:i/>
        </w:rPr>
        <w:t>Criteria Sel</w:t>
      </w:r>
      <w:r w:rsidR="0089166F">
        <w:rPr>
          <w:b/>
          <w:i/>
        </w:rPr>
        <w:t>e</w:t>
      </w:r>
      <w:r w:rsidRPr="00395463">
        <w:rPr>
          <w:b/>
          <w:i/>
        </w:rPr>
        <w:t>ction</w:t>
      </w:r>
      <w:r w:rsidR="0089166F">
        <w:rPr>
          <w:b/>
          <w:i/>
        </w:rPr>
        <w:t>.</w:t>
      </w:r>
    </w:p>
    <w:p w14:paraId="00E38408" w14:textId="6AA07BD4" w:rsidR="0089166F" w:rsidRDefault="0089166F">
      <w:r w:rsidRPr="00F83E7B">
        <w:rPr>
          <w:b/>
        </w:rPr>
        <w:t>Rules for Criteria Selection</w:t>
      </w:r>
      <w:r>
        <w:t xml:space="preserve"> must be rigid and exhaustive as a measure of reliability, so if other researchers were to conduct the analysis they would obtain </w:t>
      </w:r>
      <w:r w:rsidR="00F83E7B">
        <w:t>comparable</w:t>
      </w:r>
      <w:r>
        <w:t xml:space="preserve"> results.</w:t>
      </w:r>
    </w:p>
    <w:p w14:paraId="50486DB5" w14:textId="77777777" w:rsidR="008E7C2B" w:rsidRDefault="008E7C2B"/>
    <w:p w14:paraId="05A59AB0" w14:textId="40CB749F" w:rsidR="008E7C2B" w:rsidRDefault="008E7C2B">
      <w:r>
        <w:t xml:space="preserve">Content Analysis has been argued to be quantitative and qualitative, quantitative because you deal with counting of occurrences in that data but qualitative as well when dealing symbols, detailed explanations and photos </w:t>
      </w:r>
      <w:proofErr w:type="spellStart"/>
      <w:proofErr w:type="gramStart"/>
      <w:r>
        <w:t>ect</w:t>
      </w:r>
      <w:proofErr w:type="spellEnd"/>
      <w:proofErr w:type="gramEnd"/>
      <w:r>
        <w:t xml:space="preserve">. </w:t>
      </w:r>
    </w:p>
    <w:p w14:paraId="5845D08D" w14:textId="77777777" w:rsidR="008E7C2B" w:rsidRDefault="008E7C2B"/>
    <w:p w14:paraId="095E946E" w14:textId="21E6BFB1" w:rsidR="008E7C2B" w:rsidRDefault="0070670B">
      <w:r>
        <w:t xml:space="preserve">Content </w:t>
      </w:r>
      <w:r w:rsidR="00F83E7B">
        <w:t>analysis is</w:t>
      </w:r>
      <w:r>
        <w:t xml:space="preserve"> not</w:t>
      </w:r>
      <w:r w:rsidR="00F83E7B">
        <w:t xml:space="preserve"> </w:t>
      </w:r>
      <w:r>
        <w:t xml:space="preserve">a </w:t>
      </w:r>
      <w:proofErr w:type="spellStart"/>
      <w:r>
        <w:t>reductionistic</w:t>
      </w:r>
      <w:proofErr w:type="spellEnd"/>
      <w:r>
        <w:t xml:space="preserve"> or positivistic approach rather a “passport to listening to the words of a text and understanding better the perspectives of the producer of the words.</w:t>
      </w:r>
    </w:p>
    <w:p w14:paraId="2E14F4A3" w14:textId="77777777" w:rsidR="0070670B" w:rsidRDefault="0070670B"/>
    <w:p w14:paraId="2E48FCF9" w14:textId="2C54AC5D" w:rsidR="0070670B" w:rsidRPr="00F83E7B" w:rsidRDefault="0070670B">
      <w:pPr>
        <w:rPr>
          <w:b/>
        </w:rPr>
      </w:pPr>
      <w:r w:rsidRPr="00F83E7B">
        <w:rPr>
          <w:b/>
        </w:rPr>
        <w:t>Manifest VS Latent Content</w:t>
      </w:r>
    </w:p>
    <w:p w14:paraId="29357252" w14:textId="00980351" w:rsidR="0070670B" w:rsidRDefault="0070670B">
      <w:r w:rsidRPr="00F83E7B">
        <w:rPr>
          <w:b/>
        </w:rPr>
        <w:t>Manifest content</w:t>
      </w:r>
      <w:r>
        <w:t xml:space="preserve"> = elements that are physically present and countable or the surface structure</w:t>
      </w:r>
    </w:p>
    <w:p w14:paraId="026F84CA" w14:textId="51E1F3B5" w:rsidR="0070670B" w:rsidRDefault="0070670B">
      <w:r w:rsidRPr="00F83E7B">
        <w:rPr>
          <w:b/>
        </w:rPr>
        <w:t>Latent content</w:t>
      </w:r>
      <w:r>
        <w:t xml:space="preserve"> = the interpretive reading of symbolism underlying the physical data or the deeper structural meaning conveyed by the message.</w:t>
      </w:r>
    </w:p>
    <w:p w14:paraId="644F49F5" w14:textId="139FDE54" w:rsidR="0070670B" w:rsidRDefault="00D41C87">
      <w:r>
        <w:t>*Both forms of content analysis should be used together for best results of multi-dimension representation</w:t>
      </w:r>
      <w:r w:rsidR="000A1907">
        <w:t>.</w:t>
      </w:r>
    </w:p>
    <w:p w14:paraId="5B277427" w14:textId="77777777" w:rsidR="000A1907" w:rsidRDefault="000A1907"/>
    <w:p w14:paraId="7720EE0A" w14:textId="013AC027" w:rsidR="000A1907" w:rsidRPr="0055638A" w:rsidRDefault="000A1907">
      <w:pPr>
        <w:rPr>
          <w:b/>
        </w:rPr>
      </w:pPr>
      <w:r w:rsidRPr="0055638A">
        <w:rPr>
          <w:b/>
        </w:rPr>
        <w:t>COMMUNICATIONS COMPONENTS</w:t>
      </w:r>
    </w:p>
    <w:p w14:paraId="299B2040" w14:textId="57AAC68A" w:rsidR="000A1907" w:rsidRDefault="000A1907">
      <w:r w:rsidRPr="0055638A">
        <w:rPr>
          <w:b/>
        </w:rPr>
        <w:t xml:space="preserve">Three major components: message, </w:t>
      </w:r>
      <w:proofErr w:type="gramStart"/>
      <w:r w:rsidRPr="0055638A">
        <w:rPr>
          <w:b/>
        </w:rPr>
        <w:t>sender ,</w:t>
      </w:r>
      <w:proofErr w:type="gramEnd"/>
      <w:r w:rsidRPr="0055638A">
        <w:rPr>
          <w:b/>
        </w:rPr>
        <w:t xml:space="preserve"> the audience.</w:t>
      </w:r>
      <w:r>
        <w:t xml:space="preserve"> </w:t>
      </w:r>
    </w:p>
    <w:p w14:paraId="724B4DF0" w14:textId="77777777" w:rsidR="00E6326A" w:rsidRDefault="00E6326A"/>
    <w:p w14:paraId="37DA1842" w14:textId="77777777" w:rsidR="000A1907" w:rsidRDefault="000A1907">
      <w:r w:rsidRPr="0055638A">
        <w:rPr>
          <w:b/>
        </w:rPr>
        <w:t>Message:</w:t>
      </w:r>
      <w:r>
        <w:t xml:space="preserve"> should be analyzed in terms of explicit themes, relative emphasis on various topics, amount of space or time devoted to certain topics…</w:t>
      </w:r>
    </w:p>
    <w:p w14:paraId="3DFA070B" w14:textId="77777777" w:rsidR="00E6326A" w:rsidRDefault="00E6326A"/>
    <w:p w14:paraId="15442933" w14:textId="6F30CB74" w:rsidR="000A1907" w:rsidRDefault="00E6326A">
      <w:r>
        <w:t>Also use:</w:t>
      </w:r>
    </w:p>
    <w:p w14:paraId="50A06CD7" w14:textId="587EF2CF" w:rsidR="000A1907" w:rsidRDefault="000A1907">
      <w:r w:rsidRPr="0055638A">
        <w:rPr>
          <w:b/>
        </w:rPr>
        <w:t>In vivo codes</w:t>
      </w:r>
      <w:r>
        <w:t xml:space="preserve"> = literal terms used by individuals under investigation. These in vivo codes represent the behavior processes of the actor to the researcher about what the </w:t>
      </w:r>
      <w:r w:rsidR="0055638A">
        <w:t>actors’</w:t>
      </w:r>
      <w:r>
        <w:t xml:space="preserve"> basic problems are and how they are resolved.</w:t>
      </w:r>
    </w:p>
    <w:p w14:paraId="0C02AB27" w14:textId="77777777" w:rsidR="00E6326A" w:rsidRDefault="00E6326A"/>
    <w:p w14:paraId="436842C0" w14:textId="0FF38359" w:rsidR="00E6326A" w:rsidRDefault="00E6326A">
      <w:r>
        <w:t>And:</w:t>
      </w:r>
    </w:p>
    <w:p w14:paraId="11D58AD5" w14:textId="5EF4D990" w:rsidR="00E6326A" w:rsidRDefault="00E6326A">
      <w:r w:rsidRPr="0055638A">
        <w:rPr>
          <w:b/>
        </w:rPr>
        <w:t>Analytic Construction</w:t>
      </w:r>
      <w:r>
        <w:t>= terms and categories like: professional attitude, family oriented, obsessive workaholic and educationally minded.</w:t>
      </w:r>
    </w:p>
    <w:p w14:paraId="5D6CA506" w14:textId="77777777" w:rsidR="00E6326A" w:rsidRDefault="00E6326A"/>
    <w:p w14:paraId="2C03B750" w14:textId="4E6B6EB5" w:rsidR="00E6326A" w:rsidRDefault="00E6326A">
      <w:r>
        <w:t>‘These constructs add breadth and depth to observations by reaching beyond local meaning and understandings to broader scientific ones’</w:t>
      </w:r>
    </w:p>
    <w:p w14:paraId="15EA46CC" w14:textId="357C57D6" w:rsidR="000A1907" w:rsidRDefault="000A1907">
      <w:r>
        <w:t xml:space="preserve"> </w:t>
      </w:r>
    </w:p>
    <w:p w14:paraId="16A4CE31" w14:textId="75FFD966" w:rsidR="0070670B" w:rsidRPr="00542C90" w:rsidRDefault="00825DF0">
      <w:pPr>
        <w:rPr>
          <w:b/>
        </w:rPr>
      </w:pPr>
      <w:r w:rsidRPr="00542C90">
        <w:rPr>
          <w:b/>
        </w:rPr>
        <w:t>What to Count: levels and Units of Analysis</w:t>
      </w:r>
    </w:p>
    <w:p w14:paraId="1D1CD40E" w14:textId="4E3395DB" w:rsidR="00825DF0" w:rsidRDefault="00825DF0">
      <w:r>
        <w:t xml:space="preserve">When using content analysis on written documents there are many level at which to organize the data: words, phrases, sentences, paragraphs, </w:t>
      </w:r>
      <w:r w:rsidR="009B25CD">
        <w:t>pages,</w:t>
      </w:r>
      <w:r>
        <w:t xml:space="preserve"> chapters, books, writers, ideological stance, topic… (</w:t>
      </w:r>
      <w:proofErr w:type="gramStart"/>
      <w:r>
        <w:t>if</w:t>
      </w:r>
      <w:proofErr w:type="gramEnd"/>
      <w:r>
        <w:t xml:space="preserve"> examining </w:t>
      </w:r>
      <w:proofErr w:type="spellStart"/>
      <w:r>
        <w:t>tv</w:t>
      </w:r>
      <w:proofErr w:type="spellEnd"/>
      <w:r>
        <w:t xml:space="preserve"> show, researchers might sample periods in between commercials or the entire show in one sample)</w:t>
      </w:r>
    </w:p>
    <w:p w14:paraId="5EB0B4FA" w14:textId="77777777" w:rsidR="00825DF0" w:rsidRDefault="00825DF0"/>
    <w:p w14:paraId="2C08C91A" w14:textId="702ED768" w:rsidR="009B25CD" w:rsidRDefault="009B25CD">
      <w:r>
        <w:t>Seven Major elements in written messages to be counted in content Analysis:</w:t>
      </w:r>
    </w:p>
    <w:p w14:paraId="795C978C" w14:textId="458AC16A" w:rsidR="009B25CD" w:rsidRDefault="009B25CD">
      <w:proofErr w:type="gramStart"/>
      <w:r>
        <w:t>1)Words</w:t>
      </w:r>
      <w:proofErr w:type="gramEnd"/>
      <w:r>
        <w:t>: its use usually results in a frequency distribution of specified words or terms</w:t>
      </w:r>
    </w:p>
    <w:p w14:paraId="500AB33B" w14:textId="77777777" w:rsidR="009B25CD" w:rsidRDefault="009B25CD"/>
    <w:p w14:paraId="772AD752" w14:textId="4DE9BDC7" w:rsidR="009B25CD" w:rsidRDefault="009B25CD">
      <w:proofErr w:type="gramStart"/>
      <w:r>
        <w:t>2)themes</w:t>
      </w:r>
      <w:proofErr w:type="gramEnd"/>
      <w:r>
        <w:t>: This is a more useful unit to count: a theme is a simple sentence with a common subject and predicate, because themes can be located in a variety of places the researcher must specify in advanced what themes to look for and where.</w:t>
      </w:r>
    </w:p>
    <w:p w14:paraId="4193607F" w14:textId="77777777" w:rsidR="009B25CD" w:rsidRDefault="009B25CD"/>
    <w:p w14:paraId="1B226CBD" w14:textId="479A1103" w:rsidR="009B25CD" w:rsidRDefault="009B25CD">
      <w:proofErr w:type="gramStart"/>
      <w:r>
        <w:t>3)Characters</w:t>
      </w:r>
      <w:proofErr w:type="gramEnd"/>
      <w:r>
        <w:t>: Characters = persons/ participants in study. You would count the number of times a specific person is mentioned.</w:t>
      </w:r>
    </w:p>
    <w:p w14:paraId="24C57EB1" w14:textId="77777777" w:rsidR="009B25CD" w:rsidRDefault="009B25CD"/>
    <w:p w14:paraId="7C8B8038" w14:textId="6608BDB4" w:rsidR="009B25CD" w:rsidRDefault="009B25CD">
      <w:proofErr w:type="gramStart"/>
      <w:r>
        <w:t>4)Paragraphs</w:t>
      </w:r>
      <w:proofErr w:type="gramEnd"/>
      <w:r>
        <w:t>: this is infrequently used as a basic unit in content analysis because it is difficult to attempt to code and classify the various and numerous thoughts stated and implied in a single paragraph.</w:t>
      </w:r>
    </w:p>
    <w:p w14:paraId="0EC2E646" w14:textId="77777777" w:rsidR="009B25CD" w:rsidRDefault="009B25CD"/>
    <w:p w14:paraId="78629E05" w14:textId="513C2D0B" w:rsidR="009B25CD" w:rsidRDefault="009B25CD">
      <w:proofErr w:type="gramStart"/>
      <w:r>
        <w:t>5)Items</w:t>
      </w:r>
      <w:proofErr w:type="gramEnd"/>
      <w:r>
        <w:t xml:space="preserve">: represents a whole unit of a sender’s message- an item can be an entire book, speech, letter, diary, newspaper </w:t>
      </w:r>
      <w:proofErr w:type="spellStart"/>
      <w:r>
        <w:t>ect</w:t>
      </w:r>
      <w:proofErr w:type="spellEnd"/>
      <w:r>
        <w:t>.</w:t>
      </w:r>
    </w:p>
    <w:p w14:paraId="0C98E487" w14:textId="77777777" w:rsidR="009B25CD" w:rsidRDefault="009B25CD"/>
    <w:p w14:paraId="6083C73D" w14:textId="62C38691" w:rsidR="009B25CD" w:rsidRDefault="009B25CD">
      <w:r>
        <w:t xml:space="preserve">6) Concepts: concepts are words grouped together into ideas. Example if the concept researched was deviancies, words like crime, fraud, delinquency </w:t>
      </w:r>
      <w:r w:rsidR="00D9739C">
        <w:t xml:space="preserve">would all be apart of the same </w:t>
      </w:r>
      <w:proofErr w:type="gramStart"/>
      <w:r w:rsidR="00D9739C">
        <w:t>concept .</w:t>
      </w:r>
      <w:proofErr w:type="gramEnd"/>
    </w:p>
    <w:p w14:paraId="723B29E7" w14:textId="77777777" w:rsidR="00D9739C" w:rsidRDefault="00D9739C"/>
    <w:p w14:paraId="020E4810" w14:textId="0EF8D66E" w:rsidR="00D9739C" w:rsidRDefault="00D9739C">
      <w:proofErr w:type="gramStart"/>
      <w:r>
        <w:t>7)Semantics</w:t>
      </w:r>
      <w:proofErr w:type="gramEnd"/>
      <w:r>
        <w:t xml:space="preserve">: Researchers are interested in the number and type of words used and how affective this words are when used. </w:t>
      </w:r>
      <w:proofErr w:type="gramStart"/>
      <w:r>
        <w:t>Example, how strong or weak a word is in relations to the overall sentiment of the message.</w:t>
      </w:r>
      <w:proofErr w:type="gramEnd"/>
    </w:p>
    <w:p w14:paraId="2320CCB8" w14:textId="77777777" w:rsidR="00D9739C" w:rsidRDefault="00D9739C"/>
    <w:p w14:paraId="3C5A80E4" w14:textId="2E55F90A" w:rsidR="00D9739C" w:rsidRDefault="00D9739C">
      <w:r>
        <w:t>It is recommended to use a combination of these elements when counting items and trying to categorize them. Example: counting concepts, characters and paragraphs.</w:t>
      </w:r>
    </w:p>
    <w:p w14:paraId="7B46EE2F" w14:textId="77777777" w:rsidR="00D9739C" w:rsidRDefault="00D9739C"/>
    <w:p w14:paraId="11DF7BAD" w14:textId="79643F62" w:rsidR="00825DF0" w:rsidRPr="00542C90" w:rsidRDefault="00825DF0">
      <w:pPr>
        <w:rPr>
          <w:b/>
        </w:rPr>
      </w:pPr>
      <w:r w:rsidRPr="00542C90">
        <w:rPr>
          <w:b/>
        </w:rPr>
        <w:t xml:space="preserve">Building a Grounded </w:t>
      </w:r>
      <w:r w:rsidR="00542C90" w:rsidRPr="00542C90">
        <w:rPr>
          <w:b/>
        </w:rPr>
        <w:t>theory:</w:t>
      </w:r>
    </w:p>
    <w:p w14:paraId="45985A30" w14:textId="6A9C1286" w:rsidR="00825DF0" w:rsidRDefault="00825DF0">
      <w:r>
        <w:t xml:space="preserve">Common </w:t>
      </w:r>
      <w:r w:rsidR="00062FE6">
        <w:t>criticisms</w:t>
      </w:r>
      <w:r>
        <w:t xml:space="preserve"> of grounded theory</w:t>
      </w:r>
      <w:r w:rsidR="00ED578E">
        <w:t xml:space="preserve">= it is an entirely inductive </w:t>
      </w:r>
      <w:r w:rsidR="00542C90">
        <w:t>process,</w:t>
      </w:r>
      <w:r w:rsidR="00ED578E">
        <w:t xml:space="preserve"> that it doesn’t not </w:t>
      </w:r>
      <w:r w:rsidR="00542C90">
        <w:t>verify</w:t>
      </w:r>
      <w:r w:rsidR="00ED578E">
        <w:t xml:space="preserve"> findings and that it somehow molds the data to the theory rather than the </w:t>
      </w:r>
      <w:proofErr w:type="gramStart"/>
      <w:r w:rsidR="00ED578E">
        <w:t>revers .</w:t>
      </w:r>
      <w:proofErr w:type="gramEnd"/>
      <w:r w:rsidR="00ED578E">
        <w:t xml:space="preserve"> * </w:t>
      </w:r>
      <w:r w:rsidR="00542C90">
        <w:t>These</w:t>
      </w:r>
      <w:r w:rsidR="00ED578E">
        <w:t xml:space="preserve"> criticisms are argued to be misconceptions.</w:t>
      </w:r>
    </w:p>
    <w:p w14:paraId="01316458" w14:textId="77777777" w:rsidR="00ED578E" w:rsidRDefault="00ED578E"/>
    <w:p w14:paraId="4C350516" w14:textId="65C73BE1" w:rsidR="00ED578E" w:rsidRDefault="00ED578E">
      <w:r w:rsidRPr="00542C90">
        <w:rPr>
          <w:b/>
        </w:rPr>
        <w:t>Coding inductively</w:t>
      </w:r>
      <w:r>
        <w:t xml:space="preserve"> = immersing yourself in the material/ documents in order to find themes that seem to be meaningful to the producers of each message.</w:t>
      </w:r>
    </w:p>
    <w:p w14:paraId="7333967F" w14:textId="77777777" w:rsidR="00ED578E" w:rsidRDefault="00ED578E"/>
    <w:p w14:paraId="1D217B07" w14:textId="65B38C04" w:rsidR="00ED578E" w:rsidRDefault="00ED578E">
      <w:r>
        <w:t>The development of inductive categories allows researchers to link or ground these categories to the data from which they derive. It is reasonable to suggest that insights and general questions posed by the researcher derive from previous experience with the study phenomena. Therefore, experience does underpin both inductive and deductive reasoning</w:t>
      </w:r>
    </w:p>
    <w:p w14:paraId="45F6A4C4" w14:textId="77777777" w:rsidR="00ED578E" w:rsidRDefault="00ED578E"/>
    <w:p w14:paraId="1EAA3B46" w14:textId="3A994279" w:rsidR="00ED578E" w:rsidRDefault="00ED578E">
      <w:r w:rsidRPr="00542C90">
        <w:rPr>
          <w:b/>
        </w:rPr>
        <w:t>Coding Deductively=</w:t>
      </w:r>
      <w:r>
        <w:t>researchers use some categorical scheme suggested by a theoretical perspective.  The documents then provide means for assessing the hypothesis.</w:t>
      </w:r>
    </w:p>
    <w:p w14:paraId="499D8DEB" w14:textId="1ADAF8E8" w:rsidR="009B25CD" w:rsidRDefault="009B25CD"/>
    <w:p w14:paraId="2F54661A" w14:textId="0E81CA3E" w:rsidR="003E5C89" w:rsidRDefault="003E5C89">
      <w:r>
        <w:t>UNITS AND CATEGORIES</w:t>
      </w:r>
      <w:r>
        <w:br/>
        <w:t>Once you have specified the content characteristics (basic content elements) being examined and apply explicit rules for identifying and recorded these elements you must then categorize the content.</w:t>
      </w:r>
      <w:r w:rsidR="00A578E4">
        <w:t xml:space="preserve"> Some categories you can create in advanced, but others will appear inductively as you are going about your research. But categories must always be grounded in the data from which they emerge.</w:t>
      </w:r>
    </w:p>
    <w:p w14:paraId="26510D8E" w14:textId="77777777" w:rsidR="00A578E4" w:rsidRDefault="00A578E4"/>
    <w:p w14:paraId="24387535" w14:textId="6CCEFBEE" w:rsidR="00A578E4" w:rsidRPr="00542C90" w:rsidRDefault="00A578E4">
      <w:pPr>
        <w:rPr>
          <w:b/>
        </w:rPr>
      </w:pPr>
      <w:r w:rsidRPr="00542C90">
        <w:rPr>
          <w:b/>
        </w:rPr>
        <w:t xml:space="preserve">3 Major procedures to identify and </w:t>
      </w:r>
      <w:proofErr w:type="spellStart"/>
      <w:r w:rsidRPr="00542C90">
        <w:rPr>
          <w:b/>
        </w:rPr>
        <w:t>and</w:t>
      </w:r>
      <w:proofErr w:type="spellEnd"/>
      <w:r w:rsidRPr="00542C90">
        <w:rPr>
          <w:b/>
        </w:rPr>
        <w:t xml:space="preserve"> develop categories:</w:t>
      </w:r>
    </w:p>
    <w:p w14:paraId="24F52D13" w14:textId="3A1BFFFE" w:rsidR="00A578E4" w:rsidRDefault="00542C90" w:rsidP="00A578E4">
      <w:pPr>
        <w:pStyle w:val="ListParagraph"/>
        <w:numPr>
          <w:ilvl w:val="0"/>
          <w:numId w:val="1"/>
        </w:numPr>
      </w:pPr>
      <w:r w:rsidRPr="00542C90">
        <w:rPr>
          <w:b/>
        </w:rPr>
        <w:t>Common Classes</w:t>
      </w:r>
      <w:r w:rsidR="00A578E4">
        <w:t>: main categories used in almost every society to distinguish between people, things and events (</w:t>
      </w:r>
      <w:proofErr w:type="spellStart"/>
      <w:r w:rsidR="00A578E4">
        <w:t>e.g</w:t>
      </w:r>
      <w:proofErr w:type="spellEnd"/>
      <w:r w:rsidR="00A578E4">
        <w:t>: age, gender, mother, father, teacher) Using common classes is essential in assessing whether certain demographics characteristics are related to patterns that may arise in the data</w:t>
      </w:r>
    </w:p>
    <w:p w14:paraId="618B3DD9" w14:textId="14853176" w:rsidR="00A578E4" w:rsidRDefault="00A578E4" w:rsidP="00A578E4">
      <w:pPr>
        <w:pStyle w:val="ListParagraph"/>
        <w:numPr>
          <w:ilvl w:val="0"/>
          <w:numId w:val="1"/>
        </w:numPr>
      </w:pPr>
      <w:r w:rsidRPr="00542C90">
        <w:rPr>
          <w:b/>
        </w:rPr>
        <w:t>Special classe</w:t>
      </w:r>
      <w:r w:rsidR="00542C90" w:rsidRPr="00542C90">
        <w:rPr>
          <w:b/>
        </w:rPr>
        <w:t>s</w:t>
      </w:r>
      <w:r w:rsidRPr="00542C90">
        <w:rPr>
          <w:b/>
        </w:rPr>
        <w:t>:</w:t>
      </w:r>
      <w:r>
        <w:t xml:space="preserve"> labels used by members in a certain area (community) to distinguish among people and things within their limited community. These special classes can be linked to jargonized terms used commonly in specific professions but not by you average person (out group </w:t>
      </w:r>
      <w:proofErr w:type="spellStart"/>
      <w:r>
        <w:t>vs</w:t>
      </w:r>
      <w:proofErr w:type="spellEnd"/>
      <w:r>
        <w:t xml:space="preserve"> in group)</w:t>
      </w:r>
    </w:p>
    <w:p w14:paraId="5B948E4B" w14:textId="7C52A7E4" w:rsidR="001547F1" w:rsidRDefault="00542C90" w:rsidP="001547F1">
      <w:pPr>
        <w:pStyle w:val="ListParagraph"/>
        <w:numPr>
          <w:ilvl w:val="0"/>
          <w:numId w:val="1"/>
        </w:numPr>
      </w:pPr>
      <w:r w:rsidRPr="00542C90">
        <w:rPr>
          <w:b/>
        </w:rPr>
        <w:t>Theoretical classes</w:t>
      </w:r>
      <w:r w:rsidR="00A578E4">
        <w:t>: those that emerge in the course of analyzing data. These theoretical classes provide an overarching pattern</w:t>
      </w:r>
      <w:r w:rsidR="001547F1">
        <w:t xml:space="preserve"> throughout the analysis. Theoretical classes are grounded in the data because </w:t>
      </w:r>
      <w:proofErr w:type="gramStart"/>
      <w:r w:rsidR="001547F1">
        <w:t>they are not immediately known to observers</w:t>
      </w:r>
      <w:proofErr w:type="gramEnd"/>
      <w:r w:rsidR="001547F1">
        <w:t xml:space="preserve"> until they spend considerable time going over the data.</w:t>
      </w:r>
    </w:p>
    <w:p w14:paraId="5E01390F" w14:textId="77777777" w:rsidR="001547F1" w:rsidRDefault="001547F1" w:rsidP="001547F1"/>
    <w:p w14:paraId="09506848" w14:textId="6F242B98" w:rsidR="001547F1" w:rsidRDefault="001547F1" w:rsidP="001547F1">
      <w:r w:rsidRPr="00542C90">
        <w:rPr>
          <w:b/>
        </w:rPr>
        <w:t>Discourse Analysis</w:t>
      </w:r>
      <w:r>
        <w:t xml:space="preserve"> = not merely what is said or which words are used but the social construction and apprehension of meanings thus created through this discourse.</w:t>
      </w:r>
    </w:p>
    <w:p w14:paraId="6CBD43C2" w14:textId="77777777" w:rsidR="001547F1" w:rsidRDefault="001547F1" w:rsidP="001547F1"/>
    <w:p w14:paraId="4BD67BE1" w14:textId="5318AB90" w:rsidR="001547F1" w:rsidRDefault="001547F1" w:rsidP="001547F1">
      <w:r w:rsidRPr="00542C90">
        <w:rPr>
          <w:b/>
        </w:rPr>
        <w:t>Content analysis:</w:t>
      </w:r>
      <w:r>
        <w:t xml:space="preserve"> examines the discourse by looking at patterns of the language used in this communications exchange, as well as social and cultural contexts in which the communication occurs.</w:t>
      </w:r>
    </w:p>
    <w:p w14:paraId="747A9E75" w14:textId="77777777" w:rsidR="001547F1" w:rsidRDefault="001547F1" w:rsidP="001547F1"/>
    <w:p w14:paraId="6B2C7210" w14:textId="35BA4E8D" w:rsidR="00D9739C" w:rsidRDefault="001547F1">
      <w:r>
        <w:t xml:space="preserve">The importance of </w:t>
      </w:r>
      <w:r w:rsidR="00542C90">
        <w:t>context and</w:t>
      </w:r>
      <w:r>
        <w:t xml:space="preserve"> any given communication exchange must be examined by where and when the discourse arose and how it was sent in its given social and cultural situation.</w:t>
      </w:r>
    </w:p>
    <w:p w14:paraId="50F4FCAA" w14:textId="77777777" w:rsidR="001547F1" w:rsidRDefault="001547F1"/>
    <w:p w14:paraId="55CBC108" w14:textId="51B3B154" w:rsidR="00F91BB7" w:rsidRDefault="00F91BB7">
      <w:r w:rsidRPr="00542C90">
        <w:rPr>
          <w:b/>
        </w:rPr>
        <w:t>OPEN CODING</w:t>
      </w:r>
      <w:r>
        <w:t>= to open inquiry widely. When open coding don’t put too much importance on interpretations, questions and even possible answers that may emerge, because these interpretations may be contradicted in the very next document. The most thorough analysis of concepts and categories will be best accomplished after all the material has been coded.</w:t>
      </w:r>
    </w:p>
    <w:p w14:paraId="75A6CFC9" w14:textId="70860760" w:rsidR="00F91BB7" w:rsidRDefault="00F91BB7">
      <w:r>
        <w:t>When open coding a researcher must “ believe everything and believe nothing</w:t>
      </w:r>
      <w:proofErr w:type="gramStart"/>
      <w:r>
        <w:t>” .</w:t>
      </w:r>
      <w:proofErr w:type="gramEnd"/>
    </w:p>
    <w:p w14:paraId="596AC7F6" w14:textId="77777777" w:rsidR="00F91BB7" w:rsidRDefault="00F91BB7"/>
    <w:p w14:paraId="60D5D400" w14:textId="6BC82C7F" w:rsidR="00F91BB7" w:rsidRDefault="00F91BB7">
      <w:r>
        <w:t>FOUR BASIC GUIDELINES FOR OPEN CODING</w:t>
      </w:r>
    </w:p>
    <w:p w14:paraId="0632F406" w14:textId="6966F2D5" w:rsidR="00F91BB7" w:rsidRDefault="00F91BB7">
      <w:proofErr w:type="gramStart"/>
      <w:r>
        <w:t>1)ask</w:t>
      </w:r>
      <w:proofErr w:type="gramEnd"/>
      <w:r>
        <w:t xml:space="preserve"> the data a specific and consistent set of questions. </w:t>
      </w:r>
      <w:proofErr w:type="gramStart"/>
      <w:r>
        <w:t>Example :</w:t>
      </w:r>
      <w:proofErr w:type="gramEnd"/>
      <w:r>
        <w:t xml:space="preserve"> what study are these data pertinent to? Sometime the original purpose of the study may not be accomplished but an alternative goal may be identified in the data. A researcher must always keep the original study in mind but be open to unanticipated results.</w:t>
      </w:r>
    </w:p>
    <w:p w14:paraId="44AE2FA7" w14:textId="77777777" w:rsidR="00F91BB7" w:rsidRDefault="00F91BB7"/>
    <w:p w14:paraId="68EB60B6" w14:textId="274E2D5E" w:rsidR="00F91BB7" w:rsidRDefault="00F91BB7">
      <w:proofErr w:type="gramStart"/>
      <w:r>
        <w:t>2)Analyze</w:t>
      </w:r>
      <w:proofErr w:type="gramEnd"/>
      <w:r>
        <w:t xml:space="preserve"> the Data minutely. You must keep in mind you are conducting an initial coding procedure, in the beginning more is better, like a funnel you will want to start with a broader statement and then get more specific as the coding process goes on. Start with the inclusion of many categories, incidents and interactions. This effort ensures that </w:t>
      </w:r>
      <w:r w:rsidR="00813189">
        <w:t>thorough theoretical coverage was done. At a later time more systematic coding will be needed building off of the numerous elements that emerged in the open coding process.</w:t>
      </w:r>
    </w:p>
    <w:p w14:paraId="7D2F31C2" w14:textId="77777777" w:rsidR="00813189" w:rsidRDefault="00813189"/>
    <w:p w14:paraId="1694CBAD" w14:textId="1665605E" w:rsidR="00813189" w:rsidRDefault="00813189">
      <w:proofErr w:type="gramStart"/>
      <w:r>
        <w:t>3)Frequently</w:t>
      </w:r>
      <w:proofErr w:type="gramEnd"/>
      <w:r>
        <w:t xml:space="preserve"> interrupt your coding to write down theoretical notes: if any comment spurs an idea in your head you should take the time to write down your idea and reference what data triggered the idea,  but do not get to distracted by this idea as you continue to code openly.</w:t>
      </w:r>
    </w:p>
    <w:p w14:paraId="45CE4CCE" w14:textId="77777777" w:rsidR="00813189" w:rsidRDefault="00813189"/>
    <w:p w14:paraId="1C412A92" w14:textId="4BFEFF50" w:rsidR="00813189" w:rsidRDefault="00813189">
      <w:proofErr w:type="gramStart"/>
      <w:r>
        <w:t>4)Never</w:t>
      </w:r>
      <w:proofErr w:type="gramEnd"/>
      <w:r>
        <w:t xml:space="preserve"> assume the analytic relevance of any traditional variable such as age, gender or social class unless the data shows it to be relevant. These variables are not necessarily contributing to some condition. </w:t>
      </w:r>
    </w:p>
    <w:p w14:paraId="3EF805B0" w14:textId="77777777" w:rsidR="00813189" w:rsidRDefault="00813189"/>
    <w:p w14:paraId="109579C1" w14:textId="247F6AFB" w:rsidR="00813189" w:rsidRDefault="00813189">
      <w:r>
        <w:t>Remember * the more organized and systematic the coding schemes, the easier it is to allow the data to talk to you and inform you about various research-related questions you have.</w:t>
      </w:r>
    </w:p>
    <w:p w14:paraId="4737D369" w14:textId="77777777" w:rsidR="00813189" w:rsidRDefault="00813189"/>
    <w:p w14:paraId="3F06DB79" w14:textId="2D0D85F3" w:rsidR="00813189" w:rsidRDefault="00813189">
      <w:r w:rsidRPr="00542C90">
        <w:rPr>
          <w:b/>
        </w:rPr>
        <w:t>Coding Frames=</w:t>
      </w:r>
      <w:r>
        <w:t xml:space="preserve"> coding frames are used to organize data and identify findings after open coding has been completed. </w:t>
      </w:r>
      <w:r w:rsidR="000B3FA2">
        <w:t xml:space="preserve">Coding frames or </w:t>
      </w:r>
      <w:proofErr w:type="gramStart"/>
      <w:r w:rsidR="000B3FA2">
        <w:t>Axial</w:t>
      </w:r>
      <w:proofErr w:type="gramEnd"/>
      <w:r w:rsidR="000B3FA2">
        <w:t xml:space="preserve"> coding occurs after open coding is completed and consists of intensive coding around one category.</w:t>
      </w:r>
    </w:p>
    <w:p w14:paraId="7946D2AF" w14:textId="77777777" w:rsidR="000B3FA2" w:rsidRDefault="000B3FA2"/>
    <w:p w14:paraId="7AD89736" w14:textId="0F8BFB91" w:rsidR="000B3FA2" w:rsidRDefault="000B3FA2">
      <w:r>
        <w:t xml:space="preserve">Basically, you go through your categories created through open coding and refine them into various subdivisions that are more detailed and accurate. </w:t>
      </w:r>
    </w:p>
    <w:p w14:paraId="2809804E" w14:textId="77777777" w:rsidR="000B3FA2" w:rsidRDefault="000B3FA2"/>
    <w:p w14:paraId="083EAB3E" w14:textId="5296C2AC" w:rsidR="000B3FA2" w:rsidRDefault="000B3FA2">
      <w:r w:rsidRPr="00542C90">
        <w:rPr>
          <w:b/>
        </w:rPr>
        <w:t>Interrogative Hypothesis Testing</w:t>
      </w:r>
      <w:r>
        <w:t>= the process of negative case testing involves the investigator intentionally seeking negative or unique cases until the data are saturated and built into an emerging pattern.  This testing involves these steps:</w:t>
      </w:r>
    </w:p>
    <w:p w14:paraId="0CCA93DA" w14:textId="3664EFED" w:rsidR="000B3FA2" w:rsidRDefault="000B3FA2" w:rsidP="000B3FA2">
      <w:pPr>
        <w:pStyle w:val="ListParagraph"/>
        <w:numPr>
          <w:ilvl w:val="0"/>
          <w:numId w:val="2"/>
        </w:numPr>
      </w:pPr>
      <w:proofErr w:type="gramStart"/>
      <w:r>
        <w:t>make</w:t>
      </w:r>
      <w:proofErr w:type="gramEnd"/>
      <w:r>
        <w:t xml:space="preserve"> a rough hypothesis based on an observation from the data</w:t>
      </w:r>
    </w:p>
    <w:p w14:paraId="7CB72E53" w14:textId="759D3F34" w:rsidR="000B3FA2" w:rsidRDefault="000B3FA2" w:rsidP="000B3FA2">
      <w:pPr>
        <w:pStyle w:val="ListParagraph"/>
        <w:numPr>
          <w:ilvl w:val="0"/>
          <w:numId w:val="2"/>
        </w:numPr>
      </w:pPr>
      <w:proofErr w:type="gramStart"/>
      <w:r>
        <w:t>conduct</w:t>
      </w:r>
      <w:proofErr w:type="gramEnd"/>
      <w:r>
        <w:t xml:space="preserve"> a thorough search of al cases to locate negative cases ( cases that don’t fit the hypothesized relationship)</w:t>
      </w:r>
    </w:p>
    <w:p w14:paraId="038DE52A" w14:textId="778D3E04" w:rsidR="000B3FA2" w:rsidRDefault="000B3FA2" w:rsidP="000B3FA2">
      <w:pPr>
        <w:pStyle w:val="ListParagraph"/>
        <w:numPr>
          <w:ilvl w:val="0"/>
          <w:numId w:val="2"/>
        </w:numPr>
      </w:pPr>
      <w:proofErr w:type="gramStart"/>
      <w:r>
        <w:t>if</w:t>
      </w:r>
      <w:proofErr w:type="gramEnd"/>
      <w:r>
        <w:t xml:space="preserve"> a negative case is located, either discard or reformulate the hypothesis to account for the negative case or to exclude the negative case</w:t>
      </w:r>
    </w:p>
    <w:p w14:paraId="77EBF274" w14:textId="5A021679" w:rsidR="003D06E0" w:rsidRDefault="000B3FA2" w:rsidP="003D06E0">
      <w:pPr>
        <w:pStyle w:val="ListParagraph"/>
        <w:numPr>
          <w:ilvl w:val="0"/>
          <w:numId w:val="2"/>
        </w:numPr>
      </w:pPr>
      <w:proofErr w:type="gramStart"/>
      <w:r>
        <w:t>examine</w:t>
      </w:r>
      <w:proofErr w:type="gramEnd"/>
      <w:r>
        <w:t xml:space="preserve"> all relevant cases from the sample before determining </w:t>
      </w:r>
      <w:r w:rsidR="00A2531A">
        <w:t>whether</w:t>
      </w:r>
      <w:r>
        <w:t xml:space="preserve">’ practical certainty’ in this recommended analysis style </w:t>
      </w:r>
      <w:r w:rsidR="00A2531A">
        <w:t>is attained.</w:t>
      </w:r>
    </w:p>
    <w:p w14:paraId="464A6DCD" w14:textId="77777777" w:rsidR="003D06E0" w:rsidRDefault="003D06E0" w:rsidP="003D06E0"/>
    <w:p w14:paraId="1D24F4DA" w14:textId="6ED440FD" w:rsidR="003D06E0" w:rsidRDefault="003D06E0" w:rsidP="003D06E0">
      <w:r>
        <w:t xml:space="preserve">Researchers must use several </w:t>
      </w:r>
      <w:r w:rsidRPr="00542C90">
        <w:rPr>
          <w:b/>
        </w:rPr>
        <w:t>safeguards against potential flaws</w:t>
      </w:r>
      <w:r>
        <w:t xml:space="preserve"> that may emerge using interrogative hypothesis </w:t>
      </w:r>
      <w:r w:rsidR="00542C90">
        <w:t>testing:</w:t>
      </w:r>
    </w:p>
    <w:p w14:paraId="69F6F169" w14:textId="1AD95921" w:rsidR="003D06E0" w:rsidRDefault="003D06E0" w:rsidP="003D06E0">
      <w:pPr>
        <w:pStyle w:val="ListParagraph"/>
        <w:numPr>
          <w:ilvl w:val="0"/>
          <w:numId w:val="3"/>
        </w:numPr>
      </w:pPr>
      <w:proofErr w:type="gramStart"/>
      <w:r>
        <w:t>whenever</w:t>
      </w:r>
      <w:proofErr w:type="gramEnd"/>
      <w:r>
        <w:t xml:space="preserve"> numbers of cases allow, examples that illustrate a point should be lifted at random from among the relevant grouped cases.</w:t>
      </w:r>
    </w:p>
    <w:p w14:paraId="2CD50A94" w14:textId="6C6BCF4A" w:rsidR="003D06E0" w:rsidRDefault="003D06E0" w:rsidP="003D06E0">
      <w:pPr>
        <w:pStyle w:val="ListParagraph"/>
        <w:numPr>
          <w:ilvl w:val="0"/>
          <w:numId w:val="3"/>
        </w:numPr>
      </w:pPr>
      <w:r>
        <w:t xml:space="preserve">Every </w:t>
      </w:r>
      <w:r w:rsidR="00542C90">
        <w:t>assentation</w:t>
      </w:r>
      <w:r>
        <w:t xml:space="preserve"> made in the </w:t>
      </w:r>
      <w:r w:rsidR="00542C90">
        <w:t>analysis</w:t>
      </w:r>
      <w:r>
        <w:t xml:space="preserve"> should be documented with no fewer than 3 examples</w:t>
      </w:r>
    </w:p>
    <w:p w14:paraId="1570B4CE" w14:textId="5DDDCB13" w:rsidR="003D06E0" w:rsidRDefault="003D06E0" w:rsidP="003D06E0">
      <w:pPr>
        <w:pStyle w:val="ListParagraph"/>
        <w:numPr>
          <w:ilvl w:val="0"/>
          <w:numId w:val="3"/>
        </w:numPr>
      </w:pPr>
      <w:r>
        <w:t>Analytic examinations should be examined carefully by an independent reader</w:t>
      </w:r>
    </w:p>
    <w:p w14:paraId="7FD65DEA" w14:textId="1CA2AD44" w:rsidR="003D06E0" w:rsidRDefault="003D06E0" w:rsidP="003D06E0">
      <w:pPr>
        <w:pStyle w:val="ListParagraph"/>
        <w:numPr>
          <w:ilvl w:val="0"/>
          <w:numId w:val="3"/>
        </w:numPr>
      </w:pPr>
      <w:r>
        <w:t>Whenever inconsistencies in patterns emerge these too should be discussed in order to explain whether they have invalidated overall patterns.</w:t>
      </w:r>
    </w:p>
    <w:p w14:paraId="3F618E73" w14:textId="7EFC36FA" w:rsidR="003D06E0" w:rsidRDefault="003D06E0" w:rsidP="003D06E0">
      <w:r>
        <w:t xml:space="preserve">The use of these safeguards avoids </w:t>
      </w:r>
      <w:r w:rsidRPr="00542C90">
        <w:rPr>
          <w:b/>
        </w:rPr>
        <w:t>‘examplin</w:t>
      </w:r>
      <w:r w:rsidR="00542C90" w:rsidRPr="00542C90">
        <w:rPr>
          <w:b/>
        </w:rPr>
        <w:t>g</w:t>
      </w:r>
      <w:r>
        <w:t xml:space="preserve">’ which is finding examples for speculative, dreamed-up or logically deducted theory after the idea occurred, rather than allowing the patterns to emerge from the data. </w:t>
      </w:r>
    </w:p>
    <w:p w14:paraId="5757975A" w14:textId="77777777" w:rsidR="003D06E0" w:rsidRDefault="003D06E0" w:rsidP="003D06E0"/>
    <w:p w14:paraId="4363CA31" w14:textId="3CD52565" w:rsidR="003D06E0" w:rsidRDefault="003D06E0" w:rsidP="003D06E0">
      <w:r>
        <w:t>STAGES IN CONTENT ANALYSIS</w:t>
      </w:r>
    </w:p>
    <w:p w14:paraId="6650979C" w14:textId="01267B74" w:rsidR="003D06E0" w:rsidRDefault="003D06E0" w:rsidP="00101950">
      <w:pPr>
        <w:pStyle w:val="ListParagraph"/>
        <w:numPr>
          <w:ilvl w:val="0"/>
          <w:numId w:val="4"/>
        </w:numPr>
      </w:pPr>
      <w:r>
        <w:t>Identify a research question. (</w:t>
      </w:r>
      <w:proofErr w:type="gramStart"/>
      <w:r>
        <w:t>what</w:t>
      </w:r>
      <w:proofErr w:type="gramEnd"/>
      <w:r>
        <w:t xml:space="preserve"> are you interested in finding an explanation for?)</w:t>
      </w:r>
    </w:p>
    <w:p w14:paraId="3D04EDE0" w14:textId="6AF10F95" w:rsidR="00101950" w:rsidRDefault="00101950" w:rsidP="00101950">
      <w:pPr>
        <w:pStyle w:val="ListParagraph"/>
        <w:numPr>
          <w:ilvl w:val="0"/>
          <w:numId w:val="4"/>
        </w:numPr>
      </w:pPr>
      <w:r>
        <w:t>Determine Analytic Categories (develop a number of sociological constructs and categories by sorting the themes or category labels of various chunks of data)</w:t>
      </w:r>
    </w:p>
    <w:p w14:paraId="40968ECC" w14:textId="75C86573" w:rsidR="00101950" w:rsidRDefault="00101950" w:rsidP="00101950">
      <w:pPr>
        <w:pStyle w:val="ListParagraph"/>
        <w:numPr>
          <w:ilvl w:val="0"/>
          <w:numId w:val="4"/>
        </w:numPr>
      </w:pPr>
      <w:r>
        <w:t>Read through Data and establish grounded categories (open/ axial coding) and jot down what seems to be relevant themes and labels for sorting data</w:t>
      </w:r>
    </w:p>
    <w:p w14:paraId="3CEFC16A" w14:textId="03D52A75" w:rsidR="00101950" w:rsidRDefault="00101950" w:rsidP="00101950">
      <w:pPr>
        <w:pStyle w:val="ListParagraph"/>
        <w:numPr>
          <w:ilvl w:val="0"/>
          <w:numId w:val="4"/>
        </w:numPr>
      </w:pPr>
      <w:r>
        <w:t>Determine systematic criteria of selection for sorting data chunks into the Analytic and grounded categories.</w:t>
      </w:r>
    </w:p>
    <w:p w14:paraId="09A115FC" w14:textId="539FE58B" w:rsidR="00101950" w:rsidRDefault="00101950" w:rsidP="00101950">
      <w:pPr>
        <w:pStyle w:val="ListParagraph"/>
        <w:numPr>
          <w:ilvl w:val="0"/>
          <w:numId w:val="4"/>
        </w:numPr>
      </w:pPr>
      <w:r>
        <w:t>Begin sorting the data into the various categories (revise categories or selection criteria, if necessary, after several cases have been completed)</w:t>
      </w:r>
    </w:p>
    <w:p w14:paraId="70464A5E" w14:textId="20629562" w:rsidR="00101950" w:rsidRDefault="00101950" w:rsidP="00101950">
      <w:pPr>
        <w:pStyle w:val="ListParagraph"/>
        <w:numPr>
          <w:ilvl w:val="0"/>
          <w:numId w:val="4"/>
        </w:numPr>
      </w:pPr>
      <w:r>
        <w:t>-Count the number of entries in each category for descriptive statistics and to allow for the demonstration of magnitude</w:t>
      </w:r>
    </w:p>
    <w:p w14:paraId="6B671C8E" w14:textId="01099371" w:rsidR="00101950" w:rsidRDefault="00101950" w:rsidP="00101950">
      <w:pPr>
        <w:pStyle w:val="ListParagraph"/>
      </w:pPr>
      <w:r>
        <w:t>-Review textual materials as sorted into various categories seeking patterns</w:t>
      </w:r>
    </w:p>
    <w:p w14:paraId="676A0A6C" w14:textId="6A1ED029" w:rsidR="00101950" w:rsidRDefault="00101950" w:rsidP="00101950">
      <w:pPr>
        <w:pStyle w:val="ListParagraph"/>
      </w:pPr>
      <w:r>
        <w:t>-</w:t>
      </w:r>
      <w:proofErr w:type="gramStart"/>
      <w:r>
        <w:t>remember</w:t>
      </w:r>
      <w:proofErr w:type="gramEnd"/>
      <w:r>
        <w:t xml:space="preserve"> no apparent pattern is a pattern</w:t>
      </w:r>
    </w:p>
    <w:p w14:paraId="411F4763" w14:textId="2F285FBE" w:rsidR="00101950" w:rsidRDefault="00101950" w:rsidP="00101950">
      <w:pPr>
        <w:pStyle w:val="ListParagraph"/>
        <w:numPr>
          <w:ilvl w:val="0"/>
          <w:numId w:val="4"/>
        </w:numPr>
      </w:pPr>
      <w:r>
        <w:t>–</w:t>
      </w:r>
      <w:proofErr w:type="gramStart"/>
      <w:r>
        <w:t>consider</w:t>
      </w:r>
      <w:proofErr w:type="gramEnd"/>
      <w:r>
        <w:t xml:space="preserve"> the patterns in light of relevant literature and theory (show possible links to theory or other research)</w:t>
      </w:r>
    </w:p>
    <w:p w14:paraId="17AEFCE3" w14:textId="4C754788" w:rsidR="00101950" w:rsidRDefault="00101950" w:rsidP="00101950">
      <w:pPr>
        <w:pStyle w:val="ListParagraph"/>
      </w:pPr>
      <w:r>
        <w:t>-</w:t>
      </w:r>
      <w:proofErr w:type="gramStart"/>
      <w:r>
        <w:t>offer</w:t>
      </w:r>
      <w:proofErr w:type="gramEnd"/>
      <w:r>
        <w:t xml:space="preserve"> an explanation for your findings</w:t>
      </w:r>
    </w:p>
    <w:p w14:paraId="3AEDB63E" w14:textId="7D41DB58" w:rsidR="00101950" w:rsidRDefault="00101950" w:rsidP="00101950">
      <w:pPr>
        <w:pStyle w:val="ListParagraph"/>
      </w:pPr>
      <w:r>
        <w:t>-</w:t>
      </w:r>
      <w:proofErr w:type="gramStart"/>
      <w:r>
        <w:t>relate</w:t>
      </w:r>
      <w:proofErr w:type="gramEnd"/>
      <w:r>
        <w:t xml:space="preserve"> your analysis to the extant literature of the subject</w:t>
      </w:r>
    </w:p>
    <w:p w14:paraId="4A461289" w14:textId="77777777" w:rsidR="00101950" w:rsidRDefault="00101950" w:rsidP="00101950">
      <w:pPr>
        <w:pStyle w:val="ListParagraph"/>
      </w:pPr>
    </w:p>
    <w:p w14:paraId="6288CD68" w14:textId="7829D7C2" w:rsidR="00101950" w:rsidRDefault="00101950" w:rsidP="00101950">
      <w:r>
        <w:t>Strengths and Weaknesses of the content analysis process</w:t>
      </w:r>
    </w:p>
    <w:p w14:paraId="784730F9" w14:textId="5E2EB844" w:rsidR="00101950" w:rsidRDefault="00101950" w:rsidP="00101950">
      <w:r w:rsidRPr="00542C90">
        <w:rPr>
          <w:b/>
        </w:rPr>
        <w:t>Strengths</w:t>
      </w:r>
      <w:r>
        <w:t>:</w:t>
      </w:r>
    </w:p>
    <w:p w14:paraId="134CBE53" w14:textId="3E2083EC" w:rsidR="00101950" w:rsidRDefault="00101950" w:rsidP="00101950">
      <w:pPr>
        <w:pStyle w:val="ListParagraph"/>
        <w:numPr>
          <w:ilvl w:val="0"/>
          <w:numId w:val="6"/>
        </w:numPr>
      </w:pPr>
      <w:proofErr w:type="gramStart"/>
      <w:r>
        <w:t>content</w:t>
      </w:r>
      <w:proofErr w:type="gramEnd"/>
      <w:r>
        <w:t xml:space="preserve"> analysis </w:t>
      </w:r>
      <w:r w:rsidR="00867F8D">
        <w:t>can be virtually unobtrusive</w:t>
      </w:r>
    </w:p>
    <w:p w14:paraId="1AFE70BE" w14:textId="064A87A7" w:rsidR="00867F8D" w:rsidRDefault="00867F8D" w:rsidP="00101950">
      <w:pPr>
        <w:pStyle w:val="ListParagraph"/>
        <w:numPr>
          <w:ilvl w:val="0"/>
          <w:numId w:val="6"/>
        </w:numPr>
      </w:pPr>
      <w:proofErr w:type="gramStart"/>
      <w:r>
        <w:t>it</w:t>
      </w:r>
      <w:proofErr w:type="gramEnd"/>
      <w:r>
        <w:t xml:space="preserve"> can be used non-reactively (no-one needs to be interviewed, fill out questionnaires or participate in an experiment) instead you can analyze newspapers, libraries, archives, </w:t>
      </w:r>
      <w:proofErr w:type="spellStart"/>
      <w:r>
        <w:t>tv</w:t>
      </w:r>
      <w:proofErr w:type="spellEnd"/>
      <w:r>
        <w:t xml:space="preserve"> shows, movies </w:t>
      </w:r>
      <w:proofErr w:type="spellStart"/>
      <w:r>
        <w:t>ect</w:t>
      </w:r>
      <w:proofErr w:type="spellEnd"/>
      <w:r>
        <w:t>.</w:t>
      </w:r>
    </w:p>
    <w:p w14:paraId="652E803D" w14:textId="7E6D1A01" w:rsidR="006A0B41" w:rsidRDefault="006A0B41" w:rsidP="00101950">
      <w:pPr>
        <w:pStyle w:val="ListParagraph"/>
        <w:numPr>
          <w:ilvl w:val="0"/>
          <w:numId w:val="6"/>
        </w:numPr>
      </w:pPr>
      <w:r>
        <w:t xml:space="preserve">Content analysis is cost effective, the materials to conduct content analysis are easily and inexpensively accessible </w:t>
      </w:r>
    </w:p>
    <w:p w14:paraId="3A8B974B" w14:textId="032B8199" w:rsidR="006A0B41" w:rsidRDefault="006A0B41" w:rsidP="00101950">
      <w:pPr>
        <w:pStyle w:val="ListParagraph"/>
        <w:numPr>
          <w:ilvl w:val="0"/>
          <w:numId w:val="6"/>
        </w:numPr>
      </w:pPr>
      <w:r>
        <w:t>It provides a means by which to study a process that occurs in a society</w:t>
      </w:r>
    </w:p>
    <w:p w14:paraId="371774EB" w14:textId="1A6DF94C" w:rsidR="006A0B41" w:rsidRPr="00542C90" w:rsidRDefault="006A0B41" w:rsidP="006A0B41">
      <w:pPr>
        <w:rPr>
          <w:b/>
        </w:rPr>
      </w:pPr>
      <w:r w:rsidRPr="00542C90">
        <w:rPr>
          <w:b/>
        </w:rPr>
        <w:t>Weaknesses:</w:t>
      </w:r>
    </w:p>
    <w:p w14:paraId="60543B26" w14:textId="3060A320" w:rsidR="006A0B41" w:rsidRDefault="006A0B41" w:rsidP="006A0B41">
      <w:pPr>
        <w:pStyle w:val="ListParagraph"/>
        <w:numPr>
          <w:ilvl w:val="0"/>
          <w:numId w:val="7"/>
        </w:numPr>
      </w:pPr>
      <w:r>
        <w:t>Content analysis is limited to examining already recorded messages. (</w:t>
      </w:r>
      <w:proofErr w:type="gramStart"/>
      <w:r>
        <w:t>however</w:t>
      </w:r>
      <w:proofErr w:type="gramEnd"/>
      <w:r>
        <w:t xml:space="preserve"> when you undertake content analysis as an analysis toll rather than as a complete research strategy this weakness is minimal)</w:t>
      </w:r>
    </w:p>
    <w:p w14:paraId="079476C2" w14:textId="69FA160F" w:rsidR="003D06E0" w:rsidRDefault="006A0B41" w:rsidP="003D06E0">
      <w:pPr>
        <w:pStyle w:val="ListParagraph"/>
        <w:numPr>
          <w:ilvl w:val="0"/>
          <w:numId w:val="7"/>
        </w:numPr>
      </w:pPr>
      <w:r>
        <w:t xml:space="preserve">Content analysis is ineffective for testing casual relationships between variables. Researchers MUST resist the temptation to infer such </w:t>
      </w:r>
    </w:p>
    <w:p w14:paraId="3A2D33D6" w14:textId="77777777" w:rsidR="006A0B41" w:rsidRDefault="006A0B41" w:rsidP="006A0B41"/>
    <w:p w14:paraId="431309BA" w14:textId="2CD600A5" w:rsidR="006A0B41" w:rsidRPr="00542C90" w:rsidRDefault="006A0B41" w:rsidP="006A0B41">
      <w:pPr>
        <w:rPr>
          <w:b/>
        </w:rPr>
      </w:pPr>
      <w:r w:rsidRPr="00542C90">
        <w:rPr>
          <w:b/>
        </w:rPr>
        <w:t>Computer</w:t>
      </w:r>
      <w:r w:rsidR="00542C90">
        <w:rPr>
          <w:b/>
        </w:rPr>
        <w:t>s</w:t>
      </w:r>
      <w:r w:rsidRPr="00542C90">
        <w:rPr>
          <w:b/>
        </w:rPr>
        <w:t xml:space="preserve"> and Qualitative analysis</w:t>
      </w:r>
    </w:p>
    <w:p w14:paraId="3F10D528" w14:textId="1B3785E9" w:rsidR="00153887" w:rsidRDefault="00153887" w:rsidP="00153887">
      <w:pPr>
        <w:pStyle w:val="ListParagraph"/>
        <w:numPr>
          <w:ilvl w:val="0"/>
          <w:numId w:val="8"/>
        </w:numPr>
      </w:pPr>
      <w:r>
        <w:t>General inquirer was the first software program designed to assist in the analysis of textual data (40 years ago)</w:t>
      </w:r>
    </w:p>
    <w:p w14:paraId="18F86F5E" w14:textId="13F982F2" w:rsidR="00153887" w:rsidRDefault="00153887" w:rsidP="00153887">
      <w:pPr>
        <w:pStyle w:val="ListParagraph"/>
        <w:numPr>
          <w:ilvl w:val="0"/>
          <w:numId w:val="8"/>
        </w:numPr>
      </w:pPr>
      <w:r>
        <w:t>The program largely operated on the basis of counting and numerous calculations, yet worked exclusively with textual data</w:t>
      </w:r>
    </w:p>
    <w:p w14:paraId="2D1BDAC5" w14:textId="3713686C" w:rsidR="00153887" w:rsidRDefault="00153887" w:rsidP="00153887">
      <w:pPr>
        <w:pStyle w:val="ListParagraph"/>
        <w:numPr>
          <w:ilvl w:val="0"/>
          <w:numId w:val="8"/>
        </w:numPr>
      </w:pPr>
      <w:r>
        <w:t>Computer Assisted Qualitative Data Analysis (CAQDA) has evolved during the past 2 decades</w:t>
      </w:r>
    </w:p>
    <w:p w14:paraId="7E99CC80" w14:textId="6DF376DC" w:rsidR="00153887" w:rsidRDefault="00466159" w:rsidP="00153887">
      <w:pPr>
        <w:pStyle w:val="ListParagraph"/>
        <w:numPr>
          <w:ilvl w:val="0"/>
          <w:numId w:val="8"/>
        </w:numPr>
      </w:pPr>
      <w:r>
        <w:t>In 1991 a survey of qualitative researchers revealed ¾ of respondents used computer software for data entry, coding, searching and retrieval, display and concept building. Although the reviews were mixed about the satisfaction of software use.</w:t>
      </w:r>
    </w:p>
    <w:p w14:paraId="228546A2" w14:textId="5BC07D08" w:rsidR="00466159" w:rsidRDefault="00466159" w:rsidP="00153887">
      <w:pPr>
        <w:pStyle w:val="ListParagraph"/>
        <w:numPr>
          <w:ilvl w:val="0"/>
          <w:numId w:val="8"/>
        </w:numPr>
      </w:pPr>
      <w:r>
        <w:t>Today must researches use various software’s to help with content analysis</w:t>
      </w:r>
    </w:p>
    <w:p w14:paraId="6D697CDC" w14:textId="5A7F7125" w:rsidR="00466159" w:rsidRDefault="00466159" w:rsidP="00153887">
      <w:pPr>
        <w:pStyle w:val="ListParagraph"/>
        <w:numPr>
          <w:ilvl w:val="0"/>
          <w:numId w:val="8"/>
        </w:numPr>
      </w:pPr>
      <w:r>
        <w:t>You can create fields to contain shorthand versions of themes, classes or categories and corresponding fields to indicate tallies of these categorical containers</w:t>
      </w:r>
    </w:p>
    <w:p w14:paraId="2C8DE463" w14:textId="13604943" w:rsidR="00466159" w:rsidRDefault="00466159" w:rsidP="00153887">
      <w:pPr>
        <w:pStyle w:val="ListParagraph"/>
        <w:numPr>
          <w:ilvl w:val="0"/>
          <w:numId w:val="8"/>
        </w:numPr>
      </w:pPr>
      <w:r>
        <w:t>However, there is no computer program that will ‘analyze’ your data for you. Computers don’t analyze, people do.</w:t>
      </w:r>
    </w:p>
    <w:p w14:paraId="67AA4E06" w14:textId="219461FB" w:rsidR="00C54638" w:rsidRDefault="00466159" w:rsidP="00153887">
      <w:pPr>
        <w:pStyle w:val="ListParagraph"/>
        <w:numPr>
          <w:ilvl w:val="0"/>
          <w:numId w:val="8"/>
        </w:numPr>
      </w:pPr>
      <w:r w:rsidRPr="00542C90">
        <w:rPr>
          <w:b/>
        </w:rPr>
        <w:t>Multiple functions are available in any given program</w:t>
      </w:r>
      <w:r w:rsidR="00C54638" w:rsidRPr="00542C90">
        <w:rPr>
          <w:b/>
        </w:rPr>
        <w:t>, including</w:t>
      </w:r>
      <w:r>
        <w:t>:</w:t>
      </w:r>
    </w:p>
    <w:p w14:paraId="742B137B" w14:textId="72CF885F" w:rsidR="00C54638" w:rsidRDefault="00466159" w:rsidP="00C54638">
      <w:pPr>
        <w:ind w:left="360"/>
      </w:pPr>
      <w:r>
        <w:t xml:space="preserve"> </w:t>
      </w:r>
      <w:proofErr w:type="gramStart"/>
      <w:r w:rsidR="00C54638">
        <w:t>1)</w:t>
      </w:r>
      <w:r>
        <w:t>word</w:t>
      </w:r>
      <w:proofErr w:type="gramEnd"/>
      <w:r>
        <w:t xml:space="preserve"> </w:t>
      </w:r>
      <w:r w:rsidR="00C54638">
        <w:t xml:space="preserve">processing: allow you to find, move, reproduce and retrieve sections of the text in each file. This provides a means for transcribing interviews or audio portions of </w:t>
      </w:r>
      <w:proofErr w:type="gramStart"/>
      <w:r w:rsidR="00C54638">
        <w:t>video ,</w:t>
      </w:r>
      <w:proofErr w:type="gramEnd"/>
      <w:r w:rsidR="00C54638">
        <w:t xml:space="preserve"> writing up and editing field notes, coding text for indexing and retrieval purposes.</w:t>
      </w:r>
    </w:p>
    <w:p w14:paraId="1EAF91FC" w14:textId="77777777" w:rsidR="00C54638" w:rsidRDefault="00C54638" w:rsidP="00C54638">
      <w:pPr>
        <w:ind w:left="360"/>
      </w:pPr>
    </w:p>
    <w:p w14:paraId="7C87E15E" w14:textId="6B88AA13" w:rsidR="00C54638" w:rsidRDefault="00466159" w:rsidP="00C54638">
      <w:pPr>
        <w:ind w:left="360"/>
      </w:pPr>
      <w:r>
        <w:t xml:space="preserve"> </w:t>
      </w:r>
      <w:proofErr w:type="gramStart"/>
      <w:r w:rsidR="00C54638">
        <w:t>2)text</w:t>
      </w:r>
      <w:proofErr w:type="gramEnd"/>
      <w:r w:rsidR="00C54638">
        <w:t xml:space="preserve"> retrievers: are dedicated text search programs, they specialize in locating every instance of a specified word, phrase or character string. They can locate combinations of these items.</w:t>
      </w:r>
    </w:p>
    <w:p w14:paraId="7DD4E601" w14:textId="77777777" w:rsidR="00C54638" w:rsidRDefault="00C54638" w:rsidP="00C54638">
      <w:pPr>
        <w:ind w:left="360"/>
      </w:pPr>
    </w:p>
    <w:p w14:paraId="06FAAFE7" w14:textId="702956F9" w:rsidR="00C54638" w:rsidRDefault="00C54638" w:rsidP="00C54638">
      <w:pPr>
        <w:ind w:left="360"/>
      </w:pPr>
      <w:proofErr w:type="gramStart"/>
      <w:r>
        <w:t>3)</w:t>
      </w:r>
      <w:proofErr w:type="spellStart"/>
      <w:r>
        <w:t>textbase</w:t>
      </w:r>
      <w:proofErr w:type="spellEnd"/>
      <w:proofErr w:type="gramEnd"/>
      <w:r>
        <w:t xml:space="preserve"> managers: provide a greater capacity for organizing, sorting, and making subsets of the textual data.</w:t>
      </w:r>
    </w:p>
    <w:p w14:paraId="7CFA77E1" w14:textId="77777777" w:rsidR="00C54638" w:rsidRDefault="00C54638" w:rsidP="00C54638">
      <w:pPr>
        <w:ind w:left="360"/>
      </w:pPr>
    </w:p>
    <w:p w14:paraId="4A3D1D6C" w14:textId="6FAE3FD3" w:rsidR="00C54638" w:rsidRDefault="00C54638" w:rsidP="00C54638">
      <w:pPr>
        <w:ind w:left="360"/>
      </w:pPr>
      <w:proofErr w:type="gramStart"/>
      <w:r>
        <w:t>4)code</w:t>
      </w:r>
      <w:proofErr w:type="gramEnd"/>
      <w:r>
        <w:t xml:space="preserve">-and-retrieve program: are often developed by qualitative researchers themselves not commercial software developers. These programs are intended to assist the researcher in dividing test into smaller segments and find and display these coded sections. </w:t>
      </w:r>
    </w:p>
    <w:p w14:paraId="181B1C6E" w14:textId="77777777" w:rsidR="00C54638" w:rsidRDefault="00C54638" w:rsidP="00C54638">
      <w:pPr>
        <w:pStyle w:val="ListParagraph"/>
      </w:pPr>
    </w:p>
    <w:p w14:paraId="208A54D0" w14:textId="7E144BEE" w:rsidR="00C54638" w:rsidRDefault="00C54638" w:rsidP="00C54638">
      <w:pPr>
        <w:ind w:left="360"/>
      </w:pPr>
      <w:proofErr w:type="gramStart"/>
      <w:r>
        <w:t>5)code</w:t>
      </w:r>
      <w:proofErr w:type="gramEnd"/>
      <w:r>
        <w:t>-based theory builders: these programs include the capacity to code and retrieve and offer special features that assist you in developing theoretical connections between coded concepts .</w:t>
      </w:r>
    </w:p>
    <w:p w14:paraId="632ADAAF" w14:textId="77777777" w:rsidR="00C54638" w:rsidRDefault="00C54638" w:rsidP="00C54638">
      <w:pPr>
        <w:ind w:left="360"/>
      </w:pPr>
    </w:p>
    <w:p w14:paraId="784893F0" w14:textId="616A78C1" w:rsidR="00466159" w:rsidRDefault="00C54638" w:rsidP="00C54638">
      <w:pPr>
        <w:ind w:left="360"/>
      </w:pPr>
      <w:proofErr w:type="gramStart"/>
      <w:r>
        <w:t>6)conceptual</w:t>
      </w:r>
      <w:proofErr w:type="gramEnd"/>
      <w:r>
        <w:t xml:space="preserve"> network builders:</w:t>
      </w:r>
      <w:r w:rsidR="001C3800">
        <w:t xml:space="preserve"> </w:t>
      </w:r>
      <w:r>
        <w:t>intende</w:t>
      </w:r>
      <w:r w:rsidR="001C3800">
        <w:t>d</w:t>
      </w:r>
      <w:r>
        <w:t xml:space="preserve"> to assist the researcher in building and testing theory.</w:t>
      </w:r>
      <w:r w:rsidR="001C3800">
        <w:t xml:space="preserve"> They provide the capacity to create graphic networks, (variables are displayed in nodes [usually rectangles </w:t>
      </w:r>
      <w:proofErr w:type="gramStart"/>
      <w:r w:rsidR="001C3800">
        <w:t>]and</w:t>
      </w:r>
      <w:proofErr w:type="gramEnd"/>
      <w:r w:rsidR="001C3800">
        <w:t xml:space="preserve"> linked to other nodes by lines to represent relationships.)</w:t>
      </w:r>
    </w:p>
    <w:p w14:paraId="1D695CD3" w14:textId="4CA7710F" w:rsidR="00C54638" w:rsidRDefault="001C3800" w:rsidP="00C54638">
      <w:pPr>
        <w:ind w:left="360"/>
      </w:pPr>
      <w:proofErr w:type="gramStart"/>
      <w:r>
        <w:t>these</w:t>
      </w:r>
      <w:proofErr w:type="gramEnd"/>
      <w:r>
        <w:t xml:space="preserve"> networks represent various types of semantic networks that evolve from the data set and the concepts used by the researcher.</w:t>
      </w:r>
    </w:p>
    <w:p w14:paraId="0F825E67" w14:textId="143C4831" w:rsidR="00466159" w:rsidRDefault="00466159" w:rsidP="00153887">
      <w:pPr>
        <w:pStyle w:val="ListParagraph"/>
        <w:numPr>
          <w:ilvl w:val="0"/>
          <w:numId w:val="8"/>
        </w:numPr>
      </w:pPr>
      <w:r>
        <w:t xml:space="preserve">Be careful when choosing programs to assist you in content analysis, although technology has greatly speed-up content analysis, the researcher must still rely on </w:t>
      </w:r>
      <w:r w:rsidR="00C54638">
        <w:t>their analytical skills.</w:t>
      </w:r>
    </w:p>
    <w:p w14:paraId="673C1A86" w14:textId="77777777" w:rsidR="000B3FA2" w:rsidRDefault="000B3FA2"/>
    <w:p w14:paraId="622DEDF3" w14:textId="77777777" w:rsidR="000B3FA2" w:rsidRDefault="000B3FA2"/>
    <w:p w14:paraId="1D001A9B" w14:textId="77777777" w:rsidR="000B3FA2" w:rsidRDefault="000B3FA2"/>
    <w:p w14:paraId="0B7FA2E8" w14:textId="77777777" w:rsidR="00ED578E" w:rsidRDefault="00ED578E">
      <w:bookmarkStart w:id="0" w:name="_GoBack"/>
      <w:bookmarkEnd w:id="0"/>
    </w:p>
    <w:p w14:paraId="2497EB88" w14:textId="77777777" w:rsidR="00ED578E" w:rsidRDefault="00ED578E"/>
    <w:p w14:paraId="71234583" w14:textId="77777777" w:rsidR="00825DF0" w:rsidRDefault="00825DF0"/>
    <w:p w14:paraId="11518CEC" w14:textId="77777777" w:rsidR="0070670B" w:rsidRDefault="0070670B"/>
    <w:p w14:paraId="3F2EA2DC" w14:textId="77777777" w:rsidR="0070670B" w:rsidRDefault="0070670B"/>
    <w:p w14:paraId="54E80821" w14:textId="77777777" w:rsidR="008E7C2B" w:rsidRDefault="008E7C2B"/>
    <w:p w14:paraId="052EF9F1" w14:textId="77777777" w:rsidR="008E7C2B" w:rsidRPr="0089166F" w:rsidRDefault="008E7C2B"/>
    <w:sectPr w:rsidR="008E7C2B" w:rsidRPr="0089166F" w:rsidSect="00A9338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E40F3"/>
    <w:multiLevelType w:val="hybridMultilevel"/>
    <w:tmpl w:val="E49CC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CE18A3"/>
    <w:multiLevelType w:val="hybridMultilevel"/>
    <w:tmpl w:val="DAB29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014161"/>
    <w:multiLevelType w:val="hybridMultilevel"/>
    <w:tmpl w:val="B9883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3C05B9"/>
    <w:multiLevelType w:val="hybridMultilevel"/>
    <w:tmpl w:val="C2CEEE6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C5A7E88"/>
    <w:multiLevelType w:val="hybridMultilevel"/>
    <w:tmpl w:val="B9ACA16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15F1911"/>
    <w:multiLevelType w:val="hybridMultilevel"/>
    <w:tmpl w:val="CF906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954314E"/>
    <w:multiLevelType w:val="hybridMultilevel"/>
    <w:tmpl w:val="38A8E6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3050BBA"/>
    <w:multiLevelType w:val="hybridMultilevel"/>
    <w:tmpl w:val="3BC68C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6"/>
  </w:num>
  <w:num w:numId="3">
    <w:abstractNumId w:val="3"/>
  </w:num>
  <w:num w:numId="4">
    <w:abstractNumId w:val="4"/>
  </w:num>
  <w:num w:numId="5">
    <w:abstractNumId w:val="5"/>
  </w:num>
  <w:num w:numId="6">
    <w:abstractNumId w:val="0"/>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0F42"/>
    <w:rsid w:val="00062FE6"/>
    <w:rsid w:val="000A1907"/>
    <w:rsid w:val="000B3FA2"/>
    <w:rsid w:val="00101950"/>
    <w:rsid w:val="00153887"/>
    <w:rsid w:val="001547F1"/>
    <w:rsid w:val="001C3800"/>
    <w:rsid w:val="00395463"/>
    <w:rsid w:val="003D06E0"/>
    <w:rsid w:val="003E5C89"/>
    <w:rsid w:val="00466159"/>
    <w:rsid w:val="00542C90"/>
    <w:rsid w:val="0055638A"/>
    <w:rsid w:val="006A0B41"/>
    <w:rsid w:val="0070670B"/>
    <w:rsid w:val="00813189"/>
    <w:rsid w:val="00825DF0"/>
    <w:rsid w:val="00867F8D"/>
    <w:rsid w:val="008829D7"/>
    <w:rsid w:val="0089166F"/>
    <w:rsid w:val="008E7C2B"/>
    <w:rsid w:val="00974DE2"/>
    <w:rsid w:val="009B25CD"/>
    <w:rsid w:val="00A2531A"/>
    <w:rsid w:val="00A578E4"/>
    <w:rsid w:val="00A93389"/>
    <w:rsid w:val="00AB7C6C"/>
    <w:rsid w:val="00B2090B"/>
    <w:rsid w:val="00C54638"/>
    <w:rsid w:val="00C61FF2"/>
    <w:rsid w:val="00D41C87"/>
    <w:rsid w:val="00D9739C"/>
    <w:rsid w:val="00E62292"/>
    <w:rsid w:val="00E6326A"/>
    <w:rsid w:val="00ED0F42"/>
    <w:rsid w:val="00ED578E"/>
    <w:rsid w:val="00F83E7B"/>
    <w:rsid w:val="00F91B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FC6799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78E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78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431</TotalTime>
  <Pages>9</Pages>
  <Words>2935</Words>
  <Characters>16734</Characters>
  <Application>Microsoft Macintosh Word</Application>
  <DocSecurity>0</DocSecurity>
  <Lines>139</Lines>
  <Paragraphs>39</Paragraphs>
  <ScaleCrop>false</ScaleCrop>
  <Company>Dalhousie University</Company>
  <LinksUpToDate>false</LinksUpToDate>
  <CharactersWithSpaces>19630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Cameron</dc:creator>
  <cp:keywords/>
  <dc:description/>
  <cp:lastModifiedBy>Kelly Cameron</cp:lastModifiedBy>
  <cp:revision>14</cp:revision>
  <dcterms:created xsi:type="dcterms:W3CDTF">2013-09-26T14:50:00Z</dcterms:created>
  <dcterms:modified xsi:type="dcterms:W3CDTF">2013-09-29T17:07:00Z</dcterms:modified>
</cp:coreProperties>
</file>