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1CEA9B" w14:textId="45657119" w:rsidR="00A46993" w:rsidRPr="00F6489C" w:rsidRDefault="00F6489C" w:rsidP="008321AC">
      <w:pPr>
        <w:rPr>
          <w:rFonts w:ascii="Times New Roman" w:hAnsi="Times New Roman" w:cs="Times New Roman"/>
          <w:b/>
        </w:rPr>
      </w:pPr>
      <w:bookmarkStart w:id="0" w:name="_GoBack"/>
      <w:bookmarkEnd w:id="0"/>
      <w:r w:rsidRPr="00F6489C">
        <w:rPr>
          <w:rFonts w:ascii="Times New Roman" w:hAnsi="Times New Roman" w:cs="Times New Roman"/>
          <w:b/>
        </w:rPr>
        <w:t>CHAPTER 17</w:t>
      </w:r>
    </w:p>
    <w:p w14:paraId="6160F674" w14:textId="77777777" w:rsidR="00A46993" w:rsidRPr="00F6489C" w:rsidRDefault="00A46993" w:rsidP="008321AC">
      <w:pPr>
        <w:rPr>
          <w:rFonts w:ascii="Times New Roman" w:hAnsi="Times New Roman" w:cs="Times New Roman"/>
          <w:b/>
          <w:u w:val="single"/>
        </w:rPr>
      </w:pPr>
    </w:p>
    <w:p w14:paraId="4F52C1BD" w14:textId="77777777" w:rsidR="008321AC" w:rsidRPr="00F6489C" w:rsidRDefault="008321AC" w:rsidP="008321AC">
      <w:pPr>
        <w:rPr>
          <w:rFonts w:ascii="Times New Roman" w:hAnsi="Times New Roman" w:cs="Times New Roman"/>
          <w:b/>
          <w:i/>
        </w:rPr>
      </w:pPr>
      <w:r w:rsidRPr="00F6489C">
        <w:rPr>
          <w:rFonts w:ascii="Times New Roman" w:hAnsi="Times New Roman" w:cs="Times New Roman"/>
          <w:b/>
          <w:i/>
        </w:rPr>
        <w:t>Problem 17.1</w:t>
      </w:r>
    </w:p>
    <w:p w14:paraId="5FB0ACAA" w14:textId="77777777" w:rsidR="00F6489C" w:rsidRPr="00F6489C" w:rsidRDefault="00F6489C" w:rsidP="008321AC">
      <w:pPr>
        <w:rPr>
          <w:rFonts w:ascii="Times New Roman" w:hAnsi="Times New Roman" w:cs="Times New Roman"/>
          <w:b/>
        </w:rPr>
      </w:pPr>
    </w:p>
    <w:p w14:paraId="34DF4142"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 xml:space="preserve">a-1) </w:t>
      </w:r>
    </w:p>
    <w:p w14:paraId="73D75365"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If the low volatility project is undertaken, the firm will be worth $4,900 if the economy is bad and $5,020 if the economy is good.  Since each of these two scenarios is equally probable, the expected value of the firm is $4,960 {= (0.50)($4,900) + (0.50)($5,020)}.</w:t>
      </w:r>
    </w:p>
    <w:p w14:paraId="17DCD4C5" w14:textId="77777777" w:rsidR="00F6489C" w:rsidRDefault="00F6489C" w:rsidP="008321AC">
      <w:pPr>
        <w:rPr>
          <w:rFonts w:ascii="Times New Roman" w:hAnsi="Times New Roman" w:cs="Times New Roman"/>
        </w:rPr>
      </w:pPr>
    </w:p>
    <w:p w14:paraId="26A74267"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 xml:space="preserve">a-2) </w:t>
      </w:r>
    </w:p>
    <w:p w14:paraId="79AB34DE"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If the high volatility project is undertaken, the firm will be worth $3,900 if the economy is bad and $5,100 if the economy is good.  Since each of these two scenarios is equally probable, the expected value of the firm is $4,500 {= (0.50)($3,900) + (0.50)($5,100)}.</w:t>
      </w:r>
    </w:p>
    <w:p w14:paraId="0DDB4955" w14:textId="77777777" w:rsidR="00F6489C" w:rsidRDefault="00F6489C" w:rsidP="008321AC">
      <w:pPr>
        <w:rPr>
          <w:rFonts w:ascii="Times New Roman" w:hAnsi="Times New Roman" w:cs="Times New Roman"/>
        </w:rPr>
      </w:pPr>
    </w:p>
    <w:p w14:paraId="3818257B"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a-3)</w:t>
      </w:r>
    </w:p>
    <w:p w14:paraId="1162AAD7"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The low volatility project maximizes the expected value of the firm. {($4,960) &gt; ($4,500)}</w:t>
      </w:r>
    </w:p>
    <w:p w14:paraId="30990B76" w14:textId="77777777" w:rsidR="00F6489C" w:rsidRDefault="00F6489C" w:rsidP="008321AC">
      <w:pPr>
        <w:rPr>
          <w:rFonts w:ascii="Times New Roman" w:hAnsi="Times New Roman" w:cs="Times New Roman"/>
        </w:rPr>
      </w:pPr>
    </w:p>
    <w:p w14:paraId="1140B4B4"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 xml:space="preserve">b-1) </w:t>
      </w:r>
    </w:p>
    <w:p w14:paraId="7A611283"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If the low volatility project is undertaken, the firm’s equity will be worth $0 if the economy is bad and $120 if the economy is good.  Since each of these two scenarios is equally probable, the expected value of the firm’s equity is $60 {= (0.50)($0) + (0.50)($120)}.</w:t>
      </w:r>
    </w:p>
    <w:p w14:paraId="7A596F93" w14:textId="77777777" w:rsidR="00F6489C" w:rsidRDefault="00F6489C" w:rsidP="008321AC">
      <w:pPr>
        <w:rPr>
          <w:rFonts w:ascii="Times New Roman" w:hAnsi="Times New Roman" w:cs="Times New Roman"/>
        </w:rPr>
      </w:pPr>
    </w:p>
    <w:p w14:paraId="79102379"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b-2)</w:t>
      </w:r>
    </w:p>
    <w:p w14:paraId="7B2DCAC5"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If the high volatility project is undertaken, the firm’s equity will be worth $0 if the economy is bad and $200 if the economy is good.  Since each of these two scenarios is equally probable, the expected value of the firm’s equity is $100 {= (0.50)($0) + (0.50)($200)}.</w:t>
      </w:r>
    </w:p>
    <w:p w14:paraId="541A6611" w14:textId="77777777" w:rsidR="00F6489C" w:rsidRDefault="00F6489C" w:rsidP="008321AC">
      <w:pPr>
        <w:rPr>
          <w:rFonts w:ascii="Times New Roman" w:hAnsi="Times New Roman" w:cs="Times New Roman"/>
        </w:rPr>
      </w:pPr>
    </w:p>
    <w:p w14:paraId="26C8E479"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c)</w:t>
      </w:r>
    </w:p>
    <w:p w14:paraId="03F1C802"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Risk-neutral investors prefer the strategy with the highest expected value. Mountain Corp.’s stockholders prefer the high volatility project since it maximizes the expected value of the firm’s equity. {($100) &gt; ($60)}</w:t>
      </w:r>
    </w:p>
    <w:p w14:paraId="13CA8A32" w14:textId="77777777" w:rsidR="00F6489C" w:rsidRDefault="00F6489C" w:rsidP="008321AC">
      <w:pPr>
        <w:rPr>
          <w:rFonts w:ascii="Times New Roman" w:hAnsi="Times New Roman" w:cs="Times New Roman"/>
        </w:rPr>
      </w:pPr>
    </w:p>
    <w:p w14:paraId="6D92A43B"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 xml:space="preserve">d) </w:t>
      </w:r>
    </w:p>
    <w:p w14:paraId="2DB34B6B"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In order to make stockholders indifferent between the low volatility project and the high volatility project, the bondholders will need to raise their required debt payment so that the expected value of equity if the high volatility project is undertaken is equal to the expected value of equity if the low volatility project is undertaken.</w:t>
      </w:r>
    </w:p>
    <w:p w14:paraId="52611592"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Let X be the debt payment that bondholders will require if the high volatility project is undertaken:</w:t>
      </w:r>
    </w:p>
    <w:p w14:paraId="718569BD" w14:textId="77777777" w:rsidR="008321AC" w:rsidRPr="00F6489C" w:rsidRDefault="008321AC" w:rsidP="008321AC">
      <w:pPr>
        <w:rPr>
          <w:rFonts w:ascii="Times New Roman" w:hAnsi="Times New Roman" w:cs="Times New Roman"/>
        </w:rPr>
      </w:pPr>
    </w:p>
    <w:p w14:paraId="2636607D"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Expected Value of Equity = (0.50)($0) + (0.50)($5,100 – X)</w:t>
      </w:r>
    </w:p>
    <w:p w14:paraId="0F205363"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lastRenderedPageBreak/>
        <w:t>In order for stockholders to be indifferent between the two projects, the expected value of equity if the high volatility project is undertaken must be equal to $60 (expected value of equity of the low volatility if it was chosen).</w:t>
      </w:r>
    </w:p>
    <w:p w14:paraId="662BA460" w14:textId="77777777" w:rsidR="008321AC" w:rsidRPr="00F6489C" w:rsidRDefault="008321AC" w:rsidP="008321AC">
      <w:pPr>
        <w:rPr>
          <w:rFonts w:ascii="Times New Roman" w:hAnsi="Times New Roman" w:cs="Times New Roman"/>
        </w:rPr>
      </w:pPr>
    </w:p>
    <w:p w14:paraId="334DE58C"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$60 = (0.50)($0) + (0.50)($5,100 -X)</w:t>
      </w:r>
    </w:p>
    <w:p w14:paraId="4E6BEA33" w14:textId="77777777" w:rsidR="008321AC" w:rsidRDefault="008321AC" w:rsidP="008321AC">
      <w:pPr>
        <w:rPr>
          <w:rFonts w:ascii="Times New Roman" w:hAnsi="Times New Roman" w:cs="Times New Roman"/>
        </w:rPr>
      </w:pPr>
      <w:r w:rsidRPr="00F6489C">
        <w:rPr>
          <w:rFonts w:ascii="Times New Roman" w:hAnsi="Times New Roman" w:cs="Times New Roman"/>
        </w:rPr>
        <w:t>X = $4,980</w:t>
      </w:r>
    </w:p>
    <w:p w14:paraId="0578BCFC" w14:textId="77777777" w:rsidR="00422A31" w:rsidRPr="00F6489C" w:rsidRDefault="00422A31" w:rsidP="008321AC">
      <w:pPr>
        <w:rPr>
          <w:rFonts w:ascii="Times New Roman" w:hAnsi="Times New Roman" w:cs="Times New Roman"/>
        </w:rPr>
      </w:pPr>
    </w:p>
    <w:p w14:paraId="1D04852A"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Therefore, the bondholders should promise to raise the required debt payment by $80 (= $4,980 - $4,900) if the high volatility project is undertaken in order to make Mountain Corp.’s stockholders indifferent between the two projects.</w:t>
      </w:r>
    </w:p>
    <w:p w14:paraId="51755F8B" w14:textId="77777777" w:rsidR="008321AC" w:rsidRPr="00F6489C" w:rsidRDefault="008321AC" w:rsidP="008321AC">
      <w:pPr>
        <w:rPr>
          <w:rFonts w:ascii="Times New Roman" w:hAnsi="Times New Roman" w:cs="Times New Roman"/>
          <w:bCs/>
        </w:rPr>
      </w:pPr>
    </w:p>
    <w:p w14:paraId="1AEA65DF" w14:textId="77777777" w:rsidR="00FD3E1D" w:rsidRDefault="00FD3E1D" w:rsidP="008321AC">
      <w:pPr>
        <w:rPr>
          <w:rFonts w:ascii="Times New Roman" w:hAnsi="Times New Roman" w:cs="Times New Roman"/>
          <w:b/>
          <w:bCs/>
          <w:i/>
        </w:rPr>
      </w:pPr>
    </w:p>
    <w:p w14:paraId="1EDF35AF" w14:textId="77777777" w:rsidR="008321AC" w:rsidRDefault="008321AC" w:rsidP="008321AC">
      <w:pPr>
        <w:rPr>
          <w:rFonts w:ascii="Times New Roman" w:hAnsi="Times New Roman" w:cs="Times New Roman"/>
          <w:b/>
          <w:bCs/>
          <w:i/>
        </w:rPr>
      </w:pPr>
      <w:r w:rsidRPr="00F6489C">
        <w:rPr>
          <w:rFonts w:ascii="Times New Roman" w:hAnsi="Times New Roman" w:cs="Times New Roman"/>
          <w:b/>
          <w:bCs/>
          <w:i/>
        </w:rPr>
        <w:t>Problem 17.2</w:t>
      </w:r>
    </w:p>
    <w:p w14:paraId="5C2468D8" w14:textId="77777777" w:rsidR="00F6489C" w:rsidRPr="00F6489C" w:rsidRDefault="00F6489C" w:rsidP="008321AC">
      <w:pPr>
        <w:rPr>
          <w:rFonts w:ascii="Times New Roman" w:hAnsi="Times New Roman" w:cs="Times New Roman"/>
          <w:b/>
          <w:bCs/>
          <w:i/>
        </w:rPr>
      </w:pPr>
    </w:p>
    <w:p w14:paraId="741B3A69"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 xml:space="preserve">a) </w:t>
      </w:r>
    </w:p>
    <w:p w14:paraId="539CC50E"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In the event of a recession, the bondholders expect to receive a payoff of $36,000,000. {=(0.45)(80,000,000)}</w:t>
      </w:r>
    </w:p>
    <w:p w14:paraId="7BD707A6" w14:textId="77777777" w:rsidR="00F6489C" w:rsidRDefault="00F6489C" w:rsidP="008321AC">
      <w:pPr>
        <w:rPr>
          <w:rFonts w:ascii="Times New Roman" w:hAnsi="Times New Roman" w:cs="Times New Roman"/>
          <w:bCs/>
        </w:rPr>
      </w:pPr>
    </w:p>
    <w:p w14:paraId="40408E1E"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b)</w:t>
      </w:r>
    </w:p>
    <w:p w14:paraId="0798DB2F"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 xml:space="preserve">Promised Return = (Face value of debt / Market value of debt) – 1 </w:t>
      </w:r>
    </w:p>
    <w:p w14:paraId="0E1D5C17"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 xml:space="preserve">Promised Return = (127,000,000 / 92,000,000) – 1 </w:t>
      </w:r>
    </w:p>
    <w:p w14:paraId="176292CF"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Promised Return = 0.3804</w:t>
      </w:r>
    </w:p>
    <w:p w14:paraId="3BA6C85F" w14:textId="77777777" w:rsidR="008321AC" w:rsidRPr="00F6489C" w:rsidRDefault="008321AC" w:rsidP="008321AC">
      <w:pPr>
        <w:rPr>
          <w:rFonts w:ascii="Times New Roman" w:hAnsi="Times New Roman" w:cs="Times New Roman"/>
          <w:bCs/>
        </w:rPr>
      </w:pPr>
    </w:p>
    <w:p w14:paraId="0861AEB2"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Therefore, the promised return on the company’s debt is 38.04%</w:t>
      </w:r>
    </w:p>
    <w:p w14:paraId="26778F66" w14:textId="77777777" w:rsidR="008321AC" w:rsidRPr="00F6489C" w:rsidRDefault="008321AC" w:rsidP="008321AC">
      <w:pPr>
        <w:rPr>
          <w:rFonts w:ascii="Times New Roman" w:hAnsi="Times New Roman" w:cs="Times New Roman"/>
          <w:bCs/>
        </w:rPr>
      </w:pPr>
    </w:p>
    <w:p w14:paraId="53C50063"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c)</w:t>
      </w:r>
    </w:p>
    <w:p w14:paraId="47ACC8FB" w14:textId="77777777" w:rsidR="008321AC" w:rsidRPr="00F6489C" w:rsidRDefault="008321AC" w:rsidP="008321AC">
      <w:pPr>
        <w:rPr>
          <w:rFonts w:ascii="Times New Roman" w:hAnsi="Times New Roman" w:cs="Times New Roman"/>
          <w:b/>
          <w:bCs/>
        </w:rPr>
      </w:pPr>
    </w:p>
    <w:p w14:paraId="4AA7180E"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Market value of debt = (127,000,000)(0.55) + (80,000,000)(0.45)</w:t>
      </w:r>
    </w:p>
    <w:p w14:paraId="0752A6E2"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 xml:space="preserve">Market value of debt = 105,850,000 </w:t>
      </w:r>
    </w:p>
    <w:p w14:paraId="08D8DEC2" w14:textId="77777777" w:rsidR="008321AC" w:rsidRPr="00F6489C" w:rsidRDefault="008321AC" w:rsidP="008321AC">
      <w:pPr>
        <w:rPr>
          <w:rFonts w:ascii="Times New Roman" w:hAnsi="Times New Roman" w:cs="Times New Roman"/>
          <w:bCs/>
        </w:rPr>
      </w:pPr>
    </w:p>
    <w:p w14:paraId="02E663DD"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Expected Return = Expected value of debt / Market value of debt) – 1</w:t>
      </w:r>
    </w:p>
    <w:p w14:paraId="5B91CF47"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 xml:space="preserve">Expected Return = (127,000,000 / 105,850,000) – 1 </w:t>
      </w:r>
    </w:p>
    <w:p w14:paraId="03C9C744"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Expected Return = 0.1998</w:t>
      </w:r>
    </w:p>
    <w:p w14:paraId="6EEE3878" w14:textId="77777777" w:rsidR="008321AC" w:rsidRPr="00F6489C" w:rsidRDefault="008321AC" w:rsidP="008321AC">
      <w:pPr>
        <w:rPr>
          <w:rFonts w:ascii="Times New Roman" w:hAnsi="Times New Roman" w:cs="Times New Roman"/>
          <w:bCs/>
        </w:rPr>
      </w:pPr>
    </w:p>
    <w:p w14:paraId="43F93959"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Therefore, the expected return on the company’s debt is 19.98%</w:t>
      </w:r>
    </w:p>
    <w:p w14:paraId="4B19D895" w14:textId="77777777" w:rsidR="008321AC" w:rsidRPr="00F6489C" w:rsidRDefault="008321AC" w:rsidP="008321AC">
      <w:pPr>
        <w:rPr>
          <w:rFonts w:ascii="Times New Roman" w:hAnsi="Times New Roman" w:cs="Times New Roman"/>
          <w:bCs/>
        </w:rPr>
      </w:pPr>
    </w:p>
    <w:p w14:paraId="3996B062" w14:textId="77777777" w:rsidR="008321AC" w:rsidRPr="00F6489C" w:rsidRDefault="008321AC">
      <w:pPr>
        <w:rPr>
          <w:rFonts w:ascii="Times New Roman" w:hAnsi="Times New Roman" w:cs="Times New Roman"/>
        </w:rPr>
      </w:pPr>
    </w:p>
    <w:p w14:paraId="64F97ACA" w14:textId="77777777" w:rsidR="008321AC" w:rsidRPr="00F6489C" w:rsidRDefault="008321AC">
      <w:pPr>
        <w:rPr>
          <w:rFonts w:ascii="Times New Roman" w:hAnsi="Times New Roman" w:cs="Times New Roman"/>
        </w:rPr>
      </w:pPr>
    </w:p>
    <w:p w14:paraId="51E87365" w14:textId="2D52DBED" w:rsidR="008321AC" w:rsidRPr="00FD3E1D" w:rsidRDefault="00F6489C">
      <w:pPr>
        <w:rPr>
          <w:rFonts w:ascii="Times New Roman" w:hAnsi="Times New Roman" w:cs="Times New Roman"/>
        </w:rPr>
      </w:pPr>
      <w:r>
        <w:rPr>
          <w:rFonts w:ascii="Times New Roman" w:hAnsi="Times New Roman" w:cs="Times New Roman"/>
        </w:rPr>
        <w:br w:type="page"/>
      </w:r>
      <w:r w:rsidRPr="00F6489C">
        <w:rPr>
          <w:rFonts w:ascii="Times New Roman" w:hAnsi="Times New Roman" w:cs="Times New Roman"/>
          <w:b/>
        </w:rPr>
        <w:lastRenderedPageBreak/>
        <w:t>CHAPTER 19</w:t>
      </w:r>
    </w:p>
    <w:p w14:paraId="5D9FC5A0" w14:textId="77777777" w:rsidR="008321AC" w:rsidRPr="00F6489C" w:rsidRDefault="008321AC">
      <w:pPr>
        <w:rPr>
          <w:rFonts w:ascii="Times New Roman" w:hAnsi="Times New Roman" w:cs="Times New Roman"/>
        </w:rPr>
      </w:pPr>
    </w:p>
    <w:p w14:paraId="556D8675" w14:textId="6D7FCB87" w:rsidR="002B4798" w:rsidRPr="00F6489C" w:rsidRDefault="00F6489C">
      <w:pPr>
        <w:rPr>
          <w:rFonts w:ascii="Times New Roman" w:hAnsi="Times New Roman" w:cs="Times New Roman"/>
          <w:b/>
          <w:i/>
        </w:rPr>
      </w:pPr>
      <w:r w:rsidRPr="00F6489C">
        <w:rPr>
          <w:rFonts w:ascii="Times New Roman" w:hAnsi="Times New Roman" w:cs="Times New Roman"/>
          <w:b/>
          <w:i/>
        </w:rPr>
        <w:t>Problem 19.1</w:t>
      </w:r>
    </w:p>
    <w:p w14:paraId="65CC0F97" w14:textId="77777777" w:rsidR="004942CF" w:rsidRPr="00F6489C" w:rsidRDefault="004942CF">
      <w:pPr>
        <w:rPr>
          <w:rFonts w:ascii="Times New Roman" w:hAnsi="Times New Roman" w:cs="Times New Roman"/>
        </w:rPr>
      </w:pPr>
    </w:p>
    <w:p w14:paraId="607F12EF" w14:textId="2B6DDCA7" w:rsidR="004942CF" w:rsidRPr="00F6489C" w:rsidRDefault="00A46993" w:rsidP="004942CF">
      <w:pPr>
        <w:rPr>
          <w:rFonts w:ascii="Times New Roman" w:hAnsi="Times New Roman" w:cs="Times New Roman"/>
        </w:rPr>
      </w:pPr>
      <m:oMathPara>
        <m:oMathParaPr>
          <m:jc m:val="left"/>
        </m:oMathParaPr>
        <m:oMath>
          <m:r>
            <m:rPr>
              <m:sty m:val="p"/>
            </m:rPr>
            <w:rPr>
              <w:rFonts w:ascii="Cambria Math" w:hAnsi="Cambria Math" w:cs="Times New Roman"/>
            </w:rPr>
            <m:t>a</m:t>
          </m:r>
          <m:r>
            <w:rPr>
              <w:rFonts w:ascii="Cambria Math" w:hAnsi="Cambria Math" w:cs="Times New Roman"/>
            </w:rPr>
            <m:t>)  $120-$5=$115</m:t>
          </m:r>
        </m:oMath>
      </m:oMathPara>
    </w:p>
    <w:p w14:paraId="2F671C75" w14:textId="77777777" w:rsidR="00F6489C" w:rsidRDefault="00F6489C" w:rsidP="004942CF">
      <w:pPr>
        <w:rPr>
          <w:rFonts w:ascii="Times New Roman" w:hAnsi="Times New Roman" w:cs="Times New Roman"/>
        </w:rPr>
      </w:pPr>
    </w:p>
    <w:p w14:paraId="06063711" w14:textId="77777777" w:rsidR="004942CF" w:rsidRPr="00F6489C" w:rsidRDefault="004942CF" w:rsidP="004942CF">
      <w:pPr>
        <w:rPr>
          <w:rFonts w:ascii="Times New Roman" w:hAnsi="Times New Roman" w:cs="Times New Roman"/>
        </w:rPr>
      </w:pPr>
      <w:r w:rsidRPr="00F6489C">
        <w:rPr>
          <w:rFonts w:ascii="Times New Roman" w:hAnsi="Times New Roman" w:cs="Times New Roman"/>
        </w:rPr>
        <w:t>b) If the dividend is not declared, the price will remain at $120.</w:t>
      </w:r>
    </w:p>
    <w:p w14:paraId="21BB88A7" w14:textId="77777777" w:rsidR="00F6489C" w:rsidRDefault="00F6489C" w:rsidP="004942CF">
      <w:pPr>
        <w:rPr>
          <w:rFonts w:ascii="Times New Roman" w:hAnsi="Times New Roman" w:cs="Times New Roman"/>
        </w:rPr>
      </w:pPr>
    </w:p>
    <w:p w14:paraId="3A61F2F2" w14:textId="77777777" w:rsidR="00422A31" w:rsidRDefault="004942CF" w:rsidP="004942CF">
      <w:pPr>
        <w:rPr>
          <w:rFonts w:ascii="Times New Roman" w:hAnsi="Times New Roman" w:cs="Times New Roman"/>
        </w:rPr>
      </w:pPr>
      <w:r w:rsidRPr="00F6489C">
        <w:rPr>
          <w:rFonts w:ascii="Times New Roman" w:hAnsi="Times New Roman" w:cs="Times New Roman"/>
        </w:rPr>
        <w:t xml:space="preserve">c) Outflows from the investment are </w:t>
      </w:r>
      <w:r w:rsidR="005923A4" w:rsidRPr="00F6489C">
        <w:rPr>
          <w:rFonts w:ascii="Times New Roman" w:hAnsi="Times New Roman" w:cs="Times New Roman"/>
        </w:rPr>
        <w:t>$</w:t>
      </w:r>
      <w:r w:rsidRPr="00F6489C">
        <w:rPr>
          <w:rFonts w:ascii="Times New Roman" w:hAnsi="Times New Roman" w:cs="Times New Roman"/>
        </w:rPr>
        <w:t>2</w:t>
      </w:r>
      <w:r w:rsidR="00422A31">
        <w:rPr>
          <w:rFonts w:ascii="Times New Roman" w:hAnsi="Times New Roman" w:cs="Times New Roman"/>
        </w:rPr>
        <w:t>,</w:t>
      </w:r>
      <w:r w:rsidRPr="00F6489C">
        <w:rPr>
          <w:rFonts w:ascii="Times New Roman" w:hAnsi="Times New Roman" w:cs="Times New Roman"/>
        </w:rPr>
        <w:t>880</w:t>
      </w:r>
      <w:r w:rsidR="00422A31">
        <w:rPr>
          <w:rFonts w:ascii="Times New Roman" w:hAnsi="Times New Roman" w:cs="Times New Roman"/>
        </w:rPr>
        <w:t>,</w:t>
      </w:r>
      <w:r w:rsidRPr="00F6489C">
        <w:rPr>
          <w:rFonts w:ascii="Times New Roman" w:hAnsi="Times New Roman" w:cs="Times New Roman"/>
        </w:rPr>
        <w:t>000.  One year from now, the firm will realize $1</w:t>
      </w:r>
      <w:r w:rsidR="00422A31">
        <w:rPr>
          <w:rFonts w:ascii="Times New Roman" w:hAnsi="Times New Roman" w:cs="Times New Roman"/>
        </w:rPr>
        <w:t>,</w:t>
      </w:r>
      <w:r w:rsidRPr="00F6489C">
        <w:rPr>
          <w:rFonts w:ascii="Times New Roman" w:hAnsi="Times New Roman" w:cs="Times New Roman"/>
        </w:rPr>
        <w:t>500</w:t>
      </w:r>
      <w:r w:rsidR="00422A31">
        <w:rPr>
          <w:rFonts w:ascii="Times New Roman" w:hAnsi="Times New Roman" w:cs="Times New Roman"/>
        </w:rPr>
        <w:t>,</w:t>
      </w:r>
      <w:r w:rsidRPr="00F6489C">
        <w:rPr>
          <w:rFonts w:ascii="Times New Roman" w:hAnsi="Times New Roman" w:cs="Times New Roman"/>
        </w:rPr>
        <w:t>000</w:t>
      </w:r>
      <w:r w:rsidR="005923A4" w:rsidRPr="00F6489C">
        <w:rPr>
          <w:rFonts w:ascii="Times New Roman" w:hAnsi="Times New Roman" w:cs="Times New Roman"/>
        </w:rPr>
        <w:t xml:space="preserve"> in net income and it will pay $800</w:t>
      </w:r>
      <w:r w:rsidR="00422A31">
        <w:rPr>
          <w:rFonts w:ascii="Times New Roman" w:hAnsi="Times New Roman" w:cs="Times New Roman"/>
        </w:rPr>
        <w:t>,</w:t>
      </w:r>
      <w:r w:rsidR="005923A4" w:rsidRPr="00F6489C">
        <w:rPr>
          <w:rFonts w:ascii="Times New Roman" w:hAnsi="Times New Roman" w:cs="Times New Roman"/>
        </w:rPr>
        <w:t xml:space="preserve">000 </w:t>
      </w:r>
      <w:r w:rsidR="00422A31">
        <w:rPr>
          <w:rFonts w:ascii="Times New Roman" w:hAnsi="Times New Roman" w:cs="Times New Roman"/>
        </w:rPr>
        <w:t xml:space="preserve">to </w:t>
      </w:r>
      <w:r w:rsidR="005923A4" w:rsidRPr="00F6489C">
        <w:rPr>
          <w:rFonts w:ascii="Times New Roman" w:hAnsi="Times New Roman" w:cs="Times New Roman"/>
        </w:rPr>
        <w:t>individuals.  They must finance</w:t>
      </w:r>
      <w:r w:rsidR="00422A31">
        <w:rPr>
          <w:rFonts w:ascii="Times New Roman" w:hAnsi="Times New Roman" w:cs="Times New Roman"/>
        </w:rPr>
        <w:t xml:space="preserve"> </w:t>
      </w:r>
      <w:r w:rsidR="005923A4" w:rsidRPr="00F6489C">
        <w:rPr>
          <w:rFonts w:ascii="Times New Roman" w:hAnsi="Times New Roman" w:cs="Times New Roman"/>
        </w:rPr>
        <w:t>$2</w:t>
      </w:r>
      <w:r w:rsidR="00422A31">
        <w:rPr>
          <w:rFonts w:ascii="Times New Roman" w:hAnsi="Times New Roman" w:cs="Times New Roman"/>
        </w:rPr>
        <w:t>,</w:t>
      </w:r>
      <w:r w:rsidR="005923A4" w:rsidRPr="00F6489C">
        <w:rPr>
          <w:rFonts w:ascii="Times New Roman" w:hAnsi="Times New Roman" w:cs="Times New Roman"/>
        </w:rPr>
        <w:t>880</w:t>
      </w:r>
      <w:r w:rsidR="00422A31">
        <w:rPr>
          <w:rFonts w:ascii="Times New Roman" w:hAnsi="Times New Roman" w:cs="Times New Roman"/>
        </w:rPr>
        <w:t>,</w:t>
      </w:r>
      <w:r w:rsidR="005923A4" w:rsidRPr="00F6489C">
        <w:rPr>
          <w:rFonts w:ascii="Times New Roman" w:hAnsi="Times New Roman" w:cs="Times New Roman"/>
        </w:rPr>
        <w:t xml:space="preserve">000 through the sale of shares worth $120.  </w:t>
      </w:r>
    </w:p>
    <w:p w14:paraId="377B2B4B" w14:textId="57F1879C" w:rsidR="005923A4" w:rsidRDefault="00422A31" w:rsidP="004942CF">
      <w:pPr>
        <w:rPr>
          <w:rFonts w:ascii="Times New Roman" w:hAnsi="Times New Roman" w:cs="Times New Roman"/>
        </w:rPr>
      </w:pPr>
      <w:r>
        <w:rPr>
          <w:rFonts w:ascii="Times New Roman" w:hAnsi="Times New Roman" w:cs="Times New Roman"/>
        </w:rPr>
        <w:t>It must sell:</w:t>
      </w:r>
    </w:p>
    <w:p w14:paraId="2EFA6B42" w14:textId="77777777" w:rsidR="00422A31" w:rsidRPr="00F6489C" w:rsidRDefault="00422A31" w:rsidP="004942CF">
      <w:pPr>
        <w:rPr>
          <w:rFonts w:ascii="Times New Roman" w:hAnsi="Times New Roman" w:cs="Times New Roman"/>
        </w:rPr>
      </w:pPr>
    </w:p>
    <w:p w14:paraId="0B38A4DB" w14:textId="77777777" w:rsidR="004942CF" w:rsidRPr="00F6489C" w:rsidRDefault="00687230" w:rsidP="004942CF">
      <w:pPr>
        <w:rPr>
          <w:rFonts w:ascii="Times New Roman" w:hAnsi="Times New Roman" w:cs="Times New Roman"/>
        </w:rPr>
      </w:pPr>
      <m:oMath>
        <m:f>
          <m:fPr>
            <m:ctrlPr>
              <w:rPr>
                <w:rFonts w:ascii="Cambria Math" w:hAnsi="Cambria Math" w:cs="Times New Roman"/>
                <w:i/>
              </w:rPr>
            </m:ctrlPr>
          </m:fPr>
          <m:num>
            <m:r>
              <w:rPr>
                <w:rFonts w:ascii="Cambria Math" w:hAnsi="Cambria Math" w:cs="Times New Roman"/>
              </w:rPr>
              <m:t>$2880000</m:t>
            </m:r>
          </m:num>
          <m:den>
            <m:r>
              <w:rPr>
                <w:rFonts w:ascii="Cambria Math" w:hAnsi="Cambria Math" w:cs="Times New Roman"/>
              </w:rPr>
              <m:t>$120</m:t>
            </m:r>
          </m:den>
        </m:f>
        <m:r>
          <w:rPr>
            <w:rFonts w:ascii="Cambria Math" w:hAnsi="Cambria Math" w:cs="Times New Roman"/>
          </w:rPr>
          <m:t>=24000 shares</m:t>
        </m:r>
      </m:oMath>
      <w:r w:rsidR="005923A4" w:rsidRPr="00F6489C">
        <w:rPr>
          <w:rFonts w:ascii="Times New Roman" w:hAnsi="Times New Roman" w:cs="Times New Roman"/>
        </w:rPr>
        <w:t>.</w:t>
      </w:r>
    </w:p>
    <w:p w14:paraId="32762178" w14:textId="77777777" w:rsidR="00F6489C" w:rsidRDefault="00F6489C" w:rsidP="004942CF">
      <w:pPr>
        <w:rPr>
          <w:rFonts w:ascii="Times New Roman" w:hAnsi="Times New Roman" w:cs="Times New Roman"/>
        </w:rPr>
      </w:pPr>
    </w:p>
    <w:p w14:paraId="17191969" w14:textId="77777777" w:rsidR="005923A4" w:rsidRPr="00F6489C" w:rsidRDefault="005923A4" w:rsidP="004942CF">
      <w:pPr>
        <w:rPr>
          <w:rFonts w:ascii="Times New Roman" w:hAnsi="Times New Roman" w:cs="Times New Roman"/>
        </w:rPr>
      </w:pPr>
      <w:r w:rsidRPr="00F6489C">
        <w:rPr>
          <w:rFonts w:ascii="Times New Roman" w:hAnsi="Times New Roman" w:cs="Times New Roman"/>
        </w:rPr>
        <w:t>d)  The MM model is not realistic since it does not account for taxes, brokerage fees, uncertainty over future cash flows, investor’s performances, signaling effects and agency costs.</w:t>
      </w:r>
    </w:p>
    <w:p w14:paraId="38F09F4C" w14:textId="77777777" w:rsidR="005923A4" w:rsidRPr="00F6489C" w:rsidRDefault="005923A4" w:rsidP="004942CF">
      <w:pPr>
        <w:rPr>
          <w:rFonts w:ascii="Times New Roman" w:hAnsi="Times New Roman" w:cs="Times New Roman"/>
        </w:rPr>
      </w:pPr>
    </w:p>
    <w:p w14:paraId="5ECBEA9D" w14:textId="77777777" w:rsidR="00FD3E1D" w:rsidRDefault="00FD3E1D" w:rsidP="004942CF">
      <w:pPr>
        <w:rPr>
          <w:rFonts w:ascii="Times New Roman" w:hAnsi="Times New Roman" w:cs="Times New Roman"/>
          <w:b/>
          <w:i/>
        </w:rPr>
      </w:pPr>
    </w:p>
    <w:p w14:paraId="021BEB66" w14:textId="7DEBF3E8" w:rsidR="005923A4" w:rsidRDefault="00F6489C" w:rsidP="004942CF">
      <w:pPr>
        <w:rPr>
          <w:rFonts w:ascii="Times New Roman" w:hAnsi="Times New Roman" w:cs="Times New Roman"/>
          <w:b/>
          <w:i/>
        </w:rPr>
      </w:pPr>
      <w:r w:rsidRPr="00F6489C">
        <w:rPr>
          <w:rFonts w:ascii="Times New Roman" w:hAnsi="Times New Roman" w:cs="Times New Roman"/>
          <w:b/>
          <w:i/>
        </w:rPr>
        <w:t>Problem 19.2</w:t>
      </w:r>
    </w:p>
    <w:p w14:paraId="34562B8F" w14:textId="77777777" w:rsidR="00A50227" w:rsidRDefault="00A50227" w:rsidP="004942CF">
      <w:pPr>
        <w:rPr>
          <w:rFonts w:ascii="Times New Roman" w:hAnsi="Times New Roman" w:cs="Times New Roman"/>
          <w:b/>
          <w:i/>
        </w:rPr>
      </w:pPr>
    </w:p>
    <w:p w14:paraId="058D03F6" w14:textId="6E60D82D" w:rsidR="006D7529" w:rsidRPr="00A50227" w:rsidRDefault="00A50227" w:rsidP="00A50227">
      <w:pPr>
        <w:rPr>
          <w:rFonts w:ascii="Times New Roman" w:hAnsi="Times New Roman" w:cs="Times New Roman"/>
        </w:rPr>
      </w:pPr>
      <m:oMathPara>
        <m:oMathParaPr>
          <m:jc m:val="left"/>
        </m:oMathParaPr>
        <m:oMath>
          <m:r>
            <w:rPr>
              <w:rFonts w:ascii="Times New Roman" w:hAnsi="Times New Roman" w:cs="Times New Roman"/>
            </w:rPr>
            <m:t>a)</m:t>
          </m:r>
          <m:r>
            <w:rPr>
              <w:rFonts w:ascii="Cambria Math" w:hAnsi="Cambria Math" w:cs="Times New Roman"/>
            </w:rPr>
            <m:t xml:space="preserve">  Price per Share=</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0.85</m:t>
                  </m:r>
                </m:num>
                <m:den>
                  <m:r>
                    <w:rPr>
                      <w:rFonts w:ascii="Cambria Math" w:hAnsi="Cambria Math" w:cs="Times New Roman"/>
                    </w:rPr>
                    <m:t>1.11</m:t>
                  </m:r>
                </m:den>
              </m:f>
            </m:e>
          </m:d>
          <m:r>
            <w:rPr>
              <w:rFonts w:ascii="Cambria Math" w:hAnsi="Cambria Math" w:cs="Times New Roman"/>
            </w:rPr>
            <m:t>+</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40</m:t>
                  </m:r>
                </m:num>
                <m:den>
                  <m:sSup>
                    <m:sSupPr>
                      <m:ctrlPr>
                        <w:rPr>
                          <w:rFonts w:ascii="Cambria Math" w:hAnsi="Cambria Math" w:cs="Times New Roman"/>
                          <w:i/>
                        </w:rPr>
                      </m:ctrlPr>
                    </m:sSupPr>
                    <m:e>
                      <m:r>
                        <w:rPr>
                          <w:rFonts w:ascii="Cambria Math" w:hAnsi="Cambria Math" w:cs="Times New Roman"/>
                        </w:rPr>
                        <m:t>1.11</m:t>
                      </m:r>
                    </m:e>
                    <m:sup>
                      <m:r>
                        <w:rPr>
                          <w:rFonts w:ascii="Cambria Math" w:hAnsi="Cambria Math" w:cs="Times New Roman"/>
                        </w:rPr>
                        <m:t>2</m:t>
                      </m:r>
                    </m:sup>
                  </m:sSup>
                </m:den>
              </m:f>
            </m:e>
          </m:d>
          <m:r>
            <w:rPr>
              <w:rFonts w:ascii="Cambria Math" w:hAnsi="Cambria Math" w:cs="Times New Roman"/>
            </w:rPr>
            <m:t>=$33.23</m:t>
          </m:r>
        </m:oMath>
      </m:oMathPara>
    </w:p>
    <w:p w14:paraId="5086F581" w14:textId="77777777" w:rsidR="00A50227" w:rsidRPr="00A50227" w:rsidRDefault="00A50227" w:rsidP="00A50227">
      <w:pPr>
        <w:rPr>
          <w:rFonts w:ascii="Times New Roman" w:hAnsi="Times New Roman"/>
        </w:rPr>
      </w:pPr>
    </w:p>
    <w:p w14:paraId="2CC10346" w14:textId="49CA9CAD" w:rsidR="00A50227" w:rsidRPr="00A50227" w:rsidRDefault="007E5680" w:rsidP="004942CF">
      <w:pPr>
        <w:rPr>
          <w:rFonts w:ascii="Times New Roman" w:hAnsi="Times New Roman" w:cs="Times New Roman"/>
        </w:rPr>
      </w:pPr>
      <w:r w:rsidRPr="00F6489C">
        <w:rPr>
          <w:rFonts w:ascii="Times New Roman" w:hAnsi="Times New Roman" w:cs="Times New Roman"/>
        </w:rPr>
        <w:t xml:space="preserve">b) </w:t>
      </w:r>
      <m:oMath>
        <m:r>
          <w:rPr>
            <w:rFonts w:ascii="Cambria Math" w:hAnsi="Cambria Math" w:cs="Times New Roman"/>
          </w:rPr>
          <m:t>33.2=</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d</m:t>
                </m:r>
              </m:num>
              <m:den>
                <m:r>
                  <w:rPr>
                    <w:rFonts w:ascii="Cambria Math" w:hAnsi="Cambria Math" w:cs="Times New Roman"/>
                  </w:rPr>
                  <m:t>1.11</m:t>
                </m:r>
              </m:den>
            </m:f>
          </m:e>
        </m:d>
        <m:r>
          <w:rPr>
            <w:rFonts w:ascii="Cambria Math" w:hAnsi="Cambria Math" w:cs="Times New Roman"/>
          </w:rPr>
          <m:t>+</m:t>
        </m:r>
        <m:d>
          <m:dPr>
            <m:ctrlPr>
              <w:rPr>
                <w:rFonts w:ascii="Cambria Math" w:hAnsi="Cambria Math" w:cs="Times New Roman"/>
                <w:i/>
              </w:rPr>
            </m:ctrlPr>
          </m:dPr>
          <m:e>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2</m:t>
                    </m:r>
                  </m:sub>
                </m:sSub>
              </m:num>
              <m:den>
                <m:sSup>
                  <m:sSupPr>
                    <m:ctrlPr>
                      <w:rPr>
                        <w:rFonts w:ascii="Cambria Math" w:hAnsi="Cambria Math" w:cs="Times New Roman"/>
                        <w:i/>
                      </w:rPr>
                    </m:ctrlPr>
                  </m:sSupPr>
                  <m:e>
                    <m:r>
                      <w:rPr>
                        <w:rFonts w:ascii="Cambria Math" w:hAnsi="Cambria Math" w:cs="Times New Roman"/>
                      </w:rPr>
                      <m:t>1.11</m:t>
                    </m:r>
                  </m:e>
                  <m:sup>
                    <m:r>
                      <w:rPr>
                        <w:rFonts w:ascii="Cambria Math" w:hAnsi="Cambria Math" w:cs="Times New Roman"/>
                      </w:rPr>
                      <m:t>2</m:t>
                    </m:r>
                  </m:sup>
                </m:sSup>
              </m:den>
            </m:f>
          </m:e>
        </m:d>
      </m:oMath>
    </w:p>
    <w:p w14:paraId="651823DC" w14:textId="7E1A3D5A" w:rsidR="007E5680" w:rsidRPr="00A50227" w:rsidRDefault="00A50227" w:rsidP="004942CF">
      <w:pPr>
        <w:rPr>
          <w:rFonts w:ascii="Times New Roman" w:hAnsi="Times New Roman" w:cs="Times New Roman"/>
        </w:rPr>
      </w:pPr>
      <m:oMathPara>
        <m:oMathParaPr>
          <m:jc m:val="left"/>
        </m:oMathParaPr>
        <m:oMath>
          <m:r>
            <w:rPr>
              <w:rFonts w:ascii="Cambria Math" w:hAnsi="Cambria Math" w:cs="Times New Roman"/>
            </w:rPr>
            <m:t>d=$19.40</m:t>
          </m:r>
        </m:oMath>
      </m:oMathPara>
    </w:p>
    <w:p w14:paraId="77E7BD74" w14:textId="77777777" w:rsidR="00A50227" w:rsidRDefault="00A50227" w:rsidP="004942CF">
      <w:pPr>
        <w:rPr>
          <w:rFonts w:ascii="Times New Roman" w:hAnsi="Times New Roman" w:cs="Times New Roman"/>
        </w:rPr>
      </w:pPr>
    </w:p>
    <w:p w14:paraId="105BF325" w14:textId="4FB0AAB1" w:rsidR="00A50227" w:rsidRDefault="00A50227" w:rsidP="004942CF">
      <w:pPr>
        <w:rPr>
          <w:rFonts w:ascii="Times New Roman" w:hAnsi="Times New Roman" w:cs="Times New Roman"/>
        </w:rPr>
      </w:pPr>
      <w:r>
        <w:rPr>
          <w:rFonts w:ascii="Times New Roman" w:hAnsi="Times New Roman" w:cs="Times New Roman"/>
        </w:rPr>
        <w:t>Total Payments: $19.40 x 5000 = $97000</w:t>
      </w:r>
    </w:p>
    <w:p w14:paraId="67EC5432" w14:textId="77777777" w:rsidR="00422A31" w:rsidRDefault="00422A31" w:rsidP="004942CF">
      <w:pPr>
        <w:rPr>
          <w:rFonts w:ascii="Times New Roman" w:hAnsi="Times New Roman" w:cs="Times New Roman"/>
        </w:rPr>
      </w:pPr>
    </w:p>
    <w:p w14:paraId="2C289FF6" w14:textId="26400451" w:rsidR="00902838" w:rsidRDefault="00902838" w:rsidP="004942CF">
      <w:pPr>
        <w:rPr>
          <w:rFonts w:ascii="Times New Roman" w:hAnsi="Times New Roman" w:cs="Times New Roman"/>
        </w:rPr>
      </w:pPr>
      <w:r>
        <w:rPr>
          <w:rFonts w:ascii="Times New Roman" w:hAnsi="Times New Roman" w:cs="Times New Roman"/>
        </w:rPr>
        <w:t>Total Dividends at the end of year 1 = $0.85 x 5000 = $4250</w:t>
      </w:r>
    </w:p>
    <w:p w14:paraId="7066EAE9" w14:textId="77777777" w:rsidR="00422A31" w:rsidRDefault="00422A31" w:rsidP="004942CF">
      <w:pPr>
        <w:rPr>
          <w:rFonts w:ascii="Times New Roman" w:hAnsi="Times New Roman" w:cs="Times New Roman"/>
        </w:rPr>
      </w:pPr>
    </w:p>
    <w:p w14:paraId="2D8D714B" w14:textId="4C91F5BE" w:rsidR="00902838" w:rsidRDefault="00F26E9E" w:rsidP="004942CF">
      <w:pPr>
        <w:rPr>
          <w:rFonts w:ascii="Times New Roman" w:hAnsi="Times New Roman" w:cs="Times New Roman"/>
        </w:rPr>
      </w:pPr>
      <w:r>
        <w:rPr>
          <w:rFonts w:ascii="Times New Roman" w:hAnsi="Times New Roman" w:cs="Times New Roman"/>
        </w:rPr>
        <w:t>To get payoff of 97000 at end of year 1:</w:t>
      </w:r>
    </w:p>
    <w:p w14:paraId="015C4A10" w14:textId="2AA836CE" w:rsidR="00F26E9E" w:rsidRDefault="00F26E9E" w:rsidP="004942CF">
      <w:pPr>
        <w:rPr>
          <w:rFonts w:ascii="Times New Roman" w:hAnsi="Times New Roman" w:cs="Times New Roman"/>
        </w:rPr>
      </w:pPr>
      <w:r>
        <w:rPr>
          <w:rFonts w:ascii="Times New Roman" w:hAnsi="Times New Roman" w:cs="Times New Roman"/>
        </w:rPr>
        <w:t>Desired payoff – dividends received = $97000 - $4250 = $92750</w:t>
      </w:r>
    </w:p>
    <w:p w14:paraId="374EEA4D" w14:textId="77777777" w:rsidR="00422A31" w:rsidRPr="00F26E9E" w:rsidRDefault="00422A31" w:rsidP="004942CF">
      <w:pPr>
        <w:rPr>
          <w:rFonts w:ascii="Times New Roman" w:hAnsi="Times New Roman" w:cs="Times New Roman"/>
        </w:rPr>
      </w:pPr>
    </w:p>
    <w:p w14:paraId="6A24A738" w14:textId="7AE9DDD0" w:rsidR="008321AC" w:rsidRDefault="00F26E9E" w:rsidP="004942CF">
      <w:pPr>
        <w:rPr>
          <w:rFonts w:ascii="Times New Roman" w:hAnsi="Times New Roman" w:cs="Times New Roman"/>
        </w:rPr>
      </w:pPr>
      <w:r>
        <w:rPr>
          <w:rFonts w:ascii="Times New Roman" w:hAnsi="Times New Roman" w:cs="Times New Roman"/>
        </w:rPr>
        <w:t>Share price at end of year 1 = $40/1.11 = $36.04</w:t>
      </w:r>
    </w:p>
    <w:p w14:paraId="697F56F9" w14:textId="77777777" w:rsidR="00422A31" w:rsidRDefault="00422A31" w:rsidP="004942CF">
      <w:pPr>
        <w:rPr>
          <w:rFonts w:ascii="Times New Roman" w:hAnsi="Times New Roman" w:cs="Times New Roman"/>
        </w:rPr>
      </w:pPr>
    </w:p>
    <w:p w14:paraId="4739A2F0" w14:textId="4AC75795" w:rsidR="00F26E9E" w:rsidRDefault="00F26E9E" w:rsidP="004942CF">
      <w:pPr>
        <w:rPr>
          <w:rFonts w:ascii="Times New Roman" w:hAnsi="Times New Roman" w:cs="Times New Roman"/>
        </w:rPr>
      </w:pPr>
      <w:r>
        <w:rPr>
          <w:rFonts w:ascii="Times New Roman" w:hAnsi="Times New Roman" w:cs="Times New Roman"/>
        </w:rPr>
        <w:t>We need to sell:</w:t>
      </w:r>
    </w:p>
    <w:p w14:paraId="146A3D88" w14:textId="5BE4BC16" w:rsidR="00F26E9E" w:rsidRDefault="00F26E9E" w:rsidP="004942CF">
      <w:pPr>
        <w:rPr>
          <w:rFonts w:ascii="Times New Roman" w:hAnsi="Times New Roman" w:cs="Times New Roman"/>
        </w:rPr>
      </w:pPr>
      <w:r>
        <w:rPr>
          <w:rFonts w:ascii="Times New Roman" w:hAnsi="Times New Roman" w:cs="Times New Roman"/>
        </w:rPr>
        <w:t># of shares = $92750/$36.04 = 2574 shares</w:t>
      </w:r>
    </w:p>
    <w:p w14:paraId="553887D7" w14:textId="77777777" w:rsidR="00422A31" w:rsidRDefault="00422A31" w:rsidP="004942CF">
      <w:pPr>
        <w:rPr>
          <w:rFonts w:ascii="Times New Roman" w:hAnsi="Times New Roman" w:cs="Times New Roman"/>
        </w:rPr>
      </w:pPr>
    </w:p>
    <w:p w14:paraId="15A451D9" w14:textId="6A734DE0" w:rsidR="00F26E9E" w:rsidRDefault="00F26E9E" w:rsidP="004942CF">
      <w:pPr>
        <w:rPr>
          <w:rFonts w:ascii="Times New Roman" w:hAnsi="Times New Roman" w:cs="Times New Roman"/>
        </w:rPr>
      </w:pPr>
      <w:r>
        <w:rPr>
          <w:rFonts w:ascii="Times New Roman" w:hAnsi="Times New Roman" w:cs="Times New Roman"/>
        </w:rPr>
        <w:t>Therefore at the end of  Year 1 we will sell 2574 shares and obtain</w:t>
      </w:r>
      <w:r w:rsidR="00F42186">
        <w:rPr>
          <w:rFonts w:ascii="Times New Roman" w:hAnsi="Times New Roman" w:cs="Times New Roman"/>
        </w:rPr>
        <w:t xml:space="preserve"> $92766.96 in cash and with the dividends received $4250, we will have $97016.96 in cash.</w:t>
      </w:r>
    </w:p>
    <w:p w14:paraId="74C026D5" w14:textId="77777777" w:rsidR="00422A31" w:rsidRDefault="00422A31" w:rsidP="004942CF">
      <w:pPr>
        <w:rPr>
          <w:rFonts w:ascii="Times New Roman" w:hAnsi="Times New Roman" w:cs="Times New Roman"/>
        </w:rPr>
      </w:pPr>
    </w:p>
    <w:p w14:paraId="6D72DC1E" w14:textId="6EA06859" w:rsidR="00F42186" w:rsidRDefault="00F42186" w:rsidP="004942CF">
      <w:pPr>
        <w:rPr>
          <w:rFonts w:ascii="Times New Roman" w:hAnsi="Times New Roman" w:cs="Times New Roman"/>
        </w:rPr>
      </w:pPr>
      <w:r>
        <w:rPr>
          <w:rFonts w:ascii="Times New Roman" w:hAnsi="Times New Roman" w:cs="Times New Roman"/>
        </w:rPr>
        <w:t>Remaining shares: 5000 – 2574 = 2426 shares</w:t>
      </w:r>
    </w:p>
    <w:p w14:paraId="432A6B38" w14:textId="69C3907A" w:rsidR="00F42186" w:rsidRDefault="00F42186" w:rsidP="004942CF">
      <w:pPr>
        <w:rPr>
          <w:rFonts w:ascii="Times New Roman" w:hAnsi="Times New Roman" w:cs="Times New Roman"/>
        </w:rPr>
      </w:pPr>
      <w:r>
        <w:rPr>
          <w:rFonts w:ascii="Times New Roman" w:hAnsi="Times New Roman" w:cs="Times New Roman"/>
        </w:rPr>
        <w:t>At the end of year 2 we receive $40 per share in dividends, therefore:</w:t>
      </w:r>
    </w:p>
    <w:p w14:paraId="4F5422B0" w14:textId="1AD01FE3" w:rsidR="00F42186" w:rsidRDefault="00F42186" w:rsidP="004942CF">
      <w:pPr>
        <w:rPr>
          <w:rFonts w:ascii="Times New Roman" w:hAnsi="Times New Roman" w:cs="Times New Roman"/>
        </w:rPr>
      </w:pPr>
      <w:r>
        <w:rPr>
          <w:rFonts w:ascii="Times New Roman" w:hAnsi="Times New Roman" w:cs="Times New Roman"/>
        </w:rPr>
        <w:lastRenderedPageBreak/>
        <w:t>Total dividends at the end of Year 2 = $40 x 2426 = $97040</w:t>
      </w:r>
    </w:p>
    <w:p w14:paraId="3D63FD30" w14:textId="77777777" w:rsidR="00F42186" w:rsidRDefault="00F42186" w:rsidP="004942CF">
      <w:pPr>
        <w:rPr>
          <w:rFonts w:ascii="Times New Roman" w:hAnsi="Times New Roman" w:cs="Times New Roman"/>
        </w:rPr>
      </w:pPr>
    </w:p>
    <w:p w14:paraId="3FF4FD58" w14:textId="34A7E9D1" w:rsidR="00F42186" w:rsidRDefault="00F42186" w:rsidP="004942CF">
      <w:pPr>
        <w:rPr>
          <w:rFonts w:ascii="Times New Roman" w:hAnsi="Times New Roman" w:cs="Times New Roman"/>
        </w:rPr>
      </w:pPr>
      <w:r>
        <w:rPr>
          <w:rFonts w:ascii="Times New Roman" w:hAnsi="Times New Roman" w:cs="Times New Roman"/>
        </w:rPr>
        <w:t>Therefore by creating homemade dividends, the cash flow for Year 1 is $97016.96 and for Year 2 is $97040.</w:t>
      </w:r>
    </w:p>
    <w:p w14:paraId="7B6EE431" w14:textId="77777777" w:rsidR="00F42186" w:rsidRPr="00F6489C" w:rsidRDefault="00F42186" w:rsidP="004942CF">
      <w:pPr>
        <w:rPr>
          <w:rFonts w:ascii="Times New Roman" w:hAnsi="Times New Roman" w:cs="Times New Roman"/>
        </w:rPr>
      </w:pPr>
    </w:p>
    <w:p w14:paraId="4FF468DE" w14:textId="77777777" w:rsidR="00FD3E1D" w:rsidRDefault="00FD3E1D" w:rsidP="008321AC">
      <w:pPr>
        <w:rPr>
          <w:rFonts w:ascii="Times New Roman" w:hAnsi="Times New Roman" w:cs="Times New Roman"/>
          <w:b/>
          <w:i/>
        </w:rPr>
      </w:pPr>
    </w:p>
    <w:p w14:paraId="6E67F2B3" w14:textId="77777777" w:rsidR="00FD3E1D" w:rsidRDefault="00FD3E1D" w:rsidP="008321AC">
      <w:pPr>
        <w:rPr>
          <w:rFonts w:ascii="Times New Roman" w:hAnsi="Times New Roman" w:cs="Times New Roman"/>
          <w:b/>
          <w:i/>
        </w:rPr>
      </w:pPr>
    </w:p>
    <w:p w14:paraId="24D6A601" w14:textId="77777777" w:rsidR="00FD3E1D" w:rsidRDefault="00FD3E1D" w:rsidP="008321AC">
      <w:pPr>
        <w:rPr>
          <w:rFonts w:ascii="Times New Roman" w:hAnsi="Times New Roman" w:cs="Times New Roman"/>
          <w:b/>
          <w:i/>
        </w:rPr>
      </w:pPr>
    </w:p>
    <w:p w14:paraId="1B2FEDE8" w14:textId="7415358A" w:rsidR="008321AC" w:rsidRPr="00F86DFA" w:rsidRDefault="00F86DFA" w:rsidP="008321AC">
      <w:pPr>
        <w:rPr>
          <w:rFonts w:ascii="Times New Roman" w:hAnsi="Times New Roman" w:cs="Times New Roman"/>
          <w:b/>
          <w:i/>
        </w:rPr>
      </w:pPr>
      <w:r w:rsidRPr="00F86DFA">
        <w:rPr>
          <w:rFonts w:ascii="Times New Roman" w:hAnsi="Times New Roman" w:cs="Times New Roman"/>
          <w:b/>
          <w:i/>
        </w:rPr>
        <w:t>Problem 19.3</w:t>
      </w:r>
    </w:p>
    <w:p w14:paraId="18E754F7" w14:textId="77777777" w:rsidR="00FD3E1D" w:rsidRDefault="00FD3E1D" w:rsidP="008321AC">
      <w:pPr>
        <w:rPr>
          <w:rFonts w:ascii="Times New Roman" w:hAnsi="Times New Roman" w:cs="Times New Roman"/>
        </w:rPr>
      </w:pPr>
    </w:p>
    <w:p w14:paraId="15FF64E4" w14:textId="59AB3A45" w:rsidR="008321AC" w:rsidRPr="00F6489C" w:rsidRDefault="008321AC" w:rsidP="008321AC">
      <w:pPr>
        <w:rPr>
          <w:rFonts w:ascii="Times New Roman" w:hAnsi="Times New Roman" w:cs="Times New Roman"/>
        </w:rPr>
      </w:pPr>
      <w:r w:rsidRPr="00F6489C">
        <w:rPr>
          <w:rFonts w:ascii="Times New Roman" w:hAnsi="Times New Roman" w:cs="Times New Roman"/>
        </w:rPr>
        <w:t xml:space="preserve">a) </w:t>
      </w:r>
    </w:p>
    <w:p w14:paraId="01CE3E4C"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Excess cash $4000 ($20 per share)</w:t>
      </w:r>
    </w:p>
    <w:p w14:paraId="60389750"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Dividend alternative</w:t>
      </w:r>
    </w:p>
    <w:tbl>
      <w:tblPr>
        <w:tblStyle w:val="LightShading-Accent1"/>
        <w:tblW w:w="0" w:type="auto"/>
        <w:jc w:val="center"/>
        <w:tblLook w:val="04A0" w:firstRow="1" w:lastRow="0" w:firstColumn="1" w:lastColumn="0" w:noHBand="0" w:noVBand="1"/>
      </w:tblPr>
      <w:tblGrid>
        <w:gridCol w:w="2966"/>
        <w:gridCol w:w="2903"/>
        <w:gridCol w:w="2987"/>
      </w:tblGrid>
      <w:tr w:rsidR="008321AC" w:rsidRPr="00F6489C" w14:paraId="73937C8C" w14:textId="77777777" w:rsidTr="008321A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2" w:type="dxa"/>
          </w:tcPr>
          <w:p w14:paraId="7611D09F" w14:textId="77777777" w:rsidR="008321AC" w:rsidRPr="00F6489C" w:rsidRDefault="008321AC" w:rsidP="008321AC">
            <w:pPr>
              <w:jc w:val="center"/>
              <w:rPr>
                <w:rFonts w:ascii="Times New Roman" w:hAnsi="Times New Roman" w:cs="Times New Roman"/>
                <w:sz w:val="24"/>
                <w:szCs w:val="24"/>
              </w:rPr>
            </w:pPr>
          </w:p>
        </w:tc>
        <w:tc>
          <w:tcPr>
            <w:tcW w:w="3192" w:type="dxa"/>
          </w:tcPr>
          <w:p w14:paraId="247D5E92" w14:textId="77777777" w:rsidR="008321AC" w:rsidRPr="00F6489C" w:rsidRDefault="008321AC" w:rsidP="008321A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For entire firm</w:t>
            </w:r>
          </w:p>
        </w:tc>
        <w:tc>
          <w:tcPr>
            <w:tcW w:w="3192" w:type="dxa"/>
          </w:tcPr>
          <w:p w14:paraId="78A1D5C9" w14:textId="77777777" w:rsidR="008321AC" w:rsidRPr="00F6489C" w:rsidRDefault="008321AC" w:rsidP="008321A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Per share (200 shares outstanding)</w:t>
            </w:r>
          </w:p>
        </w:tc>
      </w:tr>
      <w:tr w:rsidR="008321AC" w:rsidRPr="00F6489C" w14:paraId="000F9D53" w14:textId="77777777" w:rsidTr="008321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2" w:type="dxa"/>
          </w:tcPr>
          <w:p w14:paraId="7C1E02DD" w14:textId="77777777" w:rsidR="008321AC" w:rsidRPr="00F6489C" w:rsidRDefault="008321AC" w:rsidP="008321AC">
            <w:pPr>
              <w:jc w:val="center"/>
              <w:rPr>
                <w:rFonts w:ascii="Times New Roman" w:hAnsi="Times New Roman" w:cs="Times New Roman"/>
                <w:sz w:val="24"/>
                <w:szCs w:val="24"/>
              </w:rPr>
            </w:pPr>
            <w:r w:rsidRPr="00F6489C">
              <w:rPr>
                <w:rFonts w:ascii="Times New Roman" w:hAnsi="Times New Roman" w:cs="Times New Roman"/>
                <w:sz w:val="24"/>
                <w:szCs w:val="24"/>
              </w:rPr>
              <w:t>Proposed dividend</w:t>
            </w:r>
          </w:p>
        </w:tc>
        <w:tc>
          <w:tcPr>
            <w:tcW w:w="3192" w:type="dxa"/>
          </w:tcPr>
          <w:p w14:paraId="2660C9CE" w14:textId="77777777" w:rsidR="008321AC" w:rsidRPr="00F6489C" w:rsidRDefault="008321AC" w:rsidP="008321A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$4000</w:t>
            </w:r>
          </w:p>
        </w:tc>
        <w:tc>
          <w:tcPr>
            <w:tcW w:w="3192" w:type="dxa"/>
          </w:tcPr>
          <w:p w14:paraId="6A2A9E81" w14:textId="77777777" w:rsidR="008321AC" w:rsidRPr="00F6489C" w:rsidRDefault="008321AC" w:rsidP="008321A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$20</w:t>
            </w:r>
          </w:p>
        </w:tc>
      </w:tr>
      <w:tr w:rsidR="008321AC" w:rsidRPr="00F6489C" w14:paraId="3EB2C94A" w14:textId="77777777" w:rsidTr="008321AC">
        <w:trPr>
          <w:jc w:val="center"/>
        </w:trPr>
        <w:tc>
          <w:tcPr>
            <w:cnfStyle w:val="001000000000" w:firstRow="0" w:lastRow="0" w:firstColumn="1" w:lastColumn="0" w:oddVBand="0" w:evenVBand="0" w:oddHBand="0" w:evenHBand="0" w:firstRowFirstColumn="0" w:firstRowLastColumn="0" w:lastRowFirstColumn="0" w:lastRowLastColumn="0"/>
            <w:tcW w:w="3192" w:type="dxa"/>
          </w:tcPr>
          <w:p w14:paraId="72132030" w14:textId="77777777" w:rsidR="008321AC" w:rsidRPr="00F6489C" w:rsidRDefault="008321AC" w:rsidP="008321AC">
            <w:pPr>
              <w:jc w:val="center"/>
              <w:rPr>
                <w:rFonts w:ascii="Times New Roman" w:hAnsi="Times New Roman" w:cs="Times New Roman"/>
                <w:sz w:val="24"/>
                <w:szCs w:val="24"/>
              </w:rPr>
            </w:pPr>
            <w:r w:rsidRPr="00F6489C">
              <w:rPr>
                <w:rFonts w:ascii="Times New Roman" w:hAnsi="Times New Roman" w:cs="Times New Roman"/>
                <w:sz w:val="24"/>
                <w:szCs w:val="24"/>
              </w:rPr>
              <w:t>Forecasted earnings after dividend</w:t>
            </w:r>
          </w:p>
        </w:tc>
        <w:tc>
          <w:tcPr>
            <w:tcW w:w="3192" w:type="dxa"/>
          </w:tcPr>
          <w:p w14:paraId="62C6C3A1" w14:textId="77777777" w:rsidR="008321AC" w:rsidRPr="00F6489C" w:rsidRDefault="008321AC" w:rsidP="008321A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$190</w:t>
            </w:r>
          </w:p>
        </w:tc>
        <w:tc>
          <w:tcPr>
            <w:tcW w:w="3192" w:type="dxa"/>
          </w:tcPr>
          <w:p w14:paraId="7E4BD838" w14:textId="77777777" w:rsidR="008321AC" w:rsidRPr="00F6489C" w:rsidRDefault="008321AC" w:rsidP="008321A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$0.95</w:t>
            </w:r>
          </w:p>
        </w:tc>
      </w:tr>
      <w:tr w:rsidR="008321AC" w:rsidRPr="00F6489C" w14:paraId="1DBCDB50" w14:textId="77777777" w:rsidTr="008321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2" w:type="dxa"/>
          </w:tcPr>
          <w:p w14:paraId="6BE0F9EA" w14:textId="77777777" w:rsidR="008321AC" w:rsidRPr="00F6489C" w:rsidRDefault="008321AC" w:rsidP="008321AC">
            <w:pPr>
              <w:jc w:val="center"/>
              <w:rPr>
                <w:rFonts w:ascii="Times New Roman" w:hAnsi="Times New Roman" w:cs="Times New Roman"/>
                <w:sz w:val="24"/>
                <w:szCs w:val="24"/>
              </w:rPr>
            </w:pPr>
            <w:r w:rsidRPr="00F6489C">
              <w:rPr>
                <w:rFonts w:ascii="Times New Roman" w:hAnsi="Times New Roman" w:cs="Times New Roman"/>
                <w:sz w:val="24"/>
                <w:szCs w:val="24"/>
              </w:rPr>
              <w:t>Market value of stock after dividend</w:t>
            </w:r>
          </w:p>
        </w:tc>
        <w:tc>
          <w:tcPr>
            <w:tcW w:w="3192" w:type="dxa"/>
          </w:tcPr>
          <w:p w14:paraId="30E084A3" w14:textId="77777777" w:rsidR="008321AC" w:rsidRPr="00F6489C" w:rsidRDefault="008321AC" w:rsidP="008321A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$3800</w:t>
            </w:r>
          </w:p>
        </w:tc>
        <w:tc>
          <w:tcPr>
            <w:tcW w:w="3192" w:type="dxa"/>
          </w:tcPr>
          <w:p w14:paraId="304D3A28" w14:textId="77777777" w:rsidR="008321AC" w:rsidRPr="00F6489C" w:rsidRDefault="008321AC" w:rsidP="008321A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$19</w:t>
            </w:r>
          </w:p>
        </w:tc>
      </w:tr>
    </w:tbl>
    <w:p w14:paraId="71364A2D" w14:textId="77777777" w:rsidR="008321AC" w:rsidRPr="00F6489C" w:rsidRDefault="008321AC" w:rsidP="008321AC">
      <w:pPr>
        <w:rPr>
          <w:rFonts w:ascii="Times New Roman" w:hAnsi="Times New Roman" w:cs="Times New Roman"/>
        </w:rPr>
      </w:pPr>
    </w:p>
    <w:p w14:paraId="4AC89071" w14:textId="77777777" w:rsidR="008321AC" w:rsidRPr="00F6489C" w:rsidRDefault="008321AC" w:rsidP="008321AC">
      <w:pPr>
        <w:rPr>
          <w:rFonts w:ascii="Times New Roman" w:hAnsi="Times New Roman" w:cs="Times New Roman"/>
        </w:rPr>
      </w:pPr>
      <w:r w:rsidRPr="00F6489C">
        <w:rPr>
          <w:rFonts w:ascii="Times New Roman" w:hAnsi="Times New Roman" w:cs="Times New Roman"/>
        </w:rPr>
        <w:t>Repurchase alternative</w:t>
      </w:r>
    </w:p>
    <w:tbl>
      <w:tblPr>
        <w:tblStyle w:val="LightShading-Accent2"/>
        <w:tblW w:w="0" w:type="auto"/>
        <w:tblLook w:val="04A0" w:firstRow="1" w:lastRow="0" w:firstColumn="1" w:lastColumn="0" w:noHBand="0" w:noVBand="1"/>
      </w:tblPr>
      <w:tblGrid>
        <w:gridCol w:w="2969"/>
        <w:gridCol w:w="2901"/>
        <w:gridCol w:w="2986"/>
      </w:tblGrid>
      <w:tr w:rsidR="008321AC" w:rsidRPr="00F6489C" w14:paraId="65C33C7A" w14:textId="77777777" w:rsidTr="008321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0B5A0EB4" w14:textId="77777777" w:rsidR="008321AC" w:rsidRPr="00F6489C" w:rsidRDefault="008321AC" w:rsidP="008321AC">
            <w:pPr>
              <w:jc w:val="center"/>
              <w:rPr>
                <w:rFonts w:ascii="Times New Roman" w:hAnsi="Times New Roman" w:cs="Times New Roman"/>
                <w:sz w:val="24"/>
                <w:szCs w:val="24"/>
              </w:rPr>
            </w:pPr>
          </w:p>
        </w:tc>
        <w:tc>
          <w:tcPr>
            <w:tcW w:w="3192" w:type="dxa"/>
          </w:tcPr>
          <w:p w14:paraId="18F2C617" w14:textId="77777777" w:rsidR="008321AC" w:rsidRPr="00F6489C" w:rsidRDefault="008321AC" w:rsidP="008321A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For entire firm</w:t>
            </w:r>
          </w:p>
        </w:tc>
        <w:tc>
          <w:tcPr>
            <w:tcW w:w="3192" w:type="dxa"/>
          </w:tcPr>
          <w:p w14:paraId="34A62AC3" w14:textId="77777777" w:rsidR="008321AC" w:rsidRPr="00F6489C" w:rsidRDefault="008321AC" w:rsidP="008321A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Per share (97 shares outstanding)</w:t>
            </w:r>
          </w:p>
        </w:tc>
      </w:tr>
      <w:tr w:rsidR="008321AC" w:rsidRPr="00F6489C" w14:paraId="2BAEB692" w14:textId="77777777" w:rsidTr="008321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0DF3F2A9" w14:textId="77777777" w:rsidR="008321AC" w:rsidRPr="00F6489C" w:rsidRDefault="008321AC" w:rsidP="008321AC">
            <w:pPr>
              <w:jc w:val="center"/>
              <w:rPr>
                <w:rFonts w:ascii="Times New Roman" w:hAnsi="Times New Roman" w:cs="Times New Roman"/>
                <w:sz w:val="24"/>
                <w:szCs w:val="24"/>
              </w:rPr>
            </w:pPr>
            <w:r w:rsidRPr="00F6489C">
              <w:rPr>
                <w:rFonts w:ascii="Times New Roman" w:hAnsi="Times New Roman" w:cs="Times New Roman"/>
                <w:sz w:val="24"/>
                <w:szCs w:val="24"/>
              </w:rPr>
              <w:t>Forecasted earnings after repurchase</w:t>
            </w:r>
          </w:p>
        </w:tc>
        <w:tc>
          <w:tcPr>
            <w:tcW w:w="3192" w:type="dxa"/>
          </w:tcPr>
          <w:p w14:paraId="62B0E4CE" w14:textId="77777777" w:rsidR="008321AC" w:rsidRPr="00F6489C" w:rsidRDefault="008321AC" w:rsidP="008321A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$190</w:t>
            </w:r>
          </w:p>
        </w:tc>
        <w:tc>
          <w:tcPr>
            <w:tcW w:w="3192" w:type="dxa"/>
          </w:tcPr>
          <w:p w14:paraId="3746A182" w14:textId="77777777" w:rsidR="008321AC" w:rsidRPr="00F6489C" w:rsidRDefault="008321AC" w:rsidP="008321A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$1.96</w:t>
            </w:r>
          </w:p>
        </w:tc>
      </w:tr>
      <w:tr w:rsidR="008321AC" w:rsidRPr="00F6489C" w14:paraId="029DE529" w14:textId="77777777" w:rsidTr="008321AC">
        <w:tc>
          <w:tcPr>
            <w:cnfStyle w:val="001000000000" w:firstRow="0" w:lastRow="0" w:firstColumn="1" w:lastColumn="0" w:oddVBand="0" w:evenVBand="0" w:oddHBand="0" w:evenHBand="0" w:firstRowFirstColumn="0" w:firstRowLastColumn="0" w:lastRowFirstColumn="0" w:lastRowLastColumn="0"/>
            <w:tcW w:w="3192" w:type="dxa"/>
          </w:tcPr>
          <w:p w14:paraId="689EB74F" w14:textId="77777777" w:rsidR="008321AC" w:rsidRPr="00F6489C" w:rsidRDefault="008321AC" w:rsidP="008321AC">
            <w:pPr>
              <w:jc w:val="center"/>
              <w:rPr>
                <w:rFonts w:ascii="Times New Roman" w:hAnsi="Times New Roman" w:cs="Times New Roman"/>
                <w:sz w:val="24"/>
                <w:szCs w:val="24"/>
              </w:rPr>
            </w:pPr>
            <w:r w:rsidRPr="00F6489C">
              <w:rPr>
                <w:rFonts w:ascii="Times New Roman" w:hAnsi="Times New Roman" w:cs="Times New Roman"/>
                <w:sz w:val="24"/>
                <w:szCs w:val="24"/>
              </w:rPr>
              <w:t>Market value of stock after repurchase</w:t>
            </w:r>
          </w:p>
        </w:tc>
        <w:tc>
          <w:tcPr>
            <w:tcW w:w="3192" w:type="dxa"/>
          </w:tcPr>
          <w:p w14:paraId="2BEB3B5A" w14:textId="77777777" w:rsidR="008321AC" w:rsidRPr="00F6489C" w:rsidRDefault="008321AC" w:rsidP="008321A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$3800</w:t>
            </w:r>
          </w:p>
        </w:tc>
        <w:tc>
          <w:tcPr>
            <w:tcW w:w="3192" w:type="dxa"/>
          </w:tcPr>
          <w:p w14:paraId="7A50A383" w14:textId="77777777" w:rsidR="008321AC" w:rsidRPr="00F6489C" w:rsidRDefault="008321AC" w:rsidP="008321A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6489C">
              <w:rPr>
                <w:rFonts w:ascii="Times New Roman" w:hAnsi="Times New Roman" w:cs="Times New Roman"/>
                <w:sz w:val="24"/>
                <w:szCs w:val="24"/>
              </w:rPr>
              <w:t>$39</w:t>
            </w:r>
          </w:p>
        </w:tc>
      </w:tr>
    </w:tbl>
    <w:p w14:paraId="7E6D0013" w14:textId="77777777" w:rsidR="008321AC" w:rsidRPr="00F6489C" w:rsidRDefault="008321AC" w:rsidP="008321AC">
      <w:pPr>
        <w:rPr>
          <w:rFonts w:ascii="Times New Roman" w:hAnsi="Times New Roman" w:cs="Times New Roman"/>
        </w:rPr>
      </w:pPr>
    </w:p>
    <w:p w14:paraId="36A8E339" w14:textId="77777777" w:rsidR="008321AC" w:rsidRPr="00F6489C" w:rsidRDefault="008321AC" w:rsidP="008321AC">
      <w:pPr>
        <w:pStyle w:val="ListParagraph"/>
        <w:numPr>
          <w:ilvl w:val="0"/>
          <w:numId w:val="2"/>
        </w:numPr>
        <w:spacing w:after="200" w:line="276" w:lineRule="auto"/>
        <w:rPr>
          <w:rFonts w:ascii="Times New Roman" w:hAnsi="Times New Roman" w:cs="Times New Roman"/>
        </w:rPr>
      </w:pPr>
      <w:r w:rsidRPr="00F6489C">
        <w:rPr>
          <w:rFonts w:ascii="Times New Roman" w:hAnsi="Times New Roman" w:cs="Times New Roman"/>
        </w:rPr>
        <w:t>The earnings per share will increase after the repurchase because there will be fewer shares remaining</w:t>
      </w:r>
    </w:p>
    <w:p w14:paraId="0821D81A" w14:textId="77777777" w:rsidR="008321AC" w:rsidRPr="00F6489C" w:rsidRDefault="008321AC" w:rsidP="008321AC">
      <w:pPr>
        <w:pStyle w:val="ListParagraph"/>
        <w:numPr>
          <w:ilvl w:val="0"/>
          <w:numId w:val="2"/>
        </w:numPr>
        <w:spacing w:after="200" w:line="276" w:lineRule="auto"/>
        <w:rPr>
          <w:rFonts w:ascii="Times New Roman" w:hAnsi="Times New Roman" w:cs="Times New Roman"/>
        </w:rPr>
      </w:pPr>
      <w:r w:rsidRPr="00F6489C">
        <w:rPr>
          <w:rFonts w:ascii="Times New Roman" w:hAnsi="Times New Roman" w:cs="Times New Roman"/>
        </w:rPr>
        <w:t>The P/E ratio will remain the same because the business and financial risks remain the same</w:t>
      </w:r>
    </w:p>
    <w:p w14:paraId="156C217C" w14:textId="0A9EB085" w:rsidR="008321AC" w:rsidRPr="00F6489C" w:rsidRDefault="008321AC" w:rsidP="008321AC">
      <w:pPr>
        <w:rPr>
          <w:rFonts w:ascii="Times New Roman" w:hAnsi="Times New Roman" w:cs="Times New Roman"/>
        </w:rPr>
      </w:pPr>
      <w:r w:rsidRPr="00F6489C">
        <w:rPr>
          <w:rFonts w:ascii="Times New Roman" w:hAnsi="Times New Roman" w:cs="Times New Roman"/>
        </w:rPr>
        <w:t xml:space="preserve">b) </w:t>
      </w:r>
    </w:p>
    <w:p w14:paraId="704D42D3" w14:textId="77777777" w:rsidR="008321AC" w:rsidRPr="00F6489C" w:rsidRDefault="008321AC" w:rsidP="008321AC">
      <w:pPr>
        <w:pStyle w:val="ListParagraph"/>
        <w:numPr>
          <w:ilvl w:val="0"/>
          <w:numId w:val="3"/>
        </w:numPr>
        <w:spacing w:after="200" w:line="276" w:lineRule="auto"/>
        <w:rPr>
          <w:rFonts w:ascii="Times New Roman" w:hAnsi="Times New Roman" w:cs="Times New Roman"/>
        </w:rPr>
      </w:pPr>
      <w:r w:rsidRPr="00F6489C">
        <w:rPr>
          <w:rFonts w:ascii="Times New Roman" w:hAnsi="Times New Roman" w:cs="Times New Roman"/>
        </w:rPr>
        <w:t>If taxes and other imperfections are ignored, investors are indifferent to either strategy</w:t>
      </w:r>
    </w:p>
    <w:p w14:paraId="5F097C01" w14:textId="77777777" w:rsidR="008321AC" w:rsidRPr="00F6489C" w:rsidRDefault="008321AC" w:rsidP="008321AC">
      <w:pPr>
        <w:pStyle w:val="ListParagraph"/>
        <w:numPr>
          <w:ilvl w:val="0"/>
          <w:numId w:val="3"/>
        </w:numPr>
        <w:spacing w:after="200" w:line="276" w:lineRule="auto"/>
        <w:rPr>
          <w:rFonts w:ascii="Times New Roman" w:hAnsi="Times New Roman" w:cs="Times New Roman"/>
        </w:rPr>
      </w:pPr>
      <w:r w:rsidRPr="00F6489C">
        <w:rPr>
          <w:rFonts w:ascii="Times New Roman" w:hAnsi="Times New Roman" w:cs="Times New Roman"/>
        </w:rPr>
        <w:t>With dividends, each shareholder owns a share worth $19 and receives $20 in dividends, so that the total value is $39</w:t>
      </w:r>
    </w:p>
    <w:p w14:paraId="09E72D2D" w14:textId="77777777" w:rsidR="008321AC" w:rsidRPr="00F6489C" w:rsidRDefault="008321AC" w:rsidP="008321AC">
      <w:pPr>
        <w:pStyle w:val="ListParagraph"/>
        <w:numPr>
          <w:ilvl w:val="0"/>
          <w:numId w:val="3"/>
        </w:numPr>
        <w:spacing w:after="200" w:line="276" w:lineRule="auto"/>
        <w:rPr>
          <w:rFonts w:ascii="Times New Roman" w:hAnsi="Times New Roman" w:cs="Times New Roman"/>
        </w:rPr>
      </w:pPr>
      <w:r w:rsidRPr="00F6489C">
        <w:rPr>
          <w:rFonts w:ascii="Times New Roman" w:hAnsi="Times New Roman" w:cs="Times New Roman"/>
        </w:rPr>
        <w:t>This figure is the same as both the amount received by the selling shareholders and the value of the stock for the remaining shareholders in the repurchase case</w:t>
      </w:r>
    </w:p>
    <w:p w14:paraId="04BCBFAA" w14:textId="77777777" w:rsidR="008321AC" w:rsidRPr="00F6489C" w:rsidRDefault="008321AC" w:rsidP="008321AC">
      <w:pPr>
        <w:pStyle w:val="ListParagraph"/>
        <w:numPr>
          <w:ilvl w:val="0"/>
          <w:numId w:val="3"/>
        </w:numPr>
        <w:spacing w:after="200" w:line="276" w:lineRule="auto"/>
        <w:rPr>
          <w:rFonts w:ascii="Times New Roman" w:hAnsi="Times New Roman" w:cs="Times New Roman"/>
        </w:rPr>
      </w:pPr>
      <w:r w:rsidRPr="00F6489C">
        <w:rPr>
          <w:rFonts w:ascii="Times New Roman" w:hAnsi="Times New Roman" w:cs="Times New Roman"/>
        </w:rPr>
        <w:t>In a perfect market, the firm is indifferent between a dividend payment and a share repurchase</w:t>
      </w:r>
    </w:p>
    <w:p w14:paraId="58118598" w14:textId="04E68A9A" w:rsidR="008321AC" w:rsidRPr="00F86DFA" w:rsidRDefault="00F86DFA" w:rsidP="00422A31">
      <w:pPr>
        <w:rPr>
          <w:rFonts w:ascii="Times New Roman" w:hAnsi="Times New Roman" w:cs="Times New Roman"/>
          <w:b/>
        </w:rPr>
      </w:pPr>
      <w:r>
        <w:rPr>
          <w:rFonts w:ascii="Times New Roman" w:hAnsi="Times New Roman" w:cs="Times New Roman"/>
          <w:b/>
        </w:rPr>
        <w:br w:type="page"/>
      </w:r>
      <w:r w:rsidRPr="00F86DFA">
        <w:rPr>
          <w:rFonts w:ascii="Times New Roman" w:hAnsi="Times New Roman" w:cs="Times New Roman"/>
          <w:b/>
        </w:rPr>
        <w:lastRenderedPageBreak/>
        <w:t>CHAPTER 30</w:t>
      </w:r>
    </w:p>
    <w:p w14:paraId="333EF1D6" w14:textId="77777777" w:rsidR="008321AC" w:rsidRDefault="008321AC" w:rsidP="008321AC">
      <w:pPr>
        <w:rPr>
          <w:rFonts w:ascii="Times New Roman" w:hAnsi="Times New Roman" w:cs="Times New Roman"/>
          <w:b/>
          <w:i/>
        </w:rPr>
      </w:pPr>
      <w:r w:rsidRPr="00F86DFA">
        <w:rPr>
          <w:rFonts w:ascii="Times New Roman" w:hAnsi="Times New Roman" w:cs="Times New Roman"/>
          <w:b/>
          <w:i/>
        </w:rPr>
        <w:t>Problem 30.1</w:t>
      </w:r>
    </w:p>
    <w:p w14:paraId="2161DCFA" w14:textId="77777777" w:rsidR="00F86DFA" w:rsidRPr="00F86DFA" w:rsidRDefault="00F86DFA" w:rsidP="008321AC">
      <w:pPr>
        <w:rPr>
          <w:rFonts w:ascii="Times New Roman" w:hAnsi="Times New Roman" w:cs="Times New Roman"/>
          <w:b/>
          <w:i/>
        </w:rPr>
      </w:pPr>
    </w:p>
    <w:p w14:paraId="10D05B83" w14:textId="0247991A" w:rsidR="008321AC" w:rsidRDefault="008321AC" w:rsidP="008321AC">
      <w:pPr>
        <w:pStyle w:val="ListParagraph"/>
        <w:numPr>
          <w:ilvl w:val="0"/>
          <w:numId w:val="4"/>
        </w:numPr>
        <w:spacing w:after="200" w:line="276" w:lineRule="auto"/>
        <w:rPr>
          <w:rFonts w:ascii="Times New Roman" w:hAnsi="Times New Roman" w:cs="Times New Roman"/>
        </w:rPr>
      </w:pPr>
      <w:r w:rsidRPr="00F6489C">
        <w:rPr>
          <w:rFonts w:ascii="Times New Roman" w:hAnsi="Times New Roman" w:cs="Times New Roman"/>
        </w:rPr>
        <w:t>$600,000</w:t>
      </w:r>
      <w:r w:rsidR="00422A31">
        <w:rPr>
          <w:rFonts w:ascii="Times New Roman" w:hAnsi="Times New Roman" w:cs="Times New Roman"/>
        </w:rPr>
        <w:t xml:space="preserve"> </w:t>
      </w:r>
      <w:r w:rsidRPr="00F6489C">
        <w:rPr>
          <w:rFonts w:ascii="Times New Roman" w:hAnsi="Times New Roman" w:cs="Times New Roman"/>
        </w:rPr>
        <w:t>/</w:t>
      </w:r>
      <w:r w:rsidR="00422A31">
        <w:rPr>
          <w:rFonts w:ascii="Times New Roman" w:hAnsi="Times New Roman" w:cs="Times New Roman"/>
        </w:rPr>
        <w:t xml:space="preserve"> </w:t>
      </w:r>
      <w:r w:rsidRPr="00F6489C">
        <w:rPr>
          <w:rFonts w:ascii="Times New Roman" w:hAnsi="Times New Roman" w:cs="Times New Roman"/>
        </w:rPr>
        <w:t>0.08=$7</w:t>
      </w:r>
      <w:r w:rsidR="00422A31">
        <w:rPr>
          <w:rFonts w:ascii="Times New Roman" w:hAnsi="Times New Roman" w:cs="Times New Roman"/>
        </w:rPr>
        <w:t>,</w:t>
      </w:r>
      <w:r w:rsidRPr="00F6489C">
        <w:rPr>
          <w:rFonts w:ascii="Times New Roman" w:hAnsi="Times New Roman" w:cs="Times New Roman"/>
        </w:rPr>
        <w:t>500,000</w:t>
      </w:r>
    </w:p>
    <w:p w14:paraId="69E9C229" w14:textId="77777777" w:rsidR="00422A31" w:rsidRPr="00F6489C" w:rsidRDefault="00422A31" w:rsidP="00422A31">
      <w:pPr>
        <w:pStyle w:val="ListParagraph"/>
        <w:spacing w:after="200" w:line="276" w:lineRule="auto"/>
        <w:rPr>
          <w:rFonts w:ascii="Times New Roman" w:hAnsi="Times New Roman" w:cs="Times New Roman"/>
        </w:rPr>
      </w:pPr>
    </w:p>
    <w:p w14:paraId="24536FFB" w14:textId="094D02B4" w:rsidR="008321AC" w:rsidRDefault="008321AC" w:rsidP="008321AC">
      <w:pPr>
        <w:pStyle w:val="ListParagraph"/>
        <w:numPr>
          <w:ilvl w:val="0"/>
          <w:numId w:val="4"/>
        </w:numPr>
        <w:spacing w:after="200" w:line="276" w:lineRule="auto"/>
        <w:rPr>
          <w:rFonts w:ascii="Times New Roman" w:hAnsi="Times New Roman" w:cs="Times New Roman"/>
        </w:rPr>
      </w:pPr>
      <w:r w:rsidRPr="00F6489C">
        <w:rPr>
          <w:rFonts w:ascii="Times New Roman" w:hAnsi="Times New Roman" w:cs="Times New Roman"/>
        </w:rPr>
        <w:t>$7</w:t>
      </w:r>
      <w:r w:rsidR="00422A31">
        <w:rPr>
          <w:rFonts w:ascii="Times New Roman" w:hAnsi="Times New Roman" w:cs="Times New Roman"/>
        </w:rPr>
        <w:t>,</w:t>
      </w:r>
      <w:r w:rsidRPr="00F6489C">
        <w:rPr>
          <w:rFonts w:ascii="Times New Roman" w:hAnsi="Times New Roman" w:cs="Times New Roman"/>
        </w:rPr>
        <w:t>500,000</w:t>
      </w:r>
      <w:r w:rsidR="00422A31">
        <w:rPr>
          <w:rFonts w:ascii="Times New Roman" w:hAnsi="Times New Roman" w:cs="Times New Roman"/>
        </w:rPr>
        <w:t xml:space="preserve"> </w:t>
      </w:r>
      <w:r w:rsidRPr="00F6489C">
        <w:rPr>
          <w:rFonts w:ascii="Times New Roman" w:hAnsi="Times New Roman" w:cs="Times New Roman"/>
        </w:rPr>
        <w:t>+</w:t>
      </w:r>
      <w:r w:rsidR="00422A31">
        <w:rPr>
          <w:rFonts w:ascii="Times New Roman" w:hAnsi="Times New Roman" w:cs="Times New Roman"/>
        </w:rPr>
        <w:t xml:space="preserve"> $20,000,000 = $27,500,000</w:t>
      </w:r>
    </w:p>
    <w:p w14:paraId="2D8603D0" w14:textId="77777777" w:rsidR="00422A31" w:rsidRPr="00F6489C" w:rsidRDefault="00422A31" w:rsidP="00422A31">
      <w:pPr>
        <w:pStyle w:val="ListParagraph"/>
        <w:spacing w:after="200" w:line="276" w:lineRule="auto"/>
        <w:rPr>
          <w:rFonts w:ascii="Times New Roman" w:hAnsi="Times New Roman" w:cs="Times New Roman"/>
        </w:rPr>
      </w:pPr>
    </w:p>
    <w:p w14:paraId="2FFBBD49" w14:textId="77777777" w:rsidR="008321AC" w:rsidRPr="00F6489C" w:rsidRDefault="008321AC" w:rsidP="008321AC">
      <w:pPr>
        <w:pStyle w:val="ListParagraph"/>
        <w:numPr>
          <w:ilvl w:val="0"/>
          <w:numId w:val="4"/>
        </w:numPr>
        <w:spacing w:after="200" w:line="276" w:lineRule="auto"/>
        <w:rPr>
          <w:rFonts w:ascii="Times New Roman" w:hAnsi="Times New Roman" w:cs="Times New Roman"/>
        </w:rPr>
      </w:pPr>
      <w:r w:rsidRPr="00F6489C">
        <w:rPr>
          <w:rFonts w:ascii="Times New Roman" w:hAnsi="Times New Roman" w:cs="Times New Roman"/>
        </w:rPr>
        <w:t>Cash alternative: $15,000,000</w:t>
      </w:r>
    </w:p>
    <w:p w14:paraId="67996FD6" w14:textId="77777777" w:rsidR="008321AC" w:rsidRDefault="008321AC" w:rsidP="008321AC">
      <w:pPr>
        <w:pStyle w:val="ListParagraph"/>
        <w:rPr>
          <w:rFonts w:ascii="Times New Roman" w:hAnsi="Times New Roman" w:cs="Times New Roman"/>
        </w:rPr>
      </w:pPr>
      <w:r w:rsidRPr="00F6489C">
        <w:rPr>
          <w:rFonts w:ascii="Times New Roman" w:hAnsi="Times New Roman" w:cs="Times New Roman"/>
        </w:rPr>
        <w:t>Stock alternative: 0.25*($27,500,000+$35,000,000) =$15,625,000</w:t>
      </w:r>
    </w:p>
    <w:p w14:paraId="6A6D7972" w14:textId="77777777" w:rsidR="00422A31" w:rsidRPr="00F6489C" w:rsidRDefault="00422A31" w:rsidP="008321AC">
      <w:pPr>
        <w:pStyle w:val="ListParagraph"/>
        <w:rPr>
          <w:rFonts w:ascii="Times New Roman" w:hAnsi="Times New Roman" w:cs="Times New Roman"/>
        </w:rPr>
      </w:pPr>
    </w:p>
    <w:p w14:paraId="0464482D" w14:textId="77777777" w:rsidR="008321AC" w:rsidRPr="00F6489C" w:rsidRDefault="008321AC" w:rsidP="008321AC">
      <w:pPr>
        <w:pStyle w:val="ListParagraph"/>
        <w:numPr>
          <w:ilvl w:val="0"/>
          <w:numId w:val="4"/>
        </w:numPr>
        <w:spacing w:after="200" w:line="276" w:lineRule="auto"/>
        <w:rPr>
          <w:rFonts w:ascii="Times New Roman" w:hAnsi="Times New Roman" w:cs="Times New Roman"/>
        </w:rPr>
      </w:pPr>
      <w:r w:rsidRPr="00F6489C">
        <w:rPr>
          <w:rFonts w:ascii="Times New Roman" w:hAnsi="Times New Roman" w:cs="Times New Roman"/>
        </w:rPr>
        <w:t>NPV of cash: $27,500,000- $25,000,000=$2,500,000</w:t>
      </w:r>
    </w:p>
    <w:p w14:paraId="16319B40" w14:textId="77777777" w:rsidR="008321AC" w:rsidRDefault="008321AC" w:rsidP="008321AC">
      <w:pPr>
        <w:pStyle w:val="ListParagraph"/>
        <w:rPr>
          <w:rFonts w:ascii="Times New Roman" w:hAnsi="Times New Roman" w:cs="Times New Roman"/>
        </w:rPr>
      </w:pPr>
      <w:r w:rsidRPr="00F6489C">
        <w:rPr>
          <w:rFonts w:ascii="Times New Roman" w:hAnsi="Times New Roman" w:cs="Times New Roman"/>
        </w:rPr>
        <w:t>NPV of stock: $27,500,000- $15,625,000= $11,875,000</w:t>
      </w:r>
    </w:p>
    <w:p w14:paraId="04D90440" w14:textId="77777777" w:rsidR="00422A31" w:rsidRPr="00F6489C" w:rsidRDefault="00422A31" w:rsidP="008321AC">
      <w:pPr>
        <w:pStyle w:val="ListParagraph"/>
        <w:rPr>
          <w:rFonts w:ascii="Times New Roman" w:hAnsi="Times New Roman" w:cs="Times New Roman"/>
        </w:rPr>
      </w:pPr>
    </w:p>
    <w:p w14:paraId="081DA2DF" w14:textId="77777777" w:rsidR="008321AC" w:rsidRPr="00F6489C" w:rsidRDefault="008321AC" w:rsidP="008321AC">
      <w:pPr>
        <w:pStyle w:val="ListParagraph"/>
        <w:numPr>
          <w:ilvl w:val="0"/>
          <w:numId w:val="4"/>
        </w:numPr>
        <w:spacing w:after="200" w:line="276" w:lineRule="auto"/>
        <w:rPr>
          <w:rFonts w:ascii="Times New Roman" w:hAnsi="Times New Roman" w:cs="Times New Roman"/>
        </w:rPr>
      </w:pPr>
      <w:r w:rsidRPr="00F6489C">
        <w:rPr>
          <w:rFonts w:ascii="Times New Roman" w:hAnsi="Times New Roman" w:cs="Times New Roman"/>
        </w:rPr>
        <w:t>Use cash alternative because it’s NPV is greater</w:t>
      </w:r>
      <w:r w:rsidRPr="00F6489C">
        <w:rPr>
          <w:rFonts w:ascii="Times New Roman" w:hAnsi="Times New Roman" w:cs="Times New Roman"/>
          <w:lang w:eastAsia="zh-CN"/>
        </w:rPr>
        <w:t>. Real world considerations for choosing between cash or stock acquisitions: taxes, overvaluations and control.</w:t>
      </w:r>
    </w:p>
    <w:p w14:paraId="73FDF676" w14:textId="77777777" w:rsidR="008321AC" w:rsidRDefault="008321AC" w:rsidP="008321AC">
      <w:pPr>
        <w:rPr>
          <w:rFonts w:ascii="Times New Roman" w:hAnsi="Times New Roman" w:cs="Times New Roman"/>
          <w:b/>
          <w:i/>
        </w:rPr>
      </w:pPr>
      <w:r w:rsidRPr="00F86DFA">
        <w:rPr>
          <w:rFonts w:ascii="Times New Roman" w:hAnsi="Times New Roman" w:cs="Times New Roman"/>
          <w:b/>
          <w:i/>
        </w:rPr>
        <w:t>Problem 30.2</w:t>
      </w:r>
    </w:p>
    <w:p w14:paraId="37CD17F8" w14:textId="77777777" w:rsidR="00F86DFA" w:rsidRPr="00F86DFA" w:rsidRDefault="00F86DFA" w:rsidP="008321AC">
      <w:pPr>
        <w:rPr>
          <w:rFonts w:ascii="Times New Roman" w:hAnsi="Times New Roman" w:cs="Times New Roman"/>
          <w:b/>
          <w:i/>
        </w:rPr>
      </w:pPr>
    </w:p>
    <w:p w14:paraId="70E50892" w14:textId="77777777" w:rsidR="008321AC" w:rsidRPr="00F6489C" w:rsidRDefault="008321AC" w:rsidP="008321AC">
      <w:pPr>
        <w:pStyle w:val="ListParagraph"/>
        <w:numPr>
          <w:ilvl w:val="0"/>
          <w:numId w:val="5"/>
        </w:numPr>
        <w:spacing w:after="200" w:line="276" w:lineRule="auto"/>
        <w:rPr>
          <w:rFonts w:ascii="Times New Roman" w:hAnsi="Times New Roman" w:cs="Times New Roman"/>
        </w:rPr>
      </w:pPr>
      <w:r w:rsidRPr="00F6489C">
        <w:rPr>
          <w:rFonts w:ascii="Times New Roman" w:hAnsi="Times New Roman" w:cs="Times New Roman"/>
        </w:rPr>
        <w:t>V</w:t>
      </w:r>
      <w:r w:rsidRPr="00F6489C">
        <w:rPr>
          <w:rFonts w:ascii="Times New Roman" w:hAnsi="Times New Roman" w:cs="Times New Roman"/>
          <w:vertAlign w:val="subscript"/>
        </w:rPr>
        <w:t>T</w:t>
      </w:r>
      <w:r w:rsidRPr="00F6489C">
        <w:rPr>
          <w:rFonts w:ascii="Times New Roman" w:hAnsi="Times New Roman" w:cs="Times New Roman"/>
        </w:rPr>
        <w:t>*= V</w:t>
      </w:r>
      <w:r w:rsidRPr="00F6489C">
        <w:rPr>
          <w:rFonts w:ascii="Times New Roman" w:hAnsi="Times New Roman" w:cs="Times New Roman"/>
          <w:vertAlign w:val="subscript"/>
        </w:rPr>
        <w:t xml:space="preserve">T </w:t>
      </w:r>
      <w:r w:rsidRPr="00F6489C">
        <w:rPr>
          <w:rFonts w:ascii="Times New Roman" w:hAnsi="Times New Roman" w:cs="Times New Roman"/>
        </w:rPr>
        <w:t>+ ∆V= 800*$21+$3,300= $20,100</w:t>
      </w:r>
    </w:p>
    <w:p w14:paraId="1D86C50C" w14:textId="1484CC11" w:rsidR="008321AC" w:rsidRDefault="008321AC" w:rsidP="008321AC">
      <w:pPr>
        <w:pStyle w:val="ListParagraph"/>
        <w:rPr>
          <w:rFonts w:ascii="Times New Roman" w:hAnsi="Times New Roman" w:cs="Times New Roman"/>
        </w:rPr>
      </w:pPr>
      <w:r w:rsidRPr="00F6489C">
        <w:rPr>
          <w:rFonts w:ascii="Times New Roman" w:hAnsi="Times New Roman" w:cs="Times New Roman"/>
        </w:rPr>
        <w:t>NPV= V</w:t>
      </w:r>
      <w:r w:rsidRPr="00F6489C">
        <w:rPr>
          <w:rFonts w:ascii="Times New Roman" w:hAnsi="Times New Roman" w:cs="Times New Roman"/>
          <w:vertAlign w:val="subscript"/>
        </w:rPr>
        <w:t xml:space="preserve">T </w:t>
      </w:r>
      <w:r w:rsidRPr="00F6489C">
        <w:rPr>
          <w:rFonts w:ascii="Times New Roman" w:hAnsi="Times New Roman" w:cs="Times New Roman"/>
        </w:rPr>
        <w:t>– cost of firm B= $20,100- 800*$30= -$3</w:t>
      </w:r>
      <w:r w:rsidR="00422A31">
        <w:rPr>
          <w:rFonts w:ascii="Times New Roman" w:hAnsi="Times New Roman" w:cs="Times New Roman"/>
        </w:rPr>
        <w:t>,</w:t>
      </w:r>
      <w:r w:rsidRPr="00F6489C">
        <w:rPr>
          <w:rFonts w:ascii="Times New Roman" w:hAnsi="Times New Roman" w:cs="Times New Roman"/>
        </w:rPr>
        <w:t>900</w:t>
      </w:r>
    </w:p>
    <w:p w14:paraId="45956039" w14:textId="77777777" w:rsidR="00422A31" w:rsidRPr="00F6489C" w:rsidRDefault="00422A31" w:rsidP="008321AC">
      <w:pPr>
        <w:pStyle w:val="ListParagraph"/>
        <w:rPr>
          <w:rFonts w:ascii="Times New Roman" w:hAnsi="Times New Roman" w:cs="Times New Roman"/>
        </w:rPr>
      </w:pPr>
    </w:p>
    <w:p w14:paraId="56422883" w14:textId="6AD063E7" w:rsidR="008321AC" w:rsidRDefault="008321AC" w:rsidP="008321AC">
      <w:pPr>
        <w:pStyle w:val="ListParagraph"/>
        <w:numPr>
          <w:ilvl w:val="0"/>
          <w:numId w:val="5"/>
        </w:numPr>
        <w:spacing w:after="200" w:line="276" w:lineRule="auto"/>
        <w:rPr>
          <w:rFonts w:ascii="Times New Roman" w:hAnsi="Times New Roman" w:cs="Times New Roman"/>
        </w:rPr>
      </w:pPr>
      <w:r w:rsidRPr="00F6489C">
        <w:rPr>
          <w:rFonts w:ascii="Times New Roman" w:hAnsi="Times New Roman" w:cs="Times New Roman"/>
        </w:rPr>
        <w:t>[1,600*$31+(-$3,900)]</w:t>
      </w:r>
      <w:r w:rsidR="00422A31">
        <w:rPr>
          <w:rFonts w:ascii="Times New Roman" w:hAnsi="Times New Roman" w:cs="Times New Roman"/>
        </w:rPr>
        <w:t xml:space="preserve"> </w:t>
      </w:r>
      <w:r w:rsidRPr="00F6489C">
        <w:rPr>
          <w:rFonts w:ascii="Times New Roman" w:hAnsi="Times New Roman" w:cs="Times New Roman"/>
        </w:rPr>
        <w:t>/</w:t>
      </w:r>
      <w:r w:rsidR="00422A31">
        <w:rPr>
          <w:rFonts w:ascii="Times New Roman" w:hAnsi="Times New Roman" w:cs="Times New Roman"/>
        </w:rPr>
        <w:t xml:space="preserve"> 1,600=$28.5625 per </w:t>
      </w:r>
      <w:r w:rsidRPr="00F6489C">
        <w:rPr>
          <w:rFonts w:ascii="Times New Roman" w:hAnsi="Times New Roman" w:cs="Times New Roman"/>
        </w:rPr>
        <w:t>share</w:t>
      </w:r>
    </w:p>
    <w:p w14:paraId="579574FA" w14:textId="77777777" w:rsidR="00422A31" w:rsidRPr="00F6489C" w:rsidRDefault="00422A31" w:rsidP="00422A31">
      <w:pPr>
        <w:pStyle w:val="ListParagraph"/>
        <w:spacing w:after="200" w:line="276" w:lineRule="auto"/>
        <w:rPr>
          <w:rFonts w:ascii="Times New Roman" w:hAnsi="Times New Roman" w:cs="Times New Roman"/>
        </w:rPr>
      </w:pPr>
    </w:p>
    <w:p w14:paraId="43190A8C" w14:textId="77777777" w:rsidR="008321AC" w:rsidRDefault="008321AC" w:rsidP="008321AC">
      <w:pPr>
        <w:pStyle w:val="ListParagraph"/>
        <w:numPr>
          <w:ilvl w:val="0"/>
          <w:numId w:val="5"/>
        </w:numPr>
        <w:spacing w:after="200" w:line="276" w:lineRule="auto"/>
        <w:rPr>
          <w:rFonts w:ascii="Times New Roman" w:hAnsi="Times New Roman" w:cs="Times New Roman"/>
        </w:rPr>
      </w:pPr>
      <w:r w:rsidRPr="00F6489C">
        <w:rPr>
          <w:rFonts w:ascii="Times New Roman" w:hAnsi="Times New Roman" w:cs="Times New Roman"/>
        </w:rPr>
        <w:t>800*($30-$21)= $7,200</w:t>
      </w:r>
    </w:p>
    <w:p w14:paraId="1BB56F91" w14:textId="77777777" w:rsidR="00422A31" w:rsidRPr="00F6489C" w:rsidRDefault="00422A31" w:rsidP="00422A31">
      <w:pPr>
        <w:pStyle w:val="ListParagraph"/>
        <w:spacing w:after="200" w:line="276" w:lineRule="auto"/>
        <w:rPr>
          <w:rFonts w:ascii="Times New Roman" w:hAnsi="Times New Roman" w:cs="Times New Roman"/>
        </w:rPr>
      </w:pPr>
    </w:p>
    <w:p w14:paraId="32B67859" w14:textId="77777777" w:rsidR="008321AC" w:rsidRPr="00F6489C" w:rsidRDefault="008321AC" w:rsidP="008321AC">
      <w:pPr>
        <w:pStyle w:val="ListParagraph"/>
        <w:numPr>
          <w:ilvl w:val="0"/>
          <w:numId w:val="5"/>
        </w:numPr>
        <w:spacing w:after="200" w:line="276" w:lineRule="auto"/>
        <w:rPr>
          <w:rFonts w:ascii="Times New Roman" w:hAnsi="Times New Roman" w:cs="Times New Roman"/>
        </w:rPr>
      </w:pPr>
      <w:r w:rsidRPr="00F6489C">
        <w:rPr>
          <w:rFonts w:ascii="Times New Roman" w:hAnsi="Times New Roman" w:cs="Times New Roman"/>
        </w:rPr>
        <w:t xml:space="preserve">800*(2/3)= 533 shares </w:t>
      </w:r>
    </w:p>
    <w:p w14:paraId="1D33BFDB" w14:textId="77777777" w:rsidR="008321AC" w:rsidRPr="00F6489C" w:rsidRDefault="008321AC" w:rsidP="008321AC">
      <w:pPr>
        <w:pStyle w:val="ListParagraph"/>
        <w:rPr>
          <w:rFonts w:ascii="Times New Roman" w:hAnsi="Times New Roman" w:cs="Times New Roman"/>
        </w:rPr>
      </w:pPr>
      <w:r w:rsidRPr="00F6489C">
        <w:rPr>
          <w:rFonts w:ascii="Times New Roman" w:hAnsi="Times New Roman" w:cs="Times New Roman"/>
        </w:rPr>
        <w:t>V</w:t>
      </w:r>
      <w:r w:rsidRPr="00F6489C">
        <w:rPr>
          <w:rFonts w:ascii="Times New Roman" w:hAnsi="Times New Roman" w:cs="Times New Roman"/>
          <w:vertAlign w:val="subscript"/>
        </w:rPr>
        <w:t>BT</w:t>
      </w:r>
      <w:r w:rsidRPr="00F6489C">
        <w:rPr>
          <w:rFonts w:ascii="Times New Roman" w:hAnsi="Times New Roman" w:cs="Times New Roman"/>
        </w:rPr>
        <w:t>= 1,600*$31+800*$21+$3,300=$69,700</w:t>
      </w:r>
    </w:p>
    <w:p w14:paraId="65540002" w14:textId="77777777" w:rsidR="008321AC" w:rsidRDefault="008321AC" w:rsidP="008321AC">
      <w:pPr>
        <w:pStyle w:val="ListParagraph"/>
        <w:rPr>
          <w:rFonts w:ascii="Times New Roman" w:hAnsi="Times New Roman" w:cs="Times New Roman"/>
        </w:rPr>
      </w:pPr>
      <w:r w:rsidRPr="00F6489C">
        <w:rPr>
          <w:rFonts w:ascii="Times New Roman" w:hAnsi="Times New Roman" w:cs="Times New Roman"/>
        </w:rPr>
        <w:t>Price per share= $69,700/(533+1,600)=$32.67</w:t>
      </w:r>
    </w:p>
    <w:p w14:paraId="1A85D1DD" w14:textId="77777777" w:rsidR="00422A31" w:rsidRPr="00F6489C" w:rsidRDefault="00422A31" w:rsidP="008321AC">
      <w:pPr>
        <w:pStyle w:val="ListParagraph"/>
        <w:rPr>
          <w:rFonts w:ascii="Times New Roman" w:hAnsi="Times New Roman" w:cs="Times New Roman"/>
        </w:rPr>
      </w:pPr>
    </w:p>
    <w:p w14:paraId="6291498E" w14:textId="77777777" w:rsidR="008321AC" w:rsidRPr="00F6489C" w:rsidRDefault="008321AC" w:rsidP="008321AC">
      <w:pPr>
        <w:pStyle w:val="ListParagraph"/>
        <w:numPr>
          <w:ilvl w:val="0"/>
          <w:numId w:val="5"/>
        </w:numPr>
        <w:spacing w:after="200" w:line="276" w:lineRule="auto"/>
        <w:rPr>
          <w:rFonts w:ascii="Times New Roman" w:hAnsi="Times New Roman" w:cs="Times New Roman"/>
        </w:rPr>
      </w:pPr>
      <w:r w:rsidRPr="00F6489C">
        <w:rPr>
          <w:rFonts w:ascii="Times New Roman" w:hAnsi="Times New Roman" w:cs="Times New Roman"/>
        </w:rPr>
        <w:t>NPV= 800*21+$3,300- 533*$32.67= $2686.89</w:t>
      </w:r>
    </w:p>
    <w:p w14:paraId="7ABFBDF3" w14:textId="4B263020" w:rsidR="008321AC" w:rsidRDefault="00F86DFA" w:rsidP="008321AC">
      <w:pPr>
        <w:rPr>
          <w:rFonts w:ascii="Times New Roman" w:hAnsi="Times New Roman" w:cs="Times New Roman"/>
          <w:b/>
          <w:i/>
        </w:rPr>
      </w:pPr>
      <w:r>
        <w:rPr>
          <w:rFonts w:ascii="Times New Roman" w:hAnsi="Times New Roman" w:cs="Times New Roman"/>
          <w:b/>
          <w:i/>
        </w:rPr>
        <w:t>Problem</w:t>
      </w:r>
      <w:r w:rsidR="008321AC" w:rsidRPr="00F86DFA">
        <w:rPr>
          <w:rFonts w:ascii="Times New Roman" w:hAnsi="Times New Roman" w:cs="Times New Roman"/>
          <w:b/>
          <w:i/>
        </w:rPr>
        <w:t xml:space="preserve"> 30.3</w:t>
      </w:r>
    </w:p>
    <w:p w14:paraId="131121FB" w14:textId="77777777" w:rsidR="00F86DFA" w:rsidRPr="00F86DFA" w:rsidRDefault="00F86DFA" w:rsidP="008321AC">
      <w:pPr>
        <w:rPr>
          <w:rFonts w:ascii="Times New Roman" w:hAnsi="Times New Roman" w:cs="Times New Roman"/>
          <w:b/>
          <w:i/>
        </w:rPr>
      </w:pPr>
    </w:p>
    <w:p w14:paraId="42DD9320" w14:textId="1F064B26" w:rsidR="008321AC" w:rsidRPr="00F6489C" w:rsidRDefault="008321AC" w:rsidP="008321AC">
      <w:pPr>
        <w:rPr>
          <w:rFonts w:ascii="Times New Roman" w:hAnsi="Times New Roman" w:cs="Times New Roman"/>
        </w:rPr>
      </w:pPr>
      <w:r w:rsidRPr="00F6489C">
        <w:rPr>
          <w:rFonts w:ascii="Times New Roman" w:hAnsi="Times New Roman" w:cs="Times New Roman"/>
        </w:rPr>
        <w:t xml:space="preserve">a) </w:t>
      </w:r>
    </w:p>
    <w:p w14:paraId="49620366" w14:textId="77777777" w:rsidR="008321AC" w:rsidRPr="00F6489C" w:rsidRDefault="008321AC" w:rsidP="008321AC">
      <w:pPr>
        <w:pStyle w:val="ListParagraph"/>
        <w:numPr>
          <w:ilvl w:val="0"/>
          <w:numId w:val="6"/>
        </w:numPr>
        <w:spacing w:after="200" w:line="276" w:lineRule="auto"/>
        <w:rPr>
          <w:rFonts w:ascii="Times New Roman" w:hAnsi="Times New Roman" w:cs="Times New Roman"/>
        </w:rPr>
      </w:pPr>
      <w:r w:rsidRPr="00F6489C">
        <w:rPr>
          <w:rFonts w:ascii="Times New Roman" w:hAnsi="Times New Roman" w:cs="Times New Roman"/>
        </w:rPr>
        <w:t>Number of shares after acquisition</w:t>
      </w:r>
    </w:p>
    <w:p w14:paraId="5029328D" w14:textId="2F77EEC3" w:rsidR="008321AC" w:rsidRPr="00F6489C" w:rsidRDefault="00422A31" w:rsidP="008321AC">
      <w:pPr>
        <w:pStyle w:val="ListParagraph"/>
        <w:rPr>
          <w:rFonts w:ascii="Times New Roman" w:hAnsi="Times New Roman" w:cs="Times New Roman"/>
        </w:rPr>
      </w:pPr>
      <m:oMathPara>
        <m:oMathParaPr>
          <m:jc m:val="left"/>
        </m:oMathParaPr>
        <m:oMath>
          <m:r>
            <w:rPr>
              <w:rFonts w:ascii="Cambria Math" w:hAnsi="Cambria Math" w:cs="Times New Roman"/>
            </w:rPr>
            <m:t>=30,000,000+15,000,000=45,000,000</m:t>
          </m:r>
        </m:oMath>
      </m:oMathPara>
    </w:p>
    <w:p w14:paraId="57852489" w14:textId="77777777" w:rsidR="008321AC" w:rsidRPr="00F6489C" w:rsidRDefault="008321AC" w:rsidP="008321AC">
      <w:pPr>
        <w:pStyle w:val="ListParagraph"/>
        <w:numPr>
          <w:ilvl w:val="0"/>
          <w:numId w:val="6"/>
        </w:numPr>
        <w:spacing w:after="200" w:line="276" w:lineRule="auto"/>
        <w:rPr>
          <w:rFonts w:ascii="Times New Roman" w:hAnsi="Times New Roman" w:cs="Times New Roman"/>
        </w:rPr>
      </w:pPr>
      <w:r w:rsidRPr="00F6489C">
        <w:rPr>
          <w:rFonts w:ascii="Times New Roman" w:hAnsi="Times New Roman" w:cs="Times New Roman"/>
        </w:rPr>
        <w:t>Stock price after acquisition</w:t>
      </w:r>
    </w:p>
    <w:p w14:paraId="29D78964" w14:textId="77777777" w:rsidR="008321AC" w:rsidRPr="00F6489C" w:rsidRDefault="00687230" w:rsidP="008321AC">
      <w:pPr>
        <w:pStyle w:val="ListParagraph"/>
        <w:rPr>
          <w:rFonts w:ascii="Times New Roman" w:hAnsi="Times New Roman" w:cs="Times New Roman"/>
        </w:rPr>
      </w:pPr>
      <m:oMath>
        <m:f>
          <m:fPr>
            <m:ctrlPr>
              <w:rPr>
                <w:rFonts w:ascii="Cambria Math" w:hAnsi="Cambria Math" w:cs="Times New Roman"/>
                <w:i/>
              </w:rPr>
            </m:ctrlPr>
          </m:fPr>
          <m:num>
            <m:r>
              <w:rPr>
                <w:rFonts w:ascii="Cambria Math" w:hAnsi="Cambria Math" w:cs="Times New Roman"/>
              </w:rPr>
              <m:t>1 000 000 000</m:t>
            </m:r>
          </m:num>
          <m:den>
            <m:r>
              <w:rPr>
                <w:rFonts w:ascii="Cambria Math" w:hAnsi="Cambria Math" w:cs="Times New Roman"/>
              </w:rPr>
              <m:t>45 000 000</m:t>
            </m:r>
          </m:den>
        </m:f>
        <m:r>
          <w:rPr>
            <w:rFonts w:ascii="Cambria Math" w:hAnsi="Cambria Math" w:cs="Times New Roman"/>
          </w:rPr>
          <m:t>=$22.22 per share</m:t>
        </m:r>
      </m:oMath>
      <w:r w:rsidR="008321AC" w:rsidRPr="00F6489C">
        <w:rPr>
          <w:rFonts w:ascii="Times New Roman" w:hAnsi="Times New Roman" w:cs="Times New Roman"/>
        </w:rPr>
        <w:t xml:space="preserve"> </w:t>
      </w:r>
    </w:p>
    <w:p w14:paraId="4F7DC5C6" w14:textId="77777777" w:rsidR="00B2632E" w:rsidRDefault="00B2632E" w:rsidP="008321AC">
      <w:pPr>
        <w:rPr>
          <w:rFonts w:ascii="Times New Roman" w:hAnsi="Times New Roman" w:cs="Times New Roman"/>
        </w:rPr>
      </w:pPr>
    </w:p>
    <w:p w14:paraId="4CBE9134" w14:textId="1591BBA5" w:rsidR="008321AC" w:rsidRPr="00F6489C" w:rsidRDefault="00B2632E" w:rsidP="008321AC">
      <w:pPr>
        <w:rPr>
          <w:rFonts w:ascii="Times New Roman" w:hAnsi="Times New Roman" w:cs="Times New Roman"/>
        </w:rPr>
      </w:pPr>
      <w:r>
        <w:rPr>
          <w:rFonts w:ascii="Times New Roman" w:hAnsi="Times New Roman" w:cs="Times New Roman"/>
        </w:rPr>
        <w:t xml:space="preserve">b) </w:t>
      </w:r>
    </w:p>
    <w:p w14:paraId="45D5437E" w14:textId="4577B5EB" w:rsidR="008321AC" w:rsidRPr="00F86DFA" w:rsidRDefault="008321AC" w:rsidP="00F86DFA">
      <w:pPr>
        <w:rPr>
          <w:rFonts w:ascii="Times New Roman" w:hAnsi="Times New Roman" w:cs="Times New Roman"/>
        </w:rPr>
      </w:pPr>
      <m:oMathPara>
        <m:oMathParaPr>
          <m:jc m:val="left"/>
        </m:oMathParaPr>
        <m:oMath>
          <m:r>
            <w:rPr>
              <w:rFonts w:ascii="Cambria Math" w:hAnsi="Cambria Math" w:cs="Times New Roman"/>
            </w:rPr>
            <m:t>∝x 1,000,000,000=300,000,000</m:t>
          </m:r>
        </m:oMath>
      </m:oMathPara>
    </w:p>
    <w:p w14:paraId="218B1D2E" w14:textId="77777777" w:rsidR="008321AC" w:rsidRPr="00F86DFA" w:rsidRDefault="008321AC" w:rsidP="00F86DFA">
      <w:pPr>
        <w:rPr>
          <w:rFonts w:ascii="Times New Roman" w:hAnsi="Times New Roman" w:cs="Times New Roman"/>
        </w:rPr>
      </w:pPr>
      <m:oMathPara>
        <m:oMathParaPr>
          <m:jc m:val="left"/>
        </m:oMathParaPr>
        <m:oMath>
          <m:r>
            <w:rPr>
              <w:rFonts w:ascii="Cambria Math" w:hAnsi="Cambria Math" w:cs="Times New Roman"/>
            </w:rPr>
            <m:t>∝ =30%</m:t>
          </m:r>
        </m:oMath>
      </m:oMathPara>
    </w:p>
    <w:p w14:paraId="70EB3078" w14:textId="77777777" w:rsidR="008321AC" w:rsidRPr="00F6489C" w:rsidRDefault="008321AC" w:rsidP="00F86DFA">
      <w:pPr>
        <w:rPr>
          <w:rFonts w:ascii="Times New Roman" w:hAnsi="Times New Roman" w:cs="Times New Roman"/>
        </w:rPr>
      </w:pPr>
    </w:p>
    <w:p w14:paraId="09AF65BB" w14:textId="77777777" w:rsidR="008321AC" w:rsidRPr="00422A31" w:rsidRDefault="008321AC" w:rsidP="00F86DFA">
      <w:pPr>
        <w:rPr>
          <w:rFonts w:ascii="Times New Roman" w:hAnsi="Times New Roman" w:cs="Times New Roman"/>
        </w:rPr>
      </w:pPr>
      <m:oMathPara>
        <m:oMathParaPr>
          <m:jc m:val="left"/>
        </m:oMathParaPr>
        <m:oMath>
          <m:r>
            <w:rPr>
              <w:rFonts w:ascii="Cambria Math" w:hAnsi="Cambria Math" w:cs="Times New Roman"/>
            </w:rPr>
            <w:lastRenderedPageBreak/>
            <m:t>30%=</m:t>
          </m:r>
          <m:f>
            <m:fPr>
              <m:ctrlPr>
                <w:rPr>
                  <w:rFonts w:ascii="Cambria Math" w:hAnsi="Cambria Math" w:cs="Times New Roman"/>
                  <w:i/>
                </w:rPr>
              </m:ctrlPr>
            </m:fPr>
            <m:num>
              <m:r>
                <w:rPr>
                  <w:rFonts w:ascii="Cambria Math" w:hAnsi="Cambria Math" w:cs="Times New Roman"/>
                </w:rPr>
                <m:t>new shares issued</m:t>
              </m:r>
            </m:num>
            <m:den>
              <m:r>
                <w:rPr>
                  <w:rFonts w:ascii="Cambria Math" w:hAnsi="Cambria Math" w:cs="Times New Roman"/>
                </w:rPr>
                <m:t>new shares issued+old shares</m:t>
              </m:r>
            </m:den>
          </m:f>
        </m:oMath>
      </m:oMathPara>
    </w:p>
    <w:p w14:paraId="0B2280E6" w14:textId="77777777" w:rsidR="00422A31" w:rsidRPr="00F86DFA" w:rsidRDefault="00422A31" w:rsidP="00F86DFA">
      <w:pPr>
        <w:rPr>
          <w:rFonts w:ascii="Times New Roman" w:hAnsi="Times New Roman" w:cs="Times New Roman"/>
        </w:rPr>
      </w:pPr>
    </w:p>
    <w:p w14:paraId="28DE6D69" w14:textId="77777777" w:rsidR="008321AC" w:rsidRPr="00422A31" w:rsidRDefault="008321AC" w:rsidP="00F86DFA">
      <w:pPr>
        <w:rPr>
          <w:rFonts w:ascii="Times New Roman" w:hAnsi="Times New Roman" w:cs="Times New Roman"/>
        </w:rPr>
      </w:pPr>
      <m:oMathPara>
        <m:oMathParaPr>
          <m:jc m:val="left"/>
        </m:oMathParaPr>
        <m:oMath>
          <m:r>
            <w:rPr>
              <w:rFonts w:ascii="Cambria Math" w:hAnsi="Cambria Math" w:cs="Times New Roman"/>
            </w:rPr>
            <m:t>=</m:t>
          </m:r>
          <m:f>
            <m:fPr>
              <m:ctrlPr>
                <w:rPr>
                  <w:rFonts w:ascii="Cambria Math" w:hAnsi="Cambria Math" w:cs="Times New Roman"/>
                  <w:i/>
                </w:rPr>
              </m:ctrlPr>
            </m:fPr>
            <m:num>
              <m:r>
                <w:rPr>
                  <w:rFonts w:ascii="Cambria Math" w:hAnsi="Cambria Math" w:cs="Times New Roman"/>
                </w:rPr>
                <m:t>new shares</m:t>
              </m:r>
            </m:num>
            <m:den>
              <m:r>
                <w:rPr>
                  <w:rFonts w:ascii="Cambria Math" w:hAnsi="Cambria Math" w:cs="Times New Roman"/>
                </w:rPr>
                <m:t>new shares+30</m:t>
              </m:r>
            </m:den>
          </m:f>
        </m:oMath>
      </m:oMathPara>
    </w:p>
    <w:p w14:paraId="45B7C003" w14:textId="77777777" w:rsidR="00422A31" w:rsidRPr="00F86DFA" w:rsidRDefault="00422A31" w:rsidP="00F86DFA">
      <w:pPr>
        <w:rPr>
          <w:rFonts w:ascii="Times New Roman" w:hAnsi="Times New Roman" w:cs="Times New Roman"/>
        </w:rPr>
      </w:pPr>
    </w:p>
    <w:p w14:paraId="78180AA4" w14:textId="77777777" w:rsidR="008321AC" w:rsidRPr="00F86DFA" w:rsidRDefault="008321AC" w:rsidP="00F86DFA">
      <w:pPr>
        <w:rPr>
          <w:rFonts w:ascii="Times New Roman" w:hAnsi="Times New Roman" w:cs="Times New Roman"/>
        </w:rPr>
      </w:pPr>
      <m:oMathPara>
        <m:oMathParaPr>
          <m:jc m:val="left"/>
        </m:oMathParaPr>
        <m:oMath>
          <m:r>
            <w:rPr>
              <w:rFonts w:ascii="Cambria Math" w:hAnsi="Cambria Math" w:cs="Times New Roman"/>
            </w:rPr>
            <m:t>new shares=12 860 000</m:t>
          </m:r>
        </m:oMath>
      </m:oMathPara>
    </w:p>
    <w:p w14:paraId="4D5D29F1" w14:textId="77777777" w:rsidR="008321AC" w:rsidRPr="00422A31" w:rsidRDefault="008321AC" w:rsidP="00F86DFA">
      <w:pPr>
        <w:rPr>
          <w:rFonts w:ascii="Times New Roman" w:hAnsi="Times New Roman" w:cs="Times New Roman"/>
        </w:rPr>
      </w:pPr>
      <m:oMathPara>
        <m:oMathParaPr>
          <m:jc m:val="left"/>
        </m:oMathParaPr>
        <m:oMath>
          <m:r>
            <w:rPr>
              <w:rFonts w:ascii="Cambria Math" w:hAnsi="Cambria Math" w:cs="Times New Roman"/>
            </w:rPr>
            <m:t>12.86:20=0.643:1</m:t>
          </m:r>
        </m:oMath>
      </m:oMathPara>
    </w:p>
    <w:p w14:paraId="354DFF5E" w14:textId="77777777" w:rsidR="00422A31" w:rsidRPr="00F86DFA" w:rsidRDefault="00422A31" w:rsidP="00F86DFA">
      <w:pPr>
        <w:rPr>
          <w:rFonts w:ascii="Times New Roman" w:hAnsi="Times New Roman" w:cs="Times New Roman"/>
        </w:rPr>
      </w:pPr>
    </w:p>
    <w:p w14:paraId="0A1EDFD7" w14:textId="77777777" w:rsidR="008321AC" w:rsidRDefault="008321AC" w:rsidP="008321AC">
      <w:pPr>
        <w:rPr>
          <w:rFonts w:ascii="Times New Roman" w:hAnsi="Times New Roman" w:cs="Times New Roman"/>
        </w:rPr>
      </w:pPr>
      <w:r w:rsidRPr="00F6489C">
        <w:rPr>
          <w:rFonts w:ascii="Times New Roman" w:hAnsi="Times New Roman" w:cs="Times New Roman"/>
        </w:rPr>
        <w:t>The proper exchange ratio should be 0.643 to make the stock offer’s value equivalent to the cash offer</w:t>
      </w:r>
    </w:p>
    <w:p w14:paraId="0C4A8F8B" w14:textId="77777777" w:rsidR="00422A31" w:rsidRPr="00F6489C" w:rsidRDefault="00422A31" w:rsidP="008321AC">
      <w:pPr>
        <w:rPr>
          <w:rFonts w:ascii="Times New Roman" w:hAnsi="Times New Roman" w:cs="Times New Roman"/>
        </w:rPr>
      </w:pPr>
    </w:p>
    <w:p w14:paraId="4408725C" w14:textId="7A24F0C8" w:rsidR="008321AC" w:rsidRPr="00F86DFA" w:rsidRDefault="00F86DFA" w:rsidP="008321AC">
      <w:pPr>
        <w:spacing w:after="200" w:line="276" w:lineRule="auto"/>
        <w:rPr>
          <w:rFonts w:ascii="Times New Roman" w:hAnsi="Times New Roman" w:cs="Times New Roman"/>
          <w:b/>
        </w:rPr>
      </w:pPr>
      <w:r w:rsidRPr="00F86DFA">
        <w:rPr>
          <w:rFonts w:ascii="Times New Roman" w:hAnsi="Times New Roman" w:cs="Times New Roman"/>
          <w:b/>
        </w:rPr>
        <w:t>CHAPTER 22</w:t>
      </w:r>
    </w:p>
    <w:p w14:paraId="131812E2" w14:textId="77777777" w:rsidR="008321AC" w:rsidRPr="00F86DFA" w:rsidRDefault="008321AC" w:rsidP="008321AC">
      <w:pPr>
        <w:rPr>
          <w:rFonts w:ascii="Times New Roman" w:hAnsi="Times New Roman" w:cs="Times New Roman"/>
          <w:bCs/>
          <w:i/>
        </w:rPr>
      </w:pPr>
      <w:r w:rsidRPr="00F86DFA">
        <w:rPr>
          <w:rFonts w:ascii="Times New Roman" w:hAnsi="Times New Roman" w:cs="Times New Roman"/>
          <w:b/>
          <w:bCs/>
          <w:i/>
        </w:rPr>
        <w:t>Problem 22.1</w:t>
      </w:r>
    </w:p>
    <w:p w14:paraId="1D992B51" w14:textId="77777777" w:rsidR="008321AC" w:rsidRPr="00F6489C" w:rsidRDefault="008321AC" w:rsidP="008321AC">
      <w:pPr>
        <w:rPr>
          <w:rFonts w:ascii="Times New Roman" w:hAnsi="Times New Roman" w:cs="Times New Roman"/>
          <w:bCs/>
        </w:rPr>
      </w:pPr>
    </w:p>
    <w:p w14:paraId="181F7348" w14:textId="77777777" w:rsidR="008321AC" w:rsidRDefault="008321AC" w:rsidP="008321AC">
      <w:pPr>
        <w:rPr>
          <w:rFonts w:ascii="Times New Roman" w:hAnsi="Times New Roman" w:cs="Times New Roman"/>
          <w:bCs/>
        </w:rPr>
      </w:pPr>
      <w:r w:rsidRPr="00F86DFA">
        <w:rPr>
          <w:rFonts w:ascii="Times New Roman" w:hAnsi="Times New Roman" w:cs="Times New Roman"/>
          <w:bCs/>
        </w:rPr>
        <w:t>a)</w:t>
      </w:r>
    </w:p>
    <w:p w14:paraId="1887DDB3" w14:textId="77777777" w:rsidR="00F86DFA" w:rsidRPr="00F86DFA" w:rsidRDefault="00F86DFA" w:rsidP="008321AC">
      <w:pPr>
        <w:rPr>
          <w:rFonts w:ascii="Times New Roman" w:hAnsi="Times New Roman" w:cs="Times New Roman"/>
          <w:bCs/>
        </w:rPr>
      </w:pPr>
    </w:p>
    <w:p w14:paraId="674C3012"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Depreciation Tax Shield = ($4,500,000 / 4)(0.32)</w:t>
      </w:r>
    </w:p>
    <w:p w14:paraId="70DD0A03"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Depreciation Tax Shield = $360,000</w:t>
      </w:r>
    </w:p>
    <w:p w14:paraId="6AD60F5F" w14:textId="77777777" w:rsidR="008321AC" w:rsidRPr="00F6489C" w:rsidRDefault="008321AC" w:rsidP="008321AC">
      <w:pPr>
        <w:rPr>
          <w:rFonts w:ascii="Times New Roman" w:hAnsi="Times New Roman" w:cs="Times New Roman"/>
          <w:bCs/>
        </w:rPr>
      </w:pPr>
    </w:p>
    <w:p w14:paraId="31189A23"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 xml:space="preserve">After Tax Lease Payment = ($1,125,000)(1-0.32) </w:t>
      </w:r>
    </w:p>
    <w:p w14:paraId="17DDF67A"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After Tax Lease Payment = $765,000</w:t>
      </w:r>
    </w:p>
    <w:p w14:paraId="39455DEB" w14:textId="77777777" w:rsidR="008321AC" w:rsidRPr="00F6489C" w:rsidRDefault="008321AC" w:rsidP="008321AC">
      <w:pPr>
        <w:rPr>
          <w:rFonts w:ascii="Times New Roman" w:hAnsi="Times New Roman" w:cs="Times New Roman"/>
          <w:bCs/>
        </w:rPr>
      </w:pPr>
    </w:p>
    <w:p w14:paraId="3530D1AB"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Total Cash Flows from Leasing = $360,000 + $765,000</w:t>
      </w:r>
    </w:p>
    <w:p w14:paraId="2CE86A09"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Total Cash Flows from Leasing = $1,125,000</w:t>
      </w:r>
    </w:p>
    <w:p w14:paraId="6B3897BC" w14:textId="77777777" w:rsidR="008321AC" w:rsidRPr="00F6489C" w:rsidRDefault="008321AC" w:rsidP="008321AC">
      <w:pPr>
        <w:rPr>
          <w:rFonts w:ascii="Times New Roman" w:hAnsi="Times New Roman" w:cs="Times New Roman"/>
          <w:bCs/>
        </w:rPr>
      </w:pPr>
    </w:p>
    <w:p w14:paraId="7521F789"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After Tax Cost of Debt = (0.08)(1-0.32)</w:t>
      </w:r>
    </w:p>
    <w:p w14:paraId="332246DF"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After Tax Cost of Debt = 0.0544</w:t>
      </w:r>
    </w:p>
    <w:p w14:paraId="4505957B" w14:textId="77777777" w:rsidR="008321AC" w:rsidRPr="00F6489C" w:rsidRDefault="008321AC" w:rsidP="008321AC">
      <w:pPr>
        <w:rPr>
          <w:rFonts w:ascii="Times New Roman" w:hAnsi="Times New Roman" w:cs="Times New Roman"/>
          <w:bCs/>
        </w:rPr>
      </w:pPr>
    </w:p>
    <w:p w14:paraId="02445991"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NAL = $4,500,000 – ($1,125,000)(1-(1 / (1.0544)</w:t>
      </w:r>
      <w:r w:rsidRPr="00F6489C">
        <w:rPr>
          <w:rFonts w:ascii="Times New Roman" w:hAnsi="Times New Roman" w:cs="Times New Roman"/>
          <w:bCs/>
          <w:vertAlign w:val="superscript"/>
        </w:rPr>
        <w:t>4</w:t>
      </w:r>
      <w:r w:rsidRPr="00F6489C">
        <w:rPr>
          <w:rFonts w:ascii="Times New Roman" w:hAnsi="Times New Roman" w:cs="Times New Roman"/>
          <w:bCs/>
        </w:rPr>
        <w:t>)) / 0.0544)</w:t>
      </w:r>
    </w:p>
    <w:p w14:paraId="132CC6E7"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NAL = $551,243.37</w:t>
      </w:r>
    </w:p>
    <w:p w14:paraId="37D73A60" w14:textId="77777777" w:rsidR="008321AC" w:rsidRPr="00F6489C" w:rsidRDefault="008321AC" w:rsidP="008321AC">
      <w:pPr>
        <w:rPr>
          <w:rFonts w:ascii="Times New Roman" w:hAnsi="Times New Roman" w:cs="Times New Roman"/>
          <w:bCs/>
        </w:rPr>
      </w:pPr>
    </w:p>
    <w:p w14:paraId="56E75708"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 xml:space="preserve">Therefore, the net advantage to leasing is $551,243.37 </w:t>
      </w:r>
    </w:p>
    <w:p w14:paraId="0402A5CD" w14:textId="77777777" w:rsidR="008321AC" w:rsidRPr="00F6489C" w:rsidRDefault="008321AC" w:rsidP="008321AC">
      <w:pPr>
        <w:rPr>
          <w:rFonts w:ascii="Times New Roman" w:hAnsi="Times New Roman" w:cs="Times New Roman"/>
          <w:bCs/>
        </w:rPr>
      </w:pPr>
    </w:p>
    <w:p w14:paraId="749F5F6B" w14:textId="77777777" w:rsidR="008321AC" w:rsidRDefault="008321AC" w:rsidP="008321AC">
      <w:pPr>
        <w:rPr>
          <w:rFonts w:ascii="Times New Roman" w:hAnsi="Times New Roman" w:cs="Times New Roman"/>
          <w:bCs/>
        </w:rPr>
      </w:pPr>
      <w:r w:rsidRPr="00F86DFA">
        <w:rPr>
          <w:rFonts w:ascii="Times New Roman" w:hAnsi="Times New Roman" w:cs="Times New Roman"/>
          <w:bCs/>
        </w:rPr>
        <w:t xml:space="preserve">b) </w:t>
      </w:r>
    </w:p>
    <w:p w14:paraId="76363478" w14:textId="77777777" w:rsidR="00F86DFA" w:rsidRPr="00F86DFA" w:rsidRDefault="00F86DFA" w:rsidP="008321AC">
      <w:pPr>
        <w:rPr>
          <w:rFonts w:ascii="Times New Roman" w:hAnsi="Times New Roman" w:cs="Times New Roman"/>
          <w:bCs/>
        </w:rPr>
      </w:pPr>
    </w:p>
    <w:p w14:paraId="5DF49522" w14:textId="77777777" w:rsidR="008321AC" w:rsidRPr="00F6489C" w:rsidRDefault="008321AC" w:rsidP="008321AC">
      <w:pPr>
        <w:rPr>
          <w:rFonts w:ascii="Times New Roman" w:hAnsi="Times New Roman" w:cs="Times New Roman"/>
          <w:bCs/>
        </w:rPr>
      </w:pPr>
      <w:r w:rsidRPr="00F6489C">
        <w:rPr>
          <w:rFonts w:ascii="Times New Roman" w:hAnsi="Times New Roman" w:cs="Times New Roman"/>
          <w:bCs/>
        </w:rPr>
        <w:t xml:space="preserve">Since the NAL is positive, we should lease. </w:t>
      </w:r>
    </w:p>
    <w:p w14:paraId="0B0A1AE9" w14:textId="77777777" w:rsidR="008321AC" w:rsidRPr="00F6489C" w:rsidRDefault="008321AC" w:rsidP="008321AC">
      <w:pPr>
        <w:spacing w:after="200" w:line="276" w:lineRule="auto"/>
        <w:rPr>
          <w:rFonts w:ascii="Times New Roman" w:hAnsi="Times New Roman" w:cs="Times New Roman"/>
        </w:rPr>
      </w:pPr>
    </w:p>
    <w:p w14:paraId="1DB72328" w14:textId="77777777" w:rsidR="008321AC" w:rsidRPr="00F6489C" w:rsidRDefault="008321AC" w:rsidP="004942CF">
      <w:pPr>
        <w:rPr>
          <w:rFonts w:ascii="Times New Roman" w:hAnsi="Times New Roman" w:cs="Times New Roman"/>
        </w:rPr>
      </w:pPr>
    </w:p>
    <w:p w14:paraId="15CC6616" w14:textId="77777777" w:rsidR="00CE4DC8" w:rsidRPr="00F6489C" w:rsidRDefault="00CE4DC8" w:rsidP="004942CF">
      <w:pPr>
        <w:rPr>
          <w:rFonts w:ascii="Times New Roman" w:hAnsi="Times New Roman" w:cs="Times New Roman"/>
        </w:rPr>
      </w:pPr>
    </w:p>
    <w:p w14:paraId="5D752871" w14:textId="4E402AFA" w:rsidR="00CE4DC8" w:rsidRPr="00F86DFA" w:rsidRDefault="00F86DFA" w:rsidP="004942CF">
      <w:pPr>
        <w:rPr>
          <w:rFonts w:ascii="Times New Roman" w:hAnsi="Times New Roman" w:cs="Times New Roman"/>
          <w:b/>
          <w:i/>
        </w:rPr>
      </w:pPr>
      <w:r w:rsidRPr="00F86DFA">
        <w:rPr>
          <w:rFonts w:ascii="Times New Roman" w:hAnsi="Times New Roman" w:cs="Times New Roman"/>
          <w:b/>
          <w:i/>
        </w:rPr>
        <w:t>Problem 22.2</w:t>
      </w:r>
    </w:p>
    <w:p w14:paraId="14A77D0C" w14:textId="77777777" w:rsidR="00B17883" w:rsidRDefault="00B17883" w:rsidP="004942CF">
      <w:pPr>
        <w:rPr>
          <w:rFonts w:ascii="Times New Roman" w:hAnsi="Times New Roman" w:cs="Times New Roman"/>
        </w:rPr>
      </w:pPr>
    </w:p>
    <w:p w14:paraId="729D57B5" w14:textId="77777777" w:rsidR="005923A4" w:rsidRPr="00F6489C" w:rsidRDefault="00427217" w:rsidP="004942CF">
      <w:pPr>
        <w:rPr>
          <w:rFonts w:ascii="Times New Roman" w:hAnsi="Times New Roman" w:cs="Times New Roman"/>
        </w:rPr>
      </w:pPr>
      <w:r w:rsidRPr="00F6489C">
        <w:rPr>
          <w:rFonts w:ascii="Times New Roman" w:hAnsi="Times New Roman" w:cs="Times New Roman"/>
        </w:rPr>
        <w:t>a)</w:t>
      </w:r>
    </w:p>
    <w:p w14:paraId="22BE6253" w14:textId="77777777" w:rsidR="00870AE2" w:rsidRPr="00F6489C" w:rsidRDefault="00870AE2" w:rsidP="004942CF">
      <w:pPr>
        <w:rPr>
          <w:rFonts w:ascii="Times New Roman" w:hAnsi="Times New Roman" w:cs="Times New Roman"/>
        </w:rPr>
      </w:pPr>
    </w:p>
    <w:p w14:paraId="7CCED753" w14:textId="23718B88" w:rsidR="00870AE2" w:rsidRPr="00F6489C" w:rsidRDefault="00870AE2" w:rsidP="004942CF">
      <w:pPr>
        <w:rPr>
          <w:rFonts w:ascii="Times New Roman" w:hAnsi="Times New Roman" w:cs="Times New Roman"/>
        </w:rPr>
      </w:pPr>
      <w:r w:rsidRPr="00F6489C">
        <w:rPr>
          <w:rFonts w:ascii="Times New Roman" w:hAnsi="Times New Roman" w:cs="Times New Roman"/>
        </w:rPr>
        <w:t>Depreciation Tax Shield = ($547</w:t>
      </w:r>
      <w:r w:rsidR="00422A31">
        <w:rPr>
          <w:rFonts w:ascii="Times New Roman" w:hAnsi="Times New Roman" w:cs="Times New Roman"/>
        </w:rPr>
        <w:t>,</w:t>
      </w:r>
      <w:r w:rsidRPr="00F6489C">
        <w:rPr>
          <w:rFonts w:ascii="Times New Roman" w:hAnsi="Times New Roman" w:cs="Times New Roman"/>
        </w:rPr>
        <w:t>500/5)(0.35)</w:t>
      </w:r>
    </w:p>
    <w:p w14:paraId="1629A952" w14:textId="5602B78C" w:rsidR="00870AE2" w:rsidRPr="00F6489C" w:rsidRDefault="00870AE2" w:rsidP="004942CF">
      <w:pPr>
        <w:rPr>
          <w:rFonts w:ascii="Times New Roman" w:hAnsi="Times New Roman" w:cs="Times New Roman"/>
        </w:rPr>
      </w:pPr>
      <w:r w:rsidRPr="00F6489C">
        <w:rPr>
          <w:rFonts w:ascii="Times New Roman" w:hAnsi="Times New Roman" w:cs="Times New Roman"/>
        </w:rPr>
        <w:lastRenderedPageBreak/>
        <w:t>Depreciation Tax Shield = $38</w:t>
      </w:r>
      <w:r w:rsidR="00422A31">
        <w:rPr>
          <w:rFonts w:ascii="Times New Roman" w:hAnsi="Times New Roman" w:cs="Times New Roman"/>
        </w:rPr>
        <w:t>,</w:t>
      </w:r>
      <w:r w:rsidRPr="00F6489C">
        <w:rPr>
          <w:rFonts w:ascii="Times New Roman" w:hAnsi="Times New Roman" w:cs="Times New Roman"/>
        </w:rPr>
        <w:t>325</w:t>
      </w:r>
    </w:p>
    <w:p w14:paraId="6795837C" w14:textId="77777777" w:rsidR="00870AE2" w:rsidRPr="00F6489C" w:rsidRDefault="00870AE2" w:rsidP="004942CF">
      <w:pPr>
        <w:rPr>
          <w:rFonts w:ascii="Times New Roman" w:hAnsi="Times New Roman" w:cs="Times New Roman"/>
        </w:rPr>
      </w:pPr>
    </w:p>
    <w:p w14:paraId="6DE22847" w14:textId="41485937" w:rsidR="00870AE2" w:rsidRPr="00F6489C" w:rsidRDefault="00870AE2" w:rsidP="004942CF">
      <w:pPr>
        <w:rPr>
          <w:rFonts w:ascii="Times New Roman" w:hAnsi="Times New Roman" w:cs="Times New Roman"/>
        </w:rPr>
      </w:pPr>
      <w:r w:rsidRPr="00F6489C">
        <w:rPr>
          <w:rFonts w:ascii="Times New Roman" w:hAnsi="Times New Roman" w:cs="Times New Roman"/>
        </w:rPr>
        <w:t>Aftertax Lease Payment = ($140</w:t>
      </w:r>
      <w:r w:rsidR="00422A31">
        <w:rPr>
          <w:rFonts w:ascii="Times New Roman" w:hAnsi="Times New Roman" w:cs="Times New Roman"/>
        </w:rPr>
        <w:t>,</w:t>
      </w:r>
      <w:r w:rsidRPr="00F6489C">
        <w:rPr>
          <w:rFonts w:ascii="Times New Roman" w:hAnsi="Times New Roman" w:cs="Times New Roman"/>
        </w:rPr>
        <w:t>000)(1-0.35)</w:t>
      </w:r>
    </w:p>
    <w:p w14:paraId="79350803" w14:textId="0F936747" w:rsidR="00427217" w:rsidRPr="00F6489C" w:rsidRDefault="00870AE2" w:rsidP="00870AE2">
      <w:pPr>
        <w:rPr>
          <w:rFonts w:ascii="Times New Roman" w:hAnsi="Times New Roman" w:cs="Times New Roman"/>
        </w:rPr>
      </w:pPr>
      <w:r w:rsidRPr="00F6489C">
        <w:rPr>
          <w:rFonts w:ascii="Times New Roman" w:hAnsi="Times New Roman" w:cs="Times New Roman"/>
        </w:rPr>
        <w:t>Aftertax Lease Payment = $91</w:t>
      </w:r>
      <w:r w:rsidR="00422A31">
        <w:rPr>
          <w:rFonts w:ascii="Times New Roman" w:hAnsi="Times New Roman" w:cs="Times New Roman"/>
        </w:rPr>
        <w:t>,</w:t>
      </w:r>
      <w:r w:rsidRPr="00F6489C">
        <w:rPr>
          <w:rFonts w:ascii="Times New Roman" w:hAnsi="Times New Roman" w:cs="Times New Roman"/>
        </w:rPr>
        <w:t>000</w:t>
      </w:r>
    </w:p>
    <w:p w14:paraId="09DE627F" w14:textId="77777777" w:rsidR="00870AE2" w:rsidRPr="00F6489C" w:rsidRDefault="00870AE2" w:rsidP="00870AE2">
      <w:pPr>
        <w:rPr>
          <w:rFonts w:ascii="Times New Roman" w:hAnsi="Times New Roman" w:cs="Times New Roman"/>
        </w:rPr>
      </w:pPr>
    </w:p>
    <w:p w14:paraId="3375498D" w14:textId="523F6BD9" w:rsidR="00870AE2" w:rsidRPr="00F6489C" w:rsidRDefault="00870AE2" w:rsidP="00870AE2">
      <w:pPr>
        <w:rPr>
          <w:rFonts w:ascii="Times New Roman" w:hAnsi="Times New Roman" w:cs="Times New Roman"/>
        </w:rPr>
      </w:pPr>
      <w:r w:rsidRPr="00F6489C">
        <w:rPr>
          <w:rFonts w:ascii="Times New Roman" w:hAnsi="Times New Roman" w:cs="Times New Roman"/>
        </w:rPr>
        <w:t>Total Cash Flows From Leasing = $38</w:t>
      </w:r>
      <w:r w:rsidR="00422A31">
        <w:rPr>
          <w:rFonts w:ascii="Times New Roman" w:hAnsi="Times New Roman" w:cs="Times New Roman"/>
        </w:rPr>
        <w:t>,</w:t>
      </w:r>
      <w:r w:rsidRPr="00F6489C">
        <w:rPr>
          <w:rFonts w:ascii="Times New Roman" w:hAnsi="Times New Roman" w:cs="Times New Roman"/>
        </w:rPr>
        <w:t>325 + $91</w:t>
      </w:r>
      <w:r w:rsidR="00422A31">
        <w:rPr>
          <w:rFonts w:ascii="Times New Roman" w:hAnsi="Times New Roman" w:cs="Times New Roman"/>
        </w:rPr>
        <w:t>,</w:t>
      </w:r>
      <w:r w:rsidRPr="00F6489C">
        <w:rPr>
          <w:rFonts w:ascii="Times New Roman" w:hAnsi="Times New Roman" w:cs="Times New Roman"/>
        </w:rPr>
        <w:t>000</w:t>
      </w:r>
    </w:p>
    <w:p w14:paraId="35936E88" w14:textId="16416863" w:rsidR="00870AE2" w:rsidRPr="00F6489C" w:rsidRDefault="00870AE2" w:rsidP="00870AE2">
      <w:pPr>
        <w:rPr>
          <w:rFonts w:ascii="Times New Roman" w:hAnsi="Times New Roman" w:cs="Times New Roman"/>
        </w:rPr>
      </w:pPr>
      <w:r w:rsidRPr="00F6489C">
        <w:rPr>
          <w:rFonts w:ascii="Times New Roman" w:hAnsi="Times New Roman" w:cs="Times New Roman"/>
        </w:rPr>
        <w:t>Total Cash Flows From Leasing = $129</w:t>
      </w:r>
      <w:r w:rsidR="00422A31">
        <w:rPr>
          <w:rFonts w:ascii="Times New Roman" w:hAnsi="Times New Roman" w:cs="Times New Roman"/>
        </w:rPr>
        <w:t>,</w:t>
      </w:r>
      <w:r w:rsidRPr="00F6489C">
        <w:rPr>
          <w:rFonts w:ascii="Times New Roman" w:hAnsi="Times New Roman" w:cs="Times New Roman"/>
        </w:rPr>
        <w:t>325</w:t>
      </w:r>
    </w:p>
    <w:p w14:paraId="31444F4A" w14:textId="77777777" w:rsidR="00870AE2" w:rsidRPr="00F6489C" w:rsidRDefault="00870AE2" w:rsidP="00870AE2">
      <w:pPr>
        <w:rPr>
          <w:rFonts w:ascii="Times New Roman" w:hAnsi="Times New Roman" w:cs="Times New Roman"/>
        </w:rPr>
      </w:pPr>
    </w:p>
    <w:p w14:paraId="24A2859A" w14:textId="0CE804B4" w:rsidR="00870AE2" w:rsidRPr="00F6489C" w:rsidRDefault="00870AE2" w:rsidP="00870AE2">
      <w:pPr>
        <w:rPr>
          <w:rFonts w:ascii="Times New Roman" w:hAnsi="Times New Roman" w:cs="Times New Roman"/>
        </w:rPr>
      </w:pPr>
      <w:r w:rsidRPr="00F6489C">
        <w:rPr>
          <w:rFonts w:ascii="Times New Roman" w:hAnsi="Times New Roman" w:cs="Times New Roman"/>
        </w:rPr>
        <w:t>Aftertax Cost of Debt = (0.08)(1-0.35)</w:t>
      </w:r>
    </w:p>
    <w:p w14:paraId="45DB6615" w14:textId="19429739" w:rsidR="00870AE2" w:rsidRPr="00F6489C" w:rsidRDefault="00870AE2" w:rsidP="00870AE2">
      <w:pPr>
        <w:rPr>
          <w:rFonts w:ascii="Times New Roman" w:hAnsi="Times New Roman" w:cs="Times New Roman"/>
        </w:rPr>
      </w:pPr>
      <w:r w:rsidRPr="00F6489C">
        <w:rPr>
          <w:rFonts w:ascii="Times New Roman" w:hAnsi="Times New Roman" w:cs="Times New Roman"/>
        </w:rPr>
        <w:t>Aftertax Cost of Debt = 0.052</w:t>
      </w:r>
    </w:p>
    <w:p w14:paraId="584A06E4" w14:textId="77777777" w:rsidR="00870AE2" w:rsidRPr="00F6489C" w:rsidRDefault="00870AE2" w:rsidP="00870AE2">
      <w:pPr>
        <w:rPr>
          <w:rFonts w:ascii="Times New Roman" w:hAnsi="Times New Roman" w:cs="Times New Roman"/>
        </w:rPr>
      </w:pPr>
    </w:p>
    <w:p w14:paraId="2AF74840" w14:textId="69968B2F" w:rsidR="00870AE2" w:rsidRPr="00F6489C" w:rsidRDefault="00F6489C" w:rsidP="00870AE2">
      <w:pPr>
        <w:rPr>
          <w:rFonts w:ascii="Times New Roman" w:hAnsi="Times New Roman" w:cs="Times New Roman"/>
          <w:bCs/>
        </w:rPr>
      </w:pPr>
      <w:r w:rsidRPr="00F6489C">
        <w:rPr>
          <w:rFonts w:ascii="Times New Roman" w:hAnsi="Times New Roman" w:cs="Times New Roman"/>
        </w:rPr>
        <w:t>NAL = $547</w:t>
      </w:r>
      <w:r w:rsidR="00422A31">
        <w:rPr>
          <w:rFonts w:ascii="Times New Roman" w:hAnsi="Times New Roman" w:cs="Times New Roman"/>
        </w:rPr>
        <w:t>,</w:t>
      </w:r>
      <w:r w:rsidRPr="00F6489C">
        <w:rPr>
          <w:rFonts w:ascii="Times New Roman" w:hAnsi="Times New Roman" w:cs="Times New Roman"/>
        </w:rPr>
        <w:t xml:space="preserve">500 - </w:t>
      </w:r>
      <w:r w:rsidRPr="00F6489C">
        <w:rPr>
          <w:rFonts w:ascii="Times New Roman" w:hAnsi="Times New Roman" w:cs="Times New Roman"/>
          <w:bCs/>
        </w:rPr>
        <w:t>($129</w:t>
      </w:r>
      <w:r w:rsidR="00422A31">
        <w:rPr>
          <w:rFonts w:ascii="Times New Roman" w:hAnsi="Times New Roman" w:cs="Times New Roman"/>
          <w:bCs/>
        </w:rPr>
        <w:t>,</w:t>
      </w:r>
      <w:r w:rsidRPr="00F6489C">
        <w:rPr>
          <w:rFonts w:ascii="Times New Roman" w:hAnsi="Times New Roman" w:cs="Times New Roman"/>
          <w:bCs/>
        </w:rPr>
        <w:t>325)(1-(1 / (1.052)</w:t>
      </w:r>
      <w:r w:rsidRPr="00F6489C">
        <w:rPr>
          <w:rFonts w:ascii="Times New Roman" w:hAnsi="Times New Roman" w:cs="Times New Roman"/>
          <w:bCs/>
          <w:vertAlign w:val="superscript"/>
        </w:rPr>
        <w:t>5</w:t>
      </w:r>
      <w:r w:rsidRPr="00F6489C">
        <w:rPr>
          <w:rFonts w:ascii="Times New Roman" w:hAnsi="Times New Roman" w:cs="Times New Roman"/>
          <w:bCs/>
        </w:rPr>
        <w:t>)) / 0.052)</w:t>
      </w:r>
    </w:p>
    <w:p w14:paraId="6F1284C0" w14:textId="4F6668DC" w:rsidR="00F6489C" w:rsidRPr="00F6489C" w:rsidRDefault="00F6489C" w:rsidP="00870AE2">
      <w:pPr>
        <w:rPr>
          <w:rFonts w:ascii="Times New Roman" w:hAnsi="Times New Roman" w:cs="Times New Roman"/>
        </w:rPr>
      </w:pPr>
      <w:r w:rsidRPr="00F6489C">
        <w:rPr>
          <w:rFonts w:ascii="Times New Roman" w:hAnsi="Times New Roman" w:cs="Times New Roman"/>
          <w:bCs/>
        </w:rPr>
        <w:t>NAL = -$9</w:t>
      </w:r>
      <w:r w:rsidR="00422A31">
        <w:rPr>
          <w:rFonts w:ascii="Times New Roman" w:hAnsi="Times New Roman" w:cs="Times New Roman"/>
          <w:bCs/>
        </w:rPr>
        <w:t>,</w:t>
      </w:r>
      <w:r w:rsidRPr="00F6489C">
        <w:rPr>
          <w:rFonts w:ascii="Times New Roman" w:hAnsi="Times New Roman" w:cs="Times New Roman"/>
          <w:bCs/>
        </w:rPr>
        <w:t>327.53</w:t>
      </w:r>
    </w:p>
    <w:p w14:paraId="2C5E6AF1" w14:textId="77777777" w:rsidR="008321AC" w:rsidRPr="00F6489C" w:rsidRDefault="008321AC" w:rsidP="004942CF">
      <w:pPr>
        <w:rPr>
          <w:rFonts w:ascii="Times New Roman" w:hAnsi="Times New Roman" w:cs="Times New Roman"/>
        </w:rPr>
      </w:pPr>
    </w:p>
    <w:p w14:paraId="3D395F51" w14:textId="3F362A87" w:rsidR="008321AC" w:rsidRPr="00F6489C" w:rsidRDefault="008321AC" w:rsidP="004942CF">
      <w:pPr>
        <w:rPr>
          <w:rFonts w:ascii="Times New Roman" w:hAnsi="Times New Roman" w:cs="Times New Roman"/>
        </w:rPr>
      </w:pPr>
      <w:r w:rsidRPr="00F6489C">
        <w:rPr>
          <w:rFonts w:ascii="Times New Roman" w:hAnsi="Times New Roman" w:cs="Times New Roman"/>
        </w:rPr>
        <w:t>b)</w:t>
      </w:r>
      <w:r w:rsidR="00422A31">
        <w:rPr>
          <w:rFonts w:ascii="Times New Roman" w:hAnsi="Times New Roman" w:cs="Times New Roman"/>
        </w:rPr>
        <w:t xml:space="preserve"> The NAL is negative so we</w:t>
      </w:r>
      <w:r w:rsidRPr="00F6489C">
        <w:rPr>
          <w:rFonts w:ascii="Times New Roman" w:hAnsi="Times New Roman" w:cs="Times New Roman"/>
        </w:rPr>
        <w:t xml:space="preserve"> should buy.</w:t>
      </w:r>
    </w:p>
    <w:p w14:paraId="5D0A7001" w14:textId="77777777" w:rsidR="002A1A32" w:rsidRPr="00F6489C" w:rsidRDefault="002A1A32" w:rsidP="004942CF">
      <w:pPr>
        <w:rPr>
          <w:rFonts w:ascii="Times New Roman" w:hAnsi="Times New Roman" w:cs="Times New Roman"/>
        </w:rPr>
      </w:pPr>
    </w:p>
    <w:p w14:paraId="4DE91556" w14:textId="77777777" w:rsidR="0035614F" w:rsidRDefault="0035614F" w:rsidP="002A1A32">
      <w:pPr>
        <w:rPr>
          <w:rFonts w:ascii="Times New Roman" w:hAnsi="Times New Roman" w:cs="Times New Roman"/>
          <w:b/>
          <w:i/>
        </w:rPr>
      </w:pPr>
    </w:p>
    <w:p w14:paraId="7477BE70" w14:textId="1E0AE1C0" w:rsidR="002A1A32" w:rsidRDefault="00BD1B81" w:rsidP="002A1A32">
      <w:pPr>
        <w:rPr>
          <w:rFonts w:ascii="Times New Roman" w:hAnsi="Times New Roman" w:cs="Times New Roman"/>
          <w:b/>
          <w:i/>
        </w:rPr>
      </w:pPr>
      <w:r>
        <w:rPr>
          <w:rFonts w:ascii="Times New Roman" w:hAnsi="Times New Roman" w:cs="Times New Roman"/>
          <w:b/>
          <w:i/>
        </w:rPr>
        <w:t>Problem</w:t>
      </w:r>
      <w:r w:rsidR="002A1A32" w:rsidRPr="00BD1B81">
        <w:rPr>
          <w:rFonts w:ascii="Times New Roman" w:hAnsi="Times New Roman" w:cs="Times New Roman"/>
          <w:b/>
          <w:i/>
        </w:rPr>
        <w:t xml:space="preserve"> 22.3</w:t>
      </w:r>
    </w:p>
    <w:p w14:paraId="01E45458" w14:textId="77777777" w:rsidR="0035614F" w:rsidRPr="00BD1B81" w:rsidRDefault="0035614F" w:rsidP="002A1A32">
      <w:pPr>
        <w:rPr>
          <w:rFonts w:ascii="Times New Roman" w:hAnsi="Times New Roman" w:cs="Times New Roman"/>
          <w:b/>
          <w:i/>
        </w:rPr>
      </w:pPr>
    </w:p>
    <w:p w14:paraId="3BABD324" w14:textId="51A8C54F" w:rsidR="002A1A32" w:rsidRPr="00F6489C" w:rsidRDefault="002A1A32" w:rsidP="00422A31">
      <w:pPr>
        <w:pStyle w:val="ListParagraph"/>
        <w:spacing w:after="200" w:line="276" w:lineRule="auto"/>
        <w:rPr>
          <w:rFonts w:ascii="Times New Roman" w:hAnsi="Times New Roman" w:cs="Times New Roman"/>
        </w:rPr>
      </w:pPr>
      <w:r w:rsidRPr="00F6489C">
        <w:rPr>
          <w:rFonts w:ascii="Times New Roman" w:hAnsi="Times New Roman" w:cs="Times New Roman"/>
        </w:rPr>
        <w:t xml:space="preserve">For </w:t>
      </w:r>
      <w:r w:rsidR="00422A31" w:rsidRPr="00F6489C">
        <w:rPr>
          <w:rFonts w:ascii="Times New Roman" w:hAnsi="Times New Roman" w:cs="Times New Roman"/>
        </w:rPr>
        <w:t>lessee</w:t>
      </w:r>
      <w:r w:rsidRPr="00F6489C">
        <w:rPr>
          <w:rFonts w:ascii="Times New Roman" w:hAnsi="Times New Roman" w:cs="Times New Roman"/>
        </w:rPr>
        <w:t>:</w:t>
      </w:r>
    </w:p>
    <w:p w14:paraId="52A65638" w14:textId="77777777" w:rsidR="00422A31" w:rsidRDefault="00422A31" w:rsidP="00422A31">
      <w:pPr>
        <w:pStyle w:val="ListParagraph"/>
        <w:spacing w:after="200" w:line="276" w:lineRule="auto"/>
        <w:rPr>
          <w:rFonts w:ascii="Times New Roman" w:hAnsi="Times New Roman" w:cs="Times New Roman"/>
        </w:rPr>
      </w:pPr>
    </w:p>
    <w:p w14:paraId="48D3AD1C" w14:textId="1D9B421A" w:rsidR="002A1A32" w:rsidRPr="00422A31" w:rsidRDefault="002A1A32" w:rsidP="00422A31">
      <w:pPr>
        <w:pStyle w:val="ListParagraph"/>
        <w:spacing w:after="200" w:line="276" w:lineRule="auto"/>
        <w:rPr>
          <w:rFonts w:ascii="Times New Roman" w:hAnsi="Times New Roman" w:cs="Times New Roman"/>
        </w:rPr>
      </w:pPr>
      <w:r w:rsidRPr="00F6489C">
        <w:rPr>
          <w:rFonts w:ascii="Times New Roman" w:hAnsi="Times New Roman" w:cs="Times New Roman"/>
        </w:rPr>
        <w:t>Depreciation tax shield</w:t>
      </w:r>
      <w:r w:rsidR="00422A31">
        <w:rPr>
          <w:rFonts w:ascii="Times New Roman" w:hAnsi="Times New Roman" w:cs="Times New Roman"/>
        </w:rPr>
        <w:t xml:space="preserve"> = </w:t>
      </w:r>
      <m:oMath>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4 510 000</m:t>
                </m:r>
              </m:num>
              <m:den>
                <m:r>
                  <w:rPr>
                    <w:rFonts w:ascii="Cambria Math" w:hAnsi="Cambria Math" w:cs="Times New Roman"/>
                  </w:rPr>
                  <m:t>4</m:t>
                </m:r>
              </m:den>
            </m:f>
          </m:e>
        </m:d>
        <m:r>
          <w:rPr>
            <w:rFonts w:ascii="Cambria Math" w:hAnsi="Cambria Math" w:cs="Times New Roman"/>
          </w:rPr>
          <m:t xml:space="preserve"> x </m:t>
        </m:r>
        <m:d>
          <m:dPr>
            <m:ctrlPr>
              <w:rPr>
                <w:rFonts w:ascii="Cambria Math" w:hAnsi="Cambria Math" w:cs="Times New Roman"/>
                <w:i/>
              </w:rPr>
            </m:ctrlPr>
          </m:dPr>
          <m:e>
            <m:r>
              <w:rPr>
                <w:rFonts w:ascii="Cambria Math" w:hAnsi="Cambria Math" w:cs="Times New Roman"/>
              </w:rPr>
              <m:t>0.35</m:t>
            </m:r>
          </m:e>
        </m:d>
        <m:r>
          <w:rPr>
            <w:rFonts w:ascii="Cambria Math" w:hAnsi="Cambria Math" w:cs="Times New Roman"/>
          </w:rPr>
          <m:t>=$394,625</m:t>
        </m:r>
      </m:oMath>
    </w:p>
    <w:p w14:paraId="5246791C" w14:textId="77777777" w:rsidR="00422A31" w:rsidRDefault="00422A31" w:rsidP="00422A31">
      <w:pPr>
        <w:pStyle w:val="ListParagraph"/>
        <w:spacing w:after="200" w:line="276" w:lineRule="auto"/>
        <w:rPr>
          <w:rFonts w:ascii="Times New Roman" w:hAnsi="Times New Roman" w:cs="Times New Roman"/>
        </w:rPr>
      </w:pPr>
    </w:p>
    <w:p w14:paraId="015CA579" w14:textId="2851CA56" w:rsidR="002A1A32" w:rsidRDefault="002A1A32" w:rsidP="00422A31">
      <w:pPr>
        <w:pStyle w:val="ListParagraph"/>
        <w:spacing w:after="200" w:line="276" w:lineRule="auto"/>
        <w:rPr>
          <w:rFonts w:ascii="Times New Roman" w:hAnsi="Times New Roman" w:cs="Times New Roman"/>
        </w:rPr>
      </w:pPr>
      <w:r w:rsidRPr="00F6489C">
        <w:rPr>
          <w:rFonts w:ascii="Times New Roman" w:hAnsi="Times New Roman" w:cs="Times New Roman"/>
        </w:rPr>
        <w:t>After tax lease payment</w:t>
      </w:r>
      <w:r w:rsidR="00422A31">
        <w:rPr>
          <w:rFonts w:ascii="Times New Roman" w:hAnsi="Times New Roman" w:cs="Times New Roman"/>
        </w:rPr>
        <w:t xml:space="preserve"> = </w:t>
      </w:r>
      <m:oMath>
        <m:d>
          <m:dPr>
            <m:ctrlPr>
              <w:rPr>
                <w:rFonts w:ascii="Cambria Math" w:hAnsi="Cambria Math" w:cs="Times New Roman"/>
                <w:i/>
              </w:rPr>
            </m:ctrlPr>
          </m:dPr>
          <m:e>
            <m:r>
              <w:rPr>
                <w:rFonts w:ascii="Cambria Math" w:hAnsi="Cambria Math" w:cs="Times New Roman"/>
              </w:rPr>
              <m:t>$1,385,000</m:t>
            </m:r>
          </m:e>
        </m:d>
        <m:d>
          <m:dPr>
            <m:ctrlPr>
              <w:rPr>
                <w:rFonts w:ascii="Cambria Math" w:hAnsi="Cambria Math" w:cs="Times New Roman"/>
                <w:i/>
              </w:rPr>
            </m:ctrlPr>
          </m:dPr>
          <m:e>
            <m:r>
              <w:rPr>
                <w:rFonts w:ascii="Cambria Math" w:hAnsi="Cambria Math" w:cs="Times New Roman"/>
              </w:rPr>
              <m:t>1-0.35</m:t>
            </m:r>
          </m:e>
        </m:d>
        <m:r>
          <w:rPr>
            <w:rFonts w:ascii="Cambria Math" w:hAnsi="Cambria Math" w:cs="Times New Roman"/>
          </w:rPr>
          <m:t>=$900,250</m:t>
        </m:r>
      </m:oMath>
    </w:p>
    <w:p w14:paraId="64CC19AF" w14:textId="77777777" w:rsidR="00422A31" w:rsidRPr="00422A31" w:rsidRDefault="00422A31" w:rsidP="00422A31">
      <w:pPr>
        <w:pStyle w:val="ListParagraph"/>
        <w:spacing w:after="200" w:line="276" w:lineRule="auto"/>
        <w:rPr>
          <w:rFonts w:ascii="Times New Roman" w:hAnsi="Times New Roman" w:cs="Times New Roman"/>
        </w:rPr>
      </w:pPr>
    </w:p>
    <w:p w14:paraId="18588636" w14:textId="6E6C621C" w:rsidR="002A1A32" w:rsidRPr="00422A31" w:rsidRDefault="002A1A32" w:rsidP="00422A31">
      <w:pPr>
        <w:pStyle w:val="ListParagraph"/>
        <w:spacing w:after="200" w:line="276" w:lineRule="auto"/>
        <w:rPr>
          <w:rFonts w:ascii="Times New Roman" w:hAnsi="Times New Roman" w:cs="Times New Roman"/>
        </w:rPr>
      </w:pPr>
      <w:r w:rsidRPr="00F6489C">
        <w:rPr>
          <w:rFonts w:ascii="Times New Roman" w:hAnsi="Times New Roman" w:cs="Times New Roman"/>
        </w:rPr>
        <w:t>Total cash flows from leasing</w:t>
      </w:r>
      <w:r w:rsidR="00422A31">
        <w:rPr>
          <w:rFonts w:ascii="Times New Roman" w:hAnsi="Times New Roman" w:cs="Times New Roman"/>
        </w:rPr>
        <w:t xml:space="preserve"> = </w:t>
      </w:r>
      <m:oMath>
        <m:r>
          <w:rPr>
            <w:rFonts w:ascii="Cambria Math" w:hAnsi="Cambria Math" w:cs="Times New Roman"/>
          </w:rPr>
          <m:t>OCF=$394,625+$900,250=$1,294,875</m:t>
        </m:r>
      </m:oMath>
    </w:p>
    <w:p w14:paraId="4EFCCB53" w14:textId="77777777" w:rsidR="00422A31" w:rsidRDefault="00422A31" w:rsidP="00422A31">
      <w:pPr>
        <w:pStyle w:val="ListParagraph"/>
        <w:spacing w:after="200" w:line="276" w:lineRule="auto"/>
        <w:rPr>
          <w:rFonts w:ascii="Times New Roman" w:hAnsi="Times New Roman" w:cs="Times New Roman"/>
        </w:rPr>
      </w:pPr>
    </w:p>
    <w:p w14:paraId="1721871B" w14:textId="77777777" w:rsidR="002A1A32" w:rsidRPr="00F6489C" w:rsidRDefault="002A1A32" w:rsidP="00422A31">
      <w:pPr>
        <w:pStyle w:val="ListParagraph"/>
        <w:spacing w:after="200" w:line="276" w:lineRule="auto"/>
        <w:rPr>
          <w:rFonts w:ascii="Times New Roman" w:hAnsi="Times New Roman" w:cs="Times New Roman"/>
        </w:rPr>
      </w:pPr>
      <w:r w:rsidRPr="00F6489C">
        <w:rPr>
          <w:rFonts w:ascii="Times New Roman" w:hAnsi="Times New Roman" w:cs="Times New Roman"/>
        </w:rPr>
        <w:t xml:space="preserve">The cash flows for the lessor are exactly the opposite of the cash flows for the leassee, therefore the cash flows for the lessor would be: </w:t>
      </w:r>
      <m:oMath>
        <m:r>
          <w:rPr>
            <w:rFonts w:ascii="Cambria Math" w:hAnsi="Cambria Math" w:cs="Times New Roman"/>
          </w:rPr>
          <m:t>-$ 1 294 875</m:t>
        </m:r>
      </m:oMath>
    </w:p>
    <w:p w14:paraId="7C48E734" w14:textId="77777777" w:rsidR="002A1A32" w:rsidRPr="00F6489C" w:rsidRDefault="002A1A32" w:rsidP="00422A31">
      <w:pPr>
        <w:pStyle w:val="ListParagraph"/>
        <w:spacing w:after="200" w:line="276" w:lineRule="auto"/>
        <w:rPr>
          <w:rFonts w:ascii="Times New Roman" w:hAnsi="Times New Roman" w:cs="Times New Roman"/>
        </w:rPr>
      </w:pPr>
      <w:r w:rsidRPr="00F6489C">
        <w:rPr>
          <w:rFonts w:ascii="Times New Roman" w:hAnsi="Times New Roman" w:cs="Times New Roman"/>
        </w:rPr>
        <w:t>Therefore, the combined cash flows, or joint NPV, would be $0 each year</w:t>
      </w:r>
    </w:p>
    <w:p w14:paraId="5311126E" w14:textId="77777777" w:rsidR="00422A31" w:rsidRDefault="00422A31" w:rsidP="00422A31">
      <w:pPr>
        <w:pStyle w:val="ListParagraph"/>
        <w:spacing w:after="200" w:line="276" w:lineRule="auto"/>
        <w:rPr>
          <w:rFonts w:ascii="Times New Roman" w:hAnsi="Times New Roman" w:cs="Times New Roman"/>
        </w:rPr>
      </w:pPr>
    </w:p>
    <w:p w14:paraId="13DAB246" w14:textId="77777777" w:rsidR="002A1A32" w:rsidRPr="00F6489C" w:rsidRDefault="002A1A32" w:rsidP="00422A31">
      <w:pPr>
        <w:pStyle w:val="ListParagraph"/>
        <w:spacing w:after="200" w:line="276" w:lineRule="auto"/>
        <w:rPr>
          <w:rFonts w:ascii="Times New Roman" w:hAnsi="Times New Roman" w:cs="Times New Roman"/>
        </w:rPr>
      </w:pPr>
      <w:r w:rsidRPr="00F6489C">
        <w:rPr>
          <w:rFonts w:ascii="Times New Roman" w:hAnsi="Times New Roman" w:cs="Times New Roman"/>
        </w:rPr>
        <w:t>As long as both parties are subject to the same interest and tax rates and transaction costs are ignored there can be no leasing deal that benefits both parties.</w:t>
      </w:r>
    </w:p>
    <w:p w14:paraId="47F5EEFC" w14:textId="77777777" w:rsidR="002A1A32" w:rsidRPr="00F6489C" w:rsidRDefault="002A1A32" w:rsidP="004942CF">
      <w:pPr>
        <w:rPr>
          <w:rFonts w:ascii="Times New Roman" w:hAnsi="Times New Roman" w:cs="Times New Roman"/>
        </w:rPr>
      </w:pPr>
    </w:p>
    <w:p w14:paraId="40DE254B" w14:textId="77777777" w:rsidR="00067B6C" w:rsidRPr="00F6489C" w:rsidRDefault="00067B6C" w:rsidP="004942CF">
      <w:pPr>
        <w:rPr>
          <w:rFonts w:ascii="Times New Roman" w:hAnsi="Times New Roman" w:cs="Times New Roman"/>
        </w:rPr>
      </w:pPr>
    </w:p>
    <w:p w14:paraId="25498FBB" w14:textId="77777777" w:rsidR="008321AC" w:rsidRPr="00F6489C" w:rsidRDefault="008321AC" w:rsidP="004942CF">
      <w:pPr>
        <w:rPr>
          <w:rFonts w:ascii="Times New Roman" w:hAnsi="Times New Roman" w:cs="Times New Roman"/>
        </w:rPr>
      </w:pPr>
    </w:p>
    <w:p w14:paraId="121BB87A" w14:textId="77777777" w:rsidR="00067B6C" w:rsidRPr="00F6489C" w:rsidRDefault="00067B6C" w:rsidP="004942CF">
      <w:pPr>
        <w:rPr>
          <w:rFonts w:ascii="Times New Roman" w:hAnsi="Times New Roman" w:cs="Times New Roman"/>
        </w:rPr>
      </w:pPr>
    </w:p>
    <w:p w14:paraId="4C80D4FF" w14:textId="77777777" w:rsidR="004942CF" w:rsidRPr="004942CF" w:rsidRDefault="004942CF">
      <w:pPr>
        <w:rPr>
          <w:rFonts w:ascii="Times New Roman" w:hAnsi="Times New Roman" w:cs="Times New Roman"/>
        </w:rPr>
      </w:pPr>
      <w:r w:rsidRPr="004942CF">
        <w:rPr>
          <w:rFonts w:ascii="Times New Roman" w:hAnsi="Times New Roman" w:cs="Times New Roman"/>
        </w:rPr>
        <w:t xml:space="preserve">  </w:t>
      </w:r>
    </w:p>
    <w:p w14:paraId="057808B7" w14:textId="77777777" w:rsidR="004942CF" w:rsidRDefault="004942CF"/>
    <w:sectPr w:rsidR="004942CF" w:rsidSect="008649F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35B96"/>
    <w:multiLevelType w:val="hybridMultilevel"/>
    <w:tmpl w:val="73F896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404A7A"/>
    <w:multiLevelType w:val="hybridMultilevel"/>
    <w:tmpl w:val="51A0B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49253D7"/>
    <w:multiLevelType w:val="hybridMultilevel"/>
    <w:tmpl w:val="6136B5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AA14B8"/>
    <w:multiLevelType w:val="hybridMultilevel"/>
    <w:tmpl w:val="084CA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2AF2F92"/>
    <w:multiLevelType w:val="hybridMultilevel"/>
    <w:tmpl w:val="6C824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854276F"/>
    <w:multiLevelType w:val="hybridMultilevel"/>
    <w:tmpl w:val="07B4C7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E493B5C"/>
    <w:multiLevelType w:val="hybridMultilevel"/>
    <w:tmpl w:val="DF4855E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73B5E7B"/>
    <w:multiLevelType w:val="hybridMultilevel"/>
    <w:tmpl w:val="8F4CD47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6"/>
  </w:num>
  <w:num w:numId="5">
    <w:abstractNumId w:val="7"/>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3EF"/>
    <w:rsid w:val="00067B6C"/>
    <w:rsid w:val="00074B88"/>
    <w:rsid w:val="002A1A32"/>
    <w:rsid w:val="002B4798"/>
    <w:rsid w:val="0035614F"/>
    <w:rsid w:val="00422A31"/>
    <w:rsid w:val="00427217"/>
    <w:rsid w:val="004942CF"/>
    <w:rsid w:val="005873EF"/>
    <w:rsid w:val="005923A4"/>
    <w:rsid w:val="00687230"/>
    <w:rsid w:val="006D7529"/>
    <w:rsid w:val="007E5680"/>
    <w:rsid w:val="008321AC"/>
    <w:rsid w:val="008649FF"/>
    <w:rsid w:val="00870AE2"/>
    <w:rsid w:val="00902838"/>
    <w:rsid w:val="00A46993"/>
    <w:rsid w:val="00A50227"/>
    <w:rsid w:val="00B17883"/>
    <w:rsid w:val="00B2632E"/>
    <w:rsid w:val="00BD1B81"/>
    <w:rsid w:val="00CE4DC8"/>
    <w:rsid w:val="00F26E9E"/>
    <w:rsid w:val="00F42186"/>
    <w:rsid w:val="00F6489C"/>
    <w:rsid w:val="00F86DFA"/>
    <w:rsid w:val="00FA2303"/>
    <w:rsid w:val="00FD3E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11C1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42CF"/>
    <w:rPr>
      <w:color w:val="808080"/>
    </w:rPr>
  </w:style>
  <w:style w:type="paragraph" w:styleId="BalloonText">
    <w:name w:val="Balloon Text"/>
    <w:basedOn w:val="Normal"/>
    <w:link w:val="BalloonTextChar"/>
    <w:uiPriority w:val="99"/>
    <w:semiHidden/>
    <w:unhideWhenUsed/>
    <w:rsid w:val="004942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42CF"/>
    <w:rPr>
      <w:rFonts w:ascii="Lucida Grande" w:hAnsi="Lucida Grande" w:cs="Lucida Grande"/>
      <w:sz w:val="18"/>
      <w:szCs w:val="18"/>
    </w:rPr>
  </w:style>
  <w:style w:type="paragraph" w:styleId="ListParagraph">
    <w:name w:val="List Paragraph"/>
    <w:basedOn w:val="Normal"/>
    <w:uiPriority w:val="34"/>
    <w:qFormat/>
    <w:rsid w:val="004942CF"/>
    <w:pPr>
      <w:ind w:left="720"/>
      <w:contextualSpacing/>
    </w:pPr>
  </w:style>
  <w:style w:type="table" w:styleId="LightShading-Accent1">
    <w:name w:val="Light Shading Accent 1"/>
    <w:basedOn w:val="TableNormal"/>
    <w:uiPriority w:val="60"/>
    <w:rsid w:val="008321AC"/>
    <w:rPr>
      <w:rFonts w:eastAsiaTheme="minorHAnsi"/>
      <w:color w:val="365F91" w:themeColor="accent1" w:themeShade="BF"/>
      <w:sz w:val="22"/>
      <w:szCs w:val="22"/>
      <w:lang w:val="en-CA"/>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8321AC"/>
    <w:rPr>
      <w:rFonts w:eastAsiaTheme="minorHAnsi"/>
      <w:color w:val="943634" w:themeColor="accent2" w:themeShade="BF"/>
      <w:sz w:val="22"/>
      <w:szCs w:val="22"/>
      <w:lang w:val="en-CA"/>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42CF"/>
    <w:rPr>
      <w:color w:val="808080"/>
    </w:rPr>
  </w:style>
  <w:style w:type="paragraph" w:styleId="BalloonText">
    <w:name w:val="Balloon Text"/>
    <w:basedOn w:val="Normal"/>
    <w:link w:val="BalloonTextChar"/>
    <w:uiPriority w:val="99"/>
    <w:semiHidden/>
    <w:unhideWhenUsed/>
    <w:rsid w:val="004942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42CF"/>
    <w:rPr>
      <w:rFonts w:ascii="Lucida Grande" w:hAnsi="Lucida Grande" w:cs="Lucida Grande"/>
      <w:sz w:val="18"/>
      <w:szCs w:val="18"/>
    </w:rPr>
  </w:style>
  <w:style w:type="paragraph" w:styleId="ListParagraph">
    <w:name w:val="List Paragraph"/>
    <w:basedOn w:val="Normal"/>
    <w:uiPriority w:val="34"/>
    <w:qFormat/>
    <w:rsid w:val="004942CF"/>
    <w:pPr>
      <w:ind w:left="720"/>
      <w:contextualSpacing/>
    </w:pPr>
  </w:style>
  <w:style w:type="table" w:styleId="LightShading-Accent1">
    <w:name w:val="Light Shading Accent 1"/>
    <w:basedOn w:val="TableNormal"/>
    <w:uiPriority w:val="60"/>
    <w:rsid w:val="008321AC"/>
    <w:rPr>
      <w:rFonts w:eastAsiaTheme="minorHAnsi"/>
      <w:color w:val="365F91" w:themeColor="accent1" w:themeShade="BF"/>
      <w:sz w:val="22"/>
      <w:szCs w:val="22"/>
      <w:lang w:val="en-CA"/>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8321AC"/>
    <w:rPr>
      <w:rFonts w:eastAsiaTheme="minorHAnsi"/>
      <w:color w:val="943634" w:themeColor="accent2" w:themeShade="BF"/>
      <w:sz w:val="22"/>
      <w:szCs w:val="22"/>
      <w:lang w:val="en-CA"/>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076F3-97AB-43F7-80D4-2CE970DC2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1281</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Lloyd</dc:creator>
  <cp:lastModifiedBy>EmilyChampagne</cp:lastModifiedBy>
  <cp:revision>2</cp:revision>
  <dcterms:created xsi:type="dcterms:W3CDTF">2013-11-18T20:15:00Z</dcterms:created>
  <dcterms:modified xsi:type="dcterms:W3CDTF">2013-11-18T20:15:00Z</dcterms:modified>
</cp:coreProperties>
</file>