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E093DA" w14:textId="77777777" w:rsidR="00773FB7" w:rsidRPr="00BF4718" w:rsidRDefault="00442ED0">
      <w:pPr>
        <w:rPr>
          <w:color w:val="548DD4" w:themeColor="text2" w:themeTint="99"/>
        </w:rPr>
      </w:pPr>
      <w:r w:rsidRPr="00BF4718">
        <w:rPr>
          <w:color w:val="548DD4" w:themeColor="text2" w:themeTint="99"/>
        </w:rPr>
        <w:t>DVM2110 #1</w:t>
      </w:r>
    </w:p>
    <w:p w14:paraId="0594C620" w14:textId="77777777" w:rsidR="00442ED0" w:rsidRPr="00BF4718" w:rsidRDefault="00442ED0">
      <w:pPr>
        <w:rPr>
          <w:color w:val="548DD4" w:themeColor="text2" w:themeTint="99"/>
        </w:rPr>
      </w:pPr>
    </w:p>
    <w:p w14:paraId="37816862" w14:textId="77777777" w:rsidR="00442ED0" w:rsidRPr="00BF4718" w:rsidRDefault="00373EED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Defining Your “</w:t>
      </w:r>
      <w:r w:rsidR="00442ED0" w:rsidRPr="00BF4718">
        <w:rPr>
          <w:b/>
          <w:color w:val="548DD4" w:themeColor="text2" w:themeTint="99"/>
        </w:rPr>
        <w:t>Health</w:t>
      </w:r>
      <w:r w:rsidRPr="00BF4718">
        <w:rPr>
          <w:b/>
          <w:color w:val="548DD4" w:themeColor="text2" w:themeTint="99"/>
        </w:rPr>
        <w:t>”</w:t>
      </w:r>
    </w:p>
    <w:p w14:paraId="7A8E3843" w14:textId="77777777" w:rsidR="00373EED" w:rsidRPr="00BF4718" w:rsidRDefault="00373EED" w:rsidP="00373EED">
      <w:pPr>
        <w:pStyle w:val="ListParagraph"/>
        <w:numPr>
          <w:ilvl w:val="0"/>
          <w:numId w:val="1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Self-Rated H</w:t>
      </w:r>
      <w:r w:rsidR="00442ED0" w:rsidRPr="00BF4718">
        <w:rPr>
          <w:color w:val="548DD4" w:themeColor="text2" w:themeTint="99"/>
          <w:u w:val="single"/>
        </w:rPr>
        <w:t>ealth</w:t>
      </w:r>
    </w:p>
    <w:p w14:paraId="3D11592D" w14:textId="77777777" w:rsidR="00373EED" w:rsidRPr="00BF4718" w:rsidRDefault="00373EED" w:rsidP="00373EED">
      <w:pPr>
        <w:pStyle w:val="ListParagraph"/>
        <w:numPr>
          <w:ilvl w:val="1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Problems:</w:t>
      </w:r>
    </w:p>
    <w:p w14:paraId="5D96F07B" w14:textId="77777777" w:rsidR="00373EED" w:rsidRPr="00BF4718" w:rsidRDefault="00373EED" w:rsidP="00373EED">
      <w:pPr>
        <w:pStyle w:val="ListParagraph"/>
        <w:numPr>
          <w:ilvl w:val="2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Subjective </w:t>
      </w:r>
    </w:p>
    <w:p w14:paraId="0294966C" w14:textId="77777777" w:rsidR="00373EED" w:rsidRPr="00BF4718" w:rsidRDefault="00442ED0" w:rsidP="00373EED">
      <w:pPr>
        <w:pStyle w:val="ListParagraph"/>
        <w:numPr>
          <w:ilvl w:val="2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Not very speci</w:t>
      </w:r>
      <w:r w:rsidR="00373EED" w:rsidRPr="00BF4718">
        <w:rPr>
          <w:color w:val="548DD4" w:themeColor="text2" w:themeTint="99"/>
        </w:rPr>
        <w:t>fic</w:t>
      </w:r>
    </w:p>
    <w:p w14:paraId="195B6AC1" w14:textId="77777777" w:rsidR="00442ED0" w:rsidRPr="00BF4718" w:rsidRDefault="00442ED0" w:rsidP="00442ED0">
      <w:pPr>
        <w:pStyle w:val="ListParagraph"/>
        <w:numPr>
          <w:ilvl w:val="0"/>
          <w:numId w:val="1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Differences in self-reported health test</w:t>
      </w:r>
    </w:p>
    <w:p w14:paraId="631B2676" w14:textId="77777777" w:rsidR="00442ED0" w:rsidRPr="00BF4718" w:rsidRDefault="00442ED0" w:rsidP="00442ED0">
      <w:pPr>
        <w:pStyle w:val="ListParagraph"/>
        <w:numPr>
          <w:ilvl w:val="1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There is a difference between the criteria of what is healthy between countries</w:t>
      </w:r>
    </w:p>
    <w:p w14:paraId="239F5E20" w14:textId="77777777" w:rsidR="00442ED0" w:rsidRPr="00BF4718" w:rsidRDefault="00442ED0" w:rsidP="00442ED0">
      <w:pPr>
        <w:pStyle w:val="ListParagraph"/>
        <w:numPr>
          <w:ilvl w:val="1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Japan’s self-reported health test are ranked last and America is </w:t>
      </w:r>
      <w:r w:rsidR="00373EED" w:rsidRPr="00BF4718">
        <w:rPr>
          <w:color w:val="548DD4" w:themeColor="text2" w:themeTint="99"/>
        </w:rPr>
        <w:t xml:space="preserve">ranked </w:t>
      </w:r>
      <w:r w:rsidRPr="00BF4718">
        <w:rPr>
          <w:color w:val="548DD4" w:themeColor="text2" w:themeTint="99"/>
        </w:rPr>
        <w:t>first yet it is the opposite when you look at life expectancy</w:t>
      </w:r>
    </w:p>
    <w:p w14:paraId="33EAC2A0" w14:textId="77777777" w:rsidR="00442ED0" w:rsidRPr="00BF4718" w:rsidRDefault="00442ED0" w:rsidP="00442ED0">
      <w:pPr>
        <w:pStyle w:val="ListParagraph"/>
        <w:numPr>
          <w:ilvl w:val="2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This is a result of the national income disparity between countries</w:t>
      </w:r>
    </w:p>
    <w:p w14:paraId="50393529" w14:textId="77777777" w:rsidR="004C105C" w:rsidRPr="00BF4718" w:rsidRDefault="00442ED0" w:rsidP="00373EED">
      <w:pPr>
        <w:pStyle w:val="ListParagraph"/>
        <w:numPr>
          <w:ilvl w:val="2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America faces a huge gap between the rich and poor</w:t>
      </w:r>
      <w:r w:rsidR="00373EED" w:rsidRPr="00BF4718">
        <w:rPr>
          <w:color w:val="548DD4" w:themeColor="text2" w:themeTint="99"/>
        </w:rPr>
        <w:t>, p</w:t>
      </w:r>
      <w:r w:rsidRPr="00BF4718">
        <w:rPr>
          <w:color w:val="548DD4" w:themeColor="text2" w:themeTint="99"/>
        </w:rPr>
        <w:t xml:space="preserve">eople who are wealthier are usually healthier  </w:t>
      </w:r>
    </w:p>
    <w:p w14:paraId="3DB95936" w14:textId="77777777" w:rsidR="004C105C" w:rsidRPr="00BF4718" w:rsidRDefault="004C105C" w:rsidP="00373EED">
      <w:pPr>
        <w:pStyle w:val="ListParagraph"/>
        <w:numPr>
          <w:ilvl w:val="0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Measuring Health</w:t>
      </w:r>
    </w:p>
    <w:p w14:paraId="0AA03500" w14:textId="77777777" w:rsidR="004C105C" w:rsidRPr="00BF4718" w:rsidRDefault="004C105C" w:rsidP="004C105C">
      <w:pPr>
        <w:pStyle w:val="ListParagraph"/>
        <w:numPr>
          <w:ilvl w:val="2"/>
          <w:numId w:val="1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Quantitative metrics</w:t>
      </w:r>
    </w:p>
    <w:p w14:paraId="3F1E064F" w14:textId="77777777" w:rsidR="004C105C" w:rsidRPr="00BF4718" w:rsidRDefault="004C105C" w:rsidP="004C105C">
      <w:pPr>
        <w:pStyle w:val="ListParagraph"/>
        <w:numPr>
          <w:ilvl w:val="3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Life expectancy, morbidity,</w:t>
      </w:r>
      <w:r w:rsidR="001C3A85" w:rsidRPr="00BF4718">
        <w:rPr>
          <w:color w:val="548DD4" w:themeColor="text2" w:themeTint="99"/>
        </w:rPr>
        <w:t xml:space="preserve"> and</w:t>
      </w:r>
      <w:r w:rsidRPr="00BF4718">
        <w:rPr>
          <w:color w:val="548DD4" w:themeColor="text2" w:themeTint="99"/>
        </w:rPr>
        <w:t xml:space="preserve"> mortality</w:t>
      </w:r>
    </w:p>
    <w:p w14:paraId="7DE4DF36" w14:textId="77777777" w:rsidR="001C3A85" w:rsidRPr="00BF4718" w:rsidRDefault="001C3A85" w:rsidP="004C105C">
      <w:pPr>
        <w:pStyle w:val="ListParagraph"/>
        <w:numPr>
          <w:ilvl w:val="3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Very important to diagnose patients in the health care system </w:t>
      </w:r>
    </w:p>
    <w:p w14:paraId="505404A4" w14:textId="77777777" w:rsidR="004C105C" w:rsidRPr="00BF4718" w:rsidRDefault="004C105C" w:rsidP="004C105C">
      <w:pPr>
        <w:pStyle w:val="ListParagraph"/>
        <w:numPr>
          <w:ilvl w:val="2"/>
          <w:numId w:val="1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Qualitative assessments</w:t>
      </w:r>
    </w:p>
    <w:p w14:paraId="4242E251" w14:textId="77777777" w:rsidR="001C3A85" w:rsidRPr="00BF4718" w:rsidRDefault="004C105C" w:rsidP="001C3A85">
      <w:pPr>
        <w:pStyle w:val="ListParagraph"/>
        <w:numPr>
          <w:ilvl w:val="3"/>
          <w:numId w:val="1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Nature of suffering, daily experience</w:t>
      </w:r>
      <w:r w:rsidR="00373EED" w:rsidRPr="00BF4718">
        <w:rPr>
          <w:color w:val="548DD4" w:themeColor="text2" w:themeTint="99"/>
        </w:rPr>
        <w:t xml:space="preserve"> (how you feel) </w:t>
      </w:r>
    </w:p>
    <w:p w14:paraId="1AF115FE" w14:textId="77777777" w:rsidR="001C3A85" w:rsidRPr="00BF4718" w:rsidRDefault="001C3A85" w:rsidP="001C3A85">
      <w:pPr>
        <w:rPr>
          <w:color w:val="548DD4" w:themeColor="text2" w:themeTint="99"/>
        </w:rPr>
      </w:pPr>
    </w:p>
    <w:p w14:paraId="2DE57F93" w14:textId="77777777" w:rsidR="001C3A85" w:rsidRPr="00BF4718" w:rsidRDefault="001C3A85" w:rsidP="001C3A85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Defining Health</w:t>
      </w:r>
    </w:p>
    <w:p w14:paraId="585BFD1F" w14:textId="77777777" w:rsidR="001C3A85" w:rsidRPr="00BF4718" w:rsidRDefault="001C3A85" w:rsidP="001C3A85">
      <w:pPr>
        <w:pStyle w:val="ListParagraph"/>
        <w:numPr>
          <w:ilvl w:val="0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Individual level</w:t>
      </w:r>
    </w:p>
    <w:p w14:paraId="5C0A7C7B" w14:textId="77777777" w:rsidR="00373EED" w:rsidRPr="00BF4718" w:rsidRDefault="007412FE" w:rsidP="007412FE">
      <w:pPr>
        <w:pStyle w:val="ListParagraph"/>
        <w:numPr>
          <w:ilvl w:val="1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A state of complete physical, mental and social </w:t>
      </w:r>
      <w:proofErr w:type="gramStart"/>
      <w:r w:rsidRPr="00BF4718">
        <w:rPr>
          <w:color w:val="548DD4" w:themeColor="text2" w:themeTint="99"/>
        </w:rPr>
        <w:t>well-being</w:t>
      </w:r>
      <w:proofErr w:type="gramEnd"/>
      <w:r w:rsidRPr="00BF4718">
        <w:rPr>
          <w:color w:val="548DD4" w:themeColor="text2" w:themeTint="99"/>
        </w:rPr>
        <w:t xml:space="preserve"> and not merely the absence of disease or infirmity.</w:t>
      </w:r>
    </w:p>
    <w:p w14:paraId="19565BF1" w14:textId="77777777" w:rsidR="001C3A85" w:rsidRPr="00BF4718" w:rsidRDefault="001C3A85" w:rsidP="007412FE">
      <w:pPr>
        <w:pStyle w:val="ListParagraph"/>
        <w:numPr>
          <w:ilvl w:val="0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Health for all</w:t>
      </w:r>
    </w:p>
    <w:p w14:paraId="2111FD8D" w14:textId="77777777" w:rsidR="001C3A85" w:rsidRPr="00BF4718" w:rsidRDefault="001C3A85" w:rsidP="001C3A85">
      <w:pPr>
        <w:pStyle w:val="ListParagraph"/>
        <w:numPr>
          <w:ilvl w:val="1"/>
          <w:numId w:val="2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Global</w:t>
      </w:r>
      <w:r w:rsidR="00B4413F" w:rsidRPr="00BF4718">
        <w:rPr>
          <w:color w:val="548DD4" w:themeColor="text2" w:themeTint="99"/>
          <w:u w:val="single"/>
        </w:rPr>
        <w:t xml:space="preserve"> I</w:t>
      </w:r>
      <w:r w:rsidRPr="00BF4718">
        <w:rPr>
          <w:color w:val="548DD4" w:themeColor="text2" w:themeTint="99"/>
          <w:u w:val="single"/>
        </w:rPr>
        <w:t xml:space="preserve">nitiative </w:t>
      </w:r>
    </w:p>
    <w:p w14:paraId="4A38CB43" w14:textId="77777777" w:rsidR="001C3A85" w:rsidRPr="00BF4718" w:rsidRDefault="001C3A85" w:rsidP="001C3A85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Equally distribute health care services to facilitate everyone </w:t>
      </w:r>
    </w:p>
    <w:p w14:paraId="7FDA964A" w14:textId="77777777" w:rsidR="001C3A85" w:rsidRPr="00BF4718" w:rsidRDefault="001C3A85" w:rsidP="001C3A85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Recognize that health begins in the home and community in order for people to understand they have control over their health</w:t>
      </w:r>
    </w:p>
    <w:p w14:paraId="7FC483A0" w14:textId="77777777" w:rsidR="001C3A85" w:rsidRPr="00BF4718" w:rsidRDefault="001C3A85" w:rsidP="001C3A85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A more positive pro-active role towards health</w:t>
      </w:r>
    </w:p>
    <w:p w14:paraId="30FA7CF3" w14:textId="77777777" w:rsidR="001C3A85" w:rsidRPr="00BF4718" w:rsidRDefault="001C3A85" w:rsidP="00B4413F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Results </w:t>
      </w:r>
    </w:p>
    <w:p w14:paraId="14983871" w14:textId="77777777" w:rsidR="001C3A85" w:rsidRPr="00BF4718" w:rsidRDefault="001C3A85" w:rsidP="001C3A85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Greater immunization</w:t>
      </w:r>
    </w:p>
    <w:p w14:paraId="2EBA0970" w14:textId="77777777" w:rsidR="001C3A85" w:rsidRPr="00BF4718" w:rsidRDefault="001C3A85" w:rsidP="001C3A85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Global life expectancy increase</w:t>
      </w:r>
    </w:p>
    <w:p w14:paraId="3208E4FB" w14:textId="77777777" w:rsidR="001C3A85" w:rsidRPr="00BF4718" w:rsidRDefault="001C3A85" w:rsidP="001C3A85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Decline in child mortality rates  </w:t>
      </w:r>
    </w:p>
    <w:p w14:paraId="1A453C1D" w14:textId="77777777" w:rsidR="001C3A85" w:rsidRPr="00BF4718" w:rsidRDefault="001C3A85" w:rsidP="001C3A85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Safer water supply </w:t>
      </w:r>
    </w:p>
    <w:p w14:paraId="6D1FF096" w14:textId="77777777" w:rsidR="001C3A85" w:rsidRPr="00BF4718" w:rsidRDefault="001C3A85" w:rsidP="001C3A85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Millennium Development Goals </w:t>
      </w:r>
    </w:p>
    <w:p w14:paraId="7D5D9257" w14:textId="77777777" w:rsidR="001C3A85" w:rsidRPr="00BF4718" w:rsidRDefault="00B4413F" w:rsidP="001C3A85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Why are the goals so narrow</w:t>
      </w:r>
    </w:p>
    <w:p w14:paraId="09C40A85" w14:textId="77777777" w:rsidR="00B4413F" w:rsidRPr="00BF4718" w:rsidRDefault="00B4413F" w:rsidP="00B4413F">
      <w:pPr>
        <w:pStyle w:val="ListParagraph"/>
        <w:numPr>
          <w:ilvl w:val="4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Higher allocation of resources towards a goal</w:t>
      </w:r>
      <w:r w:rsidR="007412FE" w:rsidRPr="00BF4718">
        <w:rPr>
          <w:color w:val="548DD4" w:themeColor="text2" w:themeTint="99"/>
        </w:rPr>
        <w:t xml:space="preserve"> can be attained by distinct countries </w:t>
      </w:r>
    </w:p>
    <w:p w14:paraId="40D44DFC" w14:textId="77777777" w:rsidR="00B4413F" w:rsidRPr="00BF4718" w:rsidRDefault="00B4413F" w:rsidP="00B4413F">
      <w:pPr>
        <w:rPr>
          <w:color w:val="548DD4" w:themeColor="text2" w:themeTint="99"/>
        </w:rPr>
      </w:pPr>
    </w:p>
    <w:p w14:paraId="2BC082D5" w14:textId="77777777" w:rsidR="00B4413F" w:rsidRPr="00BF4718" w:rsidRDefault="007412FE" w:rsidP="00B4413F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lastRenderedPageBreak/>
        <w:t>Public H</w:t>
      </w:r>
      <w:r w:rsidR="00B4413F" w:rsidRPr="00BF4718">
        <w:rPr>
          <w:b/>
          <w:color w:val="548DD4" w:themeColor="text2" w:themeTint="99"/>
        </w:rPr>
        <w:t>ealth a</w:t>
      </w:r>
      <w:r w:rsidRPr="00BF4718">
        <w:rPr>
          <w:b/>
          <w:color w:val="548DD4" w:themeColor="text2" w:themeTint="99"/>
        </w:rPr>
        <w:t>nd P</w:t>
      </w:r>
      <w:r w:rsidR="00B4413F" w:rsidRPr="00BF4718">
        <w:rPr>
          <w:b/>
          <w:color w:val="548DD4" w:themeColor="text2" w:themeTint="99"/>
        </w:rPr>
        <w:t>opulation</w:t>
      </w:r>
    </w:p>
    <w:p w14:paraId="1367E765" w14:textId="77777777" w:rsidR="00B4413F" w:rsidRPr="00BF4718" w:rsidRDefault="00B4413F" w:rsidP="00B4413F">
      <w:pPr>
        <w:pStyle w:val="ListParagraph"/>
        <w:numPr>
          <w:ilvl w:val="0"/>
          <w:numId w:val="2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Public health:</w:t>
      </w:r>
    </w:p>
    <w:p w14:paraId="1424C225" w14:textId="77777777" w:rsidR="00B4413F" w:rsidRPr="00BF4718" w:rsidRDefault="00B4413F" w:rsidP="00B4413F">
      <w:pPr>
        <w:pStyle w:val="ListParagraph"/>
        <w:numPr>
          <w:ilvl w:val="1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An organized activity of society to promote. Protect and improve the health of individuals.</w:t>
      </w:r>
    </w:p>
    <w:p w14:paraId="6138BE9C" w14:textId="77777777" w:rsidR="00B4413F" w:rsidRPr="00BF4718" w:rsidRDefault="00B4413F" w:rsidP="00B4413F">
      <w:pPr>
        <w:pStyle w:val="ListParagraph"/>
        <w:numPr>
          <w:ilvl w:val="0"/>
          <w:numId w:val="2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Population health:</w:t>
      </w:r>
    </w:p>
    <w:p w14:paraId="58F55737" w14:textId="77777777" w:rsidR="00B4413F" w:rsidRPr="00BF4718" w:rsidRDefault="00B4413F" w:rsidP="00B4413F">
      <w:pPr>
        <w:pStyle w:val="ListParagraph"/>
        <w:numPr>
          <w:ilvl w:val="1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 A conceptual framework for why some population are healthier than others </w:t>
      </w:r>
    </w:p>
    <w:p w14:paraId="571FAC13" w14:textId="77777777" w:rsidR="00B4413F" w:rsidRPr="00BF4718" w:rsidRDefault="00B4413F" w:rsidP="00B4413F">
      <w:pPr>
        <w:rPr>
          <w:color w:val="548DD4" w:themeColor="text2" w:themeTint="99"/>
        </w:rPr>
      </w:pPr>
    </w:p>
    <w:p w14:paraId="75193F99" w14:textId="77777777" w:rsidR="00B4413F" w:rsidRPr="00BF4718" w:rsidRDefault="007412FE" w:rsidP="00B4413F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Global Health vs. International H</w:t>
      </w:r>
      <w:r w:rsidR="00B4413F" w:rsidRPr="00BF4718">
        <w:rPr>
          <w:b/>
          <w:color w:val="548DD4" w:themeColor="text2" w:themeTint="99"/>
        </w:rPr>
        <w:t>ealth</w:t>
      </w:r>
    </w:p>
    <w:p w14:paraId="64A9C398" w14:textId="77777777" w:rsidR="00B4413F" w:rsidRPr="00BF4718" w:rsidRDefault="00B4413F" w:rsidP="00B4413F">
      <w:pPr>
        <w:pStyle w:val="ListParagraph"/>
        <w:numPr>
          <w:ilvl w:val="0"/>
          <w:numId w:val="2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 xml:space="preserve">Global health: </w:t>
      </w:r>
    </w:p>
    <w:p w14:paraId="5FC19787" w14:textId="77777777" w:rsidR="00B4413F" w:rsidRPr="00BF4718" w:rsidRDefault="00B4413F" w:rsidP="00B4413F">
      <w:pPr>
        <w:pStyle w:val="ListParagraph"/>
        <w:numPr>
          <w:ilvl w:val="1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A study that is focused on improving and providing equitable health for all people; it is transnational, collaborative, and action-oriented in scope</w:t>
      </w:r>
    </w:p>
    <w:p w14:paraId="20DEF2CE" w14:textId="77777777" w:rsidR="00B4413F" w:rsidRPr="00BF4718" w:rsidRDefault="006667AD" w:rsidP="00B4413F">
      <w:pPr>
        <w:pStyle w:val="ListParagraph"/>
        <w:numPr>
          <w:ilvl w:val="1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5 met</w:t>
      </w:r>
      <w:r w:rsidR="00B4413F" w:rsidRPr="00BF4718">
        <w:rPr>
          <w:color w:val="548DD4" w:themeColor="text2" w:themeTint="99"/>
        </w:rPr>
        <w:t>ap</w:t>
      </w:r>
      <w:r w:rsidRPr="00BF4718">
        <w:rPr>
          <w:color w:val="548DD4" w:themeColor="text2" w:themeTint="99"/>
        </w:rPr>
        <w:t>h</w:t>
      </w:r>
      <w:r w:rsidR="00B4413F" w:rsidRPr="00BF4718">
        <w:rPr>
          <w:color w:val="548DD4" w:themeColor="text2" w:themeTint="99"/>
        </w:rPr>
        <w:t>ors of global health</w:t>
      </w:r>
    </w:p>
    <w:p w14:paraId="24159DBB" w14:textId="77777777" w:rsidR="00B4413F" w:rsidRPr="00BF4718" w:rsidRDefault="006667AD" w:rsidP="00B4413F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Global</w:t>
      </w:r>
      <w:r w:rsidR="00B4413F" w:rsidRPr="00BF4718">
        <w:rPr>
          <w:color w:val="548DD4" w:themeColor="text2" w:themeTint="99"/>
        </w:rPr>
        <w:t xml:space="preserve"> health as foreign policy</w:t>
      </w:r>
    </w:p>
    <w:p w14:paraId="6C50E10D" w14:textId="77777777" w:rsidR="00B4413F" w:rsidRPr="00BF4718" w:rsidRDefault="006667AD" w:rsidP="00B4413F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Global</w:t>
      </w:r>
      <w:r w:rsidR="00B4413F" w:rsidRPr="00BF4718">
        <w:rPr>
          <w:color w:val="548DD4" w:themeColor="text2" w:themeTint="99"/>
        </w:rPr>
        <w:t xml:space="preserve"> health as security</w:t>
      </w:r>
    </w:p>
    <w:p w14:paraId="75D6B2EB" w14:textId="77777777" w:rsidR="00B4413F" w:rsidRPr="00BF4718" w:rsidRDefault="006667AD" w:rsidP="00B4413F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Global</w:t>
      </w:r>
      <w:r w:rsidR="00B4413F" w:rsidRPr="00BF4718">
        <w:rPr>
          <w:color w:val="548DD4" w:themeColor="text2" w:themeTint="99"/>
        </w:rPr>
        <w:t xml:space="preserve"> health as charity</w:t>
      </w:r>
    </w:p>
    <w:p w14:paraId="489AE3AC" w14:textId="77777777" w:rsidR="006667AD" w:rsidRPr="00BF4718" w:rsidRDefault="006667AD" w:rsidP="006667AD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The idea to focus on people that are disadvantaged in some way</w:t>
      </w:r>
    </w:p>
    <w:p w14:paraId="791D1286" w14:textId="77777777" w:rsidR="00B4413F" w:rsidRPr="00BF4718" w:rsidRDefault="006667AD" w:rsidP="00B4413F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Global</w:t>
      </w:r>
      <w:r w:rsidR="00B4413F" w:rsidRPr="00BF4718">
        <w:rPr>
          <w:color w:val="548DD4" w:themeColor="text2" w:themeTint="99"/>
        </w:rPr>
        <w:t xml:space="preserve"> health as investment</w:t>
      </w:r>
    </w:p>
    <w:p w14:paraId="6B5CA519" w14:textId="77777777" w:rsidR="006667AD" w:rsidRPr="00BF4718" w:rsidRDefault="006667AD" w:rsidP="006667AD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Speaking to the idea that improving health is beneficial to global trade</w:t>
      </w:r>
    </w:p>
    <w:p w14:paraId="5C36AB30" w14:textId="77777777" w:rsidR="00B4413F" w:rsidRPr="00BF4718" w:rsidRDefault="006667AD" w:rsidP="00B4413F">
      <w:pPr>
        <w:pStyle w:val="ListParagraph"/>
        <w:numPr>
          <w:ilvl w:val="2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Global</w:t>
      </w:r>
      <w:r w:rsidR="00B4413F" w:rsidRPr="00BF4718">
        <w:rPr>
          <w:color w:val="548DD4" w:themeColor="text2" w:themeTint="99"/>
        </w:rPr>
        <w:t xml:space="preserve"> health as public health </w:t>
      </w:r>
    </w:p>
    <w:p w14:paraId="38523B10" w14:textId="77777777" w:rsidR="006667AD" w:rsidRPr="00BF4718" w:rsidRDefault="006667AD" w:rsidP="006667AD">
      <w:pPr>
        <w:pStyle w:val="ListParagraph"/>
        <w:numPr>
          <w:ilvl w:val="3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Increasing the global burden of diseases to all </w:t>
      </w:r>
    </w:p>
    <w:p w14:paraId="45B09A7F" w14:textId="77777777" w:rsidR="00B4413F" w:rsidRPr="00BF4718" w:rsidRDefault="00B4413F" w:rsidP="00B4413F">
      <w:pPr>
        <w:pStyle w:val="ListParagraph"/>
        <w:numPr>
          <w:ilvl w:val="0"/>
          <w:numId w:val="2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International health:</w:t>
      </w:r>
    </w:p>
    <w:p w14:paraId="2323D121" w14:textId="77777777" w:rsidR="00B4413F" w:rsidRPr="00BF4718" w:rsidRDefault="00B4413F" w:rsidP="00B4413F">
      <w:pPr>
        <w:pStyle w:val="ListParagraph"/>
        <w:numPr>
          <w:ilvl w:val="1"/>
          <w:numId w:val="2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Health practices, policies, systems and organizations that focus in addressing the health issues of people living in poor, low-income, countries</w:t>
      </w:r>
    </w:p>
    <w:p w14:paraId="301AB468" w14:textId="77777777" w:rsidR="006667AD" w:rsidRPr="00BF4718" w:rsidRDefault="006667AD" w:rsidP="006667AD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Disease</w:t>
      </w:r>
    </w:p>
    <w:p w14:paraId="0B87D652" w14:textId="77777777" w:rsidR="00485B5B" w:rsidRPr="00BF4718" w:rsidRDefault="00485B5B" w:rsidP="006667AD">
      <w:pPr>
        <w:pStyle w:val="ListParagraph"/>
        <w:numPr>
          <w:ilvl w:val="0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An entity that be identified by clinical, pathological and epidemiological criteria’s can be studied systematically </w:t>
      </w:r>
    </w:p>
    <w:p w14:paraId="7535C7C6" w14:textId="77777777" w:rsidR="006667AD" w:rsidRPr="00BF4718" w:rsidRDefault="006667AD" w:rsidP="00B711B3">
      <w:pPr>
        <w:pStyle w:val="ListParagraph"/>
        <w:numPr>
          <w:ilvl w:val="0"/>
          <w:numId w:val="3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Communicable diseases</w:t>
      </w:r>
      <w:r w:rsidR="00B711B3" w:rsidRPr="00BF4718">
        <w:rPr>
          <w:color w:val="548DD4" w:themeColor="text2" w:themeTint="99"/>
          <w:u w:val="single"/>
        </w:rPr>
        <w:t>:</w:t>
      </w:r>
    </w:p>
    <w:p w14:paraId="2B3DFBC7" w14:textId="77777777" w:rsidR="00B711B3" w:rsidRPr="00BF4718" w:rsidRDefault="00B711B3" w:rsidP="002157EA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Communicable disease are caused by viruses, bacteria, fungi or parasite</w:t>
      </w:r>
      <w:r w:rsidR="002157EA" w:rsidRPr="00BF4718">
        <w:rPr>
          <w:color w:val="548DD4" w:themeColor="text2" w:themeTint="99"/>
        </w:rPr>
        <w:t xml:space="preserve">s that </w:t>
      </w:r>
      <w:r w:rsidRPr="00BF4718">
        <w:rPr>
          <w:color w:val="548DD4" w:themeColor="text2" w:themeTint="99"/>
        </w:rPr>
        <w:t>can be transmitted by direct or indirect contact from one person to another</w:t>
      </w:r>
    </w:p>
    <w:p w14:paraId="03F0DD16" w14:textId="77777777" w:rsidR="002157EA" w:rsidRPr="00BF4718" w:rsidRDefault="00B711B3" w:rsidP="00485B5B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HIV/Aids, malaria, tuberculosis</w:t>
      </w:r>
    </w:p>
    <w:p w14:paraId="4A5E35A9" w14:textId="77777777" w:rsidR="006667AD" w:rsidRPr="00BF4718" w:rsidRDefault="00B711B3" w:rsidP="002157EA">
      <w:pPr>
        <w:pStyle w:val="ListParagraph"/>
        <w:numPr>
          <w:ilvl w:val="0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 </w:t>
      </w:r>
      <w:r w:rsidR="006667AD" w:rsidRPr="00BF4718">
        <w:rPr>
          <w:color w:val="548DD4" w:themeColor="text2" w:themeTint="99"/>
        </w:rPr>
        <w:t>Non-communicable diseases</w:t>
      </w:r>
    </w:p>
    <w:p w14:paraId="1B3D75BB" w14:textId="77777777" w:rsidR="00B711B3" w:rsidRPr="00BF4718" w:rsidRDefault="00B711B3" w:rsidP="00B711B3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Diabetes, cancer, stroke, heart attack</w:t>
      </w:r>
    </w:p>
    <w:p w14:paraId="1FDA388A" w14:textId="77777777" w:rsidR="006667AD" w:rsidRPr="00BF4718" w:rsidRDefault="006667AD" w:rsidP="006667AD">
      <w:pPr>
        <w:rPr>
          <w:color w:val="548DD4" w:themeColor="text2" w:themeTint="99"/>
        </w:rPr>
      </w:pPr>
    </w:p>
    <w:p w14:paraId="11B7C30D" w14:textId="77777777" w:rsidR="006667AD" w:rsidRPr="00BF4718" w:rsidRDefault="006667AD" w:rsidP="006667AD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Epidemiological transition</w:t>
      </w:r>
    </w:p>
    <w:p w14:paraId="51C2970C" w14:textId="77777777" w:rsidR="006667AD" w:rsidRPr="00BF4718" w:rsidRDefault="006667AD" w:rsidP="006667AD">
      <w:pPr>
        <w:pStyle w:val="ListParagraph"/>
        <w:numPr>
          <w:ilvl w:val="0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As countries get richer, more people are having less children</w:t>
      </w:r>
    </w:p>
    <w:p w14:paraId="31299295" w14:textId="77777777" w:rsidR="006667AD" w:rsidRPr="00BF4718" w:rsidRDefault="002157EA" w:rsidP="006667AD">
      <w:pPr>
        <w:pStyle w:val="ListParagraph"/>
        <w:numPr>
          <w:ilvl w:val="0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Communicable diseases decline</w:t>
      </w:r>
      <w:r w:rsidR="006667AD" w:rsidRPr="00BF4718">
        <w:rPr>
          <w:color w:val="548DD4" w:themeColor="text2" w:themeTint="99"/>
        </w:rPr>
        <w:t xml:space="preserve"> and non-communicable diseases increase</w:t>
      </w:r>
    </w:p>
    <w:p w14:paraId="22E93533" w14:textId="77777777" w:rsidR="006667AD" w:rsidRPr="00BF4718" w:rsidRDefault="002157EA" w:rsidP="006667AD">
      <w:pPr>
        <w:pStyle w:val="ListParagraph"/>
        <w:numPr>
          <w:ilvl w:val="0"/>
          <w:numId w:val="3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Double Burden of D</w:t>
      </w:r>
      <w:r w:rsidR="006667AD" w:rsidRPr="00BF4718">
        <w:rPr>
          <w:color w:val="548DD4" w:themeColor="text2" w:themeTint="99"/>
          <w:u w:val="single"/>
        </w:rPr>
        <w:t>isease</w:t>
      </w:r>
    </w:p>
    <w:p w14:paraId="67AA9B8C" w14:textId="77777777" w:rsidR="006667AD" w:rsidRPr="00BF4718" w:rsidRDefault="002157EA" w:rsidP="006667AD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Countries that are </w:t>
      </w:r>
      <w:r w:rsidR="006667AD" w:rsidRPr="00BF4718">
        <w:rPr>
          <w:color w:val="548DD4" w:themeColor="text2" w:themeTint="99"/>
        </w:rPr>
        <w:t>dealing with large numbers of communicable disease but as well non-communicable disease</w:t>
      </w:r>
    </w:p>
    <w:p w14:paraId="171E48A4" w14:textId="77777777" w:rsidR="006667AD" w:rsidRPr="00BF4718" w:rsidRDefault="006667AD" w:rsidP="006667AD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lastRenderedPageBreak/>
        <w:t>That is because cheap unhealthy food is more readily available</w:t>
      </w:r>
    </w:p>
    <w:p w14:paraId="7FD57BF0" w14:textId="77777777" w:rsidR="006667AD" w:rsidRPr="00BF4718" w:rsidRDefault="006667AD" w:rsidP="006667AD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Malnourishment + fast food chain = C</w:t>
      </w:r>
      <w:r w:rsidR="00127646" w:rsidRPr="00BF4718">
        <w:rPr>
          <w:color w:val="548DD4" w:themeColor="text2" w:themeTint="99"/>
        </w:rPr>
        <w:t xml:space="preserve">ommunicable </w:t>
      </w:r>
      <w:r w:rsidRPr="00BF4718">
        <w:rPr>
          <w:color w:val="548DD4" w:themeColor="text2" w:themeTint="99"/>
        </w:rPr>
        <w:t>D</w:t>
      </w:r>
      <w:r w:rsidR="00127646" w:rsidRPr="00BF4718">
        <w:rPr>
          <w:color w:val="548DD4" w:themeColor="text2" w:themeTint="99"/>
        </w:rPr>
        <w:t>isease</w:t>
      </w:r>
      <w:r w:rsidRPr="00BF4718">
        <w:rPr>
          <w:color w:val="548DD4" w:themeColor="text2" w:themeTint="99"/>
        </w:rPr>
        <w:t xml:space="preserve"> +N</w:t>
      </w:r>
      <w:r w:rsidR="00127646" w:rsidRPr="00BF4718">
        <w:rPr>
          <w:color w:val="548DD4" w:themeColor="text2" w:themeTint="99"/>
        </w:rPr>
        <w:t>on-</w:t>
      </w:r>
      <w:r w:rsidRPr="00BF4718">
        <w:rPr>
          <w:color w:val="548DD4" w:themeColor="text2" w:themeTint="99"/>
        </w:rPr>
        <w:t>C</w:t>
      </w:r>
      <w:r w:rsidR="00127646" w:rsidRPr="00BF4718">
        <w:rPr>
          <w:color w:val="548DD4" w:themeColor="text2" w:themeTint="99"/>
        </w:rPr>
        <w:t xml:space="preserve">ommunicable </w:t>
      </w:r>
      <w:r w:rsidRPr="00BF4718">
        <w:rPr>
          <w:color w:val="548DD4" w:themeColor="text2" w:themeTint="99"/>
        </w:rPr>
        <w:t>D</w:t>
      </w:r>
      <w:r w:rsidR="00127646" w:rsidRPr="00BF4718">
        <w:rPr>
          <w:color w:val="548DD4" w:themeColor="text2" w:themeTint="99"/>
        </w:rPr>
        <w:t>isease</w:t>
      </w:r>
    </w:p>
    <w:p w14:paraId="3C00A784" w14:textId="77777777" w:rsidR="006667AD" w:rsidRPr="00BF4718" w:rsidRDefault="006667AD" w:rsidP="006667AD">
      <w:pPr>
        <w:rPr>
          <w:color w:val="548DD4" w:themeColor="text2" w:themeTint="99"/>
        </w:rPr>
      </w:pPr>
    </w:p>
    <w:p w14:paraId="00273A37" w14:textId="77777777" w:rsidR="006667AD" w:rsidRPr="00BF4718" w:rsidRDefault="006667AD" w:rsidP="006667AD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Illness</w:t>
      </w:r>
    </w:p>
    <w:p w14:paraId="7BF0F97D" w14:textId="77777777" w:rsidR="006667AD" w:rsidRPr="00BF4718" w:rsidRDefault="005E3BBC" w:rsidP="006667AD">
      <w:pPr>
        <w:pStyle w:val="ListParagraph"/>
        <w:numPr>
          <w:ilvl w:val="0"/>
          <w:numId w:val="3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Germ</w:t>
      </w:r>
      <w:r w:rsidR="006667AD" w:rsidRPr="00BF4718">
        <w:rPr>
          <w:color w:val="548DD4" w:themeColor="text2" w:themeTint="99"/>
          <w:u w:val="single"/>
        </w:rPr>
        <w:t xml:space="preserve"> theory of disease</w:t>
      </w:r>
    </w:p>
    <w:p w14:paraId="66A02260" w14:textId="77777777" w:rsidR="006667AD" w:rsidRPr="00BF4718" w:rsidRDefault="00AC79E6" w:rsidP="006667AD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Illness </w:t>
      </w:r>
      <w:r w:rsidR="005E3BBC" w:rsidRPr="00BF4718">
        <w:rPr>
          <w:color w:val="548DD4" w:themeColor="text2" w:themeTint="99"/>
        </w:rPr>
        <w:t>can be described</w:t>
      </w:r>
      <w:r w:rsidR="006667AD" w:rsidRPr="00BF4718">
        <w:rPr>
          <w:color w:val="548DD4" w:themeColor="text2" w:themeTint="99"/>
        </w:rPr>
        <w:t xml:space="preserve"> </w:t>
      </w:r>
      <w:r w:rsidRPr="00BF4718">
        <w:rPr>
          <w:color w:val="548DD4" w:themeColor="text2" w:themeTint="99"/>
        </w:rPr>
        <w:t xml:space="preserve">as </w:t>
      </w:r>
      <w:r w:rsidR="006667AD" w:rsidRPr="00BF4718">
        <w:rPr>
          <w:color w:val="548DD4" w:themeColor="text2" w:themeTint="99"/>
        </w:rPr>
        <w:t>poor</w:t>
      </w:r>
      <w:r w:rsidR="005E3BBC" w:rsidRPr="00BF4718">
        <w:rPr>
          <w:color w:val="548DD4" w:themeColor="text2" w:themeTint="99"/>
        </w:rPr>
        <w:t xml:space="preserve"> physical or mental health or a diagnosable disease</w:t>
      </w:r>
    </w:p>
    <w:p w14:paraId="2853AFBE" w14:textId="77777777" w:rsidR="005E3BBC" w:rsidRPr="00BF4718" w:rsidRDefault="005E3BBC" w:rsidP="006667AD">
      <w:pPr>
        <w:pStyle w:val="ListParagraph"/>
        <w:numPr>
          <w:ilvl w:val="1"/>
          <w:numId w:val="3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Acute illness</w:t>
      </w:r>
    </w:p>
    <w:p w14:paraId="2D89D0F5" w14:textId="77777777" w:rsidR="005E3BBC" w:rsidRPr="00BF4718" w:rsidRDefault="005E3BBC" w:rsidP="006667AD">
      <w:pPr>
        <w:pStyle w:val="ListParagraph"/>
        <w:numPr>
          <w:ilvl w:val="1"/>
          <w:numId w:val="3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>Terminal illness</w:t>
      </w:r>
    </w:p>
    <w:p w14:paraId="1B22250B" w14:textId="77777777" w:rsidR="005E3BBC" w:rsidRPr="00BF4718" w:rsidRDefault="005E3BBC" w:rsidP="006667AD">
      <w:pPr>
        <w:pStyle w:val="ListParagraph"/>
        <w:numPr>
          <w:ilvl w:val="1"/>
          <w:numId w:val="3"/>
        </w:numPr>
        <w:rPr>
          <w:color w:val="548DD4" w:themeColor="text2" w:themeTint="99"/>
          <w:u w:val="single"/>
        </w:rPr>
      </w:pPr>
      <w:r w:rsidRPr="00BF4718">
        <w:rPr>
          <w:color w:val="548DD4" w:themeColor="text2" w:themeTint="99"/>
          <w:u w:val="single"/>
        </w:rPr>
        <w:t xml:space="preserve">Chronic illness </w:t>
      </w:r>
    </w:p>
    <w:p w14:paraId="07F3C8E7" w14:textId="77777777" w:rsidR="005E3BBC" w:rsidRPr="00BF4718" w:rsidRDefault="00AC79E6" w:rsidP="005E3BBC">
      <w:pPr>
        <w:pStyle w:val="ListParagraph"/>
        <w:numPr>
          <w:ilvl w:val="0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When we talk about illness we tend to focus on</w:t>
      </w:r>
      <w:r w:rsidR="005E3BBC" w:rsidRPr="00BF4718">
        <w:rPr>
          <w:color w:val="548DD4" w:themeColor="text2" w:themeTint="99"/>
        </w:rPr>
        <w:t xml:space="preserve"> the subjecti</w:t>
      </w:r>
      <w:r w:rsidRPr="00BF4718">
        <w:rPr>
          <w:color w:val="548DD4" w:themeColor="text2" w:themeTint="99"/>
        </w:rPr>
        <w:t>ve sensation of the experience of a</w:t>
      </w:r>
      <w:r w:rsidR="005E3BBC" w:rsidRPr="00BF4718">
        <w:rPr>
          <w:color w:val="548DD4" w:themeColor="text2" w:themeTint="99"/>
        </w:rPr>
        <w:t xml:space="preserve"> diseased state</w:t>
      </w:r>
    </w:p>
    <w:p w14:paraId="2E6EF859" w14:textId="77777777" w:rsidR="005E3BBC" w:rsidRPr="00BF4718" w:rsidRDefault="005E3BBC" w:rsidP="005E3BBC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Illness depicts the subjective sensation while disease describes the diagnosable condition </w:t>
      </w:r>
    </w:p>
    <w:p w14:paraId="723A2B2C" w14:textId="77777777" w:rsidR="005E3BBC" w:rsidRPr="00BF4718" w:rsidRDefault="005E3BBC" w:rsidP="005E3BBC">
      <w:pPr>
        <w:rPr>
          <w:color w:val="548DD4" w:themeColor="text2" w:themeTint="99"/>
        </w:rPr>
      </w:pPr>
    </w:p>
    <w:p w14:paraId="3C9723B5" w14:textId="77777777" w:rsidR="005E3BBC" w:rsidRPr="00BF4718" w:rsidRDefault="00EB3BD6" w:rsidP="005E3BBC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>10/90-Health Research G</w:t>
      </w:r>
      <w:r w:rsidR="005E3BBC" w:rsidRPr="00BF4718">
        <w:rPr>
          <w:b/>
          <w:color w:val="548DD4" w:themeColor="text2" w:themeTint="99"/>
        </w:rPr>
        <w:t>ap</w:t>
      </w:r>
    </w:p>
    <w:p w14:paraId="0D419FD0" w14:textId="77777777" w:rsidR="005E3BBC" w:rsidRPr="00BF4718" w:rsidRDefault="005E3BBC" w:rsidP="005E3BBC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We spend our research on diseases that affect only a small percentage of our population </w:t>
      </w:r>
    </w:p>
    <w:p w14:paraId="299CA5DC" w14:textId="77777777" w:rsidR="00033FF4" w:rsidRPr="00BF4718" w:rsidRDefault="00033FF4" w:rsidP="00033FF4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“</w:t>
      </w:r>
      <w:r w:rsidRPr="00BF4718">
        <w:rPr>
          <w:color w:val="548DD4" w:themeColor="text2" w:themeTint="99"/>
        </w:rPr>
        <w:tab/>
        <w:t>10 percent or less of the world’s health research spending is directed to the conditions that account for 90 percent of the global burden of disease.”</w:t>
      </w:r>
    </w:p>
    <w:p w14:paraId="7993C4B5" w14:textId="77777777" w:rsidR="005E3BBC" w:rsidRPr="00BF4718" w:rsidRDefault="005E3BBC" w:rsidP="005E3BBC">
      <w:pPr>
        <w:pStyle w:val="ListParagraph"/>
        <w:numPr>
          <w:ilvl w:val="1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The problem lies around money, marketing teams are more interested in targeting people who can invest their money is medication such as Viagra instead of trying to market a cure to malaria to disadvantaged people in deprived conditions</w:t>
      </w:r>
    </w:p>
    <w:p w14:paraId="34EE4126" w14:textId="77777777" w:rsidR="00EB3BD6" w:rsidRPr="00BF4718" w:rsidRDefault="00EB3BD6" w:rsidP="00EB3BD6">
      <w:pPr>
        <w:ind w:left="1080"/>
        <w:rPr>
          <w:color w:val="548DD4" w:themeColor="text2" w:themeTint="99"/>
        </w:rPr>
      </w:pPr>
    </w:p>
    <w:p w14:paraId="33463023" w14:textId="77777777" w:rsidR="005E3BBC" w:rsidRPr="00BF4718" w:rsidRDefault="00EB3BD6" w:rsidP="00EB3BD6">
      <w:pPr>
        <w:rPr>
          <w:b/>
          <w:color w:val="548DD4" w:themeColor="text2" w:themeTint="99"/>
        </w:rPr>
      </w:pPr>
      <w:r w:rsidRPr="00BF4718">
        <w:rPr>
          <w:b/>
          <w:color w:val="548DD4" w:themeColor="text2" w:themeTint="99"/>
        </w:rPr>
        <w:t xml:space="preserve">Global Health and Development Issues </w:t>
      </w:r>
    </w:p>
    <w:p w14:paraId="26B186AF" w14:textId="77777777" w:rsidR="00EB3BD6" w:rsidRPr="00BF4718" w:rsidRDefault="00EB3BD6" w:rsidP="00EB3BD6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Abundance of money</w:t>
      </w:r>
    </w:p>
    <w:p w14:paraId="0388A47F" w14:textId="77777777" w:rsidR="00EB3BD6" w:rsidRPr="00BF4718" w:rsidRDefault="00EB3BD6" w:rsidP="00EB3BD6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Extensive knowledge</w:t>
      </w:r>
    </w:p>
    <w:p w14:paraId="2C1B431A" w14:textId="77777777" w:rsidR="00EB3BD6" w:rsidRPr="00BF4718" w:rsidRDefault="00EB3BD6" w:rsidP="00EB3BD6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Consumption patterns</w:t>
      </w:r>
    </w:p>
    <w:p w14:paraId="2CEA014E" w14:textId="77777777" w:rsidR="00EB3BD6" w:rsidRPr="00BF4718" w:rsidRDefault="00EB3BD6" w:rsidP="00EB3BD6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>Control/power</w:t>
      </w:r>
    </w:p>
    <w:p w14:paraId="2840E468" w14:textId="77777777" w:rsidR="00EB3BD6" w:rsidRPr="00BF4718" w:rsidRDefault="00EB3BD6" w:rsidP="00EB3BD6">
      <w:pPr>
        <w:pStyle w:val="ListParagraph"/>
        <w:numPr>
          <w:ilvl w:val="2"/>
          <w:numId w:val="3"/>
        </w:numPr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Market-dominated health care </w:t>
      </w:r>
    </w:p>
    <w:p w14:paraId="5C871FCE" w14:textId="77777777" w:rsidR="006667AD" w:rsidRPr="00BF4718" w:rsidRDefault="006667AD" w:rsidP="006667AD">
      <w:pPr>
        <w:rPr>
          <w:color w:val="548DD4" w:themeColor="text2" w:themeTint="99"/>
        </w:rPr>
      </w:pPr>
      <w:bookmarkStart w:id="0" w:name="_GoBack"/>
      <w:bookmarkEnd w:id="0"/>
    </w:p>
    <w:p w14:paraId="46DBFA40" w14:textId="77777777" w:rsidR="004C105C" w:rsidRPr="00BF4718" w:rsidRDefault="004C105C" w:rsidP="001C3A85">
      <w:pPr>
        <w:pStyle w:val="ListParagraph"/>
        <w:ind w:left="2220"/>
        <w:rPr>
          <w:color w:val="548DD4" w:themeColor="text2" w:themeTint="99"/>
        </w:rPr>
      </w:pPr>
    </w:p>
    <w:p w14:paraId="001C4FFB" w14:textId="77777777" w:rsidR="00442ED0" w:rsidRPr="00BF4718" w:rsidRDefault="00442ED0" w:rsidP="001C3A85">
      <w:pPr>
        <w:pStyle w:val="ListParagraph"/>
        <w:ind w:left="2160"/>
        <w:rPr>
          <w:color w:val="548DD4" w:themeColor="text2" w:themeTint="99"/>
        </w:rPr>
      </w:pPr>
      <w:r w:rsidRPr="00BF4718">
        <w:rPr>
          <w:color w:val="548DD4" w:themeColor="text2" w:themeTint="99"/>
        </w:rPr>
        <w:t xml:space="preserve">  </w:t>
      </w:r>
    </w:p>
    <w:sectPr w:rsidR="00442ED0" w:rsidRPr="00BF4718" w:rsidSect="00921158">
      <w:pgSz w:w="12240" w:h="15840"/>
      <w:pgMar w:top="1440" w:right="1800" w:bottom="1440" w:left="1800" w:header="708" w:footer="708" w:gutter="0"/>
      <w:cols w:space="708"/>
      <w:docGrid w:linePitch="360"/>
      <w:printerSettings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8D5"/>
    <w:multiLevelType w:val="hybridMultilevel"/>
    <w:tmpl w:val="2EAC0B54"/>
    <w:lvl w:ilvl="0" w:tplc="01FA45DA">
      <w:numFmt w:val="bullet"/>
      <w:lvlText w:val="-"/>
      <w:lvlJc w:val="left"/>
      <w:pPr>
        <w:ind w:left="7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E2661D6"/>
    <w:multiLevelType w:val="hybridMultilevel"/>
    <w:tmpl w:val="181A18A8"/>
    <w:lvl w:ilvl="0" w:tplc="01FA45D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77616"/>
    <w:multiLevelType w:val="hybridMultilevel"/>
    <w:tmpl w:val="240A20B6"/>
    <w:lvl w:ilvl="0" w:tplc="01FA45D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D0"/>
    <w:rsid w:val="000253CD"/>
    <w:rsid w:val="00033FF4"/>
    <w:rsid w:val="00127646"/>
    <w:rsid w:val="001C3A85"/>
    <w:rsid w:val="002157EA"/>
    <w:rsid w:val="00373EED"/>
    <w:rsid w:val="00442ED0"/>
    <w:rsid w:val="00485B5B"/>
    <w:rsid w:val="004C105C"/>
    <w:rsid w:val="005E3BBC"/>
    <w:rsid w:val="006667AD"/>
    <w:rsid w:val="007412FE"/>
    <w:rsid w:val="00773FB7"/>
    <w:rsid w:val="00921158"/>
    <w:rsid w:val="00AC79E6"/>
    <w:rsid w:val="00B4413F"/>
    <w:rsid w:val="00B711B3"/>
    <w:rsid w:val="00BF4718"/>
    <w:rsid w:val="00DF755D"/>
    <w:rsid w:val="00EB3BD6"/>
    <w:rsid w:val="00F2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055A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E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631</Words>
  <Characters>3597</Characters>
  <Application>Microsoft Macintosh Word</Application>
  <DocSecurity>0</DocSecurity>
  <Lines>29</Lines>
  <Paragraphs>8</Paragraphs>
  <ScaleCrop>false</ScaleCrop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Carvalho</dc:creator>
  <cp:keywords/>
  <dc:description/>
  <cp:lastModifiedBy>Lucas  Carvalho</cp:lastModifiedBy>
  <cp:revision>5</cp:revision>
  <cp:lastPrinted>2014-02-06T23:45:00Z</cp:lastPrinted>
  <dcterms:created xsi:type="dcterms:W3CDTF">2014-01-09T19:18:00Z</dcterms:created>
  <dcterms:modified xsi:type="dcterms:W3CDTF">2014-02-07T01:33:00Z</dcterms:modified>
</cp:coreProperties>
</file>