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6" w:rsidRDefault="00C13894">
      <w:r>
        <w:t>APA2120 Lecture 1</w:t>
      </w:r>
      <w:r w:rsidR="00EB4142">
        <w:t>5</w:t>
      </w:r>
      <w:r>
        <w:t xml:space="preserve"> - Organization of Practice</w:t>
      </w:r>
    </w:p>
    <w:p w:rsidR="00C13894" w:rsidRDefault="00C13894">
      <w:r>
        <w:t>Contextual Interference:</w:t>
      </w:r>
    </w:p>
    <w:p w:rsidR="00C13894" w:rsidRDefault="00C13894">
      <w:r>
        <w:tab/>
        <w:t>-Multiple skills (generally 3), interference between them when learning</w:t>
      </w:r>
    </w:p>
    <w:p w:rsidR="00C13894" w:rsidRDefault="00C13894">
      <w:r>
        <w:tab/>
      </w:r>
      <w:r>
        <w:tab/>
        <w:t>-Memory and performance disruption within the same practice context</w:t>
      </w:r>
    </w:p>
    <w:p w:rsidR="00C13894" w:rsidRDefault="00C13894">
      <w:r>
        <w:tab/>
        <w:t>-Blocked: AAAAA → BBBBB → CCCCC</w:t>
      </w:r>
    </w:p>
    <w:p w:rsidR="00C13894" w:rsidRDefault="00C13894">
      <w:r>
        <w:tab/>
      </w:r>
      <w:r>
        <w:tab/>
        <w:t>-Low amount of CI</w:t>
      </w:r>
    </w:p>
    <w:p w:rsidR="00C13894" w:rsidRDefault="00C13894">
      <w:r>
        <w:tab/>
        <w:t>-Random: ACABCBCABACBACB</w:t>
      </w:r>
    </w:p>
    <w:p w:rsidR="00C13894" w:rsidRDefault="00C13894">
      <w:r>
        <w:tab/>
      </w:r>
      <w:r>
        <w:tab/>
        <w:t>-High amount of CI</w:t>
      </w:r>
    </w:p>
    <w:p w:rsidR="00C13894" w:rsidRDefault="00C13894">
      <w:r>
        <w:tab/>
        <w:t>-Ex. Volleyball: Bump, volley, serve</w:t>
      </w:r>
    </w:p>
    <w:p w:rsidR="00C13894" w:rsidRDefault="00EB4142">
      <w:r>
        <w:t>Blocked is immediately better than random, but retention tests show random better than blocked</w:t>
      </w:r>
    </w:p>
    <w:p w:rsidR="00EB4142" w:rsidRDefault="00EB4142">
      <w:r>
        <w:tab/>
        <w:t>-Blocked = practice variable, random = learning variable</w:t>
      </w:r>
    </w:p>
    <w:p w:rsidR="00EB4142" w:rsidRDefault="00EB4142">
      <w:r>
        <w:t>-Conclusion: CI effect: the learning benefit of practicing in a high CI schedule rather than a low CI schedule.</w:t>
      </w:r>
    </w:p>
    <w:p w:rsidR="00C17580" w:rsidRDefault="00C17580">
      <w:r>
        <w:t>Lee &amp; Magill introduced Serial CI: ABCABCABC</w:t>
      </w:r>
    </w:p>
    <w:p w:rsidR="00C17580" w:rsidRDefault="00C17580">
      <w:r>
        <w:tab/>
        <w:t>-learning timing experiments</w:t>
      </w:r>
    </w:p>
    <w:p w:rsidR="008643BF" w:rsidRDefault="008643BF">
      <w:r>
        <w:tab/>
        <w:t>-Serial testing was in between blocked &amp; random for both immediate and retention</w:t>
      </w:r>
    </w:p>
    <w:p w:rsidR="008643BF" w:rsidRDefault="008643BF">
      <w:r>
        <w:t xml:space="preserve">Elaboration Hypothesis: Random practice forces </w:t>
      </w:r>
      <w:r w:rsidRPr="008643BF">
        <w:rPr>
          <w:b/>
        </w:rPr>
        <w:t>elaborate processing</w:t>
      </w:r>
    </w:p>
    <w:p w:rsidR="008643BF" w:rsidRDefault="008643BF">
      <w:r>
        <w:tab/>
        <w:t>-Intra-task (same task different sequences), inter-task (different tasks) processing</w:t>
      </w:r>
    </w:p>
    <w:p w:rsidR="008643BF" w:rsidRDefault="008643BF">
      <w:r>
        <w:t>Compare and contrast all movement variations (working memory…central executive)</w:t>
      </w:r>
    </w:p>
    <w:p w:rsidR="008643BF" w:rsidRDefault="008643BF">
      <w:r>
        <w:t>Reconstruction Hypothesis: “Forgetting helps remembering”</w:t>
      </w:r>
    </w:p>
    <w:p w:rsidR="008643BF" w:rsidRPr="008643BF" w:rsidRDefault="008643BF">
      <w:r>
        <w:tab/>
        <w:t xml:space="preserve">-Random practice forces </w:t>
      </w:r>
      <w:r w:rsidRPr="008643BF">
        <w:rPr>
          <w:b/>
        </w:rPr>
        <w:t>action plan reconstruction</w:t>
      </w:r>
      <w:r>
        <w:rPr>
          <w:b/>
        </w:rPr>
        <w:t xml:space="preserve"> </w:t>
      </w:r>
      <w:r w:rsidRPr="008643BF">
        <w:t>(working memory…central executive)</w:t>
      </w:r>
    </w:p>
    <w:p w:rsidR="008643BF" w:rsidRDefault="008643BF">
      <w:r>
        <w:t>Bernstein: Proper practice is a type of “repetition without repetition” – repetitions are important, repetitiveness is not</w:t>
      </w:r>
    </w:p>
    <w:p w:rsidR="004D3050" w:rsidRDefault="004D3050">
      <w:r>
        <w:t>Lin tests the two hypotheses with TMS</w:t>
      </w:r>
    </w:p>
    <w:p w:rsidR="004D3050" w:rsidRDefault="004D3050">
      <w:r>
        <w:tab/>
        <w:t>-Elaborate: Random learning reduced</w:t>
      </w:r>
      <w:r w:rsidR="003D6E55">
        <w:t xml:space="preserve"> (TMS disrupts processes)</w:t>
      </w:r>
      <w:r>
        <w:t>, Blocked not affected</w:t>
      </w:r>
      <w:r w:rsidR="003D6E55">
        <w:t xml:space="preserve"> (nothing to disrupt)</w:t>
      </w:r>
    </w:p>
    <w:p w:rsidR="004D3050" w:rsidRDefault="004D3050">
      <w:r>
        <w:lastRenderedPageBreak/>
        <w:tab/>
        <w:t xml:space="preserve">-Reconstruction: </w:t>
      </w:r>
      <w:r w:rsidR="003D6E55">
        <w:t>Random l</w:t>
      </w:r>
      <w:r>
        <w:t>earning minimally or not enhanced</w:t>
      </w:r>
      <w:r w:rsidR="003D6E55">
        <w:t xml:space="preserve"> (forgetting already induced from random)</w:t>
      </w:r>
      <w:r>
        <w:t xml:space="preserve">, </w:t>
      </w:r>
      <w:r w:rsidR="003D6E55">
        <w:t>blocked learning enhanced (induces forgetting)</w:t>
      </w:r>
    </w:p>
    <w:p w:rsidR="003D6E55" w:rsidRDefault="003D6E55">
      <w:r>
        <w:t>Results: TMS random &lt; No TMS-Random, TMS-Blocked=No TMS Blocked</w:t>
      </w:r>
    </w:p>
    <w:p w:rsidR="003D6E55" w:rsidRDefault="003D6E55">
      <w:r>
        <w:tab/>
        <w:t>-Supports elaborative process</w:t>
      </w:r>
    </w:p>
    <w:p w:rsidR="003D6E55" w:rsidRDefault="003D6E55">
      <w:r>
        <w:tab/>
        <w:t>-Evidence isn’t great, TMS used at specific time to support elaborative</w:t>
      </w:r>
    </w:p>
    <w:p w:rsidR="003D6E55" w:rsidRDefault="003D6E55">
      <w:r>
        <w:t>Li &amp; Wright: Used different approach to support both accounts</w:t>
      </w:r>
    </w:p>
    <w:p w:rsidR="003D6E55" w:rsidRDefault="003D6E55"/>
    <w:p w:rsidR="003D6E55" w:rsidRDefault="003D6E55">
      <w:r>
        <w:t>Metacognition: “Thinking about thinking”</w:t>
      </w:r>
    </w:p>
    <w:p w:rsidR="003D6E55" w:rsidRDefault="003D6E55">
      <w:r>
        <w:tab/>
        <w:t>-Judgement of learning for retention test</w:t>
      </w:r>
    </w:p>
    <w:p w:rsidR="000A7E63" w:rsidRDefault="000A7E63"/>
    <w:p w:rsidR="000A7E63" w:rsidRDefault="000A7E63">
      <w:r>
        <w:t>Deciding to use whole or part practice</w:t>
      </w:r>
    </w:p>
    <w:p w:rsidR="000A7E63" w:rsidRDefault="000A7E63">
      <w:r>
        <w:t>-Skill characteristics – Task analysis</w:t>
      </w:r>
    </w:p>
    <w:p w:rsidR="000A7E63" w:rsidRDefault="000A7E63">
      <w:r>
        <w:tab/>
        <w:t>-Complexity: How many parts in the skill? What are the attention demands?</w:t>
      </w:r>
    </w:p>
    <w:p w:rsidR="000A7E63" w:rsidRDefault="000A7E63">
      <w:r>
        <w:tab/>
        <w:t>-Organization: What are the relationships between parts?</w:t>
      </w:r>
    </w:p>
    <w:p w:rsidR="000A7E63" w:rsidRDefault="000A7E63">
      <w:r>
        <w:tab/>
      </w:r>
      <w:r>
        <w:tab/>
        <w:t>-High level: spatial-temporal relationships are interdependent</w:t>
      </w:r>
    </w:p>
    <w:p w:rsidR="000A7E63" w:rsidRDefault="000A7E63">
      <w:r>
        <w:tab/>
      </w:r>
      <w:r>
        <w:tab/>
        <w:t>-Low level: spatial-temporal relationships are independent</w:t>
      </w:r>
    </w:p>
    <w:p w:rsidR="000A7E63" w:rsidRDefault="000A7E63">
      <w:r>
        <w:t>Continuous: Generally high complexity, vary in organization</w:t>
      </w:r>
    </w:p>
    <w:p w:rsidR="000A7E63" w:rsidRDefault="000A7E63">
      <w:r>
        <w:t>Discrete: Generally low complexity, low organization</w:t>
      </w:r>
    </w:p>
    <w:p w:rsidR="000A7E63" w:rsidRDefault="000A7E63">
      <w:r>
        <w:t>Serial: Generally high complexity, high organization</w:t>
      </w:r>
    </w:p>
    <w:p w:rsidR="000A7E63" w:rsidRDefault="000A7E63">
      <w:r>
        <w:t>Example: Bone-plating (See notes)</w:t>
      </w:r>
    </w:p>
    <w:p w:rsidR="000A7E63" w:rsidRDefault="000A7E63"/>
    <w:p w:rsidR="000A7E63" w:rsidRDefault="000A7E63">
      <w:r>
        <w:t>Practice conditio</w:t>
      </w:r>
      <w:r w:rsidR="00C0213C">
        <w:t>n</w:t>
      </w:r>
      <w:r>
        <w:t>s: Whole practice, blocked part practice, random part practice</w:t>
      </w:r>
    </w:p>
    <w:p w:rsidR="000A7E63" w:rsidRDefault="000A7E63">
      <w:r>
        <w:t>Evaluations: Several checklist item performance measures, final product, evaluated by orthopedic surgeons</w:t>
      </w:r>
    </w:p>
    <w:p w:rsidR="00C0213C" w:rsidRDefault="00C0213C">
      <w:r>
        <w:t>Results: Whole and Random part &gt; Blocked</w:t>
      </w:r>
    </w:p>
    <w:p w:rsidR="00C0213C" w:rsidRDefault="00C0213C">
      <w:r>
        <w:t>Trend for Whole &gt; Random (not significant)</w:t>
      </w:r>
    </w:p>
    <w:p w:rsidR="00C0213C" w:rsidRDefault="00C0213C">
      <w:r>
        <w:lastRenderedPageBreak/>
        <w:t>-Whole practice strategy is ideal</w:t>
      </w:r>
    </w:p>
    <w:p w:rsidR="00C0213C" w:rsidRDefault="00C0213C">
      <w:r>
        <w:t>-However, if part strategy is only possible then random part should be used</w:t>
      </w:r>
    </w:p>
    <w:p w:rsidR="00C0213C" w:rsidRDefault="00C0213C"/>
    <w:p w:rsidR="00C0213C" w:rsidRDefault="00C0213C">
      <w:r>
        <w:t>-Massed practice worse than distribution practice</w:t>
      </w:r>
    </w:p>
    <w:p w:rsidR="00C0213C" w:rsidRDefault="00C0213C">
      <w:r>
        <w:tab/>
        <w:t>-Increased fatigue (physical/mental)</w:t>
      </w:r>
    </w:p>
    <w:p w:rsidR="003D6E55" w:rsidRDefault="00C0213C">
      <w:r>
        <w:tab/>
        <w:t xml:space="preserve">-Decreased cognitive effort: less engagement of </w:t>
      </w:r>
      <w:proofErr w:type="spellStart"/>
      <w:r>
        <w:t>attentional</w:t>
      </w:r>
      <w:proofErr w:type="spellEnd"/>
      <w:r>
        <w:t xml:space="preserve"> resources (if you increase challenge to cognitive resources, increase benefits)</w:t>
      </w:r>
    </w:p>
    <w:p w:rsidR="00C0213C" w:rsidRDefault="00C0213C">
      <w:r>
        <w:tab/>
        <w:t>-Memory consolidation processes: Sleep</w:t>
      </w:r>
      <w:bookmarkStart w:id="0" w:name="_GoBack"/>
      <w:bookmarkEnd w:id="0"/>
    </w:p>
    <w:sectPr w:rsidR="00C021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894"/>
    <w:rsid w:val="000A7E63"/>
    <w:rsid w:val="003D6E55"/>
    <w:rsid w:val="004D3050"/>
    <w:rsid w:val="00850716"/>
    <w:rsid w:val="008643BF"/>
    <w:rsid w:val="00C0213C"/>
    <w:rsid w:val="00C13894"/>
    <w:rsid w:val="00C17580"/>
    <w:rsid w:val="00EB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3</cp:revision>
  <dcterms:created xsi:type="dcterms:W3CDTF">2013-11-11T16:34:00Z</dcterms:created>
  <dcterms:modified xsi:type="dcterms:W3CDTF">2013-11-11T17:36:00Z</dcterms:modified>
</cp:coreProperties>
</file>