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091" w:rsidRPr="00266BBC" w:rsidRDefault="00D832AC">
      <w:pPr>
        <w:rPr>
          <w:b/>
          <w:bCs/>
        </w:rPr>
      </w:pPr>
      <w:r w:rsidRPr="00266BBC">
        <w:rPr>
          <w:rFonts w:hint="eastAsia"/>
          <w:b/>
          <w:bCs/>
        </w:rPr>
        <w:t>Oct. 10 - Human Need for Nature</w:t>
      </w:r>
    </w:p>
    <w:p w:rsidR="00D832AC" w:rsidRDefault="00D832AC" w:rsidP="00D832AC">
      <w:pPr>
        <w:spacing w:line="240" w:lineRule="auto"/>
      </w:pPr>
      <w:r>
        <w:rPr>
          <w:rFonts w:hint="eastAsia"/>
        </w:rPr>
        <w:t xml:space="preserve">Human need for nature </w:t>
      </w:r>
      <w:r>
        <w:t>–</w:t>
      </w:r>
      <w:r>
        <w:rPr>
          <w:rFonts w:hint="eastAsia"/>
        </w:rPr>
        <w:t xml:space="preserve"> physical</w:t>
      </w:r>
    </w:p>
    <w:p w:rsidR="00D832AC" w:rsidRDefault="00D832AC" w:rsidP="00D832AC">
      <w:pPr>
        <w:pStyle w:val="a3"/>
        <w:numPr>
          <w:ilvl w:val="0"/>
          <w:numId w:val="1"/>
        </w:numPr>
        <w:spacing w:line="240" w:lineRule="auto"/>
        <w:ind w:leftChars="0"/>
      </w:pPr>
      <w:r>
        <w:rPr>
          <w:rFonts w:hint="eastAsia"/>
        </w:rPr>
        <w:t>Ecosystem service</w:t>
      </w:r>
    </w:p>
    <w:p w:rsidR="00D832AC" w:rsidRDefault="00D832AC" w:rsidP="00D832AC">
      <w:pPr>
        <w:pStyle w:val="a3"/>
        <w:numPr>
          <w:ilvl w:val="0"/>
          <w:numId w:val="1"/>
        </w:numPr>
        <w:spacing w:line="240" w:lineRule="auto"/>
        <w:ind w:leftChars="0"/>
      </w:pPr>
      <w:r>
        <w:rPr>
          <w:rFonts w:hint="eastAsia"/>
        </w:rPr>
        <w:t>Other physical benefits</w:t>
      </w:r>
    </w:p>
    <w:p w:rsidR="00D832AC" w:rsidRDefault="00D832AC" w:rsidP="00D832AC">
      <w:pPr>
        <w:pStyle w:val="a3"/>
        <w:numPr>
          <w:ilvl w:val="0"/>
          <w:numId w:val="1"/>
        </w:numPr>
        <w:spacing w:line="240" w:lineRule="auto"/>
        <w:ind w:leftChars="0"/>
      </w:pPr>
      <w:r>
        <w:rPr>
          <w:rFonts w:hint="eastAsia"/>
        </w:rPr>
        <w:t>Outdoor recreation</w:t>
      </w:r>
    </w:p>
    <w:p w:rsidR="00D832AC" w:rsidRDefault="00D832AC" w:rsidP="00D832AC">
      <w:pPr>
        <w:pStyle w:val="a3"/>
        <w:numPr>
          <w:ilvl w:val="0"/>
          <w:numId w:val="1"/>
        </w:numPr>
        <w:spacing w:line="240" w:lineRule="auto"/>
        <w:ind w:leftChars="0"/>
      </w:pPr>
      <w:r>
        <w:t>“</w:t>
      </w:r>
      <w:r>
        <w:rPr>
          <w:rFonts w:hint="eastAsia"/>
        </w:rPr>
        <w:t>Green exercise</w:t>
      </w:r>
      <w:r>
        <w:t>”</w:t>
      </w:r>
      <w:r>
        <w:rPr>
          <w:rFonts w:hint="eastAsia"/>
        </w:rPr>
        <w:t xml:space="preserve">, </w:t>
      </w:r>
      <w:r>
        <w:t>“</w:t>
      </w:r>
      <w:r>
        <w:rPr>
          <w:rFonts w:hint="eastAsia"/>
        </w:rPr>
        <w:t>Green gym</w:t>
      </w:r>
      <w:r>
        <w:t>”</w:t>
      </w:r>
      <w:r>
        <w:rPr>
          <w:rFonts w:hint="eastAsia"/>
        </w:rPr>
        <w:t>.</w:t>
      </w:r>
    </w:p>
    <w:p w:rsidR="00D832AC" w:rsidRDefault="00D832AC" w:rsidP="00D832AC">
      <w:pPr>
        <w:spacing w:line="240" w:lineRule="auto"/>
      </w:pPr>
      <w:r>
        <w:rPr>
          <w:rFonts w:hint="eastAsia"/>
        </w:rPr>
        <w:t xml:space="preserve">Human need for nature </w:t>
      </w:r>
      <w:r>
        <w:t>–</w:t>
      </w:r>
      <w:r>
        <w:rPr>
          <w:rFonts w:hint="eastAsia"/>
        </w:rPr>
        <w:t xml:space="preserve"> Social/ relational</w:t>
      </w:r>
    </w:p>
    <w:p w:rsidR="00D832AC" w:rsidRDefault="00D832AC" w:rsidP="00D832AC">
      <w:pPr>
        <w:pStyle w:val="a3"/>
        <w:numPr>
          <w:ilvl w:val="0"/>
          <w:numId w:val="1"/>
        </w:numPr>
        <w:spacing w:line="240" w:lineRule="auto"/>
        <w:ind w:leftChars="0"/>
      </w:pPr>
      <w:r>
        <w:rPr>
          <w:rFonts w:hint="eastAsia"/>
        </w:rPr>
        <w:t>H-H relations (Human and Health relations)</w:t>
      </w:r>
    </w:p>
    <w:p w:rsidR="00D832AC" w:rsidRDefault="00EE1D22" w:rsidP="00D832AC">
      <w:pPr>
        <w:pStyle w:val="a3"/>
        <w:numPr>
          <w:ilvl w:val="0"/>
          <w:numId w:val="1"/>
        </w:numPr>
        <w:spacing w:line="240" w:lineRule="auto"/>
        <w:ind w:leftChars="0"/>
      </w:pPr>
      <w:r>
        <w:rPr>
          <w:rFonts w:hint="eastAsia"/>
        </w:rPr>
        <w:t>H-N contact (Human and Nature contact)</w:t>
      </w:r>
    </w:p>
    <w:p w:rsidR="00EE1D22" w:rsidRDefault="00EE1D22" w:rsidP="00EE1D22">
      <w:pPr>
        <w:spacing w:line="240" w:lineRule="auto"/>
      </w:pPr>
      <w:r>
        <w:rPr>
          <w:rFonts w:hint="eastAsia"/>
        </w:rPr>
        <w:t xml:space="preserve">Human need for nature </w:t>
      </w:r>
      <w:r>
        <w:t>–</w:t>
      </w:r>
      <w:r>
        <w:rPr>
          <w:rFonts w:hint="eastAsia"/>
        </w:rPr>
        <w:t xml:space="preserve"> intangible</w:t>
      </w:r>
    </w:p>
    <w:p w:rsidR="00EE1D22" w:rsidRDefault="00EE1D22" w:rsidP="00EE1D22">
      <w:pPr>
        <w:pStyle w:val="a3"/>
        <w:numPr>
          <w:ilvl w:val="0"/>
          <w:numId w:val="1"/>
        </w:numPr>
        <w:spacing w:line="240" w:lineRule="auto"/>
        <w:ind w:leftChars="0"/>
      </w:pPr>
      <w:r>
        <w:rPr>
          <w:rFonts w:hint="eastAsia"/>
        </w:rPr>
        <w:t>Genetic - Biophilia</w:t>
      </w:r>
    </w:p>
    <w:p w:rsidR="00EE1D22" w:rsidRDefault="00EE1D22" w:rsidP="00EE1D22">
      <w:pPr>
        <w:pStyle w:val="a3"/>
        <w:numPr>
          <w:ilvl w:val="0"/>
          <w:numId w:val="1"/>
        </w:numPr>
        <w:spacing w:line="240" w:lineRule="auto"/>
        <w:ind w:leftChars="0"/>
      </w:pPr>
      <w:r>
        <w:t>D</w:t>
      </w:r>
      <w:r>
        <w:rPr>
          <w:rFonts w:hint="eastAsia"/>
        </w:rPr>
        <w:t>evelopmental</w:t>
      </w:r>
    </w:p>
    <w:p w:rsidR="00EE1D22" w:rsidRDefault="00EE1D22" w:rsidP="00EE1D22">
      <w:pPr>
        <w:pStyle w:val="a3"/>
        <w:numPr>
          <w:ilvl w:val="0"/>
          <w:numId w:val="1"/>
        </w:numPr>
        <w:spacing w:line="240" w:lineRule="auto"/>
        <w:ind w:leftChars="0"/>
      </w:pPr>
      <w:r>
        <w:t>E</w:t>
      </w:r>
      <w:r>
        <w:rPr>
          <w:rFonts w:hint="eastAsia"/>
        </w:rPr>
        <w:t>ducational</w:t>
      </w:r>
    </w:p>
    <w:p w:rsidR="00EE1D22" w:rsidRDefault="00EE1D22" w:rsidP="00EE1D22">
      <w:pPr>
        <w:pStyle w:val="a3"/>
        <w:numPr>
          <w:ilvl w:val="0"/>
          <w:numId w:val="1"/>
        </w:numPr>
        <w:spacing w:line="240" w:lineRule="auto"/>
        <w:ind w:leftChars="0"/>
      </w:pPr>
      <w:r>
        <w:t>S</w:t>
      </w:r>
      <w:r>
        <w:rPr>
          <w:rFonts w:hint="eastAsia"/>
        </w:rPr>
        <w:t>piritual</w:t>
      </w:r>
    </w:p>
    <w:p w:rsidR="00EE1D22" w:rsidRDefault="00EE1D22" w:rsidP="00EE1D22">
      <w:pPr>
        <w:spacing w:line="240" w:lineRule="auto"/>
      </w:pPr>
      <w:r>
        <w:rPr>
          <w:rFonts w:hint="eastAsia"/>
        </w:rPr>
        <w:t>Biophilia</w:t>
      </w:r>
    </w:p>
    <w:p w:rsidR="00EE1D22" w:rsidRDefault="00EE1D22" w:rsidP="00EE1D22">
      <w:pPr>
        <w:pStyle w:val="a3"/>
        <w:numPr>
          <w:ilvl w:val="0"/>
          <w:numId w:val="1"/>
        </w:numPr>
        <w:spacing w:line="240" w:lineRule="auto"/>
        <w:ind w:leftChars="0"/>
      </w:pPr>
      <w:r>
        <w:t>T</w:t>
      </w:r>
      <w:r>
        <w:rPr>
          <w:rFonts w:hint="eastAsia"/>
        </w:rPr>
        <w:t>he connections that human subconsciously seek with the rest of life</w:t>
      </w:r>
    </w:p>
    <w:p w:rsidR="00EE1D22" w:rsidRDefault="00EE1D22" w:rsidP="00EE1D22">
      <w:pPr>
        <w:pStyle w:val="a3"/>
        <w:numPr>
          <w:ilvl w:val="0"/>
          <w:numId w:val="1"/>
        </w:numPr>
        <w:spacing w:line="240" w:lineRule="auto"/>
        <w:ind w:leftChars="0"/>
      </w:pPr>
      <w:r>
        <w:t>I</w:t>
      </w:r>
      <w:r>
        <w:rPr>
          <w:rFonts w:hint="eastAsia"/>
        </w:rPr>
        <w:t>nnate need to connect with other life forms and the living world around us</w:t>
      </w:r>
    </w:p>
    <w:p w:rsidR="00EE1D22" w:rsidRDefault="00EE1D22" w:rsidP="00EE1D22">
      <w:pPr>
        <w:pStyle w:val="a3"/>
        <w:numPr>
          <w:ilvl w:val="0"/>
          <w:numId w:val="1"/>
        </w:numPr>
        <w:spacing w:line="240" w:lineRule="auto"/>
        <w:ind w:leftChars="0"/>
      </w:pPr>
      <w:r>
        <w:t>E</w:t>
      </w:r>
      <w:r>
        <w:rPr>
          <w:rFonts w:hint="eastAsia"/>
        </w:rPr>
        <w:t>ssential to * our development * our well-being</w:t>
      </w:r>
    </w:p>
    <w:p w:rsidR="00EE1D22" w:rsidRDefault="00EE1D22" w:rsidP="00EE1D22">
      <w:pPr>
        <w:pStyle w:val="a3"/>
        <w:numPr>
          <w:ilvl w:val="0"/>
          <w:numId w:val="1"/>
        </w:numPr>
        <w:spacing w:line="240" w:lineRule="auto"/>
        <w:ind w:leftChars="0"/>
      </w:pPr>
      <w:r>
        <w:t>L</w:t>
      </w:r>
      <w:r>
        <w:rPr>
          <w:rFonts w:hint="eastAsia"/>
        </w:rPr>
        <w:t>oss of contact</w:t>
      </w:r>
      <w:r>
        <w:t>…</w:t>
      </w:r>
      <w:r>
        <w:rPr>
          <w:rFonts w:hint="eastAsia"/>
        </w:rPr>
        <w:t>consequences</w:t>
      </w:r>
    </w:p>
    <w:p w:rsidR="00EE1D22" w:rsidRDefault="00EE1D22" w:rsidP="00EE1D22">
      <w:pPr>
        <w:spacing w:line="240" w:lineRule="auto"/>
      </w:pPr>
      <w:r>
        <w:rPr>
          <w:rFonts w:hint="eastAsia"/>
        </w:rPr>
        <w:t xml:space="preserve">Need for nature </w:t>
      </w:r>
      <w:r>
        <w:t>–</w:t>
      </w:r>
      <w:r>
        <w:rPr>
          <w:rFonts w:hint="eastAsia"/>
        </w:rPr>
        <w:t xml:space="preserve"> children</w:t>
      </w:r>
    </w:p>
    <w:p w:rsidR="00EE1D22" w:rsidRDefault="00EE1D22" w:rsidP="00EE1D22">
      <w:pPr>
        <w:pStyle w:val="a3"/>
        <w:numPr>
          <w:ilvl w:val="0"/>
          <w:numId w:val="1"/>
        </w:numPr>
        <w:spacing w:line="240" w:lineRule="auto"/>
        <w:ind w:leftChars="0"/>
      </w:pPr>
      <w:r>
        <w:t>Contact</w:t>
      </w:r>
      <w:r>
        <w:rPr>
          <w:rFonts w:hint="eastAsia"/>
        </w:rPr>
        <w:t xml:space="preserve"> with nature</w:t>
      </w:r>
      <w:r>
        <w:t>…</w:t>
      </w:r>
      <w:r>
        <w:rPr>
          <w:rFonts w:hint="eastAsia"/>
        </w:rPr>
        <w:t>regular play in a natural environment helps children</w:t>
      </w:r>
    </w:p>
    <w:p w:rsidR="00EE1D22" w:rsidRDefault="00EE1D22" w:rsidP="00EE1D22">
      <w:pPr>
        <w:pStyle w:val="a3"/>
        <w:numPr>
          <w:ilvl w:val="0"/>
          <w:numId w:val="1"/>
        </w:numPr>
        <w:spacing w:line="240" w:lineRule="auto"/>
        <w:ind w:leftChars="0"/>
      </w:pPr>
      <w:r>
        <w:t>R</w:t>
      </w:r>
      <w:r>
        <w:rPr>
          <w:rFonts w:hint="eastAsia"/>
        </w:rPr>
        <w:t>each their full potential</w:t>
      </w:r>
    </w:p>
    <w:p w:rsidR="00EE1D22" w:rsidRDefault="00EE1D22" w:rsidP="00EE1D22">
      <w:pPr>
        <w:pStyle w:val="a3"/>
        <w:numPr>
          <w:ilvl w:val="0"/>
          <w:numId w:val="1"/>
        </w:numPr>
        <w:spacing w:line="240" w:lineRule="auto"/>
        <w:ind w:leftChars="0"/>
      </w:pPr>
      <w:r>
        <w:t>D</w:t>
      </w:r>
      <w:r>
        <w:rPr>
          <w:rFonts w:hint="eastAsia"/>
        </w:rPr>
        <w:t>evelop *motor skills, awareness, observation, creativity, imagination, sense of wonder, social and communication skills, independence, individual identity.</w:t>
      </w:r>
    </w:p>
    <w:p w:rsidR="00EE1D22" w:rsidRPr="00EE1D22" w:rsidRDefault="00EE1D22" w:rsidP="00EE1D22">
      <w:pPr>
        <w:spacing w:line="240" w:lineRule="auto"/>
        <w:rPr>
          <w:b/>
          <w:bCs/>
        </w:rPr>
      </w:pPr>
      <w:r w:rsidRPr="00EE1D22">
        <w:rPr>
          <w:rFonts w:hint="eastAsia"/>
          <w:b/>
          <w:bCs/>
        </w:rPr>
        <w:t>Nature Deficit Disorder</w:t>
      </w:r>
    </w:p>
    <w:p w:rsidR="00EE1D22" w:rsidRDefault="00EE1D22" w:rsidP="00EE1D22">
      <w:pPr>
        <w:pStyle w:val="a3"/>
        <w:numPr>
          <w:ilvl w:val="0"/>
          <w:numId w:val="1"/>
        </w:numPr>
        <w:spacing w:line="240" w:lineRule="auto"/>
        <w:ind w:leftChars="0"/>
      </w:pPr>
      <w:r>
        <w:rPr>
          <w:rFonts w:hint="eastAsia"/>
        </w:rPr>
        <w:t>Last child in the woods: Richard Louv (2008)</w:t>
      </w:r>
    </w:p>
    <w:p w:rsidR="00EE1D22" w:rsidRDefault="00EE1D22" w:rsidP="00EE1D22">
      <w:pPr>
        <w:pStyle w:val="a3"/>
        <w:numPr>
          <w:ilvl w:val="0"/>
          <w:numId w:val="1"/>
        </w:numPr>
        <w:spacing w:line="240" w:lineRule="auto"/>
        <w:ind w:leftChars="0"/>
      </w:pPr>
      <w:r>
        <w:rPr>
          <w:rFonts w:hint="eastAsia"/>
        </w:rPr>
        <w:t>Children</w:t>
      </w:r>
      <w:r>
        <w:t>’</w:t>
      </w:r>
      <w:r>
        <w:rPr>
          <w:rFonts w:hint="eastAsia"/>
        </w:rPr>
        <w:t>s lives have moved indoors</w:t>
      </w:r>
    </w:p>
    <w:p w:rsidR="00EE1D22" w:rsidRDefault="00EE1D22" w:rsidP="00EE1D22">
      <w:pPr>
        <w:pStyle w:val="a3"/>
        <w:numPr>
          <w:ilvl w:val="0"/>
          <w:numId w:val="2"/>
        </w:numPr>
        <w:spacing w:line="240" w:lineRule="auto"/>
        <w:ind w:leftChars="0"/>
      </w:pPr>
      <w:r>
        <w:t>C</w:t>
      </w:r>
      <w:r>
        <w:rPr>
          <w:rFonts w:hint="eastAsia"/>
        </w:rPr>
        <w:t>ar transport (almost everywhere), Experience nature through windows and on screen.</w:t>
      </w:r>
    </w:p>
    <w:p w:rsidR="00EE1D22" w:rsidRDefault="00EE1D22" w:rsidP="00266BBC">
      <w:pPr>
        <w:pStyle w:val="a3"/>
        <w:numPr>
          <w:ilvl w:val="0"/>
          <w:numId w:val="1"/>
        </w:numPr>
        <w:spacing w:line="240" w:lineRule="auto"/>
        <w:ind w:leftChars="0"/>
      </w:pPr>
      <w:r>
        <w:rPr>
          <w:rFonts w:hint="eastAsia"/>
        </w:rPr>
        <w:t xml:space="preserve">Coined term </w:t>
      </w:r>
      <w:r>
        <w:t>“</w:t>
      </w:r>
      <w:r>
        <w:rPr>
          <w:rFonts w:hint="eastAsia"/>
        </w:rPr>
        <w:t>Nature Deflict Disorder</w:t>
      </w:r>
      <w:r>
        <w:t>”</w:t>
      </w:r>
    </w:p>
    <w:p w:rsidR="00266BBC" w:rsidRDefault="00266BBC" w:rsidP="00266BBC">
      <w:pPr>
        <w:spacing w:line="240" w:lineRule="auto"/>
      </w:pPr>
    </w:p>
    <w:p w:rsidR="002A2BEA" w:rsidRPr="00631F48" w:rsidRDefault="00266BBC" w:rsidP="002A2BEA">
      <w:pPr>
        <w:spacing w:line="240" w:lineRule="auto"/>
        <w:rPr>
          <w:b/>
          <w:bCs/>
        </w:rPr>
      </w:pPr>
      <w:r w:rsidRPr="00631F48">
        <w:rPr>
          <w:rFonts w:hint="eastAsia"/>
          <w:b/>
          <w:bCs/>
        </w:rPr>
        <w:t>Oct 22~24</w:t>
      </w:r>
      <w:r w:rsidRPr="00631F48">
        <w:rPr>
          <w:rFonts w:hint="eastAsia"/>
          <w:b/>
          <w:bCs/>
          <w:vertAlign w:val="superscript"/>
        </w:rPr>
        <w:t>th</w:t>
      </w:r>
      <w:r w:rsidRPr="00631F48">
        <w:rPr>
          <w:rFonts w:hint="eastAsia"/>
          <w:b/>
          <w:bCs/>
        </w:rPr>
        <w:t xml:space="preserve"> Air Pollution and Global Climate Change</w:t>
      </w:r>
    </w:p>
    <w:p w:rsidR="00266BBC" w:rsidRDefault="00266BBC" w:rsidP="002A2BEA">
      <w:pPr>
        <w:spacing w:line="240" w:lineRule="auto"/>
      </w:pPr>
      <w:r>
        <w:rPr>
          <w:rFonts w:hint="eastAsia"/>
        </w:rPr>
        <w:t>Mount Everest</w:t>
      </w:r>
      <w:r w:rsidR="00215CD6">
        <w:rPr>
          <w:rFonts w:hint="eastAsia"/>
        </w:rPr>
        <w:t xml:space="preserve"> </w:t>
      </w:r>
      <w:r w:rsidR="00215CD6">
        <w:t>–</w:t>
      </w:r>
      <w:r w:rsidR="00215CD6">
        <w:rPr>
          <w:rFonts w:hint="eastAsia"/>
        </w:rPr>
        <w:t xml:space="preserve"> Conditions at summit</w:t>
      </w:r>
    </w:p>
    <w:p w:rsidR="00215CD6" w:rsidRDefault="00215CD6" w:rsidP="00215CD6">
      <w:pPr>
        <w:pStyle w:val="a3"/>
        <w:numPr>
          <w:ilvl w:val="0"/>
          <w:numId w:val="1"/>
        </w:numPr>
        <w:spacing w:line="240" w:lineRule="auto"/>
        <w:ind w:leftChars="0"/>
      </w:pPr>
      <w:r>
        <w:rPr>
          <w:rFonts w:hint="eastAsia"/>
        </w:rPr>
        <w:t>Wind blows 250km/h much of the year due to jet stream</w:t>
      </w:r>
    </w:p>
    <w:p w:rsidR="00215CD6" w:rsidRDefault="00215CD6" w:rsidP="00215CD6">
      <w:pPr>
        <w:pStyle w:val="a3"/>
        <w:numPr>
          <w:ilvl w:val="0"/>
          <w:numId w:val="1"/>
        </w:numPr>
        <w:spacing w:line="240" w:lineRule="auto"/>
        <w:ind w:leftChars="0"/>
      </w:pPr>
      <w:r>
        <w:t>O</w:t>
      </w:r>
      <w:r>
        <w:rPr>
          <w:rFonts w:hint="eastAsia"/>
        </w:rPr>
        <w:t xml:space="preserve">nly 1/3 the concentration of oxygen per unit air </w:t>
      </w:r>
      <w:r>
        <w:t>compared</w:t>
      </w:r>
      <w:r>
        <w:rPr>
          <w:rFonts w:hint="eastAsia"/>
        </w:rPr>
        <w:t xml:space="preserve"> to sea level</w:t>
      </w:r>
    </w:p>
    <w:p w:rsidR="00215CD6" w:rsidRDefault="002A2BEA" w:rsidP="00215CD6">
      <w:pPr>
        <w:pStyle w:val="a3"/>
        <w:numPr>
          <w:ilvl w:val="0"/>
          <w:numId w:val="1"/>
        </w:numPr>
        <w:spacing w:line="240" w:lineRule="auto"/>
        <w:ind w:leftChars="0"/>
      </w:pPr>
      <w:r>
        <w:t>Temperature</w:t>
      </w:r>
      <w:r w:rsidR="00215CD6">
        <w:rPr>
          <w:rFonts w:hint="eastAsia"/>
        </w:rPr>
        <w:t xml:space="preserve"> is usually well below freezing; can go to 75</w:t>
      </w:r>
      <w:r w:rsidR="00215CD6">
        <w:t>’</w:t>
      </w:r>
      <w:r w:rsidR="00215CD6">
        <w:rPr>
          <w:rFonts w:hint="eastAsia"/>
        </w:rPr>
        <w:t>C</w:t>
      </w:r>
    </w:p>
    <w:p w:rsidR="002A2BEA" w:rsidRPr="00631F48" w:rsidRDefault="002A2BEA" w:rsidP="002A2BEA">
      <w:pPr>
        <w:spacing w:line="240" w:lineRule="auto"/>
        <w:rPr>
          <w:b/>
          <w:bCs/>
        </w:rPr>
      </w:pPr>
      <w:r w:rsidRPr="00631F48">
        <w:rPr>
          <w:rFonts w:hint="eastAsia"/>
          <w:b/>
          <w:bCs/>
        </w:rPr>
        <w:t>Troposphere</w:t>
      </w:r>
    </w:p>
    <w:p w:rsidR="002A2BEA" w:rsidRDefault="002A2BEA" w:rsidP="002A2BEA">
      <w:pPr>
        <w:pStyle w:val="a3"/>
        <w:numPr>
          <w:ilvl w:val="0"/>
          <w:numId w:val="1"/>
        </w:numPr>
        <w:spacing w:line="240" w:lineRule="auto"/>
        <w:ind w:leftChars="0"/>
      </w:pPr>
      <w:r>
        <w:rPr>
          <w:rFonts w:hint="eastAsia"/>
        </w:rPr>
        <w:t>Where we live (and everything else on Earth)</w:t>
      </w:r>
    </w:p>
    <w:p w:rsidR="002A2BEA" w:rsidRDefault="002A2BEA" w:rsidP="002A2BEA">
      <w:pPr>
        <w:pStyle w:val="a3"/>
        <w:numPr>
          <w:ilvl w:val="0"/>
          <w:numId w:val="1"/>
        </w:numPr>
        <w:spacing w:line="240" w:lineRule="auto"/>
        <w:ind w:leftChars="0"/>
      </w:pPr>
      <w:r>
        <w:rPr>
          <w:rFonts w:hint="eastAsia"/>
        </w:rPr>
        <w:t>Precipitation cycle occurs here</w:t>
      </w:r>
    </w:p>
    <w:p w:rsidR="002A2BEA" w:rsidRDefault="002A2BEA" w:rsidP="002A2BEA">
      <w:pPr>
        <w:pStyle w:val="a3"/>
        <w:numPr>
          <w:ilvl w:val="0"/>
          <w:numId w:val="1"/>
        </w:numPr>
        <w:spacing w:line="240" w:lineRule="auto"/>
        <w:ind w:leftChars="0"/>
      </w:pPr>
      <w:r>
        <w:rPr>
          <w:rFonts w:hint="eastAsia"/>
        </w:rPr>
        <w:lastRenderedPageBreak/>
        <w:t xml:space="preserve">Temperature gets colder the higher you go (dry air cools at </w:t>
      </w:r>
      <w:r>
        <w:t>–‘</w:t>
      </w:r>
      <w:r>
        <w:rPr>
          <w:rFonts w:hint="eastAsia"/>
        </w:rPr>
        <w:t xml:space="preserve">C/100m; moist air </w:t>
      </w:r>
      <w:r w:rsidR="00631F48">
        <w:rPr>
          <w:rFonts w:hint="eastAsia"/>
        </w:rPr>
        <w:t>typically at a slower rate)</w:t>
      </w:r>
    </w:p>
    <w:p w:rsidR="00631F48" w:rsidRDefault="00631F48" w:rsidP="002A2BEA">
      <w:pPr>
        <w:pStyle w:val="a3"/>
        <w:numPr>
          <w:ilvl w:val="0"/>
          <w:numId w:val="1"/>
        </w:numPr>
        <w:spacing w:line="240" w:lineRule="auto"/>
        <w:ind w:leftChars="0"/>
      </w:pPr>
      <w:r>
        <w:t>L</w:t>
      </w:r>
      <w:r>
        <w:rPr>
          <w:rFonts w:hint="eastAsia"/>
        </w:rPr>
        <w:t>ots of mixing of the air</w:t>
      </w:r>
    </w:p>
    <w:p w:rsidR="00631F48" w:rsidRDefault="00631F48" w:rsidP="002A2BEA">
      <w:pPr>
        <w:pStyle w:val="a3"/>
        <w:numPr>
          <w:ilvl w:val="0"/>
          <w:numId w:val="1"/>
        </w:numPr>
        <w:spacing w:line="240" w:lineRule="auto"/>
        <w:ind w:leftChars="0"/>
      </w:pPr>
      <w:r>
        <w:t>M</w:t>
      </w:r>
      <w:r>
        <w:rPr>
          <w:rFonts w:hint="eastAsia"/>
        </w:rPr>
        <w:t>eans that airborne pollution can make its way up to tropopause fairly quickly</w:t>
      </w:r>
    </w:p>
    <w:p w:rsidR="00631F48" w:rsidRDefault="00631F48" w:rsidP="00631F48">
      <w:pPr>
        <w:spacing w:line="240" w:lineRule="auto"/>
      </w:pPr>
      <w:r>
        <w:rPr>
          <w:rFonts w:hint="eastAsia"/>
        </w:rPr>
        <w:t>Stratosphere</w:t>
      </w:r>
    </w:p>
    <w:p w:rsidR="00631F48" w:rsidRDefault="00631F48" w:rsidP="00631F48">
      <w:pPr>
        <w:pStyle w:val="a3"/>
        <w:numPr>
          <w:ilvl w:val="0"/>
          <w:numId w:val="1"/>
        </w:numPr>
        <w:spacing w:line="240" w:lineRule="auto"/>
        <w:ind w:leftChars="0"/>
      </w:pPr>
      <w:r>
        <w:rPr>
          <w:rFonts w:hint="eastAsia"/>
        </w:rPr>
        <w:t>15~50km above the surface</w:t>
      </w:r>
    </w:p>
    <w:p w:rsidR="00631F48" w:rsidRDefault="00631F48" w:rsidP="00631F48">
      <w:pPr>
        <w:pStyle w:val="a3"/>
        <w:numPr>
          <w:ilvl w:val="0"/>
          <w:numId w:val="1"/>
        </w:numPr>
        <w:spacing w:line="240" w:lineRule="auto"/>
        <w:ind w:leftChars="0"/>
      </w:pPr>
      <w:r>
        <w:t>A</w:t>
      </w:r>
      <w:r>
        <w:rPr>
          <w:rFonts w:hint="eastAsia"/>
        </w:rPr>
        <w:t>ir is thin, does not move around much</w:t>
      </w:r>
    </w:p>
    <w:p w:rsidR="00631F48" w:rsidRDefault="00631F48" w:rsidP="00631F48">
      <w:pPr>
        <w:pStyle w:val="a3"/>
        <w:numPr>
          <w:ilvl w:val="0"/>
          <w:numId w:val="1"/>
        </w:numPr>
        <w:spacing w:line="240" w:lineRule="auto"/>
        <w:ind w:leftChars="0"/>
      </w:pPr>
      <w:r>
        <w:rPr>
          <w:rFonts w:hint="eastAsia"/>
        </w:rPr>
        <w:t>Contains ozone (O3) which absorbs some radiation, causing the stratosphere to warm</w:t>
      </w:r>
    </w:p>
    <w:p w:rsidR="00631F48" w:rsidRDefault="00631F48" w:rsidP="00631F48">
      <w:pPr>
        <w:pStyle w:val="a3"/>
        <w:numPr>
          <w:ilvl w:val="0"/>
          <w:numId w:val="1"/>
        </w:numPr>
        <w:spacing w:line="240" w:lineRule="auto"/>
        <w:ind w:leftChars="0"/>
      </w:pPr>
      <w:r>
        <w:rPr>
          <w:rFonts w:hint="eastAsia"/>
        </w:rPr>
        <w:t>Higher up are the mesosphere, thermosphere &amp; transition to outer space</w:t>
      </w:r>
    </w:p>
    <w:p w:rsidR="00631F48" w:rsidRDefault="008477DE" w:rsidP="00631F48">
      <w:pPr>
        <w:spacing w:line="240" w:lineRule="auto"/>
      </w:pPr>
      <w:r>
        <w:rPr>
          <w:rFonts w:hint="eastAsia"/>
        </w:rPr>
        <w:t>Energy Balance</w:t>
      </w:r>
    </w:p>
    <w:p w:rsidR="008477DE" w:rsidRDefault="008477DE" w:rsidP="008477DE">
      <w:pPr>
        <w:pStyle w:val="a3"/>
        <w:numPr>
          <w:ilvl w:val="0"/>
          <w:numId w:val="1"/>
        </w:numPr>
        <w:spacing w:line="240" w:lineRule="auto"/>
        <w:ind w:leftChars="0"/>
      </w:pPr>
      <w:r>
        <w:rPr>
          <w:rFonts w:hint="eastAsia"/>
        </w:rPr>
        <w:t>Energy passing through the atmosphere drives ecological systems</w:t>
      </w:r>
    </w:p>
    <w:p w:rsidR="008477DE" w:rsidRDefault="008477DE" w:rsidP="008477DE">
      <w:pPr>
        <w:pStyle w:val="a3"/>
        <w:numPr>
          <w:ilvl w:val="0"/>
          <w:numId w:val="1"/>
        </w:numPr>
        <w:spacing w:line="240" w:lineRule="auto"/>
        <w:ind w:leftChars="0"/>
      </w:pPr>
      <w:r>
        <w:rPr>
          <w:rFonts w:hint="eastAsia"/>
        </w:rPr>
        <w:t>The amount of energy arriving at the Earth from solar radiation is balanced by a similar amount of radiation leaving the Earth</w:t>
      </w:r>
      <w:r>
        <w:t>’</w:t>
      </w:r>
      <w:r>
        <w:rPr>
          <w:rFonts w:hint="eastAsia"/>
        </w:rPr>
        <w:t>s atmosphere</w:t>
      </w:r>
    </w:p>
    <w:p w:rsidR="008477DE" w:rsidRDefault="008477DE" w:rsidP="008477DE">
      <w:pPr>
        <w:spacing w:line="240" w:lineRule="auto"/>
      </w:pPr>
    </w:p>
    <w:p w:rsidR="008477DE" w:rsidRDefault="008477DE" w:rsidP="008477DE">
      <w:pPr>
        <w:spacing w:line="240" w:lineRule="auto"/>
      </w:pPr>
      <w:r>
        <w:rPr>
          <w:rFonts w:hint="eastAsia"/>
        </w:rPr>
        <w:t>Human Modification of the Stratosphere</w:t>
      </w:r>
    </w:p>
    <w:p w:rsidR="008477DE" w:rsidRDefault="008477DE" w:rsidP="008477DE">
      <w:pPr>
        <w:spacing w:line="240" w:lineRule="auto"/>
      </w:pPr>
    </w:p>
    <w:p w:rsidR="008477DE" w:rsidRDefault="008477DE" w:rsidP="008477DE">
      <w:pPr>
        <w:spacing w:line="240" w:lineRule="auto"/>
      </w:pPr>
      <w:r>
        <w:rPr>
          <w:rFonts w:hint="eastAsia"/>
        </w:rPr>
        <w:t>Global environmental challenge: protecting the ozone layer</w:t>
      </w:r>
    </w:p>
    <w:p w:rsidR="008477DE" w:rsidRDefault="008477DE" w:rsidP="008477DE">
      <w:pPr>
        <w:pStyle w:val="a3"/>
        <w:numPr>
          <w:ilvl w:val="0"/>
          <w:numId w:val="1"/>
        </w:numPr>
        <w:spacing w:line="240" w:lineRule="auto"/>
        <w:ind w:leftChars="0"/>
      </w:pPr>
      <w:r>
        <w:rPr>
          <w:rFonts w:hint="eastAsia"/>
        </w:rPr>
        <w:t>Why is the ozone layer important?</w:t>
      </w:r>
    </w:p>
    <w:p w:rsidR="008477DE" w:rsidRDefault="008477DE" w:rsidP="008477DE">
      <w:pPr>
        <w:pStyle w:val="a3"/>
        <w:numPr>
          <w:ilvl w:val="1"/>
          <w:numId w:val="1"/>
        </w:numPr>
        <w:spacing w:line="240" w:lineRule="auto"/>
        <w:ind w:leftChars="0"/>
      </w:pPr>
      <w:r>
        <w:rPr>
          <w:rFonts w:hint="eastAsia"/>
        </w:rPr>
        <w:t>The ozone layer screens out incoming solar radiation in the ultra-violet range (10-400nm)</w:t>
      </w:r>
    </w:p>
    <w:p w:rsidR="008477DE" w:rsidRDefault="008477DE" w:rsidP="008477DE">
      <w:pPr>
        <w:pStyle w:val="a3"/>
        <w:numPr>
          <w:ilvl w:val="1"/>
          <w:numId w:val="1"/>
        </w:numPr>
        <w:spacing w:line="240" w:lineRule="auto"/>
        <w:ind w:leftChars="0"/>
      </w:pPr>
      <w:r>
        <w:t>A</w:t>
      </w:r>
      <w:r>
        <w:rPr>
          <w:rFonts w:hint="eastAsia"/>
        </w:rPr>
        <w:t xml:space="preserve"> </w:t>
      </w:r>
      <w:r>
        <w:t>nanometer</w:t>
      </w:r>
      <w:r>
        <w:rPr>
          <w:rFonts w:hint="eastAsia"/>
        </w:rPr>
        <w:t xml:space="preserve"> = one-billionth of a metre</w:t>
      </w:r>
    </w:p>
    <w:p w:rsidR="008477DE" w:rsidRPr="008477DE" w:rsidRDefault="008477DE" w:rsidP="008477DE">
      <w:pPr>
        <w:spacing w:line="240" w:lineRule="auto"/>
        <w:rPr>
          <w:b/>
          <w:bCs/>
        </w:rPr>
      </w:pPr>
      <w:r w:rsidRPr="008477DE">
        <w:rPr>
          <w:rFonts w:hint="eastAsia"/>
          <w:b/>
          <w:bCs/>
        </w:rPr>
        <w:t>Ultra-Violet Radiation</w:t>
      </w:r>
    </w:p>
    <w:p w:rsidR="008477DE" w:rsidRDefault="008477DE" w:rsidP="008477DE">
      <w:pPr>
        <w:pStyle w:val="a3"/>
        <w:numPr>
          <w:ilvl w:val="0"/>
          <w:numId w:val="1"/>
        </w:numPr>
        <w:spacing w:line="240" w:lineRule="auto"/>
        <w:ind w:leftChars="0"/>
      </w:pPr>
      <w:r>
        <w:t>A</w:t>
      </w:r>
      <w:r>
        <w:rPr>
          <w:rFonts w:hint="eastAsia"/>
        </w:rPr>
        <w:t xml:space="preserve"> little UV is good for you, stimulates vitamin D production</w:t>
      </w:r>
    </w:p>
    <w:p w:rsidR="008477DE" w:rsidRDefault="008477DE" w:rsidP="008477DE">
      <w:pPr>
        <w:pStyle w:val="a3"/>
        <w:numPr>
          <w:ilvl w:val="0"/>
          <w:numId w:val="1"/>
        </w:numPr>
        <w:spacing w:line="240" w:lineRule="auto"/>
        <w:ind w:leftChars="0"/>
      </w:pPr>
      <w:r>
        <w:rPr>
          <w:rFonts w:hint="eastAsia"/>
        </w:rPr>
        <w:t>Too much UV damages the DNA and proteins contained in living tissues</w:t>
      </w:r>
    </w:p>
    <w:p w:rsidR="008477DE" w:rsidRDefault="008477DE" w:rsidP="008477DE">
      <w:pPr>
        <w:pStyle w:val="a3"/>
        <w:numPr>
          <w:ilvl w:val="0"/>
          <w:numId w:val="1"/>
        </w:numPr>
        <w:spacing w:line="240" w:lineRule="auto"/>
        <w:ind w:leftChars="0"/>
      </w:pPr>
      <w:r>
        <w:rPr>
          <w:rFonts w:hint="eastAsia"/>
        </w:rPr>
        <w:t>If all UV radiation reached the Earth</w:t>
      </w:r>
      <w:r>
        <w:t>’</w:t>
      </w:r>
      <w:r>
        <w:rPr>
          <w:rFonts w:hint="eastAsia"/>
        </w:rPr>
        <w:t>s surface, few organisms would survive</w:t>
      </w:r>
    </w:p>
    <w:p w:rsidR="008477DE" w:rsidRDefault="008477DE" w:rsidP="008477DE">
      <w:pPr>
        <w:pStyle w:val="a3"/>
        <w:numPr>
          <w:ilvl w:val="0"/>
          <w:numId w:val="1"/>
        </w:numPr>
        <w:spacing w:line="240" w:lineRule="auto"/>
        <w:ind w:leftChars="0"/>
      </w:pPr>
      <w:r>
        <w:rPr>
          <w:rFonts w:hint="eastAsia"/>
        </w:rPr>
        <w:t>&gt;99% of UV radiation fails to penetrate the stratosphere</w:t>
      </w:r>
    </w:p>
    <w:p w:rsidR="008477DE" w:rsidRDefault="008477DE" w:rsidP="008477DE">
      <w:pPr>
        <w:spacing w:line="240" w:lineRule="auto"/>
      </w:pPr>
      <w:r>
        <w:rPr>
          <w:rFonts w:hint="eastAsia"/>
        </w:rPr>
        <w:t>Stratospheric Processes</w:t>
      </w:r>
    </w:p>
    <w:p w:rsidR="008477DE" w:rsidRDefault="008477DE" w:rsidP="008477DE">
      <w:pPr>
        <w:pStyle w:val="a3"/>
        <w:numPr>
          <w:ilvl w:val="0"/>
          <w:numId w:val="1"/>
        </w:numPr>
        <w:spacing w:line="240" w:lineRule="auto"/>
        <w:ind w:leftChars="0"/>
      </w:pPr>
      <w:r>
        <w:rPr>
          <w:rFonts w:hint="eastAsia"/>
        </w:rPr>
        <w:t>When oxygen molecules (o2) encounter UV radiation, they tend to split apart into two O atoms</w:t>
      </w:r>
    </w:p>
    <w:p w:rsidR="008477DE" w:rsidRDefault="00733DE7" w:rsidP="008477DE">
      <w:pPr>
        <w:pStyle w:val="a3"/>
        <w:numPr>
          <w:ilvl w:val="0"/>
          <w:numId w:val="1"/>
        </w:numPr>
        <w:spacing w:line="240" w:lineRule="auto"/>
        <w:ind w:leftChars="0"/>
      </w:pPr>
      <w:r>
        <w:rPr>
          <w:rFonts w:hint="eastAsia"/>
        </w:rPr>
        <w:t>Some free O atoms tend to quickly recombine with other O2 molecules to form ozone (o3)</w:t>
      </w:r>
    </w:p>
    <w:p w:rsidR="00733DE7" w:rsidRDefault="00733DE7" w:rsidP="008477DE">
      <w:pPr>
        <w:pStyle w:val="a3"/>
        <w:numPr>
          <w:ilvl w:val="0"/>
          <w:numId w:val="1"/>
        </w:numPr>
        <w:spacing w:line="240" w:lineRule="auto"/>
        <w:ind w:leftChars="0"/>
      </w:pPr>
      <w:r>
        <w:rPr>
          <w:rFonts w:hint="eastAsia"/>
        </w:rPr>
        <w:t>Ozone molecules may also combine with free oxygen atoms, creating two new O2 molecules</w:t>
      </w:r>
    </w:p>
    <w:p w:rsidR="00733DE7" w:rsidRDefault="00733DE7" w:rsidP="008477DE">
      <w:pPr>
        <w:pStyle w:val="a3"/>
        <w:numPr>
          <w:ilvl w:val="0"/>
          <w:numId w:val="1"/>
        </w:numPr>
        <w:spacing w:line="240" w:lineRule="auto"/>
        <w:ind w:leftChars="0"/>
      </w:pPr>
      <w:r>
        <w:rPr>
          <w:rFonts w:hint="eastAsia"/>
        </w:rPr>
        <w:t>When an ozone molecule encounters UV radiation, it splits into O2, and O</w:t>
      </w:r>
    </w:p>
    <w:p w:rsidR="00733DE7" w:rsidRDefault="00733DE7" w:rsidP="008477DE">
      <w:pPr>
        <w:pStyle w:val="a3"/>
        <w:numPr>
          <w:ilvl w:val="0"/>
          <w:numId w:val="1"/>
        </w:numPr>
        <w:spacing w:line="240" w:lineRule="auto"/>
        <w:ind w:leftChars="0"/>
      </w:pPr>
      <w:r>
        <w:rPr>
          <w:rFonts w:hint="eastAsia"/>
        </w:rPr>
        <w:t>Dynamic interactions between oxygen and UV radiation are continually occurring in the stratosphere</w:t>
      </w:r>
    </w:p>
    <w:p w:rsidR="00733DE7" w:rsidRDefault="00733DE7" w:rsidP="00733DE7">
      <w:pPr>
        <w:pStyle w:val="a3"/>
        <w:numPr>
          <w:ilvl w:val="1"/>
          <w:numId w:val="1"/>
        </w:numPr>
        <w:spacing w:line="240" w:lineRule="auto"/>
        <w:ind w:leftChars="0"/>
      </w:pPr>
      <w:r>
        <w:rPr>
          <w:rFonts w:hint="eastAsia"/>
        </w:rPr>
        <w:t>O2 + UVB -&gt; O+O</w:t>
      </w:r>
    </w:p>
    <w:p w:rsidR="00733DE7" w:rsidRDefault="00733DE7" w:rsidP="00733DE7">
      <w:pPr>
        <w:pStyle w:val="a3"/>
        <w:numPr>
          <w:ilvl w:val="1"/>
          <w:numId w:val="1"/>
        </w:numPr>
        <w:spacing w:line="240" w:lineRule="auto"/>
        <w:ind w:leftChars="0"/>
      </w:pPr>
      <w:r>
        <w:rPr>
          <w:rFonts w:hint="eastAsia"/>
        </w:rPr>
        <w:t>O + O2 -&gt; O3</w:t>
      </w:r>
    </w:p>
    <w:p w:rsidR="00733DE7" w:rsidRDefault="00733DE7" w:rsidP="00733DE7">
      <w:pPr>
        <w:pStyle w:val="a3"/>
        <w:numPr>
          <w:ilvl w:val="1"/>
          <w:numId w:val="1"/>
        </w:numPr>
        <w:spacing w:line="240" w:lineRule="auto"/>
        <w:ind w:leftChars="0"/>
      </w:pPr>
      <w:r>
        <w:rPr>
          <w:rFonts w:hint="eastAsia"/>
        </w:rPr>
        <w:t>O + O3 -&gt; O2 +O2</w:t>
      </w:r>
    </w:p>
    <w:p w:rsidR="00733DE7" w:rsidRDefault="00733DE7" w:rsidP="00733DE7">
      <w:pPr>
        <w:pStyle w:val="a3"/>
        <w:numPr>
          <w:ilvl w:val="1"/>
          <w:numId w:val="1"/>
        </w:numPr>
        <w:spacing w:line="240" w:lineRule="auto"/>
        <w:ind w:leftChars="0"/>
      </w:pPr>
      <w:r>
        <w:rPr>
          <w:rFonts w:hint="eastAsia"/>
        </w:rPr>
        <w:lastRenderedPageBreak/>
        <w:t>O3 + UVB -&gt; O + O2</w:t>
      </w:r>
    </w:p>
    <w:p w:rsidR="00733DE7" w:rsidRDefault="00733DE7" w:rsidP="00733DE7">
      <w:pPr>
        <w:spacing w:line="240" w:lineRule="auto"/>
      </w:pPr>
      <w:r>
        <w:rPr>
          <w:rFonts w:hint="eastAsia"/>
        </w:rPr>
        <w:t>Stratospheric Ozone</w:t>
      </w:r>
    </w:p>
    <w:p w:rsidR="00733DE7" w:rsidRDefault="00733DE7" w:rsidP="00733DE7">
      <w:pPr>
        <w:pStyle w:val="a3"/>
        <w:numPr>
          <w:ilvl w:val="0"/>
          <w:numId w:val="1"/>
        </w:numPr>
        <w:spacing w:line="240" w:lineRule="auto"/>
        <w:ind w:leftChars="0"/>
      </w:pPr>
      <w:r>
        <w:rPr>
          <w:rFonts w:hint="eastAsia"/>
        </w:rPr>
        <w:t>Continually forming and being destroyed</w:t>
      </w:r>
    </w:p>
    <w:p w:rsidR="00733DE7" w:rsidRDefault="00733DE7" w:rsidP="00733DE7">
      <w:pPr>
        <w:pStyle w:val="a3"/>
        <w:numPr>
          <w:ilvl w:val="0"/>
          <w:numId w:val="1"/>
        </w:numPr>
        <w:spacing w:line="240" w:lineRule="auto"/>
        <w:ind w:leftChars="0"/>
      </w:pPr>
      <w:r>
        <w:rPr>
          <w:rFonts w:hint="eastAsia"/>
        </w:rPr>
        <w:t>This dynamic process consumes most of the UV radiation that enters the stratosphere</w:t>
      </w:r>
    </w:p>
    <w:p w:rsidR="00733DE7" w:rsidRDefault="00733DE7" w:rsidP="00733DE7">
      <w:pPr>
        <w:pStyle w:val="a3"/>
        <w:numPr>
          <w:ilvl w:val="0"/>
          <w:numId w:val="1"/>
        </w:numPr>
        <w:spacing w:line="240" w:lineRule="auto"/>
        <w:ind w:leftChars="0"/>
      </w:pPr>
      <w:r>
        <w:rPr>
          <w:rFonts w:hint="eastAsia"/>
        </w:rPr>
        <w:t>Concentrations of ozone are highest at equator, where incoming radiation is highest</w:t>
      </w:r>
    </w:p>
    <w:p w:rsidR="00733DE7" w:rsidRDefault="00733DE7" w:rsidP="00733DE7">
      <w:pPr>
        <w:pStyle w:val="a3"/>
        <w:numPr>
          <w:ilvl w:val="0"/>
          <w:numId w:val="1"/>
        </w:numPr>
        <w:spacing w:line="240" w:lineRule="auto"/>
        <w:ind w:leftChars="0"/>
      </w:pPr>
      <w:r>
        <w:rPr>
          <w:rFonts w:hint="eastAsia"/>
        </w:rPr>
        <w:t>Concentrations vary seasonally as well, over Canada concentration is lowest during winter, highest during summer</w:t>
      </w:r>
    </w:p>
    <w:p w:rsidR="00733DE7" w:rsidRPr="00E3729A" w:rsidRDefault="00733DE7" w:rsidP="00733DE7">
      <w:pPr>
        <w:spacing w:line="240" w:lineRule="auto"/>
        <w:rPr>
          <w:b/>
          <w:bCs/>
        </w:rPr>
      </w:pPr>
      <w:r w:rsidRPr="00E3729A">
        <w:rPr>
          <w:rFonts w:hint="eastAsia"/>
          <w:b/>
          <w:bCs/>
        </w:rPr>
        <w:t xml:space="preserve">Human interference with </w:t>
      </w:r>
      <w:r w:rsidRPr="00E3729A">
        <w:rPr>
          <w:b/>
          <w:bCs/>
        </w:rPr>
        <w:t>stratospheric</w:t>
      </w:r>
      <w:r w:rsidRPr="00E3729A">
        <w:rPr>
          <w:rFonts w:hint="eastAsia"/>
          <w:b/>
          <w:bCs/>
        </w:rPr>
        <w:t xml:space="preserve"> ozone</w:t>
      </w:r>
    </w:p>
    <w:p w:rsidR="00733DE7" w:rsidRDefault="00733DE7" w:rsidP="00733DE7">
      <w:pPr>
        <w:pStyle w:val="a3"/>
        <w:numPr>
          <w:ilvl w:val="0"/>
          <w:numId w:val="1"/>
        </w:numPr>
        <w:spacing w:line="240" w:lineRule="auto"/>
        <w:ind w:leftChars="0"/>
      </w:pPr>
      <w:r>
        <w:t>I</w:t>
      </w:r>
      <w:r>
        <w:rPr>
          <w:rFonts w:hint="eastAsia"/>
        </w:rPr>
        <w:t>n 20</w:t>
      </w:r>
      <w:r w:rsidRPr="00733DE7">
        <w:rPr>
          <w:rFonts w:hint="eastAsia"/>
          <w:vertAlign w:val="superscript"/>
        </w:rPr>
        <w:t>th</w:t>
      </w:r>
      <w:r>
        <w:rPr>
          <w:rFonts w:hint="eastAsia"/>
        </w:rPr>
        <w:t xml:space="preserve"> </w:t>
      </w:r>
      <w:r>
        <w:t>century</w:t>
      </w:r>
      <w:r>
        <w:rPr>
          <w:rFonts w:hint="eastAsia"/>
        </w:rPr>
        <w:t xml:space="preserve">, chemists invented </w:t>
      </w:r>
      <w:r>
        <w:t>chlorofluorocarbons</w:t>
      </w:r>
      <w:r>
        <w:rPr>
          <w:rFonts w:hint="eastAsia"/>
        </w:rPr>
        <w:t xml:space="preserve"> (CFCs)</w:t>
      </w:r>
    </w:p>
    <w:p w:rsidR="00733DE7" w:rsidRDefault="00733DE7" w:rsidP="00733DE7">
      <w:pPr>
        <w:pStyle w:val="a3"/>
        <w:numPr>
          <w:ilvl w:val="0"/>
          <w:numId w:val="1"/>
        </w:numPr>
        <w:spacing w:line="240" w:lineRule="auto"/>
        <w:ind w:leftChars="0"/>
      </w:pPr>
      <w:r>
        <w:t>T</w:t>
      </w:r>
      <w:r>
        <w:rPr>
          <w:rFonts w:hint="eastAsia"/>
        </w:rPr>
        <w:t>hese are non-natural combinations of Carbon, Fluorine, and Chlorine</w:t>
      </w:r>
    </w:p>
    <w:p w:rsidR="00733DE7" w:rsidRDefault="00733DE7" w:rsidP="00733DE7">
      <w:pPr>
        <w:pStyle w:val="a3"/>
        <w:numPr>
          <w:ilvl w:val="0"/>
          <w:numId w:val="1"/>
        </w:numPr>
        <w:spacing w:line="240" w:lineRule="auto"/>
        <w:ind w:leftChars="0"/>
      </w:pPr>
      <w:r>
        <w:rPr>
          <w:rFonts w:hint="eastAsia"/>
        </w:rPr>
        <w:t xml:space="preserve">These chemicals had numerous </w:t>
      </w:r>
      <w:r>
        <w:t>useful</w:t>
      </w:r>
      <w:r>
        <w:rPr>
          <w:rFonts w:hint="eastAsia"/>
        </w:rPr>
        <w:t xml:space="preserve"> applications:</w:t>
      </w:r>
    </w:p>
    <w:p w:rsidR="00733DE7" w:rsidRDefault="00733DE7" w:rsidP="00733DE7">
      <w:pPr>
        <w:pStyle w:val="a3"/>
        <w:numPr>
          <w:ilvl w:val="1"/>
          <w:numId w:val="1"/>
        </w:numPr>
        <w:spacing w:line="240" w:lineRule="auto"/>
        <w:ind w:leftChars="0"/>
      </w:pPr>
      <w:r>
        <w:rPr>
          <w:rFonts w:hint="eastAsia"/>
        </w:rPr>
        <w:t>Refrigeration, air conditioning, plastic foam, aerosol cans, cleaning computer parts</w:t>
      </w:r>
    </w:p>
    <w:p w:rsidR="00733DE7" w:rsidRDefault="00733DE7" w:rsidP="00733DE7">
      <w:pPr>
        <w:pStyle w:val="a3"/>
        <w:numPr>
          <w:ilvl w:val="0"/>
          <w:numId w:val="1"/>
        </w:numPr>
        <w:spacing w:line="240" w:lineRule="auto"/>
        <w:ind w:leftChars="0"/>
      </w:pPr>
      <w:r>
        <w:rPr>
          <w:rFonts w:hint="eastAsia"/>
        </w:rPr>
        <w:t xml:space="preserve">In 1970s, it was </w:t>
      </w:r>
      <w:r>
        <w:t>discovered</w:t>
      </w:r>
      <w:r>
        <w:rPr>
          <w:rFonts w:hint="eastAsia"/>
        </w:rPr>
        <w:t xml:space="preserve"> </w:t>
      </w:r>
      <w:r>
        <w:t>that when CFCs make their way into the stratosphere, they react with UV radiation.</w:t>
      </w:r>
    </w:p>
    <w:p w:rsidR="00733DE7" w:rsidRDefault="00733DE7" w:rsidP="00733DE7">
      <w:pPr>
        <w:pStyle w:val="a3"/>
        <w:numPr>
          <w:ilvl w:val="0"/>
          <w:numId w:val="1"/>
        </w:numPr>
        <w:spacing w:line="240" w:lineRule="auto"/>
        <w:ind w:leftChars="0"/>
      </w:pPr>
      <w:r>
        <w:rPr>
          <w:rFonts w:hint="eastAsia"/>
        </w:rPr>
        <w:t xml:space="preserve">The UV causes the CFC atom to release chlorine, which in turn attacks ozone. </w:t>
      </w:r>
    </w:p>
    <w:p w:rsidR="00733DE7" w:rsidRDefault="00E3729A" w:rsidP="00733DE7">
      <w:pPr>
        <w:pStyle w:val="a3"/>
        <w:numPr>
          <w:ilvl w:val="0"/>
          <w:numId w:val="1"/>
        </w:numPr>
        <w:spacing w:line="240" w:lineRule="auto"/>
        <w:ind w:leftChars="0"/>
      </w:pPr>
      <w:r>
        <w:rPr>
          <w:rFonts w:hint="eastAsia"/>
        </w:rPr>
        <w:t>Chlorine (CI) ordinarily does not leave the troposphere</w:t>
      </w:r>
    </w:p>
    <w:p w:rsidR="00E3729A" w:rsidRDefault="00E3729A" w:rsidP="00733DE7">
      <w:pPr>
        <w:pStyle w:val="a3"/>
        <w:numPr>
          <w:ilvl w:val="0"/>
          <w:numId w:val="1"/>
        </w:numPr>
        <w:spacing w:line="240" w:lineRule="auto"/>
        <w:ind w:leftChars="0"/>
      </w:pPr>
      <w:r>
        <w:rPr>
          <w:rFonts w:hint="eastAsia"/>
        </w:rPr>
        <w:t>CFCs transport it to the stratosphere</w:t>
      </w:r>
    </w:p>
    <w:p w:rsidR="00E3729A" w:rsidRDefault="00E3729A" w:rsidP="00733DE7">
      <w:pPr>
        <w:pStyle w:val="a3"/>
        <w:numPr>
          <w:ilvl w:val="0"/>
          <w:numId w:val="1"/>
        </w:numPr>
        <w:spacing w:line="240" w:lineRule="auto"/>
        <w:ind w:leftChars="0"/>
      </w:pPr>
      <w:r>
        <w:rPr>
          <w:rFonts w:hint="eastAsia"/>
        </w:rPr>
        <w:t>Because CI lasts for decades in the stratosphere, a single CI atom can break down 100,000 ozone molecules</w:t>
      </w:r>
    </w:p>
    <w:p w:rsidR="00E3729A" w:rsidRDefault="00E3729A" w:rsidP="00733DE7">
      <w:pPr>
        <w:pStyle w:val="a3"/>
        <w:numPr>
          <w:ilvl w:val="0"/>
          <w:numId w:val="1"/>
        </w:numPr>
        <w:spacing w:line="240" w:lineRule="auto"/>
        <w:ind w:leftChars="0"/>
      </w:pPr>
      <w:r>
        <w:t>I</w:t>
      </w:r>
      <w:r>
        <w:rPr>
          <w:rFonts w:hint="eastAsia"/>
        </w:rPr>
        <w:t xml:space="preserve">n 1985, a </w:t>
      </w:r>
      <w:r>
        <w:t>“</w:t>
      </w:r>
      <w:r>
        <w:rPr>
          <w:rFonts w:hint="eastAsia"/>
        </w:rPr>
        <w:t>hole</w:t>
      </w:r>
      <w:r>
        <w:t>”</w:t>
      </w:r>
      <w:r>
        <w:rPr>
          <w:rFonts w:hint="eastAsia"/>
        </w:rPr>
        <w:t xml:space="preserve"> in the ozone layer was observed over the southern hemisphere</w:t>
      </w:r>
    </w:p>
    <w:p w:rsidR="00E3729A" w:rsidRDefault="00E3729A" w:rsidP="00E3729A">
      <w:pPr>
        <w:spacing w:line="240" w:lineRule="auto"/>
      </w:pPr>
      <w:r>
        <w:rPr>
          <w:rFonts w:hint="eastAsia"/>
        </w:rPr>
        <w:t>Incorrect assumptions by scientists</w:t>
      </w:r>
    </w:p>
    <w:p w:rsidR="00E3729A" w:rsidRDefault="00E3729A" w:rsidP="00E3729A">
      <w:pPr>
        <w:pStyle w:val="a3"/>
        <w:numPr>
          <w:ilvl w:val="0"/>
          <w:numId w:val="1"/>
        </w:numPr>
        <w:spacing w:line="240" w:lineRule="auto"/>
        <w:ind w:leftChars="0"/>
      </w:pPr>
      <w:r>
        <w:rPr>
          <w:rFonts w:hint="eastAsia"/>
        </w:rPr>
        <w:t>1970s: scientists assumed that ozone depletion would be a gradual rocess, and occur uniformly across the stratosphere</w:t>
      </w:r>
    </w:p>
    <w:p w:rsidR="00E3729A" w:rsidRDefault="00E3729A" w:rsidP="00E3729A">
      <w:pPr>
        <w:pStyle w:val="a3"/>
        <w:numPr>
          <w:ilvl w:val="0"/>
          <w:numId w:val="1"/>
        </w:numPr>
        <w:spacing w:line="240" w:lineRule="auto"/>
        <w:ind w:leftChars="0"/>
      </w:pPr>
      <w:r>
        <w:rPr>
          <w:rFonts w:hint="eastAsia"/>
        </w:rPr>
        <w:t>Monitoring systems were calibrated to reject data showing drops of ozone concentration greater than 30%</w:t>
      </w:r>
    </w:p>
    <w:p w:rsidR="00E3729A" w:rsidRDefault="00E3729A" w:rsidP="00E3729A">
      <w:pPr>
        <w:pStyle w:val="a3"/>
        <w:numPr>
          <w:ilvl w:val="0"/>
          <w:numId w:val="1"/>
        </w:numPr>
        <w:spacing w:line="240" w:lineRule="auto"/>
        <w:ind w:leftChars="0"/>
      </w:pPr>
      <w:r>
        <w:t>T</w:t>
      </w:r>
      <w:r>
        <w:rPr>
          <w:rFonts w:hint="eastAsia"/>
        </w:rPr>
        <w:t>he actual decrease over Antarctica was &gt;50% by the time the error was realized.</w:t>
      </w:r>
    </w:p>
    <w:p w:rsidR="00E3729A" w:rsidRPr="00E3729A" w:rsidRDefault="00E3729A" w:rsidP="00E3729A">
      <w:pPr>
        <w:spacing w:line="240" w:lineRule="auto"/>
        <w:rPr>
          <w:b/>
          <w:bCs/>
        </w:rPr>
      </w:pPr>
      <w:r w:rsidRPr="00E3729A">
        <w:rPr>
          <w:rFonts w:hint="eastAsia"/>
          <w:b/>
          <w:bCs/>
        </w:rPr>
        <w:t>Montreal Protocol</w:t>
      </w:r>
    </w:p>
    <w:p w:rsidR="00E3729A" w:rsidRDefault="00E3729A" w:rsidP="00E3729A">
      <w:pPr>
        <w:pStyle w:val="a3"/>
        <w:numPr>
          <w:ilvl w:val="0"/>
          <w:numId w:val="1"/>
        </w:numPr>
        <w:spacing w:line="240" w:lineRule="auto"/>
        <w:ind w:leftChars="0"/>
      </w:pPr>
      <w:r>
        <w:rPr>
          <w:rFonts w:hint="eastAsia"/>
        </w:rPr>
        <w:t>1985: international convention was created to address the causes of ozone depletion (Vienna convention)</w:t>
      </w:r>
    </w:p>
    <w:p w:rsidR="00E3729A" w:rsidRDefault="00E3729A" w:rsidP="00E3729A">
      <w:pPr>
        <w:pStyle w:val="a3"/>
        <w:numPr>
          <w:ilvl w:val="1"/>
          <w:numId w:val="1"/>
        </w:numPr>
        <w:spacing w:line="240" w:lineRule="auto"/>
        <w:ind w:leftChars="0"/>
      </w:pPr>
      <w:r>
        <w:rPr>
          <w:rFonts w:hint="eastAsia"/>
        </w:rPr>
        <w:t>Virtually every nation signed it</w:t>
      </w:r>
    </w:p>
    <w:p w:rsidR="00E3729A" w:rsidRDefault="00E3729A" w:rsidP="00E3729A">
      <w:pPr>
        <w:pStyle w:val="a3"/>
        <w:numPr>
          <w:ilvl w:val="0"/>
          <w:numId w:val="1"/>
        </w:numPr>
        <w:spacing w:line="240" w:lineRule="auto"/>
        <w:ind w:leftChars="0"/>
      </w:pPr>
      <w:r>
        <w:rPr>
          <w:rFonts w:hint="eastAsia"/>
        </w:rPr>
        <w:t>1987 follow-up: Montreal Protocol</w:t>
      </w:r>
    </w:p>
    <w:p w:rsidR="00E3729A" w:rsidRDefault="00E3729A" w:rsidP="00E3729A">
      <w:pPr>
        <w:pStyle w:val="a3"/>
        <w:numPr>
          <w:ilvl w:val="1"/>
          <w:numId w:val="1"/>
        </w:numPr>
        <w:spacing w:line="240" w:lineRule="auto"/>
        <w:ind w:leftChars="0"/>
      </w:pPr>
      <w:r>
        <w:t>S</w:t>
      </w:r>
      <w:r>
        <w:rPr>
          <w:rFonts w:hint="eastAsia"/>
        </w:rPr>
        <w:t>ignatories agreed to scale back CFC production by 50% by 2000</w:t>
      </w:r>
    </w:p>
    <w:p w:rsidR="00E3729A" w:rsidRDefault="00E3729A" w:rsidP="00E3729A">
      <w:pPr>
        <w:pStyle w:val="a3"/>
        <w:numPr>
          <w:ilvl w:val="1"/>
          <w:numId w:val="1"/>
        </w:numPr>
        <w:spacing w:line="240" w:lineRule="auto"/>
        <w:ind w:leftChars="0"/>
      </w:pPr>
      <w:r>
        <w:rPr>
          <w:rFonts w:hint="eastAsia"/>
        </w:rPr>
        <w:t>1</w:t>
      </w:r>
      <w:r w:rsidRPr="00E3729A">
        <w:rPr>
          <w:rFonts w:hint="eastAsia"/>
          <w:vertAlign w:val="superscript"/>
        </w:rPr>
        <w:t>st</w:t>
      </w:r>
      <w:r>
        <w:rPr>
          <w:rFonts w:hint="eastAsia"/>
        </w:rPr>
        <w:t xml:space="preserve"> amendment: developed nations to phase out all CFCs by 2000, developing nations by 2010</w:t>
      </w:r>
    </w:p>
    <w:p w:rsidR="00E3729A" w:rsidRDefault="00E3729A" w:rsidP="00E3729A">
      <w:pPr>
        <w:pStyle w:val="a3"/>
        <w:numPr>
          <w:ilvl w:val="1"/>
          <w:numId w:val="1"/>
        </w:numPr>
        <w:spacing w:line="240" w:lineRule="auto"/>
        <w:ind w:leftChars="0"/>
      </w:pPr>
      <w:r>
        <w:rPr>
          <w:rFonts w:hint="eastAsia"/>
        </w:rPr>
        <w:t>2</w:t>
      </w:r>
      <w:r w:rsidRPr="00E3729A">
        <w:rPr>
          <w:rFonts w:hint="eastAsia"/>
          <w:vertAlign w:val="superscript"/>
        </w:rPr>
        <w:t>nd</w:t>
      </w:r>
      <w:r>
        <w:rPr>
          <w:rFonts w:hint="eastAsia"/>
        </w:rPr>
        <w:t xml:space="preserve"> amendment: developed nations to phase out CFCs by 1996</w:t>
      </w:r>
    </w:p>
    <w:p w:rsidR="00E3729A" w:rsidRDefault="00E3729A" w:rsidP="00E3729A">
      <w:pPr>
        <w:spacing w:line="240" w:lineRule="auto"/>
      </w:pPr>
      <w:r>
        <w:rPr>
          <w:rFonts w:hint="eastAsia"/>
        </w:rPr>
        <w:t>Montreal Protocol worked</w:t>
      </w:r>
    </w:p>
    <w:p w:rsidR="00E3729A" w:rsidRDefault="00E3729A" w:rsidP="00E3729A">
      <w:pPr>
        <w:pStyle w:val="a3"/>
        <w:numPr>
          <w:ilvl w:val="0"/>
          <w:numId w:val="1"/>
        </w:numPr>
        <w:spacing w:line="240" w:lineRule="auto"/>
        <w:ind w:leftChars="0"/>
      </w:pPr>
      <w:r>
        <w:rPr>
          <w:rFonts w:hint="eastAsia"/>
        </w:rPr>
        <w:t>CFC production has been on a steady, dramatic decline world-wide</w:t>
      </w:r>
    </w:p>
    <w:p w:rsidR="00E3729A" w:rsidRDefault="00E3729A" w:rsidP="00E3729A">
      <w:pPr>
        <w:pStyle w:val="a3"/>
        <w:numPr>
          <w:ilvl w:val="0"/>
          <w:numId w:val="1"/>
        </w:numPr>
        <w:spacing w:line="240" w:lineRule="auto"/>
        <w:ind w:leftChars="0"/>
      </w:pPr>
      <w:r>
        <w:t>W</w:t>
      </w:r>
      <w:r>
        <w:rPr>
          <w:rFonts w:hint="eastAsia"/>
        </w:rPr>
        <w:t>hile ozone holes continue to appreat at the poles, further damage seems to have been halted</w:t>
      </w:r>
    </w:p>
    <w:p w:rsidR="00E3729A" w:rsidRDefault="00E3729A" w:rsidP="00E3729A">
      <w:pPr>
        <w:pStyle w:val="a3"/>
        <w:numPr>
          <w:ilvl w:val="0"/>
          <w:numId w:val="1"/>
        </w:numPr>
        <w:spacing w:line="240" w:lineRule="auto"/>
        <w:ind w:leftChars="0"/>
      </w:pPr>
      <w:r>
        <w:lastRenderedPageBreak/>
        <w:t>W</w:t>
      </w:r>
      <w:r>
        <w:rPr>
          <w:rFonts w:hint="eastAsia"/>
        </w:rPr>
        <w:t>e are starting to see first signs of reversal ozone depletion</w:t>
      </w:r>
    </w:p>
    <w:p w:rsidR="00E3729A" w:rsidRDefault="00E3729A" w:rsidP="00E3729A">
      <w:pPr>
        <w:pStyle w:val="a3"/>
        <w:numPr>
          <w:ilvl w:val="0"/>
          <w:numId w:val="1"/>
        </w:numPr>
        <w:spacing w:line="240" w:lineRule="auto"/>
        <w:ind w:leftChars="0"/>
      </w:pPr>
      <w:r>
        <w:t>F</w:t>
      </w:r>
      <w:r>
        <w:rPr>
          <w:rFonts w:hint="eastAsia"/>
        </w:rPr>
        <w:t>ull recovery not expected before 2050</w:t>
      </w:r>
    </w:p>
    <w:p w:rsidR="00E3729A" w:rsidRDefault="00E3729A" w:rsidP="00E3729A">
      <w:pPr>
        <w:spacing w:line="240" w:lineRule="auto"/>
      </w:pPr>
      <w:r>
        <w:rPr>
          <w:rFonts w:hint="eastAsia"/>
        </w:rPr>
        <w:t>Why M.P worked?</w:t>
      </w:r>
    </w:p>
    <w:p w:rsidR="00E3729A" w:rsidRDefault="00F10E85" w:rsidP="00E3729A">
      <w:pPr>
        <w:pStyle w:val="a3"/>
        <w:numPr>
          <w:ilvl w:val="0"/>
          <w:numId w:val="1"/>
        </w:numPr>
        <w:spacing w:line="240" w:lineRule="auto"/>
        <w:ind w:leftChars="0"/>
      </w:pPr>
      <w:r>
        <w:rPr>
          <w:rFonts w:hint="eastAsia"/>
        </w:rPr>
        <w:t>The speed of ozone depletion and the potential human health consequences were frightening</w:t>
      </w:r>
    </w:p>
    <w:p w:rsidR="00F10E85" w:rsidRDefault="00F10E85" w:rsidP="00E3729A">
      <w:pPr>
        <w:pStyle w:val="a3"/>
        <w:numPr>
          <w:ilvl w:val="0"/>
          <w:numId w:val="1"/>
        </w:numPr>
        <w:spacing w:line="240" w:lineRule="auto"/>
        <w:ind w:leftChars="0"/>
      </w:pPr>
      <w:r>
        <w:t>D</w:t>
      </w:r>
      <w:r>
        <w:rPr>
          <w:rFonts w:hint="eastAsia"/>
        </w:rPr>
        <w:t>eveloped nations took the lead with aggressive reduction targets</w:t>
      </w:r>
    </w:p>
    <w:p w:rsidR="00F10E85" w:rsidRDefault="00F10E85" w:rsidP="00E3729A">
      <w:pPr>
        <w:pStyle w:val="a3"/>
        <w:numPr>
          <w:ilvl w:val="0"/>
          <w:numId w:val="1"/>
        </w:numPr>
        <w:spacing w:line="240" w:lineRule="auto"/>
        <w:ind w:leftChars="0"/>
      </w:pPr>
      <w:r>
        <w:t>A</w:t>
      </w:r>
      <w:r>
        <w:rPr>
          <w:rFonts w:hint="eastAsia"/>
        </w:rPr>
        <w:t>lternatives to CFCs were quickly developed</w:t>
      </w:r>
    </w:p>
    <w:p w:rsidR="00F10E85" w:rsidRDefault="00F10E85" w:rsidP="00E3729A">
      <w:pPr>
        <w:pStyle w:val="a3"/>
        <w:numPr>
          <w:ilvl w:val="0"/>
          <w:numId w:val="1"/>
        </w:numPr>
        <w:spacing w:line="240" w:lineRule="auto"/>
        <w:ind w:leftChars="0"/>
      </w:pPr>
      <w:r>
        <w:rPr>
          <w:rFonts w:hint="eastAsia"/>
        </w:rPr>
        <w:t>CFC substitutes are cheap and widely available</w:t>
      </w:r>
    </w:p>
    <w:p w:rsidR="00F10E85" w:rsidRPr="00F10E85" w:rsidRDefault="00F10E85" w:rsidP="00F10E85">
      <w:pPr>
        <w:spacing w:line="240" w:lineRule="auto"/>
        <w:rPr>
          <w:b/>
          <w:bCs/>
        </w:rPr>
      </w:pPr>
      <w:r w:rsidRPr="00F10E85">
        <w:rPr>
          <w:rFonts w:hint="eastAsia"/>
          <w:b/>
          <w:bCs/>
        </w:rPr>
        <w:t>Weather VS Climate</w:t>
      </w:r>
    </w:p>
    <w:p w:rsidR="00F10E85" w:rsidRDefault="00F10E85" w:rsidP="00F10E85">
      <w:pPr>
        <w:pStyle w:val="a3"/>
        <w:numPr>
          <w:ilvl w:val="0"/>
          <w:numId w:val="1"/>
        </w:numPr>
        <w:spacing w:line="240" w:lineRule="auto"/>
        <w:ind w:leftChars="0"/>
      </w:pPr>
      <w:r>
        <w:rPr>
          <w:rFonts w:hint="eastAsia"/>
        </w:rPr>
        <w:t>Weather</w:t>
      </w:r>
    </w:p>
    <w:p w:rsidR="00F10E85" w:rsidRDefault="00F10E85" w:rsidP="00F10E85">
      <w:pPr>
        <w:pStyle w:val="a3"/>
        <w:numPr>
          <w:ilvl w:val="1"/>
          <w:numId w:val="1"/>
        </w:numPr>
        <w:spacing w:line="240" w:lineRule="auto"/>
        <w:ind w:leftChars="0"/>
      </w:pPr>
      <w:r>
        <w:rPr>
          <w:rFonts w:hint="eastAsia"/>
        </w:rPr>
        <w:t xml:space="preserve">The state of the atmosphere at a particular time and place </w:t>
      </w:r>
      <w:r>
        <w:t>–</w:t>
      </w:r>
      <w:r>
        <w:rPr>
          <w:rFonts w:hint="eastAsia"/>
        </w:rPr>
        <w:t xml:space="preserve"> temperature, precipitation, wind, cloudiness, air pressure, etc.</w:t>
      </w:r>
    </w:p>
    <w:p w:rsidR="00F10E85" w:rsidRDefault="00F10E85" w:rsidP="00F10E85">
      <w:pPr>
        <w:pStyle w:val="a3"/>
        <w:numPr>
          <w:ilvl w:val="1"/>
          <w:numId w:val="1"/>
        </w:numPr>
        <w:spacing w:line="240" w:lineRule="auto"/>
        <w:ind w:leftChars="0"/>
      </w:pPr>
      <w:r>
        <w:t>S</w:t>
      </w:r>
      <w:r>
        <w:rPr>
          <w:rFonts w:hint="eastAsia"/>
        </w:rPr>
        <w:t>horter time periods, highly variable</w:t>
      </w:r>
    </w:p>
    <w:p w:rsidR="00F10E85" w:rsidRDefault="00F10E85" w:rsidP="00F10E85">
      <w:pPr>
        <w:pStyle w:val="a3"/>
        <w:numPr>
          <w:ilvl w:val="0"/>
          <w:numId w:val="1"/>
        </w:numPr>
        <w:spacing w:line="240" w:lineRule="auto"/>
        <w:ind w:leftChars="0"/>
      </w:pPr>
      <w:r>
        <w:rPr>
          <w:rFonts w:hint="eastAsia"/>
        </w:rPr>
        <w:t>Climate</w:t>
      </w:r>
    </w:p>
    <w:p w:rsidR="00F10E85" w:rsidRDefault="00F10E85" w:rsidP="00F10E85">
      <w:pPr>
        <w:pStyle w:val="a3"/>
        <w:numPr>
          <w:ilvl w:val="1"/>
          <w:numId w:val="1"/>
        </w:numPr>
        <w:spacing w:line="240" w:lineRule="auto"/>
        <w:ind w:leftChars="0"/>
      </w:pPr>
      <w:r>
        <w:t>A</w:t>
      </w:r>
      <w:r>
        <w:rPr>
          <w:rFonts w:hint="eastAsia"/>
        </w:rPr>
        <w:t>verage weather conditions for a given (larger) area over longer periods of time.</w:t>
      </w:r>
    </w:p>
    <w:p w:rsidR="006401CF" w:rsidRPr="0065476C" w:rsidRDefault="00F10E85" w:rsidP="00F10E85">
      <w:pPr>
        <w:spacing w:line="240" w:lineRule="auto"/>
        <w:rPr>
          <w:b/>
          <w:bCs/>
        </w:rPr>
      </w:pPr>
      <w:r w:rsidRPr="0065476C">
        <w:rPr>
          <w:b/>
          <w:bCs/>
        </w:rPr>
        <w:t>Atmospheric</w:t>
      </w:r>
      <w:r w:rsidRPr="0065476C">
        <w:rPr>
          <w:rFonts w:hint="eastAsia"/>
          <w:b/>
          <w:bCs/>
        </w:rPr>
        <w:t xml:space="preserve"> </w:t>
      </w:r>
      <w:r w:rsidR="006401CF" w:rsidRPr="0065476C">
        <w:rPr>
          <w:rFonts w:hint="eastAsia"/>
          <w:b/>
          <w:bCs/>
        </w:rPr>
        <w:t>properties</w:t>
      </w:r>
    </w:p>
    <w:p w:rsidR="006401CF" w:rsidRDefault="006401CF" w:rsidP="006401CF">
      <w:pPr>
        <w:pStyle w:val="a3"/>
        <w:numPr>
          <w:ilvl w:val="0"/>
          <w:numId w:val="3"/>
        </w:numPr>
        <w:spacing w:line="240" w:lineRule="auto"/>
        <w:ind w:leftChars="0"/>
      </w:pPr>
      <w:r>
        <w:rPr>
          <w:rFonts w:hint="eastAsia"/>
        </w:rPr>
        <w:t>Atmospheric pressure</w:t>
      </w:r>
    </w:p>
    <w:p w:rsidR="006401CF" w:rsidRDefault="006401CF" w:rsidP="006401CF">
      <w:pPr>
        <w:pStyle w:val="a3"/>
        <w:numPr>
          <w:ilvl w:val="1"/>
          <w:numId w:val="1"/>
        </w:numPr>
        <w:spacing w:line="240" w:lineRule="auto"/>
        <w:ind w:leftChars="0"/>
      </w:pPr>
      <w:r>
        <w:t>M</w:t>
      </w:r>
      <w:r>
        <w:rPr>
          <w:rFonts w:hint="eastAsia"/>
        </w:rPr>
        <w:t>easures the weight per unit area produced by a column of air</w:t>
      </w:r>
    </w:p>
    <w:p w:rsidR="006401CF" w:rsidRDefault="006401CF" w:rsidP="006401CF">
      <w:pPr>
        <w:pStyle w:val="a3"/>
        <w:numPr>
          <w:ilvl w:val="1"/>
          <w:numId w:val="1"/>
        </w:numPr>
        <w:spacing w:line="240" w:lineRule="auto"/>
        <w:ind w:leftChars="0"/>
      </w:pPr>
      <w:r>
        <w:t>D</w:t>
      </w:r>
      <w:r>
        <w:rPr>
          <w:rFonts w:hint="eastAsia"/>
        </w:rPr>
        <w:t>ecreases with altitude.</w:t>
      </w:r>
    </w:p>
    <w:p w:rsidR="0065476C" w:rsidRDefault="0065476C" w:rsidP="006401CF">
      <w:pPr>
        <w:pStyle w:val="a3"/>
        <w:numPr>
          <w:ilvl w:val="0"/>
          <w:numId w:val="3"/>
        </w:numPr>
        <w:spacing w:line="240" w:lineRule="auto"/>
        <w:ind w:leftChars="0"/>
      </w:pPr>
      <w:r>
        <w:t>R</w:t>
      </w:r>
      <w:r>
        <w:rPr>
          <w:rFonts w:hint="eastAsia"/>
        </w:rPr>
        <w:t>elative humidity</w:t>
      </w:r>
    </w:p>
    <w:p w:rsidR="0065476C" w:rsidRDefault="0065476C" w:rsidP="0065476C">
      <w:pPr>
        <w:pStyle w:val="a3"/>
        <w:numPr>
          <w:ilvl w:val="1"/>
          <w:numId w:val="1"/>
        </w:numPr>
        <w:spacing w:line="240" w:lineRule="auto"/>
        <w:ind w:leftChars="0"/>
      </w:pPr>
      <w:r>
        <w:t>A</w:t>
      </w:r>
      <w:r>
        <w:rPr>
          <w:rFonts w:hint="eastAsia"/>
        </w:rPr>
        <w:t xml:space="preserve">mount of water vapour a given volume of air holds relative to the </w:t>
      </w:r>
      <w:r>
        <w:t>maximum</w:t>
      </w:r>
      <w:r>
        <w:rPr>
          <w:rFonts w:hint="eastAsia"/>
        </w:rPr>
        <w:t xml:space="preserve"> amount it could contain for a given temperature.</w:t>
      </w:r>
    </w:p>
    <w:p w:rsidR="0065476C" w:rsidRDefault="0065476C" w:rsidP="0065476C">
      <w:pPr>
        <w:pStyle w:val="a3"/>
        <w:numPr>
          <w:ilvl w:val="0"/>
          <w:numId w:val="3"/>
        </w:numPr>
        <w:spacing w:line="240" w:lineRule="auto"/>
        <w:ind w:leftChars="0"/>
      </w:pPr>
      <w:r>
        <w:rPr>
          <w:rFonts w:hint="eastAsia"/>
        </w:rPr>
        <w:t>Temperature</w:t>
      </w:r>
    </w:p>
    <w:p w:rsidR="0065476C" w:rsidRDefault="0065476C" w:rsidP="0065476C">
      <w:pPr>
        <w:pStyle w:val="a3"/>
        <w:numPr>
          <w:ilvl w:val="1"/>
          <w:numId w:val="1"/>
        </w:numPr>
        <w:spacing w:line="240" w:lineRule="auto"/>
        <w:ind w:leftChars="0"/>
      </w:pPr>
      <w:r>
        <w:rPr>
          <w:rFonts w:hint="eastAsia"/>
        </w:rPr>
        <w:t>Varies with location and time</w:t>
      </w:r>
    </w:p>
    <w:p w:rsidR="0065476C" w:rsidRDefault="0065476C" w:rsidP="0065476C">
      <w:pPr>
        <w:pStyle w:val="a3"/>
        <w:numPr>
          <w:ilvl w:val="1"/>
          <w:numId w:val="1"/>
        </w:numPr>
        <w:spacing w:line="240" w:lineRule="auto"/>
        <w:ind w:leftChars="0"/>
      </w:pPr>
      <w:r>
        <w:t>T</w:t>
      </w:r>
      <w:r>
        <w:rPr>
          <w:rFonts w:hint="eastAsia"/>
        </w:rPr>
        <w:t>emperature differences affect air circulation</w:t>
      </w:r>
    </w:p>
    <w:p w:rsidR="0065476C" w:rsidRDefault="0065476C" w:rsidP="0065476C">
      <w:pPr>
        <w:pStyle w:val="a3"/>
        <w:numPr>
          <w:ilvl w:val="0"/>
          <w:numId w:val="2"/>
        </w:numPr>
        <w:spacing w:line="240" w:lineRule="auto"/>
        <w:ind w:leftChars="0"/>
      </w:pPr>
      <w:r>
        <w:rPr>
          <w:rFonts w:hint="eastAsia"/>
        </w:rPr>
        <w:t>The Atmosphere drives weather and climate</w:t>
      </w:r>
    </w:p>
    <w:p w:rsidR="0065476C" w:rsidRDefault="0065476C" w:rsidP="0065476C">
      <w:pPr>
        <w:spacing w:line="240" w:lineRule="auto"/>
      </w:pPr>
      <w:r>
        <w:rPr>
          <w:rFonts w:hint="eastAsia"/>
        </w:rPr>
        <w:t>Air movement</w:t>
      </w:r>
    </w:p>
    <w:p w:rsidR="0065476C" w:rsidRDefault="0065476C" w:rsidP="0065476C">
      <w:pPr>
        <w:pStyle w:val="a3"/>
        <w:numPr>
          <w:ilvl w:val="0"/>
          <w:numId w:val="1"/>
        </w:numPr>
        <w:spacing w:line="240" w:lineRule="auto"/>
        <w:ind w:leftChars="0"/>
      </w:pPr>
      <w:r>
        <w:t>W</w:t>
      </w:r>
      <w:r>
        <w:rPr>
          <w:rFonts w:hint="eastAsia"/>
        </w:rPr>
        <w:t>arm air rises</w:t>
      </w:r>
    </w:p>
    <w:p w:rsidR="0065476C" w:rsidRDefault="0065476C" w:rsidP="0065476C">
      <w:pPr>
        <w:pStyle w:val="a3"/>
        <w:numPr>
          <w:ilvl w:val="0"/>
          <w:numId w:val="1"/>
        </w:numPr>
        <w:spacing w:line="240" w:lineRule="auto"/>
        <w:ind w:leftChars="0"/>
      </w:pPr>
      <w:r>
        <w:t>B</w:t>
      </w:r>
      <w:r>
        <w:rPr>
          <w:rFonts w:hint="eastAsia"/>
        </w:rPr>
        <w:t>y day, as Earth surface warms, air immediately above the surface begins rising</w:t>
      </w:r>
    </w:p>
    <w:p w:rsidR="0065476C" w:rsidRDefault="0065476C" w:rsidP="0065476C">
      <w:pPr>
        <w:pStyle w:val="a3"/>
        <w:numPr>
          <w:ilvl w:val="0"/>
          <w:numId w:val="1"/>
        </w:numPr>
        <w:spacing w:line="240" w:lineRule="auto"/>
        <w:ind w:leftChars="0"/>
      </w:pPr>
      <w:r>
        <w:t>R</w:t>
      </w:r>
      <w:r>
        <w:rPr>
          <w:rFonts w:hint="eastAsia"/>
        </w:rPr>
        <w:t>ising air increases the pressure at higher altitudes, leaving a lower pressure area behind.</w:t>
      </w:r>
    </w:p>
    <w:p w:rsidR="0065476C" w:rsidRDefault="0065476C" w:rsidP="0065476C">
      <w:pPr>
        <w:pStyle w:val="a3"/>
        <w:numPr>
          <w:ilvl w:val="0"/>
          <w:numId w:val="1"/>
        </w:numPr>
        <w:spacing w:line="240" w:lineRule="auto"/>
        <w:ind w:leftChars="0"/>
      </w:pPr>
      <w:r>
        <w:t>C</w:t>
      </w:r>
      <w:r>
        <w:rPr>
          <w:rFonts w:hint="eastAsia"/>
        </w:rPr>
        <w:t>ooler air rushes into replace to rising air</w:t>
      </w:r>
    </w:p>
    <w:p w:rsidR="00F10E85" w:rsidRDefault="0065476C" w:rsidP="0065476C">
      <w:pPr>
        <w:pStyle w:val="a3"/>
        <w:numPr>
          <w:ilvl w:val="0"/>
          <w:numId w:val="1"/>
        </w:numPr>
        <w:spacing w:line="240" w:lineRule="auto"/>
        <w:ind w:leftChars="0"/>
      </w:pPr>
      <w:r>
        <w:t>T</w:t>
      </w:r>
      <w:r>
        <w:rPr>
          <w:rFonts w:hint="eastAsia"/>
        </w:rPr>
        <w:t>he air that has risen eventually cools and falls, creating new pressure differentials</w:t>
      </w:r>
      <w:r w:rsidR="00F10E85">
        <w:rPr>
          <w:rFonts w:hint="eastAsia"/>
        </w:rPr>
        <w:t xml:space="preserve"> </w:t>
      </w:r>
    </w:p>
    <w:p w:rsidR="0065476C" w:rsidRDefault="0065476C" w:rsidP="0065476C">
      <w:pPr>
        <w:spacing w:line="240" w:lineRule="auto"/>
      </w:pPr>
      <w:r>
        <w:rPr>
          <w:rFonts w:hint="eastAsia"/>
        </w:rPr>
        <w:t xml:space="preserve">Jet stream </w:t>
      </w:r>
    </w:p>
    <w:p w:rsidR="0065476C" w:rsidRDefault="0065476C" w:rsidP="0065476C">
      <w:pPr>
        <w:pStyle w:val="a3"/>
        <w:numPr>
          <w:ilvl w:val="0"/>
          <w:numId w:val="1"/>
        </w:numPr>
        <w:spacing w:line="240" w:lineRule="auto"/>
        <w:ind w:leftChars="0"/>
      </w:pPr>
      <w:r>
        <w:t>T</w:t>
      </w:r>
      <w:r>
        <w:rPr>
          <w:rFonts w:hint="eastAsia"/>
        </w:rPr>
        <w:t>he high winds at Everest summit are caused by the jet stream</w:t>
      </w:r>
    </w:p>
    <w:p w:rsidR="0065476C" w:rsidRDefault="0065476C" w:rsidP="0065476C">
      <w:pPr>
        <w:pStyle w:val="a3"/>
        <w:numPr>
          <w:ilvl w:val="0"/>
          <w:numId w:val="1"/>
        </w:numPr>
        <w:spacing w:line="240" w:lineRule="auto"/>
        <w:ind w:leftChars="0"/>
      </w:pPr>
      <w:r>
        <w:t>T</w:t>
      </w:r>
      <w:r>
        <w:rPr>
          <w:rFonts w:hint="eastAsia"/>
        </w:rPr>
        <w:t>he Earth rotates from west to east</w:t>
      </w:r>
    </w:p>
    <w:p w:rsidR="0065476C" w:rsidRDefault="0065476C" w:rsidP="0065476C">
      <w:pPr>
        <w:pStyle w:val="a3"/>
        <w:numPr>
          <w:ilvl w:val="0"/>
          <w:numId w:val="1"/>
        </w:numPr>
        <w:spacing w:line="240" w:lineRule="auto"/>
        <w:ind w:leftChars="0"/>
      </w:pPr>
      <w:r>
        <w:t>A</w:t>
      </w:r>
      <w:r>
        <w:rPr>
          <w:rFonts w:hint="eastAsia"/>
        </w:rPr>
        <w:t>t high altitudes, combination of Earth</w:t>
      </w:r>
      <w:r>
        <w:t>’</w:t>
      </w:r>
      <w:r>
        <w:rPr>
          <w:rFonts w:hint="eastAsia"/>
        </w:rPr>
        <w:t>s rotation and pressure cells creates fast-moving currents of air</w:t>
      </w:r>
    </w:p>
    <w:p w:rsidR="0065476C" w:rsidRDefault="0065476C" w:rsidP="0065476C">
      <w:pPr>
        <w:spacing w:line="240" w:lineRule="auto"/>
      </w:pPr>
      <w:r>
        <w:rPr>
          <w:rFonts w:hint="eastAsia"/>
        </w:rPr>
        <w:t>ENSO: El Nino Southern Oscillation</w:t>
      </w:r>
    </w:p>
    <w:p w:rsidR="0065476C" w:rsidRDefault="0065476C" w:rsidP="0065476C">
      <w:pPr>
        <w:pStyle w:val="a3"/>
        <w:numPr>
          <w:ilvl w:val="0"/>
          <w:numId w:val="1"/>
        </w:numPr>
        <w:spacing w:line="240" w:lineRule="auto"/>
        <w:ind w:leftChars="0"/>
      </w:pPr>
      <w:r>
        <w:rPr>
          <w:rFonts w:hint="eastAsia"/>
        </w:rPr>
        <w:t xml:space="preserve">Climate pattern (flux in sea surface temperature and overlying air pressure) that occurs </w:t>
      </w:r>
      <w:r>
        <w:rPr>
          <w:rFonts w:hint="eastAsia"/>
        </w:rPr>
        <w:lastRenderedPageBreak/>
        <w:t>across tropical Pacific Ocean roughly every 5 years</w:t>
      </w:r>
    </w:p>
    <w:p w:rsidR="0065476C" w:rsidRDefault="0065476C" w:rsidP="0065476C">
      <w:pPr>
        <w:pStyle w:val="a3"/>
        <w:numPr>
          <w:ilvl w:val="0"/>
          <w:numId w:val="1"/>
        </w:numPr>
        <w:spacing w:line="240" w:lineRule="auto"/>
        <w:ind w:leftChars="0"/>
      </w:pPr>
      <w:r>
        <w:rPr>
          <w:rFonts w:hint="eastAsia"/>
        </w:rPr>
        <w:t>Known from ice cores to have occurred for x000s of years</w:t>
      </w:r>
    </w:p>
    <w:p w:rsidR="0065476C" w:rsidRDefault="0065476C" w:rsidP="0065476C">
      <w:pPr>
        <w:pStyle w:val="a3"/>
        <w:numPr>
          <w:ilvl w:val="0"/>
          <w:numId w:val="1"/>
        </w:numPr>
        <w:spacing w:line="240" w:lineRule="auto"/>
        <w:ind w:leftChars="0"/>
      </w:pPr>
      <w:r>
        <w:t>A</w:t>
      </w:r>
      <w:r>
        <w:rPr>
          <w:rFonts w:hint="eastAsia"/>
        </w:rPr>
        <w:t>ffects air circulation &amp; precipitation patterns around the world when it occurs</w:t>
      </w:r>
    </w:p>
    <w:p w:rsidR="0065476C" w:rsidRDefault="0065476C" w:rsidP="0065476C">
      <w:pPr>
        <w:spacing w:line="240" w:lineRule="auto"/>
      </w:pPr>
      <w:r>
        <w:rPr>
          <w:rFonts w:hint="eastAsia"/>
        </w:rPr>
        <w:t>Implications of ENSO</w:t>
      </w:r>
    </w:p>
    <w:p w:rsidR="0065476C" w:rsidRDefault="0065476C" w:rsidP="0065476C">
      <w:pPr>
        <w:pStyle w:val="a3"/>
        <w:numPr>
          <w:ilvl w:val="0"/>
          <w:numId w:val="1"/>
        </w:numPr>
        <w:spacing w:line="240" w:lineRule="auto"/>
        <w:ind w:leftChars="0"/>
      </w:pPr>
      <w:r>
        <w:t>C</w:t>
      </w:r>
      <w:r>
        <w:rPr>
          <w:rFonts w:hint="eastAsia"/>
        </w:rPr>
        <w:t>an have considerable effects on global climate</w:t>
      </w:r>
    </w:p>
    <w:p w:rsidR="0065476C" w:rsidRDefault="0065476C" w:rsidP="0065476C">
      <w:pPr>
        <w:pStyle w:val="a3"/>
        <w:numPr>
          <w:ilvl w:val="0"/>
          <w:numId w:val="1"/>
        </w:numPr>
        <w:spacing w:line="240" w:lineRule="auto"/>
        <w:ind w:leftChars="0"/>
      </w:pPr>
      <w:r>
        <w:rPr>
          <w:rFonts w:hint="eastAsia"/>
        </w:rPr>
        <w:t>1997-1998 ENSO: heavy rains in East Africa, droughts &amp; forest in tropical Indonesia, fewer storms in Gulf of Mexico</w:t>
      </w:r>
    </w:p>
    <w:p w:rsidR="0065476C" w:rsidRDefault="0065476C" w:rsidP="0065476C">
      <w:pPr>
        <w:spacing w:line="240" w:lineRule="auto"/>
      </w:pPr>
      <w:r>
        <w:rPr>
          <w:rFonts w:hint="eastAsia"/>
        </w:rPr>
        <w:t>La Nina</w:t>
      </w:r>
    </w:p>
    <w:p w:rsidR="0065476C" w:rsidRDefault="0065476C" w:rsidP="0065476C">
      <w:pPr>
        <w:pStyle w:val="a3"/>
        <w:numPr>
          <w:ilvl w:val="0"/>
          <w:numId w:val="1"/>
        </w:numPr>
        <w:spacing w:line="240" w:lineRule="auto"/>
        <w:ind w:leftChars="0"/>
      </w:pPr>
      <w:r>
        <w:rPr>
          <w:rFonts w:hint="eastAsia"/>
        </w:rPr>
        <w:t>A strong reversal of an El Nino event, with equatorial temperatures in Pacific Ocean being cooler than average</w:t>
      </w:r>
    </w:p>
    <w:p w:rsidR="0065476C" w:rsidRDefault="0065476C" w:rsidP="0065476C">
      <w:pPr>
        <w:pStyle w:val="a3"/>
        <w:numPr>
          <w:ilvl w:val="0"/>
          <w:numId w:val="1"/>
        </w:numPr>
        <w:spacing w:line="240" w:lineRule="auto"/>
        <w:ind w:leftChars="0"/>
      </w:pPr>
      <w:r>
        <w:rPr>
          <w:rFonts w:hint="eastAsia"/>
        </w:rPr>
        <w:t>Can also have widespread climatic consequences</w:t>
      </w:r>
    </w:p>
    <w:p w:rsidR="0065476C" w:rsidRDefault="00FB7549" w:rsidP="00FB7549">
      <w:pPr>
        <w:spacing w:line="240" w:lineRule="auto"/>
        <w:ind w:left="400"/>
      </w:pPr>
      <w:r>
        <w:rPr>
          <w:rFonts w:hint="eastAsia"/>
        </w:rPr>
        <w:t>No one is quite sure what causes ENSO events</w:t>
      </w:r>
    </w:p>
    <w:p w:rsidR="00FB7549" w:rsidRDefault="00FB7549" w:rsidP="00FB7549">
      <w:pPr>
        <w:pStyle w:val="a3"/>
        <w:numPr>
          <w:ilvl w:val="0"/>
          <w:numId w:val="1"/>
        </w:numPr>
        <w:spacing w:line="240" w:lineRule="auto"/>
        <w:ind w:leftChars="0"/>
      </w:pPr>
      <w:r>
        <w:t>T</w:t>
      </w:r>
      <w:r>
        <w:rPr>
          <w:rFonts w:hint="eastAsia"/>
        </w:rPr>
        <w:t>here are other long-term climatic oscillations as well (e.g. Pacific Decadal Oscillation, North Atlantic Oscillation</w:t>
      </w:r>
      <w:r>
        <w:t>…</w:t>
      </w:r>
      <w:r>
        <w:rPr>
          <w:rFonts w:hint="eastAsia"/>
        </w:rPr>
        <w:t>)</w:t>
      </w:r>
    </w:p>
    <w:p w:rsidR="00FB7549" w:rsidRDefault="00FB7549" w:rsidP="00FB7549">
      <w:pPr>
        <w:spacing w:line="240" w:lineRule="auto"/>
      </w:pPr>
      <w:r>
        <w:rPr>
          <w:rFonts w:hint="eastAsia"/>
        </w:rPr>
        <w:t>Ocean-Atmosphere Linkage</w:t>
      </w:r>
    </w:p>
    <w:p w:rsidR="00C46DBA" w:rsidRDefault="00C46DBA" w:rsidP="00C46DBA">
      <w:pPr>
        <w:pStyle w:val="a3"/>
        <w:numPr>
          <w:ilvl w:val="0"/>
          <w:numId w:val="1"/>
        </w:numPr>
        <w:spacing w:line="240" w:lineRule="auto"/>
        <w:ind w:leftChars="0"/>
      </w:pPr>
      <w:r>
        <w:rPr>
          <w:rFonts w:hint="eastAsia"/>
        </w:rPr>
        <w:t>Atmospheric systems and oceanic processes are linked to one another</w:t>
      </w:r>
    </w:p>
    <w:p w:rsidR="00C46DBA" w:rsidRDefault="00C46DBA" w:rsidP="00C46DBA">
      <w:pPr>
        <w:pStyle w:val="a3"/>
        <w:numPr>
          <w:ilvl w:val="0"/>
          <w:numId w:val="1"/>
        </w:numPr>
        <w:spacing w:line="240" w:lineRule="auto"/>
        <w:ind w:leftChars="0"/>
      </w:pPr>
      <w:r>
        <w:rPr>
          <w:rFonts w:hint="eastAsia"/>
        </w:rPr>
        <w:t>Changes in one affect the other.</w:t>
      </w:r>
    </w:p>
    <w:p w:rsidR="00C46DBA" w:rsidRPr="00550D95" w:rsidRDefault="00C46DBA" w:rsidP="00C46DBA">
      <w:pPr>
        <w:spacing w:line="240" w:lineRule="auto"/>
        <w:rPr>
          <w:b/>
          <w:bCs/>
        </w:rPr>
      </w:pPr>
      <w:r w:rsidRPr="00550D95">
        <w:rPr>
          <w:rFonts w:hint="eastAsia"/>
          <w:b/>
          <w:bCs/>
        </w:rPr>
        <w:t xml:space="preserve">The </w:t>
      </w:r>
      <w:r w:rsidRPr="00550D95">
        <w:rPr>
          <w:b/>
          <w:bCs/>
        </w:rPr>
        <w:t>“</w:t>
      </w:r>
      <w:r w:rsidRPr="00550D95">
        <w:rPr>
          <w:rFonts w:hint="eastAsia"/>
          <w:b/>
          <w:bCs/>
        </w:rPr>
        <w:t>Greenhouse</w:t>
      </w:r>
      <w:r w:rsidRPr="00550D95">
        <w:rPr>
          <w:b/>
          <w:bCs/>
        </w:rPr>
        <w:t>”</w:t>
      </w:r>
      <w:r w:rsidRPr="00550D95">
        <w:rPr>
          <w:rFonts w:hint="eastAsia"/>
          <w:b/>
          <w:bCs/>
        </w:rPr>
        <w:t xml:space="preserve"> Effect</w:t>
      </w:r>
    </w:p>
    <w:p w:rsidR="00C46DBA" w:rsidRDefault="00C46DBA" w:rsidP="00C46DBA">
      <w:pPr>
        <w:pStyle w:val="a3"/>
        <w:numPr>
          <w:ilvl w:val="0"/>
          <w:numId w:val="1"/>
        </w:numPr>
        <w:spacing w:line="240" w:lineRule="auto"/>
        <w:ind w:leftChars="0"/>
      </w:pPr>
      <w:r>
        <w:t>I</w:t>
      </w:r>
      <w:r>
        <w:rPr>
          <w:rFonts w:hint="eastAsia"/>
        </w:rPr>
        <w:t xml:space="preserve">s a naturally-occurring process that moderates the </w:t>
      </w:r>
      <w:r>
        <w:t>Earth’s</w:t>
      </w:r>
      <w:r>
        <w:rPr>
          <w:rFonts w:hint="eastAsia"/>
        </w:rPr>
        <w:t xml:space="preserve"> surface temperature</w:t>
      </w:r>
    </w:p>
    <w:p w:rsidR="00C46DBA" w:rsidRDefault="00C46DBA" w:rsidP="00C46DBA">
      <w:pPr>
        <w:pStyle w:val="a3"/>
        <w:numPr>
          <w:ilvl w:val="0"/>
          <w:numId w:val="1"/>
        </w:numPr>
        <w:spacing w:line="240" w:lineRule="auto"/>
        <w:ind w:leftChars="0"/>
      </w:pPr>
      <w:r>
        <w:rPr>
          <w:rFonts w:hint="eastAsia"/>
        </w:rPr>
        <w:t>Creates a range of surface temperatures suitable to living creatures.</w:t>
      </w:r>
    </w:p>
    <w:p w:rsidR="00C46DBA" w:rsidRDefault="00C46DBA" w:rsidP="00C46DBA">
      <w:pPr>
        <w:pStyle w:val="a3"/>
        <w:numPr>
          <w:ilvl w:val="0"/>
          <w:numId w:val="1"/>
        </w:numPr>
        <w:spacing w:line="240" w:lineRule="auto"/>
        <w:ind w:leftChars="0"/>
      </w:pPr>
      <w:r>
        <w:t>C</w:t>
      </w:r>
      <w:r>
        <w:rPr>
          <w:rFonts w:hint="eastAsia"/>
        </w:rPr>
        <w:t>reating layer of the gases that keeps the solar energy in the earth</w:t>
      </w:r>
      <w:r>
        <w:t>’</w:t>
      </w:r>
      <w:r>
        <w:rPr>
          <w:rFonts w:hint="eastAsia"/>
        </w:rPr>
        <w:t xml:space="preserve">s </w:t>
      </w:r>
      <w:r>
        <w:t>atmosphere</w:t>
      </w:r>
      <w:r>
        <w:rPr>
          <w:rFonts w:hint="eastAsia"/>
        </w:rPr>
        <w:t xml:space="preserve"> which results in warming the Earth</w:t>
      </w:r>
      <w:r>
        <w:t>’</w:t>
      </w:r>
      <w:r>
        <w:rPr>
          <w:rFonts w:hint="eastAsia"/>
        </w:rPr>
        <w:t>s average temperature.</w:t>
      </w:r>
    </w:p>
    <w:p w:rsidR="00C46DBA" w:rsidRDefault="00C46DBA" w:rsidP="00C46DBA">
      <w:pPr>
        <w:spacing w:line="240" w:lineRule="auto"/>
      </w:pPr>
      <w:r>
        <w:rPr>
          <w:rFonts w:hint="eastAsia"/>
        </w:rPr>
        <w:t>Greenhouse gases</w:t>
      </w:r>
    </w:p>
    <w:p w:rsidR="00550D95" w:rsidRDefault="00550D95" w:rsidP="00C46DBA">
      <w:pPr>
        <w:pStyle w:val="a3"/>
        <w:numPr>
          <w:ilvl w:val="0"/>
          <w:numId w:val="1"/>
        </w:numPr>
        <w:spacing w:line="240" w:lineRule="auto"/>
        <w:ind w:leftChars="0"/>
      </w:pPr>
      <w:r>
        <w:rPr>
          <w:rFonts w:hint="eastAsia"/>
        </w:rPr>
        <w:t xml:space="preserve">Certain gases in </w:t>
      </w:r>
      <w:r>
        <w:t>the</w:t>
      </w:r>
      <w:r>
        <w:rPr>
          <w:rFonts w:hint="eastAsia"/>
        </w:rPr>
        <w:t xml:space="preserve"> atmosphere</w:t>
      </w:r>
    </w:p>
    <w:p w:rsidR="00550D95" w:rsidRDefault="00550D95" w:rsidP="00550D95">
      <w:pPr>
        <w:pStyle w:val="a3"/>
        <w:numPr>
          <w:ilvl w:val="1"/>
          <w:numId w:val="1"/>
        </w:numPr>
        <w:spacing w:line="240" w:lineRule="auto"/>
        <w:ind w:leftChars="0"/>
      </w:pPr>
      <w:r>
        <w:rPr>
          <w:rFonts w:hint="eastAsia"/>
        </w:rPr>
        <w:t>Allow short-wave radiation to pass through unhindered</w:t>
      </w:r>
    </w:p>
    <w:p w:rsidR="00550D95" w:rsidRDefault="00550D95" w:rsidP="00550D95">
      <w:pPr>
        <w:pStyle w:val="a3"/>
        <w:numPr>
          <w:ilvl w:val="1"/>
          <w:numId w:val="1"/>
        </w:numPr>
        <w:spacing w:line="240" w:lineRule="auto"/>
        <w:ind w:leftChars="0"/>
      </w:pPr>
      <w:r>
        <w:t>A</w:t>
      </w:r>
      <w:r>
        <w:rPr>
          <w:rFonts w:hint="eastAsia"/>
        </w:rPr>
        <w:t>bsorbed &amp; re-radiate longer-wave radiation</w:t>
      </w:r>
    </w:p>
    <w:p w:rsidR="00550D95" w:rsidRDefault="00550D95" w:rsidP="00550D95">
      <w:pPr>
        <w:pStyle w:val="a3"/>
        <w:numPr>
          <w:ilvl w:val="0"/>
          <w:numId w:val="1"/>
        </w:numPr>
        <w:spacing w:line="240" w:lineRule="auto"/>
        <w:ind w:leftChars="0"/>
      </w:pPr>
      <w:r>
        <w:rPr>
          <w:rFonts w:hint="eastAsia"/>
        </w:rPr>
        <w:t xml:space="preserve">These gases cause the </w:t>
      </w:r>
      <w:r>
        <w:t>“</w:t>
      </w:r>
      <w:r>
        <w:rPr>
          <w:rFonts w:hint="eastAsia"/>
        </w:rPr>
        <w:t>greenhouse effect</w:t>
      </w:r>
      <w:r>
        <w:t>”</w:t>
      </w:r>
      <w:r>
        <w:rPr>
          <w:rFonts w:hint="eastAsia"/>
        </w:rPr>
        <w:t xml:space="preserve"> &amp; are popularly called </w:t>
      </w:r>
      <w:r>
        <w:t>“</w:t>
      </w:r>
      <w:r>
        <w:rPr>
          <w:rFonts w:hint="eastAsia"/>
        </w:rPr>
        <w:t>greenhouse gases</w:t>
      </w:r>
      <w:r>
        <w:t>”</w:t>
      </w:r>
      <w:r>
        <w:rPr>
          <w:rFonts w:hint="eastAsia"/>
        </w:rPr>
        <w:t xml:space="preserve"> (GHGs)</w:t>
      </w:r>
    </w:p>
    <w:p w:rsidR="00550D95" w:rsidRDefault="00550D95" w:rsidP="00550D95">
      <w:pPr>
        <w:pStyle w:val="a3"/>
        <w:numPr>
          <w:ilvl w:val="1"/>
          <w:numId w:val="1"/>
        </w:numPr>
        <w:spacing w:line="240" w:lineRule="auto"/>
        <w:ind w:leftChars="0"/>
      </w:pPr>
      <w:r>
        <w:rPr>
          <w:rFonts w:hint="eastAsia"/>
        </w:rPr>
        <w:t xml:space="preserve">Are known in climate science as </w:t>
      </w:r>
      <w:r>
        <w:t>“</w:t>
      </w:r>
      <w:r>
        <w:rPr>
          <w:rFonts w:hint="eastAsia"/>
        </w:rPr>
        <w:t>forcing agents</w:t>
      </w:r>
      <w:r>
        <w:t>”</w:t>
      </w:r>
    </w:p>
    <w:p w:rsidR="00550D95" w:rsidRPr="00550D95" w:rsidRDefault="00550D95" w:rsidP="00550D95">
      <w:pPr>
        <w:spacing w:line="240" w:lineRule="auto"/>
        <w:rPr>
          <w:b/>
          <w:bCs/>
        </w:rPr>
      </w:pPr>
      <w:r w:rsidRPr="00550D95">
        <w:rPr>
          <w:rFonts w:hint="eastAsia"/>
          <w:b/>
          <w:bCs/>
        </w:rPr>
        <w:t>Why the concern about Carbon Dioxide?</w:t>
      </w:r>
    </w:p>
    <w:p w:rsidR="00550D95" w:rsidRDefault="00550D95" w:rsidP="00550D95">
      <w:pPr>
        <w:pStyle w:val="a3"/>
        <w:numPr>
          <w:ilvl w:val="0"/>
          <w:numId w:val="1"/>
        </w:numPr>
        <w:spacing w:line="240" w:lineRule="auto"/>
        <w:ind w:leftChars="0"/>
      </w:pPr>
      <w:r>
        <w:t>H</w:t>
      </w:r>
      <w:r>
        <w:rPr>
          <w:rFonts w:hint="eastAsia"/>
        </w:rPr>
        <w:t>as long been known to have a forcing effect on climate</w:t>
      </w:r>
    </w:p>
    <w:p w:rsidR="00550D95" w:rsidRDefault="00550D95" w:rsidP="00550D95">
      <w:pPr>
        <w:pStyle w:val="a3"/>
        <w:numPr>
          <w:ilvl w:val="0"/>
          <w:numId w:val="1"/>
        </w:numPr>
        <w:spacing w:line="240" w:lineRule="auto"/>
        <w:ind w:leftChars="0"/>
      </w:pPr>
      <w:r>
        <w:t>A</w:t>
      </w:r>
      <w:r>
        <w:rPr>
          <w:rFonts w:hint="eastAsia"/>
        </w:rPr>
        <w:t>tmospheric concentrations have increased rapidly in past 200 years, with no known source except human activity</w:t>
      </w:r>
    </w:p>
    <w:p w:rsidR="00550D95" w:rsidRDefault="00550D95" w:rsidP="00550D95">
      <w:pPr>
        <w:pStyle w:val="a3"/>
        <w:numPr>
          <w:ilvl w:val="0"/>
          <w:numId w:val="1"/>
        </w:numPr>
        <w:spacing w:line="240" w:lineRule="auto"/>
        <w:ind w:leftChars="0"/>
      </w:pPr>
      <w:r>
        <w:t>C</w:t>
      </w:r>
      <w:r>
        <w:rPr>
          <w:rFonts w:hint="eastAsia"/>
        </w:rPr>
        <w:t xml:space="preserve">hanges the long term climate (specifically average </w:t>
      </w:r>
      <w:r>
        <w:t>temperature</w:t>
      </w:r>
      <w:r>
        <w:rPr>
          <w:rFonts w:hint="eastAsia"/>
        </w:rPr>
        <w:t>) due to increasing carbon dioxide in the air.</w:t>
      </w:r>
    </w:p>
    <w:p w:rsidR="00550D95" w:rsidRPr="00A22614" w:rsidRDefault="00550D95" w:rsidP="00550D95">
      <w:pPr>
        <w:spacing w:line="240" w:lineRule="auto"/>
        <w:rPr>
          <w:b/>
          <w:bCs/>
        </w:rPr>
      </w:pPr>
      <w:r w:rsidRPr="00A22614">
        <w:rPr>
          <w:rFonts w:hint="eastAsia"/>
          <w:b/>
          <w:bCs/>
        </w:rPr>
        <w:t>We</w:t>
      </w:r>
      <w:r w:rsidRPr="00A22614">
        <w:rPr>
          <w:b/>
          <w:bCs/>
        </w:rPr>
        <w:t>’</w:t>
      </w:r>
      <w:r w:rsidRPr="00A22614">
        <w:rPr>
          <w:rFonts w:hint="eastAsia"/>
          <w:b/>
          <w:bCs/>
        </w:rPr>
        <w:t xml:space="preserve">ve already identified some key </w:t>
      </w:r>
      <w:r w:rsidRPr="00A22614">
        <w:rPr>
          <w:b/>
          <w:bCs/>
        </w:rPr>
        <w:t>forces</w:t>
      </w:r>
      <w:r w:rsidRPr="00A22614">
        <w:rPr>
          <w:rFonts w:hint="eastAsia"/>
          <w:b/>
          <w:bCs/>
        </w:rPr>
        <w:t>/processes that affect climate</w:t>
      </w:r>
    </w:p>
    <w:p w:rsidR="00550D95" w:rsidRDefault="00550D95" w:rsidP="00550D95">
      <w:pPr>
        <w:pStyle w:val="a3"/>
        <w:numPr>
          <w:ilvl w:val="0"/>
          <w:numId w:val="1"/>
        </w:numPr>
        <w:spacing w:line="240" w:lineRule="auto"/>
        <w:ind w:leftChars="0"/>
      </w:pPr>
      <w:r>
        <w:t>I</w:t>
      </w:r>
      <w:r>
        <w:rPr>
          <w:rFonts w:hint="eastAsia"/>
        </w:rPr>
        <w:t>ncoming solar radiation</w:t>
      </w:r>
    </w:p>
    <w:p w:rsidR="00550D95" w:rsidRDefault="00550D95" w:rsidP="00550D95">
      <w:pPr>
        <w:pStyle w:val="a3"/>
        <w:numPr>
          <w:ilvl w:val="0"/>
          <w:numId w:val="1"/>
        </w:numPr>
        <w:spacing w:line="240" w:lineRule="auto"/>
        <w:ind w:leftChars="0"/>
      </w:pPr>
      <w:r>
        <w:t>C</w:t>
      </w:r>
      <w:r>
        <w:rPr>
          <w:rFonts w:hint="eastAsia"/>
        </w:rPr>
        <w:t>irculation of air</w:t>
      </w:r>
    </w:p>
    <w:p w:rsidR="00550D95" w:rsidRDefault="00550D95" w:rsidP="00550D95">
      <w:pPr>
        <w:pStyle w:val="a3"/>
        <w:numPr>
          <w:ilvl w:val="0"/>
          <w:numId w:val="1"/>
        </w:numPr>
        <w:spacing w:line="240" w:lineRule="auto"/>
        <w:ind w:leftChars="0"/>
      </w:pPr>
      <w:r>
        <w:t>C</w:t>
      </w:r>
      <w:r>
        <w:rPr>
          <w:rFonts w:hint="eastAsia"/>
        </w:rPr>
        <w:t>irculation of ocean water</w:t>
      </w:r>
    </w:p>
    <w:p w:rsidR="00550D95" w:rsidRDefault="00550D95" w:rsidP="00550D95">
      <w:pPr>
        <w:pStyle w:val="a3"/>
        <w:numPr>
          <w:ilvl w:val="0"/>
          <w:numId w:val="1"/>
        </w:numPr>
        <w:spacing w:line="240" w:lineRule="auto"/>
        <w:ind w:leftChars="0"/>
      </w:pPr>
      <w:r>
        <w:lastRenderedPageBreak/>
        <w:t>L</w:t>
      </w:r>
      <w:r>
        <w:rPr>
          <w:rFonts w:hint="eastAsia"/>
        </w:rPr>
        <w:t>ong term oscillations</w:t>
      </w:r>
    </w:p>
    <w:p w:rsidR="00550D95" w:rsidRDefault="00550D95" w:rsidP="00550D95">
      <w:pPr>
        <w:pStyle w:val="a3"/>
        <w:numPr>
          <w:ilvl w:val="0"/>
          <w:numId w:val="1"/>
        </w:numPr>
        <w:spacing w:line="240" w:lineRule="auto"/>
        <w:ind w:leftChars="0"/>
      </w:pPr>
      <w:r>
        <w:t>P</w:t>
      </w:r>
      <w:r>
        <w:rPr>
          <w:rFonts w:hint="eastAsia"/>
        </w:rPr>
        <w:t>resence of greenhouse gases (forcing agents)</w:t>
      </w:r>
    </w:p>
    <w:p w:rsidR="00A22614" w:rsidRPr="00033FBB" w:rsidRDefault="00A22614" w:rsidP="00A22614">
      <w:pPr>
        <w:spacing w:line="240" w:lineRule="auto"/>
        <w:rPr>
          <w:b/>
          <w:bCs/>
        </w:rPr>
      </w:pPr>
      <w:r w:rsidRPr="00033FBB">
        <w:rPr>
          <w:rFonts w:hint="eastAsia"/>
          <w:b/>
          <w:bCs/>
        </w:rPr>
        <w:t>Oct 29</w:t>
      </w:r>
      <w:r w:rsidRPr="00033FBB">
        <w:rPr>
          <w:rFonts w:hint="eastAsia"/>
          <w:b/>
          <w:bCs/>
          <w:vertAlign w:val="superscript"/>
        </w:rPr>
        <w:t>th</w:t>
      </w:r>
      <w:r w:rsidRPr="00033FBB">
        <w:rPr>
          <w:rFonts w:hint="eastAsia"/>
          <w:b/>
          <w:bCs/>
        </w:rPr>
        <w:t xml:space="preserve"> Guest Lecture (Climate Change: An Arctic Perspective)</w:t>
      </w:r>
    </w:p>
    <w:p w:rsidR="00A22614" w:rsidRDefault="000F60EB" w:rsidP="00A22614">
      <w:pPr>
        <w:spacing w:line="240" w:lineRule="auto"/>
      </w:pPr>
      <w:r>
        <w:rPr>
          <w:rFonts w:hint="eastAsia"/>
        </w:rPr>
        <w:t>Overview</w:t>
      </w:r>
    </w:p>
    <w:p w:rsidR="000F60EB" w:rsidRDefault="00455C7D" w:rsidP="000F60EB">
      <w:pPr>
        <w:pStyle w:val="a3"/>
        <w:numPr>
          <w:ilvl w:val="0"/>
          <w:numId w:val="1"/>
        </w:numPr>
        <w:spacing w:line="240" w:lineRule="auto"/>
        <w:ind w:leftChars="0"/>
      </w:pPr>
      <w:r>
        <w:t>D</w:t>
      </w:r>
      <w:r>
        <w:rPr>
          <w:rFonts w:hint="eastAsia"/>
        </w:rPr>
        <w:t>efine the Artic and Temperature changes over time</w:t>
      </w:r>
    </w:p>
    <w:p w:rsidR="00455C7D" w:rsidRDefault="00455C7D" w:rsidP="000F60EB">
      <w:pPr>
        <w:pStyle w:val="a3"/>
        <w:numPr>
          <w:ilvl w:val="0"/>
          <w:numId w:val="1"/>
        </w:numPr>
        <w:spacing w:line="240" w:lineRule="auto"/>
        <w:ind w:leftChars="0"/>
      </w:pPr>
      <w:r>
        <w:rPr>
          <w:rFonts w:hint="eastAsia"/>
        </w:rPr>
        <w:t>Understanding Arctic Amplification: A review of the Arctic Climate Impact Assessment report of 2004</w:t>
      </w:r>
    </w:p>
    <w:p w:rsidR="00455C7D" w:rsidRDefault="00455C7D" w:rsidP="000F60EB">
      <w:pPr>
        <w:pStyle w:val="a3"/>
        <w:numPr>
          <w:ilvl w:val="0"/>
          <w:numId w:val="1"/>
        </w:numPr>
        <w:spacing w:line="240" w:lineRule="auto"/>
        <w:ind w:leftChars="0"/>
      </w:pPr>
      <w:r>
        <w:rPr>
          <w:rFonts w:hint="eastAsia"/>
        </w:rPr>
        <w:t>Impacts of climate warming around the Arctic</w:t>
      </w:r>
    </w:p>
    <w:p w:rsidR="00455C7D" w:rsidRDefault="00455C7D" w:rsidP="000F60EB">
      <w:pPr>
        <w:pStyle w:val="a3"/>
        <w:numPr>
          <w:ilvl w:val="0"/>
          <w:numId w:val="1"/>
        </w:numPr>
        <w:spacing w:line="240" w:lineRule="auto"/>
        <w:ind w:leftChars="0"/>
      </w:pPr>
      <w:r>
        <w:rPr>
          <w:rFonts w:hint="eastAsia"/>
        </w:rPr>
        <w:t>Arctic peoples</w:t>
      </w:r>
      <w:r>
        <w:t>: A case study of the Vuntut Gwitchin First Nation of Old Crow Flats, YT</w:t>
      </w:r>
    </w:p>
    <w:p w:rsidR="00455C7D" w:rsidRDefault="00455C7D" w:rsidP="000F60EB">
      <w:pPr>
        <w:pStyle w:val="a3"/>
        <w:numPr>
          <w:ilvl w:val="0"/>
          <w:numId w:val="1"/>
        </w:numPr>
        <w:spacing w:line="240" w:lineRule="auto"/>
        <w:ind w:leftChars="0"/>
      </w:pPr>
      <w:r>
        <w:rPr>
          <w:rFonts w:hint="eastAsia"/>
        </w:rPr>
        <w:t xml:space="preserve">Final </w:t>
      </w:r>
      <w:r>
        <w:t>Thoughts</w:t>
      </w:r>
      <w:r>
        <w:rPr>
          <w:rFonts w:hint="eastAsia"/>
        </w:rPr>
        <w:t>: What can we do?</w:t>
      </w:r>
    </w:p>
    <w:p w:rsidR="00455C7D" w:rsidRPr="00F9078A" w:rsidRDefault="00455C7D" w:rsidP="00455C7D">
      <w:pPr>
        <w:spacing w:line="240" w:lineRule="auto"/>
        <w:rPr>
          <w:b/>
          <w:bCs/>
        </w:rPr>
      </w:pPr>
      <w:r w:rsidRPr="00F9078A">
        <w:rPr>
          <w:rFonts w:hint="eastAsia"/>
          <w:b/>
          <w:bCs/>
        </w:rPr>
        <w:t>Three main reason for Arctic Amplification</w:t>
      </w:r>
    </w:p>
    <w:p w:rsidR="00455C7D" w:rsidRDefault="00455C7D" w:rsidP="00455C7D">
      <w:pPr>
        <w:pStyle w:val="a3"/>
        <w:numPr>
          <w:ilvl w:val="0"/>
          <w:numId w:val="4"/>
        </w:numPr>
        <w:spacing w:line="240" w:lineRule="auto"/>
        <w:ind w:leftChars="0"/>
      </w:pPr>
      <w:r>
        <w:rPr>
          <w:rFonts w:hint="eastAsia"/>
        </w:rPr>
        <w:t>Radiative Forcing</w:t>
      </w:r>
    </w:p>
    <w:p w:rsidR="00455C7D" w:rsidRDefault="00455C7D" w:rsidP="00455C7D">
      <w:pPr>
        <w:pStyle w:val="a3"/>
        <w:numPr>
          <w:ilvl w:val="1"/>
          <w:numId w:val="1"/>
        </w:numPr>
        <w:spacing w:line="240" w:lineRule="auto"/>
        <w:ind w:leftChars="0"/>
      </w:pPr>
      <w:r>
        <w:rPr>
          <w:rFonts w:hint="eastAsia"/>
        </w:rPr>
        <w:t xml:space="preserve">Pollution in the south can get to the Arctic </w:t>
      </w:r>
      <w:r>
        <w:t>“</w:t>
      </w:r>
      <w:r>
        <w:rPr>
          <w:rFonts w:hint="eastAsia"/>
        </w:rPr>
        <w:t>long-lived green house gases</w:t>
      </w:r>
      <w:r>
        <w:t>”</w:t>
      </w:r>
    </w:p>
    <w:p w:rsidR="00455C7D" w:rsidRDefault="00455C7D" w:rsidP="00455C7D">
      <w:pPr>
        <w:pStyle w:val="a3"/>
        <w:numPr>
          <w:ilvl w:val="0"/>
          <w:numId w:val="4"/>
        </w:numPr>
        <w:spacing w:line="240" w:lineRule="auto"/>
        <w:ind w:leftChars="0"/>
      </w:pPr>
      <w:r>
        <w:rPr>
          <w:rFonts w:hint="eastAsia"/>
        </w:rPr>
        <w:t>Melting Sea Ice = absorbance of heat</w:t>
      </w:r>
    </w:p>
    <w:p w:rsidR="00455C7D" w:rsidRDefault="00455C7D" w:rsidP="00455C7D">
      <w:pPr>
        <w:pStyle w:val="a3"/>
        <w:numPr>
          <w:ilvl w:val="1"/>
          <w:numId w:val="1"/>
        </w:numPr>
        <w:spacing w:line="240" w:lineRule="auto"/>
        <w:ind w:leftChars="0"/>
      </w:pPr>
      <w:r>
        <w:t>F</w:t>
      </w:r>
      <w:r>
        <w:rPr>
          <w:rFonts w:hint="eastAsia"/>
        </w:rPr>
        <w:t>reashwater lakes and rivers also contribute to absorbance</w:t>
      </w:r>
    </w:p>
    <w:p w:rsidR="00455C7D" w:rsidRDefault="00455C7D" w:rsidP="00455C7D">
      <w:pPr>
        <w:pStyle w:val="a3"/>
        <w:numPr>
          <w:ilvl w:val="2"/>
          <w:numId w:val="1"/>
        </w:numPr>
        <w:spacing w:line="240" w:lineRule="auto"/>
        <w:ind w:leftChars="0"/>
      </w:pPr>
      <w:r>
        <w:rPr>
          <w:rFonts w:hint="eastAsia"/>
        </w:rPr>
        <w:t>Warming predicted to cause earlier snowmelt</w:t>
      </w:r>
    </w:p>
    <w:p w:rsidR="00455C7D" w:rsidRDefault="00455C7D" w:rsidP="00455C7D">
      <w:pPr>
        <w:pStyle w:val="a3"/>
        <w:numPr>
          <w:ilvl w:val="2"/>
          <w:numId w:val="1"/>
        </w:numPr>
        <w:spacing w:line="240" w:lineRule="auto"/>
        <w:ind w:leftChars="0"/>
      </w:pPr>
      <w:r>
        <w:rPr>
          <w:rFonts w:hint="eastAsia"/>
        </w:rPr>
        <w:t>Warming will also increase thermokarst activity and increase number of lakes which will absorb more solar radiation</w:t>
      </w:r>
    </w:p>
    <w:p w:rsidR="00455C7D" w:rsidRDefault="00455C7D" w:rsidP="00455C7D">
      <w:pPr>
        <w:pStyle w:val="a3"/>
        <w:numPr>
          <w:ilvl w:val="0"/>
          <w:numId w:val="4"/>
        </w:numPr>
        <w:spacing w:line="240" w:lineRule="auto"/>
        <w:ind w:leftChars="0"/>
      </w:pPr>
      <w:r>
        <w:rPr>
          <w:rFonts w:hint="eastAsia"/>
        </w:rPr>
        <w:t>Decreased surface reflectivity or albedo</w:t>
      </w:r>
    </w:p>
    <w:p w:rsidR="00455C7D" w:rsidRDefault="00455C7D" w:rsidP="00455C7D">
      <w:pPr>
        <w:pStyle w:val="a3"/>
        <w:numPr>
          <w:ilvl w:val="1"/>
          <w:numId w:val="1"/>
        </w:numPr>
        <w:spacing w:line="240" w:lineRule="auto"/>
        <w:ind w:leftChars="0"/>
      </w:pPr>
      <w:r>
        <w:t>T</w:t>
      </w:r>
      <w:r>
        <w:rPr>
          <w:rFonts w:hint="eastAsia"/>
        </w:rPr>
        <w:t xml:space="preserve">he bright white </w:t>
      </w:r>
      <w:r>
        <w:t>coloring</w:t>
      </w:r>
      <w:r>
        <w:rPr>
          <w:rFonts w:hint="eastAsia"/>
        </w:rPr>
        <w:t xml:space="preserve"> of snow and ice reflects solar radiation, therefore keeping arctic area cool</w:t>
      </w:r>
    </w:p>
    <w:p w:rsidR="00455C7D" w:rsidRDefault="00455C7D" w:rsidP="00455C7D">
      <w:pPr>
        <w:pStyle w:val="a3"/>
        <w:numPr>
          <w:ilvl w:val="1"/>
          <w:numId w:val="1"/>
        </w:numPr>
        <w:spacing w:line="240" w:lineRule="auto"/>
        <w:ind w:leftChars="0"/>
      </w:pPr>
      <w:r>
        <w:rPr>
          <w:rFonts w:hint="eastAsia"/>
        </w:rPr>
        <w:t xml:space="preserve">Warmer Temperatures </w:t>
      </w:r>
      <w:r>
        <w:t>–</w:t>
      </w:r>
      <w:r>
        <w:rPr>
          <w:rFonts w:hint="eastAsia"/>
        </w:rPr>
        <w:t xml:space="preserve"> less snow and ice </w:t>
      </w:r>
      <w:r>
        <w:t>–</w:t>
      </w:r>
      <w:r>
        <w:rPr>
          <w:rFonts w:hint="eastAsia"/>
        </w:rPr>
        <w:t xml:space="preserve"> more sunlight absorbed by land and sea</w:t>
      </w:r>
    </w:p>
    <w:p w:rsidR="00E95D10" w:rsidRPr="00F9078A" w:rsidRDefault="00E95D10" w:rsidP="00E95D10">
      <w:pPr>
        <w:spacing w:line="240" w:lineRule="auto"/>
        <w:rPr>
          <w:b/>
          <w:bCs/>
        </w:rPr>
      </w:pPr>
      <w:r w:rsidRPr="00F9078A">
        <w:rPr>
          <w:rFonts w:hint="eastAsia"/>
          <w:b/>
          <w:bCs/>
        </w:rPr>
        <w:t>Impact caused by Arctic amplification</w:t>
      </w:r>
    </w:p>
    <w:p w:rsidR="00E95D10" w:rsidRDefault="00E95D10" w:rsidP="00E95D10">
      <w:pPr>
        <w:pStyle w:val="a3"/>
        <w:numPr>
          <w:ilvl w:val="0"/>
          <w:numId w:val="1"/>
        </w:numPr>
        <w:spacing w:line="240" w:lineRule="auto"/>
        <w:ind w:leftChars="0"/>
      </w:pPr>
      <w:r>
        <w:t>I</w:t>
      </w:r>
      <w:r>
        <w:rPr>
          <w:rFonts w:hint="eastAsia"/>
        </w:rPr>
        <w:t>ncreased Glacier Ice Melt</w:t>
      </w:r>
    </w:p>
    <w:p w:rsidR="00E95D10" w:rsidRDefault="00E95D10" w:rsidP="00E95D10">
      <w:pPr>
        <w:pStyle w:val="a3"/>
        <w:numPr>
          <w:ilvl w:val="1"/>
          <w:numId w:val="1"/>
        </w:numPr>
        <w:spacing w:line="240" w:lineRule="auto"/>
        <w:ind w:leftChars="0"/>
      </w:pPr>
      <w:r>
        <w:rPr>
          <w:rFonts w:hint="eastAsia"/>
        </w:rPr>
        <w:t>Glacier/Ice shelf retreat</w:t>
      </w:r>
    </w:p>
    <w:p w:rsidR="00E95D10" w:rsidRDefault="00E95D10" w:rsidP="00E95D10">
      <w:pPr>
        <w:pStyle w:val="a3"/>
        <w:numPr>
          <w:ilvl w:val="0"/>
          <w:numId w:val="1"/>
        </w:numPr>
        <w:spacing w:line="240" w:lineRule="auto"/>
        <w:ind w:leftChars="0"/>
      </w:pPr>
      <w:r>
        <w:rPr>
          <w:rFonts w:hint="eastAsia"/>
        </w:rPr>
        <w:t>Increased Terrestrial Ice Melt</w:t>
      </w:r>
    </w:p>
    <w:p w:rsidR="00E95D10" w:rsidRDefault="00E95D10" w:rsidP="00E95D10">
      <w:pPr>
        <w:pStyle w:val="a3"/>
        <w:numPr>
          <w:ilvl w:val="1"/>
          <w:numId w:val="1"/>
        </w:numPr>
        <w:spacing w:line="240" w:lineRule="auto"/>
        <w:ind w:leftChars="0"/>
      </w:pPr>
      <w:r>
        <w:rPr>
          <w:rFonts w:hint="eastAsia"/>
        </w:rPr>
        <w:t>Permafrost degradation</w:t>
      </w:r>
    </w:p>
    <w:p w:rsidR="00455C7D" w:rsidRDefault="00E95D10" w:rsidP="00E95D10">
      <w:pPr>
        <w:pStyle w:val="a3"/>
        <w:numPr>
          <w:ilvl w:val="1"/>
          <w:numId w:val="1"/>
        </w:numPr>
        <w:spacing w:line="240" w:lineRule="auto"/>
        <w:ind w:leftChars="0"/>
      </w:pPr>
      <w:r>
        <w:rPr>
          <w:rFonts w:hint="eastAsia"/>
        </w:rPr>
        <w:t>Ground ice thaw</w:t>
      </w:r>
    </w:p>
    <w:p w:rsidR="00E95D10" w:rsidRDefault="000F1C73" w:rsidP="00E95D10">
      <w:pPr>
        <w:pStyle w:val="a3"/>
        <w:numPr>
          <w:ilvl w:val="1"/>
          <w:numId w:val="1"/>
        </w:numPr>
        <w:spacing w:line="240" w:lineRule="auto"/>
        <w:ind w:leftChars="0"/>
      </w:pPr>
      <w:r>
        <w:t>I</w:t>
      </w:r>
      <w:r>
        <w:rPr>
          <w:rFonts w:hint="eastAsia"/>
        </w:rPr>
        <w:t>mplications of increased terrestrial ice-melt:</w:t>
      </w:r>
    </w:p>
    <w:p w:rsidR="000F1C73" w:rsidRDefault="000F1C73" w:rsidP="000F1C73">
      <w:pPr>
        <w:pStyle w:val="a3"/>
        <w:numPr>
          <w:ilvl w:val="2"/>
          <w:numId w:val="1"/>
        </w:numPr>
        <w:spacing w:line="240" w:lineRule="auto"/>
        <w:ind w:leftChars="0"/>
      </w:pPr>
      <w:r>
        <w:t>Interdiction</w:t>
      </w:r>
      <w:r>
        <w:rPr>
          <w:rFonts w:hint="eastAsia"/>
        </w:rPr>
        <w:t xml:space="preserve"> of pollutants and alteration of natural water chemistry, changed habitat ecology, vegetation alterations, watercycle/ hydrological shifts, wildlife polulation changes, changes to </w:t>
      </w:r>
      <w:r>
        <w:t>aboriginal</w:t>
      </w:r>
      <w:r>
        <w:rPr>
          <w:rFonts w:hint="eastAsia"/>
        </w:rPr>
        <w:t xml:space="preserve"> traditional livelihoods, INFRASTUCTURE ISSUES, political and economical repercussions</w:t>
      </w:r>
    </w:p>
    <w:p w:rsidR="000F1C73" w:rsidRDefault="000F1C73" w:rsidP="000F1C73">
      <w:pPr>
        <w:pStyle w:val="a3"/>
        <w:numPr>
          <w:ilvl w:val="1"/>
          <w:numId w:val="1"/>
        </w:numPr>
        <w:spacing w:line="240" w:lineRule="auto"/>
        <w:ind w:leftChars="0"/>
      </w:pPr>
      <w:r>
        <w:rPr>
          <w:rFonts w:hint="eastAsia"/>
        </w:rPr>
        <w:t>Increased freshwater in ocean &amp; increased sea levels</w:t>
      </w:r>
    </w:p>
    <w:p w:rsidR="00F9078A" w:rsidRPr="002F3A1A" w:rsidRDefault="002F3A1A" w:rsidP="00F9078A">
      <w:pPr>
        <w:spacing w:line="240" w:lineRule="auto"/>
        <w:rPr>
          <w:b/>
          <w:bCs/>
        </w:rPr>
      </w:pPr>
      <w:r w:rsidRPr="002F3A1A">
        <w:rPr>
          <w:rFonts w:hint="eastAsia"/>
          <w:b/>
          <w:bCs/>
        </w:rPr>
        <w:t>Nov. 5</w:t>
      </w:r>
      <w:r w:rsidRPr="002F3A1A">
        <w:rPr>
          <w:rFonts w:hint="eastAsia"/>
          <w:b/>
          <w:bCs/>
          <w:vertAlign w:val="superscript"/>
        </w:rPr>
        <w:t>th</w:t>
      </w:r>
      <w:r w:rsidRPr="002F3A1A">
        <w:rPr>
          <w:rFonts w:hint="eastAsia"/>
          <w:b/>
          <w:bCs/>
        </w:rPr>
        <w:t xml:space="preserve"> Climate change impacts &amp; </w:t>
      </w:r>
      <w:r w:rsidRPr="002F3A1A">
        <w:rPr>
          <w:b/>
          <w:bCs/>
        </w:rPr>
        <w:t>adaptations</w:t>
      </w:r>
    </w:p>
    <w:p w:rsidR="002F3A1A" w:rsidRDefault="002F3A1A" w:rsidP="00F9078A">
      <w:pPr>
        <w:spacing w:line="240" w:lineRule="auto"/>
      </w:pPr>
      <w:r>
        <w:rPr>
          <w:rFonts w:hint="eastAsia"/>
        </w:rPr>
        <w:t>Outline</w:t>
      </w:r>
    </w:p>
    <w:p w:rsidR="002F3A1A" w:rsidRDefault="002F3A1A" w:rsidP="002F3A1A">
      <w:pPr>
        <w:pStyle w:val="a3"/>
        <w:numPr>
          <w:ilvl w:val="0"/>
          <w:numId w:val="1"/>
        </w:numPr>
        <w:spacing w:line="240" w:lineRule="auto"/>
        <w:ind w:leftChars="0"/>
      </w:pPr>
      <w:r>
        <w:rPr>
          <w:rFonts w:hint="eastAsia"/>
        </w:rPr>
        <w:t>Vulnerability to climate change</w:t>
      </w:r>
    </w:p>
    <w:p w:rsidR="002F3A1A" w:rsidRDefault="002F3A1A" w:rsidP="002F3A1A">
      <w:pPr>
        <w:pStyle w:val="a3"/>
        <w:numPr>
          <w:ilvl w:val="0"/>
          <w:numId w:val="1"/>
        </w:numPr>
        <w:spacing w:line="240" w:lineRule="auto"/>
        <w:ind w:leftChars="0"/>
      </w:pPr>
      <w:r>
        <w:t>P</w:t>
      </w:r>
      <w:r>
        <w:rPr>
          <w:rFonts w:hint="eastAsia"/>
        </w:rPr>
        <w:t>ublic &amp; scienctific debate</w:t>
      </w:r>
    </w:p>
    <w:p w:rsidR="002F3A1A" w:rsidRDefault="002F3A1A" w:rsidP="002F3A1A">
      <w:pPr>
        <w:pStyle w:val="a3"/>
        <w:numPr>
          <w:ilvl w:val="0"/>
          <w:numId w:val="1"/>
        </w:numPr>
        <w:spacing w:line="240" w:lineRule="auto"/>
        <w:ind w:leftChars="0"/>
      </w:pPr>
      <w:r>
        <w:rPr>
          <w:rFonts w:hint="eastAsia"/>
        </w:rPr>
        <w:t>UNFCC &amp; Kyoto Protocol</w:t>
      </w:r>
    </w:p>
    <w:p w:rsidR="002F3A1A" w:rsidRPr="00DF7A75" w:rsidRDefault="002F3A1A" w:rsidP="00181E58">
      <w:pPr>
        <w:spacing w:line="240" w:lineRule="auto"/>
        <w:rPr>
          <w:b/>
          <w:bCs/>
        </w:rPr>
      </w:pPr>
      <w:r w:rsidRPr="00DF7A75">
        <w:rPr>
          <w:rFonts w:hint="eastAsia"/>
          <w:b/>
          <w:bCs/>
        </w:rPr>
        <w:lastRenderedPageBreak/>
        <w:t>Vulnerability to climate chage</w:t>
      </w:r>
    </w:p>
    <w:p w:rsidR="002F3A1A" w:rsidRDefault="002F3A1A" w:rsidP="002F3A1A">
      <w:pPr>
        <w:pStyle w:val="a3"/>
        <w:numPr>
          <w:ilvl w:val="0"/>
          <w:numId w:val="1"/>
        </w:numPr>
        <w:spacing w:line="240" w:lineRule="auto"/>
        <w:ind w:leftChars="0"/>
      </w:pPr>
      <w:r>
        <w:t>V</w:t>
      </w:r>
      <w:r>
        <w:rPr>
          <w:rFonts w:hint="eastAsia"/>
        </w:rPr>
        <w:t>ulnerability = potential for harm or loss</w:t>
      </w:r>
    </w:p>
    <w:p w:rsidR="002F3A1A" w:rsidRDefault="002F3A1A" w:rsidP="002F3A1A">
      <w:pPr>
        <w:pStyle w:val="a3"/>
        <w:numPr>
          <w:ilvl w:val="0"/>
          <w:numId w:val="1"/>
        </w:numPr>
        <w:spacing w:line="240" w:lineRule="auto"/>
        <w:ind w:leftChars="0"/>
      </w:pPr>
      <w:r>
        <w:t>I</w:t>
      </w:r>
      <w:r>
        <w:rPr>
          <w:rFonts w:hint="eastAsia"/>
        </w:rPr>
        <w:t>s a function of:</w:t>
      </w:r>
    </w:p>
    <w:p w:rsidR="002F3A1A" w:rsidRDefault="002F3A1A" w:rsidP="002F3A1A">
      <w:pPr>
        <w:pStyle w:val="a3"/>
        <w:numPr>
          <w:ilvl w:val="1"/>
          <w:numId w:val="1"/>
        </w:numPr>
        <w:spacing w:line="240" w:lineRule="auto"/>
        <w:ind w:leftChars="0"/>
      </w:pPr>
      <w:r>
        <w:t>T</w:t>
      </w:r>
      <w:r>
        <w:rPr>
          <w:rFonts w:hint="eastAsia"/>
        </w:rPr>
        <w:t>he nature of the physical changes to which a population is exposed</w:t>
      </w:r>
    </w:p>
    <w:p w:rsidR="002F3A1A" w:rsidRDefault="002F3A1A" w:rsidP="002F3A1A">
      <w:pPr>
        <w:pStyle w:val="a3"/>
        <w:numPr>
          <w:ilvl w:val="1"/>
          <w:numId w:val="1"/>
        </w:numPr>
        <w:spacing w:line="240" w:lineRule="auto"/>
        <w:ind w:leftChars="0"/>
      </w:pPr>
      <w:r>
        <w:t>T</w:t>
      </w:r>
      <w:r>
        <w:rPr>
          <w:rFonts w:hint="eastAsia"/>
        </w:rPr>
        <w:t xml:space="preserve">he sensitivity of that </w:t>
      </w:r>
      <w:r>
        <w:t>population</w:t>
      </w:r>
      <w:r>
        <w:rPr>
          <w:rFonts w:hint="eastAsia"/>
        </w:rPr>
        <w:t xml:space="preserve"> to climatic variability &amp; change</w:t>
      </w:r>
    </w:p>
    <w:p w:rsidR="002F3A1A" w:rsidRDefault="002F3A1A" w:rsidP="002F3A1A">
      <w:pPr>
        <w:pStyle w:val="a3"/>
        <w:numPr>
          <w:ilvl w:val="1"/>
          <w:numId w:val="1"/>
        </w:numPr>
        <w:spacing w:line="240" w:lineRule="auto"/>
        <w:ind w:leftChars="0"/>
      </w:pPr>
      <w:r>
        <w:rPr>
          <w:rFonts w:hint="eastAsia"/>
        </w:rPr>
        <w:t>The adaptive capacity of that population</w:t>
      </w:r>
    </w:p>
    <w:p w:rsidR="00E91D8C" w:rsidRDefault="00E91D8C" w:rsidP="00E91D8C">
      <w:pPr>
        <w:pStyle w:val="a3"/>
        <w:numPr>
          <w:ilvl w:val="0"/>
          <w:numId w:val="1"/>
        </w:numPr>
        <w:spacing w:line="240" w:lineRule="auto"/>
        <w:ind w:leftChars="0"/>
      </w:pPr>
      <w:r>
        <w:rPr>
          <w:rFonts w:hint="eastAsia"/>
        </w:rPr>
        <w:t>Vulnerability (V) = potential for ham or loss</w:t>
      </w:r>
    </w:p>
    <w:p w:rsidR="00E91D8C" w:rsidRDefault="00E91D8C" w:rsidP="00E91D8C">
      <w:pPr>
        <w:pStyle w:val="a3"/>
        <w:numPr>
          <w:ilvl w:val="1"/>
          <w:numId w:val="1"/>
        </w:numPr>
        <w:spacing w:line="240" w:lineRule="auto"/>
        <w:ind w:leftChars="0"/>
      </w:pPr>
      <w:r>
        <w:rPr>
          <w:rFonts w:hint="eastAsia"/>
        </w:rPr>
        <w:t>V = f(E,S,A) E = Exposure, S = Sensitivity, A = Adaptive Capacity</w:t>
      </w:r>
    </w:p>
    <w:p w:rsidR="00E91D8C" w:rsidRDefault="00181E58" w:rsidP="00181E58">
      <w:pPr>
        <w:spacing w:line="240" w:lineRule="auto"/>
      </w:pPr>
      <w:r>
        <w:rPr>
          <w:rFonts w:hint="eastAsia"/>
        </w:rPr>
        <w:t>Vulnerability to sea level rise</w:t>
      </w:r>
    </w:p>
    <w:p w:rsidR="00181E58" w:rsidRDefault="00181E58" w:rsidP="00181E58">
      <w:pPr>
        <w:pStyle w:val="a3"/>
        <w:numPr>
          <w:ilvl w:val="0"/>
          <w:numId w:val="1"/>
        </w:numPr>
        <w:spacing w:line="240" w:lineRule="auto"/>
        <w:ind w:leftChars="0"/>
      </w:pPr>
      <w:r>
        <w:rPr>
          <w:rFonts w:hint="eastAsia"/>
        </w:rPr>
        <w:t>The exposure &amp; sensitivity are similar for Holland and Bangladesh</w:t>
      </w:r>
    </w:p>
    <w:p w:rsidR="00181E58" w:rsidRDefault="00181E58" w:rsidP="00181E58">
      <w:pPr>
        <w:pStyle w:val="a3"/>
        <w:numPr>
          <w:ilvl w:val="0"/>
          <w:numId w:val="1"/>
        </w:numPr>
        <w:spacing w:line="240" w:lineRule="auto"/>
        <w:ind w:leftChars="0"/>
      </w:pPr>
      <w:r>
        <w:rPr>
          <w:rFonts w:hint="eastAsia"/>
        </w:rPr>
        <w:t>The adaptive Capacity of Holland is very different from Bangladesh (Dams)</w:t>
      </w:r>
    </w:p>
    <w:p w:rsidR="00181E58" w:rsidRDefault="00181E58" w:rsidP="00181E58">
      <w:pPr>
        <w:spacing w:line="240" w:lineRule="auto"/>
      </w:pPr>
      <w:r>
        <w:rPr>
          <w:rFonts w:hint="eastAsia"/>
        </w:rPr>
        <w:t>What is Climategate?</w:t>
      </w:r>
    </w:p>
    <w:p w:rsidR="00181E58" w:rsidRDefault="00181E58" w:rsidP="00181E58">
      <w:pPr>
        <w:pStyle w:val="a3"/>
        <w:numPr>
          <w:ilvl w:val="0"/>
          <w:numId w:val="1"/>
        </w:numPr>
        <w:spacing w:line="240" w:lineRule="auto"/>
        <w:ind w:leftChars="0"/>
      </w:pPr>
      <w:r>
        <w:rPr>
          <w:rFonts w:hint="eastAsia"/>
        </w:rPr>
        <w:t>2009: hackers stole e-mails from UAE scientist</w:t>
      </w:r>
      <w:r>
        <w:t>s’</w:t>
      </w:r>
      <w:r>
        <w:rPr>
          <w:rFonts w:hint="eastAsia"/>
        </w:rPr>
        <w:t xml:space="preserve"> accounts</w:t>
      </w:r>
    </w:p>
    <w:p w:rsidR="00181E58" w:rsidRDefault="00181E58" w:rsidP="00181E58">
      <w:pPr>
        <w:pStyle w:val="a3"/>
        <w:numPr>
          <w:ilvl w:val="0"/>
          <w:numId w:val="1"/>
        </w:numPr>
        <w:spacing w:line="240" w:lineRule="auto"/>
        <w:ind w:leftChars="0"/>
      </w:pPr>
      <w:r>
        <w:t xml:space="preserve">Released </w:t>
      </w:r>
      <w:r>
        <w:rPr>
          <w:rFonts w:hint="eastAsia"/>
        </w:rPr>
        <w:t>e-mails give the impression that:</w:t>
      </w:r>
    </w:p>
    <w:p w:rsidR="00181E58" w:rsidRDefault="00181E58" w:rsidP="00181E58">
      <w:pPr>
        <w:pStyle w:val="a3"/>
        <w:numPr>
          <w:ilvl w:val="1"/>
          <w:numId w:val="1"/>
        </w:numPr>
        <w:spacing w:line="240" w:lineRule="auto"/>
        <w:ind w:leftChars="0"/>
      </w:pPr>
      <w:r>
        <w:rPr>
          <w:rFonts w:hint="eastAsia"/>
        </w:rPr>
        <w:t>Some scientists conspiring to refute skeptics</w:t>
      </w:r>
      <w:r>
        <w:t>’</w:t>
      </w:r>
      <w:r>
        <w:rPr>
          <w:rFonts w:hint="eastAsia"/>
        </w:rPr>
        <w:t xml:space="preserve"> arguments</w:t>
      </w:r>
    </w:p>
    <w:p w:rsidR="00181E58" w:rsidRDefault="00181E58" w:rsidP="00181E58">
      <w:pPr>
        <w:pStyle w:val="a3"/>
        <w:numPr>
          <w:ilvl w:val="1"/>
          <w:numId w:val="1"/>
        </w:numPr>
        <w:spacing w:line="240" w:lineRule="auto"/>
        <w:ind w:leftChars="0"/>
      </w:pPr>
      <w:r>
        <w:t>P</w:t>
      </w:r>
      <w:r>
        <w:rPr>
          <w:rFonts w:hint="eastAsia"/>
        </w:rPr>
        <w:t>ossible data manipulation</w:t>
      </w:r>
    </w:p>
    <w:p w:rsidR="00181E58" w:rsidRDefault="00181E58" w:rsidP="00181E58">
      <w:pPr>
        <w:spacing w:line="240" w:lineRule="auto"/>
      </w:pPr>
      <w:r>
        <w:rPr>
          <w:rFonts w:hint="eastAsia"/>
        </w:rPr>
        <w:t>Why the Fuss?</w:t>
      </w:r>
    </w:p>
    <w:p w:rsidR="00181E58" w:rsidRDefault="00181E58" w:rsidP="00181E58">
      <w:pPr>
        <w:pStyle w:val="a3"/>
        <w:numPr>
          <w:ilvl w:val="0"/>
          <w:numId w:val="1"/>
        </w:numPr>
        <w:spacing w:line="240" w:lineRule="auto"/>
        <w:ind w:leftChars="0"/>
      </w:pPr>
      <w:r>
        <w:rPr>
          <w:rFonts w:hint="eastAsia"/>
        </w:rPr>
        <w:t>UEA: important centre for climate research</w:t>
      </w:r>
    </w:p>
    <w:p w:rsidR="00181E58" w:rsidRDefault="00181E58" w:rsidP="00181E58">
      <w:pPr>
        <w:pStyle w:val="a3"/>
        <w:numPr>
          <w:ilvl w:val="0"/>
          <w:numId w:val="1"/>
        </w:numPr>
        <w:spacing w:line="240" w:lineRule="auto"/>
        <w:ind w:leftChars="0"/>
      </w:pPr>
      <w:r>
        <w:t>N</w:t>
      </w:r>
      <w:r>
        <w:rPr>
          <w:rFonts w:hint="eastAsia"/>
        </w:rPr>
        <w:t>ot following fundamental tenets of good science?</w:t>
      </w:r>
    </w:p>
    <w:p w:rsidR="00181E58" w:rsidRDefault="00181E58" w:rsidP="00181E58">
      <w:pPr>
        <w:pStyle w:val="a3"/>
        <w:numPr>
          <w:ilvl w:val="0"/>
          <w:numId w:val="1"/>
        </w:numPr>
        <w:spacing w:line="240" w:lineRule="auto"/>
        <w:ind w:leftChars="0"/>
      </w:pPr>
      <w:r>
        <w:rPr>
          <w:rFonts w:hint="eastAsia"/>
        </w:rPr>
        <w:t>Ulterior motives of scientists?</w:t>
      </w:r>
    </w:p>
    <w:p w:rsidR="00181E58" w:rsidRDefault="00181E58" w:rsidP="00181E58">
      <w:pPr>
        <w:pStyle w:val="a3"/>
        <w:numPr>
          <w:ilvl w:val="0"/>
          <w:numId w:val="1"/>
        </w:numPr>
        <w:spacing w:line="240" w:lineRule="auto"/>
        <w:ind w:leftChars="0"/>
      </w:pPr>
      <w:r>
        <w:rPr>
          <w:rFonts w:hint="eastAsia"/>
        </w:rPr>
        <w:t>Timing: before 2009 Copenhagen climate change conference</w:t>
      </w:r>
    </w:p>
    <w:p w:rsidR="00181E58" w:rsidRDefault="00181E58" w:rsidP="00181E58">
      <w:pPr>
        <w:spacing w:line="240" w:lineRule="auto"/>
      </w:pPr>
      <w:r>
        <w:rPr>
          <w:rFonts w:hint="eastAsia"/>
        </w:rPr>
        <w:t>Developments since climategate</w:t>
      </w:r>
    </w:p>
    <w:p w:rsidR="00181E58" w:rsidRDefault="00181E58" w:rsidP="00181E58">
      <w:pPr>
        <w:pStyle w:val="a3"/>
        <w:numPr>
          <w:ilvl w:val="0"/>
          <w:numId w:val="1"/>
        </w:numPr>
        <w:spacing w:line="240" w:lineRule="auto"/>
        <w:ind w:leftChars="0"/>
      </w:pPr>
      <w:r>
        <w:t>I</w:t>
      </w:r>
      <w:r>
        <w:rPr>
          <w:rFonts w:hint="eastAsia"/>
        </w:rPr>
        <w:t xml:space="preserve">ndependent studies of the research conducted </w:t>
      </w:r>
    </w:p>
    <w:p w:rsidR="00181E58" w:rsidRDefault="00181E58" w:rsidP="00181E58">
      <w:pPr>
        <w:pStyle w:val="a3"/>
        <w:numPr>
          <w:ilvl w:val="0"/>
          <w:numId w:val="1"/>
        </w:numPr>
        <w:spacing w:line="240" w:lineRule="auto"/>
        <w:ind w:leftChars="0"/>
      </w:pPr>
      <w:r>
        <w:t>R</w:t>
      </w:r>
      <w:r>
        <w:rPr>
          <w:rFonts w:hint="eastAsia"/>
        </w:rPr>
        <w:t>esearch in question all appears sound</w:t>
      </w:r>
    </w:p>
    <w:p w:rsidR="00181E58" w:rsidRDefault="00181E58" w:rsidP="00181E58">
      <w:pPr>
        <w:pStyle w:val="a3"/>
        <w:numPr>
          <w:ilvl w:val="0"/>
          <w:numId w:val="1"/>
        </w:numPr>
        <w:spacing w:line="240" w:lineRule="auto"/>
        <w:ind w:leftChars="0"/>
      </w:pPr>
      <w:r>
        <w:t>N</w:t>
      </w:r>
      <w:r>
        <w:rPr>
          <w:rFonts w:hint="eastAsia"/>
        </w:rPr>
        <w:t>o one charged with the data theft</w:t>
      </w:r>
    </w:p>
    <w:p w:rsidR="00181E58" w:rsidRDefault="00181E58" w:rsidP="00181E58">
      <w:pPr>
        <w:pStyle w:val="a3"/>
        <w:numPr>
          <w:ilvl w:val="0"/>
          <w:numId w:val="1"/>
        </w:numPr>
        <w:spacing w:line="240" w:lineRule="auto"/>
        <w:ind w:leftChars="0"/>
      </w:pPr>
      <w:r>
        <w:t>B</w:t>
      </w:r>
      <w:r>
        <w:rPr>
          <w:rFonts w:hint="eastAsia"/>
        </w:rPr>
        <w:t>logosphere &amp; conspiracy theorists are having great fun</w:t>
      </w:r>
    </w:p>
    <w:p w:rsidR="00181E58" w:rsidRDefault="00181E58" w:rsidP="00181E58">
      <w:pPr>
        <w:spacing w:line="240" w:lineRule="auto"/>
      </w:pPr>
      <w:r>
        <w:rPr>
          <w:rFonts w:hint="eastAsia"/>
        </w:rPr>
        <w:t>Net effects from climategate</w:t>
      </w:r>
    </w:p>
    <w:p w:rsidR="00181E58" w:rsidRDefault="00181E58" w:rsidP="00181E58">
      <w:pPr>
        <w:pStyle w:val="a3"/>
        <w:numPr>
          <w:ilvl w:val="0"/>
          <w:numId w:val="1"/>
        </w:numPr>
        <w:spacing w:line="240" w:lineRule="auto"/>
        <w:ind w:leftChars="0"/>
      </w:pPr>
      <w:r>
        <w:t>P</w:t>
      </w:r>
      <w:r>
        <w:rPr>
          <w:rFonts w:hint="eastAsia"/>
        </w:rPr>
        <w:t>opular media portrays climate science as if there were great debates about basic scientific understanding</w:t>
      </w:r>
    </w:p>
    <w:p w:rsidR="00181E58" w:rsidRDefault="00181E58" w:rsidP="00181E58">
      <w:pPr>
        <w:pStyle w:val="a3"/>
        <w:numPr>
          <w:ilvl w:val="0"/>
          <w:numId w:val="1"/>
        </w:numPr>
        <w:spacing w:line="240" w:lineRule="auto"/>
        <w:ind w:leftChars="0"/>
      </w:pPr>
      <w:r>
        <w:t>M</w:t>
      </w:r>
      <w:r>
        <w:rPr>
          <w:rFonts w:hint="eastAsia"/>
        </w:rPr>
        <w:t>edia now giving increased coverage to skeptics</w:t>
      </w:r>
    </w:p>
    <w:p w:rsidR="00181E58" w:rsidRDefault="00181E58" w:rsidP="00181E58">
      <w:pPr>
        <w:pStyle w:val="a3"/>
        <w:numPr>
          <w:ilvl w:val="0"/>
          <w:numId w:val="1"/>
        </w:numPr>
        <w:spacing w:line="240" w:lineRule="auto"/>
        <w:ind w:leftChars="0"/>
      </w:pPr>
      <w:r>
        <w:t>P</w:t>
      </w:r>
      <w:r>
        <w:rPr>
          <w:rFonts w:hint="eastAsia"/>
        </w:rPr>
        <w:t>olling suggests that the public is less enthusiastic about actions to reduce GHG emissions, especially with economy struggling.</w:t>
      </w:r>
    </w:p>
    <w:p w:rsidR="00181E58" w:rsidRPr="00DF7A75" w:rsidRDefault="00181E58" w:rsidP="00181E58">
      <w:pPr>
        <w:spacing w:line="240" w:lineRule="auto"/>
        <w:rPr>
          <w:b/>
          <w:bCs/>
        </w:rPr>
      </w:pPr>
      <w:r w:rsidRPr="00DF7A75">
        <w:rPr>
          <w:rFonts w:hint="eastAsia"/>
          <w:b/>
          <w:bCs/>
        </w:rPr>
        <w:t>Most vocal in opposing action to reduce GHGs?</w:t>
      </w:r>
    </w:p>
    <w:p w:rsidR="00181E58" w:rsidRDefault="00181E58" w:rsidP="00181E58">
      <w:pPr>
        <w:pStyle w:val="a3"/>
        <w:numPr>
          <w:ilvl w:val="0"/>
          <w:numId w:val="1"/>
        </w:numPr>
        <w:spacing w:line="240" w:lineRule="auto"/>
        <w:ind w:leftChars="0"/>
      </w:pPr>
      <w:r>
        <w:rPr>
          <w:rFonts w:hint="eastAsia"/>
        </w:rPr>
        <w:t>Oil &amp; Gas industry</w:t>
      </w:r>
    </w:p>
    <w:p w:rsidR="00181E58" w:rsidRDefault="00181E58" w:rsidP="00181E58">
      <w:pPr>
        <w:pStyle w:val="a3"/>
        <w:numPr>
          <w:ilvl w:val="0"/>
          <w:numId w:val="1"/>
        </w:numPr>
        <w:spacing w:line="240" w:lineRule="auto"/>
        <w:ind w:leftChars="0"/>
      </w:pPr>
      <w:r>
        <w:rPr>
          <w:rFonts w:hint="eastAsia"/>
        </w:rPr>
        <w:t xml:space="preserve">Countries, states and provinces who receive large revenues </w:t>
      </w:r>
      <w:r>
        <w:t>from</w:t>
      </w:r>
      <w:r>
        <w:rPr>
          <w:rFonts w:hint="eastAsia"/>
        </w:rPr>
        <w:t xml:space="preserve"> oil &amp; gas</w:t>
      </w:r>
    </w:p>
    <w:p w:rsidR="00181E58" w:rsidRDefault="00181E58" w:rsidP="00181E58">
      <w:pPr>
        <w:pStyle w:val="a3"/>
        <w:numPr>
          <w:ilvl w:val="0"/>
          <w:numId w:val="1"/>
        </w:numPr>
        <w:spacing w:line="240" w:lineRule="auto"/>
        <w:ind w:leftChars="0"/>
      </w:pPr>
      <w:r>
        <w:t>P</w:t>
      </w:r>
      <w:r>
        <w:rPr>
          <w:rFonts w:hint="eastAsia"/>
        </w:rPr>
        <w:t>oliticians beholden to oil industry</w:t>
      </w:r>
    </w:p>
    <w:p w:rsidR="00181E58" w:rsidRDefault="00181E58" w:rsidP="00181E58">
      <w:pPr>
        <w:pStyle w:val="a3"/>
        <w:numPr>
          <w:ilvl w:val="0"/>
          <w:numId w:val="1"/>
        </w:numPr>
        <w:spacing w:line="240" w:lineRule="auto"/>
        <w:ind w:leftChars="0"/>
      </w:pPr>
      <w:r>
        <w:t>R</w:t>
      </w:r>
      <w:r>
        <w:rPr>
          <w:rFonts w:hint="eastAsia"/>
        </w:rPr>
        <w:t xml:space="preserve">ight-wing CAVE (citizens against virtually everything) people, their blogs &amp; the media that caters to them </w:t>
      </w:r>
    </w:p>
    <w:p w:rsidR="00DF7A75" w:rsidRPr="00DF7A75" w:rsidRDefault="00DF7A75" w:rsidP="00DF7A75">
      <w:pPr>
        <w:spacing w:line="240" w:lineRule="auto"/>
        <w:rPr>
          <w:b/>
          <w:bCs/>
        </w:rPr>
      </w:pPr>
      <w:r w:rsidRPr="00DF7A75">
        <w:rPr>
          <w:rFonts w:hint="eastAsia"/>
          <w:b/>
          <w:bCs/>
        </w:rPr>
        <w:t>Reality</w:t>
      </w:r>
    </w:p>
    <w:p w:rsidR="00DF7A75" w:rsidRDefault="00DF7A75" w:rsidP="00DF7A75">
      <w:pPr>
        <w:pStyle w:val="a3"/>
        <w:numPr>
          <w:ilvl w:val="0"/>
          <w:numId w:val="1"/>
        </w:numPr>
        <w:spacing w:line="240" w:lineRule="auto"/>
        <w:ind w:leftChars="0"/>
      </w:pPr>
      <w:r>
        <w:rPr>
          <w:rFonts w:hint="eastAsia"/>
        </w:rPr>
        <w:lastRenderedPageBreak/>
        <w:t>GHG = global temperature relationship is not a wild new theory</w:t>
      </w:r>
    </w:p>
    <w:p w:rsidR="00DF7A75" w:rsidRDefault="00DF7A75" w:rsidP="00DF7A75">
      <w:pPr>
        <w:pStyle w:val="a3"/>
        <w:numPr>
          <w:ilvl w:val="0"/>
          <w:numId w:val="1"/>
        </w:numPr>
        <w:spacing w:line="240" w:lineRule="auto"/>
        <w:ind w:leftChars="0"/>
      </w:pPr>
      <w:r>
        <w:t>T</w:t>
      </w:r>
      <w:r>
        <w:rPr>
          <w:rFonts w:hint="eastAsia"/>
        </w:rPr>
        <w:t>he increases in GHG accumulations, changes in land and sea surface temperatures, changes in sea levels are actual measurements</w:t>
      </w:r>
    </w:p>
    <w:p w:rsidR="00DF7A75" w:rsidRDefault="00DF7A75" w:rsidP="00DF7A75">
      <w:pPr>
        <w:pStyle w:val="a3"/>
        <w:numPr>
          <w:ilvl w:val="0"/>
          <w:numId w:val="1"/>
        </w:numPr>
        <w:spacing w:line="240" w:lineRule="auto"/>
        <w:ind w:leftChars="0"/>
      </w:pPr>
      <w:r>
        <w:rPr>
          <w:rFonts w:hint="eastAsia"/>
        </w:rPr>
        <w:t>The impacts being observed in high Arctic (and elsewhere) are real</w:t>
      </w:r>
    </w:p>
    <w:p w:rsidR="00DF7A75" w:rsidRDefault="00DF7A75" w:rsidP="00DF7A75">
      <w:pPr>
        <w:pStyle w:val="a3"/>
        <w:numPr>
          <w:ilvl w:val="0"/>
          <w:numId w:val="1"/>
        </w:numPr>
        <w:spacing w:line="240" w:lineRule="auto"/>
        <w:ind w:leftChars="0"/>
      </w:pPr>
      <w:r>
        <w:rPr>
          <w:rFonts w:hint="eastAsia"/>
        </w:rPr>
        <w:t>Climatic variability affects human livelihoods and wellbeing on an ongoing basis, and will continue to do so.</w:t>
      </w:r>
    </w:p>
    <w:p w:rsidR="00DF7A75" w:rsidRPr="00C43B5F" w:rsidRDefault="00C43B5F" w:rsidP="00C43B5F">
      <w:pPr>
        <w:spacing w:line="240" w:lineRule="auto"/>
        <w:rPr>
          <w:b/>
          <w:bCs/>
        </w:rPr>
      </w:pPr>
      <w:r w:rsidRPr="00C43B5F">
        <w:rPr>
          <w:rFonts w:hint="eastAsia"/>
          <w:b/>
          <w:bCs/>
        </w:rPr>
        <w:t>Responding to climate change</w:t>
      </w:r>
    </w:p>
    <w:p w:rsidR="00C43B5F" w:rsidRDefault="00C43B5F" w:rsidP="00C43B5F">
      <w:pPr>
        <w:pStyle w:val="a3"/>
        <w:numPr>
          <w:ilvl w:val="0"/>
          <w:numId w:val="5"/>
        </w:numPr>
        <w:spacing w:line="240" w:lineRule="auto"/>
        <w:ind w:leftChars="0"/>
      </w:pPr>
      <w:r>
        <w:rPr>
          <w:rFonts w:hint="eastAsia"/>
        </w:rPr>
        <w:t>Mitigation</w:t>
      </w:r>
    </w:p>
    <w:p w:rsidR="00C43B5F" w:rsidRDefault="00C43B5F" w:rsidP="00C43B5F">
      <w:pPr>
        <w:pStyle w:val="a3"/>
        <w:numPr>
          <w:ilvl w:val="0"/>
          <w:numId w:val="5"/>
        </w:numPr>
        <w:spacing w:line="240" w:lineRule="auto"/>
        <w:ind w:leftChars="0"/>
      </w:pPr>
      <w:r>
        <w:rPr>
          <w:rFonts w:hint="eastAsia"/>
        </w:rPr>
        <w:t>Adaptation</w:t>
      </w:r>
    </w:p>
    <w:p w:rsidR="00C43B5F" w:rsidRDefault="00C43B5F" w:rsidP="00C43B5F">
      <w:pPr>
        <w:pStyle w:val="a3"/>
        <w:numPr>
          <w:ilvl w:val="0"/>
          <w:numId w:val="5"/>
        </w:numPr>
        <w:spacing w:line="240" w:lineRule="auto"/>
        <w:ind w:leftChars="0"/>
      </w:pPr>
      <w:r>
        <w:rPr>
          <w:rFonts w:hint="eastAsia"/>
        </w:rPr>
        <w:t>(intervention)</w:t>
      </w:r>
    </w:p>
    <w:p w:rsidR="00C43B5F" w:rsidRDefault="00C43B5F" w:rsidP="00C43B5F">
      <w:pPr>
        <w:pStyle w:val="a3"/>
        <w:numPr>
          <w:ilvl w:val="0"/>
          <w:numId w:val="1"/>
        </w:numPr>
        <w:spacing w:line="240" w:lineRule="auto"/>
        <w:ind w:leftChars="0"/>
      </w:pPr>
      <w:r>
        <w:rPr>
          <w:rFonts w:hint="eastAsia"/>
        </w:rPr>
        <w:t>Mitigation: Key instruments</w:t>
      </w:r>
    </w:p>
    <w:p w:rsidR="00C43B5F" w:rsidRDefault="00C43B5F" w:rsidP="00C43B5F">
      <w:pPr>
        <w:pStyle w:val="a3"/>
        <w:numPr>
          <w:ilvl w:val="1"/>
          <w:numId w:val="1"/>
        </w:numPr>
        <w:spacing w:line="240" w:lineRule="auto"/>
        <w:ind w:leftChars="0"/>
      </w:pPr>
      <w:r>
        <w:rPr>
          <w:rFonts w:hint="eastAsia"/>
        </w:rPr>
        <w:t>UN framework convention on Climate Change (UNFCCC)</w:t>
      </w:r>
    </w:p>
    <w:p w:rsidR="00C43B5F" w:rsidRDefault="00C43B5F" w:rsidP="00C43B5F">
      <w:pPr>
        <w:pStyle w:val="a3"/>
        <w:numPr>
          <w:ilvl w:val="1"/>
          <w:numId w:val="1"/>
        </w:numPr>
        <w:spacing w:line="240" w:lineRule="auto"/>
        <w:ind w:leftChars="0"/>
      </w:pPr>
      <w:r>
        <w:rPr>
          <w:rFonts w:hint="eastAsia"/>
        </w:rPr>
        <w:t>Kyoto Protocol</w:t>
      </w:r>
    </w:p>
    <w:p w:rsidR="00C43B5F" w:rsidRDefault="00C43B5F" w:rsidP="00C43B5F">
      <w:pPr>
        <w:spacing w:line="240" w:lineRule="auto"/>
      </w:pPr>
      <w:r>
        <w:rPr>
          <w:rFonts w:hint="eastAsia"/>
        </w:rPr>
        <w:t xml:space="preserve">UNFCCC </w:t>
      </w:r>
    </w:p>
    <w:p w:rsidR="00C43B5F" w:rsidRDefault="00C43B5F" w:rsidP="00C43B5F">
      <w:pPr>
        <w:pStyle w:val="a3"/>
        <w:numPr>
          <w:ilvl w:val="0"/>
          <w:numId w:val="1"/>
        </w:numPr>
        <w:spacing w:line="240" w:lineRule="auto"/>
        <w:ind w:leftChars="0"/>
      </w:pPr>
      <w:r>
        <w:rPr>
          <w:rFonts w:hint="eastAsia"/>
        </w:rPr>
        <w:t>Came into force in 1994</w:t>
      </w:r>
    </w:p>
    <w:p w:rsidR="00C43B5F" w:rsidRDefault="00C43B5F" w:rsidP="00C43B5F">
      <w:pPr>
        <w:pStyle w:val="a3"/>
        <w:numPr>
          <w:ilvl w:val="0"/>
          <w:numId w:val="1"/>
        </w:numPr>
        <w:spacing w:line="240" w:lineRule="auto"/>
        <w:ind w:leftChars="0"/>
      </w:pPr>
      <w:r>
        <w:rPr>
          <w:rFonts w:hint="eastAsia"/>
        </w:rPr>
        <w:t>189 countries signed it</w:t>
      </w:r>
    </w:p>
    <w:p w:rsidR="00C43B5F" w:rsidRDefault="00C43B5F" w:rsidP="00C43B5F">
      <w:pPr>
        <w:pStyle w:val="a3"/>
        <w:numPr>
          <w:ilvl w:val="0"/>
          <w:numId w:val="1"/>
        </w:numPr>
        <w:spacing w:line="240" w:lineRule="auto"/>
        <w:ind w:leftChars="0"/>
      </w:pPr>
      <w:r>
        <w:t>P</w:t>
      </w:r>
      <w:r>
        <w:rPr>
          <w:rFonts w:hint="eastAsia"/>
        </w:rPr>
        <w:t>rovides the broad international framework for responding to climate change</w:t>
      </w:r>
    </w:p>
    <w:p w:rsidR="00C43B5F" w:rsidRDefault="00C43B5F" w:rsidP="00C43B5F">
      <w:pPr>
        <w:pStyle w:val="a3"/>
        <w:numPr>
          <w:ilvl w:val="0"/>
          <w:numId w:val="1"/>
        </w:numPr>
        <w:spacing w:line="240" w:lineRule="auto"/>
        <w:ind w:leftChars="0"/>
      </w:pPr>
      <w:r>
        <w:rPr>
          <w:rFonts w:hint="eastAsia"/>
        </w:rPr>
        <w:t xml:space="preserve">Signatories agree to </w:t>
      </w:r>
    </w:p>
    <w:p w:rsidR="00C43B5F" w:rsidRDefault="00C43B5F" w:rsidP="00C43B5F">
      <w:pPr>
        <w:pStyle w:val="a3"/>
        <w:numPr>
          <w:ilvl w:val="1"/>
          <w:numId w:val="1"/>
        </w:numPr>
        <w:spacing w:line="240" w:lineRule="auto"/>
        <w:ind w:leftChars="0"/>
      </w:pPr>
      <w:r>
        <w:rPr>
          <w:rFonts w:hint="eastAsia"/>
        </w:rPr>
        <w:t>Keep track of greenhouse gas emissions</w:t>
      </w:r>
    </w:p>
    <w:p w:rsidR="00C43B5F" w:rsidRDefault="00C43B5F" w:rsidP="00C43B5F">
      <w:pPr>
        <w:pStyle w:val="a3"/>
        <w:numPr>
          <w:ilvl w:val="1"/>
          <w:numId w:val="1"/>
        </w:numPr>
        <w:spacing w:line="240" w:lineRule="auto"/>
        <w:ind w:leftChars="0"/>
      </w:pPr>
      <w:r>
        <w:t>T</w:t>
      </w:r>
      <w:r>
        <w:rPr>
          <w:rFonts w:hint="eastAsia"/>
        </w:rPr>
        <w:t>ry to prevent dangerous accumulation of greenhouse gases</w:t>
      </w:r>
    </w:p>
    <w:p w:rsidR="00C43B5F" w:rsidRDefault="00C43B5F" w:rsidP="00C43B5F">
      <w:pPr>
        <w:pStyle w:val="a3"/>
        <w:numPr>
          <w:ilvl w:val="1"/>
          <w:numId w:val="1"/>
        </w:numPr>
        <w:spacing w:line="240" w:lineRule="auto"/>
        <w:ind w:leftChars="0"/>
      </w:pPr>
      <w:r>
        <w:t>A</w:t>
      </w:r>
      <w:r>
        <w:rPr>
          <w:rFonts w:hint="eastAsia"/>
        </w:rPr>
        <w:t>ssist vulnerable countries in adapting to the impacts of climate change</w:t>
      </w:r>
    </w:p>
    <w:p w:rsidR="00C43B5F" w:rsidRDefault="00C43B5F" w:rsidP="00C43B5F">
      <w:pPr>
        <w:pStyle w:val="a3"/>
        <w:numPr>
          <w:ilvl w:val="1"/>
          <w:numId w:val="1"/>
        </w:numPr>
        <w:spacing w:line="240" w:lineRule="auto"/>
        <w:ind w:leftChars="0"/>
      </w:pPr>
      <w:r>
        <w:t>M</w:t>
      </w:r>
      <w:r>
        <w:rPr>
          <w:rFonts w:hint="eastAsia"/>
        </w:rPr>
        <w:t>eet each year to discuss how to implement the convention</w:t>
      </w:r>
    </w:p>
    <w:p w:rsidR="00C43B5F" w:rsidRDefault="00C43B5F" w:rsidP="00C43B5F">
      <w:pPr>
        <w:spacing w:line="240" w:lineRule="auto"/>
      </w:pPr>
      <w:r>
        <w:rPr>
          <w:rFonts w:hint="eastAsia"/>
        </w:rPr>
        <w:t>Kyoto protocol</w:t>
      </w:r>
    </w:p>
    <w:p w:rsidR="00C43B5F" w:rsidRDefault="00C43B5F" w:rsidP="00C43B5F">
      <w:pPr>
        <w:pStyle w:val="a3"/>
        <w:numPr>
          <w:ilvl w:val="0"/>
          <w:numId w:val="1"/>
        </w:numPr>
        <w:spacing w:line="240" w:lineRule="auto"/>
        <w:ind w:leftChars="0"/>
      </w:pPr>
      <w:r>
        <w:rPr>
          <w:rFonts w:hint="eastAsia"/>
        </w:rPr>
        <w:t>An agreement reached at COP-3 in Kyoto, 1997</w:t>
      </w:r>
    </w:p>
    <w:p w:rsidR="00C43B5F" w:rsidRDefault="00C43B5F" w:rsidP="00C43B5F">
      <w:pPr>
        <w:pStyle w:val="a3"/>
        <w:numPr>
          <w:ilvl w:val="0"/>
          <w:numId w:val="1"/>
        </w:numPr>
        <w:spacing w:line="240" w:lineRule="auto"/>
        <w:ind w:leftChars="0"/>
      </w:pPr>
      <w:r>
        <w:t>“</w:t>
      </w:r>
      <w:r>
        <w:rPr>
          <w:rFonts w:hint="eastAsia"/>
        </w:rPr>
        <w:t>Annex I Countries</w:t>
      </w:r>
      <w:r>
        <w:t>”</w:t>
      </w:r>
      <w:r>
        <w:rPr>
          <w:rFonts w:hint="eastAsia"/>
        </w:rPr>
        <w:t xml:space="preserve"> collectively agreed to reduce their emissions to 5% below 1990 levels by the period 2008-2012</w:t>
      </w:r>
    </w:p>
    <w:p w:rsidR="00C43B5F" w:rsidRDefault="00C43B5F" w:rsidP="00C43B5F">
      <w:pPr>
        <w:pStyle w:val="a3"/>
        <w:numPr>
          <w:ilvl w:val="0"/>
          <w:numId w:val="1"/>
        </w:numPr>
        <w:spacing w:line="240" w:lineRule="auto"/>
        <w:ind w:leftChars="0"/>
      </w:pPr>
      <w:r>
        <w:rPr>
          <w:rFonts w:hint="eastAsia"/>
        </w:rPr>
        <w:t>Each Annex I country has an individual target</w:t>
      </w:r>
    </w:p>
    <w:p w:rsidR="00C43B5F" w:rsidRDefault="00C43B5F" w:rsidP="00C43B5F">
      <w:pPr>
        <w:pStyle w:val="a3"/>
        <w:numPr>
          <w:ilvl w:val="0"/>
          <w:numId w:val="1"/>
        </w:numPr>
        <w:spacing w:line="240" w:lineRule="auto"/>
        <w:ind w:leftChars="0"/>
      </w:pPr>
      <w:r>
        <w:t>D</w:t>
      </w:r>
      <w:r>
        <w:rPr>
          <w:rFonts w:hint="eastAsia"/>
        </w:rPr>
        <w:t>eveloping nations have no mandatory targets</w:t>
      </w:r>
    </w:p>
    <w:p w:rsidR="00C43B5F" w:rsidRPr="00C43B5F" w:rsidRDefault="00C43B5F" w:rsidP="00C43B5F">
      <w:pPr>
        <w:pStyle w:val="a3"/>
        <w:numPr>
          <w:ilvl w:val="0"/>
          <w:numId w:val="1"/>
        </w:numPr>
        <w:spacing w:line="240" w:lineRule="auto"/>
        <w:ind w:leftChars="0"/>
      </w:pPr>
      <w:r>
        <w:rPr>
          <w:rFonts w:hint="eastAsia"/>
        </w:rPr>
        <w:t>Not all UNFCCC signatories have ratified KYOTO</w:t>
      </w:r>
    </w:p>
    <w:p w:rsidR="00DF7A75" w:rsidRPr="00B74E58" w:rsidRDefault="00C43B5F" w:rsidP="00C43B5F">
      <w:pPr>
        <w:spacing w:line="240" w:lineRule="auto"/>
        <w:rPr>
          <w:b/>
          <w:bCs/>
          <w:i/>
          <w:iCs/>
        </w:rPr>
      </w:pPr>
      <w:r w:rsidRPr="00B74E58">
        <w:rPr>
          <w:rFonts w:hint="eastAsia"/>
          <w:b/>
          <w:bCs/>
          <w:i/>
          <w:iCs/>
        </w:rPr>
        <w:t>Comparing Montreal Protocol and Kyoto Protocol</w:t>
      </w:r>
    </w:p>
    <w:p w:rsidR="00C43B5F" w:rsidRDefault="00C43B5F" w:rsidP="00C43B5F">
      <w:pPr>
        <w:pStyle w:val="a3"/>
        <w:numPr>
          <w:ilvl w:val="0"/>
          <w:numId w:val="1"/>
        </w:numPr>
        <w:spacing w:line="240" w:lineRule="auto"/>
        <w:ind w:leftChars="0"/>
      </w:pPr>
      <w:r>
        <w:rPr>
          <w:rFonts w:hint="eastAsia"/>
        </w:rPr>
        <w:t xml:space="preserve">Montreal </w:t>
      </w:r>
    </w:p>
    <w:p w:rsidR="00C43B5F" w:rsidRDefault="00C43B5F" w:rsidP="00C43B5F">
      <w:pPr>
        <w:pStyle w:val="a3"/>
        <w:numPr>
          <w:ilvl w:val="1"/>
          <w:numId w:val="1"/>
        </w:numPr>
        <w:spacing w:line="240" w:lineRule="auto"/>
        <w:ind w:leftChars="0"/>
      </w:pPr>
      <w:r>
        <w:rPr>
          <w:rFonts w:hint="eastAsia"/>
        </w:rPr>
        <w:t>sets targets for reducing emissions of ozone-depleting substances</w:t>
      </w:r>
    </w:p>
    <w:p w:rsidR="00C43B5F" w:rsidRDefault="00C43B5F" w:rsidP="00C43B5F">
      <w:pPr>
        <w:pStyle w:val="a3"/>
        <w:numPr>
          <w:ilvl w:val="1"/>
          <w:numId w:val="1"/>
        </w:numPr>
        <w:spacing w:line="240" w:lineRule="auto"/>
        <w:ind w:leftChars="0"/>
      </w:pPr>
      <w:r>
        <w:rPr>
          <w:rFonts w:hint="eastAsia"/>
        </w:rPr>
        <w:t>All nations have mandatory targets</w:t>
      </w:r>
    </w:p>
    <w:p w:rsidR="00C43B5F" w:rsidRDefault="00C43B5F" w:rsidP="00C43B5F">
      <w:pPr>
        <w:pStyle w:val="a3"/>
        <w:numPr>
          <w:ilvl w:val="1"/>
          <w:numId w:val="1"/>
        </w:numPr>
        <w:spacing w:line="240" w:lineRule="auto"/>
        <w:ind w:leftChars="0"/>
      </w:pPr>
      <w:r>
        <w:t>I</w:t>
      </w:r>
      <w:r>
        <w:rPr>
          <w:rFonts w:hint="eastAsia"/>
        </w:rPr>
        <w:t>ndustrialized countries required to act first</w:t>
      </w:r>
    </w:p>
    <w:p w:rsidR="00C43B5F" w:rsidRDefault="00C43B5F" w:rsidP="00C43B5F">
      <w:pPr>
        <w:pStyle w:val="a3"/>
        <w:numPr>
          <w:ilvl w:val="1"/>
          <w:numId w:val="1"/>
        </w:numPr>
        <w:spacing w:line="240" w:lineRule="auto"/>
        <w:ind w:leftChars="0"/>
      </w:pPr>
      <w:r>
        <w:t>T</w:t>
      </w:r>
      <w:r>
        <w:rPr>
          <w:rFonts w:hint="eastAsia"/>
        </w:rPr>
        <w:t xml:space="preserve">here are readily- available </w:t>
      </w:r>
      <w:r w:rsidR="00B74E58">
        <w:t>substitutes</w:t>
      </w:r>
      <w:r>
        <w:rPr>
          <w:rFonts w:hint="eastAsia"/>
        </w:rPr>
        <w:t xml:space="preserve"> for CFCs</w:t>
      </w:r>
    </w:p>
    <w:p w:rsidR="00B74E58" w:rsidRDefault="00B74E58" w:rsidP="00C43B5F">
      <w:pPr>
        <w:pStyle w:val="a3"/>
        <w:numPr>
          <w:ilvl w:val="1"/>
          <w:numId w:val="1"/>
        </w:numPr>
        <w:spacing w:line="240" w:lineRule="auto"/>
        <w:ind w:leftChars="0"/>
      </w:pPr>
      <w:r>
        <w:rPr>
          <w:rFonts w:hint="eastAsia"/>
        </w:rPr>
        <w:t>Changes in ozone layer are measurable</w:t>
      </w:r>
    </w:p>
    <w:p w:rsidR="00B74E58" w:rsidRDefault="00B74E58" w:rsidP="00C43B5F">
      <w:pPr>
        <w:pStyle w:val="a3"/>
        <w:numPr>
          <w:ilvl w:val="1"/>
          <w:numId w:val="1"/>
        </w:numPr>
        <w:spacing w:line="240" w:lineRule="auto"/>
        <w:ind w:leftChars="0"/>
      </w:pPr>
      <w:r>
        <w:t>T</w:t>
      </w:r>
      <w:r>
        <w:rPr>
          <w:rFonts w:hint="eastAsia"/>
        </w:rPr>
        <w:t>he public health impacts of failure to act are certain</w:t>
      </w:r>
    </w:p>
    <w:p w:rsidR="00B74E58" w:rsidRDefault="00B74E58" w:rsidP="00C43B5F">
      <w:pPr>
        <w:pStyle w:val="a3"/>
        <w:numPr>
          <w:ilvl w:val="1"/>
          <w:numId w:val="1"/>
        </w:numPr>
        <w:spacing w:line="240" w:lineRule="auto"/>
        <w:ind w:leftChars="0"/>
      </w:pPr>
      <w:r>
        <w:t>A</w:t>
      </w:r>
      <w:r>
        <w:rPr>
          <w:rFonts w:hint="eastAsia"/>
        </w:rPr>
        <w:t>ll countries would suffer</w:t>
      </w:r>
    </w:p>
    <w:p w:rsidR="00B74E58" w:rsidRDefault="00B74E58" w:rsidP="00C43B5F">
      <w:pPr>
        <w:pStyle w:val="a3"/>
        <w:numPr>
          <w:ilvl w:val="1"/>
          <w:numId w:val="1"/>
        </w:numPr>
        <w:spacing w:line="240" w:lineRule="auto"/>
        <w:ind w:leftChars="0"/>
      </w:pPr>
      <w:r>
        <w:rPr>
          <w:rFonts w:hint="eastAsia"/>
        </w:rPr>
        <w:t>High level of compliance</w:t>
      </w:r>
    </w:p>
    <w:p w:rsidR="00B74E58" w:rsidRDefault="00B74E58" w:rsidP="00C43B5F">
      <w:pPr>
        <w:pStyle w:val="a3"/>
        <w:numPr>
          <w:ilvl w:val="1"/>
          <w:numId w:val="1"/>
        </w:numPr>
        <w:spacing w:line="240" w:lineRule="auto"/>
        <w:ind w:leftChars="0"/>
      </w:pPr>
      <w:r>
        <w:lastRenderedPageBreak/>
        <w:t>E</w:t>
      </w:r>
      <w:r>
        <w:rPr>
          <w:rFonts w:hint="eastAsia"/>
        </w:rPr>
        <w:t>missions are falling globally</w:t>
      </w:r>
    </w:p>
    <w:p w:rsidR="00B74E58" w:rsidRDefault="00B74E58" w:rsidP="00C43B5F">
      <w:pPr>
        <w:pStyle w:val="a3"/>
        <w:numPr>
          <w:ilvl w:val="1"/>
          <w:numId w:val="1"/>
        </w:numPr>
        <w:spacing w:line="240" w:lineRule="auto"/>
        <w:ind w:leftChars="0"/>
      </w:pPr>
      <w:r>
        <w:t>S</w:t>
      </w:r>
      <w:r>
        <w:rPr>
          <w:rFonts w:hint="eastAsia"/>
        </w:rPr>
        <w:t>tratospheric ozone levels appear stable</w:t>
      </w:r>
    </w:p>
    <w:p w:rsidR="00C43B5F" w:rsidRDefault="00C43B5F" w:rsidP="00C43B5F">
      <w:pPr>
        <w:pStyle w:val="a3"/>
        <w:numPr>
          <w:ilvl w:val="0"/>
          <w:numId w:val="1"/>
        </w:numPr>
        <w:spacing w:line="240" w:lineRule="auto"/>
        <w:ind w:leftChars="0"/>
      </w:pPr>
      <w:r>
        <w:rPr>
          <w:rFonts w:hint="eastAsia"/>
        </w:rPr>
        <w:t xml:space="preserve">Kyoto </w:t>
      </w:r>
    </w:p>
    <w:p w:rsidR="00C43B5F" w:rsidRDefault="00C43B5F" w:rsidP="00C43B5F">
      <w:pPr>
        <w:pStyle w:val="a3"/>
        <w:numPr>
          <w:ilvl w:val="1"/>
          <w:numId w:val="1"/>
        </w:numPr>
        <w:spacing w:line="240" w:lineRule="auto"/>
        <w:ind w:leftChars="0"/>
      </w:pPr>
      <w:r>
        <w:rPr>
          <w:rFonts w:hint="eastAsia"/>
        </w:rPr>
        <w:t>Sets targets for reducing emissions of greenhouse gases</w:t>
      </w:r>
    </w:p>
    <w:p w:rsidR="00C43B5F" w:rsidRDefault="00C43B5F" w:rsidP="00C43B5F">
      <w:pPr>
        <w:pStyle w:val="a3"/>
        <w:numPr>
          <w:ilvl w:val="1"/>
          <w:numId w:val="1"/>
        </w:numPr>
        <w:spacing w:line="240" w:lineRule="auto"/>
        <w:ind w:leftChars="0"/>
      </w:pPr>
      <w:r>
        <w:rPr>
          <w:rFonts w:hint="eastAsia"/>
        </w:rPr>
        <w:t>Industrialized nations have mandatory targets</w:t>
      </w:r>
    </w:p>
    <w:p w:rsidR="00C43B5F" w:rsidRDefault="00C43B5F" w:rsidP="00C43B5F">
      <w:pPr>
        <w:pStyle w:val="a3"/>
        <w:numPr>
          <w:ilvl w:val="1"/>
          <w:numId w:val="1"/>
        </w:numPr>
        <w:spacing w:line="240" w:lineRule="auto"/>
        <w:ind w:leftChars="0"/>
      </w:pPr>
      <w:r>
        <w:rPr>
          <w:rFonts w:hint="eastAsia"/>
        </w:rPr>
        <w:t>There are presently no alternatives to fossil fuels that can produce similar amounts of energy</w:t>
      </w:r>
    </w:p>
    <w:p w:rsidR="00B74E58" w:rsidRDefault="00B74E58" w:rsidP="00C43B5F">
      <w:pPr>
        <w:pStyle w:val="a3"/>
        <w:numPr>
          <w:ilvl w:val="1"/>
          <w:numId w:val="1"/>
        </w:numPr>
        <w:spacing w:line="240" w:lineRule="auto"/>
        <w:ind w:leftChars="0"/>
      </w:pPr>
      <w:r>
        <w:t>C</w:t>
      </w:r>
      <w:r>
        <w:rPr>
          <w:rFonts w:hint="eastAsia"/>
        </w:rPr>
        <w:t xml:space="preserve">hanges in carbon dioxide &amp; other GHG </w:t>
      </w:r>
      <w:r>
        <w:t>concentrations</w:t>
      </w:r>
      <w:r>
        <w:rPr>
          <w:rFonts w:hint="eastAsia"/>
        </w:rPr>
        <w:t xml:space="preserve"> are measurable</w:t>
      </w:r>
    </w:p>
    <w:p w:rsidR="00B74E58" w:rsidRDefault="00B74E58" w:rsidP="00C43B5F">
      <w:pPr>
        <w:pStyle w:val="a3"/>
        <w:numPr>
          <w:ilvl w:val="1"/>
          <w:numId w:val="1"/>
        </w:numPr>
        <w:spacing w:line="240" w:lineRule="auto"/>
        <w:ind w:leftChars="0"/>
      </w:pPr>
      <w:r>
        <w:rPr>
          <w:rFonts w:hint="eastAsia"/>
        </w:rPr>
        <w:t>Failure to act results in climatic change that are difficult to forecast</w:t>
      </w:r>
    </w:p>
    <w:p w:rsidR="00B74E58" w:rsidRDefault="00B74E58" w:rsidP="00C43B5F">
      <w:pPr>
        <w:pStyle w:val="a3"/>
        <w:numPr>
          <w:ilvl w:val="1"/>
          <w:numId w:val="1"/>
        </w:numPr>
        <w:spacing w:line="240" w:lineRule="auto"/>
        <w:ind w:leftChars="0"/>
      </w:pPr>
      <w:r>
        <w:t>I</w:t>
      </w:r>
      <w:r>
        <w:rPr>
          <w:rFonts w:hint="eastAsia"/>
        </w:rPr>
        <w:t>mpacts will not be felt by all countries equally</w:t>
      </w:r>
    </w:p>
    <w:p w:rsidR="00B74E58" w:rsidRDefault="00B74E58" w:rsidP="00C43B5F">
      <w:pPr>
        <w:pStyle w:val="a3"/>
        <w:numPr>
          <w:ilvl w:val="1"/>
          <w:numId w:val="1"/>
        </w:numPr>
        <w:spacing w:line="240" w:lineRule="auto"/>
        <w:ind w:leftChars="0"/>
      </w:pPr>
      <w:r>
        <w:t>P</w:t>
      </w:r>
      <w:r>
        <w:rPr>
          <w:rFonts w:hint="eastAsia"/>
        </w:rPr>
        <w:t>oor level of compliance</w:t>
      </w:r>
    </w:p>
    <w:p w:rsidR="00B74E58" w:rsidRDefault="00B74E58" w:rsidP="00C43B5F">
      <w:pPr>
        <w:pStyle w:val="a3"/>
        <w:numPr>
          <w:ilvl w:val="1"/>
          <w:numId w:val="1"/>
        </w:numPr>
        <w:spacing w:line="240" w:lineRule="auto"/>
        <w:ind w:leftChars="0"/>
      </w:pPr>
      <w:r>
        <w:rPr>
          <w:rFonts w:hint="eastAsia"/>
        </w:rPr>
        <w:t>Greenhouse gas emissions continue to rise globally</w:t>
      </w:r>
    </w:p>
    <w:p w:rsidR="00B74E58" w:rsidRDefault="00B74E58" w:rsidP="00C43B5F">
      <w:pPr>
        <w:pStyle w:val="a3"/>
        <w:numPr>
          <w:ilvl w:val="1"/>
          <w:numId w:val="1"/>
        </w:numPr>
        <w:spacing w:line="240" w:lineRule="auto"/>
        <w:ind w:leftChars="0"/>
      </w:pPr>
      <w:r>
        <w:rPr>
          <w:rFonts w:hint="eastAsia"/>
        </w:rPr>
        <w:t>Impacts of climate change beginning to emerge</w:t>
      </w:r>
    </w:p>
    <w:p w:rsidR="00C43B5F" w:rsidRDefault="004A4A08" w:rsidP="00C43B5F">
      <w:pPr>
        <w:spacing w:line="240" w:lineRule="auto"/>
        <w:rPr>
          <w:rFonts w:hint="eastAsia"/>
        </w:rPr>
      </w:pPr>
      <w:r>
        <w:t>N</w:t>
      </w:r>
      <w:r>
        <w:rPr>
          <w:rFonts w:hint="eastAsia"/>
        </w:rPr>
        <w:t>ov 7</w:t>
      </w:r>
      <w:r w:rsidRPr="004A4A08">
        <w:rPr>
          <w:rFonts w:hint="eastAsia"/>
          <w:vertAlign w:val="superscript"/>
        </w:rPr>
        <w:t>th</w:t>
      </w:r>
      <w:r>
        <w:rPr>
          <w:rFonts w:hint="eastAsia"/>
        </w:rPr>
        <w:t xml:space="preserve"> Soil and Food</w:t>
      </w:r>
    </w:p>
    <w:p w:rsidR="004A4A08" w:rsidRPr="008527D4" w:rsidRDefault="004A4A08" w:rsidP="00C43B5F">
      <w:pPr>
        <w:spacing w:line="240" w:lineRule="auto"/>
        <w:rPr>
          <w:rFonts w:hint="eastAsia"/>
          <w:b/>
          <w:bCs/>
        </w:rPr>
      </w:pPr>
      <w:r w:rsidRPr="008527D4">
        <w:rPr>
          <w:rFonts w:hint="eastAsia"/>
          <w:b/>
          <w:bCs/>
        </w:rPr>
        <w:t>Food security</w:t>
      </w:r>
    </w:p>
    <w:p w:rsidR="004A4A08" w:rsidRDefault="004A4A08" w:rsidP="004A4A08">
      <w:pPr>
        <w:pStyle w:val="a3"/>
        <w:numPr>
          <w:ilvl w:val="0"/>
          <w:numId w:val="1"/>
        </w:numPr>
        <w:spacing w:line="240" w:lineRule="auto"/>
        <w:ind w:leftChars="0"/>
        <w:rPr>
          <w:rFonts w:hint="eastAsia"/>
        </w:rPr>
      </w:pPr>
      <w:r>
        <w:rPr>
          <w:rFonts w:hint="eastAsia"/>
        </w:rPr>
        <w:t>Food security exists when all people, at all times, have physical and economic access to sufficient safe and nutritious food that meets their editary needs and good preferences for an active and healthy life.</w:t>
      </w:r>
    </w:p>
    <w:p w:rsidR="004A4A08" w:rsidRDefault="004A4A08" w:rsidP="004A4A08">
      <w:pPr>
        <w:pStyle w:val="a3"/>
        <w:numPr>
          <w:ilvl w:val="0"/>
          <w:numId w:val="1"/>
        </w:numPr>
        <w:spacing w:line="240" w:lineRule="auto"/>
        <w:ind w:leftChars="0"/>
        <w:rPr>
          <w:rFonts w:hint="eastAsia"/>
        </w:rPr>
      </w:pPr>
      <w:r>
        <w:rPr>
          <w:rFonts w:hint="eastAsia"/>
        </w:rPr>
        <w:t xml:space="preserve">3 </w:t>
      </w:r>
      <w:r>
        <w:t>dimensions</w:t>
      </w:r>
      <w:r>
        <w:rPr>
          <w:rFonts w:hint="eastAsia"/>
        </w:rPr>
        <w:t xml:space="preserve"> of food security</w:t>
      </w:r>
    </w:p>
    <w:p w:rsidR="004A4A08" w:rsidRDefault="008527D4" w:rsidP="008527D4">
      <w:pPr>
        <w:pStyle w:val="a3"/>
        <w:numPr>
          <w:ilvl w:val="1"/>
          <w:numId w:val="1"/>
        </w:numPr>
        <w:spacing w:line="240" w:lineRule="auto"/>
        <w:ind w:leftChars="0"/>
        <w:rPr>
          <w:rFonts w:hint="eastAsia"/>
        </w:rPr>
      </w:pPr>
      <w:r>
        <w:t>A</w:t>
      </w:r>
      <w:r>
        <w:rPr>
          <w:rFonts w:hint="eastAsia"/>
        </w:rPr>
        <w:t>vailability, Access, Utilization, stability</w:t>
      </w:r>
    </w:p>
    <w:p w:rsidR="008527D4" w:rsidRDefault="008527D4" w:rsidP="008527D4">
      <w:pPr>
        <w:pStyle w:val="a3"/>
        <w:numPr>
          <w:ilvl w:val="0"/>
          <w:numId w:val="1"/>
        </w:numPr>
        <w:spacing w:line="240" w:lineRule="auto"/>
        <w:ind w:leftChars="0"/>
        <w:rPr>
          <w:rFonts w:hint="eastAsia"/>
        </w:rPr>
      </w:pPr>
      <w:r>
        <w:rPr>
          <w:rFonts w:hint="eastAsia"/>
        </w:rPr>
        <w:t>Food production not the real problem (we are currently producing more food per person)</w:t>
      </w:r>
    </w:p>
    <w:p w:rsidR="008527D4" w:rsidRDefault="008527D4" w:rsidP="008527D4">
      <w:pPr>
        <w:spacing w:line="240" w:lineRule="auto"/>
        <w:rPr>
          <w:rFonts w:hint="eastAsia"/>
        </w:rPr>
      </w:pPr>
      <w:r>
        <w:rPr>
          <w:rFonts w:hint="eastAsia"/>
        </w:rPr>
        <w:t>Keeping up with the population growth: The Green Revolution</w:t>
      </w:r>
    </w:p>
    <w:p w:rsidR="008527D4" w:rsidRDefault="008527D4" w:rsidP="008527D4">
      <w:pPr>
        <w:pStyle w:val="a3"/>
        <w:numPr>
          <w:ilvl w:val="0"/>
          <w:numId w:val="1"/>
        </w:numPr>
        <w:spacing w:line="240" w:lineRule="auto"/>
        <w:ind w:leftChars="0"/>
        <w:rPr>
          <w:rFonts w:hint="eastAsia"/>
        </w:rPr>
      </w:pPr>
      <w:r>
        <w:rPr>
          <w:rFonts w:hint="eastAsia"/>
        </w:rPr>
        <w:t xml:space="preserve">1940s </w:t>
      </w:r>
      <w:r>
        <w:t>–</w:t>
      </w:r>
      <w:r>
        <w:rPr>
          <w:rFonts w:hint="eastAsia"/>
        </w:rPr>
        <w:t xml:space="preserve"> 1960s and beyond</w:t>
      </w:r>
    </w:p>
    <w:p w:rsidR="008527D4" w:rsidRDefault="008527D4" w:rsidP="008527D4">
      <w:pPr>
        <w:pStyle w:val="a3"/>
        <w:numPr>
          <w:ilvl w:val="0"/>
          <w:numId w:val="1"/>
        </w:numPr>
        <w:spacing w:line="240" w:lineRule="auto"/>
        <w:ind w:leftChars="0"/>
        <w:rPr>
          <w:rFonts w:hint="eastAsia"/>
        </w:rPr>
      </w:pPr>
      <w:r>
        <w:t>T</w:t>
      </w:r>
      <w:r>
        <w:rPr>
          <w:rFonts w:hint="eastAsia"/>
        </w:rPr>
        <w:t>echnology transfer to developing nations</w:t>
      </w:r>
    </w:p>
    <w:p w:rsidR="008527D4" w:rsidRDefault="008527D4" w:rsidP="008527D4">
      <w:pPr>
        <w:pStyle w:val="a3"/>
        <w:numPr>
          <w:ilvl w:val="0"/>
          <w:numId w:val="1"/>
        </w:numPr>
        <w:spacing w:line="240" w:lineRule="auto"/>
        <w:ind w:leftChars="0"/>
        <w:rPr>
          <w:rFonts w:hint="eastAsia"/>
        </w:rPr>
      </w:pPr>
      <w:r>
        <w:t>I</w:t>
      </w:r>
      <w:r>
        <w:rPr>
          <w:rFonts w:hint="eastAsia"/>
        </w:rPr>
        <w:t xml:space="preserve">ntroduction of high </w:t>
      </w:r>
      <w:r>
        <w:t>yield</w:t>
      </w:r>
      <w:r>
        <w:rPr>
          <w:rFonts w:hint="eastAsia"/>
        </w:rPr>
        <w:t xml:space="preserve"> hybrid carieties (HYCs) </w:t>
      </w:r>
      <w:r>
        <w:t>–</w:t>
      </w:r>
      <w:r>
        <w:rPr>
          <w:rFonts w:hint="eastAsia"/>
        </w:rPr>
        <w:t xml:space="preserve"> wheat, rice, corn</w:t>
      </w:r>
    </w:p>
    <w:p w:rsidR="008527D4" w:rsidRDefault="008527D4" w:rsidP="008527D4">
      <w:pPr>
        <w:pStyle w:val="a3"/>
        <w:numPr>
          <w:ilvl w:val="0"/>
          <w:numId w:val="1"/>
        </w:numPr>
        <w:spacing w:line="240" w:lineRule="auto"/>
        <w:ind w:leftChars="0"/>
        <w:rPr>
          <w:rFonts w:hint="eastAsia"/>
        </w:rPr>
      </w:pPr>
      <w:r>
        <w:t>S</w:t>
      </w:r>
      <w:r>
        <w:rPr>
          <w:rFonts w:hint="eastAsia"/>
        </w:rPr>
        <w:t>till going on</w:t>
      </w:r>
    </w:p>
    <w:p w:rsidR="008527D4" w:rsidRDefault="008527D4" w:rsidP="008527D4">
      <w:pPr>
        <w:pStyle w:val="a3"/>
        <w:numPr>
          <w:ilvl w:val="1"/>
          <w:numId w:val="1"/>
        </w:numPr>
        <w:spacing w:line="240" w:lineRule="auto"/>
        <w:ind w:leftChars="0"/>
        <w:rPr>
          <w:rFonts w:hint="eastAsia"/>
        </w:rPr>
      </w:pPr>
      <w:r>
        <w:t>D</w:t>
      </w:r>
      <w:r>
        <w:rPr>
          <w:rFonts w:hint="eastAsia"/>
        </w:rPr>
        <w:t>evelopment of new crops; pest resistance; expansion into other regions</w:t>
      </w:r>
    </w:p>
    <w:p w:rsidR="008527D4" w:rsidRPr="00E4409A" w:rsidRDefault="008527D4" w:rsidP="008527D4">
      <w:pPr>
        <w:spacing w:line="240" w:lineRule="auto"/>
        <w:rPr>
          <w:rFonts w:hint="eastAsia"/>
          <w:b/>
          <w:bCs/>
        </w:rPr>
      </w:pPr>
      <w:r w:rsidRPr="00E4409A">
        <w:rPr>
          <w:rFonts w:hint="eastAsia"/>
          <w:b/>
          <w:bCs/>
        </w:rPr>
        <w:t>Threats to Food Security</w:t>
      </w:r>
    </w:p>
    <w:p w:rsidR="008527D4" w:rsidRPr="008527D4" w:rsidRDefault="008527D4" w:rsidP="008527D4">
      <w:pPr>
        <w:pStyle w:val="a3"/>
        <w:numPr>
          <w:ilvl w:val="0"/>
          <w:numId w:val="1"/>
        </w:numPr>
        <w:spacing w:line="240" w:lineRule="auto"/>
        <w:ind w:leftChars="0"/>
        <w:rPr>
          <w:rFonts w:hint="eastAsia"/>
          <w:b/>
          <w:bCs/>
        </w:rPr>
      </w:pPr>
      <w:r w:rsidRPr="008527D4">
        <w:rPr>
          <w:b/>
          <w:bCs/>
        </w:rPr>
        <w:t>S</w:t>
      </w:r>
      <w:r w:rsidRPr="008527D4">
        <w:rPr>
          <w:rFonts w:hint="eastAsia"/>
          <w:b/>
          <w:bCs/>
        </w:rPr>
        <w:t>oil degradation</w:t>
      </w:r>
    </w:p>
    <w:p w:rsidR="008527D4" w:rsidRDefault="008527D4" w:rsidP="008527D4">
      <w:pPr>
        <w:pStyle w:val="a3"/>
        <w:numPr>
          <w:ilvl w:val="0"/>
          <w:numId w:val="1"/>
        </w:numPr>
        <w:spacing w:line="240" w:lineRule="auto"/>
        <w:ind w:leftChars="0"/>
        <w:rPr>
          <w:rFonts w:hint="eastAsia"/>
        </w:rPr>
      </w:pPr>
      <w:r>
        <w:rPr>
          <w:rFonts w:hint="eastAsia"/>
        </w:rPr>
        <w:t>Changing diets</w:t>
      </w:r>
    </w:p>
    <w:p w:rsidR="008527D4" w:rsidRDefault="008527D4" w:rsidP="008527D4">
      <w:pPr>
        <w:pStyle w:val="a3"/>
        <w:numPr>
          <w:ilvl w:val="0"/>
          <w:numId w:val="1"/>
        </w:numPr>
        <w:spacing w:line="240" w:lineRule="auto"/>
        <w:ind w:leftChars="0"/>
        <w:rPr>
          <w:rFonts w:hint="eastAsia"/>
        </w:rPr>
      </w:pPr>
      <w:r>
        <w:rPr>
          <w:rFonts w:hint="eastAsia"/>
        </w:rPr>
        <w:t>Food to energy</w:t>
      </w:r>
    </w:p>
    <w:p w:rsidR="008527D4" w:rsidRDefault="008527D4" w:rsidP="008527D4">
      <w:pPr>
        <w:pStyle w:val="a3"/>
        <w:numPr>
          <w:ilvl w:val="0"/>
          <w:numId w:val="1"/>
        </w:numPr>
        <w:spacing w:line="240" w:lineRule="auto"/>
        <w:ind w:leftChars="0"/>
        <w:rPr>
          <w:rFonts w:hint="eastAsia"/>
        </w:rPr>
      </w:pPr>
      <w:r>
        <w:rPr>
          <w:rFonts w:hint="eastAsia"/>
        </w:rPr>
        <w:t>Climate change</w:t>
      </w:r>
    </w:p>
    <w:p w:rsidR="008527D4" w:rsidRDefault="008527D4" w:rsidP="008527D4">
      <w:pPr>
        <w:pStyle w:val="a3"/>
        <w:numPr>
          <w:ilvl w:val="0"/>
          <w:numId w:val="1"/>
        </w:numPr>
        <w:spacing w:line="240" w:lineRule="auto"/>
        <w:ind w:leftChars="0"/>
        <w:rPr>
          <w:rFonts w:hint="eastAsia"/>
        </w:rPr>
      </w:pPr>
      <w:r>
        <w:rPr>
          <w:rFonts w:hint="eastAsia"/>
        </w:rPr>
        <w:t>Technology (e.g. GMOs): new problems</w:t>
      </w:r>
    </w:p>
    <w:p w:rsidR="008527D4" w:rsidRDefault="008527D4" w:rsidP="008527D4">
      <w:pPr>
        <w:pStyle w:val="a3"/>
        <w:numPr>
          <w:ilvl w:val="0"/>
          <w:numId w:val="1"/>
        </w:numPr>
        <w:spacing w:line="240" w:lineRule="auto"/>
        <w:ind w:leftChars="0"/>
        <w:rPr>
          <w:rFonts w:hint="eastAsia"/>
        </w:rPr>
      </w:pPr>
      <w:r>
        <w:rPr>
          <w:rFonts w:hint="eastAsia"/>
        </w:rPr>
        <w:t>Conflict, politics &amp; Policies</w:t>
      </w:r>
    </w:p>
    <w:p w:rsidR="008527D4" w:rsidRPr="008527D4" w:rsidRDefault="008527D4" w:rsidP="008527D4">
      <w:pPr>
        <w:spacing w:line="240" w:lineRule="auto"/>
        <w:rPr>
          <w:rFonts w:hint="eastAsia"/>
          <w:b/>
          <w:bCs/>
        </w:rPr>
      </w:pPr>
      <w:r w:rsidRPr="008527D4">
        <w:rPr>
          <w:rFonts w:hint="eastAsia"/>
          <w:b/>
          <w:bCs/>
        </w:rPr>
        <w:t>Threats to Food Security Soil Degradation</w:t>
      </w:r>
    </w:p>
    <w:p w:rsidR="008527D4" w:rsidRDefault="008527D4" w:rsidP="008527D4">
      <w:pPr>
        <w:pStyle w:val="a3"/>
        <w:numPr>
          <w:ilvl w:val="0"/>
          <w:numId w:val="1"/>
        </w:numPr>
        <w:spacing w:line="240" w:lineRule="auto"/>
        <w:ind w:leftChars="0"/>
        <w:rPr>
          <w:rFonts w:hint="eastAsia"/>
        </w:rPr>
      </w:pPr>
      <w:r>
        <w:rPr>
          <w:rFonts w:hint="eastAsia"/>
        </w:rPr>
        <w:t>90% of world</w:t>
      </w:r>
      <w:r>
        <w:t>’</w:t>
      </w:r>
      <w:r>
        <w:rPr>
          <w:rFonts w:hint="eastAsia"/>
        </w:rPr>
        <w:t xml:space="preserve">s food from land-based agriculture </w:t>
      </w:r>
    </w:p>
    <w:p w:rsidR="008527D4" w:rsidRDefault="008527D4" w:rsidP="008527D4">
      <w:pPr>
        <w:pStyle w:val="a3"/>
        <w:numPr>
          <w:ilvl w:val="1"/>
          <w:numId w:val="1"/>
        </w:numPr>
        <w:spacing w:line="240" w:lineRule="auto"/>
        <w:ind w:leftChars="0"/>
        <w:rPr>
          <w:rFonts w:hint="eastAsia"/>
        </w:rPr>
      </w:pPr>
      <w:r>
        <w:rPr>
          <w:rFonts w:hint="eastAsia"/>
        </w:rPr>
        <w:t>38% of land surface dedicated to agriculture</w:t>
      </w:r>
    </w:p>
    <w:p w:rsidR="008527D4" w:rsidRDefault="008527D4" w:rsidP="008527D4">
      <w:pPr>
        <w:pStyle w:val="a3"/>
        <w:numPr>
          <w:ilvl w:val="0"/>
          <w:numId w:val="1"/>
        </w:numPr>
        <w:spacing w:line="240" w:lineRule="auto"/>
        <w:ind w:leftChars="0"/>
        <w:rPr>
          <w:rFonts w:hint="eastAsia"/>
        </w:rPr>
      </w:pPr>
      <w:r>
        <w:rPr>
          <w:rFonts w:hint="eastAsia"/>
        </w:rPr>
        <w:t>Maintenance of soil = cornerstone of civilizations</w:t>
      </w:r>
    </w:p>
    <w:p w:rsidR="000A04B1" w:rsidRDefault="000A04B1" w:rsidP="000A04B1">
      <w:pPr>
        <w:spacing w:line="240" w:lineRule="auto"/>
        <w:rPr>
          <w:rFonts w:hint="eastAsia"/>
        </w:rPr>
      </w:pPr>
    </w:p>
    <w:p w:rsidR="008527D4" w:rsidRPr="00605107" w:rsidRDefault="000A04B1" w:rsidP="000A04B1">
      <w:pPr>
        <w:spacing w:line="240" w:lineRule="auto"/>
        <w:rPr>
          <w:rFonts w:hint="eastAsia"/>
          <w:b/>
          <w:bCs/>
        </w:rPr>
      </w:pPr>
      <w:r w:rsidRPr="00605107">
        <w:rPr>
          <w:rFonts w:hint="eastAsia"/>
          <w:b/>
          <w:bCs/>
        </w:rPr>
        <w:lastRenderedPageBreak/>
        <w:t>What is Soil</w:t>
      </w:r>
    </w:p>
    <w:p w:rsidR="000A04B1" w:rsidRDefault="000A04B1" w:rsidP="000A04B1">
      <w:pPr>
        <w:pStyle w:val="a3"/>
        <w:numPr>
          <w:ilvl w:val="0"/>
          <w:numId w:val="1"/>
        </w:numPr>
        <w:spacing w:line="240" w:lineRule="auto"/>
        <w:ind w:leftChars="0"/>
        <w:rPr>
          <w:rFonts w:hint="eastAsia"/>
        </w:rPr>
      </w:pPr>
      <w:r>
        <w:rPr>
          <w:rFonts w:hint="eastAsia"/>
        </w:rPr>
        <w:t>A mixture (system) of organic material, inorganic material, and living organisms</w:t>
      </w:r>
    </w:p>
    <w:p w:rsidR="000A04B1" w:rsidRDefault="000A04B1" w:rsidP="000A04B1">
      <w:pPr>
        <w:pStyle w:val="a3"/>
        <w:numPr>
          <w:ilvl w:val="0"/>
          <w:numId w:val="1"/>
        </w:numPr>
        <w:spacing w:line="240" w:lineRule="auto"/>
        <w:ind w:leftChars="0"/>
        <w:rPr>
          <w:rFonts w:hint="eastAsia"/>
        </w:rPr>
      </w:pPr>
      <w:r>
        <w:rPr>
          <w:rFonts w:hint="eastAsia"/>
        </w:rPr>
        <w:t>Some places have a lots of good soil, others may have none at all</w:t>
      </w:r>
    </w:p>
    <w:p w:rsidR="000A04B1" w:rsidRDefault="000A04B1" w:rsidP="000A04B1">
      <w:pPr>
        <w:pStyle w:val="a3"/>
        <w:numPr>
          <w:ilvl w:val="0"/>
          <w:numId w:val="1"/>
        </w:numPr>
        <w:spacing w:line="240" w:lineRule="auto"/>
        <w:ind w:leftChars="0"/>
        <w:rPr>
          <w:rFonts w:hint="eastAsia"/>
        </w:rPr>
      </w:pPr>
      <w:r>
        <w:t>I</w:t>
      </w:r>
      <w:r>
        <w:rPr>
          <w:rFonts w:hint="eastAsia"/>
        </w:rPr>
        <w:t>n takes decades or more to form a few inches of soil</w:t>
      </w:r>
    </w:p>
    <w:p w:rsidR="000A04B1" w:rsidRDefault="000A04B1" w:rsidP="000A04B1">
      <w:pPr>
        <w:pStyle w:val="a3"/>
        <w:numPr>
          <w:ilvl w:val="0"/>
          <w:numId w:val="1"/>
        </w:numPr>
        <w:spacing w:line="240" w:lineRule="auto"/>
        <w:ind w:leftChars="0"/>
        <w:rPr>
          <w:rFonts w:hint="eastAsia"/>
        </w:rPr>
      </w:pPr>
      <w:r>
        <w:t>S</w:t>
      </w:r>
      <w:r>
        <w:rPr>
          <w:rFonts w:hint="eastAsia"/>
        </w:rPr>
        <w:t xml:space="preserve">oil can be removed </w:t>
      </w:r>
      <w:r>
        <w:t>from</w:t>
      </w:r>
      <w:r>
        <w:rPr>
          <w:rFonts w:hint="eastAsia"/>
        </w:rPr>
        <w:t xml:space="preserve"> poorly managed land in a single season.</w:t>
      </w:r>
    </w:p>
    <w:p w:rsidR="000A04B1" w:rsidRPr="00605107" w:rsidRDefault="000A04B1" w:rsidP="000A04B1">
      <w:pPr>
        <w:spacing w:line="240" w:lineRule="auto"/>
        <w:rPr>
          <w:rFonts w:hint="eastAsia"/>
          <w:b/>
          <w:bCs/>
        </w:rPr>
      </w:pPr>
      <w:r w:rsidRPr="00605107">
        <w:rPr>
          <w:b/>
          <w:bCs/>
        </w:rPr>
        <w:t>Important</w:t>
      </w:r>
      <w:r w:rsidRPr="00605107">
        <w:rPr>
          <w:rFonts w:hint="eastAsia"/>
          <w:b/>
          <w:bCs/>
        </w:rPr>
        <w:t xml:space="preserve"> Characteristics </w:t>
      </w:r>
      <w:r w:rsidRPr="00605107">
        <w:rPr>
          <w:b/>
          <w:bCs/>
        </w:rPr>
        <w:t>–</w:t>
      </w:r>
      <w:r w:rsidRPr="00605107">
        <w:rPr>
          <w:rFonts w:hint="eastAsia"/>
          <w:b/>
          <w:bCs/>
        </w:rPr>
        <w:t xml:space="preserve"> Soil</w:t>
      </w:r>
    </w:p>
    <w:p w:rsidR="000A04B1" w:rsidRDefault="00A93172" w:rsidP="000A04B1">
      <w:pPr>
        <w:pStyle w:val="a3"/>
        <w:numPr>
          <w:ilvl w:val="0"/>
          <w:numId w:val="1"/>
        </w:numPr>
        <w:spacing w:line="240" w:lineRule="auto"/>
        <w:ind w:leftChars="0"/>
        <w:rPr>
          <w:rFonts w:hint="eastAsia"/>
        </w:rPr>
      </w:pPr>
      <w:r>
        <w:t>L</w:t>
      </w:r>
      <w:r>
        <w:rPr>
          <w:rFonts w:hint="eastAsia"/>
        </w:rPr>
        <w:t>arger soil particles have larger spaces between them (are more porous)</w:t>
      </w:r>
    </w:p>
    <w:p w:rsidR="00A93172" w:rsidRDefault="00A93172" w:rsidP="000A04B1">
      <w:pPr>
        <w:pStyle w:val="a3"/>
        <w:numPr>
          <w:ilvl w:val="0"/>
          <w:numId w:val="1"/>
        </w:numPr>
        <w:spacing w:line="240" w:lineRule="auto"/>
        <w:ind w:leftChars="0"/>
        <w:rPr>
          <w:rFonts w:hint="eastAsia"/>
        </w:rPr>
      </w:pPr>
      <w:r>
        <w:t>S</w:t>
      </w:r>
      <w:r>
        <w:rPr>
          <w:rFonts w:hint="eastAsia"/>
        </w:rPr>
        <w:t>maller particles have a greater proportion of surface area relative to volume</w:t>
      </w:r>
    </w:p>
    <w:p w:rsidR="00A93172" w:rsidRDefault="00A93172" w:rsidP="000A04B1">
      <w:pPr>
        <w:pStyle w:val="a3"/>
        <w:numPr>
          <w:ilvl w:val="0"/>
          <w:numId w:val="1"/>
        </w:numPr>
        <w:spacing w:line="240" w:lineRule="auto"/>
        <w:ind w:leftChars="0"/>
        <w:rPr>
          <w:rFonts w:hint="eastAsia"/>
        </w:rPr>
      </w:pPr>
      <w:r>
        <w:t>W</w:t>
      </w:r>
      <w:r>
        <w:rPr>
          <w:rFonts w:hint="eastAsia"/>
        </w:rPr>
        <w:t>ater and nutrients tend to cling to surfaces</w:t>
      </w:r>
    </w:p>
    <w:p w:rsidR="00A93172" w:rsidRPr="00605107" w:rsidRDefault="00A93172" w:rsidP="00A93172">
      <w:pPr>
        <w:spacing w:line="240" w:lineRule="auto"/>
        <w:rPr>
          <w:rFonts w:hint="eastAsia"/>
          <w:b/>
          <w:bCs/>
        </w:rPr>
      </w:pPr>
      <w:r w:rsidRPr="00605107">
        <w:rPr>
          <w:rFonts w:hint="eastAsia"/>
          <w:b/>
          <w:bCs/>
        </w:rPr>
        <w:t>Soil Quality</w:t>
      </w:r>
    </w:p>
    <w:p w:rsidR="00A93172" w:rsidRDefault="00A93172" w:rsidP="00A93172">
      <w:pPr>
        <w:pStyle w:val="a3"/>
        <w:numPr>
          <w:ilvl w:val="0"/>
          <w:numId w:val="1"/>
        </w:numPr>
        <w:spacing w:line="240" w:lineRule="auto"/>
        <w:ind w:leftChars="0"/>
        <w:rPr>
          <w:rFonts w:hint="eastAsia"/>
        </w:rPr>
      </w:pPr>
      <w:r>
        <w:t>F</w:t>
      </w:r>
      <w:r>
        <w:rPr>
          <w:rFonts w:hint="eastAsia"/>
        </w:rPr>
        <w:t xml:space="preserve">or agricultural production, a soil containing a mixture of </w:t>
      </w:r>
      <w:r>
        <w:t>particle</w:t>
      </w:r>
      <w:r>
        <w:rPr>
          <w:rFonts w:hint="eastAsia"/>
        </w:rPr>
        <w:t xml:space="preserve"> sizes is desirable</w:t>
      </w:r>
    </w:p>
    <w:p w:rsidR="00A93172" w:rsidRDefault="00605107" w:rsidP="00A93172">
      <w:pPr>
        <w:pStyle w:val="a3"/>
        <w:numPr>
          <w:ilvl w:val="0"/>
          <w:numId w:val="1"/>
        </w:numPr>
        <w:spacing w:line="240" w:lineRule="auto"/>
        <w:ind w:leftChars="0"/>
        <w:rPr>
          <w:rFonts w:hint="eastAsia"/>
        </w:rPr>
      </w:pPr>
      <w:r>
        <w:rPr>
          <w:rFonts w:hint="eastAsia"/>
        </w:rPr>
        <w:t xml:space="preserve">Ensures availability of nutrients, ability to hold water and is </w:t>
      </w:r>
      <w:r>
        <w:t>workable</w:t>
      </w:r>
    </w:p>
    <w:p w:rsidR="00605107" w:rsidRDefault="00605107" w:rsidP="00A93172">
      <w:pPr>
        <w:pStyle w:val="a3"/>
        <w:numPr>
          <w:ilvl w:val="0"/>
          <w:numId w:val="1"/>
        </w:numPr>
        <w:spacing w:line="240" w:lineRule="auto"/>
        <w:ind w:leftChars="0"/>
        <w:rPr>
          <w:rFonts w:hint="eastAsia"/>
        </w:rPr>
      </w:pPr>
      <w:r>
        <w:t>C</w:t>
      </w:r>
      <w:r>
        <w:rPr>
          <w:rFonts w:hint="eastAsia"/>
        </w:rPr>
        <w:t>ompacted soil lacks pore space for movement of water, air.</w:t>
      </w:r>
    </w:p>
    <w:p w:rsidR="00605107" w:rsidRPr="009D20B5" w:rsidRDefault="00605107" w:rsidP="00605107">
      <w:pPr>
        <w:spacing w:line="240" w:lineRule="auto"/>
        <w:rPr>
          <w:rFonts w:hint="eastAsia"/>
          <w:b/>
          <w:bCs/>
        </w:rPr>
      </w:pPr>
      <w:r w:rsidRPr="009D20B5">
        <w:rPr>
          <w:rFonts w:hint="eastAsia"/>
          <w:b/>
          <w:bCs/>
        </w:rPr>
        <w:t>What makes soil ferile?</w:t>
      </w:r>
    </w:p>
    <w:p w:rsidR="00605107" w:rsidRDefault="00605107" w:rsidP="00605107">
      <w:pPr>
        <w:pStyle w:val="a3"/>
        <w:numPr>
          <w:ilvl w:val="0"/>
          <w:numId w:val="1"/>
        </w:numPr>
        <w:spacing w:line="240" w:lineRule="auto"/>
        <w:ind w:leftChars="0"/>
        <w:rPr>
          <w:rFonts w:hint="eastAsia"/>
        </w:rPr>
      </w:pPr>
      <w:r>
        <w:rPr>
          <w:rFonts w:hint="eastAsia"/>
        </w:rPr>
        <w:t xml:space="preserve">Availability of </w:t>
      </w:r>
      <w:r w:rsidR="009D20B5">
        <w:rPr>
          <w:rFonts w:hint="eastAsia"/>
        </w:rPr>
        <w:t>nutrients, minerals (P, also K, Ca)</w:t>
      </w:r>
    </w:p>
    <w:p w:rsidR="009D20B5" w:rsidRDefault="009D20B5" w:rsidP="00605107">
      <w:pPr>
        <w:pStyle w:val="a3"/>
        <w:numPr>
          <w:ilvl w:val="0"/>
          <w:numId w:val="1"/>
        </w:numPr>
        <w:spacing w:line="240" w:lineRule="auto"/>
        <w:ind w:leftChars="0"/>
        <w:rPr>
          <w:rFonts w:hint="eastAsia"/>
        </w:rPr>
      </w:pPr>
      <w:r>
        <w:rPr>
          <w:rFonts w:hint="eastAsia"/>
        </w:rPr>
        <w:t>Ability to hold water (but not too much!)</w:t>
      </w:r>
    </w:p>
    <w:p w:rsidR="009D20B5" w:rsidRDefault="009D20B5" w:rsidP="00605107">
      <w:pPr>
        <w:pStyle w:val="a3"/>
        <w:numPr>
          <w:ilvl w:val="0"/>
          <w:numId w:val="1"/>
        </w:numPr>
        <w:spacing w:line="240" w:lineRule="auto"/>
        <w:ind w:leftChars="0"/>
        <w:rPr>
          <w:rFonts w:hint="eastAsia"/>
        </w:rPr>
      </w:pPr>
      <w:r>
        <w:rPr>
          <w:rFonts w:hint="eastAsia"/>
        </w:rPr>
        <w:t>Aeration</w:t>
      </w:r>
    </w:p>
    <w:p w:rsidR="009D20B5" w:rsidRDefault="009D20B5" w:rsidP="00605107">
      <w:pPr>
        <w:pStyle w:val="a3"/>
        <w:numPr>
          <w:ilvl w:val="0"/>
          <w:numId w:val="1"/>
        </w:numPr>
        <w:spacing w:line="240" w:lineRule="auto"/>
        <w:ind w:leftChars="0"/>
        <w:rPr>
          <w:rFonts w:hint="eastAsia"/>
        </w:rPr>
      </w:pPr>
      <w:r>
        <w:rPr>
          <w:rFonts w:hint="eastAsia"/>
        </w:rPr>
        <w:t>pH near neutral (i.e. neither especially acid nor alkaline)</w:t>
      </w:r>
    </w:p>
    <w:p w:rsidR="009D20B5" w:rsidRDefault="009D20B5" w:rsidP="00605107">
      <w:pPr>
        <w:pStyle w:val="a3"/>
        <w:numPr>
          <w:ilvl w:val="0"/>
          <w:numId w:val="1"/>
        </w:numPr>
        <w:spacing w:line="240" w:lineRule="auto"/>
        <w:ind w:leftChars="0"/>
        <w:rPr>
          <w:rFonts w:hint="eastAsia"/>
        </w:rPr>
      </w:pPr>
      <w:r>
        <w:rPr>
          <w:rFonts w:hint="eastAsia"/>
        </w:rPr>
        <w:t>minimal amount of salt</w:t>
      </w:r>
    </w:p>
    <w:p w:rsidR="009D20B5" w:rsidRDefault="009D20B5" w:rsidP="009D20B5">
      <w:pPr>
        <w:spacing w:line="240" w:lineRule="auto"/>
        <w:rPr>
          <w:rFonts w:hint="eastAsia"/>
        </w:rPr>
      </w:pPr>
      <w:r>
        <w:rPr>
          <w:rFonts w:hint="eastAsia"/>
        </w:rPr>
        <w:t>Organisms in the soil</w:t>
      </w:r>
    </w:p>
    <w:p w:rsidR="009D20B5" w:rsidRDefault="009D20B5" w:rsidP="009D20B5">
      <w:pPr>
        <w:pStyle w:val="a3"/>
        <w:numPr>
          <w:ilvl w:val="0"/>
          <w:numId w:val="1"/>
        </w:numPr>
        <w:spacing w:line="240" w:lineRule="auto"/>
        <w:ind w:leftChars="0"/>
        <w:rPr>
          <w:rFonts w:hint="eastAsia"/>
        </w:rPr>
      </w:pPr>
      <w:r>
        <w:rPr>
          <w:rFonts w:hint="eastAsia"/>
        </w:rPr>
        <w:t>break down organic material on surface, creating humus</w:t>
      </w:r>
    </w:p>
    <w:p w:rsidR="009D20B5" w:rsidRDefault="009D20B5" w:rsidP="009D20B5">
      <w:pPr>
        <w:pStyle w:val="a3"/>
        <w:numPr>
          <w:ilvl w:val="0"/>
          <w:numId w:val="1"/>
        </w:numPr>
        <w:spacing w:line="240" w:lineRule="auto"/>
        <w:ind w:leftChars="0"/>
        <w:rPr>
          <w:rFonts w:hint="eastAsia"/>
        </w:rPr>
      </w:pPr>
      <w:r>
        <w:rPr>
          <w:rFonts w:hint="eastAsia"/>
        </w:rPr>
        <w:t xml:space="preserve">Create concentrated </w:t>
      </w:r>
      <w:r>
        <w:t>particles</w:t>
      </w:r>
      <w:r>
        <w:rPr>
          <w:rFonts w:hint="eastAsia"/>
        </w:rPr>
        <w:t xml:space="preserve"> containing mixtures of humus/minerals</w:t>
      </w:r>
    </w:p>
    <w:p w:rsidR="009D20B5" w:rsidRDefault="009D20B5" w:rsidP="009D20B5">
      <w:pPr>
        <w:pStyle w:val="a3"/>
        <w:numPr>
          <w:ilvl w:val="0"/>
          <w:numId w:val="1"/>
        </w:numPr>
        <w:spacing w:line="240" w:lineRule="auto"/>
        <w:ind w:leftChars="0"/>
        <w:rPr>
          <w:rFonts w:hint="eastAsia"/>
        </w:rPr>
      </w:pPr>
      <w:r>
        <w:t>I</w:t>
      </w:r>
      <w:r>
        <w:rPr>
          <w:rFonts w:hint="eastAsia"/>
        </w:rPr>
        <w:t>mprove soil structure (make it nice &amp; loose)</w:t>
      </w:r>
    </w:p>
    <w:p w:rsidR="009D20B5" w:rsidRDefault="009D20B5" w:rsidP="009D20B5">
      <w:pPr>
        <w:pStyle w:val="a3"/>
        <w:numPr>
          <w:ilvl w:val="0"/>
          <w:numId w:val="1"/>
        </w:numPr>
        <w:spacing w:line="240" w:lineRule="auto"/>
        <w:ind w:leftChars="0"/>
        <w:rPr>
          <w:rFonts w:hint="eastAsia"/>
        </w:rPr>
      </w:pPr>
      <w:r>
        <w:t>S</w:t>
      </w:r>
      <w:r>
        <w:rPr>
          <w:rFonts w:hint="eastAsia"/>
        </w:rPr>
        <w:t>ome bacteria draw nutrients to plant roots</w:t>
      </w:r>
    </w:p>
    <w:p w:rsidR="009D20B5" w:rsidRDefault="009D20B5" w:rsidP="009D20B5">
      <w:pPr>
        <w:pStyle w:val="a3"/>
        <w:numPr>
          <w:ilvl w:val="0"/>
          <w:numId w:val="1"/>
        </w:numPr>
        <w:spacing w:line="240" w:lineRule="auto"/>
        <w:ind w:leftChars="0"/>
        <w:rPr>
          <w:rFonts w:hint="eastAsia"/>
        </w:rPr>
      </w:pPr>
      <w:r>
        <w:t>N</w:t>
      </w:r>
      <w:r>
        <w:rPr>
          <w:rFonts w:hint="eastAsia"/>
        </w:rPr>
        <w:t>ot all are helpful (e.g. nematodes)</w:t>
      </w:r>
    </w:p>
    <w:p w:rsidR="00241A37" w:rsidRPr="00241A37" w:rsidRDefault="00241A37" w:rsidP="00241A37">
      <w:pPr>
        <w:spacing w:line="240" w:lineRule="auto"/>
        <w:rPr>
          <w:rFonts w:hint="eastAsia"/>
          <w:b/>
          <w:bCs/>
        </w:rPr>
      </w:pPr>
      <w:r w:rsidRPr="00241A37">
        <w:rPr>
          <w:rFonts w:hint="eastAsia"/>
          <w:b/>
          <w:bCs/>
        </w:rPr>
        <w:t xml:space="preserve">Soil degradation </w:t>
      </w:r>
    </w:p>
    <w:p w:rsidR="00241A37" w:rsidRDefault="00241A37" w:rsidP="00241A37">
      <w:pPr>
        <w:pStyle w:val="a3"/>
        <w:numPr>
          <w:ilvl w:val="0"/>
          <w:numId w:val="1"/>
        </w:numPr>
        <w:spacing w:line="240" w:lineRule="auto"/>
        <w:ind w:leftChars="0"/>
        <w:rPr>
          <w:rFonts w:hint="eastAsia"/>
        </w:rPr>
      </w:pPr>
      <w:r>
        <w:rPr>
          <w:rFonts w:hint="eastAsia"/>
        </w:rPr>
        <w:t>Erosion, Desertification</w:t>
      </w:r>
    </w:p>
    <w:p w:rsidR="00241A37" w:rsidRDefault="00241A37" w:rsidP="00241A37">
      <w:pPr>
        <w:spacing w:line="240" w:lineRule="auto"/>
        <w:rPr>
          <w:rFonts w:hint="eastAsia"/>
        </w:rPr>
      </w:pPr>
      <w:r>
        <w:rPr>
          <w:rFonts w:hint="eastAsia"/>
        </w:rPr>
        <w:t>Erosion</w:t>
      </w:r>
    </w:p>
    <w:p w:rsidR="00241A37" w:rsidRDefault="00241A37" w:rsidP="00241A37">
      <w:pPr>
        <w:pStyle w:val="a3"/>
        <w:numPr>
          <w:ilvl w:val="0"/>
          <w:numId w:val="1"/>
        </w:numPr>
        <w:spacing w:line="240" w:lineRule="auto"/>
        <w:ind w:leftChars="0"/>
        <w:rPr>
          <w:rFonts w:hint="eastAsia"/>
        </w:rPr>
      </w:pPr>
      <w:r>
        <w:rPr>
          <w:rFonts w:hint="eastAsia"/>
        </w:rPr>
        <w:t>Removal of vegetative cover (e.g. deforestation)</w:t>
      </w:r>
    </w:p>
    <w:p w:rsidR="00241A37" w:rsidRDefault="00241A37" w:rsidP="00241A37">
      <w:pPr>
        <w:pStyle w:val="a3"/>
        <w:numPr>
          <w:ilvl w:val="0"/>
          <w:numId w:val="1"/>
        </w:numPr>
        <w:spacing w:line="240" w:lineRule="auto"/>
        <w:ind w:leftChars="0"/>
        <w:rPr>
          <w:rFonts w:hint="eastAsia"/>
        </w:rPr>
      </w:pPr>
      <w:r>
        <w:t>O</w:t>
      </w:r>
      <w:r>
        <w:rPr>
          <w:rFonts w:hint="eastAsia"/>
        </w:rPr>
        <w:t>ver-cultivation</w:t>
      </w:r>
    </w:p>
    <w:p w:rsidR="00241A37" w:rsidRDefault="00241A37" w:rsidP="00241A37">
      <w:pPr>
        <w:pStyle w:val="a3"/>
        <w:numPr>
          <w:ilvl w:val="0"/>
          <w:numId w:val="1"/>
        </w:numPr>
        <w:spacing w:line="240" w:lineRule="auto"/>
        <w:ind w:leftChars="0"/>
        <w:rPr>
          <w:rFonts w:hint="eastAsia"/>
        </w:rPr>
      </w:pPr>
      <w:r>
        <w:t>I</w:t>
      </w:r>
      <w:r>
        <w:rPr>
          <w:rFonts w:hint="eastAsia"/>
        </w:rPr>
        <w:t>rrigation</w:t>
      </w:r>
    </w:p>
    <w:p w:rsidR="00241A37" w:rsidRDefault="00241A37" w:rsidP="00241A37">
      <w:pPr>
        <w:pStyle w:val="a3"/>
        <w:numPr>
          <w:ilvl w:val="0"/>
          <w:numId w:val="1"/>
        </w:numPr>
        <w:spacing w:line="240" w:lineRule="auto"/>
        <w:ind w:leftChars="0"/>
        <w:rPr>
          <w:rFonts w:hint="eastAsia"/>
        </w:rPr>
      </w:pPr>
      <w:r>
        <w:t>O</w:t>
      </w:r>
      <w:r>
        <w:rPr>
          <w:rFonts w:hint="eastAsia"/>
        </w:rPr>
        <w:t>vergrazing</w:t>
      </w:r>
    </w:p>
    <w:p w:rsidR="00241A37" w:rsidRPr="003E6B31" w:rsidRDefault="00241A37" w:rsidP="00241A37">
      <w:pPr>
        <w:spacing w:line="240" w:lineRule="auto"/>
        <w:rPr>
          <w:rFonts w:hint="eastAsia"/>
          <w:b/>
          <w:bCs/>
        </w:rPr>
      </w:pPr>
      <w:r w:rsidRPr="003E6B31">
        <w:rPr>
          <w:rFonts w:hint="eastAsia"/>
          <w:b/>
          <w:bCs/>
        </w:rPr>
        <w:t>Cause of soil degradation</w:t>
      </w:r>
    </w:p>
    <w:p w:rsidR="00241A37" w:rsidRDefault="00241A37" w:rsidP="00241A37">
      <w:pPr>
        <w:pStyle w:val="a3"/>
        <w:numPr>
          <w:ilvl w:val="0"/>
          <w:numId w:val="1"/>
        </w:numPr>
        <w:spacing w:line="240" w:lineRule="auto"/>
        <w:ind w:leftChars="0"/>
        <w:rPr>
          <w:rFonts w:hint="eastAsia"/>
        </w:rPr>
      </w:pPr>
      <w:r>
        <w:t>R</w:t>
      </w:r>
      <w:r>
        <w:rPr>
          <w:rFonts w:hint="eastAsia"/>
        </w:rPr>
        <w:t>emoval of vegetative cover (deforestation)</w:t>
      </w:r>
    </w:p>
    <w:p w:rsidR="00241A37" w:rsidRDefault="00241A37" w:rsidP="00241A37">
      <w:pPr>
        <w:pStyle w:val="a3"/>
        <w:numPr>
          <w:ilvl w:val="0"/>
          <w:numId w:val="1"/>
        </w:numPr>
        <w:spacing w:line="240" w:lineRule="auto"/>
        <w:ind w:leftChars="0"/>
        <w:rPr>
          <w:rFonts w:hint="eastAsia"/>
        </w:rPr>
      </w:pPr>
      <w:r>
        <w:t>R</w:t>
      </w:r>
      <w:r>
        <w:rPr>
          <w:rFonts w:hint="eastAsia"/>
        </w:rPr>
        <w:t>emoval of vegetative cover for construction</w:t>
      </w:r>
    </w:p>
    <w:p w:rsidR="00241A37" w:rsidRDefault="00241A37" w:rsidP="00241A37">
      <w:pPr>
        <w:pStyle w:val="a3"/>
        <w:numPr>
          <w:ilvl w:val="0"/>
          <w:numId w:val="1"/>
        </w:numPr>
        <w:spacing w:line="240" w:lineRule="auto"/>
        <w:ind w:leftChars="0"/>
        <w:rPr>
          <w:rFonts w:hint="eastAsia"/>
        </w:rPr>
      </w:pPr>
      <w:r>
        <w:t>S</w:t>
      </w:r>
      <w:r>
        <w:rPr>
          <w:rFonts w:hint="eastAsia"/>
        </w:rPr>
        <w:t>oil erosion after deforestation</w:t>
      </w:r>
    </w:p>
    <w:p w:rsidR="00241A37" w:rsidRDefault="00241A37" w:rsidP="00241A37">
      <w:pPr>
        <w:pStyle w:val="a3"/>
        <w:numPr>
          <w:ilvl w:val="0"/>
          <w:numId w:val="1"/>
        </w:numPr>
        <w:spacing w:line="240" w:lineRule="auto"/>
        <w:ind w:leftChars="0"/>
        <w:rPr>
          <w:rFonts w:hint="eastAsia"/>
        </w:rPr>
      </w:pPr>
      <w:r>
        <w:t>T</w:t>
      </w:r>
      <w:r>
        <w:rPr>
          <w:rFonts w:hint="eastAsia"/>
        </w:rPr>
        <w:t>oo much plowing (over-cultivation)</w:t>
      </w:r>
    </w:p>
    <w:p w:rsidR="00241A37" w:rsidRDefault="00A31895" w:rsidP="00241A37">
      <w:pPr>
        <w:pStyle w:val="a3"/>
        <w:numPr>
          <w:ilvl w:val="0"/>
          <w:numId w:val="1"/>
        </w:numPr>
        <w:spacing w:line="240" w:lineRule="auto"/>
        <w:ind w:leftChars="0"/>
        <w:rPr>
          <w:rFonts w:hint="eastAsia"/>
        </w:rPr>
      </w:pPr>
      <w:r>
        <w:t>N</w:t>
      </w:r>
      <w:r>
        <w:rPr>
          <w:rFonts w:hint="eastAsia"/>
        </w:rPr>
        <w:t>utrient exhaustion from monoculture</w:t>
      </w:r>
    </w:p>
    <w:p w:rsidR="00A31895" w:rsidRDefault="00A31895" w:rsidP="00241A37">
      <w:pPr>
        <w:pStyle w:val="a3"/>
        <w:numPr>
          <w:ilvl w:val="0"/>
          <w:numId w:val="1"/>
        </w:numPr>
        <w:spacing w:line="240" w:lineRule="auto"/>
        <w:ind w:leftChars="0"/>
        <w:rPr>
          <w:rFonts w:hint="eastAsia"/>
        </w:rPr>
      </w:pPr>
      <w:r>
        <w:t>O</w:t>
      </w:r>
      <w:r>
        <w:rPr>
          <w:rFonts w:hint="eastAsia"/>
        </w:rPr>
        <w:t>ver-irrigation leads to salinization</w:t>
      </w:r>
    </w:p>
    <w:p w:rsidR="00A31895" w:rsidRDefault="00A31895" w:rsidP="00241A37">
      <w:pPr>
        <w:pStyle w:val="a3"/>
        <w:numPr>
          <w:ilvl w:val="0"/>
          <w:numId w:val="1"/>
        </w:numPr>
        <w:spacing w:line="240" w:lineRule="auto"/>
        <w:ind w:leftChars="0"/>
        <w:rPr>
          <w:rFonts w:hint="eastAsia"/>
        </w:rPr>
      </w:pPr>
      <w:r>
        <w:lastRenderedPageBreak/>
        <w:t>O</w:t>
      </w:r>
      <w:r>
        <w:rPr>
          <w:rFonts w:hint="eastAsia"/>
        </w:rPr>
        <w:t>vergrazing</w:t>
      </w:r>
    </w:p>
    <w:p w:rsidR="00A31895" w:rsidRDefault="00A31895" w:rsidP="00A31895">
      <w:pPr>
        <w:spacing w:line="240" w:lineRule="auto"/>
        <w:rPr>
          <w:rFonts w:hint="eastAsia"/>
        </w:rPr>
      </w:pPr>
      <w:r>
        <w:rPr>
          <w:rFonts w:hint="eastAsia"/>
        </w:rPr>
        <w:t>Erosion: Associated problems</w:t>
      </w:r>
    </w:p>
    <w:p w:rsidR="00A31895" w:rsidRDefault="00A31895" w:rsidP="00A31895">
      <w:pPr>
        <w:pStyle w:val="a3"/>
        <w:numPr>
          <w:ilvl w:val="0"/>
          <w:numId w:val="1"/>
        </w:numPr>
        <w:spacing w:line="240" w:lineRule="auto"/>
        <w:ind w:leftChars="0"/>
        <w:rPr>
          <w:rFonts w:hint="eastAsia"/>
        </w:rPr>
      </w:pPr>
      <w:r>
        <w:t>L</w:t>
      </w:r>
      <w:r>
        <w:rPr>
          <w:rFonts w:hint="eastAsia"/>
        </w:rPr>
        <w:t>oss of soil fertility</w:t>
      </w:r>
    </w:p>
    <w:p w:rsidR="00A31895" w:rsidRDefault="00A31895" w:rsidP="00A31895">
      <w:pPr>
        <w:pStyle w:val="a3"/>
        <w:numPr>
          <w:ilvl w:val="1"/>
          <w:numId w:val="1"/>
        </w:numPr>
        <w:spacing w:line="240" w:lineRule="auto"/>
        <w:ind w:leftChars="0"/>
        <w:rPr>
          <w:rFonts w:hint="eastAsia"/>
        </w:rPr>
      </w:pPr>
      <w:r>
        <w:t>S</w:t>
      </w:r>
      <w:r>
        <w:rPr>
          <w:rFonts w:hint="eastAsia"/>
        </w:rPr>
        <w:t>olution = fertilizers</w:t>
      </w:r>
    </w:p>
    <w:p w:rsidR="00A31895" w:rsidRDefault="00A31895" w:rsidP="00A31895">
      <w:pPr>
        <w:pStyle w:val="a3"/>
        <w:numPr>
          <w:ilvl w:val="2"/>
          <w:numId w:val="1"/>
        </w:numPr>
        <w:spacing w:line="240" w:lineRule="auto"/>
        <w:ind w:leftChars="0"/>
        <w:rPr>
          <w:rFonts w:hint="eastAsia"/>
        </w:rPr>
      </w:pPr>
      <w:r>
        <w:t>A</w:t>
      </w:r>
      <w:r>
        <w:rPr>
          <w:rFonts w:hint="eastAsia"/>
        </w:rPr>
        <w:t xml:space="preserve">ssociated problems </w:t>
      </w:r>
      <w:r>
        <w:t>–</w:t>
      </w:r>
      <w:r>
        <w:rPr>
          <w:rFonts w:hint="eastAsia"/>
        </w:rPr>
        <w:t xml:space="preserve"> eutrophication</w:t>
      </w:r>
    </w:p>
    <w:p w:rsidR="00A31895" w:rsidRDefault="00A31895" w:rsidP="00A31895">
      <w:pPr>
        <w:pStyle w:val="a3"/>
        <w:numPr>
          <w:ilvl w:val="0"/>
          <w:numId w:val="1"/>
        </w:numPr>
        <w:spacing w:line="240" w:lineRule="auto"/>
        <w:ind w:leftChars="0"/>
        <w:rPr>
          <w:rFonts w:hint="eastAsia"/>
        </w:rPr>
      </w:pPr>
      <w:r>
        <w:t>S</w:t>
      </w:r>
      <w:r>
        <w:rPr>
          <w:rFonts w:hint="eastAsia"/>
        </w:rPr>
        <w:t>edimentation</w:t>
      </w:r>
    </w:p>
    <w:p w:rsidR="00A31895" w:rsidRDefault="00A31895" w:rsidP="00A31895">
      <w:pPr>
        <w:pStyle w:val="a3"/>
        <w:numPr>
          <w:ilvl w:val="0"/>
          <w:numId w:val="1"/>
        </w:numPr>
        <w:spacing w:line="240" w:lineRule="auto"/>
        <w:ind w:leftChars="0"/>
        <w:rPr>
          <w:rFonts w:hint="eastAsia"/>
        </w:rPr>
      </w:pPr>
      <w:r>
        <w:t>Desertification</w:t>
      </w:r>
    </w:p>
    <w:p w:rsidR="00A31895" w:rsidRPr="003E6B31" w:rsidRDefault="00A31895" w:rsidP="00A31895">
      <w:pPr>
        <w:spacing w:line="240" w:lineRule="auto"/>
        <w:rPr>
          <w:rFonts w:hint="eastAsia"/>
          <w:b/>
          <w:bCs/>
        </w:rPr>
      </w:pPr>
      <w:r w:rsidRPr="003E6B31">
        <w:rPr>
          <w:rFonts w:hint="eastAsia"/>
          <w:b/>
          <w:bCs/>
        </w:rPr>
        <w:t>Desertification</w:t>
      </w:r>
    </w:p>
    <w:p w:rsidR="00A31895" w:rsidRDefault="00A31895" w:rsidP="00A31895">
      <w:pPr>
        <w:pStyle w:val="a3"/>
        <w:numPr>
          <w:ilvl w:val="0"/>
          <w:numId w:val="1"/>
        </w:numPr>
        <w:spacing w:line="240" w:lineRule="auto"/>
        <w:ind w:leftChars="0"/>
        <w:rPr>
          <w:rFonts w:hint="eastAsia"/>
        </w:rPr>
      </w:pPr>
      <w:r>
        <w:rPr>
          <w:rFonts w:hint="eastAsia"/>
        </w:rPr>
        <w:t xml:space="preserve">Water-holding capacity is diminished </w:t>
      </w:r>
    </w:p>
    <w:p w:rsidR="00A31895" w:rsidRDefault="00A31895" w:rsidP="00A31895">
      <w:pPr>
        <w:pStyle w:val="a3"/>
        <w:numPr>
          <w:ilvl w:val="1"/>
          <w:numId w:val="1"/>
        </w:numPr>
        <w:spacing w:line="240" w:lineRule="auto"/>
        <w:ind w:leftChars="0"/>
        <w:rPr>
          <w:rFonts w:hint="eastAsia"/>
        </w:rPr>
      </w:pPr>
      <w:r>
        <w:t>R</w:t>
      </w:r>
      <w:r>
        <w:rPr>
          <w:rFonts w:hint="eastAsia"/>
        </w:rPr>
        <w:t>elated to erosion processes</w:t>
      </w:r>
    </w:p>
    <w:p w:rsidR="00A31895" w:rsidRDefault="00A31895" w:rsidP="00A31895">
      <w:pPr>
        <w:pStyle w:val="a3"/>
        <w:numPr>
          <w:ilvl w:val="0"/>
          <w:numId w:val="1"/>
        </w:numPr>
        <w:spacing w:line="240" w:lineRule="auto"/>
        <w:ind w:leftChars="0"/>
        <w:rPr>
          <w:rFonts w:hint="eastAsia"/>
        </w:rPr>
      </w:pPr>
      <w:r>
        <w:t>‘</w:t>
      </w:r>
      <w:r>
        <w:rPr>
          <w:rFonts w:hint="eastAsia"/>
        </w:rPr>
        <w:t>Drylands</w:t>
      </w:r>
      <w:r>
        <w:t>’</w:t>
      </w:r>
      <w:r>
        <w:rPr>
          <w:rFonts w:hint="eastAsia"/>
        </w:rPr>
        <w:t xml:space="preserve"> cover 1/3 Earth</w:t>
      </w:r>
      <w:r>
        <w:t>’</w:t>
      </w:r>
      <w:r>
        <w:rPr>
          <w:rFonts w:hint="eastAsia"/>
        </w:rPr>
        <w:t>s land area</w:t>
      </w:r>
    </w:p>
    <w:p w:rsidR="00A31895" w:rsidRDefault="00A31895" w:rsidP="00A31895">
      <w:pPr>
        <w:pStyle w:val="a3"/>
        <w:numPr>
          <w:ilvl w:val="1"/>
          <w:numId w:val="1"/>
        </w:numPr>
        <w:spacing w:line="240" w:lineRule="auto"/>
        <w:ind w:leftChars="0"/>
        <w:rPr>
          <w:rFonts w:hint="eastAsia"/>
        </w:rPr>
      </w:pPr>
      <w:r>
        <w:t>H</w:t>
      </w:r>
      <w:r>
        <w:rPr>
          <w:rFonts w:hint="eastAsia"/>
        </w:rPr>
        <w:t>ome to 2 billion people</w:t>
      </w:r>
    </w:p>
    <w:p w:rsidR="00A31895" w:rsidRDefault="00A31895" w:rsidP="00A31895">
      <w:pPr>
        <w:pStyle w:val="a3"/>
        <w:numPr>
          <w:ilvl w:val="1"/>
          <w:numId w:val="1"/>
        </w:numPr>
        <w:spacing w:line="240" w:lineRule="auto"/>
        <w:ind w:leftChars="0"/>
        <w:rPr>
          <w:rFonts w:hint="eastAsia"/>
        </w:rPr>
      </w:pPr>
      <w:r>
        <w:t>D</w:t>
      </w:r>
      <w:r>
        <w:rPr>
          <w:rFonts w:hint="eastAsia"/>
        </w:rPr>
        <w:t>efined by rain-fall not temperature</w:t>
      </w:r>
    </w:p>
    <w:p w:rsidR="00A31895" w:rsidRDefault="00A31895" w:rsidP="00A31895">
      <w:pPr>
        <w:pStyle w:val="a3"/>
        <w:numPr>
          <w:ilvl w:val="0"/>
          <w:numId w:val="1"/>
        </w:numPr>
        <w:spacing w:line="240" w:lineRule="auto"/>
        <w:ind w:leftChars="0"/>
        <w:rPr>
          <w:rFonts w:hint="eastAsia"/>
        </w:rPr>
      </w:pPr>
      <w:r>
        <w:rPr>
          <w:rFonts w:hint="eastAsia"/>
        </w:rPr>
        <w:t>19% earth</w:t>
      </w:r>
      <w:r>
        <w:t>’</w:t>
      </w:r>
      <w:r>
        <w:rPr>
          <w:rFonts w:hint="eastAsia"/>
        </w:rPr>
        <w:t>s land surface threatened</w:t>
      </w:r>
    </w:p>
    <w:p w:rsidR="00E437BD" w:rsidRPr="003E6B31" w:rsidRDefault="00A521E8" w:rsidP="00E437BD">
      <w:pPr>
        <w:spacing w:line="240" w:lineRule="auto"/>
        <w:rPr>
          <w:rFonts w:hint="eastAsia"/>
          <w:b/>
          <w:bCs/>
        </w:rPr>
      </w:pPr>
      <w:r w:rsidRPr="003E6B31">
        <w:rPr>
          <w:b/>
          <w:bCs/>
        </w:rPr>
        <w:t>Desertification</w:t>
      </w:r>
      <w:r w:rsidR="00E437BD" w:rsidRPr="003E6B31">
        <w:rPr>
          <w:rFonts w:hint="eastAsia"/>
          <w:b/>
          <w:bCs/>
        </w:rPr>
        <w:t xml:space="preserve"> in Western China</w:t>
      </w:r>
      <w:r w:rsidRPr="003E6B31">
        <w:rPr>
          <w:rFonts w:hint="eastAsia"/>
          <w:b/>
          <w:bCs/>
        </w:rPr>
        <w:t xml:space="preserve"> (Example of desertification)</w:t>
      </w:r>
    </w:p>
    <w:p w:rsidR="00A521E8" w:rsidRDefault="00A521E8" w:rsidP="00E437BD">
      <w:pPr>
        <w:pStyle w:val="a3"/>
        <w:numPr>
          <w:ilvl w:val="0"/>
          <w:numId w:val="1"/>
        </w:numPr>
        <w:spacing w:line="240" w:lineRule="auto"/>
        <w:ind w:leftChars="0"/>
        <w:rPr>
          <w:rFonts w:hint="eastAsia"/>
        </w:rPr>
      </w:pPr>
      <w:r>
        <w:t>I</w:t>
      </w:r>
      <w:r>
        <w:rPr>
          <w:rFonts w:hint="eastAsia"/>
        </w:rPr>
        <w:t>mmediate causes:</w:t>
      </w:r>
    </w:p>
    <w:p w:rsidR="00A31895" w:rsidRDefault="00A521E8" w:rsidP="00A521E8">
      <w:pPr>
        <w:pStyle w:val="a3"/>
        <w:numPr>
          <w:ilvl w:val="1"/>
          <w:numId w:val="1"/>
        </w:numPr>
        <w:spacing w:line="240" w:lineRule="auto"/>
        <w:ind w:leftChars="0"/>
        <w:rPr>
          <w:rFonts w:hint="eastAsia"/>
        </w:rPr>
      </w:pPr>
      <w:r>
        <w:t>O</w:t>
      </w:r>
      <w:r>
        <w:rPr>
          <w:rFonts w:hint="eastAsia"/>
        </w:rPr>
        <w:t xml:space="preserve">vergrazing + </w:t>
      </w:r>
      <w:r>
        <w:t>overflowing</w:t>
      </w:r>
      <w:r>
        <w:rPr>
          <w:rFonts w:hint="eastAsia"/>
        </w:rPr>
        <w:t xml:space="preserve"> of marginal lands</w:t>
      </w:r>
      <w:r w:rsidR="00A31895">
        <w:rPr>
          <w:rFonts w:hint="eastAsia"/>
        </w:rPr>
        <w:t xml:space="preserve"> </w:t>
      </w:r>
    </w:p>
    <w:p w:rsidR="00A521E8" w:rsidRDefault="00A521E8" w:rsidP="00A521E8">
      <w:pPr>
        <w:pStyle w:val="a3"/>
        <w:numPr>
          <w:ilvl w:val="1"/>
          <w:numId w:val="1"/>
        </w:numPr>
        <w:spacing w:line="240" w:lineRule="auto"/>
        <w:ind w:leftChars="0"/>
        <w:rPr>
          <w:rFonts w:hint="eastAsia"/>
        </w:rPr>
      </w:pPr>
      <w:r>
        <w:t>I</w:t>
      </w:r>
      <w:r>
        <w:rPr>
          <w:rFonts w:hint="eastAsia"/>
        </w:rPr>
        <w:t>nefficient water use</w:t>
      </w:r>
    </w:p>
    <w:p w:rsidR="00A521E8" w:rsidRDefault="00A521E8" w:rsidP="00A521E8">
      <w:pPr>
        <w:pStyle w:val="a3"/>
        <w:numPr>
          <w:ilvl w:val="0"/>
          <w:numId w:val="1"/>
        </w:numPr>
        <w:spacing w:line="240" w:lineRule="auto"/>
        <w:ind w:leftChars="0"/>
        <w:rPr>
          <w:rFonts w:hint="eastAsia"/>
        </w:rPr>
      </w:pPr>
      <w:r>
        <w:t>D</w:t>
      </w:r>
      <w:r>
        <w:rPr>
          <w:rFonts w:hint="eastAsia"/>
        </w:rPr>
        <w:t>istal causes:</w:t>
      </w:r>
    </w:p>
    <w:p w:rsidR="00A521E8" w:rsidRDefault="00A521E8" w:rsidP="00A521E8">
      <w:pPr>
        <w:pStyle w:val="a3"/>
        <w:numPr>
          <w:ilvl w:val="1"/>
          <w:numId w:val="1"/>
        </w:numPr>
        <w:spacing w:line="240" w:lineRule="auto"/>
        <w:ind w:leftChars="0"/>
        <w:rPr>
          <w:rFonts w:hint="eastAsia"/>
        </w:rPr>
      </w:pPr>
      <w:r>
        <w:t>R</w:t>
      </w:r>
      <w:r>
        <w:rPr>
          <w:rFonts w:hint="eastAsia"/>
        </w:rPr>
        <w:t xml:space="preserve">emoved controls on herd sizes </w:t>
      </w:r>
    </w:p>
    <w:p w:rsidR="00A521E8" w:rsidRDefault="00A521E8" w:rsidP="00A521E8">
      <w:pPr>
        <w:pStyle w:val="a3"/>
        <w:numPr>
          <w:ilvl w:val="1"/>
          <w:numId w:val="1"/>
        </w:numPr>
        <w:spacing w:line="240" w:lineRule="auto"/>
        <w:ind w:leftChars="0"/>
        <w:rPr>
          <w:rFonts w:hint="eastAsia"/>
        </w:rPr>
      </w:pPr>
      <w:r>
        <w:t>P</w:t>
      </w:r>
      <w:r>
        <w:rPr>
          <w:rFonts w:hint="eastAsia"/>
        </w:rPr>
        <w:t>opulation pressure</w:t>
      </w:r>
    </w:p>
    <w:p w:rsidR="00A521E8" w:rsidRDefault="00A521E8" w:rsidP="00A521E8">
      <w:pPr>
        <w:pStyle w:val="a3"/>
        <w:numPr>
          <w:ilvl w:val="0"/>
          <w:numId w:val="1"/>
        </w:numPr>
        <w:spacing w:line="240" w:lineRule="auto"/>
        <w:ind w:leftChars="0"/>
        <w:rPr>
          <w:rFonts w:hint="eastAsia"/>
        </w:rPr>
      </w:pPr>
      <w:r>
        <w:t>R</w:t>
      </w:r>
      <w:r>
        <w:rPr>
          <w:rFonts w:hint="eastAsia"/>
        </w:rPr>
        <w:t>esults</w:t>
      </w:r>
    </w:p>
    <w:p w:rsidR="00A521E8" w:rsidRDefault="00A521E8" w:rsidP="00A521E8">
      <w:pPr>
        <w:pStyle w:val="a3"/>
        <w:numPr>
          <w:ilvl w:val="1"/>
          <w:numId w:val="1"/>
        </w:numPr>
        <w:spacing w:line="240" w:lineRule="auto"/>
        <w:ind w:leftChars="0"/>
        <w:rPr>
          <w:rFonts w:hint="eastAsia"/>
        </w:rPr>
      </w:pPr>
      <w:r>
        <w:rPr>
          <w:rFonts w:hint="eastAsia"/>
        </w:rPr>
        <w:t>1,000 sq miles/year lost to desert</w:t>
      </w:r>
    </w:p>
    <w:p w:rsidR="00A521E8" w:rsidRDefault="00A521E8" w:rsidP="00A521E8">
      <w:pPr>
        <w:pStyle w:val="a3"/>
        <w:numPr>
          <w:ilvl w:val="1"/>
          <w:numId w:val="1"/>
        </w:numPr>
        <w:spacing w:line="240" w:lineRule="auto"/>
        <w:ind w:leftChars="0"/>
        <w:rPr>
          <w:rFonts w:hint="eastAsia"/>
        </w:rPr>
      </w:pPr>
      <w:r>
        <w:t>D</w:t>
      </w:r>
      <w:r>
        <w:rPr>
          <w:rFonts w:hint="eastAsia"/>
        </w:rPr>
        <w:t>iminished productivity</w:t>
      </w:r>
    </w:p>
    <w:p w:rsidR="00A521E8" w:rsidRDefault="003E6B31" w:rsidP="00A521E8">
      <w:pPr>
        <w:pStyle w:val="a3"/>
        <w:numPr>
          <w:ilvl w:val="1"/>
          <w:numId w:val="1"/>
        </w:numPr>
        <w:spacing w:line="240" w:lineRule="auto"/>
        <w:ind w:leftChars="0"/>
        <w:rPr>
          <w:rFonts w:hint="eastAsia"/>
        </w:rPr>
      </w:pPr>
      <w:r>
        <w:t>H</w:t>
      </w:r>
      <w:r>
        <w:rPr>
          <w:rFonts w:hint="eastAsia"/>
        </w:rPr>
        <w:t>ealth impacts</w:t>
      </w:r>
    </w:p>
    <w:p w:rsidR="003E6B31" w:rsidRDefault="003E6B31" w:rsidP="00A521E8">
      <w:pPr>
        <w:pStyle w:val="a3"/>
        <w:numPr>
          <w:ilvl w:val="1"/>
          <w:numId w:val="1"/>
        </w:numPr>
        <w:spacing w:line="240" w:lineRule="auto"/>
        <w:ind w:leftChars="0"/>
        <w:rPr>
          <w:rFonts w:hint="eastAsia"/>
        </w:rPr>
      </w:pPr>
      <w:r>
        <w:t>D</w:t>
      </w:r>
      <w:r>
        <w:rPr>
          <w:rFonts w:hint="eastAsia"/>
        </w:rPr>
        <w:t>ust storms</w:t>
      </w:r>
    </w:p>
    <w:p w:rsidR="003E6B31" w:rsidRPr="00E74091" w:rsidRDefault="003E6B31" w:rsidP="003E6B31">
      <w:pPr>
        <w:spacing w:line="240" w:lineRule="auto"/>
        <w:rPr>
          <w:rFonts w:hint="eastAsia"/>
          <w:b/>
          <w:bCs/>
        </w:rPr>
      </w:pPr>
      <w:r w:rsidRPr="00E74091">
        <w:rPr>
          <w:rFonts w:hint="eastAsia"/>
          <w:b/>
          <w:bCs/>
        </w:rPr>
        <w:t>Threats to Food Security</w:t>
      </w:r>
    </w:p>
    <w:p w:rsidR="003E6B31" w:rsidRDefault="003E6B31" w:rsidP="003E6B31">
      <w:pPr>
        <w:pStyle w:val="a3"/>
        <w:numPr>
          <w:ilvl w:val="0"/>
          <w:numId w:val="1"/>
        </w:numPr>
        <w:spacing w:line="240" w:lineRule="auto"/>
        <w:ind w:leftChars="0"/>
        <w:rPr>
          <w:rFonts w:hint="eastAsia"/>
        </w:rPr>
      </w:pPr>
      <w:r>
        <w:t>E</w:t>
      </w:r>
      <w:r>
        <w:rPr>
          <w:rFonts w:hint="eastAsia"/>
        </w:rPr>
        <w:t xml:space="preserve">rosion and </w:t>
      </w:r>
      <w:r>
        <w:t>desertification</w:t>
      </w:r>
      <w:r>
        <w:rPr>
          <w:rFonts w:hint="eastAsia"/>
        </w:rPr>
        <w:t xml:space="preserve"> = significant threats to food production globally</w:t>
      </w:r>
    </w:p>
    <w:p w:rsidR="003E6B31" w:rsidRDefault="003E6B31" w:rsidP="003E6B31">
      <w:pPr>
        <w:pStyle w:val="a3"/>
        <w:numPr>
          <w:ilvl w:val="0"/>
          <w:numId w:val="1"/>
        </w:numPr>
        <w:spacing w:line="240" w:lineRule="auto"/>
        <w:ind w:leftChars="0"/>
        <w:rPr>
          <w:rFonts w:hint="eastAsia"/>
        </w:rPr>
      </w:pPr>
      <w:r>
        <w:t>G</w:t>
      </w:r>
      <w:r>
        <w:rPr>
          <w:rFonts w:hint="eastAsia"/>
        </w:rPr>
        <w:t>rowing demand for food as populations grow</w:t>
      </w:r>
    </w:p>
    <w:p w:rsidR="003E6B31" w:rsidRDefault="003E6B31" w:rsidP="003E6B31">
      <w:pPr>
        <w:pStyle w:val="a3"/>
        <w:numPr>
          <w:ilvl w:val="0"/>
          <w:numId w:val="1"/>
        </w:numPr>
        <w:spacing w:line="240" w:lineRule="auto"/>
        <w:ind w:leftChars="0"/>
        <w:rPr>
          <w:rFonts w:hint="eastAsia"/>
        </w:rPr>
      </w:pPr>
      <w:r>
        <w:t>C</w:t>
      </w:r>
      <w:r>
        <w:rPr>
          <w:rFonts w:hint="eastAsia"/>
        </w:rPr>
        <w:t>ontinued effort to increase production/yield</w:t>
      </w:r>
    </w:p>
    <w:p w:rsidR="003E6B31" w:rsidRDefault="003E6B31" w:rsidP="003E6B31">
      <w:pPr>
        <w:pStyle w:val="a3"/>
        <w:numPr>
          <w:ilvl w:val="0"/>
          <w:numId w:val="1"/>
        </w:numPr>
        <w:spacing w:line="240" w:lineRule="auto"/>
        <w:ind w:leftChars="0"/>
        <w:rPr>
          <w:rFonts w:hint="eastAsia"/>
        </w:rPr>
      </w:pPr>
      <w:r>
        <w:t>B</w:t>
      </w:r>
      <w:r>
        <w:rPr>
          <w:rFonts w:hint="eastAsia"/>
        </w:rPr>
        <w:t>ut</w:t>
      </w:r>
      <w:r>
        <w:t>…</w:t>
      </w:r>
      <w:r>
        <w:rPr>
          <w:rFonts w:hint="eastAsia"/>
        </w:rPr>
        <w:t xml:space="preserve">food security is about more than </w:t>
      </w:r>
      <w:r>
        <w:t>just</w:t>
      </w:r>
      <w:r>
        <w:rPr>
          <w:rFonts w:hint="eastAsia"/>
        </w:rPr>
        <w:t xml:space="preserve"> availability</w:t>
      </w:r>
    </w:p>
    <w:p w:rsidR="003E6B31" w:rsidRDefault="003E6B31" w:rsidP="003E6B31">
      <w:pPr>
        <w:pStyle w:val="a3"/>
        <w:numPr>
          <w:ilvl w:val="1"/>
          <w:numId w:val="1"/>
        </w:numPr>
        <w:spacing w:line="240" w:lineRule="auto"/>
        <w:ind w:leftChars="0"/>
        <w:rPr>
          <w:rFonts w:hint="eastAsia"/>
        </w:rPr>
      </w:pPr>
      <w:r>
        <w:t>R</w:t>
      </w:r>
      <w:r>
        <w:rPr>
          <w:rFonts w:hint="eastAsia"/>
        </w:rPr>
        <w:t>ecall: the 4 dimensions of food security</w:t>
      </w:r>
    </w:p>
    <w:p w:rsidR="003E6B31" w:rsidRDefault="003E6B31" w:rsidP="00645590">
      <w:pPr>
        <w:pStyle w:val="a3"/>
        <w:numPr>
          <w:ilvl w:val="2"/>
          <w:numId w:val="1"/>
        </w:numPr>
        <w:spacing w:line="240" w:lineRule="auto"/>
        <w:ind w:leftChars="0"/>
        <w:rPr>
          <w:rFonts w:hint="eastAsia"/>
        </w:rPr>
      </w:pPr>
      <w:r>
        <w:t>A</w:t>
      </w:r>
      <w:r>
        <w:rPr>
          <w:rFonts w:hint="eastAsia"/>
        </w:rPr>
        <w:t>ccess, availability, utilization, stability</w:t>
      </w:r>
    </w:p>
    <w:p w:rsidR="00645590" w:rsidRPr="00E74091" w:rsidRDefault="00645590" w:rsidP="00645590">
      <w:pPr>
        <w:spacing w:line="240" w:lineRule="auto"/>
        <w:rPr>
          <w:rFonts w:hint="eastAsia"/>
          <w:b/>
          <w:bCs/>
        </w:rPr>
      </w:pPr>
      <w:r w:rsidRPr="00E74091">
        <w:rPr>
          <w:rFonts w:hint="eastAsia"/>
          <w:b/>
          <w:bCs/>
        </w:rPr>
        <w:t>Threats to Food Security: Changing Diets</w:t>
      </w:r>
    </w:p>
    <w:p w:rsidR="00645590" w:rsidRDefault="002B0A8D" w:rsidP="00645590">
      <w:pPr>
        <w:pStyle w:val="a3"/>
        <w:numPr>
          <w:ilvl w:val="0"/>
          <w:numId w:val="1"/>
        </w:numPr>
        <w:spacing w:line="240" w:lineRule="auto"/>
        <w:ind w:leftChars="0"/>
        <w:rPr>
          <w:rFonts w:hint="eastAsia"/>
        </w:rPr>
      </w:pPr>
      <w:r>
        <w:t>T</w:t>
      </w:r>
      <w:r>
        <w:rPr>
          <w:rFonts w:hint="eastAsia"/>
        </w:rPr>
        <w:t>he lower on the food chain from which we take our food sources, the more people the Earth can support</w:t>
      </w:r>
    </w:p>
    <w:p w:rsidR="002B0A8D" w:rsidRDefault="00E4409A" w:rsidP="00645590">
      <w:pPr>
        <w:pStyle w:val="a3"/>
        <w:numPr>
          <w:ilvl w:val="0"/>
          <w:numId w:val="1"/>
        </w:numPr>
        <w:spacing w:line="240" w:lineRule="auto"/>
        <w:ind w:leftChars="0"/>
        <w:rPr>
          <w:rFonts w:hint="eastAsia"/>
        </w:rPr>
      </w:pPr>
      <w:r>
        <w:rPr>
          <w:rFonts w:hint="eastAsia"/>
        </w:rPr>
        <w:t xml:space="preserve">Genetic Modification: direct </w:t>
      </w:r>
      <w:r>
        <w:t>manipulation</w:t>
      </w:r>
      <w:r>
        <w:rPr>
          <w:rFonts w:hint="eastAsia"/>
        </w:rPr>
        <w:t xml:space="preserve"> of an organism</w:t>
      </w:r>
      <w:r>
        <w:t>’</w:t>
      </w:r>
      <w:r>
        <w:rPr>
          <w:rFonts w:hint="eastAsia"/>
        </w:rPr>
        <w:t>s genetic material in the lab by adding, deleting or changing segments of its DNA</w:t>
      </w:r>
    </w:p>
    <w:p w:rsidR="00E4409A" w:rsidRDefault="00E4409A" w:rsidP="00E4409A">
      <w:pPr>
        <w:pStyle w:val="a3"/>
        <w:numPr>
          <w:ilvl w:val="1"/>
          <w:numId w:val="1"/>
        </w:numPr>
        <w:spacing w:line="240" w:lineRule="auto"/>
        <w:ind w:leftChars="0"/>
        <w:rPr>
          <w:rFonts w:hint="eastAsia"/>
        </w:rPr>
      </w:pPr>
      <w:r>
        <w:rPr>
          <w:rFonts w:hint="eastAsia"/>
        </w:rPr>
        <w:t xml:space="preserve">Goal: disease resistance, drought tolerance, improved nutritional value, incorporate </w:t>
      </w:r>
      <w:r>
        <w:rPr>
          <w:rFonts w:hint="eastAsia"/>
        </w:rPr>
        <w:lastRenderedPageBreak/>
        <w:t>human vaccines, longer lasting products</w:t>
      </w:r>
      <w:r w:rsidRPr="00E4409A">
        <w:rPr>
          <w:rFonts w:hint="eastAsia"/>
          <w:b/>
          <w:bCs/>
        </w:rPr>
        <w:t>, Biofuel production</w:t>
      </w:r>
      <w:r>
        <w:rPr>
          <w:rFonts w:hint="eastAsia"/>
        </w:rPr>
        <w:t>, food production.</w:t>
      </w:r>
    </w:p>
    <w:p w:rsidR="00E74091" w:rsidRPr="00E74091" w:rsidRDefault="00E74091" w:rsidP="00E74091">
      <w:pPr>
        <w:spacing w:line="240" w:lineRule="auto"/>
        <w:rPr>
          <w:rFonts w:hint="eastAsia"/>
          <w:b/>
          <w:bCs/>
        </w:rPr>
      </w:pPr>
      <w:r w:rsidRPr="00E74091">
        <w:rPr>
          <w:rFonts w:hint="eastAsia"/>
          <w:b/>
          <w:bCs/>
        </w:rPr>
        <w:t>Genetic Modification: improving or threating food security?</w:t>
      </w:r>
    </w:p>
    <w:p w:rsidR="00E74091" w:rsidRDefault="00E74091" w:rsidP="00E74091">
      <w:pPr>
        <w:pStyle w:val="a3"/>
        <w:numPr>
          <w:ilvl w:val="0"/>
          <w:numId w:val="1"/>
        </w:numPr>
        <w:spacing w:line="240" w:lineRule="auto"/>
        <w:ind w:leftChars="0"/>
        <w:rPr>
          <w:rFonts w:hint="eastAsia"/>
        </w:rPr>
      </w:pPr>
      <w:r>
        <w:rPr>
          <w:rFonts w:hint="eastAsia"/>
        </w:rPr>
        <w:t>Environment:</w:t>
      </w:r>
    </w:p>
    <w:p w:rsidR="00E74091" w:rsidRDefault="00E74091" w:rsidP="00E74091">
      <w:pPr>
        <w:pStyle w:val="a3"/>
        <w:numPr>
          <w:ilvl w:val="1"/>
          <w:numId w:val="1"/>
        </w:numPr>
        <w:spacing w:line="240" w:lineRule="auto"/>
        <w:ind w:leftChars="0"/>
        <w:rPr>
          <w:rFonts w:hint="eastAsia"/>
        </w:rPr>
      </w:pPr>
      <w:r>
        <w:rPr>
          <w:rFonts w:hint="eastAsia"/>
        </w:rPr>
        <w:t>Pest Resistance to engineered toxins</w:t>
      </w:r>
    </w:p>
    <w:p w:rsidR="00E74091" w:rsidRDefault="00E74091" w:rsidP="00E74091">
      <w:pPr>
        <w:pStyle w:val="a3"/>
        <w:numPr>
          <w:ilvl w:val="1"/>
          <w:numId w:val="1"/>
        </w:numPr>
        <w:spacing w:line="240" w:lineRule="auto"/>
        <w:ind w:leftChars="0"/>
        <w:rPr>
          <w:rFonts w:hint="eastAsia"/>
        </w:rPr>
      </w:pPr>
      <w:r>
        <w:t>B</w:t>
      </w:r>
      <w:r>
        <w:rPr>
          <w:rFonts w:hint="eastAsia"/>
        </w:rPr>
        <w:t>road spectrum impact on non-target species</w:t>
      </w:r>
    </w:p>
    <w:p w:rsidR="00E74091" w:rsidRDefault="00E74091" w:rsidP="00E74091">
      <w:pPr>
        <w:pStyle w:val="a3"/>
        <w:numPr>
          <w:ilvl w:val="1"/>
          <w:numId w:val="1"/>
        </w:numPr>
        <w:spacing w:line="240" w:lineRule="auto"/>
        <w:ind w:leftChars="0"/>
        <w:rPr>
          <w:rFonts w:hint="eastAsia"/>
        </w:rPr>
      </w:pPr>
      <w:r>
        <w:rPr>
          <w:rFonts w:hint="eastAsia"/>
        </w:rPr>
        <w:t xml:space="preserve">Genetic Drift </w:t>
      </w:r>
      <w:r>
        <w:t>–</w:t>
      </w:r>
      <w:r>
        <w:rPr>
          <w:rFonts w:hint="eastAsia"/>
        </w:rPr>
        <w:t xml:space="preserve"> </w:t>
      </w:r>
      <w:r>
        <w:t>“</w:t>
      </w:r>
      <w:r>
        <w:rPr>
          <w:rFonts w:hint="eastAsia"/>
        </w:rPr>
        <w:t>Super Weeds</w:t>
      </w:r>
      <w:r>
        <w:t>”</w:t>
      </w:r>
    </w:p>
    <w:p w:rsidR="00E74091" w:rsidRDefault="00E74091" w:rsidP="00E74091">
      <w:pPr>
        <w:pStyle w:val="a3"/>
        <w:numPr>
          <w:ilvl w:val="1"/>
          <w:numId w:val="1"/>
        </w:numPr>
        <w:spacing w:line="240" w:lineRule="auto"/>
        <w:ind w:leftChars="0"/>
        <w:rPr>
          <w:rFonts w:hint="eastAsia"/>
        </w:rPr>
      </w:pPr>
      <w:r>
        <w:rPr>
          <w:rFonts w:hint="eastAsia"/>
        </w:rPr>
        <w:t>High Disease Vulneravility</w:t>
      </w:r>
    </w:p>
    <w:p w:rsidR="00E74091" w:rsidRDefault="00E74091" w:rsidP="00E74091">
      <w:pPr>
        <w:pStyle w:val="a3"/>
        <w:numPr>
          <w:ilvl w:val="0"/>
          <w:numId w:val="1"/>
        </w:numPr>
        <w:spacing w:line="240" w:lineRule="auto"/>
        <w:ind w:leftChars="0"/>
        <w:rPr>
          <w:rFonts w:hint="eastAsia"/>
        </w:rPr>
      </w:pPr>
      <w:r>
        <w:rPr>
          <w:rFonts w:hint="eastAsia"/>
        </w:rPr>
        <w:t>Health</w:t>
      </w:r>
    </w:p>
    <w:p w:rsidR="00E74091" w:rsidRDefault="00E74091" w:rsidP="00E74091">
      <w:pPr>
        <w:pStyle w:val="a3"/>
        <w:numPr>
          <w:ilvl w:val="1"/>
          <w:numId w:val="1"/>
        </w:numPr>
        <w:spacing w:line="240" w:lineRule="auto"/>
        <w:ind w:leftChars="0"/>
        <w:rPr>
          <w:rFonts w:hint="eastAsia"/>
        </w:rPr>
      </w:pPr>
      <w:r>
        <w:rPr>
          <w:rFonts w:hint="eastAsia"/>
        </w:rPr>
        <w:t xml:space="preserve">Proteins </w:t>
      </w:r>
      <w:r>
        <w:t>–</w:t>
      </w:r>
      <w:r>
        <w:rPr>
          <w:rFonts w:hint="eastAsia"/>
        </w:rPr>
        <w:t xml:space="preserve"> possible allergic responses</w:t>
      </w:r>
    </w:p>
    <w:p w:rsidR="00E74091" w:rsidRDefault="00E74091" w:rsidP="00E74091">
      <w:pPr>
        <w:pStyle w:val="a3"/>
        <w:numPr>
          <w:ilvl w:val="1"/>
          <w:numId w:val="1"/>
        </w:numPr>
        <w:spacing w:line="240" w:lineRule="auto"/>
        <w:ind w:leftChars="0"/>
        <w:rPr>
          <w:rFonts w:hint="eastAsia"/>
        </w:rPr>
      </w:pPr>
      <w:r>
        <w:rPr>
          <w:rFonts w:hint="eastAsia"/>
        </w:rPr>
        <w:t>Antibiotic resistance to human pathogens</w:t>
      </w:r>
    </w:p>
    <w:p w:rsidR="00E74091" w:rsidRDefault="00E74091" w:rsidP="00E74091">
      <w:pPr>
        <w:pStyle w:val="a3"/>
        <w:numPr>
          <w:ilvl w:val="1"/>
          <w:numId w:val="1"/>
        </w:numPr>
        <w:spacing w:line="240" w:lineRule="auto"/>
        <w:ind w:leftChars="0"/>
        <w:rPr>
          <w:rFonts w:hint="eastAsia"/>
        </w:rPr>
      </w:pPr>
      <w:r>
        <w:rPr>
          <w:rFonts w:hint="eastAsia"/>
        </w:rPr>
        <w:t>New toxin substances</w:t>
      </w:r>
    </w:p>
    <w:p w:rsidR="00E74091" w:rsidRDefault="00E74091" w:rsidP="00E74091">
      <w:pPr>
        <w:pStyle w:val="a3"/>
        <w:numPr>
          <w:ilvl w:val="1"/>
          <w:numId w:val="1"/>
        </w:numPr>
        <w:spacing w:line="240" w:lineRule="auto"/>
        <w:ind w:leftChars="0"/>
        <w:rPr>
          <w:rFonts w:hint="eastAsia"/>
        </w:rPr>
      </w:pPr>
      <w:r>
        <w:rPr>
          <w:rFonts w:hint="eastAsia"/>
        </w:rPr>
        <w:t>Uncertainty of risks to humans</w:t>
      </w:r>
    </w:p>
    <w:p w:rsidR="00E74091" w:rsidRDefault="00E74091" w:rsidP="00E74091">
      <w:pPr>
        <w:pStyle w:val="a3"/>
        <w:numPr>
          <w:ilvl w:val="0"/>
          <w:numId w:val="1"/>
        </w:numPr>
        <w:spacing w:line="240" w:lineRule="auto"/>
        <w:ind w:leftChars="0"/>
        <w:rPr>
          <w:rFonts w:hint="eastAsia"/>
        </w:rPr>
      </w:pPr>
      <w:r>
        <w:rPr>
          <w:rFonts w:hint="eastAsia"/>
        </w:rPr>
        <w:t>Access to new technologies</w:t>
      </w:r>
    </w:p>
    <w:p w:rsidR="00E74091" w:rsidRDefault="00E74091" w:rsidP="00E74091">
      <w:pPr>
        <w:pStyle w:val="a3"/>
        <w:numPr>
          <w:ilvl w:val="1"/>
          <w:numId w:val="1"/>
        </w:numPr>
        <w:spacing w:line="240" w:lineRule="auto"/>
        <w:ind w:leftChars="0"/>
        <w:rPr>
          <w:rFonts w:hint="eastAsia"/>
        </w:rPr>
      </w:pPr>
      <w:r>
        <w:rPr>
          <w:rFonts w:hint="eastAsia"/>
        </w:rPr>
        <w:t>Profit driven</w:t>
      </w:r>
    </w:p>
    <w:p w:rsidR="00E74091" w:rsidRDefault="00E74091" w:rsidP="00E74091">
      <w:pPr>
        <w:pStyle w:val="a3"/>
        <w:numPr>
          <w:ilvl w:val="1"/>
          <w:numId w:val="1"/>
        </w:numPr>
        <w:spacing w:line="240" w:lineRule="auto"/>
        <w:ind w:leftChars="0"/>
        <w:rPr>
          <w:rFonts w:hint="eastAsia"/>
        </w:rPr>
      </w:pPr>
      <w:r>
        <w:t>A</w:t>
      </w:r>
      <w:r>
        <w:rPr>
          <w:rFonts w:hint="eastAsia"/>
        </w:rPr>
        <w:t>ffordability in developing countries</w:t>
      </w:r>
    </w:p>
    <w:p w:rsidR="00E74091" w:rsidRDefault="00E74091" w:rsidP="00E74091">
      <w:pPr>
        <w:pStyle w:val="a3"/>
        <w:numPr>
          <w:ilvl w:val="1"/>
          <w:numId w:val="1"/>
        </w:numPr>
        <w:spacing w:line="240" w:lineRule="auto"/>
        <w:ind w:leftChars="0"/>
        <w:rPr>
          <w:rFonts w:hint="eastAsia"/>
        </w:rPr>
      </w:pPr>
      <w:r>
        <w:rPr>
          <w:rFonts w:hint="eastAsia"/>
        </w:rPr>
        <w:t>Multi0national controls (e.g. Monsanto)</w:t>
      </w:r>
    </w:p>
    <w:p w:rsidR="00E74091" w:rsidRDefault="00E74091" w:rsidP="00E74091">
      <w:pPr>
        <w:pStyle w:val="a3"/>
        <w:numPr>
          <w:ilvl w:val="1"/>
          <w:numId w:val="1"/>
        </w:numPr>
        <w:spacing w:line="240" w:lineRule="auto"/>
        <w:ind w:leftChars="0"/>
        <w:rPr>
          <w:rFonts w:hint="eastAsia"/>
        </w:rPr>
      </w:pPr>
      <w:r>
        <w:rPr>
          <w:rFonts w:hint="eastAsia"/>
        </w:rPr>
        <w:t>Terminator technology: seed sterility</w:t>
      </w:r>
    </w:p>
    <w:p w:rsidR="00E74091" w:rsidRDefault="00E74091" w:rsidP="00E74091">
      <w:pPr>
        <w:pStyle w:val="a3"/>
        <w:numPr>
          <w:ilvl w:val="0"/>
          <w:numId w:val="1"/>
        </w:numPr>
        <w:spacing w:line="240" w:lineRule="auto"/>
        <w:ind w:leftChars="0"/>
        <w:rPr>
          <w:rFonts w:hint="eastAsia"/>
        </w:rPr>
      </w:pPr>
      <w:r>
        <w:rPr>
          <w:rFonts w:hint="eastAsia"/>
        </w:rPr>
        <w:t>Consumer acceptance</w:t>
      </w:r>
    </w:p>
    <w:p w:rsidR="00E74091" w:rsidRDefault="00E74091" w:rsidP="00E74091">
      <w:pPr>
        <w:pStyle w:val="a3"/>
        <w:numPr>
          <w:ilvl w:val="0"/>
          <w:numId w:val="1"/>
        </w:numPr>
        <w:spacing w:line="240" w:lineRule="auto"/>
        <w:ind w:leftChars="0"/>
        <w:rPr>
          <w:rFonts w:hint="eastAsia"/>
        </w:rPr>
      </w:pPr>
      <w:r>
        <w:rPr>
          <w:rFonts w:hint="eastAsia"/>
        </w:rPr>
        <w:t>Cartagena Protocol on Biosafety</w:t>
      </w:r>
    </w:p>
    <w:p w:rsidR="00E74091" w:rsidRDefault="00E74091" w:rsidP="00E74091">
      <w:pPr>
        <w:pStyle w:val="a3"/>
        <w:numPr>
          <w:ilvl w:val="1"/>
          <w:numId w:val="1"/>
        </w:numPr>
        <w:spacing w:line="240" w:lineRule="auto"/>
        <w:ind w:leftChars="0"/>
        <w:rPr>
          <w:rFonts w:hint="eastAsia"/>
        </w:rPr>
      </w:pPr>
      <w:r>
        <w:t>I</w:t>
      </w:r>
      <w:r>
        <w:rPr>
          <w:rFonts w:hint="eastAsia"/>
        </w:rPr>
        <w:t>mporting countries must have necessary info to make informed decisions</w:t>
      </w:r>
    </w:p>
    <w:p w:rsidR="00E74091" w:rsidRDefault="00E74091" w:rsidP="00E74091">
      <w:pPr>
        <w:spacing w:line="240" w:lineRule="auto"/>
      </w:pPr>
      <w:r>
        <w:t>Threats to Food Security: Conflict &amp; Politics</w:t>
      </w:r>
    </w:p>
    <w:p w:rsidR="00B82A18" w:rsidRDefault="00E74091" w:rsidP="00B82A18">
      <w:pPr>
        <w:pStyle w:val="a3"/>
        <w:numPr>
          <w:ilvl w:val="0"/>
          <w:numId w:val="1"/>
        </w:numPr>
        <w:spacing w:line="240" w:lineRule="auto"/>
        <w:ind w:leftChars="0"/>
        <w:rPr>
          <w:rFonts w:hint="eastAsia"/>
        </w:rPr>
      </w:pPr>
      <w:r>
        <w:rPr>
          <w:rFonts w:hint="eastAsia"/>
        </w:rPr>
        <w:t>War, Corruption, Distribution, Neglect of rural populations, Control of population, Manipulation of markets (keep prices low)</w:t>
      </w:r>
    </w:p>
    <w:p w:rsidR="00B82A18" w:rsidRPr="009C15F8" w:rsidRDefault="00B82A18" w:rsidP="00B82A18">
      <w:pPr>
        <w:spacing w:line="240" w:lineRule="auto"/>
        <w:rPr>
          <w:rFonts w:hint="eastAsia"/>
          <w:b/>
          <w:bCs/>
        </w:rPr>
      </w:pPr>
      <w:r w:rsidRPr="009C15F8">
        <w:rPr>
          <w:rFonts w:hint="eastAsia"/>
          <w:b/>
          <w:bCs/>
        </w:rPr>
        <w:t>Nov 12</w:t>
      </w:r>
      <w:r w:rsidRPr="009C15F8">
        <w:rPr>
          <w:rFonts w:hint="eastAsia"/>
          <w:b/>
          <w:bCs/>
          <w:vertAlign w:val="superscript"/>
        </w:rPr>
        <w:t>th</w:t>
      </w:r>
      <w:r w:rsidRPr="009C15F8">
        <w:rPr>
          <w:rFonts w:hint="eastAsia"/>
          <w:b/>
          <w:bCs/>
        </w:rPr>
        <w:t>~14</w:t>
      </w:r>
      <w:r w:rsidRPr="009C15F8">
        <w:rPr>
          <w:rFonts w:hint="eastAsia"/>
          <w:b/>
          <w:bCs/>
          <w:vertAlign w:val="superscript"/>
        </w:rPr>
        <w:t>th</w:t>
      </w:r>
      <w:r w:rsidR="005A1A12" w:rsidRPr="009C15F8">
        <w:rPr>
          <w:rFonts w:hint="eastAsia"/>
          <w:b/>
          <w:bCs/>
          <w:vertAlign w:val="superscript"/>
        </w:rPr>
        <w:t xml:space="preserve"> </w:t>
      </w:r>
      <w:r w:rsidR="005A1A12" w:rsidRPr="009C15F8">
        <w:rPr>
          <w:rFonts w:hint="eastAsia"/>
          <w:b/>
          <w:bCs/>
        </w:rPr>
        <w:t>Water Resources &amp; Pollution</w:t>
      </w:r>
    </w:p>
    <w:p w:rsidR="005A1A12" w:rsidRPr="009C15F8" w:rsidRDefault="005A1A12" w:rsidP="00B82A18">
      <w:pPr>
        <w:spacing w:line="240" w:lineRule="auto"/>
        <w:rPr>
          <w:rFonts w:hint="eastAsia"/>
          <w:b/>
          <w:bCs/>
        </w:rPr>
      </w:pPr>
      <w:r w:rsidRPr="009C15F8">
        <w:rPr>
          <w:rFonts w:hint="eastAsia"/>
          <w:b/>
          <w:bCs/>
        </w:rPr>
        <w:t>Water resources</w:t>
      </w:r>
    </w:p>
    <w:p w:rsidR="005A1A12" w:rsidRDefault="005A1A12" w:rsidP="005A1A12">
      <w:pPr>
        <w:pStyle w:val="a3"/>
        <w:numPr>
          <w:ilvl w:val="0"/>
          <w:numId w:val="1"/>
        </w:numPr>
        <w:spacing w:line="240" w:lineRule="auto"/>
        <w:ind w:leftChars="0"/>
        <w:rPr>
          <w:rFonts w:hint="eastAsia"/>
        </w:rPr>
      </w:pPr>
      <w:r>
        <w:rPr>
          <w:rFonts w:hint="eastAsia"/>
        </w:rPr>
        <w:t>97% salt water, only 0.77% is accessible fresh water</w:t>
      </w:r>
    </w:p>
    <w:p w:rsidR="005A1A12" w:rsidRDefault="005A1A12" w:rsidP="005A1A12">
      <w:pPr>
        <w:pStyle w:val="a3"/>
        <w:numPr>
          <w:ilvl w:val="0"/>
          <w:numId w:val="1"/>
        </w:numPr>
        <w:spacing w:line="240" w:lineRule="auto"/>
        <w:ind w:leftChars="0"/>
        <w:rPr>
          <w:rFonts w:hint="eastAsia"/>
        </w:rPr>
      </w:pPr>
      <w:r>
        <w:t>W</w:t>
      </w:r>
      <w:r>
        <w:rPr>
          <w:rFonts w:hint="eastAsia"/>
        </w:rPr>
        <w:t>ater is unequally distributed between nations and unequally consumed</w:t>
      </w:r>
    </w:p>
    <w:p w:rsidR="005A1A12" w:rsidRDefault="005A1A12" w:rsidP="005A1A12">
      <w:pPr>
        <w:pStyle w:val="a3"/>
        <w:numPr>
          <w:ilvl w:val="0"/>
          <w:numId w:val="1"/>
        </w:numPr>
        <w:spacing w:line="240" w:lineRule="auto"/>
        <w:ind w:leftChars="0"/>
        <w:rPr>
          <w:rFonts w:hint="eastAsia"/>
        </w:rPr>
      </w:pPr>
      <w:r>
        <w:rPr>
          <w:rFonts w:hint="eastAsia"/>
        </w:rPr>
        <w:t>Canadian Freshwater abundance</w:t>
      </w:r>
    </w:p>
    <w:p w:rsidR="005A1A12" w:rsidRDefault="005A1A12" w:rsidP="005A1A12">
      <w:pPr>
        <w:pStyle w:val="a3"/>
        <w:numPr>
          <w:ilvl w:val="1"/>
          <w:numId w:val="1"/>
        </w:numPr>
        <w:spacing w:line="240" w:lineRule="auto"/>
        <w:ind w:leftChars="0"/>
        <w:rPr>
          <w:rFonts w:hint="eastAsia"/>
        </w:rPr>
      </w:pPr>
      <w:r>
        <w:t>V</w:t>
      </w:r>
      <w:r>
        <w:rPr>
          <w:rFonts w:hint="eastAsia"/>
        </w:rPr>
        <w:t>ery little renewed on an annual basis</w:t>
      </w:r>
    </w:p>
    <w:p w:rsidR="005A1A12" w:rsidRDefault="005A1A12" w:rsidP="005A1A12">
      <w:pPr>
        <w:pStyle w:val="a3"/>
        <w:numPr>
          <w:ilvl w:val="1"/>
          <w:numId w:val="1"/>
        </w:numPr>
        <w:spacing w:line="240" w:lineRule="auto"/>
        <w:ind w:leftChars="0"/>
        <w:rPr>
          <w:rFonts w:hint="eastAsia"/>
        </w:rPr>
      </w:pPr>
      <w:r>
        <w:t>A</w:t>
      </w:r>
      <w:r>
        <w:rPr>
          <w:rFonts w:hint="eastAsia"/>
        </w:rPr>
        <w:t xml:space="preserve">ggregated date (e.g. average annual precipitation and surface funoff) mask important variability in water supplies </w:t>
      </w:r>
    </w:p>
    <w:p w:rsidR="005A1A12" w:rsidRDefault="005A1A12" w:rsidP="005A1A12">
      <w:pPr>
        <w:pStyle w:val="a3"/>
        <w:numPr>
          <w:ilvl w:val="2"/>
          <w:numId w:val="1"/>
        </w:numPr>
        <w:spacing w:line="240" w:lineRule="auto"/>
        <w:ind w:leftChars="0"/>
        <w:rPr>
          <w:rFonts w:hint="eastAsia"/>
        </w:rPr>
      </w:pPr>
      <w:r>
        <w:t>S</w:t>
      </w:r>
      <w:r>
        <w:rPr>
          <w:rFonts w:hint="eastAsia"/>
        </w:rPr>
        <w:t xml:space="preserve">patial </w:t>
      </w:r>
    </w:p>
    <w:p w:rsidR="005A1A12" w:rsidRDefault="005A1A12" w:rsidP="005A1A12">
      <w:pPr>
        <w:pStyle w:val="a3"/>
        <w:numPr>
          <w:ilvl w:val="2"/>
          <w:numId w:val="1"/>
        </w:numPr>
        <w:spacing w:line="240" w:lineRule="auto"/>
        <w:ind w:leftChars="0"/>
        <w:rPr>
          <w:rFonts w:hint="eastAsia"/>
        </w:rPr>
      </w:pPr>
      <w:r>
        <w:t>T</w:t>
      </w:r>
      <w:r>
        <w:rPr>
          <w:rFonts w:hint="eastAsia"/>
        </w:rPr>
        <w:t>emporal</w:t>
      </w:r>
    </w:p>
    <w:p w:rsidR="005A1A12" w:rsidRPr="009C15F8" w:rsidRDefault="009C15F8" w:rsidP="005A1A12">
      <w:pPr>
        <w:spacing w:line="240" w:lineRule="auto"/>
        <w:rPr>
          <w:rFonts w:hint="eastAsia"/>
          <w:b/>
          <w:bCs/>
        </w:rPr>
      </w:pPr>
      <w:r w:rsidRPr="009C15F8">
        <w:rPr>
          <w:rFonts w:hint="eastAsia"/>
          <w:b/>
          <w:bCs/>
        </w:rPr>
        <w:t>Threats to Water</w:t>
      </w:r>
    </w:p>
    <w:p w:rsidR="009C15F8" w:rsidRDefault="009C15F8" w:rsidP="009C15F8">
      <w:pPr>
        <w:pStyle w:val="a3"/>
        <w:numPr>
          <w:ilvl w:val="0"/>
          <w:numId w:val="1"/>
        </w:numPr>
        <w:spacing w:line="240" w:lineRule="auto"/>
        <w:ind w:leftChars="0"/>
        <w:rPr>
          <w:rFonts w:hint="eastAsia"/>
        </w:rPr>
      </w:pPr>
      <w:r>
        <w:rPr>
          <w:rFonts w:hint="eastAsia"/>
        </w:rPr>
        <w:t>Water is threatened by a wide range of human stresses</w:t>
      </w:r>
    </w:p>
    <w:p w:rsidR="009C15F8" w:rsidRDefault="009C15F8" w:rsidP="009C15F8">
      <w:pPr>
        <w:pStyle w:val="a3"/>
        <w:numPr>
          <w:ilvl w:val="1"/>
          <w:numId w:val="1"/>
        </w:numPr>
        <w:spacing w:line="240" w:lineRule="auto"/>
        <w:ind w:leftChars="0"/>
        <w:rPr>
          <w:rFonts w:hint="eastAsia"/>
        </w:rPr>
      </w:pPr>
      <w:r>
        <w:rPr>
          <w:rFonts w:hint="eastAsia"/>
        </w:rPr>
        <w:t>Overuse, Pollution, Climate change</w:t>
      </w:r>
    </w:p>
    <w:p w:rsidR="009C15F8" w:rsidRDefault="009C15F8" w:rsidP="009C15F8">
      <w:pPr>
        <w:pStyle w:val="a3"/>
        <w:numPr>
          <w:ilvl w:val="0"/>
          <w:numId w:val="1"/>
        </w:numPr>
        <w:spacing w:line="240" w:lineRule="auto"/>
        <w:ind w:leftChars="0"/>
        <w:rPr>
          <w:rFonts w:hint="eastAsia"/>
        </w:rPr>
      </w:pPr>
      <w:r>
        <w:rPr>
          <w:rFonts w:hint="eastAsia"/>
        </w:rPr>
        <w:t>How we use water</w:t>
      </w:r>
    </w:p>
    <w:p w:rsidR="009C15F8" w:rsidRDefault="009C15F8" w:rsidP="009C15F8">
      <w:pPr>
        <w:pStyle w:val="a3"/>
        <w:numPr>
          <w:ilvl w:val="1"/>
          <w:numId w:val="1"/>
        </w:numPr>
        <w:spacing w:line="240" w:lineRule="auto"/>
        <w:ind w:leftChars="0"/>
        <w:rPr>
          <w:rFonts w:hint="eastAsia"/>
        </w:rPr>
      </w:pPr>
      <w:r>
        <w:rPr>
          <w:rFonts w:hint="eastAsia"/>
        </w:rPr>
        <w:t>Consumptive uses</w:t>
      </w:r>
    </w:p>
    <w:p w:rsidR="009C15F8" w:rsidRDefault="009C15F8" w:rsidP="009C15F8">
      <w:pPr>
        <w:pStyle w:val="a3"/>
        <w:numPr>
          <w:ilvl w:val="2"/>
          <w:numId w:val="1"/>
        </w:numPr>
        <w:spacing w:line="240" w:lineRule="auto"/>
        <w:ind w:leftChars="0"/>
        <w:rPr>
          <w:rFonts w:hint="eastAsia"/>
        </w:rPr>
      </w:pPr>
      <w:r>
        <w:rPr>
          <w:rFonts w:hint="eastAsia"/>
        </w:rPr>
        <w:t>Irrigation, other agriculture, industrial, residential</w:t>
      </w:r>
    </w:p>
    <w:p w:rsidR="009C15F8" w:rsidRDefault="009C15F8" w:rsidP="009C15F8">
      <w:pPr>
        <w:pStyle w:val="a3"/>
        <w:numPr>
          <w:ilvl w:val="1"/>
          <w:numId w:val="1"/>
        </w:numPr>
        <w:spacing w:line="240" w:lineRule="auto"/>
        <w:ind w:leftChars="0"/>
        <w:rPr>
          <w:rFonts w:hint="eastAsia"/>
        </w:rPr>
      </w:pPr>
      <w:r>
        <w:rPr>
          <w:rFonts w:hint="eastAsia"/>
        </w:rPr>
        <w:lastRenderedPageBreak/>
        <w:t>Non-consumptive uses</w:t>
      </w:r>
    </w:p>
    <w:p w:rsidR="009C15F8" w:rsidRDefault="009C15F8" w:rsidP="009C15F8">
      <w:pPr>
        <w:pStyle w:val="a3"/>
        <w:numPr>
          <w:ilvl w:val="2"/>
          <w:numId w:val="1"/>
        </w:numPr>
        <w:spacing w:line="240" w:lineRule="auto"/>
        <w:ind w:leftChars="0"/>
        <w:rPr>
          <w:rFonts w:hint="eastAsia"/>
        </w:rPr>
      </w:pPr>
      <w:r>
        <w:rPr>
          <w:rFonts w:hint="eastAsia"/>
        </w:rPr>
        <w:t>Electric power production, some industrial, some residential</w:t>
      </w:r>
    </w:p>
    <w:p w:rsidR="009C15F8" w:rsidRDefault="009C15F8" w:rsidP="009C15F8">
      <w:pPr>
        <w:spacing w:line="240" w:lineRule="auto"/>
        <w:rPr>
          <w:rFonts w:hint="eastAsia"/>
        </w:rPr>
      </w:pPr>
      <w:r>
        <w:rPr>
          <w:rFonts w:hint="eastAsia"/>
        </w:rPr>
        <w:t>Water Sources: Surface Water</w:t>
      </w:r>
    </w:p>
    <w:p w:rsidR="009C15F8" w:rsidRDefault="009C15F8" w:rsidP="009C15F8">
      <w:pPr>
        <w:pStyle w:val="a3"/>
        <w:numPr>
          <w:ilvl w:val="0"/>
          <w:numId w:val="1"/>
        </w:numPr>
        <w:spacing w:line="240" w:lineRule="auto"/>
        <w:ind w:leftChars="0"/>
        <w:rPr>
          <w:rFonts w:hint="eastAsia"/>
        </w:rPr>
      </w:pPr>
      <w:r>
        <w:rPr>
          <w:rFonts w:hint="eastAsia"/>
        </w:rPr>
        <w:t xml:space="preserve">Reliance of surface water vs. </w:t>
      </w:r>
      <w:r>
        <w:t>groundwater</w:t>
      </w:r>
    </w:p>
    <w:p w:rsidR="009C15F8" w:rsidRDefault="009C15F8" w:rsidP="009C15F8">
      <w:pPr>
        <w:pStyle w:val="a3"/>
        <w:numPr>
          <w:ilvl w:val="1"/>
          <w:numId w:val="1"/>
        </w:numPr>
        <w:spacing w:line="240" w:lineRule="auto"/>
        <w:ind w:leftChars="0"/>
        <w:rPr>
          <w:rFonts w:hint="eastAsia"/>
        </w:rPr>
      </w:pPr>
      <w:r>
        <w:t>H</w:t>
      </w:r>
      <w:r>
        <w:rPr>
          <w:rFonts w:hint="eastAsia"/>
        </w:rPr>
        <w:t>ighly variable by region/nation</w:t>
      </w:r>
    </w:p>
    <w:p w:rsidR="009C15F8" w:rsidRDefault="009C15F8" w:rsidP="009C15F8">
      <w:pPr>
        <w:pStyle w:val="a3"/>
        <w:numPr>
          <w:ilvl w:val="1"/>
          <w:numId w:val="1"/>
        </w:numPr>
        <w:spacing w:line="240" w:lineRule="auto"/>
        <w:ind w:leftChars="0"/>
        <w:rPr>
          <w:rFonts w:hint="eastAsia"/>
        </w:rPr>
      </w:pPr>
      <w:r>
        <w:t>R</w:t>
      </w:r>
      <w:r>
        <w:rPr>
          <w:rFonts w:hint="eastAsia"/>
        </w:rPr>
        <w:t>eflects environmental and economic circumstances</w:t>
      </w:r>
    </w:p>
    <w:p w:rsidR="009C15F8" w:rsidRDefault="009C15F8" w:rsidP="009C15F8">
      <w:pPr>
        <w:pStyle w:val="a3"/>
        <w:numPr>
          <w:ilvl w:val="0"/>
          <w:numId w:val="1"/>
        </w:numPr>
        <w:spacing w:line="240" w:lineRule="auto"/>
        <w:ind w:leftChars="0"/>
        <w:rPr>
          <w:rFonts w:hint="eastAsia"/>
        </w:rPr>
      </w:pPr>
      <w:r>
        <w:rPr>
          <w:rFonts w:hint="eastAsia"/>
        </w:rPr>
        <w:t>Dams, canals, diversions, channelization</w:t>
      </w:r>
    </w:p>
    <w:p w:rsidR="009C15F8" w:rsidRDefault="009C15F8" w:rsidP="009C15F8">
      <w:pPr>
        <w:pStyle w:val="a3"/>
        <w:numPr>
          <w:ilvl w:val="1"/>
          <w:numId w:val="1"/>
        </w:numPr>
        <w:spacing w:line="240" w:lineRule="auto"/>
        <w:ind w:leftChars="0"/>
        <w:rPr>
          <w:rFonts w:hint="eastAsia"/>
        </w:rPr>
      </w:pPr>
      <w:r>
        <w:t>H</w:t>
      </w:r>
      <w:r>
        <w:rPr>
          <w:rFonts w:hint="eastAsia"/>
        </w:rPr>
        <w:t>arness surface sources for human use</w:t>
      </w:r>
    </w:p>
    <w:p w:rsidR="00B82A18" w:rsidRPr="00C43B5F" w:rsidRDefault="00B82A18" w:rsidP="00B82A18">
      <w:pPr>
        <w:spacing w:line="240" w:lineRule="auto"/>
      </w:pPr>
    </w:p>
    <w:sectPr w:rsidR="00B82A18" w:rsidRPr="00C43B5F" w:rsidSect="00685082">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E6D" w:rsidRDefault="00726E6D" w:rsidP="004A4A08">
      <w:pPr>
        <w:spacing w:line="240" w:lineRule="auto"/>
      </w:pPr>
      <w:r>
        <w:separator/>
      </w:r>
    </w:p>
  </w:endnote>
  <w:endnote w:type="continuationSeparator" w:id="1">
    <w:p w:rsidR="00726E6D" w:rsidRDefault="00726E6D" w:rsidP="004A4A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Tunga">
    <w:panose1 w:val="00000400000000000000"/>
    <w:charset w:val="00"/>
    <w:family w:val="auto"/>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E6D" w:rsidRDefault="00726E6D" w:rsidP="004A4A08">
      <w:pPr>
        <w:spacing w:line="240" w:lineRule="auto"/>
      </w:pPr>
      <w:r>
        <w:separator/>
      </w:r>
    </w:p>
  </w:footnote>
  <w:footnote w:type="continuationSeparator" w:id="1">
    <w:p w:rsidR="00726E6D" w:rsidRDefault="00726E6D" w:rsidP="004A4A0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1E7920"/>
    <w:multiLevelType w:val="hybridMultilevel"/>
    <w:tmpl w:val="98546B30"/>
    <w:lvl w:ilvl="0" w:tplc="AA341CD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4E210D20"/>
    <w:multiLevelType w:val="hybridMultilevel"/>
    <w:tmpl w:val="8F4CFCE4"/>
    <w:lvl w:ilvl="0" w:tplc="7500EA3C">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635464C6"/>
    <w:multiLevelType w:val="hybridMultilevel"/>
    <w:tmpl w:val="8F1CB920"/>
    <w:lvl w:ilvl="0" w:tplc="776AC2EC">
      <w:numFmt w:val="bullet"/>
      <w:lvlText w:val="-"/>
      <w:lvlJc w:val="left"/>
      <w:pPr>
        <w:ind w:left="760" w:hanging="36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63B61BEA"/>
    <w:multiLevelType w:val="hybridMultilevel"/>
    <w:tmpl w:val="6F72C100"/>
    <w:lvl w:ilvl="0" w:tplc="7B38B0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B5A1BE5"/>
    <w:multiLevelType w:val="hybridMultilevel"/>
    <w:tmpl w:val="1B70D7F8"/>
    <w:lvl w:ilvl="0" w:tplc="B0CE867E">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832AC"/>
    <w:rsid w:val="00033FBB"/>
    <w:rsid w:val="0005118B"/>
    <w:rsid w:val="000A04B1"/>
    <w:rsid w:val="000F1C73"/>
    <w:rsid w:val="000F60EB"/>
    <w:rsid w:val="00181E58"/>
    <w:rsid w:val="00215CD6"/>
    <w:rsid w:val="00241A37"/>
    <w:rsid w:val="00266BBC"/>
    <w:rsid w:val="002A2BEA"/>
    <w:rsid w:val="002B0A8D"/>
    <w:rsid w:val="002F3A1A"/>
    <w:rsid w:val="003E6B31"/>
    <w:rsid w:val="00455C7D"/>
    <w:rsid w:val="004A4A08"/>
    <w:rsid w:val="00550D95"/>
    <w:rsid w:val="005A1A12"/>
    <w:rsid w:val="005A1C8F"/>
    <w:rsid w:val="00605107"/>
    <w:rsid w:val="00631F48"/>
    <w:rsid w:val="006401CF"/>
    <w:rsid w:val="00645590"/>
    <w:rsid w:val="0065476C"/>
    <w:rsid w:val="00685082"/>
    <w:rsid w:val="00726E6D"/>
    <w:rsid w:val="00733DE7"/>
    <w:rsid w:val="008477DE"/>
    <w:rsid w:val="008527D4"/>
    <w:rsid w:val="009C15F8"/>
    <w:rsid w:val="009D072F"/>
    <w:rsid w:val="009D20B5"/>
    <w:rsid w:val="00A22614"/>
    <w:rsid w:val="00A31895"/>
    <w:rsid w:val="00A521E8"/>
    <w:rsid w:val="00A93172"/>
    <w:rsid w:val="00B74E58"/>
    <w:rsid w:val="00B82A18"/>
    <w:rsid w:val="00C43B5F"/>
    <w:rsid w:val="00C46DBA"/>
    <w:rsid w:val="00CE0884"/>
    <w:rsid w:val="00D832AC"/>
    <w:rsid w:val="00DF7A75"/>
    <w:rsid w:val="00E3729A"/>
    <w:rsid w:val="00E437BD"/>
    <w:rsid w:val="00E4409A"/>
    <w:rsid w:val="00E74091"/>
    <w:rsid w:val="00E91D8C"/>
    <w:rsid w:val="00E95D10"/>
    <w:rsid w:val="00EE1D22"/>
    <w:rsid w:val="00F10E85"/>
    <w:rsid w:val="00F9078A"/>
    <w:rsid w:val="00FB7549"/>
  </w:rsids>
  <m:mathPr>
    <m:mathFont m:val="Cambria Math"/>
    <m:brkBin m:val="before"/>
    <m:brkBinSub m:val="--"/>
    <m:smallFrac m:val="off"/>
    <m:dispDef/>
    <m:lMargin m:val="0"/>
    <m:rMargin m:val="0"/>
    <m:defJc m:val="centerGroup"/>
    <m:wrapIndent m:val="1440"/>
    <m:intLim m:val="subSup"/>
    <m:naryLim m:val="undOvr"/>
  </m:mathPr>
  <w:themeFontLang w:val="en-US" w:eastAsia="ko-KR" w:bidi="k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kn-IN"/>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08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2AC"/>
    <w:pPr>
      <w:ind w:leftChars="400" w:left="800"/>
    </w:pPr>
  </w:style>
  <w:style w:type="paragraph" w:customStyle="1" w:styleId="Default">
    <w:name w:val="Default"/>
    <w:rsid w:val="00455C7D"/>
    <w:pPr>
      <w:widowControl w:val="0"/>
      <w:autoSpaceDE w:val="0"/>
      <w:autoSpaceDN w:val="0"/>
      <w:adjustRightInd w:val="0"/>
      <w:spacing w:line="240" w:lineRule="auto"/>
      <w:jc w:val="left"/>
    </w:pPr>
    <w:rPr>
      <w:rFonts w:ascii="Arial" w:hAnsi="Arial" w:cs="Arial"/>
      <w:color w:val="000000"/>
      <w:kern w:val="0"/>
      <w:sz w:val="24"/>
      <w:szCs w:val="24"/>
    </w:rPr>
  </w:style>
  <w:style w:type="paragraph" w:styleId="a4">
    <w:name w:val="header"/>
    <w:basedOn w:val="a"/>
    <w:link w:val="Char"/>
    <w:uiPriority w:val="99"/>
    <w:semiHidden/>
    <w:unhideWhenUsed/>
    <w:rsid w:val="004A4A08"/>
    <w:pPr>
      <w:tabs>
        <w:tab w:val="center" w:pos="4513"/>
        <w:tab w:val="right" w:pos="9026"/>
      </w:tabs>
      <w:snapToGrid w:val="0"/>
    </w:pPr>
  </w:style>
  <w:style w:type="character" w:customStyle="1" w:styleId="Char">
    <w:name w:val="머리글 Char"/>
    <w:basedOn w:val="a0"/>
    <w:link w:val="a4"/>
    <w:uiPriority w:val="99"/>
    <w:semiHidden/>
    <w:rsid w:val="004A4A08"/>
  </w:style>
  <w:style w:type="paragraph" w:styleId="a5">
    <w:name w:val="footer"/>
    <w:basedOn w:val="a"/>
    <w:link w:val="Char0"/>
    <w:uiPriority w:val="99"/>
    <w:semiHidden/>
    <w:unhideWhenUsed/>
    <w:rsid w:val="004A4A08"/>
    <w:pPr>
      <w:tabs>
        <w:tab w:val="center" w:pos="4513"/>
        <w:tab w:val="right" w:pos="9026"/>
      </w:tabs>
      <w:snapToGrid w:val="0"/>
    </w:pPr>
  </w:style>
  <w:style w:type="character" w:customStyle="1" w:styleId="Char0">
    <w:name w:val="바닥글 Char"/>
    <w:basedOn w:val="a0"/>
    <w:link w:val="a5"/>
    <w:uiPriority w:val="99"/>
    <w:semiHidden/>
    <w:rsid w:val="004A4A0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09A1C-4ECD-4D31-89B5-96A02DA70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1236</TotalTime>
  <Pages>13</Pages>
  <Words>3051</Words>
  <Characters>17392</Characters>
  <Application>Microsoft Office Word</Application>
  <DocSecurity>0</DocSecurity>
  <Lines>144</Lines>
  <Paragraphs>40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Youn</dc:creator>
  <cp:lastModifiedBy>Youn</cp:lastModifiedBy>
  <cp:revision>4</cp:revision>
  <dcterms:created xsi:type="dcterms:W3CDTF">2013-12-05T20:52:00Z</dcterms:created>
  <dcterms:modified xsi:type="dcterms:W3CDTF">2013-12-11T09:39:00Z</dcterms:modified>
</cp:coreProperties>
</file>