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0A51BEB7" w14:textId="77777777" w:rsidR="00E17A68" w:rsidRDefault="00CB639C">
      <w:pPr>
        <w:pStyle w:val="NoteLevel1"/>
      </w:pPr>
      <w:r>
        <w:t>A philosophical argument consists of a conclusion (a view that’s being argued for) and one or more premises, which are reasons to believe the conclusion</w:t>
      </w:r>
    </w:p>
    <w:p w14:paraId="7D0E2E7F" w14:textId="77777777" w:rsidR="00CB639C" w:rsidRDefault="00CB639C">
      <w:pPr>
        <w:pStyle w:val="NoteLevel1"/>
      </w:pPr>
    </w:p>
    <w:p w14:paraId="241AAAEF" w14:textId="77777777" w:rsidR="00CB639C" w:rsidRDefault="00CB639C">
      <w:pPr>
        <w:pStyle w:val="NoteLevel1"/>
      </w:pPr>
      <w:r>
        <w:t>Validity and Soundness</w:t>
      </w:r>
    </w:p>
    <w:p w14:paraId="2E1C62C6" w14:textId="77777777" w:rsidR="00CB639C" w:rsidRDefault="00CB639C" w:rsidP="00CB639C">
      <w:pPr>
        <w:pStyle w:val="NoteLevel2"/>
      </w:pPr>
      <w:r>
        <w:t>An argument is valid when the conclusion follows from the premises, so that it is not possible for the conclusion to be false if the premises are true</w:t>
      </w:r>
    </w:p>
    <w:p w14:paraId="12061881" w14:textId="77777777" w:rsidR="00CB639C" w:rsidRDefault="00CB639C" w:rsidP="00CB639C">
      <w:pPr>
        <w:pStyle w:val="NoteLevel2"/>
      </w:pPr>
      <w:r>
        <w:t>An argument is sound when it is valid and the premises are all true</w:t>
      </w:r>
    </w:p>
    <w:p w14:paraId="1567E657" w14:textId="77777777" w:rsidR="00530182" w:rsidRDefault="00530182" w:rsidP="00530182">
      <w:pPr>
        <w:pStyle w:val="NoteLevel1"/>
      </w:pPr>
    </w:p>
    <w:p w14:paraId="4DFC43D0" w14:textId="7B101E27" w:rsidR="00530182" w:rsidRDefault="00530182" w:rsidP="00530182">
      <w:pPr>
        <w:pStyle w:val="NoteLevel1"/>
      </w:pPr>
      <w:r>
        <w:t>Descriptive, Normative</w:t>
      </w:r>
    </w:p>
    <w:p w14:paraId="61C26E58" w14:textId="519342A9" w:rsidR="00530182" w:rsidRDefault="00530182" w:rsidP="00530182">
      <w:pPr>
        <w:pStyle w:val="NoteLevel2"/>
      </w:pPr>
      <w:r>
        <w:t>Descriptive claims about what us (has been/will be) the case, and true/false either as a matter of fact (e.g. “not a swans are white”) or by definition (“all bachelors are unmarried”)</w:t>
      </w:r>
    </w:p>
    <w:p w14:paraId="197134F3" w14:textId="372BB770" w:rsidR="00530182" w:rsidRDefault="00530182" w:rsidP="00530182">
      <w:pPr>
        <w:pStyle w:val="NoteLevel2"/>
      </w:pPr>
      <w:r>
        <w:t>Normative or evaluative claims: about how things ought to be, and about what us (morally) good/bad, right/wrong etc. these claims express value-</w:t>
      </w:r>
      <w:r w:rsidR="0005305F">
        <w:t>judgments</w:t>
      </w:r>
    </w:p>
    <w:p w14:paraId="3D888642" w14:textId="77777777" w:rsidR="00CE45C1" w:rsidRDefault="00CE45C1" w:rsidP="00CE45C1">
      <w:pPr>
        <w:pStyle w:val="NoteLevel1"/>
      </w:pPr>
    </w:p>
    <w:p w14:paraId="39935629" w14:textId="699EF691" w:rsidR="00CE45C1" w:rsidRDefault="00CE45C1" w:rsidP="00CE45C1">
      <w:pPr>
        <w:pStyle w:val="NoteLevel1"/>
      </w:pPr>
      <w:r>
        <w:t>Assess the Argument</w:t>
      </w:r>
    </w:p>
    <w:p w14:paraId="645D47F9" w14:textId="361E2DA5" w:rsidR="00CE45C1" w:rsidRDefault="00CE45C1" w:rsidP="00CE45C1">
      <w:pPr>
        <w:pStyle w:val="NoteLevel2"/>
      </w:pPr>
      <w:r>
        <w:t xml:space="preserve">He enjoys torturing small animals for fun </w:t>
      </w:r>
    </w:p>
    <w:p w14:paraId="1E4AE6BD" w14:textId="1A334328" w:rsidR="00EC3BA4" w:rsidRDefault="00CE45C1">
      <w:pPr>
        <w:pStyle w:val="NoteLevel1"/>
      </w:pPr>
      <w:r>
        <w:t>Therefore, he ought to stop doing it</w:t>
      </w:r>
    </w:p>
    <w:p w14:paraId="29A1E594" w14:textId="77777777" w:rsidR="00F12DF1" w:rsidRDefault="00F12DF1">
      <w:pPr>
        <w:pStyle w:val="NoteLevel1"/>
      </w:pPr>
    </w:p>
    <w:p w14:paraId="42F137C8" w14:textId="01A2E0C8" w:rsidR="00F12DF1" w:rsidRDefault="00F12DF1">
      <w:pPr>
        <w:pStyle w:val="NoteLevel1"/>
      </w:pPr>
      <w:r>
        <w:t>Assess Implications</w:t>
      </w:r>
    </w:p>
    <w:p w14:paraId="05D5F009" w14:textId="7B66449C" w:rsidR="00424DB5" w:rsidRDefault="00F12DF1" w:rsidP="00F12DF1">
      <w:pPr>
        <w:pStyle w:val="NoteLevel2"/>
        <w:sectPr w:rsidR="00424DB5" w:rsidSect="00E17A68">
          <w:headerReference w:type="first" r:id="rId8"/>
          <w:pgSz w:w="12240" w:h="15840"/>
          <w:pgMar w:top="1440" w:right="1440" w:bottom="1440" w:left="1440" w:header="708" w:footer="708" w:gutter="0"/>
          <w:cols w:space="708"/>
          <w:titlePg/>
          <w:docGrid w:type="lines" w:linePitch="360"/>
        </w:sectPr>
      </w:pPr>
      <w:r>
        <w:t>If you accept the premise that “Killing innocent beings for any reason is morally wrong”, without adding any further premises, which if any of the following would you need to accept as a consequence, and why?</w:t>
      </w:r>
      <w:r w:rsidR="00424DB5">
        <w:cr/>
      </w:r>
    </w:p>
    <w:p w14:paraId="3AF5C567" w14:textId="56BADB02" w:rsidR="00F12DF1" w:rsidRDefault="00424DB5" w:rsidP="00424DB5">
      <w:pPr>
        <w:pStyle w:val="NoteLevel1"/>
      </w:pPr>
      <w:r>
        <w:t xml:space="preserve">Assisted Suicide: someone helps another end </w:t>
      </w:r>
      <w:proofErr w:type="gramStart"/>
      <w:r>
        <w:t>their</w:t>
      </w:r>
      <w:proofErr w:type="gramEnd"/>
      <w:r>
        <w:t xml:space="preserve"> own life. Illegal in most countries</w:t>
      </w:r>
    </w:p>
    <w:p w14:paraId="7788D0B0" w14:textId="77777777" w:rsidR="00424DB5" w:rsidRDefault="00424DB5" w:rsidP="00424DB5">
      <w:pPr>
        <w:pStyle w:val="NoteLevel1"/>
      </w:pPr>
    </w:p>
    <w:p w14:paraId="5970CB4B" w14:textId="08115569" w:rsidR="00424DB5" w:rsidRDefault="00424DB5" w:rsidP="00424DB5">
      <w:pPr>
        <w:pStyle w:val="NoteLevel1"/>
      </w:pPr>
      <w:r>
        <w:t>Euthanasia: mercy killing – bringing about the end of someone’s life for the good of the person who dies</w:t>
      </w:r>
    </w:p>
    <w:p w14:paraId="1C064CBA" w14:textId="77777777" w:rsidR="00424DB5" w:rsidRDefault="00424DB5" w:rsidP="00424DB5">
      <w:pPr>
        <w:pStyle w:val="NoteLevel1"/>
      </w:pPr>
    </w:p>
    <w:p w14:paraId="38BA3C29" w14:textId="20560FE5" w:rsidR="00424DB5" w:rsidRDefault="00424DB5" w:rsidP="00424DB5">
      <w:pPr>
        <w:pStyle w:val="NoteLevel1"/>
      </w:pPr>
      <w:r>
        <w:t>Can be:</w:t>
      </w:r>
    </w:p>
    <w:p w14:paraId="68B5C511" w14:textId="0691AEF3" w:rsidR="00424DB5" w:rsidRDefault="00424DB5" w:rsidP="00424DB5">
      <w:pPr>
        <w:pStyle w:val="NoteLevel2"/>
      </w:pPr>
      <w:r>
        <w:t>Involuntary: against the wish of the person who dies</w:t>
      </w:r>
    </w:p>
    <w:p w14:paraId="50E89B11" w14:textId="178C4E4A" w:rsidR="00424DB5" w:rsidRDefault="00424DB5" w:rsidP="00424DB5">
      <w:pPr>
        <w:pStyle w:val="NoteLevel2"/>
      </w:pPr>
      <w:r>
        <w:t>Voluntary: the person who dies has requested or consented to euthanasia</w:t>
      </w:r>
    </w:p>
    <w:p w14:paraId="06B98E14" w14:textId="0511FB91" w:rsidR="00424DB5" w:rsidRDefault="00424DB5" w:rsidP="00424DB5">
      <w:pPr>
        <w:pStyle w:val="NoteLevel2"/>
      </w:pPr>
      <w:r>
        <w:t>Non-voluntary: it is not possible to establish if the person consents or not</w:t>
      </w:r>
    </w:p>
    <w:p w14:paraId="7C6144FD" w14:textId="5791B983" w:rsidR="00424DB5" w:rsidRDefault="00424DB5" w:rsidP="00424DB5">
      <w:pPr>
        <w:pStyle w:val="NoteLevel3"/>
      </w:pPr>
      <w:r>
        <w:t>Incapable of expressing a preference</w:t>
      </w:r>
    </w:p>
    <w:p w14:paraId="706B887A" w14:textId="1A8B11F9" w:rsidR="00704FF0" w:rsidRDefault="00424DB5" w:rsidP="00704FF0">
      <w:pPr>
        <w:pStyle w:val="NoteLevel3"/>
      </w:pPr>
      <w:r>
        <w:t>Not considered competent</w:t>
      </w:r>
    </w:p>
    <w:p w14:paraId="2302715D" w14:textId="2FC3C0D2" w:rsidR="00F22FE7" w:rsidRDefault="00424DB5" w:rsidP="00704FF0">
      <w:pPr>
        <w:pStyle w:val="NoteLevel2"/>
        <w:sectPr w:rsidR="00F22FE7" w:rsidSect="00424DB5">
          <w:headerReference w:type="first" r:id="rId9"/>
          <w:pgSz w:w="12240" w:h="15840"/>
          <w:pgMar w:top="1440" w:right="1440" w:bottom="1440" w:left="1440" w:header="708" w:footer="708" w:gutter="0"/>
          <w:cols w:space="708"/>
          <w:titlePg/>
          <w:docGrid w:type="lines" w:linePitch="360"/>
        </w:sectPr>
      </w:pPr>
      <w:r>
        <w:t>Assisted suicide: applies where someone else helps the patients end their o</w:t>
      </w:r>
      <w:r w:rsidR="006D189B">
        <w:t>wn li</w:t>
      </w:r>
      <w:r>
        <w:t>fe. How clearly distinct this will be from euthanasia varies, depending on cases and on more precise definitions</w:t>
      </w:r>
      <w:r w:rsidR="00F22FE7">
        <w:cr/>
      </w:r>
    </w:p>
    <w:p w14:paraId="6FE778C3" w14:textId="185205AE" w:rsidR="00424DB5" w:rsidRDefault="00F22FE7" w:rsidP="00F22FE7">
      <w:pPr>
        <w:pStyle w:val="NoteLevel1"/>
      </w:pPr>
      <w:r>
        <w:t>Consequentialism</w:t>
      </w:r>
    </w:p>
    <w:p w14:paraId="5633B275" w14:textId="3A7FCBA6" w:rsidR="00F22FE7" w:rsidRDefault="00F22FE7" w:rsidP="00F22FE7">
      <w:pPr>
        <w:pStyle w:val="NoteLevel2"/>
      </w:pPr>
      <w:r>
        <w:t>Right/wrong depends primarily on consequence</w:t>
      </w:r>
    </w:p>
    <w:p w14:paraId="28C57755" w14:textId="77777777" w:rsidR="00F22FE7" w:rsidRDefault="00F22FE7" w:rsidP="00F22FE7">
      <w:pPr>
        <w:pStyle w:val="NoteLevel1"/>
      </w:pPr>
    </w:p>
    <w:p w14:paraId="53B47BFD" w14:textId="4606B3C5" w:rsidR="00F22FE7" w:rsidRDefault="00F22FE7" w:rsidP="00F22FE7">
      <w:pPr>
        <w:pStyle w:val="NoteLevel1"/>
      </w:pPr>
      <w:r>
        <w:t>Varies</w:t>
      </w:r>
    </w:p>
    <w:p w14:paraId="4E058D33" w14:textId="0CF43386" w:rsidR="00F22FE7" w:rsidRDefault="00F22FE7" w:rsidP="00F22FE7">
      <w:pPr>
        <w:pStyle w:val="NoteLevel2"/>
      </w:pPr>
      <w:r>
        <w:t>What type of consequences are considered good/bad and why</w:t>
      </w:r>
    </w:p>
    <w:p w14:paraId="3C6A2EC9" w14:textId="77777777" w:rsidR="00F22FE7" w:rsidRDefault="00F22FE7" w:rsidP="00F22FE7">
      <w:pPr>
        <w:pStyle w:val="NoteLevel1"/>
      </w:pPr>
    </w:p>
    <w:p w14:paraId="5091965B" w14:textId="0819C435" w:rsidR="00F22FE7" w:rsidRDefault="00F22FE7" w:rsidP="00F22FE7">
      <w:pPr>
        <w:pStyle w:val="NoteLevel1"/>
      </w:pPr>
      <w:r>
        <w:t>A moral theory can take consequences into account without being consequentialist</w:t>
      </w:r>
    </w:p>
    <w:p w14:paraId="76B13A62" w14:textId="62F4DD17" w:rsidR="00F22FE7" w:rsidRDefault="00F22FE7" w:rsidP="00F22FE7">
      <w:pPr>
        <w:pStyle w:val="NoteLevel2"/>
      </w:pPr>
      <w:r>
        <w:t>Non-consequentialism: other things that consequences matter</w:t>
      </w:r>
    </w:p>
    <w:p w14:paraId="627CA5E3" w14:textId="0A88F48D" w:rsidR="00F22FE7" w:rsidRDefault="00F22FE7" w:rsidP="00F22FE7">
      <w:pPr>
        <w:pStyle w:val="NoteLevel3"/>
      </w:pPr>
      <w:r>
        <w:t>Rare to leave consequences completely out of account</w:t>
      </w:r>
    </w:p>
    <w:p w14:paraId="431A7AFC" w14:textId="77777777" w:rsidR="00F22FE7" w:rsidRDefault="00F22FE7" w:rsidP="00F22FE7">
      <w:pPr>
        <w:pStyle w:val="NoteLevel1"/>
      </w:pPr>
    </w:p>
    <w:p w14:paraId="69ECE8C1" w14:textId="44D84C81" w:rsidR="00F22FE7" w:rsidRDefault="00F22FE7" w:rsidP="00F22FE7">
      <w:pPr>
        <w:pStyle w:val="NoteLevel1"/>
      </w:pPr>
      <w:r>
        <w:t>Brad Hooker: Rule-utilitarianism and euthanasia</w:t>
      </w:r>
    </w:p>
    <w:p w14:paraId="40AA161F" w14:textId="335E8596" w:rsidR="00F22FE7" w:rsidRDefault="00F22FE7" w:rsidP="00F22FE7">
      <w:pPr>
        <w:pStyle w:val="NoteLevel1"/>
      </w:pPr>
      <w:r>
        <w:t>Utilitarian theories assess acts/moral rules on nothing but their utility</w:t>
      </w:r>
    </w:p>
    <w:p w14:paraId="628214A2" w14:textId="77777777" w:rsidR="00F22FE7" w:rsidRDefault="00F22FE7" w:rsidP="00F22FE7">
      <w:pPr>
        <w:pStyle w:val="NoteLevel1"/>
      </w:pPr>
    </w:p>
    <w:p w14:paraId="4C379333" w14:textId="465BE4CC" w:rsidR="00F22FE7" w:rsidRDefault="00F22FE7" w:rsidP="00F22FE7">
      <w:pPr>
        <w:pStyle w:val="NoteLevel1"/>
      </w:pPr>
      <w:r>
        <w:t>Utility: well-being of sentient creatures (ones who can feel pleasure/pain, have some awareness of themselves/world</w:t>
      </w:r>
    </w:p>
    <w:p w14:paraId="4E653169" w14:textId="77777777" w:rsidR="00F22FE7" w:rsidRDefault="00F22FE7" w:rsidP="00F22FE7">
      <w:pPr>
        <w:pStyle w:val="NoteLevel1"/>
      </w:pPr>
    </w:p>
    <w:p w14:paraId="2FC06E92" w14:textId="65C82828" w:rsidR="00F22FE7" w:rsidRDefault="00F22FE7" w:rsidP="00F22FE7">
      <w:pPr>
        <w:pStyle w:val="NoteLevel2"/>
      </w:pPr>
      <w:r>
        <w:t>Classical utilitarianism: utility= pleasure, absence of pain</w:t>
      </w:r>
    </w:p>
    <w:p w14:paraId="1B25780A" w14:textId="1431F779" w:rsidR="00F22FE7" w:rsidRDefault="00F22FE7" w:rsidP="00F22FE7">
      <w:pPr>
        <w:pStyle w:val="NoteLevel2"/>
      </w:pPr>
      <w:r>
        <w:t xml:space="preserve">Current model: fulfillment of desire/satisfaction of preferences </w:t>
      </w:r>
    </w:p>
    <w:p w14:paraId="30FD250E" w14:textId="77777777" w:rsidR="00FB2C43" w:rsidRDefault="00FB2C43" w:rsidP="00FB2C43">
      <w:pPr>
        <w:pStyle w:val="NoteLevel1"/>
      </w:pPr>
    </w:p>
    <w:p w14:paraId="7A8356BC" w14:textId="662E2E59" w:rsidR="00FB2C43" w:rsidRDefault="00FB2C43" w:rsidP="00FB2C43">
      <w:pPr>
        <w:pStyle w:val="NoteLevel1"/>
      </w:pPr>
      <w:r>
        <w:t>Act-Utilitarianism</w:t>
      </w:r>
    </w:p>
    <w:p w14:paraId="1BA36389" w14:textId="5185D88F" w:rsidR="00FB2C43" w:rsidRDefault="00FB2C43" w:rsidP="00FB2C43">
      <w:pPr>
        <w:pStyle w:val="NoteLevel2"/>
      </w:pPr>
      <w:r>
        <w:t>Right act = consequences contain at least as much utility as the other available act-options</w:t>
      </w:r>
    </w:p>
    <w:p w14:paraId="748C9D92" w14:textId="07DB8EEE" w:rsidR="00FB2C43" w:rsidRDefault="00FB2C43" w:rsidP="00FB2C43">
      <w:pPr>
        <w:pStyle w:val="NoteLevel2"/>
      </w:pPr>
      <w:r>
        <w:t>Immediate objection: some normally prohibited acts (</w:t>
      </w:r>
      <w:proofErr w:type="spellStart"/>
      <w:r>
        <w:t>eg</w:t>
      </w:r>
      <w:proofErr w:type="spellEnd"/>
      <w:r>
        <w:t>. Killing innocents) would be “right acts” on this account</w:t>
      </w:r>
    </w:p>
    <w:p w14:paraId="5FF40268" w14:textId="77777777" w:rsidR="00FB2C43" w:rsidRDefault="00FB2C43" w:rsidP="00FB2C43">
      <w:pPr>
        <w:pStyle w:val="NoteLevel1"/>
      </w:pPr>
    </w:p>
    <w:p w14:paraId="2F0D48F1" w14:textId="367E8403" w:rsidR="00FB2C43" w:rsidRDefault="00FB2C43" w:rsidP="00FB2C43">
      <w:pPr>
        <w:pStyle w:val="NoteLevel1"/>
      </w:pPr>
      <w:r>
        <w:t>Further problem for act-utilitarianism</w:t>
      </w:r>
    </w:p>
    <w:p w14:paraId="2BB41460" w14:textId="2E9B3877" w:rsidR="00FB2C43" w:rsidRDefault="00FB2C43" w:rsidP="00FB2C43">
      <w:pPr>
        <w:pStyle w:val="NoteLevel2"/>
      </w:pPr>
      <w:r>
        <w:t>Actual utility</w:t>
      </w:r>
    </w:p>
    <w:p w14:paraId="13D1EAC0" w14:textId="416A0956" w:rsidR="00FB2C43" w:rsidRDefault="00FB2C43" w:rsidP="00FB2C43">
      <w:pPr>
        <w:pStyle w:val="NoteLevel3"/>
      </w:pPr>
      <w:r>
        <w:t>VS</w:t>
      </w:r>
    </w:p>
    <w:p w14:paraId="77278018" w14:textId="1BF50262" w:rsidR="00FB2C43" w:rsidRDefault="00FB2C43" w:rsidP="00FB2C43">
      <w:pPr>
        <w:pStyle w:val="NoteLevel4"/>
      </w:pPr>
      <w:r>
        <w:t xml:space="preserve">Expected </w:t>
      </w:r>
      <w:proofErr w:type="gramStart"/>
      <w:r>
        <w:t>utility(</w:t>
      </w:r>
      <w:proofErr w:type="gramEnd"/>
      <w:r>
        <w:t>utility of each possible outcome multiplied by probability that is will occur)</w:t>
      </w:r>
    </w:p>
    <w:p w14:paraId="216930C9" w14:textId="77777777" w:rsidR="00FB2C43" w:rsidRDefault="00FB2C43" w:rsidP="00FB2C43">
      <w:pPr>
        <w:pStyle w:val="NoteLevel1"/>
      </w:pPr>
    </w:p>
    <w:p w14:paraId="5B8157EC" w14:textId="546C87D2" w:rsidR="00FB2C43" w:rsidRDefault="00FB2C43" w:rsidP="00FB2C43">
      <w:pPr>
        <w:pStyle w:val="NoteLevel1"/>
      </w:pPr>
      <w:r>
        <w:t>Rule-</w:t>
      </w:r>
      <w:r w:rsidRPr="00FB2C43">
        <w:rPr>
          <w:rFonts w:asciiTheme="minorHAnsi" w:eastAsiaTheme="minorEastAsia" w:hAnsiTheme="minorHAnsi"/>
        </w:rPr>
        <w:t xml:space="preserve"> </w:t>
      </w:r>
      <w:r w:rsidRPr="00FB2C43">
        <w:t>utilitarianism</w:t>
      </w:r>
    </w:p>
    <w:p w14:paraId="2CFAA4A8" w14:textId="686966D0" w:rsidR="00FB2C43" w:rsidRDefault="00FB2C43" w:rsidP="00FB2C43">
      <w:pPr>
        <w:pStyle w:val="NoteLevel2"/>
      </w:pPr>
      <w:r>
        <w:t>Follow the rule with the greatest expected utility</w:t>
      </w:r>
    </w:p>
    <w:p w14:paraId="7D3B5644" w14:textId="1278A675" w:rsidR="00FB2C43" w:rsidRDefault="00FB2C43" w:rsidP="00FB2C43">
      <w:pPr>
        <w:pStyle w:val="NoteLevel2"/>
      </w:pPr>
      <w:r>
        <w:t>Moral assessments of actions are INDIRECT: actions are judges by the rules they follow</w:t>
      </w:r>
    </w:p>
    <w:p w14:paraId="39969F43" w14:textId="62688F20" w:rsidR="00FB2C43" w:rsidRDefault="00FB2C43" w:rsidP="00FB2C43">
      <w:pPr>
        <w:pStyle w:val="NoteLevel1"/>
      </w:pPr>
      <w:r>
        <w:t>Advantages</w:t>
      </w:r>
    </w:p>
    <w:p w14:paraId="6047AAE5" w14:textId="5DB8BB36" w:rsidR="00FB2C43" w:rsidRDefault="00FB2C43" w:rsidP="00FB2C43">
      <w:pPr>
        <w:pStyle w:val="NoteLevel2"/>
      </w:pPr>
      <w:r>
        <w:t>Will not allow normally prohibited acts, unlike act-</w:t>
      </w:r>
      <w:r w:rsidRPr="00FB2C43">
        <w:rPr>
          <w:rFonts w:asciiTheme="minorHAnsi" w:eastAsiaTheme="minorEastAsia" w:hAnsiTheme="minorHAnsi"/>
        </w:rPr>
        <w:t xml:space="preserve"> </w:t>
      </w:r>
      <w:r w:rsidRPr="00FB2C43">
        <w:t>utilitarianism</w:t>
      </w:r>
    </w:p>
    <w:p w14:paraId="7C74559F" w14:textId="424432DA" w:rsidR="00FB2C43" w:rsidRDefault="00FB2C43" w:rsidP="00FB2C43">
      <w:pPr>
        <w:pStyle w:val="NoteLevel2"/>
      </w:pPr>
      <w:r>
        <w:t>Less demanding that act-</w:t>
      </w:r>
      <w:r w:rsidRPr="00FB2C43">
        <w:rPr>
          <w:rFonts w:asciiTheme="minorHAnsi" w:eastAsiaTheme="minorEastAsia" w:hAnsiTheme="minorHAnsi"/>
        </w:rPr>
        <w:t xml:space="preserve"> </w:t>
      </w:r>
      <w:r w:rsidRPr="00FB2C43">
        <w:t>utilitarianism</w:t>
      </w:r>
      <w:r>
        <w:t xml:space="preserve"> (in terms of calculations required)</w:t>
      </w:r>
    </w:p>
    <w:p w14:paraId="5032A72C" w14:textId="2D7F846D" w:rsidR="00FB2C43" w:rsidRDefault="00FB2C43" w:rsidP="00FB2C43">
      <w:pPr>
        <w:pStyle w:val="NoteLevel2"/>
      </w:pPr>
      <w:r>
        <w:t>Corresponding disadvantages?</w:t>
      </w:r>
    </w:p>
    <w:p w14:paraId="3D84DF83" w14:textId="01A1CD80" w:rsidR="00FB2C43" w:rsidRDefault="00FB2C43" w:rsidP="00FB2C43">
      <w:pPr>
        <w:pStyle w:val="NoteLevel2"/>
      </w:pPr>
      <w:r>
        <w:t xml:space="preserve">Applications to euthanasia </w:t>
      </w:r>
    </w:p>
    <w:p w14:paraId="3B94DB0A" w14:textId="77777777" w:rsidR="00FE01A8" w:rsidRDefault="00FE01A8" w:rsidP="00FE01A8">
      <w:pPr>
        <w:pStyle w:val="NoteLevel1"/>
      </w:pPr>
    </w:p>
    <w:p w14:paraId="58A3E10E" w14:textId="1CEB41EB" w:rsidR="00FE01A8" w:rsidRDefault="00FE01A8" w:rsidP="00FE01A8">
      <w:pPr>
        <w:pStyle w:val="NoteLevel1"/>
      </w:pPr>
      <w:r>
        <w:t xml:space="preserve">Legal </w:t>
      </w:r>
      <w:proofErr w:type="spellStart"/>
      <w:r>
        <w:t>vs</w:t>
      </w:r>
      <w:proofErr w:type="spellEnd"/>
      <w:r>
        <w:t xml:space="preserve"> Moral Issues</w:t>
      </w:r>
    </w:p>
    <w:p w14:paraId="21FDB3E6" w14:textId="7CB66DF9" w:rsidR="00FE01A8" w:rsidRDefault="00FE01A8" w:rsidP="00FE01A8">
      <w:pPr>
        <w:pStyle w:val="NoteLevel2"/>
      </w:pPr>
      <w:r>
        <w:t>Common assumptions</w:t>
      </w:r>
    </w:p>
    <w:p w14:paraId="084C932A" w14:textId="30ED5DA7" w:rsidR="00FE01A8" w:rsidRDefault="00FE01A8" w:rsidP="00FE01A8">
      <w:pPr>
        <w:pStyle w:val="NoteLevel3"/>
      </w:pPr>
      <w:r>
        <w:t>Not everything morally wrong is illegal</w:t>
      </w:r>
    </w:p>
    <w:p w14:paraId="62CB6BA4" w14:textId="14C4648C" w:rsidR="00FE01A8" w:rsidRDefault="00FE01A8" w:rsidP="00FE01A8">
      <w:pPr>
        <w:pStyle w:val="NoteLevel3"/>
      </w:pPr>
      <w:r>
        <w:t>Not everything legal is morally right</w:t>
      </w:r>
    </w:p>
    <w:p w14:paraId="4B303DEC" w14:textId="422B2B23" w:rsidR="00FE01A8" w:rsidRDefault="00FE01A8" w:rsidP="00FE01A8">
      <w:pPr>
        <w:pStyle w:val="NoteLevel3"/>
      </w:pPr>
      <w:r>
        <w:t>Breaking the law need not necessarily be morally wrong</w:t>
      </w:r>
    </w:p>
    <w:p w14:paraId="1AAEE245" w14:textId="6DA4830A" w:rsidR="00FE01A8" w:rsidRDefault="00FE01A8" w:rsidP="00FE01A8">
      <w:pPr>
        <w:pStyle w:val="NoteLevel2"/>
      </w:pPr>
      <w:r>
        <w:t>NB focus on rules make rule-U more “law-like” than other moral theories</w:t>
      </w:r>
    </w:p>
    <w:p w14:paraId="5B44060D" w14:textId="77777777" w:rsidR="00FE01A8" w:rsidRDefault="00FE01A8" w:rsidP="00FE01A8">
      <w:pPr>
        <w:pStyle w:val="NoteLevel1"/>
      </w:pPr>
    </w:p>
    <w:p w14:paraId="5BA8FE75" w14:textId="64C76D51" w:rsidR="00FE01A8" w:rsidRDefault="00FE01A8" w:rsidP="00FE01A8">
      <w:pPr>
        <w:pStyle w:val="NoteLevel1"/>
      </w:pPr>
      <w:r>
        <w:t>Potential benefits of allowing euthanasia</w:t>
      </w:r>
    </w:p>
    <w:p w14:paraId="7D36B142" w14:textId="16AAF331" w:rsidR="00FE01A8" w:rsidRDefault="00FE01A8" w:rsidP="00FE01A8">
      <w:pPr>
        <w:pStyle w:val="NoteLevel2"/>
      </w:pPr>
      <w:r>
        <w:t>Diminish suffering</w:t>
      </w:r>
    </w:p>
    <w:p w14:paraId="47580454" w14:textId="2935F0BA" w:rsidR="00FE01A8" w:rsidRDefault="00FE01A8" w:rsidP="00FE01A8">
      <w:pPr>
        <w:pStyle w:val="NoteLevel3"/>
      </w:pPr>
      <w:r>
        <w:t>Of the person who dies</w:t>
      </w:r>
    </w:p>
    <w:p w14:paraId="44FFED0D" w14:textId="543C2C60" w:rsidR="00FE01A8" w:rsidRDefault="00FE01A8" w:rsidP="00FE01A8">
      <w:pPr>
        <w:pStyle w:val="NoteLevel3"/>
      </w:pPr>
      <w:r>
        <w:t>Of others</w:t>
      </w:r>
    </w:p>
    <w:p w14:paraId="4A4F033E" w14:textId="7B08F0D0" w:rsidR="00FE01A8" w:rsidRDefault="00FE01A8" w:rsidP="00FE01A8">
      <w:pPr>
        <w:pStyle w:val="NoteLevel4"/>
      </w:pPr>
      <w:r>
        <w:t>Nearest and dearest</w:t>
      </w:r>
    </w:p>
    <w:p w14:paraId="45DAEED3" w14:textId="3317B1F5" w:rsidR="00FE01A8" w:rsidRDefault="00FE01A8" w:rsidP="00FE01A8">
      <w:pPr>
        <w:pStyle w:val="NoteLevel4"/>
      </w:pPr>
      <w:r>
        <w:t>Resource allocation issues</w:t>
      </w:r>
    </w:p>
    <w:p w14:paraId="451433E5" w14:textId="5C80BD3A" w:rsidR="00FE01A8" w:rsidRDefault="00FE01A8" w:rsidP="00FE01A8">
      <w:pPr>
        <w:pStyle w:val="NoteLevel2"/>
      </w:pPr>
      <w:r>
        <w:t>For voluntary cases only: increase autonomy (how and when life ends)</w:t>
      </w:r>
    </w:p>
    <w:p w14:paraId="4D554D3B" w14:textId="77777777" w:rsidR="00FE01A8" w:rsidRDefault="00FE01A8" w:rsidP="00FE01A8">
      <w:pPr>
        <w:pStyle w:val="NoteLevel1"/>
      </w:pPr>
    </w:p>
    <w:p w14:paraId="51E85062" w14:textId="0C291F24" w:rsidR="00FE01A8" w:rsidRDefault="00FE01A8" w:rsidP="00FE01A8">
      <w:pPr>
        <w:pStyle w:val="NoteLevel1"/>
      </w:pPr>
      <w:r>
        <w:t>Potential Harms of allowing euthanasia</w:t>
      </w:r>
    </w:p>
    <w:p w14:paraId="5860922C" w14:textId="381D21A5" w:rsidR="00FE01A8" w:rsidRDefault="00FE01A8" w:rsidP="00FE01A8">
      <w:pPr>
        <w:pStyle w:val="NoteLevel2"/>
      </w:pPr>
      <w:r>
        <w:t>Involuntary cases:</w:t>
      </w:r>
    </w:p>
    <w:p w14:paraId="50A083BE" w14:textId="66C36470" w:rsidR="00FE01A8" w:rsidRDefault="00FE01A8" w:rsidP="00FE01A8">
      <w:pPr>
        <w:pStyle w:val="NoteLevel3"/>
      </w:pPr>
      <w:r>
        <w:t>Might scare people away from healthcare</w:t>
      </w:r>
    </w:p>
    <w:p w14:paraId="495897C6" w14:textId="7E55B973" w:rsidR="00FE01A8" w:rsidRDefault="00FE01A8" w:rsidP="00FE01A8">
      <w:pPr>
        <w:pStyle w:val="NoteLevel3"/>
      </w:pPr>
      <w:r>
        <w:t>Breaks prohibitions on killing people against their wish</w:t>
      </w:r>
    </w:p>
    <w:p w14:paraId="59B48B6D" w14:textId="5C83D5C2" w:rsidR="00FE01A8" w:rsidRDefault="00FE01A8" w:rsidP="00FE01A8">
      <w:pPr>
        <w:pStyle w:val="NoteLevel3"/>
      </w:pPr>
      <w:r>
        <w:t>Autonomy: who gets to decide if a person’s life is worth living</w:t>
      </w:r>
    </w:p>
    <w:p w14:paraId="3232A8D6" w14:textId="409C4181" w:rsidR="00FE01A8" w:rsidRDefault="00FE01A8" w:rsidP="00FE01A8">
      <w:pPr>
        <w:pStyle w:val="NoteLevel2"/>
      </w:pPr>
      <w:r>
        <w:t>Hooker: these problems are lesser for passive involuntary euthanasia</w:t>
      </w:r>
    </w:p>
    <w:p w14:paraId="1E0F4C3C" w14:textId="5D6F8B8F" w:rsidR="00FE01A8" w:rsidRDefault="00FE01A8" w:rsidP="00FE01A8">
      <w:pPr>
        <w:pStyle w:val="NoteLevel3"/>
      </w:pPr>
      <w:r>
        <w:t>You might worry that you wouldn’t get helped, but you would be scared of going into the hospital</w:t>
      </w:r>
    </w:p>
    <w:p w14:paraId="6EF19E2C" w14:textId="77777777" w:rsidR="00497B5D" w:rsidRDefault="00497B5D" w:rsidP="00497B5D">
      <w:pPr>
        <w:pStyle w:val="NoteLevel1"/>
      </w:pPr>
    </w:p>
    <w:p w14:paraId="464DE3F6" w14:textId="6F48AAB3" w:rsidR="00497B5D" w:rsidRDefault="00497B5D" w:rsidP="00497B5D">
      <w:pPr>
        <w:pStyle w:val="NoteLevel1"/>
      </w:pPr>
      <w:r>
        <w:t>Potential harms, voluntary cases</w:t>
      </w:r>
    </w:p>
    <w:p w14:paraId="352F3673" w14:textId="6B71793F" w:rsidR="00497B5D" w:rsidRDefault="00497B5D" w:rsidP="00497B5D">
      <w:pPr>
        <w:pStyle w:val="NoteLevel2"/>
      </w:pPr>
      <w:r>
        <w:t>Uncertainty issues – misdiagnosis, uncertain diagnosis, loss of potential cures</w:t>
      </w:r>
    </w:p>
    <w:p w14:paraId="7E24F900" w14:textId="66C6ED3C" w:rsidR="00497B5D" w:rsidRDefault="00497B5D" w:rsidP="00497B5D">
      <w:pPr>
        <w:pStyle w:val="NoteLevel2"/>
      </w:pPr>
      <w:r>
        <w:t xml:space="preserve">Might put pressure on person who feels they’re a </w:t>
      </w:r>
      <w:proofErr w:type="spellStart"/>
      <w:r>
        <w:t>burdon</w:t>
      </w:r>
      <w:proofErr w:type="spellEnd"/>
      <w:r>
        <w:t xml:space="preserve"> to others</w:t>
      </w:r>
    </w:p>
    <w:p w14:paraId="3AD70AD2" w14:textId="77777777" w:rsidR="00497B5D" w:rsidRDefault="00497B5D" w:rsidP="00497B5D">
      <w:pPr>
        <w:pStyle w:val="NoteLevel1"/>
      </w:pPr>
    </w:p>
    <w:p w14:paraId="7887F38E" w14:textId="05796536" w:rsidR="00497B5D" w:rsidRDefault="00497B5D" w:rsidP="00497B5D">
      <w:pPr>
        <w:pStyle w:val="NoteLevel1"/>
      </w:pPr>
      <w:r>
        <w:t>Hooker: problems again lesser for passive that active cases. Suitable restrictions would help to minimize these concerns</w:t>
      </w:r>
    </w:p>
    <w:p w14:paraId="54A2D2AF" w14:textId="77777777" w:rsidR="00497B5D" w:rsidRDefault="00497B5D" w:rsidP="00497B5D">
      <w:pPr>
        <w:pStyle w:val="NoteLevel1"/>
      </w:pPr>
    </w:p>
    <w:p w14:paraId="1D2C6FBB" w14:textId="511357CF" w:rsidR="00497B5D" w:rsidRDefault="00497B5D" w:rsidP="00497B5D">
      <w:pPr>
        <w:pStyle w:val="NoteLevel1"/>
      </w:pPr>
      <w:r>
        <w:t>Relevant points:</w:t>
      </w:r>
    </w:p>
    <w:p w14:paraId="60E87668" w14:textId="1EE78A5F" w:rsidR="00497B5D" w:rsidRDefault="00497B5D" w:rsidP="00497B5D">
      <w:pPr>
        <w:pStyle w:val="NoteLevel2"/>
      </w:pPr>
      <w:r>
        <w:t>Diagnosis must be as certain as possible</w:t>
      </w:r>
    </w:p>
    <w:p w14:paraId="0626F090" w14:textId="22EE515D" w:rsidR="00497B5D" w:rsidRDefault="00497B5D" w:rsidP="00497B5D">
      <w:pPr>
        <w:pStyle w:val="NoteLevel2"/>
      </w:pPr>
      <w:r>
        <w:t>Euthanasia should be a last resort option</w:t>
      </w:r>
    </w:p>
    <w:p w14:paraId="33B431FC" w14:textId="31CE0147" w:rsidR="00497B5D" w:rsidRDefault="00497B5D" w:rsidP="00497B5D">
      <w:pPr>
        <w:pStyle w:val="NoteLevel2"/>
      </w:pPr>
      <w:r>
        <w:t>Patient must be competent and informed</w:t>
      </w:r>
    </w:p>
    <w:p w14:paraId="6A6F483A" w14:textId="77777777" w:rsidR="005F3FF5" w:rsidRDefault="005F3FF5" w:rsidP="005F3FF5">
      <w:pPr>
        <w:pStyle w:val="NoteLevel1"/>
      </w:pPr>
    </w:p>
    <w:p w14:paraId="4A32C664" w14:textId="7EAED9DB" w:rsidR="005F3FF5" w:rsidRDefault="005F3FF5" w:rsidP="005F3FF5">
      <w:pPr>
        <w:pStyle w:val="NoteLevel1"/>
      </w:pPr>
      <w:r>
        <w:t>Non-voluntary cases</w:t>
      </w:r>
    </w:p>
    <w:p w14:paraId="18F1C4B2" w14:textId="34B15475" w:rsidR="005F3FF5" w:rsidRDefault="005F3FF5" w:rsidP="005F3FF5">
      <w:pPr>
        <w:pStyle w:val="NoteLevel2"/>
      </w:pPr>
      <w:r>
        <w:t>Advance directive systems might limit these cases</w:t>
      </w:r>
    </w:p>
    <w:p w14:paraId="63C9182D" w14:textId="2BCE370E" w:rsidR="005F3FF5" w:rsidRDefault="005F3FF5" w:rsidP="005F3FF5">
      <w:pPr>
        <w:pStyle w:val="NoteLevel3"/>
      </w:pPr>
      <w:r>
        <w:t>Hooker: annual update system?</w:t>
      </w:r>
    </w:p>
    <w:p w14:paraId="142A09FF" w14:textId="32E492F0" w:rsidR="005F3FF5" w:rsidRDefault="005F3FF5" w:rsidP="005F3FF5">
      <w:pPr>
        <w:pStyle w:val="NoteLevel2"/>
      </w:pPr>
      <w:r>
        <w:t>Restrictions on who gets to decide for those who have not indicated preferences</w:t>
      </w:r>
    </w:p>
    <w:p w14:paraId="41569D7D" w14:textId="7A67FF61" w:rsidR="005F3FF5" w:rsidRDefault="005F3FF5" w:rsidP="005F3FF5">
      <w:pPr>
        <w:pStyle w:val="NoteLevel3"/>
      </w:pPr>
      <w:r>
        <w:t>As far as possible, the decision-makers should have nothing to gain from the death</w:t>
      </w:r>
    </w:p>
    <w:p w14:paraId="27C6383B" w14:textId="5F608BDC" w:rsidR="005F3FF5" w:rsidRDefault="005F3FF5" w:rsidP="005F3FF5">
      <w:pPr>
        <w:pStyle w:val="NoteLevel3"/>
      </w:pPr>
      <w:r>
        <w:t>And should be fully informed as possible</w:t>
      </w:r>
    </w:p>
    <w:p w14:paraId="385CE8ED" w14:textId="71CEE0BF" w:rsidR="005F3FF5" w:rsidRDefault="005F3FF5" w:rsidP="005F3FF5">
      <w:pPr>
        <w:pStyle w:val="NoteLevel2"/>
      </w:pPr>
      <w:r>
        <w:t>Again: worries greater for active than passive cases?</w:t>
      </w:r>
    </w:p>
    <w:p w14:paraId="145A933A" w14:textId="77777777" w:rsidR="005F3FF5" w:rsidRDefault="005F3FF5" w:rsidP="00FF57A1">
      <w:pPr>
        <w:pStyle w:val="NoteLevel1"/>
      </w:pPr>
    </w:p>
    <w:p w14:paraId="08C97C58" w14:textId="75718008" w:rsidR="00FF57A1" w:rsidRDefault="00FF57A1" w:rsidP="00FF57A1">
      <w:pPr>
        <w:pStyle w:val="NoteLevel1"/>
      </w:pPr>
      <w:r>
        <w:t>General concerns</w:t>
      </w:r>
    </w:p>
    <w:p w14:paraId="34B3EC00" w14:textId="692ABDBC" w:rsidR="00FF57A1" w:rsidRDefault="00FF57A1" w:rsidP="00FF57A1">
      <w:pPr>
        <w:pStyle w:val="NoteLevel2"/>
      </w:pPr>
      <w:r>
        <w:t>Abuse</w:t>
      </w:r>
    </w:p>
    <w:p w14:paraId="1E49B06A" w14:textId="303F653C" w:rsidR="00FF57A1" w:rsidRDefault="00FF57A1" w:rsidP="00FF57A1">
      <w:pPr>
        <w:pStyle w:val="NoteLevel2"/>
      </w:pPr>
      <w:r>
        <w:t>Slippery slopes</w:t>
      </w:r>
    </w:p>
    <w:p w14:paraId="0B21F1A1" w14:textId="4B455251" w:rsidR="00FF57A1" w:rsidRDefault="00FF57A1" w:rsidP="00FF57A1">
      <w:pPr>
        <w:pStyle w:val="NoteLevel2"/>
      </w:pPr>
      <w:r>
        <w:t>Uncertain consequences – not much available evidence</w:t>
      </w:r>
    </w:p>
    <w:p w14:paraId="1F0CDB49" w14:textId="77777777" w:rsidR="00FF57A1" w:rsidRDefault="00FF57A1" w:rsidP="00FF57A1">
      <w:pPr>
        <w:pStyle w:val="NoteLevel1"/>
      </w:pPr>
    </w:p>
    <w:p w14:paraId="3D73BC40" w14:textId="3D266756" w:rsidR="00FF57A1" w:rsidRDefault="00FF57A1" w:rsidP="00FF57A1">
      <w:pPr>
        <w:pStyle w:val="NoteLevel1"/>
      </w:pPr>
      <w:r>
        <w:t>Hooker:</w:t>
      </w:r>
    </w:p>
    <w:p w14:paraId="1C09C063" w14:textId="378EEBCD" w:rsidR="00FF57A1" w:rsidRDefault="00FF57A1" w:rsidP="00FF57A1">
      <w:pPr>
        <w:pStyle w:val="NoteLevel2"/>
      </w:pPr>
      <w:r>
        <w:t>With suitable restrictions in place, these worries are much less, and benefits of allowing some cases would still apply</w:t>
      </w:r>
    </w:p>
    <w:p w14:paraId="57003D72" w14:textId="77777777" w:rsidR="00F867C9" w:rsidRDefault="00F867C9" w:rsidP="00F867C9">
      <w:pPr>
        <w:pStyle w:val="NoteLevel1"/>
      </w:pPr>
    </w:p>
    <w:p w14:paraId="3F423241" w14:textId="39CDDF9C" w:rsidR="00F867C9" w:rsidRPr="00F867C9" w:rsidRDefault="0005305F" w:rsidP="00F867C9">
      <w:pPr>
        <w:pStyle w:val="NoteLevel1"/>
      </w:pPr>
      <w:r>
        <w:rPr>
          <w:noProof/>
        </w:rPr>
        <w:pict w14:anchorId="2A083C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6pt;margin-top:.5pt;width:18pt;height:18pt;z-index:251658240">
            <v:imagedata r:id="rId10" o:title="NotesFlag 7" chromakey="white"/>
            <o:lock v:ext="edit" rotation="t" position="t" verticies="t"/>
            <w10:anchorlock/>
          </v:shape>
        </w:pict>
      </w:r>
      <w:r w:rsidR="00F867C9" w:rsidRPr="00F867C9">
        <w:t>Reminder for critical review essay:</w:t>
      </w:r>
    </w:p>
    <w:p w14:paraId="19B02FCF" w14:textId="5C34FD5D" w:rsidR="00F867C9" w:rsidRDefault="00F867C9" w:rsidP="00F867C9">
      <w:pPr>
        <w:pStyle w:val="NoteLevel2"/>
      </w:pPr>
      <w:r w:rsidRPr="00F867C9">
        <w:rPr>
          <w:b/>
        </w:rPr>
        <w:t>Summarize</w:t>
      </w:r>
      <w:r>
        <w:t xml:space="preserve"> conclusion and main argument points from the reading, indicate your own conclusion</w:t>
      </w:r>
    </w:p>
    <w:p w14:paraId="1F43ED62" w14:textId="77E8D204" w:rsidR="00F867C9" w:rsidRDefault="00F867C9" w:rsidP="00F867C9">
      <w:pPr>
        <w:pStyle w:val="NoteLevel2"/>
      </w:pPr>
      <w:r w:rsidRPr="00F867C9">
        <w:rPr>
          <w:b/>
        </w:rPr>
        <w:t>Outline</w:t>
      </w:r>
      <w:r>
        <w:t xml:space="preserve"> the argument from the reading to:</w:t>
      </w:r>
    </w:p>
    <w:p w14:paraId="0DD710D7" w14:textId="74BD5ADE" w:rsidR="00F867C9" w:rsidRDefault="00F867C9" w:rsidP="00F867C9">
      <w:pPr>
        <w:pStyle w:val="NoteLevel3"/>
      </w:pPr>
      <w:r>
        <w:t>Analyze</w:t>
      </w:r>
    </w:p>
    <w:p w14:paraId="3C101D22" w14:textId="11E5DFB6" w:rsidR="00F867C9" w:rsidRDefault="00F867C9" w:rsidP="00F867C9">
      <w:pPr>
        <w:pStyle w:val="NoteLevel3"/>
      </w:pPr>
      <w:r>
        <w:t>Evaluate/assess</w:t>
      </w:r>
    </w:p>
    <w:p w14:paraId="5A0F2406" w14:textId="4AC6E4D4" w:rsidR="00F867C9" w:rsidRDefault="00F867C9" w:rsidP="00F867C9">
      <w:pPr>
        <w:pStyle w:val="NoteLevel3"/>
      </w:pPr>
      <w:r>
        <w:t>Reject/accept (with/without qualifications)</w:t>
      </w:r>
    </w:p>
    <w:p w14:paraId="358BAF0A" w14:textId="47AD14A4" w:rsidR="00F867C9" w:rsidRDefault="00F867C9" w:rsidP="00F867C9">
      <w:pPr>
        <w:pStyle w:val="NoteLevel2"/>
      </w:pPr>
      <w:r w:rsidRPr="00F867C9">
        <w:rPr>
          <w:b/>
        </w:rPr>
        <w:t>Objections</w:t>
      </w:r>
      <w:r>
        <w:t xml:space="preserve"> to argument: own/others</w:t>
      </w:r>
    </w:p>
    <w:p w14:paraId="356A3CD9" w14:textId="6B7A06BF" w:rsidR="00F867C9" w:rsidRDefault="00F867C9" w:rsidP="00F867C9">
      <w:pPr>
        <w:pStyle w:val="NoteLevel3"/>
      </w:pPr>
      <w:r>
        <w:t>Does the author take these into account/answer them?</w:t>
      </w:r>
    </w:p>
    <w:p w14:paraId="7FA802A2" w14:textId="43E23B6D" w:rsidR="00F867C9" w:rsidRDefault="00F867C9" w:rsidP="00F867C9">
      <w:pPr>
        <w:pStyle w:val="NoteLevel3"/>
      </w:pPr>
      <w:r>
        <w:t>Answers them well/badly?</w:t>
      </w:r>
    </w:p>
    <w:p w14:paraId="576E7743" w14:textId="16186F5E" w:rsidR="00F867C9" w:rsidRDefault="00F867C9" w:rsidP="00F867C9">
      <w:pPr>
        <w:pStyle w:val="NoteLevel2"/>
      </w:pPr>
      <w:r w:rsidRPr="00F867C9">
        <w:rPr>
          <w:b/>
        </w:rPr>
        <w:t>Overall conclusion</w:t>
      </w:r>
      <w:r>
        <w:t>: your assessment of the argument</w:t>
      </w:r>
    </w:p>
    <w:p w14:paraId="4E62A521" w14:textId="77777777" w:rsidR="000F10B3" w:rsidRDefault="000F10B3" w:rsidP="000F10B3">
      <w:pPr>
        <w:pStyle w:val="NoteLevel1"/>
      </w:pPr>
    </w:p>
    <w:p w14:paraId="3965D1F5" w14:textId="12A0DCCE" w:rsidR="000F10B3" w:rsidRDefault="007B1D09" w:rsidP="000F10B3">
      <w:pPr>
        <w:pStyle w:val="NoteLevel1"/>
      </w:pPr>
      <w:r>
        <w:t>Daniel Callahan: When self-determination runs amok</w:t>
      </w:r>
    </w:p>
    <w:p w14:paraId="23F53FE4" w14:textId="3FA1F007" w:rsidR="007B1D09" w:rsidRDefault="007B1D09" w:rsidP="007B1D09">
      <w:pPr>
        <w:pStyle w:val="NoteLevel2"/>
      </w:pPr>
      <w:r>
        <w:t>Euthanasia debate is “profoundly emblematic” of three important turning points in Western thought, about:</w:t>
      </w:r>
    </w:p>
    <w:p w14:paraId="4F8515CB" w14:textId="5621005B" w:rsidR="007B1D09" w:rsidRDefault="007B1D09" w:rsidP="007B1D09">
      <w:pPr>
        <w:pStyle w:val="NoteLevel3"/>
      </w:pPr>
      <w:r>
        <w:t>The legitimate conditions under which one person can kill another</w:t>
      </w:r>
    </w:p>
    <w:p w14:paraId="1DDD8416" w14:textId="64EE6F01" w:rsidR="007B1D09" w:rsidRDefault="007B1D09" w:rsidP="007B1D09">
      <w:pPr>
        <w:pStyle w:val="NoteLevel3"/>
      </w:pPr>
      <w:r>
        <w:t>The meaning and limits of self-determination, and what claims it gives us on others</w:t>
      </w:r>
    </w:p>
    <w:p w14:paraId="12410F23" w14:textId="2C99D81E" w:rsidR="007B1D09" w:rsidRDefault="007B1D09" w:rsidP="007B1D09">
      <w:pPr>
        <w:pStyle w:val="NoteLevel3"/>
      </w:pPr>
      <w:r>
        <w:t>The claims that can be made on medicine</w:t>
      </w:r>
    </w:p>
    <w:p w14:paraId="7ED0D071" w14:textId="77777777" w:rsidR="007B1D09" w:rsidRDefault="007B1D09" w:rsidP="007B1D09">
      <w:pPr>
        <w:pStyle w:val="NoteLevel1"/>
      </w:pPr>
    </w:p>
    <w:p w14:paraId="2BD97F54" w14:textId="7B51DDCC" w:rsidR="007B1D09" w:rsidRDefault="007B1D09" w:rsidP="007B1D09">
      <w:pPr>
        <w:pStyle w:val="NoteLevel1"/>
      </w:pPr>
      <w:r>
        <w:t>About Callahan</w:t>
      </w:r>
    </w:p>
    <w:p w14:paraId="51F69228" w14:textId="16593136" w:rsidR="007B1D09" w:rsidRDefault="007B1D09" w:rsidP="007B1D09">
      <w:pPr>
        <w:pStyle w:val="NoteLevel2"/>
      </w:pPr>
      <w:r>
        <w:t>Negative argument:</w:t>
      </w:r>
    </w:p>
    <w:p w14:paraId="0EB6D013" w14:textId="76F6688E" w:rsidR="007B1D09" w:rsidRDefault="007B1D09" w:rsidP="007B1D09">
      <w:pPr>
        <w:pStyle w:val="NoteLevel3"/>
      </w:pPr>
      <w:r>
        <w:t>Main emphasis is on refusing arguments for the opposing point of view</w:t>
      </w:r>
    </w:p>
    <w:p w14:paraId="40CC416A" w14:textId="28EB669C" w:rsidR="007B1D09" w:rsidRDefault="007B1D09" w:rsidP="007B1D09">
      <w:pPr>
        <w:pStyle w:val="NoteLevel2"/>
      </w:pPr>
      <w:r>
        <w:t>Positive argument:</w:t>
      </w:r>
    </w:p>
    <w:p w14:paraId="3CD74128" w14:textId="5869E562" w:rsidR="007B1D09" w:rsidRDefault="007B1D09" w:rsidP="007B1D09">
      <w:pPr>
        <w:pStyle w:val="NoteLevel3"/>
      </w:pPr>
      <w:r>
        <w:t>Main emphasis is on arguing for own point of view</w:t>
      </w:r>
    </w:p>
    <w:p w14:paraId="6E629E90" w14:textId="77777777" w:rsidR="007B1D09" w:rsidRDefault="007B1D09" w:rsidP="007B1D09">
      <w:pPr>
        <w:pStyle w:val="NoteLevel1"/>
      </w:pPr>
    </w:p>
    <w:p w14:paraId="7191D02B" w14:textId="3F31B682" w:rsidR="007B1D09" w:rsidRDefault="007B1D09" w:rsidP="007B1D09">
      <w:pPr>
        <w:pStyle w:val="NoteLevel1"/>
      </w:pPr>
      <w:r>
        <w:t xml:space="preserve">Arguments in </w:t>
      </w:r>
      <w:proofErr w:type="spellStart"/>
      <w:r>
        <w:t>favour</w:t>
      </w:r>
      <w:proofErr w:type="spellEnd"/>
      <w:r>
        <w:t xml:space="preserve"> of </w:t>
      </w:r>
      <w:r w:rsidR="00F71B43">
        <w:t>euthanasia</w:t>
      </w:r>
    </w:p>
    <w:p w14:paraId="1B250BF7" w14:textId="6E21EF7D" w:rsidR="00F71B43" w:rsidRDefault="00F71B43" w:rsidP="00F71B43">
      <w:pPr>
        <w:pStyle w:val="NoteLevel2"/>
      </w:pPr>
      <w:r>
        <w:t>Typically fall into four categories</w:t>
      </w:r>
    </w:p>
    <w:p w14:paraId="67E598C0" w14:textId="28F2DAD9" w:rsidR="00F71B43" w:rsidRDefault="00F71B43" w:rsidP="00F71B43">
      <w:pPr>
        <w:pStyle w:val="NoteLevel3"/>
      </w:pPr>
      <w:r>
        <w:t>The moral claim of individual self-determination</w:t>
      </w:r>
    </w:p>
    <w:p w14:paraId="3EC5DA94" w14:textId="3F02BE47" w:rsidR="00F71B43" w:rsidRDefault="00F71B43" w:rsidP="00F71B43">
      <w:pPr>
        <w:pStyle w:val="NoteLevel3"/>
      </w:pPr>
      <w:r>
        <w:t>The moral irrelevance of the difference between killing and allowing to die</w:t>
      </w:r>
    </w:p>
    <w:p w14:paraId="6CD83F56" w14:textId="42D6A61E" w:rsidR="00F71B43" w:rsidRDefault="00F71B43" w:rsidP="00F71B43">
      <w:pPr>
        <w:pStyle w:val="NoteLevel3"/>
      </w:pPr>
      <w:r>
        <w:t>The supposed lack of evidence to show likely harmful consequences of legalizing euthanasia</w:t>
      </w:r>
    </w:p>
    <w:p w14:paraId="53EC6E2B" w14:textId="0667321E" w:rsidR="00F71B43" w:rsidRDefault="00F71B43" w:rsidP="00F71B43">
      <w:pPr>
        <w:pStyle w:val="NoteLevel3"/>
      </w:pPr>
      <w:r>
        <w:t>The compatibility of euthanasia and medical practice</w:t>
      </w:r>
    </w:p>
    <w:p w14:paraId="3FFA52B5" w14:textId="77777777" w:rsidR="00F71B43" w:rsidRDefault="00F71B43" w:rsidP="00F71B43">
      <w:pPr>
        <w:pStyle w:val="NoteLevel1"/>
      </w:pPr>
    </w:p>
    <w:p w14:paraId="0143D13C" w14:textId="27E79F52" w:rsidR="00F71B43" w:rsidRDefault="00F71B43" w:rsidP="00F71B43">
      <w:pPr>
        <w:pStyle w:val="NoteLevel1"/>
      </w:pPr>
      <w:r>
        <w:t>Against arguments from 1) the moral claim of: Individual self-determination about what makes life good: an important value, but not unlimited</w:t>
      </w:r>
    </w:p>
    <w:p w14:paraId="21BE985B" w14:textId="6CB098A6" w:rsidR="00F71B43" w:rsidRDefault="00F71B43" w:rsidP="00F71B43">
      <w:pPr>
        <w:pStyle w:val="NoteLevel2"/>
      </w:pPr>
      <w:r>
        <w:t>Also: euthanasia requires someone else’s help, so it’s not just a matter of self determination</w:t>
      </w:r>
    </w:p>
    <w:p w14:paraId="17387A18" w14:textId="60351C77" w:rsidR="00F71B43" w:rsidRDefault="00F71B43" w:rsidP="00F71B43">
      <w:pPr>
        <w:pStyle w:val="NoteLevel2"/>
      </w:pPr>
      <w:r>
        <w:t>And: we might need a separate justification for the doctor’s right to kill, even with consent</w:t>
      </w:r>
    </w:p>
    <w:p w14:paraId="71623917" w14:textId="20B7A604" w:rsidR="00F71B43" w:rsidRDefault="00F71B43" w:rsidP="00F71B43">
      <w:pPr>
        <w:pStyle w:val="NoteLevel3"/>
      </w:pPr>
      <w:r>
        <w:t>We ban e.g. slavery and dueling even where both parties have consented</w:t>
      </w:r>
    </w:p>
    <w:p w14:paraId="77480368" w14:textId="04DCB594" w:rsidR="00F71B43" w:rsidRDefault="00F71B43" w:rsidP="00F71B43">
      <w:pPr>
        <w:pStyle w:val="NoteLevel2"/>
      </w:pPr>
      <w:r>
        <w:t>And: the doctor needs independent moral reason to grant the patient’s wish</w:t>
      </w:r>
    </w:p>
    <w:p w14:paraId="5057AE87" w14:textId="77777777" w:rsidR="002E7406" w:rsidRDefault="002E7406" w:rsidP="002E7406">
      <w:pPr>
        <w:pStyle w:val="NoteLevel1"/>
      </w:pPr>
    </w:p>
    <w:p w14:paraId="4ECF5A2B" w14:textId="075B9126" w:rsidR="002E7406" w:rsidRDefault="002E7406" w:rsidP="002E7406">
      <w:pPr>
        <w:pStyle w:val="NoteLevel1"/>
      </w:pPr>
      <w:r>
        <w:t>Against arguments from 2) the moral irrelevance of the difference between killing and allowing to die</w:t>
      </w:r>
    </w:p>
    <w:p w14:paraId="241CFE7C" w14:textId="5B4B8B96" w:rsidR="002E7406" w:rsidRDefault="002E7406" w:rsidP="002E7406">
      <w:pPr>
        <w:pStyle w:val="NoteLevel2"/>
      </w:pPr>
      <w:r>
        <w:t>Confuses causality (the direct physical causes of the death) with culpability (attribution of moral responsibility)</w:t>
      </w:r>
    </w:p>
    <w:p w14:paraId="04290604" w14:textId="7D5586E6" w:rsidR="002E7406" w:rsidRDefault="002E7406" w:rsidP="002E7406">
      <w:pPr>
        <w:pStyle w:val="NoteLevel3"/>
      </w:pPr>
      <w:r>
        <w:t>Physician versus disease as cause of death: doctor only kills when he directly causes death</w:t>
      </w:r>
    </w:p>
    <w:p w14:paraId="63C4509D" w14:textId="08CB6E85" w:rsidR="002E7406" w:rsidRDefault="002E7406" w:rsidP="002E7406">
      <w:pPr>
        <w:pStyle w:val="NoteLevel3"/>
      </w:pPr>
      <w:r>
        <w:t>Judgments or moral responsibility are human constructs, applicable to human action, not naturally causality</w:t>
      </w:r>
    </w:p>
    <w:p w14:paraId="2BE845D3" w14:textId="0AE1FA19" w:rsidR="002E7406" w:rsidRDefault="002E7406" w:rsidP="002E7406">
      <w:pPr>
        <w:pStyle w:val="NoteLevel2"/>
      </w:pPr>
      <w:r>
        <w:t xml:space="preserve">Also: </w:t>
      </w:r>
      <w:proofErr w:type="gramStart"/>
      <w:r>
        <w:t>doctors  do</w:t>
      </w:r>
      <w:proofErr w:type="gramEnd"/>
      <w:r>
        <w:t xml:space="preserve"> not (and should not) have the power of gods</w:t>
      </w:r>
    </w:p>
    <w:p w14:paraId="1F6543AD" w14:textId="3E70BF1D" w:rsidR="002E7406" w:rsidRDefault="002E7406" w:rsidP="002E7406">
      <w:pPr>
        <w:pStyle w:val="NoteLevel2"/>
      </w:pPr>
      <w:r>
        <w:t>Denying moral relevance of the distinction makes it too easy to move to direct killing of patients when doctors judge medical treatment is no longer effective in prolonging life</w:t>
      </w:r>
    </w:p>
    <w:p w14:paraId="7D1D8E24" w14:textId="77777777" w:rsidR="006040F5" w:rsidRDefault="006040F5" w:rsidP="006040F5">
      <w:pPr>
        <w:pStyle w:val="NoteLevel1"/>
      </w:pPr>
    </w:p>
    <w:p w14:paraId="51692EAC" w14:textId="39CA3283" w:rsidR="006040F5" w:rsidRDefault="006040F5" w:rsidP="006040F5">
      <w:pPr>
        <w:pStyle w:val="NoteLevel1"/>
      </w:pPr>
      <w:r>
        <w:t>Against 3) the supposed lack of evidence to show likely harmful consequences of legalized euthanasia</w:t>
      </w:r>
    </w:p>
    <w:p w14:paraId="1C6DC278" w14:textId="56E93644" w:rsidR="006040F5" w:rsidRDefault="006040F5" w:rsidP="006040F5">
      <w:pPr>
        <w:pStyle w:val="NoteLevel2"/>
      </w:pPr>
      <w:r>
        <w:t>There is reason to be concerned about the consequences of allowing active euthanasia, e.g. based on the Dutch experience.</w:t>
      </w:r>
    </w:p>
    <w:p w14:paraId="54803E77" w14:textId="505C5EC3" w:rsidR="006040F5" w:rsidRDefault="006040F5" w:rsidP="006040F5">
      <w:pPr>
        <w:pStyle w:val="NoteLevel3"/>
      </w:pPr>
      <w:r>
        <w:t>Inevitability of abuse of the law</w:t>
      </w:r>
    </w:p>
    <w:p w14:paraId="2E60564C" w14:textId="338FB552" w:rsidR="006040F5" w:rsidRDefault="006040F5" w:rsidP="006040F5">
      <w:pPr>
        <w:pStyle w:val="NoteLevel3"/>
      </w:pPr>
      <w:r>
        <w:t>Difficulty of precisely writing and then enforcing the law</w:t>
      </w:r>
    </w:p>
    <w:p w14:paraId="6A82B612" w14:textId="38A31373" w:rsidR="006040F5" w:rsidRDefault="006040F5" w:rsidP="006040F5">
      <w:pPr>
        <w:pStyle w:val="NoteLevel2"/>
      </w:pPr>
      <w:r>
        <w:t>The inherent slipperiness of the moral reason for legalizing euthanasia in the first place:</w:t>
      </w:r>
    </w:p>
    <w:p w14:paraId="570A7103" w14:textId="071B4F63" w:rsidR="006040F5" w:rsidRDefault="006040F5" w:rsidP="006040F5">
      <w:pPr>
        <w:pStyle w:val="NoteLevel3"/>
      </w:pPr>
      <w:r>
        <w:t>Both right of self-determination and claim on mercy of others to relieve out suffering typically used together to defend euthanasia, but they can come apart</w:t>
      </w:r>
    </w:p>
    <w:p w14:paraId="6964B6CB" w14:textId="77777777" w:rsidR="00081247" w:rsidRDefault="00081247" w:rsidP="00081247">
      <w:pPr>
        <w:pStyle w:val="NoteLevel1"/>
      </w:pPr>
    </w:p>
    <w:p w14:paraId="57C58334" w14:textId="32C75922" w:rsidR="00081247" w:rsidRDefault="00081247" w:rsidP="00081247">
      <w:pPr>
        <w:pStyle w:val="NoteLevel1"/>
      </w:pPr>
      <w:r>
        <w:t xml:space="preserve">Against 4) the </w:t>
      </w:r>
      <w:proofErr w:type="spellStart"/>
      <w:r>
        <w:t>compability</w:t>
      </w:r>
      <w:proofErr w:type="spellEnd"/>
      <w:r>
        <w:t xml:space="preserve"> of euthanasia and medical practice</w:t>
      </w:r>
    </w:p>
    <w:p w14:paraId="6E6EFC06" w14:textId="37406D00" w:rsidR="00081247" w:rsidRDefault="00081247" w:rsidP="00081247">
      <w:pPr>
        <w:pStyle w:val="NoteLevel2"/>
      </w:pPr>
      <w:r>
        <w:t xml:space="preserve">Euthanasia and assisted suicide are not </w:t>
      </w:r>
      <w:proofErr w:type="spellStart"/>
      <w:r>
        <w:t>compatable</w:t>
      </w:r>
      <w:proofErr w:type="spellEnd"/>
      <w:r>
        <w:t xml:space="preserve"> with the aims of medicine</w:t>
      </w:r>
    </w:p>
    <w:p w14:paraId="4E4B3BC2" w14:textId="2753A8EA" w:rsidR="00081247" w:rsidRDefault="00081247" w:rsidP="00081247">
      <w:pPr>
        <w:pStyle w:val="NoteLevel2"/>
      </w:pPr>
      <w:r>
        <w:t>People commit suicide form depression or finding their life not worth continuing</w:t>
      </w:r>
    </w:p>
    <w:p w14:paraId="6782FDE8" w14:textId="5F24AFA8" w:rsidR="00081247" w:rsidRDefault="00081247" w:rsidP="00081247">
      <w:pPr>
        <w:pStyle w:val="NoteLevel3"/>
      </w:pPr>
      <w:r>
        <w:t>Not only from considerations of health, even if they are sick</w:t>
      </w:r>
    </w:p>
    <w:p w14:paraId="5F9E836C" w14:textId="00E24118" w:rsidR="00081247" w:rsidRDefault="00081247" w:rsidP="00081247">
      <w:pPr>
        <w:pStyle w:val="NoteLevel2"/>
      </w:pPr>
      <w:r>
        <w:t>Doctors are not, just by being doctors, morally or technically competent to judge whether life is worth continuing,</w:t>
      </w:r>
    </w:p>
    <w:p w14:paraId="485CB830" w14:textId="2812F6C2" w:rsidR="00F078B6" w:rsidRDefault="00081247" w:rsidP="00081247">
      <w:pPr>
        <w:pStyle w:val="NoteLevel3"/>
        <w:sectPr w:rsidR="00F078B6" w:rsidSect="00F22FE7">
          <w:headerReference w:type="first" r:id="rId11"/>
          <w:pgSz w:w="12240" w:h="15840"/>
          <w:pgMar w:top="1440" w:right="1440" w:bottom="1440" w:left="1440" w:header="708" w:footer="708" w:gutter="0"/>
          <w:cols w:space="708"/>
          <w:titlePg/>
          <w:docGrid w:type="lines" w:linePitch="360"/>
        </w:sectPr>
      </w:pPr>
      <w:r>
        <w:t>And medicine should resist the temptation to move beyond preservation of life and health into judging about happiness and well-being</w:t>
      </w:r>
      <w:r w:rsidR="00F078B6">
        <w:cr/>
      </w:r>
    </w:p>
    <w:p w14:paraId="40319FF6" w14:textId="087CFA7B" w:rsidR="00081247" w:rsidRDefault="00F078B6" w:rsidP="00F078B6">
      <w:pPr>
        <w:pStyle w:val="NoteLevel1"/>
      </w:pPr>
      <w:r>
        <w:t>Termination of pregnancy by any means before the fetus is sufficiently developed to survive outside the womb</w:t>
      </w:r>
    </w:p>
    <w:p w14:paraId="3DA1FDE7" w14:textId="0694AF11" w:rsidR="00F078B6" w:rsidRDefault="00F078B6" w:rsidP="00F078B6">
      <w:pPr>
        <w:pStyle w:val="NoteLevel2"/>
      </w:pPr>
      <w:r>
        <w:t>Here: induced abortion, NOT spontaneous miscarriages</w:t>
      </w:r>
    </w:p>
    <w:p w14:paraId="0F587BCD" w14:textId="77777777" w:rsidR="00F078B6" w:rsidRDefault="00F078B6" w:rsidP="00F078B6">
      <w:pPr>
        <w:pStyle w:val="NoteLevel1"/>
      </w:pPr>
    </w:p>
    <w:p w14:paraId="118ADDA8" w14:textId="2585B7DB" w:rsidR="00F078B6" w:rsidRDefault="00F078B6" w:rsidP="00F078B6">
      <w:pPr>
        <w:pStyle w:val="NoteLevel1"/>
      </w:pPr>
      <w:r>
        <w:t>Therapeutic abortion: induced abortion in a case where the mother’s life or health is at risk from the pregnancy</w:t>
      </w:r>
    </w:p>
    <w:p w14:paraId="15EB0F53" w14:textId="77777777" w:rsidR="00F078B6" w:rsidRDefault="00F078B6" w:rsidP="00F078B6">
      <w:pPr>
        <w:pStyle w:val="NoteLevel1"/>
      </w:pPr>
    </w:p>
    <w:p w14:paraId="75B7908E" w14:textId="084FC8D7" w:rsidR="00F078B6" w:rsidRDefault="00F078B6" w:rsidP="00F078B6">
      <w:pPr>
        <w:pStyle w:val="NoteLevel1"/>
      </w:pPr>
      <w:r>
        <w:t>Elective abortion: at mother’s choice (or that of next of kin in case of non-competence)</w:t>
      </w:r>
    </w:p>
    <w:p w14:paraId="2AD35425" w14:textId="77777777" w:rsidR="00F078B6" w:rsidRDefault="00F078B6" w:rsidP="00F078B6">
      <w:pPr>
        <w:pStyle w:val="NoteLevel1"/>
      </w:pPr>
    </w:p>
    <w:p w14:paraId="77D898D3" w14:textId="40C2C66B" w:rsidR="00F078B6" w:rsidRDefault="00F078B6" w:rsidP="00F078B6">
      <w:pPr>
        <w:pStyle w:val="NoteLevel1"/>
      </w:pPr>
      <w:r>
        <w:t>“Fetus</w:t>
      </w:r>
      <w:proofErr w:type="gramStart"/>
      <w:r>
        <w:t>”  tends</w:t>
      </w:r>
      <w:proofErr w:type="gramEnd"/>
      <w:r>
        <w:t xml:space="preserve"> to get used in these debates to cover all stages of fetal development from conception to birth</w:t>
      </w:r>
    </w:p>
    <w:p w14:paraId="372463F3" w14:textId="77777777" w:rsidR="003771C7" w:rsidRDefault="003771C7" w:rsidP="00F078B6">
      <w:pPr>
        <w:pStyle w:val="NoteLevel1"/>
      </w:pPr>
    </w:p>
    <w:p w14:paraId="0A1B2C6F" w14:textId="23540ADC" w:rsidR="003771C7" w:rsidRDefault="003771C7" w:rsidP="00F078B6">
      <w:pPr>
        <w:pStyle w:val="NoteLevel1"/>
      </w:pPr>
      <w:r>
        <w:t>Legal status in Canada</w:t>
      </w:r>
    </w:p>
    <w:p w14:paraId="4F8458EB" w14:textId="04F3BFDF" w:rsidR="003771C7" w:rsidRDefault="003771C7" w:rsidP="003771C7">
      <w:pPr>
        <w:pStyle w:val="NoteLevel2"/>
      </w:pPr>
      <w:r>
        <w:t>1969: law passed to regulate abortion under the criminal code</w:t>
      </w:r>
    </w:p>
    <w:p w14:paraId="6A316B71" w14:textId="16872BFF" w:rsidR="003771C7" w:rsidRDefault="003771C7" w:rsidP="003771C7">
      <w:pPr>
        <w:pStyle w:val="NoteLevel3"/>
      </w:pPr>
      <w:proofErr w:type="gramStart"/>
      <w:r>
        <w:t>permitted</w:t>
      </w:r>
      <w:proofErr w:type="gramEnd"/>
      <w:r>
        <w:t xml:space="preserve"> a qualified medical practitioner to perform abortions</w:t>
      </w:r>
    </w:p>
    <w:p w14:paraId="16147E1E" w14:textId="3CFD2310" w:rsidR="003771C7" w:rsidRDefault="003771C7" w:rsidP="003771C7">
      <w:pPr>
        <w:pStyle w:val="NoteLevel3"/>
      </w:pPr>
      <w:proofErr w:type="gramStart"/>
      <w:r>
        <w:t>if</w:t>
      </w:r>
      <w:proofErr w:type="gramEnd"/>
      <w:r>
        <w:t xml:space="preserve"> prior approval was obtained from a Therapeutic Abortion Committee</w:t>
      </w:r>
    </w:p>
    <w:p w14:paraId="7A69E3EF" w14:textId="03F31E82" w:rsidR="003771C7" w:rsidRDefault="003771C7" w:rsidP="003771C7">
      <w:pPr>
        <w:pStyle w:val="NoteLevel2"/>
      </w:pPr>
      <w:r>
        <w:t xml:space="preserve">1988: Supreme Court Decision (R. v. </w:t>
      </w:r>
      <w:proofErr w:type="spellStart"/>
      <w:r>
        <w:t>Morgentaler</w:t>
      </w:r>
      <w:proofErr w:type="spellEnd"/>
      <w:r>
        <w:t>) declares the process unconstitutional under Charter</w:t>
      </w:r>
    </w:p>
    <w:p w14:paraId="5AAF983F" w14:textId="03142B90" w:rsidR="003771C7" w:rsidRDefault="003771C7" w:rsidP="003771C7">
      <w:pPr>
        <w:pStyle w:val="NoteLevel3"/>
      </w:pPr>
      <w:r>
        <w:t>1969 law becomes unenforceable</w:t>
      </w:r>
    </w:p>
    <w:p w14:paraId="37D7DA20" w14:textId="7C39F4D6" w:rsidR="003771C7" w:rsidRDefault="003771C7" w:rsidP="003771C7">
      <w:pPr>
        <w:pStyle w:val="NoteLevel3"/>
      </w:pPr>
      <w:proofErr w:type="gramStart"/>
      <w:r>
        <w:t>abortion</w:t>
      </w:r>
      <w:proofErr w:type="gramEnd"/>
      <w:r>
        <w:t xml:space="preserve"> effectively decriminalized</w:t>
      </w:r>
    </w:p>
    <w:p w14:paraId="1D310282" w14:textId="5A83FF6D" w:rsidR="003771C7" w:rsidRDefault="003771C7" w:rsidP="003771C7">
      <w:pPr>
        <w:pStyle w:val="NoteLevel3"/>
      </w:pPr>
      <w:r>
        <w:t>Actual access to abortion will depend on health services available in the particular province/territory</w:t>
      </w:r>
    </w:p>
    <w:p w14:paraId="14EAEA7E" w14:textId="6DA4EBA8" w:rsidR="003771C7" w:rsidRDefault="003771C7" w:rsidP="003771C7">
      <w:pPr>
        <w:pStyle w:val="NoteLevel2"/>
      </w:pPr>
      <w:proofErr w:type="spellStart"/>
      <w:r>
        <w:t>Morgentaler</w:t>
      </w:r>
      <w:proofErr w:type="spellEnd"/>
      <w:r>
        <w:t xml:space="preserve"> decision</w:t>
      </w:r>
    </w:p>
    <w:p w14:paraId="04633996" w14:textId="30009053" w:rsidR="003771C7" w:rsidRDefault="003771C7" w:rsidP="003771C7">
      <w:pPr>
        <w:pStyle w:val="NoteLevel3"/>
      </w:pPr>
      <w:r>
        <w:t>Based on mother’s right (charter) to liberty and security of the person</w:t>
      </w:r>
    </w:p>
    <w:p w14:paraId="6598BFBD" w14:textId="5CA7AE79" w:rsidR="003771C7" w:rsidRDefault="003771C7" w:rsidP="003771C7">
      <w:pPr>
        <w:pStyle w:val="NoteLevel3"/>
      </w:pPr>
      <w:r>
        <w:t>(</w:t>
      </w:r>
      <w:proofErr w:type="gramStart"/>
      <w:r>
        <w:t>in</w:t>
      </w:r>
      <w:proofErr w:type="gramEnd"/>
      <w:r>
        <w:t xml:space="preserve"> this case, not to be made to go through a pregnancy against her will)</w:t>
      </w:r>
    </w:p>
    <w:p w14:paraId="20AD91C0" w14:textId="27DD4D72" w:rsidR="003771C7" w:rsidRDefault="003771C7" w:rsidP="003771C7">
      <w:pPr>
        <w:pStyle w:val="NoteLevel2"/>
      </w:pPr>
      <w:proofErr w:type="gramStart"/>
      <w:r>
        <w:t>court</w:t>
      </w:r>
      <w:proofErr w:type="gramEnd"/>
      <w:r>
        <w:t xml:space="preserve"> majority in </w:t>
      </w:r>
      <w:proofErr w:type="spellStart"/>
      <w:r>
        <w:t>Morgentaler</w:t>
      </w:r>
      <w:proofErr w:type="spellEnd"/>
      <w:r>
        <w:t xml:space="preserve"> case: explicitly does NOT take a position about whether the fetus has legal rights</w:t>
      </w:r>
    </w:p>
    <w:p w14:paraId="2F84D7FE" w14:textId="77777777" w:rsidR="0089784E" w:rsidRDefault="0089784E" w:rsidP="0089784E">
      <w:pPr>
        <w:pStyle w:val="NoteLevel1"/>
      </w:pPr>
    </w:p>
    <w:p w14:paraId="165EEE69" w14:textId="6981A4C5" w:rsidR="0089784E" w:rsidRDefault="0089784E" w:rsidP="0089784E">
      <w:pPr>
        <w:pStyle w:val="NoteLevel1"/>
      </w:pPr>
      <w:r>
        <w:t>Common assumptions on both sides of the debate:</w:t>
      </w:r>
    </w:p>
    <w:p w14:paraId="52ED0264" w14:textId="203E826D" w:rsidR="0089784E" w:rsidRDefault="0089784E" w:rsidP="0089784E">
      <w:pPr>
        <w:pStyle w:val="NoteLevel2"/>
      </w:pPr>
      <w:r>
        <w:t>If the fetus is a person, abortion is wrong</w:t>
      </w:r>
    </w:p>
    <w:p w14:paraId="191E43E6" w14:textId="5DF0E190" w:rsidR="0089784E" w:rsidRDefault="0089784E" w:rsidP="0089784E">
      <w:pPr>
        <w:pStyle w:val="NoteLevel3"/>
      </w:pPr>
      <w:r>
        <w:t>Because persons have a right to life?</w:t>
      </w:r>
    </w:p>
    <w:p w14:paraId="4BCEF745" w14:textId="697B13BC" w:rsidR="0089784E" w:rsidRDefault="0089784E" w:rsidP="0089784E">
      <w:pPr>
        <w:pStyle w:val="NoteLevel4"/>
      </w:pPr>
      <w:r>
        <w:t>Or at least: innocent persons do?</w:t>
      </w:r>
    </w:p>
    <w:p w14:paraId="5F3E060D" w14:textId="50EC2161" w:rsidR="0089784E" w:rsidRDefault="0089784E" w:rsidP="0089784E">
      <w:pPr>
        <w:pStyle w:val="NoteLevel3"/>
      </w:pPr>
      <w:r>
        <w:t xml:space="preserve">Sometimes: abortion is wrong because the fetus is a </w:t>
      </w:r>
      <w:r>
        <w:rPr>
          <w:i/>
        </w:rPr>
        <w:t xml:space="preserve">potential </w:t>
      </w:r>
      <w:r>
        <w:t>person</w:t>
      </w:r>
    </w:p>
    <w:p w14:paraId="5C76B434" w14:textId="77777777" w:rsidR="0089784E" w:rsidRDefault="0089784E" w:rsidP="0089784E">
      <w:pPr>
        <w:pStyle w:val="NoteLevel1"/>
      </w:pPr>
    </w:p>
    <w:p w14:paraId="0DC97510" w14:textId="04CF91F7" w:rsidR="0089784E" w:rsidRDefault="0089784E" w:rsidP="0089784E">
      <w:pPr>
        <w:pStyle w:val="NoteLevel1"/>
      </w:pPr>
      <w:r>
        <w:t>Arguments to be examined</w:t>
      </w:r>
    </w:p>
    <w:p w14:paraId="049C8CBB" w14:textId="77777777" w:rsidR="0089784E" w:rsidRDefault="0089784E" w:rsidP="0089784E">
      <w:pPr>
        <w:pStyle w:val="NoteLevel1"/>
      </w:pPr>
    </w:p>
    <w:p w14:paraId="2A1F74C4" w14:textId="1407F3ED" w:rsidR="0089784E" w:rsidRDefault="0089784E" w:rsidP="0089784E">
      <w:pPr>
        <w:pStyle w:val="NoteLevel2"/>
      </w:pPr>
      <w:r>
        <w:t>Judith Thompson: abortion could be morally defensible even if the fetus is a person</w:t>
      </w:r>
    </w:p>
    <w:p w14:paraId="627AE8B4" w14:textId="45D3E9A4" w:rsidR="0089784E" w:rsidRDefault="0089784E" w:rsidP="0089784E">
      <w:pPr>
        <w:pStyle w:val="NoteLevel3"/>
      </w:pPr>
      <w:r>
        <w:t>Though she does not think that it is a person</w:t>
      </w:r>
    </w:p>
    <w:p w14:paraId="1282FA95" w14:textId="21535B2D" w:rsidR="0089784E" w:rsidRDefault="0089784E" w:rsidP="0089784E">
      <w:pPr>
        <w:pStyle w:val="NoteLevel2"/>
      </w:pPr>
      <w:r>
        <w:t>Don Marquis: abortion is wrong even though the fetus is not a person (yet)</w:t>
      </w:r>
    </w:p>
    <w:p w14:paraId="6DB7054D" w14:textId="723A6D18" w:rsidR="0089784E" w:rsidRDefault="0089784E" w:rsidP="0089784E">
      <w:pPr>
        <w:pStyle w:val="NoteLevel3"/>
      </w:pPr>
      <w:r>
        <w:t>The wrongness of abortion is that is depraves the fetus of a future like ours</w:t>
      </w:r>
    </w:p>
    <w:p w14:paraId="18192C71" w14:textId="2FBA9805" w:rsidR="0089784E" w:rsidRDefault="0089784E" w:rsidP="0089784E">
      <w:pPr>
        <w:pStyle w:val="NoteLevel2"/>
      </w:pPr>
      <w:r>
        <w:t>Mary Anna Warren: abortion is permissible because the fetus is not a person</w:t>
      </w:r>
    </w:p>
    <w:p w14:paraId="467825A2" w14:textId="77777777" w:rsidR="0089784E" w:rsidRDefault="0089784E" w:rsidP="0089784E">
      <w:pPr>
        <w:pStyle w:val="NoteLevel1"/>
      </w:pPr>
    </w:p>
    <w:p w14:paraId="0A4891B2" w14:textId="246D9DD9" w:rsidR="0089784E" w:rsidRDefault="0089784E" w:rsidP="0089784E">
      <w:pPr>
        <w:pStyle w:val="NoteLevel1"/>
      </w:pPr>
      <w:r>
        <w:t>The violinist case</w:t>
      </w:r>
    </w:p>
    <w:p w14:paraId="1D0A04FA" w14:textId="3F456702" w:rsidR="0089784E" w:rsidRDefault="0089784E" w:rsidP="0089784E">
      <w:pPr>
        <w:pStyle w:val="NoteLevel2"/>
      </w:pPr>
      <w:r>
        <w:t>Society of music loves kidnaps you and makes you a life support system for a violinist</w:t>
      </w:r>
    </w:p>
    <w:p w14:paraId="603E1287" w14:textId="642B7D4F" w:rsidR="0089784E" w:rsidRDefault="0089784E" w:rsidP="0089784E">
      <w:pPr>
        <w:pStyle w:val="NoteLevel2"/>
      </w:pPr>
      <w:r>
        <w:t>Hospital say they would never have allowed the procedure to be carries out had they known</w:t>
      </w:r>
    </w:p>
    <w:p w14:paraId="28BEF4EF" w14:textId="06DA4F3E" w:rsidR="0089784E" w:rsidRDefault="0089784E" w:rsidP="0089784E">
      <w:pPr>
        <w:pStyle w:val="NoteLevel2"/>
      </w:pPr>
      <w:r>
        <w:t>But now he cant survive without you</w:t>
      </w:r>
    </w:p>
    <w:p w14:paraId="4D1056AF" w14:textId="706E2142" w:rsidR="0089784E" w:rsidRDefault="0089784E" w:rsidP="0089784E">
      <w:pPr>
        <w:pStyle w:val="NoteLevel3"/>
      </w:pPr>
      <w:r>
        <w:t>You are the only compatible person available</w:t>
      </w:r>
    </w:p>
    <w:p w14:paraId="215A14ED" w14:textId="5BA9DF1C" w:rsidR="0089784E" w:rsidRDefault="0089784E" w:rsidP="0089784E">
      <w:pPr>
        <w:pStyle w:val="NoteLevel3"/>
      </w:pPr>
      <w:r>
        <w:t>Disconnecting yourself would kill him</w:t>
      </w:r>
    </w:p>
    <w:p w14:paraId="7E1DE9C4" w14:textId="77777777" w:rsidR="00D8505E" w:rsidRDefault="00D8505E" w:rsidP="00D8505E">
      <w:pPr>
        <w:pStyle w:val="NoteLevel1"/>
      </w:pPr>
    </w:p>
    <w:p w14:paraId="5C9DFDA9" w14:textId="4400703E" w:rsidR="00D8505E" w:rsidRDefault="00D8505E" w:rsidP="00D8505E">
      <w:pPr>
        <w:pStyle w:val="NoteLevel1"/>
      </w:pPr>
      <w:r>
        <w:t>Would you have the duty to keep the violinist alive?</w:t>
      </w:r>
    </w:p>
    <w:p w14:paraId="3419272B" w14:textId="1851918D" w:rsidR="00D8505E" w:rsidRDefault="00D8505E" w:rsidP="00D8505E">
      <w:pPr>
        <w:pStyle w:val="NoteLevel2"/>
      </w:pPr>
      <w:r>
        <w:t>If he needs just the use of your kidneys for an hour?</w:t>
      </w:r>
    </w:p>
    <w:p w14:paraId="47F8AB68" w14:textId="7D34E859" w:rsidR="00D8505E" w:rsidRDefault="00D8505E" w:rsidP="00D8505E">
      <w:pPr>
        <w:pStyle w:val="NoteLevel2"/>
      </w:pPr>
      <w:r>
        <w:t>Nine months?</w:t>
      </w:r>
    </w:p>
    <w:p w14:paraId="0C499063" w14:textId="4BD6FB18" w:rsidR="00D8505E" w:rsidRDefault="00D8505E" w:rsidP="00D8505E">
      <w:pPr>
        <w:pStyle w:val="NoteLevel2"/>
      </w:pPr>
      <w:r>
        <w:t>A lifetime?</w:t>
      </w:r>
    </w:p>
    <w:p w14:paraId="2FE6FF25" w14:textId="20258021" w:rsidR="00D8505E" w:rsidRDefault="00D8505E" w:rsidP="00D8505E">
      <w:pPr>
        <w:pStyle w:val="NoteLevel2"/>
      </w:pPr>
      <w:r>
        <w:t>What about if it will cost you your own life to save his?</w:t>
      </w:r>
    </w:p>
    <w:p w14:paraId="5353E006" w14:textId="77777777" w:rsidR="00691376" w:rsidRDefault="00691376" w:rsidP="00691376">
      <w:pPr>
        <w:pStyle w:val="NoteLevel1"/>
      </w:pPr>
    </w:p>
    <w:p w14:paraId="53C62929" w14:textId="284A8B57" w:rsidR="00691376" w:rsidRDefault="00691376" w:rsidP="00691376">
      <w:pPr>
        <w:pStyle w:val="NoteLevel1"/>
      </w:pPr>
      <w:r>
        <w:t>Background:</w:t>
      </w:r>
    </w:p>
    <w:p w14:paraId="7425E1B5" w14:textId="6A3E52E5" w:rsidR="00691376" w:rsidRDefault="00691376" w:rsidP="00691376">
      <w:pPr>
        <w:pStyle w:val="NoteLevel2"/>
      </w:pPr>
      <w:r>
        <w:t>Morally forbidden: you must never perform this action</w:t>
      </w:r>
    </w:p>
    <w:p w14:paraId="0C42658C" w14:textId="26DFB4D1" w:rsidR="00691376" w:rsidRDefault="00691376" w:rsidP="00691376">
      <w:pPr>
        <w:pStyle w:val="NoteLevel2"/>
      </w:pPr>
      <w:r>
        <w:t>Morally required: you must always perform this action</w:t>
      </w:r>
    </w:p>
    <w:p w14:paraId="4F12F687" w14:textId="07D166E8" w:rsidR="00691376" w:rsidRDefault="00691376" w:rsidP="00691376">
      <w:pPr>
        <w:pStyle w:val="NoteLevel2"/>
      </w:pPr>
      <w:r>
        <w:t>Morally permissible: not forbidden, but not required either.</w:t>
      </w:r>
    </w:p>
    <w:p w14:paraId="10F0FAC7" w14:textId="2435AD7D" w:rsidR="00691376" w:rsidRDefault="00691376" w:rsidP="00691376">
      <w:pPr>
        <w:pStyle w:val="NoteLevel3"/>
      </w:pPr>
      <w:r>
        <w:t>Sub cat: supererogatory acts. These are good, but above and beyond the call of duty</w:t>
      </w:r>
    </w:p>
    <w:p w14:paraId="4A972A11" w14:textId="264C84E1" w:rsidR="00691376" w:rsidRDefault="00691376" w:rsidP="00691376">
      <w:pPr>
        <w:pStyle w:val="NoteLevel2"/>
      </w:pPr>
      <w:r>
        <w:t>Thompsons argument suggests:</w:t>
      </w:r>
    </w:p>
    <w:p w14:paraId="0D197FE7" w14:textId="2C00082C" w:rsidR="00691376" w:rsidRDefault="00691376" w:rsidP="00691376">
      <w:pPr>
        <w:pStyle w:val="NoteLevel3"/>
      </w:pPr>
      <w:r>
        <w:t xml:space="preserve">Keeping the violinist alive at your own expense is (unless the cost to yourself is extremely limited) </w:t>
      </w:r>
      <w:r w:rsidRPr="00691376">
        <w:t>supererogatory</w:t>
      </w:r>
    </w:p>
    <w:p w14:paraId="2110C93E" w14:textId="77777777" w:rsidR="00722895" w:rsidRDefault="00722895" w:rsidP="00722895">
      <w:pPr>
        <w:pStyle w:val="NoteLevel1"/>
      </w:pPr>
    </w:p>
    <w:p w14:paraId="1C052266" w14:textId="05933DCF" w:rsidR="00722895" w:rsidRDefault="00722895" w:rsidP="00722895">
      <w:pPr>
        <w:pStyle w:val="NoteLevel1"/>
      </w:pPr>
      <w:r>
        <w:t>Analyze and evaluate the main argument from the reading</w:t>
      </w:r>
    </w:p>
    <w:p w14:paraId="51EB49E1" w14:textId="4A7E2E8E" w:rsidR="003E2C67" w:rsidRDefault="00722895" w:rsidP="00722895">
      <w:pPr>
        <w:pStyle w:val="NoteLevel1"/>
        <w:sectPr w:rsidR="003E2C67" w:rsidSect="00F078B6">
          <w:headerReference w:type="first" r:id="rId12"/>
          <w:pgSz w:w="12240" w:h="15840"/>
          <w:pgMar w:top="1440" w:right="1440" w:bottom="1440" w:left="1440" w:header="708" w:footer="708" w:gutter="0"/>
          <w:cols w:space="708"/>
          <w:titlePg/>
          <w:docGrid w:type="lines" w:linePitch="360"/>
        </w:sectPr>
      </w:pPr>
      <w:r>
        <w:t>Objections/responses to objections</w:t>
      </w:r>
      <w:r w:rsidR="003E2C67">
        <w:cr/>
      </w:r>
    </w:p>
    <w:p w14:paraId="3DE1414F" w14:textId="31E67882" w:rsidR="00722895" w:rsidRDefault="00DF414F" w:rsidP="003E2C67">
      <w:pPr>
        <w:pStyle w:val="NoteLevel1"/>
      </w:pPr>
      <w:r>
        <w:t xml:space="preserve">Consequentialism: </w:t>
      </w:r>
    </w:p>
    <w:p w14:paraId="47981EE8" w14:textId="0B7F5AFE" w:rsidR="00DF414F" w:rsidRDefault="00DF414F" w:rsidP="00DF414F">
      <w:pPr>
        <w:pStyle w:val="NoteLevel2"/>
      </w:pPr>
      <w:r>
        <w:t>Right/wrong depends on consequences</w:t>
      </w:r>
    </w:p>
    <w:p w14:paraId="14B1FE8E" w14:textId="19095E73" w:rsidR="00DF414F" w:rsidRDefault="00DF414F" w:rsidP="00DF414F">
      <w:pPr>
        <w:pStyle w:val="NoteLevel2"/>
      </w:pPr>
      <w:r>
        <w:t>Utilitarianism: right = promoting the greatest possible happiness of the greatest possible number</w:t>
      </w:r>
    </w:p>
    <w:p w14:paraId="55C8F26F" w14:textId="77777777" w:rsidR="00DF414F" w:rsidRDefault="00DF414F" w:rsidP="00DF414F">
      <w:pPr>
        <w:pStyle w:val="NoteLevel1"/>
      </w:pPr>
    </w:p>
    <w:p w14:paraId="17791841" w14:textId="0416C58A" w:rsidR="00DF414F" w:rsidRDefault="00DF414F" w:rsidP="00DF414F">
      <w:pPr>
        <w:pStyle w:val="NoteLevel1"/>
      </w:pPr>
      <w:r>
        <w:t>Deontology:</w:t>
      </w:r>
    </w:p>
    <w:p w14:paraId="1BA42B1D" w14:textId="26869721" w:rsidR="00DF414F" w:rsidRDefault="00DF414F" w:rsidP="00DF414F">
      <w:pPr>
        <w:pStyle w:val="NoteLevel2"/>
      </w:pPr>
      <w:r>
        <w:t>Right/wrong depend on principles, rights and duties, not (just) on consequences</w:t>
      </w:r>
    </w:p>
    <w:p w14:paraId="00AC6802" w14:textId="4788FDDF" w:rsidR="00DF414F" w:rsidRDefault="00DF414F" w:rsidP="00DF414F">
      <w:pPr>
        <w:pStyle w:val="NoteLevel2"/>
      </w:pPr>
      <w:r>
        <w:t>Kant’s categorical imperative</w:t>
      </w:r>
    </w:p>
    <w:p w14:paraId="50C242C9" w14:textId="29C1A5CC" w:rsidR="00DF414F" w:rsidRDefault="00DF414F" w:rsidP="00DF414F">
      <w:pPr>
        <w:pStyle w:val="NoteLevel3"/>
      </w:pPr>
      <w:r>
        <w:t>Only act on principles you could will to be universal laws</w:t>
      </w:r>
    </w:p>
    <w:p w14:paraId="58B4C3A0" w14:textId="5C4036E3" w:rsidR="00DF414F" w:rsidRDefault="00DF414F" w:rsidP="00DF414F">
      <w:pPr>
        <w:pStyle w:val="NoteLevel3"/>
      </w:pPr>
      <w:r>
        <w:t>Never treat anyone, including yourself, only as a means</w:t>
      </w:r>
    </w:p>
    <w:p w14:paraId="14609FB6" w14:textId="77777777" w:rsidR="00DF414F" w:rsidRDefault="00DF414F" w:rsidP="00DF414F">
      <w:pPr>
        <w:pStyle w:val="NoteLevel1"/>
        <w:numPr>
          <w:ilvl w:val="0"/>
          <w:numId w:val="0"/>
        </w:numPr>
      </w:pPr>
    </w:p>
    <w:p w14:paraId="59DBD0F9" w14:textId="75D05A7A" w:rsidR="00DF414F" w:rsidRDefault="00DF414F" w:rsidP="00DF414F">
      <w:pPr>
        <w:pStyle w:val="NoteLevel1"/>
        <w:numPr>
          <w:ilvl w:val="0"/>
          <w:numId w:val="0"/>
        </w:numPr>
      </w:pPr>
      <w:r>
        <w:t>Contract theory:</w:t>
      </w:r>
    </w:p>
    <w:p w14:paraId="60ECC1B6" w14:textId="6CD148F5" w:rsidR="00DF414F" w:rsidRDefault="00DF414F" w:rsidP="00DF414F">
      <w:pPr>
        <w:pStyle w:val="NoteLevel2"/>
      </w:pPr>
      <w:r>
        <w:t>Right/wrong depends on agreements</w:t>
      </w:r>
    </w:p>
    <w:p w14:paraId="5C881D1A" w14:textId="77777777" w:rsidR="00DF414F" w:rsidRDefault="00DF414F" w:rsidP="00DF414F">
      <w:pPr>
        <w:pStyle w:val="NoteLevel1"/>
      </w:pPr>
    </w:p>
    <w:p w14:paraId="33E8C907" w14:textId="14995EB9" w:rsidR="00DF414F" w:rsidRDefault="00DF414F" w:rsidP="00DF414F">
      <w:pPr>
        <w:pStyle w:val="NoteLevel1"/>
      </w:pPr>
      <w:r>
        <w:t>Virtue ethics</w:t>
      </w:r>
    </w:p>
    <w:p w14:paraId="0474EC49" w14:textId="1DDCF99C" w:rsidR="00DF414F" w:rsidRDefault="00DF414F" w:rsidP="00DF414F">
      <w:pPr>
        <w:pStyle w:val="NoteLevel2"/>
      </w:pPr>
      <w:r>
        <w:t>Right/wrong depends on considerations of character and human flourishing</w:t>
      </w:r>
    </w:p>
    <w:p w14:paraId="6A8969FD" w14:textId="77777777" w:rsidR="00DE2476" w:rsidRDefault="00DE2476" w:rsidP="00DE2476">
      <w:pPr>
        <w:pStyle w:val="NoteLevel1"/>
      </w:pPr>
    </w:p>
    <w:p w14:paraId="34B40EF7" w14:textId="2172FFDD" w:rsidR="00DE2476" w:rsidRDefault="00DE2476" w:rsidP="00DE2476">
      <w:pPr>
        <w:pStyle w:val="NoteLevel1"/>
      </w:pPr>
      <w:r>
        <w:t>Peter Singer: All animals are equal</w:t>
      </w:r>
    </w:p>
    <w:p w14:paraId="7AAEDD76" w14:textId="364A8182" w:rsidR="00DE2476" w:rsidRDefault="00DE2476" w:rsidP="00DE2476">
      <w:pPr>
        <w:pStyle w:val="NoteLevel1"/>
      </w:pPr>
      <w:r>
        <w:t xml:space="preserve">R.G. Frey: Moral standing, the value of lives, and </w:t>
      </w:r>
      <w:proofErr w:type="spellStart"/>
      <w:r>
        <w:t>speciesism</w:t>
      </w:r>
      <w:proofErr w:type="spellEnd"/>
    </w:p>
    <w:p w14:paraId="53CE8ED6" w14:textId="20E3E1F9" w:rsidR="00DE2476" w:rsidRDefault="00DE2476" w:rsidP="00DE2476">
      <w:pPr>
        <w:pStyle w:val="NoteLevel2"/>
      </w:pPr>
      <w:r>
        <w:t>Utilitarian views</w:t>
      </w:r>
    </w:p>
    <w:p w14:paraId="635722EE" w14:textId="77777777" w:rsidR="00DE2476" w:rsidRDefault="00DE2476" w:rsidP="00DE2476">
      <w:pPr>
        <w:pStyle w:val="NoteLevel1"/>
      </w:pPr>
    </w:p>
    <w:p w14:paraId="6160DB4E" w14:textId="775F1509" w:rsidR="00DE2476" w:rsidRDefault="00DE2476" w:rsidP="00DE2476">
      <w:pPr>
        <w:pStyle w:val="NoteLevel1"/>
      </w:pPr>
      <w:r>
        <w:t>Tom Regan: The case for animal rights</w:t>
      </w:r>
    </w:p>
    <w:p w14:paraId="5BCA34F9" w14:textId="37BB45F5" w:rsidR="00DE2476" w:rsidRDefault="00DE2476" w:rsidP="00DE2476">
      <w:pPr>
        <w:pStyle w:val="NoteLevel2"/>
      </w:pPr>
      <w:r>
        <w:t>Anti-</w:t>
      </w:r>
      <w:proofErr w:type="spellStart"/>
      <w:r>
        <w:t>utilitariansm</w:t>
      </w:r>
      <w:proofErr w:type="spellEnd"/>
      <w:r>
        <w:t>, deontological approach</w:t>
      </w:r>
    </w:p>
    <w:p w14:paraId="26778705" w14:textId="77777777" w:rsidR="00DE2476" w:rsidRDefault="00DE2476" w:rsidP="00DE2476">
      <w:pPr>
        <w:pStyle w:val="NoteLevel1"/>
      </w:pPr>
    </w:p>
    <w:p w14:paraId="52839B70" w14:textId="7543FC3A" w:rsidR="00DE2476" w:rsidRDefault="00DE2476" w:rsidP="00DE2476">
      <w:pPr>
        <w:pStyle w:val="NoteLevel1"/>
      </w:pPr>
      <w:r>
        <w:t>Classical utilitarianism (Jeremy Bentham, 1748-1832</w:t>
      </w:r>
    </w:p>
    <w:p w14:paraId="1DEF029D" w14:textId="6D50C1D8" w:rsidR="00DE2476" w:rsidRDefault="00DE2476" w:rsidP="00DE2476">
      <w:pPr>
        <w:pStyle w:val="NoteLevel2"/>
      </w:pPr>
      <w:r>
        <w:t>Each to count for one, and none to count for more than one</w:t>
      </w:r>
    </w:p>
    <w:p w14:paraId="670CB38B" w14:textId="77EEDBD5" w:rsidR="00DE2476" w:rsidRDefault="00DE2476" w:rsidP="00DE2476">
      <w:pPr>
        <w:pStyle w:val="NoteLevel2"/>
      </w:pPr>
      <w:r>
        <w:t>Better a pig satisfied than Socrates unsatisfied</w:t>
      </w:r>
    </w:p>
    <w:p w14:paraId="21746022" w14:textId="4DA31E9C" w:rsidR="00DE2476" w:rsidRDefault="00DE2476" w:rsidP="00DE2476">
      <w:pPr>
        <w:pStyle w:val="NoteLevel2"/>
      </w:pPr>
      <w:r>
        <w:t>“</w:t>
      </w:r>
      <w:proofErr w:type="gramStart"/>
      <w:r>
        <w:t>the</w:t>
      </w:r>
      <w:proofErr w:type="gramEnd"/>
      <w:r>
        <w:t xml:space="preserve"> question is not ‘can they reason?’ nor  ‘can they talk?’, but ‘can they suffer?’”</w:t>
      </w:r>
    </w:p>
    <w:p w14:paraId="05DA2AB4" w14:textId="77777777" w:rsidR="00DE2476" w:rsidRDefault="00DE2476" w:rsidP="00DE2476">
      <w:pPr>
        <w:pStyle w:val="NoteLevel1"/>
      </w:pPr>
    </w:p>
    <w:p w14:paraId="1DA501AD" w14:textId="438CD351" w:rsidR="00DE2476" w:rsidRDefault="00DE2476" w:rsidP="00DE2476">
      <w:pPr>
        <w:pStyle w:val="NoteLevel1"/>
      </w:pPr>
      <w:r>
        <w:t>Basics: all pleasures/pains are equal, and all “units” capable of experiencing pleasure/pain are (in principle) equal</w:t>
      </w:r>
    </w:p>
    <w:p w14:paraId="092E4270" w14:textId="77777777" w:rsidR="00931606" w:rsidRDefault="00931606" w:rsidP="00DE2476">
      <w:pPr>
        <w:pStyle w:val="NoteLevel1"/>
      </w:pPr>
    </w:p>
    <w:p w14:paraId="4EB76E12" w14:textId="776E4AD7" w:rsidR="00931606" w:rsidRDefault="00931606" w:rsidP="00DE2476">
      <w:pPr>
        <w:pStyle w:val="NoteLevel1"/>
      </w:pPr>
      <w:r>
        <w:t>Qualitative utilitarianism (John Stuart Mill, 1806-1873)</w:t>
      </w:r>
    </w:p>
    <w:p w14:paraId="55A961E2" w14:textId="06DCD579" w:rsidR="00931606" w:rsidRDefault="00931606" w:rsidP="00931606">
      <w:pPr>
        <w:pStyle w:val="NoteLevel2"/>
      </w:pPr>
      <w:r>
        <w:t>“</w:t>
      </w:r>
      <w:proofErr w:type="gramStart"/>
      <w:r>
        <w:t>is</w:t>
      </w:r>
      <w:proofErr w:type="gramEnd"/>
      <w:r>
        <w:t xml:space="preserve"> it to be a human being dissatisfied than a pig satisfied; better to be Socrates dissatisfied than a fool satisfied</w:t>
      </w:r>
    </w:p>
    <w:p w14:paraId="7A92BD30" w14:textId="601497AF" w:rsidR="00931606" w:rsidRDefault="00931606" w:rsidP="00931606">
      <w:pPr>
        <w:pStyle w:val="NoteLevel2"/>
      </w:pPr>
      <w:proofErr w:type="gramStart"/>
      <w:r>
        <w:t>and</w:t>
      </w:r>
      <w:proofErr w:type="gramEnd"/>
      <w:r>
        <w:t xml:space="preserve"> if the fool, or the pig, are of a different opinion it is because they only know their own side of the question.</w:t>
      </w:r>
    </w:p>
    <w:p w14:paraId="60F63322" w14:textId="4432824A" w:rsidR="00931606" w:rsidRDefault="00931606" w:rsidP="00931606">
      <w:pPr>
        <w:pStyle w:val="NoteLevel2"/>
      </w:pPr>
      <w:r>
        <w:t>The other party to the comparison knows both sides</w:t>
      </w:r>
    </w:p>
    <w:p w14:paraId="2E245DE2" w14:textId="77777777" w:rsidR="00931606" w:rsidRDefault="00931606" w:rsidP="00931606">
      <w:pPr>
        <w:pStyle w:val="NoteLevel1"/>
      </w:pPr>
    </w:p>
    <w:p w14:paraId="60BD2CE5" w14:textId="3F213154" w:rsidR="00931606" w:rsidRDefault="00931606" w:rsidP="00931606">
      <w:pPr>
        <w:pStyle w:val="NoteLevel1"/>
      </w:pPr>
      <w:r>
        <w:t>“Higher” pleasure and those capable of them count more than “lower” pleasures and those only capable of “lower” pleasures</w:t>
      </w:r>
    </w:p>
    <w:p w14:paraId="5D3A0673" w14:textId="77777777" w:rsidR="00931606" w:rsidRDefault="00931606" w:rsidP="00931606">
      <w:pPr>
        <w:pStyle w:val="NoteLevel1"/>
      </w:pPr>
    </w:p>
    <w:p w14:paraId="16165CCC" w14:textId="62884531" w:rsidR="00931606" w:rsidRDefault="00931606" w:rsidP="00931606">
      <w:pPr>
        <w:pStyle w:val="NoteLevel1"/>
      </w:pPr>
      <w:r>
        <w:t>Peter Singer:</w:t>
      </w:r>
    </w:p>
    <w:p w14:paraId="72F2AA9D" w14:textId="30D548E6" w:rsidR="00931606" w:rsidRDefault="00931606" w:rsidP="00931606">
      <w:pPr>
        <w:pStyle w:val="NoteLevel2"/>
      </w:pPr>
      <w:r>
        <w:t>Equal moral status regardless of</w:t>
      </w:r>
    </w:p>
    <w:p w14:paraId="028E86C8" w14:textId="24F61B86" w:rsidR="00931606" w:rsidRDefault="00931606" w:rsidP="00931606">
      <w:pPr>
        <w:pStyle w:val="NoteLevel3"/>
      </w:pPr>
      <w:r>
        <w:t>Race</w:t>
      </w:r>
    </w:p>
    <w:p w14:paraId="015A79C6" w14:textId="0A4E18C5" w:rsidR="00931606" w:rsidRDefault="00931606" w:rsidP="00931606">
      <w:pPr>
        <w:pStyle w:val="NoteLevel3"/>
      </w:pPr>
      <w:r>
        <w:t>Gender</w:t>
      </w:r>
    </w:p>
    <w:p w14:paraId="7118E3C7" w14:textId="77893E06" w:rsidR="00931606" w:rsidRDefault="00931606" w:rsidP="00931606">
      <w:pPr>
        <w:pStyle w:val="NoteLevel3"/>
      </w:pPr>
      <w:r>
        <w:t>Sexual orientation</w:t>
      </w:r>
    </w:p>
    <w:p w14:paraId="069E0743" w14:textId="5FA4D406" w:rsidR="00931606" w:rsidRDefault="00931606" w:rsidP="00931606">
      <w:pPr>
        <w:pStyle w:val="NoteLevel2"/>
      </w:pPr>
      <w:r>
        <w:t>Equal status regardless of species (animal liberation) as logical next step?</w:t>
      </w:r>
    </w:p>
    <w:p w14:paraId="45BF86D8" w14:textId="49519046" w:rsidR="00931606" w:rsidRDefault="00931606" w:rsidP="00931606">
      <w:pPr>
        <w:pStyle w:val="NoteLevel2"/>
      </w:pPr>
      <w:r>
        <w:t>What counts for entitlement to moral consideration is sentience (capacity for suffering/happiness, pain/pleasure</w:t>
      </w:r>
    </w:p>
    <w:p w14:paraId="5918A1A6" w14:textId="77777777" w:rsidR="00931606" w:rsidRDefault="00931606" w:rsidP="00931606">
      <w:pPr>
        <w:pStyle w:val="NoteLevel1"/>
      </w:pPr>
    </w:p>
    <w:p w14:paraId="20FE3D71" w14:textId="78D9E8BD" w:rsidR="00931606" w:rsidRDefault="00931606" w:rsidP="00931606">
      <w:pPr>
        <w:pStyle w:val="NoteLevel1"/>
      </w:pPr>
      <w:r>
        <w:t>Singer</w:t>
      </w:r>
    </w:p>
    <w:p w14:paraId="5487CD40" w14:textId="22799BBA" w:rsidR="00931606" w:rsidRDefault="00931606" w:rsidP="00931606">
      <w:pPr>
        <w:pStyle w:val="NoteLevel2"/>
      </w:pPr>
      <w:proofErr w:type="spellStart"/>
      <w:r>
        <w:t>Speciesism</w:t>
      </w:r>
      <w:proofErr w:type="spellEnd"/>
      <w:r>
        <w:t>: discriminating on the basis of species only</w:t>
      </w:r>
    </w:p>
    <w:p w14:paraId="767C87FB" w14:textId="317E331C" w:rsidR="00931606" w:rsidRDefault="00931606" w:rsidP="00931606">
      <w:pPr>
        <w:pStyle w:val="NoteLevel2"/>
      </w:pPr>
      <w:r>
        <w:t>Or in contexts where species is irrelevant</w:t>
      </w:r>
    </w:p>
    <w:p w14:paraId="64B10FA4" w14:textId="71B731F2" w:rsidR="00931606" w:rsidRDefault="00931606" w:rsidP="00931606">
      <w:pPr>
        <w:pStyle w:val="NoteLevel3"/>
      </w:pPr>
      <w:r>
        <w:t>Example: if humans are treated differently from animals because they have greater intelligence, communication abilities, etc. what about human individuals this is NOT true of?</w:t>
      </w:r>
    </w:p>
    <w:p w14:paraId="7581055A" w14:textId="4397AF22" w:rsidR="00931606" w:rsidRDefault="00931606" w:rsidP="00931606">
      <w:pPr>
        <w:pStyle w:val="NoteLevel2"/>
      </w:pPr>
      <w:r>
        <w:t>Right not to suffer, at least, does not depend on species</w:t>
      </w:r>
    </w:p>
    <w:p w14:paraId="42CA792C" w14:textId="6BB2A3BB" w:rsidR="00BB1CDB" w:rsidRDefault="00BB1CDB" w:rsidP="00931606">
      <w:pPr>
        <w:pStyle w:val="NoteLevel2"/>
      </w:pPr>
      <w:r>
        <w:t>Equality-arguments about moral consideration (for gender, race, ability, etc.) could not, should not be base on factual equality</w:t>
      </w:r>
    </w:p>
    <w:p w14:paraId="1E6A3652" w14:textId="00637B98" w:rsidR="00BB1CDB" w:rsidRDefault="00BB1CDB" w:rsidP="00931606">
      <w:pPr>
        <w:pStyle w:val="NoteLevel2"/>
      </w:pPr>
      <w:r>
        <w:t>Factual equality might not actually obtain</w:t>
      </w:r>
    </w:p>
    <w:p w14:paraId="2F62E7CD" w14:textId="34ACD0C0" w:rsidR="00BB1CDB" w:rsidRDefault="00BB1CDB" w:rsidP="00931606">
      <w:pPr>
        <w:pStyle w:val="NoteLevel2"/>
      </w:pPr>
      <w:r>
        <w:t>Factual equality in some respects is morally irrelevant</w:t>
      </w:r>
    </w:p>
    <w:p w14:paraId="70CA261D" w14:textId="77777777" w:rsidR="00D85764" w:rsidRDefault="00D85764" w:rsidP="00DE2476">
      <w:pPr>
        <w:pStyle w:val="NoteLevel1"/>
        <w:sectPr w:rsidR="00D85764" w:rsidSect="003E2C67">
          <w:headerReference w:type="first" r:id="rId13"/>
          <w:pgSz w:w="12240" w:h="15840"/>
          <w:pgMar w:top="1440" w:right="1440" w:bottom="1440" w:left="1440" w:header="708" w:footer="708" w:gutter="0"/>
          <w:cols w:space="708"/>
          <w:titlePg/>
          <w:docGrid w:type="lines" w:linePitch="360"/>
        </w:sectPr>
      </w:pPr>
    </w:p>
    <w:p w14:paraId="2C5323FC" w14:textId="77777777" w:rsidR="00D85764" w:rsidRDefault="00D85764" w:rsidP="00D85764">
      <w:pPr>
        <w:pStyle w:val="NoteLevel1"/>
      </w:pPr>
    </w:p>
    <w:p w14:paraId="6E0688E5" w14:textId="6C972D5A" w:rsidR="00931606" w:rsidRDefault="008A7FEF" w:rsidP="00D85764">
      <w:pPr>
        <w:pStyle w:val="NoteLevel2"/>
      </w:pPr>
      <w:r>
        <w:t>Therapeutic</w:t>
      </w:r>
      <w:r w:rsidR="00D85764">
        <w:t xml:space="preserve"> abortion: induced abortion in a case where the mothers life or health is at risk from pregnancy</w:t>
      </w:r>
    </w:p>
    <w:p w14:paraId="0C983525" w14:textId="77777777" w:rsidR="00D85764" w:rsidRDefault="00D85764" w:rsidP="00D85764">
      <w:pPr>
        <w:pStyle w:val="NoteLevel1"/>
      </w:pPr>
    </w:p>
    <w:p w14:paraId="463B8191" w14:textId="695E94FA" w:rsidR="00D85764" w:rsidRDefault="00D85764" w:rsidP="00D85764">
      <w:pPr>
        <w:pStyle w:val="NoteLevel1"/>
      </w:pPr>
      <w:r>
        <w:t>Arguments</w:t>
      </w:r>
    </w:p>
    <w:p w14:paraId="73E66932" w14:textId="68549803" w:rsidR="00D85764" w:rsidRDefault="00D85764" w:rsidP="00D85764">
      <w:pPr>
        <w:pStyle w:val="NoteLevel2"/>
      </w:pPr>
      <w:r>
        <w:t>Thompson: abortion could be morally defensible even if the fetus is a person</w:t>
      </w:r>
    </w:p>
    <w:p w14:paraId="2FC3099D" w14:textId="77777777" w:rsidR="00D85764" w:rsidRDefault="00D85764" w:rsidP="00D85764">
      <w:pPr>
        <w:pStyle w:val="NoteLevel1"/>
      </w:pPr>
    </w:p>
    <w:p w14:paraId="10588BFA" w14:textId="5113CD7A" w:rsidR="00D85764" w:rsidRDefault="00D85764" w:rsidP="00D85764">
      <w:pPr>
        <w:pStyle w:val="NoteLevel2"/>
      </w:pPr>
      <w:r>
        <w:t xml:space="preserve">Marry </w:t>
      </w:r>
      <w:r w:rsidR="008A7FEF">
        <w:t>Anne</w:t>
      </w:r>
      <w:r>
        <w:t xml:space="preserve"> warren: abortion is permissible because the fetus is not a person</w:t>
      </w:r>
    </w:p>
    <w:p w14:paraId="7FBEAA24" w14:textId="101E9BA9" w:rsidR="008A7FEF" w:rsidRDefault="008A7FEF" w:rsidP="008A7FEF">
      <w:pPr>
        <w:pStyle w:val="NoteLevel3"/>
      </w:pPr>
      <w:r>
        <w:t>Should not be legally prohibited or made needlessly difficult to obtain</w:t>
      </w:r>
    </w:p>
    <w:p w14:paraId="77338FBF" w14:textId="710153BB" w:rsidR="008A7FEF" w:rsidRDefault="008A7FEF" w:rsidP="008A7FEF">
      <w:pPr>
        <w:pStyle w:val="NoteLevel3"/>
      </w:pPr>
      <w:r>
        <w:t>The moral community includes all persons, possibly only persons</w:t>
      </w:r>
    </w:p>
    <w:p w14:paraId="7EAA941F" w14:textId="4DC14F9F" w:rsidR="008A7FEF" w:rsidRDefault="008A7FEF" w:rsidP="008A7FEF">
      <w:pPr>
        <w:pStyle w:val="NoteLevel3"/>
      </w:pPr>
      <w:r>
        <w:t>Rights should not be extended to non-persons at cost of persons</w:t>
      </w:r>
    </w:p>
    <w:p w14:paraId="14D86C59" w14:textId="4BE2CB08" w:rsidR="008A7FEF" w:rsidRDefault="008A7FEF" w:rsidP="008A7FEF">
      <w:pPr>
        <w:pStyle w:val="NoteLevel3"/>
      </w:pPr>
      <w:r>
        <w:t>The pregnant woman is a person, and the fetus is not</w:t>
      </w:r>
    </w:p>
    <w:p w14:paraId="69E3ABB0" w14:textId="77777777" w:rsidR="00D85764" w:rsidRDefault="00D85764" w:rsidP="00D85764">
      <w:pPr>
        <w:pStyle w:val="NoteLevel1"/>
      </w:pPr>
    </w:p>
    <w:p w14:paraId="19BDF202" w14:textId="28A9E1D0" w:rsidR="00D85764" w:rsidRDefault="00D85764" w:rsidP="00D85764">
      <w:pPr>
        <w:pStyle w:val="NoteLevel2"/>
      </w:pPr>
      <w:r>
        <w:t>Don marquis: abortion is wrong even though the fetus is not a person</w:t>
      </w:r>
    </w:p>
    <w:p w14:paraId="5693D662" w14:textId="77777777" w:rsidR="008A7FEF" w:rsidRDefault="008A7FEF" w:rsidP="008A7FEF">
      <w:pPr>
        <w:pStyle w:val="NoteLevel1"/>
      </w:pPr>
    </w:p>
    <w:p w14:paraId="00945DB3" w14:textId="77777777" w:rsidR="008A7FEF" w:rsidRDefault="008A7FEF" w:rsidP="008A7FEF">
      <w:pPr>
        <w:pStyle w:val="NoteLevel1"/>
      </w:pPr>
    </w:p>
    <w:p w14:paraId="56DB4550" w14:textId="37B9E9A0" w:rsidR="008A7FEF" w:rsidRDefault="008A7FEF" w:rsidP="008A7FEF">
      <w:pPr>
        <w:pStyle w:val="NoteLevel1"/>
      </w:pPr>
      <w:r>
        <w:t>Warren: characteristics central to the concept of personhood</w:t>
      </w:r>
    </w:p>
    <w:p w14:paraId="34FEEB20" w14:textId="04F63E5F" w:rsidR="008A7FEF" w:rsidRDefault="008A7FEF" w:rsidP="008A7FEF">
      <w:pPr>
        <w:pStyle w:val="NoteLevel2"/>
      </w:pPr>
      <w:r>
        <w:t>Consciousness</w:t>
      </w:r>
    </w:p>
    <w:p w14:paraId="3312C1C2" w14:textId="57881F38" w:rsidR="008A7FEF" w:rsidRDefault="008A7FEF" w:rsidP="008A7FEF">
      <w:pPr>
        <w:pStyle w:val="NoteLevel2"/>
      </w:pPr>
      <w:r>
        <w:t>Reasoning</w:t>
      </w:r>
    </w:p>
    <w:p w14:paraId="75C38100" w14:textId="09EA04D9" w:rsidR="008A7FEF" w:rsidRDefault="008A7FEF" w:rsidP="008A7FEF">
      <w:pPr>
        <w:pStyle w:val="NoteLevel2"/>
      </w:pPr>
      <w:r>
        <w:t>Self-motivated agency</w:t>
      </w:r>
    </w:p>
    <w:p w14:paraId="3A487CD7" w14:textId="644EAC2A" w:rsidR="008A7FEF" w:rsidRDefault="008A7FEF" w:rsidP="008A7FEF">
      <w:pPr>
        <w:pStyle w:val="NoteLevel2"/>
      </w:pPr>
      <w:r>
        <w:t>Capacity to communicate</w:t>
      </w:r>
    </w:p>
    <w:p w14:paraId="254F0A66" w14:textId="0F1EFCF1" w:rsidR="008A7FEF" w:rsidRDefault="008A7FEF" w:rsidP="008A7FEF">
      <w:pPr>
        <w:pStyle w:val="NoteLevel2"/>
      </w:pPr>
      <w:r>
        <w:t>Presence of self-concepts/self-awareness</w:t>
      </w:r>
      <w:r w:rsidR="00D36389">
        <w:t>’</w:t>
      </w:r>
    </w:p>
    <w:p w14:paraId="7D32B298" w14:textId="0D122C18" w:rsidR="00D36389" w:rsidRDefault="00D36389" w:rsidP="00D36389">
      <w:pPr>
        <w:pStyle w:val="NoteLevel3"/>
      </w:pPr>
      <w:r>
        <w:t xml:space="preserve">Consists in the first instance of </w:t>
      </w:r>
      <w:proofErr w:type="spellStart"/>
      <w:r>
        <w:t>ll</w:t>
      </w:r>
      <w:proofErr w:type="spellEnd"/>
      <w:r>
        <w:t xml:space="preserve"> persons and moral agents</w:t>
      </w:r>
    </w:p>
    <w:p w14:paraId="031CD3F9" w14:textId="77777777" w:rsidR="004D5884" w:rsidRDefault="004D5884" w:rsidP="004D5884">
      <w:pPr>
        <w:pStyle w:val="NoteLevel1"/>
        <w:numPr>
          <w:ilvl w:val="0"/>
          <w:numId w:val="0"/>
        </w:numPr>
      </w:pPr>
    </w:p>
    <w:p w14:paraId="03FCA3D2" w14:textId="489900E8" w:rsidR="004D5884" w:rsidRDefault="004D5884" w:rsidP="004D5884">
      <w:pPr>
        <w:pStyle w:val="NoteLevel1"/>
        <w:numPr>
          <w:ilvl w:val="0"/>
          <w:numId w:val="0"/>
        </w:numPr>
      </w:pPr>
      <w:r>
        <w:t>Don Marquis</w:t>
      </w:r>
    </w:p>
    <w:p w14:paraId="0E2550CA" w14:textId="602CB76E" w:rsidR="004D5884" w:rsidRDefault="004D5884" w:rsidP="004D5884">
      <w:pPr>
        <w:pStyle w:val="NoteLevel1"/>
        <w:numPr>
          <w:ilvl w:val="0"/>
          <w:numId w:val="0"/>
        </w:numPr>
      </w:pPr>
    </w:p>
    <w:p w14:paraId="32FFC70B" w14:textId="77777777" w:rsidR="00C96A50" w:rsidRDefault="00C96A50" w:rsidP="004D5884">
      <w:pPr>
        <w:pStyle w:val="NoteLevel1"/>
        <w:numPr>
          <w:ilvl w:val="0"/>
          <w:numId w:val="0"/>
        </w:numPr>
        <w:sectPr w:rsidR="00C96A50" w:rsidSect="00D85764">
          <w:headerReference w:type="first" r:id="rId14"/>
          <w:pgSz w:w="12240" w:h="15840"/>
          <w:pgMar w:top="1440" w:right="1440" w:bottom="1440" w:left="1440" w:header="708" w:footer="708" w:gutter="0"/>
          <w:cols w:space="708"/>
          <w:titlePg/>
          <w:docGrid w:type="lines" w:linePitch="360"/>
        </w:sectPr>
      </w:pPr>
    </w:p>
    <w:p w14:paraId="131BE0A7" w14:textId="77777777" w:rsidR="00C96A50" w:rsidRDefault="00C96A50" w:rsidP="00C96A50">
      <w:pPr>
        <w:pStyle w:val="NoteLevel1"/>
      </w:pPr>
      <w:r>
        <w:t>Singer basic assumptions</w:t>
      </w:r>
    </w:p>
    <w:p w14:paraId="4604D65B" w14:textId="77777777" w:rsidR="00C96A50" w:rsidRDefault="00C96A50" w:rsidP="00C96A50">
      <w:pPr>
        <w:pStyle w:val="NoteLevel1"/>
      </w:pPr>
    </w:p>
    <w:p w14:paraId="42A03B0C" w14:textId="77777777" w:rsidR="00C96A50" w:rsidRDefault="00C96A50" w:rsidP="00C96A50">
      <w:pPr>
        <w:pStyle w:val="NoteLevel1"/>
      </w:pPr>
      <w:r>
        <w:t>Moderate Claim</w:t>
      </w:r>
    </w:p>
    <w:p w14:paraId="3613E9C0" w14:textId="77777777" w:rsidR="00C96A50" w:rsidRDefault="00C96A50" w:rsidP="00C96A50">
      <w:pPr>
        <w:pStyle w:val="NoteLevel2"/>
      </w:pPr>
      <w:r>
        <w:t>You ought to prevent the bad, promote the good</w:t>
      </w:r>
    </w:p>
    <w:p w14:paraId="2261561F" w14:textId="77E77E3F" w:rsidR="00C96A50" w:rsidRDefault="00C96A50" w:rsidP="00C96A50">
      <w:pPr>
        <w:pStyle w:val="NoteLevel3"/>
      </w:pPr>
      <w:r>
        <w:t>Unless giving up something morally significant</w:t>
      </w:r>
    </w:p>
    <w:p w14:paraId="0B31AAAC" w14:textId="77777777" w:rsidR="00C96A50" w:rsidRDefault="00C96A50" w:rsidP="00C96A50">
      <w:pPr>
        <w:pStyle w:val="NoteLevel1"/>
        <w:numPr>
          <w:ilvl w:val="0"/>
          <w:numId w:val="0"/>
        </w:numPr>
      </w:pPr>
    </w:p>
    <w:p w14:paraId="06E3233D" w14:textId="77777777" w:rsidR="00C96A50" w:rsidRDefault="00C96A50" w:rsidP="00C96A50">
      <w:pPr>
        <w:pStyle w:val="NoteLevel1"/>
        <w:numPr>
          <w:ilvl w:val="0"/>
          <w:numId w:val="0"/>
        </w:numPr>
      </w:pPr>
      <w:r>
        <w:t>Strong claim</w:t>
      </w:r>
    </w:p>
    <w:p w14:paraId="4145562A" w14:textId="77777777" w:rsidR="00C96A50" w:rsidRPr="00C96A50" w:rsidRDefault="00C96A50" w:rsidP="00C96A50">
      <w:pPr>
        <w:pStyle w:val="NoteLevel2"/>
      </w:pPr>
      <w:r w:rsidRPr="00C96A50">
        <w:t>You ought to prevent the bad, promote the good</w:t>
      </w:r>
    </w:p>
    <w:p w14:paraId="7D546A3D" w14:textId="77777777" w:rsidR="00C96A50" w:rsidRDefault="00C96A50" w:rsidP="00C96A50">
      <w:pPr>
        <w:pStyle w:val="NoteLevel3"/>
      </w:pPr>
      <w:r>
        <w:t>Unless giving up something of comparable moral significance</w:t>
      </w:r>
    </w:p>
    <w:p w14:paraId="0CB91C15" w14:textId="77777777" w:rsidR="00C96A50" w:rsidRDefault="00C96A50" w:rsidP="00C96A50">
      <w:pPr>
        <w:pStyle w:val="NoteLevel1"/>
      </w:pPr>
    </w:p>
    <w:p w14:paraId="34770A20" w14:textId="77777777" w:rsidR="00C96A50" w:rsidRDefault="00C96A50" w:rsidP="00C96A50">
      <w:pPr>
        <w:pStyle w:val="NoteLevel1"/>
      </w:pPr>
      <w:r>
        <w:t>Hedonistic</w:t>
      </w:r>
    </w:p>
    <w:p w14:paraId="1D6905BC" w14:textId="77777777" w:rsidR="00C96A50" w:rsidRDefault="00C96A50" w:rsidP="00C96A50">
      <w:pPr>
        <w:pStyle w:val="NoteLevel2"/>
      </w:pPr>
      <w:r>
        <w:t>Promote well-being/pleasure/happiness, reduce pain and suffering</w:t>
      </w:r>
    </w:p>
    <w:p w14:paraId="67E12F77" w14:textId="77777777" w:rsidR="00C96A50" w:rsidRDefault="00C96A50" w:rsidP="00C96A50">
      <w:pPr>
        <w:pStyle w:val="NoteLevel1"/>
      </w:pPr>
    </w:p>
    <w:p w14:paraId="44E6E6DC" w14:textId="1680E983" w:rsidR="00C96A50" w:rsidRDefault="00C96A50" w:rsidP="00C96A50">
      <w:pPr>
        <w:pStyle w:val="NoteLevel1"/>
      </w:pPr>
      <w:r>
        <w:t>Consequentialist</w:t>
      </w:r>
    </w:p>
    <w:p w14:paraId="5DFC77B7" w14:textId="77777777" w:rsidR="00C96A50" w:rsidRDefault="00C96A50" w:rsidP="00C96A50">
      <w:pPr>
        <w:pStyle w:val="NoteLevel2"/>
      </w:pPr>
      <w:r>
        <w:t>What makes actions right ate the consequences:</w:t>
      </w:r>
    </w:p>
    <w:p w14:paraId="1F4D2FEC" w14:textId="65CD7685" w:rsidR="00C96A50" w:rsidRDefault="00C96A50" w:rsidP="00C96A50">
      <w:pPr>
        <w:pStyle w:val="NoteLevel3"/>
      </w:pPr>
      <w:r>
        <w:t>Agents do need to take into account reasonable expectations about outcomes and what others will (not) do</w:t>
      </w:r>
    </w:p>
    <w:p w14:paraId="3417F75F" w14:textId="77777777" w:rsidR="00C96A50" w:rsidRDefault="00C96A50" w:rsidP="00C96A50">
      <w:pPr>
        <w:pStyle w:val="NoteLevel3"/>
      </w:pPr>
      <w:r>
        <w:t>But: paradox that if everyone does what ought to be done, the result will overshoot what’s needed only arises if others’ actions are</w:t>
      </w:r>
    </w:p>
    <w:p w14:paraId="0342E046" w14:textId="77777777" w:rsidR="00C96A50" w:rsidRDefault="00C96A50" w:rsidP="00C96A50">
      <w:pPr>
        <w:pStyle w:val="NoteLevel4"/>
      </w:pPr>
      <w:r>
        <w:t xml:space="preserve">1) </w:t>
      </w:r>
      <w:proofErr w:type="gramStart"/>
      <w:r>
        <w:t>simultaneous</w:t>
      </w:r>
      <w:proofErr w:type="gramEnd"/>
      <w:r>
        <w:t xml:space="preserve"> with yours 2) unexpected</w:t>
      </w:r>
    </w:p>
    <w:p w14:paraId="6FDDB122" w14:textId="77777777" w:rsidR="00C96A50" w:rsidRDefault="00C96A50" w:rsidP="00C96A50">
      <w:pPr>
        <w:pStyle w:val="NoteLevel1"/>
      </w:pPr>
    </w:p>
    <w:p w14:paraId="26E16901" w14:textId="77777777" w:rsidR="00C96A50" w:rsidRDefault="00C96A50" w:rsidP="00C96A50">
      <w:pPr>
        <w:pStyle w:val="NoteLevel1"/>
      </w:pPr>
      <w:r>
        <w:t>Consequentialism:</w:t>
      </w:r>
    </w:p>
    <w:p w14:paraId="00201E89" w14:textId="77777777" w:rsidR="00C96A50" w:rsidRDefault="00C96A50" w:rsidP="00C96A50">
      <w:pPr>
        <w:pStyle w:val="NoteLevel2"/>
      </w:pPr>
      <w:r>
        <w:t>Also makes action/omission distinction (in and of itself)</w:t>
      </w:r>
    </w:p>
    <w:p w14:paraId="62F75BBC" w14:textId="77777777" w:rsidR="00C96A50" w:rsidRDefault="00C96A50" w:rsidP="00C96A50">
      <w:pPr>
        <w:pStyle w:val="NoteLevel2"/>
      </w:pPr>
      <w:r>
        <w:t>And implies strong negative responsibility for outcomes of inaction</w:t>
      </w:r>
    </w:p>
    <w:p w14:paraId="2C1000E4" w14:textId="77777777" w:rsidR="00C96A50" w:rsidRDefault="00C96A50" w:rsidP="00C96A50">
      <w:pPr>
        <w:pStyle w:val="NoteLevel3"/>
      </w:pPr>
      <w:proofErr w:type="spellStart"/>
      <w:r>
        <w:t>Eg</w:t>
      </w:r>
      <w:proofErr w:type="spellEnd"/>
      <w:r>
        <w:t>. The death of a child when you could have prevented that death</w:t>
      </w:r>
    </w:p>
    <w:p w14:paraId="5C439E3C" w14:textId="77777777" w:rsidR="00C96A50" w:rsidRDefault="00C96A50" w:rsidP="00C96A50">
      <w:pPr>
        <w:pStyle w:val="NoteLevel1"/>
      </w:pPr>
    </w:p>
    <w:p w14:paraId="03E7C647" w14:textId="77777777" w:rsidR="00C96A50" w:rsidRDefault="00C96A50" w:rsidP="00C96A50">
      <w:pPr>
        <w:pStyle w:val="NoteLevel1"/>
      </w:pPr>
      <w:r>
        <w:t>Action/omission</w:t>
      </w:r>
    </w:p>
    <w:p w14:paraId="13536269" w14:textId="4BE9844D" w:rsidR="00C96A50" w:rsidRDefault="00C96A50" w:rsidP="00C96A50">
      <w:pPr>
        <w:pStyle w:val="NoteLevel1"/>
      </w:pPr>
      <w:proofErr w:type="spellStart"/>
      <w:r>
        <w:t>Eg</w:t>
      </w:r>
      <w:proofErr w:type="spellEnd"/>
      <w:r>
        <w:t xml:space="preserve"> spending money on luxuries instead of saving lives </w:t>
      </w:r>
      <w:proofErr w:type="spellStart"/>
      <w:r>
        <w:t>vs</w:t>
      </w:r>
      <w:proofErr w:type="spellEnd"/>
      <w:r>
        <w:t xml:space="preserve"> deliberately shooting people</w:t>
      </w:r>
    </w:p>
    <w:p w14:paraId="0876F6E9" w14:textId="77777777" w:rsidR="00C96A50" w:rsidRDefault="00C96A50" w:rsidP="00C96A50">
      <w:pPr>
        <w:pStyle w:val="NoteLevel1"/>
      </w:pPr>
    </w:p>
    <w:p w14:paraId="760A063A" w14:textId="77777777" w:rsidR="00C96A50" w:rsidRDefault="00C96A50" w:rsidP="00C96A50">
      <w:pPr>
        <w:pStyle w:val="NoteLevel2"/>
      </w:pPr>
      <w:r>
        <w:t>The motivation will normally be different</w:t>
      </w:r>
    </w:p>
    <w:p w14:paraId="5EDCA3CB" w14:textId="77777777" w:rsidR="00C96A50" w:rsidRDefault="00C96A50" w:rsidP="00C96A50">
      <w:pPr>
        <w:pStyle w:val="NoteLevel3"/>
      </w:pPr>
      <w:r>
        <w:t>Counter: lack of malice need not make all the difference here</w:t>
      </w:r>
    </w:p>
    <w:p w14:paraId="13336F71" w14:textId="65B94B82" w:rsidR="00C96A50" w:rsidRDefault="00C96A50" w:rsidP="00C96A50">
      <w:pPr>
        <w:pStyle w:val="NoteLevel2"/>
      </w:pPr>
      <w:r>
        <w:t>Degree of difficulty in obeying the rule (not killing directly versus not cause to die by inaction)</w:t>
      </w:r>
    </w:p>
    <w:p w14:paraId="5397F203" w14:textId="62F679F5" w:rsidR="00C96A50" w:rsidRDefault="00C96A50" w:rsidP="00C96A50">
      <w:pPr>
        <w:pStyle w:val="NoteLevel3"/>
      </w:pPr>
      <w:r>
        <w:t>Makes a difference, but more to judging the agent that judging the act/omission</w:t>
      </w:r>
    </w:p>
    <w:p w14:paraId="0CEE2124" w14:textId="77777777" w:rsidR="00C96A50" w:rsidRDefault="00C96A50" w:rsidP="00C96A50">
      <w:pPr>
        <w:pStyle w:val="NoteLevel2"/>
      </w:pPr>
      <w:r>
        <w:t>Greater certainty of outcome for action than omission</w:t>
      </w:r>
    </w:p>
    <w:p w14:paraId="5E33FCC8" w14:textId="77777777" w:rsidR="003715E3" w:rsidRDefault="00C96A50" w:rsidP="00C96A50">
      <w:pPr>
        <w:pStyle w:val="NoteLevel3"/>
      </w:pPr>
      <w:r>
        <w:t>Counter-example: reckless driver</w:t>
      </w:r>
    </w:p>
    <w:p w14:paraId="66E64951" w14:textId="77777777" w:rsidR="003715E3" w:rsidRDefault="003715E3" w:rsidP="003715E3">
      <w:pPr>
        <w:pStyle w:val="NoteLevel2"/>
      </w:pPr>
      <w:r>
        <w:t>Actions have more easily identifiable victims</w:t>
      </w:r>
    </w:p>
    <w:p w14:paraId="1E1D4389" w14:textId="77777777" w:rsidR="003715E3" w:rsidRDefault="003715E3" w:rsidP="003715E3">
      <w:pPr>
        <w:pStyle w:val="NoteLevel3"/>
      </w:pPr>
      <w:r>
        <w:t>Counter-example: toxic travelling salesman</w:t>
      </w:r>
    </w:p>
    <w:p w14:paraId="7F9BD18A" w14:textId="77777777" w:rsidR="003715E3" w:rsidRDefault="003715E3" w:rsidP="003715E3">
      <w:pPr>
        <w:pStyle w:val="NoteLevel2"/>
      </w:pPr>
      <w:r>
        <w:t>And more easily identifiable responsible parties</w:t>
      </w:r>
    </w:p>
    <w:p w14:paraId="5DFBCC17" w14:textId="77777777" w:rsidR="003715E3" w:rsidRDefault="003715E3" w:rsidP="003715E3">
      <w:pPr>
        <w:pStyle w:val="NoteLevel3"/>
      </w:pPr>
      <w:r>
        <w:t xml:space="preserve">Singer: against </w:t>
      </w:r>
      <w:proofErr w:type="spellStart"/>
      <w:r>
        <w:t>Nozick</w:t>
      </w:r>
      <w:proofErr w:type="spellEnd"/>
      <w:r>
        <w:t>/Locke assumptions about rights against/duties towards others</w:t>
      </w:r>
    </w:p>
    <w:p w14:paraId="47EB75C9" w14:textId="77777777" w:rsidR="003715E3" w:rsidRDefault="003715E3" w:rsidP="003715E3">
      <w:pPr>
        <w:pStyle w:val="NoteLevel4"/>
      </w:pPr>
      <w:r>
        <w:t>And the theory of responsibility that follows from these</w:t>
      </w:r>
    </w:p>
    <w:p w14:paraId="2CD9F61E" w14:textId="77777777" w:rsidR="000A4550" w:rsidRDefault="00174D73" w:rsidP="00174D73">
      <w:pPr>
        <w:pStyle w:val="NoteLevel1"/>
      </w:pPr>
      <w:r>
        <w:t>Singer: generally, these are extrinsic differences, not intrinsic – normally but not necessarily associated with the killing/letting die distinction</w:t>
      </w:r>
    </w:p>
    <w:p w14:paraId="2F829F9E" w14:textId="77777777" w:rsidR="000A4550" w:rsidRDefault="000A4550" w:rsidP="000A4550">
      <w:pPr>
        <w:pStyle w:val="NoteLevel1"/>
        <w:numPr>
          <w:ilvl w:val="0"/>
          <w:numId w:val="0"/>
        </w:numPr>
      </w:pPr>
    </w:p>
    <w:p w14:paraId="41323FF9" w14:textId="77777777" w:rsidR="000A4550" w:rsidRDefault="000A4550" w:rsidP="000A4550">
      <w:pPr>
        <w:pStyle w:val="NoteLevel1"/>
        <w:numPr>
          <w:ilvl w:val="0"/>
          <w:numId w:val="0"/>
        </w:numPr>
      </w:pPr>
      <w:r>
        <w:t>Impartial</w:t>
      </w:r>
    </w:p>
    <w:p w14:paraId="5B2BAD4B" w14:textId="68850503" w:rsidR="000A4550" w:rsidRDefault="000A4550" w:rsidP="000A4550">
      <w:pPr>
        <w:pStyle w:val="NoteLevel2"/>
      </w:pPr>
      <w:r>
        <w:t>Considerations of distance, proximity etc. are in and of themselves beside the point from this point of view</w:t>
      </w:r>
    </w:p>
    <w:p w14:paraId="42F8F2ED" w14:textId="04EE4BAB" w:rsidR="000A4550" w:rsidRDefault="000A4550" w:rsidP="000A4550">
      <w:pPr>
        <w:pStyle w:val="NoteLevel3"/>
      </w:pPr>
      <w:r>
        <w:t xml:space="preserve">Singer: and these considerations are further undermined by the practical difference </w:t>
      </w:r>
      <w:proofErr w:type="spellStart"/>
      <w:r>
        <w:t>eg</w:t>
      </w:r>
      <w:proofErr w:type="spellEnd"/>
      <w:r>
        <w:t>. Mass communications make</w:t>
      </w:r>
    </w:p>
    <w:p w14:paraId="5B67FA24" w14:textId="77777777" w:rsidR="00A41132" w:rsidRDefault="000A4550" w:rsidP="000A4550">
      <w:pPr>
        <w:pStyle w:val="NoteLevel3"/>
      </w:pPr>
      <w:r>
        <w:t>Also: “special relationship” duties can be too easily used to justify bias and unjust partially</w:t>
      </w:r>
    </w:p>
    <w:p w14:paraId="36985DC2" w14:textId="77777777" w:rsidR="00A41132" w:rsidRDefault="00A41132" w:rsidP="00A41132">
      <w:pPr>
        <w:pStyle w:val="NoteLevel1"/>
      </w:pPr>
    </w:p>
    <w:p w14:paraId="0E519B52" w14:textId="77777777" w:rsidR="00A41132" w:rsidRDefault="00A41132" w:rsidP="00A41132">
      <w:pPr>
        <w:pStyle w:val="NoteLevel1"/>
      </w:pPr>
      <w:r>
        <w:t>Maximizing</w:t>
      </w:r>
    </w:p>
    <w:p w14:paraId="2826703E" w14:textId="77777777" w:rsidR="00A41132" w:rsidRDefault="00A41132" w:rsidP="00A41132">
      <w:pPr>
        <w:pStyle w:val="NoteLevel2"/>
      </w:pPr>
      <w:r>
        <w:t>No theoretical upper limit on our duties</w:t>
      </w:r>
    </w:p>
    <w:p w14:paraId="4DE040C6" w14:textId="77777777" w:rsidR="00A41132" w:rsidRDefault="00A41132" w:rsidP="00A41132">
      <w:pPr>
        <w:pStyle w:val="NoteLevel3"/>
      </w:pPr>
      <w:r>
        <w:t>Except the point where they have diminishing returns, e.g. the helper gives so much they are unable to continue being an effective helper</w:t>
      </w:r>
    </w:p>
    <w:p w14:paraId="172FB73E" w14:textId="77777777" w:rsidR="00A41132" w:rsidRDefault="00A41132" w:rsidP="00A41132">
      <w:pPr>
        <w:pStyle w:val="NoteLevel3"/>
      </w:pPr>
      <w:r>
        <w:t>At least theoretically, no such things as “above and beyond the call of duty”</w:t>
      </w:r>
    </w:p>
    <w:p w14:paraId="2C2D73BC" w14:textId="77777777" w:rsidR="00A41132" w:rsidRDefault="00A41132" w:rsidP="00A41132">
      <w:pPr>
        <w:pStyle w:val="NoteLevel1"/>
      </w:pPr>
    </w:p>
    <w:p w14:paraId="371A5FD5" w14:textId="1C95716F" w:rsidR="00A41132" w:rsidRDefault="00A41132" w:rsidP="00A41132">
      <w:pPr>
        <w:pStyle w:val="NoteLevel1"/>
      </w:pPr>
      <w:r>
        <w:t>Duties of aid</w:t>
      </w:r>
    </w:p>
    <w:p w14:paraId="2C9698E6" w14:textId="70435F15" w:rsidR="00A41132" w:rsidRDefault="00A41132" w:rsidP="00A41132">
      <w:pPr>
        <w:pStyle w:val="NoteLevel2"/>
        <w:numPr>
          <w:ilvl w:val="0"/>
          <w:numId w:val="0"/>
        </w:numPr>
        <w:ind w:left="1080"/>
      </w:pPr>
      <w:proofErr w:type="spellStart"/>
      <w:r>
        <w:t>Urmson</w:t>
      </w:r>
      <w:proofErr w:type="spellEnd"/>
      <w:r w:rsidR="00975C35">
        <w:t>/</w:t>
      </w:r>
      <w:proofErr w:type="spellStart"/>
      <w:r w:rsidR="00975C35">
        <w:t>S</w:t>
      </w:r>
      <w:r>
        <w:t>idgwick</w:t>
      </w:r>
      <w:proofErr w:type="spellEnd"/>
      <w:r>
        <w:t>:</w:t>
      </w:r>
    </w:p>
    <w:p w14:paraId="46409474" w14:textId="6018DB2D" w:rsidR="00A41132" w:rsidRDefault="00A41132" w:rsidP="00A41132">
      <w:pPr>
        <w:pStyle w:val="NoteLevel3"/>
      </w:pPr>
      <w:r>
        <w:t>Morality needs to be within reach of average person</w:t>
      </w:r>
    </w:p>
    <w:p w14:paraId="588ACE4A" w14:textId="460723BC" w:rsidR="00A41132" w:rsidRDefault="00A41132" w:rsidP="00A41132">
      <w:pPr>
        <w:pStyle w:val="NoteLevel4"/>
      </w:pPr>
      <w:r>
        <w:t>Moral demands must be possible for this person to meet (and not too demoralizingly high)</w:t>
      </w:r>
    </w:p>
    <w:p w14:paraId="29A8A678" w14:textId="534D42CB" w:rsidR="00A41132" w:rsidRDefault="00A41132" w:rsidP="00A41132">
      <w:pPr>
        <w:pStyle w:val="NoteLevel3"/>
      </w:pPr>
      <w:r>
        <w:t>Singer: the demands of the strong claim are within our reach,</w:t>
      </w:r>
    </w:p>
    <w:p w14:paraId="3CB00037" w14:textId="2661448E" w:rsidR="00A41132" w:rsidRDefault="00A41132" w:rsidP="00A41132">
      <w:pPr>
        <w:pStyle w:val="NoteLevel4"/>
      </w:pPr>
      <w:r>
        <w:t>And what is considered possible/reasonable to expect may partly be a result of moral outlook in any case</w:t>
      </w:r>
    </w:p>
    <w:p w14:paraId="31B275E3" w14:textId="0479EB43" w:rsidR="00A41132" w:rsidRDefault="00A41132" w:rsidP="00975C35">
      <w:pPr>
        <w:pStyle w:val="NoteLevel3"/>
      </w:pPr>
      <w:r>
        <w:t>Singer: duty/charity distinction is not tenable – and this is not an eccentric view</w:t>
      </w:r>
    </w:p>
    <w:p w14:paraId="63A39413" w14:textId="77777777" w:rsidR="00975C35" w:rsidRDefault="00975C35" w:rsidP="00975C35">
      <w:pPr>
        <w:pStyle w:val="NoteLevel1"/>
      </w:pPr>
    </w:p>
    <w:p w14:paraId="15748907" w14:textId="12CEFB61" w:rsidR="00975C35" w:rsidRDefault="00975C35" w:rsidP="00975C35">
      <w:pPr>
        <w:pStyle w:val="NoteLevel1"/>
      </w:pPr>
      <w:r>
        <w:t>Some practical points considered</w:t>
      </w:r>
    </w:p>
    <w:p w14:paraId="298E6ECA" w14:textId="5369F3DF" w:rsidR="00975C35" w:rsidRDefault="00975C35" w:rsidP="00975C35">
      <w:pPr>
        <w:pStyle w:val="NoteLevel1"/>
      </w:pPr>
      <w:proofErr w:type="gramStart"/>
      <w:r>
        <w:t>Cant</w:t>
      </w:r>
      <w:proofErr w:type="gramEnd"/>
      <w:r>
        <w:t xml:space="preserve"> someone else (</w:t>
      </w:r>
      <w:proofErr w:type="spellStart"/>
      <w:r>
        <w:t>eg</w:t>
      </w:r>
      <w:proofErr w:type="spellEnd"/>
      <w:r>
        <w:t xml:space="preserve"> the gov’t) do it?</w:t>
      </w:r>
    </w:p>
    <w:p w14:paraId="428DC276" w14:textId="3D6BA32C" w:rsidR="00975C35" w:rsidRDefault="00975C35" w:rsidP="00975C35">
      <w:pPr>
        <w:pStyle w:val="NoteLevel2"/>
      </w:pPr>
      <w:r>
        <w:t>Singer: onus on those who argue this to show that private persons refusing to give privately will stir government to intervene</w:t>
      </w:r>
    </w:p>
    <w:p w14:paraId="69B0C467" w14:textId="2D485765" w:rsidR="00975C35" w:rsidRDefault="00975C35" w:rsidP="00975C35">
      <w:pPr>
        <w:pStyle w:val="NoteLevel2"/>
      </w:pPr>
      <w:r>
        <w:t xml:space="preserve">From impartial perspective, that others also have duties or that hey have strong duties need not be relevant </w:t>
      </w:r>
      <w:r w:rsidR="00075198">
        <w:t>t</w:t>
      </w:r>
      <w:r>
        <w:t>o</w:t>
      </w:r>
      <w:r w:rsidR="00075198">
        <w:t xml:space="preserve"> </w:t>
      </w:r>
      <w:r>
        <w:t>wh</w:t>
      </w:r>
      <w:r w:rsidR="00075198">
        <w:t>at you ought to do when others f</w:t>
      </w:r>
      <w:r w:rsidR="00AB3352">
        <w:t xml:space="preserve">ail to </w:t>
      </w:r>
      <w:proofErr w:type="spellStart"/>
      <w:r w:rsidR="00AB3352">
        <w:t>ho</w:t>
      </w:r>
      <w:r>
        <w:t>nour</w:t>
      </w:r>
      <w:proofErr w:type="spellEnd"/>
      <w:r>
        <w:t xml:space="preserve"> their duties</w:t>
      </w:r>
    </w:p>
    <w:p w14:paraId="17A4D04C" w14:textId="117E9683" w:rsidR="00975C35" w:rsidRDefault="00975C35" w:rsidP="00975C35">
      <w:pPr>
        <w:pStyle w:val="NoteLevel3"/>
      </w:pPr>
      <w:r>
        <w:t>And you may not be able to claim tha</w:t>
      </w:r>
      <w:r w:rsidR="00075198">
        <w:t xml:space="preserve">t specific duties that </w:t>
      </w:r>
      <w:r>
        <w:t xml:space="preserve">have more </w:t>
      </w:r>
      <w:r w:rsidR="00075198">
        <w:t>reason to take</w:t>
      </w:r>
      <w:r>
        <w:t xml:space="preserve"> on are “not your job”</w:t>
      </w:r>
    </w:p>
    <w:p w14:paraId="034510A0" w14:textId="77777777" w:rsidR="00AB3352" w:rsidRDefault="00AB3352" w:rsidP="00AB3352">
      <w:pPr>
        <w:pStyle w:val="NoteLevel1"/>
      </w:pPr>
    </w:p>
    <w:p w14:paraId="4B4D894B" w14:textId="669E9515" w:rsidR="00AB3352" w:rsidRDefault="00AB3352" w:rsidP="00AB3352">
      <w:pPr>
        <w:pStyle w:val="NoteLevel1"/>
      </w:pPr>
      <w:r>
        <w:t>Some practical points considered</w:t>
      </w:r>
    </w:p>
    <w:p w14:paraId="7898E6A6" w14:textId="3F87EACE" w:rsidR="00AB3352" w:rsidRDefault="00AB3352" w:rsidP="00AB3352">
      <w:pPr>
        <w:pStyle w:val="NoteLevel1"/>
      </w:pPr>
      <w:r>
        <w:t>Population control issues</w:t>
      </w:r>
    </w:p>
    <w:p w14:paraId="1CD5576E" w14:textId="21CCF934" w:rsidR="00AB3352" w:rsidRDefault="00AB3352" w:rsidP="00AB3352">
      <w:pPr>
        <w:pStyle w:val="NoteLevel2"/>
      </w:pPr>
      <w:r>
        <w:t>Singer holds that these are important, but long-term</w:t>
      </w:r>
    </w:p>
    <w:p w14:paraId="560F138A" w14:textId="39A3D56E" w:rsidR="00AB3352" w:rsidRDefault="00AB3352" w:rsidP="00AB3352">
      <w:pPr>
        <w:pStyle w:val="NoteLevel2"/>
      </w:pPr>
      <w:r>
        <w:t>Some stronger argument would need to be given if these are to be reasons against famine relief</w:t>
      </w:r>
    </w:p>
    <w:p w14:paraId="4D57BABD" w14:textId="2155AB34" w:rsidR="00AB3352" w:rsidRDefault="00AB3352" w:rsidP="00AB3352">
      <w:pPr>
        <w:pStyle w:val="NoteLevel2"/>
      </w:pPr>
      <w:r>
        <w:t>Though they may make a difference to what type of relief should be given</w:t>
      </w:r>
    </w:p>
    <w:p w14:paraId="016DF270" w14:textId="0EDD5EC6" w:rsidR="00AB3352" w:rsidRDefault="00AB3352" w:rsidP="00AB3352">
      <w:pPr>
        <w:pStyle w:val="NoteLevel2"/>
      </w:pPr>
      <w:r>
        <w:t>And triage considerations may make a difference to priorities</w:t>
      </w:r>
    </w:p>
    <w:p w14:paraId="6CCA453F" w14:textId="77777777" w:rsidR="00AB3352" w:rsidRDefault="00AB3352" w:rsidP="00AB3352">
      <w:pPr>
        <w:pStyle w:val="NoteLevel1"/>
      </w:pPr>
    </w:p>
    <w:p w14:paraId="26CF71C2" w14:textId="512E2610" w:rsidR="00AB3352" w:rsidRDefault="00AB3352" w:rsidP="00AB3352">
      <w:pPr>
        <w:pStyle w:val="NoteLevel1"/>
      </w:pPr>
      <w:r>
        <w:t>How much out we to give</w:t>
      </w:r>
    </w:p>
    <w:p w14:paraId="21C9AE3D" w14:textId="1F4BE673" w:rsidR="00AB3352" w:rsidRDefault="00AB3352" w:rsidP="00AB3352">
      <w:pPr>
        <w:pStyle w:val="NoteLevel2"/>
      </w:pPr>
      <w:r>
        <w:t>Singer: theoretically up until something equally morally important is threatened by it</w:t>
      </w:r>
    </w:p>
    <w:p w14:paraId="2D1F27F0" w14:textId="4480266E" w:rsidR="00AB3352" w:rsidRDefault="00AB3352" w:rsidP="00AB3352">
      <w:pPr>
        <w:pStyle w:val="NoteLevel3"/>
      </w:pPr>
      <w:r>
        <w:t>But main point is we could certainly easily give more than we do</w:t>
      </w:r>
    </w:p>
    <w:p w14:paraId="77319724" w14:textId="7B12E7F1" w:rsidR="00AB3352" w:rsidRDefault="00AB3352" w:rsidP="00AB3352">
      <w:pPr>
        <w:pStyle w:val="NoteLevel3"/>
      </w:pPr>
      <w:r>
        <w:t>So at least the moderate claim holds – and the strong claim could be realized</w:t>
      </w:r>
    </w:p>
    <w:p w14:paraId="65B565E5" w14:textId="2C1D34F5" w:rsidR="00AB3352" w:rsidRDefault="00AB3352" w:rsidP="00AB3352">
      <w:pPr>
        <w:pStyle w:val="NoteLevel4"/>
      </w:pPr>
      <w:r>
        <w:t>The obstacles are more psychological than practical</w:t>
      </w:r>
    </w:p>
    <w:p w14:paraId="0A552DAF" w14:textId="77777777" w:rsidR="0084558F" w:rsidRDefault="0084558F" w:rsidP="0084558F">
      <w:pPr>
        <w:pStyle w:val="NoteLevel1"/>
      </w:pPr>
    </w:p>
    <w:p w14:paraId="00C63DE3" w14:textId="63F10FFF" w:rsidR="0084558F" w:rsidRDefault="0084558F" w:rsidP="0084558F">
      <w:pPr>
        <w:pStyle w:val="NoteLevel1"/>
      </w:pPr>
      <w:r>
        <w:t xml:space="preserve">Jan </w:t>
      </w:r>
      <w:proofErr w:type="spellStart"/>
      <w:r>
        <w:t>Narveson</w:t>
      </w:r>
      <w:proofErr w:type="spellEnd"/>
    </w:p>
    <w:p w14:paraId="5040E07E" w14:textId="35C60650" w:rsidR="0084558F" w:rsidRDefault="0084558F" w:rsidP="0084558F">
      <w:pPr>
        <w:pStyle w:val="NoteLevel1"/>
      </w:pPr>
      <w:r>
        <w:t>When do we owe others something?</w:t>
      </w:r>
    </w:p>
    <w:p w14:paraId="29A18DB4" w14:textId="0A3BF605" w:rsidR="0084558F" w:rsidRDefault="0084558F" w:rsidP="0084558F">
      <w:pPr>
        <w:pStyle w:val="NoteLevel1"/>
      </w:pPr>
      <w:r>
        <w:t>And: when are duties enforceable?</w:t>
      </w:r>
    </w:p>
    <w:p w14:paraId="572D91B7" w14:textId="3B8E2987" w:rsidR="0084558F" w:rsidRDefault="0084558F" w:rsidP="0084558F">
      <w:pPr>
        <w:pStyle w:val="NoteLevel2"/>
      </w:pPr>
      <w:r>
        <w:t>To say that we ought to help =/= to say that we have an enforceable moral obligation</w:t>
      </w:r>
    </w:p>
    <w:p w14:paraId="4C0A3BED" w14:textId="04CB94D5" w:rsidR="0084558F" w:rsidRDefault="0084558F" w:rsidP="0084558F">
      <w:pPr>
        <w:pStyle w:val="NoteLevel3"/>
      </w:pPr>
      <w:r>
        <w:t>Reparation</w:t>
      </w:r>
    </w:p>
    <w:p w14:paraId="71E570D0" w14:textId="3E1AB38D" w:rsidR="0084558F" w:rsidRDefault="0084558F" w:rsidP="0084558F">
      <w:pPr>
        <w:pStyle w:val="NoteLevel3"/>
      </w:pPr>
      <w:r>
        <w:t>Dire need</w:t>
      </w:r>
    </w:p>
    <w:p w14:paraId="4C6E4A06" w14:textId="55677420" w:rsidR="0084558F" w:rsidRDefault="0084558F" w:rsidP="0084558F">
      <w:pPr>
        <w:pStyle w:val="NoteLevel3"/>
      </w:pPr>
      <w:r>
        <w:t>Helping</w:t>
      </w:r>
    </w:p>
    <w:p w14:paraId="21670D3A" w14:textId="2928CE22" w:rsidR="0084558F" w:rsidRDefault="0084558F" w:rsidP="0084558F">
      <w:pPr>
        <w:pStyle w:val="NoteLevel3"/>
      </w:pPr>
      <w:r>
        <w:t>Issues of cost to helper</w:t>
      </w:r>
    </w:p>
    <w:p w14:paraId="39F5FA78" w14:textId="77777777" w:rsidR="00A41132" w:rsidRDefault="00A41132" w:rsidP="00A41132">
      <w:pPr>
        <w:pStyle w:val="NoteLevel1"/>
      </w:pPr>
    </w:p>
    <w:p w14:paraId="4FA7C84D" w14:textId="02001EAB" w:rsidR="003E4132" w:rsidRDefault="003E4132" w:rsidP="00A41132">
      <w:pPr>
        <w:pStyle w:val="NoteLevel1"/>
      </w:pPr>
      <w:r>
        <w:t>Recipients and efficiency</w:t>
      </w:r>
    </w:p>
    <w:p w14:paraId="72BC14BA" w14:textId="00E88DED" w:rsidR="003E4132" w:rsidRDefault="003E4132" w:rsidP="003E4132">
      <w:pPr>
        <w:pStyle w:val="NoteLevel2"/>
      </w:pPr>
      <w:r>
        <w:t>Cost/benefit analysis considerations</w:t>
      </w:r>
    </w:p>
    <w:p w14:paraId="62981EF5" w14:textId="6A533735" w:rsidR="003E4132" w:rsidRDefault="003E4132" w:rsidP="003E4132">
      <w:pPr>
        <w:pStyle w:val="NoteLevel2"/>
      </w:pPr>
      <w:r>
        <w:t>If choice is help one or help many, we ought to help many, based on</w:t>
      </w:r>
    </w:p>
    <w:p w14:paraId="682EE6A5" w14:textId="79559A24" w:rsidR="003E4132" w:rsidRDefault="003E4132" w:rsidP="003E4132">
      <w:pPr>
        <w:pStyle w:val="NoteLevel3"/>
      </w:pPr>
      <w:r>
        <w:t>General POV</w:t>
      </w:r>
    </w:p>
    <w:p w14:paraId="257AF6AA" w14:textId="54FDF301" w:rsidR="003E4132" w:rsidRDefault="003E4132" w:rsidP="003E4132">
      <w:pPr>
        <w:pStyle w:val="NoteLevel3"/>
      </w:pPr>
      <w:r>
        <w:t>Impartiality</w:t>
      </w:r>
    </w:p>
    <w:p w14:paraId="640754BB" w14:textId="01795716" w:rsidR="003E4132" w:rsidRDefault="003E4132" w:rsidP="003E4132">
      <w:pPr>
        <w:pStyle w:val="NoteLevel3"/>
      </w:pPr>
      <w:r>
        <w:t>Probabilities</w:t>
      </w:r>
    </w:p>
    <w:p w14:paraId="2D603E23" w14:textId="5C10BCBE" w:rsidR="003E4132" w:rsidRDefault="003E4132" w:rsidP="003E4132">
      <w:pPr>
        <w:pStyle w:val="NoteLevel3"/>
      </w:pPr>
      <w:r>
        <w:t>Number of beneficiaries</w:t>
      </w:r>
    </w:p>
    <w:p w14:paraId="3E1F912A" w14:textId="28100160" w:rsidR="003E4132" w:rsidRDefault="003E4132" w:rsidP="003E4132">
      <w:pPr>
        <w:pStyle w:val="NoteLevel2"/>
      </w:pPr>
      <w:r>
        <w:t xml:space="preserve">In spite of the above: there are special obligations, </w:t>
      </w:r>
      <w:proofErr w:type="spellStart"/>
      <w:r>
        <w:t>eg</w:t>
      </w:r>
      <w:proofErr w:type="spellEnd"/>
      <w:r>
        <w:t>. To own children, and these can take precedence</w:t>
      </w:r>
    </w:p>
    <w:p w14:paraId="7EC789E9" w14:textId="77777777" w:rsidR="003E4132" w:rsidRDefault="003E4132" w:rsidP="003E4132">
      <w:pPr>
        <w:pStyle w:val="NoteLevel1"/>
      </w:pPr>
    </w:p>
    <w:p w14:paraId="0911973F" w14:textId="4D5DF927" w:rsidR="003E4132" w:rsidRDefault="003E4132" w:rsidP="003E4132">
      <w:pPr>
        <w:pStyle w:val="NoteLevel1"/>
      </w:pPr>
      <w:r>
        <w:t>When is something a duty?</w:t>
      </w:r>
    </w:p>
    <w:p w14:paraId="02E3F76D" w14:textId="78D02634" w:rsidR="003E4132" w:rsidRDefault="003E4132" w:rsidP="003E4132">
      <w:pPr>
        <w:pStyle w:val="NoteLevel2"/>
      </w:pPr>
      <w:r>
        <w:t>In general</w:t>
      </w:r>
    </w:p>
    <w:p w14:paraId="6C46F273" w14:textId="074E3A0A" w:rsidR="003E4132" w:rsidRDefault="003E4132" w:rsidP="003E4132">
      <w:pPr>
        <w:pStyle w:val="NoteLevel3"/>
      </w:pPr>
      <w:r>
        <w:t>When there is good reason</w:t>
      </w:r>
    </w:p>
    <w:p w14:paraId="4F2CDE05" w14:textId="41ADD160" w:rsidR="003E4132" w:rsidRDefault="003E4132" w:rsidP="003E4132">
      <w:pPr>
        <w:pStyle w:val="NoteLevel3"/>
      </w:pPr>
      <w:r>
        <w:t>Interpersonally considered</w:t>
      </w:r>
    </w:p>
    <w:p w14:paraId="2AB3C62E" w14:textId="09DCCB49" w:rsidR="003E4132" w:rsidRDefault="003E4132" w:rsidP="003E4132">
      <w:pPr>
        <w:pStyle w:val="NoteLevel3"/>
      </w:pPr>
      <w:r>
        <w:t>To require the person in question to do or refrain from the act in question</w:t>
      </w:r>
    </w:p>
    <w:p w14:paraId="15F2420E" w14:textId="3D0B5A82" w:rsidR="003E4132" w:rsidRDefault="003E4132" w:rsidP="003E4132">
      <w:pPr>
        <w:pStyle w:val="NoteLevel2"/>
      </w:pPr>
      <w:r>
        <w:t>Interpersonal consideration has the structure of a social contract</w:t>
      </w:r>
    </w:p>
    <w:p w14:paraId="44462D63" w14:textId="77777777" w:rsidR="003E4132" w:rsidRDefault="003E4132" w:rsidP="003E4132">
      <w:pPr>
        <w:pStyle w:val="NoteLevel1"/>
      </w:pPr>
    </w:p>
    <w:p w14:paraId="13935E1D" w14:textId="45E7C5D7" w:rsidR="00470BBA" w:rsidRDefault="00470BBA" w:rsidP="003E4132">
      <w:pPr>
        <w:pStyle w:val="NoteLevel1"/>
      </w:pPr>
      <w:r>
        <w:t>Social contract</w:t>
      </w:r>
    </w:p>
    <w:p w14:paraId="178E372F" w14:textId="0D7F2533" w:rsidR="00470BBA" w:rsidRDefault="00470BBA" w:rsidP="00470BBA">
      <w:pPr>
        <w:pStyle w:val="NoteLevel2"/>
      </w:pPr>
      <w:r>
        <w:t>Duties to do things (positive duties)</w:t>
      </w:r>
    </w:p>
    <w:p w14:paraId="5D547E53" w14:textId="670DA47D" w:rsidR="00470BBA" w:rsidRDefault="00470BBA" w:rsidP="00470BBA">
      <w:pPr>
        <w:pStyle w:val="NoteLevel3"/>
      </w:pPr>
      <w:r>
        <w:t>Versus</w:t>
      </w:r>
    </w:p>
    <w:p w14:paraId="61C2D058" w14:textId="170D09B5" w:rsidR="00470BBA" w:rsidRDefault="00470BBA" w:rsidP="00470BBA">
      <w:pPr>
        <w:pStyle w:val="NoteLevel2"/>
      </w:pPr>
      <w:r>
        <w:t>Duties to refrain (negative duties)</w:t>
      </w:r>
    </w:p>
    <w:p w14:paraId="60722BF4" w14:textId="4D30D898" w:rsidR="00470BBA" w:rsidRDefault="00470BBA" w:rsidP="00470BBA">
      <w:pPr>
        <w:pStyle w:val="NoteLevel2"/>
      </w:pPr>
      <w:r>
        <w:t xml:space="preserve">Both distinct from: dispositions to </w:t>
      </w:r>
      <w:proofErr w:type="spellStart"/>
      <w:r>
        <w:t>favour</w:t>
      </w:r>
      <w:proofErr w:type="spellEnd"/>
      <w:r>
        <w:t xml:space="preserve"> certain doings</w:t>
      </w:r>
    </w:p>
    <w:p w14:paraId="398C0F39" w14:textId="77777777" w:rsidR="00470BBA" w:rsidRDefault="00470BBA" w:rsidP="00470BBA">
      <w:pPr>
        <w:pStyle w:val="NoteLevel1"/>
      </w:pPr>
    </w:p>
    <w:p w14:paraId="65F225B8" w14:textId="062C46BE" w:rsidR="00470BBA" w:rsidRDefault="00470BBA" w:rsidP="00470BBA">
      <w:pPr>
        <w:pStyle w:val="NoteLevel2"/>
      </w:pPr>
      <w:r>
        <w:t>Under social contract terms, duties need to be agreed on</w:t>
      </w:r>
    </w:p>
    <w:p w14:paraId="349DFA4E" w14:textId="6E2817DF" w:rsidR="00470BBA" w:rsidRDefault="00470BBA" w:rsidP="00470BBA">
      <w:pPr>
        <w:pStyle w:val="NoteLevel2"/>
      </w:pPr>
      <w:proofErr w:type="spellStart"/>
      <w:r>
        <w:t>Narveson</w:t>
      </w:r>
      <w:proofErr w:type="spellEnd"/>
      <w:r>
        <w:t>: for this reason, positive duties are harder to come by</w:t>
      </w:r>
    </w:p>
    <w:p w14:paraId="0F709C47" w14:textId="41D9D75C" w:rsidR="00470BBA" w:rsidRDefault="00470BBA" w:rsidP="00470BBA">
      <w:pPr>
        <w:pStyle w:val="NoteLevel2"/>
      </w:pPr>
      <w:proofErr w:type="spellStart"/>
      <w:r>
        <w:t>Narveson</w:t>
      </w:r>
      <w:proofErr w:type="spellEnd"/>
      <w:r>
        <w:t>: contract approach applies to all morality, not just duties of justice</w:t>
      </w:r>
    </w:p>
    <w:p w14:paraId="387D8165" w14:textId="7E7C3906" w:rsidR="00470BBA" w:rsidRDefault="00470BBA" w:rsidP="00470BBA">
      <w:pPr>
        <w:pStyle w:val="NoteLevel3"/>
      </w:pPr>
      <w:r>
        <w:t>Stick versus carrot</w:t>
      </w:r>
    </w:p>
    <w:p w14:paraId="1BF5A9EA" w14:textId="77777777" w:rsidR="00E11B18" w:rsidRDefault="00E11B18" w:rsidP="00E11B18">
      <w:pPr>
        <w:pStyle w:val="NoteLevel1"/>
      </w:pPr>
    </w:p>
    <w:p w14:paraId="3A843FE3" w14:textId="05FB588C" w:rsidR="00E11B18" w:rsidRDefault="00E11B18" w:rsidP="00E11B18">
      <w:pPr>
        <w:pStyle w:val="NoteLevel1"/>
      </w:pPr>
      <w:r>
        <w:t>Types of duties</w:t>
      </w:r>
    </w:p>
    <w:p w14:paraId="7E93C50C" w14:textId="6F0B00E7" w:rsidR="00E11B18" w:rsidRDefault="00E11B18" w:rsidP="00E11B18">
      <w:pPr>
        <w:pStyle w:val="NoteLevel2"/>
      </w:pPr>
      <w:r>
        <w:t>Kant: Strict (perfect) duties versus broad (imperfect duties)</w:t>
      </w:r>
    </w:p>
    <w:p w14:paraId="168097A7" w14:textId="1C54085F" w:rsidR="00E11B18" w:rsidRDefault="00E11B18" w:rsidP="00E11B18">
      <w:pPr>
        <w:pStyle w:val="NoteLevel2"/>
      </w:pPr>
      <w:r>
        <w:t>Broad duties allow latitude</w:t>
      </w:r>
    </w:p>
    <w:p w14:paraId="22C5E0F6" w14:textId="0E851B4A" w:rsidR="00E11B18" w:rsidRDefault="00E11B18" w:rsidP="00E11B18">
      <w:pPr>
        <w:pStyle w:val="NoteLevel2"/>
      </w:pPr>
      <w:proofErr w:type="spellStart"/>
      <w:r>
        <w:t>Narveson</w:t>
      </w:r>
      <w:proofErr w:type="spellEnd"/>
      <w:r>
        <w:t>: each time we have an opportunity to help; it would be at some cost on that occasion</w:t>
      </w:r>
    </w:p>
    <w:p w14:paraId="142E9D99" w14:textId="6A2BBBFC" w:rsidR="00E11B18" w:rsidRDefault="00E11B18" w:rsidP="00E11B18">
      <w:pPr>
        <w:pStyle w:val="NoteLevel3"/>
      </w:pPr>
      <w:r>
        <w:t>Budget, including psychic budget, is not unlimited</w:t>
      </w:r>
    </w:p>
    <w:p w14:paraId="25E9475C" w14:textId="1FA65AE2" w:rsidR="00E11B18" w:rsidRDefault="00E11B18" w:rsidP="00E11B18">
      <w:pPr>
        <w:pStyle w:val="NoteLevel3"/>
      </w:pPr>
      <w:r>
        <w:t>Marginal cost</w:t>
      </w:r>
    </w:p>
    <w:p w14:paraId="5E91EFB8" w14:textId="2B9E9337" w:rsidR="00E11B18" w:rsidRDefault="00E11B18" w:rsidP="00E11B18">
      <w:pPr>
        <w:pStyle w:val="NoteLevel3"/>
      </w:pPr>
      <w:r>
        <w:t>Broad duties depend on issues of a) feeling like it, in cost-terms, and b) other situational factors giving a positive benefit/cost ratio</w:t>
      </w:r>
    </w:p>
    <w:p w14:paraId="761F1883" w14:textId="6724E87A" w:rsidR="00E11B18" w:rsidRDefault="00E11B18" w:rsidP="00E11B18">
      <w:pPr>
        <w:pStyle w:val="NoteLevel4"/>
      </w:pPr>
      <w:r>
        <w:t>NOT utilitarian considerations</w:t>
      </w:r>
    </w:p>
    <w:p w14:paraId="262F6E62" w14:textId="77777777" w:rsidR="00F02E83" w:rsidRDefault="00F02E83" w:rsidP="00F02E83">
      <w:pPr>
        <w:pStyle w:val="NoteLevel1"/>
      </w:pPr>
    </w:p>
    <w:p w14:paraId="04AA5C4E" w14:textId="23180AE1" w:rsidR="00F02E83" w:rsidRDefault="00F02E83" w:rsidP="00F02E83">
      <w:pPr>
        <w:pStyle w:val="NoteLevel1"/>
      </w:pPr>
      <w:proofErr w:type="spellStart"/>
      <w:r>
        <w:t>Budgests</w:t>
      </w:r>
      <w:proofErr w:type="spellEnd"/>
      <w:r>
        <w:t xml:space="preserve"> and the social contract</w:t>
      </w:r>
    </w:p>
    <w:p w14:paraId="16A3C061" w14:textId="22C240E5" w:rsidR="00F02E83" w:rsidRDefault="00F02E83" w:rsidP="00F02E83">
      <w:pPr>
        <w:pStyle w:val="NoteLevel2"/>
      </w:pPr>
      <w:proofErr w:type="spellStart"/>
      <w:r>
        <w:t>Narveson</w:t>
      </w:r>
      <w:proofErr w:type="spellEnd"/>
      <w:r>
        <w:t>: a good deal = one where both parties get net gain</w:t>
      </w:r>
    </w:p>
    <w:p w14:paraId="6C6611B5" w14:textId="443B9A7E" w:rsidR="00F02E83" w:rsidRDefault="00F02E83" w:rsidP="00F02E83">
      <w:pPr>
        <w:pStyle w:val="NoteLevel2"/>
      </w:pPr>
      <w:r>
        <w:t>Golden rule: do unto others as you would have them do unto you</w:t>
      </w:r>
    </w:p>
    <w:p w14:paraId="1A7CE3CB" w14:textId="25BA2866" w:rsidR="00F02E83" w:rsidRDefault="00F02E83" w:rsidP="00F02E83">
      <w:pPr>
        <w:pStyle w:val="NoteLevel3"/>
      </w:pPr>
      <w:proofErr w:type="spellStart"/>
      <w:r>
        <w:t>Narveson</w:t>
      </w:r>
      <w:proofErr w:type="spellEnd"/>
      <w:r>
        <w:t>: biased toward recipient</w:t>
      </w:r>
    </w:p>
    <w:p w14:paraId="3DA2B302" w14:textId="4A2C97D9" w:rsidR="00F02E83" w:rsidRDefault="00F02E83" w:rsidP="00F02E83">
      <w:pPr>
        <w:pStyle w:val="NoteLevel3"/>
      </w:pPr>
      <w:r>
        <w:t>Shared/unshared preferences</w:t>
      </w:r>
    </w:p>
    <w:p w14:paraId="1EEECC9E" w14:textId="75E1FBA8" w:rsidR="00F02E83" w:rsidRDefault="00F02E83" w:rsidP="00F02E83">
      <w:pPr>
        <w:pStyle w:val="NoteLevel2"/>
      </w:pPr>
      <w:r>
        <w:t>Leaden rule: do to others as they do to you</w:t>
      </w:r>
    </w:p>
    <w:p w14:paraId="2BCA407E" w14:textId="4CE6558A" w:rsidR="00F02E83" w:rsidRDefault="00F02E83" w:rsidP="00F02E83">
      <w:pPr>
        <w:pStyle w:val="NoteLevel2"/>
      </w:pPr>
      <w:r>
        <w:t>Silver rule: tit for tat strategy, but start by doing the nice thing, see if they respond in kind</w:t>
      </w:r>
    </w:p>
    <w:p w14:paraId="3B6C74A9" w14:textId="2E5EC4EE" w:rsidR="00F02E83" w:rsidRDefault="00F02E83" w:rsidP="00F02E83">
      <w:pPr>
        <w:pStyle w:val="NoteLevel2"/>
      </w:pPr>
      <w:r>
        <w:t>Relevant points:</w:t>
      </w:r>
    </w:p>
    <w:p w14:paraId="3FB56E8C" w14:textId="59E0F0EC" w:rsidR="00F02E83" w:rsidRDefault="00F02E83" w:rsidP="00F02E83">
      <w:pPr>
        <w:pStyle w:val="NoteLevel3"/>
      </w:pPr>
      <w:r>
        <w:t>Self sufficiency/self-subsistence</w:t>
      </w:r>
    </w:p>
    <w:p w14:paraId="18C5086D" w14:textId="60C291C8" w:rsidR="00F02E83" w:rsidRDefault="00F02E83" w:rsidP="00F02E83">
      <w:pPr>
        <w:pStyle w:val="NoteLevel3"/>
      </w:pPr>
      <w:r>
        <w:t xml:space="preserve">Ability to return </w:t>
      </w:r>
      <w:proofErr w:type="spellStart"/>
      <w:r>
        <w:t>favours</w:t>
      </w:r>
      <w:proofErr w:type="spellEnd"/>
    </w:p>
    <w:p w14:paraId="68961578" w14:textId="364F8C71" w:rsidR="00F02E83" w:rsidRDefault="00F02E83" w:rsidP="00F02E83">
      <w:pPr>
        <w:pStyle w:val="NoteLevel3"/>
      </w:pPr>
      <w:r>
        <w:t>Good-will/charity helping – again, size of budget issues</w:t>
      </w:r>
    </w:p>
    <w:p w14:paraId="6877E12D" w14:textId="77777777" w:rsidR="000E7128" w:rsidRDefault="000E7128" w:rsidP="00A41132">
      <w:pPr>
        <w:pStyle w:val="NoteLevel1"/>
      </w:pPr>
    </w:p>
    <w:p w14:paraId="5A067541" w14:textId="77777777" w:rsidR="000E7128" w:rsidRDefault="000E7128" w:rsidP="00A41132">
      <w:pPr>
        <w:pStyle w:val="NoteLevel1"/>
      </w:pPr>
      <w:proofErr w:type="spellStart"/>
      <w:r>
        <w:t>Narveson</w:t>
      </w:r>
      <w:proofErr w:type="spellEnd"/>
    </w:p>
    <w:p w14:paraId="7D5FEE65" w14:textId="77777777" w:rsidR="000E7128" w:rsidRDefault="000E7128" w:rsidP="000E7128">
      <w:pPr>
        <w:pStyle w:val="NoteLevel2"/>
      </w:pPr>
      <w:proofErr w:type="gramStart"/>
      <w:r>
        <w:t>State aid as illegitimate taking?</w:t>
      </w:r>
      <w:proofErr w:type="gramEnd"/>
    </w:p>
    <w:p w14:paraId="4B0558D6" w14:textId="77777777" w:rsidR="000E7128" w:rsidRDefault="000E7128" w:rsidP="000E7128">
      <w:pPr>
        <w:pStyle w:val="NoteLevel2"/>
      </w:pPr>
      <w:r>
        <w:t>Mutual aid insurance, based on You Never Know?</w:t>
      </w:r>
    </w:p>
    <w:p w14:paraId="4BBA7F84" w14:textId="77777777" w:rsidR="000E7128" w:rsidRDefault="000E7128" w:rsidP="000E7128">
      <w:pPr>
        <w:pStyle w:val="NoteLevel2"/>
      </w:pPr>
      <w:r>
        <w:t>Distance: not morally irrelevant, even if arguably irrelevant as such</w:t>
      </w:r>
    </w:p>
    <w:p w14:paraId="42923A24" w14:textId="77777777" w:rsidR="000E7128" w:rsidRDefault="000E7128" w:rsidP="000E7128">
      <w:pPr>
        <w:pStyle w:val="NoteLevel3"/>
      </w:pPr>
      <w:r>
        <w:t>Affects cost/benefit considerations</w:t>
      </w:r>
    </w:p>
    <w:p w14:paraId="248C65B8" w14:textId="52CF7964" w:rsidR="000E7128" w:rsidRDefault="000E7128" w:rsidP="000E7128">
      <w:pPr>
        <w:pStyle w:val="NoteLevel3"/>
      </w:pPr>
      <w:r>
        <w:t>Information</w:t>
      </w:r>
    </w:p>
    <w:p w14:paraId="2C96D7E7" w14:textId="77777777" w:rsidR="000E7128" w:rsidRDefault="000E7128" w:rsidP="000E7128">
      <w:pPr>
        <w:pStyle w:val="NoteLevel3"/>
      </w:pPr>
      <w:r>
        <w:t>Also: need=/= entitlement</w:t>
      </w:r>
    </w:p>
    <w:p w14:paraId="4CDA8991" w14:textId="26DAD2DB" w:rsidR="000E7128" w:rsidRDefault="000E7128" w:rsidP="000E7128">
      <w:pPr>
        <w:pStyle w:val="NoteLevel3"/>
      </w:pPr>
      <w:r>
        <w:t>Nationalism</w:t>
      </w:r>
    </w:p>
    <w:p w14:paraId="40CE8FDC" w14:textId="77777777" w:rsidR="000E7128" w:rsidRDefault="000E7128" w:rsidP="000E7128">
      <w:pPr>
        <w:pStyle w:val="NoteLevel3"/>
      </w:pPr>
      <w:r>
        <w:t xml:space="preserve">Cultural variables </w:t>
      </w:r>
    </w:p>
    <w:p w14:paraId="579C80C8" w14:textId="77777777" w:rsidR="000E7128" w:rsidRDefault="000E7128" w:rsidP="000E7128">
      <w:pPr>
        <w:pStyle w:val="NoteLevel1"/>
        <w:numPr>
          <w:ilvl w:val="0"/>
          <w:numId w:val="0"/>
        </w:numPr>
      </w:pPr>
    </w:p>
    <w:p w14:paraId="43DD0F53" w14:textId="77777777" w:rsidR="000E7128" w:rsidRDefault="000E7128" w:rsidP="000E7128">
      <w:pPr>
        <w:pStyle w:val="NoteLevel1"/>
        <w:numPr>
          <w:ilvl w:val="0"/>
          <w:numId w:val="0"/>
        </w:numPr>
      </w:pPr>
      <w:proofErr w:type="spellStart"/>
      <w:r>
        <w:t>Narveson</w:t>
      </w:r>
      <w:proofErr w:type="spellEnd"/>
      <w:r>
        <w:t xml:space="preserve"> Summary view</w:t>
      </w:r>
    </w:p>
    <w:p w14:paraId="14B2F531" w14:textId="77777777" w:rsidR="000E7128" w:rsidRDefault="000E7128" w:rsidP="000E7128">
      <w:pPr>
        <w:pStyle w:val="NoteLevel2"/>
      </w:pPr>
      <w:r>
        <w:t>Basic human rights are negative</w:t>
      </w:r>
    </w:p>
    <w:p w14:paraId="3D0B4420" w14:textId="77777777" w:rsidR="000E7128" w:rsidRDefault="000E7128" w:rsidP="000E7128">
      <w:pPr>
        <w:pStyle w:val="NoteLevel2"/>
      </w:pPr>
      <w:r>
        <w:t>Basic human duties are to avoid inflicting evils on people</w:t>
      </w:r>
    </w:p>
    <w:p w14:paraId="0C3605DA" w14:textId="77777777" w:rsidR="000E7128" w:rsidRDefault="000E7128" w:rsidP="000E7128">
      <w:pPr>
        <w:pStyle w:val="NoteLevel2"/>
      </w:pPr>
      <w:r>
        <w:t>Duty to help those in need is not like that, but still reasonable to talk of a less stringent duty to help those in need</w:t>
      </w:r>
    </w:p>
    <w:p w14:paraId="229BB8F4" w14:textId="4B131B84" w:rsidR="00AF7F2C" w:rsidRDefault="000E7128" w:rsidP="00495045">
      <w:pPr>
        <w:pStyle w:val="NoteLevel2"/>
        <w:sectPr w:rsidR="00AF7F2C" w:rsidSect="00C96A50">
          <w:headerReference w:type="first" r:id="rId15"/>
          <w:pgSz w:w="12240" w:h="15840"/>
          <w:pgMar w:top="1440" w:right="1440" w:bottom="1440" w:left="1440" w:header="708" w:footer="708" w:gutter="0"/>
          <w:cols w:space="708"/>
          <w:titlePg/>
          <w:docGrid w:type="lines" w:linePitch="360"/>
        </w:sectPr>
      </w:pPr>
      <w:r>
        <w:t>This is still subject to cost/benefit factors, and nature of relationships (</w:t>
      </w:r>
      <w:proofErr w:type="spellStart"/>
      <w:r>
        <w:t>eg</w:t>
      </w:r>
      <w:proofErr w:type="spellEnd"/>
      <w:r>
        <w:t xml:space="preserve">. </w:t>
      </w:r>
      <w:proofErr w:type="spellStart"/>
      <w:r>
        <w:t>Reciprocracy</w:t>
      </w:r>
      <w:proofErr w:type="spellEnd"/>
      <w:r>
        <w:t>)</w:t>
      </w:r>
      <w:r w:rsidR="00AF7F2C">
        <w:cr/>
      </w:r>
    </w:p>
    <w:p w14:paraId="2E85DD9D" w14:textId="3FA155A3" w:rsidR="004D5884" w:rsidRDefault="00AF7F2C" w:rsidP="00AF7F2C">
      <w:pPr>
        <w:pStyle w:val="NoteLevel1"/>
      </w:pPr>
      <w:bookmarkStart w:id="14" w:name="_GoBack"/>
      <w:bookmarkEnd w:id="14"/>
      <w:r>
        <w:t xml:space="preserve">IVF – in vitro fertilization: the egg is fertilized outside the body of the mother, in a laboratory setting </w:t>
      </w:r>
    </w:p>
    <w:p w14:paraId="2D63ED50" w14:textId="77777777" w:rsidR="00AF7F2C" w:rsidRDefault="00AF7F2C" w:rsidP="00AF7F2C">
      <w:pPr>
        <w:pStyle w:val="NoteLevel1"/>
      </w:pPr>
    </w:p>
    <w:p w14:paraId="6D93ED34" w14:textId="733358F0" w:rsidR="00AF7F2C" w:rsidRDefault="00AF7F2C" w:rsidP="00AF7F2C">
      <w:pPr>
        <w:pStyle w:val="NoteLevel1"/>
      </w:pPr>
      <w:r>
        <w:t>Sperm donation/ egg donation – the sperm or eggs (or both) that are used to conceive a child come from someone outside the couple (or other than the person) who will be raising the child</w:t>
      </w:r>
    </w:p>
    <w:p w14:paraId="2B5F17F2" w14:textId="77777777" w:rsidR="00AF7F2C" w:rsidRDefault="00AF7F2C" w:rsidP="00AF7F2C">
      <w:pPr>
        <w:pStyle w:val="NoteLevel1"/>
      </w:pPr>
    </w:p>
    <w:p w14:paraId="7A266E8F" w14:textId="6CC6986D" w:rsidR="00AF7F2C" w:rsidRDefault="00AF7F2C" w:rsidP="00AF7F2C">
      <w:pPr>
        <w:pStyle w:val="NoteLevel1"/>
      </w:pPr>
      <w:r>
        <w:t>Surrogacy</w:t>
      </w:r>
    </w:p>
    <w:p w14:paraId="2F6C6760" w14:textId="3EECECEA" w:rsidR="00AF7F2C" w:rsidRDefault="00AF7F2C" w:rsidP="00AF7F2C">
      <w:pPr>
        <w:pStyle w:val="NoteLevel2"/>
      </w:pPr>
      <w:r>
        <w:t>The woman who goes through the pregnancy carries the child for someone else (another person/ couple), and will not be raising the child</w:t>
      </w:r>
    </w:p>
    <w:p w14:paraId="6ABF109B" w14:textId="7ECC21EA" w:rsidR="00AF7F2C" w:rsidRDefault="00AF7F2C" w:rsidP="00AF7F2C">
      <w:pPr>
        <w:pStyle w:val="NoteLevel2"/>
      </w:pPr>
      <w:r>
        <w:t>Commercial: the surrogate mother is paid for her services</w:t>
      </w:r>
    </w:p>
    <w:p w14:paraId="2249A859" w14:textId="671516BA" w:rsidR="00AF7F2C" w:rsidRDefault="00AF7F2C" w:rsidP="00AF7F2C">
      <w:pPr>
        <w:pStyle w:val="NoteLevel3"/>
      </w:pPr>
      <w:r>
        <w:t xml:space="preserve">Currently not legal within Canada to pay a surrogate mother more than her medical expenses (and for loss of income, if necessary) </w:t>
      </w:r>
    </w:p>
    <w:p w14:paraId="48D74BDD" w14:textId="69C728EF" w:rsidR="00AF7F2C" w:rsidRDefault="00AF7F2C" w:rsidP="00AF7F2C">
      <w:pPr>
        <w:pStyle w:val="NoteLevel3"/>
      </w:pPr>
      <w:r>
        <w:t>And she must be 21 or older</w:t>
      </w:r>
    </w:p>
    <w:p w14:paraId="249E58F3" w14:textId="249D026C" w:rsidR="00AF7F2C" w:rsidRDefault="00AF7F2C" w:rsidP="00AF7F2C">
      <w:pPr>
        <w:pStyle w:val="NoteLevel2"/>
      </w:pPr>
      <w:r>
        <w:t>Altruistic: the surrogate mother is not paid for her services</w:t>
      </w:r>
    </w:p>
    <w:p w14:paraId="187A3DAE" w14:textId="77777777" w:rsidR="00AF7F2C" w:rsidRDefault="00AF7F2C" w:rsidP="00AF7F2C">
      <w:pPr>
        <w:pStyle w:val="NoteLevel1"/>
      </w:pPr>
    </w:p>
    <w:p w14:paraId="2F15BCBB" w14:textId="127F1B91" w:rsidR="00AF7F2C" w:rsidRDefault="00AF7F2C" w:rsidP="00AF7F2C">
      <w:pPr>
        <w:pStyle w:val="NoteLevel1"/>
      </w:pPr>
      <w:r>
        <w:t>Surrogacy (commercial or altruistic) can also be:</w:t>
      </w:r>
    </w:p>
    <w:p w14:paraId="6FF61FA2" w14:textId="7B7892AA" w:rsidR="00AF7F2C" w:rsidRDefault="00AF7F2C" w:rsidP="00AF7F2C">
      <w:pPr>
        <w:pStyle w:val="NoteLevel2"/>
      </w:pPr>
      <w:r>
        <w:t>Traditional/genetic: the woman who carries the child also provides the egg</w:t>
      </w:r>
    </w:p>
    <w:p w14:paraId="02458C78" w14:textId="148CB1D3" w:rsidR="00AF7F2C" w:rsidRDefault="00AF7F2C" w:rsidP="00AF7F2C">
      <w:pPr>
        <w:pStyle w:val="NoteLevel3"/>
      </w:pPr>
      <w:r>
        <w:t>In these cases, only other technology used would usually be artificial insemination</w:t>
      </w:r>
    </w:p>
    <w:p w14:paraId="6BAADA7C" w14:textId="1D8FD144" w:rsidR="00AF7F2C" w:rsidRDefault="00AF7F2C" w:rsidP="00AF7F2C">
      <w:pPr>
        <w:pStyle w:val="NoteLevel1"/>
      </w:pPr>
      <w:r>
        <w:t>OR</w:t>
      </w:r>
    </w:p>
    <w:p w14:paraId="748E98FB" w14:textId="2F096E9F" w:rsidR="00AF7F2C" w:rsidRDefault="00AF7F2C" w:rsidP="00AF7F2C">
      <w:pPr>
        <w:pStyle w:val="NoteLevel2"/>
      </w:pPr>
      <w:r>
        <w:t>Gestational: the woman who carries the child (the birth mother/gestational mother) does not provide the egg</w:t>
      </w:r>
    </w:p>
    <w:p w14:paraId="315BEFC0" w14:textId="15B814E9" w:rsidR="00AF7F2C" w:rsidRDefault="00AF7F2C" w:rsidP="00AF7F2C">
      <w:pPr>
        <w:pStyle w:val="NoteLevel3"/>
      </w:pPr>
      <w:r>
        <w:t>The women the egg comes from = the genetic mother</w:t>
      </w:r>
    </w:p>
    <w:p w14:paraId="3B39066B" w14:textId="5F4249F2" w:rsidR="00AF7F2C" w:rsidRDefault="00AF7F2C" w:rsidP="00AF7F2C">
      <w:pPr>
        <w:pStyle w:val="NoteLevel4"/>
      </w:pPr>
      <w:r>
        <w:t>NB that the closer the genetic match between the genetic and gestational donor, the better the chances of the pregnancy successfully going to term</w:t>
      </w:r>
    </w:p>
    <w:p w14:paraId="41FD97C8" w14:textId="77777777" w:rsidR="004A6480" w:rsidRDefault="004A6480" w:rsidP="004A6480">
      <w:pPr>
        <w:pStyle w:val="NoteLevel1"/>
      </w:pPr>
    </w:p>
    <w:p w14:paraId="38B4A15C" w14:textId="63F9864D" w:rsidR="004A6480" w:rsidRDefault="004A6480" w:rsidP="004A6480">
      <w:pPr>
        <w:pStyle w:val="NoteLevel1"/>
      </w:pPr>
      <w:r>
        <w:t>TO keep in mind</w:t>
      </w:r>
    </w:p>
    <w:p w14:paraId="049F07C3" w14:textId="4727962C" w:rsidR="004A6480" w:rsidRDefault="004A6480" w:rsidP="004A6480">
      <w:pPr>
        <w:pStyle w:val="NoteLevel2"/>
      </w:pPr>
      <w:r>
        <w:t>The technologies mentioned above are often combined (</w:t>
      </w:r>
      <w:proofErr w:type="spellStart"/>
      <w:r>
        <w:t>ivf</w:t>
      </w:r>
      <w:proofErr w:type="spellEnd"/>
      <w:r>
        <w:t>, donation, surrogacy)</w:t>
      </w:r>
    </w:p>
    <w:p w14:paraId="764B707E" w14:textId="77777777" w:rsidR="004A6480" w:rsidRDefault="004A6480" w:rsidP="004A6480">
      <w:pPr>
        <w:pStyle w:val="NoteLevel1"/>
      </w:pPr>
    </w:p>
    <w:p w14:paraId="54B8EE53" w14:textId="54045ABA" w:rsidR="004A6480" w:rsidRDefault="004A6480" w:rsidP="004A6480">
      <w:pPr>
        <w:pStyle w:val="NoteLevel1"/>
      </w:pPr>
      <w:r>
        <w:t>Potential new reproductive technology</w:t>
      </w:r>
    </w:p>
    <w:p w14:paraId="559BC5E9" w14:textId="46CCAC2B" w:rsidR="004A6480" w:rsidRDefault="004A6480" w:rsidP="004A6480">
      <w:pPr>
        <w:pStyle w:val="NoteLevel2"/>
      </w:pPr>
      <w:r>
        <w:t>Human cloning (last half of class)</w:t>
      </w:r>
    </w:p>
    <w:p w14:paraId="6DE95E8E" w14:textId="77777777" w:rsidR="006A0D39" w:rsidRDefault="006A0D39" w:rsidP="006A0D39">
      <w:pPr>
        <w:pStyle w:val="NoteLevel1"/>
      </w:pPr>
    </w:p>
    <w:p w14:paraId="2CDD56F0" w14:textId="3A127169" w:rsidR="006A0D39" w:rsidRDefault="006A0D39" w:rsidP="006A0D39">
      <w:pPr>
        <w:pStyle w:val="NoteLevel2"/>
      </w:pPr>
      <w:r>
        <w:t>Because successfully carrying the child to term is more likely I the egg donor and gestational mother are genetically close,</w:t>
      </w:r>
    </w:p>
    <w:p w14:paraId="2477FFBE" w14:textId="0AB75F8B" w:rsidR="006A0D39" w:rsidRDefault="006A0D39" w:rsidP="006A0D39">
      <w:pPr>
        <w:pStyle w:val="NoteLevel2"/>
      </w:pPr>
      <w:r>
        <w:t>Sisters and moths of intended “social” mothers are often used as surrogates (and as egg donors)</w:t>
      </w:r>
    </w:p>
    <w:p w14:paraId="7C017D56" w14:textId="77777777" w:rsidR="00C83FC4" w:rsidRDefault="00C83FC4" w:rsidP="00C83FC4">
      <w:pPr>
        <w:pStyle w:val="NoteLevel1"/>
      </w:pPr>
    </w:p>
    <w:p w14:paraId="60323B96" w14:textId="56F36AB9" w:rsidR="00C83FC4" w:rsidRDefault="00C83FC4" w:rsidP="00C83FC4">
      <w:pPr>
        <w:pStyle w:val="NoteLevel1"/>
      </w:pPr>
      <w:r>
        <w:t xml:space="preserve">Ruth Macklin: artificial means of reproduction and our understanding of the family (La </w:t>
      </w:r>
      <w:proofErr w:type="spellStart"/>
      <w:r>
        <w:t>Follette</w:t>
      </w:r>
      <w:proofErr w:type="spellEnd"/>
      <w:r>
        <w:t>)</w:t>
      </w:r>
    </w:p>
    <w:p w14:paraId="0224C057" w14:textId="308E539E" w:rsidR="00C83FC4" w:rsidRDefault="00C83FC4" w:rsidP="00C83FC4">
      <w:pPr>
        <w:pStyle w:val="NoteLevel2"/>
      </w:pPr>
      <w:r>
        <w:t>Meanings of family</w:t>
      </w:r>
    </w:p>
    <w:p w14:paraId="2013BEE0" w14:textId="445F8ED9" w:rsidR="00C83FC4" w:rsidRDefault="00C83FC4" w:rsidP="00C83FC4">
      <w:pPr>
        <w:pStyle w:val="NoteLevel3"/>
      </w:pPr>
      <w:r>
        <w:t>Biological</w:t>
      </w:r>
    </w:p>
    <w:p w14:paraId="5F2AAFBC" w14:textId="14EECDE0" w:rsidR="00C83FC4" w:rsidRDefault="00C83FC4" w:rsidP="00C83FC4">
      <w:pPr>
        <w:pStyle w:val="NoteLevel3"/>
      </w:pPr>
      <w:r>
        <w:t>Legal</w:t>
      </w:r>
    </w:p>
    <w:p w14:paraId="20F7ECE1" w14:textId="766A1382" w:rsidR="00C83FC4" w:rsidRDefault="00C83FC4" w:rsidP="00C83FC4">
      <w:pPr>
        <w:pStyle w:val="NoteLevel3"/>
      </w:pPr>
      <w:r>
        <w:t>Custom</w:t>
      </w:r>
    </w:p>
    <w:p w14:paraId="285CC4BF" w14:textId="3C070021" w:rsidR="00C83FC4" w:rsidRDefault="00C83FC4" w:rsidP="00C83FC4">
      <w:pPr>
        <w:pStyle w:val="NoteLevel3"/>
      </w:pPr>
      <w:r>
        <w:t>Subjective intention</w:t>
      </w:r>
    </w:p>
    <w:p w14:paraId="070A951C" w14:textId="3D48DA1E" w:rsidR="00C83FC4" w:rsidRDefault="00C83FC4" w:rsidP="00C83FC4">
      <w:pPr>
        <w:pStyle w:val="NoteLevel2"/>
      </w:pPr>
      <w:r>
        <w:t>Biological – usually genetic relation</w:t>
      </w:r>
    </w:p>
    <w:p w14:paraId="6581BD52" w14:textId="6E5CAD4A" w:rsidR="00C83FC4" w:rsidRDefault="00C83FC4" w:rsidP="00C83FC4">
      <w:pPr>
        <w:pStyle w:val="NoteLevel3"/>
      </w:pPr>
      <w:r>
        <w:t>For gestational surrogacy:</w:t>
      </w:r>
    </w:p>
    <w:p w14:paraId="18CF9390" w14:textId="0A9127E3" w:rsidR="00C83FC4" w:rsidRDefault="00C83FC4" w:rsidP="00C83FC4">
      <w:pPr>
        <w:pStyle w:val="NoteLevel4"/>
      </w:pPr>
      <w:r>
        <w:t>Birth mother is not genetic mother, but has biological link to child through pregnancy.</w:t>
      </w:r>
    </w:p>
    <w:p w14:paraId="7AAEB4B1" w14:textId="77777777" w:rsidR="00B27AC4" w:rsidRDefault="00B27AC4" w:rsidP="00B27AC4">
      <w:pPr>
        <w:pStyle w:val="NoteLevel1"/>
      </w:pPr>
    </w:p>
    <w:p w14:paraId="1B56F0CD" w14:textId="229087D9" w:rsidR="00B27AC4" w:rsidRDefault="00B27AC4" w:rsidP="00B27AC4">
      <w:pPr>
        <w:pStyle w:val="NoteLevel1"/>
      </w:pPr>
      <w:r>
        <w:t>Macklin: meanings of family</w:t>
      </w:r>
    </w:p>
    <w:p w14:paraId="71609DBE" w14:textId="7D6A656B" w:rsidR="00B27AC4" w:rsidRDefault="00B27AC4" w:rsidP="00B27AC4">
      <w:pPr>
        <w:pStyle w:val="NoteLevel2"/>
      </w:pPr>
      <w:r>
        <w:t>Law: legally recognized as family, but no necessary biological/genetic connection</w:t>
      </w:r>
    </w:p>
    <w:p w14:paraId="48ABAF21" w14:textId="18ACC1E7" w:rsidR="00B27AC4" w:rsidRDefault="00B27AC4" w:rsidP="00B27AC4">
      <w:pPr>
        <w:pStyle w:val="NoteLevel2"/>
      </w:pPr>
      <w:proofErr w:type="spellStart"/>
      <w:r>
        <w:t>Eg</w:t>
      </w:r>
      <w:proofErr w:type="spellEnd"/>
    </w:p>
    <w:p w14:paraId="75C1B14E" w14:textId="5E3DC5E6" w:rsidR="00B27AC4" w:rsidRDefault="00B27AC4" w:rsidP="00B27AC4">
      <w:pPr>
        <w:pStyle w:val="NoteLevel3"/>
      </w:pPr>
      <w:r>
        <w:t>Related by marriage (husband/wife, in-laws)</w:t>
      </w:r>
    </w:p>
    <w:p w14:paraId="50260940" w14:textId="51EAD256" w:rsidR="00B27AC4" w:rsidRDefault="00B27AC4" w:rsidP="00B27AC4">
      <w:pPr>
        <w:pStyle w:val="NoteLevel3"/>
      </w:pPr>
      <w:r>
        <w:t>Related by adoption</w:t>
      </w:r>
    </w:p>
    <w:p w14:paraId="389409DB" w14:textId="2D20EB51" w:rsidR="00B27AC4" w:rsidRDefault="00B27AC4" w:rsidP="00B27AC4">
      <w:pPr>
        <w:pStyle w:val="NoteLevel2"/>
      </w:pPr>
      <w:r>
        <w:t>Custom: some societies recognize people as family who are not biologically or legally related</w:t>
      </w:r>
    </w:p>
    <w:p w14:paraId="224ADD85" w14:textId="6D083B48" w:rsidR="00B27AC4" w:rsidRDefault="00B27AC4" w:rsidP="00B27AC4">
      <w:pPr>
        <w:pStyle w:val="NoteLevel3"/>
      </w:pPr>
      <w:proofErr w:type="spellStart"/>
      <w:r>
        <w:t>Eg</w:t>
      </w:r>
      <w:proofErr w:type="spellEnd"/>
      <w:r>
        <w:t xml:space="preserve"> tribes or clans</w:t>
      </w:r>
    </w:p>
    <w:p w14:paraId="2BF18F03" w14:textId="32C50F30" w:rsidR="00B27AC4" w:rsidRDefault="00B27AC4" w:rsidP="00B27AC4">
      <w:pPr>
        <w:pStyle w:val="NoteLevel3"/>
      </w:pPr>
      <w:r>
        <w:t>Marriages within the “family” group may not be allowed</w:t>
      </w:r>
    </w:p>
    <w:p w14:paraId="5E7111CF" w14:textId="2C382C13" w:rsidR="00B27AC4" w:rsidRDefault="00B27AC4" w:rsidP="00B27AC4">
      <w:pPr>
        <w:pStyle w:val="NoteLevel2"/>
      </w:pPr>
      <w:r>
        <w:t>Subjective intentions</w:t>
      </w:r>
    </w:p>
    <w:p w14:paraId="67AE7E82" w14:textId="5A2633D3" w:rsidR="00B27AC4" w:rsidRDefault="00B27AC4" w:rsidP="00B27AC4">
      <w:pPr>
        <w:pStyle w:val="NoteLevel3"/>
      </w:pPr>
      <w:proofErr w:type="spellStart"/>
      <w:r>
        <w:t>Eg</w:t>
      </w:r>
      <w:proofErr w:type="spellEnd"/>
      <w:r>
        <w:t>. Someone you relate to as if they were your family, but you’re not related to them by biology, law or custom</w:t>
      </w:r>
    </w:p>
    <w:p w14:paraId="394624E6" w14:textId="77777777" w:rsidR="00000815" w:rsidRDefault="00000815" w:rsidP="00000815">
      <w:pPr>
        <w:pStyle w:val="NoteLevel1"/>
      </w:pPr>
    </w:p>
    <w:p w14:paraId="53025608" w14:textId="1889EE97" w:rsidR="00000815" w:rsidRDefault="00000815" w:rsidP="00000815">
      <w:pPr>
        <w:pStyle w:val="NoteLevel1"/>
      </w:pPr>
      <w:r>
        <w:t>Problem Cases</w:t>
      </w:r>
    </w:p>
    <w:p w14:paraId="1BAB5FE1" w14:textId="06EC043D" w:rsidR="00000815" w:rsidRDefault="00000815" w:rsidP="00000815">
      <w:pPr>
        <w:pStyle w:val="NoteLevel2"/>
      </w:pPr>
      <w:r>
        <w:t xml:space="preserve">A surrogate mother who is the birth mother but not </w:t>
      </w:r>
      <w:proofErr w:type="spellStart"/>
      <w:r>
        <w:t>ht</w:t>
      </w:r>
      <w:proofErr w:type="spellEnd"/>
      <w:r>
        <w:t xml:space="preserve"> genetic mother</w:t>
      </w:r>
    </w:p>
    <w:p w14:paraId="5351DF30" w14:textId="761C4B45" w:rsidR="00000815" w:rsidRDefault="00000815" w:rsidP="00000815">
      <w:pPr>
        <w:pStyle w:val="NoteLevel3"/>
      </w:pPr>
      <w:r>
        <w:t>She has carried the child through pregnancy</w:t>
      </w:r>
    </w:p>
    <w:p w14:paraId="5CF9CC37" w14:textId="0261D7AF" w:rsidR="00000815" w:rsidRDefault="00000815" w:rsidP="00000815">
      <w:pPr>
        <w:pStyle w:val="NoteLevel3"/>
      </w:pPr>
      <w:r>
        <w:t>If she did not want to give the child up, would she have a legitimate moral claim to keep it?</w:t>
      </w:r>
    </w:p>
    <w:p w14:paraId="51F1DF9C" w14:textId="77777777" w:rsidR="003766E6" w:rsidRDefault="003766E6" w:rsidP="003766E6">
      <w:pPr>
        <w:pStyle w:val="NoteLevel1"/>
      </w:pPr>
    </w:p>
    <w:p w14:paraId="471C48D3" w14:textId="03B00539" w:rsidR="003766E6" w:rsidRDefault="003766E6" w:rsidP="003766E6">
      <w:pPr>
        <w:pStyle w:val="NoteLevel1"/>
      </w:pPr>
      <w:r>
        <w:t>Problem Case 2</w:t>
      </w:r>
    </w:p>
    <w:p w14:paraId="2322A8BC" w14:textId="2DE1445E" w:rsidR="003766E6" w:rsidRDefault="003766E6" w:rsidP="003766E6">
      <w:pPr>
        <w:pStyle w:val="NoteLevel2"/>
      </w:pPr>
      <w:r>
        <w:t>Sperm/egg donors:</w:t>
      </w:r>
    </w:p>
    <w:p w14:paraId="12C515C8" w14:textId="43F4D86E" w:rsidR="003766E6" w:rsidRDefault="003766E6" w:rsidP="003766E6">
      <w:pPr>
        <w:pStyle w:val="NoteLevel3"/>
      </w:pPr>
      <w:r>
        <w:t>If they want to assert a right to contact with their genetic children, would this be legitimate?</w:t>
      </w:r>
    </w:p>
    <w:p w14:paraId="190A874A" w14:textId="3905C969" w:rsidR="003766E6" w:rsidRDefault="003766E6" w:rsidP="003766E6">
      <w:pPr>
        <w:pStyle w:val="NoteLevel4"/>
      </w:pPr>
      <w:r>
        <w:t>Even if this was not part of the original deal?</w:t>
      </w:r>
    </w:p>
    <w:p w14:paraId="6A5FC3CC" w14:textId="2F2980F2" w:rsidR="003766E6" w:rsidRDefault="003766E6" w:rsidP="003766E6">
      <w:pPr>
        <w:pStyle w:val="NoteLevel3"/>
      </w:pPr>
      <w:r>
        <w:t>What if they wanted parental rights?</w:t>
      </w:r>
    </w:p>
    <w:p w14:paraId="4D0B0DD0" w14:textId="77777777" w:rsidR="00A9652A" w:rsidRDefault="00A9652A" w:rsidP="00A9652A">
      <w:pPr>
        <w:pStyle w:val="NoteLevel1"/>
      </w:pPr>
    </w:p>
    <w:p w14:paraId="3C1DBA6E" w14:textId="539AD0DD" w:rsidR="00A9652A" w:rsidRDefault="00A9652A" w:rsidP="00A9652A">
      <w:pPr>
        <w:pStyle w:val="NoteLevel1"/>
      </w:pPr>
      <w:r>
        <w:t>Macklin: two kinds of questions to distinguish:</w:t>
      </w:r>
    </w:p>
    <w:p w14:paraId="754B9B3A" w14:textId="792A5226" w:rsidR="00A9652A" w:rsidRDefault="00A9652A" w:rsidP="00A9652A">
      <w:pPr>
        <w:pStyle w:val="NoteLevel2"/>
      </w:pPr>
      <w:r>
        <w:t>Who is the “real” mother (or father)?</w:t>
      </w:r>
    </w:p>
    <w:p w14:paraId="4D66BB40" w14:textId="347D31B3" w:rsidR="00A9652A" w:rsidRDefault="00A9652A" w:rsidP="00A9652A">
      <w:pPr>
        <w:pStyle w:val="NoteLevel3"/>
      </w:pPr>
      <w:r>
        <w:t xml:space="preserve">Depends on definitions (biological, legal, </w:t>
      </w:r>
      <w:proofErr w:type="spellStart"/>
      <w:r>
        <w:t>etc</w:t>
      </w:r>
      <w:proofErr w:type="spellEnd"/>
      <w:r>
        <w:t>)</w:t>
      </w:r>
    </w:p>
    <w:p w14:paraId="7E1987D7" w14:textId="4B93DE21" w:rsidR="00A9652A" w:rsidRDefault="00A9652A" w:rsidP="00A9652A">
      <w:pPr>
        <w:pStyle w:val="NoteLevel3"/>
      </w:pPr>
      <w:r>
        <w:t>And facts of the case</w:t>
      </w:r>
    </w:p>
    <w:p w14:paraId="4467577B" w14:textId="421FA718" w:rsidR="00A9652A" w:rsidRDefault="00A9652A" w:rsidP="00A9652A">
      <w:pPr>
        <w:pStyle w:val="NoteLevel2"/>
      </w:pPr>
      <w:r>
        <w:t>Who has the moral right to be recognized as a parent to a child?</w:t>
      </w:r>
    </w:p>
    <w:p w14:paraId="3B1F7D88" w14:textId="627EB727" w:rsidR="00A9652A" w:rsidRDefault="00A9652A" w:rsidP="00A9652A">
      <w:pPr>
        <w:pStyle w:val="NoteLevel3"/>
      </w:pPr>
      <w:r>
        <w:t>Depends on what moral relevance the facts of the case haves</w:t>
      </w:r>
    </w:p>
    <w:p w14:paraId="0F37545E" w14:textId="77777777" w:rsidR="0044242C" w:rsidRDefault="0044242C" w:rsidP="0044242C">
      <w:pPr>
        <w:pStyle w:val="NoteLevel1"/>
        <w:numPr>
          <w:ilvl w:val="0"/>
          <w:numId w:val="0"/>
        </w:numPr>
      </w:pPr>
    </w:p>
    <w:p w14:paraId="58AC4980" w14:textId="52A8F246" w:rsidR="0044242C" w:rsidRDefault="0044242C" w:rsidP="0044242C">
      <w:pPr>
        <w:pStyle w:val="NoteLevel1"/>
        <w:numPr>
          <w:ilvl w:val="0"/>
          <w:numId w:val="0"/>
        </w:numPr>
      </w:pPr>
      <w:r>
        <w:t xml:space="preserve">Elizabeth S. Anderson: Is women’s </w:t>
      </w:r>
      <w:proofErr w:type="spellStart"/>
      <w:r>
        <w:t>labour</w:t>
      </w:r>
      <w:proofErr w:type="spellEnd"/>
      <w:r>
        <w:t xml:space="preserve"> a commodity? (</w:t>
      </w:r>
      <w:proofErr w:type="spellStart"/>
      <w:r>
        <w:t>LaFollette</w:t>
      </w:r>
      <w:proofErr w:type="spellEnd"/>
      <w:r>
        <w:t>)</w:t>
      </w:r>
    </w:p>
    <w:p w14:paraId="6FACC907" w14:textId="5A96B97E" w:rsidR="0044242C" w:rsidRDefault="0044242C" w:rsidP="0044242C">
      <w:pPr>
        <w:pStyle w:val="NoteLevel2"/>
      </w:pPr>
      <w:r>
        <w:t>A commodity: something that can properly be dealt with according to the norms of the market</w:t>
      </w:r>
    </w:p>
    <w:p w14:paraId="454A9DDB" w14:textId="25D9A513" w:rsidR="0044242C" w:rsidRDefault="0044242C" w:rsidP="0044242C">
      <w:pPr>
        <w:pStyle w:val="NoteLevel3"/>
      </w:pPr>
      <w:proofErr w:type="spellStart"/>
      <w:r>
        <w:t>Eg</w:t>
      </w:r>
      <w:proofErr w:type="spellEnd"/>
      <w:r>
        <w:t xml:space="preserve"> be bought and sold</w:t>
      </w:r>
    </w:p>
    <w:p w14:paraId="4A6BD510" w14:textId="01E3BF18" w:rsidR="0044242C" w:rsidRDefault="0044242C" w:rsidP="0044242C">
      <w:pPr>
        <w:pStyle w:val="NoteLevel3"/>
      </w:pPr>
      <w:r>
        <w:t>Be valued (or treated as valueless) in terms of money or other commercial goods</w:t>
      </w:r>
    </w:p>
    <w:p w14:paraId="2E154ACF" w14:textId="3B4C86A4" w:rsidR="0044242C" w:rsidRDefault="0044242C" w:rsidP="0044242C">
      <w:pPr>
        <w:pStyle w:val="NoteLevel4"/>
      </w:pPr>
      <w:r>
        <w:t>And according to demand/supply considerations</w:t>
      </w:r>
    </w:p>
    <w:p w14:paraId="4F9F45A7" w14:textId="77777777" w:rsidR="006B20DF" w:rsidRDefault="006B20DF" w:rsidP="006B20DF">
      <w:pPr>
        <w:pStyle w:val="NoteLevel1"/>
      </w:pPr>
    </w:p>
    <w:p w14:paraId="2C400776" w14:textId="2F6B1402" w:rsidR="006B20DF" w:rsidRDefault="006B20DF" w:rsidP="006B20DF">
      <w:pPr>
        <w:pStyle w:val="NoteLevel1"/>
      </w:pPr>
      <w:proofErr w:type="spellStart"/>
      <w:r>
        <w:t>Comodification</w:t>
      </w:r>
      <w:proofErr w:type="spellEnd"/>
    </w:p>
    <w:p w14:paraId="634790CE" w14:textId="3CC48289" w:rsidR="00C77B74" w:rsidRDefault="00C77B74" w:rsidP="00C77B74">
      <w:pPr>
        <w:pStyle w:val="NoteLevel2"/>
      </w:pPr>
      <w:r>
        <w:t xml:space="preserve">If moral principles/ethical ideal </w:t>
      </w:r>
      <w:proofErr w:type="spellStart"/>
      <w:r>
        <w:t>tule</w:t>
      </w:r>
      <w:proofErr w:type="spellEnd"/>
      <w:r>
        <w:t xml:space="preserve"> out treating a good according to market norms</w:t>
      </w:r>
    </w:p>
    <w:p w14:paraId="587FE016" w14:textId="0BC6C751" w:rsidR="00C77B74" w:rsidRDefault="00C77B74" w:rsidP="00C77B74">
      <w:pPr>
        <w:pStyle w:val="NoteLevel3"/>
      </w:pPr>
      <w:r>
        <w:t>That good is not a proper commodity</w:t>
      </w:r>
    </w:p>
    <w:p w14:paraId="4819405B" w14:textId="50EC11EE" w:rsidR="00C77B74" w:rsidRDefault="00C77B74" w:rsidP="00C77B74">
      <w:pPr>
        <w:pStyle w:val="NoteLevel4"/>
      </w:pPr>
      <w:proofErr w:type="spellStart"/>
      <w:r>
        <w:t>Eg</w:t>
      </w:r>
      <w:proofErr w:type="spellEnd"/>
      <w:r>
        <w:t xml:space="preserve"> if people are no proper commodities, slavery is morally wrong</w:t>
      </w:r>
    </w:p>
    <w:p w14:paraId="6CAA00C2" w14:textId="380AFC9A" w:rsidR="00C77B74" w:rsidRDefault="00C77B74" w:rsidP="00C77B74">
      <w:pPr>
        <w:pStyle w:val="NoteLevel2"/>
      </w:pPr>
      <w:proofErr w:type="spellStart"/>
      <w:r>
        <w:t>Commodify</w:t>
      </w:r>
      <w:proofErr w:type="spellEnd"/>
      <w:r>
        <w:t xml:space="preserve"> = treat as a commodity </w:t>
      </w:r>
    </w:p>
    <w:p w14:paraId="1889669B" w14:textId="4D593C55" w:rsidR="00C77B74" w:rsidRDefault="00C77B74" w:rsidP="00C77B74">
      <w:pPr>
        <w:pStyle w:val="NoteLevel3"/>
      </w:pPr>
      <w:r>
        <w:t xml:space="preserve">Usually: treat as a commodity something that should </w:t>
      </w:r>
      <w:proofErr w:type="spellStart"/>
      <w:r>
        <w:t>ont</w:t>
      </w:r>
      <w:proofErr w:type="spellEnd"/>
      <w:r>
        <w:t xml:space="preserve"> be treated as one</w:t>
      </w:r>
    </w:p>
    <w:p w14:paraId="39EB57E9" w14:textId="77777777" w:rsidR="006B20DF" w:rsidRDefault="006B20DF" w:rsidP="006B20DF">
      <w:pPr>
        <w:pStyle w:val="NoteLevel1"/>
        <w:numPr>
          <w:ilvl w:val="0"/>
          <w:numId w:val="0"/>
        </w:numPr>
      </w:pPr>
    </w:p>
    <w:p w14:paraId="14984E8E" w14:textId="4F5095F1" w:rsidR="006B20DF" w:rsidRDefault="006B20DF" w:rsidP="006B20DF">
      <w:pPr>
        <w:pStyle w:val="NoteLevel1"/>
        <w:numPr>
          <w:ilvl w:val="0"/>
          <w:numId w:val="0"/>
        </w:numPr>
      </w:pPr>
      <w:r>
        <w:t>Basic moral distinction in Kantian perspective: persons versus things</w:t>
      </w:r>
    </w:p>
    <w:p w14:paraId="320A46F3" w14:textId="66109DF4" w:rsidR="006B20DF" w:rsidRDefault="006B20DF" w:rsidP="006B20DF">
      <w:pPr>
        <w:pStyle w:val="NoteLevel2"/>
      </w:pPr>
      <w:proofErr w:type="spellStart"/>
      <w:r>
        <w:t>Thigns</w:t>
      </w:r>
      <w:proofErr w:type="spellEnd"/>
      <w:r>
        <w:t xml:space="preserve"> are</w:t>
      </w:r>
    </w:p>
    <w:p w14:paraId="3F637873" w14:textId="1E3418D6" w:rsidR="006B20DF" w:rsidRDefault="006B20DF" w:rsidP="006B20DF">
      <w:pPr>
        <w:pStyle w:val="NoteLevel3"/>
      </w:pPr>
      <w:r>
        <w:t>Not aware of themselves or the world</w:t>
      </w:r>
    </w:p>
    <w:p w14:paraId="133CCA93" w14:textId="65181C3F" w:rsidR="006B20DF" w:rsidRDefault="006B20DF" w:rsidP="006B20DF">
      <w:pPr>
        <w:pStyle w:val="NoteLevel3"/>
      </w:pPr>
      <w:r>
        <w:t>Not capable of moral agency – shaping their own behavior according to moral considerations – because they are no autonomous</w:t>
      </w:r>
    </w:p>
    <w:p w14:paraId="39E0187C" w14:textId="4959ECA0" w:rsidR="006B20DF" w:rsidRDefault="006B20DF" w:rsidP="006B20DF">
      <w:pPr>
        <w:pStyle w:val="NoteLevel2"/>
      </w:pPr>
      <w:r>
        <w:t>Persons</w:t>
      </w:r>
    </w:p>
    <w:p w14:paraId="69007680" w14:textId="5F1B6DBF" w:rsidR="006B20DF" w:rsidRDefault="006B20DF" w:rsidP="006B20DF">
      <w:pPr>
        <w:pStyle w:val="NoteLevel3"/>
      </w:pPr>
      <w:r>
        <w:t>Have reason and free will</w:t>
      </w:r>
    </w:p>
    <w:p w14:paraId="616E4A0B" w14:textId="23D2747E" w:rsidR="006B20DF" w:rsidRDefault="006B20DF" w:rsidP="006B20DF">
      <w:pPr>
        <w:pStyle w:val="NoteLevel3"/>
      </w:pPr>
      <w:r>
        <w:t>And are autonomous – “self-legislating”: making their own laws, not subject to forces outside their control</w:t>
      </w:r>
    </w:p>
    <w:p w14:paraId="5BCBBC05" w14:textId="77777777" w:rsidR="006B20DF" w:rsidRDefault="006B20DF" w:rsidP="006B20DF">
      <w:pPr>
        <w:pStyle w:val="NoteLevel1"/>
      </w:pPr>
    </w:p>
    <w:p w14:paraId="31F8F923" w14:textId="73A9715A" w:rsidR="006B20DF" w:rsidRDefault="006B20DF" w:rsidP="006B20DF">
      <w:pPr>
        <w:pStyle w:val="NoteLevel1"/>
      </w:pPr>
      <w:r>
        <w:t>Kantian Perspective</w:t>
      </w:r>
    </w:p>
    <w:p w14:paraId="377A8E14" w14:textId="5BA6BBA7" w:rsidR="006B20DF" w:rsidRDefault="006B20DF" w:rsidP="006B20DF">
      <w:pPr>
        <w:pStyle w:val="NoteLevel2"/>
      </w:pPr>
      <w:r>
        <w:t>Basic moral distinction: persons versus things</w:t>
      </w:r>
    </w:p>
    <w:p w14:paraId="4B1A5684" w14:textId="77777777" w:rsidR="006B20DF" w:rsidRDefault="006B20DF" w:rsidP="006B20DF">
      <w:pPr>
        <w:pStyle w:val="NoteLevel1"/>
      </w:pPr>
    </w:p>
    <w:p w14:paraId="5B399BFF" w14:textId="630B6584" w:rsidR="006B20DF" w:rsidRDefault="006B20DF" w:rsidP="006B20DF">
      <w:pPr>
        <w:pStyle w:val="NoteLevel2"/>
      </w:pPr>
      <w:r>
        <w:t>Things are valued merely for their usefulness;</w:t>
      </w:r>
    </w:p>
    <w:p w14:paraId="474253B1" w14:textId="4054D1E4" w:rsidR="006B20DF" w:rsidRDefault="006B20DF" w:rsidP="006B20DF">
      <w:pPr>
        <w:pStyle w:val="NoteLevel2"/>
      </w:pPr>
      <w:r>
        <w:t>Persons should be valued as worthy of respect</w:t>
      </w:r>
    </w:p>
    <w:p w14:paraId="1333ABDC" w14:textId="6990B6DE" w:rsidR="006B20DF" w:rsidRDefault="006B20DF" w:rsidP="006B20DF">
      <w:pPr>
        <w:pStyle w:val="NoteLevel2"/>
      </w:pPr>
      <w:r>
        <w:t>Commodity: a thing with a price on it</w:t>
      </w:r>
    </w:p>
    <w:p w14:paraId="7634E130" w14:textId="77777777" w:rsidR="00B52573" w:rsidRDefault="00B52573" w:rsidP="00B52573">
      <w:pPr>
        <w:pStyle w:val="NoteLevel1"/>
      </w:pPr>
    </w:p>
    <w:p w14:paraId="65AFD40A" w14:textId="5D3B8F56" w:rsidR="00B52573" w:rsidRDefault="00B52573" w:rsidP="00B52573">
      <w:pPr>
        <w:pStyle w:val="NoteLevel1"/>
      </w:pPr>
      <w:r>
        <w:t>Categorical imperative, version 2: always treat persons (including yourself) as ends in themselves, never as means only</w:t>
      </w:r>
    </w:p>
    <w:p w14:paraId="7B469127" w14:textId="461AF483" w:rsidR="00B52573" w:rsidRDefault="00B52573" w:rsidP="00B52573">
      <w:pPr>
        <w:pStyle w:val="NoteLevel2"/>
      </w:pPr>
      <w:r>
        <w:t>Does not man you cant treat people as means at all</w:t>
      </w:r>
    </w:p>
    <w:p w14:paraId="65854E55" w14:textId="15E5174C" w:rsidR="00B52573" w:rsidRDefault="00B52573" w:rsidP="00B52573">
      <w:pPr>
        <w:pStyle w:val="NoteLevel2"/>
      </w:pPr>
      <w:r>
        <w:t>Does mean you cant treat them just as means to get what you want</w:t>
      </w:r>
    </w:p>
    <w:p w14:paraId="2504476E" w14:textId="77777777" w:rsidR="00903669" w:rsidRDefault="00903669" w:rsidP="00903669">
      <w:pPr>
        <w:pStyle w:val="NoteLevel1"/>
      </w:pPr>
    </w:p>
    <w:p w14:paraId="3034FF29" w14:textId="7935EDEC" w:rsidR="00903669" w:rsidRDefault="00903669" w:rsidP="00903669">
      <w:pPr>
        <w:pStyle w:val="NoteLevel1"/>
      </w:pPr>
      <w:r>
        <w:t>Anderson</w:t>
      </w:r>
    </w:p>
    <w:p w14:paraId="7C2D8435" w14:textId="5E477557" w:rsidR="00903669" w:rsidRDefault="00903669" w:rsidP="00903669">
      <w:pPr>
        <w:pStyle w:val="NoteLevel2"/>
      </w:pPr>
      <w:r>
        <w:t xml:space="preserve">There are also further ways of valuing than respect or usefulness, </w:t>
      </w:r>
      <w:proofErr w:type="spellStart"/>
      <w:r>
        <w:t>eg</w:t>
      </w:r>
      <w:proofErr w:type="spellEnd"/>
      <w:r>
        <w:t>.</w:t>
      </w:r>
    </w:p>
    <w:p w14:paraId="55955E17" w14:textId="0084AF2C" w:rsidR="00903669" w:rsidRDefault="00903669" w:rsidP="00903669">
      <w:pPr>
        <w:pStyle w:val="NoteLevel3"/>
      </w:pPr>
      <w:r>
        <w:t>Loving</w:t>
      </w:r>
    </w:p>
    <w:p w14:paraId="60177F8A" w14:textId="7A487D69" w:rsidR="00903669" w:rsidRDefault="00903669" w:rsidP="00903669">
      <w:pPr>
        <w:pStyle w:val="NoteLevel3"/>
      </w:pPr>
      <w:r>
        <w:t>Honoring</w:t>
      </w:r>
    </w:p>
    <w:p w14:paraId="7D40DCE2" w14:textId="1681BAD3" w:rsidR="00903669" w:rsidRDefault="00903669" w:rsidP="00903669">
      <w:pPr>
        <w:pStyle w:val="NoteLevel3"/>
      </w:pPr>
      <w:r>
        <w:t>Giving consideration to</w:t>
      </w:r>
    </w:p>
    <w:p w14:paraId="738A2A32" w14:textId="427EBAF6" w:rsidR="00903669" w:rsidRDefault="00903669" w:rsidP="00903669">
      <w:pPr>
        <w:pStyle w:val="NoteLevel4"/>
      </w:pPr>
      <w:r>
        <w:t>Particularly relevant to personal relationships such as child/parent relationships</w:t>
      </w:r>
    </w:p>
    <w:p w14:paraId="7FD139AA" w14:textId="77777777" w:rsidR="00903669" w:rsidRDefault="00903669" w:rsidP="00903669">
      <w:pPr>
        <w:pStyle w:val="NoteLevel1"/>
      </w:pPr>
    </w:p>
    <w:p w14:paraId="37B40A01" w14:textId="7C2C43CF" w:rsidR="00903669" w:rsidRDefault="00903669" w:rsidP="00903669">
      <w:pPr>
        <w:pStyle w:val="NoteLevel1"/>
      </w:pPr>
      <w:r>
        <w:t>Anderson: commercial surrogacy arrangements</w:t>
      </w:r>
    </w:p>
    <w:p w14:paraId="10F0AD12" w14:textId="497A9620" w:rsidR="00903669" w:rsidRDefault="00903669" w:rsidP="00903669">
      <w:pPr>
        <w:pStyle w:val="NoteLevel2"/>
      </w:pPr>
      <w:r>
        <w:t>Substitute market norms for norms of parental love</w:t>
      </w:r>
    </w:p>
    <w:p w14:paraId="1511085D" w14:textId="6B16CF3F" w:rsidR="00903669" w:rsidRDefault="00903669" w:rsidP="00903669">
      <w:pPr>
        <w:pStyle w:val="NoteLevel3"/>
      </w:pPr>
      <w:r>
        <w:t>Having a child becomes a commercial transaction between</w:t>
      </w:r>
    </w:p>
    <w:p w14:paraId="7E67B1A4" w14:textId="1F9CC770" w:rsidR="00903669" w:rsidRDefault="00903669" w:rsidP="00903669">
      <w:pPr>
        <w:pStyle w:val="NoteLevel4"/>
      </w:pPr>
      <w:r>
        <w:t>THE SURROGATE MOTHER AND</w:t>
      </w:r>
    </w:p>
    <w:p w14:paraId="651988AA" w14:textId="455548DE" w:rsidR="00903669" w:rsidRDefault="00903669" w:rsidP="00903669">
      <w:pPr>
        <w:pStyle w:val="NoteLevel4"/>
      </w:pPr>
      <w:r>
        <w:t>The couple/person who will raise the child</w:t>
      </w:r>
    </w:p>
    <w:p w14:paraId="2DA8F1E9" w14:textId="2209B951" w:rsidR="00903669" w:rsidRDefault="00903669" w:rsidP="00903669">
      <w:pPr>
        <w:pStyle w:val="NoteLevel2"/>
      </w:pPr>
      <w:r>
        <w:t>It is no longer a personal relation between the parties who bring the child into the world</w:t>
      </w:r>
    </w:p>
    <w:p w14:paraId="5098715C" w14:textId="77777777" w:rsidR="00161355" w:rsidRDefault="00161355" w:rsidP="00161355">
      <w:pPr>
        <w:pStyle w:val="NoteLevel1"/>
      </w:pPr>
    </w:p>
    <w:p w14:paraId="0341C5D8" w14:textId="43BD88FE" w:rsidR="00161355" w:rsidRDefault="00161355" w:rsidP="00161355">
      <w:pPr>
        <w:pStyle w:val="NoteLevel1"/>
      </w:pPr>
      <w:proofErr w:type="spellStart"/>
      <w:r>
        <w:t>Commodify</w:t>
      </w:r>
      <w:proofErr w:type="spellEnd"/>
      <w:r>
        <w:t xml:space="preserve"> children</w:t>
      </w:r>
    </w:p>
    <w:p w14:paraId="0D4FA6C5" w14:textId="52AC670A" w:rsidR="00161355" w:rsidRDefault="00161355" w:rsidP="00161355">
      <w:pPr>
        <w:pStyle w:val="NoteLevel2"/>
      </w:pPr>
      <w:r>
        <w:t xml:space="preserve">The child </w:t>
      </w:r>
      <w:proofErr w:type="gramStart"/>
      <w:r>
        <w:t>becomes  a</w:t>
      </w:r>
      <w:proofErr w:type="gramEnd"/>
      <w:r>
        <w:t xml:space="preserve"> commodity, bought and sold</w:t>
      </w:r>
    </w:p>
    <w:p w14:paraId="455B17CA" w14:textId="4BED971C" w:rsidR="00161355" w:rsidRDefault="00161355" w:rsidP="00161355">
      <w:pPr>
        <w:pStyle w:val="NoteLevel2"/>
      </w:pPr>
      <w:r>
        <w:t>And the “product” of a commercial process (the surrogates</w:t>
      </w:r>
    </w:p>
    <w:p w14:paraId="1AE485CC" w14:textId="77777777" w:rsidR="00161355" w:rsidRDefault="00161355" w:rsidP="00161355">
      <w:pPr>
        <w:pStyle w:val="NoteLevel1"/>
        <w:numPr>
          <w:ilvl w:val="0"/>
          <w:numId w:val="0"/>
        </w:numPr>
      </w:pPr>
    </w:p>
    <w:p w14:paraId="27636BE2" w14:textId="44538C2C" w:rsidR="00161355" w:rsidRDefault="00161355" w:rsidP="00161355">
      <w:pPr>
        <w:pStyle w:val="NoteLevel1"/>
        <w:numPr>
          <w:ilvl w:val="0"/>
          <w:numId w:val="0"/>
        </w:numPr>
      </w:pPr>
      <w:r>
        <w:t>Anderson: commercial surrogacy arrangements:</w:t>
      </w:r>
    </w:p>
    <w:p w14:paraId="41DFDDFA" w14:textId="573BB2A5" w:rsidR="00161355" w:rsidRDefault="00161355" w:rsidP="00161355">
      <w:pPr>
        <w:pStyle w:val="NoteLevel2"/>
      </w:pPr>
      <w:r>
        <w:t>Commodity pregnancy</w:t>
      </w:r>
    </w:p>
    <w:p w14:paraId="54355158" w14:textId="4EE27CAA" w:rsidR="00161355" w:rsidRDefault="00161355" w:rsidP="00161355">
      <w:pPr>
        <w:pStyle w:val="NoteLevel3"/>
      </w:pPr>
      <w:r>
        <w:t>Parenting = production of child, against commercial rewards only</w:t>
      </w:r>
    </w:p>
    <w:p w14:paraId="61D56717" w14:textId="3D09F44B" w:rsidR="00161355" w:rsidRDefault="00161355" w:rsidP="00161355">
      <w:pPr>
        <w:pStyle w:val="NoteLevel3"/>
      </w:pPr>
      <w:r>
        <w:t xml:space="preserve">Pregnancy becomes a job and giving birth becomes literally paid </w:t>
      </w:r>
      <w:proofErr w:type="spellStart"/>
      <w:r>
        <w:t>labour</w:t>
      </w:r>
      <w:proofErr w:type="spellEnd"/>
    </w:p>
    <w:p w14:paraId="07720A83" w14:textId="5D6543E7" w:rsidR="00161355" w:rsidRDefault="00161355" w:rsidP="00161355">
      <w:pPr>
        <w:pStyle w:val="NoteLevel3"/>
      </w:pPr>
      <w:r>
        <w:t>The surrogate is involved more like a factory worker than a mother</w:t>
      </w:r>
      <w:r w:rsidR="00EA139C">
        <w:t>\</w:t>
      </w:r>
    </w:p>
    <w:p w14:paraId="7EC16C50" w14:textId="1E63539D" w:rsidR="00EA139C" w:rsidRDefault="00EA139C" w:rsidP="00EA139C">
      <w:pPr>
        <w:pStyle w:val="NoteLevel2"/>
      </w:pPr>
      <w:r>
        <w:t>Deny the personal dimension of child bearing, for mother and child</w:t>
      </w:r>
    </w:p>
    <w:p w14:paraId="10EAE517" w14:textId="63B36717" w:rsidR="00EA139C" w:rsidRDefault="00EA139C" w:rsidP="00EA139C">
      <w:pPr>
        <w:pStyle w:val="NoteLevel3"/>
      </w:pPr>
      <w:r>
        <w:t>The connection is only there as long as it take to produce the child</w:t>
      </w:r>
    </w:p>
    <w:p w14:paraId="0779B8CE" w14:textId="0A95DCF7" w:rsidR="00EA139C" w:rsidRDefault="00EA139C" w:rsidP="00EA139C">
      <w:pPr>
        <w:pStyle w:val="NoteLevel3"/>
      </w:pPr>
      <w:r>
        <w:t xml:space="preserve">Who is then handed over to the intended legal parent(s) </w:t>
      </w:r>
    </w:p>
    <w:p w14:paraId="324A97BE" w14:textId="77777777" w:rsidR="00EA139C" w:rsidRDefault="00EA139C" w:rsidP="00EA139C">
      <w:pPr>
        <w:pStyle w:val="NoteLevel1"/>
      </w:pPr>
    </w:p>
    <w:p w14:paraId="72AC2DB6" w14:textId="77BA8098" w:rsidR="00EA139C" w:rsidRDefault="00EA139C" w:rsidP="00EA139C">
      <w:pPr>
        <w:pStyle w:val="NoteLevel2"/>
      </w:pPr>
      <w:r>
        <w:t xml:space="preserve">By </w:t>
      </w:r>
      <w:r w:rsidR="00986B19">
        <w:t>extension</w:t>
      </w:r>
      <w:r>
        <w:t xml:space="preserve">, commercial surrogacy also </w:t>
      </w:r>
      <w:proofErr w:type="spellStart"/>
      <w:r>
        <w:t>commodifies</w:t>
      </w:r>
      <w:proofErr w:type="spellEnd"/>
      <w:r>
        <w:t xml:space="preserve"> the surrogate</w:t>
      </w:r>
    </w:p>
    <w:p w14:paraId="52628937" w14:textId="2197C9B1" w:rsidR="00EA139C" w:rsidRDefault="00EA139C" w:rsidP="00EA139C">
      <w:pPr>
        <w:pStyle w:val="NoteLevel2"/>
      </w:pPr>
      <w:r>
        <w:t>She is not just a part of the production process, with no more personal relation either to</w:t>
      </w:r>
    </w:p>
    <w:p w14:paraId="3D8E9285" w14:textId="26266D05" w:rsidR="00EA139C" w:rsidRDefault="00EA139C" w:rsidP="00EA139C">
      <w:pPr>
        <w:pStyle w:val="NoteLevel3"/>
      </w:pPr>
      <w:r>
        <w:t>The others who will raise the child or</w:t>
      </w:r>
    </w:p>
    <w:p w14:paraId="4ED5E8A8" w14:textId="527A2B8C" w:rsidR="00EA139C" w:rsidRDefault="00EA139C" w:rsidP="00EA139C">
      <w:pPr>
        <w:pStyle w:val="NoteLevel3"/>
      </w:pPr>
      <w:r>
        <w:t>The child</w:t>
      </w:r>
    </w:p>
    <w:p w14:paraId="73BA707C" w14:textId="237A5685" w:rsidR="00EA139C" w:rsidRDefault="00EA139C" w:rsidP="00EA139C">
      <w:pPr>
        <w:pStyle w:val="NoteLevel3"/>
      </w:pPr>
      <w:r>
        <w:t>To her own pregnancy (and by extension, her own body)</w:t>
      </w:r>
    </w:p>
    <w:sectPr w:rsidR="00EA139C" w:rsidSect="00AF7F2C">
      <w:headerReference w:type="first" r:id="rId1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15E755C1" w14:textId="77777777" w:rsidR="0005305F" w:rsidRDefault="0005305F" w:rsidP="00E17A68">
      <w:r>
        <w:separator/>
      </w:r>
    </w:p>
  </w:endnote>
  <w:endnote w:type="continuationSeparator" w:id="0">
    <w:p w14:paraId="11C2AA0D" w14:textId="77777777" w:rsidR="0005305F" w:rsidRDefault="0005305F" w:rsidP="00E17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3A82B076" w14:textId="77777777" w:rsidR="0005305F" w:rsidRDefault="0005305F" w:rsidP="00E17A68">
      <w:r>
        <w:separator/>
      </w:r>
    </w:p>
  </w:footnote>
  <w:footnote w:type="continuationSeparator" w:id="0">
    <w:p w14:paraId="36CE0E07" w14:textId="77777777" w:rsidR="0005305F" w:rsidRDefault="0005305F" w:rsidP="00E17A6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7DC605" w14:textId="77777777" w:rsidR="0005305F" w:rsidRDefault="0005305F" w:rsidP="00E17A68">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Arguments</w:t>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55B06E" w14:textId="35771EBC" w:rsidR="0005305F" w:rsidRDefault="0005305F">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Euthanasia</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11-01-11 3:55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61D251" w14:textId="015287E3" w:rsidR="0005305F" w:rsidRDefault="0005305F">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Moral Theories: Consequentialism</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11-01-11 3:55 PM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F0F632" w14:textId="351E426B" w:rsidR="0005305F" w:rsidRDefault="0005305F">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Abortion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11-01-11 3:55 PM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EFE816" w14:textId="5589D0E6" w:rsidR="0005305F" w:rsidRDefault="0005305F">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Eating Meat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11-01-11 3:55 PM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9731A7" w14:textId="1524B3F5" w:rsidR="0005305F" w:rsidRDefault="0005305F">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Abortion 2</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11-01-11 3:55 PM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551D4" w14:textId="452FE96A" w:rsidR="0005305F" w:rsidRDefault="0005305F">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Famine and World Poverty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11-01-11 3:55 PM</w:t>
    </w:r>
    <w:r>
      <w:rPr>
        <w:rFonts w:ascii="Verdana" w:eastAsia="ＭＳ ゴシック"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C6774F" w14:textId="46642291" w:rsidR="0005305F" w:rsidRDefault="0005305F">
    <w:pPr>
      <w:pStyle w:val="Header"/>
      <w:tabs>
        <w:tab w:val="clear" w:pos="4320"/>
        <w:tab w:val="clear" w:pos="8640"/>
        <w:tab w:val="right" w:pos="9720"/>
      </w:tabs>
      <w:ind w:left="-360"/>
      <w:rPr>
        <w:rFonts w:ascii="Verdana" w:eastAsia="ＭＳ ゴシック" w:hAnsi="Verdana"/>
        <w:sz w:val="36"/>
        <w:szCs w:val="36"/>
      </w:rPr>
    </w:pPr>
    <w:bookmarkStart w:id="15" w:name="_WNSectionTitle_8"/>
    <w:bookmarkStart w:id="16" w:name="_WNTabType_7"/>
    <w:r>
      <w:rPr>
        <w:rFonts w:ascii="Verdana" w:eastAsia="ＭＳ ゴシック" w:hAnsi="Verdana"/>
        <w:sz w:val="36"/>
        <w:szCs w:val="36"/>
      </w:rPr>
      <w:t>New Reproductive Technologies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11-01-11 3:55 PM</w:t>
    </w:r>
    <w:r>
      <w:rPr>
        <w:rFonts w:ascii="Verdana" w:eastAsia="ＭＳ ゴシック" w:hAnsi="Verdana"/>
        <w:sz w:val="36"/>
        <w:szCs w:val="36"/>
      </w:rPr>
      <w:fldChar w:fldCharType="end"/>
    </w:r>
  </w:p>
  <w:bookmarkEnd w:id="15"/>
  <w:bookmarkEnd w:id="1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9F502AF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10"/>
    <w:docVar w:name="_WNSectionTitle" w:val="Arguments"/>
    <w:docVar w:name="_WNSectionTitle_2" w:val="Euthanasia"/>
    <w:docVar w:name="_WNSectionTitle_3" w:val="Theories"/>
    <w:docVar w:name="_WNSectionTitle_4" w:val="Abortion"/>
    <w:docVar w:name="_WNSectionTitle_5" w:val="Meat"/>
    <w:docVar w:name="_WNSectionTitle_6" w:val="Abortion 2"/>
    <w:docVar w:name="_WNSectionTitle_7" w:val="Famine"/>
    <w:docVar w:name="_WNSectionTitle_8" w:val="Reproduction"/>
    <w:docVar w:name="_WNTabType_0" w:val="0"/>
    <w:docVar w:name="_WNTabType_1" w:val="1"/>
    <w:docVar w:name="_WNTabType_2" w:val="3"/>
    <w:docVar w:name="_WNTabType_3" w:val="4"/>
    <w:docVar w:name="_WNTabType_4" w:val="5"/>
    <w:docVar w:name="_WNTabType_5" w:val="1"/>
    <w:docVar w:name="_WNTabType_6" w:val="3"/>
    <w:docVar w:name="_WNTabType_7" w:val="4"/>
    <w:docVar w:name="EnableWordNotes" w:val="0"/>
  </w:docVars>
  <w:rsids>
    <w:rsidRoot w:val="00E17A68"/>
    <w:rsid w:val="00000815"/>
    <w:rsid w:val="0005305F"/>
    <w:rsid w:val="00075198"/>
    <w:rsid w:val="00081247"/>
    <w:rsid w:val="000A4550"/>
    <w:rsid w:val="000E7128"/>
    <w:rsid w:val="000F10B3"/>
    <w:rsid w:val="00161355"/>
    <w:rsid w:val="00174D73"/>
    <w:rsid w:val="002147EA"/>
    <w:rsid w:val="002E7406"/>
    <w:rsid w:val="00325DA2"/>
    <w:rsid w:val="003715E3"/>
    <w:rsid w:val="003766E6"/>
    <w:rsid w:val="003771C7"/>
    <w:rsid w:val="003D5883"/>
    <w:rsid w:val="003E2C67"/>
    <w:rsid w:val="003E4132"/>
    <w:rsid w:val="00422B95"/>
    <w:rsid w:val="00424DB5"/>
    <w:rsid w:val="0044242C"/>
    <w:rsid w:val="00470BBA"/>
    <w:rsid w:val="00495045"/>
    <w:rsid w:val="00497B5D"/>
    <w:rsid w:val="004A6480"/>
    <w:rsid w:val="004D5884"/>
    <w:rsid w:val="00530182"/>
    <w:rsid w:val="005F3FF5"/>
    <w:rsid w:val="006040F5"/>
    <w:rsid w:val="00691376"/>
    <w:rsid w:val="006A0D39"/>
    <w:rsid w:val="006B20DF"/>
    <w:rsid w:val="006D189B"/>
    <w:rsid w:val="00704FF0"/>
    <w:rsid w:val="00722895"/>
    <w:rsid w:val="007B1D09"/>
    <w:rsid w:val="0084558F"/>
    <w:rsid w:val="0089784E"/>
    <w:rsid w:val="008A7FEF"/>
    <w:rsid w:val="00903669"/>
    <w:rsid w:val="00931606"/>
    <w:rsid w:val="00975C35"/>
    <w:rsid w:val="00986B19"/>
    <w:rsid w:val="00A1572A"/>
    <w:rsid w:val="00A41132"/>
    <w:rsid w:val="00A9652A"/>
    <w:rsid w:val="00AB3352"/>
    <w:rsid w:val="00AF7F2C"/>
    <w:rsid w:val="00B27AC4"/>
    <w:rsid w:val="00B52573"/>
    <w:rsid w:val="00BB1CDB"/>
    <w:rsid w:val="00C77B74"/>
    <w:rsid w:val="00C83FC4"/>
    <w:rsid w:val="00C96A50"/>
    <w:rsid w:val="00CB639C"/>
    <w:rsid w:val="00CE45C1"/>
    <w:rsid w:val="00D36389"/>
    <w:rsid w:val="00D8505E"/>
    <w:rsid w:val="00D85764"/>
    <w:rsid w:val="00DE2476"/>
    <w:rsid w:val="00DF414F"/>
    <w:rsid w:val="00E11B18"/>
    <w:rsid w:val="00E17A68"/>
    <w:rsid w:val="00E26D5D"/>
    <w:rsid w:val="00EA139C"/>
    <w:rsid w:val="00EC3BA4"/>
    <w:rsid w:val="00F02E83"/>
    <w:rsid w:val="00F078B6"/>
    <w:rsid w:val="00F12DF1"/>
    <w:rsid w:val="00F22FE7"/>
    <w:rsid w:val="00F71B43"/>
    <w:rsid w:val="00F867C9"/>
    <w:rsid w:val="00FB2C43"/>
    <w:rsid w:val="00FE01A8"/>
    <w:rsid w:val="00FF57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0"/>
    <o:shapelayout v:ext="edit">
      <o:idmap v:ext="edit" data="1"/>
    </o:shapelayout>
  </w:shapeDefaults>
  <w:decimalSymbol w:val="."/>
  <w:listSeparator w:val=","/>
  <w14:docId w14:val="3FD127E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17A68"/>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E17A68"/>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E17A68"/>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E17A68"/>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E17A68"/>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E17A68"/>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E17A68"/>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E17A68"/>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E17A68"/>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E17A68"/>
    <w:pPr>
      <w:tabs>
        <w:tab w:val="center" w:pos="4320"/>
        <w:tab w:val="right" w:pos="8640"/>
      </w:tabs>
    </w:pPr>
  </w:style>
  <w:style w:type="character" w:customStyle="1" w:styleId="HeaderChar">
    <w:name w:val="Header Char"/>
    <w:basedOn w:val="DefaultParagraphFont"/>
    <w:link w:val="Header"/>
    <w:uiPriority w:val="99"/>
    <w:rsid w:val="00E17A6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17A68"/>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E17A68"/>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E17A68"/>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E17A68"/>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E17A68"/>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E17A68"/>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E17A68"/>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E17A68"/>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E17A68"/>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E17A68"/>
    <w:pPr>
      <w:tabs>
        <w:tab w:val="center" w:pos="4320"/>
        <w:tab w:val="right" w:pos="8640"/>
      </w:tabs>
    </w:pPr>
  </w:style>
  <w:style w:type="character" w:customStyle="1" w:styleId="HeaderChar">
    <w:name w:val="Header Char"/>
    <w:basedOn w:val="DefaultParagraphFont"/>
    <w:link w:val="Header"/>
    <w:uiPriority w:val="99"/>
    <w:rsid w:val="00E17A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header" Target="header7.xml"/><Relationship Id="rId16" Type="http://schemas.openxmlformats.org/officeDocument/2006/relationships/header" Target="header8.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412</TotalTime>
  <Pages>5</Pages>
  <Words>4067</Words>
  <Characters>23186</Characters>
  <Application>Microsoft Macintosh Word</Application>
  <DocSecurity>0</DocSecurity>
  <Lines>193</Lines>
  <Paragraphs>54</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A philosophical argument consists of a conclusion (a view that’s being argued fo</vt:lpstr>
      <vt:lpstr/>
      <vt:lpstr>Validity and Soundness</vt:lpstr>
      <vt:lpstr>    An argument is valid when the conclusion follows from the premises, so that it i</vt:lpstr>
      <vt:lpstr>    An argument is sound when it is valid and the premises are all true</vt:lpstr>
      <vt:lpstr/>
      <vt:lpstr>Descriptive, Normative</vt:lpstr>
      <vt:lpstr>    Descriptive claims about what us (has been/will be) the case, and true/false eit</vt:lpstr>
      <vt:lpstr>    Normative or evaluative claims: about how things ought to be, and about what us </vt:lpstr>
      <vt:lpstr/>
      <vt:lpstr>Assess the Argument</vt:lpstr>
      <vt:lpstr>    He enjoys torturing small animals for fun </vt:lpstr>
      <vt:lpstr>Therefore, he ought to stop doing it</vt:lpstr>
      <vt:lpstr/>
      <vt:lpstr>Assess Implications</vt:lpstr>
      <vt:lpstr>    If you accept the premise that “Killing innocent beings for any reason is morall</vt:lpstr>
      <vt:lpstr>Assisted Suicide: someone helps another end their own life. Illegal in most coun</vt:lpstr>
      <vt:lpstr/>
      <vt:lpstr>Euthanasia: mercy killing – bringing about the end of someone’s life for the goo</vt:lpstr>
      <vt:lpstr/>
      <vt:lpstr>Can be:</vt:lpstr>
      <vt:lpstr>    Involuntary: against the wish of the person who dies</vt:lpstr>
      <vt:lpstr>    Voluntary: the person who dies has requested or consented to euthanasia</vt:lpstr>
      <vt:lpstr>    Non-voluntary: it is not possible to establish if the person consents or not</vt:lpstr>
      <vt:lpstr>        Incapable of expressing a preference</vt:lpstr>
      <vt:lpstr>        Not considered competent</vt:lpstr>
      <vt:lpstr>    Assisted suicide: applies where someone else helps the patients end their own li</vt:lpstr>
      <vt:lpstr>Consequentialism</vt:lpstr>
      <vt:lpstr>    Right/wrong depends primarily on consequence</vt:lpstr>
      <vt:lpstr/>
      <vt:lpstr>Varies</vt:lpstr>
      <vt:lpstr>    What type of consequences are considered good/bad and why</vt:lpstr>
      <vt:lpstr/>
      <vt:lpstr>A moral theory can take consequences into account without being consequentialist</vt:lpstr>
      <vt:lpstr>    Non-consequentialism: other things that consequences matter</vt:lpstr>
      <vt:lpstr>        Rare to leave consequences completely out of account</vt:lpstr>
      <vt:lpstr/>
      <vt:lpstr>Brad Hooker: Rule-utilitarianism and euthanasia</vt:lpstr>
      <vt:lpstr>Utilitarian theories assess acts/moral rules on nothing but their utility</vt:lpstr>
      <vt:lpstr/>
      <vt:lpstr>Utility: well-being of sentient creatures (ones who can feel pleasure/pain, have</vt:lpstr>
      <vt:lpstr/>
      <vt:lpstr>    Classical utilitarianism: utility= pleasure, absence of pain</vt:lpstr>
      <vt:lpstr>    Current model: fulfillment of desire/satisfaction of preferences </vt:lpstr>
      <vt:lpstr/>
      <vt:lpstr>Act-Utilitarianism</vt:lpstr>
      <vt:lpstr>    Right act = consequences contain at least as much utility as the other available</vt:lpstr>
      <vt:lpstr>    Immediate objection: some normally prohibited acts (eg. Killing innocents) would</vt:lpstr>
      <vt:lpstr/>
      <vt:lpstr>Further problem for act-utilitarianism</vt:lpstr>
      <vt:lpstr>    Actual utility</vt:lpstr>
      <vt:lpstr>        VS</vt:lpstr>
      <vt:lpstr/>
      <vt:lpstr>Rule- utilitarianism</vt:lpstr>
      <vt:lpstr>    Follow the rule with the greatest expected utility</vt:lpstr>
      <vt:lpstr>    Moral assessments of actions are INDIRECT: actions are judges by the rules they </vt:lpstr>
      <vt:lpstr>Advantages</vt:lpstr>
      <vt:lpstr>    Will not allow normally prohibited acts, unlike act- utilitarianism</vt:lpstr>
      <vt:lpstr>    Less demanding that act- utilitarianism (in terms of calculations required)</vt:lpstr>
      <vt:lpstr>    Corresponding disadvantages?</vt:lpstr>
      <vt:lpstr>    Applications to euthanasia </vt:lpstr>
      <vt:lpstr/>
      <vt:lpstr>Legal vs Moral Issues</vt:lpstr>
      <vt:lpstr>    Common assumptions</vt:lpstr>
      <vt:lpstr>        Not everything morally wrong is illegal</vt:lpstr>
      <vt:lpstr>        Not everything legal is morally right</vt:lpstr>
      <vt:lpstr>        Breaking the law need not necessarily be morally wrong</vt:lpstr>
      <vt:lpstr>    NB focus on rules make rule-U more “law-like” than other moral theories</vt:lpstr>
      <vt:lpstr/>
      <vt:lpstr>Potential benefits of allowing euthanasia</vt:lpstr>
      <vt:lpstr>    Diminish suffering</vt:lpstr>
      <vt:lpstr>        Of the person who dies</vt:lpstr>
      <vt:lpstr>        Of others</vt:lpstr>
      <vt:lpstr>    For voluntary cases only: increase autonomy (how and when life ends)</vt:lpstr>
      <vt:lpstr/>
      <vt:lpstr>Potential Harms of allowing euthanasia</vt:lpstr>
      <vt:lpstr>    Involuntary cases:</vt:lpstr>
      <vt:lpstr>        Might scare people away from healthcare</vt:lpstr>
      <vt:lpstr>        Breaks prohibitions on killing people against their wish</vt:lpstr>
      <vt:lpstr>        Autonomy: who gets to decide if a person’s life is worth living</vt:lpstr>
      <vt:lpstr>    Hooker: these problems are lesser for passive involuntary euthanasia</vt:lpstr>
      <vt:lpstr>        You might worry that you wouldn’t get helped, but you would be scared of going i</vt:lpstr>
      <vt:lpstr/>
      <vt:lpstr>Potential harms, voluntary cases</vt:lpstr>
      <vt:lpstr>    Uncertainty issues – misdiagnosis, uncertain diagnosis, loss of potential cures</vt:lpstr>
      <vt:lpstr>    Might put pressure on person who feels they’re a burdon to others</vt:lpstr>
      <vt:lpstr/>
      <vt:lpstr>Hooker: problems again lesser for passive that active cases. Suitable restrictio</vt:lpstr>
      <vt:lpstr/>
      <vt:lpstr>Relevant points:</vt:lpstr>
      <vt:lpstr>    Diagnosis must be as certain as possible</vt:lpstr>
      <vt:lpstr>    Euthanasia should be a last resort option</vt:lpstr>
      <vt:lpstr>    Patient must be competent and informed</vt:lpstr>
      <vt:lpstr/>
      <vt:lpstr>Non-voluntary cases</vt:lpstr>
      <vt:lpstr>    Advance directive systems might limit these cases</vt:lpstr>
      <vt:lpstr>        Hooker: annual update system?</vt:lpstr>
      <vt:lpstr>    Restrictions on who gets to decide for those who have not indicated preferences</vt:lpstr>
      <vt:lpstr>        As far as possible, the decision-makers should have nothing to gain from the dea</vt:lpstr>
      <vt:lpstr>        And should be fully informed as possible</vt:lpstr>
    </vt:vector>
  </TitlesOfParts>
  <Company>University of Ottawa</Company>
  <LinksUpToDate>false</LinksUpToDate>
  <CharactersWithSpaces>27199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Choma</dc:creator>
  <cp:keywords/>
  <dc:description/>
  <cp:lastModifiedBy>Adam Choma</cp:lastModifiedBy>
  <cp:revision>54</cp:revision>
  <dcterms:created xsi:type="dcterms:W3CDTF">2011-01-11T20:55:00Z</dcterms:created>
  <dcterms:modified xsi:type="dcterms:W3CDTF">2011-03-29T20:46:00Z</dcterms:modified>
</cp:coreProperties>
</file>